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02F34" w14:textId="77777777" w:rsidR="009B4C6D" w:rsidRPr="00195EE0" w:rsidRDefault="009B4C6D" w:rsidP="009B4C6D">
      <w:pPr>
        <w:spacing w:line="240" w:lineRule="auto"/>
        <w:jc w:val="both"/>
        <w:rPr>
          <w:rFonts w:eastAsia="Arial Unicode MS" w:cstheme="minorBidi"/>
          <w:sz w:val="18"/>
          <w:szCs w:val="18"/>
          <w:cs/>
        </w:rPr>
      </w:pPr>
    </w:p>
    <w:p w14:paraId="261FB136" w14:textId="77777777" w:rsidR="000D4528" w:rsidRPr="00BA4617" w:rsidRDefault="000D4528" w:rsidP="009B4C6D">
      <w:pPr>
        <w:spacing w:line="240" w:lineRule="auto"/>
        <w:jc w:val="both"/>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9B4C6D" w:rsidRPr="00E509ED" w14:paraId="70F7E135" w14:textId="77777777" w:rsidTr="009B4C6D">
        <w:trPr>
          <w:trHeight w:val="386"/>
        </w:trPr>
        <w:tc>
          <w:tcPr>
            <w:tcW w:w="9461" w:type="dxa"/>
            <w:shd w:val="clear" w:color="auto" w:fill="FFA543"/>
            <w:vAlign w:val="center"/>
          </w:tcPr>
          <w:p w14:paraId="28DE3DDC" w14:textId="3C22885A" w:rsidR="009B4C6D" w:rsidRPr="00E509ED" w:rsidRDefault="00136CFB" w:rsidP="009B4C6D">
            <w:pPr>
              <w:tabs>
                <w:tab w:val="left" w:pos="545"/>
              </w:tabs>
              <w:spacing w:line="240" w:lineRule="auto"/>
              <w:ind w:left="432" w:hanging="432"/>
              <w:jc w:val="both"/>
              <w:rPr>
                <w:rFonts w:eastAsia="Arial Unicode MS" w:cs="Arial"/>
                <w:b/>
                <w:bCs/>
                <w:color w:val="FFFFFF" w:themeColor="background1"/>
                <w:cs/>
              </w:rPr>
            </w:pPr>
            <w:r w:rsidRPr="00136CFB">
              <w:rPr>
                <w:rFonts w:eastAsia="Arial Unicode MS" w:cs="Arial"/>
                <w:b/>
                <w:bCs/>
                <w:color w:val="FFFFFF" w:themeColor="background1"/>
              </w:rPr>
              <w:t>1</w:t>
            </w:r>
            <w:r w:rsidR="009B4C6D" w:rsidRPr="00E509ED">
              <w:rPr>
                <w:rFonts w:eastAsia="Arial Unicode MS" w:cs="Arial"/>
                <w:b/>
                <w:bCs/>
                <w:color w:val="FFFFFF" w:themeColor="background1"/>
              </w:rPr>
              <w:tab/>
              <w:t xml:space="preserve">General information </w:t>
            </w:r>
          </w:p>
        </w:tc>
      </w:tr>
    </w:tbl>
    <w:p w14:paraId="7087A89C" w14:textId="77777777" w:rsidR="000843C1" w:rsidRDefault="000843C1" w:rsidP="000D4528">
      <w:pPr>
        <w:pStyle w:val="Style1"/>
        <w:tabs>
          <w:tab w:val="left" w:pos="937"/>
        </w:tabs>
        <w:adjustRightInd/>
        <w:jc w:val="both"/>
        <w:rPr>
          <w:rFonts w:ascii="Arial" w:hAnsi="Arial" w:cs="Arial"/>
          <w:sz w:val="18"/>
          <w:szCs w:val="18"/>
          <w:shd w:val="clear" w:color="auto" w:fill="FFFFFF"/>
          <w:lang w:val="en-GB" w:bidi="th-TH"/>
        </w:rPr>
      </w:pPr>
    </w:p>
    <w:p w14:paraId="1F5C5A57" w14:textId="77777777" w:rsidR="00AA46DC" w:rsidRPr="00F1557C" w:rsidRDefault="00AA46DC" w:rsidP="000D4528">
      <w:pPr>
        <w:pStyle w:val="Style1"/>
        <w:tabs>
          <w:tab w:val="left" w:pos="937"/>
        </w:tabs>
        <w:adjustRightInd/>
        <w:jc w:val="both"/>
        <w:rPr>
          <w:rFonts w:ascii="Arial" w:hAnsi="Arial" w:cs="Arial"/>
          <w:sz w:val="18"/>
          <w:szCs w:val="18"/>
          <w:shd w:val="clear" w:color="auto" w:fill="FFFFFF"/>
          <w:lang w:bidi="th-TH"/>
        </w:rPr>
      </w:pPr>
    </w:p>
    <w:p w14:paraId="35028436" w14:textId="56B2EC51" w:rsidR="009B4C6D" w:rsidRDefault="00A6566E" w:rsidP="000D4528">
      <w:pPr>
        <w:pStyle w:val="Style1"/>
        <w:tabs>
          <w:tab w:val="left" w:pos="937"/>
        </w:tabs>
        <w:adjustRightInd/>
        <w:jc w:val="both"/>
        <w:rPr>
          <w:rFonts w:ascii="Arial" w:hAnsi="Arial" w:cs="Arial"/>
          <w:sz w:val="18"/>
          <w:szCs w:val="18"/>
          <w:shd w:val="clear" w:color="auto" w:fill="FFFFFF"/>
        </w:rPr>
      </w:pPr>
      <w:r w:rsidRPr="00FC0946">
        <w:rPr>
          <w:rFonts w:ascii="Arial" w:hAnsi="Arial" w:cs="Arial"/>
          <w:spacing w:val="-2"/>
          <w:sz w:val="18"/>
          <w:szCs w:val="18"/>
          <w:shd w:val="clear" w:color="auto" w:fill="FFFFFF"/>
        </w:rPr>
        <w:t xml:space="preserve">Sonic </w:t>
      </w:r>
      <w:proofErr w:type="spellStart"/>
      <w:r w:rsidRPr="00FC0946">
        <w:rPr>
          <w:rFonts w:ascii="Arial" w:hAnsi="Arial" w:cs="Arial"/>
          <w:spacing w:val="-2"/>
          <w:sz w:val="18"/>
          <w:szCs w:val="18"/>
          <w:shd w:val="clear" w:color="auto" w:fill="FFFFFF"/>
        </w:rPr>
        <w:t>Interfreight</w:t>
      </w:r>
      <w:proofErr w:type="spellEnd"/>
      <w:r w:rsidR="00F0402F" w:rsidRPr="00FC0946">
        <w:rPr>
          <w:rFonts w:ascii="Arial" w:hAnsi="Arial" w:cs="Arial"/>
          <w:spacing w:val="-2"/>
          <w:sz w:val="18"/>
          <w:szCs w:val="18"/>
          <w:shd w:val="clear" w:color="auto" w:fill="FFFFFF"/>
        </w:rPr>
        <w:t xml:space="preserve"> Public Company Limited </w:t>
      </w:r>
      <w:r w:rsidR="009B4C6D" w:rsidRPr="00FC0946">
        <w:rPr>
          <w:rFonts w:ascii="Arial" w:hAnsi="Arial" w:cs="Arial"/>
          <w:spacing w:val="-2"/>
          <w:sz w:val="18"/>
          <w:szCs w:val="18"/>
          <w:shd w:val="clear" w:color="auto" w:fill="FFFFFF"/>
        </w:rPr>
        <w:t>(the Company) is a public limited company which listed on the Stock Exchange</w:t>
      </w:r>
      <w:r w:rsidR="009B4C6D" w:rsidRPr="009B4C6D">
        <w:rPr>
          <w:rFonts w:ascii="Arial" w:hAnsi="Arial" w:cs="Arial"/>
          <w:sz w:val="18"/>
          <w:szCs w:val="18"/>
          <w:shd w:val="clear" w:color="auto" w:fill="FFFFFF"/>
        </w:rPr>
        <w:t xml:space="preserve"> of Thailand. The Company is incorporated and domiciled in Thailand. The address of the Company’s registered office is as follows: </w:t>
      </w:r>
    </w:p>
    <w:p w14:paraId="3C96E5D5" w14:textId="77777777" w:rsidR="00AA46DC" w:rsidRPr="00F1557C" w:rsidRDefault="00AA46DC" w:rsidP="000D4528">
      <w:pPr>
        <w:pStyle w:val="Header"/>
        <w:tabs>
          <w:tab w:val="clear" w:pos="4153"/>
          <w:tab w:val="clear" w:pos="8306"/>
        </w:tabs>
        <w:spacing w:line="240" w:lineRule="auto"/>
        <w:jc w:val="both"/>
        <w:rPr>
          <w:rFonts w:cs="Arial"/>
          <w:sz w:val="18"/>
          <w:szCs w:val="18"/>
          <w:shd w:val="clear" w:color="auto" w:fill="FFFFFF"/>
          <w:lang w:val="en-US"/>
        </w:rPr>
      </w:pPr>
    </w:p>
    <w:p w14:paraId="03FBEA88" w14:textId="3238FAFB" w:rsidR="00AA46DC" w:rsidRPr="00F1557C" w:rsidRDefault="00AA46DC" w:rsidP="000D4528">
      <w:pPr>
        <w:pStyle w:val="Style1"/>
        <w:tabs>
          <w:tab w:val="left" w:pos="937"/>
        </w:tabs>
        <w:adjustRightInd/>
        <w:rPr>
          <w:rFonts w:ascii="Arial" w:hAnsi="Arial" w:cs="Arial"/>
          <w:sz w:val="18"/>
          <w:szCs w:val="22"/>
          <w:shd w:val="clear" w:color="auto" w:fill="FFFFFF"/>
          <w:lang w:bidi="th-TH"/>
        </w:rPr>
      </w:pPr>
      <w:r w:rsidRPr="00F1557C">
        <w:rPr>
          <w:rFonts w:ascii="Arial" w:hAnsi="Arial" w:cs="Arial"/>
          <w:sz w:val="18"/>
          <w:szCs w:val="18"/>
        </w:rPr>
        <w:t xml:space="preserve">Head office: </w:t>
      </w:r>
      <w:r w:rsidR="00136CFB" w:rsidRPr="00136CFB">
        <w:rPr>
          <w:rFonts w:ascii="Arial" w:hAnsi="Arial" w:cs="Arial"/>
          <w:sz w:val="18"/>
          <w:szCs w:val="18"/>
          <w:shd w:val="clear" w:color="auto" w:fill="FFFFFF"/>
          <w:lang w:val="en-GB"/>
        </w:rPr>
        <w:t>79</w:t>
      </w:r>
      <w:r w:rsidR="008D1ABC" w:rsidRPr="00F1557C">
        <w:rPr>
          <w:rFonts w:ascii="Arial" w:hAnsi="Arial" w:cs="Arial"/>
          <w:sz w:val="18"/>
          <w:szCs w:val="18"/>
          <w:shd w:val="clear" w:color="auto" w:fill="FFFFFF"/>
        </w:rPr>
        <w:t>/</w:t>
      </w:r>
      <w:r w:rsidR="00136CFB" w:rsidRPr="00136CFB">
        <w:rPr>
          <w:rFonts w:ascii="Arial" w:hAnsi="Arial" w:cs="Arial"/>
          <w:sz w:val="18"/>
          <w:szCs w:val="18"/>
          <w:shd w:val="clear" w:color="auto" w:fill="FFFFFF"/>
          <w:lang w:val="en-GB"/>
        </w:rPr>
        <w:t>349</w:t>
      </w:r>
      <w:r w:rsidR="008D1ABC" w:rsidRPr="00F1557C">
        <w:rPr>
          <w:rFonts w:ascii="Arial" w:hAnsi="Arial" w:cs="Arial"/>
          <w:sz w:val="18"/>
          <w:szCs w:val="18"/>
          <w:shd w:val="clear" w:color="auto" w:fill="FFFFFF"/>
        </w:rPr>
        <w:t>,</w:t>
      </w:r>
      <w:r w:rsidR="00B33AE9" w:rsidRPr="00F1557C">
        <w:rPr>
          <w:rFonts w:ascii="Arial" w:hAnsi="Arial" w:cs="Arial"/>
          <w:sz w:val="18"/>
          <w:szCs w:val="18"/>
          <w:shd w:val="clear" w:color="auto" w:fill="FFFFFF"/>
        </w:rPr>
        <w:t xml:space="preserve"> </w:t>
      </w:r>
      <w:r w:rsidR="00136CFB" w:rsidRPr="00136CFB">
        <w:rPr>
          <w:rFonts w:ascii="Arial" w:hAnsi="Arial" w:cs="Arial"/>
          <w:sz w:val="18"/>
          <w:szCs w:val="18"/>
          <w:shd w:val="clear" w:color="auto" w:fill="FFFFFF"/>
          <w:lang w:val="en-GB"/>
        </w:rPr>
        <w:t>350</w:t>
      </w:r>
      <w:r w:rsidRPr="00F1557C">
        <w:rPr>
          <w:rFonts w:ascii="Arial" w:hAnsi="Arial" w:cs="Arial"/>
          <w:sz w:val="18"/>
          <w:szCs w:val="18"/>
          <w:shd w:val="clear" w:color="auto" w:fill="FFFFFF"/>
        </w:rPr>
        <w:t>,</w:t>
      </w:r>
      <w:r w:rsidR="007272D1" w:rsidRPr="00F1557C">
        <w:rPr>
          <w:rFonts w:ascii="Arial" w:hAnsi="Arial" w:cs="Arial"/>
          <w:sz w:val="18"/>
          <w:szCs w:val="18"/>
          <w:shd w:val="clear" w:color="auto" w:fill="FFFFFF"/>
        </w:rPr>
        <w:t xml:space="preserve"> </w:t>
      </w:r>
      <w:r w:rsidR="00136CFB" w:rsidRPr="00136CFB">
        <w:rPr>
          <w:rFonts w:ascii="Arial" w:hAnsi="Arial" w:cs="Arial"/>
          <w:sz w:val="18"/>
          <w:szCs w:val="18"/>
          <w:shd w:val="clear" w:color="auto" w:fill="FFFFFF"/>
          <w:lang w:val="en-GB"/>
        </w:rPr>
        <w:t>1</w:t>
      </w:r>
      <w:proofErr w:type="spellStart"/>
      <w:r w:rsidR="007272D1" w:rsidRPr="00F1557C">
        <w:rPr>
          <w:rFonts w:ascii="Arial" w:hAnsi="Arial" w:cs="Arial"/>
          <w:sz w:val="18"/>
          <w:szCs w:val="18"/>
          <w:shd w:val="clear" w:color="auto" w:fill="FFFFFF"/>
          <w:vertAlign w:val="superscript"/>
        </w:rPr>
        <w:t>st</w:t>
      </w:r>
      <w:proofErr w:type="spellEnd"/>
      <w:r w:rsidR="008D1ABC" w:rsidRPr="00F1557C">
        <w:rPr>
          <w:rFonts w:ascii="Arial" w:hAnsi="Arial" w:cs="Arial"/>
          <w:sz w:val="18"/>
          <w:szCs w:val="18"/>
          <w:shd w:val="clear" w:color="auto" w:fill="FFFFFF"/>
          <w:lang w:bidi="th-TH"/>
        </w:rPr>
        <w:t xml:space="preserve">, </w:t>
      </w:r>
      <w:r w:rsidR="00136CFB" w:rsidRPr="00136CFB">
        <w:rPr>
          <w:rFonts w:ascii="Arial" w:hAnsi="Arial" w:cs="Arial"/>
          <w:sz w:val="18"/>
          <w:szCs w:val="18"/>
          <w:shd w:val="clear" w:color="auto" w:fill="FFFFFF"/>
          <w:lang w:val="en-GB" w:bidi="th-TH"/>
        </w:rPr>
        <w:t>2</w:t>
      </w:r>
      <w:proofErr w:type="spellStart"/>
      <w:r w:rsidR="007272D1" w:rsidRPr="00F1557C">
        <w:rPr>
          <w:rFonts w:ascii="Arial" w:hAnsi="Arial" w:cs="Arial"/>
          <w:sz w:val="18"/>
          <w:szCs w:val="18"/>
          <w:shd w:val="clear" w:color="auto" w:fill="FFFFFF"/>
          <w:vertAlign w:val="superscript"/>
        </w:rPr>
        <w:t>nd</w:t>
      </w:r>
      <w:proofErr w:type="spellEnd"/>
      <w:r w:rsidR="008D1ABC" w:rsidRPr="00F1557C">
        <w:rPr>
          <w:rFonts w:ascii="Arial" w:hAnsi="Arial" w:cs="Arial"/>
          <w:sz w:val="18"/>
          <w:szCs w:val="18"/>
          <w:shd w:val="clear" w:color="auto" w:fill="FFFFFF"/>
          <w:vertAlign w:val="superscript"/>
        </w:rPr>
        <w:t xml:space="preserve"> </w:t>
      </w:r>
      <w:r w:rsidRPr="00F1557C">
        <w:rPr>
          <w:rFonts w:ascii="Arial" w:hAnsi="Arial" w:cs="Arial"/>
          <w:sz w:val="18"/>
          <w:szCs w:val="18"/>
          <w:shd w:val="clear" w:color="auto" w:fill="FFFFFF"/>
        </w:rPr>
        <w:t xml:space="preserve">Floor, </w:t>
      </w:r>
      <w:proofErr w:type="spellStart"/>
      <w:r w:rsidR="007272D1" w:rsidRPr="00F1557C">
        <w:rPr>
          <w:rFonts w:ascii="Arial" w:hAnsi="Arial" w:cs="Arial"/>
          <w:sz w:val="18"/>
          <w:szCs w:val="18"/>
          <w:shd w:val="clear" w:color="auto" w:fill="FFFFFF"/>
        </w:rPr>
        <w:t>Sathupradit</w:t>
      </w:r>
      <w:proofErr w:type="spellEnd"/>
      <w:r w:rsidR="007272D1" w:rsidRPr="00F1557C">
        <w:rPr>
          <w:rFonts w:ascii="Arial" w:hAnsi="Arial" w:cs="Arial"/>
          <w:sz w:val="18"/>
          <w:szCs w:val="18"/>
          <w:shd w:val="clear" w:color="auto" w:fill="FFFFFF"/>
        </w:rPr>
        <w:t xml:space="preserve"> Rd., </w:t>
      </w:r>
      <w:proofErr w:type="spellStart"/>
      <w:r w:rsidR="007272D1" w:rsidRPr="00F1557C">
        <w:rPr>
          <w:rFonts w:ascii="Arial" w:hAnsi="Arial" w:cs="Arial"/>
          <w:sz w:val="18"/>
          <w:szCs w:val="18"/>
          <w:shd w:val="clear" w:color="auto" w:fill="FFFFFF"/>
        </w:rPr>
        <w:t>Chongnonsi</w:t>
      </w:r>
      <w:proofErr w:type="spellEnd"/>
      <w:r w:rsidRPr="00F1557C">
        <w:rPr>
          <w:rFonts w:ascii="Arial" w:hAnsi="Arial" w:cs="Arial"/>
          <w:sz w:val="18"/>
          <w:szCs w:val="18"/>
          <w:shd w:val="clear" w:color="auto" w:fill="FFFFFF"/>
        </w:rPr>
        <w:t>,</w:t>
      </w:r>
      <w:r w:rsidR="007272D1" w:rsidRPr="00F1557C">
        <w:rPr>
          <w:rFonts w:ascii="Arial" w:hAnsi="Arial" w:cs="Arial"/>
          <w:sz w:val="18"/>
          <w:szCs w:val="18"/>
          <w:shd w:val="clear" w:color="auto" w:fill="FFFFFF"/>
        </w:rPr>
        <w:t xml:space="preserve"> </w:t>
      </w:r>
      <w:proofErr w:type="spellStart"/>
      <w:r w:rsidR="007272D1" w:rsidRPr="00F1557C">
        <w:rPr>
          <w:rFonts w:ascii="Arial" w:hAnsi="Arial" w:cs="Arial"/>
          <w:sz w:val="18"/>
          <w:szCs w:val="18"/>
          <w:shd w:val="clear" w:color="auto" w:fill="FFFFFF"/>
        </w:rPr>
        <w:t>Yannawa</w:t>
      </w:r>
      <w:proofErr w:type="spellEnd"/>
      <w:r w:rsidRPr="00F1557C">
        <w:rPr>
          <w:rFonts w:ascii="Arial" w:hAnsi="Arial" w:cs="Arial"/>
          <w:sz w:val="18"/>
          <w:szCs w:val="18"/>
          <w:shd w:val="clear" w:color="auto" w:fill="FFFFFF"/>
        </w:rPr>
        <w:t>, Bangkok</w:t>
      </w:r>
      <w:r w:rsidR="005A3EAF" w:rsidRPr="00F1557C">
        <w:rPr>
          <w:rFonts w:ascii="Arial" w:hAnsi="Arial" w:cs="Arial"/>
          <w:sz w:val="18"/>
          <w:szCs w:val="22"/>
          <w:shd w:val="clear" w:color="auto" w:fill="FFFFFF"/>
          <w:lang w:bidi="th-TH"/>
        </w:rPr>
        <w:t>.</w:t>
      </w:r>
    </w:p>
    <w:p w14:paraId="72612830" w14:textId="77777777" w:rsidR="00D76DC9" w:rsidRPr="00F1557C" w:rsidRDefault="00D76DC9" w:rsidP="000D4528">
      <w:pPr>
        <w:pStyle w:val="Style1"/>
        <w:tabs>
          <w:tab w:val="left" w:pos="937"/>
        </w:tabs>
        <w:adjustRightInd/>
        <w:rPr>
          <w:rFonts w:ascii="Arial" w:hAnsi="Arial" w:cs="Arial"/>
          <w:sz w:val="18"/>
          <w:szCs w:val="18"/>
          <w:shd w:val="clear" w:color="auto" w:fill="FFFFFF"/>
        </w:rPr>
      </w:pPr>
    </w:p>
    <w:p w14:paraId="144FAFE7" w14:textId="022E375D" w:rsidR="000B5479" w:rsidRPr="00F1557C" w:rsidRDefault="00136CFB" w:rsidP="000D4528">
      <w:pPr>
        <w:pStyle w:val="Style1"/>
        <w:tabs>
          <w:tab w:val="left" w:pos="937"/>
        </w:tabs>
        <w:rPr>
          <w:rFonts w:ascii="Arial" w:hAnsi="Arial" w:cs="Arial"/>
          <w:sz w:val="18"/>
          <w:szCs w:val="18"/>
          <w:shd w:val="clear" w:color="auto" w:fill="FFFFFF"/>
          <w:lang w:val="en-GB"/>
        </w:rPr>
      </w:pPr>
      <w:r w:rsidRPr="00136CFB">
        <w:rPr>
          <w:rFonts w:ascii="Arial" w:hAnsi="Arial" w:cs="Arial"/>
          <w:sz w:val="18"/>
          <w:szCs w:val="18"/>
          <w:shd w:val="clear" w:color="auto" w:fill="FFFFFF"/>
          <w:lang w:val="en-GB"/>
        </w:rPr>
        <w:t>1</w:t>
      </w:r>
      <w:r w:rsidR="000B5479" w:rsidRPr="00F1557C">
        <w:rPr>
          <w:rFonts w:ascii="Arial" w:hAnsi="Arial" w:cs="Arial"/>
          <w:sz w:val="18"/>
          <w:szCs w:val="18"/>
          <w:shd w:val="clear" w:color="auto" w:fill="FFFFFF"/>
          <w:vertAlign w:val="superscript"/>
          <w:lang w:val="en-GB"/>
        </w:rPr>
        <w:t>st</w:t>
      </w:r>
      <w:r w:rsidR="000B5479" w:rsidRPr="00F1557C">
        <w:rPr>
          <w:rFonts w:ascii="Arial" w:hAnsi="Arial" w:cs="Arial"/>
          <w:sz w:val="18"/>
          <w:szCs w:val="18"/>
          <w:shd w:val="clear" w:color="auto" w:fill="FFFFFF"/>
          <w:lang w:val="en-GB"/>
        </w:rPr>
        <w:t xml:space="preserve"> Branch: </w:t>
      </w:r>
      <w:r w:rsidRPr="00136CFB">
        <w:rPr>
          <w:rFonts w:ascii="Arial" w:hAnsi="Arial" w:cs="Arial"/>
          <w:sz w:val="18"/>
          <w:szCs w:val="18"/>
          <w:shd w:val="clear" w:color="auto" w:fill="FFFFFF"/>
          <w:lang w:val="en-GB"/>
        </w:rPr>
        <w:t>84</w:t>
      </w:r>
      <w:r w:rsidR="000B5479" w:rsidRPr="00F1557C">
        <w:rPr>
          <w:rFonts w:ascii="Arial" w:hAnsi="Arial" w:cs="Arial"/>
          <w:sz w:val="18"/>
          <w:szCs w:val="18"/>
          <w:shd w:val="clear" w:color="auto" w:fill="FFFFFF"/>
          <w:lang w:val="en-GB"/>
        </w:rPr>
        <w:t xml:space="preserve">, Moo </w:t>
      </w:r>
      <w:r w:rsidRPr="00136CFB">
        <w:rPr>
          <w:rFonts w:ascii="Arial" w:hAnsi="Arial" w:cs="Arial"/>
          <w:sz w:val="18"/>
          <w:szCs w:val="18"/>
          <w:shd w:val="clear" w:color="auto" w:fill="FFFFFF"/>
          <w:lang w:val="en-GB"/>
        </w:rPr>
        <w:t>15</w:t>
      </w:r>
      <w:r w:rsidR="000B5479" w:rsidRPr="00F1557C">
        <w:rPr>
          <w:rFonts w:ascii="Arial" w:hAnsi="Arial" w:cs="Arial"/>
          <w:sz w:val="18"/>
          <w:szCs w:val="18"/>
          <w:shd w:val="clear" w:color="auto" w:fill="FFFFFF"/>
          <w:lang w:val="en-GB"/>
        </w:rPr>
        <w:t xml:space="preserve">, </w:t>
      </w:r>
      <w:proofErr w:type="spellStart"/>
      <w:r w:rsidR="000B5479" w:rsidRPr="00F1557C">
        <w:rPr>
          <w:rFonts w:ascii="Arial" w:hAnsi="Arial" w:cs="Arial"/>
          <w:sz w:val="18"/>
          <w:szCs w:val="18"/>
          <w:shd w:val="clear" w:color="auto" w:fill="FFFFFF"/>
          <w:lang w:val="en-GB"/>
        </w:rPr>
        <w:t>Soi</w:t>
      </w:r>
      <w:proofErr w:type="spellEnd"/>
      <w:r w:rsidR="000B5479" w:rsidRPr="00F1557C">
        <w:rPr>
          <w:rFonts w:ascii="Arial" w:hAnsi="Arial" w:cs="Arial"/>
          <w:sz w:val="18"/>
          <w:szCs w:val="18"/>
          <w:shd w:val="clear" w:color="auto" w:fill="FFFFFF"/>
          <w:lang w:val="en-GB"/>
        </w:rPr>
        <w:t xml:space="preserve"> </w:t>
      </w:r>
      <w:proofErr w:type="spellStart"/>
      <w:r w:rsidR="000B5479" w:rsidRPr="00F1557C">
        <w:rPr>
          <w:rFonts w:ascii="Arial" w:hAnsi="Arial" w:cs="Arial"/>
          <w:sz w:val="18"/>
          <w:szCs w:val="18"/>
          <w:shd w:val="clear" w:color="auto" w:fill="FFFFFF"/>
          <w:lang w:val="en-GB"/>
        </w:rPr>
        <w:t>Kingkaew</w:t>
      </w:r>
      <w:proofErr w:type="spellEnd"/>
      <w:r w:rsidR="000B5479" w:rsidRPr="00F1557C">
        <w:rPr>
          <w:rFonts w:ascii="Arial" w:hAnsi="Arial" w:cs="Arial"/>
          <w:sz w:val="18"/>
          <w:szCs w:val="18"/>
          <w:shd w:val="clear" w:color="auto" w:fill="FFFFFF"/>
          <w:lang w:val="en-GB"/>
        </w:rPr>
        <w:t xml:space="preserve"> </w:t>
      </w:r>
      <w:r w:rsidRPr="00136CFB">
        <w:rPr>
          <w:rFonts w:ascii="Arial" w:hAnsi="Arial" w:cs="Arial"/>
          <w:sz w:val="18"/>
          <w:szCs w:val="18"/>
          <w:shd w:val="clear" w:color="auto" w:fill="FFFFFF"/>
          <w:lang w:val="en-GB"/>
        </w:rPr>
        <w:t>21</w:t>
      </w:r>
      <w:r w:rsidR="000B5479" w:rsidRPr="00F1557C">
        <w:rPr>
          <w:rFonts w:ascii="Arial" w:hAnsi="Arial" w:cs="Arial"/>
          <w:sz w:val="18"/>
          <w:szCs w:val="18"/>
          <w:shd w:val="clear" w:color="auto" w:fill="FFFFFF"/>
          <w:lang w:val="en-GB"/>
        </w:rPr>
        <w:t xml:space="preserve">, </w:t>
      </w:r>
      <w:proofErr w:type="spellStart"/>
      <w:r w:rsidR="000B5479" w:rsidRPr="00F1557C">
        <w:rPr>
          <w:rFonts w:ascii="Arial" w:hAnsi="Arial" w:cs="Arial"/>
          <w:sz w:val="18"/>
          <w:szCs w:val="18"/>
          <w:shd w:val="clear" w:color="auto" w:fill="FFFFFF"/>
          <w:lang w:val="en-GB"/>
        </w:rPr>
        <w:t>Kingkaew</w:t>
      </w:r>
      <w:proofErr w:type="spellEnd"/>
      <w:r w:rsidR="000B5479" w:rsidRPr="00F1557C">
        <w:rPr>
          <w:rFonts w:ascii="Arial" w:hAnsi="Arial" w:cs="Arial"/>
          <w:sz w:val="18"/>
          <w:szCs w:val="18"/>
          <w:shd w:val="clear" w:color="auto" w:fill="FFFFFF"/>
          <w:lang w:val="en-GB"/>
        </w:rPr>
        <w:t xml:space="preserve"> Road, </w:t>
      </w:r>
      <w:proofErr w:type="spellStart"/>
      <w:r w:rsidR="000B5479" w:rsidRPr="00F1557C">
        <w:rPr>
          <w:rFonts w:ascii="Arial" w:hAnsi="Arial" w:cs="Arial"/>
          <w:sz w:val="18"/>
          <w:szCs w:val="18"/>
          <w:shd w:val="clear" w:color="auto" w:fill="FFFFFF"/>
          <w:lang w:val="en-GB"/>
        </w:rPr>
        <w:t>Bangpleeyai</w:t>
      </w:r>
      <w:proofErr w:type="spellEnd"/>
      <w:r w:rsidR="000B5479" w:rsidRPr="00F1557C">
        <w:rPr>
          <w:rFonts w:ascii="Arial" w:hAnsi="Arial" w:cs="Arial"/>
          <w:sz w:val="18"/>
          <w:szCs w:val="18"/>
          <w:shd w:val="clear" w:color="auto" w:fill="FFFFFF"/>
          <w:lang w:val="en-GB"/>
        </w:rPr>
        <w:t xml:space="preserve">, Bangplee, </w:t>
      </w:r>
      <w:proofErr w:type="spellStart"/>
      <w:r w:rsidR="000B5479" w:rsidRPr="00F1557C">
        <w:rPr>
          <w:rFonts w:ascii="Arial" w:hAnsi="Arial" w:cs="Arial"/>
          <w:sz w:val="18"/>
          <w:szCs w:val="18"/>
          <w:shd w:val="clear" w:color="auto" w:fill="FFFFFF"/>
          <w:lang w:val="en-GB"/>
        </w:rPr>
        <w:t>Samutprakan</w:t>
      </w:r>
      <w:proofErr w:type="spellEnd"/>
      <w:r w:rsidR="005A3EAF" w:rsidRPr="00F1557C">
        <w:rPr>
          <w:rFonts w:ascii="Arial" w:hAnsi="Arial" w:cs="Arial"/>
          <w:sz w:val="18"/>
          <w:szCs w:val="18"/>
          <w:shd w:val="clear" w:color="auto" w:fill="FFFFFF"/>
          <w:lang w:val="en-GB"/>
        </w:rPr>
        <w:t>.</w:t>
      </w:r>
    </w:p>
    <w:p w14:paraId="501BEB23" w14:textId="77777777" w:rsidR="000B5479" w:rsidRPr="00F1557C" w:rsidRDefault="000B5479" w:rsidP="000D4528">
      <w:pPr>
        <w:pStyle w:val="Style1"/>
        <w:tabs>
          <w:tab w:val="left" w:pos="937"/>
        </w:tabs>
        <w:rPr>
          <w:rFonts w:ascii="Arial" w:hAnsi="Arial" w:cs="Arial"/>
          <w:sz w:val="18"/>
          <w:szCs w:val="18"/>
          <w:shd w:val="clear" w:color="auto" w:fill="FFFFFF"/>
          <w:lang w:val="en-GB"/>
        </w:rPr>
      </w:pPr>
    </w:p>
    <w:p w14:paraId="5A187CB9" w14:textId="442275CD" w:rsidR="00D76DC9" w:rsidRPr="00F1557C" w:rsidRDefault="00136CFB" w:rsidP="000D4528">
      <w:pPr>
        <w:pStyle w:val="Style1"/>
        <w:tabs>
          <w:tab w:val="left" w:pos="937"/>
        </w:tabs>
        <w:adjustRightInd/>
        <w:rPr>
          <w:rFonts w:ascii="Arial" w:hAnsi="Arial" w:cs="Arial"/>
          <w:sz w:val="18"/>
          <w:szCs w:val="18"/>
          <w:shd w:val="clear" w:color="auto" w:fill="FFFFFF"/>
          <w:lang w:val="en-GB"/>
        </w:rPr>
      </w:pPr>
      <w:r w:rsidRPr="00136CFB">
        <w:rPr>
          <w:rFonts w:ascii="Arial" w:hAnsi="Arial" w:cs="Arial"/>
          <w:sz w:val="18"/>
          <w:szCs w:val="18"/>
          <w:shd w:val="clear" w:color="auto" w:fill="FFFFFF"/>
          <w:lang w:val="en-GB"/>
        </w:rPr>
        <w:t>2</w:t>
      </w:r>
      <w:r w:rsidR="000B5479" w:rsidRPr="00F1557C">
        <w:rPr>
          <w:rFonts w:ascii="Arial" w:hAnsi="Arial" w:cs="Arial"/>
          <w:sz w:val="18"/>
          <w:szCs w:val="18"/>
          <w:shd w:val="clear" w:color="auto" w:fill="FFFFFF"/>
          <w:vertAlign w:val="superscript"/>
          <w:lang w:val="en-GB"/>
        </w:rPr>
        <w:t>nd</w:t>
      </w:r>
      <w:r w:rsidR="000B5479" w:rsidRPr="00F1557C">
        <w:rPr>
          <w:rFonts w:ascii="Arial" w:hAnsi="Arial" w:cs="Arial"/>
          <w:sz w:val="18"/>
          <w:szCs w:val="18"/>
          <w:shd w:val="clear" w:color="auto" w:fill="FFFFFF"/>
          <w:lang w:val="en-GB"/>
        </w:rPr>
        <w:t xml:space="preserve"> Branch: </w:t>
      </w:r>
      <w:r w:rsidRPr="00136CFB">
        <w:rPr>
          <w:rFonts w:ascii="Arial" w:hAnsi="Arial" w:cs="Arial"/>
          <w:sz w:val="18"/>
          <w:szCs w:val="18"/>
          <w:shd w:val="clear" w:color="auto" w:fill="FFFFFF"/>
          <w:lang w:val="en-GB"/>
        </w:rPr>
        <w:t>84</w:t>
      </w:r>
      <w:r w:rsidR="000B5479" w:rsidRPr="00F1557C">
        <w:rPr>
          <w:rFonts w:ascii="Arial" w:hAnsi="Arial" w:cs="Arial"/>
          <w:sz w:val="18"/>
          <w:szCs w:val="18"/>
          <w:shd w:val="clear" w:color="auto" w:fill="FFFFFF"/>
          <w:lang w:val="en-GB"/>
        </w:rPr>
        <w:t>/</w:t>
      </w:r>
      <w:r w:rsidRPr="00136CFB">
        <w:rPr>
          <w:rFonts w:ascii="Arial" w:hAnsi="Arial" w:cs="Arial"/>
          <w:sz w:val="18"/>
          <w:szCs w:val="18"/>
          <w:shd w:val="clear" w:color="auto" w:fill="FFFFFF"/>
          <w:lang w:val="en-GB"/>
        </w:rPr>
        <w:t>1</w:t>
      </w:r>
      <w:r w:rsidR="000B5479" w:rsidRPr="00F1557C">
        <w:rPr>
          <w:rFonts w:ascii="Arial" w:hAnsi="Arial" w:cs="Arial"/>
          <w:sz w:val="18"/>
          <w:szCs w:val="18"/>
          <w:shd w:val="clear" w:color="auto" w:fill="FFFFFF"/>
          <w:lang w:val="en-GB"/>
        </w:rPr>
        <w:t xml:space="preserve">, Moo </w:t>
      </w:r>
      <w:r w:rsidRPr="00136CFB">
        <w:rPr>
          <w:rFonts w:ascii="Arial" w:hAnsi="Arial" w:cs="Arial"/>
          <w:sz w:val="18"/>
          <w:szCs w:val="18"/>
          <w:shd w:val="clear" w:color="auto" w:fill="FFFFFF"/>
          <w:lang w:val="en-GB"/>
        </w:rPr>
        <w:t>15</w:t>
      </w:r>
      <w:r w:rsidR="000B5479" w:rsidRPr="00F1557C">
        <w:rPr>
          <w:rFonts w:ascii="Arial" w:hAnsi="Arial" w:cs="Arial"/>
          <w:sz w:val="18"/>
          <w:szCs w:val="18"/>
          <w:shd w:val="clear" w:color="auto" w:fill="FFFFFF"/>
          <w:lang w:val="en-GB"/>
        </w:rPr>
        <w:t xml:space="preserve">, </w:t>
      </w:r>
      <w:proofErr w:type="spellStart"/>
      <w:r w:rsidR="000B5479" w:rsidRPr="00F1557C">
        <w:rPr>
          <w:rFonts w:ascii="Arial" w:hAnsi="Arial" w:cs="Arial"/>
          <w:sz w:val="18"/>
          <w:szCs w:val="18"/>
          <w:shd w:val="clear" w:color="auto" w:fill="FFFFFF"/>
          <w:lang w:val="en-GB"/>
        </w:rPr>
        <w:t>Kingkaew</w:t>
      </w:r>
      <w:proofErr w:type="spellEnd"/>
      <w:r w:rsidR="000B5479" w:rsidRPr="00F1557C">
        <w:rPr>
          <w:rFonts w:ascii="Arial" w:hAnsi="Arial" w:cs="Arial"/>
          <w:sz w:val="18"/>
          <w:szCs w:val="18"/>
          <w:shd w:val="clear" w:color="auto" w:fill="FFFFFF"/>
          <w:lang w:val="en-GB"/>
        </w:rPr>
        <w:t xml:space="preserve"> Road, </w:t>
      </w:r>
      <w:proofErr w:type="spellStart"/>
      <w:r w:rsidR="000B5479" w:rsidRPr="00F1557C">
        <w:rPr>
          <w:rFonts w:ascii="Arial" w:hAnsi="Arial" w:cs="Arial"/>
          <w:sz w:val="18"/>
          <w:szCs w:val="18"/>
          <w:shd w:val="clear" w:color="auto" w:fill="FFFFFF"/>
          <w:lang w:val="en-GB"/>
        </w:rPr>
        <w:t>Bangpleeyai</w:t>
      </w:r>
      <w:proofErr w:type="spellEnd"/>
      <w:r w:rsidR="000B5479" w:rsidRPr="00F1557C">
        <w:rPr>
          <w:rFonts w:ascii="Arial" w:hAnsi="Arial" w:cs="Arial"/>
          <w:sz w:val="18"/>
          <w:szCs w:val="18"/>
          <w:shd w:val="clear" w:color="auto" w:fill="FFFFFF"/>
          <w:lang w:val="en-GB"/>
        </w:rPr>
        <w:t xml:space="preserve">, Bangplee, </w:t>
      </w:r>
      <w:proofErr w:type="spellStart"/>
      <w:r w:rsidR="000B5479" w:rsidRPr="00F1557C">
        <w:rPr>
          <w:rFonts w:ascii="Arial" w:hAnsi="Arial" w:cs="Arial"/>
          <w:sz w:val="18"/>
          <w:szCs w:val="18"/>
          <w:shd w:val="clear" w:color="auto" w:fill="FFFFFF"/>
          <w:lang w:val="en-GB"/>
        </w:rPr>
        <w:t>Samutprakan</w:t>
      </w:r>
      <w:proofErr w:type="spellEnd"/>
      <w:r w:rsidR="005A3EAF" w:rsidRPr="00F1557C">
        <w:rPr>
          <w:rFonts w:ascii="Arial" w:hAnsi="Arial" w:cs="Arial"/>
          <w:sz w:val="18"/>
          <w:szCs w:val="18"/>
          <w:shd w:val="clear" w:color="auto" w:fill="FFFFFF"/>
          <w:lang w:val="en-GB"/>
        </w:rPr>
        <w:t>.</w:t>
      </w:r>
    </w:p>
    <w:p w14:paraId="7875AB55" w14:textId="77777777" w:rsidR="003E6703" w:rsidRPr="00393172" w:rsidRDefault="003E6703" w:rsidP="000D4528">
      <w:pPr>
        <w:pStyle w:val="Style1"/>
        <w:tabs>
          <w:tab w:val="left" w:pos="937"/>
        </w:tabs>
        <w:adjustRightInd/>
        <w:rPr>
          <w:rFonts w:ascii="Arial" w:hAnsi="Arial" w:cs="Arial"/>
          <w:sz w:val="18"/>
          <w:szCs w:val="18"/>
          <w:shd w:val="clear" w:color="auto" w:fill="FFFFFF"/>
          <w:lang w:val="en-GB"/>
        </w:rPr>
      </w:pPr>
    </w:p>
    <w:p w14:paraId="553ACBD2" w14:textId="276B7742" w:rsidR="00D62F98" w:rsidRPr="00F1557C" w:rsidRDefault="00136CFB" w:rsidP="000D4528">
      <w:pPr>
        <w:pStyle w:val="Style1"/>
        <w:tabs>
          <w:tab w:val="left" w:pos="937"/>
        </w:tabs>
        <w:adjustRightInd/>
        <w:rPr>
          <w:rFonts w:ascii="Arial" w:hAnsi="Arial" w:cs="Arial"/>
          <w:sz w:val="18"/>
          <w:szCs w:val="18"/>
          <w:shd w:val="clear" w:color="auto" w:fill="FFFFFF"/>
        </w:rPr>
      </w:pPr>
      <w:r w:rsidRPr="00136CFB">
        <w:rPr>
          <w:rFonts w:ascii="Arial" w:hAnsi="Arial" w:cs="Arial"/>
          <w:sz w:val="18"/>
          <w:szCs w:val="18"/>
          <w:shd w:val="clear" w:color="auto" w:fill="FFFFFF"/>
          <w:lang w:val="en-GB"/>
        </w:rPr>
        <w:t>3</w:t>
      </w:r>
      <w:r w:rsidR="00D62F98" w:rsidRPr="00F1557C">
        <w:rPr>
          <w:rFonts w:ascii="Arial" w:hAnsi="Arial" w:cs="Arial"/>
          <w:sz w:val="18"/>
          <w:szCs w:val="18"/>
          <w:shd w:val="clear" w:color="auto" w:fill="FFFFFF"/>
          <w:vertAlign w:val="superscript"/>
          <w:lang w:val="en-GB"/>
        </w:rPr>
        <w:t>rd</w:t>
      </w:r>
      <w:r w:rsidR="00D62F98" w:rsidRPr="00F1557C">
        <w:rPr>
          <w:rFonts w:ascii="Arial" w:hAnsi="Arial" w:cs="Arial"/>
          <w:sz w:val="18"/>
          <w:szCs w:val="18"/>
          <w:shd w:val="clear" w:color="auto" w:fill="FFFFFF"/>
          <w:lang w:val="en-GB"/>
        </w:rPr>
        <w:t xml:space="preserve"> Branch: </w:t>
      </w:r>
      <w:r w:rsidRPr="00136CFB">
        <w:rPr>
          <w:rFonts w:ascii="Arial" w:hAnsi="Arial" w:cs="Arial"/>
          <w:sz w:val="18"/>
          <w:szCs w:val="18"/>
          <w:shd w:val="clear" w:color="auto" w:fill="FFFFFF"/>
          <w:lang w:val="en-GB"/>
        </w:rPr>
        <w:t>198</w:t>
      </w:r>
      <w:r w:rsidR="00D62F98" w:rsidRPr="00F1557C">
        <w:rPr>
          <w:rFonts w:ascii="Arial" w:hAnsi="Arial" w:cs="Arial"/>
          <w:sz w:val="18"/>
          <w:szCs w:val="18"/>
          <w:shd w:val="clear" w:color="auto" w:fill="FFFFFF"/>
          <w:lang w:val="en-GB"/>
        </w:rPr>
        <w:t>/</w:t>
      </w:r>
      <w:r w:rsidRPr="00136CFB">
        <w:rPr>
          <w:rFonts w:ascii="Arial" w:hAnsi="Arial" w:cs="Arial"/>
          <w:sz w:val="18"/>
          <w:szCs w:val="18"/>
          <w:shd w:val="clear" w:color="auto" w:fill="FFFFFF"/>
          <w:lang w:val="en-GB"/>
        </w:rPr>
        <w:t>30</w:t>
      </w:r>
      <w:r w:rsidR="00D62F98" w:rsidRPr="00F1557C">
        <w:rPr>
          <w:rFonts w:ascii="Arial" w:hAnsi="Arial" w:cs="Arial"/>
          <w:sz w:val="18"/>
          <w:szCs w:val="18"/>
          <w:shd w:val="clear" w:color="auto" w:fill="FFFFFF"/>
          <w:lang w:val="en-GB"/>
        </w:rPr>
        <w:t xml:space="preserve"> Moo </w:t>
      </w:r>
      <w:r w:rsidRPr="00136CFB">
        <w:rPr>
          <w:rFonts w:ascii="Arial" w:hAnsi="Arial" w:cs="Arial"/>
          <w:sz w:val="18"/>
          <w:szCs w:val="18"/>
          <w:shd w:val="clear" w:color="auto" w:fill="FFFFFF"/>
          <w:lang w:val="en-GB"/>
        </w:rPr>
        <w:t>9</w:t>
      </w:r>
      <w:r w:rsidR="00D62F98" w:rsidRPr="00F1557C">
        <w:rPr>
          <w:rFonts w:ascii="Arial" w:hAnsi="Arial" w:cs="Arial"/>
          <w:sz w:val="18"/>
          <w:szCs w:val="18"/>
          <w:shd w:val="clear" w:color="auto" w:fill="FFFFFF"/>
          <w:lang w:val="en-GB"/>
        </w:rPr>
        <w:t xml:space="preserve"> </w:t>
      </w:r>
      <w:proofErr w:type="spellStart"/>
      <w:r w:rsidR="00D62F98" w:rsidRPr="00F1557C">
        <w:rPr>
          <w:rFonts w:ascii="Arial" w:hAnsi="Arial" w:cs="Arial"/>
          <w:sz w:val="18"/>
          <w:szCs w:val="18"/>
          <w:shd w:val="clear" w:color="auto" w:fill="FFFFFF"/>
          <w:lang w:val="en-GB"/>
        </w:rPr>
        <w:t>Tungsukla</w:t>
      </w:r>
      <w:proofErr w:type="spellEnd"/>
      <w:r w:rsidR="00D62F98" w:rsidRPr="00F1557C">
        <w:rPr>
          <w:rFonts w:ascii="Arial" w:hAnsi="Arial" w:cs="Arial"/>
          <w:sz w:val="18"/>
          <w:szCs w:val="18"/>
          <w:shd w:val="clear" w:color="auto" w:fill="FFFFFF"/>
          <w:lang w:val="en-GB"/>
        </w:rPr>
        <w:t>, Sriracha, Chonburi</w:t>
      </w:r>
      <w:r w:rsidR="005A3EAF" w:rsidRPr="00F1557C">
        <w:rPr>
          <w:rFonts w:ascii="Arial" w:hAnsi="Arial" w:cs="Arial"/>
          <w:sz w:val="18"/>
          <w:szCs w:val="18"/>
          <w:shd w:val="clear" w:color="auto" w:fill="FFFFFF"/>
          <w:lang w:val="en-GB"/>
        </w:rPr>
        <w:t>.</w:t>
      </w:r>
    </w:p>
    <w:p w14:paraId="4BAA1F84" w14:textId="77777777" w:rsidR="00D62F98" w:rsidRPr="00F1557C" w:rsidRDefault="00D62F98" w:rsidP="000D4528">
      <w:pPr>
        <w:pStyle w:val="Style1"/>
        <w:tabs>
          <w:tab w:val="left" w:pos="937"/>
        </w:tabs>
        <w:adjustRightInd/>
        <w:rPr>
          <w:rFonts w:ascii="Arial" w:hAnsi="Arial" w:cs="Arial"/>
          <w:sz w:val="18"/>
          <w:szCs w:val="18"/>
          <w:shd w:val="clear" w:color="auto" w:fill="FFFFFF"/>
          <w:lang w:val="en-GB"/>
        </w:rPr>
      </w:pPr>
    </w:p>
    <w:p w14:paraId="5887D7D4" w14:textId="60741840" w:rsidR="00F0402F" w:rsidRPr="00F1557C" w:rsidRDefault="00F0402F" w:rsidP="000D4528">
      <w:pPr>
        <w:tabs>
          <w:tab w:val="left" w:pos="540"/>
        </w:tabs>
        <w:jc w:val="thaiDistribute"/>
        <w:rPr>
          <w:rFonts w:cs="Arial"/>
          <w:sz w:val="18"/>
          <w:szCs w:val="18"/>
        </w:rPr>
      </w:pPr>
      <w:r w:rsidRPr="003B3E1A">
        <w:rPr>
          <w:rFonts w:cs="Arial"/>
          <w:sz w:val="18"/>
          <w:szCs w:val="18"/>
        </w:rPr>
        <w:t xml:space="preserve">The Company registered the change of the Company’s status to a public company limited, in accordance with the Public </w:t>
      </w:r>
      <w:r w:rsidRPr="00FC0946">
        <w:rPr>
          <w:rFonts w:cs="Arial"/>
          <w:sz w:val="18"/>
          <w:szCs w:val="18"/>
        </w:rPr>
        <w:t xml:space="preserve">Limited Companies Act B.E. </w:t>
      </w:r>
      <w:r w:rsidR="00136CFB" w:rsidRPr="00136CFB">
        <w:rPr>
          <w:rFonts w:cs="Arial"/>
          <w:sz w:val="18"/>
          <w:szCs w:val="18"/>
        </w:rPr>
        <w:t>2535</w:t>
      </w:r>
      <w:r w:rsidRPr="00FC0946">
        <w:rPr>
          <w:rFonts w:cs="Arial"/>
          <w:sz w:val="18"/>
          <w:szCs w:val="18"/>
        </w:rPr>
        <w:t xml:space="preserve">, on </w:t>
      </w:r>
      <w:r w:rsidR="00136CFB" w:rsidRPr="00136CFB">
        <w:rPr>
          <w:rFonts w:cs="Arial"/>
          <w:sz w:val="18"/>
          <w:szCs w:val="18"/>
        </w:rPr>
        <w:t>1</w:t>
      </w:r>
      <w:r w:rsidRPr="00FC0946">
        <w:rPr>
          <w:rFonts w:cs="Arial"/>
          <w:sz w:val="18"/>
          <w:szCs w:val="18"/>
        </w:rPr>
        <w:t xml:space="preserve"> December </w:t>
      </w:r>
      <w:r w:rsidR="00136CFB" w:rsidRPr="00136CFB">
        <w:rPr>
          <w:rFonts w:cs="Arial"/>
          <w:sz w:val="18"/>
          <w:szCs w:val="18"/>
        </w:rPr>
        <w:t>2017</w:t>
      </w:r>
      <w:r w:rsidRPr="00FC0946">
        <w:rPr>
          <w:rFonts w:cs="Arial"/>
          <w:sz w:val="18"/>
          <w:szCs w:val="18"/>
        </w:rPr>
        <w:t>.</w:t>
      </w:r>
      <w:r w:rsidR="00FD077F" w:rsidRPr="00FC0946">
        <w:rPr>
          <w:rFonts w:cs="Arial"/>
          <w:sz w:val="18"/>
          <w:szCs w:val="18"/>
        </w:rPr>
        <w:t xml:space="preserve"> The Company’s ordinary shares are traded in the Market for Alternative</w:t>
      </w:r>
      <w:r w:rsidR="00FD077F" w:rsidRPr="003B3E1A">
        <w:rPr>
          <w:rFonts w:cs="Arial"/>
          <w:sz w:val="18"/>
          <w:szCs w:val="18"/>
        </w:rPr>
        <w:t xml:space="preserve"> Investment (MAI) </w:t>
      </w:r>
      <w:r w:rsidR="0012202C" w:rsidRPr="003B3E1A">
        <w:rPr>
          <w:rFonts w:cs="Arial"/>
          <w:sz w:val="18"/>
          <w:szCs w:val="18"/>
        </w:rPr>
        <w:t>on</w:t>
      </w:r>
      <w:r w:rsidR="00FD077F" w:rsidRPr="003B3E1A">
        <w:rPr>
          <w:rFonts w:cs="Arial"/>
          <w:sz w:val="18"/>
          <w:szCs w:val="18"/>
        </w:rPr>
        <w:t xml:space="preserve"> </w:t>
      </w:r>
      <w:r w:rsidR="00136CFB" w:rsidRPr="00136CFB">
        <w:rPr>
          <w:rFonts w:cs="Arial"/>
          <w:sz w:val="18"/>
          <w:szCs w:val="18"/>
        </w:rPr>
        <w:t>19</w:t>
      </w:r>
      <w:r w:rsidR="00FD077F" w:rsidRPr="003B3E1A">
        <w:rPr>
          <w:rFonts w:cs="Arial"/>
          <w:sz w:val="18"/>
          <w:szCs w:val="18"/>
        </w:rPr>
        <w:t xml:space="preserve"> October </w:t>
      </w:r>
      <w:r w:rsidR="00136CFB" w:rsidRPr="00136CFB">
        <w:rPr>
          <w:rFonts w:cs="Arial"/>
          <w:sz w:val="18"/>
          <w:szCs w:val="18"/>
        </w:rPr>
        <w:t>2018</w:t>
      </w:r>
      <w:r w:rsidR="00FD077F" w:rsidRPr="003B3E1A">
        <w:rPr>
          <w:rFonts w:cs="Arial"/>
          <w:sz w:val="18"/>
          <w:szCs w:val="18"/>
        </w:rPr>
        <w:t>.</w:t>
      </w:r>
    </w:p>
    <w:p w14:paraId="6E6FC7CA" w14:textId="77777777" w:rsidR="009A4277" w:rsidRPr="00F1557C" w:rsidRDefault="009A4277" w:rsidP="000D4528">
      <w:pPr>
        <w:pStyle w:val="Style1"/>
        <w:tabs>
          <w:tab w:val="left" w:pos="937"/>
        </w:tabs>
        <w:adjustRightInd/>
        <w:rPr>
          <w:rFonts w:ascii="Arial" w:hAnsi="Arial" w:cs="Arial"/>
          <w:sz w:val="18"/>
          <w:szCs w:val="18"/>
          <w:shd w:val="clear" w:color="auto" w:fill="FFFFFF"/>
        </w:rPr>
      </w:pPr>
    </w:p>
    <w:p w14:paraId="5150802D" w14:textId="77777777" w:rsidR="00AA46DC" w:rsidRPr="009B4C6D" w:rsidRDefault="009B4C6D" w:rsidP="000D4528">
      <w:pPr>
        <w:pStyle w:val="Style1"/>
        <w:tabs>
          <w:tab w:val="left" w:pos="937"/>
        </w:tabs>
        <w:adjustRightInd/>
        <w:jc w:val="both"/>
        <w:rPr>
          <w:rFonts w:ascii="Arial" w:hAnsi="Arial" w:cs="Arial"/>
          <w:sz w:val="18"/>
          <w:szCs w:val="18"/>
          <w:shd w:val="clear" w:color="auto" w:fill="FFFFFF"/>
        </w:rPr>
      </w:pPr>
      <w:r w:rsidRPr="009B4C6D">
        <w:rPr>
          <w:rFonts w:ascii="Arial" w:hAnsi="Arial" w:cs="Arial"/>
          <w:sz w:val="18"/>
          <w:szCs w:val="18"/>
          <w:shd w:val="clear" w:color="auto" w:fill="FFFFFF"/>
        </w:rPr>
        <w:t xml:space="preserve">The principal business operations of the Company and its subsidiaries (together “the Group”) are the business of </w:t>
      </w:r>
      <w:r w:rsidR="007272D1" w:rsidRPr="00F1557C">
        <w:rPr>
          <w:rFonts w:ascii="Arial" w:hAnsi="Arial" w:cs="Arial"/>
          <w:sz w:val="18"/>
          <w:szCs w:val="18"/>
        </w:rPr>
        <w:t>freight</w:t>
      </w:r>
      <w:r w:rsidR="00D84629" w:rsidRPr="00F1557C">
        <w:rPr>
          <w:rFonts w:ascii="Arial" w:hAnsi="Arial" w:cs="Arial"/>
          <w:sz w:val="18"/>
          <w:szCs w:val="18"/>
        </w:rPr>
        <w:t xml:space="preserve"> forwarder </w:t>
      </w:r>
      <w:r w:rsidR="00D80B90" w:rsidRPr="00F1557C">
        <w:rPr>
          <w:rFonts w:ascii="Arial" w:hAnsi="Arial" w:cs="Arial"/>
          <w:sz w:val="18"/>
          <w:szCs w:val="18"/>
        </w:rPr>
        <w:t xml:space="preserve">and </w:t>
      </w:r>
      <w:r w:rsidR="00D84629" w:rsidRPr="00F1557C">
        <w:rPr>
          <w:rFonts w:ascii="Arial" w:hAnsi="Arial" w:cs="Arial"/>
          <w:sz w:val="18"/>
          <w:szCs w:val="18"/>
        </w:rPr>
        <w:t>providing relevant</w:t>
      </w:r>
      <w:r w:rsidR="00D80B90" w:rsidRPr="00F1557C">
        <w:rPr>
          <w:rFonts w:ascii="Arial" w:hAnsi="Arial" w:cs="Arial"/>
          <w:sz w:val="18"/>
          <w:szCs w:val="18"/>
        </w:rPr>
        <w:t xml:space="preserve"> </w:t>
      </w:r>
      <w:r w:rsidR="00D84629" w:rsidRPr="00F1557C">
        <w:rPr>
          <w:rFonts w:ascii="Arial" w:hAnsi="Arial" w:cs="Arial"/>
          <w:sz w:val="18"/>
          <w:szCs w:val="18"/>
        </w:rPr>
        <w:t xml:space="preserve">logistics </w:t>
      </w:r>
      <w:r w:rsidR="00D80B90" w:rsidRPr="00F1557C">
        <w:rPr>
          <w:rFonts w:ascii="Arial" w:hAnsi="Arial" w:cs="Arial"/>
          <w:sz w:val="18"/>
          <w:szCs w:val="18"/>
        </w:rPr>
        <w:t>service</w:t>
      </w:r>
      <w:r w:rsidR="00D84629" w:rsidRPr="00F1557C">
        <w:rPr>
          <w:rFonts w:ascii="Arial" w:hAnsi="Arial" w:cs="Arial"/>
          <w:sz w:val="18"/>
          <w:szCs w:val="18"/>
        </w:rPr>
        <w:t>s.</w:t>
      </w:r>
    </w:p>
    <w:p w14:paraId="1852187D" w14:textId="77777777" w:rsidR="00AA46DC" w:rsidRPr="00F1557C" w:rsidRDefault="00AA46DC" w:rsidP="000D4528">
      <w:pPr>
        <w:pStyle w:val="Header"/>
        <w:tabs>
          <w:tab w:val="clear" w:pos="4153"/>
          <w:tab w:val="clear" w:pos="8306"/>
        </w:tabs>
        <w:spacing w:line="240" w:lineRule="auto"/>
        <w:jc w:val="both"/>
        <w:rPr>
          <w:rFonts w:cs="Arial"/>
          <w:sz w:val="18"/>
          <w:szCs w:val="18"/>
          <w:shd w:val="clear" w:color="auto" w:fill="FFFFFF"/>
          <w:lang w:val="en-US"/>
        </w:rPr>
      </w:pPr>
    </w:p>
    <w:p w14:paraId="20823A98" w14:textId="61BB3525" w:rsidR="00AA46DC" w:rsidRPr="00FC0946" w:rsidRDefault="007C6C13" w:rsidP="000D4528">
      <w:pPr>
        <w:pStyle w:val="Header"/>
        <w:tabs>
          <w:tab w:val="clear" w:pos="4153"/>
          <w:tab w:val="clear" w:pos="8306"/>
        </w:tabs>
        <w:spacing w:line="240" w:lineRule="auto"/>
        <w:jc w:val="both"/>
        <w:rPr>
          <w:rFonts w:cs="Arial"/>
          <w:spacing w:val="-6"/>
          <w:sz w:val="18"/>
          <w:szCs w:val="18"/>
        </w:rPr>
      </w:pPr>
      <w:r w:rsidRPr="00FC0946">
        <w:rPr>
          <w:rFonts w:cs="Arial"/>
          <w:spacing w:val="-6"/>
          <w:sz w:val="18"/>
          <w:szCs w:val="18"/>
        </w:rPr>
        <w:t xml:space="preserve">These </w:t>
      </w:r>
      <w:r w:rsidR="00EE7AAE" w:rsidRPr="00FC0946">
        <w:rPr>
          <w:rFonts w:cs="Arial"/>
          <w:spacing w:val="-6"/>
          <w:sz w:val="18"/>
          <w:szCs w:val="18"/>
        </w:rPr>
        <w:t>consolidated</w:t>
      </w:r>
      <w:r w:rsidR="00AA4621" w:rsidRPr="00FC0946">
        <w:rPr>
          <w:rFonts w:cs="Arial"/>
          <w:spacing w:val="-6"/>
          <w:sz w:val="18"/>
          <w:szCs w:val="18"/>
        </w:rPr>
        <w:t xml:space="preserve"> and separate</w:t>
      </w:r>
      <w:r w:rsidRPr="00FC0946">
        <w:rPr>
          <w:rFonts w:cs="Arial"/>
          <w:spacing w:val="-6"/>
          <w:sz w:val="18"/>
          <w:szCs w:val="18"/>
        </w:rPr>
        <w:t xml:space="preserve"> financial statements were authorised for issue by the Board of Directors on</w:t>
      </w:r>
      <w:r w:rsidR="009B4C6D" w:rsidRPr="00FC0946">
        <w:rPr>
          <w:rFonts w:cs="Arial"/>
          <w:spacing w:val="-6"/>
          <w:sz w:val="18"/>
          <w:szCs w:val="18"/>
        </w:rPr>
        <w:t xml:space="preserve"> </w:t>
      </w:r>
      <w:r w:rsidR="00136CFB" w:rsidRPr="00136CFB">
        <w:rPr>
          <w:rFonts w:cs="Arial"/>
          <w:spacing w:val="-6"/>
          <w:sz w:val="18"/>
          <w:szCs w:val="18"/>
        </w:rPr>
        <w:t>24</w:t>
      </w:r>
      <w:r w:rsidR="009B4C6D" w:rsidRPr="00FC0946">
        <w:rPr>
          <w:rFonts w:cs="Arial"/>
          <w:spacing w:val="-6"/>
          <w:sz w:val="18"/>
          <w:szCs w:val="18"/>
        </w:rPr>
        <w:t xml:space="preserve"> February </w:t>
      </w:r>
      <w:r w:rsidR="00136CFB" w:rsidRPr="00136CFB">
        <w:rPr>
          <w:rFonts w:cs="Arial"/>
          <w:spacing w:val="-6"/>
          <w:sz w:val="18"/>
          <w:szCs w:val="18"/>
        </w:rPr>
        <w:t>2020</w:t>
      </w:r>
      <w:r w:rsidR="00253A96" w:rsidRPr="00FC0946">
        <w:rPr>
          <w:rFonts w:cs="Arial"/>
          <w:spacing w:val="-6"/>
          <w:sz w:val="18"/>
          <w:szCs w:val="18"/>
        </w:rPr>
        <w:t>.</w:t>
      </w:r>
    </w:p>
    <w:p w14:paraId="3F0EA220" w14:textId="77777777" w:rsidR="00AA46DC" w:rsidRPr="00D47BC4" w:rsidRDefault="00AA46DC" w:rsidP="000D4528">
      <w:pPr>
        <w:pStyle w:val="Header"/>
        <w:tabs>
          <w:tab w:val="clear" w:pos="4153"/>
          <w:tab w:val="clear" w:pos="8306"/>
        </w:tabs>
        <w:spacing w:line="240" w:lineRule="auto"/>
        <w:jc w:val="both"/>
        <w:rPr>
          <w:rFonts w:cs="Arial"/>
          <w:sz w:val="18"/>
          <w:szCs w:val="18"/>
          <w:shd w:val="clear" w:color="auto" w:fill="FFFFFF"/>
        </w:rPr>
      </w:pPr>
    </w:p>
    <w:p w14:paraId="2F6E755A" w14:textId="77777777" w:rsidR="009B4C6D" w:rsidRPr="00FC0946" w:rsidRDefault="009B4C6D" w:rsidP="000D4528">
      <w:pPr>
        <w:spacing w:line="240" w:lineRule="auto"/>
        <w:jc w:val="both"/>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9B4C6D" w:rsidRPr="00D47BC4" w14:paraId="6D58A511" w14:textId="77777777" w:rsidTr="009B4C6D">
        <w:trPr>
          <w:trHeight w:val="386"/>
        </w:trPr>
        <w:tc>
          <w:tcPr>
            <w:tcW w:w="9781" w:type="dxa"/>
            <w:shd w:val="clear" w:color="auto" w:fill="FFA543"/>
            <w:vAlign w:val="center"/>
          </w:tcPr>
          <w:p w14:paraId="3B98BB5D" w14:textId="6F9F5B53" w:rsidR="009B4C6D" w:rsidRPr="00D47BC4" w:rsidRDefault="00136CFB" w:rsidP="009B4C6D">
            <w:pPr>
              <w:tabs>
                <w:tab w:val="left" w:pos="532"/>
              </w:tabs>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2</w:t>
            </w:r>
            <w:r w:rsidR="009B4C6D" w:rsidRPr="00D47BC4">
              <w:rPr>
                <w:rFonts w:eastAsia="Arial Unicode MS" w:cs="Arial"/>
                <w:b/>
                <w:bCs/>
                <w:color w:val="FFFFFF" w:themeColor="background1"/>
                <w:sz w:val="18"/>
                <w:szCs w:val="18"/>
              </w:rPr>
              <w:tab/>
              <w:t xml:space="preserve">Accounting policies </w:t>
            </w:r>
          </w:p>
        </w:tc>
      </w:tr>
    </w:tbl>
    <w:p w14:paraId="7CC1658C" w14:textId="77777777" w:rsidR="009B4C6D" w:rsidRPr="00FC0946" w:rsidRDefault="009B4C6D" w:rsidP="009B4C6D">
      <w:pPr>
        <w:spacing w:line="240" w:lineRule="auto"/>
        <w:ind w:left="567" w:hanging="567"/>
        <w:jc w:val="both"/>
        <w:rPr>
          <w:rFonts w:eastAsia="Arial Unicode MS" w:cs="Arial"/>
          <w:sz w:val="18"/>
          <w:szCs w:val="18"/>
        </w:rPr>
      </w:pPr>
    </w:p>
    <w:p w14:paraId="2261AD1D" w14:textId="77777777" w:rsidR="009B4C6D" w:rsidRPr="00D47BC4" w:rsidRDefault="009B4C6D" w:rsidP="009B4C6D">
      <w:pPr>
        <w:spacing w:line="240" w:lineRule="auto"/>
        <w:jc w:val="both"/>
        <w:rPr>
          <w:rFonts w:eastAsia="Arial Unicode MS" w:cs="Arial"/>
          <w:sz w:val="18"/>
          <w:szCs w:val="18"/>
        </w:rPr>
      </w:pPr>
      <w:r w:rsidRPr="00D47BC4">
        <w:rPr>
          <w:rFonts w:eastAsia="Arial Unicode MS" w:cs="Arial"/>
          <w:sz w:val="18"/>
          <w:szCs w:val="18"/>
        </w:rPr>
        <w:t>The principal accounting policies applied in the preparation of these consolidated and separate financial statements are set out below:</w:t>
      </w:r>
    </w:p>
    <w:p w14:paraId="183AF1C0" w14:textId="77777777" w:rsidR="009B4C6D" w:rsidRPr="00D47BC4" w:rsidRDefault="009B4C6D" w:rsidP="009B4C6D">
      <w:pPr>
        <w:spacing w:line="240" w:lineRule="auto"/>
        <w:jc w:val="both"/>
        <w:rPr>
          <w:rFonts w:eastAsia="Arial Unicode MS" w:cs="Arial"/>
          <w:sz w:val="18"/>
          <w:szCs w:val="18"/>
        </w:rPr>
      </w:pPr>
    </w:p>
    <w:p w14:paraId="28591FC7" w14:textId="6637BAFB" w:rsidR="009B4C6D" w:rsidRPr="00D47BC4" w:rsidRDefault="00136CFB" w:rsidP="009B4C6D">
      <w:pPr>
        <w:spacing w:line="240" w:lineRule="auto"/>
        <w:ind w:left="567" w:hanging="567"/>
        <w:jc w:val="both"/>
        <w:rPr>
          <w:rFonts w:eastAsia="Arial Unicode MS" w:cs="Arial"/>
          <w:b/>
          <w:bCs/>
          <w:color w:val="CF4A02"/>
          <w:sz w:val="18"/>
          <w:szCs w:val="18"/>
        </w:rPr>
      </w:pPr>
      <w:r w:rsidRPr="00136CFB">
        <w:rPr>
          <w:rFonts w:eastAsia="Arial Unicode MS" w:cs="Arial"/>
          <w:b/>
          <w:bCs/>
          <w:color w:val="CF4A02"/>
          <w:sz w:val="18"/>
          <w:szCs w:val="18"/>
        </w:rPr>
        <w:t>2</w:t>
      </w:r>
      <w:r w:rsidR="009B4C6D" w:rsidRPr="00D47BC4">
        <w:rPr>
          <w:rFonts w:eastAsia="Arial Unicode MS" w:cs="Arial"/>
          <w:b/>
          <w:bCs/>
          <w:color w:val="CF4A02"/>
          <w:sz w:val="18"/>
          <w:szCs w:val="18"/>
        </w:rPr>
        <w:t>.</w:t>
      </w:r>
      <w:r w:rsidRPr="00136CFB">
        <w:rPr>
          <w:rFonts w:eastAsia="Arial Unicode MS" w:cs="Arial"/>
          <w:b/>
          <w:bCs/>
          <w:color w:val="CF4A02"/>
          <w:sz w:val="18"/>
          <w:szCs w:val="18"/>
        </w:rPr>
        <w:t>1</w:t>
      </w:r>
      <w:r w:rsidR="009B4C6D" w:rsidRPr="00D47BC4">
        <w:rPr>
          <w:rFonts w:eastAsia="Arial Unicode MS" w:cs="Arial"/>
          <w:b/>
          <w:bCs/>
          <w:color w:val="CF4A02"/>
          <w:sz w:val="18"/>
          <w:szCs w:val="18"/>
        </w:rPr>
        <w:tab/>
        <w:t>Basis of preparation</w:t>
      </w:r>
    </w:p>
    <w:p w14:paraId="7E24E4A3" w14:textId="77777777" w:rsidR="009B4C6D" w:rsidRPr="00D47BC4" w:rsidRDefault="009B4C6D" w:rsidP="000D4528">
      <w:pPr>
        <w:spacing w:line="240" w:lineRule="auto"/>
        <w:ind w:left="540"/>
        <w:jc w:val="both"/>
        <w:rPr>
          <w:rFonts w:eastAsia="Arial Unicode MS" w:cs="Arial"/>
          <w:sz w:val="18"/>
          <w:szCs w:val="18"/>
        </w:rPr>
      </w:pPr>
    </w:p>
    <w:p w14:paraId="68644F20" w14:textId="77777777" w:rsidR="009B4C6D" w:rsidRPr="00D47BC4" w:rsidRDefault="009B4C6D" w:rsidP="000D4528">
      <w:pPr>
        <w:spacing w:line="240" w:lineRule="auto"/>
        <w:ind w:left="540"/>
        <w:jc w:val="both"/>
        <w:rPr>
          <w:rFonts w:eastAsia="Arial Unicode MS" w:cs="Arial"/>
          <w:b/>
          <w:bCs/>
          <w:color w:val="44546A" w:themeColor="text2"/>
          <w:sz w:val="18"/>
          <w:szCs w:val="18"/>
        </w:rPr>
      </w:pPr>
      <w:r w:rsidRPr="00D47BC4">
        <w:rPr>
          <w:rFonts w:eastAsia="Arial Unicode MS" w:cs="Arial"/>
          <w:sz w:val="18"/>
          <w:szCs w:val="18"/>
        </w:rPr>
        <w:t>The consolidated and separate financial statements have been prepared in accordance with Thai Financial Reporting Standards (“TFRS”) and the financial reporting requirements issued under the Securities and Exchange Act.</w:t>
      </w:r>
    </w:p>
    <w:p w14:paraId="6B3C8006" w14:textId="77777777" w:rsidR="00AA46DC" w:rsidRPr="00D47BC4" w:rsidRDefault="00AA46DC" w:rsidP="000D4528">
      <w:pPr>
        <w:pStyle w:val="Header"/>
        <w:tabs>
          <w:tab w:val="clear" w:pos="4153"/>
          <w:tab w:val="clear" w:pos="8306"/>
        </w:tabs>
        <w:spacing w:line="240" w:lineRule="auto"/>
        <w:ind w:left="540"/>
        <w:jc w:val="both"/>
        <w:rPr>
          <w:rFonts w:cs="Arial"/>
          <w:sz w:val="18"/>
          <w:szCs w:val="18"/>
          <w:shd w:val="clear" w:color="auto" w:fill="FFFFFF"/>
        </w:rPr>
      </w:pPr>
    </w:p>
    <w:p w14:paraId="0B085A9F" w14:textId="75B209CC" w:rsidR="00611D27" w:rsidRPr="008D1802" w:rsidRDefault="00611D27" w:rsidP="008D1802">
      <w:pPr>
        <w:spacing w:line="240" w:lineRule="auto"/>
        <w:ind w:left="540"/>
        <w:jc w:val="both"/>
        <w:rPr>
          <w:rFonts w:eastAsia="Arial Unicode MS" w:cs="Arial"/>
          <w:sz w:val="18"/>
          <w:szCs w:val="18"/>
        </w:rPr>
      </w:pPr>
      <w:r w:rsidRPr="008D1802">
        <w:rPr>
          <w:rFonts w:eastAsia="Arial Unicode MS" w:cs="Arial"/>
          <w:sz w:val="18"/>
          <w:szCs w:val="18"/>
        </w:rPr>
        <w:t>The consolidated and separate financial statements have been prepared under the historical cost convention</w:t>
      </w:r>
      <w:r w:rsidR="0016070C" w:rsidRPr="008D1802">
        <w:rPr>
          <w:rFonts w:eastAsia="Arial Unicode MS" w:cs="Arial"/>
          <w:sz w:val="18"/>
          <w:szCs w:val="18"/>
        </w:rPr>
        <w:t>.</w:t>
      </w:r>
    </w:p>
    <w:p w14:paraId="5A8943BA" w14:textId="77777777" w:rsidR="00611D27" w:rsidRPr="008D1802" w:rsidRDefault="00611D27" w:rsidP="008D1802">
      <w:pPr>
        <w:spacing w:line="240" w:lineRule="auto"/>
        <w:ind w:left="540"/>
        <w:jc w:val="both"/>
        <w:rPr>
          <w:rFonts w:eastAsia="Arial Unicode MS" w:cs="Arial"/>
          <w:sz w:val="18"/>
          <w:szCs w:val="18"/>
        </w:rPr>
      </w:pPr>
    </w:p>
    <w:p w14:paraId="5EF818BA" w14:textId="2BD307F2" w:rsidR="00611D27" w:rsidRPr="008D1802" w:rsidRDefault="00611D27" w:rsidP="000D4528">
      <w:pPr>
        <w:spacing w:line="240" w:lineRule="auto"/>
        <w:ind w:left="540"/>
        <w:jc w:val="both"/>
        <w:rPr>
          <w:rFonts w:eastAsia="Arial Unicode MS" w:cs="Arial"/>
          <w:sz w:val="18"/>
          <w:szCs w:val="18"/>
        </w:rPr>
      </w:pPr>
      <w:r w:rsidRPr="008D1802">
        <w:rPr>
          <w:rFonts w:eastAsia="Arial Unicode MS"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136CFB" w:rsidRPr="00136CFB">
        <w:rPr>
          <w:rFonts w:eastAsia="Arial Unicode MS" w:cs="Arial"/>
          <w:sz w:val="18"/>
          <w:szCs w:val="18"/>
        </w:rPr>
        <w:t>4</w:t>
      </w:r>
      <w:r w:rsidRPr="008D1802">
        <w:rPr>
          <w:rFonts w:eastAsia="Arial Unicode MS" w:cs="Arial"/>
          <w:sz w:val="18"/>
          <w:szCs w:val="18"/>
        </w:rPr>
        <w:t>.</w:t>
      </w:r>
    </w:p>
    <w:p w14:paraId="6ED96F75" w14:textId="77777777" w:rsidR="00611D27" w:rsidRPr="008D1802" w:rsidRDefault="00611D27" w:rsidP="000D4528">
      <w:pPr>
        <w:spacing w:line="240" w:lineRule="auto"/>
        <w:ind w:left="540"/>
        <w:jc w:val="both"/>
        <w:rPr>
          <w:rFonts w:eastAsia="Arial Unicode MS" w:cs="Arial"/>
          <w:sz w:val="18"/>
          <w:szCs w:val="18"/>
          <w:cs/>
        </w:rPr>
      </w:pPr>
    </w:p>
    <w:p w14:paraId="2695DE2E" w14:textId="77777777" w:rsidR="00611D27" w:rsidRPr="008D1802" w:rsidRDefault="00611D27" w:rsidP="000D4528">
      <w:pPr>
        <w:spacing w:line="240" w:lineRule="auto"/>
        <w:ind w:left="540"/>
        <w:jc w:val="both"/>
        <w:rPr>
          <w:rFonts w:eastAsia="Arial Unicode MS" w:cs="Arial"/>
          <w:sz w:val="18"/>
          <w:szCs w:val="18"/>
        </w:rPr>
      </w:pPr>
      <w:r w:rsidRPr="008D1802">
        <w:rPr>
          <w:rFonts w:eastAsia="Arial Unicode MS"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E795C28" w14:textId="77777777" w:rsidR="00D47BC4" w:rsidRPr="00804C0E" w:rsidRDefault="00D47BC4">
      <w:pPr>
        <w:spacing w:line="240" w:lineRule="auto"/>
        <w:rPr>
          <w:rFonts w:cstheme="minorBidi"/>
          <w:b/>
          <w:bCs/>
          <w:sz w:val="18"/>
          <w:szCs w:val="18"/>
          <w:shd w:val="clear" w:color="auto" w:fill="FFFFFF"/>
          <w:cs/>
        </w:rPr>
      </w:pPr>
      <w:r w:rsidRPr="00D47BC4">
        <w:rPr>
          <w:rFonts w:cs="Arial"/>
          <w:b/>
          <w:bCs/>
          <w:sz w:val="18"/>
          <w:szCs w:val="18"/>
          <w:shd w:val="clear" w:color="auto" w:fill="FFFFFF"/>
        </w:rPr>
        <w:br w:type="page"/>
      </w:r>
    </w:p>
    <w:p w14:paraId="70D15560" w14:textId="77777777" w:rsidR="00611D27" w:rsidRPr="00D47BC4" w:rsidRDefault="00611D27" w:rsidP="000D4528">
      <w:pPr>
        <w:spacing w:line="240" w:lineRule="auto"/>
        <w:ind w:left="540"/>
        <w:jc w:val="both"/>
        <w:rPr>
          <w:rFonts w:eastAsia="Arial Unicode MS" w:cs="Arial"/>
          <w:color w:val="323E4F" w:themeColor="text2" w:themeShade="BF"/>
          <w:sz w:val="18"/>
          <w:szCs w:val="18"/>
        </w:rPr>
      </w:pPr>
    </w:p>
    <w:p w14:paraId="29C544D4" w14:textId="77777777" w:rsidR="00D47BC4" w:rsidRPr="00D47BC4" w:rsidRDefault="00D47BC4" w:rsidP="000D4528">
      <w:pPr>
        <w:spacing w:line="240" w:lineRule="auto"/>
        <w:ind w:left="540"/>
        <w:jc w:val="both"/>
        <w:rPr>
          <w:rFonts w:eastAsia="Arial Unicode MS" w:cs="Arial"/>
          <w:color w:val="323E4F" w:themeColor="text2" w:themeShade="BF"/>
          <w:sz w:val="18"/>
          <w:szCs w:val="18"/>
        </w:rPr>
      </w:pPr>
    </w:p>
    <w:p w14:paraId="0FEE43B9" w14:textId="5CBF8812" w:rsidR="00611D27" w:rsidRPr="00D47BC4" w:rsidRDefault="00136CFB" w:rsidP="00611D27">
      <w:pPr>
        <w:spacing w:line="240" w:lineRule="auto"/>
        <w:ind w:left="540" w:hanging="540"/>
        <w:jc w:val="both"/>
        <w:rPr>
          <w:rFonts w:ascii="Arial Bold" w:eastAsia="Arial Unicode MS" w:hAnsi="Arial Bold" w:cs="Arial" w:hint="eastAsia"/>
          <w:b/>
          <w:bCs/>
          <w:color w:val="CF4A02"/>
          <w:spacing w:val="-2"/>
          <w:sz w:val="18"/>
          <w:szCs w:val="18"/>
        </w:rPr>
      </w:pPr>
      <w:r w:rsidRPr="00136CFB">
        <w:rPr>
          <w:rFonts w:eastAsia="Arial Unicode MS" w:cs="Arial"/>
          <w:b/>
          <w:bCs/>
          <w:color w:val="CF4A02"/>
          <w:sz w:val="18"/>
          <w:szCs w:val="18"/>
        </w:rPr>
        <w:t>2</w:t>
      </w:r>
      <w:r w:rsidR="00611D27" w:rsidRPr="00D47BC4">
        <w:rPr>
          <w:rFonts w:eastAsia="Arial Unicode MS" w:cs="Arial"/>
          <w:b/>
          <w:bCs/>
          <w:color w:val="CF4A02"/>
          <w:sz w:val="18"/>
          <w:szCs w:val="18"/>
        </w:rPr>
        <w:t>.</w:t>
      </w:r>
      <w:r w:rsidRPr="00136CFB">
        <w:rPr>
          <w:rFonts w:eastAsia="Arial Unicode MS" w:cs="Arial"/>
          <w:b/>
          <w:bCs/>
          <w:color w:val="CF4A02"/>
          <w:sz w:val="18"/>
          <w:szCs w:val="18"/>
        </w:rPr>
        <w:t>2</w:t>
      </w:r>
      <w:r w:rsidR="00611D27" w:rsidRPr="00D47BC4">
        <w:rPr>
          <w:rFonts w:eastAsia="Arial Unicode MS" w:cs="Arial"/>
          <w:b/>
          <w:bCs/>
          <w:color w:val="CF4A02"/>
          <w:sz w:val="18"/>
          <w:szCs w:val="18"/>
        </w:rPr>
        <w:tab/>
      </w:r>
      <w:r w:rsidR="00611D27" w:rsidRPr="00D47BC4">
        <w:rPr>
          <w:rFonts w:ascii="Arial Bold" w:eastAsia="Arial Unicode MS" w:hAnsi="Arial Bold" w:cs="Arial"/>
          <w:b/>
          <w:bCs/>
          <w:color w:val="CF4A02"/>
          <w:spacing w:val="-2"/>
          <w:sz w:val="18"/>
          <w:szCs w:val="18"/>
        </w:rPr>
        <w:t>New and amended financial reporting standards that are relevant and have significant impacts to the Group</w:t>
      </w:r>
    </w:p>
    <w:p w14:paraId="42A8C75B" w14:textId="77777777" w:rsidR="000D4528" w:rsidRPr="00D47BC4" w:rsidRDefault="000D4528" w:rsidP="00611D27">
      <w:pPr>
        <w:spacing w:line="240" w:lineRule="auto"/>
        <w:ind w:left="1080" w:hanging="540"/>
        <w:jc w:val="both"/>
        <w:rPr>
          <w:rFonts w:eastAsia="Arial Unicode MS" w:cs="Arial"/>
          <w:b/>
          <w:bCs/>
          <w:color w:val="CF4A02"/>
          <w:sz w:val="18"/>
          <w:szCs w:val="18"/>
        </w:rPr>
      </w:pPr>
    </w:p>
    <w:p w14:paraId="5FF4BBE8" w14:textId="21FB7096" w:rsidR="00611D27" w:rsidRPr="00D47BC4" w:rsidRDefault="00136CFB" w:rsidP="00611D27">
      <w:pPr>
        <w:spacing w:line="240" w:lineRule="auto"/>
        <w:ind w:left="1080" w:hanging="540"/>
        <w:jc w:val="both"/>
        <w:rPr>
          <w:rFonts w:eastAsia="Arial Unicode MS" w:cs="Arial"/>
          <w:b/>
          <w:bCs/>
          <w:color w:val="CF4A02"/>
          <w:sz w:val="18"/>
          <w:szCs w:val="18"/>
        </w:rPr>
      </w:pPr>
      <w:r w:rsidRPr="00136CFB">
        <w:rPr>
          <w:rFonts w:eastAsia="Arial Unicode MS" w:cs="Arial"/>
          <w:b/>
          <w:bCs/>
          <w:color w:val="CF4A02"/>
          <w:sz w:val="18"/>
          <w:szCs w:val="18"/>
        </w:rPr>
        <w:t>2</w:t>
      </w:r>
      <w:r w:rsidR="00611D27" w:rsidRPr="00D47BC4">
        <w:rPr>
          <w:rFonts w:eastAsia="Arial Unicode MS" w:cs="Arial"/>
          <w:b/>
          <w:bCs/>
          <w:color w:val="CF4A02"/>
          <w:sz w:val="18"/>
          <w:szCs w:val="18"/>
        </w:rPr>
        <w:t>.</w:t>
      </w:r>
      <w:r w:rsidRPr="00136CFB">
        <w:rPr>
          <w:rFonts w:eastAsia="Arial Unicode MS" w:cs="Arial"/>
          <w:b/>
          <w:bCs/>
          <w:color w:val="CF4A02"/>
          <w:sz w:val="18"/>
          <w:szCs w:val="18"/>
        </w:rPr>
        <w:t>2</w:t>
      </w:r>
      <w:r w:rsidR="00611D27" w:rsidRPr="00D47BC4">
        <w:rPr>
          <w:rFonts w:eastAsia="Arial Unicode MS" w:cs="Arial"/>
          <w:b/>
          <w:bCs/>
          <w:color w:val="CF4A02"/>
          <w:sz w:val="18"/>
          <w:szCs w:val="18"/>
        </w:rPr>
        <w:t>.</w:t>
      </w:r>
      <w:r w:rsidRPr="00136CFB">
        <w:rPr>
          <w:rFonts w:eastAsia="Arial Unicode MS" w:cs="Arial"/>
          <w:b/>
          <w:bCs/>
          <w:color w:val="CF4A02"/>
          <w:sz w:val="18"/>
          <w:szCs w:val="18"/>
        </w:rPr>
        <w:t>1</w:t>
      </w:r>
      <w:r w:rsidR="00611D27" w:rsidRPr="00D47BC4">
        <w:rPr>
          <w:rFonts w:eastAsia="Arial Unicode MS" w:cs="Arial"/>
          <w:b/>
          <w:bCs/>
          <w:color w:val="CF4A02"/>
          <w:sz w:val="18"/>
          <w:szCs w:val="18"/>
        </w:rPr>
        <w:tab/>
        <w:t xml:space="preserve">The Group has applied the following standard and amendments for the first time for their annual reporting commencing </w:t>
      </w:r>
      <w:r w:rsidRPr="00136CFB">
        <w:rPr>
          <w:rFonts w:eastAsia="Arial Unicode MS" w:cs="Arial"/>
          <w:b/>
          <w:bCs/>
          <w:color w:val="CF4A02"/>
          <w:sz w:val="18"/>
          <w:szCs w:val="18"/>
        </w:rPr>
        <w:t>1</w:t>
      </w:r>
      <w:r w:rsidR="00611D27" w:rsidRPr="00D47BC4">
        <w:rPr>
          <w:rFonts w:eastAsia="Arial Unicode MS" w:cs="Arial"/>
          <w:b/>
          <w:bCs/>
          <w:color w:val="CF4A02"/>
          <w:sz w:val="18"/>
          <w:szCs w:val="18"/>
        </w:rPr>
        <w:t xml:space="preserve"> January </w:t>
      </w:r>
      <w:r w:rsidRPr="00136CFB">
        <w:rPr>
          <w:rFonts w:eastAsia="Arial Unicode MS" w:cs="Arial"/>
          <w:b/>
          <w:bCs/>
          <w:color w:val="CF4A02"/>
          <w:sz w:val="18"/>
          <w:szCs w:val="18"/>
        </w:rPr>
        <w:t>2019</w:t>
      </w:r>
    </w:p>
    <w:p w14:paraId="4AD9A8EB" w14:textId="77777777" w:rsidR="00611D27" w:rsidRPr="00D47BC4" w:rsidRDefault="00611D27" w:rsidP="00D47BC4">
      <w:pPr>
        <w:spacing w:line="240" w:lineRule="auto"/>
        <w:ind w:left="1080"/>
        <w:jc w:val="both"/>
        <w:rPr>
          <w:rFonts w:eastAsia="Arial Unicode MS" w:cs="Arial"/>
          <w:b/>
          <w:bCs/>
          <w:color w:val="DC6900"/>
          <w:sz w:val="18"/>
          <w:szCs w:val="18"/>
        </w:rPr>
      </w:pPr>
    </w:p>
    <w:p w14:paraId="1B321FF5" w14:textId="54B6B83C" w:rsidR="00611D27" w:rsidRPr="0010505C" w:rsidRDefault="00611D27" w:rsidP="00611D27">
      <w:pPr>
        <w:spacing w:line="240" w:lineRule="auto"/>
        <w:ind w:left="1080" w:hanging="540"/>
        <w:jc w:val="both"/>
        <w:rPr>
          <w:rFonts w:eastAsia="Arial Unicode MS" w:cs="Arial"/>
          <w:b/>
          <w:bCs/>
          <w:color w:val="CF4A02"/>
          <w:sz w:val="18"/>
          <w:szCs w:val="18"/>
        </w:rPr>
      </w:pPr>
      <w:r w:rsidRPr="0010505C">
        <w:rPr>
          <w:rFonts w:eastAsia="Arial Unicode MS" w:cs="Arial"/>
          <w:b/>
          <w:bCs/>
          <w:color w:val="CF4A02"/>
          <w:sz w:val="18"/>
          <w:szCs w:val="18"/>
        </w:rPr>
        <w:t xml:space="preserve">a) </w:t>
      </w:r>
      <w:r w:rsidRPr="0010505C">
        <w:rPr>
          <w:rFonts w:eastAsia="Arial Unicode MS" w:cs="Arial"/>
          <w:b/>
          <w:bCs/>
          <w:color w:val="CF4A02"/>
          <w:sz w:val="18"/>
          <w:szCs w:val="18"/>
        </w:rPr>
        <w:tab/>
      </w:r>
      <w:r w:rsidRPr="0010505C">
        <w:rPr>
          <w:rFonts w:ascii="Arial Bold" w:eastAsia="Arial Unicode MS" w:hAnsi="Arial Bold" w:cs="Arial"/>
          <w:b/>
          <w:bCs/>
          <w:color w:val="CF4A02"/>
          <w:spacing w:val="-4"/>
          <w:sz w:val="18"/>
          <w:szCs w:val="18"/>
        </w:rPr>
        <w:t>Thai Financial Reporting Standard no.</w:t>
      </w:r>
      <w:r w:rsidR="00606668">
        <w:rPr>
          <w:rFonts w:ascii="Arial Bold" w:eastAsia="Arial Unicode MS" w:hAnsi="Arial Bold" w:cstheme="minorBidi" w:hint="cs"/>
          <w:b/>
          <w:bCs/>
          <w:color w:val="CF4A02"/>
          <w:spacing w:val="-4"/>
          <w:sz w:val="18"/>
          <w:szCs w:val="18"/>
          <w:cs/>
        </w:rPr>
        <w:t xml:space="preserve"> </w:t>
      </w:r>
      <w:r w:rsidR="00136CFB" w:rsidRPr="00136CFB">
        <w:rPr>
          <w:rFonts w:ascii="Arial Bold" w:eastAsia="Arial Unicode MS" w:hAnsi="Arial Bold" w:cs="Arial"/>
          <w:b/>
          <w:bCs/>
          <w:color w:val="CF4A02"/>
          <w:spacing w:val="-4"/>
          <w:sz w:val="18"/>
          <w:szCs w:val="18"/>
        </w:rPr>
        <w:t>15</w:t>
      </w:r>
      <w:r w:rsidRPr="0010505C">
        <w:rPr>
          <w:rFonts w:ascii="Arial Bold" w:eastAsia="Arial Unicode MS" w:hAnsi="Arial Bold" w:cs="Arial"/>
          <w:b/>
          <w:bCs/>
          <w:color w:val="CF4A02"/>
          <w:spacing w:val="-4"/>
          <w:sz w:val="18"/>
          <w:szCs w:val="18"/>
        </w:rPr>
        <w:t xml:space="preserve"> (TFRS </w:t>
      </w:r>
      <w:r w:rsidR="00136CFB" w:rsidRPr="00136CFB">
        <w:rPr>
          <w:rFonts w:ascii="Arial Bold" w:eastAsia="Arial Unicode MS" w:hAnsi="Arial Bold" w:cs="Arial"/>
          <w:b/>
          <w:bCs/>
          <w:color w:val="CF4A02"/>
          <w:spacing w:val="-4"/>
          <w:sz w:val="18"/>
          <w:szCs w:val="18"/>
        </w:rPr>
        <w:t>15</w:t>
      </w:r>
      <w:r w:rsidRPr="0010505C">
        <w:rPr>
          <w:rFonts w:ascii="Arial Bold" w:eastAsia="Arial Unicode MS" w:hAnsi="Arial Bold" w:cs="Arial"/>
          <w:b/>
          <w:bCs/>
          <w:color w:val="CF4A02"/>
          <w:spacing w:val="-4"/>
          <w:sz w:val="18"/>
          <w:szCs w:val="18"/>
        </w:rPr>
        <w:t>), Revenue from contracts with customers</w:t>
      </w:r>
    </w:p>
    <w:p w14:paraId="6D00B2A6" w14:textId="77777777" w:rsidR="00611D27" w:rsidRPr="00D47BC4" w:rsidRDefault="00611D27" w:rsidP="00D47BC4">
      <w:pPr>
        <w:spacing w:line="240" w:lineRule="auto"/>
        <w:ind w:left="1080"/>
        <w:jc w:val="both"/>
        <w:rPr>
          <w:rFonts w:eastAsia="Arial Unicode MS" w:cs="Arial"/>
          <w:b/>
          <w:bCs/>
          <w:color w:val="DC6900"/>
          <w:sz w:val="18"/>
          <w:szCs w:val="18"/>
        </w:rPr>
      </w:pPr>
    </w:p>
    <w:p w14:paraId="4ED2706E" w14:textId="2156595A" w:rsidR="00611D27" w:rsidRPr="00D47BC4" w:rsidRDefault="00611D27" w:rsidP="00D47BC4">
      <w:pPr>
        <w:spacing w:line="240" w:lineRule="auto"/>
        <w:ind w:left="1080"/>
        <w:jc w:val="both"/>
        <w:rPr>
          <w:rFonts w:eastAsia="Arial Unicode MS" w:cs="Arial"/>
          <w:sz w:val="18"/>
          <w:szCs w:val="18"/>
        </w:rPr>
      </w:pPr>
      <w:r w:rsidRPr="00D47BC4">
        <w:rPr>
          <w:rFonts w:eastAsia="Arial Unicode MS" w:cs="Arial"/>
          <w:sz w:val="18"/>
          <w:szCs w:val="18"/>
        </w:rPr>
        <w:t xml:space="preserve">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w:t>
      </w:r>
      <w:r w:rsidR="00136CFB" w:rsidRPr="00136CFB">
        <w:rPr>
          <w:rFonts w:eastAsia="Arial Unicode MS" w:cs="Arial"/>
          <w:sz w:val="18"/>
          <w:szCs w:val="18"/>
        </w:rPr>
        <w:t>11</w:t>
      </w:r>
      <w:r w:rsidRPr="00D47BC4">
        <w:rPr>
          <w:rFonts w:eastAsia="Arial Unicode MS" w:cs="Arial"/>
          <w:sz w:val="18"/>
          <w:szCs w:val="18"/>
        </w:rPr>
        <w:t xml:space="preserve">, </w:t>
      </w:r>
      <w:r w:rsidRPr="00D47BC4">
        <w:rPr>
          <w:rFonts w:eastAsia="Arial Unicode MS" w:cs="Arial"/>
          <w:i/>
          <w:iCs/>
          <w:sz w:val="18"/>
          <w:szCs w:val="18"/>
        </w:rPr>
        <w:t>Construction contracts,</w:t>
      </w:r>
      <w:r w:rsidRPr="00D47BC4">
        <w:rPr>
          <w:rFonts w:eastAsia="Arial Unicode MS" w:cs="Arial"/>
          <w:sz w:val="18"/>
          <w:szCs w:val="18"/>
        </w:rPr>
        <w:t xml:space="preserve"> TAS </w:t>
      </w:r>
      <w:r w:rsidR="00136CFB" w:rsidRPr="00136CFB">
        <w:rPr>
          <w:rFonts w:eastAsia="Arial Unicode MS" w:cs="Arial"/>
          <w:sz w:val="18"/>
          <w:szCs w:val="18"/>
        </w:rPr>
        <w:t>18</w:t>
      </w:r>
      <w:r w:rsidRPr="00D47BC4">
        <w:rPr>
          <w:rFonts w:eastAsia="Arial Unicode MS" w:cs="Arial"/>
          <w:sz w:val="18"/>
          <w:szCs w:val="18"/>
        </w:rPr>
        <w:t xml:space="preserve">, </w:t>
      </w:r>
      <w:r w:rsidRPr="00D47BC4">
        <w:rPr>
          <w:rFonts w:eastAsia="Arial Unicode MS" w:cs="Arial"/>
          <w:i/>
          <w:iCs/>
          <w:sz w:val="18"/>
          <w:szCs w:val="18"/>
        </w:rPr>
        <w:t xml:space="preserve">Revenue </w:t>
      </w:r>
      <w:r w:rsidRPr="00D47BC4">
        <w:rPr>
          <w:rFonts w:eastAsia="Arial Unicode MS" w:cs="Arial"/>
          <w:sz w:val="18"/>
          <w:szCs w:val="18"/>
        </w:rPr>
        <w:t>and related interpretations.</w:t>
      </w:r>
    </w:p>
    <w:p w14:paraId="7A301BFA" w14:textId="77777777" w:rsidR="00611D27" w:rsidRPr="00D47BC4" w:rsidRDefault="00611D27" w:rsidP="00D47BC4">
      <w:pPr>
        <w:spacing w:line="240" w:lineRule="auto"/>
        <w:ind w:left="1080"/>
        <w:jc w:val="both"/>
        <w:rPr>
          <w:rFonts w:eastAsia="Arial Unicode MS" w:cs="Arial"/>
          <w:sz w:val="18"/>
          <w:szCs w:val="18"/>
        </w:rPr>
      </w:pPr>
    </w:p>
    <w:p w14:paraId="22AE34DE" w14:textId="13B33760" w:rsidR="00611D27" w:rsidRPr="00D47BC4" w:rsidRDefault="00611D27" w:rsidP="00D47BC4">
      <w:pPr>
        <w:spacing w:line="240" w:lineRule="auto"/>
        <w:ind w:left="1080"/>
        <w:jc w:val="both"/>
        <w:rPr>
          <w:rFonts w:eastAsia="Arial Unicode MS" w:cs="Arial"/>
          <w:sz w:val="18"/>
          <w:szCs w:val="18"/>
        </w:rPr>
      </w:pPr>
      <w:r w:rsidRPr="00D47BC4">
        <w:rPr>
          <w:rFonts w:eastAsia="Arial Unicode MS" w:cs="Arial"/>
          <w:sz w:val="18"/>
          <w:szCs w:val="18"/>
        </w:rPr>
        <w:t xml:space="preserve">The Group has adopted the new TFRS </w:t>
      </w:r>
      <w:r w:rsidR="00136CFB" w:rsidRPr="00136CFB">
        <w:rPr>
          <w:rFonts w:eastAsia="Arial Unicode MS" w:cs="Arial"/>
          <w:sz w:val="18"/>
          <w:szCs w:val="18"/>
        </w:rPr>
        <w:t>15</w:t>
      </w:r>
      <w:r w:rsidRPr="00D47BC4">
        <w:rPr>
          <w:rFonts w:eastAsia="Arial Unicode MS" w:cs="Arial"/>
          <w:sz w:val="18"/>
          <w:szCs w:val="18"/>
        </w:rPr>
        <w:t xml:space="preserve">, </w:t>
      </w:r>
      <w:r w:rsidRPr="00D47BC4">
        <w:rPr>
          <w:rFonts w:eastAsia="Arial Unicode MS" w:cs="Arial"/>
          <w:i/>
          <w:iCs/>
          <w:sz w:val="18"/>
          <w:szCs w:val="18"/>
        </w:rPr>
        <w:t xml:space="preserve">Revenue from contracts with customers </w:t>
      </w:r>
      <w:r w:rsidRPr="00D47BC4">
        <w:rPr>
          <w:rFonts w:eastAsia="Arial Unicode MS" w:cs="Arial"/>
          <w:sz w:val="18"/>
          <w:szCs w:val="18"/>
        </w:rPr>
        <w:t xml:space="preserve">from </w:t>
      </w:r>
      <w:r w:rsidR="00136CFB" w:rsidRPr="00136CFB">
        <w:rPr>
          <w:rFonts w:eastAsia="Arial Unicode MS" w:cs="Arial"/>
          <w:sz w:val="18"/>
          <w:szCs w:val="18"/>
        </w:rPr>
        <w:t>1</w:t>
      </w:r>
      <w:r w:rsidRPr="00D47BC4">
        <w:rPr>
          <w:rFonts w:eastAsia="Arial Unicode MS" w:cs="Arial"/>
          <w:sz w:val="18"/>
          <w:szCs w:val="18"/>
        </w:rPr>
        <w:t xml:space="preserve"> January </w:t>
      </w:r>
      <w:r w:rsidR="00136CFB" w:rsidRPr="00136CFB">
        <w:rPr>
          <w:rFonts w:eastAsia="Arial Unicode MS" w:cs="Arial"/>
          <w:sz w:val="18"/>
          <w:szCs w:val="18"/>
        </w:rPr>
        <w:t>2019</w:t>
      </w:r>
      <w:r w:rsidRPr="00D47BC4">
        <w:rPr>
          <w:rFonts w:eastAsia="Arial Unicode MS" w:cs="Arial"/>
          <w:sz w:val="18"/>
          <w:szCs w:val="18"/>
        </w:rPr>
        <w:t xml:space="preserve"> (initial application date) by</w:t>
      </w:r>
      <w:r w:rsidRPr="00D47BC4">
        <w:rPr>
          <w:rFonts w:eastAsia="Arial Unicode MS" w:cs="Arial"/>
          <w:i/>
          <w:iCs/>
          <w:sz w:val="18"/>
          <w:szCs w:val="18"/>
        </w:rPr>
        <w:t xml:space="preserve"> </w:t>
      </w:r>
      <w:r w:rsidRPr="00D47BC4">
        <w:rPr>
          <w:rFonts w:eastAsia="Arial Unicode MS" w:cs="Arial"/>
          <w:sz w:val="18"/>
          <w:szCs w:val="18"/>
        </w:rPr>
        <w:t xml:space="preserve">applying the modified retrospective approach and the comparative figures have not been restated. The Group applies practical expedient relates to completed contracts and contract modifications as allowed by TFRS </w:t>
      </w:r>
      <w:r w:rsidR="00136CFB" w:rsidRPr="00136CFB">
        <w:rPr>
          <w:rFonts w:eastAsia="Arial Unicode MS" w:cs="Arial"/>
          <w:sz w:val="18"/>
          <w:szCs w:val="18"/>
        </w:rPr>
        <w:t>15</w:t>
      </w:r>
      <w:r w:rsidRPr="00D47BC4">
        <w:rPr>
          <w:rFonts w:eastAsia="Arial Unicode MS" w:cs="Arial"/>
          <w:sz w:val="18"/>
          <w:szCs w:val="18"/>
        </w:rPr>
        <w:t>.</w:t>
      </w:r>
    </w:p>
    <w:p w14:paraId="102EE39F" w14:textId="77777777" w:rsidR="00611D27" w:rsidRPr="00D47BC4" w:rsidRDefault="00611D27" w:rsidP="00D47BC4">
      <w:pPr>
        <w:spacing w:line="240" w:lineRule="auto"/>
        <w:ind w:left="1080"/>
        <w:jc w:val="both"/>
        <w:rPr>
          <w:rFonts w:eastAsia="Arial Unicode MS" w:cs="Arial"/>
          <w:sz w:val="18"/>
          <w:szCs w:val="18"/>
        </w:rPr>
      </w:pPr>
    </w:p>
    <w:p w14:paraId="71DEFC5D" w14:textId="4F50A06C" w:rsidR="00611D27" w:rsidRPr="00D47BC4" w:rsidRDefault="00611D27" w:rsidP="00D47BC4">
      <w:pPr>
        <w:spacing w:line="240" w:lineRule="auto"/>
        <w:ind w:left="1080"/>
        <w:jc w:val="both"/>
        <w:rPr>
          <w:rFonts w:eastAsia="Arial Unicode MS" w:cs="Arial"/>
          <w:sz w:val="18"/>
          <w:szCs w:val="18"/>
        </w:rPr>
      </w:pPr>
      <w:r w:rsidRPr="00D47BC4">
        <w:rPr>
          <w:rFonts w:eastAsia="Arial Unicode MS" w:cs="Arial"/>
          <w:sz w:val="18"/>
          <w:szCs w:val="18"/>
        </w:rPr>
        <w:t xml:space="preserve">The following tables show the adjustments made to the amounts recognised in each line item in the statement of financial position upon adoption of TFRS </w:t>
      </w:r>
      <w:r w:rsidR="00136CFB" w:rsidRPr="00136CFB">
        <w:rPr>
          <w:rFonts w:eastAsia="Arial Unicode MS" w:cs="Arial"/>
          <w:sz w:val="18"/>
          <w:szCs w:val="18"/>
        </w:rPr>
        <w:t>15</w:t>
      </w:r>
      <w:r w:rsidRPr="00D47BC4">
        <w:rPr>
          <w:rFonts w:eastAsia="Arial Unicode MS" w:cs="Arial"/>
          <w:sz w:val="18"/>
          <w:szCs w:val="18"/>
        </w:rPr>
        <w:t>.</w:t>
      </w:r>
    </w:p>
    <w:p w14:paraId="12845F11" w14:textId="77777777" w:rsidR="00611D27" w:rsidRPr="00D47BC4" w:rsidRDefault="00611D27" w:rsidP="00D47BC4">
      <w:pPr>
        <w:spacing w:line="240" w:lineRule="auto"/>
        <w:ind w:left="1080"/>
        <w:jc w:val="both"/>
        <w:rPr>
          <w:rFonts w:eastAsia="Arial Unicode MS" w:cs="Arial"/>
          <w:sz w:val="18"/>
          <w:szCs w:val="18"/>
        </w:rPr>
      </w:pPr>
    </w:p>
    <w:tbl>
      <w:tblPr>
        <w:tblW w:w="9508" w:type="dxa"/>
        <w:tblLayout w:type="fixed"/>
        <w:tblLook w:val="0600" w:firstRow="0" w:lastRow="0" w:firstColumn="0" w:lastColumn="0" w:noHBand="1" w:noVBand="1"/>
      </w:tblPr>
      <w:tblGrid>
        <w:gridCol w:w="3870"/>
        <w:gridCol w:w="1350"/>
        <w:gridCol w:w="1404"/>
        <w:gridCol w:w="1530"/>
        <w:gridCol w:w="1354"/>
      </w:tblGrid>
      <w:tr w:rsidR="00611D27" w:rsidRPr="00D47BC4" w14:paraId="365DCB2A" w14:textId="77777777" w:rsidTr="0010505C">
        <w:tc>
          <w:tcPr>
            <w:tcW w:w="3870" w:type="dxa"/>
            <w:shd w:val="clear" w:color="auto" w:fill="auto"/>
            <w:vAlign w:val="bottom"/>
          </w:tcPr>
          <w:p w14:paraId="7B3FDC93" w14:textId="77777777" w:rsidR="00611D27" w:rsidRPr="00D47BC4" w:rsidRDefault="00611D27" w:rsidP="0010505C">
            <w:pPr>
              <w:spacing w:line="240" w:lineRule="auto"/>
              <w:ind w:left="964"/>
              <w:rPr>
                <w:rFonts w:eastAsia="Arial" w:cs="Arial"/>
                <w:b/>
                <w:bCs/>
                <w:sz w:val="18"/>
                <w:szCs w:val="18"/>
              </w:rPr>
            </w:pPr>
          </w:p>
        </w:tc>
        <w:tc>
          <w:tcPr>
            <w:tcW w:w="5638" w:type="dxa"/>
            <w:gridSpan w:val="4"/>
            <w:tcBorders>
              <w:top w:val="single" w:sz="4" w:space="0" w:color="auto"/>
              <w:bottom w:val="single" w:sz="4" w:space="0" w:color="auto"/>
            </w:tcBorders>
            <w:shd w:val="clear" w:color="auto" w:fill="auto"/>
            <w:vAlign w:val="bottom"/>
          </w:tcPr>
          <w:p w14:paraId="5BFDE597" w14:textId="77777777" w:rsidR="00611D27" w:rsidRPr="00D47BC4" w:rsidRDefault="00611D27" w:rsidP="00725D62">
            <w:pPr>
              <w:spacing w:line="240" w:lineRule="auto"/>
              <w:ind w:right="-72" w:hanging="35"/>
              <w:jc w:val="center"/>
              <w:rPr>
                <w:rFonts w:eastAsia="Arial" w:cs="Arial"/>
                <w:b/>
                <w:bCs/>
                <w:sz w:val="18"/>
                <w:szCs w:val="18"/>
              </w:rPr>
            </w:pPr>
            <w:r w:rsidRPr="00D47BC4">
              <w:rPr>
                <w:rFonts w:eastAsia="Arial" w:cs="Arial"/>
                <w:b/>
                <w:bCs/>
                <w:sz w:val="18"/>
                <w:szCs w:val="18"/>
              </w:rPr>
              <w:t xml:space="preserve">Consolidated financial </w:t>
            </w:r>
            <w:r w:rsidR="00725D62" w:rsidRPr="00D47BC4">
              <w:rPr>
                <w:rFonts w:eastAsia="Arial" w:cs="Arial"/>
                <w:b/>
                <w:bCs/>
                <w:sz w:val="18"/>
                <w:szCs w:val="18"/>
              </w:rPr>
              <w:t>statement</w:t>
            </w:r>
          </w:p>
        </w:tc>
      </w:tr>
      <w:tr w:rsidR="00611D27" w:rsidRPr="00D47BC4" w14:paraId="5F1CF275" w14:textId="77777777" w:rsidTr="00F536D9">
        <w:tc>
          <w:tcPr>
            <w:tcW w:w="3870" w:type="dxa"/>
            <w:vMerge w:val="restart"/>
            <w:shd w:val="clear" w:color="auto" w:fill="auto"/>
            <w:vAlign w:val="bottom"/>
          </w:tcPr>
          <w:p w14:paraId="4747E705" w14:textId="77777777" w:rsidR="00611D27" w:rsidRPr="00D47BC4" w:rsidRDefault="00611D27" w:rsidP="0010505C">
            <w:pPr>
              <w:spacing w:line="240" w:lineRule="auto"/>
              <w:ind w:left="964"/>
              <w:rPr>
                <w:rFonts w:eastAsia="Arial" w:cs="Arial"/>
                <w:b/>
                <w:bCs/>
                <w:sz w:val="18"/>
                <w:szCs w:val="18"/>
              </w:rPr>
            </w:pPr>
            <w:r w:rsidRPr="00D47BC4">
              <w:rPr>
                <w:rFonts w:eastAsia="Arial" w:cs="Arial"/>
                <w:b/>
                <w:bCs/>
                <w:sz w:val="18"/>
                <w:szCs w:val="18"/>
              </w:rPr>
              <w:t>Statement of financial position</w:t>
            </w:r>
          </w:p>
        </w:tc>
        <w:tc>
          <w:tcPr>
            <w:tcW w:w="1350" w:type="dxa"/>
            <w:tcBorders>
              <w:top w:val="single" w:sz="4" w:space="0" w:color="auto"/>
            </w:tcBorders>
            <w:shd w:val="clear" w:color="auto" w:fill="auto"/>
            <w:vAlign w:val="bottom"/>
          </w:tcPr>
          <w:p w14:paraId="2C767FB6" w14:textId="77777777" w:rsidR="00611D27" w:rsidRPr="00D47BC4" w:rsidRDefault="00611D27" w:rsidP="00725D62">
            <w:pPr>
              <w:spacing w:line="240" w:lineRule="auto"/>
              <w:ind w:right="-72" w:hanging="108"/>
              <w:jc w:val="right"/>
              <w:rPr>
                <w:rFonts w:eastAsia="Arial" w:cs="Arial"/>
                <w:b/>
                <w:bCs/>
                <w:sz w:val="18"/>
                <w:szCs w:val="18"/>
              </w:rPr>
            </w:pPr>
            <w:r w:rsidRPr="00D47BC4">
              <w:rPr>
                <w:rFonts w:eastAsia="Arial" w:cs="Arial"/>
                <w:b/>
                <w:bCs/>
                <w:sz w:val="18"/>
                <w:szCs w:val="18"/>
              </w:rPr>
              <w:t xml:space="preserve">As at </w:t>
            </w:r>
          </w:p>
          <w:p w14:paraId="590E3B3D" w14:textId="34789493" w:rsidR="00611D27" w:rsidRPr="00D47BC4" w:rsidRDefault="00136CFB" w:rsidP="00725D62">
            <w:pPr>
              <w:spacing w:line="240" w:lineRule="auto"/>
              <w:ind w:right="-72" w:hanging="108"/>
              <w:jc w:val="right"/>
              <w:rPr>
                <w:rFonts w:eastAsia="Arial" w:cs="Arial"/>
                <w:b/>
                <w:bCs/>
                <w:sz w:val="18"/>
                <w:szCs w:val="18"/>
              </w:rPr>
            </w:pPr>
            <w:r w:rsidRPr="00136CFB">
              <w:rPr>
                <w:rFonts w:eastAsia="Arial" w:cs="Arial"/>
                <w:b/>
                <w:bCs/>
                <w:sz w:val="18"/>
                <w:szCs w:val="18"/>
              </w:rPr>
              <w:t>31</w:t>
            </w:r>
            <w:r w:rsidR="00611D27" w:rsidRPr="00D47BC4">
              <w:rPr>
                <w:rFonts w:eastAsia="Arial" w:cs="Arial"/>
                <w:b/>
                <w:bCs/>
                <w:sz w:val="18"/>
                <w:szCs w:val="18"/>
              </w:rPr>
              <w:t xml:space="preserve"> December </w:t>
            </w:r>
          </w:p>
        </w:tc>
        <w:tc>
          <w:tcPr>
            <w:tcW w:w="1404" w:type="dxa"/>
            <w:tcBorders>
              <w:top w:val="single" w:sz="4" w:space="0" w:color="auto"/>
            </w:tcBorders>
            <w:shd w:val="clear" w:color="auto" w:fill="auto"/>
            <w:vAlign w:val="bottom"/>
          </w:tcPr>
          <w:p w14:paraId="12037000" w14:textId="77777777" w:rsidR="00611D27" w:rsidRPr="00D47BC4" w:rsidRDefault="00611D27" w:rsidP="00725D62">
            <w:pPr>
              <w:spacing w:line="240" w:lineRule="auto"/>
              <w:ind w:right="-72"/>
              <w:jc w:val="center"/>
              <w:rPr>
                <w:rFonts w:eastAsia="Arial" w:cs="Arial"/>
                <w:b/>
                <w:bCs/>
                <w:sz w:val="18"/>
                <w:szCs w:val="18"/>
              </w:rPr>
            </w:pPr>
          </w:p>
        </w:tc>
        <w:tc>
          <w:tcPr>
            <w:tcW w:w="1530" w:type="dxa"/>
            <w:tcBorders>
              <w:top w:val="single" w:sz="4" w:space="0" w:color="auto"/>
            </w:tcBorders>
            <w:shd w:val="clear" w:color="auto" w:fill="auto"/>
            <w:vAlign w:val="bottom"/>
          </w:tcPr>
          <w:p w14:paraId="28EC6580" w14:textId="77777777" w:rsidR="00611D27" w:rsidRPr="00D47BC4" w:rsidRDefault="00611D27" w:rsidP="00725D62">
            <w:pPr>
              <w:spacing w:line="240" w:lineRule="auto"/>
              <w:ind w:right="-72"/>
              <w:jc w:val="right"/>
              <w:rPr>
                <w:rFonts w:eastAsia="Arial" w:cs="Arial"/>
                <w:b/>
                <w:bCs/>
                <w:sz w:val="18"/>
                <w:szCs w:val="18"/>
              </w:rPr>
            </w:pPr>
          </w:p>
        </w:tc>
        <w:tc>
          <w:tcPr>
            <w:tcW w:w="1350" w:type="dxa"/>
            <w:tcBorders>
              <w:top w:val="single" w:sz="4" w:space="0" w:color="auto"/>
            </w:tcBorders>
            <w:shd w:val="clear" w:color="auto" w:fill="auto"/>
            <w:vAlign w:val="bottom"/>
          </w:tcPr>
          <w:p w14:paraId="0FFEAD81" w14:textId="77777777" w:rsidR="00725D62" w:rsidRPr="00D47BC4" w:rsidRDefault="00611D27" w:rsidP="00725D62">
            <w:pPr>
              <w:spacing w:line="240" w:lineRule="auto"/>
              <w:ind w:right="-72" w:hanging="35"/>
              <w:jc w:val="right"/>
              <w:rPr>
                <w:rFonts w:eastAsia="Arial" w:cs="Arial"/>
                <w:b/>
                <w:bCs/>
                <w:sz w:val="18"/>
                <w:szCs w:val="18"/>
              </w:rPr>
            </w:pPr>
            <w:r w:rsidRPr="00D47BC4">
              <w:rPr>
                <w:rFonts w:eastAsia="Arial" w:cs="Arial"/>
                <w:b/>
                <w:bCs/>
                <w:sz w:val="18"/>
                <w:szCs w:val="18"/>
              </w:rPr>
              <w:t>As at</w:t>
            </w:r>
          </w:p>
          <w:p w14:paraId="3852E4B6" w14:textId="3B4E4EE7" w:rsidR="00611D27" w:rsidRPr="00D47BC4" w:rsidRDefault="00136CFB" w:rsidP="00725D62">
            <w:pPr>
              <w:spacing w:line="240" w:lineRule="auto"/>
              <w:ind w:right="-72" w:hanging="35"/>
              <w:jc w:val="right"/>
              <w:rPr>
                <w:rFonts w:eastAsia="Arial" w:cs="Arial"/>
                <w:b/>
                <w:bCs/>
                <w:sz w:val="18"/>
                <w:szCs w:val="18"/>
              </w:rPr>
            </w:pPr>
            <w:r w:rsidRPr="00136CFB">
              <w:rPr>
                <w:rFonts w:eastAsia="Arial" w:cs="Arial"/>
                <w:b/>
                <w:bCs/>
                <w:sz w:val="18"/>
                <w:szCs w:val="18"/>
              </w:rPr>
              <w:t>1</w:t>
            </w:r>
            <w:r w:rsidR="00725D62" w:rsidRPr="00D47BC4">
              <w:rPr>
                <w:rFonts w:eastAsia="Arial" w:cs="Arial"/>
                <w:b/>
                <w:bCs/>
                <w:sz w:val="18"/>
                <w:szCs w:val="18"/>
              </w:rPr>
              <w:t xml:space="preserve"> January</w:t>
            </w:r>
            <w:r w:rsidR="00611D27" w:rsidRPr="00D47BC4">
              <w:rPr>
                <w:rFonts w:eastAsia="Arial" w:cs="Arial"/>
                <w:b/>
                <w:bCs/>
                <w:sz w:val="18"/>
                <w:szCs w:val="18"/>
              </w:rPr>
              <w:t xml:space="preserve"> </w:t>
            </w:r>
          </w:p>
        </w:tc>
      </w:tr>
      <w:tr w:rsidR="00611D27" w:rsidRPr="00D47BC4" w14:paraId="5BD43849" w14:textId="77777777" w:rsidTr="00F536D9">
        <w:tc>
          <w:tcPr>
            <w:tcW w:w="3870" w:type="dxa"/>
            <w:vMerge/>
            <w:shd w:val="clear" w:color="auto" w:fill="auto"/>
            <w:vAlign w:val="bottom"/>
          </w:tcPr>
          <w:p w14:paraId="748E5242" w14:textId="77777777" w:rsidR="00611D27" w:rsidRPr="00D47BC4" w:rsidRDefault="00611D27" w:rsidP="0010505C">
            <w:pPr>
              <w:spacing w:line="240" w:lineRule="auto"/>
              <w:ind w:left="964"/>
              <w:rPr>
                <w:rFonts w:eastAsia="Arial" w:cs="Arial"/>
                <w:b/>
                <w:bCs/>
                <w:sz w:val="18"/>
                <w:szCs w:val="18"/>
              </w:rPr>
            </w:pPr>
          </w:p>
        </w:tc>
        <w:tc>
          <w:tcPr>
            <w:tcW w:w="1350" w:type="dxa"/>
            <w:shd w:val="clear" w:color="auto" w:fill="auto"/>
            <w:vAlign w:val="bottom"/>
          </w:tcPr>
          <w:p w14:paraId="12F6B36D" w14:textId="2D9613DC" w:rsidR="00611D27" w:rsidRPr="00D47BC4" w:rsidRDefault="00136CFB" w:rsidP="00725D62">
            <w:pPr>
              <w:spacing w:line="240" w:lineRule="auto"/>
              <w:ind w:right="-72" w:hanging="108"/>
              <w:jc w:val="right"/>
              <w:rPr>
                <w:rFonts w:eastAsia="Arial" w:cs="Arial"/>
                <w:b/>
                <w:bCs/>
                <w:sz w:val="18"/>
                <w:szCs w:val="18"/>
              </w:rPr>
            </w:pPr>
            <w:r w:rsidRPr="00136CFB">
              <w:rPr>
                <w:rFonts w:eastAsia="Arial" w:cs="Arial"/>
                <w:b/>
                <w:bCs/>
                <w:sz w:val="18"/>
                <w:szCs w:val="18"/>
              </w:rPr>
              <w:t>2018</w:t>
            </w:r>
          </w:p>
        </w:tc>
        <w:tc>
          <w:tcPr>
            <w:tcW w:w="1404" w:type="dxa"/>
            <w:shd w:val="clear" w:color="auto" w:fill="auto"/>
            <w:vAlign w:val="bottom"/>
          </w:tcPr>
          <w:p w14:paraId="1D4E2368" w14:textId="77777777" w:rsidR="00611D27" w:rsidRPr="00D47BC4" w:rsidRDefault="00611D27" w:rsidP="00725D62">
            <w:pPr>
              <w:spacing w:line="240" w:lineRule="auto"/>
              <w:ind w:right="-72"/>
              <w:jc w:val="center"/>
              <w:rPr>
                <w:rFonts w:eastAsia="Arial" w:cs="Arial"/>
                <w:b/>
                <w:bCs/>
                <w:sz w:val="18"/>
                <w:szCs w:val="18"/>
              </w:rPr>
            </w:pPr>
          </w:p>
        </w:tc>
        <w:tc>
          <w:tcPr>
            <w:tcW w:w="1530" w:type="dxa"/>
            <w:shd w:val="clear" w:color="auto" w:fill="auto"/>
            <w:vAlign w:val="bottom"/>
          </w:tcPr>
          <w:p w14:paraId="59B11935" w14:textId="77777777" w:rsidR="00611D27" w:rsidRPr="00D47BC4" w:rsidRDefault="00611D27" w:rsidP="00725D62">
            <w:pPr>
              <w:spacing w:line="240" w:lineRule="auto"/>
              <w:ind w:right="-72"/>
              <w:jc w:val="right"/>
              <w:rPr>
                <w:rFonts w:eastAsia="Arial" w:cs="Arial"/>
                <w:b/>
                <w:bCs/>
                <w:sz w:val="18"/>
                <w:szCs w:val="18"/>
              </w:rPr>
            </w:pPr>
          </w:p>
        </w:tc>
        <w:tc>
          <w:tcPr>
            <w:tcW w:w="1350" w:type="dxa"/>
            <w:shd w:val="clear" w:color="auto" w:fill="auto"/>
            <w:vAlign w:val="bottom"/>
          </w:tcPr>
          <w:p w14:paraId="7A20EA94" w14:textId="4B27489D" w:rsidR="00611D27" w:rsidRPr="00D47BC4" w:rsidRDefault="00136CFB" w:rsidP="00725D62">
            <w:pPr>
              <w:spacing w:line="240" w:lineRule="auto"/>
              <w:ind w:right="-72" w:hanging="35"/>
              <w:jc w:val="right"/>
              <w:rPr>
                <w:rFonts w:eastAsia="Arial" w:cs="Cordia New"/>
                <w:b/>
                <w:bCs/>
                <w:sz w:val="18"/>
                <w:szCs w:val="18"/>
              </w:rPr>
            </w:pPr>
            <w:r w:rsidRPr="00136CFB">
              <w:rPr>
                <w:rFonts w:eastAsia="Arial" w:cs="Arial"/>
                <w:b/>
                <w:bCs/>
                <w:sz w:val="18"/>
                <w:szCs w:val="18"/>
              </w:rPr>
              <w:t>2019</w:t>
            </w:r>
          </w:p>
        </w:tc>
      </w:tr>
      <w:tr w:rsidR="00611D27" w:rsidRPr="00D47BC4" w14:paraId="0BC1AED5" w14:textId="77777777" w:rsidTr="00F536D9">
        <w:tc>
          <w:tcPr>
            <w:tcW w:w="3870" w:type="dxa"/>
            <w:vMerge/>
            <w:shd w:val="clear" w:color="auto" w:fill="auto"/>
            <w:vAlign w:val="bottom"/>
          </w:tcPr>
          <w:p w14:paraId="7780208F" w14:textId="77777777" w:rsidR="00611D27" w:rsidRPr="00D47BC4" w:rsidRDefault="00611D27" w:rsidP="0010505C">
            <w:pPr>
              <w:spacing w:line="240" w:lineRule="auto"/>
              <w:ind w:left="964"/>
              <w:rPr>
                <w:rFonts w:eastAsia="Arial" w:cs="Arial"/>
                <w:b/>
                <w:bCs/>
                <w:sz w:val="18"/>
                <w:szCs w:val="18"/>
              </w:rPr>
            </w:pPr>
          </w:p>
        </w:tc>
        <w:tc>
          <w:tcPr>
            <w:tcW w:w="1350" w:type="dxa"/>
            <w:shd w:val="clear" w:color="auto" w:fill="auto"/>
            <w:vAlign w:val="bottom"/>
            <w:hideMark/>
          </w:tcPr>
          <w:p w14:paraId="096DF834" w14:textId="77777777" w:rsidR="00611D27" w:rsidRPr="00D47BC4" w:rsidRDefault="00611D27" w:rsidP="00725D62">
            <w:pPr>
              <w:spacing w:line="240" w:lineRule="auto"/>
              <w:ind w:right="-72" w:hanging="108"/>
              <w:jc w:val="right"/>
              <w:rPr>
                <w:rFonts w:eastAsia="Arial" w:cs="Arial"/>
                <w:b/>
                <w:bCs/>
                <w:sz w:val="18"/>
                <w:szCs w:val="18"/>
              </w:rPr>
            </w:pPr>
            <w:r w:rsidRPr="00D47BC4">
              <w:rPr>
                <w:rFonts w:eastAsia="Arial" w:cs="Arial"/>
                <w:b/>
                <w:bCs/>
                <w:sz w:val="18"/>
                <w:szCs w:val="18"/>
              </w:rPr>
              <w:t>Previously reported</w:t>
            </w:r>
          </w:p>
        </w:tc>
        <w:tc>
          <w:tcPr>
            <w:tcW w:w="1404" w:type="dxa"/>
            <w:shd w:val="clear" w:color="auto" w:fill="auto"/>
            <w:vAlign w:val="bottom"/>
          </w:tcPr>
          <w:p w14:paraId="5AD785E1" w14:textId="77777777" w:rsidR="00611D27" w:rsidRPr="00D47BC4" w:rsidRDefault="00611D27" w:rsidP="00725D62">
            <w:pPr>
              <w:spacing w:line="240" w:lineRule="auto"/>
              <w:ind w:right="-72"/>
              <w:jc w:val="right"/>
              <w:rPr>
                <w:rFonts w:eastAsia="Arial" w:cs="Arial"/>
                <w:b/>
                <w:bCs/>
                <w:sz w:val="18"/>
                <w:szCs w:val="18"/>
              </w:rPr>
            </w:pPr>
            <w:r w:rsidRPr="00D47BC4">
              <w:rPr>
                <w:rFonts w:eastAsia="Arial" w:cs="Arial"/>
                <w:b/>
                <w:bCs/>
                <w:sz w:val="18"/>
                <w:szCs w:val="18"/>
              </w:rPr>
              <w:t>Adjustments</w:t>
            </w:r>
          </w:p>
        </w:tc>
        <w:tc>
          <w:tcPr>
            <w:tcW w:w="1530" w:type="dxa"/>
            <w:shd w:val="clear" w:color="auto" w:fill="auto"/>
            <w:vAlign w:val="bottom"/>
          </w:tcPr>
          <w:p w14:paraId="19380246" w14:textId="77777777" w:rsidR="00611D27" w:rsidRPr="00D47BC4" w:rsidRDefault="00611D27" w:rsidP="00725D62">
            <w:pPr>
              <w:spacing w:line="240" w:lineRule="auto"/>
              <w:ind w:right="-72"/>
              <w:jc w:val="right"/>
              <w:rPr>
                <w:rFonts w:eastAsia="Arial" w:cs="Arial"/>
                <w:b/>
                <w:bCs/>
                <w:sz w:val="18"/>
                <w:szCs w:val="18"/>
              </w:rPr>
            </w:pPr>
            <w:r w:rsidRPr="00D47BC4">
              <w:rPr>
                <w:rFonts w:eastAsia="Arial" w:cs="Arial"/>
                <w:b/>
                <w:bCs/>
                <w:sz w:val="18"/>
                <w:szCs w:val="18"/>
              </w:rPr>
              <w:t>Reclassification</w:t>
            </w:r>
          </w:p>
        </w:tc>
        <w:tc>
          <w:tcPr>
            <w:tcW w:w="1350" w:type="dxa"/>
            <w:shd w:val="clear" w:color="auto" w:fill="auto"/>
            <w:vAlign w:val="bottom"/>
            <w:hideMark/>
          </w:tcPr>
          <w:p w14:paraId="14BC02BC" w14:textId="77777777" w:rsidR="00611D27" w:rsidRPr="00D47BC4" w:rsidRDefault="00611D27" w:rsidP="00725D62">
            <w:pPr>
              <w:spacing w:line="240" w:lineRule="auto"/>
              <w:ind w:right="-72" w:hanging="35"/>
              <w:jc w:val="right"/>
              <w:rPr>
                <w:rFonts w:eastAsia="Arial" w:cs="Arial"/>
                <w:b/>
                <w:bCs/>
                <w:sz w:val="18"/>
                <w:szCs w:val="18"/>
              </w:rPr>
            </w:pPr>
            <w:r w:rsidRPr="00D47BC4">
              <w:rPr>
                <w:rFonts w:eastAsia="Arial" w:cs="Arial"/>
                <w:b/>
                <w:bCs/>
                <w:sz w:val="18"/>
                <w:szCs w:val="18"/>
              </w:rPr>
              <w:t>Restated</w:t>
            </w:r>
          </w:p>
        </w:tc>
      </w:tr>
      <w:tr w:rsidR="00611D27" w:rsidRPr="00D47BC4" w14:paraId="6450D7FB" w14:textId="77777777" w:rsidTr="0010505C">
        <w:tc>
          <w:tcPr>
            <w:tcW w:w="3870" w:type="dxa"/>
            <w:vMerge/>
            <w:shd w:val="clear" w:color="auto" w:fill="auto"/>
          </w:tcPr>
          <w:p w14:paraId="205CCE43" w14:textId="77777777" w:rsidR="00611D27" w:rsidRPr="00D47BC4" w:rsidRDefault="00611D27" w:rsidP="0010505C">
            <w:pPr>
              <w:spacing w:line="240" w:lineRule="auto"/>
              <w:ind w:left="964"/>
              <w:jc w:val="thaiDistribute"/>
              <w:rPr>
                <w:rFonts w:eastAsia="Arial" w:cs="Arial"/>
                <w:sz w:val="18"/>
                <w:szCs w:val="18"/>
              </w:rPr>
            </w:pPr>
          </w:p>
        </w:tc>
        <w:tc>
          <w:tcPr>
            <w:tcW w:w="1350" w:type="dxa"/>
            <w:tcBorders>
              <w:bottom w:val="single" w:sz="4" w:space="0" w:color="auto"/>
            </w:tcBorders>
            <w:shd w:val="clear" w:color="auto" w:fill="auto"/>
            <w:vAlign w:val="bottom"/>
            <w:hideMark/>
          </w:tcPr>
          <w:p w14:paraId="2361B29D" w14:textId="77777777" w:rsidR="00611D27" w:rsidRPr="00D47BC4" w:rsidRDefault="00611D27" w:rsidP="00725D62">
            <w:pPr>
              <w:spacing w:line="240" w:lineRule="auto"/>
              <w:ind w:right="-72"/>
              <w:jc w:val="right"/>
              <w:rPr>
                <w:rFonts w:eastAsia="Arial" w:cs="Arial"/>
                <w:b/>
                <w:bCs/>
                <w:sz w:val="18"/>
                <w:szCs w:val="18"/>
              </w:rPr>
            </w:pPr>
            <w:r w:rsidRPr="00D47BC4">
              <w:rPr>
                <w:rFonts w:eastAsia="Arial" w:cs="Arial"/>
                <w:b/>
                <w:bCs/>
                <w:sz w:val="18"/>
                <w:szCs w:val="18"/>
              </w:rPr>
              <w:t>Baht</w:t>
            </w:r>
          </w:p>
        </w:tc>
        <w:tc>
          <w:tcPr>
            <w:tcW w:w="1404" w:type="dxa"/>
            <w:tcBorders>
              <w:bottom w:val="single" w:sz="4" w:space="0" w:color="auto"/>
            </w:tcBorders>
            <w:shd w:val="clear" w:color="auto" w:fill="auto"/>
            <w:vAlign w:val="bottom"/>
          </w:tcPr>
          <w:p w14:paraId="760DF571" w14:textId="77777777" w:rsidR="00611D27" w:rsidRPr="00D47BC4" w:rsidRDefault="00611D27" w:rsidP="00725D62">
            <w:pPr>
              <w:spacing w:line="240" w:lineRule="auto"/>
              <w:ind w:right="-72"/>
              <w:jc w:val="right"/>
              <w:rPr>
                <w:rFonts w:eastAsia="Arial" w:cs="Arial"/>
                <w:b/>
                <w:bCs/>
                <w:sz w:val="18"/>
                <w:szCs w:val="18"/>
              </w:rPr>
            </w:pPr>
            <w:r w:rsidRPr="00D47BC4">
              <w:rPr>
                <w:rFonts w:eastAsia="Arial" w:cs="Arial"/>
                <w:b/>
                <w:bCs/>
                <w:sz w:val="18"/>
                <w:szCs w:val="18"/>
              </w:rPr>
              <w:t>Baht</w:t>
            </w:r>
          </w:p>
        </w:tc>
        <w:tc>
          <w:tcPr>
            <w:tcW w:w="1530" w:type="dxa"/>
            <w:tcBorders>
              <w:bottom w:val="single" w:sz="4" w:space="0" w:color="auto"/>
            </w:tcBorders>
            <w:shd w:val="clear" w:color="auto" w:fill="auto"/>
            <w:vAlign w:val="bottom"/>
          </w:tcPr>
          <w:p w14:paraId="108DEA0A" w14:textId="77777777" w:rsidR="00611D27" w:rsidRPr="00D47BC4" w:rsidRDefault="00611D27" w:rsidP="00725D62">
            <w:pPr>
              <w:spacing w:line="240" w:lineRule="auto"/>
              <w:ind w:right="-72"/>
              <w:jc w:val="right"/>
              <w:rPr>
                <w:rFonts w:eastAsia="Arial" w:cs="Arial"/>
                <w:b/>
                <w:bCs/>
                <w:sz w:val="18"/>
                <w:szCs w:val="18"/>
              </w:rPr>
            </w:pPr>
            <w:r w:rsidRPr="00D47BC4">
              <w:rPr>
                <w:rFonts w:eastAsia="Arial" w:cs="Arial"/>
                <w:b/>
                <w:bCs/>
                <w:sz w:val="18"/>
                <w:szCs w:val="18"/>
              </w:rPr>
              <w:t>Baht</w:t>
            </w:r>
          </w:p>
        </w:tc>
        <w:tc>
          <w:tcPr>
            <w:tcW w:w="1350" w:type="dxa"/>
            <w:tcBorders>
              <w:bottom w:val="single" w:sz="4" w:space="0" w:color="auto"/>
            </w:tcBorders>
            <w:shd w:val="clear" w:color="auto" w:fill="auto"/>
            <w:vAlign w:val="bottom"/>
            <w:hideMark/>
          </w:tcPr>
          <w:p w14:paraId="2F582A05" w14:textId="77777777" w:rsidR="00611D27" w:rsidRPr="00D47BC4" w:rsidRDefault="00611D27" w:rsidP="00725D62">
            <w:pPr>
              <w:spacing w:line="240" w:lineRule="auto"/>
              <w:ind w:right="-72"/>
              <w:jc w:val="right"/>
              <w:rPr>
                <w:rFonts w:eastAsia="Arial" w:cs="Arial"/>
                <w:b/>
                <w:bCs/>
                <w:sz w:val="18"/>
                <w:szCs w:val="18"/>
              </w:rPr>
            </w:pPr>
            <w:r w:rsidRPr="00D47BC4">
              <w:rPr>
                <w:rFonts w:eastAsia="Arial" w:cs="Arial"/>
                <w:b/>
                <w:bCs/>
                <w:sz w:val="18"/>
                <w:szCs w:val="18"/>
              </w:rPr>
              <w:t>Baht</w:t>
            </w:r>
          </w:p>
        </w:tc>
      </w:tr>
      <w:tr w:rsidR="00611D27" w:rsidRPr="00D47BC4" w14:paraId="19803416" w14:textId="77777777" w:rsidTr="0010505C">
        <w:tc>
          <w:tcPr>
            <w:tcW w:w="3870" w:type="dxa"/>
            <w:shd w:val="clear" w:color="auto" w:fill="auto"/>
          </w:tcPr>
          <w:p w14:paraId="0C7AB40B" w14:textId="77777777" w:rsidR="00611D27" w:rsidRPr="00D47BC4" w:rsidRDefault="00611D27" w:rsidP="0010505C">
            <w:pPr>
              <w:spacing w:line="240" w:lineRule="auto"/>
              <w:ind w:left="964"/>
              <w:jc w:val="thaiDistribute"/>
              <w:rPr>
                <w:rFonts w:eastAsia="Arial" w:cs="Arial"/>
                <w:sz w:val="18"/>
                <w:szCs w:val="18"/>
              </w:rPr>
            </w:pPr>
          </w:p>
        </w:tc>
        <w:tc>
          <w:tcPr>
            <w:tcW w:w="1350" w:type="dxa"/>
            <w:tcBorders>
              <w:top w:val="single" w:sz="4" w:space="0" w:color="auto"/>
            </w:tcBorders>
            <w:shd w:val="clear" w:color="auto" w:fill="auto"/>
            <w:vAlign w:val="bottom"/>
          </w:tcPr>
          <w:p w14:paraId="5A59C723" w14:textId="77777777" w:rsidR="00611D27" w:rsidRPr="00D47BC4" w:rsidRDefault="00611D27" w:rsidP="00725D62">
            <w:pPr>
              <w:spacing w:line="240" w:lineRule="auto"/>
              <w:ind w:right="-72"/>
              <w:jc w:val="right"/>
              <w:rPr>
                <w:rFonts w:eastAsia="Arial" w:cs="Arial"/>
                <w:i/>
                <w:iCs/>
                <w:sz w:val="18"/>
                <w:szCs w:val="18"/>
              </w:rPr>
            </w:pPr>
          </w:p>
        </w:tc>
        <w:tc>
          <w:tcPr>
            <w:tcW w:w="1404" w:type="dxa"/>
            <w:tcBorders>
              <w:top w:val="single" w:sz="4" w:space="0" w:color="auto"/>
            </w:tcBorders>
            <w:shd w:val="clear" w:color="auto" w:fill="auto"/>
            <w:vAlign w:val="bottom"/>
          </w:tcPr>
          <w:p w14:paraId="41396BF2" w14:textId="77777777" w:rsidR="00611D27" w:rsidRPr="00D47BC4" w:rsidRDefault="00611D27" w:rsidP="00725D62">
            <w:pPr>
              <w:spacing w:line="240" w:lineRule="auto"/>
              <w:ind w:right="-72"/>
              <w:jc w:val="right"/>
              <w:rPr>
                <w:rFonts w:eastAsia="Arial" w:cs="Arial"/>
                <w:i/>
                <w:iCs/>
                <w:sz w:val="18"/>
                <w:szCs w:val="18"/>
              </w:rPr>
            </w:pPr>
          </w:p>
        </w:tc>
        <w:tc>
          <w:tcPr>
            <w:tcW w:w="1530" w:type="dxa"/>
            <w:tcBorders>
              <w:top w:val="single" w:sz="4" w:space="0" w:color="auto"/>
            </w:tcBorders>
            <w:shd w:val="clear" w:color="auto" w:fill="auto"/>
            <w:vAlign w:val="bottom"/>
          </w:tcPr>
          <w:p w14:paraId="52EF01C6" w14:textId="77777777" w:rsidR="00611D27" w:rsidRPr="00D47BC4" w:rsidRDefault="00611D27" w:rsidP="00725D62">
            <w:pPr>
              <w:spacing w:line="240" w:lineRule="auto"/>
              <w:ind w:right="-72"/>
              <w:jc w:val="right"/>
              <w:rPr>
                <w:rFonts w:eastAsia="Arial" w:cs="Arial"/>
                <w:i/>
                <w:iCs/>
                <w:sz w:val="18"/>
                <w:szCs w:val="18"/>
              </w:rPr>
            </w:pPr>
          </w:p>
        </w:tc>
        <w:tc>
          <w:tcPr>
            <w:tcW w:w="1350" w:type="dxa"/>
            <w:tcBorders>
              <w:top w:val="single" w:sz="4" w:space="0" w:color="auto"/>
            </w:tcBorders>
            <w:shd w:val="clear" w:color="auto" w:fill="FAFAFA"/>
            <w:vAlign w:val="bottom"/>
          </w:tcPr>
          <w:p w14:paraId="3623E11F" w14:textId="77777777" w:rsidR="00611D27" w:rsidRPr="00D47BC4" w:rsidRDefault="00611D27" w:rsidP="00725D62">
            <w:pPr>
              <w:spacing w:line="240" w:lineRule="auto"/>
              <w:ind w:right="-72"/>
              <w:jc w:val="right"/>
              <w:rPr>
                <w:rFonts w:eastAsia="Arial" w:cs="Arial"/>
                <w:i/>
                <w:iCs/>
                <w:sz w:val="18"/>
                <w:szCs w:val="18"/>
              </w:rPr>
            </w:pPr>
          </w:p>
        </w:tc>
      </w:tr>
      <w:tr w:rsidR="00611D27" w:rsidRPr="00D47BC4" w14:paraId="5A03B642" w14:textId="77777777" w:rsidTr="0010505C">
        <w:tc>
          <w:tcPr>
            <w:tcW w:w="3870" w:type="dxa"/>
            <w:shd w:val="clear" w:color="auto" w:fill="auto"/>
          </w:tcPr>
          <w:p w14:paraId="665AF0F4" w14:textId="77777777" w:rsidR="00611D27" w:rsidRPr="00D47BC4" w:rsidRDefault="00611D27" w:rsidP="0010505C">
            <w:pPr>
              <w:spacing w:line="240" w:lineRule="auto"/>
              <w:ind w:left="964"/>
              <w:jc w:val="thaiDistribute"/>
              <w:rPr>
                <w:rFonts w:eastAsia="Arial" w:cs="Arial"/>
                <w:b/>
                <w:bCs/>
                <w:sz w:val="18"/>
                <w:szCs w:val="18"/>
              </w:rPr>
            </w:pPr>
            <w:r w:rsidRPr="00D47BC4">
              <w:rPr>
                <w:rFonts w:eastAsia="Arial" w:cs="Arial"/>
                <w:b/>
                <w:bCs/>
                <w:sz w:val="18"/>
                <w:szCs w:val="18"/>
              </w:rPr>
              <w:t>Assets</w:t>
            </w:r>
          </w:p>
        </w:tc>
        <w:tc>
          <w:tcPr>
            <w:tcW w:w="1350" w:type="dxa"/>
            <w:shd w:val="clear" w:color="auto" w:fill="auto"/>
            <w:vAlign w:val="bottom"/>
          </w:tcPr>
          <w:p w14:paraId="49DAACFD" w14:textId="77777777" w:rsidR="00611D27" w:rsidRPr="00D47BC4" w:rsidRDefault="00611D27" w:rsidP="00725D62">
            <w:pPr>
              <w:spacing w:line="240" w:lineRule="auto"/>
              <w:ind w:right="-72"/>
              <w:jc w:val="right"/>
              <w:rPr>
                <w:rFonts w:eastAsia="Arial" w:cs="Arial"/>
                <w:i/>
                <w:iCs/>
                <w:sz w:val="18"/>
                <w:szCs w:val="18"/>
              </w:rPr>
            </w:pPr>
          </w:p>
        </w:tc>
        <w:tc>
          <w:tcPr>
            <w:tcW w:w="1404" w:type="dxa"/>
            <w:shd w:val="clear" w:color="auto" w:fill="auto"/>
            <w:vAlign w:val="bottom"/>
          </w:tcPr>
          <w:p w14:paraId="652B3269" w14:textId="77777777" w:rsidR="00611D27" w:rsidRPr="00D47BC4" w:rsidRDefault="00611D27" w:rsidP="00725D62">
            <w:pPr>
              <w:spacing w:line="240" w:lineRule="auto"/>
              <w:ind w:right="-72"/>
              <w:jc w:val="right"/>
              <w:rPr>
                <w:rFonts w:eastAsia="Arial" w:cs="Arial"/>
                <w:i/>
                <w:iCs/>
                <w:sz w:val="18"/>
                <w:szCs w:val="18"/>
              </w:rPr>
            </w:pPr>
          </w:p>
        </w:tc>
        <w:tc>
          <w:tcPr>
            <w:tcW w:w="1530" w:type="dxa"/>
            <w:shd w:val="clear" w:color="auto" w:fill="auto"/>
            <w:vAlign w:val="bottom"/>
          </w:tcPr>
          <w:p w14:paraId="4539D171" w14:textId="77777777" w:rsidR="00611D27" w:rsidRPr="00D47BC4" w:rsidRDefault="00611D27" w:rsidP="00725D62">
            <w:pPr>
              <w:spacing w:line="240" w:lineRule="auto"/>
              <w:ind w:right="-72"/>
              <w:jc w:val="right"/>
              <w:rPr>
                <w:rFonts w:eastAsia="Arial" w:cs="Arial"/>
                <w:i/>
                <w:iCs/>
                <w:sz w:val="18"/>
                <w:szCs w:val="18"/>
              </w:rPr>
            </w:pPr>
          </w:p>
        </w:tc>
        <w:tc>
          <w:tcPr>
            <w:tcW w:w="1350" w:type="dxa"/>
            <w:shd w:val="clear" w:color="auto" w:fill="FAFAFA"/>
            <w:vAlign w:val="bottom"/>
          </w:tcPr>
          <w:p w14:paraId="5624BA16" w14:textId="77777777" w:rsidR="00611D27" w:rsidRPr="00D47BC4" w:rsidRDefault="00611D27" w:rsidP="00725D62">
            <w:pPr>
              <w:spacing w:line="240" w:lineRule="auto"/>
              <w:ind w:right="-72"/>
              <w:jc w:val="right"/>
              <w:rPr>
                <w:rFonts w:eastAsia="Arial" w:cs="Arial"/>
                <w:i/>
                <w:iCs/>
                <w:sz w:val="18"/>
                <w:szCs w:val="18"/>
              </w:rPr>
            </w:pPr>
          </w:p>
        </w:tc>
      </w:tr>
      <w:tr w:rsidR="00611D27" w:rsidRPr="00D47BC4" w14:paraId="208248E1" w14:textId="77777777" w:rsidTr="0010505C">
        <w:trPr>
          <w:trHeight w:val="170"/>
        </w:trPr>
        <w:tc>
          <w:tcPr>
            <w:tcW w:w="3870" w:type="dxa"/>
            <w:shd w:val="clear" w:color="auto" w:fill="auto"/>
            <w:hideMark/>
          </w:tcPr>
          <w:p w14:paraId="5B73DAC4" w14:textId="77777777" w:rsidR="00611D27" w:rsidRPr="00D47BC4" w:rsidRDefault="00611D27" w:rsidP="0010505C">
            <w:pPr>
              <w:spacing w:line="240" w:lineRule="auto"/>
              <w:ind w:left="964"/>
              <w:rPr>
                <w:rFonts w:eastAsia="Arial" w:cs="Arial"/>
                <w:sz w:val="18"/>
                <w:szCs w:val="18"/>
              </w:rPr>
            </w:pPr>
            <w:r w:rsidRPr="00D47BC4">
              <w:rPr>
                <w:rFonts w:eastAsia="Arial Unicode MS" w:cs="Arial"/>
                <w:sz w:val="18"/>
                <w:szCs w:val="18"/>
              </w:rPr>
              <w:t>Trade and other receivables, net</w:t>
            </w:r>
          </w:p>
        </w:tc>
        <w:tc>
          <w:tcPr>
            <w:tcW w:w="1350" w:type="dxa"/>
            <w:shd w:val="clear" w:color="auto" w:fill="auto"/>
            <w:vAlign w:val="center"/>
          </w:tcPr>
          <w:p w14:paraId="069C7469" w14:textId="1877F6AD" w:rsidR="00611D27" w:rsidRPr="000F5BAD" w:rsidRDefault="00136CFB" w:rsidP="00725D62">
            <w:pPr>
              <w:spacing w:line="240" w:lineRule="auto"/>
              <w:ind w:right="-72"/>
              <w:jc w:val="right"/>
              <w:rPr>
                <w:rFonts w:cs="Arial"/>
                <w:sz w:val="18"/>
                <w:szCs w:val="18"/>
              </w:rPr>
            </w:pPr>
            <w:r w:rsidRPr="00136CFB">
              <w:rPr>
                <w:rFonts w:cs="Arial"/>
                <w:sz w:val="18"/>
                <w:szCs w:val="18"/>
              </w:rPr>
              <w:t>203</w:t>
            </w:r>
            <w:r w:rsidR="00611D27" w:rsidRPr="000F5BAD">
              <w:rPr>
                <w:rFonts w:cs="Arial"/>
                <w:sz w:val="18"/>
                <w:szCs w:val="18"/>
              </w:rPr>
              <w:t>,</w:t>
            </w:r>
            <w:r w:rsidRPr="00136CFB">
              <w:rPr>
                <w:rFonts w:cs="Arial"/>
                <w:sz w:val="18"/>
                <w:szCs w:val="18"/>
              </w:rPr>
              <w:t>282</w:t>
            </w:r>
            <w:r w:rsidR="00611D27" w:rsidRPr="000F5BAD">
              <w:rPr>
                <w:rFonts w:cs="Arial"/>
                <w:sz w:val="18"/>
                <w:szCs w:val="18"/>
              </w:rPr>
              <w:t>,</w:t>
            </w:r>
            <w:r w:rsidRPr="00136CFB">
              <w:rPr>
                <w:rFonts w:cs="Arial"/>
                <w:sz w:val="18"/>
                <w:szCs w:val="18"/>
              </w:rPr>
              <w:t>658</w:t>
            </w:r>
          </w:p>
        </w:tc>
        <w:tc>
          <w:tcPr>
            <w:tcW w:w="1404" w:type="dxa"/>
            <w:shd w:val="clear" w:color="auto" w:fill="auto"/>
            <w:vAlign w:val="center"/>
          </w:tcPr>
          <w:p w14:paraId="3B2AA681" w14:textId="032202C3" w:rsidR="00611D27" w:rsidRPr="000F5BAD" w:rsidRDefault="00611D27" w:rsidP="00725D62">
            <w:pPr>
              <w:spacing w:line="240" w:lineRule="auto"/>
              <w:ind w:right="-72"/>
              <w:jc w:val="right"/>
              <w:rPr>
                <w:rFonts w:cs="Arial"/>
                <w:sz w:val="18"/>
                <w:szCs w:val="18"/>
              </w:rPr>
            </w:pPr>
            <w:r w:rsidRPr="000F5BAD">
              <w:rPr>
                <w:rFonts w:cs="Arial"/>
                <w:sz w:val="18"/>
                <w:szCs w:val="18"/>
              </w:rPr>
              <w:t>(</w:t>
            </w:r>
            <w:r w:rsidR="00136CFB" w:rsidRPr="00136CFB">
              <w:rPr>
                <w:rFonts w:cs="Arial"/>
                <w:sz w:val="18"/>
                <w:szCs w:val="18"/>
              </w:rPr>
              <w:t>6</w:t>
            </w:r>
            <w:r w:rsidRPr="000F5BAD">
              <w:rPr>
                <w:rFonts w:cs="Arial"/>
                <w:sz w:val="18"/>
                <w:szCs w:val="18"/>
              </w:rPr>
              <w:t>,</w:t>
            </w:r>
            <w:r w:rsidR="00136CFB" w:rsidRPr="00136CFB">
              <w:rPr>
                <w:rFonts w:cs="Arial"/>
                <w:sz w:val="18"/>
                <w:szCs w:val="18"/>
              </w:rPr>
              <w:t>961</w:t>
            </w:r>
            <w:r w:rsidRPr="000F5BAD">
              <w:rPr>
                <w:rFonts w:cs="Arial"/>
                <w:sz w:val="18"/>
                <w:szCs w:val="18"/>
              </w:rPr>
              <w:t>,</w:t>
            </w:r>
            <w:r w:rsidR="00136CFB" w:rsidRPr="00136CFB">
              <w:rPr>
                <w:rFonts w:cs="Arial"/>
                <w:sz w:val="18"/>
                <w:szCs w:val="18"/>
              </w:rPr>
              <w:t>916</w:t>
            </w:r>
            <w:r w:rsidRPr="000F5BAD">
              <w:rPr>
                <w:rFonts w:cs="Arial"/>
                <w:sz w:val="18"/>
                <w:szCs w:val="18"/>
              </w:rPr>
              <w:t>)</w:t>
            </w:r>
          </w:p>
        </w:tc>
        <w:tc>
          <w:tcPr>
            <w:tcW w:w="1530" w:type="dxa"/>
            <w:shd w:val="clear" w:color="auto" w:fill="auto"/>
            <w:vAlign w:val="center"/>
          </w:tcPr>
          <w:p w14:paraId="6E426BD7" w14:textId="430D51A4" w:rsidR="00611D27" w:rsidRPr="000F5BAD" w:rsidRDefault="00611D27" w:rsidP="00725D62">
            <w:pPr>
              <w:spacing w:line="240" w:lineRule="auto"/>
              <w:ind w:right="-72"/>
              <w:jc w:val="right"/>
              <w:rPr>
                <w:rFonts w:cs="Arial"/>
                <w:sz w:val="18"/>
                <w:szCs w:val="18"/>
              </w:rPr>
            </w:pPr>
            <w:r w:rsidRPr="000F5BAD">
              <w:rPr>
                <w:rFonts w:cs="Arial"/>
                <w:sz w:val="18"/>
                <w:szCs w:val="18"/>
              </w:rPr>
              <w:t>(</w:t>
            </w:r>
            <w:r w:rsidR="00136CFB" w:rsidRPr="00136CFB">
              <w:rPr>
                <w:rFonts w:cs="Arial"/>
                <w:sz w:val="18"/>
                <w:szCs w:val="18"/>
              </w:rPr>
              <w:t>589</w:t>
            </w:r>
            <w:r w:rsidRPr="000F5BAD">
              <w:rPr>
                <w:rFonts w:cs="Arial"/>
                <w:sz w:val="18"/>
                <w:szCs w:val="18"/>
              </w:rPr>
              <w:t>,</w:t>
            </w:r>
            <w:r w:rsidR="00136CFB" w:rsidRPr="00136CFB">
              <w:rPr>
                <w:rFonts w:cs="Arial"/>
                <w:sz w:val="18"/>
                <w:szCs w:val="18"/>
              </w:rPr>
              <w:t>445</w:t>
            </w:r>
            <w:r w:rsidRPr="000F5BAD">
              <w:rPr>
                <w:rFonts w:cs="Arial"/>
                <w:sz w:val="18"/>
                <w:szCs w:val="18"/>
              </w:rPr>
              <w:t>)</w:t>
            </w:r>
          </w:p>
        </w:tc>
        <w:tc>
          <w:tcPr>
            <w:tcW w:w="1350" w:type="dxa"/>
            <w:shd w:val="clear" w:color="auto" w:fill="FAFAFA"/>
            <w:vAlign w:val="center"/>
          </w:tcPr>
          <w:p w14:paraId="0530142A" w14:textId="192EA06E" w:rsidR="00611D27" w:rsidRPr="000F5BAD" w:rsidRDefault="00136CFB" w:rsidP="00725D62">
            <w:pPr>
              <w:spacing w:line="240" w:lineRule="auto"/>
              <w:ind w:right="-72"/>
              <w:jc w:val="right"/>
              <w:rPr>
                <w:rFonts w:cs="Arial"/>
                <w:sz w:val="18"/>
                <w:szCs w:val="18"/>
              </w:rPr>
            </w:pPr>
            <w:r w:rsidRPr="00136CFB">
              <w:rPr>
                <w:rFonts w:cs="Arial"/>
                <w:sz w:val="18"/>
                <w:szCs w:val="18"/>
              </w:rPr>
              <w:t>195</w:t>
            </w:r>
            <w:r w:rsidR="00611D27" w:rsidRPr="000F5BAD">
              <w:rPr>
                <w:rFonts w:cs="Arial"/>
                <w:sz w:val="18"/>
                <w:szCs w:val="18"/>
              </w:rPr>
              <w:t>,</w:t>
            </w:r>
            <w:r w:rsidRPr="00136CFB">
              <w:rPr>
                <w:rFonts w:cs="Arial"/>
                <w:sz w:val="18"/>
                <w:szCs w:val="18"/>
              </w:rPr>
              <w:t>731</w:t>
            </w:r>
            <w:r w:rsidR="00611D27" w:rsidRPr="000F5BAD">
              <w:rPr>
                <w:rFonts w:cs="Arial"/>
                <w:sz w:val="18"/>
                <w:szCs w:val="18"/>
              </w:rPr>
              <w:t>,</w:t>
            </w:r>
            <w:r w:rsidRPr="00136CFB">
              <w:rPr>
                <w:rFonts w:cs="Arial"/>
                <w:sz w:val="18"/>
                <w:szCs w:val="18"/>
              </w:rPr>
              <w:t>297</w:t>
            </w:r>
          </w:p>
        </w:tc>
      </w:tr>
      <w:tr w:rsidR="00611D27" w:rsidRPr="00D47BC4" w14:paraId="1715D946" w14:textId="77777777" w:rsidTr="0010505C">
        <w:tc>
          <w:tcPr>
            <w:tcW w:w="3870" w:type="dxa"/>
            <w:shd w:val="clear" w:color="auto" w:fill="auto"/>
          </w:tcPr>
          <w:p w14:paraId="4132AD5D" w14:textId="77777777" w:rsidR="00611D27" w:rsidRPr="00D47BC4" w:rsidRDefault="00611D27" w:rsidP="0010505C">
            <w:pPr>
              <w:spacing w:line="240" w:lineRule="auto"/>
              <w:ind w:left="964"/>
              <w:rPr>
                <w:rFonts w:eastAsia="Arial Unicode MS" w:cs="Arial"/>
                <w:sz w:val="18"/>
                <w:szCs w:val="18"/>
              </w:rPr>
            </w:pPr>
            <w:r w:rsidRPr="00D47BC4">
              <w:rPr>
                <w:rFonts w:eastAsia="Arial Unicode MS" w:cs="Arial"/>
                <w:sz w:val="18"/>
                <w:szCs w:val="18"/>
              </w:rPr>
              <w:t>Contract assets</w:t>
            </w:r>
          </w:p>
        </w:tc>
        <w:tc>
          <w:tcPr>
            <w:tcW w:w="1350" w:type="dxa"/>
            <w:shd w:val="clear" w:color="auto" w:fill="auto"/>
            <w:vAlign w:val="center"/>
          </w:tcPr>
          <w:p w14:paraId="5031A984" w14:textId="77777777" w:rsidR="00611D27" w:rsidRPr="000F5BAD" w:rsidRDefault="00611D27" w:rsidP="00725D62">
            <w:pPr>
              <w:spacing w:line="240" w:lineRule="auto"/>
              <w:ind w:right="-72"/>
              <w:jc w:val="right"/>
              <w:rPr>
                <w:rFonts w:cs="Arial"/>
                <w:sz w:val="18"/>
                <w:szCs w:val="18"/>
              </w:rPr>
            </w:pPr>
            <w:r w:rsidRPr="000F5BAD">
              <w:rPr>
                <w:rFonts w:cs="Arial"/>
                <w:sz w:val="18"/>
                <w:szCs w:val="18"/>
              </w:rPr>
              <w:t>-</w:t>
            </w:r>
          </w:p>
        </w:tc>
        <w:tc>
          <w:tcPr>
            <w:tcW w:w="1404" w:type="dxa"/>
            <w:shd w:val="clear" w:color="auto" w:fill="auto"/>
            <w:vAlign w:val="center"/>
          </w:tcPr>
          <w:p w14:paraId="1C4119E7" w14:textId="77777777" w:rsidR="00611D27" w:rsidRPr="000F5BAD" w:rsidRDefault="00611D27" w:rsidP="00725D62">
            <w:pPr>
              <w:spacing w:line="240" w:lineRule="auto"/>
              <w:ind w:right="-72"/>
              <w:jc w:val="right"/>
              <w:rPr>
                <w:rFonts w:cs="Arial"/>
                <w:sz w:val="18"/>
                <w:szCs w:val="18"/>
              </w:rPr>
            </w:pPr>
            <w:r w:rsidRPr="000F5BAD">
              <w:rPr>
                <w:rFonts w:cs="Arial"/>
                <w:sz w:val="18"/>
                <w:szCs w:val="18"/>
              </w:rPr>
              <w:t>-</w:t>
            </w:r>
          </w:p>
        </w:tc>
        <w:tc>
          <w:tcPr>
            <w:tcW w:w="1530" w:type="dxa"/>
            <w:shd w:val="clear" w:color="auto" w:fill="auto"/>
            <w:vAlign w:val="center"/>
          </w:tcPr>
          <w:p w14:paraId="088B6A72" w14:textId="5EA9281D" w:rsidR="00611D27" w:rsidRPr="000F5BAD" w:rsidRDefault="00136CFB" w:rsidP="00725D62">
            <w:pPr>
              <w:spacing w:line="240" w:lineRule="auto"/>
              <w:ind w:right="-72"/>
              <w:jc w:val="right"/>
              <w:rPr>
                <w:rFonts w:cs="Arial"/>
                <w:sz w:val="18"/>
                <w:szCs w:val="18"/>
              </w:rPr>
            </w:pPr>
            <w:r w:rsidRPr="00136CFB">
              <w:rPr>
                <w:rFonts w:cs="Arial"/>
                <w:sz w:val="18"/>
                <w:szCs w:val="18"/>
              </w:rPr>
              <w:t>589</w:t>
            </w:r>
            <w:r w:rsidR="00611D27" w:rsidRPr="000F5BAD">
              <w:rPr>
                <w:rFonts w:cs="Arial"/>
                <w:sz w:val="18"/>
                <w:szCs w:val="18"/>
              </w:rPr>
              <w:t>,</w:t>
            </w:r>
            <w:r w:rsidRPr="00136CFB">
              <w:rPr>
                <w:rFonts w:cs="Arial"/>
                <w:sz w:val="18"/>
                <w:szCs w:val="18"/>
              </w:rPr>
              <w:t>445</w:t>
            </w:r>
          </w:p>
        </w:tc>
        <w:tc>
          <w:tcPr>
            <w:tcW w:w="1350" w:type="dxa"/>
            <w:shd w:val="clear" w:color="auto" w:fill="FAFAFA"/>
            <w:vAlign w:val="center"/>
          </w:tcPr>
          <w:p w14:paraId="677F3B61" w14:textId="0B698330" w:rsidR="00611D27" w:rsidRPr="000F5BAD" w:rsidRDefault="00136CFB" w:rsidP="00725D62">
            <w:pPr>
              <w:spacing w:line="240" w:lineRule="auto"/>
              <w:ind w:right="-72"/>
              <w:jc w:val="right"/>
              <w:rPr>
                <w:rFonts w:cs="Arial"/>
                <w:sz w:val="18"/>
                <w:szCs w:val="18"/>
              </w:rPr>
            </w:pPr>
            <w:r w:rsidRPr="00136CFB">
              <w:rPr>
                <w:rFonts w:cs="Arial"/>
                <w:sz w:val="18"/>
                <w:szCs w:val="18"/>
              </w:rPr>
              <w:t>589</w:t>
            </w:r>
            <w:r w:rsidR="00611D27" w:rsidRPr="000F5BAD">
              <w:rPr>
                <w:rFonts w:cs="Arial"/>
                <w:sz w:val="18"/>
                <w:szCs w:val="18"/>
              </w:rPr>
              <w:t>,</w:t>
            </w:r>
            <w:r w:rsidRPr="00136CFB">
              <w:rPr>
                <w:rFonts w:cs="Arial"/>
                <w:sz w:val="18"/>
                <w:szCs w:val="18"/>
              </w:rPr>
              <w:t>445</w:t>
            </w:r>
          </w:p>
        </w:tc>
      </w:tr>
      <w:tr w:rsidR="00611D27" w:rsidRPr="00D47BC4" w14:paraId="63D0DB06" w14:textId="77777777" w:rsidTr="0010505C">
        <w:tc>
          <w:tcPr>
            <w:tcW w:w="3870" w:type="dxa"/>
            <w:shd w:val="clear" w:color="auto" w:fill="auto"/>
          </w:tcPr>
          <w:p w14:paraId="3C3D0E86" w14:textId="77777777" w:rsidR="00611D27" w:rsidRPr="00D47BC4" w:rsidRDefault="00611D27" w:rsidP="0010505C">
            <w:pPr>
              <w:spacing w:line="240" w:lineRule="auto"/>
              <w:ind w:left="964"/>
              <w:rPr>
                <w:rFonts w:eastAsia="Arial Unicode MS" w:cs="Arial"/>
                <w:sz w:val="18"/>
                <w:szCs w:val="18"/>
              </w:rPr>
            </w:pPr>
          </w:p>
        </w:tc>
        <w:tc>
          <w:tcPr>
            <w:tcW w:w="1350" w:type="dxa"/>
            <w:shd w:val="clear" w:color="auto" w:fill="auto"/>
          </w:tcPr>
          <w:p w14:paraId="0D62F816" w14:textId="77777777" w:rsidR="00611D27" w:rsidRPr="000F5BAD" w:rsidRDefault="00611D27" w:rsidP="00725D62">
            <w:pPr>
              <w:spacing w:line="240" w:lineRule="auto"/>
              <w:ind w:right="-72"/>
              <w:jc w:val="right"/>
              <w:rPr>
                <w:rFonts w:cs="Arial"/>
                <w:sz w:val="18"/>
                <w:szCs w:val="18"/>
              </w:rPr>
            </w:pPr>
          </w:p>
        </w:tc>
        <w:tc>
          <w:tcPr>
            <w:tcW w:w="1404" w:type="dxa"/>
            <w:shd w:val="clear" w:color="auto" w:fill="auto"/>
          </w:tcPr>
          <w:p w14:paraId="28D40975" w14:textId="77777777" w:rsidR="00611D27" w:rsidRPr="000F5BAD" w:rsidRDefault="00611D27" w:rsidP="00725D62">
            <w:pPr>
              <w:spacing w:line="240" w:lineRule="auto"/>
              <w:ind w:right="-72"/>
              <w:jc w:val="right"/>
              <w:rPr>
                <w:rFonts w:cs="Arial"/>
                <w:sz w:val="18"/>
                <w:szCs w:val="18"/>
              </w:rPr>
            </w:pPr>
          </w:p>
        </w:tc>
        <w:tc>
          <w:tcPr>
            <w:tcW w:w="1530" w:type="dxa"/>
            <w:shd w:val="clear" w:color="auto" w:fill="auto"/>
          </w:tcPr>
          <w:p w14:paraId="697BA073" w14:textId="77777777" w:rsidR="00611D27" w:rsidRPr="000F5BAD" w:rsidRDefault="00611D27" w:rsidP="00725D62">
            <w:pPr>
              <w:spacing w:line="240" w:lineRule="auto"/>
              <w:ind w:right="-72"/>
              <w:jc w:val="right"/>
              <w:rPr>
                <w:rFonts w:cs="Arial"/>
                <w:sz w:val="18"/>
                <w:szCs w:val="18"/>
              </w:rPr>
            </w:pPr>
          </w:p>
        </w:tc>
        <w:tc>
          <w:tcPr>
            <w:tcW w:w="1350" w:type="dxa"/>
            <w:shd w:val="clear" w:color="auto" w:fill="FAFAFA"/>
          </w:tcPr>
          <w:p w14:paraId="46C7388A" w14:textId="77777777" w:rsidR="00611D27" w:rsidRPr="000F5BAD" w:rsidRDefault="00611D27" w:rsidP="00725D62">
            <w:pPr>
              <w:spacing w:line="240" w:lineRule="auto"/>
              <w:ind w:right="-72"/>
              <w:jc w:val="right"/>
              <w:rPr>
                <w:rFonts w:cs="Arial"/>
                <w:sz w:val="18"/>
                <w:szCs w:val="18"/>
              </w:rPr>
            </w:pPr>
          </w:p>
        </w:tc>
      </w:tr>
      <w:tr w:rsidR="00611D27" w:rsidRPr="00D47BC4" w14:paraId="0AC38127" w14:textId="77777777" w:rsidTr="0010505C">
        <w:tc>
          <w:tcPr>
            <w:tcW w:w="3870" w:type="dxa"/>
            <w:shd w:val="clear" w:color="auto" w:fill="auto"/>
          </w:tcPr>
          <w:p w14:paraId="5E6F6DAA" w14:textId="77777777" w:rsidR="00611D27" w:rsidRPr="00D47BC4" w:rsidRDefault="00611D27" w:rsidP="0010505C">
            <w:pPr>
              <w:spacing w:line="240" w:lineRule="auto"/>
              <w:ind w:left="964"/>
              <w:rPr>
                <w:rFonts w:eastAsia="Arial Unicode MS" w:cs="Arial"/>
                <w:b/>
                <w:bCs/>
                <w:sz w:val="18"/>
                <w:szCs w:val="18"/>
              </w:rPr>
            </w:pPr>
            <w:r w:rsidRPr="00D47BC4">
              <w:rPr>
                <w:rFonts w:eastAsia="Arial Unicode MS" w:cs="Arial"/>
                <w:b/>
                <w:bCs/>
                <w:sz w:val="18"/>
                <w:szCs w:val="18"/>
              </w:rPr>
              <w:t xml:space="preserve">Liabilities </w:t>
            </w:r>
          </w:p>
        </w:tc>
        <w:tc>
          <w:tcPr>
            <w:tcW w:w="1350" w:type="dxa"/>
            <w:shd w:val="clear" w:color="auto" w:fill="auto"/>
          </w:tcPr>
          <w:p w14:paraId="73CEEF97" w14:textId="77777777" w:rsidR="00611D27" w:rsidRPr="000F5BAD" w:rsidRDefault="00611D27" w:rsidP="00725D62">
            <w:pPr>
              <w:spacing w:line="240" w:lineRule="auto"/>
              <w:ind w:right="-72"/>
              <w:jc w:val="right"/>
              <w:rPr>
                <w:rFonts w:cs="Arial"/>
                <w:sz w:val="18"/>
                <w:szCs w:val="18"/>
              </w:rPr>
            </w:pPr>
          </w:p>
        </w:tc>
        <w:tc>
          <w:tcPr>
            <w:tcW w:w="1404" w:type="dxa"/>
            <w:shd w:val="clear" w:color="auto" w:fill="auto"/>
          </w:tcPr>
          <w:p w14:paraId="64CA7614" w14:textId="77777777" w:rsidR="00611D27" w:rsidRPr="000F5BAD" w:rsidRDefault="00611D27" w:rsidP="00725D62">
            <w:pPr>
              <w:spacing w:line="240" w:lineRule="auto"/>
              <w:ind w:right="-72"/>
              <w:jc w:val="right"/>
              <w:rPr>
                <w:rFonts w:cs="Arial"/>
                <w:sz w:val="18"/>
                <w:szCs w:val="18"/>
              </w:rPr>
            </w:pPr>
          </w:p>
        </w:tc>
        <w:tc>
          <w:tcPr>
            <w:tcW w:w="1530" w:type="dxa"/>
            <w:shd w:val="clear" w:color="auto" w:fill="auto"/>
          </w:tcPr>
          <w:p w14:paraId="4620D1C7" w14:textId="77777777" w:rsidR="00611D27" w:rsidRPr="000F5BAD" w:rsidRDefault="00611D27" w:rsidP="00725D62">
            <w:pPr>
              <w:spacing w:line="240" w:lineRule="auto"/>
              <w:ind w:right="-72"/>
              <w:jc w:val="right"/>
              <w:rPr>
                <w:rFonts w:cs="Arial"/>
                <w:sz w:val="18"/>
                <w:szCs w:val="18"/>
              </w:rPr>
            </w:pPr>
          </w:p>
        </w:tc>
        <w:tc>
          <w:tcPr>
            <w:tcW w:w="1350" w:type="dxa"/>
            <w:shd w:val="clear" w:color="auto" w:fill="FAFAFA"/>
          </w:tcPr>
          <w:p w14:paraId="741CAA70" w14:textId="77777777" w:rsidR="00611D27" w:rsidRPr="000F5BAD" w:rsidRDefault="00611D27" w:rsidP="00725D62">
            <w:pPr>
              <w:spacing w:line="240" w:lineRule="auto"/>
              <w:ind w:right="-72"/>
              <w:jc w:val="right"/>
              <w:rPr>
                <w:rFonts w:cs="Arial"/>
                <w:sz w:val="18"/>
                <w:szCs w:val="18"/>
              </w:rPr>
            </w:pPr>
          </w:p>
        </w:tc>
      </w:tr>
      <w:tr w:rsidR="00611D27" w:rsidRPr="00D47BC4" w14:paraId="3A15876A" w14:textId="77777777" w:rsidTr="0010505C">
        <w:tc>
          <w:tcPr>
            <w:tcW w:w="3870" w:type="dxa"/>
            <w:shd w:val="clear" w:color="auto" w:fill="auto"/>
          </w:tcPr>
          <w:p w14:paraId="093E6F64" w14:textId="77777777" w:rsidR="00611D27" w:rsidRPr="00D47BC4" w:rsidRDefault="00611D27" w:rsidP="0010505C">
            <w:pPr>
              <w:spacing w:line="240" w:lineRule="auto"/>
              <w:ind w:left="964"/>
              <w:rPr>
                <w:rFonts w:eastAsia="Arial Unicode MS" w:cs="Arial"/>
                <w:sz w:val="18"/>
                <w:szCs w:val="18"/>
              </w:rPr>
            </w:pPr>
            <w:r w:rsidRPr="00D47BC4">
              <w:rPr>
                <w:rFonts w:eastAsia="Arial Unicode MS" w:cs="Arial"/>
                <w:sz w:val="18"/>
                <w:szCs w:val="18"/>
              </w:rPr>
              <w:t>Trade and other payables</w:t>
            </w:r>
          </w:p>
        </w:tc>
        <w:tc>
          <w:tcPr>
            <w:tcW w:w="1350" w:type="dxa"/>
            <w:shd w:val="clear" w:color="auto" w:fill="auto"/>
            <w:vAlign w:val="center"/>
          </w:tcPr>
          <w:p w14:paraId="3B4407F9" w14:textId="7BEDCB85" w:rsidR="00611D27" w:rsidRPr="000F5BAD" w:rsidRDefault="00136CFB" w:rsidP="00725D62">
            <w:pPr>
              <w:spacing w:line="240" w:lineRule="auto"/>
              <w:ind w:right="-72"/>
              <w:jc w:val="right"/>
              <w:rPr>
                <w:rFonts w:cs="Arial"/>
                <w:sz w:val="18"/>
                <w:szCs w:val="18"/>
              </w:rPr>
            </w:pPr>
            <w:r w:rsidRPr="00136CFB">
              <w:rPr>
                <w:rFonts w:cs="Arial"/>
                <w:sz w:val="18"/>
                <w:szCs w:val="18"/>
              </w:rPr>
              <w:t>78</w:t>
            </w:r>
            <w:r w:rsidR="00611D27" w:rsidRPr="000F5BAD">
              <w:rPr>
                <w:rFonts w:cs="Arial"/>
                <w:sz w:val="18"/>
                <w:szCs w:val="18"/>
              </w:rPr>
              <w:t>,</w:t>
            </w:r>
            <w:r w:rsidRPr="00136CFB">
              <w:rPr>
                <w:rFonts w:cs="Arial"/>
                <w:sz w:val="18"/>
                <w:szCs w:val="18"/>
              </w:rPr>
              <w:t>909</w:t>
            </w:r>
            <w:r w:rsidR="00611D27" w:rsidRPr="000F5BAD">
              <w:rPr>
                <w:rFonts w:cs="Arial"/>
                <w:sz w:val="18"/>
                <w:szCs w:val="18"/>
              </w:rPr>
              <w:t>,</w:t>
            </w:r>
            <w:r w:rsidRPr="00136CFB">
              <w:rPr>
                <w:rFonts w:cs="Arial"/>
                <w:sz w:val="18"/>
                <w:szCs w:val="18"/>
              </w:rPr>
              <w:t>425</w:t>
            </w:r>
          </w:p>
        </w:tc>
        <w:tc>
          <w:tcPr>
            <w:tcW w:w="1404" w:type="dxa"/>
            <w:shd w:val="clear" w:color="auto" w:fill="auto"/>
            <w:vAlign w:val="center"/>
          </w:tcPr>
          <w:p w14:paraId="3BF2C196" w14:textId="3A23DE88" w:rsidR="00611D27" w:rsidRPr="000F5BAD" w:rsidRDefault="00611D27" w:rsidP="00725D62">
            <w:pPr>
              <w:spacing w:line="240" w:lineRule="auto"/>
              <w:ind w:right="-72"/>
              <w:jc w:val="right"/>
              <w:rPr>
                <w:rFonts w:cs="Arial"/>
                <w:sz w:val="18"/>
                <w:szCs w:val="18"/>
              </w:rPr>
            </w:pPr>
            <w:r w:rsidRPr="000F5BAD">
              <w:rPr>
                <w:rFonts w:cs="Arial"/>
                <w:sz w:val="18"/>
                <w:szCs w:val="18"/>
              </w:rPr>
              <w:t>(</w:t>
            </w:r>
            <w:r w:rsidR="00136CFB" w:rsidRPr="00136CFB">
              <w:rPr>
                <w:rFonts w:cs="Arial"/>
                <w:sz w:val="18"/>
                <w:szCs w:val="18"/>
              </w:rPr>
              <w:t>5</w:t>
            </w:r>
            <w:r w:rsidRPr="000F5BAD">
              <w:rPr>
                <w:rFonts w:cs="Arial"/>
                <w:sz w:val="18"/>
                <w:szCs w:val="18"/>
              </w:rPr>
              <w:t>,</w:t>
            </w:r>
            <w:r w:rsidR="00136CFB" w:rsidRPr="00136CFB">
              <w:rPr>
                <w:rFonts w:cs="Arial"/>
                <w:sz w:val="18"/>
                <w:szCs w:val="18"/>
              </w:rPr>
              <w:t>767</w:t>
            </w:r>
            <w:r w:rsidRPr="000F5BAD">
              <w:rPr>
                <w:rFonts w:cs="Arial"/>
                <w:sz w:val="18"/>
                <w:szCs w:val="18"/>
              </w:rPr>
              <w:t>,</w:t>
            </w:r>
            <w:r w:rsidR="00136CFB" w:rsidRPr="00136CFB">
              <w:rPr>
                <w:rFonts w:cs="Arial"/>
                <w:sz w:val="18"/>
                <w:szCs w:val="18"/>
              </w:rPr>
              <w:t>403</w:t>
            </w:r>
            <w:r w:rsidRPr="000F5BAD">
              <w:rPr>
                <w:rFonts w:cs="Arial"/>
                <w:sz w:val="18"/>
                <w:szCs w:val="18"/>
              </w:rPr>
              <w:t>)</w:t>
            </w:r>
          </w:p>
        </w:tc>
        <w:tc>
          <w:tcPr>
            <w:tcW w:w="1530" w:type="dxa"/>
            <w:shd w:val="clear" w:color="auto" w:fill="auto"/>
            <w:vAlign w:val="center"/>
          </w:tcPr>
          <w:p w14:paraId="6AF96112" w14:textId="77777777" w:rsidR="00611D27" w:rsidRPr="000F5BAD" w:rsidRDefault="00611D27" w:rsidP="00725D62">
            <w:pPr>
              <w:spacing w:line="240" w:lineRule="auto"/>
              <w:ind w:right="-72"/>
              <w:jc w:val="right"/>
              <w:rPr>
                <w:rFonts w:cs="Arial"/>
                <w:sz w:val="18"/>
                <w:szCs w:val="18"/>
              </w:rPr>
            </w:pPr>
            <w:r w:rsidRPr="000F5BAD">
              <w:rPr>
                <w:rFonts w:cs="Arial"/>
                <w:sz w:val="18"/>
                <w:szCs w:val="18"/>
              </w:rPr>
              <w:t>-</w:t>
            </w:r>
          </w:p>
        </w:tc>
        <w:tc>
          <w:tcPr>
            <w:tcW w:w="1350" w:type="dxa"/>
            <w:shd w:val="clear" w:color="auto" w:fill="FAFAFA"/>
            <w:vAlign w:val="center"/>
          </w:tcPr>
          <w:p w14:paraId="7C0DD79C" w14:textId="266D5168" w:rsidR="00611D27" w:rsidRPr="000F5BAD" w:rsidRDefault="00136CFB" w:rsidP="00725D62">
            <w:pPr>
              <w:spacing w:line="240" w:lineRule="auto"/>
              <w:ind w:right="-72"/>
              <w:jc w:val="right"/>
              <w:rPr>
                <w:rFonts w:cs="Arial"/>
                <w:sz w:val="18"/>
                <w:szCs w:val="18"/>
              </w:rPr>
            </w:pPr>
            <w:r w:rsidRPr="00136CFB">
              <w:rPr>
                <w:rFonts w:cs="Arial"/>
                <w:sz w:val="18"/>
                <w:szCs w:val="18"/>
              </w:rPr>
              <w:t>73</w:t>
            </w:r>
            <w:r w:rsidR="00611D27" w:rsidRPr="000F5BAD">
              <w:rPr>
                <w:rFonts w:cs="Arial"/>
                <w:sz w:val="18"/>
                <w:szCs w:val="18"/>
              </w:rPr>
              <w:t>,</w:t>
            </w:r>
            <w:r w:rsidRPr="00136CFB">
              <w:rPr>
                <w:rFonts w:cs="Arial"/>
                <w:sz w:val="18"/>
                <w:szCs w:val="18"/>
              </w:rPr>
              <w:t>142</w:t>
            </w:r>
            <w:r w:rsidR="00611D27" w:rsidRPr="000F5BAD">
              <w:rPr>
                <w:rFonts w:cs="Arial"/>
                <w:sz w:val="18"/>
                <w:szCs w:val="18"/>
              </w:rPr>
              <w:t>,</w:t>
            </w:r>
            <w:r w:rsidRPr="00136CFB">
              <w:rPr>
                <w:rFonts w:cs="Arial"/>
                <w:sz w:val="18"/>
                <w:szCs w:val="18"/>
              </w:rPr>
              <w:t>022</w:t>
            </w:r>
          </w:p>
        </w:tc>
      </w:tr>
      <w:tr w:rsidR="00611D27" w:rsidRPr="00D47BC4" w14:paraId="691A65B4" w14:textId="77777777" w:rsidTr="0010505C">
        <w:tc>
          <w:tcPr>
            <w:tcW w:w="3870" w:type="dxa"/>
            <w:shd w:val="clear" w:color="auto" w:fill="auto"/>
          </w:tcPr>
          <w:p w14:paraId="66F8BE34" w14:textId="77777777" w:rsidR="00611D27" w:rsidRPr="00D47BC4" w:rsidRDefault="00611D27" w:rsidP="0010505C">
            <w:pPr>
              <w:spacing w:line="240" w:lineRule="auto"/>
              <w:ind w:left="964"/>
              <w:rPr>
                <w:rFonts w:eastAsia="Arial Unicode MS" w:cs="Arial"/>
                <w:sz w:val="18"/>
                <w:szCs w:val="18"/>
              </w:rPr>
            </w:pPr>
          </w:p>
        </w:tc>
        <w:tc>
          <w:tcPr>
            <w:tcW w:w="1350" w:type="dxa"/>
            <w:shd w:val="clear" w:color="auto" w:fill="auto"/>
          </w:tcPr>
          <w:p w14:paraId="6FA5C2C7" w14:textId="77777777" w:rsidR="00611D27" w:rsidRPr="000F5BAD" w:rsidRDefault="00611D27" w:rsidP="00725D62">
            <w:pPr>
              <w:spacing w:line="240" w:lineRule="auto"/>
              <w:ind w:right="-72"/>
              <w:jc w:val="right"/>
              <w:rPr>
                <w:rFonts w:cs="Arial"/>
                <w:sz w:val="18"/>
                <w:szCs w:val="18"/>
              </w:rPr>
            </w:pPr>
          </w:p>
        </w:tc>
        <w:tc>
          <w:tcPr>
            <w:tcW w:w="1404" w:type="dxa"/>
            <w:shd w:val="clear" w:color="auto" w:fill="auto"/>
          </w:tcPr>
          <w:p w14:paraId="452E5018" w14:textId="77777777" w:rsidR="00611D27" w:rsidRPr="000F5BAD" w:rsidRDefault="00611D27" w:rsidP="00725D62">
            <w:pPr>
              <w:spacing w:line="240" w:lineRule="auto"/>
              <w:ind w:right="-72"/>
              <w:jc w:val="right"/>
              <w:rPr>
                <w:rFonts w:cs="Arial"/>
                <w:sz w:val="18"/>
                <w:szCs w:val="18"/>
              </w:rPr>
            </w:pPr>
          </w:p>
        </w:tc>
        <w:tc>
          <w:tcPr>
            <w:tcW w:w="1530" w:type="dxa"/>
            <w:shd w:val="clear" w:color="auto" w:fill="auto"/>
          </w:tcPr>
          <w:p w14:paraId="1CC36FAE" w14:textId="77777777" w:rsidR="00611D27" w:rsidRPr="000F5BAD" w:rsidRDefault="00611D27" w:rsidP="00725D62">
            <w:pPr>
              <w:spacing w:line="240" w:lineRule="auto"/>
              <w:ind w:right="-72"/>
              <w:jc w:val="right"/>
              <w:rPr>
                <w:rFonts w:cs="Arial"/>
                <w:sz w:val="18"/>
                <w:szCs w:val="18"/>
              </w:rPr>
            </w:pPr>
          </w:p>
        </w:tc>
        <w:tc>
          <w:tcPr>
            <w:tcW w:w="1350" w:type="dxa"/>
            <w:shd w:val="clear" w:color="auto" w:fill="FAFAFA"/>
          </w:tcPr>
          <w:p w14:paraId="10A01A37" w14:textId="77777777" w:rsidR="00611D27" w:rsidRPr="000F5BAD" w:rsidRDefault="00611D27" w:rsidP="00725D62">
            <w:pPr>
              <w:spacing w:line="240" w:lineRule="auto"/>
              <w:ind w:right="-72"/>
              <w:jc w:val="right"/>
              <w:rPr>
                <w:rFonts w:cs="Arial"/>
                <w:sz w:val="18"/>
                <w:szCs w:val="18"/>
              </w:rPr>
            </w:pPr>
          </w:p>
        </w:tc>
      </w:tr>
      <w:tr w:rsidR="00611D27" w:rsidRPr="00D47BC4" w14:paraId="346D534E" w14:textId="77777777" w:rsidTr="0010505C">
        <w:tc>
          <w:tcPr>
            <w:tcW w:w="3870" w:type="dxa"/>
            <w:shd w:val="clear" w:color="auto" w:fill="auto"/>
          </w:tcPr>
          <w:p w14:paraId="34BC8D4C" w14:textId="77777777" w:rsidR="00611D27" w:rsidRPr="00D47BC4" w:rsidRDefault="00611D27" w:rsidP="0010505C">
            <w:pPr>
              <w:spacing w:line="240" w:lineRule="auto"/>
              <w:ind w:left="964"/>
              <w:rPr>
                <w:rFonts w:eastAsia="Arial Unicode MS" w:cs="Arial"/>
                <w:b/>
                <w:bCs/>
                <w:sz w:val="18"/>
                <w:szCs w:val="18"/>
              </w:rPr>
            </w:pPr>
            <w:r w:rsidRPr="00D47BC4">
              <w:rPr>
                <w:rFonts w:eastAsia="Arial Unicode MS" w:cs="Arial"/>
                <w:b/>
                <w:bCs/>
                <w:sz w:val="18"/>
                <w:szCs w:val="18"/>
              </w:rPr>
              <w:t>Equity</w:t>
            </w:r>
          </w:p>
        </w:tc>
        <w:tc>
          <w:tcPr>
            <w:tcW w:w="1350" w:type="dxa"/>
            <w:shd w:val="clear" w:color="auto" w:fill="auto"/>
          </w:tcPr>
          <w:p w14:paraId="40856D75" w14:textId="77777777" w:rsidR="00611D27" w:rsidRPr="000F5BAD" w:rsidRDefault="00611D27" w:rsidP="00725D62">
            <w:pPr>
              <w:spacing w:line="240" w:lineRule="auto"/>
              <w:ind w:right="-72"/>
              <w:jc w:val="right"/>
              <w:rPr>
                <w:rFonts w:cs="Arial"/>
                <w:sz w:val="18"/>
                <w:szCs w:val="18"/>
              </w:rPr>
            </w:pPr>
          </w:p>
        </w:tc>
        <w:tc>
          <w:tcPr>
            <w:tcW w:w="1404" w:type="dxa"/>
            <w:shd w:val="clear" w:color="auto" w:fill="auto"/>
          </w:tcPr>
          <w:p w14:paraId="59C4FAF8" w14:textId="77777777" w:rsidR="00611D27" w:rsidRPr="000F5BAD" w:rsidRDefault="00611D27" w:rsidP="00725D62">
            <w:pPr>
              <w:spacing w:line="240" w:lineRule="auto"/>
              <w:ind w:right="-72"/>
              <w:jc w:val="right"/>
              <w:rPr>
                <w:rFonts w:cs="Arial"/>
                <w:sz w:val="18"/>
                <w:szCs w:val="18"/>
              </w:rPr>
            </w:pPr>
          </w:p>
        </w:tc>
        <w:tc>
          <w:tcPr>
            <w:tcW w:w="1530" w:type="dxa"/>
            <w:shd w:val="clear" w:color="auto" w:fill="auto"/>
          </w:tcPr>
          <w:p w14:paraId="74DCD149" w14:textId="77777777" w:rsidR="00611D27" w:rsidRPr="000F5BAD" w:rsidRDefault="00611D27" w:rsidP="00725D62">
            <w:pPr>
              <w:spacing w:line="240" w:lineRule="auto"/>
              <w:ind w:right="-72"/>
              <w:jc w:val="right"/>
              <w:rPr>
                <w:rFonts w:cs="Arial"/>
                <w:sz w:val="18"/>
                <w:szCs w:val="18"/>
              </w:rPr>
            </w:pPr>
          </w:p>
        </w:tc>
        <w:tc>
          <w:tcPr>
            <w:tcW w:w="1350" w:type="dxa"/>
            <w:shd w:val="clear" w:color="auto" w:fill="FAFAFA"/>
          </w:tcPr>
          <w:p w14:paraId="5655CB83" w14:textId="77777777" w:rsidR="00611D27" w:rsidRPr="000F5BAD" w:rsidRDefault="00611D27" w:rsidP="00725D62">
            <w:pPr>
              <w:spacing w:line="240" w:lineRule="auto"/>
              <w:ind w:right="-72"/>
              <w:jc w:val="right"/>
              <w:rPr>
                <w:rFonts w:cs="Arial"/>
                <w:sz w:val="18"/>
                <w:szCs w:val="18"/>
              </w:rPr>
            </w:pPr>
          </w:p>
        </w:tc>
      </w:tr>
      <w:tr w:rsidR="00611D27" w:rsidRPr="00D47BC4" w14:paraId="2C065045" w14:textId="77777777" w:rsidTr="0010505C">
        <w:tc>
          <w:tcPr>
            <w:tcW w:w="3870" w:type="dxa"/>
            <w:shd w:val="clear" w:color="auto" w:fill="auto"/>
          </w:tcPr>
          <w:p w14:paraId="6121B4B2" w14:textId="77777777" w:rsidR="00611D27" w:rsidRPr="00D47BC4" w:rsidRDefault="00611D27" w:rsidP="0010505C">
            <w:pPr>
              <w:spacing w:line="240" w:lineRule="auto"/>
              <w:ind w:left="964" w:right="-72"/>
              <w:rPr>
                <w:rFonts w:eastAsia="Arial Unicode MS" w:cs="Arial"/>
                <w:spacing w:val="-4"/>
                <w:sz w:val="18"/>
                <w:szCs w:val="18"/>
              </w:rPr>
            </w:pPr>
            <w:r w:rsidRPr="00D47BC4">
              <w:rPr>
                <w:rFonts w:eastAsia="Arial Unicode MS" w:cs="Arial"/>
                <w:spacing w:val="-4"/>
                <w:sz w:val="18"/>
                <w:szCs w:val="18"/>
              </w:rPr>
              <w:t>Retained earnings - Unappropriated</w:t>
            </w:r>
          </w:p>
        </w:tc>
        <w:tc>
          <w:tcPr>
            <w:tcW w:w="1350" w:type="dxa"/>
            <w:shd w:val="clear" w:color="auto" w:fill="auto"/>
            <w:vAlign w:val="center"/>
          </w:tcPr>
          <w:p w14:paraId="651DF6F0" w14:textId="28E5112D" w:rsidR="00611D27" w:rsidRPr="000F5BAD" w:rsidRDefault="00136CFB" w:rsidP="00725D62">
            <w:pPr>
              <w:spacing w:line="240" w:lineRule="auto"/>
              <w:ind w:right="-72"/>
              <w:jc w:val="right"/>
              <w:rPr>
                <w:rFonts w:cs="Arial"/>
                <w:sz w:val="18"/>
                <w:szCs w:val="18"/>
              </w:rPr>
            </w:pPr>
            <w:r w:rsidRPr="00136CFB">
              <w:rPr>
                <w:rFonts w:cs="Arial"/>
                <w:sz w:val="18"/>
                <w:szCs w:val="18"/>
              </w:rPr>
              <w:t>10</w:t>
            </w:r>
            <w:r w:rsidR="00611D27" w:rsidRPr="000F5BAD">
              <w:rPr>
                <w:rFonts w:cs="Arial"/>
                <w:sz w:val="18"/>
                <w:szCs w:val="18"/>
              </w:rPr>
              <w:t>,</w:t>
            </w:r>
            <w:r w:rsidRPr="00136CFB">
              <w:rPr>
                <w:rFonts w:cs="Arial"/>
                <w:sz w:val="18"/>
                <w:szCs w:val="18"/>
              </w:rPr>
              <w:t>829</w:t>
            </w:r>
            <w:r w:rsidR="00611D27" w:rsidRPr="000F5BAD">
              <w:rPr>
                <w:rFonts w:cs="Arial"/>
                <w:sz w:val="18"/>
                <w:szCs w:val="18"/>
              </w:rPr>
              <w:t>,</w:t>
            </w:r>
            <w:r w:rsidRPr="00136CFB">
              <w:rPr>
                <w:rFonts w:cs="Arial"/>
                <w:sz w:val="18"/>
                <w:szCs w:val="18"/>
              </w:rPr>
              <w:t>100</w:t>
            </w:r>
          </w:p>
        </w:tc>
        <w:tc>
          <w:tcPr>
            <w:tcW w:w="1404" w:type="dxa"/>
            <w:shd w:val="clear" w:color="auto" w:fill="auto"/>
            <w:vAlign w:val="center"/>
          </w:tcPr>
          <w:p w14:paraId="49975311" w14:textId="3CDCD127" w:rsidR="00611D27" w:rsidRPr="000F5BAD" w:rsidRDefault="00611D27" w:rsidP="00725D62">
            <w:pPr>
              <w:spacing w:line="240" w:lineRule="auto"/>
              <w:ind w:right="-72"/>
              <w:jc w:val="right"/>
              <w:rPr>
                <w:rFonts w:cs="Arial"/>
                <w:sz w:val="18"/>
                <w:szCs w:val="18"/>
              </w:rPr>
            </w:pPr>
            <w:r w:rsidRPr="000F5BAD">
              <w:rPr>
                <w:rFonts w:cs="Arial"/>
                <w:sz w:val="18"/>
                <w:szCs w:val="18"/>
              </w:rPr>
              <w:t>(</w:t>
            </w:r>
            <w:r w:rsidR="00136CFB" w:rsidRPr="00136CFB">
              <w:rPr>
                <w:rFonts w:cs="Arial"/>
                <w:sz w:val="18"/>
                <w:szCs w:val="18"/>
              </w:rPr>
              <w:t>1</w:t>
            </w:r>
            <w:r w:rsidRPr="000F5BAD">
              <w:rPr>
                <w:rFonts w:cs="Arial"/>
                <w:sz w:val="18"/>
                <w:szCs w:val="18"/>
              </w:rPr>
              <w:t>,</w:t>
            </w:r>
            <w:r w:rsidR="00136CFB" w:rsidRPr="00136CFB">
              <w:rPr>
                <w:rFonts w:cs="Arial"/>
                <w:sz w:val="18"/>
                <w:szCs w:val="18"/>
              </w:rPr>
              <w:t>219</w:t>
            </w:r>
            <w:r w:rsidRPr="000F5BAD">
              <w:rPr>
                <w:rFonts w:cs="Arial"/>
                <w:sz w:val="18"/>
                <w:szCs w:val="18"/>
              </w:rPr>
              <w:t>,</w:t>
            </w:r>
            <w:r w:rsidR="00136CFB" w:rsidRPr="00136CFB">
              <w:rPr>
                <w:rFonts w:cs="Arial"/>
                <w:sz w:val="18"/>
                <w:szCs w:val="18"/>
              </w:rPr>
              <w:t>776</w:t>
            </w:r>
            <w:r w:rsidRPr="000F5BAD">
              <w:rPr>
                <w:rFonts w:cs="Arial"/>
                <w:sz w:val="18"/>
                <w:szCs w:val="18"/>
              </w:rPr>
              <w:t>)</w:t>
            </w:r>
          </w:p>
        </w:tc>
        <w:tc>
          <w:tcPr>
            <w:tcW w:w="1530" w:type="dxa"/>
            <w:shd w:val="clear" w:color="auto" w:fill="auto"/>
            <w:vAlign w:val="center"/>
          </w:tcPr>
          <w:p w14:paraId="4D5A9302" w14:textId="77777777" w:rsidR="00611D27" w:rsidRPr="000F5BAD" w:rsidRDefault="00611D27" w:rsidP="00725D62">
            <w:pPr>
              <w:spacing w:line="240" w:lineRule="auto"/>
              <w:ind w:right="-72"/>
              <w:jc w:val="right"/>
              <w:rPr>
                <w:rFonts w:cs="Arial"/>
                <w:sz w:val="18"/>
                <w:szCs w:val="18"/>
              </w:rPr>
            </w:pPr>
            <w:r w:rsidRPr="000F5BAD">
              <w:rPr>
                <w:rFonts w:cs="Arial"/>
                <w:sz w:val="18"/>
                <w:szCs w:val="18"/>
              </w:rPr>
              <w:t>-</w:t>
            </w:r>
          </w:p>
        </w:tc>
        <w:tc>
          <w:tcPr>
            <w:tcW w:w="1350" w:type="dxa"/>
            <w:shd w:val="clear" w:color="auto" w:fill="FAFAFA"/>
            <w:vAlign w:val="center"/>
          </w:tcPr>
          <w:p w14:paraId="26C699C8" w14:textId="6E24C6D2" w:rsidR="00611D27" w:rsidRPr="000F5BAD" w:rsidRDefault="00136CFB" w:rsidP="00725D62">
            <w:pPr>
              <w:spacing w:line="240" w:lineRule="auto"/>
              <w:ind w:right="-72"/>
              <w:jc w:val="right"/>
              <w:rPr>
                <w:rFonts w:cs="Arial"/>
                <w:sz w:val="18"/>
                <w:szCs w:val="18"/>
              </w:rPr>
            </w:pPr>
            <w:r w:rsidRPr="00136CFB">
              <w:rPr>
                <w:rFonts w:cs="Arial"/>
                <w:sz w:val="18"/>
                <w:szCs w:val="18"/>
              </w:rPr>
              <w:t>9</w:t>
            </w:r>
            <w:r w:rsidR="00611D27" w:rsidRPr="000F5BAD">
              <w:rPr>
                <w:rFonts w:cs="Arial"/>
                <w:sz w:val="18"/>
                <w:szCs w:val="18"/>
              </w:rPr>
              <w:t>,</w:t>
            </w:r>
            <w:r w:rsidRPr="00136CFB">
              <w:rPr>
                <w:rFonts w:cs="Arial"/>
                <w:sz w:val="18"/>
                <w:szCs w:val="18"/>
              </w:rPr>
              <w:t>609</w:t>
            </w:r>
            <w:r w:rsidR="00611D27" w:rsidRPr="000F5BAD">
              <w:rPr>
                <w:rFonts w:cs="Arial"/>
                <w:sz w:val="18"/>
                <w:szCs w:val="18"/>
              </w:rPr>
              <w:t>,</w:t>
            </w:r>
            <w:r w:rsidRPr="00136CFB">
              <w:rPr>
                <w:rFonts w:cs="Arial"/>
                <w:sz w:val="18"/>
                <w:szCs w:val="18"/>
              </w:rPr>
              <w:t>324</w:t>
            </w:r>
          </w:p>
        </w:tc>
      </w:tr>
      <w:tr w:rsidR="00611D27" w:rsidRPr="00D47BC4" w14:paraId="1A6783A4" w14:textId="77777777" w:rsidTr="0010505C">
        <w:tc>
          <w:tcPr>
            <w:tcW w:w="3870" w:type="dxa"/>
            <w:shd w:val="clear" w:color="auto" w:fill="auto"/>
          </w:tcPr>
          <w:p w14:paraId="09422CE7" w14:textId="77777777" w:rsidR="00611D27" w:rsidRPr="00D47BC4" w:rsidRDefault="00611D27" w:rsidP="0010505C">
            <w:pPr>
              <w:spacing w:line="240" w:lineRule="auto"/>
              <w:ind w:left="964"/>
              <w:rPr>
                <w:rFonts w:eastAsia="Arial Unicode MS" w:cs="Arial"/>
                <w:sz w:val="18"/>
                <w:szCs w:val="18"/>
              </w:rPr>
            </w:pPr>
            <w:r w:rsidRPr="00D47BC4">
              <w:rPr>
                <w:rFonts w:eastAsia="Arial Unicode MS" w:cs="Arial"/>
                <w:sz w:val="18"/>
                <w:szCs w:val="18"/>
              </w:rPr>
              <w:t>Non-controlling interests</w:t>
            </w:r>
          </w:p>
        </w:tc>
        <w:tc>
          <w:tcPr>
            <w:tcW w:w="1350" w:type="dxa"/>
            <w:tcBorders>
              <w:bottom w:val="single" w:sz="4" w:space="0" w:color="auto"/>
            </w:tcBorders>
            <w:shd w:val="clear" w:color="auto" w:fill="auto"/>
            <w:vAlign w:val="center"/>
          </w:tcPr>
          <w:p w14:paraId="4AC1587C" w14:textId="71363A12" w:rsidR="00611D27" w:rsidRPr="000F5BAD" w:rsidRDefault="00136CFB" w:rsidP="00725D62">
            <w:pPr>
              <w:spacing w:line="240" w:lineRule="auto"/>
              <w:ind w:right="-72"/>
              <w:jc w:val="right"/>
              <w:rPr>
                <w:rFonts w:cs="Arial"/>
                <w:sz w:val="18"/>
                <w:szCs w:val="18"/>
              </w:rPr>
            </w:pPr>
            <w:r w:rsidRPr="00136CFB">
              <w:rPr>
                <w:rFonts w:cs="Arial"/>
                <w:sz w:val="18"/>
                <w:szCs w:val="18"/>
              </w:rPr>
              <w:t>4</w:t>
            </w:r>
            <w:r w:rsidR="00611D27" w:rsidRPr="000F5BAD">
              <w:rPr>
                <w:rFonts w:cs="Arial"/>
                <w:sz w:val="18"/>
                <w:szCs w:val="18"/>
              </w:rPr>
              <w:t>,</w:t>
            </w:r>
            <w:r w:rsidRPr="00136CFB">
              <w:rPr>
                <w:rFonts w:cs="Arial"/>
                <w:sz w:val="18"/>
                <w:szCs w:val="18"/>
              </w:rPr>
              <w:t>689</w:t>
            </w:r>
            <w:r w:rsidR="00611D27" w:rsidRPr="000F5BAD">
              <w:rPr>
                <w:rFonts w:cs="Arial"/>
                <w:sz w:val="18"/>
                <w:szCs w:val="18"/>
              </w:rPr>
              <w:t>,</w:t>
            </w:r>
            <w:r w:rsidRPr="00136CFB">
              <w:rPr>
                <w:rFonts w:cs="Arial"/>
                <w:sz w:val="18"/>
                <w:szCs w:val="18"/>
              </w:rPr>
              <w:t>915</w:t>
            </w:r>
          </w:p>
        </w:tc>
        <w:tc>
          <w:tcPr>
            <w:tcW w:w="1404" w:type="dxa"/>
            <w:tcBorders>
              <w:bottom w:val="single" w:sz="4" w:space="0" w:color="auto"/>
            </w:tcBorders>
            <w:shd w:val="clear" w:color="auto" w:fill="auto"/>
            <w:vAlign w:val="center"/>
          </w:tcPr>
          <w:p w14:paraId="766C5A38" w14:textId="1978127F" w:rsidR="00611D27" w:rsidRPr="000F5BAD" w:rsidRDefault="00136CFB" w:rsidP="00725D62">
            <w:pPr>
              <w:spacing w:line="240" w:lineRule="auto"/>
              <w:ind w:right="-72"/>
              <w:jc w:val="right"/>
              <w:rPr>
                <w:rFonts w:cs="Arial"/>
                <w:sz w:val="18"/>
                <w:szCs w:val="18"/>
              </w:rPr>
            </w:pPr>
            <w:r w:rsidRPr="00136CFB">
              <w:rPr>
                <w:rFonts w:cs="Arial"/>
                <w:sz w:val="18"/>
                <w:szCs w:val="18"/>
              </w:rPr>
              <w:t>25</w:t>
            </w:r>
            <w:r w:rsidR="00611D27" w:rsidRPr="000F5BAD">
              <w:rPr>
                <w:rFonts w:cs="Arial"/>
                <w:sz w:val="18"/>
                <w:szCs w:val="18"/>
              </w:rPr>
              <w:t>,</w:t>
            </w:r>
            <w:r w:rsidRPr="00136CFB">
              <w:rPr>
                <w:rFonts w:cs="Arial"/>
                <w:sz w:val="18"/>
                <w:szCs w:val="18"/>
              </w:rPr>
              <w:t>263</w:t>
            </w:r>
          </w:p>
        </w:tc>
        <w:tc>
          <w:tcPr>
            <w:tcW w:w="1530" w:type="dxa"/>
            <w:tcBorders>
              <w:bottom w:val="single" w:sz="4" w:space="0" w:color="auto"/>
            </w:tcBorders>
            <w:shd w:val="clear" w:color="auto" w:fill="auto"/>
            <w:vAlign w:val="center"/>
          </w:tcPr>
          <w:p w14:paraId="35CE19FE" w14:textId="77777777" w:rsidR="00611D27" w:rsidRPr="000F5BAD" w:rsidRDefault="00611D27" w:rsidP="00725D62">
            <w:pPr>
              <w:spacing w:line="240" w:lineRule="auto"/>
              <w:ind w:right="-72"/>
              <w:jc w:val="right"/>
              <w:rPr>
                <w:rFonts w:cs="Arial"/>
                <w:sz w:val="18"/>
                <w:szCs w:val="18"/>
              </w:rPr>
            </w:pPr>
            <w:r w:rsidRPr="000F5BAD">
              <w:rPr>
                <w:rFonts w:cs="Arial"/>
                <w:sz w:val="18"/>
                <w:szCs w:val="18"/>
              </w:rPr>
              <w:t>-</w:t>
            </w:r>
          </w:p>
        </w:tc>
        <w:tc>
          <w:tcPr>
            <w:tcW w:w="1350" w:type="dxa"/>
            <w:tcBorders>
              <w:bottom w:val="single" w:sz="4" w:space="0" w:color="auto"/>
            </w:tcBorders>
            <w:shd w:val="clear" w:color="auto" w:fill="FAFAFA"/>
            <w:vAlign w:val="center"/>
          </w:tcPr>
          <w:p w14:paraId="3EC804A8" w14:textId="61B50DF0" w:rsidR="00611D27" w:rsidRPr="000F5BAD" w:rsidRDefault="00136CFB" w:rsidP="00725D62">
            <w:pPr>
              <w:spacing w:line="240" w:lineRule="auto"/>
              <w:ind w:right="-72"/>
              <w:jc w:val="right"/>
              <w:rPr>
                <w:rFonts w:cs="Arial"/>
                <w:sz w:val="18"/>
                <w:szCs w:val="18"/>
              </w:rPr>
            </w:pPr>
            <w:r w:rsidRPr="00136CFB">
              <w:rPr>
                <w:rFonts w:cs="Arial"/>
                <w:sz w:val="18"/>
                <w:szCs w:val="18"/>
              </w:rPr>
              <w:t>4</w:t>
            </w:r>
            <w:r w:rsidR="00611D27" w:rsidRPr="000F5BAD">
              <w:rPr>
                <w:rFonts w:cs="Arial"/>
                <w:sz w:val="18"/>
                <w:szCs w:val="18"/>
              </w:rPr>
              <w:t>,</w:t>
            </w:r>
            <w:r w:rsidRPr="00136CFB">
              <w:rPr>
                <w:rFonts w:cs="Arial"/>
                <w:sz w:val="18"/>
                <w:szCs w:val="18"/>
              </w:rPr>
              <w:t>715</w:t>
            </w:r>
            <w:r w:rsidR="00611D27" w:rsidRPr="000F5BAD">
              <w:rPr>
                <w:rFonts w:cs="Arial"/>
                <w:sz w:val="18"/>
                <w:szCs w:val="18"/>
              </w:rPr>
              <w:t>,</w:t>
            </w:r>
            <w:r w:rsidRPr="00136CFB">
              <w:rPr>
                <w:rFonts w:cs="Arial"/>
                <w:sz w:val="18"/>
                <w:szCs w:val="18"/>
              </w:rPr>
              <w:t>178</w:t>
            </w:r>
          </w:p>
        </w:tc>
      </w:tr>
    </w:tbl>
    <w:p w14:paraId="1031DF8E" w14:textId="77777777" w:rsidR="00611D27" w:rsidRPr="00D47BC4" w:rsidRDefault="00611D27" w:rsidP="00611D27">
      <w:pPr>
        <w:spacing w:line="240" w:lineRule="auto"/>
        <w:jc w:val="both"/>
        <w:rPr>
          <w:rFonts w:eastAsia="Arial Unicode MS" w:cs="Arial"/>
          <w:sz w:val="18"/>
          <w:szCs w:val="18"/>
        </w:rPr>
      </w:pPr>
    </w:p>
    <w:tbl>
      <w:tblPr>
        <w:tblW w:w="9450" w:type="dxa"/>
        <w:tblLayout w:type="fixed"/>
        <w:tblLook w:val="0600" w:firstRow="0" w:lastRow="0" w:firstColumn="0" w:lastColumn="0" w:noHBand="1" w:noVBand="1"/>
      </w:tblPr>
      <w:tblGrid>
        <w:gridCol w:w="3870"/>
        <w:gridCol w:w="1440"/>
        <w:gridCol w:w="1260"/>
        <w:gridCol w:w="1530"/>
        <w:gridCol w:w="1350"/>
      </w:tblGrid>
      <w:tr w:rsidR="00611D27" w:rsidRPr="00D47BC4" w14:paraId="0C21C5EF" w14:textId="77777777" w:rsidTr="0010505C">
        <w:tc>
          <w:tcPr>
            <w:tcW w:w="3870" w:type="dxa"/>
            <w:shd w:val="clear" w:color="auto" w:fill="auto"/>
            <w:vAlign w:val="bottom"/>
          </w:tcPr>
          <w:p w14:paraId="645A0E2B" w14:textId="77777777" w:rsidR="00611D27" w:rsidRPr="00D47BC4" w:rsidRDefault="00611D27" w:rsidP="0010505C">
            <w:pPr>
              <w:spacing w:line="240" w:lineRule="auto"/>
              <w:ind w:left="964"/>
              <w:rPr>
                <w:rFonts w:eastAsia="Arial" w:cs="Arial"/>
                <w:b/>
                <w:bCs/>
                <w:sz w:val="18"/>
                <w:szCs w:val="18"/>
              </w:rPr>
            </w:pPr>
          </w:p>
        </w:tc>
        <w:tc>
          <w:tcPr>
            <w:tcW w:w="5580" w:type="dxa"/>
            <w:gridSpan w:val="4"/>
            <w:tcBorders>
              <w:top w:val="single" w:sz="4" w:space="0" w:color="auto"/>
              <w:bottom w:val="single" w:sz="4" w:space="0" w:color="auto"/>
            </w:tcBorders>
            <w:shd w:val="clear" w:color="auto" w:fill="auto"/>
            <w:vAlign w:val="bottom"/>
          </w:tcPr>
          <w:p w14:paraId="6DDE81AD" w14:textId="77777777" w:rsidR="00611D27" w:rsidRPr="00D47BC4" w:rsidRDefault="00611D27" w:rsidP="00725D62">
            <w:pPr>
              <w:spacing w:line="240" w:lineRule="auto"/>
              <w:ind w:right="-72" w:hanging="35"/>
              <w:jc w:val="center"/>
              <w:rPr>
                <w:rFonts w:eastAsia="Arial" w:cs="Arial"/>
                <w:b/>
                <w:bCs/>
                <w:sz w:val="18"/>
                <w:szCs w:val="18"/>
              </w:rPr>
            </w:pPr>
            <w:r w:rsidRPr="00D47BC4">
              <w:rPr>
                <w:rFonts w:eastAsia="Arial" w:cs="Arial"/>
                <w:b/>
                <w:bCs/>
                <w:sz w:val="18"/>
                <w:szCs w:val="18"/>
              </w:rPr>
              <w:t xml:space="preserve">Separate financial </w:t>
            </w:r>
            <w:r w:rsidR="00725D62" w:rsidRPr="00D47BC4">
              <w:rPr>
                <w:rFonts w:eastAsia="Arial" w:cs="Arial"/>
                <w:b/>
                <w:bCs/>
                <w:sz w:val="18"/>
                <w:szCs w:val="18"/>
              </w:rPr>
              <w:t>statement</w:t>
            </w:r>
          </w:p>
        </w:tc>
      </w:tr>
      <w:tr w:rsidR="00725D62" w:rsidRPr="00D47BC4" w14:paraId="275B2F76" w14:textId="77777777" w:rsidTr="0010505C">
        <w:tc>
          <w:tcPr>
            <w:tcW w:w="3870" w:type="dxa"/>
            <w:vMerge w:val="restart"/>
            <w:shd w:val="clear" w:color="auto" w:fill="auto"/>
            <w:vAlign w:val="bottom"/>
          </w:tcPr>
          <w:p w14:paraId="06B30D83" w14:textId="77777777" w:rsidR="00725D62" w:rsidRPr="00D47BC4" w:rsidRDefault="00725D62" w:rsidP="0010505C">
            <w:pPr>
              <w:spacing w:line="240" w:lineRule="auto"/>
              <w:ind w:left="964"/>
              <w:rPr>
                <w:rFonts w:eastAsia="Arial" w:cs="Arial"/>
                <w:b/>
                <w:bCs/>
                <w:sz w:val="18"/>
                <w:szCs w:val="18"/>
              </w:rPr>
            </w:pPr>
            <w:r w:rsidRPr="00D47BC4">
              <w:rPr>
                <w:rFonts w:eastAsia="Arial" w:cs="Arial"/>
                <w:b/>
                <w:bCs/>
                <w:sz w:val="18"/>
                <w:szCs w:val="18"/>
              </w:rPr>
              <w:t>Statement of financial position</w:t>
            </w:r>
          </w:p>
        </w:tc>
        <w:tc>
          <w:tcPr>
            <w:tcW w:w="1440" w:type="dxa"/>
            <w:tcBorders>
              <w:top w:val="single" w:sz="4" w:space="0" w:color="auto"/>
            </w:tcBorders>
            <w:shd w:val="clear" w:color="auto" w:fill="auto"/>
            <w:vAlign w:val="bottom"/>
          </w:tcPr>
          <w:p w14:paraId="1E1A0A19" w14:textId="77777777" w:rsidR="00725D62" w:rsidRPr="00D47BC4" w:rsidRDefault="00725D62" w:rsidP="00725D62">
            <w:pPr>
              <w:spacing w:line="240" w:lineRule="auto"/>
              <w:ind w:right="-72" w:hanging="108"/>
              <w:jc w:val="right"/>
              <w:rPr>
                <w:rFonts w:eastAsia="Arial" w:cs="Arial"/>
                <w:b/>
                <w:bCs/>
                <w:sz w:val="18"/>
                <w:szCs w:val="18"/>
              </w:rPr>
            </w:pPr>
            <w:r w:rsidRPr="00D47BC4">
              <w:rPr>
                <w:rFonts w:eastAsia="Arial" w:cs="Arial"/>
                <w:b/>
                <w:bCs/>
                <w:sz w:val="18"/>
                <w:szCs w:val="18"/>
              </w:rPr>
              <w:t xml:space="preserve">As at </w:t>
            </w:r>
          </w:p>
          <w:p w14:paraId="68021AB3" w14:textId="4E01F44D" w:rsidR="00725D62" w:rsidRPr="00D47BC4" w:rsidRDefault="00136CFB" w:rsidP="00725D62">
            <w:pPr>
              <w:spacing w:line="240" w:lineRule="auto"/>
              <w:ind w:right="-72" w:hanging="108"/>
              <w:jc w:val="right"/>
              <w:rPr>
                <w:rFonts w:eastAsia="Arial" w:cs="Arial"/>
                <w:b/>
                <w:bCs/>
                <w:sz w:val="18"/>
                <w:szCs w:val="18"/>
              </w:rPr>
            </w:pPr>
            <w:r w:rsidRPr="00136CFB">
              <w:rPr>
                <w:rFonts w:eastAsia="Arial" w:cs="Arial"/>
                <w:b/>
                <w:bCs/>
                <w:sz w:val="18"/>
                <w:szCs w:val="18"/>
              </w:rPr>
              <w:t>31</w:t>
            </w:r>
            <w:r w:rsidR="00725D62" w:rsidRPr="00D47BC4">
              <w:rPr>
                <w:rFonts w:eastAsia="Arial" w:cs="Arial"/>
                <w:b/>
                <w:bCs/>
                <w:sz w:val="18"/>
                <w:szCs w:val="18"/>
              </w:rPr>
              <w:t xml:space="preserve"> December </w:t>
            </w:r>
          </w:p>
        </w:tc>
        <w:tc>
          <w:tcPr>
            <w:tcW w:w="1260" w:type="dxa"/>
            <w:tcBorders>
              <w:top w:val="single" w:sz="4" w:space="0" w:color="auto"/>
            </w:tcBorders>
            <w:shd w:val="clear" w:color="auto" w:fill="auto"/>
            <w:vAlign w:val="bottom"/>
          </w:tcPr>
          <w:p w14:paraId="33C73904" w14:textId="77777777" w:rsidR="00725D62" w:rsidRPr="00D47BC4" w:rsidRDefault="00725D62" w:rsidP="00725D62">
            <w:pPr>
              <w:spacing w:line="240" w:lineRule="auto"/>
              <w:ind w:right="-72"/>
              <w:jc w:val="center"/>
              <w:rPr>
                <w:rFonts w:eastAsia="Arial" w:cs="Arial"/>
                <w:b/>
                <w:bCs/>
                <w:sz w:val="18"/>
                <w:szCs w:val="18"/>
              </w:rPr>
            </w:pPr>
          </w:p>
        </w:tc>
        <w:tc>
          <w:tcPr>
            <w:tcW w:w="1530" w:type="dxa"/>
            <w:tcBorders>
              <w:top w:val="single" w:sz="4" w:space="0" w:color="auto"/>
            </w:tcBorders>
            <w:shd w:val="clear" w:color="auto" w:fill="auto"/>
            <w:vAlign w:val="bottom"/>
          </w:tcPr>
          <w:p w14:paraId="7CE32F2F" w14:textId="77777777" w:rsidR="00725D62" w:rsidRPr="00D47BC4" w:rsidRDefault="00725D62" w:rsidP="00725D62">
            <w:pPr>
              <w:spacing w:line="240" w:lineRule="auto"/>
              <w:ind w:right="-72"/>
              <w:jc w:val="right"/>
              <w:rPr>
                <w:rFonts w:eastAsia="Arial" w:cs="Arial"/>
                <w:b/>
                <w:bCs/>
                <w:sz w:val="18"/>
                <w:szCs w:val="18"/>
              </w:rPr>
            </w:pPr>
          </w:p>
        </w:tc>
        <w:tc>
          <w:tcPr>
            <w:tcW w:w="1350" w:type="dxa"/>
            <w:tcBorders>
              <w:top w:val="single" w:sz="4" w:space="0" w:color="auto"/>
            </w:tcBorders>
            <w:shd w:val="clear" w:color="auto" w:fill="auto"/>
            <w:vAlign w:val="bottom"/>
          </w:tcPr>
          <w:p w14:paraId="32960B05" w14:textId="77777777" w:rsidR="00725D62" w:rsidRPr="00D47BC4" w:rsidRDefault="00725D62" w:rsidP="00725D62">
            <w:pPr>
              <w:spacing w:line="240" w:lineRule="auto"/>
              <w:ind w:right="-72" w:hanging="35"/>
              <w:jc w:val="right"/>
              <w:rPr>
                <w:rFonts w:eastAsia="Arial" w:cs="Arial"/>
                <w:b/>
                <w:bCs/>
                <w:sz w:val="18"/>
                <w:szCs w:val="18"/>
              </w:rPr>
            </w:pPr>
            <w:r w:rsidRPr="00D47BC4">
              <w:rPr>
                <w:rFonts w:eastAsia="Arial" w:cs="Arial"/>
                <w:b/>
                <w:bCs/>
                <w:sz w:val="18"/>
                <w:szCs w:val="18"/>
              </w:rPr>
              <w:t>As at</w:t>
            </w:r>
          </w:p>
          <w:p w14:paraId="41319CDA" w14:textId="07FD34E5" w:rsidR="00725D62" w:rsidRPr="00D47BC4" w:rsidRDefault="00136CFB" w:rsidP="00725D62">
            <w:pPr>
              <w:spacing w:line="240" w:lineRule="auto"/>
              <w:ind w:right="-72" w:hanging="35"/>
              <w:jc w:val="right"/>
              <w:rPr>
                <w:rFonts w:eastAsia="Arial" w:cs="Arial"/>
                <w:b/>
                <w:bCs/>
                <w:sz w:val="18"/>
                <w:szCs w:val="18"/>
              </w:rPr>
            </w:pPr>
            <w:r w:rsidRPr="00136CFB">
              <w:rPr>
                <w:rFonts w:eastAsia="Arial" w:cs="Arial"/>
                <w:b/>
                <w:bCs/>
                <w:sz w:val="18"/>
                <w:szCs w:val="18"/>
              </w:rPr>
              <w:t>1</w:t>
            </w:r>
            <w:r w:rsidR="00725D62" w:rsidRPr="00D47BC4">
              <w:rPr>
                <w:rFonts w:eastAsia="Arial" w:cs="Arial"/>
                <w:b/>
                <w:bCs/>
                <w:sz w:val="18"/>
                <w:szCs w:val="18"/>
              </w:rPr>
              <w:t xml:space="preserve"> January </w:t>
            </w:r>
          </w:p>
        </w:tc>
      </w:tr>
      <w:tr w:rsidR="00725D62" w:rsidRPr="00D47BC4" w14:paraId="288B5EE2" w14:textId="77777777" w:rsidTr="004F0A77">
        <w:tc>
          <w:tcPr>
            <w:tcW w:w="3870" w:type="dxa"/>
            <w:vMerge/>
            <w:shd w:val="clear" w:color="auto" w:fill="auto"/>
            <w:vAlign w:val="bottom"/>
          </w:tcPr>
          <w:p w14:paraId="70389AA8" w14:textId="77777777" w:rsidR="00725D62" w:rsidRPr="00D47BC4" w:rsidRDefault="00725D62" w:rsidP="0010505C">
            <w:pPr>
              <w:spacing w:line="240" w:lineRule="auto"/>
              <w:ind w:left="964"/>
              <w:rPr>
                <w:rFonts w:eastAsia="Arial" w:cs="Arial"/>
                <w:b/>
                <w:bCs/>
                <w:sz w:val="18"/>
                <w:szCs w:val="18"/>
              </w:rPr>
            </w:pPr>
          </w:p>
        </w:tc>
        <w:tc>
          <w:tcPr>
            <w:tcW w:w="1440" w:type="dxa"/>
            <w:shd w:val="clear" w:color="auto" w:fill="auto"/>
            <w:vAlign w:val="bottom"/>
          </w:tcPr>
          <w:p w14:paraId="4692023C" w14:textId="52A95C85" w:rsidR="00725D62" w:rsidRPr="00D47BC4" w:rsidRDefault="00136CFB" w:rsidP="00725D62">
            <w:pPr>
              <w:spacing w:line="240" w:lineRule="auto"/>
              <w:ind w:right="-72" w:hanging="108"/>
              <w:jc w:val="right"/>
              <w:rPr>
                <w:rFonts w:eastAsia="Arial" w:cs="Arial"/>
                <w:b/>
                <w:bCs/>
                <w:sz w:val="18"/>
                <w:szCs w:val="18"/>
              </w:rPr>
            </w:pPr>
            <w:r w:rsidRPr="00136CFB">
              <w:rPr>
                <w:rFonts w:eastAsia="Arial" w:cs="Arial"/>
                <w:b/>
                <w:bCs/>
                <w:sz w:val="18"/>
                <w:szCs w:val="18"/>
              </w:rPr>
              <w:t>2018</w:t>
            </w:r>
          </w:p>
        </w:tc>
        <w:tc>
          <w:tcPr>
            <w:tcW w:w="1260" w:type="dxa"/>
            <w:shd w:val="clear" w:color="auto" w:fill="auto"/>
            <w:vAlign w:val="bottom"/>
          </w:tcPr>
          <w:p w14:paraId="6A6CA484" w14:textId="77777777" w:rsidR="00725D62" w:rsidRPr="00D47BC4" w:rsidRDefault="00725D62" w:rsidP="00725D62">
            <w:pPr>
              <w:spacing w:line="240" w:lineRule="auto"/>
              <w:ind w:right="-72"/>
              <w:jc w:val="center"/>
              <w:rPr>
                <w:rFonts w:eastAsia="Arial" w:cs="Arial"/>
                <w:b/>
                <w:bCs/>
                <w:sz w:val="18"/>
                <w:szCs w:val="18"/>
              </w:rPr>
            </w:pPr>
          </w:p>
        </w:tc>
        <w:tc>
          <w:tcPr>
            <w:tcW w:w="1530" w:type="dxa"/>
            <w:shd w:val="clear" w:color="auto" w:fill="auto"/>
            <w:vAlign w:val="bottom"/>
          </w:tcPr>
          <w:p w14:paraId="64F04B4B" w14:textId="77777777" w:rsidR="00725D62" w:rsidRPr="00D47BC4" w:rsidRDefault="00725D62" w:rsidP="00725D62">
            <w:pPr>
              <w:spacing w:line="240" w:lineRule="auto"/>
              <w:ind w:right="-72"/>
              <w:jc w:val="right"/>
              <w:rPr>
                <w:rFonts w:eastAsia="Arial" w:cs="Arial"/>
                <w:b/>
                <w:bCs/>
                <w:sz w:val="18"/>
                <w:szCs w:val="18"/>
              </w:rPr>
            </w:pPr>
          </w:p>
        </w:tc>
        <w:tc>
          <w:tcPr>
            <w:tcW w:w="1350" w:type="dxa"/>
            <w:shd w:val="clear" w:color="auto" w:fill="auto"/>
            <w:vAlign w:val="bottom"/>
          </w:tcPr>
          <w:p w14:paraId="7185794C" w14:textId="7341C649" w:rsidR="00725D62" w:rsidRPr="00D47BC4" w:rsidRDefault="00136CFB" w:rsidP="00725D62">
            <w:pPr>
              <w:spacing w:line="240" w:lineRule="auto"/>
              <w:ind w:right="-72" w:hanging="35"/>
              <w:jc w:val="right"/>
              <w:rPr>
                <w:rFonts w:eastAsia="Arial" w:cs="Cordia New"/>
                <w:b/>
                <w:bCs/>
                <w:sz w:val="18"/>
                <w:szCs w:val="18"/>
              </w:rPr>
            </w:pPr>
            <w:r w:rsidRPr="00136CFB">
              <w:rPr>
                <w:rFonts w:eastAsia="Arial" w:cs="Arial"/>
                <w:b/>
                <w:bCs/>
                <w:sz w:val="18"/>
                <w:szCs w:val="18"/>
              </w:rPr>
              <w:t>2019</w:t>
            </w:r>
          </w:p>
        </w:tc>
      </w:tr>
      <w:tr w:rsidR="00725D62" w:rsidRPr="00D47BC4" w14:paraId="2F388112" w14:textId="77777777" w:rsidTr="004F0A77">
        <w:tc>
          <w:tcPr>
            <w:tcW w:w="3870" w:type="dxa"/>
            <w:vMerge/>
            <w:shd w:val="clear" w:color="auto" w:fill="auto"/>
            <w:vAlign w:val="bottom"/>
          </w:tcPr>
          <w:p w14:paraId="05C3CAC3" w14:textId="77777777" w:rsidR="00725D62" w:rsidRPr="00D47BC4" w:rsidRDefault="00725D62" w:rsidP="0010505C">
            <w:pPr>
              <w:spacing w:line="240" w:lineRule="auto"/>
              <w:ind w:left="964"/>
              <w:rPr>
                <w:rFonts w:eastAsia="Arial" w:cs="Arial"/>
                <w:b/>
                <w:bCs/>
                <w:sz w:val="18"/>
                <w:szCs w:val="18"/>
              </w:rPr>
            </w:pPr>
          </w:p>
        </w:tc>
        <w:tc>
          <w:tcPr>
            <w:tcW w:w="1440" w:type="dxa"/>
            <w:shd w:val="clear" w:color="auto" w:fill="auto"/>
            <w:vAlign w:val="bottom"/>
            <w:hideMark/>
          </w:tcPr>
          <w:p w14:paraId="43465955" w14:textId="77777777" w:rsidR="00725D62" w:rsidRPr="00D47BC4" w:rsidRDefault="00725D62" w:rsidP="00725D62">
            <w:pPr>
              <w:spacing w:line="240" w:lineRule="auto"/>
              <w:ind w:right="-72" w:hanging="108"/>
              <w:jc w:val="right"/>
              <w:rPr>
                <w:rFonts w:eastAsia="Arial" w:cs="Arial"/>
                <w:b/>
                <w:bCs/>
                <w:sz w:val="18"/>
                <w:szCs w:val="18"/>
              </w:rPr>
            </w:pPr>
            <w:r w:rsidRPr="00D47BC4">
              <w:rPr>
                <w:rFonts w:eastAsia="Arial" w:cs="Arial"/>
                <w:b/>
                <w:bCs/>
                <w:sz w:val="18"/>
                <w:szCs w:val="18"/>
              </w:rPr>
              <w:t>Previously reported</w:t>
            </w:r>
          </w:p>
        </w:tc>
        <w:tc>
          <w:tcPr>
            <w:tcW w:w="1260" w:type="dxa"/>
            <w:shd w:val="clear" w:color="auto" w:fill="auto"/>
            <w:vAlign w:val="bottom"/>
          </w:tcPr>
          <w:p w14:paraId="7CDDD815" w14:textId="77777777" w:rsidR="00725D62" w:rsidRPr="00D47BC4" w:rsidRDefault="00725D62" w:rsidP="00725D62">
            <w:pPr>
              <w:spacing w:line="240" w:lineRule="auto"/>
              <w:ind w:right="-72"/>
              <w:jc w:val="right"/>
              <w:rPr>
                <w:rFonts w:eastAsia="Arial" w:cs="Arial"/>
                <w:b/>
                <w:bCs/>
                <w:sz w:val="18"/>
                <w:szCs w:val="18"/>
              </w:rPr>
            </w:pPr>
            <w:r w:rsidRPr="00D47BC4">
              <w:rPr>
                <w:rFonts w:eastAsia="Arial" w:cs="Arial"/>
                <w:b/>
                <w:bCs/>
                <w:sz w:val="18"/>
                <w:szCs w:val="18"/>
              </w:rPr>
              <w:t>Adjustments</w:t>
            </w:r>
          </w:p>
        </w:tc>
        <w:tc>
          <w:tcPr>
            <w:tcW w:w="1530" w:type="dxa"/>
            <w:shd w:val="clear" w:color="auto" w:fill="auto"/>
            <w:vAlign w:val="bottom"/>
          </w:tcPr>
          <w:p w14:paraId="65B7A566" w14:textId="77777777" w:rsidR="00725D62" w:rsidRPr="00D47BC4" w:rsidRDefault="00725D62" w:rsidP="00D47BC4">
            <w:pPr>
              <w:spacing w:line="240" w:lineRule="auto"/>
              <w:ind w:left="-47" w:right="-72"/>
              <w:jc w:val="right"/>
              <w:rPr>
                <w:rFonts w:eastAsia="Arial" w:cs="Arial"/>
                <w:b/>
                <w:bCs/>
                <w:sz w:val="18"/>
                <w:szCs w:val="18"/>
              </w:rPr>
            </w:pPr>
            <w:r w:rsidRPr="00D47BC4">
              <w:rPr>
                <w:rFonts w:eastAsia="Arial" w:cs="Arial"/>
                <w:b/>
                <w:bCs/>
                <w:sz w:val="18"/>
                <w:szCs w:val="18"/>
              </w:rPr>
              <w:t>Reclassification</w:t>
            </w:r>
          </w:p>
        </w:tc>
        <w:tc>
          <w:tcPr>
            <w:tcW w:w="1350" w:type="dxa"/>
            <w:shd w:val="clear" w:color="auto" w:fill="auto"/>
            <w:vAlign w:val="bottom"/>
            <w:hideMark/>
          </w:tcPr>
          <w:p w14:paraId="515118FD" w14:textId="77777777" w:rsidR="00725D62" w:rsidRPr="00D47BC4" w:rsidRDefault="00725D62" w:rsidP="00725D62">
            <w:pPr>
              <w:spacing w:line="240" w:lineRule="auto"/>
              <w:ind w:right="-72" w:hanging="35"/>
              <w:jc w:val="right"/>
              <w:rPr>
                <w:rFonts w:eastAsia="Arial" w:cs="Arial"/>
                <w:b/>
                <w:bCs/>
                <w:sz w:val="18"/>
                <w:szCs w:val="18"/>
              </w:rPr>
            </w:pPr>
            <w:r w:rsidRPr="00D47BC4">
              <w:rPr>
                <w:rFonts w:eastAsia="Arial" w:cs="Arial"/>
                <w:b/>
                <w:bCs/>
                <w:sz w:val="18"/>
                <w:szCs w:val="18"/>
              </w:rPr>
              <w:t>Restated</w:t>
            </w:r>
          </w:p>
        </w:tc>
      </w:tr>
      <w:tr w:rsidR="00611D27" w:rsidRPr="00D47BC4" w14:paraId="1A6468F7" w14:textId="77777777" w:rsidTr="0010505C">
        <w:tc>
          <w:tcPr>
            <w:tcW w:w="3870" w:type="dxa"/>
            <w:vMerge/>
            <w:shd w:val="clear" w:color="auto" w:fill="auto"/>
          </w:tcPr>
          <w:p w14:paraId="25BC5D3E" w14:textId="77777777" w:rsidR="00611D27" w:rsidRPr="00D47BC4" w:rsidRDefault="00611D27" w:rsidP="0010505C">
            <w:pPr>
              <w:spacing w:line="240" w:lineRule="auto"/>
              <w:ind w:left="964"/>
              <w:jc w:val="thaiDistribute"/>
              <w:rPr>
                <w:rFonts w:eastAsia="Arial" w:cs="Arial"/>
                <w:sz w:val="18"/>
                <w:szCs w:val="18"/>
              </w:rPr>
            </w:pPr>
          </w:p>
        </w:tc>
        <w:tc>
          <w:tcPr>
            <w:tcW w:w="1440" w:type="dxa"/>
            <w:tcBorders>
              <w:bottom w:val="single" w:sz="4" w:space="0" w:color="auto"/>
            </w:tcBorders>
            <w:shd w:val="clear" w:color="auto" w:fill="auto"/>
            <w:vAlign w:val="bottom"/>
            <w:hideMark/>
          </w:tcPr>
          <w:p w14:paraId="4651D4DC" w14:textId="77777777" w:rsidR="00611D27" w:rsidRPr="00D47BC4" w:rsidRDefault="00611D27" w:rsidP="00725D62">
            <w:pPr>
              <w:spacing w:line="240" w:lineRule="auto"/>
              <w:ind w:right="-72"/>
              <w:jc w:val="right"/>
              <w:rPr>
                <w:rFonts w:eastAsia="Arial" w:cs="Arial"/>
                <w:b/>
                <w:bCs/>
                <w:sz w:val="18"/>
                <w:szCs w:val="18"/>
              </w:rPr>
            </w:pPr>
            <w:r w:rsidRPr="00D47BC4">
              <w:rPr>
                <w:rFonts w:eastAsia="Arial" w:cs="Arial"/>
                <w:b/>
                <w:bCs/>
                <w:sz w:val="18"/>
                <w:szCs w:val="18"/>
              </w:rPr>
              <w:t>Baht</w:t>
            </w:r>
          </w:p>
        </w:tc>
        <w:tc>
          <w:tcPr>
            <w:tcW w:w="1260" w:type="dxa"/>
            <w:tcBorders>
              <w:bottom w:val="single" w:sz="4" w:space="0" w:color="auto"/>
            </w:tcBorders>
            <w:shd w:val="clear" w:color="auto" w:fill="auto"/>
            <w:vAlign w:val="bottom"/>
          </w:tcPr>
          <w:p w14:paraId="4C5FE4BF" w14:textId="77777777" w:rsidR="00611D27" w:rsidRPr="00D47BC4" w:rsidRDefault="00611D27" w:rsidP="00725D62">
            <w:pPr>
              <w:spacing w:line="240" w:lineRule="auto"/>
              <w:ind w:right="-72"/>
              <w:jc w:val="right"/>
              <w:rPr>
                <w:rFonts w:eastAsia="Arial" w:cs="Arial"/>
                <w:b/>
                <w:bCs/>
                <w:sz w:val="18"/>
                <w:szCs w:val="18"/>
              </w:rPr>
            </w:pPr>
            <w:r w:rsidRPr="00D47BC4">
              <w:rPr>
                <w:rFonts w:eastAsia="Arial" w:cs="Arial"/>
                <w:b/>
                <w:bCs/>
                <w:sz w:val="18"/>
                <w:szCs w:val="18"/>
              </w:rPr>
              <w:t>Baht</w:t>
            </w:r>
          </w:p>
        </w:tc>
        <w:tc>
          <w:tcPr>
            <w:tcW w:w="1530" w:type="dxa"/>
            <w:tcBorders>
              <w:bottom w:val="single" w:sz="4" w:space="0" w:color="auto"/>
            </w:tcBorders>
            <w:shd w:val="clear" w:color="auto" w:fill="auto"/>
            <w:vAlign w:val="bottom"/>
          </w:tcPr>
          <w:p w14:paraId="15D751A6" w14:textId="77777777" w:rsidR="00611D27" w:rsidRPr="00D47BC4" w:rsidRDefault="00611D27" w:rsidP="00725D62">
            <w:pPr>
              <w:spacing w:line="240" w:lineRule="auto"/>
              <w:ind w:right="-72"/>
              <w:jc w:val="right"/>
              <w:rPr>
                <w:rFonts w:eastAsia="Arial" w:cs="Arial"/>
                <w:b/>
                <w:bCs/>
                <w:sz w:val="18"/>
                <w:szCs w:val="18"/>
              </w:rPr>
            </w:pPr>
            <w:r w:rsidRPr="00D47BC4">
              <w:rPr>
                <w:rFonts w:eastAsia="Arial" w:cs="Arial"/>
                <w:b/>
                <w:bCs/>
                <w:sz w:val="18"/>
                <w:szCs w:val="18"/>
              </w:rPr>
              <w:t>Baht</w:t>
            </w:r>
          </w:p>
        </w:tc>
        <w:tc>
          <w:tcPr>
            <w:tcW w:w="1350" w:type="dxa"/>
            <w:tcBorders>
              <w:bottom w:val="single" w:sz="4" w:space="0" w:color="auto"/>
            </w:tcBorders>
            <w:shd w:val="clear" w:color="auto" w:fill="auto"/>
            <w:vAlign w:val="bottom"/>
            <w:hideMark/>
          </w:tcPr>
          <w:p w14:paraId="0064141E" w14:textId="77777777" w:rsidR="00611D27" w:rsidRPr="00D47BC4" w:rsidRDefault="00611D27" w:rsidP="00725D62">
            <w:pPr>
              <w:spacing w:line="240" w:lineRule="auto"/>
              <w:ind w:right="-72"/>
              <w:jc w:val="right"/>
              <w:rPr>
                <w:rFonts w:eastAsia="Arial" w:cs="Arial"/>
                <w:b/>
                <w:bCs/>
                <w:sz w:val="18"/>
                <w:szCs w:val="18"/>
              </w:rPr>
            </w:pPr>
            <w:r w:rsidRPr="00D47BC4">
              <w:rPr>
                <w:rFonts w:eastAsia="Arial" w:cs="Arial"/>
                <w:b/>
                <w:bCs/>
                <w:sz w:val="18"/>
                <w:szCs w:val="18"/>
              </w:rPr>
              <w:t>Baht</w:t>
            </w:r>
          </w:p>
        </w:tc>
      </w:tr>
      <w:tr w:rsidR="00611D27" w:rsidRPr="00D47BC4" w14:paraId="22B92774" w14:textId="77777777" w:rsidTr="0010505C">
        <w:tc>
          <w:tcPr>
            <w:tcW w:w="3870" w:type="dxa"/>
            <w:shd w:val="clear" w:color="auto" w:fill="auto"/>
          </w:tcPr>
          <w:p w14:paraId="191B89B3" w14:textId="77777777" w:rsidR="00611D27" w:rsidRPr="00D47BC4" w:rsidRDefault="00611D27" w:rsidP="0010505C">
            <w:pPr>
              <w:spacing w:line="240" w:lineRule="auto"/>
              <w:ind w:left="964"/>
              <w:jc w:val="thaiDistribute"/>
              <w:rPr>
                <w:rFonts w:eastAsia="Arial" w:cs="Arial"/>
                <w:sz w:val="18"/>
                <w:szCs w:val="18"/>
              </w:rPr>
            </w:pPr>
          </w:p>
        </w:tc>
        <w:tc>
          <w:tcPr>
            <w:tcW w:w="1440" w:type="dxa"/>
            <w:tcBorders>
              <w:top w:val="single" w:sz="4" w:space="0" w:color="auto"/>
            </w:tcBorders>
            <w:shd w:val="clear" w:color="auto" w:fill="auto"/>
            <w:vAlign w:val="bottom"/>
          </w:tcPr>
          <w:p w14:paraId="507E6230" w14:textId="77777777" w:rsidR="00611D27" w:rsidRPr="00D47BC4" w:rsidRDefault="00611D27" w:rsidP="00725D62">
            <w:pPr>
              <w:spacing w:line="240" w:lineRule="auto"/>
              <w:ind w:right="-72"/>
              <w:jc w:val="right"/>
              <w:rPr>
                <w:rFonts w:eastAsia="Arial" w:cs="Arial"/>
                <w:i/>
                <w:iCs/>
                <w:sz w:val="18"/>
                <w:szCs w:val="18"/>
              </w:rPr>
            </w:pPr>
          </w:p>
        </w:tc>
        <w:tc>
          <w:tcPr>
            <w:tcW w:w="1260" w:type="dxa"/>
            <w:tcBorders>
              <w:top w:val="single" w:sz="4" w:space="0" w:color="auto"/>
            </w:tcBorders>
            <w:shd w:val="clear" w:color="auto" w:fill="auto"/>
            <w:vAlign w:val="bottom"/>
          </w:tcPr>
          <w:p w14:paraId="1B89A662" w14:textId="77777777" w:rsidR="00611D27" w:rsidRPr="00D47BC4" w:rsidRDefault="00611D27" w:rsidP="00725D62">
            <w:pPr>
              <w:spacing w:line="240" w:lineRule="auto"/>
              <w:ind w:right="-72"/>
              <w:jc w:val="right"/>
              <w:rPr>
                <w:rFonts w:eastAsia="Arial" w:cs="Arial"/>
                <w:i/>
                <w:iCs/>
                <w:sz w:val="18"/>
                <w:szCs w:val="18"/>
              </w:rPr>
            </w:pPr>
          </w:p>
        </w:tc>
        <w:tc>
          <w:tcPr>
            <w:tcW w:w="1530" w:type="dxa"/>
            <w:tcBorders>
              <w:top w:val="single" w:sz="4" w:space="0" w:color="auto"/>
            </w:tcBorders>
            <w:shd w:val="clear" w:color="auto" w:fill="auto"/>
            <w:vAlign w:val="bottom"/>
          </w:tcPr>
          <w:p w14:paraId="0AC0CC94" w14:textId="77777777" w:rsidR="00611D27" w:rsidRPr="00D47BC4" w:rsidRDefault="00611D27" w:rsidP="00725D62">
            <w:pPr>
              <w:spacing w:line="240" w:lineRule="auto"/>
              <w:ind w:right="-72"/>
              <w:jc w:val="right"/>
              <w:rPr>
                <w:rFonts w:eastAsia="Arial" w:cs="Arial"/>
                <w:i/>
                <w:iCs/>
                <w:sz w:val="18"/>
                <w:szCs w:val="18"/>
              </w:rPr>
            </w:pPr>
          </w:p>
        </w:tc>
        <w:tc>
          <w:tcPr>
            <w:tcW w:w="1350" w:type="dxa"/>
            <w:tcBorders>
              <w:top w:val="single" w:sz="4" w:space="0" w:color="auto"/>
            </w:tcBorders>
            <w:shd w:val="clear" w:color="auto" w:fill="FAFAFA"/>
            <w:vAlign w:val="bottom"/>
          </w:tcPr>
          <w:p w14:paraId="21750E7A" w14:textId="77777777" w:rsidR="00611D27" w:rsidRPr="00D47BC4" w:rsidRDefault="00611D27" w:rsidP="00725D62">
            <w:pPr>
              <w:spacing w:line="240" w:lineRule="auto"/>
              <w:ind w:right="-72"/>
              <w:jc w:val="right"/>
              <w:rPr>
                <w:rFonts w:eastAsia="Arial" w:cs="Arial"/>
                <w:i/>
                <w:iCs/>
                <w:sz w:val="18"/>
                <w:szCs w:val="18"/>
              </w:rPr>
            </w:pPr>
          </w:p>
        </w:tc>
      </w:tr>
      <w:tr w:rsidR="00611D27" w:rsidRPr="00D47BC4" w14:paraId="1E0ADBB3" w14:textId="77777777" w:rsidTr="0010505C">
        <w:tc>
          <w:tcPr>
            <w:tcW w:w="3870" w:type="dxa"/>
            <w:shd w:val="clear" w:color="auto" w:fill="auto"/>
          </w:tcPr>
          <w:p w14:paraId="342B4B68" w14:textId="77777777" w:rsidR="00611D27" w:rsidRPr="00D47BC4" w:rsidRDefault="00611D27" w:rsidP="0010505C">
            <w:pPr>
              <w:spacing w:line="240" w:lineRule="auto"/>
              <w:ind w:left="964"/>
              <w:rPr>
                <w:rFonts w:eastAsia="Arial Unicode MS" w:cs="Arial"/>
                <w:sz w:val="18"/>
                <w:szCs w:val="18"/>
              </w:rPr>
            </w:pPr>
            <w:r w:rsidRPr="00D47BC4">
              <w:rPr>
                <w:rFonts w:eastAsia="Arial" w:cs="Arial"/>
                <w:b/>
                <w:bCs/>
                <w:sz w:val="18"/>
                <w:szCs w:val="18"/>
              </w:rPr>
              <w:t>Assets</w:t>
            </w:r>
          </w:p>
        </w:tc>
        <w:tc>
          <w:tcPr>
            <w:tcW w:w="1440" w:type="dxa"/>
            <w:shd w:val="clear" w:color="auto" w:fill="auto"/>
          </w:tcPr>
          <w:p w14:paraId="7BF8AC72" w14:textId="77777777" w:rsidR="00611D27" w:rsidRPr="00D47BC4" w:rsidRDefault="00611D27" w:rsidP="00D47BC4">
            <w:pPr>
              <w:spacing w:line="240" w:lineRule="auto"/>
              <w:ind w:left="307" w:right="-72" w:hanging="307"/>
              <w:jc w:val="right"/>
              <w:rPr>
                <w:rFonts w:eastAsia="Arial" w:cs="Arial"/>
                <w:sz w:val="18"/>
                <w:szCs w:val="18"/>
              </w:rPr>
            </w:pPr>
          </w:p>
        </w:tc>
        <w:tc>
          <w:tcPr>
            <w:tcW w:w="1260" w:type="dxa"/>
            <w:shd w:val="clear" w:color="auto" w:fill="auto"/>
          </w:tcPr>
          <w:p w14:paraId="0DFC7F30" w14:textId="77777777" w:rsidR="00611D27" w:rsidRPr="00D47BC4" w:rsidRDefault="00611D27" w:rsidP="00725D62">
            <w:pPr>
              <w:spacing w:line="240" w:lineRule="auto"/>
              <w:ind w:right="-72"/>
              <w:jc w:val="right"/>
              <w:rPr>
                <w:rFonts w:eastAsia="Arial" w:cs="Arial"/>
                <w:sz w:val="18"/>
                <w:szCs w:val="18"/>
              </w:rPr>
            </w:pPr>
          </w:p>
        </w:tc>
        <w:tc>
          <w:tcPr>
            <w:tcW w:w="1530" w:type="dxa"/>
            <w:shd w:val="clear" w:color="auto" w:fill="auto"/>
          </w:tcPr>
          <w:p w14:paraId="2AA80BF6" w14:textId="77777777" w:rsidR="00611D27" w:rsidRPr="00D47BC4" w:rsidRDefault="00611D27" w:rsidP="00725D62">
            <w:pPr>
              <w:spacing w:line="240" w:lineRule="auto"/>
              <w:ind w:right="-72"/>
              <w:jc w:val="right"/>
              <w:rPr>
                <w:rFonts w:eastAsia="Arial" w:cs="Arial"/>
                <w:sz w:val="18"/>
                <w:szCs w:val="18"/>
              </w:rPr>
            </w:pPr>
          </w:p>
        </w:tc>
        <w:tc>
          <w:tcPr>
            <w:tcW w:w="1350" w:type="dxa"/>
            <w:shd w:val="clear" w:color="auto" w:fill="FAFAFA"/>
          </w:tcPr>
          <w:p w14:paraId="0BDFA6B3" w14:textId="77777777" w:rsidR="00611D27" w:rsidRPr="00D47BC4" w:rsidRDefault="00611D27" w:rsidP="00725D62">
            <w:pPr>
              <w:spacing w:line="240" w:lineRule="auto"/>
              <w:ind w:right="-72"/>
              <w:jc w:val="right"/>
              <w:rPr>
                <w:rFonts w:eastAsia="Arial" w:cs="Arial"/>
                <w:sz w:val="18"/>
                <w:szCs w:val="18"/>
              </w:rPr>
            </w:pPr>
          </w:p>
        </w:tc>
      </w:tr>
      <w:tr w:rsidR="00611D27" w:rsidRPr="00D47BC4" w14:paraId="4257A7AC" w14:textId="77777777" w:rsidTr="0010505C">
        <w:tc>
          <w:tcPr>
            <w:tcW w:w="3870" w:type="dxa"/>
            <w:shd w:val="clear" w:color="auto" w:fill="auto"/>
            <w:hideMark/>
          </w:tcPr>
          <w:p w14:paraId="219B1E1F" w14:textId="77777777" w:rsidR="00611D27" w:rsidRPr="00D47BC4" w:rsidRDefault="00611D27" w:rsidP="0010505C">
            <w:pPr>
              <w:spacing w:line="240" w:lineRule="auto"/>
              <w:ind w:left="964"/>
              <w:rPr>
                <w:rFonts w:eastAsia="Arial" w:cs="Arial"/>
                <w:sz w:val="18"/>
                <w:szCs w:val="18"/>
              </w:rPr>
            </w:pPr>
            <w:r w:rsidRPr="00D47BC4">
              <w:rPr>
                <w:rFonts w:eastAsia="Arial Unicode MS" w:cs="Arial"/>
                <w:sz w:val="18"/>
                <w:szCs w:val="18"/>
              </w:rPr>
              <w:t>Trade and other receivables, net</w:t>
            </w:r>
          </w:p>
        </w:tc>
        <w:tc>
          <w:tcPr>
            <w:tcW w:w="1440" w:type="dxa"/>
            <w:shd w:val="clear" w:color="auto" w:fill="auto"/>
            <w:vAlign w:val="center"/>
          </w:tcPr>
          <w:p w14:paraId="56DF58A9" w14:textId="14B06CF6" w:rsidR="00611D27" w:rsidRPr="000F5BAD" w:rsidRDefault="00136CFB" w:rsidP="00725D62">
            <w:pPr>
              <w:spacing w:line="240" w:lineRule="auto"/>
              <w:ind w:right="-72"/>
              <w:jc w:val="right"/>
              <w:rPr>
                <w:rFonts w:cs="Arial"/>
                <w:sz w:val="18"/>
                <w:szCs w:val="18"/>
              </w:rPr>
            </w:pPr>
            <w:r w:rsidRPr="00136CFB">
              <w:rPr>
                <w:rFonts w:cs="Arial"/>
                <w:sz w:val="18"/>
                <w:szCs w:val="18"/>
              </w:rPr>
              <w:t>139</w:t>
            </w:r>
            <w:r w:rsidR="00611D27" w:rsidRPr="000F5BAD">
              <w:rPr>
                <w:rFonts w:cs="Arial"/>
                <w:sz w:val="18"/>
                <w:szCs w:val="18"/>
              </w:rPr>
              <w:t>,</w:t>
            </w:r>
            <w:r w:rsidRPr="00136CFB">
              <w:rPr>
                <w:rFonts w:cs="Arial"/>
                <w:sz w:val="18"/>
                <w:szCs w:val="18"/>
              </w:rPr>
              <w:t>089</w:t>
            </w:r>
            <w:r w:rsidR="00611D27" w:rsidRPr="000F5BAD">
              <w:rPr>
                <w:rFonts w:cs="Arial"/>
                <w:sz w:val="18"/>
                <w:szCs w:val="18"/>
              </w:rPr>
              <w:t>,</w:t>
            </w:r>
            <w:r w:rsidRPr="00136CFB">
              <w:rPr>
                <w:rFonts w:cs="Arial"/>
                <w:sz w:val="18"/>
                <w:szCs w:val="18"/>
              </w:rPr>
              <w:t>104</w:t>
            </w:r>
          </w:p>
        </w:tc>
        <w:tc>
          <w:tcPr>
            <w:tcW w:w="1260" w:type="dxa"/>
            <w:shd w:val="clear" w:color="auto" w:fill="auto"/>
            <w:vAlign w:val="center"/>
          </w:tcPr>
          <w:p w14:paraId="51593D96" w14:textId="613CFAAB" w:rsidR="00611D27" w:rsidRPr="000F5BAD" w:rsidRDefault="00611D27" w:rsidP="00725D62">
            <w:pPr>
              <w:spacing w:line="240" w:lineRule="auto"/>
              <w:ind w:right="-72"/>
              <w:jc w:val="right"/>
              <w:rPr>
                <w:rFonts w:cs="Arial"/>
                <w:sz w:val="18"/>
                <w:szCs w:val="18"/>
              </w:rPr>
            </w:pPr>
            <w:r w:rsidRPr="000F5BAD">
              <w:rPr>
                <w:rFonts w:cs="Arial"/>
                <w:sz w:val="18"/>
                <w:szCs w:val="18"/>
              </w:rPr>
              <w:t>(</w:t>
            </w:r>
            <w:r w:rsidR="00136CFB" w:rsidRPr="00136CFB">
              <w:rPr>
                <w:rFonts w:cs="Arial"/>
                <w:sz w:val="18"/>
                <w:szCs w:val="18"/>
              </w:rPr>
              <w:t>7</w:t>
            </w:r>
            <w:r w:rsidRPr="000F5BAD">
              <w:rPr>
                <w:rFonts w:cs="Arial"/>
                <w:sz w:val="18"/>
                <w:szCs w:val="18"/>
              </w:rPr>
              <w:t>,</w:t>
            </w:r>
            <w:r w:rsidR="00136CFB" w:rsidRPr="00136CFB">
              <w:rPr>
                <w:rFonts w:cs="Arial"/>
                <w:sz w:val="18"/>
                <w:szCs w:val="18"/>
              </w:rPr>
              <w:t>256</w:t>
            </w:r>
            <w:r w:rsidRPr="000F5BAD">
              <w:rPr>
                <w:rFonts w:cs="Arial"/>
                <w:sz w:val="18"/>
                <w:szCs w:val="18"/>
              </w:rPr>
              <w:t>,</w:t>
            </w:r>
            <w:r w:rsidR="00136CFB" w:rsidRPr="00136CFB">
              <w:rPr>
                <w:rFonts w:cs="Arial"/>
                <w:sz w:val="18"/>
                <w:szCs w:val="18"/>
              </w:rPr>
              <w:t>227</w:t>
            </w:r>
            <w:r w:rsidRPr="000F5BAD">
              <w:rPr>
                <w:rFonts w:cs="Arial"/>
                <w:sz w:val="18"/>
                <w:szCs w:val="18"/>
              </w:rPr>
              <w:t>)</w:t>
            </w:r>
          </w:p>
        </w:tc>
        <w:tc>
          <w:tcPr>
            <w:tcW w:w="1530" w:type="dxa"/>
            <w:shd w:val="clear" w:color="auto" w:fill="auto"/>
            <w:vAlign w:val="center"/>
          </w:tcPr>
          <w:p w14:paraId="679C7670" w14:textId="6B2B1C7D" w:rsidR="00611D27" w:rsidRPr="000F5BAD" w:rsidRDefault="00611D27" w:rsidP="00725D62">
            <w:pPr>
              <w:spacing w:line="240" w:lineRule="auto"/>
              <w:ind w:right="-72"/>
              <w:jc w:val="right"/>
              <w:rPr>
                <w:rFonts w:cs="Arial"/>
                <w:sz w:val="18"/>
                <w:szCs w:val="18"/>
              </w:rPr>
            </w:pPr>
            <w:r w:rsidRPr="000F5BAD">
              <w:rPr>
                <w:rFonts w:cs="Arial"/>
                <w:sz w:val="18"/>
                <w:szCs w:val="18"/>
              </w:rPr>
              <w:t>(</w:t>
            </w:r>
            <w:r w:rsidR="00136CFB" w:rsidRPr="00136CFB">
              <w:rPr>
                <w:rFonts w:cs="Arial"/>
                <w:sz w:val="18"/>
                <w:szCs w:val="18"/>
              </w:rPr>
              <w:t>589</w:t>
            </w:r>
            <w:r w:rsidRPr="000F5BAD">
              <w:rPr>
                <w:rFonts w:cs="Arial"/>
                <w:sz w:val="18"/>
                <w:szCs w:val="18"/>
              </w:rPr>
              <w:t>,</w:t>
            </w:r>
            <w:r w:rsidR="00136CFB" w:rsidRPr="00136CFB">
              <w:rPr>
                <w:rFonts w:cs="Arial"/>
                <w:sz w:val="18"/>
                <w:szCs w:val="18"/>
              </w:rPr>
              <w:t>445</w:t>
            </w:r>
            <w:r w:rsidRPr="000F5BAD">
              <w:rPr>
                <w:rFonts w:cs="Arial"/>
                <w:sz w:val="18"/>
                <w:szCs w:val="18"/>
              </w:rPr>
              <w:t>)</w:t>
            </w:r>
          </w:p>
        </w:tc>
        <w:tc>
          <w:tcPr>
            <w:tcW w:w="1350" w:type="dxa"/>
            <w:shd w:val="clear" w:color="auto" w:fill="FAFAFA"/>
            <w:vAlign w:val="center"/>
          </w:tcPr>
          <w:p w14:paraId="78788372" w14:textId="44B035C2" w:rsidR="00611D27" w:rsidRPr="000F5BAD" w:rsidRDefault="00136CFB" w:rsidP="00725D62">
            <w:pPr>
              <w:spacing w:line="240" w:lineRule="auto"/>
              <w:ind w:right="-72"/>
              <w:jc w:val="right"/>
              <w:rPr>
                <w:rFonts w:cs="Arial"/>
                <w:sz w:val="18"/>
                <w:szCs w:val="18"/>
              </w:rPr>
            </w:pPr>
            <w:r w:rsidRPr="00136CFB">
              <w:rPr>
                <w:rFonts w:cs="Arial"/>
                <w:sz w:val="18"/>
                <w:szCs w:val="18"/>
              </w:rPr>
              <w:t>131</w:t>
            </w:r>
            <w:r w:rsidR="00611D27" w:rsidRPr="000F5BAD">
              <w:rPr>
                <w:rFonts w:cs="Arial"/>
                <w:sz w:val="18"/>
                <w:szCs w:val="18"/>
              </w:rPr>
              <w:t>,</w:t>
            </w:r>
            <w:r w:rsidRPr="00136CFB">
              <w:rPr>
                <w:rFonts w:cs="Arial"/>
                <w:sz w:val="18"/>
                <w:szCs w:val="18"/>
              </w:rPr>
              <w:t>243</w:t>
            </w:r>
            <w:r w:rsidR="00611D27" w:rsidRPr="000F5BAD">
              <w:rPr>
                <w:rFonts w:cs="Arial"/>
                <w:sz w:val="18"/>
                <w:szCs w:val="18"/>
              </w:rPr>
              <w:t>,</w:t>
            </w:r>
            <w:r w:rsidRPr="00136CFB">
              <w:rPr>
                <w:rFonts w:cs="Arial"/>
                <w:sz w:val="18"/>
                <w:szCs w:val="18"/>
              </w:rPr>
              <w:t>432</w:t>
            </w:r>
          </w:p>
        </w:tc>
      </w:tr>
      <w:tr w:rsidR="00611D27" w:rsidRPr="00D47BC4" w14:paraId="05C5FC64" w14:textId="77777777" w:rsidTr="0010505C">
        <w:tc>
          <w:tcPr>
            <w:tcW w:w="3870" w:type="dxa"/>
            <w:shd w:val="clear" w:color="auto" w:fill="auto"/>
          </w:tcPr>
          <w:p w14:paraId="37C843AE" w14:textId="77777777" w:rsidR="00611D27" w:rsidRPr="00D47BC4" w:rsidRDefault="00611D27" w:rsidP="0010505C">
            <w:pPr>
              <w:spacing w:line="240" w:lineRule="auto"/>
              <w:ind w:left="964"/>
              <w:rPr>
                <w:rFonts w:eastAsia="Arial Unicode MS" w:cs="Arial"/>
                <w:sz w:val="18"/>
                <w:szCs w:val="18"/>
              </w:rPr>
            </w:pPr>
            <w:r w:rsidRPr="00D47BC4">
              <w:rPr>
                <w:rFonts w:eastAsia="Arial Unicode MS" w:cs="Arial"/>
                <w:sz w:val="18"/>
                <w:szCs w:val="18"/>
              </w:rPr>
              <w:t>Contract assets</w:t>
            </w:r>
          </w:p>
        </w:tc>
        <w:tc>
          <w:tcPr>
            <w:tcW w:w="1440" w:type="dxa"/>
            <w:shd w:val="clear" w:color="auto" w:fill="auto"/>
            <w:vAlign w:val="center"/>
          </w:tcPr>
          <w:p w14:paraId="18D94E05" w14:textId="77777777" w:rsidR="00611D27" w:rsidRPr="000F5BAD" w:rsidRDefault="00611D27" w:rsidP="00725D62">
            <w:pPr>
              <w:spacing w:line="240" w:lineRule="auto"/>
              <w:ind w:right="-72"/>
              <w:jc w:val="right"/>
              <w:rPr>
                <w:rFonts w:cs="Arial"/>
                <w:sz w:val="18"/>
                <w:szCs w:val="18"/>
              </w:rPr>
            </w:pPr>
            <w:r w:rsidRPr="000F5BAD">
              <w:rPr>
                <w:rFonts w:cs="Arial"/>
                <w:sz w:val="18"/>
                <w:szCs w:val="18"/>
              </w:rPr>
              <w:t>-</w:t>
            </w:r>
          </w:p>
        </w:tc>
        <w:tc>
          <w:tcPr>
            <w:tcW w:w="1260" w:type="dxa"/>
            <w:shd w:val="clear" w:color="auto" w:fill="auto"/>
            <w:vAlign w:val="center"/>
          </w:tcPr>
          <w:p w14:paraId="6392C731" w14:textId="77777777" w:rsidR="00611D27" w:rsidRPr="000F5BAD" w:rsidRDefault="00611D27" w:rsidP="00725D62">
            <w:pPr>
              <w:spacing w:line="240" w:lineRule="auto"/>
              <w:ind w:right="-72"/>
              <w:jc w:val="right"/>
              <w:rPr>
                <w:rFonts w:cs="Arial"/>
                <w:sz w:val="18"/>
                <w:szCs w:val="18"/>
              </w:rPr>
            </w:pPr>
            <w:r w:rsidRPr="000F5BAD">
              <w:rPr>
                <w:rFonts w:cs="Arial"/>
                <w:sz w:val="18"/>
                <w:szCs w:val="18"/>
              </w:rPr>
              <w:t>-</w:t>
            </w:r>
          </w:p>
        </w:tc>
        <w:tc>
          <w:tcPr>
            <w:tcW w:w="1530" w:type="dxa"/>
            <w:shd w:val="clear" w:color="auto" w:fill="auto"/>
            <w:vAlign w:val="center"/>
          </w:tcPr>
          <w:p w14:paraId="10F0978B" w14:textId="07E3E482" w:rsidR="00611D27" w:rsidRPr="000F5BAD" w:rsidRDefault="00136CFB" w:rsidP="00725D62">
            <w:pPr>
              <w:spacing w:line="240" w:lineRule="auto"/>
              <w:ind w:right="-72"/>
              <w:jc w:val="right"/>
              <w:rPr>
                <w:rFonts w:cs="Arial"/>
                <w:sz w:val="18"/>
                <w:szCs w:val="18"/>
              </w:rPr>
            </w:pPr>
            <w:r w:rsidRPr="00136CFB">
              <w:rPr>
                <w:rFonts w:cs="Arial"/>
                <w:sz w:val="18"/>
                <w:szCs w:val="18"/>
              </w:rPr>
              <w:t>589</w:t>
            </w:r>
            <w:r w:rsidR="00611D27" w:rsidRPr="000F5BAD">
              <w:rPr>
                <w:rFonts w:cs="Arial"/>
                <w:sz w:val="18"/>
                <w:szCs w:val="18"/>
              </w:rPr>
              <w:t>,</w:t>
            </w:r>
            <w:r w:rsidRPr="00136CFB">
              <w:rPr>
                <w:rFonts w:cs="Arial"/>
                <w:sz w:val="18"/>
                <w:szCs w:val="18"/>
              </w:rPr>
              <w:t>445</w:t>
            </w:r>
          </w:p>
        </w:tc>
        <w:tc>
          <w:tcPr>
            <w:tcW w:w="1350" w:type="dxa"/>
            <w:shd w:val="clear" w:color="auto" w:fill="FAFAFA"/>
            <w:vAlign w:val="center"/>
          </w:tcPr>
          <w:p w14:paraId="78F262D2" w14:textId="494D8C4E" w:rsidR="00611D27" w:rsidRPr="000F5BAD" w:rsidRDefault="00136CFB" w:rsidP="00725D62">
            <w:pPr>
              <w:spacing w:line="240" w:lineRule="auto"/>
              <w:ind w:right="-72"/>
              <w:jc w:val="right"/>
              <w:rPr>
                <w:rFonts w:cs="Arial"/>
                <w:sz w:val="18"/>
                <w:szCs w:val="18"/>
              </w:rPr>
            </w:pPr>
            <w:r w:rsidRPr="00136CFB">
              <w:rPr>
                <w:rFonts w:cs="Arial"/>
                <w:sz w:val="18"/>
                <w:szCs w:val="18"/>
              </w:rPr>
              <w:t>589</w:t>
            </w:r>
            <w:r w:rsidR="00611D27" w:rsidRPr="000F5BAD">
              <w:rPr>
                <w:rFonts w:cs="Arial"/>
                <w:sz w:val="18"/>
                <w:szCs w:val="18"/>
              </w:rPr>
              <w:t>,</w:t>
            </w:r>
            <w:r w:rsidRPr="00136CFB">
              <w:rPr>
                <w:rFonts w:cs="Arial"/>
                <w:sz w:val="18"/>
                <w:szCs w:val="18"/>
              </w:rPr>
              <w:t>445</w:t>
            </w:r>
          </w:p>
        </w:tc>
      </w:tr>
      <w:tr w:rsidR="00611D27" w:rsidRPr="00D47BC4" w14:paraId="59BDC8FC" w14:textId="77777777" w:rsidTr="0010505C">
        <w:tc>
          <w:tcPr>
            <w:tcW w:w="3870" w:type="dxa"/>
            <w:shd w:val="clear" w:color="auto" w:fill="auto"/>
          </w:tcPr>
          <w:p w14:paraId="17704399" w14:textId="77777777" w:rsidR="00611D27" w:rsidRPr="00D47BC4" w:rsidRDefault="00611D27" w:rsidP="0010505C">
            <w:pPr>
              <w:spacing w:line="240" w:lineRule="auto"/>
              <w:ind w:left="964"/>
              <w:rPr>
                <w:rFonts w:eastAsia="Arial Unicode MS" w:cs="Arial"/>
                <w:sz w:val="18"/>
                <w:szCs w:val="18"/>
              </w:rPr>
            </w:pPr>
          </w:p>
        </w:tc>
        <w:tc>
          <w:tcPr>
            <w:tcW w:w="1440" w:type="dxa"/>
            <w:shd w:val="clear" w:color="auto" w:fill="auto"/>
          </w:tcPr>
          <w:p w14:paraId="48DE120F" w14:textId="77777777" w:rsidR="00611D27" w:rsidRPr="000F5BAD" w:rsidRDefault="00611D27" w:rsidP="00725D62">
            <w:pPr>
              <w:spacing w:line="240" w:lineRule="auto"/>
              <w:ind w:right="-72"/>
              <w:jc w:val="right"/>
              <w:rPr>
                <w:rFonts w:cs="Arial"/>
                <w:sz w:val="18"/>
                <w:szCs w:val="18"/>
              </w:rPr>
            </w:pPr>
          </w:p>
        </w:tc>
        <w:tc>
          <w:tcPr>
            <w:tcW w:w="1260" w:type="dxa"/>
            <w:shd w:val="clear" w:color="auto" w:fill="auto"/>
          </w:tcPr>
          <w:p w14:paraId="0A679C40" w14:textId="77777777" w:rsidR="00611D27" w:rsidRPr="000F5BAD" w:rsidRDefault="00611D27" w:rsidP="00725D62">
            <w:pPr>
              <w:spacing w:line="240" w:lineRule="auto"/>
              <w:ind w:right="-72"/>
              <w:jc w:val="right"/>
              <w:rPr>
                <w:rFonts w:cs="Arial"/>
                <w:sz w:val="18"/>
                <w:szCs w:val="18"/>
              </w:rPr>
            </w:pPr>
          </w:p>
        </w:tc>
        <w:tc>
          <w:tcPr>
            <w:tcW w:w="1530" w:type="dxa"/>
            <w:shd w:val="clear" w:color="auto" w:fill="auto"/>
          </w:tcPr>
          <w:p w14:paraId="43E1EBB6" w14:textId="77777777" w:rsidR="00611D27" w:rsidRPr="000F5BAD" w:rsidRDefault="00611D27" w:rsidP="00725D62">
            <w:pPr>
              <w:spacing w:line="240" w:lineRule="auto"/>
              <w:ind w:right="-72"/>
              <w:jc w:val="right"/>
              <w:rPr>
                <w:rFonts w:cs="Arial"/>
                <w:sz w:val="18"/>
                <w:szCs w:val="18"/>
              </w:rPr>
            </w:pPr>
          </w:p>
        </w:tc>
        <w:tc>
          <w:tcPr>
            <w:tcW w:w="1350" w:type="dxa"/>
            <w:shd w:val="clear" w:color="auto" w:fill="FAFAFA"/>
          </w:tcPr>
          <w:p w14:paraId="4D1C8241" w14:textId="77777777" w:rsidR="00611D27" w:rsidRPr="000F5BAD" w:rsidRDefault="00611D27" w:rsidP="00725D62">
            <w:pPr>
              <w:spacing w:line="240" w:lineRule="auto"/>
              <w:ind w:right="-72"/>
              <w:jc w:val="right"/>
              <w:rPr>
                <w:rFonts w:cs="Arial"/>
                <w:sz w:val="18"/>
                <w:szCs w:val="18"/>
              </w:rPr>
            </w:pPr>
          </w:p>
        </w:tc>
      </w:tr>
      <w:tr w:rsidR="00611D27" w:rsidRPr="00D47BC4" w14:paraId="16A5F6A0" w14:textId="77777777" w:rsidTr="0010505C">
        <w:tc>
          <w:tcPr>
            <w:tcW w:w="3870" w:type="dxa"/>
            <w:shd w:val="clear" w:color="auto" w:fill="auto"/>
          </w:tcPr>
          <w:p w14:paraId="60D44F6D" w14:textId="77777777" w:rsidR="00611D27" w:rsidRPr="00D47BC4" w:rsidRDefault="00611D27" w:rsidP="0010505C">
            <w:pPr>
              <w:spacing w:line="240" w:lineRule="auto"/>
              <w:ind w:left="964"/>
              <w:rPr>
                <w:rFonts w:eastAsia="Arial Unicode MS" w:cs="Arial"/>
                <w:sz w:val="18"/>
                <w:szCs w:val="18"/>
              </w:rPr>
            </w:pPr>
            <w:r w:rsidRPr="00D47BC4">
              <w:rPr>
                <w:rFonts w:eastAsia="Arial Unicode MS" w:cs="Arial"/>
                <w:b/>
                <w:bCs/>
                <w:sz w:val="18"/>
                <w:szCs w:val="18"/>
              </w:rPr>
              <w:t>Liabilities</w:t>
            </w:r>
          </w:p>
        </w:tc>
        <w:tc>
          <w:tcPr>
            <w:tcW w:w="1440" w:type="dxa"/>
            <w:shd w:val="clear" w:color="auto" w:fill="auto"/>
          </w:tcPr>
          <w:p w14:paraId="4BF7E74E" w14:textId="77777777" w:rsidR="00611D27" w:rsidRPr="000F5BAD" w:rsidRDefault="00611D27" w:rsidP="00725D62">
            <w:pPr>
              <w:spacing w:line="240" w:lineRule="auto"/>
              <w:ind w:right="-72"/>
              <w:jc w:val="right"/>
              <w:rPr>
                <w:rFonts w:cs="Arial"/>
                <w:sz w:val="18"/>
                <w:szCs w:val="18"/>
              </w:rPr>
            </w:pPr>
          </w:p>
        </w:tc>
        <w:tc>
          <w:tcPr>
            <w:tcW w:w="1260" w:type="dxa"/>
            <w:shd w:val="clear" w:color="auto" w:fill="auto"/>
          </w:tcPr>
          <w:p w14:paraId="00718BF5" w14:textId="77777777" w:rsidR="00611D27" w:rsidRPr="000F5BAD" w:rsidRDefault="00611D27" w:rsidP="00725D62">
            <w:pPr>
              <w:spacing w:line="240" w:lineRule="auto"/>
              <w:ind w:right="-72"/>
              <w:jc w:val="right"/>
              <w:rPr>
                <w:rFonts w:cs="Arial"/>
                <w:sz w:val="18"/>
                <w:szCs w:val="18"/>
              </w:rPr>
            </w:pPr>
          </w:p>
        </w:tc>
        <w:tc>
          <w:tcPr>
            <w:tcW w:w="1530" w:type="dxa"/>
            <w:shd w:val="clear" w:color="auto" w:fill="auto"/>
          </w:tcPr>
          <w:p w14:paraId="1F12E9B5" w14:textId="77777777" w:rsidR="00611D27" w:rsidRPr="000F5BAD" w:rsidRDefault="00611D27" w:rsidP="00725D62">
            <w:pPr>
              <w:spacing w:line="240" w:lineRule="auto"/>
              <w:ind w:right="-72"/>
              <w:jc w:val="right"/>
              <w:rPr>
                <w:rFonts w:cs="Arial"/>
                <w:sz w:val="18"/>
                <w:szCs w:val="18"/>
              </w:rPr>
            </w:pPr>
          </w:p>
        </w:tc>
        <w:tc>
          <w:tcPr>
            <w:tcW w:w="1350" w:type="dxa"/>
            <w:shd w:val="clear" w:color="auto" w:fill="FAFAFA"/>
          </w:tcPr>
          <w:p w14:paraId="339C84F8" w14:textId="77777777" w:rsidR="00611D27" w:rsidRPr="000F5BAD" w:rsidRDefault="00611D27" w:rsidP="00725D62">
            <w:pPr>
              <w:spacing w:line="240" w:lineRule="auto"/>
              <w:ind w:right="-72"/>
              <w:jc w:val="right"/>
              <w:rPr>
                <w:rFonts w:cs="Arial"/>
                <w:sz w:val="18"/>
                <w:szCs w:val="18"/>
              </w:rPr>
            </w:pPr>
          </w:p>
        </w:tc>
      </w:tr>
      <w:tr w:rsidR="00611D27" w:rsidRPr="00D47BC4" w14:paraId="566073FC" w14:textId="77777777" w:rsidTr="0010505C">
        <w:tc>
          <w:tcPr>
            <w:tcW w:w="3870" w:type="dxa"/>
            <w:shd w:val="clear" w:color="auto" w:fill="auto"/>
          </w:tcPr>
          <w:p w14:paraId="77F30FC2" w14:textId="77777777" w:rsidR="00611D27" w:rsidRPr="00D47BC4" w:rsidRDefault="00611D27" w:rsidP="0010505C">
            <w:pPr>
              <w:spacing w:line="240" w:lineRule="auto"/>
              <w:ind w:left="964"/>
              <w:rPr>
                <w:rFonts w:eastAsia="Arial Unicode MS" w:cs="Arial"/>
                <w:sz w:val="18"/>
                <w:szCs w:val="18"/>
              </w:rPr>
            </w:pPr>
            <w:r w:rsidRPr="00D47BC4">
              <w:rPr>
                <w:rFonts w:eastAsia="Arial Unicode MS" w:cs="Arial"/>
                <w:sz w:val="18"/>
                <w:szCs w:val="18"/>
              </w:rPr>
              <w:t>Trade and other payables</w:t>
            </w:r>
          </w:p>
        </w:tc>
        <w:tc>
          <w:tcPr>
            <w:tcW w:w="1440" w:type="dxa"/>
            <w:shd w:val="clear" w:color="auto" w:fill="auto"/>
            <w:vAlign w:val="center"/>
          </w:tcPr>
          <w:p w14:paraId="42B06D71" w14:textId="59BE5DC2" w:rsidR="00611D27" w:rsidRPr="000F5BAD" w:rsidRDefault="00136CFB" w:rsidP="00725D62">
            <w:pPr>
              <w:spacing w:line="240" w:lineRule="auto"/>
              <w:ind w:right="-72"/>
              <w:jc w:val="right"/>
              <w:rPr>
                <w:rFonts w:cs="Arial"/>
                <w:sz w:val="18"/>
                <w:szCs w:val="18"/>
              </w:rPr>
            </w:pPr>
            <w:r w:rsidRPr="00136CFB">
              <w:rPr>
                <w:rFonts w:cs="Arial"/>
                <w:sz w:val="18"/>
                <w:szCs w:val="18"/>
              </w:rPr>
              <w:t>49</w:t>
            </w:r>
            <w:r w:rsidR="00611D27" w:rsidRPr="000F5BAD">
              <w:rPr>
                <w:rFonts w:cs="Arial"/>
                <w:sz w:val="18"/>
                <w:szCs w:val="18"/>
              </w:rPr>
              <w:t>,</w:t>
            </w:r>
            <w:r w:rsidRPr="00136CFB">
              <w:rPr>
                <w:rFonts w:cs="Arial"/>
                <w:sz w:val="18"/>
                <w:szCs w:val="18"/>
              </w:rPr>
              <w:t>183</w:t>
            </w:r>
            <w:r w:rsidR="00611D27" w:rsidRPr="000F5BAD">
              <w:rPr>
                <w:rFonts w:cs="Arial"/>
                <w:sz w:val="18"/>
                <w:szCs w:val="18"/>
              </w:rPr>
              <w:t>,</w:t>
            </w:r>
            <w:r w:rsidRPr="00136CFB">
              <w:rPr>
                <w:rFonts w:cs="Arial"/>
                <w:sz w:val="18"/>
                <w:szCs w:val="18"/>
              </w:rPr>
              <w:t>770</w:t>
            </w:r>
          </w:p>
        </w:tc>
        <w:tc>
          <w:tcPr>
            <w:tcW w:w="1260" w:type="dxa"/>
            <w:shd w:val="clear" w:color="auto" w:fill="auto"/>
            <w:vAlign w:val="center"/>
          </w:tcPr>
          <w:p w14:paraId="05634FC3" w14:textId="2CE478C2" w:rsidR="00611D27" w:rsidRPr="000F5BAD" w:rsidRDefault="00611D27" w:rsidP="00725D62">
            <w:pPr>
              <w:spacing w:line="240" w:lineRule="auto"/>
              <w:ind w:right="-72"/>
              <w:jc w:val="right"/>
              <w:rPr>
                <w:rFonts w:cs="Arial"/>
                <w:sz w:val="18"/>
                <w:szCs w:val="18"/>
              </w:rPr>
            </w:pPr>
            <w:r w:rsidRPr="000F5BAD">
              <w:rPr>
                <w:rFonts w:cs="Arial"/>
                <w:sz w:val="18"/>
                <w:szCs w:val="18"/>
              </w:rPr>
              <w:t>(</w:t>
            </w:r>
            <w:r w:rsidR="00136CFB" w:rsidRPr="00136CFB">
              <w:rPr>
                <w:rFonts w:cs="Arial"/>
                <w:sz w:val="18"/>
                <w:szCs w:val="18"/>
              </w:rPr>
              <w:t>5</w:t>
            </w:r>
            <w:r w:rsidRPr="000F5BAD">
              <w:rPr>
                <w:rFonts w:cs="Arial"/>
                <w:sz w:val="18"/>
                <w:szCs w:val="18"/>
              </w:rPr>
              <w:t>,</w:t>
            </w:r>
            <w:r w:rsidR="00136CFB" w:rsidRPr="00136CFB">
              <w:rPr>
                <w:rFonts w:cs="Arial"/>
                <w:sz w:val="18"/>
                <w:szCs w:val="18"/>
              </w:rPr>
              <w:t>660</w:t>
            </w:r>
            <w:r w:rsidRPr="000F5BAD">
              <w:rPr>
                <w:rFonts w:cs="Arial"/>
                <w:sz w:val="18"/>
                <w:szCs w:val="18"/>
              </w:rPr>
              <w:t>,</w:t>
            </w:r>
            <w:r w:rsidR="00136CFB" w:rsidRPr="00136CFB">
              <w:rPr>
                <w:rFonts w:cs="Arial"/>
                <w:sz w:val="18"/>
                <w:szCs w:val="18"/>
              </w:rPr>
              <w:t>443</w:t>
            </w:r>
            <w:r w:rsidRPr="000F5BAD">
              <w:rPr>
                <w:rFonts w:cs="Arial"/>
                <w:sz w:val="18"/>
                <w:szCs w:val="18"/>
              </w:rPr>
              <w:t>)</w:t>
            </w:r>
          </w:p>
        </w:tc>
        <w:tc>
          <w:tcPr>
            <w:tcW w:w="1530" w:type="dxa"/>
            <w:shd w:val="clear" w:color="auto" w:fill="auto"/>
            <w:vAlign w:val="center"/>
          </w:tcPr>
          <w:p w14:paraId="4DF798CC" w14:textId="77777777" w:rsidR="00611D27" w:rsidRPr="000F5BAD" w:rsidRDefault="00611D27" w:rsidP="00725D62">
            <w:pPr>
              <w:spacing w:line="240" w:lineRule="auto"/>
              <w:ind w:right="-72"/>
              <w:jc w:val="right"/>
              <w:rPr>
                <w:rFonts w:cs="Arial"/>
                <w:sz w:val="18"/>
                <w:szCs w:val="18"/>
              </w:rPr>
            </w:pPr>
            <w:r w:rsidRPr="000F5BAD">
              <w:rPr>
                <w:rFonts w:cs="Arial"/>
                <w:sz w:val="18"/>
                <w:szCs w:val="18"/>
              </w:rPr>
              <w:t>-</w:t>
            </w:r>
          </w:p>
        </w:tc>
        <w:tc>
          <w:tcPr>
            <w:tcW w:w="1350" w:type="dxa"/>
            <w:shd w:val="clear" w:color="auto" w:fill="FAFAFA"/>
            <w:vAlign w:val="center"/>
          </w:tcPr>
          <w:p w14:paraId="2EADA35A" w14:textId="3DE55330" w:rsidR="00611D27" w:rsidRPr="000F5BAD" w:rsidRDefault="00136CFB" w:rsidP="00725D62">
            <w:pPr>
              <w:spacing w:line="240" w:lineRule="auto"/>
              <w:ind w:right="-72"/>
              <w:jc w:val="right"/>
              <w:rPr>
                <w:rFonts w:cs="Arial"/>
                <w:sz w:val="18"/>
                <w:szCs w:val="18"/>
              </w:rPr>
            </w:pPr>
            <w:r w:rsidRPr="00136CFB">
              <w:rPr>
                <w:rFonts w:cs="Arial"/>
                <w:sz w:val="18"/>
                <w:szCs w:val="18"/>
              </w:rPr>
              <w:t>43</w:t>
            </w:r>
            <w:r w:rsidR="00611D27" w:rsidRPr="000F5BAD">
              <w:rPr>
                <w:rFonts w:cs="Arial"/>
                <w:sz w:val="18"/>
                <w:szCs w:val="18"/>
              </w:rPr>
              <w:t>,</w:t>
            </w:r>
            <w:r w:rsidRPr="00136CFB">
              <w:rPr>
                <w:rFonts w:cs="Arial"/>
                <w:sz w:val="18"/>
                <w:szCs w:val="18"/>
              </w:rPr>
              <w:t>523</w:t>
            </w:r>
            <w:r w:rsidR="00611D27" w:rsidRPr="000F5BAD">
              <w:rPr>
                <w:rFonts w:cs="Arial"/>
                <w:sz w:val="18"/>
                <w:szCs w:val="18"/>
              </w:rPr>
              <w:t>,</w:t>
            </w:r>
            <w:r w:rsidRPr="00136CFB">
              <w:rPr>
                <w:rFonts w:cs="Arial"/>
                <w:sz w:val="18"/>
                <w:szCs w:val="18"/>
              </w:rPr>
              <w:t>327</w:t>
            </w:r>
          </w:p>
        </w:tc>
      </w:tr>
      <w:tr w:rsidR="00611D27" w:rsidRPr="00D47BC4" w14:paraId="4FC93607" w14:textId="77777777" w:rsidTr="0010505C">
        <w:tc>
          <w:tcPr>
            <w:tcW w:w="3870" w:type="dxa"/>
            <w:shd w:val="clear" w:color="auto" w:fill="auto"/>
          </w:tcPr>
          <w:p w14:paraId="4D4E5E8A" w14:textId="77777777" w:rsidR="00611D27" w:rsidRPr="00D47BC4" w:rsidRDefault="00611D27" w:rsidP="0010505C">
            <w:pPr>
              <w:spacing w:line="240" w:lineRule="auto"/>
              <w:ind w:left="964"/>
              <w:rPr>
                <w:rFonts w:eastAsia="Arial Unicode MS" w:cs="Arial"/>
                <w:sz w:val="18"/>
                <w:szCs w:val="18"/>
              </w:rPr>
            </w:pPr>
          </w:p>
        </w:tc>
        <w:tc>
          <w:tcPr>
            <w:tcW w:w="1440" w:type="dxa"/>
            <w:shd w:val="clear" w:color="auto" w:fill="auto"/>
          </w:tcPr>
          <w:p w14:paraId="528DC5B9" w14:textId="77777777" w:rsidR="00611D27" w:rsidRPr="000F5BAD" w:rsidRDefault="00611D27" w:rsidP="00725D62">
            <w:pPr>
              <w:spacing w:line="240" w:lineRule="auto"/>
              <w:ind w:right="-72"/>
              <w:jc w:val="right"/>
              <w:rPr>
                <w:rFonts w:cs="Arial"/>
                <w:sz w:val="18"/>
                <w:szCs w:val="18"/>
              </w:rPr>
            </w:pPr>
          </w:p>
        </w:tc>
        <w:tc>
          <w:tcPr>
            <w:tcW w:w="1260" w:type="dxa"/>
            <w:shd w:val="clear" w:color="auto" w:fill="auto"/>
          </w:tcPr>
          <w:p w14:paraId="23E73222" w14:textId="77777777" w:rsidR="00611D27" w:rsidRPr="000F5BAD" w:rsidRDefault="00611D27" w:rsidP="00725D62">
            <w:pPr>
              <w:spacing w:line="240" w:lineRule="auto"/>
              <w:ind w:right="-72"/>
              <w:jc w:val="right"/>
              <w:rPr>
                <w:rFonts w:cs="Arial"/>
                <w:sz w:val="18"/>
                <w:szCs w:val="18"/>
              </w:rPr>
            </w:pPr>
          </w:p>
        </w:tc>
        <w:tc>
          <w:tcPr>
            <w:tcW w:w="1530" w:type="dxa"/>
            <w:shd w:val="clear" w:color="auto" w:fill="auto"/>
          </w:tcPr>
          <w:p w14:paraId="777B19B7" w14:textId="77777777" w:rsidR="00611D27" w:rsidRPr="000F5BAD" w:rsidRDefault="00611D27" w:rsidP="00725D62">
            <w:pPr>
              <w:spacing w:line="240" w:lineRule="auto"/>
              <w:ind w:right="-72"/>
              <w:jc w:val="right"/>
              <w:rPr>
                <w:rFonts w:cs="Arial"/>
                <w:sz w:val="18"/>
                <w:szCs w:val="18"/>
              </w:rPr>
            </w:pPr>
          </w:p>
        </w:tc>
        <w:tc>
          <w:tcPr>
            <w:tcW w:w="1350" w:type="dxa"/>
            <w:shd w:val="clear" w:color="auto" w:fill="FAFAFA"/>
          </w:tcPr>
          <w:p w14:paraId="489679BD" w14:textId="77777777" w:rsidR="00611D27" w:rsidRPr="000F5BAD" w:rsidRDefault="00611D27" w:rsidP="00725D62">
            <w:pPr>
              <w:spacing w:line="240" w:lineRule="auto"/>
              <w:ind w:right="-72"/>
              <w:jc w:val="right"/>
              <w:rPr>
                <w:rFonts w:cs="Arial"/>
                <w:sz w:val="18"/>
                <w:szCs w:val="18"/>
              </w:rPr>
            </w:pPr>
          </w:p>
        </w:tc>
      </w:tr>
      <w:tr w:rsidR="00611D27" w:rsidRPr="00D47BC4" w14:paraId="76F7B228" w14:textId="77777777" w:rsidTr="0010505C">
        <w:tc>
          <w:tcPr>
            <w:tcW w:w="3870" w:type="dxa"/>
            <w:shd w:val="clear" w:color="auto" w:fill="auto"/>
          </w:tcPr>
          <w:p w14:paraId="752A99BC" w14:textId="77777777" w:rsidR="00611D27" w:rsidRPr="00D47BC4" w:rsidRDefault="00611D27" w:rsidP="0010505C">
            <w:pPr>
              <w:spacing w:line="240" w:lineRule="auto"/>
              <w:ind w:left="964"/>
              <w:rPr>
                <w:rFonts w:eastAsia="Arial Unicode MS" w:cs="Arial"/>
                <w:sz w:val="18"/>
                <w:szCs w:val="18"/>
              </w:rPr>
            </w:pPr>
            <w:r w:rsidRPr="00D47BC4">
              <w:rPr>
                <w:rFonts w:eastAsia="Arial Unicode MS" w:cs="Arial"/>
                <w:b/>
                <w:bCs/>
                <w:sz w:val="18"/>
                <w:szCs w:val="18"/>
              </w:rPr>
              <w:t>Equity</w:t>
            </w:r>
          </w:p>
        </w:tc>
        <w:tc>
          <w:tcPr>
            <w:tcW w:w="1440" w:type="dxa"/>
            <w:shd w:val="clear" w:color="auto" w:fill="auto"/>
          </w:tcPr>
          <w:p w14:paraId="7E58B069" w14:textId="77777777" w:rsidR="00611D27" w:rsidRPr="000F5BAD" w:rsidRDefault="00611D27" w:rsidP="00725D62">
            <w:pPr>
              <w:spacing w:line="240" w:lineRule="auto"/>
              <w:ind w:right="-72"/>
              <w:jc w:val="right"/>
              <w:rPr>
                <w:rFonts w:cs="Arial"/>
                <w:sz w:val="18"/>
                <w:szCs w:val="18"/>
              </w:rPr>
            </w:pPr>
          </w:p>
        </w:tc>
        <w:tc>
          <w:tcPr>
            <w:tcW w:w="1260" w:type="dxa"/>
            <w:shd w:val="clear" w:color="auto" w:fill="auto"/>
          </w:tcPr>
          <w:p w14:paraId="2B74BABC" w14:textId="77777777" w:rsidR="00611D27" w:rsidRPr="000F5BAD" w:rsidRDefault="00611D27" w:rsidP="00725D62">
            <w:pPr>
              <w:spacing w:line="240" w:lineRule="auto"/>
              <w:ind w:right="-72"/>
              <w:jc w:val="right"/>
              <w:rPr>
                <w:rFonts w:cs="Arial"/>
                <w:sz w:val="18"/>
                <w:szCs w:val="18"/>
              </w:rPr>
            </w:pPr>
          </w:p>
        </w:tc>
        <w:tc>
          <w:tcPr>
            <w:tcW w:w="1530" w:type="dxa"/>
            <w:shd w:val="clear" w:color="auto" w:fill="auto"/>
          </w:tcPr>
          <w:p w14:paraId="382C8B40" w14:textId="77777777" w:rsidR="00611D27" w:rsidRPr="000F5BAD" w:rsidRDefault="00611D27" w:rsidP="00725D62">
            <w:pPr>
              <w:spacing w:line="240" w:lineRule="auto"/>
              <w:ind w:right="-72"/>
              <w:jc w:val="right"/>
              <w:rPr>
                <w:rFonts w:cs="Arial"/>
                <w:sz w:val="18"/>
                <w:szCs w:val="18"/>
              </w:rPr>
            </w:pPr>
          </w:p>
        </w:tc>
        <w:tc>
          <w:tcPr>
            <w:tcW w:w="1350" w:type="dxa"/>
            <w:shd w:val="clear" w:color="auto" w:fill="FAFAFA"/>
          </w:tcPr>
          <w:p w14:paraId="1FE6DEA2" w14:textId="77777777" w:rsidR="00611D27" w:rsidRPr="000F5BAD" w:rsidRDefault="00611D27" w:rsidP="00725D62">
            <w:pPr>
              <w:spacing w:line="240" w:lineRule="auto"/>
              <w:ind w:right="-72"/>
              <w:jc w:val="right"/>
              <w:rPr>
                <w:rFonts w:cs="Arial"/>
                <w:sz w:val="18"/>
                <w:szCs w:val="18"/>
              </w:rPr>
            </w:pPr>
          </w:p>
        </w:tc>
      </w:tr>
      <w:tr w:rsidR="00611D27" w:rsidRPr="00D47BC4" w14:paraId="25349536" w14:textId="77777777" w:rsidTr="0010505C">
        <w:tc>
          <w:tcPr>
            <w:tcW w:w="3870" w:type="dxa"/>
            <w:shd w:val="clear" w:color="auto" w:fill="auto"/>
          </w:tcPr>
          <w:p w14:paraId="177AA969" w14:textId="77777777" w:rsidR="00611D27" w:rsidRPr="00D47BC4" w:rsidRDefault="00611D27" w:rsidP="0010505C">
            <w:pPr>
              <w:spacing w:line="240" w:lineRule="auto"/>
              <w:ind w:left="964" w:right="-126"/>
              <w:rPr>
                <w:rFonts w:eastAsia="Arial Unicode MS" w:cs="Arial"/>
                <w:spacing w:val="-4"/>
                <w:sz w:val="18"/>
                <w:szCs w:val="18"/>
              </w:rPr>
            </w:pPr>
            <w:r w:rsidRPr="00D47BC4">
              <w:rPr>
                <w:rFonts w:eastAsia="Arial Unicode MS" w:cs="Arial"/>
                <w:spacing w:val="-4"/>
                <w:sz w:val="18"/>
                <w:szCs w:val="18"/>
              </w:rPr>
              <w:t>Retained earnings - Unappropriated</w:t>
            </w:r>
          </w:p>
        </w:tc>
        <w:tc>
          <w:tcPr>
            <w:tcW w:w="1440" w:type="dxa"/>
            <w:tcBorders>
              <w:bottom w:val="single" w:sz="4" w:space="0" w:color="auto"/>
            </w:tcBorders>
            <w:shd w:val="clear" w:color="auto" w:fill="auto"/>
            <w:vAlign w:val="center"/>
          </w:tcPr>
          <w:p w14:paraId="57C1E4CE" w14:textId="1AEE02E3" w:rsidR="00611D27" w:rsidRPr="000F5BAD" w:rsidRDefault="00136CFB" w:rsidP="00725D62">
            <w:pPr>
              <w:spacing w:line="240" w:lineRule="auto"/>
              <w:ind w:right="-72"/>
              <w:jc w:val="right"/>
              <w:rPr>
                <w:rFonts w:cs="Arial"/>
                <w:sz w:val="18"/>
                <w:szCs w:val="18"/>
              </w:rPr>
            </w:pPr>
            <w:r w:rsidRPr="00136CFB">
              <w:rPr>
                <w:rFonts w:cs="Arial"/>
                <w:sz w:val="18"/>
                <w:szCs w:val="18"/>
              </w:rPr>
              <w:t>7</w:t>
            </w:r>
            <w:r w:rsidR="00611D27" w:rsidRPr="000F5BAD">
              <w:rPr>
                <w:rFonts w:cs="Arial"/>
                <w:sz w:val="18"/>
                <w:szCs w:val="18"/>
              </w:rPr>
              <w:t>,</w:t>
            </w:r>
            <w:r w:rsidRPr="00136CFB">
              <w:rPr>
                <w:rFonts w:cs="Arial"/>
                <w:sz w:val="18"/>
                <w:szCs w:val="18"/>
              </w:rPr>
              <w:t>197</w:t>
            </w:r>
            <w:r w:rsidR="00611D27" w:rsidRPr="000F5BAD">
              <w:rPr>
                <w:rFonts w:cs="Arial"/>
                <w:sz w:val="18"/>
                <w:szCs w:val="18"/>
              </w:rPr>
              <w:t>,</w:t>
            </w:r>
            <w:r w:rsidRPr="00136CFB">
              <w:rPr>
                <w:rFonts w:cs="Arial"/>
                <w:sz w:val="18"/>
                <w:szCs w:val="18"/>
              </w:rPr>
              <w:t>265</w:t>
            </w:r>
          </w:p>
        </w:tc>
        <w:tc>
          <w:tcPr>
            <w:tcW w:w="1260" w:type="dxa"/>
            <w:tcBorders>
              <w:bottom w:val="single" w:sz="4" w:space="0" w:color="auto"/>
            </w:tcBorders>
            <w:shd w:val="clear" w:color="auto" w:fill="auto"/>
            <w:vAlign w:val="center"/>
          </w:tcPr>
          <w:p w14:paraId="44738D80" w14:textId="4747DE38" w:rsidR="00611D27" w:rsidRPr="000F5BAD" w:rsidRDefault="00611D27" w:rsidP="00725D62">
            <w:pPr>
              <w:spacing w:line="240" w:lineRule="auto"/>
              <w:ind w:right="-72"/>
              <w:jc w:val="right"/>
              <w:rPr>
                <w:rFonts w:cs="Arial"/>
                <w:sz w:val="18"/>
                <w:szCs w:val="18"/>
              </w:rPr>
            </w:pPr>
            <w:r w:rsidRPr="000F5BAD">
              <w:rPr>
                <w:rFonts w:cs="Arial"/>
                <w:sz w:val="18"/>
                <w:szCs w:val="18"/>
              </w:rPr>
              <w:t>(</w:t>
            </w:r>
            <w:r w:rsidR="00136CFB" w:rsidRPr="00136CFB">
              <w:rPr>
                <w:rFonts w:cs="Arial"/>
                <w:sz w:val="18"/>
                <w:szCs w:val="18"/>
              </w:rPr>
              <w:t>1</w:t>
            </w:r>
            <w:r w:rsidRPr="000F5BAD">
              <w:rPr>
                <w:rFonts w:cs="Arial"/>
                <w:sz w:val="18"/>
                <w:szCs w:val="18"/>
              </w:rPr>
              <w:t>,</w:t>
            </w:r>
            <w:r w:rsidR="00136CFB" w:rsidRPr="00136CFB">
              <w:rPr>
                <w:rFonts w:cs="Arial"/>
                <w:sz w:val="18"/>
                <w:szCs w:val="18"/>
              </w:rPr>
              <w:t>595</w:t>
            </w:r>
            <w:r w:rsidRPr="000F5BAD">
              <w:rPr>
                <w:rFonts w:cs="Arial"/>
                <w:sz w:val="18"/>
                <w:szCs w:val="18"/>
              </w:rPr>
              <w:t>,</w:t>
            </w:r>
            <w:r w:rsidR="00136CFB" w:rsidRPr="00136CFB">
              <w:rPr>
                <w:rFonts w:cs="Arial"/>
                <w:sz w:val="18"/>
                <w:szCs w:val="18"/>
              </w:rPr>
              <w:t>784</w:t>
            </w:r>
            <w:r w:rsidRPr="000F5BAD">
              <w:rPr>
                <w:rFonts w:cs="Arial"/>
                <w:sz w:val="18"/>
                <w:szCs w:val="18"/>
              </w:rPr>
              <w:t>)</w:t>
            </w:r>
          </w:p>
        </w:tc>
        <w:tc>
          <w:tcPr>
            <w:tcW w:w="1530" w:type="dxa"/>
            <w:tcBorders>
              <w:bottom w:val="single" w:sz="4" w:space="0" w:color="auto"/>
            </w:tcBorders>
            <w:shd w:val="clear" w:color="auto" w:fill="auto"/>
            <w:vAlign w:val="center"/>
          </w:tcPr>
          <w:p w14:paraId="20083919" w14:textId="77777777" w:rsidR="00611D27" w:rsidRPr="000F5BAD" w:rsidRDefault="00611D27" w:rsidP="00725D62">
            <w:pPr>
              <w:spacing w:line="240" w:lineRule="auto"/>
              <w:ind w:right="-72"/>
              <w:jc w:val="right"/>
              <w:rPr>
                <w:rFonts w:cs="Arial"/>
                <w:sz w:val="18"/>
                <w:szCs w:val="18"/>
              </w:rPr>
            </w:pPr>
            <w:r w:rsidRPr="000F5BAD">
              <w:rPr>
                <w:rFonts w:cs="Arial"/>
                <w:sz w:val="18"/>
                <w:szCs w:val="18"/>
              </w:rPr>
              <w:t>-</w:t>
            </w:r>
          </w:p>
        </w:tc>
        <w:tc>
          <w:tcPr>
            <w:tcW w:w="1350" w:type="dxa"/>
            <w:tcBorders>
              <w:bottom w:val="single" w:sz="4" w:space="0" w:color="auto"/>
            </w:tcBorders>
            <w:shd w:val="clear" w:color="auto" w:fill="FAFAFA"/>
            <w:vAlign w:val="center"/>
          </w:tcPr>
          <w:p w14:paraId="76834680" w14:textId="2A59561D" w:rsidR="00611D27" w:rsidRPr="000F5BAD" w:rsidRDefault="00136CFB" w:rsidP="00725D62">
            <w:pPr>
              <w:spacing w:line="240" w:lineRule="auto"/>
              <w:ind w:right="-72"/>
              <w:jc w:val="right"/>
              <w:rPr>
                <w:rFonts w:cs="Arial"/>
                <w:sz w:val="18"/>
                <w:szCs w:val="18"/>
              </w:rPr>
            </w:pPr>
            <w:r w:rsidRPr="00136CFB">
              <w:rPr>
                <w:rFonts w:cs="Arial"/>
                <w:sz w:val="18"/>
                <w:szCs w:val="18"/>
              </w:rPr>
              <w:t>5</w:t>
            </w:r>
            <w:r w:rsidR="00611D27" w:rsidRPr="000F5BAD">
              <w:rPr>
                <w:rFonts w:cs="Arial"/>
                <w:sz w:val="18"/>
                <w:szCs w:val="18"/>
              </w:rPr>
              <w:t>,</w:t>
            </w:r>
            <w:r w:rsidRPr="00136CFB">
              <w:rPr>
                <w:rFonts w:cs="Arial"/>
                <w:sz w:val="18"/>
                <w:szCs w:val="18"/>
              </w:rPr>
              <w:t>601</w:t>
            </w:r>
            <w:r w:rsidR="00611D27" w:rsidRPr="000F5BAD">
              <w:rPr>
                <w:rFonts w:cs="Arial"/>
                <w:sz w:val="18"/>
                <w:szCs w:val="18"/>
              </w:rPr>
              <w:t>,</w:t>
            </w:r>
            <w:r w:rsidRPr="00136CFB">
              <w:rPr>
                <w:rFonts w:cs="Arial"/>
                <w:sz w:val="18"/>
                <w:szCs w:val="18"/>
              </w:rPr>
              <w:t>481</w:t>
            </w:r>
          </w:p>
        </w:tc>
      </w:tr>
    </w:tbl>
    <w:p w14:paraId="6D4D0411" w14:textId="77777777" w:rsidR="00D47BC4" w:rsidRDefault="00D47BC4" w:rsidP="00D47BC4">
      <w:pPr>
        <w:spacing w:line="240" w:lineRule="auto"/>
        <w:ind w:left="1080"/>
        <w:jc w:val="both"/>
        <w:rPr>
          <w:rFonts w:eastAsia="Arial Unicode MS" w:cs="Arial"/>
          <w:sz w:val="18"/>
          <w:szCs w:val="18"/>
        </w:rPr>
      </w:pPr>
    </w:p>
    <w:p w14:paraId="3EA1FD02" w14:textId="77777777" w:rsidR="00D47BC4" w:rsidRDefault="00D47BC4">
      <w:pPr>
        <w:spacing w:line="240" w:lineRule="auto"/>
        <w:rPr>
          <w:rFonts w:eastAsia="Arial Unicode MS" w:cs="Arial"/>
          <w:sz w:val="18"/>
          <w:szCs w:val="18"/>
        </w:rPr>
      </w:pPr>
      <w:r>
        <w:rPr>
          <w:rFonts w:eastAsia="Arial Unicode MS" w:cs="Arial"/>
          <w:sz w:val="18"/>
          <w:szCs w:val="18"/>
        </w:rPr>
        <w:br w:type="page"/>
      </w:r>
    </w:p>
    <w:p w14:paraId="79403F21" w14:textId="010430F9" w:rsidR="00725D62" w:rsidRDefault="00725D62" w:rsidP="00D47BC4">
      <w:pPr>
        <w:pStyle w:val="ListParagraph"/>
        <w:spacing w:after="0" w:line="240" w:lineRule="auto"/>
        <w:ind w:left="1260" w:hanging="180"/>
        <w:rPr>
          <w:rFonts w:cstheme="minorBidi"/>
          <w:sz w:val="18"/>
          <w:szCs w:val="18"/>
          <w:lang w:val="en-GB"/>
        </w:rPr>
      </w:pPr>
    </w:p>
    <w:p w14:paraId="18D76361" w14:textId="77777777" w:rsidR="00854FA3" w:rsidRPr="00854FA3" w:rsidRDefault="00854FA3" w:rsidP="00D47BC4">
      <w:pPr>
        <w:pStyle w:val="ListParagraph"/>
        <w:spacing w:after="0" w:line="240" w:lineRule="auto"/>
        <w:ind w:left="1260" w:hanging="180"/>
        <w:rPr>
          <w:rFonts w:cstheme="minorBidi"/>
          <w:sz w:val="18"/>
          <w:szCs w:val="18"/>
          <w:lang w:val="en-GB"/>
        </w:rPr>
      </w:pPr>
    </w:p>
    <w:p w14:paraId="30C2CE60" w14:textId="05E3379A" w:rsidR="00725D62" w:rsidRPr="000F5BAD" w:rsidRDefault="00725D62" w:rsidP="00D47BC4">
      <w:pPr>
        <w:pStyle w:val="NormalWeb"/>
        <w:shd w:val="clear" w:color="auto" w:fill="FFFFFF"/>
        <w:spacing w:before="0" w:beforeAutospacing="0" w:after="0" w:afterAutospacing="0"/>
        <w:ind w:left="1260" w:hanging="180"/>
        <w:jc w:val="both"/>
        <w:rPr>
          <w:rFonts w:ascii="Arial" w:hAnsi="Arial" w:cs="Arial"/>
          <w:color w:val="000000"/>
          <w:sz w:val="18"/>
          <w:szCs w:val="18"/>
        </w:rPr>
      </w:pPr>
      <w:r w:rsidRPr="000F5BAD">
        <w:rPr>
          <w:rFonts w:ascii="Arial" w:hAnsi="Arial" w:cs="Arial"/>
          <w:color w:val="000000"/>
          <w:sz w:val="18"/>
          <w:szCs w:val="18"/>
        </w:rPr>
        <w:t xml:space="preserve">The reclassifications made upon adoption of TFRS </w:t>
      </w:r>
      <w:r w:rsidR="00136CFB" w:rsidRPr="00136CFB">
        <w:rPr>
          <w:rFonts w:ascii="Arial" w:hAnsi="Arial" w:cs="Arial"/>
          <w:color w:val="000000"/>
          <w:sz w:val="18"/>
          <w:szCs w:val="18"/>
          <w:lang w:val="en-GB"/>
        </w:rPr>
        <w:t>15</w:t>
      </w:r>
      <w:r w:rsidRPr="000F5BAD">
        <w:rPr>
          <w:rFonts w:ascii="Arial" w:hAnsi="Arial" w:cs="Arial"/>
          <w:color w:val="000000"/>
          <w:sz w:val="18"/>
          <w:szCs w:val="18"/>
        </w:rPr>
        <w:t xml:space="preserve"> mainly concern the following items.</w:t>
      </w:r>
    </w:p>
    <w:p w14:paraId="3C73F63E" w14:textId="77777777" w:rsidR="00725D62" w:rsidRPr="000F5BAD" w:rsidRDefault="00725D62" w:rsidP="00D47BC4">
      <w:pPr>
        <w:pStyle w:val="NormalWeb"/>
        <w:shd w:val="clear" w:color="auto" w:fill="FFFFFF"/>
        <w:spacing w:before="0" w:beforeAutospacing="0" w:after="0" w:afterAutospacing="0"/>
        <w:ind w:left="1260" w:hanging="180"/>
        <w:jc w:val="both"/>
        <w:rPr>
          <w:rFonts w:ascii="Arial" w:hAnsi="Arial" w:cs="Arial"/>
          <w:color w:val="000000"/>
          <w:sz w:val="18"/>
          <w:szCs w:val="18"/>
        </w:rPr>
      </w:pPr>
    </w:p>
    <w:p w14:paraId="47BA794C" w14:textId="41B46C59" w:rsidR="00725D62" w:rsidRPr="000F5BAD" w:rsidRDefault="00725D62" w:rsidP="00D47BC4">
      <w:pPr>
        <w:pStyle w:val="qowt-li-10"/>
        <w:numPr>
          <w:ilvl w:val="0"/>
          <w:numId w:val="10"/>
        </w:numPr>
        <w:shd w:val="clear" w:color="auto" w:fill="FFFFFF"/>
        <w:spacing w:before="0" w:beforeAutospacing="0" w:after="0" w:afterAutospacing="0"/>
        <w:ind w:left="1260" w:hanging="180"/>
        <w:jc w:val="both"/>
        <w:rPr>
          <w:rFonts w:ascii="Arial" w:hAnsi="Arial" w:cs="Arial"/>
          <w:color w:val="000000"/>
          <w:sz w:val="18"/>
          <w:szCs w:val="18"/>
        </w:rPr>
      </w:pPr>
      <w:r w:rsidRPr="000F5BAD">
        <w:rPr>
          <w:rFonts w:ascii="Arial" w:hAnsi="Arial" w:cs="Arial"/>
          <w:color w:val="000000"/>
          <w:sz w:val="18"/>
          <w:szCs w:val="18"/>
        </w:rPr>
        <w:t xml:space="preserve">The </w:t>
      </w:r>
      <w:r w:rsidR="008A272B" w:rsidRPr="000F5BAD">
        <w:rPr>
          <w:rFonts w:ascii="Arial" w:hAnsi="Arial" w:cs="Arial"/>
          <w:color w:val="000000"/>
          <w:sz w:val="18"/>
          <w:szCs w:val="18"/>
        </w:rPr>
        <w:t xml:space="preserve">accounts </w:t>
      </w:r>
      <w:r w:rsidRPr="000F5BAD">
        <w:rPr>
          <w:rFonts w:ascii="Arial" w:hAnsi="Arial" w:cs="Arial"/>
          <w:color w:val="000000"/>
          <w:sz w:val="18"/>
          <w:szCs w:val="18"/>
        </w:rPr>
        <w:t xml:space="preserve">receivable </w:t>
      </w:r>
      <w:r w:rsidR="006D764A">
        <w:rPr>
          <w:rFonts w:ascii="Arial" w:hAnsi="Arial" w:cs="Arial"/>
          <w:color w:val="000000"/>
          <w:sz w:val="18"/>
          <w:szCs w:val="18"/>
        </w:rPr>
        <w:t xml:space="preserve">of </w:t>
      </w:r>
      <w:r w:rsidRPr="000F5BAD">
        <w:rPr>
          <w:rFonts w:ascii="Arial" w:hAnsi="Arial" w:cs="Arial"/>
          <w:color w:val="000000"/>
          <w:sz w:val="18"/>
          <w:szCs w:val="18"/>
        </w:rPr>
        <w:t xml:space="preserve">Baht </w:t>
      </w:r>
      <w:r w:rsidR="00136CFB" w:rsidRPr="00136CFB">
        <w:rPr>
          <w:rFonts w:ascii="Arial" w:hAnsi="Arial" w:cs="Arial"/>
          <w:color w:val="000000"/>
          <w:sz w:val="18"/>
          <w:szCs w:val="18"/>
          <w:lang w:val="en-GB"/>
        </w:rPr>
        <w:t>589</w:t>
      </w:r>
      <w:r w:rsidR="000F5BAD" w:rsidRPr="000F5BAD">
        <w:rPr>
          <w:rFonts w:ascii="Arial" w:hAnsi="Arial" w:cs="Arial"/>
          <w:color w:val="000000"/>
          <w:sz w:val="18"/>
          <w:szCs w:val="18"/>
        </w:rPr>
        <w:t>,</w:t>
      </w:r>
      <w:r w:rsidR="00136CFB" w:rsidRPr="00136CFB">
        <w:rPr>
          <w:rFonts w:ascii="Arial" w:hAnsi="Arial" w:cs="Arial"/>
          <w:color w:val="000000"/>
          <w:sz w:val="18"/>
          <w:szCs w:val="18"/>
          <w:lang w:val="en-GB"/>
        </w:rPr>
        <w:t>445</w:t>
      </w:r>
      <w:r w:rsidRPr="000F5BAD">
        <w:rPr>
          <w:rFonts w:ascii="Arial" w:hAnsi="Arial" w:cs="Arial"/>
          <w:color w:val="000000"/>
          <w:sz w:val="18"/>
          <w:szCs w:val="18"/>
        </w:rPr>
        <w:t xml:space="preserve"> that, under TAS </w:t>
      </w:r>
      <w:r w:rsidR="00136CFB" w:rsidRPr="00136CFB">
        <w:rPr>
          <w:rFonts w:ascii="Arial" w:hAnsi="Arial" w:cs="Arial"/>
          <w:color w:val="000000"/>
          <w:sz w:val="18"/>
          <w:szCs w:val="18"/>
          <w:lang w:val="en-GB"/>
        </w:rPr>
        <w:t>18</w:t>
      </w:r>
      <w:r w:rsidRPr="000F5BAD">
        <w:rPr>
          <w:rFonts w:ascii="Arial" w:hAnsi="Arial" w:cs="Arial"/>
          <w:color w:val="000000"/>
          <w:sz w:val="18"/>
          <w:szCs w:val="18"/>
        </w:rPr>
        <w:t xml:space="preserve">, were </w:t>
      </w:r>
      <w:proofErr w:type="spellStart"/>
      <w:r w:rsidRPr="000F5BAD">
        <w:rPr>
          <w:rFonts w:ascii="Arial" w:hAnsi="Arial" w:cs="Arial"/>
          <w:color w:val="000000"/>
          <w:sz w:val="18"/>
          <w:szCs w:val="18"/>
        </w:rPr>
        <w:t>recognised</w:t>
      </w:r>
      <w:proofErr w:type="spellEnd"/>
      <w:r w:rsidRPr="000F5BAD">
        <w:rPr>
          <w:rFonts w:ascii="Arial" w:hAnsi="Arial" w:cs="Arial"/>
          <w:color w:val="000000"/>
          <w:sz w:val="18"/>
          <w:szCs w:val="18"/>
        </w:rPr>
        <w:t xml:space="preserve"> under trade and other receivables, are reclassified as contract assets under TFRS </w:t>
      </w:r>
      <w:r w:rsidR="00136CFB" w:rsidRPr="00136CFB">
        <w:rPr>
          <w:rFonts w:ascii="Arial" w:hAnsi="Arial" w:cs="Arial"/>
          <w:color w:val="000000"/>
          <w:sz w:val="18"/>
          <w:szCs w:val="18"/>
          <w:lang w:val="en-GB"/>
        </w:rPr>
        <w:t>15</w:t>
      </w:r>
      <w:r w:rsidRPr="000F5BAD">
        <w:rPr>
          <w:rFonts w:ascii="Arial" w:hAnsi="Arial" w:cs="Arial"/>
          <w:color w:val="000000"/>
          <w:sz w:val="18"/>
          <w:szCs w:val="18"/>
        </w:rPr>
        <w:t>.</w:t>
      </w:r>
    </w:p>
    <w:p w14:paraId="57CC2B1B" w14:textId="77777777" w:rsidR="00725D62" w:rsidRPr="000F5BAD" w:rsidRDefault="00725D62" w:rsidP="00D47BC4">
      <w:pPr>
        <w:pStyle w:val="qowt-li-10"/>
        <w:shd w:val="clear" w:color="auto" w:fill="FFFFFF"/>
        <w:spacing w:before="0" w:beforeAutospacing="0" w:after="0" w:afterAutospacing="0"/>
        <w:ind w:left="1260" w:hanging="180"/>
        <w:jc w:val="both"/>
        <w:rPr>
          <w:rFonts w:ascii="Arial" w:hAnsi="Arial" w:cs="Arial"/>
          <w:color w:val="000000"/>
          <w:sz w:val="18"/>
          <w:szCs w:val="18"/>
        </w:rPr>
      </w:pPr>
    </w:p>
    <w:p w14:paraId="4E9E841F" w14:textId="560ABA6A" w:rsidR="00725D62" w:rsidRPr="00D47BC4" w:rsidRDefault="00725D62" w:rsidP="00D47BC4">
      <w:pPr>
        <w:spacing w:line="240" w:lineRule="auto"/>
        <w:ind w:left="1080"/>
        <w:jc w:val="both"/>
        <w:rPr>
          <w:rFonts w:eastAsia="Arial Unicode MS" w:cs="Arial"/>
          <w:sz w:val="18"/>
          <w:szCs w:val="18"/>
        </w:rPr>
      </w:pPr>
      <w:r w:rsidRPr="000F5BAD">
        <w:rPr>
          <w:rFonts w:eastAsia="Arial Unicode MS" w:cs="Arial"/>
          <w:spacing w:val="-4"/>
          <w:sz w:val="18"/>
          <w:szCs w:val="18"/>
        </w:rPr>
        <w:t xml:space="preserve">The following tables show the amounts of affected line items in the current year from the adoption of TFRS </w:t>
      </w:r>
      <w:r w:rsidR="00136CFB" w:rsidRPr="00136CFB">
        <w:rPr>
          <w:rFonts w:eastAsia="Arial Unicode MS" w:cs="Arial"/>
          <w:spacing w:val="-4"/>
          <w:sz w:val="18"/>
          <w:szCs w:val="18"/>
        </w:rPr>
        <w:t>15</w:t>
      </w:r>
      <w:r w:rsidRPr="000F5BAD">
        <w:rPr>
          <w:rFonts w:eastAsia="Arial Unicode MS" w:cs="Arial"/>
          <w:sz w:val="18"/>
          <w:szCs w:val="18"/>
        </w:rPr>
        <w:t xml:space="preserve"> compared to the previous revenue recognition standards.</w:t>
      </w:r>
    </w:p>
    <w:p w14:paraId="323F86E2" w14:textId="77777777" w:rsidR="00725D62" w:rsidRPr="00D47BC4" w:rsidRDefault="00725D62" w:rsidP="00D47BC4">
      <w:pPr>
        <w:spacing w:line="240" w:lineRule="auto"/>
        <w:ind w:left="1080"/>
        <w:jc w:val="both"/>
        <w:rPr>
          <w:rFonts w:cs="Arial"/>
          <w:sz w:val="18"/>
          <w:szCs w:val="18"/>
        </w:rPr>
      </w:pPr>
      <w:bookmarkStart w:id="0" w:name="_Hlk30583271"/>
    </w:p>
    <w:bookmarkEnd w:id="0"/>
    <w:tbl>
      <w:tblPr>
        <w:tblW w:w="8352" w:type="dxa"/>
        <w:tblInd w:w="1080" w:type="dxa"/>
        <w:tblLook w:val="04A0" w:firstRow="1" w:lastRow="0" w:firstColumn="1" w:lastColumn="0" w:noHBand="0" w:noVBand="1"/>
      </w:tblPr>
      <w:tblGrid>
        <w:gridCol w:w="3600"/>
        <w:gridCol w:w="1584"/>
        <w:gridCol w:w="1584"/>
        <w:gridCol w:w="1584"/>
      </w:tblGrid>
      <w:tr w:rsidR="006C02E0" w:rsidRPr="00D47BC4" w14:paraId="607780A3" w14:textId="77777777" w:rsidTr="00D47BC4">
        <w:tc>
          <w:tcPr>
            <w:tcW w:w="3600" w:type="dxa"/>
            <w:shd w:val="clear" w:color="auto" w:fill="auto"/>
            <w:vAlign w:val="bottom"/>
          </w:tcPr>
          <w:p w14:paraId="4A265BFA" w14:textId="77777777" w:rsidR="006C02E0" w:rsidRPr="00D47BC4" w:rsidRDefault="006C02E0" w:rsidP="00422392">
            <w:pPr>
              <w:spacing w:line="240" w:lineRule="auto"/>
              <w:ind w:left="-72"/>
              <w:rPr>
                <w:rFonts w:cs="Arial"/>
                <w:color w:val="000000"/>
                <w:sz w:val="18"/>
                <w:szCs w:val="18"/>
              </w:rPr>
            </w:pPr>
          </w:p>
        </w:tc>
        <w:tc>
          <w:tcPr>
            <w:tcW w:w="4752" w:type="dxa"/>
            <w:gridSpan w:val="3"/>
            <w:tcBorders>
              <w:top w:val="single" w:sz="4" w:space="0" w:color="auto"/>
              <w:bottom w:val="single" w:sz="4" w:space="0" w:color="auto"/>
            </w:tcBorders>
            <w:shd w:val="clear" w:color="auto" w:fill="auto"/>
          </w:tcPr>
          <w:p w14:paraId="3CA3516C" w14:textId="22E52BFB" w:rsidR="006C02E0" w:rsidRPr="00BB01D2" w:rsidRDefault="006C02E0" w:rsidP="006C02E0">
            <w:pPr>
              <w:spacing w:line="240" w:lineRule="auto"/>
              <w:jc w:val="center"/>
              <w:rPr>
                <w:rFonts w:eastAsia="Arial Unicode MS" w:cs="Browallia New"/>
                <w:b/>
                <w:bCs/>
                <w:color w:val="000000"/>
                <w:sz w:val="18"/>
                <w:szCs w:val="22"/>
              </w:rPr>
            </w:pPr>
            <w:r w:rsidRPr="00D47BC4">
              <w:rPr>
                <w:rFonts w:eastAsia="Arial Unicode MS" w:cs="Arial"/>
                <w:b/>
                <w:bCs/>
                <w:color w:val="000000"/>
                <w:sz w:val="18"/>
                <w:szCs w:val="18"/>
              </w:rPr>
              <w:t>Consolidated financial statement</w:t>
            </w:r>
            <w:r w:rsidR="00BB01D2">
              <w:rPr>
                <w:rFonts w:eastAsia="Arial Unicode MS" w:cs="Arial"/>
                <w:b/>
                <w:bCs/>
                <w:color w:val="000000"/>
                <w:sz w:val="18"/>
                <w:szCs w:val="18"/>
              </w:rPr>
              <w:t>s</w:t>
            </w:r>
          </w:p>
        </w:tc>
      </w:tr>
      <w:tr w:rsidR="006C02E0" w:rsidRPr="00D47BC4" w14:paraId="109B4854" w14:textId="77777777" w:rsidTr="00D47BC4">
        <w:tc>
          <w:tcPr>
            <w:tcW w:w="3600" w:type="dxa"/>
            <w:vMerge w:val="restart"/>
            <w:shd w:val="clear" w:color="auto" w:fill="auto"/>
            <w:vAlign w:val="bottom"/>
          </w:tcPr>
          <w:p w14:paraId="638ED656" w14:textId="77777777" w:rsidR="006C02E0" w:rsidRPr="00D47BC4" w:rsidRDefault="006C02E0" w:rsidP="00422392">
            <w:pPr>
              <w:spacing w:line="240" w:lineRule="auto"/>
              <w:ind w:left="-72"/>
              <w:rPr>
                <w:rFonts w:eastAsia="Arial Unicode MS" w:cs="Arial"/>
                <w:color w:val="000000"/>
                <w:sz w:val="18"/>
                <w:szCs w:val="18"/>
              </w:rPr>
            </w:pPr>
          </w:p>
        </w:tc>
        <w:tc>
          <w:tcPr>
            <w:tcW w:w="1584" w:type="dxa"/>
            <w:tcBorders>
              <w:top w:val="single" w:sz="4" w:space="0" w:color="auto"/>
            </w:tcBorders>
            <w:shd w:val="clear" w:color="auto" w:fill="auto"/>
            <w:vAlign w:val="bottom"/>
          </w:tcPr>
          <w:p w14:paraId="79C19B5F" w14:textId="77777777" w:rsidR="006C02E0" w:rsidRPr="00D47BC4" w:rsidRDefault="006C02E0" w:rsidP="006C02E0">
            <w:pPr>
              <w:spacing w:line="240" w:lineRule="auto"/>
              <w:ind w:right="-56" w:hanging="109"/>
              <w:jc w:val="right"/>
              <w:rPr>
                <w:rFonts w:eastAsia="Arial Unicode MS" w:cs="Arial"/>
                <w:b/>
                <w:bCs/>
                <w:color w:val="000000" w:themeColor="text1"/>
                <w:sz w:val="18"/>
                <w:szCs w:val="18"/>
              </w:rPr>
            </w:pPr>
            <w:r w:rsidRPr="00D47BC4">
              <w:rPr>
                <w:rFonts w:eastAsia="Arial Unicode MS" w:cs="Arial"/>
                <w:b/>
                <w:bCs/>
                <w:color w:val="000000" w:themeColor="text1"/>
                <w:sz w:val="18"/>
                <w:szCs w:val="18"/>
              </w:rPr>
              <w:t xml:space="preserve">Amounts </w:t>
            </w:r>
          </w:p>
          <w:p w14:paraId="13728E90" w14:textId="77777777" w:rsidR="006C02E0" w:rsidRPr="00D47BC4" w:rsidRDefault="006C02E0" w:rsidP="006C02E0">
            <w:pPr>
              <w:spacing w:line="240" w:lineRule="auto"/>
              <w:ind w:right="-72" w:hanging="109"/>
              <w:jc w:val="right"/>
              <w:rPr>
                <w:rFonts w:eastAsia="Arial Unicode MS" w:cs="Arial"/>
                <w:b/>
                <w:bCs/>
                <w:color w:val="000000"/>
                <w:sz w:val="18"/>
                <w:szCs w:val="18"/>
              </w:rPr>
            </w:pPr>
            <w:r w:rsidRPr="00D47BC4">
              <w:rPr>
                <w:rFonts w:eastAsia="Arial Unicode MS" w:cs="Arial"/>
                <w:b/>
                <w:bCs/>
                <w:color w:val="000000" w:themeColor="text1"/>
                <w:sz w:val="18"/>
                <w:szCs w:val="18"/>
              </w:rPr>
              <w:t>as reported</w:t>
            </w:r>
          </w:p>
        </w:tc>
        <w:tc>
          <w:tcPr>
            <w:tcW w:w="1584" w:type="dxa"/>
            <w:tcBorders>
              <w:top w:val="single" w:sz="4" w:space="0" w:color="auto"/>
            </w:tcBorders>
            <w:shd w:val="clear" w:color="auto" w:fill="auto"/>
            <w:vAlign w:val="bottom"/>
          </w:tcPr>
          <w:p w14:paraId="2CD3F850" w14:textId="77777777" w:rsidR="006C02E0" w:rsidRPr="00D47BC4" w:rsidRDefault="006C02E0" w:rsidP="00422392">
            <w:pPr>
              <w:spacing w:line="240" w:lineRule="auto"/>
              <w:ind w:right="-72" w:hanging="111"/>
              <w:jc w:val="right"/>
              <w:rPr>
                <w:rFonts w:eastAsia="Arial Unicode MS" w:cs="Arial"/>
                <w:b/>
                <w:bCs/>
                <w:color w:val="000000"/>
                <w:sz w:val="18"/>
                <w:szCs w:val="18"/>
              </w:rPr>
            </w:pPr>
            <w:r w:rsidRPr="00D47BC4">
              <w:rPr>
                <w:rFonts w:eastAsia="Arial Unicode MS" w:cs="Arial"/>
                <w:b/>
                <w:bCs/>
                <w:color w:val="000000"/>
                <w:sz w:val="18"/>
                <w:szCs w:val="18"/>
              </w:rPr>
              <w:t xml:space="preserve">Impacts from </w:t>
            </w:r>
          </w:p>
          <w:p w14:paraId="5AE9F246" w14:textId="7961304B" w:rsidR="006C02E0" w:rsidRPr="00D47BC4" w:rsidRDefault="006C02E0" w:rsidP="00422392">
            <w:pPr>
              <w:spacing w:line="240" w:lineRule="auto"/>
              <w:ind w:right="-72" w:hanging="111"/>
              <w:jc w:val="right"/>
              <w:rPr>
                <w:rFonts w:eastAsia="Arial Unicode MS" w:cs="Arial"/>
                <w:b/>
                <w:bCs/>
                <w:color w:val="000000"/>
                <w:sz w:val="18"/>
                <w:szCs w:val="18"/>
              </w:rPr>
            </w:pPr>
            <w:r w:rsidRPr="00D47BC4">
              <w:rPr>
                <w:rFonts w:eastAsia="Arial Unicode MS" w:cs="Arial"/>
                <w:b/>
                <w:bCs/>
                <w:color w:val="000000"/>
                <w:sz w:val="18"/>
                <w:szCs w:val="18"/>
              </w:rPr>
              <w:t xml:space="preserve">TFRS </w:t>
            </w:r>
            <w:r w:rsidR="00136CFB" w:rsidRPr="00136CFB">
              <w:rPr>
                <w:rFonts w:eastAsia="Arial Unicode MS" w:cs="Arial"/>
                <w:b/>
                <w:bCs/>
                <w:color w:val="000000"/>
                <w:sz w:val="18"/>
                <w:szCs w:val="18"/>
              </w:rPr>
              <w:t>15</w:t>
            </w:r>
          </w:p>
        </w:tc>
        <w:tc>
          <w:tcPr>
            <w:tcW w:w="1584" w:type="dxa"/>
            <w:tcBorders>
              <w:top w:val="single" w:sz="4" w:space="0" w:color="auto"/>
            </w:tcBorders>
            <w:shd w:val="clear" w:color="auto" w:fill="auto"/>
            <w:vAlign w:val="bottom"/>
          </w:tcPr>
          <w:p w14:paraId="5C003FC5" w14:textId="77777777" w:rsidR="006C02E0" w:rsidRPr="00D47BC4" w:rsidRDefault="006C02E0" w:rsidP="00422392">
            <w:pPr>
              <w:spacing w:line="240" w:lineRule="auto"/>
              <w:ind w:right="-72"/>
              <w:jc w:val="right"/>
              <w:rPr>
                <w:rFonts w:eastAsia="Arial Unicode MS" w:cs="Arial"/>
                <w:b/>
                <w:bCs/>
                <w:color w:val="000000"/>
                <w:sz w:val="18"/>
                <w:szCs w:val="18"/>
              </w:rPr>
            </w:pPr>
            <w:r w:rsidRPr="00D47BC4">
              <w:rPr>
                <w:rFonts w:eastAsia="Arial Unicode MS" w:cs="Arial"/>
                <w:b/>
                <w:bCs/>
                <w:color w:val="000000" w:themeColor="text1"/>
                <w:sz w:val="18"/>
                <w:szCs w:val="18"/>
              </w:rPr>
              <w:t>Amounts under the previous revenue standards</w:t>
            </w:r>
          </w:p>
        </w:tc>
      </w:tr>
      <w:tr w:rsidR="006C02E0" w:rsidRPr="00D47BC4" w14:paraId="241B74E6" w14:textId="77777777" w:rsidTr="00D47BC4">
        <w:tc>
          <w:tcPr>
            <w:tcW w:w="3600" w:type="dxa"/>
            <w:vMerge/>
            <w:shd w:val="clear" w:color="auto" w:fill="auto"/>
          </w:tcPr>
          <w:p w14:paraId="3032773D" w14:textId="77777777" w:rsidR="006C02E0" w:rsidRPr="00D47BC4" w:rsidRDefault="006C02E0" w:rsidP="00422392">
            <w:pPr>
              <w:spacing w:line="240" w:lineRule="auto"/>
              <w:ind w:left="-72"/>
              <w:rPr>
                <w:rFonts w:eastAsia="Arial Unicode MS" w:cs="Arial"/>
                <w:color w:val="000000"/>
                <w:sz w:val="18"/>
                <w:szCs w:val="18"/>
              </w:rPr>
            </w:pPr>
          </w:p>
        </w:tc>
        <w:tc>
          <w:tcPr>
            <w:tcW w:w="1584" w:type="dxa"/>
            <w:tcBorders>
              <w:bottom w:val="single" w:sz="4" w:space="0" w:color="auto"/>
            </w:tcBorders>
            <w:shd w:val="clear" w:color="auto" w:fill="auto"/>
          </w:tcPr>
          <w:p w14:paraId="1B1525E5" w14:textId="77777777" w:rsidR="006C02E0" w:rsidRPr="00D47BC4" w:rsidRDefault="006C02E0" w:rsidP="00422392">
            <w:pPr>
              <w:spacing w:line="240" w:lineRule="auto"/>
              <w:ind w:right="-72"/>
              <w:jc w:val="right"/>
              <w:rPr>
                <w:rFonts w:eastAsia="Arial Unicode MS" w:cs="Arial"/>
                <w:b/>
                <w:bCs/>
                <w:color w:val="000000"/>
                <w:sz w:val="18"/>
                <w:szCs w:val="18"/>
              </w:rPr>
            </w:pPr>
            <w:r w:rsidRPr="00D47BC4">
              <w:rPr>
                <w:rFonts w:eastAsia="Arial Unicode MS" w:cs="Arial"/>
                <w:b/>
                <w:bCs/>
                <w:color w:val="000000"/>
                <w:sz w:val="18"/>
                <w:szCs w:val="18"/>
              </w:rPr>
              <w:t>Baht</w:t>
            </w:r>
          </w:p>
        </w:tc>
        <w:tc>
          <w:tcPr>
            <w:tcW w:w="1584" w:type="dxa"/>
            <w:tcBorders>
              <w:bottom w:val="single" w:sz="4" w:space="0" w:color="auto"/>
            </w:tcBorders>
            <w:shd w:val="clear" w:color="auto" w:fill="auto"/>
          </w:tcPr>
          <w:p w14:paraId="155B87A7" w14:textId="77777777" w:rsidR="006C02E0" w:rsidRPr="00D47BC4" w:rsidRDefault="006C02E0" w:rsidP="00422392">
            <w:pPr>
              <w:spacing w:line="240" w:lineRule="auto"/>
              <w:ind w:right="-72"/>
              <w:jc w:val="right"/>
              <w:rPr>
                <w:rFonts w:eastAsia="Arial Unicode MS" w:cs="Arial"/>
                <w:b/>
                <w:bCs/>
                <w:color w:val="000000"/>
                <w:sz w:val="18"/>
                <w:szCs w:val="18"/>
              </w:rPr>
            </w:pPr>
            <w:r w:rsidRPr="00D47BC4">
              <w:rPr>
                <w:rFonts w:eastAsia="Arial Unicode MS" w:cs="Arial"/>
                <w:b/>
                <w:bCs/>
                <w:color w:val="000000"/>
                <w:sz w:val="18"/>
                <w:szCs w:val="18"/>
              </w:rPr>
              <w:t>Baht</w:t>
            </w:r>
          </w:p>
        </w:tc>
        <w:tc>
          <w:tcPr>
            <w:tcW w:w="1584" w:type="dxa"/>
            <w:tcBorders>
              <w:bottom w:val="single" w:sz="4" w:space="0" w:color="auto"/>
            </w:tcBorders>
            <w:shd w:val="clear" w:color="auto" w:fill="auto"/>
          </w:tcPr>
          <w:p w14:paraId="736FD3C0" w14:textId="77777777" w:rsidR="006C02E0" w:rsidRPr="00D47BC4" w:rsidRDefault="006C02E0" w:rsidP="00422392">
            <w:pPr>
              <w:spacing w:line="240" w:lineRule="auto"/>
              <w:ind w:right="-72"/>
              <w:jc w:val="right"/>
              <w:rPr>
                <w:rFonts w:eastAsia="Arial Unicode MS" w:cs="Arial"/>
                <w:b/>
                <w:bCs/>
                <w:color w:val="000000"/>
                <w:sz w:val="18"/>
                <w:szCs w:val="18"/>
              </w:rPr>
            </w:pPr>
            <w:r w:rsidRPr="00D47BC4">
              <w:rPr>
                <w:rFonts w:eastAsia="Arial Unicode MS" w:cs="Arial"/>
                <w:b/>
                <w:bCs/>
                <w:color w:val="000000"/>
                <w:sz w:val="18"/>
                <w:szCs w:val="18"/>
              </w:rPr>
              <w:t>Baht</w:t>
            </w:r>
          </w:p>
        </w:tc>
      </w:tr>
      <w:tr w:rsidR="006C02E0" w:rsidRPr="00D47BC4" w14:paraId="71938E58" w14:textId="77777777" w:rsidTr="00D47BC4">
        <w:tc>
          <w:tcPr>
            <w:tcW w:w="3600" w:type="dxa"/>
            <w:shd w:val="clear" w:color="auto" w:fill="auto"/>
          </w:tcPr>
          <w:p w14:paraId="4C6050AE" w14:textId="77777777" w:rsidR="006C02E0" w:rsidRPr="00D47BC4" w:rsidRDefault="006C02E0" w:rsidP="00422392">
            <w:pPr>
              <w:spacing w:line="240" w:lineRule="auto"/>
              <w:ind w:left="-72"/>
              <w:rPr>
                <w:rFonts w:eastAsia="Arial Unicode MS" w:cs="Arial"/>
                <w:color w:val="000000"/>
                <w:sz w:val="18"/>
                <w:szCs w:val="18"/>
              </w:rPr>
            </w:pPr>
          </w:p>
        </w:tc>
        <w:tc>
          <w:tcPr>
            <w:tcW w:w="1584" w:type="dxa"/>
            <w:tcBorders>
              <w:top w:val="single" w:sz="4" w:space="0" w:color="auto"/>
            </w:tcBorders>
            <w:shd w:val="clear" w:color="auto" w:fill="FAFAFA"/>
          </w:tcPr>
          <w:p w14:paraId="2603F4BC" w14:textId="77777777" w:rsidR="006C02E0" w:rsidRPr="00D47BC4" w:rsidRDefault="006C02E0" w:rsidP="00422392">
            <w:pPr>
              <w:spacing w:line="240" w:lineRule="auto"/>
              <w:ind w:right="-72"/>
              <w:jc w:val="right"/>
              <w:rPr>
                <w:rFonts w:eastAsia="Arial Unicode MS" w:cs="Arial"/>
                <w:b/>
                <w:bCs/>
                <w:i/>
                <w:iCs/>
                <w:color w:val="000000"/>
                <w:sz w:val="18"/>
                <w:szCs w:val="18"/>
              </w:rPr>
            </w:pPr>
          </w:p>
        </w:tc>
        <w:tc>
          <w:tcPr>
            <w:tcW w:w="1584" w:type="dxa"/>
            <w:tcBorders>
              <w:top w:val="single" w:sz="4" w:space="0" w:color="auto"/>
            </w:tcBorders>
            <w:shd w:val="clear" w:color="auto" w:fill="FAFAFA"/>
          </w:tcPr>
          <w:p w14:paraId="00D09BC1" w14:textId="77777777" w:rsidR="006C02E0" w:rsidRPr="00D47BC4" w:rsidRDefault="006C02E0" w:rsidP="00422392">
            <w:pPr>
              <w:spacing w:line="240" w:lineRule="auto"/>
              <w:ind w:right="-72"/>
              <w:jc w:val="right"/>
              <w:rPr>
                <w:rFonts w:eastAsia="Arial Unicode MS" w:cs="Arial"/>
                <w:b/>
                <w:bCs/>
                <w:i/>
                <w:iCs/>
                <w:color w:val="000000"/>
                <w:sz w:val="18"/>
                <w:szCs w:val="18"/>
              </w:rPr>
            </w:pPr>
          </w:p>
        </w:tc>
        <w:tc>
          <w:tcPr>
            <w:tcW w:w="1584" w:type="dxa"/>
            <w:tcBorders>
              <w:top w:val="single" w:sz="4" w:space="0" w:color="auto"/>
            </w:tcBorders>
            <w:shd w:val="clear" w:color="auto" w:fill="FAFAFA"/>
          </w:tcPr>
          <w:p w14:paraId="5DF3EB37" w14:textId="77777777" w:rsidR="006C02E0" w:rsidRPr="00D47BC4" w:rsidRDefault="006C02E0" w:rsidP="00422392">
            <w:pPr>
              <w:spacing w:line="240" w:lineRule="auto"/>
              <w:ind w:right="-72"/>
              <w:jc w:val="right"/>
              <w:rPr>
                <w:rFonts w:eastAsia="Arial Unicode MS" w:cs="Arial"/>
                <w:b/>
                <w:bCs/>
                <w:i/>
                <w:iCs/>
                <w:color w:val="000000"/>
                <w:sz w:val="18"/>
                <w:szCs w:val="18"/>
              </w:rPr>
            </w:pPr>
          </w:p>
        </w:tc>
      </w:tr>
      <w:tr w:rsidR="006C02E0" w:rsidRPr="00D47BC4" w14:paraId="6A13A72D" w14:textId="77777777" w:rsidTr="00D47BC4">
        <w:tc>
          <w:tcPr>
            <w:tcW w:w="3600" w:type="dxa"/>
            <w:shd w:val="clear" w:color="auto" w:fill="auto"/>
          </w:tcPr>
          <w:p w14:paraId="44C8CAD1" w14:textId="77777777" w:rsidR="00DA2E5B" w:rsidRPr="00D47BC4" w:rsidRDefault="006C02E0" w:rsidP="006C02E0">
            <w:pPr>
              <w:spacing w:line="240" w:lineRule="auto"/>
              <w:ind w:left="-72"/>
              <w:rPr>
                <w:rFonts w:eastAsia="Arial Unicode MS" w:cs="Arial"/>
                <w:b/>
                <w:bCs/>
                <w:color w:val="000000"/>
                <w:sz w:val="18"/>
                <w:szCs w:val="18"/>
              </w:rPr>
            </w:pPr>
            <w:r w:rsidRPr="00D47BC4">
              <w:rPr>
                <w:rFonts w:eastAsia="Arial Unicode MS" w:cs="Arial"/>
                <w:b/>
                <w:bCs/>
                <w:color w:val="000000"/>
                <w:sz w:val="18"/>
                <w:szCs w:val="18"/>
              </w:rPr>
              <w:t xml:space="preserve">Statement of financial position </w:t>
            </w:r>
          </w:p>
          <w:p w14:paraId="66198FB6" w14:textId="370A0F6A" w:rsidR="006C02E0" w:rsidRPr="00D47BC4" w:rsidRDefault="00D47BC4" w:rsidP="006C02E0">
            <w:pPr>
              <w:spacing w:line="240" w:lineRule="auto"/>
              <w:ind w:left="-72"/>
              <w:rPr>
                <w:rFonts w:eastAsia="Arial Unicode MS" w:cs="Arial"/>
                <w:b/>
                <w:bCs/>
                <w:color w:val="000000"/>
                <w:sz w:val="18"/>
                <w:szCs w:val="18"/>
              </w:rPr>
            </w:pPr>
            <w:r>
              <w:rPr>
                <w:rFonts w:eastAsia="Arial Unicode MS" w:cs="Arial"/>
                <w:b/>
                <w:bCs/>
                <w:color w:val="000000" w:themeColor="text1"/>
                <w:sz w:val="18"/>
                <w:szCs w:val="18"/>
              </w:rPr>
              <w:t xml:space="preserve">   </w:t>
            </w:r>
            <w:r w:rsidR="006C02E0" w:rsidRPr="00D47BC4">
              <w:rPr>
                <w:rFonts w:eastAsia="Arial Unicode MS" w:cs="Arial"/>
                <w:b/>
                <w:bCs/>
                <w:color w:val="000000" w:themeColor="text1"/>
                <w:sz w:val="18"/>
                <w:szCs w:val="18"/>
              </w:rPr>
              <w:t xml:space="preserve">as at </w:t>
            </w:r>
            <w:r w:rsidR="00136CFB" w:rsidRPr="00136CFB">
              <w:rPr>
                <w:rFonts w:eastAsia="Arial Unicode MS" w:cs="Arial"/>
                <w:b/>
                <w:bCs/>
                <w:color w:val="000000" w:themeColor="text1"/>
                <w:sz w:val="18"/>
                <w:szCs w:val="18"/>
              </w:rPr>
              <w:t>31</w:t>
            </w:r>
            <w:r w:rsidR="006C02E0" w:rsidRPr="00D47BC4">
              <w:rPr>
                <w:rFonts w:eastAsia="Arial Unicode MS" w:cs="Arial"/>
                <w:b/>
                <w:bCs/>
                <w:color w:val="000000" w:themeColor="text1"/>
                <w:sz w:val="18"/>
                <w:szCs w:val="18"/>
              </w:rPr>
              <w:t xml:space="preserve"> December </w:t>
            </w:r>
            <w:r w:rsidR="00136CFB" w:rsidRPr="00136CFB">
              <w:rPr>
                <w:rFonts w:eastAsia="Arial Unicode MS" w:cs="Arial"/>
                <w:b/>
                <w:bCs/>
                <w:color w:val="000000" w:themeColor="text1"/>
                <w:sz w:val="18"/>
                <w:szCs w:val="18"/>
              </w:rPr>
              <w:t>2019</w:t>
            </w:r>
          </w:p>
        </w:tc>
        <w:tc>
          <w:tcPr>
            <w:tcW w:w="1584" w:type="dxa"/>
            <w:shd w:val="clear" w:color="auto" w:fill="FAFAFA"/>
          </w:tcPr>
          <w:p w14:paraId="7DAB2682" w14:textId="77777777" w:rsidR="006C02E0" w:rsidRPr="00D47BC4" w:rsidRDefault="006C02E0" w:rsidP="00422392">
            <w:pPr>
              <w:spacing w:line="240" w:lineRule="auto"/>
              <w:ind w:right="-72"/>
              <w:jc w:val="right"/>
              <w:rPr>
                <w:rFonts w:eastAsia="Arial Unicode MS" w:cs="Arial"/>
                <w:b/>
                <w:bCs/>
                <w:i/>
                <w:iCs/>
                <w:color w:val="000000"/>
                <w:sz w:val="18"/>
                <w:szCs w:val="18"/>
              </w:rPr>
            </w:pPr>
          </w:p>
        </w:tc>
        <w:tc>
          <w:tcPr>
            <w:tcW w:w="1584" w:type="dxa"/>
            <w:shd w:val="clear" w:color="auto" w:fill="FAFAFA"/>
          </w:tcPr>
          <w:p w14:paraId="29F150EC" w14:textId="77777777" w:rsidR="006C02E0" w:rsidRPr="00D47BC4" w:rsidRDefault="006C02E0" w:rsidP="00422392">
            <w:pPr>
              <w:spacing w:line="240" w:lineRule="auto"/>
              <w:ind w:right="-72"/>
              <w:jc w:val="right"/>
              <w:rPr>
                <w:rFonts w:eastAsia="Arial Unicode MS" w:cs="Arial"/>
                <w:b/>
                <w:bCs/>
                <w:i/>
                <w:iCs/>
                <w:color w:val="000000"/>
                <w:sz w:val="18"/>
                <w:szCs w:val="18"/>
              </w:rPr>
            </w:pPr>
          </w:p>
        </w:tc>
        <w:tc>
          <w:tcPr>
            <w:tcW w:w="1584" w:type="dxa"/>
            <w:shd w:val="clear" w:color="auto" w:fill="FAFAFA"/>
          </w:tcPr>
          <w:p w14:paraId="29BA45C7" w14:textId="77777777" w:rsidR="006C02E0" w:rsidRPr="00D47BC4" w:rsidRDefault="006C02E0" w:rsidP="00422392">
            <w:pPr>
              <w:spacing w:line="240" w:lineRule="auto"/>
              <w:ind w:right="-72"/>
              <w:jc w:val="right"/>
              <w:rPr>
                <w:rFonts w:eastAsia="Arial Unicode MS" w:cs="Arial"/>
                <w:b/>
                <w:bCs/>
                <w:i/>
                <w:iCs/>
                <w:color w:val="000000"/>
                <w:sz w:val="18"/>
                <w:szCs w:val="18"/>
              </w:rPr>
            </w:pPr>
          </w:p>
        </w:tc>
      </w:tr>
      <w:tr w:rsidR="004C7756" w:rsidRPr="00D47BC4" w14:paraId="70071CD0" w14:textId="77777777" w:rsidTr="00D47BC4">
        <w:tc>
          <w:tcPr>
            <w:tcW w:w="3600" w:type="dxa"/>
            <w:shd w:val="clear" w:color="auto" w:fill="auto"/>
          </w:tcPr>
          <w:p w14:paraId="35986F81" w14:textId="77777777" w:rsidR="004C7756" w:rsidRPr="00D47BC4" w:rsidRDefault="004C7756" w:rsidP="006C02E0">
            <w:pPr>
              <w:spacing w:line="240" w:lineRule="auto"/>
              <w:ind w:left="-72"/>
              <w:rPr>
                <w:rFonts w:eastAsia="Arial Unicode MS" w:cs="Arial"/>
                <w:b/>
                <w:bCs/>
                <w:color w:val="000000"/>
                <w:sz w:val="18"/>
                <w:szCs w:val="18"/>
              </w:rPr>
            </w:pPr>
          </w:p>
        </w:tc>
        <w:tc>
          <w:tcPr>
            <w:tcW w:w="1584" w:type="dxa"/>
            <w:shd w:val="clear" w:color="auto" w:fill="FAFAFA"/>
          </w:tcPr>
          <w:p w14:paraId="33FA7F02" w14:textId="77777777" w:rsidR="004C7756" w:rsidRPr="00D47BC4" w:rsidRDefault="004C7756" w:rsidP="00422392">
            <w:pPr>
              <w:spacing w:line="240" w:lineRule="auto"/>
              <w:ind w:right="-72"/>
              <w:jc w:val="right"/>
              <w:rPr>
                <w:rFonts w:eastAsia="Arial Unicode MS" w:cs="Arial"/>
                <w:b/>
                <w:bCs/>
                <w:i/>
                <w:iCs/>
                <w:color w:val="000000"/>
                <w:sz w:val="18"/>
                <w:szCs w:val="18"/>
              </w:rPr>
            </w:pPr>
          </w:p>
        </w:tc>
        <w:tc>
          <w:tcPr>
            <w:tcW w:w="1584" w:type="dxa"/>
            <w:shd w:val="clear" w:color="auto" w:fill="FAFAFA"/>
          </w:tcPr>
          <w:p w14:paraId="2BE72CB8" w14:textId="77777777" w:rsidR="004C7756" w:rsidRPr="00D47BC4" w:rsidRDefault="004C7756" w:rsidP="00422392">
            <w:pPr>
              <w:spacing w:line="240" w:lineRule="auto"/>
              <w:ind w:right="-72"/>
              <w:jc w:val="right"/>
              <w:rPr>
                <w:rFonts w:eastAsia="Arial Unicode MS" w:cs="Arial"/>
                <w:b/>
                <w:bCs/>
                <w:i/>
                <w:iCs/>
                <w:color w:val="000000"/>
                <w:sz w:val="18"/>
                <w:szCs w:val="18"/>
              </w:rPr>
            </w:pPr>
          </w:p>
        </w:tc>
        <w:tc>
          <w:tcPr>
            <w:tcW w:w="1584" w:type="dxa"/>
            <w:shd w:val="clear" w:color="auto" w:fill="FAFAFA"/>
          </w:tcPr>
          <w:p w14:paraId="5EAB6323" w14:textId="77777777" w:rsidR="004C7756" w:rsidRPr="00D47BC4" w:rsidRDefault="004C7756" w:rsidP="00422392">
            <w:pPr>
              <w:spacing w:line="240" w:lineRule="auto"/>
              <w:ind w:right="-72"/>
              <w:jc w:val="right"/>
              <w:rPr>
                <w:rFonts w:eastAsia="Arial Unicode MS" w:cs="Arial"/>
                <w:b/>
                <w:bCs/>
                <w:i/>
                <w:iCs/>
                <w:color w:val="000000"/>
                <w:sz w:val="18"/>
                <w:szCs w:val="18"/>
              </w:rPr>
            </w:pPr>
          </w:p>
        </w:tc>
      </w:tr>
      <w:tr w:rsidR="006C02E0" w:rsidRPr="00D47BC4" w14:paraId="629871E4" w14:textId="77777777" w:rsidTr="00D47BC4">
        <w:tc>
          <w:tcPr>
            <w:tcW w:w="3600" w:type="dxa"/>
            <w:shd w:val="clear" w:color="auto" w:fill="auto"/>
          </w:tcPr>
          <w:p w14:paraId="0F0158EB" w14:textId="77777777" w:rsidR="006C02E0" w:rsidRPr="00D47BC4" w:rsidRDefault="006C02E0" w:rsidP="00422392">
            <w:pPr>
              <w:spacing w:line="240" w:lineRule="auto"/>
              <w:ind w:left="-72"/>
              <w:rPr>
                <w:rFonts w:eastAsia="Arial Unicode MS" w:cs="Arial"/>
                <w:sz w:val="18"/>
                <w:szCs w:val="18"/>
              </w:rPr>
            </w:pPr>
            <w:r w:rsidRPr="00D47BC4">
              <w:rPr>
                <w:rFonts w:eastAsia="Arial" w:cs="Arial"/>
                <w:b/>
                <w:bCs/>
                <w:sz w:val="18"/>
                <w:szCs w:val="18"/>
              </w:rPr>
              <w:t>Assets</w:t>
            </w:r>
          </w:p>
        </w:tc>
        <w:tc>
          <w:tcPr>
            <w:tcW w:w="1584" w:type="dxa"/>
            <w:shd w:val="clear" w:color="auto" w:fill="FAFAFA"/>
          </w:tcPr>
          <w:p w14:paraId="41BCF49B" w14:textId="77777777" w:rsidR="006C02E0" w:rsidRPr="00D47BC4" w:rsidRDefault="006C02E0" w:rsidP="00422392">
            <w:pPr>
              <w:spacing w:line="240" w:lineRule="auto"/>
              <w:ind w:right="-72"/>
              <w:jc w:val="right"/>
              <w:rPr>
                <w:rFonts w:eastAsia="Arial" w:cs="Arial"/>
                <w:sz w:val="18"/>
                <w:szCs w:val="18"/>
              </w:rPr>
            </w:pPr>
          </w:p>
        </w:tc>
        <w:tc>
          <w:tcPr>
            <w:tcW w:w="1584" w:type="dxa"/>
            <w:shd w:val="clear" w:color="auto" w:fill="FAFAFA"/>
          </w:tcPr>
          <w:p w14:paraId="0900B1DB" w14:textId="77777777" w:rsidR="006C02E0" w:rsidRPr="00D47BC4" w:rsidRDefault="006C02E0" w:rsidP="00422392">
            <w:pPr>
              <w:spacing w:line="240" w:lineRule="auto"/>
              <w:ind w:right="-72"/>
              <w:jc w:val="right"/>
              <w:rPr>
                <w:rFonts w:eastAsia="Arial" w:cs="Arial"/>
                <w:sz w:val="18"/>
                <w:szCs w:val="18"/>
              </w:rPr>
            </w:pPr>
          </w:p>
        </w:tc>
        <w:tc>
          <w:tcPr>
            <w:tcW w:w="1584" w:type="dxa"/>
            <w:shd w:val="clear" w:color="auto" w:fill="FAFAFA"/>
          </w:tcPr>
          <w:p w14:paraId="7AB3E656" w14:textId="77777777" w:rsidR="006C02E0" w:rsidRPr="00D47BC4" w:rsidRDefault="006C02E0" w:rsidP="00422392">
            <w:pPr>
              <w:spacing w:line="240" w:lineRule="auto"/>
              <w:ind w:right="-72"/>
              <w:jc w:val="right"/>
              <w:rPr>
                <w:rFonts w:eastAsia="Arial" w:cs="Arial"/>
                <w:sz w:val="18"/>
                <w:szCs w:val="18"/>
              </w:rPr>
            </w:pPr>
          </w:p>
        </w:tc>
      </w:tr>
      <w:tr w:rsidR="008A2D0C" w:rsidRPr="00D47BC4" w14:paraId="5E4F1C5A" w14:textId="77777777" w:rsidTr="00E262DF">
        <w:tc>
          <w:tcPr>
            <w:tcW w:w="3600" w:type="dxa"/>
            <w:shd w:val="clear" w:color="auto" w:fill="auto"/>
          </w:tcPr>
          <w:p w14:paraId="0D563363" w14:textId="77777777" w:rsidR="008A2D0C" w:rsidRPr="00D47BC4" w:rsidRDefault="008A2D0C" w:rsidP="008A2D0C">
            <w:pPr>
              <w:spacing w:line="240" w:lineRule="auto"/>
              <w:ind w:left="-72"/>
              <w:rPr>
                <w:rFonts w:cs="Arial"/>
                <w:sz w:val="18"/>
                <w:szCs w:val="18"/>
              </w:rPr>
            </w:pPr>
            <w:r w:rsidRPr="00D47BC4">
              <w:rPr>
                <w:rFonts w:eastAsia="Arial Unicode MS" w:cs="Arial"/>
                <w:sz w:val="18"/>
                <w:szCs w:val="18"/>
              </w:rPr>
              <w:t>Trade and other receivables, net</w:t>
            </w:r>
          </w:p>
        </w:tc>
        <w:tc>
          <w:tcPr>
            <w:tcW w:w="1584" w:type="dxa"/>
            <w:shd w:val="clear" w:color="auto" w:fill="FAFAFA"/>
          </w:tcPr>
          <w:p w14:paraId="3EFE2499" w14:textId="6E4AC40B" w:rsidR="008A2D0C" w:rsidRPr="000F5BAD" w:rsidRDefault="00136CFB" w:rsidP="008A2D0C">
            <w:pPr>
              <w:spacing w:line="240" w:lineRule="auto"/>
              <w:ind w:right="-72"/>
              <w:jc w:val="right"/>
              <w:rPr>
                <w:rFonts w:cs="Arial"/>
                <w:sz w:val="18"/>
                <w:szCs w:val="18"/>
              </w:rPr>
            </w:pPr>
            <w:r w:rsidRPr="00136CFB">
              <w:rPr>
                <w:rFonts w:cs="Arial"/>
                <w:sz w:val="18"/>
                <w:szCs w:val="18"/>
              </w:rPr>
              <w:t>184</w:t>
            </w:r>
            <w:r w:rsidR="008A2D0C" w:rsidRPr="000F5BAD">
              <w:rPr>
                <w:rFonts w:cs="Arial"/>
                <w:sz w:val="18"/>
                <w:szCs w:val="18"/>
              </w:rPr>
              <w:t>,</w:t>
            </w:r>
            <w:r w:rsidRPr="00136CFB">
              <w:rPr>
                <w:rFonts w:cs="Arial"/>
                <w:sz w:val="18"/>
                <w:szCs w:val="18"/>
              </w:rPr>
              <w:t>208</w:t>
            </w:r>
            <w:r w:rsidR="008A2D0C" w:rsidRPr="000F5BAD">
              <w:rPr>
                <w:rFonts w:cs="Arial"/>
                <w:sz w:val="18"/>
                <w:szCs w:val="18"/>
              </w:rPr>
              <w:t>,</w:t>
            </w:r>
            <w:r w:rsidRPr="00136CFB">
              <w:rPr>
                <w:rFonts w:cs="Arial"/>
                <w:sz w:val="18"/>
                <w:szCs w:val="18"/>
              </w:rPr>
              <w:t>744</w:t>
            </w:r>
            <w:r w:rsidR="008A2D0C" w:rsidRPr="000F5BAD">
              <w:rPr>
                <w:rFonts w:cs="Arial"/>
                <w:sz w:val="18"/>
                <w:szCs w:val="18"/>
              </w:rPr>
              <w:t xml:space="preserve"> </w:t>
            </w:r>
          </w:p>
        </w:tc>
        <w:tc>
          <w:tcPr>
            <w:tcW w:w="1584" w:type="dxa"/>
            <w:shd w:val="clear" w:color="auto" w:fill="FAFAFA"/>
          </w:tcPr>
          <w:p w14:paraId="36CECDEF" w14:textId="62C1DBF3" w:rsidR="008A2D0C" w:rsidRPr="000F5BAD" w:rsidRDefault="00136CFB" w:rsidP="008A2D0C">
            <w:pPr>
              <w:spacing w:line="240" w:lineRule="auto"/>
              <w:ind w:right="-72"/>
              <w:jc w:val="right"/>
              <w:rPr>
                <w:rFonts w:cs="Arial"/>
                <w:sz w:val="18"/>
                <w:szCs w:val="18"/>
              </w:rPr>
            </w:pPr>
            <w:r w:rsidRPr="00136CFB">
              <w:rPr>
                <w:rFonts w:cs="Arial"/>
                <w:sz w:val="18"/>
                <w:szCs w:val="18"/>
              </w:rPr>
              <w:t>18</w:t>
            </w:r>
            <w:r w:rsidR="008A2D0C" w:rsidRPr="008A2D0C">
              <w:rPr>
                <w:rFonts w:cs="Arial"/>
                <w:sz w:val="18"/>
                <w:szCs w:val="18"/>
              </w:rPr>
              <w:t>,</w:t>
            </w:r>
            <w:r w:rsidRPr="00136CFB">
              <w:rPr>
                <w:rFonts w:cs="Arial"/>
                <w:sz w:val="18"/>
                <w:szCs w:val="18"/>
              </w:rPr>
              <w:t>140</w:t>
            </w:r>
            <w:r w:rsidR="008A2D0C" w:rsidRPr="008A2D0C">
              <w:rPr>
                <w:rFonts w:cs="Arial"/>
                <w:sz w:val="18"/>
                <w:szCs w:val="18"/>
              </w:rPr>
              <w:t>,</w:t>
            </w:r>
            <w:r w:rsidRPr="00136CFB">
              <w:rPr>
                <w:rFonts w:cs="Arial"/>
                <w:sz w:val="18"/>
                <w:szCs w:val="18"/>
              </w:rPr>
              <w:t>871</w:t>
            </w:r>
          </w:p>
        </w:tc>
        <w:tc>
          <w:tcPr>
            <w:tcW w:w="1584" w:type="dxa"/>
            <w:shd w:val="clear" w:color="auto" w:fill="FAFAFA"/>
          </w:tcPr>
          <w:p w14:paraId="36BF2730" w14:textId="0A9C9B57" w:rsidR="008A2D0C" w:rsidRPr="000F5BAD" w:rsidRDefault="00136CFB" w:rsidP="008A2D0C">
            <w:pPr>
              <w:spacing w:line="240" w:lineRule="auto"/>
              <w:ind w:right="-72"/>
              <w:jc w:val="right"/>
              <w:rPr>
                <w:rFonts w:cs="Arial"/>
                <w:sz w:val="18"/>
                <w:szCs w:val="18"/>
              </w:rPr>
            </w:pPr>
            <w:r w:rsidRPr="00136CFB">
              <w:rPr>
                <w:rFonts w:cs="Arial"/>
                <w:sz w:val="18"/>
                <w:szCs w:val="18"/>
              </w:rPr>
              <w:t>202</w:t>
            </w:r>
            <w:r w:rsidR="008A2D0C" w:rsidRPr="008A2D0C">
              <w:rPr>
                <w:rFonts w:cs="Arial"/>
                <w:sz w:val="18"/>
                <w:szCs w:val="18"/>
              </w:rPr>
              <w:t>,</w:t>
            </w:r>
            <w:r w:rsidRPr="00136CFB">
              <w:rPr>
                <w:rFonts w:cs="Arial"/>
                <w:sz w:val="18"/>
                <w:szCs w:val="18"/>
              </w:rPr>
              <w:t>349</w:t>
            </w:r>
            <w:r w:rsidR="008A2D0C" w:rsidRPr="008A2D0C">
              <w:rPr>
                <w:rFonts w:cs="Arial"/>
                <w:sz w:val="18"/>
                <w:szCs w:val="18"/>
              </w:rPr>
              <w:t>,</w:t>
            </w:r>
            <w:r w:rsidRPr="00136CFB">
              <w:rPr>
                <w:rFonts w:cs="Arial"/>
                <w:sz w:val="18"/>
                <w:szCs w:val="18"/>
              </w:rPr>
              <w:t>615</w:t>
            </w:r>
          </w:p>
        </w:tc>
      </w:tr>
      <w:tr w:rsidR="008A2D0C" w:rsidRPr="00D47BC4" w14:paraId="6998EB1B" w14:textId="77777777" w:rsidTr="00E262DF">
        <w:tc>
          <w:tcPr>
            <w:tcW w:w="3600" w:type="dxa"/>
            <w:shd w:val="clear" w:color="auto" w:fill="auto"/>
          </w:tcPr>
          <w:p w14:paraId="1BFF8037" w14:textId="77777777" w:rsidR="008A2D0C" w:rsidRPr="00D47BC4" w:rsidRDefault="008A2D0C" w:rsidP="008A2D0C">
            <w:pPr>
              <w:spacing w:line="240" w:lineRule="auto"/>
              <w:ind w:left="-72"/>
              <w:rPr>
                <w:rFonts w:eastAsia="Arial Unicode MS" w:cs="Arial"/>
                <w:sz w:val="18"/>
                <w:szCs w:val="18"/>
              </w:rPr>
            </w:pPr>
            <w:r w:rsidRPr="00D47BC4">
              <w:rPr>
                <w:rFonts w:eastAsia="Arial Unicode MS" w:cs="Arial"/>
                <w:sz w:val="18"/>
                <w:szCs w:val="18"/>
              </w:rPr>
              <w:t>Contract assets</w:t>
            </w:r>
          </w:p>
        </w:tc>
        <w:tc>
          <w:tcPr>
            <w:tcW w:w="1584" w:type="dxa"/>
            <w:shd w:val="clear" w:color="auto" w:fill="FAFAFA"/>
          </w:tcPr>
          <w:p w14:paraId="33E67774" w14:textId="4DB882ED" w:rsidR="008A2D0C" w:rsidRPr="000F5BAD" w:rsidRDefault="00136CFB" w:rsidP="008A2D0C">
            <w:pPr>
              <w:spacing w:line="240" w:lineRule="auto"/>
              <w:ind w:right="-72"/>
              <w:jc w:val="right"/>
              <w:rPr>
                <w:rFonts w:cs="Arial"/>
                <w:sz w:val="18"/>
                <w:szCs w:val="18"/>
              </w:rPr>
            </w:pPr>
            <w:r w:rsidRPr="00136CFB">
              <w:rPr>
                <w:rFonts w:cs="Arial"/>
                <w:sz w:val="18"/>
                <w:szCs w:val="18"/>
              </w:rPr>
              <w:t>3</w:t>
            </w:r>
            <w:r w:rsidR="008A2D0C" w:rsidRPr="000F5BAD">
              <w:rPr>
                <w:rFonts w:cs="Arial"/>
                <w:sz w:val="18"/>
                <w:szCs w:val="18"/>
              </w:rPr>
              <w:t>,</w:t>
            </w:r>
            <w:r w:rsidRPr="00136CFB">
              <w:rPr>
                <w:rFonts w:cs="Arial"/>
                <w:sz w:val="18"/>
                <w:szCs w:val="18"/>
              </w:rPr>
              <w:t>352</w:t>
            </w:r>
            <w:r w:rsidR="008A2D0C" w:rsidRPr="000F5BAD">
              <w:rPr>
                <w:rFonts w:cs="Arial"/>
                <w:sz w:val="18"/>
                <w:szCs w:val="18"/>
              </w:rPr>
              <w:t>,</w:t>
            </w:r>
            <w:r w:rsidRPr="00136CFB">
              <w:rPr>
                <w:rFonts w:cs="Arial"/>
                <w:sz w:val="18"/>
                <w:szCs w:val="18"/>
              </w:rPr>
              <w:t>254</w:t>
            </w:r>
            <w:r w:rsidR="008A2D0C" w:rsidRPr="000F5BAD">
              <w:rPr>
                <w:rFonts w:cs="Arial"/>
                <w:sz w:val="18"/>
                <w:szCs w:val="18"/>
              </w:rPr>
              <w:t xml:space="preserve"> </w:t>
            </w:r>
          </w:p>
        </w:tc>
        <w:tc>
          <w:tcPr>
            <w:tcW w:w="1584" w:type="dxa"/>
            <w:shd w:val="clear" w:color="auto" w:fill="FAFAFA"/>
          </w:tcPr>
          <w:p w14:paraId="2B815CD5" w14:textId="314442A5" w:rsidR="008A2D0C" w:rsidRPr="000F5BAD" w:rsidRDefault="008A2D0C" w:rsidP="008A2D0C">
            <w:pPr>
              <w:spacing w:line="240" w:lineRule="auto"/>
              <w:ind w:right="-72"/>
              <w:jc w:val="right"/>
              <w:rPr>
                <w:rFonts w:cs="Arial"/>
                <w:sz w:val="18"/>
                <w:szCs w:val="18"/>
              </w:rPr>
            </w:pPr>
            <w:r w:rsidRPr="008A2D0C">
              <w:rPr>
                <w:rFonts w:cs="Arial"/>
                <w:sz w:val="18"/>
                <w:szCs w:val="18"/>
              </w:rPr>
              <w:t>(</w:t>
            </w:r>
            <w:r w:rsidR="00136CFB" w:rsidRPr="00136CFB">
              <w:rPr>
                <w:rFonts w:cs="Arial"/>
                <w:sz w:val="18"/>
                <w:szCs w:val="18"/>
              </w:rPr>
              <w:t>3</w:t>
            </w:r>
            <w:r w:rsidRPr="008A2D0C">
              <w:rPr>
                <w:rFonts w:cs="Arial"/>
                <w:sz w:val="18"/>
                <w:szCs w:val="18"/>
              </w:rPr>
              <w:t>,</w:t>
            </w:r>
            <w:r w:rsidR="00136CFB" w:rsidRPr="00136CFB">
              <w:rPr>
                <w:rFonts w:cs="Arial"/>
                <w:sz w:val="18"/>
                <w:szCs w:val="18"/>
              </w:rPr>
              <w:t>352</w:t>
            </w:r>
            <w:r w:rsidRPr="008A2D0C">
              <w:rPr>
                <w:rFonts w:cs="Arial"/>
                <w:sz w:val="18"/>
                <w:szCs w:val="18"/>
              </w:rPr>
              <w:t>,</w:t>
            </w:r>
            <w:r w:rsidR="00136CFB" w:rsidRPr="00136CFB">
              <w:rPr>
                <w:rFonts w:cs="Arial"/>
                <w:sz w:val="18"/>
                <w:szCs w:val="18"/>
              </w:rPr>
              <w:t>254</w:t>
            </w:r>
            <w:r w:rsidRPr="008A2D0C">
              <w:rPr>
                <w:rFonts w:cs="Arial"/>
                <w:sz w:val="18"/>
                <w:szCs w:val="18"/>
              </w:rPr>
              <w:t>)</w:t>
            </w:r>
          </w:p>
        </w:tc>
        <w:tc>
          <w:tcPr>
            <w:tcW w:w="1584" w:type="dxa"/>
            <w:shd w:val="clear" w:color="auto" w:fill="FAFAFA"/>
          </w:tcPr>
          <w:p w14:paraId="1CD319FE" w14:textId="50E7DECA" w:rsidR="008A2D0C" w:rsidRPr="000F5BAD" w:rsidRDefault="008A2D0C" w:rsidP="008A2D0C">
            <w:pPr>
              <w:spacing w:line="240" w:lineRule="auto"/>
              <w:ind w:right="-72"/>
              <w:jc w:val="right"/>
              <w:rPr>
                <w:rFonts w:cs="Arial"/>
                <w:sz w:val="18"/>
                <w:szCs w:val="18"/>
              </w:rPr>
            </w:pPr>
            <w:r w:rsidRPr="008A2D0C">
              <w:rPr>
                <w:rFonts w:cs="Arial"/>
                <w:sz w:val="18"/>
                <w:szCs w:val="18"/>
              </w:rPr>
              <w:t xml:space="preserve">-   </w:t>
            </w:r>
          </w:p>
        </w:tc>
      </w:tr>
      <w:tr w:rsidR="000F5BAD" w:rsidRPr="00D47BC4" w14:paraId="3B67A6D5" w14:textId="77777777" w:rsidTr="00D47BC4">
        <w:tc>
          <w:tcPr>
            <w:tcW w:w="3600" w:type="dxa"/>
            <w:shd w:val="clear" w:color="auto" w:fill="auto"/>
          </w:tcPr>
          <w:p w14:paraId="2A804FBD" w14:textId="77777777" w:rsidR="000F5BAD" w:rsidRPr="00D47BC4" w:rsidRDefault="000F5BAD" w:rsidP="000F5BAD">
            <w:pPr>
              <w:spacing w:line="240" w:lineRule="auto"/>
              <w:ind w:left="-72"/>
              <w:rPr>
                <w:rFonts w:eastAsia="Arial Unicode MS" w:cs="Arial"/>
                <w:sz w:val="18"/>
                <w:szCs w:val="18"/>
              </w:rPr>
            </w:pPr>
          </w:p>
        </w:tc>
        <w:tc>
          <w:tcPr>
            <w:tcW w:w="1584" w:type="dxa"/>
            <w:shd w:val="clear" w:color="auto" w:fill="FAFAFA"/>
          </w:tcPr>
          <w:p w14:paraId="177FD2D7"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1DC83908"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2540A0DB" w14:textId="77777777" w:rsidR="000F5BAD" w:rsidRPr="000F5BAD" w:rsidRDefault="000F5BAD" w:rsidP="000F5BAD">
            <w:pPr>
              <w:spacing w:line="240" w:lineRule="auto"/>
              <w:ind w:right="-72"/>
              <w:jc w:val="right"/>
              <w:rPr>
                <w:rFonts w:cs="Arial"/>
                <w:sz w:val="18"/>
                <w:szCs w:val="18"/>
              </w:rPr>
            </w:pPr>
          </w:p>
        </w:tc>
      </w:tr>
      <w:tr w:rsidR="000F5BAD" w:rsidRPr="00D47BC4" w14:paraId="3836A018" w14:textId="77777777" w:rsidTr="00D47BC4">
        <w:tc>
          <w:tcPr>
            <w:tcW w:w="3600" w:type="dxa"/>
            <w:shd w:val="clear" w:color="auto" w:fill="auto"/>
          </w:tcPr>
          <w:p w14:paraId="127818D7"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b/>
                <w:bCs/>
                <w:sz w:val="18"/>
                <w:szCs w:val="18"/>
              </w:rPr>
              <w:t>Liabilities</w:t>
            </w:r>
          </w:p>
        </w:tc>
        <w:tc>
          <w:tcPr>
            <w:tcW w:w="1584" w:type="dxa"/>
            <w:shd w:val="clear" w:color="auto" w:fill="FAFAFA"/>
          </w:tcPr>
          <w:p w14:paraId="245DB351"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39B501A5"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700CDAE6" w14:textId="77777777" w:rsidR="000F5BAD" w:rsidRPr="000F5BAD" w:rsidRDefault="000F5BAD" w:rsidP="000F5BAD">
            <w:pPr>
              <w:spacing w:line="240" w:lineRule="auto"/>
              <w:ind w:right="-72"/>
              <w:jc w:val="right"/>
              <w:rPr>
                <w:rFonts w:cs="Arial"/>
                <w:sz w:val="18"/>
                <w:szCs w:val="18"/>
              </w:rPr>
            </w:pPr>
          </w:p>
        </w:tc>
      </w:tr>
      <w:tr w:rsidR="000F5BAD" w:rsidRPr="00D47BC4" w14:paraId="42378D6A" w14:textId="77777777" w:rsidTr="00E262DF">
        <w:tc>
          <w:tcPr>
            <w:tcW w:w="3600" w:type="dxa"/>
            <w:shd w:val="clear" w:color="auto" w:fill="auto"/>
          </w:tcPr>
          <w:p w14:paraId="22A879FC"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sz w:val="18"/>
                <w:szCs w:val="18"/>
              </w:rPr>
              <w:t>Trade and other payables</w:t>
            </w:r>
          </w:p>
        </w:tc>
        <w:tc>
          <w:tcPr>
            <w:tcW w:w="1584" w:type="dxa"/>
            <w:shd w:val="clear" w:color="auto" w:fill="FAFAFA"/>
          </w:tcPr>
          <w:p w14:paraId="345C740A" w14:textId="5DCCEB36" w:rsidR="000F5BAD" w:rsidRPr="000F5BAD" w:rsidRDefault="00136CFB" w:rsidP="000F5BAD">
            <w:pPr>
              <w:spacing w:line="240" w:lineRule="auto"/>
              <w:ind w:right="-72"/>
              <w:jc w:val="right"/>
              <w:rPr>
                <w:rFonts w:cs="Arial"/>
                <w:sz w:val="18"/>
                <w:szCs w:val="18"/>
              </w:rPr>
            </w:pPr>
            <w:r w:rsidRPr="00136CFB">
              <w:rPr>
                <w:rFonts w:cs="Arial"/>
                <w:sz w:val="18"/>
                <w:szCs w:val="18"/>
              </w:rPr>
              <w:t>57</w:t>
            </w:r>
            <w:r w:rsidR="000F5BAD" w:rsidRPr="000F5BAD">
              <w:rPr>
                <w:rFonts w:cs="Arial"/>
                <w:sz w:val="18"/>
                <w:szCs w:val="18"/>
              </w:rPr>
              <w:t>,</w:t>
            </w:r>
            <w:r w:rsidRPr="00136CFB">
              <w:rPr>
                <w:rFonts w:cs="Arial"/>
                <w:sz w:val="18"/>
                <w:szCs w:val="18"/>
              </w:rPr>
              <w:t>284</w:t>
            </w:r>
            <w:r w:rsidR="000F5BAD" w:rsidRPr="000F5BAD">
              <w:rPr>
                <w:rFonts w:cs="Arial"/>
                <w:sz w:val="18"/>
                <w:szCs w:val="18"/>
              </w:rPr>
              <w:t>,</w:t>
            </w:r>
            <w:r w:rsidRPr="00136CFB">
              <w:rPr>
                <w:rFonts w:cs="Arial"/>
                <w:sz w:val="18"/>
                <w:szCs w:val="18"/>
              </w:rPr>
              <w:t>052</w:t>
            </w:r>
            <w:r w:rsidR="000F5BAD" w:rsidRPr="000F5BAD">
              <w:rPr>
                <w:rFonts w:cs="Arial"/>
                <w:sz w:val="18"/>
                <w:szCs w:val="18"/>
              </w:rPr>
              <w:t xml:space="preserve"> </w:t>
            </w:r>
          </w:p>
        </w:tc>
        <w:tc>
          <w:tcPr>
            <w:tcW w:w="1584" w:type="dxa"/>
            <w:shd w:val="clear" w:color="auto" w:fill="FAFAFA"/>
          </w:tcPr>
          <w:p w14:paraId="59DC8603" w14:textId="64C48AC8" w:rsidR="000F5BAD" w:rsidRPr="000F5BAD" w:rsidRDefault="00136CFB" w:rsidP="000F5BAD">
            <w:pPr>
              <w:spacing w:line="240" w:lineRule="auto"/>
              <w:ind w:right="-72"/>
              <w:jc w:val="right"/>
              <w:rPr>
                <w:rFonts w:cs="Arial"/>
                <w:sz w:val="18"/>
                <w:szCs w:val="18"/>
              </w:rPr>
            </w:pPr>
            <w:r w:rsidRPr="00136CFB">
              <w:rPr>
                <w:rFonts w:cs="Arial"/>
                <w:sz w:val="18"/>
                <w:szCs w:val="18"/>
              </w:rPr>
              <w:t>11</w:t>
            </w:r>
            <w:r w:rsidR="000F5BAD" w:rsidRPr="000F5BAD">
              <w:rPr>
                <w:rFonts w:cs="Arial"/>
                <w:sz w:val="18"/>
                <w:szCs w:val="18"/>
              </w:rPr>
              <w:t>,</w:t>
            </w:r>
            <w:r w:rsidRPr="00136CFB">
              <w:rPr>
                <w:rFonts w:cs="Arial"/>
                <w:sz w:val="18"/>
                <w:szCs w:val="18"/>
              </w:rPr>
              <w:t>340</w:t>
            </w:r>
            <w:r w:rsidR="000F5BAD" w:rsidRPr="000F5BAD">
              <w:rPr>
                <w:rFonts w:cs="Arial"/>
                <w:sz w:val="18"/>
                <w:szCs w:val="18"/>
              </w:rPr>
              <w:t>,</w:t>
            </w:r>
            <w:r w:rsidRPr="00136CFB">
              <w:rPr>
                <w:rFonts w:cs="Arial"/>
                <w:sz w:val="18"/>
                <w:szCs w:val="18"/>
              </w:rPr>
              <w:t>645</w:t>
            </w:r>
            <w:r w:rsidR="000F5BAD" w:rsidRPr="000F5BAD">
              <w:rPr>
                <w:rFonts w:cs="Arial"/>
                <w:sz w:val="18"/>
                <w:szCs w:val="18"/>
              </w:rPr>
              <w:t xml:space="preserve"> </w:t>
            </w:r>
          </w:p>
        </w:tc>
        <w:tc>
          <w:tcPr>
            <w:tcW w:w="1584" w:type="dxa"/>
            <w:shd w:val="clear" w:color="auto" w:fill="FAFAFA"/>
          </w:tcPr>
          <w:p w14:paraId="7C0E0DE2" w14:textId="5CF65DA5" w:rsidR="000F5BAD" w:rsidRPr="000F5BAD" w:rsidRDefault="00136CFB" w:rsidP="000F5BAD">
            <w:pPr>
              <w:spacing w:line="240" w:lineRule="auto"/>
              <w:ind w:right="-72"/>
              <w:jc w:val="right"/>
              <w:rPr>
                <w:rFonts w:cs="Arial"/>
                <w:sz w:val="18"/>
                <w:szCs w:val="18"/>
              </w:rPr>
            </w:pPr>
            <w:r w:rsidRPr="00136CFB">
              <w:rPr>
                <w:rFonts w:cs="Arial"/>
                <w:sz w:val="18"/>
                <w:szCs w:val="18"/>
              </w:rPr>
              <w:t>68</w:t>
            </w:r>
            <w:r w:rsidR="000F5BAD" w:rsidRPr="000F5BAD">
              <w:rPr>
                <w:rFonts w:cs="Arial"/>
                <w:sz w:val="18"/>
                <w:szCs w:val="18"/>
              </w:rPr>
              <w:t>,</w:t>
            </w:r>
            <w:r w:rsidRPr="00136CFB">
              <w:rPr>
                <w:rFonts w:cs="Arial"/>
                <w:sz w:val="18"/>
                <w:szCs w:val="18"/>
              </w:rPr>
              <w:t>624</w:t>
            </w:r>
            <w:r w:rsidR="000F5BAD" w:rsidRPr="000F5BAD">
              <w:rPr>
                <w:rFonts w:cs="Arial"/>
                <w:sz w:val="18"/>
                <w:szCs w:val="18"/>
              </w:rPr>
              <w:t>,</w:t>
            </w:r>
            <w:r w:rsidRPr="00136CFB">
              <w:rPr>
                <w:rFonts w:cs="Arial"/>
                <w:sz w:val="18"/>
                <w:szCs w:val="18"/>
              </w:rPr>
              <w:t>697</w:t>
            </w:r>
            <w:r w:rsidR="000F5BAD" w:rsidRPr="000F5BAD">
              <w:rPr>
                <w:rFonts w:cs="Arial"/>
                <w:sz w:val="18"/>
                <w:szCs w:val="18"/>
              </w:rPr>
              <w:t xml:space="preserve"> </w:t>
            </w:r>
          </w:p>
        </w:tc>
      </w:tr>
      <w:tr w:rsidR="000F5BAD" w:rsidRPr="00D47BC4" w14:paraId="54DD87CE" w14:textId="77777777" w:rsidTr="00D47BC4">
        <w:trPr>
          <w:trHeight w:val="82"/>
        </w:trPr>
        <w:tc>
          <w:tcPr>
            <w:tcW w:w="3600" w:type="dxa"/>
            <w:shd w:val="clear" w:color="auto" w:fill="auto"/>
          </w:tcPr>
          <w:p w14:paraId="6838EE27" w14:textId="77777777" w:rsidR="000F5BAD" w:rsidRPr="00D47BC4" w:rsidRDefault="000F5BAD" w:rsidP="000F5BAD">
            <w:pPr>
              <w:spacing w:line="240" w:lineRule="auto"/>
              <w:ind w:left="-72"/>
              <w:rPr>
                <w:rFonts w:eastAsia="Arial Unicode MS" w:cs="Arial"/>
                <w:sz w:val="18"/>
                <w:szCs w:val="18"/>
              </w:rPr>
            </w:pPr>
          </w:p>
        </w:tc>
        <w:tc>
          <w:tcPr>
            <w:tcW w:w="1584" w:type="dxa"/>
            <w:shd w:val="clear" w:color="auto" w:fill="FAFAFA"/>
          </w:tcPr>
          <w:p w14:paraId="6B15356B"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27AF2F40"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06B47AF4" w14:textId="77777777" w:rsidR="000F5BAD" w:rsidRPr="000F5BAD" w:rsidRDefault="000F5BAD" w:rsidP="000F5BAD">
            <w:pPr>
              <w:spacing w:line="240" w:lineRule="auto"/>
              <w:ind w:right="-72"/>
              <w:jc w:val="right"/>
              <w:rPr>
                <w:rFonts w:cs="Arial"/>
                <w:sz w:val="18"/>
                <w:szCs w:val="18"/>
              </w:rPr>
            </w:pPr>
          </w:p>
        </w:tc>
      </w:tr>
      <w:tr w:rsidR="000F5BAD" w:rsidRPr="00D47BC4" w14:paraId="4AD60BA6" w14:textId="77777777" w:rsidTr="00D47BC4">
        <w:tc>
          <w:tcPr>
            <w:tcW w:w="3600" w:type="dxa"/>
            <w:shd w:val="clear" w:color="auto" w:fill="auto"/>
          </w:tcPr>
          <w:p w14:paraId="51AFC745"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b/>
                <w:bCs/>
                <w:sz w:val="18"/>
                <w:szCs w:val="18"/>
              </w:rPr>
              <w:t>Equity</w:t>
            </w:r>
          </w:p>
        </w:tc>
        <w:tc>
          <w:tcPr>
            <w:tcW w:w="1584" w:type="dxa"/>
            <w:shd w:val="clear" w:color="auto" w:fill="FAFAFA"/>
          </w:tcPr>
          <w:p w14:paraId="5F7C8F4F"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4892C375"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41613FB6" w14:textId="77777777" w:rsidR="000F5BAD" w:rsidRPr="000F5BAD" w:rsidRDefault="000F5BAD" w:rsidP="000F5BAD">
            <w:pPr>
              <w:spacing w:line="240" w:lineRule="auto"/>
              <w:ind w:right="-72"/>
              <w:jc w:val="right"/>
              <w:rPr>
                <w:rFonts w:cs="Arial"/>
                <w:sz w:val="18"/>
                <w:szCs w:val="18"/>
              </w:rPr>
            </w:pPr>
          </w:p>
        </w:tc>
      </w:tr>
      <w:tr w:rsidR="000F5BAD" w:rsidRPr="00D47BC4" w14:paraId="5584EEF8" w14:textId="77777777" w:rsidTr="00E262DF">
        <w:tc>
          <w:tcPr>
            <w:tcW w:w="3600" w:type="dxa"/>
            <w:shd w:val="clear" w:color="auto" w:fill="auto"/>
          </w:tcPr>
          <w:p w14:paraId="1089B3AD"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sz w:val="18"/>
                <w:szCs w:val="18"/>
              </w:rPr>
              <w:t>Retained earnings - Unappropriated</w:t>
            </w:r>
          </w:p>
        </w:tc>
        <w:tc>
          <w:tcPr>
            <w:tcW w:w="1584" w:type="dxa"/>
            <w:shd w:val="clear" w:color="auto" w:fill="FAFAFA"/>
          </w:tcPr>
          <w:p w14:paraId="0DBEBB8F" w14:textId="6297A7EE" w:rsidR="000F5BAD" w:rsidRPr="000F5BAD" w:rsidRDefault="00136CFB" w:rsidP="000F5BAD">
            <w:pPr>
              <w:spacing w:line="240" w:lineRule="auto"/>
              <w:ind w:right="-72"/>
              <w:jc w:val="right"/>
              <w:rPr>
                <w:rFonts w:cs="Arial"/>
                <w:sz w:val="18"/>
                <w:szCs w:val="18"/>
              </w:rPr>
            </w:pPr>
            <w:r w:rsidRPr="00136CFB">
              <w:rPr>
                <w:rFonts w:cs="Arial"/>
                <w:sz w:val="18"/>
                <w:szCs w:val="18"/>
              </w:rPr>
              <w:t>62</w:t>
            </w:r>
            <w:r w:rsidR="000F5BAD" w:rsidRPr="000F5BAD">
              <w:rPr>
                <w:rFonts w:cs="Arial"/>
                <w:sz w:val="18"/>
                <w:szCs w:val="18"/>
              </w:rPr>
              <w:t>,</w:t>
            </w:r>
            <w:r w:rsidRPr="00136CFB">
              <w:rPr>
                <w:rFonts w:cs="Arial"/>
                <w:sz w:val="18"/>
                <w:szCs w:val="18"/>
              </w:rPr>
              <w:t>529</w:t>
            </w:r>
            <w:r w:rsidR="000F5BAD" w:rsidRPr="000F5BAD">
              <w:rPr>
                <w:rFonts w:cs="Arial"/>
                <w:sz w:val="18"/>
                <w:szCs w:val="18"/>
              </w:rPr>
              <w:t>,</w:t>
            </w:r>
            <w:r w:rsidRPr="00136CFB">
              <w:rPr>
                <w:rFonts w:cs="Arial"/>
                <w:sz w:val="18"/>
                <w:szCs w:val="18"/>
              </w:rPr>
              <w:t>098</w:t>
            </w:r>
            <w:r w:rsidR="000F5BAD" w:rsidRPr="000F5BAD">
              <w:rPr>
                <w:rFonts w:cs="Arial"/>
                <w:sz w:val="18"/>
                <w:szCs w:val="18"/>
              </w:rPr>
              <w:t xml:space="preserve"> </w:t>
            </w:r>
          </w:p>
        </w:tc>
        <w:tc>
          <w:tcPr>
            <w:tcW w:w="1584" w:type="dxa"/>
            <w:shd w:val="clear" w:color="auto" w:fill="FAFAFA"/>
          </w:tcPr>
          <w:p w14:paraId="692E09E7" w14:textId="1C93B4CA" w:rsidR="000F5BAD" w:rsidRPr="000F5BAD" w:rsidRDefault="00136CFB" w:rsidP="000F5BAD">
            <w:pPr>
              <w:spacing w:line="240" w:lineRule="auto"/>
              <w:ind w:right="-72"/>
              <w:jc w:val="right"/>
              <w:rPr>
                <w:rFonts w:cs="Arial"/>
                <w:sz w:val="18"/>
                <w:szCs w:val="18"/>
              </w:rPr>
            </w:pPr>
            <w:r w:rsidRPr="00136CFB">
              <w:rPr>
                <w:rFonts w:cs="Arial"/>
                <w:sz w:val="18"/>
                <w:szCs w:val="18"/>
              </w:rPr>
              <w:t>3</w:t>
            </w:r>
            <w:r w:rsidR="000F5BAD" w:rsidRPr="000F5BAD">
              <w:rPr>
                <w:rFonts w:cs="Arial"/>
                <w:sz w:val="18"/>
                <w:szCs w:val="18"/>
              </w:rPr>
              <w:t>,</w:t>
            </w:r>
            <w:r w:rsidRPr="00136CFB">
              <w:rPr>
                <w:rFonts w:cs="Arial"/>
                <w:sz w:val="18"/>
                <w:szCs w:val="18"/>
              </w:rPr>
              <w:t>381</w:t>
            </w:r>
            <w:r w:rsidR="000F5BAD" w:rsidRPr="000F5BAD">
              <w:rPr>
                <w:rFonts w:cs="Arial"/>
                <w:sz w:val="18"/>
                <w:szCs w:val="18"/>
              </w:rPr>
              <w:t>,</w:t>
            </w:r>
            <w:r w:rsidRPr="00136CFB">
              <w:rPr>
                <w:rFonts w:cs="Arial"/>
                <w:sz w:val="18"/>
                <w:szCs w:val="18"/>
              </w:rPr>
              <w:t>848</w:t>
            </w:r>
            <w:r w:rsidR="000F5BAD" w:rsidRPr="000F5BAD">
              <w:rPr>
                <w:rFonts w:cs="Arial"/>
                <w:sz w:val="18"/>
                <w:szCs w:val="18"/>
              </w:rPr>
              <w:t xml:space="preserve"> </w:t>
            </w:r>
          </w:p>
        </w:tc>
        <w:tc>
          <w:tcPr>
            <w:tcW w:w="1584" w:type="dxa"/>
            <w:shd w:val="clear" w:color="auto" w:fill="FAFAFA"/>
          </w:tcPr>
          <w:p w14:paraId="263EE286" w14:textId="2347CCE6" w:rsidR="000F5BAD" w:rsidRPr="000F5BAD" w:rsidRDefault="00136CFB" w:rsidP="000F5BAD">
            <w:pPr>
              <w:spacing w:line="240" w:lineRule="auto"/>
              <w:ind w:right="-72"/>
              <w:jc w:val="right"/>
              <w:rPr>
                <w:rFonts w:cs="Arial"/>
                <w:sz w:val="18"/>
                <w:szCs w:val="18"/>
              </w:rPr>
            </w:pPr>
            <w:r w:rsidRPr="00136CFB">
              <w:rPr>
                <w:rFonts w:cs="Arial"/>
                <w:sz w:val="18"/>
                <w:szCs w:val="18"/>
              </w:rPr>
              <w:t>65</w:t>
            </w:r>
            <w:r w:rsidR="000F5BAD" w:rsidRPr="000F5BAD">
              <w:rPr>
                <w:rFonts w:cs="Arial"/>
                <w:sz w:val="18"/>
                <w:szCs w:val="18"/>
              </w:rPr>
              <w:t>,</w:t>
            </w:r>
            <w:r w:rsidRPr="00136CFB">
              <w:rPr>
                <w:rFonts w:cs="Arial"/>
                <w:sz w:val="18"/>
                <w:szCs w:val="18"/>
              </w:rPr>
              <w:t>910</w:t>
            </w:r>
            <w:r w:rsidR="000F5BAD" w:rsidRPr="000F5BAD">
              <w:rPr>
                <w:rFonts w:cs="Arial"/>
                <w:sz w:val="18"/>
                <w:szCs w:val="18"/>
              </w:rPr>
              <w:t>,</w:t>
            </w:r>
            <w:r w:rsidRPr="00136CFB">
              <w:rPr>
                <w:rFonts w:cs="Arial"/>
                <w:sz w:val="18"/>
                <w:szCs w:val="18"/>
              </w:rPr>
              <w:t>946</w:t>
            </w:r>
            <w:r w:rsidR="000F5BAD" w:rsidRPr="000F5BAD">
              <w:rPr>
                <w:rFonts w:cs="Arial"/>
                <w:sz w:val="18"/>
                <w:szCs w:val="18"/>
              </w:rPr>
              <w:t xml:space="preserve"> </w:t>
            </w:r>
          </w:p>
        </w:tc>
      </w:tr>
      <w:tr w:rsidR="000F5BAD" w:rsidRPr="00D47BC4" w14:paraId="5AF56509" w14:textId="77777777" w:rsidTr="00E262DF">
        <w:tc>
          <w:tcPr>
            <w:tcW w:w="3600" w:type="dxa"/>
            <w:shd w:val="clear" w:color="auto" w:fill="auto"/>
          </w:tcPr>
          <w:p w14:paraId="67D07416"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sz w:val="18"/>
                <w:szCs w:val="18"/>
              </w:rPr>
              <w:t>Non-controlling interests</w:t>
            </w:r>
          </w:p>
        </w:tc>
        <w:tc>
          <w:tcPr>
            <w:tcW w:w="1584" w:type="dxa"/>
            <w:tcBorders>
              <w:bottom w:val="single" w:sz="4" w:space="0" w:color="auto"/>
            </w:tcBorders>
            <w:shd w:val="clear" w:color="auto" w:fill="FAFAFA"/>
          </w:tcPr>
          <w:p w14:paraId="43026195" w14:textId="680327BE" w:rsidR="000F5BAD" w:rsidRPr="000F5BAD" w:rsidRDefault="00136CFB" w:rsidP="000F5BAD">
            <w:pPr>
              <w:spacing w:line="240" w:lineRule="auto"/>
              <w:ind w:right="-72"/>
              <w:jc w:val="right"/>
              <w:rPr>
                <w:rFonts w:cs="Arial"/>
                <w:sz w:val="18"/>
                <w:szCs w:val="18"/>
              </w:rPr>
            </w:pPr>
            <w:r w:rsidRPr="00136CFB">
              <w:rPr>
                <w:rFonts w:cs="Arial"/>
                <w:sz w:val="18"/>
                <w:szCs w:val="18"/>
              </w:rPr>
              <w:t>5</w:t>
            </w:r>
            <w:r w:rsidR="000F5BAD" w:rsidRPr="000F5BAD">
              <w:rPr>
                <w:rFonts w:cs="Arial"/>
                <w:sz w:val="18"/>
                <w:szCs w:val="18"/>
              </w:rPr>
              <w:t>,</w:t>
            </w:r>
            <w:r w:rsidRPr="00136CFB">
              <w:rPr>
                <w:rFonts w:cs="Arial"/>
                <w:sz w:val="18"/>
                <w:szCs w:val="18"/>
              </w:rPr>
              <w:t>639</w:t>
            </w:r>
            <w:r w:rsidR="000F5BAD" w:rsidRPr="000F5BAD">
              <w:rPr>
                <w:rFonts w:cs="Arial"/>
                <w:sz w:val="18"/>
                <w:szCs w:val="18"/>
              </w:rPr>
              <w:t>,</w:t>
            </w:r>
            <w:r w:rsidRPr="00136CFB">
              <w:rPr>
                <w:rFonts w:cs="Arial"/>
                <w:sz w:val="18"/>
                <w:szCs w:val="18"/>
              </w:rPr>
              <w:t>071</w:t>
            </w:r>
            <w:r w:rsidR="000F5BAD" w:rsidRPr="000F5BAD">
              <w:rPr>
                <w:rFonts w:cs="Arial"/>
                <w:sz w:val="18"/>
                <w:szCs w:val="18"/>
              </w:rPr>
              <w:t xml:space="preserve"> </w:t>
            </w:r>
          </w:p>
        </w:tc>
        <w:tc>
          <w:tcPr>
            <w:tcW w:w="1584" w:type="dxa"/>
            <w:tcBorders>
              <w:bottom w:val="single" w:sz="4" w:space="0" w:color="auto"/>
            </w:tcBorders>
            <w:shd w:val="clear" w:color="auto" w:fill="FAFAFA"/>
          </w:tcPr>
          <w:p w14:paraId="4D66790E" w14:textId="03EA4603" w:rsidR="000F5BAD" w:rsidRPr="000F5BAD" w:rsidRDefault="00136CFB" w:rsidP="000F5BAD">
            <w:pPr>
              <w:spacing w:line="240" w:lineRule="auto"/>
              <w:ind w:right="-72"/>
              <w:jc w:val="right"/>
              <w:rPr>
                <w:rFonts w:cs="Arial"/>
                <w:sz w:val="18"/>
                <w:szCs w:val="18"/>
              </w:rPr>
            </w:pPr>
            <w:r w:rsidRPr="00136CFB">
              <w:rPr>
                <w:rFonts w:cs="Arial"/>
                <w:sz w:val="18"/>
                <w:szCs w:val="18"/>
              </w:rPr>
              <w:t>66</w:t>
            </w:r>
            <w:r w:rsidR="000F5BAD" w:rsidRPr="000F5BAD">
              <w:rPr>
                <w:rFonts w:cs="Arial"/>
                <w:sz w:val="18"/>
                <w:szCs w:val="18"/>
              </w:rPr>
              <w:t>,</w:t>
            </w:r>
            <w:r w:rsidRPr="00136CFB">
              <w:rPr>
                <w:rFonts w:cs="Arial"/>
                <w:sz w:val="18"/>
                <w:szCs w:val="18"/>
              </w:rPr>
              <w:t>124</w:t>
            </w:r>
            <w:r w:rsidR="000F5BAD" w:rsidRPr="000F5BAD">
              <w:rPr>
                <w:rFonts w:cs="Arial"/>
                <w:sz w:val="18"/>
                <w:szCs w:val="18"/>
              </w:rPr>
              <w:t xml:space="preserve"> </w:t>
            </w:r>
          </w:p>
        </w:tc>
        <w:tc>
          <w:tcPr>
            <w:tcW w:w="1584" w:type="dxa"/>
            <w:tcBorders>
              <w:bottom w:val="single" w:sz="4" w:space="0" w:color="auto"/>
            </w:tcBorders>
            <w:shd w:val="clear" w:color="auto" w:fill="FAFAFA"/>
          </w:tcPr>
          <w:p w14:paraId="6F3EE573" w14:textId="37D15D36" w:rsidR="000F5BAD" w:rsidRPr="000F5BAD" w:rsidRDefault="00136CFB" w:rsidP="000F5BAD">
            <w:pPr>
              <w:spacing w:line="240" w:lineRule="auto"/>
              <w:ind w:right="-72"/>
              <w:jc w:val="right"/>
              <w:rPr>
                <w:rFonts w:cs="Arial"/>
                <w:sz w:val="18"/>
                <w:szCs w:val="18"/>
              </w:rPr>
            </w:pPr>
            <w:r w:rsidRPr="00136CFB">
              <w:rPr>
                <w:rFonts w:cs="Arial"/>
                <w:sz w:val="18"/>
                <w:szCs w:val="18"/>
              </w:rPr>
              <w:t>5</w:t>
            </w:r>
            <w:r w:rsidR="000F5BAD" w:rsidRPr="000F5BAD">
              <w:rPr>
                <w:rFonts w:cs="Arial"/>
                <w:sz w:val="18"/>
                <w:szCs w:val="18"/>
              </w:rPr>
              <w:t>,</w:t>
            </w:r>
            <w:r w:rsidRPr="00136CFB">
              <w:rPr>
                <w:rFonts w:cs="Arial"/>
                <w:sz w:val="18"/>
                <w:szCs w:val="18"/>
              </w:rPr>
              <w:t>705</w:t>
            </w:r>
            <w:r w:rsidR="000F5BAD" w:rsidRPr="000F5BAD">
              <w:rPr>
                <w:rFonts w:cs="Arial"/>
                <w:sz w:val="18"/>
                <w:szCs w:val="18"/>
              </w:rPr>
              <w:t>,</w:t>
            </w:r>
            <w:r w:rsidRPr="00136CFB">
              <w:rPr>
                <w:rFonts w:cs="Arial"/>
                <w:sz w:val="18"/>
                <w:szCs w:val="18"/>
              </w:rPr>
              <w:t>195</w:t>
            </w:r>
            <w:r w:rsidR="000F5BAD" w:rsidRPr="000F5BAD">
              <w:rPr>
                <w:rFonts w:cs="Arial"/>
                <w:sz w:val="18"/>
                <w:szCs w:val="18"/>
              </w:rPr>
              <w:t xml:space="preserve"> </w:t>
            </w:r>
          </w:p>
        </w:tc>
      </w:tr>
      <w:tr w:rsidR="000F5BAD" w:rsidRPr="00D47BC4" w14:paraId="28803089" w14:textId="77777777" w:rsidTr="00D47BC4">
        <w:tc>
          <w:tcPr>
            <w:tcW w:w="3600" w:type="dxa"/>
            <w:shd w:val="clear" w:color="auto" w:fill="auto"/>
          </w:tcPr>
          <w:p w14:paraId="1331F8A4" w14:textId="77777777" w:rsidR="000F5BAD" w:rsidRPr="00D47BC4" w:rsidRDefault="000F5BAD" w:rsidP="000F5BAD">
            <w:pPr>
              <w:spacing w:line="240" w:lineRule="auto"/>
              <w:ind w:left="-72"/>
              <w:rPr>
                <w:rFonts w:eastAsia="Arial Unicode MS" w:cs="Arial"/>
                <w:color w:val="000000"/>
                <w:sz w:val="18"/>
                <w:szCs w:val="18"/>
              </w:rPr>
            </w:pPr>
          </w:p>
        </w:tc>
        <w:tc>
          <w:tcPr>
            <w:tcW w:w="1584" w:type="dxa"/>
            <w:tcBorders>
              <w:top w:val="single" w:sz="4" w:space="0" w:color="auto"/>
            </w:tcBorders>
            <w:shd w:val="clear" w:color="auto" w:fill="FAFAFA"/>
          </w:tcPr>
          <w:p w14:paraId="7F1C7468" w14:textId="42784F47" w:rsidR="000F5BAD" w:rsidRPr="000F5BAD" w:rsidRDefault="000F5BAD" w:rsidP="000F5BAD">
            <w:pPr>
              <w:spacing w:line="240" w:lineRule="auto"/>
              <w:ind w:right="-72"/>
              <w:jc w:val="right"/>
              <w:rPr>
                <w:rFonts w:cs="Arial"/>
                <w:sz w:val="18"/>
                <w:szCs w:val="18"/>
              </w:rPr>
            </w:pPr>
          </w:p>
        </w:tc>
        <w:tc>
          <w:tcPr>
            <w:tcW w:w="1584" w:type="dxa"/>
            <w:tcBorders>
              <w:top w:val="single" w:sz="4" w:space="0" w:color="auto"/>
            </w:tcBorders>
            <w:shd w:val="clear" w:color="auto" w:fill="FAFAFA"/>
          </w:tcPr>
          <w:p w14:paraId="01AAA8E7" w14:textId="4EF9066C" w:rsidR="000F5BAD" w:rsidRPr="000F5BAD" w:rsidRDefault="000F5BAD" w:rsidP="000F5BAD">
            <w:pPr>
              <w:spacing w:line="240" w:lineRule="auto"/>
              <w:ind w:right="-72"/>
              <w:jc w:val="right"/>
              <w:rPr>
                <w:rFonts w:cs="Arial"/>
                <w:sz w:val="18"/>
                <w:szCs w:val="18"/>
              </w:rPr>
            </w:pPr>
          </w:p>
        </w:tc>
        <w:tc>
          <w:tcPr>
            <w:tcW w:w="1584" w:type="dxa"/>
            <w:tcBorders>
              <w:top w:val="single" w:sz="4" w:space="0" w:color="auto"/>
            </w:tcBorders>
            <w:shd w:val="clear" w:color="auto" w:fill="FAFAFA"/>
          </w:tcPr>
          <w:p w14:paraId="0B1E67C9" w14:textId="683EDEDF" w:rsidR="000F5BAD" w:rsidRPr="000F5BAD" w:rsidRDefault="000F5BAD" w:rsidP="000F5BAD">
            <w:pPr>
              <w:spacing w:line="240" w:lineRule="auto"/>
              <w:ind w:right="-72"/>
              <w:jc w:val="right"/>
              <w:rPr>
                <w:rFonts w:cs="Arial"/>
                <w:sz w:val="18"/>
                <w:szCs w:val="18"/>
              </w:rPr>
            </w:pPr>
          </w:p>
        </w:tc>
      </w:tr>
      <w:tr w:rsidR="00DA2E5B" w:rsidRPr="00D47BC4" w14:paraId="1508C5AA" w14:textId="77777777" w:rsidTr="00D47BC4">
        <w:tc>
          <w:tcPr>
            <w:tcW w:w="3600" w:type="dxa"/>
            <w:shd w:val="clear" w:color="auto" w:fill="auto"/>
          </w:tcPr>
          <w:p w14:paraId="58D2D02D" w14:textId="77777777" w:rsidR="00DA2E5B" w:rsidRPr="00D47BC4" w:rsidRDefault="00DA2E5B" w:rsidP="00422392">
            <w:pPr>
              <w:spacing w:line="240" w:lineRule="auto"/>
              <w:ind w:left="-72"/>
              <w:rPr>
                <w:rFonts w:eastAsia="Arial Unicode MS" w:cs="Arial"/>
                <w:b/>
                <w:bCs/>
                <w:spacing w:val="-4"/>
                <w:sz w:val="18"/>
                <w:szCs w:val="18"/>
              </w:rPr>
            </w:pPr>
            <w:r w:rsidRPr="00D47BC4">
              <w:rPr>
                <w:rFonts w:eastAsia="Arial Unicode MS" w:cs="Arial"/>
                <w:b/>
                <w:bCs/>
                <w:sz w:val="18"/>
                <w:szCs w:val="18"/>
              </w:rPr>
              <w:t>Statement of comprehensive income</w:t>
            </w:r>
            <w:r w:rsidRPr="00D47BC4">
              <w:rPr>
                <w:rFonts w:eastAsia="Arial Unicode MS" w:cs="Arial"/>
                <w:b/>
                <w:bCs/>
                <w:spacing w:val="-4"/>
                <w:sz w:val="18"/>
                <w:szCs w:val="18"/>
                <w:cs/>
              </w:rPr>
              <w:t xml:space="preserve"> </w:t>
            </w:r>
          </w:p>
          <w:p w14:paraId="2A8925D4" w14:textId="51DC1698" w:rsidR="00DA2E5B" w:rsidRPr="00D47BC4" w:rsidRDefault="00CF169E" w:rsidP="00422392">
            <w:pPr>
              <w:spacing w:line="240" w:lineRule="auto"/>
              <w:ind w:left="-72"/>
              <w:rPr>
                <w:rFonts w:eastAsia="Arial Unicode MS" w:cs="Arial"/>
                <w:color w:val="000000"/>
                <w:sz w:val="18"/>
                <w:szCs w:val="18"/>
              </w:rPr>
            </w:pPr>
            <w:r>
              <w:rPr>
                <w:rFonts w:eastAsia="Arial Unicode MS" w:cs="Arial"/>
                <w:b/>
                <w:bCs/>
                <w:spacing w:val="-4"/>
                <w:sz w:val="18"/>
                <w:szCs w:val="18"/>
              </w:rPr>
              <w:t xml:space="preserve">   </w:t>
            </w:r>
            <w:r w:rsidR="00DA2E5B" w:rsidRPr="00D47BC4">
              <w:rPr>
                <w:rFonts w:eastAsia="Arial Unicode MS" w:cs="Arial"/>
                <w:b/>
                <w:bCs/>
                <w:spacing w:val="-4"/>
                <w:sz w:val="18"/>
                <w:szCs w:val="18"/>
              </w:rPr>
              <w:t xml:space="preserve">for the year ended </w:t>
            </w:r>
            <w:r w:rsidR="00136CFB" w:rsidRPr="00136CFB">
              <w:rPr>
                <w:rFonts w:eastAsia="Arial Unicode MS" w:cs="Arial"/>
                <w:b/>
                <w:bCs/>
                <w:spacing w:val="-4"/>
                <w:sz w:val="18"/>
                <w:szCs w:val="18"/>
              </w:rPr>
              <w:t>31</w:t>
            </w:r>
            <w:r w:rsidR="00DA2E5B" w:rsidRPr="00D47BC4">
              <w:rPr>
                <w:rFonts w:eastAsia="Arial Unicode MS" w:cs="Arial"/>
                <w:b/>
                <w:bCs/>
                <w:spacing w:val="-4"/>
                <w:sz w:val="18"/>
                <w:szCs w:val="18"/>
              </w:rPr>
              <w:t xml:space="preserve"> December </w:t>
            </w:r>
            <w:r w:rsidR="00136CFB" w:rsidRPr="00136CFB">
              <w:rPr>
                <w:rFonts w:eastAsia="Arial Unicode MS" w:cs="Arial"/>
                <w:b/>
                <w:bCs/>
                <w:spacing w:val="-4"/>
                <w:sz w:val="18"/>
                <w:szCs w:val="18"/>
              </w:rPr>
              <w:t>2019</w:t>
            </w:r>
          </w:p>
        </w:tc>
        <w:tc>
          <w:tcPr>
            <w:tcW w:w="1584" w:type="dxa"/>
            <w:shd w:val="clear" w:color="auto" w:fill="FAFAFA"/>
          </w:tcPr>
          <w:p w14:paraId="6A7CFF25" w14:textId="77777777" w:rsidR="00DA2E5B" w:rsidRPr="000F5BAD" w:rsidRDefault="00DA2E5B" w:rsidP="00422392">
            <w:pPr>
              <w:spacing w:line="240" w:lineRule="auto"/>
              <w:ind w:right="-72"/>
              <w:jc w:val="right"/>
              <w:rPr>
                <w:rFonts w:cs="Arial"/>
                <w:sz w:val="18"/>
                <w:szCs w:val="18"/>
              </w:rPr>
            </w:pPr>
          </w:p>
        </w:tc>
        <w:tc>
          <w:tcPr>
            <w:tcW w:w="1584" w:type="dxa"/>
            <w:shd w:val="clear" w:color="auto" w:fill="FAFAFA"/>
          </w:tcPr>
          <w:p w14:paraId="58551312" w14:textId="77777777" w:rsidR="00DA2E5B" w:rsidRPr="000F5BAD" w:rsidRDefault="00DA2E5B" w:rsidP="00422392">
            <w:pPr>
              <w:spacing w:line="240" w:lineRule="auto"/>
              <w:ind w:right="-72"/>
              <w:jc w:val="right"/>
              <w:rPr>
                <w:rFonts w:cs="Arial"/>
                <w:sz w:val="18"/>
                <w:szCs w:val="18"/>
              </w:rPr>
            </w:pPr>
          </w:p>
        </w:tc>
        <w:tc>
          <w:tcPr>
            <w:tcW w:w="1584" w:type="dxa"/>
            <w:shd w:val="clear" w:color="auto" w:fill="FAFAFA"/>
          </w:tcPr>
          <w:p w14:paraId="52C97134" w14:textId="77777777" w:rsidR="00DA2E5B" w:rsidRPr="000F5BAD" w:rsidRDefault="00DA2E5B" w:rsidP="00422392">
            <w:pPr>
              <w:spacing w:line="240" w:lineRule="auto"/>
              <w:ind w:right="-72"/>
              <w:jc w:val="right"/>
              <w:rPr>
                <w:rFonts w:cs="Arial"/>
                <w:sz w:val="18"/>
                <w:szCs w:val="18"/>
              </w:rPr>
            </w:pPr>
          </w:p>
        </w:tc>
      </w:tr>
      <w:tr w:rsidR="00804C0E" w:rsidRPr="00D47BC4" w14:paraId="1C031BAF" w14:textId="77777777" w:rsidTr="00E262DF">
        <w:tc>
          <w:tcPr>
            <w:tcW w:w="3600" w:type="dxa"/>
            <w:shd w:val="clear" w:color="auto" w:fill="auto"/>
          </w:tcPr>
          <w:p w14:paraId="1C32BC87" w14:textId="77777777" w:rsidR="00804C0E" w:rsidRPr="00D47BC4" w:rsidRDefault="00804C0E" w:rsidP="00CB71C2">
            <w:pPr>
              <w:spacing w:line="240" w:lineRule="auto"/>
              <w:ind w:left="-72"/>
              <w:rPr>
                <w:rFonts w:eastAsia="Arial Unicode MS" w:cs="Arial"/>
                <w:sz w:val="18"/>
                <w:szCs w:val="18"/>
              </w:rPr>
            </w:pPr>
          </w:p>
        </w:tc>
        <w:tc>
          <w:tcPr>
            <w:tcW w:w="1584" w:type="dxa"/>
            <w:shd w:val="clear" w:color="auto" w:fill="FAFAFA"/>
          </w:tcPr>
          <w:p w14:paraId="617747A1" w14:textId="77777777" w:rsidR="00804C0E" w:rsidRPr="00CB71C2" w:rsidRDefault="00804C0E" w:rsidP="00CB71C2">
            <w:pPr>
              <w:spacing w:line="240" w:lineRule="auto"/>
              <w:ind w:right="-72"/>
              <w:jc w:val="right"/>
              <w:rPr>
                <w:rFonts w:cs="Arial"/>
                <w:sz w:val="18"/>
                <w:szCs w:val="18"/>
              </w:rPr>
            </w:pPr>
          </w:p>
        </w:tc>
        <w:tc>
          <w:tcPr>
            <w:tcW w:w="1584" w:type="dxa"/>
            <w:shd w:val="clear" w:color="auto" w:fill="FAFAFA"/>
          </w:tcPr>
          <w:p w14:paraId="3803DB5B" w14:textId="77777777" w:rsidR="00804C0E" w:rsidRPr="00CB71C2" w:rsidRDefault="00804C0E" w:rsidP="00CB71C2">
            <w:pPr>
              <w:spacing w:line="240" w:lineRule="auto"/>
              <w:ind w:right="-72"/>
              <w:jc w:val="right"/>
              <w:rPr>
                <w:rFonts w:cs="Arial"/>
                <w:sz w:val="18"/>
                <w:szCs w:val="18"/>
              </w:rPr>
            </w:pPr>
          </w:p>
        </w:tc>
        <w:tc>
          <w:tcPr>
            <w:tcW w:w="1584" w:type="dxa"/>
            <w:tcBorders>
              <w:top w:val="nil"/>
              <w:left w:val="nil"/>
              <w:right w:val="nil"/>
            </w:tcBorders>
            <w:shd w:val="clear" w:color="auto" w:fill="FAFAFA"/>
          </w:tcPr>
          <w:p w14:paraId="0703132B" w14:textId="77777777" w:rsidR="00804C0E" w:rsidRPr="00CB71C2" w:rsidRDefault="00804C0E" w:rsidP="00CB71C2">
            <w:pPr>
              <w:spacing w:line="240" w:lineRule="auto"/>
              <w:ind w:right="-72"/>
              <w:jc w:val="right"/>
              <w:rPr>
                <w:rFonts w:cs="Arial"/>
                <w:sz w:val="18"/>
                <w:szCs w:val="18"/>
              </w:rPr>
            </w:pPr>
          </w:p>
        </w:tc>
      </w:tr>
      <w:tr w:rsidR="00CB71C2" w:rsidRPr="00D47BC4" w14:paraId="3B49583D" w14:textId="77777777" w:rsidTr="00E262DF">
        <w:tc>
          <w:tcPr>
            <w:tcW w:w="3600" w:type="dxa"/>
            <w:shd w:val="clear" w:color="auto" w:fill="auto"/>
          </w:tcPr>
          <w:p w14:paraId="0C93C235" w14:textId="77777777" w:rsidR="00CB71C2" w:rsidRPr="00D47BC4" w:rsidRDefault="00CB71C2" w:rsidP="00CB71C2">
            <w:pPr>
              <w:spacing w:line="240" w:lineRule="auto"/>
              <w:ind w:left="-72"/>
              <w:rPr>
                <w:rFonts w:eastAsia="Arial Unicode MS" w:cs="Arial"/>
                <w:sz w:val="18"/>
                <w:szCs w:val="18"/>
              </w:rPr>
            </w:pPr>
            <w:r w:rsidRPr="00D47BC4">
              <w:rPr>
                <w:rFonts w:eastAsia="Arial Unicode MS" w:cs="Arial"/>
                <w:sz w:val="18"/>
                <w:szCs w:val="18"/>
              </w:rPr>
              <w:t>Revenues from services</w:t>
            </w:r>
          </w:p>
        </w:tc>
        <w:tc>
          <w:tcPr>
            <w:tcW w:w="1584" w:type="dxa"/>
            <w:shd w:val="clear" w:color="auto" w:fill="FAFAFA"/>
          </w:tcPr>
          <w:p w14:paraId="1B8E2E9E" w14:textId="6E3F451E" w:rsidR="00CB71C2" w:rsidRPr="000F5BAD" w:rsidRDefault="00136CFB" w:rsidP="00CB71C2">
            <w:pPr>
              <w:spacing w:line="240" w:lineRule="auto"/>
              <w:ind w:right="-72"/>
              <w:jc w:val="right"/>
              <w:rPr>
                <w:rFonts w:cs="Arial"/>
                <w:sz w:val="18"/>
                <w:szCs w:val="18"/>
              </w:rPr>
            </w:pPr>
            <w:r w:rsidRPr="00136CFB">
              <w:rPr>
                <w:rFonts w:cs="Arial"/>
                <w:sz w:val="18"/>
                <w:szCs w:val="18"/>
              </w:rPr>
              <w:t>1</w:t>
            </w:r>
            <w:r w:rsidR="00CB71C2" w:rsidRPr="00CB71C2">
              <w:rPr>
                <w:rFonts w:cs="Arial"/>
                <w:sz w:val="18"/>
                <w:szCs w:val="18"/>
              </w:rPr>
              <w:t>,</w:t>
            </w:r>
            <w:r w:rsidRPr="00136CFB">
              <w:rPr>
                <w:rFonts w:cs="Arial"/>
                <w:sz w:val="18"/>
                <w:szCs w:val="18"/>
              </w:rPr>
              <w:t>145</w:t>
            </w:r>
            <w:r w:rsidR="00CB71C2" w:rsidRPr="00CB71C2">
              <w:rPr>
                <w:rFonts w:cs="Arial"/>
                <w:sz w:val="18"/>
                <w:szCs w:val="18"/>
              </w:rPr>
              <w:t>,</w:t>
            </w:r>
            <w:r w:rsidRPr="00136CFB">
              <w:rPr>
                <w:rFonts w:cs="Arial"/>
                <w:sz w:val="18"/>
                <w:szCs w:val="18"/>
              </w:rPr>
              <w:t>550</w:t>
            </w:r>
            <w:r w:rsidR="00CB71C2" w:rsidRPr="00CB71C2">
              <w:rPr>
                <w:rFonts w:cs="Arial"/>
                <w:sz w:val="18"/>
                <w:szCs w:val="18"/>
              </w:rPr>
              <w:t>,</w:t>
            </w:r>
            <w:r w:rsidRPr="00136CFB">
              <w:rPr>
                <w:rFonts w:cs="Arial"/>
                <w:sz w:val="18"/>
                <w:szCs w:val="18"/>
              </w:rPr>
              <w:t>494</w:t>
            </w:r>
            <w:r w:rsidR="00CB71C2" w:rsidRPr="00CB71C2">
              <w:rPr>
                <w:rFonts w:cs="Arial"/>
                <w:sz w:val="18"/>
                <w:szCs w:val="18"/>
              </w:rPr>
              <w:t xml:space="preserve"> </w:t>
            </w:r>
          </w:p>
        </w:tc>
        <w:tc>
          <w:tcPr>
            <w:tcW w:w="1584" w:type="dxa"/>
            <w:shd w:val="clear" w:color="auto" w:fill="FAFAFA"/>
          </w:tcPr>
          <w:p w14:paraId="389F2230" w14:textId="25B7D017" w:rsidR="00CB71C2" w:rsidRPr="000F5BAD" w:rsidRDefault="00136CFB" w:rsidP="00CB71C2">
            <w:pPr>
              <w:spacing w:line="240" w:lineRule="auto"/>
              <w:ind w:right="-72"/>
              <w:jc w:val="right"/>
              <w:rPr>
                <w:rFonts w:cs="Arial"/>
                <w:sz w:val="18"/>
                <w:szCs w:val="18"/>
              </w:rPr>
            </w:pPr>
            <w:r w:rsidRPr="00136CFB">
              <w:rPr>
                <w:rFonts w:cs="Arial"/>
                <w:sz w:val="18"/>
                <w:szCs w:val="18"/>
              </w:rPr>
              <w:t>7</w:t>
            </w:r>
            <w:r w:rsidR="00CB71C2" w:rsidRPr="00CB71C2">
              <w:rPr>
                <w:rFonts w:cs="Arial"/>
                <w:sz w:val="18"/>
                <w:szCs w:val="18"/>
              </w:rPr>
              <w:t>,</w:t>
            </w:r>
            <w:r w:rsidRPr="00136CFB">
              <w:rPr>
                <w:rFonts w:cs="Arial"/>
                <w:sz w:val="18"/>
                <w:szCs w:val="18"/>
              </w:rPr>
              <w:t>826</w:t>
            </w:r>
            <w:r w:rsidR="00CB71C2" w:rsidRPr="00CB71C2">
              <w:rPr>
                <w:rFonts w:cs="Arial"/>
                <w:sz w:val="18"/>
                <w:szCs w:val="18"/>
              </w:rPr>
              <w:t>,</w:t>
            </w:r>
            <w:r w:rsidRPr="00136CFB">
              <w:rPr>
                <w:rFonts w:cs="Arial"/>
                <w:sz w:val="18"/>
                <w:szCs w:val="18"/>
              </w:rPr>
              <w:t>701</w:t>
            </w:r>
            <w:r w:rsidR="00CB71C2" w:rsidRPr="00CB71C2">
              <w:rPr>
                <w:rFonts w:cs="Arial"/>
                <w:sz w:val="18"/>
                <w:szCs w:val="18"/>
              </w:rPr>
              <w:t xml:space="preserve"> </w:t>
            </w:r>
          </w:p>
        </w:tc>
        <w:tc>
          <w:tcPr>
            <w:tcW w:w="1584" w:type="dxa"/>
            <w:tcBorders>
              <w:top w:val="nil"/>
              <w:left w:val="nil"/>
              <w:right w:val="nil"/>
            </w:tcBorders>
            <w:shd w:val="clear" w:color="auto" w:fill="FAFAFA"/>
          </w:tcPr>
          <w:p w14:paraId="4BEF6D85" w14:textId="472C667D" w:rsidR="00CB71C2" w:rsidRPr="000F5BAD" w:rsidRDefault="00136CFB" w:rsidP="00CB71C2">
            <w:pPr>
              <w:spacing w:line="240" w:lineRule="auto"/>
              <w:ind w:right="-72"/>
              <w:jc w:val="right"/>
              <w:rPr>
                <w:rFonts w:cs="Arial"/>
                <w:sz w:val="18"/>
                <w:szCs w:val="18"/>
              </w:rPr>
            </w:pPr>
            <w:r w:rsidRPr="00136CFB">
              <w:rPr>
                <w:rFonts w:cs="Arial"/>
                <w:sz w:val="18"/>
                <w:szCs w:val="18"/>
              </w:rPr>
              <w:t>1</w:t>
            </w:r>
            <w:r w:rsidR="00CB71C2" w:rsidRPr="00CB71C2">
              <w:rPr>
                <w:rFonts w:cs="Arial"/>
                <w:sz w:val="18"/>
                <w:szCs w:val="18"/>
              </w:rPr>
              <w:t>,</w:t>
            </w:r>
            <w:r w:rsidRPr="00136CFB">
              <w:rPr>
                <w:rFonts w:cs="Arial"/>
                <w:sz w:val="18"/>
                <w:szCs w:val="18"/>
              </w:rPr>
              <w:t>153</w:t>
            </w:r>
            <w:r w:rsidR="00CB71C2" w:rsidRPr="00CB71C2">
              <w:rPr>
                <w:rFonts w:cs="Arial"/>
                <w:sz w:val="18"/>
                <w:szCs w:val="18"/>
              </w:rPr>
              <w:t>,</w:t>
            </w:r>
            <w:r w:rsidRPr="00136CFB">
              <w:rPr>
                <w:rFonts w:cs="Arial"/>
                <w:sz w:val="18"/>
                <w:szCs w:val="18"/>
              </w:rPr>
              <w:t>377</w:t>
            </w:r>
            <w:r w:rsidR="00CB71C2" w:rsidRPr="00CB71C2">
              <w:rPr>
                <w:rFonts w:cs="Arial"/>
                <w:sz w:val="18"/>
                <w:szCs w:val="18"/>
              </w:rPr>
              <w:t>,</w:t>
            </w:r>
            <w:r w:rsidRPr="00136CFB">
              <w:rPr>
                <w:rFonts w:cs="Arial"/>
                <w:sz w:val="18"/>
                <w:szCs w:val="18"/>
              </w:rPr>
              <w:t>195</w:t>
            </w:r>
            <w:r w:rsidR="00CB71C2" w:rsidRPr="00CB71C2">
              <w:rPr>
                <w:rFonts w:cs="Arial"/>
                <w:sz w:val="18"/>
                <w:szCs w:val="18"/>
              </w:rPr>
              <w:t xml:space="preserve"> </w:t>
            </w:r>
          </w:p>
        </w:tc>
      </w:tr>
      <w:tr w:rsidR="00CB71C2" w:rsidRPr="00D47BC4" w14:paraId="2D4B2D2C" w14:textId="77777777" w:rsidTr="00E262DF">
        <w:tc>
          <w:tcPr>
            <w:tcW w:w="3600" w:type="dxa"/>
            <w:shd w:val="clear" w:color="auto" w:fill="auto"/>
          </w:tcPr>
          <w:p w14:paraId="07CAFC99" w14:textId="77777777" w:rsidR="00CB71C2" w:rsidRPr="00D47BC4" w:rsidRDefault="00CB71C2" w:rsidP="00CB71C2">
            <w:pPr>
              <w:spacing w:line="240" w:lineRule="auto"/>
              <w:ind w:left="-72"/>
              <w:rPr>
                <w:rFonts w:eastAsia="Arial Unicode MS" w:cs="Arial"/>
                <w:sz w:val="18"/>
                <w:szCs w:val="18"/>
              </w:rPr>
            </w:pPr>
            <w:r w:rsidRPr="00D47BC4">
              <w:rPr>
                <w:rFonts w:eastAsia="Arial Unicode MS" w:cs="Arial"/>
                <w:sz w:val="18"/>
                <w:szCs w:val="18"/>
              </w:rPr>
              <w:t>Cost of services</w:t>
            </w:r>
          </w:p>
        </w:tc>
        <w:tc>
          <w:tcPr>
            <w:tcW w:w="1584" w:type="dxa"/>
            <w:shd w:val="clear" w:color="auto" w:fill="FAFAFA"/>
          </w:tcPr>
          <w:p w14:paraId="1149244B" w14:textId="69CBF4ED" w:rsidR="00CB71C2" w:rsidRPr="000F5BAD" w:rsidRDefault="00136CFB" w:rsidP="00CB71C2">
            <w:pPr>
              <w:spacing w:line="240" w:lineRule="auto"/>
              <w:ind w:right="-72"/>
              <w:jc w:val="right"/>
              <w:rPr>
                <w:rFonts w:cs="Arial"/>
                <w:sz w:val="18"/>
                <w:szCs w:val="18"/>
              </w:rPr>
            </w:pPr>
            <w:r w:rsidRPr="00136CFB">
              <w:rPr>
                <w:rFonts w:cs="Arial"/>
                <w:sz w:val="18"/>
                <w:szCs w:val="18"/>
              </w:rPr>
              <w:t>904</w:t>
            </w:r>
            <w:r w:rsidR="00CB71C2" w:rsidRPr="00CB71C2">
              <w:rPr>
                <w:rFonts w:cs="Arial"/>
                <w:sz w:val="18"/>
                <w:szCs w:val="18"/>
              </w:rPr>
              <w:t>,</w:t>
            </w:r>
            <w:r w:rsidRPr="00136CFB">
              <w:rPr>
                <w:rFonts w:cs="Arial"/>
                <w:sz w:val="18"/>
                <w:szCs w:val="18"/>
              </w:rPr>
              <w:t>827</w:t>
            </w:r>
            <w:r w:rsidR="00CB71C2" w:rsidRPr="00CB71C2">
              <w:rPr>
                <w:rFonts w:cs="Arial"/>
                <w:sz w:val="18"/>
                <w:szCs w:val="18"/>
              </w:rPr>
              <w:t>,</w:t>
            </w:r>
            <w:r w:rsidRPr="00136CFB">
              <w:rPr>
                <w:rFonts w:cs="Arial"/>
                <w:sz w:val="18"/>
                <w:szCs w:val="18"/>
              </w:rPr>
              <w:t>367</w:t>
            </w:r>
          </w:p>
        </w:tc>
        <w:tc>
          <w:tcPr>
            <w:tcW w:w="1584" w:type="dxa"/>
            <w:shd w:val="clear" w:color="auto" w:fill="FAFAFA"/>
          </w:tcPr>
          <w:p w14:paraId="3E021941" w14:textId="2CEF4854" w:rsidR="00CB71C2" w:rsidRPr="000F5BAD" w:rsidRDefault="00136CFB" w:rsidP="00CB71C2">
            <w:pPr>
              <w:spacing w:line="240" w:lineRule="auto"/>
              <w:ind w:right="-72"/>
              <w:jc w:val="right"/>
              <w:rPr>
                <w:rFonts w:cs="Arial"/>
                <w:sz w:val="18"/>
                <w:szCs w:val="18"/>
              </w:rPr>
            </w:pPr>
            <w:r w:rsidRPr="00136CFB">
              <w:rPr>
                <w:rFonts w:cs="Arial"/>
                <w:sz w:val="18"/>
                <w:szCs w:val="18"/>
              </w:rPr>
              <w:t>5</w:t>
            </w:r>
            <w:r w:rsidR="00CB71C2" w:rsidRPr="00CB71C2">
              <w:rPr>
                <w:rFonts w:cs="Arial"/>
                <w:sz w:val="18"/>
                <w:szCs w:val="18"/>
              </w:rPr>
              <w:t>,</w:t>
            </w:r>
            <w:r w:rsidRPr="00136CFB">
              <w:rPr>
                <w:rFonts w:cs="Arial"/>
                <w:sz w:val="18"/>
                <w:szCs w:val="18"/>
              </w:rPr>
              <w:t>573</w:t>
            </w:r>
            <w:r w:rsidR="00CB71C2" w:rsidRPr="00CB71C2">
              <w:rPr>
                <w:rFonts w:cs="Arial"/>
                <w:sz w:val="18"/>
                <w:szCs w:val="18"/>
              </w:rPr>
              <w:t>,</w:t>
            </w:r>
            <w:r w:rsidRPr="00136CFB">
              <w:rPr>
                <w:rFonts w:cs="Arial"/>
                <w:sz w:val="18"/>
                <w:szCs w:val="18"/>
              </w:rPr>
              <w:t>242</w:t>
            </w:r>
            <w:r w:rsidR="00CB71C2" w:rsidRPr="00CB71C2">
              <w:rPr>
                <w:rFonts w:cs="Arial"/>
                <w:sz w:val="18"/>
                <w:szCs w:val="18"/>
              </w:rPr>
              <w:t xml:space="preserve"> </w:t>
            </w:r>
          </w:p>
        </w:tc>
        <w:tc>
          <w:tcPr>
            <w:tcW w:w="1584" w:type="dxa"/>
            <w:tcBorders>
              <w:top w:val="nil"/>
              <w:left w:val="nil"/>
              <w:right w:val="nil"/>
            </w:tcBorders>
            <w:shd w:val="clear" w:color="auto" w:fill="FAFAFA"/>
          </w:tcPr>
          <w:p w14:paraId="718F9B71" w14:textId="6ADE4E4D" w:rsidR="00CB71C2" w:rsidRPr="000F5BAD" w:rsidRDefault="00136CFB" w:rsidP="00CB71C2">
            <w:pPr>
              <w:spacing w:line="240" w:lineRule="auto"/>
              <w:ind w:right="-72"/>
              <w:jc w:val="right"/>
              <w:rPr>
                <w:rFonts w:cs="Arial"/>
                <w:sz w:val="18"/>
                <w:szCs w:val="18"/>
              </w:rPr>
            </w:pPr>
            <w:r w:rsidRPr="00136CFB">
              <w:rPr>
                <w:rFonts w:cs="Arial"/>
                <w:sz w:val="18"/>
                <w:szCs w:val="18"/>
              </w:rPr>
              <w:t>910</w:t>
            </w:r>
            <w:r w:rsidR="00CB71C2" w:rsidRPr="00CB71C2">
              <w:rPr>
                <w:rFonts w:cs="Arial"/>
                <w:sz w:val="18"/>
                <w:szCs w:val="18"/>
              </w:rPr>
              <w:t>,</w:t>
            </w:r>
            <w:r w:rsidRPr="00136CFB">
              <w:rPr>
                <w:rFonts w:cs="Arial"/>
                <w:sz w:val="18"/>
                <w:szCs w:val="18"/>
              </w:rPr>
              <w:t>400</w:t>
            </w:r>
            <w:r w:rsidR="00CB71C2" w:rsidRPr="00CB71C2">
              <w:rPr>
                <w:rFonts w:cs="Arial"/>
                <w:sz w:val="18"/>
                <w:szCs w:val="18"/>
              </w:rPr>
              <w:t>,</w:t>
            </w:r>
            <w:r w:rsidRPr="00136CFB">
              <w:rPr>
                <w:rFonts w:cs="Arial"/>
                <w:sz w:val="18"/>
                <w:szCs w:val="18"/>
              </w:rPr>
              <w:t>609</w:t>
            </w:r>
          </w:p>
        </w:tc>
      </w:tr>
      <w:tr w:rsidR="000F5BAD" w:rsidRPr="00D47BC4" w14:paraId="6A7A73C0" w14:textId="77777777" w:rsidTr="00E262DF">
        <w:tc>
          <w:tcPr>
            <w:tcW w:w="3600" w:type="dxa"/>
            <w:shd w:val="clear" w:color="auto" w:fill="auto"/>
          </w:tcPr>
          <w:p w14:paraId="3810B2D9" w14:textId="77777777" w:rsidR="000F5BAD" w:rsidRPr="00D47BC4" w:rsidRDefault="000F5BAD" w:rsidP="000F5BAD">
            <w:pPr>
              <w:spacing w:line="240" w:lineRule="auto"/>
              <w:ind w:left="-72"/>
              <w:rPr>
                <w:rFonts w:eastAsia="Arial Unicode MS" w:cs="Arial"/>
                <w:sz w:val="18"/>
                <w:szCs w:val="18"/>
              </w:rPr>
            </w:pPr>
          </w:p>
        </w:tc>
        <w:tc>
          <w:tcPr>
            <w:tcW w:w="1584" w:type="dxa"/>
            <w:shd w:val="clear" w:color="auto" w:fill="FAFAFA"/>
          </w:tcPr>
          <w:p w14:paraId="73A9FBB5"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5B2A3687"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7D7AC8E8" w14:textId="77777777" w:rsidR="000F5BAD" w:rsidRPr="000F5BAD" w:rsidRDefault="000F5BAD" w:rsidP="000F5BAD">
            <w:pPr>
              <w:spacing w:line="240" w:lineRule="auto"/>
              <w:ind w:right="-72"/>
              <w:jc w:val="right"/>
              <w:rPr>
                <w:rFonts w:cs="Arial"/>
                <w:sz w:val="18"/>
                <w:szCs w:val="18"/>
              </w:rPr>
            </w:pPr>
          </w:p>
        </w:tc>
      </w:tr>
      <w:tr w:rsidR="000F5BAD" w:rsidRPr="00D47BC4" w14:paraId="5BF48160" w14:textId="77777777" w:rsidTr="00E262DF">
        <w:tc>
          <w:tcPr>
            <w:tcW w:w="3600" w:type="dxa"/>
            <w:shd w:val="clear" w:color="auto" w:fill="auto"/>
            <w:vAlign w:val="center"/>
          </w:tcPr>
          <w:p w14:paraId="76B7762C" w14:textId="6FC50FCF" w:rsidR="000F5BAD" w:rsidRPr="00D47BC4" w:rsidRDefault="000F5BAD" w:rsidP="000F5BAD">
            <w:pPr>
              <w:spacing w:line="240" w:lineRule="auto"/>
              <w:ind w:left="-72"/>
              <w:rPr>
                <w:rFonts w:cs="Arial"/>
                <w:b/>
                <w:bCs/>
                <w:color w:val="000000"/>
                <w:sz w:val="18"/>
                <w:szCs w:val="18"/>
              </w:rPr>
            </w:pPr>
            <w:r w:rsidRPr="00D47BC4">
              <w:rPr>
                <w:rFonts w:cs="Arial"/>
                <w:b/>
                <w:bCs/>
                <w:color w:val="000000"/>
                <w:sz w:val="18"/>
                <w:szCs w:val="18"/>
              </w:rPr>
              <w:t>Net profit:</w:t>
            </w:r>
          </w:p>
        </w:tc>
        <w:tc>
          <w:tcPr>
            <w:tcW w:w="1584" w:type="dxa"/>
            <w:shd w:val="clear" w:color="auto" w:fill="FAFAFA"/>
          </w:tcPr>
          <w:p w14:paraId="773D65A0"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09709DD8"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40641E8B" w14:textId="77777777" w:rsidR="000F5BAD" w:rsidRPr="000F5BAD" w:rsidRDefault="000F5BAD" w:rsidP="000F5BAD">
            <w:pPr>
              <w:spacing w:line="240" w:lineRule="auto"/>
              <w:ind w:right="-72"/>
              <w:jc w:val="right"/>
              <w:rPr>
                <w:rFonts w:cs="Arial"/>
                <w:sz w:val="18"/>
                <w:szCs w:val="18"/>
              </w:rPr>
            </w:pPr>
          </w:p>
        </w:tc>
      </w:tr>
      <w:tr w:rsidR="000F5BAD" w:rsidRPr="00D47BC4" w14:paraId="371F312A" w14:textId="77777777" w:rsidTr="00D47BC4">
        <w:tc>
          <w:tcPr>
            <w:tcW w:w="3600" w:type="dxa"/>
            <w:shd w:val="clear" w:color="auto" w:fill="auto"/>
            <w:vAlign w:val="center"/>
          </w:tcPr>
          <w:p w14:paraId="4E1439A2"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sz w:val="18"/>
                <w:szCs w:val="18"/>
              </w:rPr>
              <w:t xml:space="preserve">Owners of the parent </w:t>
            </w:r>
          </w:p>
        </w:tc>
        <w:tc>
          <w:tcPr>
            <w:tcW w:w="1584" w:type="dxa"/>
            <w:shd w:val="clear" w:color="auto" w:fill="FAFAFA"/>
          </w:tcPr>
          <w:p w14:paraId="78F3DC0E" w14:textId="4DC6BC45" w:rsidR="000F5BAD" w:rsidRPr="000F5BAD" w:rsidRDefault="00136CFB" w:rsidP="000F5BAD">
            <w:pPr>
              <w:spacing w:line="240" w:lineRule="auto"/>
              <w:ind w:right="-72"/>
              <w:jc w:val="right"/>
              <w:rPr>
                <w:rFonts w:cs="Arial"/>
                <w:sz w:val="18"/>
                <w:szCs w:val="18"/>
              </w:rPr>
            </w:pPr>
            <w:r w:rsidRPr="00136CFB">
              <w:rPr>
                <w:rFonts w:cs="Arial"/>
                <w:sz w:val="18"/>
                <w:szCs w:val="18"/>
              </w:rPr>
              <w:t>46</w:t>
            </w:r>
            <w:r w:rsidR="000F5BAD" w:rsidRPr="000F5BAD">
              <w:rPr>
                <w:rFonts w:cs="Arial"/>
                <w:sz w:val="18"/>
                <w:szCs w:val="18"/>
              </w:rPr>
              <w:t>,</w:t>
            </w:r>
            <w:r w:rsidRPr="00136CFB">
              <w:rPr>
                <w:rFonts w:cs="Arial"/>
                <w:sz w:val="18"/>
                <w:szCs w:val="18"/>
              </w:rPr>
              <w:t>532</w:t>
            </w:r>
            <w:r w:rsidR="000F5BAD" w:rsidRPr="000F5BAD">
              <w:rPr>
                <w:rFonts w:cs="Arial"/>
                <w:sz w:val="18"/>
                <w:szCs w:val="18"/>
              </w:rPr>
              <w:t>,</w:t>
            </w:r>
            <w:r w:rsidRPr="00136CFB">
              <w:rPr>
                <w:rFonts w:cs="Arial"/>
                <w:sz w:val="18"/>
                <w:szCs w:val="18"/>
              </w:rPr>
              <w:t>729</w:t>
            </w:r>
            <w:r w:rsidR="000F5BAD" w:rsidRPr="000F5BAD">
              <w:rPr>
                <w:rFonts w:cs="Arial"/>
                <w:sz w:val="18"/>
                <w:szCs w:val="18"/>
              </w:rPr>
              <w:t xml:space="preserve"> </w:t>
            </w:r>
          </w:p>
        </w:tc>
        <w:tc>
          <w:tcPr>
            <w:tcW w:w="1584" w:type="dxa"/>
            <w:shd w:val="clear" w:color="auto" w:fill="FAFAFA"/>
          </w:tcPr>
          <w:p w14:paraId="3E4E0DFB" w14:textId="7DB58572" w:rsidR="000F5BAD" w:rsidRPr="000F5BAD" w:rsidRDefault="00136CFB" w:rsidP="000F5BAD">
            <w:pPr>
              <w:spacing w:line="240" w:lineRule="auto"/>
              <w:ind w:right="-72"/>
              <w:jc w:val="right"/>
              <w:rPr>
                <w:rFonts w:cs="Arial"/>
                <w:sz w:val="18"/>
                <w:szCs w:val="18"/>
              </w:rPr>
            </w:pPr>
            <w:r w:rsidRPr="00136CFB">
              <w:rPr>
                <w:rFonts w:cs="Arial"/>
                <w:sz w:val="18"/>
                <w:szCs w:val="18"/>
              </w:rPr>
              <w:t>2</w:t>
            </w:r>
            <w:r w:rsidR="000F5BAD" w:rsidRPr="000F5BAD">
              <w:rPr>
                <w:rFonts w:cs="Arial"/>
                <w:sz w:val="18"/>
                <w:szCs w:val="18"/>
              </w:rPr>
              <w:t>,</w:t>
            </w:r>
            <w:r w:rsidRPr="00136CFB">
              <w:rPr>
                <w:rFonts w:cs="Arial"/>
                <w:sz w:val="18"/>
                <w:szCs w:val="18"/>
              </w:rPr>
              <w:t>162</w:t>
            </w:r>
            <w:r w:rsidR="000F5BAD" w:rsidRPr="000F5BAD">
              <w:rPr>
                <w:rFonts w:cs="Arial"/>
                <w:sz w:val="18"/>
                <w:szCs w:val="18"/>
              </w:rPr>
              <w:t>,</w:t>
            </w:r>
            <w:r w:rsidRPr="00136CFB">
              <w:rPr>
                <w:rFonts w:cs="Arial"/>
                <w:sz w:val="18"/>
                <w:szCs w:val="18"/>
              </w:rPr>
              <w:t>072</w:t>
            </w:r>
            <w:r w:rsidR="000F5BAD" w:rsidRPr="000F5BAD">
              <w:rPr>
                <w:rFonts w:cs="Arial"/>
                <w:sz w:val="18"/>
                <w:szCs w:val="18"/>
              </w:rPr>
              <w:t xml:space="preserve"> </w:t>
            </w:r>
          </w:p>
        </w:tc>
        <w:tc>
          <w:tcPr>
            <w:tcW w:w="1584" w:type="dxa"/>
            <w:shd w:val="clear" w:color="auto" w:fill="FAFAFA"/>
          </w:tcPr>
          <w:p w14:paraId="537B2AA0" w14:textId="717AA2FC" w:rsidR="000F5BAD" w:rsidRPr="000F5BAD" w:rsidRDefault="00136CFB" w:rsidP="000F5BAD">
            <w:pPr>
              <w:spacing w:line="240" w:lineRule="auto"/>
              <w:ind w:right="-72"/>
              <w:jc w:val="right"/>
              <w:rPr>
                <w:rFonts w:cs="Arial"/>
                <w:sz w:val="18"/>
                <w:szCs w:val="18"/>
              </w:rPr>
            </w:pPr>
            <w:r w:rsidRPr="00136CFB">
              <w:rPr>
                <w:rFonts w:cs="Arial"/>
                <w:sz w:val="18"/>
                <w:szCs w:val="18"/>
              </w:rPr>
              <w:t>48</w:t>
            </w:r>
            <w:r w:rsidR="000F5BAD" w:rsidRPr="000F5BAD">
              <w:rPr>
                <w:rFonts w:cs="Arial"/>
                <w:sz w:val="18"/>
                <w:szCs w:val="18"/>
              </w:rPr>
              <w:t>,</w:t>
            </w:r>
            <w:r w:rsidRPr="00136CFB">
              <w:rPr>
                <w:rFonts w:cs="Arial"/>
                <w:sz w:val="18"/>
                <w:szCs w:val="18"/>
              </w:rPr>
              <w:t>694</w:t>
            </w:r>
            <w:r w:rsidR="000F5BAD" w:rsidRPr="000F5BAD">
              <w:rPr>
                <w:rFonts w:cs="Arial"/>
                <w:sz w:val="18"/>
                <w:szCs w:val="18"/>
              </w:rPr>
              <w:t>,</w:t>
            </w:r>
            <w:r w:rsidRPr="00136CFB">
              <w:rPr>
                <w:rFonts w:cs="Arial"/>
                <w:sz w:val="18"/>
                <w:szCs w:val="18"/>
              </w:rPr>
              <w:t>801</w:t>
            </w:r>
            <w:r w:rsidR="000F5BAD" w:rsidRPr="000F5BAD">
              <w:rPr>
                <w:rFonts w:cs="Arial"/>
                <w:sz w:val="18"/>
                <w:szCs w:val="18"/>
              </w:rPr>
              <w:t xml:space="preserve"> </w:t>
            </w:r>
          </w:p>
        </w:tc>
      </w:tr>
      <w:tr w:rsidR="000F5BAD" w:rsidRPr="00D47BC4" w14:paraId="07278DB7" w14:textId="77777777" w:rsidTr="00D47BC4">
        <w:tc>
          <w:tcPr>
            <w:tcW w:w="3600" w:type="dxa"/>
            <w:shd w:val="clear" w:color="auto" w:fill="auto"/>
            <w:vAlign w:val="center"/>
          </w:tcPr>
          <w:p w14:paraId="42ADE775"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sz w:val="18"/>
                <w:szCs w:val="18"/>
              </w:rPr>
              <w:t>Non-controlling interests</w:t>
            </w:r>
          </w:p>
        </w:tc>
        <w:tc>
          <w:tcPr>
            <w:tcW w:w="1584" w:type="dxa"/>
            <w:tcBorders>
              <w:bottom w:val="single" w:sz="4" w:space="0" w:color="auto"/>
            </w:tcBorders>
            <w:shd w:val="clear" w:color="auto" w:fill="FAFAFA"/>
          </w:tcPr>
          <w:p w14:paraId="24954D1F" w14:textId="07AB4A6E" w:rsidR="000F5BAD" w:rsidRPr="000F5BAD" w:rsidRDefault="00136CFB" w:rsidP="000F5BAD">
            <w:pPr>
              <w:spacing w:line="240" w:lineRule="auto"/>
              <w:ind w:right="-72"/>
              <w:jc w:val="right"/>
              <w:rPr>
                <w:rFonts w:cs="Arial"/>
                <w:sz w:val="18"/>
                <w:szCs w:val="18"/>
              </w:rPr>
            </w:pPr>
            <w:r w:rsidRPr="00136CFB">
              <w:rPr>
                <w:rFonts w:cs="Arial"/>
                <w:sz w:val="18"/>
                <w:szCs w:val="18"/>
              </w:rPr>
              <w:t>1</w:t>
            </w:r>
            <w:r w:rsidR="000F5BAD" w:rsidRPr="000F5BAD">
              <w:rPr>
                <w:rFonts w:cs="Arial"/>
                <w:sz w:val="18"/>
                <w:szCs w:val="18"/>
              </w:rPr>
              <w:t>,</w:t>
            </w:r>
            <w:r w:rsidRPr="00136CFB">
              <w:rPr>
                <w:rFonts w:cs="Arial"/>
                <w:sz w:val="18"/>
                <w:szCs w:val="18"/>
              </w:rPr>
              <w:t>599</w:t>
            </w:r>
            <w:r w:rsidR="000F5BAD" w:rsidRPr="000F5BAD">
              <w:rPr>
                <w:rFonts w:cs="Arial"/>
                <w:sz w:val="18"/>
                <w:szCs w:val="18"/>
              </w:rPr>
              <w:t>,</w:t>
            </w:r>
            <w:r w:rsidRPr="00136CFB">
              <w:rPr>
                <w:rFonts w:cs="Arial"/>
                <w:sz w:val="18"/>
                <w:szCs w:val="18"/>
              </w:rPr>
              <w:t>866</w:t>
            </w:r>
            <w:r w:rsidR="000F5BAD" w:rsidRPr="000F5BAD">
              <w:rPr>
                <w:rFonts w:cs="Arial"/>
                <w:sz w:val="18"/>
                <w:szCs w:val="18"/>
              </w:rPr>
              <w:t xml:space="preserve"> </w:t>
            </w:r>
          </w:p>
        </w:tc>
        <w:tc>
          <w:tcPr>
            <w:tcW w:w="1584" w:type="dxa"/>
            <w:tcBorders>
              <w:bottom w:val="single" w:sz="4" w:space="0" w:color="auto"/>
            </w:tcBorders>
            <w:shd w:val="clear" w:color="auto" w:fill="FAFAFA"/>
          </w:tcPr>
          <w:p w14:paraId="0EBC5B08" w14:textId="79AE746B" w:rsidR="000F5BAD" w:rsidRPr="000F5BAD" w:rsidRDefault="00136CFB" w:rsidP="000F5BAD">
            <w:pPr>
              <w:spacing w:line="240" w:lineRule="auto"/>
              <w:ind w:right="-72"/>
              <w:jc w:val="right"/>
              <w:rPr>
                <w:rFonts w:cs="Arial"/>
                <w:sz w:val="18"/>
                <w:szCs w:val="18"/>
              </w:rPr>
            </w:pPr>
            <w:r w:rsidRPr="00136CFB">
              <w:rPr>
                <w:rFonts w:cs="Arial"/>
                <w:sz w:val="18"/>
                <w:szCs w:val="18"/>
              </w:rPr>
              <w:t>91</w:t>
            </w:r>
            <w:r w:rsidR="000F5BAD" w:rsidRPr="000F5BAD">
              <w:rPr>
                <w:rFonts w:cs="Arial"/>
                <w:sz w:val="18"/>
                <w:szCs w:val="18"/>
              </w:rPr>
              <w:t>,</w:t>
            </w:r>
            <w:r w:rsidRPr="00136CFB">
              <w:rPr>
                <w:rFonts w:cs="Arial"/>
                <w:sz w:val="18"/>
                <w:szCs w:val="18"/>
              </w:rPr>
              <w:t>387</w:t>
            </w:r>
            <w:r w:rsidR="000F5BAD" w:rsidRPr="000F5BAD">
              <w:rPr>
                <w:rFonts w:cs="Arial"/>
                <w:sz w:val="18"/>
                <w:szCs w:val="18"/>
              </w:rPr>
              <w:t xml:space="preserve"> </w:t>
            </w:r>
          </w:p>
        </w:tc>
        <w:tc>
          <w:tcPr>
            <w:tcW w:w="1584" w:type="dxa"/>
            <w:tcBorders>
              <w:bottom w:val="single" w:sz="4" w:space="0" w:color="auto"/>
            </w:tcBorders>
            <w:shd w:val="clear" w:color="auto" w:fill="FAFAFA"/>
          </w:tcPr>
          <w:p w14:paraId="6AFD014B" w14:textId="24A06E4F" w:rsidR="000F5BAD" w:rsidRPr="000F5BAD" w:rsidRDefault="00136CFB" w:rsidP="000F5BAD">
            <w:pPr>
              <w:spacing w:line="240" w:lineRule="auto"/>
              <w:ind w:right="-72"/>
              <w:jc w:val="right"/>
              <w:rPr>
                <w:rFonts w:cs="Arial"/>
                <w:sz w:val="18"/>
                <w:szCs w:val="18"/>
              </w:rPr>
            </w:pPr>
            <w:r w:rsidRPr="00136CFB">
              <w:rPr>
                <w:rFonts w:cs="Arial"/>
                <w:sz w:val="18"/>
                <w:szCs w:val="18"/>
              </w:rPr>
              <w:t>1</w:t>
            </w:r>
            <w:r w:rsidR="000F5BAD" w:rsidRPr="000F5BAD">
              <w:rPr>
                <w:rFonts w:cs="Arial"/>
                <w:sz w:val="18"/>
                <w:szCs w:val="18"/>
              </w:rPr>
              <w:t>,</w:t>
            </w:r>
            <w:r w:rsidRPr="00136CFB">
              <w:rPr>
                <w:rFonts w:cs="Arial"/>
                <w:sz w:val="18"/>
                <w:szCs w:val="18"/>
              </w:rPr>
              <w:t>691</w:t>
            </w:r>
            <w:r w:rsidR="000F5BAD" w:rsidRPr="000F5BAD">
              <w:rPr>
                <w:rFonts w:cs="Arial"/>
                <w:sz w:val="18"/>
                <w:szCs w:val="18"/>
              </w:rPr>
              <w:t>,</w:t>
            </w:r>
            <w:r w:rsidRPr="00136CFB">
              <w:rPr>
                <w:rFonts w:cs="Arial"/>
                <w:sz w:val="18"/>
                <w:szCs w:val="18"/>
              </w:rPr>
              <w:t>253</w:t>
            </w:r>
            <w:r w:rsidR="000F5BAD" w:rsidRPr="000F5BAD">
              <w:rPr>
                <w:rFonts w:cs="Arial"/>
                <w:sz w:val="18"/>
                <w:szCs w:val="18"/>
              </w:rPr>
              <w:t xml:space="preserve"> </w:t>
            </w:r>
          </w:p>
        </w:tc>
      </w:tr>
      <w:tr w:rsidR="000F5BAD" w:rsidRPr="00D47BC4" w14:paraId="3257AE9E" w14:textId="77777777" w:rsidTr="00D47BC4">
        <w:trPr>
          <w:trHeight w:val="72"/>
        </w:trPr>
        <w:tc>
          <w:tcPr>
            <w:tcW w:w="3600" w:type="dxa"/>
            <w:shd w:val="clear" w:color="auto" w:fill="auto"/>
          </w:tcPr>
          <w:p w14:paraId="13745583" w14:textId="77777777" w:rsidR="000F5BAD" w:rsidRPr="00D47BC4" w:rsidRDefault="000F5BAD" w:rsidP="000F5BAD">
            <w:pPr>
              <w:spacing w:line="240" w:lineRule="auto"/>
              <w:ind w:left="-72"/>
              <w:rPr>
                <w:rFonts w:eastAsia="Arial Unicode MS" w:cs="Arial"/>
                <w:color w:val="000000"/>
                <w:sz w:val="18"/>
                <w:szCs w:val="18"/>
              </w:rPr>
            </w:pPr>
          </w:p>
        </w:tc>
        <w:tc>
          <w:tcPr>
            <w:tcW w:w="1584" w:type="dxa"/>
            <w:tcBorders>
              <w:top w:val="single" w:sz="4" w:space="0" w:color="auto"/>
            </w:tcBorders>
            <w:shd w:val="clear" w:color="auto" w:fill="FAFAFA"/>
          </w:tcPr>
          <w:p w14:paraId="7101469F" w14:textId="22ABB09E" w:rsidR="000F5BAD" w:rsidRPr="000F5BAD" w:rsidRDefault="000F5BAD" w:rsidP="000F5BAD">
            <w:pPr>
              <w:spacing w:line="240" w:lineRule="auto"/>
              <w:ind w:right="-72"/>
              <w:jc w:val="right"/>
              <w:rPr>
                <w:rFonts w:cs="Arial"/>
                <w:sz w:val="18"/>
                <w:szCs w:val="18"/>
              </w:rPr>
            </w:pPr>
          </w:p>
        </w:tc>
        <w:tc>
          <w:tcPr>
            <w:tcW w:w="1584" w:type="dxa"/>
            <w:tcBorders>
              <w:top w:val="single" w:sz="4" w:space="0" w:color="auto"/>
            </w:tcBorders>
            <w:shd w:val="clear" w:color="auto" w:fill="FAFAFA"/>
          </w:tcPr>
          <w:p w14:paraId="58FF3F44" w14:textId="67397789" w:rsidR="000F5BAD" w:rsidRPr="000F5BAD" w:rsidRDefault="000F5BAD" w:rsidP="000F5BAD">
            <w:pPr>
              <w:spacing w:line="240" w:lineRule="auto"/>
              <w:ind w:right="-72"/>
              <w:jc w:val="right"/>
              <w:rPr>
                <w:rFonts w:cs="Arial"/>
                <w:sz w:val="18"/>
                <w:szCs w:val="18"/>
              </w:rPr>
            </w:pPr>
          </w:p>
        </w:tc>
        <w:tc>
          <w:tcPr>
            <w:tcW w:w="1584" w:type="dxa"/>
            <w:tcBorders>
              <w:top w:val="single" w:sz="4" w:space="0" w:color="auto"/>
            </w:tcBorders>
            <w:shd w:val="clear" w:color="auto" w:fill="FAFAFA"/>
          </w:tcPr>
          <w:p w14:paraId="532AF722" w14:textId="5FE1745A" w:rsidR="000F5BAD" w:rsidRPr="000F5BAD" w:rsidRDefault="000F5BAD" w:rsidP="000F5BAD">
            <w:pPr>
              <w:spacing w:line="240" w:lineRule="auto"/>
              <w:ind w:right="-72"/>
              <w:jc w:val="right"/>
              <w:rPr>
                <w:rFonts w:cs="Arial"/>
                <w:sz w:val="18"/>
                <w:szCs w:val="18"/>
              </w:rPr>
            </w:pPr>
          </w:p>
        </w:tc>
      </w:tr>
      <w:tr w:rsidR="000F5BAD" w:rsidRPr="00D47BC4" w14:paraId="639F1E76" w14:textId="77777777" w:rsidTr="00E262DF">
        <w:tc>
          <w:tcPr>
            <w:tcW w:w="3600" w:type="dxa"/>
            <w:shd w:val="clear" w:color="auto" w:fill="auto"/>
            <w:vAlign w:val="center"/>
          </w:tcPr>
          <w:p w14:paraId="68D2A003" w14:textId="77777777" w:rsidR="000F5BAD" w:rsidRPr="00D47BC4" w:rsidRDefault="000F5BAD" w:rsidP="000F5BAD">
            <w:pPr>
              <w:spacing w:line="240" w:lineRule="auto"/>
              <w:ind w:left="-72"/>
              <w:rPr>
                <w:rFonts w:eastAsia="Arial Unicode MS" w:cs="Arial"/>
                <w:sz w:val="18"/>
                <w:szCs w:val="18"/>
              </w:rPr>
            </w:pPr>
          </w:p>
        </w:tc>
        <w:tc>
          <w:tcPr>
            <w:tcW w:w="1584" w:type="dxa"/>
            <w:tcBorders>
              <w:bottom w:val="single" w:sz="4" w:space="0" w:color="auto"/>
            </w:tcBorders>
            <w:shd w:val="clear" w:color="auto" w:fill="FAFAFA"/>
          </w:tcPr>
          <w:p w14:paraId="73519144" w14:textId="61D8F424" w:rsidR="000F5BAD" w:rsidRPr="000F5BAD" w:rsidRDefault="00136CFB" w:rsidP="000F5BAD">
            <w:pPr>
              <w:spacing w:line="240" w:lineRule="auto"/>
              <w:ind w:right="-72"/>
              <w:jc w:val="right"/>
              <w:rPr>
                <w:rFonts w:cs="Arial"/>
                <w:sz w:val="18"/>
                <w:szCs w:val="18"/>
              </w:rPr>
            </w:pPr>
            <w:r w:rsidRPr="00136CFB">
              <w:rPr>
                <w:rFonts w:cs="Arial"/>
                <w:sz w:val="18"/>
                <w:szCs w:val="18"/>
              </w:rPr>
              <w:t>48</w:t>
            </w:r>
            <w:r w:rsidR="000F5BAD" w:rsidRPr="000F5BAD">
              <w:rPr>
                <w:rFonts w:cs="Arial"/>
                <w:sz w:val="18"/>
                <w:szCs w:val="18"/>
              </w:rPr>
              <w:t>,</w:t>
            </w:r>
            <w:r w:rsidRPr="00136CFB">
              <w:rPr>
                <w:rFonts w:cs="Arial"/>
                <w:sz w:val="18"/>
                <w:szCs w:val="18"/>
              </w:rPr>
              <w:t>132</w:t>
            </w:r>
            <w:r w:rsidR="000F5BAD" w:rsidRPr="000F5BAD">
              <w:rPr>
                <w:rFonts w:cs="Arial"/>
                <w:sz w:val="18"/>
                <w:szCs w:val="18"/>
              </w:rPr>
              <w:t>,</w:t>
            </w:r>
            <w:r w:rsidRPr="00136CFB">
              <w:rPr>
                <w:rFonts w:cs="Arial"/>
                <w:sz w:val="18"/>
                <w:szCs w:val="18"/>
              </w:rPr>
              <w:t>595</w:t>
            </w:r>
            <w:r w:rsidR="000F5BAD" w:rsidRPr="000F5BAD">
              <w:rPr>
                <w:rFonts w:cs="Arial"/>
                <w:sz w:val="18"/>
                <w:szCs w:val="18"/>
              </w:rPr>
              <w:t xml:space="preserve"> </w:t>
            </w:r>
          </w:p>
        </w:tc>
        <w:tc>
          <w:tcPr>
            <w:tcW w:w="1584" w:type="dxa"/>
            <w:tcBorders>
              <w:bottom w:val="single" w:sz="4" w:space="0" w:color="auto"/>
            </w:tcBorders>
            <w:shd w:val="clear" w:color="auto" w:fill="FAFAFA"/>
          </w:tcPr>
          <w:p w14:paraId="1B3ED96A" w14:textId="32F2F25C" w:rsidR="000F5BAD" w:rsidRPr="000F5BAD" w:rsidRDefault="00136CFB" w:rsidP="000F5BAD">
            <w:pPr>
              <w:spacing w:line="240" w:lineRule="auto"/>
              <w:ind w:right="-72"/>
              <w:jc w:val="right"/>
              <w:rPr>
                <w:rFonts w:cs="Arial"/>
                <w:sz w:val="18"/>
                <w:szCs w:val="18"/>
              </w:rPr>
            </w:pPr>
            <w:r w:rsidRPr="00136CFB">
              <w:rPr>
                <w:rFonts w:cs="Arial"/>
                <w:sz w:val="18"/>
                <w:szCs w:val="18"/>
              </w:rPr>
              <w:t>2</w:t>
            </w:r>
            <w:r w:rsidR="000F5BAD" w:rsidRPr="000F5BAD">
              <w:rPr>
                <w:rFonts w:cs="Arial"/>
                <w:sz w:val="18"/>
                <w:szCs w:val="18"/>
              </w:rPr>
              <w:t>,</w:t>
            </w:r>
            <w:r w:rsidRPr="00136CFB">
              <w:rPr>
                <w:rFonts w:cs="Arial"/>
                <w:sz w:val="18"/>
                <w:szCs w:val="18"/>
              </w:rPr>
              <w:t>253</w:t>
            </w:r>
            <w:r w:rsidR="000F5BAD" w:rsidRPr="000F5BAD">
              <w:rPr>
                <w:rFonts w:cs="Arial"/>
                <w:sz w:val="18"/>
                <w:szCs w:val="18"/>
              </w:rPr>
              <w:t>,</w:t>
            </w:r>
            <w:r w:rsidRPr="00136CFB">
              <w:rPr>
                <w:rFonts w:cs="Arial"/>
                <w:sz w:val="18"/>
                <w:szCs w:val="18"/>
              </w:rPr>
              <w:t>459</w:t>
            </w:r>
            <w:r w:rsidR="000F5BAD" w:rsidRPr="000F5BAD">
              <w:rPr>
                <w:rFonts w:cs="Arial"/>
                <w:sz w:val="18"/>
                <w:szCs w:val="18"/>
              </w:rPr>
              <w:t xml:space="preserve"> </w:t>
            </w:r>
          </w:p>
        </w:tc>
        <w:tc>
          <w:tcPr>
            <w:tcW w:w="1584" w:type="dxa"/>
            <w:tcBorders>
              <w:bottom w:val="single" w:sz="4" w:space="0" w:color="auto"/>
            </w:tcBorders>
            <w:shd w:val="clear" w:color="auto" w:fill="FAFAFA"/>
          </w:tcPr>
          <w:p w14:paraId="552766C9" w14:textId="25263758" w:rsidR="000F5BAD" w:rsidRPr="000F5BAD" w:rsidRDefault="00136CFB" w:rsidP="000F5BAD">
            <w:pPr>
              <w:spacing w:line="240" w:lineRule="auto"/>
              <w:ind w:right="-72"/>
              <w:jc w:val="right"/>
              <w:rPr>
                <w:rFonts w:cs="Arial"/>
                <w:sz w:val="18"/>
                <w:szCs w:val="18"/>
              </w:rPr>
            </w:pPr>
            <w:r w:rsidRPr="00136CFB">
              <w:rPr>
                <w:rFonts w:cs="Arial"/>
                <w:sz w:val="18"/>
                <w:szCs w:val="18"/>
              </w:rPr>
              <w:t>50</w:t>
            </w:r>
            <w:r w:rsidR="000F5BAD" w:rsidRPr="000F5BAD">
              <w:rPr>
                <w:rFonts w:cs="Arial"/>
                <w:sz w:val="18"/>
                <w:szCs w:val="18"/>
              </w:rPr>
              <w:t>,</w:t>
            </w:r>
            <w:r w:rsidRPr="00136CFB">
              <w:rPr>
                <w:rFonts w:cs="Arial"/>
                <w:sz w:val="18"/>
                <w:szCs w:val="18"/>
              </w:rPr>
              <w:t>386</w:t>
            </w:r>
            <w:r w:rsidR="000F5BAD" w:rsidRPr="000F5BAD">
              <w:rPr>
                <w:rFonts w:cs="Arial"/>
                <w:sz w:val="18"/>
                <w:szCs w:val="18"/>
              </w:rPr>
              <w:t>,</w:t>
            </w:r>
            <w:r w:rsidRPr="00136CFB">
              <w:rPr>
                <w:rFonts w:cs="Arial"/>
                <w:sz w:val="18"/>
                <w:szCs w:val="18"/>
              </w:rPr>
              <w:t>054</w:t>
            </w:r>
            <w:r w:rsidR="000F5BAD" w:rsidRPr="000F5BAD">
              <w:rPr>
                <w:rFonts w:cs="Arial"/>
                <w:sz w:val="18"/>
                <w:szCs w:val="18"/>
              </w:rPr>
              <w:t xml:space="preserve"> </w:t>
            </w:r>
          </w:p>
        </w:tc>
      </w:tr>
      <w:tr w:rsidR="006C02E0" w:rsidRPr="00D47BC4" w14:paraId="7BFB3234" w14:textId="77777777" w:rsidTr="00D47BC4">
        <w:tc>
          <w:tcPr>
            <w:tcW w:w="3600" w:type="dxa"/>
            <w:shd w:val="clear" w:color="auto" w:fill="auto"/>
            <w:vAlign w:val="center"/>
          </w:tcPr>
          <w:p w14:paraId="6A606EDB" w14:textId="77777777" w:rsidR="006C02E0" w:rsidRPr="00D47BC4" w:rsidRDefault="006C02E0" w:rsidP="00422392">
            <w:pPr>
              <w:spacing w:line="240" w:lineRule="auto"/>
              <w:ind w:left="-72"/>
              <w:rPr>
                <w:rFonts w:eastAsia="Arial Unicode MS" w:cs="Arial"/>
                <w:sz w:val="18"/>
                <w:szCs w:val="18"/>
              </w:rPr>
            </w:pPr>
          </w:p>
        </w:tc>
        <w:tc>
          <w:tcPr>
            <w:tcW w:w="1584" w:type="dxa"/>
            <w:tcBorders>
              <w:top w:val="single" w:sz="4" w:space="0" w:color="auto"/>
            </w:tcBorders>
            <w:shd w:val="clear" w:color="auto" w:fill="FAFAFA"/>
            <w:vAlign w:val="center"/>
          </w:tcPr>
          <w:p w14:paraId="1089A72C" w14:textId="77777777" w:rsidR="006C02E0" w:rsidRPr="000F5BAD" w:rsidRDefault="006C02E0" w:rsidP="00422392">
            <w:pPr>
              <w:spacing w:line="240" w:lineRule="auto"/>
              <w:ind w:right="-72"/>
              <w:jc w:val="right"/>
              <w:rPr>
                <w:rFonts w:cs="Arial"/>
                <w:sz w:val="18"/>
                <w:szCs w:val="18"/>
              </w:rPr>
            </w:pPr>
          </w:p>
        </w:tc>
        <w:tc>
          <w:tcPr>
            <w:tcW w:w="1584" w:type="dxa"/>
            <w:tcBorders>
              <w:top w:val="single" w:sz="4" w:space="0" w:color="auto"/>
            </w:tcBorders>
            <w:shd w:val="clear" w:color="auto" w:fill="FAFAFA"/>
            <w:vAlign w:val="center"/>
          </w:tcPr>
          <w:p w14:paraId="0BDEEDC6" w14:textId="77777777" w:rsidR="006C02E0" w:rsidRPr="000F5BAD" w:rsidRDefault="006C02E0" w:rsidP="00422392">
            <w:pPr>
              <w:spacing w:line="240" w:lineRule="auto"/>
              <w:ind w:right="-72"/>
              <w:jc w:val="right"/>
              <w:rPr>
                <w:rFonts w:cs="Arial"/>
                <w:sz w:val="18"/>
                <w:szCs w:val="18"/>
              </w:rPr>
            </w:pPr>
          </w:p>
        </w:tc>
        <w:tc>
          <w:tcPr>
            <w:tcW w:w="1584" w:type="dxa"/>
            <w:tcBorders>
              <w:top w:val="single" w:sz="4" w:space="0" w:color="auto"/>
            </w:tcBorders>
            <w:shd w:val="clear" w:color="auto" w:fill="FAFAFA"/>
            <w:vAlign w:val="center"/>
          </w:tcPr>
          <w:p w14:paraId="02546D8B" w14:textId="77777777" w:rsidR="006C02E0" w:rsidRPr="000F5BAD" w:rsidRDefault="006C02E0" w:rsidP="00422392">
            <w:pPr>
              <w:spacing w:line="240" w:lineRule="auto"/>
              <w:ind w:right="-72"/>
              <w:jc w:val="right"/>
              <w:rPr>
                <w:rFonts w:cs="Arial"/>
                <w:sz w:val="18"/>
                <w:szCs w:val="18"/>
              </w:rPr>
            </w:pPr>
          </w:p>
        </w:tc>
      </w:tr>
      <w:tr w:rsidR="000F5BAD" w:rsidRPr="00D47BC4" w14:paraId="25455C5A" w14:textId="77777777" w:rsidTr="00E262DF">
        <w:tc>
          <w:tcPr>
            <w:tcW w:w="3600" w:type="dxa"/>
            <w:shd w:val="clear" w:color="auto" w:fill="auto"/>
            <w:vAlign w:val="center"/>
          </w:tcPr>
          <w:p w14:paraId="6EC1E462"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sz w:val="18"/>
                <w:szCs w:val="18"/>
              </w:rPr>
              <w:t>Basic earnings per share</w:t>
            </w:r>
          </w:p>
        </w:tc>
        <w:tc>
          <w:tcPr>
            <w:tcW w:w="1584" w:type="dxa"/>
            <w:shd w:val="clear" w:color="auto" w:fill="FAFAFA"/>
          </w:tcPr>
          <w:p w14:paraId="1F637F4F" w14:textId="3663469F" w:rsidR="000F5BAD" w:rsidRPr="000F5BAD" w:rsidRDefault="00136CFB" w:rsidP="000F5BAD">
            <w:pPr>
              <w:spacing w:line="240" w:lineRule="auto"/>
              <w:ind w:right="-72"/>
              <w:jc w:val="right"/>
              <w:rPr>
                <w:rFonts w:cs="Arial"/>
                <w:sz w:val="18"/>
                <w:szCs w:val="18"/>
              </w:rPr>
            </w:pPr>
            <w:r w:rsidRPr="00136CFB">
              <w:rPr>
                <w:rFonts w:cs="Arial"/>
                <w:sz w:val="18"/>
                <w:szCs w:val="18"/>
              </w:rPr>
              <w:t>0</w:t>
            </w:r>
            <w:r w:rsidR="000F5BAD" w:rsidRPr="000F5BAD">
              <w:rPr>
                <w:rFonts w:cs="Arial"/>
                <w:sz w:val="18"/>
                <w:szCs w:val="18"/>
              </w:rPr>
              <w:t>.</w:t>
            </w:r>
            <w:r w:rsidRPr="00136CFB">
              <w:rPr>
                <w:rFonts w:cs="Arial"/>
                <w:sz w:val="18"/>
                <w:szCs w:val="18"/>
              </w:rPr>
              <w:t>08</w:t>
            </w:r>
          </w:p>
        </w:tc>
        <w:tc>
          <w:tcPr>
            <w:tcW w:w="1584" w:type="dxa"/>
            <w:shd w:val="clear" w:color="auto" w:fill="FAFAFA"/>
          </w:tcPr>
          <w:p w14:paraId="4717CF58" w14:textId="1C21535A" w:rsidR="000F5BAD" w:rsidRPr="000F5BAD" w:rsidRDefault="007C1C00" w:rsidP="000F5BAD">
            <w:pPr>
              <w:spacing w:line="240" w:lineRule="auto"/>
              <w:ind w:right="-72"/>
              <w:jc w:val="right"/>
              <w:rPr>
                <w:rFonts w:cs="Arial"/>
                <w:sz w:val="18"/>
                <w:szCs w:val="18"/>
              </w:rPr>
            </w:pPr>
            <w:r>
              <w:rPr>
                <w:rFonts w:cs="Arial"/>
                <w:sz w:val="18"/>
                <w:szCs w:val="18"/>
              </w:rPr>
              <w:t>-</w:t>
            </w:r>
            <w:r w:rsidR="000F5BAD" w:rsidRPr="000F5BAD">
              <w:rPr>
                <w:rFonts w:cs="Arial"/>
                <w:sz w:val="18"/>
                <w:szCs w:val="18"/>
              </w:rPr>
              <w:t xml:space="preserve"> </w:t>
            </w:r>
          </w:p>
        </w:tc>
        <w:tc>
          <w:tcPr>
            <w:tcW w:w="1584" w:type="dxa"/>
            <w:shd w:val="clear" w:color="auto" w:fill="FAFAFA"/>
          </w:tcPr>
          <w:p w14:paraId="777A2E0B" w14:textId="736A4D30" w:rsidR="000F5BAD" w:rsidRPr="000F5BAD" w:rsidRDefault="00136CFB" w:rsidP="000F5BAD">
            <w:pPr>
              <w:spacing w:line="240" w:lineRule="auto"/>
              <w:ind w:right="-72"/>
              <w:jc w:val="right"/>
              <w:rPr>
                <w:rFonts w:cs="Arial"/>
                <w:sz w:val="18"/>
                <w:szCs w:val="18"/>
              </w:rPr>
            </w:pPr>
            <w:r w:rsidRPr="00136CFB">
              <w:rPr>
                <w:rFonts w:cs="Arial"/>
                <w:sz w:val="18"/>
                <w:szCs w:val="18"/>
              </w:rPr>
              <w:t>0</w:t>
            </w:r>
            <w:r w:rsidR="000F5BAD" w:rsidRPr="000F5BAD">
              <w:rPr>
                <w:rFonts w:cs="Arial"/>
                <w:sz w:val="18"/>
                <w:szCs w:val="18"/>
              </w:rPr>
              <w:t>.</w:t>
            </w:r>
            <w:r w:rsidRPr="00136CFB">
              <w:rPr>
                <w:rFonts w:cs="Arial"/>
                <w:sz w:val="18"/>
                <w:szCs w:val="18"/>
              </w:rPr>
              <w:t>0</w:t>
            </w:r>
            <w:r w:rsidR="007C1C00">
              <w:rPr>
                <w:rFonts w:cs="Arial"/>
                <w:sz w:val="18"/>
                <w:szCs w:val="18"/>
              </w:rPr>
              <w:t>8</w:t>
            </w:r>
          </w:p>
        </w:tc>
      </w:tr>
    </w:tbl>
    <w:p w14:paraId="70F4A203" w14:textId="77777777" w:rsidR="006C02E0" w:rsidRPr="00D47BC4" w:rsidRDefault="006C02E0" w:rsidP="006C02E0">
      <w:pPr>
        <w:tabs>
          <w:tab w:val="left" w:pos="540"/>
        </w:tabs>
        <w:spacing w:line="240" w:lineRule="auto"/>
        <w:jc w:val="both"/>
        <w:rPr>
          <w:rFonts w:cs="Arial"/>
          <w:b/>
          <w:bCs/>
          <w:sz w:val="18"/>
          <w:szCs w:val="18"/>
          <w:shd w:val="clear" w:color="auto" w:fill="FFFFFF"/>
        </w:rPr>
      </w:pPr>
      <w:r w:rsidRPr="00D47BC4">
        <w:rPr>
          <w:rFonts w:cs="Arial"/>
          <w:b/>
          <w:bCs/>
          <w:sz w:val="18"/>
          <w:szCs w:val="18"/>
          <w:shd w:val="clear" w:color="auto" w:fill="FFFFFF"/>
        </w:rPr>
        <w:br w:type="page"/>
      </w:r>
    </w:p>
    <w:p w14:paraId="73F84B91" w14:textId="3B18109C" w:rsidR="00DA2E5B" w:rsidRDefault="00DA2E5B" w:rsidP="0010505C">
      <w:pPr>
        <w:spacing w:line="240" w:lineRule="auto"/>
        <w:jc w:val="both"/>
        <w:rPr>
          <w:rFonts w:eastAsia="Arial Unicode MS" w:cs="Arial"/>
          <w:sz w:val="18"/>
          <w:szCs w:val="18"/>
        </w:rPr>
      </w:pPr>
    </w:p>
    <w:p w14:paraId="254204AB" w14:textId="77777777" w:rsidR="00FF7A11" w:rsidRPr="00D47BC4" w:rsidRDefault="00FF7A11" w:rsidP="0010505C">
      <w:pPr>
        <w:spacing w:line="240" w:lineRule="auto"/>
        <w:jc w:val="both"/>
        <w:rPr>
          <w:rFonts w:eastAsia="Arial Unicode MS" w:cs="Arial"/>
          <w:sz w:val="18"/>
          <w:szCs w:val="18"/>
        </w:rPr>
      </w:pPr>
    </w:p>
    <w:tbl>
      <w:tblPr>
        <w:tblW w:w="8352" w:type="dxa"/>
        <w:tblInd w:w="1080" w:type="dxa"/>
        <w:tblLook w:val="04A0" w:firstRow="1" w:lastRow="0" w:firstColumn="1" w:lastColumn="0" w:noHBand="0" w:noVBand="1"/>
      </w:tblPr>
      <w:tblGrid>
        <w:gridCol w:w="3600"/>
        <w:gridCol w:w="1584"/>
        <w:gridCol w:w="1584"/>
        <w:gridCol w:w="1584"/>
      </w:tblGrid>
      <w:tr w:rsidR="00DA2E5B" w:rsidRPr="00D47BC4" w14:paraId="03620147" w14:textId="77777777" w:rsidTr="00D47BC4">
        <w:tc>
          <w:tcPr>
            <w:tcW w:w="3600" w:type="dxa"/>
            <w:shd w:val="clear" w:color="auto" w:fill="auto"/>
            <w:vAlign w:val="bottom"/>
          </w:tcPr>
          <w:p w14:paraId="1777EAE5" w14:textId="77777777" w:rsidR="00DA2E5B" w:rsidRPr="00D47BC4" w:rsidRDefault="00DA2E5B" w:rsidP="00422392">
            <w:pPr>
              <w:spacing w:line="240" w:lineRule="auto"/>
              <w:ind w:left="-72"/>
              <w:rPr>
                <w:rFonts w:cs="Arial"/>
                <w:color w:val="000000"/>
                <w:sz w:val="18"/>
                <w:szCs w:val="18"/>
              </w:rPr>
            </w:pPr>
          </w:p>
        </w:tc>
        <w:tc>
          <w:tcPr>
            <w:tcW w:w="4752" w:type="dxa"/>
            <w:gridSpan w:val="3"/>
            <w:tcBorders>
              <w:top w:val="single" w:sz="4" w:space="0" w:color="auto"/>
              <w:bottom w:val="single" w:sz="4" w:space="0" w:color="auto"/>
            </w:tcBorders>
            <w:shd w:val="clear" w:color="auto" w:fill="auto"/>
          </w:tcPr>
          <w:p w14:paraId="6E7B1859" w14:textId="4CD4EFA9" w:rsidR="00DA2E5B" w:rsidRPr="00D47BC4" w:rsidRDefault="00DA2E5B" w:rsidP="00422392">
            <w:pPr>
              <w:spacing w:line="240" w:lineRule="auto"/>
              <w:jc w:val="center"/>
              <w:rPr>
                <w:rFonts w:eastAsia="Arial Unicode MS" w:cs="Arial"/>
                <w:b/>
                <w:bCs/>
                <w:color w:val="000000"/>
                <w:sz w:val="18"/>
                <w:szCs w:val="18"/>
              </w:rPr>
            </w:pPr>
            <w:r w:rsidRPr="00D47BC4">
              <w:rPr>
                <w:rFonts w:eastAsia="Arial" w:cs="Arial"/>
                <w:b/>
                <w:bCs/>
                <w:sz w:val="18"/>
                <w:szCs w:val="18"/>
              </w:rPr>
              <w:t>Separate financial statement</w:t>
            </w:r>
            <w:r w:rsidR="00BB01D2">
              <w:rPr>
                <w:rFonts w:eastAsia="Arial" w:cs="Arial"/>
                <w:b/>
                <w:bCs/>
                <w:sz w:val="18"/>
                <w:szCs w:val="18"/>
              </w:rPr>
              <w:t>s</w:t>
            </w:r>
          </w:p>
        </w:tc>
      </w:tr>
      <w:tr w:rsidR="00DA2E5B" w:rsidRPr="00D47BC4" w14:paraId="294A9691" w14:textId="77777777" w:rsidTr="00D47BC4">
        <w:tc>
          <w:tcPr>
            <w:tcW w:w="3600" w:type="dxa"/>
            <w:vMerge w:val="restart"/>
            <w:shd w:val="clear" w:color="auto" w:fill="auto"/>
            <w:vAlign w:val="bottom"/>
          </w:tcPr>
          <w:p w14:paraId="61D7A67B" w14:textId="77777777" w:rsidR="00DA2E5B" w:rsidRPr="00D47BC4" w:rsidRDefault="00DA2E5B" w:rsidP="00422392">
            <w:pPr>
              <w:spacing w:line="240" w:lineRule="auto"/>
              <w:ind w:left="-72"/>
              <w:rPr>
                <w:rFonts w:eastAsia="Arial Unicode MS" w:cs="Arial"/>
                <w:color w:val="000000"/>
                <w:sz w:val="18"/>
                <w:szCs w:val="18"/>
              </w:rPr>
            </w:pPr>
          </w:p>
        </w:tc>
        <w:tc>
          <w:tcPr>
            <w:tcW w:w="1584" w:type="dxa"/>
            <w:tcBorders>
              <w:top w:val="single" w:sz="4" w:space="0" w:color="auto"/>
            </w:tcBorders>
            <w:shd w:val="clear" w:color="auto" w:fill="auto"/>
            <w:vAlign w:val="bottom"/>
          </w:tcPr>
          <w:p w14:paraId="291AA489" w14:textId="77777777" w:rsidR="00DA2E5B" w:rsidRPr="00D47BC4" w:rsidRDefault="00DA2E5B" w:rsidP="00422392">
            <w:pPr>
              <w:spacing w:line="240" w:lineRule="auto"/>
              <w:ind w:right="-56" w:hanging="109"/>
              <w:jc w:val="right"/>
              <w:rPr>
                <w:rFonts w:eastAsia="Arial Unicode MS" w:cs="Arial"/>
                <w:b/>
                <w:bCs/>
                <w:color w:val="000000" w:themeColor="text1"/>
                <w:sz w:val="18"/>
                <w:szCs w:val="18"/>
              </w:rPr>
            </w:pPr>
            <w:r w:rsidRPr="00D47BC4">
              <w:rPr>
                <w:rFonts w:eastAsia="Arial Unicode MS" w:cs="Arial"/>
                <w:b/>
                <w:bCs/>
                <w:color w:val="000000" w:themeColor="text1"/>
                <w:sz w:val="18"/>
                <w:szCs w:val="18"/>
              </w:rPr>
              <w:t xml:space="preserve">Amounts </w:t>
            </w:r>
          </w:p>
          <w:p w14:paraId="7E26EC2A" w14:textId="77777777" w:rsidR="00DA2E5B" w:rsidRPr="00D47BC4" w:rsidRDefault="00DA2E5B" w:rsidP="00422392">
            <w:pPr>
              <w:spacing w:line="240" w:lineRule="auto"/>
              <w:ind w:right="-72" w:hanging="109"/>
              <w:jc w:val="right"/>
              <w:rPr>
                <w:rFonts w:eastAsia="Arial Unicode MS" w:cs="Arial"/>
                <w:b/>
                <w:bCs/>
                <w:color w:val="000000"/>
                <w:sz w:val="18"/>
                <w:szCs w:val="18"/>
              </w:rPr>
            </w:pPr>
            <w:r w:rsidRPr="00D47BC4">
              <w:rPr>
                <w:rFonts w:eastAsia="Arial Unicode MS" w:cs="Arial"/>
                <w:b/>
                <w:bCs/>
                <w:color w:val="000000" w:themeColor="text1"/>
                <w:sz w:val="18"/>
                <w:szCs w:val="18"/>
              </w:rPr>
              <w:t>as reported</w:t>
            </w:r>
          </w:p>
        </w:tc>
        <w:tc>
          <w:tcPr>
            <w:tcW w:w="1584" w:type="dxa"/>
            <w:tcBorders>
              <w:top w:val="single" w:sz="4" w:space="0" w:color="auto"/>
            </w:tcBorders>
            <w:shd w:val="clear" w:color="auto" w:fill="auto"/>
            <w:vAlign w:val="bottom"/>
          </w:tcPr>
          <w:p w14:paraId="363F03A4" w14:textId="77777777" w:rsidR="00DA2E5B" w:rsidRPr="00D47BC4" w:rsidRDefault="00DA2E5B" w:rsidP="00422392">
            <w:pPr>
              <w:spacing w:line="240" w:lineRule="auto"/>
              <w:ind w:right="-72" w:hanging="111"/>
              <w:jc w:val="right"/>
              <w:rPr>
                <w:rFonts w:eastAsia="Arial Unicode MS" w:cs="Arial"/>
                <w:b/>
                <w:bCs/>
                <w:color w:val="000000"/>
                <w:sz w:val="18"/>
                <w:szCs w:val="18"/>
              </w:rPr>
            </w:pPr>
            <w:r w:rsidRPr="00D47BC4">
              <w:rPr>
                <w:rFonts w:eastAsia="Arial Unicode MS" w:cs="Arial"/>
                <w:b/>
                <w:bCs/>
                <w:color w:val="000000"/>
                <w:sz w:val="18"/>
                <w:szCs w:val="18"/>
              </w:rPr>
              <w:t xml:space="preserve">Impacts from </w:t>
            </w:r>
          </w:p>
          <w:p w14:paraId="2A7B7223" w14:textId="1C1EE96D" w:rsidR="00DA2E5B" w:rsidRPr="00D47BC4" w:rsidRDefault="00DA2E5B" w:rsidP="00422392">
            <w:pPr>
              <w:spacing w:line="240" w:lineRule="auto"/>
              <w:ind w:right="-72" w:hanging="111"/>
              <w:jc w:val="right"/>
              <w:rPr>
                <w:rFonts w:eastAsia="Arial Unicode MS" w:cs="Arial"/>
                <w:b/>
                <w:bCs/>
                <w:color w:val="000000"/>
                <w:sz w:val="18"/>
                <w:szCs w:val="18"/>
              </w:rPr>
            </w:pPr>
            <w:r w:rsidRPr="00D47BC4">
              <w:rPr>
                <w:rFonts w:eastAsia="Arial Unicode MS" w:cs="Arial"/>
                <w:b/>
                <w:bCs/>
                <w:color w:val="000000"/>
                <w:sz w:val="18"/>
                <w:szCs w:val="18"/>
              </w:rPr>
              <w:t xml:space="preserve">TFRS </w:t>
            </w:r>
            <w:r w:rsidR="00136CFB" w:rsidRPr="00136CFB">
              <w:rPr>
                <w:rFonts w:eastAsia="Arial Unicode MS" w:cs="Arial"/>
                <w:b/>
                <w:bCs/>
                <w:color w:val="000000"/>
                <w:sz w:val="18"/>
                <w:szCs w:val="18"/>
              </w:rPr>
              <w:t>15</w:t>
            </w:r>
          </w:p>
        </w:tc>
        <w:tc>
          <w:tcPr>
            <w:tcW w:w="1584" w:type="dxa"/>
            <w:tcBorders>
              <w:top w:val="single" w:sz="4" w:space="0" w:color="auto"/>
            </w:tcBorders>
            <w:shd w:val="clear" w:color="auto" w:fill="auto"/>
            <w:vAlign w:val="bottom"/>
          </w:tcPr>
          <w:p w14:paraId="5CD66E19" w14:textId="77777777" w:rsidR="00DA2E5B" w:rsidRPr="00D47BC4" w:rsidRDefault="00DA2E5B" w:rsidP="00422392">
            <w:pPr>
              <w:spacing w:line="240" w:lineRule="auto"/>
              <w:ind w:right="-72"/>
              <w:jc w:val="right"/>
              <w:rPr>
                <w:rFonts w:eastAsia="Arial Unicode MS" w:cs="Arial"/>
                <w:b/>
                <w:bCs/>
                <w:color w:val="000000"/>
                <w:sz w:val="18"/>
                <w:szCs w:val="18"/>
              </w:rPr>
            </w:pPr>
            <w:r w:rsidRPr="00D47BC4">
              <w:rPr>
                <w:rFonts w:eastAsia="Arial Unicode MS" w:cs="Arial"/>
                <w:b/>
                <w:bCs/>
                <w:color w:val="000000" w:themeColor="text1"/>
                <w:sz w:val="18"/>
                <w:szCs w:val="18"/>
              </w:rPr>
              <w:t>Amounts under the previous revenue standards</w:t>
            </w:r>
          </w:p>
        </w:tc>
      </w:tr>
      <w:tr w:rsidR="00DA2E5B" w:rsidRPr="00D47BC4" w14:paraId="4183FDB0" w14:textId="77777777" w:rsidTr="00D47BC4">
        <w:tc>
          <w:tcPr>
            <w:tcW w:w="3600" w:type="dxa"/>
            <w:vMerge/>
            <w:shd w:val="clear" w:color="auto" w:fill="auto"/>
          </w:tcPr>
          <w:p w14:paraId="2D7EF837" w14:textId="77777777" w:rsidR="00DA2E5B" w:rsidRPr="00D47BC4" w:rsidRDefault="00DA2E5B" w:rsidP="00422392">
            <w:pPr>
              <w:spacing w:line="240" w:lineRule="auto"/>
              <w:ind w:left="-72"/>
              <w:rPr>
                <w:rFonts w:eastAsia="Arial Unicode MS" w:cs="Arial"/>
                <w:color w:val="000000"/>
                <w:sz w:val="18"/>
                <w:szCs w:val="18"/>
              </w:rPr>
            </w:pPr>
          </w:p>
        </w:tc>
        <w:tc>
          <w:tcPr>
            <w:tcW w:w="1584" w:type="dxa"/>
            <w:tcBorders>
              <w:bottom w:val="single" w:sz="4" w:space="0" w:color="auto"/>
            </w:tcBorders>
            <w:shd w:val="clear" w:color="auto" w:fill="auto"/>
          </w:tcPr>
          <w:p w14:paraId="7B053104" w14:textId="77777777" w:rsidR="00DA2E5B" w:rsidRPr="00D47BC4" w:rsidRDefault="00DA2E5B" w:rsidP="00422392">
            <w:pPr>
              <w:spacing w:line="240" w:lineRule="auto"/>
              <w:ind w:right="-72"/>
              <w:jc w:val="right"/>
              <w:rPr>
                <w:rFonts w:eastAsia="Arial Unicode MS" w:cs="Arial"/>
                <w:b/>
                <w:bCs/>
                <w:color w:val="000000"/>
                <w:sz w:val="18"/>
                <w:szCs w:val="18"/>
              </w:rPr>
            </w:pPr>
            <w:r w:rsidRPr="00D47BC4">
              <w:rPr>
                <w:rFonts w:eastAsia="Arial Unicode MS" w:cs="Arial"/>
                <w:b/>
                <w:bCs/>
                <w:color w:val="000000"/>
                <w:sz w:val="18"/>
                <w:szCs w:val="18"/>
              </w:rPr>
              <w:t>Baht</w:t>
            </w:r>
          </w:p>
        </w:tc>
        <w:tc>
          <w:tcPr>
            <w:tcW w:w="1584" w:type="dxa"/>
            <w:tcBorders>
              <w:bottom w:val="single" w:sz="4" w:space="0" w:color="auto"/>
            </w:tcBorders>
            <w:shd w:val="clear" w:color="auto" w:fill="auto"/>
          </w:tcPr>
          <w:p w14:paraId="11365AE5" w14:textId="77777777" w:rsidR="00DA2E5B" w:rsidRPr="00D47BC4" w:rsidRDefault="00DA2E5B" w:rsidP="00422392">
            <w:pPr>
              <w:spacing w:line="240" w:lineRule="auto"/>
              <w:ind w:right="-72"/>
              <w:jc w:val="right"/>
              <w:rPr>
                <w:rFonts w:eastAsia="Arial Unicode MS" w:cs="Arial"/>
                <w:b/>
                <w:bCs/>
                <w:color w:val="000000"/>
                <w:sz w:val="18"/>
                <w:szCs w:val="18"/>
              </w:rPr>
            </w:pPr>
            <w:r w:rsidRPr="00D47BC4">
              <w:rPr>
                <w:rFonts w:eastAsia="Arial Unicode MS" w:cs="Arial"/>
                <w:b/>
                <w:bCs/>
                <w:color w:val="000000"/>
                <w:sz w:val="18"/>
                <w:szCs w:val="18"/>
              </w:rPr>
              <w:t>Baht</w:t>
            </w:r>
          </w:p>
        </w:tc>
        <w:tc>
          <w:tcPr>
            <w:tcW w:w="1584" w:type="dxa"/>
            <w:tcBorders>
              <w:bottom w:val="single" w:sz="4" w:space="0" w:color="auto"/>
            </w:tcBorders>
            <w:shd w:val="clear" w:color="auto" w:fill="auto"/>
          </w:tcPr>
          <w:p w14:paraId="6D49C128" w14:textId="77777777" w:rsidR="00DA2E5B" w:rsidRPr="00D47BC4" w:rsidRDefault="00DA2E5B" w:rsidP="00422392">
            <w:pPr>
              <w:spacing w:line="240" w:lineRule="auto"/>
              <w:ind w:right="-72"/>
              <w:jc w:val="right"/>
              <w:rPr>
                <w:rFonts w:eastAsia="Arial Unicode MS" w:cs="Arial"/>
                <w:b/>
                <w:bCs/>
                <w:color w:val="000000"/>
                <w:sz w:val="18"/>
                <w:szCs w:val="18"/>
              </w:rPr>
            </w:pPr>
            <w:r w:rsidRPr="00D47BC4">
              <w:rPr>
                <w:rFonts w:eastAsia="Arial Unicode MS" w:cs="Arial"/>
                <w:b/>
                <w:bCs/>
                <w:color w:val="000000"/>
                <w:sz w:val="18"/>
                <w:szCs w:val="18"/>
              </w:rPr>
              <w:t>Baht</w:t>
            </w:r>
          </w:p>
        </w:tc>
      </w:tr>
      <w:tr w:rsidR="00DA2E5B" w:rsidRPr="00D47BC4" w14:paraId="207246F6" w14:textId="77777777" w:rsidTr="00D47BC4">
        <w:tc>
          <w:tcPr>
            <w:tcW w:w="3600" w:type="dxa"/>
            <w:shd w:val="clear" w:color="auto" w:fill="auto"/>
          </w:tcPr>
          <w:p w14:paraId="7FA820FA" w14:textId="77777777" w:rsidR="00DA2E5B" w:rsidRPr="00D47BC4" w:rsidRDefault="00DA2E5B" w:rsidP="00422392">
            <w:pPr>
              <w:spacing w:line="240" w:lineRule="auto"/>
              <w:ind w:left="-72"/>
              <w:rPr>
                <w:rFonts w:eastAsia="Arial Unicode MS" w:cs="Arial"/>
                <w:color w:val="000000"/>
                <w:sz w:val="18"/>
                <w:szCs w:val="18"/>
              </w:rPr>
            </w:pPr>
          </w:p>
        </w:tc>
        <w:tc>
          <w:tcPr>
            <w:tcW w:w="1584" w:type="dxa"/>
            <w:tcBorders>
              <w:top w:val="single" w:sz="4" w:space="0" w:color="auto"/>
            </w:tcBorders>
            <w:shd w:val="clear" w:color="auto" w:fill="FAFAFA"/>
          </w:tcPr>
          <w:p w14:paraId="70060111" w14:textId="77777777" w:rsidR="00DA2E5B" w:rsidRPr="00D47BC4" w:rsidRDefault="00DA2E5B" w:rsidP="00422392">
            <w:pPr>
              <w:spacing w:line="240" w:lineRule="auto"/>
              <w:ind w:right="-72"/>
              <w:jc w:val="right"/>
              <w:rPr>
                <w:rFonts w:eastAsia="Arial Unicode MS" w:cs="Arial"/>
                <w:b/>
                <w:bCs/>
                <w:i/>
                <w:iCs/>
                <w:color w:val="000000"/>
                <w:sz w:val="18"/>
                <w:szCs w:val="18"/>
              </w:rPr>
            </w:pPr>
          </w:p>
        </w:tc>
        <w:tc>
          <w:tcPr>
            <w:tcW w:w="1584" w:type="dxa"/>
            <w:tcBorders>
              <w:top w:val="single" w:sz="4" w:space="0" w:color="auto"/>
            </w:tcBorders>
            <w:shd w:val="clear" w:color="auto" w:fill="FAFAFA"/>
          </w:tcPr>
          <w:p w14:paraId="3163D8E5" w14:textId="77777777" w:rsidR="00DA2E5B" w:rsidRPr="00D47BC4" w:rsidRDefault="00DA2E5B" w:rsidP="00422392">
            <w:pPr>
              <w:spacing w:line="240" w:lineRule="auto"/>
              <w:ind w:right="-72"/>
              <w:jc w:val="right"/>
              <w:rPr>
                <w:rFonts w:eastAsia="Arial Unicode MS" w:cs="Arial"/>
                <w:b/>
                <w:bCs/>
                <w:i/>
                <w:iCs/>
                <w:color w:val="000000"/>
                <w:sz w:val="18"/>
                <w:szCs w:val="18"/>
              </w:rPr>
            </w:pPr>
          </w:p>
        </w:tc>
        <w:tc>
          <w:tcPr>
            <w:tcW w:w="1584" w:type="dxa"/>
            <w:tcBorders>
              <w:top w:val="single" w:sz="4" w:space="0" w:color="auto"/>
            </w:tcBorders>
            <w:shd w:val="clear" w:color="auto" w:fill="FAFAFA"/>
          </w:tcPr>
          <w:p w14:paraId="5E849C6F" w14:textId="77777777" w:rsidR="00DA2E5B" w:rsidRPr="00D47BC4" w:rsidRDefault="00DA2E5B" w:rsidP="00422392">
            <w:pPr>
              <w:spacing w:line="240" w:lineRule="auto"/>
              <w:ind w:right="-72"/>
              <w:jc w:val="right"/>
              <w:rPr>
                <w:rFonts w:eastAsia="Arial Unicode MS" w:cs="Arial"/>
                <w:b/>
                <w:bCs/>
                <w:i/>
                <w:iCs/>
                <w:color w:val="000000"/>
                <w:sz w:val="18"/>
                <w:szCs w:val="18"/>
              </w:rPr>
            </w:pPr>
          </w:p>
        </w:tc>
      </w:tr>
      <w:tr w:rsidR="00DA2E5B" w:rsidRPr="00D47BC4" w14:paraId="6F46464D" w14:textId="77777777" w:rsidTr="00D47BC4">
        <w:tc>
          <w:tcPr>
            <w:tcW w:w="3600" w:type="dxa"/>
            <w:shd w:val="clear" w:color="auto" w:fill="auto"/>
          </w:tcPr>
          <w:p w14:paraId="5B190FC7" w14:textId="77777777" w:rsidR="00DA2E5B" w:rsidRPr="00D47BC4" w:rsidRDefault="00DA2E5B" w:rsidP="00422392">
            <w:pPr>
              <w:spacing w:line="240" w:lineRule="auto"/>
              <w:ind w:left="-72"/>
              <w:rPr>
                <w:rFonts w:eastAsia="Arial Unicode MS" w:cs="Arial"/>
                <w:b/>
                <w:bCs/>
                <w:color w:val="000000"/>
                <w:sz w:val="18"/>
                <w:szCs w:val="18"/>
              </w:rPr>
            </w:pPr>
            <w:r w:rsidRPr="00D47BC4">
              <w:rPr>
                <w:rFonts w:eastAsia="Arial Unicode MS" w:cs="Arial"/>
                <w:b/>
                <w:bCs/>
                <w:color w:val="000000"/>
                <w:sz w:val="18"/>
                <w:szCs w:val="18"/>
              </w:rPr>
              <w:t xml:space="preserve">Statement of financial position </w:t>
            </w:r>
          </w:p>
        </w:tc>
        <w:tc>
          <w:tcPr>
            <w:tcW w:w="1584" w:type="dxa"/>
            <w:shd w:val="clear" w:color="auto" w:fill="FAFAFA"/>
          </w:tcPr>
          <w:p w14:paraId="6B7F18E9" w14:textId="77777777" w:rsidR="00DA2E5B" w:rsidRPr="00D47BC4" w:rsidRDefault="00DA2E5B" w:rsidP="00422392">
            <w:pPr>
              <w:spacing w:line="240" w:lineRule="auto"/>
              <w:ind w:right="-72"/>
              <w:jc w:val="right"/>
              <w:rPr>
                <w:rFonts w:eastAsia="Arial Unicode MS" w:cs="Arial"/>
                <w:b/>
                <w:bCs/>
                <w:i/>
                <w:iCs/>
                <w:color w:val="000000"/>
                <w:sz w:val="18"/>
                <w:szCs w:val="18"/>
              </w:rPr>
            </w:pPr>
          </w:p>
        </w:tc>
        <w:tc>
          <w:tcPr>
            <w:tcW w:w="1584" w:type="dxa"/>
            <w:shd w:val="clear" w:color="auto" w:fill="FAFAFA"/>
          </w:tcPr>
          <w:p w14:paraId="05EB97C3" w14:textId="77777777" w:rsidR="00DA2E5B" w:rsidRPr="00D47BC4" w:rsidRDefault="00DA2E5B" w:rsidP="00422392">
            <w:pPr>
              <w:spacing w:line="240" w:lineRule="auto"/>
              <w:ind w:right="-72"/>
              <w:jc w:val="right"/>
              <w:rPr>
                <w:rFonts w:eastAsia="Arial Unicode MS" w:cs="Arial"/>
                <w:b/>
                <w:bCs/>
                <w:i/>
                <w:iCs/>
                <w:color w:val="000000"/>
                <w:sz w:val="18"/>
                <w:szCs w:val="18"/>
              </w:rPr>
            </w:pPr>
          </w:p>
        </w:tc>
        <w:tc>
          <w:tcPr>
            <w:tcW w:w="1584" w:type="dxa"/>
            <w:shd w:val="clear" w:color="auto" w:fill="FAFAFA"/>
          </w:tcPr>
          <w:p w14:paraId="3A29C3B8" w14:textId="77777777" w:rsidR="00DA2E5B" w:rsidRPr="00D47BC4" w:rsidRDefault="00DA2E5B" w:rsidP="00422392">
            <w:pPr>
              <w:spacing w:line="240" w:lineRule="auto"/>
              <w:ind w:right="-72"/>
              <w:jc w:val="right"/>
              <w:rPr>
                <w:rFonts w:eastAsia="Arial Unicode MS" w:cs="Arial"/>
                <w:b/>
                <w:bCs/>
                <w:i/>
                <w:iCs/>
                <w:color w:val="000000"/>
                <w:sz w:val="18"/>
                <w:szCs w:val="18"/>
              </w:rPr>
            </w:pPr>
          </w:p>
        </w:tc>
      </w:tr>
      <w:tr w:rsidR="00D47BC4" w:rsidRPr="00D47BC4" w14:paraId="429D01D6" w14:textId="77777777" w:rsidTr="00D47BC4">
        <w:tc>
          <w:tcPr>
            <w:tcW w:w="3600" w:type="dxa"/>
            <w:shd w:val="clear" w:color="auto" w:fill="auto"/>
          </w:tcPr>
          <w:p w14:paraId="7603FDB7" w14:textId="5626537E" w:rsidR="00D47BC4" w:rsidRPr="00D47BC4" w:rsidRDefault="00D47BC4" w:rsidP="00422392">
            <w:pPr>
              <w:spacing w:line="240" w:lineRule="auto"/>
              <w:ind w:left="-72"/>
              <w:rPr>
                <w:rFonts w:eastAsia="Arial Unicode MS" w:cs="Arial"/>
                <w:b/>
                <w:bCs/>
                <w:color w:val="000000"/>
                <w:sz w:val="18"/>
                <w:szCs w:val="18"/>
              </w:rPr>
            </w:pPr>
            <w:r>
              <w:rPr>
                <w:rFonts w:eastAsia="Arial Unicode MS" w:cs="Arial"/>
                <w:b/>
                <w:bCs/>
                <w:color w:val="000000" w:themeColor="text1"/>
                <w:sz w:val="18"/>
                <w:szCs w:val="18"/>
              </w:rPr>
              <w:t xml:space="preserve">   </w:t>
            </w:r>
            <w:r w:rsidRPr="00D47BC4">
              <w:rPr>
                <w:rFonts w:eastAsia="Arial Unicode MS" w:cs="Arial"/>
                <w:b/>
                <w:bCs/>
                <w:color w:val="000000" w:themeColor="text1"/>
                <w:sz w:val="18"/>
                <w:szCs w:val="18"/>
              </w:rPr>
              <w:t xml:space="preserve">as at </w:t>
            </w:r>
            <w:r w:rsidR="00136CFB" w:rsidRPr="00136CFB">
              <w:rPr>
                <w:rFonts w:eastAsia="Arial Unicode MS" w:cs="Arial"/>
                <w:b/>
                <w:bCs/>
                <w:color w:val="000000" w:themeColor="text1"/>
                <w:sz w:val="18"/>
                <w:szCs w:val="18"/>
              </w:rPr>
              <w:t>31</w:t>
            </w:r>
            <w:r w:rsidRPr="00D47BC4">
              <w:rPr>
                <w:rFonts w:eastAsia="Arial Unicode MS" w:cs="Arial"/>
                <w:b/>
                <w:bCs/>
                <w:color w:val="000000" w:themeColor="text1"/>
                <w:sz w:val="18"/>
                <w:szCs w:val="18"/>
              </w:rPr>
              <w:t xml:space="preserve"> December </w:t>
            </w:r>
            <w:r w:rsidR="00136CFB" w:rsidRPr="00136CFB">
              <w:rPr>
                <w:rFonts w:eastAsia="Arial Unicode MS" w:cs="Arial"/>
                <w:b/>
                <w:bCs/>
                <w:color w:val="000000" w:themeColor="text1"/>
                <w:sz w:val="18"/>
                <w:szCs w:val="18"/>
              </w:rPr>
              <w:t>2019</w:t>
            </w:r>
          </w:p>
        </w:tc>
        <w:tc>
          <w:tcPr>
            <w:tcW w:w="1584" w:type="dxa"/>
            <w:shd w:val="clear" w:color="auto" w:fill="FAFAFA"/>
          </w:tcPr>
          <w:p w14:paraId="12295E87" w14:textId="77777777" w:rsidR="00D47BC4" w:rsidRPr="00D47BC4" w:rsidRDefault="00D47BC4" w:rsidP="00422392">
            <w:pPr>
              <w:spacing w:line="240" w:lineRule="auto"/>
              <w:ind w:right="-72"/>
              <w:jc w:val="right"/>
              <w:rPr>
                <w:rFonts w:eastAsia="Arial Unicode MS" w:cs="Arial"/>
                <w:b/>
                <w:bCs/>
                <w:i/>
                <w:iCs/>
                <w:color w:val="000000"/>
                <w:sz w:val="18"/>
                <w:szCs w:val="18"/>
              </w:rPr>
            </w:pPr>
          </w:p>
        </w:tc>
        <w:tc>
          <w:tcPr>
            <w:tcW w:w="1584" w:type="dxa"/>
            <w:shd w:val="clear" w:color="auto" w:fill="FAFAFA"/>
          </w:tcPr>
          <w:p w14:paraId="581C1D0F" w14:textId="77777777" w:rsidR="00D47BC4" w:rsidRPr="00D47BC4" w:rsidRDefault="00D47BC4" w:rsidP="00422392">
            <w:pPr>
              <w:spacing w:line="240" w:lineRule="auto"/>
              <w:ind w:right="-72"/>
              <w:jc w:val="right"/>
              <w:rPr>
                <w:rFonts w:eastAsia="Arial Unicode MS" w:cs="Arial"/>
                <w:b/>
                <w:bCs/>
                <w:i/>
                <w:iCs/>
                <w:color w:val="000000"/>
                <w:sz w:val="18"/>
                <w:szCs w:val="18"/>
              </w:rPr>
            </w:pPr>
          </w:p>
        </w:tc>
        <w:tc>
          <w:tcPr>
            <w:tcW w:w="1584" w:type="dxa"/>
            <w:shd w:val="clear" w:color="auto" w:fill="FAFAFA"/>
          </w:tcPr>
          <w:p w14:paraId="4993B53F" w14:textId="77777777" w:rsidR="00D47BC4" w:rsidRPr="00D47BC4" w:rsidRDefault="00D47BC4" w:rsidP="00422392">
            <w:pPr>
              <w:spacing w:line="240" w:lineRule="auto"/>
              <w:ind w:right="-72"/>
              <w:jc w:val="right"/>
              <w:rPr>
                <w:rFonts w:eastAsia="Arial Unicode MS" w:cs="Arial"/>
                <w:b/>
                <w:bCs/>
                <w:i/>
                <w:iCs/>
                <w:color w:val="000000"/>
                <w:sz w:val="18"/>
                <w:szCs w:val="18"/>
              </w:rPr>
            </w:pPr>
          </w:p>
        </w:tc>
      </w:tr>
      <w:tr w:rsidR="006E4B08" w:rsidRPr="00D47BC4" w14:paraId="0D1663BA" w14:textId="77777777" w:rsidTr="00D47BC4">
        <w:tc>
          <w:tcPr>
            <w:tcW w:w="3600" w:type="dxa"/>
            <w:shd w:val="clear" w:color="auto" w:fill="auto"/>
          </w:tcPr>
          <w:p w14:paraId="13C8C6CB" w14:textId="77777777" w:rsidR="006E4B08" w:rsidRPr="00D47BC4" w:rsidRDefault="006E4B08" w:rsidP="00422392">
            <w:pPr>
              <w:spacing w:line="240" w:lineRule="auto"/>
              <w:ind w:left="-72"/>
              <w:rPr>
                <w:rFonts w:eastAsia="Arial" w:cs="Arial"/>
                <w:b/>
                <w:bCs/>
                <w:sz w:val="18"/>
                <w:szCs w:val="18"/>
              </w:rPr>
            </w:pPr>
          </w:p>
        </w:tc>
        <w:tc>
          <w:tcPr>
            <w:tcW w:w="1584" w:type="dxa"/>
            <w:shd w:val="clear" w:color="auto" w:fill="FAFAFA"/>
          </w:tcPr>
          <w:p w14:paraId="187F1850" w14:textId="77777777" w:rsidR="006E4B08" w:rsidRPr="00D47BC4" w:rsidRDefault="006E4B08" w:rsidP="00422392">
            <w:pPr>
              <w:spacing w:line="240" w:lineRule="auto"/>
              <w:ind w:right="-72"/>
              <w:jc w:val="right"/>
              <w:rPr>
                <w:rFonts w:eastAsia="Arial" w:cs="Arial"/>
                <w:sz w:val="18"/>
                <w:szCs w:val="18"/>
              </w:rPr>
            </w:pPr>
          </w:p>
        </w:tc>
        <w:tc>
          <w:tcPr>
            <w:tcW w:w="1584" w:type="dxa"/>
            <w:shd w:val="clear" w:color="auto" w:fill="FAFAFA"/>
          </w:tcPr>
          <w:p w14:paraId="5ED4823D" w14:textId="77777777" w:rsidR="006E4B08" w:rsidRPr="00D47BC4" w:rsidRDefault="006E4B08" w:rsidP="00422392">
            <w:pPr>
              <w:spacing w:line="240" w:lineRule="auto"/>
              <w:ind w:right="-72"/>
              <w:jc w:val="right"/>
              <w:rPr>
                <w:rFonts w:eastAsia="Arial" w:cs="Arial"/>
                <w:sz w:val="18"/>
                <w:szCs w:val="18"/>
              </w:rPr>
            </w:pPr>
          </w:p>
        </w:tc>
        <w:tc>
          <w:tcPr>
            <w:tcW w:w="1584" w:type="dxa"/>
            <w:shd w:val="clear" w:color="auto" w:fill="FAFAFA"/>
          </w:tcPr>
          <w:p w14:paraId="19953B73" w14:textId="77777777" w:rsidR="006E4B08" w:rsidRPr="00D47BC4" w:rsidRDefault="006E4B08" w:rsidP="00422392">
            <w:pPr>
              <w:spacing w:line="240" w:lineRule="auto"/>
              <w:ind w:right="-72"/>
              <w:jc w:val="right"/>
              <w:rPr>
                <w:rFonts w:eastAsia="Arial" w:cs="Arial"/>
                <w:sz w:val="18"/>
                <w:szCs w:val="18"/>
              </w:rPr>
            </w:pPr>
          </w:p>
        </w:tc>
      </w:tr>
      <w:tr w:rsidR="00DA2E5B" w:rsidRPr="00D47BC4" w14:paraId="3B0DE88D" w14:textId="77777777" w:rsidTr="00D47BC4">
        <w:tc>
          <w:tcPr>
            <w:tcW w:w="3600" w:type="dxa"/>
            <w:shd w:val="clear" w:color="auto" w:fill="auto"/>
          </w:tcPr>
          <w:p w14:paraId="1C5C4151" w14:textId="77777777" w:rsidR="00DA2E5B" w:rsidRPr="00D47BC4" w:rsidRDefault="00DA2E5B" w:rsidP="00422392">
            <w:pPr>
              <w:spacing w:line="240" w:lineRule="auto"/>
              <w:ind w:left="-72"/>
              <w:rPr>
                <w:rFonts w:eastAsia="Arial Unicode MS" w:cs="Arial"/>
                <w:sz w:val="18"/>
                <w:szCs w:val="18"/>
              </w:rPr>
            </w:pPr>
            <w:r w:rsidRPr="00D47BC4">
              <w:rPr>
                <w:rFonts w:eastAsia="Arial" w:cs="Arial"/>
                <w:b/>
                <w:bCs/>
                <w:sz w:val="18"/>
                <w:szCs w:val="18"/>
              </w:rPr>
              <w:t>Assets</w:t>
            </w:r>
          </w:p>
        </w:tc>
        <w:tc>
          <w:tcPr>
            <w:tcW w:w="1584" w:type="dxa"/>
            <w:shd w:val="clear" w:color="auto" w:fill="FAFAFA"/>
          </w:tcPr>
          <w:p w14:paraId="1A427A59" w14:textId="77777777" w:rsidR="00DA2E5B" w:rsidRPr="00D47BC4" w:rsidRDefault="00DA2E5B" w:rsidP="00422392">
            <w:pPr>
              <w:spacing w:line="240" w:lineRule="auto"/>
              <w:ind w:right="-72"/>
              <w:jc w:val="right"/>
              <w:rPr>
                <w:rFonts w:eastAsia="Arial" w:cs="Arial"/>
                <w:sz w:val="18"/>
                <w:szCs w:val="18"/>
              </w:rPr>
            </w:pPr>
          </w:p>
        </w:tc>
        <w:tc>
          <w:tcPr>
            <w:tcW w:w="1584" w:type="dxa"/>
            <w:shd w:val="clear" w:color="auto" w:fill="FAFAFA"/>
          </w:tcPr>
          <w:p w14:paraId="035C6B79" w14:textId="77777777" w:rsidR="00DA2E5B" w:rsidRPr="00D47BC4" w:rsidRDefault="00DA2E5B" w:rsidP="00422392">
            <w:pPr>
              <w:spacing w:line="240" w:lineRule="auto"/>
              <w:ind w:right="-72"/>
              <w:jc w:val="right"/>
              <w:rPr>
                <w:rFonts w:eastAsia="Arial" w:cs="Arial"/>
                <w:sz w:val="18"/>
                <w:szCs w:val="18"/>
              </w:rPr>
            </w:pPr>
          </w:p>
        </w:tc>
        <w:tc>
          <w:tcPr>
            <w:tcW w:w="1584" w:type="dxa"/>
            <w:shd w:val="clear" w:color="auto" w:fill="FAFAFA"/>
          </w:tcPr>
          <w:p w14:paraId="0B93AAD8" w14:textId="77777777" w:rsidR="00DA2E5B" w:rsidRPr="00D47BC4" w:rsidRDefault="00DA2E5B" w:rsidP="00422392">
            <w:pPr>
              <w:spacing w:line="240" w:lineRule="auto"/>
              <w:ind w:right="-72"/>
              <w:jc w:val="right"/>
              <w:rPr>
                <w:rFonts w:eastAsia="Arial" w:cs="Arial"/>
                <w:sz w:val="18"/>
                <w:szCs w:val="18"/>
              </w:rPr>
            </w:pPr>
          </w:p>
        </w:tc>
      </w:tr>
      <w:tr w:rsidR="00F303BC" w:rsidRPr="00D47BC4" w14:paraId="7724C350" w14:textId="77777777" w:rsidTr="00E262DF">
        <w:tc>
          <w:tcPr>
            <w:tcW w:w="3600" w:type="dxa"/>
            <w:shd w:val="clear" w:color="auto" w:fill="auto"/>
          </w:tcPr>
          <w:p w14:paraId="1F9F3906" w14:textId="77777777" w:rsidR="00F303BC" w:rsidRPr="00D47BC4" w:rsidRDefault="00F303BC" w:rsidP="00F303BC">
            <w:pPr>
              <w:spacing w:line="240" w:lineRule="auto"/>
              <w:ind w:left="-72"/>
              <w:rPr>
                <w:rFonts w:cs="Arial"/>
                <w:sz w:val="18"/>
                <w:szCs w:val="18"/>
              </w:rPr>
            </w:pPr>
            <w:r w:rsidRPr="00D47BC4">
              <w:rPr>
                <w:rFonts w:eastAsia="Arial Unicode MS" w:cs="Arial"/>
                <w:sz w:val="18"/>
                <w:szCs w:val="18"/>
              </w:rPr>
              <w:t>Trade and other receivables, net</w:t>
            </w:r>
          </w:p>
        </w:tc>
        <w:tc>
          <w:tcPr>
            <w:tcW w:w="1584" w:type="dxa"/>
            <w:shd w:val="clear" w:color="auto" w:fill="FAFAFA"/>
          </w:tcPr>
          <w:p w14:paraId="3A5B5FD1" w14:textId="0A9172C4" w:rsidR="00F303BC" w:rsidRPr="000F5BAD" w:rsidRDefault="00136CFB" w:rsidP="00F303BC">
            <w:pPr>
              <w:spacing w:line="240" w:lineRule="auto"/>
              <w:ind w:right="-72"/>
              <w:jc w:val="right"/>
              <w:rPr>
                <w:rFonts w:cs="Arial"/>
                <w:sz w:val="18"/>
                <w:szCs w:val="18"/>
              </w:rPr>
            </w:pPr>
            <w:r w:rsidRPr="00136CFB">
              <w:rPr>
                <w:rFonts w:cs="Arial"/>
                <w:sz w:val="18"/>
                <w:szCs w:val="18"/>
              </w:rPr>
              <w:t>135</w:t>
            </w:r>
            <w:r w:rsidR="00F303BC" w:rsidRPr="000F5BAD">
              <w:rPr>
                <w:rFonts w:cs="Arial"/>
                <w:sz w:val="18"/>
                <w:szCs w:val="18"/>
              </w:rPr>
              <w:t>,</w:t>
            </w:r>
            <w:r w:rsidRPr="00136CFB">
              <w:rPr>
                <w:rFonts w:cs="Arial"/>
                <w:sz w:val="18"/>
                <w:szCs w:val="18"/>
              </w:rPr>
              <w:t>069</w:t>
            </w:r>
            <w:r w:rsidR="00F303BC" w:rsidRPr="000F5BAD">
              <w:rPr>
                <w:rFonts w:cs="Arial"/>
                <w:sz w:val="18"/>
                <w:szCs w:val="18"/>
              </w:rPr>
              <w:t>,</w:t>
            </w:r>
            <w:r w:rsidRPr="00136CFB">
              <w:rPr>
                <w:rFonts w:cs="Arial"/>
                <w:sz w:val="18"/>
                <w:szCs w:val="18"/>
              </w:rPr>
              <w:t>362</w:t>
            </w:r>
            <w:r w:rsidR="00F303BC" w:rsidRPr="000F5BAD">
              <w:rPr>
                <w:rFonts w:cs="Arial"/>
                <w:sz w:val="18"/>
                <w:szCs w:val="18"/>
              </w:rPr>
              <w:t xml:space="preserve"> </w:t>
            </w:r>
          </w:p>
        </w:tc>
        <w:tc>
          <w:tcPr>
            <w:tcW w:w="1584" w:type="dxa"/>
            <w:shd w:val="clear" w:color="auto" w:fill="FAFAFA"/>
          </w:tcPr>
          <w:p w14:paraId="5E779716" w14:textId="7615B2BF" w:rsidR="00F303BC" w:rsidRPr="000F5BAD" w:rsidRDefault="00136CFB" w:rsidP="00F303BC">
            <w:pPr>
              <w:spacing w:line="240" w:lineRule="auto"/>
              <w:ind w:right="-72"/>
              <w:jc w:val="right"/>
              <w:rPr>
                <w:rFonts w:cs="Arial"/>
                <w:sz w:val="18"/>
                <w:szCs w:val="18"/>
              </w:rPr>
            </w:pPr>
            <w:r w:rsidRPr="00136CFB">
              <w:rPr>
                <w:rFonts w:cs="Arial"/>
                <w:sz w:val="18"/>
                <w:szCs w:val="18"/>
              </w:rPr>
              <w:t>9</w:t>
            </w:r>
            <w:r w:rsidR="00F303BC" w:rsidRPr="00F303BC">
              <w:rPr>
                <w:rFonts w:cs="Arial"/>
                <w:sz w:val="18"/>
                <w:szCs w:val="18"/>
              </w:rPr>
              <w:t>,</w:t>
            </w:r>
            <w:r w:rsidRPr="00136CFB">
              <w:rPr>
                <w:rFonts w:cs="Arial"/>
                <w:sz w:val="18"/>
                <w:szCs w:val="18"/>
              </w:rPr>
              <w:t>780</w:t>
            </w:r>
            <w:r w:rsidR="00F303BC" w:rsidRPr="00F303BC">
              <w:rPr>
                <w:rFonts w:cs="Arial"/>
                <w:sz w:val="18"/>
                <w:szCs w:val="18"/>
              </w:rPr>
              <w:t>,</w:t>
            </w:r>
            <w:r w:rsidRPr="00136CFB">
              <w:rPr>
                <w:rFonts w:cs="Arial"/>
                <w:sz w:val="18"/>
                <w:szCs w:val="18"/>
              </w:rPr>
              <w:t>065</w:t>
            </w:r>
            <w:r w:rsidR="00F303BC" w:rsidRPr="00F303BC">
              <w:rPr>
                <w:rFonts w:cs="Arial"/>
                <w:sz w:val="18"/>
                <w:szCs w:val="18"/>
              </w:rPr>
              <w:t xml:space="preserve"> </w:t>
            </w:r>
          </w:p>
        </w:tc>
        <w:tc>
          <w:tcPr>
            <w:tcW w:w="1584" w:type="dxa"/>
            <w:shd w:val="clear" w:color="auto" w:fill="FAFAFA"/>
          </w:tcPr>
          <w:p w14:paraId="2CEC0FBE" w14:textId="30129A65" w:rsidR="00F303BC" w:rsidRPr="000F5BAD" w:rsidRDefault="00136CFB" w:rsidP="00F303BC">
            <w:pPr>
              <w:spacing w:line="240" w:lineRule="auto"/>
              <w:ind w:right="-72"/>
              <w:jc w:val="right"/>
              <w:rPr>
                <w:rFonts w:cs="Arial"/>
                <w:sz w:val="18"/>
                <w:szCs w:val="18"/>
              </w:rPr>
            </w:pPr>
            <w:r w:rsidRPr="00136CFB">
              <w:rPr>
                <w:rFonts w:cs="Arial"/>
                <w:sz w:val="18"/>
                <w:szCs w:val="18"/>
              </w:rPr>
              <w:t>144</w:t>
            </w:r>
            <w:r w:rsidR="00F303BC" w:rsidRPr="00F303BC">
              <w:rPr>
                <w:rFonts w:cs="Arial"/>
                <w:sz w:val="18"/>
                <w:szCs w:val="18"/>
              </w:rPr>
              <w:t>,</w:t>
            </w:r>
            <w:r w:rsidRPr="00136CFB">
              <w:rPr>
                <w:rFonts w:cs="Arial"/>
                <w:sz w:val="18"/>
                <w:szCs w:val="18"/>
              </w:rPr>
              <w:t>849</w:t>
            </w:r>
            <w:r w:rsidR="00F303BC" w:rsidRPr="00F303BC">
              <w:rPr>
                <w:rFonts w:cs="Arial"/>
                <w:sz w:val="18"/>
                <w:szCs w:val="18"/>
              </w:rPr>
              <w:t>,</w:t>
            </w:r>
            <w:r w:rsidRPr="00136CFB">
              <w:rPr>
                <w:rFonts w:cs="Arial"/>
                <w:sz w:val="18"/>
                <w:szCs w:val="18"/>
              </w:rPr>
              <w:t>427</w:t>
            </w:r>
            <w:r w:rsidR="00F303BC" w:rsidRPr="00F303BC">
              <w:rPr>
                <w:rFonts w:cs="Arial"/>
                <w:sz w:val="18"/>
                <w:szCs w:val="18"/>
              </w:rPr>
              <w:t xml:space="preserve"> </w:t>
            </w:r>
          </w:p>
        </w:tc>
      </w:tr>
      <w:tr w:rsidR="00F303BC" w:rsidRPr="00D47BC4" w14:paraId="27568BC9" w14:textId="77777777" w:rsidTr="00E262DF">
        <w:tc>
          <w:tcPr>
            <w:tcW w:w="3600" w:type="dxa"/>
            <w:shd w:val="clear" w:color="auto" w:fill="auto"/>
          </w:tcPr>
          <w:p w14:paraId="5865C55A" w14:textId="77777777" w:rsidR="00F303BC" w:rsidRPr="00D47BC4" w:rsidRDefault="00F303BC" w:rsidP="00F303BC">
            <w:pPr>
              <w:spacing w:line="240" w:lineRule="auto"/>
              <w:ind w:left="-72"/>
              <w:rPr>
                <w:rFonts w:eastAsia="Arial Unicode MS" w:cs="Arial"/>
                <w:sz w:val="18"/>
                <w:szCs w:val="18"/>
              </w:rPr>
            </w:pPr>
            <w:r w:rsidRPr="00D47BC4">
              <w:rPr>
                <w:rFonts w:eastAsia="Arial Unicode MS" w:cs="Arial"/>
                <w:sz w:val="18"/>
                <w:szCs w:val="18"/>
              </w:rPr>
              <w:t>Contract assets</w:t>
            </w:r>
          </w:p>
        </w:tc>
        <w:tc>
          <w:tcPr>
            <w:tcW w:w="1584" w:type="dxa"/>
            <w:shd w:val="clear" w:color="auto" w:fill="FAFAFA"/>
          </w:tcPr>
          <w:p w14:paraId="5351001C" w14:textId="23562B81" w:rsidR="00F303BC" w:rsidRPr="000F5BAD" w:rsidRDefault="00136CFB" w:rsidP="00F303BC">
            <w:pPr>
              <w:spacing w:line="240" w:lineRule="auto"/>
              <w:ind w:right="-72"/>
              <w:jc w:val="right"/>
              <w:rPr>
                <w:rFonts w:cs="Arial"/>
                <w:sz w:val="18"/>
                <w:szCs w:val="18"/>
              </w:rPr>
            </w:pPr>
            <w:r w:rsidRPr="00136CFB">
              <w:rPr>
                <w:rFonts w:cs="Arial"/>
                <w:sz w:val="18"/>
                <w:szCs w:val="18"/>
              </w:rPr>
              <w:t>1</w:t>
            </w:r>
            <w:r w:rsidR="00F303BC" w:rsidRPr="000F5BAD">
              <w:rPr>
                <w:rFonts w:cs="Arial"/>
                <w:sz w:val="18"/>
                <w:szCs w:val="18"/>
              </w:rPr>
              <w:t>,</w:t>
            </w:r>
            <w:r w:rsidRPr="00136CFB">
              <w:rPr>
                <w:rFonts w:cs="Arial"/>
                <w:sz w:val="18"/>
                <w:szCs w:val="18"/>
              </w:rPr>
              <w:t>498</w:t>
            </w:r>
            <w:r w:rsidR="00F303BC" w:rsidRPr="000F5BAD">
              <w:rPr>
                <w:rFonts w:cs="Arial"/>
                <w:sz w:val="18"/>
                <w:szCs w:val="18"/>
              </w:rPr>
              <w:t>,</w:t>
            </w:r>
            <w:r w:rsidRPr="00136CFB">
              <w:rPr>
                <w:rFonts w:cs="Arial"/>
                <w:sz w:val="18"/>
                <w:szCs w:val="18"/>
              </w:rPr>
              <w:t>971</w:t>
            </w:r>
            <w:r w:rsidR="00F303BC" w:rsidRPr="000F5BAD">
              <w:rPr>
                <w:rFonts w:cs="Arial"/>
                <w:sz w:val="18"/>
                <w:szCs w:val="18"/>
              </w:rPr>
              <w:t xml:space="preserve"> </w:t>
            </w:r>
          </w:p>
        </w:tc>
        <w:tc>
          <w:tcPr>
            <w:tcW w:w="1584" w:type="dxa"/>
            <w:shd w:val="clear" w:color="auto" w:fill="FAFAFA"/>
          </w:tcPr>
          <w:p w14:paraId="657E1A05" w14:textId="4A7DF105" w:rsidR="00F303BC" w:rsidRPr="000F5BAD" w:rsidRDefault="00F303BC" w:rsidP="00F303BC">
            <w:pPr>
              <w:spacing w:line="240" w:lineRule="auto"/>
              <w:ind w:right="-72"/>
              <w:jc w:val="right"/>
              <w:rPr>
                <w:rFonts w:cs="Arial"/>
                <w:sz w:val="18"/>
                <w:szCs w:val="18"/>
              </w:rPr>
            </w:pPr>
            <w:r w:rsidRPr="00F303BC">
              <w:rPr>
                <w:rFonts w:cs="Arial"/>
                <w:sz w:val="18"/>
                <w:szCs w:val="18"/>
              </w:rPr>
              <w:t>(</w:t>
            </w:r>
            <w:r w:rsidR="00136CFB" w:rsidRPr="00136CFB">
              <w:rPr>
                <w:rFonts w:cs="Arial"/>
                <w:sz w:val="18"/>
                <w:szCs w:val="18"/>
              </w:rPr>
              <w:t>1</w:t>
            </w:r>
            <w:r w:rsidRPr="00F303BC">
              <w:rPr>
                <w:rFonts w:cs="Arial"/>
                <w:sz w:val="18"/>
                <w:szCs w:val="18"/>
              </w:rPr>
              <w:t>,</w:t>
            </w:r>
            <w:r w:rsidR="00136CFB" w:rsidRPr="00136CFB">
              <w:rPr>
                <w:rFonts w:cs="Arial"/>
                <w:sz w:val="18"/>
                <w:szCs w:val="18"/>
              </w:rPr>
              <w:t>498</w:t>
            </w:r>
            <w:r w:rsidRPr="00F303BC">
              <w:rPr>
                <w:rFonts w:cs="Arial"/>
                <w:sz w:val="18"/>
                <w:szCs w:val="18"/>
              </w:rPr>
              <w:t>,</w:t>
            </w:r>
            <w:r w:rsidR="00136CFB" w:rsidRPr="00136CFB">
              <w:rPr>
                <w:rFonts w:cs="Arial"/>
                <w:sz w:val="18"/>
                <w:szCs w:val="18"/>
              </w:rPr>
              <w:t>971</w:t>
            </w:r>
            <w:r w:rsidRPr="00F303BC">
              <w:rPr>
                <w:rFonts w:cs="Arial"/>
                <w:sz w:val="18"/>
                <w:szCs w:val="18"/>
              </w:rPr>
              <w:t>)</w:t>
            </w:r>
          </w:p>
        </w:tc>
        <w:tc>
          <w:tcPr>
            <w:tcW w:w="1584" w:type="dxa"/>
            <w:shd w:val="clear" w:color="auto" w:fill="FAFAFA"/>
          </w:tcPr>
          <w:p w14:paraId="31B92894" w14:textId="58EC3520" w:rsidR="00F303BC" w:rsidRPr="000F5BAD" w:rsidRDefault="00F303BC" w:rsidP="00F303BC">
            <w:pPr>
              <w:spacing w:line="240" w:lineRule="auto"/>
              <w:ind w:right="-72"/>
              <w:jc w:val="right"/>
              <w:rPr>
                <w:rFonts w:cs="Arial"/>
                <w:sz w:val="18"/>
                <w:szCs w:val="18"/>
              </w:rPr>
            </w:pPr>
            <w:r w:rsidRPr="00F303BC">
              <w:rPr>
                <w:rFonts w:cs="Arial"/>
                <w:sz w:val="18"/>
                <w:szCs w:val="18"/>
              </w:rPr>
              <w:t xml:space="preserve">-   </w:t>
            </w:r>
          </w:p>
        </w:tc>
      </w:tr>
      <w:tr w:rsidR="000F5BAD" w:rsidRPr="00D47BC4" w14:paraId="63EF6745" w14:textId="77777777" w:rsidTr="00D47BC4">
        <w:tc>
          <w:tcPr>
            <w:tcW w:w="3600" w:type="dxa"/>
            <w:shd w:val="clear" w:color="auto" w:fill="auto"/>
          </w:tcPr>
          <w:p w14:paraId="3E3D6594" w14:textId="77777777" w:rsidR="000F5BAD" w:rsidRPr="00D47BC4" w:rsidRDefault="000F5BAD" w:rsidP="000F5BAD">
            <w:pPr>
              <w:spacing w:line="240" w:lineRule="auto"/>
              <w:ind w:left="-72"/>
              <w:rPr>
                <w:rFonts w:eastAsia="Arial Unicode MS" w:cs="Arial"/>
                <w:sz w:val="18"/>
                <w:szCs w:val="18"/>
              </w:rPr>
            </w:pPr>
          </w:p>
        </w:tc>
        <w:tc>
          <w:tcPr>
            <w:tcW w:w="1584" w:type="dxa"/>
            <w:shd w:val="clear" w:color="auto" w:fill="FAFAFA"/>
          </w:tcPr>
          <w:p w14:paraId="546EA426"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339C274A"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089C016D" w14:textId="77777777" w:rsidR="000F5BAD" w:rsidRPr="000F5BAD" w:rsidRDefault="000F5BAD" w:rsidP="000F5BAD">
            <w:pPr>
              <w:spacing w:line="240" w:lineRule="auto"/>
              <w:ind w:right="-72"/>
              <w:jc w:val="right"/>
              <w:rPr>
                <w:rFonts w:cs="Arial"/>
                <w:sz w:val="18"/>
                <w:szCs w:val="18"/>
              </w:rPr>
            </w:pPr>
          </w:p>
        </w:tc>
      </w:tr>
      <w:tr w:rsidR="000F5BAD" w:rsidRPr="00D47BC4" w14:paraId="598AE0DC" w14:textId="77777777" w:rsidTr="00D47BC4">
        <w:tc>
          <w:tcPr>
            <w:tcW w:w="3600" w:type="dxa"/>
            <w:shd w:val="clear" w:color="auto" w:fill="auto"/>
          </w:tcPr>
          <w:p w14:paraId="7259B681"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b/>
                <w:bCs/>
                <w:sz w:val="18"/>
                <w:szCs w:val="18"/>
              </w:rPr>
              <w:t>Liabilities</w:t>
            </w:r>
          </w:p>
        </w:tc>
        <w:tc>
          <w:tcPr>
            <w:tcW w:w="1584" w:type="dxa"/>
            <w:shd w:val="clear" w:color="auto" w:fill="FAFAFA"/>
          </w:tcPr>
          <w:p w14:paraId="76BB570A"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0C07154B"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06C89F10" w14:textId="77777777" w:rsidR="000F5BAD" w:rsidRPr="000F5BAD" w:rsidRDefault="000F5BAD" w:rsidP="000F5BAD">
            <w:pPr>
              <w:spacing w:line="240" w:lineRule="auto"/>
              <w:ind w:right="-72"/>
              <w:jc w:val="right"/>
              <w:rPr>
                <w:rFonts w:cs="Arial"/>
                <w:sz w:val="18"/>
                <w:szCs w:val="18"/>
              </w:rPr>
            </w:pPr>
          </w:p>
        </w:tc>
      </w:tr>
      <w:tr w:rsidR="000F5BAD" w:rsidRPr="00D47BC4" w14:paraId="015A2ECF" w14:textId="77777777" w:rsidTr="00E262DF">
        <w:tc>
          <w:tcPr>
            <w:tcW w:w="3600" w:type="dxa"/>
            <w:shd w:val="clear" w:color="auto" w:fill="auto"/>
          </w:tcPr>
          <w:p w14:paraId="3FE12CAB"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sz w:val="18"/>
                <w:szCs w:val="18"/>
              </w:rPr>
              <w:t>Trade and other payables</w:t>
            </w:r>
          </w:p>
        </w:tc>
        <w:tc>
          <w:tcPr>
            <w:tcW w:w="1584" w:type="dxa"/>
            <w:shd w:val="clear" w:color="auto" w:fill="FAFAFA"/>
          </w:tcPr>
          <w:p w14:paraId="3C7B604E" w14:textId="38CD0186" w:rsidR="000F5BAD" w:rsidRPr="000F5BAD" w:rsidRDefault="00136CFB" w:rsidP="000F5BAD">
            <w:pPr>
              <w:spacing w:line="240" w:lineRule="auto"/>
              <w:ind w:right="-72"/>
              <w:jc w:val="right"/>
              <w:rPr>
                <w:rFonts w:cs="Arial"/>
                <w:sz w:val="18"/>
                <w:szCs w:val="18"/>
              </w:rPr>
            </w:pPr>
            <w:r w:rsidRPr="00136CFB">
              <w:rPr>
                <w:rFonts w:cs="Arial"/>
                <w:sz w:val="18"/>
                <w:szCs w:val="18"/>
              </w:rPr>
              <w:t>40</w:t>
            </w:r>
            <w:r w:rsidR="000F5BAD" w:rsidRPr="000F5BAD">
              <w:rPr>
                <w:rFonts w:cs="Arial"/>
                <w:sz w:val="18"/>
                <w:szCs w:val="18"/>
              </w:rPr>
              <w:t>,</w:t>
            </w:r>
            <w:r w:rsidRPr="00136CFB">
              <w:rPr>
                <w:rFonts w:cs="Arial"/>
                <w:sz w:val="18"/>
                <w:szCs w:val="18"/>
              </w:rPr>
              <w:t>180</w:t>
            </w:r>
            <w:r w:rsidR="000F5BAD" w:rsidRPr="000F5BAD">
              <w:rPr>
                <w:rFonts w:cs="Arial"/>
                <w:sz w:val="18"/>
                <w:szCs w:val="18"/>
              </w:rPr>
              <w:t>,</w:t>
            </w:r>
            <w:r w:rsidRPr="00136CFB">
              <w:rPr>
                <w:rFonts w:cs="Arial"/>
                <w:sz w:val="18"/>
                <w:szCs w:val="18"/>
              </w:rPr>
              <w:t>097</w:t>
            </w:r>
            <w:r w:rsidR="000F5BAD" w:rsidRPr="000F5BAD">
              <w:rPr>
                <w:rFonts w:cs="Arial"/>
                <w:sz w:val="18"/>
                <w:szCs w:val="18"/>
              </w:rPr>
              <w:t xml:space="preserve"> </w:t>
            </w:r>
          </w:p>
        </w:tc>
        <w:tc>
          <w:tcPr>
            <w:tcW w:w="1584" w:type="dxa"/>
            <w:shd w:val="clear" w:color="auto" w:fill="FAFAFA"/>
          </w:tcPr>
          <w:p w14:paraId="642A756A" w14:textId="0052A3D2" w:rsidR="000F5BAD" w:rsidRPr="000F5BAD" w:rsidRDefault="00136CFB" w:rsidP="000F5BAD">
            <w:pPr>
              <w:spacing w:line="240" w:lineRule="auto"/>
              <w:ind w:right="-72"/>
              <w:jc w:val="right"/>
              <w:rPr>
                <w:rFonts w:cs="Arial"/>
                <w:sz w:val="18"/>
                <w:szCs w:val="18"/>
              </w:rPr>
            </w:pPr>
            <w:r w:rsidRPr="00136CFB">
              <w:rPr>
                <w:rFonts w:cs="Arial"/>
                <w:sz w:val="18"/>
                <w:szCs w:val="18"/>
              </w:rPr>
              <w:t>6</w:t>
            </w:r>
            <w:r w:rsidR="000F5BAD" w:rsidRPr="000F5BAD">
              <w:rPr>
                <w:rFonts w:cs="Arial"/>
                <w:sz w:val="18"/>
                <w:szCs w:val="18"/>
              </w:rPr>
              <w:t>,</w:t>
            </w:r>
            <w:r w:rsidRPr="00136CFB">
              <w:rPr>
                <w:rFonts w:cs="Arial"/>
                <w:sz w:val="18"/>
                <w:szCs w:val="18"/>
              </w:rPr>
              <w:t>424</w:t>
            </w:r>
            <w:r w:rsidR="000F5BAD" w:rsidRPr="000F5BAD">
              <w:rPr>
                <w:rFonts w:cs="Arial"/>
                <w:sz w:val="18"/>
                <w:szCs w:val="18"/>
              </w:rPr>
              <w:t>,</w:t>
            </w:r>
            <w:r w:rsidRPr="00136CFB">
              <w:rPr>
                <w:rFonts w:cs="Arial"/>
                <w:sz w:val="18"/>
                <w:szCs w:val="18"/>
              </w:rPr>
              <w:t>033</w:t>
            </w:r>
            <w:r w:rsidR="000F5BAD" w:rsidRPr="000F5BAD">
              <w:rPr>
                <w:rFonts w:cs="Arial"/>
                <w:sz w:val="18"/>
                <w:szCs w:val="18"/>
              </w:rPr>
              <w:t xml:space="preserve"> </w:t>
            </w:r>
          </w:p>
        </w:tc>
        <w:tc>
          <w:tcPr>
            <w:tcW w:w="1584" w:type="dxa"/>
            <w:shd w:val="clear" w:color="auto" w:fill="FAFAFA"/>
          </w:tcPr>
          <w:p w14:paraId="4BE73E9F" w14:textId="039C891E" w:rsidR="000F5BAD" w:rsidRPr="000F5BAD" w:rsidRDefault="00136CFB" w:rsidP="000F5BAD">
            <w:pPr>
              <w:spacing w:line="240" w:lineRule="auto"/>
              <w:ind w:right="-72"/>
              <w:jc w:val="right"/>
              <w:rPr>
                <w:rFonts w:cs="Arial"/>
                <w:sz w:val="18"/>
                <w:szCs w:val="18"/>
              </w:rPr>
            </w:pPr>
            <w:r w:rsidRPr="00136CFB">
              <w:rPr>
                <w:rFonts w:cs="Arial"/>
                <w:sz w:val="18"/>
                <w:szCs w:val="18"/>
              </w:rPr>
              <w:t>46</w:t>
            </w:r>
            <w:r w:rsidR="000F5BAD" w:rsidRPr="000F5BAD">
              <w:rPr>
                <w:rFonts w:cs="Arial"/>
                <w:sz w:val="18"/>
                <w:szCs w:val="18"/>
              </w:rPr>
              <w:t>,</w:t>
            </w:r>
            <w:r w:rsidRPr="00136CFB">
              <w:rPr>
                <w:rFonts w:cs="Arial"/>
                <w:sz w:val="18"/>
                <w:szCs w:val="18"/>
              </w:rPr>
              <w:t>604</w:t>
            </w:r>
            <w:r w:rsidR="000F5BAD" w:rsidRPr="000F5BAD">
              <w:rPr>
                <w:rFonts w:cs="Arial"/>
                <w:sz w:val="18"/>
                <w:szCs w:val="18"/>
              </w:rPr>
              <w:t>,</w:t>
            </w:r>
            <w:r w:rsidRPr="00136CFB">
              <w:rPr>
                <w:rFonts w:cs="Arial"/>
                <w:sz w:val="18"/>
                <w:szCs w:val="18"/>
              </w:rPr>
              <w:t>130</w:t>
            </w:r>
            <w:r w:rsidR="000F5BAD" w:rsidRPr="000F5BAD">
              <w:rPr>
                <w:rFonts w:cs="Arial"/>
                <w:sz w:val="18"/>
                <w:szCs w:val="18"/>
              </w:rPr>
              <w:t xml:space="preserve"> </w:t>
            </w:r>
          </w:p>
        </w:tc>
      </w:tr>
      <w:tr w:rsidR="000F5BAD" w:rsidRPr="00D47BC4" w14:paraId="3383157D" w14:textId="77777777" w:rsidTr="00D47BC4">
        <w:trPr>
          <w:trHeight w:val="82"/>
        </w:trPr>
        <w:tc>
          <w:tcPr>
            <w:tcW w:w="3600" w:type="dxa"/>
            <w:shd w:val="clear" w:color="auto" w:fill="auto"/>
          </w:tcPr>
          <w:p w14:paraId="7BC274E4" w14:textId="77777777" w:rsidR="000F5BAD" w:rsidRPr="00D47BC4" w:rsidRDefault="000F5BAD" w:rsidP="000F5BAD">
            <w:pPr>
              <w:spacing w:line="240" w:lineRule="auto"/>
              <w:ind w:left="-72"/>
              <w:rPr>
                <w:rFonts w:eastAsia="Arial Unicode MS" w:cs="Arial"/>
                <w:sz w:val="18"/>
                <w:szCs w:val="18"/>
              </w:rPr>
            </w:pPr>
          </w:p>
        </w:tc>
        <w:tc>
          <w:tcPr>
            <w:tcW w:w="1584" w:type="dxa"/>
            <w:shd w:val="clear" w:color="auto" w:fill="FAFAFA"/>
          </w:tcPr>
          <w:p w14:paraId="6E0B49C9"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421A8C3F"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0F8319D7" w14:textId="77777777" w:rsidR="000F5BAD" w:rsidRPr="000F5BAD" w:rsidRDefault="000F5BAD" w:rsidP="000F5BAD">
            <w:pPr>
              <w:spacing w:line="240" w:lineRule="auto"/>
              <w:ind w:right="-72"/>
              <w:jc w:val="right"/>
              <w:rPr>
                <w:rFonts w:cs="Arial"/>
                <w:sz w:val="18"/>
                <w:szCs w:val="18"/>
              </w:rPr>
            </w:pPr>
          </w:p>
        </w:tc>
      </w:tr>
      <w:tr w:rsidR="000F5BAD" w:rsidRPr="00D47BC4" w14:paraId="63C9D5D7" w14:textId="77777777" w:rsidTr="00D47BC4">
        <w:tc>
          <w:tcPr>
            <w:tcW w:w="3600" w:type="dxa"/>
            <w:shd w:val="clear" w:color="auto" w:fill="auto"/>
          </w:tcPr>
          <w:p w14:paraId="46DC21B8"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b/>
                <w:bCs/>
                <w:sz w:val="18"/>
                <w:szCs w:val="18"/>
              </w:rPr>
              <w:t>Equity</w:t>
            </w:r>
          </w:p>
        </w:tc>
        <w:tc>
          <w:tcPr>
            <w:tcW w:w="1584" w:type="dxa"/>
            <w:shd w:val="clear" w:color="auto" w:fill="FAFAFA"/>
          </w:tcPr>
          <w:p w14:paraId="06066A5C"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3F2B0F15" w14:textId="77777777" w:rsidR="000F5BAD" w:rsidRPr="000F5BAD" w:rsidRDefault="000F5BAD" w:rsidP="000F5BAD">
            <w:pPr>
              <w:spacing w:line="240" w:lineRule="auto"/>
              <w:ind w:right="-72"/>
              <w:jc w:val="right"/>
              <w:rPr>
                <w:rFonts w:cs="Arial"/>
                <w:sz w:val="18"/>
                <w:szCs w:val="18"/>
              </w:rPr>
            </w:pPr>
          </w:p>
        </w:tc>
        <w:tc>
          <w:tcPr>
            <w:tcW w:w="1584" w:type="dxa"/>
            <w:shd w:val="clear" w:color="auto" w:fill="FAFAFA"/>
          </w:tcPr>
          <w:p w14:paraId="71EE734A" w14:textId="77777777" w:rsidR="000F5BAD" w:rsidRPr="000F5BAD" w:rsidRDefault="000F5BAD" w:rsidP="000F5BAD">
            <w:pPr>
              <w:spacing w:line="240" w:lineRule="auto"/>
              <w:ind w:right="-72"/>
              <w:jc w:val="right"/>
              <w:rPr>
                <w:rFonts w:cs="Arial"/>
                <w:sz w:val="18"/>
                <w:szCs w:val="18"/>
              </w:rPr>
            </w:pPr>
          </w:p>
        </w:tc>
      </w:tr>
      <w:tr w:rsidR="000F5BAD" w:rsidRPr="00D47BC4" w14:paraId="71FDAEE6" w14:textId="77777777" w:rsidTr="00E262DF">
        <w:tc>
          <w:tcPr>
            <w:tcW w:w="3600" w:type="dxa"/>
            <w:shd w:val="clear" w:color="auto" w:fill="auto"/>
          </w:tcPr>
          <w:p w14:paraId="511D91F7"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sz w:val="18"/>
                <w:szCs w:val="18"/>
              </w:rPr>
              <w:t>Retained earnings - Unappropriated</w:t>
            </w:r>
          </w:p>
        </w:tc>
        <w:tc>
          <w:tcPr>
            <w:tcW w:w="1584" w:type="dxa"/>
            <w:shd w:val="clear" w:color="auto" w:fill="FAFAFA"/>
          </w:tcPr>
          <w:p w14:paraId="76758A0B" w14:textId="44C70A99" w:rsidR="000F5BAD" w:rsidRPr="000F5BAD" w:rsidRDefault="00136CFB" w:rsidP="000F5BAD">
            <w:pPr>
              <w:spacing w:line="240" w:lineRule="auto"/>
              <w:ind w:right="-72"/>
              <w:jc w:val="right"/>
              <w:rPr>
                <w:rFonts w:cs="Arial"/>
                <w:sz w:val="18"/>
                <w:szCs w:val="18"/>
              </w:rPr>
            </w:pPr>
            <w:r w:rsidRPr="00136CFB">
              <w:rPr>
                <w:rFonts w:cs="Arial"/>
                <w:sz w:val="18"/>
                <w:szCs w:val="18"/>
              </w:rPr>
              <w:t>48</w:t>
            </w:r>
            <w:r w:rsidR="000F5BAD" w:rsidRPr="000F5BAD">
              <w:rPr>
                <w:rFonts w:cs="Arial"/>
                <w:sz w:val="18"/>
                <w:szCs w:val="18"/>
              </w:rPr>
              <w:t>,</w:t>
            </w:r>
            <w:r w:rsidRPr="00136CFB">
              <w:rPr>
                <w:rFonts w:cs="Arial"/>
                <w:sz w:val="18"/>
                <w:szCs w:val="18"/>
              </w:rPr>
              <w:t>145</w:t>
            </w:r>
            <w:r w:rsidR="000F5BAD" w:rsidRPr="000F5BAD">
              <w:rPr>
                <w:rFonts w:cs="Arial"/>
                <w:sz w:val="18"/>
                <w:szCs w:val="18"/>
              </w:rPr>
              <w:t>,</w:t>
            </w:r>
            <w:r w:rsidRPr="00136CFB">
              <w:rPr>
                <w:rFonts w:cs="Arial"/>
                <w:sz w:val="18"/>
                <w:szCs w:val="18"/>
              </w:rPr>
              <w:t>939</w:t>
            </w:r>
            <w:r w:rsidR="000F5BAD" w:rsidRPr="000F5BAD">
              <w:rPr>
                <w:rFonts w:cs="Arial"/>
                <w:sz w:val="18"/>
                <w:szCs w:val="18"/>
              </w:rPr>
              <w:t xml:space="preserve"> </w:t>
            </w:r>
          </w:p>
        </w:tc>
        <w:tc>
          <w:tcPr>
            <w:tcW w:w="1584" w:type="dxa"/>
            <w:shd w:val="clear" w:color="auto" w:fill="FAFAFA"/>
          </w:tcPr>
          <w:p w14:paraId="163DB59E" w14:textId="50C8C996" w:rsidR="000F5BAD" w:rsidRPr="000F5BAD" w:rsidRDefault="00136CFB" w:rsidP="000F5BAD">
            <w:pPr>
              <w:spacing w:line="240" w:lineRule="auto"/>
              <w:ind w:right="-72"/>
              <w:jc w:val="right"/>
              <w:rPr>
                <w:rFonts w:cs="Arial"/>
                <w:sz w:val="18"/>
                <w:szCs w:val="18"/>
              </w:rPr>
            </w:pPr>
            <w:r w:rsidRPr="00136CFB">
              <w:rPr>
                <w:rFonts w:cs="Arial"/>
                <w:sz w:val="18"/>
                <w:szCs w:val="18"/>
              </w:rPr>
              <w:t>1</w:t>
            </w:r>
            <w:r w:rsidR="000F5BAD" w:rsidRPr="000F5BAD">
              <w:rPr>
                <w:rFonts w:cs="Arial"/>
                <w:sz w:val="18"/>
                <w:szCs w:val="18"/>
              </w:rPr>
              <w:t>,</w:t>
            </w:r>
            <w:r w:rsidRPr="00136CFB">
              <w:rPr>
                <w:rFonts w:cs="Arial"/>
                <w:sz w:val="18"/>
                <w:szCs w:val="18"/>
              </w:rPr>
              <w:t>857</w:t>
            </w:r>
            <w:r w:rsidR="000F5BAD" w:rsidRPr="000F5BAD">
              <w:rPr>
                <w:rFonts w:cs="Arial"/>
                <w:sz w:val="18"/>
                <w:szCs w:val="18"/>
              </w:rPr>
              <w:t>,</w:t>
            </w:r>
            <w:r w:rsidRPr="00136CFB">
              <w:rPr>
                <w:rFonts w:cs="Arial"/>
                <w:sz w:val="18"/>
                <w:szCs w:val="18"/>
              </w:rPr>
              <w:t>061</w:t>
            </w:r>
            <w:r w:rsidR="000F5BAD" w:rsidRPr="000F5BAD">
              <w:rPr>
                <w:rFonts w:cs="Arial"/>
                <w:sz w:val="18"/>
                <w:szCs w:val="18"/>
              </w:rPr>
              <w:t xml:space="preserve"> </w:t>
            </w:r>
          </w:p>
        </w:tc>
        <w:tc>
          <w:tcPr>
            <w:tcW w:w="1584" w:type="dxa"/>
            <w:shd w:val="clear" w:color="auto" w:fill="FAFAFA"/>
          </w:tcPr>
          <w:p w14:paraId="586D3E59" w14:textId="68FDBCE1" w:rsidR="000F5BAD" w:rsidRPr="000F5BAD" w:rsidRDefault="00136CFB" w:rsidP="000F5BAD">
            <w:pPr>
              <w:spacing w:line="240" w:lineRule="auto"/>
              <w:ind w:right="-72"/>
              <w:jc w:val="right"/>
              <w:rPr>
                <w:rFonts w:cs="Arial"/>
                <w:sz w:val="18"/>
                <w:szCs w:val="18"/>
              </w:rPr>
            </w:pPr>
            <w:r w:rsidRPr="00136CFB">
              <w:rPr>
                <w:rFonts w:cs="Arial"/>
                <w:sz w:val="18"/>
                <w:szCs w:val="18"/>
              </w:rPr>
              <w:t>50</w:t>
            </w:r>
            <w:r w:rsidR="000F5BAD" w:rsidRPr="000F5BAD">
              <w:rPr>
                <w:rFonts w:cs="Arial"/>
                <w:sz w:val="18"/>
                <w:szCs w:val="18"/>
              </w:rPr>
              <w:t>,</w:t>
            </w:r>
            <w:r w:rsidRPr="00136CFB">
              <w:rPr>
                <w:rFonts w:cs="Arial"/>
                <w:sz w:val="18"/>
                <w:szCs w:val="18"/>
              </w:rPr>
              <w:t>003</w:t>
            </w:r>
            <w:r w:rsidR="000F5BAD" w:rsidRPr="000F5BAD">
              <w:rPr>
                <w:rFonts w:cs="Arial"/>
                <w:sz w:val="18"/>
                <w:szCs w:val="18"/>
              </w:rPr>
              <w:t>,</w:t>
            </w:r>
            <w:r w:rsidRPr="00136CFB">
              <w:rPr>
                <w:rFonts w:cs="Arial"/>
                <w:sz w:val="18"/>
                <w:szCs w:val="18"/>
              </w:rPr>
              <w:t>000</w:t>
            </w:r>
            <w:r w:rsidR="000F5BAD" w:rsidRPr="000F5BAD">
              <w:rPr>
                <w:rFonts w:cs="Arial"/>
                <w:sz w:val="18"/>
                <w:szCs w:val="18"/>
              </w:rPr>
              <w:t xml:space="preserve"> </w:t>
            </w:r>
          </w:p>
        </w:tc>
      </w:tr>
      <w:tr w:rsidR="00DA2E5B" w:rsidRPr="00D47BC4" w14:paraId="4DA9D2F5" w14:textId="77777777" w:rsidTr="00D47BC4">
        <w:tc>
          <w:tcPr>
            <w:tcW w:w="3600" w:type="dxa"/>
            <w:shd w:val="clear" w:color="auto" w:fill="auto"/>
          </w:tcPr>
          <w:p w14:paraId="0A3D9AEF" w14:textId="77777777" w:rsidR="00DA2E5B" w:rsidRPr="00D47BC4" w:rsidRDefault="00DA2E5B" w:rsidP="00422392">
            <w:pPr>
              <w:spacing w:line="240" w:lineRule="auto"/>
              <w:ind w:left="-72"/>
              <w:rPr>
                <w:rFonts w:eastAsia="Arial Unicode MS" w:cs="Arial"/>
                <w:color w:val="000000"/>
                <w:sz w:val="18"/>
                <w:szCs w:val="18"/>
              </w:rPr>
            </w:pPr>
          </w:p>
        </w:tc>
        <w:tc>
          <w:tcPr>
            <w:tcW w:w="1584" w:type="dxa"/>
            <w:tcBorders>
              <w:top w:val="single" w:sz="4" w:space="0" w:color="auto"/>
            </w:tcBorders>
            <w:shd w:val="clear" w:color="auto" w:fill="FAFAFA"/>
          </w:tcPr>
          <w:p w14:paraId="786D7061" w14:textId="77777777" w:rsidR="00DA2E5B" w:rsidRPr="000F5BAD" w:rsidRDefault="00DA2E5B" w:rsidP="00422392">
            <w:pPr>
              <w:spacing w:line="240" w:lineRule="auto"/>
              <w:ind w:right="-72"/>
              <w:jc w:val="right"/>
              <w:rPr>
                <w:rFonts w:cs="Arial"/>
                <w:sz w:val="18"/>
                <w:szCs w:val="18"/>
              </w:rPr>
            </w:pPr>
          </w:p>
        </w:tc>
        <w:tc>
          <w:tcPr>
            <w:tcW w:w="1584" w:type="dxa"/>
            <w:tcBorders>
              <w:top w:val="single" w:sz="4" w:space="0" w:color="auto"/>
            </w:tcBorders>
            <w:shd w:val="clear" w:color="auto" w:fill="FAFAFA"/>
          </w:tcPr>
          <w:p w14:paraId="197D23DD" w14:textId="77777777" w:rsidR="00DA2E5B" w:rsidRPr="000F5BAD" w:rsidRDefault="00DA2E5B" w:rsidP="00422392">
            <w:pPr>
              <w:spacing w:line="240" w:lineRule="auto"/>
              <w:ind w:right="-72"/>
              <w:jc w:val="right"/>
              <w:rPr>
                <w:rFonts w:cs="Arial"/>
                <w:sz w:val="18"/>
                <w:szCs w:val="18"/>
              </w:rPr>
            </w:pPr>
          </w:p>
        </w:tc>
        <w:tc>
          <w:tcPr>
            <w:tcW w:w="1584" w:type="dxa"/>
            <w:tcBorders>
              <w:top w:val="single" w:sz="4" w:space="0" w:color="auto"/>
            </w:tcBorders>
            <w:shd w:val="clear" w:color="auto" w:fill="FAFAFA"/>
          </w:tcPr>
          <w:p w14:paraId="70D59B0A" w14:textId="77777777" w:rsidR="00DA2E5B" w:rsidRPr="000F5BAD" w:rsidRDefault="00DA2E5B" w:rsidP="00422392">
            <w:pPr>
              <w:spacing w:line="240" w:lineRule="auto"/>
              <w:ind w:right="-72"/>
              <w:jc w:val="right"/>
              <w:rPr>
                <w:rFonts w:cs="Arial"/>
                <w:sz w:val="18"/>
                <w:szCs w:val="18"/>
              </w:rPr>
            </w:pPr>
          </w:p>
        </w:tc>
      </w:tr>
      <w:tr w:rsidR="00DA2E5B" w:rsidRPr="00D47BC4" w14:paraId="38E5E974" w14:textId="77777777" w:rsidTr="00D47BC4">
        <w:tc>
          <w:tcPr>
            <w:tcW w:w="3600" w:type="dxa"/>
            <w:shd w:val="clear" w:color="auto" w:fill="auto"/>
          </w:tcPr>
          <w:p w14:paraId="5EAC70A0" w14:textId="1ABA62A9" w:rsidR="00DA2E5B" w:rsidRPr="006731EA" w:rsidRDefault="00DA2E5B" w:rsidP="006731EA">
            <w:pPr>
              <w:spacing w:line="240" w:lineRule="auto"/>
              <w:ind w:left="-72"/>
              <w:rPr>
                <w:rFonts w:eastAsia="Arial Unicode MS" w:cs="Arial"/>
                <w:b/>
                <w:bCs/>
                <w:spacing w:val="-4"/>
                <w:sz w:val="18"/>
                <w:szCs w:val="18"/>
              </w:rPr>
            </w:pPr>
            <w:r w:rsidRPr="00D47BC4">
              <w:rPr>
                <w:rFonts w:eastAsia="Arial Unicode MS" w:cs="Arial"/>
                <w:b/>
                <w:bCs/>
                <w:sz w:val="18"/>
                <w:szCs w:val="18"/>
              </w:rPr>
              <w:t>Statement of comprehensive income</w:t>
            </w:r>
          </w:p>
        </w:tc>
        <w:tc>
          <w:tcPr>
            <w:tcW w:w="1584" w:type="dxa"/>
            <w:shd w:val="clear" w:color="auto" w:fill="FAFAFA"/>
          </w:tcPr>
          <w:p w14:paraId="186984B7" w14:textId="77777777" w:rsidR="00DA2E5B" w:rsidRPr="000F5BAD" w:rsidRDefault="00DA2E5B" w:rsidP="00422392">
            <w:pPr>
              <w:spacing w:line="240" w:lineRule="auto"/>
              <w:ind w:right="-72"/>
              <w:jc w:val="right"/>
              <w:rPr>
                <w:rFonts w:cs="Arial"/>
                <w:sz w:val="18"/>
                <w:szCs w:val="18"/>
              </w:rPr>
            </w:pPr>
          </w:p>
        </w:tc>
        <w:tc>
          <w:tcPr>
            <w:tcW w:w="1584" w:type="dxa"/>
            <w:shd w:val="clear" w:color="auto" w:fill="FAFAFA"/>
          </w:tcPr>
          <w:p w14:paraId="23152B1C" w14:textId="77777777" w:rsidR="00DA2E5B" w:rsidRPr="000F5BAD" w:rsidRDefault="00DA2E5B" w:rsidP="00422392">
            <w:pPr>
              <w:spacing w:line="240" w:lineRule="auto"/>
              <w:ind w:right="-72"/>
              <w:jc w:val="right"/>
              <w:rPr>
                <w:rFonts w:cs="Arial"/>
                <w:sz w:val="18"/>
                <w:szCs w:val="18"/>
              </w:rPr>
            </w:pPr>
          </w:p>
        </w:tc>
        <w:tc>
          <w:tcPr>
            <w:tcW w:w="1584" w:type="dxa"/>
            <w:shd w:val="clear" w:color="auto" w:fill="FAFAFA"/>
          </w:tcPr>
          <w:p w14:paraId="7E23A7B6" w14:textId="77777777" w:rsidR="00DA2E5B" w:rsidRPr="000F5BAD" w:rsidRDefault="00DA2E5B" w:rsidP="00422392">
            <w:pPr>
              <w:spacing w:line="240" w:lineRule="auto"/>
              <w:ind w:right="-72"/>
              <w:jc w:val="right"/>
              <w:rPr>
                <w:rFonts w:cs="Arial"/>
                <w:sz w:val="18"/>
                <w:szCs w:val="18"/>
              </w:rPr>
            </w:pPr>
          </w:p>
        </w:tc>
      </w:tr>
      <w:tr w:rsidR="006731EA" w:rsidRPr="00D47BC4" w14:paraId="612FF0D4" w14:textId="77777777" w:rsidTr="00E262DF">
        <w:tc>
          <w:tcPr>
            <w:tcW w:w="3600" w:type="dxa"/>
            <w:shd w:val="clear" w:color="auto" w:fill="auto"/>
          </w:tcPr>
          <w:p w14:paraId="65863B00" w14:textId="31297092" w:rsidR="006731EA" w:rsidRPr="006731EA" w:rsidRDefault="006731EA" w:rsidP="000F5BAD">
            <w:pPr>
              <w:spacing w:line="240" w:lineRule="auto"/>
              <w:ind w:left="-72"/>
              <w:rPr>
                <w:rFonts w:eastAsia="Arial Unicode MS" w:cs="Arial"/>
                <w:b/>
                <w:bCs/>
                <w:sz w:val="18"/>
                <w:szCs w:val="18"/>
              </w:rPr>
            </w:pPr>
            <w:r w:rsidRPr="006731EA">
              <w:rPr>
                <w:rFonts w:eastAsia="Arial Unicode MS" w:cs="Arial"/>
                <w:sz w:val="18"/>
                <w:szCs w:val="18"/>
              </w:rPr>
              <w:t xml:space="preserve">   </w:t>
            </w:r>
            <w:r w:rsidRPr="006731EA">
              <w:rPr>
                <w:rFonts w:eastAsia="Arial Unicode MS" w:cs="Arial"/>
                <w:b/>
                <w:bCs/>
                <w:sz w:val="18"/>
                <w:szCs w:val="18"/>
              </w:rPr>
              <w:t xml:space="preserve">for the year ended </w:t>
            </w:r>
            <w:r w:rsidR="00136CFB" w:rsidRPr="00136CFB">
              <w:rPr>
                <w:rFonts w:eastAsia="Arial Unicode MS" w:cs="Arial"/>
                <w:b/>
                <w:bCs/>
                <w:sz w:val="18"/>
                <w:szCs w:val="18"/>
              </w:rPr>
              <w:t>31</w:t>
            </w:r>
            <w:r w:rsidRPr="006731EA">
              <w:rPr>
                <w:rFonts w:eastAsia="Arial Unicode MS" w:cs="Arial"/>
                <w:b/>
                <w:bCs/>
                <w:sz w:val="18"/>
                <w:szCs w:val="18"/>
              </w:rPr>
              <w:t xml:space="preserve"> December </w:t>
            </w:r>
            <w:r w:rsidR="00136CFB" w:rsidRPr="00136CFB">
              <w:rPr>
                <w:rFonts w:eastAsia="Arial Unicode MS" w:cs="Arial"/>
                <w:b/>
                <w:bCs/>
                <w:sz w:val="18"/>
                <w:szCs w:val="18"/>
              </w:rPr>
              <w:t>2019</w:t>
            </w:r>
          </w:p>
        </w:tc>
        <w:tc>
          <w:tcPr>
            <w:tcW w:w="1584" w:type="dxa"/>
            <w:shd w:val="clear" w:color="auto" w:fill="FAFAFA"/>
          </w:tcPr>
          <w:p w14:paraId="69924F21" w14:textId="77777777" w:rsidR="006731EA" w:rsidRPr="000F5BAD" w:rsidRDefault="006731EA" w:rsidP="000F5BAD">
            <w:pPr>
              <w:spacing w:line="240" w:lineRule="auto"/>
              <w:ind w:right="-72"/>
              <w:jc w:val="right"/>
              <w:rPr>
                <w:rFonts w:cs="Arial"/>
                <w:sz w:val="18"/>
                <w:szCs w:val="18"/>
              </w:rPr>
            </w:pPr>
          </w:p>
        </w:tc>
        <w:tc>
          <w:tcPr>
            <w:tcW w:w="1584" w:type="dxa"/>
            <w:shd w:val="clear" w:color="auto" w:fill="FAFAFA"/>
          </w:tcPr>
          <w:p w14:paraId="2CF2A6EA" w14:textId="77777777" w:rsidR="006731EA" w:rsidRPr="000F5BAD" w:rsidRDefault="006731EA" w:rsidP="000F5BAD">
            <w:pPr>
              <w:spacing w:line="240" w:lineRule="auto"/>
              <w:ind w:right="-72"/>
              <w:jc w:val="right"/>
              <w:rPr>
                <w:rFonts w:cs="Arial"/>
                <w:sz w:val="18"/>
                <w:szCs w:val="18"/>
              </w:rPr>
            </w:pPr>
          </w:p>
        </w:tc>
        <w:tc>
          <w:tcPr>
            <w:tcW w:w="1584" w:type="dxa"/>
            <w:tcBorders>
              <w:top w:val="nil"/>
              <w:left w:val="nil"/>
              <w:right w:val="nil"/>
            </w:tcBorders>
            <w:shd w:val="clear" w:color="auto" w:fill="FAFAFA"/>
          </w:tcPr>
          <w:p w14:paraId="73FA377F" w14:textId="77777777" w:rsidR="006731EA" w:rsidRPr="000F5BAD" w:rsidRDefault="006731EA" w:rsidP="000F5BAD">
            <w:pPr>
              <w:spacing w:line="240" w:lineRule="auto"/>
              <w:ind w:right="-72"/>
              <w:jc w:val="right"/>
              <w:rPr>
                <w:rFonts w:cs="Arial"/>
                <w:sz w:val="18"/>
                <w:szCs w:val="18"/>
              </w:rPr>
            </w:pPr>
          </w:p>
        </w:tc>
      </w:tr>
      <w:tr w:rsidR="006E4B08" w:rsidRPr="00D47BC4" w14:paraId="4A3C20FD" w14:textId="77777777" w:rsidTr="00E262DF">
        <w:tc>
          <w:tcPr>
            <w:tcW w:w="3600" w:type="dxa"/>
            <w:shd w:val="clear" w:color="auto" w:fill="auto"/>
          </w:tcPr>
          <w:p w14:paraId="1EA0075A" w14:textId="77777777" w:rsidR="006E4B08" w:rsidRPr="00D47BC4" w:rsidRDefault="006E4B08" w:rsidP="000F5BAD">
            <w:pPr>
              <w:spacing w:line="240" w:lineRule="auto"/>
              <w:ind w:left="-72"/>
              <w:rPr>
                <w:rFonts w:eastAsia="Arial Unicode MS" w:cs="Arial"/>
                <w:sz w:val="18"/>
                <w:szCs w:val="18"/>
              </w:rPr>
            </w:pPr>
          </w:p>
        </w:tc>
        <w:tc>
          <w:tcPr>
            <w:tcW w:w="1584" w:type="dxa"/>
            <w:shd w:val="clear" w:color="auto" w:fill="FAFAFA"/>
          </w:tcPr>
          <w:p w14:paraId="7C46D7DD" w14:textId="77777777" w:rsidR="006E4B08" w:rsidRPr="000F5BAD" w:rsidRDefault="006E4B08" w:rsidP="000F5BAD">
            <w:pPr>
              <w:spacing w:line="240" w:lineRule="auto"/>
              <w:ind w:right="-72"/>
              <w:jc w:val="right"/>
              <w:rPr>
                <w:rFonts w:cs="Arial"/>
                <w:sz w:val="18"/>
                <w:szCs w:val="18"/>
              </w:rPr>
            </w:pPr>
          </w:p>
        </w:tc>
        <w:tc>
          <w:tcPr>
            <w:tcW w:w="1584" w:type="dxa"/>
            <w:shd w:val="clear" w:color="auto" w:fill="FAFAFA"/>
          </w:tcPr>
          <w:p w14:paraId="44D44720" w14:textId="77777777" w:rsidR="006E4B08" w:rsidRPr="000F5BAD" w:rsidRDefault="006E4B08" w:rsidP="000F5BAD">
            <w:pPr>
              <w:spacing w:line="240" w:lineRule="auto"/>
              <w:ind w:right="-72"/>
              <w:jc w:val="right"/>
              <w:rPr>
                <w:rFonts w:cs="Arial"/>
                <w:sz w:val="18"/>
                <w:szCs w:val="18"/>
              </w:rPr>
            </w:pPr>
          </w:p>
        </w:tc>
        <w:tc>
          <w:tcPr>
            <w:tcW w:w="1584" w:type="dxa"/>
            <w:tcBorders>
              <w:top w:val="nil"/>
              <w:left w:val="nil"/>
              <w:right w:val="nil"/>
            </w:tcBorders>
            <w:shd w:val="clear" w:color="auto" w:fill="FAFAFA"/>
          </w:tcPr>
          <w:p w14:paraId="1EB96A9F" w14:textId="77777777" w:rsidR="006E4B08" w:rsidRPr="000F5BAD" w:rsidRDefault="006E4B08" w:rsidP="000F5BAD">
            <w:pPr>
              <w:spacing w:line="240" w:lineRule="auto"/>
              <w:ind w:right="-72"/>
              <w:jc w:val="right"/>
              <w:rPr>
                <w:rFonts w:cs="Arial"/>
                <w:sz w:val="18"/>
                <w:szCs w:val="18"/>
              </w:rPr>
            </w:pPr>
          </w:p>
        </w:tc>
      </w:tr>
      <w:tr w:rsidR="000F5BAD" w:rsidRPr="00D47BC4" w14:paraId="1A80D37C" w14:textId="77777777" w:rsidTr="00E262DF">
        <w:tc>
          <w:tcPr>
            <w:tcW w:w="3600" w:type="dxa"/>
            <w:shd w:val="clear" w:color="auto" w:fill="auto"/>
          </w:tcPr>
          <w:p w14:paraId="6739D630"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sz w:val="18"/>
                <w:szCs w:val="18"/>
              </w:rPr>
              <w:t>Revenues from services</w:t>
            </w:r>
          </w:p>
        </w:tc>
        <w:tc>
          <w:tcPr>
            <w:tcW w:w="1584" w:type="dxa"/>
            <w:shd w:val="clear" w:color="auto" w:fill="FAFAFA"/>
          </w:tcPr>
          <w:p w14:paraId="30DAE17B" w14:textId="02401A97" w:rsidR="000F5BAD" w:rsidRPr="000F5BAD" w:rsidRDefault="00136CFB" w:rsidP="000F5BAD">
            <w:pPr>
              <w:spacing w:line="240" w:lineRule="auto"/>
              <w:ind w:right="-72"/>
              <w:jc w:val="right"/>
              <w:rPr>
                <w:rFonts w:cs="Arial"/>
                <w:sz w:val="18"/>
                <w:szCs w:val="18"/>
              </w:rPr>
            </w:pPr>
            <w:r w:rsidRPr="00136CFB">
              <w:rPr>
                <w:rFonts w:cs="Arial"/>
                <w:sz w:val="18"/>
                <w:szCs w:val="18"/>
              </w:rPr>
              <w:t>714</w:t>
            </w:r>
            <w:r w:rsidR="000F5BAD" w:rsidRPr="000F5BAD">
              <w:rPr>
                <w:rFonts w:cs="Arial"/>
                <w:sz w:val="18"/>
                <w:szCs w:val="18"/>
              </w:rPr>
              <w:t>,</w:t>
            </w:r>
            <w:r w:rsidRPr="00136CFB">
              <w:rPr>
                <w:rFonts w:cs="Arial"/>
                <w:sz w:val="18"/>
                <w:szCs w:val="18"/>
              </w:rPr>
              <w:t>710</w:t>
            </w:r>
            <w:r w:rsidR="000F5BAD" w:rsidRPr="000F5BAD">
              <w:rPr>
                <w:rFonts w:cs="Arial"/>
                <w:sz w:val="18"/>
                <w:szCs w:val="18"/>
              </w:rPr>
              <w:t>,</w:t>
            </w:r>
            <w:r w:rsidRPr="00136CFB">
              <w:rPr>
                <w:rFonts w:cs="Arial"/>
                <w:sz w:val="18"/>
                <w:szCs w:val="18"/>
              </w:rPr>
              <w:t>542</w:t>
            </w:r>
            <w:r w:rsidR="000F5BAD" w:rsidRPr="000F5BAD">
              <w:rPr>
                <w:rFonts w:cs="Arial"/>
                <w:sz w:val="18"/>
                <w:szCs w:val="18"/>
              </w:rPr>
              <w:t xml:space="preserve"> </w:t>
            </w:r>
          </w:p>
        </w:tc>
        <w:tc>
          <w:tcPr>
            <w:tcW w:w="1584" w:type="dxa"/>
            <w:shd w:val="clear" w:color="auto" w:fill="FAFAFA"/>
          </w:tcPr>
          <w:p w14:paraId="5808F0B1" w14:textId="576BF84C" w:rsidR="000F5BAD" w:rsidRPr="000F5BAD" w:rsidRDefault="00136CFB" w:rsidP="000F5BAD">
            <w:pPr>
              <w:spacing w:line="240" w:lineRule="auto"/>
              <w:ind w:right="-72"/>
              <w:jc w:val="right"/>
              <w:rPr>
                <w:rFonts w:cs="Arial"/>
                <w:sz w:val="18"/>
                <w:szCs w:val="18"/>
              </w:rPr>
            </w:pPr>
            <w:r w:rsidRPr="00136CFB">
              <w:rPr>
                <w:rFonts w:cs="Arial"/>
                <w:sz w:val="18"/>
                <w:szCs w:val="18"/>
              </w:rPr>
              <w:t>1</w:t>
            </w:r>
            <w:r w:rsidR="000F5BAD" w:rsidRPr="000F5BAD">
              <w:rPr>
                <w:rFonts w:cs="Arial"/>
                <w:sz w:val="18"/>
                <w:szCs w:val="18"/>
              </w:rPr>
              <w:t>,</w:t>
            </w:r>
            <w:r w:rsidRPr="00136CFB">
              <w:rPr>
                <w:rFonts w:cs="Arial"/>
                <w:sz w:val="18"/>
                <w:szCs w:val="18"/>
              </w:rPr>
              <w:t>024</w:t>
            </w:r>
            <w:r w:rsidR="000F5BAD" w:rsidRPr="000F5BAD">
              <w:rPr>
                <w:rFonts w:cs="Arial"/>
                <w:sz w:val="18"/>
                <w:szCs w:val="18"/>
              </w:rPr>
              <w:t>,</w:t>
            </w:r>
            <w:r w:rsidRPr="00136CFB">
              <w:rPr>
                <w:rFonts w:cs="Arial"/>
                <w:sz w:val="18"/>
                <w:szCs w:val="18"/>
              </w:rPr>
              <w:t>867</w:t>
            </w:r>
            <w:r w:rsidR="000F5BAD" w:rsidRPr="000F5BAD">
              <w:rPr>
                <w:rFonts w:cs="Arial"/>
                <w:sz w:val="18"/>
                <w:szCs w:val="18"/>
              </w:rPr>
              <w:t xml:space="preserve"> </w:t>
            </w:r>
          </w:p>
        </w:tc>
        <w:tc>
          <w:tcPr>
            <w:tcW w:w="1584" w:type="dxa"/>
            <w:tcBorders>
              <w:top w:val="nil"/>
              <w:left w:val="nil"/>
              <w:right w:val="nil"/>
            </w:tcBorders>
            <w:shd w:val="clear" w:color="auto" w:fill="FAFAFA"/>
          </w:tcPr>
          <w:p w14:paraId="6A069B4D" w14:textId="5B655C2A" w:rsidR="000F5BAD" w:rsidRPr="000F5BAD" w:rsidRDefault="00136CFB" w:rsidP="000F5BAD">
            <w:pPr>
              <w:spacing w:line="240" w:lineRule="auto"/>
              <w:ind w:right="-72"/>
              <w:jc w:val="right"/>
              <w:rPr>
                <w:rFonts w:cs="Arial"/>
                <w:sz w:val="18"/>
                <w:szCs w:val="18"/>
              </w:rPr>
            </w:pPr>
            <w:r w:rsidRPr="00136CFB">
              <w:rPr>
                <w:rFonts w:cs="Arial"/>
                <w:sz w:val="18"/>
                <w:szCs w:val="18"/>
              </w:rPr>
              <w:t>715</w:t>
            </w:r>
            <w:r w:rsidR="000F5BAD" w:rsidRPr="000F5BAD">
              <w:rPr>
                <w:rFonts w:cs="Arial"/>
                <w:sz w:val="18"/>
                <w:szCs w:val="18"/>
              </w:rPr>
              <w:t>,</w:t>
            </w:r>
            <w:r w:rsidRPr="00136CFB">
              <w:rPr>
                <w:rFonts w:cs="Arial"/>
                <w:sz w:val="18"/>
                <w:szCs w:val="18"/>
              </w:rPr>
              <w:t>735</w:t>
            </w:r>
            <w:r w:rsidR="000F5BAD" w:rsidRPr="000F5BAD">
              <w:rPr>
                <w:rFonts w:cs="Arial"/>
                <w:sz w:val="18"/>
                <w:szCs w:val="18"/>
              </w:rPr>
              <w:t>,</w:t>
            </w:r>
            <w:r w:rsidRPr="00136CFB">
              <w:rPr>
                <w:rFonts w:cs="Arial"/>
                <w:sz w:val="18"/>
                <w:szCs w:val="18"/>
              </w:rPr>
              <w:t>409</w:t>
            </w:r>
            <w:r w:rsidR="000F5BAD" w:rsidRPr="000F5BAD">
              <w:rPr>
                <w:rFonts w:cs="Arial"/>
                <w:sz w:val="18"/>
                <w:szCs w:val="18"/>
              </w:rPr>
              <w:t xml:space="preserve"> </w:t>
            </w:r>
          </w:p>
        </w:tc>
      </w:tr>
      <w:tr w:rsidR="000F5BAD" w:rsidRPr="00D47BC4" w14:paraId="115C32C7" w14:textId="77777777" w:rsidTr="00E262DF">
        <w:tc>
          <w:tcPr>
            <w:tcW w:w="3600" w:type="dxa"/>
            <w:shd w:val="clear" w:color="auto" w:fill="auto"/>
          </w:tcPr>
          <w:p w14:paraId="5B3DEED9"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sz w:val="18"/>
                <w:szCs w:val="18"/>
              </w:rPr>
              <w:t>Cost of services</w:t>
            </w:r>
          </w:p>
        </w:tc>
        <w:tc>
          <w:tcPr>
            <w:tcW w:w="1584" w:type="dxa"/>
            <w:shd w:val="clear" w:color="auto" w:fill="FAFAFA"/>
          </w:tcPr>
          <w:p w14:paraId="7200DA83" w14:textId="4D96146D" w:rsidR="000F5BAD" w:rsidRPr="000F5BAD" w:rsidRDefault="00136CFB" w:rsidP="000F5BAD">
            <w:pPr>
              <w:spacing w:line="240" w:lineRule="auto"/>
              <w:ind w:right="-72"/>
              <w:jc w:val="right"/>
              <w:rPr>
                <w:rFonts w:cs="Arial"/>
                <w:sz w:val="18"/>
                <w:szCs w:val="18"/>
              </w:rPr>
            </w:pPr>
            <w:r w:rsidRPr="00136CFB">
              <w:rPr>
                <w:rFonts w:cs="Arial"/>
                <w:sz w:val="18"/>
                <w:szCs w:val="18"/>
              </w:rPr>
              <w:t>564</w:t>
            </w:r>
            <w:r w:rsidR="000F5BAD" w:rsidRPr="000F5BAD">
              <w:rPr>
                <w:rFonts w:cs="Arial"/>
                <w:sz w:val="18"/>
                <w:szCs w:val="18"/>
              </w:rPr>
              <w:t>,</w:t>
            </w:r>
            <w:r w:rsidRPr="00136CFB">
              <w:rPr>
                <w:rFonts w:cs="Arial"/>
                <w:sz w:val="18"/>
                <w:szCs w:val="18"/>
              </w:rPr>
              <w:t>747</w:t>
            </w:r>
            <w:r w:rsidR="000F5BAD" w:rsidRPr="000F5BAD">
              <w:rPr>
                <w:rFonts w:cs="Arial"/>
                <w:sz w:val="18"/>
                <w:szCs w:val="18"/>
              </w:rPr>
              <w:t>,</w:t>
            </w:r>
            <w:r w:rsidRPr="00136CFB">
              <w:rPr>
                <w:rFonts w:cs="Arial"/>
                <w:sz w:val="18"/>
                <w:szCs w:val="18"/>
              </w:rPr>
              <w:t>314</w:t>
            </w:r>
            <w:r w:rsidR="000F5BAD" w:rsidRPr="000F5BAD">
              <w:rPr>
                <w:rFonts w:cs="Arial"/>
                <w:sz w:val="18"/>
                <w:szCs w:val="18"/>
              </w:rPr>
              <w:t xml:space="preserve"> </w:t>
            </w:r>
          </w:p>
        </w:tc>
        <w:tc>
          <w:tcPr>
            <w:tcW w:w="1584" w:type="dxa"/>
            <w:shd w:val="clear" w:color="auto" w:fill="FAFAFA"/>
          </w:tcPr>
          <w:p w14:paraId="25CBD212" w14:textId="06CFFD8E" w:rsidR="000F5BAD" w:rsidRPr="000F5BAD" w:rsidRDefault="00136CFB" w:rsidP="000F5BAD">
            <w:pPr>
              <w:spacing w:line="240" w:lineRule="auto"/>
              <w:ind w:right="-72"/>
              <w:jc w:val="right"/>
              <w:rPr>
                <w:rFonts w:cs="Arial"/>
                <w:sz w:val="18"/>
                <w:szCs w:val="18"/>
              </w:rPr>
            </w:pPr>
            <w:r w:rsidRPr="00136CFB">
              <w:rPr>
                <w:rFonts w:cs="Arial"/>
                <w:sz w:val="18"/>
                <w:szCs w:val="18"/>
              </w:rPr>
              <w:t>763</w:t>
            </w:r>
            <w:r w:rsidR="000F5BAD" w:rsidRPr="000F5BAD">
              <w:rPr>
                <w:rFonts w:cs="Arial"/>
                <w:sz w:val="18"/>
                <w:szCs w:val="18"/>
              </w:rPr>
              <w:t>,</w:t>
            </w:r>
            <w:r w:rsidRPr="00136CFB">
              <w:rPr>
                <w:rFonts w:cs="Arial"/>
                <w:sz w:val="18"/>
                <w:szCs w:val="18"/>
              </w:rPr>
              <w:t>590</w:t>
            </w:r>
            <w:r w:rsidR="000F5BAD" w:rsidRPr="000F5BAD">
              <w:rPr>
                <w:rFonts w:cs="Arial"/>
                <w:sz w:val="18"/>
                <w:szCs w:val="18"/>
              </w:rPr>
              <w:t xml:space="preserve"> </w:t>
            </w:r>
          </w:p>
        </w:tc>
        <w:tc>
          <w:tcPr>
            <w:tcW w:w="1584" w:type="dxa"/>
            <w:tcBorders>
              <w:top w:val="nil"/>
              <w:left w:val="nil"/>
              <w:right w:val="nil"/>
            </w:tcBorders>
            <w:shd w:val="clear" w:color="auto" w:fill="FAFAFA"/>
          </w:tcPr>
          <w:p w14:paraId="1746C765" w14:textId="2D219B94" w:rsidR="000F5BAD" w:rsidRPr="000F5BAD" w:rsidRDefault="00136CFB" w:rsidP="000F5BAD">
            <w:pPr>
              <w:spacing w:line="240" w:lineRule="auto"/>
              <w:ind w:right="-72"/>
              <w:jc w:val="right"/>
              <w:rPr>
                <w:rFonts w:cs="Arial"/>
                <w:sz w:val="18"/>
                <w:szCs w:val="18"/>
              </w:rPr>
            </w:pPr>
            <w:r w:rsidRPr="00136CFB">
              <w:rPr>
                <w:rFonts w:cs="Arial"/>
                <w:sz w:val="18"/>
                <w:szCs w:val="18"/>
              </w:rPr>
              <w:t>565</w:t>
            </w:r>
            <w:r w:rsidR="000F5BAD" w:rsidRPr="000F5BAD">
              <w:rPr>
                <w:rFonts w:cs="Arial"/>
                <w:sz w:val="18"/>
                <w:szCs w:val="18"/>
              </w:rPr>
              <w:t>,</w:t>
            </w:r>
            <w:r w:rsidRPr="00136CFB">
              <w:rPr>
                <w:rFonts w:cs="Arial"/>
                <w:sz w:val="18"/>
                <w:szCs w:val="18"/>
              </w:rPr>
              <w:t>510</w:t>
            </w:r>
            <w:r w:rsidR="000F5BAD" w:rsidRPr="000F5BAD">
              <w:rPr>
                <w:rFonts w:cs="Arial"/>
                <w:sz w:val="18"/>
                <w:szCs w:val="18"/>
              </w:rPr>
              <w:t>,</w:t>
            </w:r>
            <w:r w:rsidRPr="00136CFB">
              <w:rPr>
                <w:rFonts w:cs="Arial"/>
                <w:sz w:val="18"/>
                <w:szCs w:val="18"/>
              </w:rPr>
              <w:t>904</w:t>
            </w:r>
            <w:r w:rsidR="000F5BAD" w:rsidRPr="000F5BAD">
              <w:rPr>
                <w:rFonts w:cs="Arial"/>
                <w:sz w:val="18"/>
                <w:szCs w:val="18"/>
              </w:rPr>
              <w:t xml:space="preserve"> </w:t>
            </w:r>
          </w:p>
        </w:tc>
      </w:tr>
      <w:tr w:rsidR="00DA2E5B" w:rsidRPr="00D47BC4" w14:paraId="041BA8D5" w14:textId="77777777" w:rsidTr="00D47BC4">
        <w:tc>
          <w:tcPr>
            <w:tcW w:w="3600" w:type="dxa"/>
            <w:shd w:val="clear" w:color="auto" w:fill="auto"/>
          </w:tcPr>
          <w:p w14:paraId="1914C1E7" w14:textId="77777777" w:rsidR="00DA2E5B" w:rsidRPr="00D47BC4" w:rsidRDefault="00DA2E5B" w:rsidP="00422392">
            <w:pPr>
              <w:spacing w:line="240" w:lineRule="auto"/>
              <w:ind w:left="-72"/>
              <w:rPr>
                <w:rFonts w:eastAsia="Arial Unicode MS" w:cs="Arial"/>
                <w:sz w:val="18"/>
                <w:szCs w:val="18"/>
              </w:rPr>
            </w:pPr>
          </w:p>
        </w:tc>
        <w:tc>
          <w:tcPr>
            <w:tcW w:w="1584" w:type="dxa"/>
            <w:shd w:val="clear" w:color="auto" w:fill="FAFAFA"/>
            <w:vAlign w:val="center"/>
          </w:tcPr>
          <w:p w14:paraId="4C5F8AF1" w14:textId="77777777" w:rsidR="00DA2E5B" w:rsidRPr="000F5BAD" w:rsidRDefault="00DA2E5B" w:rsidP="00422392">
            <w:pPr>
              <w:spacing w:line="240" w:lineRule="auto"/>
              <w:ind w:right="-72"/>
              <w:jc w:val="right"/>
              <w:rPr>
                <w:rFonts w:cs="Arial"/>
                <w:sz w:val="18"/>
                <w:szCs w:val="18"/>
              </w:rPr>
            </w:pPr>
          </w:p>
        </w:tc>
        <w:tc>
          <w:tcPr>
            <w:tcW w:w="1584" w:type="dxa"/>
            <w:shd w:val="clear" w:color="auto" w:fill="FAFAFA"/>
            <w:vAlign w:val="center"/>
          </w:tcPr>
          <w:p w14:paraId="08621918" w14:textId="77777777" w:rsidR="00DA2E5B" w:rsidRPr="000F5BAD" w:rsidRDefault="00DA2E5B" w:rsidP="00422392">
            <w:pPr>
              <w:spacing w:line="240" w:lineRule="auto"/>
              <w:ind w:right="-72"/>
              <w:jc w:val="right"/>
              <w:rPr>
                <w:rFonts w:cs="Arial"/>
                <w:sz w:val="18"/>
                <w:szCs w:val="18"/>
              </w:rPr>
            </w:pPr>
          </w:p>
        </w:tc>
        <w:tc>
          <w:tcPr>
            <w:tcW w:w="1584" w:type="dxa"/>
            <w:shd w:val="clear" w:color="auto" w:fill="FAFAFA"/>
            <w:vAlign w:val="center"/>
          </w:tcPr>
          <w:p w14:paraId="36696385" w14:textId="77777777" w:rsidR="00DA2E5B" w:rsidRPr="000F5BAD" w:rsidRDefault="00DA2E5B" w:rsidP="00422392">
            <w:pPr>
              <w:spacing w:line="240" w:lineRule="auto"/>
              <w:ind w:right="-72"/>
              <w:jc w:val="right"/>
              <w:rPr>
                <w:rFonts w:cs="Arial"/>
                <w:sz w:val="18"/>
                <w:szCs w:val="18"/>
              </w:rPr>
            </w:pPr>
          </w:p>
        </w:tc>
      </w:tr>
      <w:tr w:rsidR="00DA2E5B" w:rsidRPr="00D47BC4" w14:paraId="59936AEA" w14:textId="77777777" w:rsidTr="00D47BC4">
        <w:tc>
          <w:tcPr>
            <w:tcW w:w="3600" w:type="dxa"/>
            <w:shd w:val="clear" w:color="auto" w:fill="auto"/>
            <w:vAlign w:val="center"/>
          </w:tcPr>
          <w:p w14:paraId="342899BE" w14:textId="75FC7DF1" w:rsidR="00DA2E5B" w:rsidRPr="00D47BC4" w:rsidRDefault="00DA2E5B" w:rsidP="00CF169E">
            <w:pPr>
              <w:spacing w:line="240" w:lineRule="auto"/>
              <w:ind w:left="-58" w:hanging="14"/>
              <w:rPr>
                <w:rFonts w:cs="Arial"/>
                <w:b/>
                <w:bCs/>
                <w:color w:val="000000"/>
                <w:sz w:val="18"/>
                <w:szCs w:val="18"/>
              </w:rPr>
            </w:pPr>
            <w:r w:rsidRPr="00D47BC4">
              <w:rPr>
                <w:rFonts w:cs="Arial"/>
                <w:b/>
                <w:bCs/>
                <w:color w:val="000000"/>
                <w:sz w:val="18"/>
                <w:szCs w:val="18"/>
              </w:rPr>
              <w:t>Net profit:</w:t>
            </w:r>
          </w:p>
        </w:tc>
        <w:tc>
          <w:tcPr>
            <w:tcW w:w="1584" w:type="dxa"/>
            <w:shd w:val="clear" w:color="auto" w:fill="FAFAFA"/>
            <w:vAlign w:val="center"/>
          </w:tcPr>
          <w:p w14:paraId="149EE7DE" w14:textId="77777777" w:rsidR="00DA2E5B" w:rsidRPr="000F5BAD" w:rsidRDefault="00DA2E5B" w:rsidP="00422392">
            <w:pPr>
              <w:spacing w:line="240" w:lineRule="auto"/>
              <w:ind w:right="-72"/>
              <w:jc w:val="right"/>
              <w:rPr>
                <w:rFonts w:cs="Arial"/>
                <w:sz w:val="18"/>
                <w:szCs w:val="18"/>
              </w:rPr>
            </w:pPr>
          </w:p>
        </w:tc>
        <w:tc>
          <w:tcPr>
            <w:tcW w:w="1584" w:type="dxa"/>
            <w:shd w:val="clear" w:color="auto" w:fill="FAFAFA"/>
            <w:vAlign w:val="center"/>
          </w:tcPr>
          <w:p w14:paraId="2F31DAF5" w14:textId="77777777" w:rsidR="00DA2E5B" w:rsidRPr="000F5BAD" w:rsidRDefault="00DA2E5B" w:rsidP="00422392">
            <w:pPr>
              <w:spacing w:line="240" w:lineRule="auto"/>
              <w:ind w:right="-72"/>
              <w:jc w:val="right"/>
              <w:rPr>
                <w:rFonts w:cs="Arial"/>
                <w:sz w:val="18"/>
                <w:szCs w:val="18"/>
              </w:rPr>
            </w:pPr>
          </w:p>
        </w:tc>
        <w:tc>
          <w:tcPr>
            <w:tcW w:w="1584" w:type="dxa"/>
            <w:shd w:val="clear" w:color="auto" w:fill="FAFAFA"/>
            <w:vAlign w:val="center"/>
          </w:tcPr>
          <w:p w14:paraId="26A9C265" w14:textId="77777777" w:rsidR="00DA2E5B" w:rsidRPr="000F5BAD" w:rsidRDefault="00DA2E5B" w:rsidP="00422392">
            <w:pPr>
              <w:spacing w:line="240" w:lineRule="auto"/>
              <w:ind w:right="-72"/>
              <w:jc w:val="right"/>
              <w:rPr>
                <w:rFonts w:cs="Arial"/>
                <w:sz w:val="18"/>
                <w:szCs w:val="18"/>
              </w:rPr>
            </w:pPr>
          </w:p>
        </w:tc>
      </w:tr>
      <w:tr w:rsidR="000F5BAD" w:rsidRPr="00D47BC4" w14:paraId="58720E69" w14:textId="77777777" w:rsidTr="00D47BC4">
        <w:tc>
          <w:tcPr>
            <w:tcW w:w="3600" w:type="dxa"/>
            <w:shd w:val="clear" w:color="auto" w:fill="auto"/>
            <w:vAlign w:val="center"/>
          </w:tcPr>
          <w:p w14:paraId="07798521"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sz w:val="18"/>
                <w:szCs w:val="18"/>
              </w:rPr>
              <w:t xml:space="preserve">Owners of the parent </w:t>
            </w:r>
          </w:p>
        </w:tc>
        <w:tc>
          <w:tcPr>
            <w:tcW w:w="1584" w:type="dxa"/>
            <w:shd w:val="clear" w:color="auto" w:fill="FAFAFA"/>
          </w:tcPr>
          <w:p w14:paraId="5BF4E89A" w14:textId="7189A3E6" w:rsidR="000F5BAD" w:rsidRPr="000F5BAD" w:rsidRDefault="00136CFB" w:rsidP="000F5BAD">
            <w:pPr>
              <w:spacing w:line="240" w:lineRule="auto"/>
              <w:ind w:right="-72"/>
              <w:jc w:val="right"/>
              <w:rPr>
                <w:rFonts w:cs="Arial"/>
                <w:sz w:val="18"/>
                <w:szCs w:val="18"/>
              </w:rPr>
            </w:pPr>
            <w:r w:rsidRPr="00136CFB">
              <w:rPr>
                <w:rFonts w:cs="Arial"/>
                <w:sz w:val="18"/>
                <w:szCs w:val="18"/>
              </w:rPr>
              <w:t>44</w:t>
            </w:r>
            <w:r w:rsidR="000F5BAD" w:rsidRPr="000F5BAD">
              <w:rPr>
                <w:rFonts w:cs="Arial"/>
                <w:sz w:val="18"/>
                <w:szCs w:val="18"/>
              </w:rPr>
              <w:t>,</w:t>
            </w:r>
            <w:r w:rsidRPr="00136CFB">
              <w:rPr>
                <w:rFonts w:cs="Arial"/>
                <w:sz w:val="18"/>
                <w:szCs w:val="18"/>
              </w:rPr>
              <w:t>783</w:t>
            </w:r>
            <w:r w:rsidR="000F5BAD" w:rsidRPr="000F5BAD">
              <w:rPr>
                <w:rFonts w:cs="Arial"/>
                <w:sz w:val="18"/>
                <w:szCs w:val="18"/>
              </w:rPr>
              <w:t>,</w:t>
            </w:r>
            <w:r w:rsidRPr="00136CFB">
              <w:rPr>
                <w:rFonts w:cs="Arial"/>
                <w:sz w:val="18"/>
                <w:szCs w:val="18"/>
              </w:rPr>
              <w:t>640</w:t>
            </w:r>
            <w:r w:rsidR="000F5BAD" w:rsidRPr="000F5BAD">
              <w:rPr>
                <w:rFonts w:cs="Arial"/>
                <w:sz w:val="18"/>
                <w:szCs w:val="18"/>
              </w:rPr>
              <w:t xml:space="preserve"> </w:t>
            </w:r>
          </w:p>
        </w:tc>
        <w:tc>
          <w:tcPr>
            <w:tcW w:w="1584" w:type="dxa"/>
            <w:shd w:val="clear" w:color="auto" w:fill="FAFAFA"/>
          </w:tcPr>
          <w:p w14:paraId="5D8C3CD3" w14:textId="64A12AB6" w:rsidR="000F5BAD" w:rsidRPr="000F5BAD" w:rsidRDefault="00136CFB" w:rsidP="000F5BAD">
            <w:pPr>
              <w:spacing w:line="240" w:lineRule="auto"/>
              <w:ind w:right="-72"/>
              <w:jc w:val="right"/>
              <w:rPr>
                <w:rFonts w:cs="Arial"/>
                <w:sz w:val="18"/>
                <w:szCs w:val="18"/>
              </w:rPr>
            </w:pPr>
            <w:r w:rsidRPr="00136CFB">
              <w:rPr>
                <w:rFonts w:cs="Arial"/>
                <w:sz w:val="18"/>
                <w:szCs w:val="18"/>
              </w:rPr>
              <w:t>261</w:t>
            </w:r>
            <w:r w:rsidR="000F5BAD" w:rsidRPr="000F5BAD">
              <w:rPr>
                <w:rFonts w:cs="Arial"/>
                <w:sz w:val="18"/>
                <w:szCs w:val="18"/>
              </w:rPr>
              <w:t>,</w:t>
            </w:r>
            <w:r w:rsidRPr="00136CFB">
              <w:rPr>
                <w:rFonts w:cs="Arial"/>
                <w:sz w:val="18"/>
                <w:szCs w:val="18"/>
              </w:rPr>
              <w:t>277</w:t>
            </w:r>
            <w:r w:rsidR="000F5BAD" w:rsidRPr="000F5BAD">
              <w:rPr>
                <w:rFonts w:cs="Arial"/>
                <w:sz w:val="18"/>
                <w:szCs w:val="18"/>
              </w:rPr>
              <w:t xml:space="preserve"> </w:t>
            </w:r>
          </w:p>
        </w:tc>
        <w:tc>
          <w:tcPr>
            <w:tcW w:w="1584" w:type="dxa"/>
            <w:shd w:val="clear" w:color="auto" w:fill="FAFAFA"/>
          </w:tcPr>
          <w:p w14:paraId="68066588" w14:textId="0C7198BA" w:rsidR="000F5BAD" w:rsidRPr="000F5BAD" w:rsidRDefault="00136CFB" w:rsidP="000F5BAD">
            <w:pPr>
              <w:spacing w:line="240" w:lineRule="auto"/>
              <w:ind w:right="-72"/>
              <w:jc w:val="right"/>
              <w:rPr>
                <w:rFonts w:cs="Arial"/>
                <w:sz w:val="18"/>
                <w:szCs w:val="18"/>
              </w:rPr>
            </w:pPr>
            <w:r w:rsidRPr="00136CFB">
              <w:rPr>
                <w:rFonts w:cs="Arial"/>
                <w:sz w:val="18"/>
                <w:szCs w:val="18"/>
              </w:rPr>
              <w:t>45</w:t>
            </w:r>
            <w:r w:rsidR="000F5BAD" w:rsidRPr="000F5BAD">
              <w:rPr>
                <w:rFonts w:cs="Arial"/>
                <w:sz w:val="18"/>
                <w:szCs w:val="18"/>
              </w:rPr>
              <w:t>,</w:t>
            </w:r>
            <w:r w:rsidRPr="00136CFB">
              <w:rPr>
                <w:rFonts w:cs="Arial"/>
                <w:sz w:val="18"/>
                <w:szCs w:val="18"/>
              </w:rPr>
              <w:t>044</w:t>
            </w:r>
            <w:r w:rsidR="000F5BAD" w:rsidRPr="000F5BAD">
              <w:rPr>
                <w:rFonts w:cs="Arial"/>
                <w:sz w:val="18"/>
                <w:szCs w:val="18"/>
              </w:rPr>
              <w:t>,</w:t>
            </w:r>
            <w:r w:rsidRPr="00136CFB">
              <w:rPr>
                <w:rFonts w:cs="Arial"/>
                <w:sz w:val="18"/>
                <w:szCs w:val="18"/>
              </w:rPr>
              <w:t>917</w:t>
            </w:r>
            <w:r w:rsidR="000F5BAD" w:rsidRPr="000F5BAD">
              <w:rPr>
                <w:rFonts w:cs="Arial"/>
                <w:sz w:val="18"/>
                <w:szCs w:val="18"/>
              </w:rPr>
              <w:t xml:space="preserve"> </w:t>
            </w:r>
          </w:p>
        </w:tc>
      </w:tr>
      <w:tr w:rsidR="00DA2E5B" w:rsidRPr="00D47BC4" w14:paraId="6BC7D8AD" w14:textId="77777777" w:rsidTr="00142191">
        <w:trPr>
          <w:trHeight w:val="72"/>
        </w:trPr>
        <w:tc>
          <w:tcPr>
            <w:tcW w:w="3600" w:type="dxa"/>
            <w:shd w:val="clear" w:color="auto" w:fill="auto"/>
          </w:tcPr>
          <w:p w14:paraId="0C9790D5" w14:textId="77777777" w:rsidR="00DA2E5B" w:rsidRPr="00D47BC4" w:rsidRDefault="00DA2E5B" w:rsidP="00422392">
            <w:pPr>
              <w:spacing w:line="240" w:lineRule="auto"/>
              <w:ind w:left="-72"/>
              <w:rPr>
                <w:rFonts w:eastAsia="Arial Unicode MS" w:cs="Arial"/>
                <w:color w:val="000000"/>
                <w:sz w:val="18"/>
                <w:szCs w:val="18"/>
              </w:rPr>
            </w:pPr>
          </w:p>
        </w:tc>
        <w:tc>
          <w:tcPr>
            <w:tcW w:w="1584" w:type="dxa"/>
            <w:tcBorders>
              <w:top w:val="single" w:sz="4" w:space="0" w:color="auto"/>
            </w:tcBorders>
            <w:shd w:val="clear" w:color="auto" w:fill="FAFAFA"/>
          </w:tcPr>
          <w:p w14:paraId="2D9C0496" w14:textId="77777777" w:rsidR="00DA2E5B" w:rsidRPr="000F5BAD" w:rsidRDefault="00DA2E5B" w:rsidP="00422392">
            <w:pPr>
              <w:spacing w:line="240" w:lineRule="auto"/>
              <w:ind w:right="-72"/>
              <w:jc w:val="right"/>
              <w:rPr>
                <w:rFonts w:cs="Arial"/>
                <w:sz w:val="18"/>
                <w:szCs w:val="18"/>
              </w:rPr>
            </w:pPr>
          </w:p>
        </w:tc>
        <w:tc>
          <w:tcPr>
            <w:tcW w:w="1584" w:type="dxa"/>
            <w:tcBorders>
              <w:top w:val="single" w:sz="4" w:space="0" w:color="auto"/>
            </w:tcBorders>
            <w:shd w:val="clear" w:color="auto" w:fill="FAFAFA"/>
          </w:tcPr>
          <w:p w14:paraId="5568B3BA" w14:textId="77777777" w:rsidR="00DA2E5B" w:rsidRPr="000F5BAD" w:rsidRDefault="00DA2E5B" w:rsidP="00422392">
            <w:pPr>
              <w:spacing w:line="240" w:lineRule="auto"/>
              <w:ind w:right="-72"/>
              <w:jc w:val="right"/>
              <w:rPr>
                <w:rFonts w:cs="Arial"/>
                <w:sz w:val="18"/>
                <w:szCs w:val="18"/>
              </w:rPr>
            </w:pPr>
          </w:p>
        </w:tc>
        <w:tc>
          <w:tcPr>
            <w:tcW w:w="1584" w:type="dxa"/>
            <w:tcBorders>
              <w:top w:val="single" w:sz="4" w:space="0" w:color="auto"/>
            </w:tcBorders>
            <w:shd w:val="clear" w:color="auto" w:fill="FAFAFA"/>
          </w:tcPr>
          <w:p w14:paraId="2CC3BA1E" w14:textId="77777777" w:rsidR="00DA2E5B" w:rsidRPr="000F5BAD" w:rsidRDefault="00DA2E5B" w:rsidP="00422392">
            <w:pPr>
              <w:spacing w:line="240" w:lineRule="auto"/>
              <w:ind w:right="-72"/>
              <w:jc w:val="right"/>
              <w:rPr>
                <w:rFonts w:cs="Arial"/>
                <w:sz w:val="18"/>
                <w:szCs w:val="18"/>
              </w:rPr>
            </w:pPr>
          </w:p>
        </w:tc>
      </w:tr>
      <w:tr w:rsidR="000F5BAD" w:rsidRPr="00D47BC4" w14:paraId="39C911C2" w14:textId="77777777" w:rsidTr="00E262DF">
        <w:tc>
          <w:tcPr>
            <w:tcW w:w="3600" w:type="dxa"/>
            <w:shd w:val="clear" w:color="auto" w:fill="auto"/>
            <w:vAlign w:val="center"/>
          </w:tcPr>
          <w:p w14:paraId="402CDC7B" w14:textId="77777777" w:rsidR="000F5BAD" w:rsidRPr="00D47BC4" w:rsidRDefault="000F5BAD" w:rsidP="000F5BAD">
            <w:pPr>
              <w:spacing w:line="240" w:lineRule="auto"/>
              <w:ind w:left="-72"/>
              <w:rPr>
                <w:rFonts w:eastAsia="Arial Unicode MS" w:cs="Arial"/>
                <w:sz w:val="18"/>
                <w:szCs w:val="18"/>
              </w:rPr>
            </w:pPr>
            <w:r w:rsidRPr="00D47BC4">
              <w:rPr>
                <w:rFonts w:eastAsia="Arial Unicode MS" w:cs="Arial"/>
                <w:sz w:val="18"/>
                <w:szCs w:val="18"/>
              </w:rPr>
              <w:t>Basic earnings per share</w:t>
            </w:r>
          </w:p>
        </w:tc>
        <w:tc>
          <w:tcPr>
            <w:tcW w:w="1584" w:type="dxa"/>
            <w:shd w:val="clear" w:color="auto" w:fill="FAFAFA"/>
          </w:tcPr>
          <w:p w14:paraId="1413229E" w14:textId="6471D1B4" w:rsidR="000F5BAD" w:rsidRPr="000F5BAD" w:rsidRDefault="00136CFB" w:rsidP="000F5BAD">
            <w:pPr>
              <w:spacing w:line="240" w:lineRule="auto"/>
              <w:ind w:right="-72"/>
              <w:jc w:val="right"/>
              <w:rPr>
                <w:rFonts w:cs="Arial"/>
                <w:sz w:val="18"/>
                <w:szCs w:val="18"/>
              </w:rPr>
            </w:pPr>
            <w:r w:rsidRPr="00136CFB">
              <w:rPr>
                <w:rFonts w:cs="Arial"/>
                <w:sz w:val="18"/>
                <w:szCs w:val="18"/>
              </w:rPr>
              <w:t>0</w:t>
            </w:r>
            <w:r w:rsidR="000F5BAD" w:rsidRPr="000F5BAD">
              <w:rPr>
                <w:rFonts w:cs="Arial"/>
                <w:sz w:val="18"/>
                <w:szCs w:val="18"/>
              </w:rPr>
              <w:t>.</w:t>
            </w:r>
            <w:r w:rsidRPr="00136CFB">
              <w:rPr>
                <w:rFonts w:cs="Arial"/>
                <w:sz w:val="18"/>
                <w:szCs w:val="18"/>
              </w:rPr>
              <w:t>08</w:t>
            </w:r>
            <w:r w:rsidR="000F5BAD" w:rsidRPr="000F5BAD">
              <w:rPr>
                <w:rFonts w:cs="Arial"/>
                <w:sz w:val="18"/>
                <w:szCs w:val="18"/>
              </w:rPr>
              <w:t xml:space="preserve"> </w:t>
            </w:r>
          </w:p>
        </w:tc>
        <w:tc>
          <w:tcPr>
            <w:tcW w:w="1584" w:type="dxa"/>
            <w:shd w:val="clear" w:color="auto" w:fill="FAFAFA"/>
          </w:tcPr>
          <w:p w14:paraId="3D23C943" w14:textId="3A0C3400" w:rsidR="000F5BAD" w:rsidRPr="000F5BAD" w:rsidRDefault="000F5BAD" w:rsidP="000F5BAD">
            <w:pPr>
              <w:spacing w:line="240" w:lineRule="auto"/>
              <w:ind w:right="-72"/>
              <w:jc w:val="right"/>
              <w:rPr>
                <w:rFonts w:cs="Arial"/>
                <w:sz w:val="18"/>
                <w:szCs w:val="18"/>
              </w:rPr>
            </w:pPr>
            <w:r w:rsidRPr="000F5BAD">
              <w:rPr>
                <w:rFonts w:cs="Arial"/>
                <w:sz w:val="18"/>
                <w:szCs w:val="18"/>
              </w:rPr>
              <w:t xml:space="preserve">-   </w:t>
            </w:r>
          </w:p>
        </w:tc>
        <w:tc>
          <w:tcPr>
            <w:tcW w:w="1584" w:type="dxa"/>
            <w:shd w:val="clear" w:color="auto" w:fill="FAFAFA"/>
          </w:tcPr>
          <w:p w14:paraId="20ECDC38" w14:textId="3A1B5478" w:rsidR="000F5BAD" w:rsidRPr="000F5BAD" w:rsidRDefault="00136CFB" w:rsidP="000F5BAD">
            <w:pPr>
              <w:spacing w:line="240" w:lineRule="auto"/>
              <w:ind w:right="-72"/>
              <w:jc w:val="right"/>
              <w:rPr>
                <w:rFonts w:cs="Arial"/>
                <w:sz w:val="18"/>
                <w:szCs w:val="18"/>
              </w:rPr>
            </w:pPr>
            <w:r w:rsidRPr="00136CFB">
              <w:rPr>
                <w:rFonts w:cs="Arial"/>
                <w:sz w:val="18"/>
                <w:szCs w:val="18"/>
              </w:rPr>
              <w:t>0</w:t>
            </w:r>
            <w:r w:rsidR="000F5BAD" w:rsidRPr="000F5BAD">
              <w:rPr>
                <w:rFonts w:cs="Arial"/>
                <w:sz w:val="18"/>
                <w:szCs w:val="18"/>
              </w:rPr>
              <w:t>.</w:t>
            </w:r>
            <w:r w:rsidRPr="00136CFB">
              <w:rPr>
                <w:rFonts w:cs="Arial"/>
                <w:sz w:val="18"/>
                <w:szCs w:val="18"/>
              </w:rPr>
              <w:t>08</w:t>
            </w:r>
            <w:r w:rsidR="000F5BAD" w:rsidRPr="000F5BAD">
              <w:rPr>
                <w:rFonts w:cs="Arial"/>
                <w:sz w:val="18"/>
                <w:szCs w:val="18"/>
              </w:rPr>
              <w:t xml:space="preserve"> </w:t>
            </w:r>
          </w:p>
        </w:tc>
      </w:tr>
    </w:tbl>
    <w:p w14:paraId="71BB08E7" w14:textId="77777777" w:rsidR="008A272B" w:rsidRDefault="008A272B" w:rsidP="00D47BC4">
      <w:pPr>
        <w:spacing w:line="240" w:lineRule="auto"/>
        <w:ind w:left="1080"/>
        <w:jc w:val="both"/>
        <w:rPr>
          <w:rFonts w:eastAsia="Arial Unicode MS" w:cs="Arial"/>
          <w:sz w:val="18"/>
          <w:szCs w:val="18"/>
        </w:rPr>
      </w:pPr>
    </w:p>
    <w:p w14:paraId="2F51866C" w14:textId="174BF020" w:rsidR="00DA2E5B" w:rsidRPr="00D47BC4" w:rsidRDefault="00DA2E5B" w:rsidP="00D47BC4">
      <w:pPr>
        <w:spacing w:line="240" w:lineRule="auto"/>
        <w:ind w:left="1080"/>
        <w:jc w:val="both"/>
        <w:rPr>
          <w:rFonts w:eastAsia="Arial Unicode MS" w:cs="Arial"/>
          <w:sz w:val="18"/>
          <w:szCs w:val="18"/>
        </w:rPr>
      </w:pPr>
      <w:r w:rsidRPr="00D47BC4">
        <w:rPr>
          <w:rFonts w:eastAsia="Arial Unicode MS" w:cs="Arial"/>
          <w:sz w:val="18"/>
          <w:szCs w:val="18"/>
        </w:rPr>
        <w:t xml:space="preserve">The adoption of TFRS </w:t>
      </w:r>
      <w:r w:rsidR="00136CFB" w:rsidRPr="00136CFB">
        <w:rPr>
          <w:rFonts w:eastAsia="Arial Unicode MS" w:cs="Arial"/>
          <w:sz w:val="18"/>
          <w:szCs w:val="18"/>
        </w:rPr>
        <w:t>15</w:t>
      </w:r>
      <w:r w:rsidRPr="00D47BC4">
        <w:rPr>
          <w:rFonts w:eastAsia="Arial Unicode MS" w:cs="Arial"/>
          <w:sz w:val="18"/>
          <w:szCs w:val="18"/>
        </w:rPr>
        <w:t xml:space="preserve"> mainly affects the Group’s accounting treatment </w:t>
      </w:r>
      <w:r w:rsidR="008A272B" w:rsidRPr="008A272B">
        <w:rPr>
          <w:rFonts w:eastAsia="Arial Unicode MS" w:cs="Arial"/>
          <w:sz w:val="18"/>
          <w:szCs w:val="18"/>
        </w:rPr>
        <w:t>on determining the timing of revenue and cost recognition. Revenues from freight forwarding, transportation, and other related services are recognised over time replacing the revenue recognition when services have been rendered. Contract assets related to the services which have not been invoiced, with essentially the same risk profile as trade receivables have been recognised in the statement of financial position.</w:t>
      </w:r>
    </w:p>
    <w:p w14:paraId="659EA47D" w14:textId="77777777" w:rsidR="0010505C" w:rsidRDefault="0010505C" w:rsidP="0010505C">
      <w:pPr>
        <w:spacing w:line="240" w:lineRule="auto"/>
        <w:ind w:left="1080" w:hanging="540"/>
        <w:jc w:val="both"/>
        <w:rPr>
          <w:rFonts w:eastAsia="Arial Unicode MS" w:cs="Arial"/>
          <w:b/>
          <w:bCs/>
          <w:color w:val="CF4A02"/>
          <w:sz w:val="18"/>
          <w:szCs w:val="18"/>
        </w:rPr>
      </w:pPr>
    </w:p>
    <w:p w14:paraId="609C7D72" w14:textId="77777777" w:rsidR="0010505C" w:rsidRDefault="0010505C" w:rsidP="00DA2E5B">
      <w:pPr>
        <w:spacing w:line="240" w:lineRule="auto"/>
        <w:ind w:left="1080" w:hanging="540"/>
        <w:jc w:val="both"/>
        <w:rPr>
          <w:rFonts w:eastAsia="Arial Unicode MS" w:cs="Arial"/>
          <w:b/>
          <w:bCs/>
          <w:color w:val="CF4A02"/>
          <w:sz w:val="18"/>
          <w:szCs w:val="18"/>
        </w:rPr>
      </w:pPr>
    </w:p>
    <w:p w14:paraId="6E85643D" w14:textId="4B5020F8" w:rsidR="00DA2E5B" w:rsidRPr="00D47BC4" w:rsidRDefault="00136CFB" w:rsidP="00DA2E5B">
      <w:pPr>
        <w:spacing w:line="240" w:lineRule="auto"/>
        <w:ind w:left="1080" w:hanging="540"/>
        <w:jc w:val="both"/>
        <w:rPr>
          <w:rFonts w:eastAsia="Arial Unicode MS" w:cs="Arial"/>
          <w:b/>
          <w:bCs/>
          <w:color w:val="CF4A02"/>
          <w:sz w:val="18"/>
          <w:szCs w:val="18"/>
        </w:rPr>
      </w:pPr>
      <w:r w:rsidRPr="00136CFB">
        <w:rPr>
          <w:rFonts w:eastAsia="Arial Unicode MS" w:cs="Arial"/>
          <w:b/>
          <w:bCs/>
          <w:color w:val="CF4A02"/>
          <w:sz w:val="18"/>
          <w:szCs w:val="18"/>
        </w:rPr>
        <w:t>2</w:t>
      </w:r>
      <w:r w:rsidR="00DA2E5B" w:rsidRPr="00D47BC4">
        <w:rPr>
          <w:rFonts w:eastAsia="Arial Unicode MS" w:cs="Arial"/>
          <w:b/>
          <w:bCs/>
          <w:color w:val="CF4A02"/>
          <w:sz w:val="18"/>
          <w:szCs w:val="18"/>
        </w:rPr>
        <w:t>.</w:t>
      </w:r>
      <w:r w:rsidRPr="00136CFB">
        <w:rPr>
          <w:rFonts w:eastAsia="Arial Unicode MS" w:cs="Arial"/>
          <w:b/>
          <w:bCs/>
          <w:color w:val="CF4A02"/>
          <w:sz w:val="18"/>
          <w:szCs w:val="18"/>
        </w:rPr>
        <w:t>2</w:t>
      </w:r>
      <w:r w:rsidR="00DA2E5B" w:rsidRPr="00D47BC4">
        <w:rPr>
          <w:rFonts w:eastAsia="Arial Unicode MS" w:cs="Arial"/>
          <w:b/>
          <w:bCs/>
          <w:color w:val="CF4A02"/>
          <w:sz w:val="18"/>
          <w:szCs w:val="18"/>
        </w:rPr>
        <w:t>.</w:t>
      </w:r>
      <w:r w:rsidRPr="00136CFB">
        <w:rPr>
          <w:rFonts w:eastAsia="Arial Unicode MS" w:cs="Arial"/>
          <w:b/>
          <w:bCs/>
          <w:color w:val="CF4A02"/>
          <w:sz w:val="18"/>
          <w:szCs w:val="18"/>
        </w:rPr>
        <w:t>2</w:t>
      </w:r>
      <w:r w:rsidR="00DA2E5B" w:rsidRPr="00D47BC4">
        <w:rPr>
          <w:rFonts w:eastAsia="Arial Unicode MS" w:cs="Arial"/>
          <w:b/>
          <w:bCs/>
          <w:color w:val="CF4A02"/>
          <w:sz w:val="18"/>
          <w:szCs w:val="18"/>
        </w:rPr>
        <w:tab/>
        <w:t xml:space="preserve">New and amended financial reporting standards that are effective for accounting period beginning or after </w:t>
      </w:r>
      <w:r w:rsidRPr="00136CFB">
        <w:rPr>
          <w:rFonts w:eastAsia="Arial Unicode MS" w:cs="Arial"/>
          <w:b/>
          <w:bCs/>
          <w:color w:val="CF4A02"/>
          <w:sz w:val="18"/>
          <w:szCs w:val="18"/>
        </w:rPr>
        <w:t>1</w:t>
      </w:r>
      <w:r w:rsidR="00DA2E5B" w:rsidRPr="00D47BC4">
        <w:rPr>
          <w:rFonts w:eastAsia="Arial Unicode MS" w:cs="Arial"/>
          <w:b/>
          <w:bCs/>
          <w:color w:val="CF4A02"/>
          <w:sz w:val="18"/>
          <w:szCs w:val="18"/>
        </w:rPr>
        <w:t xml:space="preserve"> January </w:t>
      </w:r>
      <w:r w:rsidRPr="00136CFB">
        <w:rPr>
          <w:rFonts w:eastAsia="Arial Unicode MS" w:cs="Arial"/>
          <w:b/>
          <w:bCs/>
          <w:color w:val="CF4A02"/>
          <w:sz w:val="18"/>
          <w:szCs w:val="18"/>
        </w:rPr>
        <w:t>2020</w:t>
      </w:r>
    </w:p>
    <w:p w14:paraId="0E637299" w14:textId="77777777" w:rsidR="00D47BC4" w:rsidRDefault="00D47BC4" w:rsidP="00DA2E5B">
      <w:pPr>
        <w:spacing w:line="240" w:lineRule="auto"/>
        <w:ind w:left="1080"/>
        <w:jc w:val="both"/>
        <w:rPr>
          <w:rFonts w:eastAsia="Arial Unicode MS" w:cs="Arial"/>
          <w:spacing w:val="-6"/>
          <w:sz w:val="18"/>
          <w:szCs w:val="18"/>
        </w:rPr>
      </w:pPr>
    </w:p>
    <w:p w14:paraId="18300391" w14:textId="3C9F4119" w:rsidR="00DA2E5B" w:rsidRPr="00D47BC4" w:rsidRDefault="00DA2E5B" w:rsidP="00DA2E5B">
      <w:pPr>
        <w:spacing w:line="240" w:lineRule="auto"/>
        <w:ind w:left="1080"/>
        <w:jc w:val="both"/>
        <w:rPr>
          <w:rFonts w:eastAsia="Arial Unicode MS"/>
          <w:b/>
          <w:bCs/>
          <w:color w:val="CF4A02"/>
          <w:sz w:val="18"/>
          <w:szCs w:val="18"/>
        </w:rPr>
      </w:pPr>
      <w:r w:rsidRPr="00D47BC4">
        <w:rPr>
          <w:rFonts w:eastAsia="Arial Unicode MS" w:cs="Arial"/>
          <w:spacing w:val="-6"/>
          <w:sz w:val="18"/>
          <w:szCs w:val="18"/>
        </w:rPr>
        <w:t xml:space="preserve">Certain new and amended financial reporting standards have been issued that are not mandatory for current period end </w:t>
      </w:r>
      <w:r w:rsidR="00136CFB" w:rsidRPr="00136CFB">
        <w:rPr>
          <w:rFonts w:eastAsia="Arial Unicode MS" w:cs="Arial"/>
          <w:spacing w:val="-6"/>
          <w:sz w:val="18"/>
          <w:szCs w:val="18"/>
        </w:rPr>
        <w:t>31</w:t>
      </w:r>
      <w:r w:rsidRPr="00D47BC4">
        <w:rPr>
          <w:rFonts w:eastAsia="Arial Unicode MS" w:cs="Arial"/>
          <w:spacing w:val="-6"/>
          <w:sz w:val="18"/>
          <w:szCs w:val="18"/>
        </w:rPr>
        <w:t xml:space="preserve"> December </w:t>
      </w:r>
      <w:r w:rsidR="00136CFB" w:rsidRPr="00136CFB">
        <w:rPr>
          <w:rFonts w:eastAsia="Arial Unicode MS" w:cs="Arial"/>
          <w:spacing w:val="-6"/>
          <w:sz w:val="18"/>
          <w:szCs w:val="18"/>
        </w:rPr>
        <w:t>2019</w:t>
      </w:r>
      <w:r w:rsidRPr="00D47BC4">
        <w:rPr>
          <w:rFonts w:eastAsia="Arial Unicode MS" w:cs="Arial"/>
          <w:spacing w:val="-6"/>
          <w:sz w:val="18"/>
          <w:szCs w:val="18"/>
        </w:rPr>
        <w:t xml:space="preserve"> reporting period.</w:t>
      </w:r>
    </w:p>
    <w:p w14:paraId="05059D0F" w14:textId="77777777" w:rsidR="00D47BC4" w:rsidRDefault="00D47BC4" w:rsidP="00DA2E5B">
      <w:pPr>
        <w:spacing w:line="240" w:lineRule="auto"/>
        <w:ind w:left="1620" w:hanging="540"/>
        <w:jc w:val="both"/>
        <w:rPr>
          <w:rFonts w:eastAsia="Arial Unicode MS" w:cs="Arial"/>
          <w:b/>
          <w:bCs/>
          <w:color w:val="DC6900"/>
          <w:sz w:val="18"/>
          <w:szCs w:val="18"/>
        </w:rPr>
      </w:pPr>
    </w:p>
    <w:p w14:paraId="4366F196" w14:textId="77777777" w:rsidR="00DA2E5B" w:rsidRPr="00D47BC4" w:rsidRDefault="00DA2E5B" w:rsidP="00D47BC4">
      <w:pPr>
        <w:spacing w:line="240" w:lineRule="auto"/>
        <w:ind w:left="1080" w:hanging="540"/>
        <w:jc w:val="both"/>
        <w:rPr>
          <w:rFonts w:eastAsia="Arial Unicode MS" w:cs="Arial"/>
          <w:b/>
          <w:bCs/>
          <w:color w:val="CF4A02"/>
          <w:sz w:val="18"/>
          <w:szCs w:val="18"/>
        </w:rPr>
      </w:pPr>
      <w:r w:rsidRPr="00D47BC4">
        <w:rPr>
          <w:rFonts w:eastAsia="Arial Unicode MS" w:cs="Arial"/>
          <w:b/>
          <w:bCs/>
          <w:color w:val="CF4A02"/>
          <w:sz w:val="18"/>
          <w:szCs w:val="18"/>
        </w:rPr>
        <w:t>a)</w:t>
      </w:r>
      <w:r w:rsidRPr="00D47BC4">
        <w:rPr>
          <w:rFonts w:eastAsia="Arial Unicode MS" w:cs="Arial"/>
          <w:b/>
          <w:bCs/>
          <w:color w:val="CF4A02"/>
          <w:sz w:val="18"/>
          <w:szCs w:val="18"/>
        </w:rPr>
        <w:tab/>
        <w:t>Financial instruments</w:t>
      </w:r>
    </w:p>
    <w:p w14:paraId="5F4ED69D" w14:textId="77777777" w:rsidR="00DA2E5B" w:rsidRPr="00D47BC4" w:rsidRDefault="00DA2E5B" w:rsidP="00D47BC4">
      <w:pPr>
        <w:spacing w:line="240" w:lineRule="auto"/>
        <w:ind w:left="1080"/>
        <w:jc w:val="both"/>
        <w:rPr>
          <w:rFonts w:eastAsia="Arial Unicode MS" w:cs="Arial"/>
          <w:sz w:val="18"/>
          <w:szCs w:val="18"/>
        </w:rPr>
      </w:pPr>
    </w:p>
    <w:p w14:paraId="6E8C3E0B" w14:textId="77777777" w:rsidR="00DA2E5B" w:rsidRPr="00D47BC4" w:rsidRDefault="00DA2E5B" w:rsidP="00D47BC4">
      <w:pPr>
        <w:spacing w:line="240" w:lineRule="auto"/>
        <w:ind w:left="1080"/>
        <w:jc w:val="both"/>
        <w:rPr>
          <w:rFonts w:eastAsia="Arial Unicode MS" w:cs="Arial"/>
          <w:sz w:val="18"/>
          <w:szCs w:val="18"/>
        </w:rPr>
      </w:pPr>
      <w:r w:rsidRPr="00D47BC4">
        <w:rPr>
          <w:rFonts w:eastAsia="Arial Unicode MS" w:cs="Arial"/>
          <w:sz w:val="18"/>
          <w:szCs w:val="18"/>
        </w:rPr>
        <w:t>The new financial standards relate to financial instruments are:</w:t>
      </w:r>
    </w:p>
    <w:p w14:paraId="15351340" w14:textId="77777777" w:rsidR="00DA2E5B" w:rsidRPr="00D47BC4" w:rsidRDefault="00DA2E5B" w:rsidP="00D47BC4">
      <w:pPr>
        <w:spacing w:line="240" w:lineRule="auto"/>
        <w:ind w:left="1080"/>
        <w:jc w:val="both"/>
        <w:rPr>
          <w:rFonts w:eastAsia="Arial Unicode MS" w:cs="Arial"/>
          <w:sz w:val="18"/>
          <w:szCs w:val="18"/>
        </w:rPr>
      </w:pPr>
    </w:p>
    <w:p w14:paraId="30303D6A" w14:textId="751478FD" w:rsidR="00DA2E5B" w:rsidRPr="00D47BC4" w:rsidRDefault="00DA2E5B" w:rsidP="00D47BC4">
      <w:pPr>
        <w:spacing w:line="240" w:lineRule="auto"/>
        <w:ind w:left="2520" w:hanging="1440"/>
        <w:jc w:val="both"/>
        <w:rPr>
          <w:rFonts w:eastAsia="Arial Unicode MS" w:cs="Arial"/>
          <w:sz w:val="18"/>
          <w:szCs w:val="18"/>
        </w:rPr>
      </w:pPr>
      <w:r w:rsidRPr="00D47BC4">
        <w:rPr>
          <w:rFonts w:eastAsia="Arial Unicode MS" w:cs="Arial"/>
          <w:sz w:val="18"/>
          <w:szCs w:val="18"/>
        </w:rPr>
        <w:t xml:space="preserve">TAS </w:t>
      </w:r>
      <w:r w:rsidR="00136CFB" w:rsidRPr="00136CFB">
        <w:rPr>
          <w:rFonts w:eastAsia="Arial Unicode MS" w:cs="Arial"/>
          <w:sz w:val="18"/>
          <w:szCs w:val="18"/>
        </w:rPr>
        <w:t>32</w:t>
      </w:r>
      <w:r w:rsidRPr="00D47BC4">
        <w:rPr>
          <w:rFonts w:eastAsia="Arial Unicode MS" w:cs="Arial"/>
          <w:sz w:val="18"/>
          <w:szCs w:val="18"/>
        </w:rPr>
        <w:tab/>
        <w:t>Financial instruments: Presentation</w:t>
      </w:r>
    </w:p>
    <w:p w14:paraId="45B0EA11" w14:textId="7CAEE826" w:rsidR="00DA2E5B" w:rsidRPr="00D47BC4" w:rsidRDefault="00DA2E5B" w:rsidP="00D47BC4">
      <w:pPr>
        <w:spacing w:line="240" w:lineRule="auto"/>
        <w:ind w:left="2520" w:hanging="1440"/>
        <w:jc w:val="both"/>
        <w:rPr>
          <w:rFonts w:eastAsia="Arial Unicode MS" w:cs="Arial"/>
          <w:sz w:val="18"/>
          <w:szCs w:val="18"/>
        </w:rPr>
      </w:pPr>
      <w:r w:rsidRPr="00D47BC4">
        <w:rPr>
          <w:rFonts w:eastAsia="Arial Unicode MS" w:cs="Arial"/>
          <w:sz w:val="18"/>
          <w:szCs w:val="18"/>
        </w:rPr>
        <w:t xml:space="preserve">TFRS </w:t>
      </w:r>
      <w:r w:rsidR="00136CFB" w:rsidRPr="00136CFB">
        <w:rPr>
          <w:rFonts w:eastAsia="Arial Unicode MS" w:cs="Arial"/>
          <w:sz w:val="18"/>
          <w:szCs w:val="18"/>
        </w:rPr>
        <w:t>7</w:t>
      </w:r>
      <w:r w:rsidRPr="00D47BC4">
        <w:rPr>
          <w:rFonts w:eastAsia="Arial Unicode MS" w:cs="Arial"/>
          <w:sz w:val="18"/>
          <w:szCs w:val="18"/>
        </w:rPr>
        <w:tab/>
        <w:t>Financial Instruments: Disclosures</w:t>
      </w:r>
    </w:p>
    <w:p w14:paraId="2F1070DC" w14:textId="3C6DEAE9" w:rsidR="00DA2E5B" w:rsidRPr="00D47BC4" w:rsidRDefault="00DA2E5B" w:rsidP="00D47BC4">
      <w:pPr>
        <w:spacing w:line="240" w:lineRule="auto"/>
        <w:ind w:left="2520" w:hanging="1440"/>
        <w:jc w:val="both"/>
        <w:rPr>
          <w:rFonts w:eastAsia="Arial Unicode MS" w:cs="Arial"/>
          <w:sz w:val="18"/>
          <w:szCs w:val="18"/>
        </w:rPr>
      </w:pPr>
      <w:r w:rsidRPr="00D47BC4">
        <w:rPr>
          <w:rFonts w:eastAsia="Arial Unicode MS" w:cs="Arial"/>
          <w:sz w:val="18"/>
          <w:szCs w:val="18"/>
        </w:rPr>
        <w:t xml:space="preserve">TFRS </w:t>
      </w:r>
      <w:r w:rsidR="00136CFB" w:rsidRPr="00136CFB">
        <w:rPr>
          <w:rFonts w:eastAsia="Arial Unicode MS" w:cs="Arial"/>
          <w:sz w:val="18"/>
          <w:szCs w:val="18"/>
        </w:rPr>
        <w:t>9</w:t>
      </w:r>
      <w:r w:rsidRPr="00D47BC4">
        <w:rPr>
          <w:rFonts w:eastAsia="Arial Unicode MS" w:cs="Arial"/>
          <w:sz w:val="18"/>
          <w:szCs w:val="18"/>
        </w:rPr>
        <w:tab/>
        <w:t>Financial Instruments</w:t>
      </w:r>
    </w:p>
    <w:p w14:paraId="24C663DE" w14:textId="5B1E6BB0" w:rsidR="00DA2E5B" w:rsidRPr="00D47BC4" w:rsidRDefault="00DA2E5B" w:rsidP="00D47BC4">
      <w:pPr>
        <w:spacing w:line="240" w:lineRule="auto"/>
        <w:ind w:left="2520" w:hanging="1440"/>
        <w:jc w:val="both"/>
        <w:rPr>
          <w:rFonts w:eastAsia="Arial Unicode MS" w:cs="Arial"/>
          <w:sz w:val="18"/>
          <w:szCs w:val="18"/>
        </w:rPr>
      </w:pPr>
      <w:r w:rsidRPr="00D47BC4">
        <w:rPr>
          <w:rFonts w:eastAsia="Arial Unicode MS" w:cs="Arial"/>
          <w:sz w:val="18"/>
          <w:szCs w:val="18"/>
        </w:rPr>
        <w:t xml:space="preserve">TFRIC </w:t>
      </w:r>
      <w:r w:rsidR="00136CFB" w:rsidRPr="00136CFB">
        <w:rPr>
          <w:rFonts w:eastAsia="Arial Unicode MS" w:cs="Arial"/>
          <w:sz w:val="18"/>
          <w:szCs w:val="18"/>
        </w:rPr>
        <w:t>16</w:t>
      </w:r>
      <w:r w:rsidRPr="00D47BC4">
        <w:rPr>
          <w:rFonts w:eastAsia="Arial Unicode MS" w:cs="Arial"/>
          <w:sz w:val="18"/>
          <w:szCs w:val="18"/>
        </w:rPr>
        <w:tab/>
        <w:t>Hedges of a Net Investment in a Foreign Operation</w:t>
      </w:r>
    </w:p>
    <w:p w14:paraId="69F1FB1C" w14:textId="3D30BC4B" w:rsidR="00DA2E5B" w:rsidRPr="00D47BC4" w:rsidRDefault="00DA2E5B" w:rsidP="00D47BC4">
      <w:pPr>
        <w:spacing w:line="240" w:lineRule="auto"/>
        <w:ind w:left="2520" w:hanging="1440"/>
        <w:jc w:val="both"/>
        <w:rPr>
          <w:rFonts w:eastAsia="Arial Unicode MS" w:cs="Arial"/>
          <w:sz w:val="18"/>
          <w:szCs w:val="18"/>
        </w:rPr>
      </w:pPr>
      <w:r w:rsidRPr="00D47BC4">
        <w:rPr>
          <w:rFonts w:eastAsia="Arial Unicode MS" w:cs="Arial"/>
          <w:sz w:val="18"/>
          <w:szCs w:val="18"/>
        </w:rPr>
        <w:t xml:space="preserve">TFRIC </w:t>
      </w:r>
      <w:r w:rsidR="00136CFB" w:rsidRPr="00136CFB">
        <w:rPr>
          <w:rFonts w:eastAsia="Arial Unicode MS" w:cs="Arial"/>
          <w:sz w:val="18"/>
          <w:szCs w:val="18"/>
        </w:rPr>
        <w:t>19</w:t>
      </w:r>
      <w:r w:rsidRPr="00D47BC4">
        <w:rPr>
          <w:rFonts w:eastAsia="Arial Unicode MS" w:cs="Arial"/>
          <w:sz w:val="18"/>
          <w:szCs w:val="18"/>
        </w:rPr>
        <w:tab/>
        <w:t>Extinguishing Financial Liabilities with Equity Instruments</w:t>
      </w:r>
    </w:p>
    <w:p w14:paraId="033B5B9C" w14:textId="77777777" w:rsidR="00DA2E5B" w:rsidRPr="00D47BC4" w:rsidRDefault="00DA2E5B" w:rsidP="00D47BC4">
      <w:pPr>
        <w:spacing w:line="240" w:lineRule="auto"/>
        <w:ind w:left="1080"/>
        <w:jc w:val="both"/>
        <w:rPr>
          <w:rFonts w:eastAsia="Arial Unicode MS" w:cs="Arial"/>
          <w:sz w:val="18"/>
          <w:szCs w:val="18"/>
        </w:rPr>
      </w:pPr>
    </w:p>
    <w:p w14:paraId="17361B82" w14:textId="77777777" w:rsidR="00DA2E5B" w:rsidRPr="00D47BC4" w:rsidRDefault="00DA2E5B" w:rsidP="00D47BC4">
      <w:pPr>
        <w:spacing w:line="240" w:lineRule="auto"/>
        <w:ind w:left="1080"/>
        <w:jc w:val="both"/>
        <w:rPr>
          <w:rFonts w:eastAsia="Arial Unicode MS" w:cs="Arial"/>
          <w:sz w:val="18"/>
          <w:szCs w:val="18"/>
        </w:rPr>
      </w:pPr>
      <w:r w:rsidRPr="006E4B08">
        <w:rPr>
          <w:rFonts w:eastAsia="Arial Unicode MS" w:cs="Arial"/>
          <w:sz w:val="18"/>
          <w:szCs w:val="18"/>
        </w:rPr>
        <w:t>These new standards address the classification, measurement, derecognition of financial assets and financial liabilities, impairment of financial assets, hedge accounting, and presentation and disclosure of financial instruments</w:t>
      </w:r>
      <w:r w:rsidRPr="00D47BC4">
        <w:rPr>
          <w:rFonts w:eastAsia="Arial Unicode MS" w:cs="Arial"/>
          <w:sz w:val="18"/>
          <w:szCs w:val="18"/>
        </w:rPr>
        <w:t xml:space="preserve">. </w:t>
      </w:r>
    </w:p>
    <w:p w14:paraId="11CA07AC" w14:textId="77777777" w:rsidR="00725D62" w:rsidRPr="00D47BC4" w:rsidRDefault="00725D62" w:rsidP="00D47BC4">
      <w:pPr>
        <w:spacing w:line="240" w:lineRule="auto"/>
        <w:ind w:left="1080"/>
        <w:jc w:val="both"/>
        <w:rPr>
          <w:rFonts w:cs="Arial"/>
          <w:sz w:val="18"/>
          <w:szCs w:val="18"/>
        </w:rPr>
      </w:pPr>
    </w:p>
    <w:p w14:paraId="0E9519DE" w14:textId="24140A2D" w:rsidR="00DA2E5B" w:rsidRPr="00D47BC4" w:rsidRDefault="00DA2E5B" w:rsidP="00D47BC4">
      <w:pPr>
        <w:spacing w:line="240" w:lineRule="auto"/>
        <w:ind w:left="1080" w:hanging="540"/>
        <w:jc w:val="both"/>
        <w:rPr>
          <w:rFonts w:eastAsia="Arial Unicode MS" w:cs="Arial"/>
          <w:b/>
          <w:bCs/>
          <w:color w:val="CF4A02"/>
          <w:sz w:val="18"/>
          <w:szCs w:val="18"/>
        </w:rPr>
      </w:pPr>
      <w:r w:rsidRPr="00D47BC4">
        <w:rPr>
          <w:rFonts w:eastAsia="Arial Unicode MS" w:cs="Arial"/>
          <w:b/>
          <w:bCs/>
          <w:color w:val="CF4A02"/>
          <w:sz w:val="18"/>
          <w:szCs w:val="18"/>
        </w:rPr>
        <w:t>b)</w:t>
      </w:r>
      <w:r w:rsidRPr="00D47BC4">
        <w:rPr>
          <w:rFonts w:eastAsia="Arial Unicode MS" w:cs="Arial"/>
          <w:b/>
          <w:bCs/>
          <w:color w:val="CF4A02"/>
          <w:sz w:val="18"/>
          <w:szCs w:val="18"/>
        </w:rPr>
        <w:tab/>
        <w:t xml:space="preserve">TFRS </w:t>
      </w:r>
      <w:r w:rsidR="00136CFB" w:rsidRPr="00136CFB">
        <w:rPr>
          <w:rFonts w:eastAsia="Arial Unicode MS" w:cs="Arial"/>
          <w:b/>
          <w:bCs/>
          <w:color w:val="CF4A02"/>
          <w:sz w:val="18"/>
          <w:szCs w:val="18"/>
        </w:rPr>
        <w:t>16</w:t>
      </w:r>
      <w:r w:rsidRPr="00D47BC4">
        <w:rPr>
          <w:rFonts w:eastAsia="Arial Unicode MS" w:cs="Arial"/>
          <w:b/>
          <w:bCs/>
          <w:color w:val="CF4A02"/>
          <w:sz w:val="18"/>
          <w:szCs w:val="18"/>
        </w:rPr>
        <w:t>, Leases</w:t>
      </w:r>
    </w:p>
    <w:p w14:paraId="090E1EF6" w14:textId="77777777" w:rsidR="00DA2E5B" w:rsidRPr="00D47BC4" w:rsidRDefault="00DA2E5B" w:rsidP="00D47BC4">
      <w:pPr>
        <w:spacing w:line="240" w:lineRule="auto"/>
        <w:ind w:left="1080"/>
        <w:jc w:val="both"/>
        <w:rPr>
          <w:rFonts w:eastAsia="Arial Unicode MS" w:cs="Arial"/>
          <w:color w:val="A44E00"/>
          <w:sz w:val="18"/>
          <w:szCs w:val="18"/>
        </w:rPr>
      </w:pPr>
    </w:p>
    <w:p w14:paraId="7DC67784" w14:textId="6CC0CD8D" w:rsidR="00DA2E5B" w:rsidRPr="00D47BC4" w:rsidRDefault="00DA2E5B" w:rsidP="00D47BC4">
      <w:pPr>
        <w:spacing w:line="240" w:lineRule="auto"/>
        <w:ind w:left="1080"/>
        <w:jc w:val="both"/>
        <w:rPr>
          <w:rFonts w:eastAsia="Arial Unicode MS" w:cs="Arial"/>
          <w:sz w:val="18"/>
          <w:szCs w:val="18"/>
        </w:rPr>
      </w:pPr>
      <w:r w:rsidRPr="00D47BC4">
        <w:rPr>
          <w:rFonts w:eastAsia="Arial Unicode MS" w:cs="Arial"/>
          <w:sz w:val="18"/>
          <w:szCs w:val="18"/>
        </w:rPr>
        <w:t xml:space="preserve">Where the Group is a lessee, TFRS </w:t>
      </w:r>
      <w:r w:rsidR="00136CFB" w:rsidRPr="00136CFB">
        <w:rPr>
          <w:rFonts w:eastAsia="Arial Unicode MS" w:cs="Arial"/>
          <w:sz w:val="18"/>
          <w:szCs w:val="18"/>
        </w:rPr>
        <w:t>16</w:t>
      </w:r>
      <w:r w:rsidRPr="008051FE">
        <w:rPr>
          <w:rFonts w:eastAsia="Arial Unicode MS" w:cs="Arial"/>
          <w:sz w:val="18"/>
          <w:szCs w:val="18"/>
        </w:rPr>
        <w:t>, Leases</w:t>
      </w:r>
      <w:r w:rsidRPr="00D47BC4">
        <w:rPr>
          <w:rFonts w:eastAsia="Arial Unicode MS" w:cs="Arial"/>
          <w:sz w:val="18"/>
          <w:szCs w:val="18"/>
        </w:rPr>
        <w:t xml:space="preserve"> will result in almost all leases being recognised </w:t>
      </w:r>
      <w:r w:rsidR="00DA6853">
        <w:rPr>
          <w:rFonts w:eastAsia="Arial Unicode MS" w:cs="Arial"/>
          <w:sz w:val="18"/>
          <w:szCs w:val="18"/>
        </w:rPr>
        <w:t>i</w:t>
      </w:r>
      <w:r w:rsidRPr="00D47BC4">
        <w:rPr>
          <w:rFonts w:eastAsia="Arial Unicode MS" w:cs="Arial"/>
          <w:sz w:val="18"/>
          <w:szCs w:val="18"/>
        </w:rPr>
        <w:t xml:space="preserve">n the </w:t>
      </w:r>
      <w:r w:rsidR="008868DC">
        <w:rPr>
          <w:rFonts w:eastAsia="Arial Unicode MS" w:cs="Browallia New"/>
          <w:sz w:val="18"/>
          <w:szCs w:val="22"/>
        </w:rPr>
        <w:t>statement of financial position</w:t>
      </w:r>
      <w:r w:rsidRPr="00D47BC4">
        <w:rPr>
          <w:rFonts w:eastAsia="Arial Unicode MS" w:cs="Arial"/>
          <w:sz w:val="18"/>
          <w:szCs w:val="18"/>
        </w:rPr>
        <w:t xml:space="preserve"> as the distinction between operating and finance leases is removed. A right-of-use asset and a lease liability will be recognised, with exception on short-term and low-value leases.</w:t>
      </w:r>
    </w:p>
    <w:p w14:paraId="7EDD7253" w14:textId="77886D98" w:rsidR="00A64A95" w:rsidRDefault="00A64A95" w:rsidP="00DA2E5B">
      <w:pPr>
        <w:tabs>
          <w:tab w:val="left" w:pos="1164"/>
        </w:tabs>
        <w:spacing w:line="240" w:lineRule="auto"/>
        <w:jc w:val="both"/>
        <w:rPr>
          <w:rFonts w:eastAsia="Arial Unicode MS" w:cs="Arial"/>
          <w:b/>
          <w:bCs/>
          <w:color w:val="CF4A02"/>
          <w:sz w:val="18"/>
          <w:szCs w:val="18"/>
        </w:rPr>
      </w:pPr>
      <w:r>
        <w:rPr>
          <w:rFonts w:eastAsia="Arial Unicode MS" w:cs="Arial"/>
          <w:b/>
          <w:bCs/>
          <w:color w:val="CF4A02"/>
          <w:sz w:val="18"/>
          <w:szCs w:val="18"/>
        </w:rPr>
        <w:br w:type="page"/>
      </w:r>
    </w:p>
    <w:p w14:paraId="47E154BB" w14:textId="77777777" w:rsidR="00DA2E5B" w:rsidRDefault="00DA2E5B" w:rsidP="00DA2E5B">
      <w:pPr>
        <w:tabs>
          <w:tab w:val="left" w:pos="1164"/>
        </w:tabs>
        <w:spacing w:line="240" w:lineRule="auto"/>
        <w:jc w:val="both"/>
        <w:rPr>
          <w:rFonts w:eastAsia="Arial Unicode MS" w:cs="Arial"/>
          <w:sz w:val="18"/>
          <w:szCs w:val="18"/>
          <w:highlight w:val="yellow"/>
        </w:rPr>
      </w:pPr>
    </w:p>
    <w:p w14:paraId="1077C60D" w14:textId="77777777" w:rsidR="0010505C" w:rsidRDefault="0010505C" w:rsidP="00DA2E5B">
      <w:pPr>
        <w:tabs>
          <w:tab w:val="left" w:pos="1164"/>
        </w:tabs>
        <w:spacing w:line="240" w:lineRule="auto"/>
        <w:jc w:val="both"/>
        <w:rPr>
          <w:rFonts w:eastAsia="Arial Unicode MS" w:cs="Arial"/>
          <w:sz w:val="18"/>
          <w:szCs w:val="18"/>
          <w:highlight w:val="yellow"/>
        </w:rPr>
      </w:pPr>
    </w:p>
    <w:p w14:paraId="5DF5A9C7" w14:textId="77777777" w:rsidR="00DA2E5B" w:rsidRPr="00D47BC4" w:rsidRDefault="00DA2E5B" w:rsidP="00DA2E5B">
      <w:pPr>
        <w:pStyle w:val="ListParagraph"/>
        <w:numPr>
          <w:ilvl w:val="1"/>
          <w:numId w:val="12"/>
        </w:numPr>
        <w:spacing w:after="0" w:line="240" w:lineRule="auto"/>
        <w:ind w:left="567" w:hanging="567"/>
        <w:jc w:val="both"/>
        <w:rPr>
          <w:rFonts w:ascii="Arial" w:eastAsia="Arial Unicode MS" w:hAnsi="Arial" w:cs="Arial"/>
          <w:b/>
          <w:bCs/>
          <w:color w:val="CF4A02"/>
          <w:sz w:val="18"/>
          <w:szCs w:val="18"/>
          <w:lang w:val="en-GB"/>
        </w:rPr>
      </w:pPr>
      <w:r w:rsidRPr="00D47BC4">
        <w:rPr>
          <w:rFonts w:ascii="Arial" w:eastAsia="Arial Unicode MS" w:hAnsi="Arial" w:cs="Arial"/>
          <w:b/>
          <w:bCs/>
          <w:color w:val="CF4A02"/>
          <w:sz w:val="18"/>
          <w:szCs w:val="18"/>
          <w:lang w:val="en-GB"/>
        </w:rPr>
        <w:t>Principles of consolidation and equity accounting</w:t>
      </w:r>
    </w:p>
    <w:p w14:paraId="347F14F4" w14:textId="77777777" w:rsidR="00DA2E5B" w:rsidRPr="00D47BC4" w:rsidRDefault="00DA2E5B" w:rsidP="00DA2E5B">
      <w:pPr>
        <w:pStyle w:val="ListParagraph"/>
        <w:spacing w:after="0" w:line="240" w:lineRule="auto"/>
        <w:ind w:left="567"/>
        <w:jc w:val="both"/>
        <w:rPr>
          <w:rFonts w:ascii="Arial" w:eastAsia="Arial Unicode MS" w:hAnsi="Arial" w:cs="Arial"/>
          <w:color w:val="323E4F" w:themeColor="text2" w:themeShade="BF"/>
          <w:sz w:val="18"/>
          <w:szCs w:val="18"/>
          <w:lang w:val="en-GB"/>
        </w:rPr>
      </w:pPr>
    </w:p>
    <w:p w14:paraId="0A53B06E" w14:textId="77777777" w:rsidR="00DA2E5B" w:rsidRPr="00D47BC4" w:rsidRDefault="00DA2E5B" w:rsidP="00DA2E5B">
      <w:pPr>
        <w:spacing w:line="240" w:lineRule="auto"/>
        <w:ind w:left="1080" w:hanging="540"/>
        <w:jc w:val="both"/>
        <w:rPr>
          <w:rFonts w:eastAsia="Arial Unicode MS" w:cs="Arial"/>
          <w:color w:val="CF4A02"/>
          <w:sz w:val="18"/>
          <w:szCs w:val="18"/>
        </w:rPr>
      </w:pPr>
      <w:r w:rsidRPr="00D47BC4">
        <w:rPr>
          <w:rFonts w:eastAsia="Arial Unicode MS" w:cs="Arial"/>
          <w:color w:val="CF4A02"/>
          <w:sz w:val="18"/>
          <w:szCs w:val="18"/>
        </w:rPr>
        <w:t>a)</w:t>
      </w:r>
      <w:r w:rsidRPr="00D47BC4">
        <w:rPr>
          <w:rFonts w:eastAsia="Arial Unicode MS" w:cs="Arial"/>
          <w:color w:val="CF4A02"/>
          <w:sz w:val="18"/>
          <w:szCs w:val="18"/>
        </w:rPr>
        <w:tab/>
        <w:t>Subsidiaries</w:t>
      </w:r>
    </w:p>
    <w:p w14:paraId="47A432FE" w14:textId="77777777" w:rsidR="00DA2E5B" w:rsidRPr="00D47BC4" w:rsidRDefault="00DA2E5B" w:rsidP="00DA2E5B">
      <w:pPr>
        <w:pStyle w:val="ListParagraph"/>
        <w:spacing w:after="0" w:line="240" w:lineRule="auto"/>
        <w:ind w:left="1080"/>
        <w:jc w:val="both"/>
        <w:rPr>
          <w:rFonts w:ascii="Arial" w:eastAsia="Arial Unicode MS" w:hAnsi="Arial" w:cs="Arial"/>
          <w:sz w:val="18"/>
          <w:szCs w:val="18"/>
          <w:lang w:val="en-GB"/>
        </w:rPr>
      </w:pPr>
    </w:p>
    <w:p w14:paraId="01451B9C" w14:textId="77777777" w:rsidR="00DA2E5B" w:rsidRPr="00D47BC4" w:rsidRDefault="00DA2E5B" w:rsidP="00DA2E5B">
      <w:pPr>
        <w:spacing w:line="240" w:lineRule="auto"/>
        <w:ind w:left="1080"/>
        <w:jc w:val="both"/>
        <w:rPr>
          <w:rFonts w:eastAsia="Arial Unicode MS" w:cs="Arial"/>
          <w:sz w:val="18"/>
          <w:szCs w:val="18"/>
        </w:rPr>
      </w:pPr>
      <w:r w:rsidRPr="00D47BC4">
        <w:rPr>
          <w:rFonts w:eastAsia="Arial Unicode MS"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D47BC4">
        <w:rPr>
          <w:rFonts w:eastAsia="Arial Unicode MS" w:cs="Arial"/>
          <w:sz w:val="18"/>
          <w:szCs w:val="18"/>
        </w:rPr>
        <w:t>has the ability to</w:t>
      </w:r>
      <w:proofErr w:type="gramEnd"/>
      <w:r w:rsidRPr="00D47BC4">
        <w:rPr>
          <w:rFonts w:eastAsia="Arial Unicode MS" w:cs="Arial"/>
          <w:sz w:val="18"/>
          <w:szCs w:val="18"/>
        </w:rPr>
        <w:t xml:space="preserve"> affect those returns through its power over the entity. Subsidiaries are consolidated from the date on which control is transferred to the Group until the date that control ceases.</w:t>
      </w:r>
    </w:p>
    <w:p w14:paraId="5340E146" w14:textId="77777777" w:rsidR="00DA2E5B" w:rsidRPr="00D47BC4" w:rsidRDefault="00DA2E5B" w:rsidP="00DA2E5B">
      <w:pPr>
        <w:spacing w:line="240" w:lineRule="auto"/>
        <w:ind w:left="1080"/>
        <w:jc w:val="both"/>
        <w:rPr>
          <w:rFonts w:eastAsia="Arial Unicode MS" w:cs="Arial"/>
          <w:sz w:val="18"/>
          <w:szCs w:val="18"/>
        </w:rPr>
      </w:pPr>
    </w:p>
    <w:p w14:paraId="7B0F1DB5" w14:textId="679E3FF3" w:rsidR="00DA2E5B" w:rsidRPr="00D47BC4" w:rsidRDefault="00DA2E5B" w:rsidP="00DA2E5B">
      <w:pPr>
        <w:pStyle w:val="ListParagraph"/>
        <w:spacing w:after="0" w:line="240" w:lineRule="auto"/>
        <w:ind w:left="1080"/>
        <w:jc w:val="both"/>
        <w:rPr>
          <w:rFonts w:ascii="Arial" w:eastAsia="Arial Unicode MS" w:hAnsi="Arial" w:cs="Arial"/>
          <w:sz w:val="18"/>
          <w:szCs w:val="18"/>
          <w:lang w:val="en-GB"/>
        </w:rPr>
      </w:pPr>
      <w:r w:rsidRPr="00D47BC4">
        <w:rPr>
          <w:rFonts w:ascii="Arial" w:eastAsia="Arial Unicode MS" w:hAnsi="Arial" w:cs="Arial"/>
          <w:sz w:val="18"/>
          <w:szCs w:val="18"/>
          <w:lang w:val="en-GB"/>
        </w:rPr>
        <w:t xml:space="preserve">In the separate financial statements, investments in subsidiaries are accounted for using </w:t>
      </w:r>
      <w:r w:rsidRPr="00EB0F5A">
        <w:rPr>
          <w:rFonts w:ascii="Arial" w:eastAsia="Arial Unicode MS" w:hAnsi="Arial" w:cs="Arial"/>
          <w:sz w:val="18"/>
          <w:szCs w:val="18"/>
          <w:lang w:val="en-GB"/>
        </w:rPr>
        <w:t>cost.</w:t>
      </w:r>
      <w:r w:rsidR="00B95E7B">
        <w:rPr>
          <w:rFonts w:ascii="Arial" w:eastAsia="Arial Unicode MS" w:hAnsi="Arial" w:cs="Arial"/>
          <w:sz w:val="18"/>
          <w:szCs w:val="18"/>
          <w:lang w:val="en-GB"/>
        </w:rPr>
        <w:t xml:space="preserve"> Initial direct costs are included in initial measurement of the investment.</w:t>
      </w:r>
    </w:p>
    <w:p w14:paraId="0DF3A7E9" w14:textId="77777777" w:rsidR="00DA2E5B" w:rsidRPr="00D47BC4" w:rsidRDefault="00DA2E5B" w:rsidP="0010505C">
      <w:pPr>
        <w:spacing w:line="240" w:lineRule="auto"/>
        <w:ind w:left="1080"/>
        <w:jc w:val="both"/>
        <w:rPr>
          <w:rFonts w:eastAsia="Arial Unicode MS" w:cs="Arial"/>
          <w:sz w:val="18"/>
          <w:szCs w:val="18"/>
        </w:rPr>
      </w:pPr>
    </w:p>
    <w:p w14:paraId="577D528F" w14:textId="77777777" w:rsidR="00DA2E5B" w:rsidRPr="00D47BC4" w:rsidRDefault="00DA2E5B" w:rsidP="00DA2E5B">
      <w:pPr>
        <w:spacing w:line="240" w:lineRule="auto"/>
        <w:ind w:left="1080" w:hanging="540"/>
        <w:jc w:val="both"/>
        <w:rPr>
          <w:rFonts w:eastAsia="Arial Unicode MS" w:cs="Arial"/>
          <w:color w:val="CF4A02"/>
          <w:sz w:val="18"/>
          <w:szCs w:val="18"/>
        </w:rPr>
      </w:pPr>
      <w:r w:rsidRPr="00D47BC4">
        <w:rPr>
          <w:rFonts w:eastAsia="Arial Unicode MS" w:cs="Arial"/>
          <w:color w:val="CF4A02"/>
          <w:sz w:val="18"/>
          <w:szCs w:val="18"/>
        </w:rPr>
        <w:t>b)</w:t>
      </w:r>
      <w:r w:rsidRPr="00D47BC4">
        <w:rPr>
          <w:rFonts w:eastAsia="Arial Unicode MS" w:cs="Arial"/>
          <w:color w:val="CF4A02"/>
          <w:sz w:val="18"/>
          <w:szCs w:val="18"/>
        </w:rPr>
        <w:tab/>
        <w:t>Associates</w:t>
      </w:r>
    </w:p>
    <w:p w14:paraId="7DD52BA3" w14:textId="77777777" w:rsidR="00DA2E5B" w:rsidRPr="00D47BC4" w:rsidRDefault="00DA2E5B" w:rsidP="00DA2E5B">
      <w:pPr>
        <w:pStyle w:val="ListParagraph"/>
        <w:spacing w:after="0" w:line="240" w:lineRule="auto"/>
        <w:ind w:left="1080"/>
        <w:jc w:val="both"/>
        <w:rPr>
          <w:rFonts w:ascii="Arial" w:eastAsia="Arial Unicode MS" w:hAnsi="Arial" w:cs="Arial"/>
          <w:color w:val="323E4F" w:themeColor="text2" w:themeShade="BF"/>
          <w:sz w:val="18"/>
          <w:szCs w:val="18"/>
          <w:lang w:val="en-GB"/>
        </w:rPr>
      </w:pPr>
    </w:p>
    <w:p w14:paraId="75F7F76F" w14:textId="77777777" w:rsidR="00DA2E5B" w:rsidRPr="00D47BC4" w:rsidRDefault="00DA2E5B" w:rsidP="00DA2E5B">
      <w:pPr>
        <w:pStyle w:val="ListParagraph"/>
        <w:spacing w:after="0" w:line="240" w:lineRule="auto"/>
        <w:ind w:left="1080"/>
        <w:jc w:val="both"/>
        <w:rPr>
          <w:rFonts w:ascii="Arial" w:eastAsia="Arial Unicode MS" w:hAnsi="Arial" w:cs="Arial"/>
          <w:sz w:val="18"/>
          <w:szCs w:val="18"/>
          <w:lang w:val="en-GB"/>
        </w:rPr>
      </w:pPr>
      <w:r w:rsidRPr="00D47BC4">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p>
    <w:p w14:paraId="44DC5AD4" w14:textId="77777777" w:rsidR="00B51B12" w:rsidRDefault="00B51B12" w:rsidP="00DA2E5B">
      <w:pPr>
        <w:pStyle w:val="ListParagraph"/>
        <w:spacing w:after="0" w:line="240" w:lineRule="auto"/>
        <w:ind w:left="1080"/>
        <w:jc w:val="both"/>
        <w:rPr>
          <w:rFonts w:ascii="Arial" w:eastAsia="Arial Unicode MS" w:hAnsi="Arial" w:cs="Arial"/>
          <w:sz w:val="18"/>
          <w:szCs w:val="18"/>
          <w:lang w:val="en-GB"/>
        </w:rPr>
      </w:pPr>
    </w:p>
    <w:p w14:paraId="54955A72" w14:textId="42DCFD45" w:rsidR="00DA2E5B" w:rsidRPr="00D47BC4" w:rsidRDefault="00DA2E5B" w:rsidP="00DA2E5B">
      <w:pPr>
        <w:pStyle w:val="ListParagraph"/>
        <w:spacing w:after="0" w:line="240" w:lineRule="auto"/>
        <w:ind w:left="1080"/>
        <w:jc w:val="both"/>
        <w:rPr>
          <w:rFonts w:ascii="Arial" w:eastAsia="Arial Unicode MS" w:hAnsi="Arial" w:cs="Arial"/>
          <w:sz w:val="18"/>
          <w:szCs w:val="18"/>
          <w:lang w:val="en-GB"/>
        </w:rPr>
      </w:pPr>
      <w:r w:rsidRPr="00D47BC4">
        <w:rPr>
          <w:rFonts w:ascii="Arial" w:eastAsia="Arial Unicode MS" w:hAnsi="Arial" w:cs="Arial"/>
          <w:sz w:val="18"/>
          <w:szCs w:val="18"/>
          <w:lang w:val="en-GB"/>
        </w:rPr>
        <w:t xml:space="preserve">In the separate financial statements, investments in associates are accounted for using </w:t>
      </w:r>
      <w:r w:rsidR="00EB0F5A" w:rsidRPr="00EB0F5A">
        <w:rPr>
          <w:rFonts w:ascii="Arial" w:eastAsia="Arial Unicode MS" w:hAnsi="Arial" w:cs="Arial"/>
          <w:sz w:val="18"/>
          <w:szCs w:val="18"/>
          <w:lang w:val="en-GB"/>
        </w:rPr>
        <w:t>cost</w:t>
      </w:r>
      <w:r w:rsidR="00BB01D2">
        <w:rPr>
          <w:rFonts w:ascii="Arial" w:eastAsia="Arial Unicode MS" w:hAnsi="Arial" w:cs="Arial"/>
          <w:sz w:val="18"/>
          <w:szCs w:val="18"/>
          <w:lang w:val="en-GB"/>
        </w:rPr>
        <w:t xml:space="preserve"> method</w:t>
      </w:r>
      <w:r w:rsidRPr="00EB0F5A">
        <w:rPr>
          <w:rFonts w:ascii="Arial" w:eastAsia="Arial Unicode MS" w:hAnsi="Arial" w:cs="Arial"/>
          <w:sz w:val="18"/>
          <w:szCs w:val="18"/>
          <w:lang w:val="en-GB"/>
        </w:rPr>
        <w:t>.</w:t>
      </w:r>
      <w:r w:rsidRPr="00D47BC4">
        <w:rPr>
          <w:rFonts w:ascii="Arial" w:eastAsia="Arial Unicode MS" w:hAnsi="Arial" w:cs="Arial"/>
          <w:sz w:val="18"/>
          <w:szCs w:val="18"/>
          <w:lang w:val="en-GB"/>
        </w:rPr>
        <w:t xml:space="preserve"> </w:t>
      </w:r>
    </w:p>
    <w:p w14:paraId="00BBA2AE" w14:textId="77777777" w:rsidR="00DA2E5B" w:rsidRPr="00EB0F5A" w:rsidRDefault="00DA2E5B" w:rsidP="00DA2E5B">
      <w:pPr>
        <w:pStyle w:val="ListParagraph"/>
        <w:spacing w:after="0" w:line="240" w:lineRule="auto"/>
        <w:ind w:left="1080"/>
        <w:jc w:val="both"/>
        <w:rPr>
          <w:rFonts w:ascii="Arial" w:eastAsia="Arial Unicode MS" w:hAnsi="Arial" w:cs="Arial"/>
          <w:sz w:val="18"/>
          <w:szCs w:val="18"/>
          <w:lang w:val="en-GB"/>
        </w:rPr>
      </w:pPr>
    </w:p>
    <w:p w14:paraId="395CA9D4" w14:textId="77777777" w:rsidR="00DA2E5B" w:rsidRPr="00B51B12" w:rsidRDefault="00DA2E5B" w:rsidP="00DA2E5B">
      <w:pPr>
        <w:spacing w:line="240" w:lineRule="auto"/>
        <w:ind w:left="1080" w:hanging="540"/>
        <w:jc w:val="both"/>
        <w:rPr>
          <w:rFonts w:eastAsia="Arial Unicode MS" w:cs="Arial"/>
          <w:color w:val="CF4A02"/>
          <w:sz w:val="18"/>
          <w:szCs w:val="18"/>
        </w:rPr>
      </w:pPr>
      <w:r w:rsidRPr="00B51B12">
        <w:rPr>
          <w:rFonts w:eastAsia="Arial Unicode MS" w:cs="Arial"/>
          <w:color w:val="CF4A02"/>
          <w:sz w:val="18"/>
          <w:szCs w:val="18"/>
        </w:rPr>
        <w:t>c)</w:t>
      </w:r>
      <w:r w:rsidRPr="00B51B12">
        <w:rPr>
          <w:rFonts w:eastAsia="Arial Unicode MS" w:cs="Arial"/>
          <w:color w:val="CF4A02"/>
          <w:sz w:val="18"/>
          <w:szCs w:val="18"/>
        </w:rPr>
        <w:tab/>
        <w:t>Equity method</w:t>
      </w:r>
    </w:p>
    <w:p w14:paraId="32EC01D5" w14:textId="77777777" w:rsidR="00DA2E5B" w:rsidRPr="00D47BC4" w:rsidRDefault="00DA2E5B" w:rsidP="00B51B12">
      <w:pPr>
        <w:pStyle w:val="ListParagraph"/>
        <w:spacing w:after="0" w:line="240" w:lineRule="auto"/>
        <w:ind w:left="1080"/>
        <w:jc w:val="both"/>
        <w:rPr>
          <w:rFonts w:ascii="Arial" w:eastAsia="Arial Unicode MS" w:hAnsi="Arial" w:cs="Arial"/>
          <w:color w:val="323E4F" w:themeColor="text2" w:themeShade="BF"/>
          <w:sz w:val="18"/>
          <w:szCs w:val="18"/>
          <w:lang w:val="en-GB"/>
        </w:rPr>
      </w:pPr>
    </w:p>
    <w:p w14:paraId="230F2930" w14:textId="77777777" w:rsidR="00DA2E5B" w:rsidRPr="00D47BC4" w:rsidRDefault="00DA2E5B" w:rsidP="00B51B12">
      <w:pPr>
        <w:pStyle w:val="ListParagraph"/>
        <w:spacing w:after="0" w:line="240" w:lineRule="auto"/>
        <w:ind w:left="1080"/>
        <w:jc w:val="both"/>
        <w:rPr>
          <w:rFonts w:ascii="Arial" w:eastAsia="Arial Unicode MS" w:hAnsi="Arial" w:cs="Arial"/>
          <w:sz w:val="18"/>
          <w:szCs w:val="18"/>
          <w:lang w:val="en-GB"/>
        </w:rPr>
      </w:pPr>
      <w:r w:rsidRPr="00D47BC4">
        <w:rPr>
          <w:rFonts w:ascii="Arial" w:eastAsia="Arial Unicode MS" w:hAnsi="Arial" w:cs="Arial"/>
          <w:sz w:val="18"/>
          <w:szCs w:val="18"/>
          <w:lang w:val="en-GB"/>
        </w:rPr>
        <w:t>The investment is initially recognised at cost which is consideration paid and directly attributable costs.</w:t>
      </w:r>
    </w:p>
    <w:p w14:paraId="17ABE3FE" w14:textId="77777777" w:rsidR="00DA2E5B" w:rsidRPr="00D47BC4" w:rsidRDefault="00DA2E5B" w:rsidP="00B51B12">
      <w:pPr>
        <w:pStyle w:val="ListParagraph"/>
        <w:spacing w:after="0" w:line="240" w:lineRule="auto"/>
        <w:ind w:left="1080"/>
        <w:jc w:val="both"/>
        <w:rPr>
          <w:rFonts w:ascii="Arial" w:eastAsia="Arial Unicode MS" w:hAnsi="Arial" w:cs="Arial"/>
          <w:sz w:val="18"/>
          <w:szCs w:val="18"/>
          <w:lang w:val="en-GB"/>
        </w:rPr>
      </w:pPr>
    </w:p>
    <w:p w14:paraId="38563AAD" w14:textId="0B61D248" w:rsidR="00DA2E5B" w:rsidRPr="00D47BC4" w:rsidRDefault="00DA2E5B" w:rsidP="00B51B12">
      <w:pPr>
        <w:pStyle w:val="ListParagraph"/>
        <w:spacing w:after="0" w:line="240" w:lineRule="auto"/>
        <w:ind w:left="1080"/>
        <w:jc w:val="both"/>
        <w:rPr>
          <w:rFonts w:ascii="Arial" w:eastAsia="Arial Unicode MS" w:hAnsi="Arial" w:cs="Arial"/>
          <w:sz w:val="18"/>
          <w:szCs w:val="18"/>
          <w:lang w:val="en-GB"/>
        </w:rPr>
      </w:pPr>
      <w:r w:rsidRPr="00D47BC4">
        <w:rPr>
          <w:rFonts w:ascii="Arial" w:eastAsia="Arial Unicode MS" w:hAnsi="Arial" w:cs="Arial"/>
          <w:sz w:val="18"/>
          <w:szCs w:val="18"/>
          <w:lang w:val="en-GB"/>
        </w:rPr>
        <w:t>The Group’s subsequently recognises shares of its associates</w:t>
      </w:r>
      <w:r w:rsidR="00F661A2">
        <w:rPr>
          <w:rFonts w:ascii="Arial" w:eastAsia="Arial Unicode MS" w:hAnsi="Arial" w:cs="Arial"/>
          <w:sz w:val="18"/>
          <w:szCs w:val="18"/>
          <w:lang w:val="en-GB"/>
        </w:rPr>
        <w:t xml:space="preserve">’ </w:t>
      </w:r>
      <w:r w:rsidRPr="00D47BC4">
        <w:rPr>
          <w:rFonts w:ascii="Arial" w:eastAsia="Arial Unicode MS" w:hAnsi="Arial" w:cs="Arial"/>
          <w:sz w:val="18"/>
          <w:szCs w:val="18"/>
          <w:lang w:val="en-GB"/>
        </w:rPr>
        <w:t xml:space="preserve">profits or losses and other comprehensive income in the profit or loss and other comprehensive income, respectively. The subsequent cumulative movements are adjusted against the carrying amount of the investment. </w:t>
      </w:r>
    </w:p>
    <w:p w14:paraId="5F15C98D" w14:textId="77777777" w:rsidR="00DA2E5B" w:rsidRPr="00D47BC4" w:rsidRDefault="00DA2E5B" w:rsidP="00B51B12">
      <w:pPr>
        <w:pStyle w:val="ListParagraph"/>
        <w:spacing w:after="0" w:line="240" w:lineRule="auto"/>
        <w:ind w:left="1080"/>
        <w:jc w:val="both"/>
        <w:rPr>
          <w:rFonts w:ascii="Arial" w:eastAsia="Arial Unicode MS" w:hAnsi="Arial" w:cs="Arial"/>
          <w:sz w:val="18"/>
          <w:szCs w:val="18"/>
          <w:lang w:val="en-GB"/>
        </w:rPr>
      </w:pPr>
    </w:p>
    <w:p w14:paraId="61E203BB" w14:textId="55FFD301" w:rsidR="00DA2E5B" w:rsidRPr="00D47BC4" w:rsidRDefault="00DA2E5B" w:rsidP="00B51B12">
      <w:pPr>
        <w:pStyle w:val="ListParagraph"/>
        <w:spacing w:after="0" w:line="240" w:lineRule="auto"/>
        <w:ind w:left="1080"/>
        <w:jc w:val="both"/>
        <w:rPr>
          <w:rFonts w:ascii="Arial" w:eastAsia="Arial Unicode MS" w:hAnsi="Arial" w:cs="Arial"/>
          <w:sz w:val="18"/>
          <w:szCs w:val="18"/>
          <w:lang w:val="en-GB"/>
        </w:rPr>
      </w:pPr>
      <w:r w:rsidRPr="00D47BC4">
        <w:rPr>
          <w:rFonts w:ascii="Arial" w:eastAsia="Arial Unicode MS" w:hAnsi="Arial" w:cs="Arial"/>
          <w:sz w:val="18"/>
          <w:szCs w:val="18"/>
          <w:lang w:val="en-GB"/>
        </w:rPr>
        <w:t>When the Group’s share of losses in associates equals or exceeds its interest in the associates, the Group does not recognise further losses, unless it has incurred obligations or made payments on behalf of the associates.</w:t>
      </w:r>
    </w:p>
    <w:p w14:paraId="36B61126" w14:textId="77777777" w:rsidR="00DA2E5B" w:rsidRPr="00D47BC4" w:rsidRDefault="00DA2E5B" w:rsidP="00B51B12">
      <w:pPr>
        <w:pStyle w:val="ListParagraph"/>
        <w:spacing w:after="0" w:line="240" w:lineRule="auto"/>
        <w:ind w:left="1080"/>
        <w:jc w:val="both"/>
        <w:rPr>
          <w:rFonts w:ascii="Arial" w:eastAsia="Arial Unicode MS" w:hAnsi="Arial"/>
          <w:sz w:val="18"/>
          <w:szCs w:val="18"/>
          <w:lang w:val="en-GB"/>
        </w:rPr>
      </w:pPr>
    </w:p>
    <w:p w14:paraId="01BCAE15" w14:textId="77777777" w:rsidR="00DA2E5B" w:rsidRPr="00D47BC4" w:rsidRDefault="00DA2E5B" w:rsidP="00DA2E5B">
      <w:pPr>
        <w:spacing w:line="240" w:lineRule="auto"/>
        <w:ind w:left="1080" w:hanging="540"/>
        <w:jc w:val="both"/>
        <w:rPr>
          <w:rFonts w:eastAsia="Arial Unicode MS" w:cs="Arial"/>
          <w:color w:val="CF4A02"/>
          <w:sz w:val="18"/>
          <w:szCs w:val="18"/>
        </w:rPr>
      </w:pPr>
      <w:r w:rsidRPr="00D47BC4">
        <w:rPr>
          <w:rFonts w:eastAsia="Arial Unicode MS" w:cs="Arial"/>
          <w:color w:val="CF4A02"/>
          <w:sz w:val="18"/>
          <w:szCs w:val="18"/>
        </w:rPr>
        <w:t>e)</w:t>
      </w:r>
      <w:r w:rsidRPr="00D47BC4">
        <w:rPr>
          <w:rFonts w:eastAsia="Arial Unicode MS" w:cs="Arial"/>
          <w:color w:val="CF4A02"/>
          <w:sz w:val="18"/>
          <w:szCs w:val="18"/>
        </w:rPr>
        <w:tab/>
        <w:t>Changes in ownership interests</w:t>
      </w:r>
    </w:p>
    <w:p w14:paraId="3E6F15D9" w14:textId="77777777" w:rsidR="00DA2E5B" w:rsidRPr="00D47BC4" w:rsidRDefault="00DA2E5B" w:rsidP="00DA2E5B">
      <w:pPr>
        <w:spacing w:line="240" w:lineRule="auto"/>
        <w:ind w:left="1080"/>
        <w:jc w:val="both"/>
        <w:rPr>
          <w:rFonts w:eastAsia="Arial Unicode MS" w:cs="Arial"/>
          <w:sz w:val="18"/>
          <w:szCs w:val="18"/>
        </w:rPr>
      </w:pPr>
    </w:p>
    <w:p w14:paraId="46A604D8" w14:textId="77777777" w:rsidR="00DA2E5B" w:rsidRPr="00D47BC4" w:rsidRDefault="00DA2E5B" w:rsidP="00DA2E5B">
      <w:pPr>
        <w:spacing w:line="240" w:lineRule="auto"/>
        <w:ind w:left="1080"/>
        <w:jc w:val="both"/>
        <w:rPr>
          <w:rFonts w:eastAsia="Arial Unicode MS" w:cs="Arial"/>
          <w:sz w:val="18"/>
          <w:szCs w:val="18"/>
        </w:rPr>
      </w:pPr>
      <w:r w:rsidRPr="00D47BC4">
        <w:rPr>
          <w:rFonts w:eastAsia="Arial Unicode MS"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A14A93C" w14:textId="77777777" w:rsidR="00DA2E5B" w:rsidRPr="00D47BC4" w:rsidRDefault="00DA2E5B" w:rsidP="00DA2E5B">
      <w:pPr>
        <w:spacing w:line="240" w:lineRule="auto"/>
        <w:ind w:left="1080"/>
        <w:jc w:val="both"/>
        <w:rPr>
          <w:rFonts w:eastAsia="Arial Unicode MS"/>
          <w:sz w:val="18"/>
          <w:szCs w:val="18"/>
        </w:rPr>
      </w:pPr>
    </w:p>
    <w:p w14:paraId="35AD49AD" w14:textId="35947238" w:rsidR="00DA2E5B" w:rsidRPr="00D47BC4" w:rsidRDefault="00DA2E5B" w:rsidP="00DA2E5B">
      <w:pPr>
        <w:pStyle w:val="ListParagraph"/>
        <w:spacing w:after="0" w:line="240" w:lineRule="auto"/>
        <w:ind w:left="1080"/>
        <w:jc w:val="both"/>
        <w:rPr>
          <w:rFonts w:ascii="Arial" w:eastAsia="Arial Unicode MS" w:hAnsi="Arial" w:cs="Arial"/>
          <w:sz w:val="18"/>
          <w:szCs w:val="18"/>
          <w:lang w:val="en-GB"/>
        </w:rPr>
      </w:pPr>
      <w:r w:rsidRPr="00D47BC4">
        <w:rPr>
          <w:rFonts w:ascii="Arial" w:eastAsia="Arial Unicode MS" w:hAnsi="Arial" w:cs="Arial"/>
          <w:sz w:val="18"/>
          <w:szCs w:val="18"/>
          <w:lang w:val="en-GB"/>
        </w:rPr>
        <w:t>If the ownership interest in associates is reduced but significant influence, only a proportionate share of the amounts previously recognised in other comprehensive income is reclassified to profit or loss where appropriate. Profit or loss from reduce of the ownership interest in associates</w:t>
      </w:r>
      <w:r w:rsidR="00AB3433">
        <w:rPr>
          <w:rFonts w:ascii="Arial" w:eastAsia="Arial Unicode MS" w:hAnsi="Arial" w:cs="Arial"/>
          <w:sz w:val="18"/>
          <w:szCs w:val="18"/>
          <w:lang w:val="en-GB"/>
        </w:rPr>
        <w:t xml:space="preserve"> </w:t>
      </w:r>
      <w:r w:rsidRPr="00D47BC4">
        <w:rPr>
          <w:rFonts w:ascii="Arial" w:eastAsia="Arial Unicode MS" w:hAnsi="Arial" w:cs="Arial"/>
          <w:sz w:val="18"/>
          <w:szCs w:val="18"/>
          <w:lang w:val="en-GB"/>
        </w:rPr>
        <w:t>is recognise in profit or loss.</w:t>
      </w:r>
    </w:p>
    <w:p w14:paraId="53F03462" w14:textId="77777777" w:rsidR="00DA2E5B" w:rsidRPr="00D47BC4" w:rsidRDefault="00DA2E5B" w:rsidP="00DA2E5B">
      <w:pPr>
        <w:spacing w:line="240" w:lineRule="auto"/>
        <w:ind w:left="1080"/>
        <w:jc w:val="both"/>
        <w:rPr>
          <w:rFonts w:eastAsia="Arial Unicode MS" w:cs="Arial"/>
          <w:sz w:val="18"/>
          <w:szCs w:val="18"/>
        </w:rPr>
      </w:pPr>
    </w:p>
    <w:p w14:paraId="411678D4" w14:textId="77777777" w:rsidR="00DA2E5B" w:rsidRPr="00D47BC4" w:rsidRDefault="00DA2E5B" w:rsidP="00DA2E5B">
      <w:pPr>
        <w:spacing w:line="240" w:lineRule="auto"/>
        <w:ind w:left="1080"/>
        <w:jc w:val="both"/>
        <w:rPr>
          <w:rFonts w:eastAsia="Arial Unicode MS" w:cs="Arial"/>
          <w:sz w:val="18"/>
          <w:szCs w:val="18"/>
        </w:rPr>
      </w:pPr>
      <w:r w:rsidRPr="00D47BC4">
        <w:rPr>
          <w:rFonts w:eastAsia="Arial Unicode MS" w:cs="Arial"/>
          <w:sz w:val="18"/>
          <w:szCs w:val="18"/>
        </w:rPr>
        <w:t>When the Group losses control</w:t>
      </w:r>
      <w:r w:rsidR="00EB0F5A">
        <w:rPr>
          <w:rFonts w:eastAsia="Arial Unicode MS" w:cs="Arial"/>
          <w:sz w:val="18"/>
          <w:szCs w:val="18"/>
        </w:rPr>
        <w:t xml:space="preserve"> </w:t>
      </w:r>
      <w:r w:rsidRPr="00D47BC4">
        <w:rPr>
          <w:rFonts w:eastAsia="Arial Unicode MS" w:cs="Arial"/>
          <w:sz w:val="18"/>
          <w:szCs w:val="18"/>
        </w:rPr>
        <w:t xml:space="preserve">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16264611" w14:textId="77777777" w:rsidR="00DA2E5B" w:rsidRPr="0010505C" w:rsidRDefault="00DA2E5B" w:rsidP="0010505C">
      <w:pPr>
        <w:spacing w:line="240" w:lineRule="auto"/>
        <w:ind w:left="1080"/>
        <w:jc w:val="both"/>
        <w:rPr>
          <w:rFonts w:eastAsia="Arial Unicode MS" w:cs="Arial"/>
          <w:sz w:val="18"/>
          <w:szCs w:val="18"/>
        </w:rPr>
      </w:pPr>
    </w:p>
    <w:p w14:paraId="555AC6FA" w14:textId="77777777" w:rsidR="00DA2E5B" w:rsidRPr="00D47BC4" w:rsidRDefault="00DA2E5B" w:rsidP="00DA2E5B">
      <w:pPr>
        <w:spacing w:line="240" w:lineRule="auto"/>
        <w:ind w:left="1080" w:hanging="540"/>
        <w:jc w:val="both"/>
        <w:rPr>
          <w:rFonts w:eastAsia="Arial Unicode MS" w:cs="Arial"/>
          <w:color w:val="CF4A02"/>
          <w:sz w:val="18"/>
          <w:szCs w:val="18"/>
        </w:rPr>
      </w:pPr>
      <w:r w:rsidRPr="00D47BC4">
        <w:rPr>
          <w:rFonts w:eastAsia="Arial Unicode MS" w:cs="Arial"/>
          <w:color w:val="CF4A02"/>
          <w:sz w:val="18"/>
          <w:szCs w:val="18"/>
        </w:rPr>
        <w:t>f)</w:t>
      </w:r>
      <w:r w:rsidRPr="00D47BC4">
        <w:rPr>
          <w:rFonts w:eastAsia="Arial Unicode MS" w:cs="Arial"/>
          <w:color w:val="CF4A02"/>
          <w:sz w:val="18"/>
          <w:szCs w:val="18"/>
        </w:rPr>
        <w:tab/>
        <w:t>Intercompany transactions on consolidation</w:t>
      </w:r>
    </w:p>
    <w:p w14:paraId="169045A1" w14:textId="77777777" w:rsidR="00DA2E5B" w:rsidRPr="00D47BC4" w:rsidRDefault="00DA2E5B" w:rsidP="00DA2E5B">
      <w:pPr>
        <w:spacing w:line="240" w:lineRule="auto"/>
        <w:ind w:left="1080"/>
        <w:jc w:val="both"/>
        <w:rPr>
          <w:rFonts w:eastAsia="Arial Unicode MS" w:cs="Arial"/>
          <w:sz w:val="18"/>
          <w:szCs w:val="18"/>
        </w:rPr>
      </w:pPr>
    </w:p>
    <w:p w14:paraId="37CBFF0A" w14:textId="77777777" w:rsidR="00DA2E5B" w:rsidRPr="00D47BC4" w:rsidRDefault="00DA2E5B" w:rsidP="00DA2E5B">
      <w:pPr>
        <w:spacing w:line="240" w:lineRule="auto"/>
        <w:ind w:left="1080"/>
        <w:jc w:val="both"/>
        <w:rPr>
          <w:rFonts w:eastAsia="Arial Unicode MS" w:cs="Arial"/>
          <w:spacing w:val="-4"/>
          <w:sz w:val="18"/>
          <w:szCs w:val="18"/>
        </w:rPr>
      </w:pPr>
      <w:r w:rsidRPr="00D47BC4">
        <w:rPr>
          <w:rFonts w:eastAsia="Arial Unicode MS" w:cs="Arial"/>
          <w:spacing w:val="-4"/>
          <w:sz w:val="18"/>
          <w:szCs w:val="18"/>
        </w:rPr>
        <w:t xml:space="preserve">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 </w:t>
      </w:r>
    </w:p>
    <w:p w14:paraId="2803FC66" w14:textId="77777777" w:rsidR="00B51B12" w:rsidRDefault="00B51B12">
      <w:pPr>
        <w:spacing w:line="240" w:lineRule="auto"/>
        <w:rPr>
          <w:rFonts w:eastAsia="Arial Unicode MS" w:cs="Arial"/>
          <w:spacing w:val="-4"/>
          <w:sz w:val="18"/>
          <w:szCs w:val="18"/>
        </w:rPr>
      </w:pPr>
      <w:r>
        <w:rPr>
          <w:rFonts w:eastAsia="Arial Unicode MS" w:cs="Arial"/>
          <w:spacing w:val="-4"/>
          <w:sz w:val="18"/>
          <w:szCs w:val="18"/>
        </w:rPr>
        <w:br w:type="page"/>
      </w:r>
    </w:p>
    <w:p w14:paraId="3BF69FC2" w14:textId="77777777" w:rsidR="00DA2E5B" w:rsidRDefault="00DA2E5B" w:rsidP="00DA2E5B">
      <w:pPr>
        <w:spacing w:line="240" w:lineRule="auto"/>
        <w:jc w:val="both"/>
        <w:rPr>
          <w:rFonts w:eastAsia="Arial Unicode MS" w:cs="Arial"/>
          <w:spacing w:val="-4"/>
          <w:sz w:val="18"/>
          <w:szCs w:val="18"/>
        </w:rPr>
      </w:pPr>
    </w:p>
    <w:p w14:paraId="7F5BB2FC" w14:textId="77777777" w:rsidR="00B51B12" w:rsidRPr="00D47BC4" w:rsidRDefault="00B51B12" w:rsidP="00DA2E5B">
      <w:pPr>
        <w:spacing w:line="240" w:lineRule="auto"/>
        <w:jc w:val="both"/>
        <w:rPr>
          <w:rFonts w:eastAsia="Arial Unicode MS" w:cs="Arial"/>
          <w:spacing w:val="-4"/>
          <w:sz w:val="18"/>
          <w:szCs w:val="18"/>
        </w:rPr>
      </w:pPr>
    </w:p>
    <w:p w14:paraId="7BEE61C2" w14:textId="37296E5D" w:rsidR="00DA2E5B" w:rsidRPr="00D47BC4" w:rsidRDefault="00136CFB" w:rsidP="00DA2E5B">
      <w:pPr>
        <w:keepNext/>
        <w:spacing w:line="240" w:lineRule="auto"/>
        <w:ind w:left="540" w:hanging="540"/>
        <w:jc w:val="both"/>
        <w:outlineLvl w:val="0"/>
        <w:rPr>
          <w:rFonts w:cs="Arial"/>
          <w:b/>
          <w:bCs/>
          <w:color w:val="CF4A02"/>
          <w:spacing w:val="-2"/>
          <w:kern w:val="28"/>
          <w:sz w:val="18"/>
          <w:szCs w:val="18"/>
        </w:rPr>
      </w:pPr>
      <w:r w:rsidRPr="00136CFB">
        <w:rPr>
          <w:rFonts w:cs="Arial"/>
          <w:b/>
          <w:bCs/>
          <w:color w:val="CF4A02"/>
          <w:spacing w:val="-2"/>
          <w:kern w:val="28"/>
          <w:sz w:val="18"/>
          <w:szCs w:val="18"/>
        </w:rPr>
        <w:t>2</w:t>
      </w:r>
      <w:r w:rsidR="00DA2E5B" w:rsidRPr="00D47BC4">
        <w:rPr>
          <w:rFonts w:cs="Arial"/>
          <w:b/>
          <w:bCs/>
          <w:color w:val="CF4A02"/>
          <w:spacing w:val="-2"/>
          <w:kern w:val="28"/>
          <w:sz w:val="18"/>
          <w:szCs w:val="18"/>
        </w:rPr>
        <w:t>.</w:t>
      </w:r>
      <w:r w:rsidRPr="00136CFB">
        <w:rPr>
          <w:rFonts w:cs="Arial"/>
          <w:b/>
          <w:bCs/>
          <w:color w:val="CF4A02"/>
          <w:spacing w:val="-2"/>
          <w:kern w:val="28"/>
          <w:sz w:val="18"/>
          <w:szCs w:val="18"/>
        </w:rPr>
        <w:t>4</w:t>
      </w:r>
      <w:r w:rsidR="00DA2E5B" w:rsidRPr="00D47BC4">
        <w:rPr>
          <w:rFonts w:cs="Arial"/>
          <w:b/>
          <w:bCs/>
          <w:color w:val="CF4A02"/>
          <w:spacing w:val="-2"/>
          <w:kern w:val="28"/>
          <w:sz w:val="18"/>
          <w:szCs w:val="18"/>
        </w:rPr>
        <w:tab/>
        <w:t>Foreign currency translation</w:t>
      </w:r>
    </w:p>
    <w:p w14:paraId="03294531" w14:textId="77777777" w:rsidR="00B51B12" w:rsidRDefault="00B51B12" w:rsidP="00DA2E5B">
      <w:pPr>
        <w:tabs>
          <w:tab w:val="left" w:pos="1078"/>
          <w:tab w:val="center" w:pos="4680"/>
          <w:tab w:val="right" w:pos="9360"/>
        </w:tabs>
        <w:spacing w:line="240" w:lineRule="auto"/>
        <w:ind w:left="1080" w:hanging="540"/>
        <w:jc w:val="both"/>
        <w:rPr>
          <w:rFonts w:eastAsia="Arial" w:cs="Arial"/>
          <w:color w:val="CF4A02"/>
          <w:sz w:val="18"/>
          <w:szCs w:val="18"/>
          <w:shd w:val="clear" w:color="auto" w:fill="FFFFFF"/>
          <w:lang w:val="en-US" w:bidi="ar-SA"/>
        </w:rPr>
      </w:pPr>
    </w:p>
    <w:p w14:paraId="61502A10" w14:textId="77777777" w:rsidR="00DA2E5B" w:rsidRPr="00D47BC4" w:rsidRDefault="00DA2E5B" w:rsidP="00DA2E5B">
      <w:pPr>
        <w:tabs>
          <w:tab w:val="left" w:pos="1078"/>
          <w:tab w:val="center" w:pos="4680"/>
          <w:tab w:val="right" w:pos="9360"/>
        </w:tabs>
        <w:spacing w:line="240" w:lineRule="auto"/>
        <w:ind w:left="1080" w:hanging="540"/>
        <w:jc w:val="both"/>
        <w:rPr>
          <w:rFonts w:eastAsia="Arial" w:cs="Arial"/>
          <w:color w:val="CF4A02"/>
          <w:sz w:val="18"/>
          <w:szCs w:val="18"/>
          <w:shd w:val="clear" w:color="auto" w:fill="FFFFFF"/>
          <w:lang w:val="en-US" w:bidi="ar-SA"/>
        </w:rPr>
      </w:pPr>
      <w:r w:rsidRPr="00D47BC4">
        <w:rPr>
          <w:rFonts w:eastAsia="Arial" w:cs="Arial"/>
          <w:color w:val="CF4A02"/>
          <w:sz w:val="18"/>
          <w:szCs w:val="18"/>
          <w:shd w:val="clear" w:color="auto" w:fill="FFFFFF"/>
          <w:lang w:val="en-US" w:bidi="ar-SA"/>
        </w:rPr>
        <w:t>a)</w:t>
      </w:r>
      <w:r w:rsidRPr="00D47BC4">
        <w:rPr>
          <w:rFonts w:eastAsia="Arial" w:cs="Arial"/>
          <w:color w:val="CF4A02"/>
          <w:sz w:val="18"/>
          <w:szCs w:val="18"/>
          <w:shd w:val="clear" w:color="auto" w:fill="FFFFFF"/>
          <w:lang w:val="en-US" w:bidi="ar-SA"/>
        </w:rPr>
        <w:tab/>
        <w:t>Functional and presentation currency</w:t>
      </w:r>
    </w:p>
    <w:p w14:paraId="5B6A89AB" w14:textId="77777777" w:rsidR="00DA2E5B" w:rsidRPr="00D47BC4" w:rsidRDefault="00DA2E5B" w:rsidP="00DA2E5B">
      <w:pPr>
        <w:tabs>
          <w:tab w:val="center" w:pos="4680"/>
          <w:tab w:val="right" w:pos="9360"/>
        </w:tabs>
        <w:spacing w:line="240" w:lineRule="auto"/>
        <w:ind w:left="1080"/>
        <w:jc w:val="both"/>
        <w:rPr>
          <w:rFonts w:eastAsia="Arial" w:cs="Arial"/>
          <w:spacing w:val="-2"/>
          <w:sz w:val="18"/>
          <w:szCs w:val="18"/>
          <w:lang w:val="en-US" w:bidi="ar-SA"/>
        </w:rPr>
      </w:pPr>
    </w:p>
    <w:p w14:paraId="21305E82" w14:textId="77777777" w:rsidR="00DA2E5B" w:rsidRPr="00D47BC4" w:rsidRDefault="00DA2E5B" w:rsidP="00DA2E5B">
      <w:pPr>
        <w:spacing w:line="240" w:lineRule="auto"/>
        <w:ind w:left="1080"/>
        <w:jc w:val="both"/>
        <w:rPr>
          <w:rFonts w:eastAsia="Arial" w:cs="Arial"/>
          <w:spacing w:val="-2"/>
          <w:sz w:val="18"/>
          <w:szCs w:val="18"/>
          <w:lang w:val="en-US" w:bidi="ar-SA"/>
        </w:rPr>
      </w:pPr>
      <w:r w:rsidRPr="00D47BC4">
        <w:rPr>
          <w:rFonts w:eastAsia="Arial" w:cs="Arial"/>
          <w:spacing w:val="-2"/>
          <w:sz w:val="18"/>
          <w:szCs w:val="18"/>
          <w:lang w:val="en-US" w:bidi="ar-SA"/>
        </w:rPr>
        <w:t xml:space="preserve">The financial statements are presented in Thai Baht, which is the Company’s and the </w:t>
      </w:r>
      <w:proofErr w:type="gramStart"/>
      <w:r w:rsidRPr="00D47BC4">
        <w:rPr>
          <w:rFonts w:eastAsia="Arial" w:cs="Arial"/>
          <w:spacing w:val="-2"/>
          <w:sz w:val="18"/>
          <w:szCs w:val="18"/>
          <w:lang w:val="en-US" w:bidi="ar-SA"/>
        </w:rPr>
        <w:t>Group’s  functional</w:t>
      </w:r>
      <w:proofErr w:type="gramEnd"/>
      <w:r w:rsidRPr="00D47BC4">
        <w:rPr>
          <w:rFonts w:eastAsia="Arial" w:cs="Arial"/>
          <w:spacing w:val="-2"/>
          <w:sz w:val="18"/>
          <w:szCs w:val="18"/>
          <w:lang w:val="en-US" w:bidi="ar-SA"/>
        </w:rPr>
        <w:t xml:space="preserve"> and presentation currency.</w:t>
      </w:r>
    </w:p>
    <w:p w14:paraId="57A65E97" w14:textId="77777777" w:rsidR="00DA2E5B" w:rsidRPr="00D47BC4" w:rsidRDefault="00DA2E5B" w:rsidP="00DA2E5B">
      <w:pPr>
        <w:spacing w:line="240" w:lineRule="auto"/>
        <w:ind w:left="1080"/>
        <w:jc w:val="both"/>
        <w:rPr>
          <w:rFonts w:eastAsia="Arial" w:cs="Arial"/>
          <w:spacing w:val="-2"/>
          <w:sz w:val="18"/>
          <w:szCs w:val="18"/>
          <w:lang w:val="en-US" w:bidi="ar-SA"/>
        </w:rPr>
      </w:pPr>
    </w:p>
    <w:p w14:paraId="2487BDFE" w14:textId="77777777" w:rsidR="00DA2E5B" w:rsidRPr="00D47BC4" w:rsidRDefault="00DA2E5B" w:rsidP="00DA2E5B">
      <w:pPr>
        <w:tabs>
          <w:tab w:val="left" w:pos="1078"/>
          <w:tab w:val="center" w:pos="4680"/>
          <w:tab w:val="right" w:pos="9360"/>
        </w:tabs>
        <w:spacing w:line="240" w:lineRule="auto"/>
        <w:ind w:left="1080" w:hanging="540"/>
        <w:jc w:val="both"/>
        <w:rPr>
          <w:rFonts w:eastAsia="Arial" w:cs="Arial"/>
          <w:color w:val="CF4A02"/>
          <w:sz w:val="18"/>
          <w:szCs w:val="18"/>
          <w:shd w:val="clear" w:color="auto" w:fill="FFFFFF"/>
          <w:lang w:val="en-US" w:bidi="ar-SA"/>
        </w:rPr>
      </w:pPr>
      <w:r w:rsidRPr="00D47BC4">
        <w:rPr>
          <w:rFonts w:eastAsia="Arial" w:cs="Arial"/>
          <w:color w:val="CF4A02"/>
          <w:sz w:val="18"/>
          <w:szCs w:val="18"/>
          <w:shd w:val="clear" w:color="auto" w:fill="FFFFFF"/>
          <w:lang w:val="en-US" w:bidi="ar-SA"/>
        </w:rPr>
        <w:t>b)</w:t>
      </w:r>
      <w:r w:rsidRPr="00D47BC4">
        <w:rPr>
          <w:rFonts w:eastAsia="Arial" w:cs="Arial"/>
          <w:color w:val="CF4A02"/>
          <w:sz w:val="18"/>
          <w:szCs w:val="18"/>
          <w:shd w:val="clear" w:color="auto" w:fill="FFFFFF"/>
          <w:lang w:val="en-US" w:bidi="ar-SA"/>
        </w:rPr>
        <w:tab/>
        <w:t>Transactions and balances</w:t>
      </w:r>
    </w:p>
    <w:p w14:paraId="06908BC6" w14:textId="77777777" w:rsidR="00DA2E5B" w:rsidRPr="00D47BC4" w:rsidRDefault="00DA2E5B" w:rsidP="00DA2E5B">
      <w:pPr>
        <w:tabs>
          <w:tab w:val="left" w:pos="567"/>
          <w:tab w:val="left" w:pos="680"/>
        </w:tabs>
        <w:spacing w:line="240" w:lineRule="auto"/>
        <w:ind w:left="1080"/>
        <w:contextualSpacing/>
        <w:jc w:val="both"/>
        <w:rPr>
          <w:rFonts w:eastAsia="Arial" w:cs="Arial"/>
          <w:spacing w:val="-2"/>
          <w:sz w:val="18"/>
          <w:szCs w:val="18"/>
          <w:lang w:val="en-US" w:bidi="ar-SA"/>
        </w:rPr>
      </w:pPr>
    </w:p>
    <w:p w14:paraId="724EDDE1" w14:textId="77777777" w:rsidR="00DA2E5B" w:rsidRPr="00D47BC4" w:rsidRDefault="00DA2E5B" w:rsidP="00DA2E5B">
      <w:pPr>
        <w:spacing w:line="240" w:lineRule="auto"/>
        <w:ind w:left="1080"/>
        <w:jc w:val="both"/>
        <w:rPr>
          <w:rFonts w:eastAsia="Arial" w:cs="Arial"/>
          <w:sz w:val="18"/>
          <w:szCs w:val="18"/>
          <w:shd w:val="clear" w:color="auto" w:fill="FFFFFF"/>
          <w:lang w:val="en-US" w:bidi="ar-SA"/>
        </w:rPr>
      </w:pPr>
      <w:r w:rsidRPr="00D47BC4">
        <w:rPr>
          <w:rFonts w:eastAsia="Arial" w:cs="Arial"/>
          <w:sz w:val="18"/>
          <w:szCs w:val="18"/>
          <w:shd w:val="clear" w:color="auto" w:fill="FFFFFF"/>
          <w:lang w:val="en-US" w:bidi="ar-SA"/>
        </w:rPr>
        <w:t xml:space="preserve">Foreign </w:t>
      </w:r>
      <w:r w:rsidRPr="00D47BC4">
        <w:rPr>
          <w:rFonts w:eastAsia="Arial" w:cs="Arial"/>
          <w:spacing w:val="-2"/>
          <w:sz w:val="18"/>
          <w:szCs w:val="18"/>
          <w:lang w:val="en-US" w:bidi="ar-SA"/>
        </w:rPr>
        <w:t>currency</w:t>
      </w:r>
      <w:r w:rsidRPr="00D47BC4">
        <w:rPr>
          <w:rFonts w:eastAsia="Arial" w:cs="Arial"/>
          <w:sz w:val="18"/>
          <w:szCs w:val="18"/>
          <w:shd w:val="clear" w:color="auto" w:fill="FFFFFF"/>
          <w:lang w:val="en-US" w:bidi="ar-SA"/>
        </w:rPr>
        <w:t xml:space="preserve"> transactions are translated into the functional currency using the </w:t>
      </w:r>
      <w:r w:rsidRPr="00D47BC4">
        <w:rPr>
          <w:rFonts w:eastAsia="Arial" w:cs="Arial"/>
          <w:color w:val="000000"/>
          <w:sz w:val="18"/>
          <w:szCs w:val="18"/>
          <w:shd w:val="clear" w:color="auto" w:fill="FFFFFF"/>
          <w:lang w:val="en-US" w:bidi="ar-SA"/>
        </w:rPr>
        <w:t>exchange rates prevailing at the dates of the transactions</w:t>
      </w:r>
      <w:r w:rsidRPr="00D47BC4">
        <w:rPr>
          <w:rFonts w:eastAsia="Arial" w:cs="Arial"/>
          <w:color w:val="0070C0"/>
          <w:sz w:val="18"/>
          <w:szCs w:val="18"/>
          <w:shd w:val="clear" w:color="auto" w:fill="FFFFFF"/>
          <w:lang w:val="en-US" w:bidi="ar-SA"/>
        </w:rPr>
        <w:t>.</w:t>
      </w:r>
    </w:p>
    <w:p w14:paraId="56A2EE5B" w14:textId="77777777" w:rsidR="00DA2E5B" w:rsidRPr="00D47BC4" w:rsidRDefault="00DA2E5B" w:rsidP="00DA2E5B">
      <w:pPr>
        <w:tabs>
          <w:tab w:val="left" w:pos="567"/>
          <w:tab w:val="center" w:pos="4680"/>
          <w:tab w:val="right" w:pos="9360"/>
        </w:tabs>
        <w:spacing w:line="240" w:lineRule="auto"/>
        <w:ind w:left="1080"/>
        <w:jc w:val="both"/>
        <w:rPr>
          <w:rFonts w:eastAsia="Arial" w:cs="Arial"/>
          <w:sz w:val="18"/>
          <w:szCs w:val="18"/>
          <w:shd w:val="clear" w:color="auto" w:fill="FFFFFF"/>
          <w:lang w:val="en-US" w:bidi="ar-SA"/>
        </w:rPr>
      </w:pPr>
    </w:p>
    <w:p w14:paraId="439F0F5F" w14:textId="77777777" w:rsidR="00DA2E5B" w:rsidRPr="00D47BC4" w:rsidRDefault="00DA2E5B" w:rsidP="00DA2E5B">
      <w:pPr>
        <w:spacing w:line="240" w:lineRule="auto"/>
        <w:ind w:left="1080"/>
        <w:jc w:val="both"/>
        <w:rPr>
          <w:rFonts w:eastAsia="Arial" w:cs="Arial"/>
          <w:sz w:val="18"/>
          <w:szCs w:val="18"/>
          <w:shd w:val="clear" w:color="auto" w:fill="FFFFFF"/>
          <w:lang w:val="en-US" w:bidi="ar-SA"/>
        </w:rPr>
      </w:pPr>
      <w:r w:rsidRPr="00D47BC4">
        <w:rPr>
          <w:rFonts w:eastAsia="Arial" w:cs="Arial"/>
          <w:sz w:val="18"/>
          <w:szCs w:val="18"/>
          <w:shd w:val="clear" w:color="auto" w:fill="FFFFFF"/>
          <w:lang w:val="en-US" w:bidi="ar-SA"/>
        </w:rPr>
        <w:t xml:space="preserve">Foreign exchange gains and losses resulting from the settlement of such transactions and from the translation at year-end exchange rates of monetary assets and liabilities denominated in foreign currencies are </w:t>
      </w:r>
      <w:proofErr w:type="spellStart"/>
      <w:r w:rsidRPr="00D47BC4">
        <w:rPr>
          <w:rFonts w:eastAsia="Arial" w:cs="Arial"/>
          <w:sz w:val="18"/>
          <w:szCs w:val="18"/>
          <w:shd w:val="clear" w:color="auto" w:fill="FFFFFF"/>
          <w:lang w:val="en-US" w:bidi="ar-SA"/>
        </w:rPr>
        <w:t>recognised</w:t>
      </w:r>
      <w:proofErr w:type="spellEnd"/>
      <w:r w:rsidRPr="00D47BC4">
        <w:rPr>
          <w:rFonts w:eastAsia="Arial" w:cs="Arial"/>
          <w:sz w:val="18"/>
          <w:szCs w:val="18"/>
          <w:shd w:val="clear" w:color="auto" w:fill="FFFFFF"/>
          <w:lang w:val="en-US" w:bidi="ar-SA"/>
        </w:rPr>
        <w:t xml:space="preserve"> in the profit or loss.</w:t>
      </w:r>
    </w:p>
    <w:p w14:paraId="481D8215" w14:textId="77777777" w:rsidR="00DA2E5B" w:rsidRPr="00D47BC4" w:rsidRDefault="00DA2E5B" w:rsidP="00DA2E5B">
      <w:pPr>
        <w:tabs>
          <w:tab w:val="left" w:pos="567"/>
          <w:tab w:val="center" w:pos="4680"/>
          <w:tab w:val="right" w:pos="9360"/>
        </w:tabs>
        <w:spacing w:line="240" w:lineRule="auto"/>
        <w:ind w:left="1080"/>
        <w:jc w:val="both"/>
        <w:rPr>
          <w:rFonts w:eastAsia="Arial" w:cs="Arial"/>
          <w:sz w:val="18"/>
          <w:szCs w:val="18"/>
          <w:shd w:val="clear" w:color="auto" w:fill="FFFFFF"/>
          <w:lang w:val="en-US" w:bidi="ar-SA"/>
        </w:rPr>
      </w:pPr>
    </w:p>
    <w:p w14:paraId="675FB2BD" w14:textId="6D80328B" w:rsidR="00234F34" w:rsidRDefault="00234F34" w:rsidP="007459ED">
      <w:pPr>
        <w:spacing w:line="240" w:lineRule="auto"/>
        <w:ind w:left="1080"/>
        <w:jc w:val="both"/>
        <w:rPr>
          <w:rFonts w:eastAsia="Arial" w:cs="Arial"/>
          <w:spacing w:val="-4"/>
          <w:sz w:val="18"/>
          <w:szCs w:val="18"/>
          <w:shd w:val="clear" w:color="auto" w:fill="FFFFFF"/>
          <w:lang w:val="en-US" w:bidi="ar-SA"/>
        </w:rPr>
      </w:pPr>
      <w:bookmarkStart w:id="1" w:name="_Hlk22302959"/>
      <w:r w:rsidRPr="00234F34">
        <w:rPr>
          <w:rFonts w:eastAsia="Arial" w:cs="Arial"/>
          <w:spacing w:val="-4"/>
          <w:sz w:val="18"/>
          <w:szCs w:val="18"/>
          <w:shd w:val="clear" w:color="auto" w:fill="FFFFFF"/>
          <w:lang w:val="en-US" w:bidi="ar-SA"/>
        </w:rPr>
        <w:t xml:space="preserve">When a gain or loss on a non-monetary item is </w:t>
      </w:r>
      <w:proofErr w:type="spellStart"/>
      <w:r w:rsidRPr="00234F34">
        <w:rPr>
          <w:rFonts w:eastAsia="Arial" w:cs="Arial"/>
          <w:spacing w:val="-4"/>
          <w:sz w:val="18"/>
          <w:szCs w:val="18"/>
          <w:shd w:val="clear" w:color="auto" w:fill="FFFFFF"/>
          <w:lang w:val="en-US" w:bidi="ar-SA"/>
        </w:rPr>
        <w:t>recognised</w:t>
      </w:r>
      <w:proofErr w:type="spellEnd"/>
      <w:r w:rsidRPr="00234F34">
        <w:rPr>
          <w:rFonts w:eastAsia="Arial" w:cs="Arial"/>
          <w:spacing w:val="-4"/>
          <w:sz w:val="18"/>
          <w:szCs w:val="18"/>
          <w:shd w:val="clear" w:color="auto" w:fill="FFFFFF"/>
          <w:lang w:val="en-US" w:bidi="ar-SA"/>
        </w:rPr>
        <w:t xml:space="preserve"> in other comprehensive income, any exchange component of that gain or loss is </w:t>
      </w:r>
      <w:proofErr w:type="spellStart"/>
      <w:r w:rsidRPr="00234F34">
        <w:rPr>
          <w:rFonts w:eastAsia="Arial" w:cs="Arial"/>
          <w:spacing w:val="-4"/>
          <w:sz w:val="18"/>
          <w:szCs w:val="18"/>
          <w:shd w:val="clear" w:color="auto" w:fill="FFFFFF"/>
          <w:lang w:val="en-US" w:bidi="ar-SA"/>
        </w:rPr>
        <w:t>recognised</w:t>
      </w:r>
      <w:proofErr w:type="spellEnd"/>
      <w:r w:rsidRPr="00234F34">
        <w:rPr>
          <w:rFonts w:eastAsia="Arial" w:cs="Arial"/>
          <w:spacing w:val="-4"/>
          <w:sz w:val="18"/>
          <w:szCs w:val="18"/>
          <w:shd w:val="clear" w:color="auto" w:fill="FFFFFF"/>
          <w:lang w:val="en-US" w:bidi="ar-SA"/>
        </w:rPr>
        <w:t xml:space="preserve"> in other comprehensive income. Conversely, when a gain or loss on a non-monetary item is </w:t>
      </w:r>
      <w:proofErr w:type="spellStart"/>
      <w:r w:rsidRPr="00234F34">
        <w:rPr>
          <w:rFonts w:eastAsia="Arial" w:cs="Arial"/>
          <w:spacing w:val="-4"/>
          <w:sz w:val="18"/>
          <w:szCs w:val="18"/>
          <w:shd w:val="clear" w:color="auto" w:fill="FFFFFF"/>
          <w:lang w:val="en-US" w:bidi="ar-SA"/>
        </w:rPr>
        <w:t>recognised</w:t>
      </w:r>
      <w:proofErr w:type="spellEnd"/>
      <w:r w:rsidRPr="00234F34">
        <w:rPr>
          <w:rFonts w:eastAsia="Arial" w:cs="Arial"/>
          <w:spacing w:val="-4"/>
          <w:sz w:val="18"/>
          <w:szCs w:val="18"/>
          <w:shd w:val="clear" w:color="auto" w:fill="FFFFFF"/>
          <w:lang w:val="en-US" w:bidi="ar-SA"/>
        </w:rPr>
        <w:t xml:space="preserve"> in profit or loss, any exchange component of that gain or loss is </w:t>
      </w:r>
      <w:proofErr w:type="spellStart"/>
      <w:r w:rsidRPr="00234F34">
        <w:rPr>
          <w:rFonts w:eastAsia="Arial" w:cs="Arial"/>
          <w:spacing w:val="-4"/>
          <w:sz w:val="18"/>
          <w:szCs w:val="18"/>
          <w:shd w:val="clear" w:color="auto" w:fill="FFFFFF"/>
          <w:lang w:val="en-US" w:bidi="ar-SA"/>
        </w:rPr>
        <w:t>recognised</w:t>
      </w:r>
      <w:proofErr w:type="spellEnd"/>
      <w:r w:rsidRPr="00234F34">
        <w:rPr>
          <w:rFonts w:eastAsia="Arial" w:cs="Arial"/>
          <w:spacing w:val="-4"/>
          <w:sz w:val="18"/>
          <w:szCs w:val="18"/>
          <w:shd w:val="clear" w:color="auto" w:fill="FFFFFF"/>
          <w:lang w:val="en-US" w:bidi="ar-SA"/>
        </w:rPr>
        <w:t xml:space="preserve"> in profit or loss.</w:t>
      </w:r>
    </w:p>
    <w:p w14:paraId="36E4B725" w14:textId="72D460CB" w:rsidR="007459ED" w:rsidRDefault="007459ED" w:rsidP="007459ED">
      <w:pPr>
        <w:spacing w:line="240" w:lineRule="auto"/>
        <w:ind w:left="1080"/>
        <w:jc w:val="both"/>
        <w:rPr>
          <w:rFonts w:eastAsia="Arial" w:cs="Arial"/>
          <w:spacing w:val="-4"/>
          <w:sz w:val="18"/>
          <w:szCs w:val="18"/>
          <w:shd w:val="clear" w:color="auto" w:fill="FFFFFF"/>
          <w:lang w:val="en-US" w:bidi="ar-SA"/>
        </w:rPr>
      </w:pPr>
      <w:bookmarkStart w:id="2" w:name="_Toc494360319"/>
      <w:bookmarkStart w:id="3" w:name="_Toc311790762"/>
      <w:bookmarkEnd w:id="1"/>
    </w:p>
    <w:bookmarkEnd w:id="2"/>
    <w:bookmarkEnd w:id="3"/>
    <w:p w14:paraId="7F52D6B0" w14:textId="75CA3675" w:rsidR="00DA2E5B" w:rsidRPr="00D47BC4" w:rsidRDefault="00136CFB" w:rsidP="00DA2E5B">
      <w:pPr>
        <w:keepNext/>
        <w:spacing w:line="240" w:lineRule="auto"/>
        <w:ind w:left="540" w:hanging="540"/>
        <w:jc w:val="both"/>
        <w:outlineLvl w:val="0"/>
        <w:rPr>
          <w:rFonts w:cs="Arial"/>
          <w:b/>
          <w:bCs/>
          <w:color w:val="CF4A02"/>
          <w:spacing w:val="-2"/>
          <w:kern w:val="28"/>
          <w:sz w:val="18"/>
          <w:szCs w:val="18"/>
        </w:rPr>
      </w:pPr>
      <w:r w:rsidRPr="00136CFB">
        <w:rPr>
          <w:rFonts w:cs="Arial"/>
          <w:b/>
          <w:bCs/>
          <w:color w:val="CF4A02"/>
          <w:spacing w:val="-2"/>
          <w:kern w:val="28"/>
          <w:sz w:val="18"/>
          <w:szCs w:val="18"/>
        </w:rPr>
        <w:t>2</w:t>
      </w:r>
      <w:r w:rsidR="00DA2E5B" w:rsidRPr="00D47BC4">
        <w:rPr>
          <w:rFonts w:cs="Arial"/>
          <w:b/>
          <w:bCs/>
          <w:color w:val="CF4A02"/>
          <w:spacing w:val="-2"/>
          <w:kern w:val="28"/>
          <w:sz w:val="18"/>
          <w:szCs w:val="18"/>
        </w:rPr>
        <w:t>.</w:t>
      </w:r>
      <w:r w:rsidRPr="00136CFB">
        <w:rPr>
          <w:rFonts w:cs="Arial"/>
          <w:b/>
          <w:bCs/>
          <w:color w:val="CF4A02"/>
          <w:spacing w:val="-2"/>
          <w:kern w:val="28"/>
          <w:sz w:val="18"/>
          <w:szCs w:val="18"/>
        </w:rPr>
        <w:t>5</w:t>
      </w:r>
      <w:r w:rsidR="00DA2E5B" w:rsidRPr="00D47BC4">
        <w:rPr>
          <w:rFonts w:cs="Arial"/>
          <w:b/>
          <w:bCs/>
          <w:color w:val="CF4A02"/>
          <w:spacing w:val="-2"/>
          <w:kern w:val="28"/>
          <w:sz w:val="18"/>
          <w:szCs w:val="18"/>
        </w:rPr>
        <w:tab/>
        <w:t>Cash and cash equivalents</w:t>
      </w:r>
    </w:p>
    <w:p w14:paraId="28030C62" w14:textId="77777777" w:rsidR="00DA2E5B" w:rsidRPr="00D47BC4" w:rsidRDefault="00DA2E5B" w:rsidP="00DA2E5B">
      <w:pPr>
        <w:spacing w:line="240" w:lineRule="auto"/>
        <w:ind w:left="540"/>
        <w:jc w:val="both"/>
        <w:rPr>
          <w:rFonts w:eastAsia="Arial" w:cs="Arial"/>
          <w:spacing w:val="-2"/>
          <w:sz w:val="18"/>
          <w:szCs w:val="18"/>
          <w:lang w:val="en-US" w:bidi="ar-SA"/>
        </w:rPr>
      </w:pPr>
    </w:p>
    <w:p w14:paraId="645B8607" w14:textId="5003B571" w:rsidR="00DA2E5B" w:rsidRPr="00D47BC4" w:rsidRDefault="00DA2E5B" w:rsidP="0064123D">
      <w:pPr>
        <w:spacing w:line="240" w:lineRule="auto"/>
        <w:ind w:left="540"/>
        <w:jc w:val="both"/>
        <w:rPr>
          <w:rFonts w:eastAsia="Arial" w:cs="Arial"/>
          <w:spacing w:val="-2"/>
          <w:sz w:val="18"/>
          <w:szCs w:val="18"/>
          <w:lang w:val="en-US" w:bidi="ar-SA"/>
        </w:rPr>
      </w:pPr>
      <w:r w:rsidRPr="00D47BC4">
        <w:rPr>
          <w:rFonts w:eastAsia="Arial" w:cs="Arial"/>
          <w:spacing w:val="-2"/>
          <w:sz w:val="18"/>
          <w:szCs w:val="18"/>
          <w:lang w:val="en-US" w:bidi="ar-SA"/>
        </w:rPr>
        <w:t xml:space="preserve">In the statements of cash flows, cash and cash equivalents includes cash on hand, deposits held at call, short-term highly liquid investments with maturities of three months or less from acquisition date. </w:t>
      </w:r>
    </w:p>
    <w:p w14:paraId="2631A40B" w14:textId="77777777" w:rsidR="00B51B12" w:rsidRPr="00D47BC4" w:rsidRDefault="00B51B12" w:rsidP="00DA2E5B">
      <w:pPr>
        <w:spacing w:line="240" w:lineRule="auto"/>
        <w:ind w:left="540"/>
        <w:jc w:val="both"/>
        <w:rPr>
          <w:rFonts w:eastAsia="Arial" w:cs="Arial"/>
          <w:spacing w:val="-2"/>
          <w:sz w:val="18"/>
          <w:szCs w:val="18"/>
          <w:lang w:val="en-US" w:bidi="ar-SA"/>
        </w:rPr>
      </w:pPr>
    </w:p>
    <w:p w14:paraId="596F0A3E" w14:textId="310FA837" w:rsidR="00DA2E5B" w:rsidRPr="00D47BC4" w:rsidRDefault="00136CFB" w:rsidP="00DA2E5B">
      <w:pPr>
        <w:keepNext/>
        <w:spacing w:line="240" w:lineRule="auto"/>
        <w:ind w:left="540" w:hanging="540"/>
        <w:jc w:val="both"/>
        <w:outlineLvl w:val="0"/>
        <w:rPr>
          <w:rFonts w:cs="Arial"/>
          <w:color w:val="CF4A02"/>
          <w:spacing w:val="-2"/>
          <w:kern w:val="28"/>
          <w:sz w:val="18"/>
          <w:szCs w:val="18"/>
        </w:rPr>
      </w:pPr>
      <w:bookmarkStart w:id="4" w:name="_Toc494360320"/>
      <w:bookmarkStart w:id="5" w:name="_Toc311790763"/>
      <w:r w:rsidRPr="00136CFB">
        <w:rPr>
          <w:rFonts w:cs="Arial"/>
          <w:b/>
          <w:bCs/>
          <w:color w:val="CF4A02"/>
          <w:spacing w:val="-2"/>
          <w:kern w:val="28"/>
          <w:sz w:val="18"/>
          <w:szCs w:val="18"/>
        </w:rPr>
        <w:t>2</w:t>
      </w:r>
      <w:r w:rsidR="00DA2E5B" w:rsidRPr="00D47BC4">
        <w:rPr>
          <w:rFonts w:cs="Arial"/>
          <w:b/>
          <w:bCs/>
          <w:color w:val="CF4A02"/>
          <w:spacing w:val="-2"/>
          <w:kern w:val="28"/>
          <w:sz w:val="18"/>
          <w:szCs w:val="18"/>
        </w:rPr>
        <w:t>.</w:t>
      </w:r>
      <w:r w:rsidRPr="00136CFB">
        <w:rPr>
          <w:rFonts w:cs="Arial"/>
          <w:b/>
          <w:bCs/>
          <w:color w:val="CF4A02"/>
          <w:spacing w:val="-2"/>
          <w:kern w:val="28"/>
          <w:sz w:val="18"/>
          <w:szCs w:val="18"/>
        </w:rPr>
        <w:t>6</w:t>
      </w:r>
      <w:r w:rsidR="00DA2E5B" w:rsidRPr="00D47BC4">
        <w:rPr>
          <w:rFonts w:cs="Arial"/>
          <w:b/>
          <w:bCs/>
          <w:color w:val="CF4A02"/>
          <w:spacing w:val="-2"/>
          <w:kern w:val="28"/>
          <w:sz w:val="18"/>
          <w:szCs w:val="18"/>
        </w:rPr>
        <w:tab/>
        <w:t>Trade accounts receivable</w:t>
      </w:r>
      <w:bookmarkEnd w:id="4"/>
      <w:bookmarkEnd w:id="5"/>
    </w:p>
    <w:p w14:paraId="13E8DAF9" w14:textId="77777777" w:rsidR="00DA2E5B" w:rsidRPr="00D47BC4" w:rsidRDefault="00DA2E5B" w:rsidP="00DA2E5B">
      <w:pPr>
        <w:spacing w:line="240" w:lineRule="auto"/>
        <w:ind w:left="540"/>
        <w:jc w:val="both"/>
        <w:rPr>
          <w:rFonts w:eastAsia="Arial" w:cs="Arial"/>
          <w:spacing w:val="-2"/>
          <w:sz w:val="18"/>
          <w:szCs w:val="18"/>
          <w:lang w:val="en-US" w:bidi="ar-SA"/>
        </w:rPr>
      </w:pPr>
    </w:p>
    <w:p w14:paraId="67252BE4" w14:textId="1F5C1D1E" w:rsidR="00DA2E5B" w:rsidRPr="00D47BC4" w:rsidRDefault="00DA2E5B" w:rsidP="00DA2E5B">
      <w:pPr>
        <w:spacing w:line="240" w:lineRule="auto"/>
        <w:ind w:left="540"/>
        <w:jc w:val="both"/>
        <w:rPr>
          <w:rFonts w:eastAsia="Arial" w:cs="Arial"/>
          <w:spacing w:val="-2"/>
          <w:sz w:val="18"/>
          <w:szCs w:val="18"/>
          <w:lang w:val="en-US" w:bidi="ar-SA"/>
        </w:rPr>
      </w:pPr>
      <w:r w:rsidRPr="00D47BC4">
        <w:rPr>
          <w:rFonts w:eastAsia="Arial" w:cs="Arial"/>
          <w:spacing w:val="-2"/>
          <w:sz w:val="18"/>
          <w:szCs w:val="18"/>
          <w:lang w:val="en-US" w:bidi="ar-SA"/>
        </w:rPr>
        <w:t xml:space="preserve">Trade receivables are amounts due from customers for service performed in the ordinary course of business. </w:t>
      </w:r>
    </w:p>
    <w:p w14:paraId="1811B4D4" w14:textId="77777777" w:rsidR="00DA2E5B" w:rsidRPr="00D47BC4" w:rsidRDefault="00DA2E5B" w:rsidP="00DA2E5B">
      <w:pPr>
        <w:spacing w:line="240" w:lineRule="auto"/>
        <w:ind w:left="540"/>
        <w:jc w:val="both"/>
        <w:rPr>
          <w:rFonts w:eastAsia="Arial" w:cs="Arial"/>
          <w:spacing w:val="-2"/>
          <w:sz w:val="18"/>
          <w:szCs w:val="18"/>
          <w:lang w:val="en-US" w:bidi="ar-SA"/>
        </w:rPr>
      </w:pPr>
    </w:p>
    <w:p w14:paraId="7A52EB2D" w14:textId="77777777" w:rsidR="00DA2E5B" w:rsidRPr="00B51B12" w:rsidRDefault="00DA2E5B" w:rsidP="00DA2E5B">
      <w:pPr>
        <w:spacing w:line="240" w:lineRule="auto"/>
        <w:ind w:left="540"/>
        <w:jc w:val="both"/>
        <w:rPr>
          <w:rFonts w:eastAsia="Arial" w:cs="Arial"/>
          <w:spacing w:val="-4"/>
          <w:sz w:val="18"/>
          <w:szCs w:val="18"/>
          <w:lang w:val="en-US" w:bidi="ar-SA"/>
        </w:rPr>
      </w:pPr>
      <w:r w:rsidRPr="00B51B12">
        <w:rPr>
          <w:rFonts w:eastAsia="Arial" w:cs="Arial"/>
          <w:spacing w:val="-4"/>
          <w:sz w:val="18"/>
          <w:szCs w:val="18"/>
          <w:lang w:val="en-US" w:bidi="ar-SA"/>
        </w:rPr>
        <w:t xml:space="preserve">Trade receivables are </w:t>
      </w:r>
      <w:proofErr w:type="spellStart"/>
      <w:r w:rsidRPr="00B51B12">
        <w:rPr>
          <w:rFonts w:eastAsia="Arial" w:cs="Arial"/>
          <w:spacing w:val="-4"/>
          <w:sz w:val="18"/>
          <w:szCs w:val="18"/>
          <w:lang w:val="en-US" w:bidi="ar-SA"/>
        </w:rPr>
        <w:t>recognised</w:t>
      </w:r>
      <w:proofErr w:type="spellEnd"/>
      <w:r w:rsidRPr="00B51B12">
        <w:rPr>
          <w:rFonts w:eastAsia="Arial" w:cs="Arial"/>
          <w:spacing w:val="-4"/>
          <w:sz w:val="18"/>
          <w:szCs w:val="18"/>
          <w:lang w:val="en-US" w:bidi="ar-SA"/>
        </w:rPr>
        <w:t xml:space="preserve"> initially at the amount of consideration that is unconditionally unless they contain significant financing components, when they are </w:t>
      </w:r>
      <w:proofErr w:type="spellStart"/>
      <w:r w:rsidRPr="00B51B12">
        <w:rPr>
          <w:rFonts w:eastAsia="Arial" w:cs="Arial"/>
          <w:spacing w:val="-4"/>
          <w:sz w:val="18"/>
          <w:szCs w:val="18"/>
          <w:lang w:val="en-US" w:bidi="ar-SA"/>
        </w:rPr>
        <w:t>recognised</w:t>
      </w:r>
      <w:proofErr w:type="spellEnd"/>
      <w:r w:rsidRPr="00B51B12">
        <w:rPr>
          <w:rFonts w:eastAsia="Arial" w:cs="Arial"/>
          <w:spacing w:val="-4"/>
          <w:sz w:val="18"/>
          <w:szCs w:val="18"/>
          <w:lang w:val="en-US" w:bidi="ar-SA"/>
        </w:rPr>
        <w:t xml:space="preserve"> at its present value. The Group presented trade receivables at cost less allowance for doubtful accounts. </w:t>
      </w:r>
    </w:p>
    <w:p w14:paraId="5A150619" w14:textId="77777777" w:rsidR="00B51B12" w:rsidRPr="00D47BC4" w:rsidRDefault="00B51B12" w:rsidP="00B51B12">
      <w:pPr>
        <w:tabs>
          <w:tab w:val="left" w:pos="1800"/>
        </w:tabs>
        <w:spacing w:line="240" w:lineRule="auto"/>
        <w:jc w:val="both"/>
        <w:rPr>
          <w:rFonts w:cs="Arial"/>
          <w:sz w:val="18"/>
          <w:szCs w:val="18"/>
          <w:lang w:val="en-US"/>
        </w:rPr>
      </w:pPr>
    </w:p>
    <w:p w14:paraId="7397C485" w14:textId="5317108C" w:rsidR="007459ED" w:rsidRPr="00D47BC4" w:rsidRDefault="00136CFB" w:rsidP="007459ED">
      <w:pPr>
        <w:keepNext/>
        <w:tabs>
          <w:tab w:val="left" w:pos="570"/>
        </w:tabs>
        <w:spacing w:line="240" w:lineRule="auto"/>
        <w:ind w:left="538" w:hanging="538"/>
        <w:outlineLvl w:val="0"/>
        <w:rPr>
          <w:rFonts w:cs="Arial"/>
          <w:b/>
          <w:bCs/>
          <w:color w:val="CF4A02"/>
          <w:spacing w:val="-2"/>
          <w:kern w:val="28"/>
          <w:sz w:val="18"/>
          <w:szCs w:val="18"/>
        </w:rPr>
      </w:pPr>
      <w:bookmarkStart w:id="6" w:name="_Toc494360323"/>
      <w:bookmarkStart w:id="7" w:name="_Toc311790766"/>
      <w:r w:rsidRPr="00136CFB">
        <w:rPr>
          <w:rFonts w:cs="Arial"/>
          <w:b/>
          <w:bCs/>
          <w:color w:val="CF4A02"/>
          <w:spacing w:val="-2"/>
          <w:kern w:val="28"/>
          <w:sz w:val="18"/>
          <w:szCs w:val="18"/>
        </w:rPr>
        <w:t>2</w:t>
      </w:r>
      <w:r w:rsidR="007459ED" w:rsidRPr="00D47BC4">
        <w:rPr>
          <w:rFonts w:cs="Arial"/>
          <w:b/>
          <w:bCs/>
          <w:color w:val="CF4A02"/>
          <w:spacing w:val="-2"/>
          <w:kern w:val="28"/>
          <w:sz w:val="18"/>
          <w:szCs w:val="18"/>
        </w:rPr>
        <w:t>.</w:t>
      </w:r>
      <w:r w:rsidRPr="00136CFB">
        <w:rPr>
          <w:rFonts w:cs="Arial"/>
          <w:b/>
          <w:bCs/>
          <w:color w:val="CF4A02"/>
          <w:spacing w:val="-2"/>
          <w:kern w:val="28"/>
          <w:sz w:val="18"/>
          <w:szCs w:val="18"/>
        </w:rPr>
        <w:t>7</w:t>
      </w:r>
      <w:r w:rsidR="007459ED" w:rsidRPr="00D47BC4">
        <w:rPr>
          <w:rFonts w:cs="Arial"/>
          <w:b/>
          <w:bCs/>
          <w:color w:val="CF4A02"/>
          <w:spacing w:val="-2"/>
          <w:kern w:val="28"/>
          <w:sz w:val="18"/>
          <w:szCs w:val="18"/>
        </w:rPr>
        <w:tab/>
        <w:t>Investments</w:t>
      </w:r>
      <w:bookmarkEnd w:id="6"/>
      <w:bookmarkEnd w:id="7"/>
      <w:r w:rsidR="007459ED" w:rsidRPr="00D47BC4">
        <w:rPr>
          <w:rFonts w:cs="Arial"/>
          <w:b/>
          <w:bCs/>
          <w:color w:val="CF4A02"/>
          <w:spacing w:val="-2"/>
          <w:kern w:val="28"/>
          <w:sz w:val="18"/>
          <w:szCs w:val="18"/>
        </w:rPr>
        <w:t xml:space="preserve"> in debt and equity securities</w:t>
      </w:r>
    </w:p>
    <w:p w14:paraId="205B218C" w14:textId="77777777" w:rsidR="007459ED" w:rsidRPr="00D47BC4" w:rsidRDefault="007459ED" w:rsidP="007459ED">
      <w:pPr>
        <w:suppressAutoHyphens/>
        <w:spacing w:line="240" w:lineRule="auto"/>
        <w:ind w:left="538"/>
        <w:jc w:val="both"/>
        <w:rPr>
          <w:rFonts w:eastAsia="Arial" w:cs="Arial"/>
          <w:sz w:val="18"/>
          <w:szCs w:val="18"/>
          <w:lang w:val="en-US" w:bidi="ar-SA"/>
        </w:rPr>
      </w:pPr>
    </w:p>
    <w:p w14:paraId="6322BBD1" w14:textId="77777777" w:rsidR="007459ED" w:rsidRPr="00D47BC4" w:rsidRDefault="007459ED" w:rsidP="007459ED">
      <w:pPr>
        <w:suppressAutoHyphens/>
        <w:spacing w:line="240" w:lineRule="auto"/>
        <w:ind w:left="538"/>
        <w:jc w:val="both"/>
        <w:rPr>
          <w:rFonts w:eastAsia="Arial" w:cs="Arial"/>
          <w:sz w:val="18"/>
          <w:szCs w:val="18"/>
          <w:lang w:val="en-US" w:bidi="ar-SA"/>
        </w:rPr>
      </w:pPr>
      <w:r w:rsidRPr="00D47BC4">
        <w:rPr>
          <w:rFonts w:eastAsia="Arial" w:cs="Arial"/>
          <w:sz w:val="18"/>
          <w:szCs w:val="18"/>
          <w:lang w:val="en-US" w:bidi="ar-SA"/>
        </w:rPr>
        <w:t>Investments other than investments in subsidiaries</w:t>
      </w:r>
      <w:r w:rsidR="00EB0F5A">
        <w:rPr>
          <w:rFonts w:eastAsia="Arial" w:cs="Arial"/>
          <w:sz w:val="18"/>
          <w:szCs w:val="18"/>
          <w:lang w:val="en-US" w:bidi="ar-SA"/>
        </w:rPr>
        <w:t xml:space="preserve"> and</w:t>
      </w:r>
      <w:r w:rsidRPr="00D47BC4">
        <w:rPr>
          <w:rFonts w:eastAsia="Arial" w:cs="Arial"/>
          <w:sz w:val="18"/>
          <w:szCs w:val="18"/>
          <w:lang w:val="en-US" w:bidi="ar-SA"/>
        </w:rPr>
        <w:t xml:space="preserve"> associates are initially </w:t>
      </w:r>
      <w:proofErr w:type="spellStart"/>
      <w:r w:rsidRPr="00D47BC4">
        <w:rPr>
          <w:rFonts w:eastAsia="Arial" w:cs="Arial"/>
          <w:sz w:val="18"/>
          <w:szCs w:val="18"/>
          <w:lang w:val="en-US" w:bidi="ar-SA"/>
        </w:rPr>
        <w:t>recognised</w:t>
      </w:r>
      <w:proofErr w:type="spellEnd"/>
      <w:r w:rsidRPr="00D47BC4">
        <w:rPr>
          <w:rFonts w:eastAsia="Arial" w:cs="Arial"/>
          <w:sz w:val="18"/>
          <w:szCs w:val="18"/>
          <w:lang w:val="en-US" w:bidi="ar-SA"/>
        </w:rPr>
        <w:t xml:space="preserve"> at fair value of consideration paid plus direct transaction cost.</w:t>
      </w:r>
    </w:p>
    <w:p w14:paraId="468C3776" w14:textId="77777777" w:rsidR="00EB0F5A" w:rsidRDefault="00EB0F5A" w:rsidP="007459ED">
      <w:pPr>
        <w:spacing w:line="240" w:lineRule="auto"/>
        <w:ind w:left="540"/>
        <w:jc w:val="both"/>
        <w:rPr>
          <w:rFonts w:eastAsia="Arial Unicode MS" w:cs="Arial"/>
          <w:i/>
          <w:iCs/>
          <w:color w:val="CF4A02"/>
          <w:sz w:val="18"/>
          <w:szCs w:val="18"/>
        </w:rPr>
      </w:pPr>
    </w:p>
    <w:p w14:paraId="0C389159" w14:textId="77777777" w:rsidR="007459ED" w:rsidRPr="00D47BC4" w:rsidRDefault="007459ED" w:rsidP="007459ED">
      <w:pPr>
        <w:spacing w:line="240" w:lineRule="auto"/>
        <w:ind w:left="540"/>
        <w:jc w:val="both"/>
        <w:rPr>
          <w:rFonts w:eastAsia="Arial Unicode MS" w:cs="Arial"/>
          <w:i/>
          <w:iCs/>
          <w:color w:val="CF4A02"/>
          <w:sz w:val="18"/>
          <w:szCs w:val="18"/>
        </w:rPr>
      </w:pPr>
      <w:r w:rsidRPr="00D47BC4">
        <w:rPr>
          <w:rFonts w:eastAsia="Arial Unicode MS" w:cs="Arial"/>
          <w:i/>
          <w:iCs/>
          <w:color w:val="CF4A02"/>
          <w:sz w:val="18"/>
          <w:szCs w:val="18"/>
        </w:rPr>
        <w:t>General investments</w:t>
      </w:r>
    </w:p>
    <w:p w14:paraId="712CB0E3" w14:textId="77777777" w:rsidR="007459ED" w:rsidRPr="00D47BC4" w:rsidRDefault="007459ED" w:rsidP="007459ED">
      <w:pPr>
        <w:spacing w:line="240" w:lineRule="auto"/>
        <w:ind w:left="540"/>
        <w:jc w:val="both"/>
        <w:rPr>
          <w:rFonts w:eastAsia="Arial Unicode MS" w:cs="Arial"/>
          <w:sz w:val="18"/>
          <w:szCs w:val="18"/>
        </w:rPr>
      </w:pPr>
    </w:p>
    <w:p w14:paraId="5A8ADF16" w14:textId="77777777" w:rsidR="007459ED" w:rsidRPr="00D47BC4" w:rsidRDefault="007459ED" w:rsidP="007459ED">
      <w:pPr>
        <w:spacing w:line="240" w:lineRule="auto"/>
        <w:ind w:left="540"/>
        <w:jc w:val="both"/>
        <w:rPr>
          <w:rFonts w:eastAsia="Arial Unicode MS" w:cs="Arial"/>
          <w:sz w:val="18"/>
          <w:szCs w:val="18"/>
          <w:lang w:val="en-US"/>
        </w:rPr>
      </w:pPr>
      <w:r w:rsidRPr="00D47BC4">
        <w:rPr>
          <w:rFonts w:eastAsia="Arial Unicode MS" w:cs="Arial"/>
          <w:sz w:val="18"/>
          <w:szCs w:val="18"/>
        </w:rPr>
        <w:t>General investments are carried at cost less impairment.</w:t>
      </w:r>
    </w:p>
    <w:p w14:paraId="1C9D3B1E" w14:textId="77777777" w:rsidR="007459ED" w:rsidRPr="00D47BC4" w:rsidRDefault="007459ED" w:rsidP="007459ED">
      <w:pPr>
        <w:spacing w:line="240" w:lineRule="auto"/>
        <w:ind w:left="540"/>
        <w:contextualSpacing/>
        <w:jc w:val="both"/>
        <w:rPr>
          <w:rFonts w:eastAsia="Arial" w:cs="Arial"/>
          <w:spacing w:val="-2"/>
          <w:sz w:val="18"/>
          <w:szCs w:val="18"/>
          <w:lang w:val="en-US"/>
        </w:rPr>
      </w:pPr>
    </w:p>
    <w:p w14:paraId="56F1A57F" w14:textId="77777777" w:rsidR="007459ED" w:rsidRPr="00D47BC4" w:rsidRDefault="007459ED" w:rsidP="007459ED">
      <w:pPr>
        <w:spacing w:line="240" w:lineRule="auto"/>
        <w:ind w:left="540"/>
        <w:contextualSpacing/>
        <w:jc w:val="both"/>
        <w:rPr>
          <w:rFonts w:eastAsia="Arial Unicode MS" w:cs="Arial"/>
          <w:i/>
          <w:iCs/>
          <w:color w:val="CF4A02"/>
          <w:sz w:val="18"/>
          <w:szCs w:val="18"/>
          <w:rtl/>
          <w:cs/>
          <w:lang w:bidi="ar-SA"/>
        </w:rPr>
      </w:pPr>
      <w:r w:rsidRPr="00D47BC4">
        <w:rPr>
          <w:rFonts w:eastAsia="Arial Unicode MS" w:cs="Arial"/>
          <w:i/>
          <w:iCs/>
          <w:color w:val="CF4A02"/>
          <w:sz w:val="18"/>
          <w:szCs w:val="18"/>
        </w:rPr>
        <w:t>Disposal of investments</w:t>
      </w:r>
    </w:p>
    <w:p w14:paraId="0F66CA70" w14:textId="77777777" w:rsidR="007459ED" w:rsidRPr="00D47BC4" w:rsidRDefault="007459ED" w:rsidP="007459ED">
      <w:pPr>
        <w:spacing w:line="240" w:lineRule="auto"/>
        <w:ind w:left="540"/>
        <w:contextualSpacing/>
        <w:jc w:val="both"/>
        <w:rPr>
          <w:rFonts w:eastAsia="Arial" w:cs="Arial"/>
          <w:spacing w:val="-2"/>
          <w:sz w:val="18"/>
          <w:szCs w:val="18"/>
          <w:lang w:val="en-US" w:bidi="ar-SA"/>
        </w:rPr>
      </w:pPr>
    </w:p>
    <w:p w14:paraId="7570E13B" w14:textId="77777777" w:rsidR="007459ED" w:rsidRDefault="007459ED" w:rsidP="007459ED">
      <w:pPr>
        <w:spacing w:line="240" w:lineRule="auto"/>
        <w:ind w:left="540"/>
        <w:contextualSpacing/>
        <w:jc w:val="both"/>
        <w:rPr>
          <w:rFonts w:eastAsia="Arial" w:cs="Arial"/>
          <w:spacing w:val="-2"/>
          <w:lang w:val="en-US" w:bidi="ar-SA"/>
        </w:rPr>
      </w:pPr>
      <w:r w:rsidRPr="00D47BC4">
        <w:rPr>
          <w:rFonts w:eastAsia="Arial" w:cs="Arial"/>
          <w:spacing w:val="-2"/>
          <w:sz w:val="18"/>
          <w:szCs w:val="18"/>
          <w:lang w:val="en-US" w:bidi="ar-SA"/>
        </w:rPr>
        <w:t xml:space="preserve">On a disposal of an investment, the difference between the net disposal proceeds and the carrying amount (including cumulative changes in fair value </w:t>
      </w:r>
      <w:proofErr w:type="spellStart"/>
      <w:r w:rsidRPr="00D47BC4">
        <w:rPr>
          <w:rFonts w:eastAsia="Arial" w:cs="Arial"/>
          <w:spacing w:val="-2"/>
          <w:sz w:val="18"/>
          <w:szCs w:val="18"/>
          <w:lang w:val="en-US" w:bidi="ar-SA"/>
        </w:rPr>
        <w:t>recognised</w:t>
      </w:r>
      <w:proofErr w:type="spellEnd"/>
      <w:r w:rsidRPr="00D47BC4">
        <w:rPr>
          <w:rFonts w:eastAsia="Arial" w:cs="Arial"/>
          <w:spacing w:val="-2"/>
          <w:sz w:val="18"/>
          <w:szCs w:val="18"/>
          <w:lang w:val="en-US" w:bidi="ar-SA"/>
        </w:rPr>
        <w:t xml:space="preserve"> in equity) is </w:t>
      </w:r>
      <w:proofErr w:type="spellStart"/>
      <w:r w:rsidRPr="00D47BC4">
        <w:rPr>
          <w:rFonts w:eastAsia="Arial" w:cs="Arial"/>
          <w:spacing w:val="-2"/>
          <w:sz w:val="18"/>
          <w:szCs w:val="18"/>
          <w:lang w:val="en-US" w:bidi="ar-SA"/>
        </w:rPr>
        <w:t>recognised</w:t>
      </w:r>
      <w:proofErr w:type="spellEnd"/>
      <w:r w:rsidRPr="00D47BC4">
        <w:rPr>
          <w:rFonts w:eastAsia="Arial" w:cs="Arial"/>
          <w:spacing w:val="-2"/>
          <w:sz w:val="18"/>
          <w:szCs w:val="18"/>
          <w:lang w:val="en-US" w:bidi="ar-SA"/>
        </w:rPr>
        <w:t xml:space="preserve"> to the profit or</w:t>
      </w:r>
      <w:r w:rsidRPr="008723D4">
        <w:rPr>
          <w:rFonts w:eastAsia="Arial" w:cs="Arial"/>
          <w:spacing w:val="-2"/>
          <w:sz w:val="18"/>
          <w:szCs w:val="18"/>
          <w:lang w:val="en-US" w:bidi="ar-SA"/>
        </w:rPr>
        <w:t xml:space="preserve"> loss.</w:t>
      </w:r>
      <w:r w:rsidRPr="007459ED">
        <w:rPr>
          <w:rFonts w:eastAsia="Arial" w:cs="Arial"/>
          <w:spacing w:val="-2"/>
          <w:lang w:val="en-US" w:bidi="ar-SA"/>
        </w:rPr>
        <w:t xml:space="preserve"> </w:t>
      </w:r>
    </w:p>
    <w:p w14:paraId="067D9DA2" w14:textId="77777777" w:rsidR="00B51B12" w:rsidRPr="00D47BC4" w:rsidRDefault="00B51B12" w:rsidP="00422392">
      <w:pPr>
        <w:pStyle w:val="ListParagraph"/>
        <w:spacing w:after="0" w:line="240" w:lineRule="auto"/>
        <w:ind w:left="540" w:hanging="540"/>
        <w:jc w:val="both"/>
        <w:rPr>
          <w:rFonts w:ascii="Arial" w:hAnsi="Arial" w:cs="Arial"/>
          <w:b/>
          <w:bCs/>
          <w:color w:val="CF4A02"/>
          <w:spacing w:val="-2"/>
          <w:sz w:val="18"/>
          <w:szCs w:val="18"/>
        </w:rPr>
      </w:pPr>
    </w:p>
    <w:p w14:paraId="1C14F372" w14:textId="31D8C420" w:rsidR="00422392" w:rsidRPr="00D47BC4" w:rsidRDefault="00136CFB" w:rsidP="00422392">
      <w:pPr>
        <w:pStyle w:val="ListParagraph"/>
        <w:spacing w:after="0" w:line="240" w:lineRule="auto"/>
        <w:ind w:left="540" w:hanging="540"/>
        <w:jc w:val="both"/>
        <w:rPr>
          <w:rFonts w:ascii="Arial" w:hAnsi="Arial" w:cs="Arial"/>
          <w:b/>
          <w:bCs/>
          <w:color w:val="323E4F" w:themeColor="text2" w:themeShade="BF"/>
          <w:spacing w:val="-2"/>
          <w:sz w:val="18"/>
          <w:szCs w:val="18"/>
        </w:rPr>
      </w:pPr>
      <w:r w:rsidRPr="00136CFB">
        <w:rPr>
          <w:rFonts w:ascii="Arial" w:hAnsi="Arial" w:cs="Arial"/>
          <w:b/>
          <w:bCs/>
          <w:color w:val="CF4A02"/>
          <w:spacing w:val="-2"/>
          <w:sz w:val="18"/>
          <w:szCs w:val="18"/>
          <w:lang w:val="en-GB"/>
        </w:rPr>
        <w:t>2</w:t>
      </w:r>
      <w:r w:rsidR="00422392" w:rsidRPr="00D47BC4">
        <w:rPr>
          <w:rFonts w:ascii="Arial" w:hAnsi="Arial" w:cs="Arial"/>
          <w:b/>
          <w:bCs/>
          <w:color w:val="CF4A02"/>
          <w:spacing w:val="-2"/>
          <w:sz w:val="18"/>
          <w:szCs w:val="18"/>
        </w:rPr>
        <w:t>.</w:t>
      </w:r>
      <w:r w:rsidRPr="00136CFB">
        <w:rPr>
          <w:rFonts w:ascii="Arial" w:hAnsi="Arial" w:cs="Arial"/>
          <w:b/>
          <w:bCs/>
          <w:color w:val="CF4A02"/>
          <w:spacing w:val="-2"/>
          <w:sz w:val="18"/>
          <w:szCs w:val="18"/>
          <w:lang w:val="en-GB"/>
        </w:rPr>
        <w:t>8</w:t>
      </w:r>
      <w:r w:rsidR="00422392" w:rsidRPr="00D47BC4">
        <w:rPr>
          <w:rFonts w:ascii="Arial" w:hAnsi="Arial" w:cs="Arial"/>
          <w:b/>
          <w:bCs/>
          <w:color w:val="CF4A02"/>
          <w:spacing w:val="-2"/>
          <w:sz w:val="18"/>
          <w:szCs w:val="18"/>
        </w:rPr>
        <w:tab/>
        <w:t>Property, plant and equipment</w:t>
      </w:r>
    </w:p>
    <w:p w14:paraId="6ACC1A9A" w14:textId="77777777" w:rsidR="00B51B12" w:rsidRDefault="00B51B12" w:rsidP="006D7D0B">
      <w:pPr>
        <w:spacing w:line="240" w:lineRule="auto"/>
        <w:ind w:left="547"/>
        <w:jc w:val="both"/>
        <w:rPr>
          <w:rFonts w:eastAsia="Arial Unicode MS" w:cs="Arial"/>
          <w:sz w:val="18"/>
          <w:szCs w:val="18"/>
        </w:rPr>
      </w:pPr>
    </w:p>
    <w:p w14:paraId="33257D02" w14:textId="77777777" w:rsidR="006D7D0B" w:rsidRPr="00D47BC4" w:rsidRDefault="006D7D0B" w:rsidP="006D7D0B">
      <w:pPr>
        <w:spacing w:line="240" w:lineRule="auto"/>
        <w:ind w:left="547"/>
        <w:jc w:val="both"/>
        <w:rPr>
          <w:rFonts w:eastAsia="Arial Unicode MS" w:cs="Arial"/>
          <w:sz w:val="18"/>
          <w:szCs w:val="18"/>
        </w:rPr>
      </w:pPr>
      <w:r w:rsidRPr="00D47BC4">
        <w:rPr>
          <w:rFonts w:eastAsia="Arial Unicode MS"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40398154" w14:textId="77777777" w:rsidR="006D7D0B" w:rsidRPr="00D47BC4" w:rsidRDefault="006D7D0B" w:rsidP="006D7D0B">
      <w:pPr>
        <w:spacing w:line="240" w:lineRule="auto"/>
        <w:ind w:left="547"/>
        <w:jc w:val="both"/>
        <w:rPr>
          <w:rFonts w:eastAsia="Arial Unicode MS" w:cs="Arial"/>
          <w:sz w:val="18"/>
          <w:szCs w:val="18"/>
        </w:rPr>
      </w:pPr>
    </w:p>
    <w:p w14:paraId="792357EB" w14:textId="77777777" w:rsidR="006D7D0B" w:rsidRPr="00D47BC4" w:rsidRDefault="006D7D0B" w:rsidP="006D7D0B">
      <w:pPr>
        <w:pStyle w:val="ListParagraph"/>
        <w:spacing w:after="0" w:line="240" w:lineRule="auto"/>
        <w:ind w:left="540"/>
        <w:jc w:val="both"/>
        <w:rPr>
          <w:rFonts w:ascii="Arial" w:hAnsi="Arial" w:cs="Arial"/>
          <w:spacing w:val="-2"/>
          <w:sz w:val="18"/>
          <w:szCs w:val="18"/>
        </w:rPr>
      </w:pPr>
      <w:r w:rsidRPr="00D47BC4">
        <w:rPr>
          <w:rFonts w:ascii="Arial" w:hAnsi="Arial" w:cs="Arial"/>
          <w:spacing w:val="-2"/>
          <w:sz w:val="18"/>
          <w:szCs w:val="18"/>
        </w:rPr>
        <w:t xml:space="preserve">Subsequent costs are included in the asset’s carrying amount, only when it is probable that future economic benefits associated with the item will flow to the Group. The carrying amount of the replaced part is </w:t>
      </w:r>
      <w:proofErr w:type="spellStart"/>
      <w:r w:rsidRPr="00D47BC4">
        <w:rPr>
          <w:rFonts w:ascii="Arial" w:hAnsi="Arial" w:cs="Arial"/>
          <w:spacing w:val="-2"/>
          <w:sz w:val="18"/>
          <w:szCs w:val="18"/>
        </w:rPr>
        <w:t>derecognised</w:t>
      </w:r>
      <w:proofErr w:type="spellEnd"/>
      <w:r w:rsidRPr="00D47BC4">
        <w:rPr>
          <w:rFonts w:ascii="Arial" w:hAnsi="Arial" w:cs="Arial"/>
          <w:spacing w:val="-2"/>
          <w:sz w:val="18"/>
          <w:szCs w:val="18"/>
        </w:rPr>
        <w:t xml:space="preserve">. </w:t>
      </w:r>
    </w:p>
    <w:p w14:paraId="5BF0BB7E" w14:textId="77777777" w:rsidR="00B51B12" w:rsidRDefault="00B51B12" w:rsidP="00422392">
      <w:pPr>
        <w:pStyle w:val="ListParagraph"/>
        <w:spacing w:after="0" w:line="240" w:lineRule="auto"/>
        <w:ind w:left="540"/>
        <w:jc w:val="both"/>
        <w:rPr>
          <w:rFonts w:ascii="Arial" w:hAnsi="Arial" w:cs="Arial"/>
          <w:spacing w:val="-2"/>
          <w:sz w:val="18"/>
          <w:szCs w:val="18"/>
        </w:rPr>
      </w:pPr>
    </w:p>
    <w:p w14:paraId="3D55CAFB" w14:textId="77777777" w:rsidR="00422392" w:rsidRPr="00D47BC4" w:rsidRDefault="00422392" w:rsidP="00422392">
      <w:pPr>
        <w:pStyle w:val="ListParagraph"/>
        <w:spacing w:after="0" w:line="240" w:lineRule="auto"/>
        <w:ind w:left="540"/>
        <w:jc w:val="both"/>
        <w:rPr>
          <w:rFonts w:ascii="Arial" w:hAnsi="Arial" w:cs="Arial"/>
          <w:spacing w:val="-2"/>
          <w:sz w:val="18"/>
          <w:szCs w:val="18"/>
        </w:rPr>
      </w:pPr>
      <w:r w:rsidRPr="00D47BC4">
        <w:rPr>
          <w:rFonts w:ascii="Arial" w:hAnsi="Arial" w:cs="Arial"/>
          <w:spacing w:val="-2"/>
          <w:sz w:val="18"/>
          <w:szCs w:val="18"/>
        </w:rPr>
        <w:t>All other repairs and maintenance are charged to profit or loss when incurred.</w:t>
      </w:r>
    </w:p>
    <w:p w14:paraId="1F58E2D7" w14:textId="77777777" w:rsidR="00EB0F5A" w:rsidRDefault="00EB0F5A" w:rsidP="00422392">
      <w:pPr>
        <w:pStyle w:val="ListParagraph"/>
        <w:spacing w:after="0" w:line="240" w:lineRule="auto"/>
        <w:ind w:left="540"/>
        <w:jc w:val="both"/>
        <w:rPr>
          <w:rFonts w:ascii="Arial" w:hAnsi="Arial" w:cs="Arial"/>
          <w:spacing w:val="-2"/>
          <w:sz w:val="18"/>
          <w:szCs w:val="18"/>
        </w:rPr>
      </w:pPr>
      <w:r>
        <w:rPr>
          <w:rFonts w:ascii="Arial" w:hAnsi="Arial" w:cs="Arial"/>
          <w:spacing w:val="-2"/>
          <w:sz w:val="18"/>
          <w:szCs w:val="18"/>
        </w:rPr>
        <w:br w:type="page"/>
      </w:r>
    </w:p>
    <w:p w14:paraId="30031BE9" w14:textId="77777777" w:rsidR="00422392" w:rsidRDefault="00422392" w:rsidP="00422392">
      <w:pPr>
        <w:pStyle w:val="ListParagraph"/>
        <w:spacing w:after="0" w:line="240" w:lineRule="auto"/>
        <w:ind w:left="540"/>
        <w:jc w:val="both"/>
        <w:rPr>
          <w:rFonts w:ascii="Arial" w:hAnsi="Arial" w:cs="Arial"/>
          <w:spacing w:val="-2"/>
          <w:sz w:val="18"/>
          <w:szCs w:val="18"/>
        </w:rPr>
      </w:pPr>
    </w:p>
    <w:p w14:paraId="02529044" w14:textId="77777777" w:rsidR="0010505C" w:rsidRPr="00D47BC4" w:rsidRDefault="0010505C" w:rsidP="00422392">
      <w:pPr>
        <w:pStyle w:val="ListParagraph"/>
        <w:spacing w:after="0" w:line="240" w:lineRule="auto"/>
        <w:ind w:left="540"/>
        <w:jc w:val="both"/>
        <w:rPr>
          <w:rFonts w:ascii="Arial" w:hAnsi="Arial" w:cs="Arial"/>
          <w:spacing w:val="-2"/>
          <w:sz w:val="18"/>
          <w:szCs w:val="18"/>
        </w:rPr>
      </w:pPr>
    </w:p>
    <w:p w14:paraId="34753348" w14:textId="77777777" w:rsidR="00422392" w:rsidRPr="00D47BC4" w:rsidRDefault="00422392" w:rsidP="00422392">
      <w:pPr>
        <w:pStyle w:val="ListParagraph"/>
        <w:spacing w:after="0" w:line="240" w:lineRule="auto"/>
        <w:ind w:left="540"/>
        <w:jc w:val="both"/>
        <w:rPr>
          <w:rFonts w:ascii="Arial" w:hAnsi="Arial" w:cs="Arial"/>
          <w:spacing w:val="-2"/>
          <w:sz w:val="18"/>
          <w:szCs w:val="18"/>
        </w:rPr>
      </w:pPr>
      <w:r w:rsidRPr="00D47BC4">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14:paraId="0F3D1BF1" w14:textId="77777777" w:rsidR="00422392" w:rsidRPr="00D47BC4" w:rsidRDefault="00422392" w:rsidP="00422392">
      <w:pPr>
        <w:pStyle w:val="ListParagraph"/>
        <w:spacing w:after="0" w:line="240" w:lineRule="auto"/>
        <w:ind w:left="540"/>
        <w:jc w:val="both"/>
        <w:rPr>
          <w:rFonts w:ascii="Arial" w:hAnsi="Arial" w:cs="Arial"/>
          <w:spacing w:val="-2"/>
          <w:sz w:val="18"/>
          <w:szCs w:val="18"/>
        </w:rPr>
      </w:pPr>
    </w:p>
    <w:tbl>
      <w:tblPr>
        <w:tblW w:w="9022" w:type="dxa"/>
        <w:tblInd w:w="450" w:type="dxa"/>
        <w:tblLayout w:type="fixed"/>
        <w:tblLook w:val="0000" w:firstRow="0" w:lastRow="0" w:firstColumn="0" w:lastColumn="0" w:noHBand="0" w:noVBand="0"/>
      </w:tblPr>
      <w:tblGrid>
        <w:gridCol w:w="6579"/>
        <w:gridCol w:w="2443"/>
      </w:tblGrid>
      <w:tr w:rsidR="00422392" w:rsidRPr="00D47BC4" w14:paraId="77A94E41" w14:textId="77777777" w:rsidTr="00B51B12">
        <w:tc>
          <w:tcPr>
            <w:tcW w:w="6579" w:type="dxa"/>
          </w:tcPr>
          <w:p w14:paraId="36659B4F" w14:textId="77777777" w:rsidR="00422392" w:rsidRPr="00D47BC4" w:rsidRDefault="00422392" w:rsidP="00422392">
            <w:pPr>
              <w:pStyle w:val="Header"/>
              <w:tabs>
                <w:tab w:val="clear" w:pos="4153"/>
                <w:tab w:val="clear" w:pos="8306"/>
              </w:tabs>
              <w:spacing w:line="240" w:lineRule="auto"/>
              <w:rPr>
                <w:rFonts w:cs="Arial"/>
                <w:sz w:val="18"/>
                <w:szCs w:val="18"/>
              </w:rPr>
            </w:pPr>
            <w:r w:rsidRPr="00D47BC4">
              <w:rPr>
                <w:rFonts w:cs="Arial"/>
                <w:spacing w:val="-2"/>
                <w:sz w:val="18"/>
                <w:szCs w:val="18"/>
              </w:rPr>
              <w:t>Land improvements</w:t>
            </w:r>
          </w:p>
        </w:tc>
        <w:tc>
          <w:tcPr>
            <w:tcW w:w="2443" w:type="dxa"/>
          </w:tcPr>
          <w:p w14:paraId="7303E65C" w14:textId="2CBE8122" w:rsidR="00422392" w:rsidRPr="004F4851" w:rsidRDefault="00136CFB" w:rsidP="00422392">
            <w:pPr>
              <w:pStyle w:val="BodyTextIndent"/>
              <w:spacing w:line="240" w:lineRule="auto"/>
              <w:ind w:left="0" w:right="-72"/>
              <w:jc w:val="right"/>
              <w:rPr>
                <w:rFonts w:ascii="Arial" w:hAnsi="Arial" w:cs="Arial"/>
                <w:color w:val="auto"/>
                <w:cs/>
              </w:rPr>
            </w:pPr>
            <w:r w:rsidRPr="00136CFB">
              <w:rPr>
                <w:rFonts w:ascii="Arial" w:hAnsi="Arial" w:cs="Arial"/>
                <w:color w:val="auto"/>
              </w:rPr>
              <w:t>20</w:t>
            </w:r>
            <w:r w:rsidR="00422392" w:rsidRPr="004F4851">
              <w:rPr>
                <w:rFonts w:ascii="Arial" w:hAnsi="Arial" w:cs="Arial"/>
                <w:color w:val="auto"/>
              </w:rPr>
              <w:t xml:space="preserve"> years</w:t>
            </w:r>
          </w:p>
        </w:tc>
      </w:tr>
      <w:tr w:rsidR="00422392" w:rsidRPr="00D47BC4" w14:paraId="721D7C07" w14:textId="77777777" w:rsidTr="00B51B12">
        <w:tc>
          <w:tcPr>
            <w:tcW w:w="6579" w:type="dxa"/>
          </w:tcPr>
          <w:p w14:paraId="352C171D" w14:textId="77777777" w:rsidR="00422392" w:rsidRPr="00D47BC4" w:rsidRDefault="00422392" w:rsidP="00422392">
            <w:pPr>
              <w:pStyle w:val="Header"/>
              <w:tabs>
                <w:tab w:val="clear" w:pos="4153"/>
                <w:tab w:val="clear" w:pos="8306"/>
              </w:tabs>
              <w:spacing w:line="240" w:lineRule="auto"/>
              <w:rPr>
                <w:rFonts w:cs="Arial"/>
                <w:sz w:val="18"/>
                <w:szCs w:val="18"/>
              </w:rPr>
            </w:pPr>
            <w:r w:rsidRPr="00D47BC4">
              <w:rPr>
                <w:rFonts w:cs="Arial"/>
                <w:spacing w:val="-2"/>
                <w:sz w:val="18"/>
                <w:szCs w:val="18"/>
              </w:rPr>
              <w:t>Buildings and building improvements</w:t>
            </w:r>
          </w:p>
        </w:tc>
        <w:tc>
          <w:tcPr>
            <w:tcW w:w="2443" w:type="dxa"/>
          </w:tcPr>
          <w:p w14:paraId="777F84FB" w14:textId="0B1D9602" w:rsidR="00422392" w:rsidRPr="004F4851" w:rsidRDefault="00136CFB" w:rsidP="00422392">
            <w:pPr>
              <w:pStyle w:val="BodyTextIndent"/>
              <w:spacing w:line="240" w:lineRule="auto"/>
              <w:ind w:left="0" w:right="-72"/>
              <w:jc w:val="right"/>
              <w:rPr>
                <w:rFonts w:ascii="Arial" w:hAnsi="Arial" w:cs="Arial"/>
                <w:color w:val="auto"/>
                <w:cs/>
              </w:rPr>
            </w:pPr>
            <w:r w:rsidRPr="00136CFB">
              <w:rPr>
                <w:rFonts w:ascii="Arial" w:hAnsi="Arial" w:cs="Arial"/>
                <w:color w:val="auto"/>
              </w:rPr>
              <w:t>5</w:t>
            </w:r>
            <w:r w:rsidR="004F4851">
              <w:rPr>
                <w:rFonts w:ascii="Arial" w:hAnsi="Arial" w:cs="Arial"/>
                <w:color w:val="auto"/>
              </w:rPr>
              <w:t xml:space="preserve"> - </w:t>
            </w:r>
            <w:r w:rsidRPr="00136CFB">
              <w:rPr>
                <w:rFonts w:ascii="Arial" w:hAnsi="Arial" w:cs="Arial"/>
                <w:color w:val="auto"/>
              </w:rPr>
              <w:t>30</w:t>
            </w:r>
            <w:r w:rsidR="00422392" w:rsidRPr="004F4851">
              <w:rPr>
                <w:rFonts w:ascii="Arial" w:hAnsi="Arial" w:cs="Arial"/>
                <w:color w:val="auto"/>
              </w:rPr>
              <w:t xml:space="preserve"> years</w:t>
            </w:r>
          </w:p>
        </w:tc>
      </w:tr>
      <w:tr w:rsidR="00422392" w:rsidRPr="00D47BC4" w14:paraId="5389D479" w14:textId="77777777" w:rsidTr="00B51B12">
        <w:tc>
          <w:tcPr>
            <w:tcW w:w="6579" w:type="dxa"/>
          </w:tcPr>
          <w:p w14:paraId="702C19A4" w14:textId="77777777" w:rsidR="00422392" w:rsidRPr="00D47BC4" w:rsidRDefault="00422392" w:rsidP="00422392">
            <w:pPr>
              <w:pStyle w:val="Header"/>
              <w:tabs>
                <w:tab w:val="clear" w:pos="4153"/>
                <w:tab w:val="clear" w:pos="8306"/>
              </w:tabs>
              <w:spacing w:line="240" w:lineRule="auto"/>
              <w:rPr>
                <w:rFonts w:cs="Arial"/>
                <w:spacing w:val="-2"/>
                <w:sz w:val="18"/>
                <w:szCs w:val="18"/>
              </w:rPr>
            </w:pPr>
            <w:r w:rsidRPr="00D47BC4">
              <w:rPr>
                <w:rFonts w:cs="Arial"/>
                <w:spacing w:val="-2"/>
                <w:sz w:val="18"/>
                <w:szCs w:val="18"/>
              </w:rPr>
              <w:t>Warehouse</w:t>
            </w:r>
          </w:p>
        </w:tc>
        <w:tc>
          <w:tcPr>
            <w:tcW w:w="2443" w:type="dxa"/>
          </w:tcPr>
          <w:p w14:paraId="66E0A794" w14:textId="1E54158E" w:rsidR="00422392" w:rsidRPr="004F4851" w:rsidRDefault="00136CFB" w:rsidP="00422392">
            <w:pPr>
              <w:pStyle w:val="BodyTextIndent"/>
              <w:spacing w:line="240" w:lineRule="auto"/>
              <w:ind w:left="0" w:right="-72"/>
              <w:jc w:val="right"/>
              <w:rPr>
                <w:rFonts w:ascii="Arial" w:hAnsi="Arial" w:cs="Arial"/>
                <w:color w:val="auto"/>
              </w:rPr>
            </w:pPr>
            <w:r w:rsidRPr="00136CFB">
              <w:rPr>
                <w:rFonts w:ascii="Arial" w:hAnsi="Arial" w:cs="Arial"/>
                <w:color w:val="auto"/>
              </w:rPr>
              <w:t>20</w:t>
            </w:r>
            <w:r w:rsidR="00422392" w:rsidRPr="004F4851">
              <w:rPr>
                <w:rFonts w:ascii="Arial" w:hAnsi="Arial" w:cs="Arial"/>
                <w:color w:val="auto"/>
              </w:rPr>
              <w:t xml:space="preserve"> years</w:t>
            </w:r>
          </w:p>
        </w:tc>
      </w:tr>
      <w:tr w:rsidR="00422392" w:rsidRPr="00D47BC4" w14:paraId="57E56C47" w14:textId="77777777" w:rsidTr="00B51B12">
        <w:tc>
          <w:tcPr>
            <w:tcW w:w="6579" w:type="dxa"/>
          </w:tcPr>
          <w:p w14:paraId="69A8FB86" w14:textId="77777777" w:rsidR="00422392" w:rsidRPr="00D47BC4" w:rsidRDefault="00422392" w:rsidP="00422392">
            <w:pPr>
              <w:pStyle w:val="Header"/>
              <w:tabs>
                <w:tab w:val="clear" w:pos="4153"/>
                <w:tab w:val="clear" w:pos="8306"/>
              </w:tabs>
              <w:spacing w:line="240" w:lineRule="auto"/>
              <w:rPr>
                <w:rFonts w:cs="Arial"/>
                <w:sz w:val="18"/>
                <w:szCs w:val="18"/>
              </w:rPr>
            </w:pPr>
            <w:r w:rsidRPr="00D47BC4">
              <w:rPr>
                <w:rFonts w:cs="Arial"/>
                <w:spacing w:val="-2"/>
                <w:sz w:val="18"/>
                <w:szCs w:val="18"/>
              </w:rPr>
              <w:t>Machine and equipment</w:t>
            </w:r>
          </w:p>
        </w:tc>
        <w:tc>
          <w:tcPr>
            <w:tcW w:w="2443" w:type="dxa"/>
          </w:tcPr>
          <w:p w14:paraId="12C62E28" w14:textId="57FA4BBE" w:rsidR="00422392" w:rsidRPr="004F4851" w:rsidRDefault="00136CFB" w:rsidP="00422392">
            <w:pPr>
              <w:pStyle w:val="BodyTextIndent"/>
              <w:spacing w:line="240" w:lineRule="auto"/>
              <w:ind w:left="0" w:right="-72"/>
              <w:jc w:val="right"/>
              <w:rPr>
                <w:rFonts w:ascii="Arial" w:hAnsi="Arial" w:cs="Arial"/>
                <w:color w:val="auto"/>
                <w:cs/>
              </w:rPr>
            </w:pPr>
            <w:r w:rsidRPr="00136CFB">
              <w:rPr>
                <w:rFonts w:ascii="Arial" w:hAnsi="Arial" w:cs="Arial"/>
                <w:color w:val="auto"/>
              </w:rPr>
              <w:t>5</w:t>
            </w:r>
            <w:r w:rsidR="00422392" w:rsidRPr="004F4851">
              <w:rPr>
                <w:rFonts w:ascii="Arial" w:hAnsi="Arial" w:cs="Arial"/>
                <w:color w:val="auto"/>
              </w:rPr>
              <w:t xml:space="preserve"> years</w:t>
            </w:r>
          </w:p>
        </w:tc>
      </w:tr>
      <w:tr w:rsidR="00422392" w:rsidRPr="00D47BC4" w14:paraId="548DAF32" w14:textId="77777777" w:rsidTr="00B51B12">
        <w:tc>
          <w:tcPr>
            <w:tcW w:w="6579" w:type="dxa"/>
          </w:tcPr>
          <w:p w14:paraId="1777BF08" w14:textId="77777777" w:rsidR="00422392" w:rsidRPr="00D47BC4" w:rsidRDefault="00422392" w:rsidP="00422392">
            <w:pPr>
              <w:pStyle w:val="Header"/>
              <w:tabs>
                <w:tab w:val="clear" w:pos="4153"/>
                <w:tab w:val="clear" w:pos="8306"/>
              </w:tabs>
              <w:spacing w:line="240" w:lineRule="auto"/>
              <w:rPr>
                <w:rFonts w:cs="Arial"/>
                <w:sz w:val="18"/>
                <w:szCs w:val="18"/>
              </w:rPr>
            </w:pPr>
            <w:r w:rsidRPr="00D47BC4">
              <w:rPr>
                <w:rFonts w:cs="Arial"/>
                <w:spacing w:val="-2"/>
                <w:sz w:val="18"/>
                <w:szCs w:val="18"/>
              </w:rPr>
              <w:t>Furniture, fixture and office equipment</w:t>
            </w:r>
          </w:p>
        </w:tc>
        <w:tc>
          <w:tcPr>
            <w:tcW w:w="2443" w:type="dxa"/>
          </w:tcPr>
          <w:p w14:paraId="67E84436" w14:textId="70CA1437" w:rsidR="00422392" w:rsidRPr="004F4851" w:rsidRDefault="00136CFB" w:rsidP="00422392">
            <w:pPr>
              <w:pStyle w:val="BodyTextIndent"/>
              <w:spacing w:line="240" w:lineRule="auto"/>
              <w:ind w:left="0" w:right="-72"/>
              <w:jc w:val="right"/>
              <w:rPr>
                <w:rFonts w:ascii="Arial" w:hAnsi="Arial" w:cs="Arial"/>
                <w:color w:val="auto"/>
                <w:cs/>
              </w:rPr>
            </w:pPr>
            <w:r w:rsidRPr="00136CFB">
              <w:rPr>
                <w:rFonts w:ascii="Arial" w:hAnsi="Arial" w:cs="Arial"/>
                <w:color w:val="auto"/>
              </w:rPr>
              <w:t>5</w:t>
            </w:r>
            <w:r w:rsidR="00422392" w:rsidRPr="004F4851">
              <w:rPr>
                <w:rFonts w:ascii="Arial" w:hAnsi="Arial" w:cs="Arial"/>
                <w:color w:val="auto"/>
              </w:rPr>
              <w:t xml:space="preserve"> years</w:t>
            </w:r>
          </w:p>
        </w:tc>
      </w:tr>
      <w:tr w:rsidR="00422392" w:rsidRPr="00D47BC4" w14:paraId="2E64993F" w14:textId="77777777" w:rsidTr="00B51B12">
        <w:tc>
          <w:tcPr>
            <w:tcW w:w="6579" w:type="dxa"/>
          </w:tcPr>
          <w:p w14:paraId="5A86FA5D" w14:textId="77777777" w:rsidR="00422392" w:rsidRPr="00D47BC4" w:rsidRDefault="00422392" w:rsidP="00422392">
            <w:pPr>
              <w:pStyle w:val="Header"/>
              <w:tabs>
                <w:tab w:val="clear" w:pos="4153"/>
                <w:tab w:val="clear" w:pos="8306"/>
              </w:tabs>
              <w:spacing w:line="240" w:lineRule="auto"/>
              <w:rPr>
                <w:rFonts w:cs="Arial"/>
                <w:sz w:val="18"/>
                <w:szCs w:val="18"/>
              </w:rPr>
            </w:pPr>
            <w:r w:rsidRPr="00D47BC4">
              <w:rPr>
                <w:rFonts w:cs="Arial"/>
                <w:spacing w:val="-2"/>
                <w:sz w:val="18"/>
                <w:szCs w:val="18"/>
              </w:rPr>
              <w:t>Vehicles</w:t>
            </w:r>
          </w:p>
        </w:tc>
        <w:tc>
          <w:tcPr>
            <w:tcW w:w="2443" w:type="dxa"/>
          </w:tcPr>
          <w:p w14:paraId="073F9C87" w14:textId="747B8E01" w:rsidR="00422392" w:rsidRPr="004F4851" w:rsidRDefault="00136CFB" w:rsidP="00422392">
            <w:pPr>
              <w:pStyle w:val="BodyTextIndent"/>
              <w:spacing w:line="240" w:lineRule="auto"/>
              <w:ind w:left="0" w:right="-72"/>
              <w:jc w:val="right"/>
              <w:rPr>
                <w:rFonts w:ascii="Arial" w:hAnsi="Arial" w:cs="Arial"/>
                <w:color w:val="auto"/>
                <w:cs/>
              </w:rPr>
            </w:pPr>
            <w:r w:rsidRPr="00136CFB">
              <w:rPr>
                <w:rFonts w:ascii="Arial" w:hAnsi="Arial" w:cs="Arial"/>
                <w:color w:val="auto"/>
              </w:rPr>
              <w:t>2</w:t>
            </w:r>
            <w:r w:rsidR="00422392" w:rsidRPr="004F4851">
              <w:rPr>
                <w:rFonts w:ascii="Arial" w:hAnsi="Arial" w:cs="Arial"/>
                <w:color w:val="auto"/>
              </w:rPr>
              <w:t xml:space="preserve"> - </w:t>
            </w:r>
            <w:r w:rsidRPr="00136CFB">
              <w:rPr>
                <w:rFonts w:ascii="Arial" w:hAnsi="Arial" w:cs="Arial"/>
                <w:color w:val="auto"/>
              </w:rPr>
              <w:t>20</w:t>
            </w:r>
            <w:r w:rsidR="00422392" w:rsidRPr="004F4851">
              <w:rPr>
                <w:rFonts w:ascii="Arial" w:hAnsi="Arial" w:cs="Arial"/>
                <w:color w:val="auto"/>
              </w:rPr>
              <w:t xml:space="preserve"> years</w:t>
            </w:r>
          </w:p>
        </w:tc>
      </w:tr>
    </w:tbl>
    <w:p w14:paraId="6457D42F" w14:textId="77777777" w:rsidR="00422392" w:rsidRPr="00D47BC4" w:rsidRDefault="00422392" w:rsidP="00B51B12">
      <w:pPr>
        <w:spacing w:line="240" w:lineRule="auto"/>
        <w:ind w:left="540"/>
        <w:contextualSpacing/>
        <w:jc w:val="both"/>
        <w:rPr>
          <w:rFonts w:eastAsia="Arial" w:cs="Arial"/>
          <w:spacing w:val="-2"/>
          <w:sz w:val="18"/>
          <w:szCs w:val="18"/>
          <w:lang w:val="en-US" w:bidi="ar-SA"/>
        </w:rPr>
      </w:pPr>
    </w:p>
    <w:p w14:paraId="18740829" w14:textId="77777777" w:rsidR="00422392" w:rsidRPr="00D47BC4" w:rsidRDefault="00422392" w:rsidP="00B51B12">
      <w:pPr>
        <w:pStyle w:val="ListParagraph"/>
        <w:spacing w:after="0" w:line="240" w:lineRule="auto"/>
        <w:ind w:left="540"/>
        <w:jc w:val="both"/>
        <w:rPr>
          <w:rFonts w:ascii="Arial" w:hAnsi="Arial" w:cs="Arial"/>
          <w:spacing w:val="-2"/>
          <w:sz w:val="18"/>
          <w:szCs w:val="18"/>
        </w:rPr>
      </w:pPr>
      <w:r w:rsidRPr="00D47BC4">
        <w:rPr>
          <w:rFonts w:ascii="Arial" w:hAnsi="Arial" w:cs="Arial"/>
          <w:spacing w:val="-2"/>
          <w:sz w:val="18"/>
          <w:szCs w:val="18"/>
        </w:rPr>
        <w:t>The assets’ residual values and useful lives are reviewed, and adjusted if appropriate, at the end of each reporting period.</w:t>
      </w:r>
    </w:p>
    <w:p w14:paraId="3669D4C0" w14:textId="77777777" w:rsidR="00422392" w:rsidRPr="00D47BC4" w:rsidRDefault="00422392" w:rsidP="00B51B12">
      <w:pPr>
        <w:pStyle w:val="ListParagraph"/>
        <w:spacing w:after="0" w:line="240" w:lineRule="auto"/>
        <w:ind w:left="540"/>
        <w:jc w:val="both"/>
        <w:rPr>
          <w:rFonts w:ascii="Arial" w:hAnsi="Arial" w:cs="Arial"/>
          <w:spacing w:val="-2"/>
          <w:sz w:val="18"/>
          <w:szCs w:val="18"/>
        </w:rPr>
      </w:pPr>
    </w:p>
    <w:p w14:paraId="1513AB03" w14:textId="168FBA3B" w:rsidR="00422392" w:rsidRPr="00D47BC4" w:rsidRDefault="00422392" w:rsidP="00B51B12">
      <w:pPr>
        <w:pStyle w:val="ListParagraph"/>
        <w:spacing w:after="0" w:line="240" w:lineRule="auto"/>
        <w:ind w:left="540"/>
        <w:jc w:val="both"/>
        <w:rPr>
          <w:rFonts w:ascii="Arial" w:hAnsi="Arial" w:cs="Arial"/>
          <w:spacing w:val="-2"/>
          <w:sz w:val="18"/>
          <w:szCs w:val="18"/>
        </w:rPr>
      </w:pPr>
      <w:r w:rsidRPr="00D47BC4">
        <w:rPr>
          <w:rFonts w:ascii="Arial" w:hAnsi="Arial" w:cs="Arial"/>
          <w:spacing w:val="-2"/>
          <w:sz w:val="18"/>
          <w:szCs w:val="18"/>
        </w:rPr>
        <w:t xml:space="preserve">Gains or losses on disposals are determined by comparing the proceeds with the carrying amount and are </w:t>
      </w:r>
      <w:proofErr w:type="spellStart"/>
      <w:r w:rsidRPr="00D47BC4">
        <w:rPr>
          <w:rFonts w:ascii="Arial" w:hAnsi="Arial" w:cs="Arial"/>
          <w:spacing w:val="-2"/>
          <w:sz w:val="18"/>
          <w:szCs w:val="18"/>
        </w:rPr>
        <w:t>recognised</w:t>
      </w:r>
      <w:proofErr w:type="spellEnd"/>
      <w:r w:rsidRPr="00D47BC4">
        <w:rPr>
          <w:rFonts w:ascii="Arial" w:hAnsi="Arial" w:cs="Arial"/>
          <w:spacing w:val="-2"/>
          <w:sz w:val="18"/>
          <w:szCs w:val="18"/>
        </w:rPr>
        <w:t xml:space="preserve"> in </w:t>
      </w:r>
      <w:r w:rsidR="00DD7CA0">
        <w:rPr>
          <w:rFonts w:ascii="Arial" w:hAnsi="Arial" w:cs="Arial"/>
          <w:spacing w:val="-2"/>
          <w:sz w:val="18"/>
          <w:szCs w:val="18"/>
        </w:rPr>
        <w:t>profit or loss.</w:t>
      </w:r>
    </w:p>
    <w:p w14:paraId="2E943CBA" w14:textId="77777777" w:rsidR="00422392" w:rsidRPr="00D47BC4" w:rsidRDefault="00422392" w:rsidP="00B51B12">
      <w:pPr>
        <w:pStyle w:val="ListParagraph"/>
        <w:spacing w:after="0" w:line="240" w:lineRule="auto"/>
        <w:ind w:left="540"/>
        <w:jc w:val="both"/>
        <w:rPr>
          <w:rFonts w:ascii="Arial" w:hAnsi="Arial" w:cs="Arial"/>
          <w:spacing w:val="-2"/>
          <w:sz w:val="18"/>
          <w:szCs w:val="18"/>
        </w:rPr>
      </w:pPr>
    </w:p>
    <w:p w14:paraId="07EA6C9D" w14:textId="6CE775BF" w:rsidR="00422392" w:rsidRPr="00D47BC4" w:rsidRDefault="00136CFB" w:rsidP="00422392">
      <w:pPr>
        <w:pStyle w:val="ListParagraph"/>
        <w:spacing w:after="0" w:line="240" w:lineRule="auto"/>
        <w:ind w:left="540" w:hanging="540"/>
        <w:jc w:val="both"/>
        <w:rPr>
          <w:rFonts w:ascii="Arial" w:hAnsi="Arial" w:cs="Arial"/>
          <w:b/>
          <w:bCs/>
          <w:color w:val="323E4F" w:themeColor="text2" w:themeShade="BF"/>
          <w:spacing w:val="-2"/>
          <w:sz w:val="18"/>
          <w:szCs w:val="18"/>
        </w:rPr>
      </w:pPr>
      <w:r w:rsidRPr="00136CFB">
        <w:rPr>
          <w:rFonts w:ascii="Arial" w:hAnsi="Arial" w:cs="Arial"/>
          <w:b/>
          <w:bCs/>
          <w:color w:val="CF4A02"/>
          <w:spacing w:val="-2"/>
          <w:sz w:val="18"/>
          <w:szCs w:val="18"/>
          <w:lang w:val="en-GB"/>
        </w:rPr>
        <w:t>2</w:t>
      </w:r>
      <w:r w:rsidR="00422392" w:rsidRPr="00D47BC4">
        <w:rPr>
          <w:rFonts w:ascii="Arial" w:hAnsi="Arial" w:cs="Arial"/>
          <w:b/>
          <w:bCs/>
          <w:color w:val="CF4A02"/>
          <w:spacing w:val="-2"/>
          <w:sz w:val="18"/>
          <w:szCs w:val="18"/>
        </w:rPr>
        <w:t>.</w:t>
      </w:r>
      <w:r w:rsidRPr="00136CFB">
        <w:rPr>
          <w:rFonts w:ascii="Arial" w:hAnsi="Arial" w:cs="Arial"/>
          <w:b/>
          <w:bCs/>
          <w:color w:val="CF4A02"/>
          <w:spacing w:val="-2"/>
          <w:sz w:val="18"/>
          <w:szCs w:val="18"/>
          <w:lang w:val="en-GB"/>
        </w:rPr>
        <w:t>9</w:t>
      </w:r>
      <w:r w:rsidR="00422392" w:rsidRPr="00D47BC4">
        <w:rPr>
          <w:rFonts w:ascii="Arial" w:hAnsi="Arial" w:cs="Arial"/>
          <w:b/>
          <w:bCs/>
          <w:color w:val="CF4A02"/>
          <w:spacing w:val="-2"/>
          <w:sz w:val="18"/>
          <w:szCs w:val="18"/>
        </w:rPr>
        <w:tab/>
        <w:t>Intangible assets</w:t>
      </w:r>
    </w:p>
    <w:p w14:paraId="475569A0" w14:textId="77777777" w:rsidR="00422392" w:rsidRPr="00D47BC4" w:rsidRDefault="00422392" w:rsidP="00422392">
      <w:pPr>
        <w:pStyle w:val="ListParagraph"/>
        <w:spacing w:after="0" w:line="240" w:lineRule="auto"/>
        <w:ind w:left="567"/>
        <w:jc w:val="both"/>
        <w:rPr>
          <w:rFonts w:ascii="Arial" w:hAnsi="Arial" w:cs="Arial"/>
          <w:spacing w:val="-2"/>
          <w:sz w:val="18"/>
          <w:szCs w:val="18"/>
        </w:rPr>
      </w:pPr>
    </w:p>
    <w:p w14:paraId="32C1E782" w14:textId="77777777" w:rsidR="00422392" w:rsidRPr="00D47BC4" w:rsidRDefault="00422392" w:rsidP="00422392">
      <w:pPr>
        <w:spacing w:line="240" w:lineRule="auto"/>
        <w:ind w:left="567"/>
        <w:jc w:val="both"/>
        <w:rPr>
          <w:rFonts w:eastAsia="Arial Unicode MS" w:cs="Arial"/>
          <w:i/>
          <w:iCs/>
          <w:color w:val="CF4A02"/>
          <w:sz w:val="18"/>
          <w:szCs w:val="18"/>
        </w:rPr>
      </w:pPr>
      <w:r w:rsidRPr="00D47BC4">
        <w:rPr>
          <w:rFonts w:eastAsia="Arial Unicode MS" w:cs="Arial"/>
          <w:i/>
          <w:iCs/>
          <w:color w:val="CF4A02"/>
          <w:sz w:val="18"/>
          <w:szCs w:val="18"/>
        </w:rPr>
        <w:t xml:space="preserve">Acquired </w:t>
      </w:r>
      <w:r w:rsidR="006D7D0B" w:rsidRPr="00D47BC4">
        <w:rPr>
          <w:rFonts w:eastAsia="Arial Unicode MS" w:cs="Arial"/>
          <w:i/>
          <w:iCs/>
          <w:color w:val="CF4A02"/>
          <w:sz w:val="18"/>
          <w:szCs w:val="18"/>
        </w:rPr>
        <w:t>computer software</w:t>
      </w:r>
    </w:p>
    <w:p w14:paraId="53DB2B89" w14:textId="77777777" w:rsidR="00422392" w:rsidRPr="00D47BC4" w:rsidRDefault="00422392" w:rsidP="00422392">
      <w:pPr>
        <w:spacing w:line="240" w:lineRule="auto"/>
        <w:ind w:left="567"/>
        <w:jc w:val="both"/>
        <w:rPr>
          <w:rFonts w:eastAsia="Arial Unicode MS" w:cs="Arial"/>
          <w:i/>
          <w:iCs/>
          <w:color w:val="CF4A02"/>
          <w:sz w:val="18"/>
          <w:szCs w:val="18"/>
        </w:rPr>
      </w:pPr>
    </w:p>
    <w:p w14:paraId="1A220149" w14:textId="4F770692" w:rsidR="00422392" w:rsidRPr="00D47BC4" w:rsidRDefault="00422392" w:rsidP="00422392">
      <w:pPr>
        <w:pStyle w:val="ListParagraph"/>
        <w:spacing w:after="0" w:line="240" w:lineRule="auto"/>
        <w:ind w:left="567"/>
        <w:jc w:val="both"/>
        <w:rPr>
          <w:rFonts w:ascii="Arial" w:hAnsi="Arial" w:cs="Arial"/>
          <w:spacing w:val="-2"/>
          <w:sz w:val="18"/>
          <w:szCs w:val="18"/>
        </w:rPr>
      </w:pPr>
      <w:r w:rsidRPr="00894A8C">
        <w:rPr>
          <w:rFonts w:ascii="Arial" w:hAnsi="Arial" w:cs="Arial"/>
          <w:spacing w:val="-2"/>
          <w:sz w:val="18"/>
          <w:szCs w:val="18"/>
        </w:rPr>
        <w:t xml:space="preserve">Acquired computer software is measured at cost. These costs are </w:t>
      </w:r>
      <w:proofErr w:type="spellStart"/>
      <w:r w:rsidRPr="00894A8C">
        <w:rPr>
          <w:rFonts w:ascii="Arial" w:hAnsi="Arial" w:cs="Arial"/>
          <w:spacing w:val="-2"/>
          <w:sz w:val="18"/>
          <w:szCs w:val="18"/>
        </w:rPr>
        <w:t>amortised</w:t>
      </w:r>
      <w:proofErr w:type="spellEnd"/>
      <w:r w:rsidRPr="00894A8C">
        <w:rPr>
          <w:rFonts w:ascii="Arial" w:hAnsi="Arial" w:cs="Arial"/>
          <w:spacing w:val="-2"/>
          <w:sz w:val="18"/>
          <w:szCs w:val="18"/>
        </w:rPr>
        <w:t xml:space="preserve"> over their estimated useful lives not over than </w:t>
      </w:r>
      <w:r w:rsidR="00136CFB" w:rsidRPr="00136CFB">
        <w:rPr>
          <w:rFonts w:ascii="Arial" w:hAnsi="Arial" w:cs="Arial"/>
          <w:spacing w:val="-2"/>
          <w:sz w:val="18"/>
          <w:szCs w:val="18"/>
          <w:lang w:val="en-GB"/>
        </w:rPr>
        <w:t>10</w:t>
      </w:r>
      <w:r w:rsidRPr="00894A8C">
        <w:rPr>
          <w:rFonts w:ascii="Arial" w:hAnsi="Arial" w:cs="Arial"/>
          <w:spacing w:val="-2"/>
          <w:sz w:val="18"/>
          <w:szCs w:val="18"/>
        </w:rPr>
        <w:t xml:space="preserve"> years.</w:t>
      </w:r>
    </w:p>
    <w:p w14:paraId="2598112F" w14:textId="77777777" w:rsidR="00422392" w:rsidRPr="00D47BC4" w:rsidRDefault="00422392" w:rsidP="00422392">
      <w:pPr>
        <w:pStyle w:val="ListParagraph"/>
        <w:spacing w:after="0" w:line="240" w:lineRule="auto"/>
        <w:ind w:left="567"/>
        <w:jc w:val="both"/>
        <w:rPr>
          <w:rFonts w:ascii="Arial" w:hAnsi="Arial" w:cs="Arial"/>
          <w:spacing w:val="-2"/>
          <w:sz w:val="18"/>
          <w:szCs w:val="18"/>
        </w:rPr>
      </w:pPr>
    </w:p>
    <w:p w14:paraId="55D7EC60" w14:textId="77777777" w:rsidR="00422392" w:rsidRPr="00D47BC4" w:rsidRDefault="00422392" w:rsidP="00422392">
      <w:pPr>
        <w:pStyle w:val="ListParagraph"/>
        <w:spacing w:after="0" w:line="240" w:lineRule="auto"/>
        <w:ind w:left="567"/>
        <w:jc w:val="both"/>
        <w:rPr>
          <w:rFonts w:ascii="Arial" w:hAnsi="Arial" w:cs="Arial"/>
          <w:spacing w:val="-2"/>
          <w:sz w:val="18"/>
          <w:szCs w:val="18"/>
        </w:rPr>
      </w:pPr>
      <w:r w:rsidRPr="00D47BC4">
        <w:rPr>
          <w:rFonts w:ascii="Arial" w:hAnsi="Arial" w:cs="Arial"/>
          <w:spacing w:val="-2"/>
          <w:sz w:val="18"/>
          <w:szCs w:val="18"/>
        </w:rPr>
        <w:t xml:space="preserve">Cost associated with maintaining computer software are </w:t>
      </w:r>
      <w:proofErr w:type="spellStart"/>
      <w:r w:rsidRPr="00D47BC4">
        <w:rPr>
          <w:rFonts w:ascii="Arial" w:hAnsi="Arial" w:cs="Arial"/>
          <w:spacing w:val="-2"/>
          <w:sz w:val="18"/>
          <w:szCs w:val="18"/>
        </w:rPr>
        <w:t>recognised</w:t>
      </w:r>
      <w:proofErr w:type="spellEnd"/>
      <w:r w:rsidRPr="00D47BC4">
        <w:rPr>
          <w:rFonts w:ascii="Arial" w:hAnsi="Arial" w:cs="Arial"/>
          <w:spacing w:val="-2"/>
          <w:sz w:val="18"/>
          <w:szCs w:val="18"/>
        </w:rPr>
        <w:t xml:space="preserve"> as an expense as incurred.</w:t>
      </w:r>
    </w:p>
    <w:p w14:paraId="5793F079" w14:textId="77777777" w:rsidR="005C366E" w:rsidRPr="00D47BC4" w:rsidRDefault="005C366E" w:rsidP="00422392">
      <w:pPr>
        <w:pStyle w:val="ListParagraph"/>
        <w:spacing w:after="0" w:line="240" w:lineRule="auto"/>
        <w:ind w:left="540" w:hanging="540"/>
        <w:jc w:val="both"/>
        <w:rPr>
          <w:rFonts w:ascii="Arial" w:hAnsi="Arial" w:cs="Arial"/>
          <w:b/>
          <w:bCs/>
          <w:color w:val="CF4A02"/>
          <w:spacing w:val="-2"/>
          <w:sz w:val="18"/>
          <w:szCs w:val="18"/>
        </w:rPr>
      </w:pPr>
    </w:p>
    <w:p w14:paraId="617D2460" w14:textId="58E834EC" w:rsidR="00D4672F" w:rsidRPr="00D47BC4" w:rsidRDefault="00136CFB" w:rsidP="00422392">
      <w:pPr>
        <w:pStyle w:val="ListParagraph"/>
        <w:spacing w:after="0" w:line="240" w:lineRule="auto"/>
        <w:ind w:left="540" w:hanging="540"/>
        <w:jc w:val="both"/>
        <w:rPr>
          <w:rFonts w:cs="Arial"/>
          <w:b/>
          <w:bCs/>
          <w:sz w:val="18"/>
          <w:szCs w:val="18"/>
        </w:rPr>
      </w:pPr>
      <w:r w:rsidRPr="00136CFB">
        <w:rPr>
          <w:rFonts w:ascii="Arial" w:hAnsi="Arial" w:cs="Arial"/>
          <w:b/>
          <w:bCs/>
          <w:color w:val="CF4A02"/>
          <w:spacing w:val="-2"/>
          <w:sz w:val="18"/>
          <w:szCs w:val="18"/>
          <w:lang w:val="en-GB"/>
        </w:rPr>
        <w:t>2</w:t>
      </w:r>
      <w:r w:rsidR="00D4672F" w:rsidRPr="00D47BC4">
        <w:rPr>
          <w:rFonts w:ascii="Arial" w:hAnsi="Arial" w:cs="Arial"/>
          <w:b/>
          <w:bCs/>
          <w:color w:val="CF4A02"/>
          <w:spacing w:val="-2"/>
          <w:sz w:val="18"/>
          <w:szCs w:val="18"/>
        </w:rPr>
        <w:t>.</w:t>
      </w:r>
      <w:r w:rsidRPr="00136CFB">
        <w:rPr>
          <w:rFonts w:ascii="Arial" w:hAnsi="Arial" w:cs="Arial"/>
          <w:b/>
          <w:bCs/>
          <w:color w:val="CF4A02"/>
          <w:spacing w:val="-2"/>
          <w:sz w:val="18"/>
          <w:szCs w:val="18"/>
          <w:lang w:val="en-GB"/>
        </w:rPr>
        <w:t>10</w:t>
      </w:r>
      <w:r w:rsidR="00D4672F" w:rsidRPr="00D47BC4">
        <w:rPr>
          <w:rFonts w:ascii="Arial" w:hAnsi="Arial" w:cs="Arial"/>
          <w:b/>
          <w:bCs/>
          <w:color w:val="CF4A02"/>
          <w:spacing w:val="-2"/>
          <w:sz w:val="18"/>
          <w:szCs w:val="18"/>
        </w:rPr>
        <w:tab/>
      </w:r>
      <w:r w:rsidR="007E49F3" w:rsidRPr="00D47BC4">
        <w:rPr>
          <w:rFonts w:ascii="Arial" w:hAnsi="Arial" w:cs="Arial"/>
          <w:b/>
          <w:bCs/>
          <w:color w:val="CF4A02"/>
          <w:spacing w:val="-2"/>
          <w:sz w:val="18"/>
          <w:szCs w:val="18"/>
        </w:rPr>
        <w:t>Leasehold</w:t>
      </w:r>
      <w:r w:rsidR="009642F8" w:rsidRPr="00D47BC4">
        <w:rPr>
          <w:rFonts w:ascii="Arial" w:hAnsi="Arial" w:cs="Arial"/>
          <w:b/>
          <w:bCs/>
          <w:color w:val="CF4A02"/>
          <w:spacing w:val="-2"/>
          <w:sz w:val="18"/>
          <w:szCs w:val="18"/>
          <w:cs/>
        </w:rPr>
        <w:t xml:space="preserve"> </w:t>
      </w:r>
      <w:r w:rsidR="009642F8" w:rsidRPr="00D47BC4">
        <w:rPr>
          <w:rFonts w:ascii="Arial" w:hAnsi="Arial" w:cs="Arial"/>
          <w:b/>
          <w:bCs/>
          <w:color w:val="CF4A02"/>
          <w:spacing w:val="-2"/>
          <w:sz w:val="18"/>
          <w:szCs w:val="18"/>
        </w:rPr>
        <w:t>right</w:t>
      </w:r>
    </w:p>
    <w:p w14:paraId="18E96F96" w14:textId="77777777" w:rsidR="00357E32" w:rsidRPr="00113BD0" w:rsidRDefault="00357E32" w:rsidP="00113BD0">
      <w:pPr>
        <w:pStyle w:val="ListParagraph"/>
        <w:spacing w:after="0" w:line="240" w:lineRule="auto"/>
        <w:ind w:left="567"/>
        <w:jc w:val="both"/>
        <w:rPr>
          <w:rFonts w:ascii="Arial" w:hAnsi="Arial" w:cs="Arial"/>
          <w:spacing w:val="-2"/>
          <w:sz w:val="18"/>
          <w:szCs w:val="18"/>
          <w:cs/>
        </w:rPr>
      </w:pPr>
    </w:p>
    <w:p w14:paraId="4E6A98DF" w14:textId="53BACE77" w:rsidR="00357E32" w:rsidRPr="00113BD0" w:rsidRDefault="007E49F3" w:rsidP="00113BD0">
      <w:pPr>
        <w:pStyle w:val="ListParagraph"/>
        <w:spacing w:after="0" w:line="240" w:lineRule="auto"/>
        <w:ind w:left="567"/>
        <w:jc w:val="both"/>
        <w:rPr>
          <w:rFonts w:ascii="Arial" w:hAnsi="Arial" w:cs="Arial"/>
          <w:spacing w:val="-2"/>
          <w:sz w:val="18"/>
          <w:szCs w:val="18"/>
        </w:rPr>
      </w:pPr>
      <w:r w:rsidRPr="00113BD0">
        <w:rPr>
          <w:rFonts w:ascii="Arial" w:hAnsi="Arial" w:cs="Arial"/>
          <w:spacing w:val="-2"/>
          <w:sz w:val="18"/>
          <w:szCs w:val="18"/>
        </w:rPr>
        <w:t>Leasehold</w:t>
      </w:r>
      <w:r w:rsidR="009642F8" w:rsidRPr="00113BD0">
        <w:rPr>
          <w:rFonts w:ascii="Arial" w:hAnsi="Arial" w:cs="Arial"/>
          <w:spacing w:val="-2"/>
          <w:sz w:val="18"/>
          <w:szCs w:val="18"/>
        </w:rPr>
        <w:t xml:space="preserve"> right</w:t>
      </w:r>
      <w:r w:rsidR="00357E32" w:rsidRPr="00113BD0">
        <w:rPr>
          <w:rFonts w:ascii="Arial" w:hAnsi="Arial" w:cs="Arial"/>
          <w:spacing w:val="-2"/>
          <w:sz w:val="18"/>
          <w:szCs w:val="18"/>
        </w:rPr>
        <w:t xml:space="preserve"> </w:t>
      </w:r>
      <w:r w:rsidR="009642F8" w:rsidRPr="00113BD0">
        <w:rPr>
          <w:rFonts w:ascii="Arial" w:hAnsi="Arial" w:cs="Arial"/>
          <w:spacing w:val="-2"/>
          <w:sz w:val="18"/>
          <w:szCs w:val="18"/>
        </w:rPr>
        <w:t>is</w:t>
      </w:r>
      <w:r w:rsidRPr="00113BD0">
        <w:rPr>
          <w:rFonts w:ascii="Arial" w:hAnsi="Arial" w:cs="Arial"/>
          <w:spacing w:val="-2"/>
          <w:sz w:val="18"/>
          <w:szCs w:val="18"/>
        </w:rPr>
        <w:t xml:space="preserve"> </w:t>
      </w:r>
      <w:r w:rsidR="009642F8" w:rsidRPr="00113BD0">
        <w:rPr>
          <w:rFonts w:ascii="Arial" w:hAnsi="Arial" w:cs="Arial"/>
          <w:spacing w:val="-2"/>
          <w:sz w:val="18"/>
          <w:szCs w:val="18"/>
        </w:rPr>
        <w:t>expense paid</w:t>
      </w:r>
      <w:r w:rsidRPr="00113BD0">
        <w:rPr>
          <w:rFonts w:ascii="Arial" w:hAnsi="Arial" w:cs="Arial"/>
          <w:spacing w:val="-2"/>
          <w:sz w:val="18"/>
          <w:szCs w:val="18"/>
        </w:rPr>
        <w:t xml:space="preserve"> for right </w:t>
      </w:r>
      <w:r w:rsidR="009642F8" w:rsidRPr="00113BD0">
        <w:rPr>
          <w:rFonts w:ascii="Arial" w:hAnsi="Arial" w:cs="Arial"/>
          <w:spacing w:val="-2"/>
          <w:sz w:val="18"/>
          <w:szCs w:val="18"/>
        </w:rPr>
        <w:t>to use</w:t>
      </w:r>
      <w:r w:rsidRPr="00113BD0">
        <w:rPr>
          <w:rFonts w:ascii="Arial" w:hAnsi="Arial" w:cs="Arial"/>
          <w:spacing w:val="-2"/>
          <w:sz w:val="18"/>
          <w:szCs w:val="18"/>
        </w:rPr>
        <w:t xml:space="preserve"> building space. Leasehold</w:t>
      </w:r>
      <w:r w:rsidR="009642F8" w:rsidRPr="00113BD0">
        <w:rPr>
          <w:rFonts w:ascii="Arial" w:hAnsi="Arial" w:cs="Arial"/>
          <w:spacing w:val="-2"/>
          <w:sz w:val="18"/>
          <w:szCs w:val="18"/>
        </w:rPr>
        <w:t xml:space="preserve"> right is</w:t>
      </w:r>
      <w:r w:rsidRPr="00113BD0">
        <w:rPr>
          <w:rFonts w:ascii="Arial" w:hAnsi="Arial" w:cs="Arial"/>
          <w:spacing w:val="-2"/>
          <w:sz w:val="18"/>
          <w:szCs w:val="18"/>
        </w:rPr>
        <w:t xml:space="preserve"> </w:t>
      </w:r>
      <w:proofErr w:type="spellStart"/>
      <w:r w:rsidRPr="00113BD0">
        <w:rPr>
          <w:rFonts w:ascii="Arial" w:hAnsi="Arial" w:cs="Arial"/>
          <w:spacing w:val="-2"/>
          <w:sz w:val="18"/>
          <w:szCs w:val="18"/>
        </w:rPr>
        <w:t>amortised</w:t>
      </w:r>
      <w:proofErr w:type="spellEnd"/>
      <w:r w:rsidRPr="00113BD0">
        <w:rPr>
          <w:rFonts w:ascii="Arial" w:hAnsi="Arial" w:cs="Arial"/>
          <w:spacing w:val="-2"/>
          <w:sz w:val="18"/>
          <w:szCs w:val="18"/>
        </w:rPr>
        <w:t xml:space="preserve"> </w:t>
      </w:r>
      <w:r w:rsidR="009642F8" w:rsidRPr="00113BD0">
        <w:rPr>
          <w:rFonts w:ascii="Arial" w:hAnsi="Arial" w:cs="Arial"/>
          <w:spacing w:val="-2"/>
          <w:sz w:val="18"/>
          <w:szCs w:val="18"/>
        </w:rPr>
        <w:t xml:space="preserve">using straight-line method </w:t>
      </w:r>
      <w:r w:rsidRPr="00113BD0">
        <w:rPr>
          <w:rFonts w:ascii="Arial" w:hAnsi="Arial" w:cs="Arial"/>
          <w:spacing w:val="-2"/>
          <w:sz w:val="18"/>
          <w:szCs w:val="18"/>
        </w:rPr>
        <w:t>over rental agreement</w:t>
      </w:r>
      <w:r w:rsidR="009642F8" w:rsidRPr="00113BD0">
        <w:rPr>
          <w:rFonts w:ascii="Arial" w:hAnsi="Arial" w:cs="Arial"/>
          <w:spacing w:val="-2"/>
          <w:sz w:val="18"/>
          <w:szCs w:val="18"/>
        </w:rPr>
        <w:t>s</w:t>
      </w:r>
      <w:r w:rsidRPr="00113BD0">
        <w:rPr>
          <w:rFonts w:ascii="Arial" w:hAnsi="Arial" w:cs="Arial"/>
          <w:spacing w:val="-2"/>
          <w:sz w:val="18"/>
          <w:szCs w:val="18"/>
        </w:rPr>
        <w:t xml:space="preserve"> of </w:t>
      </w:r>
      <w:r w:rsidR="00136CFB" w:rsidRPr="00136CFB">
        <w:rPr>
          <w:rFonts w:ascii="Arial" w:hAnsi="Arial" w:cs="Arial"/>
          <w:spacing w:val="-2"/>
          <w:sz w:val="18"/>
          <w:szCs w:val="18"/>
          <w:lang w:val="en-GB"/>
        </w:rPr>
        <w:t>30</w:t>
      </w:r>
      <w:r w:rsidRPr="00113BD0">
        <w:rPr>
          <w:rFonts w:ascii="Arial" w:hAnsi="Arial" w:cs="Arial"/>
          <w:spacing w:val="-2"/>
          <w:sz w:val="18"/>
          <w:szCs w:val="18"/>
        </w:rPr>
        <w:t xml:space="preserve"> years.</w:t>
      </w:r>
    </w:p>
    <w:p w14:paraId="6A777282" w14:textId="77777777" w:rsidR="007E49F3" w:rsidRPr="00113BD0" w:rsidRDefault="007E49F3" w:rsidP="00113BD0">
      <w:pPr>
        <w:pStyle w:val="ListParagraph"/>
        <w:spacing w:after="0" w:line="240" w:lineRule="auto"/>
        <w:ind w:left="567"/>
        <w:jc w:val="both"/>
        <w:rPr>
          <w:rFonts w:ascii="Arial" w:hAnsi="Arial" w:cs="Arial"/>
          <w:spacing w:val="-2"/>
          <w:sz w:val="18"/>
          <w:szCs w:val="18"/>
        </w:rPr>
      </w:pPr>
    </w:p>
    <w:p w14:paraId="0370DAB8" w14:textId="209D47F1" w:rsidR="007E49F3" w:rsidRPr="00113BD0" w:rsidRDefault="007E49F3" w:rsidP="00113BD0">
      <w:pPr>
        <w:pStyle w:val="ListParagraph"/>
        <w:spacing w:after="0" w:line="240" w:lineRule="auto"/>
        <w:ind w:left="567"/>
        <w:jc w:val="both"/>
        <w:rPr>
          <w:rFonts w:ascii="Arial" w:hAnsi="Arial" w:cs="Arial"/>
          <w:spacing w:val="-2"/>
          <w:sz w:val="18"/>
          <w:szCs w:val="18"/>
        </w:rPr>
      </w:pPr>
      <w:r w:rsidRPr="00113BD0">
        <w:rPr>
          <w:rFonts w:ascii="Arial" w:hAnsi="Arial" w:cs="Arial"/>
          <w:spacing w:val="-2"/>
          <w:sz w:val="18"/>
          <w:szCs w:val="18"/>
        </w:rPr>
        <w:t>Leasehold</w:t>
      </w:r>
      <w:r w:rsidR="009642F8" w:rsidRPr="00113BD0">
        <w:rPr>
          <w:rFonts w:ascii="Arial" w:hAnsi="Arial" w:cs="Arial"/>
          <w:spacing w:val="-2"/>
          <w:sz w:val="18"/>
          <w:szCs w:val="18"/>
        </w:rPr>
        <w:t xml:space="preserve"> right</w:t>
      </w:r>
      <w:r w:rsidRPr="00113BD0">
        <w:rPr>
          <w:rFonts w:ascii="Arial" w:hAnsi="Arial" w:cs="Arial"/>
          <w:spacing w:val="-2"/>
          <w:sz w:val="18"/>
          <w:szCs w:val="18"/>
        </w:rPr>
        <w:t xml:space="preserve"> </w:t>
      </w:r>
      <w:r w:rsidR="009642F8" w:rsidRPr="00113BD0">
        <w:rPr>
          <w:rFonts w:ascii="Arial" w:hAnsi="Arial" w:cs="Arial"/>
          <w:spacing w:val="-2"/>
          <w:sz w:val="18"/>
          <w:szCs w:val="18"/>
        </w:rPr>
        <w:t>that will be</w:t>
      </w:r>
      <w:r w:rsidRPr="00113BD0">
        <w:rPr>
          <w:rFonts w:ascii="Arial" w:hAnsi="Arial" w:cs="Arial"/>
          <w:spacing w:val="-2"/>
          <w:sz w:val="18"/>
          <w:szCs w:val="18"/>
        </w:rPr>
        <w:t xml:space="preserve"> </w:t>
      </w:r>
      <w:proofErr w:type="spellStart"/>
      <w:r w:rsidRPr="00113BD0">
        <w:rPr>
          <w:rFonts w:ascii="Arial" w:hAnsi="Arial" w:cs="Arial"/>
          <w:spacing w:val="-2"/>
          <w:sz w:val="18"/>
          <w:szCs w:val="18"/>
        </w:rPr>
        <w:t>amortised</w:t>
      </w:r>
      <w:proofErr w:type="spellEnd"/>
      <w:r w:rsidRPr="00113BD0">
        <w:rPr>
          <w:rFonts w:ascii="Arial" w:hAnsi="Arial" w:cs="Arial"/>
          <w:spacing w:val="-2"/>
          <w:sz w:val="18"/>
          <w:szCs w:val="18"/>
        </w:rPr>
        <w:t xml:space="preserve"> within </w:t>
      </w:r>
      <w:r w:rsidR="00136CFB" w:rsidRPr="00136CFB">
        <w:rPr>
          <w:rFonts w:ascii="Arial" w:hAnsi="Arial" w:cs="Arial"/>
          <w:spacing w:val="-2"/>
          <w:sz w:val="18"/>
          <w:szCs w:val="18"/>
          <w:lang w:val="en-GB"/>
        </w:rPr>
        <w:t>1</w:t>
      </w:r>
      <w:r w:rsidRPr="00113BD0">
        <w:rPr>
          <w:rFonts w:ascii="Arial" w:hAnsi="Arial" w:cs="Arial"/>
          <w:spacing w:val="-2"/>
          <w:sz w:val="18"/>
          <w:szCs w:val="18"/>
        </w:rPr>
        <w:t xml:space="preserve"> year </w:t>
      </w:r>
      <w:r w:rsidR="009642F8" w:rsidRPr="00113BD0">
        <w:rPr>
          <w:rFonts w:ascii="Arial" w:hAnsi="Arial" w:cs="Arial"/>
          <w:spacing w:val="-2"/>
          <w:sz w:val="18"/>
          <w:szCs w:val="18"/>
        </w:rPr>
        <w:t xml:space="preserve">from </w:t>
      </w:r>
      <w:r w:rsidR="005D4904">
        <w:rPr>
          <w:rFonts w:ascii="Arial" w:hAnsi="Arial" w:cs="Arial"/>
          <w:spacing w:val="-2"/>
          <w:sz w:val="18"/>
          <w:szCs w:val="18"/>
        </w:rPr>
        <w:t>the reporting</w:t>
      </w:r>
      <w:r w:rsidR="009642F8" w:rsidRPr="00113BD0">
        <w:rPr>
          <w:rFonts w:ascii="Arial" w:hAnsi="Arial" w:cs="Arial"/>
          <w:spacing w:val="-2"/>
          <w:sz w:val="18"/>
          <w:szCs w:val="18"/>
        </w:rPr>
        <w:t xml:space="preserve"> date is</w:t>
      </w:r>
      <w:r w:rsidRPr="00113BD0">
        <w:rPr>
          <w:rFonts w:ascii="Arial" w:hAnsi="Arial" w:cs="Arial"/>
          <w:spacing w:val="-2"/>
          <w:sz w:val="18"/>
          <w:szCs w:val="18"/>
        </w:rPr>
        <w:t xml:space="preserve"> presented in prepaid expenses under trade and other receivable, net</w:t>
      </w:r>
      <w:r w:rsidR="009642F8" w:rsidRPr="00113BD0">
        <w:rPr>
          <w:rFonts w:ascii="Arial" w:hAnsi="Arial" w:cs="Arial"/>
          <w:spacing w:val="-2"/>
          <w:sz w:val="18"/>
          <w:szCs w:val="18"/>
        </w:rPr>
        <w:t>.</w:t>
      </w:r>
      <w:r w:rsidRPr="00113BD0">
        <w:rPr>
          <w:rFonts w:ascii="Arial" w:hAnsi="Arial" w:cs="Arial"/>
          <w:spacing w:val="-2"/>
          <w:sz w:val="18"/>
          <w:szCs w:val="18"/>
        </w:rPr>
        <w:t xml:space="preserve"> </w:t>
      </w:r>
      <w:r w:rsidR="009642F8" w:rsidRPr="00113BD0">
        <w:rPr>
          <w:rFonts w:ascii="Arial" w:hAnsi="Arial" w:cs="Arial"/>
          <w:spacing w:val="-2"/>
          <w:sz w:val="18"/>
          <w:szCs w:val="18"/>
        </w:rPr>
        <w:t>T</w:t>
      </w:r>
      <w:r w:rsidRPr="00113BD0">
        <w:rPr>
          <w:rFonts w:ascii="Arial" w:hAnsi="Arial" w:cs="Arial"/>
          <w:spacing w:val="-2"/>
          <w:sz w:val="18"/>
          <w:szCs w:val="18"/>
        </w:rPr>
        <w:t xml:space="preserve">he </w:t>
      </w:r>
      <w:r w:rsidR="009642F8" w:rsidRPr="00113BD0">
        <w:rPr>
          <w:rFonts w:ascii="Arial" w:hAnsi="Arial" w:cs="Arial"/>
          <w:spacing w:val="-2"/>
          <w:sz w:val="18"/>
          <w:szCs w:val="18"/>
        </w:rPr>
        <w:t>rest leasehold</w:t>
      </w:r>
      <w:r w:rsidR="00C00C9C" w:rsidRPr="00113BD0">
        <w:rPr>
          <w:rFonts w:ascii="Arial" w:hAnsi="Arial" w:cs="Arial"/>
          <w:spacing w:val="-2"/>
          <w:sz w:val="18"/>
          <w:szCs w:val="18"/>
        </w:rPr>
        <w:t xml:space="preserve"> </w:t>
      </w:r>
      <w:r w:rsidR="009642F8" w:rsidRPr="00113BD0">
        <w:rPr>
          <w:rFonts w:ascii="Arial" w:hAnsi="Arial" w:cs="Arial"/>
          <w:spacing w:val="-2"/>
          <w:sz w:val="18"/>
          <w:szCs w:val="18"/>
        </w:rPr>
        <w:t>is</w:t>
      </w:r>
      <w:r w:rsidRPr="00113BD0">
        <w:rPr>
          <w:rFonts w:ascii="Arial" w:hAnsi="Arial" w:cs="Arial"/>
          <w:spacing w:val="-2"/>
          <w:sz w:val="18"/>
          <w:szCs w:val="18"/>
        </w:rPr>
        <w:t xml:space="preserve"> presented under other non-current assets.</w:t>
      </w:r>
    </w:p>
    <w:p w14:paraId="1B837121" w14:textId="77777777" w:rsidR="004F0F2E" w:rsidRPr="00113BD0" w:rsidRDefault="004F0F2E" w:rsidP="00113BD0">
      <w:pPr>
        <w:pStyle w:val="ListParagraph"/>
        <w:spacing w:after="0" w:line="240" w:lineRule="auto"/>
        <w:ind w:left="567"/>
        <w:jc w:val="both"/>
        <w:rPr>
          <w:rFonts w:ascii="Arial" w:hAnsi="Arial" w:cs="Arial"/>
          <w:spacing w:val="-2"/>
          <w:sz w:val="18"/>
          <w:szCs w:val="18"/>
        </w:rPr>
      </w:pPr>
    </w:p>
    <w:p w14:paraId="1C97BFE1" w14:textId="2D68BDDC" w:rsidR="00422392" w:rsidRPr="00D47BC4" w:rsidRDefault="00136CFB" w:rsidP="00422392">
      <w:pPr>
        <w:pStyle w:val="ListParagraph"/>
        <w:spacing w:after="0" w:line="240" w:lineRule="auto"/>
        <w:ind w:left="540" w:hanging="540"/>
        <w:jc w:val="both"/>
        <w:rPr>
          <w:rFonts w:ascii="Arial" w:hAnsi="Arial" w:cs="Arial"/>
          <w:b/>
          <w:bCs/>
          <w:color w:val="323E4F" w:themeColor="text2" w:themeShade="BF"/>
          <w:spacing w:val="-2"/>
          <w:sz w:val="18"/>
          <w:szCs w:val="18"/>
        </w:rPr>
      </w:pPr>
      <w:r w:rsidRPr="00136CFB">
        <w:rPr>
          <w:rFonts w:ascii="Arial" w:hAnsi="Arial" w:cs="Arial"/>
          <w:b/>
          <w:bCs/>
          <w:color w:val="CF4A02"/>
          <w:spacing w:val="-2"/>
          <w:sz w:val="18"/>
          <w:szCs w:val="18"/>
          <w:lang w:val="en-GB"/>
        </w:rPr>
        <w:t>2</w:t>
      </w:r>
      <w:r w:rsidR="00422392" w:rsidRPr="00D47BC4">
        <w:rPr>
          <w:rFonts w:ascii="Arial" w:hAnsi="Arial" w:cs="Arial"/>
          <w:b/>
          <w:bCs/>
          <w:color w:val="CF4A02"/>
          <w:spacing w:val="-2"/>
          <w:sz w:val="18"/>
          <w:szCs w:val="18"/>
        </w:rPr>
        <w:t>.</w:t>
      </w:r>
      <w:r w:rsidRPr="00136CFB">
        <w:rPr>
          <w:rFonts w:ascii="Arial" w:hAnsi="Arial" w:cs="Arial"/>
          <w:b/>
          <w:bCs/>
          <w:color w:val="CF4A02"/>
          <w:spacing w:val="-2"/>
          <w:sz w:val="18"/>
          <w:szCs w:val="18"/>
          <w:lang w:val="en-GB"/>
        </w:rPr>
        <w:t>11</w:t>
      </w:r>
      <w:r w:rsidR="00422392" w:rsidRPr="00D47BC4">
        <w:rPr>
          <w:rFonts w:ascii="Arial" w:hAnsi="Arial" w:cs="Arial"/>
          <w:b/>
          <w:bCs/>
          <w:color w:val="CF4A02"/>
          <w:spacing w:val="-2"/>
          <w:sz w:val="18"/>
          <w:szCs w:val="18"/>
        </w:rPr>
        <w:tab/>
        <w:t>Impairment of assets</w:t>
      </w:r>
    </w:p>
    <w:p w14:paraId="04A8D9C2" w14:textId="77777777" w:rsidR="00422392" w:rsidRPr="00D47BC4" w:rsidRDefault="00422392" w:rsidP="00422392">
      <w:pPr>
        <w:pStyle w:val="ListParagraph"/>
        <w:spacing w:after="0" w:line="240" w:lineRule="auto"/>
        <w:ind w:left="540"/>
        <w:jc w:val="both"/>
        <w:rPr>
          <w:rFonts w:ascii="Arial" w:hAnsi="Arial" w:cs="Arial"/>
          <w:color w:val="000000" w:themeColor="text1"/>
          <w:spacing w:val="-2"/>
          <w:sz w:val="18"/>
          <w:szCs w:val="18"/>
        </w:rPr>
      </w:pPr>
    </w:p>
    <w:p w14:paraId="5CB691BC" w14:textId="0FB6963A" w:rsidR="00422392" w:rsidRPr="00D47BC4" w:rsidRDefault="00422392" w:rsidP="00422392">
      <w:pPr>
        <w:pStyle w:val="ListParagraph"/>
        <w:spacing w:after="0" w:line="240" w:lineRule="auto"/>
        <w:ind w:left="540"/>
        <w:jc w:val="both"/>
        <w:rPr>
          <w:rFonts w:ascii="Arial" w:hAnsi="Arial" w:cs="Arial"/>
          <w:color w:val="000000" w:themeColor="text1"/>
          <w:spacing w:val="-2"/>
          <w:sz w:val="18"/>
          <w:szCs w:val="18"/>
        </w:rPr>
      </w:pPr>
      <w:r w:rsidRPr="00D47BC4">
        <w:rPr>
          <w:rFonts w:ascii="Arial" w:hAnsi="Arial" w:cs="Arial"/>
          <w:color w:val="000000" w:themeColor="text1"/>
          <w:spacing w:val="-2"/>
          <w:sz w:val="18"/>
          <w:szCs w:val="18"/>
        </w:rPr>
        <w:t>Assets that have an indefinite useful life are tested annually for impairment</w:t>
      </w:r>
      <w:r w:rsidRPr="00D47BC4">
        <w:rPr>
          <w:rFonts w:ascii="Arial" w:hAnsi="Arial" w:cs="Arial"/>
          <w:spacing w:val="-2"/>
          <w:sz w:val="18"/>
          <w:szCs w:val="18"/>
        </w:rPr>
        <w:t xml:space="preserve">, </w:t>
      </w:r>
      <w:r w:rsidR="000C2FA1">
        <w:rPr>
          <w:rFonts w:ascii="Arial" w:hAnsi="Arial" w:cs="Browallia New"/>
          <w:spacing w:val="-2"/>
          <w:sz w:val="18"/>
          <w:szCs w:val="22"/>
          <w:lang w:val="en-GB"/>
        </w:rPr>
        <w:t>and</w:t>
      </w:r>
      <w:r w:rsidRPr="00D47BC4">
        <w:rPr>
          <w:rFonts w:ascii="Arial" w:hAnsi="Arial" w:cs="Arial"/>
          <w:spacing w:val="-2"/>
          <w:sz w:val="18"/>
          <w:szCs w:val="18"/>
        </w:rPr>
        <w:t xml:space="preserve"> more frequently if events or changes in circumstances indicate that it might be impaired</w:t>
      </w:r>
      <w:r w:rsidRPr="00D47BC4">
        <w:rPr>
          <w:rFonts w:ascii="Arial" w:hAnsi="Arial" w:cs="Arial"/>
          <w:color w:val="000000" w:themeColor="text1"/>
          <w:spacing w:val="-2"/>
          <w:sz w:val="18"/>
          <w:szCs w:val="18"/>
        </w:rPr>
        <w:t xml:space="preserve">. Assets that are subject to </w:t>
      </w:r>
      <w:proofErr w:type="spellStart"/>
      <w:r w:rsidRPr="00D47BC4">
        <w:rPr>
          <w:rFonts w:ascii="Arial" w:hAnsi="Arial" w:cs="Arial"/>
          <w:color w:val="000000" w:themeColor="text1"/>
          <w:spacing w:val="-2"/>
          <w:sz w:val="18"/>
          <w:szCs w:val="18"/>
        </w:rPr>
        <w:t>amortisation</w:t>
      </w:r>
      <w:proofErr w:type="spellEnd"/>
      <w:r w:rsidRPr="00D47BC4">
        <w:rPr>
          <w:rFonts w:ascii="Arial" w:hAnsi="Arial" w:cs="Arial"/>
          <w:color w:val="000000" w:themeColor="text1"/>
          <w:spacing w:val="-2"/>
          <w:sz w:val="18"/>
          <w:szCs w:val="18"/>
        </w:rPr>
        <w:t xml:space="preserve"> are reviewed for impairment whenever there is an indication of impairment. An impairment loss is </w:t>
      </w:r>
      <w:proofErr w:type="spellStart"/>
      <w:r w:rsidRPr="00D47BC4">
        <w:rPr>
          <w:rFonts w:ascii="Arial" w:hAnsi="Arial" w:cs="Arial"/>
          <w:color w:val="000000" w:themeColor="text1"/>
          <w:spacing w:val="-2"/>
          <w:sz w:val="18"/>
          <w:szCs w:val="18"/>
        </w:rPr>
        <w:t>recognised</w:t>
      </w:r>
      <w:proofErr w:type="spellEnd"/>
      <w:r w:rsidRPr="00D47BC4">
        <w:rPr>
          <w:rFonts w:ascii="Arial" w:hAnsi="Arial" w:cs="Arial"/>
          <w:color w:val="000000" w:themeColor="text1"/>
          <w:spacing w:val="-2"/>
          <w:sz w:val="18"/>
          <w:szCs w:val="18"/>
        </w:rPr>
        <w:t xml:space="preserve"> for the amount by which the carrying amount of the assets exceeds its recoverable amount. The recoverable amount is the higher of an asset’s fair value less costs of disposal and value in use. </w:t>
      </w:r>
    </w:p>
    <w:p w14:paraId="6301C438" w14:textId="77777777" w:rsidR="00422392" w:rsidRPr="00D47BC4" w:rsidRDefault="00422392" w:rsidP="00422392">
      <w:pPr>
        <w:pStyle w:val="ListParagraph"/>
        <w:spacing w:after="0" w:line="240" w:lineRule="auto"/>
        <w:ind w:left="540"/>
        <w:jc w:val="both"/>
        <w:rPr>
          <w:rFonts w:ascii="Arial" w:hAnsi="Arial" w:cs="Arial"/>
          <w:color w:val="000000" w:themeColor="text1"/>
          <w:spacing w:val="-2"/>
          <w:sz w:val="18"/>
          <w:szCs w:val="18"/>
        </w:rPr>
      </w:pPr>
    </w:p>
    <w:p w14:paraId="55D179E6" w14:textId="77777777" w:rsidR="00422392" w:rsidRPr="00D47BC4" w:rsidRDefault="00422392" w:rsidP="00422392">
      <w:pPr>
        <w:pStyle w:val="ListParagraph"/>
        <w:spacing w:after="0" w:line="240" w:lineRule="auto"/>
        <w:ind w:left="540"/>
        <w:jc w:val="both"/>
        <w:rPr>
          <w:rFonts w:ascii="Arial" w:hAnsi="Arial" w:cs="Arial"/>
          <w:color w:val="000000" w:themeColor="text1"/>
          <w:spacing w:val="-2"/>
          <w:sz w:val="18"/>
          <w:szCs w:val="18"/>
        </w:rPr>
      </w:pPr>
      <w:r w:rsidRPr="00D47BC4">
        <w:rPr>
          <w:rFonts w:ascii="Arial" w:hAnsi="Arial" w:cs="Arial"/>
          <w:color w:val="000000" w:themeColor="text1"/>
          <w:spacing w:val="-2"/>
          <w:sz w:val="18"/>
          <w:szCs w:val="18"/>
        </w:rPr>
        <w:t xml:space="preserve">Where the reasons for previously </w:t>
      </w:r>
      <w:proofErr w:type="spellStart"/>
      <w:r w:rsidRPr="00D47BC4">
        <w:rPr>
          <w:rFonts w:ascii="Arial" w:hAnsi="Arial" w:cs="Arial"/>
          <w:color w:val="000000" w:themeColor="text1"/>
          <w:spacing w:val="-2"/>
          <w:sz w:val="18"/>
          <w:szCs w:val="18"/>
        </w:rPr>
        <w:t>recognised</w:t>
      </w:r>
      <w:proofErr w:type="spellEnd"/>
      <w:r w:rsidRPr="00D47BC4">
        <w:rPr>
          <w:rFonts w:ascii="Arial" w:hAnsi="Arial" w:cs="Arial"/>
          <w:color w:val="000000" w:themeColor="text1"/>
          <w:spacing w:val="-2"/>
          <w:sz w:val="18"/>
          <w:szCs w:val="18"/>
        </w:rPr>
        <w:t xml:space="preserve"> impairments no longer exist, the impairment losses on the assets concerned other than goodwill is reversed.  </w:t>
      </w:r>
    </w:p>
    <w:p w14:paraId="603E596D" w14:textId="77777777" w:rsidR="00422392" w:rsidRDefault="00422392" w:rsidP="00EA4D7F">
      <w:pPr>
        <w:pStyle w:val="Header"/>
        <w:tabs>
          <w:tab w:val="clear" w:pos="4153"/>
          <w:tab w:val="clear" w:pos="8306"/>
        </w:tabs>
        <w:spacing w:line="240" w:lineRule="auto"/>
        <w:ind w:left="1080" w:hanging="540"/>
        <w:rPr>
          <w:rFonts w:cs="Arial"/>
          <w:b/>
          <w:bCs/>
          <w:sz w:val="18"/>
          <w:szCs w:val="18"/>
          <w:shd w:val="clear" w:color="auto" w:fill="FFFFFF"/>
        </w:rPr>
      </w:pPr>
    </w:p>
    <w:p w14:paraId="52F98183" w14:textId="3F3515B4" w:rsidR="00422392" w:rsidRPr="00D47BC4" w:rsidRDefault="00136CFB" w:rsidP="00422392">
      <w:pPr>
        <w:pStyle w:val="ListParagraph"/>
        <w:spacing w:after="0" w:line="240" w:lineRule="auto"/>
        <w:ind w:left="540" w:hanging="540"/>
        <w:jc w:val="both"/>
        <w:rPr>
          <w:rFonts w:ascii="Arial" w:hAnsi="Arial" w:cs="Arial"/>
          <w:b/>
          <w:bCs/>
          <w:color w:val="CF4A02"/>
          <w:spacing w:val="-2"/>
          <w:sz w:val="18"/>
          <w:szCs w:val="18"/>
        </w:rPr>
      </w:pPr>
      <w:r w:rsidRPr="00136CFB">
        <w:rPr>
          <w:rFonts w:ascii="Arial" w:hAnsi="Arial" w:cs="Arial"/>
          <w:b/>
          <w:bCs/>
          <w:color w:val="CF4A02"/>
          <w:spacing w:val="-2"/>
          <w:sz w:val="18"/>
          <w:szCs w:val="18"/>
          <w:lang w:val="en-GB"/>
        </w:rPr>
        <w:t>2</w:t>
      </w:r>
      <w:r w:rsidR="00422392" w:rsidRPr="00D47BC4">
        <w:rPr>
          <w:rFonts w:ascii="Arial" w:hAnsi="Arial" w:cs="Arial"/>
          <w:b/>
          <w:bCs/>
          <w:color w:val="CF4A02"/>
          <w:spacing w:val="-2"/>
          <w:sz w:val="18"/>
          <w:szCs w:val="18"/>
        </w:rPr>
        <w:t>.</w:t>
      </w:r>
      <w:r w:rsidRPr="00136CFB">
        <w:rPr>
          <w:rFonts w:ascii="Arial" w:hAnsi="Arial" w:cs="Arial"/>
          <w:b/>
          <w:bCs/>
          <w:color w:val="CF4A02"/>
          <w:spacing w:val="-2"/>
          <w:sz w:val="18"/>
          <w:szCs w:val="18"/>
          <w:lang w:val="en-GB"/>
        </w:rPr>
        <w:t>12</w:t>
      </w:r>
      <w:r w:rsidR="00422392" w:rsidRPr="00D47BC4">
        <w:rPr>
          <w:rFonts w:ascii="Arial" w:hAnsi="Arial" w:cs="Arial"/>
          <w:b/>
          <w:bCs/>
          <w:color w:val="CF4A02"/>
          <w:spacing w:val="-2"/>
          <w:sz w:val="18"/>
          <w:szCs w:val="18"/>
        </w:rPr>
        <w:tab/>
        <w:t>Leases</w:t>
      </w:r>
    </w:p>
    <w:p w14:paraId="48EA7367" w14:textId="77777777" w:rsidR="00422392" w:rsidRPr="00D47BC4" w:rsidRDefault="00422392" w:rsidP="00422392">
      <w:pPr>
        <w:pStyle w:val="ListParagraph"/>
        <w:spacing w:after="0" w:line="240" w:lineRule="auto"/>
        <w:ind w:left="540"/>
        <w:jc w:val="both"/>
        <w:rPr>
          <w:rFonts w:ascii="Arial" w:hAnsi="Arial" w:cs="Arial"/>
          <w:b/>
          <w:bCs/>
          <w:color w:val="CF4A02"/>
          <w:spacing w:val="-2"/>
          <w:sz w:val="18"/>
          <w:szCs w:val="18"/>
        </w:rPr>
      </w:pPr>
    </w:p>
    <w:p w14:paraId="655A1713" w14:textId="77777777" w:rsidR="00422392" w:rsidRPr="00D47BC4" w:rsidRDefault="00422392" w:rsidP="00422392">
      <w:pPr>
        <w:pStyle w:val="ListParagraph"/>
        <w:spacing w:after="0" w:line="240" w:lineRule="auto"/>
        <w:ind w:left="540"/>
        <w:jc w:val="both"/>
        <w:rPr>
          <w:rFonts w:ascii="Arial" w:eastAsia="Arial Unicode MS" w:hAnsi="Arial" w:cs="Arial"/>
          <w:i/>
          <w:iCs/>
          <w:color w:val="CF4A02"/>
          <w:sz w:val="18"/>
          <w:szCs w:val="18"/>
          <w:lang w:val="en-GB"/>
        </w:rPr>
      </w:pPr>
      <w:r w:rsidRPr="00D47BC4">
        <w:rPr>
          <w:rFonts w:ascii="Arial" w:eastAsia="Arial Unicode MS" w:hAnsi="Arial" w:cs="Arial"/>
          <w:i/>
          <w:iCs/>
          <w:color w:val="CF4A02"/>
          <w:sz w:val="18"/>
          <w:szCs w:val="18"/>
          <w:lang w:val="en-GB"/>
        </w:rPr>
        <w:t>Leases - where the Group is the lessee</w:t>
      </w:r>
    </w:p>
    <w:p w14:paraId="4C3419E1" w14:textId="77777777" w:rsidR="00422392" w:rsidRPr="00D47BC4" w:rsidRDefault="00422392" w:rsidP="00422392">
      <w:pPr>
        <w:pStyle w:val="ListParagraph"/>
        <w:spacing w:after="0" w:line="240" w:lineRule="auto"/>
        <w:ind w:left="540"/>
        <w:jc w:val="both"/>
        <w:rPr>
          <w:rFonts w:ascii="Arial" w:hAnsi="Arial" w:cs="Arial"/>
          <w:color w:val="000000" w:themeColor="text1"/>
          <w:spacing w:val="-2"/>
          <w:sz w:val="18"/>
          <w:szCs w:val="18"/>
        </w:rPr>
      </w:pPr>
    </w:p>
    <w:p w14:paraId="05D1AEC0" w14:textId="77777777" w:rsidR="00422392" w:rsidRPr="00D47BC4" w:rsidRDefault="00422392" w:rsidP="00422392">
      <w:pPr>
        <w:pStyle w:val="ListParagraph"/>
        <w:spacing w:after="0" w:line="240" w:lineRule="auto"/>
        <w:ind w:left="540"/>
        <w:jc w:val="both"/>
        <w:rPr>
          <w:rFonts w:ascii="Arial" w:hAnsi="Arial" w:cs="Arial"/>
          <w:color w:val="000000" w:themeColor="text1"/>
          <w:spacing w:val="-2"/>
          <w:sz w:val="18"/>
          <w:szCs w:val="18"/>
        </w:rPr>
      </w:pPr>
      <w:r w:rsidRPr="00D47BC4">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14:paraId="58299F57" w14:textId="77777777" w:rsidR="00422392" w:rsidRPr="00D47BC4" w:rsidRDefault="00422392" w:rsidP="00422392">
      <w:pPr>
        <w:pStyle w:val="ListParagraph"/>
        <w:spacing w:after="0" w:line="240" w:lineRule="auto"/>
        <w:ind w:left="540"/>
        <w:jc w:val="both"/>
        <w:rPr>
          <w:rFonts w:ascii="Arial" w:hAnsi="Arial" w:cs="Arial"/>
          <w:color w:val="000000" w:themeColor="text1"/>
          <w:spacing w:val="-2"/>
          <w:sz w:val="18"/>
          <w:szCs w:val="18"/>
        </w:rPr>
      </w:pPr>
    </w:p>
    <w:p w14:paraId="4FD2B129" w14:textId="77777777" w:rsidR="00422392" w:rsidRPr="00D47BC4" w:rsidRDefault="00422392" w:rsidP="00422392">
      <w:pPr>
        <w:pStyle w:val="ListParagraph"/>
        <w:spacing w:after="0" w:line="240" w:lineRule="auto"/>
        <w:ind w:left="540"/>
        <w:jc w:val="both"/>
        <w:rPr>
          <w:rFonts w:ascii="Arial" w:hAnsi="Arial" w:cs="Arial"/>
          <w:color w:val="000000" w:themeColor="text1"/>
          <w:spacing w:val="-2"/>
          <w:sz w:val="18"/>
          <w:szCs w:val="18"/>
        </w:rPr>
      </w:pPr>
      <w:r w:rsidRPr="00D47BC4">
        <w:rPr>
          <w:rFonts w:ascii="Arial" w:hAnsi="Arial" w:cs="Arial"/>
          <w:color w:val="000000" w:themeColor="text1"/>
          <w:spacing w:val="-2"/>
          <w:sz w:val="18"/>
          <w:szCs w:val="18"/>
        </w:rPr>
        <w:t xml:space="preserve">At the inception of finance lease, the lower of the fair value of the leased property and the present value of the minimum lease payments is </w:t>
      </w:r>
      <w:proofErr w:type="spellStart"/>
      <w:r w:rsidRPr="00D47BC4">
        <w:rPr>
          <w:rFonts w:ascii="Arial" w:hAnsi="Arial" w:cs="Arial"/>
          <w:color w:val="000000" w:themeColor="text1"/>
          <w:spacing w:val="-2"/>
          <w:sz w:val="18"/>
          <w:szCs w:val="18"/>
        </w:rPr>
        <w:t>capitalised</w:t>
      </w:r>
      <w:proofErr w:type="spellEnd"/>
      <w:r w:rsidRPr="00D47BC4">
        <w:rPr>
          <w:rFonts w:ascii="Arial" w:hAnsi="Arial" w:cs="Arial"/>
          <w:color w:val="000000" w:themeColor="text1"/>
          <w:spacing w:val="-2"/>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60E34297" w14:textId="77777777" w:rsidR="00422392" w:rsidRPr="00D47BC4" w:rsidRDefault="00422392" w:rsidP="00422392">
      <w:pPr>
        <w:pStyle w:val="ListParagraph"/>
        <w:spacing w:after="0" w:line="240" w:lineRule="auto"/>
        <w:ind w:left="540"/>
        <w:jc w:val="both"/>
        <w:rPr>
          <w:rFonts w:ascii="Arial" w:hAnsi="Arial" w:cs="Arial"/>
          <w:color w:val="000000" w:themeColor="text1"/>
          <w:spacing w:val="-2"/>
          <w:sz w:val="18"/>
          <w:szCs w:val="18"/>
        </w:rPr>
      </w:pPr>
    </w:p>
    <w:p w14:paraId="097E8CC0" w14:textId="77777777" w:rsidR="00422392" w:rsidRPr="00D47BC4" w:rsidRDefault="00422392" w:rsidP="00422392">
      <w:pPr>
        <w:pStyle w:val="ListParagraph"/>
        <w:spacing w:after="0" w:line="240" w:lineRule="auto"/>
        <w:ind w:left="540"/>
        <w:jc w:val="both"/>
        <w:rPr>
          <w:rFonts w:ascii="Arial" w:eastAsia="Arial Unicode MS" w:hAnsi="Arial" w:cs="Arial"/>
          <w:i/>
          <w:iCs/>
          <w:color w:val="CF4A02"/>
          <w:sz w:val="18"/>
          <w:szCs w:val="18"/>
          <w:lang w:val="en-GB"/>
        </w:rPr>
      </w:pPr>
      <w:r w:rsidRPr="00D47BC4">
        <w:rPr>
          <w:rFonts w:ascii="Arial" w:eastAsia="Arial Unicode MS" w:hAnsi="Arial" w:cs="Arial"/>
          <w:i/>
          <w:iCs/>
          <w:color w:val="CF4A02"/>
          <w:sz w:val="18"/>
          <w:szCs w:val="18"/>
          <w:lang w:val="en-GB"/>
        </w:rPr>
        <w:t>Leases - where the Group is the lessor</w:t>
      </w:r>
    </w:p>
    <w:p w14:paraId="56EA58D2" w14:textId="77777777" w:rsidR="00422392" w:rsidRPr="00D47BC4" w:rsidRDefault="00422392" w:rsidP="00422392">
      <w:pPr>
        <w:pStyle w:val="ListParagraph"/>
        <w:spacing w:after="0" w:line="240" w:lineRule="auto"/>
        <w:ind w:left="540"/>
        <w:jc w:val="both"/>
        <w:rPr>
          <w:rFonts w:ascii="Arial" w:hAnsi="Arial" w:cs="Arial"/>
          <w:color w:val="000000" w:themeColor="text1"/>
          <w:spacing w:val="-2"/>
          <w:sz w:val="18"/>
          <w:szCs w:val="18"/>
        </w:rPr>
      </w:pPr>
    </w:p>
    <w:p w14:paraId="775E5D88" w14:textId="36D7EE53" w:rsidR="00422392" w:rsidRPr="00D47BC4" w:rsidRDefault="00422392" w:rsidP="00422392">
      <w:pPr>
        <w:pStyle w:val="ListParagraph"/>
        <w:spacing w:after="0" w:line="240" w:lineRule="auto"/>
        <w:ind w:left="540"/>
        <w:jc w:val="both"/>
        <w:rPr>
          <w:rFonts w:ascii="Arial" w:hAnsi="Arial" w:cs="Arial"/>
          <w:color w:val="000000" w:themeColor="text1"/>
          <w:spacing w:val="-2"/>
          <w:sz w:val="18"/>
          <w:szCs w:val="18"/>
        </w:rPr>
      </w:pPr>
      <w:r w:rsidRPr="00D47BC4">
        <w:rPr>
          <w:rFonts w:ascii="Arial" w:hAnsi="Arial" w:cs="Arial"/>
          <w:color w:val="000000" w:themeColor="text1"/>
          <w:spacing w:val="-2"/>
          <w:sz w:val="18"/>
          <w:szCs w:val="18"/>
        </w:rPr>
        <w:t xml:space="preserve">When assets are leased out under a finance lease, the present value of the lease payments is </w:t>
      </w:r>
      <w:proofErr w:type="spellStart"/>
      <w:r w:rsidRPr="00D47BC4">
        <w:rPr>
          <w:rFonts w:ascii="Arial" w:hAnsi="Arial" w:cs="Arial"/>
          <w:color w:val="000000" w:themeColor="text1"/>
          <w:spacing w:val="-2"/>
          <w:sz w:val="18"/>
          <w:szCs w:val="18"/>
        </w:rPr>
        <w:t>recognised</w:t>
      </w:r>
      <w:proofErr w:type="spellEnd"/>
      <w:r w:rsidRPr="00D47BC4">
        <w:rPr>
          <w:rFonts w:ascii="Arial" w:hAnsi="Arial" w:cs="Arial"/>
          <w:color w:val="000000" w:themeColor="text1"/>
          <w:spacing w:val="-2"/>
          <w:sz w:val="18"/>
          <w:szCs w:val="18"/>
        </w:rPr>
        <w:t xml:space="preserve"> as a receivable. The difference between the gross receivable and the present value of the receivable is </w:t>
      </w:r>
      <w:proofErr w:type="spellStart"/>
      <w:r w:rsidRPr="00D47BC4">
        <w:rPr>
          <w:rFonts w:ascii="Arial" w:hAnsi="Arial" w:cs="Arial"/>
          <w:color w:val="000000" w:themeColor="text1"/>
          <w:spacing w:val="-2"/>
          <w:sz w:val="18"/>
          <w:szCs w:val="18"/>
        </w:rPr>
        <w:t>recognised</w:t>
      </w:r>
      <w:proofErr w:type="spellEnd"/>
      <w:r w:rsidRPr="00D47BC4">
        <w:rPr>
          <w:rFonts w:ascii="Arial" w:hAnsi="Arial" w:cs="Arial"/>
          <w:color w:val="000000" w:themeColor="text1"/>
          <w:spacing w:val="-2"/>
          <w:sz w:val="18"/>
          <w:szCs w:val="18"/>
        </w:rPr>
        <w:t xml:space="preserve"> as unearned finance income. Lease income is </w:t>
      </w:r>
      <w:proofErr w:type="spellStart"/>
      <w:r w:rsidRPr="00D47BC4">
        <w:rPr>
          <w:rFonts w:ascii="Arial" w:hAnsi="Arial" w:cs="Arial"/>
          <w:color w:val="000000" w:themeColor="text1"/>
          <w:spacing w:val="-2"/>
          <w:sz w:val="18"/>
          <w:szCs w:val="18"/>
        </w:rPr>
        <w:t>recognised</w:t>
      </w:r>
      <w:proofErr w:type="spellEnd"/>
      <w:r w:rsidRPr="00D47BC4">
        <w:rPr>
          <w:rFonts w:ascii="Arial" w:hAnsi="Arial" w:cs="Arial"/>
          <w:color w:val="000000" w:themeColor="text1"/>
          <w:spacing w:val="-2"/>
          <w:sz w:val="18"/>
          <w:szCs w:val="18"/>
        </w:rPr>
        <w:t xml:space="preserve"> over the term of the lease which reflects a constant periodic rate of return. </w:t>
      </w:r>
      <w:r w:rsidR="00430E5B">
        <w:rPr>
          <w:rFonts w:ascii="Arial" w:hAnsi="Arial" w:cs="Arial"/>
          <w:color w:val="000000" w:themeColor="text1"/>
          <w:spacing w:val="-2"/>
          <w:sz w:val="18"/>
          <w:szCs w:val="18"/>
        </w:rPr>
        <w:t>Initial d</w:t>
      </w:r>
      <w:r w:rsidRPr="00D47BC4">
        <w:rPr>
          <w:rFonts w:ascii="Arial" w:hAnsi="Arial" w:cs="Arial"/>
          <w:color w:val="000000" w:themeColor="text1"/>
          <w:spacing w:val="-2"/>
          <w:sz w:val="18"/>
          <w:szCs w:val="18"/>
        </w:rPr>
        <w:t xml:space="preserve">irect costs are included in initial measurement of the finance lease receivable and reduce the amount of income </w:t>
      </w:r>
      <w:proofErr w:type="spellStart"/>
      <w:r w:rsidRPr="00D47BC4">
        <w:rPr>
          <w:rFonts w:ascii="Arial" w:hAnsi="Arial" w:cs="Arial"/>
          <w:color w:val="000000" w:themeColor="text1"/>
          <w:spacing w:val="-2"/>
          <w:sz w:val="18"/>
          <w:szCs w:val="18"/>
        </w:rPr>
        <w:t>recognised</w:t>
      </w:r>
      <w:proofErr w:type="spellEnd"/>
      <w:r w:rsidRPr="00D47BC4">
        <w:rPr>
          <w:rFonts w:ascii="Arial" w:hAnsi="Arial" w:cs="Arial"/>
          <w:color w:val="000000" w:themeColor="text1"/>
          <w:spacing w:val="-2"/>
          <w:sz w:val="18"/>
          <w:szCs w:val="18"/>
        </w:rPr>
        <w:t xml:space="preserve"> over the lease term.</w:t>
      </w:r>
    </w:p>
    <w:p w14:paraId="7A372429" w14:textId="77777777" w:rsidR="00422392" w:rsidRPr="00D47BC4" w:rsidRDefault="00422392" w:rsidP="00422392">
      <w:pPr>
        <w:pStyle w:val="ListParagraph"/>
        <w:spacing w:after="0" w:line="240" w:lineRule="auto"/>
        <w:ind w:left="540"/>
        <w:jc w:val="both"/>
        <w:rPr>
          <w:rFonts w:ascii="Arial" w:hAnsi="Arial" w:cs="Arial"/>
          <w:color w:val="000000" w:themeColor="text1"/>
          <w:spacing w:val="-2"/>
          <w:sz w:val="18"/>
          <w:szCs w:val="18"/>
        </w:rPr>
      </w:pPr>
    </w:p>
    <w:p w14:paraId="30733F8B" w14:textId="77777777" w:rsidR="00422392" w:rsidRPr="00D47BC4" w:rsidRDefault="00422392" w:rsidP="00422392">
      <w:pPr>
        <w:pStyle w:val="ListParagraph"/>
        <w:spacing w:after="0" w:line="240" w:lineRule="auto"/>
        <w:ind w:left="540"/>
        <w:jc w:val="both"/>
        <w:rPr>
          <w:rFonts w:ascii="Arial" w:eastAsia="Arial Unicode MS" w:hAnsi="Arial" w:cs="Arial"/>
          <w:color w:val="000000" w:themeColor="text1"/>
          <w:sz w:val="18"/>
          <w:szCs w:val="18"/>
        </w:rPr>
      </w:pPr>
      <w:r w:rsidRPr="00D47BC4">
        <w:rPr>
          <w:rFonts w:ascii="Arial" w:hAnsi="Arial" w:cs="Arial"/>
          <w:color w:val="000000" w:themeColor="text1"/>
          <w:spacing w:val="-2"/>
          <w:sz w:val="18"/>
          <w:szCs w:val="18"/>
        </w:rPr>
        <w:t xml:space="preserve">Rental income under operating leases (net of any incentives given to lessees) is </w:t>
      </w:r>
      <w:proofErr w:type="spellStart"/>
      <w:r w:rsidRPr="00D47BC4">
        <w:rPr>
          <w:rFonts w:ascii="Arial" w:hAnsi="Arial" w:cs="Arial"/>
          <w:color w:val="000000" w:themeColor="text1"/>
          <w:spacing w:val="-2"/>
          <w:sz w:val="18"/>
          <w:szCs w:val="18"/>
        </w:rPr>
        <w:t>recognised</w:t>
      </w:r>
      <w:proofErr w:type="spellEnd"/>
      <w:r w:rsidRPr="00D47BC4">
        <w:rPr>
          <w:rFonts w:ascii="Arial" w:hAnsi="Arial" w:cs="Arial"/>
          <w:color w:val="000000" w:themeColor="text1"/>
          <w:spacing w:val="-2"/>
          <w:sz w:val="18"/>
          <w:szCs w:val="18"/>
        </w:rPr>
        <w:t xml:space="preserve"> on a straight-line basis over the lease term.</w:t>
      </w:r>
    </w:p>
    <w:p w14:paraId="50597AB5" w14:textId="77777777" w:rsidR="00EB0F5A" w:rsidRDefault="00EB0F5A" w:rsidP="00EA4D7F">
      <w:pPr>
        <w:pStyle w:val="Header"/>
        <w:tabs>
          <w:tab w:val="clear" w:pos="4153"/>
          <w:tab w:val="clear" w:pos="8306"/>
        </w:tabs>
        <w:spacing w:line="240" w:lineRule="auto"/>
        <w:ind w:left="1080" w:hanging="540"/>
        <w:rPr>
          <w:rFonts w:cs="Arial"/>
          <w:b/>
          <w:bCs/>
          <w:sz w:val="18"/>
          <w:szCs w:val="18"/>
          <w:shd w:val="clear" w:color="auto" w:fill="FFFFFF"/>
          <w:lang w:val="en-US"/>
        </w:rPr>
      </w:pPr>
      <w:r>
        <w:rPr>
          <w:rFonts w:cs="Arial"/>
          <w:b/>
          <w:bCs/>
          <w:sz w:val="18"/>
          <w:szCs w:val="18"/>
          <w:shd w:val="clear" w:color="auto" w:fill="FFFFFF"/>
          <w:lang w:val="en-US"/>
        </w:rPr>
        <w:br w:type="page"/>
      </w:r>
    </w:p>
    <w:p w14:paraId="13C548F9" w14:textId="77777777" w:rsidR="00422392" w:rsidRDefault="00422392" w:rsidP="00EA4D7F">
      <w:pPr>
        <w:pStyle w:val="Header"/>
        <w:tabs>
          <w:tab w:val="clear" w:pos="4153"/>
          <w:tab w:val="clear" w:pos="8306"/>
        </w:tabs>
        <w:spacing w:line="240" w:lineRule="auto"/>
        <w:ind w:left="1080" w:hanging="540"/>
        <w:rPr>
          <w:rFonts w:cs="Arial"/>
          <w:b/>
          <w:bCs/>
          <w:sz w:val="18"/>
          <w:szCs w:val="18"/>
          <w:shd w:val="clear" w:color="auto" w:fill="FFFFFF"/>
          <w:lang w:val="en-US"/>
        </w:rPr>
      </w:pPr>
    </w:p>
    <w:p w14:paraId="128D3C6C" w14:textId="77777777" w:rsidR="00EB0F5A" w:rsidRPr="00D47BC4" w:rsidRDefault="00EB0F5A" w:rsidP="00EA4D7F">
      <w:pPr>
        <w:pStyle w:val="Header"/>
        <w:tabs>
          <w:tab w:val="clear" w:pos="4153"/>
          <w:tab w:val="clear" w:pos="8306"/>
        </w:tabs>
        <w:spacing w:line="240" w:lineRule="auto"/>
        <w:ind w:left="1080" w:hanging="540"/>
        <w:rPr>
          <w:rFonts w:cs="Arial"/>
          <w:b/>
          <w:bCs/>
          <w:sz w:val="18"/>
          <w:szCs w:val="18"/>
          <w:shd w:val="clear" w:color="auto" w:fill="FFFFFF"/>
          <w:lang w:val="en-US"/>
        </w:rPr>
      </w:pPr>
    </w:p>
    <w:p w14:paraId="4F53A50B" w14:textId="5F8BB735" w:rsidR="00422392" w:rsidRPr="00D47BC4" w:rsidRDefault="00136CFB" w:rsidP="00422392">
      <w:pPr>
        <w:pStyle w:val="ListParagraph"/>
        <w:spacing w:after="0" w:line="240" w:lineRule="auto"/>
        <w:ind w:left="540" w:hanging="540"/>
        <w:jc w:val="both"/>
        <w:rPr>
          <w:rFonts w:ascii="Arial" w:eastAsia="Arial Unicode MS" w:hAnsi="Arial" w:cs="Arial"/>
          <w:b/>
          <w:bCs/>
          <w:color w:val="CF4A02"/>
          <w:sz w:val="18"/>
          <w:szCs w:val="18"/>
          <w:lang w:val="en-GB"/>
        </w:rPr>
      </w:pPr>
      <w:r w:rsidRPr="00136CFB">
        <w:rPr>
          <w:rFonts w:ascii="Arial" w:eastAsia="Arial Unicode MS" w:hAnsi="Arial" w:cs="Arial"/>
          <w:b/>
          <w:bCs/>
          <w:color w:val="CF4A02"/>
          <w:sz w:val="18"/>
          <w:szCs w:val="18"/>
          <w:lang w:val="en-GB"/>
        </w:rPr>
        <w:t>2</w:t>
      </w:r>
      <w:r w:rsidR="00422392" w:rsidRPr="00D47BC4">
        <w:rPr>
          <w:rFonts w:ascii="Arial" w:eastAsia="Arial Unicode MS" w:hAnsi="Arial" w:cs="Arial"/>
          <w:b/>
          <w:bCs/>
          <w:color w:val="CF4A02"/>
          <w:sz w:val="18"/>
          <w:szCs w:val="18"/>
          <w:lang w:val="en-GB"/>
        </w:rPr>
        <w:t>.</w:t>
      </w:r>
      <w:r w:rsidRPr="00136CFB">
        <w:rPr>
          <w:rFonts w:ascii="Arial" w:eastAsia="Arial Unicode MS" w:hAnsi="Arial" w:cs="Arial"/>
          <w:b/>
          <w:bCs/>
          <w:color w:val="CF4A02"/>
          <w:sz w:val="18"/>
          <w:szCs w:val="18"/>
          <w:lang w:val="en-GB"/>
        </w:rPr>
        <w:t>13</w:t>
      </w:r>
      <w:r w:rsidR="00422392" w:rsidRPr="00D47BC4">
        <w:rPr>
          <w:rFonts w:ascii="Arial" w:eastAsia="Arial Unicode MS" w:hAnsi="Arial" w:cs="Arial"/>
          <w:b/>
          <w:bCs/>
          <w:color w:val="CF4A02"/>
          <w:sz w:val="18"/>
          <w:szCs w:val="18"/>
          <w:lang w:val="en-GB"/>
        </w:rPr>
        <w:tab/>
        <w:t>Borrowings</w:t>
      </w:r>
    </w:p>
    <w:p w14:paraId="56EF7E79" w14:textId="77777777" w:rsidR="00422392" w:rsidRPr="00D47BC4" w:rsidRDefault="00422392" w:rsidP="00422392">
      <w:pPr>
        <w:pStyle w:val="ListParagraph"/>
        <w:spacing w:after="0" w:line="240" w:lineRule="auto"/>
        <w:ind w:left="540"/>
        <w:jc w:val="both"/>
        <w:rPr>
          <w:rFonts w:ascii="Arial" w:eastAsia="Arial Unicode MS" w:hAnsi="Arial" w:cs="Arial"/>
          <w:sz w:val="18"/>
          <w:szCs w:val="18"/>
          <w:lang w:val="en-GB"/>
        </w:rPr>
      </w:pPr>
    </w:p>
    <w:p w14:paraId="3CD3BBE1" w14:textId="77777777" w:rsidR="00422392" w:rsidRPr="00D47BC4" w:rsidRDefault="00422392" w:rsidP="00422392">
      <w:pPr>
        <w:pStyle w:val="ListParagraph"/>
        <w:spacing w:after="0" w:line="240" w:lineRule="auto"/>
        <w:ind w:left="540"/>
        <w:jc w:val="both"/>
        <w:rPr>
          <w:rFonts w:ascii="Arial" w:eastAsia="Arial Unicode MS" w:hAnsi="Arial" w:cs="Arial"/>
          <w:sz w:val="18"/>
          <w:szCs w:val="18"/>
          <w:lang w:val="en-GB"/>
        </w:rPr>
      </w:pPr>
      <w:r w:rsidRPr="00D47BC4">
        <w:rPr>
          <w:rFonts w:ascii="Arial" w:eastAsia="Arial Unicode MS" w:hAnsi="Arial" w:cs="Arial"/>
          <w:sz w:val="18"/>
          <w:szCs w:val="18"/>
          <w:lang w:val="en-GB"/>
        </w:rPr>
        <w:t>Borrowings are recognised initially at the fair value,</w:t>
      </w:r>
      <w:r w:rsidRPr="00D47BC4">
        <w:rPr>
          <w:rFonts w:ascii="Arial" w:eastAsia="Arial Unicode MS" w:hAnsi="Arial" w:cs="Arial"/>
          <w:color w:val="0070C0"/>
          <w:sz w:val="18"/>
          <w:szCs w:val="18"/>
          <w:lang w:val="en-GB"/>
        </w:rPr>
        <w:t xml:space="preserve"> </w:t>
      </w:r>
      <w:r w:rsidRPr="00D47BC4">
        <w:rPr>
          <w:rFonts w:ascii="Arial" w:eastAsia="Arial Unicode MS" w:hAnsi="Arial" w:cs="Arial"/>
          <w:sz w:val="18"/>
          <w:szCs w:val="18"/>
          <w:lang w:val="en-GB"/>
        </w:rPr>
        <w:t>net of directly attributable transaction costs incurred. Borrowings are subsequently stated at amortised cost.</w:t>
      </w:r>
    </w:p>
    <w:p w14:paraId="21DB6B00" w14:textId="77777777" w:rsidR="00422392" w:rsidRPr="00D47BC4" w:rsidRDefault="00422392" w:rsidP="00422392">
      <w:pPr>
        <w:pStyle w:val="ListParagraph"/>
        <w:spacing w:after="0" w:line="240" w:lineRule="auto"/>
        <w:ind w:left="540"/>
        <w:jc w:val="both"/>
        <w:rPr>
          <w:rFonts w:ascii="Arial" w:eastAsia="Arial Unicode MS" w:hAnsi="Arial" w:cs="Arial"/>
          <w:sz w:val="18"/>
          <w:szCs w:val="18"/>
          <w:lang w:val="en-GB"/>
        </w:rPr>
      </w:pPr>
    </w:p>
    <w:p w14:paraId="79A4A4AE" w14:textId="77777777" w:rsidR="00422392" w:rsidRPr="00D47BC4" w:rsidRDefault="00422392" w:rsidP="00422392">
      <w:pPr>
        <w:pStyle w:val="ListParagraph"/>
        <w:spacing w:after="0" w:line="240" w:lineRule="auto"/>
        <w:ind w:left="540"/>
        <w:jc w:val="both"/>
        <w:rPr>
          <w:rFonts w:ascii="Arial" w:eastAsia="Arial Unicode MS" w:hAnsi="Arial" w:cs="Arial"/>
          <w:sz w:val="18"/>
          <w:szCs w:val="18"/>
          <w:lang w:val="en-GB"/>
        </w:rPr>
      </w:pPr>
      <w:r w:rsidRPr="00D47BC4">
        <w:rPr>
          <w:rFonts w:ascii="Arial" w:eastAsia="Arial Unicode MS" w:hAnsi="Arial" w:cs="Arial"/>
          <w:sz w:val="18"/>
          <w:szCs w:val="18"/>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3C4EA491" w14:textId="77777777" w:rsidR="00422392" w:rsidRPr="00D47BC4" w:rsidRDefault="00422392" w:rsidP="00422392">
      <w:pPr>
        <w:pStyle w:val="ListParagraph"/>
        <w:spacing w:after="0" w:line="240" w:lineRule="auto"/>
        <w:ind w:left="540"/>
        <w:jc w:val="both"/>
        <w:rPr>
          <w:rFonts w:ascii="Arial" w:eastAsia="Arial Unicode MS" w:hAnsi="Arial" w:cs="Arial"/>
          <w:sz w:val="18"/>
          <w:szCs w:val="18"/>
          <w:lang w:val="en-GB"/>
        </w:rPr>
      </w:pPr>
    </w:p>
    <w:p w14:paraId="300C242C" w14:textId="77777777" w:rsidR="00422392" w:rsidRPr="00D47BC4" w:rsidRDefault="00422392" w:rsidP="00422392">
      <w:pPr>
        <w:pStyle w:val="ListParagraph"/>
        <w:spacing w:after="0" w:line="240" w:lineRule="auto"/>
        <w:ind w:left="540"/>
        <w:jc w:val="both"/>
        <w:rPr>
          <w:rFonts w:ascii="Arial" w:eastAsia="Arial Unicode MS" w:hAnsi="Arial" w:cs="Arial"/>
          <w:sz w:val="18"/>
          <w:szCs w:val="18"/>
          <w:lang w:val="en-GB"/>
        </w:rPr>
      </w:pPr>
      <w:r w:rsidRPr="00D47BC4">
        <w:rPr>
          <w:rFonts w:ascii="Arial" w:eastAsia="Arial Unicode MS" w:hAnsi="Arial" w:cs="Arial"/>
          <w:sz w:val="18"/>
          <w:szCs w:val="18"/>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5CD46920" w14:textId="77777777" w:rsidR="00422392" w:rsidRPr="00D47BC4" w:rsidRDefault="00422392" w:rsidP="00422392">
      <w:pPr>
        <w:pStyle w:val="ListParagraph"/>
        <w:spacing w:after="0" w:line="240" w:lineRule="auto"/>
        <w:ind w:left="540"/>
        <w:jc w:val="both"/>
        <w:rPr>
          <w:rFonts w:ascii="Arial" w:hAnsi="Arial" w:cs="Arial"/>
          <w:spacing w:val="-2"/>
          <w:sz w:val="18"/>
          <w:szCs w:val="18"/>
        </w:rPr>
      </w:pPr>
    </w:p>
    <w:p w14:paraId="5BD1D2DB" w14:textId="36F37D37" w:rsidR="00422392" w:rsidRPr="00D47BC4" w:rsidRDefault="00422392" w:rsidP="00422392">
      <w:pPr>
        <w:pStyle w:val="ListParagraph"/>
        <w:spacing w:after="0" w:line="240" w:lineRule="auto"/>
        <w:ind w:left="540"/>
        <w:jc w:val="both"/>
        <w:rPr>
          <w:rFonts w:ascii="Arial" w:eastAsia="Arial Unicode MS" w:hAnsi="Arial" w:cs="Arial"/>
          <w:sz w:val="18"/>
          <w:szCs w:val="18"/>
          <w:lang w:val="en-GB"/>
        </w:rPr>
      </w:pPr>
      <w:r w:rsidRPr="00D47BC4">
        <w:rPr>
          <w:rFonts w:ascii="Arial" w:eastAsia="Arial Unicode MS" w:hAnsi="Arial" w:cs="Arial"/>
          <w:sz w:val="18"/>
          <w:szCs w:val="18"/>
          <w:lang w:val="en-GB"/>
        </w:rPr>
        <w:t xml:space="preserve">Borrowings are classified as current liabilities unless the Group has an unconditional right to defer settlement of the liability for at least </w:t>
      </w:r>
      <w:r w:rsidR="00136CFB" w:rsidRPr="00136CFB">
        <w:rPr>
          <w:rFonts w:ascii="Arial" w:eastAsia="Arial Unicode MS" w:hAnsi="Arial" w:cs="Arial"/>
          <w:sz w:val="18"/>
          <w:szCs w:val="18"/>
          <w:lang w:val="en-GB"/>
        </w:rPr>
        <w:t>12</w:t>
      </w:r>
      <w:r w:rsidRPr="00D47BC4">
        <w:rPr>
          <w:rFonts w:ascii="Arial" w:eastAsia="Arial Unicode MS" w:hAnsi="Arial" w:cs="Arial"/>
          <w:sz w:val="18"/>
          <w:szCs w:val="18"/>
          <w:lang w:val="en-GB"/>
        </w:rPr>
        <w:t xml:space="preserve"> months after the reporting date.</w:t>
      </w:r>
    </w:p>
    <w:p w14:paraId="1B92FA6C" w14:textId="77777777" w:rsidR="00422392" w:rsidRPr="00D47BC4" w:rsidRDefault="00422392" w:rsidP="00422392">
      <w:pPr>
        <w:pStyle w:val="ListParagraph"/>
        <w:spacing w:after="0" w:line="240" w:lineRule="auto"/>
        <w:ind w:left="540"/>
        <w:jc w:val="both"/>
        <w:rPr>
          <w:rFonts w:ascii="Arial" w:eastAsia="Arial Unicode MS" w:hAnsi="Arial" w:cs="Arial"/>
          <w:sz w:val="18"/>
          <w:szCs w:val="18"/>
          <w:lang w:val="en-GB"/>
        </w:rPr>
      </w:pPr>
    </w:p>
    <w:p w14:paraId="709DB30F" w14:textId="652B5207" w:rsidR="00422392" w:rsidRPr="00D47BC4" w:rsidRDefault="00136CFB" w:rsidP="00422392">
      <w:pPr>
        <w:pStyle w:val="ListParagraph"/>
        <w:spacing w:after="0" w:line="240" w:lineRule="auto"/>
        <w:ind w:left="540" w:hanging="540"/>
        <w:jc w:val="both"/>
        <w:rPr>
          <w:rFonts w:ascii="Arial" w:eastAsia="Arial Unicode MS" w:hAnsi="Arial" w:cs="Arial"/>
          <w:b/>
          <w:bCs/>
          <w:color w:val="CF4A02"/>
          <w:sz w:val="18"/>
          <w:szCs w:val="18"/>
        </w:rPr>
      </w:pPr>
      <w:r w:rsidRPr="00136CFB">
        <w:rPr>
          <w:rFonts w:ascii="Arial" w:eastAsia="Arial Unicode MS" w:hAnsi="Arial" w:cs="Arial"/>
          <w:b/>
          <w:bCs/>
          <w:color w:val="CF4A02"/>
          <w:sz w:val="18"/>
          <w:szCs w:val="18"/>
          <w:lang w:val="en-GB"/>
        </w:rPr>
        <w:t>2</w:t>
      </w:r>
      <w:r w:rsidR="00422392" w:rsidRPr="00D47BC4">
        <w:rPr>
          <w:rFonts w:ascii="Arial" w:eastAsia="Arial Unicode MS" w:hAnsi="Arial" w:cs="Arial"/>
          <w:b/>
          <w:bCs/>
          <w:color w:val="CF4A02"/>
          <w:sz w:val="18"/>
          <w:szCs w:val="18"/>
        </w:rPr>
        <w:t>.</w:t>
      </w:r>
      <w:r w:rsidRPr="00136CFB">
        <w:rPr>
          <w:rFonts w:ascii="Arial" w:eastAsia="Arial Unicode MS" w:hAnsi="Arial" w:cs="Arial"/>
          <w:b/>
          <w:bCs/>
          <w:color w:val="CF4A02"/>
          <w:sz w:val="18"/>
          <w:szCs w:val="18"/>
          <w:lang w:val="en-GB"/>
        </w:rPr>
        <w:t>14</w:t>
      </w:r>
      <w:r w:rsidR="00422392" w:rsidRPr="00D47BC4">
        <w:rPr>
          <w:rFonts w:ascii="Arial" w:eastAsia="Arial Unicode MS" w:hAnsi="Arial" w:cs="Arial"/>
          <w:b/>
          <w:bCs/>
          <w:color w:val="CF4A02"/>
          <w:sz w:val="18"/>
          <w:szCs w:val="18"/>
        </w:rPr>
        <w:tab/>
        <w:t>Current and deferred income taxes</w:t>
      </w:r>
    </w:p>
    <w:p w14:paraId="6CEB3EA2" w14:textId="77777777" w:rsidR="00422392" w:rsidRPr="00D47BC4" w:rsidRDefault="00422392" w:rsidP="00422392">
      <w:pPr>
        <w:pStyle w:val="ListParagraph"/>
        <w:spacing w:after="0" w:line="240" w:lineRule="auto"/>
        <w:ind w:left="540"/>
        <w:jc w:val="both"/>
        <w:rPr>
          <w:rFonts w:ascii="Arial" w:eastAsia="Arial Unicode MS" w:hAnsi="Arial" w:cs="Arial"/>
          <w:sz w:val="18"/>
          <w:szCs w:val="18"/>
        </w:rPr>
      </w:pPr>
    </w:p>
    <w:p w14:paraId="17CEB42E" w14:textId="77777777" w:rsidR="00422392" w:rsidRPr="00D47BC4" w:rsidRDefault="00422392" w:rsidP="00422392">
      <w:pPr>
        <w:pStyle w:val="ListParagraph"/>
        <w:spacing w:after="0" w:line="240" w:lineRule="auto"/>
        <w:ind w:left="540"/>
        <w:jc w:val="both"/>
        <w:rPr>
          <w:rFonts w:ascii="Arial" w:eastAsia="Arial Unicode MS" w:hAnsi="Arial" w:cs="Arial"/>
          <w:spacing w:val="-4"/>
          <w:sz w:val="18"/>
          <w:szCs w:val="18"/>
        </w:rPr>
      </w:pPr>
      <w:r w:rsidRPr="00D47BC4">
        <w:rPr>
          <w:rFonts w:ascii="Arial" w:eastAsia="Arial Unicode MS" w:hAnsi="Arial" w:cs="Arial"/>
          <w:spacing w:val="-4"/>
          <w:sz w:val="18"/>
          <w:szCs w:val="18"/>
        </w:rPr>
        <w:t xml:space="preserve">The tax expense for the period comprises current and deferred tax. Tax is </w:t>
      </w:r>
      <w:proofErr w:type="spellStart"/>
      <w:r w:rsidRPr="00D47BC4">
        <w:rPr>
          <w:rFonts w:ascii="Arial" w:eastAsia="Arial Unicode MS" w:hAnsi="Arial" w:cs="Arial"/>
          <w:spacing w:val="-4"/>
          <w:sz w:val="18"/>
          <w:szCs w:val="18"/>
        </w:rPr>
        <w:t>recognised</w:t>
      </w:r>
      <w:proofErr w:type="spellEnd"/>
      <w:r w:rsidRPr="00D47BC4">
        <w:rPr>
          <w:rFonts w:ascii="Arial" w:eastAsia="Arial Unicode MS" w:hAnsi="Arial" w:cs="Arial"/>
          <w:spacing w:val="-4"/>
          <w:sz w:val="18"/>
          <w:szCs w:val="18"/>
        </w:rPr>
        <w:t xml:space="preserve"> in profit or loss, except to the extent that it relates to items </w:t>
      </w:r>
      <w:proofErr w:type="spellStart"/>
      <w:r w:rsidRPr="00D47BC4">
        <w:rPr>
          <w:rFonts w:ascii="Arial" w:eastAsia="Arial Unicode MS" w:hAnsi="Arial" w:cs="Arial"/>
          <w:spacing w:val="-4"/>
          <w:sz w:val="18"/>
          <w:szCs w:val="18"/>
        </w:rPr>
        <w:t>recognised</w:t>
      </w:r>
      <w:proofErr w:type="spellEnd"/>
      <w:r w:rsidRPr="00D47BC4">
        <w:rPr>
          <w:rFonts w:ascii="Arial" w:eastAsia="Arial Unicode MS" w:hAnsi="Arial" w:cs="Arial"/>
          <w:spacing w:val="-4"/>
          <w:sz w:val="18"/>
          <w:szCs w:val="18"/>
        </w:rPr>
        <w:t xml:space="preserve"> in other comprehensive income or directly in equity. </w:t>
      </w:r>
    </w:p>
    <w:p w14:paraId="6FE30EC4" w14:textId="77777777" w:rsidR="00422392" w:rsidRPr="00D47BC4" w:rsidRDefault="00422392" w:rsidP="00422392">
      <w:pPr>
        <w:pStyle w:val="ListParagraph"/>
        <w:spacing w:after="0" w:line="240" w:lineRule="auto"/>
        <w:ind w:left="540"/>
        <w:jc w:val="both"/>
        <w:rPr>
          <w:rFonts w:ascii="Arial" w:eastAsia="Arial Unicode MS" w:hAnsi="Arial" w:cs="Arial"/>
          <w:sz w:val="18"/>
          <w:szCs w:val="18"/>
        </w:rPr>
      </w:pPr>
    </w:p>
    <w:p w14:paraId="74BA6F09" w14:textId="77777777" w:rsidR="00422392" w:rsidRPr="0030003C" w:rsidRDefault="00422392" w:rsidP="00422392">
      <w:pPr>
        <w:pStyle w:val="ListParagraph"/>
        <w:spacing w:after="0" w:line="240" w:lineRule="auto"/>
        <w:ind w:left="540"/>
        <w:jc w:val="both"/>
        <w:rPr>
          <w:rFonts w:ascii="Arial" w:eastAsia="Arial Unicode MS" w:hAnsi="Arial" w:cs="Arial"/>
          <w:color w:val="CF4A02"/>
          <w:sz w:val="18"/>
          <w:szCs w:val="18"/>
        </w:rPr>
      </w:pPr>
      <w:r w:rsidRPr="0030003C">
        <w:rPr>
          <w:rFonts w:ascii="Arial" w:eastAsia="Arial Unicode MS" w:hAnsi="Arial" w:cs="Arial"/>
          <w:color w:val="CF4A02"/>
          <w:sz w:val="18"/>
          <w:szCs w:val="18"/>
        </w:rPr>
        <w:t>Current tax</w:t>
      </w:r>
    </w:p>
    <w:p w14:paraId="2F429399" w14:textId="77777777" w:rsidR="00422392" w:rsidRPr="00D47BC4" w:rsidRDefault="00422392" w:rsidP="00422392">
      <w:pPr>
        <w:pStyle w:val="ListParagraph"/>
        <w:spacing w:after="0" w:line="240" w:lineRule="auto"/>
        <w:ind w:left="540"/>
        <w:jc w:val="both"/>
        <w:rPr>
          <w:rFonts w:ascii="Arial" w:eastAsia="Arial Unicode MS" w:hAnsi="Arial" w:cs="Arial"/>
          <w:sz w:val="18"/>
          <w:szCs w:val="18"/>
        </w:rPr>
      </w:pPr>
    </w:p>
    <w:p w14:paraId="327BD90D" w14:textId="59543ADB" w:rsidR="00422392" w:rsidRPr="00E00977" w:rsidRDefault="00422392" w:rsidP="00E00977">
      <w:pPr>
        <w:ind w:left="540"/>
        <w:jc w:val="both"/>
        <w:rPr>
          <w:rFonts w:eastAsia="Arial Unicode MS" w:cs="Arial"/>
          <w:sz w:val="18"/>
          <w:szCs w:val="18"/>
        </w:rPr>
      </w:pPr>
      <w:r w:rsidRPr="00D47BC4">
        <w:rPr>
          <w:rFonts w:eastAsia="Arial Unicode MS"/>
          <w:sz w:val="18"/>
          <w:szCs w:val="18"/>
        </w:rPr>
        <w:t xml:space="preserve">The current income tax is calculated </w:t>
      </w:r>
      <w:proofErr w:type="gramStart"/>
      <w:r w:rsidRPr="00D47BC4">
        <w:rPr>
          <w:rFonts w:eastAsia="Arial Unicode MS"/>
          <w:sz w:val="18"/>
          <w:szCs w:val="18"/>
        </w:rPr>
        <w:t>on the basis of</w:t>
      </w:r>
      <w:proofErr w:type="gramEnd"/>
      <w:r w:rsidRPr="00D47BC4">
        <w:rPr>
          <w:rFonts w:eastAsia="Arial Unicode MS"/>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D47BC4">
        <w:rPr>
          <w:rFonts w:eastAsia="Arial Unicode MS"/>
          <w:sz w:val="18"/>
          <w:szCs w:val="18"/>
        </w:rPr>
        <w:t>on the basis of</w:t>
      </w:r>
      <w:proofErr w:type="gramEnd"/>
      <w:r w:rsidRPr="00D47BC4">
        <w:rPr>
          <w:rFonts w:eastAsia="Arial Unicode MS"/>
          <w:sz w:val="18"/>
          <w:szCs w:val="18"/>
        </w:rPr>
        <w:t xml:space="preserve"> amounts expected to be paid to the tax authorities.</w:t>
      </w:r>
    </w:p>
    <w:p w14:paraId="54428889" w14:textId="77777777" w:rsidR="00B51B12" w:rsidRPr="00D47BC4" w:rsidRDefault="00B51B12" w:rsidP="00422392">
      <w:pPr>
        <w:pStyle w:val="ListParagraph"/>
        <w:spacing w:after="0" w:line="240" w:lineRule="auto"/>
        <w:ind w:left="540"/>
        <w:jc w:val="both"/>
        <w:rPr>
          <w:rFonts w:ascii="Arial" w:eastAsia="Arial Unicode MS" w:hAnsi="Arial"/>
          <w:sz w:val="18"/>
          <w:szCs w:val="18"/>
        </w:rPr>
      </w:pPr>
    </w:p>
    <w:p w14:paraId="177CCE2F" w14:textId="77777777" w:rsidR="00422392" w:rsidRPr="0030003C" w:rsidRDefault="00422392" w:rsidP="00422392">
      <w:pPr>
        <w:pStyle w:val="ListParagraph"/>
        <w:spacing w:after="0" w:line="240" w:lineRule="auto"/>
        <w:ind w:left="540"/>
        <w:jc w:val="both"/>
        <w:rPr>
          <w:rFonts w:ascii="Arial" w:eastAsia="Arial Unicode MS" w:hAnsi="Arial" w:cs="Arial"/>
          <w:color w:val="CF4A02"/>
          <w:sz w:val="18"/>
          <w:szCs w:val="18"/>
        </w:rPr>
      </w:pPr>
      <w:r w:rsidRPr="0030003C">
        <w:rPr>
          <w:rFonts w:ascii="Arial" w:eastAsia="Arial Unicode MS" w:hAnsi="Arial" w:cs="Arial"/>
          <w:color w:val="CF4A02"/>
          <w:sz w:val="18"/>
          <w:szCs w:val="18"/>
        </w:rPr>
        <w:t>Deferred income tax</w:t>
      </w:r>
    </w:p>
    <w:p w14:paraId="29FE8F75" w14:textId="77777777" w:rsidR="00422392" w:rsidRPr="00B51B12" w:rsidRDefault="00422392" w:rsidP="00422392">
      <w:pPr>
        <w:pStyle w:val="ListParagraph"/>
        <w:spacing w:after="0" w:line="240" w:lineRule="auto"/>
        <w:ind w:left="540"/>
        <w:jc w:val="both"/>
        <w:rPr>
          <w:rFonts w:ascii="Arial" w:eastAsia="Arial Unicode MS" w:hAnsi="Arial" w:cs="Arial"/>
          <w:sz w:val="16"/>
          <w:szCs w:val="16"/>
        </w:rPr>
      </w:pPr>
    </w:p>
    <w:p w14:paraId="25D23FB1" w14:textId="77777777" w:rsidR="00422392" w:rsidRPr="00D47BC4" w:rsidRDefault="00422392" w:rsidP="00422392">
      <w:pPr>
        <w:pStyle w:val="ListParagraph"/>
        <w:spacing w:after="0" w:line="240" w:lineRule="auto"/>
        <w:ind w:left="540"/>
        <w:jc w:val="both"/>
        <w:rPr>
          <w:rFonts w:ascii="Arial" w:eastAsia="Arial Unicode MS" w:hAnsi="Arial"/>
          <w:sz w:val="18"/>
          <w:szCs w:val="18"/>
        </w:rPr>
      </w:pPr>
      <w:r w:rsidRPr="00D47BC4">
        <w:rPr>
          <w:rFonts w:ascii="Arial" w:eastAsia="Arial Unicode MS" w:hAnsi="Arial" w:cs="Arial"/>
          <w:sz w:val="18"/>
          <w:szCs w:val="18"/>
        </w:rPr>
        <w:t xml:space="preserve">Deferred income tax is </w:t>
      </w:r>
      <w:proofErr w:type="spellStart"/>
      <w:r w:rsidRPr="00D47BC4">
        <w:rPr>
          <w:rFonts w:ascii="Arial" w:eastAsia="Arial Unicode MS" w:hAnsi="Arial" w:cs="Arial"/>
          <w:sz w:val="18"/>
          <w:szCs w:val="18"/>
        </w:rPr>
        <w:t>recognised</w:t>
      </w:r>
      <w:proofErr w:type="spellEnd"/>
      <w:r w:rsidRPr="00D47BC4">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D47BC4">
        <w:rPr>
          <w:rFonts w:ascii="Arial" w:eastAsia="Arial Unicode MS" w:hAnsi="Arial" w:cs="Arial"/>
          <w:sz w:val="18"/>
          <w:szCs w:val="18"/>
        </w:rPr>
        <w:t>recognised</w:t>
      </w:r>
      <w:proofErr w:type="spellEnd"/>
      <w:r w:rsidRPr="00D47BC4">
        <w:rPr>
          <w:rFonts w:ascii="Arial" w:eastAsia="Arial Unicode MS" w:hAnsi="Arial" w:cs="Arial"/>
          <w:sz w:val="18"/>
          <w:szCs w:val="18"/>
        </w:rPr>
        <w:t xml:space="preserve"> for temporary differences arise from:</w:t>
      </w:r>
    </w:p>
    <w:p w14:paraId="0DE22805" w14:textId="77777777" w:rsidR="00422392" w:rsidRPr="00B51B12" w:rsidRDefault="00422392" w:rsidP="00422392">
      <w:pPr>
        <w:pStyle w:val="ListParagraph"/>
        <w:spacing w:after="0" w:line="240" w:lineRule="auto"/>
        <w:ind w:left="540"/>
        <w:jc w:val="both"/>
        <w:rPr>
          <w:rFonts w:ascii="Arial" w:eastAsia="Arial Unicode MS" w:hAnsi="Arial"/>
          <w:sz w:val="16"/>
          <w:szCs w:val="16"/>
        </w:rPr>
      </w:pPr>
    </w:p>
    <w:p w14:paraId="3825FC91" w14:textId="77777777" w:rsidR="00422392" w:rsidRPr="00D47BC4" w:rsidRDefault="00422392" w:rsidP="00422392">
      <w:pPr>
        <w:pStyle w:val="ListParagraph"/>
        <w:numPr>
          <w:ilvl w:val="0"/>
          <w:numId w:val="10"/>
        </w:numPr>
        <w:spacing w:after="0" w:line="240" w:lineRule="auto"/>
        <w:ind w:left="851" w:hanging="311"/>
        <w:jc w:val="both"/>
        <w:rPr>
          <w:rFonts w:ascii="Arial" w:eastAsia="Arial Unicode MS" w:hAnsi="Arial" w:cs="Arial"/>
          <w:sz w:val="18"/>
          <w:szCs w:val="18"/>
        </w:rPr>
      </w:pPr>
      <w:r w:rsidRPr="00D47BC4">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D47BC4">
        <w:rPr>
          <w:rFonts w:ascii="Arial" w:eastAsia="Arial Unicode MS" w:hAnsi="Arial" w:cs="Arial"/>
          <w:sz w:val="18"/>
          <w:szCs w:val="18"/>
        </w:rPr>
        <w:t>recognised</w:t>
      </w:r>
      <w:proofErr w:type="spellEnd"/>
    </w:p>
    <w:p w14:paraId="24571BB9" w14:textId="77777777" w:rsidR="00422392" w:rsidRPr="00D47BC4" w:rsidRDefault="00422392" w:rsidP="00422392">
      <w:pPr>
        <w:pStyle w:val="ListParagraph"/>
        <w:numPr>
          <w:ilvl w:val="0"/>
          <w:numId w:val="10"/>
        </w:numPr>
        <w:spacing w:after="0" w:line="240" w:lineRule="auto"/>
        <w:ind w:left="851" w:hanging="311"/>
        <w:jc w:val="both"/>
        <w:rPr>
          <w:rFonts w:ascii="Arial" w:eastAsia="Arial Unicode MS" w:hAnsi="Arial" w:cs="Arial"/>
          <w:sz w:val="18"/>
          <w:szCs w:val="18"/>
        </w:rPr>
      </w:pPr>
      <w:r w:rsidRPr="00D47BC4">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CCF41E7" w14:textId="77777777" w:rsidR="00422392" w:rsidRPr="00B51B12" w:rsidRDefault="00422392" w:rsidP="00422392">
      <w:pPr>
        <w:pStyle w:val="ListParagraph"/>
        <w:ind w:left="540"/>
        <w:jc w:val="both"/>
        <w:rPr>
          <w:rFonts w:ascii="Arial" w:eastAsia="Arial Unicode MS" w:hAnsi="Arial" w:cs="Arial"/>
          <w:sz w:val="16"/>
          <w:szCs w:val="16"/>
        </w:rPr>
      </w:pPr>
    </w:p>
    <w:p w14:paraId="76200F82" w14:textId="77777777" w:rsidR="00422392" w:rsidRPr="00D47BC4" w:rsidRDefault="00422392" w:rsidP="00422392">
      <w:pPr>
        <w:pStyle w:val="ListParagraph"/>
        <w:spacing w:after="0" w:line="240" w:lineRule="auto"/>
        <w:ind w:left="540"/>
        <w:jc w:val="both"/>
        <w:rPr>
          <w:rFonts w:ascii="Arial" w:eastAsia="Arial Unicode MS" w:hAnsi="Arial" w:cs="Arial"/>
          <w:sz w:val="18"/>
          <w:szCs w:val="18"/>
        </w:rPr>
      </w:pPr>
      <w:r w:rsidRPr="00D47BC4">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6FFF133" w14:textId="77777777" w:rsidR="00422392" w:rsidRPr="00B51B12" w:rsidRDefault="00422392" w:rsidP="00422392">
      <w:pPr>
        <w:pStyle w:val="ListParagraph"/>
        <w:spacing w:after="0" w:line="240" w:lineRule="auto"/>
        <w:ind w:left="540"/>
        <w:jc w:val="both"/>
        <w:rPr>
          <w:rFonts w:ascii="Arial" w:eastAsia="Arial Unicode MS" w:hAnsi="Arial" w:cs="Arial"/>
          <w:sz w:val="16"/>
          <w:szCs w:val="16"/>
        </w:rPr>
      </w:pPr>
    </w:p>
    <w:p w14:paraId="63D51ED9" w14:textId="77777777" w:rsidR="00422392" w:rsidRPr="00D47BC4" w:rsidRDefault="00422392" w:rsidP="00422392">
      <w:pPr>
        <w:pStyle w:val="ListParagraph"/>
        <w:spacing w:after="0" w:line="240" w:lineRule="auto"/>
        <w:ind w:left="540"/>
        <w:jc w:val="both"/>
        <w:rPr>
          <w:rFonts w:ascii="Arial" w:eastAsia="Arial Unicode MS" w:hAnsi="Arial" w:cs="Arial"/>
          <w:sz w:val="18"/>
          <w:szCs w:val="18"/>
        </w:rPr>
      </w:pPr>
      <w:r w:rsidRPr="00D47BC4">
        <w:rPr>
          <w:rFonts w:ascii="Arial" w:eastAsia="Arial Unicode MS" w:hAnsi="Arial" w:cs="Arial"/>
          <w:sz w:val="18"/>
          <w:szCs w:val="18"/>
        </w:rPr>
        <w:t xml:space="preserve">Deferred tax assets are </w:t>
      </w:r>
      <w:proofErr w:type="spellStart"/>
      <w:r w:rsidRPr="00D47BC4">
        <w:rPr>
          <w:rFonts w:ascii="Arial" w:eastAsia="Arial Unicode MS" w:hAnsi="Arial" w:cs="Arial"/>
          <w:sz w:val="18"/>
          <w:szCs w:val="18"/>
        </w:rPr>
        <w:t>recognised</w:t>
      </w:r>
      <w:proofErr w:type="spellEnd"/>
      <w:r w:rsidRPr="00D47BC4">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D47BC4">
        <w:rPr>
          <w:rFonts w:ascii="Arial" w:eastAsia="Arial Unicode MS" w:hAnsi="Arial" w:cs="Arial"/>
          <w:sz w:val="18"/>
          <w:szCs w:val="18"/>
        </w:rPr>
        <w:t>utilised</w:t>
      </w:r>
      <w:proofErr w:type="spellEnd"/>
      <w:r w:rsidRPr="00D47BC4">
        <w:rPr>
          <w:rFonts w:ascii="Arial" w:eastAsia="Arial Unicode MS" w:hAnsi="Arial" w:cs="Arial"/>
          <w:sz w:val="18"/>
          <w:szCs w:val="18"/>
        </w:rPr>
        <w:t xml:space="preserve">. </w:t>
      </w:r>
    </w:p>
    <w:p w14:paraId="020D4533" w14:textId="77777777" w:rsidR="00422392" w:rsidRPr="00B51B12" w:rsidRDefault="00422392" w:rsidP="00422392">
      <w:pPr>
        <w:pStyle w:val="ListParagraph"/>
        <w:spacing w:after="0" w:line="240" w:lineRule="auto"/>
        <w:ind w:left="540"/>
        <w:jc w:val="both"/>
        <w:rPr>
          <w:rFonts w:ascii="Arial" w:eastAsia="Arial Unicode MS" w:hAnsi="Arial" w:cs="Arial"/>
          <w:color w:val="000000" w:themeColor="text1"/>
          <w:sz w:val="16"/>
          <w:szCs w:val="16"/>
        </w:rPr>
      </w:pPr>
    </w:p>
    <w:p w14:paraId="52246B40" w14:textId="77777777" w:rsidR="00422392" w:rsidRPr="00D47BC4" w:rsidRDefault="00422392" w:rsidP="00422392">
      <w:pPr>
        <w:pStyle w:val="ListParagraph"/>
        <w:spacing w:after="0" w:line="240" w:lineRule="auto"/>
        <w:ind w:left="540"/>
        <w:jc w:val="both"/>
        <w:rPr>
          <w:rFonts w:ascii="Arial" w:eastAsia="Arial Unicode MS" w:hAnsi="Arial"/>
          <w:sz w:val="18"/>
          <w:szCs w:val="18"/>
        </w:rPr>
      </w:pPr>
      <w:r w:rsidRPr="00D47BC4">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D47BC4">
        <w:rPr>
          <w:rFonts w:ascii="Arial" w:eastAsia="Arial Unicode MS" w:hAnsi="Arial" w:cs="Arial"/>
          <w:sz w:val="18"/>
          <w:szCs w:val="18"/>
        </w:rPr>
        <w:t>realise</w:t>
      </w:r>
      <w:proofErr w:type="spellEnd"/>
      <w:r w:rsidRPr="00D47BC4">
        <w:rPr>
          <w:rFonts w:ascii="Arial" w:eastAsia="Arial Unicode MS" w:hAnsi="Arial" w:cs="Arial"/>
          <w:sz w:val="18"/>
          <w:szCs w:val="18"/>
        </w:rPr>
        <w:t xml:space="preserve"> the asset and settle the liability simultaneously.</w:t>
      </w:r>
    </w:p>
    <w:p w14:paraId="5A335928" w14:textId="77777777" w:rsidR="0010505C" w:rsidRDefault="0010505C">
      <w:pPr>
        <w:spacing w:line="240" w:lineRule="auto"/>
        <w:rPr>
          <w:rFonts w:eastAsia="Arial Unicode MS" w:cs="Arial"/>
          <w:color w:val="000000" w:themeColor="text1"/>
          <w:sz w:val="16"/>
          <w:szCs w:val="16"/>
        </w:rPr>
      </w:pPr>
      <w:r>
        <w:rPr>
          <w:rFonts w:eastAsia="Arial Unicode MS" w:cs="Arial"/>
          <w:color w:val="000000" w:themeColor="text1"/>
          <w:sz w:val="16"/>
          <w:szCs w:val="16"/>
        </w:rPr>
        <w:br w:type="page"/>
      </w:r>
    </w:p>
    <w:p w14:paraId="7EF03B61" w14:textId="77777777" w:rsidR="006D7D0B" w:rsidRDefault="006D7D0B" w:rsidP="00B51B12">
      <w:pPr>
        <w:spacing w:line="240" w:lineRule="auto"/>
        <w:ind w:left="540"/>
        <w:jc w:val="both"/>
        <w:rPr>
          <w:rFonts w:eastAsia="Arial Unicode MS" w:cs="Arial"/>
          <w:color w:val="000000" w:themeColor="text1"/>
          <w:sz w:val="16"/>
          <w:szCs w:val="16"/>
        </w:rPr>
      </w:pPr>
    </w:p>
    <w:p w14:paraId="6122EEFF" w14:textId="77777777" w:rsidR="0010505C" w:rsidRPr="00B51B12" w:rsidRDefault="0010505C" w:rsidP="00B51B12">
      <w:pPr>
        <w:spacing w:line="240" w:lineRule="auto"/>
        <w:ind w:left="540"/>
        <w:jc w:val="both"/>
        <w:rPr>
          <w:rFonts w:eastAsia="Arial Unicode MS" w:cs="Arial"/>
          <w:color w:val="000000" w:themeColor="text1"/>
          <w:sz w:val="16"/>
          <w:szCs w:val="16"/>
        </w:rPr>
      </w:pPr>
    </w:p>
    <w:p w14:paraId="1437A918" w14:textId="454A6CCA" w:rsidR="00422392" w:rsidRPr="00B51B12" w:rsidRDefault="00136CFB" w:rsidP="00422392">
      <w:pPr>
        <w:pStyle w:val="ListParagraph"/>
        <w:spacing w:after="0" w:line="240" w:lineRule="auto"/>
        <w:ind w:left="540" w:hanging="540"/>
        <w:jc w:val="both"/>
        <w:rPr>
          <w:rFonts w:ascii="Arial" w:eastAsia="Arial Unicode MS" w:hAnsi="Arial" w:cs="Arial"/>
          <w:b/>
          <w:bCs/>
          <w:color w:val="CF4A02"/>
          <w:sz w:val="18"/>
          <w:szCs w:val="18"/>
        </w:rPr>
      </w:pPr>
      <w:r w:rsidRPr="00136CFB">
        <w:rPr>
          <w:rFonts w:ascii="Arial" w:eastAsia="Arial Unicode MS" w:hAnsi="Arial" w:cs="Arial"/>
          <w:b/>
          <w:bCs/>
          <w:color w:val="CF4A02"/>
          <w:sz w:val="18"/>
          <w:szCs w:val="18"/>
          <w:lang w:val="en-GB"/>
        </w:rPr>
        <w:t>2</w:t>
      </w:r>
      <w:r w:rsidR="00422392" w:rsidRPr="00B51B12">
        <w:rPr>
          <w:rFonts w:ascii="Arial" w:eastAsia="Arial Unicode MS" w:hAnsi="Arial" w:cs="Arial"/>
          <w:b/>
          <w:bCs/>
          <w:color w:val="CF4A02"/>
          <w:sz w:val="18"/>
          <w:szCs w:val="18"/>
        </w:rPr>
        <w:t>.</w:t>
      </w:r>
      <w:r w:rsidRPr="00136CFB">
        <w:rPr>
          <w:rFonts w:ascii="Arial" w:eastAsia="Arial Unicode MS" w:hAnsi="Arial" w:cs="Arial"/>
          <w:b/>
          <w:bCs/>
          <w:color w:val="CF4A02"/>
          <w:sz w:val="18"/>
          <w:szCs w:val="18"/>
          <w:lang w:val="en-GB"/>
        </w:rPr>
        <w:t>15</w:t>
      </w:r>
      <w:r w:rsidR="00422392" w:rsidRPr="00B51B12">
        <w:rPr>
          <w:rFonts w:ascii="Arial" w:eastAsia="Arial Unicode MS" w:hAnsi="Arial" w:cs="Arial"/>
          <w:b/>
          <w:bCs/>
          <w:color w:val="CF4A02"/>
          <w:sz w:val="18"/>
          <w:szCs w:val="18"/>
        </w:rPr>
        <w:tab/>
        <w:t>Employee benefits</w:t>
      </w:r>
    </w:p>
    <w:p w14:paraId="365ECC3F" w14:textId="77777777" w:rsidR="00422392" w:rsidRPr="0010505C" w:rsidRDefault="00422392" w:rsidP="00422392">
      <w:pPr>
        <w:pStyle w:val="ListParagraph"/>
        <w:spacing w:after="0" w:line="240" w:lineRule="auto"/>
        <w:ind w:left="1080"/>
        <w:jc w:val="both"/>
        <w:rPr>
          <w:rFonts w:ascii="Arial" w:eastAsia="Arial Unicode MS" w:hAnsi="Arial" w:cs="Arial"/>
          <w:color w:val="323E4F" w:themeColor="text2" w:themeShade="BF"/>
          <w:sz w:val="14"/>
          <w:szCs w:val="14"/>
        </w:rPr>
      </w:pPr>
    </w:p>
    <w:p w14:paraId="6DCE4E26" w14:textId="77777777" w:rsidR="00422392" w:rsidRPr="00B51B12" w:rsidRDefault="00422392" w:rsidP="00422392">
      <w:pPr>
        <w:spacing w:line="240" w:lineRule="auto"/>
        <w:ind w:left="1080" w:hanging="567"/>
        <w:jc w:val="both"/>
        <w:rPr>
          <w:rFonts w:eastAsia="Arial Unicode MS" w:cs="Arial"/>
          <w:color w:val="CF4A02"/>
          <w:sz w:val="18"/>
          <w:szCs w:val="18"/>
        </w:rPr>
      </w:pPr>
      <w:r w:rsidRPr="00B51B12">
        <w:rPr>
          <w:rFonts w:cs="Arial"/>
          <w:color w:val="CF4A02"/>
          <w:spacing w:val="-2"/>
          <w:sz w:val="18"/>
          <w:szCs w:val="18"/>
        </w:rPr>
        <w:t>a)</w:t>
      </w:r>
      <w:r w:rsidRPr="00B51B12">
        <w:rPr>
          <w:rFonts w:cs="Arial"/>
          <w:color w:val="CF4A02"/>
          <w:spacing w:val="-2"/>
          <w:sz w:val="18"/>
          <w:szCs w:val="18"/>
        </w:rPr>
        <w:tab/>
        <w:t>Defined contribution plan</w:t>
      </w:r>
    </w:p>
    <w:p w14:paraId="1E98E9AA" w14:textId="77777777" w:rsidR="00422392" w:rsidRPr="0010505C" w:rsidRDefault="00422392" w:rsidP="00422392">
      <w:pPr>
        <w:spacing w:line="240" w:lineRule="auto"/>
        <w:ind w:left="1080"/>
        <w:jc w:val="both"/>
        <w:rPr>
          <w:rFonts w:eastAsia="Arial Unicode MS" w:cs="Arial"/>
          <w:i/>
          <w:iCs/>
          <w:color w:val="323E4F" w:themeColor="text2" w:themeShade="BF"/>
          <w:sz w:val="14"/>
          <w:szCs w:val="14"/>
        </w:rPr>
      </w:pPr>
    </w:p>
    <w:p w14:paraId="6B48DAEC" w14:textId="77777777" w:rsidR="00422392" w:rsidRPr="00B51B12" w:rsidRDefault="00422392" w:rsidP="00422392">
      <w:pPr>
        <w:spacing w:line="240" w:lineRule="auto"/>
        <w:ind w:left="1080"/>
        <w:jc w:val="both"/>
        <w:rPr>
          <w:rFonts w:eastAsia="Arial Unicode MS" w:cs="Arial"/>
          <w:sz w:val="18"/>
          <w:szCs w:val="18"/>
        </w:rPr>
      </w:pPr>
      <w:r w:rsidRPr="00B51B12">
        <w:rPr>
          <w:rFonts w:eastAsia="Arial Unicode MS" w:cs="Arial"/>
          <w:sz w:val="18"/>
          <w:szCs w:val="18"/>
        </w:rPr>
        <w:t xml:space="preserve">The Group pays contributions to </w:t>
      </w:r>
      <w:r w:rsidRPr="00B51B12">
        <w:rPr>
          <w:rFonts w:eastAsia="Arial Unicode MS" w:cs="Browallia New"/>
          <w:sz w:val="18"/>
          <w:szCs w:val="18"/>
        </w:rPr>
        <w:t>a separate fund</w:t>
      </w:r>
      <w:r w:rsidRPr="00B51B12">
        <w:rPr>
          <w:rFonts w:eastAsia="Arial Unicode MS" w:cs="Arial"/>
          <w:sz w:val="18"/>
          <w:szCs w:val="18"/>
        </w:rPr>
        <w:t xml:space="preserve"> on a voluntary basis. The Group has no further payment obligations once the contributions have been paid. The contributions are recognised as employee benefit expense when they are due. </w:t>
      </w:r>
    </w:p>
    <w:p w14:paraId="65038A77" w14:textId="77777777" w:rsidR="001D1C02" w:rsidRPr="0010505C" w:rsidRDefault="001D1C02" w:rsidP="00422392">
      <w:pPr>
        <w:pStyle w:val="ListParagraph"/>
        <w:spacing w:after="0" w:line="240" w:lineRule="auto"/>
        <w:ind w:left="1080"/>
        <w:jc w:val="both"/>
        <w:rPr>
          <w:rFonts w:ascii="Arial" w:eastAsia="Arial Unicode MS" w:hAnsi="Arial" w:cs="Arial"/>
          <w:color w:val="323E4F" w:themeColor="text2" w:themeShade="BF"/>
          <w:sz w:val="14"/>
          <w:szCs w:val="14"/>
        </w:rPr>
      </w:pPr>
    </w:p>
    <w:p w14:paraId="53E3E573" w14:textId="77777777" w:rsidR="00422392" w:rsidRPr="00B51B12" w:rsidRDefault="00422392" w:rsidP="00422392">
      <w:pPr>
        <w:spacing w:line="240" w:lineRule="auto"/>
        <w:ind w:left="1080" w:hanging="567"/>
        <w:jc w:val="both"/>
        <w:rPr>
          <w:rFonts w:cs="Arial"/>
          <w:color w:val="CF4A02"/>
          <w:spacing w:val="-2"/>
          <w:sz w:val="18"/>
          <w:szCs w:val="18"/>
        </w:rPr>
      </w:pPr>
      <w:r w:rsidRPr="00B51B12">
        <w:rPr>
          <w:rFonts w:eastAsia="Arial Unicode MS" w:cs="Arial"/>
          <w:color w:val="CF4A02"/>
          <w:sz w:val="18"/>
          <w:szCs w:val="18"/>
        </w:rPr>
        <w:t>b)</w:t>
      </w:r>
      <w:r w:rsidRPr="00B51B12">
        <w:rPr>
          <w:rFonts w:eastAsia="Arial Unicode MS" w:cs="Arial"/>
          <w:color w:val="CF4A02"/>
          <w:sz w:val="18"/>
          <w:szCs w:val="18"/>
        </w:rPr>
        <w:tab/>
      </w:r>
      <w:r w:rsidRPr="00B51B12">
        <w:rPr>
          <w:rFonts w:cs="Arial"/>
          <w:color w:val="CF4A02"/>
          <w:spacing w:val="-2"/>
          <w:sz w:val="18"/>
          <w:szCs w:val="18"/>
        </w:rPr>
        <w:t>Defined benefit plans</w:t>
      </w:r>
    </w:p>
    <w:p w14:paraId="68E64E08" w14:textId="77777777" w:rsidR="00422392" w:rsidRPr="0010505C" w:rsidRDefault="00422392" w:rsidP="00422392">
      <w:pPr>
        <w:pStyle w:val="ListParagraph"/>
        <w:spacing w:after="0" w:line="240" w:lineRule="auto"/>
        <w:ind w:left="1080"/>
        <w:jc w:val="both"/>
        <w:rPr>
          <w:rFonts w:ascii="Arial" w:eastAsia="Arial Unicode MS" w:hAnsi="Arial" w:cs="Arial"/>
          <w:sz w:val="14"/>
          <w:szCs w:val="14"/>
        </w:rPr>
      </w:pPr>
    </w:p>
    <w:p w14:paraId="664C8044" w14:textId="77777777" w:rsidR="00422392" w:rsidRPr="00B51B12" w:rsidRDefault="00422392" w:rsidP="00422392">
      <w:pPr>
        <w:pStyle w:val="ListParagraph"/>
        <w:spacing w:after="0" w:line="240" w:lineRule="auto"/>
        <w:ind w:left="1080"/>
        <w:jc w:val="both"/>
        <w:rPr>
          <w:rFonts w:ascii="Arial" w:eastAsia="Arial Unicode MS" w:hAnsi="Arial" w:cs="Arial"/>
          <w:sz w:val="18"/>
          <w:szCs w:val="18"/>
        </w:rPr>
      </w:pPr>
      <w:r w:rsidRPr="00B51B12">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FE1981B" w14:textId="77777777" w:rsidR="00422392" w:rsidRPr="0010505C" w:rsidRDefault="00422392" w:rsidP="00422392">
      <w:pPr>
        <w:pStyle w:val="ListParagraph"/>
        <w:spacing w:after="0" w:line="240" w:lineRule="auto"/>
        <w:ind w:left="1080"/>
        <w:jc w:val="both"/>
        <w:rPr>
          <w:rFonts w:ascii="Arial" w:eastAsia="Arial Unicode MS" w:hAnsi="Arial" w:cs="Arial"/>
          <w:sz w:val="14"/>
          <w:szCs w:val="14"/>
        </w:rPr>
      </w:pPr>
    </w:p>
    <w:p w14:paraId="2C9510C3" w14:textId="5A2048C1" w:rsidR="00422392" w:rsidRPr="001D1C02" w:rsidRDefault="00422392" w:rsidP="00422392">
      <w:pPr>
        <w:pStyle w:val="ListParagraph"/>
        <w:spacing w:after="0" w:line="240" w:lineRule="auto"/>
        <w:ind w:left="1080"/>
        <w:jc w:val="both"/>
        <w:rPr>
          <w:rFonts w:ascii="Arial" w:eastAsia="Arial Unicode MS" w:hAnsi="Arial" w:cs="Arial"/>
          <w:sz w:val="18"/>
          <w:szCs w:val="18"/>
        </w:rPr>
      </w:pPr>
      <w:r w:rsidRPr="00B51B12">
        <w:rPr>
          <w:rFonts w:ascii="Arial" w:eastAsia="Arial Unicode MS" w:hAnsi="Arial" w:cs="Arial"/>
          <w:sz w:val="18"/>
          <w:szCs w:val="18"/>
        </w:rPr>
        <w:t xml:space="preserve">The defined benefit obligation is calculated every year by an independent actuary using the projected unit credit method. The present value of the defined benefit obligation is determined by discounting the estimated future cash outflows using </w:t>
      </w:r>
      <w:r w:rsidRPr="001D1C02">
        <w:rPr>
          <w:rFonts w:ascii="Arial" w:eastAsia="Arial Unicode MS" w:hAnsi="Arial" w:cs="Arial"/>
          <w:sz w:val="18"/>
          <w:szCs w:val="18"/>
        </w:rPr>
        <w:t>market yield of government bonds that matches the terms and currency of the expected cash outflows.</w:t>
      </w:r>
    </w:p>
    <w:p w14:paraId="6DB0D138" w14:textId="77777777" w:rsidR="00422392" w:rsidRPr="0010505C" w:rsidRDefault="00422392" w:rsidP="00422392">
      <w:pPr>
        <w:pStyle w:val="ListParagraph"/>
        <w:spacing w:after="0" w:line="240" w:lineRule="auto"/>
        <w:ind w:left="1080"/>
        <w:jc w:val="both"/>
        <w:rPr>
          <w:rFonts w:ascii="Arial" w:eastAsia="Arial Unicode MS" w:hAnsi="Arial" w:cs="Arial"/>
          <w:sz w:val="14"/>
          <w:szCs w:val="14"/>
        </w:rPr>
      </w:pPr>
    </w:p>
    <w:p w14:paraId="33573D04" w14:textId="747CB1E6" w:rsidR="00422392" w:rsidRDefault="00422392" w:rsidP="00422392">
      <w:pPr>
        <w:pStyle w:val="ListParagraph"/>
        <w:spacing w:after="0" w:line="240" w:lineRule="auto"/>
        <w:ind w:left="1080"/>
        <w:jc w:val="both"/>
        <w:rPr>
          <w:rFonts w:ascii="Arial" w:eastAsia="Arial Unicode MS" w:hAnsi="Arial" w:cs="Arial"/>
          <w:sz w:val="18"/>
          <w:szCs w:val="18"/>
        </w:rPr>
      </w:pPr>
      <w:r w:rsidRPr="001D1C02">
        <w:rPr>
          <w:rFonts w:ascii="Arial" w:eastAsia="Arial Unicode MS" w:hAnsi="Arial" w:cs="Arial"/>
          <w:sz w:val="18"/>
          <w:szCs w:val="18"/>
        </w:rPr>
        <w:t xml:space="preserve">Remeasurement gains and losses are </w:t>
      </w:r>
      <w:proofErr w:type="spellStart"/>
      <w:r w:rsidRPr="001D1C02">
        <w:rPr>
          <w:rFonts w:ascii="Arial" w:eastAsia="Arial Unicode MS" w:hAnsi="Arial" w:cs="Arial"/>
          <w:sz w:val="18"/>
          <w:szCs w:val="18"/>
        </w:rPr>
        <w:t>recognised</w:t>
      </w:r>
      <w:proofErr w:type="spellEnd"/>
      <w:r w:rsidRPr="001D1C02">
        <w:rPr>
          <w:rFonts w:ascii="Arial" w:eastAsia="Arial Unicode MS" w:hAnsi="Arial" w:cs="Arial"/>
          <w:sz w:val="18"/>
          <w:szCs w:val="18"/>
        </w:rPr>
        <w:t xml:space="preserve"> directly to other comprehensive income in the period in which they arise. They are included in retained earnings in the statements of changes in equity </w:t>
      </w:r>
    </w:p>
    <w:p w14:paraId="34CC9D0B" w14:textId="77777777" w:rsidR="001D1C02" w:rsidRPr="0010505C" w:rsidRDefault="001D1C02" w:rsidP="00422392">
      <w:pPr>
        <w:pStyle w:val="ListParagraph"/>
        <w:spacing w:after="0" w:line="240" w:lineRule="auto"/>
        <w:ind w:left="1080"/>
        <w:jc w:val="both"/>
        <w:rPr>
          <w:rFonts w:ascii="Arial" w:eastAsia="Arial Unicode MS" w:hAnsi="Arial" w:cs="Arial"/>
          <w:sz w:val="14"/>
          <w:szCs w:val="14"/>
        </w:rPr>
      </w:pPr>
    </w:p>
    <w:p w14:paraId="28B179A0" w14:textId="77777777" w:rsidR="00422392" w:rsidRDefault="00422392" w:rsidP="00422392">
      <w:pPr>
        <w:pStyle w:val="ListParagraph"/>
        <w:spacing w:after="0" w:line="240" w:lineRule="auto"/>
        <w:ind w:left="1080"/>
        <w:jc w:val="both"/>
        <w:rPr>
          <w:rFonts w:ascii="Arial" w:eastAsia="Arial Unicode MS" w:hAnsi="Arial" w:cs="Arial"/>
          <w:sz w:val="18"/>
          <w:szCs w:val="18"/>
        </w:rPr>
      </w:pPr>
      <w:r w:rsidRPr="00B51B12">
        <w:rPr>
          <w:rFonts w:ascii="Arial" w:eastAsia="Arial Unicode MS" w:hAnsi="Arial" w:cs="Arial"/>
          <w:sz w:val="18"/>
          <w:szCs w:val="18"/>
        </w:rPr>
        <w:t xml:space="preserve">Past-service costs are </w:t>
      </w:r>
      <w:proofErr w:type="spellStart"/>
      <w:r w:rsidRPr="00B51B12">
        <w:rPr>
          <w:rFonts w:ascii="Arial" w:eastAsia="Arial Unicode MS" w:hAnsi="Arial" w:cs="Arial"/>
          <w:sz w:val="18"/>
          <w:szCs w:val="18"/>
        </w:rPr>
        <w:t>recognised</w:t>
      </w:r>
      <w:proofErr w:type="spellEnd"/>
      <w:r w:rsidRPr="00B51B12">
        <w:rPr>
          <w:rFonts w:ascii="Arial" w:eastAsia="Arial Unicode MS" w:hAnsi="Arial" w:cs="Arial"/>
          <w:sz w:val="18"/>
          <w:szCs w:val="18"/>
        </w:rPr>
        <w:t xml:space="preserve"> immediately in profit or loss.</w:t>
      </w:r>
    </w:p>
    <w:p w14:paraId="3B93C5AB" w14:textId="77777777" w:rsidR="00B51B12" w:rsidRPr="0010505C" w:rsidRDefault="00B51B12" w:rsidP="00422392">
      <w:pPr>
        <w:pStyle w:val="ListParagraph"/>
        <w:spacing w:after="0" w:line="240" w:lineRule="auto"/>
        <w:ind w:left="1080"/>
        <w:jc w:val="both"/>
        <w:rPr>
          <w:rFonts w:ascii="Arial" w:eastAsia="Arial Unicode MS" w:hAnsi="Arial" w:cs="Arial"/>
          <w:sz w:val="14"/>
          <w:szCs w:val="14"/>
        </w:rPr>
      </w:pPr>
    </w:p>
    <w:p w14:paraId="2F130318" w14:textId="77777777" w:rsidR="00422392" w:rsidRPr="00B51B12" w:rsidRDefault="006D7D0B" w:rsidP="00422392">
      <w:pPr>
        <w:spacing w:line="240" w:lineRule="auto"/>
        <w:ind w:left="1080" w:hanging="540"/>
        <w:jc w:val="both"/>
        <w:rPr>
          <w:rFonts w:eastAsia="Arial Unicode MS" w:cs="Arial"/>
          <w:color w:val="CF4A02"/>
          <w:sz w:val="18"/>
          <w:szCs w:val="18"/>
        </w:rPr>
      </w:pPr>
      <w:r w:rsidRPr="00B51B12">
        <w:rPr>
          <w:rFonts w:eastAsia="Arial Unicode MS" w:cs="Arial"/>
          <w:color w:val="CF4A02"/>
          <w:sz w:val="18"/>
          <w:szCs w:val="18"/>
        </w:rPr>
        <w:t>c</w:t>
      </w:r>
      <w:r w:rsidR="00422392" w:rsidRPr="00B51B12">
        <w:rPr>
          <w:rFonts w:eastAsia="Arial" w:cs="Arial"/>
          <w:color w:val="CF4A02"/>
          <w:spacing w:val="-2"/>
          <w:sz w:val="18"/>
          <w:szCs w:val="18"/>
          <w:lang w:val="en-US" w:bidi="ar-SA"/>
        </w:rPr>
        <w:t xml:space="preserve">) </w:t>
      </w:r>
      <w:r w:rsidR="00422392" w:rsidRPr="00B51B12">
        <w:rPr>
          <w:rFonts w:eastAsia="Arial" w:cs="Arial"/>
          <w:color w:val="CF4A02"/>
          <w:spacing w:val="-2"/>
          <w:sz w:val="18"/>
          <w:szCs w:val="18"/>
          <w:lang w:val="en-US" w:bidi="ar-SA"/>
        </w:rPr>
        <w:tab/>
        <w:t>Termination benefits</w:t>
      </w:r>
    </w:p>
    <w:p w14:paraId="076A7E9F" w14:textId="77777777" w:rsidR="00422392" w:rsidRPr="0010505C" w:rsidRDefault="00422392" w:rsidP="00422392">
      <w:pPr>
        <w:spacing w:line="240" w:lineRule="auto"/>
        <w:ind w:left="1080"/>
        <w:jc w:val="both"/>
        <w:rPr>
          <w:rFonts w:eastAsia="Arial Unicode MS" w:cs="Arial"/>
          <w:i/>
          <w:iCs/>
          <w:color w:val="A44E00"/>
          <w:sz w:val="14"/>
          <w:szCs w:val="14"/>
        </w:rPr>
      </w:pPr>
    </w:p>
    <w:p w14:paraId="1B885781" w14:textId="155CAFF2" w:rsidR="00422392" w:rsidRPr="00B51B12" w:rsidRDefault="00422392" w:rsidP="00422392">
      <w:pPr>
        <w:spacing w:line="240" w:lineRule="auto"/>
        <w:ind w:left="1080"/>
        <w:jc w:val="both"/>
        <w:rPr>
          <w:rFonts w:eastAsia="Arial" w:cs="Arial"/>
          <w:spacing w:val="-2"/>
          <w:sz w:val="18"/>
          <w:szCs w:val="18"/>
          <w:lang w:val="en-US" w:bidi="ar-SA"/>
        </w:rPr>
      </w:pPr>
      <w:r w:rsidRPr="00B51B12">
        <w:rPr>
          <w:rFonts w:eastAsia="Arial" w:cs="Arial"/>
          <w:spacing w:val="-2"/>
          <w:sz w:val="18"/>
          <w:szCs w:val="18"/>
          <w:lang w:val="en-US" w:bidi="ar-SA"/>
        </w:rPr>
        <w:t xml:space="preserve">The Group </w:t>
      </w:r>
      <w:proofErr w:type="spellStart"/>
      <w:r w:rsidRPr="00B51B12">
        <w:rPr>
          <w:rFonts w:eastAsia="Arial" w:cs="Arial"/>
          <w:spacing w:val="-2"/>
          <w:sz w:val="18"/>
          <w:szCs w:val="18"/>
          <w:lang w:val="en-US" w:bidi="ar-SA"/>
        </w:rPr>
        <w:t>recognises</w:t>
      </w:r>
      <w:proofErr w:type="spellEnd"/>
      <w:r w:rsidRPr="00B51B12">
        <w:rPr>
          <w:rFonts w:eastAsia="Arial" w:cs="Arial"/>
          <w:spacing w:val="-2"/>
          <w:sz w:val="18"/>
          <w:szCs w:val="18"/>
          <w:lang w:val="en-US" w:bidi="ar-SA"/>
        </w:rPr>
        <w:t xml:space="preserve"> termination benefits at the earlier of (a) when the Group can no longer withdraw the offer of those benefits; and (b) when the entity </w:t>
      </w:r>
      <w:proofErr w:type="spellStart"/>
      <w:r w:rsidRPr="00B51B12">
        <w:rPr>
          <w:rFonts w:eastAsia="Arial" w:cs="Arial"/>
          <w:spacing w:val="-2"/>
          <w:sz w:val="18"/>
          <w:szCs w:val="18"/>
          <w:lang w:val="en-US" w:bidi="ar-SA"/>
        </w:rPr>
        <w:t>recognises</w:t>
      </w:r>
      <w:proofErr w:type="spellEnd"/>
      <w:r w:rsidRPr="00B51B12">
        <w:rPr>
          <w:rFonts w:eastAsia="Arial" w:cs="Arial"/>
          <w:spacing w:val="-2"/>
          <w:sz w:val="18"/>
          <w:szCs w:val="18"/>
          <w:lang w:val="en-US" w:bidi="ar-SA"/>
        </w:rPr>
        <w:t xml:space="preserve"> costs for the related restructuring.  Benefits due more than </w:t>
      </w:r>
      <w:r w:rsidR="00136CFB" w:rsidRPr="00136CFB">
        <w:rPr>
          <w:rFonts w:eastAsia="Arial" w:cs="Arial"/>
          <w:spacing w:val="-2"/>
          <w:sz w:val="18"/>
          <w:szCs w:val="18"/>
          <w:lang w:bidi="ar-SA"/>
        </w:rPr>
        <w:t>12</w:t>
      </w:r>
      <w:r w:rsidRPr="00B51B12">
        <w:rPr>
          <w:rFonts w:eastAsia="Arial" w:cs="Arial"/>
          <w:spacing w:val="-2"/>
          <w:sz w:val="18"/>
          <w:szCs w:val="18"/>
          <w:lang w:val="en-US" w:bidi="ar-SA"/>
        </w:rPr>
        <w:t xml:space="preserve"> months are discounted to their present value.</w:t>
      </w:r>
    </w:p>
    <w:p w14:paraId="5891BD1D" w14:textId="77777777" w:rsidR="00422392" w:rsidRPr="0010505C" w:rsidRDefault="00422392" w:rsidP="00422392">
      <w:pPr>
        <w:spacing w:line="240" w:lineRule="auto"/>
        <w:rPr>
          <w:rFonts w:eastAsia="Arial" w:cs="Arial"/>
          <w:sz w:val="14"/>
          <w:szCs w:val="14"/>
          <w:lang w:val="en-US" w:bidi="ar-SA"/>
        </w:rPr>
      </w:pPr>
    </w:p>
    <w:p w14:paraId="6A10E5C9" w14:textId="2F8C4843" w:rsidR="00422392" w:rsidRPr="00B51B12" w:rsidRDefault="00136CFB" w:rsidP="00422392">
      <w:pPr>
        <w:keepNext/>
        <w:spacing w:line="240" w:lineRule="auto"/>
        <w:ind w:left="540" w:hanging="541"/>
        <w:outlineLvl w:val="0"/>
        <w:rPr>
          <w:rFonts w:cs="Arial"/>
          <w:color w:val="CF4A02"/>
          <w:spacing w:val="-2"/>
          <w:kern w:val="28"/>
          <w:sz w:val="18"/>
          <w:szCs w:val="18"/>
        </w:rPr>
      </w:pPr>
      <w:r w:rsidRPr="00136CFB">
        <w:rPr>
          <w:rFonts w:cs="Arial"/>
          <w:b/>
          <w:bCs/>
          <w:color w:val="CF4A02"/>
          <w:spacing w:val="-2"/>
          <w:kern w:val="28"/>
          <w:sz w:val="18"/>
          <w:szCs w:val="18"/>
        </w:rPr>
        <w:t>2</w:t>
      </w:r>
      <w:r w:rsidR="00422392" w:rsidRPr="00B51B12">
        <w:rPr>
          <w:rFonts w:cs="Arial"/>
          <w:b/>
          <w:bCs/>
          <w:color w:val="CF4A02"/>
          <w:spacing w:val="-2"/>
          <w:kern w:val="28"/>
          <w:sz w:val="18"/>
          <w:szCs w:val="18"/>
        </w:rPr>
        <w:t>.</w:t>
      </w:r>
      <w:r w:rsidRPr="00136CFB">
        <w:rPr>
          <w:rFonts w:cs="Arial"/>
          <w:b/>
          <w:bCs/>
          <w:color w:val="CF4A02"/>
          <w:spacing w:val="-2"/>
          <w:kern w:val="28"/>
          <w:sz w:val="18"/>
          <w:szCs w:val="18"/>
        </w:rPr>
        <w:t>16</w:t>
      </w:r>
      <w:r w:rsidR="00422392" w:rsidRPr="00B51B12">
        <w:rPr>
          <w:rFonts w:cs="Arial"/>
          <w:b/>
          <w:bCs/>
          <w:color w:val="CF4A02"/>
          <w:spacing w:val="-2"/>
          <w:kern w:val="28"/>
          <w:sz w:val="18"/>
          <w:szCs w:val="18"/>
        </w:rPr>
        <w:t xml:space="preserve"> </w:t>
      </w:r>
      <w:r w:rsidR="00422392" w:rsidRPr="00B51B12">
        <w:rPr>
          <w:rFonts w:cs="Arial"/>
          <w:b/>
          <w:bCs/>
          <w:color w:val="CF4A02"/>
          <w:spacing w:val="-2"/>
          <w:kern w:val="28"/>
          <w:sz w:val="18"/>
          <w:szCs w:val="18"/>
        </w:rPr>
        <w:tab/>
        <w:t xml:space="preserve">Share-based payment </w:t>
      </w:r>
    </w:p>
    <w:p w14:paraId="254C5193" w14:textId="77777777" w:rsidR="005C366E" w:rsidRPr="0010505C" w:rsidRDefault="005C366E" w:rsidP="00B51B12">
      <w:pPr>
        <w:spacing w:line="240" w:lineRule="auto"/>
        <w:ind w:left="540"/>
        <w:jc w:val="thaiDistribute"/>
        <w:rPr>
          <w:rFonts w:cs="Arial"/>
          <w:sz w:val="14"/>
          <w:szCs w:val="14"/>
        </w:rPr>
      </w:pPr>
    </w:p>
    <w:p w14:paraId="3ADAC0BF" w14:textId="7D49194B" w:rsidR="006D7D0B" w:rsidRDefault="002339CD" w:rsidP="00CF0C22">
      <w:pPr>
        <w:spacing w:line="240" w:lineRule="auto"/>
        <w:ind w:left="540"/>
        <w:jc w:val="thaiDistribute"/>
        <w:rPr>
          <w:rFonts w:cstheme="minorBidi"/>
          <w:spacing w:val="-2"/>
          <w:sz w:val="18"/>
          <w:szCs w:val="18"/>
        </w:rPr>
      </w:pPr>
      <w:r w:rsidRPr="00B51B12">
        <w:rPr>
          <w:rFonts w:cs="Arial"/>
          <w:spacing w:val="-2"/>
          <w:sz w:val="18"/>
          <w:szCs w:val="18"/>
        </w:rPr>
        <w:t xml:space="preserve">The Group </w:t>
      </w:r>
      <w:r w:rsidRPr="00B51B12">
        <w:rPr>
          <w:rFonts w:cs="Browallia New"/>
          <w:spacing w:val="-2"/>
          <w:sz w:val="18"/>
          <w:szCs w:val="18"/>
        </w:rPr>
        <w:t>grants the warr</w:t>
      </w:r>
      <w:r w:rsidR="00630D07" w:rsidRPr="00B51B12">
        <w:rPr>
          <w:rFonts w:cs="Browallia New"/>
          <w:spacing w:val="-2"/>
          <w:sz w:val="18"/>
          <w:szCs w:val="18"/>
        </w:rPr>
        <w:t>ants to the Group</w:t>
      </w:r>
      <w:r w:rsidRPr="00B51B12">
        <w:rPr>
          <w:rFonts w:cs="Browallia New"/>
          <w:spacing w:val="-2"/>
          <w:sz w:val="18"/>
          <w:szCs w:val="18"/>
        </w:rPr>
        <w:t xml:space="preserve">’s </w:t>
      </w:r>
      <w:proofErr w:type="spellStart"/>
      <w:r w:rsidR="00885E44" w:rsidRPr="00B51B12">
        <w:rPr>
          <w:rFonts w:cs="Browallia New"/>
          <w:spacing w:val="-2"/>
          <w:sz w:val="18"/>
          <w:szCs w:val="18"/>
        </w:rPr>
        <w:t>excutives</w:t>
      </w:r>
      <w:proofErr w:type="spellEnd"/>
      <w:r w:rsidRPr="00B51B12">
        <w:rPr>
          <w:rFonts w:cs="Browallia New"/>
          <w:spacing w:val="-2"/>
          <w:sz w:val="18"/>
          <w:szCs w:val="18"/>
        </w:rPr>
        <w:t xml:space="preserve"> and employees which are</w:t>
      </w:r>
      <w:r w:rsidRPr="00B51B12">
        <w:rPr>
          <w:rFonts w:cs="Arial"/>
          <w:spacing w:val="-2"/>
          <w:sz w:val="18"/>
          <w:szCs w:val="18"/>
        </w:rPr>
        <w:t xml:space="preserve"> equity-settled, share-based compensation plans, under which the entity receives services from </w:t>
      </w:r>
      <w:r w:rsidR="00885E44" w:rsidRPr="00B51B12">
        <w:rPr>
          <w:rFonts w:cs="Arial"/>
          <w:spacing w:val="-2"/>
          <w:sz w:val="18"/>
          <w:szCs w:val="18"/>
        </w:rPr>
        <w:t>executives</w:t>
      </w:r>
      <w:r w:rsidRPr="00B51B12">
        <w:rPr>
          <w:rFonts w:cs="Arial"/>
          <w:spacing w:val="-2"/>
          <w:sz w:val="18"/>
          <w:szCs w:val="18"/>
        </w:rPr>
        <w:t xml:space="preserve"> and employees. The Group measures services received by reference to the fair value of t</w:t>
      </w:r>
      <w:r w:rsidR="00C22DF6" w:rsidRPr="00B51B12">
        <w:rPr>
          <w:rFonts w:cs="Arial"/>
          <w:spacing w:val="-2"/>
          <w:sz w:val="18"/>
          <w:szCs w:val="18"/>
        </w:rPr>
        <w:t>he warrants</w:t>
      </w:r>
      <w:r w:rsidR="00C22DF6" w:rsidRPr="00B51B12">
        <w:rPr>
          <w:rFonts w:cstheme="minorBidi" w:hint="cs"/>
          <w:spacing w:val="-2"/>
          <w:sz w:val="18"/>
          <w:szCs w:val="18"/>
          <w:cs/>
        </w:rPr>
        <w:t xml:space="preserve"> </w:t>
      </w:r>
      <w:r w:rsidR="00C22DF6" w:rsidRPr="00B51B12">
        <w:rPr>
          <w:rFonts w:cstheme="minorBidi"/>
          <w:spacing w:val="-2"/>
          <w:sz w:val="18"/>
          <w:szCs w:val="18"/>
        </w:rPr>
        <w:t>and gradually recognised as expense in profit or loss</w:t>
      </w:r>
      <w:r w:rsidR="00907712" w:rsidRPr="00B51B12">
        <w:rPr>
          <w:rFonts w:cstheme="minorBidi"/>
          <w:spacing w:val="-2"/>
          <w:sz w:val="18"/>
          <w:szCs w:val="18"/>
        </w:rPr>
        <w:t xml:space="preserve"> corresponding to increase in “s</w:t>
      </w:r>
      <w:r w:rsidR="00C22DF6" w:rsidRPr="00B51B12">
        <w:rPr>
          <w:rFonts w:cstheme="minorBidi"/>
          <w:spacing w:val="-2"/>
          <w:sz w:val="18"/>
          <w:szCs w:val="18"/>
        </w:rPr>
        <w:t>hare-based payment reserve” in equity throughout the</w:t>
      </w:r>
      <w:r w:rsidR="00147CF2" w:rsidRPr="00B51B12">
        <w:rPr>
          <w:rFonts w:cstheme="minorBidi"/>
          <w:spacing w:val="-2"/>
          <w:sz w:val="18"/>
          <w:szCs w:val="18"/>
        </w:rPr>
        <w:t xml:space="preserve"> vesting</w:t>
      </w:r>
      <w:r w:rsidR="00C22DF6" w:rsidRPr="00B51B12">
        <w:rPr>
          <w:rFonts w:cstheme="minorBidi"/>
          <w:spacing w:val="-2"/>
          <w:sz w:val="18"/>
          <w:szCs w:val="18"/>
        </w:rPr>
        <w:t xml:space="preserve"> period.</w:t>
      </w:r>
    </w:p>
    <w:p w14:paraId="785C5BE3" w14:textId="2A7C7528" w:rsidR="00CF0C22" w:rsidRDefault="00CF0C22" w:rsidP="00CF0C22">
      <w:pPr>
        <w:spacing w:line="240" w:lineRule="auto"/>
        <w:ind w:left="540"/>
        <w:jc w:val="thaiDistribute"/>
        <w:rPr>
          <w:rFonts w:cstheme="minorBidi"/>
          <w:spacing w:val="-2"/>
          <w:sz w:val="18"/>
          <w:szCs w:val="18"/>
        </w:rPr>
      </w:pPr>
    </w:p>
    <w:p w14:paraId="6EEE3859" w14:textId="77777777" w:rsidR="00A64A95" w:rsidRPr="00B51B12" w:rsidRDefault="00A64A95" w:rsidP="00A64A95">
      <w:pPr>
        <w:spacing w:line="240" w:lineRule="auto"/>
        <w:ind w:left="540"/>
        <w:jc w:val="thaiDistribute"/>
        <w:rPr>
          <w:rFonts w:cs="Arial"/>
          <w:spacing w:val="-6"/>
          <w:sz w:val="18"/>
          <w:szCs w:val="18"/>
        </w:rPr>
      </w:pPr>
      <w:r w:rsidRPr="00B51B12">
        <w:rPr>
          <w:rFonts w:cs="Arial"/>
          <w:spacing w:val="-2"/>
          <w:sz w:val="18"/>
          <w:szCs w:val="18"/>
        </w:rPr>
        <w:t xml:space="preserve">In the case that the Group grant the warrants to </w:t>
      </w:r>
      <w:r w:rsidRPr="00B51B12">
        <w:rPr>
          <w:rFonts w:cs="Browallia New"/>
          <w:spacing w:val="-2"/>
          <w:sz w:val="18"/>
          <w:szCs w:val="18"/>
        </w:rPr>
        <w:t>subsidiary’s executives and employees</w:t>
      </w:r>
      <w:r w:rsidRPr="00B51B12">
        <w:rPr>
          <w:rFonts w:cs="Arial"/>
          <w:spacing w:val="-2"/>
          <w:sz w:val="18"/>
          <w:szCs w:val="18"/>
        </w:rPr>
        <w:t xml:space="preserve"> </w:t>
      </w:r>
      <w:r w:rsidRPr="00B51B12">
        <w:rPr>
          <w:rFonts w:cs="Arial"/>
          <w:spacing w:val="-6"/>
          <w:sz w:val="18"/>
          <w:szCs w:val="18"/>
        </w:rPr>
        <w:t>is treated as a capital contribution. The fair value of employee services received, measured by reference to the grant date fair value, is recognised over the vesting period as an increase to investment in subsidiary, in the Company’s separated financial statements undertakings, with a corresponding credit to equity.</w:t>
      </w:r>
    </w:p>
    <w:p w14:paraId="03A7569A" w14:textId="45B207F8" w:rsidR="00A64A95" w:rsidRDefault="00A64A95" w:rsidP="00CF0C22">
      <w:pPr>
        <w:spacing w:line="240" w:lineRule="auto"/>
        <w:ind w:left="540"/>
        <w:jc w:val="thaiDistribute"/>
        <w:rPr>
          <w:rFonts w:cstheme="minorBidi"/>
          <w:spacing w:val="-2"/>
          <w:sz w:val="18"/>
          <w:szCs w:val="18"/>
        </w:rPr>
      </w:pPr>
    </w:p>
    <w:p w14:paraId="752133FA" w14:textId="77777777" w:rsidR="00B51B12" w:rsidRDefault="006D7D0B" w:rsidP="00B51B12">
      <w:pPr>
        <w:spacing w:line="240" w:lineRule="auto"/>
        <w:ind w:left="540"/>
        <w:jc w:val="both"/>
        <w:rPr>
          <w:rFonts w:cs="Arial"/>
          <w:spacing w:val="-2"/>
          <w:sz w:val="18"/>
          <w:szCs w:val="18"/>
        </w:rPr>
      </w:pPr>
      <w:r w:rsidRPr="00B51B12">
        <w:rPr>
          <w:rFonts w:cs="Arial"/>
          <w:spacing w:val="-2"/>
          <w:sz w:val="18"/>
          <w:szCs w:val="18"/>
        </w:rPr>
        <w:t>When the options are exercised, the Company issues new shares. The proceeds received net of any directly attributable transaction costs are credited to share capital and share premium.</w:t>
      </w:r>
    </w:p>
    <w:p w14:paraId="15D400CC" w14:textId="77777777" w:rsidR="006D7D0B" w:rsidRPr="0010505C" w:rsidRDefault="006D7D0B" w:rsidP="00B51B12">
      <w:pPr>
        <w:spacing w:line="240" w:lineRule="auto"/>
        <w:ind w:left="540"/>
        <w:jc w:val="thaiDistribute"/>
        <w:rPr>
          <w:rFonts w:cs="Arial"/>
          <w:spacing w:val="-2"/>
          <w:sz w:val="14"/>
          <w:szCs w:val="14"/>
        </w:rPr>
      </w:pPr>
    </w:p>
    <w:p w14:paraId="012F5912" w14:textId="140C88CC" w:rsidR="000E59B5" w:rsidRPr="00B51B12" w:rsidRDefault="00136CFB" w:rsidP="000E59B5">
      <w:pPr>
        <w:pStyle w:val="ListParagraph"/>
        <w:spacing w:after="0" w:line="240" w:lineRule="auto"/>
        <w:ind w:left="540" w:hanging="540"/>
        <w:jc w:val="both"/>
        <w:rPr>
          <w:rFonts w:ascii="Arial" w:hAnsi="Arial" w:cs="Arial"/>
          <w:b/>
          <w:bCs/>
          <w:color w:val="CF4A02"/>
          <w:spacing w:val="-2"/>
          <w:sz w:val="18"/>
          <w:szCs w:val="18"/>
        </w:rPr>
      </w:pPr>
      <w:r w:rsidRPr="00136CFB">
        <w:rPr>
          <w:rFonts w:ascii="Arial" w:hAnsi="Arial" w:cs="Arial"/>
          <w:b/>
          <w:bCs/>
          <w:color w:val="CF4A02"/>
          <w:spacing w:val="-2"/>
          <w:sz w:val="18"/>
          <w:szCs w:val="18"/>
          <w:lang w:val="en-GB"/>
        </w:rPr>
        <w:t>2</w:t>
      </w:r>
      <w:r w:rsidR="000E59B5" w:rsidRPr="00B51B12">
        <w:rPr>
          <w:rFonts w:ascii="Arial" w:hAnsi="Arial" w:cs="Arial"/>
          <w:b/>
          <w:bCs/>
          <w:color w:val="CF4A02"/>
          <w:spacing w:val="-2"/>
          <w:sz w:val="18"/>
          <w:szCs w:val="18"/>
        </w:rPr>
        <w:t>.</w:t>
      </w:r>
      <w:r w:rsidRPr="00136CFB">
        <w:rPr>
          <w:rFonts w:ascii="Arial" w:hAnsi="Arial" w:cs="Arial"/>
          <w:b/>
          <w:bCs/>
          <w:color w:val="CF4A02"/>
          <w:spacing w:val="-2"/>
          <w:sz w:val="18"/>
          <w:szCs w:val="18"/>
          <w:lang w:val="en-GB"/>
        </w:rPr>
        <w:t>17</w:t>
      </w:r>
      <w:r w:rsidR="000E59B5" w:rsidRPr="00B51B12">
        <w:rPr>
          <w:rFonts w:ascii="Arial" w:hAnsi="Arial" w:cs="Arial"/>
          <w:b/>
          <w:bCs/>
          <w:color w:val="CF4A02"/>
          <w:spacing w:val="-2"/>
          <w:sz w:val="18"/>
          <w:szCs w:val="18"/>
        </w:rPr>
        <w:tab/>
        <w:t>Provisions</w:t>
      </w:r>
    </w:p>
    <w:p w14:paraId="1078BB8B" w14:textId="77777777" w:rsidR="000E59B5" w:rsidRPr="0010505C" w:rsidRDefault="000E59B5" w:rsidP="000E59B5">
      <w:pPr>
        <w:pStyle w:val="ListParagraph"/>
        <w:spacing w:after="0" w:line="240" w:lineRule="auto"/>
        <w:ind w:left="540"/>
        <w:jc w:val="both"/>
        <w:rPr>
          <w:rFonts w:ascii="Arial" w:hAnsi="Arial" w:cs="Arial"/>
          <w:color w:val="CF4A02"/>
          <w:spacing w:val="-2"/>
          <w:sz w:val="14"/>
          <w:szCs w:val="14"/>
        </w:rPr>
      </w:pPr>
    </w:p>
    <w:p w14:paraId="02BF793A" w14:textId="77777777" w:rsidR="000E59B5" w:rsidRPr="009F047D" w:rsidRDefault="000E59B5" w:rsidP="000E59B5">
      <w:pPr>
        <w:pStyle w:val="ListParagraph"/>
        <w:spacing w:after="0" w:line="240" w:lineRule="auto"/>
        <w:ind w:left="540"/>
        <w:jc w:val="both"/>
        <w:rPr>
          <w:rFonts w:ascii="Arial" w:hAnsi="Arial" w:cs="Arial"/>
          <w:spacing w:val="-6"/>
          <w:sz w:val="18"/>
          <w:szCs w:val="18"/>
        </w:rPr>
      </w:pPr>
      <w:r w:rsidRPr="009F047D">
        <w:rPr>
          <w:rFonts w:ascii="Arial" w:hAnsi="Arial" w:cs="Arial"/>
          <w:spacing w:val="-6"/>
          <w:sz w:val="18"/>
          <w:szCs w:val="18"/>
        </w:rPr>
        <w:t xml:space="preserve">Provisions are </w:t>
      </w:r>
      <w:proofErr w:type="spellStart"/>
      <w:r w:rsidRPr="009F047D">
        <w:rPr>
          <w:rFonts w:ascii="Arial" w:hAnsi="Arial" w:cs="Arial"/>
          <w:spacing w:val="-6"/>
          <w:sz w:val="18"/>
          <w:szCs w:val="18"/>
        </w:rPr>
        <w:t>recognised</w:t>
      </w:r>
      <w:proofErr w:type="spellEnd"/>
      <w:r w:rsidRPr="009F047D">
        <w:rPr>
          <w:rFonts w:ascii="Arial" w:hAnsi="Arial" w:cs="Arial"/>
          <w:spacing w:val="-6"/>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14:paraId="069A47C1" w14:textId="77777777" w:rsidR="000E59B5" w:rsidRPr="0010505C" w:rsidRDefault="000E59B5" w:rsidP="000E59B5">
      <w:pPr>
        <w:pStyle w:val="ListParagraph"/>
        <w:spacing w:after="0" w:line="240" w:lineRule="auto"/>
        <w:ind w:left="540"/>
        <w:jc w:val="both"/>
        <w:rPr>
          <w:rFonts w:ascii="Arial" w:hAnsi="Arial" w:cs="Arial"/>
          <w:spacing w:val="-2"/>
          <w:sz w:val="14"/>
          <w:szCs w:val="14"/>
        </w:rPr>
      </w:pPr>
    </w:p>
    <w:p w14:paraId="67BF703F" w14:textId="77777777" w:rsidR="000E59B5" w:rsidRPr="00B51B12" w:rsidRDefault="000E59B5" w:rsidP="000E59B5">
      <w:pPr>
        <w:pStyle w:val="ListParagraph"/>
        <w:spacing w:after="0" w:line="240" w:lineRule="auto"/>
        <w:ind w:left="540"/>
        <w:jc w:val="both"/>
        <w:rPr>
          <w:rFonts w:ascii="Arial" w:eastAsia="Arial Unicode MS" w:hAnsi="Arial" w:cs="Arial"/>
          <w:b/>
          <w:bCs/>
          <w:sz w:val="18"/>
          <w:szCs w:val="18"/>
          <w:lang w:val="en-GB"/>
        </w:rPr>
      </w:pPr>
      <w:r w:rsidRPr="00B51B12">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B51B12">
        <w:rPr>
          <w:rFonts w:ascii="Arial" w:hAnsi="Arial" w:cs="Arial"/>
          <w:spacing w:val="-2"/>
          <w:sz w:val="18"/>
          <w:szCs w:val="18"/>
        </w:rPr>
        <w:t>recognised</w:t>
      </w:r>
      <w:proofErr w:type="spellEnd"/>
      <w:r w:rsidRPr="00B51B12">
        <w:rPr>
          <w:rFonts w:ascii="Arial" w:hAnsi="Arial" w:cs="Arial"/>
          <w:spacing w:val="-2"/>
          <w:sz w:val="18"/>
          <w:szCs w:val="18"/>
        </w:rPr>
        <w:t xml:space="preserve"> as interest expense.</w:t>
      </w:r>
    </w:p>
    <w:p w14:paraId="364211C2" w14:textId="77777777" w:rsidR="000E59B5" w:rsidRPr="0010505C" w:rsidRDefault="000E59B5" w:rsidP="00B51B12">
      <w:pPr>
        <w:pStyle w:val="ListParagraph"/>
        <w:spacing w:after="0" w:line="240" w:lineRule="auto"/>
        <w:ind w:left="540"/>
        <w:jc w:val="both"/>
        <w:rPr>
          <w:rFonts w:ascii="Arial" w:eastAsia="Arial Unicode MS" w:hAnsi="Arial" w:cs="Arial"/>
          <w:b/>
          <w:bCs/>
          <w:color w:val="323E4F" w:themeColor="text2" w:themeShade="BF"/>
          <w:sz w:val="14"/>
          <w:szCs w:val="14"/>
        </w:rPr>
      </w:pPr>
    </w:p>
    <w:p w14:paraId="1FB00F81" w14:textId="735F3045" w:rsidR="006E3640" w:rsidRPr="00B51B12" w:rsidRDefault="00136CFB" w:rsidP="00B51B12">
      <w:pPr>
        <w:pStyle w:val="ListParagraph"/>
        <w:spacing w:after="0" w:line="240" w:lineRule="auto"/>
        <w:ind w:left="540" w:hanging="540"/>
        <w:jc w:val="both"/>
        <w:rPr>
          <w:rFonts w:ascii="Arial" w:eastAsia="Arial Unicode MS" w:hAnsi="Arial" w:cs="Arial"/>
          <w:b/>
          <w:bCs/>
          <w:color w:val="CF4A02"/>
          <w:sz w:val="18"/>
          <w:szCs w:val="18"/>
        </w:rPr>
      </w:pPr>
      <w:r w:rsidRPr="00136CFB">
        <w:rPr>
          <w:rFonts w:ascii="Arial" w:eastAsia="Arial Unicode MS" w:hAnsi="Arial" w:cs="Arial"/>
          <w:b/>
          <w:bCs/>
          <w:color w:val="CF4A02"/>
          <w:sz w:val="18"/>
          <w:szCs w:val="18"/>
          <w:lang w:val="en-GB"/>
        </w:rPr>
        <w:t>2</w:t>
      </w:r>
      <w:r w:rsidR="006E3640" w:rsidRPr="00B51B12">
        <w:rPr>
          <w:rFonts w:ascii="Arial" w:eastAsia="Arial Unicode MS" w:hAnsi="Arial" w:cs="Arial"/>
          <w:b/>
          <w:bCs/>
          <w:color w:val="CF4A02"/>
          <w:sz w:val="18"/>
          <w:szCs w:val="18"/>
        </w:rPr>
        <w:t>.</w:t>
      </w:r>
      <w:r w:rsidRPr="00136CFB">
        <w:rPr>
          <w:rFonts w:ascii="Arial" w:eastAsia="Arial Unicode MS" w:hAnsi="Arial" w:cs="Arial"/>
          <w:b/>
          <w:bCs/>
          <w:color w:val="CF4A02"/>
          <w:sz w:val="18"/>
          <w:szCs w:val="18"/>
          <w:lang w:val="en-GB"/>
        </w:rPr>
        <w:t>18</w:t>
      </w:r>
      <w:r w:rsidR="006E3640" w:rsidRPr="00B51B12">
        <w:rPr>
          <w:rFonts w:ascii="Arial" w:eastAsia="Arial Unicode MS" w:hAnsi="Arial" w:cs="Arial"/>
          <w:b/>
          <w:bCs/>
          <w:color w:val="CF4A02"/>
          <w:sz w:val="18"/>
          <w:szCs w:val="18"/>
        </w:rPr>
        <w:tab/>
        <w:t>Share capital</w:t>
      </w:r>
    </w:p>
    <w:p w14:paraId="404F7B0A" w14:textId="77777777" w:rsidR="006E3640" w:rsidRPr="0010505C" w:rsidRDefault="006E3640" w:rsidP="006E3640">
      <w:pPr>
        <w:pStyle w:val="ListParagraph"/>
        <w:spacing w:after="0" w:line="240" w:lineRule="auto"/>
        <w:ind w:left="540"/>
        <w:jc w:val="both"/>
        <w:rPr>
          <w:rFonts w:ascii="Arial" w:eastAsia="Arial Unicode MS" w:hAnsi="Arial" w:cs="Arial"/>
          <w:b/>
          <w:bCs/>
          <w:color w:val="323E4F" w:themeColor="text2" w:themeShade="BF"/>
          <w:sz w:val="14"/>
          <w:szCs w:val="14"/>
        </w:rPr>
      </w:pPr>
    </w:p>
    <w:p w14:paraId="44300ACB" w14:textId="77777777" w:rsidR="006E3640" w:rsidRPr="00B51B12" w:rsidRDefault="006E3640" w:rsidP="006E3640">
      <w:pPr>
        <w:pStyle w:val="ListParagraph"/>
        <w:spacing w:after="0" w:line="240" w:lineRule="auto"/>
        <w:ind w:left="540"/>
        <w:jc w:val="both"/>
        <w:rPr>
          <w:rFonts w:ascii="Arial" w:eastAsia="Arial Unicode MS" w:hAnsi="Arial" w:cs="Arial"/>
          <w:sz w:val="18"/>
          <w:szCs w:val="18"/>
        </w:rPr>
      </w:pPr>
      <w:r w:rsidRPr="00B51B12">
        <w:rPr>
          <w:rFonts w:ascii="Arial" w:eastAsia="Arial Unicode MS" w:hAnsi="Arial" w:cs="Arial"/>
          <w:sz w:val="18"/>
          <w:szCs w:val="18"/>
        </w:rPr>
        <w:t xml:space="preserve">Ordinary shares are classified as equity. </w:t>
      </w:r>
    </w:p>
    <w:p w14:paraId="021AF7A0" w14:textId="77777777" w:rsidR="006E3640" w:rsidRPr="0010505C" w:rsidRDefault="006E3640" w:rsidP="006E3640">
      <w:pPr>
        <w:pStyle w:val="ListParagraph"/>
        <w:spacing w:after="0" w:line="240" w:lineRule="auto"/>
        <w:ind w:left="540"/>
        <w:jc w:val="both"/>
        <w:rPr>
          <w:rFonts w:ascii="Arial" w:eastAsia="Arial Unicode MS" w:hAnsi="Arial" w:cs="Arial"/>
          <w:sz w:val="14"/>
          <w:szCs w:val="14"/>
        </w:rPr>
      </w:pPr>
    </w:p>
    <w:p w14:paraId="5F9A5B7D" w14:textId="77777777" w:rsidR="006E3640" w:rsidRPr="00B51B12" w:rsidRDefault="006E3640" w:rsidP="006E3640">
      <w:pPr>
        <w:pStyle w:val="ListParagraph"/>
        <w:spacing w:after="0" w:line="240" w:lineRule="auto"/>
        <w:ind w:left="540"/>
        <w:jc w:val="both"/>
        <w:rPr>
          <w:rFonts w:ascii="Arial" w:eastAsia="Arial Unicode MS" w:hAnsi="Arial" w:cs="Arial"/>
          <w:sz w:val="18"/>
          <w:szCs w:val="18"/>
        </w:rPr>
      </w:pPr>
      <w:r w:rsidRPr="001D1C02">
        <w:rPr>
          <w:rFonts w:ascii="Arial" w:eastAsia="Arial Unicode MS" w:hAnsi="Arial" w:cs="Arial"/>
          <w:sz w:val="18"/>
          <w:szCs w:val="18"/>
        </w:rPr>
        <w:t xml:space="preserve">Incremental costs directly attributable to the issue of new shares or </w:t>
      </w:r>
      <w:r w:rsidR="001D1C02" w:rsidRPr="001D1C02">
        <w:rPr>
          <w:rFonts w:ascii="Arial" w:eastAsia="Arial Unicode MS" w:hAnsi="Arial" w:cs="Arial"/>
          <w:sz w:val="18"/>
          <w:szCs w:val="18"/>
        </w:rPr>
        <w:t>warrants</w:t>
      </w:r>
      <w:r w:rsidRPr="001D1C02">
        <w:rPr>
          <w:rFonts w:ascii="Arial" w:eastAsia="Arial Unicode MS" w:hAnsi="Arial" w:cs="Arial"/>
          <w:sz w:val="18"/>
          <w:szCs w:val="18"/>
        </w:rPr>
        <w:t xml:space="preserve"> (net of tax) are shown</w:t>
      </w:r>
      <w:r w:rsidRPr="00B51B12">
        <w:rPr>
          <w:rFonts w:ascii="Arial" w:eastAsia="Arial Unicode MS" w:hAnsi="Arial" w:cs="Arial"/>
          <w:sz w:val="18"/>
          <w:szCs w:val="18"/>
        </w:rPr>
        <w:t xml:space="preserve"> as a deduction in equity.</w:t>
      </w:r>
    </w:p>
    <w:p w14:paraId="3FB4A440" w14:textId="77777777" w:rsidR="006E3640" w:rsidRPr="0010505C" w:rsidRDefault="006E3640" w:rsidP="00B51B12">
      <w:pPr>
        <w:pStyle w:val="ListParagraph"/>
        <w:spacing w:after="0" w:line="240" w:lineRule="auto"/>
        <w:ind w:left="540"/>
        <w:jc w:val="both"/>
        <w:rPr>
          <w:rFonts w:ascii="Arial" w:eastAsia="Arial Unicode MS" w:hAnsi="Arial" w:cs="Arial"/>
          <w:b/>
          <w:bCs/>
          <w:color w:val="323E4F" w:themeColor="text2" w:themeShade="BF"/>
          <w:sz w:val="14"/>
          <w:szCs w:val="14"/>
        </w:rPr>
      </w:pPr>
    </w:p>
    <w:p w14:paraId="100E13EE" w14:textId="50A84443" w:rsidR="006E3640" w:rsidRPr="00B51B12" w:rsidRDefault="00136CFB" w:rsidP="00B51B12">
      <w:pPr>
        <w:spacing w:line="240" w:lineRule="auto"/>
        <w:ind w:left="540" w:hanging="540"/>
        <w:contextualSpacing/>
        <w:jc w:val="both"/>
        <w:rPr>
          <w:rFonts w:cs="Arial"/>
          <w:b/>
          <w:bCs/>
          <w:color w:val="CF4A02"/>
          <w:spacing w:val="-2"/>
          <w:sz w:val="18"/>
          <w:szCs w:val="18"/>
        </w:rPr>
      </w:pPr>
      <w:bookmarkStart w:id="8" w:name="_Toc494360339"/>
      <w:r w:rsidRPr="00136CFB">
        <w:rPr>
          <w:rFonts w:cs="Arial"/>
          <w:b/>
          <w:bCs/>
          <w:color w:val="CF4A02"/>
          <w:sz w:val="18"/>
          <w:szCs w:val="18"/>
        </w:rPr>
        <w:t>2</w:t>
      </w:r>
      <w:r w:rsidR="006E3640" w:rsidRPr="00B51B12">
        <w:rPr>
          <w:rFonts w:cs="Arial"/>
          <w:b/>
          <w:bCs/>
          <w:color w:val="CF4A02"/>
          <w:sz w:val="18"/>
          <w:szCs w:val="18"/>
        </w:rPr>
        <w:t>.</w:t>
      </w:r>
      <w:r w:rsidRPr="00136CFB">
        <w:rPr>
          <w:rFonts w:cs="Arial"/>
          <w:b/>
          <w:bCs/>
          <w:color w:val="CF4A02"/>
          <w:sz w:val="18"/>
          <w:szCs w:val="18"/>
        </w:rPr>
        <w:t>19</w:t>
      </w:r>
      <w:r w:rsidR="006E3640" w:rsidRPr="00B51B12">
        <w:rPr>
          <w:rFonts w:cs="Arial"/>
          <w:b/>
          <w:bCs/>
          <w:color w:val="CF4A02"/>
          <w:sz w:val="18"/>
          <w:szCs w:val="18"/>
        </w:rPr>
        <w:tab/>
        <w:t>Revenue recognition</w:t>
      </w:r>
      <w:bookmarkEnd w:id="8"/>
      <w:r w:rsidR="006E3640" w:rsidRPr="00B51B12">
        <w:rPr>
          <w:rFonts w:cs="Arial"/>
          <w:b/>
          <w:bCs/>
          <w:color w:val="CF4A02"/>
          <w:spacing w:val="-2"/>
          <w:sz w:val="18"/>
          <w:szCs w:val="18"/>
        </w:rPr>
        <w:t xml:space="preserve"> </w:t>
      </w:r>
    </w:p>
    <w:p w14:paraId="071F3B6D" w14:textId="77777777" w:rsidR="00B51B12" w:rsidRPr="0010505C" w:rsidRDefault="00B51B12" w:rsidP="00B51B12">
      <w:pPr>
        <w:spacing w:line="240" w:lineRule="auto"/>
        <w:ind w:left="540"/>
        <w:contextualSpacing/>
        <w:jc w:val="both"/>
        <w:rPr>
          <w:rFonts w:cs="Arial"/>
          <w:spacing w:val="-2"/>
          <w:sz w:val="14"/>
          <w:szCs w:val="14"/>
        </w:rPr>
      </w:pPr>
    </w:p>
    <w:p w14:paraId="54376D48" w14:textId="7EE90948" w:rsidR="006E3640" w:rsidRPr="00B51B12" w:rsidRDefault="00731D2E" w:rsidP="00B51B12">
      <w:pPr>
        <w:spacing w:line="240" w:lineRule="auto"/>
        <w:ind w:left="540"/>
        <w:contextualSpacing/>
        <w:jc w:val="both"/>
        <w:rPr>
          <w:rFonts w:cs="Arial"/>
          <w:spacing w:val="-2"/>
          <w:sz w:val="18"/>
          <w:szCs w:val="18"/>
        </w:rPr>
      </w:pPr>
      <w:r>
        <w:rPr>
          <w:rFonts w:cstheme="minorBidi"/>
          <w:spacing w:val="-2"/>
          <w:sz w:val="18"/>
          <w:szCs w:val="18"/>
        </w:rPr>
        <w:t>Main r</w:t>
      </w:r>
      <w:r w:rsidR="006E3640" w:rsidRPr="00B51B12">
        <w:rPr>
          <w:rFonts w:cs="Arial"/>
          <w:spacing w:val="-2"/>
          <w:sz w:val="18"/>
          <w:szCs w:val="18"/>
        </w:rPr>
        <w:t xml:space="preserve">evenue </w:t>
      </w:r>
      <w:proofErr w:type="gramStart"/>
      <w:r w:rsidR="006E3640" w:rsidRPr="00B51B12">
        <w:rPr>
          <w:rFonts w:cs="Arial"/>
          <w:spacing w:val="-2"/>
          <w:sz w:val="18"/>
          <w:szCs w:val="18"/>
        </w:rPr>
        <w:t>include</w:t>
      </w:r>
      <w:proofErr w:type="gramEnd"/>
      <w:r w:rsidR="006E3640" w:rsidRPr="00B51B12">
        <w:rPr>
          <w:rFonts w:cs="Arial"/>
          <w:spacing w:val="-2"/>
          <w:sz w:val="18"/>
          <w:szCs w:val="18"/>
        </w:rPr>
        <w:t xml:space="preserve"> all revenues from ordinary business activities. All ancillary income in connection with the delivery of goods and rendering of services in the course of the Group’s ordinary activities is also presented as revenue.</w:t>
      </w:r>
    </w:p>
    <w:p w14:paraId="6D685532" w14:textId="77777777" w:rsidR="006E3640" w:rsidRPr="0010505C" w:rsidRDefault="006E3640" w:rsidP="00B51B12">
      <w:pPr>
        <w:spacing w:line="240" w:lineRule="auto"/>
        <w:ind w:left="540"/>
        <w:contextualSpacing/>
        <w:jc w:val="both"/>
        <w:rPr>
          <w:rFonts w:cs="Arial"/>
          <w:spacing w:val="-2"/>
          <w:sz w:val="14"/>
          <w:szCs w:val="14"/>
        </w:rPr>
      </w:pPr>
    </w:p>
    <w:p w14:paraId="56994A89" w14:textId="6CF57BAD" w:rsidR="006E3640" w:rsidRPr="00B51B12" w:rsidRDefault="006E3640" w:rsidP="00B51B12">
      <w:pPr>
        <w:spacing w:line="240" w:lineRule="auto"/>
        <w:ind w:left="540"/>
        <w:contextualSpacing/>
        <w:jc w:val="both"/>
        <w:rPr>
          <w:rFonts w:cs="Arial"/>
          <w:spacing w:val="-2"/>
          <w:sz w:val="18"/>
          <w:szCs w:val="18"/>
        </w:rPr>
      </w:pPr>
      <w:r w:rsidRPr="00B51B12">
        <w:rPr>
          <w:rFonts w:cs="Arial"/>
          <w:spacing w:val="-2"/>
          <w:sz w:val="18"/>
          <w:szCs w:val="18"/>
        </w:rPr>
        <w:t>Revenue are recorded net of value added tax. The</w:t>
      </w:r>
      <w:r w:rsidR="000E47FA">
        <w:rPr>
          <w:rFonts w:cs="Arial"/>
          <w:spacing w:val="-2"/>
          <w:sz w:val="18"/>
          <w:szCs w:val="18"/>
        </w:rPr>
        <w:t xml:space="preserve"> Group</w:t>
      </w:r>
      <w:r w:rsidRPr="00B51B12">
        <w:rPr>
          <w:rFonts w:cs="Arial"/>
          <w:spacing w:val="-2"/>
          <w:sz w:val="18"/>
          <w:szCs w:val="18"/>
        </w:rPr>
        <w:t xml:space="preserve"> recognised in accordance with the provision of goods or services, </w:t>
      </w:r>
      <w:proofErr w:type="gramStart"/>
      <w:r w:rsidRPr="00B51B12">
        <w:rPr>
          <w:rFonts w:cs="Arial"/>
          <w:spacing w:val="-2"/>
          <w:sz w:val="18"/>
          <w:szCs w:val="18"/>
        </w:rPr>
        <w:t>provided that</w:t>
      </w:r>
      <w:proofErr w:type="gramEnd"/>
      <w:r w:rsidRPr="00B51B12">
        <w:rPr>
          <w:rFonts w:cs="Arial"/>
          <w:spacing w:val="-2"/>
          <w:sz w:val="18"/>
          <w:szCs w:val="18"/>
        </w:rPr>
        <w:t xml:space="preserve"> </w:t>
      </w:r>
      <w:r w:rsidR="00430E5B" w:rsidRPr="00B51B12">
        <w:rPr>
          <w:rFonts w:cs="Arial"/>
          <w:spacing w:val="-2"/>
          <w:sz w:val="18"/>
          <w:szCs w:val="18"/>
        </w:rPr>
        <w:t>collectability</w:t>
      </w:r>
      <w:r w:rsidRPr="00B51B12">
        <w:rPr>
          <w:rFonts w:cs="Arial"/>
          <w:spacing w:val="-2"/>
          <w:sz w:val="18"/>
          <w:szCs w:val="18"/>
        </w:rPr>
        <w:t xml:space="preserve"> of the consideration is probable.</w:t>
      </w:r>
    </w:p>
    <w:p w14:paraId="51CD4ED9" w14:textId="641879FE" w:rsidR="00731D2E" w:rsidRDefault="00731D2E" w:rsidP="00B51B12">
      <w:pPr>
        <w:spacing w:line="240" w:lineRule="auto"/>
        <w:ind w:left="540"/>
        <w:contextualSpacing/>
        <w:jc w:val="both"/>
        <w:rPr>
          <w:rFonts w:cs="Arial"/>
          <w:spacing w:val="-2"/>
          <w:sz w:val="14"/>
          <w:szCs w:val="14"/>
        </w:rPr>
      </w:pPr>
      <w:r>
        <w:rPr>
          <w:rFonts w:cs="Arial"/>
          <w:spacing w:val="-2"/>
          <w:sz w:val="14"/>
          <w:szCs w:val="14"/>
        </w:rPr>
        <w:br w:type="page"/>
      </w:r>
    </w:p>
    <w:p w14:paraId="1A0CEEED" w14:textId="36546A93" w:rsidR="006E3640" w:rsidRDefault="006E3640" w:rsidP="00B51B12">
      <w:pPr>
        <w:spacing w:line="240" w:lineRule="auto"/>
        <w:ind w:left="540"/>
        <w:contextualSpacing/>
        <w:jc w:val="both"/>
        <w:rPr>
          <w:rFonts w:cs="Arial"/>
          <w:spacing w:val="-2"/>
          <w:sz w:val="14"/>
          <w:szCs w:val="14"/>
        </w:rPr>
      </w:pPr>
    </w:p>
    <w:p w14:paraId="5F8959F3" w14:textId="77777777" w:rsidR="00731D2E" w:rsidRPr="0010505C" w:rsidRDefault="00731D2E" w:rsidP="00B51B12">
      <w:pPr>
        <w:spacing w:line="240" w:lineRule="auto"/>
        <w:ind w:left="540"/>
        <w:contextualSpacing/>
        <w:jc w:val="both"/>
        <w:rPr>
          <w:rFonts w:cs="Arial"/>
          <w:spacing w:val="-2"/>
          <w:sz w:val="14"/>
          <w:szCs w:val="14"/>
        </w:rPr>
      </w:pPr>
    </w:p>
    <w:p w14:paraId="4C56B5F2" w14:textId="7D36B1EA" w:rsidR="001D1C02" w:rsidRDefault="000E47FA" w:rsidP="009F047D">
      <w:pPr>
        <w:spacing w:line="240" w:lineRule="auto"/>
        <w:ind w:left="540"/>
        <w:contextualSpacing/>
        <w:jc w:val="both"/>
        <w:rPr>
          <w:rFonts w:cs="Arial"/>
          <w:spacing w:val="-2"/>
          <w:sz w:val="18"/>
          <w:szCs w:val="18"/>
        </w:rPr>
      </w:pPr>
      <w:r>
        <w:rPr>
          <w:rFonts w:cs="Arial"/>
          <w:spacing w:val="-2"/>
          <w:sz w:val="18"/>
          <w:szCs w:val="18"/>
        </w:rPr>
        <w:t>The Group recognises contracts that involve</w:t>
      </w:r>
      <w:r w:rsidR="006E3640" w:rsidRPr="00B51B12">
        <w:rPr>
          <w:rFonts w:cs="Arial"/>
          <w:spacing w:val="-2"/>
          <w:sz w:val="18"/>
          <w:szCs w:val="18"/>
        </w:rPr>
        <w:t xml:space="preserve"> delivery or provision of multiple products or services</w:t>
      </w:r>
      <w:r>
        <w:rPr>
          <w:rFonts w:cs="Arial"/>
          <w:spacing w:val="-2"/>
          <w:sz w:val="18"/>
          <w:szCs w:val="18"/>
        </w:rPr>
        <w:t xml:space="preserve"> separately based on each </w:t>
      </w:r>
      <w:r w:rsidR="006E3640" w:rsidRPr="00B51B12">
        <w:rPr>
          <w:rFonts w:cs="Arial"/>
          <w:spacing w:val="-2"/>
          <w:sz w:val="18"/>
          <w:szCs w:val="18"/>
        </w:rPr>
        <w:t>distinct performance obligation</w:t>
      </w:r>
      <w:r>
        <w:rPr>
          <w:rFonts w:cs="Arial"/>
          <w:spacing w:val="-2"/>
          <w:sz w:val="18"/>
          <w:szCs w:val="18"/>
        </w:rPr>
        <w:t>.</w:t>
      </w:r>
      <w:r w:rsidR="006E3640" w:rsidRPr="00B51B12">
        <w:rPr>
          <w:rFonts w:cs="Arial"/>
          <w:spacing w:val="-2"/>
          <w:sz w:val="18"/>
          <w:szCs w:val="18"/>
        </w:rPr>
        <w:t xml:space="preserve"> Total transaction price of the bundled contract is allocated to each performance obligation based on their relative standalone selling prices or estimated standalone selling prices. Each performance obligation is recognised as revenue on </w:t>
      </w:r>
      <w:r w:rsidR="00430E5B" w:rsidRPr="00B51B12">
        <w:rPr>
          <w:rFonts w:cs="Arial"/>
          <w:spacing w:val="-2"/>
          <w:sz w:val="18"/>
          <w:szCs w:val="18"/>
        </w:rPr>
        <w:t>fulfilment</w:t>
      </w:r>
      <w:r w:rsidR="006E3640" w:rsidRPr="00B51B12">
        <w:rPr>
          <w:rFonts w:cs="Arial"/>
          <w:spacing w:val="-2"/>
          <w:sz w:val="18"/>
          <w:szCs w:val="18"/>
        </w:rPr>
        <w:t xml:space="preserve"> of the obligation to the customer.</w:t>
      </w:r>
    </w:p>
    <w:p w14:paraId="444C6C10" w14:textId="77777777" w:rsidR="001D1C02" w:rsidRPr="00B51B12" w:rsidRDefault="001D1C02" w:rsidP="00B51B12">
      <w:pPr>
        <w:spacing w:line="240" w:lineRule="auto"/>
        <w:ind w:left="540"/>
        <w:contextualSpacing/>
        <w:jc w:val="both"/>
        <w:rPr>
          <w:rFonts w:cs="Arial"/>
          <w:spacing w:val="-2"/>
          <w:sz w:val="18"/>
          <w:szCs w:val="18"/>
        </w:rPr>
      </w:pPr>
    </w:p>
    <w:p w14:paraId="42DA7668" w14:textId="77777777" w:rsidR="006E3640" w:rsidRPr="00B51B12" w:rsidRDefault="006E3640" w:rsidP="00B51B12">
      <w:pPr>
        <w:spacing w:line="240" w:lineRule="auto"/>
        <w:ind w:left="540"/>
        <w:jc w:val="both"/>
        <w:rPr>
          <w:rFonts w:eastAsia="Arial Unicode MS" w:cs="Arial"/>
          <w:i/>
          <w:iCs/>
          <w:color w:val="CF4A02"/>
          <w:sz w:val="18"/>
          <w:szCs w:val="18"/>
        </w:rPr>
      </w:pPr>
      <w:r w:rsidRPr="00B51B12">
        <w:rPr>
          <w:rFonts w:eastAsia="Arial Unicode MS" w:cs="Arial"/>
          <w:i/>
          <w:iCs/>
          <w:color w:val="CF4A02"/>
          <w:sz w:val="18"/>
          <w:szCs w:val="18"/>
        </w:rPr>
        <w:t>Services</w:t>
      </w:r>
    </w:p>
    <w:p w14:paraId="51FD5064" w14:textId="77777777" w:rsidR="006E3640" w:rsidRPr="00B51B12" w:rsidRDefault="006E3640" w:rsidP="00B51B12">
      <w:pPr>
        <w:spacing w:line="240" w:lineRule="auto"/>
        <w:ind w:left="540"/>
        <w:contextualSpacing/>
        <w:jc w:val="both"/>
        <w:rPr>
          <w:rFonts w:cs="Arial"/>
          <w:spacing w:val="-2"/>
          <w:sz w:val="18"/>
          <w:szCs w:val="18"/>
        </w:rPr>
      </w:pPr>
    </w:p>
    <w:p w14:paraId="7E01F9A5" w14:textId="77777777" w:rsidR="006E3640" w:rsidRPr="00B51B12" w:rsidRDefault="006E3640" w:rsidP="00B51B12">
      <w:pPr>
        <w:spacing w:line="240" w:lineRule="auto"/>
        <w:ind w:left="540"/>
        <w:contextualSpacing/>
        <w:jc w:val="both"/>
        <w:rPr>
          <w:rFonts w:cs="Arial"/>
          <w:spacing w:val="-2"/>
          <w:sz w:val="18"/>
          <w:szCs w:val="18"/>
        </w:rPr>
      </w:pPr>
      <w:r w:rsidRPr="00B51B12">
        <w:rPr>
          <w:rFonts w:cs="Arial"/>
          <w:spacing w:val="-2"/>
          <w:sz w:val="18"/>
          <w:szCs w:val="18"/>
        </w:rPr>
        <w:t xml:space="preserve">The Group recognised service contracts with a continuous service provision as revenue on a </w:t>
      </w:r>
      <w:proofErr w:type="gramStart"/>
      <w:r w:rsidRPr="00B51B12">
        <w:rPr>
          <w:rFonts w:cs="Arial"/>
          <w:spacing w:val="-2"/>
          <w:sz w:val="18"/>
          <w:szCs w:val="18"/>
        </w:rPr>
        <w:t>straight line</w:t>
      </w:r>
      <w:proofErr w:type="gramEnd"/>
      <w:r w:rsidRPr="00B51B12">
        <w:rPr>
          <w:rFonts w:cs="Arial"/>
          <w:spacing w:val="-2"/>
          <w:sz w:val="18"/>
          <w:szCs w:val="18"/>
        </w:rPr>
        <w:t xml:space="preserve"> basis over the contract term, regardless of the payment pattern.</w:t>
      </w:r>
    </w:p>
    <w:p w14:paraId="2CD32FAB" w14:textId="77777777" w:rsidR="006E3640" w:rsidRPr="00B51B12" w:rsidRDefault="006E3640" w:rsidP="00B51B12">
      <w:pPr>
        <w:spacing w:line="240" w:lineRule="auto"/>
        <w:ind w:left="540"/>
        <w:contextualSpacing/>
        <w:jc w:val="both"/>
        <w:rPr>
          <w:rFonts w:cs="Arial"/>
          <w:spacing w:val="-2"/>
          <w:sz w:val="18"/>
          <w:szCs w:val="18"/>
        </w:rPr>
      </w:pPr>
    </w:p>
    <w:p w14:paraId="3CD88F5C" w14:textId="779770DC" w:rsidR="006E3640" w:rsidRPr="00820171" w:rsidRDefault="006E3640" w:rsidP="00B51B12">
      <w:pPr>
        <w:spacing w:line="240" w:lineRule="auto"/>
        <w:ind w:left="540"/>
        <w:contextualSpacing/>
        <w:jc w:val="both"/>
        <w:rPr>
          <w:rFonts w:cstheme="minorBidi"/>
          <w:i/>
          <w:iCs/>
          <w:color w:val="D04A02"/>
          <w:spacing w:val="-2"/>
          <w:sz w:val="18"/>
          <w:szCs w:val="18"/>
        </w:rPr>
      </w:pPr>
      <w:r w:rsidRPr="00B51B12">
        <w:rPr>
          <w:rFonts w:cs="Arial"/>
          <w:i/>
          <w:iCs/>
          <w:color w:val="D04A02"/>
          <w:spacing w:val="-2"/>
          <w:sz w:val="18"/>
          <w:szCs w:val="18"/>
        </w:rPr>
        <w:t>Contract assets</w:t>
      </w:r>
    </w:p>
    <w:p w14:paraId="5B0086E6" w14:textId="77777777" w:rsidR="006E3640" w:rsidRPr="00B51B12" w:rsidRDefault="006E3640" w:rsidP="00B51B12">
      <w:pPr>
        <w:spacing w:line="240" w:lineRule="auto"/>
        <w:ind w:left="540"/>
        <w:contextualSpacing/>
        <w:jc w:val="both"/>
        <w:rPr>
          <w:rFonts w:cs="Arial"/>
          <w:spacing w:val="-2"/>
          <w:sz w:val="18"/>
          <w:szCs w:val="18"/>
        </w:rPr>
      </w:pPr>
    </w:p>
    <w:p w14:paraId="3E441486" w14:textId="77777777" w:rsidR="006E3640" w:rsidRPr="00B51B12" w:rsidRDefault="006E3640" w:rsidP="00B51B12">
      <w:pPr>
        <w:spacing w:line="240" w:lineRule="auto"/>
        <w:ind w:left="540"/>
        <w:contextualSpacing/>
        <w:jc w:val="both"/>
        <w:rPr>
          <w:rFonts w:cs="Arial"/>
          <w:spacing w:val="-2"/>
          <w:sz w:val="18"/>
          <w:szCs w:val="18"/>
        </w:rPr>
      </w:pPr>
      <w:r w:rsidRPr="00B51B12">
        <w:rPr>
          <w:rFonts w:cs="Arial"/>
          <w:spacing w:val="-2"/>
          <w:sz w:val="18"/>
          <w:szCs w:val="18"/>
        </w:rPr>
        <w:t xml:space="preserve">A contract asset is recognised where the Group recorded revenue for </w:t>
      </w:r>
      <w:proofErr w:type="spellStart"/>
      <w:r w:rsidRPr="00B51B12">
        <w:rPr>
          <w:rFonts w:cs="Arial"/>
          <w:spacing w:val="-2"/>
          <w:sz w:val="18"/>
          <w:szCs w:val="18"/>
        </w:rPr>
        <w:t>fulfillment</w:t>
      </w:r>
      <w:proofErr w:type="spellEnd"/>
      <w:r w:rsidRPr="00B51B12">
        <w:rPr>
          <w:rFonts w:cs="Arial"/>
          <w:spacing w:val="-2"/>
          <w:sz w:val="18"/>
          <w:szCs w:val="18"/>
        </w:rPr>
        <w:t xml:space="preserve"> of a contractual performance obligation before the customer paid consideration or before the requirements for billing.</w:t>
      </w:r>
    </w:p>
    <w:p w14:paraId="54D432E4" w14:textId="77777777" w:rsidR="006E3640" w:rsidRPr="00B51B12" w:rsidRDefault="006E3640" w:rsidP="00B51B12">
      <w:pPr>
        <w:spacing w:line="240" w:lineRule="auto"/>
        <w:ind w:left="540"/>
        <w:contextualSpacing/>
        <w:jc w:val="both"/>
        <w:rPr>
          <w:rFonts w:cs="Arial"/>
          <w:spacing w:val="-2"/>
          <w:sz w:val="18"/>
          <w:szCs w:val="18"/>
        </w:rPr>
      </w:pPr>
    </w:p>
    <w:p w14:paraId="1CDA8873" w14:textId="77777777" w:rsidR="00467589" w:rsidRPr="00B51B12" w:rsidRDefault="00467589" w:rsidP="00B51B12">
      <w:pPr>
        <w:spacing w:line="240" w:lineRule="auto"/>
        <w:ind w:left="540"/>
        <w:jc w:val="both"/>
        <w:rPr>
          <w:rFonts w:eastAsia="Arial Unicode MS" w:cs="Arial"/>
          <w:i/>
          <w:iCs/>
          <w:color w:val="CF4A02"/>
          <w:sz w:val="18"/>
          <w:szCs w:val="18"/>
        </w:rPr>
      </w:pPr>
      <w:r w:rsidRPr="00B51B12">
        <w:rPr>
          <w:rFonts w:eastAsia="Arial Unicode MS" w:cs="Arial"/>
          <w:i/>
          <w:iCs/>
          <w:color w:val="CF4A02"/>
          <w:sz w:val="18"/>
          <w:szCs w:val="18"/>
        </w:rPr>
        <w:t>Interest income</w:t>
      </w:r>
    </w:p>
    <w:p w14:paraId="06B1687E" w14:textId="77777777" w:rsidR="00467589" w:rsidRPr="00B51B12" w:rsidRDefault="00467589" w:rsidP="00B51B12">
      <w:pPr>
        <w:tabs>
          <w:tab w:val="left" w:pos="1800"/>
        </w:tabs>
        <w:spacing w:line="240" w:lineRule="auto"/>
        <w:ind w:left="540"/>
        <w:jc w:val="both"/>
        <w:rPr>
          <w:rFonts w:cs="Arial"/>
          <w:i/>
          <w:iCs/>
          <w:color w:val="CF4A02"/>
          <w:spacing w:val="-2"/>
          <w:sz w:val="18"/>
          <w:szCs w:val="18"/>
        </w:rPr>
      </w:pPr>
    </w:p>
    <w:p w14:paraId="5F024C8A" w14:textId="77777777" w:rsidR="00467589" w:rsidRPr="00B51B12" w:rsidRDefault="00467589" w:rsidP="00B51B12">
      <w:pPr>
        <w:pStyle w:val="ListParagraph"/>
        <w:spacing w:after="0" w:line="240" w:lineRule="auto"/>
        <w:ind w:left="540"/>
        <w:jc w:val="thaiDistribute"/>
        <w:rPr>
          <w:rFonts w:ascii="Arial" w:eastAsia="Arial Unicode MS" w:hAnsi="Arial" w:cs="Arial"/>
          <w:sz w:val="18"/>
          <w:szCs w:val="18"/>
          <w:lang w:val="en-GB"/>
        </w:rPr>
      </w:pPr>
      <w:r w:rsidRPr="00B51B12">
        <w:rPr>
          <w:rFonts w:ascii="Arial" w:eastAsia="Arial Unicode MS" w:hAnsi="Arial" w:cs="Arial"/>
          <w:sz w:val="18"/>
          <w:szCs w:val="18"/>
          <w:lang w:val="en-GB"/>
        </w:rPr>
        <w:t>Interest income is recognised on a time proportion basis, taking account of the principal outstanding and the effective rate over the period to maturity, when it is determined that such income will accrue to the Group.</w:t>
      </w:r>
    </w:p>
    <w:p w14:paraId="763F2EC2" w14:textId="77777777" w:rsidR="00467589" w:rsidRPr="00B51B12" w:rsidRDefault="00467589" w:rsidP="00B51B12">
      <w:pPr>
        <w:tabs>
          <w:tab w:val="left" w:pos="1800"/>
        </w:tabs>
        <w:spacing w:line="240" w:lineRule="auto"/>
        <w:ind w:left="540"/>
        <w:jc w:val="both"/>
        <w:rPr>
          <w:rFonts w:cs="Arial"/>
          <w:i/>
          <w:iCs/>
          <w:color w:val="CF4A02"/>
          <w:spacing w:val="-2"/>
          <w:sz w:val="18"/>
          <w:szCs w:val="18"/>
        </w:rPr>
      </w:pPr>
    </w:p>
    <w:p w14:paraId="70F1C681" w14:textId="77777777" w:rsidR="006E3640" w:rsidRPr="00B51B12" w:rsidRDefault="00467589" w:rsidP="00B51B12">
      <w:pPr>
        <w:tabs>
          <w:tab w:val="left" w:pos="1800"/>
        </w:tabs>
        <w:spacing w:line="240" w:lineRule="auto"/>
        <w:ind w:left="540"/>
        <w:jc w:val="both"/>
        <w:rPr>
          <w:rFonts w:cs="Arial"/>
          <w:i/>
          <w:iCs/>
          <w:color w:val="CF4A02"/>
          <w:spacing w:val="-2"/>
          <w:sz w:val="18"/>
          <w:szCs w:val="18"/>
        </w:rPr>
      </w:pPr>
      <w:r w:rsidRPr="00B51B12">
        <w:rPr>
          <w:rFonts w:cs="Arial"/>
          <w:i/>
          <w:iCs/>
          <w:color w:val="CF4A02"/>
          <w:spacing w:val="-2"/>
          <w:sz w:val="18"/>
          <w:szCs w:val="18"/>
        </w:rPr>
        <w:t xml:space="preserve">Dividend income </w:t>
      </w:r>
    </w:p>
    <w:p w14:paraId="065930C9" w14:textId="77777777" w:rsidR="006E3640" w:rsidRPr="00B51B12" w:rsidRDefault="006E3640" w:rsidP="00B51B12">
      <w:pPr>
        <w:tabs>
          <w:tab w:val="left" w:pos="1800"/>
        </w:tabs>
        <w:spacing w:line="240" w:lineRule="auto"/>
        <w:ind w:left="540"/>
        <w:jc w:val="both"/>
        <w:rPr>
          <w:rFonts w:cs="Arial"/>
          <w:i/>
          <w:iCs/>
          <w:color w:val="CF4A02"/>
          <w:spacing w:val="-2"/>
          <w:sz w:val="18"/>
          <w:szCs w:val="18"/>
        </w:rPr>
      </w:pPr>
    </w:p>
    <w:p w14:paraId="26B1547B" w14:textId="77777777" w:rsidR="00467589" w:rsidRPr="00B51B12" w:rsidRDefault="00467589" w:rsidP="00B51B12">
      <w:pPr>
        <w:pStyle w:val="ListParagraph"/>
        <w:spacing w:after="0" w:line="240" w:lineRule="auto"/>
        <w:ind w:left="540"/>
        <w:jc w:val="thaiDistribute"/>
        <w:rPr>
          <w:rFonts w:ascii="Arial" w:eastAsia="Arial Unicode MS" w:hAnsi="Arial" w:cs="Arial"/>
          <w:sz w:val="18"/>
          <w:szCs w:val="18"/>
          <w:lang w:val="en-GB"/>
        </w:rPr>
      </w:pPr>
      <w:r w:rsidRPr="00B51B12">
        <w:rPr>
          <w:rFonts w:ascii="Arial" w:eastAsia="Arial Unicode MS" w:hAnsi="Arial" w:cs="Arial"/>
          <w:sz w:val="18"/>
          <w:szCs w:val="18"/>
          <w:lang w:val="en-GB"/>
        </w:rPr>
        <w:t>Dividend income is recognised when the right to receive payment is established.</w:t>
      </w:r>
    </w:p>
    <w:p w14:paraId="7C02B4C4" w14:textId="77777777" w:rsidR="00467589" w:rsidRPr="00B51B12" w:rsidRDefault="00467589" w:rsidP="00B51B12">
      <w:pPr>
        <w:spacing w:line="240" w:lineRule="auto"/>
        <w:ind w:left="540"/>
        <w:jc w:val="both"/>
        <w:rPr>
          <w:rFonts w:cs="Arial"/>
          <w:color w:val="000000"/>
          <w:sz w:val="18"/>
          <w:szCs w:val="18"/>
        </w:rPr>
      </w:pPr>
    </w:p>
    <w:p w14:paraId="0EDDCB5A" w14:textId="259048D0" w:rsidR="00467589" w:rsidRPr="00B51B12" w:rsidRDefault="00136CFB" w:rsidP="00B51B12">
      <w:pPr>
        <w:spacing w:line="240" w:lineRule="auto"/>
        <w:ind w:left="540" w:hanging="540"/>
        <w:jc w:val="both"/>
        <w:rPr>
          <w:rFonts w:cs="Arial"/>
          <w:b/>
          <w:bCs/>
          <w:color w:val="323E4F" w:themeColor="text2" w:themeShade="BF"/>
          <w:spacing w:val="-2"/>
          <w:sz w:val="18"/>
          <w:szCs w:val="18"/>
        </w:rPr>
      </w:pPr>
      <w:r w:rsidRPr="00136CFB">
        <w:rPr>
          <w:rFonts w:eastAsia="Arial Unicode MS" w:cs="Arial"/>
          <w:b/>
          <w:bCs/>
          <w:color w:val="CF4A02"/>
          <w:sz w:val="18"/>
          <w:szCs w:val="18"/>
        </w:rPr>
        <w:t>2</w:t>
      </w:r>
      <w:r w:rsidR="00467589" w:rsidRPr="00B51B12">
        <w:rPr>
          <w:rFonts w:eastAsia="Arial Unicode MS" w:cs="Arial"/>
          <w:b/>
          <w:bCs/>
          <w:color w:val="CF4A02"/>
          <w:sz w:val="18"/>
          <w:szCs w:val="18"/>
        </w:rPr>
        <w:t>.</w:t>
      </w:r>
      <w:r w:rsidRPr="00136CFB">
        <w:rPr>
          <w:rFonts w:eastAsia="Arial Unicode MS" w:cs="Arial"/>
          <w:b/>
          <w:bCs/>
          <w:color w:val="CF4A02"/>
          <w:sz w:val="18"/>
          <w:szCs w:val="18"/>
        </w:rPr>
        <w:t>20</w:t>
      </w:r>
      <w:r w:rsidR="00B51B12">
        <w:rPr>
          <w:rFonts w:eastAsia="Arial Unicode MS" w:cs="Arial"/>
          <w:b/>
          <w:bCs/>
          <w:color w:val="CF4A02"/>
          <w:sz w:val="18"/>
          <w:szCs w:val="18"/>
        </w:rPr>
        <w:tab/>
      </w:r>
      <w:r w:rsidR="00467589" w:rsidRPr="00B51B12">
        <w:rPr>
          <w:rFonts w:eastAsia="Arial Unicode MS" w:cs="Arial"/>
          <w:b/>
          <w:bCs/>
          <w:color w:val="CF4A02"/>
          <w:sz w:val="18"/>
          <w:szCs w:val="18"/>
        </w:rPr>
        <w:t>Dividend distribution</w:t>
      </w:r>
    </w:p>
    <w:p w14:paraId="6DCEF0D1" w14:textId="77777777" w:rsidR="00B51B12" w:rsidRDefault="00B51B12" w:rsidP="00467589">
      <w:pPr>
        <w:spacing w:line="240" w:lineRule="auto"/>
        <w:ind w:left="540"/>
        <w:jc w:val="both"/>
        <w:rPr>
          <w:rFonts w:eastAsia="Arial Unicode MS" w:cs="Arial"/>
          <w:sz w:val="18"/>
          <w:szCs w:val="18"/>
        </w:rPr>
      </w:pPr>
    </w:p>
    <w:p w14:paraId="36F979D0" w14:textId="77777777" w:rsidR="00467589" w:rsidRPr="00B51B12" w:rsidRDefault="00467589" w:rsidP="00467589">
      <w:pPr>
        <w:spacing w:line="240" w:lineRule="auto"/>
        <w:ind w:left="540"/>
        <w:jc w:val="both"/>
        <w:rPr>
          <w:rFonts w:ascii="Times New Roman" w:hAnsi="Times New Roman" w:cs="Times New Roman"/>
          <w:sz w:val="18"/>
          <w:szCs w:val="18"/>
        </w:rPr>
      </w:pPr>
      <w:r w:rsidRPr="00B51B12">
        <w:rPr>
          <w:rFonts w:eastAsia="Arial Unicode MS" w:cs="Arial"/>
          <w:sz w:val="18"/>
          <w:szCs w:val="18"/>
        </w:rPr>
        <w:t>Dividend distributed to the Company’s shareholders is recognised as a liability when interim dividend</w:t>
      </w:r>
      <w:r w:rsidRPr="00B51B12">
        <w:rPr>
          <w:rFonts w:eastAsia="Arial Unicode MS" w:cs="Browallia New"/>
          <w:sz w:val="18"/>
          <w:szCs w:val="18"/>
        </w:rPr>
        <w:t>s</w:t>
      </w:r>
      <w:r w:rsidRPr="00B51B12">
        <w:rPr>
          <w:rFonts w:eastAsia="Arial Unicode MS" w:cs="Arial"/>
          <w:sz w:val="18"/>
          <w:szCs w:val="18"/>
        </w:rPr>
        <w:t xml:space="preserve"> are approved by the Board of Directors</w:t>
      </w:r>
      <w:r w:rsidRPr="00B51B12">
        <w:rPr>
          <w:rFonts w:eastAsia="Arial Unicode MS" w:cs="Browallia New"/>
          <w:sz w:val="18"/>
          <w:szCs w:val="18"/>
        </w:rPr>
        <w:t xml:space="preserve">, and </w:t>
      </w:r>
      <w:r w:rsidRPr="00B51B12">
        <w:rPr>
          <w:rFonts w:eastAsia="Arial Unicode MS" w:cs="Arial"/>
          <w:sz w:val="18"/>
          <w:szCs w:val="18"/>
        </w:rPr>
        <w:t>when the annual dividends are approved by the shareholders.</w:t>
      </w:r>
      <w:r w:rsidRPr="00B51B12">
        <w:rPr>
          <w:rFonts w:ascii="Times New Roman" w:hAnsi="Times New Roman" w:cs="Times New Roman"/>
          <w:sz w:val="18"/>
          <w:szCs w:val="18"/>
        </w:rPr>
        <w:t xml:space="preserve"> </w:t>
      </w:r>
    </w:p>
    <w:p w14:paraId="1BC2EC05" w14:textId="77777777" w:rsidR="00B51B12" w:rsidRDefault="00B51B12" w:rsidP="00B51B12">
      <w:pPr>
        <w:spacing w:line="240" w:lineRule="auto"/>
        <w:jc w:val="both"/>
        <w:rPr>
          <w:rFonts w:eastAsia="Arial Unicode MS"/>
          <w:sz w:val="18"/>
          <w:szCs w:val="18"/>
        </w:rPr>
      </w:pPr>
    </w:p>
    <w:p w14:paraId="1FE52BEC" w14:textId="77777777" w:rsidR="009F047D" w:rsidRPr="00B51B12" w:rsidRDefault="009F047D" w:rsidP="00B51B12">
      <w:pPr>
        <w:spacing w:line="240" w:lineRule="auto"/>
        <w:jc w:val="both"/>
        <w:rPr>
          <w:rFonts w:eastAsia="Arial Unicode M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467589" w:rsidRPr="00B51B12" w14:paraId="724570AE" w14:textId="77777777" w:rsidTr="00EB69AB">
        <w:trPr>
          <w:trHeight w:val="386"/>
        </w:trPr>
        <w:tc>
          <w:tcPr>
            <w:tcW w:w="9461" w:type="dxa"/>
            <w:shd w:val="clear" w:color="auto" w:fill="FFA543"/>
            <w:vAlign w:val="center"/>
          </w:tcPr>
          <w:p w14:paraId="35D2C7BD" w14:textId="3BEF93FE" w:rsidR="00467589" w:rsidRPr="00B51B12" w:rsidRDefault="00467589" w:rsidP="00EB69AB">
            <w:pPr>
              <w:spacing w:line="240" w:lineRule="auto"/>
              <w:ind w:left="432" w:hanging="446"/>
              <w:jc w:val="both"/>
              <w:rPr>
                <w:rFonts w:eastAsia="Arial Unicode MS" w:cs="Arial"/>
                <w:b/>
                <w:bCs/>
                <w:color w:val="FFFFFF" w:themeColor="background1"/>
                <w:sz w:val="18"/>
                <w:szCs w:val="18"/>
                <w:cs/>
              </w:rPr>
            </w:pPr>
            <w:r w:rsidRPr="00B51B12">
              <w:rPr>
                <w:rFonts w:eastAsia="Arial Unicode MS" w:cs="Arial"/>
                <w:sz w:val="18"/>
                <w:szCs w:val="18"/>
              </w:rPr>
              <w:br w:type="page"/>
            </w:r>
            <w:r w:rsidR="00136CFB" w:rsidRPr="00136CFB">
              <w:rPr>
                <w:rFonts w:eastAsia="Arial Unicode MS" w:cs="Arial"/>
                <w:b/>
                <w:bCs/>
                <w:color w:val="FFFFFF" w:themeColor="background1"/>
                <w:sz w:val="18"/>
                <w:szCs w:val="18"/>
              </w:rPr>
              <w:t>3</w:t>
            </w:r>
            <w:r w:rsidRPr="00B51B12">
              <w:rPr>
                <w:rFonts w:eastAsia="Arial Unicode MS" w:cs="Arial"/>
                <w:b/>
                <w:bCs/>
                <w:color w:val="FFFFFF" w:themeColor="background1"/>
                <w:sz w:val="18"/>
                <w:szCs w:val="18"/>
              </w:rPr>
              <w:tab/>
              <w:t>Financial risk management</w:t>
            </w:r>
          </w:p>
        </w:tc>
      </w:tr>
    </w:tbl>
    <w:p w14:paraId="6D00A6F0" w14:textId="77777777" w:rsidR="00467589" w:rsidRPr="00B51B12" w:rsidRDefault="00467589" w:rsidP="00467589">
      <w:pPr>
        <w:pStyle w:val="ListParagraph"/>
        <w:spacing w:after="0" w:line="240" w:lineRule="auto"/>
        <w:ind w:left="567" w:hanging="567"/>
        <w:jc w:val="both"/>
        <w:rPr>
          <w:rFonts w:ascii="Arial" w:eastAsia="Arial Unicode MS" w:hAnsi="Arial" w:cs="Arial"/>
          <w:sz w:val="18"/>
          <w:szCs w:val="18"/>
          <w:lang w:val="en-GB"/>
        </w:rPr>
      </w:pPr>
    </w:p>
    <w:p w14:paraId="4D113C66" w14:textId="5BC216D4" w:rsidR="00467589" w:rsidRPr="00B52E44" w:rsidRDefault="00467589" w:rsidP="00467589">
      <w:pPr>
        <w:pStyle w:val="ListParagraph"/>
        <w:spacing w:after="0" w:line="240" w:lineRule="auto"/>
        <w:ind w:left="540" w:hanging="540"/>
        <w:jc w:val="both"/>
        <w:rPr>
          <w:rFonts w:ascii="Arial" w:eastAsia="Arial Unicode MS" w:hAnsi="Arial" w:cs="Arial"/>
          <w:b/>
          <w:bCs/>
          <w:color w:val="CF4A02"/>
          <w:sz w:val="18"/>
          <w:szCs w:val="18"/>
          <w:lang w:val="en-GB"/>
        </w:rPr>
      </w:pPr>
      <w:r w:rsidRPr="00B52E44">
        <w:rPr>
          <w:rFonts w:ascii="Arial" w:eastAsia="Arial Unicode MS" w:hAnsi="Arial" w:cs="Arial"/>
          <w:b/>
          <w:bCs/>
          <w:color w:val="CF4A02"/>
          <w:sz w:val="18"/>
          <w:szCs w:val="18"/>
          <w:lang w:val="en-GB"/>
        </w:rPr>
        <w:t>Financial risk factors</w:t>
      </w:r>
    </w:p>
    <w:p w14:paraId="2946EE99" w14:textId="77777777" w:rsidR="00467589" w:rsidRPr="00B51B12" w:rsidRDefault="00467589" w:rsidP="00467589">
      <w:pPr>
        <w:pStyle w:val="ListParagraph"/>
        <w:spacing w:after="0" w:line="240" w:lineRule="auto"/>
        <w:ind w:left="540"/>
        <w:jc w:val="both"/>
        <w:rPr>
          <w:rFonts w:ascii="Arial" w:eastAsia="Arial Unicode MS" w:hAnsi="Arial" w:cs="Arial"/>
          <w:sz w:val="18"/>
          <w:szCs w:val="18"/>
          <w:lang w:val="en-GB"/>
        </w:rPr>
      </w:pPr>
    </w:p>
    <w:p w14:paraId="213C1962" w14:textId="77777777" w:rsidR="00467589" w:rsidRPr="00E00977" w:rsidRDefault="00467589" w:rsidP="00E00977">
      <w:pPr>
        <w:spacing w:line="240" w:lineRule="auto"/>
        <w:jc w:val="both"/>
        <w:rPr>
          <w:rFonts w:eastAsia="Arial Unicode MS" w:cs="Arial"/>
          <w:color w:val="0070C0"/>
          <w:sz w:val="18"/>
          <w:szCs w:val="18"/>
        </w:rPr>
      </w:pPr>
      <w:r w:rsidRPr="00E00977">
        <w:rPr>
          <w:rFonts w:eastAsia="Arial Unicode MS" w:cs="Arial"/>
          <w:sz w:val="18"/>
          <w:szCs w:val="18"/>
        </w:rPr>
        <w:t xml:space="preserve">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w:t>
      </w:r>
      <w:r w:rsidRPr="00E00977">
        <w:rPr>
          <w:rFonts w:eastAsia="Arial Unicode MS" w:cs="Arial"/>
          <w:spacing w:val="-2"/>
          <w:sz w:val="18"/>
          <w:szCs w:val="18"/>
        </w:rPr>
        <w:t>department (the Group treasury), including identification, evaluation and hedge of financial risks in close co-operation</w:t>
      </w:r>
      <w:r w:rsidRPr="00E00977">
        <w:rPr>
          <w:rFonts w:eastAsia="Arial Unicode MS" w:cs="Arial"/>
          <w:sz w:val="18"/>
          <w:szCs w:val="18"/>
        </w:rPr>
        <w:t xml:space="preserve"> with operating units.</w:t>
      </w:r>
    </w:p>
    <w:p w14:paraId="19A6881D" w14:textId="77777777" w:rsidR="00B51B12" w:rsidRDefault="00B51B12" w:rsidP="00467589">
      <w:pPr>
        <w:pStyle w:val="ListParagraph"/>
        <w:spacing w:after="0" w:line="240" w:lineRule="auto"/>
        <w:ind w:left="1080" w:hanging="540"/>
        <w:jc w:val="both"/>
        <w:rPr>
          <w:rFonts w:ascii="Arial" w:eastAsia="Arial Unicode MS" w:hAnsi="Arial" w:cs="Arial"/>
          <w:color w:val="CF4A02"/>
          <w:sz w:val="18"/>
          <w:szCs w:val="18"/>
          <w:lang w:val="en-GB"/>
        </w:rPr>
      </w:pPr>
    </w:p>
    <w:p w14:paraId="09F81D2F" w14:textId="1A43D8AD" w:rsidR="00176A52" w:rsidRDefault="00136CFB" w:rsidP="00D74486">
      <w:pPr>
        <w:pStyle w:val="ListParagraph"/>
        <w:spacing w:after="0" w:line="240" w:lineRule="auto"/>
        <w:ind w:left="567" w:hanging="567"/>
        <w:jc w:val="both"/>
        <w:rPr>
          <w:rFonts w:ascii="Arial" w:eastAsia="Arial Unicode MS" w:hAnsi="Arial" w:cs="Arial"/>
          <w:color w:val="CF4A02"/>
          <w:sz w:val="18"/>
          <w:szCs w:val="18"/>
          <w:lang w:val="en-GB"/>
        </w:rPr>
      </w:pPr>
      <w:r w:rsidRPr="00136CFB">
        <w:rPr>
          <w:rFonts w:ascii="Arial" w:eastAsia="Arial Unicode MS" w:hAnsi="Arial" w:cs="Arial"/>
          <w:color w:val="CF4A02"/>
          <w:sz w:val="18"/>
          <w:szCs w:val="18"/>
          <w:lang w:val="en-GB"/>
        </w:rPr>
        <w:t>1</w:t>
      </w:r>
      <w:r w:rsidR="00467589" w:rsidRPr="00B51B12">
        <w:rPr>
          <w:rFonts w:ascii="Arial" w:eastAsia="Arial Unicode MS" w:hAnsi="Arial" w:cs="Arial"/>
          <w:color w:val="CF4A02"/>
          <w:sz w:val="18"/>
          <w:szCs w:val="18"/>
          <w:lang w:val="en-GB"/>
        </w:rPr>
        <w:t>.</w:t>
      </w:r>
      <w:r w:rsidR="00467589" w:rsidRPr="00B51B12">
        <w:rPr>
          <w:rFonts w:ascii="Arial" w:eastAsia="Arial Unicode MS" w:hAnsi="Arial" w:cs="Arial"/>
          <w:color w:val="CF4A02"/>
          <w:sz w:val="18"/>
          <w:szCs w:val="18"/>
          <w:lang w:val="en-GB"/>
        </w:rPr>
        <w:tab/>
        <w:t>Foreign exchange risk</w:t>
      </w:r>
    </w:p>
    <w:p w14:paraId="3319949F" w14:textId="77777777" w:rsidR="00E00977" w:rsidRPr="00E00977" w:rsidRDefault="00E00977" w:rsidP="002E3727">
      <w:pPr>
        <w:pStyle w:val="ListParagraph"/>
        <w:spacing w:after="0" w:line="240" w:lineRule="auto"/>
        <w:ind w:left="567"/>
        <w:jc w:val="both"/>
        <w:rPr>
          <w:rFonts w:ascii="Arial" w:eastAsia="Arial Unicode MS" w:hAnsi="Arial" w:cs="Arial"/>
          <w:color w:val="CF4A02"/>
          <w:sz w:val="18"/>
          <w:szCs w:val="18"/>
          <w:lang w:val="en-GB"/>
        </w:rPr>
      </w:pPr>
    </w:p>
    <w:p w14:paraId="0E843F63" w14:textId="42992CBA" w:rsidR="00176A52" w:rsidRPr="00B51B12" w:rsidRDefault="00176A52" w:rsidP="002E3727">
      <w:pPr>
        <w:spacing w:line="240" w:lineRule="auto"/>
        <w:ind w:left="567"/>
        <w:jc w:val="both"/>
        <w:rPr>
          <w:rFonts w:cs="Arial"/>
          <w:spacing w:val="-2"/>
          <w:sz w:val="18"/>
          <w:szCs w:val="18"/>
        </w:rPr>
      </w:pPr>
      <w:r w:rsidRPr="00B51B12">
        <w:rPr>
          <w:rFonts w:cs="Arial"/>
          <w:spacing w:val="-2"/>
          <w:sz w:val="18"/>
          <w:szCs w:val="18"/>
        </w:rPr>
        <w:t>The Group operates internationally and is exposed to foreign exchange risk arising from various currency exposures, primarily with respect Thai Baht. Foreign exchange risk arises from future commercial transactions</w:t>
      </w:r>
      <w:r w:rsidR="00E00BDE">
        <w:rPr>
          <w:rFonts w:cs="Arial"/>
          <w:spacing w:val="-2"/>
          <w:sz w:val="18"/>
          <w:szCs w:val="18"/>
        </w:rPr>
        <w:t xml:space="preserve"> as well as the recognition of</w:t>
      </w:r>
      <w:r w:rsidRPr="00B51B12">
        <w:rPr>
          <w:rFonts w:cs="Arial"/>
          <w:spacing w:val="-2"/>
          <w:sz w:val="18"/>
          <w:szCs w:val="18"/>
        </w:rPr>
        <w:t xml:space="preserve"> assets and liabilities</w:t>
      </w:r>
      <w:r w:rsidR="00E00BDE">
        <w:rPr>
          <w:rFonts w:cs="Arial"/>
          <w:spacing w:val="-2"/>
          <w:sz w:val="18"/>
          <w:szCs w:val="18"/>
        </w:rPr>
        <w:t xml:space="preserve"> denominated in foreign currencies</w:t>
      </w:r>
      <w:r w:rsidRPr="00B51B12">
        <w:rPr>
          <w:rFonts w:cs="Arial"/>
          <w:spacing w:val="-2"/>
          <w:sz w:val="18"/>
          <w:szCs w:val="18"/>
        </w:rPr>
        <w:t xml:space="preserve">. The Group has bank deposits in foreign currencies to manage receipt and payment transactions carried out in foreign currencies. The Group does not </w:t>
      </w:r>
      <w:proofErr w:type="gramStart"/>
      <w:r w:rsidRPr="00B51B12">
        <w:rPr>
          <w:rFonts w:cs="Arial"/>
          <w:spacing w:val="-2"/>
          <w:sz w:val="18"/>
          <w:szCs w:val="18"/>
        </w:rPr>
        <w:t>enter into</w:t>
      </w:r>
      <w:proofErr w:type="gramEnd"/>
      <w:r w:rsidRPr="00B51B12">
        <w:rPr>
          <w:rFonts w:cs="Arial"/>
          <w:spacing w:val="-2"/>
          <w:sz w:val="18"/>
          <w:szCs w:val="18"/>
        </w:rPr>
        <w:t xml:space="preserve"> the derivatives instruments to hedge foreign exchange risk.</w:t>
      </w:r>
    </w:p>
    <w:p w14:paraId="02806BFF" w14:textId="77777777" w:rsidR="00467589" w:rsidRPr="00D74486" w:rsidRDefault="00467589" w:rsidP="00D74486">
      <w:pPr>
        <w:pStyle w:val="ListParagraph"/>
        <w:spacing w:after="0" w:line="240" w:lineRule="auto"/>
        <w:ind w:left="1080" w:hanging="540"/>
        <w:jc w:val="both"/>
        <w:rPr>
          <w:rFonts w:ascii="Arial" w:eastAsia="Arial Unicode MS" w:hAnsi="Arial" w:cs="Arial"/>
          <w:color w:val="CF4A02"/>
          <w:sz w:val="18"/>
          <w:szCs w:val="18"/>
          <w:lang w:val="en-GB"/>
        </w:rPr>
      </w:pPr>
    </w:p>
    <w:p w14:paraId="2461A342" w14:textId="3A774610" w:rsidR="00467589" w:rsidRDefault="00136CFB" w:rsidP="00B52E44">
      <w:pPr>
        <w:pStyle w:val="ListParagraph"/>
        <w:spacing w:after="0" w:line="240" w:lineRule="auto"/>
        <w:ind w:left="567" w:hanging="567"/>
        <w:jc w:val="both"/>
        <w:rPr>
          <w:rFonts w:ascii="Arial" w:eastAsia="Arial Unicode MS" w:hAnsi="Arial" w:cs="Arial"/>
          <w:color w:val="CF4A02"/>
          <w:sz w:val="18"/>
          <w:szCs w:val="18"/>
          <w:lang w:val="en-GB"/>
        </w:rPr>
      </w:pPr>
      <w:r w:rsidRPr="00136CFB">
        <w:rPr>
          <w:rFonts w:ascii="Arial" w:eastAsia="Arial Unicode MS" w:hAnsi="Arial" w:cs="Arial"/>
          <w:color w:val="CF4A02"/>
          <w:sz w:val="18"/>
          <w:szCs w:val="18"/>
          <w:lang w:val="en-GB"/>
        </w:rPr>
        <w:t>2</w:t>
      </w:r>
      <w:r w:rsidR="0046264A">
        <w:rPr>
          <w:rFonts w:ascii="Arial" w:eastAsia="Arial Unicode MS" w:hAnsi="Arial" w:cs="Arial"/>
          <w:color w:val="CF4A02"/>
          <w:sz w:val="18"/>
          <w:szCs w:val="18"/>
          <w:lang w:val="en-GB"/>
        </w:rPr>
        <w:t>.</w:t>
      </w:r>
      <w:r w:rsidR="00467589" w:rsidRPr="00B51B12">
        <w:rPr>
          <w:rFonts w:ascii="Arial" w:eastAsia="Arial Unicode MS" w:hAnsi="Arial" w:cs="Arial"/>
          <w:color w:val="CF4A02"/>
          <w:sz w:val="18"/>
          <w:szCs w:val="18"/>
          <w:lang w:val="en-GB"/>
        </w:rPr>
        <w:tab/>
        <w:t>Interest rate risk</w:t>
      </w:r>
    </w:p>
    <w:p w14:paraId="70F02ED7" w14:textId="77777777" w:rsidR="00E00977" w:rsidRPr="00E00977" w:rsidRDefault="00E00977" w:rsidP="00D74486">
      <w:pPr>
        <w:pStyle w:val="ListParagraph"/>
        <w:spacing w:after="0" w:line="240" w:lineRule="auto"/>
        <w:ind w:left="1080" w:hanging="540"/>
        <w:jc w:val="both"/>
        <w:rPr>
          <w:rFonts w:ascii="Arial" w:eastAsia="Arial Unicode MS" w:hAnsi="Arial" w:cs="Arial"/>
          <w:color w:val="CF4A02"/>
          <w:sz w:val="18"/>
          <w:szCs w:val="18"/>
          <w:lang w:val="en-GB"/>
        </w:rPr>
      </w:pPr>
    </w:p>
    <w:p w14:paraId="50C0D798" w14:textId="2F699935" w:rsidR="00467589" w:rsidRPr="00B51B12" w:rsidRDefault="00467589" w:rsidP="002E3727">
      <w:pPr>
        <w:pStyle w:val="ListParagraph"/>
        <w:spacing w:after="0" w:line="240" w:lineRule="auto"/>
        <w:ind w:left="567"/>
        <w:jc w:val="both"/>
        <w:rPr>
          <w:rFonts w:ascii="Arial" w:eastAsia="Arial Unicode MS" w:hAnsi="Arial" w:cs="Arial"/>
          <w:sz w:val="18"/>
          <w:szCs w:val="18"/>
          <w:lang w:val="en-GB"/>
        </w:rPr>
      </w:pPr>
      <w:r w:rsidRPr="00B51B12">
        <w:rPr>
          <w:rFonts w:ascii="Arial" w:eastAsia="Arial Unicode MS" w:hAnsi="Arial" w:cs="Arial"/>
          <w:sz w:val="18"/>
          <w:szCs w:val="18"/>
          <w:lang w:val="en-GB"/>
        </w:rPr>
        <w:t xml:space="preserve">The Group has interest rate risk from borrowings and debentures at fixed and floating interest rates. The Group has no significant interest-bearing assets. </w:t>
      </w:r>
    </w:p>
    <w:p w14:paraId="111BBA0A" w14:textId="77777777" w:rsidR="00467589" w:rsidRPr="00B51B12" w:rsidRDefault="00467589" w:rsidP="002E3727">
      <w:pPr>
        <w:spacing w:line="240" w:lineRule="auto"/>
        <w:ind w:left="567"/>
        <w:jc w:val="both"/>
        <w:rPr>
          <w:rFonts w:eastAsia="Arial Unicode MS" w:cs="Arial"/>
          <w:sz w:val="18"/>
          <w:szCs w:val="18"/>
        </w:rPr>
      </w:pPr>
    </w:p>
    <w:p w14:paraId="3E39BBDF" w14:textId="28DC00F7" w:rsidR="00E00977" w:rsidRDefault="00136CFB" w:rsidP="00B52E44">
      <w:pPr>
        <w:pStyle w:val="ListParagraph"/>
        <w:spacing w:after="0" w:line="240" w:lineRule="auto"/>
        <w:ind w:left="567" w:hanging="567"/>
        <w:jc w:val="both"/>
        <w:rPr>
          <w:rFonts w:ascii="Arial" w:eastAsia="Arial Unicode MS" w:hAnsi="Arial" w:cs="Arial"/>
          <w:color w:val="CF4A02"/>
          <w:sz w:val="18"/>
          <w:szCs w:val="18"/>
          <w:lang w:val="en-GB"/>
        </w:rPr>
      </w:pPr>
      <w:r w:rsidRPr="00136CFB">
        <w:rPr>
          <w:rFonts w:ascii="Arial" w:eastAsia="Arial Unicode MS" w:hAnsi="Arial" w:cs="Arial"/>
          <w:color w:val="CF4A02"/>
          <w:sz w:val="18"/>
          <w:szCs w:val="18"/>
          <w:lang w:val="en-GB"/>
        </w:rPr>
        <w:t>3</w:t>
      </w:r>
      <w:r w:rsidR="0046264A">
        <w:rPr>
          <w:rFonts w:ascii="Arial" w:eastAsia="Arial Unicode MS" w:hAnsi="Arial" w:cs="Arial"/>
          <w:color w:val="CF4A02"/>
          <w:sz w:val="18"/>
          <w:szCs w:val="18"/>
          <w:lang w:val="en-GB"/>
        </w:rPr>
        <w:t>.</w:t>
      </w:r>
      <w:r w:rsidR="00467589" w:rsidRPr="00B51B12">
        <w:rPr>
          <w:rFonts w:ascii="Arial" w:eastAsia="Arial Unicode MS" w:hAnsi="Arial" w:cs="Arial"/>
          <w:color w:val="CF4A02"/>
          <w:sz w:val="18"/>
          <w:szCs w:val="18"/>
          <w:lang w:val="en-GB"/>
        </w:rPr>
        <w:tab/>
        <w:t>Credit risk</w:t>
      </w:r>
    </w:p>
    <w:p w14:paraId="569F9913" w14:textId="77777777" w:rsidR="00E00977" w:rsidRDefault="00E00977" w:rsidP="002E3727">
      <w:pPr>
        <w:pStyle w:val="ListParagraph"/>
        <w:spacing w:after="0" w:line="240" w:lineRule="auto"/>
        <w:ind w:left="567"/>
        <w:jc w:val="both"/>
        <w:rPr>
          <w:rFonts w:ascii="Arial" w:eastAsia="Arial Unicode MS" w:hAnsi="Arial" w:cs="Arial"/>
          <w:color w:val="CF4A02"/>
          <w:sz w:val="18"/>
          <w:szCs w:val="18"/>
          <w:lang w:val="en-GB"/>
        </w:rPr>
      </w:pPr>
    </w:p>
    <w:p w14:paraId="31F42A92" w14:textId="47E92790" w:rsidR="00467589" w:rsidRPr="00E00977" w:rsidRDefault="00467589" w:rsidP="002E3727">
      <w:pPr>
        <w:pStyle w:val="ListParagraph"/>
        <w:spacing w:after="0" w:line="240" w:lineRule="auto"/>
        <w:ind w:left="567"/>
        <w:jc w:val="both"/>
        <w:rPr>
          <w:rFonts w:ascii="Arial" w:eastAsia="Arial Unicode MS" w:hAnsi="Arial" w:cs="Arial"/>
          <w:color w:val="CF4A02"/>
          <w:sz w:val="18"/>
          <w:szCs w:val="18"/>
          <w:lang w:val="en-GB"/>
        </w:rPr>
      </w:pPr>
      <w:r w:rsidRPr="00E00977">
        <w:rPr>
          <w:rFonts w:ascii="Arial" w:eastAsia="Arial Unicode MS" w:hAnsi="Arial" w:cs="Arial"/>
          <w:sz w:val="18"/>
          <w:szCs w:val="18"/>
          <w:lang w:val="en-GB"/>
        </w:rPr>
        <w:t xml:space="preserve">The Group has no significant concentrations of credit risk. The Group has policies in place to ensure that contracts are made with customers who have an appropriate credit history, limiting customers’ credit limit. </w:t>
      </w:r>
    </w:p>
    <w:p w14:paraId="7F11E8B8" w14:textId="77777777" w:rsidR="00467589" w:rsidRPr="00B51B12" w:rsidRDefault="00467589" w:rsidP="002E3727">
      <w:pPr>
        <w:spacing w:line="240" w:lineRule="auto"/>
        <w:ind w:left="567"/>
        <w:jc w:val="both"/>
        <w:rPr>
          <w:rFonts w:eastAsia="Arial Unicode MS" w:cs="Arial"/>
          <w:sz w:val="18"/>
          <w:szCs w:val="18"/>
        </w:rPr>
      </w:pPr>
    </w:p>
    <w:p w14:paraId="1387F206" w14:textId="1BB924A9" w:rsidR="00467589" w:rsidRDefault="00136CFB" w:rsidP="00B52E44">
      <w:pPr>
        <w:pStyle w:val="ListParagraph"/>
        <w:spacing w:after="0" w:line="240" w:lineRule="auto"/>
        <w:ind w:left="567" w:hanging="567"/>
        <w:jc w:val="both"/>
        <w:rPr>
          <w:rFonts w:ascii="Arial" w:eastAsia="Arial Unicode MS" w:hAnsi="Arial" w:cs="Arial"/>
          <w:color w:val="CF4A02"/>
          <w:sz w:val="18"/>
          <w:szCs w:val="18"/>
          <w:lang w:val="en-GB"/>
        </w:rPr>
      </w:pPr>
      <w:r w:rsidRPr="00136CFB">
        <w:rPr>
          <w:rFonts w:ascii="Arial" w:eastAsia="Arial Unicode MS" w:hAnsi="Arial" w:cs="Arial"/>
          <w:color w:val="CF4A02"/>
          <w:sz w:val="18"/>
          <w:szCs w:val="18"/>
          <w:lang w:val="en-GB"/>
        </w:rPr>
        <w:t>4</w:t>
      </w:r>
      <w:r w:rsidR="0046264A">
        <w:rPr>
          <w:rFonts w:ascii="Arial" w:eastAsia="Arial Unicode MS" w:hAnsi="Arial" w:cs="Arial"/>
          <w:color w:val="CF4A02"/>
          <w:sz w:val="18"/>
          <w:szCs w:val="18"/>
          <w:lang w:val="en-GB"/>
        </w:rPr>
        <w:t>.</w:t>
      </w:r>
      <w:r w:rsidR="00467589" w:rsidRPr="00B51B12">
        <w:rPr>
          <w:rFonts w:ascii="Arial" w:eastAsia="Arial Unicode MS" w:hAnsi="Arial" w:cs="Arial"/>
          <w:color w:val="CF4A02"/>
          <w:sz w:val="18"/>
          <w:szCs w:val="18"/>
          <w:lang w:val="en-GB"/>
        </w:rPr>
        <w:tab/>
        <w:t>Liquidity risk</w:t>
      </w:r>
    </w:p>
    <w:p w14:paraId="2773A018" w14:textId="77777777" w:rsidR="002E3727" w:rsidRPr="002E3727" w:rsidRDefault="002E3727" w:rsidP="002E3727">
      <w:pPr>
        <w:pStyle w:val="ListParagraph"/>
        <w:spacing w:after="0" w:line="240" w:lineRule="auto"/>
        <w:ind w:left="567"/>
        <w:jc w:val="both"/>
        <w:rPr>
          <w:rFonts w:ascii="Arial" w:eastAsia="Arial Unicode MS" w:hAnsi="Arial" w:cs="Arial"/>
          <w:color w:val="CF4A02"/>
          <w:sz w:val="18"/>
          <w:szCs w:val="18"/>
          <w:lang w:val="en-GB"/>
        </w:rPr>
      </w:pPr>
    </w:p>
    <w:p w14:paraId="615C8D65" w14:textId="77777777" w:rsidR="00467589" w:rsidRPr="009F047D" w:rsidRDefault="00467589" w:rsidP="002E3727">
      <w:pPr>
        <w:spacing w:line="240" w:lineRule="auto"/>
        <w:ind w:left="567"/>
        <w:jc w:val="both"/>
        <w:rPr>
          <w:rFonts w:eastAsia="Arial Unicode MS" w:cs="Arial"/>
          <w:sz w:val="18"/>
          <w:szCs w:val="18"/>
        </w:rPr>
      </w:pPr>
      <w:r w:rsidRPr="009F047D">
        <w:rPr>
          <w:rFonts w:eastAsia="Arial Unicode MS" w:cs="Arial"/>
          <w:sz w:val="18"/>
          <w:szCs w:val="18"/>
        </w:rPr>
        <w:t xml:space="preserve">The Group manages </w:t>
      </w:r>
      <w:proofErr w:type="gramStart"/>
      <w:r w:rsidRPr="009F047D">
        <w:rPr>
          <w:rFonts w:eastAsia="Arial Unicode MS" w:cs="Arial"/>
          <w:sz w:val="18"/>
          <w:szCs w:val="18"/>
        </w:rPr>
        <w:t>sufficient</w:t>
      </w:r>
      <w:proofErr w:type="gramEnd"/>
      <w:r w:rsidRPr="009F047D">
        <w:rPr>
          <w:rFonts w:eastAsia="Arial Unicode MS" w:cs="Arial"/>
          <w:sz w:val="18"/>
          <w:szCs w:val="18"/>
        </w:rPr>
        <w:t xml:space="preserve"> cash and marketable securities, the availability of funding through an adequate amount of committed credit facilities, and the ability to close out market positions. </w:t>
      </w:r>
    </w:p>
    <w:p w14:paraId="36A944E4" w14:textId="77777777" w:rsidR="001D1C02" w:rsidRPr="009F047D" w:rsidRDefault="001D1C02" w:rsidP="00B51B12">
      <w:pPr>
        <w:spacing w:line="240" w:lineRule="auto"/>
        <w:jc w:val="both"/>
        <w:rPr>
          <w:rFonts w:cs="Arial"/>
          <w:spacing w:val="-2"/>
          <w:sz w:val="18"/>
          <w:szCs w:val="18"/>
        </w:rPr>
      </w:pPr>
      <w:r w:rsidRPr="009F047D">
        <w:rPr>
          <w:rFonts w:cs="Arial"/>
          <w:spacing w:val="-2"/>
          <w:sz w:val="18"/>
          <w:szCs w:val="18"/>
        </w:rPr>
        <w:br w:type="page"/>
      </w:r>
    </w:p>
    <w:p w14:paraId="16C4B992" w14:textId="77777777" w:rsidR="007C249A" w:rsidRPr="00B51B12" w:rsidRDefault="007C249A" w:rsidP="00B51B12">
      <w:pPr>
        <w:spacing w:line="240" w:lineRule="auto"/>
        <w:jc w:val="both"/>
        <w:rPr>
          <w:rFonts w:cs="Arial"/>
          <w:spacing w:val="-2"/>
          <w:sz w:val="18"/>
          <w:szCs w:val="18"/>
        </w:rPr>
      </w:pPr>
    </w:p>
    <w:p w14:paraId="140FC83E" w14:textId="77777777" w:rsidR="00176A52" w:rsidRPr="00B51B12" w:rsidRDefault="00176A52" w:rsidP="00B51B12">
      <w:pPr>
        <w:spacing w:line="240" w:lineRule="auto"/>
        <w:jc w:val="both"/>
        <w:rPr>
          <w:rFonts w:cs="Arial"/>
          <w:spacing w:val="-2"/>
          <w:sz w:val="18"/>
          <w:szCs w:val="18"/>
          <w:rtl/>
          <w:cs/>
        </w:rPr>
      </w:pPr>
    </w:p>
    <w:tbl>
      <w:tblPr>
        <w:tblW w:w="0" w:type="auto"/>
        <w:tblInd w:w="-5" w:type="dxa"/>
        <w:shd w:val="clear" w:color="auto" w:fill="44546A" w:themeFill="text2"/>
        <w:tblLook w:val="04A0" w:firstRow="1" w:lastRow="0" w:firstColumn="1" w:lastColumn="0" w:noHBand="0" w:noVBand="1"/>
      </w:tblPr>
      <w:tblGrid>
        <w:gridCol w:w="9461"/>
      </w:tblGrid>
      <w:tr w:rsidR="00176A52" w:rsidRPr="00B51B12" w14:paraId="58CF315F" w14:textId="77777777" w:rsidTr="00EB69AB">
        <w:trPr>
          <w:trHeight w:val="386"/>
        </w:trPr>
        <w:tc>
          <w:tcPr>
            <w:tcW w:w="9461" w:type="dxa"/>
            <w:shd w:val="clear" w:color="auto" w:fill="FFA543"/>
            <w:vAlign w:val="center"/>
          </w:tcPr>
          <w:p w14:paraId="3C81C0D3" w14:textId="6C695377" w:rsidR="00176A52" w:rsidRPr="00B51B12" w:rsidRDefault="00136CFB" w:rsidP="00EB69AB">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4</w:t>
            </w:r>
            <w:r w:rsidR="00176A52" w:rsidRPr="00B51B12">
              <w:rPr>
                <w:rFonts w:eastAsia="Arial Unicode MS" w:cs="Arial"/>
                <w:b/>
                <w:bCs/>
                <w:color w:val="FFFFFF" w:themeColor="background1"/>
                <w:sz w:val="18"/>
                <w:szCs w:val="18"/>
              </w:rPr>
              <w:tab/>
              <w:t>Critical estimates and judgements</w:t>
            </w:r>
          </w:p>
        </w:tc>
      </w:tr>
    </w:tbl>
    <w:p w14:paraId="1FA5F7BC" w14:textId="77777777" w:rsidR="00176A52" w:rsidRPr="00B51B12" w:rsidRDefault="00176A52" w:rsidP="00176A52">
      <w:pPr>
        <w:spacing w:line="240" w:lineRule="auto"/>
        <w:jc w:val="both"/>
        <w:rPr>
          <w:rFonts w:eastAsia="Arial Unicode MS" w:cs="Arial"/>
          <w:sz w:val="18"/>
          <w:szCs w:val="18"/>
        </w:rPr>
      </w:pPr>
    </w:p>
    <w:p w14:paraId="3D1DA231" w14:textId="77777777" w:rsidR="00176A52" w:rsidRPr="00B51B12" w:rsidRDefault="00176A52" w:rsidP="00176A52">
      <w:pPr>
        <w:pStyle w:val="ListParagraph"/>
        <w:spacing w:after="0" w:line="240" w:lineRule="auto"/>
        <w:ind w:left="0"/>
        <w:jc w:val="both"/>
        <w:rPr>
          <w:rFonts w:ascii="Arial" w:eastAsia="Arial Unicode MS" w:hAnsi="Arial" w:cs="Arial"/>
          <w:sz w:val="18"/>
          <w:szCs w:val="18"/>
          <w:lang w:val="en-GB"/>
        </w:rPr>
      </w:pPr>
      <w:r w:rsidRPr="00B51B12">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34E402CD" w14:textId="77777777" w:rsidR="00176A52" w:rsidRPr="00B51B12" w:rsidRDefault="00176A52" w:rsidP="00176A52">
      <w:pPr>
        <w:spacing w:line="240" w:lineRule="auto"/>
        <w:contextualSpacing/>
        <w:jc w:val="both"/>
        <w:rPr>
          <w:rFonts w:eastAsia="Arial Unicode MS"/>
          <w:color w:val="CF4A02"/>
          <w:sz w:val="18"/>
          <w:szCs w:val="18"/>
        </w:rPr>
      </w:pPr>
    </w:p>
    <w:p w14:paraId="2A4C3383" w14:textId="77777777" w:rsidR="00176A52" w:rsidRPr="0065653E" w:rsidRDefault="001D1C02" w:rsidP="00176A52">
      <w:pPr>
        <w:spacing w:line="240" w:lineRule="auto"/>
        <w:contextualSpacing/>
        <w:jc w:val="both"/>
        <w:rPr>
          <w:rFonts w:eastAsia="Arial Unicode MS" w:cs="Arial"/>
          <w:color w:val="CF4A02"/>
          <w:sz w:val="18"/>
          <w:szCs w:val="18"/>
        </w:rPr>
      </w:pPr>
      <w:r w:rsidRPr="0065653E">
        <w:rPr>
          <w:rFonts w:eastAsia="Arial Unicode MS" w:cs="Arial"/>
          <w:color w:val="CF4A02"/>
          <w:sz w:val="18"/>
          <w:szCs w:val="18"/>
        </w:rPr>
        <w:t>Useful lives of b</w:t>
      </w:r>
      <w:r w:rsidR="00176A52" w:rsidRPr="0065653E">
        <w:rPr>
          <w:rFonts w:eastAsia="Arial Unicode MS" w:cs="Arial"/>
          <w:color w:val="CF4A02"/>
          <w:sz w:val="18"/>
          <w:szCs w:val="18"/>
        </w:rPr>
        <w:t xml:space="preserve">uildings and equipment and intangible assets </w:t>
      </w:r>
    </w:p>
    <w:p w14:paraId="4860F58A" w14:textId="77777777" w:rsidR="006F54A6" w:rsidRPr="00B51B12" w:rsidRDefault="006F54A6" w:rsidP="00176A52">
      <w:pPr>
        <w:spacing w:line="240" w:lineRule="auto"/>
        <w:jc w:val="thaiDistribute"/>
        <w:rPr>
          <w:rFonts w:cs="Arial"/>
          <w:sz w:val="18"/>
          <w:szCs w:val="18"/>
        </w:rPr>
      </w:pPr>
    </w:p>
    <w:p w14:paraId="6777F161" w14:textId="7D725385" w:rsidR="00870743" w:rsidRDefault="00D115B8" w:rsidP="00176A52">
      <w:pPr>
        <w:spacing w:line="240" w:lineRule="auto"/>
        <w:jc w:val="thaiDistribute"/>
        <w:rPr>
          <w:rFonts w:cs="Arial"/>
          <w:sz w:val="18"/>
          <w:szCs w:val="18"/>
        </w:rPr>
      </w:pPr>
      <w:r w:rsidRPr="00B51B12">
        <w:rPr>
          <w:rFonts w:cs="Arial"/>
          <w:sz w:val="18"/>
          <w:szCs w:val="18"/>
        </w:rPr>
        <w:t>Management determines the</w:t>
      </w:r>
      <w:r w:rsidR="0018313F" w:rsidRPr="00B51B12">
        <w:rPr>
          <w:rFonts w:cs="Arial"/>
          <w:sz w:val="18"/>
          <w:szCs w:val="18"/>
        </w:rPr>
        <w:t xml:space="preserve"> useful lives and the</w:t>
      </w:r>
      <w:r w:rsidRPr="00B51B12">
        <w:rPr>
          <w:rFonts w:cs="Arial"/>
          <w:sz w:val="18"/>
          <w:szCs w:val="18"/>
        </w:rPr>
        <w:t xml:space="preserve"> carrying value of buildings and equipment</w:t>
      </w:r>
      <w:r w:rsidR="00CD5B70">
        <w:rPr>
          <w:rFonts w:cs="Arial"/>
          <w:sz w:val="18"/>
          <w:szCs w:val="18"/>
        </w:rPr>
        <w:t>,</w:t>
      </w:r>
      <w:r w:rsidRPr="00B51B12">
        <w:rPr>
          <w:rFonts w:cs="Arial"/>
          <w:sz w:val="18"/>
          <w:szCs w:val="18"/>
        </w:rPr>
        <w:t xml:space="preserve"> </w:t>
      </w:r>
      <w:r w:rsidR="00CD5B70">
        <w:rPr>
          <w:rFonts w:cs="Browallia New"/>
          <w:sz w:val="18"/>
          <w:szCs w:val="22"/>
        </w:rPr>
        <w:t xml:space="preserve">including vehicles, </w:t>
      </w:r>
      <w:r w:rsidRPr="00B51B12">
        <w:rPr>
          <w:rFonts w:cs="Arial"/>
          <w:sz w:val="18"/>
          <w:szCs w:val="18"/>
        </w:rPr>
        <w:t xml:space="preserve">and intangible assets judgments in respect of remaining useful lives and residual values of these assets. </w:t>
      </w:r>
      <w:r w:rsidR="00794436" w:rsidRPr="00794436">
        <w:rPr>
          <w:rFonts w:cs="Arial"/>
          <w:sz w:val="18"/>
          <w:szCs w:val="18"/>
        </w:rPr>
        <w:t>The assets’ residual values and useful lives are</w:t>
      </w:r>
      <w:r w:rsidR="004A3A6A">
        <w:rPr>
          <w:rFonts w:cs="Arial"/>
          <w:sz w:val="18"/>
          <w:szCs w:val="18"/>
        </w:rPr>
        <w:t xml:space="preserve"> </w:t>
      </w:r>
      <w:r w:rsidR="00794436" w:rsidRPr="00794436">
        <w:rPr>
          <w:rFonts w:cs="Arial"/>
          <w:sz w:val="18"/>
          <w:szCs w:val="18"/>
        </w:rPr>
        <w:t>reviewed</w:t>
      </w:r>
      <w:r w:rsidR="004A3A6A">
        <w:rPr>
          <w:rFonts w:cs="Arial"/>
          <w:sz w:val="18"/>
          <w:szCs w:val="18"/>
        </w:rPr>
        <w:t xml:space="preserve"> at least annually</w:t>
      </w:r>
      <w:r w:rsidR="00870743">
        <w:rPr>
          <w:rFonts w:cs="Arial"/>
          <w:sz w:val="18"/>
          <w:szCs w:val="18"/>
        </w:rPr>
        <w:t>. The Group dispose</w:t>
      </w:r>
      <w:r w:rsidR="00464D91">
        <w:rPr>
          <w:rFonts w:cs="Arial"/>
          <w:sz w:val="18"/>
          <w:szCs w:val="18"/>
        </w:rPr>
        <w:t>s or writes off obsolete or unutilised</w:t>
      </w:r>
      <w:r w:rsidR="00870743">
        <w:rPr>
          <w:rFonts w:cs="Arial"/>
          <w:sz w:val="18"/>
          <w:szCs w:val="18"/>
        </w:rPr>
        <w:t xml:space="preserve"> assets</w:t>
      </w:r>
      <w:r w:rsidR="00464D91">
        <w:rPr>
          <w:rFonts w:cs="Arial"/>
          <w:sz w:val="18"/>
          <w:szCs w:val="18"/>
        </w:rPr>
        <w:t>.</w:t>
      </w:r>
    </w:p>
    <w:p w14:paraId="278D860C" w14:textId="77777777" w:rsidR="00B51B12" w:rsidRPr="00B51B12" w:rsidRDefault="00B51B12" w:rsidP="00B51B12">
      <w:pPr>
        <w:spacing w:line="240" w:lineRule="auto"/>
        <w:contextualSpacing/>
        <w:jc w:val="both"/>
        <w:rPr>
          <w:rFonts w:eastAsia="Arial Unicode MS" w:cs="Arial"/>
          <w:i/>
          <w:iCs/>
          <w:color w:val="CF4A02"/>
          <w:sz w:val="18"/>
          <w:szCs w:val="18"/>
        </w:rPr>
      </w:pPr>
    </w:p>
    <w:p w14:paraId="7B5C54DF" w14:textId="77777777" w:rsidR="006239CA" w:rsidRPr="0065653E" w:rsidRDefault="006239CA" w:rsidP="00176A52">
      <w:pPr>
        <w:spacing w:line="240" w:lineRule="auto"/>
        <w:contextualSpacing/>
        <w:jc w:val="both"/>
        <w:rPr>
          <w:rFonts w:eastAsia="Arial Unicode MS" w:cs="Arial"/>
          <w:color w:val="CF4A02"/>
          <w:sz w:val="18"/>
          <w:szCs w:val="18"/>
        </w:rPr>
      </w:pPr>
      <w:r w:rsidRPr="0065653E">
        <w:rPr>
          <w:rFonts w:eastAsia="Arial Unicode MS" w:cs="Arial"/>
          <w:color w:val="CF4A02"/>
          <w:sz w:val="18"/>
          <w:szCs w:val="18"/>
        </w:rPr>
        <w:t>Share-based payments</w:t>
      </w:r>
    </w:p>
    <w:p w14:paraId="2030D90A" w14:textId="77777777" w:rsidR="005C7736" w:rsidRPr="00B51B12" w:rsidRDefault="005C7736" w:rsidP="00B51B12">
      <w:pPr>
        <w:spacing w:line="240" w:lineRule="auto"/>
        <w:jc w:val="both"/>
        <w:rPr>
          <w:rFonts w:cs="Arial"/>
          <w:sz w:val="18"/>
          <w:szCs w:val="18"/>
          <w:lang w:val="en-US"/>
        </w:rPr>
      </w:pPr>
    </w:p>
    <w:p w14:paraId="0D030903" w14:textId="77777777" w:rsidR="0043408D" w:rsidRPr="00B51B12" w:rsidRDefault="0043408D" w:rsidP="00B51B12">
      <w:pPr>
        <w:spacing w:line="240" w:lineRule="auto"/>
        <w:jc w:val="thaiDistribute"/>
        <w:rPr>
          <w:rFonts w:cs="Arial"/>
          <w:sz w:val="18"/>
          <w:szCs w:val="18"/>
        </w:rPr>
      </w:pPr>
      <w:r w:rsidRPr="00B51B12">
        <w:rPr>
          <w:rFonts w:cs="Arial"/>
          <w:sz w:val="18"/>
          <w:szCs w:val="18"/>
        </w:rPr>
        <w:t>The Group measures</w:t>
      </w:r>
      <w:r w:rsidR="003815A0" w:rsidRPr="00B51B12">
        <w:rPr>
          <w:rFonts w:cs="Arial"/>
          <w:sz w:val="18"/>
          <w:szCs w:val="18"/>
        </w:rPr>
        <w:t xml:space="preserve"> warrants grante</w:t>
      </w:r>
      <w:r w:rsidR="00F41588" w:rsidRPr="00B51B12">
        <w:rPr>
          <w:rFonts w:cs="Arial"/>
          <w:sz w:val="18"/>
          <w:szCs w:val="18"/>
        </w:rPr>
        <w:t>d to the Group’s</w:t>
      </w:r>
      <w:r w:rsidRPr="00B51B12">
        <w:rPr>
          <w:rFonts w:cs="Arial"/>
          <w:sz w:val="18"/>
          <w:szCs w:val="18"/>
        </w:rPr>
        <w:t xml:space="preserve"> </w:t>
      </w:r>
      <w:r w:rsidR="003815A0" w:rsidRPr="00B51B12">
        <w:rPr>
          <w:rFonts w:cs="Arial"/>
          <w:sz w:val="18"/>
          <w:szCs w:val="18"/>
        </w:rPr>
        <w:t>executives</w:t>
      </w:r>
      <w:r w:rsidRPr="00B51B12">
        <w:rPr>
          <w:rFonts w:cs="Arial"/>
          <w:sz w:val="18"/>
          <w:szCs w:val="18"/>
        </w:rPr>
        <w:t xml:space="preserve"> and employees by reference to the fair value of the warrants at the grant date. </w:t>
      </w:r>
      <w:r w:rsidR="00F41588" w:rsidRPr="00B51B12">
        <w:rPr>
          <w:rFonts w:cs="Arial"/>
          <w:sz w:val="18"/>
          <w:szCs w:val="18"/>
        </w:rPr>
        <w:t>Fair value</w:t>
      </w:r>
      <w:r w:rsidR="003815A0" w:rsidRPr="00B51B12">
        <w:rPr>
          <w:rFonts w:cs="Arial"/>
          <w:sz w:val="18"/>
          <w:szCs w:val="18"/>
        </w:rPr>
        <w:t xml:space="preserve"> has been recognised depending</w:t>
      </w:r>
      <w:r w:rsidRPr="00B51B12">
        <w:rPr>
          <w:rFonts w:cs="Arial"/>
          <w:sz w:val="18"/>
          <w:szCs w:val="18"/>
        </w:rPr>
        <w:t xml:space="preserve"> on the assumptions used in the </w:t>
      </w:r>
      <w:r w:rsidR="00FE583F" w:rsidRPr="00B51B12">
        <w:rPr>
          <w:rFonts w:cs="Arial"/>
          <w:sz w:val="18"/>
          <w:szCs w:val="18"/>
        </w:rPr>
        <w:t>valuation of warrants’ fair value</w:t>
      </w:r>
      <w:r w:rsidRPr="00B51B12">
        <w:rPr>
          <w:rFonts w:cs="Arial"/>
          <w:sz w:val="18"/>
          <w:szCs w:val="18"/>
        </w:rPr>
        <w:t xml:space="preserve">. The variability of those assumptions would affect to employee expense recognised in each year. </w:t>
      </w:r>
    </w:p>
    <w:p w14:paraId="487D6A4B" w14:textId="77777777" w:rsidR="005C7736" w:rsidRPr="00B51B12" w:rsidRDefault="005C7736" w:rsidP="00B51B12">
      <w:pPr>
        <w:spacing w:line="240" w:lineRule="auto"/>
        <w:jc w:val="thaiDistribute"/>
        <w:rPr>
          <w:rFonts w:cs="Arial"/>
          <w:sz w:val="18"/>
          <w:szCs w:val="18"/>
        </w:rPr>
      </w:pPr>
    </w:p>
    <w:p w14:paraId="0E638D8D" w14:textId="5EEA678C" w:rsidR="0043408D" w:rsidRPr="00B51B12" w:rsidRDefault="0043408D" w:rsidP="00B51B12">
      <w:pPr>
        <w:spacing w:line="240" w:lineRule="auto"/>
        <w:jc w:val="thaiDistribute"/>
        <w:rPr>
          <w:rFonts w:cs="Arial"/>
          <w:sz w:val="18"/>
          <w:szCs w:val="18"/>
        </w:rPr>
      </w:pPr>
      <w:r w:rsidRPr="00B51B12">
        <w:rPr>
          <w:rFonts w:cs="Arial"/>
          <w:sz w:val="18"/>
          <w:szCs w:val="18"/>
        </w:rPr>
        <w:t>Management determines the appropriateness of the assumptions used in the equity’s fair valuation.</w:t>
      </w:r>
      <w:r w:rsidR="00F41588" w:rsidRPr="00B51B12">
        <w:rPr>
          <w:rFonts w:cs="Arial"/>
          <w:sz w:val="18"/>
          <w:szCs w:val="18"/>
        </w:rPr>
        <w:t xml:space="preserve"> Additional information of key assumptions used in assessing the fair value is disclosed in Note </w:t>
      </w:r>
      <w:r w:rsidR="00136CFB" w:rsidRPr="00136CFB">
        <w:rPr>
          <w:rFonts w:cs="Arial"/>
          <w:sz w:val="18"/>
          <w:szCs w:val="18"/>
        </w:rPr>
        <w:t>27</w:t>
      </w:r>
      <w:r w:rsidR="00F41588" w:rsidRPr="00B51B12">
        <w:rPr>
          <w:rFonts w:cs="Arial"/>
          <w:sz w:val="18"/>
          <w:szCs w:val="18"/>
        </w:rPr>
        <w:t>.</w:t>
      </w:r>
    </w:p>
    <w:p w14:paraId="1C3A0695" w14:textId="77777777" w:rsidR="00176A52" w:rsidRDefault="00176A52" w:rsidP="00B51B12">
      <w:pPr>
        <w:spacing w:line="240" w:lineRule="auto"/>
        <w:jc w:val="both"/>
        <w:rPr>
          <w:rFonts w:eastAsia="Arial Unicode MS" w:cs="Arial"/>
          <w:color w:val="5B9BD5" w:themeColor="accent1"/>
          <w:sz w:val="18"/>
          <w:szCs w:val="18"/>
        </w:rPr>
      </w:pPr>
    </w:p>
    <w:p w14:paraId="791B49FB" w14:textId="77777777" w:rsidR="00B51B12" w:rsidRPr="00B51B12" w:rsidRDefault="00B51B12" w:rsidP="00B51B12">
      <w:pPr>
        <w:spacing w:line="240" w:lineRule="auto"/>
        <w:jc w:val="both"/>
        <w:rPr>
          <w:rFonts w:eastAsia="Arial Unicode MS" w:cs="Arial"/>
          <w:color w:val="5B9BD5" w:themeColor="accent1"/>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176A52" w:rsidRPr="00B51B12" w14:paraId="333A94FC" w14:textId="77777777" w:rsidTr="00EB69AB">
        <w:trPr>
          <w:trHeight w:val="386"/>
        </w:trPr>
        <w:tc>
          <w:tcPr>
            <w:tcW w:w="9461" w:type="dxa"/>
            <w:shd w:val="clear" w:color="auto" w:fill="FFA543"/>
            <w:vAlign w:val="center"/>
          </w:tcPr>
          <w:p w14:paraId="26F229CE" w14:textId="4BE39E21" w:rsidR="00176A52" w:rsidRPr="00B51B12" w:rsidRDefault="00136CFB" w:rsidP="00EB69AB">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5</w:t>
            </w:r>
            <w:r w:rsidR="00176A52" w:rsidRPr="00B51B12">
              <w:rPr>
                <w:rFonts w:eastAsia="Arial Unicode MS" w:cs="Arial"/>
                <w:b/>
                <w:bCs/>
                <w:color w:val="FFFFFF" w:themeColor="background1"/>
                <w:sz w:val="18"/>
                <w:szCs w:val="18"/>
              </w:rPr>
              <w:tab/>
              <w:t>Capital management</w:t>
            </w:r>
          </w:p>
        </w:tc>
      </w:tr>
    </w:tbl>
    <w:p w14:paraId="69725685" w14:textId="77777777" w:rsidR="00176A52" w:rsidRPr="00B51B12" w:rsidRDefault="00176A52" w:rsidP="00176A52">
      <w:pPr>
        <w:pStyle w:val="ListParagraph"/>
        <w:spacing w:after="0" w:line="240" w:lineRule="auto"/>
        <w:ind w:left="567" w:hanging="567"/>
        <w:jc w:val="both"/>
        <w:rPr>
          <w:rFonts w:ascii="Arial" w:eastAsia="Arial Unicode MS" w:hAnsi="Arial" w:cs="Arial"/>
          <w:sz w:val="18"/>
          <w:szCs w:val="18"/>
          <w:lang w:val="en-GB"/>
        </w:rPr>
      </w:pPr>
    </w:p>
    <w:p w14:paraId="626E1763" w14:textId="77777777" w:rsidR="00176A52" w:rsidRPr="00B51B12" w:rsidRDefault="00176A52" w:rsidP="00176A52">
      <w:pPr>
        <w:pStyle w:val="ListParagraph"/>
        <w:spacing w:after="0" w:line="240" w:lineRule="auto"/>
        <w:ind w:left="0"/>
        <w:jc w:val="both"/>
        <w:rPr>
          <w:rFonts w:ascii="Arial" w:eastAsia="Arial Unicode MS" w:hAnsi="Arial" w:cs="Arial"/>
          <w:sz w:val="18"/>
          <w:szCs w:val="18"/>
          <w:lang w:val="en-GB"/>
        </w:rPr>
      </w:pPr>
      <w:r w:rsidRPr="00B51B12">
        <w:rPr>
          <w:rFonts w:ascii="Arial" w:eastAsia="Arial Unicode MS" w:hAnsi="Arial" w:cs="Arial"/>
          <w:sz w:val="18"/>
          <w:szCs w:val="18"/>
          <w:lang w:val="en-GB"/>
        </w:rPr>
        <w:t xml:space="preserve">The Group’s objectives when managing capital are to safeguard the Group’s ability to continue as a going concern, </w:t>
      </w:r>
      <w:r w:rsidR="000A24C2">
        <w:rPr>
          <w:rFonts w:ascii="Arial" w:eastAsia="Arial Unicode MS" w:hAnsi="Arial" w:cs="Arial"/>
          <w:sz w:val="18"/>
          <w:szCs w:val="18"/>
          <w:lang w:val="en-GB"/>
        </w:rPr>
        <w:br/>
      </w:r>
      <w:r w:rsidRPr="00B51B12">
        <w:rPr>
          <w:rFonts w:ascii="Arial" w:eastAsia="Arial Unicode MS" w:hAnsi="Arial" w:cs="Arial"/>
          <w:sz w:val="18"/>
          <w:szCs w:val="18"/>
          <w:lang w:val="en-GB"/>
        </w:rPr>
        <w:t>so that they can continue to provide returns for shareholders and benefits for other stakeholders and to maintain an optimal capital structure to reduce the cost of capital.</w:t>
      </w:r>
    </w:p>
    <w:p w14:paraId="34842076" w14:textId="77777777" w:rsidR="00176A52" w:rsidRPr="00B51B12" w:rsidRDefault="00176A52" w:rsidP="00176A52">
      <w:pPr>
        <w:pStyle w:val="ListParagraph"/>
        <w:spacing w:after="0" w:line="240" w:lineRule="auto"/>
        <w:ind w:left="0"/>
        <w:jc w:val="both"/>
        <w:rPr>
          <w:rFonts w:ascii="Arial" w:eastAsia="Arial Unicode MS" w:hAnsi="Arial" w:cs="Arial"/>
          <w:sz w:val="18"/>
          <w:szCs w:val="18"/>
          <w:lang w:val="en-GB"/>
        </w:rPr>
      </w:pPr>
    </w:p>
    <w:p w14:paraId="4BDE0D22" w14:textId="77777777" w:rsidR="00176A52" w:rsidRPr="00B51B12" w:rsidRDefault="00176A52" w:rsidP="00176A52">
      <w:pPr>
        <w:pStyle w:val="ListParagraph"/>
        <w:spacing w:after="0" w:line="240" w:lineRule="auto"/>
        <w:ind w:left="0"/>
        <w:jc w:val="both"/>
        <w:rPr>
          <w:rFonts w:ascii="Arial" w:eastAsia="Arial Unicode MS" w:hAnsi="Arial" w:cs="Arial"/>
          <w:sz w:val="18"/>
          <w:szCs w:val="18"/>
          <w:lang w:val="en-GB"/>
        </w:rPr>
      </w:pPr>
      <w:r w:rsidRPr="00B51B12">
        <w:rPr>
          <w:rFonts w:ascii="Arial" w:eastAsia="Arial Unicode MS" w:hAnsi="Arial" w:cs="Arial"/>
          <w:sz w:val="18"/>
          <w:szCs w:val="18"/>
          <w:lang w:val="en-GB"/>
        </w:rPr>
        <w:t>In order to maintain or adjust the capital structure, the Group may adjust the amounts of dividends paid to shareholders, return capital to shareholders, issue new shares, or sell assets to reduce debt.</w:t>
      </w:r>
    </w:p>
    <w:p w14:paraId="20AAA905" w14:textId="77777777" w:rsidR="005C7736" w:rsidRPr="00B51B12" w:rsidRDefault="005C7736" w:rsidP="00B51B12">
      <w:pPr>
        <w:pStyle w:val="Header"/>
        <w:tabs>
          <w:tab w:val="clear" w:pos="4153"/>
          <w:tab w:val="clear" w:pos="8306"/>
        </w:tabs>
        <w:spacing w:line="240" w:lineRule="auto"/>
        <w:jc w:val="both"/>
        <w:rPr>
          <w:rFonts w:cs="Arial"/>
          <w:sz w:val="18"/>
          <w:szCs w:val="18"/>
        </w:rPr>
      </w:pPr>
    </w:p>
    <w:p w14:paraId="4E22EC39" w14:textId="77777777" w:rsidR="0032106D" w:rsidRPr="00B51B12" w:rsidRDefault="0032106D" w:rsidP="00B51B12">
      <w:pPr>
        <w:pStyle w:val="Header"/>
        <w:tabs>
          <w:tab w:val="clear" w:pos="4153"/>
          <w:tab w:val="clear" w:pos="8306"/>
        </w:tabs>
        <w:spacing w:line="240" w:lineRule="auto"/>
        <w:jc w:val="both"/>
        <w:rPr>
          <w:rFonts w:cs="Arial"/>
          <w:sz w:val="18"/>
          <w:szCs w:val="18"/>
          <w:shd w:val="clear" w:color="auto" w:fill="FFFFFF"/>
        </w:rPr>
      </w:pPr>
    </w:p>
    <w:p w14:paraId="2CCD2485" w14:textId="77777777" w:rsidR="0032106D" w:rsidRPr="00F1557C" w:rsidRDefault="0032106D" w:rsidP="00EA4D7F">
      <w:pPr>
        <w:pStyle w:val="Header"/>
        <w:tabs>
          <w:tab w:val="clear" w:pos="4153"/>
          <w:tab w:val="clear" w:pos="8306"/>
        </w:tabs>
        <w:spacing w:line="240" w:lineRule="auto"/>
        <w:ind w:left="540"/>
        <w:jc w:val="thaiDistribute"/>
        <w:rPr>
          <w:sz w:val="18"/>
          <w:szCs w:val="18"/>
          <w:shd w:val="clear" w:color="auto" w:fill="FFFFFF"/>
          <w:cs/>
        </w:rPr>
        <w:sectPr w:rsidR="0032106D" w:rsidRPr="00F1557C" w:rsidSect="0010505C">
          <w:headerReference w:type="default" r:id="rId8"/>
          <w:footerReference w:type="default" r:id="rId9"/>
          <w:pgSz w:w="11907" w:h="16840" w:code="9"/>
          <w:pgMar w:top="1440" w:right="720" w:bottom="720" w:left="1728" w:header="706" w:footer="706" w:gutter="0"/>
          <w:pgNumType w:start="14"/>
          <w:cols w:space="720"/>
        </w:sectPr>
      </w:pPr>
    </w:p>
    <w:p w14:paraId="54FEC5AD" w14:textId="77777777" w:rsidR="008F1F6C" w:rsidRPr="000A24C2" w:rsidRDefault="008F1F6C" w:rsidP="00EA4D7F">
      <w:pPr>
        <w:pStyle w:val="Header"/>
        <w:tabs>
          <w:tab w:val="clear" w:pos="4153"/>
          <w:tab w:val="clear" w:pos="8306"/>
        </w:tabs>
        <w:spacing w:line="240" w:lineRule="auto"/>
        <w:ind w:left="540" w:hanging="540"/>
        <w:rPr>
          <w:rFonts w:cs="Arial"/>
          <w:b/>
          <w:bCs/>
          <w:sz w:val="18"/>
          <w:szCs w:val="18"/>
          <w:shd w:val="clear" w:color="auto" w:fill="FFFFFF"/>
        </w:rPr>
      </w:pPr>
    </w:p>
    <w:p w14:paraId="4CF26300" w14:textId="77777777" w:rsidR="00EB69AB" w:rsidRPr="000A24C2" w:rsidRDefault="00EB69AB" w:rsidP="00EB69AB">
      <w:pPr>
        <w:pStyle w:val="ListParagraph"/>
        <w:spacing w:after="0" w:line="240" w:lineRule="auto"/>
        <w:ind w:left="0"/>
        <w:jc w:val="both"/>
        <w:rPr>
          <w:rFonts w:ascii="Arial" w:eastAsia="Arial Unicode MS" w:hAnsi="Arial" w:cs="Arial"/>
          <w:sz w:val="18"/>
          <w:szCs w:val="18"/>
          <w:lang w:val="en-GB"/>
        </w:rPr>
      </w:pPr>
    </w:p>
    <w:tbl>
      <w:tblPr>
        <w:tblW w:w="14585" w:type="dxa"/>
        <w:tblInd w:w="-5" w:type="dxa"/>
        <w:shd w:val="clear" w:color="auto" w:fill="44546A" w:themeFill="text2"/>
        <w:tblLook w:val="04A0" w:firstRow="1" w:lastRow="0" w:firstColumn="1" w:lastColumn="0" w:noHBand="0" w:noVBand="1"/>
      </w:tblPr>
      <w:tblGrid>
        <w:gridCol w:w="14585"/>
      </w:tblGrid>
      <w:tr w:rsidR="00EB69AB" w:rsidRPr="000A24C2" w14:paraId="12B0CB8E" w14:textId="77777777" w:rsidTr="000A24C2">
        <w:trPr>
          <w:trHeight w:val="386"/>
        </w:trPr>
        <w:tc>
          <w:tcPr>
            <w:tcW w:w="14585" w:type="dxa"/>
            <w:shd w:val="clear" w:color="auto" w:fill="FFA543"/>
            <w:vAlign w:val="center"/>
          </w:tcPr>
          <w:p w14:paraId="09CCD916" w14:textId="75108352" w:rsidR="00EB69AB" w:rsidRPr="000A24C2" w:rsidRDefault="00136CFB" w:rsidP="00EB69AB">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6</w:t>
            </w:r>
            <w:r w:rsidR="00EB69AB" w:rsidRPr="000A24C2">
              <w:rPr>
                <w:rFonts w:eastAsia="Arial Unicode MS" w:cs="Arial"/>
                <w:b/>
                <w:bCs/>
                <w:color w:val="FFFFFF" w:themeColor="background1"/>
                <w:sz w:val="18"/>
                <w:szCs w:val="18"/>
              </w:rPr>
              <w:tab/>
              <w:t>Segment information</w:t>
            </w:r>
          </w:p>
        </w:tc>
      </w:tr>
    </w:tbl>
    <w:p w14:paraId="237DC0A8" w14:textId="77777777" w:rsidR="006833EC" w:rsidRPr="000A24C2" w:rsidRDefault="006833EC" w:rsidP="000A24C2">
      <w:pPr>
        <w:pStyle w:val="Header"/>
        <w:spacing w:line="240" w:lineRule="auto"/>
        <w:jc w:val="thaiDistribute"/>
        <w:rPr>
          <w:rFonts w:cs="Arial"/>
          <w:sz w:val="18"/>
          <w:szCs w:val="18"/>
          <w:shd w:val="clear" w:color="auto" w:fill="FFFFFF"/>
        </w:rPr>
      </w:pPr>
    </w:p>
    <w:p w14:paraId="2A54BE1B" w14:textId="3A037102" w:rsidR="0032106D" w:rsidRPr="000A24C2" w:rsidRDefault="0032106D" w:rsidP="000A24C2">
      <w:pPr>
        <w:pStyle w:val="Header"/>
        <w:tabs>
          <w:tab w:val="left" w:pos="540"/>
        </w:tabs>
        <w:spacing w:line="240" w:lineRule="auto"/>
        <w:jc w:val="thaiDistribute"/>
        <w:rPr>
          <w:rFonts w:cs="Arial"/>
          <w:sz w:val="18"/>
          <w:szCs w:val="18"/>
          <w:shd w:val="clear" w:color="auto" w:fill="FFFFFF"/>
        </w:rPr>
      </w:pPr>
      <w:r w:rsidRPr="000A24C2">
        <w:rPr>
          <w:rFonts w:cs="Arial"/>
          <w:sz w:val="18"/>
          <w:szCs w:val="18"/>
          <w:shd w:val="clear" w:color="auto" w:fill="FFFFFF"/>
        </w:rPr>
        <w:t xml:space="preserve">The </w:t>
      </w:r>
      <w:r w:rsidR="00FB53D6" w:rsidRPr="000A24C2">
        <w:rPr>
          <w:rFonts w:cs="Arial"/>
          <w:sz w:val="18"/>
          <w:szCs w:val="18"/>
          <w:shd w:val="clear" w:color="auto" w:fill="FFFFFF"/>
        </w:rPr>
        <w:t>G</w:t>
      </w:r>
      <w:r w:rsidR="00A647F5" w:rsidRPr="000A24C2">
        <w:rPr>
          <w:rFonts w:cs="Arial"/>
          <w:sz w:val="18"/>
          <w:szCs w:val="18"/>
          <w:shd w:val="clear" w:color="auto" w:fill="FFFFFF"/>
        </w:rPr>
        <w:t xml:space="preserve">roup discloses three operating segments which include </w:t>
      </w:r>
      <w:r w:rsidR="00C62FA1" w:rsidRPr="000A24C2">
        <w:rPr>
          <w:rFonts w:cs="Arial"/>
          <w:sz w:val="18"/>
          <w:szCs w:val="18"/>
          <w:shd w:val="clear" w:color="auto" w:fill="FFFFFF"/>
        </w:rPr>
        <w:t>f</w:t>
      </w:r>
      <w:r w:rsidR="00C615FC" w:rsidRPr="000A24C2">
        <w:rPr>
          <w:rFonts w:cs="Arial"/>
          <w:sz w:val="18"/>
          <w:szCs w:val="18"/>
          <w:shd w:val="clear" w:color="auto" w:fill="FFFFFF"/>
        </w:rPr>
        <w:t>reight forward</w:t>
      </w:r>
      <w:r w:rsidR="0086310B">
        <w:rPr>
          <w:rFonts w:cs="Arial"/>
          <w:sz w:val="18"/>
          <w:szCs w:val="18"/>
          <w:shd w:val="clear" w:color="auto" w:fill="FFFFFF"/>
        </w:rPr>
        <w:t>ing</w:t>
      </w:r>
      <w:r w:rsidR="00C615FC" w:rsidRPr="000A24C2">
        <w:rPr>
          <w:rFonts w:cs="Arial"/>
          <w:sz w:val="18"/>
          <w:szCs w:val="18"/>
          <w:shd w:val="clear" w:color="auto" w:fill="FFFFFF"/>
        </w:rPr>
        <w:t xml:space="preserve">, </w:t>
      </w:r>
      <w:r w:rsidR="00C62FA1" w:rsidRPr="000A24C2">
        <w:rPr>
          <w:rFonts w:cs="Arial"/>
          <w:sz w:val="18"/>
          <w:szCs w:val="18"/>
          <w:shd w:val="clear" w:color="auto" w:fill="FFFFFF"/>
        </w:rPr>
        <w:t>l</w:t>
      </w:r>
      <w:r w:rsidR="00825DB8" w:rsidRPr="000A24C2">
        <w:rPr>
          <w:rFonts w:cs="Arial"/>
          <w:sz w:val="18"/>
          <w:szCs w:val="18"/>
          <w:shd w:val="clear" w:color="auto" w:fill="FFFFFF"/>
        </w:rPr>
        <w:t>and t</w:t>
      </w:r>
      <w:r w:rsidR="00A647F5" w:rsidRPr="000A24C2">
        <w:rPr>
          <w:rFonts w:cs="Arial"/>
          <w:sz w:val="18"/>
          <w:szCs w:val="18"/>
          <w:shd w:val="clear" w:color="auto" w:fill="FFFFFF"/>
        </w:rPr>
        <w:t xml:space="preserve">ransportation, </w:t>
      </w:r>
      <w:r w:rsidR="00825DB8" w:rsidRPr="000A24C2">
        <w:rPr>
          <w:rFonts w:cs="Arial"/>
          <w:sz w:val="18"/>
          <w:szCs w:val="18"/>
          <w:shd w:val="clear" w:color="auto" w:fill="FFFFFF"/>
        </w:rPr>
        <w:t xml:space="preserve">and </w:t>
      </w:r>
      <w:r w:rsidR="00730F5C" w:rsidRPr="000A24C2">
        <w:rPr>
          <w:rFonts w:cs="Arial"/>
          <w:sz w:val="18"/>
          <w:szCs w:val="18"/>
          <w:shd w:val="clear" w:color="auto" w:fill="FFFFFF"/>
        </w:rPr>
        <w:t>o</w:t>
      </w:r>
      <w:r w:rsidR="00825DB8" w:rsidRPr="000A24C2">
        <w:rPr>
          <w:rFonts w:cs="Arial"/>
          <w:sz w:val="18"/>
          <w:szCs w:val="18"/>
          <w:shd w:val="clear" w:color="auto" w:fill="FFFFFF"/>
        </w:rPr>
        <w:t xml:space="preserve">thers. </w:t>
      </w:r>
      <w:r w:rsidR="00A647F5" w:rsidRPr="000A24C2">
        <w:rPr>
          <w:rFonts w:cs="Arial"/>
          <w:sz w:val="18"/>
          <w:szCs w:val="18"/>
          <w:shd w:val="clear" w:color="auto" w:fill="FFFFFF"/>
        </w:rPr>
        <w:t xml:space="preserve">The three segments are determined pursuant to business activities and operating results that are regularly reviewed by </w:t>
      </w:r>
      <w:r w:rsidR="00825DB8" w:rsidRPr="000A24C2">
        <w:rPr>
          <w:rFonts w:cs="Arial"/>
          <w:sz w:val="18"/>
          <w:szCs w:val="18"/>
          <w:shd w:val="clear" w:color="auto" w:fill="FFFFFF"/>
        </w:rPr>
        <w:t>Chief Operating Decision Makers</w:t>
      </w:r>
      <w:bookmarkStart w:id="9" w:name="_GoBack"/>
      <w:bookmarkEnd w:id="9"/>
      <w:r w:rsidR="00825DB8" w:rsidRPr="000A24C2">
        <w:rPr>
          <w:rFonts w:cs="Arial"/>
          <w:sz w:val="18"/>
          <w:szCs w:val="18"/>
          <w:shd w:val="clear" w:color="auto" w:fill="FFFFFF"/>
        </w:rPr>
        <w:t>.</w:t>
      </w:r>
    </w:p>
    <w:p w14:paraId="100DD9D1" w14:textId="77777777" w:rsidR="0032106D" w:rsidRPr="000A24C2" w:rsidRDefault="0032106D" w:rsidP="000A24C2">
      <w:pPr>
        <w:pStyle w:val="Header"/>
        <w:spacing w:line="240" w:lineRule="auto"/>
        <w:jc w:val="thaiDistribute"/>
        <w:rPr>
          <w:rFonts w:cs="Arial"/>
          <w:sz w:val="18"/>
          <w:szCs w:val="18"/>
          <w:shd w:val="clear" w:color="auto" w:fill="FFFFFF"/>
        </w:rPr>
      </w:pPr>
    </w:p>
    <w:tbl>
      <w:tblPr>
        <w:tblW w:w="14544" w:type="dxa"/>
        <w:tblLayout w:type="fixed"/>
        <w:tblLook w:val="0000" w:firstRow="0" w:lastRow="0" w:firstColumn="0" w:lastColumn="0" w:noHBand="0" w:noVBand="0"/>
      </w:tblPr>
      <w:tblGrid>
        <w:gridCol w:w="3384"/>
        <w:gridCol w:w="1397"/>
        <w:gridCol w:w="1372"/>
        <w:gridCol w:w="25"/>
        <w:gridCol w:w="1397"/>
        <w:gridCol w:w="1425"/>
        <w:gridCol w:w="1369"/>
        <w:gridCol w:w="1364"/>
        <w:gridCol w:w="33"/>
        <w:gridCol w:w="1398"/>
        <w:gridCol w:w="1380"/>
      </w:tblGrid>
      <w:tr w:rsidR="00021E8B" w:rsidRPr="001B2622" w14:paraId="776BF5A8" w14:textId="77777777" w:rsidTr="001B2622">
        <w:tc>
          <w:tcPr>
            <w:tcW w:w="3384" w:type="dxa"/>
            <w:vAlign w:val="bottom"/>
          </w:tcPr>
          <w:p w14:paraId="7E69EFC1" w14:textId="77777777" w:rsidR="00A07355" w:rsidRPr="001B2622" w:rsidRDefault="00A07355" w:rsidP="001B2622">
            <w:pPr>
              <w:spacing w:line="240" w:lineRule="auto"/>
              <w:ind w:left="-101"/>
              <w:rPr>
                <w:rFonts w:cs="Arial"/>
                <w:sz w:val="18"/>
                <w:szCs w:val="18"/>
              </w:rPr>
            </w:pPr>
          </w:p>
        </w:tc>
        <w:tc>
          <w:tcPr>
            <w:tcW w:w="11160" w:type="dxa"/>
            <w:gridSpan w:val="10"/>
            <w:tcBorders>
              <w:top w:val="single" w:sz="4" w:space="0" w:color="auto"/>
            </w:tcBorders>
            <w:vAlign w:val="bottom"/>
          </w:tcPr>
          <w:p w14:paraId="411FAE3B" w14:textId="77777777" w:rsidR="00A07355" w:rsidRPr="001B2622" w:rsidRDefault="00AB0D18" w:rsidP="001B2622">
            <w:pPr>
              <w:spacing w:line="240" w:lineRule="auto"/>
              <w:ind w:right="-72" w:hanging="14"/>
              <w:jc w:val="center"/>
              <w:rPr>
                <w:rFonts w:cs="Arial"/>
                <w:b/>
                <w:bCs/>
                <w:sz w:val="18"/>
                <w:szCs w:val="18"/>
                <w:cs/>
              </w:rPr>
            </w:pPr>
            <w:r w:rsidRPr="001B2622">
              <w:rPr>
                <w:rFonts w:cs="Arial"/>
                <w:b/>
                <w:bCs/>
                <w:sz w:val="18"/>
                <w:szCs w:val="18"/>
                <w:shd w:val="clear" w:color="auto" w:fill="FFFFFF"/>
              </w:rPr>
              <w:t>Consolidated financial statements</w:t>
            </w:r>
          </w:p>
        </w:tc>
      </w:tr>
      <w:tr w:rsidR="00021E8B" w:rsidRPr="001B2622" w14:paraId="57EB56A4" w14:textId="77777777" w:rsidTr="001B2622">
        <w:tc>
          <w:tcPr>
            <w:tcW w:w="3384" w:type="dxa"/>
            <w:vAlign w:val="bottom"/>
          </w:tcPr>
          <w:p w14:paraId="03BC2146" w14:textId="77777777" w:rsidR="00A07355" w:rsidRPr="001B2622" w:rsidRDefault="00A07355" w:rsidP="001B2622">
            <w:pPr>
              <w:spacing w:line="240" w:lineRule="auto"/>
              <w:ind w:left="-101"/>
              <w:rPr>
                <w:rFonts w:cs="Arial"/>
                <w:sz w:val="18"/>
                <w:szCs w:val="18"/>
              </w:rPr>
            </w:pPr>
          </w:p>
        </w:tc>
        <w:tc>
          <w:tcPr>
            <w:tcW w:w="11160" w:type="dxa"/>
            <w:gridSpan w:val="10"/>
            <w:tcBorders>
              <w:bottom w:val="single" w:sz="4" w:space="0" w:color="auto"/>
            </w:tcBorders>
            <w:vAlign w:val="bottom"/>
          </w:tcPr>
          <w:p w14:paraId="63553BFD" w14:textId="61011BC8" w:rsidR="00A07355" w:rsidRPr="001B2622" w:rsidRDefault="00A07355" w:rsidP="001B2622">
            <w:pPr>
              <w:spacing w:line="240" w:lineRule="auto"/>
              <w:ind w:right="-72" w:hanging="14"/>
              <w:jc w:val="center"/>
              <w:rPr>
                <w:rFonts w:cs="Arial"/>
                <w:b/>
                <w:bCs/>
                <w:sz w:val="18"/>
                <w:szCs w:val="18"/>
              </w:rPr>
            </w:pPr>
            <w:r w:rsidRPr="001B2622">
              <w:rPr>
                <w:rFonts w:cs="Arial"/>
                <w:b/>
                <w:bCs/>
                <w:sz w:val="18"/>
                <w:szCs w:val="18"/>
              </w:rPr>
              <w:t xml:space="preserve">For the year ended </w:t>
            </w:r>
            <w:r w:rsidR="00136CFB" w:rsidRPr="00136CFB">
              <w:rPr>
                <w:rFonts w:cs="Arial"/>
                <w:b/>
                <w:bCs/>
                <w:sz w:val="18"/>
                <w:szCs w:val="18"/>
              </w:rPr>
              <w:t>31</w:t>
            </w:r>
            <w:r w:rsidR="00A67063" w:rsidRPr="001B2622">
              <w:rPr>
                <w:rFonts w:cs="Arial"/>
                <w:b/>
                <w:bCs/>
                <w:sz w:val="18"/>
                <w:szCs w:val="18"/>
              </w:rPr>
              <w:t xml:space="preserve"> </w:t>
            </w:r>
            <w:r w:rsidRPr="001B2622">
              <w:rPr>
                <w:rFonts w:cs="Arial"/>
                <w:b/>
                <w:bCs/>
                <w:sz w:val="18"/>
                <w:szCs w:val="18"/>
              </w:rPr>
              <w:t xml:space="preserve">December </w:t>
            </w:r>
          </w:p>
        </w:tc>
      </w:tr>
      <w:tr w:rsidR="00021E8B" w:rsidRPr="001B2622" w14:paraId="72E0F0DE" w14:textId="77777777" w:rsidTr="001B2622">
        <w:tc>
          <w:tcPr>
            <w:tcW w:w="3384" w:type="dxa"/>
            <w:vAlign w:val="bottom"/>
          </w:tcPr>
          <w:p w14:paraId="7A67A379" w14:textId="77777777" w:rsidR="00A07355" w:rsidRPr="001B2622" w:rsidRDefault="00A07355" w:rsidP="001B2622">
            <w:pPr>
              <w:spacing w:line="240" w:lineRule="auto"/>
              <w:ind w:left="-101"/>
              <w:rPr>
                <w:rFonts w:cs="Arial"/>
                <w:sz w:val="18"/>
                <w:szCs w:val="18"/>
              </w:rPr>
            </w:pPr>
          </w:p>
        </w:tc>
        <w:tc>
          <w:tcPr>
            <w:tcW w:w="2769" w:type="dxa"/>
            <w:gridSpan w:val="2"/>
            <w:tcBorders>
              <w:top w:val="single" w:sz="4" w:space="0" w:color="auto"/>
              <w:bottom w:val="single" w:sz="4" w:space="0" w:color="auto"/>
            </w:tcBorders>
            <w:vAlign w:val="bottom"/>
          </w:tcPr>
          <w:p w14:paraId="74F74740" w14:textId="565E8360" w:rsidR="00A07355" w:rsidRPr="001B2622" w:rsidRDefault="0038534D" w:rsidP="001B2622">
            <w:pPr>
              <w:spacing w:line="240" w:lineRule="auto"/>
              <w:ind w:right="-72"/>
              <w:jc w:val="center"/>
              <w:rPr>
                <w:rFonts w:cs="Arial"/>
                <w:b/>
                <w:bCs/>
                <w:sz w:val="18"/>
                <w:szCs w:val="18"/>
              </w:rPr>
            </w:pPr>
            <w:r w:rsidRPr="001B2622">
              <w:rPr>
                <w:rFonts w:cs="Arial"/>
                <w:b/>
                <w:bCs/>
                <w:sz w:val="18"/>
                <w:szCs w:val="18"/>
              </w:rPr>
              <w:t>Freight forward</w:t>
            </w:r>
            <w:r w:rsidR="0086310B">
              <w:rPr>
                <w:rFonts w:cs="Arial"/>
                <w:b/>
                <w:bCs/>
                <w:sz w:val="18"/>
                <w:szCs w:val="18"/>
              </w:rPr>
              <w:t>ing</w:t>
            </w:r>
          </w:p>
        </w:tc>
        <w:tc>
          <w:tcPr>
            <w:tcW w:w="2847" w:type="dxa"/>
            <w:gridSpan w:val="3"/>
            <w:tcBorders>
              <w:top w:val="single" w:sz="4" w:space="0" w:color="auto"/>
              <w:bottom w:val="single" w:sz="4" w:space="0" w:color="auto"/>
            </w:tcBorders>
            <w:vAlign w:val="bottom"/>
          </w:tcPr>
          <w:p w14:paraId="4D754A7A" w14:textId="77777777" w:rsidR="00A07355" w:rsidRPr="001B2622" w:rsidRDefault="0038534D" w:rsidP="001B2622">
            <w:pPr>
              <w:spacing w:line="240" w:lineRule="auto"/>
              <w:ind w:right="-72"/>
              <w:jc w:val="center"/>
              <w:rPr>
                <w:rFonts w:cs="Arial"/>
                <w:b/>
                <w:bCs/>
                <w:sz w:val="18"/>
                <w:szCs w:val="18"/>
              </w:rPr>
            </w:pPr>
            <w:r w:rsidRPr="001B2622">
              <w:rPr>
                <w:rFonts w:cs="Arial"/>
                <w:b/>
                <w:bCs/>
                <w:sz w:val="18"/>
                <w:szCs w:val="18"/>
              </w:rPr>
              <w:t>Land transportation</w:t>
            </w:r>
          </w:p>
        </w:tc>
        <w:tc>
          <w:tcPr>
            <w:tcW w:w="2733" w:type="dxa"/>
            <w:gridSpan w:val="2"/>
            <w:tcBorders>
              <w:top w:val="single" w:sz="4" w:space="0" w:color="auto"/>
              <w:bottom w:val="single" w:sz="4" w:space="0" w:color="auto"/>
            </w:tcBorders>
            <w:vAlign w:val="bottom"/>
          </w:tcPr>
          <w:p w14:paraId="27B6F746" w14:textId="77777777" w:rsidR="00A07355" w:rsidRPr="001B2622" w:rsidRDefault="00A07355" w:rsidP="001B2622">
            <w:pPr>
              <w:spacing w:line="240" w:lineRule="auto"/>
              <w:ind w:right="-72"/>
              <w:jc w:val="center"/>
              <w:rPr>
                <w:rFonts w:cs="Arial"/>
                <w:b/>
                <w:bCs/>
                <w:sz w:val="18"/>
                <w:szCs w:val="18"/>
                <w:cs/>
              </w:rPr>
            </w:pPr>
            <w:r w:rsidRPr="001B2622">
              <w:rPr>
                <w:rFonts w:cs="Arial"/>
                <w:b/>
                <w:bCs/>
                <w:sz w:val="18"/>
                <w:szCs w:val="18"/>
              </w:rPr>
              <w:t>Others</w:t>
            </w:r>
          </w:p>
        </w:tc>
        <w:tc>
          <w:tcPr>
            <w:tcW w:w="2811" w:type="dxa"/>
            <w:gridSpan w:val="3"/>
            <w:tcBorders>
              <w:top w:val="single" w:sz="4" w:space="0" w:color="auto"/>
              <w:bottom w:val="single" w:sz="4" w:space="0" w:color="auto"/>
            </w:tcBorders>
            <w:vAlign w:val="bottom"/>
          </w:tcPr>
          <w:p w14:paraId="313900D0" w14:textId="77777777" w:rsidR="00A07355" w:rsidRPr="001B2622" w:rsidRDefault="00A07355" w:rsidP="001B2622">
            <w:pPr>
              <w:spacing w:line="240" w:lineRule="auto"/>
              <w:ind w:right="-72" w:hanging="14"/>
              <w:jc w:val="center"/>
              <w:rPr>
                <w:rFonts w:cs="Arial"/>
                <w:b/>
                <w:bCs/>
                <w:sz w:val="18"/>
                <w:szCs w:val="18"/>
                <w:cs/>
              </w:rPr>
            </w:pPr>
            <w:r w:rsidRPr="001B2622">
              <w:rPr>
                <w:rFonts w:cs="Arial"/>
                <w:b/>
                <w:bCs/>
                <w:sz w:val="18"/>
                <w:szCs w:val="18"/>
              </w:rPr>
              <w:t>Total</w:t>
            </w:r>
          </w:p>
        </w:tc>
      </w:tr>
      <w:tr w:rsidR="00021E8B" w:rsidRPr="001B2622" w14:paraId="74420366" w14:textId="77777777" w:rsidTr="001B2622">
        <w:tc>
          <w:tcPr>
            <w:tcW w:w="3384" w:type="dxa"/>
            <w:vAlign w:val="bottom"/>
          </w:tcPr>
          <w:p w14:paraId="3A857587" w14:textId="77777777" w:rsidR="00F75E55" w:rsidRPr="001B2622" w:rsidRDefault="00F75E55" w:rsidP="001B2622">
            <w:pPr>
              <w:spacing w:line="240" w:lineRule="auto"/>
              <w:ind w:left="-101"/>
              <w:rPr>
                <w:rFonts w:cs="Arial"/>
                <w:sz w:val="18"/>
                <w:szCs w:val="18"/>
              </w:rPr>
            </w:pPr>
          </w:p>
        </w:tc>
        <w:tc>
          <w:tcPr>
            <w:tcW w:w="1397" w:type="dxa"/>
            <w:tcBorders>
              <w:top w:val="single" w:sz="4" w:space="0" w:color="auto"/>
            </w:tcBorders>
            <w:vAlign w:val="bottom"/>
          </w:tcPr>
          <w:p w14:paraId="2CFA7FB4" w14:textId="0791A5F3" w:rsidR="00F75E55" w:rsidRPr="001B2622" w:rsidRDefault="00136CFB" w:rsidP="001B2622">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2019</w:t>
            </w:r>
          </w:p>
        </w:tc>
        <w:tc>
          <w:tcPr>
            <w:tcW w:w="1397" w:type="dxa"/>
            <w:gridSpan w:val="2"/>
            <w:tcBorders>
              <w:top w:val="single" w:sz="4" w:space="0" w:color="auto"/>
            </w:tcBorders>
            <w:vAlign w:val="bottom"/>
          </w:tcPr>
          <w:p w14:paraId="2101F70E" w14:textId="11B78123" w:rsidR="00F75E55" w:rsidRPr="001B2622" w:rsidRDefault="00136CFB" w:rsidP="001B2622">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2018</w:t>
            </w:r>
          </w:p>
        </w:tc>
        <w:tc>
          <w:tcPr>
            <w:tcW w:w="1397" w:type="dxa"/>
            <w:tcBorders>
              <w:top w:val="single" w:sz="4" w:space="0" w:color="auto"/>
            </w:tcBorders>
            <w:vAlign w:val="bottom"/>
          </w:tcPr>
          <w:p w14:paraId="636FA5AE" w14:textId="5A8347E3" w:rsidR="00F75E55" w:rsidRPr="001B2622" w:rsidRDefault="00136CFB" w:rsidP="001B2622">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2019</w:t>
            </w:r>
          </w:p>
        </w:tc>
        <w:tc>
          <w:tcPr>
            <w:tcW w:w="1425" w:type="dxa"/>
            <w:tcBorders>
              <w:top w:val="single" w:sz="4" w:space="0" w:color="auto"/>
            </w:tcBorders>
            <w:vAlign w:val="bottom"/>
          </w:tcPr>
          <w:p w14:paraId="4D33FCFF" w14:textId="3B1310C7" w:rsidR="00F75E55" w:rsidRPr="001B2622" w:rsidRDefault="00136CFB" w:rsidP="001B2622">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2018</w:t>
            </w:r>
          </w:p>
        </w:tc>
        <w:tc>
          <w:tcPr>
            <w:tcW w:w="1369" w:type="dxa"/>
            <w:tcBorders>
              <w:top w:val="single" w:sz="4" w:space="0" w:color="auto"/>
            </w:tcBorders>
            <w:vAlign w:val="bottom"/>
          </w:tcPr>
          <w:p w14:paraId="5E7D94FB" w14:textId="6631DFC3" w:rsidR="00F75E55" w:rsidRPr="001B2622" w:rsidRDefault="00136CFB" w:rsidP="001B2622">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2019</w:t>
            </w:r>
          </w:p>
        </w:tc>
        <w:tc>
          <w:tcPr>
            <w:tcW w:w="1397" w:type="dxa"/>
            <w:gridSpan w:val="2"/>
            <w:tcBorders>
              <w:top w:val="single" w:sz="4" w:space="0" w:color="auto"/>
            </w:tcBorders>
            <w:vAlign w:val="bottom"/>
          </w:tcPr>
          <w:p w14:paraId="12C952EE" w14:textId="330A5FB9" w:rsidR="00F75E55" w:rsidRPr="001B2622" w:rsidRDefault="00136CFB" w:rsidP="001B2622">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2018</w:t>
            </w:r>
          </w:p>
        </w:tc>
        <w:tc>
          <w:tcPr>
            <w:tcW w:w="1398" w:type="dxa"/>
            <w:tcBorders>
              <w:top w:val="single" w:sz="4" w:space="0" w:color="auto"/>
            </w:tcBorders>
            <w:vAlign w:val="bottom"/>
          </w:tcPr>
          <w:p w14:paraId="507F1D99" w14:textId="2D83C539" w:rsidR="00F75E55" w:rsidRPr="001B2622" w:rsidRDefault="00136CFB" w:rsidP="001B2622">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2019</w:t>
            </w:r>
          </w:p>
        </w:tc>
        <w:tc>
          <w:tcPr>
            <w:tcW w:w="1380" w:type="dxa"/>
            <w:tcBorders>
              <w:top w:val="single" w:sz="4" w:space="0" w:color="auto"/>
            </w:tcBorders>
            <w:vAlign w:val="bottom"/>
          </w:tcPr>
          <w:p w14:paraId="379F45B5" w14:textId="1B27B90F" w:rsidR="00F75E55" w:rsidRPr="001B2622" w:rsidRDefault="00136CFB" w:rsidP="001B2622">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2018</w:t>
            </w:r>
          </w:p>
        </w:tc>
      </w:tr>
      <w:tr w:rsidR="00021E8B" w:rsidRPr="001B2622" w14:paraId="2B805630" w14:textId="77777777" w:rsidTr="001B2622">
        <w:tc>
          <w:tcPr>
            <w:tcW w:w="3384" w:type="dxa"/>
            <w:vAlign w:val="bottom"/>
          </w:tcPr>
          <w:p w14:paraId="2389474F" w14:textId="77777777" w:rsidR="00F75E55" w:rsidRPr="001B2622" w:rsidRDefault="00F75E55" w:rsidP="001B2622">
            <w:pPr>
              <w:spacing w:line="240" w:lineRule="auto"/>
              <w:ind w:left="-101"/>
              <w:rPr>
                <w:rFonts w:cs="Arial"/>
                <w:sz w:val="18"/>
                <w:szCs w:val="18"/>
              </w:rPr>
            </w:pPr>
          </w:p>
        </w:tc>
        <w:tc>
          <w:tcPr>
            <w:tcW w:w="1397" w:type="dxa"/>
            <w:tcBorders>
              <w:bottom w:val="single" w:sz="4" w:space="0" w:color="auto"/>
            </w:tcBorders>
            <w:vAlign w:val="bottom"/>
          </w:tcPr>
          <w:p w14:paraId="648160DD" w14:textId="77777777" w:rsidR="00F75E55" w:rsidRPr="001B2622" w:rsidRDefault="00F75E55" w:rsidP="001B2622">
            <w:pPr>
              <w:spacing w:line="240" w:lineRule="auto"/>
              <w:ind w:right="-72"/>
              <w:jc w:val="right"/>
              <w:rPr>
                <w:rFonts w:cs="Arial"/>
                <w:b/>
                <w:bCs/>
                <w:sz w:val="18"/>
                <w:szCs w:val="18"/>
                <w:shd w:val="clear" w:color="auto" w:fill="FFFFFF"/>
              </w:rPr>
            </w:pPr>
            <w:r w:rsidRPr="001B2622">
              <w:rPr>
                <w:rFonts w:cs="Arial"/>
                <w:b/>
                <w:bCs/>
                <w:sz w:val="18"/>
                <w:szCs w:val="18"/>
              </w:rPr>
              <w:t>Baht</w:t>
            </w:r>
          </w:p>
        </w:tc>
        <w:tc>
          <w:tcPr>
            <w:tcW w:w="1397" w:type="dxa"/>
            <w:gridSpan w:val="2"/>
            <w:tcBorders>
              <w:bottom w:val="single" w:sz="4" w:space="0" w:color="auto"/>
            </w:tcBorders>
            <w:vAlign w:val="bottom"/>
          </w:tcPr>
          <w:p w14:paraId="526DDCD8" w14:textId="77777777" w:rsidR="00F75E55" w:rsidRPr="001B2622" w:rsidRDefault="00F75E55" w:rsidP="001B2622">
            <w:pPr>
              <w:spacing w:line="240" w:lineRule="auto"/>
              <w:ind w:right="-72"/>
              <w:jc w:val="right"/>
              <w:rPr>
                <w:rFonts w:cs="Arial"/>
                <w:b/>
                <w:bCs/>
                <w:sz w:val="18"/>
                <w:szCs w:val="18"/>
                <w:shd w:val="clear" w:color="auto" w:fill="FFFFFF"/>
              </w:rPr>
            </w:pPr>
            <w:r w:rsidRPr="001B2622">
              <w:rPr>
                <w:rFonts w:cs="Arial"/>
                <w:b/>
                <w:bCs/>
                <w:sz w:val="18"/>
                <w:szCs w:val="18"/>
              </w:rPr>
              <w:t>Baht</w:t>
            </w:r>
          </w:p>
        </w:tc>
        <w:tc>
          <w:tcPr>
            <w:tcW w:w="1397" w:type="dxa"/>
            <w:tcBorders>
              <w:bottom w:val="single" w:sz="4" w:space="0" w:color="auto"/>
            </w:tcBorders>
            <w:vAlign w:val="bottom"/>
          </w:tcPr>
          <w:p w14:paraId="5BBE2D26" w14:textId="77777777" w:rsidR="00F75E55" w:rsidRPr="001B2622" w:rsidRDefault="00F75E55" w:rsidP="001B2622">
            <w:pPr>
              <w:spacing w:line="240" w:lineRule="auto"/>
              <w:ind w:right="-72"/>
              <w:jc w:val="right"/>
              <w:rPr>
                <w:rFonts w:cs="Arial"/>
                <w:b/>
                <w:bCs/>
                <w:sz w:val="18"/>
                <w:szCs w:val="18"/>
                <w:shd w:val="clear" w:color="auto" w:fill="FFFFFF"/>
              </w:rPr>
            </w:pPr>
            <w:r w:rsidRPr="001B2622">
              <w:rPr>
                <w:rFonts w:cs="Arial"/>
                <w:b/>
                <w:bCs/>
                <w:sz w:val="18"/>
                <w:szCs w:val="18"/>
              </w:rPr>
              <w:t>Baht</w:t>
            </w:r>
          </w:p>
        </w:tc>
        <w:tc>
          <w:tcPr>
            <w:tcW w:w="1425" w:type="dxa"/>
            <w:tcBorders>
              <w:bottom w:val="single" w:sz="4" w:space="0" w:color="auto"/>
            </w:tcBorders>
            <w:vAlign w:val="bottom"/>
          </w:tcPr>
          <w:p w14:paraId="29D6ED1D" w14:textId="77777777" w:rsidR="00F75E55" w:rsidRPr="001B2622" w:rsidRDefault="00F75E55" w:rsidP="001B2622">
            <w:pPr>
              <w:spacing w:line="240" w:lineRule="auto"/>
              <w:ind w:right="-72"/>
              <w:jc w:val="right"/>
              <w:rPr>
                <w:rFonts w:cs="Arial"/>
                <w:b/>
                <w:bCs/>
                <w:sz w:val="18"/>
                <w:szCs w:val="18"/>
                <w:shd w:val="clear" w:color="auto" w:fill="FFFFFF"/>
              </w:rPr>
            </w:pPr>
            <w:r w:rsidRPr="001B2622">
              <w:rPr>
                <w:rFonts w:cs="Arial"/>
                <w:b/>
                <w:bCs/>
                <w:sz w:val="18"/>
                <w:szCs w:val="18"/>
              </w:rPr>
              <w:t>Baht</w:t>
            </w:r>
          </w:p>
        </w:tc>
        <w:tc>
          <w:tcPr>
            <w:tcW w:w="1369" w:type="dxa"/>
            <w:tcBorders>
              <w:bottom w:val="single" w:sz="4" w:space="0" w:color="auto"/>
            </w:tcBorders>
            <w:vAlign w:val="bottom"/>
          </w:tcPr>
          <w:p w14:paraId="35533100" w14:textId="77777777" w:rsidR="00F75E55" w:rsidRPr="001B2622" w:rsidRDefault="00F75E55" w:rsidP="001B2622">
            <w:pPr>
              <w:spacing w:line="240" w:lineRule="auto"/>
              <w:ind w:right="-72"/>
              <w:jc w:val="right"/>
              <w:rPr>
                <w:rFonts w:cs="Arial"/>
                <w:b/>
                <w:bCs/>
                <w:sz w:val="18"/>
                <w:szCs w:val="18"/>
                <w:shd w:val="clear" w:color="auto" w:fill="FFFFFF"/>
              </w:rPr>
            </w:pPr>
            <w:r w:rsidRPr="001B2622">
              <w:rPr>
                <w:rFonts w:cs="Arial"/>
                <w:b/>
                <w:bCs/>
                <w:sz w:val="18"/>
                <w:szCs w:val="18"/>
              </w:rPr>
              <w:t>Baht</w:t>
            </w:r>
          </w:p>
        </w:tc>
        <w:tc>
          <w:tcPr>
            <w:tcW w:w="1397" w:type="dxa"/>
            <w:gridSpan w:val="2"/>
            <w:tcBorders>
              <w:bottom w:val="single" w:sz="4" w:space="0" w:color="auto"/>
            </w:tcBorders>
            <w:vAlign w:val="bottom"/>
          </w:tcPr>
          <w:p w14:paraId="538BA112" w14:textId="77777777" w:rsidR="00F75E55" w:rsidRPr="001B2622" w:rsidRDefault="00F75E55" w:rsidP="001B2622">
            <w:pPr>
              <w:spacing w:line="240" w:lineRule="auto"/>
              <w:ind w:right="-72"/>
              <w:jc w:val="right"/>
              <w:rPr>
                <w:rFonts w:cs="Arial"/>
                <w:b/>
                <w:bCs/>
                <w:sz w:val="18"/>
                <w:szCs w:val="18"/>
                <w:shd w:val="clear" w:color="auto" w:fill="FFFFFF"/>
              </w:rPr>
            </w:pPr>
            <w:r w:rsidRPr="001B2622">
              <w:rPr>
                <w:rFonts w:cs="Arial"/>
                <w:b/>
                <w:bCs/>
                <w:sz w:val="18"/>
                <w:szCs w:val="18"/>
              </w:rPr>
              <w:t>Baht</w:t>
            </w:r>
          </w:p>
        </w:tc>
        <w:tc>
          <w:tcPr>
            <w:tcW w:w="1398" w:type="dxa"/>
            <w:tcBorders>
              <w:bottom w:val="single" w:sz="4" w:space="0" w:color="auto"/>
            </w:tcBorders>
            <w:vAlign w:val="bottom"/>
          </w:tcPr>
          <w:p w14:paraId="2EAF01BD" w14:textId="77777777" w:rsidR="00F75E55" w:rsidRPr="001B2622" w:rsidRDefault="00F75E55" w:rsidP="001B2622">
            <w:pPr>
              <w:spacing w:line="240" w:lineRule="auto"/>
              <w:ind w:right="-72"/>
              <w:jc w:val="right"/>
              <w:rPr>
                <w:rFonts w:cs="Arial"/>
                <w:b/>
                <w:bCs/>
                <w:sz w:val="18"/>
                <w:szCs w:val="18"/>
                <w:shd w:val="clear" w:color="auto" w:fill="FFFFFF"/>
              </w:rPr>
            </w:pPr>
            <w:r w:rsidRPr="001B2622">
              <w:rPr>
                <w:rFonts w:cs="Arial"/>
                <w:b/>
                <w:bCs/>
                <w:sz w:val="18"/>
                <w:szCs w:val="18"/>
              </w:rPr>
              <w:t>Baht</w:t>
            </w:r>
          </w:p>
        </w:tc>
        <w:tc>
          <w:tcPr>
            <w:tcW w:w="1380" w:type="dxa"/>
            <w:tcBorders>
              <w:bottom w:val="single" w:sz="4" w:space="0" w:color="auto"/>
            </w:tcBorders>
            <w:vAlign w:val="bottom"/>
          </w:tcPr>
          <w:p w14:paraId="0AE26D1B" w14:textId="77777777" w:rsidR="00F75E55" w:rsidRPr="001B2622" w:rsidRDefault="00F75E55" w:rsidP="001B2622">
            <w:pPr>
              <w:spacing w:line="240" w:lineRule="auto"/>
              <w:ind w:right="-72"/>
              <w:jc w:val="right"/>
              <w:rPr>
                <w:rFonts w:cs="Arial"/>
                <w:b/>
                <w:bCs/>
                <w:sz w:val="18"/>
                <w:szCs w:val="18"/>
                <w:shd w:val="clear" w:color="auto" w:fill="FFFFFF"/>
              </w:rPr>
            </w:pPr>
            <w:r w:rsidRPr="001B2622">
              <w:rPr>
                <w:rFonts w:cs="Arial"/>
                <w:b/>
                <w:bCs/>
                <w:sz w:val="18"/>
                <w:szCs w:val="18"/>
              </w:rPr>
              <w:t>Baht</w:t>
            </w:r>
          </w:p>
        </w:tc>
      </w:tr>
      <w:tr w:rsidR="00021E8B" w:rsidRPr="001B2622" w14:paraId="223FCCE3" w14:textId="77777777" w:rsidTr="001B2622">
        <w:tc>
          <w:tcPr>
            <w:tcW w:w="3384" w:type="dxa"/>
            <w:vAlign w:val="bottom"/>
          </w:tcPr>
          <w:p w14:paraId="75773DCF" w14:textId="77777777" w:rsidR="00F75E55" w:rsidRPr="001B2622" w:rsidRDefault="00F75E55" w:rsidP="001B2622">
            <w:pPr>
              <w:spacing w:line="240" w:lineRule="auto"/>
              <w:ind w:left="-101"/>
              <w:rPr>
                <w:rFonts w:cs="Arial"/>
                <w:sz w:val="18"/>
                <w:szCs w:val="18"/>
                <w:cs/>
              </w:rPr>
            </w:pPr>
          </w:p>
        </w:tc>
        <w:tc>
          <w:tcPr>
            <w:tcW w:w="1397" w:type="dxa"/>
            <w:tcBorders>
              <w:top w:val="single" w:sz="4" w:space="0" w:color="auto"/>
            </w:tcBorders>
            <w:shd w:val="clear" w:color="auto" w:fill="FAFAFA"/>
            <w:vAlign w:val="bottom"/>
          </w:tcPr>
          <w:p w14:paraId="7A8B2E40" w14:textId="77777777" w:rsidR="00F75E55" w:rsidRPr="001B2622" w:rsidRDefault="00F75E55" w:rsidP="001B2622">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487A376C" w14:textId="77777777" w:rsidR="00F75E55" w:rsidRPr="001B2622" w:rsidRDefault="00F75E55" w:rsidP="001B2622">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13AD12EA" w14:textId="77777777" w:rsidR="00F75E55" w:rsidRPr="001B2622" w:rsidRDefault="00F75E55" w:rsidP="001B2622">
            <w:pPr>
              <w:tabs>
                <w:tab w:val="left" w:pos="-72"/>
              </w:tabs>
              <w:spacing w:line="240" w:lineRule="auto"/>
              <w:ind w:right="-72"/>
              <w:jc w:val="right"/>
              <w:rPr>
                <w:rFonts w:cs="Arial"/>
                <w:sz w:val="18"/>
                <w:szCs w:val="18"/>
              </w:rPr>
            </w:pPr>
          </w:p>
        </w:tc>
        <w:tc>
          <w:tcPr>
            <w:tcW w:w="1425" w:type="dxa"/>
            <w:tcBorders>
              <w:top w:val="single" w:sz="4" w:space="0" w:color="auto"/>
            </w:tcBorders>
            <w:vAlign w:val="bottom"/>
          </w:tcPr>
          <w:p w14:paraId="71BB44F7" w14:textId="77777777" w:rsidR="00F75E55" w:rsidRPr="001B2622" w:rsidRDefault="00F75E55" w:rsidP="001B2622">
            <w:pPr>
              <w:tabs>
                <w:tab w:val="left" w:pos="-72"/>
              </w:tabs>
              <w:spacing w:line="240" w:lineRule="auto"/>
              <w:ind w:right="-72"/>
              <w:jc w:val="right"/>
              <w:rPr>
                <w:rFonts w:cs="Arial"/>
                <w:sz w:val="18"/>
                <w:szCs w:val="18"/>
              </w:rPr>
            </w:pPr>
          </w:p>
        </w:tc>
        <w:tc>
          <w:tcPr>
            <w:tcW w:w="1369" w:type="dxa"/>
            <w:tcBorders>
              <w:top w:val="single" w:sz="4" w:space="0" w:color="auto"/>
            </w:tcBorders>
            <w:shd w:val="clear" w:color="auto" w:fill="FAFAFA"/>
            <w:vAlign w:val="bottom"/>
          </w:tcPr>
          <w:p w14:paraId="3851AD25" w14:textId="77777777" w:rsidR="00F75E55" w:rsidRPr="001B2622" w:rsidRDefault="00F75E55" w:rsidP="001B2622">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306C3032" w14:textId="77777777" w:rsidR="00F75E55" w:rsidRPr="001B2622" w:rsidRDefault="00F75E55" w:rsidP="001B2622">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4181BA24" w14:textId="77777777" w:rsidR="00F75E55" w:rsidRPr="001B2622" w:rsidRDefault="00F75E55" w:rsidP="001B2622">
            <w:pPr>
              <w:spacing w:line="240" w:lineRule="auto"/>
              <w:ind w:right="-72" w:hanging="16"/>
              <w:jc w:val="right"/>
              <w:rPr>
                <w:rFonts w:cs="Arial"/>
                <w:sz w:val="18"/>
                <w:szCs w:val="18"/>
              </w:rPr>
            </w:pPr>
          </w:p>
        </w:tc>
        <w:tc>
          <w:tcPr>
            <w:tcW w:w="1380" w:type="dxa"/>
            <w:tcBorders>
              <w:top w:val="single" w:sz="4" w:space="0" w:color="auto"/>
            </w:tcBorders>
            <w:vAlign w:val="bottom"/>
          </w:tcPr>
          <w:p w14:paraId="28CED7F6" w14:textId="77777777" w:rsidR="00F75E55" w:rsidRPr="001B2622" w:rsidRDefault="00F75E55" w:rsidP="001B2622">
            <w:pPr>
              <w:spacing w:line="240" w:lineRule="auto"/>
              <w:ind w:right="-72" w:hanging="16"/>
              <w:jc w:val="right"/>
              <w:rPr>
                <w:rFonts w:cs="Arial"/>
                <w:sz w:val="18"/>
                <w:szCs w:val="18"/>
              </w:rPr>
            </w:pPr>
          </w:p>
        </w:tc>
      </w:tr>
      <w:tr w:rsidR="001B0BDE" w:rsidRPr="001B2622" w14:paraId="50932223" w14:textId="77777777" w:rsidTr="00E262DF">
        <w:trPr>
          <w:trHeight w:val="72"/>
        </w:trPr>
        <w:tc>
          <w:tcPr>
            <w:tcW w:w="3384" w:type="dxa"/>
            <w:vAlign w:val="bottom"/>
          </w:tcPr>
          <w:p w14:paraId="04A3F61D" w14:textId="77777777" w:rsidR="001B0BDE" w:rsidRPr="001B2622" w:rsidRDefault="001B0BDE" w:rsidP="001B0BDE">
            <w:pPr>
              <w:spacing w:line="240" w:lineRule="auto"/>
              <w:ind w:left="-101"/>
              <w:rPr>
                <w:rFonts w:cs="Arial"/>
                <w:sz w:val="18"/>
                <w:szCs w:val="18"/>
                <w:cs/>
              </w:rPr>
            </w:pPr>
            <w:r w:rsidRPr="001B2622">
              <w:rPr>
                <w:rFonts w:cs="Arial"/>
                <w:sz w:val="18"/>
                <w:szCs w:val="18"/>
              </w:rPr>
              <w:t>Revenues</w:t>
            </w:r>
          </w:p>
        </w:tc>
        <w:tc>
          <w:tcPr>
            <w:tcW w:w="1397" w:type="dxa"/>
            <w:shd w:val="clear" w:color="auto" w:fill="FAFAFA"/>
          </w:tcPr>
          <w:p w14:paraId="21255B41" w14:textId="57493E7F" w:rsidR="001B0BDE" w:rsidRPr="001B2622" w:rsidRDefault="00136CFB" w:rsidP="001B0BDE">
            <w:pPr>
              <w:spacing w:line="240" w:lineRule="auto"/>
              <w:ind w:right="-72"/>
              <w:jc w:val="right"/>
              <w:rPr>
                <w:rFonts w:cs="Arial"/>
                <w:sz w:val="18"/>
                <w:szCs w:val="18"/>
              </w:rPr>
            </w:pPr>
            <w:r w:rsidRPr="00136CFB">
              <w:rPr>
                <w:rFonts w:cs="Arial"/>
                <w:sz w:val="18"/>
                <w:szCs w:val="18"/>
              </w:rPr>
              <w:t>857</w:t>
            </w:r>
            <w:r w:rsidR="001B0BDE" w:rsidRPr="001B0BDE">
              <w:rPr>
                <w:rFonts w:cs="Arial"/>
                <w:sz w:val="18"/>
                <w:szCs w:val="18"/>
              </w:rPr>
              <w:t>,</w:t>
            </w:r>
            <w:r w:rsidRPr="00136CFB">
              <w:rPr>
                <w:rFonts w:cs="Arial"/>
                <w:sz w:val="18"/>
                <w:szCs w:val="18"/>
              </w:rPr>
              <w:t>215</w:t>
            </w:r>
            <w:r w:rsidR="001B0BDE" w:rsidRPr="001B0BDE">
              <w:rPr>
                <w:rFonts w:cs="Arial"/>
                <w:sz w:val="18"/>
                <w:szCs w:val="18"/>
              </w:rPr>
              <w:t>,</w:t>
            </w:r>
            <w:r w:rsidRPr="00136CFB">
              <w:rPr>
                <w:rFonts w:cs="Arial"/>
                <w:sz w:val="18"/>
                <w:szCs w:val="18"/>
              </w:rPr>
              <w:t>121</w:t>
            </w:r>
            <w:r w:rsidR="001B0BDE" w:rsidRPr="001B0BDE">
              <w:rPr>
                <w:rFonts w:cs="Arial"/>
                <w:sz w:val="18"/>
                <w:szCs w:val="18"/>
              </w:rPr>
              <w:t xml:space="preserve"> </w:t>
            </w:r>
          </w:p>
        </w:tc>
        <w:tc>
          <w:tcPr>
            <w:tcW w:w="1397" w:type="dxa"/>
            <w:gridSpan w:val="2"/>
            <w:vAlign w:val="bottom"/>
          </w:tcPr>
          <w:p w14:paraId="312A803D" w14:textId="1A7E3D62" w:rsidR="001B0BDE" w:rsidRPr="001B2622" w:rsidRDefault="00136CFB" w:rsidP="001B0BDE">
            <w:pPr>
              <w:spacing w:line="240" w:lineRule="auto"/>
              <w:ind w:right="-72"/>
              <w:jc w:val="right"/>
              <w:rPr>
                <w:rFonts w:cs="Arial"/>
                <w:sz w:val="18"/>
                <w:szCs w:val="18"/>
              </w:rPr>
            </w:pPr>
            <w:r w:rsidRPr="00136CFB">
              <w:rPr>
                <w:rFonts w:cs="Arial"/>
                <w:sz w:val="18"/>
                <w:szCs w:val="18"/>
              </w:rPr>
              <w:t>877</w:t>
            </w:r>
            <w:r w:rsidR="001B0BDE" w:rsidRPr="001B2622">
              <w:rPr>
                <w:rFonts w:cs="Arial"/>
                <w:sz w:val="18"/>
                <w:szCs w:val="18"/>
              </w:rPr>
              <w:t>,</w:t>
            </w:r>
            <w:r w:rsidRPr="00136CFB">
              <w:rPr>
                <w:rFonts w:cs="Arial"/>
                <w:sz w:val="18"/>
                <w:szCs w:val="18"/>
              </w:rPr>
              <w:t>333</w:t>
            </w:r>
            <w:r w:rsidR="001B0BDE" w:rsidRPr="001B2622">
              <w:rPr>
                <w:rFonts w:cs="Arial"/>
                <w:sz w:val="18"/>
                <w:szCs w:val="18"/>
              </w:rPr>
              <w:t>,</w:t>
            </w:r>
            <w:r w:rsidRPr="00136CFB">
              <w:rPr>
                <w:rFonts w:cs="Arial"/>
                <w:sz w:val="18"/>
                <w:szCs w:val="18"/>
              </w:rPr>
              <w:t>095</w:t>
            </w:r>
          </w:p>
        </w:tc>
        <w:tc>
          <w:tcPr>
            <w:tcW w:w="1397" w:type="dxa"/>
            <w:shd w:val="clear" w:color="auto" w:fill="FAFAFA"/>
          </w:tcPr>
          <w:p w14:paraId="468683C5" w14:textId="36EE9778" w:rsidR="001B0BDE" w:rsidRPr="001B2622" w:rsidRDefault="00136CFB" w:rsidP="001B0BDE">
            <w:pPr>
              <w:spacing w:line="240" w:lineRule="auto"/>
              <w:ind w:right="-72"/>
              <w:jc w:val="right"/>
              <w:rPr>
                <w:rFonts w:cs="Arial"/>
                <w:sz w:val="18"/>
                <w:szCs w:val="18"/>
              </w:rPr>
            </w:pPr>
            <w:r w:rsidRPr="00136CFB">
              <w:rPr>
                <w:rFonts w:cs="Arial"/>
                <w:sz w:val="18"/>
                <w:szCs w:val="18"/>
              </w:rPr>
              <w:t>352</w:t>
            </w:r>
            <w:r w:rsidR="001B0BDE" w:rsidRPr="001B0BDE">
              <w:rPr>
                <w:rFonts w:cs="Arial"/>
                <w:sz w:val="18"/>
                <w:szCs w:val="18"/>
              </w:rPr>
              <w:t>,</w:t>
            </w:r>
            <w:r w:rsidRPr="00136CFB">
              <w:rPr>
                <w:rFonts w:cs="Arial"/>
                <w:sz w:val="18"/>
                <w:szCs w:val="18"/>
              </w:rPr>
              <w:t>873</w:t>
            </w:r>
            <w:r w:rsidR="001B0BDE" w:rsidRPr="001B0BDE">
              <w:rPr>
                <w:rFonts w:cs="Arial"/>
                <w:sz w:val="18"/>
                <w:szCs w:val="18"/>
              </w:rPr>
              <w:t>,</w:t>
            </w:r>
            <w:r w:rsidRPr="00136CFB">
              <w:rPr>
                <w:rFonts w:cs="Arial"/>
                <w:sz w:val="18"/>
                <w:szCs w:val="18"/>
              </w:rPr>
              <w:t>381</w:t>
            </w:r>
          </w:p>
        </w:tc>
        <w:tc>
          <w:tcPr>
            <w:tcW w:w="1425" w:type="dxa"/>
            <w:vAlign w:val="bottom"/>
          </w:tcPr>
          <w:p w14:paraId="3179EDB7" w14:textId="7A061540" w:rsidR="001B0BDE" w:rsidRPr="001B2622" w:rsidRDefault="00136CFB" w:rsidP="001B0BDE">
            <w:pPr>
              <w:spacing w:line="240" w:lineRule="auto"/>
              <w:ind w:right="-72"/>
              <w:jc w:val="right"/>
              <w:rPr>
                <w:rFonts w:cs="Arial"/>
                <w:sz w:val="18"/>
                <w:szCs w:val="18"/>
              </w:rPr>
            </w:pPr>
            <w:r w:rsidRPr="00136CFB">
              <w:rPr>
                <w:rFonts w:cs="Arial"/>
                <w:sz w:val="18"/>
                <w:szCs w:val="18"/>
              </w:rPr>
              <w:t>320</w:t>
            </w:r>
            <w:r w:rsidR="001B0BDE" w:rsidRPr="001B2622">
              <w:rPr>
                <w:rFonts w:cs="Arial"/>
                <w:sz w:val="18"/>
                <w:szCs w:val="18"/>
              </w:rPr>
              <w:t>,</w:t>
            </w:r>
            <w:r w:rsidRPr="00136CFB">
              <w:rPr>
                <w:rFonts w:cs="Arial"/>
                <w:sz w:val="18"/>
                <w:szCs w:val="18"/>
              </w:rPr>
              <w:t>085</w:t>
            </w:r>
            <w:r w:rsidR="001B0BDE" w:rsidRPr="001B2622">
              <w:rPr>
                <w:rFonts w:cs="Arial"/>
                <w:sz w:val="18"/>
                <w:szCs w:val="18"/>
              </w:rPr>
              <w:t>,</w:t>
            </w:r>
            <w:r w:rsidRPr="00136CFB">
              <w:rPr>
                <w:rFonts w:cs="Arial"/>
                <w:sz w:val="18"/>
                <w:szCs w:val="18"/>
              </w:rPr>
              <w:t>221</w:t>
            </w:r>
          </w:p>
        </w:tc>
        <w:tc>
          <w:tcPr>
            <w:tcW w:w="1369" w:type="dxa"/>
            <w:shd w:val="clear" w:color="auto" w:fill="FAFAFA"/>
          </w:tcPr>
          <w:p w14:paraId="2DA15475" w14:textId="0C147C50" w:rsidR="001B0BDE" w:rsidRPr="001B2622" w:rsidRDefault="00136CFB" w:rsidP="001B0BDE">
            <w:pPr>
              <w:spacing w:line="240" w:lineRule="auto"/>
              <w:ind w:right="-72"/>
              <w:jc w:val="right"/>
              <w:rPr>
                <w:rFonts w:cs="Arial"/>
                <w:sz w:val="18"/>
                <w:szCs w:val="18"/>
              </w:rPr>
            </w:pPr>
            <w:r w:rsidRPr="00136CFB">
              <w:rPr>
                <w:rFonts w:cs="Arial"/>
                <w:sz w:val="18"/>
                <w:szCs w:val="18"/>
              </w:rPr>
              <w:t>1</w:t>
            </w:r>
            <w:r w:rsidR="001B0BDE" w:rsidRPr="001B0BDE">
              <w:rPr>
                <w:rFonts w:cs="Arial"/>
                <w:sz w:val="18"/>
                <w:szCs w:val="18"/>
              </w:rPr>
              <w:t>,</w:t>
            </w:r>
            <w:r w:rsidRPr="00136CFB">
              <w:rPr>
                <w:rFonts w:cs="Arial"/>
                <w:sz w:val="18"/>
                <w:szCs w:val="18"/>
              </w:rPr>
              <w:t>503</w:t>
            </w:r>
            <w:r w:rsidR="001B0BDE" w:rsidRPr="001B0BDE">
              <w:rPr>
                <w:rFonts w:cs="Arial"/>
                <w:sz w:val="18"/>
                <w:szCs w:val="18"/>
              </w:rPr>
              <w:t>,</w:t>
            </w:r>
            <w:r w:rsidRPr="00136CFB">
              <w:rPr>
                <w:rFonts w:cs="Arial"/>
                <w:sz w:val="18"/>
                <w:szCs w:val="18"/>
              </w:rPr>
              <w:t>940</w:t>
            </w:r>
          </w:p>
        </w:tc>
        <w:tc>
          <w:tcPr>
            <w:tcW w:w="1397" w:type="dxa"/>
            <w:gridSpan w:val="2"/>
            <w:vAlign w:val="bottom"/>
          </w:tcPr>
          <w:p w14:paraId="2131D137" w14:textId="34E404FE" w:rsidR="001B0BDE" w:rsidRPr="001B2622" w:rsidRDefault="00136CFB" w:rsidP="001B0BDE">
            <w:pPr>
              <w:spacing w:line="240" w:lineRule="auto"/>
              <w:ind w:right="-72"/>
              <w:jc w:val="right"/>
              <w:rPr>
                <w:rFonts w:cs="Arial"/>
                <w:sz w:val="18"/>
                <w:szCs w:val="18"/>
              </w:rPr>
            </w:pPr>
            <w:r w:rsidRPr="00136CFB">
              <w:rPr>
                <w:rFonts w:cs="Arial"/>
                <w:sz w:val="18"/>
                <w:szCs w:val="18"/>
              </w:rPr>
              <w:t>2</w:t>
            </w:r>
            <w:r w:rsidR="001B0BDE" w:rsidRPr="001B2622">
              <w:rPr>
                <w:rFonts w:cs="Arial"/>
                <w:sz w:val="18"/>
                <w:szCs w:val="18"/>
              </w:rPr>
              <w:t>,</w:t>
            </w:r>
            <w:r w:rsidRPr="00136CFB">
              <w:rPr>
                <w:rFonts w:cs="Arial"/>
                <w:sz w:val="18"/>
                <w:szCs w:val="18"/>
              </w:rPr>
              <w:t>227</w:t>
            </w:r>
            <w:r w:rsidR="001B0BDE" w:rsidRPr="001B2622">
              <w:rPr>
                <w:rFonts w:cs="Arial"/>
                <w:sz w:val="18"/>
                <w:szCs w:val="18"/>
              </w:rPr>
              <w:t>,</w:t>
            </w:r>
            <w:r w:rsidRPr="00136CFB">
              <w:rPr>
                <w:rFonts w:cs="Arial"/>
                <w:sz w:val="18"/>
                <w:szCs w:val="18"/>
              </w:rPr>
              <w:t>883</w:t>
            </w:r>
          </w:p>
        </w:tc>
        <w:tc>
          <w:tcPr>
            <w:tcW w:w="1398" w:type="dxa"/>
            <w:shd w:val="clear" w:color="auto" w:fill="FAFAFA"/>
          </w:tcPr>
          <w:p w14:paraId="0F33F41D" w14:textId="405023F9" w:rsidR="001B0BDE" w:rsidRPr="001B2622" w:rsidRDefault="00136CFB" w:rsidP="001B0BDE">
            <w:pPr>
              <w:spacing w:line="240" w:lineRule="auto"/>
              <w:ind w:right="-72"/>
              <w:jc w:val="right"/>
              <w:rPr>
                <w:rFonts w:cs="Arial"/>
                <w:sz w:val="18"/>
                <w:szCs w:val="18"/>
              </w:rPr>
            </w:pPr>
            <w:r w:rsidRPr="00136CFB">
              <w:rPr>
                <w:rFonts w:cs="Arial"/>
                <w:sz w:val="18"/>
                <w:szCs w:val="18"/>
              </w:rPr>
              <w:t>1</w:t>
            </w:r>
            <w:r w:rsidR="001B0BDE" w:rsidRPr="001B0BDE">
              <w:rPr>
                <w:rFonts w:cs="Arial"/>
                <w:sz w:val="18"/>
                <w:szCs w:val="18"/>
              </w:rPr>
              <w:t>,</w:t>
            </w:r>
            <w:r w:rsidRPr="00136CFB">
              <w:rPr>
                <w:rFonts w:cs="Arial"/>
                <w:sz w:val="18"/>
                <w:szCs w:val="18"/>
              </w:rPr>
              <w:t>211</w:t>
            </w:r>
            <w:r w:rsidR="001B0BDE" w:rsidRPr="001B0BDE">
              <w:rPr>
                <w:rFonts w:cs="Arial"/>
                <w:sz w:val="18"/>
                <w:szCs w:val="18"/>
              </w:rPr>
              <w:t>,</w:t>
            </w:r>
            <w:r w:rsidRPr="00136CFB">
              <w:rPr>
                <w:rFonts w:cs="Arial"/>
                <w:sz w:val="18"/>
                <w:szCs w:val="18"/>
              </w:rPr>
              <w:t>592</w:t>
            </w:r>
            <w:r w:rsidR="001B0BDE" w:rsidRPr="001B0BDE">
              <w:rPr>
                <w:rFonts w:cs="Arial"/>
                <w:sz w:val="18"/>
                <w:szCs w:val="18"/>
              </w:rPr>
              <w:t>,</w:t>
            </w:r>
            <w:r w:rsidRPr="00136CFB">
              <w:rPr>
                <w:rFonts w:cs="Arial"/>
                <w:sz w:val="18"/>
                <w:szCs w:val="18"/>
              </w:rPr>
              <w:t>442</w:t>
            </w:r>
          </w:p>
        </w:tc>
        <w:tc>
          <w:tcPr>
            <w:tcW w:w="1380" w:type="dxa"/>
            <w:vAlign w:val="bottom"/>
          </w:tcPr>
          <w:p w14:paraId="5728BACD" w14:textId="68DB40A6" w:rsidR="001B0BDE" w:rsidRPr="001B2622" w:rsidRDefault="00136CFB" w:rsidP="001B0BDE">
            <w:pPr>
              <w:spacing w:line="240" w:lineRule="auto"/>
              <w:ind w:right="-72"/>
              <w:jc w:val="right"/>
              <w:rPr>
                <w:rFonts w:cs="Arial"/>
                <w:sz w:val="18"/>
                <w:szCs w:val="18"/>
              </w:rPr>
            </w:pPr>
            <w:r w:rsidRPr="00136CFB">
              <w:rPr>
                <w:rFonts w:cs="Arial"/>
                <w:sz w:val="18"/>
                <w:szCs w:val="18"/>
              </w:rPr>
              <w:t>1</w:t>
            </w:r>
            <w:r w:rsidR="001B0BDE" w:rsidRPr="001B2622">
              <w:rPr>
                <w:rFonts w:cs="Arial"/>
                <w:sz w:val="18"/>
                <w:szCs w:val="18"/>
              </w:rPr>
              <w:t>,</w:t>
            </w:r>
            <w:r w:rsidRPr="00136CFB">
              <w:rPr>
                <w:rFonts w:cs="Arial"/>
                <w:sz w:val="18"/>
                <w:szCs w:val="18"/>
              </w:rPr>
              <w:t>199</w:t>
            </w:r>
            <w:r w:rsidR="001B0BDE" w:rsidRPr="001B2622">
              <w:rPr>
                <w:rFonts w:cs="Arial"/>
                <w:sz w:val="18"/>
                <w:szCs w:val="18"/>
              </w:rPr>
              <w:t>,</w:t>
            </w:r>
            <w:r w:rsidRPr="00136CFB">
              <w:rPr>
                <w:rFonts w:cs="Arial"/>
                <w:sz w:val="18"/>
                <w:szCs w:val="18"/>
              </w:rPr>
              <w:t>646</w:t>
            </w:r>
            <w:r w:rsidR="001B0BDE" w:rsidRPr="001B2622">
              <w:rPr>
                <w:rFonts w:cs="Arial"/>
                <w:sz w:val="18"/>
                <w:szCs w:val="18"/>
              </w:rPr>
              <w:t>,</w:t>
            </w:r>
            <w:r w:rsidRPr="00136CFB">
              <w:rPr>
                <w:rFonts w:cs="Arial"/>
                <w:sz w:val="18"/>
                <w:szCs w:val="18"/>
              </w:rPr>
              <w:t>199</w:t>
            </w:r>
          </w:p>
        </w:tc>
      </w:tr>
      <w:tr w:rsidR="001B0BDE" w:rsidRPr="001B2622" w14:paraId="63240A78" w14:textId="77777777" w:rsidTr="00E262DF">
        <w:trPr>
          <w:trHeight w:val="234"/>
        </w:trPr>
        <w:tc>
          <w:tcPr>
            <w:tcW w:w="3384" w:type="dxa"/>
            <w:vAlign w:val="bottom"/>
          </w:tcPr>
          <w:p w14:paraId="3791867C" w14:textId="77777777" w:rsidR="001B0BDE" w:rsidRPr="001B2622" w:rsidRDefault="001B0BDE" w:rsidP="001B0BDE">
            <w:pPr>
              <w:tabs>
                <w:tab w:val="left" w:pos="488"/>
              </w:tabs>
              <w:spacing w:line="240" w:lineRule="auto"/>
              <w:ind w:left="-101"/>
              <w:jc w:val="thaiDistribute"/>
              <w:rPr>
                <w:rFonts w:cs="Arial"/>
                <w:b/>
                <w:bCs/>
                <w:sz w:val="18"/>
                <w:szCs w:val="18"/>
              </w:rPr>
            </w:pPr>
            <w:proofErr w:type="gramStart"/>
            <w:r w:rsidRPr="001B2622">
              <w:rPr>
                <w:rFonts w:cs="Arial"/>
                <w:sz w:val="18"/>
                <w:szCs w:val="18"/>
                <w:u w:val="single"/>
              </w:rPr>
              <w:t>Less</w:t>
            </w:r>
            <w:r w:rsidRPr="001B2622">
              <w:rPr>
                <w:rFonts w:cs="Arial"/>
                <w:sz w:val="18"/>
                <w:szCs w:val="18"/>
              </w:rPr>
              <w:t xml:space="preserve">  </w:t>
            </w:r>
            <w:r w:rsidRPr="001B2622">
              <w:rPr>
                <w:rFonts w:cs="Arial"/>
                <w:sz w:val="18"/>
                <w:szCs w:val="18"/>
                <w:lang w:val="en-US"/>
              </w:rPr>
              <w:t>Inter</w:t>
            </w:r>
            <w:proofErr w:type="gramEnd"/>
            <w:r w:rsidRPr="001B2622">
              <w:rPr>
                <w:rFonts w:cs="Arial"/>
                <w:sz w:val="18"/>
                <w:szCs w:val="18"/>
                <w:lang w:val="en-US"/>
              </w:rPr>
              <w:t>-segment revenues</w:t>
            </w:r>
          </w:p>
        </w:tc>
        <w:tc>
          <w:tcPr>
            <w:tcW w:w="1397" w:type="dxa"/>
            <w:tcBorders>
              <w:bottom w:val="single" w:sz="4" w:space="0" w:color="auto"/>
            </w:tcBorders>
            <w:shd w:val="clear" w:color="auto" w:fill="FAFAFA"/>
          </w:tcPr>
          <w:p w14:paraId="64E120DB" w14:textId="08E6F425" w:rsidR="001B0BDE" w:rsidRPr="001B2622" w:rsidRDefault="001B0BDE" w:rsidP="001B0BDE">
            <w:pPr>
              <w:spacing w:line="240" w:lineRule="auto"/>
              <w:ind w:right="-72"/>
              <w:jc w:val="right"/>
              <w:rPr>
                <w:rFonts w:cs="Arial"/>
                <w:sz w:val="18"/>
                <w:szCs w:val="18"/>
              </w:rPr>
            </w:pPr>
            <w:r w:rsidRPr="001B0BDE">
              <w:rPr>
                <w:rFonts w:cs="Arial"/>
                <w:sz w:val="18"/>
                <w:szCs w:val="18"/>
              </w:rPr>
              <w:t>(</w:t>
            </w:r>
            <w:r w:rsidR="00136CFB" w:rsidRPr="00136CFB">
              <w:rPr>
                <w:rFonts w:cs="Arial"/>
                <w:sz w:val="18"/>
                <w:szCs w:val="18"/>
              </w:rPr>
              <w:t>45</w:t>
            </w:r>
            <w:r w:rsidRPr="001B0BDE">
              <w:rPr>
                <w:rFonts w:cs="Arial"/>
                <w:sz w:val="18"/>
                <w:szCs w:val="18"/>
              </w:rPr>
              <w:t>,</w:t>
            </w:r>
            <w:r w:rsidR="00136CFB" w:rsidRPr="00136CFB">
              <w:rPr>
                <w:rFonts w:cs="Arial"/>
                <w:sz w:val="18"/>
                <w:szCs w:val="18"/>
              </w:rPr>
              <w:t>109</w:t>
            </w:r>
            <w:r w:rsidRPr="001B0BDE">
              <w:rPr>
                <w:rFonts w:cs="Arial"/>
                <w:sz w:val="18"/>
                <w:szCs w:val="18"/>
              </w:rPr>
              <w:t>,</w:t>
            </w:r>
            <w:r w:rsidR="00136CFB" w:rsidRPr="00136CFB">
              <w:rPr>
                <w:rFonts w:cs="Arial"/>
                <w:sz w:val="18"/>
                <w:szCs w:val="18"/>
              </w:rPr>
              <w:t>533</w:t>
            </w:r>
            <w:r w:rsidRPr="001B0BDE">
              <w:rPr>
                <w:rFonts w:cs="Arial"/>
                <w:sz w:val="18"/>
                <w:szCs w:val="18"/>
              </w:rPr>
              <w:t>)</w:t>
            </w:r>
          </w:p>
        </w:tc>
        <w:tc>
          <w:tcPr>
            <w:tcW w:w="1397" w:type="dxa"/>
            <w:gridSpan w:val="2"/>
            <w:tcBorders>
              <w:bottom w:val="single" w:sz="4" w:space="0" w:color="auto"/>
            </w:tcBorders>
            <w:vAlign w:val="bottom"/>
          </w:tcPr>
          <w:p w14:paraId="2BB65B49" w14:textId="4D12313A" w:rsidR="001B0BDE" w:rsidRPr="001B2622" w:rsidRDefault="001B0BDE" w:rsidP="001B0BDE">
            <w:pPr>
              <w:spacing w:line="240" w:lineRule="auto"/>
              <w:ind w:right="-72"/>
              <w:jc w:val="right"/>
              <w:rPr>
                <w:rFonts w:cs="Arial"/>
                <w:sz w:val="18"/>
                <w:szCs w:val="18"/>
              </w:rPr>
            </w:pPr>
            <w:r w:rsidRPr="001B2622">
              <w:rPr>
                <w:rFonts w:cs="Arial"/>
                <w:sz w:val="18"/>
                <w:szCs w:val="18"/>
              </w:rPr>
              <w:t>(</w:t>
            </w:r>
            <w:r w:rsidR="00136CFB" w:rsidRPr="00136CFB">
              <w:rPr>
                <w:rFonts w:cs="Arial"/>
                <w:sz w:val="18"/>
                <w:szCs w:val="18"/>
              </w:rPr>
              <w:t>27</w:t>
            </w:r>
            <w:r w:rsidRPr="001B2622">
              <w:rPr>
                <w:rFonts w:cs="Arial"/>
                <w:sz w:val="18"/>
                <w:szCs w:val="18"/>
              </w:rPr>
              <w:t>,</w:t>
            </w:r>
            <w:r w:rsidR="00136CFB" w:rsidRPr="00136CFB">
              <w:rPr>
                <w:rFonts w:cs="Arial"/>
                <w:sz w:val="18"/>
                <w:szCs w:val="18"/>
              </w:rPr>
              <w:t>008</w:t>
            </w:r>
            <w:r w:rsidRPr="001B2622">
              <w:rPr>
                <w:rFonts w:cs="Arial"/>
                <w:sz w:val="18"/>
                <w:szCs w:val="18"/>
              </w:rPr>
              <w:t>,</w:t>
            </w:r>
            <w:r w:rsidR="00136CFB" w:rsidRPr="00136CFB">
              <w:rPr>
                <w:rFonts w:cs="Arial"/>
                <w:sz w:val="18"/>
                <w:szCs w:val="18"/>
              </w:rPr>
              <w:t>585</w:t>
            </w:r>
            <w:r w:rsidRPr="001B2622">
              <w:rPr>
                <w:rFonts w:cs="Arial"/>
                <w:sz w:val="18"/>
                <w:szCs w:val="18"/>
              </w:rPr>
              <w:t>)</w:t>
            </w:r>
          </w:p>
        </w:tc>
        <w:tc>
          <w:tcPr>
            <w:tcW w:w="1397" w:type="dxa"/>
            <w:tcBorders>
              <w:bottom w:val="single" w:sz="4" w:space="0" w:color="auto"/>
            </w:tcBorders>
            <w:shd w:val="clear" w:color="auto" w:fill="FAFAFA"/>
          </w:tcPr>
          <w:p w14:paraId="0DD8BE50" w14:textId="3183E2C9" w:rsidR="001B0BDE" w:rsidRPr="001B2622" w:rsidRDefault="001B0BDE" w:rsidP="001B0BDE">
            <w:pPr>
              <w:spacing w:line="240" w:lineRule="auto"/>
              <w:ind w:right="-72"/>
              <w:jc w:val="right"/>
              <w:rPr>
                <w:rFonts w:cs="Arial"/>
                <w:sz w:val="18"/>
                <w:szCs w:val="18"/>
              </w:rPr>
            </w:pPr>
            <w:r w:rsidRPr="001B0BDE">
              <w:rPr>
                <w:rFonts w:cs="Arial"/>
                <w:sz w:val="18"/>
                <w:szCs w:val="18"/>
              </w:rPr>
              <w:t>(</w:t>
            </w:r>
            <w:r w:rsidR="00136CFB" w:rsidRPr="00136CFB">
              <w:rPr>
                <w:rFonts w:cs="Arial"/>
                <w:sz w:val="18"/>
                <w:szCs w:val="18"/>
              </w:rPr>
              <w:t>19</w:t>
            </w:r>
            <w:r w:rsidRPr="001B0BDE">
              <w:rPr>
                <w:rFonts w:cs="Arial"/>
                <w:sz w:val="18"/>
                <w:szCs w:val="18"/>
              </w:rPr>
              <w:t>,</w:t>
            </w:r>
            <w:r w:rsidR="00136CFB" w:rsidRPr="00136CFB">
              <w:rPr>
                <w:rFonts w:cs="Arial"/>
                <w:sz w:val="18"/>
                <w:szCs w:val="18"/>
              </w:rPr>
              <w:t>428</w:t>
            </w:r>
            <w:r w:rsidRPr="001B0BDE">
              <w:rPr>
                <w:rFonts w:cs="Arial"/>
                <w:sz w:val="18"/>
                <w:szCs w:val="18"/>
              </w:rPr>
              <w:t>,</w:t>
            </w:r>
            <w:r w:rsidR="00136CFB" w:rsidRPr="00136CFB">
              <w:rPr>
                <w:rFonts w:cs="Arial"/>
                <w:sz w:val="18"/>
                <w:szCs w:val="18"/>
              </w:rPr>
              <w:t>475</w:t>
            </w:r>
            <w:r w:rsidRPr="001B0BDE">
              <w:rPr>
                <w:rFonts w:cs="Arial"/>
                <w:sz w:val="18"/>
                <w:szCs w:val="18"/>
              </w:rPr>
              <w:t>)</w:t>
            </w:r>
          </w:p>
        </w:tc>
        <w:tc>
          <w:tcPr>
            <w:tcW w:w="1425" w:type="dxa"/>
            <w:tcBorders>
              <w:bottom w:val="single" w:sz="4" w:space="0" w:color="auto"/>
            </w:tcBorders>
            <w:vAlign w:val="bottom"/>
          </w:tcPr>
          <w:p w14:paraId="4F09BEC8" w14:textId="28A98B11" w:rsidR="001B0BDE" w:rsidRPr="001B2622" w:rsidRDefault="001B0BDE" w:rsidP="001B0BDE">
            <w:pPr>
              <w:spacing w:line="240" w:lineRule="auto"/>
              <w:ind w:right="-72"/>
              <w:jc w:val="right"/>
              <w:rPr>
                <w:rFonts w:cs="Arial"/>
                <w:sz w:val="18"/>
                <w:szCs w:val="18"/>
              </w:rPr>
            </w:pPr>
            <w:r w:rsidRPr="001B2622">
              <w:rPr>
                <w:rFonts w:cs="Arial"/>
                <w:sz w:val="18"/>
                <w:szCs w:val="18"/>
              </w:rPr>
              <w:t>(</w:t>
            </w:r>
            <w:r w:rsidR="00136CFB" w:rsidRPr="00136CFB">
              <w:rPr>
                <w:rFonts w:cs="Arial"/>
                <w:sz w:val="18"/>
                <w:szCs w:val="18"/>
              </w:rPr>
              <w:t>18</w:t>
            </w:r>
            <w:r w:rsidRPr="001B2622">
              <w:rPr>
                <w:rFonts w:cs="Arial"/>
                <w:sz w:val="18"/>
                <w:szCs w:val="18"/>
              </w:rPr>
              <w:t>,</w:t>
            </w:r>
            <w:r w:rsidR="00136CFB" w:rsidRPr="00136CFB">
              <w:rPr>
                <w:rFonts w:cs="Arial"/>
                <w:sz w:val="18"/>
                <w:szCs w:val="18"/>
              </w:rPr>
              <w:t>223</w:t>
            </w:r>
            <w:r w:rsidRPr="001B2622">
              <w:rPr>
                <w:rFonts w:cs="Arial"/>
                <w:sz w:val="18"/>
                <w:szCs w:val="18"/>
              </w:rPr>
              <w:t>,</w:t>
            </w:r>
            <w:r w:rsidR="00136CFB" w:rsidRPr="00136CFB">
              <w:rPr>
                <w:rFonts w:cs="Arial"/>
                <w:sz w:val="18"/>
                <w:szCs w:val="18"/>
              </w:rPr>
              <w:t>880</w:t>
            </w:r>
            <w:r w:rsidRPr="001B2622">
              <w:rPr>
                <w:rFonts w:cs="Arial"/>
                <w:sz w:val="18"/>
                <w:szCs w:val="18"/>
              </w:rPr>
              <w:t>)</w:t>
            </w:r>
          </w:p>
        </w:tc>
        <w:tc>
          <w:tcPr>
            <w:tcW w:w="1369" w:type="dxa"/>
            <w:tcBorders>
              <w:bottom w:val="single" w:sz="4" w:space="0" w:color="auto"/>
            </w:tcBorders>
            <w:shd w:val="clear" w:color="auto" w:fill="FAFAFA"/>
          </w:tcPr>
          <w:p w14:paraId="43E8CF94" w14:textId="35B2E299" w:rsidR="001B0BDE" w:rsidRPr="001B2622" w:rsidRDefault="001B0BDE" w:rsidP="001B0BDE">
            <w:pPr>
              <w:spacing w:line="240" w:lineRule="auto"/>
              <w:ind w:right="-72"/>
              <w:jc w:val="right"/>
              <w:rPr>
                <w:rFonts w:cs="Arial"/>
                <w:sz w:val="18"/>
                <w:szCs w:val="18"/>
              </w:rPr>
            </w:pPr>
            <w:r w:rsidRPr="001B0BDE">
              <w:rPr>
                <w:rFonts w:cs="Arial"/>
                <w:sz w:val="18"/>
                <w:szCs w:val="18"/>
              </w:rPr>
              <w:t>(</w:t>
            </w:r>
            <w:r w:rsidR="00136CFB" w:rsidRPr="00136CFB">
              <w:rPr>
                <w:rFonts w:cs="Arial"/>
                <w:sz w:val="18"/>
                <w:szCs w:val="18"/>
              </w:rPr>
              <w:t>1</w:t>
            </w:r>
            <w:r w:rsidRPr="001B0BDE">
              <w:rPr>
                <w:rFonts w:cs="Arial"/>
                <w:sz w:val="18"/>
                <w:szCs w:val="18"/>
              </w:rPr>
              <w:t>,</w:t>
            </w:r>
            <w:r w:rsidR="00136CFB" w:rsidRPr="00136CFB">
              <w:rPr>
                <w:rFonts w:cs="Arial"/>
                <w:sz w:val="18"/>
                <w:szCs w:val="18"/>
              </w:rPr>
              <w:t>503</w:t>
            </w:r>
            <w:r w:rsidRPr="001B0BDE">
              <w:rPr>
                <w:rFonts w:cs="Arial"/>
                <w:sz w:val="18"/>
                <w:szCs w:val="18"/>
              </w:rPr>
              <w:t>,</w:t>
            </w:r>
            <w:r w:rsidR="00136CFB" w:rsidRPr="00136CFB">
              <w:rPr>
                <w:rFonts w:cs="Arial"/>
                <w:sz w:val="18"/>
                <w:szCs w:val="18"/>
              </w:rPr>
              <w:t>940</w:t>
            </w:r>
            <w:r w:rsidRPr="001B0BDE">
              <w:rPr>
                <w:rFonts w:cs="Arial"/>
                <w:sz w:val="18"/>
                <w:szCs w:val="18"/>
              </w:rPr>
              <w:t>)</w:t>
            </w:r>
          </w:p>
        </w:tc>
        <w:tc>
          <w:tcPr>
            <w:tcW w:w="1397" w:type="dxa"/>
            <w:gridSpan w:val="2"/>
            <w:tcBorders>
              <w:bottom w:val="single" w:sz="4" w:space="0" w:color="auto"/>
            </w:tcBorders>
            <w:vAlign w:val="bottom"/>
          </w:tcPr>
          <w:p w14:paraId="55704133" w14:textId="014B1865" w:rsidR="001B0BDE" w:rsidRPr="001B2622" w:rsidRDefault="001B0BDE" w:rsidP="001B0BDE">
            <w:pPr>
              <w:spacing w:line="240" w:lineRule="auto"/>
              <w:ind w:right="-72"/>
              <w:jc w:val="right"/>
              <w:rPr>
                <w:rFonts w:cs="Arial"/>
                <w:sz w:val="18"/>
                <w:szCs w:val="18"/>
              </w:rPr>
            </w:pPr>
            <w:r w:rsidRPr="001B2622">
              <w:rPr>
                <w:rFonts w:cs="Arial"/>
                <w:sz w:val="18"/>
                <w:szCs w:val="18"/>
              </w:rPr>
              <w:t>(</w:t>
            </w:r>
            <w:r w:rsidR="00136CFB" w:rsidRPr="00136CFB">
              <w:rPr>
                <w:rFonts w:cs="Arial"/>
                <w:sz w:val="18"/>
                <w:szCs w:val="18"/>
              </w:rPr>
              <w:t>2</w:t>
            </w:r>
            <w:r w:rsidRPr="001B2622">
              <w:rPr>
                <w:rFonts w:cs="Arial"/>
                <w:sz w:val="18"/>
                <w:szCs w:val="18"/>
              </w:rPr>
              <w:t>,</w:t>
            </w:r>
            <w:r w:rsidR="00136CFB" w:rsidRPr="00136CFB">
              <w:rPr>
                <w:rFonts w:cs="Arial"/>
                <w:sz w:val="18"/>
                <w:szCs w:val="18"/>
              </w:rPr>
              <w:t>006</w:t>
            </w:r>
            <w:r w:rsidRPr="001B2622">
              <w:rPr>
                <w:rFonts w:cs="Arial"/>
                <w:sz w:val="18"/>
                <w:szCs w:val="18"/>
              </w:rPr>
              <w:t>,</w:t>
            </w:r>
            <w:r w:rsidR="00136CFB" w:rsidRPr="00136CFB">
              <w:rPr>
                <w:rFonts w:cs="Arial"/>
                <w:sz w:val="18"/>
                <w:szCs w:val="18"/>
              </w:rPr>
              <w:t>811</w:t>
            </w:r>
            <w:r w:rsidRPr="001B2622">
              <w:rPr>
                <w:rFonts w:cs="Arial"/>
                <w:sz w:val="18"/>
                <w:szCs w:val="18"/>
              </w:rPr>
              <w:t>)</w:t>
            </w:r>
          </w:p>
        </w:tc>
        <w:tc>
          <w:tcPr>
            <w:tcW w:w="1398" w:type="dxa"/>
            <w:tcBorders>
              <w:bottom w:val="single" w:sz="4" w:space="0" w:color="auto"/>
            </w:tcBorders>
            <w:shd w:val="clear" w:color="auto" w:fill="FAFAFA"/>
          </w:tcPr>
          <w:p w14:paraId="4E821299" w14:textId="1BC92261" w:rsidR="001B0BDE" w:rsidRPr="001B2622" w:rsidRDefault="001B0BDE" w:rsidP="001B0BDE">
            <w:pPr>
              <w:spacing w:line="240" w:lineRule="auto"/>
              <w:ind w:right="-72"/>
              <w:jc w:val="right"/>
              <w:rPr>
                <w:rFonts w:cs="Arial"/>
                <w:sz w:val="18"/>
                <w:szCs w:val="18"/>
              </w:rPr>
            </w:pPr>
            <w:r w:rsidRPr="001B0BDE">
              <w:rPr>
                <w:rFonts w:cs="Arial"/>
                <w:sz w:val="18"/>
                <w:szCs w:val="18"/>
              </w:rPr>
              <w:t>(</w:t>
            </w:r>
            <w:r w:rsidR="00136CFB" w:rsidRPr="00136CFB">
              <w:rPr>
                <w:rFonts w:cs="Arial"/>
                <w:sz w:val="18"/>
                <w:szCs w:val="18"/>
              </w:rPr>
              <w:t>66</w:t>
            </w:r>
            <w:r w:rsidRPr="001B0BDE">
              <w:rPr>
                <w:rFonts w:cs="Arial"/>
                <w:sz w:val="18"/>
                <w:szCs w:val="18"/>
              </w:rPr>
              <w:t>,</w:t>
            </w:r>
            <w:r w:rsidR="00136CFB" w:rsidRPr="00136CFB">
              <w:rPr>
                <w:rFonts w:cs="Arial"/>
                <w:sz w:val="18"/>
                <w:szCs w:val="18"/>
              </w:rPr>
              <w:t>041</w:t>
            </w:r>
            <w:r w:rsidRPr="001B0BDE">
              <w:rPr>
                <w:rFonts w:cs="Arial"/>
                <w:sz w:val="18"/>
                <w:szCs w:val="18"/>
              </w:rPr>
              <w:t>,</w:t>
            </w:r>
            <w:r w:rsidR="00136CFB" w:rsidRPr="00136CFB">
              <w:rPr>
                <w:rFonts w:cs="Arial"/>
                <w:sz w:val="18"/>
                <w:szCs w:val="18"/>
              </w:rPr>
              <w:t>948</w:t>
            </w:r>
            <w:r w:rsidRPr="001B0BDE">
              <w:rPr>
                <w:rFonts w:cs="Arial"/>
                <w:sz w:val="18"/>
                <w:szCs w:val="18"/>
              </w:rPr>
              <w:t>)</w:t>
            </w:r>
          </w:p>
        </w:tc>
        <w:tc>
          <w:tcPr>
            <w:tcW w:w="1380" w:type="dxa"/>
            <w:tcBorders>
              <w:bottom w:val="single" w:sz="4" w:space="0" w:color="auto"/>
            </w:tcBorders>
            <w:vAlign w:val="bottom"/>
          </w:tcPr>
          <w:p w14:paraId="6F1065F3" w14:textId="2D98A988" w:rsidR="001B0BDE" w:rsidRPr="001B2622" w:rsidRDefault="001B0BDE" w:rsidP="001B0BDE">
            <w:pPr>
              <w:spacing w:line="240" w:lineRule="auto"/>
              <w:ind w:right="-72"/>
              <w:jc w:val="right"/>
              <w:rPr>
                <w:rFonts w:cs="Arial"/>
                <w:sz w:val="18"/>
                <w:szCs w:val="18"/>
              </w:rPr>
            </w:pPr>
            <w:r w:rsidRPr="001B2622">
              <w:rPr>
                <w:rFonts w:cs="Arial"/>
                <w:sz w:val="18"/>
                <w:szCs w:val="18"/>
              </w:rPr>
              <w:t>(</w:t>
            </w:r>
            <w:r w:rsidR="00136CFB" w:rsidRPr="00136CFB">
              <w:rPr>
                <w:rFonts w:cs="Arial"/>
                <w:sz w:val="18"/>
                <w:szCs w:val="18"/>
              </w:rPr>
              <w:t>47</w:t>
            </w:r>
            <w:r w:rsidRPr="001B2622">
              <w:rPr>
                <w:rFonts w:cs="Arial"/>
                <w:sz w:val="18"/>
                <w:szCs w:val="18"/>
              </w:rPr>
              <w:t>,</w:t>
            </w:r>
            <w:r w:rsidR="00136CFB" w:rsidRPr="00136CFB">
              <w:rPr>
                <w:rFonts w:cs="Arial"/>
                <w:sz w:val="18"/>
                <w:szCs w:val="18"/>
              </w:rPr>
              <w:t>239</w:t>
            </w:r>
            <w:r w:rsidRPr="001B2622">
              <w:rPr>
                <w:rFonts w:cs="Arial"/>
                <w:sz w:val="18"/>
                <w:szCs w:val="18"/>
              </w:rPr>
              <w:t>,</w:t>
            </w:r>
            <w:r w:rsidR="00136CFB" w:rsidRPr="00136CFB">
              <w:rPr>
                <w:rFonts w:cs="Arial"/>
                <w:sz w:val="18"/>
                <w:szCs w:val="18"/>
              </w:rPr>
              <w:t>276</w:t>
            </w:r>
            <w:r w:rsidRPr="001B2622">
              <w:rPr>
                <w:rFonts w:cs="Arial"/>
                <w:sz w:val="18"/>
                <w:szCs w:val="18"/>
              </w:rPr>
              <w:t>)</w:t>
            </w:r>
          </w:p>
        </w:tc>
      </w:tr>
      <w:tr w:rsidR="001B0BDE" w:rsidRPr="001B2622" w14:paraId="2843A4AC" w14:textId="77777777" w:rsidTr="00E262DF">
        <w:trPr>
          <w:trHeight w:val="72"/>
        </w:trPr>
        <w:tc>
          <w:tcPr>
            <w:tcW w:w="3384" w:type="dxa"/>
            <w:vAlign w:val="bottom"/>
          </w:tcPr>
          <w:p w14:paraId="78B28CB6" w14:textId="77777777" w:rsidR="001B0BDE" w:rsidRPr="001B2622" w:rsidRDefault="001B0BDE" w:rsidP="001B0BDE">
            <w:pPr>
              <w:spacing w:line="240" w:lineRule="auto"/>
              <w:ind w:left="-101"/>
              <w:rPr>
                <w:rFonts w:cs="Arial"/>
                <w:sz w:val="18"/>
                <w:szCs w:val="18"/>
                <w:cs/>
              </w:rPr>
            </w:pPr>
          </w:p>
        </w:tc>
        <w:tc>
          <w:tcPr>
            <w:tcW w:w="1397" w:type="dxa"/>
            <w:tcBorders>
              <w:top w:val="single" w:sz="4" w:space="0" w:color="auto"/>
            </w:tcBorders>
            <w:shd w:val="clear" w:color="auto" w:fill="FAFAFA"/>
          </w:tcPr>
          <w:p w14:paraId="74CD0A44" w14:textId="0C0CD8B2" w:rsidR="001B0BDE" w:rsidRPr="001B2622" w:rsidRDefault="001B0BDE" w:rsidP="001B0BDE">
            <w:pPr>
              <w:spacing w:line="240" w:lineRule="auto"/>
              <w:ind w:right="-72"/>
              <w:jc w:val="right"/>
              <w:rPr>
                <w:rFonts w:cs="Arial"/>
                <w:sz w:val="18"/>
                <w:szCs w:val="18"/>
              </w:rPr>
            </w:pPr>
          </w:p>
        </w:tc>
        <w:tc>
          <w:tcPr>
            <w:tcW w:w="1397" w:type="dxa"/>
            <w:gridSpan w:val="2"/>
            <w:tcBorders>
              <w:top w:val="single" w:sz="4" w:space="0" w:color="auto"/>
            </w:tcBorders>
            <w:vAlign w:val="bottom"/>
          </w:tcPr>
          <w:p w14:paraId="790FBF1F" w14:textId="77777777" w:rsidR="001B0BDE" w:rsidRPr="001B2622" w:rsidRDefault="001B0BDE" w:rsidP="001B0BDE">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tcPr>
          <w:p w14:paraId="6C24022B" w14:textId="35A3BA80" w:rsidR="001B0BDE" w:rsidRPr="001B2622" w:rsidRDefault="001B0BDE" w:rsidP="001B0BDE">
            <w:pPr>
              <w:tabs>
                <w:tab w:val="left" w:pos="-72"/>
              </w:tabs>
              <w:spacing w:line="240" w:lineRule="auto"/>
              <w:ind w:right="-72"/>
              <w:jc w:val="right"/>
              <w:rPr>
                <w:rFonts w:cs="Arial"/>
                <w:sz w:val="18"/>
                <w:szCs w:val="18"/>
              </w:rPr>
            </w:pPr>
          </w:p>
        </w:tc>
        <w:tc>
          <w:tcPr>
            <w:tcW w:w="1425" w:type="dxa"/>
            <w:tcBorders>
              <w:top w:val="single" w:sz="4" w:space="0" w:color="auto"/>
            </w:tcBorders>
            <w:vAlign w:val="bottom"/>
          </w:tcPr>
          <w:p w14:paraId="3C7419D7" w14:textId="77777777" w:rsidR="001B0BDE" w:rsidRPr="001B2622" w:rsidRDefault="001B0BDE" w:rsidP="001B0BDE">
            <w:pPr>
              <w:tabs>
                <w:tab w:val="left" w:pos="-72"/>
              </w:tabs>
              <w:spacing w:line="240" w:lineRule="auto"/>
              <w:ind w:right="-72"/>
              <w:jc w:val="right"/>
              <w:rPr>
                <w:rFonts w:cs="Arial"/>
                <w:sz w:val="18"/>
                <w:szCs w:val="18"/>
              </w:rPr>
            </w:pPr>
          </w:p>
        </w:tc>
        <w:tc>
          <w:tcPr>
            <w:tcW w:w="1369" w:type="dxa"/>
            <w:tcBorders>
              <w:top w:val="single" w:sz="4" w:space="0" w:color="auto"/>
            </w:tcBorders>
            <w:shd w:val="clear" w:color="auto" w:fill="FAFAFA"/>
            <w:vAlign w:val="bottom"/>
          </w:tcPr>
          <w:p w14:paraId="4D102E70" w14:textId="77777777" w:rsidR="001B0BDE" w:rsidRPr="001B2622" w:rsidRDefault="001B0BDE" w:rsidP="001B0BDE">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00D256A8" w14:textId="77777777" w:rsidR="001B0BDE" w:rsidRPr="001B2622" w:rsidRDefault="001B0BDE" w:rsidP="001B0BDE">
            <w:pPr>
              <w:spacing w:line="240" w:lineRule="auto"/>
              <w:ind w:right="-72" w:hanging="16"/>
              <w:jc w:val="right"/>
              <w:rPr>
                <w:rFonts w:cs="Arial"/>
                <w:sz w:val="18"/>
                <w:szCs w:val="18"/>
              </w:rPr>
            </w:pPr>
          </w:p>
        </w:tc>
        <w:tc>
          <w:tcPr>
            <w:tcW w:w="1398" w:type="dxa"/>
            <w:tcBorders>
              <w:top w:val="single" w:sz="4" w:space="0" w:color="auto"/>
            </w:tcBorders>
            <w:shd w:val="clear" w:color="auto" w:fill="FAFAFA"/>
          </w:tcPr>
          <w:p w14:paraId="205327F3" w14:textId="29E42D1A" w:rsidR="001B0BDE" w:rsidRPr="001B2622" w:rsidRDefault="001B0BDE" w:rsidP="001B0BDE">
            <w:pPr>
              <w:spacing w:line="240" w:lineRule="auto"/>
              <w:ind w:right="-72" w:hanging="16"/>
              <w:jc w:val="right"/>
              <w:rPr>
                <w:rFonts w:cs="Arial"/>
                <w:sz w:val="18"/>
                <w:szCs w:val="18"/>
              </w:rPr>
            </w:pPr>
          </w:p>
        </w:tc>
        <w:tc>
          <w:tcPr>
            <w:tcW w:w="1380" w:type="dxa"/>
            <w:tcBorders>
              <w:top w:val="single" w:sz="4" w:space="0" w:color="auto"/>
            </w:tcBorders>
            <w:vAlign w:val="bottom"/>
          </w:tcPr>
          <w:p w14:paraId="3130629B" w14:textId="77777777" w:rsidR="001B0BDE" w:rsidRPr="001B2622" w:rsidRDefault="001B0BDE" w:rsidP="001B0BDE">
            <w:pPr>
              <w:spacing w:line="240" w:lineRule="auto"/>
              <w:ind w:right="-72" w:hanging="16"/>
              <w:jc w:val="right"/>
              <w:rPr>
                <w:rFonts w:cs="Arial"/>
                <w:sz w:val="18"/>
                <w:szCs w:val="18"/>
              </w:rPr>
            </w:pPr>
          </w:p>
        </w:tc>
      </w:tr>
      <w:tr w:rsidR="001B0BDE" w:rsidRPr="001B2622" w14:paraId="7E526883" w14:textId="77777777" w:rsidTr="00E262DF">
        <w:tc>
          <w:tcPr>
            <w:tcW w:w="3384" w:type="dxa"/>
            <w:vAlign w:val="bottom"/>
          </w:tcPr>
          <w:p w14:paraId="461119D6" w14:textId="77777777" w:rsidR="001B0BDE" w:rsidRPr="001B2622" w:rsidRDefault="001B0BDE" w:rsidP="001B0BD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1B2622">
              <w:rPr>
                <w:rFonts w:cs="Arial"/>
                <w:sz w:val="18"/>
                <w:szCs w:val="18"/>
                <w:lang w:val="en-US"/>
              </w:rPr>
              <w:t>Total Revenues</w:t>
            </w:r>
          </w:p>
        </w:tc>
        <w:tc>
          <w:tcPr>
            <w:tcW w:w="1397" w:type="dxa"/>
            <w:tcBorders>
              <w:bottom w:val="single" w:sz="4" w:space="0" w:color="auto"/>
            </w:tcBorders>
            <w:shd w:val="clear" w:color="auto" w:fill="FAFAFA"/>
          </w:tcPr>
          <w:p w14:paraId="1919038B" w14:textId="0321FD84" w:rsidR="001B0BDE" w:rsidRPr="001B2622" w:rsidRDefault="00136CFB" w:rsidP="001B0BDE">
            <w:pPr>
              <w:spacing w:line="240" w:lineRule="auto"/>
              <w:ind w:right="-72"/>
              <w:jc w:val="right"/>
              <w:rPr>
                <w:rFonts w:cs="Arial"/>
                <w:sz w:val="18"/>
                <w:szCs w:val="18"/>
              </w:rPr>
            </w:pPr>
            <w:r w:rsidRPr="00136CFB">
              <w:rPr>
                <w:rFonts w:cs="Arial"/>
                <w:sz w:val="18"/>
                <w:szCs w:val="18"/>
              </w:rPr>
              <w:t>812</w:t>
            </w:r>
            <w:r w:rsidR="001B0BDE" w:rsidRPr="001B0BDE">
              <w:rPr>
                <w:rFonts w:cs="Arial"/>
                <w:sz w:val="18"/>
                <w:szCs w:val="18"/>
              </w:rPr>
              <w:t>,</w:t>
            </w:r>
            <w:r w:rsidRPr="00136CFB">
              <w:rPr>
                <w:rFonts w:cs="Arial"/>
                <w:sz w:val="18"/>
                <w:szCs w:val="18"/>
              </w:rPr>
              <w:t>105</w:t>
            </w:r>
            <w:r w:rsidR="001B0BDE" w:rsidRPr="001B0BDE">
              <w:rPr>
                <w:rFonts w:cs="Arial"/>
                <w:sz w:val="18"/>
                <w:szCs w:val="18"/>
              </w:rPr>
              <w:t>,</w:t>
            </w:r>
            <w:r w:rsidRPr="00136CFB">
              <w:rPr>
                <w:rFonts w:cs="Arial"/>
                <w:sz w:val="18"/>
                <w:szCs w:val="18"/>
              </w:rPr>
              <w:t>588</w:t>
            </w:r>
          </w:p>
        </w:tc>
        <w:tc>
          <w:tcPr>
            <w:tcW w:w="1397" w:type="dxa"/>
            <w:gridSpan w:val="2"/>
            <w:tcBorders>
              <w:bottom w:val="single" w:sz="4" w:space="0" w:color="auto"/>
            </w:tcBorders>
            <w:vAlign w:val="center"/>
          </w:tcPr>
          <w:p w14:paraId="6FA9B0BA" w14:textId="17B04CA1" w:rsidR="001B0BDE" w:rsidRPr="001B2622" w:rsidRDefault="00136CFB" w:rsidP="001B0BDE">
            <w:pPr>
              <w:spacing w:line="240" w:lineRule="auto"/>
              <w:ind w:right="-72"/>
              <w:jc w:val="right"/>
              <w:rPr>
                <w:rFonts w:cs="Arial"/>
                <w:sz w:val="18"/>
                <w:szCs w:val="18"/>
              </w:rPr>
            </w:pPr>
            <w:r w:rsidRPr="00136CFB">
              <w:rPr>
                <w:rFonts w:cs="Arial"/>
                <w:sz w:val="18"/>
                <w:szCs w:val="18"/>
              </w:rPr>
              <w:t>850</w:t>
            </w:r>
            <w:r w:rsidR="001B0BDE" w:rsidRPr="001B2622">
              <w:rPr>
                <w:rFonts w:cs="Arial"/>
                <w:sz w:val="18"/>
                <w:szCs w:val="18"/>
              </w:rPr>
              <w:t>,</w:t>
            </w:r>
            <w:r w:rsidRPr="00136CFB">
              <w:rPr>
                <w:rFonts w:cs="Arial"/>
                <w:sz w:val="18"/>
                <w:szCs w:val="18"/>
              </w:rPr>
              <w:t>324</w:t>
            </w:r>
            <w:r w:rsidR="001B0BDE" w:rsidRPr="001B2622">
              <w:rPr>
                <w:rFonts w:cs="Arial"/>
                <w:sz w:val="18"/>
                <w:szCs w:val="18"/>
              </w:rPr>
              <w:t>,</w:t>
            </w:r>
            <w:r w:rsidRPr="00136CFB">
              <w:rPr>
                <w:rFonts w:cs="Arial"/>
                <w:sz w:val="18"/>
                <w:szCs w:val="18"/>
              </w:rPr>
              <w:t>510</w:t>
            </w:r>
          </w:p>
        </w:tc>
        <w:tc>
          <w:tcPr>
            <w:tcW w:w="1397" w:type="dxa"/>
            <w:tcBorders>
              <w:bottom w:val="single" w:sz="4" w:space="0" w:color="auto"/>
            </w:tcBorders>
            <w:shd w:val="clear" w:color="auto" w:fill="FAFAFA"/>
          </w:tcPr>
          <w:p w14:paraId="5BEDC97A" w14:textId="7AC9425F" w:rsidR="001B0BDE" w:rsidRPr="001B2622" w:rsidRDefault="00136CFB" w:rsidP="001B0BDE">
            <w:pPr>
              <w:spacing w:line="240" w:lineRule="auto"/>
              <w:ind w:right="-72"/>
              <w:jc w:val="right"/>
              <w:rPr>
                <w:rFonts w:cs="Arial"/>
                <w:sz w:val="18"/>
                <w:szCs w:val="18"/>
              </w:rPr>
            </w:pPr>
            <w:r w:rsidRPr="00136CFB">
              <w:rPr>
                <w:rFonts w:cs="Arial"/>
                <w:sz w:val="18"/>
                <w:szCs w:val="18"/>
              </w:rPr>
              <w:t>333</w:t>
            </w:r>
            <w:r w:rsidR="001B0BDE" w:rsidRPr="001B0BDE">
              <w:rPr>
                <w:rFonts w:cs="Arial"/>
                <w:sz w:val="18"/>
                <w:szCs w:val="18"/>
              </w:rPr>
              <w:t>,</w:t>
            </w:r>
            <w:r w:rsidRPr="00136CFB">
              <w:rPr>
                <w:rFonts w:cs="Arial"/>
                <w:sz w:val="18"/>
                <w:szCs w:val="18"/>
              </w:rPr>
              <w:t>444</w:t>
            </w:r>
            <w:r w:rsidR="001B0BDE" w:rsidRPr="001B0BDE">
              <w:rPr>
                <w:rFonts w:cs="Arial"/>
                <w:sz w:val="18"/>
                <w:szCs w:val="18"/>
              </w:rPr>
              <w:t>,</w:t>
            </w:r>
            <w:r w:rsidRPr="00136CFB">
              <w:rPr>
                <w:rFonts w:cs="Arial"/>
                <w:sz w:val="18"/>
                <w:szCs w:val="18"/>
              </w:rPr>
              <w:t>906</w:t>
            </w:r>
          </w:p>
        </w:tc>
        <w:tc>
          <w:tcPr>
            <w:tcW w:w="1425" w:type="dxa"/>
            <w:tcBorders>
              <w:bottom w:val="single" w:sz="4" w:space="0" w:color="auto"/>
            </w:tcBorders>
            <w:vAlign w:val="center"/>
          </w:tcPr>
          <w:p w14:paraId="4C573B8A" w14:textId="688DF8CF" w:rsidR="001B0BDE" w:rsidRPr="001B2622" w:rsidRDefault="00136CFB" w:rsidP="001B0BDE">
            <w:pPr>
              <w:spacing w:line="240" w:lineRule="auto"/>
              <w:ind w:right="-72"/>
              <w:jc w:val="right"/>
              <w:rPr>
                <w:rFonts w:cs="Arial"/>
                <w:sz w:val="18"/>
                <w:szCs w:val="18"/>
              </w:rPr>
            </w:pPr>
            <w:r w:rsidRPr="00136CFB">
              <w:rPr>
                <w:rFonts w:cs="Arial"/>
                <w:sz w:val="18"/>
                <w:szCs w:val="18"/>
              </w:rPr>
              <w:t>301</w:t>
            </w:r>
            <w:r w:rsidR="001B0BDE" w:rsidRPr="001B2622">
              <w:rPr>
                <w:rFonts w:cs="Arial"/>
                <w:sz w:val="18"/>
                <w:szCs w:val="18"/>
              </w:rPr>
              <w:t>,</w:t>
            </w:r>
            <w:r w:rsidRPr="00136CFB">
              <w:rPr>
                <w:rFonts w:cs="Arial"/>
                <w:sz w:val="18"/>
                <w:szCs w:val="18"/>
              </w:rPr>
              <w:t>861</w:t>
            </w:r>
            <w:r w:rsidR="001B0BDE" w:rsidRPr="001B2622">
              <w:rPr>
                <w:rFonts w:cs="Arial"/>
                <w:sz w:val="18"/>
                <w:szCs w:val="18"/>
              </w:rPr>
              <w:t>,</w:t>
            </w:r>
            <w:r w:rsidRPr="00136CFB">
              <w:rPr>
                <w:rFonts w:cs="Arial"/>
                <w:sz w:val="18"/>
                <w:szCs w:val="18"/>
              </w:rPr>
              <w:t>341</w:t>
            </w:r>
          </w:p>
        </w:tc>
        <w:tc>
          <w:tcPr>
            <w:tcW w:w="1369" w:type="dxa"/>
            <w:tcBorders>
              <w:bottom w:val="single" w:sz="4" w:space="0" w:color="auto"/>
            </w:tcBorders>
            <w:shd w:val="clear" w:color="auto" w:fill="FAFAFA"/>
            <w:vAlign w:val="center"/>
          </w:tcPr>
          <w:p w14:paraId="4993FE64" w14:textId="0FD8E586" w:rsidR="001B0BDE" w:rsidRPr="001B2622" w:rsidRDefault="001B0BDE" w:rsidP="001B0BDE">
            <w:pPr>
              <w:spacing w:line="240" w:lineRule="auto"/>
              <w:ind w:right="-72"/>
              <w:jc w:val="right"/>
              <w:rPr>
                <w:rFonts w:cs="Arial"/>
                <w:sz w:val="18"/>
                <w:szCs w:val="18"/>
              </w:rPr>
            </w:pPr>
            <w:r>
              <w:rPr>
                <w:rFonts w:cs="Arial"/>
                <w:sz w:val="18"/>
                <w:szCs w:val="18"/>
              </w:rPr>
              <w:t>-</w:t>
            </w:r>
          </w:p>
        </w:tc>
        <w:tc>
          <w:tcPr>
            <w:tcW w:w="1397" w:type="dxa"/>
            <w:gridSpan w:val="2"/>
            <w:tcBorders>
              <w:bottom w:val="single" w:sz="4" w:space="0" w:color="auto"/>
            </w:tcBorders>
            <w:vAlign w:val="center"/>
          </w:tcPr>
          <w:p w14:paraId="4D931353" w14:textId="2F1E5CA1" w:rsidR="001B0BDE" w:rsidRPr="001B2622" w:rsidRDefault="00136CFB" w:rsidP="001B0BDE">
            <w:pPr>
              <w:spacing w:line="240" w:lineRule="auto"/>
              <w:ind w:right="-72"/>
              <w:jc w:val="right"/>
              <w:rPr>
                <w:rFonts w:cs="Arial"/>
                <w:sz w:val="18"/>
                <w:szCs w:val="18"/>
              </w:rPr>
            </w:pPr>
            <w:r w:rsidRPr="00136CFB">
              <w:rPr>
                <w:rFonts w:cs="Arial"/>
                <w:sz w:val="18"/>
                <w:szCs w:val="18"/>
              </w:rPr>
              <w:t>221</w:t>
            </w:r>
            <w:r w:rsidR="001B0BDE" w:rsidRPr="001B2622">
              <w:rPr>
                <w:rFonts w:cs="Arial"/>
                <w:sz w:val="18"/>
                <w:szCs w:val="18"/>
              </w:rPr>
              <w:t>,</w:t>
            </w:r>
            <w:r w:rsidRPr="00136CFB">
              <w:rPr>
                <w:rFonts w:cs="Arial"/>
                <w:sz w:val="18"/>
                <w:szCs w:val="18"/>
              </w:rPr>
              <w:t>072</w:t>
            </w:r>
          </w:p>
        </w:tc>
        <w:tc>
          <w:tcPr>
            <w:tcW w:w="1398" w:type="dxa"/>
            <w:tcBorders>
              <w:bottom w:val="single" w:sz="4" w:space="0" w:color="auto"/>
            </w:tcBorders>
            <w:shd w:val="clear" w:color="auto" w:fill="FAFAFA"/>
          </w:tcPr>
          <w:p w14:paraId="1E593E8E" w14:textId="37558307" w:rsidR="001B0BDE" w:rsidRPr="001B2622" w:rsidRDefault="00136CFB" w:rsidP="001B0BDE">
            <w:pPr>
              <w:spacing w:line="240" w:lineRule="auto"/>
              <w:ind w:right="-72"/>
              <w:jc w:val="right"/>
              <w:rPr>
                <w:rFonts w:cs="Arial"/>
                <w:sz w:val="18"/>
                <w:szCs w:val="18"/>
              </w:rPr>
            </w:pPr>
            <w:r w:rsidRPr="00136CFB">
              <w:rPr>
                <w:rFonts w:cs="Arial"/>
                <w:sz w:val="18"/>
                <w:szCs w:val="18"/>
              </w:rPr>
              <w:t>1</w:t>
            </w:r>
            <w:r w:rsidR="001B0BDE" w:rsidRPr="001B0BDE">
              <w:rPr>
                <w:rFonts w:cs="Arial"/>
                <w:sz w:val="18"/>
                <w:szCs w:val="18"/>
              </w:rPr>
              <w:t>,</w:t>
            </w:r>
            <w:r w:rsidRPr="00136CFB">
              <w:rPr>
                <w:rFonts w:cs="Arial"/>
                <w:sz w:val="18"/>
                <w:szCs w:val="18"/>
              </w:rPr>
              <w:t>145</w:t>
            </w:r>
            <w:r w:rsidR="001B0BDE" w:rsidRPr="001B0BDE">
              <w:rPr>
                <w:rFonts w:cs="Arial"/>
                <w:sz w:val="18"/>
                <w:szCs w:val="18"/>
              </w:rPr>
              <w:t>,</w:t>
            </w:r>
            <w:r w:rsidRPr="00136CFB">
              <w:rPr>
                <w:rFonts w:cs="Arial"/>
                <w:sz w:val="18"/>
                <w:szCs w:val="18"/>
              </w:rPr>
              <w:t>550</w:t>
            </w:r>
            <w:r w:rsidR="001B0BDE" w:rsidRPr="001B0BDE">
              <w:rPr>
                <w:rFonts w:cs="Arial"/>
                <w:sz w:val="18"/>
                <w:szCs w:val="18"/>
              </w:rPr>
              <w:t>,</w:t>
            </w:r>
            <w:r w:rsidRPr="00136CFB">
              <w:rPr>
                <w:rFonts w:cs="Arial"/>
                <w:sz w:val="18"/>
                <w:szCs w:val="18"/>
              </w:rPr>
              <w:t>494</w:t>
            </w:r>
          </w:p>
        </w:tc>
        <w:tc>
          <w:tcPr>
            <w:tcW w:w="1380" w:type="dxa"/>
            <w:tcBorders>
              <w:bottom w:val="single" w:sz="4" w:space="0" w:color="auto"/>
            </w:tcBorders>
            <w:vAlign w:val="center"/>
          </w:tcPr>
          <w:p w14:paraId="60C19A89" w14:textId="4CAEB23C" w:rsidR="001B0BDE" w:rsidRPr="001B2622" w:rsidRDefault="00136CFB" w:rsidP="001B0BDE">
            <w:pPr>
              <w:spacing w:line="240" w:lineRule="auto"/>
              <w:ind w:right="-72"/>
              <w:jc w:val="right"/>
              <w:rPr>
                <w:rFonts w:cs="Arial"/>
                <w:sz w:val="18"/>
                <w:szCs w:val="18"/>
              </w:rPr>
            </w:pPr>
            <w:r w:rsidRPr="00136CFB">
              <w:rPr>
                <w:rFonts w:cs="Arial"/>
                <w:sz w:val="18"/>
                <w:szCs w:val="18"/>
              </w:rPr>
              <w:t>1</w:t>
            </w:r>
            <w:r w:rsidR="001B0BDE" w:rsidRPr="001B2622">
              <w:rPr>
                <w:rFonts w:cs="Arial"/>
                <w:sz w:val="18"/>
                <w:szCs w:val="18"/>
              </w:rPr>
              <w:t>,</w:t>
            </w:r>
            <w:r w:rsidRPr="00136CFB">
              <w:rPr>
                <w:rFonts w:cs="Arial"/>
                <w:sz w:val="18"/>
                <w:szCs w:val="18"/>
              </w:rPr>
              <w:t>152</w:t>
            </w:r>
            <w:r w:rsidR="001B0BDE" w:rsidRPr="001B2622">
              <w:rPr>
                <w:rFonts w:cs="Arial"/>
                <w:sz w:val="18"/>
                <w:szCs w:val="18"/>
              </w:rPr>
              <w:t>,</w:t>
            </w:r>
            <w:r w:rsidRPr="00136CFB">
              <w:rPr>
                <w:rFonts w:cs="Arial"/>
                <w:sz w:val="18"/>
                <w:szCs w:val="18"/>
              </w:rPr>
              <w:t>406</w:t>
            </w:r>
            <w:r w:rsidR="001B0BDE" w:rsidRPr="001B2622">
              <w:rPr>
                <w:rFonts w:cs="Arial"/>
                <w:sz w:val="18"/>
                <w:szCs w:val="18"/>
              </w:rPr>
              <w:t>,</w:t>
            </w:r>
            <w:r w:rsidRPr="00136CFB">
              <w:rPr>
                <w:rFonts w:cs="Arial"/>
                <w:sz w:val="18"/>
                <w:szCs w:val="18"/>
              </w:rPr>
              <w:t>923</w:t>
            </w:r>
          </w:p>
        </w:tc>
      </w:tr>
      <w:tr w:rsidR="001B0BDE" w:rsidRPr="001B2622" w14:paraId="141DD33E" w14:textId="77777777" w:rsidTr="00E262DF">
        <w:tc>
          <w:tcPr>
            <w:tcW w:w="3384" w:type="dxa"/>
            <w:vAlign w:val="bottom"/>
          </w:tcPr>
          <w:p w14:paraId="3A805543" w14:textId="77777777" w:rsidR="001B0BDE" w:rsidRPr="001B2622" w:rsidRDefault="001B0BDE" w:rsidP="001B0BDE">
            <w:pPr>
              <w:spacing w:line="240" w:lineRule="auto"/>
              <w:ind w:left="-101"/>
              <w:rPr>
                <w:rFonts w:cs="Arial"/>
                <w:sz w:val="18"/>
                <w:szCs w:val="18"/>
                <w:cs/>
              </w:rPr>
            </w:pPr>
          </w:p>
        </w:tc>
        <w:tc>
          <w:tcPr>
            <w:tcW w:w="1397" w:type="dxa"/>
            <w:tcBorders>
              <w:top w:val="single" w:sz="4" w:space="0" w:color="auto"/>
            </w:tcBorders>
            <w:shd w:val="clear" w:color="auto" w:fill="FAFAFA"/>
          </w:tcPr>
          <w:p w14:paraId="6853C5ED" w14:textId="16C7957A" w:rsidR="001B0BDE" w:rsidRPr="001B2622" w:rsidRDefault="001B0BDE" w:rsidP="001B0BDE">
            <w:pPr>
              <w:spacing w:line="240" w:lineRule="auto"/>
              <w:ind w:right="-72"/>
              <w:jc w:val="right"/>
              <w:rPr>
                <w:rFonts w:cs="Arial"/>
                <w:sz w:val="18"/>
                <w:szCs w:val="18"/>
              </w:rPr>
            </w:pPr>
          </w:p>
        </w:tc>
        <w:tc>
          <w:tcPr>
            <w:tcW w:w="1397" w:type="dxa"/>
            <w:gridSpan w:val="2"/>
            <w:tcBorders>
              <w:top w:val="single" w:sz="4" w:space="0" w:color="auto"/>
            </w:tcBorders>
            <w:vAlign w:val="bottom"/>
          </w:tcPr>
          <w:p w14:paraId="70DD0616" w14:textId="77777777" w:rsidR="001B0BDE" w:rsidRPr="001B2622" w:rsidRDefault="001B0BDE" w:rsidP="001B0BDE">
            <w:pPr>
              <w:spacing w:line="240" w:lineRule="auto"/>
              <w:ind w:right="-72"/>
              <w:jc w:val="right"/>
              <w:rPr>
                <w:rFonts w:cs="Arial"/>
                <w:sz w:val="18"/>
                <w:szCs w:val="18"/>
              </w:rPr>
            </w:pPr>
          </w:p>
        </w:tc>
        <w:tc>
          <w:tcPr>
            <w:tcW w:w="1397" w:type="dxa"/>
            <w:tcBorders>
              <w:top w:val="single" w:sz="4" w:space="0" w:color="auto"/>
            </w:tcBorders>
            <w:shd w:val="clear" w:color="auto" w:fill="FAFAFA"/>
          </w:tcPr>
          <w:p w14:paraId="6A3F76E5" w14:textId="23C27C9A" w:rsidR="001B0BDE" w:rsidRPr="001B2622" w:rsidRDefault="001B0BDE" w:rsidP="001B0BDE">
            <w:pPr>
              <w:spacing w:line="240" w:lineRule="auto"/>
              <w:ind w:right="-72"/>
              <w:jc w:val="right"/>
              <w:rPr>
                <w:rFonts w:cs="Arial"/>
                <w:sz w:val="18"/>
                <w:szCs w:val="18"/>
              </w:rPr>
            </w:pPr>
          </w:p>
        </w:tc>
        <w:tc>
          <w:tcPr>
            <w:tcW w:w="1425" w:type="dxa"/>
            <w:tcBorders>
              <w:top w:val="single" w:sz="4" w:space="0" w:color="auto"/>
            </w:tcBorders>
            <w:vAlign w:val="bottom"/>
          </w:tcPr>
          <w:p w14:paraId="1FC1279A" w14:textId="77777777" w:rsidR="001B0BDE" w:rsidRPr="001B2622" w:rsidRDefault="001B0BDE" w:rsidP="001B0BDE">
            <w:pPr>
              <w:spacing w:line="240" w:lineRule="auto"/>
              <w:ind w:right="-72"/>
              <w:jc w:val="right"/>
              <w:rPr>
                <w:rFonts w:cs="Arial"/>
                <w:sz w:val="18"/>
                <w:szCs w:val="18"/>
              </w:rPr>
            </w:pPr>
          </w:p>
        </w:tc>
        <w:tc>
          <w:tcPr>
            <w:tcW w:w="1369" w:type="dxa"/>
            <w:tcBorders>
              <w:top w:val="single" w:sz="4" w:space="0" w:color="auto"/>
            </w:tcBorders>
            <w:shd w:val="clear" w:color="auto" w:fill="FAFAFA"/>
            <w:vAlign w:val="bottom"/>
          </w:tcPr>
          <w:p w14:paraId="501914D0" w14:textId="77777777" w:rsidR="001B0BDE" w:rsidRPr="001B2622" w:rsidRDefault="001B0BDE" w:rsidP="001B0BDE">
            <w:pPr>
              <w:spacing w:line="240" w:lineRule="auto"/>
              <w:ind w:right="-72"/>
              <w:jc w:val="right"/>
              <w:rPr>
                <w:rFonts w:cs="Arial"/>
                <w:sz w:val="18"/>
                <w:szCs w:val="18"/>
              </w:rPr>
            </w:pPr>
          </w:p>
        </w:tc>
        <w:tc>
          <w:tcPr>
            <w:tcW w:w="1397" w:type="dxa"/>
            <w:gridSpan w:val="2"/>
            <w:tcBorders>
              <w:top w:val="single" w:sz="4" w:space="0" w:color="auto"/>
            </w:tcBorders>
            <w:vAlign w:val="bottom"/>
          </w:tcPr>
          <w:p w14:paraId="6D404F8B" w14:textId="77777777" w:rsidR="001B0BDE" w:rsidRPr="001B2622" w:rsidRDefault="001B0BDE" w:rsidP="001B0BDE">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57387B7C" w14:textId="77777777" w:rsidR="001B0BDE" w:rsidRPr="001B2622" w:rsidRDefault="001B0BDE" w:rsidP="001B0BDE">
            <w:pPr>
              <w:spacing w:line="240" w:lineRule="auto"/>
              <w:ind w:right="-72" w:hanging="16"/>
              <w:jc w:val="right"/>
              <w:rPr>
                <w:rFonts w:cs="Arial"/>
                <w:sz w:val="18"/>
                <w:szCs w:val="18"/>
              </w:rPr>
            </w:pPr>
          </w:p>
        </w:tc>
        <w:tc>
          <w:tcPr>
            <w:tcW w:w="1380" w:type="dxa"/>
            <w:tcBorders>
              <w:top w:val="single" w:sz="4" w:space="0" w:color="auto"/>
            </w:tcBorders>
            <w:vAlign w:val="bottom"/>
          </w:tcPr>
          <w:p w14:paraId="2CE624C8" w14:textId="77777777" w:rsidR="001B0BDE" w:rsidRPr="001B2622" w:rsidRDefault="001B0BDE" w:rsidP="001B0BDE">
            <w:pPr>
              <w:spacing w:line="240" w:lineRule="auto"/>
              <w:ind w:right="-72" w:hanging="16"/>
              <w:jc w:val="right"/>
              <w:rPr>
                <w:rFonts w:cs="Arial"/>
                <w:sz w:val="18"/>
                <w:szCs w:val="18"/>
              </w:rPr>
            </w:pPr>
          </w:p>
        </w:tc>
      </w:tr>
      <w:tr w:rsidR="000761A8" w:rsidRPr="001B2622" w14:paraId="43A4A760" w14:textId="77777777" w:rsidTr="00E262DF">
        <w:tc>
          <w:tcPr>
            <w:tcW w:w="3384" w:type="dxa"/>
            <w:vAlign w:val="bottom"/>
          </w:tcPr>
          <w:p w14:paraId="573DA90B" w14:textId="77777777" w:rsidR="000761A8" w:rsidRPr="001B2622" w:rsidRDefault="000761A8" w:rsidP="000761A8">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1B2622">
              <w:rPr>
                <w:rFonts w:cs="Arial"/>
                <w:b/>
                <w:bCs/>
                <w:sz w:val="18"/>
                <w:szCs w:val="18"/>
              </w:rPr>
              <w:t>Gross profit</w:t>
            </w:r>
          </w:p>
        </w:tc>
        <w:tc>
          <w:tcPr>
            <w:tcW w:w="1397" w:type="dxa"/>
            <w:tcBorders>
              <w:bottom w:val="single" w:sz="4" w:space="0" w:color="auto"/>
            </w:tcBorders>
            <w:shd w:val="clear" w:color="auto" w:fill="FAFAFA"/>
          </w:tcPr>
          <w:p w14:paraId="738AFBAF" w14:textId="770E0083" w:rsidR="000761A8" w:rsidRPr="001B2622" w:rsidRDefault="00136CFB" w:rsidP="000761A8">
            <w:pPr>
              <w:spacing w:line="240" w:lineRule="auto"/>
              <w:ind w:right="-72"/>
              <w:jc w:val="right"/>
              <w:rPr>
                <w:rFonts w:cs="Arial"/>
                <w:sz w:val="18"/>
                <w:szCs w:val="18"/>
              </w:rPr>
            </w:pPr>
            <w:r w:rsidRPr="00136CFB">
              <w:rPr>
                <w:rFonts w:cs="Arial"/>
                <w:sz w:val="18"/>
                <w:szCs w:val="18"/>
              </w:rPr>
              <w:t>207</w:t>
            </w:r>
            <w:r w:rsidR="000761A8" w:rsidRPr="000761A8">
              <w:rPr>
                <w:rFonts w:cs="Arial"/>
                <w:sz w:val="18"/>
                <w:szCs w:val="18"/>
              </w:rPr>
              <w:t>,</w:t>
            </w:r>
            <w:r w:rsidRPr="00136CFB">
              <w:rPr>
                <w:rFonts w:cs="Arial"/>
                <w:sz w:val="18"/>
                <w:szCs w:val="18"/>
              </w:rPr>
              <w:t>752</w:t>
            </w:r>
            <w:r w:rsidR="000761A8" w:rsidRPr="000761A8">
              <w:rPr>
                <w:rFonts w:cs="Arial"/>
                <w:sz w:val="18"/>
                <w:szCs w:val="18"/>
              </w:rPr>
              <w:t>,</w:t>
            </w:r>
            <w:r w:rsidRPr="00136CFB">
              <w:rPr>
                <w:rFonts w:cs="Arial"/>
                <w:sz w:val="18"/>
                <w:szCs w:val="18"/>
              </w:rPr>
              <w:t>211</w:t>
            </w:r>
            <w:r w:rsidR="000761A8" w:rsidRPr="000761A8">
              <w:rPr>
                <w:rFonts w:cs="Arial"/>
                <w:sz w:val="18"/>
                <w:szCs w:val="18"/>
              </w:rPr>
              <w:t xml:space="preserve"> </w:t>
            </w:r>
          </w:p>
        </w:tc>
        <w:tc>
          <w:tcPr>
            <w:tcW w:w="1397" w:type="dxa"/>
            <w:gridSpan w:val="2"/>
            <w:tcBorders>
              <w:bottom w:val="single" w:sz="4" w:space="0" w:color="auto"/>
            </w:tcBorders>
          </w:tcPr>
          <w:p w14:paraId="35E66FF8" w14:textId="24613EA5" w:rsidR="000761A8" w:rsidRPr="001B2622" w:rsidRDefault="00136CFB" w:rsidP="000761A8">
            <w:pPr>
              <w:spacing w:line="240" w:lineRule="auto"/>
              <w:ind w:right="-72"/>
              <w:jc w:val="right"/>
              <w:rPr>
                <w:rFonts w:cs="Arial"/>
                <w:sz w:val="18"/>
                <w:szCs w:val="18"/>
              </w:rPr>
            </w:pPr>
            <w:r w:rsidRPr="00136CFB">
              <w:rPr>
                <w:rFonts w:cs="Arial"/>
                <w:sz w:val="18"/>
                <w:szCs w:val="18"/>
              </w:rPr>
              <w:t>194</w:t>
            </w:r>
            <w:r w:rsidR="000761A8" w:rsidRPr="000761A8">
              <w:rPr>
                <w:rFonts w:cs="Arial"/>
                <w:sz w:val="18"/>
                <w:szCs w:val="18"/>
              </w:rPr>
              <w:t>,</w:t>
            </w:r>
            <w:r w:rsidRPr="00136CFB">
              <w:rPr>
                <w:rFonts w:cs="Arial"/>
                <w:sz w:val="18"/>
                <w:szCs w:val="18"/>
              </w:rPr>
              <w:t>092</w:t>
            </w:r>
            <w:r w:rsidR="000761A8" w:rsidRPr="000761A8">
              <w:rPr>
                <w:rFonts w:cs="Arial"/>
                <w:sz w:val="18"/>
                <w:szCs w:val="18"/>
              </w:rPr>
              <w:t>,</w:t>
            </w:r>
            <w:r w:rsidRPr="00136CFB">
              <w:rPr>
                <w:rFonts w:cs="Arial"/>
                <w:sz w:val="18"/>
                <w:szCs w:val="18"/>
              </w:rPr>
              <w:t>236</w:t>
            </w:r>
            <w:r w:rsidR="000761A8" w:rsidRPr="000761A8">
              <w:rPr>
                <w:rFonts w:cs="Arial"/>
                <w:sz w:val="18"/>
                <w:szCs w:val="18"/>
              </w:rPr>
              <w:t xml:space="preserve"> </w:t>
            </w:r>
          </w:p>
        </w:tc>
        <w:tc>
          <w:tcPr>
            <w:tcW w:w="1397" w:type="dxa"/>
            <w:tcBorders>
              <w:bottom w:val="single" w:sz="4" w:space="0" w:color="auto"/>
            </w:tcBorders>
            <w:shd w:val="clear" w:color="auto" w:fill="FAFAFA"/>
          </w:tcPr>
          <w:p w14:paraId="64625F9F" w14:textId="0385EEA1" w:rsidR="000761A8" w:rsidRPr="001B2622" w:rsidRDefault="00136CFB" w:rsidP="000761A8">
            <w:pPr>
              <w:spacing w:line="240" w:lineRule="auto"/>
              <w:ind w:right="-72"/>
              <w:jc w:val="right"/>
              <w:rPr>
                <w:rFonts w:cs="Arial"/>
                <w:sz w:val="18"/>
                <w:szCs w:val="18"/>
              </w:rPr>
            </w:pPr>
            <w:r w:rsidRPr="00136CFB">
              <w:rPr>
                <w:rFonts w:cs="Arial"/>
                <w:sz w:val="18"/>
                <w:szCs w:val="18"/>
              </w:rPr>
              <w:t>32</w:t>
            </w:r>
            <w:r w:rsidR="000761A8" w:rsidRPr="000761A8">
              <w:rPr>
                <w:rFonts w:cs="Arial"/>
                <w:sz w:val="18"/>
                <w:szCs w:val="18"/>
              </w:rPr>
              <w:t>,</w:t>
            </w:r>
            <w:r w:rsidRPr="00136CFB">
              <w:rPr>
                <w:rFonts w:cs="Arial"/>
                <w:sz w:val="18"/>
                <w:szCs w:val="18"/>
              </w:rPr>
              <w:t>970</w:t>
            </w:r>
            <w:r w:rsidR="000761A8" w:rsidRPr="000761A8">
              <w:rPr>
                <w:rFonts w:cs="Arial"/>
                <w:sz w:val="18"/>
                <w:szCs w:val="18"/>
              </w:rPr>
              <w:t>,</w:t>
            </w:r>
            <w:r w:rsidRPr="00136CFB">
              <w:rPr>
                <w:rFonts w:cs="Arial"/>
                <w:sz w:val="18"/>
                <w:szCs w:val="18"/>
              </w:rPr>
              <w:t>916</w:t>
            </w:r>
            <w:r w:rsidR="000761A8" w:rsidRPr="000761A8">
              <w:rPr>
                <w:rFonts w:cs="Arial"/>
                <w:sz w:val="18"/>
                <w:szCs w:val="18"/>
              </w:rPr>
              <w:t xml:space="preserve"> </w:t>
            </w:r>
          </w:p>
        </w:tc>
        <w:tc>
          <w:tcPr>
            <w:tcW w:w="1425" w:type="dxa"/>
            <w:tcBorders>
              <w:bottom w:val="single" w:sz="4" w:space="0" w:color="auto"/>
            </w:tcBorders>
          </w:tcPr>
          <w:p w14:paraId="2CFB517F" w14:textId="325F259E" w:rsidR="000761A8" w:rsidRPr="001B2622" w:rsidRDefault="00136CFB" w:rsidP="000761A8">
            <w:pPr>
              <w:spacing w:line="240" w:lineRule="auto"/>
              <w:ind w:right="-72"/>
              <w:jc w:val="right"/>
              <w:rPr>
                <w:rFonts w:cs="Arial"/>
                <w:sz w:val="18"/>
                <w:szCs w:val="18"/>
              </w:rPr>
            </w:pPr>
            <w:r w:rsidRPr="00136CFB">
              <w:rPr>
                <w:rFonts w:cs="Arial"/>
                <w:sz w:val="18"/>
                <w:szCs w:val="18"/>
              </w:rPr>
              <w:t>35</w:t>
            </w:r>
            <w:r w:rsidR="000761A8" w:rsidRPr="000761A8">
              <w:rPr>
                <w:rFonts w:cs="Arial"/>
                <w:sz w:val="18"/>
                <w:szCs w:val="18"/>
              </w:rPr>
              <w:t>,</w:t>
            </w:r>
            <w:r w:rsidRPr="00136CFB">
              <w:rPr>
                <w:rFonts w:cs="Arial"/>
                <w:sz w:val="18"/>
                <w:szCs w:val="18"/>
              </w:rPr>
              <w:t>720</w:t>
            </w:r>
            <w:r w:rsidR="000761A8" w:rsidRPr="000761A8">
              <w:rPr>
                <w:rFonts w:cs="Arial"/>
                <w:sz w:val="18"/>
                <w:szCs w:val="18"/>
              </w:rPr>
              <w:t>,</w:t>
            </w:r>
            <w:r w:rsidRPr="00136CFB">
              <w:rPr>
                <w:rFonts w:cs="Arial"/>
                <w:sz w:val="18"/>
                <w:szCs w:val="18"/>
              </w:rPr>
              <w:t>316</w:t>
            </w:r>
            <w:r w:rsidR="000761A8" w:rsidRPr="000761A8">
              <w:rPr>
                <w:rFonts w:cs="Arial"/>
                <w:sz w:val="18"/>
                <w:szCs w:val="18"/>
              </w:rPr>
              <w:t xml:space="preserve"> </w:t>
            </w:r>
          </w:p>
        </w:tc>
        <w:tc>
          <w:tcPr>
            <w:tcW w:w="1369" w:type="dxa"/>
            <w:tcBorders>
              <w:bottom w:val="single" w:sz="4" w:space="0" w:color="auto"/>
            </w:tcBorders>
            <w:shd w:val="clear" w:color="auto" w:fill="FAFAFA"/>
          </w:tcPr>
          <w:p w14:paraId="40723CD8" w14:textId="1BECB9BD" w:rsidR="000761A8" w:rsidRPr="001B2622" w:rsidRDefault="000761A8" w:rsidP="000761A8">
            <w:pPr>
              <w:spacing w:line="240" w:lineRule="auto"/>
              <w:ind w:right="-72"/>
              <w:jc w:val="right"/>
              <w:rPr>
                <w:rFonts w:cs="Arial"/>
                <w:sz w:val="18"/>
                <w:szCs w:val="18"/>
              </w:rPr>
            </w:pPr>
            <w:r w:rsidRPr="000761A8">
              <w:rPr>
                <w:rFonts w:cs="Arial"/>
                <w:sz w:val="18"/>
                <w:szCs w:val="18"/>
              </w:rPr>
              <w:t xml:space="preserve">-   </w:t>
            </w:r>
          </w:p>
        </w:tc>
        <w:tc>
          <w:tcPr>
            <w:tcW w:w="1397" w:type="dxa"/>
            <w:gridSpan w:val="2"/>
            <w:tcBorders>
              <w:bottom w:val="single" w:sz="4" w:space="0" w:color="auto"/>
            </w:tcBorders>
          </w:tcPr>
          <w:p w14:paraId="7994FDC9" w14:textId="49D748EB" w:rsidR="000761A8" w:rsidRPr="001B2622" w:rsidRDefault="00136CFB" w:rsidP="000761A8">
            <w:pPr>
              <w:spacing w:line="240" w:lineRule="auto"/>
              <w:ind w:right="-72"/>
              <w:jc w:val="right"/>
              <w:rPr>
                <w:rFonts w:cs="Arial"/>
                <w:sz w:val="18"/>
                <w:szCs w:val="18"/>
              </w:rPr>
            </w:pPr>
            <w:r w:rsidRPr="00136CFB">
              <w:rPr>
                <w:rFonts w:cs="Arial"/>
                <w:sz w:val="18"/>
                <w:szCs w:val="18"/>
              </w:rPr>
              <w:t>221</w:t>
            </w:r>
            <w:r w:rsidR="000761A8" w:rsidRPr="000761A8">
              <w:rPr>
                <w:rFonts w:cs="Arial"/>
                <w:sz w:val="18"/>
                <w:szCs w:val="18"/>
              </w:rPr>
              <w:t>,</w:t>
            </w:r>
            <w:r w:rsidRPr="00136CFB">
              <w:rPr>
                <w:rFonts w:cs="Arial"/>
                <w:sz w:val="18"/>
                <w:szCs w:val="18"/>
              </w:rPr>
              <w:t>072</w:t>
            </w:r>
          </w:p>
        </w:tc>
        <w:tc>
          <w:tcPr>
            <w:tcW w:w="1398" w:type="dxa"/>
            <w:tcBorders>
              <w:bottom w:val="single" w:sz="4" w:space="0" w:color="auto"/>
            </w:tcBorders>
            <w:shd w:val="clear" w:color="auto" w:fill="FAFAFA"/>
          </w:tcPr>
          <w:p w14:paraId="63D9079F" w14:textId="6B7C7FEB" w:rsidR="000761A8" w:rsidRPr="001B2622" w:rsidRDefault="00136CFB" w:rsidP="000761A8">
            <w:pPr>
              <w:spacing w:line="240" w:lineRule="auto"/>
              <w:ind w:right="-72"/>
              <w:jc w:val="right"/>
              <w:rPr>
                <w:rFonts w:cs="Arial"/>
                <w:sz w:val="18"/>
                <w:szCs w:val="18"/>
              </w:rPr>
            </w:pPr>
            <w:r w:rsidRPr="00136CFB">
              <w:rPr>
                <w:rFonts w:cs="Arial"/>
                <w:sz w:val="18"/>
                <w:szCs w:val="18"/>
              </w:rPr>
              <w:t>240</w:t>
            </w:r>
            <w:r w:rsidR="000761A8" w:rsidRPr="000761A8">
              <w:rPr>
                <w:rFonts w:cs="Arial"/>
                <w:sz w:val="18"/>
                <w:szCs w:val="18"/>
              </w:rPr>
              <w:t>,</w:t>
            </w:r>
            <w:r w:rsidRPr="00136CFB">
              <w:rPr>
                <w:rFonts w:cs="Arial"/>
                <w:sz w:val="18"/>
                <w:szCs w:val="18"/>
              </w:rPr>
              <w:t>723</w:t>
            </w:r>
            <w:r w:rsidR="000761A8" w:rsidRPr="000761A8">
              <w:rPr>
                <w:rFonts w:cs="Arial"/>
                <w:sz w:val="18"/>
                <w:szCs w:val="18"/>
              </w:rPr>
              <w:t>,</w:t>
            </w:r>
            <w:r w:rsidRPr="00136CFB">
              <w:rPr>
                <w:rFonts w:cs="Arial"/>
                <w:sz w:val="18"/>
                <w:szCs w:val="18"/>
              </w:rPr>
              <w:t>127</w:t>
            </w:r>
            <w:r w:rsidR="000761A8" w:rsidRPr="000761A8">
              <w:rPr>
                <w:rFonts w:cs="Arial"/>
                <w:sz w:val="18"/>
                <w:szCs w:val="18"/>
              </w:rPr>
              <w:t xml:space="preserve"> </w:t>
            </w:r>
          </w:p>
        </w:tc>
        <w:tc>
          <w:tcPr>
            <w:tcW w:w="1380" w:type="dxa"/>
            <w:tcBorders>
              <w:bottom w:val="single" w:sz="4" w:space="0" w:color="auto"/>
            </w:tcBorders>
          </w:tcPr>
          <w:p w14:paraId="1806457E" w14:textId="7E22A798" w:rsidR="000761A8" w:rsidRPr="001B2622" w:rsidRDefault="00136CFB" w:rsidP="000761A8">
            <w:pPr>
              <w:spacing w:line="240" w:lineRule="auto"/>
              <w:ind w:right="-72"/>
              <w:jc w:val="right"/>
              <w:rPr>
                <w:rFonts w:cs="Arial"/>
                <w:sz w:val="18"/>
                <w:szCs w:val="18"/>
              </w:rPr>
            </w:pPr>
            <w:r w:rsidRPr="00136CFB">
              <w:rPr>
                <w:rFonts w:cs="Arial"/>
                <w:sz w:val="18"/>
                <w:szCs w:val="18"/>
              </w:rPr>
              <w:t>230</w:t>
            </w:r>
            <w:r w:rsidR="000761A8" w:rsidRPr="000761A8">
              <w:rPr>
                <w:rFonts w:cs="Arial"/>
                <w:sz w:val="18"/>
                <w:szCs w:val="18"/>
              </w:rPr>
              <w:t>,</w:t>
            </w:r>
            <w:r w:rsidRPr="00136CFB">
              <w:rPr>
                <w:rFonts w:cs="Arial"/>
                <w:sz w:val="18"/>
                <w:szCs w:val="18"/>
              </w:rPr>
              <w:t>033</w:t>
            </w:r>
            <w:r w:rsidR="000761A8" w:rsidRPr="000761A8">
              <w:rPr>
                <w:rFonts w:cs="Arial"/>
                <w:sz w:val="18"/>
                <w:szCs w:val="18"/>
              </w:rPr>
              <w:t>,</w:t>
            </w:r>
            <w:r w:rsidRPr="00136CFB">
              <w:rPr>
                <w:rFonts w:cs="Arial"/>
                <w:sz w:val="18"/>
                <w:szCs w:val="18"/>
              </w:rPr>
              <w:t>624</w:t>
            </w:r>
            <w:r w:rsidR="000761A8" w:rsidRPr="000761A8">
              <w:rPr>
                <w:rFonts w:cs="Arial"/>
                <w:sz w:val="18"/>
                <w:szCs w:val="18"/>
              </w:rPr>
              <w:t xml:space="preserve"> </w:t>
            </w:r>
          </w:p>
        </w:tc>
      </w:tr>
      <w:tr w:rsidR="001B0BDE" w:rsidRPr="001B2622" w14:paraId="19E19855" w14:textId="77777777" w:rsidTr="00EA40B7">
        <w:tc>
          <w:tcPr>
            <w:tcW w:w="3384" w:type="dxa"/>
            <w:vAlign w:val="bottom"/>
          </w:tcPr>
          <w:p w14:paraId="1EB5D4FC" w14:textId="77777777" w:rsidR="001B0BDE" w:rsidRPr="001B2622" w:rsidRDefault="001B0BDE" w:rsidP="001B0BD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97" w:type="dxa"/>
            <w:tcBorders>
              <w:top w:val="single" w:sz="4" w:space="0" w:color="auto"/>
            </w:tcBorders>
            <w:shd w:val="clear" w:color="auto" w:fill="auto"/>
          </w:tcPr>
          <w:p w14:paraId="40B8897C" w14:textId="18E38415" w:rsidR="001B0BDE" w:rsidRPr="001B2622" w:rsidRDefault="001B0BDE" w:rsidP="001B0BDE">
            <w:pPr>
              <w:spacing w:line="240" w:lineRule="auto"/>
              <w:ind w:right="-72"/>
              <w:jc w:val="right"/>
              <w:rPr>
                <w:rFonts w:cs="Arial"/>
                <w:sz w:val="18"/>
                <w:szCs w:val="18"/>
              </w:rPr>
            </w:pPr>
          </w:p>
        </w:tc>
        <w:tc>
          <w:tcPr>
            <w:tcW w:w="1397" w:type="dxa"/>
            <w:gridSpan w:val="2"/>
            <w:tcBorders>
              <w:top w:val="single" w:sz="4" w:space="0" w:color="auto"/>
            </w:tcBorders>
            <w:shd w:val="clear" w:color="auto" w:fill="auto"/>
            <w:vAlign w:val="bottom"/>
          </w:tcPr>
          <w:p w14:paraId="027F2DE5" w14:textId="77777777" w:rsidR="001B0BDE" w:rsidRPr="001B2622" w:rsidRDefault="001B0BDE" w:rsidP="001B0BDE">
            <w:pPr>
              <w:spacing w:line="240" w:lineRule="auto"/>
              <w:ind w:right="-72"/>
              <w:jc w:val="right"/>
              <w:rPr>
                <w:rFonts w:cs="Arial"/>
                <w:sz w:val="18"/>
                <w:szCs w:val="18"/>
              </w:rPr>
            </w:pPr>
          </w:p>
        </w:tc>
        <w:tc>
          <w:tcPr>
            <w:tcW w:w="1397" w:type="dxa"/>
            <w:tcBorders>
              <w:top w:val="single" w:sz="4" w:space="0" w:color="auto"/>
            </w:tcBorders>
            <w:shd w:val="clear" w:color="auto" w:fill="auto"/>
            <w:vAlign w:val="bottom"/>
          </w:tcPr>
          <w:p w14:paraId="6410677B" w14:textId="77777777" w:rsidR="001B0BDE" w:rsidRPr="001B2622" w:rsidRDefault="001B0BDE" w:rsidP="001B0BDE">
            <w:pPr>
              <w:spacing w:line="240" w:lineRule="auto"/>
              <w:ind w:right="-72"/>
              <w:jc w:val="right"/>
              <w:rPr>
                <w:rFonts w:cs="Arial"/>
                <w:sz w:val="18"/>
                <w:szCs w:val="18"/>
              </w:rPr>
            </w:pPr>
          </w:p>
        </w:tc>
        <w:tc>
          <w:tcPr>
            <w:tcW w:w="1425" w:type="dxa"/>
            <w:tcBorders>
              <w:top w:val="single" w:sz="4" w:space="0" w:color="auto"/>
            </w:tcBorders>
            <w:shd w:val="clear" w:color="auto" w:fill="auto"/>
            <w:vAlign w:val="bottom"/>
          </w:tcPr>
          <w:p w14:paraId="645EC9DA" w14:textId="77777777" w:rsidR="001B0BDE" w:rsidRPr="001B2622" w:rsidRDefault="001B0BDE" w:rsidP="001B0BDE">
            <w:pPr>
              <w:spacing w:line="240" w:lineRule="auto"/>
              <w:ind w:right="-72"/>
              <w:jc w:val="right"/>
              <w:rPr>
                <w:rFonts w:cs="Arial"/>
                <w:sz w:val="18"/>
                <w:szCs w:val="18"/>
              </w:rPr>
            </w:pPr>
          </w:p>
        </w:tc>
        <w:tc>
          <w:tcPr>
            <w:tcW w:w="1369" w:type="dxa"/>
            <w:tcBorders>
              <w:top w:val="single" w:sz="4" w:space="0" w:color="auto"/>
            </w:tcBorders>
            <w:shd w:val="clear" w:color="auto" w:fill="auto"/>
            <w:vAlign w:val="bottom"/>
          </w:tcPr>
          <w:p w14:paraId="23729DD1" w14:textId="77777777" w:rsidR="001B0BDE" w:rsidRPr="001B2622" w:rsidRDefault="001B0BDE" w:rsidP="001B0BDE">
            <w:pPr>
              <w:spacing w:line="240" w:lineRule="auto"/>
              <w:ind w:right="-72"/>
              <w:jc w:val="right"/>
              <w:rPr>
                <w:rFonts w:cs="Arial"/>
                <w:sz w:val="18"/>
                <w:szCs w:val="18"/>
              </w:rPr>
            </w:pPr>
          </w:p>
        </w:tc>
        <w:tc>
          <w:tcPr>
            <w:tcW w:w="1397" w:type="dxa"/>
            <w:gridSpan w:val="2"/>
            <w:tcBorders>
              <w:top w:val="single" w:sz="4" w:space="0" w:color="auto"/>
            </w:tcBorders>
            <w:vAlign w:val="bottom"/>
          </w:tcPr>
          <w:p w14:paraId="7F1D2ACC" w14:textId="77777777" w:rsidR="001B0BDE" w:rsidRPr="001B2622" w:rsidRDefault="001B0BDE" w:rsidP="001B0BDE">
            <w:pPr>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1CFFC614" w14:textId="77777777" w:rsidR="001B0BDE" w:rsidRPr="001B2622" w:rsidRDefault="001B0BDE" w:rsidP="001B0BDE">
            <w:pPr>
              <w:spacing w:line="240" w:lineRule="auto"/>
              <w:ind w:right="-72"/>
              <w:jc w:val="right"/>
              <w:rPr>
                <w:rFonts w:cs="Arial"/>
                <w:sz w:val="18"/>
                <w:szCs w:val="18"/>
              </w:rPr>
            </w:pPr>
          </w:p>
        </w:tc>
        <w:tc>
          <w:tcPr>
            <w:tcW w:w="1380" w:type="dxa"/>
            <w:tcBorders>
              <w:top w:val="single" w:sz="4" w:space="0" w:color="auto"/>
            </w:tcBorders>
            <w:vAlign w:val="bottom"/>
          </w:tcPr>
          <w:p w14:paraId="1B5EAB62" w14:textId="77777777" w:rsidR="001B0BDE" w:rsidRPr="001B2622" w:rsidRDefault="001B0BDE" w:rsidP="001B0BDE">
            <w:pPr>
              <w:spacing w:line="240" w:lineRule="auto"/>
              <w:ind w:right="-72"/>
              <w:jc w:val="right"/>
              <w:rPr>
                <w:rFonts w:cs="Arial"/>
                <w:sz w:val="18"/>
                <w:szCs w:val="18"/>
              </w:rPr>
            </w:pPr>
          </w:p>
        </w:tc>
      </w:tr>
      <w:tr w:rsidR="000761A8" w:rsidRPr="001B2622" w14:paraId="31F8C399" w14:textId="77777777" w:rsidTr="00EA40B7">
        <w:tc>
          <w:tcPr>
            <w:tcW w:w="3384" w:type="dxa"/>
            <w:vAlign w:val="bottom"/>
          </w:tcPr>
          <w:p w14:paraId="7E9DC486" w14:textId="77777777" w:rsidR="000761A8" w:rsidRPr="001B2622" w:rsidRDefault="000761A8" w:rsidP="000761A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lang w:val="en-US"/>
              </w:rPr>
            </w:pPr>
            <w:r w:rsidRPr="001B2622">
              <w:rPr>
                <w:rFonts w:cs="Arial"/>
                <w:sz w:val="18"/>
                <w:szCs w:val="18"/>
                <w:lang w:val="en-US"/>
              </w:rPr>
              <w:t>Other income</w:t>
            </w:r>
          </w:p>
        </w:tc>
        <w:tc>
          <w:tcPr>
            <w:tcW w:w="1397" w:type="dxa"/>
            <w:shd w:val="clear" w:color="auto" w:fill="auto"/>
            <w:vAlign w:val="bottom"/>
          </w:tcPr>
          <w:p w14:paraId="05894C1C" w14:textId="77777777" w:rsidR="000761A8" w:rsidRPr="001B2622" w:rsidRDefault="000761A8" w:rsidP="000761A8">
            <w:pPr>
              <w:spacing w:line="240" w:lineRule="auto"/>
              <w:ind w:right="-72"/>
              <w:jc w:val="right"/>
              <w:rPr>
                <w:rFonts w:cs="Arial"/>
                <w:sz w:val="18"/>
                <w:szCs w:val="18"/>
              </w:rPr>
            </w:pPr>
          </w:p>
        </w:tc>
        <w:tc>
          <w:tcPr>
            <w:tcW w:w="1397" w:type="dxa"/>
            <w:gridSpan w:val="2"/>
            <w:shd w:val="clear" w:color="auto" w:fill="auto"/>
            <w:vAlign w:val="bottom"/>
          </w:tcPr>
          <w:p w14:paraId="7F39725C" w14:textId="77777777" w:rsidR="000761A8" w:rsidRPr="001B2622" w:rsidRDefault="000761A8" w:rsidP="000761A8">
            <w:pPr>
              <w:spacing w:line="240" w:lineRule="auto"/>
              <w:ind w:right="-72"/>
              <w:jc w:val="right"/>
              <w:rPr>
                <w:rFonts w:cs="Arial"/>
                <w:sz w:val="18"/>
                <w:szCs w:val="18"/>
              </w:rPr>
            </w:pPr>
          </w:p>
        </w:tc>
        <w:tc>
          <w:tcPr>
            <w:tcW w:w="1397" w:type="dxa"/>
            <w:shd w:val="clear" w:color="auto" w:fill="auto"/>
            <w:vAlign w:val="bottom"/>
          </w:tcPr>
          <w:p w14:paraId="59E5295C" w14:textId="77777777" w:rsidR="000761A8" w:rsidRPr="001B2622" w:rsidRDefault="000761A8" w:rsidP="000761A8">
            <w:pPr>
              <w:spacing w:line="240" w:lineRule="auto"/>
              <w:ind w:right="-72"/>
              <w:jc w:val="right"/>
              <w:rPr>
                <w:rFonts w:cs="Arial"/>
                <w:sz w:val="18"/>
                <w:szCs w:val="18"/>
              </w:rPr>
            </w:pPr>
          </w:p>
        </w:tc>
        <w:tc>
          <w:tcPr>
            <w:tcW w:w="1425" w:type="dxa"/>
            <w:shd w:val="clear" w:color="auto" w:fill="auto"/>
            <w:vAlign w:val="bottom"/>
          </w:tcPr>
          <w:p w14:paraId="477084AA" w14:textId="77777777" w:rsidR="000761A8" w:rsidRPr="001B2622" w:rsidRDefault="000761A8" w:rsidP="000761A8">
            <w:pPr>
              <w:spacing w:line="240" w:lineRule="auto"/>
              <w:ind w:right="-72"/>
              <w:jc w:val="right"/>
              <w:rPr>
                <w:rFonts w:cs="Arial"/>
                <w:sz w:val="18"/>
                <w:szCs w:val="18"/>
              </w:rPr>
            </w:pPr>
          </w:p>
        </w:tc>
        <w:tc>
          <w:tcPr>
            <w:tcW w:w="1369" w:type="dxa"/>
            <w:shd w:val="clear" w:color="auto" w:fill="auto"/>
            <w:vAlign w:val="bottom"/>
          </w:tcPr>
          <w:p w14:paraId="429E4A38" w14:textId="77777777" w:rsidR="000761A8" w:rsidRPr="001B2622" w:rsidRDefault="000761A8" w:rsidP="000761A8">
            <w:pPr>
              <w:spacing w:line="240" w:lineRule="auto"/>
              <w:ind w:right="-72"/>
              <w:jc w:val="right"/>
              <w:rPr>
                <w:rFonts w:cs="Arial"/>
                <w:sz w:val="18"/>
                <w:szCs w:val="18"/>
              </w:rPr>
            </w:pPr>
          </w:p>
        </w:tc>
        <w:tc>
          <w:tcPr>
            <w:tcW w:w="1397" w:type="dxa"/>
            <w:gridSpan w:val="2"/>
            <w:vAlign w:val="bottom"/>
          </w:tcPr>
          <w:p w14:paraId="4D9225BA" w14:textId="77777777" w:rsidR="000761A8" w:rsidRPr="001B2622" w:rsidRDefault="000761A8" w:rsidP="000761A8">
            <w:pPr>
              <w:spacing w:line="240" w:lineRule="auto"/>
              <w:ind w:right="-72"/>
              <w:jc w:val="right"/>
              <w:rPr>
                <w:rFonts w:cs="Arial"/>
                <w:sz w:val="18"/>
                <w:szCs w:val="18"/>
              </w:rPr>
            </w:pPr>
          </w:p>
        </w:tc>
        <w:tc>
          <w:tcPr>
            <w:tcW w:w="1398" w:type="dxa"/>
            <w:shd w:val="clear" w:color="auto" w:fill="FAFAFA"/>
          </w:tcPr>
          <w:p w14:paraId="7ABE332C" w14:textId="52BE436A" w:rsidR="000761A8" w:rsidRPr="001B2622" w:rsidRDefault="00136CFB" w:rsidP="000761A8">
            <w:pPr>
              <w:spacing w:line="240" w:lineRule="auto"/>
              <w:ind w:right="-72"/>
              <w:jc w:val="right"/>
              <w:rPr>
                <w:rFonts w:cs="Arial"/>
                <w:sz w:val="18"/>
                <w:szCs w:val="18"/>
              </w:rPr>
            </w:pPr>
            <w:r w:rsidRPr="00136CFB">
              <w:rPr>
                <w:rFonts w:cs="Arial"/>
                <w:sz w:val="18"/>
                <w:szCs w:val="18"/>
              </w:rPr>
              <w:t>4</w:t>
            </w:r>
            <w:r w:rsidR="000761A8" w:rsidRPr="000761A8">
              <w:rPr>
                <w:rFonts w:cs="Arial"/>
                <w:sz w:val="18"/>
                <w:szCs w:val="18"/>
              </w:rPr>
              <w:t>,</w:t>
            </w:r>
            <w:r w:rsidRPr="00136CFB">
              <w:rPr>
                <w:rFonts w:cs="Arial"/>
                <w:sz w:val="18"/>
                <w:szCs w:val="18"/>
              </w:rPr>
              <w:t>938</w:t>
            </w:r>
            <w:r w:rsidR="000761A8" w:rsidRPr="000761A8">
              <w:rPr>
                <w:rFonts w:cs="Arial"/>
                <w:sz w:val="18"/>
                <w:szCs w:val="18"/>
              </w:rPr>
              <w:t>,</w:t>
            </w:r>
            <w:r w:rsidRPr="00136CFB">
              <w:rPr>
                <w:rFonts w:cs="Arial"/>
                <w:sz w:val="18"/>
                <w:szCs w:val="18"/>
              </w:rPr>
              <w:t>984</w:t>
            </w:r>
            <w:r w:rsidR="000761A8" w:rsidRPr="000761A8">
              <w:rPr>
                <w:rFonts w:cs="Arial"/>
                <w:sz w:val="18"/>
                <w:szCs w:val="18"/>
              </w:rPr>
              <w:t xml:space="preserve"> </w:t>
            </w:r>
          </w:p>
        </w:tc>
        <w:tc>
          <w:tcPr>
            <w:tcW w:w="1380" w:type="dxa"/>
          </w:tcPr>
          <w:p w14:paraId="6DBE20AF" w14:textId="62AD9369" w:rsidR="000761A8" w:rsidRPr="001B2622" w:rsidRDefault="00136CFB" w:rsidP="000761A8">
            <w:pPr>
              <w:spacing w:line="240" w:lineRule="auto"/>
              <w:ind w:right="-72"/>
              <w:jc w:val="right"/>
              <w:rPr>
                <w:rFonts w:cs="Arial"/>
                <w:sz w:val="18"/>
                <w:szCs w:val="18"/>
              </w:rPr>
            </w:pPr>
            <w:r w:rsidRPr="00136CFB">
              <w:rPr>
                <w:rFonts w:cs="Arial"/>
                <w:sz w:val="18"/>
                <w:szCs w:val="18"/>
              </w:rPr>
              <w:t>2</w:t>
            </w:r>
            <w:r w:rsidR="000761A8" w:rsidRPr="000761A8">
              <w:rPr>
                <w:rFonts w:cs="Arial"/>
                <w:sz w:val="18"/>
                <w:szCs w:val="18"/>
              </w:rPr>
              <w:t>,</w:t>
            </w:r>
            <w:r w:rsidRPr="00136CFB">
              <w:rPr>
                <w:rFonts w:cs="Arial"/>
                <w:sz w:val="18"/>
                <w:szCs w:val="18"/>
              </w:rPr>
              <w:t>847</w:t>
            </w:r>
            <w:r w:rsidR="000761A8" w:rsidRPr="000761A8">
              <w:rPr>
                <w:rFonts w:cs="Arial"/>
                <w:sz w:val="18"/>
                <w:szCs w:val="18"/>
              </w:rPr>
              <w:t>,</w:t>
            </w:r>
            <w:r w:rsidRPr="00136CFB">
              <w:rPr>
                <w:rFonts w:cs="Arial"/>
                <w:sz w:val="18"/>
                <w:szCs w:val="18"/>
              </w:rPr>
              <w:t>147</w:t>
            </w:r>
            <w:r w:rsidR="000761A8" w:rsidRPr="000761A8">
              <w:rPr>
                <w:rFonts w:cs="Arial"/>
                <w:sz w:val="18"/>
                <w:szCs w:val="18"/>
              </w:rPr>
              <w:t xml:space="preserve"> </w:t>
            </w:r>
          </w:p>
        </w:tc>
      </w:tr>
      <w:tr w:rsidR="000761A8" w:rsidRPr="001B2622" w14:paraId="6057CF01" w14:textId="77777777" w:rsidTr="00EA40B7">
        <w:tc>
          <w:tcPr>
            <w:tcW w:w="3384" w:type="dxa"/>
            <w:vAlign w:val="bottom"/>
          </w:tcPr>
          <w:p w14:paraId="2F749F52" w14:textId="77777777" w:rsidR="000761A8" w:rsidRPr="001B2622" w:rsidRDefault="000761A8" w:rsidP="000761A8">
            <w:pPr>
              <w:spacing w:line="240" w:lineRule="auto"/>
              <w:ind w:left="-101"/>
              <w:rPr>
                <w:rFonts w:cs="Arial"/>
                <w:sz w:val="18"/>
                <w:szCs w:val="18"/>
              </w:rPr>
            </w:pPr>
            <w:r w:rsidRPr="001B2622">
              <w:rPr>
                <w:rFonts w:cs="Arial"/>
                <w:sz w:val="18"/>
                <w:szCs w:val="18"/>
              </w:rPr>
              <w:t>Selling expenses</w:t>
            </w:r>
          </w:p>
        </w:tc>
        <w:tc>
          <w:tcPr>
            <w:tcW w:w="1397" w:type="dxa"/>
            <w:shd w:val="clear" w:color="auto" w:fill="auto"/>
            <w:vAlign w:val="bottom"/>
          </w:tcPr>
          <w:p w14:paraId="2810E55B" w14:textId="77777777" w:rsidR="000761A8" w:rsidRPr="001B2622" w:rsidRDefault="000761A8" w:rsidP="000761A8">
            <w:pPr>
              <w:spacing w:line="240" w:lineRule="auto"/>
              <w:ind w:right="-72"/>
              <w:jc w:val="right"/>
              <w:rPr>
                <w:rFonts w:cs="Arial"/>
                <w:sz w:val="18"/>
                <w:szCs w:val="18"/>
              </w:rPr>
            </w:pPr>
          </w:p>
        </w:tc>
        <w:tc>
          <w:tcPr>
            <w:tcW w:w="1397" w:type="dxa"/>
            <w:gridSpan w:val="2"/>
            <w:shd w:val="clear" w:color="auto" w:fill="auto"/>
            <w:vAlign w:val="bottom"/>
          </w:tcPr>
          <w:p w14:paraId="2B3BA25C" w14:textId="77777777" w:rsidR="000761A8" w:rsidRPr="001B2622" w:rsidRDefault="000761A8" w:rsidP="000761A8">
            <w:pPr>
              <w:spacing w:line="240" w:lineRule="auto"/>
              <w:ind w:right="-72"/>
              <w:jc w:val="right"/>
              <w:rPr>
                <w:rFonts w:cs="Arial"/>
                <w:sz w:val="18"/>
                <w:szCs w:val="18"/>
              </w:rPr>
            </w:pPr>
          </w:p>
        </w:tc>
        <w:tc>
          <w:tcPr>
            <w:tcW w:w="1397" w:type="dxa"/>
            <w:shd w:val="clear" w:color="auto" w:fill="auto"/>
            <w:vAlign w:val="bottom"/>
          </w:tcPr>
          <w:p w14:paraId="29D07625" w14:textId="77777777" w:rsidR="000761A8" w:rsidRPr="001B2622" w:rsidRDefault="000761A8" w:rsidP="000761A8">
            <w:pPr>
              <w:spacing w:line="240" w:lineRule="auto"/>
              <w:ind w:right="-72"/>
              <w:jc w:val="right"/>
              <w:rPr>
                <w:rFonts w:cs="Arial"/>
                <w:sz w:val="18"/>
                <w:szCs w:val="18"/>
              </w:rPr>
            </w:pPr>
          </w:p>
        </w:tc>
        <w:tc>
          <w:tcPr>
            <w:tcW w:w="1425" w:type="dxa"/>
            <w:shd w:val="clear" w:color="auto" w:fill="auto"/>
            <w:vAlign w:val="bottom"/>
          </w:tcPr>
          <w:p w14:paraId="3D51314C" w14:textId="77777777" w:rsidR="000761A8" w:rsidRPr="001B2622" w:rsidRDefault="000761A8" w:rsidP="000761A8">
            <w:pPr>
              <w:spacing w:line="240" w:lineRule="auto"/>
              <w:ind w:right="-72"/>
              <w:jc w:val="right"/>
              <w:rPr>
                <w:rFonts w:cs="Arial"/>
                <w:sz w:val="18"/>
                <w:szCs w:val="18"/>
              </w:rPr>
            </w:pPr>
          </w:p>
        </w:tc>
        <w:tc>
          <w:tcPr>
            <w:tcW w:w="1369" w:type="dxa"/>
            <w:shd w:val="clear" w:color="auto" w:fill="auto"/>
            <w:vAlign w:val="bottom"/>
          </w:tcPr>
          <w:p w14:paraId="6EDD11DD" w14:textId="77777777" w:rsidR="000761A8" w:rsidRPr="001B2622" w:rsidRDefault="000761A8" w:rsidP="000761A8">
            <w:pPr>
              <w:spacing w:line="240" w:lineRule="auto"/>
              <w:ind w:right="-72"/>
              <w:jc w:val="right"/>
              <w:rPr>
                <w:rFonts w:cs="Arial"/>
                <w:sz w:val="18"/>
                <w:szCs w:val="18"/>
              </w:rPr>
            </w:pPr>
          </w:p>
        </w:tc>
        <w:tc>
          <w:tcPr>
            <w:tcW w:w="1397" w:type="dxa"/>
            <w:gridSpan w:val="2"/>
            <w:vAlign w:val="bottom"/>
          </w:tcPr>
          <w:p w14:paraId="320342A6" w14:textId="77777777" w:rsidR="000761A8" w:rsidRPr="001B2622" w:rsidRDefault="000761A8" w:rsidP="000761A8">
            <w:pPr>
              <w:spacing w:line="240" w:lineRule="auto"/>
              <w:ind w:right="-72"/>
              <w:jc w:val="right"/>
              <w:rPr>
                <w:rFonts w:cs="Arial"/>
                <w:sz w:val="18"/>
                <w:szCs w:val="18"/>
              </w:rPr>
            </w:pPr>
          </w:p>
        </w:tc>
        <w:tc>
          <w:tcPr>
            <w:tcW w:w="1398" w:type="dxa"/>
            <w:shd w:val="clear" w:color="auto" w:fill="FAFAFA"/>
          </w:tcPr>
          <w:p w14:paraId="42209B6B" w14:textId="5AAFD497" w:rsidR="000761A8" w:rsidRPr="001B2622" w:rsidRDefault="000761A8" w:rsidP="000761A8">
            <w:pPr>
              <w:spacing w:line="240" w:lineRule="auto"/>
              <w:ind w:right="-72"/>
              <w:jc w:val="right"/>
              <w:rPr>
                <w:rFonts w:cs="Arial"/>
                <w:sz w:val="18"/>
                <w:szCs w:val="18"/>
              </w:rPr>
            </w:pPr>
            <w:r w:rsidRPr="000761A8">
              <w:rPr>
                <w:rFonts w:cs="Arial"/>
                <w:sz w:val="18"/>
                <w:szCs w:val="18"/>
              </w:rPr>
              <w:t>(</w:t>
            </w:r>
            <w:r w:rsidR="00136CFB" w:rsidRPr="00136CFB">
              <w:rPr>
                <w:rFonts w:cs="Arial"/>
                <w:sz w:val="18"/>
                <w:szCs w:val="18"/>
              </w:rPr>
              <w:t>71</w:t>
            </w:r>
            <w:r w:rsidRPr="000761A8">
              <w:rPr>
                <w:rFonts w:cs="Arial"/>
                <w:sz w:val="18"/>
                <w:szCs w:val="18"/>
              </w:rPr>
              <w:t>,</w:t>
            </w:r>
            <w:r w:rsidR="00136CFB" w:rsidRPr="00136CFB">
              <w:rPr>
                <w:rFonts w:cs="Arial"/>
                <w:sz w:val="18"/>
                <w:szCs w:val="18"/>
              </w:rPr>
              <w:t>534</w:t>
            </w:r>
            <w:r w:rsidRPr="000761A8">
              <w:rPr>
                <w:rFonts w:cs="Arial"/>
                <w:sz w:val="18"/>
                <w:szCs w:val="18"/>
              </w:rPr>
              <w:t>,</w:t>
            </w:r>
            <w:r w:rsidR="00136CFB" w:rsidRPr="00136CFB">
              <w:rPr>
                <w:rFonts w:cs="Arial"/>
                <w:sz w:val="18"/>
                <w:szCs w:val="18"/>
              </w:rPr>
              <w:t>333</w:t>
            </w:r>
            <w:r w:rsidRPr="000761A8">
              <w:rPr>
                <w:rFonts w:cs="Arial"/>
                <w:sz w:val="18"/>
                <w:szCs w:val="18"/>
              </w:rPr>
              <w:t>)</w:t>
            </w:r>
          </w:p>
        </w:tc>
        <w:tc>
          <w:tcPr>
            <w:tcW w:w="1380" w:type="dxa"/>
          </w:tcPr>
          <w:p w14:paraId="77F72BCA" w14:textId="2603DB38" w:rsidR="000761A8" w:rsidRPr="001B2622" w:rsidRDefault="000761A8" w:rsidP="000761A8">
            <w:pPr>
              <w:spacing w:line="240" w:lineRule="auto"/>
              <w:ind w:right="-72"/>
              <w:jc w:val="right"/>
              <w:rPr>
                <w:rFonts w:cs="Arial"/>
                <w:sz w:val="18"/>
                <w:szCs w:val="18"/>
              </w:rPr>
            </w:pPr>
            <w:r w:rsidRPr="000761A8">
              <w:rPr>
                <w:rFonts w:cs="Arial"/>
                <w:sz w:val="18"/>
                <w:szCs w:val="18"/>
              </w:rPr>
              <w:t>(</w:t>
            </w:r>
            <w:r w:rsidR="00136CFB" w:rsidRPr="00136CFB">
              <w:rPr>
                <w:rFonts w:cs="Arial"/>
                <w:sz w:val="18"/>
                <w:szCs w:val="18"/>
              </w:rPr>
              <w:t>62</w:t>
            </w:r>
            <w:r w:rsidRPr="000761A8">
              <w:rPr>
                <w:rFonts w:cs="Arial"/>
                <w:sz w:val="18"/>
                <w:szCs w:val="18"/>
              </w:rPr>
              <w:t>,</w:t>
            </w:r>
            <w:r w:rsidR="00136CFB" w:rsidRPr="00136CFB">
              <w:rPr>
                <w:rFonts w:cs="Arial"/>
                <w:sz w:val="18"/>
                <w:szCs w:val="18"/>
              </w:rPr>
              <w:t>914</w:t>
            </w:r>
            <w:r w:rsidRPr="000761A8">
              <w:rPr>
                <w:rFonts w:cs="Arial"/>
                <w:sz w:val="18"/>
                <w:szCs w:val="18"/>
              </w:rPr>
              <w:t>,</w:t>
            </w:r>
            <w:r w:rsidR="00136CFB" w:rsidRPr="00136CFB">
              <w:rPr>
                <w:rFonts w:cs="Arial"/>
                <w:sz w:val="18"/>
                <w:szCs w:val="18"/>
              </w:rPr>
              <w:t>233</w:t>
            </w:r>
            <w:r w:rsidRPr="000761A8">
              <w:rPr>
                <w:rFonts w:cs="Arial"/>
                <w:sz w:val="18"/>
                <w:szCs w:val="18"/>
              </w:rPr>
              <w:t>)</w:t>
            </w:r>
          </w:p>
        </w:tc>
      </w:tr>
      <w:tr w:rsidR="000761A8" w:rsidRPr="001B2622" w14:paraId="4BD21911" w14:textId="77777777" w:rsidTr="00EA40B7">
        <w:tc>
          <w:tcPr>
            <w:tcW w:w="3384" w:type="dxa"/>
            <w:vAlign w:val="bottom"/>
          </w:tcPr>
          <w:p w14:paraId="23AD457D" w14:textId="77777777" w:rsidR="000761A8" w:rsidRPr="001B2622" w:rsidRDefault="000761A8" w:rsidP="000761A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1B2622">
              <w:rPr>
                <w:rFonts w:cs="Arial"/>
                <w:sz w:val="18"/>
                <w:szCs w:val="18"/>
              </w:rPr>
              <w:t>Administrative expenses</w:t>
            </w:r>
          </w:p>
        </w:tc>
        <w:tc>
          <w:tcPr>
            <w:tcW w:w="1397" w:type="dxa"/>
            <w:shd w:val="clear" w:color="auto" w:fill="auto"/>
            <w:vAlign w:val="bottom"/>
          </w:tcPr>
          <w:p w14:paraId="494F8402" w14:textId="77777777" w:rsidR="000761A8" w:rsidRPr="001B2622" w:rsidRDefault="000761A8" w:rsidP="000761A8">
            <w:pPr>
              <w:spacing w:line="240" w:lineRule="auto"/>
              <w:ind w:right="-72"/>
              <w:jc w:val="right"/>
              <w:rPr>
                <w:rFonts w:cs="Arial"/>
                <w:sz w:val="18"/>
                <w:szCs w:val="18"/>
              </w:rPr>
            </w:pPr>
          </w:p>
        </w:tc>
        <w:tc>
          <w:tcPr>
            <w:tcW w:w="1397" w:type="dxa"/>
            <w:gridSpan w:val="2"/>
            <w:shd w:val="clear" w:color="auto" w:fill="auto"/>
            <w:vAlign w:val="bottom"/>
          </w:tcPr>
          <w:p w14:paraId="0A881207" w14:textId="77777777" w:rsidR="000761A8" w:rsidRPr="001B2622" w:rsidRDefault="000761A8" w:rsidP="000761A8">
            <w:pPr>
              <w:spacing w:line="240" w:lineRule="auto"/>
              <w:ind w:right="-72"/>
              <w:jc w:val="right"/>
              <w:rPr>
                <w:rFonts w:cs="Arial"/>
                <w:sz w:val="18"/>
                <w:szCs w:val="18"/>
              </w:rPr>
            </w:pPr>
          </w:p>
        </w:tc>
        <w:tc>
          <w:tcPr>
            <w:tcW w:w="1397" w:type="dxa"/>
            <w:shd w:val="clear" w:color="auto" w:fill="auto"/>
            <w:vAlign w:val="bottom"/>
          </w:tcPr>
          <w:p w14:paraId="21284D18" w14:textId="77777777" w:rsidR="000761A8" w:rsidRPr="001B2622" w:rsidRDefault="000761A8" w:rsidP="000761A8">
            <w:pPr>
              <w:spacing w:line="240" w:lineRule="auto"/>
              <w:ind w:right="-72"/>
              <w:jc w:val="right"/>
              <w:rPr>
                <w:rFonts w:cs="Arial"/>
                <w:sz w:val="18"/>
                <w:szCs w:val="18"/>
              </w:rPr>
            </w:pPr>
          </w:p>
        </w:tc>
        <w:tc>
          <w:tcPr>
            <w:tcW w:w="1425" w:type="dxa"/>
            <w:shd w:val="clear" w:color="auto" w:fill="auto"/>
            <w:vAlign w:val="bottom"/>
          </w:tcPr>
          <w:p w14:paraId="22224E30" w14:textId="77777777" w:rsidR="000761A8" w:rsidRPr="001B2622" w:rsidRDefault="000761A8" w:rsidP="000761A8">
            <w:pPr>
              <w:spacing w:line="240" w:lineRule="auto"/>
              <w:ind w:right="-72"/>
              <w:jc w:val="right"/>
              <w:rPr>
                <w:rFonts w:cs="Arial"/>
                <w:sz w:val="18"/>
                <w:szCs w:val="18"/>
              </w:rPr>
            </w:pPr>
          </w:p>
        </w:tc>
        <w:tc>
          <w:tcPr>
            <w:tcW w:w="1369" w:type="dxa"/>
            <w:shd w:val="clear" w:color="auto" w:fill="auto"/>
            <w:vAlign w:val="bottom"/>
          </w:tcPr>
          <w:p w14:paraId="191E5152" w14:textId="77777777" w:rsidR="000761A8" w:rsidRPr="001B2622" w:rsidRDefault="000761A8" w:rsidP="000761A8">
            <w:pPr>
              <w:spacing w:line="240" w:lineRule="auto"/>
              <w:ind w:right="-72"/>
              <w:jc w:val="right"/>
              <w:rPr>
                <w:rFonts w:cs="Arial"/>
                <w:sz w:val="18"/>
                <w:szCs w:val="18"/>
              </w:rPr>
            </w:pPr>
          </w:p>
        </w:tc>
        <w:tc>
          <w:tcPr>
            <w:tcW w:w="1397" w:type="dxa"/>
            <w:gridSpan w:val="2"/>
            <w:vAlign w:val="bottom"/>
          </w:tcPr>
          <w:p w14:paraId="3B226E03" w14:textId="77777777" w:rsidR="000761A8" w:rsidRPr="001B2622" w:rsidRDefault="000761A8" w:rsidP="000761A8">
            <w:pPr>
              <w:spacing w:line="240" w:lineRule="auto"/>
              <w:ind w:right="-72"/>
              <w:jc w:val="right"/>
              <w:rPr>
                <w:rFonts w:cs="Arial"/>
                <w:sz w:val="18"/>
                <w:szCs w:val="18"/>
              </w:rPr>
            </w:pPr>
          </w:p>
        </w:tc>
        <w:tc>
          <w:tcPr>
            <w:tcW w:w="1398" w:type="dxa"/>
            <w:shd w:val="clear" w:color="auto" w:fill="FAFAFA"/>
          </w:tcPr>
          <w:p w14:paraId="32E33DE9" w14:textId="7F6B2240" w:rsidR="000761A8" w:rsidRPr="001B2622" w:rsidRDefault="000761A8" w:rsidP="000761A8">
            <w:pPr>
              <w:spacing w:line="240" w:lineRule="auto"/>
              <w:ind w:right="-72"/>
              <w:jc w:val="right"/>
              <w:rPr>
                <w:rFonts w:cs="Arial"/>
                <w:sz w:val="18"/>
                <w:szCs w:val="18"/>
              </w:rPr>
            </w:pPr>
            <w:r w:rsidRPr="000761A8">
              <w:rPr>
                <w:rFonts w:cs="Arial"/>
                <w:sz w:val="18"/>
                <w:szCs w:val="18"/>
              </w:rPr>
              <w:t>(</w:t>
            </w:r>
            <w:r w:rsidR="00136CFB" w:rsidRPr="00136CFB">
              <w:rPr>
                <w:rFonts w:cs="Arial"/>
                <w:sz w:val="18"/>
                <w:szCs w:val="18"/>
              </w:rPr>
              <w:t>103</w:t>
            </w:r>
            <w:r w:rsidRPr="000761A8">
              <w:rPr>
                <w:rFonts w:cs="Arial"/>
                <w:sz w:val="18"/>
                <w:szCs w:val="18"/>
              </w:rPr>
              <w:t>,</w:t>
            </w:r>
            <w:r w:rsidR="00136CFB" w:rsidRPr="00136CFB">
              <w:rPr>
                <w:rFonts w:cs="Arial"/>
                <w:sz w:val="18"/>
                <w:szCs w:val="18"/>
              </w:rPr>
              <w:t>168</w:t>
            </w:r>
            <w:r w:rsidRPr="000761A8">
              <w:rPr>
                <w:rFonts w:cs="Arial"/>
                <w:sz w:val="18"/>
                <w:szCs w:val="18"/>
              </w:rPr>
              <w:t>,</w:t>
            </w:r>
            <w:r w:rsidR="00136CFB" w:rsidRPr="00136CFB">
              <w:rPr>
                <w:rFonts w:cs="Arial"/>
                <w:sz w:val="18"/>
                <w:szCs w:val="18"/>
              </w:rPr>
              <w:t>434</w:t>
            </w:r>
            <w:r w:rsidRPr="000761A8">
              <w:rPr>
                <w:rFonts w:cs="Arial"/>
                <w:sz w:val="18"/>
                <w:szCs w:val="18"/>
              </w:rPr>
              <w:t>)</w:t>
            </w:r>
          </w:p>
        </w:tc>
        <w:tc>
          <w:tcPr>
            <w:tcW w:w="1380" w:type="dxa"/>
          </w:tcPr>
          <w:p w14:paraId="52CADECC" w14:textId="1BC5E439" w:rsidR="000761A8" w:rsidRPr="001B2622" w:rsidRDefault="000761A8" w:rsidP="000761A8">
            <w:pPr>
              <w:spacing w:line="240" w:lineRule="auto"/>
              <w:ind w:right="-72"/>
              <w:jc w:val="right"/>
              <w:rPr>
                <w:rFonts w:cs="Arial"/>
                <w:sz w:val="18"/>
                <w:szCs w:val="18"/>
              </w:rPr>
            </w:pPr>
            <w:r w:rsidRPr="000761A8">
              <w:rPr>
                <w:rFonts w:cs="Arial"/>
                <w:sz w:val="18"/>
                <w:szCs w:val="18"/>
              </w:rPr>
              <w:t>(</w:t>
            </w:r>
            <w:r w:rsidR="00136CFB" w:rsidRPr="00136CFB">
              <w:rPr>
                <w:rFonts w:cs="Arial"/>
                <w:sz w:val="18"/>
                <w:szCs w:val="18"/>
              </w:rPr>
              <w:t>99</w:t>
            </w:r>
            <w:r w:rsidRPr="000761A8">
              <w:rPr>
                <w:rFonts w:cs="Arial"/>
                <w:sz w:val="18"/>
                <w:szCs w:val="18"/>
              </w:rPr>
              <w:t>,</w:t>
            </w:r>
            <w:r w:rsidR="00136CFB" w:rsidRPr="00136CFB">
              <w:rPr>
                <w:rFonts w:cs="Arial"/>
                <w:sz w:val="18"/>
                <w:szCs w:val="18"/>
              </w:rPr>
              <w:t>269</w:t>
            </w:r>
            <w:r w:rsidRPr="000761A8">
              <w:rPr>
                <w:rFonts w:cs="Arial"/>
                <w:sz w:val="18"/>
                <w:szCs w:val="18"/>
              </w:rPr>
              <w:t>,</w:t>
            </w:r>
            <w:r w:rsidR="00136CFB" w:rsidRPr="00136CFB">
              <w:rPr>
                <w:rFonts w:cs="Arial"/>
                <w:sz w:val="18"/>
                <w:szCs w:val="18"/>
              </w:rPr>
              <w:t>511</w:t>
            </w:r>
            <w:r w:rsidRPr="000761A8">
              <w:rPr>
                <w:rFonts w:cs="Arial"/>
                <w:sz w:val="18"/>
                <w:szCs w:val="18"/>
              </w:rPr>
              <w:t>)</w:t>
            </w:r>
          </w:p>
        </w:tc>
      </w:tr>
      <w:tr w:rsidR="000761A8" w:rsidRPr="001B2622" w14:paraId="3791A429" w14:textId="77777777" w:rsidTr="00EA40B7">
        <w:tc>
          <w:tcPr>
            <w:tcW w:w="3384" w:type="dxa"/>
            <w:vAlign w:val="bottom"/>
          </w:tcPr>
          <w:p w14:paraId="56187CAA" w14:textId="77777777" w:rsidR="000761A8" w:rsidRPr="001B2622" w:rsidRDefault="000761A8" w:rsidP="000761A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1B2622">
              <w:rPr>
                <w:rFonts w:cs="Arial"/>
                <w:sz w:val="18"/>
                <w:szCs w:val="18"/>
              </w:rPr>
              <w:t>Finance costs</w:t>
            </w:r>
          </w:p>
        </w:tc>
        <w:tc>
          <w:tcPr>
            <w:tcW w:w="1397" w:type="dxa"/>
            <w:shd w:val="clear" w:color="auto" w:fill="auto"/>
            <w:vAlign w:val="bottom"/>
          </w:tcPr>
          <w:p w14:paraId="04735749" w14:textId="77777777" w:rsidR="000761A8" w:rsidRPr="001B2622" w:rsidRDefault="000761A8" w:rsidP="000761A8">
            <w:pPr>
              <w:spacing w:line="240" w:lineRule="auto"/>
              <w:ind w:right="-72"/>
              <w:jc w:val="right"/>
              <w:rPr>
                <w:rFonts w:cs="Arial"/>
                <w:sz w:val="18"/>
                <w:szCs w:val="18"/>
              </w:rPr>
            </w:pPr>
          </w:p>
        </w:tc>
        <w:tc>
          <w:tcPr>
            <w:tcW w:w="1397" w:type="dxa"/>
            <w:gridSpan w:val="2"/>
            <w:shd w:val="clear" w:color="auto" w:fill="auto"/>
            <w:vAlign w:val="bottom"/>
          </w:tcPr>
          <w:p w14:paraId="57E8309C" w14:textId="77777777" w:rsidR="000761A8" w:rsidRPr="001B2622" w:rsidRDefault="000761A8" w:rsidP="000761A8">
            <w:pPr>
              <w:spacing w:line="240" w:lineRule="auto"/>
              <w:ind w:right="-72"/>
              <w:jc w:val="right"/>
              <w:rPr>
                <w:rFonts w:cs="Arial"/>
                <w:sz w:val="18"/>
                <w:szCs w:val="18"/>
              </w:rPr>
            </w:pPr>
          </w:p>
        </w:tc>
        <w:tc>
          <w:tcPr>
            <w:tcW w:w="1397" w:type="dxa"/>
            <w:shd w:val="clear" w:color="auto" w:fill="auto"/>
            <w:vAlign w:val="bottom"/>
          </w:tcPr>
          <w:p w14:paraId="019DA725" w14:textId="77777777" w:rsidR="000761A8" w:rsidRPr="001B2622" w:rsidRDefault="000761A8" w:rsidP="000761A8">
            <w:pPr>
              <w:spacing w:line="240" w:lineRule="auto"/>
              <w:ind w:right="-72"/>
              <w:jc w:val="right"/>
              <w:rPr>
                <w:rFonts w:cs="Arial"/>
                <w:sz w:val="18"/>
                <w:szCs w:val="18"/>
              </w:rPr>
            </w:pPr>
          </w:p>
        </w:tc>
        <w:tc>
          <w:tcPr>
            <w:tcW w:w="1425" w:type="dxa"/>
            <w:shd w:val="clear" w:color="auto" w:fill="auto"/>
            <w:vAlign w:val="bottom"/>
          </w:tcPr>
          <w:p w14:paraId="1821DB16" w14:textId="77777777" w:rsidR="000761A8" w:rsidRPr="001B2622" w:rsidRDefault="000761A8" w:rsidP="000761A8">
            <w:pPr>
              <w:spacing w:line="240" w:lineRule="auto"/>
              <w:ind w:right="-72"/>
              <w:jc w:val="right"/>
              <w:rPr>
                <w:rFonts w:cs="Arial"/>
                <w:sz w:val="18"/>
                <w:szCs w:val="18"/>
              </w:rPr>
            </w:pPr>
          </w:p>
        </w:tc>
        <w:tc>
          <w:tcPr>
            <w:tcW w:w="1369" w:type="dxa"/>
            <w:shd w:val="clear" w:color="auto" w:fill="auto"/>
            <w:vAlign w:val="bottom"/>
          </w:tcPr>
          <w:p w14:paraId="65DE87A6" w14:textId="77777777" w:rsidR="000761A8" w:rsidRPr="001B2622" w:rsidRDefault="000761A8" w:rsidP="000761A8">
            <w:pPr>
              <w:spacing w:line="240" w:lineRule="auto"/>
              <w:ind w:right="-72"/>
              <w:jc w:val="right"/>
              <w:rPr>
                <w:rFonts w:cs="Arial"/>
                <w:sz w:val="18"/>
                <w:szCs w:val="18"/>
              </w:rPr>
            </w:pPr>
          </w:p>
        </w:tc>
        <w:tc>
          <w:tcPr>
            <w:tcW w:w="1397" w:type="dxa"/>
            <w:gridSpan w:val="2"/>
            <w:vAlign w:val="bottom"/>
          </w:tcPr>
          <w:p w14:paraId="2506DA8A" w14:textId="77777777" w:rsidR="000761A8" w:rsidRPr="001B2622" w:rsidRDefault="000761A8" w:rsidP="000761A8">
            <w:pPr>
              <w:spacing w:line="240" w:lineRule="auto"/>
              <w:ind w:right="-72"/>
              <w:jc w:val="right"/>
              <w:rPr>
                <w:rFonts w:cs="Arial"/>
                <w:sz w:val="18"/>
                <w:szCs w:val="18"/>
              </w:rPr>
            </w:pPr>
          </w:p>
        </w:tc>
        <w:tc>
          <w:tcPr>
            <w:tcW w:w="1398" w:type="dxa"/>
            <w:shd w:val="clear" w:color="auto" w:fill="FAFAFA"/>
          </w:tcPr>
          <w:p w14:paraId="12FA993B" w14:textId="4D148AF9" w:rsidR="000761A8" w:rsidRPr="001B2622" w:rsidRDefault="000761A8" w:rsidP="000761A8">
            <w:pPr>
              <w:spacing w:line="240" w:lineRule="auto"/>
              <w:ind w:right="-72"/>
              <w:jc w:val="right"/>
              <w:rPr>
                <w:rFonts w:cs="Arial"/>
                <w:sz w:val="18"/>
                <w:szCs w:val="18"/>
              </w:rPr>
            </w:pPr>
            <w:r w:rsidRPr="000761A8">
              <w:rPr>
                <w:rFonts w:cs="Arial"/>
                <w:sz w:val="18"/>
                <w:szCs w:val="18"/>
              </w:rPr>
              <w:t>(</w:t>
            </w:r>
            <w:r w:rsidR="00136CFB" w:rsidRPr="00136CFB">
              <w:rPr>
                <w:rFonts w:cs="Arial"/>
                <w:sz w:val="18"/>
                <w:szCs w:val="18"/>
              </w:rPr>
              <w:t>7</w:t>
            </w:r>
            <w:r w:rsidRPr="000761A8">
              <w:rPr>
                <w:rFonts w:cs="Arial"/>
                <w:sz w:val="18"/>
                <w:szCs w:val="18"/>
              </w:rPr>
              <w:t>,</w:t>
            </w:r>
            <w:r w:rsidR="00136CFB" w:rsidRPr="00136CFB">
              <w:rPr>
                <w:rFonts w:cs="Arial"/>
                <w:sz w:val="18"/>
                <w:szCs w:val="18"/>
              </w:rPr>
              <w:t>238</w:t>
            </w:r>
            <w:r w:rsidRPr="000761A8">
              <w:rPr>
                <w:rFonts w:cs="Arial"/>
                <w:sz w:val="18"/>
                <w:szCs w:val="18"/>
              </w:rPr>
              <w:t>,</w:t>
            </w:r>
            <w:r w:rsidR="00136CFB" w:rsidRPr="00136CFB">
              <w:rPr>
                <w:rFonts w:cs="Arial"/>
                <w:sz w:val="18"/>
                <w:szCs w:val="18"/>
              </w:rPr>
              <w:t>664</w:t>
            </w:r>
            <w:r w:rsidRPr="000761A8">
              <w:rPr>
                <w:rFonts w:cs="Arial"/>
                <w:sz w:val="18"/>
                <w:szCs w:val="18"/>
              </w:rPr>
              <w:t>)</w:t>
            </w:r>
          </w:p>
        </w:tc>
        <w:tc>
          <w:tcPr>
            <w:tcW w:w="1380" w:type="dxa"/>
          </w:tcPr>
          <w:p w14:paraId="32D52FA5" w14:textId="35DA4C45" w:rsidR="000761A8" w:rsidRPr="001B2622" w:rsidRDefault="000761A8" w:rsidP="000761A8">
            <w:pPr>
              <w:spacing w:line="240" w:lineRule="auto"/>
              <w:ind w:right="-72"/>
              <w:jc w:val="right"/>
              <w:rPr>
                <w:rFonts w:cs="Arial"/>
                <w:sz w:val="18"/>
                <w:szCs w:val="18"/>
              </w:rPr>
            </w:pPr>
            <w:r w:rsidRPr="000761A8">
              <w:rPr>
                <w:rFonts w:cs="Arial"/>
                <w:sz w:val="18"/>
                <w:szCs w:val="18"/>
              </w:rPr>
              <w:t>(</w:t>
            </w:r>
            <w:r w:rsidR="00136CFB" w:rsidRPr="00136CFB">
              <w:rPr>
                <w:rFonts w:cs="Arial"/>
                <w:sz w:val="18"/>
                <w:szCs w:val="18"/>
              </w:rPr>
              <w:t>11</w:t>
            </w:r>
            <w:r w:rsidRPr="000761A8">
              <w:rPr>
                <w:rFonts w:cs="Arial"/>
                <w:sz w:val="18"/>
                <w:szCs w:val="18"/>
              </w:rPr>
              <w:t>,</w:t>
            </w:r>
            <w:r w:rsidR="00136CFB" w:rsidRPr="00136CFB">
              <w:rPr>
                <w:rFonts w:cs="Arial"/>
                <w:sz w:val="18"/>
                <w:szCs w:val="18"/>
              </w:rPr>
              <w:t>255</w:t>
            </w:r>
            <w:r w:rsidRPr="000761A8">
              <w:rPr>
                <w:rFonts w:cs="Arial"/>
                <w:sz w:val="18"/>
                <w:szCs w:val="18"/>
              </w:rPr>
              <w:t>,</w:t>
            </w:r>
            <w:r w:rsidR="00136CFB" w:rsidRPr="00136CFB">
              <w:rPr>
                <w:rFonts w:cs="Arial"/>
                <w:sz w:val="18"/>
                <w:szCs w:val="18"/>
              </w:rPr>
              <w:t>161</w:t>
            </w:r>
            <w:r w:rsidRPr="000761A8">
              <w:rPr>
                <w:rFonts w:cs="Arial"/>
                <w:sz w:val="18"/>
                <w:szCs w:val="18"/>
              </w:rPr>
              <w:t>)</w:t>
            </w:r>
          </w:p>
        </w:tc>
      </w:tr>
      <w:tr w:rsidR="000761A8" w:rsidRPr="001B2622" w14:paraId="0B6B5FA8" w14:textId="77777777" w:rsidTr="00EA40B7">
        <w:tc>
          <w:tcPr>
            <w:tcW w:w="3384" w:type="dxa"/>
            <w:vAlign w:val="bottom"/>
          </w:tcPr>
          <w:p w14:paraId="69537CDA" w14:textId="172F7214" w:rsidR="000761A8" w:rsidRPr="001B2622" w:rsidRDefault="000761A8" w:rsidP="000761A8">
            <w:pPr>
              <w:spacing w:line="240" w:lineRule="auto"/>
              <w:ind w:left="-101" w:right="-129"/>
              <w:rPr>
                <w:rFonts w:cs="Arial"/>
                <w:sz w:val="18"/>
                <w:szCs w:val="18"/>
              </w:rPr>
            </w:pPr>
            <w:r w:rsidRPr="001B2622">
              <w:rPr>
                <w:rFonts w:cs="Arial"/>
                <w:sz w:val="18"/>
                <w:szCs w:val="18"/>
              </w:rPr>
              <w:t xml:space="preserve">Share of </w:t>
            </w:r>
            <w:r w:rsidR="0034379D" w:rsidRPr="001B2622">
              <w:rPr>
                <w:rFonts w:cs="Arial"/>
                <w:sz w:val="18"/>
                <w:szCs w:val="18"/>
              </w:rPr>
              <w:t>profit</w:t>
            </w:r>
            <w:r w:rsidR="00C2678C">
              <w:rPr>
                <w:rFonts w:cs="Arial"/>
                <w:sz w:val="18"/>
                <w:szCs w:val="18"/>
              </w:rPr>
              <w:t xml:space="preserve"> </w:t>
            </w:r>
            <w:r w:rsidR="00C2678C" w:rsidRPr="001B2622">
              <w:rPr>
                <w:rFonts w:cs="Arial"/>
                <w:sz w:val="18"/>
                <w:szCs w:val="18"/>
              </w:rPr>
              <w:t>(loss)</w:t>
            </w:r>
            <w:r w:rsidR="0034379D" w:rsidRPr="001B2622">
              <w:rPr>
                <w:rFonts w:cs="Arial"/>
                <w:sz w:val="18"/>
                <w:szCs w:val="18"/>
              </w:rPr>
              <w:t xml:space="preserve"> </w:t>
            </w:r>
            <w:r w:rsidRPr="001B2622">
              <w:rPr>
                <w:rFonts w:cs="Arial"/>
                <w:sz w:val="18"/>
                <w:szCs w:val="18"/>
              </w:rPr>
              <w:t>from associate</w:t>
            </w:r>
          </w:p>
        </w:tc>
        <w:tc>
          <w:tcPr>
            <w:tcW w:w="1397" w:type="dxa"/>
            <w:shd w:val="clear" w:color="auto" w:fill="auto"/>
            <w:vAlign w:val="bottom"/>
          </w:tcPr>
          <w:p w14:paraId="42E9ADBB" w14:textId="77777777" w:rsidR="000761A8" w:rsidRPr="001B2622" w:rsidRDefault="000761A8" w:rsidP="000761A8">
            <w:pPr>
              <w:spacing w:line="240" w:lineRule="auto"/>
              <w:ind w:right="-72"/>
              <w:jc w:val="right"/>
              <w:rPr>
                <w:rFonts w:cs="Arial"/>
                <w:sz w:val="18"/>
                <w:szCs w:val="18"/>
              </w:rPr>
            </w:pPr>
          </w:p>
        </w:tc>
        <w:tc>
          <w:tcPr>
            <w:tcW w:w="1397" w:type="dxa"/>
            <w:gridSpan w:val="2"/>
            <w:shd w:val="clear" w:color="auto" w:fill="auto"/>
            <w:vAlign w:val="bottom"/>
          </w:tcPr>
          <w:p w14:paraId="19BAC66A" w14:textId="77777777" w:rsidR="000761A8" w:rsidRPr="001B2622" w:rsidRDefault="000761A8" w:rsidP="000761A8">
            <w:pPr>
              <w:spacing w:line="240" w:lineRule="auto"/>
              <w:ind w:right="-72"/>
              <w:jc w:val="right"/>
              <w:rPr>
                <w:rFonts w:cs="Arial"/>
                <w:sz w:val="18"/>
                <w:szCs w:val="18"/>
              </w:rPr>
            </w:pPr>
          </w:p>
        </w:tc>
        <w:tc>
          <w:tcPr>
            <w:tcW w:w="1397" w:type="dxa"/>
            <w:shd w:val="clear" w:color="auto" w:fill="auto"/>
            <w:vAlign w:val="bottom"/>
          </w:tcPr>
          <w:p w14:paraId="2D5A7E11" w14:textId="77777777" w:rsidR="000761A8" w:rsidRPr="001B2622" w:rsidRDefault="000761A8" w:rsidP="000761A8">
            <w:pPr>
              <w:spacing w:line="240" w:lineRule="auto"/>
              <w:ind w:right="-72"/>
              <w:jc w:val="right"/>
              <w:rPr>
                <w:rFonts w:cs="Arial"/>
                <w:sz w:val="18"/>
                <w:szCs w:val="18"/>
              </w:rPr>
            </w:pPr>
          </w:p>
        </w:tc>
        <w:tc>
          <w:tcPr>
            <w:tcW w:w="1425" w:type="dxa"/>
            <w:shd w:val="clear" w:color="auto" w:fill="auto"/>
            <w:vAlign w:val="bottom"/>
          </w:tcPr>
          <w:p w14:paraId="03A31671" w14:textId="77777777" w:rsidR="000761A8" w:rsidRPr="001B2622" w:rsidRDefault="000761A8" w:rsidP="000761A8">
            <w:pPr>
              <w:spacing w:line="240" w:lineRule="auto"/>
              <w:ind w:right="-72"/>
              <w:jc w:val="right"/>
              <w:rPr>
                <w:rFonts w:cs="Arial"/>
                <w:sz w:val="18"/>
                <w:szCs w:val="18"/>
              </w:rPr>
            </w:pPr>
          </w:p>
        </w:tc>
        <w:tc>
          <w:tcPr>
            <w:tcW w:w="1369" w:type="dxa"/>
            <w:shd w:val="clear" w:color="auto" w:fill="auto"/>
            <w:vAlign w:val="bottom"/>
          </w:tcPr>
          <w:p w14:paraId="22A08C5F" w14:textId="77777777" w:rsidR="000761A8" w:rsidRPr="001B2622" w:rsidRDefault="000761A8" w:rsidP="000761A8">
            <w:pPr>
              <w:spacing w:line="240" w:lineRule="auto"/>
              <w:ind w:right="-72"/>
              <w:jc w:val="right"/>
              <w:rPr>
                <w:rFonts w:cs="Arial"/>
                <w:sz w:val="18"/>
                <w:szCs w:val="18"/>
              </w:rPr>
            </w:pPr>
          </w:p>
        </w:tc>
        <w:tc>
          <w:tcPr>
            <w:tcW w:w="1397" w:type="dxa"/>
            <w:gridSpan w:val="2"/>
            <w:vAlign w:val="bottom"/>
          </w:tcPr>
          <w:p w14:paraId="0435EF82" w14:textId="77777777" w:rsidR="000761A8" w:rsidRPr="001B2622" w:rsidRDefault="000761A8" w:rsidP="000761A8">
            <w:pPr>
              <w:spacing w:line="240" w:lineRule="auto"/>
              <w:ind w:right="-72"/>
              <w:jc w:val="right"/>
              <w:rPr>
                <w:rFonts w:cs="Arial"/>
                <w:sz w:val="18"/>
                <w:szCs w:val="18"/>
              </w:rPr>
            </w:pPr>
          </w:p>
        </w:tc>
        <w:tc>
          <w:tcPr>
            <w:tcW w:w="1398" w:type="dxa"/>
            <w:tcBorders>
              <w:bottom w:val="single" w:sz="4" w:space="0" w:color="auto"/>
            </w:tcBorders>
            <w:shd w:val="clear" w:color="auto" w:fill="FAFAFA"/>
          </w:tcPr>
          <w:p w14:paraId="2431FD49" w14:textId="16B78CF2" w:rsidR="000761A8" w:rsidRPr="001B2622" w:rsidRDefault="000761A8" w:rsidP="000761A8">
            <w:pPr>
              <w:spacing w:line="240" w:lineRule="auto"/>
              <w:ind w:right="-72"/>
              <w:jc w:val="right"/>
              <w:rPr>
                <w:rFonts w:cs="Arial"/>
                <w:sz w:val="18"/>
                <w:szCs w:val="18"/>
              </w:rPr>
            </w:pPr>
            <w:r w:rsidRPr="000761A8">
              <w:rPr>
                <w:rFonts w:cs="Arial"/>
                <w:sz w:val="18"/>
                <w:szCs w:val="18"/>
              </w:rPr>
              <w:t>(</w:t>
            </w:r>
            <w:r w:rsidR="00136CFB" w:rsidRPr="00136CFB">
              <w:rPr>
                <w:rFonts w:cs="Arial"/>
                <w:sz w:val="18"/>
                <w:szCs w:val="18"/>
              </w:rPr>
              <w:t>126</w:t>
            </w:r>
            <w:r w:rsidRPr="000761A8">
              <w:rPr>
                <w:rFonts w:cs="Arial"/>
                <w:sz w:val="18"/>
                <w:szCs w:val="18"/>
              </w:rPr>
              <w:t>,</w:t>
            </w:r>
            <w:r w:rsidR="00136CFB" w:rsidRPr="00136CFB">
              <w:rPr>
                <w:rFonts w:cs="Arial"/>
                <w:sz w:val="18"/>
                <w:szCs w:val="18"/>
              </w:rPr>
              <w:t>686</w:t>
            </w:r>
            <w:r w:rsidRPr="000761A8">
              <w:rPr>
                <w:rFonts w:cs="Arial"/>
                <w:sz w:val="18"/>
                <w:szCs w:val="18"/>
              </w:rPr>
              <w:t>)</w:t>
            </w:r>
          </w:p>
        </w:tc>
        <w:tc>
          <w:tcPr>
            <w:tcW w:w="1380" w:type="dxa"/>
            <w:tcBorders>
              <w:bottom w:val="single" w:sz="4" w:space="0" w:color="auto"/>
            </w:tcBorders>
          </w:tcPr>
          <w:p w14:paraId="2CCE8FB2" w14:textId="1D3D608A" w:rsidR="000761A8" w:rsidRPr="001B2622" w:rsidRDefault="00136CFB" w:rsidP="000761A8">
            <w:pPr>
              <w:spacing w:line="240" w:lineRule="auto"/>
              <w:ind w:right="-72"/>
              <w:jc w:val="right"/>
              <w:rPr>
                <w:rFonts w:cs="Arial"/>
                <w:sz w:val="18"/>
                <w:szCs w:val="18"/>
              </w:rPr>
            </w:pPr>
            <w:r w:rsidRPr="00136CFB">
              <w:rPr>
                <w:rFonts w:cs="Arial"/>
                <w:sz w:val="18"/>
                <w:szCs w:val="18"/>
              </w:rPr>
              <w:t>856</w:t>
            </w:r>
            <w:r w:rsidR="000761A8" w:rsidRPr="000761A8">
              <w:rPr>
                <w:rFonts w:cs="Arial"/>
                <w:sz w:val="18"/>
                <w:szCs w:val="18"/>
              </w:rPr>
              <w:t>,</w:t>
            </w:r>
            <w:r w:rsidRPr="00136CFB">
              <w:rPr>
                <w:rFonts w:cs="Arial"/>
                <w:sz w:val="18"/>
                <w:szCs w:val="18"/>
              </w:rPr>
              <w:t>393</w:t>
            </w:r>
            <w:r w:rsidR="000761A8" w:rsidRPr="000761A8">
              <w:rPr>
                <w:rFonts w:cs="Arial"/>
                <w:sz w:val="18"/>
                <w:szCs w:val="18"/>
              </w:rPr>
              <w:t xml:space="preserve"> </w:t>
            </w:r>
          </w:p>
        </w:tc>
      </w:tr>
      <w:tr w:rsidR="00E85DE1" w:rsidRPr="001B2622" w14:paraId="1772A0A1" w14:textId="77777777" w:rsidTr="00EA40B7">
        <w:tc>
          <w:tcPr>
            <w:tcW w:w="3384" w:type="dxa"/>
            <w:vAlign w:val="bottom"/>
          </w:tcPr>
          <w:p w14:paraId="31416827" w14:textId="77777777" w:rsidR="00E85DE1" w:rsidRPr="001B2622" w:rsidRDefault="00E85DE1" w:rsidP="001B262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97" w:type="dxa"/>
            <w:shd w:val="clear" w:color="auto" w:fill="auto"/>
            <w:vAlign w:val="bottom"/>
          </w:tcPr>
          <w:p w14:paraId="35457BE2" w14:textId="77777777" w:rsidR="00E85DE1" w:rsidRPr="001B2622" w:rsidRDefault="00E85DE1" w:rsidP="001B2622">
            <w:pPr>
              <w:spacing w:line="240" w:lineRule="auto"/>
              <w:ind w:right="-72"/>
              <w:jc w:val="right"/>
              <w:rPr>
                <w:rFonts w:cs="Arial"/>
                <w:sz w:val="18"/>
                <w:szCs w:val="18"/>
              </w:rPr>
            </w:pPr>
          </w:p>
        </w:tc>
        <w:tc>
          <w:tcPr>
            <w:tcW w:w="1397" w:type="dxa"/>
            <w:gridSpan w:val="2"/>
            <w:shd w:val="clear" w:color="auto" w:fill="auto"/>
            <w:vAlign w:val="bottom"/>
          </w:tcPr>
          <w:p w14:paraId="45AE4D2A" w14:textId="77777777" w:rsidR="00E85DE1" w:rsidRPr="001B2622" w:rsidRDefault="00E85DE1" w:rsidP="001B2622">
            <w:pPr>
              <w:spacing w:line="240" w:lineRule="auto"/>
              <w:ind w:right="-72"/>
              <w:jc w:val="right"/>
              <w:rPr>
                <w:rFonts w:cs="Arial"/>
                <w:sz w:val="18"/>
                <w:szCs w:val="18"/>
              </w:rPr>
            </w:pPr>
          </w:p>
        </w:tc>
        <w:tc>
          <w:tcPr>
            <w:tcW w:w="1397" w:type="dxa"/>
            <w:shd w:val="clear" w:color="auto" w:fill="auto"/>
            <w:vAlign w:val="bottom"/>
          </w:tcPr>
          <w:p w14:paraId="4AD329B6" w14:textId="77777777" w:rsidR="00E85DE1" w:rsidRPr="001B2622" w:rsidRDefault="00E85DE1" w:rsidP="001B2622">
            <w:pPr>
              <w:spacing w:line="240" w:lineRule="auto"/>
              <w:ind w:right="-72"/>
              <w:jc w:val="right"/>
              <w:rPr>
                <w:rFonts w:cs="Arial"/>
                <w:sz w:val="18"/>
                <w:szCs w:val="18"/>
              </w:rPr>
            </w:pPr>
          </w:p>
        </w:tc>
        <w:tc>
          <w:tcPr>
            <w:tcW w:w="1425" w:type="dxa"/>
            <w:shd w:val="clear" w:color="auto" w:fill="auto"/>
            <w:vAlign w:val="bottom"/>
          </w:tcPr>
          <w:p w14:paraId="21F402B6" w14:textId="77777777" w:rsidR="00E85DE1" w:rsidRPr="001B2622" w:rsidRDefault="00E85DE1" w:rsidP="001B2622">
            <w:pPr>
              <w:spacing w:line="240" w:lineRule="auto"/>
              <w:ind w:right="-72"/>
              <w:jc w:val="right"/>
              <w:rPr>
                <w:rFonts w:cs="Arial"/>
                <w:sz w:val="18"/>
                <w:szCs w:val="18"/>
              </w:rPr>
            </w:pPr>
          </w:p>
        </w:tc>
        <w:tc>
          <w:tcPr>
            <w:tcW w:w="1369" w:type="dxa"/>
            <w:shd w:val="clear" w:color="auto" w:fill="auto"/>
            <w:vAlign w:val="bottom"/>
          </w:tcPr>
          <w:p w14:paraId="2918C08F" w14:textId="77777777" w:rsidR="00E85DE1" w:rsidRPr="001B2622" w:rsidRDefault="00E85DE1" w:rsidP="001B2622">
            <w:pPr>
              <w:spacing w:line="240" w:lineRule="auto"/>
              <w:ind w:right="-72"/>
              <w:jc w:val="right"/>
              <w:rPr>
                <w:rFonts w:cs="Arial"/>
                <w:sz w:val="18"/>
                <w:szCs w:val="18"/>
              </w:rPr>
            </w:pPr>
          </w:p>
        </w:tc>
        <w:tc>
          <w:tcPr>
            <w:tcW w:w="1397" w:type="dxa"/>
            <w:gridSpan w:val="2"/>
            <w:vAlign w:val="bottom"/>
          </w:tcPr>
          <w:p w14:paraId="359FE985" w14:textId="77777777" w:rsidR="00E85DE1" w:rsidRPr="001B2622" w:rsidRDefault="00E85DE1" w:rsidP="001B2622">
            <w:pPr>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52CE564D" w14:textId="77777777" w:rsidR="00E85DE1" w:rsidRPr="001B2622" w:rsidRDefault="00E85DE1" w:rsidP="001B2622">
            <w:pPr>
              <w:spacing w:line="240" w:lineRule="auto"/>
              <w:ind w:right="-72"/>
              <w:jc w:val="right"/>
              <w:rPr>
                <w:rFonts w:cs="Arial"/>
                <w:sz w:val="18"/>
                <w:szCs w:val="18"/>
              </w:rPr>
            </w:pPr>
          </w:p>
        </w:tc>
        <w:tc>
          <w:tcPr>
            <w:tcW w:w="1380" w:type="dxa"/>
            <w:tcBorders>
              <w:top w:val="single" w:sz="4" w:space="0" w:color="auto"/>
            </w:tcBorders>
            <w:vAlign w:val="bottom"/>
          </w:tcPr>
          <w:p w14:paraId="50D1B0A6" w14:textId="77777777" w:rsidR="00E85DE1" w:rsidRPr="001B2622" w:rsidRDefault="00E85DE1" w:rsidP="001B2622">
            <w:pPr>
              <w:spacing w:line="240" w:lineRule="auto"/>
              <w:ind w:right="-72"/>
              <w:jc w:val="right"/>
              <w:rPr>
                <w:rFonts w:cs="Arial"/>
                <w:sz w:val="18"/>
                <w:szCs w:val="18"/>
              </w:rPr>
            </w:pPr>
          </w:p>
        </w:tc>
      </w:tr>
      <w:tr w:rsidR="000761A8" w:rsidRPr="001B2622" w14:paraId="3BDB9641" w14:textId="77777777" w:rsidTr="00EA40B7">
        <w:trPr>
          <w:trHeight w:val="72"/>
        </w:trPr>
        <w:tc>
          <w:tcPr>
            <w:tcW w:w="3384" w:type="dxa"/>
            <w:vAlign w:val="bottom"/>
          </w:tcPr>
          <w:p w14:paraId="23890F8A" w14:textId="77777777" w:rsidR="000761A8" w:rsidRPr="001B2622" w:rsidRDefault="000761A8" w:rsidP="000761A8">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lang w:val="en-US"/>
              </w:rPr>
            </w:pPr>
            <w:r w:rsidRPr="001B2622">
              <w:rPr>
                <w:rFonts w:cs="Arial"/>
                <w:b/>
                <w:bCs/>
                <w:sz w:val="18"/>
                <w:szCs w:val="18"/>
                <w:lang w:val="en-US"/>
              </w:rPr>
              <w:t>Profit before income tax</w:t>
            </w:r>
          </w:p>
        </w:tc>
        <w:tc>
          <w:tcPr>
            <w:tcW w:w="1397" w:type="dxa"/>
            <w:shd w:val="clear" w:color="auto" w:fill="auto"/>
            <w:vAlign w:val="bottom"/>
          </w:tcPr>
          <w:p w14:paraId="5C25ECCF" w14:textId="77777777" w:rsidR="000761A8" w:rsidRPr="001B2622" w:rsidRDefault="000761A8" w:rsidP="000761A8">
            <w:pPr>
              <w:spacing w:line="240" w:lineRule="auto"/>
              <w:ind w:right="-72"/>
              <w:jc w:val="right"/>
              <w:rPr>
                <w:rFonts w:cs="Arial"/>
                <w:sz w:val="18"/>
                <w:szCs w:val="18"/>
              </w:rPr>
            </w:pPr>
          </w:p>
        </w:tc>
        <w:tc>
          <w:tcPr>
            <w:tcW w:w="1397" w:type="dxa"/>
            <w:gridSpan w:val="2"/>
            <w:shd w:val="clear" w:color="auto" w:fill="auto"/>
            <w:vAlign w:val="bottom"/>
          </w:tcPr>
          <w:p w14:paraId="35FAAC93" w14:textId="77777777" w:rsidR="000761A8" w:rsidRPr="001B2622" w:rsidRDefault="000761A8" w:rsidP="000761A8">
            <w:pPr>
              <w:spacing w:line="240" w:lineRule="auto"/>
              <w:ind w:right="-72"/>
              <w:jc w:val="right"/>
              <w:rPr>
                <w:rFonts w:cs="Arial"/>
                <w:sz w:val="18"/>
                <w:szCs w:val="18"/>
              </w:rPr>
            </w:pPr>
          </w:p>
        </w:tc>
        <w:tc>
          <w:tcPr>
            <w:tcW w:w="1397" w:type="dxa"/>
            <w:shd w:val="clear" w:color="auto" w:fill="auto"/>
            <w:vAlign w:val="bottom"/>
          </w:tcPr>
          <w:p w14:paraId="6CBB420A" w14:textId="77777777" w:rsidR="000761A8" w:rsidRPr="001B2622" w:rsidRDefault="000761A8" w:rsidP="000761A8">
            <w:pPr>
              <w:spacing w:line="240" w:lineRule="auto"/>
              <w:ind w:right="-72"/>
              <w:jc w:val="right"/>
              <w:rPr>
                <w:rFonts w:cs="Arial"/>
                <w:sz w:val="18"/>
                <w:szCs w:val="18"/>
              </w:rPr>
            </w:pPr>
          </w:p>
        </w:tc>
        <w:tc>
          <w:tcPr>
            <w:tcW w:w="1425" w:type="dxa"/>
            <w:shd w:val="clear" w:color="auto" w:fill="auto"/>
            <w:vAlign w:val="bottom"/>
          </w:tcPr>
          <w:p w14:paraId="66E17423" w14:textId="77777777" w:rsidR="000761A8" w:rsidRPr="001B2622" w:rsidRDefault="000761A8" w:rsidP="000761A8">
            <w:pPr>
              <w:spacing w:line="240" w:lineRule="auto"/>
              <w:ind w:right="-72"/>
              <w:jc w:val="right"/>
              <w:rPr>
                <w:rFonts w:cs="Arial"/>
                <w:sz w:val="18"/>
                <w:szCs w:val="18"/>
              </w:rPr>
            </w:pPr>
          </w:p>
        </w:tc>
        <w:tc>
          <w:tcPr>
            <w:tcW w:w="1369" w:type="dxa"/>
            <w:shd w:val="clear" w:color="auto" w:fill="auto"/>
            <w:vAlign w:val="bottom"/>
          </w:tcPr>
          <w:p w14:paraId="72316251" w14:textId="77777777" w:rsidR="000761A8" w:rsidRPr="001B2622" w:rsidRDefault="000761A8" w:rsidP="000761A8">
            <w:pPr>
              <w:spacing w:line="240" w:lineRule="auto"/>
              <w:ind w:right="-72" w:hanging="16"/>
              <w:jc w:val="right"/>
              <w:rPr>
                <w:rFonts w:cs="Arial"/>
                <w:sz w:val="18"/>
                <w:szCs w:val="18"/>
              </w:rPr>
            </w:pPr>
          </w:p>
        </w:tc>
        <w:tc>
          <w:tcPr>
            <w:tcW w:w="1397" w:type="dxa"/>
            <w:gridSpan w:val="2"/>
            <w:vAlign w:val="bottom"/>
          </w:tcPr>
          <w:p w14:paraId="6B95A413" w14:textId="77777777" w:rsidR="000761A8" w:rsidRPr="001B2622" w:rsidRDefault="000761A8" w:rsidP="000761A8">
            <w:pPr>
              <w:spacing w:line="240" w:lineRule="auto"/>
              <w:ind w:right="-72" w:hanging="16"/>
              <w:jc w:val="right"/>
              <w:rPr>
                <w:rFonts w:cs="Arial"/>
                <w:sz w:val="18"/>
                <w:szCs w:val="18"/>
              </w:rPr>
            </w:pPr>
          </w:p>
        </w:tc>
        <w:tc>
          <w:tcPr>
            <w:tcW w:w="1398" w:type="dxa"/>
            <w:shd w:val="clear" w:color="auto" w:fill="FAFAFA"/>
          </w:tcPr>
          <w:p w14:paraId="66C46768" w14:textId="06239893" w:rsidR="000761A8" w:rsidRPr="001B2622" w:rsidRDefault="00136CFB" w:rsidP="000761A8">
            <w:pPr>
              <w:spacing w:line="240" w:lineRule="auto"/>
              <w:ind w:right="-72"/>
              <w:jc w:val="right"/>
              <w:rPr>
                <w:rFonts w:cs="Arial"/>
                <w:sz w:val="18"/>
                <w:szCs w:val="18"/>
              </w:rPr>
            </w:pPr>
            <w:r w:rsidRPr="00136CFB">
              <w:rPr>
                <w:rFonts w:cs="Arial"/>
                <w:sz w:val="18"/>
                <w:szCs w:val="18"/>
              </w:rPr>
              <w:t>63</w:t>
            </w:r>
            <w:r w:rsidR="000761A8" w:rsidRPr="000761A8">
              <w:rPr>
                <w:rFonts w:cs="Arial"/>
                <w:sz w:val="18"/>
                <w:szCs w:val="18"/>
              </w:rPr>
              <w:t>,</w:t>
            </w:r>
            <w:r w:rsidRPr="00136CFB">
              <w:rPr>
                <w:rFonts w:cs="Arial"/>
                <w:sz w:val="18"/>
                <w:szCs w:val="18"/>
              </w:rPr>
              <w:t>593</w:t>
            </w:r>
            <w:r w:rsidR="000761A8" w:rsidRPr="000761A8">
              <w:rPr>
                <w:rFonts w:cs="Arial"/>
                <w:sz w:val="18"/>
                <w:szCs w:val="18"/>
              </w:rPr>
              <w:t>,</w:t>
            </w:r>
            <w:r w:rsidRPr="00136CFB">
              <w:rPr>
                <w:rFonts w:cs="Arial"/>
                <w:sz w:val="18"/>
                <w:szCs w:val="18"/>
              </w:rPr>
              <w:t>994</w:t>
            </w:r>
            <w:r w:rsidR="000761A8" w:rsidRPr="000761A8">
              <w:rPr>
                <w:rFonts w:cs="Arial"/>
                <w:sz w:val="18"/>
                <w:szCs w:val="18"/>
              </w:rPr>
              <w:t xml:space="preserve"> </w:t>
            </w:r>
          </w:p>
        </w:tc>
        <w:tc>
          <w:tcPr>
            <w:tcW w:w="1380" w:type="dxa"/>
          </w:tcPr>
          <w:p w14:paraId="17C00063" w14:textId="4E22405F" w:rsidR="000761A8" w:rsidRPr="001B2622" w:rsidRDefault="00136CFB" w:rsidP="000761A8">
            <w:pPr>
              <w:spacing w:line="240" w:lineRule="auto"/>
              <w:ind w:right="-72"/>
              <w:jc w:val="right"/>
              <w:rPr>
                <w:rFonts w:cs="Arial"/>
                <w:sz w:val="18"/>
                <w:szCs w:val="18"/>
              </w:rPr>
            </w:pPr>
            <w:r w:rsidRPr="00136CFB">
              <w:rPr>
                <w:rFonts w:cs="Arial"/>
                <w:sz w:val="18"/>
                <w:szCs w:val="18"/>
              </w:rPr>
              <w:t>60</w:t>
            </w:r>
            <w:r w:rsidR="000761A8" w:rsidRPr="000761A8">
              <w:rPr>
                <w:rFonts w:cs="Arial"/>
                <w:sz w:val="18"/>
                <w:szCs w:val="18"/>
              </w:rPr>
              <w:t>,</w:t>
            </w:r>
            <w:r w:rsidRPr="00136CFB">
              <w:rPr>
                <w:rFonts w:cs="Arial"/>
                <w:sz w:val="18"/>
                <w:szCs w:val="18"/>
              </w:rPr>
              <w:t>298</w:t>
            </w:r>
            <w:r w:rsidR="000761A8" w:rsidRPr="000761A8">
              <w:rPr>
                <w:rFonts w:cs="Arial"/>
                <w:sz w:val="18"/>
                <w:szCs w:val="18"/>
              </w:rPr>
              <w:t>,</w:t>
            </w:r>
            <w:r w:rsidRPr="00136CFB">
              <w:rPr>
                <w:rFonts w:cs="Arial"/>
                <w:sz w:val="18"/>
                <w:szCs w:val="18"/>
              </w:rPr>
              <w:t>259</w:t>
            </w:r>
          </w:p>
        </w:tc>
      </w:tr>
      <w:tr w:rsidR="000761A8" w:rsidRPr="001B2622" w14:paraId="5E8F20F9" w14:textId="77777777" w:rsidTr="00EA40B7">
        <w:tc>
          <w:tcPr>
            <w:tcW w:w="3384" w:type="dxa"/>
            <w:vAlign w:val="bottom"/>
          </w:tcPr>
          <w:p w14:paraId="72200F9B" w14:textId="02619176" w:rsidR="000761A8" w:rsidRPr="003454B0" w:rsidRDefault="000761A8" w:rsidP="000761A8">
            <w:pPr>
              <w:tabs>
                <w:tab w:val="left" w:pos="1134"/>
                <w:tab w:val="left" w:pos="1276"/>
                <w:tab w:val="center" w:pos="3402"/>
                <w:tab w:val="center" w:pos="4536"/>
                <w:tab w:val="center" w:pos="5670"/>
                <w:tab w:val="center" w:pos="6804"/>
                <w:tab w:val="right" w:pos="7655"/>
              </w:tabs>
              <w:spacing w:line="240" w:lineRule="auto"/>
              <w:ind w:left="-101"/>
              <w:rPr>
                <w:rFonts w:cstheme="minorBidi"/>
                <w:sz w:val="18"/>
                <w:szCs w:val="18"/>
              </w:rPr>
            </w:pPr>
            <w:r w:rsidRPr="001B2622">
              <w:rPr>
                <w:rFonts w:cs="Arial"/>
                <w:sz w:val="18"/>
                <w:szCs w:val="18"/>
              </w:rPr>
              <w:t>Income tax</w:t>
            </w:r>
            <w:r w:rsidR="003454B0">
              <w:rPr>
                <w:rFonts w:cstheme="minorBidi" w:hint="cs"/>
                <w:sz w:val="18"/>
                <w:szCs w:val="18"/>
                <w:cs/>
              </w:rPr>
              <w:t xml:space="preserve"> </w:t>
            </w:r>
            <w:r w:rsidR="003454B0">
              <w:rPr>
                <w:rFonts w:cstheme="minorBidi"/>
                <w:sz w:val="18"/>
                <w:szCs w:val="18"/>
              </w:rPr>
              <w:t>expense</w:t>
            </w:r>
          </w:p>
        </w:tc>
        <w:tc>
          <w:tcPr>
            <w:tcW w:w="1397" w:type="dxa"/>
            <w:shd w:val="clear" w:color="auto" w:fill="auto"/>
            <w:vAlign w:val="bottom"/>
          </w:tcPr>
          <w:p w14:paraId="53039EE6" w14:textId="77777777" w:rsidR="000761A8" w:rsidRPr="001B2622" w:rsidRDefault="000761A8" w:rsidP="000761A8">
            <w:pPr>
              <w:spacing w:line="240" w:lineRule="auto"/>
              <w:ind w:right="-72"/>
              <w:jc w:val="right"/>
              <w:rPr>
                <w:rFonts w:cs="Arial"/>
                <w:sz w:val="18"/>
                <w:szCs w:val="18"/>
              </w:rPr>
            </w:pPr>
          </w:p>
        </w:tc>
        <w:tc>
          <w:tcPr>
            <w:tcW w:w="1397" w:type="dxa"/>
            <w:gridSpan w:val="2"/>
            <w:shd w:val="clear" w:color="auto" w:fill="auto"/>
            <w:vAlign w:val="bottom"/>
          </w:tcPr>
          <w:p w14:paraId="4CF3C57B" w14:textId="77777777" w:rsidR="000761A8" w:rsidRPr="001B2622" w:rsidRDefault="000761A8" w:rsidP="000761A8">
            <w:pPr>
              <w:spacing w:line="240" w:lineRule="auto"/>
              <w:ind w:right="-72"/>
              <w:jc w:val="right"/>
              <w:rPr>
                <w:rFonts w:cs="Arial"/>
                <w:sz w:val="18"/>
                <w:szCs w:val="18"/>
              </w:rPr>
            </w:pPr>
          </w:p>
        </w:tc>
        <w:tc>
          <w:tcPr>
            <w:tcW w:w="1397" w:type="dxa"/>
            <w:shd w:val="clear" w:color="auto" w:fill="auto"/>
            <w:vAlign w:val="bottom"/>
          </w:tcPr>
          <w:p w14:paraId="3EEBD70D" w14:textId="77777777" w:rsidR="000761A8" w:rsidRPr="001B2622" w:rsidRDefault="000761A8" w:rsidP="000761A8">
            <w:pPr>
              <w:spacing w:line="240" w:lineRule="auto"/>
              <w:ind w:right="-72"/>
              <w:jc w:val="right"/>
              <w:rPr>
                <w:rFonts w:cs="Arial"/>
                <w:sz w:val="18"/>
                <w:szCs w:val="18"/>
              </w:rPr>
            </w:pPr>
          </w:p>
        </w:tc>
        <w:tc>
          <w:tcPr>
            <w:tcW w:w="1425" w:type="dxa"/>
            <w:shd w:val="clear" w:color="auto" w:fill="auto"/>
            <w:vAlign w:val="bottom"/>
          </w:tcPr>
          <w:p w14:paraId="78A5DF9E" w14:textId="77777777" w:rsidR="000761A8" w:rsidRPr="001B2622" w:rsidRDefault="000761A8" w:rsidP="000761A8">
            <w:pPr>
              <w:spacing w:line="240" w:lineRule="auto"/>
              <w:ind w:right="-72"/>
              <w:jc w:val="right"/>
              <w:rPr>
                <w:rFonts w:cs="Arial"/>
                <w:sz w:val="18"/>
                <w:szCs w:val="18"/>
              </w:rPr>
            </w:pPr>
          </w:p>
        </w:tc>
        <w:tc>
          <w:tcPr>
            <w:tcW w:w="1369" w:type="dxa"/>
            <w:shd w:val="clear" w:color="auto" w:fill="auto"/>
            <w:vAlign w:val="bottom"/>
          </w:tcPr>
          <w:p w14:paraId="0E809EB2" w14:textId="77777777" w:rsidR="000761A8" w:rsidRPr="001B2622" w:rsidRDefault="000761A8" w:rsidP="000761A8">
            <w:pPr>
              <w:spacing w:line="240" w:lineRule="auto"/>
              <w:ind w:right="-72"/>
              <w:jc w:val="right"/>
              <w:rPr>
                <w:rFonts w:cs="Arial"/>
                <w:sz w:val="18"/>
                <w:szCs w:val="18"/>
              </w:rPr>
            </w:pPr>
          </w:p>
        </w:tc>
        <w:tc>
          <w:tcPr>
            <w:tcW w:w="1397" w:type="dxa"/>
            <w:gridSpan w:val="2"/>
            <w:vAlign w:val="bottom"/>
          </w:tcPr>
          <w:p w14:paraId="7754D486" w14:textId="77777777" w:rsidR="000761A8" w:rsidRPr="001B2622" w:rsidRDefault="000761A8" w:rsidP="000761A8">
            <w:pPr>
              <w:spacing w:line="240" w:lineRule="auto"/>
              <w:ind w:right="-72"/>
              <w:jc w:val="right"/>
              <w:rPr>
                <w:rFonts w:cs="Arial"/>
                <w:sz w:val="18"/>
                <w:szCs w:val="18"/>
              </w:rPr>
            </w:pPr>
          </w:p>
        </w:tc>
        <w:tc>
          <w:tcPr>
            <w:tcW w:w="1398" w:type="dxa"/>
            <w:tcBorders>
              <w:bottom w:val="single" w:sz="4" w:space="0" w:color="auto"/>
            </w:tcBorders>
            <w:shd w:val="clear" w:color="auto" w:fill="FAFAFA"/>
          </w:tcPr>
          <w:p w14:paraId="0C6A0BEC" w14:textId="291A217B" w:rsidR="000761A8" w:rsidRPr="001B2622" w:rsidRDefault="000761A8" w:rsidP="000761A8">
            <w:pPr>
              <w:spacing w:line="240" w:lineRule="auto"/>
              <w:ind w:right="-72"/>
              <w:jc w:val="right"/>
              <w:rPr>
                <w:rFonts w:cs="Arial"/>
                <w:sz w:val="18"/>
                <w:szCs w:val="18"/>
              </w:rPr>
            </w:pPr>
            <w:r w:rsidRPr="000761A8">
              <w:rPr>
                <w:rFonts w:cs="Arial"/>
                <w:sz w:val="18"/>
                <w:szCs w:val="18"/>
              </w:rPr>
              <w:t>(</w:t>
            </w:r>
            <w:r w:rsidR="00136CFB" w:rsidRPr="00136CFB">
              <w:rPr>
                <w:rFonts w:cs="Arial"/>
                <w:sz w:val="18"/>
                <w:szCs w:val="18"/>
              </w:rPr>
              <w:t>15</w:t>
            </w:r>
            <w:r w:rsidRPr="000761A8">
              <w:rPr>
                <w:rFonts w:cs="Arial"/>
                <w:sz w:val="18"/>
                <w:szCs w:val="18"/>
              </w:rPr>
              <w:t>,</w:t>
            </w:r>
            <w:r w:rsidR="00136CFB" w:rsidRPr="00136CFB">
              <w:rPr>
                <w:rFonts w:cs="Arial"/>
                <w:sz w:val="18"/>
                <w:szCs w:val="18"/>
              </w:rPr>
              <w:t>461</w:t>
            </w:r>
            <w:r w:rsidRPr="000761A8">
              <w:rPr>
                <w:rFonts w:cs="Arial"/>
                <w:sz w:val="18"/>
                <w:szCs w:val="18"/>
              </w:rPr>
              <w:t>,</w:t>
            </w:r>
            <w:r w:rsidR="00136CFB" w:rsidRPr="00136CFB">
              <w:rPr>
                <w:rFonts w:cs="Arial"/>
                <w:sz w:val="18"/>
                <w:szCs w:val="18"/>
              </w:rPr>
              <w:t>399</w:t>
            </w:r>
            <w:r w:rsidRPr="000761A8">
              <w:rPr>
                <w:rFonts w:cs="Arial"/>
                <w:sz w:val="18"/>
                <w:szCs w:val="18"/>
              </w:rPr>
              <w:t>)</w:t>
            </w:r>
          </w:p>
        </w:tc>
        <w:tc>
          <w:tcPr>
            <w:tcW w:w="1380" w:type="dxa"/>
            <w:tcBorders>
              <w:bottom w:val="single" w:sz="4" w:space="0" w:color="auto"/>
            </w:tcBorders>
          </w:tcPr>
          <w:p w14:paraId="5B581E4C" w14:textId="457720BC" w:rsidR="000761A8" w:rsidRPr="001B2622" w:rsidRDefault="000761A8" w:rsidP="000761A8">
            <w:pPr>
              <w:spacing w:line="240" w:lineRule="auto"/>
              <w:ind w:right="-72"/>
              <w:jc w:val="right"/>
              <w:rPr>
                <w:rFonts w:cs="Arial"/>
                <w:sz w:val="18"/>
                <w:szCs w:val="18"/>
              </w:rPr>
            </w:pPr>
            <w:r w:rsidRPr="000761A8">
              <w:rPr>
                <w:rFonts w:cs="Arial"/>
                <w:sz w:val="18"/>
                <w:szCs w:val="18"/>
              </w:rPr>
              <w:t>(</w:t>
            </w:r>
            <w:r w:rsidR="00136CFB" w:rsidRPr="00136CFB">
              <w:rPr>
                <w:rFonts w:cs="Arial"/>
                <w:sz w:val="18"/>
                <w:szCs w:val="18"/>
              </w:rPr>
              <w:t>11</w:t>
            </w:r>
            <w:r w:rsidRPr="000761A8">
              <w:rPr>
                <w:rFonts w:cs="Arial"/>
                <w:sz w:val="18"/>
                <w:szCs w:val="18"/>
              </w:rPr>
              <w:t>,</w:t>
            </w:r>
            <w:r w:rsidR="00136CFB" w:rsidRPr="00136CFB">
              <w:rPr>
                <w:rFonts w:cs="Arial"/>
                <w:sz w:val="18"/>
                <w:szCs w:val="18"/>
              </w:rPr>
              <w:t>900</w:t>
            </w:r>
            <w:r w:rsidRPr="000761A8">
              <w:rPr>
                <w:rFonts w:cs="Arial"/>
                <w:sz w:val="18"/>
                <w:szCs w:val="18"/>
              </w:rPr>
              <w:t>,</w:t>
            </w:r>
            <w:r w:rsidR="00136CFB" w:rsidRPr="00136CFB">
              <w:rPr>
                <w:rFonts w:cs="Arial"/>
                <w:sz w:val="18"/>
                <w:szCs w:val="18"/>
              </w:rPr>
              <w:t>843</w:t>
            </w:r>
            <w:r w:rsidRPr="000761A8">
              <w:rPr>
                <w:rFonts w:cs="Arial"/>
                <w:sz w:val="18"/>
                <w:szCs w:val="18"/>
              </w:rPr>
              <w:t>)</w:t>
            </w:r>
          </w:p>
        </w:tc>
      </w:tr>
      <w:tr w:rsidR="00E85DE1" w:rsidRPr="001B2622" w14:paraId="4195AC60" w14:textId="77777777" w:rsidTr="00EA40B7">
        <w:tc>
          <w:tcPr>
            <w:tcW w:w="3384" w:type="dxa"/>
            <w:vAlign w:val="bottom"/>
          </w:tcPr>
          <w:p w14:paraId="33F0E8B8" w14:textId="77777777" w:rsidR="00E85DE1" w:rsidRPr="001B2622" w:rsidRDefault="00E85DE1" w:rsidP="001B262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97" w:type="dxa"/>
            <w:shd w:val="clear" w:color="auto" w:fill="auto"/>
            <w:vAlign w:val="bottom"/>
          </w:tcPr>
          <w:p w14:paraId="3C1CA2C7" w14:textId="77777777" w:rsidR="00E85DE1" w:rsidRPr="001B2622" w:rsidRDefault="00E85DE1" w:rsidP="001B2622">
            <w:pPr>
              <w:spacing w:line="240" w:lineRule="auto"/>
              <w:ind w:right="-72"/>
              <w:jc w:val="right"/>
              <w:rPr>
                <w:rFonts w:cs="Arial"/>
                <w:sz w:val="18"/>
                <w:szCs w:val="18"/>
              </w:rPr>
            </w:pPr>
          </w:p>
        </w:tc>
        <w:tc>
          <w:tcPr>
            <w:tcW w:w="1397" w:type="dxa"/>
            <w:gridSpan w:val="2"/>
            <w:shd w:val="clear" w:color="auto" w:fill="auto"/>
            <w:vAlign w:val="bottom"/>
          </w:tcPr>
          <w:p w14:paraId="319D6E28" w14:textId="77777777" w:rsidR="00E85DE1" w:rsidRPr="001B2622" w:rsidRDefault="00E85DE1" w:rsidP="001B2622">
            <w:pPr>
              <w:spacing w:line="240" w:lineRule="auto"/>
              <w:ind w:right="-72"/>
              <w:jc w:val="right"/>
              <w:rPr>
                <w:rFonts w:cs="Arial"/>
                <w:sz w:val="18"/>
                <w:szCs w:val="18"/>
              </w:rPr>
            </w:pPr>
          </w:p>
        </w:tc>
        <w:tc>
          <w:tcPr>
            <w:tcW w:w="1397" w:type="dxa"/>
            <w:shd w:val="clear" w:color="auto" w:fill="auto"/>
            <w:vAlign w:val="bottom"/>
          </w:tcPr>
          <w:p w14:paraId="7F97C167" w14:textId="77777777" w:rsidR="00E85DE1" w:rsidRPr="001B2622" w:rsidRDefault="00E85DE1" w:rsidP="001B2622">
            <w:pPr>
              <w:spacing w:line="240" w:lineRule="auto"/>
              <w:ind w:right="-72"/>
              <w:jc w:val="right"/>
              <w:rPr>
                <w:rFonts w:cs="Arial"/>
                <w:sz w:val="18"/>
                <w:szCs w:val="18"/>
              </w:rPr>
            </w:pPr>
          </w:p>
        </w:tc>
        <w:tc>
          <w:tcPr>
            <w:tcW w:w="1425" w:type="dxa"/>
            <w:shd w:val="clear" w:color="auto" w:fill="auto"/>
            <w:vAlign w:val="bottom"/>
          </w:tcPr>
          <w:p w14:paraId="7BE39A8E" w14:textId="77777777" w:rsidR="00E85DE1" w:rsidRPr="001B2622" w:rsidRDefault="00E85DE1" w:rsidP="001B2622">
            <w:pPr>
              <w:spacing w:line="240" w:lineRule="auto"/>
              <w:ind w:right="-72"/>
              <w:jc w:val="right"/>
              <w:rPr>
                <w:rFonts w:cs="Arial"/>
                <w:sz w:val="18"/>
                <w:szCs w:val="18"/>
              </w:rPr>
            </w:pPr>
          </w:p>
        </w:tc>
        <w:tc>
          <w:tcPr>
            <w:tcW w:w="1369" w:type="dxa"/>
            <w:shd w:val="clear" w:color="auto" w:fill="auto"/>
            <w:vAlign w:val="bottom"/>
          </w:tcPr>
          <w:p w14:paraId="65AD2974" w14:textId="77777777" w:rsidR="00E85DE1" w:rsidRPr="001B2622" w:rsidRDefault="00E85DE1" w:rsidP="001B2622">
            <w:pPr>
              <w:spacing w:line="240" w:lineRule="auto"/>
              <w:ind w:right="-72"/>
              <w:jc w:val="right"/>
              <w:rPr>
                <w:rFonts w:cs="Arial"/>
                <w:sz w:val="18"/>
                <w:szCs w:val="18"/>
              </w:rPr>
            </w:pPr>
          </w:p>
        </w:tc>
        <w:tc>
          <w:tcPr>
            <w:tcW w:w="1397" w:type="dxa"/>
            <w:gridSpan w:val="2"/>
            <w:vAlign w:val="bottom"/>
          </w:tcPr>
          <w:p w14:paraId="3F1C2853" w14:textId="77777777" w:rsidR="00E85DE1" w:rsidRPr="001B2622" w:rsidRDefault="00E85DE1" w:rsidP="001B2622">
            <w:pPr>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3643C22F" w14:textId="77777777" w:rsidR="00E85DE1" w:rsidRPr="001B2622" w:rsidRDefault="00E85DE1" w:rsidP="001B2622">
            <w:pPr>
              <w:spacing w:line="240" w:lineRule="auto"/>
              <w:ind w:right="-72"/>
              <w:jc w:val="right"/>
              <w:rPr>
                <w:rFonts w:cs="Arial"/>
                <w:sz w:val="18"/>
                <w:szCs w:val="18"/>
              </w:rPr>
            </w:pPr>
          </w:p>
        </w:tc>
        <w:tc>
          <w:tcPr>
            <w:tcW w:w="1380" w:type="dxa"/>
            <w:tcBorders>
              <w:top w:val="single" w:sz="4" w:space="0" w:color="auto"/>
            </w:tcBorders>
            <w:vAlign w:val="bottom"/>
          </w:tcPr>
          <w:p w14:paraId="607D4A3B" w14:textId="77777777" w:rsidR="00E85DE1" w:rsidRPr="001B2622" w:rsidRDefault="00E85DE1" w:rsidP="001B2622">
            <w:pPr>
              <w:spacing w:line="240" w:lineRule="auto"/>
              <w:ind w:right="-72"/>
              <w:jc w:val="right"/>
              <w:rPr>
                <w:rFonts w:cs="Arial"/>
                <w:sz w:val="18"/>
                <w:szCs w:val="18"/>
              </w:rPr>
            </w:pPr>
          </w:p>
        </w:tc>
      </w:tr>
      <w:tr w:rsidR="000761A8" w:rsidRPr="001B2622" w14:paraId="049C8D50" w14:textId="77777777" w:rsidTr="00EA40B7">
        <w:tc>
          <w:tcPr>
            <w:tcW w:w="3384" w:type="dxa"/>
            <w:vAlign w:val="bottom"/>
          </w:tcPr>
          <w:p w14:paraId="2602AAC7" w14:textId="77777777" w:rsidR="000761A8" w:rsidRPr="001B2622" w:rsidRDefault="000761A8" w:rsidP="000761A8">
            <w:pPr>
              <w:spacing w:line="240" w:lineRule="auto"/>
              <w:ind w:left="-101"/>
              <w:rPr>
                <w:rFonts w:cs="Arial"/>
                <w:sz w:val="18"/>
                <w:szCs w:val="18"/>
                <w:cs/>
              </w:rPr>
            </w:pPr>
            <w:r w:rsidRPr="001B2622">
              <w:rPr>
                <w:rFonts w:cs="Arial"/>
                <w:b/>
                <w:bCs/>
                <w:sz w:val="18"/>
                <w:szCs w:val="18"/>
              </w:rPr>
              <w:t>Net profit for the year</w:t>
            </w:r>
          </w:p>
        </w:tc>
        <w:tc>
          <w:tcPr>
            <w:tcW w:w="1397" w:type="dxa"/>
            <w:shd w:val="clear" w:color="auto" w:fill="auto"/>
            <w:vAlign w:val="bottom"/>
          </w:tcPr>
          <w:p w14:paraId="4F5E6E35" w14:textId="77777777" w:rsidR="000761A8" w:rsidRPr="001B2622" w:rsidRDefault="000761A8" w:rsidP="000761A8">
            <w:pPr>
              <w:spacing w:line="240" w:lineRule="auto"/>
              <w:ind w:right="-72"/>
              <w:jc w:val="right"/>
              <w:rPr>
                <w:rFonts w:cs="Arial"/>
                <w:sz w:val="18"/>
                <w:szCs w:val="18"/>
              </w:rPr>
            </w:pPr>
          </w:p>
        </w:tc>
        <w:tc>
          <w:tcPr>
            <w:tcW w:w="1397" w:type="dxa"/>
            <w:gridSpan w:val="2"/>
            <w:shd w:val="clear" w:color="auto" w:fill="auto"/>
            <w:vAlign w:val="bottom"/>
          </w:tcPr>
          <w:p w14:paraId="74B6BFE4" w14:textId="77777777" w:rsidR="000761A8" w:rsidRPr="001B2622" w:rsidRDefault="000761A8" w:rsidP="000761A8">
            <w:pPr>
              <w:spacing w:line="240" w:lineRule="auto"/>
              <w:ind w:right="-72"/>
              <w:jc w:val="right"/>
              <w:rPr>
                <w:rFonts w:cs="Arial"/>
                <w:sz w:val="18"/>
                <w:szCs w:val="18"/>
              </w:rPr>
            </w:pPr>
          </w:p>
        </w:tc>
        <w:tc>
          <w:tcPr>
            <w:tcW w:w="1397" w:type="dxa"/>
            <w:shd w:val="clear" w:color="auto" w:fill="auto"/>
            <w:vAlign w:val="bottom"/>
          </w:tcPr>
          <w:p w14:paraId="21EC8976" w14:textId="77777777" w:rsidR="000761A8" w:rsidRPr="001B2622" w:rsidRDefault="000761A8" w:rsidP="000761A8">
            <w:pPr>
              <w:spacing w:line="240" w:lineRule="auto"/>
              <w:ind w:right="-72"/>
              <w:jc w:val="right"/>
              <w:rPr>
                <w:rFonts w:cs="Arial"/>
                <w:sz w:val="18"/>
                <w:szCs w:val="18"/>
              </w:rPr>
            </w:pPr>
          </w:p>
        </w:tc>
        <w:tc>
          <w:tcPr>
            <w:tcW w:w="1425" w:type="dxa"/>
            <w:shd w:val="clear" w:color="auto" w:fill="auto"/>
            <w:vAlign w:val="bottom"/>
          </w:tcPr>
          <w:p w14:paraId="0A62429F" w14:textId="77777777" w:rsidR="000761A8" w:rsidRPr="001B2622" w:rsidRDefault="000761A8" w:rsidP="000761A8">
            <w:pPr>
              <w:spacing w:line="240" w:lineRule="auto"/>
              <w:ind w:right="-72"/>
              <w:jc w:val="right"/>
              <w:rPr>
                <w:rFonts w:cs="Arial"/>
                <w:sz w:val="18"/>
                <w:szCs w:val="18"/>
              </w:rPr>
            </w:pPr>
          </w:p>
        </w:tc>
        <w:tc>
          <w:tcPr>
            <w:tcW w:w="1369" w:type="dxa"/>
            <w:shd w:val="clear" w:color="auto" w:fill="auto"/>
            <w:vAlign w:val="bottom"/>
          </w:tcPr>
          <w:p w14:paraId="76A27D90" w14:textId="77777777" w:rsidR="000761A8" w:rsidRPr="001B2622" w:rsidRDefault="000761A8" w:rsidP="000761A8">
            <w:pPr>
              <w:spacing w:line="240" w:lineRule="auto"/>
              <w:ind w:right="-72"/>
              <w:jc w:val="right"/>
              <w:rPr>
                <w:rFonts w:cs="Arial"/>
                <w:sz w:val="18"/>
                <w:szCs w:val="18"/>
              </w:rPr>
            </w:pPr>
          </w:p>
        </w:tc>
        <w:tc>
          <w:tcPr>
            <w:tcW w:w="1397" w:type="dxa"/>
            <w:gridSpan w:val="2"/>
            <w:vAlign w:val="bottom"/>
          </w:tcPr>
          <w:p w14:paraId="52B7F92B" w14:textId="77777777" w:rsidR="000761A8" w:rsidRPr="001B2622" w:rsidRDefault="000761A8" w:rsidP="000761A8">
            <w:pPr>
              <w:spacing w:line="240" w:lineRule="auto"/>
              <w:ind w:right="-72"/>
              <w:jc w:val="right"/>
              <w:rPr>
                <w:rFonts w:cs="Arial"/>
                <w:sz w:val="18"/>
                <w:szCs w:val="18"/>
              </w:rPr>
            </w:pPr>
          </w:p>
        </w:tc>
        <w:tc>
          <w:tcPr>
            <w:tcW w:w="1398" w:type="dxa"/>
            <w:tcBorders>
              <w:bottom w:val="single" w:sz="4" w:space="0" w:color="auto"/>
            </w:tcBorders>
            <w:shd w:val="clear" w:color="auto" w:fill="FAFAFA"/>
          </w:tcPr>
          <w:p w14:paraId="76DECA33" w14:textId="6F1C0654" w:rsidR="000761A8" w:rsidRPr="001B2622" w:rsidRDefault="00136CFB" w:rsidP="000761A8">
            <w:pPr>
              <w:spacing w:line="240" w:lineRule="auto"/>
              <w:ind w:right="-72"/>
              <w:jc w:val="right"/>
              <w:rPr>
                <w:rFonts w:cs="Arial"/>
                <w:sz w:val="18"/>
                <w:szCs w:val="18"/>
              </w:rPr>
            </w:pPr>
            <w:r w:rsidRPr="00136CFB">
              <w:rPr>
                <w:rFonts w:cs="Arial"/>
                <w:sz w:val="18"/>
                <w:szCs w:val="18"/>
              </w:rPr>
              <w:t>48</w:t>
            </w:r>
            <w:r w:rsidR="000761A8" w:rsidRPr="000761A8">
              <w:rPr>
                <w:rFonts w:cs="Arial"/>
                <w:sz w:val="18"/>
                <w:szCs w:val="18"/>
              </w:rPr>
              <w:t>,</w:t>
            </w:r>
            <w:r w:rsidRPr="00136CFB">
              <w:rPr>
                <w:rFonts w:cs="Arial"/>
                <w:sz w:val="18"/>
                <w:szCs w:val="18"/>
              </w:rPr>
              <w:t>132</w:t>
            </w:r>
            <w:r w:rsidR="000761A8" w:rsidRPr="000761A8">
              <w:rPr>
                <w:rFonts w:cs="Arial"/>
                <w:sz w:val="18"/>
                <w:szCs w:val="18"/>
              </w:rPr>
              <w:t>,</w:t>
            </w:r>
            <w:r w:rsidRPr="00136CFB">
              <w:rPr>
                <w:rFonts w:cs="Arial"/>
                <w:sz w:val="18"/>
                <w:szCs w:val="18"/>
              </w:rPr>
              <w:t>595</w:t>
            </w:r>
            <w:r w:rsidR="000761A8" w:rsidRPr="000761A8">
              <w:rPr>
                <w:rFonts w:cs="Arial"/>
                <w:sz w:val="18"/>
                <w:szCs w:val="18"/>
              </w:rPr>
              <w:t xml:space="preserve"> </w:t>
            </w:r>
          </w:p>
        </w:tc>
        <w:tc>
          <w:tcPr>
            <w:tcW w:w="1380" w:type="dxa"/>
            <w:tcBorders>
              <w:bottom w:val="single" w:sz="4" w:space="0" w:color="auto"/>
            </w:tcBorders>
          </w:tcPr>
          <w:p w14:paraId="5BFFEFBA" w14:textId="27321813" w:rsidR="000761A8" w:rsidRPr="001B2622" w:rsidRDefault="00136CFB" w:rsidP="000761A8">
            <w:pPr>
              <w:spacing w:line="240" w:lineRule="auto"/>
              <w:ind w:right="-72"/>
              <w:jc w:val="right"/>
              <w:rPr>
                <w:rFonts w:cs="Arial"/>
                <w:sz w:val="18"/>
                <w:szCs w:val="18"/>
              </w:rPr>
            </w:pPr>
            <w:r w:rsidRPr="00136CFB">
              <w:rPr>
                <w:rFonts w:cs="Arial"/>
                <w:sz w:val="18"/>
                <w:szCs w:val="18"/>
              </w:rPr>
              <w:t>48</w:t>
            </w:r>
            <w:r w:rsidR="000761A8" w:rsidRPr="000761A8">
              <w:rPr>
                <w:rFonts w:cs="Arial"/>
                <w:sz w:val="18"/>
                <w:szCs w:val="18"/>
              </w:rPr>
              <w:t>,</w:t>
            </w:r>
            <w:r w:rsidRPr="00136CFB">
              <w:rPr>
                <w:rFonts w:cs="Arial"/>
                <w:sz w:val="18"/>
                <w:szCs w:val="18"/>
              </w:rPr>
              <w:t>397</w:t>
            </w:r>
            <w:r w:rsidR="000761A8" w:rsidRPr="000761A8">
              <w:rPr>
                <w:rFonts w:cs="Arial"/>
                <w:sz w:val="18"/>
                <w:szCs w:val="18"/>
              </w:rPr>
              <w:t>,</w:t>
            </w:r>
            <w:r w:rsidRPr="00136CFB">
              <w:rPr>
                <w:rFonts w:cs="Arial"/>
                <w:sz w:val="18"/>
                <w:szCs w:val="18"/>
              </w:rPr>
              <w:t>416</w:t>
            </w:r>
          </w:p>
        </w:tc>
      </w:tr>
    </w:tbl>
    <w:p w14:paraId="29C55C4D" w14:textId="77777777" w:rsidR="0032106D" w:rsidRPr="001B2622" w:rsidRDefault="0032106D" w:rsidP="00EA4D7F">
      <w:pPr>
        <w:pStyle w:val="Header"/>
        <w:tabs>
          <w:tab w:val="clear" w:pos="4153"/>
          <w:tab w:val="clear" w:pos="8306"/>
          <w:tab w:val="left" w:pos="567"/>
        </w:tabs>
        <w:spacing w:line="240" w:lineRule="auto"/>
        <w:jc w:val="thaiDistribute"/>
        <w:rPr>
          <w:rFonts w:cs="Arial"/>
          <w:b/>
          <w:bCs/>
          <w:sz w:val="18"/>
          <w:szCs w:val="18"/>
          <w:shd w:val="clear" w:color="auto" w:fill="FFFFFF"/>
        </w:rPr>
      </w:pPr>
    </w:p>
    <w:p w14:paraId="1372CF84" w14:textId="17518753" w:rsidR="00EB69AB" w:rsidRPr="001B2622" w:rsidRDefault="00EB69AB" w:rsidP="00EB69AB">
      <w:pPr>
        <w:spacing w:line="240" w:lineRule="auto"/>
        <w:jc w:val="both"/>
        <w:rPr>
          <w:rFonts w:eastAsia="Arial Unicode MS" w:cs="Arial"/>
          <w:sz w:val="18"/>
          <w:szCs w:val="18"/>
        </w:rPr>
      </w:pPr>
    </w:p>
    <w:p w14:paraId="368FB0C1" w14:textId="77777777" w:rsidR="0032106D" w:rsidRPr="00F1557C" w:rsidRDefault="0032106D" w:rsidP="00EA4D7F">
      <w:pPr>
        <w:pStyle w:val="Header"/>
        <w:tabs>
          <w:tab w:val="clear" w:pos="4153"/>
          <w:tab w:val="clear" w:pos="8306"/>
          <w:tab w:val="left" w:pos="567"/>
        </w:tabs>
        <w:spacing w:line="240" w:lineRule="auto"/>
        <w:jc w:val="thaiDistribute"/>
        <w:rPr>
          <w:rFonts w:cs="Arial"/>
          <w:b/>
          <w:bCs/>
          <w:sz w:val="18"/>
          <w:szCs w:val="18"/>
          <w:shd w:val="clear" w:color="auto" w:fill="FFFFFF"/>
        </w:rPr>
      </w:pPr>
    </w:p>
    <w:p w14:paraId="06D56C2E" w14:textId="77777777" w:rsidR="00F52419" w:rsidRDefault="00F52419" w:rsidP="00EA4D7F">
      <w:pPr>
        <w:pStyle w:val="Header"/>
        <w:tabs>
          <w:tab w:val="clear" w:pos="4153"/>
          <w:tab w:val="clear" w:pos="8306"/>
          <w:tab w:val="left" w:pos="567"/>
        </w:tabs>
        <w:spacing w:line="240" w:lineRule="auto"/>
        <w:jc w:val="thaiDistribute"/>
        <w:rPr>
          <w:rFonts w:cs="Arial"/>
          <w:b/>
          <w:bCs/>
          <w:sz w:val="18"/>
          <w:szCs w:val="18"/>
          <w:shd w:val="clear" w:color="auto" w:fill="FFFFFF"/>
        </w:rPr>
        <w:sectPr w:rsidR="00F52419" w:rsidSect="009F047D">
          <w:pgSz w:w="16840" w:h="11907" w:orient="landscape" w:code="9"/>
          <w:pgMar w:top="1440" w:right="1152" w:bottom="720" w:left="1152" w:header="706" w:footer="706" w:gutter="0"/>
          <w:cols w:space="720"/>
          <w:docGrid w:linePitch="272"/>
        </w:sectPr>
      </w:pPr>
    </w:p>
    <w:p w14:paraId="39178192" w14:textId="3B10E3DB" w:rsidR="00F52419" w:rsidRPr="002823C5" w:rsidRDefault="00F52419" w:rsidP="00EA4D7F">
      <w:pPr>
        <w:pStyle w:val="Header"/>
        <w:tabs>
          <w:tab w:val="clear" w:pos="4153"/>
          <w:tab w:val="clear" w:pos="8306"/>
          <w:tab w:val="left" w:pos="567"/>
        </w:tabs>
        <w:spacing w:line="240" w:lineRule="auto"/>
        <w:jc w:val="thaiDistribute"/>
        <w:rPr>
          <w:rFonts w:cs="Arial"/>
          <w:sz w:val="18"/>
          <w:szCs w:val="18"/>
          <w:shd w:val="clear" w:color="auto" w:fill="FFFFFF"/>
        </w:rPr>
      </w:pPr>
    </w:p>
    <w:p w14:paraId="12021969" w14:textId="77777777" w:rsidR="00C21DCC" w:rsidRPr="002823C5" w:rsidRDefault="00C21DCC" w:rsidP="00EA4D7F">
      <w:pPr>
        <w:pStyle w:val="Header"/>
        <w:tabs>
          <w:tab w:val="clear" w:pos="4153"/>
          <w:tab w:val="clear" w:pos="8306"/>
          <w:tab w:val="left" w:pos="567"/>
        </w:tabs>
        <w:spacing w:line="240" w:lineRule="auto"/>
        <w:jc w:val="thaiDistribute"/>
        <w:rPr>
          <w:rFonts w:cs="Arial"/>
          <w:sz w:val="18"/>
          <w:szCs w:val="18"/>
          <w:shd w:val="clear" w:color="auto" w:fill="FFFFFF"/>
        </w:rPr>
      </w:pPr>
    </w:p>
    <w:p w14:paraId="69A04C12" w14:textId="0E03BF21" w:rsidR="00C21DCC" w:rsidRPr="003454B0" w:rsidRDefault="00C21DCC" w:rsidP="00EA4D7F">
      <w:pPr>
        <w:pStyle w:val="Header"/>
        <w:tabs>
          <w:tab w:val="clear" w:pos="4153"/>
          <w:tab w:val="clear" w:pos="8306"/>
          <w:tab w:val="left" w:pos="567"/>
        </w:tabs>
        <w:spacing w:line="240" w:lineRule="auto"/>
        <w:jc w:val="thaiDistribute"/>
        <w:rPr>
          <w:rFonts w:cs="Arial"/>
          <w:sz w:val="18"/>
          <w:szCs w:val="18"/>
          <w:shd w:val="clear" w:color="auto" w:fill="FFFFFF"/>
        </w:rPr>
      </w:pPr>
      <w:r w:rsidRPr="003454B0">
        <w:rPr>
          <w:rFonts w:cs="Arial"/>
          <w:sz w:val="18"/>
          <w:szCs w:val="18"/>
        </w:rPr>
        <w:t>Timing of revenue recognition is summarised as follows:</w:t>
      </w:r>
    </w:p>
    <w:p w14:paraId="4FD926E4" w14:textId="77777777" w:rsidR="00F52419" w:rsidRPr="002823C5" w:rsidRDefault="00F52419" w:rsidP="00EA4D7F">
      <w:pPr>
        <w:pStyle w:val="Header"/>
        <w:tabs>
          <w:tab w:val="clear" w:pos="4153"/>
          <w:tab w:val="clear" w:pos="8306"/>
          <w:tab w:val="left" w:pos="567"/>
        </w:tabs>
        <w:spacing w:line="240" w:lineRule="auto"/>
        <w:jc w:val="thaiDistribute"/>
        <w:rPr>
          <w:sz w:val="18"/>
          <w:szCs w:val="18"/>
          <w:shd w:val="clear" w:color="auto" w:fill="FFFFFF"/>
        </w:rPr>
      </w:pPr>
    </w:p>
    <w:tbl>
      <w:tblPr>
        <w:tblW w:w="9464" w:type="dxa"/>
        <w:tblLayout w:type="fixed"/>
        <w:tblLook w:val="0000" w:firstRow="0" w:lastRow="0" w:firstColumn="0" w:lastColumn="0" w:noHBand="0" w:noVBand="0"/>
      </w:tblPr>
      <w:tblGrid>
        <w:gridCol w:w="2376"/>
        <w:gridCol w:w="1807"/>
        <w:gridCol w:w="1807"/>
        <w:gridCol w:w="2198"/>
        <w:gridCol w:w="1276"/>
      </w:tblGrid>
      <w:tr w:rsidR="00F52419" w:rsidRPr="001B2622" w14:paraId="34E80B45" w14:textId="77777777" w:rsidTr="002823C5">
        <w:tc>
          <w:tcPr>
            <w:tcW w:w="2376" w:type="dxa"/>
            <w:vAlign w:val="bottom"/>
          </w:tcPr>
          <w:p w14:paraId="55D29ACD" w14:textId="77777777" w:rsidR="00F52419" w:rsidRPr="001B2622" w:rsidRDefault="00F52419" w:rsidP="00F52419">
            <w:pPr>
              <w:spacing w:line="240" w:lineRule="auto"/>
              <w:ind w:left="-101"/>
              <w:rPr>
                <w:rFonts w:cs="Arial"/>
                <w:sz w:val="18"/>
                <w:szCs w:val="18"/>
              </w:rPr>
            </w:pPr>
          </w:p>
        </w:tc>
        <w:tc>
          <w:tcPr>
            <w:tcW w:w="7088" w:type="dxa"/>
            <w:gridSpan w:val="4"/>
            <w:tcBorders>
              <w:top w:val="single" w:sz="4" w:space="0" w:color="auto"/>
            </w:tcBorders>
            <w:vAlign w:val="bottom"/>
          </w:tcPr>
          <w:p w14:paraId="02E98EE6" w14:textId="0B15F3A5" w:rsidR="00F52419" w:rsidRPr="001B2622" w:rsidRDefault="00F52419" w:rsidP="00F52419">
            <w:pPr>
              <w:spacing w:line="240" w:lineRule="auto"/>
              <w:ind w:left="-101" w:right="-72"/>
              <w:jc w:val="center"/>
              <w:rPr>
                <w:rFonts w:cs="Arial"/>
                <w:b/>
                <w:bCs/>
                <w:sz w:val="18"/>
                <w:szCs w:val="18"/>
                <w:cs/>
              </w:rPr>
            </w:pPr>
            <w:r w:rsidRPr="001B2622">
              <w:rPr>
                <w:rFonts w:cs="Arial"/>
                <w:b/>
                <w:bCs/>
                <w:sz w:val="18"/>
                <w:szCs w:val="18"/>
                <w:shd w:val="clear" w:color="auto" w:fill="FFFFFF"/>
              </w:rPr>
              <w:t>Consolidated financial statements</w:t>
            </w:r>
          </w:p>
        </w:tc>
      </w:tr>
      <w:tr w:rsidR="00F52419" w:rsidRPr="001B2622" w14:paraId="5C5DFDA8" w14:textId="77777777" w:rsidTr="002823C5">
        <w:tc>
          <w:tcPr>
            <w:tcW w:w="2376" w:type="dxa"/>
            <w:vAlign w:val="bottom"/>
          </w:tcPr>
          <w:p w14:paraId="450532E7" w14:textId="77777777" w:rsidR="00F52419" w:rsidRPr="001B2622" w:rsidRDefault="00F52419" w:rsidP="00F52419">
            <w:pPr>
              <w:spacing w:line="240" w:lineRule="auto"/>
              <w:ind w:left="-101"/>
              <w:rPr>
                <w:rFonts w:cs="Arial"/>
                <w:sz w:val="18"/>
                <w:szCs w:val="18"/>
              </w:rPr>
            </w:pPr>
          </w:p>
        </w:tc>
        <w:tc>
          <w:tcPr>
            <w:tcW w:w="7088" w:type="dxa"/>
            <w:gridSpan w:val="4"/>
            <w:tcBorders>
              <w:bottom w:val="single" w:sz="4" w:space="0" w:color="auto"/>
            </w:tcBorders>
            <w:vAlign w:val="bottom"/>
          </w:tcPr>
          <w:p w14:paraId="2A42BB07" w14:textId="68E39757" w:rsidR="00F52419" w:rsidRPr="001B2622" w:rsidRDefault="00F52419" w:rsidP="00F52419">
            <w:pPr>
              <w:spacing w:line="240" w:lineRule="auto"/>
              <w:ind w:left="-101" w:right="-72"/>
              <w:jc w:val="center"/>
              <w:rPr>
                <w:rFonts w:cs="Arial"/>
                <w:b/>
                <w:bCs/>
                <w:sz w:val="18"/>
                <w:szCs w:val="18"/>
              </w:rPr>
            </w:pPr>
            <w:r w:rsidRPr="001B2622">
              <w:rPr>
                <w:rFonts w:cs="Arial"/>
                <w:b/>
                <w:bCs/>
                <w:sz w:val="18"/>
                <w:szCs w:val="18"/>
              </w:rPr>
              <w:t xml:space="preserve">For the year ended </w:t>
            </w:r>
            <w:r w:rsidRPr="00136CFB">
              <w:rPr>
                <w:rFonts w:cs="Arial"/>
                <w:b/>
                <w:bCs/>
                <w:sz w:val="18"/>
                <w:szCs w:val="18"/>
              </w:rPr>
              <w:t>31</w:t>
            </w:r>
            <w:r w:rsidRPr="001B2622">
              <w:rPr>
                <w:rFonts w:cs="Arial"/>
                <w:b/>
                <w:bCs/>
                <w:sz w:val="18"/>
                <w:szCs w:val="18"/>
              </w:rPr>
              <w:t xml:space="preserve"> December </w:t>
            </w:r>
          </w:p>
        </w:tc>
      </w:tr>
      <w:tr w:rsidR="00F52419" w:rsidRPr="001B2622" w14:paraId="0D4BD027" w14:textId="77777777" w:rsidTr="002823C5">
        <w:tc>
          <w:tcPr>
            <w:tcW w:w="2376" w:type="dxa"/>
            <w:vAlign w:val="bottom"/>
          </w:tcPr>
          <w:p w14:paraId="1CD8F352" w14:textId="77777777" w:rsidR="00F52419" w:rsidRPr="001B2622" w:rsidRDefault="00F52419" w:rsidP="00F52419">
            <w:pPr>
              <w:spacing w:line="240" w:lineRule="auto"/>
              <w:ind w:left="-101"/>
              <w:rPr>
                <w:rFonts w:cs="Arial"/>
                <w:sz w:val="18"/>
                <w:szCs w:val="18"/>
              </w:rPr>
            </w:pPr>
          </w:p>
        </w:tc>
        <w:tc>
          <w:tcPr>
            <w:tcW w:w="1807" w:type="dxa"/>
            <w:tcBorders>
              <w:top w:val="single" w:sz="4" w:space="0" w:color="auto"/>
              <w:bottom w:val="single" w:sz="4" w:space="0" w:color="auto"/>
            </w:tcBorders>
            <w:vAlign w:val="bottom"/>
          </w:tcPr>
          <w:p w14:paraId="111B879A" w14:textId="77777777" w:rsidR="00F52419" w:rsidRPr="001B2622" w:rsidRDefault="00F52419" w:rsidP="00F52419">
            <w:pPr>
              <w:spacing w:line="240" w:lineRule="auto"/>
              <w:ind w:left="-101" w:right="-72"/>
              <w:jc w:val="center"/>
              <w:rPr>
                <w:rFonts w:cs="Arial"/>
                <w:b/>
                <w:bCs/>
                <w:sz w:val="18"/>
                <w:szCs w:val="18"/>
              </w:rPr>
            </w:pPr>
            <w:r w:rsidRPr="001B2622">
              <w:rPr>
                <w:rFonts w:cs="Arial"/>
                <w:b/>
                <w:bCs/>
                <w:sz w:val="18"/>
                <w:szCs w:val="18"/>
              </w:rPr>
              <w:t>Freight forward</w:t>
            </w:r>
            <w:r>
              <w:rPr>
                <w:rFonts w:cs="Arial"/>
                <w:b/>
                <w:bCs/>
                <w:sz w:val="18"/>
                <w:szCs w:val="18"/>
              </w:rPr>
              <w:t>ing</w:t>
            </w:r>
          </w:p>
        </w:tc>
        <w:tc>
          <w:tcPr>
            <w:tcW w:w="1807" w:type="dxa"/>
            <w:tcBorders>
              <w:top w:val="single" w:sz="4" w:space="0" w:color="auto"/>
              <w:bottom w:val="single" w:sz="4" w:space="0" w:color="auto"/>
            </w:tcBorders>
            <w:vAlign w:val="bottom"/>
          </w:tcPr>
          <w:p w14:paraId="17BC9EBC" w14:textId="77777777" w:rsidR="00F52419" w:rsidRPr="001B2622" w:rsidRDefault="00F52419" w:rsidP="00F52419">
            <w:pPr>
              <w:spacing w:line="240" w:lineRule="auto"/>
              <w:ind w:left="-101" w:right="-72"/>
              <w:jc w:val="center"/>
              <w:rPr>
                <w:rFonts w:cs="Arial"/>
                <w:b/>
                <w:bCs/>
                <w:sz w:val="18"/>
                <w:szCs w:val="18"/>
              </w:rPr>
            </w:pPr>
            <w:r w:rsidRPr="001B2622">
              <w:rPr>
                <w:rFonts w:cs="Arial"/>
                <w:b/>
                <w:bCs/>
                <w:sz w:val="18"/>
                <w:szCs w:val="18"/>
              </w:rPr>
              <w:t>Land transportation</w:t>
            </w:r>
          </w:p>
        </w:tc>
        <w:tc>
          <w:tcPr>
            <w:tcW w:w="2198" w:type="dxa"/>
            <w:tcBorders>
              <w:top w:val="single" w:sz="4" w:space="0" w:color="auto"/>
              <w:bottom w:val="single" w:sz="4" w:space="0" w:color="auto"/>
            </w:tcBorders>
            <w:vAlign w:val="bottom"/>
          </w:tcPr>
          <w:p w14:paraId="6C0ACC44" w14:textId="77777777" w:rsidR="00F52419" w:rsidRPr="001B2622" w:rsidRDefault="00F52419" w:rsidP="00F52419">
            <w:pPr>
              <w:spacing w:line="240" w:lineRule="auto"/>
              <w:ind w:left="-101" w:right="-72"/>
              <w:jc w:val="center"/>
              <w:rPr>
                <w:rFonts w:cs="Arial"/>
                <w:b/>
                <w:bCs/>
                <w:sz w:val="18"/>
                <w:szCs w:val="18"/>
                <w:cs/>
              </w:rPr>
            </w:pPr>
            <w:r w:rsidRPr="001B2622">
              <w:rPr>
                <w:rFonts w:cs="Arial"/>
                <w:b/>
                <w:bCs/>
                <w:sz w:val="18"/>
                <w:szCs w:val="18"/>
              </w:rPr>
              <w:t>Others</w:t>
            </w:r>
          </w:p>
        </w:tc>
        <w:tc>
          <w:tcPr>
            <w:tcW w:w="1276" w:type="dxa"/>
            <w:tcBorders>
              <w:top w:val="single" w:sz="4" w:space="0" w:color="auto"/>
              <w:bottom w:val="single" w:sz="4" w:space="0" w:color="auto"/>
            </w:tcBorders>
            <w:vAlign w:val="bottom"/>
          </w:tcPr>
          <w:p w14:paraId="0CFA5DFB" w14:textId="77777777" w:rsidR="00F52419" w:rsidRPr="001B2622" w:rsidRDefault="00F52419" w:rsidP="00F52419">
            <w:pPr>
              <w:spacing w:line="240" w:lineRule="auto"/>
              <w:ind w:left="-101" w:right="-72"/>
              <w:jc w:val="center"/>
              <w:rPr>
                <w:rFonts w:cs="Arial"/>
                <w:b/>
                <w:bCs/>
                <w:sz w:val="18"/>
                <w:szCs w:val="18"/>
                <w:cs/>
              </w:rPr>
            </w:pPr>
            <w:r w:rsidRPr="001B2622">
              <w:rPr>
                <w:rFonts w:cs="Arial"/>
                <w:b/>
                <w:bCs/>
                <w:sz w:val="18"/>
                <w:szCs w:val="18"/>
              </w:rPr>
              <w:t>Total</w:t>
            </w:r>
          </w:p>
        </w:tc>
      </w:tr>
      <w:tr w:rsidR="00F52419" w:rsidRPr="001B2622" w14:paraId="23F2253D" w14:textId="77777777" w:rsidTr="002823C5">
        <w:tc>
          <w:tcPr>
            <w:tcW w:w="2376" w:type="dxa"/>
            <w:vAlign w:val="bottom"/>
          </w:tcPr>
          <w:p w14:paraId="307D2C21" w14:textId="77777777" w:rsidR="00F52419" w:rsidRPr="001B2622" w:rsidRDefault="00F52419" w:rsidP="00F52419">
            <w:pPr>
              <w:spacing w:line="240" w:lineRule="auto"/>
              <w:ind w:left="-101"/>
              <w:rPr>
                <w:rFonts w:cs="Arial"/>
                <w:sz w:val="18"/>
                <w:szCs w:val="18"/>
              </w:rPr>
            </w:pPr>
          </w:p>
        </w:tc>
        <w:tc>
          <w:tcPr>
            <w:tcW w:w="1807" w:type="dxa"/>
            <w:tcBorders>
              <w:top w:val="single" w:sz="4" w:space="0" w:color="auto"/>
            </w:tcBorders>
            <w:vAlign w:val="bottom"/>
          </w:tcPr>
          <w:p w14:paraId="4D12BE29" w14:textId="77777777" w:rsidR="00F52419" w:rsidRPr="001B2622" w:rsidRDefault="00F52419" w:rsidP="00F52419">
            <w:pPr>
              <w:spacing w:line="240" w:lineRule="auto"/>
              <w:ind w:left="-101" w:right="-72"/>
              <w:jc w:val="right"/>
              <w:rPr>
                <w:rFonts w:cs="Arial"/>
                <w:b/>
                <w:bCs/>
                <w:sz w:val="18"/>
                <w:szCs w:val="18"/>
                <w:shd w:val="clear" w:color="auto" w:fill="FFFFFF"/>
              </w:rPr>
            </w:pPr>
            <w:r w:rsidRPr="00136CFB">
              <w:rPr>
                <w:rFonts w:cs="Arial"/>
                <w:b/>
                <w:bCs/>
                <w:sz w:val="18"/>
                <w:szCs w:val="18"/>
                <w:shd w:val="clear" w:color="auto" w:fill="FFFFFF"/>
              </w:rPr>
              <w:t>2019</w:t>
            </w:r>
          </w:p>
        </w:tc>
        <w:tc>
          <w:tcPr>
            <w:tcW w:w="1807" w:type="dxa"/>
            <w:tcBorders>
              <w:top w:val="single" w:sz="4" w:space="0" w:color="auto"/>
            </w:tcBorders>
            <w:vAlign w:val="bottom"/>
          </w:tcPr>
          <w:p w14:paraId="60CB9A6E" w14:textId="77777777" w:rsidR="00F52419" w:rsidRPr="001B2622" w:rsidRDefault="00F52419" w:rsidP="00F52419">
            <w:pPr>
              <w:spacing w:line="240" w:lineRule="auto"/>
              <w:ind w:left="-101" w:right="-72"/>
              <w:jc w:val="right"/>
              <w:rPr>
                <w:rFonts w:cs="Arial"/>
                <w:b/>
                <w:bCs/>
                <w:sz w:val="18"/>
                <w:szCs w:val="18"/>
                <w:shd w:val="clear" w:color="auto" w:fill="FFFFFF"/>
              </w:rPr>
            </w:pPr>
            <w:r w:rsidRPr="00136CFB">
              <w:rPr>
                <w:rFonts w:cs="Arial"/>
                <w:b/>
                <w:bCs/>
                <w:sz w:val="18"/>
                <w:szCs w:val="18"/>
                <w:shd w:val="clear" w:color="auto" w:fill="FFFFFF"/>
              </w:rPr>
              <w:t>2019</w:t>
            </w:r>
          </w:p>
        </w:tc>
        <w:tc>
          <w:tcPr>
            <w:tcW w:w="2198" w:type="dxa"/>
            <w:tcBorders>
              <w:top w:val="single" w:sz="4" w:space="0" w:color="auto"/>
            </w:tcBorders>
            <w:vAlign w:val="bottom"/>
          </w:tcPr>
          <w:p w14:paraId="0883382E" w14:textId="77777777" w:rsidR="00F52419" w:rsidRPr="001B2622" w:rsidRDefault="00F52419" w:rsidP="00F52419">
            <w:pPr>
              <w:spacing w:line="240" w:lineRule="auto"/>
              <w:ind w:left="-101" w:right="-72"/>
              <w:jc w:val="right"/>
              <w:rPr>
                <w:rFonts w:cs="Arial"/>
                <w:b/>
                <w:bCs/>
                <w:sz w:val="18"/>
                <w:szCs w:val="18"/>
                <w:shd w:val="clear" w:color="auto" w:fill="FFFFFF"/>
              </w:rPr>
            </w:pPr>
            <w:r w:rsidRPr="00136CFB">
              <w:rPr>
                <w:rFonts w:cs="Arial"/>
                <w:b/>
                <w:bCs/>
                <w:sz w:val="18"/>
                <w:szCs w:val="18"/>
                <w:shd w:val="clear" w:color="auto" w:fill="FFFFFF"/>
              </w:rPr>
              <w:t>2019</w:t>
            </w:r>
          </w:p>
        </w:tc>
        <w:tc>
          <w:tcPr>
            <w:tcW w:w="1276" w:type="dxa"/>
            <w:tcBorders>
              <w:top w:val="single" w:sz="4" w:space="0" w:color="auto"/>
            </w:tcBorders>
            <w:vAlign w:val="bottom"/>
          </w:tcPr>
          <w:p w14:paraId="30B9B7C4" w14:textId="77777777" w:rsidR="00F52419" w:rsidRPr="001B2622" w:rsidRDefault="00F52419" w:rsidP="00F52419">
            <w:pPr>
              <w:spacing w:line="240" w:lineRule="auto"/>
              <w:ind w:left="-101" w:right="-72"/>
              <w:jc w:val="right"/>
              <w:rPr>
                <w:rFonts w:cs="Arial"/>
                <w:b/>
                <w:bCs/>
                <w:sz w:val="18"/>
                <w:szCs w:val="18"/>
                <w:shd w:val="clear" w:color="auto" w:fill="FFFFFF"/>
              </w:rPr>
            </w:pPr>
            <w:r w:rsidRPr="00136CFB">
              <w:rPr>
                <w:rFonts w:cs="Arial"/>
                <w:b/>
                <w:bCs/>
                <w:sz w:val="18"/>
                <w:szCs w:val="18"/>
                <w:shd w:val="clear" w:color="auto" w:fill="FFFFFF"/>
              </w:rPr>
              <w:t>2019</w:t>
            </w:r>
          </w:p>
        </w:tc>
      </w:tr>
      <w:tr w:rsidR="00F52419" w:rsidRPr="001B2622" w14:paraId="74A1F876" w14:textId="77777777" w:rsidTr="002823C5">
        <w:tc>
          <w:tcPr>
            <w:tcW w:w="2376" w:type="dxa"/>
            <w:vAlign w:val="bottom"/>
          </w:tcPr>
          <w:p w14:paraId="1B8B6C9B" w14:textId="77777777" w:rsidR="00F52419" w:rsidRPr="003454B0" w:rsidRDefault="00F52419" w:rsidP="00F52419">
            <w:pPr>
              <w:spacing w:line="240" w:lineRule="auto"/>
              <w:ind w:left="-101"/>
              <w:rPr>
                <w:rFonts w:cstheme="minorBidi"/>
                <w:sz w:val="18"/>
                <w:szCs w:val="18"/>
                <w:cs/>
              </w:rPr>
            </w:pPr>
          </w:p>
        </w:tc>
        <w:tc>
          <w:tcPr>
            <w:tcW w:w="1807" w:type="dxa"/>
            <w:tcBorders>
              <w:bottom w:val="single" w:sz="4" w:space="0" w:color="auto"/>
            </w:tcBorders>
            <w:vAlign w:val="bottom"/>
          </w:tcPr>
          <w:p w14:paraId="4ED228CF" w14:textId="77777777" w:rsidR="00F52419" w:rsidRPr="001B2622" w:rsidRDefault="00F52419" w:rsidP="00F52419">
            <w:pPr>
              <w:spacing w:line="240" w:lineRule="auto"/>
              <w:ind w:left="-101" w:right="-72"/>
              <w:jc w:val="right"/>
              <w:rPr>
                <w:rFonts w:cs="Arial"/>
                <w:b/>
                <w:bCs/>
                <w:sz w:val="18"/>
                <w:szCs w:val="18"/>
                <w:shd w:val="clear" w:color="auto" w:fill="FFFFFF"/>
              </w:rPr>
            </w:pPr>
            <w:r w:rsidRPr="001B2622">
              <w:rPr>
                <w:rFonts w:cs="Arial"/>
                <w:b/>
                <w:bCs/>
                <w:sz w:val="18"/>
                <w:szCs w:val="18"/>
              </w:rPr>
              <w:t>Baht</w:t>
            </w:r>
          </w:p>
        </w:tc>
        <w:tc>
          <w:tcPr>
            <w:tcW w:w="1807" w:type="dxa"/>
            <w:tcBorders>
              <w:bottom w:val="single" w:sz="4" w:space="0" w:color="auto"/>
            </w:tcBorders>
            <w:vAlign w:val="bottom"/>
          </w:tcPr>
          <w:p w14:paraId="6214601C" w14:textId="77777777" w:rsidR="00F52419" w:rsidRPr="001B2622" w:rsidRDefault="00F52419" w:rsidP="00F52419">
            <w:pPr>
              <w:spacing w:line="240" w:lineRule="auto"/>
              <w:ind w:left="-101" w:right="-72"/>
              <w:jc w:val="right"/>
              <w:rPr>
                <w:rFonts w:cs="Arial"/>
                <w:b/>
                <w:bCs/>
                <w:sz w:val="18"/>
                <w:szCs w:val="18"/>
                <w:shd w:val="clear" w:color="auto" w:fill="FFFFFF"/>
              </w:rPr>
            </w:pPr>
            <w:r w:rsidRPr="001B2622">
              <w:rPr>
                <w:rFonts w:cs="Arial"/>
                <w:b/>
                <w:bCs/>
                <w:sz w:val="18"/>
                <w:szCs w:val="18"/>
              </w:rPr>
              <w:t>Baht</w:t>
            </w:r>
          </w:p>
        </w:tc>
        <w:tc>
          <w:tcPr>
            <w:tcW w:w="2198" w:type="dxa"/>
            <w:tcBorders>
              <w:bottom w:val="single" w:sz="4" w:space="0" w:color="auto"/>
            </w:tcBorders>
            <w:vAlign w:val="bottom"/>
          </w:tcPr>
          <w:p w14:paraId="282D5B00" w14:textId="77777777" w:rsidR="00F52419" w:rsidRPr="001B2622" w:rsidRDefault="00F52419" w:rsidP="00F52419">
            <w:pPr>
              <w:spacing w:line="240" w:lineRule="auto"/>
              <w:ind w:left="-101" w:right="-72"/>
              <w:jc w:val="right"/>
              <w:rPr>
                <w:rFonts w:cs="Arial"/>
                <w:b/>
                <w:bCs/>
                <w:sz w:val="18"/>
                <w:szCs w:val="18"/>
                <w:shd w:val="clear" w:color="auto" w:fill="FFFFFF"/>
              </w:rPr>
            </w:pPr>
            <w:r w:rsidRPr="001B2622">
              <w:rPr>
                <w:rFonts w:cs="Arial"/>
                <w:b/>
                <w:bCs/>
                <w:sz w:val="18"/>
                <w:szCs w:val="18"/>
              </w:rPr>
              <w:t>Baht</w:t>
            </w:r>
          </w:p>
        </w:tc>
        <w:tc>
          <w:tcPr>
            <w:tcW w:w="1276" w:type="dxa"/>
            <w:tcBorders>
              <w:bottom w:val="single" w:sz="4" w:space="0" w:color="auto"/>
            </w:tcBorders>
            <w:vAlign w:val="bottom"/>
          </w:tcPr>
          <w:p w14:paraId="41ABAADE" w14:textId="77777777" w:rsidR="00F52419" w:rsidRPr="001B2622" w:rsidRDefault="00F52419" w:rsidP="00F52419">
            <w:pPr>
              <w:spacing w:line="240" w:lineRule="auto"/>
              <w:ind w:left="-101" w:right="-72"/>
              <w:jc w:val="right"/>
              <w:rPr>
                <w:rFonts w:cs="Arial"/>
                <w:b/>
                <w:bCs/>
                <w:sz w:val="18"/>
                <w:szCs w:val="18"/>
                <w:shd w:val="clear" w:color="auto" w:fill="FFFFFF"/>
              </w:rPr>
            </w:pPr>
            <w:r w:rsidRPr="001B2622">
              <w:rPr>
                <w:rFonts w:cs="Arial"/>
                <w:b/>
                <w:bCs/>
                <w:sz w:val="18"/>
                <w:szCs w:val="18"/>
              </w:rPr>
              <w:t>Baht</w:t>
            </w:r>
          </w:p>
        </w:tc>
      </w:tr>
      <w:tr w:rsidR="00F52419" w:rsidRPr="001B2622" w14:paraId="1EAF4740" w14:textId="77777777" w:rsidTr="002823C5">
        <w:tc>
          <w:tcPr>
            <w:tcW w:w="2376" w:type="dxa"/>
            <w:vAlign w:val="bottom"/>
          </w:tcPr>
          <w:p w14:paraId="04C5B1CB" w14:textId="77777777" w:rsidR="00F52419" w:rsidRPr="001B2622" w:rsidRDefault="00F52419" w:rsidP="00F52419">
            <w:pPr>
              <w:spacing w:line="240" w:lineRule="auto"/>
              <w:ind w:left="-101"/>
              <w:rPr>
                <w:rFonts w:cs="Arial"/>
                <w:sz w:val="18"/>
                <w:szCs w:val="18"/>
                <w:cs/>
              </w:rPr>
            </w:pPr>
          </w:p>
        </w:tc>
        <w:tc>
          <w:tcPr>
            <w:tcW w:w="1807" w:type="dxa"/>
            <w:tcBorders>
              <w:top w:val="single" w:sz="4" w:space="0" w:color="auto"/>
            </w:tcBorders>
            <w:shd w:val="clear" w:color="auto" w:fill="FAFAFA"/>
            <w:vAlign w:val="bottom"/>
          </w:tcPr>
          <w:p w14:paraId="2F427404" w14:textId="77777777" w:rsidR="00F52419" w:rsidRPr="001B2622" w:rsidRDefault="00F52419" w:rsidP="00F52419">
            <w:pPr>
              <w:tabs>
                <w:tab w:val="left" w:pos="-72"/>
              </w:tabs>
              <w:spacing w:line="240" w:lineRule="auto"/>
              <w:ind w:left="-101" w:right="-72"/>
              <w:jc w:val="right"/>
              <w:rPr>
                <w:rFonts w:cs="Arial"/>
                <w:sz w:val="18"/>
                <w:szCs w:val="18"/>
              </w:rPr>
            </w:pPr>
          </w:p>
        </w:tc>
        <w:tc>
          <w:tcPr>
            <w:tcW w:w="1807" w:type="dxa"/>
            <w:tcBorders>
              <w:top w:val="single" w:sz="4" w:space="0" w:color="auto"/>
            </w:tcBorders>
            <w:shd w:val="clear" w:color="auto" w:fill="FAFAFA"/>
            <w:vAlign w:val="bottom"/>
          </w:tcPr>
          <w:p w14:paraId="23039F42" w14:textId="77777777" w:rsidR="00F52419" w:rsidRPr="001B2622" w:rsidRDefault="00F52419" w:rsidP="00F52419">
            <w:pPr>
              <w:tabs>
                <w:tab w:val="left" w:pos="-72"/>
              </w:tabs>
              <w:spacing w:line="240" w:lineRule="auto"/>
              <w:ind w:left="-101" w:right="-72"/>
              <w:jc w:val="right"/>
              <w:rPr>
                <w:rFonts w:cs="Arial"/>
                <w:sz w:val="18"/>
                <w:szCs w:val="18"/>
              </w:rPr>
            </w:pPr>
          </w:p>
        </w:tc>
        <w:tc>
          <w:tcPr>
            <w:tcW w:w="2198" w:type="dxa"/>
            <w:tcBorders>
              <w:top w:val="single" w:sz="4" w:space="0" w:color="auto"/>
            </w:tcBorders>
            <w:shd w:val="clear" w:color="auto" w:fill="FAFAFA"/>
            <w:vAlign w:val="bottom"/>
          </w:tcPr>
          <w:p w14:paraId="1C11169C" w14:textId="77777777" w:rsidR="00F52419" w:rsidRPr="001B2622" w:rsidRDefault="00F52419" w:rsidP="00F52419">
            <w:pPr>
              <w:spacing w:line="240" w:lineRule="auto"/>
              <w:ind w:left="-101" w:right="-72"/>
              <w:jc w:val="right"/>
              <w:rPr>
                <w:rFonts w:cs="Arial"/>
                <w:sz w:val="18"/>
                <w:szCs w:val="18"/>
              </w:rPr>
            </w:pPr>
          </w:p>
        </w:tc>
        <w:tc>
          <w:tcPr>
            <w:tcW w:w="1276" w:type="dxa"/>
            <w:tcBorders>
              <w:top w:val="single" w:sz="4" w:space="0" w:color="auto"/>
            </w:tcBorders>
            <w:shd w:val="clear" w:color="auto" w:fill="FAFAFA"/>
            <w:vAlign w:val="bottom"/>
          </w:tcPr>
          <w:p w14:paraId="6748F9E0" w14:textId="77777777" w:rsidR="00F52419" w:rsidRPr="001B2622" w:rsidRDefault="00F52419" w:rsidP="00F52419">
            <w:pPr>
              <w:spacing w:line="240" w:lineRule="auto"/>
              <w:ind w:left="-101" w:right="-72"/>
              <w:jc w:val="right"/>
              <w:rPr>
                <w:rFonts w:cs="Arial"/>
                <w:sz w:val="18"/>
                <w:szCs w:val="18"/>
              </w:rPr>
            </w:pPr>
          </w:p>
        </w:tc>
      </w:tr>
      <w:tr w:rsidR="00F52419" w:rsidRPr="001B2622" w14:paraId="2FCBF271" w14:textId="77777777" w:rsidTr="002823C5">
        <w:tc>
          <w:tcPr>
            <w:tcW w:w="2376" w:type="dxa"/>
            <w:vAlign w:val="bottom"/>
          </w:tcPr>
          <w:p w14:paraId="15267C63" w14:textId="77777777" w:rsidR="00F52419" w:rsidRPr="001B2622" w:rsidRDefault="00F52419" w:rsidP="00F52419">
            <w:pPr>
              <w:spacing w:line="240" w:lineRule="auto"/>
              <w:ind w:left="-101"/>
              <w:rPr>
                <w:rFonts w:cs="Arial"/>
                <w:b/>
                <w:bCs/>
                <w:spacing w:val="-2"/>
                <w:sz w:val="18"/>
                <w:szCs w:val="18"/>
              </w:rPr>
            </w:pPr>
            <w:r w:rsidRPr="001B2622">
              <w:rPr>
                <w:rFonts w:eastAsia="Arial Unicode MS" w:cs="Arial"/>
                <w:sz w:val="18"/>
                <w:szCs w:val="18"/>
              </w:rPr>
              <w:t>Over time</w:t>
            </w:r>
          </w:p>
        </w:tc>
        <w:tc>
          <w:tcPr>
            <w:tcW w:w="1807" w:type="dxa"/>
            <w:shd w:val="clear" w:color="auto" w:fill="FAFAFA"/>
          </w:tcPr>
          <w:p w14:paraId="007E8FFA" w14:textId="77777777" w:rsidR="00F52419" w:rsidRPr="001B2622" w:rsidRDefault="00F52419" w:rsidP="00F52419">
            <w:pPr>
              <w:spacing w:line="240" w:lineRule="auto"/>
              <w:ind w:left="-101" w:right="-72"/>
              <w:jc w:val="right"/>
              <w:rPr>
                <w:rFonts w:cs="Arial"/>
                <w:sz w:val="18"/>
                <w:szCs w:val="18"/>
              </w:rPr>
            </w:pPr>
            <w:r w:rsidRPr="00136CFB">
              <w:rPr>
                <w:rFonts w:cs="Arial"/>
                <w:sz w:val="18"/>
                <w:szCs w:val="18"/>
              </w:rPr>
              <w:t>740</w:t>
            </w:r>
            <w:r w:rsidRPr="0050463B">
              <w:rPr>
                <w:rFonts w:cs="Arial"/>
                <w:sz w:val="18"/>
                <w:szCs w:val="18"/>
              </w:rPr>
              <w:t>,</w:t>
            </w:r>
            <w:r w:rsidRPr="00136CFB">
              <w:rPr>
                <w:rFonts w:cs="Arial"/>
                <w:sz w:val="18"/>
                <w:szCs w:val="18"/>
              </w:rPr>
              <w:t>200</w:t>
            </w:r>
            <w:r w:rsidRPr="0050463B">
              <w:rPr>
                <w:rFonts w:cs="Arial"/>
                <w:sz w:val="18"/>
                <w:szCs w:val="18"/>
              </w:rPr>
              <w:t>,</w:t>
            </w:r>
            <w:r w:rsidRPr="00136CFB">
              <w:rPr>
                <w:rFonts w:cs="Arial"/>
                <w:sz w:val="18"/>
                <w:szCs w:val="18"/>
              </w:rPr>
              <w:t>194</w:t>
            </w:r>
            <w:r w:rsidRPr="0050463B">
              <w:rPr>
                <w:rFonts w:cs="Arial"/>
                <w:sz w:val="18"/>
                <w:szCs w:val="18"/>
              </w:rPr>
              <w:t xml:space="preserve"> </w:t>
            </w:r>
          </w:p>
        </w:tc>
        <w:tc>
          <w:tcPr>
            <w:tcW w:w="1807" w:type="dxa"/>
            <w:shd w:val="clear" w:color="auto" w:fill="FAFAFA"/>
          </w:tcPr>
          <w:p w14:paraId="6FC71D94" w14:textId="77777777" w:rsidR="00F52419" w:rsidRPr="001B2622" w:rsidRDefault="00F52419" w:rsidP="00F52419">
            <w:pPr>
              <w:spacing w:line="240" w:lineRule="auto"/>
              <w:ind w:left="-101" w:right="-72"/>
              <w:jc w:val="right"/>
              <w:rPr>
                <w:rFonts w:cs="Arial"/>
                <w:sz w:val="18"/>
                <w:szCs w:val="18"/>
              </w:rPr>
            </w:pPr>
            <w:r w:rsidRPr="00136CFB">
              <w:rPr>
                <w:rFonts w:cs="Arial"/>
                <w:sz w:val="18"/>
                <w:szCs w:val="18"/>
              </w:rPr>
              <w:t>333</w:t>
            </w:r>
            <w:r w:rsidRPr="0050463B">
              <w:rPr>
                <w:rFonts w:cs="Arial"/>
                <w:sz w:val="18"/>
                <w:szCs w:val="18"/>
              </w:rPr>
              <w:t>,</w:t>
            </w:r>
            <w:r w:rsidRPr="00136CFB">
              <w:rPr>
                <w:rFonts w:cs="Arial"/>
                <w:sz w:val="18"/>
                <w:szCs w:val="18"/>
              </w:rPr>
              <w:t>444</w:t>
            </w:r>
            <w:r w:rsidRPr="0050463B">
              <w:rPr>
                <w:rFonts w:cs="Arial"/>
                <w:sz w:val="18"/>
                <w:szCs w:val="18"/>
              </w:rPr>
              <w:t>,</w:t>
            </w:r>
            <w:r w:rsidRPr="00136CFB">
              <w:rPr>
                <w:rFonts w:cs="Arial"/>
                <w:sz w:val="18"/>
                <w:szCs w:val="18"/>
              </w:rPr>
              <w:t>906</w:t>
            </w:r>
            <w:r w:rsidRPr="0050463B">
              <w:rPr>
                <w:rFonts w:cs="Arial"/>
                <w:sz w:val="18"/>
                <w:szCs w:val="18"/>
              </w:rPr>
              <w:t xml:space="preserve"> </w:t>
            </w:r>
          </w:p>
        </w:tc>
        <w:tc>
          <w:tcPr>
            <w:tcW w:w="2198" w:type="dxa"/>
            <w:shd w:val="clear" w:color="auto" w:fill="FAFAFA"/>
            <w:vAlign w:val="center"/>
          </w:tcPr>
          <w:p w14:paraId="12489947" w14:textId="77777777" w:rsidR="00F52419" w:rsidRPr="001B2622" w:rsidRDefault="00F52419" w:rsidP="00F52419">
            <w:pPr>
              <w:spacing w:line="240" w:lineRule="auto"/>
              <w:ind w:left="-101" w:right="-72"/>
              <w:jc w:val="right"/>
              <w:rPr>
                <w:rFonts w:cs="Arial"/>
                <w:sz w:val="18"/>
                <w:szCs w:val="18"/>
              </w:rPr>
            </w:pPr>
            <w:r w:rsidRPr="001B0BDE">
              <w:rPr>
                <w:rFonts w:cs="Arial"/>
                <w:sz w:val="18"/>
                <w:szCs w:val="18"/>
              </w:rPr>
              <w:t>-</w:t>
            </w:r>
          </w:p>
        </w:tc>
        <w:tc>
          <w:tcPr>
            <w:tcW w:w="1276" w:type="dxa"/>
            <w:shd w:val="clear" w:color="auto" w:fill="FAFAFA"/>
          </w:tcPr>
          <w:p w14:paraId="08115AF8" w14:textId="77777777" w:rsidR="00F52419" w:rsidRPr="001B2622" w:rsidRDefault="00F52419" w:rsidP="00F52419">
            <w:pPr>
              <w:spacing w:line="240" w:lineRule="auto"/>
              <w:ind w:left="-101" w:right="-72"/>
              <w:jc w:val="right"/>
              <w:rPr>
                <w:rFonts w:cs="Arial"/>
                <w:sz w:val="18"/>
                <w:szCs w:val="18"/>
              </w:rPr>
            </w:pPr>
            <w:r w:rsidRPr="00136CFB">
              <w:rPr>
                <w:rFonts w:cs="Arial"/>
                <w:sz w:val="18"/>
                <w:szCs w:val="18"/>
              </w:rPr>
              <w:t>1</w:t>
            </w:r>
            <w:r w:rsidRPr="0050463B">
              <w:rPr>
                <w:rFonts w:cs="Arial"/>
                <w:sz w:val="18"/>
                <w:szCs w:val="18"/>
              </w:rPr>
              <w:t>,</w:t>
            </w:r>
            <w:r w:rsidRPr="00136CFB">
              <w:rPr>
                <w:rFonts w:cs="Arial"/>
                <w:sz w:val="18"/>
                <w:szCs w:val="18"/>
              </w:rPr>
              <w:t>073</w:t>
            </w:r>
            <w:r w:rsidRPr="0050463B">
              <w:rPr>
                <w:rFonts w:cs="Arial"/>
                <w:sz w:val="18"/>
                <w:szCs w:val="18"/>
              </w:rPr>
              <w:t>,</w:t>
            </w:r>
            <w:r w:rsidRPr="00136CFB">
              <w:rPr>
                <w:rFonts w:cs="Arial"/>
                <w:sz w:val="18"/>
                <w:szCs w:val="18"/>
              </w:rPr>
              <w:t>645</w:t>
            </w:r>
            <w:r w:rsidRPr="0050463B">
              <w:rPr>
                <w:rFonts w:cs="Arial"/>
                <w:sz w:val="18"/>
                <w:szCs w:val="18"/>
              </w:rPr>
              <w:t>,</w:t>
            </w:r>
            <w:r w:rsidRPr="00136CFB">
              <w:rPr>
                <w:rFonts w:cs="Arial"/>
                <w:sz w:val="18"/>
                <w:szCs w:val="18"/>
              </w:rPr>
              <w:t>100</w:t>
            </w:r>
            <w:r w:rsidRPr="0050463B">
              <w:rPr>
                <w:rFonts w:cs="Arial"/>
                <w:sz w:val="18"/>
                <w:szCs w:val="18"/>
              </w:rPr>
              <w:t xml:space="preserve"> </w:t>
            </w:r>
          </w:p>
        </w:tc>
      </w:tr>
      <w:tr w:rsidR="00F52419" w:rsidRPr="001B2622" w14:paraId="4DAB2DED" w14:textId="77777777" w:rsidTr="002823C5">
        <w:tc>
          <w:tcPr>
            <w:tcW w:w="2376" w:type="dxa"/>
            <w:vAlign w:val="bottom"/>
          </w:tcPr>
          <w:p w14:paraId="3E20B237" w14:textId="77777777" w:rsidR="00F52419" w:rsidRPr="001B2622" w:rsidRDefault="00F52419" w:rsidP="00F52419">
            <w:pPr>
              <w:spacing w:line="240" w:lineRule="auto"/>
              <w:ind w:left="-101"/>
              <w:rPr>
                <w:rFonts w:eastAsia="Arial Unicode MS" w:cs="Arial"/>
                <w:sz w:val="18"/>
                <w:szCs w:val="18"/>
              </w:rPr>
            </w:pPr>
            <w:r w:rsidRPr="001B2622">
              <w:rPr>
                <w:rFonts w:eastAsia="Arial Unicode MS" w:cs="Arial"/>
                <w:sz w:val="18"/>
                <w:szCs w:val="18"/>
              </w:rPr>
              <w:t>Point in time</w:t>
            </w:r>
          </w:p>
        </w:tc>
        <w:tc>
          <w:tcPr>
            <w:tcW w:w="1807" w:type="dxa"/>
            <w:tcBorders>
              <w:bottom w:val="single" w:sz="4" w:space="0" w:color="auto"/>
            </w:tcBorders>
            <w:shd w:val="clear" w:color="auto" w:fill="FAFAFA"/>
          </w:tcPr>
          <w:p w14:paraId="0761C7AB" w14:textId="77777777" w:rsidR="00F52419" w:rsidRPr="001B2622" w:rsidRDefault="00F52419" w:rsidP="00F52419">
            <w:pPr>
              <w:spacing w:line="240" w:lineRule="auto"/>
              <w:ind w:left="-101" w:right="-72"/>
              <w:jc w:val="right"/>
              <w:rPr>
                <w:rFonts w:cs="Arial"/>
                <w:sz w:val="18"/>
                <w:szCs w:val="18"/>
              </w:rPr>
            </w:pPr>
            <w:r w:rsidRPr="00136CFB">
              <w:rPr>
                <w:rFonts w:cs="Arial"/>
                <w:sz w:val="18"/>
                <w:szCs w:val="18"/>
              </w:rPr>
              <w:t>71</w:t>
            </w:r>
            <w:r w:rsidRPr="0050463B">
              <w:rPr>
                <w:rFonts w:cs="Arial"/>
                <w:sz w:val="18"/>
                <w:szCs w:val="18"/>
              </w:rPr>
              <w:t>,</w:t>
            </w:r>
            <w:r w:rsidRPr="00136CFB">
              <w:rPr>
                <w:rFonts w:cs="Arial"/>
                <w:sz w:val="18"/>
                <w:szCs w:val="18"/>
              </w:rPr>
              <w:t>905</w:t>
            </w:r>
            <w:r w:rsidRPr="0050463B">
              <w:rPr>
                <w:rFonts w:cs="Arial"/>
                <w:sz w:val="18"/>
                <w:szCs w:val="18"/>
              </w:rPr>
              <w:t>,</w:t>
            </w:r>
            <w:r w:rsidRPr="00136CFB">
              <w:rPr>
                <w:rFonts w:cs="Arial"/>
                <w:sz w:val="18"/>
                <w:szCs w:val="18"/>
              </w:rPr>
              <w:t>394</w:t>
            </w:r>
            <w:r w:rsidRPr="0050463B">
              <w:rPr>
                <w:rFonts w:cs="Arial"/>
                <w:sz w:val="18"/>
                <w:szCs w:val="18"/>
              </w:rPr>
              <w:t xml:space="preserve"> </w:t>
            </w:r>
          </w:p>
        </w:tc>
        <w:tc>
          <w:tcPr>
            <w:tcW w:w="1807" w:type="dxa"/>
            <w:tcBorders>
              <w:bottom w:val="single" w:sz="4" w:space="0" w:color="auto"/>
            </w:tcBorders>
            <w:shd w:val="clear" w:color="auto" w:fill="FAFAFA"/>
          </w:tcPr>
          <w:p w14:paraId="1CD0083B" w14:textId="77777777" w:rsidR="00F52419" w:rsidRPr="001B2622" w:rsidRDefault="00F52419" w:rsidP="00F52419">
            <w:pPr>
              <w:spacing w:line="240" w:lineRule="auto"/>
              <w:ind w:left="-101" w:right="-72"/>
              <w:jc w:val="right"/>
              <w:rPr>
                <w:rFonts w:cs="Arial"/>
                <w:sz w:val="18"/>
                <w:szCs w:val="18"/>
              </w:rPr>
            </w:pPr>
            <w:r w:rsidRPr="0050463B">
              <w:rPr>
                <w:rFonts w:cs="Arial"/>
                <w:sz w:val="18"/>
                <w:szCs w:val="18"/>
              </w:rPr>
              <w:t xml:space="preserve">-   </w:t>
            </w:r>
          </w:p>
        </w:tc>
        <w:tc>
          <w:tcPr>
            <w:tcW w:w="2198" w:type="dxa"/>
            <w:tcBorders>
              <w:bottom w:val="single" w:sz="4" w:space="0" w:color="auto"/>
            </w:tcBorders>
            <w:shd w:val="clear" w:color="auto" w:fill="FAFAFA"/>
            <w:vAlign w:val="center"/>
          </w:tcPr>
          <w:p w14:paraId="5460A7ED" w14:textId="77777777" w:rsidR="00F52419" w:rsidRPr="001B2622" w:rsidRDefault="00F52419" w:rsidP="00F52419">
            <w:pPr>
              <w:spacing w:line="240" w:lineRule="auto"/>
              <w:ind w:left="-101" w:right="-72"/>
              <w:jc w:val="right"/>
              <w:rPr>
                <w:rFonts w:cs="Arial"/>
                <w:sz w:val="18"/>
                <w:szCs w:val="18"/>
              </w:rPr>
            </w:pPr>
            <w:r w:rsidRPr="001B0BDE">
              <w:rPr>
                <w:rFonts w:cs="Arial"/>
                <w:sz w:val="18"/>
                <w:szCs w:val="18"/>
              </w:rPr>
              <w:t>-</w:t>
            </w:r>
          </w:p>
        </w:tc>
        <w:tc>
          <w:tcPr>
            <w:tcW w:w="1276" w:type="dxa"/>
            <w:tcBorders>
              <w:bottom w:val="single" w:sz="4" w:space="0" w:color="auto"/>
            </w:tcBorders>
            <w:shd w:val="clear" w:color="auto" w:fill="FAFAFA"/>
          </w:tcPr>
          <w:p w14:paraId="5C4901AC" w14:textId="77777777" w:rsidR="00F52419" w:rsidRPr="001B2622" w:rsidRDefault="00F52419" w:rsidP="00F52419">
            <w:pPr>
              <w:spacing w:line="240" w:lineRule="auto"/>
              <w:ind w:left="-101" w:right="-72"/>
              <w:jc w:val="right"/>
              <w:rPr>
                <w:rFonts w:cs="Arial"/>
                <w:sz w:val="18"/>
                <w:szCs w:val="18"/>
              </w:rPr>
            </w:pPr>
            <w:r w:rsidRPr="00136CFB">
              <w:rPr>
                <w:rFonts w:cs="Arial"/>
                <w:sz w:val="18"/>
                <w:szCs w:val="18"/>
              </w:rPr>
              <w:t>71</w:t>
            </w:r>
            <w:r w:rsidRPr="0050463B">
              <w:rPr>
                <w:rFonts w:cs="Arial"/>
                <w:sz w:val="18"/>
                <w:szCs w:val="18"/>
              </w:rPr>
              <w:t>,</w:t>
            </w:r>
            <w:r w:rsidRPr="00136CFB">
              <w:rPr>
                <w:rFonts w:cs="Arial"/>
                <w:sz w:val="18"/>
                <w:szCs w:val="18"/>
              </w:rPr>
              <w:t>905</w:t>
            </w:r>
            <w:r w:rsidRPr="0050463B">
              <w:rPr>
                <w:rFonts w:cs="Arial"/>
                <w:sz w:val="18"/>
                <w:szCs w:val="18"/>
              </w:rPr>
              <w:t>,</w:t>
            </w:r>
            <w:r w:rsidRPr="00136CFB">
              <w:rPr>
                <w:rFonts w:cs="Arial"/>
                <w:sz w:val="18"/>
                <w:szCs w:val="18"/>
              </w:rPr>
              <w:t>394</w:t>
            </w:r>
            <w:r w:rsidRPr="0050463B">
              <w:rPr>
                <w:rFonts w:cs="Arial"/>
                <w:sz w:val="18"/>
                <w:szCs w:val="18"/>
              </w:rPr>
              <w:t xml:space="preserve"> </w:t>
            </w:r>
          </w:p>
        </w:tc>
      </w:tr>
      <w:tr w:rsidR="00F52419" w:rsidRPr="001B2622" w14:paraId="72A20DD5" w14:textId="77777777" w:rsidTr="002823C5">
        <w:tc>
          <w:tcPr>
            <w:tcW w:w="2376" w:type="dxa"/>
            <w:vAlign w:val="bottom"/>
          </w:tcPr>
          <w:p w14:paraId="3B0DCCD1" w14:textId="77777777" w:rsidR="00F52419" w:rsidRPr="001B2622" w:rsidRDefault="00F52419" w:rsidP="00F52419">
            <w:pPr>
              <w:spacing w:line="240" w:lineRule="auto"/>
              <w:ind w:left="-101"/>
              <w:rPr>
                <w:rFonts w:eastAsia="Arial Unicode MS" w:cs="Arial"/>
                <w:sz w:val="18"/>
                <w:szCs w:val="18"/>
              </w:rPr>
            </w:pPr>
          </w:p>
        </w:tc>
        <w:tc>
          <w:tcPr>
            <w:tcW w:w="1807" w:type="dxa"/>
            <w:tcBorders>
              <w:top w:val="single" w:sz="4" w:space="0" w:color="auto"/>
            </w:tcBorders>
            <w:shd w:val="clear" w:color="auto" w:fill="FAFAFA"/>
          </w:tcPr>
          <w:p w14:paraId="1B774119" w14:textId="345086E6" w:rsidR="00F52419" w:rsidRPr="0050463B" w:rsidRDefault="00F52419" w:rsidP="00F52419">
            <w:pPr>
              <w:spacing w:line="240" w:lineRule="auto"/>
              <w:ind w:left="-101" w:right="-72"/>
              <w:jc w:val="right"/>
              <w:rPr>
                <w:rFonts w:cs="Arial"/>
                <w:sz w:val="18"/>
                <w:szCs w:val="18"/>
              </w:rPr>
            </w:pPr>
          </w:p>
        </w:tc>
        <w:tc>
          <w:tcPr>
            <w:tcW w:w="1807" w:type="dxa"/>
            <w:tcBorders>
              <w:top w:val="single" w:sz="4" w:space="0" w:color="auto"/>
            </w:tcBorders>
            <w:shd w:val="clear" w:color="auto" w:fill="FAFAFA"/>
          </w:tcPr>
          <w:p w14:paraId="7F38C97E" w14:textId="54B163DA" w:rsidR="00F52419" w:rsidRPr="001B2622" w:rsidRDefault="00F52419" w:rsidP="00F52419">
            <w:pPr>
              <w:spacing w:line="240" w:lineRule="auto"/>
              <w:ind w:left="-101" w:right="-72"/>
              <w:jc w:val="right"/>
              <w:rPr>
                <w:rFonts w:cs="Arial"/>
                <w:sz w:val="18"/>
                <w:szCs w:val="18"/>
              </w:rPr>
            </w:pPr>
          </w:p>
        </w:tc>
        <w:tc>
          <w:tcPr>
            <w:tcW w:w="2198" w:type="dxa"/>
            <w:tcBorders>
              <w:top w:val="single" w:sz="4" w:space="0" w:color="auto"/>
            </w:tcBorders>
            <w:shd w:val="clear" w:color="auto" w:fill="FAFAFA"/>
            <w:vAlign w:val="center"/>
          </w:tcPr>
          <w:p w14:paraId="772AE1F2" w14:textId="5EDCB8FB" w:rsidR="00F52419" w:rsidRPr="001B2622" w:rsidRDefault="00F52419" w:rsidP="00F52419">
            <w:pPr>
              <w:spacing w:line="240" w:lineRule="auto"/>
              <w:ind w:left="-101" w:right="-72"/>
              <w:jc w:val="right"/>
              <w:rPr>
                <w:rFonts w:cs="Arial"/>
                <w:sz w:val="18"/>
                <w:szCs w:val="18"/>
              </w:rPr>
            </w:pPr>
          </w:p>
        </w:tc>
        <w:tc>
          <w:tcPr>
            <w:tcW w:w="1276" w:type="dxa"/>
            <w:tcBorders>
              <w:top w:val="single" w:sz="4" w:space="0" w:color="auto"/>
            </w:tcBorders>
            <w:shd w:val="clear" w:color="auto" w:fill="FAFAFA"/>
          </w:tcPr>
          <w:p w14:paraId="61ABE6AE" w14:textId="4C9DDAB9" w:rsidR="00F52419" w:rsidRPr="001B2622" w:rsidRDefault="00F52419" w:rsidP="00F52419">
            <w:pPr>
              <w:spacing w:line="240" w:lineRule="auto"/>
              <w:ind w:left="-101" w:right="-72"/>
              <w:jc w:val="right"/>
              <w:rPr>
                <w:rFonts w:cs="Arial"/>
                <w:sz w:val="18"/>
                <w:szCs w:val="18"/>
              </w:rPr>
            </w:pPr>
          </w:p>
        </w:tc>
      </w:tr>
      <w:tr w:rsidR="002823C5" w:rsidRPr="001B2622" w14:paraId="2A453AC8" w14:textId="77777777" w:rsidTr="002823C5">
        <w:tc>
          <w:tcPr>
            <w:tcW w:w="2376" w:type="dxa"/>
            <w:vAlign w:val="bottom"/>
          </w:tcPr>
          <w:p w14:paraId="5C9AB0F1" w14:textId="77777777" w:rsidR="002823C5" w:rsidRPr="001B2622" w:rsidRDefault="002823C5" w:rsidP="002823C5">
            <w:pPr>
              <w:spacing w:line="240" w:lineRule="auto"/>
              <w:ind w:left="-101"/>
              <w:rPr>
                <w:rFonts w:eastAsia="Arial Unicode MS" w:cs="Arial"/>
                <w:sz w:val="18"/>
                <w:szCs w:val="18"/>
              </w:rPr>
            </w:pPr>
          </w:p>
        </w:tc>
        <w:tc>
          <w:tcPr>
            <w:tcW w:w="1807" w:type="dxa"/>
            <w:tcBorders>
              <w:bottom w:val="single" w:sz="4" w:space="0" w:color="auto"/>
            </w:tcBorders>
            <w:shd w:val="clear" w:color="auto" w:fill="FAFAFA"/>
          </w:tcPr>
          <w:p w14:paraId="3582E67E" w14:textId="7FFF61C5" w:rsidR="002823C5" w:rsidRPr="00136CFB" w:rsidRDefault="002823C5" w:rsidP="002823C5">
            <w:pPr>
              <w:spacing w:line="240" w:lineRule="auto"/>
              <w:ind w:left="-101" w:right="-72"/>
              <w:jc w:val="right"/>
              <w:rPr>
                <w:rFonts w:cs="Arial"/>
                <w:sz w:val="18"/>
                <w:szCs w:val="18"/>
              </w:rPr>
            </w:pPr>
            <w:r w:rsidRPr="00136CFB">
              <w:rPr>
                <w:rFonts w:cs="Arial"/>
                <w:sz w:val="18"/>
                <w:szCs w:val="18"/>
              </w:rPr>
              <w:t>812</w:t>
            </w:r>
            <w:r w:rsidRPr="0050463B">
              <w:rPr>
                <w:rFonts w:cs="Arial"/>
                <w:sz w:val="18"/>
                <w:szCs w:val="18"/>
              </w:rPr>
              <w:t>,</w:t>
            </w:r>
            <w:r w:rsidRPr="00136CFB">
              <w:rPr>
                <w:rFonts w:cs="Arial"/>
                <w:sz w:val="18"/>
                <w:szCs w:val="18"/>
              </w:rPr>
              <w:t>105</w:t>
            </w:r>
            <w:r w:rsidRPr="0050463B">
              <w:rPr>
                <w:rFonts w:cs="Arial"/>
                <w:sz w:val="18"/>
                <w:szCs w:val="18"/>
              </w:rPr>
              <w:t>,</w:t>
            </w:r>
            <w:r w:rsidRPr="00136CFB">
              <w:rPr>
                <w:rFonts w:cs="Arial"/>
                <w:sz w:val="18"/>
                <w:szCs w:val="18"/>
              </w:rPr>
              <w:t>588</w:t>
            </w:r>
          </w:p>
        </w:tc>
        <w:tc>
          <w:tcPr>
            <w:tcW w:w="1807" w:type="dxa"/>
            <w:tcBorders>
              <w:bottom w:val="single" w:sz="4" w:space="0" w:color="auto"/>
            </w:tcBorders>
            <w:shd w:val="clear" w:color="auto" w:fill="FAFAFA"/>
          </w:tcPr>
          <w:p w14:paraId="79D13A8C" w14:textId="0356C3D2" w:rsidR="002823C5" w:rsidRPr="00136CFB" w:rsidRDefault="002823C5" w:rsidP="002823C5">
            <w:pPr>
              <w:spacing w:line="240" w:lineRule="auto"/>
              <w:ind w:left="-101" w:right="-72"/>
              <w:jc w:val="right"/>
              <w:rPr>
                <w:rFonts w:cs="Arial"/>
                <w:sz w:val="18"/>
                <w:szCs w:val="18"/>
              </w:rPr>
            </w:pPr>
            <w:r w:rsidRPr="00136CFB">
              <w:rPr>
                <w:rFonts w:cs="Arial"/>
                <w:sz w:val="18"/>
                <w:szCs w:val="18"/>
              </w:rPr>
              <w:t>333</w:t>
            </w:r>
            <w:r w:rsidRPr="0050463B">
              <w:rPr>
                <w:rFonts w:cs="Arial"/>
                <w:sz w:val="18"/>
                <w:szCs w:val="18"/>
              </w:rPr>
              <w:t>,</w:t>
            </w:r>
            <w:r w:rsidRPr="00136CFB">
              <w:rPr>
                <w:rFonts w:cs="Arial"/>
                <w:sz w:val="18"/>
                <w:szCs w:val="18"/>
              </w:rPr>
              <w:t>444</w:t>
            </w:r>
            <w:r w:rsidRPr="0050463B">
              <w:rPr>
                <w:rFonts w:cs="Arial"/>
                <w:sz w:val="18"/>
                <w:szCs w:val="18"/>
              </w:rPr>
              <w:t>,</w:t>
            </w:r>
            <w:r w:rsidRPr="00136CFB">
              <w:rPr>
                <w:rFonts w:cs="Arial"/>
                <w:sz w:val="18"/>
                <w:szCs w:val="18"/>
              </w:rPr>
              <w:t>906</w:t>
            </w:r>
            <w:r w:rsidRPr="0050463B">
              <w:rPr>
                <w:rFonts w:cs="Arial"/>
                <w:sz w:val="18"/>
                <w:szCs w:val="18"/>
              </w:rPr>
              <w:t xml:space="preserve"> </w:t>
            </w:r>
          </w:p>
        </w:tc>
        <w:tc>
          <w:tcPr>
            <w:tcW w:w="2198" w:type="dxa"/>
            <w:tcBorders>
              <w:bottom w:val="single" w:sz="4" w:space="0" w:color="auto"/>
            </w:tcBorders>
            <w:shd w:val="clear" w:color="auto" w:fill="FAFAFA"/>
            <w:vAlign w:val="center"/>
          </w:tcPr>
          <w:p w14:paraId="6AC017B3" w14:textId="32A30F81" w:rsidR="002823C5" w:rsidRPr="001B0BDE" w:rsidRDefault="002823C5" w:rsidP="002823C5">
            <w:pPr>
              <w:spacing w:line="240" w:lineRule="auto"/>
              <w:ind w:left="-101" w:right="-72"/>
              <w:jc w:val="right"/>
              <w:rPr>
                <w:rFonts w:cs="Arial"/>
                <w:sz w:val="18"/>
                <w:szCs w:val="18"/>
              </w:rPr>
            </w:pPr>
            <w:r w:rsidRPr="001B0BDE">
              <w:rPr>
                <w:rFonts w:cs="Arial"/>
                <w:sz w:val="18"/>
                <w:szCs w:val="18"/>
              </w:rPr>
              <w:t>-</w:t>
            </w:r>
          </w:p>
        </w:tc>
        <w:tc>
          <w:tcPr>
            <w:tcW w:w="1276" w:type="dxa"/>
            <w:tcBorders>
              <w:bottom w:val="single" w:sz="4" w:space="0" w:color="auto"/>
            </w:tcBorders>
            <w:shd w:val="clear" w:color="auto" w:fill="FAFAFA"/>
          </w:tcPr>
          <w:p w14:paraId="665A1E31" w14:textId="349694E4" w:rsidR="002823C5" w:rsidRPr="00136CFB" w:rsidRDefault="002823C5" w:rsidP="002823C5">
            <w:pPr>
              <w:spacing w:line="240" w:lineRule="auto"/>
              <w:ind w:left="-101" w:right="-72"/>
              <w:jc w:val="right"/>
              <w:rPr>
                <w:rFonts w:cs="Arial"/>
                <w:sz w:val="18"/>
                <w:szCs w:val="18"/>
              </w:rPr>
            </w:pPr>
            <w:r w:rsidRPr="00136CFB">
              <w:rPr>
                <w:rFonts w:cs="Arial"/>
                <w:sz w:val="18"/>
                <w:szCs w:val="18"/>
              </w:rPr>
              <w:t>1</w:t>
            </w:r>
            <w:r w:rsidRPr="0050463B">
              <w:rPr>
                <w:rFonts w:cs="Arial"/>
                <w:sz w:val="18"/>
                <w:szCs w:val="18"/>
              </w:rPr>
              <w:t>,</w:t>
            </w:r>
            <w:r w:rsidRPr="00136CFB">
              <w:rPr>
                <w:rFonts w:cs="Arial"/>
                <w:sz w:val="18"/>
                <w:szCs w:val="18"/>
              </w:rPr>
              <w:t>145</w:t>
            </w:r>
            <w:r w:rsidRPr="0050463B">
              <w:rPr>
                <w:rFonts w:cs="Arial"/>
                <w:sz w:val="18"/>
                <w:szCs w:val="18"/>
              </w:rPr>
              <w:t>,</w:t>
            </w:r>
            <w:r w:rsidRPr="00136CFB">
              <w:rPr>
                <w:rFonts w:cs="Arial"/>
                <w:sz w:val="18"/>
                <w:szCs w:val="18"/>
              </w:rPr>
              <w:t>550</w:t>
            </w:r>
            <w:r w:rsidRPr="0050463B">
              <w:rPr>
                <w:rFonts w:cs="Arial"/>
                <w:sz w:val="18"/>
                <w:szCs w:val="18"/>
              </w:rPr>
              <w:t>,</w:t>
            </w:r>
            <w:r w:rsidRPr="00136CFB">
              <w:rPr>
                <w:rFonts w:cs="Arial"/>
                <w:sz w:val="18"/>
                <w:szCs w:val="18"/>
              </w:rPr>
              <w:t>494</w:t>
            </w:r>
            <w:r w:rsidRPr="0050463B">
              <w:rPr>
                <w:rFonts w:cs="Arial"/>
                <w:sz w:val="18"/>
                <w:szCs w:val="18"/>
              </w:rPr>
              <w:t xml:space="preserve"> </w:t>
            </w:r>
          </w:p>
        </w:tc>
      </w:tr>
    </w:tbl>
    <w:p w14:paraId="6671904E" w14:textId="77777777" w:rsidR="00F52419" w:rsidRDefault="00F52419" w:rsidP="00F52419">
      <w:pPr>
        <w:rPr>
          <w:lang w:eastAsia="x-none"/>
        </w:rPr>
      </w:pPr>
    </w:p>
    <w:p w14:paraId="7A294A08" w14:textId="30B97B79" w:rsidR="008F1F6C" w:rsidRPr="001B2622" w:rsidRDefault="00F52419" w:rsidP="00C21DCC">
      <w:pPr>
        <w:jc w:val="thaiDistribute"/>
        <w:rPr>
          <w:rFonts w:cs="Arial"/>
          <w:sz w:val="18"/>
          <w:szCs w:val="18"/>
          <w:shd w:val="clear" w:color="auto" w:fill="FFFFFF"/>
        </w:rPr>
      </w:pPr>
      <w:r w:rsidRPr="001B2622">
        <w:rPr>
          <w:rFonts w:eastAsia="Arial Unicode MS" w:cs="Arial"/>
          <w:sz w:val="18"/>
          <w:szCs w:val="18"/>
        </w:rPr>
        <w:t xml:space="preserve">The segment revenue information for the year ended </w:t>
      </w:r>
      <w:r w:rsidRPr="00136CFB">
        <w:rPr>
          <w:rFonts w:eastAsia="Arial Unicode MS" w:cs="Arial"/>
          <w:sz w:val="18"/>
          <w:szCs w:val="18"/>
        </w:rPr>
        <w:t>31</w:t>
      </w:r>
      <w:r w:rsidRPr="001B2622">
        <w:rPr>
          <w:rFonts w:eastAsia="Arial Unicode MS" w:cs="Arial"/>
          <w:sz w:val="18"/>
          <w:szCs w:val="18"/>
        </w:rPr>
        <w:t xml:space="preserve"> Dec </w:t>
      </w:r>
      <w:r w:rsidRPr="00136CFB">
        <w:rPr>
          <w:rFonts w:eastAsia="Arial Unicode MS" w:cs="Arial"/>
          <w:sz w:val="18"/>
          <w:szCs w:val="18"/>
        </w:rPr>
        <w:t>2018</w:t>
      </w:r>
      <w:r w:rsidRPr="001B2622">
        <w:rPr>
          <w:rFonts w:eastAsia="Arial Unicode MS" w:cs="Arial"/>
          <w:sz w:val="18"/>
          <w:szCs w:val="18"/>
        </w:rPr>
        <w:t xml:space="preserve"> has been prepared in accordance with TAS </w:t>
      </w:r>
      <w:r w:rsidRPr="00136CFB">
        <w:rPr>
          <w:rFonts w:eastAsia="Arial Unicode MS" w:cs="Arial"/>
          <w:sz w:val="18"/>
          <w:szCs w:val="18"/>
        </w:rPr>
        <w:t>18</w:t>
      </w:r>
      <w:r w:rsidRPr="001B2622">
        <w:rPr>
          <w:rFonts w:eastAsia="Arial Unicode MS" w:cs="Arial"/>
          <w:sz w:val="18"/>
          <w:szCs w:val="18"/>
        </w:rPr>
        <w:t xml:space="preserve"> </w:t>
      </w:r>
      <w:r w:rsidR="00986D91">
        <w:rPr>
          <w:rFonts w:eastAsia="Arial Unicode MS" w:cs="Arial"/>
          <w:sz w:val="18"/>
          <w:szCs w:val="18"/>
        </w:rPr>
        <w:br/>
      </w:r>
      <w:r w:rsidRPr="001B2622">
        <w:rPr>
          <w:rFonts w:eastAsia="Arial Unicode MS" w:cs="Arial"/>
          <w:sz w:val="18"/>
          <w:szCs w:val="18"/>
        </w:rPr>
        <w:t xml:space="preserve">(old revenue recognition standards). Therefore, the segment revenue information presented in the current and prior years are not comparable. The comparable revenue information is disclosed in </w:t>
      </w:r>
      <w:r w:rsidRPr="00B024F3">
        <w:rPr>
          <w:rFonts w:eastAsia="Arial Unicode MS" w:cs="Arial"/>
          <w:sz w:val="18"/>
          <w:szCs w:val="18"/>
        </w:rPr>
        <w:t xml:space="preserve">note </w:t>
      </w:r>
      <w:r w:rsidRPr="00136CFB">
        <w:rPr>
          <w:rFonts w:eastAsia="Arial Unicode MS" w:cs="Arial"/>
          <w:sz w:val="18"/>
          <w:szCs w:val="18"/>
        </w:rPr>
        <w:t>2</w:t>
      </w:r>
      <w:r w:rsidRPr="00B024F3">
        <w:rPr>
          <w:rFonts w:eastAsia="Arial Unicode MS" w:cs="Arial"/>
          <w:sz w:val="18"/>
          <w:szCs w:val="18"/>
        </w:rPr>
        <w:t>.</w:t>
      </w:r>
      <w:r w:rsidRPr="00136CFB">
        <w:rPr>
          <w:rFonts w:eastAsia="Arial Unicode MS" w:cs="Arial"/>
          <w:sz w:val="18"/>
          <w:szCs w:val="18"/>
        </w:rPr>
        <w:t>2</w:t>
      </w:r>
      <w:r w:rsidRPr="00B024F3">
        <w:rPr>
          <w:rFonts w:eastAsia="Arial Unicode MS" w:cs="Arial"/>
          <w:sz w:val="18"/>
          <w:szCs w:val="18"/>
        </w:rPr>
        <w:t>.</w:t>
      </w:r>
      <w:r w:rsidRPr="00136CFB">
        <w:rPr>
          <w:rFonts w:eastAsia="Arial Unicode MS" w:cs="Arial"/>
          <w:sz w:val="18"/>
          <w:szCs w:val="18"/>
        </w:rPr>
        <w:t>1</w:t>
      </w:r>
      <w:r w:rsidRPr="00B024F3">
        <w:rPr>
          <w:rFonts w:eastAsia="Arial Unicode MS" w:cs="Arial"/>
          <w:sz w:val="18"/>
          <w:szCs w:val="18"/>
        </w:rPr>
        <w:t xml:space="preserve"> a.</w:t>
      </w:r>
    </w:p>
    <w:p w14:paraId="1D0A0CF2" w14:textId="77777777" w:rsidR="00EB69AB" w:rsidRPr="001B2622" w:rsidRDefault="00EB69AB" w:rsidP="00EB69AB">
      <w:pPr>
        <w:pStyle w:val="Header"/>
        <w:tabs>
          <w:tab w:val="clear" w:pos="4153"/>
          <w:tab w:val="clear" w:pos="8306"/>
        </w:tabs>
        <w:spacing w:line="240" w:lineRule="auto"/>
        <w:jc w:val="thaiDistribute"/>
        <w:rPr>
          <w:rFonts w:cs="Arial"/>
          <w:color w:val="000000"/>
          <w:sz w:val="18"/>
          <w:szCs w:val="18"/>
          <w:shd w:val="clear" w:color="auto" w:fill="FFFFFF"/>
        </w:rPr>
      </w:pPr>
    </w:p>
    <w:tbl>
      <w:tblPr>
        <w:tblW w:w="9450" w:type="dxa"/>
        <w:shd w:val="clear" w:color="auto" w:fill="FFA543"/>
        <w:tblLook w:val="04A0" w:firstRow="1" w:lastRow="0" w:firstColumn="1" w:lastColumn="0" w:noHBand="0" w:noVBand="1"/>
      </w:tblPr>
      <w:tblGrid>
        <w:gridCol w:w="9450"/>
      </w:tblGrid>
      <w:tr w:rsidR="00EB69AB" w:rsidRPr="001B2622" w14:paraId="6C437584" w14:textId="77777777" w:rsidTr="001B2622">
        <w:trPr>
          <w:trHeight w:val="386"/>
        </w:trPr>
        <w:tc>
          <w:tcPr>
            <w:tcW w:w="9450" w:type="dxa"/>
            <w:shd w:val="clear" w:color="auto" w:fill="FFA543"/>
            <w:vAlign w:val="center"/>
          </w:tcPr>
          <w:p w14:paraId="259F5318" w14:textId="409BD1EC" w:rsidR="00EB69AB" w:rsidRPr="001B2622" w:rsidRDefault="00136CFB" w:rsidP="00EB69AB">
            <w:pPr>
              <w:spacing w:line="240" w:lineRule="auto"/>
              <w:ind w:left="432" w:hanging="432"/>
              <w:jc w:val="both"/>
              <w:rPr>
                <w:rFonts w:eastAsia="Arial Unicode MS" w:cs="Arial"/>
                <w:b/>
                <w:bCs/>
                <w:color w:val="FFFFFF"/>
                <w:sz w:val="18"/>
                <w:szCs w:val="18"/>
                <w:cs/>
              </w:rPr>
            </w:pPr>
            <w:r w:rsidRPr="00136CFB">
              <w:rPr>
                <w:rFonts w:eastAsia="Arial Unicode MS" w:cs="Arial"/>
                <w:b/>
                <w:bCs/>
                <w:color w:val="FFFFFF"/>
                <w:sz w:val="18"/>
                <w:szCs w:val="18"/>
              </w:rPr>
              <w:t>7</w:t>
            </w:r>
            <w:r w:rsidR="00EB69AB" w:rsidRPr="001B2622">
              <w:rPr>
                <w:rFonts w:eastAsia="Arial Unicode MS" w:cs="Arial"/>
                <w:b/>
                <w:bCs/>
                <w:color w:val="FFFFFF"/>
                <w:sz w:val="18"/>
                <w:szCs w:val="18"/>
              </w:rPr>
              <w:tab/>
              <w:t>Cash and cash equivalents</w:t>
            </w:r>
          </w:p>
        </w:tc>
      </w:tr>
    </w:tbl>
    <w:p w14:paraId="730032D3" w14:textId="77777777" w:rsidR="005E56A7" w:rsidRPr="001B2622" w:rsidRDefault="005E56A7" w:rsidP="00EB69AB">
      <w:pPr>
        <w:spacing w:line="240" w:lineRule="auto"/>
        <w:rPr>
          <w:rFonts w:cs="Arial"/>
          <w:b/>
          <w:bCs/>
          <w:sz w:val="18"/>
          <w:szCs w:val="18"/>
        </w:rPr>
      </w:pPr>
    </w:p>
    <w:tbl>
      <w:tblPr>
        <w:tblW w:w="9439" w:type="dxa"/>
        <w:tblLayout w:type="fixed"/>
        <w:tblLook w:val="0000" w:firstRow="0" w:lastRow="0" w:firstColumn="0" w:lastColumn="0" w:noHBand="0" w:noVBand="0"/>
      </w:tblPr>
      <w:tblGrid>
        <w:gridCol w:w="3798"/>
        <w:gridCol w:w="1440"/>
        <w:gridCol w:w="1415"/>
        <w:gridCol w:w="25"/>
        <w:gridCol w:w="1377"/>
        <w:gridCol w:w="1384"/>
      </w:tblGrid>
      <w:tr w:rsidR="00021E8B" w:rsidRPr="001B2622" w14:paraId="0CF21967" w14:textId="77777777" w:rsidTr="001B2622">
        <w:trPr>
          <w:cantSplit/>
        </w:trPr>
        <w:tc>
          <w:tcPr>
            <w:tcW w:w="3798" w:type="dxa"/>
          </w:tcPr>
          <w:p w14:paraId="69AABBD1" w14:textId="77777777" w:rsidR="005E56A7" w:rsidRPr="001B2622" w:rsidRDefault="005E56A7" w:rsidP="001B262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2855" w:type="dxa"/>
            <w:gridSpan w:val="2"/>
            <w:tcBorders>
              <w:top w:val="single" w:sz="4" w:space="0" w:color="auto"/>
              <w:bottom w:val="single" w:sz="4" w:space="0" w:color="auto"/>
            </w:tcBorders>
          </w:tcPr>
          <w:p w14:paraId="55F421CF" w14:textId="77777777" w:rsidR="00AB0D18" w:rsidRPr="001B2622" w:rsidRDefault="003867A3" w:rsidP="001B2622">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 xml:space="preserve">Consolidated </w:t>
            </w:r>
          </w:p>
          <w:p w14:paraId="11C1D6B9" w14:textId="77777777" w:rsidR="005E56A7" w:rsidRPr="001B2622" w:rsidRDefault="003867A3" w:rsidP="001B2622">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financial statements</w:t>
            </w:r>
          </w:p>
        </w:tc>
        <w:tc>
          <w:tcPr>
            <w:tcW w:w="2786" w:type="dxa"/>
            <w:gridSpan w:val="3"/>
            <w:tcBorders>
              <w:top w:val="single" w:sz="4" w:space="0" w:color="auto"/>
              <w:bottom w:val="single" w:sz="4" w:space="0" w:color="auto"/>
            </w:tcBorders>
          </w:tcPr>
          <w:p w14:paraId="5457267C" w14:textId="77777777" w:rsidR="00AB0D18" w:rsidRPr="001B2622" w:rsidRDefault="003867A3" w:rsidP="001B2622">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 xml:space="preserve">Separate </w:t>
            </w:r>
          </w:p>
          <w:p w14:paraId="2E6C547D" w14:textId="77777777" w:rsidR="003867A3" w:rsidRPr="001B2622" w:rsidRDefault="003867A3" w:rsidP="001B2622">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financial statements</w:t>
            </w:r>
          </w:p>
        </w:tc>
      </w:tr>
      <w:tr w:rsidR="00021E8B" w:rsidRPr="001B2622" w14:paraId="3864FFCE" w14:textId="77777777" w:rsidTr="001B2622">
        <w:tc>
          <w:tcPr>
            <w:tcW w:w="3798" w:type="dxa"/>
          </w:tcPr>
          <w:p w14:paraId="3EC53DAA" w14:textId="77777777" w:rsidR="00F75E55" w:rsidRPr="001B2622" w:rsidRDefault="00F75E55" w:rsidP="001B2622">
            <w:pPr>
              <w:spacing w:line="240" w:lineRule="auto"/>
              <w:ind w:left="-101"/>
              <w:rPr>
                <w:rFonts w:cs="Arial"/>
                <w:b/>
                <w:bCs/>
                <w:sz w:val="18"/>
                <w:szCs w:val="18"/>
              </w:rPr>
            </w:pPr>
          </w:p>
        </w:tc>
        <w:tc>
          <w:tcPr>
            <w:tcW w:w="1440" w:type="dxa"/>
            <w:tcBorders>
              <w:top w:val="single" w:sz="4" w:space="0" w:color="auto"/>
            </w:tcBorders>
            <w:vAlign w:val="bottom"/>
          </w:tcPr>
          <w:p w14:paraId="2FDB73E8" w14:textId="6F8879CE" w:rsidR="00F75E55" w:rsidRPr="001B2622" w:rsidRDefault="00136CFB" w:rsidP="001B2622">
            <w:pPr>
              <w:spacing w:line="240" w:lineRule="auto"/>
              <w:ind w:right="-72"/>
              <w:jc w:val="right"/>
              <w:rPr>
                <w:rFonts w:cs="Arial"/>
                <w:b/>
                <w:bCs/>
                <w:sz w:val="18"/>
                <w:szCs w:val="18"/>
              </w:rPr>
            </w:pPr>
            <w:r w:rsidRPr="00136CFB">
              <w:rPr>
                <w:rFonts w:cs="Arial"/>
                <w:b/>
                <w:bCs/>
                <w:sz w:val="18"/>
                <w:szCs w:val="18"/>
              </w:rPr>
              <w:t>2019</w:t>
            </w:r>
          </w:p>
        </w:tc>
        <w:tc>
          <w:tcPr>
            <w:tcW w:w="1440" w:type="dxa"/>
            <w:gridSpan w:val="2"/>
            <w:tcBorders>
              <w:top w:val="single" w:sz="4" w:space="0" w:color="auto"/>
            </w:tcBorders>
            <w:vAlign w:val="bottom"/>
          </w:tcPr>
          <w:p w14:paraId="10FA5A42" w14:textId="1E23E32E" w:rsidR="00F75E55" w:rsidRPr="001B2622" w:rsidRDefault="00136CFB" w:rsidP="001B2622">
            <w:pPr>
              <w:spacing w:line="240" w:lineRule="auto"/>
              <w:ind w:right="-72"/>
              <w:jc w:val="right"/>
              <w:rPr>
                <w:rFonts w:cs="Arial"/>
                <w:b/>
                <w:bCs/>
                <w:sz w:val="18"/>
                <w:szCs w:val="18"/>
              </w:rPr>
            </w:pPr>
            <w:r w:rsidRPr="00136CFB">
              <w:rPr>
                <w:rFonts w:cs="Arial"/>
                <w:b/>
                <w:bCs/>
                <w:sz w:val="18"/>
                <w:szCs w:val="18"/>
              </w:rPr>
              <w:t>2018</w:t>
            </w:r>
          </w:p>
        </w:tc>
        <w:tc>
          <w:tcPr>
            <w:tcW w:w="1377" w:type="dxa"/>
            <w:tcBorders>
              <w:top w:val="single" w:sz="4" w:space="0" w:color="auto"/>
            </w:tcBorders>
            <w:vAlign w:val="bottom"/>
          </w:tcPr>
          <w:p w14:paraId="6F655AAF" w14:textId="17E4D1C3" w:rsidR="00F75E55" w:rsidRPr="001B2622" w:rsidRDefault="00136CFB" w:rsidP="001B2622">
            <w:pPr>
              <w:spacing w:line="240" w:lineRule="auto"/>
              <w:ind w:right="-72"/>
              <w:jc w:val="right"/>
              <w:rPr>
                <w:rFonts w:cs="Arial"/>
                <w:b/>
                <w:bCs/>
                <w:sz w:val="18"/>
                <w:szCs w:val="18"/>
              </w:rPr>
            </w:pPr>
            <w:r w:rsidRPr="00136CFB">
              <w:rPr>
                <w:rFonts w:cs="Arial"/>
                <w:b/>
                <w:bCs/>
                <w:sz w:val="18"/>
                <w:szCs w:val="18"/>
              </w:rPr>
              <w:t>2019</w:t>
            </w:r>
          </w:p>
        </w:tc>
        <w:tc>
          <w:tcPr>
            <w:tcW w:w="1384" w:type="dxa"/>
            <w:tcBorders>
              <w:top w:val="single" w:sz="4" w:space="0" w:color="auto"/>
            </w:tcBorders>
            <w:vAlign w:val="bottom"/>
          </w:tcPr>
          <w:p w14:paraId="1E54DB12" w14:textId="64773D34" w:rsidR="00F75E55" w:rsidRPr="001B2622" w:rsidRDefault="00136CFB" w:rsidP="001B2622">
            <w:pPr>
              <w:spacing w:line="240" w:lineRule="auto"/>
              <w:ind w:right="-72"/>
              <w:jc w:val="right"/>
              <w:rPr>
                <w:rFonts w:cs="Arial"/>
                <w:b/>
                <w:bCs/>
                <w:sz w:val="18"/>
                <w:szCs w:val="18"/>
              </w:rPr>
            </w:pPr>
            <w:r w:rsidRPr="00136CFB">
              <w:rPr>
                <w:rFonts w:cs="Arial"/>
                <w:b/>
                <w:bCs/>
                <w:sz w:val="18"/>
                <w:szCs w:val="18"/>
              </w:rPr>
              <w:t>2018</w:t>
            </w:r>
          </w:p>
        </w:tc>
      </w:tr>
      <w:tr w:rsidR="00021E8B" w:rsidRPr="001B2622" w14:paraId="6B824BE0" w14:textId="77777777" w:rsidTr="001B2622">
        <w:trPr>
          <w:cantSplit/>
        </w:trPr>
        <w:tc>
          <w:tcPr>
            <w:tcW w:w="3798" w:type="dxa"/>
          </w:tcPr>
          <w:p w14:paraId="15B65981" w14:textId="77777777" w:rsidR="00F75E55" w:rsidRPr="001B2622" w:rsidRDefault="00F75E55" w:rsidP="001B262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bottom w:val="single" w:sz="4" w:space="0" w:color="auto"/>
            </w:tcBorders>
          </w:tcPr>
          <w:p w14:paraId="0F947146" w14:textId="77777777" w:rsidR="00F75E55" w:rsidRPr="001B2622" w:rsidRDefault="00F75E55" w:rsidP="001B262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440" w:type="dxa"/>
            <w:gridSpan w:val="2"/>
            <w:tcBorders>
              <w:bottom w:val="single" w:sz="4" w:space="0" w:color="auto"/>
            </w:tcBorders>
          </w:tcPr>
          <w:p w14:paraId="4CCA41E0" w14:textId="77777777" w:rsidR="00F75E55" w:rsidRPr="001B2622" w:rsidRDefault="00F75E55" w:rsidP="001B262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377" w:type="dxa"/>
            <w:tcBorders>
              <w:bottom w:val="single" w:sz="4" w:space="0" w:color="auto"/>
            </w:tcBorders>
          </w:tcPr>
          <w:p w14:paraId="064E181A" w14:textId="77777777" w:rsidR="00F75E55" w:rsidRPr="001B2622" w:rsidRDefault="00F75E55" w:rsidP="001B262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384" w:type="dxa"/>
            <w:tcBorders>
              <w:bottom w:val="single" w:sz="4" w:space="0" w:color="auto"/>
            </w:tcBorders>
          </w:tcPr>
          <w:p w14:paraId="7CFF5C3B" w14:textId="77777777" w:rsidR="00F75E55" w:rsidRPr="001B2622" w:rsidRDefault="00F75E55" w:rsidP="001B262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r>
      <w:tr w:rsidR="00021E8B" w:rsidRPr="001B2622" w14:paraId="127F5177" w14:textId="77777777" w:rsidTr="0065653E">
        <w:trPr>
          <w:cantSplit/>
        </w:trPr>
        <w:tc>
          <w:tcPr>
            <w:tcW w:w="3798" w:type="dxa"/>
            <w:vAlign w:val="center"/>
          </w:tcPr>
          <w:p w14:paraId="00A5C7BD" w14:textId="77777777" w:rsidR="00F75E55" w:rsidRPr="001B2622" w:rsidRDefault="00F75E55" w:rsidP="001B262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vAlign w:val="center"/>
          </w:tcPr>
          <w:p w14:paraId="72EC5EC5" w14:textId="77777777" w:rsidR="00F75E55" w:rsidRPr="001B2622" w:rsidRDefault="00F75E55" w:rsidP="001B2622">
            <w:pPr>
              <w:spacing w:line="240" w:lineRule="auto"/>
              <w:ind w:right="-72"/>
              <w:jc w:val="right"/>
              <w:rPr>
                <w:rFonts w:cs="Arial"/>
                <w:sz w:val="18"/>
                <w:szCs w:val="18"/>
              </w:rPr>
            </w:pPr>
          </w:p>
        </w:tc>
        <w:tc>
          <w:tcPr>
            <w:tcW w:w="1440" w:type="dxa"/>
            <w:gridSpan w:val="2"/>
            <w:tcBorders>
              <w:top w:val="single" w:sz="4" w:space="0" w:color="auto"/>
            </w:tcBorders>
            <w:vAlign w:val="center"/>
          </w:tcPr>
          <w:p w14:paraId="70FCA5D9" w14:textId="77777777" w:rsidR="00F75E55" w:rsidRPr="001B2622" w:rsidRDefault="00F75E55" w:rsidP="001B2622">
            <w:pPr>
              <w:spacing w:line="240" w:lineRule="auto"/>
              <w:ind w:right="-72"/>
              <w:jc w:val="right"/>
              <w:rPr>
                <w:rFonts w:cs="Arial"/>
                <w:sz w:val="18"/>
                <w:szCs w:val="18"/>
              </w:rPr>
            </w:pPr>
          </w:p>
        </w:tc>
        <w:tc>
          <w:tcPr>
            <w:tcW w:w="1377" w:type="dxa"/>
            <w:tcBorders>
              <w:top w:val="single" w:sz="4" w:space="0" w:color="auto"/>
            </w:tcBorders>
            <w:shd w:val="clear" w:color="auto" w:fill="FAFAFA"/>
            <w:vAlign w:val="center"/>
          </w:tcPr>
          <w:p w14:paraId="27736BFF" w14:textId="77777777" w:rsidR="00F75E55" w:rsidRPr="001B2622" w:rsidRDefault="00F75E55" w:rsidP="001B2622">
            <w:pPr>
              <w:spacing w:line="240" w:lineRule="auto"/>
              <w:ind w:right="-72"/>
              <w:jc w:val="right"/>
              <w:rPr>
                <w:rFonts w:cs="Arial"/>
                <w:sz w:val="18"/>
                <w:szCs w:val="18"/>
              </w:rPr>
            </w:pPr>
          </w:p>
        </w:tc>
        <w:tc>
          <w:tcPr>
            <w:tcW w:w="1384" w:type="dxa"/>
            <w:tcBorders>
              <w:top w:val="single" w:sz="4" w:space="0" w:color="auto"/>
            </w:tcBorders>
            <w:vAlign w:val="center"/>
          </w:tcPr>
          <w:p w14:paraId="1202DA59" w14:textId="77777777" w:rsidR="00F75E55" w:rsidRPr="001B2622" w:rsidRDefault="00F75E55" w:rsidP="001B2622">
            <w:pPr>
              <w:spacing w:line="240" w:lineRule="auto"/>
              <w:ind w:right="-72"/>
              <w:jc w:val="right"/>
              <w:rPr>
                <w:rFonts w:cs="Arial"/>
                <w:sz w:val="18"/>
                <w:szCs w:val="18"/>
              </w:rPr>
            </w:pPr>
          </w:p>
        </w:tc>
      </w:tr>
      <w:tr w:rsidR="00E85DE1" w:rsidRPr="001B2622" w14:paraId="421665FD" w14:textId="77777777" w:rsidTr="0065653E">
        <w:trPr>
          <w:cantSplit/>
        </w:trPr>
        <w:tc>
          <w:tcPr>
            <w:tcW w:w="3798" w:type="dxa"/>
            <w:vAlign w:val="center"/>
          </w:tcPr>
          <w:p w14:paraId="3965007F" w14:textId="77777777" w:rsidR="00E85DE1" w:rsidRPr="001B2622" w:rsidRDefault="00E85DE1" w:rsidP="001B262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1B2622">
              <w:rPr>
                <w:rFonts w:cs="Arial"/>
                <w:sz w:val="18"/>
                <w:szCs w:val="18"/>
              </w:rPr>
              <w:t>Cash on hand</w:t>
            </w:r>
          </w:p>
        </w:tc>
        <w:tc>
          <w:tcPr>
            <w:tcW w:w="1440" w:type="dxa"/>
            <w:shd w:val="clear" w:color="auto" w:fill="FAFAFA"/>
            <w:vAlign w:val="center"/>
          </w:tcPr>
          <w:p w14:paraId="72D0DFCD" w14:textId="77777777" w:rsidR="00E85DE1" w:rsidRPr="001B2622" w:rsidRDefault="00DB1700" w:rsidP="001B2622">
            <w:pPr>
              <w:spacing w:line="240" w:lineRule="auto"/>
              <w:ind w:right="-72"/>
              <w:jc w:val="right"/>
              <w:rPr>
                <w:rFonts w:cs="Arial"/>
                <w:sz w:val="18"/>
                <w:szCs w:val="18"/>
              </w:rPr>
            </w:pPr>
            <w:r w:rsidRPr="00DB1700">
              <w:rPr>
                <w:rFonts w:cs="Arial"/>
                <w:sz w:val="18"/>
                <w:szCs w:val="18"/>
              </w:rPr>
              <w:t xml:space="preserve">-   </w:t>
            </w:r>
          </w:p>
        </w:tc>
        <w:tc>
          <w:tcPr>
            <w:tcW w:w="1440" w:type="dxa"/>
            <w:gridSpan w:val="2"/>
            <w:vAlign w:val="center"/>
          </w:tcPr>
          <w:p w14:paraId="5226A93E" w14:textId="54BD20DC" w:rsidR="00E85DE1" w:rsidRPr="001B2622" w:rsidRDefault="00136CFB" w:rsidP="001B2622">
            <w:pPr>
              <w:spacing w:line="240" w:lineRule="auto"/>
              <w:ind w:right="-72"/>
              <w:jc w:val="right"/>
              <w:rPr>
                <w:rFonts w:cs="Arial"/>
                <w:sz w:val="18"/>
                <w:szCs w:val="18"/>
              </w:rPr>
            </w:pPr>
            <w:r w:rsidRPr="00136CFB">
              <w:rPr>
                <w:rFonts w:cs="Arial"/>
                <w:sz w:val="18"/>
                <w:szCs w:val="18"/>
              </w:rPr>
              <w:t>74</w:t>
            </w:r>
          </w:p>
        </w:tc>
        <w:tc>
          <w:tcPr>
            <w:tcW w:w="1377" w:type="dxa"/>
            <w:shd w:val="clear" w:color="auto" w:fill="FAFAFA"/>
            <w:vAlign w:val="center"/>
          </w:tcPr>
          <w:p w14:paraId="30378D69" w14:textId="77777777" w:rsidR="00E85DE1" w:rsidRPr="001B2622" w:rsidRDefault="00DB1700" w:rsidP="001B2622">
            <w:pPr>
              <w:spacing w:line="240" w:lineRule="auto"/>
              <w:ind w:right="-72"/>
              <w:jc w:val="right"/>
              <w:rPr>
                <w:rFonts w:cs="Arial"/>
                <w:sz w:val="18"/>
                <w:szCs w:val="18"/>
              </w:rPr>
            </w:pPr>
            <w:r w:rsidRPr="00DB1700">
              <w:rPr>
                <w:rFonts w:cs="Arial"/>
                <w:sz w:val="18"/>
                <w:szCs w:val="18"/>
              </w:rPr>
              <w:t xml:space="preserve">-   </w:t>
            </w:r>
          </w:p>
        </w:tc>
        <w:tc>
          <w:tcPr>
            <w:tcW w:w="1384" w:type="dxa"/>
            <w:vAlign w:val="center"/>
          </w:tcPr>
          <w:p w14:paraId="5E38BF79" w14:textId="7E2B98FC" w:rsidR="00E85DE1" w:rsidRPr="001B2622" w:rsidRDefault="00136CFB" w:rsidP="001B2622">
            <w:pPr>
              <w:spacing w:line="240" w:lineRule="auto"/>
              <w:ind w:right="-72"/>
              <w:jc w:val="right"/>
              <w:rPr>
                <w:rFonts w:cs="Arial"/>
                <w:sz w:val="18"/>
                <w:szCs w:val="18"/>
              </w:rPr>
            </w:pPr>
            <w:r w:rsidRPr="00136CFB">
              <w:rPr>
                <w:rFonts w:cs="Arial"/>
                <w:sz w:val="18"/>
                <w:szCs w:val="18"/>
              </w:rPr>
              <w:t>50</w:t>
            </w:r>
          </w:p>
        </w:tc>
      </w:tr>
      <w:tr w:rsidR="00E85DE1" w:rsidRPr="001B2622" w14:paraId="48186946" w14:textId="77777777" w:rsidTr="0065653E">
        <w:trPr>
          <w:cantSplit/>
        </w:trPr>
        <w:tc>
          <w:tcPr>
            <w:tcW w:w="3798" w:type="dxa"/>
            <w:vAlign w:val="center"/>
          </w:tcPr>
          <w:p w14:paraId="70537D5D" w14:textId="77777777" w:rsidR="00E85DE1" w:rsidRPr="001B2622" w:rsidRDefault="00E85DE1" w:rsidP="001B262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1B2622">
              <w:rPr>
                <w:rFonts w:cs="Arial"/>
                <w:sz w:val="18"/>
                <w:szCs w:val="18"/>
              </w:rPr>
              <w:t>Bank deposits</w:t>
            </w:r>
          </w:p>
        </w:tc>
        <w:tc>
          <w:tcPr>
            <w:tcW w:w="1440" w:type="dxa"/>
            <w:shd w:val="clear" w:color="auto" w:fill="FAFAFA"/>
          </w:tcPr>
          <w:p w14:paraId="4DFD4C8D" w14:textId="5362DB72" w:rsidR="00E85DE1" w:rsidRPr="001B2622" w:rsidRDefault="00136CFB" w:rsidP="001B2622">
            <w:pPr>
              <w:spacing w:line="240" w:lineRule="auto"/>
              <w:ind w:right="-72"/>
              <w:jc w:val="right"/>
              <w:rPr>
                <w:rFonts w:cs="Arial"/>
                <w:sz w:val="18"/>
                <w:szCs w:val="18"/>
              </w:rPr>
            </w:pPr>
            <w:r w:rsidRPr="00136CFB">
              <w:rPr>
                <w:rFonts w:cs="Arial"/>
                <w:sz w:val="18"/>
                <w:szCs w:val="18"/>
              </w:rPr>
              <w:t>72</w:t>
            </w:r>
            <w:r w:rsidR="00DB1700" w:rsidRPr="00DB1700">
              <w:rPr>
                <w:rFonts w:cs="Arial"/>
                <w:sz w:val="18"/>
                <w:szCs w:val="18"/>
              </w:rPr>
              <w:t>,</w:t>
            </w:r>
            <w:r w:rsidRPr="00136CFB">
              <w:rPr>
                <w:rFonts w:cs="Arial"/>
                <w:sz w:val="18"/>
                <w:szCs w:val="18"/>
              </w:rPr>
              <w:t>355</w:t>
            </w:r>
            <w:r w:rsidR="00DB1700" w:rsidRPr="00DB1700">
              <w:rPr>
                <w:rFonts w:cs="Arial"/>
                <w:sz w:val="18"/>
                <w:szCs w:val="18"/>
              </w:rPr>
              <w:t>,</w:t>
            </w:r>
            <w:r w:rsidRPr="00136CFB">
              <w:rPr>
                <w:rFonts w:cs="Arial"/>
                <w:sz w:val="18"/>
                <w:szCs w:val="18"/>
              </w:rPr>
              <w:t>145</w:t>
            </w:r>
          </w:p>
        </w:tc>
        <w:tc>
          <w:tcPr>
            <w:tcW w:w="1440" w:type="dxa"/>
            <w:gridSpan w:val="2"/>
          </w:tcPr>
          <w:p w14:paraId="096E8921" w14:textId="533F5F5D" w:rsidR="00E85DE1" w:rsidRPr="001B2622" w:rsidRDefault="00136CFB" w:rsidP="001B2622">
            <w:pPr>
              <w:spacing w:line="240" w:lineRule="auto"/>
              <w:ind w:right="-72"/>
              <w:jc w:val="right"/>
              <w:rPr>
                <w:rFonts w:cs="Arial"/>
                <w:sz w:val="18"/>
                <w:szCs w:val="18"/>
              </w:rPr>
            </w:pPr>
            <w:r w:rsidRPr="00136CFB">
              <w:rPr>
                <w:rFonts w:cs="Arial"/>
                <w:sz w:val="18"/>
                <w:szCs w:val="18"/>
              </w:rPr>
              <w:t>93</w:t>
            </w:r>
            <w:r w:rsidR="00E85DE1" w:rsidRPr="001B2622">
              <w:rPr>
                <w:rFonts w:cs="Arial"/>
                <w:sz w:val="18"/>
                <w:szCs w:val="18"/>
              </w:rPr>
              <w:t>,</w:t>
            </w:r>
            <w:r w:rsidRPr="00136CFB">
              <w:rPr>
                <w:rFonts w:cs="Arial"/>
                <w:sz w:val="18"/>
                <w:szCs w:val="18"/>
              </w:rPr>
              <w:t>530</w:t>
            </w:r>
            <w:r w:rsidR="00E85DE1" w:rsidRPr="001B2622">
              <w:rPr>
                <w:rFonts w:cs="Arial"/>
                <w:sz w:val="18"/>
                <w:szCs w:val="18"/>
              </w:rPr>
              <w:t>,</w:t>
            </w:r>
            <w:r w:rsidRPr="00136CFB">
              <w:rPr>
                <w:rFonts w:cs="Arial"/>
                <w:sz w:val="18"/>
                <w:szCs w:val="18"/>
              </w:rPr>
              <w:t>278</w:t>
            </w:r>
          </w:p>
        </w:tc>
        <w:tc>
          <w:tcPr>
            <w:tcW w:w="1377" w:type="dxa"/>
            <w:shd w:val="clear" w:color="auto" w:fill="FAFAFA"/>
          </w:tcPr>
          <w:p w14:paraId="708F6A89" w14:textId="6B974359" w:rsidR="00E85DE1" w:rsidRPr="001B2622" w:rsidRDefault="00136CFB" w:rsidP="001B2622">
            <w:pPr>
              <w:spacing w:line="240" w:lineRule="auto"/>
              <w:ind w:right="-72"/>
              <w:jc w:val="right"/>
              <w:rPr>
                <w:rFonts w:cs="Arial"/>
                <w:sz w:val="18"/>
                <w:szCs w:val="18"/>
              </w:rPr>
            </w:pPr>
            <w:r w:rsidRPr="00136CFB">
              <w:rPr>
                <w:rFonts w:cs="Arial"/>
                <w:sz w:val="18"/>
                <w:szCs w:val="18"/>
              </w:rPr>
              <w:t>30</w:t>
            </w:r>
            <w:r w:rsidR="00DB1700" w:rsidRPr="00DB1700">
              <w:rPr>
                <w:rFonts w:cs="Arial"/>
                <w:sz w:val="18"/>
                <w:szCs w:val="18"/>
              </w:rPr>
              <w:t>,</w:t>
            </w:r>
            <w:r w:rsidRPr="00136CFB">
              <w:rPr>
                <w:rFonts w:cs="Arial"/>
                <w:sz w:val="18"/>
                <w:szCs w:val="18"/>
              </w:rPr>
              <w:t>048</w:t>
            </w:r>
            <w:r w:rsidR="00DB1700" w:rsidRPr="00DB1700">
              <w:rPr>
                <w:rFonts w:cs="Arial"/>
                <w:sz w:val="18"/>
                <w:szCs w:val="18"/>
              </w:rPr>
              <w:t>,</w:t>
            </w:r>
            <w:r w:rsidRPr="00136CFB">
              <w:rPr>
                <w:rFonts w:cs="Arial"/>
                <w:sz w:val="18"/>
                <w:szCs w:val="18"/>
              </w:rPr>
              <w:t>635</w:t>
            </w:r>
          </w:p>
        </w:tc>
        <w:tc>
          <w:tcPr>
            <w:tcW w:w="1384" w:type="dxa"/>
          </w:tcPr>
          <w:p w14:paraId="48F708C6" w14:textId="41085FE7" w:rsidR="00E85DE1" w:rsidRPr="001B2622" w:rsidRDefault="00136CFB" w:rsidP="001B2622">
            <w:pPr>
              <w:spacing w:line="240" w:lineRule="auto"/>
              <w:ind w:right="-72"/>
              <w:jc w:val="right"/>
              <w:rPr>
                <w:rFonts w:cs="Arial"/>
                <w:sz w:val="18"/>
                <w:szCs w:val="18"/>
              </w:rPr>
            </w:pPr>
            <w:r w:rsidRPr="00136CFB">
              <w:rPr>
                <w:rFonts w:cs="Arial"/>
                <w:sz w:val="18"/>
                <w:szCs w:val="18"/>
              </w:rPr>
              <w:t>51</w:t>
            </w:r>
            <w:r w:rsidR="00E85DE1" w:rsidRPr="001B2622">
              <w:rPr>
                <w:rFonts w:cs="Arial"/>
                <w:sz w:val="18"/>
                <w:szCs w:val="18"/>
              </w:rPr>
              <w:t>,</w:t>
            </w:r>
            <w:r w:rsidRPr="00136CFB">
              <w:rPr>
                <w:rFonts w:cs="Arial"/>
                <w:sz w:val="18"/>
                <w:szCs w:val="18"/>
              </w:rPr>
              <w:t>144</w:t>
            </w:r>
            <w:r w:rsidR="00E85DE1" w:rsidRPr="001B2622">
              <w:rPr>
                <w:rFonts w:cs="Arial"/>
                <w:sz w:val="18"/>
                <w:szCs w:val="18"/>
              </w:rPr>
              <w:t>,</w:t>
            </w:r>
            <w:r w:rsidRPr="00136CFB">
              <w:rPr>
                <w:rFonts w:cs="Arial"/>
                <w:sz w:val="18"/>
                <w:szCs w:val="18"/>
              </w:rPr>
              <w:t>633</w:t>
            </w:r>
          </w:p>
        </w:tc>
      </w:tr>
      <w:tr w:rsidR="00E85DE1" w:rsidRPr="001B2622" w14:paraId="3D2E176B" w14:textId="77777777" w:rsidTr="0065653E">
        <w:trPr>
          <w:cantSplit/>
        </w:trPr>
        <w:tc>
          <w:tcPr>
            <w:tcW w:w="3798" w:type="dxa"/>
            <w:vAlign w:val="center"/>
          </w:tcPr>
          <w:p w14:paraId="6B8B77FF" w14:textId="0E4CB767" w:rsidR="00E85DE1" w:rsidRPr="001B2622" w:rsidRDefault="00E85DE1" w:rsidP="001B262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1B2622">
              <w:rPr>
                <w:rFonts w:cs="Arial"/>
                <w:sz w:val="18"/>
                <w:szCs w:val="18"/>
              </w:rPr>
              <w:t xml:space="preserve">Deposits up to </w:t>
            </w:r>
            <w:r w:rsidR="00136CFB" w:rsidRPr="00136CFB">
              <w:rPr>
                <w:rFonts w:cs="Arial"/>
                <w:sz w:val="18"/>
                <w:szCs w:val="18"/>
              </w:rPr>
              <w:t>3</w:t>
            </w:r>
            <w:r w:rsidRPr="001B2622">
              <w:rPr>
                <w:rFonts w:cs="Arial"/>
                <w:sz w:val="18"/>
                <w:szCs w:val="18"/>
              </w:rPr>
              <w:t xml:space="preserve"> months</w:t>
            </w:r>
          </w:p>
        </w:tc>
        <w:tc>
          <w:tcPr>
            <w:tcW w:w="1440" w:type="dxa"/>
            <w:tcBorders>
              <w:bottom w:val="single" w:sz="4" w:space="0" w:color="auto"/>
            </w:tcBorders>
            <w:shd w:val="clear" w:color="auto" w:fill="FAFAFA"/>
            <w:vAlign w:val="center"/>
          </w:tcPr>
          <w:p w14:paraId="60875C1C" w14:textId="7504C302" w:rsidR="00E85DE1" w:rsidRPr="001B2622" w:rsidRDefault="00136CFB" w:rsidP="001B2622">
            <w:pPr>
              <w:spacing w:line="240" w:lineRule="auto"/>
              <w:ind w:right="-72"/>
              <w:jc w:val="right"/>
              <w:rPr>
                <w:rFonts w:cs="Arial"/>
                <w:sz w:val="18"/>
                <w:szCs w:val="18"/>
              </w:rPr>
            </w:pPr>
            <w:r w:rsidRPr="00136CFB">
              <w:rPr>
                <w:rFonts w:cs="Arial"/>
                <w:sz w:val="18"/>
                <w:szCs w:val="18"/>
              </w:rPr>
              <w:t>57</w:t>
            </w:r>
            <w:r w:rsidR="00DB1700" w:rsidRPr="00DB1700">
              <w:rPr>
                <w:rFonts w:cs="Arial"/>
                <w:sz w:val="18"/>
                <w:szCs w:val="18"/>
              </w:rPr>
              <w:t>,</w:t>
            </w:r>
            <w:r w:rsidRPr="00136CFB">
              <w:rPr>
                <w:rFonts w:cs="Arial"/>
                <w:sz w:val="18"/>
                <w:szCs w:val="18"/>
              </w:rPr>
              <w:t>976</w:t>
            </w:r>
            <w:r w:rsidR="00DB1700" w:rsidRPr="00DB1700">
              <w:rPr>
                <w:rFonts w:cs="Arial"/>
                <w:sz w:val="18"/>
                <w:szCs w:val="18"/>
              </w:rPr>
              <w:t>,</w:t>
            </w:r>
            <w:r w:rsidRPr="00136CFB">
              <w:rPr>
                <w:rFonts w:cs="Arial"/>
                <w:sz w:val="18"/>
                <w:szCs w:val="18"/>
              </w:rPr>
              <w:t>540</w:t>
            </w:r>
          </w:p>
        </w:tc>
        <w:tc>
          <w:tcPr>
            <w:tcW w:w="1440" w:type="dxa"/>
            <w:gridSpan w:val="2"/>
            <w:tcBorders>
              <w:bottom w:val="single" w:sz="4" w:space="0" w:color="auto"/>
            </w:tcBorders>
            <w:vAlign w:val="center"/>
          </w:tcPr>
          <w:p w14:paraId="43E57C5B" w14:textId="4A155261" w:rsidR="00E85DE1" w:rsidRPr="001B2622" w:rsidRDefault="00136CFB" w:rsidP="001B2622">
            <w:pPr>
              <w:spacing w:line="240" w:lineRule="auto"/>
              <w:ind w:right="-72"/>
              <w:jc w:val="right"/>
              <w:rPr>
                <w:rFonts w:cs="Arial"/>
                <w:sz w:val="18"/>
                <w:szCs w:val="18"/>
              </w:rPr>
            </w:pPr>
            <w:r w:rsidRPr="00136CFB">
              <w:rPr>
                <w:rFonts w:cs="Arial"/>
                <w:sz w:val="18"/>
                <w:szCs w:val="18"/>
              </w:rPr>
              <w:t>152</w:t>
            </w:r>
            <w:r w:rsidR="00E85DE1" w:rsidRPr="001B2622">
              <w:rPr>
                <w:rFonts w:cs="Arial"/>
                <w:sz w:val="18"/>
                <w:szCs w:val="18"/>
              </w:rPr>
              <w:t>,</w:t>
            </w:r>
            <w:r w:rsidRPr="00136CFB">
              <w:rPr>
                <w:rFonts w:cs="Arial"/>
                <w:sz w:val="18"/>
                <w:szCs w:val="18"/>
              </w:rPr>
              <w:t>707</w:t>
            </w:r>
            <w:r w:rsidR="00E85DE1" w:rsidRPr="001B2622">
              <w:rPr>
                <w:rFonts w:cs="Arial"/>
                <w:sz w:val="18"/>
                <w:szCs w:val="18"/>
              </w:rPr>
              <w:t>,</w:t>
            </w:r>
            <w:r w:rsidRPr="00136CFB">
              <w:rPr>
                <w:rFonts w:cs="Arial"/>
                <w:sz w:val="18"/>
                <w:szCs w:val="18"/>
              </w:rPr>
              <w:t>908</w:t>
            </w:r>
          </w:p>
        </w:tc>
        <w:tc>
          <w:tcPr>
            <w:tcW w:w="1377" w:type="dxa"/>
            <w:tcBorders>
              <w:bottom w:val="single" w:sz="4" w:space="0" w:color="auto"/>
            </w:tcBorders>
            <w:shd w:val="clear" w:color="auto" w:fill="FAFAFA"/>
            <w:vAlign w:val="center"/>
          </w:tcPr>
          <w:p w14:paraId="55E09543" w14:textId="18AEE474" w:rsidR="00E85DE1" w:rsidRPr="001B2622" w:rsidRDefault="00136CFB" w:rsidP="001B2622">
            <w:pPr>
              <w:spacing w:line="240" w:lineRule="auto"/>
              <w:ind w:right="-72"/>
              <w:jc w:val="right"/>
              <w:rPr>
                <w:rFonts w:cs="Arial"/>
                <w:sz w:val="18"/>
                <w:szCs w:val="18"/>
              </w:rPr>
            </w:pPr>
            <w:r w:rsidRPr="00136CFB">
              <w:rPr>
                <w:rFonts w:cs="Arial"/>
                <w:sz w:val="18"/>
                <w:szCs w:val="18"/>
              </w:rPr>
              <w:t>57</w:t>
            </w:r>
            <w:r w:rsidR="00DB1700" w:rsidRPr="00DB1700">
              <w:rPr>
                <w:rFonts w:cs="Arial"/>
                <w:sz w:val="18"/>
                <w:szCs w:val="18"/>
              </w:rPr>
              <w:t>,</w:t>
            </w:r>
            <w:r w:rsidRPr="00136CFB">
              <w:rPr>
                <w:rFonts w:cs="Arial"/>
                <w:sz w:val="18"/>
                <w:szCs w:val="18"/>
              </w:rPr>
              <w:t>976</w:t>
            </w:r>
            <w:r w:rsidR="00DB1700" w:rsidRPr="00DB1700">
              <w:rPr>
                <w:rFonts w:cs="Arial"/>
                <w:sz w:val="18"/>
                <w:szCs w:val="18"/>
              </w:rPr>
              <w:t>,</w:t>
            </w:r>
            <w:r w:rsidRPr="00136CFB">
              <w:rPr>
                <w:rFonts w:cs="Arial"/>
                <w:sz w:val="18"/>
                <w:szCs w:val="18"/>
              </w:rPr>
              <w:t>540</w:t>
            </w:r>
          </w:p>
        </w:tc>
        <w:tc>
          <w:tcPr>
            <w:tcW w:w="1384" w:type="dxa"/>
            <w:tcBorders>
              <w:bottom w:val="single" w:sz="4" w:space="0" w:color="auto"/>
            </w:tcBorders>
            <w:vAlign w:val="center"/>
          </w:tcPr>
          <w:p w14:paraId="23CAFBE4" w14:textId="07E3836D" w:rsidR="00E85DE1" w:rsidRPr="001B2622" w:rsidRDefault="00136CFB" w:rsidP="001B2622">
            <w:pPr>
              <w:spacing w:line="240" w:lineRule="auto"/>
              <w:ind w:right="-72"/>
              <w:jc w:val="right"/>
              <w:rPr>
                <w:rFonts w:cs="Arial"/>
                <w:sz w:val="18"/>
                <w:szCs w:val="18"/>
              </w:rPr>
            </w:pPr>
            <w:r w:rsidRPr="00136CFB">
              <w:rPr>
                <w:rFonts w:cs="Arial"/>
                <w:sz w:val="18"/>
                <w:szCs w:val="18"/>
              </w:rPr>
              <w:t>152</w:t>
            </w:r>
            <w:r w:rsidR="00E85DE1" w:rsidRPr="001B2622">
              <w:rPr>
                <w:rFonts w:cs="Arial"/>
                <w:sz w:val="18"/>
                <w:szCs w:val="18"/>
              </w:rPr>
              <w:t>,</w:t>
            </w:r>
            <w:r w:rsidRPr="00136CFB">
              <w:rPr>
                <w:rFonts w:cs="Arial"/>
                <w:sz w:val="18"/>
                <w:szCs w:val="18"/>
              </w:rPr>
              <w:t>707</w:t>
            </w:r>
            <w:r w:rsidR="00E85DE1" w:rsidRPr="001B2622">
              <w:rPr>
                <w:rFonts w:cs="Arial"/>
                <w:sz w:val="18"/>
                <w:szCs w:val="18"/>
              </w:rPr>
              <w:t>,</w:t>
            </w:r>
            <w:r w:rsidRPr="00136CFB">
              <w:rPr>
                <w:rFonts w:cs="Arial"/>
                <w:sz w:val="18"/>
                <w:szCs w:val="18"/>
              </w:rPr>
              <w:t>908</w:t>
            </w:r>
          </w:p>
        </w:tc>
      </w:tr>
      <w:tr w:rsidR="00E85DE1" w:rsidRPr="001B2622" w14:paraId="77DF739A" w14:textId="77777777" w:rsidTr="0065653E">
        <w:trPr>
          <w:cantSplit/>
        </w:trPr>
        <w:tc>
          <w:tcPr>
            <w:tcW w:w="3798" w:type="dxa"/>
            <w:vAlign w:val="center"/>
          </w:tcPr>
          <w:p w14:paraId="2C45498D" w14:textId="77777777" w:rsidR="00E85DE1" w:rsidRPr="001B2622" w:rsidRDefault="00E85DE1" w:rsidP="001B262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vAlign w:val="center"/>
          </w:tcPr>
          <w:p w14:paraId="79236C5A" w14:textId="77777777" w:rsidR="00E85DE1" w:rsidRPr="001B2622" w:rsidRDefault="00E85DE1" w:rsidP="001B2622">
            <w:pPr>
              <w:spacing w:line="240" w:lineRule="auto"/>
              <w:ind w:right="-72"/>
              <w:jc w:val="right"/>
              <w:rPr>
                <w:rFonts w:cs="Arial"/>
                <w:sz w:val="18"/>
                <w:szCs w:val="18"/>
              </w:rPr>
            </w:pPr>
          </w:p>
        </w:tc>
        <w:tc>
          <w:tcPr>
            <w:tcW w:w="1440" w:type="dxa"/>
            <w:gridSpan w:val="2"/>
            <w:tcBorders>
              <w:top w:val="single" w:sz="4" w:space="0" w:color="auto"/>
            </w:tcBorders>
            <w:vAlign w:val="center"/>
          </w:tcPr>
          <w:p w14:paraId="5F00B97F" w14:textId="77777777" w:rsidR="00E85DE1" w:rsidRPr="001B2622" w:rsidRDefault="00E85DE1" w:rsidP="001B2622">
            <w:pPr>
              <w:spacing w:line="240" w:lineRule="auto"/>
              <w:ind w:right="-72"/>
              <w:jc w:val="right"/>
              <w:rPr>
                <w:rFonts w:cs="Arial"/>
                <w:sz w:val="18"/>
                <w:szCs w:val="18"/>
              </w:rPr>
            </w:pPr>
          </w:p>
        </w:tc>
        <w:tc>
          <w:tcPr>
            <w:tcW w:w="1377" w:type="dxa"/>
            <w:tcBorders>
              <w:top w:val="single" w:sz="4" w:space="0" w:color="auto"/>
            </w:tcBorders>
            <w:shd w:val="clear" w:color="auto" w:fill="FAFAFA"/>
            <w:vAlign w:val="center"/>
          </w:tcPr>
          <w:p w14:paraId="39D92044" w14:textId="77777777" w:rsidR="00E85DE1" w:rsidRPr="001B2622" w:rsidRDefault="00E85DE1" w:rsidP="001B2622">
            <w:pPr>
              <w:spacing w:line="240" w:lineRule="auto"/>
              <w:ind w:right="-72"/>
              <w:jc w:val="right"/>
              <w:rPr>
                <w:rFonts w:cs="Arial"/>
                <w:sz w:val="18"/>
                <w:szCs w:val="18"/>
              </w:rPr>
            </w:pPr>
          </w:p>
        </w:tc>
        <w:tc>
          <w:tcPr>
            <w:tcW w:w="1384" w:type="dxa"/>
            <w:tcBorders>
              <w:top w:val="single" w:sz="4" w:space="0" w:color="auto"/>
            </w:tcBorders>
            <w:vAlign w:val="center"/>
          </w:tcPr>
          <w:p w14:paraId="59B7B674" w14:textId="77777777" w:rsidR="00E85DE1" w:rsidRPr="001B2622" w:rsidRDefault="00E85DE1" w:rsidP="001B2622">
            <w:pPr>
              <w:spacing w:line="240" w:lineRule="auto"/>
              <w:ind w:right="-72"/>
              <w:jc w:val="right"/>
              <w:rPr>
                <w:rFonts w:cs="Arial"/>
                <w:sz w:val="18"/>
                <w:szCs w:val="18"/>
              </w:rPr>
            </w:pPr>
          </w:p>
        </w:tc>
      </w:tr>
      <w:tr w:rsidR="00E85DE1" w:rsidRPr="001B2622" w14:paraId="0ADE8220" w14:textId="77777777" w:rsidTr="0065653E">
        <w:trPr>
          <w:cantSplit/>
        </w:trPr>
        <w:tc>
          <w:tcPr>
            <w:tcW w:w="3798" w:type="dxa"/>
          </w:tcPr>
          <w:p w14:paraId="5262D7A0" w14:textId="5AAF0697" w:rsidR="00E85DE1" w:rsidRPr="001B2622" w:rsidRDefault="00E85DE1" w:rsidP="001B262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1B2622">
              <w:rPr>
                <w:rFonts w:cs="Arial"/>
                <w:sz w:val="18"/>
                <w:szCs w:val="18"/>
              </w:rPr>
              <w:t>Total</w:t>
            </w:r>
          </w:p>
        </w:tc>
        <w:tc>
          <w:tcPr>
            <w:tcW w:w="1440" w:type="dxa"/>
            <w:tcBorders>
              <w:bottom w:val="single" w:sz="4" w:space="0" w:color="auto"/>
            </w:tcBorders>
            <w:shd w:val="clear" w:color="auto" w:fill="FAFAFA"/>
            <w:vAlign w:val="center"/>
          </w:tcPr>
          <w:p w14:paraId="34F6F88E" w14:textId="40AA9B8F" w:rsidR="00E85DE1" w:rsidRPr="001B2622" w:rsidRDefault="00136CFB" w:rsidP="001B2622">
            <w:pPr>
              <w:spacing w:line="240" w:lineRule="auto"/>
              <w:ind w:right="-72"/>
              <w:jc w:val="right"/>
              <w:rPr>
                <w:rFonts w:cs="Arial"/>
                <w:sz w:val="18"/>
                <w:szCs w:val="18"/>
              </w:rPr>
            </w:pPr>
            <w:r w:rsidRPr="00136CFB">
              <w:rPr>
                <w:rFonts w:cs="Arial"/>
                <w:sz w:val="18"/>
                <w:szCs w:val="18"/>
              </w:rPr>
              <w:t>130</w:t>
            </w:r>
            <w:r w:rsidR="00DB1700" w:rsidRPr="00DB1700">
              <w:rPr>
                <w:rFonts w:cs="Arial"/>
                <w:sz w:val="18"/>
                <w:szCs w:val="18"/>
              </w:rPr>
              <w:t>,</w:t>
            </w:r>
            <w:r w:rsidRPr="00136CFB">
              <w:rPr>
                <w:rFonts w:cs="Arial"/>
                <w:sz w:val="18"/>
                <w:szCs w:val="18"/>
              </w:rPr>
              <w:t>331</w:t>
            </w:r>
            <w:r w:rsidR="00DB1700" w:rsidRPr="00DB1700">
              <w:rPr>
                <w:rFonts w:cs="Arial"/>
                <w:sz w:val="18"/>
                <w:szCs w:val="18"/>
              </w:rPr>
              <w:t>,</w:t>
            </w:r>
            <w:r w:rsidRPr="00136CFB">
              <w:rPr>
                <w:rFonts w:cs="Arial"/>
                <w:sz w:val="18"/>
                <w:szCs w:val="18"/>
              </w:rPr>
              <w:t>685</w:t>
            </w:r>
          </w:p>
        </w:tc>
        <w:tc>
          <w:tcPr>
            <w:tcW w:w="1440" w:type="dxa"/>
            <w:gridSpan w:val="2"/>
            <w:tcBorders>
              <w:bottom w:val="single" w:sz="4" w:space="0" w:color="auto"/>
            </w:tcBorders>
            <w:vAlign w:val="center"/>
          </w:tcPr>
          <w:p w14:paraId="01AA3ADA" w14:textId="6EAADC9C" w:rsidR="00E85DE1" w:rsidRPr="001B2622" w:rsidRDefault="00136CFB" w:rsidP="001B2622">
            <w:pPr>
              <w:spacing w:line="240" w:lineRule="auto"/>
              <w:ind w:right="-72"/>
              <w:jc w:val="right"/>
              <w:rPr>
                <w:rFonts w:cs="Arial"/>
                <w:sz w:val="18"/>
                <w:szCs w:val="18"/>
              </w:rPr>
            </w:pPr>
            <w:r w:rsidRPr="00136CFB">
              <w:rPr>
                <w:rFonts w:cs="Arial"/>
                <w:sz w:val="18"/>
                <w:szCs w:val="18"/>
              </w:rPr>
              <w:t>246</w:t>
            </w:r>
            <w:r w:rsidR="00E85DE1" w:rsidRPr="001B2622">
              <w:rPr>
                <w:rFonts w:cs="Arial"/>
                <w:sz w:val="18"/>
                <w:szCs w:val="18"/>
              </w:rPr>
              <w:t>,</w:t>
            </w:r>
            <w:r w:rsidRPr="00136CFB">
              <w:rPr>
                <w:rFonts w:cs="Arial"/>
                <w:sz w:val="18"/>
                <w:szCs w:val="18"/>
              </w:rPr>
              <w:t>238</w:t>
            </w:r>
            <w:r w:rsidR="00E85DE1" w:rsidRPr="001B2622">
              <w:rPr>
                <w:rFonts w:cs="Arial"/>
                <w:sz w:val="18"/>
                <w:szCs w:val="18"/>
              </w:rPr>
              <w:t>,</w:t>
            </w:r>
            <w:r w:rsidRPr="00136CFB">
              <w:rPr>
                <w:rFonts w:cs="Arial"/>
                <w:sz w:val="18"/>
                <w:szCs w:val="18"/>
              </w:rPr>
              <w:t>260</w:t>
            </w:r>
          </w:p>
        </w:tc>
        <w:tc>
          <w:tcPr>
            <w:tcW w:w="1377" w:type="dxa"/>
            <w:tcBorders>
              <w:bottom w:val="single" w:sz="4" w:space="0" w:color="auto"/>
            </w:tcBorders>
            <w:shd w:val="clear" w:color="auto" w:fill="FAFAFA"/>
            <w:vAlign w:val="center"/>
          </w:tcPr>
          <w:p w14:paraId="7AA079CF" w14:textId="18C8056D" w:rsidR="00E85DE1" w:rsidRPr="001B2622" w:rsidRDefault="00136CFB" w:rsidP="001B2622">
            <w:pPr>
              <w:spacing w:line="240" w:lineRule="auto"/>
              <w:ind w:right="-72"/>
              <w:jc w:val="right"/>
              <w:rPr>
                <w:rFonts w:cs="Arial"/>
                <w:sz w:val="18"/>
                <w:szCs w:val="18"/>
              </w:rPr>
            </w:pPr>
            <w:r w:rsidRPr="00136CFB">
              <w:rPr>
                <w:rFonts w:cs="Arial"/>
                <w:sz w:val="18"/>
                <w:szCs w:val="18"/>
              </w:rPr>
              <w:t>88</w:t>
            </w:r>
            <w:r w:rsidR="00DB1700" w:rsidRPr="00DB1700">
              <w:rPr>
                <w:rFonts w:cs="Arial"/>
                <w:sz w:val="18"/>
                <w:szCs w:val="18"/>
              </w:rPr>
              <w:t>,</w:t>
            </w:r>
            <w:r w:rsidRPr="00136CFB">
              <w:rPr>
                <w:rFonts w:cs="Arial"/>
                <w:sz w:val="18"/>
                <w:szCs w:val="18"/>
              </w:rPr>
              <w:t>025</w:t>
            </w:r>
            <w:r w:rsidR="00DB1700" w:rsidRPr="00DB1700">
              <w:rPr>
                <w:rFonts w:cs="Arial"/>
                <w:sz w:val="18"/>
                <w:szCs w:val="18"/>
              </w:rPr>
              <w:t>,</w:t>
            </w:r>
            <w:r w:rsidRPr="00136CFB">
              <w:rPr>
                <w:rFonts w:cs="Arial"/>
                <w:sz w:val="18"/>
                <w:szCs w:val="18"/>
              </w:rPr>
              <w:t>175</w:t>
            </w:r>
          </w:p>
        </w:tc>
        <w:tc>
          <w:tcPr>
            <w:tcW w:w="1384" w:type="dxa"/>
            <w:tcBorders>
              <w:bottom w:val="single" w:sz="4" w:space="0" w:color="auto"/>
            </w:tcBorders>
            <w:vAlign w:val="center"/>
          </w:tcPr>
          <w:p w14:paraId="796DF860" w14:textId="2CE2CCB4" w:rsidR="00E85DE1" w:rsidRPr="001B2622" w:rsidRDefault="00136CFB" w:rsidP="001B2622">
            <w:pPr>
              <w:spacing w:line="240" w:lineRule="auto"/>
              <w:ind w:right="-72"/>
              <w:jc w:val="right"/>
              <w:rPr>
                <w:rFonts w:cs="Arial"/>
                <w:sz w:val="18"/>
                <w:szCs w:val="18"/>
              </w:rPr>
            </w:pPr>
            <w:r w:rsidRPr="00136CFB">
              <w:rPr>
                <w:rFonts w:cs="Arial"/>
                <w:sz w:val="18"/>
                <w:szCs w:val="18"/>
              </w:rPr>
              <w:t>203</w:t>
            </w:r>
            <w:r w:rsidR="00E85DE1" w:rsidRPr="001B2622">
              <w:rPr>
                <w:rFonts w:cs="Arial"/>
                <w:sz w:val="18"/>
                <w:szCs w:val="18"/>
              </w:rPr>
              <w:t>,</w:t>
            </w:r>
            <w:r w:rsidRPr="00136CFB">
              <w:rPr>
                <w:rFonts w:cs="Arial"/>
                <w:sz w:val="18"/>
                <w:szCs w:val="18"/>
              </w:rPr>
              <w:t>852</w:t>
            </w:r>
            <w:r w:rsidR="00E85DE1" w:rsidRPr="001B2622">
              <w:rPr>
                <w:rFonts w:cs="Arial"/>
                <w:sz w:val="18"/>
                <w:szCs w:val="18"/>
              </w:rPr>
              <w:t>,</w:t>
            </w:r>
            <w:r w:rsidRPr="00136CFB">
              <w:rPr>
                <w:rFonts w:cs="Arial"/>
                <w:sz w:val="18"/>
                <w:szCs w:val="18"/>
              </w:rPr>
              <w:t>591</w:t>
            </w:r>
          </w:p>
        </w:tc>
      </w:tr>
    </w:tbl>
    <w:p w14:paraId="1532B3DC" w14:textId="77777777" w:rsidR="005E56A7" w:rsidRPr="001B2622" w:rsidRDefault="005E56A7" w:rsidP="001B2622">
      <w:pPr>
        <w:pStyle w:val="Header"/>
        <w:tabs>
          <w:tab w:val="clear" w:pos="4153"/>
          <w:tab w:val="clear" w:pos="8306"/>
        </w:tabs>
        <w:spacing w:line="240" w:lineRule="auto"/>
        <w:jc w:val="thaiDistribute"/>
        <w:rPr>
          <w:rFonts w:cs="Arial"/>
          <w:sz w:val="18"/>
          <w:szCs w:val="18"/>
          <w:shd w:val="clear" w:color="auto" w:fill="FFFFFF"/>
        </w:rPr>
      </w:pPr>
    </w:p>
    <w:p w14:paraId="552AB52B" w14:textId="1BEBF7C9" w:rsidR="00907BBF" w:rsidRPr="001B2622" w:rsidRDefault="00907BBF" w:rsidP="001B2622">
      <w:pPr>
        <w:pStyle w:val="Header"/>
        <w:tabs>
          <w:tab w:val="clear" w:pos="4153"/>
          <w:tab w:val="clear" w:pos="8306"/>
        </w:tabs>
        <w:spacing w:line="240" w:lineRule="auto"/>
        <w:jc w:val="both"/>
        <w:rPr>
          <w:rFonts w:cs="Arial"/>
          <w:sz w:val="18"/>
          <w:szCs w:val="18"/>
        </w:rPr>
      </w:pPr>
      <w:r w:rsidRPr="001B2622">
        <w:rPr>
          <w:rFonts w:cs="Arial"/>
          <w:sz w:val="18"/>
          <w:szCs w:val="18"/>
        </w:rPr>
        <w:t>Bank deposits comprise deposit</w:t>
      </w:r>
      <w:r w:rsidR="002F39A9" w:rsidRPr="001B2622">
        <w:rPr>
          <w:rFonts w:cs="Arial"/>
          <w:sz w:val="18"/>
          <w:szCs w:val="18"/>
        </w:rPr>
        <w:t>s</w:t>
      </w:r>
      <w:r w:rsidRPr="001B2622">
        <w:rPr>
          <w:rFonts w:cs="Arial"/>
          <w:sz w:val="18"/>
          <w:szCs w:val="18"/>
        </w:rPr>
        <w:t xml:space="preserve"> in current bank accounts and saving bank accounts</w:t>
      </w:r>
      <w:r w:rsidR="002F39A9" w:rsidRPr="001B2622">
        <w:rPr>
          <w:rFonts w:cs="Arial"/>
          <w:sz w:val="18"/>
          <w:szCs w:val="18"/>
        </w:rPr>
        <w:t>. The interest rates on</w:t>
      </w:r>
      <w:r w:rsidRPr="001B2622">
        <w:rPr>
          <w:rFonts w:cs="Arial"/>
          <w:sz w:val="18"/>
          <w:szCs w:val="18"/>
        </w:rPr>
        <w:t xml:space="preserve"> saving bank accounts were </w:t>
      </w:r>
      <w:r w:rsidR="00136CFB" w:rsidRPr="00136CFB">
        <w:rPr>
          <w:rFonts w:cs="Arial"/>
          <w:sz w:val="18"/>
          <w:szCs w:val="18"/>
        </w:rPr>
        <w:t>0</w:t>
      </w:r>
      <w:r w:rsidR="008C0F41">
        <w:rPr>
          <w:rFonts w:cs="Arial"/>
          <w:sz w:val="18"/>
          <w:szCs w:val="18"/>
        </w:rPr>
        <w:t>.</w:t>
      </w:r>
      <w:r w:rsidR="00136CFB" w:rsidRPr="00136CFB">
        <w:rPr>
          <w:rFonts w:cs="Arial"/>
          <w:sz w:val="18"/>
          <w:szCs w:val="18"/>
        </w:rPr>
        <w:t>10</w:t>
      </w:r>
      <w:r w:rsidRPr="001B2622">
        <w:rPr>
          <w:rFonts w:cs="Arial"/>
          <w:sz w:val="18"/>
          <w:szCs w:val="18"/>
        </w:rPr>
        <w:t xml:space="preserve">% to </w:t>
      </w:r>
      <w:r w:rsidR="00136CFB" w:rsidRPr="00136CFB">
        <w:rPr>
          <w:rFonts w:cs="Arial"/>
          <w:sz w:val="18"/>
          <w:szCs w:val="18"/>
        </w:rPr>
        <w:t>0</w:t>
      </w:r>
      <w:r w:rsidR="008C0F41">
        <w:rPr>
          <w:rFonts w:cs="Arial"/>
          <w:sz w:val="18"/>
          <w:szCs w:val="18"/>
        </w:rPr>
        <w:t>.</w:t>
      </w:r>
      <w:r w:rsidR="00136CFB" w:rsidRPr="00136CFB">
        <w:rPr>
          <w:rFonts w:cs="Arial"/>
          <w:sz w:val="18"/>
          <w:szCs w:val="18"/>
        </w:rPr>
        <w:t>38</w:t>
      </w:r>
      <w:r w:rsidRPr="001B2622">
        <w:rPr>
          <w:rFonts w:cs="Arial"/>
          <w:sz w:val="18"/>
          <w:szCs w:val="18"/>
        </w:rPr>
        <w:t>%</w:t>
      </w:r>
      <w:r w:rsidR="002F39A9" w:rsidRPr="001B2622">
        <w:rPr>
          <w:rFonts w:cs="Arial"/>
          <w:sz w:val="18"/>
          <w:szCs w:val="18"/>
        </w:rPr>
        <w:t xml:space="preserve"> per annum (</w:t>
      </w:r>
      <w:r w:rsidR="00136CFB" w:rsidRPr="00136CFB">
        <w:rPr>
          <w:rFonts w:cs="Arial"/>
          <w:sz w:val="18"/>
          <w:szCs w:val="18"/>
        </w:rPr>
        <w:t>2018</w:t>
      </w:r>
      <w:r w:rsidR="002F39A9" w:rsidRPr="001B2622">
        <w:rPr>
          <w:rFonts w:cs="Arial"/>
          <w:sz w:val="18"/>
          <w:szCs w:val="18"/>
        </w:rPr>
        <w:t xml:space="preserve">: </w:t>
      </w:r>
      <w:r w:rsidR="00136CFB" w:rsidRPr="00136CFB">
        <w:rPr>
          <w:rFonts w:cs="Arial"/>
          <w:sz w:val="18"/>
          <w:szCs w:val="18"/>
        </w:rPr>
        <w:t>0</w:t>
      </w:r>
      <w:r w:rsidR="00E85DE1" w:rsidRPr="001B2622">
        <w:rPr>
          <w:rFonts w:cs="Arial"/>
          <w:sz w:val="18"/>
          <w:szCs w:val="18"/>
        </w:rPr>
        <w:t>.</w:t>
      </w:r>
      <w:r w:rsidR="00136CFB" w:rsidRPr="00136CFB">
        <w:rPr>
          <w:rFonts w:cs="Arial"/>
          <w:sz w:val="18"/>
          <w:szCs w:val="18"/>
        </w:rPr>
        <w:t>10</w:t>
      </w:r>
      <w:r w:rsidR="00E85DE1" w:rsidRPr="001B2622">
        <w:rPr>
          <w:rFonts w:cs="Arial"/>
          <w:sz w:val="18"/>
          <w:szCs w:val="18"/>
        </w:rPr>
        <w:t xml:space="preserve">% to </w:t>
      </w:r>
      <w:r w:rsidR="00136CFB" w:rsidRPr="00136CFB">
        <w:rPr>
          <w:rFonts w:cs="Arial"/>
          <w:sz w:val="18"/>
          <w:szCs w:val="18"/>
        </w:rPr>
        <w:t>0</w:t>
      </w:r>
      <w:r w:rsidR="00E85DE1" w:rsidRPr="001B2622">
        <w:rPr>
          <w:rFonts w:cs="Arial"/>
          <w:sz w:val="18"/>
          <w:szCs w:val="18"/>
        </w:rPr>
        <w:t>.</w:t>
      </w:r>
      <w:r w:rsidR="00136CFB" w:rsidRPr="00136CFB">
        <w:rPr>
          <w:rFonts w:cs="Arial"/>
          <w:sz w:val="18"/>
          <w:szCs w:val="18"/>
        </w:rPr>
        <w:t>75</w:t>
      </w:r>
      <w:r w:rsidR="002F39A9" w:rsidRPr="001B2622">
        <w:rPr>
          <w:rFonts w:cs="Arial"/>
          <w:sz w:val="18"/>
          <w:szCs w:val="18"/>
        </w:rPr>
        <w:t>% per annum)</w:t>
      </w:r>
      <w:r w:rsidRPr="001B2622">
        <w:rPr>
          <w:rFonts w:cs="Arial"/>
          <w:sz w:val="18"/>
          <w:szCs w:val="18"/>
        </w:rPr>
        <w:t>.</w:t>
      </w:r>
    </w:p>
    <w:p w14:paraId="62751FF1" w14:textId="77777777" w:rsidR="00907BBF" w:rsidRPr="001B2622" w:rsidRDefault="00907BBF" w:rsidP="001B2622">
      <w:pPr>
        <w:pStyle w:val="Header"/>
        <w:tabs>
          <w:tab w:val="clear" w:pos="4153"/>
          <w:tab w:val="clear" w:pos="8306"/>
        </w:tabs>
        <w:spacing w:line="240" w:lineRule="auto"/>
        <w:jc w:val="both"/>
        <w:rPr>
          <w:rFonts w:cs="Arial"/>
          <w:sz w:val="18"/>
          <w:szCs w:val="18"/>
        </w:rPr>
      </w:pPr>
    </w:p>
    <w:p w14:paraId="42573AEA" w14:textId="59CECAF5" w:rsidR="00A850BD" w:rsidRPr="004A3A6A" w:rsidRDefault="00A850BD" w:rsidP="001B2622">
      <w:pPr>
        <w:pStyle w:val="Header"/>
        <w:tabs>
          <w:tab w:val="clear" w:pos="4153"/>
          <w:tab w:val="clear" w:pos="8306"/>
        </w:tabs>
        <w:spacing w:line="240" w:lineRule="auto"/>
        <w:jc w:val="both"/>
        <w:rPr>
          <w:rFonts w:cs="Browallia New"/>
          <w:sz w:val="18"/>
          <w:szCs w:val="22"/>
        </w:rPr>
      </w:pPr>
      <w:r w:rsidRPr="001B2622">
        <w:rPr>
          <w:rFonts w:cs="Arial"/>
          <w:sz w:val="18"/>
          <w:szCs w:val="18"/>
        </w:rPr>
        <w:t>The interest rate on deposits</w:t>
      </w:r>
      <w:r w:rsidR="001E49E2" w:rsidRPr="001B2622">
        <w:rPr>
          <w:rFonts w:cs="Arial"/>
          <w:sz w:val="18"/>
          <w:szCs w:val="18"/>
        </w:rPr>
        <w:t xml:space="preserve"> up to </w:t>
      </w:r>
      <w:r w:rsidR="00136CFB" w:rsidRPr="00136CFB">
        <w:rPr>
          <w:rFonts w:cs="Arial"/>
          <w:sz w:val="18"/>
          <w:szCs w:val="18"/>
        </w:rPr>
        <w:t>3</w:t>
      </w:r>
      <w:r w:rsidR="001E49E2" w:rsidRPr="001B2622">
        <w:rPr>
          <w:rFonts w:cs="Arial"/>
          <w:sz w:val="18"/>
          <w:szCs w:val="18"/>
        </w:rPr>
        <w:t xml:space="preserve"> months</w:t>
      </w:r>
      <w:r w:rsidRPr="001B2622">
        <w:rPr>
          <w:rFonts w:cs="Arial"/>
          <w:sz w:val="18"/>
          <w:szCs w:val="18"/>
        </w:rPr>
        <w:t xml:space="preserve"> was </w:t>
      </w:r>
      <w:r w:rsidR="00136CFB" w:rsidRPr="00136CFB">
        <w:rPr>
          <w:rFonts w:cs="Arial"/>
          <w:sz w:val="18"/>
          <w:szCs w:val="18"/>
        </w:rPr>
        <w:t>0</w:t>
      </w:r>
      <w:r w:rsidR="00DB1700">
        <w:rPr>
          <w:rFonts w:cs="Arial"/>
          <w:sz w:val="18"/>
          <w:szCs w:val="18"/>
        </w:rPr>
        <w:t>.</w:t>
      </w:r>
      <w:r w:rsidR="00136CFB" w:rsidRPr="00136CFB">
        <w:rPr>
          <w:rFonts w:cs="Arial"/>
          <w:sz w:val="18"/>
          <w:szCs w:val="18"/>
        </w:rPr>
        <w:t>60</w:t>
      </w:r>
      <w:r w:rsidRPr="001B2622">
        <w:rPr>
          <w:rFonts w:cs="Arial"/>
          <w:sz w:val="18"/>
          <w:szCs w:val="18"/>
        </w:rPr>
        <w:t>%</w:t>
      </w:r>
      <w:r w:rsidR="002B4D55" w:rsidRPr="001B2622">
        <w:rPr>
          <w:rFonts w:cs="Arial"/>
          <w:sz w:val="18"/>
          <w:szCs w:val="18"/>
        </w:rPr>
        <w:t xml:space="preserve"> to </w:t>
      </w:r>
      <w:r w:rsidR="00136CFB" w:rsidRPr="00136CFB">
        <w:rPr>
          <w:rFonts w:cs="Arial"/>
          <w:sz w:val="18"/>
          <w:szCs w:val="18"/>
        </w:rPr>
        <w:t>1</w:t>
      </w:r>
      <w:r w:rsidR="00DB1700">
        <w:rPr>
          <w:rFonts w:cs="Arial"/>
          <w:sz w:val="18"/>
          <w:szCs w:val="18"/>
        </w:rPr>
        <w:t>.</w:t>
      </w:r>
      <w:r w:rsidR="00136CFB" w:rsidRPr="00136CFB">
        <w:rPr>
          <w:rFonts w:cs="Arial"/>
          <w:sz w:val="18"/>
          <w:szCs w:val="18"/>
        </w:rPr>
        <w:t>70</w:t>
      </w:r>
      <w:r w:rsidR="002B4D55" w:rsidRPr="001B2622">
        <w:rPr>
          <w:rFonts w:cs="Arial"/>
          <w:sz w:val="18"/>
          <w:szCs w:val="18"/>
        </w:rPr>
        <w:t>%</w:t>
      </w:r>
      <w:r w:rsidR="00F1144C" w:rsidRPr="001B2622">
        <w:rPr>
          <w:rFonts w:cs="Arial"/>
          <w:sz w:val="18"/>
          <w:szCs w:val="18"/>
        </w:rPr>
        <w:t xml:space="preserve"> per annum</w:t>
      </w:r>
      <w:r w:rsidRPr="001B2622">
        <w:rPr>
          <w:rFonts w:cs="Arial"/>
          <w:sz w:val="18"/>
          <w:szCs w:val="18"/>
        </w:rPr>
        <w:t xml:space="preserve"> (</w:t>
      </w:r>
      <w:r w:rsidR="00136CFB" w:rsidRPr="00136CFB">
        <w:rPr>
          <w:rFonts w:cs="Arial"/>
          <w:sz w:val="18"/>
          <w:szCs w:val="18"/>
        </w:rPr>
        <w:t>2018</w:t>
      </w:r>
      <w:r w:rsidRPr="001B2622">
        <w:rPr>
          <w:rFonts w:cs="Arial"/>
          <w:sz w:val="18"/>
          <w:szCs w:val="18"/>
        </w:rPr>
        <w:t xml:space="preserve">: </w:t>
      </w:r>
      <w:r w:rsidR="00136CFB" w:rsidRPr="00136CFB">
        <w:rPr>
          <w:rFonts w:cs="Arial"/>
          <w:sz w:val="18"/>
          <w:szCs w:val="18"/>
        </w:rPr>
        <w:t>0</w:t>
      </w:r>
      <w:r w:rsidR="00E85DE1" w:rsidRPr="001B2622">
        <w:rPr>
          <w:rFonts w:cs="Arial"/>
          <w:sz w:val="18"/>
          <w:szCs w:val="18"/>
        </w:rPr>
        <w:t>.</w:t>
      </w:r>
      <w:r w:rsidR="00136CFB" w:rsidRPr="00136CFB">
        <w:rPr>
          <w:rFonts w:cs="Arial"/>
          <w:sz w:val="18"/>
          <w:szCs w:val="18"/>
        </w:rPr>
        <w:t>80</w:t>
      </w:r>
      <w:r w:rsidR="00E85DE1" w:rsidRPr="001B2622">
        <w:rPr>
          <w:rFonts w:cs="Arial"/>
          <w:sz w:val="18"/>
          <w:szCs w:val="18"/>
        </w:rPr>
        <w:t xml:space="preserve">% to </w:t>
      </w:r>
      <w:r w:rsidR="00136CFB" w:rsidRPr="00136CFB">
        <w:rPr>
          <w:rFonts w:cs="Arial"/>
          <w:sz w:val="18"/>
          <w:szCs w:val="18"/>
        </w:rPr>
        <w:t>1</w:t>
      </w:r>
      <w:r w:rsidR="00E85DE1" w:rsidRPr="001B2622">
        <w:rPr>
          <w:rFonts w:cs="Arial"/>
          <w:sz w:val="18"/>
          <w:szCs w:val="18"/>
        </w:rPr>
        <w:t>.</w:t>
      </w:r>
      <w:r w:rsidR="00136CFB" w:rsidRPr="00136CFB">
        <w:rPr>
          <w:rFonts w:cs="Arial"/>
          <w:sz w:val="18"/>
          <w:szCs w:val="18"/>
        </w:rPr>
        <w:t>30</w:t>
      </w:r>
      <w:r w:rsidRPr="001B2622">
        <w:rPr>
          <w:rFonts w:cs="Arial"/>
          <w:sz w:val="18"/>
          <w:szCs w:val="18"/>
        </w:rPr>
        <w:t>%</w:t>
      </w:r>
      <w:r w:rsidR="00F1144C" w:rsidRPr="001B2622">
        <w:rPr>
          <w:rFonts w:cs="Arial"/>
          <w:sz w:val="18"/>
          <w:szCs w:val="18"/>
        </w:rPr>
        <w:t xml:space="preserve"> per annum</w:t>
      </w:r>
      <w:r w:rsidRPr="001B2622">
        <w:rPr>
          <w:rFonts w:cs="Arial"/>
          <w:sz w:val="18"/>
          <w:szCs w:val="18"/>
        </w:rPr>
        <w:t xml:space="preserve">) and these deposits </w:t>
      </w:r>
      <w:r w:rsidR="00384C40">
        <w:rPr>
          <w:rFonts w:cs="Arial"/>
          <w:sz w:val="18"/>
          <w:szCs w:val="18"/>
        </w:rPr>
        <w:t>will mature at an average</w:t>
      </w:r>
      <w:r w:rsidRPr="001B2622">
        <w:rPr>
          <w:rFonts w:cs="Arial"/>
          <w:sz w:val="18"/>
          <w:szCs w:val="18"/>
        </w:rPr>
        <w:t xml:space="preserve"> of </w:t>
      </w:r>
      <w:r w:rsidR="00136CFB" w:rsidRPr="00136CFB">
        <w:rPr>
          <w:rFonts w:cs="Arial"/>
          <w:sz w:val="18"/>
          <w:szCs w:val="18"/>
        </w:rPr>
        <w:t>47</w:t>
      </w:r>
      <w:r w:rsidRPr="001B2622">
        <w:rPr>
          <w:rFonts w:cs="Arial"/>
          <w:sz w:val="18"/>
          <w:szCs w:val="18"/>
        </w:rPr>
        <w:t xml:space="preserve"> days</w:t>
      </w:r>
      <w:r w:rsidR="004A3A6A">
        <w:rPr>
          <w:rFonts w:cstheme="minorBidi" w:hint="cs"/>
          <w:sz w:val="18"/>
          <w:szCs w:val="18"/>
          <w:cs/>
        </w:rPr>
        <w:t xml:space="preserve"> </w:t>
      </w:r>
      <w:r w:rsidR="004A3A6A" w:rsidRPr="001B2622">
        <w:rPr>
          <w:rFonts w:cs="Arial"/>
          <w:sz w:val="18"/>
          <w:szCs w:val="18"/>
        </w:rPr>
        <w:t>(</w:t>
      </w:r>
      <w:r w:rsidR="00136CFB" w:rsidRPr="00136CFB">
        <w:rPr>
          <w:rFonts w:cs="Arial"/>
          <w:sz w:val="18"/>
          <w:szCs w:val="18"/>
        </w:rPr>
        <w:t>2018</w:t>
      </w:r>
      <w:r w:rsidR="004A3A6A" w:rsidRPr="001B2622">
        <w:rPr>
          <w:rFonts w:cs="Arial"/>
          <w:sz w:val="18"/>
          <w:szCs w:val="18"/>
        </w:rPr>
        <w:t xml:space="preserve">: </w:t>
      </w:r>
      <w:r w:rsidR="00136CFB" w:rsidRPr="00136CFB">
        <w:rPr>
          <w:rFonts w:cs="Browallia New"/>
          <w:sz w:val="18"/>
          <w:szCs w:val="22"/>
        </w:rPr>
        <w:t>46</w:t>
      </w:r>
      <w:r w:rsidR="004A3A6A">
        <w:rPr>
          <w:rFonts w:cs="Browallia New"/>
          <w:sz w:val="18"/>
          <w:szCs w:val="22"/>
        </w:rPr>
        <w:t xml:space="preserve"> days).</w:t>
      </w:r>
    </w:p>
    <w:p w14:paraId="277BFF19" w14:textId="77777777" w:rsidR="00EB69AB" w:rsidRDefault="00EB69AB" w:rsidP="001B2622">
      <w:pPr>
        <w:spacing w:line="240" w:lineRule="auto"/>
        <w:jc w:val="both"/>
        <w:rPr>
          <w:rFonts w:eastAsia="Arial Unicode MS" w:cs="Arial"/>
          <w:color w:val="5B9BD5" w:themeColor="accent1"/>
          <w:sz w:val="18"/>
          <w:szCs w:val="18"/>
        </w:rPr>
      </w:pPr>
    </w:p>
    <w:p w14:paraId="5AF61E9F" w14:textId="77777777" w:rsidR="001B2622" w:rsidRPr="001B2622" w:rsidRDefault="001B2622" w:rsidP="001B2622">
      <w:pPr>
        <w:spacing w:line="240" w:lineRule="auto"/>
        <w:jc w:val="both"/>
        <w:rPr>
          <w:rFonts w:eastAsia="Arial Unicode MS" w:cs="Arial"/>
          <w:color w:val="5B9BD5" w:themeColor="accent1"/>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EB69AB" w:rsidRPr="001B2622" w14:paraId="6EEF19EB" w14:textId="77777777" w:rsidTr="00EB69AB">
        <w:trPr>
          <w:trHeight w:val="386"/>
        </w:trPr>
        <w:tc>
          <w:tcPr>
            <w:tcW w:w="9464" w:type="dxa"/>
            <w:shd w:val="clear" w:color="auto" w:fill="FFA543"/>
            <w:vAlign w:val="center"/>
          </w:tcPr>
          <w:p w14:paraId="2F01B0F9" w14:textId="3C82F4D7" w:rsidR="00EB69AB" w:rsidRPr="001B2622" w:rsidRDefault="00136CFB" w:rsidP="00EB69AB">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8</w:t>
            </w:r>
            <w:r w:rsidR="00EB69AB" w:rsidRPr="001B2622">
              <w:rPr>
                <w:rFonts w:eastAsia="Arial Unicode MS" w:cs="Arial"/>
                <w:b/>
                <w:bCs/>
                <w:color w:val="FFFFFF" w:themeColor="background1"/>
                <w:sz w:val="18"/>
                <w:szCs w:val="18"/>
              </w:rPr>
              <w:tab/>
              <w:t>Trade and other receivables</w:t>
            </w:r>
          </w:p>
        </w:tc>
      </w:tr>
    </w:tbl>
    <w:p w14:paraId="65C247ED" w14:textId="77777777" w:rsidR="000C5A74" w:rsidRPr="001B2622" w:rsidRDefault="000C5A74" w:rsidP="001B2622">
      <w:pPr>
        <w:pStyle w:val="Header"/>
        <w:tabs>
          <w:tab w:val="clear" w:pos="4153"/>
          <w:tab w:val="clear" w:pos="8306"/>
        </w:tabs>
        <w:spacing w:line="240" w:lineRule="auto"/>
        <w:jc w:val="thaiDistribute"/>
        <w:rPr>
          <w:rFonts w:cs="Arial"/>
          <w:sz w:val="18"/>
          <w:szCs w:val="18"/>
          <w:shd w:val="clear" w:color="auto" w:fill="FFFFFF"/>
        </w:rPr>
      </w:pPr>
    </w:p>
    <w:tbl>
      <w:tblPr>
        <w:tblW w:w="9458" w:type="dxa"/>
        <w:tblLook w:val="04A0" w:firstRow="1" w:lastRow="0" w:firstColumn="1" w:lastColumn="0" w:noHBand="0" w:noVBand="1"/>
      </w:tblPr>
      <w:tblGrid>
        <w:gridCol w:w="3686"/>
        <w:gridCol w:w="1417"/>
        <w:gridCol w:w="1560"/>
        <w:gridCol w:w="1417"/>
        <w:gridCol w:w="1378"/>
      </w:tblGrid>
      <w:tr w:rsidR="00021E8B" w:rsidRPr="001B2622" w14:paraId="4E0915F9" w14:textId="77777777" w:rsidTr="001B2622">
        <w:tc>
          <w:tcPr>
            <w:tcW w:w="3686" w:type="dxa"/>
            <w:vAlign w:val="bottom"/>
          </w:tcPr>
          <w:p w14:paraId="694E3D2A" w14:textId="77777777" w:rsidR="00773318" w:rsidRPr="001B2622" w:rsidRDefault="00773318" w:rsidP="001B2622">
            <w:pPr>
              <w:spacing w:line="240" w:lineRule="auto"/>
              <w:ind w:left="-101" w:right="-216"/>
              <w:rPr>
                <w:rFonts w:cs="Arial"/>
                <w:sz w:val="18"/>
                <w:szCs w:val="18"/>
              </w:rPr>
            </w:pPr>
          </w:p>
        </w:tc>
        <w:tc>
          <w:tcPr>
            <w:tcW w:w="2977" w:type="dxa"/>
            <w:gridSpan w:val="2"/>
            <w:tcBorders>
              <w:top w:val="single" w:sz="4" w:space="0" w:color="auto"/>
              <w:bottom w:val="single" w:sz="4" w:space="0" w:color="auto"/>
            </w:tcBorders>
          </w:tcPr>
          <w:p w14:paraId="798D6DF0" w14:textId="77777777" w:rsidR="00AB0D18" w:rsidRPr="001B2622" w:rsidRDefault="00773318" w:rsidP="001B2622">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 xml:space="preserve">Consolidated </w:t>
            </w:r>
          </w:p>
          <w:p w14:paraId="41BF8FCA" w14:textId="77777777" w:rsidR="00773318" w:rsidRPr="001B2622" w:rsidRDefault="00773318" w:rsidP="001B2622">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financial statements</w:t>
            </w:r>
          </w:p>
        </w:tc>
        <w:tc>
          <w:tcPr>
            <w:tcW w:w="2795" w:type="dxa"/>
            <w:gridSpan w:val="2"/>
            <w:tcBorders>
              <w:top w:val="single" w:sz="4" w:space="0" w:color="auto"/>
              <w:bottom w:val="single" w:sz="4" w:space="0" w:color="auto"/>
            </w:tcBorders>
          </w:tcPr>
          <w:p w14:paraId="6CFC1F1B" w14:textId="77777777" w:rsidR="00AB0D18" w:rsidRPr="001B2622" w:rsidRDefault="00773318" w:rsidP="001B2622">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 xml:space="preserve">Separate </w:t>
            </w:r>
          </w:p>
          <w:p w14:paraId="1F425023" w14:textId="77777777" w:rsidR="00773318" w:rsidRPr="001B2622" w:rsidRDefault="00773318" w:rsidP="001B2622">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financial statements</w:t>
            </w:r>
          </w:p>
        </w:tc>
      </w:tr>
      <w:tr w:rsidR="00021E8B" w:rsidRPr="001B2622" w14:paraId="395737CF" w14:textId="77777777" w:rsidTr="001B2622">
        <w:tc>
          <w:tcPr>
            <w:tcW w:w="3686" w:type="dxa"/>
            <w:vAlign w:val="bottom"/>
          </w:tcPr>
          <w:p w14:paraId="4D9CC155" w14:textId="77777777" w:rsidR="00F75E55" w:rsidRPr="001B2622" w:rsidRDefault="00F75E55" w:rsidP="001B2622">
            <w:pPr>
              <w:spacing w:line="240" w:lineRule="auto"/>
              <w:ind w:left="-101" w:right="-216"/>
              <w:rPr>
                <w:rFonts w:cs="Arial"/>
                <w:sz w:val="18"/>
                <w:szCs w:val="18"/>
              </w:rPr>
            </w:pPr>
          </w:p>
        </w:tc>
        <w:tc>
          <w:tcPr>
            <w:tcW w:w="1417" w:type="dxa"/>
            <w:tcBorders>
              <w:top w:val="single" w:sz="4" w:space="0" w:color="auto"/>
            </w:tcBorders>
            <w:vAlign w:val="bottom"/>
          </w:tcPr>
          <w:p w14:paraId="11B1A57C" w14:textId="3FCD92D0" w:rsidR="00F75E55" w:rsidRPr="001B2622" w:rsidRDefault="00136CFB" w:rsidP="001B2622">
            <w:pPr>
              <w:spacing w:line="240" w:lineRule="auto"/>
              <w:ind w:right="-72"/>
              <w:jc w:val="right"/>
              <w:rPr>
                <w:rFonts w:cs="Arial"/>
                <w:b/>
                <w:bCs/>
                <w:sz w:val="18"/>
                <w:szCs w:val="18"/>
              </w:rPr>
            </w:pPr>
            <w:r w:rsidRPr="00136CFB">
              <w:rPr>
                <w:rFonts w:cs="Arial"/>
                <w:b/>
                <w:bCs/>
                <w:sz w:val="18"/>
                <w:szCs w:val="18"/>
              </w:rPr>
              <w:t>2019</w:t>
            </w:r>
          </w:p>
        </w:tc>
        <w:tc>
          <w:tcPr>
            <w:tcW w:w="1560" w:type="dxa"/>
            <w:tcBorders>
              <w:top w:val="single" w:sz="4" w:space="0" w:color="auto"/>
            </w:tcBorders>
            <w:vAlign w:val="bottom"/>
          </w:tcPr>
          <w:p w14:paraId="67264416" w14:textId="65AA7200" w:rsidR="00F75E55" w:rsidRPr="001B2622" w:rsidRDefault="00136CFB" w:rsidP="001B2622">
            <w:pPr>
              <w:spacing w:line="240" w:lineRule="auto"/>
              <w:ind w:right="-72"/>
              <w:jc w:val="right"/>
              <w:rPr>
                <w:rFonts w:cs="Arial"/>
                <w:b/>
                <w:bCs/>
                <w:sz w:val="18"/>
                <w:szCs w:val="18"/>
              </w:rPr>
            </w:pPr>
            <w:r w:rsidRPr="00136CFB">
              <w:rPr>
                <w:rFonts w:cs="Arial"/>
                <w:b/>
                <w:bCs/>
                <w:sz w:val="18"/>
                <w:szCs w:val="18"/>
              </w:rPr>
              <w:t>2018</w:t>
            </w:r>
          </w:p>
        </w:tc>
        <w:tc>
          <w:tcPr>
            <w:tcW w:w="1417" w:type="dxa"/>
            <w:tcBorders>
              <w:top w:val="single" w:sz="4" w:space="0" w:color="auto"/>
            </w:tcBorders>
            <w:vAlign w:val="bottom"/>
          </w:tcPr>
          <w:p w14:paraId="420EE91E" w14:textId="4ABF79FB" w:rsidR="00F75E55" w:rsidRPr="001B2622" w:rsidRDefault="00136CFB" w:rsidP="001B2622">
            <w:pPr>
              <w:spacing w:line="240" w:lineRule="auto"/>
              <w:ind w:right="-72"/>
              <w:jc w:val="right"/>
              <w:rPr>
                <w:rFonts w:cs="Arial"/>
                <w:b/>
                <w:bCs/>
                <w:sz w:val="18"/>
                <w:szCs w:val="18"/>
              </w:rPr>
            </w:pPr>
            <w:r w:rsidRPr="00136CFB">
              <w:rPr>
                <w:rFonts w:cs="Arial"/>
                <w:b/>
                <w:bCs/>
                <w:sz w:val="18"/>
                <w:szCs w:val="18"/>
              </w:rPr>
              <w:t>2019</w:t>
            </w:r>
          </w:p>
        </w:tc>
        <w:tc>
          <w:tcPr>
            <w:tcW w:w="1378" w:type="dxa"/>
            <w:tcBorders>
              <w:top w:val="single" w:sz="4" w:space="0" w:color="auto"/>
            </w:tcBorders>
            <w:vAlign w:val="bottom"/>
          </w:tcPr>
          <w:p w14:paraId="5111F7AB" w14:textId="126C6E58" w:rsidR="00F75E55" w:rsidRPr="001B2622" w:rsidRDefault="00136CFB" w:rsidP="001B2622">
            <w:pPr>
              <w:spacing w:line="240" w:lineRule="auto"/>
              <w:ind w:right="-72"/>
              <w:jc w:val="right"/>
              <w:rPr>
                <w:rFonts w:cs="Arial"/>
                <w:b/>
                <w:bCs/>
                <w:sz w:val="18"/>
                <w:szCs w:val="18"/>
              </w:rPr>
            </w:pPr>
            <w:r w:rsidRPr="00136CFB">
              <w:rPr>
                <w:rFonts w:cs="Arial"/>
                <w:b/>
                <w:bCs/>
                <w:sz w:val="18"/>
                <w:szCs w:val="18"/>
              </w:rPr>
              <w:t>2018</w:t>
            </w:r>
          </w:p>
        </w:tc>
      </w:tr>
      <w:tr w:rsidR="00021E8B" w:rsidRPr="001B2622" w14:paraId="4DCE6DEB" w14:textId="77777777" w:rsidTr="001B2622">
        <w:tc>
          <w:tcPr>
            <w:tcW w:w="3686" w:type="dxa"/>
            <w:vAlign w:val="bottom"/>
          </w:tcPr>
          <w:p w14:paraId="6204CE1F" w14:textId="77777777" w:rsidR="00F75E55" w:rsidRPr="001B2622" w:rsidRDefault="00F75E55" w:rsidP="001B2622">
            <w:pPr>
              <w:spacing w:line="240" w:lineRule="auto"/>
              <w:ind w:left="-101" w:right="-216"/>
              <w:rPr>
                <w:rFonts w:cs="Arial"/>
                <w:sz w:val="18"/>
                <w:szCs w:val="18"/>
              </w:rPr>
            </w:pPr>
          </w:p>
        </w:tc>
        <w:tc>
          <w:tcPr>
            <w:tcW w:w="1417" w:type="dxa"/>
            <w:tcBorders>
              <w:bottom w:val="single" w:sz="4" w:space="0" w:color="auto"/>
            </w:tcBorders>
          </w:tcPr>
          <w:p w14:paraId="6D6477DD" w14:textId="77777777" w:rsidR="00F75E55" w:rsidRPr="001B2622" w:rsidRDefault="00F75E55" w:rsidP="001B262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560" w:type="dxa"/>
            <w:tcBorders>
              <w:bottom w:val="single" w:sz="4" w:space="0" w:color="auto"/>
            </w:tcBorders>
          </w:tcPr>
          <w:p w14:paraId="42575C1C" w14:textId="77777777" w:rsidR="00F75E55" w:rsidRPr="001B2622" w:rsidRDefault="00F75E55" w:rsidP="001B262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417" w:type="dxa"/>
            <w:tcBorders>
              <w:bottom w:val="single" w:sz="4" w:space="0" w:color="auto"/>
            </w:tcBorders>
          </w:tcPr>
          <w:p w14:paraId="2C757DB5" w14:textId="77777777" w:rsidR="00F75E55" w:rsidRPr="001B2622" w:rsidRDefault="00F75E55" w:rsidP="001B262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378" w:type="dxa"/>
            <w:tcBorders>
              <w:bottom w:val="single" w:sz="4" w:space="0" w:color="auto"/>
            </w:tcBorders>
          </w:tcPr>
          <w:p w14:paraId="326452EF" w14:textId="77777777" w:rsidR="00F75E55" w:rsidRPr="001B2622" w:rsidRDefault="00F75E55" w:rsidP="001B262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r>
      <w:tr w:rsidR="00021E8B" w:rsidRPr="001B2622" w14:paraId="2F59D2BB" w14:textId="77777777" w:rsidTr="001B2622">
        <w:tc>
          <w:tcPr>
            <w:tcW w:w="3686" w:type="dxa"/>
            <w:vAlign w:val="bottom"/>
          </w:tcPr>
          <w:p w14:paraId="035BBB13" w14:textId="77777777" w:rsidR="00F75E55" w:rsidRPr="001B2622" w:rsidRDefault="00F75E55" w:rsidP="001B2622">
            <w:pPr>
              <w:spacing w:line="240" w:lineRule="auto"/>
              <w:ind w:left="-101" w:right="-216"/>
              <w:rPr>
                <w:rFonts w:cs="Arial"/>
                <w:sz w:val="18"/>
                <w:szCs w:val="18"/>
              </w:rPr>
            </w:pPr>
          </w:p>
        </w:tc>
        <w:tc>
          <w:tcPr>
            <w:tcW w:w="1417" w:type="dxa"/>
            <w:tcBorders>
              <w:top w:val="single" w:sz="4" w:space="0" w:color="auto"/>
            </w:tcBorders>
            <w:shd w:val="clear" w:color="auto" w:fill="FAFAFA"/>
            <w:vAlign w:val="bottom"/>
          </w:tcPr>
          <w:p w14:paraId="71246E30" w14:textId="77777777" w:rsidR="00F75E55" w:rsidRPr="001B2622" w:rsidRDefault="00F75E55" w:rsidP="001B2622">
            <w:pPr>
              <w:spacing w:line="240" w:lineRule="auto"/>
              <w:ind w:right="-216"/>
              <w:jc w:val="right"/>
              <w:rPr>
                <w:rFonts w:cs="Arial"/>
                <w:sz w:val="18"/>
                <w:szCs w:val="18"/>
              </w:rPr>
            </w:pPr>
          </w:p>
        </w:tc>
        <w:tc>
          <w:tcPr>
            <w:tcW w:w="1560" w:type="dxa"/>
            <w:tcBorders>
              <w:top w:val="single" w:sz="4" w:space="0" w:color="auto"/>
            </w:tcBorders>
            <w:vAlign w:val="bottom"/>
          </w:tcPr>
          <w:p w14:paraId="1DA420AD" w14:textId="77777777" w:rsidR="00F75E55" w:rsidRPr="001B2622" w:rsidRDefault="00F75E55" w:rsidP="001B2622">
            <w:pPr>
              <w:spacing w:line="240" w:lineRule="auto"/>
              <w:ind w:right="-216"/>
              <w:jc w:val="right"/>
              <w:rPr>
                <w:rFonts w:cs="Arial"/>
                <w:sz w:val="18"/>
                <w:szCs w:val="18"/>
              </w:rPr>
            </w:pPr>
          </w:p>
        </w:tc>
        <w:tc>
          <w:tcPr>
            <w:tcW w:w="1417" w:type="dxa"/>
            <w:tcBorders>
              <w:top w:val="single" w:sz="4" w:space="0" w:color="auto"/>
            </w:tcBorders>
            <w:shd w:val="clear" w:color="auto" w:fill="FAFAFA"/>
            <w:vAlign w:val="bottom"/>
          </w:tcPr>
          <w:p w14:paraId="3C863C6D" w14:textId="77777777" w:rsidR="00F75E55" w:rsidRPr="001B2622" w:rsidRDefault="00F75E55" w:rsidP="001B2622">
            <w:pPr>
              <w:spacing w:line="240" w:lineRule="auto"/>
              <w:ind w:right="-216"/>
              <w:jc w:val="right"/>
              <w:rPr>
                <w:rFonts w:cs="Arial"/>
                <w:sz w:val="18"/>
                <w:szCs w:val="18"/>
              </w:rPr>
            </w:pPr>
          </w:p>
        </w:tc>
        <w:tc>
          <w:tcPr>
            <w:tcW w:w="1378" w:type="dxa"/>
            <w:tcBorders>
              <w:top w:val="single" w:sz="4" w:space="0" w:color="auto"/>
            </w:tcBorders>
            <w:vAlign w:val="bottom"/>
          </w:tcPr>
          <w:p w14:paraId="04C9088E" w14:textId="77777777" w:rsidR="00F75E55" w:rsidRPr="001B2622" w:rsidRDefault="00F75E55" w:rsidP="001B2622">
            <w:pPr>
              <w:spacing w:line="240" w:lineRule="auto"/>
              <w:ind w:right="-216"/>
              <w:jc w:val="right"/>
              <w:rPr>
                <w:rFonts w:cs="Arial"/>
                <w:sz w:val="18"/>
                <w:szCs w:val="18"/>
              </w:rPr>
            </w:pPr>
          </w:p>
        </w:tc>
      </w:tr>
      <w:tr w:rsidR="003E52E8" w:rsidRPr="001B2622" w14:paraId="3BBB9323" w14:textId="77777777" w:rsidTr="00047A06">
        <w:tc>
          <w:tcPr>
            <w:tcW w:w="3686" w:type="dxa"/>
            <w:vAlign w:val="bottom"/>
          </w:tcPr>
          <w:p w14:paraId="23F60AAE" w14:textId="77777777" w:rsidR="003E52E8" w:rsidRPr="001B2622" w:rsidRDefault="003E52E8" w:rsidP="003E52E8">
            <w:pPr>
              <w:tabs>
                <w:tab w:val="left" w:pos="1327"/>
              </w:tabs>
              <w:spacing w:line="240" w:lineRule="auto"/>
              <w:ind w:left="-101"/>
              <w:rPr>
                <w:rFonts w:cs="Browallia New"/>
                <w:sz w:val="18"/>
                <w:szCs w:val="18"/>
              </w:rPr>
            </w:pPr>
            <w:r w:rsidRPr="001B2622">
              <w:rPr>
                <w:rFonts w:cs="Arial"/>
                <w:sz w:val="18"/>
                <w:szCs w:val="18"/>
              </w:rPr>
              <w:t>Trade receivable</w:t>
            </w:r>
            <w:r w:rsidRPr="001B2622">
              <w:rPr>
                <w:rFonts w:cs="Arial"/>
                <w:sz w:val="18"/>
                <w:szCs w:val="18"/>
              </w:rPr>
              <w:tab/>
            </w:r>
            <w:r w:rsidRPr="001B2622">
              <w:rPr>
                <w:rFonts w:cs="Arial"/>
                <w:sz w:val="18"/>
                <w:szCs w:val="18"/>
                <w:lang w:val="en-US"/>
              </w:rPr>
              <w:t>- third part</w:t>
            </w:r>
            <w:proofErr w:type="spellStart"/>
            <w:r w:rsidRPr="001B2622">
              <w:rPr>
                <w:rFonts w:cs="Browallia New"/>
                <w:sz w:val="18"/>
                <w:szCs w:val="18"/>
              </w:rPr>
              <w:t>ies</w:t>
            </w:r>
            <w:proofErr w:type="spellEnd"/>
          </w:p>
        </w:tc>
        <w:tc>
          <w:tcPr>
            <w:tcW w:w="1417" w:type="dxa"/>
            <w:tcBorders>
              <w:top w:val="nil"/>
              <w:left w:val="nil"/>
              <w:bottom w:val="nil"/>
              <w:right w:val="nil"/>
            </w:tcBorders>
            <w:shd w:val="clear" w:color="auto" w:fill="FAFAFA"/>
            <w:vAlign w:val="center"/>
          </w:tcPr>
          <w:p w14:paraId="31047846" w14:textId="6ABF47C5" w:rsidR="003E52E8" w:rsidRPr="003E52E8" w:rsidRDefault="00136CFB" w:rsidP="003E52E8">
            <w:pPr>
              <w:spacing w:line="240" w:lineRule="auto"/>
              <w:ind w:right="-72"/>
              <w:jc w:val="right"/>
              <w:rPr>
                <w:rFonts w:eastAsia="Arial Unicode MS" w:cs="Arial"/>
                <w:sz w:val="18"/>
                <w:szCs w:val="18"/>
              </w:rPr>
            </w:pPr>
            <w:r w:rsidRPr="00136CFB">
              <w:rPr>
                <w:rFonts w:eastAsia="Arial Unicode MS" w:cs="Arial"/>
                <w:sz w:val="18"/>
                <w:szCs w:val="18"/>
              </w:rPr>
              <w:t>179</w:t>
            </w:r>
            <w:r w:rsidR="003E52E8" w:rsidRPr="003E52E8">
              <w:rPr>
                <w:rFonts w:eastAsia="Arial Unicode MS" w:cs="Arial"/>
                <w:sz w:val="18"/>
                <w:szCs w:val="18"/>
              </w:rPr>
              <w:t>,</w:t>
            </w:r>
            <w:r w:rsidRPr="00136CFB">
              <w:rPr>
                <w:rFonts w:eastAsia="Arial Unicode MS" w:cs="Arial"/>
                <w:sz w:val="18"/>
                <w:szCs w:val="18"/>
              </w:rPr>
              <w:t>268</w:t>
            </w:r>
            <w:r w:rsidR="003E52E8" w:rsidRPr="003E52E8">
              <w:rPr>
                <w:rFonts w:eastAsia="Arial Unicode MS" w:cs="Arial"/>
                <w:sz w:val="18"/>
                <w:szCs w:val="18"/>
              </w:rPr>
              <w:t>,</w:t>
            </w:r>
            <w:r w:rsidRPr="00136CFB">
              <w:rPr>
                <w:rFonts w:eastAsia="Arial Unicode MS" w:cs="Arial"/>
                <w:sz w:val="18"/>
                <w:szCs w:val="18"/>
              </w:rPr>
              <w:t>369</w:t>
            </w:r>
          </w:p>
        </w:tc>
        <w:tc>
          <w:tcPr>
            <w:tcW w:w="1560" w:type="dxa"/>
            <w:tcBorders>
              <w:top w:val="nil"/>
              <w:left w:val="nil"/>
              <w:bottom w:val="nil"/>
              <w:right w:val="nil"/>
            </w:tcBorders>
            <w:shd w:val="clear" w:color="auto" w:fill="auto"/>
            <w:vAlign w:val="bottom"/>
          </w:tcPr>
          <w:p w14:paraId="1386DEB6" w14:textId="493F4F63" w:rsidR="003E52E8" w:rsidRPr="001B2622" w:rsidRDefault="00136CFB" w:rsidP="003E52E8">
            <w:pPr>
              <w:spacing w:line="240" w:lineRule="auto"/>
              <w:ind w:right="-72"/>
              <w:jc w:val="right"/>
              <w:rPr>
                <w:rFonts w:eastAsia="Arial Unicode MS" w:cs="Arial"/>
                <w:sz w:val="18"/>
                <w:szCs w:val="18"/>
              </w:rPr>
            </w:pPr>
            <w:r w:rsidRPr="00136CFB">
              <w:rPr>
                <w:rFonts w:eastAsia="Arial Unicode MS" w:cs="Arial"/>
                <w:sz w:val="18"/>
                <w:szCs w:val="18"/>
              </w:rPr>
              <w:t>198</w:t>
            </w:r>
            <w:r w:rsidR="003E52E8" w:rsidRPr="001B2622">
              <w:rPr>
                <w:rFonts w:eastAsia="Arial Unicode MS" w:cs="Arial"/>
                <w:sz w:val="18"/>
                <w:szCs w:val="18"/>
              </w:rPr>
              <w:t>,</w:t>
            </w:r>
            <w:r w:rsidRPr="00136CFB">
              <w:rPr>
                <w:rFonts w:eastAsia="Arial Unicode MS" w:cs="Arial"/>
                <w:sz w:val="18"/>
                <w:szCs w:val="18"/>
              </w:rPr>
              <w:t>535</w:t>
            </w:r>
            <w:r w:rsidR="003E52E8" w:rsidRPr="001B2622">
              <w:rPr>
                <w:rFonts w:eastAsia="Arial Unicode MS" w:cs="Arial"/>
                <w:sz w:val="18"/>
                <w:szCs w:val="18"/>
              </w:rPr>
              <w:t>,</w:t>
            </w:r>
            <w:r w:rsidRPr="00136CFB">
              <w:rPr>
                <w:rFonts w:eastAsia="Arial Unicode MS" w:cs="Arial"/>
                <w:sz w:val="18"/>
                <w:szCs w:val="18"/>
              </w:rPr>
              <w:t>418</w:t>
            </w:r>
          </w:p>
        </w:tc>
        <w:tc>
          <w:tcPr>
            <w:tcW w:w="1417" w:type="dxa"/>
            <w:tcBorders>
              <w:top w:val="nil"/>
              <w:left w:val="nil"/>
              <w:bottom w:val="nil"/>
              <w:right w:val="nil"/>
            </w:tcBorders>
            <w:shd w:val="clear" w:color="auto" w:fill="FAFAFA"/>
            <w:vAlign w:val="center"/>
          </w:tcPr>
          <w:p w14:paraId="381AB852" w14:textId="170FF048" w:rsidR="003E52E8" w:rsidRPr="00F64887" w:rsidRDefault="00136CFB" w:rsidP="003E52E8">
            <w:pPr>
              <w:spacing w:line="240" w:lineRule="auto"/>
              <w:ind w:right="-72"/>
              <w:jc w:val="right"/>
              <w:rPr>
                <w:rFonts w:eastAsia="Arial Unicode MS" w:cs="Arial"/>
                <w:sz w:val="18"/>
                <w:szCs w:val="18"/>
              </w:rPr>
            </w:pPr>
            <w:r w:rsidRPr="00136CFB">
              <w:rPr>
                <w:rFonts w:eastAsia="Arial Unicode MS" w:cs="Arial"/>
                <w:sz w:val="18"/>
                <w:szCs w:val="18"/>
              </w:rPr>
              <w:t>128</w:t>
            </w:r>
            <w:r w:rsidR="003E52E8" w:rsidRPr="00F64887">
              <w:rPr>
                <w:rFonts w:eastAsia="Arial Unicode MS" w:cs="Arial"/>
                <w:sz w:val="18"/>
                <w:szCs w:val="18"/>
              </w:rPr>
              <w:t>,</w:t>
            </w:r>
            <w:r w:rsidRPr="00136CFB">
              <w:rPr>
                <w:rFonts w:eastAsia="Arial Unicode MS" w:cs="Arial"/>
                <w:sz w:val="18"/>
                <w:szCs w:val="18"/>
              </w:rPr>
              <w:t>692</w:t>
            </w:r>
            <w:r w:rsidR="003E52E8" w:rsidRPr="00F64887">
              <w:rPr>
                <w:rFonts w:eastAsia="Arial Unicode MS" w:cs="Arial"/>
                <w:sz w:val="18"/>
                <w:szCs w:val="18"/>
              </w:rPr>
              <w:t>,</w:t>
            </w:r>
            <w:r w:rsidRPr="00136CFB">
              <w:rPr>
                <w:rFonts w:eastAsia="Arial Unicode MS" w:cs="Arial"/>
                <w:sz w:val="18"/>
                <w:szCs w:val="18"/>
              </w:rPr>
              <w:t>982</w:t>
            </w:r>
            <w:r w:rsidR="003E52E8" w:rsidRPr="00F64887">
              <w:rPr>
                <w:rFonts w:eastAsia="Arial Unicode MS" w:cs="Arial"/>
                <w:sz w:val="18"/>
                <w:szCs w:val="18"/>
              </w:rPr>
              <w:t xml:space="preserve"> </w:t>
            </w:r>
          </w:p>
        </w:tc>
        <w:tc>
          <w:tcPr>
            <w:tcW w:w="1378" w:type="dxa"/>
            <w:tcBorders>
              <w:top w:val="nil"/>
              <w:left w:val="nil"/>
              <w:bottom w:val="nil"/>
              <w:right w:val="nil"/>
            </w:tcBorders>
            <w:shd w:val="clear" w:color="auto" w:fill="auto"/>
            <w:vAlign w:val="bottom"/>
          </w:tcPr>
          <w:p w14:paraId="741DF136" w14:textId="4F476AEA" w:rsidR="003E52E8" w:rsidRPr="001B2622" w:rsidRDefault="00136CFB" w:rsidP="003E52E8">
            <w:pPr>
              <w:spacing w:line="240" w:lineRule="auto"/>
              <w:ind w:right="-72"/>
              <w:jc w:val="right"/>
              <w:rPr>
                <w:rFonts w:eastAsia="Arial Unicode MS" w:cs="Arial"/>
                <w:sz w:val="18"/>
                <w:szCs w:val="18"/>
              </w:rPr>
            </w:pPr>
            <w:r w:rsidRPr="00136CFB">
              <w:rPr>
                <w:rFonts w:eastAsia="Arial Unicode MS" w:cs="Arial"/>
                <w:sz w:val="18"/>
                <w:szCs w:val="18"/>
              </w:rPr>
              <w:t>131</w:t>
            </w:r>
            <w:r w:rsidR="003E52E8" w:rsidRPr="001B2622">
              <w:rPr>
                <w:rFonts w:eastAsia="Arial Unicode MS" w:cs="Arial"/>
                <w:sz w:val="18"/>
                <w:szCs w:val="18"/>
              </w:rPr>
              <w:t>,</w:t>
            </w:r>
            <w:r w:rsidRPr="00136CFB">
              <w:rPr>
                <w:rFonts w:eastAsia="Arial Unicode MS" w:cs="Arial"/>
                <w:sz w:val="18"/>
                <w:szCs w:val="18"/>
              </w:rPr>
              <w:t>973</w:t>
            </w:r>
            <w:r w:rsidR="003E52E8" w:rsidRPr="001B2622">
              <w:rPr>
                <w:rFonts w:eastAsia="Arial Unicode MS" w:cs="Arial"/>
                <w:sz w:val="18"/>
                <w:szCs w:val="18"/>
              </w:rPr>
              <w:t>,</w:t>
            </w:r>
            <w:r w:rsidRPr="00136CFB">
              <w:rPr>
                <w:rFonts w:eastAsia="Arial Unicode MS" w:cs="Arial"/>
                <w:sz w:val="18"/>
                <w:szCs w:val="18"/>
              </w:rPr>
              <w:t>892</w:t>
            </w:r>
          </w:p>
        </w:tc>
      </w:tr>
      <w:tr w:rsidR="00393172" w:rsidRPr="001B2622" w14:paraId="416FDF48" w14:textId="77777777" w:rsidTr="00047A06">
        <w:tc>
          <w:tcPr>
            <w:tcW w:w="3686" w:type="dxa"/>
            <w:vAlign w:val="bottom"/>
          </w:tcPr>
          <w:p w14:paraId="26087C8F" w14:textId="2AAE3200" w:rsidR="00393172" w:rsidRPr="00132812" w:rsidRDefault="00393172" w:rsidP="00393172">
            <w:pPr>
              <w:tabs>
                <w:tab w:val="left" w:pos="1327"/>
              </w:tabs>
              <w:spacing w:line="240" w:lineRule="auto"/>
              <w:ind w:left="-101"/>
              <w:rPr>
                <w:rFonts w:cs="Arial"/>
                <w:sz w:val="18"/>
                <w:szCs w:val="18"/>
                <w:lang w:val="en-US"/>
              </w:rPr>
            </w:pPr>
            <w:r w:rsidRPr="00132812">
              <w:rPr>
                <w:rFonts w:cs="Arial"/>
                <w:sz w:val="18"/>
                <w:szCs w:val="18"/>
                <w:lang w:val="en-US"/>
              </w:rPr>
              <w:tab/>
              <w:t>- related part</w:t>
            </w:r>
            <w:proofErr w:type="spellStart"/>
            <w:r w:rsidRPr="00132812">
              <w:rPr>
                <w:rFonts w:cs="Browallia New"/>
                <w:sz w:val="18"/>
                <w:szCs w:val="18"/>
              </w:rPr>
              <w:t>ies</w:t>
            </w:r>
            <w:proofErr w:type="spellEnd"/>
            <w:r w:rsidRPr="00132812">
              <w:rPr>
                <w:rFonts w:cs="Browallia New"/>
                <w:sz w:val="18"/>
                <w:szCs w:val="18"/>
              </w:rPr>
              <w:t xml:space="preserve"> </w:t>
            </w:r>
            <w:r w:rsidRPr="00132812">
              <w:rPr>
                <w:rFonts w:cs="Arial"/>
                <w:sz w:val="18"/>
                <w:szCs w:val="18"/>
                <w:lang w:val="en-US"/>
              </w:rPr>
              <w:t xml:space="preserve">(Note </w:t>
            </w:r>
            <w:r w:rsidR="00136CFB" w:rsidRPr="00136CFB">
              <w:rPr>
                <w:rFonts w:cs="Arial"/>
                <w:sz w:val="18"/>
                <w:szCs w:val="18"/>
              </w:rPr>
              <w:t>26</w:t>
            </w:r>
            <w:r w:rsidRPr="00132812">
              <w:rPr>
                <w:rFonts w:cs="Arial"/>
                <w:sz w:val="18"/>
                <w:szCs w:val="18"/>
                <w:lang w:val="en-US"/>
              </w:rPr>
              <w:t xml:space="preserve">) </w:t>
            </w:r>
          </w:p>
        </w:tc>
        <w:tc>
          <w:tcPr>
            <w:tcW w:w="1417" w:type="dxa"/>
            <w:tcBorders>
              <w:top w:val="nil"/>
              <w:left w:val="nil"/>
              <w:bottom w:val="nil"/>
              <w:right w:val="nil"/>
            </w:tcBorders>
            <w:shd w:val="clear" w:color="auto" w:fill="FAFAFA"/>
            <w:vAlign w:val="center"/>
          </w:tcPr>
          <w:p w14:paraId="2E9F416F" w14:textId="35CF2EC2" w:rsidR="00393172" w:rsidRPr="003E52E8" w:rsidRDefault="00254FC9" w:rsidP="00393172">
            <w:pPr>
              <w:spacing w:line="240" w:lineRule="auto"/>
              <w:ind w:right="-72"/>
              <w:jc w:val="right"/>
              <w:rPr>
                <w:rFonts w:eastAsia="Arial Unicode MS" w:cs="Arial"/>
                <w:sz w:val="18"/>
                <w:szCs w:val="18"/>
              </w:rPr>
            </w:pPr>
            <w:r w:rsidRPr="00254FC9">
              <w:rPr>
                <w:rFonts w:eastAsia="Arial Unicode MS" w:cs="Arial"/>
                <w:sz w:val="18"/>
                <w:szCs w:val="18"/>
              </w:rPr>
              <w:t>-</w:t>
            </w:r>
          </w:p>
        </w:tc>
        <w:tc>
          <w:tcPr>
            <w:tcW w:w="1560" w:type="dxa"/>
            <w:tcBorders>
              <w:top w:val="nil"/>
              <w:left w:val="nil"/>
              <w:bottom w:val="nil"/>
              <w:right w:val="nil"/>
            </w:tcBorders>
            <w:shd w:val="clear" w:color="auto" w:fill="auto"/>
            <w:vAlign w:val="bottom"/>
          </w:tcPr>
          <w:p w14:paraId="2E9DFDBE" w14:textId="77E6CB9C" w:rsidR="00393172" w:rsidRPr="001B2622" w:rsidRDefault="00393172" w:rsidP="00393172">
            <w:pPr>
              <w:spacing w:line="240" w:lineRule="auto"/>
              <w:ind w:right="-72"/>
              <w:jc w:val="right"/>
              <w:rPr>
                <w:rFonts w:eastAsia="Arial Unicode MS" w:cs="Arial"/>
                <w:sz w:val="18"/>
                <w:szCs w:val="18"/>
              </w:rPr>
            </w:pPr>
            <w:r w:rsidRPr="001B2622">
              <w:rPr>
                <w:rFonts w:eastAsia="Arial Unicode MS" w:cs="Arial"/>
                <w:sz w:val="18"/>
                <w:szCs w:val="18"/>
              </w:rPr>
              <w:t>-</w:t>
            </w:r>
          </w:p>
        </w:tc>
        <w:tc>
          <w:tcPr>
            <w:tcW w:w="1417" w:type="dxa"/>
            <w:tcBorders>
              <w:top w:val="nil"/>
              <w:left w:val="nil"/>
              <w:bottom w:val="nil"/>
              <w:right w:val="nil"/>
            </w:tcBorders>
            <w:shd w:val="clear" w:color="auto" w:fill="FAFAFA"/>
            <w:vAlign w:val="center"/>
          </w:tcPr>
          <w:p w14:paraId="7E1C2142" w14:textId="2A010BD6" w:rsidR="00393172" w:rsidRPr="00F64887" w:rsidRDefault="00136CFB" w:rsidP="00393172">
            <w:pPr>
              <w:spacing w:line="240" w:lineRule="auto"/>
              <w:ind w:right="-72"/>
              <w:jc w:val="right"/>
              <w:rPr>
                <w:rFonts w:eastAsia="Arial Unicode MS" w:cs="Arial"/>
                <w:sz w:val="18"/>
                <w:szCs w:val="18"/>
              </w:rPr>
            </w:pPr>
            <w:r w:rsidRPr="00136CFB">
              <w:rPr>
                <w:rFonts w:eastAsia="Arial Unicode MS" w:cs="Arial"/>
                <w:sz w:val="18"/>
                <w:szCs w:val="18"/>
              </w:rPr>
              <w:t>839</w:t>
            </w:r>
            <w:r w:rsidR="00393172" w:rsidRPr="00F64887">
              <w:rPr>
                <w:rFonts w:eastAsia="Arial Unicode MS" w:cs="Arial"/>
                <w:sz w:val="18"/>
                <w:szCs w:val="18"/>
              </w:rPr>
              <w:t>,</w:t>
            </w:r>
            <w:r w:rsidRPr="00136CFB">
              <w:rPr>
                <w:rFonts w:eastAsia="Arial Unicode MS" w:cs="Arial"/>
                <w:sz w:val="18"/>
                <w:szCs w:val="18"/>
              </w:rPr>
              <w:t>237</w:t>
            </w:r>
            <w:r w:rsidR="00393172" w:rsidRPr="00F64887">
              <w:rPr>
                <w:rFonts w:eastAsia="Arial Unicode MS" w:cs="Arial"/>
                <w:sz w:val="18"/>
                <w:szCs w:val="18"/>
              </w:rPr>
              <w:t xml:space="preserve"> </w:t>
            </w:r>
          </w:p>
        </w:tc>
        <w:tc>
          <w:tcPr>
            <w:tcW w:w="1378" w:type="dxa"/>
            <w:tcBorders>
              <w:top w:val="nil"/>
              <w:left w:val="nil"/>
              <w:bottom w:val="nil"/>
              <w:right w:val="nil"/>
            </w:tcBorders>
            <w:shd w:val="clear" w:color="auto" w:fill="auto"/>
            <w:vAlign w:val="bottom"/>
          </w:tcPr>
          <w:p w14:paraId="1834ECDF" w14:textId="1986A779" w:rsidR="00393172" w:rsidRPr="001B2622" w:rsidRDefault="00136CFB" w:rsidP="00393172">
            <w:pPr>
              <w:spacing w:line="240" w:lineRule="auto"/>
              <w:ind w:right="-72"/>
              <w:jc w:val="right"/>
              <w:rPr>
                <w:rFonts w:eastAsia="Arial Unicode MS" w:cs="Arial"/>
                <w:sz w:val="18"/>
                <w:szCs w:val="18"/>
              </w:rPr>
            </w:pPr>
            <w:r w:rsidRPr="00136CFB">
              <w:rPr>
                <w:rFonts w:eastAsia="Arial Unicode MS" w:cs="Arial"/>
                <w:sz w:val="18"/>
                <w:szCs w:val="18"/>
              </w:rPr>
              <w:t>1</w:t>
            </w:r>
            <w:r w:rsidR="00393172" w:rsidRPr="001B2622">
              <w:rPr>
                <w:rFonts w:eastAsia="Arial Unicode MS" w:cs="Arial"/>
                <w:sz w:val="18"/>
                <w:szCs w:val="18"/>
              </w:rPr>
              <w:t>,</w:t>
            </w:r>
            <w:r w:rsidRPr="00136CFB">
              <w:rPr>
                <w:rFonts w:eastAsia="Arial Unicode MS" w:cs="Arial"/>
                <w:sz w:val="18"/>
                <w:szCs w:val="18"/>
              </w:rPr>
              <w:t>116</w:t>
            </w:r>
            <w:r w:rsidR="00393172" w:rsidRPr="001B2622">
              <w:rPr>
                <w:rFonts w:eastAsia="Arial Unicode MS" w:cs="Arial"/>
                <w:sz w:val="18"/>
                <w:szCs w:val="18"/>
              </w:rPr>
              <w:t>,</w:t>
            </w:r>
            <w:r w:rsidRPr="00136CFB">
              <w:rPr>
                <w:rFonts w:eastAsia="Arial Unicode MS" w:cs="Arial"/>
                <w:sz w:val="18"/>
                <w:szCs w:val="18"/>
              </w:rPr>
              <w:t>988</w:t>
            </w:r>
          </w:p>
        </w:tc>
      </w:tr>
      <w:tr w:rsidR="00784CC8" w:rsidRPr="001B2622" w14:paraId="472E45C8" w14:textId="77777777" w:rsidTr="00047A06">
        <w:tc>
          <w:tcPr>
            <w:tcW w:w="3686" w:type="dxa"/>
            <w:vAlign w:val="bottom"/>
          </w:tcPr>
          <w:p w14:paraId="4A989EFA" w14:textId="77777777" w:rsidR="00784CC8" w:rsidRPr="001B2622" w:rsidRDefault="00784CC8" w:rsidP="00784CC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roofErr w:type="gramStart"/>
            <w:r w:rsidRPr="001B2622">
              <w:rPr>
                <w:rFonts w:cs="Arial"/>
                <w:sz w:val="18"/>
                <w:szCs w:val="18"/>
                <w:u w:val="single"/>
              </w:rPr>
              <w:t>Less</w:t>
            </w:r>
            <w:r w:rsidRPr="001B2622">
              <w:rPr>
                <w:rFonts w:cs="Arial"/>
                <w:sz w:val="18"/>
                <w:szCs w:val="18"/>
              </w:rPr>
              <w:t xml:space="preserve">  Allowance</w:t>
            </w:r>
            <w:proofErr w:type="gramEnd"/>
            <w:r w:rsidRPr="001B2622">
              <w:rPr>
                <w:rFonts w:cs="Arial"/>
                <w:sz w:val="18"/>
                <w:szCs w:val="18"/>
              </w:rPr>
              <w:t xml:space="preserve"> for doubtful accounts</w:t>
            </w:r>
          </w:p>
        </w:tc>
        <w:tc>
          <w:tcPr>
            <w:tcW w:w="1417" w:type="dxa"/>
            <w:tcBorders>
              <w:top w:val="nil"/>
              <w:left w:val="nil"/>
              <w:bottom w:val="single" w:sz="4" w:space="0" w:color="auto"/>
              <w:right w:val="nil"/>
            </w:tcBorders>
            <w:shd w:val="clear" w:color="auto" w:fill="FAFAFA"/>
            <w:vAlign w:val="center"/>
          </w:tcPr>
          <w:p w14:paraId="5C17C4E5" w14:textId="21625080" w:rsidR="00784CC8" w:rsidRPr="003E52E8" w:rsidRDefault="00784CC8" w:rsidP="00784CC8">
            <w:pPr>
              <w:spacing w:line="240" w:lineRule="auto"/>
              <w:ind w:right="-72"/>
              <w:jc w:val="right"/>
              <w:rPr>
                <w:rFonts w:eastAsia="Arial Unicode MS" w:cs="Arial"/>
                <w:sz w:val="18"/>
                <w:szCs w:val="18"/>
              </w:rPr>
            </w:pPr>
            <w:r w:rsidRPr="003E52E8">
              <w:rPr>
                <w:rFonts w:eastAsia="Arial Unicode MS" w:cs="Arial"/>
                <w:sz w:val="18"/>
                <w:szCs w:val="18"/>
              </w:rPr>
              <w:t>(</w:t>
            </w:r>
            <w:r w:rsidR="00136CFB" w:rsidRPr="00136CFB">
              <w:rPr>
                <w:rFonts w:eastAsia="Arial Unicode MS" w:cs="Arial"/>
                <w:sz w:val="18"/>
                <w:szCs w:val="18"/>
              </w:rPr>
              <w:t>3</w:t>
            </w:r>
            <w:r w:rsidRPr="003E52E8">
              <w:rPr>
                <w:rFonts w:eastAsia="Arial Unicode MS" w:cs="Arial"/>
                <w:sz w:val="18"/>
                <w:szCs w:val="18"/>
              </w:rPr>
              <w:t>,</w:t>
            </w:r>
            <w:r w:rsidR="00136CFB" w:rsidRPr="00136CFB">
              <w:rPr>
                <w:rFonts w:eastAsia="Arial Unicode MS" w:cs="Arial"/>
                <w:sz w:val="18"/>
                <w:szCs w:val="18"/>
              </w:rPr>
              <w:t>685</w:t>
            </w:r>
            <w:r w:rsidRPr="003E52E8">
              <w:rPr>
                <w:rFonts w:eastAsia="Arial Unicode MS" w:cs="Arial"/>
                <w:sz w:val="18"/>
                <w:szCs w:val="18"/>
              </w:rPr>
              <w:t>,</w:t>
            </w:r>
            <w:r w:rsidR="00136CFB" w:rsidRPr="00136CFB">
              <w:rPr>
                <w:rFonts w:eastAsia="Arial Unicode MS" w:cs="Arial"/>
                <w:sz w:val="18"/>
                <w:szCs w:val="18"/>
              </w:rPr>
              <w:t>099</w:t>
            </w:r>
            <w:r w:rsidRPr="003E52E8">
              <w:rPr>
                <w:rFonts w:eastAsia="Arial Unicode MS" w:cs="Arial"/>
                <w:sz w:val="18"/>
                <w:szCs w:val="18"/>
              </w:rPr>
              <w:t>)</w:t>
            </w:r>
          </w:p>
        </w:tc>
        <w:tc>
          <w:tcPr>
            <w:tcW w:w="1560" w:type="dxa"/>
            <w:tcBorders>
              <w:top w:val="nil"/>
              <w:left w:val="nil"/>
              <w:bottom w:val="single" w:sz="4" w:space="0" w:color="auto"/>
              <w:right w:val="nil"/>
            </w:tcBorders>
            <w:shd w:val="clear" w:color="auto" w:fill="auto"/>
            <w:vAlign w:val="bottom"/>
          </w:tcPr>
          <w:p w14:paraId="16E96A7F" w14:textId="7FB790A3" w:rsidR="00784CC8" w:rsidRPr="001B2622" w:rsidRDefault="00784CC8" w:rsidP="00784CC8">
            <w:pPr>
              <w:spacing w:line="240" w:lineRule="auto"/>
              <w:ind w:right="-72"/>
              <w:jc w:val="right"/>
              <w:rPr>
                <w:rFonts w:eastAsia="Arial Unicode MS" w:cs="Arial"/>
                <w:sz w:val="18"/>
                <w:szCs w:val="18"/>
              </w:rPr>
            </w:pPr>
            <w:r w:rsidRPr="001B2622">
              <w:rPr>
                <w:rFonts w:eastAsia="Arial Unicode MS" w:cs="Arial"/>
                <w:sz w:val="18"/>
                <w:szCs w:val="18"/>
              </w:rPr>
              <w:t>(</w:t>
            </w:r>
            <w:r w:rsidR="00136CFB" w:rsidRPr="00136CFB">
              <w:rPr>
                <w:rFonts w:eastAsia="Arial Unicode MS" w:cs="Arial"/>
                <w:sz w:val="18"/>
                <w:szCs w:val="18"/>
              </w:rPr>
              <w:t>4</w:t>
            </w:r>
            <w:r w:rsidRPr="001B2622">
              <w:rPr>
                <w:rFonts w:eastAsia="Arial Unicode MS" w:cs="Arial"/>
                <w:sz w:val="18"/>
                <w:szCs w:val="18"/>
              </w:rPr>
              <w:t>,</w:t>
            </w:r>
            <w:r w:rsidR="00136CFB" w:rsidRPr="00136CFB">
              <w:rPr>
                <w:rFonts w:eastAsia="Arial Unicode MS" w:cs="Arial"/>
                <w:sz w:val="18"/>
                <w:szCs w:val="18"/>
              </w:rPr>
              <w:t>215</w:t>
            </w:r>
            <w:r w:rsidRPr="001B2622">
              <w:rPr>
                <w:rFonts w:eastAsia="Arial Unicode MS" w:cs="Arial"/>
                <w:sz w:val="18"/>
                <w:szCs w:val="18"/>
              </w:rPr>
              <w:t>,</w:t>
            </w:r>
            <w:r w:rsidR="00136CFB" w:rsidRPr="00136CFB">
              <w:rPr>
                <w:rFonts w:eastAsia="Arial Unicode MS" w:cs="Arial"/>
                <w:sz w:val="18"/>
                <w:szCs w:val="18"/>
              </w:rPr>
              <w:t>802</w:t>
            </w:r>
            <w:r w:rsidRPr="001B2622">
              <w:rPr>
                <w:rFonts w:eastAsia="Arial Unicode MS" w:cs="Arial"/>
                <w:sz w:val="18"/>
                <w:szCs w:val="18"/>
              </w:rPr>
              <w:t>)</w:t>
            </w:r>
          </w:p>
        </w:tc>
        <w:tc>
          <w:tcPr>
            <w:tcW w:w="1417" w:type="dxa"/>
            <w:tcBorders>
              <w:top w:val="nil"/>
              <w:left w:val="nil"/>
              <w:bottom w:val="single" w:sz="4" w:space="0" w:color="auto"/>
              <w:right w:val="nil"/>
            </w:tcBorders>
            <w:shd w:val="clear" w:color="auto" w:fill="FAFAFA"/>
            <w:vAlign w:val="center"/>
          </w:tcPr>
          <w:p w14:paraId="13A753CB" w14:textId="2C9053F1" w:rsidR="00784CC8" w:rsidRPr="00F64887" w:rsidRDefault="00784CC8" w:rsidP="00784CC8">
            <w:pPr>
              <w:spacing w:line="240" w:lineRule="auto"/>
              <w:ind w:right="-72"/>
              <w:jc w:val="right"/>
              <w:rPr>
                <w:rFonts w:eastAsia="Arial Unicode MS" w:cs="Arial"/>
                <w:sz w:val="18"/>
                <w:szCs w:val="18"/>
              </w:rPr>
            </w:pPr>
            <w:r w:rsidRPr="00F64887">
              <w:rPr>
                <w:rFonts w:eastAsia="Arial Unicode MS" w:cs="Arial"/>
                <w:sz w:val="18"/>
                <w:szCs w:val="18"/>
              </w:rPr>
              <w:t>(</w:t>
            </w:r>
            <w:r w:rsidR="00136CFB" w:rsidRPr="00136CFB">
              <w:rPr>
                <w:rFonts w:eastAsia="Arial Unicode MS" w:cs="Arial"/>
                <w:sz w:val="18"/>
                <w:szCs w:val="18"/>
              </w:rPr>
              <w:t>1</w:t>
            </w:r>
            <w:r w:rsidRPr="00F64887">
              <w:rPr>
                <w:rFonts w:eastAsia="Arial Unicode MS" w:cs="Arial"/>
                <w:sz w:val="18"/>
                <w:szCs w:val="18"/>
              </w:rPr>
              <w:t>,</w:t>
            </w:r>
            <w:r w:rsidR="00136CFB" w:rsidRPr="00136CFB">
              <w:rPr>
                <w:rFonts w:eastAsia="Arial Unicode MS" w:cs="Arial"/>
                <w:sz w:val="18"/>
                <w:szCs w:val="18"/>
              </w:rPr>
              <w:t>639</w:t>
            </w:r>
            <w:r w:rsidRPr="00F64887">
              <w:rPr>
                <w:rFonts w:eastAsia="Arial Unicode MS" w:cs="Arial"/>
                <w:sz w:val="18"/>
                <w:szCs w:val="18"/>
              </w:rPr>
              <w:t>,</w:t>
            </w:r>
            <w:r w:rsidR="00136CFB" w:rsidRPr="00136CFB">
              <w:rPr>
                <w:rFonts w:eastAsia="Arial Unicode MS" w:cs="Arial"/>
                <w:sz w:val="18"/>
                <w:szCs w:val="18"/>
              </w:rPr>
              <w:t>115</w:t>
            </w:r>
            <w:r w:rsidRPr="00F64887">
              <w:rPr>
                <w:rFonts w:eastAsia="Arial Unicode MS" w:cs="Arial"/>
                <w:sz w:val="18"/>
                <w:szCs w:val="18"/>
              </w:rPr>
              <w:t>)</w:t>
            </w:r>
          </w:p>
        </w:tc>
        <w:tc>
          <w:tcPr>
            <w:tcW w:w="1378" w:type="dxa"/>
            <w:tcBorders>
              <w:top w:val="nil"/>
              <w:left w:val="nil"/>
              <w:bottom w:val="single" w:sz="4" w:space="0" w:color="auto"/>
              <w:right w:val="nil"/>
            </w:tcBorders>
            <w:shd w:val="clear" w:color="auto" w:fill="auto"/>
          </w:tcPr>
          <w:p w14:paraId="15465B6E" w14:textId="366D07EB" w:rsidR="00784CC8" w:rsidRPr="001B2622" w:rsidRDefault="00784CC8" w:rsidP="00784CC8">
            <w:pPr>
              <w:spacing w:line="240" w:lineRule="auto"/>
              <w:ind w:right="-72"/>
              <w:jc w:val="right"/>
              <w:rPr>
                <w:rFonts w:eastAsia="Arial Unicode MS" w:cs="Arial"/>
                <w:sz w:val="18"/>
                <w:szCs w:val="18"/>
              </w:rPr>
            </w:pPr>
            <w:r w:rsidRPr="001B2622">
              <w:rPr>
                <w:rFonts w:eastAsia="Arial Unicode MS" w:cs="Arial"/>
                <w:sz w:val="18"/>
                <w:szCs w:val="18"/>
              </w:rPr>
              <w:t>(</w:t>
            </w:r>
            <w:r w:rsidR="00136CFB" w:rsidRPr="00136CFB">
              <w:rPr>
                <w:rFonts w:eastAsia="Arial Unicode MS" w:cs="Arial"/>
                <w:sz w:val="18"/>
                <w:szCs w:val="18"/>
              </w:rPr>
              <w:t>1</w:t>
            </w:r>
            <w:r w:rsidRPr="001B2622">
              <w:rPr>
                <w:rFonts w:eastAsia="Arial Unicode MS" w:cs="Arial"/>
                <w:sz w:val="18"/>
                <w:szCs w:val="18"/>
              </w:rPr>
              <w:t>,</w:t>
            </w:r>
            <w:r w:rsidR="00136CFB" w:rsidRPr="00136CFB">
              <w:rPr>
                <w:rFonts w:eastAsia="Arial Unicode MS" w:cs="Arial"/>
                <w:sz w:val="18"/>
                <w:szCs w:val="18"/>
              </w:rPr>
              <w:t>195</w:t>
            </w:r>
            <w:r w:rsidRPr="001B2622">
              <w:rPr>
                <w:rFonts w:eastAsia="Arial Unicode MS" w:cs="Arial"/>
                <w:sz w:val="18"/>
                <w:szCs w:val="18"/>
              </w:rPr>
              <w:t>,</w:t>
            </w:r>
            <w:r w:rsidR="00136CFB" w:rsidRPr="00136CFB">
              <w:rPr>
                <w:rFonts w:eastAsia="Arial Unicode MS" w:cs="Arial"/>
                <w:sz w:val="18"/>
                <w:szCs w:val="18"/>
              </w:rPr>
              <w:t>462</w:t>
            </w:r>
            <w:r w:rsidRPr="001B2622">
              <w:rPr>
                <w:rFonts w:eastAsia="Arial Unicode MS" w:cs="Arial"/>
                <w:sz w:val="18"/>
                <w:szCs w:val="18"/>
              </w:rPr>
              <w:t>)</w:t>
            </w:r>
          </w:p>
        </w:tc>
      </w:tr>
      <w:tr w:rsidR="00784CC8" w:rsidRPr="001B2622" w14:paraId="0033B053" w14:textId="77777777" w:rsidTr="00047A06">
        <w:tc>
          <w:tcPr>
            <w:tcW w:w="3686" w:type="dxa"/>
            <w:vAlign w:val="bottom"/>
          </w:tcPr>
          <w:p w14:paraId="5537D3AF" w14:textId="77777777" w:rsidR="00784CC8" w:rsidRPr="001B2622" w:rsidRDefault="00784CC8" w:rsidP="00784CC8">
            <w:pPr>
              <w:spacing w:line="240" w:lineRule="auto"/>
              <w:ind w:left="-101" w:right="-216"/>
              <w:rPr>
                <w:rFonts w:cs="Arial"/>
                <w:sz w:val="18"/>
                <w:szCs w:val="18"/>
              </w:rPr>
            </w:pPr>
          </w:p>
        </w:tc>
        <w:tc>
          <w:tcPr>
            <w:tcW w:w="1417" w:type="dxa"/>
            <w:tcBorders>
              <w:top w:val="single" w:sz="4" w:space="0" w:color="auto"/>
            </w:tcBorders>
            <w:shd w:val="clear" w:color="auto" w:fill="FAFAFA"/>
            <w:vAlign w:val="center"/>
          </w:tcPr>
          <w:p w14:paraId="59C0CC18" w14:textId="30DC3C19" w:rsidR="00784CC8" w:rsidRPr="003E52E8" w:rsidRDefault="00784CC8" w:rsidP="00784CC8">
            <w:pPr>
              <w:spacing w:line="240" w:lineRule="auto"/>
              <w:ind w:right="-72"/>
              <w:jc w:val="right"/>
              <w:rPr>
                <w:rFonts w:eastAsia="Arial Unicode MS" w:cs="Arial"/>
                <w:sz w:val="18"/>
                <w:szCs w:val="18"/>
              </w:rPr>
            </w:pPr>
          </w:p>
        </w:tc>
        <w:tc>
          <w:tcPr>
            <w:tcW w:w="1560" w:type="dxa"/>
            <w:tcBorders>
              <w:top w:val="single" w:sz="4" w:space="0" w:color="auto"/>
            </w:tcBorders>
            <w:vAlign w:val="bottom"/>
          </w:tcPr>
          <w:p w14:paraId="5462A7A8" w14:textId="77777777" w:rsidR="00784CC8" w:rsidRPr="001B2622" w:rsidRDefault="00784CC8" w:rsidP="00784CC8">
            <w:pPr>
              <w:spacing w:line="240" w:lineRule="auto"/>
              <w:ind w:right="-216"/>
              <w:jc w:val="right"/>
              <w:rPr>
                <w:rFonts w:cs="Arial"/>
                <w:sz w:val="18"/>
                <w:szCs w:val="18"/>
              </w:rPr>
            </w:pPr>
          </w:p>
        </w:tc>
        <w:tc>
          <w:tcPr>
            <w:tcW w:w="1417" w:type="dxa"/>
            <w:tcBorders>
              <w:top w:val="single" w:sz="4" w:space="0" w:color="auto"/>
            </w:tcBorders>
            <w:shd w:val="clear" w:color="auto" w:fill="FAFAFA"/>
            <w:vAlign w:val="center"/>
          </w:tcPr>
          <w:p w14:paraId="67C6CA4B" w14:textId="148A742E" w:rsidR="00784CC8" w:rsidRPr="00F64887" w:rsidRDefault="00784CC8" w:rsidP="00784CC8">
            <w:pPr>
              <w:spacing w:line="240" w:lineRule="auto"/>
              <w:ind w:right="-72"/>
              <w:jc w:val="right"/>
              <w:rPr>
                <w:rFonts w:eastAsia="Arial Unicode MS" w:cs="Arial"/>
                <w:sz w:val="18"/>
                <w:szCs w:val="18"/>
              </w:rPr>
            </w:pPr>
          </w:p>
        </w:tc>
        <w:tc>
          <w:tcPr>
            <w:tcW w:w="1378" w:type="dxa"/>
            <w:tcBorders>
              <w:top w:val="single" w:sz="4" w:space="0" w:color="auto"/>
            </w:tcBorders>
            <w:vAlign w:val="bottom"/>
          </w:tcPr>
          <w:p w14:paraId="504B9F86" w14:textId="77777777" w:rsidR="00784CC8" w:rsidRPr="001B2622" w:rsidRDefault="00784CC8" w:rsidP="00784CC8">
            <w:pPr>
              <w:spacing w:line="240" w:lineRule="auto"/>
              <w:ind w:right="-216"/>
              <w:jc w:val="right"/>
              <w:rPr>
                <w:rFonts w:cs="Arial"/>
                <w:sz w:val="18"/>
                <w:szCs w:val="18"/>
              </w:rPr>
            </w:pPr>
          </w:p>
        </w:tc>
      </w:tr>
      <w:tr w:rsidR="00784CC8" w:rsidRPr="001B2622" w14:paraId="2F2492B2" w14:textId="77777777" w:rsidTr="007953F1">
        <w:tc>
          <w:tcPr>
            <w:tcW w:w="3686" w:type="dxa"/>
            <w:vAlign w:val="bottom"/>
          </w:tcPr>
          <w:p w14:paraId="5A000F0E" w14:textId="77777777" w:rsidR="00784CC8" w:rsidRPr="001B2622" w:rsidRDefault="00784CC8" w:rsidP="00784CC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1B2622">
              <w:rPr>
                <w:rFonts w:cs="Arial"/>
                <w:sz w:val="18"/>
                <w:szCs w:val="18"/>
              </w:rPr>
              <w:t>Total trade receivable, net</w:t>
            </w:r>
          </w:p>
        </w:tc>
        <w:tc>
          <w:tcPr>
            <w:tcW w:w="1417" w:type="dxa"/>
            <w:shd w:val="clear" w:color="auto" w:fill="FAFAFA"/>
            <w:vAlign w:val="center"/>
          </w:tcPr>
          <w:p w14:paraId="4F4E810D" w14:textId="410052E1" w:rsidR="00784CC8" w:rsidRPr="003E52E8" w:rsidRDefault="00136CFB" w:rsidP="00784CC8">
            <w:pPr>
              <w:spacing w:line="240" w:lineRule="auto"/>
              <w:ind w:right="-72"/>
              <w:jc w:val="right"/>
              <w:rPr>
                <w:rFonts w:eastAsia="Arial Unicode MS" w:cs="Arial"/>
                <w:sz w:val="18"/>
                <w:szCs w:val="18"/>
              </w:rPr>
            </w:pPr>
            <w:r w:rsidRPr="00136CFB">
              <w:rPr>
                <w:rFonts w:eastAsia="Arial Unicode MS" w:cs="Arial"/>
                <w:sz w:val="18"/>
                <w:szCs w:val="18"/>
              </w:rPr>
              <w:t>175</w:t>
            </w:r>
            <w:r w:rsidR="00784CC8" w:rsidRPr="003E52E8">
              <w:rPr>
                <w:rFonts w:eastAsia="Arial Unicode MS" w:cs="Arial"/>
                <w:sz w:val="18"/>
                <w:szCs w:val="18"/>
              </w:rPr>
              <w:t>,</w:t>
            </w:r>
            <w:r w:rsidRPr="00136CFB">
              <w:rPr>
                <w:rFonts w:eastAsia="Arial Unicode MS" w:cs="Arial"/>
                <w:sz w:val="18"/>
                <w:szCs w:val="18"/>
              </w:rPr>
              <w:t>583</w:t>
            </w:r>
            <w:r w:rsidR="00784CC8" w:rsidRPr="003E52E8">
              <w:rPr>
                <w:rFonts w:eastAsia="Arial Unicode MS" w:cs="Arial"/>
                <w:sz w:val="18"/>
                <w:szCs w:val="18"/>
              </w:rPr>
              <w:t>,</w:t>
            </w:r>
            <w:r w:rsidRPr="00136CFB">
              <w:rPr>
                <w:rFonts w:eastAsia="Arial Unicode MS" w:cs="Arial"/>
                <w:sz w:val="18"/>
                <w:szCs w:val="18"/>
              </w:rPr>
              <w:t>270</w:t>
            </w:r>
            <w:r w:rsidR="00784CC8" w:rsidRPr="003E52E8">
              <w:rPr>
                <w:rFonts w:eastAsia="Arial Unicode MS" w:cs="Arial"/>
                <w:sz w:val="18"/>
                <w:szCs w:val="18"/>
              </w:rPr>
              <w:t xml:space="preserve"> </w:t>
            </w:r>
          </w:p>
        </w:tc>
        <w:tc>
          <w:tcPr>
            <w:tcW w:w="1560" w:type="dxa"/>
            <w:shd w:val="clear" w:color="auto" w:fill="auto"/>
          </w:tcPr>
          <w:p w14:paraId="11B9A658" w14:textId="385A47FE" w:rsidR="00784CC8" w:rsidRPr="001B2622" w:rsidRDefault="00136CFB" w:rsidP="00784CC8">
            <w:pPr>
              <w:spacing w:line="240" w:lineRule="auto"/>
              <w:ind w:right="-72"/>
              <w:jc w:val="right"/>
              <w:rPr>
                <w:rFonts w:eastAsia="Arial Unicode MS" w:cs="Arial"/>
                <w:sz w:val="18"/>
                <w:szCs w:val="18"/>
              </w:rPr>
            </w:pPr>
            <w:r w:rsidRPr="00136CFB">
              <w:rPr>
                <w:rFonts w:eastAsia="Arial Unicode MS" w:cs="Arial"/>
                <w:sz w:val="18"/>
                <w:szCs w:val="18"/>
              </w:rPr>
              <w:t>194</w:t>
            </w:r>
            <w:r w:rsidR="00784CC8" w:rsidRPr="001B2622">
              <w:rPr>
                <w:rFonts w:eastAsia="Arial Unicode MS" w:cs="Arial"/>
                <w:sz w:val="18"/>
                <w:szCs w:val="18"/>
              </w:rPr>
              <w:t>,</w:t>
            </w:r>
            <w:r w:rsidRPr="00136CFB">
              <w:rPr>
                <w:rFonts w:eastAsia="Arial Unicode MS" w:cs="Arial"/>
                <w:sz w:val="18"/>
                <w:szCs w:val="18"/>
              </w:rPr>
              <w:t>319</w:t>
            </w:r>
            <w:r w:rsidR="00784CC8" w:rsidRPr="001B2622">
              <w:rPr>
                <w:rFonts w:eastAsia="Arial Unicode MS" w:cs="Arial"/>
                <w:sz w:val="18"/>
                <w:szCs w:val="18"/>
              </w:rPr>
              <w:t>,</w:t>
            </w:r>
            <w:r w:rsidRPr="00136CFB">
              <w:rPr>
                <w:rFonts w:eastAsia="Arial Unicode MS" w:cs="Arial"/>
                <w:sz w:val="18"/>
                <w:szCs w:val="18"/>
              </w:rPr>
              <w:t>616</w:t>
            </w:r>
          </w:p>
        </w:tc>
        <w:tc>
          <w:tcPr>
            <w:tcW w:w="1417" w:type="dxa"/>
            <w:shd w:val="clear" w:color="auto" w:fill="FAFAFA"/>
            <w:vAlign w:val="center"/>
          </w:tcPr>
          <w:p w14:paraId="1A2F308C" w14:textId="67AA8173" w:rsidR="00784CC8" w:rsidRPr="00F64887" w:rsidRDefault="00136CFB" w:rsidP="00784CC8">
            <w:pPr>
              <w:spacing w:line="240" w:lineRule="auto"/>
              <w:ind w:right="-72"/>
              <w:jc w:val="right"/>
              <w:rPr>
                <w:rFonts w:eastAsia="Arial Unicode MS" w:cs="Arial"/>
                <w:sz w:val="18"/>
                <w:szCs w:val="18"/>
              </w:rPr>
            </w:pPr>
            <w:r w:rsidRPr="00136CFB">
              <w:rPr>
                <w:rFonts w:eastAsia="Arial Unicode MS" w:cs="Arial"/>
                <w:sz w:val="18"/>
                <w:szCs w:val="18"/>
              </w:rPr>
              <w:t>127</w:t>
            </w:r>
            <w:r w:rsidR="00784CC8" w:rsidRPr="00F64887">
              <w:rPr>
                <w:rFonts w:eastAsia="Arial Unicode MS" w:cs="Arial"/>
                <w:sz w:val="18"/>
                <w:szCs w:val="18"/>
              </w:rPr>
              <w:t>,</w:t>
            </w:r>
            <w:r w:rsidRPr="00136CFB">
              <w:rPr>
                <w:rFonts w:eastAsia="Arial Unicode MS" w:cs="Arial"/>
                <w:sz w:val="18"/>
                <w:szCs w:val="18"/>
              </w:rPr>
              <w:t>893</w:t>
            </w:r>
            <w:r w:rsidR="00784CC8" w:rsidRPr="00F64887">
              <w:rPr>
                <w:rFonts w:eastAsia="Arial Unicode MS" w:cs="Arial"/>
                <w:sz w:val="18"/>
                <w:szCs w:val="18"/>
              </w:rPr>
              <w:t>,</w:t>
            </w:r>
            <w:r w:rsidRPr="00136CFB">
              <w:rPr>
                <w:rFonts w:eastAsia="Arial Unicode MS" w:cs="Arial"/>
                <w:sz w:val="18"/>
                <w:szCs w:val="18"/>
              </w:rPr>
              <w:t>104</w:t>
            </w:r>
            <w:r w:rsidR="00784CC8" w:rsidRPr="00F64887">
              <w:rPr>
                <w:rFonts w:eastAsia="Arial Unicode MS" w:cs="Arial"/>
                <w:sz w:val="18"/>
                <w:szCs w:val="18"/>
              </w:rPr>
              <w:t xml:space="preserve"> </w:t>
            </w:r>
          </w:p>
        </w:tc>
        <w:tc>
          <w:tcPr>
            <w:tcW w:w="1378" w:type="dxa"/>
            <w:shd w:val="clear" w:color="auto" w:fill="auto"/>
          </w:tcPr>
          <w:p w14:paraId="1F6635A4" w14:textId="73FE4A07" w:rsidR="00784CC8" w:rsidRPr="001B2622" w:rsidRDefault="00136CFB" w:rsidP="00784CC8">
            <w:pPr>
              <w:spacing w:line="240" w:lineRule="auto"/>
              <w:ind w:right="-72"/>
              <w:jc w:val="right"/>
              <w:rPr>
                <w:rFonts w:eastAsia="Arial Unicode MS" w:cs="Arial"/>
                <w:sz w:val="18"/>
                <w:szCs w:val="18"/>
              </w:rPr>
            </w:pPr>
            <w:r w:rsidRPr="00136CFB">
              <w:rPr>
                <w:rFonts w:eastAsia="Arial Unicode MS" w:cs="Arial"/>
                <w:sz w:val="18"/>
                <w:szCs w:val="18"/>
              </w:rPr>
              <w:t>131</w:t>
            </w:r>
            <w:r w:rsidR="00784CC8" w:rsidRPr="001B2622">
              <w:rPr>
                <w:rFonts w:eastAsia="Arial Unicode MS" w:cs="Arial"/>
                <w:sz w:val="18"/>
                <w:szCs w:val="18"/>
              </w:rPr>
              <w:t>,</w:t>
            </w:r>
            <w:r w:rsidRPr="00136CFB">
              <w:rPr>
                <w:rFonts w:eastAsia="Arial Unicode MS" w:cs="Arial"/>
                <w:sz w:val="18"/>
                <w:szCs w:val="18"/>
              </w:rPr>
              <w:t>895</w:t>
            </w:r>
            <w:r w:rsidR="00784CC8" w:rsidRPr="001B2622">
              <w:rPr>
                <w:rFonts w:eastAsia="Arial Unicode MS" w:cs="Arial"/>
                <w:sz w:val="18"/>
                <w:szCs w:val="18"/>
              </w:rPr>
              <w:t>,</w:t>
            </w:r>
            <w:r w:rsidRPr="00136CFB">
              <w:rPr>
                <w:rFonts w:eastAsia="Arial Unicode MS" w:cs="Arial"/>
                <w:sz w:val="18"/>
                <w:szCs w:val="18"/>
              </w:rPr>
              <w:t>418</w:t>
            </w:r>
          </w:p>
        </w:tc>
      </w:tr>
      <w:tr w:rsidR="00315A32" w:rsidRPr="001B2622" w14:paraId="2542D668" w14:textId="77777777" w:rsidTr="00047A06">
        <w:tc>
          <w:tcPr>
            <w:tcW w:w="3686" w:type="dxa"/>
            <w:vAlign w:val="bottom"/>
          </w:tcPr>
          <w:p w14:paraId="23E5279E" w14:textId="0544641D" w:rsidR="00315A32" w:rsidRPr="001B2622" w:rsidRDefault="00315A32" w:rsidP="00315A3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1B2622">
              <w:rPr>
                <w:rFonts w:cs="Arial"/>
                <w:sz w:val="18"/>
                <w:szCs w:val="18"/>
              </w:rPr>
              <w:t>Prepaid expenses</w:t>
            </w:r>
          </w:p>
        </w:tc>
        <w:tc>
          <w:tcPr>
            <w:tcW w:w="1417" w:type="dxa"/>
            <w:shd w:val="clear" w:color="auto" w:fill="FAFAFA"/>
            <w:vAlign w:val="center"/>
          </w:tcPr>
          <w:p w14:paraId="292D9F22" w14:textId="08F97209" w:rsidR="00315A32" w:rsidRPr="003E52E8" w:rsidRDefault="00136CFB" w:rsidP="00315A32">
            <w:pPr>
              <w:spacing w:line="240" w:lineRule="auto"/>
              <w:ind w:right="-72"/>
              <w:jc w:val="right"/>
              <w:rPr>
                <w:rFonts w:eastAsia="Arial Unicode MS" w:cs="Arial"/>
                <w:sz w:val="18"/>
                <w:szCs w:val="18"/>
              </w:rPr>
            </w:pPr>
            <w:r w:rsidRPr="00136CFB">
              <w:rPr>
                <w:rFonts w:eastAsia="Arial Unicode MS" w:cs="Arial"/>
                <w:sz w:val="18"/>
                <w:szCs w:val="18"/>
              </w:rPr>
              <w:t>6</w:t>
            </w:r>
            <w:r w:rsidR="00315A32" w:rsidRPr="003E52E8">
              <w:rPr>
                <w:rFonts w:eastAsia="Arial Unicode MS" w:cs="Arial"/>
                <w:sz w:val="18"/>
                <w:szCs w:val="18"/>
              </w:rPr>
              <w:t>,</w:t>
            </w:r>
            <w:r w:rsidRPr="00136CFB">
              <w:rPr>
                <w:rFonts w:eastAsia="Arial Unicode MS" w:cs="Arial"/>
                <w:sz w:val="18"/>
                <w:szCs w:val="18"/>
              </w:rPr>
              <w:t>444</w:t>
            </w:r>
            <w:r w:rsidR="00315A32" w:rsidRPr="003E52E8">
              <w:rPr>
                <w:rFonts w:eastAsia="Arial Unicode MS" w:cs="Arial"/>
                <w:sz w:val="18"/>
                <w:szCs w:val="18"/>
              </w:rPr>
              <w:t>,</w:t>
            </w:r>
            <w:r w:rsidRPr="00136CFB">
              <w:rPr>
                <w:rFonts w:eastAsia="Arial Unicode MS" w:cs="Arial"/>
                <w:sz w:val="18"/>
                <w:szCs w:val="18"/>
              </w:rPr>
              <w:t>037</w:t>
            </w:r>
            <w:r w:rsidR="00315A32" w:rsidRPr="003E52E8">
              <w:rPr>
                <w:rFonts w:eastAsia="Arial Unicode MS" w:cs="Arial"/>
                <w:sz w:val="18"/>
                <w:szCs w:val="18"/>
              </w:rPr>
              <w:t xml:space="preserve"> </w:t>
            </w:r>
          </w:p>
        </w:tc>
        <w:tc>
          <w:tcPr>
            <w:tcW w:w="1560" w:type="dxa"/>
            <w:shd w:val="clear" w:color="auto" w:fill="auto"/>
          </w:tcPr>
          <w:p w14:paraId="563EA0CF" w14:textId="49C61B7C" w:rsidR="00315A32" w:rsidRPr="001B2622" w:rsidRDefault="00136CFB" w:rsidP="00315A32">
            <w:pPr>
              <w:spacing w:line="240" w:lineRule="auto"/>
              <w:ind w:right="-72"/>
              <w:jc w:val="right"/>
              <w:rPr>
                <w:rFonts w:eastAsia="Arial Unicode MS" w:cs="Arial"/>
                <w:sz w:val="18"/>
                <w:szCs w:val="18"/>
              </w:rPr>
            </w:pPr>
            <w:r w:rsidRPr="00136CFB">
              <w:rPr>
                <w:rFonts w:eastAsia="Arial Unicode MS" w:cs="Arial"/>
                <w:sz w:val="18"/>
                <w:szCs w:val="18"/>
              </w:rPr>
              <w:t>5</w:t>
            </w:r>
            <w:r w:rsidR="00315A32" w:rsidRPr="001B2622">
              <w:rPr>
                <w:rFonts w:eastAsia="Arial Unicode MS" w:cs="Arial"/>
                <w:sz w:val="18"/>
                <w:szCs w:val="18"/>
              </w:rPr>
              <w:t>,</w:t>
            </w:r>
            <w:r w:rsidRPr="00136CFB">
              <w:rPr>
                <w:rFonts w:eastAsia="Arial Unicode MS" w:cs="Arial"/>
                <w:sz w:val="18"/>
                <w:szCs w:val="18"/>
              </w:rPr>
              <w:t>998</w:t>
            </w:r>
            <w:r w:rsidR="00315A32" w:rsidRPr="001B2622">
              <w:rPr>
                <w:rFonts w:eastAsia="Arial Unicode MS" w:cs="Arial"/>
                <w:sz w:val="18"/>
                <w:szCs w:val="18"/>
              </w:rPr>
              <w:t>,</w:t>
            </w:r>
            <w:r w:rsidRPr="00136CFB">
              <w:rPr>
                <w:rFonts w:eastAsia="Arial Unicode MS" w:cs="Arial"/>
                <w:sz w:val="18"/>
                <w:szCs w:val="18"/>
              </w:rPr>
              <w:t>906</w:t>
            </w:r>
          </w:p>
        </w:tc>
        <w:tc>
          <w:tcPr>
            <w:tcW w:w="1417" w:type="dxa"/>
            <w:shd w:val="clear" w:color="auto" w:fill="FAFAFA"/>
            <w:vAlign w:val="center"/>
          </w:tcPr>
          <w:p w14:paraId="3BAC0DA6" w14:textId="48E2259E" w:rsidR="00315A32" w:rsidRPr="00F64887" w:rsidRDefault="00136CFB" w:rsidP="00315A32">
            <w:pPr>
              <w:spacing w:line="240" w:lineRule="auto"/>
              <w:ind w:right="-72"/>
              <w:jc w:val="right"/>
              <w:rPr>
                <w:rFonts w:eastAsia="Arial Unicode MS" w:cs="Arial"/>
                <w:sz w:val="18"/>
                <w:szCs w:val="18"/>
              </w:rPr>
            </w:pPr>
            <w:r w:rsidRPr="00136CFB">
              <w:rPr>
                <w:rFonts w:eastAsia="Arial Unicode MS" w:cs="Arial"/>
                <w:sz w:val="18"/>
                <w:szCs w:val="18"/>
              </w:rPr>
              <w:t>5</w:t>
            </w:r>
            <w:r w:rsidR="00315A32" w:rsidRPr="00F64887">
              <w:rPr>
                <w:rFonts w:eastAsia="Arial Unicode MS" w:cs="Arial"/>
                <w:sz w:val="18"/>
                <w:szCs w:val="18"/>
              </w:rPr>
              <w:t>,</w:t>
            </w:r>
            <w:r w:rsidRPr="00136CFB">
              <w:rPr>
                <w:rFonts w:eastAsia="Arial Unicode MS" w:cs="Arial"/>
                <w:sz w:val="18"/>
                <w:szCs w:val="18"/>
              </w:rPr>
              <w:t>637</w:t>
            </w:r>
            <w:r w:rsidR="00315A32" w:rsidRPr="00F64887">
              <w:rPr>
                <w:rFonts w:eastAsia="Arial Unicode MS" w:cs="Arial"/>
                <w:sz w:val="18"/>
                <w:szCs w:val="18"/>
              </w:rPr>
              <w:t>,</w:t>
            </w:r>
            <w:r w:rsidRPr="00136CFB">
              <w:rPr>
                <w:rFonts w:eastAsia="Arial Unicode MS" w:cs="Arial"/>
                <w:sz w:val="18"/>
                <w:szCs w:val="18"/>
              </w:rPr>
              <w:t>315</w:t>
            </w:r>
            <w:r w:rsidR="00315A32" w:rsidRPr="00F64887">
              <w:rPr>
                <w:rFonts w:eastAsia="Arial Unicode MS" w:cs="Arial"/>
                <w:sz w:val="18"/>
                <w:szCs w:val="18"/>
              </w:rPr>
              <w:t xml:space="preserve"> </w:t>
            </w:r>
          </w:p>
        </w:tc>
        <w:tc>
          <w:tcPr>
            <w:tcW w:w="1378" w:type="dxa"/>
            <w:shd w:val="clear" w:color="auto" w:fill="auto"/>
          </w:tcPr>
          <w:p w14:paraId="52947B16" w14:textId="2E1CA422" w:rsidR="00315A32" w:rsidRPr="001B2622" w:rsidRDefault="00136CFB" w:rsidP="00315A32">
            <w:pPr>
              <w:ind w:right="-72"/>
              <w:jc w:val="right"/>
              <w:rPr>
                <w:rFonts w:eastAsia="Arial Unicode MS" w:cs="Arial"/>
                <w:sz w:val="18"/>
                <w:szCs w:val="18"/>
              </w:rPr>
            </w:pPr>
            <w:r w:rsidRPr="00136CFB">
              <w:rPr>
                <w:rFonts w:eastAsia="Arial Unicode MS" w:cs="Arial"/>
                <w:sz w:val="18"/>
                <w:szCs w:val="18"/>
              </w:rPr>
              <w:t>5</w:t>
            </w:r>
            <w:r w:rsidR="00315A32" w:rsidRPr="001B2622">
              <w:rPr>
                <w:rFonts w:eastAsia="Arial Unicode MS" w:cs="Arial"/>
                <w:sz w:val="18"/>
                <w:szCs w:val="18"/>
              </w:rPr>
              <w:t>,</w:t>
            </w:r>
            <w:r w:rsidRPr="00136CFB">
              <w:rPr>
                <w:rFonts w:eastAsia="Arial Unicode MS" w:cs="Arial"/>
                <w:sz w:val="18"/>
                <w:szCs w:val="18"/>
              </w:rPr>
              <w:t>234</w:t>
            </w:r>
            <w:r w:rsidR="00315A32" w:rsidRPr="001B2622">
              <w:rPr>
                <w:rFonts w:eastAsia="Arial Unicode MS" w:cs="Arial"/>
                <w:sz w:val="18"/>
                <w:szCs w:val="18"/>
              </w:rPr>
              <w:t>,</w:t>
            </w:r>
            <w:r w:rsidRPr="00136CFB">
              <w:rPr>
                <w:rFonts w:eastAsia="Arial Unicode MS" w:cs="Arial"/>
                <w:sz w:val="18"/>
                <w:szCs w:val="18"/>
              </w:rPr>
              <w:t>274</w:t>
            </w:r>
          </w:p>
        </w:tc>
      </w:tr>
      <w:tr w:rsidR="00784CC8" w:rsidRPr="001B2622" w14:paraId="11BB276B" w14:textId="77777777" w:rsidTr="00047A06">
        <w:tc>
          <w:tcPr>
            <w:tcW w:w="3686" w:type="dxa"/>
            <w:vAlign w:val="bottom"/>
          </w:tcPr>
          <w:p w14:paraId="291C8065" w14:textId="77777777" w:rsidR="00784CC8" w:rsidRPr="001B2622" w:rsidRDefault="00784CC8" w:rsidP="00784CC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1B2622">
              <w:rPr>
                <w:rFonts w:cs="Arial"/>
                <w:sz w:val="18"/>
                <w:szCs w:val="18"/>
              </w:rPr>
              <w:t>Advanced payments</w:t>
            </w:r>
          </w:p>
        </w:tc>
        <w:tc>
          <w:tcPr>
            <w:tcW w:w="1417" w:type="dxa"/>
            <w:shd w:val="clear" w:color="auto" w:fill="FAFAFA"/>
            <w:vAlign w:val="center"/>
          </w:tcPr>
          <w:p w14:paraId="45767257" w14:textId="14CAD263" w:rsidR="00784CC8" w:rsidRPr="003E52E8" w:rsidRDefault="00136CFB" w:rsidP="00784CC8">
            <w:pPr>
              <w:spacing w:line="240" w:lineRule="auto"/>
              <w:ind w:right="-72"/>
              <w:jc w:val="right"/>
              <w:rPr>
                <w:rFonts w:eastAsia="Arial Unicode MS" w:cs="Arial"/>
                <w:sz w:val="18"/>
                <w:szCs w:val="18"/>
              </w:rPr>
            </w:pPr>
            <w:r w:rsidRPr="00136CFB">
              <w:rPr>
                <w:rFonts w:eastAsia="Arial Unicode MS" w:cs="Arial"/>
                <w:sz w:val="18"/>
                <w:szCs w:val="18"/>
              </w:rPr>
              <w:t>785</w:t>
            </w:r>
            <w:r w:rsidR="00784CC8" w:rsidRPr="003E52E8">
              <w:rPr>
                <w:rFonts w:eastAsia="Arial Unicode MS" w:cs="Arial"/>
                <w:sz w:val="18"/>
                <w:szCs w:val="18"/>
              </w:rPr>
              <w:t>,</w:t>
            </w:r>
            <w:r w:rsidRPr="00136CFB">
              <w:rPr>
                <w:rFonts w:eastAsia="Arial Unicode MS" w:cs="Arial"/>
                <w:sz w:val="18"/>
                <w:szCs w:val="18"/>
              </w:rPr>
              <w:t>302</w:t>
            </w:r>
            <w:r w:rsidR="00784CC8" w:rsidRPr="003E52E8">
              <w:rPr>
                <w:rFonts w:eastAsia="Arial Unicode MS" w:cs="Arial"/>
                <w:sz w:val="18"/>
                <w:szCs w:val="18"/>
              </w:rPr>
              <w:t xml:space="preserve"> </w:t>
            </w:r>
          </w:p>
        </w:tc>
        <w:tc>
          <w:tcPr>
            <w:tcW w:w="1560" w:type="dxa"/>
            <w:shd w:val="clear" w:color="auto" w:fill="auto"/>
          </w:tcPr>
          <w:p w14:paraId="6C0D50AA" w14:textId="01B31903" w:rsidR="00784CC8" w:rsidRPr="001B2622" w:rsidRDefault="00136CFB" w:rsidP="00784CC8">
            <w:pPr>
              <w:spacing w:line="240" w:lineRule="auto"/>
              <w:ind w:right="-72"/>
              <w:jc w:val="right"/>
              <w:rPr>
                <w:rFonts w:eastAsia="Arial Unicode MS" w:cs="Arial"/>
                <w:sz w:val="18"/>
                <w:szCs w:val="18"/>
              </w:rPr>
            </w:pPr>
            <w:r w:rsidRPr="00136CFB">
              <w:rPr>
                <w:rFonts w:eastAsia="Arial Unicode MS" w:cs="Arial"/>
                <w:sz w:val="18"/>
                <w:szCs w:val="18"/>
              </w:rPr>
              <w:t>640</w:t>
            </w:r>
            <w:r w:rsidR="00784CC8" w:rsidRPr="001B2622">
              <w:rPr>
                <w:rFonts w:eastAsia="Arial Unicode MS" w:cs="Arial"/>
                <w:sz w:val="18"/>
                <w:szCs w:val="18"/>
              </w:rPr>
              <w:t>,</w:t>
            </w:r>
            <w:r w:rsidRPr="00136CFB">
              <w:rPr>
                <w:rFonts w:eastAsia="Arial Unicode MS" w:cs="Arial"/>
                <w:sz w:val="18"/>
                <w:szCs w:val="18"/>
              </w:rPr>
              <w:t>156</w:t>
            </w:r>
          </w:p>
        </w:tc>
        <w:tc>
          <w:tcPr>
            <w:tcW w:w="1417" w:type="dxa"/>
            <w:shd w:val="clear" w:color="auto" w:fill="FAFAFA"/>
            <w:vAlign w:val="center"/>
          </w:tcPr>
          <w:p w14:paraId="55DC7A86" w14:textId="4A7AF3AD" w:rsidR="00784CC8" w:rsidRPr="00F64887" w:rsidRDefault="00136CFB" w:rsidP="00784CC8">
            <w:pPr>
              <w:spacing w:line="240" w:lineRule="auto"/>
              <w:ind w:right="-72"/>
              <w:jc w:val="right"/>
              <w:rPr>
                <w:rFonts w:eastAsia="Arial Unicode MS" w:cs="Arial"/>
                <w:sz w:val="18"/>
                <w:szCs w:val="18"/>
              </w:rPr>
            </w:pPr>
            <w:r w:rsidRPr="00136CFB">
              <w:rPr>
                <w:rFonts w:eastAsia="Arial Unicode MS" w:cs="Arial"/>
                <w:sz w:val="18"/>
                <w:szCs w:val="18"/>
              </w:rPr>
              <w:t>785</w:t>
            </w:r>
            <w:r w:rsidR="00784CC8" w:rsidRPr="00F64887">
              <w:rPr>
                <w:rFonts w:eastAsia="Arial Unicode MS" w:cs="Arial"/>
                <w:sz w:val="18"/>
                <w:szCs w:val="18"/>
              </w:rPr>
              <w:t>,</w:t>
            </w:r>
            <w:r w:rsidRPr="00136CFB">
              <w:rPr>
                <w:rFonts w:eastAsia="Arial Unicode MS" w:cs="Arial"/>
                <w:sz w:val="18"/>
                <w:szCs w:val="18"/>
              </w:rPr>
              <w:t>302</w:t>
            </w:r>
            <w:r w:rsidR="00784CC8" w:rsidRPr="00F64887">
              <w:rPr>
                <w:rFonts w:eastAsia="Arial Unicode MS" w:cs="Arial"/>
                <w:sz w:val="18"/>
                <w:szCs w:val="18"/>
              </w:rPr>
              <w:t xml:space="preserve"> </w:t>
            </w:r>
          </w:p>
        </w:tc>
        <w:tc>
          <w:tcPr>
            <w:tcW w:w="1378" w:type="dxa"/>
            <w:shd w:val="clear" w:color="auto" w:fill="auto"/>
          </w:tcPr>
          <w:p w14:paraId="06554EC2" w14:textId="2A597AD6" w:rsidR="00784CC8" w:rsidRPr="001B2622" w:rsidRDefault="00136CFB" w:rsidP="00784CC8">
            <w:pPr>
              <w:ind w:right="-72"/>
              <w:jc w:val="right"/>
              <w:rPr>
                <w:rFonts w:eastAsia="Arial Unicode MS" w:cs="Arial"/>
                <w:sz w:val="18"/>
                <w:szCs w:val="18"/>
              </w:rPr>
            </w:pPr>
            <w:r w:rsidRPr="00136CFB">
              <w:rPr>
                <w:rFonts w:eastAsia="Arial Unicode MS" w:cs="Arial"/>
                <w:sz w:val="18"/>
                <w:szCs w:val="18"/>
              </w:rPr>
              <w:t>640</w:t>
            </w:r>
            <w:r w:rsidR="00784CC8" w:rsidRPr="001B2622">
              <w:rPr>
                <w:rFonts w:eastAsia="Arial Unicode MS" w:cs="Arial"/>
                <w:sz w:val="18"/>
                <w:szCs w:val="18"/>
              </w:rPr>
              <w:t>,</w:t>
            </w:r>
            <w:r w:rsidRPr="00136CFB">
              <w:rPr>
                <w:rFonts w:eastAsia="Arial Unicode MS" w:cs="Arial"/>
                <w:sz w:val="18"/>
                <w:szCs w:val="18"/>
              </w:rPr>
              <w:t>156</w:t>
            </w:r>
          </w:p>
        </w:tc>
      </w:tr>
      <w:tr w:rsidR="00784CC8" w:rsidRPr="001B2622" w14:paraId="18DC8A21" w14:textId="77777777" w:rsidTr="00047A06">
        <w:tc>
          <w:tcPr>
            <w:tcW w:w="3686" w:type="dxa"/>
            <w:vAlign w:val="bottom"/>
          </w:tcPr>
          <w:p w14:paraId="79946DDB" w14:textId="77777777" w:rsidR="00784CC8" w:rsidRPr="001B2622" w:rsidRDefault="00784CC8" w:rsidP="00784CC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1B2622">
              <w:rPr>
                <w:rFonts w:cs="Arial"/>
                <w:sz w:val="18"/>
                <w:szCs w:val="18"/>
              </w:rPr>
              <w:t>Accrued income</w:t>
            </w:r>
          </w:p>
        </w:tc>
        <w:tc>
          <w:tcPr>
            <w:tcW w:w="1417" w:type="dxa"/>
            <w:shd w:val="clear" w:color="auto" w:fill="FAFAFA"/>
            <w:vAlign w:val="center"/>
          </w:tcPr>
          <w:p w14:paraId="4E476750" w14:textId="71DB50FB" w:rsidR="00784CC8" w:rsidRPr="003E52E8" w:rsidRDefault="00136CFB" w:rsidP="00784CC8">
            <w:pPr>
              <w:spacing w:line="240" w:lineRule="auto"/>
              <w:ind w:right="-72"/>
              <w:jc w:val="right"/>
              <w:rPr>
                <w:rFonts w:eastAsia="Arial Unicode MS" w:cs="Arial"/>
                <w:sz w:val="18"/>
                <w:szCs w:val="18"/>
              </w:rPr>
            </w:pPr>
            <w:r w:rsidRPr="00136CFB">
              <w:rPr>
                <w:rFonts w:eastAsia="Arial Unicode MS" w:cs="Arial"/>
                <w:sz w:val="18"/>
                <w:szCs w:val="18"/>
              </w:rPr>
              <w:t>191</w:t>
            </w:r>
            <w:r w:rsidR="00784CC8" w:rsidRPr="003E52E8">
              <w:rPr>
                <w:rFonts w:eastAsia="Arial Unicode MS" w:cs="Arial"/>
                <w:sz w:val="18"/>
                <w:szCs w:val="18"/>
              </w:rPr>
              <w:t>,</w:t>
            </w:r>
            <w:r w:rsidRPr="00136CFB">
              <w:rPr>
                <w:rFonts w:eastAsia="Arial Unicode MS" w:cs="Arial"/>
                <w:sz w:val="18"/>
                <w:szCs w:val="18"/>
              </w:rPr>
              <w:t>548</w:t>
            </w:r>
            <w:r w:rsidR="00784CC8" w:rsidRPr="003E52E8">
              <w:rPr>
                <w:rFonts w:eastAsia="Arial Unicode MS" w:cs="Arial"/>
                <w:sz w:val="18"/>
                <w:szCs w:val="18"/>
              </w:rPr>
              <w:t xml:space="preserve"> </w:t>
            </w:r>
          </w:p>
        </w:tc>
        <w:tc>
          <w:tcPr>
            <w:tcW w:w="1560" w:type="dxa"/>
            <w:shd w:val="clear" w:color="auto" w:fill="auto"/>
          </w:tcPr>
          <w:p w14:paraId="2453528A" w14:textId="7DFA8D20" w:rsidR="00784CC8" w:rsidRPr="001B2622" w:rsidRDefault="00136CFB" w:rsidP="00784CC8">
            <w:pPr>
              <w:spacing w:line="240" w:lineRule="auto"/>
              <w:ind w:right="-72"/>
              <w:jc w:val="right"/>
              <w:rPr>
                <w:rFonts w:eastAsia="Arial Unicode MS" w:cs="Arial"/>
                <w:sz w:val="18"/>
                <w:szCs w:val="18"/>
              </w:rPr>
            </w:pPr>
            <w:r w:rsidRPr="00136CFB">
              <w:rPr>
                <w:rFonts w:eastAsia="Arial Unicode MS" w:cs="Arial"/>
                <w:sz w:val="18"/>
                <w:szCs w:val="18"/>
              </w:rPr>
              <w:t>1</w:t>
            </w:r>
            <w:r w:rsidR="00784CC8" w:rsidRPr="001B2622">
              <w:rPr>
                <w:rFonts w:eastAsia="Arial Unicode MS" w:cs="Arial"/>
                <w:sz w:val="18"/>
                <w:szCs w:val="18"/>
              </w:rPr>
              <w:t>,</w:t>
            </w:r>
            <w:r w:rsidRPr="00136CFB">
              <w:rPr>
                <w:rFonts w:eastAsia="Arial Unicode MS" w:cs="Arial"/>
                <w:sz w:val="18"/>
                <w:szCs w:val="18"/>
              </w:rPr>
              <w:t>656</w:t>
            </w:r>
            <w:r w:rsidR="00784CC8" w:rsidRPr="001B2622">
              <w:rPr>
                <w:rFonts w:eastAsia="Arial Unicode MS" w:cs="Arial"/>
                <w:sz w:val="18"/>
                <w:szCs w:val="18"/>
              </w:rPr>
              <w:t>,</w:t>
            </w:r>
            <w:r w:rsidRPr="00136CFB">
              <w:rPr>
                <w:rFonts w:eastAsia="Arial Unicode MS" w:cs="Arial"/>
                <w:sz w:val="18"/>
                <w:szCs w:val="18"/>
              </w:rPr>
              <w:t>932</w:t>
            </w:r>
          </w:p>
        </w:tc>
        <w:tc>
          <w:tcPr>
            <w:tcW w:w="1417" w:type="dxa"/>
            <w:shd w:val="clear" w:color="auto" w:fill="FAFAFA"/>
            <w:vAlign w:val="center"/>
          </w:tcPr>
          <w:p w14:paraId="2B922FE2" w14:textId="289D4D1C" w:rsidR="00784CC8" w:rsidRPr="00F64887" w:rsidRDefault="00136CFB" w:rsidP="00784CC8">
            <w:pPr>
              <w:spacing w:line="240" w:lineRule="auto"/>
              <w:ind w:right="-72"/>
              <w:jc w:val="right"/>
              <w:rPr>
                <w:rFonts w:eastAsia="Arial Unicode MS" w:cs="Arial"/>
                <w:sz w:val="18"/>
                <w:szCs w:val="18"/>
              </w:rPr>
            </w:pPr>
            <w:r w:rsidRPr="00136CFB">
              <w:rPr>
                <w:rFonts w:eastAsia="Arial Unicode MS" w:cs="Arial"/>
                <w:sz w:val="18"/>
                <w:szCs w:val="18"/>
              </w:rPr>
              <w:t>191</w:t>
            </w:r>
            <w:r w:rsidR="00784CC8" w:rsidRPr="00F64887">
              <w:rPr>
                <w:rFonts w:eastAsia="Arial Unicode MS" w:cs="Arial"/>
                <w:sz w:val="18"/>
                <w:szCs w:val="18"/>
              </w:rPr>
              <w:t>,</w:t>
            </w:r>
            <w:r w:rsidRPr="00136CFB">
              <w:rPr>
                <w:rFonts w:eastAsia="Arial Unicode MS" w:cs="Arial"/>
                <w:sz w:val="18"/>
                <w:szCs w:val="18"/>
              </w:rPr>
              <w:t>170</w:t>
            </w:r>
            <w:r w:rsidR="00784CC8" w:rsidRPr="00F64887">
              <w:rPr>
                <w:rFonts w:eastAsia="Arial Unicode MS" w:cs="Arial"/>
                <w:sz w:val="18"/>
                <w:szCs w:val="18"/>
              </w:rPr>
              <w:t xml:space="preserve"> </w:t>
            </w:r>
          </w:p>
        </w:tc>
        <w:tc>
          <w:tcPr>
            <w:tcW w:w="1378" w:type="dxa"/>
            <w:shd w:val="clear" w:color="auto" w:fill="auto"/>
          </w:tcPr>
          <w:p w14:paraId="2243A9F9" w14:textId="6F55C1C9" w:rsidR="00784CC8" w:rsidRPr="001B2622" w:rsidRDefault="00136CFB" w:rsidP="00784CC8">
            <w:pPr>
              <w:spacing w:line="240" w:lineRule="auto"/>
              <w:ind w:right="-72"/>
              <w:jc w:val="right"/>
              <w:rPr>
                <w:rFonts w:eastAsia="Arial Unicode MS" w:cs="Arial"/>
                <w:sz w:val="18"/>
                <w:szCs w:val="18"/>
              </w:rPr>
            </w:pPr>
            <w:r w:rsidRPr="00136CFB">
              <w:rPr>
                <w:rFonts w:eastAsia="Arial Unicode MS" w:cs="Arial"/>
                <w:sz w:val="18"/>
                <w:szCs w:val="18"/>
              </w:rPr>
              <w:t>1</w:t>
            </w:r>
            <w:r w:rsidR="00784CC8" w:rsidRPr="001B2622">
              <w:rPr>
                <w:rFonts w:eastAsia="Arial Unicode MS" w:cs="Arial"/>
                <w:sz w:val="18"/>
                <w:szCs w:val="18"/>
              </w:rPr>
              <w:t>,</w:t>
            </w:r>
            <w:r w:rsidRPr="00136CFB">
              <w:rPr>
                <w:rFonts w:eastAsia="Arial Unicode MS" w:cs="Arial"/>
                <w:sz w:val="18"/>
                <w:szCs w:val="18"/>
              </w:rPr>
              <w:t>037</w:t>
            </w:r>
            <w:r w:rsidR="00784CC8" w:rsidRPr="001B2622">
              <w:rPr>
                <w:rFonts w:eastAsia="Arial Unicode MS" w:cs="Arial"/>
                <w:sz w:val="18"/>
                <w:szCs w:val="18"/>
              </w:rPr>
              <w:t>,</w:t>
            </w:r>
            <w:r w:rsidRPr="00136CFB">
              <w:rPr>
                <w:rFonts w:eastAsia="Arial Unicode MS" w:cs="Arial"/>
                <w:sz w:val="18"/>
                <w:szCs w:val="18"/>
              </w:rPr>
              <w:t>985</w:t>
            </w:r>
          </w:p>
        </w:tc>
      </w:tr>
      <w:tr w:rsidR="00784CC8" w:rsidRPr="001B2622" w14:paraId="23AEFC03" w14:textId="77777777" w:rsidTr="00047A06">
        <w:tc>
          <w:tcPr>
            <w:tcW w:w="3686" w:type="dxa"/>
            <w:vAlign w:val="bottom"/>
          </w:tcPr>
          <w:p w14:paraId="5FABD134" w14:textId="77777777" w:rsidR="00784CC8" w:rsidRPr="001B2622" w:rsidRDefault="00784CC8" w:rsidP="00784CC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1B2622">
              <w:rPr>
                <w:rFonts w:cs="Arial"/>
                <w:sz w:val="18"/>
                <w:szCs w:val="18"/>
              </w:rPr>
              <w:t>Others</w:t>
            </w:r>
          </w:p>
        </w:tc>
        <w:tc>
          <w:tcPr>
            <w:tcW w:w="1417" w:type="dxa"/>
            <w:tcBorders>
              <w:bottom w:val="single" w:sz="4" w:space="0" w:color="auto"/>
            </w:tcBorders>
            <w:shd w:val="clear" w:color="auto" w:fill="FAFAFA"/>
            <w:vAlign w:val="center"/>
          </w:tcPr>
          <w:p w14:paraId="5D85A117" w14:textId="0D5817C3" w:rsidR="00784CC8" w:rsidRPr="003E52E8" w:rsidRDefault="00136CFB" w:rsidP="00784CC8">
            <w:pPr>
              <w:spacing w:line="240" w:lineRule="auto"/>
              <w:ind w:right="-72"/>
              <w:jc w:val="right"/>
              <w:rPr>
                <w:rFonts w:eastAsia="Arial Unicode MS" w:cs="Arial"/>
                <w:sz w:val="18"/>
                <w:szCs w:val="18"/>
              </w:rPr>
            </w:pPr>
            <w:r w:rsidRPr="00136CFB">
              <w:rPr>
                <w:rFonts w:eastAsia="Arial Unicode MS" w:cs="Arial"/>
                <w:sz w:val="18"/>
                <w:szCs w:val="18"/>
              </w:rPr>
              <w:t>1</w:t>
            </w:r>
            <w:r w:rsidR="00784CC8" w:rsidRPr="003E52E8">
              <w:rPr>
                <w:rFonts w:eastAsia="Arial Unicode MS" w:cs="Arial"/>
                <w:sz w:val="18"/>
                <w:szCs w:val="18"/>
              </w:rPr>
              <w:t>,</w:t>
            </w:r>
            <w:r w:rsidRPr="00136CFB">
              <w:rPr>
                <w:rFonts w:eastAsia="Arial Unicode MS" w:cs="Arial"/>
                <w:sz w:val="18"/>
                <w:szCs w:val="18"/>
              </w:rPr>
              <w:t>204</w:t>
            </w:r>
            <w:r w:rsidR="00784CC8" w:rsidRPr="003E52E8">
              <w:rPr>
                <w:rFonts w:eastAsia="Arial Unicode MS" w:cs="Arial"/>
                <w:sz w:val="18"/>
                <w:szCs w:val="18"/>
              </w:rPr>
              <w:t>,</w:t>
            </w:r>
            <w:r w:rsidRPr="00136CFB">
              <w:rPr>
                <w:rFonts w:eastAsia="Arial Unicode MS" w:cs="Arial"/>
                <w:sz w:val="18"/>
                <w:szCs w:val="18"/>
              </w:rPr>
              <w:t>587</w:t>
            </w:r>
            <w:r w:rsidR="00784CC8" w:rsidRPr="003E52E8">
              <w:rPr>
                <w:rFonts w:eastAsia="Arial Unicode MS" w:cs="Arial"/>
                <w:sz w:val="18"/>
                <w:szCs w:val="18"/>
              </w:rPr>
              <w:t xml:space="preserve"> </w:t>
            </w:r>
          </w:p>
        </w:tc>
        <w:tc>
          <w:tcPr>
            <w:tcW w:w="1560" w:type="dxa"/>
            <w:tcBorders>
              <w:bottom w:val="single" w:sz="4" w:space="0" w:color="auto"/>
            </w:tcBorders>
            <w:shd w:val="clear" w:color="auto" w:fill="auto"/>
          </w:tcPr>
          <w:p w14:paraId="6A81CA17" w14:textId="5C645869" w:rsidR="00784CC8" w:rsidRPr="001B2622" w:rsidRDefault="00136CFB" w:rsidP="00784CC8">
            <w:pPr>
              <w:spacing w:line="240" w:lineRule="auto"/>
              <w:ind w:right="-72"/>
              <w:jc w:val="right"/>
              <w:rPr>
                <w:rFonts w:cs="Arial"/>
                <w:sz w:val="18"/>
                <w:szCs w:val="18"/>
                <w:lang w:eastAsia="en-GB"/>
              </w:rPr>
            </w:pPr>
            <w:r w:rsidRPr="00136CFB">
              <w:rPr>
                <w:rFonts w:cs="Arial"/>
                <w:sz w:val="18"/>
                <w:szCs w:val="18"/>
                <w:lang w:eastAsia="en-GB"/>
              </w:rPr>
              <w:t>667</w:t>
            </w:r>
            <w:r w:rsidR="00784CC8" w:rsidRPr="001B2622">
              <w:rPr>
                <w:rFonts w:cs="Arial"/>
                <w:sz w:val="18"/>
                <w:szCs w:val="18"/>
                <w:lang w:eastAsia="en-GB"/>
              </w:rPr>
              <w:t>,</w:t>
            </w:r>
            <w:r w:rsidRPr="00136CFB">
              <w:rPr>
                <w:rFonts w:cs="Arial"/>
                <w:sz w:val="18"/>
                <w:szCs w:val="18"/>
                <w:lang w:eastAsia="en-GB"/>
              </w:rPr>
              <w:t>048</w:t>
            </w:r>
          </w:p>
        </w:tc>
        <w:tc>
          <w:tcPr>
            <w:tcW w:w="1417" w:type="dxa"/>
            <w:tcBorders>
              <w:bottom w:val="single" w:sz="4" w:space="0" w:color="auto"/>
            </w:tcBorders>
            <w:shd w:val="clear" w:color="auto" w:fill="FAFAFA"/>
            <w:vAlign w:val="center"/>
          </w:tcPr>
          <w:p w14:paraId="1032D34A" w14:textId="353B7457" w:rsidR="00784CC8" w:rsidRPr="00F64887" w:rsidRDefault="00136CFB" w:rsidP="00784CC8">
            <w:pPr>
              <w:spacing w:line="240" w:lineRule="auto"/>
              <w:ind w:right="-72"/>
              <w:jc w:val="right"/>
              <w:rPr>
                <w:rFonts w:eastAsia="Arial Unicode MS" w:cs="Arial"/>
                <w:sz w:val="18"/>
                <w:szCs w:val="18"/>
              </w:rPr>
            </w:pPr>
            <w:r w:rsidRPr="00136CFB">
              <w:rPr>
                <w:rFonts w:eastAsia="Arial Unicode MS" w:cs="Arial"/>
                <w:sz w:val="18"/>
                <w:szCs w:val="18"/>
              </w:rPr>
              <w:t>562</w:t>
            </w:r>
            <w:r w:rsidR="00784CC8" w:rsidRPr="00F64887">
              <w:rPr>
                <w:rFonts w:eastAsia="Arial Unicode MS" w:cs="Arial"/>
                <w:sz w:val="18"/>
                <w:szCs w:val="18"/>
              </w:rPr>
              <w:t>,</w:t>
            </w:r>
            <w:r w:rsidRPr="00136CFB">
              <w:rPr>
                <w:rFonts w:eastAsia="Arial Unicode MS" w:cs="Arial"/>
                <w:sz w:val="18"/>
                <w:szCs w:val="18"/>
              </w:rPr>
              <w:t>471</w:t>
            </w:r>
          </w:p>
        </w:tc>
        <w:tc>
          <w:tcPr>
            <w:tcW w:w="1378" w:type="dxa"/>
            <w:tcBorders>
              <w:bottom w:val="single" w:sz="4" w:space="0" w:color="auto"/>
            </w:tcBorders>
            <w:shd w:val="clear" w:color="auto" w:fill="auto"/>
          </w:tcPr>
          <w:p w14:paraId="08E065D3" w14:textId="7B82020F" w:rsidR="00784CC8" w:rsidRPr="001B2622" w:rsidRDefault="00136CFB" w:rsidP="00784CC8">
            <w:pPr>
              <w:spacing w:line="240" w:lineRule="auto"/>
              <w:ind w:right="-72"/>
              <w:jc w:val="right"/>
              <w:rPr>
                <w:rFonts w:cs="Arial"/>
                <w:sz w:val="18"/>
                <w:szCs w:val="18"/>
                <w:lang w:eastAsia="en-GB"/>
              </w:rPr>
            </w:pPr>
            <w:r w:rsidRPr="00136CFB">
              <w:rPr>
                <w:rFonts w:cs="Arial"/>
                <w:sz w:val="18"/>
                <w:szCs w:val="18"/>
                <w:lang w:eastAsia="en-GB"/>
              </w:rPr>
              <w:t>281</w:t>
            </w:r>
            <w:r w:rsidR="00784CC8" w:rsidRPr="001B2622">
              <w:rPr>
                <w:rFonts w:cs="Arial"/>
                <w:sz w:val="18"/>
                <w:szCs w:val="18"/>
                <w:lang w:eastAsia="en-GB"/>
              </w:rPr>
              <w:t>,</w:t>
            </w:r>
            <w:r w:rsidRPr="00136CFB">
              <w:rPr>
                <w:rFonts w:cs="Arial"/>
                <w:sz w:val="18"/>
                <w:szCs w:val="18"/>
                <w:lang w:eastAsia="en-GB"/>
              </w:rPr>
              <w:t>271</w:t>
            </w:r>
          </w:p>
        </w:tc>
      </w:tr>
      <w:tr w:rsidR="00784CC8" w:rsidRPr="001B2622" w14:paraId="19E6D7CC" w14:textId="77777777" w:rsidTr="007953F1">
        <w:tc>
          <w:tcPr>
            <w:tcW w:w="3686" w:type="dxa"/>
            <w:vAlign w:val="bottom"/>
          </w:tcPr>
          <w:p w14:paraId="0B06C6F3" w14:textId="77777777" w:rsidR="00784CC8" w:rsidRPr="001B2622" w:rsidRDefault="00784CC8" w:rsidP="00784CC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17" w:type="dxa"/>
            <w:tcBorders>
              <w:top w:val="single" w:sz="4" w:space="0" w:color="auto"/>
            </w:tcBorders>
            <w:shd w:val="clear" w:color="auto" w:fill="FAFAFA"/>
            <w:vAlign w:val="center"/>
          </w:tcPr>
          <w:p w14:paraId="1E0B132C" w14:textId="157408B7" w:rsidR="00784CC8" w:rsidRPr="003E52E8" w:rsidRDefault="00784CC8" w:rsidP="00784CC8">
            <w:pPr>
              <w:spacing w:line="240" w:lineRule="auto"/>
              <w:ind w:right="-72"/>
              <w:jc w:val="right"/>
              <w:rPr>
                <w:rFonts w:eastAsia="Arial Unicode MS" w:cs="Arial"/>
                <w:sz w:val="18"/>
                <w:szCs w:val="18"/>
              </w:rPr>
            </w:pPr>
          </w:p>
        </w:tc>
        <w:tc>
          <w:tcPr>
            <w:tcW w:w="1560" w:type="dxa"/>
            <w:tcBorders>
              <w:top w:val="single" w:sz="4" w:space="0" w:color="auto"/>
            </w:tcBorders>
          </w:tcPr>
          <w:p w14:paraId="29EB4FFC" w14:textId="6AAE1F5B" w:rsidR="00784CC8" w:rsidRPr="001B2622" w:rsidRDefault="00784CC8" w:rsidP="00784CC8">
            <w:pPr>
              <w:spacing w:line="240" w:lineRule="auto"/>
              <w:ind w:right="-72"/>
              <w:jc w:val="right"/>
              <w:rPr>
                <w:rFonts w:cs="Arial"/>
                <w:snapToGrid w:val="0"/>
                <w:sz w:val="18"/>
                <w:szCs w:val="18"/>
              </w:rPr>
            </w:pPr>
          </w:p>
        </w:tc>
        <w:tc>
          <w:tcPr>
            <w:tcW w:w="1417" w:type="dxa"/>
            <w:tcBorders>
              <w:top w:val="single" w:sz="4" w:space="0" w:color="auto"/>
            </w:tcBorders>
            <w:shd w:val="clear" w:color="auto" w:fill="FAFAFA"/>
            <w:vAlign w:val="center"/>
          </w:tcPr>
          <w:p w14:paraId="43683796" w14:textId="4F225B37" w:rsidR="00784CC8" w:rsidRPr="00F64887" w:rsidRDefault="00784CC8" w:rsidP="00784CC8">
            <w:pPr>
              <w:spacing w:line="240" w:lineRule="auto"/>
              <w:ind w:right="-72"/>
              <w:jc w:val="right"/>
              <w:rPr>
                <w:rFonts w:eastAsia="Arial Unicode MS" w:cs="Arial"/>
                <w:sz w:val="18"/>
                <w:szCs w:val="18"/>
              </w:rPr>
            </w:pPr>
          </w:p>
        </w:tc>
        <w:tc>
          <w:tcPr>
            <w:tcW w:w="1378" w:type="dxa"/>
            <w:tcBorders>
              <w:top w:val="single" w:sz="4" w:space="0" w:color="auto"/>
            </w:tcBorders>
          </w:tcPr>
          <w:p w14:paraId="10294272" w14:textId="4607B9BB" w:rsidR="00784CC8" w:rsidRPr="001B2622" w:rsidRDefault="00784CC8" w:rsidP="00784CC8">
            <w:pPr>
              <w:spacing w:line="240" w:lineRule="auto"/>
              <w:ind w:right="-72"/>
              <w:jc w:val="right"/>
              <w:rPr>
                <w:rFonts w:cs="Arial"/>
                <w:snapToGrid w:val="0"/>
                <w:sz w:val="18"/>
                <w:szCs w:val="18"/>
              </w:rPr>
            </w:pPr>
          </w:p>
        </w:tc>
      </w:tr>
      <w:tr w:rsidR="00784CC8" w:rsidRPr="001B2622" w14:paraId="45C6BB9B" w14:textId="77777777" w:rsidTr="007953F1">
        <w:tc>
          <w:tcPr>
            <w:tcW w:w="3686" w:type="dxa"/>
            <w:vAlign w:val="bottom"/>
          </w:tcPr>
          <w:p w14:paraId="47F1726B" w14:textId="77777777" w:rsidR="00784CC8" w:rsidRPr="00E600F8" w:rsidRDefault="00784CC8" w:rsidP="00784CC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E600F8">
              <w:rPr>
                <w:rFonts w:cs="Arial"/>
                <w:sz w:val="18"/>
                <w:szCs w:val="18"/>
              </w:rPr>
              <w:t xml:space="preserve">Total </w:t>
            </w:r>
          </w:p>
        </w:tc>
        <w:tc>
          <w:tcPr>
            <w:tcW w:w="1417" w:type="dxa"/>
            <w:tcBorders>
              <w:left w:val="nil"/>
              <w:bottom w:val="single" w:sz="4" w:space="0" w:color="auto"/>
              <w:right w:val="nil"/>
            </w:tcBorders>
            <w:shd w:val="clear" w:color="auto" w:fill="FAFAFA"/>
            <w:vAlign w:val="center"/>
          </w:tcPr>
          <w:p w14:paraId="14BF4D63" w14:textId="2B5F7266" w:rsidR="00784CC8" w:rsidRPr="001B2622" w:rsidRDefault="00136CFB" w:rsidP="00784CC8">
            <w:pPr>
              <w:spacing w:line="240" w:lineRule="auto"/>
              <w:ind w:right="-72"/>
              <w:jc w:val="right"/>
              <w:rPr>
                <w:rFonts w:cs="Arial"/>
                <w:sz w:val="18"/>
                <w:szCs w:val="18"/>
                <w:lang w:eastAsia="en-GB"/>
              </w:rPr>
            </w:pPr>
            <w:r w:rsidRPr="00136CFB">
              <w:rPr>
                <w:rFonts w:eastAsia="Arial Unicode MS" w:cs="Arial"/>
                <w:sz w:val="18"/>
                <w:szCs w:val="18"/>
              </w:rPr>
              <w:t>184</w:t>
            </w:r>
            <w:r w:rsidR="00784CC8" w:rsidRPr="003E52E8">
              <w:rPr>
                <w:rFonts w:eastAsia="Arial Unicode MS" w:cs="Arial"/>
                <w:sz w:val="18"/>
                <w:szCs w:val="18"/>
              </w:rPr>
              <w:t>,</w:t>
            </w:r>
            <w:r w:rsidRPr="00136CFB">
              <w:rPr>
                <w:rFonts w:eastAsia="Arial Unicode MS" w:cs="Arial"/>
                <w:sz w:val="18"/>
                <w:szCs w:val="18"/>
              </w:rPr>
              <w:t>208</w:t>
            </w:r>
            <w:r w:rsidR="00784CC8" w:rsidRPr="003E52E8">
              <w:rPr>
                <w:rFonts w:eastAsia="Arial Unicode MS" w:cs="Arial"/>
                <w:sz w:val="18"/>
                <w:szCs w:val="18"/>
              </w:rPr>
              <w:t>,</w:t>
            </w:r>
            <w:r w:rsidRPr="00136CFB">
              <w:rPr>
                <w:rFonts w:eastAsia="Arial Unicode MS" w:cs="Arial"/>
                <w:sz w:val="18"/>
                <w:szCs w:val="18"/>
              </w:rPr>
              <w:t>744</w:t>
            </w:r>
            <w:r w:rsidR="00784CC8" w:rsidRPr="003E52E8">
              <w:rPr>
                <w:rFonts w:eastAsia="Arial Unicode MS" w:cs="Arial"/>
                <w:sz w:val="18"/>
                <w:szCs w:val="18"/>
              </w:rPr>
              <w:t xml:space="preserve"> </w:t>
            </w:r>
          </w:p>
        </w:tc>
        <w:tc>
          <w:tcPr>
            <w:tcW w:w="1560" w:type="dxa"/>
            <w:tcBorders>
              <w:left w:val="nil"/>
              <w:bottom w:val="single" w:sz="4" w:space="0" w:color="auto"/>
              <w:right w:val="nil"/>
            </w:tcBorders>
            <w:shd w:val="clear" w:color="auto" w:fill="auto"/>
          </w:tcPr>
          <w:p w14:paraId="0A0892A1" w14:textId="796F1D90" w:rsidR="00784CC8" w:rsidRPr="001B2622" w:rsidRDefault="00136CFB" w:rsidP="00784CC8">
            <w:pPr>
              <w:spacing w:line="240" w:lineRule="auto"/>
              <w:ind w:right="-72"/>
              <w:jc w:val="right"/>
              <w:rPr>
                <w:rFonts w:cs="Arial"/>
                <w:sz w:val="18"/>
                <w:szCs w:val="18"/>
                <w:lang w:eastAsia="en-GB"/>
              </w:rPr>
            </w:pPr>
            <w:r w:rsidRPr="00136CFB">
              <w:rPr>
                <w:rFonts w:cs="Arial"/>
                <w:sz w:val="18"/>
                <w:szCs w:val="18"/>
                <w:lang w:eastAsia="en-GB"/>
              </w:rPr>
              <w:t>203</w:t>
            </w:r>
            <w:r w:rsidR="00784CC8" w:rsidRPr="009A1DA0">
              <w:rPr>
                <w:rFonts w:cs="Arial"/>
                <w:sz w:val="18"/>
                <w:szCs w:val="18"/>
                <w:lang w:eastAsia="en-GB"/>
              </w:rPr>
              <w:t>,</w:t>
            </w:r>
            <w:r w:rsidRPr="00136CFB">
              <w:rPr>
                <w:rFonts w:cs="Arial"/>
                <w:sz w:val="18"/>
                <w:szCs w:val="18"/>
                <w:lang w:eastAsia="en-GB"/>
              </w:rPr>
              <w:t>282</w:t>
            </w:r>
            <w:r w:rsidR="00784CC8" w:rsidRPr="009A1DA0">
              <w:rPr>
                <w:rFonts w:cs="Arial"/>
                <w:sz w:val="18"/>
                <w:szCs w:val="18"/>
                <w:lang w:eastAsia="en-GB"/>
              </w:rPr>
              <w:t>,</w:t>
            </w:r>
            <w:r w:rsidRPr="00136CFB">
              <w:rPr>
                <w:rFonts w:cs="Arial"/>
                <w:sz w:val="18"/>
                <w:szCs w:val="18"/>
                <w:lang w:eastAsia="en-GB"/>
              </w:rPr>
              <w:t>658</w:t>
            </w:r>
          </w:p>
        </w:tc>
        <w:tc>
          <w:tcPr>
            <w:tcW w:w="1417" w:type="dxa"/>
            <w:tcBorders>
              <w:left w:val="nil"/>
              <w:bottom w:val="single" w:sz="4" w:space="0" w:color="auto"/>
              <w:right w:val="nil"/>
            </w:tcBorders>
            <w:shd w:val="clear" w:color="auto" w:fill="FAFAFA"/>
            <w:vAlign w:val="center"/>
          </w:tcPr>
          <w:p w14:paraId="05EDDECB" w14:textId="190B89CE" w:rsidR="00784CC8" w:rsidRPr="00F64887" w:rsidRDefault="00136CFB" w:rsidP="00784CC8">
            <w:pPr>
              <w:spacing w:line="240" w:lineRule="auto"/>
              <w:ind w:right="-72"/>
              <w:jc w:val="right"/>
              <w:rPr>
                <w:rFonts w:eastAsia="Arial Unicode MS" w:cs="Arial"/>
                <w:sz w:val="18"/>
                <w:szCs w:val="18"/>
              </w:rPr>
            </w:pPr>
            <w:r w:rsidRPr="00136CFB">
              <w:rPr>
                <w:rFonts w:eastAsia="Arial Unicode MS" w:cs="Arial"/>
                <w:sz w:val="18"/>
                <w:szCs w:val="18"/>
              </w:rPr>
              <w:t>135</w:t>
            </w:r>
            <w:r w:rsidR="00784CC8" w:rsidRPr="00F64887">
              <w:rPr>
                <w:rFonts w:eastAsia="Arial Unicode MS" w:cs="Arial"/>
                <w:sz w:val="18"/>
                <w:szCs w:val="18"/>
              </w:rPr>
              <w:t>,</w:t>
            </w:r>
            <w:r w:rsidRPr="00136CFB">
              <w:rPr>
                <w:rFonts w:eastAsia="Arial Unicode MS" w:cs="Arial"/>
                <w:sz w:val="18"/>
                <w:szCs w:val="18"/>
              </w:rPr>
              <w:t>069</w:t>
            </w:r>
            <w:r w:rsidR="00784CC8" w:rsidRPr="00F64887">
              <w:rPr>
                <w:rFonts w:eastAsia="Arial Unicode MS" w:cs="Arial"/>
                <w:sz w:val="18"/>
                <w:szCs w:val="18"/>
              </w:rPr>
              <w:t>,</w:t>
            </w:r>
            <w:r w:rsidRPr="00136CFB">
              <w:rPr>
                <w:rFonts w:eastAsia="Arial Unicode MS" w:cs="Arial"/>
                <w:sz w:val="18"/>
                <w:szCs w:val="18"/>
              </w:rPr>
              <w:t>362</w:t>
            </w:r>
          </w:p>
        </w:tc>
        <w:tc>
          <w:tcPr>
            <w:tcW w:w="1378" w:type="dxa"/>
            <w:tcBorders>
              <w:left w:val="nil"/>
              <w:bottom w:val="single" w:sz="4" w:space="0" w:color="auto"/>
              <w:right w:val="nil"/>
            </w:tcBorders>
            <w:shd w:val="clear" w:color="auto" w:fill="auto"/>
          </w:tcPr>
          <w:p w14:paraId="1188BCFC" w14:textId="15BEB1CE" w:rsidR="00784CC8" w:rsidRPr="001B2622" w:rsidRDefault="00136CFB" w:rsidP="00784CC8">
            <w:pPr>
              <w:spacing w:line="240" w:lineRule="auto"/>
              <w:ind w:right="-72"/>
              <w:jc w:val="right"/>
              <w:rPr>
                <w:rFonts w:cs="Arial"/>
                <w:sz w:val="18"/>
                <w:szCs w:val="18"/>
                <w:lang w:eastAsia="en-GB"/>
              </w:rPr>
            </w:pPr>
            <w:r w:rsidRPr="00136CFB">
              <w:rPr>
                <w:rFonts w:cs="Arial"/>
                <w:sz w:val="18"/>
                <w:szCs w:val="18"/>
                <w:lang w:eastAsia="en-GB"/>
              </w:rPr>
              <w:t>139</w:t>
            </w:r>
            <w:r w:rsidR="00784CC8" w:rsidRPr="009A1DA0">
              <w:rPr>
                <w:rFonts w:cs="Arial"/>
                <w:sz w:val="18"/>
                <w:szCs w:val="18"/>
                <w:lang w:eastAsia="en-GB"/>
              </w:rPr>
              <w:t>,</w:t>
            </w:r>
            <w:r w:rsidRPr="00136CFB">
              <w:rPr>
                <w:rFonts w:cs="Arial"/>
                <w:sz w:val="18"/>
                <w:szCs w:val="18"/>
                <w:lang w:eastAsia="en-GB"/>
              </w:rPr>
              <w:t>089</w:t>
            </w:r>
            <w:r w:rsidR="00784CC8" w:rsidRPr="009A1DA0">
              <w:rPr>
                <w:rFonts w:cs="Arial"/>
                <w:sz w:val="18"/>
                <w:szCs w:val="18"/>
                <w:lang w:eastAsia="en-GB"/>
              </w:rPr>
              <w:t>,</w:t>
            </w:r>
            <w:r w:rsidRPr="00136CFB">
              <w:rPr>
                <w:rFonts w:cs="Arial"/>
                <w:sz w:val="18"/>
                <w:szCs w:val="18"/>
                <w:lang w:eastAsia="en-GB"/>
              </w:rPr>
              <w:t>104</w:t>
            </w:r>
          </w:p>
        </w:tc>
      </w:tr>
    </w:tbl>
    <w:p w14:paraId="7417FBA7" w14:textId="0F22480C" w:rsidR="00C21DCC" w:rsidRDefault="00C21DCC" w:rsidP="001B2622">
      <w:pPr>
        <w:spacing w:line="240" w:lineRule="auto"/>
        <w:rPr>
          <w:rFonts w:cs="Arial"/>
          <w:sz w:val="18"/>
          <w:szCs w:val="18"/>
          <w:shd w:val="clear" w:color="auto" w:fill="FFFFFF"/>
        </w:rPr>
      </w:pPr>
      <w:r>
        <w:rPr>
          <w:rFonts w:cs="Arial"/>
          <w:sz w:val="18"/>
          <w:szCs w:val="18"/>
          <w:shd w:val="clear" w:color="auto" w:fill="FFFFFF"/>
        </w:rPr>
        <w:br w:type="page"/>
      </w:r>
    </w:p>
    <w:p w14:paraId="3132B327" w14:textId="010F9AE4" w:rsidR="00AA3093" w:rsidRDefault="00AA3093" w:rsidP="001B2622">
      <w:pPr>
        <w:spacing w:line="240" w:lineRule="auto"/>
        <w:rPr>
          <w:rFonts w:cs="Arial"/>
          <w:sz w:val="18"/>
          <w:szCs w:val="18"/>
          <w:shd w:val="clear" w:color="auto" w:fill="FFFFFF"/>
        </w:rPr>
      </w:pPr>
    </w:p>
    <w:p w14:paraId="4EB5C763" w14:textId="77777777" w:rsidR="00C21DCC" w:rsidRPr="001B2622" w:rsidRDefault="00C21DCC" w:rsidP="001B2622">
      <w:pPr>
        <w:spacing w:line="240" w:lineRule="auto"/>
        <w:rPr>
          <w:rFonts w:cs="Arial"/>
          <w:sz w:val="18"/>
          <w:szCs w:val="18"/>
          <w:shd w:val="clear" w:color="auto" w:fill="FFFFFF"/>
        </w:rPr>
      </w:pPr>
    </w:p>
    <w:p w14:paraId="571E2768" w14:textId="5AD65C8F" w:rsidR="00BF68C9" w:rsidRPr="001B2622" w:rsidRDefault="00ED6BF1" w:rsidP="001B2622">
      <w:pPr>
        <w:spacing w:line="240" w:lineRule="auto"/>
        <w:rPr>
          <w:rFonts w:cs="Arial"/>
          <w:sz w:val="18"/>
          <w:szCs w:val="18"/>
          <w:lang w:val="en-US"/>
        </w:rPr>
      </w:pPr>
      <w:r w:rsidRPr="001B2622">
        <w:rPr>
          <w:rFonts w:cs="Arial"/>
          <w:sz w:val="18"/>
          <w:szCs w:val="18"/>
          <w:lang w:val="en-US"/>
        </w:rPr>
        <w:t>Outstanding trade</w:t>
      </w:r>
      <w:r w:rsidR="00AD4203" w:rsidRPr="001B2622">
        <w:rPr>
          <w:rFonts w:cs="Arial"/>
          <w:sz w:val="18"/>
          <w:szCs w:val="18"/>
          <w:lang w:val="en-US"/>
        </w:rPr>
        <w:t xml:space="preserve"> </w:t>
      </w:r>
      <w:r w:rsidR="00773318" w:rsidRPr="001B2622">
        <w:rPr>
          <w:rFonts w:cs="Arial"/>
          <w:sz w:val="18"/>
          <w:szCs w:val="18"/>
          <w:lang w:val="en-US"/>
        </w:rPr>
        <w:t xml:space="preserve">receivable as at </w:t>
      </w:r>
      <w:r w:rsidR="00136CFB" w:rsidRPr="00136CFB">
        <w:rPr>
          <w:rFonts w:cs="Arial"/>
          <w:sz w:val="18"/>
          <w:szCs w:val="18"/>
        </w:rPr>
        <w:t>31</w:t>
      </w:r>
      <w:r w:rsidR="00773318" w:rsidRPr="001B2622">
        <w:rPr>
          <w:rFonts w:cs="Arial"/>
          <w:sz w:val="18"/>
          <w:szCs w:val="18"/>
          <w:lang w:val="en-US"/>
        </w:rPr>
        <w:t xml:space="preserve"> December can be </w:t>
      </w:r>
      <w:proofErr w:type="spellStart"/>
      <w:r w:rsidR="00773318" w:rsidRPr="001B2622">
        <w:rPr>
          <w:rFonts w:cs="Arial"/>
          <w:sz w:val="18"/>
          <w:szCs w:val="18"/>
          <w:lang w:val="en-US"/>
        </w:rPr>
        <w:t>analysed</w:t>
      </w:r>
      <w:proofErr w:type="spellEnd"/>
      <w:r w:rsidR="00773318" w:rsidRPr="001B2622">
        <w:rPr>
          <w:rFonts w:cs="Arial"/>
          <w:sz w:val="18"/>
          <w:szCs w:val="18"/>
          <w:lang w:val="en-US"/>
        </w:rPr>
        <w:t xml:space="preserve"> </w:t>
      </w:r>
      <w:r w:rsidR="00B17C92" w:rsidRPr="001B2622">
        <w:rPr>
          <w:rFonts w:cs="Arial"/>
          <w:sz w:val="18"/>
          <w:szCs w:val="18"/>
          <w:lang w:val="en-US"/>
        </w:rPr>
        <w:t xml:space="preserve">by overdue period </w:t>
      </w:r>
      <w:r w:rsidR="00773318" w:rsidRPr="001B2622">
        <w:rPr>
          <w:rFonts w:cs="Arial"/>
          <w:sz w:val="18"/>
          <w:szCs w:val="18"/>
          <w:lang w:val="en-US"/>
        </w:rPr>
        <w:t>as follows:</w:t>
      </w:r>
    </w:p>
    <w:p w14:paraId="3ADAB6CB" w14:textId="77777777" w:rsidR="00773318" w:rsidRPr="001B2622" w:rsidRDefault="00773318" w:rsidP="001B2622">
      <w:pPr>
        <w:spacing w:line="240" w:lineRule="auto"/>
        <w:rPr>
          <w:rFonts w:cs="Arial"/>
          <w:sz w:val="18"/>
          <w:szCs w:val="18"/>
          <w:shd w:val="clear" w:color="auto" w:fill="FFFFFF"/>
        </w:rPr>
      </w:pPr>
    </w:p>
    <w:tbl>
      <w:tblPr>
        <w:tblW w:w="9455" w:type="dxa"/>
        <w:tblLook w:val="04A0" w:firstRow="1" w:lastRow="0" w:firstColumn="1" w:lastColumn="0" w:noHBand="0" w:noVBand="1"/>
      </w:tblPr>
      <w:tblGrid>
        <w:gridCol w:w="3686"/>
        <w:gridCol w:w="1440"/>
        <w:gridCol w:w="1440"/>
        <w:gridCol w:w="1514"/>
        <w:gridCol w:w="1375"/>
      </w:tblGrid>
      <w:tr w:rsidR="00021E8B" w:rsidRPr="001B2622" w14:paraId="5B2EF30E" w14:textId="77777777" w:rsidTr="001B2622">
        <w:tc>
          <w:tcPr>
            <w:tcW w:w="3686" w:type="dxa"/>
            <w:vAlign w:val="bottom"/>
          </w:tcPr>
          <w:p w14:paraId="73A366CE" w14:textId="77777777" w:rsidR="00773318" w:rsidRPr="001B2622" w:rsidRDefault="00773318" w:rsidP="001B2622">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5EABDD9A" w14:textId="77777777" w:rsidR="00AB0D18" w:rsidRPr="001B2622" w:rsidRDefault="00773318" w:rsidP="001B2622">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 xml:space="preserve">Consolidated </w:t>
            </w:r>
          </w:p>
          <w:p w14:paraId="02614506" w14:textId="77777777" w:rsidR="00773318" w:rsidRPr="001B2622" w:rsidRDefault="00773318" w:rsidP="001B2622">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financial statements</w:t>
            </w:r>
          </w:p>
        </w:tc>
        <w:tc>
          <w:tcPr>
            <w:tcW w:w="2889" w:type="dxa"/>
            <w:gridSpan w:val="2"/>
            <w:tcBorders>
              <w:top w:val="single" w:sz="4" w:space="0" w:color="auto"/>
              <w:bottom w:val="single" w:sz="4" w:space="0" w:color="auto"/>
            </w:tcBorders>
          </w:tcPr>
          <w:p w14:paraId="68A1B61E" w14:textId="77777777" w:rsidR="00AB0D18" w:rsidRPr="001B2622" w:rsidRDefault="00773318" w:rsidP="001B2622">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 xml:space="preserve">Separate </w:t>
            </w:r>
          </w:p>
          <w:p w14:paraId="1ED48CEC" w14:textId="77777777" w:rsidR="00773318" w:rsidRPr="001B2622" w:rsidRDefault="00773318" w:rsidP="001B2622">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financial statements</w:t>
            </w:r>
          </w:p>
        </w:tc>
      </w:tr>
      <w:tr w:rsidR="00021E8B" w:rsidRPr="001B2622" w14:paraId="79849E90" w14:textId="77777777" w:rsidTr="001B2622">
        <w:tc>
          <w:tcPr>
            <w:tcW w:w="3686" w:type="dxa"/>
            <w:vAlign w:val="bottom"/>
          </w:tcPr>
          <w:p w14:paraId="332F3834" w14:textId="77777777" w:rsidR="00F75E55" w:rsidRPr="001B2622" w:rsidRDefault="00F75E55" w:rsidP="001B2622">
            <w:pPr>
              <w:spacing w:line="240" w:lineRule="auto"/>
              <w:ind w:left="-101" w:right="-216"/>
              <w:rPr>
                <w:rFonts w:cs="Arial"/>
                <w:sz w:val="18"/>
                <w:szCs w:val="18"/>
              </w:rPr>
            </w:pPr>
          </w:p>
        </w:tc>
        <w:tc>
          <w:tcPr>
            <w:tcW w:w="1440" w:type="dxa"/>
            <w:tcBorders>
              <w:top w:val="single" w:sz="4" w:space="0" w:color="auto"/>
            </w:tcBorders>
            <w:vAlign w:val="bottom"/>
          </w:tcPr>
          <w:p w14:paraId="358BEDBF" w14:textId="5FB926CC" w:rsidR="00F75E55" w:rsidRPr="001B2622" w:rsidRDefault="00136CFB" w:rsidP="001B2622">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542C7D78" w14:textId="388126D2" w:rsidR="00F75E55" w:rsidRPr="001B2622" w:rsidRDefault="00136CFB" w:rsidP="001B2622">
            <w:pPr>
              <w:spacing w:line="240" w:lineRule="auto"/>
              <w:ind w:right="-72"/>
              <w:jc w:val="right"/>
              <w:rPr>
                <w:rFonts w:cs="Arial"/>
                <w:b/>
                <w:bCs/>
                <w:sz w:val="18"/>
                <w:szCs w:val="18"/>
              </w:rPr>
            </w:pPr>
            <w:r w:rsidRPr="00136CFB">
              <w:rPr>
                <w:rFonts w:cs="Arial"/>
                <w:b/>
                <w:bCs/>
                <w:sz w:val="18"/>
                <w:szCs w:val="18"/>
              </w:rPr>
              <w:t>2018</w:t>
            </w:r>
          </w:p>
        </w:tc>
        <w:tc>
          <w:tcPr>
            <w:tcW w:w="1514" w:type="dxa"/>
            <w:tcBorders>
              <w:top w:val="single" w:sz="4" w:space="0" w:color="auto"/>
            </w:tcBorders>
            <w:vAlign w:val="bottom"/>
          </w:tcPr>
          <w:p w14:paraId="49D65091" w14:textId="21231B7C" w:rsidR="00F75E55" w:rsidRPr="001B2622" w:rsidRDefault="00136CFB" w:rsidP="001B2622">
            <w:pPr>
              <w:spacing w:line="240" w:lineRule="auto"/>
              <w:ind w:right="-72"/>
              <w:jc w:val="right"/>
              <w:rPr>
                <w:rFonts w:cs="Arial"/>
                <w:b/>
                <w:bCs/>
                <w:sz w:val="18"/>
                <w:szCs w:val="18"/>
              </w:rPr>
            </w:pPr>
            <w:r w:rsidRPr="00136CFB">
              <w:rPr>
                <w:rFonts w:cs="Arial"/>
                <w:b/>
                <w:bCs/>
                <w:sz w:val="18"/>
                <w:szCs w:val="18"/>
              </w:rPr>
              <w:t>2019</w:t>
            </w:r>
          </w:p>
        </w:tc>
        <w:tc>
          <w:tcPr>
            <w:tcW w:w="1375" w:type="dxa"/>
            <w:tcBorders>
              <w:top w:val="single" w:sz="4" w:space="0" w:color="auto"/>
            </w:tcBorders>
            <w:vAlign w:val="bottom"/>
          </w:tcPr>
          <w:p w14:paraId="3DDD9AB3" w14:textId="1E3F8A00" w:rsidR="00F75E55" w:rsidRPr="001B2622" w:rsidRDefault="00136CFB" w:rsidP="001B2622">
            <w:pPr>
              <w:spacing w:line="240" w:lineRule="auto"/>
              <w:ind w:right="-72"/>
              <w:jc w:val="right"/>
              <w:rPr>
                <w:rFonts w:cs="Arial"/>
                <w:b/>
                <w:bCs/>
                <w:sz w:val="18"/>
                <w:szCs w:val="18"/>
              </w:rPr>
            </w:pPr>
            <w:r w:rsidRPr="00136CFB">
              <w:rPr>
                <w:rFonts w:cs="Arial"/>
                <w:b/>
                <w:bCs/>
                <w:sz w:val="18"/>
                <w:szCs w:val="18"/>
              </w:rPr>
              <w:t>2018</w:t>
            </w:r>
          </w:p>
        </w:tc>
      </w:tr>
      <w:tr w:rsidR="00021E8B" w:rsidRPr="001B2622" w14:paraId="606BEA3F" w14:textId="77777777" w:rsidTr="001B2622">
        <w:tc>
          <w:tcPr>
            <w:tcW w:w="3686" w:type="dxa"/>
            <w:vAlign w:val="bottom"/>
          </w:tcPr>
          <w:p w14:paraId="6FC3FCD6" w14:textId="77777777" w:rsidR="00F75E55" w:rsidRPr="001B2622" w:rsidRDefault="00F75E55" w:rsidP="001B2622">
            <w:pPr>
              <w:spacing w:line="240" w:lineRule="auto"/>
              <w:ind w:left="-101" w:right="-216"/>
              <w:rPr>
                <w:rFonts w:cs="Arial"/>
                <w:sz w:val="18"/>
                <w:szCs w:val="18"/>
              </w:rPr>
            </w:pPr>
          </w:p>
        </w:tc>
        <w:tc>
          <w:tcPr>
            <w:tcW w:w="1440" w:type="dxa"/>
            <w:tcBorders>
              <w:bottom w:val="single" w:sz="4" w:space="0" w:color="auto"/>
            </w:tcBorders>
          </w:tcPr>
          <w:p w14:paraId="4CC787C4" w14:textId="77777777" w:rsidR="00F75E55" w:rsidRPr="001B2622" w:rsidRDefault="00F75E55" w:rsidP="001B262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440" w:type="dxa"/>
            <w:tcBorders>
              <w:bottom w:val="single" w:sz="4" w:space="0" w:color="auto"/>
            </w:tcBorders>
          </w:tcPr>
          <w:p w14:paraId="1DB044F2" w14:textId="77777777" w:rsidR="00F75E55" w:rsidRPr="001B2622" w:rsidRDefault="00F75E55" w:rsidP="001B262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514" w:type="dxa"/>
            <w:tcBorders>
              <w:bottom w:val="single" w:sz="4" w:space="0" w:color="auto"/>
            </w:tcBorders>
          </w:tcPr>
          <w:p w14:paraId="0E51AA1F" w14:textId="77777777" w:rsidR="00F75E55" w:rsidRPr="001B2622" w:rsidRDefault="00F75E55" w:rsidP="001B262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375" w:type="dxa"/>
            <w:tcBorders>
              <w:bottom w:val="single" w:sz="4" w:space="0" w:color="auto"/>
            </w:tcBorders>
          </w:tcPr>
          <w:p w14:paraId="6DF80F32" w14:textId="77777777" w:rsidR="00F75E55" w:rsidRPr="001B2622" w:rsidRDefault="00F75E55" w:rsidP="001B262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r>
      <w:tr w:rsidR="00021E8B" w:rsidRPr="001B2622" w14:paraId="6B9CABD3" w14:textId="77777777" w:rsidTr="001B2622">
        <w:trPr>
          <w:trHeight w:val="108"/>
        </w:trPr>
        <w:tc>
          <w:tcPr>
            <w:tcW w:w="3686" w:type="dxa"/>
            <w:vAlign w:val="bottom"/>
          </w:tcPr>
          <w:p w14:paraId="2706611C" w14:textId="77777777" w:rsidR="00F75E55" w:rsidRPr="001B2622" w:rsidRDefault="00F75E55" w:rsidP="001B2622">
            <w:pPr>
              <w:spacing w:line="240" w:lineRule="auto"/>
              <w:ind w:left="-101" w:right="-216"/>
              <w:rPr>
                <w:rFonts w:cs="Arial"/>
                <w:sz w:val="18"/>
                <w:szCs w:val="18"/>
              </w:rPr>
            </w:pPr>
          </w:p>
        </w:tc>
        <w:tc>
          <w:tcPr>
            <w:tcW w:w="1440" w:type="dxa"/>
            <w:tcBorders>
              <w:top w:val="single" w:sz="4" w:space="0" w:color="auto"/>
            </w:tcBorders>
            <w:shd w:val="clear" w:color="auto" w:fill="FAFAFA"/>
            <w:vAlign w:val="bottom"/>
          </w:tcPr>
          <w:p w14:paraId="3AC82A11" w14:textId="77777777" w:rsidR="00F75E55" w:rsidRPr="001B2622" w:rsidRDefault="00F75E55" w:rsidP="001B2622">
            <w:pPr>
              <w:spacing w:line="240" w:lineRule="auto"/>
              <w:ind w:right="-216"/>
              <w:jc w:val="right"/>
              <w:rPr>
                <w:rFonts w:cs="Arial"/>
                <w:sz w:val="18"/>
                <w:szCs w:val="18"/>
              </w:rPr>
            </w:pPr>
          </w:p>
        </w:tc>
        <w:tc>
          <w:tcPr>
            <w:tcW w:w="1440" w:type="dxa"/>
            <w:tcBorders>
              <w:top w:val="single" w:sz="4" w:space="0" w:color="auto"/>
            </w:tcBorders>
            <w:vAlign w:val="bottom"/>
          </w:tcPr>
          <w:p w14:paraId="2C029F2D" w14:textId="77777777" w:rsidR="00F75E55" w:rsidRPr="001B2622" w:rsidRDefault="00F75E55" w:rsidP="001B2622">
            <w:pPr>
              <w:spacing w:line="240" w:lineRule="auto"/>
              <w:ind w:right="-216"/>
              <w:jc w:val="right"/>
              <w:rPr>
                <w:rFonts w:cs="Arial"/>
                <w:sz w:val="18"/>
                <w:szCs w:val="18"/>
              </w:rPr>
            </w:pPr>
          </w:p>
        </w:tc>
        <w:tc>
          <w:tcPr>
            <w:tcW w:w="1514" w:type="dxa"/>
            <w:tcBorders>
              <w:top w:val="single" w:sz="4" w:space="0" w:color="auto"/>
            </w:tcBorders>
            <w:shd w:val="clear" w:color="auto" w:fill="FAFAFA"/>
            <w:vAlign w:val="bottom"/>
          </w:tcPr>
          <w:p w14:paraId="7BA14262" w14:textId="77777777" w:rsidR="00F75E55" w:rsidRPr="001B2622" w:rsidRDefault="00F75E55" w:rsidP="001B2622">
            <w:pPr>
              <w:spacing w:line="240" w:lineRule="auto"/>
              <w:ind w:right="-216"/>
              <w:jc w:val="right"/>
              <w:rPr>
                <w:rFonts w:cs="Arial"/>
                <w:sz w:val="18"/>
                <w:szCs w:val="18"/>
              </w:rPr>
            </w:pPr>
          </w:p>
        </w:tc>
        <w:tc>
          <w:tcPr>
            <w:tcW w:w="1375" w:type="dxa"/>
            <w:tcBorders>
              <w:top w:val="single" w:sz="4" w:space="0" w:color="auto"/>
            </w:tcBorders>
            <w:vAlign w:val="bottom"/>
          </w:tcPr>
          <w:p w14:paraId="747C9CEA" w14:textId="77777777" w:rsidR="00F75E55" w:rsidRPr="001B2622" w:rsidRDefault="00F75E55" w:rsidP="001B2622">
            <w:pPr>
              <w:spacing w:line="240" w:lineRule="auto"/>
              <w:ind w:right="-216"/>
              <w:jc w:val="right"/>
              <w:rPr>
                <w:rFonts w:cs="Arial"/>
                <w:sz w:val="18"/>
                <w:szCs w:val="18"/>
              </w:rPr>
            </w:pPr>
          </w:p>
        </w:tc>
      </w:tr>
      <w:tr w:rsidR="008E0670" w:rsidRPr="001B2622" w14:paraId="2470A92A" w14:textId="77777777" w:rsidTr="00047A06">
        <w:tc>
          <w:tcPr>
            <w:tcW w:w="3686" w:type="dxa"/>
            <w:vAlign w:val="bottom"/>
          </w:tcPr>
          <w:p w14:paraId="7478B05D" w14:textId="4A0368C6" w:rsidR="008E0670" w:rsidRPr="001B2622" w:rsidRDefault="008E0670" w:rsidP="008E067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1B2622">
              <w:rPr>
                <w:rFonts w:cs="Arial"/>
                <w:sz w:val="18"/>
                <w:szCs w:val="18"/>
                <w:lang w:val="en-US"/>
              </w:rPr>
              <w:t xml:space="preserve">Up to </w:t>
            </w:r>
            <w:r w:rsidR="00136CFB" w:rsidRPr="00136CFB">
              <w:rPr>
                <w:rFonts w:cs="Arial"/>
                <w:sz w:val="18"/>
                <w:szCs w:val="18"/>
              </w:rPr>
              <w:t>3</w:t>
            </w:r>
            <w:r w:rsidRPr="001B2622">
              <w:rPr>
                <w:rFonts w:cs="Arial"/>
                <w:sz w:val="18"/>
                <w:szCs w:val="18"/>
                <w:lang w:val="en-US"/>
              </w:rPr>
              <w:t xml:space="preserve"> months</w:t>
            </w:r>
          </w:p>
        </w:tc>
        <w:tc>
          <w:tcPr>
            <w:tcW w:w="1440" w:type="dxa"/>
            <w:shd w:val="clear" w:color="auto" w:fill="FAFAFA"/>
            <w:vAlign w:val="center"/>
          </w:tcPr>
          <w:p w14:paraId="5512E395" w14:textId="2F933702" w:rsidR="008E0670" w:rsidRPr="008E0670" w:rsidRDefault="00136CFB" w:rsidP="008E0670">
            <w:pPr>
              <w:ind w:right="-72"/>
              <w:jc w:val="right"/>
              <w:rPr>
                <w:rFonts w:eastAsia="Arial Unicode MS" w:cs="Arial"/>
                <w:sz w:val="18"/>
                <w:szCs w:val="18"/>
              </w:rPr>
            </w:pPr>
            <w:r w:rsidRPr="00136CFB">
              <w:rPr>
                <w:rFonts w:eastAsia="Arial Unicode MS" w:cs="Arial" w:hint="eastAsia"/>
                <w:sz w:val="18"/>
                <w:szCs w:val="18"/>
              </w:rPr>
              <w:t>173</w:t>
            </w:r>
            <w:r w:rsidR="008E0670" w:rsidRPr="008E0670">
              <w:rPr>
                <w:rFonts w:eastAsia="Arial Unicode MS" w:cs="Arial" w:hint="eastAsia"/>
                <w:sz w:val="18"/>
                <w:szCs w:val="18"/>
              </w:rPr>
              <w:t>,</w:t>
            </w:r>
            <w:r w:rsidRPr="00136CFB">
              <w:rPr>
                <w:rFonts w:eastAsia="Arial Unicode MS" w:cs="Arial" w:hint="eastAsia"/>
                <w:sz w:val="18"/>
                <w:szCs w:val="18"/>
              </w:rPr>
              <w:t>907</w:t>
            </w:r>
            <w:r w:rsidR="008E0670" w:rsidRPr="008E0670">
              <w:rPr>
                <w:rFonts w:eastAsia="Arial Unicode MS" w:cs="Arial" w:hint="eastAsia"/>
                <w:sz w:val="18"/>
                <w:szCs w:val="18"/>
              </w:rPr>
              <w:t>,</w:t>
            </w:r>
            <w:r w:rsidRPr="00136CFB">
              <w:rPr>
                <w:rFonts w:eastAsia="Arial Unicode MS" w:cs="Arial" w:hint="eastAsia"/>
                <w:sz w:val="18"/>
                <w:szCs w:val="18"/>
              </w:rPr>
              <w:t>148</w:t>
            </w:r>
            <w:r w:rsidR="008E0670" w:rsidRPr="008E0670">
              <w:rPr>
                <w:rFonts w:eastAsia="Arial Unicode MS" w:cs="Arial" w:hint="eastAsia"/>
                <w:sz w:val="18"/>
                <w:szCs w:val="18"/>
              </w:rPr>
              <w:t xml:space="preserve"> </w:t>
            </w:r>
          </w:p>
        </w:tc>
        <w:tc>
          <w:tcPr>
            <w:tcW w:w="1440" w:type="dxa"/>
            <w:shd w:val="clear" w:color="auto" w:fill="auto"/>
          </w:tcPr>
          <w:p w14:paraId="50B1B873" w14:textId="5140B9A9" w:rsidR="008E0670" w:rsidRPr="001B2622" w:rsidRDefault="00136CFB" w:rsidP="008E0670">
            <w:pPr>
              <w:spacing w:line="240" w:lineRule="auto"/>
              <w:ind w:right="-72"/>
              <w:jc w:val="right"/>
              <w:rPr>
                <w:rFonts w:eastAsia="Arial Unicode MS" w:cs="Arial"/>
                <w:sz w:val="18"/>
                <w:szCs w:val="18"/>
              </w:rPr>
            </w:pPr>
            <w:r w:rsidRPr="00136CFB">
              <w:rPr>
                <w:rFonts w:eastAsia="Arial Unicode MS" w:cs="Arial"/>
                <w:sz w:val="18"/>
                <w:szCs w:val="18"/>
              </w:rPr>
              <w:t>188</w:t>
            </w:r>
            <w:r w:rsidR="008E0670" w:rsidRPr="001B2622">
              <w:rPr>
                <w:rFonts w:eastAsia="Arial Unicode MS" w:cs="Arial"/>
                <w:sz w:val="18"/>
                <w:szCs w:val="18"/>
              </w:rPr>
              <w:t>,</w:t>
            </w:r>
            <w:r w:rsidRPr="00136CFB">
              <w:rPr>
                <w:rFonts w:eastAsia="Arial Unicode MS" w:cs="Arial"/>
                <w:sz w:val="18"/>
                <w:szCs w:val="18"/>
              </w:rPr>
              <w:t>437</w:t>
            </w:r>
            <w:r w:rsidR="008E0670" w:rsidRPr="001B2622">
              <w:rPr>
                <w:rFonts w:eastAsia="Arial Unicode MS" w:cs="Arial"/>
                <w:sz w:val="18"/>
                <w:szCs w:val="18"/>
              </w:rPr>
              <w:t>,</w:t>
            </w:r>
            <w:r w:rsidRPr="00136CFB">
              <w:rPr>
                <w:rFonts w:eastAsia="Arial Unicode MS" w:cs="Arial"/>
                <w:sz w:val="18"/>
                <w:szCs w:val="18"/>
              </w:rPr>
              <w:t>642</w:t>
            </w:r>
          </w:p>
        </w:tc>
        <w:tc>
          <w:tcPr>
            <w:tcW w:w="1514" w:type="dxa"/>
            <w:shd w:val="clear" w:color="auto" w:fill="FAFAFA"/>
            <w:vAlign w:val="center"/>
          </w:tcPr>
          <w:p w14:paraId="4CFDEE24" w14:textId="04163EE4" w:rsidR="008E0670" w:rsidRPr="008E0670" w:rsidRDefault="00136CFB" w:rsidP="008E0670">
            <w:pPr>
              <w:ind w:right="-72"/>
              <w:jc w:val="right"/>
              <w:rPr>
                <w:rFonts w:eastAsia="Arial Unicode MS" w:cs="Arial"/>
                <w:sz w:val="18"/>
                <w:szCs w:val="18"/>
              </w:rPr>
            </w:pPr>
            <w:r w:rsidRPr="00136CFB">
              <w:rPr>
                <w:rFonts w:eastAsia="Arial Unicode MS" w:cs="Arial" w:hint="eastAsia"/>
                <w:sz w:val="18"/>
                <w:szCs w:val="18"/>
              </w:rPr>
              <w:t>127</w:t>
            </w:r>
            <w:r w:rsidR="008E0670" w:rsidRPr="008E0670">
              <w:rPr>
                <w:rFonts w:eastAsia="Arial Unicode MS" w:cs="Arial" w:hint="eastAsia"/>
                <w:sz w:val="18"/>
                <w:szCs w:val="18"/>
              </w:rPr>
              <w:t>,</w:t>
            </w:r>
            <w:r w:rsidRPr="00136CFB">
              <w:rPr>
                <w:rFonts w:eastAsia="Arial Unicode MS" w:cs="Arial" w:hint="eastAsia"/>
                <w:sz w:val="18"/>
                <w:szCs w:val="18"/>
              </w:rPr>
              <w:t>764</w:t>
            </w:r>
            <w:r w:rsidR="008E0670" w:rsidRPr="008E0670">
              <w:rPr>
                <w:rFonts w:eastAsia="Arial Unicode MS" w:cs="Arial" w:hint="eastAsia"/>
                <w:sz w:val="18"/>
                <w:szCs w:val="18"/>
              </w:rPr>
              <w:t>,</w:t>
            </w:r>
            <w:r w:rsidRPr="00136CFB">
              <w:rPr>
                <w:rFonts w:eastAsia="Arial Unicode MS" w:cs="Arial" w:hint="eastAsia"/>
                <w:sz w:val="18"/>
                <w:szCs w:val="18"/>
              </w:rPr>
              <w:t>701</w:t>
            </w:r>
            <w:r w:rsidR="008E0670" w:rsidRPr="008E0670">
              <w:rPr>
                <w:rFonts w:eastAsia="Arial Unicode MS" w:cs="Arial" w:hint="eastAsia"/>
                <w:sz w:val="18"/>
                <w:szCs w:val="18"/>
              </w:rPr>
              <w:t xml:space="preserve"> </w:t>
            </w:r>
          </w:p>
        </w:tc>
        <w:tc>
          <w:tcPr>
            <w:tcW w:w="1375" w:type="dxa"/>
            <w:shd w:val="clear" w:color="auto" w:fill="auto"/>
          </w:tcPr>
          <w:p w14:paraId="44A5B72A" w14:textId="19998AE3" w:rsidR="008E0670" w:rsidRPr="001B2622" w:rsidRDefault="00136CFB" w:rsidP="008E0670">
            <w:pPr>
              <w:ind w:right="-72"/>
              <w:jc w:val="right"/>
              <w:rPr>
                <w:rFonts w:eastAsia="Arial Unicode MS" w:cs="Arial"/>
                <w:sz w:val="18"/>
                <w:szCs w:val="18"/>
              </w:rPr>
            </w:pPr>
            <w:r w:rsidRPr="00136CFB">
              <w:rPr>
                <w:rFonts w:eastAsia="Arial Unicode MS" w:cs="Arial"/>
                <w:sz w:val="18"/>
                <w:szCs w:val="18"/>
              </w:rPr>
              <w:t>128</w:t>
            </w:r>
            <w:r w:rsidR="008E0670" w:rsidRPr="001B2622">
              <w:rPr>
                <w:rFonts w:eastAsia="Arial Unicode MS" w:cs="Arial"/>
                <w:sz w:val="18"/>
                <w:szCs w:val="18"/>
              </w:rPr>
              <w:t>,</w:t>
            </w:r>
            <w:r w:rsidRPr="00136CFB">
              <w:rPr>
                <w:rFonts w:eastAsia="Arial Unicode MS" w:cs="Arial"/>
                <w:sz w:val="18"/>
                <w:szCs w:val="18"/>
              </w:rPr>
              <w:t>240</w:t>
            </w:r>
            <w:r w:rsidR="008E0670" w:rsidRPr="001B2622">
              <w:rPr>
                <w:rFonts w:eastAsia="Arial Unicode MS" w:cs="Arial"/>
                <w:sz w:val="18"/>
                <w:szCs w:val="18"/>
              </w:rPr>
              <w:t>,</w:t>
            </w:r>
            <w:r w:rsidRPr="00136CFB">
              <w:rPr>
                <w:rFonts w:eastAsia="Arial Unicode MS" w:cs="Arial"/>
                <w:sz w:val="18"/>
                <w:szCs w:val="18"/>
              </w:rPr>
              <w:t>228</w:t>
            </w:r>
          </w:p>
        </w:tc>
      </w:tr>
      <w:tr w:rsidR="008E0670" w:rsidRPr="001B2622" w14:paraId="02B2CD61" w14:textId="77777777" w:rsidTr="00047A06">
        <w:tc>
          <w:tcPr>
            <w:tcW w:w="3686" w:type="dxa"/>
            <w:vAlign w:val="bottom"/>
          </w:tcPr>
          <w:p w14:paraId="1116811C" w14:textId="5567E9E1" w:rsidR="008E0670" w:rsidRPr="001B2622" w:rsidRDefault="00136CFB" w:rsidP="008E067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136CFB">
              <w:rPr>
                <w:rFonts w:cs="Arial"/>
                <w:sz w:val="18"/>
                <w:szCs w:val="18"/>
                <w:shd w:val="clear" w:color="auto" w:fill="FFFFFF"/>
              </w:rPr>
              <w:t>3</w:t>
            </w:r>
            <w:r w:rsidR="008E0670" w:rsidRPr="001B2622">
              <w:rPr>
                <w:rFonts w:cs="Arial"/>
                <w:sz w:val="18"/>
                <w:szCs w:val="18"/>
                <w:shd w:val="clear" w:color="auto" w:fill="FFFFFF"/>
              </w:rPr>
              <w:t xml:space="preserve"> - </w:t>
            </w:r>
            <w:r w:rsidRPr="00136CFB">
              <w:rPr>
                <w:rFonts w:cs="Arial"/>
                <w:sz w:val="18"/>
                <w:szCs w:val="18"/>
                <w:shd w:val="clear" w:color="auto" w:fill="FFFFFF"/>
              </w:rPr>
              <w:t>6</w:t>
            </w:r>
            <w:r w:rsidR="008E0670" w:rsidRPr="001B2622">
              <w:rPr>
                <w:rFonts w:cs="Arial"/>
                <w:sz w:val="18"/>
                <w:szCs w:val="18"/>
                <w:shd w:val="clear" w:color="auto" w:fill="FFFFFF"/>
              </w:rPr>
              <w:t xml:space="preserve"> months</w:t>
            </w:r>
          </w:p>
        </w:tc>
        <w:tc>
          <w:tcPr>
            <w:tcW w:w="1440" w:type="dxa"/>
            <w:shd w:val="clear" w:color="auto" w:fill="FAFAFA"/>
            <w:vAlign w:val="center"/>
          </w:tcPr>
          <w:p w14:paraId="2763C246" w14:textId="72437170" w:rsidR="008E0670" w:rsidRPr="008E0670" w:rsidRDefault="00136CFB" w:rsidP="008E0670">
            <w:pPr>
              <w:ind w:right="-72"/>
              <w:jc w:val="right"/>
              <w:rPr>
                <w:rFonts w:eastAsia="Arial Unicode MS" w:cs="Arial"/>
                <w:sz w:val="18"/>
                <w:szCs w:val="18"/>
              </w:rPr>
            </w:pPr>
            <w:r w:rsidRPr="00136CFB">
              <w:rPr>
                <w:rFonts w:eastAsia="Arial Unicode MS" w:cs="Arial" w:hint="eastAsia"/>
                <w:sz w:val="18"/>
                <w:szCs w:val="18"/>
              </w:rPr>
              <w:t>1</w:t>
            </w:r>
            <w:r w:rsidR="008E0670" w:rsidRPr="008E0670">
              <w:rPr>
                <w:rFonts w:eastAsia="Arial Unicode MS" w:cs="Arial" w:hint="eastAsia"/>
                <w:sz w:val="18"/>
                <w:szCs w:val="18"/>
              </w:rPr>
              <w:t>,</w:t>
            </w:r>
            <w:r w:rsidRPr="00136CFB">
              <w:rPr>
                <w:rFonts w:eastAsia="Arial Unicode MS" w:cs="Arial" w:hint="eastAsia"/>
                <w:sz w:val="18"/>
                <w:szCs w:val="18"/>
              </w:rPr>
              <w:t>964</w:t>
            </w:r>
            <w:r w:rsidR="008E0670" w:rsidRPr="008E0670">
              <w:rPr>
                <w:rFonts w:eastAsia="Arial Unicode MS" w:cs="Arial" w:hint="eastAsia"/>
                <w:sz w:val="18"/>
                <w:szCs w:val="18"/>
              </w:rPr>
              <w:t>,</w:t>
            </w:r>
            <w:r w:rsidRPr="00136CFB">
              <w:rPr>
                <w:rFonts w:eastAsia="Arial Unicode MS" w:cs="Arial" w:hint="eastAsia"/>
                <w:sz w:val="18"/>
                <w:szCs w:val="18"/>
              </w:rPr>
              <w:t>238</w:t>
            </w:r>
            <w:r w:rsidR="008E0670" w:rsidRPr="008E0670">
              <w:rPr>
                <w:rFonts w:eastAsia="Arial Unicode MS" w:cs="Arial" w:hint="eastAsia"/>
                <w:sz w:val="18"/>
                <w:szCs w:val="18"/>
              </w:rPr>
              <w:t xml:space="preserve"> </w:t>
            </w:r>
          </w:p>
        </w:tc>
        <w:tc>
          <w:tcPr>
            <w:tcW w:w="1440" w:type="dxa"/>
            <w:shd w:val="clear" w:color="auto" w:fill="auto"/>
          </w:tcPr>
          <w:p w14:paraId="3920CCA0" w14:textId="2CFB0CA7" w:rsidR="008E0670" w:rsidRPr="001B2622" w:rsidRDefault="00136CFB" w:rsidP="008E0670">
            <w:pPr>
              <w:spacing w:line="240" w:lineRule="auto"/>
              <w:ind w:right="-72"/>
              <w:jc w:val="right"/>
              <w:rPr>
                <w:rFonts w:eastAsia="Arial Unicode MS" w:cs="Arial"/>
                <w:sz w:val="18"/>
                <w:szCs w:val="18"/>
              </w:rPr>
            </w:pPr>
            <w:r w:rsidRPr="00136CFB">
              <w:rPr>
                <w:rFonts w:eastAsia="Arial Unicode MS" w:cs="Arial"/>
                <w:sz w:val="18"/>
                <w:szCs w:val="18"/>
              </w:rPr>
              <w:t>5</w:t>
            </w:r>
            <w:r w:rsidR="008E0670" w:rsidRPr="001B2622">
              <w:rPr>
                <w:rFonts w:eastAsia="Arial Unicode MS" w:cs="Arial"/>
                <w:sz w:val="18"/>
                <w:szCs w:val="18"/>
              </w:rPr>
              <w:t>,</w:t>
            </w:r>
            <w:r w:rsidRPr="00136CFB">
              <w:rPr>
                <w:rFonts w:eastAsia="Arial Unicode MS" w:cs="Arial"/>
                <w:sz w:val="18"/>
                <w:szCs w:val="18"/>
              </w:rPr>
              <w:t>094</w:t>
            </w:r>
            <w:r w:rsidR="008E0670" w:rsidRPr="001B2622">
              <w:rPr>
                <w:rFonts w:eastAsia="Arial Unicode MS" w:cs="Arial"/>
                <w:sz w:val="18"/>
                <w:szCs w:val="18"/>
              </w:rPr>
              <w:t>,</w:t>
            </w:r>
            <w:r w:rsidRPr="00136CFB">
              <w:rPr>
                <w:rFonts w:eastAsia="Arial Unicode MS" w:cs="Arial"/>
                <w:sz w:val="18"/>
                <w:szCs w:val="18"/>
              </w:rPr>
              <w:t>107</w:t>
            </w:r>
          </w:p>
        </w:tc>
        <w:tc>
          <w:tcPr>
            <w:tcW w:w="1514" w:type="dxa"/>
            <w:shd w:val="clear" w:color="auto" w:fill="FAFAFA"/>
            <w:vAlign w:val="center"/>
          </w:tcPr>
          <w:p w14:paraId="3A56DDC2" w14:textId="77905990" w:rsidR="008E0670" w:rsidRPr="008E0670" w:rsidRDefault="00136CFB" w:rsidP="008E0670">
            <w:pPr>
              <w:ind w:right="-72"/>
              <w:jc w:val="right"/>
              <w:rPr>
                <w:rFonts w:eastAsia="Arial Unicode MS" w:cs="Arial"/>
                <w:sz w:val="18"/>
                <w:szCs w:val="18"/>
              </w:rPr>
            </w:pPr>
            <w:r w:rsidRPr="00136CFB">
              <w:rPr>
                <w:rFonts w:eastAsia="Arial Unicode MS" w:cs="Arial" w:hint="eastAsia"/>
                <w:sz w:val="18"/>
                <w:szCs w:val="18"/>
              </w:rPr>
              <w:t>213</w:t>
            </w:r>
            <w:r w:rsidR="008E0670" w:rsidRPr="008E0670">
              <w:rPr>
                <w:rFonts w:eastAsia="Arial Unicode MS" w:cs="Arial" w:hint="eastAsia"/>
                <w:sz w:val="18"/>
                <w:szCs w:val="18"/>
              </w:rPr>
              <w:t>,</w:t>
            </w:r>
            <w:r w:rsidRPr="00136CFB">
              <w:rPr>
                <w:rFonts w:eastAsia="Arial Unicode MS" w:cs="Arial" w:hint="eastAsia"/>
                <w:sz w:val="18"/>
                <w:szCs w:val="18"/>
              </w:rPr>
              <w:t>281</w:t>
            </w:r>
            <w:r w:rsidR="008E0670" w:rsidRPr="008E0670">
              <w:rPr>
                <w:rFonts w:eastAsia="Arial Unicode MS" w:cs="Arial" w:hint="eastAsia"/>
                <w:sz w:val="18"/>
                <w:szCs w:val="18"/>
              </w:rPr>
              <w:t xml:space="preserve"> </w:t>
            </w:r>
          </w:p>
        </w:tc>
        <w:tc>
          <w:tcPr>
            <w:tcW w:w="1375" w:type="dxa"/>
            <w:shd w:val="clear" w:color="auto" w:fill="auto"/>
          </w:tcPr>
          <w:p w14:paraId="318627D4" w14:textId="61057FF6" w:rsidR="008E0670" w:rsidRPr="001B2622" w:rsidRDefault="00136CFB" w:rsidP="008E0670">
            <w:pPr>
              <w:spacing w:line="240" w:lineRule="auto"/>
              <w:ind w:right="-72"/>
              <w:jc w:val="right"/>
              <w:rPr>
                <w:rFonts w:eastAsia="Arial Unicode MS" w:cs="Arial"/>
                <w:sz w:val="18"/>
                <w:szCs w:val="18"/>
              </w:rPr>
            </w:pPr>
            <w:r w:rsidRPr="00136CFB">
              <w:rPr>
                <w:rFonts w:eastAsia="Arial Unicode MS" w:cs="Arial"/>
                <w:sz w:val="18"/>
                <w:szCs w:val="18"/>
              </w:rPr>
              <w:t>3</w:t>
            </w:r>
            <w:r w:rsidR="008E0670" w:rsidRPr="001B2622">
              <w:rPr>
                <w:rFonts w:eastAsia="Arial Unicode MS" w:cs="Arial"/>
                <w:sz w:val="18"/>
                <w:szCs w:val="18"/>
              </w:rPr>
              <w:t>,</w:t>
            </w:r>
            <w:r w:rsidRPr="00136CFB">
              <w:rPr>
                <w:rFonts w:eastAsia="Arial Unicode MS" w:cs="Arial"/>
                <w:sz w:val="18"/>
                <w:szCs w:val="18"/>
              </w:rPr>
              <w:t>730</w:t>
            </w:r>
            <w:r w:rsidR="008E0670" w:rsidRPr="001B2622">
              <w:rPr>
                <w:rFonts w:eastAsia="Arial Unicode MS" w:cs="Arial"/>
                <w:sz w:val="18"/>
                <w:szCs w:val="18"/>
              </w:rPr>
              <w:t>,</w:t>
            </w:r>
            <w:r w:rsidRPr="00136CFB">
              <w:rPr>
                <w:rFonts w:eastAsia="Arial Unicode MS" w:cs="Arial"/>
                <w:sz w:val="18"/>
                <w:szCs w:val="18"/>
              </w:rPr>
              <w:t>566</w:t>
            </w:r>
          </w:p>
        </w:tc>
      </w:tr>
      <w:tr w:rsidR="008E0670" w:rsidRPr="001B2622" w14:paraId="23652425" w14:textId="77777777" w:rsidTr="008B3AE3">
        <w:tc>
          <w:tcPr>
            <w:tcW w:w="3686" w:type="dxa"/>
            <w:vAlign w:val="bottom"/>
          </w:tcPr>
          <w:p w14:paraId="207DC228" w14:textId="4A348D27" w:rsidR="008E0670" w:rsidRPr="001B2622" w:rsidRDefault="00136CFB" w:rsidP="008E067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136CFB">
              <w:rPr>
                <w:rFonts w:cs="Arial"/>
                <w:sz w:val="18"/>
                <w:szCs w:val="18"/>
                <w:shd w:val="clear" w:color="auto" w:fill="FFFFFF"/>
              </w:rPr>
              <w:t>6</w:t>
            </w:r>
            <w:r w:rsidR="008E0670" w:rsidRPr="001B2622">
              <w:rPr>
                <w:rFonts w:cs="Arial"/>
                <w:sz w:val="18"/>
                <w:szCs w:val="18"/>
                <w:shd w:val="clear" w:color="auto" w:fill="FFFFFF"/>
              </w:rPr>
              <w:t xml:space="preserve"> - </w:t>
            </w:r>
            <w:r w:rsidRPr="00136CFB">
              <w:rPr>
                <w:rFonts w:cs="Arial"/>
                <w:sz w:val="18"/>
                <w:szCs w:val="18"/>
                <w:shd w:val="clear" w:color="auto" w:fill="FFFFFF"/>
              </w:rPr>
              <w:t>12</w:t>
            </w:r>
            <w:r w:rsidR="008E0670" w:rsidRPr="001B2622">
              <w:rPr>
                <w:rFonts w:cs="Arial"/>
                <w:sz w:val="18"/>
                <w:szCs w:val="18"/>
                <w:shd w:val="clear" w:color="auto" w:fill="FFFFFF"/>
              </w:rPr>
              <w:t xml:space="preserve"> months</w:t>
            </w:r>
          </w:p>
        </w:tc>
        <w:tc>
          <w:tcPr>
            <w:tcW w:w="1440" w:type="dxa"/>
            <w:shd w:val="clear" w:color="auto" w:fill="FAFAFA"/>
            <w:vAlign w:val="center"/>
          </w:tcPr>
          <w:p w14:paraId="138E29B1" w14:textId="2FEAE923" w:rsidR="008E0670" w:rsidRPr="008E0670" w:rsidRDefault="00136CFB" w:rsidP="008E0670">
            <w:pPr>
              <w:ind w:right="-72"/>
              <w:jc w:val="right"/>
              <w:rPr>
                <w:rFonts w:eastAsia="Arial Unicode MS" w:cs="Arial"/>
                <w:sz w:val="18"/>
                <w:szCs w:val="18"/>
              </w:rPr>
            </w:pPr>
            <w:r w:rsidRPr="00136CFB">
              <w:rPr>
                <w:rFonts w:eastAsia="Arial Unicode MS" w:cs="Arial" w:hint="eastAsia"/>
                <w:sz w:val="18"/>
                <w:szCs w:val="18"/>
              </w:rPr>
              <w:t>816</w:t>
            </w:r>
            <w:r w:rsidR="008E0670" w:rsidRPr="008E0670">
              <w:rPr>
                <w:rFonts w:eastAsia="Arial Unicode MS" w:cs="Arial" w:hint="eastAsia"/>
                <w:sz w:val="18"/>
                <w:szCs w:val="18"/>
              </w:rPr>
              <w:t>,</w:t>
            </w:r>
            <w:r w:rsidRPr="00136CFB">
              <w:rPr>
                <w:rFonts w:eastAsia="Arial Unicode MS" w:cs="Arial" w:hint="eastAsia"/>
                <w:sz w:val="18"/>
                <w:szCs w:val="18"/>
              </w:rPr>
              <w:t>931</w:t>
            </w:r>
            <w:r w:rsidR="008E0670" w:rsidRPr="008E0670">
              <w:rPr>
                <w:rFonts w:eastAsia="Arial Unicode MS" w:cs="Arial" w:hint="eastAsia"/>
                <w:sz w:val="18"/>
                <w:szCs w:val="18"/>
              </w:rPr>
              <w:t xml:space="preserve"> </w:t>
            </w:r>
          </w:p>
        </w:tc>
        <w:tc>
          <w:tcPr>
            <w:tcW w:w="1440" w:type="dxa"/>
            <w:shd w:val="clear" w:color="auto" w:fill="auto"/>
          </w:tcPr>
          <w:p w14:paraId="4FE21569" w14:textId="5CD7789A" w:rsidR="008E0670" w:rsidRPr="001B2622" w:rsidRDefault="00136CFB" w:rsidP="008E0670">
            <w:pPr>
              <w:spacing w:line="240" w:lineRule="auto"/>
              <w:ind w:right="-72"/>
              <w:jc w:val="right"/>
              <w:rPr>
                <w:rFonts w:eastAsia="Arial Unicode MS" w:cs="Arial"/>
                <w:sz w:val="18"/>
                <w:szCs w:val="18"/>
              </w:rPr>
            </w:pPr>
            <w:r w:rsidRPr="00136CFB">
              <w:rPr>
                <w:rFonts w:eastAsia="Arial Unicode MS" w:cs="Arial"/>
                <w:sz w:val="18"/>
                <w:szCs w:val="18"/>
              </w:rPr>
              <w:t>1</w:t>
            </w:r>
            <w:r w:rsidR="008E0670" w:rsidRPr="001B2622">
              <w:rPr>
                <w:rFonts w:eastAsia="Arial Unicode MS" w:cs="Arial"/>
                <w:sz w:val="18"/>
                <w:szCs w:val="18"/>
              </w:rPr>
              <w:t>,</w:t>
            </w:r>
            <w:r w:rsidRPr="00136CFB">
              <w:rPr>
                <w:rFonts w:eastAsia="Arial Unicode MS" w:cs="Arial"/>
                <w:sz w:val="18"/>
                <w:szCs w:val="18"/>
              </w:rPr>
              <w:t>247</w:t>
            </w:r>
            <w:r w:rsidR="008E0670" w:rsidRPr="001B2622">
              <w:rPr>
                <w:rFonts w:eastAsia="Arial Unicode MS" w:cs="Arial"/>
                <w:sz w:val="18"/>
                <w:szCs w:val="18"/>
              </w:rPr>
              <w:t>,</w:t>
            </w:r>
            <w:r w:rsidRPr="00136CFB">
              <w:rPr>
                <w:rFonts w:eastAsia="Arial Unicode MS" w:cs="Arial"/>
                <w:sz w:val="18"/>
                <w:szCs w:val="18"/>
              </w:rPr>
              <w:t>414</w:t>
            </w:r>
          </w:p>
        </w:tc>
        <w:tc>
          <w:tcPr>
            <w:tcW w:w="1514" w:type="dxa"/>
            <w:shd w:val="clear" w:color="auto" w:fill="FAFAFA"/>
            <w:vAlign w:val="center"/>
          </w:tcPr>
          <w:p w14:paraId="2F5C3A22" w14:textId="77777777" w:rsidR="008E0670" w:rsidRPr="008E0670" w:rsidRDefault="008E0670" w:rsidP="008E0670">
            <w:pPr>
              <w:ind w:right="-72"/>
              <w:jc w:val="right"/>
              <w:rPr>
                <w:rFonts w:eastAsia="Arial Unicode MS" w:cs="Arial"/>
                <w:sz w:val="18"/>
                <w:szCs w:val="18"/>
              </w:rPr>
            </w:pPr>
            <w:r w:rsidRPr="008E0670">
              <w:rPr>
                <w:rFonts w:eastAsia="Arial Unicode MS" w:cs="Arial" w:hint="eastAsia"/>
                <w:sz w:val="18"/>
                <w:szCs w:val="18"/>
              </w:rPr>
              <w:t>-</w:t>
            </w:r>
          </w:p>
        </w:tc>
        <w:tc>
          <w:tcPr>
            <w:tcW w:w="1375" w:type="dxa"/>
            <w:shd w:val="clear" w:color="auto" w:fill="auto"/>
          </w:tcPr>
          <w:p w14:paraId="002EEDCB" w14:textId="33BC1B4D" w:rsidR="008E0670" w:rsidRPr="001B2622" w:rsidRDefault="00136CFB" w:rsidP="008E0670">
            <w:pPr>
              <w:spacing w:line="240" w:lineRule="auto"/>
              <w:ind w:right="-72"/>
              <w:jc w:val="right"/>
              <w:rPr>
                <w:rFonts w:eastAsia="Arial Unicode MS" w:cs="Arial"/>
                <w:sz w:val="18"/>
                <w:szCs w:val="18"/>
              </w:rPr>
            </w:pPr>
            <w:r w:rsidRPr="00136CFB">
              <w:rPr>
                <w:rFonts w:eastAsia="Arial Unicode MS" w:cs="Arial"/>
                <w:sz w:val="18"/>
                <w:szCs w:val="18"/>
              </w:rPr>
              <w:t>522</w:t>
            </w:r>
            <w:r w:rsidR="008E0670" w:rsidRPr="001B2622">
              <w:rPr>
                <w:rFonts w:eastAsia="Arial Unicode MS" w:cs="Arial"/>
                <w:sz w:val="18"/>
                <w:szCs w:val="18"/>
              </w:rPr>
              <w:t>,</w:t>
            </w:r>
            <w:r w:rsidRPr="00136CFB">
              <w:rPr>
                <w:rFonts w:eastAsia="Arial Unicode MS" w:cs="Arial"/>
                <w:sz w:val="18"/>
                <w:szCs w:val="18"/>
              </w:rPr>
              <w:t>324</w:t>
            </w:r>
          </w:p>
        </w:tc>
      </w:tr>
      <w:tr w:rsidR="008E0670" w:rsidRPr="001B2622" w14:paraId="107BED5C" w14:textId="77777777" w:rsidTr="008B3AE3">
        <w:tc>
          <w:tcPr>
            <w:tcW w:w="3686" w:type="dxa"/>
            <w:vAlign w:val="bottom"/>
          </w:tcPr>
          <w:p w14:paraId="7A285709" w14:textId="6E3F0F1C" w:rsidR="008E0670" w:rsidRPr="001B2622" w:rsidRDefault="008E0670" w:rsidP="008E067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1B2622">
              <w:rPr>
                <w:rFonts w:cs="Arial"/>
                <w:sz w:val="18"/>
                <w:szCs w:val="18"/>
                <w:shd w:val="clear" w:color="auto" w:fill="FFFFFF"/>
              </w:rPr>
              <w:t xml:space="preserve">Over </w:t>
            </w:r>
            <w:r w:rsidR="00136CFB" w:rsidRPr="00136CFB">
              <w:rPr>
                <w:rFonts w:cs="Arial"/>
                <w:sz w:val="18"/>
                <w:szCs w:val="18"/>
                <w:shd w:val="clear" w:color="auto" w:fill="FFFFFF"/>
              </w:rPr>
              <w:t>12</w:t>
            </w:r>
            <w:r w:rsidRPr="001B2622">
              <w:rPr>
                <w:rFonts w:cs="Arial"/>
                <w:sz w:val="18"/>
                <w:szCs w:val="18"/>
                <w:shd w:val="clear" w:color="auto" w:fill="FFFFFF"/>
              </w:rPr>
              <w:t xml:space="preserve"> months</w:t>
            </w:r>
          </w:p>
        </w:tc>
        <w:tc>
          <w:tcPr>
            <w:tcW w:w="1440" w:type="dxa"/>
            <w:tcBorders>
              <w:bottom w:val="single" w:sz="4" w:space="0" w:color="auto"/>
            </w:tcBorders>
            <w:shd w:val="clear" w:color="auto" w:fill="FAFAFA"/>
            <w:vAlign w:val="center"/>
          </w:tcPr>
          <w:p w14:paraId="789FFA50" w14:textId="59547C81" w:rsidR="008E0670" w:rsidRPr="008E0670" w:rsidRDefault="00136CFB" w:rsidP="008E0670">
            <w:pPr>
              <w:ind w:right="-72"/>
              <w:jc w:val="right"/>
              <w:rPr>
                <w:rFonts w:eastAsia="Arial Unicode MS" w:cs="Arial"/>
                <w:sz w:val="18"/>
                <w:szCs w:val="18"/>
              </w:rPr>
            </w:pPr>
            <w:r w:rsidRPr="00136CFB">
              <w:rPr>
                <w:rFonts w:eastAsia="Arial Unicode MS" w:cs="Arial" w:hint="eastAsia"/>
                <w:sz w:val="18"/>
                <w:szCs w:val="18"/>
              </w:rPr>
              <w:t>2</w:t>
            </w:r>
            <w:r w:rsidR="008E0670" w:rsidRPr="008E0670">
              <w:rPr>
                <w:rFonts w:eastAsia="Arial Unicode MS" w:cs="Arial" w:hint="eastAsia"/>
                <w:sz w:val="18"/>
                <w:szCs w:val="18"/>
              </w:rPr>
              <w:t>,</w:t>
            </w:r>
            <w:r w:rsidRPr="00136CFB">
              <w:rPr>
                <w:rFonts w:eastAsia="Arial Unicode MS" w:cs="Arial" w:hint="eastAsia"/>
                <w:sz w:val="18"/>
                <w:szCs w:val="18"/>
              </w:rPr>
              <w:t>580</w:t>
            </w:r>
            <w:r w:rsidR="008E0670" w:rsidRPr="008E0670">
              <w:rPr>
                <w:rFonts w:eastAsia="Arial Unicode MS" w:cs="Arial" w:hint="eastAsia"/>
                <w:sz w:val="18"/>
                <w:szCs w:val="18"/>
              </w:rPr>
              <w:t>,</w:t>
            </w:r>
            <w:r w:rsidRPr="00136CFB">
              <w:rPr>
                <w:rFonts w:eastAsia="Arial Unicode MS" w:cs="Arial" w:hint="eastAsia"/>
                <w:sz w:val="18"/>
                <w:szCs w:val="18"/>
              </w:rPr>
              <w:t>052</w:t>
            </w:r>
            <w:r w:rsidR="008E0670" w:rsidRPr="008E0670">
              <w:rPr>
                <w:rFonts w:eastAsia="Arial Unicode MS" w:cs="Arial" w:hint="eastAsia"/>
                <w:sz w:val="18"/>
                <w:szCs w:val="18"/>
              </w:rPr>
              <w:t xml:space="preserve"> </w:t>
            </w:r>
          </w:p>
        </w:tc>
        <w:tc>
          <w:tcPr>
            <w:tcW w:w="1440" w:type="dxa"/>
            <w:tcBorders>
              <w:bottom w:val="single" w:sz="4" w:space="0" w:color="auto"/>
            </w:tcBorders>
            <w:shd w:val="clear" w:color="auto" w:fill="auto"/>
            <w:vAlign w:val="bottom"/>
          </w:tcPr>
          <w:p w14:paraId="2C52CD9E" w14:textId="4FD4830A" w:rsidR="008E0670" w:rsidRPr="001B2622" w:rsidRDefault="00136CFB" w:rsidP="008E0670">
            <w:pPr>
              <w:spacing w:line="240" w:lineRule="auto"/>
              <w:ind w:right="-72"/>
              <w:jc w:val="right"/>
              <w:rPr>
                <w:rFonts w:eastAsia="Arial Unicode MS" w:cs="Arial"/>
                <w:sz w:val="18"/>
                <w:szCs w:val="18"/>
              </w:rPr>
            </w:pPr>
            <w:r w:rsidRPr="00136CFB">
              <w:rPr>
                <w:rFonts w:eastAsia="Arial Unicode MS" w:cs="Arial"/>
                <w:sz w:val="18"/>
                <w:szCs w:val="18"/>
              </w:rPr>
              <w:t>3</w:t>
            </w:r>
            <w:r w:rsidR="008E0670" w:rsidRPr="001B2622">
              <w:rPr>
                <w:rFonts w:eastAsia="Arial Unicode MS" w:cs="Arial"/>
                <w:sz w:val="18"/>
                <w:szCs w:val="18"/>
              </w:rPr>
              <w:t>,</w:t>
            </w:r>
            <w:r w:rsidRPr="00136CFB">
              <w:rPr>
                <w:rFonts w:eastAsia="Arial Unicode MS" w:cs="Arial"/>
                <w:sz w:val="18"/>
                <w:szCs w:val="18"/>
              </w:rPr>
              <w:t>756</w:t>
            </w:r>
            <w:r w:rsidR="008E0670" w:rsidRPr="001B2622">
              <w:rPr>
                <w:rFonts w:eastAsia="Arial Unicode MS" w:cs="Arial"/>
                <w:sz w:val="18"/>
                <w:szCs w:val="18"/>
              </w:rPr>
              <w:t>,</w:t>
            </w:r>
            <w:r w:rsidRPr="00136CFB">
              <w:rPr>
                <w:rFonts w:eastAsia="Arial Unicode MS" w:cs="Arial"/>
                <w:sz w:val="18"/>
                <w:szCs w:val="18"/>
              </w:rPr>
              <w:t>255</w:t>
            </w:r>
          </w:p>
        </w:tc>
        <w:tc>
          <w:tcPr>
            <w:tcW w:w="1514" w:type="dxa"/>
            <w:tcBorders>
              <w:bottom w:val="single" w:sz="4" w:space="0" w:color="auto"/>
            </w:tcBorders>
            <w:shd w:val="clear" w:color="auto" w:fill="FAFAFA"/>
            <w:vAlign w:val="center"/>
          </w:tcPr>
          <w:p w14:paraId="7FA6F84B" w14:textId="63282094" w:rsidR="008E0670" w:rsidRPr="008E0670" w:rsidRDefault="00136CFB" w:rsidP="008E0670">
            <w:pPr>
              <w:ind w:right="-72"/>
              <w:jc w:val="right"/>
              <w:rPr>
                <w:rFonts w:eastAsia="Arial Unicode MS" w:cs="Arial"/>
                <w:sz w:val="18"/>
                <w:szCs w:val="18"/>
              </w:rPr>
            </w:pPr>
            <w:r w:rsidRPr="00136CFB">
              <w:rPr>
                <w:rFonts w:eastAsia="Arial Unicode MS" w:cs="Arial" w:hint="eastAsia"/>
                <w:sz w:val="18"/>
                <w:szCs w:val="18"/>
              </w:rPr>
              <w:t>1</w:t>
            </w:r>
            <w:r w:rsidR="008E0670" w:rsidRPr="008E0670">
              <w:rPr>
                <w:rFonts w:eastAsia="Arial Unicode MS" w:cs="Arial" w:hint="eastAsia"/>
                <w:sz w:val="18"/>
                <w:szCs w:val="18"/>
              </w:rPr>
              <w:t>,</w:t>
            </w:r>
            <w:r w:rsidRPr="00136CFB">
              <w:rPr>
                <w:rFonts w:eastAsia="Arial Unicode MS" w:cs="Arial" w:hint="eastAsia"/>
                <w:sz w:val="18"/>
                <w:szCs w:val="18"/>
              </w:rPr>
              <w:t>554</w:t>
            </w:r>
            <w:r w:rsidR="008E0670" w:rsidRPr="008E0670">
              <w:rPr>
                <w:rFonts w:eastAsia="Arial Unicode MS" w:cs="Arial" w:hint="eastAsia"/>
                <w:sz w:val="18"/>
                <w:szCs w:val="18"/>
              </w:rPr>
              <w:t>,</w:t>
            </w:r>
            <w:r w:rsidRPr="00136CFB">
              <w:rPr>
                <w:rFonts w:eastAsia="Arial Unicode MS" w:cs="Arial" w:hint="eastAsia"/>
                <w:sz w:val="18"/>
                <w:szCs w:val="18"/>
              </w:rPr>
              <w:t>237</w:t>
            </w:r>
            <w:r w:rsidR="008E0670" w:rsidRPr="008E0670">
              <w:rPr>
                <w:rFonts w:eastAsia="Arial Unicode MS" w:cs="Arial" w:hint="eastAsia"/>
                <w:sz w:val="18"/>
                <w:szCs w:val="18"/>
              </w:rPr>
              <w:t xml:space="preserve"> </w:t>
            </w:r>
          </w:p>
        </w:tc>
        <w:tc>
          <w:tcPr>
            <w:tcW w:w="1375" w:type="dxa"/>
            <w:tcBorders>
              <w:bottom w:val="single" w:sz="4" w:space="0" w:color="auto"/>
            </w:tcBorders>
            <w:shd w:val="clear" w:color="auto" w:fill="auto"/>
          </w:tcPr>
          <w:p w14:paraId="4390438A" w14:textId="050E1E83" w:rsidR="008E0670" w:rsidRPr="001B2622" w:rsidRDefault="00136CFB" w:rsidP="008E0670">
            <w:pPr>
              <w:spacing w:line="240" w:lineRule="auto"/>
              <w:ind w:right="-72"/>
              <w:jc w:val="right"/>
              <w:rPr>
                <w:rFonts w:eastAsia="Arial Unicode MS" w:cs="Arial"/>
                <w:sz w:val="18"/>
                <w:szCs w:val="18"/>
              </w:rPr>
            </w:pPr>
            <w:r w:rsidRPr="00136CFB">
              <w:rPr>
                <w:rFonts w:eastAsia="Arial Unicode MS" w:cs="Arial"/>
                <w:sz w:val="18"/>
                <w:szCs w:val="18"/>
              </w:rPr>
              <w:t>597</w:t>
            </w:r>
            <w:r w:rsidR="008E0670" w:rsidRPr="001B2622">
              <w:rPr>
                <w:rFonts w:eastAsia="Arial Unicode MS" w:cs="Arial"/>
                <w:sz w:val="18"/>
                <w:szCs w:val="18"/>
              </w:rPr>
              <w:t>,</w:t>
            </w:r>
            <w:r w:rsidRPr="00136CFB">
              <w:rPr>
                <w:rFonts w:eastAsia="Arial Unicode MS" w:cs="Arial"/>
                <w:sz w:val="18"/>
                <w:szCs w:val="18"/>
              </w:rPr>
              <w:t>762</w:t>
            </w:r>
          </w:p>
        </w:tc>
      </w:tr>
      <w:tr w:rsidR="008B3AE3" w:rsidRPr="001B2622" w14:paraId="5C7136A6" w14:textId="77777777" w:rsidTr="008B3AE3">
        <w:trPr>
          <w:trHeight w:val="108"/>
        </w:trPr>
        <w:tc>
          <w:tcPr>
            <w:tcW w:w="3686" w:type="dxa"/>
            <w:vAlign w:val="bottom"/>
          </w:tcPr>
          <w:p w14:paraId="6343EEEC" w14:textId="77777777" w:rsidR="008B3AE3" w:rsidRPr="001B2622" w:rsidRDefault="008B3AE3" w:rsidP="0047495D">
            <w:pPr>
              <w:spacing w:line="240" w:lineRule="auto"/>
              <w:ind w:left="-101" w:right="-216"/>
              <w:rPr>
                <w:rFonts w:cs="Arial"/>
                <w:sz w:val="18"/>
                <w:szCs w:val="18"/>
                <w:lang w:val="en-US"/>
              </w:rPr>
            </w:pPr>
          </w:p>
        </w:tc>
        <w:tc>
          <w:tcPr>
            <w:tcW w:w="1440" w:type="dxa"/>
            <w:tcBorders>
              <w:top w:val="single" w:sz="4" w:space="0" w:color="auto"/>
            </w:tcBorders>
            <w:shd w:val="clear" w:color="auto" w:fill="FAFAFA"/>
            <w:vAlign w:val="center"/>
          </w:tcPr>
          <w:p w14:paraId="4031CF11" w14:textId="77777777" w:rsidR="008B3AE3" w:rsidRPr="008E0670" w:rsidRDefault="008B3AE3" w:rsidP="0047495D">
            <w:pPr>
              <w:ind w:right="-72"/>
              <w:jc w:val="right"/>
              <w:rPr>
                <w:rFonts w:eastAsia="Arial Unicode MS" w:cs="Arial"/>
                <w:sz w:val="18"/>
                <w:szCs w:val="18"/>
              </w:rPr>
            </w:pPr>
          </w:p>
        </w:tc>
        <w:tc>
          <w:tcPr>
            <w:tcW w:w="1440" w:type="dxa"/>
            <w:tcBorders>
              <w:top w:val="single" w:sz="4" w:space="0" w:color="auto"/>
            </w:tcBorders>
          </w:tcPr>
          <w:p w14:paraId="51E19844" w14:textId="77777777" w:rsidR="008B3AE3" w:rsidRPr="001B2622" w:rsidRDefault="008B3AE3" w:rsidP="0047495D">
            <w:pPr>
              <w:spacing w:line="240" w:lineRule="auto"/>
              <w:ind w:right="-72"/>
              <w:jc w:val="right"/>
              <w:rPr>
                <w:rFonts w:cs="Arial"/>
                <w:sz w:val="18"/>
                <w:szCs w:val="18"/>
                <w:lang w:eastAsia="en-GB"/>
              </w:rPr>
            </w:pPr>
          </w:p>
        </w:tc>
        <w:tc>
          <w:tcPr>
            <w:tcW w:w="1514" w:type="dxa"/>
            <w:tcBorders>
              <w:top w:val="single" w:sz="4" w:space="0" w:color="auto"/>
            </w:tcBorders>
            <w:shd w:val="clear" w:color="auto" w:fill="FAFAFA"/>
            <w:vAlign w:val="center"/>
          </w:tcPr>
          <w:p w14:paraId="569B416B" w14:textId="77777777" w:rsidR="008B3AE3" w:rsidRPr="008E0670" w:rsidRDefault="008B3AE3" w:rsidP="0047495D">
            <w:pPr>
              <w:ind w:right="-72"/>
              <w:jc w:val="right"/>
              <w:rPr>
                <w:rFonts w:eastAsia="Arial Unicode MS" w:cs="Arial"/>
                <w:sz w:val="18"/>
                <w:szCs w:val="18"/>
              </w:rPr>
            </w:pPr>
          </w:p>
        </w:tc>
        <w:tc>
          <w:tcPr>
            <w:tcW w:w="1375" w:type="dxa"/>
            <w:tcBorders>
              <w:top w:val="single" w:sz="4" w:space="0" w:color="auto"/>
            </w:tcBorders>
          </w:tcPr>
          <w:p w14:paraId="1D29821C" w14:textId="77777777" w:rsidR="008B3AE3" w:rsidRPr="001B2622" w:rsidRDefault="008B3AE3" w:rsidP="0047495D">
            <w:pPr>
              <w:spacing w:line="240" w:lineRule="auto"/>
              <w:ind w:right="-72"/>
              <w:jc w:val="right"/>
              <w:rPr>
                <w:rFonts w:cs="Arial"/>
                <w:sz w:val="18"/>
                <w:szCs w:val="18"/>
                <w:lang w:eastAsia="en-GB"/>
              </w:rPr>
            </w:pPr>
          </w:p>
        </w:tc>
      </w:tr>
      <w:tr w:rsidR="0047495D" w:rsidRPr="001B2622" w14:paraId="034F8C6D" w14:textId="77777777" w:rsidTr="008B3AE3">
        <w:trPr>
          <w:trHeight w:val="108"/>
        </w:trPr>
        <w:tc>
          <w:tcPr>
            <w:tcW w:w="3686" w:type="dxa"/>
            <w:vAlign w:val="bottom"/>
          </w:tcPr>
          <w:p w14:paraId="7D4DAF4B" w14:textId="77777777" w:rsidR="0047495D" w:rsidRPr="001B2622" w:rsidRDefault="0047495D" w:rsidP="0047495D">
            <w:pPr>
              <w:spacing w:line="240" w:lineRule="auto"/>
              <w:ind w:left="-101" w:right="-216"/>
              <w:rPr>
                <w:rFonts w:cs="Arial"/>
                <w:sz w:val="18"/>
                <w:szCs w:val="18"/>
              </w:rPr>
            </w:pPr>
            <w:r w:rsidRPr="001B2622">
              <w:rPr>
                <w:rFonts w:cs="Arial"/>
                <w:sz w:val="18"/>
                <w:szCs w:val="18"/>
                <w:lang w:val="en-US"/>
              </w:rPr>
              <w:t>Total trade receivable</w:t>
            </w:r>
          </w:p>
        </w:tc>
        <w:tc>
          <w:tcPr>
            <w:tcW w:w="1440" w:type="dxa"/>
            <w:shd w:val="clear" w:color="auto" w:fill="FAFAFA"/>
            <w:vAlign w:val="center"/>
          </w:tcPr>
          <w:p w14:paraId="284ADE63" w14:textId="417F4DC1" w:rsidR="0047495D" w:rsidRPr="008E0670" w:rsidRDefault="00136CFB" w:rsidP="0047495D">
            <w:pPr>
              <w:ind w:right="-72"/>
              <w:jc w:val="right"/>
              <w:rPr>
                <w:rFonts w:eastAsia="Arial Unicode MS" w:cs="Arial"/>
                <w:sz w:val="18"/>
                <w:szCs w:val="18"/>
              </w:rPr>
            </w:pPr>
            <w:r w:rsidRPr="00136CFB">
              <w:rPr>
                <w:rFonts w:eastAsia="Arial Unicode MS" w:cs="Arial" w:hint="eastAsia"/>
                <w:sz w:val="18"/>
                <w:szCs w:val="18"/>
              </w:rPr>
              <w:t>179</w:t>
            </w:r>
            <w:r w:rsidR="0047495D" w:rsidRPr="008E0670">
              <w:rPr>
                <w:rFonts w:eastAsia="Arial Unicode MS" w:cs="Arial" w:hint="eastAsia"/>
                <w:sz w:val="18"/>
                <w:szCs w:val="18"/>
              </w:rPr>
              <w:t>,</w:t>
            </w:r>
            <w:r w:rsidRPr="00136CFB">
              <w:rPr>
                <w:rFonts w:eastAsia="Arial Unicode MS" w:cs="Arial" w:hint="eastAsia"/>
                <w:sz w:val="18"/>
                <w:szCs w:val="18"/>
              </w:rPr>
              <w:t>268</w:t>
            </w:r>
            <w:r w:rsidR="0047495D" w:rsidRPr="008E0670">
              <w:rPr>
                <w:rFonts w:eastAsia="Arial Unicode MS" w:cs="Arial" w:hint="eastAsia"/>
                <w:sz w:val="18"/>
                <w:szCs w:val="18"/>
              </w:rPr>
              <w:t>,</w:t>
            </w:r>
            <w:r w:rsidRPr="00136CFB">
              <w:rPr>
                <w:rFonts w:eastAsia="Arial Unicode MS" w:cs="Arial" w:hint="eastAsia"/>
                <w:sz w:val="18"/>
                <w:szCs w:val="18"/>
              </w:rPr>
              <w:t>369</w:t>
            </w:r>
            <w:r w:rsidR="0047495D" w:rsidRPr="008E0670">
              <w:rPr>
                <w:rFonts w:eastAsia="Arial Unicode MS" w:cs="Arial" w:hint="eastAsia"/>
                <w:sz w:val="18"/>
                <w:szCs w:val="18"/>
              </w:rPr>
              <w:t xml:space="preserve"> </w:t>
            </w:r>
          </w:p>
        </w:tc>
        <w:tc>
          <w:tcPr>
            <w:tcW w:w="1440" w:type="dxa"/>
          </w:tcPr>
          <w:p w14:paraId="5B424578" w14:textId="061B22D4" w:rsidR="0047495D" w:rsidRPr="001B2622" w:rsidRDefault="00136CFB" w:rsidP="0047495D">
            <w:pPr>
              <w:spacing w:line="240" w:lineRule="auto"/>
              <w:ind w:right="-72"/>
              <w:jc w:val="right"/>
              <w:rPr>
                <w:rFonts w:eastAsia="Arial Unicode MS" w:cs="Arial"/>
                <w:sz w:val="18"/>
                <w:szCs w:val="18"/>
              </w:rPr>
            </w:pPr>
            <w:r w:rsidRPr="00136CFB">
              <w:rPr>
                <w:rFonts w:cs="Arial"/>
                <w:sz w:val="18"/>
                <w:szCs w:val="18"/>
                <w:lang w:eastAsia="en-GB"/>
              </w:rPr>
              <w:t>198</w:t>
            </w:r>
            <w:r w:rsidR="0047495D" w:rsidRPr="001B2622">
              <w:rPr>
                <w:rFonts w:cs="Arial"/>
                <w:sz w:val="18"/>
                <w:szCs w:val="18"/>
                <w:lang w:eastAsia="en-GB"/>
              </w:rPr>
              <w:t>,</w:t>
            </w:r>
            <w:r w:rsidRPr="00136CFB">
              <w:rPr>
                <w:rFonts w:cs="Arial"/>
                <w:sz w:val="18"/>
                <w:szCs w:val="18"/>
                <w:lang w:eastAsia="en-GB"/>
              </w:rPr>
              <w:t>535</w:t>
            </w:r>
            <w:r w:rsidR="0047495D" w:rsidRPr="001B2622">
              <w:rPr>
                <w:rFonts w:cs="Arial"/>
                <w:sz w:val="18"/>
                <w:szCs w:val="18"/>
                <w:lang w:eastAsia="en-GB"/>
              </w:rPr>
              <w:t>,</w:t>
            </w:r>
            <w:r w:rsidRPr="00136CFB">
              <w:rPr>
                <w:rFonts w:cs="Arial"/>
                <w:sz w:val="18"/>
                <w:szCs w:val="18"/>
                <w:lang w:eastAsia="en-GB"/>
              </w:rPr>
              <w:t>418</w:t>
            </w:r>
          </w:p>
        </w:tc>
        <w:tc>
          <w:tcPr>
            <w:tcW w:w="1514" w:type="dxa"/>
            <w:shd w:val="clear" w:color="auto" w:fill="FAFAFA"/>
            <w:vAlign w:val="center"/>
          </w:tcPr>
          <w:p w14:paraId="186FEDB4" w14:textId="0B5A5914" w:rsidR="0047495D" w:rsidRPr="008E0670" w:rsidRDefault="00136CFB" w:rsidP="0047495D">
            <w:pPr>
              <w:ind w:right="-72"/>
              <w:jc w:val="right"/>
              <w:rPr>
                <w:rFonts w:eastAsia="Arial Unicode MS" w:cs="Arial"/>
                <w:sz w:val="18"/>
                <w:szCs w:val="18"/>
              </w:rPr>
            </w:pPr>
            <w:r w:rsidRPr="00136CFB">
              <w:rPr>
                <w:rFonts w:eastAsia="Arial Unicode MS" w:cs="Arial" w:hint="eastAsia"/>
                <w:sz w:val="18"/>
                <w:szCs w:val="18"/>
              </w:rPr>
              <w:t>129</w:t>
            </w:r>
            <w:r w:rsidR="0047495D" w:rsidRPr="008E0670">
              <w:rPr>
                <w:rFonts w:eastAsia="Arial Unicode MS" w:cs="Arial" w:hint="eastAsia"/>
                <w:sz w:val="18"/>
                <w:szCs w:val="18"/>
              </w:rPr>
              <w:t>,</w:t>
            </w:r>
            <w:r w:rsidRPr="00136CFB">
              <w:rPr>
                <w:rFonts w:eastAsia="Arial Unicode MS" w:cs="Arial" w:hint="eastAsia"/>
                <w:sz w:val="18"/>
                <w:szCs w:val="18"/>
              </w:rPr>
              <w:t>532</w:t>
            </w:r>
            <w:r w:rsidR="0047495D" w:rsidRPr="008E0670">
              <w:rPr>
                <w:rFonts w:eastAsia="Arial Unicode MS" w:cs="Arial" w:hint="eastAsia"/>
                <w:sz w:val="18"/>
                <w:szCs w:val="18"/>
              </w:rPr>
              <w:t>,</w:t>
            </w:r>
            <w:r w:rsidRPr="00136CFB">
              <w:rPr>
                <w:rFonts w:eastAsia="Arial Unicode MS" w:cs="Arial" w:hint="eastAsia"/>
                <w:sz w:val="18"/>
                <w:szCs w:val="18"/>
              </w:rPr>
              <w:t>219</w:t>
            </w:r>
            <w:r w:rsidR="0047495D" w:rsidRPr="008E0670">
              <w:rPr>
                <w:rFonts w:eastAsia="Arial Unicode MS" w:cs="Arial" w:hint="eastAsia"/>
                <w:sz w:val="18"/>
                <w:szCs w:val="18"/>
              </w:rPr>
              <w:t xml:space="preserve"> </w:t>
            </w:r>
          </w:p>
        </w:tc>
        <w:tc>
          <w:tcPr>
            <w:tcW w:w="1375" w:type="dxa"/>
          </w:tcPr>
          <w:p w14:paraId="18FED574" w14:textId="49EDAA2F" w:rsidR="0047495D" w:rsidRPr="001B2622" w:rsidRDefault="00136CFB" w:rsidP="0047495D">
            <w:pPr>
              <w:spacing w:line="240" w:lineRule="auto"/>
              <w:ind w:right="-72"/>
              <w:jc w:val="right"/>
              <w:rPr>
                <w:rFonts w:cs="Arial"/>
                <w:sz w:val="18"/>
                <w:szCs w:val="18"/>
                <w:lang w:eastAsia="en-GB"/>
              </w:rPr>
            </w:pPr>
            <w:r w:rsidRPr="00136CFB">
              <w:rPr>
                <w:rFonts w:cs="Arial"/>
                <w:sz w:val="18"/>
                <w:szCs w:val="18"/>
                <w:lang w:eastAsia="en-GB"/>
              </w:rPr>
              <w:t>133</w:t>
            </w:r>
            <w:r w:rsidR="0047495D" w:rsidRPr="001B2622">
              <w:rPr>
                <w:rFonts w:cs="Arial"/>
                <w:sz w:val="18"/>
                <w:szCs w:val="18"/>
                <w:lang w:eastAsia="en-GB"/>
              </w:rPr>
              <w:t>,</w:t>
            </w:r>
            <w:r w:rsidRPr="00136CFB">
              <w:rPr>
                <w:rFonts w:cs="Arial"/>
                <w:sz w:val="18"/>
                <w:szCs w:val="18"/>
                <w:lang w:eastAsia="en-GB"/>
              </w:rPr>
              <w:t>090</w:t>
            </w:r>
            <w:r w:rsidR="0047495D" w:rsidRPr="001B2622">
              <w:rPr>
                <w:rFonts w:cs="Arial"/>
                <w:sz w:val="18"/>
                <w:szCs w:val="18"/>
                <w:lang w:eastAsia="en-GB"/>
              </w:rPr>
              <w:t>,</w:t>
            </w:r>
            <w:r w:rsidRPr="00136CFB">
              <w:rPr>
                <w:rFonts w:cs="Arial"/>
                <w:sz w:val="18"/>
                <w:szCs w:val="18"/>
                <w:lang w:eastAsia="en-GB"/>
              </w:rPr>
              <w:t>880</w:t>
            </w:r>
          </w:p>
        </w:tc>
      </w:tr>
      <w:tr w:rsidR="0047495D" w:rsidRPr="001B2622" w14:paraId="742698DE" w14:textId="77777777" w:rsidTr="007953F1">
        <w:trPr>
          <w:trHeight w:val="74"/>
        </w:trPr>
        <w:tc>
          <w:tcPr>
            <w:tcW w:w="3686" w:type="dxa"/>
            <w:vAlign w:val="bottom"/>
          </w:tcPr>
          <w:p w14:paraId="1DCAD770" w14:textId="77777777" w:rsidR="0047495D" w:rsidRPr="001B2622" w:rsidRDefault="0047495D" w:rsidP="0047495D">
            <w:pPr>
              <w:spacing w:line="240" w:lineRule="auto"/>
              <w:ind w:left="-101" w:right="-216"/>
              <w:rPr>
                <w:rFonts w:cs="Arial"/>
                <w:sz w:val="18"/>
                <w:szCs w:val="18"/>
              </w:rPr>
            </w:pPr>
            <w:proofErr w:type="gramStart"/>
            <w:r w:rsidRPr="001B2622">
              <w:rPr>
                <w:rFonts w:cs="Arial"/>
                <w:sz w:val="18"/>
                <w:szCs w:val="18"/>
                <w:u w:val="single"/>
              </w:rPr>
              <w:t>Less</w:t>
            </w:r>
            <w:r w:rsidRPr="001B2622">
              <w:rPr>
                <w:rFonts w:cs="Arial"/>
                <w:sz w:val="18"/>
                <w:szCs w:val="18"/>
              </w:rPr>
              <w:t xml:space="preserve">  Allowance</w:t>
            </w:r>
            <w:proofErr w:type="gramEnd"/>
            <w:r w:rsidRPr="001B2622">
              <w:rPr>
                <w:rFonts w:cs="Arial"/>
                <w:sz w:val="18"/>
                <w:szCs w:val="18"/>
              </w:rPr>
              <w:t xml:space="preserve"> for doubtful accounts</w:t>
            </w:r>
          </w:p>
        </w:tc>
        <w:tc>
          <w:tcPr>
            <w:tcW w:w="1440" w:type="dxa"/>
            <w:tcBorders>
              <w:bottom w:val="single" w:sz="4" w:space="0" w:color="auto"/>
            </w:tcBorders>
            <w:shd w:val="clear" w:color="auto" w:fill="FAFAFA"/>
            <w:vAlign w:val="center"/>
          </w:tcPr>
          <w:p w14:paraId="09B7B31E" w14:textId="19FBEA94" w:rsidR="0047495D" w:rsidRPr="008E0670" w:rsidRDefault="0047495D" w:rsidP="0047495D">
            <w:pPr>
              <w:ind w:right="-72"/>
              <w:jc w:val="right"/>
              <w:rPr>
                <w:rFonts w:eastAsia="Arial Unicode MS" w:cs="Arial"/>
                <w:sz w:val="18"/>
                <w:szCs w:val="18"/>
              </w:rPr>
            </w:pPr>
            <w:r w:rsidRPr="008E0670">
              <w:rPr>
                <w:rFonts w:eastAsia="Arial Unicode MS" w:cs="Arial" w:hint="eastAsia"/>
                <w:sz w:val="18"/>
                <w:szCs w:val="18"/>
              </w:rPr>
              <w:t>(</w:t>
            </w:r>
            <w:r w:rsidR="00136CFB" w:rsidRPr="00136CFB">
              <w:rPr>
                <w:rFonts w:eastAsia="Arial Unicode MS" w:cs="Arial" w:hint="eastAsia"/>
                <w:sz w:val="18"/>
                <w:szCs w:val="18"/>
              </w:rPr>
              <w:t>3</w:t>
            </w:r>
            <w:r w:rsidRPr="008E0670">
              <w:rPr>
                <w:rFonts w:eastAsia="Arial Unicode MS" w:cs="Arial" w:hint="eastAsia"/>
                <w:sz w:val="18"/>
                <w:szCs w:val="18"/>
              </w:rPr>
              <w:t>,</w:t>
            </w:r>
            <w:r w:rsidR="00136CFB" w:rsidRPr="00136CFB">
              <w:rPr>
                <w:rFonts w:eastAsia="Arial Unicode MS" w:cs="Arial" w:hint="eastAsia"/>
                <w:sz w:val="18"/>
                <w:szCs w:val="18"/>
              </w:rPr>
              <w:t>685</w:t>
            </w:r>
            <w:r w:rsidRPr="008E0670">
              <w:rPr>
                <w:rFonts w:eastAsia="Arial Unicode MS" w:cs="Arial" w:hint="eastAsia"/>
                <w:sz w:val="18"/>
                <w:szCs w:val="18"/>
              </w:rPr>
              <w:t>,</w:t>
            </w:r>
            <w:r w:rsidR="00136CFB" w:rsidRPr="00136CFB">
              <w:rPr>
                <w:rFonts w:eastAsia="Arial Unicode MS" w:cs="Arial" w:hint="eastAsia"/>
                <w:sz w:val="18"/>
                <w:szCs w:val="18"/>
              </w:rPr>
              <w:t>099</w:t>
            </w:r>
            <w:r w:rsidRPr="008E0670">
              <w:rPr>
                <w:rFonts w:eastAsia="Arial Unicode MS" w:cs="Arial" w:hint="eastAsia"/>
                <w:sz w:val="18"/>
                <w:szCs w:val="18"/>
              </w:rPr>
              <w:t>)</w:t>
            </w:r>
          </w:p>
        </w:tc>
        <w:tc>
          <w:tcPr>
            <w:tcW w:w="1440" w:type="dxa"/>
            <w:tcBorders>
              <w:bottom w:val="single" w:sz="4" w:space="0" w:color="auto"/>
            </w:tcBorders>
            <w:vAlign w:val="bottom"/>
          </w:tcPr>
          <w:p w14:paraId="675F3EB1" w14:textId="4A9144D0" w:rsidR="0047495D" w:rsidRPr="001B2622" w:rsidRDefault="0047495D" w:rsidP="0047495D">
            <w:pPr>
              <w:spacing w:line="240" w:lineRule="auto"/>
              <w:ind w:right="-72"/>
              <w:jc w:val="right"/>
              <w:rPr>
                <w:rFonts w:cs="Arial"/>
                <w:sz w:val="18"/>
                <w:szCs w:val="18"/>
                <w:lang w:eastAsia="en-GB"/>
              </w:rPr>
            </w:pPr>
            <w:r w:rsidRPr="001B2622">
              <w:rPr>
                <w:rFonts w:cs="Arial"/>
                <w:sz w:val="18"/>
                <w:szCs w:val="18"/>
                <w:lang w:eastAsia="en-GB"/>
              </w:rPr>
              <w:t>(</w:t>
            </w:r>
            <w:r w:rsidR="00136CFB" w:rsidRPr="00136CFB">
              <w:rPr>
                <w:rFonts w:cs="Arial"/>
                <w:sz w:val="18"/>
                <w:szCs w:val="18"/>
                <w:lang w:eastAsia="en-GB"/>
              </w:rPr>
              <w:t>4</w:t>
            </w:r>
            <w:r w:rsidRPr="001B2622">
              <w:rPr>
                <w:rFonts w:cs="Arial"/>
                <w:sz w:val="18"/>
                <w:szCs w:val="18"/>
                <w:lang w:eastAsia="en-GB"/>
              </w:rPr>
              <w:t>,</w:t>
            </w:r>
            <w:r w:rsidR="00136CFB" w:rsidRPr="00136CFB">
              <w:rPr>
                <w:rFonts w:cs="Arial"/>
                <w:sz w:val="18"/>
                <w:szCs w:val="18"/>
                <w:lang w:eastAsia="en-GB"/>
              </w:rPr>
              <w:t>215</w:t>
            </w:r>
            <w:r w:rsidRPr="001B2622">
              <w:rPr>
                <w:rFonts w:cs="Arial"/>
                <w:sz w:val="18"/>
                <w:szCs w:val="18"/>
                <w:lang w:eastAsia="en-GB"/>
              </w:rPr>
              <w:t>,</w:t>
            </w:r>
            <w:r w:rsidR="00136CFB" w:rsidRPr="00136CFB">
              <w:rPr>
                <w:rFonts w:cs="Arial"/>
                <w:sz w:val="18"/>
                <w:szCs w:val="18"/>
                <w:lang w:eastAsia="en-GB"/>
              </w:rPr>
              <w:t>802</w:t>
            </w:r>
            <w:r w:rsidRPr="001B2622">
              <w:rPr>
                <w:rFonts w:cs="Arial"/>
                <w:sz w:val="18"/>
                <w:szCs w:val="18"/>
                <w:lang w:eastAsia="en-GB"/>
              </w:rPr>
              <w:t>)</w:t>
            </w:r>
          </w:p>
        </w:tc>
        <w:tc>
          <w:tcPr>
            <w:tcW w:w="1514" w:type="dxa"/>
            <w:tcBorders>
              <w:bottom w:val="single" w:sz="4" w:space="0" w:color="auto"/>
            </w:tcBorders>
            <w:shd w:val="clear" w:color="auto" w:fill="FAFAFA"/>
            <w:vAlign w:val="center"/>
          </w:tcPr>
          <w:p w14:paraId="4BF5005D" w14:textId="1FBF9026" w:rsidR="0047495D" w:rsidRPr="008E0670" w:rsidRDefault="0047495D" w:rsidP="0047495D">
            <w:pPr>
              <w:ind w:right="-72"/>
              <w:jc w:val="right"/>
              <w:rPr>
                <w:rFonts w:eastAsia="Arial Unicode MS" w:cs="Arial"/>
                <w:sz w:val="18"/>
                <w:szCs w:val="18"/>
              </w:rPr>
            </w:pPr>
            <w:r w:rsidRPr="008E0670">
              <w:rPr>
                <w:rFonts w:eastAsia="Arial Unicode MS" w:cs="Arial" w:hint="eastAsia"/>
                <w:sz w:val="18"/>
                <w:szCs w:val="18"/>
              </w:rPr>
              <w:t>(</w:t>
            </w:r>
            <w:r w:rsidR="00136CFB" w:rsidRPr="00136CFB">
              <w:rPr>
                <w:rFonts w:eastAsia="Arial Unicode MS" w:cs="Arial" w:hint="eastAsia"/>
                <w:sz w:val="18"/>
                <w:szCs w:val="18"/>
              </w:rPr>
              <w:t>1</w:t>
            </w:r>
            <w:r w:rsidRPr="008E0670">
              <w:rPr>
                <w:rFonts w:eastAsia="Arial Unicode MS" w:cs="Arial" w:hint="eastAsia"/>
                <w:sz w:val="18"/>
                <w:szCs w:val="18"/>
              </w:rPr>
              <w:t>,</w:t>
            </w:r>
            <w:r w:rsidR="00136CFB" w:rsidRPr="00136CFB">
              <w:rPr>
                <w:rFonts w:eastAsia="Arial Unicode MS" w:cs="Arial" w:hint="eastAsia"/>
                <w:sz w:val="18"/>
                <w:szCs w:val="18"/>
              </w:rPr>
              <w:t>639</w:t>
            </w:r>
            <w:r w:rsidRPr="008E0670">
              <w:rPr>
                <w:rFonts w:eastAsia="Arial Unicode MS" w:cs="Arial" w:hint="eastAsia"/>
                <w:sz w:val="18"/>
                <w:szCs w:val="18"/>
              </w:rPr>
              <w:t>,</w:t>
            </w:r>
            <w:r w:rsidR="00136CFB" w:rsidRPr="00136CFB">
              <w:rPr>
                <w:rFonts w:eastAsia="Arial Unicode MS" w:cs="Arial" w:hint="eastAsia"/>
                <w:sz w:val="18"/>
                <w:szCs w:val="18"/>
              </w:rPr>
              <w:t>115</w:t>
            </w:r>
            <w:r w:rsidRPr="008E0670">
              <w:rPr>
                <w:rFonts w:eastAsia="Arial Unicode MS" w:cs="Arial" w:hint="eastAsia"/>
                <w:sz w:val="18"/>
                <w:szCs w:val="18"/>
              </w:rPr>
              <w:t>)</w:t>
            </w:r>
          </w:p>
        </w:tc>
        <w:tc>
          <w:tcPr>
            <w:tcW w:w="1375" w:type="dxa"/>
            <w:tcBorders>
              <w:bottom w:val="single" w:sz="4" w:space="0" w:color="auto"/>
            </w:tcBorders>
            <w:vAlign w:val="bottom"/>
          </w:tcPr>
          <w:p w14:paraId="111BD77D" w14:textId="7B89E2A1" w:rsidR="0047495D" w:rsidRPr="001B2622" w:rsidRDefault="0047495D" w:rsidP="0047495D">
            <w:pPr>
              <w:spacing w:line="240" w:lineRule="auto"/>
              <w:ind w:right="-72"/>
              <w:jc w:val="right"/>
              <w:rPr>
                <w:rFonts w:cs="Arial"/>
                <w:sz w:val="18"/>
                <w:szCs w:val="18"/>
                <w:lang w:eastAsia="en-GB"/>
              </w:rPr>
            </w:pPr>
            <w:r w:rsidRPr="001B2622">
              <w:rPr>
                <w:rFonts w:cs="Arial"/>
                <w:sz w:val="18"/>
                <w:szCs w:val="18"/>
                <w:lang w:eastAsia="en-GB"/>
              </w:rPr>
              <w:t>(</w:t>
            </w:r>
            <w:r w:rsidR="00136CFB" w:rsidRPr="00136CFB">
              <w:rPr>
                <w:rFonts w:cs="Arial"/>
                <w:sz w:val="18"/>
                <w:szCs w:val="18"/>
                <w:lang w:eastAsia="en-GB"/>
              </w:rPr>
              <w:t>1</w:t>
            </w:r>
            <w:r w:rsidRPr="001B2622">
              <w:rPr>
                <w:rFonts w:cs="Arial"/>
                <w:sz w:val="18"/>
                <w:szCs w:val="18"/>
                <w:lang w:eastAsia="en-GB"/>
              </w:rPr>
              <w:t>,</w:t>
            </w:r>
            <w:r w:rsidR="00136CFB" w:rsidRPr="00136CFB">
              <w:rPr>
                <w:rFonts w:cs="Arial"/>
                <w:sz w:val="18"/>
                <w:szCs w:val="18"/>
                <w:lang w:eastAsia="en-GB"/>
              </w:rPr>
              <w:t>195</w:t>
            </w:r>
            <w:r w:rsidRPr="001B2622">
              <w:rPr>
                <w:rFonts w:cs="Arial"/>
                <w:sz w:val="18"/>
                <w:szCs w:val="18"/>
                <w:lang w:eastAsia="en-GB"/>
              </w:rPr>
              <w:t>,</w:t>
            </w:r>
            <w:r w:rsidR="00136CFB" w:rsidRPr="00136CFB">
              <w:rPr>
                <w:rFonts w:cs="Arial"/>
                <w:sz w:val="18"/>
                <w:szCs w:val="18"/>
                <w:lang w:eastAsia="en-GB"/>
              </w:rPr>
              <w:t>462</w:t>
            </w:r>
            <w:r w:rsidRPr="001B2622">
              <w:rPr>
                <w:rFonts w:cs="Arial"/>
                <w:sz w:val="18"/>
                <w:szCs w:val="18"/>
                <w:lang w:eastAsia="en-GB"/>
              </w:rPr>
              <w:t>)</w:t>
            </w:r>
          </w:p>
        </w:tc>
      </w:tr>
      <w:tr w:rsidR="0047495D" w:rsidRPr="001B2622" w14:paraId="6855A780" w14:textId="77777777" w:rsidTr="002C40B0">
        <w:tc>
          <w:tcPr>
            <w:tcW w:w="3686" w:type="dxa"/>
            <w:vAlign w:val="bottom"/>
          </w:tcPr>
          <w:p w14:paraId="3CED1E19" w14:textId="77777777" w:rsidR="0047495D" w:rsidRPr="001B2622" w:rsidRDefault="0047495D" w:rsidP="0047495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p>
        </w:tc>
        <w:tc>
          <w:tcPr>
            <w:tcW w:w="1440" w:type="dxa"/>
            <w:tcBorders>
              <w:top w:val="single" w:sz="4" w:space="0" w:color="auto"/>
            </w:tcBorders>
            <w:shd w:val="clear" w:color="auto" w:fill="FAFAFA"/>
            <w:vAlign w:val="center"/>
          </w:tcPr>
          <w:p w14:paraId="6FA8679E" w14:textId="77777777" w:rsidR="0047495D" w:rsidRPr="008E0670" w:rsidRDefault="0047495D" w:rsidP="0047495D">
            <w:pPr>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A9BFDA1" w14:textId="3A28D822" w:rsidR="0047495D" w:rsidRPr="001B2622" w:rsidRDefault="0047495D" w:rsidP="0047495D">
            <w:pPr>
              <w:spacing w:line="240" w:lineRule="auto"/>
              <w:ind w:right="-72"/>
              <w:jc w:val="right"/>
              <w:rPr>
                <w:rFonts w:cs="Arial"/>
                <w:sz w:val="18"/>
                <w:szCs w:val="18"/>
                <w:lang w:eastAsia="en-GB"/>
              </w:rPr>
            </w:pPr>
          </w:p>
        </w:tc>
        <w:tc>
          <w:tcPr>
            <w:tcW w:w="1514" w:type="dxa"/>
            <w:tcBorders>
              <w:top w:val="single" w:sz="4" w:space="0" w:color="auto"/>
            </w:tcBorders>
            <w:shd w:val="clear" w:color="auto" w:fill="FAFAFA"/>
            <w:vAlign w:val="center"/>
          </w:tcPr>
          <w:p w14:paraId="3D5DCC40" w14:textId="77777777" w:rsidR="0047495D" w:rsidRPr="008E0670" w:rsidRDefault="0047495D" w:rsidP="0047495D">
            <w:pPr>
              <w:ind w:right="-72"/>
              <w:jc w:val="right"/>
              <w:rPr>
                <w:rFonts w:eastAsia="Arial Unicode MS" w:cs="Arial"/>
                <w:sz w:val="18"/>
                <w:szCs w:val="18"/>
              </w:rPr>
            </w:pPr>
          </w:p>
        </w:tc>
        <w:tc>
          <w:tcPr>
            <w:tcW w:w="1375" w:type="dxa"/>
            <w:tcBorders>
              <w:top w:val="single" w:sz="4" w:space="0" w:color="auto"/>
            </w:tcBorders>
            <w:shd w:val="clear" w:color="auto" w:fill="auto"/>
            <w:vAlign w:val="bottom"/>
          </w:tcPr>
          <w:p w14:paraId="52718705" w14:textId="77777777" w:rsidR="0047495D" w:rsidRPr="008E0670" w:rsidRDefault="0047495D" w:rsidP="0047495D">
            <w:pPr>
              <w:ind w:right="-72"/>
              <w:jc w:val="right"/>
              <w:rPr>
                <w:rFonts w:eastAsia="Arial Unicode MS" w:cs="Arial"/>
                <w:sz w:val="18"/>
                <w:szCs w:val="18"/>
                <w:cs/>
              </w:rPr>
            </w:pPr>
          </w:p>
        </w:tc>
      </w:tr>
      <w:tr w:rsidR="0047495D" w:rsidRPr="001B2622" w14:paraId="6C9290F9" w14:textId="77777777" w:rsidTr="002C40B0">
        <w:tc>
          <w:tcPr>
            <w:tcW w:w="3686" w:type="dxa"/>
            <w:vAlign w:val="bottom"/>
          </w:tcPr>
          <w:p w14:paraId="07C38146" w14:textId="606A9901" w:rsidR="0047495D" w:rsidRPr="00E600F8" w:rsidRDefault="0047495D" w:rsidP="0047495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E600F8">
              <w:rPr>
                <w:rFonts w:cs="Arial"/>
                <w:sz w:val="18"/>
                <w:szCs w:val="18"/>
                <w:lang w:val="en-US"/>
              </w:rPr>
              <w:t>Total</w:t>
            </w:r>
          </w:p>
        </w:tc>
        <w:tc>
          <w:tcPr>
            <w:tcW w:w="1440" w:type="dxa"/>
            <w:tcBorders>
              <w:bottom w:val="single" w:sz="4" w:space="0" w:color="auto"/>
            </w:tcBorders>
            <w:shd w:val="clear" w:color="auto" w:fill="FAFAFA"/>
            <w:vAlign w:val="center"/>
          </w:tcPr>
          <w:p w14:paraId="72432162" w14:textId="0D4DB13C" w:rsidR="0047495D" w:rsidRPr="008E0670" w:rsidRDefault="00136CFB" w:rsidP="0047495D">
            <w:pPr>
              <w:ind w:right="-72"/>
              <w:jc w:val="right"/>
              <w:rPr>
                <w:rFonts w:eastAsia="Arial Unicode MS" w:cs="Arial"/>
                <w:sz w:val="18"/>
                <w:szCs w:val="18"/>
              </w:rPr>
            </w:pPr>
            <w:r w:rsidRPr="00136CFB">
              <w:rPr>
                <w:rFonts w:eastAsia="Arial Unicode MS" w:cs="Arial" w:hint="eastAsia"/>
                <w:sz w:val="18"/>
                <w:szCs w:val="18"/>
              </w:rPr>
              <w:t>175</w:t>
            </w:r>
            <w:r w:rsidR="0047495D" w:rsidRPr="008E0670">
              <w:rPr>
                <w:rFonts w:eastAsia="Arial Unicode MS" w:cs="Arial" w:hint="eastAsia"/>
                <w:sz w:val="18"/>
                <w:szCs w:val="18"/>
              </w:rPr>
              <w:t>,</w:t>
            </w:r>
            <w:r w:rsidRPr="00136CFB">
              <w:rPr>
                <w:rFonts w:eastAsia="Arial Unicode MS" w:cs="Arial" w:hint="eastAsia"/>
                <w:sz w:val="18"/>
                <w:szCs w:val="18"/>
              </w:rPr>
              <w:t>583</w:t>
            </w:r>
            <w:r w:rsidR="0047495D" w:rsidRPr="008E0670">
              <w:rPr>
                <w:rFonts w:eastAsia="Arial Unicode MS" w:cs="Arial" w:hint="eastAsia"/>
                <w:sz w:val="18"/>
                <w:szCs w:val="18"/>
              </w:rPr>
              <w:t>,</w:t>
            </w:r>
            <w:r w:rsidRPr="00136CFB">
              <w:rPr>
                <w:rFonts w:eastAsia="Arial Unicode MS" w:cs="Arial" w:hint="eastAsia"/>
                <w:sz w:val="18"/>
                <w:szCs w:val="18"/>
              </w:rPr>
              <w:t>270</w:t>
            </w:r>
            <w:r w:rsidR="0047495D" w:rsidRPr="008E0670">
              <w:rPr>
                <w:rFonts w:eastAsia="Arial Unicode MS" w:cs="Arial" w:hint="eastAsia"/>
                <w:sz w:val="18"/>
                <w:szCs w:val="18"/>
              </w:rPr>
              <w:t xml:space="preserve"> </w:t>
            </w:r>
          </w:p>
        </w:tc>
        <w:tc>
          <w:tcPr>
            <w:tcW w:w="1440" w:type="dxa"/>
            <w:tcBorders>
              <w:bottom w:val="single" w:sz="4" w:space="0" w:color="auto"/>
            </w:tcBorders>
            <w:shd w:val="clear" w:color="auto" w:fill="auto"/>
            <w:vAlign w:val="bottom"/>
          </w:tcPr>
          <w:p w14:paraId="1464AD55" w14:textId="4F748E52" w:rsidR="0047495D" w:rsidRPr="001B2622" w:rsidRDefault="00136CFB" w:rsidP="0047495D">
            <w:pPr>
              <w:spacing w:line="240" w:lineRule="auto"/>
              <w:ind w:right="-72"/>
              <w:jc w:val="right"/>
              <w:rPr>
                <w:rFonts w:cs="Arial"/>
                <w:sz w:val="18"/>
                <w:szCs w:val="18"/>
                <w:lang w:eastAsia="en-GB"/>
              </w:rPr>
            </w:pPr>
            <w:r w:rsidRPr="00136CFB">
              <w:rPr>
                <w:rFonts w:cs="Arial"/>
                <w:sz w:val="18"/>
                <w:szCs w:val="18"/>
                <w:lang w:eastAsia="en-GB"/>
              </w:rPr>
              <w:t>194</w:t>
            </w:r>
            <w:r w:rsidR="0047495D" w:rsidRPr="0047495D">
              <w:rPr>
                <w:rFonts w:cs="Arial"/>
                <w:sz w:val="18"/>
                <w:szCs w:val="18"/>
                <w:lang w:eastAsia="en-GB"/>
              </w:rPr>
              <w:t>,</w:t>
            </w:r>
            <w:r w:rsidRPr="00136CFB">
              <w:rPr>
                <w:rFonts w:cs="Arial"/>
                <w:sz w:val="18"/>
                <w:szCs w:val="18"/>
                <w:lang w:eastAsia="en-GB"/>
              </w:rPr>
              <w:t>319</w:t>
            </w:r>
            <w:r w:rsidR="0047495D" w:rsidRPr="0047495D">
              <w:rPr>
                <w:rFonts w:cs="Arial"/>
                <w:sz w:val="18"/>
                <w:szCs w:val="18"/>
                <w:lang w:eastAsia="en-GB"/>
              </w:rPr>
              <w:t>,</w:t>
            </w:r>
            <w:r w:rsidRPr="00136CFB">
              <w:rPr>
                <w:rFonts w:cs="Arial"/>
                <w:sz w:val="18"/>
                <w:szCs w:val="18"/>
                <w:lang w:eastAsia="en-GB"/>
              </w:rPr>
              <w:t>616</w:t>
            </w:r>
          </w:p>
        </w:tc>
        <w:tc>
          <w:tcPr>
            <w:tcW w:w="1514" w:type="dxa"/>
            <w:tcBorders>
              <w:bottom w:val="single" w:sz="4" w:space="0" w:color="auto"/>
            </w:tcBorders>
            <w:shd w:val="clear" w:color="auto" w:fill="FAFAFA"/>
            <w:vAlign w:val="center"/>
          </w:tcPr>
          <w:p w14:paraId="755A4BC0" w14:textId="10286349" w:rsidR="0047495D" w:rsidRPr="008E0670" w:rsidRDefault="00136CFB" w:rsidP="0047495D">
            <w:pPr>
              <w:ind w:right="-72"/>
              <w:jc w:val="right"/>
              <w:rPr>
                <w:rFonts w:eastAsia="Arial Unicode MS" w:cs="Arial"/>
                <w:sz w:val="18"/>
                <w:szCs w:val="18"/>
              </w:rPr>
            </w:pPr>
            <w:r w:rsidRPr="00136CFB">
              <w:rPr>
                <w:rFonts w:eastAsia="Arial Unicode MS" w:cs="Arial" w:hint="eastAsia"/>
                <w:sz w:val="18"/>
                <w:szCs w:val="18"/>
              </w:rPr>
              <w:t>127</w:t>
            </w:r>
            <w:r w:rsidR="0047495D" w:rsidRPr="008E0670">
              <w:rPr>
                <w:rFonts w:eastAsia="Arial Unicode MS" w:cs="Arial" w:hint="eastAsia"/>
                <w:sz w:val="18"/>
                <w:szCs w:val="18"/>
              </w:rPr>
              <w:t>,</w:t>
            </w:r>
            <w:r w:rsidRPr="00136CFB">
              <w:rPr>
                <w:rFonts w:eastAsia="Arial Unicode MS" w:cs="Arial" w:hint="eastAsia"/>
                <w:sz w:val="18"/>
                <w:szCs w:val="18"/>
              </w:rPr>
              <w:t>893</w:t>
            </w:r>
            <w:r w:rsidR="0047495D" w:rsidRPr="008E0670">
              <w:rPr>
                <w:rFonts w:eastAsia="Arial Unicode MS" w:cs="Arial" w:hint="eastAsia"/>
                <w:sz w:val="18"/>
                <w:szCs w:val="18"/>
              </w:rPr>
              <w:t>,</w:t>
            </w:r>
            <w:r w:rsidRPr="00136CFB">
              <w:rPr>
                <w:rFonts w:eastAsia="Arial Unicode MS" w:cs="Arial" w:hint="eastAsia"/>
                <w:sz w:val="18"/>
                <w:szCs w:val="18"/>
              </w:rPr>
              <w:t>104</w:t>
            </w:r>
            <w:r w:rsidR="0047495D" w:rsidRPr="008E0670">
              <w:rPr>
                <w:rFonts w:eastAsia="Arial Unicode MS" w:cs="Arial" w:hint="eastAsia"/>
                <w:sz w:val="18"/>
                <w:szCs w:val="18"/>
              </w:rPr>
              <w:t xml:space="preserve"> </w:t>
            </w:r>
          </w:p>
        </w:tc>
        <w:tc>
          <w:tcPr>
            <w:tcW w:w="1375" w:type="dxa"/>
            <w:tcBorders>
              <w:bottom w:val="single" w:sz="4" w:space="0" w:color="auto"/>
            </w:tcBorders>
            <w:shd w:val="clear" w:color="auto" w:fill="auto"/>
            <w:vAlign w:val="bottom"/>
          </w:tcPr>
          <w:p w14:paraId="2418F598" w14:textId="516F09D4" w:rsidR="0047495D" w:rsidRPr="008E0670" w:rsidRDefault="00136CFB" w:rsidP="0047495D">
            <w:pPr>
              <w:ind w:right="-72"/>
              <w:jc w:val="right"/>
              <w:rPr>
                <w:rFonts w:eastAsia="Arial Unicode MS" w:cs="Arial"/>
                <w:sz w:val="18"/>
                <w:szCs w:val="18"/>
              </w:rPr>
            </w:pPr>
            <w:r w:rsidRPr="00136CFB">
              <w:rPr>
                <w:rFonts w:eastAsia="Arial Unicode MS" w:cs="Arial"/>
                <w:sz w:val="18"/>
                <w:szCs w:val="18"/>
              </w:rPr>
              <w:t>131</w:t>
            </w:r>
            <w:r w:rsidR="0047495D" w:rsidRPr="008E0670">
              <w:rPr>
                <w:rFonts w:eastAsia="Arial Unicode MS" w:cs="Arial"/>
                <w:sz w:val="18"/>
                <w:szCs w:val="18"/>
              </w:rPr>
              <w:t>,</w:t>
            </w:r>
            <w:r w:rsidRPr="00136CFB">
              <w:rPr>
                <w:rFonts w:eastAsia="Arial Unicode MS" w:cs="Arial"/>
                <w:sz w:val="18"/>
                <w:szCs w:val="18"/>
              </w:rPr>
              <w:t>895</w:t>
            </w:r>
            <w:r w:rsidR="0047495D" w:rsidRPr="008E0670">
              <w:rPr>
                <w:rFonts w:eastAsia="Arial Unicode MS" w:cs="Arial"/>
                <w:sz w:val="18"/>
                <w:szCs w:val="18"/>
              </w:rPr>
              <w:t>,</w:t>
            </w:r>
            <w:r w:rsidRPr="00136CFB">
              <w:rPr>
                <w:rFonts w:eastAsia="Arial Unicode MS" w:cs="Arial"/>
                <w:sz w:val="18"/>
                <w:szCs w:val="18"/>
              </w:rPr>
              <w:t>418</w:t>
            </w:r>
          </w:p>
        </w:tc>
      </w:tr>
    </w:tbl>
    <w:p w14:paraId="4DD0889B" w14:textId="77777777" w:rsidR="006833EC" w:rsidRPr="001B2622" w:rsidRDefault="006833EC" w:rsidP="00EA4D7F">
      <w:pPr>
        <w:tabs>
          <w:tab w:val="left" w:pos="567"/>
        </w:tabs>
        <w:spacing w:line="240" w:lineRule="auto"/>
        <w:ind w:left="540"/>
        <w:rPr>
          <w:rFonts w:cs="Arial"/>
          <w:sz w:val="18"/>
          <w:szCs w:val="18"/>
          <w:shd w:val="clear" w:color="auto" w:fill="FFFFFF"/>
          <w:lang w:val="en-US"/>
        </w:rPr>
      </w:pPr>
    </w:p>
    <w:p w14:paraId="69EBA998" w14:textId="77777777" w:rsidR="00EB69AB" w:rsidRPr="001B2622" w:rsidRDefault="00EB69AB" w:rsidP="00EB69AB">
      <w:pPr>
        <w:spacing w:line="240" w:lineRule="auto"/>
        <w:ind w:left="540" w:hanging="540"/>
        <w:rPr>
          <w:rFonts w:cs="Arial"/>
          <w:b/>
          <w:bCs/>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EB69AB" w:rsidRPr="001B2622" w14:paraId="7E62973B" w14:textId="77777777" w:rsidTr="001B2622">
        <w:trPr>
          <w:trHeight w:val="386"/>
        </w:trPr>
        <w:tc>
          <w:tcPr>
            <w:tcW w:w="9461" w:type="dxa"/>
            <w:shd w:val="clear" w:color="auto" w:fill="FFA543"/>
            <w:vAlign w:val="center"/>
          </w:tcPr>
          <w:p w14:paraId="10D60AA2" w14:textId="39FDA1FE" w:rsidR="00EB69AB" w:rsidRPr="001B2622" w:rsidRDefault="00136CFB" w:rsidP="00EB69AB">
            <w:pPr>
              <w:spacing w:line="240" w:lineRule="auto"/>
              <w:ind w:left="432" w:hanging="432"/>
              <w:jc w:val="both"/>
              <w:rPr>
                <w:rFonts w:eastAsia="Arial Unicode MS" w:cs="Arial"/>
                <w:b/>
                <w:bCs/>
                <w:color w:val="FFFFFF"/>
                <w:sz w:val="18"/>
                <w:szCs w:val="18"/>
                <w:cs/>
              </w:rPr>
            </w:pPr>
            <w:r w:rsidRPr="00136CFB">
              <w:rPr>
                <w:rFonts w:eastAsia="Arial Unicode MS" w:cs="Arial"/>
                <w:b/>
                <w:bCs/>
                <w:color w:val="FFFFFF"/>
                <w:sz w:val="18"/>
                <w:szCs w:val="18"/>
              </w:rPr>
              <w:t>9</w:t>
            </w:r>
            <w:r w:rsidR="00EB69AB" w:rsidRPr="001B2622">
              <w:rPr>
                <w:rFonts w:eastAsia="Arial Unicode MS" w:cs="Arial"/>
                <w:b/>
                <w:bCs/>
                <w:color w:val="FFFFFF"/>
                <w:sz w:val="18"/>
                <w:szCs w:val="18"/>
              </w:rPr>
              <w:tab/>
              <w:t>Finance lease receivables</w:t>
            </w:r>
          </w:p>
        </w:tc>
      </w:tr>
    </w:tbl>
    <w:p w14:paraId="27509CFC" w14:textId="77777777" w:rsidR="00EB69AB" w:rsidRPr="001B2622" w:rsidRDefault="00EB69AB" w:rsidP="00EB69AB">
      <w:pPr>
        <w:spacing w:line="240" w:lineRule="auto"/>
        <w:rPr>
          <w:rFonts w:cs="Arial"/>
          <w:b/>
          <w:bCs/>
          <w:sz w:val="18"/>
          <w:szCs w:val="18"/>
          <w:shd w:val="clear" w:color="auto" w:fill="FFFFFF"/>
        </w:rPr>
      </w:pPr>
    </w:p>
    <w:tbl>
      <w:tblPr>
        <w:tblW w:w="9459" w:type="dxa"/>
        <w:tblLayout w:type="fixed"/>
        <w:tblLook w:val="04A0" w:firstRow="1" w:lastRow="0" w:firstColumn="1" w:lastColumn="0" w:noHBand="0" w:noVBand="1"/>
      </w:tblPr>
      <w:tblGrid>
        <w:gridCol w:w="6552"/>
        <w:gridCol w:w="1467"/>
        <w:gridCol w:w="1440"/>
      </w:tblGrid>
      <w:tr w:rsidR="001B2622" w:rsidRPr="001B2622" w14:paraId="2A0F59F8" w14:textId="77777777" w:rsidTr="005B0CDB">
        <w:tc>
          <w:tcPr>
            <w:tcW w:w="6552" w:type="dxa"/>
            <w:shd w:val="clear" w:color="auto" w:fill="auto"/>
          </w:tcPr>
          <w:p w14:paraId="5AA32E69" w14:textId="77777777" w:rsidR="001B2622" w:rsidRPr="001B2622" w:rsidRDefault="001B2622" w:rsidP="001B2622">
            <w:pPr>
              <w:spacing w:line="240" w:lineRule="auto"/>
              <w:ind w:left="-113"/>
              <w:jc w:val="both"/>
              <w:rPr>
                <w:rFonts w:cs="Arial"/>
                <w:sz w:val="18"/>
                <w:szCs w:val="18"/>
                <w:lang w:val="en-US"/>
              </w:rPr>
            </w:pPr>
          </w:p>
        </w:tc>
        <w:tc>
          <w:tcPr>
            <w:tcW w:w="2907" w:type="dxa"/>
            <w:gridSpan w:val="2"/>
            <w:tcBorders>
              <w:top w:val="single" w:sz="4" w:space="0" w:color="auto"/>
              <w:bottom w:val="single" w:sz="4" w:space="0" w:color="auto"/>
            </w:tcBorders>
            <w:shd w:val="clear" w:color="auto" w:fill="auto"/>
            <w:vAlign w:val="bottom"/>
          </w:tcPr>
          <w:p w14:paraId="41385B32" w14:textId="77777777" w:rsidR="001B2622" w:rsidRPr="001B2622" w:rsidRDefault="001B2622" w:rsidP="00EB69AB">
            <w:pPr>
              <w:spacing w:line="240" w:lineRule="auto"/>
              <w:ind w:right="-72"/>
              <w:jc w:val="center"/>
              <w:rPr>
                <w:rFonts w:cs="Arial"/>
                <w:sz w:val="18"/>
                <w:szCs w:val="18"/>
                <w:lang w:val="en-US"/>
              </w:rPr>
            </w:pPr>
            <w:r w:rsidRPr="001B2622">
              <w:rPr>
                <w:rFonts w:cs="Arial"/>
                <w:b/>
                <w:bCs/>
                <w:sz w:val="18"/>
                <w:szCs w:val="18"/>
              </w:rPr>
              <w:t xml:space="preserve">Consolidated and </w:t>
            </w:r>
            <w:r w:rsidRPr="001B2622">
              <w:rPr>
                <w:rFonts w:cs="Arial"/>
                <w:b/>
                <w:bCs/>
                <w:sz w:val="18"/>
                <w:szCs w:val="18"/>
                <w:lang w:val="en-US"/>
              </w:rPr>
              <w:t>separate</w:t>
            </w:r>
            <w:r w:rsidRPr="001B2622">
              <w:rPr>
                <w:rFonts w:cs="Arial"/>
                <w:b/>
                <w:bCs/>
                <w:sz w:val="18"/>
                <w:szCs w:val="18"/>
              </w:rPr>
              <w:t xml:space="preserve"> financial statements</w:t>
            </w:r>
          </w:p>
        </w:tc>
      </w:tr>
      <w:tr w:rsidR="001B2622" w:rsidRPr="001B2622" w14:paraId="20A66B50" w14:textId="77777777" w:rsidTr="005B0CDB">
        <w:tc>
          <w:tcPr>
            <w:tcW w:w="6552" w:type="dxa"/>
            <w:shd w:val="clear" w:color="auto" w:fill="auto"/>
          </w:tcPr>
          <w:p w14:paraId="29FB398A" w14:textId="77777777" w:rsidR="001B2622" w:rsidRPr="001B2622" w:rsidRDefault="001B2622" w:rsidP="001B2622">
            <w:pPr>
              <w:spacing w:line="240" w:lineRule="auto"/>
              <w:ind w:left="-113"/>
              <w:jc w:val="both"/>
              <w:rPr>
                <w:rFonts w:cs="Arial"/>
                <w:sz w:val="18"/>
                <w:szCs w:val="18"/>
                <w:lang w:val="en-US"/>
              </w:rPr>
            </w:pPr>
          </w:p>
        </w:tc>
        <w:tc>
          <w:tcPr>
            <w:tcW w:w="1467" w:type="dxa"/>
            <w:shd w:val="clear" w:color="auto" w:fill="auto"/>
            <w:vAlign w:val="bottom"/>
          </w:tcPr>
          <w:p w14:paraId="25DB30AF" w14:textId="6F0AFAB5" w:rsidR="001B2622" w:rsidRPr="001B2622" w:rsidRDefault="00136CFB" w:rsidP="00EB69AB">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2019</w:t>
            </w:r>
          </w:p>
        </w:tc>
        <w:tc>
          <w:tcPr>
            <w:tcW w:w="1440" w:type="dxa"/>
            <w:shd w:val="clear" w:color="auto" w:fill="auto"/>
            <w:vAlign w:val="bottom"/>
          </w:tcPr>
          <w:p w14:paraId="64E78356" w14:textId="5AB8EA5E" w:rsidR="001B2622" w:rsidRPr="001B2622" w:rsidRDefault="00136CFB" w:rsidP="00EB69AB">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2018</w:t>
            </w:r>
          </w:p>
        </w:tc>
      </w:tr>
      <w:tr w:rsidR="001B2622" w:rsidRPr="001B2622" w14:paraId="3FD83362" w14:textId="77777777" w:rsidTr="005B0CDB">
        <w:tc>
          <w:tcPr>
            <w:tcW w:w="6552" w:type="dxa"/>
            <w:shd w:val="clear" w:color="auto" w:fill="auto"/>
          </w:tcPr>
          <w:p w14:paraId="2B6F9336" w14:textId="77777777" w:rsidR="001B2622" w:rsidRPr="001B2622" w:rsidRDefault="001B2622" w:rsidP="001B2622">
            <w:pPr>
              <w:spacing w:line="240" w:lineRule="auto"/>
              <w:ind w:left="-113"/>
              <w:jc w:val="both"/>
              <w:rPr>
                <w:rFonts w:cs="Arial"/>
                <w:sz w:val="18"/>
                <w:szCs w:val="18"/>
                <w:lang w:val="en-US"/>
              </w:rPr>
            </w:pPr>
          </w:p>
        </w:tc>
        <w:tc>
          <w:tcPr>
            <w:tcW w:w="1467" w:type="dxa"/>
            <w:tcBorders>
              <w:bottom w:val="single" w:sz="4" w:space="0" w:color="auto"/>
            </w:tcBorders>
            <w:shd w:val="clear" w:color="auto" w:fill="auto"/>
            <w:vAlign w:val="bottom"/>
          </w:tcPr>
          <w:p w14:paraId="726F4C77" w14:textId="77777777" w:rsidR="001B2622" w:rsidRPr="001B2622" w:rsidRDefault="001B2622" w:rsidP="00EB69AB">
            <w:pPr>
              <w:spacing w:line="240" w:lineRule="auto"/>
              <w:ind w:right="-72"/>
              <w:jc w:val="right"/>
              <w:rPr>
                <w:rFonts w:cs="Arial"/>
                <w:b/>
                <w:bCs/>
                <w:sz w:val="18"/>
                <w:szCs w:val="18"/>
                <w:shd w:val="clear" w:color="auto" w:fill="FFFFFF"/>
              </w:rPr>
            </w:pPr>
            <w:r w:rsidRPr="001B2622">
              <w:rPr>
                <w:rFonts w:cs="Arial"/>
                <w:b/>
                <w:bCs/>
                <w:sz w:val="18"/>
                <w:szCs w:val="18"/>
                <w:shd w:val="clear" w:color="auto" w:fill="FFFFFF"/>
              </w:rPr>
              <w:t>Baht</w:t>
            </w:r>
          </w:p>
        </w:tc>
        <w:tc>
          <w:tcPr>
            <w:tcW w:w="1440" w:type="dxa"/>
            <w:tcBorders>
              <w:bottom w:val="single" w:sz="4" w:space="0" w:color="auto"/>
            </w:tcBorders>
            <w:shd w:val="clear" w:color="auto" w:fill="auto"/>
            <w:vAlign w:val="bottom"/>
          </w:tcPr>
          <w:p w14:paraId="32D566DE" w14:textId="77777777" w:rsidR="001B2622" w:rsidRPr="001B2622" w:rsidRDefault="001B2622" w:rsidP="00EB69AB">
            <w:pPr>
              <w:spacing w:line="240" w:lineRule="auto"/>
              <w:ind w:right="-72"/>
              <w:jc w:val="right"/>
              <w:rPr>
                <w:rFonts w:cs="Arial"/>
                <w:b/>
                <w:bCs/>
                <w:sz w:val="18"/>
                <w:szCs w:val="18"/>
                <w:shd w:val="clear" w:color="auto" w:fill="FFFFFF"/>
              </w:rPr>
            </w:pPr>
            <w:r w:rsidRPr="001B2622">
              <w:rPr>
                <w:rFonts w:cs="Arial"/>
                <w:b/>
                <w:bCs/>
                <w:sz w:val="18"/>
                <w:szCs w:val="18"/>
                <w:shd w:val="clear" w:color="auto" w:fill="FFFFFF"/>
              </w:rPr>
              <w:t>Baht</w:t>
            </w:r>
          </w:p>
        </w:tc>
      </w:tr>
      <w:tr w:rsidR="001B2622" w:rsidRPr="001B2622" w14:paraId="21A451B3" w14:textId="77777777" w:rsidTr="005B0CDB">
        <w:tc>
          <w:tcPr>
            <w:tcW w:w="6552" w:type="dxa"/>
            <w:shd w:val="clear" w:color="auto" w:fill="auto"/>
          </w:tcPr>
          <w:p w14:paraId="6437FD2F" w14:textId="77777777" w:rsidR="001B2622" w:rsidRPr="001B2622" w:rsidRDefault="001B2622" w:rsidP="001B2622">
            <w:pPr>
              <w:spacing w:line="240" w:lineRule="auto"/>
              <w:ind w:left="-113"/>
              <w:jc w:val="both"/>
              <w:rPr>
                <w:rFonts w:cs="Arial"/>
                <w:sz w:val="18"/>
                <w:szCs w:val="18"/>
                <w:lang w:val="en-US"/>
              </w:rPr>
            </w:pPr>
          </w:p>
        </w:tc>
        <w:tc>
          <w:tcPr>
            <w:tcW w:w="1467" w:type="dxa"/>
            <w:tcBorders>
              <w:top w:val="single" w:sz="4" w:space="0" w:color="auto"/>
            </w:tcBorders>
            <w:shd w:val="clear" w:color="auto" w:fill="FAFAFA"/>
          </w:tcPr>
          <w:p w14:paraId="52F8D1F5" w14:textId="77777777" w:rsidR="001B2622" w:rsidRPr="001B2622" w:rsidRDefault="001B2622" w:rsidP="00EB69AB">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2E9B94B3" w14:textId="77777777" w:rsidR="001B2622" w:rsidRPr="001B2622" w:rsidRDefault="001B2622" w:rsidP="00EB69AB">
            <w:pPr>
              <w:spacing w:line="240" w:lineRule="auto"/>
              <w:ind w:right="-72"/>
              <w:jc w:val="right"/>
              <w:rPr>
                <w:rFonts w:cs="Arial"/>
                <w:b/>
                <w:bCs/>
                <w:sz w:val="18"/>
                <w:szCs w:val="18"/>
                <w:lang w:val="en-US"/>
              </w:rPr>
            </w:pPr>
          </w:p>
        </w:tc>
      </w:tr>
      <w:tr w:rsidR="00A85EC9" w:rsidRPr="001B2622" w14:paraId="565FCC70" w14:textId="77777777" w:rsidTr="005B0CDB">
        <w:tc>
          <w:tcPr>
            <w:tcW w:w="6552" w:type="dxa"/>
            <w:shd w:val="clear" w:color="auto" w:fill="auto"/>
          </w:tcPr>
          <w:p w14:paraId="37DEFC1F" w14:textId="77777777" w:rsidR="00A85EC9" w:rsidRPr="001B2622" w:rsidRDefault="00A85EC9" w:rsidP="00A85EC9">
            <w:pPr>
              <w:spacing w:line="240" w:lineRule="auto"/>
              <w:ind w:left="-113"/>
              <w:rPr>
                <w:rFonts w:cs="Arial"/>
                <w:color w:val="000000"/>
                <w:sz w:val="18"/>
                <w:szCs w:val="18"/>
                <w:lang w:val="en-US"/>
              </w:rPr>
            </w:pPr>
            <w:r w:rsidRPr="001B2622">
              <w:rPr>
                <w:rFonts w:cs="Arial"/>
                <w:color w:val="000000"/>
                <w:sz w:val="18"/>
                <w:szCs w:val="18"/>
                <w:lang w:val="en-US"/>
              </w:rPr>
              <w:t>Current</w:t>
            </w:r>
          </w:p>
        </w:tc>
        <w:tc>
          <w:tcPr>
            <w:tcW w:w="1467" w:type="dxa"/>
            <w:shd w:val="clear" w:color="auto" w:fill="FAFAFA"/>
          </w:tcPr>
          <w:p w14:paraId="007AFEAB" w14:textId="49D5B48B" w:rsidR="00A85EC9" w:rsidRPr="001B2622" w:rsidRDefault="00136CFB" w:rsidP="00A85EC9">
            <w:pPr>
              <w:spacing w:line="240" w:lineRule="auto"/>
              <w:ind w:right="-72"/>
              <w:jc w:val="right"/>
              <w:rPr>
                <w:rFonts w:eastAsia="Brush Script MT" w:cs="Arial"/>
                <w:sz w:val="18"/>
                <w:szCs w:val="18"/>
              </w:rPr>
            </w:pPr>
            <w:r w:rsidRPr="00136CFB">
              <w:rPr>
                <w:rFonts w:eastAsia="Brush Script MT" w:cs="Arial"/>
                <w:sz w:val="18"/>
                <w:szCs w:val="18"/>
              </w:rPr>
              <w:t>1</w:t>
            </w:r>
            <w:r w:rsidR="00A85EC9" w:rsidRPr="00A85EC9">
              <w:rPr>
                <w:rFonts w:eastAsia="Brush Script MT" w:cs="Arial"/>
                <w:sz w:val="18"/>
                <w:szCs w:val="18"/>
              </w:rPr>
              <w:t>,</w:t>
            </w:r>
            <w:r w:rsidRPr="00136CFB">
              <w:rPr>
                <w:rFonts w:eastAsia="Brush Script MT" w:cs="Arial"/>
                <w:sz w:val="18"/>
                <w:szCs w:val="18"/>
              </w:rPr>
              <w:t>848</w:t>
            </w:r>
            <w:r w:rsidR="00A85EC9" w:rsidRPr="00A85EC9">
              <w:rPr>
                <w:rFonts w:eastAsia="Brush Script MT" w:cs="Arial"/>
                <w:sz w:val="18"/>
                <w:szCs w:val="18"/>
              </w:rPr>
              <w:t>,</w:t>
            </w:r>
            <w:r w:rsidRPr="00136CFB">
              <w:rPr>
                <w:rFonts w:eastAsia="Brush Script MT" w:cs="Arial"/>
                <w:sz w:val="18"/>
                <w:szCs w:val="18"/>
              </w:rPr>
              <w:t>152</w:t>
            </w:r>
            <w:r w:rsidR="00A85EC9" w:rsidRPr="00A85EC9">
              <w:rPr>
                <w:rFonts w:eastAsia="Brush Script MT" w:cs="Arial"/>
                <w:sz w:val="18"/>
                <w:szCs w:val="18"/>
              </w:rPr>
              <w:t xml:space="preserve"> </w:t>
            </w:r>
          </w:p>
        </w:tc>
        <w:tc>
          <w:tcPr>
            <w:tcW w:w="1440" w:type="dxa"/>
            <w:shd w:val="clear" w:color="auto" w:fill="auto"/>
            <w:vAlign w:val="center"/>
          </w:tcPr>
          <w:p w14:paraId="09888B97" w14:textId="77777777" w:rsidR="00A85EC9" w:rsidRPr="001B2622" w:rsidRDefault="00A85EC9" w:rsidP="00A85EC9">
            <w:pPr>
              <w:spacing w:line="240" w:lineRule="auto"/>
              <w:ind w:right="-72"/>
              <w:jc w:val="right"/>
              <w:rPr>
                <w:rFonts w:eastAsia="Brush Script MT" w:cs="Arial"/>
                <w:sz w:val="18"/>
                <w:szCs w:val="18"/>
              </w:rPr>
            </w:pPr>
            <w:r w:rsidRPr="001B2622">
              <w:rPr>
                <w:rFonts w:eastAsia="Brush Script MT" w:cs="Arial"/>
                <w:sz w:val="18"/>
                <w:szCs w:val="18"/>
              </w:rPr>
              <w:t>-</w:t>
            </w:r>
          </w:p>
        </w:tc>
      </w:tr>
      <w:tr w:rsidR="00A85EC9" w:rsidRPr="001B2622" w14:paraId="61088653" w14:textId="77777777" w:rsidTr="005B0CDB">
        <w:tc>
          <w:tcPr>
            <w:tcW w:w="6552" w:type="dxa"/>
            <w:shd w:val="clear" w:color="auto" w:fill="auto"/>
          </w:tcPr>
          <w:p w14:paraId="3432CCF4" w14:textId="77777777" w:rsidR="00A85EC9" w:rsidRPr="001B2622" w:rsidRDefault="00A85EC9" w:rsidP="00A85EC9">
            <w:pPr>
              <w:spacing w:line="240" w:lineRule="auto"/>
              <w:ind w:left="-113"/>
              <w:rPr>
                <w:rFonts w:cs="Arial"/>
                <w:color w:val="000000"/>
                <w:sz w:val="18"/>
                <w:szCs w:val="18"/>
                <w:lang w:val="en-US"/>
              </w:rPr>
            </w:pPr>
            <w:r w:rsidRPr="001B2622">
              <w:rPr>
                <w:rFonts w:cs="Arial"/>
                <w:color w:val="000000"/>
                <w:sz w:val="18"/>
                <w:szCs w:val="18"/>
                <w:lang w:val="en-US"/>
              </w:rPr>
              <w:t>Non-current</w:t>
            </w:r>
          </w:p>
        </w:tc>
        <w:tc>
          <w:tcPr>
            <w:tcW w:w="1467" w:type="dxa"/>
            <w:tcBorders>
              <w:bottom w:val="single" w:sz="4" w:space="0" w:color="auto"/>
            </w:tcBorders>
            <w:shd w:val="clear" w:color="auto" w:fill="FAFAFA"/>
          </w:tcPr>
          <w:p w14:paraId="1BED69C9" w14:textId="3E5E0C71" w:rsidR="00A85EC9" w:rsidRPr="001B2622" w:rsidRDefault="00136CFB" w:rsidP="00A85EC9">
            <w:pPr>
              <w:spacing w:line="240" w:lineRule="auto"/>
              <w:ind w:right="-72"/>
              <w:jc w:val="right"/>
              <w:rPr>
                <w:rFonts w:eastAsia="Brush Script MT" w:cs="Arial"/>
                <w:sz w:val="18"/>
                <w:szCs w:val="18"/>
              </w:rPr>
            </w:pPr>
            <w:r w:rsidRPr="00136CFB">
              <w:rPr>
                <w:rFonts w:eastAsia="Brush Script MT" w:cs="Arial"/>
                <w:sz w:val="18"/>
                <w:szCs w:val="18"/>
              </w:rPr>
              <w:t>14</w:t>
            </w:r>
            <w:r w:rsidR="00A85EC9" w:rsidRPr="00A85EC9">
              <w:rPr>
                <w:rFonts w:eastAsia="Brush Script MT" w:cs="Arial"/>
                <w:sz w:val="18"/>
                <w:szCs w:val="18"/>
              </w:rPr>
              <w:t>,</w:t>
            </w:r>
            <w:r w:rsidRPr="00136CFB">
              <w:rPr>
                <w:rFonts w:eastAsia="Brush Script MT" w:cs="Arial"/>
                <w:sz w:val="18"/>
                <w:szCs w:val="18"/>
              </w:rPr>
              <w:t>189</w:t>
            </w:r>
            <w:r w:rsidR="00A85EC9" w:rsidRPr="00A85EC9">
              <w:rPr>
                <w:rFonts w:eastAsia="Brush Script MT" w:cs="Arial"/>
                <w:sz w:val="18"/>
                <w:szCs w:val="18"/>
              </w:rPr>
              <w:t>,</w:t>
            </w:r>
            <w:r w:rsidRPr="00136CFB">
              <w:rPr>
                <w:rFonts w:eastAsia="Brush Script MT" w:cs="Arial"/>
                <w:sz w:val="18"/>
                <w:szCs w:val="18"/>
              </w:rPr>
              <w:t>408</w:t>
            </w:r>
            <w:r w:rsidR="00A85EC9" w:rsidRPr="00A85EC9">
              <w:rPr>
                <w:rFonts w:eastAsia="Brush Script MT" w:cs="Arial"/>
                <w:sz w:val="18"/>
                <w:szCs w:val="18"/>
              </w:rPr>
              <w:t xml:space="preserve"> </w:t>
            </w:r>
          </w:p>
        </w:tc>
        <w:tc>
          <w:tcPr>
            <w:tcW w:w="1440" w:type="dxa"/>
            <w:tcBorders>
              <w:bottom w:val="single" w:sz="4" w:space="0" w:color="auto"/>
            </w:tcBorders>
            <w:shd w:val="clear" w:color="auto" w:fill="auto"/>
            <w:vAlign w:val="center"/>
          </w:tcPr>
          <w:p w14:paraId="7DFFFFE2" w14:textId="77777777" w:rsidR="00A85EC9" w:rsidRPr="001B2622" w:rsidRDefault="00A85EC9" w:rsidP="00A85EC9">
            <w:pPr>
              <w:spacing w:line="240" w:lineRule="auto"/>
              <w:ind w:right="-72"/>
              <w:jc w:val="right"/>
              <w:rPr>
                <w:rFonts w:eastAsia="Brush Script MT" w:cs="Arial"/>
                <w:sz w:val="18"/>
                <w:szCs w:val="18"/>
              </w:rPr>
            </w:pPr>
            <w:r w:rsidRPr="001B2622">
              <w:rPr>
                <w:rFonts w:eastAsia="Brush Script MT" w:cs="Arial"/>
                <w:sz w:val="18"/>
                <w:szCs w:val="18"/>
              </w:rPr>
              <w:t>-</w:t>
            </w:r>
          </w:p>
        </w:tc>
      </w:tr>
      <w:tr w:rsidR="00A85EC9" w:rsidRPr="001B2622" w14:paraId="27BD3F82" w14:textId="77777777" w:rsidTr="005B0CDB">
        <w:tc>
          <w:tcPr>
            <w:tcW w:w="6552" w:type="dxa"/>
            <w:shd w:val="clear" w:color="auto" w:fill="auto"/>
          </w:tcPr>
          <w:p w14:paraId="1F15F67F" w14:textId="77777777" w:rsidR="00A85EC9" w:rsidRPr="001B2622" w:rsidRDefault="00A85EC9" w:rsidP="00A85EC9">
            <w:pPr>
              <w:spacing w:line="240" w:lineRule="auto"/>
              <w:ind w:left="-113"/>
              <w:jc w:val="both"/>
              <w:rPr>
                <w:rFonts w:cs="Arial"/>
                <w:sz w:val="18"/>
                <w:szCs w:val="18"/>
                <w:u w:val="single"/>
                <w:lang w:val="en-US"/>
              </w:rPr>
            </w:pPr>
          </w:p>
        </w:tc>
        <w:tc>
          <w:tcPr>
            <w:tcW w:w="1467" w:type="dxa"/>
            <w:tcBorders>
              <w:top w:val="single" w:sz="4" w:space="0" w:color="auto"/>
            </w:tcBorders>
            <w:shd w:val="clear" w:color="auto" w:fill="FAFAFA"/>
          </w:tcPr>
          <w:p w14:paraId="289E1F89" w14:textId="2D7E76B5" w:rsidR="00A85EC9" w:rsidRPr="00A85EC9" w:rsidRDefault="00A85EC9" w:rsidP="00A85EC9">
            <w:pPr>
              <w:spacing w:line="240" w:lineRule="auto"/>
              <w:ind w:right="-72"/>
              <w:jc w:val="right"/>
              <w:rPr>
                <w:rFonts w:eastAsia="Brush Script MT" w:cs="Arial"/>
                <w:sz w:val="18"/>
                <w:szCs w:val="18"/>
              </w:rPr>
            </w:pPr>
          </w:p>
        </w:tc>
        <w:tc>
          <w:tcPr>
            <w:tcW w:w="1440" w:type="dxa"/>
            <w:tcBorders>
              <w:top w:val="single" w:sz="4" w:space="0" w:color="auto"/>
            </w:tcBorders>
            <w:shd w:val="clear" w:color="auto" w:fill="auto"/>
          </w:tcPr>
          <w:p w14:paraId="552C837D" w14:textId="77777777" w:rsidR="00A85EC9" w:rsidRPr="001B2622" w:rsidRDefault="00A85EC9" w:rsidP="00A85EC9">
            <w:pPr>
              <w:spacing w:line="240" w:lineRule="auto"/>
              <w:ind w:right="-72"/>
              <w:jc w:val="right"/>
              <w:rPr>
                <w:rFonts w:eastAsia="Arial Unicode MS" w:cs="Arial"/>
                <w:sz w:val="18"/>
                <w:szCs w:val="18"/>
              </w:rPr>
            </w:pPr>
          </w:p>
        </w:tc>
      </w:tr>
      <w:tr w:rsidR="00A85EC9" w:rsidRPr="001B2622" w14:paraId="7E0B64C7" w14:textId="77777777" w:rsidTr="005B0CDB">
        <w:tc>
          <w:tcPr>
            <w:tcW w:w="6552" w:type="dxa"/>
            <w:shd w:val="clear" w:color="auto" w:fill="auto"/>
          </w:tcPr>
          <w:p w14:paraId="223A23B0" w14:textId="77777777" w:rsidR="00A85EC9" w:rsidRPr="001B2622" w:rsidRDefault="00A85EC9" w:rsidP="00A85EC9">
            <w:pPr>
              <w:spacing w:line="240" w:lineRule="auto"/>
              <w:ind w:left="-113"/>
              <w:rPr>
                <w:rFonts w:cs="Arial"/>
                <w:sz w:val="18"/>
                <w:szCs w:val="18"/>
                <w:u w:val="single"/>
                <w:lang w:val="en-US"/>
              </w:rPr>
            </w:pPr>
            <w:r w:rsidRPr="001B2622">
              <w:rPr>
                <w:rFonts w:cs="Arial"/>
                <w:color w:val="000000"/>
                <w:sz w:val="18"/>
                <w:szCs w:val="18"/>
                <w:lang w:val="en-US"/>
              </w:rPr>
              <w:t>Total</w:t>
            </w:r>
          </w:p>
        </w:tc>
        <w:tc>
          <w:tcPr>
            <w:tcW w:w="1467" w:type="dxa"/>
            <w:tcBorders>
              <w:bottom w:val="single" w:sz="4" w:space="0" w:color="auto"/>
            </w:tcBorders>
            <w:shd w:val="clear" w:color="auto" w:fill="FAFAFA"/>
          </w:tcPr>
          <w:p w14:paraId="2B77D907" w14:textId="46804FF8" w:rsidR="00A85EC9" w:rsidRPr="001B2622" w:rsidRDefault="00136CFB" w:rsidP="00A85EC9">
            <w:pPr>
              <w:spacing w:line="240" w:lineRule="auto"/>
              <w:ind w:right="-72"/>
              <w:jc w:val="right"/>
              <w:rPr>
                <w:rFonts w:eastAsia="Brush Script MT" w:cs="Arial"/>
                <w:sz w:val="18"/>
                <w:szCs w:val="18"/>
              </w:rPr>
            </w:pPr>
            <w:r w:rsidRPr="00136CFB">
              <w:rPr>
                <w:rFonts w:eastAsia="Brush Script MT" w:cs="Arial"/>
                <w:sz w:val="18"/>
                <w:szCs w:val="18"/>
              </w:rPr>
              <w:t>16</w:t>
            </w:r>
            <w:r w:rsidR="00A85EC9" w:rsidRPr="00A85EC9">
              <w:rPr>
                <w:rFonts w:eastAsia="Brush Script MT" w:cs="Arial"/>
                <w:sz w:val="18"/>
                <w:szCs w:val="18"/>
              </w:rPr>
              <w:t>,</w:t>
            </w:r>
            <w:r w:rsidRPr="00136CFB">
              <w:rPr>
                <w:rFonts w:eastAsia="Brush Script MT" w:cs="Arial"/>
                <w:sz w:val="18"/>
                <w:szCs w:val="18"/>
              </w:rPr>
              <w:t>037</w:t>
            </w:r>
            <w:r w:rsidR="00A85EC9" w:rsidRPr="00A85EC9">
              <w:rPr>
                <w:rFonts w:eastAsia="Brush Script MT" w:cs="Arial"/>
                <w:sz w:val="18"/>
                <w:szCs w:val="18"/>
              </w:rPr>
              <w:t>,</w:t>
            </w:r>
            <w:r w:rsidRPr="00136CFB">
              <w:rPr>
                <w:rFonts w:eastAsia="Brush Script MT" w:cs="Arial"/>
                <w:sz w:val="18"/>
                <w:szCs w:val="18"/>
              </w:rPr>
              <w:t>560</w:t>
            </w:r>
            <w:r w:rsidR="00A85EC9" w:rsidRPr="00A85EC9">
              <w:rPr>
                <w:rFonts w:eastAsia="Brush Script MT" w:cs="Arial"/>
                <w:sz w:val="18"/>
                <w:szCs w:val="18"/>
              </w:rPr>
              <w:t xml:space="preserve">  </w:t>
            </w:r>
          </w:p>
        </w:tc>
        <w:tc>
          <w:tcPr>
            <w:tcW w:w="1440" w:type="dxa"/>
            <w:tcBorders>
              <w:bottom w:val="single" w:sz="4" w:space="0" w:color="auto"/>
            </w:tcBorders>
            <w:shd w:val="clear" w:color="auto" w:fill="auto"/>
            <w:vAlign w:val="center"/>
          </w:tcPr>
          <w:p w14:paraId="2FCD9CF6" w14:textId="77777777" w:rsidR="00A85EC9" w:rsidRPr="001B2622" w:rsidRDefault="00A85EC9" w:rsidP="00A85EC9">
            <w:pPr>
              <w:spacing w:line="240" w:lineRule="auto"/>
              <w:ind w:right="-72"/>
              <w:jc w:val="right"/>
              <w:rPr>
                <w:rFonts w:eastAsia="Brush Script MT" w:cs="Arial"/>
                <w:sz w:val="18"/>
                <w:szCs w:val="18"/>
              </w:rPr>
            </w:pPr>
            <w:r w:rsidRPr="001B2622">
              <w:rPr>
                <w:rFonts w:eastAsia="Brush Script MT" w:cs="Arial"/>
                <w:sz w:val="18"/>
                <w:szCs w:val="18"/>
              </w:rPr>
              <w:t>-</w:t>
            </w:r>
          </w:p>
        </w:tc>
      </w:tr>
    </w:tbl>
    <w:p w14:paraId="16261736" w14:textId="77777777" w:rsidR="00EB69AB" w:rsidRPr="001B2622" w:rsidRDefault="00EB69AB" w:rsidP="00EB69AB">
      <w:pPr>
        <w:tabs>
          <w:tab w:val="left" w:pos="567"/>
        </w:tabs>
        <w:spacing w:line="240" w:lineRule="auto"/>
        <w:rPr>
          <w:rFonts w:cs="Arial"/>
          <w:color w:val="000000"/>
          <w:sz w:val="18"/>
          <w:szCs w:val="18"/>
        </w:rPr>
      </w:pPr>
    </w:p>
    <w:p w14:paraId="4E554244" w14:textId="382555E0" w:rsidR="00EB69AB" w:rsidRPr="001B2622" w:rsidRDefault="00EB69AB" w:rsidP="00EB69AB">
      <w:pPr>
        <w:tabs>
          <w:tab w:val="left" w:pos="567"/>
        </w:tabs>
        <w:spacing w:line="240" w:lineRule="auto"/>
        <w:jc w:val="thaiDistribute"/>
        <w:rPr>
          <w:rFonts w:cs="Arial"/>
          <w:color w:val="000000"/>
          <w:sz w:val="18"/>
          <w:szCs w:val="18"/>
        </w:rPr>
      </w:pPr>
      <w:r w:rsidRPr="001B2622">
        <w:rPr>
          <w:rFonts w:cs="Arial"/>
          <w:color w:val="000000"/>
          <w:sz w:val="18"/>
          <w:szCs w:val="18"/>
        </w:rPr>
        <w:t xml:space="preserve">During the </w:t>
      </w:r>
      <w:r w:rsidR="00357834" w:rsidRPr="001B2622">
        <w:rPr>
          <w:rFonts w:cs="Arial"/>
          <w:color w:val="000000"/>
          <w:sz w:val="18"/>
          <w:szCs w:val="18"/>
        </w:rPr>
        <w:t xml:space="preserve">year </w:t>
      </w:r>
      <w:r w:rsidRPr="001B2622">
        <w:rPr>
          <w:rFonts w:cs="Arial"/>
          <w:color w:val="000000"/>
          <w:sz w:val="18"/>
          <w:szCs w:val="18"/>
        </w:rPr>
        <w:t xml:space="preserve">ended </w:t>
      </w:r>
      <w:r w:rsidR="00136CFB" w:rsidRPr="00136CFB">
        <w:rPr>
          <w:rFonts w:cs="Arial"/>
          <w:color w:val="000000"/>
          <w:sz w:val="18"/>
          <w:szCs w:val="18"/>
        </w:rPr>
        <w:t>31</w:t>
      </w:r>
      <w:r w:rsidR="00357834" w:rsidRPr="001B2622">
        <w:rPr>
          <w:rFonts w:cs="Arial"/>
          <w:color w:val="000000"/>
          <w:sz w:val="18"/>
          <w:szCs w:val="18"/>
        </w:rPr>
        <w:t xml:space="preserve"> December</w:t>
      </w:r>
      <w:r w:rsidRPr="001B2622">
        <w:rPr>
          <w:rFonts w:cs="Arial"/>
          <w:color w:val="000000"/>
          <w:sz w:val="18"/>
          <w:szCs w:val="18"/>
        </w:rPr>
        <w:t xml:space="preserve"> </w:t>
      </w:r>
      <w:r w:rsidR="00136CFB" w:rsidRPr="00136CFB">
        <w:rPr>
          <w:rFonts w:cs="Arial"/>
          <w:color w:val="000000"/>
          <w:sz w:val="18"/>
          <w:szCs w:val="18"/>
        </w:rPr>
        <w:t>2019</w:t>
      </w:r>
      <w:r w:rsidRPr="001B2622">
        <w:rPr>
          <w:rFonts w:cs="Arial"/>
          <w:color w:val="000000"/>
          <w:sz w:val="18"/>
          <w:szCs w:val="18"/>
        </w:rPr>
        <w:t xml:space="preserve">, the Company entered into agreements for leasing vehicles to third parties. The agreements are classified as finance lease with the contract interest rate of </w:t>
      </w:r>
      <w:r w:rsidR="00136CFB" w:rsidRPr="00136CFB">
        <w:rPr>
          <w:rFonts w:cs="Arial"/>
          <w:color w:val="000000"/>
          <w:sz w:val="18"/>
          <w:szCs w:val="18"/>
        </w:rPr>
        <w:t>4</w:t>
      </w:r>
      <w:r w:rsidRPr="001B2622">
        <w:rPr>
          <w:rFonts w:cs="Arial"/>
          <w:color w:val="000000"/>
          <w:sz w:val="18"/>
          <w:szCs w:val="18"/>
        </w:rPr>
        <w:t>.</w:t>
      </w:r>
      <w:r w:rsidR="00136CFB" w:rsidRPr="00136CFB">
        <w:rPr>
          <w:rFonts w:cs="Arial"/>
          <w:color w:val="000000"/>
          <w:sz w:val="18"/>
          <w:szCs w:val="18"/>
        </w:rPr>
        <w:t>00</w:t>
      </w:r>
      <w:r w:rsidRPr="001B2622">
        <w:rPr>
          <w:rFonts w:cs="Arial"/>
          <w:color w:val="000000"/>
          <w:sz w:val="18"/>
          <w:szCs w:val="18"/>
        </w:rPr>
        <w:t xml:space="preserve">% per annum and the effective interest rate of </w:t>
      </w:r>
      <w:r w:rsidR="00136CFB" w:rsidRPr="00136CFB">
        <w:rPr>
          <w:rFonts w:cs="Arial"/>
          <w:color w:val="000000"/>
          <w:sz w:val="18"/>
          <w:szCs w:val="18"/>
        </w:rPr>
        <w:t>8</w:t>
      </w:r>
      <w:r w:rsidRPr="001B2622">
        <w:rPr>
          <w:rFonts w:cs="Arial"/>
          <w:color w:val="000000"/>
          <w:sz w:val="18"/>
          <w:szCs w:val="18"/>
        </w:rPr>
        <w:t>.</w:t>
      </w:r>
      <w:r w:rsidR="00136CFB" w:rsidRPr="00136CFB">
        <w:rPr>
          <w:rFonts w:cs="Arial"/>
          <w:color w:val="000000"/>
          <w:sz w:val="18"/>
          <w:szCs w:val="18"/>
        </w:rPr>
        <w:t>03</w:t>
      </w:r>
      <w:r w:rsidRPr="001B2622">
        <w:rPr>
          <w:rFonts w:cs="Arial"/>
          <w:color w:val="000000"/>
          <w:sz w:val="18"/>
          <w:szCs w:val="18"/>
        </w:rPr>
        <w:t xml:space="preserve">% - </w:t>
      </w:r>
      <w:r w:rsidR="00136CFB" w:rsidRPr="00136CFB">
        <w:rPr>
          <w:rFonts w:cs="Arial"/>
          <w:color w:val="000000"/>
          <w:sz w:val="18"/>
          <w:szCs w:val="18"/>
        </w:rPr>
        <w:t>11</w:t>
      </w:r>
      <w:r w:rsidRPr="001B2622">
        <w:rPr>
          <w:rFonts w:cs="Arial"/>
          <w:color w:val="000000"/>
          <w:sz w:val="18"/>
          <w:szCs w:val="18"/>
        </w:rPr>
        <w:t>.</w:t>
      </w:r>
      <w:r w:rsidR="00136CFB" w:rsidRPr="00136CFB">
        <w:rPr>
          <w:rFonts w:cs="Arial"/>
          <w:color w:val="000000"/>
          <w:sz w:val="18"/>
          <w:szCs w:val="18"/>
        </w:rPr>
        <w:t>15</w:t>
      </w:r>
      <w:r w:rsidRPr="001B2622">
        <w:rPr>
          <w:rFonts w:cs="Arial"/>
          <w:color w:val="000000"/>
          <w:sz w:val="18"/>
          <w:szCs w:val="18"/>
        </w:rPr>
        <w:t>% per annum.</w:t>
      </w:r>
    </w:p>
    <w:p w14:paraId="37DC07C4" w14:textId="77777777" w:rsidR="00EB69AB" w:rsidRPr="001B2622" w:rsidRDefault="00EB69AB" w:rsidP="00EB69AB">
      <w:pPr>
        <w:tabs>
          <w:tab w:val="left" w:pos="567"/>
        </w:tabs>
        <w:spacing w:line="240" w:lineRule="auto"/>
        <w:rPr>
          <w:rFonts w:cs="Arial"/>
          <w:color w:val="000000"/>
          <w:sz w:val="18"/>
          <w:szCs w:val="18"/>
        </w:rPr>
      </w:pPr>
    </w:p>
    <w:p w14:paraId="0F22B49C" w14:textId="77777777" w:rsidR="00EB69AB" w:rsidRPr="001B2622" w:rsidRDefault="00EB69AB" w:rsidP="00EB69AB">
      <w:pPr>
        <w:spacing w:line="240" w:lineRule="auto"/>
        <w:rPr>
          <w:rFonts w:cs="Arial"/>
          <w:color w:val="000000"/>
          <w:sz w:val="18"/>
          <w:szCs w:val="18"/>
          <w:shd w:val="clear" w:color="auto" w:fill="FFFFFF"/>
        </w:rPr>
      </w:pPr>
      <w:r w:rsidRPr="001B2622">
        <w:rPr>
          <w:rFonts w:cs="Arial"/>
          <w:color w:val="000000"/>
          <w:sz w:val="18"/>
          <w:szCs w:val="18"/>
          <w:shd w:val="clear" w:color="auto" w:fill="FFFFFF"/>
        </w:rPr>
        <w:t>The movement of finance lease receivables is as follows:</w:t>
      </w:r>
    </w:p>
    <w:p w14:paraId="4177864F" w14:textId="77777777" w:rsidR="00EB69AB" w:rsidRPr="001B2622" w:rsidRDefault="00EB69AB" w:rsidP="00EB69AB">
      <w:pPr>
        <w:tabs>
          <w:tab w:val="left" w:pos="567"/>
        </w:tabs>
        <w:spacing w:line="240" w:lineRule="auto"/>
        <w:rPr>
          <w:rFonts w:cs="Arial"/>
          <w:color w:val="000000"/>
          <w:sz w:val="18"/>
          <w:szCs w:val="18"/>
        </w:rPr>
      </w:pPr>
    </w:p>
    <w:tbl>
      <w:tblPr>
        <w:tblW w:w="9448" w:type="dxa"/>
        <w:tblLayout w:type="fixed"/>
        <w:tblLook w:val="04A0" w:firstRow="1" w:lastRow="0" w:firstColumn="1" w:lastColumn="0" w:noHBand="0" w:noVBand="1"/>
      </w:tblPr>
      <w:tblGrid>
        <w:gridCol w:w="6523"/>
        <w:gridCol w:w="1458"/>
        <w:gridCol w:w="1467"/>
      </w:tblGrid>
      <w:tr w:rsidR="001B2622" w:rsidRPr="001B2622" w14:paraId="32097AAB" w14:textId="77777777" w:rsidTr="005B0CDB">
        <w:tc>
          <w:tcPr>
            <w:tcW w:w="6523" w:type="dxa"/>
            <w:shd w:val="clear" w:color="auto" w:fill="auto"/>
          </w:tcPr>
          <w:p w14:paraId="21686309" w14:textId="77777777" w:rsidR="001B2622" w:rsidRPr="001B2622" w:rsidRDefault="001B2622" w:rsidP="001B2622">
            <w:pPr>
              <w:spacing w:line="240" w:lineRule="auto"/>
              <w:ind w:left="-101"/>
              <w:jc w:val="both"/>
              <w:rPr>
                <w:rFonts w:cs="Arial"/>
                <w:sz w:val="18"/>
                <w:szCs w:val="18"/>
                <w:lang w:val="en-US"/>
              </w:rPr>
            </w:pPr>
          </w:p>
        </w:tc>
        <w:tc>
          <w:tcPr>
            <w:tcW w:w="2925" w:type="dxa"/>
            <w:gridSpan w:val="2"/>
            <w:tcBorders>
              <w:top w:val="single" w:sz="4" w:space="0" w:color="auto"/>
              <w:bottom w:val="single" w:sz="4" w:space="0" w:color="auto"/>
            </w:tcBorders>
            <w:shd w:val="clear" w:color="auto" w:fill="auto"/>
            <w:vAlign w:val="bottom"/>
          </w:tcPr>
          <w:p w14:paraId="3CAC1E0C" w14:textId="77777777" w:rsidR="001B2622" w:rsidRPr="001B2622" w:rsidRDefault="001B2622" w:rsidP="00EB69AB">
            <w:pPr>
              <w:spacing w:line="240" w:lineRule="auto"/>
              <w:ind w:right="-72"/>
              <w:jc w:val="center"/>
              <w:rPr>
                <w:rFonts w:cs="Arial"/>
                <w:sz w:val="18"/>
                <w:szCs w:val="18"/>
                <w:lang w:val="en-US"/>
              </w:rPr>
            </w:pPr>
            <w:r w:rsidRPr="001B2622">
              <w:rPr>
                <w:rFonts w:cs="Arial"/>
                <w:b/>
                <w:bCs/>
                <w:sz w:val="18"/>
                <w:szCs w:val="18"/>
              </w:rPr>
              <w:t xml:space="preserve">Consolidated and </w:t>
            </w:r>
            <w:r w:rsidRPr="001B2622">
              <w:rPr>
                <w:rFonts w:cs="Arial"/>
                <w:b/>
                <w:bCs/>
                <w:sz w:val="18"/>
                <w:szCs w:val="18"/>
                <w:lang w:val="en-US"/>
              </w:rPr>
              <w:t>separate</w:t>
            </w:r>
            <w:r w:rsidRPr="001B2622">
              <w:rPr>
                <w:rFonts w:cs="Arial"/>
                <w:b/>
                <w:bCs/>
                <w:sz w:val="18"/>
                <w:szCs w:val="18"/>
              </w:rPr>
              <w:t xml:space="preserve"> financial statements</w:t>
            </w:r>
          </w:p>
        </w:tc>
      </w:tr>
      <w:tr w:rsidR="001B2622" w:rsidRPr="001B2622" w14:paraId="2A636D24" w14:textId="77777777" w:rsidTr="005B0CDB">
        <w:tc>
          <w:tcPr>
            <w:tcW w:w="6523" w:type="dxa"/>
            <w:shd w:val="clear" w:color="auto" w:fill="auto"/>
          </w:tcPr>
          <w:p w14:paraId="30B3B076" w14:textId="77777777" w:rsidR="001B2622" w:rsidRPr="001B2622" w:rsidRDefault="001B2622" w:rsidP="001B2622">
            <w:pPr>
              <w:spacing w:line="240" w:lineRule="auto"/>
              <w:ind w:left="-101"/>
              <w:jc w:val="both"/>
              <w:rPr>
                <w:rFonts w:cs="Arial"/>
                <w:sz w:val="18"/>
                <w:szCs w:val="18"/>
                <w:lang w:val="en-US"/>
              </w:rPr>
            </w:pPr>
          </w:p>
        </w:tc>
        <w:tc>
          <w:tcPr>
            <w:tcW w:w="1458" w:type="dxa"/>
            <w:shd w:val="clear" w:color="auto" w:fill="auto"/>
            <w:vAlign w:val="bottom"/>
          </w:tcPr>
          <w:p w14:paraId="78857D80" w14:textId="6F158974" w:rsidR="001B2622" w:rsidRPr="001B2622" w:rsidRDefault="00136CFB" w:rsidP="00EB69AB">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2019</w:t>
            </w:r>
          </w:p>
        </w:tc>
        <w:tc>
          <w:tcPr>
            <w:tcW w:w="1467" w:type="dxa"/>
            <w:shd w:val="clear" w:color="auto" w:fill="auto"/>
            <w:vAlign w:val="bottom"/>
          </w:tcPr>
          <w:p w14:paraId="342C8126" w14:textId="36B8861A" w:rsidR="001B2622" w:rsidRPr="001B2622" w:rsidRDefault="00136CFB" w:rsidP="00EB69AB">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2018</w:t>
            </w:r>
          </w:p>
        </w:tc>
      </w:tr>
      <w:tr w:rsidR="001B2622" w:rsidRPr="001B2622" w14:paraId="27699A8C" w14:textId="77777777" w:rsidTr="005B0CDB">
        <w:tc>
          <w:tcPr>
            <w:tcW w:w="6523" w:type="dxa"/>
            <w:shd w:val="clear" w:color="auto" w:fill="auto"/>
          </w:tcPr>
          <w:p w14:paraId="435ECBDB" w14:textId="77777777" w:rsidR="001B2622" w:rsidRPr="001B2622" w:rsidRDefault="001B2622" w:rsidP="001B2622">
            <w:pPr>
              <w:spacing w:line="240" w:lineRule="auto"/>
              <w:ind w:left="-101"/>
              <w:jc w:val="both"/>
              <w:rPr>
                <w:rFonts w:cs="Arial"/>
                <w:sz w:val="18"/>
                <w:szCs w:val="18"/>
                <w:lang w:val="en-US"/>
              </w:rPr>
            </w:pPr>
          </w:p>
        </w:tc>
        <w:tc>
          <w:tcPr>
            <w:tcW w:w="1458" w:type="dxa"/>
            <w:tcBorders>
              <w:bottom w:val="single" w:sz="4" w:space="0" w:color="auto"/>
            </w:tcBorders>
            <w:shd w:val="clear" w:color="auto" w:fill="auto"/>
            <w:vAlign w:val="bottom"/>
          </w:tcPr>
          <w:p w14:paraId="26BF58DE" w14:textId="77777777" w:rsidR="001B2622" w:rsidRPr="001B2622" w:rsidRDefault="001B2622" w:rsidP="00EB69AB">
            <w:pPr>
              <w:spacing w:line="240" w:lineRule="auto"/>
              <w:ind w:right="-72"/>
              <w:jc w:val="right"/>
              <w:rPr>
                <w:rFonts w:cs="Arial"/>
                <w:b/>
                <w:bCs/>
                <w:sz w:val="18"/>
                <w:szCs w:val="18"/>
                <w:shd w:val="clear" w:color="auto" w:fill="FFFFFF"/>
              </w:rPr>
            </w:pPr>
            <w:r w:rsidRPr="001B2622">
              <w:rPr>
                <w:rFonts w:cs="Arial"/>
                <w:b/>
                <w:bCs/>
                <w:sz w:val="18"/>
                <w:szCs w:val="18"/>
                <w:shd w:val="clear" w:color="auto" w:fill="FFFFFF"/>
              </w:rPr>
              <w:t>Baht</w:t>
            </w:r>
          </w:p>
        </w:tc>
        <w:tc>
          <w:tcPr>
            <w:tcW w:w="1467" w:type="dxa"/>
            <w:tcBorders>
              <w:bottom w:val="single" w:sz="4" w:space="0" w:color="auto"/>
            </w:tcBorders>
            <w:shd w:val="clear" w:color="auto" w:fill="auto"/>
            <w:vAlign w:val="bottom"/>
          </w:tcPr>
          <w:p w14:paraId="15C0FAFE" w14:textId="77777777" w:rsidR="001B2622" w:rsidRPr="001B2622" w:rsidRDefault="001B2622" w:rsidP="00EB69AB">
            <w:pPr>
              <w:spacing w:line="240" w:lineRule="auto"/>
              <w:ind w:right="-72"/>
              <w:jc w:val="right"/>
              <w:rPr>
                <w:rFonts w:cs="Arial"/>
                <w:b/>
                <w:bCs/>
                <w:sz w:val="18"/>
                <w:szCs w:val="18"/>
                <w:shd w:val="clear" w:color="auto" w:fill="FFFFFF"/>
              </w:rPr>
            </w:pPr>
            <w:r w:rsidRPr="001B2622">
              <w:rPr>
                <w:rFonts w:cs="Arial"/>
                <w:b/>
                <w:bCs/>
                <w:sz w:val="18"/>
                <w:szCs w:val="18"/>
                <w:shd w:val="clear" w:color="auto" w:fill="FFFFFF"/>
              </w:rPr>
              <w:t>Baht</w:t>
            </w:r>
          </w:p>
        </w:tc>
      </w:tr>
      <w:tr w:rsidR="001B2622" w:rsidRPr="001B2622" w14:paraId="08FDA811" w14:textId="77777777" w:rsidTr="005B0CDB">
        <w:tc>
          <w:tcPr>
            <w:tcW w:w="6523" w:type="dxa"/>
            <w:shd w:val="clear" w:color="auto" w:fill="auto"/>
          </w:tcPr>
          <w:p w14:paraId="195AB026" w14:textId="77777777" w:rsidR="001B2622" w:rsidRPr="001B2622" w:rsidRDefault="001B2622" w:rsidP="001B2622">
            <w:pPr>
              <w:spacing w:line="240" w:lineRule="auto"/>
              <w:ind w:left="-101"/>
              <w:jc w:val="both"/>
              <w:rPr>
                <w:rFonts w:cs="Arial"/>
                <w:sz w:val="18"/>
                <w:szCs w:val="18"/>
                <w:lang w:val="en-US"/>
              </w:rPr>
            </w:pPr>
          </w:p>
        </w:tc>
        <w:tc>
          <w:tcPr>
            <w:tcW w:w="1458" w:type="dxa"/>
            <w:tcBorders>
              <w:top w:val="single" w:sz="4" w:space="0" w:color="auto"/>
            </w:tcBorders>
            <w:shd w:val="clear" w:color="auto" w:fill="FAFAFA"/>
          </w:tcPr>
          <w:p w14:paraId="472459A0" w14:textId="77777777" w:rsidR="001B2622" w:rsidRPr="001B2622" w:rsidRDefault="001B2622" w:rsidP="00EB69AB">
            <w:pPr>
              <w:spacing w:line="240" w:lineRule="auto"/>
              <w:ind w:right="-72"/>
              <w:jc w:val="right"/>
              <w:rPr>
                <w:rFonts w:cs="Arial"/>
                <w:b/>
                <w:bCs/>
                <w:sz w:val="18"/>
                <w:szCs w:val="18"/>
                <w:lang w:val="en-US"/>
              </w:rPr>
            </w:pPr>
          </w:p>
        </w:tc>
        <w:tc>
          <w:tcPr>
            <w:tcW w:w="1467" w:type="dxa"/>
            <w:tcBorders>
              <w:top w:val="single" w:sz="4" w:space="0" w:color="auto"/>
            </w:tcBorders>
            <w:shd w:val="clear" w:color="auto" w:fill="auto"/>
          </w:tcPr>
          <w:p w14:paraId="588F3553" w14:textId="77777777" w:rsidR="001B2622" w:rsidRPr="001B2622" w:rsidRDefault="001B2622" w:rsidP="00EB69AB">
            <w:pPr>
              <w:spacing w:line="240" w:lineRule="auto"/>
              <w:ind w:right="-72"/>
              <w:jc w:val="right"/>
              <w:rPr>
                <w:rFonts w:cs="Arial"/>
                <w:b/>
                <w:bCs/>
                <w:sz w:val="18"/>
                <w:szCs w:val="18"/>
                <w:lang w:val="en-US"/>
              </w:rPr>
            </w:pPr>
          </w:p>
        </w:tc>
      </w:tr>
      <w:tr w:rsidR="006A5314" w:rsidRPr="001B2622" w14:paraId="34C5653D" w14:textId="77777777" w:rsidTr="005B0CDB">
        <w:tc>
          <w:tcPr>
            <w:tcW w:w="6523" w:type="dxa"/>
            <w:shd w:val="clear" w:color="auto" w:fill="auto"/>
            <w:vAlign w:val="center"/>
          </w:tcPr>
          <w:p w14:paraId="062551C5" w14:textId="77777777" w:rsidR="006A5314" w:rsidRPr="001B2622" w:rsidRDefault="006A5314" w:rsidP="006A5314">
            <w:pPr>
              <w:spacing w:line="240" w:lineRule="auto"/>
              <w:ind w:left="-101"/>
              <w:rPr>
                <w:rFonts w:cs="Arial"/>
                <w:color w:val="000000"/>
                <w:sz w:val="18"/>
                <w:szCs w:val="18"/>
                <w:lang w:val="en-US"/>
              </w:rPr>
            </w:pPr>
            <w:r w:rsidRPr="001B2622">
              <w:rPr>
                <w:rFonts w:cs="Arial"/>
                <w:color w:val="000000"/>
                <w:sz w:val="18"/>
                <w:szCs w:val="18"/>
                <w:lang w:val="en-US"/>
              </w:rPr>
              <w:t>Opening book amount</w:t>
            </w:r>
          </w:p>
        </w:tc>
        <w:tc>
          <w:tcPr>
            <w:tcW w:w="1458" w:type="dxa"/>
            <w:shd w:val="clear" w:color="auto" w:fill="FAFAFA"/>
            <w:vAlign w:val="bottom"/>
          </w:tcPr>
          <w:p w14:paraId="60BEB1E1" w14:textId="3D35E1F8" w:rsidR="006A5314" w:rsidRPr="001B2622" w:rsidRDefault="006A5314" w:rsidP="006A5314">
            <w:pPr>
              <w:spacing w:line="240" w:lineRule="auto"/>
              <w:ind w:right="-72"/>
              <w:jc w:val="right"/>
              <w:rPr>
                <w:rFonts w:eastAsia="Brush Script MT" w:cs="Arial"/>
                <w:sz w:val="18"/>
                <w:szCs w:val="18"/>
              </w:rPr>
            </w:pPr>
            <w:r w:rsidRPr="006A5314">
              <w:rPr>
                <w:rFonts w:eastAsia="Brush Script MT" w:cs="Arial"/>
                <w:sz w:val="18"/>
                <w:szCs w:val="18"/>
              </w:rPr>
              <w:t>-</w:t>
            </w:r>
          </w:p>
        </w:tc>
        <w:tc>
          <w:tcPr>
            <w:tcW w:w="1467" w:type="dxa"/>
            <w:shd w:val="clear" w:color="auto" w:fill="auto"/>
            <w:vAlign w:val="center"/>
          </w:tcPr>
          <w:p w14:paraId="0EBAF13D" w14:textId="77777777" w:rsidR="006A5314" w:rsidRPr="001B2622" w:rsidRDefault="006A5314" w:rsidP="006A5314">
            <w:pPr>
              <w:spacing w:line="240" w:lineRule="auto"/>
              <w:ind w:right="-72"/>
              <w:jc w:val="right"/>
              <w:rPr>
                <w:rFonts w:eastAsia="Brush Script MT" w:cs="Arial"/>
                <w:sz w:val="18"/>
                <w:szCs w:val="18"/>
              </w:rPr>
            </w:pPr>
            <w:r w:rsidRPr="001B2622">
              <w:rPr>
                <w:rFonts w:eastAsia="Brush Script MT" w:cs="Arial"/>
                <w:sz w:val="18"/>
                <w:szCs w:val="18"/>
              </w:rPr>
              <w:t>-</w:t>
            </w:r>
          </w:p>
        </w:tc>
      </w:tr>
      <w:tr w:rsidR="006A5314" w:rsidRPr="001B2622" w14:paraId="03DFC7BA" w14:textId="77777777" w:rsidTr="005B0CDB">
        <w:tc>
          <w:tcPr>
            <w:tcW w:w="6523" w:type="dxa"/>
            <w:shd w:val="clear" w:color="auto" w:fill="auto"/>
            <w:vAlign w:val="center"/>
          </w:tcPr>
          <w:p w14:paraId="13C991DB" w14:textId="77777777" w:rsidR="006A5314" w:rsidRPr="001B2622" w:rsidRDefault="006A5314" w:rsidP="006A5314">
            <w:pPr>
              <w:spacing w:line="240" w:lineRule="auto"/>
              <w:ind w:left="-101"/>
              <w:rPr>
                <w:rFonts w:cs="Arial"/>
                <w:color w:val="000000"/>
                <w:sz w:val="18"/>
                <w:szCs w:val="18"/>
                <w:lang w:val="en-US"/>
              </w:rPr>
            </w:pPr>
            <w:r w:rsidRPr="001B2622">
              <w:rPr>
                <w:rFonts w:cs="Arial"/>
                <w:color w:val="000000"/>
                <w:sz w:val="18"/>
                <w:szCs w:val="18"/>
                <w:lang w:val="en-US"/>
              </w:rPr>
              <w:t>Additions</w:t>
            </w:r>
          </w:p>
        </w:tc>
        <w:tc>
          <w:tcPr>
            <w:tcW w:w="1458" w:type="dxa"/>
            <w:shd w:val="clear" w:color="auto" w:fill="FAFAFA"/>
            <w:vAlign w:val="bottom"/>
          </w:tcPr>
          <w:p w14:paraId="36ED36FB" w14:textId="19802D1E" w:rsidR="006A5314" w:rsidRPr="001B2622" w:rsidRDefault="00136CFB" w:rsidP="006A5314">
            <w:pPr>
              <w:spacing w:line="240" w:lineRule="auto"/>
              <w:ind w:right="-72"/>
              <w:jc w:val="right"/>
              <w:rPr>
                <w:rFonts w:eastAsia="Brush Script MT" w:cs="Arial"/>
                <w:sz w:val="18"/>
                <w:szCs w:val="18"/>
              </w:rPr>
            </w:pPr>
            <w:r w:rsidRPr="00136CFB">
              <w:rPr>
                <w:rFonts w:eastAsia="Brush Script MT" w:cs="Arial"/>
                <w:sz w:val="18"/>
                <w:szCs w:val="18"/>
              </w:rPr>
              <w:t>16</w:t>
            </w:r>
            <w:r w:rsidR="006A5314" w:rsidRPr="006A5314">
              <w:rPr>
                <w:rFonts w:eastAsia="Brush Script MT" w:cs="Arial"/>
                <w:sz w:val="18"/>
                <w:szCs w:val="18"/>
              </w:rPr>
              <w:t>,</w:t>
            </w:r>
            <w:r w:rsidRPr="00136CFB">
              <w:rPr>
                <w:rFonts w:eastAsia="Brush Script MT" w:cs="Arial"/>
                <w:sz w:val="18"/>
                <w:szCs w:val="18"/>
              </w:rPr>
              <w:t>995</w:t>
            </w:r>
            <w:r w:rsidR="006A5314" w:rsidRPr="006A5314">
              <w:rPr>
                <w:rFonts w:eastAsia="Brush Script MT" w:cs="Arial"/>
                <w:sz w:val="18"/>
                <w:szCs w:val="18"/>
              </w:rPr>
              <w:t>,</w:t>
            </w:r>
            <w:r w:rsidRPr="00136CFB">
              <w:rPr>
                <w:rFonts w:eastAsia="Brush Script MT" w:cs="Arial"/>
                <w:sz w:val="18"/>
                <w:szCs w:val="18"/>
              </w:rPr>
              <w:t>327</w:t>
            </w:r>
            <w:r w:rsidR="006A5314" w:rsidRPr="006A5314">
              <w:rPr>
                <w:rFonts w:eastAsia="Brush Script MT" w:cs="Arial"/>
                <w:sz w:val="18"/>
                <w:szCs w:val="18"/>
              </w:rPr>
              <w:t xml:space="preserve"> </w:t>
            </w:r>
          </w:p>
        </w:tc>
        <w:tc>
          <w:tcPr>
            <w:tcW w:w="1467" w:type="dxa"/>
            <w:shd w:val="clear" w:color="auto" w:fill="auto"/>
            <w:vAlign w:val="center"/>
          </w:tcPr>
          <w:p w14:paraId="45630C68" w14:textId="77777777" w:rsidR="006A5314" w:rsidRPr="001B2622" w:rsidRDefault="006A5314" w:rsidP="006A5314">
            <w:pPr>
              <w:spacing w:line="240" w:lineRule="auto"/>
              <w:ind w:right="-72"/>
              <w:jc w:val="right"/>
              <w:rPr>
                <w:rFonts w:eastAsia="Brush Script MT" w:cs="Arial"/>
                <w:sz w:val="18"/>
                <w:szCs w:val="18"/>
              </w:rPr>
            </w:pPr>
            <w:r w:rsidRPr="001B2622">
              <w:rPr>
                <w:rFonts w:eastAsia="Brush Script MT" w:cs="Arial"/>
                <w:sz w:val="18"/>
                <w:szCs w:val="18"/>
              </w:rPr>
              <w:t>-</w:t>
            </w:r>
          </w:p>
        </w:tc>
      </w:tr>
      <w:tr w:rsidR="006A5314" w:rsidRPr="001B2622" w14:paraId="27AAC552" w14:textId="77777777" w:rsidTr="005B0CDB">
        <w:tc>
          <w:tcPr>
            <w:tcW w:w="6523" w:type="dxa"/>
            <w:shd w:val="clear" w:color="auto" w:fill="auto"/>
            <w:vAlign w:val="center"/>
          </w:tcPr>
          <w:p w14:paraId="3AFDEB29" w14:textId="77777777" w:rsidR="006A5314" w:rsidRPr="001B2622" w:rsidRDefault="006A5314" w:rsidP="006A5314">
            <w:pPr>
              <w:spacing w:line="240" w:lineRule="auto"/>
              <w:ind w:left="-101"/>
              <w:rPr>
                <w:rFonts w:cs="Browallia New"/>
                <w:color w:val="000000"/>
                <w:sz w:val="18"/>
                <w:szCs w:val="18"/>
                <w:lang w:val="en-US"/>
              </w:rPr>
            </w:pPr>
            <w:r w:rsidRPr="001B2622">
              <w:rPr>
                <w:rFonts w:cs="Arial"/>
                <w:color w:val="000000"/>
                <w:sz w:val="18"/>
                <w:szCs w:val="18"/>
                <w:lang w:val="en-US"/>
              </w:rPr>
              <w:t>Cash receipt from finance lease receivables</w:t>
            </w:r>
          </w:p>
        </w:tc>
        <w:tc>
          <w:tcPr>
            <w:tcW w:w="1458" w:type="dxa"/>
            <w:tcBorders>
              <w:bottom w:val="single" w:sz="4" w:space="0" w:color="auto"/>
            </w:tcBorders>
            <w:shd w:val="clear" w:color="auto" w:fill="FAFAFA"/>
            <w:vAlign w:val="bottom"/>
          </w:tcPr>
          <w:p w14:paraId="3A334D66" w14:textId="37D39159" w:rsidR="006A5314" w:rsidRPr="001B2622" w:rsidRDefault="006A5314" w:rsidP="006A5314">
            <w:pPr>
              <w:spacing w:line="240" w:lineRule="auto"/>
              <w:ind w:right="-72"/>
              <w:jc w:val="right"/>
              <w:rPr>
                <w:rFonts w:eastAsia="Brush Script MT" w:cs="Arial"/>
                <w:sz w:val="18"/>
                <w:szCs w:val="18"/>
              </w:rPr>
            </w:pPr>
            <w:r w:rsidRPr="006A5314">
              <w:rPr>
                <w:rFonts w:eastAsia="Brush Script MT" w:cs="Arial"/>
                <w:sz w:val="18"/>
                <w:szCs w:val="18"/>
              </w:rPr>
              <w:t>(</w:t>
            </w:r>
            <w:r w:rsidR="00136CFB" w:rsidRPr="00136CFB">
              <w:rPr>
                <w:rFonts w:eastAsia="Brush Script MT" w:cs="Arial"/>
                <w:sz w:val="18"/>
                <w:szCs w:val="18"/>
              </w:rPr>
              <w:t>957</w:t>
            </w:r>
            <w:r w:rsidRPr="006A5314">
              <w:rPr>
                <w:rFonts w:eastAsia="Brush Script MT" w:cs="Arial"/>
                <w:sz w:val="18"/>
                <w:szCs w:val="18"/>
              </w:rPr>
              <w:t>,</w:t>
            </w:r>
            <w:r w:rsidR="00136CFB" w:rsidRPr="00136CFB">
              <w:rPr>
                <w:rFonts w:eastAsia="Brush Script MT" w:cs="Arial"/>
                <w:sz w:val="18"/>
                <w:szCs w:val="18"/>
              </w:rPr>
              <w:t>767</w:t>
            </w:r>
            <w:r w:rsidRPr="006A5314">
              <w:rPr>
                <w:rFonts w:eastAsia="Brush Script MT" w:cs="Arial"/>
                <w:sz w:val="18"/>
                <w:szCs w:val="18"/>
              </w:rPr>
              <w:t>)</w:t>
            </w:r>
          </w:p>
        </w:tc>
        <w:tc>
          <w:tcPr>
            <w:tcW w:w="1467" w:type="dxa"/>
            <w:tcBorders>
              <w:bottom w:val="single" w:sz="4" w:space="0" w:color="auto"/>
            </w:tcBorders>
            <w:shd w:val="clear" w:color="auto" w:fill="auto"/>
            <w:vAlign w:val="center"/>
          </w:tcPr>
          <w:p w14:paraId="5D2D2329" w14:textId="77777777" w:rsidR="006A5314" w:rsidRPr="001B2622" w:rsidRDefault="006A5314" w:rsidP="006A5314">
            <w:pPr>
              <w:spacing w:line="240" w:lineRule="auto"/>
              <w:ind w:right="-72"/>
              <w:jc w:val="right"/>
              <w:rPr>
                <w:rFonts w:eastAsia="Brush Script MT" w:cs="Arial"/>
                <w:sz w:val="18"/>
                <w:szCs w:val="18"/>
              </w:rPr>
            </w:pPr>
            <w:r w:rsidRPr="001B2622">
              <w:rPr>
                <w:rFonts w:eastAsia="Brush Script MT" w:cs="Arial"/>
                <w:sz w:val="18"/>
                <w:szCs w:val="18"/>
              </w:rPr>
              <w:t>-</w:t>
            </w:r>
          </w:p>
        </w:tc>
      </w:tr>
      <w:tr w:rsidR="006A5314" w:rsidRPr="001B2622" w14:paraId="4A004DEF" w14:textId="77777777" w:rsidTr="005B0CDB">
        <w:tc>
          <w:tcPr>
            <w:tcW w:w="6523" w:type="dxa"/>
            <w:shd w:val="clear" w:color="auto" w:fill="auto"/>
          </w:tcPr>
          <w:p w14:paraId="5D60A411" w14:textId="77777777" w:rsidR="006A5314" w:rsidRPr="001B2622" w:rsidRDefault="006A5314" w:rsidP="006A5314">
            <w:pPr>
              <w:spacing w:line="240" w:lineRule="auto"/>
              <w:ind w:left="-101"/>
              <w:jc w:val="both"/>
              <w:rPr>
                <w:rFonts w:cs="Arial"/>
                <w:sz w:val="18"/>
                <w:szCs w:val="18"/>
                <w:u w:val="single"/>
                <w:lang w:val="en-US"/>
              </w:rPr>
            </w:pPr>
          </w:p>
        </w:tc>
        <w:tc>
          <w:tcPr>
            <w:tcW w:w="1458" w:type="dxa"/>
            <w:tcBorders>
              <w:top w:val="single" w:sz="4" w:space="0" w:color="auto"/>
            </w:tcBorders>
            <w:shd w:val="clear" w:color="auto" w:fill="FAFAFA"/>
            <w:vAlign w:val="bottom"/>
          </w:tcPr>
          <w:p w14:paraId="5F8312BD" w14:textId="416FD8E0" w:rsidR="006A5314" w:rsidRPr="006A5314" w:rsidRDefault="006A5314" w:rsidP="006A5314">
            <w:pPr>
              <w:spacing w:line="240" w:lineRule="auto"/>
              <w:ind w:right="-72"/>
              <w:jc w:val="right"/>
              <w:rPr>
                <w:rFonts w:eastAsia="Brush Script MT" w:cs="Arial"/>
                <w:sz w:val="18"/>
                <w:szCs w:val="18"/>
              </w:rPr>
            </w:pPr>
          </w:p>
        </w:tc>
        <w:tc>
          <w:tcPr>
            <w:tcW w:w="1467" w:type="dxa"/>
            <w:tcBorders>
              <w:top w:val="single" w:sz="4" w:space="0" w:color="auto"/>
            </w:tcBorders>
            <w:shd w:val="clear" w:color="auto" w:fill="auto"/>
          </w:tcPr>
          <w:p w14:paraId="4272D273" w14:textId="77777777" w:rsidR="006A5314" w:rsidRPr="001B2622" w:rsidRDefault="006A5314" w:rsidP="006A5314">
            <w:pPr>
              <w:spacing w:line="240" w:lineRule="auto"/>
              <w:ind w:right="-72"/>
              <w:jc w:val="right"/>
              <w:rPr>
                <w:rFonts w:eastAsia="Arial Unicode MS" w:cs="Arial"/>
                <w:sz w:val="18"/>
                <w:szCs w:val="18"/>
              </w:rPr>
            </w:pPr>
          </w:p>
        </w:tc>
      </w:tr>
      <w:tr w:rsidR="006A5314" w:rsidRPr="001B2622" w14:paraId="2794659C" w14:textId="77777777" w:rsidTr="005B0CDB">
        <w:tc>
          <w:tcPr>
            <w:tcW w:w="6523" w:type="dxa"/>
            <w:shd w:val="clear" w:color="auto" w:fill="auto"/>
          </w:tcPr>
          <w:p w14:paraId="08BAA098" w14:textId="77777777" w:rsidR="006A5314" w:rsidRPr="001B2622" w:rsidRDefault="006A5314" w:rsidP="006A5314">
            <w:pPr>
              <w:spacing w:line="240" w:lineRule="auto"/>
              <w:ind w:left="-101"/>
              <w:rPr>
                <w:rFonts w:cs="Arial"/>
                <w:sz w:val="18"/>
                <w:szCs w:val="18"/>
                <w:u w:val="single"/>
                <w:lang w:val="en-US"/>
              </w:rPr>
            </w:pPr>
            <w:r w:rsidRPr="001B2622">
              <w:rPr>
                <w:rFonts w:cs="Arial"/>
                <w:color w:val="000000"/>
                <w:sz w:val="18"/>
                <w:szCs w:val="18"/>
                <w:lang w:val="en-US"/>
              </w:rPr>
              <w:t>Closing book amount</w:t>
            </w:r>
          </w:p>
        </w:tc>
        <w:tc>
          <w:tcPr>
            <w:tcW w:w="1458" w:type="dxa"/>
            <w:tcBorders>
              <w:bottom w:val="single" w:sz="4" w:space="0" w:color="auto"/>
            </w:tcBorders>
            <w:shd w:val="clear" w:color="auto" w:fill="FAFAFA"/>
            <w:vAlign w:val="bottom"/>
          </w:tcPr>
          <w:p w14:paraId="7AAFA7BB" w14:textId="1C59AA0A" w:rsidR="006A5314" w:rsidRPr="001B2622" w:rsidRDefault="00136CFB" w:rsidP="006A5314">
            <w:pPr>
              <w:spacing w:line="240" w:lineRule="auto"/>
              <w:ind w:right="-72"/>
              <w:jc w:val="right"/>
              <w:rPr>
                <w:rFonts w:eastAsia="Brush Script MT" w:cs="Arial"/>
                <w:sz w:val="18"/>
                <w:szCs w:val="18"/>
              </w:rPr>
            </w:pPr>
            <w:r w:rsidRPr="00136CFB">
              <w:rPr>
                <w:rFonts w:eastAsia="Brush Script MT" w:cs="Arial"/>
                <w:sz w:val="18"/>
                <w:szCs w:val="18"/>
              </w:rPr>
              <w:t>16</w:t>
            </w:r>
            <w:r w:rsidR="006A5314" w:rsidRPr="006A5314">
              <w:rPr>
                <w:rFonts w:eastAsia="Brush Script MT" w:cs="Arial"/>
                <w:sz w:val="18"/>
                <w:szCs w:val="18"/>
              </w:rPr>
              <w:t>,</w:t>
            </w:r>
            <w:r w:rsidRPr="00136CFB">
              <w:rPr>
                <w:rFonts w:eastAsia="Brush Script MT" w:cs="Arial"/>
                <w:sz w:val="18"/>
                <w:szCs w:val="18"/>
              </w:rPr>
              <w:t>037</w:t>
            </w:r>
            <w:r w:rsidR="006A5314" w:rsidRPr="006A5314">
              <w:rPr>
                <w:rFonts w:eastAsia="Brush Script MT" w:cs="Arial"/>
                <w:sz w:val="18"/>
                <w:szCs w:val="18"/>
              </w:rPr>
              <w:t>,</w:t>
            </w:r>
            <w:r w:rsidRPr="00136CFB">
              <w:rPr>
                <w:rFonts w:eastAsia="Brush Script MT" w:cs="Arial"/>
                <w:sz w:val="18"/>
                <w:szCs w:val="18"/>
              </w:rPr>
              <w:t>560</w:t>
            </w:r>
          </w:p>
        </w:tc>
        <w:tc>
          <w:tcPr>
            <w:tcW w:w="1467" w:type="dxa"/>
            <w:tcBorders>
              <w:bottom w:val="single" w:sz="4" w:space="0" w:color="auto"/>
            </w:tcBorders>
            <w:shd w:val="clear" w:color="auto" w:fill="auto"/>
            <w:vAlign w:val="center"/>
          </w:tcPr>
          <w:p w14:paraId="3FC299D5" w14:textId="77777777" w:rsidR="006A5314" w:rsidRPr="001B2622" w:rsidRDefault="006A5314" w:rsidP="006A5314">
            <w:pPr>
              <w:spacing w:line="240" w:lineRule="auto"/>
              <w:ind w:right="-72"/>
              <w:jc w:val="right"/>
              <w:rPr>
                <w:rFonts w:eastAsia="Brush Script MT" w:cs="Arial"/>
                <w:sz w:val="18"/>
                <w:szCs w:val="18"/>
              </w:rPr>
            </w:pPr>
            <w:r w:rsidRPr="001B2622">
              <w:rPr>
                <w:rFonts w:eastAsia="Brush Script MT" w:cs="Arial"/>
                <w:sz w:val="18"/>
                <w:szCs w:val="18"/>
              </w:rPr>
              <w:t>-</w:t>
            </w:r>
          </w:p>
        </w:tc>
      </w:tr>
    </w:tbl>
    <w:p w14:paraId="030AD45D" w14:textId="77777777" w:rsidR="00EB69AB" w:rsidRPr="001B2622" w:rsidRDefault="00EB69AB" w:rsidP="00EB69AB">
      <w:pPr>
        <w:spacing w:line="240" w:lineRule="auto"/>
        <w:ind w:left="540" w:hanging="540"/>
        <w:rPr>
          <w:rFonts w:cs="Arial"/>
          <w:color w:val="000000"/>
          <w:sz w:val="18"/>
          <w:szCs w:val="18"/>
          <w:shd w:val="clear" w:color="auto" w:fill="FFFFFF"/>
        </w:rPr>
      </w:pPr>
    </w:p>
    <w:p w14:paraId="51819A39" w14:textId="77777777" w:rsidR="00EB69AB" w:rsidRPr="001B2622" w:rsidRDefault="00EB69AB" w:rsidP="00EB69AB">
      <w:pPr>
        <w:spacing w:line="240" w:lineRule="auto"/>
        <w:ind w:left="540" w:hanging="540"/>
        <w:rPr>
          <w:rFonts w:cs="Arial"/>
          <w:color w:val="000000"/>
          <w:sz w:val="18"/>
          <w:szCs w:val="18"/>
          <w:shd w:val="clear" w:color="auto" w:fill="FFFFFF"/>
        </w:rPr>
      </w:pPr>
      <w:r w:rsidRPr="001B2622">
        <w:rPr>
          <w:rFonts w:cs="Arial"/>
          <w:color w:val="000000"/>
          <w:sz w:val="18"/>
          <w:szCs w:val="18"/>
          <w:shd w:val="clear" w:color="auto" w:fill="FFFFFF"/>
        </w:rPr>
        <w:t>Finance lease receivables - minimum lease payments:</w:t>
      </w:r>
    </w:p>
    <w:p w14:paraId="74065D84" w14:textId="77777777" w:rsidR="00EB69AB" w:rsidRPr="001B2622" w:rsidRDefault="00EB69AB" w:rsidP="00EB69AB">
      <w:pPr>
        <w:spacing w:line="240" w:lineRule="auto"/>
        <w:ind w:left="540" w:hanging="540"/>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6480"/>
        <w:gridCol w:w="1494"/>
        <w:gridCol w:w="1476"/>
      </w:tblGrid>
      <w:tr w:rsidR="00EB69AB" w:rsidRPr="001B2622" w14:paraId="647E2B5D" w14:textId="77777777" w:rsidTr="001B2622">
        <w:tc>
          <w:tcPr>
            <w:tcW w:w="6480" w:type="dxa"/>
            <w:vAlign w:val="bottom"/>
          </w:tcPr>
          <w:p w14:paraId="333E7582" w14:textId="77777777" w:rsidR="00EB69AB" w:rsidRPr="001B2622" w:rsidRDefault="00EB69AB" w:rsidP="00EB69AB">
            <w:pPr>
              <w:spacing w:line="240" w:lineRule="auto"/>
              <w:ind w:left="864"/>
              <w:rPr>
                <w:rFonts w:cs="Arial"/>
                <w:sz w:val="18"/>
                <w:szCs w:val="18"/>
              </w:rPr>
            </w:pPr>
          </w:p>
        </w:tc>
        <w:tc>
          <w:tcPr>
            <w:tcW w:w="2970" w:type="dxa"/>
            <w:gridSpan w:val="2"/>
            <w:tcBorders>
              <w:top w:val="single" w:sz="4" w:space="0" w:color="auto"/>
              <w:bottom w:val="single" w:sz="4" w:space="0" w:color="auto"/>
            </w:tcBorders>
            <w:vAlign w:val="bottom"/>
          </w:tcPr>
          <w:p w14:paraId="7E2ECD12" w14:textId="77777777" w:rsidR="00EB69AB" w:rsidRPr="001B2622" w:rsidRDefault="00357834" w:rsidP="00EB69AB">
            <w:pPr>
              <w:spacing w:line="240" w:lineRule="auto"/>
              <w:ind w:left="-45" w:right="-72" w:firstLine="45"/>
              <w:jc w:val="center"/>
              <w:rPr>
                <w:rFonts w:cs="Arial"/>
                <w:sz w:val="18"/>
                <w:szCs w:val="18"/>
                <w:lang w:val="en-US"/>
              </w:rPr>
            </w:pPr>
            <w:r w:rsidRPr="001B2622">
              <w:rPr>
                <w:rFonts w:cs="Arial"/>
                <w:b/>
                <w:bCs/>
                <w:sz w:val="18"/>
                <w:szCs w:val="18"/>
              </w:rPr>
              <w:t xml:space="preserve">Consolidated and </w:t>
            </w:r>
            <w:r w:rsidRPr="001B2622">
              <w:rPr>
                <w:rFonts w:cs="Arial"/>
                <w:b/>
                <w:bCs/>
                <w:sz w:val="18"/>
                <w:szCs w:val="18"/>
                <w:lang w:val="en-US"/>
              </w:rPr>
              <w:t>separate</w:t>
            </w:r>
            <w:r w:rsidRPr="001B2622">
              <w:rPr>
                <w:rFonts w:cs="Arial"/>
                <w:b/>
                <w:bCs/>
                <w:sz w:val="18"/>
                <w:szCs w:val="18"/>
              </w:rPr>
              <w:t xml:space="preserve"> financial statements</w:t>
            </w:r>
          </w:p>
        </w:tc>
      </w:tr>
      <w:tr w:rsidR="00EB69AB" w:rsidRPr="001B2622" w14:paraId="7B23E25F" w14:textId="77777777" w:rsidTr="001B2622">
        <w:tc>
          <w:tcPr>
            <w:tcW w:w="6480" w:type="dxa"/>
            <w:vAlign w:val="bottom"/>
          </w:tcPr>
          <w:p w14:paraId="57528A7E" w14:textId="77777777" w:rsidR="00EB69AB" w:rsidRPr="001B2622" w:rsidRDefault="00EB69AB" w:rsidP="00EB69AB">
            <w:pPr>
              <w:spacing w:line="240" w:lineRule="auto"/>
              <w:ind w:left="864"/>
              <w:rPr>
                <w:rFonts w:cs="Arial"/>
                <w:sz w:val="18"/>
                <w:szCs w:val="18"/>
              </w:rPr>
            </w:pPr>
          </w:p>
        </w:tc>
        <w:tc>
          <w:tcPr>
            <w:tcW w:w="1494" w:type="dxa"/>
            <w:vAlign w:val="bottom"/>
          </w:tcPr>
          <w:p w14:paraId="1497D958" w14:textId="0DCF47ED" w:rsidR="00EB69AB" w:rsidRPr="001B2622" w:rsidRDefault="00136CFB" w:rsidP="00EB69AB">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2019</w:t>
            </w:r>
          </w:p>
        </w:tc>
        <w:tc>
          <w:tcPr>
            <w:tcW w:w="1476" w:type="dxa"/>
            <w:vAlign w:val="bottom"/>
          </w:tcPr>
          <w:p w14:paraId="2079C915" w14:textId="15B5B975" w:rsidR="00EB69AB" w:rsidRPr="001B2622" w:rsidRDefault="00136CFB" w:rsidP="00EB69AB">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2018</w:t>
            </w:r>
          </w:p>
        </w:tc>
      </w:tr>
      <w:tr w:rsidR="00EB69AB" w:rsidRPr="001B2622" w14:paraId="57EFDDAA" w14:textId="77777777" w:rsidTr="001B2622">
        <w:tc>
          <w:tcPr>
            <w:tcW w:w="6480" w:type="dxa"/>
            <w:vAlign w:val="bottom"/>
          </w:tcPr>
          <w:p w14:paraId="2AB05C1C" w14:textId="77777777" w:rsidR="00EB69AB" w:rsidRPr="001B2622" w:rsidRDefault="00EB69AB" w:rsidP="00EB69AB">
            <w:pPr>
              <w:spacing w:line="240" w:lineRule="auto"/>
              <w:ind w:left="864"/>
              <w:rPr>
                <w:rFonts w:cs="Arial"/>
                <w:sz w:val="18"/>
                <w:szCs w:val="18"/>
              </w:rPr>
            </w:pPr>
          </w:p>
        </w:tc>
        <w:tc>
          <w:tcPr>
            <w:tcW w:w="1494" w:type="dxa"/>
            <w:tcBorders>
              <w:bottom w:val="single" w:sz="4" w:space="0" w:color="auto"/>
            </w:tcBorders>
            <w:vAlign w:val="bottom"/>
          </w:tcPr>
          <w:p w14:paraId="4ACA72EA" w14:textId="77777777" w:rsidR="00EB69AB" w:rsidRPr="001B2622" w:rsidRDefault="00EB69AB" w:rsidP="00EB69AB">
            <w:pPr>
              <w:tabs>
                <w:tab w:val="left" w:pos="-72"/>
              </w:tabs>
              <w:spacing w:line="240" w:lineRule="auto"/>
              <w:ind w:right="-72" w:hanging="14"/>
              <w:jc w:val="right"/>
              <w:rPr>
                <w:rFonts w:cs="Arial"/>
                <w:b/>
                <w:bCs/>
                <w:sz w:val="18"/>
                <w:szCs w:val="18"/>
              </w:rPr>
            </w:pPr>
            <w:r w:rsidRPr="001B2622">
              <w:rPr>
                <w:rFonts w:cs="Arial"/>
                <w:b/>
                <w:bCs/>
                <w:sz w:val="18"/>
                <w:szCs w:val="18"/>
              </w:rPr>
              <w:t>Baht</w:t>
            </w:r>
          </w:p>
        </w:tc>
        <w:tc>
          <w:tcPr>
            <w:tcW w:w="1476" w:type="dxa"/>
            <w:tcBorders>
              <w:bottom w:val="single" w:sz="4" w:space="0" w:color="auto"/>
            </w:tcBorders>
            <w:vAlign w:val="bottom"/>
          </w:tcPr>
          <w:p w14:paraId="53A7658E" w14:textId="77777777" w:rsidR="00EB69AB" w:rsidRPr="001B2622" w:rsidRDefault="00EB69AB" w:rsidP="00EB69AB">
            <w:pPr>
              <w:tabs>
                <w:tab w:val="left" w:pos="-72"/>
              </w:tabs>
              <w:spacing w:line="240" w:lineRule="auto"/>
              <w:ind w:right="-72" w:hanging="14"/>
              <w:jc w:val="right"/>
              <w:rPr>
                <w:rFonts w:cs="Arial"/>
                <w:b/>
                <w:bCs/>
                <w:sz w:val="18"/>
                <w:szCs w:val="18"/>
              </w:rPr>
            </w:pPr>
            <w:r w:rsidRPr="001B2622">
              <w:rPr>
                <w:rFonts w:cs="Arial"/>
                <w:b/>
                <w:bCs/>
                <w:sz w:val="18"/>
                <w:szCs w:val="18"/>
              </w:rPr>
              <w:t>Baht</w:t>
            </w:r>
          </w:p>
        </w:tc>
      </w:tr>
      <w:tr w:rsidR="00EB69AB" w:rsidRPr="001B2622" w14:paraId="0727260A" w14:textId="77777777" w:rsidTr="001B2622">
        <w:tc>
          <w:tcPr>
            <w:tcW w:w="6480" w:type="dxa"/>
            <w:vAlign w:val="bottom"/>
          </w:tcPr>
          <w:p w14:paraId="28179DDF" w14:textId="77777777" w:rsidR="00EB69AB" w:rsidRPr="001B2622" w:rsidRDefault="00EB69AB" w:rsidP="00EB69AB">
            <w:pPr>
              <w:spacing w:line="240" w:lineRule="auto"/>
              <w:ind w:left="864"/>
              <w:rPr>
                <w:rFonts w:cs="Arial"/>
                <w:sz w:val="18"/>
                <w:szCs w:val="18"/>
                <w:cs/>
              </w:rPr>
            </w:pPr>
          </w:p>
        </w:tc>
        <w:tc>
          <w:tcPr>
            <w:tcW w:w="1494" w:type="dxa"/>
            <w:tcBorders>
              <w:top w:val="single" w:sz="4" w:space="0" w:color="auto"/>
            </w:tcBorders>
            <w:shd w:val="clear" w:color="auto" w:fill="FAFAFA"/>
            <w:vAlign w:val="bottom"/>
          </w:tcPr>
          <w:p w14:paraId="2D10490F" w14:textId="77777777" w:rsidR="00EB69AB" w:rsidRPr="001B2622" w:rsidRDefault="00EB69AB" w:rsidP="00EB69AB">
            <w:pPr>
              <w:tabs>
                <w:tab w:val="left" w:pos="-72"/>
              </w:tabs>
              <w:spacing w:line="240" w:lineRule="auto"/>
              <w:ind w:right="-72"/>
              <w:jc w:val="right"/>
              <w:rPr>
                <w:rFonts w:cs="Arial"/>
                <w:sz w:val="18"/>
                <w:szCs w:val="18"/>
              </w:rPr>
            </w:pPr>
          </w:p>
        </w:tc>
        <w:tc>
          <w:tcPr>
            <w:tcW w:w="1476" w:type="dxa"/>
            <w:tcBorders>
              <w:top w:val="single" w:sz="4" w:space="0" w:color="auto"/>
            </w:tcBorders>
            <w:vAlign w:val="bottom"/>
          </w:tcPr>
          <w:p w14:paraId="64CF7E24" w14:textId="77777777" w:rsidR="00EB69AB" w:rsidRPr="001B2622" w:rsidRDefault="00EB69AB" w:rsidP="00EB69AB">
            <w:pPr>
              <w:tabs>
                <w:tab w:val="left" w:pos="-72"/>
              </w:tabs>
              <w:spacing w:line="240" w:lineRule="auto"/>
              <w:ind w:right="-72"/>
              <w:jc w:val="right"/>
              <w:rPr>
                <w:rFonts w:cs="Arial"/>
                <w:sz w:val="18"/>
                <w:szCs w:val="18"/>
              </w:rPr>
            </w:pPr>
          </w:p>
        </w:tc>
      </w:tr>
      <w:tr w:rsidR="00EB69AB" w:rsidRPr="001B2622" w14:paraId="36BDB8A6" w14:textId="77777777" w:rsidTr="001B2622">
        <w:tc>
          <w:tcPr>
            <w:tcW w:w="6480" w:type="dxa"/>
          </w:tcPr>
          <w:p w14:paraId="03EB03E3" w14:textId="780CE3DB" w:rsidR="00EB69AB" w:rsidRPr="001B2622" w:rsidRDefault="00EB69AB" w:rsidP="00EB69AB">
            <w:pPr>
              <w:spacing w:line="240" w:lineRule="auto"/>
              <w:ind w:left="-101"/>
              <w:rPr>
                <w:rFonts w:cs="Arial"/>
                <w:color w:val="000000"/>
                <w:sz w:val="18"/>
                <w:szCs w:val="18"/>
                <w:lang w:val="en-US"/>
              </w:rPr>
            </w:pPr>
            <w:r w:rsidRPr="001B2622">
              <w:rPr>
                <w:rFonts w:cs="Arial"/>
                <w:color w:val="000000"/>
                <w:sz w:val="18"/>
                <w:szCs w:val="18"/>
                <w:lang w:val="en-US"/>
              </w:rPr>
              <w:t xml:space="preserve">Not later than </w:t>
            </w:r>
            <w:r w:rsidR="00136CFB" w:rsidRPr="00136CFB">
              <w:rPr>
                <w:rFonts w:cs="Arial"/>
                <w:color w:val="000000"/>
                <w:sz w:val="18"/>
                <w:szCs w:val="18"/>
              </w:rPr>
              <w:t>1</w:t>
            </w:r>
            <w:r w:rsidRPr="001B2622">
              <w:rPr>
                <w:rFonts w:cs="Arial"/>
                <w:color w:val="000000"/>
                <w:sz w:val="18"/>
                <w:szCs w:val="18"/>
                <w:lang w:val="en-US"/>
              </w:rPr>
              <w:t xml:space="preserve"> year</w:t>
            </w:r>
          </w:p>
        </w:tc>
        <w:tc>
          <w:tcPr>
            <w:tcW w:w="1494" w:type="dxa"/>
            <w:shd w:val="clear" w:color="auto" w:fill="FAFAFA"/>
            <w:vAlign w:val="center"/>
          </w:tcPr>
          <w:p w14:paraId="6A00BC0E" w14:textId="2EEB1694" w:rsidR="00EB69AB" w:rsidRPr="001B2622" w:rsidRDefault="00136CFB" w:rsidP="00EB69AB">
            <w:pPr>
              <w:spacing w:line="240" w:lineRule="auto"/>
              <w:ind w:right="-72"/>
              <w:jc w:val="right"/>
              <w:rPr>
                <w:rFonts w:cs="Arial"/>
                <w:snapToGrid w:val="0"/>
                <w:sz w:val="18"/>
                <w:szCs w:val="18"/>
              </w:rPr>
            </w:pPr>
            <w:r w:rsidRPr="00136CFB">
              <w:rPr>
                <w:rFonts w:cs="Arial"/>
                <w:snapToGrid w:val="0"/>
                <w:sz w:val="18"/>
                <w:szCs w:val="18"/>
              </w:rPr>
              <w:t>3</w:t>
            </w:r>
            <w:r w:rsidR="00EB69AB" w:rsidRPr="001B2622">
              <w:rPr>
                <w:rFonts w:cs="Arial"/>
                <w:snapToGrid w:val="0"/>
                <w:sz w:val="18"/>
                <w:szCs w:val="18"/>
              </w:rPr>
              <w:t>,</w:t>
            </w:r>
            <w:r w:rsidRPr="00136CFB">
              <w:rPr>
                <w:rFonts w:cs="Arial"/>
                <w:snapToGrid w:val="0"/>
                <w:sz w:val="18"/>
                <w:szCs w:val="18"/>
              </w:rPr>
              <w:t>110</w:t>
            </w:r>
            <w:r w:rsidR="00EB69AB" w:rsidRPr="001B2622">
              <w:rPr>
                <w:rFonts w:cs="Arial"/>
                <w:snapToGrid w:val="0"/>
                <w:sz w:val="18"/>
                <w:szCs w:val="18"/>
              </w:rPr>
              <w:t>,</w:t>
            </w:r>
            <w:r w:rsidRPr="00136CFB">
              <w:rPr>
                <w:rFonts w:cs="Arial"/>
                <w:snapToGrid w:val="0"/>
                <w:sz w:val="18"/>
                <w:szCs w:val="18"/>
              </w:rPr>
              <w:t>280</w:t>
            </w:r>
          </w:p>
        </w:tc>
        <w:tc>
          <w:tcPr>
            <w:tcW w:w="1476" w:type="dxa"/>
            <w:shd w:val="clear" w:color="auto" w:fill="auto"/>
            <w:vAlign w:val="center"/>
          </w:tcPr>
          <w:p w14:paraId="393B65D0" w14:textId="77777777" w:rsidR="00EB69AB" w:rsidRPr="001B2622" w:rsidRDefault="00EB69AB" w:rsidP="00EB69AB">
            <w:pPr>
              <w:spacing w:line="240" w:lineRule="auto"/>
              <w:ind w:right="-72"/>
              <w:jc w:val="right"/>
              <w:rPr>
                <w:rFonts w:cs="Arial"/>
                <w:snapToGrid w:val="0"/>
                <w:sz w:val="18"/>
                <w:szCs w:val="18"/>
              </w:rPr>
            </w:pPr>
            <w:r w:rsidRPr="001B2622">
              <w:rPr>
                <w:rFonts w:cs="Arial"/>
                <w:snapToGrid w:val="0"/>
                <w:sz w:val="18"/>
                <w:szCs w:val="18"/>
              </w:rPr>
              <w:t>-</w:t>
            </w:r>
          </w:p>
        </w:tc>
      </w:tr>
      <w:tr w:rsidR="00EB69AB" w:rsidRPr="001B2622" w14:paraId="14D2E6DC" w14:textId="77777777" w:rsidTr="001B2622">
        <w:tc>
          <w:tcPr>
            <w:tcW w:w="6480" w:type="dxa"/>
          </w:tcPr>
          <w:p w14:paraId="27619B36" w14:textId="1BAEC4CB" w:rsidR="00EB69AB" w:rsidRPr="001B2622" w:rsidRDefault="00EB69AB" w:rsidP="00EB69AB">
            <w:pPr>
              <w:spacing w:line="240" w:lineRule="auto"/>
              <w:ind w:left="-101"/>
              <w:rPr>
                <w:rFonts w:cs="Arial"/>
                <w:color w:val="000000"/>
                <w:sz w:val="18"/>
                <w:szCs w:val="18"/>
                <w:lang w:val="en-US"/>
              </w:rPr>
            </w:pPr>
            <w:r w:rsidRPr="001B2622">
              <w:rPr>
                <w:rFonts w:cs="Arial"/>
                <w:color w:val="000000"/>
                <w:sz w:val="18"/>
                <w:szCs w:val="18"/>
                <w:lang w:val="en-US"/>
              </w:rPr>
              <w:t xml:space="preserve">Later than </w:t>
            </w:r>
            <w:r w:rsidR="00136CFB" w:rsidRPr="00136CFB">
              <w:rPr>
                <w:rFonts w:cs="Arial"/>
                <w:color w:val="000000"/>
                <w:sz w:val="18"/>
                <w:szCs w:val="18"/>
              </w:rPr>
              <w:t>1</w:t>
            </w:r>
            <w:r w:rsidRPr="001B2622">
              <w:rPr>
                <w:rFonts w:cs="Arial"/>
                <w:color w:val="000000"/>
                <w:sz w:val="18"/>
                <w:szCs w:val="18"/>
                <w:lang w:val="en-US"/>
              </w:rPr>
              <w:t xml:space="preserve"> year but not later than </w:t>
            </w:r>
            <w:r w:rsidR="00136CFB" w:rsidRPr="00136CFB">
              <w:rPr>
                <w:rFonts w:cs="Arial"/>
                <w:color w:val="000000"/>
                <w:sz w:val="18"/>
                <w:szCs w:val="18"/>
              </w:rPr>
              <w:t>5</w:t>
            </w:r>
            <w:r w:rsidRPr="001B2622">
              <w:rPr>
                <w:rFonts w:cs="Arial"/>
                <w:color w:val="000000"/>
                <w:sz w:val="18"/>
                <w:szCs w:val="18"/>
                <w:lang w:val="en-US"/>
              </w:rPr>
              <w:t xml:space="preserve"> years</w:t>
            </w:r>
          </w:p>
        </w:tc>
        <w:tc>
          <w:tcPr>
            <w:tcW w:w="1494" w:type="dxa"/>
            <w:shd w:val="clear" w:color="auto" w:fill="FAFAFA"/>
            <w:vAlign w:val="center"/>
          </w:tcPr>
          <w:p w14:paraId="668C3776" w14:textId="6B78DFDE" w:rsidR="00EB69AB" w:rsidRPr="001B2622" w:rsidRDefault="00136CFB" w:rsidP="00EB69AB">
            <w:pPr>
              <w:spacing w:line="240" w:lineRule="auto"/>
              <w:ind w:right="-72"/>
              <w:jc w:val="right"/>
              <w:rPr>
                <w:rFonts w:cs="Arial"/>
                <w:snapToGrid w:val="0"/>
                <w:sz w:val="18"/>
                <w:szCs w:val="18"/>
              </w:rPr>
            </w:pPr>
            <w:r w:rsidRPr="00136CFB">
              <w:rPr>
                <w:rFonts w:cs="Arial"/>
                <w:snapToGrid w:val="0"/>
                <w:sz w:val="18"/>
                <w:szCs w:val="18"/>
              </w:rPr>
              <w:t>12</w:t>
            </w:r>
            <w:r w:rsidR="00EB69AB" w:rsidRPr="001B2622">
              <w:rPr>
                <w:rFonts w:cs="Arial"/>
                <w:snapToGrid w:val="0"/>
                <w:sz w:val="18"/>
                <w:szCs w:val="18"/>
              </w:rPr>
              <w:t>,</w:t>
            </w:r>
            <w:r w:rsidRPr="00136CFB">
              <w:rPr>
                <w:rFonts w:cs="Arial"/>
                <w:snapToGrid w:val="0"/>
                <w:sz w:val="18"/>
                <w:szCs w:val="18"/>
              </w:rPr>
              <w:t>441</w:t>
            </w:r>
            <w:r w:rsidR="00EB69AB" w:rsidRPr="001B2622">
              <w:rPr>
                <w:rFonts w:cs="Arial"/>
                <w:snapToGrid w:val="0"/>
                <w:sz w:val="18"/>
                <w:szCs w:val="18"/>
              </w:rPr>
              <w:t>,</w:t>
            </w:r>
            <w:r w:rsidRPr="00136CFB">
              <w:rPr>
                <w:rFonts w:cs="Arial"/>
                <w:snapToGrid w:val="0"/>
                <w:sz w:val="18"/>
                <w:szCs w:val="18"/>
              </w:rPr>
              <w:t>121</w:t>
            </w:r>
          </w:p>
        </w:tc>
        <w:tc>
          <w:tcPr>
            <w:tcW w:w="1476" w:type="dxa"/>
            <w:shd w:val="clear" w:color="auto" w:fill="auto"/>
            <w:vAlign w:val="center"/>
          </w:tcPr>
          <w:p w14:paraId="2C38A9B2" w14:textId="77777777" w:rsidR="00EB69AB" w:rsidRPr="001B2622" w:rsidRDefault="00EB69AB" w:rsidP="00EB69AB">
            <w:pPr>
              <w:spacing w:line="240" w:lineRule="auto"/>
              <w:ind w:right="-72"/>
              <w:jc w:val="right"/>
              <w:rPr>
                <w:rFonts w:cs="Arial"/>
                <w:snapToGrid w:val="0"/>
                <w:sz w:val="18"/>
                <w:szCs w:val="18"/>
              </w:rPr>
            </w:pPr>
            <w:r w:rsidRPr="001B2622">
              <w:rPr>
                <w:rFonts w:cs="Arial"/>
                <w:snapToGrid w:val="0"/>
                <w:sz w:val="18"/>
                <w:szCs w:val="18"/>
              </w:rPr>
              <w:t>-</w:t>
            </w:r>
          </w:p>
        </w:tc>
      </w:tr>
      <w:tr w:rsidR="00EB69AB" w:rsidRPr="001B2622" w14:paraId="2AF63115" w14:textId="77777777" w:rsidTr="001B2622">
        <w:tc>
          <w:tcPr>
            <w:tcW w:w="6480" w:type="dxa"/>
          </w:tcPr>
          <w:p w14:paraId="79EF4D8D" w14:textId="6164CAEF" w:rsidR="00EB69AB" w:rsidRPr="001B2622" w:rsidRDefault="00EB69AB" w:rsidP="00EB69AB">
            <w:pPr>
              <w:spacing w:line="240" w:lineRule="auto"/>
              <w:ind w:left="-101"/>
              <w:rPr>
                <w:rFonts w:cs="Arial"/>
                <w:color w:val="000000"/>
                <w:sz w:val="18"/>
                <w:szCs w:val="18"/>
                <w:lang w:val="en-US"/>
              </w:rPr>
            </w:pPr>
            <w:r w:rsidRPr="001B2622">
              <w:rPr>
                <w:rFonts w:cs="Arial"/>
                <w:color w:val="000000"/>
                <w:sz w:val="18"/>
                <w:szCs w:val="18"/>
                <w:lang w:val="en-US"/>
              </w:rPr>
              <w:t xml:space="preserve">Later than </w:t>
            </w:r>
            <w:r w:rsidR="00136CFB" w:rsidRPr="00136CFB">
              <w:rPr>
                <w:rFonts w:cs="Arial"/>
                <w:color w:val="000000"/>
                <w:sz w:val="18"/>
                <w:szCs w:val="18"/>
              </w:rPr>
              <w:t>5</w:t>
            </w:r>
            <w:r w:rsidRPr="001B2622">
              <w:rPr>
                <w:rFonts w:cs="Arial"/>
                <w:color w:val="000000"/>
                <w:sz w:val="18"/>
                <w:szCs w:val="18"/>
                <w:lang w:val="en-US"/>
              </w:rPr>
              <w:t xml:space="preserve"> years</w:t>
            </w:r>
          </w:p>
        </w:tc>
        <w:tc>
          <w:tcPr>
            <w:tcW w:w="1494" w:type="dxa"/>
            <w:tcBorders>
              <w:bottom w:val="single" w:sz="4" w:space="0" w:color="auto"/>
            </w:tcBorders>
            <w:shd w:val="clear" w:color="auto" w:fill="FAFAFA"/>
            <w:vAlign w:val="center"/>
          </w:tcPr>
          <w:p w14:paraId="6C7F0CEF" w14:textId="4183B820" w:rsidR="00EB69AB" w:rsidRPr="001B2622" w:rsidRDefault="00136CFB" w:rsidP="00EB69AB">
            <w:pPr>
              <w:spacing w:line="240" w:lineRule="auto"/>
              <w:ind w:right="-72"/>
              <w:jc w:val="right"/>
              <w:rPr>
                <w:rFonts w:cs="Arial"/>
                <w:snapToGrid w:val="0"/>
                <w:sz w:val="18"/>
                <w:szCs w:val="18"/>
                <w:cs/>
              </w:rPr>
            </w:pPr>
            <w:r w:rsidRPr="00136CFB">
              <w:rPr>
                <w:rFonts w:cs="Arial"/>
                <w:snapToGrid w:val="0"/>
                <w:sz w:val="18"/>
                <w:szCs w:val="18"/>
              </w:rPr>
              <w:t>5</w:t>
            </w:r>
            <w:r w:rsidR="006C7231" w:rsidRPr="006C7231">
              <w:rPr>
                <w:rFonts w:cs="Arial"/>
                <w:snapToGrid w:val="0"/>
                <w:sz w:val="18"/>
                <w:szCs w:val="18"/>
              </w:rPr>
              <w:t>,</w:t>
            </w:r>
            <w:r w:rsidRPr="00136CFB">
              <w:rPr>
                <w:rFonts w:cs="Arial"/>
                <w:snapToGrid w:val="0"/>
                <w:sz w:val="18"/>
                <w:szCs w:val="18"/>
              </w:rPr>
              <w:t>442</w:t>
            </w:r>
            <w:r w:rsidR="006C7231" w:rsidRPr="006C7231">
              <w:rPr>
                <w:rFonts w:cs="Arial"/>
                <w:snapToGrid w:val="0"/>
                <w:sz w:val="18"/>
                <w:szCs w:val="18"/>
              </w:rPr>
              <w:t>,</w:t>
            </w:r>
            <w:r w:rsidRPr="00136CFB">
              <w:rPr>
                <w:rFonts w:cs="Arial"/>
                <w:snapToGrid w:val="0"/>
                <w:sz w:val="18"/>
                <w:szCs w:val="18"/>
              </w:rPr>
              <w:t>991</w:t>
            </w:r>
          </w:p>
        </w:tc>
        <w:tc>
          <w:tcPr>
            <w:tcW w:w="1476" w:type="dxa"/>
            <w:tcBorders>
              <w:bottom w:val="single" w:sz="4" w:space="0" w:color="auto"/>
            </w:tcBorders>
            <w:shd w:val="clear" w:color="auto" w:fill="auto"/>
            <w:vAlign w:val="center"/>
          </w:tcPr>
          <w:p w14:paraId="6120309F" w14:textId="77777777" w:rsidR="00EB69AB" w:rsidRPr="001B2622" w:rsidRDefault="00EB69AB" w:rsidP="00EB69AB">
            <w:pPr>
              <w:spacing w:line="240" w:lineRule="auto"/>
              <w:ind w:right="-72"/>
              <w:jc w:val="right"/>
              <w:rPr>
                <w:rFonts w:cs="Arial"/>
                <w:snapToGrid w:val="0"/>
                <w:sz w:val="18"/>
                <w:szCs w:val="18"/>
              </w:rPr>
            </w:pPr>
            <w:r w:rsidRPr="001B2622">
              <w:rPr>
                <w:rFonts w:cs="Arial"/>
                <w:snapToGrid w:val="0"/>
                <w:sz w:val="18"/>
                <w:szCs w:val="18"/>
              </w:rPr>
              <w:t>-</w:t>
            </w:r>
          </w:p>
        </w:tc>
      </w:tr>
      <w:tr w:rsidR="00EB69AB" w:rsidRPr="001B2622" w14:paraId="64C62B5D" w14:textId="77777777" w:rsidTr="001B2622">
        <w:tc>
          <w:tcPr>
            <w:tcW w:w="6480" w:type="dxa"/>
            <w:vAlign w:val="bottom"/>
          </w:tcPr>
          <w:p w14:paraId="41C5CCFE" w14:textId="77777777" w:rsidR="00EB69AB" w:rsidRPr="001B2622" w:rsidRDefault="00EB69AB" w:rsidP="00EB69AB">
            <w:pPr>
              <w:spacing w:line="240" w:lineRule="auto"/>
              <w:ind w:left="-101"/>
              <w:rPr>
                <w:rFonts w:cs="Arial"/>
                <w:sz w:val="18"/>
                <w:szCs w:val="18"/>
                <w:cs/>
              </w:rPr>
            </w:pPr>
          </w:p>
        </w:tc>
        <w:tc>
          <w:tcPr>
            <w:tcW w:w="1494" w:type="dxa"/>
            <w:tcBorders>
              <w:top w:val="single" w:sz="4" w:space="0" w:color="auto"/>
            </w:tcBorders>
            <w:shd w:val="clear" w:color="auto" w:fill="FAFAFA"/>
            <w:vAlign w:val="bottom"/>
          </w:tcPr>
          <w:p w14:paraId="5C56085C" w14:textId="77777777" w:rsidR="00EB69AB" w:rsidRPr="001B2622" w:rsidRDefault="00EB69AB" w:rsidP="00EB69AB">
            <w:pPr>
              <w:spacing w:line="240" w:lineRule="auto"/>
              <w:ind w:right="-72"/>
              <w:jc w:val="right"/>
              <w:rPr>
                <w:rFonts w:cs="Arial"/>
                <w:snapToGrid w:val="0"/>
                <w:sz w:val="18"/>
                <w:szCs w:val="18"/>
              </w:rPr>
            </w:pPr>
          </w:p>
        </w:tc>
        <w:tc>
          <w:tcPr>
            <w:tcW w:w="1476" w:type="dxa"/>
            <w:tcBorders>
              <w:top w:val="single" w:sz="4" w:space="0" w:color="auto"/>
            </w:tcBorders>
            <w:shd w:val="clear" w:color="auto" w:fill="auto"/>
            <w:vAlign w:val="bottom"/>
          </w:tcPr>
          <w:p w14:paraId="6B8B9453" w14:textId="77777777" w:rsidR="00EB69AB" w:rsidRPr="001B2622" w:rsidRDefault="00EB69AB" w:rsidP="00EB69AB">
            <w:pPr>
              <w:spacing w:line="240" w:lineRule="auto"/>
              <w:ind w:right="-72"/>
              <w:jc w:val="right"/>
              <w:rPr>
                <w:rFonts w:cs="Arial"/>
                <w:snapToGrid w:val="0"/>
                <w:sz w:val="18"/>
                <w:szCs w:val="18"/>
              </w:rPr>
            </w:pPr>
          </w:p>
        </w:tc>
      </w:tr>
      <w:tr w:rsidR="00EB69AB" w:rsidRPr="001B2622" w14:paraId="4DFD05FD" w14:textId="77777777" w:rsidTr="001B2622">
        <w:tc>
          <w:tcPr>
            <w:tcW w:w="6480" w:type="dxa"/>
            <w:vAlign w:val="bottom"/>
          </w:tcPr>
          <w:p w14:paraId="217A6854" w14:textId="77777777" w:rsidR="00EB69AB" w:rsidRPr="001B2622" w:rsidRDefault="00EB69AB" w:rsidP="00EB69AB">
            <w:pPr>
              <w:spacing w:line="240" w:lineRule="auto"/>
              <w:ind w:left="-101"/>
              <w:rPr>
                <w:rFonts w:cs="Arial"/>
                <w:color w:val="000000"/>
                <w:sz w:val="18"/>
                <w:szCs w:val="18"/>
                <w:lang w:val="en-US"/>
              </w:rPr>
            </w:pPr>
            <w:r w:rsidRPr="001B2622">
              <w:rPr>
                <w:rFonts w:cs="Arial"/>
                <w:color w:val="000000"/>
                <w:sz w:val="18"/>
                <w:szCs w:val="18"/>
                <w:lang w:val="en-US"/>
              </w:rPr>
              <w:t>Total</w:t>
            </w:r>
          </w:p>
        </w:tc>
        <w:tc>
          <w:tcPr>
            <w:tcW w:w="1494" w:type="dxa"/>
            <w:shd w:val="clear" w:color="auto" w:fill="FAFAFA"/>
            <w:vAlign w:val="bottom"/>
          </w:tcPr>
          <w:p w14:paraId="70011450" w14:textId="1CDD3CA2" w:rsidR="00EB69AB" w:rsidRPr="001B2622" w:rsidRDefault="00136CFB" w:rsidP="00EB69AB">
            <w:pPr>
              <w:spacing w:line="240" w:lineRule="auto"/>
              <w:ind w:right="-72"/>
              <w:jc w:val="right"/>
              <w:rPr>
                <w:rFonts w:cs="Arial"/>
                <w:snapToGrid w:val="0"/>
                <w:sz w:val="18"/>
                <w:szCs w:val="18"/>
              </w:rPr>
            </w:pPr>
            <w:r w:rsidRPr="00136CFB">
              <w:rPr>
                <w:rFonts w:cs="Arial"/>
                <w:snapToGrid w:val="0"/>
                <w:sz w:val="18"/>
                <w:szCs w:val="18"/>
              </w:rPr>
              <w:t>20</w:t>
            </w:r>
            <w:r w:rsidR="006C7231" w:rsidRPr="006C7231">
              <w:rPr>
                <w:rFonts w:cs="Arial"/>
                <w:snapToGrid w:val="0"/>
                <w:sz w:val="18"/>
                <w:szCs w:val="18"/>
              </w:rPr>
              <w:t>,</w:t>
            </w:r>
            <w:r w:rsidRPr="00136CFB">
              <w:rPr>
                <w:rFonts w:cs="Arial"/>
                <w:snapToGrid w:val="0"/>
                <w:sz w:val="18"/>
                <w:szCs w:val="18"/>
              </w:rPr>
              <w:t>994</w:t>
            </w:r>
            <w:r w:rsidR="006C7231" w:rsidRPr="006C7231">
              <w:rPr>
                <w:rFonts w:cs="Arial"/>
                <w:snapToGrid w:val="0"/>
                <w:sz w:val="18"/>
                <w:szCs w:val="18"/>
              </w:rPr>
              <w:t>,</w:t>
            </w:r>
            <w:r w:rsidRPr="00136CFB">
              <w:rPr>
                <w:rFonts w:cs="Arial"/>
                <w:snapToGrid w:val="0"/>
                <w:sz w:val="18"/>
                <w:szCs w:val="18"/>
              </w:rPr>
              <w:t>392</w:t>
            </w:r>
          </w:p>
        </w:tc>
        <w:tc>
          <w:tcPr>
            <w:tcW w:w="1476" w:type="dxa"/>
            <w:shd w:val="clear" w:color="auto" w:fill="auto"/>
            <w:vAlign w:val="bottom"/>
          </w:tcPr>
          <w:p w14:paraId="74752AEF" w14:textId="77777777" w:rsidR="00EB69AB" w:rsidRPr="001B2622" w:rsidRDefault="00EB69AB" w:rsidP="00EB69AB">
            <w:pPr>
              <w:spacing w:line="240" w:lineRule="auto"/>
              <w:ind w:right="-72"/>
              <w:jc w:val="right"/>
              <w:rPr>
                <w:rFonts w:cs="Arial"/>
                <w:snapToGrid w:val="0"/>
                <w:sz w:val="18"/>
                <w:szCs w:val="18"/>
              </w:rPr>
            </w:pPr>
            <w:r w:rsidRPr="001B2622">
              <w:rPr>
                <w:rFonts w:cs="Arial"/>
                <w:snapToGrid w:val="0"/>
                <w:sz w:val="18"/>
                <w:szCs w:val="18"/>
              </w:rPr>
              <w:t>-</w:t>
            </w:r>
          </w:p>
        </w:tc>
      </w:tr>
      <w:tr w:rsidR="00EB69AB" w:rsidRPr="001B2622" w14:paraId="2CF29669" w14:textId="77777777" w:rsidTr="001B2622">
        <w:tc>
          <w:tcPr>
            <w:tcW w:w="6480" w:type="dxa"/>
          </w:tcPr>
          <w:p w14:paraId="7EDB9BCA" w14:textId="77777777" w:rsidR="00EB69AB" w:rsidRPr="001B2622" w:rsidRDefault="00EB69AB" w:rsidP="00EB69AB">
            <w:pPr>
              <w:spacing w:line="240" w:lineRule="auto"/>
              <w:ind w:left="-101"/>
              <w:rPr>
                <w:rFonts w:cs="Arial"/>
                <w:color w:val="000000"/>
                <w:sz w:val="18"/>
                <w:szCs w:val="18"/>
                <w:lang w:val="en-US"/>
              </w:rPr>
            </w:pPr>
            <w:proofErr w:type="gramStart"/>
            <w:r w:rsidRPr="001B2622">
              <w:rPr>
                <w:rFonts w:cs="Arial"/>
                <w:color w:val="000000"/>
                <w:sz w:val="18"/>
                <w:szCs w:val="18"/>
                <w:u w:val="single"/>
                <w:lang w:val="en-US"/>
              </w:rPr>
              <w:t>Less</w:t>
            </w:r>
            <w:r w:rsidRPr="001B2622">
              <w:rPr>
                <w:rFonts w:cs="Arial"/>
                <w:color w:val="000000"/>
                <w:sz w:val="18"/>
                <w:szCs w:val="18"/>
                <w:lang w:val="en-US"/>
              </w:rPr>
              <w:t xml:space="preserve">  Future</w:t>
            </w:r>
            <w:proofErr w:type="gramEnd"/>
            <w:r w:rsidRPr="001B2622">
              <w:rPr>
                <w:rFonts w:cs="Arial"/>
                <w:color w:val="000000"/>
                <w:sz w:val="18"/>
                <w:szCs w:val="18"/>
                <w:lang w:val="en-US"/>
              </w:rPr>
              <w:t xml:space="preserve"> finance charges on finance leases</w:t>
            </w:r>
          </w:p>
        </w:tc>
        <w:tc>
          <w:tcPr>
            <w:tcW w:w="1494" w:type="dxa"/>
            <w:tcBorders>
              <w:bottom w:val="single" w:sz="4" w:space="0" w:color="auto"/>
            </w:tcBorders>
            <w:shd w:val="clear" w:color="auto" w:fill="FAFAFA"/>
            <w:vAlign w:val="center"/>
          </w:tcPr>
          <w:p w14:paraId="49F48F44" w14:textId="392B449A" w:rsidR="00EB69AB" w:rsidRPr="001B2622" w:rsidRDefault="006C7231" w:rsidP="00EB69AB">
            <w:pPr>
              <w:spacing w:line="240" w:lineRule="auto"/>
              <w:ind w:right="-72"/>
              <w:jc w:val="right"/>
              <w:rPr>
                <w:rFonts w:cs="Arial"/>
                <w:snapToGrid w:val="0"/>
                <w:sz w:val="18"/>
                <w:szCs w:val="18"/>
              </w:rPr>
            </w:pPr>
            <w:r w:rsidRPr="006C7231">
              <w:rPr>
                <w:rFonts w:cs="Arial"/>
                <w:snapToGrid w:val="0"/>
                <w:sz w:val="18"/>
                <w:szCs w:val="18"/>
              </w:rPr>
              <w:t>(</w:t>
            </w:r>
            <w:r w:rsidR="00136CFB" w:rsidRPr="00136CFB">
              <w:rPr>
                <w:rFonts w:cs="Arial"/>
                <w:snapToGrid w:val="0"/>
                <w:sz w:val="18"/>
                <w:szCs w:val="18"/>
              </w:rPr>
              <w:t>4</w:t>
            </w:r>
            <w:r w:rsidRPr="006C7231">
              <w:rPr>
                <w:rFonts w:cs="Arial"/>
                <w:snapToGrid w:val="0"/>
                <w:sz w:val="18"/>
                <w:szCs w:val="18"/>
              </w:rPr>
              <w:t>,</w:t>
            </w:r>
            <w:r w:rsidR="00136CFB" w:rsidRPr="00136CFB">
              <w:rPr>
                <w:rFonts w:cs="Arial"/>
                <w:snapToGrid w:val="0"/>
                <w:sz w:val="18"/>
                <w:szCs w:val="18"/>
              </w:rPr>
              <w:t>956</w:t>
            </w:r>
            <w:r w:rsidRPr="006C7231">
              <w:rPr>
                <w:rFonts w:cs="Arial"/>
                <w:snapToGrid w:val="0"/>
                <w:sz w:val="18"/>
                <w:szCs w:val="18"/>
              </w:rPr>
              <w:t>,</w:t>
            </w:r>
            <w:r w:rsidR="00136CFB" w:rsidRPr="00136CFB">
              <w:rPr>
                <w:rFonts w:cs="Arial"/>
                <w:snapToGrid w:val="0"/>
                <w:sz w:val="18"/>
                <w:szCs w:val="18"/>
              </w:rPr>
              <w:t>832</w:t>
            </w:r>
            <w:r w:rsidRPr="006C7231">
              <w:rPr>
                <w:rFonts w:cs="Arial"/>
                <w:snapToGrid w:val="0"/>
                <w:sz w:val="18"/>
                <w:szCs w:val="18"/>
              </w:rPr>
              <w:t>)</w:t>
            </w:r>
          </w:p>
        </w:tc>
        <w:tc>
          <w:tcPr>
            <w:tcW w:w="1476" w:type="dxa"/>
            <w:tcBorders>
              <w:bottom w:val="single" w:sz="4" w:space="0" w:color="auto"/>
            </w:tcBorders>
            <w:shd w:val="clear" w:color="auto" w:fill="auto"/>
            <w:vAlign w:val="center"/>
          </w:tcPr>
          <w:p w14:paraId="4628F959" w14:textId="77777777" w:rsidR="00EB69AB" w:rsidRPr="001B2622" w:rsidRDefault="00EB69AB" w:rsidP="00EB69AB">
            <w:pPr>
              <w:spacing w:line="240" w:lineRule="auto"/>
              <w:ind w:right="-72"/>
              <w:jc w:val="right"/>
              <w:rPr>
                <w:rFonts w:cs="Arial"/>
                <w:snapToGrid w:val="0"/>
                <w:sz w:val="18"/>
                <w:szCs w:val="18"/>
              </w:rPr>
            </w:pPr>
            <w:r w:rsidRPr="001B2622">
              <w:rPr>
                <w:rFonts w:cs="Arial"/>
                <w:snapToGrid w:val="0"/>
                <w:sz w:val="18"/>
                <w:szCs w:val="18"/>
              </w:rPr>
              <w:t>-</w:t>
            </w:r>
          </w:p>
        </w:tc>
      </w:tr>
      <w:tr w:rsidR="00EB69AB" w:rsidRPr="001B2622" w14:paraId="349C2001" w14:textId="77777777" w:rsidTr="001B2622">
        <w:tc>
          <w:tcPr>
            <w:tcW w:w="6480" w:type="dxa"/>
          </w:tcPr>
          <w:p w14:paraId="71811421" w14:textId="77777777" w:rsidR="00EB69AB" w:rsidRPr="001B2622" w:rsidRDefault="00EB69AB" w:rsidP="00EB69AB">
            <w:pPr>
              <w:spacing w:line="240" w:lineRule="auto"/>
              <w:ind w:left="-101"/>
              <w:rPr>
                <w:rFonts w:cs="Arial"/>
                <w:sz w:val="18"/>
                <w:szCs w:val="18"/>
              </w:rPr>
            </w:pPr>
          </w:p>
        </w:tc>
        <w:tc>
          <w:tcPr>
            <w:tcW w:w="1494" w:type="dxa"/>
            <w:tcBorders>
              <w:top w:val="single" w:sz="4" w:space="0" w:color="auto"/>
            </w:tcBorders>
            <w:shd w:val="clear" w:color="auto" w:fill="FAFAFA"/>
            <w:vAlign w:val="bottom"/>
          </w:tcPr>
          <w:p w14:paraId="7FEE3BF5" w14:textId="77777777" w:rsidR="00EB69AB" w:rsidRPr="001B2622" w:rsidRDefault="00EB69AB" w:rsidP="00EB69AB">
            <w:pPr>
              <w:spacing w:line="240" w:lineRule="auto"/>
              <w:ind w:right="-72"/>
              <w:jc w:val="right"/>
              <w:rPr>
                <w:rFonts w:cs="Arial"/>
                <w:snapToGrid w:val="0"/>
                <w:sz w:val="18"/>
                <w:szCs w:val="18"/>
              </w:rPr>
            </w:pPr>
          </w:p>
        </w:tc>
        <w:tc>
          <w:tcPr>
            <w:tcW w:w="1476" w:type="dxa"/>
            <w:tcBorders>
              <w:top w:val="single" w:sz="4" w:space="0" w:color="auto"/>
            </w:tcBorders>
            <w:shd w:val="clear" w:color="auto" w:fill="auto"/>
            <w:vAlign w:val="bottom"/>
          </w:tcPr>
          <w:p w14:paraId="717F1D83" w14:textId="77777777" w:rsidR="00EB69AB" w:rsidRPr="001B2622" w:rsidRDefault="00EB69AB" w:rsidP="00EB69AB">
            <w:pPr>
              <w:spacing w:line="240" w:lineRule="auto"/>
              <w:ind w:right="-72"/>
              <w:jc w:val="right"/>
              <w:rPr>
                <w:rFonts w:cs="Arial"/>
                <w:snapToGrid w:val="0"/>
                <w:sz w:val="18"/>
                <w:szCs w:val="18"/>
              </w:rPr>
            </w:pPr>
          </w:p>
        </w:tc>
      </w:tr>
      <w:tr w:rsidR="00EB69AB" w:rsidRPr="001B2622" w14:paraId="78BE167E" w14:textId="77777777" w:rsidTr="001B2622">
        <w:tc>
          <w:tcPr>
            <w:tcW w:w="6480" w:type="dxa"/>
          </w:tcPr>
          <w:p w14:paraId="6484921D" w14:textId="77777777" w:rsidR="00EB69AB" w:rsidRPr="001B2622" w:rsidRDefault="00EB69AB" w:rsidP="00EB69AB">
            <w:pPr>
              <w:spacing w:line="240" w:lineRule="auto"/>
              <w:ind w:left="-101"/>
              <w:rPr>
                <w:rFonts w:cs="Arial"/>
                <w:color w:val="000000"/>
                <w:sz w:val="18"/>
                <w:szCs w:val="18"/>
                <w:lang w:val="en-US"/>
              </w:rPr>
            </w:pPr>
            <w:r w:rsidRPr="001B2622">
              <w:rPr>
                <w:rFonts w:cs="Arial"/>
                <w:color w:val="000000"/>
                <w:sz w:val="18"/>
                <w:szCs w:val="18"/>
                <w:lang w:val="en-US"/>
              </w:rPr>
              <w:t xml:space="preserve">Present value of finance lease </w:t>
            </w:r>
            <w:r w:rsidRPr="001B2622">
              <w:rPr>
                <w:rFonts w:cs="Arial"/>
                <w:color w:val="000000"/>
                <w:sz w:val="18"/>
                <w:szCs w:val="18"/>
                <w:shd w:val="clear" w:color="auto" w:fill="FFFFFF"/>
              </w:rPr>
              <w:t>receivables</w:t>
            </w:r>
          </w:p>
        </w:tc>
        <w:tc>
          <w:tcPr>
            <w:tcW w:w="1494" w:type="dxa"/>
            <w:tcBorders>
              <w:bottom w:val="single" w:sz="4" w:space="0" w:color="auto"/>
            </w:tcBorders>
            <w:shd w:val="clear" w:color="auto" w:fill="FAFAFA"/>
            <w:vAlign w:val="bottom"/>
          </w:tcPr>
          <w:p w14:paraId="4CE654E0" w14:textId="56B99913" w:rsidR="00EB69AB" w:rsidRPr="001B2622" w:rsidRDefault="00136CFB" w:rsidP="00EB69AB">
            <w:pPr>
              <w:spacing w:line="240" w:lineRule="auto"/>
              <w:ind w:right="-72"/>
              <w:jc w:val="right"/>
              <w:rPr>
                <w:rFonts w:cs="Arial"/>
                <w:snapToGrid w:val="0"/>
                <w:sz w:val="18"/>
                <w:szCs w:val="18"/>
              </w:rPr>
            </w:pPr>
            <w:r w:rsidRPr="00136CFB">
              <w:rPr>
                <w:rFonts w:cs="Arial"/>
                <w:snapToGrid w:val="0"/>
                <w:sz w:val="18"/>
                <w:szCs w:val="18"/>
              </w:rPr>
              <w:t>16</w:t>
            </w:r>
            <w:r w:rsidR="006C7231" w:rsidRPr="006C7231">
              <w:rPr>
                <w:rFonts w:cs="Arial"/>
                <w:snapToGrid w:val="0"/>
                <w:sz w:val="18"/>
                <w:szCs w:val="18"/>
              </w:rPr>
              <w:t>,</w:t>
            </w:r>
            <w:r w:rsidRPr="00136CFB">
              <w:rPr>
                <w:rFonts w:cs="Arial"/>
                <w:snapToGrid w:val="0"/>
                <w:sz w:val="18"/>
                <w:szCs w:val="18"/>
              </w:rPr>
              <w:t>037</w:t>
            </w:r>
            <w:r w:rsidR="006C7231" w:rsidRPr="006C7231">
              <w:rPr>
                <w:rFonts w:cs="Arial"/>
                <w:snapToGrid w:val="0"/>
                <w:sz w:val="18"/>
                <w:szCs w:val="18"/>
              </w:rPr>
              <w:t>,</w:t>
            </w:r>
            <w:r w:rsidRPr="00136CFB">
              <w:rPr>
                <w:rFonts w:cs="Arial"/>
                <w:snapToGrid w:val="0"/>
                <w:sz w:val="18"/>
                <w:szCs w:val="18"/>
              </w:rPr>
              <w:t>560</w:t>
            </w:r>
          </w:p>
        </w:tc>
        <w:tc>
          <w:tcPr>
            <w:tcW w:w="1476" w:type="dxa"/>
            <w:tcBorders>
              <w:bottom w:val="single" w:sz="4" w:space="0" w:color="auto"/>
            </w:tcBorders>
            <w:shd w:val="clear" w:color="auto" w:fill="auto"/>
            <w:vAlign w:val="bottom"/>
          </w:tcPr>
          <w:p w14:paraId="3B52F642" w14:textId="77777777" w:rsidR="00EB69AB" w:rsidRPr="001B2622" w:rsidRDefault="00EB69AB" w:rsidP="00EB69AB">
            <w:pPr>
              <w:spacing w:line="240" w:lineRule="auto"/>
              <w:ind w:right="-72"/>
              <w:jc w:val="right"/>
              <w:rPr>
                <w:rFonts w:cs="Arial"/>
                <w:snapToGrid w:val="0"/>
                <w:sz w:val="18"/>
                <w:szCs w:val="18"/>
              </w:rPr>
            </w:pPr>
            <w:r w:rsidRPr="001B2622">
              <w:rPr>
                <w:rFonts w:cs="Arial"/>
                <w:snapToGrid w:val="0"/>
                <w:sz w:val="18"/>
                <w:szCs w:val="18"/>
              </w:rPr>
              <w:t>-</w:t>
            </w:r>
          </w:p>
        </w:tc>
      </w:tr>
    </w:tbl>
    <w:p w14:paraId="2F71DBC8" w14:textId="3BFFC135" w:rsidR="00C21DCC" w:rsidRDefault="00C21DCC" w:rsidP="00EB69AB">
      <w:pPr>
        <w:spacing w:line="240" w:lineRule="auto"/>
        <w:rPr>
          <w:rFonts w:cs="Arial"/>
          <w:color w:val="000000"/>
          <w:sz w:val="18"/>
          <w:szCs w:val="18"/>
          <w:shd w:val="clear" w:color="auto" w:fill="FFFFFF"/>
          <w:lang w:val="en-US"/>
        </w:rPr>
      </w:pPr>
      <w:r>
        <w:rPr>
          <w:rFonts w:cs="Arial"/>
          <w:color w:val="000000"/>
          <w:sz w:val="18"/>
          <w:szCs w:val="18"/>
          <w:shd w:val="clear" w:color="auto" w:fill="FFFFFF"/>
          <w:lang w:val="en-US"/>
        </w:rPr>
        <w:br w:type="page"/>
      </w:r>
    </w:p>
    <w:p w14:paraId="5DA3ECBD" w14:textId="74BDEA5F" w:rsidR="00EB69AB" w:rsidRDefault="00EB69AB" w:rsidP="00EB69AB">
      <w:pPr>
        <w:spacing w:line="240" w:lineRule="auto"/>
        <w:rPr>
          <w:rFonts w:cs="Arial"/>
          <w:color w:val="000000"/>
          <w:sz w:val="18"/>
          <w:szCs w:val="18"/>
          <w:shd w:val="clear" w:color="auto" w:fill="FFFFFF"/>
          <w:lang w:val="en-US"/>
        </w:rPr>
      </w:pPr>
    </w:p>
    <w:p w14:paraId="34D524F1" w14:textId="77777777" w:rsidR="00C21DCC" w:rsidRPr="001B2622" w:rsidRDefault="00C21DCC" w:rsidP="00EB69AB">
      <w:pPr>
        <w:spacing w:line="240" w:lineRule="auto"/>
        <w:rPr>
          <w:rFonts w:cs="Arial"/>
          <w:color w:val="000000"/>
          <w:sz w:val="18"/>
          <w:szCs w:val="18"/>
          <w:shd w:val="clear" w:color="auto" w:fill="FFFFFF"/>
          <w:lang w:val="en-US"/>
        </w:rPr>
      </w:pPr>
    </w:p>
    <w:p w14:paraId="3E0952CF" w14:textId="77777777" w:rsidR="00EB69AB" w:rsidRPr="001B2622" w:rsidRDefault="00EB69AB" w:rsidP="00EB69AB">
      <w:pPr>
        <w:spacing w:line="240" w:lineRule="auto"/>
        <w:ind w:left="540" w:hanging="540"/>
        <w:rPr>
          <w:rFonts w:cs="Arial"/>
          <w:color w:val="000000"/>
          <w:sz w:val="18"/>
          <w:szCs w:val="18"/>
          <w:shd w:val="clear" w:color="auto" w:fill="FFFFFF"/>
        </w:rPr>
      </w:pPr>
      <w:r w:rsidRPr="001B2622">
        <w:rPr>
          <w:rFonts w:cs="Arial"/>
          <w:color w:val="000000"/>
          <w:sz w:val="18"/>
          <w:szCs w:val="18"/>
          <w:shd w:val="clear" w:color="auto" w:fill="FFFFFF"/>
        </w:rPr>
        <w:t>The present value of finance lease receivables is as follows:</w:t>
      </w:r>
    </w:p>
    <w:p w14:paraId="06BAB029" w14:textId="77777777" w:rsidR="00EB69AB" w:rsidRPr="001B2622" w:rsidRDefault="00EB69AB" w:rsidP="00EB69AB">
      <w:pPr>
        <w:spacing w:line="240" w:lineRule="auto"/>
        <w:ind w:left="540" w:hanging="540"/>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6480"/>
        <w:gridCol w:w="9"/>
        <w:gridCol w:w="1485"/>
        <w:gridCol w:w="9"/>
        <w:gridCol w:w="1467"/>
      </w:tblGrid>
      <w:tr w:rsidR="00EB69AB" w:rsidRPr="001B2622" w14:paraId="50721C0F" w14:textId="77777777" w:rsidTr="001B2622">
        <w:tc>
          <w:tcPr>
            <w:tcW w:w="6480" w:type="dxa"/>
            <w:vAlign w:val="bottom"/>
          </w:tcPr>
          <w:p w14:paraId="4304CA05" w14:textId="77777777" w:rsidR="00EB69AB" w:rsidRPr="001B2622" w:rsidRDefault="00EB69AB" w:rsidP="00EB69AB">
            <w:pPr>
              <w:spacing w:line="240" w:lineRule="auto"/>
              <w:ind w:left="864"/>
              <w:rPr>
                <w:rFonts w:cs="Arial"/>
                <w:sz w:val="18"/>
                <w:szCs w:val="18"/>
              </w:rPr>
            </w:pPr>
          </w:p>
        </w:tc>
        <w:tc>
          <w:tcPr>
            <w:tcW w:w="2970" w:type="dxa"/>
            <w:gridSpan w:val="4"/>
            <w:tcBorders>
              <w:top w:val="single" w:sz="4" w:space="0" w:color="auto"/>
              <w:bottom w:val="single" w:sz="4" w:space="0" w:color="auto"/>
            </w:tcBorders>
            <w:vAlign w:val="bottom"/>
          </w:tcPr>
          <w:p w14:paraId="29C6F357" w14:textId="77777777" w:rsidR="00EB69AB" w:rsidRPr="001B2622" w:rsidRDefault="00357834" w:rsidP="00EB69AB">
            <w:pPr>
              <w:spacing w:line="240" w:lineRule="auto"/>
              <w:ind w:left="-45" w:right="-72" w:firstLine="45"/>
              <w:jc w:val="center"/>
              <w:rPr>
                <w:rFonts w:cs="Arial"/>
                <w:sz w:val="18"/>
                <w:szCs w:val="18"/>
                <w:lang w:val="en-US"/>
              </w:rPr>
            </w:pPr>
            <w:r w:rsidRPr="001B2622">
              <w:rPr>
                <w:rFonts w:cs="Arial"/>
                <w:b/>
                <w:bCs/>
                <w:sz w:val="18"/>
                <w:szCs w:val="18"/>
              </w:rPr>
              <w:t xml:space="preserve">Consolidated and </w:t>
            </w:r>
            <w:r w:rsidRPr="001B2622">
              <w:rPr>
                <w:rFonts w:cs="Arial"/>
                <w:b/>
                <w:bCs/>
                <w:sz w:val="18"/>
                <w:szCs w:val="18"/>
                <w:lang w:val="en-US"/>
              </w:rPr>
              <w:t>separate</w:t>
            </w:r>
            <w:r w:rsidRPr="001B2622">
              <w:rPr>
                <w:rFonts w:cs="Arial"/>
                <w:b/>
                <w:bCs/>
                <w:sz w:val="18"/>
                <w:szCs w:val="18"/>
              </w:rPr>
              <w:t xml:space="preserve"> financial statements</w:t>
            </w:r>
          </w:p>
        </w:tc>
      </w:tr>
      <w:tr w:rsidR="00EB69AB" w:rsidRPr="001B2622" w14:paraId="7B3B4CEB" w14:textId="77777777" w:rsidTr="001B2622">
        <w:tc>
          <w:tcPr>
            <w:tcW w:w="6480" w:type="dxa"/>
            <w:vAlign w:val="bottom"/>
          </w:tcPr>
          <w:p w14:paraId="44AB41EB" w14:textId="77777777" w:rsidR="00EB69AB" w:rsidRPr="001B2622" w:rsidRDefault="00EB69AB" w:rsidP="00EB69AB">
            <w:pPr>
              <w:spacing w:line="240" w:lineRule="auto"/>
              <w:ind w:left="864"/>
              <w:rPr>
                <w:rFonts w:cs="Arial"/>
                <w:sz w:val="18"/>
                <w:szCs w:val="18"/>
              </w:rPr>
            </w:pPr>
          </w:p>
        </w:tc>
        <w:tc>
          <w:tcPr>
            <w:tcW w:w="1494" w:type="dxa"/>
            <w:gridSpan w:val="2"/>
            <w:vAlign w:val="bottom"/>
          </w:tcPr>
          <w:p w14:paraId="790C9F5F" w14:textId="5906168F" w:rsidR="00EB69AB" w:rsidRPr="001B2622" w:rsidRDefault="00136CFB" w:rsidP="00EB69AB">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2019</w:t>
            </w:r>
          </w:p>
        </w:tc>
        <w:tc>
          <w:tcPr>
            <w:tcW w:w="1476" w:type="dxa"/>
            <w:gridSpan w:val="2"/>
            <w:vAlign w:val="bottom"/>
          </w:tcPr>
          <w:p w14:paraId="744AF8E5" w14:textId="2E383BDF" w:rsidR="00EB69AB" w:rsidRPr="001B2622" w:rsidRDefault="00136CFB" w:rsidP="00EB69AB">
            <w:pPr>
              <w:spacing w:line="240" w:lineRule="auto"/>
              <w:ind w:right="-72"/>
              <w:jc w:val="right"/>
              <w:rPr>
                <w:rFonts w:cs="Arial"/>
                <w:b/>
                <w:bCs/>
                <w:sz w:val="18"/>
                <w:szCs w:val="18"/>
                <w:shd w:val="clear" w:color="auto" w:fill="FFFFFF"/>
              </w:rPr>
            </w:pPr>
            <w:r w:rsidRPr="00136CFB">
              <w:rPr>
                <w:rFonts w:cs="Arial"/>
                <w:b/>
                <w:bCs/>
                <w:sz w:val="18"/>
                <w:szCs w:val="18"/>
                <w:shd w:val="clear" w:color="auto" w:fill="FFFFFF"/>
              </w:rPr>
              <w:t>2018</w:t>
            </w:r>
          </w:p>
        </w:tc>
      </w:tr>
      <w:tr w:rsidR="00EB69AB" w:rsidRPr="001B2622" w14:paraId="15300708" w14:textId="77777777" w:rsidTr="001B2622">
        <w:tc>
          <w:tcPr>
            <w:tcW w:w="6480" w:type="dxa"/>
            <w:vAlign w:val="bottom"/>
          </w:tcPr>
          <w:p w14:paraId="2D02CA95" w14:textId="77777777" w:rsidR="00EB69AB" w:rsidRPr="001B2622" w:rsidRDefault="00EB69AB" w:rsidP="00EB69AB">
            <w:pPr>
              <w:spacing w:line="240" w:lineRule="auto"/>
              <w:ind w:left="864"/>
              <w:rPr>
                <w:rFonts w:cs="Arial"/>
                <w:sz w:val="18"/>
                <w:szCs w:val="18"/>
              </w:rPr>
            </w:pPr>
          </w:p>
        </w:tc>
        <w:tc>
          <w:tcPr>
            <w:tcW w:w="1494" w:type="dxa"/>
            <w:gridSpan w:val="2"/>
            <w:tcBorders>
              <w:bottom w:val="single" w:sz="4" w:space="0" w:color="auto"/>
            </w:tcBorders>
            <w:vAlign w:val="bottom"/>
          </w:tcPr>
          <w:p w14:paraId="5F228FAB" w14:textId="77777777" w:rsidR="00EB69AB" w:rsidRPr="001B2622" w:rsidRDefault="00EB69AB" w:rsidP="00EB69AB">
            <w:pPr>
              <w:tabs>
                <w:tab w:val="left" w:pos="-72"/>
              </w:tabs>
              <w:spacing w:line="240" w:lineRule="auto"/>
              <w:ind w:right="-72" w:hanging="14"/>
              <w:jc w:val="right"/>
              <w:rPr>
                <w:rFonts w:cs="Arial"/>
                <w:b/>
                <w:bCs/>
                <w:sz w:val="18"/>
                <w:szCs w:val="18"/>
              </w:rPr>
            </w:pPr>
            <w:r w:rsidRPr="001B2622">
              <w:rPr>
                <w:rFonts w:cs="Arial"/>
                <w:b/>
                <w:bCs/>
                <w:sz w:val="18"/>
                <w:szCs w:val="18"/>
              </w:rPr>
              <w:t>Baht</w:t>
            </w:r>
          </w:p>
        </w:tc>
        <w:tc>
          <w:tcPr>
            <w:tcW w:w="1476" w:type="dxa"/>
            <w:gridSpan w:val="2"/>
            <w:tcBorders>
              <w:bottom w:val="single" w:sz="4" w:space="0" w:color="auto"/>
            </w:tcBorders>
            <w:vAlign w:val="bottom"/>
          </w:tcPr>
          <w:p w14:paraId="4BEE6F48" w14:textId="77777777" w:rsidR="00EB69AB" w:rsidRPr="001B2622" w:rsidRDefault="00EB69AB" w:rsidP="00EB69AB">
            <w:pPr>
              <w:tabs>
                <w:tab w:val="left" w:pos="-72"/>
              </w:tabs>
              <w:spacing w:line="240" w:lineRule="auto"/>
              <w:ind w:right="-72" w:hanging="14"/>
              <w:jc w:val="right"/>
              <w:rPr>
                <w:rFonts w:cs="Arial"/>
                <w:b/>
                <w:bCs/>
                <w:sz w:val="18"/>
                <w:szCs w:val="18"/>
              </w:rPr>
            </w:pPr>
            <w:r w:rsidRPr="001B2622">
              <w:rPr>
                <w:rFonts w:cs="Arial"/>
                <w:b/>
                <w:bCs/>
                <w:sz w:val="18"/>
                <w:szCs w:val="18"/>
              </w:rPr>
              <w:t>Baht</w:t>
            </w:r>
          </w:p>
        </w:tc>
      </w:tr>
      <w:tr w:rsidR="00EB69AB" w:rsidRPr="001B2622" w14:paraId="0AB476B9" w14:textId="77777777" w:rsidTr="001B2622">
        <w:tc>
          <w:tcPr>
            <w:tcW w:w="6480" w:type="dxa"/>
            <w:vAlign w:val="bottom"/>
          </w:tcPr>
          <w:p w14:paraId="6E8A8AA1" w14:textId="77777777" w:rsidR="00EB69AB" w:rsidRPr="001B2622" w:rsidRDefault="00EB69AB" w:rsidP="00EB69AB">
            <w:pPr>
              <w:spacing w:line="240" w:lineRule="auto"/>
              <w:ind w:left="864"/>
              <w:rPr>
                <w:rFonts w:cs="Arial"/>
                <w:sz w:val="18"/>
                <w:szCs w:val="18"/>
                <w:cs/>
              </w:rPr>
            </w:pPr>
          </w:p>
        </w:tc>
        <w:tc>
          <w:tcPr>
            <w:tcW w:w="1494" w:type="dxa"/>
            <w:gridSpan w:val="2"/>
            <w:tcBorders>
              <w:top w:val="single" w:sz="4" w:space="0" w:color="auto"/>
            </w:tcBorders>
            <w:shd w:val="clear" w:color="auto" w:fill="FAFAFA"/>
            <w:vAlign w:val="bottom"/>
          </w:tcPr>
          <w:p w14:paraId="53F542B1" w14:textId="77777777" w:rsidR="00EB69AB" w:rsidRPr="001B2622" w:rsidRDefault="00EB69AB" w:rsidP="00EB69AB">
            <w:pPr>
              <w:tabs>
                <w:tab w:val="left" w:pos="-72"/>
              </w:tabs>
              <w:spacing w:line="240" w:lineRule="auto"/>
              <w:ind w:right="-72"/>
              <w:jc w:val="right"/>
              <w:rPr>
                <w:rFonts w:cs="Arial"/>
                <w:sz w:val="18"/>
                <w:szCs w:val="18"/>
              </w:rPr>
            </w:pPr>
          </w:p>
        </w:tc>
        <w:tc>
          <w:tcPr>
            <w:tcW w:w="1476" w:type="dxa"/>
            <w:gridSpan w:val="2"/>
            <w:tcBorders>
              <w:top w:val="single" w:sz="4" w:space="0" w:color="auto"/>
            </w:tcBorders>
            <w:vAlign w:val="bottom"/>
          </w:tcPr>
          <w:p w14:paraId="030C520D" w14:textId="77777777" w:rsidR="00EB69AB" w:rsidRPr="001B2622" w:rsidRDefault="00EB69AB" w:rsidP="00EB69AB">
            <w:pPr>
              <w:tabs>
                <w:tab w:val="left" w:pos="-72"/>
              </w:tabs>
              <w:spacing w:line="240" w:lineRule="auto"/>
              <w:ind w:right="-72"/>
              <w:jc w:val="right"/>
              <w:rPr>
                <w:rFonts w:cs="Arial"/>
                <w:sz w:val="18"/>
                <w:szCs w:val="18"/>
              </w:rPr>
            </w:pPr>
          </w:p>
        </w:tc>
      </w:tr>
      <w:tr w:rsidR="006C7231" w:rsidRPr="001B2622" w14:paraId="4FF8B9AF" w14:textId="77777777" w:rsidTr="00047A06">
        <w:tc>
          <w:tcPr>
            <w:tcW w:w="6489" w:type="dxa"/>
            <w:gridSpan w:val="2"/>
          </w:tcPr>
          <w:p w14:paraId="483B3AF3" w14:textId="71D13009" w:rsidR="006C7231" w:rsidRPr="001B2622" w:rsidRDefault="006C7231" w:rsidP="006C7231">
            <w:pPr>
              <w:spacing w:line="240" w:lineRule="auto"/>
              <w:ind w:left="-101"/>
              <w:rPr>
                <w:rFonts w:cs="Arial"/>
                <w:color w:val="000000"/>
                <w:sz w:val="18"/>
                <w:szCs w:val="18"/>
                <w:lang w:val="en-US"/>
              </w:rPr>
            </w:pPr>
            <w:r w:rsidRPr="001B2622">
              <w:rPr>
                <w:rFonts w:cs="Arial"/>
                <w:color w:val="000000"/>
                <w:sz w:val="18"/>
                <w:szCs w:val="18"/>
                <w:lang w:val="en-US"/>
              </w:rPr>
              <w:t xml:space="preserve">Not later than </w:t>
            </w:r>
            <w:r w:rsidR="00136CFB" w:rsidRPr="00136CFB">
              <w:rPr>
                <w:rFonts w:cs="Arial"/>
                <w:color w:val="000000"/>
                <w:sz w:val="18"/>
                <w:szCs w:val="18"/>
              </w:rPr>
              <w:t>1</w:t>
            </w:r>
            <w:r w:rsidRPr="001B2622">
              <w:rPr>
                <w:rFonts w:cs="Arial"/>
                <w:color w:val="000000"/>
                <w:sz w:val="18"/>
                <w:szCs w:val="18"/>
                <w:lang w:val="en-US"/>
              </w:rPr>
              <w:t xml:space="preserve"> year</w:t>
            </w:r>
          </w:p>
        </w:tc>
        <w:tc>
          <w:tcPr>
            <w:tcW w:w="1494" w:type="dxa"/>
            <w:gridSpan w:val="2"/>
            <w:shd w:val="clear" w:color="auto" w:fill="FAFAFA"/>
          </w:tcPr>
          <w:p w14:paraId="23515F66" w14:textId="245ED6E1" w:rsidR="006C7231" w:rsidRPr="001B2622" w:rsidRDefault="00136CFB" w:rsidP="006C7231">
            <w:pPr>
              <w:spacing w:line="240" w:lineRule="auto"/>
              <w:ind w:right="-72"/>
              <w:jc w:val="right"/>
              <w:rPr>
                <w:rFonts w:cs="Arial"/>
                <w:snapToGrid w:val="0"/>
                <w:sz w:val="18"/>
                <w:szCs w:val="18"/>
              </w:rPr>
            </w:pPr>
            <w:r w:rsidRPr="00136CFB">
              <w:rPr>
                <w:rFonts w:cs="Arial"/>
                <w:snapToGrid w:val="0"/>
                <w:sz w:val="18"/>
                <w:szCs w:val="18"/>
              </w:rPr>
              <w:t>1</w:t>
            </w:r>
            <w:r w:rsidR="006C7231" w:rsidRPr="006C7231">
              <w:rPr>
                <w:rFonts w:cs="Arial"/>
                <w:snapToGrid w:val="0"/>
                <w:sz w:val="18"/>
                <w:szCs w:val="18"/>
              </w:rPr>
              <w:t>,</w:t>
            </w:r>
            <w:r w:rsidRPr="00136CFB">
              <w:rPr>
                <w:rFonts w:cs="Arial"/>
                <w:snapToGrid w:val="0"/>
                <w:sz w:val="18"/>
                <w:szCs w:val="18"/>
              </w:rPr>
              <w:t>848</w:t>
            </w:r>
            <w:r w:rsidR="006C7231" w:rsidRPr="006C7231">
              <w:rPr>
                <w:rFonts w:cs="Arial"/>
                <w:snapToGrid w:val="0"/>
                <w:sz w:val="18"/>
                <w:szCs w:val="18"/>
              </w:rPr>
              <w:t>,</w:t>
            </w:r>
            <w:r w:rsidRPr="00136CFB">
              <w:rPr>
                <w:rFonts w:cs="Arial"/>
                <w:snapToGrid w:val="0"/>
                <w:sz w:val="18"/>
                <w:szCs w:val="18"/>
              </w:rPr>
              <w:t>152</w:t>
            </w:r>
            <w:r w:rsidR="006C7231" w:rsidRPr="006C7231">
              <w:rPr>
                <w:rFonts w:cs="Arial"/>
                <w:snapToGrid w:val="0"/>
                <w:sz w:val="18"/>
                <w:szCs w:val="18"/>
              </w:rPr>
              <w:t xml:space="preserve"> </w:t>
            </w:r>
          </w:p>
        </w:tc>
        <w:tc>
          <w:tcPr>
            <w:tcW w:w="1467" w:type="dxa"/>
            <w:shd w:val="clear" w:color="auto" w:fill="auto"/>
            <w:vAlign w:val="center"/>
          </w:tcPr>
          <w:p w14:paraId="03C5A287" w14:textId="77777777" w:rsidR="006C7231" w:rsidRPr="001B2622" w:rsidRDefault="006C7231" w:rsidP="006C7231">
            <w:pPr>
              <w:spacing w:line="240" w:lineRule="auto"/>
              <w:ind w:right="-72"/>
              <w:jc w:val="right"/>
              <w:rPr>
                <w:rFonts w:cs="Arial"/>
                <w:snapToGrid w:val="0"/>
                <w:sz w:val="18"/>
                <w:szCs w:val="18"/>
              </w:rPr>
            </w:pPr>
            <w:r w:rsidRPr="001B2622">
              <w:rPr>
                <w:rFonts w:cs="Arial"/>
                <w:snapToGrid w:val="0"/>
                <w:sz w:val="18"/>
                <w:szCs w:val="18"/>
              </w:rPr>
              <w:t>-</w:t>
            </w:r>
          </w:p>
        </w:tc>
      </w:tr>
      <w:tr w:rsidR="006C7231" w:rsidRPr="001B2622" w14:paraId="2DD6F338" w14:textId="77777777" w:rsidTr="00047A06">
        <w:tc>
          <w:tcPr>
            <w:tcW w:w="6489" w:type="dxa"/>
            <w:gridSpan w:val="2"/>
          </w:tcPr>
          <w:p w14:paraId="13F84199" w14:textId="2BBD89C2" w:rsidR="006C7231" w:rsidRPr="001B2622" w:rsidRDefault="006C7231" w:rsidP="006C7231">
            <w:pPr>
              <w:spacing w:line="240" w:lineRule="auto"/>
              <w:ind w:left="-101"/>
              <w:rPr>
                <w:rFonts w:cs="Arial"/>
                <w:color w:val="000000"/>
                <w:sz w:val="18"/>
                <w:szCs w:val="18"/>
                <w:lang w:val="en-US"/>
              </w:rPr>
            </w:pPr>
            <w:r w:rsidRPr="001B2622">
              <w:rPr>
                <w:rFonts w:cs="Arial"/>
                <w:color w:val="000000"/>
                <w:sz w:val="18"/>
                <w:szCs w:val="18"/>
                <w:lang w:val="en-US"/>
              </w:rPr>
              <w:t xml:space="preserve">Later than </w:t>
            </w:r>
            <w:r w:rsidR="00136CFB" w:rsidRPr="00136CFB">
              <w:rPr>
                <w:rFonts w:cs="Arial"/>
                <w:color w:val="000000"/>
                <w:sz w:val="18"/>
                <w:szCs w:val="18"/>
              </w:rPr>
              <w:t>1</w:t>
            </w:r>
            <w:r w:rsidRPr="001B2622">
              <w:rPr>
                <w:rFonts w:cs="Arial"/>
                <w:color w:val="000000"/>
                <w:sz w:val="18"/>
                <w:szCs w:val="18"/>
                <w:lang w:val="en-US"/>
              </w:rPr>
              <w:t xml:space="preserve"> year but not later than </w:t>
            </w:r>
            <w:r w:rsidR="00136CFB" w:rsidRPr="00136CFB">
              <w:rPr>
                <w:rFonts w:cs="Arial"/>
                <w:color w:val="000000"/>
                <w:sz w:val="18"/>
                <w:szCs w:val="18"/>
              </w:rPr>
              <w:t>5</w:t>
            </w:r>
            <w:r w:rsidRPr="001B2622">
              <w:rPr>
                <w:rFonts w:cs="Arial"/>
                <w:color w:val="000000"/>
                <w:sz w:val="18"/>
                <w:szCs w:val="18"/>
                <w:lang w:val="en-US"/>
              </w:rPr>
              <w:t xml:space="preserve"> years</w:t>
            </w:r>
          </w:p>
        </w:tc>
        <w:tc>
          <w:tcPr>
            <w:tcW w:w="1494" w:type="dxa"/>
            <w:gridSpan w:val="2"/>
            <w:shd w:val="clear" w:color="auto" w:fill="FAFAFA"/>
          </w:tcPr>
          <w:p w14:paraId="35F947F3" w14:textId="5ACC6C73" w:rsidR="006C7231" w:rsidRPr="001B2622" w:rsidRDefault="00136CFB" w:rsidP="006C7231">
            <w:pPr>
              <w:spacing w:line="240" w:lineRule="auto"/>
              <w:ind w:right="-72"/>
              <w:jc w:val="right"/>
              <w:rPr>
                <w:rFonts w:cs="Arial"/>
                <w:snapToGrid w:val="0"/>
                <w:sz w:val="18"/>
                <w:szCs w:val="18"/>
              </w:rPr>
            </w:pPr>
            <w:r w:rsidRPr="00136CFB">
              <w:rPr>
                <w:rFonts w:cs="Arial"/>
                <w:snapToGrid w:val="0"/>
                <w:sz w:val="18"/>
                <w:szCs w:val="18"/>
              </w:rPr>
              <w:t>9</w:t>
            </w:r>
            <w:r w:rsidR="006C7231" w:rsidRPr="006C7231">
              <w:rPr>
                <w:rFonts w:cs="Arial"/>
                <w:snapToGrid w:val="0"/>
                <w:sz w:val="18"/>
                <w:szCs w:val="18"/>
              </w:rPr>
              <w:t>,</w:t>
            </w:r>
            <w:r w:rsidRPr="00136CFB">
              <w:rPr>
                <w:rFonts w:cs="Arial"/>
                <w:snapToGrid w:val="0"/>
                <w:sz w:val="18"/>
                <w:szCs w:val="18"/>
              </w:rPr>
              <w:t>138</w:t>
            </w:r>
            <w:r w:rsidR="006C7231" w:rsidRPr="006C7231">
              <w:rPr>
                <w:rFonts w:cs="Arial"/>
                <w:snapToGrid w:val="0"/>
                <w:sz w:val="18"/>
                <w:szCs w:val="18"/>
              </w:rPr>
              <w:t>,</w:t>
            </w:r>
            <w:r w:rsidRPr="00136CFB">
              <w:rPr>
                <w:rFonts w:cs="Arial"/>
                <w:snapToGrid w:val="0"/>
                <w:sz w:val="18"/>
                <w:szCs w:val="18"/>
              </w:rPr>
              <w:t>067</w:t>
            </w:r>
            <w:r w:rsidR="006C7231" w:rsidRPr="006C7231">
              <w:rPr>
                <w:rFonts w:cs="Arial"/>
                <w:snapToGrid w:val="0"/>
                <w:sz w:val="18"/>
                <w:szCs w:val="18"/>
              </w:rPr>
              <w:t xml:space="preserve"> </w:t>
            </w:r>
          </w:p>
        </w:tc>
        <w:tc>
          <w:tcPr>
            <w:tcW w:w="1467" w:type="dxa"/>
            <w:shd w:val="clear" w:color="auto" w:fill="auto"/>
            <w:vAlign w:val="center"/>
          </w:tcPr>
          <w:p w14:paraId="374A060D" w14:textId="77777777" w:rsidR="006C7231" w:rsidRPr="001B2622" w:rsidRDefault="006C7231" w:rsidP="006C7231">
            <w:pPr>
              <w:spacing w:line="240" w:lineRule="auto"/>
              <w:ind w:right="-72"/>
              <w:jc w:val="right"/>
              <w:rPr>
                <w:rFonts w:cs="Arial"/>
                <w:snapToGrid w:val="0"/>
                <w:sz w:val="18"/>
                <w:szCs w:val="18"/>
              </w:rPr>
            </w:pPr>
            <w:r w:rsidRPr="001B2622">
              <w:rPr>
                <w:rFonts w:cs="Arial"/>
                <w:snapToGrid w:val="0"/>
                <w:sz w:val="18"/>
                <w:szCs w:val="18"/>
              </w:rPr>
              <w:t>-</w:t>
            </w:r>
          </w:p>
        </w:tc>
      </w:tr>
      <w:tr w:rsidR="006C7231" w:rsidRPr="001B2622" w14:paraId="1C145C1A" w14:textId="77777777" w:rsidTr="00047A06">
        <w:tc>
          <w:tcPr>
            <w:tcW w:w="6489" w:type="dxa"/>
            <w:gridSpan w:val="2"/>
          </w:tcPr>
          <w:p w14:paraId="2A3D84A9" w14:textId="2E7C8BAB" w:rsidR="006C7231" w:rsidRPr="001B2622" w:rsidRDefault="006C7231" w:rsidP="006C7231">
            <w:pPr>
              <w:spacing w:line="240" w:lineRule="auto"/>
              <w:ind w:left="-101"/>
              <w:rPr>
                <w:rFonts w:cs="Arial"/>
                <w:color w:val="000000"/>
                <w:sz w:val="18"/>
                <w:szCs w:val="18"/>
                <w:lang w:val="en-US"/>
              </w:rPr>
            </w:pPr>
            <w:r w:rsidRPr="001B2622">
              <w:rPr>
                <w:rFonts w:cs="Arial"/>
                <w:color w:val="000000"/>
                <w:sz w:val="18"/>
                <w:szCs w:val="18"/>
                <w:lang w:val="en-US"/>
              </w:rPr>
              <w:t xml:space="preserve">Later than </w:t>
            </w:r>
            <w:r w:rsidR="00136CFB" w:rsidRPr="00136CFB">
              <w:rPr>
                <w:rFonts w:cs="Arial"/>
                <w:color w:val="000000"/>
                <w:sz w:val="18"/>
                <w:szCs w:val="18"/>
              </w:rPr>
              <w:t>5</w:t>
            </w:r>
            <w:r w:rsidRPr="001B2622">
              <w:rPr>
                <w:rFonts w:cs="Arial"/>
                <w:color w:val="000000"/>
                <w:sz w:val="18"/>
                <w:szCs w:val="18"/>
                <w:lang w:val="en-US"/>
              </w:rPr>
              <w:t xml:space="preserve"> years</w:t>
            </w:r>
          </w:p>
        </w:tc>
        <w:tc>
          <w:tcPr>
            <w:tcW w:w="1494" w:type="dxa"/>
            <w:gridSpan w:val="2"/>
            <w:tcBorders>
              <w:bottom w:val="single" w:sz="4" w:space="0" w:color="auto"/>
            </w:tcBorders>
            <w:shd w:val="clear" w:color="auto" w:fill="FAFAFA"/>
          </w:tcPr>
          <w:p w14:paraId="15170EA7" w14:textId="010E01A9" w:rsidR="006C7231" w:rsidRPr="001B2622" w:rsidRDefault="00136CFB" w:rsidP="006C7231">
            <w:pPr>
              <w:spacing w:line="240" w:lineRule="auto"/>
              <w:ind w:right="-72"/>
              <w:jc w:val="right"/>
              <w:rPr>
                <w:rFonts w:cs="Arial"/>
                <w:snapToGrid w:val="0"/>
                <w:sz w:val="18"/>
                <w:szCs w:val="18"/>
              </w:rPr>
            </w:pPr>
            <w:r w:rsidRPr="00136CFB">
              <w:rPr>
                <w:rFonts w:cs="Arial"/>
                <w:snapToGrid w:val="0"/>
                <w:sz w:val="18"/>
                <w:szCs w:val="18"/>
              </w:rPr>
              <w:t>5</w:t>
            </w:r>
            <w:r w:rsidR="006C7231" w:rsidRPr="006C7231">
              <w:rPr>
                <w:rFonts w:cs="Arial"/>
                <w:snapToGrid w:val="0"/>
                <w:sz w:val="18"/>
                <w:szCs w:val="18"/>
              </w:rPr>
              <w:t>,</w:t>
            </w:r>
            <w:r w:rsidRPr="00136CFB">
              <w:rPr>
                <w:rFonts w:cs="Arial"/>
                <w:snapToGrid w:val="0"/>
                <w:sz w:val="18"/>
                <w:szCs w:val="18"/>
              </w:rPr>
              <w:t>051</w:t>
            </w:r>
            <w:r w:rsidR="006C7231" w:rsidRPr="006C7231">
              <w:rPr>
                <w:rFonts w:cs="Arial"/>
                <w:snapToGrid w:val="0"/>
                <w:sz w:val="18"/>
                <w:szCs w:val="18"/>
              </w:rPr>
              <w:t>,</w:t>
            </w:r>
            <w:r w:rsidRPr="00136CFB">
              <w:rPr>
                <w:rFonts w:cs="Arial"/>
                <w:snapToGrid w:val="0"/>
                <w:sz w:val="18"/>
                <w:szCs w:val="18"/>
              </w:rPr>
              <w:t>341</w:t>
            </w:r>
            <w:r w:rsidR="006C7231" w:rsidRPr="006C7231">
              <w:rPr>
                <w:rFonts w:cs="Arial"/>
                <w:snapToGrid w:val="0"/>
                <w:sz w:val="18"/>
                <w:szCs w:val="18"/>
              </w:rPr>
              <w:t xml:space="preserve"> </w:t>
            </w:r>
          </w:p>
        </w:tc>
        <w:tc>
          <w:tcPr>
            <w:tcW w:w="1467" w:type="dxa"/>
            <w:tcBorders>
              <w:bottom w:val="single" w:sz="4" w:space="0" w:color="auto"/>
            </w:tcBorders>
            <w:shd w:val="clear" w:color="auto" w:fill="auto"/>
            <w:vAlign w:val="center"/>
          </w:tcPr>
          <w:p w14:paraId="3099EC8B" w14:textId="77777777" w:rsidR="006C7231" w:rsidRPr="001B2622" w:rsidRDefault="006C7231" w:rsidP="006C7231">
            <w:pPr>
              <w:spacing w:line="240" w:lineRule="auto"/>
              <w:ind w:right="-72"/>
              <w:jc w:val="right"/>
              <w:rPr>
                <w:rFonts w:cs="Arial"/>
                <w:snapToGrid w:val="0"/>
                <w:sz w:val="18"/>
                <w:szCs w:val="18"/>
              </w:rPr>
            </w:pPr>
            <w:r w:rsidRPr="001B2622">
              <w:rPr>
                <w:rFonts w:cs="Arial"/>
                <w:snapToGrid w:val="0"/>
                <w:sz w:val="18"/>
                <w:szCs w:val="18"/>
              </w:rPr>
              <w:t>-</w:t>
            </w:r>
          </w:p>
        </w:tc>
      </w:tr>
      <w:tr w:rsidR="006C7231" w:rsidRPr="001B2622" w14:paraId="5E27E0CC" w14:textId="77777777" w:rsidTr="00047A06">
        <w:tc>
          <w:tcPr>
            <w:tcW w:w="6489" w:type="dxa"/>
            <w:gridSpan w:val="2"/>
            <w:vAlign w:val="bottom"/>
          </w:tcPr>
          <w:p w14:paraId="541E0F7C" w14:textId="77777777" w:rsidR="006C7231" w:rsidRPr="001B2622" w:rsidRDefault="006C7231" w:rsidP="006C7231">
            <w:pPr>
              <w:spacing w:line="240" w:lineRule="auto"/>
              <w:ind w:left="-101"/>
              <w:rPr>
                <w:rFonts w:cs="Arial"/>
                <w:sz w:val="18"/>
                <w:szCs w:val="18"/>
                <w:cs/>
              </w:rPr>
            </w:pPr>
          </w:p>
        </w:tc>
        <w:tc>
          <w:tcPr>
            <w:tcW w:w="1494" w:type="dxa"/>
            <w:gridSpan w:val="2"/>
            <w:tcBorders>
              <w:top w:val="single" w:sz="4" w:space="0" w:color="auto"/>
            </w:tcBorders>
            <w:shd w:val="clear" w:color="auto" w:fill="FAFAFA"/>
          </w:tcPr>
          <w:p w14:paraId="2044F12C" w14:textId="06DD025E" w:rsidR="006C7231" w:rsidRPr="001B2622" w:rsidRDefault="006C7231" w:rsidP="006C7231">
            <w:pPr>
              <w:spacing w:line="240" w:lineRule="auto"/>
              <w:ind w:right="-72"/>
              <w:jc w:val="right"/>
              <w:rPr>
                <w:rFonts w:cs="Arial"/>
                <w:snapToGrid w:val="0"/>
                <w:sz w:val="18"/>
                <w:szCs w:val="18"/>
              </w:rPr>
            </w:pPr>
          </w:p>
        </w:tc>
        <w:tc>
          <w:tcPr>
            <w:tcW w:w="1467" w:type="dxa"/>
            <w:tcBorders>
              <w:top w:val="single" w:sz="4" w:space="0" w:color="auto"/>
            </w:tcBorders>
            <w:shd w:val="clear" w:color="auto" w:fill="auto"/>
            <w:vAlign w:val="bottom"/>
          </w:tcPr>
          <w:p w14:paraId="0FE4F8C2" w14:textId="77777777" w:rsidR="006C7231" w:rsidRPr="001B2622" w:rsidRDefault="006C7231" w:rsidP="006C7231">
            <w:pPr>
              <w:spacing w:line="240" w:lineRule="auto"/>
              <w:ind w:right="-72"/>
              <w:jc w:val="right"/>
              <w:rPr>
                <w:rFonts w:cs="Arial"/>
                <w:snapToGrid w:val="0"/>
                <w:sz w:val="18"/>
                <w:szCs w:val="18"/>
              </w:rPr>
            </w:pPr>
          </w:p>
        </w:tc>
      </w:tr>
      <w:tr w:rsidR="006C7231" w:rsidRPr="001B2622" w14:paraId="1D8DA713" w14:textId="77777777" w:rsidTr="00047A06">
        <w:tc>
          <w:tcPr>
            <w:tcW w:w="6489" w:type="dxa"/>
            <w:gridSpan w:val="2"/>
            <w:vAlign w:val="bottom"/>
          </w:tcPr>
          <w:p w14:paraId="3AE7E666" w14:textId="77777777" w:rsidR="006C7231" w:rsidRPr="001B2622" w:rsidRDefault="006C7231" w:rsidP="006C7231">
            <w:pPr>
              <w:spacing w:line="240" w:lineRule="auto"/>
              <w:ind w:left="-101"/>
              <w:rPr>
                <w:rFonts w:cs="Arial"/>
                <w:sz w:val="18"/>
                <w:szCs w:val="18"/>
              </w:rPr>
            </w:pPr>
            <w:r w:rsidRPr="001B2622">
              <w:rPr>
                <w:rFonts w:cs="Arial"/>
                <w:color w:val="000000"/>
                <w:sz w:val="18"/>
                <w:szCs w:val="18"/>
                <w:lang w:val="en-US"/>
              </w:rPr>
              <w:t>Total</w:t>
            </w:r>
          </w:p>
        </w:tc>
        <w:tc>
          <w:tcPr>
            <w:tcW w:w="1494" w:type="dxa"/>
            <w:gridSpan w:val="2"/>
            <w:tcBorders>
              <w:bottom w:val="single" w:sz="4" w:space="0" w:color="auto"/>
            </w:tcBorders>
            <w:shd w:val="clear" w:color="auto" w:fill="FAFAFA"/>
          </w:tcPr>
          <w:p w14:paraId="6D7EAD4B" w14:textId="5D4D3869" w:rsidR="006C7231" w:rsidRPr="001B2622" w:rsidRDefault="00136CFB" w:rsidP="006C7231">
            <w:pPr>
              <w:spacing w:line="240" w:lineRule="auto"/>
              <w:ind w:right="-72"/>
              <w:jc w:val="right"/>
              <w:rPr>
                <w:rFonts w:cs="Arial"/>
                <w:snapToGrid w:val="0"/>
                <w:sz w:val="18"/>
                <w:szCs w:val="18"/>
              </w:rPr>
            </w:pPr>
            <w:r w:rsidRPr="00136CFB">
              <w:rPr>
                <w:rFonts w:cs="Arial"/>
                <w:snapToGrid w:val="0"/>
                <w:sz w:val="18"/>
                <w:szCs w:val="18"/>
              </w:rPr>
              <w:t>16</w:t>
            </w:r>
            <w:r w:rsidR="006C7231" w:rsidRPr="006C7231">
              <w:rPr>
                <w:rFonts w:cs="Arial"/>
                <w:snapToGrid w:val="0"/>
                <w:sz w:val="18"/>
                <w:szCs w:val="18"/>
              </w:rPr>
              <w:t>,</w:t>
            </w:r>
            <w:r w:rsidRPr="00136CFB">
              <w:rPr>
                <w:rFonts w:cs="Arial"/>
                <w:snapToGrid w:val="0"/>
                <w:sz w:val="18"/>
                <w:szCs w:val="18"/>
              </w:rPr>
              <w:t>037</w:t>
            </w:r>
            <w:r w:rsidR="006C7231" w:rsidRPr="006C7231">
              <w:rPr>
                <w:rFonts w:cs="Arial"/>
                <w:snapToGrid w:val="0"/>
                <w:sz w:val="18"/>
                <w:szCs w:val="18"/>
              </w:rPr>
              <w:t>,</w:t>
            </w:r>
            <w:r w:rsidRPr="00136CFB">
              <w:rPr>
                <w:rFonts w:cs="Arial"/>
                <w:snapToGrid w:val="0"/>
                <w:sz w:val="18"/>
                <w:szCs w:val="18"/>
              </w:rPr>
              <w:t>560</w:t>
            </w:r>
          </w:p>
        </w:tc>
        <w:tc>
          <w:tcPr>
            <w:tcW w:w="1467" w:type="dxa"/>
            <w:tcBorders>
              <w:bottom w:val="single" w:sz="4" w:space="0" w:color="auto"/>
            </w:tcBorders>
            <w:shd w:val="clear" w:color="auto" w:fill="auto"/>
            <w:vAlign w:val="bottom"/>
          </w:tcPr>
          <w:p w14:paraId="2FCB1912" w14:textId="77777777" w:rsidR="006C7231" w:rsidRPr="001B2622" w:rsidRDefault="006C7231" w:rsidP="006C7231">
            <w:pPr>
              <w:spacing w:line="240" w:lineRule="auto"/>
              <w:ind w:right="-72"/>
              <w:jc w:val="right"/>
              <w:rPr>
                <w:rFonts w:cs="Arial"/>
                <w:snapToGrid w:val="0"/>
                <w:sz w:val="18"/>
                <w:szCs w:val="18"/>
              </w:rPr>
            </w:pPr>
            <w:r w:rsidRPr="001B2622">
              <w:rPr>
                <w:rFonts w:cs="Arial"/>
                <w:snapToGrid w:val="0"/>
                <w:sz w:val="18"/>
                <w:szCs w:val="18"/>
              </w:rPr>
              <w:t>-</w:t>
            </w:r>
          </w:p>
        </w:tc>
      </w:tr>
    </w:tbl>
    <w:p w14:paraId="23734EBA" w14:textId="77777777" w:rsidR="00EB69AB" w:rsidRPr="001B2622" w:rsidRDefault="00EB69AB" w:rsidP="00EB69AB">
      <w:pPr>
        <w:spacing w:line="240" w:lineRule="auto"/>
        <w:jc w:val="both"/>
        <w:rPr>
          <w:rFonts w:eastAsia="Arial Unicode MS" w:cs="Arial"/>
          <w:color w:val="5B9BD5" w:themeColor="accent1"/>
          <w:sz w:val="18"/>
          <w:szCs w:val="18"/>
        </w:rPr>
      </w:pPr>
    </w:p>
    <w:p w14:paraId="199FF9E8" w14:textId="77777777" w:rsidR="001B2622" w:rsidRDefault="001B2622"/>
    <w:tbl>
      <w:tblPr>
        <w:tblW w:w="0" w:type="auto"/>
        <w:tblInd w:w="-5" w:type="dxa"/>
        <w:shd w:val="clear" w:color="auto" w:fill="44546A" w:themeFill="text2"/>
        <w:tblLook w:val="04A0" w:firstRow="1" w:lastRow="0" w:firstColumn="1" w:lastColumn="0" w:noHBand="0" w:noVBand="1"/>
      </w:tblPr>
      <w:tblGrid>
        <w:gridCol w:w="9461"/>
      </w:tblGrid>
      <w:tr w:rsidR="00EB69AB" w:rsidRPr="001B2622" w14:paraId="0B4774B3" w14:textId="77777777" w:rsidTr="00EB69AB">
        <w:trPr>
          <w:trHeight w:val="386"/>
        </w:trPr>
        <w:tc>
          <w:tcPr>
            <w:tcW w:w="9461" w:type="dxa"/>
            <w:shd w:val="clear" w:color="auto" w:fill="FFA543"/>
            <w:vAlign w:val="center"/>
          </w:tcPr>
          <w:p w14:paraId="294305EF" w14:textId="13D51586" w:rsidR="00EB69AB" w:rsidRPr="001B2622" w:rsidRDefault="00136CFB" w:rsidP="00EB69AB">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10</w:t>
            </w:r>
            <w:r w:rsidR="00EB69AB" w:rsidRPr="001B2622">
              <w:rPr>
                <w:rFonts w:eastAsia="Arial Unicode MS" w:cs="Arial"/>
                <w:b/>
                <w:bCs/>
                <w:color w:val="FFFFFF" w:themeColor="background1"/>
                <w:sz w:val="18"/>
                <w:szCs w:val="18"/>
              </w:rPr>
              <w:tab/>
              <w:t>Investments in</w:t>
            </w:r>
            <w:r w:rsidR="00E047BE">
              <w:rPr>
                <w:rFonts w:eastAsia="Arial Unicode MS" w:cs="Arial"/>
                <w:b/>
                <w:bCs/>
                <w:color w:val="FFFFFF" w:themeColor="background1"/>
                <w:sz w:val="18"/>
                <w:szCs w:val="18"/>
              </w:rPr>
              <w:t xml:space="preserve"> an</w:t>
            </w:r>
            <w:r w:rsidR="00EB69AB" w:rsidRPr="001B2622">
              <w:rPr>
                <w:rFonts w:eastAsia="Arial Unicode MS" w:cs="Arial"/>
                <w:b/>
                <w:bCs/>
                <w:color w:val="FFFFFF" w:themeColor="background1"/>
                <w:sz w:val="18"/>
                <w:szCs w:val="18"/>
              </w:rPr>
              <w:t xml:space="preserve"> associate</w:t>
            </w:r>
          </w:p>
        </w:tc>
      </w:tr>
    </w:tbl>
    <w:p w14:paraId="4F54A675" w14:textId="77777777" w:rsidR="00EB69AB" w:rsidRPr="001B2622" w:rsidRDefault="00EB69AB" w:rsidP="001B2622">
      <w:pPr>
        <w:spacing w:line="240" w:lineRule="auto"/>
        <w:rPr>
          <w:rFonts w:cs="Arial"/>
          <w:b/>
          <w:bCs/>
          <w:sz w:val="18"/>
          <w:szCs w:val="18"/>
          <w:shd w:val="clear" w:color="auto" w:fill="FFFFFF"/>
        </w:rPr>
      </w:pPr>
    </w:p>
    <w:p w14:paraId="7D82AF84" w14:textId="3A1BC1A7" w:rsidR="00EB69AB" w:rsidRPr="001B2622" w:rsidRDefault="00EB69AB" w:rsidP="001B2622">
      <w:pPr>
        <w:spacing w:line="240" w:lineRule="auto"/>
        <w:rPr>
          <w:rFonts w:cs="Arial"/>
          <w:sz w:val="18"/>
          <w:szCs w:val="18"/>
          <w:shd w:val="clear" w:color="auto" w:fill="FFFFFF"/>
        </w:rPr>
      </w:pPr>
      <w:r w:rsidRPr="001B2622">
        <w:rPr>
          <w:rFonts w:cs="Arial"/>
          <w:sz w:val="18"/>
          <w:szCs w:val="18"/>
        </w:rPr>
        <w:t xml:space="preserve">The Group had the following associate </w:t>
      </w:r>
      <w:r w:rsidRPr="001B2622">
        <w:rPr>
          <w:rFonts w:cs="Arial"/>
          <w:sz w:val="18"/>
          <w:szCs w:val="18"/>
          <w:shd w:val="clear" w:color="auto" w:fill="FFFFFF"/>
        </w:rPr>
        <w:t xml:space="preserve">at </w:t>
      </w:r>
      <w:r w:rsidR="00136CFB" w:rsidRPr="00136CFB">
        <w:rPr>
          <w:rFonts w:cs="Arial"/>
          <w:sz w:val="18"/>
          <w:szCs w:val="18"/>
          <w:shd w:val="clear" w:color="auto" w:fill="FFFFFF"/>
        </w:rPr>
        <w:t>31</w:t>
      </w:r>
      <w:r w:rsidRPr="001B2622">
        <w:rPr>
          <w:rFonts w:cs="Arial"/>
          <w:sz w:val="18"/>
          <w:szCs w:val="18"/>
          <w:shd w:val="clear" w:color="auto" w:fill="FFFFFF"/>
        </w:rPr>
        <w:t xml:space="preserve"> December</w:t>
      </w:r>
      <w:r w:rsidR="00B41A8D">
        <w:rPr>
          <w:rFonts w:cs="Arial"/>
          <w:sz w:val="18"/>
          <w:szCs w:val="18"/>
          <w:shd w:val="clear" w:color="auto" w:fill="FFFFFF"/>
        </w:rPr>
        <w:t xml:space="preserve"> </w:t>
      </w:r>
      <w:r w:rsidR="00136CFB" w:rsidRPr="00136CFB">
        <w:rPr>
          <w:rFonts w:cs="Arial"/>
          <w:sz w:val="18"/>
          <w:szCs w:val="18"/>
          <w:shd w:val="clear" w:color="auto" w:fill="FFFFFF"/>
        </w:rPr>
        <w:t>2019</w:t>
      </w:r>
      <w:r w:rsidRPr="001B2622">
        <w:rPr>
          <w:rFonts w:cs="Arial"/>
          <w:sz w:val="18"/>
          <w:szCs w:val="18"/>
          <w:shd w:val="clear" w:color="auto" w:fill="FFFFFF"/>
        </w:rPr>
        <w:t>:</w:t>
      </w:r>
    </w:p>
    <w:p w14:paraId="19945311" w14:textId="77777777" w:rsidR="00EB69AB" w:rsidRPr="001B2622" w:rsidRDefault="00EB69AB" w:rsidP="001B2622">
      <w:pPr>
        <w:spacing w:line="240" w:lineRule="auto"/>
        <w:rPr>
          <w:rFonts w:cs="Arial"/>
          <w:sz w:val="18"/>
          <w:szCs w:val="18"/>
        </w:rPr>
      </w:pPr>
    </w:p>
    <w:tbl>
      <w:tblPr>
        <w:tblW w:w="9450" w:type="dxa"/>
        <w:tblLayout w:type="fixed"/>
        <w:tblLook w:val="0000" w:firstRow="0" w:lastRow="0" w:firstColumn="0" w:lastColumn="0" w:noHBand="0" w:noVBand="0"/>
      </w:tblPr>
      <w:tblGrid>
        <w:gridCol w:w="2694"/>
        <w:gridCol w:w="1559"/>
        <w:gridCol w:w="1275"/>
        <w:gridCol w:w="1276"/>
        <w:gridCol w:w="1276"/>
        <w:gridCol w:w="1370"/>
      </w:tblGrid>
      <w:tr w:rsidR="00EB69AB" w:rsidRPr="001B2622" w14:paraId="4CCDA160" w14:textId="77777777" w:rsidTr="00B8424B">
        <w:trPr>
          <w:trHeight w:val="50"/>
        </w:trPr>
        <w:tc>
          <w:tcPr>
            <w:tcW w:w="2694" w:type="dxa"/>
            <w:tcBorders>
              <w:top w:val="single" w:sz="4" w:space="0" w:color="auto"/>
            </w:tcBorders>
            <w:vAlign w:val="bottom"/>
          </w:tcPr>
          <w:p w14:paraId="6A436D3E"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left="-113"/>
              <w:jc w:val="center"/>
              <w:rPr>
                <w:rFonts w:cs="Arial"/>
                <w:b/>
                <w:bCs/>
                <w:sz w:val="18"/>
                <w:szCs w:val="18"/>
                <w:lang w:val="en-US"/>
              </w:rPr>
            </w:pPr>
          </w:p>
        </w:tc>
        <w:tc>
          <w:tcPr>
            <w:tcW w:w="1559" w:type="dxa"/>
            <w:tcBorders>
              <w:top w:val="single" w:sz="4" w:space="0" w:color="auto"/>
            </w:tcBorders>
            <w:vAlign w:val="bottom"/>
          </w:tcPr>
          <w:p w14:paraId="37C2DAF6"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1B2622">
              <w:rPr>
                <w:rFonts w:cs="Arial"/>
                <w:b/>
                <w:bCs/>
                <w:sz w:val="18"/>
                <w:szCs w:val="18"/>
                <w:lang w:val="en-US"/>
              </w:rPr>
              <w:t>Place of business/</w:t>
            </w:r>
          </w:p>
        </w:tc>
        <w:tc>
          <w:tcPr>
            <w:tcW w:w="2551" w:type="dxa"/>
            <w:gridSpan w:val="2"/>
            <w:tcBorders>
              <w:top w:val="single" w:sz="4" w:space="0" w:color="auto"/>
            </w:tcBorders>
            <w:vAlign w:val="bottom"/>
          </w:tcPr>
          <w:p w14:paraId="4956D75F"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rPr>
            </w:pPr>
            <w:r w:rsidRPr="001B2622">
              <w:rPr>
                <w:rFonts w:cs="Arial"/>
                <w:b/>
                <w:bCs/>
                <w:sz w:val="18"/>
                <w:szCs w:val="18"/>
                <w:lang w:val="en-US"/>
              </w:rPr>
              <w:t>% of ownership interest</w:t>
            </w:r>
          </w:p>
        </w:tc>
        <w:tc>
          <w:tcPr>
            <w:tcW w:w="1276" w:type="dxa"/>
            <w:tcBorders>
              <w:top w:val="single" w:sz="4" w:space="0" w:color="auto"/>
            </w:tcBorders>
            <w:vAlign w:val="bottom"/>
          </w:tcPr>
          <w:p w14:paraId="239146B5"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p>
        </w:tc>
        <w:tc>
          <w:tcPr>
            <w:tcW w:w="1370" w:type="dxa"/>
            <w:tcBorders>
              <w:top w:val="single" w:sz="4" w:space="0" w:color="auto"/>
            </w:tcBorders>
            <w:vAlign w:val="bottom"/>
          </w:tcPr>
          <w:p w14:paraId="17525683"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p>
        </w:tc>
      </w:tr>
      <w:tr w:rsidR="00EB69AB" w:rsidRPr="001B2622" w14:paraId="69961AFB" w14:textId="77777777" w:rsidTr="00B8424B">
        <w:trPr>
          <w:trHeight w:val="327"/>
        </w:trPr>
        <w:tc>
          <w:tcPr>
            <w:tcW w:w="2694" w:type="dxa"/>
            <w:tcBorders>
              <w:bottom w:val="single" w:sz="4" w:space="0" w:color="auto"/>
            </w:tcBorders>
            <w:vAlign w:val="bottom"/>
          </w:tcPr>
          <w:p w14:paraId="07B4CC26"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left="-113"/>
              <w:jc w:val="center"/>
              <w:rPr>
                <w:rFonts w:cs="Arial"/>
                <w:b/>
                <w:bCs/>
                <w:sz w:val="18"/>
                <w:szCs w:val="18"/>
                <w:lang w:val="en-US"/>
              </w:rPr>
            </w:pPr>
            <w:r w:rsidRPr="001B2622">
              <w:rPr>
                <w:rFonts w:cs="Arial"/>
                <w:b/>
                <w:bCs/>
                <w:sz w:val="18"/>
                <w:szCs w:val="18"/>
                <w:lang w:val="en-US"/>
              </w:rPr>
              <w:t>Name</w:t>
            </w:r>
          </w:p>
        </w:tc>
        <w:tc>
          <w:tcPr>
            <w:tcW w:w="1559" w:type="dxa"/>
            <w:tcBorders>
              <w:bottom w:val="single" w:sz="4" w:space="0" w:color="auto"/>
            </w:tcBorders>
            <w:vAlign w:val="bottom"/>
          </w:tcPr>
          <w:p w14:paraId="3E089357"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1B2622">
              <w:rPr>
                <w:rFonts w:cs="Arial"/>
                <w:b/>
                <w:bCs/>
                <w:sz w:val="18"/>
                <w:szCs w:val="18"/>
                <w:lang w:val="en-US"/>
              </w:rPr>
              <w:t>country of incorporation</w:t>
            </w:r>
          </w:p>
        </w:tc>
        <w:tc>
          <w:tcPr>
            <w:tcW w:w="1275" w:type="dxa"/>
            <w:tcBorders>
              <w:bottom w:val="single" w:sz="4" w:space="0" w:color="auto"/>
            </w:tcBorders>
            <w:vAlign w:val="bottom"/>
          </w:tcPr>
          <w:p w14:paraId="6A0939A9" w14:textId="6CFBCF36" w:rsidR="00EB69AB" w:rsidRPr="001B2622" w:rsidRDefault="00136CF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136CFB">
              <w:rPr>
                <w:rFonts w:cs="Arial"/>
                <w:b/>
                <w:bCs/>
                <w:sz w:val="18"/>
                <w:szCs w:val="18"/>
              </w:rPr>
              <w:t>31</w:t>
            </w:r>
            <w:r w:rsidR="00EB69AB" w:rsidRPr="001B2622">
              <w:rPr>
                <w:rFonts w:cs="Arial"/>
                <w:b/>
                <w:bCs/>
                <w:sz w:val="18"/>
                <w:szCs w:val="18"/>
                <w:lang w:val="en-US"/>
              </w:rPr>
              <w:t xml:space="preserve"> December</w:t>
            </w:r>
          </w:p>
          <w:p w14:paraId="7EF5E60D" w14:textId="3205C5F0" w:rsidR="00EB69AB" w:rsidRPr="001B2622" w:rsidRDefault="00136CF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136CFB">
              <w:rPr>
                <w:rFonts w:cs="Arial"/>
                <w:b/>
                <w:bCs/>
                <w:sz w:val="18"/>
                <w:szCs w:val="18"/>
              </w:rPr>
              <w:t>2019</w:t>
            </w:r>
          </w:p>
        </w:tc>
        <w:tc>
          <w:tcPr>
            <w:tcW w:w="1276" w:type="dxa"/>
            <w:tcBorders>
              <w:bottom w:val="single" w:sz="4" w:space="0" w:color="auto"/>
            </w:tcBorders>
            <w:vAlign w:val="bottom"/>
          </w:tcPr>
          <w:p w14:paraId="3A8782E0" w14:textId="7C9A59B0" w:rsidR="00EB69AB" w:rsidRPr="001B2622" w:rsidRDefault="00136CF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136CFB">
              <w:rPr>
                <w:rFonts w:cs="Arial"/>
                <w:b/>
                <w:bCs/>
                <w:sz w:val="18"/>
                <w:szCs w:val="18"/>
              </w:rPr>
              <w:t>31</w:t>
            </w:r>
            <w:r w:rsidR="00EB69AB" w:rsidRPr="001B2622">
              <w:rPr>
                <w:rFonts w:cs="Arial"/>
                <w:b/>
                <w:bCs/>
                <w:sz w:val="18"/>
                <w:szCs w:val="18"/>
                <w:lang w:val="en-US"/>
              </w:rPr>
              <w:t xml:space="preserve"> December</w:t>
            </w:r>
          </w:p>
          <w:p w14:paraId="7BB4927B" w14:textId="419D56BD" w:rsidR="00EB69AB" w:rsidRPr="001B2622" w:rsidRDefault="00136CF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136CFB">
              <w:rPr>
                <w:rFonts w:cs="Arial"/>
                <w:b/>
                <w:bCs/>
                <w:sz w:val="18"/>
                <w:szCs w:val="18"/>
              </w:rPr>
              <w:t>2018</w:t>
            </w:r>
          </w:p>
        </w:tc>
        <w:tc>
          <w:tcPr>
            <w:tcW w:w="1276" w:type="dxa"/>
            <w:tcBorders>
              <w:bottom w:val="single" w:sz="4" w:space="0" w:color="auto"/>
            </w:tcBorders>
            <w:vAlign w:val="bottom"/>
          </w:tcPr>
          <w:p w14:paraId="596460FC"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1B2622">
              <w:rPr>
                <w:rFonts w:cs="Arial"/>
                <w:b/>
                <w:bCs/>
                <w:sz w:val="18"/>
                <w:szCs w:val="18"/>
                <w:lang w:val="en-US"/>
              </w:rPr>
              <w:t>Nature of the relationship</w:t>
            </w:r>
          </w:p>
        </w:tc>
        <w:tc>
          <w:tcPr>
            <w:tcW w:w="1370" w:type="dxa"/>
            <w:tcBorders>
              <w:bottom w:val="single" w:sz="4" w:space="0" w:color="auto"/>
            </w:tcBorders>
            <w:vAlign w:val="bottom"/>
          </w:tcPr>
          <w:p w14:paraId="7AE97763"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1B2622">
              <w:rPr>
                <w:rFonts w:cs="Arial"/>
                <w:b/>
                <w:bCs/>
                <w:sz w:val="18"/>
                <w:szCs w:val="18"/>
                <w:lang w:val="en-US"/>
              </w:rPr>
              <w:t>Measurement method</w:t>
            </w:r>
          </w:p>
        </w:tc>
      </w:tr>
      <w:tr w:rsidR="00EB69AB" w:rsidRPr="001B2622" w14:paraId="2A3AD82C" w14:textId="77777777" w:rsidTr="008E3CBB">
        <w:trPr>
          <w:trHeight w:val="72"/>
        </w:trPr>
        <w:tc>
          <w:tcPr>
            <w:tcW w:w="2694" w:type="dxa"/>
            <w:tcBorders>
              <w:top w:val="single" w:sz="4" w:space="0" w:color="auto"/>
            </w:tcBorders>
            <w:vAlign w:val="bottom"/>
          </w:tcPr>
          <w:p w14:paraId="3E95FF80"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left="-113"/>
              <w:jc w:val="center"/>
              <w:rPr>
                <w:rFonts w:cs="Arial"/>
                <w:b/>
                <w:bCs/>
                <w:sz w:val="18"/>
                <w:szCs w:val="18"/>
                <w:lang w:val="en-US"/>
              </w:rPr>
            </w:pPr>
          </w:p>
        </w:tc>
        <w:tc>
          <w:tcPr>
            <w:tcW w:w="1559" w:type="dxa"/>
            <w:tcBorders>
              <w:top w:val="single" w:sz="4" w:space="0" w:color="auto"/>
            </w:tcBorders>
            <w:vAlign w:val="bottom"/>
          </w:tcPr>
          <w:p w14:paraId="1B77B60E"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p>
        </w:tc>
        <w:tc>
          <w:tcPr>
            <w:tcW w:w="1275" w:type="dxa"/>
            <w:tcBorders>
              <w:top w:val="single" w:sz="4" w:space="0" w:color="auto"/>
            </w:tcBorders>
            <w:shd w:val="clear" w:color="auto" w:fill="FAFAFA"/>
            <w:vAlign w:val="bottom"/>
          </w:tcPr>
          <w:p w14:paraId="5A9007C8"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p>
        </w:tc>
        <w:tc>
          <w:tcPr>
            <w:tcW w:w="1276" w:type="dxa"/>
            <w:tcBorders>
              <w:top w:val="single" w:sz="4" w:space="0" w:color="auto"/>
            </w:tcBorders>
            <w:vAlign w:val="bottom"/>
          </w:tcPr>
          <w:p w14:paraId="6287758C"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p>
        </w:tc>
        <w:tc>
          <w:tcPr>
            <w:tcW w:w="1276" w:type="dxa"/>
            <w:tcBorders>
              <w:top w:val="single" w:sz="4" w:space="0" w:color="auto"/>
            </w:tcBorders>
            <w:vAlign w:val="bottom"/>
          </w:tcPr>
          <w:p w14:paraId="01B5594D"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p>
        </w:tc>
        <w:tc>
          <w:tcPr>
            <w:tcW w:w="1370" w:type="dxa"/>
            <w:tcBorders>
              <w:top w:val="single" w:sz="4" w:space="0" w:color="auto"/>
            </w:tcBorders>
          </w:tcPr>
          <w:p w14:paraId="252F7F7E"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p>
        </w:tc>
      </w:tr>
      <w:tr w:rsidR="00EB69AB" w:rsidRPr="001B2622" w14:paraId="51953B77" w14:textId="77777777" w:rsidTr="008E3CBB">
        <w:trPr>
          <w:trHeight w:val="227"/>
        </w:trPr>
        <w:tc>
          <w:tcPr>
            <w:tcW w:w="2694" w:type="dxa"/>
            <w:vAlign w:val="center"/>
          </w:tcPr>
          <w:p w14:paraId="2E83E0D5" w14:textId="77777777" w:rsidR="00EB69AB" w:rsidRPr="001B2622" w:rsidRDefault="00B8424B" w:rsidP="00B8424B">
            <w:pPr>
              <w:spacing w:line="240" w:lineRule="auto"/>
              <w:ind w:left="-113" w:right="-72"/>
              <w:rPr>
                <w:rFonts w:cs="Arial"/>
                <w:sz w:val="18"/>
                <w:szCs w:val="18"/>
                <w:shd w:val="clear" w:color="auto" w:fill="FFFFFF"/>
              </w:rPr>
            </w:pPr>
            <w:r w:rsidRPr="001B2622">
              <w:rPr>
                <w:rFonts w:cs="Arial"/>
                <w:sz w:val="18"/>
                <w:szCs w:val="18"/>
                <w:shd w:val="clear" w:color="auto" w:fill="FFFFFF"/>
              </w:rPr>
              <w:t xml:space="preserve">GLS </w:t>
            </w:r>
            <w:proofErr w:type="spellStart"/>
            <w:r w:rsidRPr="001B2622">
              <w:rPr>
                <w:rFonts w:cs="Arial"/>
                <w:sz w:val="18"/>
                <w:szCs w:val="18"/>
                <w:shd w:val="clear" w:color="auto" w:fill="FFFFFF"/>
              </w:rPr>
              <w:t>Interfreight</w:t>
            </w:r>
            <w:proofErr w:type="spellEnd"/>
            <w:r w:rsidRPr="001B2622">
              <w:rPr>
                <w:rFonts w:cs="Arial"/>
                <w:sz w:val="18"/>
                <w:szCs w:val="18"/>
                <w:shd w:val="clear" w:color="auto" w:fill="FFFFFF"/>
              </w:rPr>
              <w:t xml:space="preserve"> </w:t>
            </w:r>
            <w:r w:rsidR="00EB69AB" w:rsidRPr="001B2622">
              <w:rPr>
                <w:rFonts w:cs="Arial"/>
                <w:sz w:val="18"/>
                <w:szCs w:val="18"/>
                <w:shd w:val="clear" w:color="auto" w:fill="FFFFFF"/>
              </w:rPr>
              <w:t>Co., Ltd.</w:t>
            </w:r>
          </w:p>
        </w:tc>
        <w:tc>
          <w:tcPr>
            <w:tcW w:w="1559" w:type="dxa"/>
            <w:vAlign w:val="center"/>
          </w:tcPr>
          <w:p w14:paraId="145524D9" w14:textId="77777777" w:rsidR="00EB69AB" w:rsidRPr="001B2622" w:rsidRDefault="00EB69AB" w:rsidP="00B8424B">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rPr>
            </w:pPr>
            <w:r w:rsidRPr="001B2622">
              <w:rPr>
                <w:rFonts w:cs="Arial"/>
                <w:sz w:val="18"/>
                <w:szCs w:val="18"/>
                <w:lang w:val="en-US"/>
              </w:rPr>
              <w:t>Thailand</w:t>
            </w:r>
          </w:p>
        </w:tc>
        <w:tc>
          <w:tcPr>
            <w:tcW w:w="1275" w:type="dxa"/>
            <w:shd w:val="clear" w:color="auto" w:fill="FAFAFA"/>
            <w:vAlign w:val="center"/>
          </w:tcPr>
          <w:p w14:paraId="217347AA" w14:textId="57A5B5F5" w:rsidR="00EB69AB" w:rsidRPr="001B2622" w:rsidRDefault="00136CFB" w:rsidP="00B8424B">
            <w:pPr>
              <w:spacing w:line="240" w:lineRule="auto"/>
              <w:ind w:right="-72"/>
              <w:jc w:val="center"/>
              <w:rPr>
                <w:rFonts w:cs="Arial"/>
                <w:sz w:val="18"/>
                <w:szCs w:val="18"/>
                <w:vertAlign w:val="superscript"/>
              </w:rPr>
            </w:pPr>
            <w:r w:rsidRPr="00136CFB">
              <w:rPr>
                <w:rFonts w:cs="Arial"/>
                <w:sz w:val="18"/>
                <w:szCs w:val="18"/>
              </w:rPr>
              <w:t>38</w:t>
            </w:r>
            <w:r w:rsidR="005F6E0B" w:rsidRPr="001B2622">
              <w:rPr>
                <w:rFonts w:cs="Arial"/>
                <w:sz w:val="18"/>
                <w:szCs w:val="18"/>
              </w:rPr>
              <w:t>.</w:t>
            </w:r>
            <w:r w:rsidRPr="00136CFB">
              <w:rPr>
                <w:rFonts w:cs="Arial"/>
                <w:sz w:val="18"/>
                <w:szCs w:val="18"/>
              </w:rPr>
              <w:t>99</w:t>
            </w:r>
          </w:p>
        </w:tc>
        <w:tc>
          <w:tcPr>
            <w:tcW w:w="1276" w:type="dxa"/>
            <w:vAlign w:val="center"/>
          </w:tcPr>
          <w:p w14:paraId="5E910C63" w14:textId="4D1E4233" w:rsidR="00EB69AB" w:rsidRPr="001B2622" w:rsidRDefault="00136CFB" w:rsidP="00B8424B">
            <w:pPr>
              <w:spacing w:line="240" w:lineRule="auto"/>
              <w:ind w:right="-72"/>
              <w:jc w:val="center"/>
              <w:rPr>
                <w:rFonts w:cs="Arial"/>
                <w:sz w:val="18"/>
                <w:szCs w:val="18"/>
                <w:vertAlign w:val="superscript"/>
              </w:rPr>
            </w:pPr>
            <w:r w:rsidRPr="00136CFB">
              <w:rPr>
                <w:rFonts w:cs="Arial"/>
                <w:sz w:val="18"/>
                <w:szCs w:val="18"/>
              </w:rPr>
              <w:t>38</w:t>
            </w:r>
            <w:r w:rsidR="00EB69AB" w:rsidRPr="001B2622">
              <w:rPr>
                <w:rFonts w:cs="Arial"/>
                <w:sz w:val="18"/>
                <w:szCs w:val="18"/>
              </w:rPr>
              <w:t>.</w:t>
            </w:r>
            <w:r w:rsidRPr="00136CFB">
              <w:rPr>
                <w:rFonts w:cs="Arial"/>
                <w:sz w:val="18"/>
                <w:szCs w:val="18"/>
              </w:rPr>
              <w:t>99</w:t>
            </w:r>
          </w:p>
        </w:tc>
        <w:tc>
          <w:tcPr>
            <w:tcW w:w="1276" w:type="dxa"/>
            <w:vAlign w:val="center"/>
          </w:tcPr>
          <w:p w14:paraId="7D9524AD" w14:textId="59B5D683" w:rsidR="00EB69AB" w:rsidRPr="001B2622" w:rsidRDefault="00EB69AB" w:rsidP="00B8424B">
            <w:pPr>
              <w:spacing w:line="240" w:lineRule="auto"/>
              <w:ind w:right="-72"/>
              <w:jc w:val="center"/>
              <w:rPr>
                <w:rFonts w:cs="Arial"/>
                <w:spacing w:val="-6"/>
                <w:sz w:val="18"/>
                <w:szCs w:val="18"/>
                <w:lang w:val="en-US"/>
              </w:rPr>
            </w:pPr>
            <w:r w:rsidRPr="001B2622">
              <w:rPr>
                <w:rFonts w:cs="Arial"/>
                <w:spacing w:val="-6"/>
                <w:sz w:val="18"/>
                <w:szCs w:val="18"/>
                <w:lang w:val="en-US"/>
              </w:rPr>
              <w:t xml:space="preserve">Note </w:t>
            </w:r>
            <w:r w:rsidR="00136CFB" w:rsidRPr="00136CFB">
              <w:rPr>
                <w:rFonts w:cs="Arial"/>
                <w:spacing w:val="-6"/>
                <w:sz w:val="18"/>
                <w:szCs w:val="18"/>
              </w:rPr>
              <w:t>1</w:t>
            </w:r>
          </w:p>
        </w:tc>
        <w:tc>
          <w:tcPr>
            <w:tcW w:w="1370" w:type="dxa"/>
            <w:vAlign w:val="center"/>
          </w:tcPr>
          <w:p w14:paraId="5DAD0492" w14:textId="77777777" w:rsidR="00EB69AB" w:rsidRPr="001B2622" w:rsidRDefault="00EB69AB" w:rsidP="00B8424B">
            <w:pPr>
              <w:spacing w:line="240" w:lineRule="auto"/>
              <w:ind w:right="-72"/>
              <w:jc w:val="center"/>
              <w:rPr>
                <w:rFonts w:cs="Arial"/>
                <w:sz w:val="18"/>
                <w:szCs w:val="18"/>
              </w:rPr>
            </w:pPr>
            <w:r w:rsidRPr="001B2622">
              <w:rPr>
                <w:rFonts w:cs="Arial"/>
                <w:sz w:val="18"/>
                <w:szCs w:val="18"/>
              </w:rPr>
              <w:t>Equity method</w:t>
            </w:r>
          </w:p>
        </w:tc>
      </w:tr>
    </w:tbl>
    <w:p w14:paraId="651729AE" w14:textId="77777777" w:rsidR="00EB69AB" w:rsidRPr="001B2622" w:rsidRDefault="00EB69AB" w:rsidP="00B8424B">
      <w:pPr>
        <w:spacing w:line="240" w:lineRule="auto"/>
        <w:rPr>
          <w:rFonts w:cs="Arial"/>
          <w:sz w:val="18"/>
          <w:szCs w:val="18"/>
          <w:shd w:val="clear" w:color="auto" w:fill="FFFFFF"/>
        </w:rPr>
      </w:pPr>
    </w:p>
    <w:p w14:paraId="44A6F62A" w14:textId="22B81989" w:rsidR="00EB69AB" w:rsidRPr="001B2622" w:rsidRDefault="00EB69AB" w:rsidP="00B8424B">
      <w:pPr>
        <w:spacing w:line="240" w:lineRule="auto"/>
        <w:jc w:val="thaiDistribute"/>
        <w:rPr>
          <w:rFonts w:cs="Arial"/>
          <w:sz w:val="18"/>
          <w:szCs w:val="18"/>
          <w:shd w:val="clear" w:color="auto" w:fill="FFFFFF"/>
        </w:rPr>
      </w:pPr>
      <w:r w:rsidRPr="001B2622">
        <w:rPr>
          <w:rFonts w:cs="Arial"/>
          <w:sz w:val="18"/>
          <w:szCs w:val="18"/>
          <w:shd w:val="clear" w:color="auto" w:fill="FFFFFF"/>
        </w:rPr>
        <w:t xml:space="preserve">Note </w:t>
      </w:r>
      <w:r w:rsidR="00136CFB" w:rsidRPr="00136CFB">
        <w:rPr>
          <w:rFonts w:cs="Arial"/>
          <w:sz w:val="18"/>
          <w:szCs w:val="18"/>
          <w:shd w:val="clear" w:color="auto" w:fill="FFFFFF"/>
        </w:rPr>
        <w:t>1</w:t>
      </w:r>
      <w:r w:rsidRPr="001B2622">
        <w:rPr>
          <w:rFonts w:cs="Arial"/>
          <w:sz w:val="18"/>
          <w:szCs w:val="18"/>
          <w:shd w:val="clear" w:color="auto" w:fill="FFFFFF"/>
        </w:rPr>
        <w:t>:</w:t>
      </w:r>
      <w:r w:rsidRPr="001B2622">
        <w:rPr>
          <w:rFonts w:cs="Arial"/>
          <w:sz w:val="18"/>
          <w:szCs w:val="18"/>
          <w:shd w:val="clear" w:color="auto" w:fill="FFFFFF"/>
        </w:rPr>
        <w:tab/>
        <w:t xml:space="preserve">GLS </w:t>
      </w:r>
      <w:proofErr w:type="spellStart"/>
      <w:r w:rsidRPr="001B2622">
        <w:rPr>
          <w:rFonts w:cs="Arial"/>
          <w:sz w:val="18"/>
          <w:szCs w:val="18"/>
          <w:shd w:val="clear" w:color="auto" w:fill="FFFFFF"/>
        </w:rPr>
        <w:t>Interfreight</w:t>
      </w:r>
      <w:proofErr w:type="spellEnd"/>
      <w:r w:rsidRPr="001B2622">
        <w:rPr>
          <w:rFonts w:cs="Arial"/>
          <w:sz w:val="18"/>
          <w:szCs w:val="18"/>
          <w:shd w:val="clear" w:color="auto" w:fill="FFFFFF"/>
        </w:rPr>
        <w:t xml:space="preserve"> Co., Ltd.</w:t>
      </w:r>
      <w:r w:rsidRPr="001B2622">
        <w:rPr>
          <w:rFonts w:cs="Arial"/>
          <w:sz w:val="18"/>
          <w:szCs w:val="18"/>
          <w:shd w:val="clear" w:color="auto" w:fill="FFFFFF"/>
          <w:cs/>
        </w:rPr>
        <w:t xml:space="preserve"> </w:t>
      </w:r>
      <w:r w:rsidRPr="001B2622">
        <w:rPr>
          <w:rFonts w:cs="Arial"/>
          <w:sz w:val="18"/>
          <w:szCs w:val="18"/>
          <w:shd w:val="clear" w:color="auto" w:fill="FFFFFF"/>
        </w:rPr>
        <w:t>is freight forwarder and strategic partnership for the Group, providing service both export and import to customers.</w:t>
      </w:r>
    </w:p>
    <w:p w14:paraId="543E900F" w14:textId="77777777" w:rsidR="00EB69AB" w:rsidRPr="001B2622" w:rsidRDefault="00EB69AB" w:rsidP="00B8424B">
      <w:pPr>
        <w:spacing w:line="240" w:lineRule="auto"/>
        <w:jc w:val="thaiDistribute"/>
        <w:rPr>
          <w:rFonts w:cs="Arial"/>
          <w:sz w:val="18"/>
          <w:szCs w:val="18"/>
          <w:shd w:val="clear" w:color="auto" w:fill="FFFFFF"/>
          <w:lang w:val="en-US"/>
        </w:rPr>
      </w:pPr>
    </w:p>
    <w:p w14:paraId="7F297161" w14:textId="136FFDA2" w:rsidR="00EB69AB" w:rsidRPr="001B2622" w:rsidRDefault="00EB69AB" w:rsidP="00B8424B">
      <w:pPr>
        <w:spacing w:line="240" w:lineRule="auto"/>
        <w:jc w:val="thaiDistribute"/>
        <w:rPr>
          <w:rFonts w:cs="Arial"/>
          <w:sz w:val="18"/>
          <w:szCs w:val="18"/>
          <w:shd w:val="clear" w:color="auto" w:fill="FFFFFF"/>
          <w:lang w:val="en-US"/>
        </w:rPr>
      </w:pPr>
      <w:r w:rsidRPr="005B0CDB">
        <w:rPr>
          <w:rFonts w:cs="Arial"/>
          <w:spacing w:val="-4"/>
          <w:sz w:val="18"/>
          <w:szCs w:val="18"/>
          <w:shd w:val="clear" w:color="auto" w:fill="FFFFFF"/>
          <w:lang w:val="en-US"/>
        </w:rPr>
        <w:t xml:space="preserve">At the Extraordinary Shareholders’ Meeting no. </w:t>
      </w:r>
      <w:r w:rsidR="00136CFB" w:rsidRPr="005B0CDB">
        <w:rPr>
          <w:rFonts w:cs="Arial"/>
          <w:spacing w:val="-4"/>
          <w:sz w:val="18"/>
          <w:szCs w:val="18"/>
          <w:shd w:val="clear" w:color="auto" w:fill="FFFFFF"/>
        </w:rPr>
        <w:t>1</w:t>
      </w:r>
      <w:r w:rsidRPr="005B0CDB">
        <w:rPr>
          <w:rFonts w:cs="Arial"/>
          <w:spacing w:val="-4"/>
          <w:sz w:val="18"/>
          <w:szCs w:val="18"/>
          <w:shd w:val="clear" w:color="auto" w:fill="FFFFFF"/>
          <w:lang w:val="en-US"/>
        </w:rPr>
        <w:t>/</w:t>
      </w:r>
      <w:r w:rsidR="00136CFB" w:rsidRPr="005B0CDB">
        <w:rPr>
          <w:rFonts w:cs="Arial"/>
          <w:spacing w:val="-4"/>
          <w:sz w:val="18"/>
          <w:szCs w:val="18"/>
          <w:shd w:val="clear" w:color="auto" w:fill="FFFFFF"/>
        </w:rPr>
        <w:t>2561</w:t>
      </w:r>
      <w:r w:rsidRPr="005B0CDB">
        <w:rPr>
          <w:rFonts w:cs="Arial"/>
          <w:spacing w:val="-4"/>
          <w:sz w:val="18"/>
          <w:szCs w:val="18"/>
          <w:shd w:val="clear" w:color="auto" w:fill="FFFFFF"/>
          <w:lang w:val="en-US"/>
        </w:rPr>
        <w:t xml:space="preserve"> of GLS </w:t>
      </w:r>
      <w:proofErr w:type="spellStart"/>
      <w:r w:rsidRPr="005B0CDB">
        <w:rPr>
          <w:rFonts w:cs="Arial"/>
          <w:spacing w:val="-4"/>
          <w:sz w:val="18"/>
          <w:szCs w:val="18"/>
          <w:shd w:val="clear" w:color="auto" w:fill="FFFFFF"/>
          <w:lang w:val="en-US"/>
        </w:rPr>
        <w:t>Interfreight</w:t>
      </w:r>
      <w:proofErr w:type="spellEnd"/>
      <w:r w:rsidRPr="005B0CDB">
        <w:rPr>
          <w:rFonts w:cs="Arial"/>
          <w:spacing w:val="-4"/>
          <w:sz w:val="18"/>
          <w:szCs w:val="18"/>
          <w:shd w:val="clear" w:color="auto" w:fill="FFFFFF"/>
          <w:lang w:val="en-US"/>
        </w:rPr>
        <w:t xml:space="preserve"> Co., Ltd. on </w:t>
      </w:r>
      <w:r w:rsidR="00136CFB" w:rsidRPr="005B0CDB">
        <w:rPr>
          <w:rFonts w:cs="Arial"/>
          <w:spacing w:val="-4"/>
          <w:sz w:val="18"/>
          <w:szCs w:val="18"/>
          <w:shd w:val="clear" w:color="auto" w:fill="FFFFFF"/>
        </w:rPr>
        <w:t>17</w:t>
      </w:r>
      <w:r w:rsidRPr="005B0CDB">
        <w:rPr>
          <w:rFonts w:cs="Arial"/>
          <w:spacing w:val="-4"/>
          <w:sz w:val="18"/>
          <w:szCs w:val="18"/>
          <w:shd w:val="clear" w:color="auto" w:fill="FFFFFF"/>
          <w:lang w:val="en-US"/>
        </w:rPr>
        <w:t xml:space="preserve"> January </w:t>
      </w:r>
      <w:r w:rsidR="00136CFB" w:rsidRPr="005B0CDB">
        <w:rPr>
          <w:rFonts w:cs="Arial"/>
          <w:spacing w:val="-4"/>
          <w:sz w:val="18"/>
          <w:szCs w:val="18"/>
          <w:shd w:val="clear" w:color="auto" w:fill="FFFFFF"/>
        </w:rPr>
        <w:t>2018</w:t>
      </w:r>
      <w:r w:rsidRPr="005B0CDB">
        <w:rPr>
          <w:rFonts w:cs="Arial"/>
          <w:spacing w:val="-4"/>
          <w:sz w:val="18"/>
          <w:szCs w:val="18"/>
          <w:shd w:val="clear" w:color="auto" w:fill="FFFFFF"/>
          <w:lang w:val="en-US"/>
        </w:rPr>
        <w:t>, the shareholders</w:t>
      </w:r>
      <w:r w:rsidRPr="001B2622">
        <w:rPr>
          <w:rFonts w:cs="Arial"/>
          <w:sz w:val="18"/>
          <w:szCs w:val="18"/>
          <w:shd w:val="clear" w:color="auto" w:fill="FFFFFF"/>
          <w:lang w:val="en-US"/>
        </w:rPr>
        <w:t xml:space="preserve"> passed the extraordinary resolution to cease the Company’s operation and liquidate the Company which was effective on </w:t>
      </w:r>
      <w:r w:rsidR="00136CFB" w:rsidRPr="00136CFB">
        <w:rPr>
          <w:rFonts w:cs="Arial"/>
          <w:sz w:val="18"/>
          <w:szCs w:val="18"/>
          <w:shd w:val="clear" w:color="auto" w:fill="FFFFFF"/>
        </w:rPr>
        <w:t>28</w:t>
      </w:r>
      <w:r w:rsidRPr="001B2622">
        <w:rPr>
          <w:rFonts w:cs="Arial"/>
          <w:sz w:val="18"/>
          <w:szCs w:val="18"/>
          <w:shd w:val="clear" w:color="auto" w:fill="FFFFFF"/>
          <w:lang w:val="en-US"/>
        </w:rPr>
        <w:t xml:space="preserve"> February </w:t>
      </w:r>
      <w:r w:rsidR="00136CFB" w:rsidRPr="00136CFB">
        <w:rPr>
          <w:rFonts w:cs="Arial"/>
          <w:sz w:val="18"/>
          <w:szCs w:val="18"/>
          <w:shd w:val="clear" w:color="auto" w:fill="FFFFFF"/>
        </w:rPr>
        <w:t>2018</w:t>
      </w:r>
      <w:r w:rsidRPr="001B2622">
        <w:rPr>
          <w:rFonts w:cs="Arial"/>
          <w:sz w:val="18"/>
          <w:szCs w:val="18"/>
          <w:shd w:val="clear" w:color="auto" w:fill="FFFFFF"/>
          <w:lang w:val="en-US"/>
        </w:rPr>
        <w:t xml:space="preserve">. On </w:t>
      </w:r>
      <w:r w:rsidR="00136CFB" w:rsidRPr="00136CFB">
        <w:rPr>
          <w:rFonts w:cs="Arial"/>
          <w:sz w:val="18"/>
          <w:szCs w:val="18"/>
          <w:shd w:val="clear" w:color="auto" w:fill="FFFFFF"/>
        </w:rPr>
        <w:t>13</w:t>
      </w:r>
      <w:r w:rsidRPr="001B2622">
        <w:rPr>
          <w:rFonts w:cs="Arial"/>
          <w:sz w:val="18"/>
          <w:szCs w:val="18"/>
          <w:shd w:val="clear" w:color="auto" w:fill="FFFFFF"/>
          <w:lang w:val="en-US"/>
        </w:rPr>
        <w:t xml:space="preserve"> March </w:t>
      </w:r>
      <w:r w:rsidR="00136CFB" w:rsidRPr="00136CFB">
        <w:rPr>
          <w:rFonts w:cs="Arial"/>
          <w:sz w:val="18"/>
          <w:szCs w:val="18"/>
          <w:shd w:val="clear" w:color="auto" w:fill="FFFFFF"/>
        </w:rPr>
        <w:t>2018</w:t>
      </w:r>
      <w:r w:rsidRPr="001B2622">
        <w:rPr>
          <w:rFonts w:cs="Arial"/>
          <w:sz w:val="18"/>
          <w:szCs w:val="18"/>
          <w:shd w:val="clear" w:color="auto" w:fill="FFFFFF"/>
          <w:lang w:val="en-US"/>
        </w:rPr>
        <w:t>, the Company has already registered of liquidation with Department of Business Development, Ministry of Commerce. Currently, it is on the process of liquidation.</w:t>
      </w:r>
    </w:p>
    <w:p w14:paraId="73EF7F96" w14:textId="77777777" w:rsidR="00EB69AB" w:rsidRPr="001B2622" w:rsidRDefault="00EB69AB" w:rsidP="00B8424B">
      <w:pPr>
        <w:spacing w:line="240" w:lineRule="auto"/>
        <w:jc w:val="both"/>
        <w:rPr>
          <w:rFonts w:cs="Arial"/>
          <w:sz w:val="18"/>
          <w:szCs w:val="18"/>
          <w:lang w:eastAsia="x-none"/>
        </w:rPr>
      </w:pPr>
    </w:p>
    <w:p w14:paraId="45FE8651" w14:textId="77777777" w:rsidR="00EB69AB" w:rsidRPr="007308D3" w:rsidRDefault="00EB69AB" w:rsidP="00B8424B">
      <w:pPr>
        <w:spacing w:line="240" w:lineRule="auto"/>
        <w:jc w:val="both"/>
        <w:rPr>
          <w:rFonts w:eastAsia="Arial Unicode MS" w:cs="Arial"/>
          <w:i/>
          <w:iCs/>
          <w:color w:val="CF4A02"/>
          <w:sz w:val="18"/>
          <w:szCs w:val="18"/>
        </w:rPr>
      </w:pPr>
      <w:r w:rsidRPr="007308D3">
        <w:rPr>
          <w:rFonts w:eastAsia="Arial Unicode MS" w:cs="Arial"/>
          <w:i/>
          <w:iCs/>
          <w:color w:val="CF4A02"/>
          <w:sz w:val="18"/>
          <w:szCs w:val="18"/>
        </w:rPr>
        <w:t>Contingent liabilities</w:t>
      </w:r>
    </w:p>
    <w:p w14:paraId="5073AFC3" w14:textId="77777777" w:rsidR="00EB69AB" w:rsidRPr="001B2622" w:rsidRDefault="00EB69AB" w:rsidP="00B8424B">
      <w:pPr>
        <w:spacing w:line="240" w:lineRule="auto"/>
        <w:jc w:val="both"/>
        <w:rPr>
          <w:rFonts w:cs="Arial"/>
          <w:sz w:val="18"/>
          <w:szCs w:val="18"/>
          <w:lang w:eastAsia="x-none"/>
        </w:rPr>
      </w:pPr>
    </w:p>
    <w:p w14:paraId="012A999F" w14:textId="77777777" w:rsidR="00EB69AB" w:rsidRPr="001B2622" w:rsidRDefault="00EB69AB" w:rsidP="00B8424B">
      <w:pPr>
        <w:spacing w:line="240" w:lineRule="auto"/>
        <w:jc w:val="both"/>
        <w:rPr>
          <w:rFonts w:cs="Arial"/>
          <w:sz w:val="18"/>
          <w:szCs w:val="18"/>
          <w:lang w:eastAsia="x-none"/>
        </w:rPr>
      </w:pPr>
      <w:r w:rsidRPr="001B2622">
        <w:rPr>
          <w:rFonts w:cs="Arial"/>
          <w:sz w:val="18"/>
          <w:szCs w:val="18"/>
          <w:lang w:eastAsia="x-none"/>
        </w:rPr>
        <w:t>There are no contingent liabilities in respect of the Group's interest in associate.</w:t>
      </w:r>
    </w:p>
    <w:p w14:paraId="5A540AB4" w14:textId="77777777" w:rsidR="00357834" w:rsidRPr="001B2622" w:rsidRDefault="00357834" w:rsidP="00B8424B">
      <w:pPr>
        <w:spacing w:line="240" w:lineRule="auto"/>
        <w:jc w:val="both"/>
        <w:rPr>
          <w:rFonts w:cs="Arial"/>
          <w:sz w:val="18"/>
          <w:szCs w:val="18"/>
          <w:lang w:eastAsia="x-none"/>
        </w:rPr>
      </w:pPr>
    </w:p>
    <w:p w14:paraId="652B8018" w14:textId="77777777" w:rsidR="00357834" w:rsidRPr="007308D3" w:rsidRDefault="00357834" w:rsidP="00B8424B">
      <w:pPr>
        <w:spacing w:line="240" w:lineRule="auto"/>
        <w:jc w:val="both"/>
        <w:rPr>
          <w:rFonts w:eastAsia="Arial Unicode MS" w:cs="Arial"/>
          <w:i/>
          <w:iCs/>
          <w:color w:val="CF4A02"/>
          <w:sz w:val="18"/>
          <w:szCs w:val="18"/>
        </w:rPr>
      </w:pPr>
      <w:r w:rsidRPr="007308D3">
        <w:rPr>
          <w:rFonts w:eastAsia="Arial Unicode MS" w:cs="Arial"/>
          <w:i/>
          <w:iCs/>
          <w:color w:val="CF4A02"/>
          <w:sz w:val="18"/>
          <w:szCs w:val="18"/>
        </w:rPr>
        <w:t>Movement of investment in associate</w:t>
      </w:r>
    </w:p>
    <w:p w14:paraId="50DE02D1" w14:textId="77777777" w:rsidR="00EB69AB" w:rsidRPr="007308D3" w:rsidRDefault="00EB69AB" w:rsidP="007308D3">
      <w:pPr>
        <w:spacing w:line="240" w:lineRule="auto"/>
        <w:jc w:val="both"/>
        <w:rPr>
          <w:rFonts w:eastAsia="Arial Unicode MS" w:cs="Arial"/>
          <w:i/>
          <w:iCs/>
          <w:color w:val="CF4A02"/>
          <w:sz w:val="18"/>
          <w:szCs w:val="18"/>
        </w:rPr>
      </w:pPr>
    </w:p>
    <w:tbl>
      <w:tblPr>
        <w:tblW w:w="9455" w:type="dxa"/>
        <w:tblLook w:val="04A0" w:firstRow="1" w:lastRow="0" w:firstColumn="1" w:lastColumn="0" w:noHBand="0" w:noVBand="1"/>
      </w:tblPr>
      <w:tblGrid>
        <w:gridCol w:w="3686"/>
        <w:gridCol w:w="1440"/>
        <w:gridCol w:w="1440"/>
        <w:gridCol w:w="1514"/>
        <w:gridCol w:w="1375"/>
      </w:tblGrid>
      <w:tr w:rsidR="00AB2733" w:rsidRPr="001B2622" w14:paraId="2854D407" w14:textId="77777777" w:rsidTr="00AB2733">
        <w:tc>
          <w:tcPr>
            <w:tcW w:w="3686" w:type="dxa"/>
            <w:vAlign w:val="bottom"/>
          </w:tcPr>
          <w:p w14:paraId="701EED8E" w14:textId="77777777" w:rsidR="00AB2733" w:rsidRPr="001B2622" w:rsidRDefault="00AB2733" w:rsidP="00AB2733">
            <w:pPr>
              <w:spacing w:line="240" w:lineRule="auto"/>
              <w:ind w:left="-101" w:right="-216"/>
              <w:rPr>
                <w:rFonts w:cs="Arial"/>
                <w:sz w:val="18"/>
                <w:szCs w:val="18"/>
              </w:rPr>
            </w:pPr>
          </w:p>
        </w:tc>
        <w:tc>
          <w:tcPr>
            <w:tcW w:w="2880" w:type="dxa"/>
            <w:gridSpan w:val="2"/>
            <w:tcBorders>
              <w:top w:val="single" w:sz="4" w:space="0" w:color="auto"/>
            </w:tcBorders>
          </w:tcPr>
          <w:p w14:paraId="382EF40B" w14:textId="77777777" w:rsidR="00AB2733" w:rsidRPr="00AB2733" w:rsidRDefault="00AB2733" w:rsidP="00AB2733">
            <w:pPr>
              <w:spacing w:line="240" w:lineRule="auto"/>
              <w:ind w:left="-40" w:right="-72"/>
              <w:jc w:val="center"/>
              <w:rPr>
                <w:rFonts w:cs="Arial"/>
                <w:b/>
                <w:bCs/>
                <w:sz w:val="18"/>
                <w:szCs w:val="18"/>
              </w:rPr>
            </w:pPr>
            <w:r w:rsidRPr="00AB2733">
              <w:rPr>
                <w:rFonts w:cs="Arial"/>
                <w:b/>
                <w:bCs/>
                <w:sz w:val="18"/>
                <w:szCs w:val="18"/>
              </w:rPr>
              <w:t xml:space="preserve">Consolidated </w:t>
            </w:r>
          </w:p>
          <w:p w14:paraId="3B8FAC8B" w14:textId="7C550CE7" w:rsidR="00AB2733" w:rsidRPr="00AB2733" w:rsidRDefault="00AB2733" w:rsidP="00AB2733">
            <w:pPr>
              <w:spacing w:line="240" w:lineRule="auto"/>
              <w:ind w:right="-216"/>
              <w:jc w:val="center"/>
              <w:rPr>
                <w:rFonts w:cs="Arial"/>
                <w:b/>
                <w:bCs/>
                <w:sz w:val="18"/>
                <w:szCs w:val="18"/>
                <w:shd w:val="clear" w:color="auto" w:fill="FFFFFF"/>
              </w:rPr>
            </w:pPr>
            <w:r w:rsidRPr="00AB2733">
              <w:rPr>
                <w:rFonts w:cs="Arial"/>
                <w:b/>
                <w:bCs/>
                <w:sz w:val="18"/>
                <w:szCs w:val="18"/>
              </w:rPr>
              <w:t>financial information</w:t>
            </w:r>
          </w:p>
        </w:tc>
        <w:tc>
          <w:tcPr>
            <w:tcW w:w="2889" w:type="dxa"/>
            <w:gridSpan w:val="2"/>
            <w:tcBorders>
              <w:top w:val="single" w:sz="4" w:space="0" w:color="auto"/>
            </w:tcBorders>
          </w:tcPr>
          <w:p w14:paraId="6AA21B5A" w14:textId="77777777" w:rsidR="00AB2733" w:rsidRPr="00AB2733" w:rsidRDefault="00AB2733" w:rsidP="00AB2733">
            <w:pPr>
              <w:spacing w:line="240" w:lineRule="auto"/>
              <w:ind w:left="-40" w:right="-72"/>
              <w:jc w:val="center"/>
              <w:rPr>
                <w:rFonts w:cs="Arial"/>
                <w:b/>
                <w:bCs/>
                <w:sz w:val="18"/>
                <w:szCs w:val="18"/>
              </w:rPr>
            </w:pPr>
            <w:r w:rsidRPr="00AB2733">
              <w:rPr>
                <w:rFonts w:cs="Arial"/>
                <w:b/>
                <w:bCs/>
                <w:sz w:val="18"/>
                <w:szCs w:val="18"/>
              </w:rPr>
              <w:t xml:space="preserve">Separate </w:t>
            </w:r>
          </w:p>
          <w:p w14:paraId="2066F1BE" w14:textId="680040BB" w:rsidR="00AB2733" w:rsidRPr="00AB2733" w:rsidRDefault="00AB2733" w:rsidP="00AB2733">
            <w:pPr>
              <w:spacing w:line="240" w:lineRule="auto"/>
              <w:ind w:right="-216"/>
              <w:jc w:val="center"/>
              <w:rPr>
                <w:rFonts w:cs="Arial"/>
                <w:b/>
                <w:bCs/>
                <w:sz w:val="18"/>
                <w:szCs w:val="18"/>
                <w:shd w:val="clear" w:color="auto" w:fill="FFFFFF"/>
              </w:rPr>
            </w:pPr>
            <w:r w:rsidRPr="00AB2733">
              <w:rPr>
                <w:rFonts w:cs="Arial"/>
                <w:b/>
                <w:bCs/>
                <w:sz w:val="18"/>
                <w:szCs w:val="18"/>
              </w:rPr>
              <w:t>financial information</w:t>
            </w:r>
          </w:p>
        </w:tc>
      </w:tr>
      <w:tr w:rsidR="00AB2733" w:rsidRPr="001B2622" w14:paraId="3A97AD42" w14:textId="77777777" w:rsidTr="00AB2733">
        <w:tc>
          <w:tcPr>
            <w:tcW w:w="3686" w:type="dxa"/>
            <w:vAlign w:val="bottom"/>
          </w:tcPr>
          <w:p w14:paraId="6AE1958E" w14:textId="77777777" w:rsidR="00AB2733" w:rsidRPr="001B2622" w:rsidRDefault="00AB2733" w:rsidP="00AB2733">
            <w:pPr>
              <w:spacing w:line="240" w:lineRule="auto"/>
              <w:ind w:left="-101" w:right="-216"/>
              <w:rPr>
                <w:rFonts w:cs="Arial"/>
                <w:sz w:val="18"/>
                <w:szCs w:val="18"/>
              </w:rPr>
            </w:pPr>
          </w:p>
        </w:tc>
        <w:tc>
          <w:tcPr>
            <w:tcW w:w="2880" w:type="dxa"/>
            <w:gridSpan w:val="2"/>
            <w:tcBorders>
              <w:bottom w:val="single" w:sz="4" w:space="0" w:color="auto"/>
            </w:tcBorders>
          </w:tcPr>
          <w:p w14:paraId="6B33468B" w14:textId="0A60FF08" w:rsidR="00AB2733" w:rsidRPr="00AB2733" w:rsidRDefault="00AB2733" w:rsidP="00AB2733">
            <w:pPr>
              <w:spacing w:line="240" w:lineRule="auto"/>
              <w:ind w:right="-216"/>
              <w:jc w:val="center"/>
              <w:rPr>
                <w:rFonts w:cs="Arial"/>
                <w:b/>
                <w:bCs/>
                <w:sz w:val="18"/>
                <w:szCs w:val="18"/>
                <w:shd w:val="clear" w:color="auto" w:fill="FFFFFF"/>
              </w:rPr>
            </w:pPr>
            <w:r>
              <w:rPr>
                <w:rFonts w:cs="Arial"/>
                <w:b/>
                <w:bCs/>
                <w:spacing w:val="-4"/>
                <w:sz w:val="18"/>
                <w:szCs w:val="18"/>
              </w:rPr>
              <w:t>(</w:t>
            </w:r>
            <w:r w:rsidRPr="00AB2733">
              <w:rPr>
                <w:rFonts w:cs="Arial"/>
                <w:b/>
                <w:bCs/>
                <w:spacing w:val="-4"/>
                <w:sz w:val="18"/>
                <w:szCs w:val="18"/>
              </w:rPr>
              <w:t>Investment in equity method</w:t>
            </w:r>
            <w:r>
              <w:rPr>
                <w:rFonts w:cs="Arial"/>
                <w:b/>
                <w:bCs/>
                <w:spacing w:val="-4"/>
                <w:sz w:val="18"/>
                <w:szCs w:val="18"/>
              </w:rPr>
              <w:t>)</w:t>
            </w:r>
          </w:p>
        </w:tc>
        <w:tc>
          <w:tcPr>
            <w:tcW w:w="2889" w:type="dxa"/>
            <w:gridSpan w:val="2"/>
            <w:tcBorders>
              <w:bottom w:val="single" w:sz="4" w:space="0" w:color="auto"/>
            </w:tcBorders>
          </w:tcPr>
          <w:p w14:paraId="29263A4F" w14:textId="11FE0BA2" w:rsidR="00AB2733" w:rsidRPr="00AB2733" w:rsidRDefault="00AB2733" w:rsidP="00AB2733">
            <w:pPr>
              <w:spacing w:line="240" w:lineRule="auto"/>
              <w:ind w:right="-216"/>
              <w:jc w:val="center"/>
              <w:rPr>
                <w:rFonts w:cs="Arial"/>
                <w:b/>
                <w:bCs/>
                <w:sz w:val="18"/>
                <w:szCs w:val="18"/>
                <w:shd w:val="clear" w:color="auto" w:fill="FFFFFF"/>
              </w:rPr>
            </w:pPr>
            <w:r>
              <w:rPr>
                <w:rFonts w:cs="Arial"/>
                <w:b/>
                <w:bCs/>
                <w:sz w:val="18"/>
                <w:szCs w:val="18"/>
              </w:rPr>
              <w:t>(</w:t>
            </w:r>
            <w:r w:rsidRPr="00AB2733">
              <w:rPr>
                <w:rFonts w:cs="Arial"/>
                <w:b/>
                <w:bCs/>
                <w:sz w:val="18"/>
                <w:szCs w:val="18"/>
              </w:rPr>
              <w:t xml:space="preserve">Investment </w:t>
            </w:r>
            <w:r w:rsidR="00C21DCC">
              <w:rPr>
                <w:rFonts w:cs="Arial"/>
                <w:b/>
                <w:bCs/>
                <w:sz w:val="18"/>
                <w:szCs w:val="18"/>
              </w:rPr>
              <w:t>at</w:t>
            </w:r>
            <w:r w:rsidRPr="00AB2733">
              <w:rPr>
                <w:rFonts w:cs="Arial"/>
                <w:b/>
                <w:bCs/>
                <w:sz w:val="18"/>
                <w:szCs w:val="18"/>
              </w:rPr>
              <w:t xml:space="preserve"> cost method</w:t>
            </w:r>
            <w:r>
              <w:rPr>
                <w:rFonts w:cs="Arial"/>
                <w:b/>
                <w:bCs/>
                <w:sz w:val="18"/>
                <w:szCs w:val="18"/>
              </w:rPr>
              <w:t>)</w:t>
            </w:r>
          </w:p>
        </w:tc>
      </w:tr>
      <w:tr w:rsidR="00B8424B" w:rsidRPr="001B2622" w14:paraId="618FB034" w14:textId="77777777" w:rsidTr="00682881">
        <w:tc>
          <w:tcPr>
            <w:tcW w:w="3686" w:type="dxa"/>
            <w:vAlign w:val="bottom"/>
          </w:tcPr>
          <w:p w14:paraId="5956C764" w14:textId="77777777" w:rsidR="00B8424B" w:rsidRPr="001B2622" w:rsidRDefault="00B8424B" w:rsidP="00B8424B">
            <w:pPr>
              <w:spacing w:line="240" w:lineRule="auto"/>
              <w:ind w:left="-101" w:right="-216"/>
              <w:rPr>
                <w:rFonts w:cs="Arial"/>
                <w:sz w:val="18"/>
                <w:szCs w:val="18"/>
              </w:rPr>
            </w:pPr>
          </w:p>
        </w:tc>
        <w:tc>
          <w:tcPr>
            <w:tcW w:w="1440" w:type="dxa"/>
            <w:tcBorders>
              <w:top w:val="single" w:sz="4" w:space="0" w:color="auto"/>
            </w:tcBorders>
            <w:vAlign w:val="bottom"/>
          </w:tcPr>
          <w:p w14:paraId="712C1FAA" w14:textId="210999CD" w:rsidR="00B8424B" w:rsidRPr="001B2622" w:rsidRDefault="00136CFB" w:rsidP="00B8424B">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44C7C2E1" w14:textId="2A3DC976" w:rsidR="00B8424B" w:rsidRPr="001B2622" w:rsidRDefault="00136CFB" w:rsidP="00B8424B">
            <w:pPr>
              <w:spacing w:line="240" w:lineRule="auto"/>
              <w:ind w:right="-72"/>
              <w:jc w:val="right"/>
              <w:rPr>
                <w:rFonts w:cs="Arial"/>
                <w:b/>
                <w:bCs/>
                <w:sz w:val="18"/>
                <w:szCs w:val="18"/>
              </w:rPr>
            </w:pPr>
            <w:r w:rsidRPr="00136CFB">
              <w:rPr>
                <w:rFonts w:cs="Arial"/>
                <w:b/>
                <w:bCs/>
                <w:sz w:val="18"/>
                <w:szCs w:val="18"/>
              </w:rPr>
              <w:t>2018</w:t>
            </w:r>
          </w:p>
        </w:tc>
        <w:tc>
          <w:tcPr>
            <w:tcW w:w="1514" w:type="dxa"/>
            <w:tcBorders>
              <w:top w:val="single" w:sz="4" w:space="0" w:color="auto"/>
            </w:tcBorders>
            <w:vAlign w:val="bottom"/>
          </w:tcPr>
          <w:p w14:paraId="3E8C10F9" w14:textId="1BAD210D" w:rsidR="00B8424B" w:rsidRPr="001B2622" w:rsidRDefault="00136CFB" w:rsidP="00B8424B">
            <w:pPr>
              <w:spacing w:line="240" w:lineRule="auto"/>
              <w:ind w:right="-72"/>
              <w:jc w:val="right"/>
              <w:rPr>
                <w:rFonts w:cs="Arial"/>
                <w:b/>
                <w:bCs/>
                <w:sz w:val="18"/>
                <w:szCs w:val="18"/>
              </w:rPr>
            </w:pPr>
            <w:r w:rsidRPr="00136CFB">
              <w:rPr>
                <w:rFonts w:cs="Arial"/>
                <w:b/>
                <w:bCs/>
                <w:sz w:val="18"/>
                <w:szCs w:val="18"/>
              </w:rPr>
              <w:t>2019</w:t>
            </w:r>
          </w:p>
        </w:tc>
        <w:tc>
          <w:tcPr>
            <w:tcW w:w="1375" w:type="dxa"/>
            <w:tcBorders>
              <w:top w:val="single" w:sz="4" w:space="0" w:color="auto"/>
            </w:tcBorders>
            <w:vAlign w:val="bottom"/>
          </w:tcPr>
          <w:p w14:paraId="1E73F521" w14:textId="3C00EE4E" w:rsidR="00B8424B" w:rsidRPr="001B2622" w:rsidRDefault="00136CFB" w:rsidP="00B8424B">
            <w:pPr>
              <w:spacing w:line="240" w:lineRule="auto"/>
              <w:ind w:right="-72"/>
              <w:jc w:val="right"/>
              <w:rPr>
                <w:rFonts w:cs="Arial"/>
                <w:b/>
                <w:bCs/>
                <w:sz w:val="18"/>
                <w:szCs w:val="18"/>
              </w:rPr>
            </w:pPr>
            <w:r w:rsidRPr="00136CFB">
              <w:rPr>
                <w:rFonts w:cs="Arial"/>
                <w:b/>
                <w:bCs/>
                <w:sz w:val="18"/>
                <w:szCs w:val="18"/>
              </w:rPr>
              <w:t>2018</w:t>
            </w:r>
          </w:p>
        </w:tc>
      </w:tr>
      <w:tr w:rsidR="00B8424B" w:rsidRPr="001B2622" w14:paraId="3DEA063E" w14:textId="77777777" w:rsidTr="00682881">
        <w:tc>
          <w:tcPr>
            <w:tcW w:w="3686" w:type="dxa"/>
            <w:vAlign w:val="bottom"/>
          </w:tcPr>
          <w:p w14:paraId="6067A417" w14:textId="77777777" w:rsidR="00B8424B" w:rsidRPr="001B2622" w:rsidRDefault="00B8424B" w:rsidP="00B8424B">
            <w:pPr>
              <w:spacing w:line="240" w:lineRule="auto"/>
              <w:ind w:left="-101" w:right="-216"/>
              <w:rPr>
                <w:rFonts w:cs="Arial"/>
                <w:sz w:val="18"/>
                <w:szCs w:val="18"/>
              </w:rPr>
            </w:pPr>
          </w:p>
        </w:tc>
        <w:tc>
          <w:tcPr>
            <w:tcW w:w="1440" w:type="dxa"/>
            <w:tcBorders>
              <w:bottom w:val="single" w:sz="4" w:space="0" w:color="auto"/>
            </w:tcBorders>
          </w:tcPr>
          <w:p w14:paraId="030EE119" w14:textId="77777777" w:rsidR="00B8424B" w:rsidRPr="001B2622" w:rsidRDefault="00B8424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440" w:type="dxa"/>
            <w:tcBorders>
              <w:bottom w:val="single" w:sz="4" w:space="0" w:color="auto"/>
            </w:tcBorders>
          </w:tcPr>
          <w:p w14:paraId="6CDE2E48" w14:textId="77777777" w:rsidR="00B8424B" w:rsidRPr="001B2622" w:rsidRDefault="00B8424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514" w:type="dxa"/>
            <w:tcBorders>
              <w:bottom w:val="single" w:sz="4" w:space="0" w:color="auto"/>
            </w:tcBorders>
          </w:tcPr>
          <w:p w14:paraId="22A274D3" w14:textId="77777777" w:rsidR="00B8424B" w:rsidRPr="001B2622" w:rsidRDefault="00B8424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375" w:type="dxa"/>
            <w:tcBorders>
              <w:bottom w:val="single" w:sz="4" w:space="0" w:color="auto"/>
            </w:tcBorders>
          </w:tcPr>
          <w:p w14:paraId="4D688603" w14:textId="77777777" w:rsidR="00B8424B" w:rsidRPr="001B2622" w:rsidRDefault="00B8424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r>
      <w:tr w:rsidR="00B8424B" w:rsidRPr="001B2622" w14:paraId="727140CF" w14:textId="77777777" w:rsidTr="00682881">
        <w:trPr>
          <w:trHeight w:val="108"/>
        </w:trPr>
        <w:tc>
          <w:tcPr>
            <w:tcW w:w="3686" w:type="dxa"/>
            <w:vAlign w:val="bottom"/>
          </w:tcPr>
          <w:p w14:paraId="55FE5A9B" w14:textId="77777777" w:rsidR="00B8424B" w:rsidRPr="001B2622" w:rsidRDefault="00B8424B" w:rsidP="00B8424B">
            <w:pPr>
              <w:spacing w:line="240" w:lineRule="auto"/>
              <w:ind w:left="-101" w:right="-216"/>
              <w:rPr>
                <w:rFonts w:cs="Arial"/>
                <w:sz w:val="18"/>
                <w:szCs w:val="18"/>
              </w:rPr>
            </w:pPr>
          </w:p>
        </w:tc>
        <w:tc>
          <w:tcPr>
            <w:tcW w:w="1440" w:type="dxa"/>
            <w:tcBorders>
              <w:top w:val="single" w:sz="4" w:space="0" w:color="auto"/>
            </w:tcBorders>
            <w:shd w:val="clear" w:color="auto" w:fill="FAFAFA"/>
            <w:vAlign w:val="bottom"/>
          </w:tcPr>
          <w:p w14:paraId="19E6BD3C" w14:textId="77777777" w:rsidR="00B8424B" w:rsidRPr="001B2622" w:rsidRDefault="00B8424B" w:rsidP="00B8424B">
            <w:pPr>
              <w:spacing w:line="240" w:lineRule="auto"/>
              <w:ind w:right="-216"/>
              <w:jc w:val="right"/>
              <w:rPr>
                <w:rFonts w:cs="Arial"/>
                <w:sz w:val="18"/>
                <w:szCs w:val="18"/>
              </w:rPr>
            </w:pPr>
          </w:p>
        </w:tc>
        <w:tc>
          <w:tcPr>
            <w:tcW w:w="1440" w:type="dxa"/>
            <w:tcBorders>
              <w:top w:val="single" w:sz="4" w:space="0" w:color="auto"/>
            </w:tcBorders>
            <w:vAlign w:val="bottom"/>
          </w:tcPr>
          <w:p w14:paraId="43F660DE" w14:textId="77777777" w:rsidR="00B8424B" w:rsidRPr="001B2622" w:rsidRDefault="00B8424B" w:rsidP="00B8424B">
            <w:pPr>
              <w:spacing w:line="240" w:lineRule="auto"/>
              <w:ind w:right="-216"/>
              <w:jc w:val="right"/>
              <w:rPr>
                <w:rFonts w:cs="Arial"/>
                <w:sz w:val="18"/>
                <w:szCs w:val="18"/>
              </w:rPr>
            </w:pPr>
          </w:p>
        </w:tc>
        <w:tc>
          <w:tcPr>
            <w:tcW w:w="1514" w:type="dxa"/>
            <w:tcBorders>
              <w:top w:val="single" w:sz="4" w:space="0" w:color="auto"/>
            </w:tcBorders>
            <w:shd w:val="clear" w:color="auto" w:fill="FAFAFA"/>
            <w:vAlign w:val="bottom"/>
          </w:tcPr>
          <w:p w14:paraId="5DEEF5B8" w14:textId="77777777" w:rsidR="00B8424B" w:rsidRPr="001B2622" w:rsidRDefault="00B8424B" w:rsidP="00B8424B">
            <w:pPr>
              <w:spacing w:line="240" w:lineRule="auto"/>
              <w:ind w:right="-216"/>
              <w:jc w:val="right"/>
              <w:rPr>
                <w:rFonts w:cs="Arial"/>
                <w:sz w:val="18"/>
                <w:szCs w:val="18"/>
              </w:rPr>
            </w:pPr>
          </w:p>
        </w:tc>
        <w:tc>
          <w:tcPr>
            <w:tcW w:w="1375" w:type="dxa"/>
            <w:tcBorders>
              <w:top w:val="single" w:sz="4" w:space="0" w:color="auto"/>
            </w:tcBorders>
            <w:vAlign w:val="bottom"/>
          </w:tcPr>
          <w:p w14:paraId="33558237" w14:textId="77777777" w:rsidR="00B8424B" w:rsidRPr="001B2622" w:rsidRDefault="00B8424B" w:rsidP="00B8424B">
            <w:pPr>
              <w:spacing w:line="240" w:lineRule="auto"/>
              <w:ind w:right="-216"/>
              <w:jc w:val="right"/>
              <w:rPr>
                <w:rFonts w:cs="Arial"/>
                <w:sz w:val="18"/>
                <w:szCs w:val="18"/>
              </w:rPr>
            </w:pPr>
          </w:p>
        </w:tc>
      </w:tr>
      <w:tr w:rsidR="00B8424B" w:rsidRPr="001B2622" w14:paraId="2C052A02" w14:textId="77777777" w:rsidTr="00682881">
        <w:tc>
          <w:tcPr>
            <w:tcW w:w="3686" w:type="dxa"/>
          </w:tcPr>
          <w:p w14:paraId="7DD03450" w14:textId="2804F2C8" w:rsidR="00B8424B" w:rsidRPr="001B2622" w:rsidRDefault="00B8424B" w:rsidP="00B8424B">
            <w:pPr>
              <w:pStyle w:val="Header"/>
              <w:spacing w:line="240" w:lineRule="auto"/>
              <w:ind w:left="-101"/>
              <w:rPr>
                <w:rFonts w:cs="Arial"/>
                <w:sz w:val="18"/>
                <w:szCs w:val="18"/>
              </w:rPr>
            </w:pPr>
            <w:r w:rsidRPr="001B2622">
              <w:rPr>
                <w:rFonts w:cs="Arial"/>
                <w:sz w:val="18"/>
                <w:szCs w:val="18"/>
              </w:rPr>
              <w:t xml:space="preserve">As at </w:t>
            </w:r>
            <w:r w:rsidR="00136CFB" w:rsidRPr="00136CFB">
              <w:rPr>
                <w:rFonts w:cs="Arial"/>
                <w:sz w:val="18"/>
                <w:szCs w:val="18"/>
              </w:rPr>
              <w:t>1</w:t>
            </w:r>
            <w:r w:rsidRPr="001B2622">
              <w:rPr>
                <w:rFonts w:cs="Arial"/>
                <w:sz w:val="18"/>
                <w:szCs w:val="18"/>
              </w:rPr>
              <w:t xml:space="preserve"> January </w:t>
            </w:r>
          </w:p>
        </w:tc>
        <w:tc>
          <w:tcPr>
            <w:tcW w:w="1440" w:type="dxa"/>
            <w:shd w:val="clear" w:color="auto" w:fill="FAFAFA"/>
            <w:vAlign w:val="bottom"/>
          </w:tcPr>
          <w:p w14:paraId="3773EFA7" w14:textId="09683A75" w:rsidR="00B8424B" w:rsidRPr="001B2622" w:rsidRDefault="00136CF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3</w:t>
            </w:r>
            <w:r w:rsidR="00B8424B" w:rsidRPr="001B2622">
              <w:rPr>
                <w:rFonts w:cs="Arial"/>
                <w:sz w:val="18"/>
                <w:szCs w:val="18"/>
              </w:rPr>
              <w:t>,</w:t>
            </w:r>
            <w:r w:rsidRPr="00136CFB">
              <w:rPr>
                <w:rFonts w:cs="Arial"/>
                <w:sz w:val="18"/>
                <w:szCs w:val="18"/>
              </w:rPr>
              <w:t>281</w:t>
            </w:r>
            <w:r w:rsidR="00B8424B" w:rsidRPr="001B2622">
              <w:rPr>
                <w:rFonts w:cs="Arial"/>
                <w:sz w:val="18"/>
                <w:szCs w:val="18"/>
              </w:rPr>
              <w:t>,</w:t>
            </w:r>
            <w:r w:rsidRPr="00136CFB">
              <w:rPr>
                <w:rFonts w:cs="Arial"/>
                <w:sz w:val="18"/>
                <w:szCs w:val="18"/>
              </w:rPr>
              <w:t>628</w:t>
            </w:r>
          </w:p>
        </w:tc>
        <w:tc>
          <w:tcPr>
            <w:tcW w:w="1440" w:type="dxa"/>
            <w:shd w:val="clear" w:color="auto" w:fill="auto"/>
            <w:vAlign w:val="bottom"/>
          </w:tcPr>
          <w:p w14:paraId="75BDA69E" w14:textId="052CA2D1" w:rsidR="00B8424B" w:rsidRPr="001B2622" w:rsidRDefault="00136CF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3</w:t>
            </w:r>
            <w:r w:rsidR="00B8424B" w:rsidRPr="001B2622">
              <w:rPr>
                <w:rFonts w:cs="Arial"/>
                <w:sz w:val="18"/>
                <w:szCs w:val="18"/>
              </w:rPr>
              <w:t>,</w:t>
            </w:r>
            <w:r w:rsidRPr="00136CFB">
              <w:rPr>
                <w:rFonts w:cs="Arial"/>
                <w:sz w:val="18"/>
                <w:szCs w:val="18"/>
              </w:rPr>
              <w:t>316</w:t>
            </w:r>
            <w:r w:rsidR="00B8424B" w:rsidRPr="001B2622">
              <w:rPr>
                <w:rFonts w:cs="Arial"/>
                <w:sz w:val="18"/>
                <w:szCs w:val="18"/>
              </w:rPr>
              <w:t>,</w:t>
            </w:r>
            <w:r w:rsidRPr="00136CFB">
              <w:rPr>
                <w:rFonts w:cs="Arial"/>
                <w:sz w:val="18"/>
                <w:szCs w:val="18"/>
              </w:rPr>
              <w:t>713</w:t>
            </w:r>
          </w:p>
        </w:tc>
        <w:tc>
          <w:tcPr>
            <w:tcW w:w="1514" w:type="dxa"/>
            <w:shd w:val="clear" w:color="auto" w:fill="FAFAFA"/>
            <w:vAlign w:val="bottom"/>
          </w:tcPr>
          <w:p w14:paraId="07ADEA25" w14:textId="65BDBF08" w:rsidR="00B8424B" w:rsidRPr="001B2622" w:rsidRDefault="00136CF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3</w:t>
            </w:r>
            <w:r w:rsidR="00B8424B" w:rsidRPr="001B2622">
              <w:rPr>
                <w:rFonts w:cs="Arial"/>
                <w:sz w:val="18"/>
                <w:szCs w:val="18"/>
              </w:rPr>
              <w:t>,</w:t>
            </w:r>
            <w:r w:rsidRPr="00136CFB">
              <w:rPr>
                <w:rFonts w:cs="Arial"/>
                <w:sz w:val="18"/>
                <w:szCs w:val="18"/>
              </w:rPr>
              <w:t>281</w:t>
            </w:r>
            <w:r w:rsidR="00B8424B" w:rsidRPr="001B2622">
              <w:rPr>
                <w:rFonts w:cs="Arial"/>
                <w:sz w:val="18"/>
                <w:szCs w:val="18"/>
              </w:rPr>
              <w:t>,</w:t>
            </w:r>
            <w:r w:rsidRPr="00136CFB">
              <w:rPr>
                <w:rFonts w:cs="Arial"/>
                <w:sz w:val="18"/>
                <w:szCs w:val="18"/>
              </w:rPr>
              <w:t>628</w:t>
            </w:r>
          </w:p>
        </w:tc>
        <w:tc>
          <w:tcPr>
            <w:tcW w:w="1375" w:type="dxa"/>
            <w:shd w:val="clear" w:color="auto" w:fill="auto"/>
            <w:vAlign w:val="bottom"/>
          </w:tcPr>
          <w:p w14:paraId="35FC52E7" w14:textId="64EA7F2C" w:rsidR="00B8424B" w:rsidRPr="001B2622" w:rsidRDefault="00136CF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3</w:t>
            </w:r>
            <w:r w:rsidR="00B8424B" w:rsidRPr="001B2622">
              <w:rPr>
                <w:rFonts w:cs="Arial"/>
                <w:sz w:val="18"/>
                <w:szCs w:val="18"/>
              </w:rPr>
              <w:t>,</w:t>
            </w:r>
            <w:r w:rsidRPr="00136CFB">
              <w:rPr>
                <w:rFonts w:cs="Arial"/>
                <w:sz w:val="18"/>
                <w:szCs w:val="18"/>
              </w:rPr>
              <w:t>316</w:t>
            </w:r>
            <w:r w:rsidR="00B8424B" w:rsidRPr="001B2622">
              <w:rPr>
                <w:rFonts w:cs="Arial"/>
                <w:sz w:val="18"/>
                <w:szCs w:val="18"/>
              </w:rPr>
              <w:t>,</w:t>
            </w:r>
            <w:r w:rsidRPr="00136CFB">
              <w:rPr>
                <w:rFonts w:cs="Arial"/>
                <w:sz w:val="18"/>
                <w:szCs w:val="18"/>
              </w:rPr>
              <w:t>713</w:t>
            </w:r>
          </w:p>
        </w:tc>
      </w:tr>
      <w:tr w:rsidR="00B8424B" w:rsidRPr="001B2622" w14:paraId="16DC3A3C" w14:textId="77777777" w:rsidTr="00682881">
        <w:tc>
          <w:tcPr>
            <w:tcW w:w="3686" w:type="dxa"/>
            <w:vAlign w:val="bottom"/>
          </w:tcPr>
          <w:p w14:paraId="5D294A25" w14:textId="77777777" w:rsidR="00B8424B" w:rsidRPr="001B2622" w:rsidRDefault="00B8424B" w:rsidP="00B8424B">
            <w:pPr>
              <w:pStyle w:val="Header"/>
              <w:spacing w:line="240" w:lineRule="auto"/>
              <w:ind w:left="-101"/>
              <w:rPr>
                <w:rFonts w:cs="Arial"/>
                <w:sz w:val="18"/>
                <w:szCs w:val="18"/>
              </w:rPr>
            </w:pPr>
            <w:r w:rsidRPr="001B2622">
              <w:rPr>
                <w:rFonts w:cs="Arial"/>
                <w:sz w:val="18"/>
                <w:szCs w:val="18"/>
              </w:rPr>
              <w:t>Impairment charge</w:t>
            </w:r>
          </w:p>
        </w:tc>
        <w:tc>
          <w:tcPr>
            <w:tcW w:w="1440" w:type="dxa"/>
            <w:shd w:val="clear" w:color="auto" w:fill="FAFAFA"/>
            <w:vAlign w:val="bottom"/>
          </w:tcPr>
          <w:p w14:paraId="140E48DB" w14:textId="77777777" w:rsidR="00B8424B" w:rsidRPr="001B2622" w:rsidRDefault="005F6E0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440" w:type="dxa"/>
            <w:shd w:val="clear" w:color="auto" w:fill="auto"/>
            <w:vAlign w:val="bottom"/>
          </w:tcPr>
          <w:p w14:paraId="030DC41E" w14:textId="4B0B4285" w:rsidR="00B8424B" w:rsidRPr="001B2622" w:rsidRDefault="00B8424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B2622">
              <w:rPr>
                <w:rFonts w:cs="Arial"/>
                <w:sz w:val="18"/>
                <w:szCs w:val="18"/>
              </w:rPr>
              <w:t>(</w:t>
            </w:r>
            <w:r w:rsidR="00136CFB" w:rsidRPr="00136CFB">
              <w:rPr>
                <w:rFonts w:cs="Arial"/>
                <w:sz w:val="18"/>
                <w:szCs w:val="18"/>
              </w:rPr>
              <w:t>891</w:t>
            </w:r>
            <w:r w:rsidRPr="001B2622">
              <w:rPr>
                <w:rFonts w:cs="Arial"/>
                <w:sz w:val="18"/>
                <w:szCs w:val="18"/>
              </w:rPr>
              <w:t>,</w:t>
            </w:r>
            <w:r w:rsidR="00136CFB" w:rsidRPr="00136CFB">
              <w:rPr>
                <w:rFonts w:cs="Arial"/>
                <w:sz w:val="18"/>
                <w:szCs w:val="18"/>
              </w:rPr>
              <w:t>478</w:t>
            </w:r>
            <w:r w:rsidRPr="001B2622">
              <w:rPr>
                <w:rFonts w:cs="Arial"/>
                <w:sz w:val="18"/>
                <w:szCs w:val="18"/>
              </w:rPr>
              <w:t>)</w:t>
            </w:r>
          </w:p>
        </w:tc>
        <w:tc>
          <w:tcPr>
            <w:tcW w:w="1514" w:type="dxa"/>
            <w:shd w:val="clear" w:color="auto" w:fill="FAFAFA"/>
            <w:vAlign w:val="bottom"/>
          </w:tcPr>
          <w:p w14:paraId="42295C1C" w14:textId="21E1D658" w:rsidR="00B8424B" w:rsidRPr="001B2622" w:rsidRDefault="005F6E0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136CFB" w:rsidRPr="00136CFB">
              <w:rPr>
                <w:rFonts w:cs="Arial"/>
                <w:sz w:val="18"/>
                <w:szCs w:val="18"/>
              </w:rPr>
              <w:t>126</w:t>
            </w:r>
            <w:r>
              <w:rPr>
                <w:rFonts w:cs="Arial"/>
                <w:sz w:val="18"/>
                <w:szCs w:val="18"/>
              </w:rPr>
              <w:t>,</w:t>
            </w:r>
            <w:r w:rsidR="00136CFB" w:rsidRPr="00136CFB">
              <w:rPr>
                <w:rFonts w:cs="Arial"/>
                <w:sz w:val="18"/>
                <w:szCs w:val="18"/>
              </w:rPr>
              <w:t>686</w:t>
            </w:r>
            <w:r>
              <w:rPr>
                <w:rFonts w:cs="Arial"/>
                <w:sz w:val="18"/>
                <w:szCs w:val="18"/>
              </w:rPr>
              <w:t>)</w:t>
            </w:r>
          </w:p>
        </w:tc>
        <w:tc>
          <w:tcPr>
            <w:tcW w:w="1375" w:type="dxa"/>
            <w:shd w:val="clear" w:color="auto" w:fill="auto"/>
            <w:vAlign w:val="bottom"/>
          </w:tcPr>
          <w:p w14:paraId="47BF7444" w14:textId="4C7D6D74" w:rsidR="00B8424B" w:rsidRPr="001B2622" w:rsidRDefault="00B8424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B2622">
              <w:rPr>
                <w:rFonts w:cs="Arial"/>
                <w:sz w:val="18"/>
                <w:szCs w:val="18"/>
              </w:rPr>
              <w:t>(</w:t>
            </w:r>
            <w:r w:rsidR="00136CFB" w:rsidRPr="00136CFB">
              <w:rPr>
                <w:rFonts w:cs="Arial"/>
                <w:sz w:val="18"/>
                <w:szCs w:val="18"/>
              </w:rPr>
              <w:t>35</w:t>
            </w:r>
            <w:r w:rsidRPr="001B2622">
              <w:rPr>
                <w:rFonts w:cs="Arial"/>
                <w:sz w:val="18"/>
                <w:szCs w:val="18"/>
              </w:rPr>
              <w:t>,</w:t>
            </w:r>
            <w:r w:rsidR="00136CFB" w:rsidRPr="00136CFB">
              <w:rPr>
                <w:rFonts w:cs="Arial"/>
                <w:sz w:val="18"/>
                <w:szCs w:val="18"/>
              </w:rPr>
              <w:t>085</w:t>
            </w:r>
            <w:r w:rsidRPr="001B2622">
              <w:rPr>
                <w:rFonts w:cs="Arial"/>
                <w:sz w:val="18"/>
                <w:szCs w:val="18"/>
              </w:rPr>
              <w:t>)</w:t>
            </w:r>
          </w:p>
        </w:tc>
      </w:tr>
      <w:tr w:rsidR="00B8424B" w:rsidRPr="001B2622" w14:paraId="40009BEA" w14:textId="77777777" w:rsidTr="00B8424B">
        <w:tc>
          <w:tcPr>
            <w:tcW w:w="3686" w:type="dxa"/>
            <w:vAlign w:val="bottom"/>
          </w:tcPr>
          <w:p w14:paraId="19B2C7FF" w14:textId="0095E062" w:rsidR="00B8424B" w:rsidRPr="00F1557C" w:rsidRDefault="00B8424B" w:rsidP="00B8424B">
            <w:pPr>
              <w:pStyle w:val="Header"/>
              <w:spacing w:line="240" w:lineRule="auto"/>
              <w:ind w:left="-101"/>
              <w:rPr>
                <w:rFonts w:cs="Arial"/>
                <w:sz w:val="18"/>
                <w:szCs w:val="18"/>
              </w:rPr>
            </w:pPr>
            <w:r w:rsidRPr="00F1557C">
              <w:rPr>
                <w:rFonts w:cs="Arial"/>
                <w:sz w:val="18"/>
                <w:szCs w:val="18"/>
              </w:rPr>
              <w:t>Share of profit</w:t>
            </w:r>
            <w:r w:rsidR="007308D3">
              <w:rPr>
                <w:rFonts w:cs="Arial"/>
                <w:sz w:val="18"/>
                <w:szCs w:val="18"/>
              </w:rPr>
              <w:t xml:space="preserve"> </w:t>
            </w:r>
            <w:r w:rsidR="007308D3" w:rsidRPr="00F1557C">
              <w:rPr>
                <w:rFonts w:cs="Arial"/>
                <w:sz w:val="18"/>
                <w:szCs w:val="18"/>
              </w:rPr>
              <w:t>(loss)</w:t>
            </w:r>
            <w:r w:rsidRPr="00F1557C">
              <w:rPr>
                <w:rFonts w:cs="Arial"/>
                <w:sz w:val="18"/>
                <w:szCs w:val="18"/>
              </w:rPr>
              <w:t xml:space="preserve"> from associate</w:t>
            </w:r>
          </w:p>
        </w:tc>
        <w:tc>
          <w:tcPr>
            <w:tcW w:w="1440" w:type="dxa"/>
            <w:shd w:val="clear" w:color="auto" w:fill="FAFAFA"/>
            <w:vAlign w:val="bottom"/>
          </w:tcPr>
          <w:p w14:paraId="7AAF3DF3" w14:textId="6DFD262E" w:rsidR="00B8424B" w:rsidRPr="00F1557C" w:rsidRDefault="005F6E0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136CFB" w:rsidRPr="00136CFB">
              <w:rPr>
                <w:rFonts w:cs="Arial"/>
                <w:sz w:val="18"/>
                <w:szCs w:val="18"/>
              </w:rPr>
              <w:t>126</w:t>
            </w:r>
            <w:r>
              <w:rPr>
                <w:rFonts w:cs="Arial"/>
                <w:sz w:val="18"/>
                <w:szCs w:val="18"/>
              </w:rPr>
              <w:t>,</w:t>
            </w:r>
            <w:r w:rsidR="00136CFB" w:rsidRPr="00136CFB">
              <w:rPr>
                <w:rFonts w:cs="Arial"/>
                <w:sz w:val="18"/>
                <w:szCs w:val="18"/>
              </w:rPr>
              <w:t>686</w:t>
            </w:r>
            <w:r>
              <w:rPr>
                <w:rFonts w:cs="Arial"/>
                <w:sz w:val="18"/>
                <w:szCs w:val="18"/>
              </w:rPr>
              <w:t>)</w:t>
            </w:r>
          </w:p>
        </w:tc>
        <w:tc>
          <w:tcPr>
            <w:tcW w:w="1440" w:type="dxa"/>
            <w:shd w:val="clear" w:color="auto" w:fill="auto"/>
            <w:vAlign w:val="bottom"/>
          </w:tcPr>
          <w:p w14:paraId="2FE89BF3" w14:textId="5055A682" w:rsidR="00B8424B" w:rsidRPr="00F1557C" w:rsidRDefault="00136CF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856</w:t>
            </w:r>
            <w:r w:rsidR="00B8424B" w:rsidRPr="00F1557C">
              <w:rPr>
                <w:rFonts w:cs="Arial"/>
                <w:sz w:val="18"/>
                <w:szCs w:val="18"/>
              </w:rPr>
              <w:t>,</w:t>
            </w:r>
            <w:r w:rsidRPr="00136CFB">
              <w:rPr>
                <w:rFonts w:cs="Arial"/>
                <w:sz w:val="18"/>
                <w:szCs w:val="18"/>
              </w:rPr>
              <w:t>393</w:t>
            </w:r>
          </w:p>
        </w:tc>
        <w:tc>
          <w:tcPr>
            <w:tcW w:w="1514" w:type="dxa"/>
            <w:shd w:val="clear" w:color="auto" w:fill="FAFAFA"/>
            <w:vAlign w:val="bottom"/>
          </w:tcPr>
          <w:p w14:paraId="09B378BF" w14:textId="77777777" w:rsidR="00B8424B" w:rsidRPr="00F1557C" w:rsidRDefault="00FC3CC3"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75" w:type="dxa"/>
            <w:shd w:val="clear" w:color="auto" w:fill="auto"/>
            <w:vAlign w:val="bottom"/>
          </w:tcPr>
          <w:p w14:paraId="452BE518" w14:textId="77777777" w:rsidR="00B8424B" w:rsidRPr="00F1557C" w:rsidRDefault="00B8424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557C">
              <w:rPr>
                <w:rFonts w:cs="Arial"/>
                <w:sz w:val="18"/>
                <w:szCs w:val="18"/>
              </w:rPr>
              <w:t>-</w:t>
            </w:r>
          </w:p>
        </w:tc>
      </w:tr>
      <w:tr w:rsidR="00B8424B" w:rsidRPr="001B2622" w14:paraId="45605B8D" w14:textId="77777777" w:rsidTr="00B8424B">
        <w:tc>
          <w:tcPr>
            <w:tcW w:w="3686" w:type="dxa"/>
          </w:tcPr>
          <w:p w14:paraId="726A43CF" w14:textId="77777777" w:rsidR="00B8424B" w:rsidRPr="00F1557C" w:rsidRDefault="00B8424B" w:rsidP="00B8424B">
            <w:pPr>
              <w:pStyle w:val="Header"/>
              <w:spacing w:line="240" w:lineRule="auto"/>
              <w:ind w:left="-101"/>
              <w:rPr>
                <w:rFonts w:cs="Arial"/>
                <w:sz w:val="12"/>
                <w:szCs w:val="12"/>
              </w:rPr>
            </w:pPr>
          </w:p>
        </w:tc>
        <w:tc>
          <w:tcPr>
            <w:tcW w:w="1440" w:type="dxa"/>
            <w:tcBorders>
              <w:top w:val="single" w:sz="4" w:space="0" w:color="auto"/>
            </w:tcBorders>
            <w:shd w:val="clear" w:color="auto" w:fill="FAFAFA"/>
          </w:tcPr>
          <w:p w14:paraId="71B85A4D" w14:textId="77777777" w:rsidR="00B8424B" w:rsidRPr="00F1557C" w:rsidRDefault="00B8424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tcBorders>
              <w:top w:val="single" w:sz="4" w:space="0" w:color="auto"/>
            </w:tcBorders>
            <w:shd w:val="clear" w:color="auto" w:fill="auto"/>
          </w:tcPr>
          <w:p w14:paraId="486D30C9" w14:textId="77777777" w:rsidR="00B8424B" w:rsidRPr="00F1557C" w:rsidRDefault="00B8424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14" w:type="dxa"/>
            <w:tcBorders>
              <w:top w:val="single" w:sz="4" w:space="0" w:color="auto"/>
            </w:tcBorders>
            <w:shd w:val="clear" w:color="auto" w:fill="FAFAFA"/>
          </w:tcPr>
          <w:p w14:paraId="1FF56FC1" w14:textId="77777777" w:rsidR="00B8424B" w:rsidRPr="00F1557C" w:rsidRDefault="00B8424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75" w:type="dxa"/>
            <w:tcBorders>
              <w:top w:val="single" w:sz="4" w:space="0" w:color="auto"/>
            </w:tcBorders>
            <w:shd w:val="clear" w:color="auto" w:fill="auto"/>
          </w:tcPr>
          <w:p w14:paraId="25CD05B3" w14:textId="77777777" w:rsidR="00B8424B" w:rsidRPr="00F1557C" w:rsidRDefault="00B8424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8424B" w:rsidRPr="001B2622" w14:paraId="73E1D35A" w14:textId="77777777" w:rsidTr="00B8424B">
        <w:tc>
          <w:tcPr>
            <w:tcW w:w="3686" w:type="dxa"/>
          </w:tcPr>
          <w:p w14:paraId="1CA4FA8E" w14:textId="702EDAD2" w:rsidR="00B8424B" w:rsidRPr="00F1557C" w:rsidRDefault="00B8424B" w:rsidP="00B8424B">
            <w:pPr>
              <w:pStyle w:val="Header"/>
              <w:spacing w:line="240" w:lineRule="auto"/>
              <w:ind w:left="-101"/>
              <w:rPr>
                <w:rFonts w:cs="Arial"/>
                <w:sz w:val="18"/>
                <w:szCs w:val="18"/>
              </w:rPr>
            </w:pPr>
            <w:r w:rsidRPr="00F1557C">
              <w:rPr>
                <w:rFonts w:cs="Arial"/>
                <w:sz w:val="18"/>
                <w:szCs w:val="18"/>
              </w:rPr>
              <w:t xml:space="preserve">As at </w:t>
            </w:r>
            <w:r w:rsidR="00136CFB" w:rsidRPr="00136CFB">
              <w:rPr>
                <w:rFonts w:cs="Arial"/>
                <w:sz w:val="18"/>
                <w:szCs w:val="18"/>
              </w:rPr>
              <w:t>31</w:t>
            </w:r>
            <w:r w:rsidRPr="00F1557C">
              <w:rPr>
                <w:rFonts w:cs="Arial"/>
                <w:sz w:val="18"/>
                <w:szCs w:val="18"/>
              </w:rPr>
              <w:t xml:space="preserve"> December </w:t>
            </w:r>
          </w:p>
        </w:tc>
        <w:tc>
          <w:tcPr>
            <w:tcW w:w="1440" w:type="dxa"/>
            <w:tcBorders>
              <w:bottom w:val="single" w:sz="4" w:space="0" w:color="auto"/>
            </w:tcBorders>
            <w:shd w:val="clear" w:color="auto" w:fill="FAFAFA"/>
          </w:tcPr>
          <w:p w14:paraId="002CD442" w14:textId="6D2DBE58" w:rsidR="00B8424B" w:rsidRPr="00F1557C" w:rsidRDefault="00136CF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3</w:t>
            </w:r>
            <w:r w:rsidR="00FC3CC3" w:rsidRPr="00FC3CC3">
              <w:rPr>
                <w:rFonts w:cs="Arial"/>
                <w:sz w:val="18"/>
                <w:szCs w:val="18"/>
              </w:rPr>
              <w:t>,</w:t>
            </w:r>
            <w:r w:rsidRPr="00136CFB">
              <w:rPr>
                <w:rFonts w:cs="Arial"/>
                <w:sz w:val="18"/>
                <w:szCs w:val="18"/>
              </w:rPr>
              <w:t>154</w:t>
            </w:r>
            <w:r w:rsidR="00FC3CC3" w:rsidRPr="00FC3CC3">
              <w:rPr>
                <w:rFonts w:cs="Arial"/>
                <w:sz w:val="18"/>
                <w:szCs w:val="18"/>
              </w:rPr>
              <w:t>,</w:t>
            </w:r>
            <w:r w:rsidRPr="00136CFB">
              <w:rPr>
                <w:rFonts w:cs="Arial"/>
                <w:sz w:val="18"/>
                <w:szCs w:val="18"/>
              </w:rPr>
              <w:t>942</w:t>
            </w:r>
          </w:p>
        </w:tc>
        <w:tc>
          <w:tcPr>
            <w:tcW w:w="1440" w:type="dxa"/>
            <w:tcBorders>
              <w:bottom w:val="single" w:sz="4" w:space="0" w:color="auto"/>
            </w:tcBorders>
            <w:shd w:val="clear" w:color="auto" w:fill="auto"/>
          </w:tcPr>
          <w:p w14:paraId="52D7A411" w14:textId="1B29AABF" w:rsidR="00B8424B" w:rsidRPr="00F1557C" w:rsidRDefault="00136CF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3</w:t>
            </w:r>
            <w:r w:rsidR="00B8424B" w:rsidRPr="00F1557C">
              <w:rPr>
                <w:rFonts w:cs="Arial"/>
                <w:sz w:val="18"/>
                <w:szCs w:val="18"/>
              </w:rPr>
              <w:t>,</w:t>
            </w:r>
            <w:r w:rsidRPr="00136CFB">
              <w:rPr>
                <w:rFonts w:cs="Arial"/>
                <w:sz w:val="18"/>
                <w:szCs w:val="18"/>
              </w:rPr>
              <w:t>281</w:t>
            </w:r>
            <w:r w:rsidR="00B8424B" w:rsidRPr="00F1557C">
              <w:rPr>
                <w:rFonts w:cs="Arial"/>
                <w:sz w:val="18"/>
                <w:szCs w:val="18"/>
              </w:rPr>
              <w:t>,</w:t>
            </w:r>
            <w:r w:rsidRPr="00136CFB">
              <w:rPr>
                <w:rFonts w:cs="Arial"/>
                <w:sz w:val="18"/>
                <w:szCs w:val="18"/>
              </w:rPr>
              <w:t>628</w:t>
            </w:r>
          </w:p>
        </w:tc>
        <w:tc>
          <w:tcPr>
            <w:tcW w:w="1514" w:type="dxa"/>
            <w:tcBorders>
              <w:bottom w:val="single" w:sz="4" w:space="0" w:color="auto"/>
            </w:tcBorders>
            <w:shd w:val="clear" w:color="auto" w:fill="FAFAFA"/>
          </w:tcPr>
          <w:p w14:paraId="35BE13F1" w14:textId="12DC41D5" w:rsidR="00B8424B" w:rsidRPr="00F1557C" w:rsidRDefault="00136CF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3</w:t>
            </w:r>
            <w:r w:rsidR="00FC3CC3" w:rsidRPr="00FC3CC3">
              <w:rPr>
                <w:rFonts w:cs="Arial"/>
                <w:sz w:val="18"/>
                <w:szCs w:val="18"/>
              </w:rPr>
              <w:t>,</w:t>
            </w:r>
            <w:r w:rsidRPr="00136CFB">
              <w:rPr>
                <w:rFonts w:cs="Arial"/>
                <w:sz w:val="18"/>
                <w:szCs w:val="18"/>
              </w:rPr>
              <w:t>154</w:t>
            </w:r>
            <w:r w:rsidR="00FC3CC3" w:rsidRPr="00FC3CC3">
              <w:rPr>
                <w:rFonts w:cs="Arial"/>
                <w:sz w:val="18"/>
                <w:szCs w:val="18"/>
              </w:rPr>
              <w:t>,</w:t>
            </w:r>
            <w:r w:rsidRPr="00136CFB">
              <w:rPr>
                <w:rFonts w:cs="Arial"/>
                <w:sz w:val="18"/>
                <w:szCs w:val="18"/>
              </w:rPr>
              <w:t>942</w:t>
            </w:r>
          </w:p>
        </w:tc>
        <w:tc>
          <w:tcPr>
            <w:tcW w:w="1375" w:type="dxa"/>
            <w:tcBorders>
              <w:bottom w:val="single" w:sz="4" w:space="0" w:color="auto"/>
            </w:tcBorders>
            <w:shd w:val="clear" w:color="auto" w:fill="auto"/>
          </w:tcPr>
          <w:p w14:paraId="580FDEC3" w14:textId="4F8607EF" w:rsidR="00B8424B" w:rsidRPr="00F1557C" w:rsidRDefault="00136CFB" w:rsidP="00B842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3</w:t>
            </w:r>
            <w:r w:rsidR="00B8424B" w:rsidRPr="00F1557C">
              <w:rPr>
                <w:rFonts w:cs="Arial"/>
                <w:sz w:val="18"/>
                <w:szCs w:val="18"/>
              </w:rPr>
              <w:t>,</w:t>
            </w:r>
            <w:r w:rsidRPr="00136CFB">
              <w:rPr>
                <w:rFonts w:cs="Arial"/>
                <w:sz w:val="18"/>
                <w:szCs w:val="18"/>
              </w:rPr>
              <w:t>281</w:t>
            </w:r>
            <w:r w:rsidR="00B8424B" w:rsidRPr="00F1557C">
              <w:rPr>
                <w:rFonts w:cs="Arial"/>
                <w:sz w:val="18"/>
                <w:szCs w:val="18"/>
              </w:rPr>
              <w:t>,</w:t>
            </w:r>
            <w:r w:rsidRPr="00136CFB">
              <w:rPr>
                <w:rFonts w:cs="Arial"/>
                <w:sz w:val="18"/>
                <w:szCs w:val="18"/>
              </w:rPr>
              <w:t>628</w:t>
            </w:r>
          </w:p>
        </w:tc>
      </w:tr>
    </w:tbl>
    <w:p w14:paraId="39760ED8" w14:textId="6CA249D2" w:rsidR="005B0CDB" w:rsidRDefault="005B0CDB" w:rsidP="00EB69AB">
      <w:pPr>
        <w:spacing w:line="240" w:lineRule="auto"/>
        <w:jc w:val="both"/>
        <w:rPr>
          <w:rFonts w:eastAsia="Arial Unicode MS" w:cs="Arial"/>
          <w:sz w:val="18"/>
          <w:szCs w:val="18"/>
        </w:rPr>
      </w:pPr>
    </w:p>
    <w:p w14:paraId="28F6FEB1" w14:textId="77777777" w:rsidR="005B0CDB" w:rsidRDefault="005B0CDB">
      <w:pPr>
        <w:spacing w:line="240" w:lineRule="auto"/>
        <w:rPr>
          <w:rFonts w:eastAsia="Arial Unicode MS" w:cs="Arial"/>
          <w:sz w:val="18"/>
          <w:szCs w:val="18"/>
        </w:rPr>
      </w:pPr>
      <w:r>
        <w:rPr>
          <w:rFonts w:eastAsia="Arial Unicode MS" w:cs="Arial"/>
          <w:sz w:val="18"/>
          <w:szCs w:val="18"/>
        </w:rPr>
        <w:br w:type="page"/>
      </w:r>
    </w:p>
    <w:p w14:paraId="61A75CDC" w14:textId="77777777" w:rsidR="00EB69AB" w:rsidRPr="00CF396C" w:rsidRDefault="00EB69AB" w:rsidP="00EB69AB">
      <w:pPr>
        <w:spacing w:line="240" w:lineRule="auto"/>
        <w:jc w:val="both"/>
        <w:rPr>
          <w:rFonts w:eastAsia="Arial Unicode MS" w:cs="Arial"/>
          <w:sz w:val="18"/>
          <w:szCs w:val="18"/>
        </w:rPr>
      </w:pPr>
    </w:p>
    <w:p w14:paraId="012444B9" w14:textId="77777777" w:rsidR="00B8424B" w:rsidRPr="00CF396C" w:rsidRDefault="00B8424B" w:rsidP="00EB69AB">
      <w:pPr>
        <w:spacing w:line="240" w:lineRule="auto"/>
        <w:jc w:val="both"/>
        <w:rPr>
          <w:rFonts w:eastAsia="Arial Unicode MS" w:cs="Arial"/>
          <w:sz w:val="18"/>
          <w:szCs w:val="18"/>
        </w:rPr>
      </w:pPr>
      <w:bookmarkStart w:id="10" w:name="OLE_LINK1"/>
      <w:bookmarkStart w:id="11" w:name="OLE_LINK2"/>
    </w:p>
    <w:tbl>
      <w:tblPr>
        <w:tblW w:w="0" w:type="auto"/>
        <w:tblInd w:w="-5" w:type="dxa"/>
        <w:shd w:val="clear" w:color="auto" w:fill="44546A" w:themeFill="text2"/>
        <w:tblLook w:val="04A0" w:firstRow="1" w:lastRow="0" w:firstColumn="1" w:lastColumn="0" w:noHBand="0" w:noVBand="1"/>
      </w:tblPr>
      <w:tblGrid>
        <w:gridCol w:w="9455"/>
      </w:tblGrid>
      <w:tr w:rsidR="00EB69AB" w:rsidRPr="00CF396C" w14:paraId="5DE269E5" w14:textId="77777777" w:rsidTr="00EB69AB">
        <w:trPr>
          <w:trHeight w:val="386"/>
        </w:trPr>
        <w:tc>
          <w:tcPr>
            <w:tcW w:w="9455" w:type="dxa"/>
            <w:shd w:val="clear" w:color="auto" w:fill="FFA543"/>
            <w:vAlign w:val="center"/>
          </w:tcPr>
          <w:p w14:paraId="676D0EEC" w14:textId="66A3B74F" w:rsidR="00EB69AB" w:rsidRPr="00CF396C" w:rsidRDefault="00136CFB" w:rsidP="00EB69AB">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11</w:t>
            </w:r>
            <w:r w:rsidR="00EB69AB" w:rsidRPr="00CF396C">
              <w:rPr>
                <w:rFonts w:eastAsia="Arial Unicode MS" w:cs="Arial"/>
                <w:b/>
                <w:bCs/>
                <w:color w:val="FFFFFF" w:themeColor="background1"/>
                <w:sz w:val="18"/>
                <w:szCs w:val="18"/>
              </w:rPr>
              <w:t xml:space="preserve"> </w:t>
            </w:r>
            <w:r w:rsidR="00EB69AB" w:rsidRPr="00CF396C">
              <w:rPr>
                <w:rFonts w:eastAsia="Arial Unicode MS" w:cs="Arial"/>
                <w:b/>
                <w:bCs/>
                <w:color w:val="FFFFFF" w:themeColor="background1"/>
                <w:sz w:val="18"/>
                <w:szCs w:val="18"/>
              </w:rPr>
              <w:tab/>
              <w:t>Investment in subsidiaries</w:t>
            </w:r>
          </w:p>
        </w:tc>
      </w:tr>
    </w:tbl>
    <w:p w14:paraId="52056CA7" w14:textId="77777777" w:rsidR="00EB69AB" w:rsidRPr="00CF396C" w:rsidRDefault="00EB69AB" w:rsidP="00EB69AB">
      <w:pPr>
        <w:spacing w:line="240" w:lineRule="auto"/>
        <w:jc w:val="both"/>
        <w:rPr>
          <w:rFonts w:eastAsia="Arial Unicode MS" w:cs="Arial"/>
          <w:sz w:val="18"/>
          <w:szCs w:val="18"/>
        </w:rPr>
      </w:pPr>
    </w:p>
    <w:p w14:paraId="3526232D" w14:textId="611EE83A" w:rsidR="00EB69AB" w:rsidRPr="00CF396C" w:rsidRDefault="00EB69AB" w:rsidP="00A2500E">
      <w:pPr>
        <w:spacing w:line="240" w:lineRule="auto"/>
        <w:jc w:val="both"/>
        <w:rPr>
          <w:rFonts w:eastAsia="Arial Unicode MS" w:cs="Arial"/>
          <w:sz w:val="18"/>
          <w:szCs w:val="18"/>
        </w:rPr>
      </w:pPr>
      <w:r w:rsidRPr="00CF396C">
        <w:rPr>
          <w:rFonts w:eastAsia="Arial Unicode MS" w:cs="Arial"/>
          <w:sz w:val="18"/>
          <w:szCs w:val="18"/>
        </w:rPr>
        <w:t xml:space="preserve">As at </w:t>
      </w:r>
      <w:r w:rsidR="00136CFB" w:rsidRPr="00136CFB">
        <w:rPr>
          <w:rFonts w:eastAsia="Arial Unicode MS" w:cs="Arial"/>
          <w:sz w:val="18"/>
          <w:szCs w:val="18"/>
        </w:rPr>
        <w:t>31</w:t>
      </w:r>
      <w:r w:rsidRPr="00CF396C">
        <w:rPr>
          <w:rFonts w:eastAsia="Arial Unicode MS" w:cs="Arial"/>
          <w:sz w:val="18"/>
          <w:szCs w:val="18"/>
        </w:rPr>
        <w:t xml:space="preserve"> December, the subsidiaries included in consolidated</w:t>
      </w:r>
      <w:r w:rsidRPr="00CF396C">
        <w:rPr>
          <w:rFonts w:eastAsia="Arial Unicode MS" w:cs="Browallia New"/>
          <w:sz w:val="18"/>
          <w:szCs w:val="18"/>
        </w:rPr>
        <w:t xml:space="preserve"> financial statement</w:t>
      </w:r>
      <w:r w:rsidRPr="00CF396C">
        <w:rPr>
          <w:rFonts w:eastAsia="Arial Unicode MS" w:cs="Arial"/>
          <w:sz w:val="18"/>
          <w:szCs w:val="18"/>
        </w:rPr>
        <w:t>. The subsidiaries have only ordinary shares in which the Group directly holds those shares. The proportion of ownership interests held by the Group is equal to voting rights in subsidiaries held by the Group.</w:t>
      </w:r>
    </w:p>
    <w:p w14:paraId="13204D64" w14:textId="77777777" w:rsidR="005355B5" w:rsidRPr="00CF396C" w:rsidRDefault="005355B5" w:rsidP="00A2500E">
      <w:pPr>
        <w:spacing w:line="240" w:lineRule="auto"/>
        <w:rPr>
          <w:rFonts w:cs="Arial"/>
          <w:sz w:val="18"/>
          <w:szCs w:val="18"/>
          <w:shd w:val="clear" w:color="auto" w:fill="FFFFFF"/>
        </w:rPr>
      </w:pPr>
    </w:p>
    <w:tbl>
      <w:tblPr>
        <w:tblW w:w="9455" w:type="dxa"/>
        <w:tblLayout w:type="fixed"/>
        <w:tblLook w:val="0000" w:firstRow="0" w:lastRow="0" w:firstColumn="0" w:lastColumn="0" w:noHBand="0" w:noVBand="0"/>
      </w:tblPr>
      <w:tblGrid>
        <w:gridCol w:w="1800"/>
        <w:gridCol w:w="993"/>
        <w:gridCol w:w="1275"/>
        <w:gridCol w:w="851"/>
        <w:gridCol w:w="850"/>
        <w:gridCol w:w="850"/>
        <w:gridCol w:w="993"/>
        <w:gridCol w:w="851"/>
        <w:gridCol w:w="992"/>
      </w:tblGrid>
      <w:tr w:rsidR="000C3736" w:rsidRPr="00CF396C" w14:paraId="228E4631" w14:textId="6A67F34B" w:rsidTr="008037B3">
        <w:trPr>
          <w:trHeight w:val="20"/>
        </w:trPr>
        <w:tc>
          <w:tcPr>
            <w:tcW w:w="1800" w:type="dxa"/>
            <w:tcBorders>
              <w:top w:val="single" w:sz="4" w:space="0" w:color="auto"/>
            </w:tcBorders>
            <w:vAlign w:val="bottom"/>
          </w:tcPr>
          <w:p w14:paraId="5945B936"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rPr>
            </w:pPr>
          </w:p>
        </w:tc>
        <w:tc>
          <w:tcPr>
            <w:tcW w:w="993" w:type="dxa"/>
            <w:tcBorders>
              <w:top w:val="single" w:sz="4" w:space="0" w:color="auto"/>
            </w:tcBorders>
            <w:vAlign w:val="bottom"/>
          </w:tcPr>
          <w:p w14:paraId="62DF3C2F"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rPr>
            </w:pPr>
          </w:p>
        </w:tc>
        <w:tc>
          <w:tcPr>
            <w:tcW w:w="1275" w:type="dxa"/>
            <w:tcBorders>
              <w:top w:val="single" w:sz="4" w:space="0" w:color="auto"/>
            </w:tcBorders>
            <w:vAlign w:val="bottom"/>
          </w:tcPr>
          <w:p w14:paraId="2914C2AC"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701" w:type="dxa"/>
            <w:gridSpan w:val="2"/>
            <w:vMerge w:val="restart"/>
            <w:tcBorders>
              <w:top w:val="single" w:sz="4" w:space="0" w:color="auto"/>
              <w:bottom w:val="single" w:sz="4" w:space="0" w:color="auto"/>
            </w:tcBorders>
            <w:vAlign w:val="bottom"/>
          </w:tcPr>
          <w:p w14:paraId="1C7D1408"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rPr>
            </w:pPr>
            <w:r w:rsidRPr="000C3736">
              <w:rPr>
                <w:rFonts w:cs="Arial"/>
                <w:b/>
                <w:bCs/>
                <w:sz w:val="12"/>
                <w:szCs w:val="12"/>
                <w:lang w:val="en-US"/>
              </w:rPr>
              <w:t>Proportion of ordinary shares directly held by the Company (%)</w:t>
            </w:r>
          </w:p>
        </w:tc>
        <w:tc>
          <w:tcPr>
            <w:tcW w:w="1843" w:type="dxa"/>
            <w:gridSpan w:val="2"/>
            <w:vMerge w:val="restart"/>
            <w:tcBorders>
              <w:top w:val="single" w:sz="4" w:space="0" w:color="auto"/>
              <w:bottom w:val="single" w:sz="4" w:space="0" w:color="auto"/>
            </w:tcBorders>
            <w:vAlign w:val="bottom"/>
          </w:tcPr>
          <w:p w14:paraId="05763EB1"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r w:rsidRPr="000C3736">
              <w:rPr>
                <w:rFonts w:cs="Arial"/>
                <w:b/>
                <w:bCs/>
                <w:sz w:val="12"/>
                <w:szCs w:val="12"/>
                <w:lang w:val="en-US"/>
              </w:rPr>
              <w:t xml:space="preserve">Proportion of ordinary shares held by </w:t>
            </w:r>
          </w:p>
          <w:p w14:paraId="244FC03A" w14:textId="77777777" w:rsidR="000C3736" w:rsidRPr="000C3736" w:rsidRDefault="000C3736" w:rsidP="007A43A2">
            <w:pPr>
              <w:tabs>
                <w:tab w:val="center" w:pos="3402"/>
                <w:tab w:val="center" w:pos="4536"/>
                <w:tab w:val="center" w:pos="5670"/>
                <w:tab w:val="center" w:pos="6804"/>
                <w:tab w:val="right" w:pos="7655"/>
              </w:tabs>
              <w:spacing w:line="240" w:lineRule="auto"/>
              <w:ind w:right="-135"/>
              <w:jc w:val="center"/>
              <w:rPr>
                <w:rFonts w:cs="Arial"/>
                <w:sz w:val="12"/>
                <w:szCs w:val="12"/>
              </w:rPr>
            </w:pPr>
            <w:r w:rsidRPr="000C3736">
              <w:rPr>
                <w:rFonts w:cs="Arial"/>
                <w:b/>
                <w:bCs/>
                <w:sz w:val="12"/>
                <w:szCs w:val="12"/>
                <w:lang w:val="en-US"/>
              </w:rPr>
              <w:t>non-controlling interest (%)</w:t>
            </w:r>
          </w:p>
        </w:tc>
        <w:tc>
          <w:tcPr>
            <w:tcW w:w="1843" w:type="dxa"/>
            <w:gridSpan w:val="2"/>
            <w:vMerge w:val="restart"/>
            <w:tcBorders>
              <w:top w:val="single" w:sz="4" w:space="0" w:color="auto"/>
            </w:tcBorders>
            <w:vAlign w:val="bottom"/>
          </w:tcPr>
          <w:p w14:paraId="30ED7DA2" w14:textId="39298181" w:rsidR="000C3736" w:rsidRPr="000C3736" w:rsidRDefault="00D6687E" w:rsidP="00D6687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r>
              <w:rPr>
                <w:rFonts w:cs="Arial"/>
                <w:b/>
                <w:bCs/>
                <w:sz w:val="12"/>
                <w:szCs w:val="12"/>
                <w:lang w:val="en-US"/>
              </w:rPr>
              <w:t xml:space="preserve">Investment </w:t>
            </w:r>
            <w:r w:rsidR="00C21DCC">
              <w:rPr>
                <w:rFonts w:cs="Arial"/>
                <w:b/>
                <w:bCs/>
                <w:sz w:val="12"/>
                <w:szCs w:val="12"/>
                <w:lang w:val="en-US"/>
              </w:rPr>
              <w:t>at</w:t>
            </w:r>
            <w:r>
              <w:rPr>
                <w:rFonts w:cs="Arial"/>
                <w:b/>
                <w:bCs/>
                <w:sz w:val="12"/>
                <w:szCs w:val="12"/>
                <w:lang w:val="en-US"/>
              </w:rPr>
              <w:t xml:space="preserve"> cost method (Baht)</w:t>
            </w:r>
          </w:p>
        </w:tc>
      </w:tr>
      <w:tr w:rsidR="000C3736" w:rsidRPr="00CF396C" w14:paraId="75875F44" w14:textId="21F96D38" w:rsidTr="008037B3">
        <w:trPr>
          <w:trHeight w:val="72"/>
        </w:trPr>
        <w:tc>
          <w:tcPr>
            <w:tcW w:w="1800" w:type="dxa"/>
            <w:vAlign w:val="bottom"/>
          </w:tcPr>
          <w:p w14:paraId="47278677"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rPr>
            </w:pPr>
          </w:p>
        </w:tc>
        <w:tc>
          <w:tcPr>
            <w:tcW w:w="993" w:type="dxa"/>
            <w:vAlign w:val="bottom"/>
          </w:tcPr>
          <w:p w14:paraId="525E53B4"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r w:rsidRPr="000C3736">
              <w:rPr>
                <w:rFonts w:cs="Arial"/>
                <w:b/>
                <w:bCs/>
                <w:sz w:val="12"/>
                <w:szCs w:val="12"/>
                <w:lang w:val="en-US"/>
              </w:rPr>
              <w:t>Country of</w:t>
            </w:r>
          </w:p>
        </w:tc>
        <w:tc>
          <w:tcPr>
            <w:tcW w:w="1275" w:type="dxa"/>
            <w:vAlign w:val="bottom"/>
          </w:tcPr>
          <w:p w14:paraId="07BDFD61"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rPr>
            </w:pPr>
            <w:r w:rsidRPr="000C3736">
              <w:rPr>
                <w:rFonts w:cs="Arial"/>
                <w:b/>
                <w:bCs/>
                <w:sz w:val="12"/>
                <w:szCs w:val="12"/>
                <w:lang w:val="en-US"/>
              </w:rPr>
              <w:t>Nature of</w:t>
            </w:r>
          </w:p>
        </w:tc>
        <w:tc>
          <w:tcPr>
            <w:tcW w:w="1701" w:type="dxa"/>
            <w:gridSpan w:val="2"/>
            <w:vMerge/>
            <w:tcBorders>
              <w:bottom w:val="single" w:sz="4" w:space="0" w:color="auto"/>
            </w:tcBorders>
            <w:vAlign w:val="bottom"/>
          </w:tcPr>
          <w:p w14:paraId="1EAE35AD"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left="-179" w:right="-72"/>
              <w:jc w:val="right"/>
              <w:rPr>
                <w:rFonts w:cs="Arial"/>
                <w:b/>
                <w:bCs/>
                <w:sz w:val="12"/>
                <w:szCs w:val="12"/>
                <w:lang w:val="en-US"/>
              </w:rPr>
            </w:pPr>
          </w:p>
        </w:tc>
        <w:tc>
          <w:tcPr>
            <w:tcW w:w="1843" w:type="dxa"/>
            <w:gridSpan w:val="2"/>
            <w:vMerge/>
            <w:tcBorders>
              <w:bottom w:val="single" w:sz="4" w:space="0" w:color="auto"/>
            </w:tcBorders>
            <w:vAlign w:val="bottom"/>
          </w:tcPr>
          <w:p w14:paraId="1C4DF39C"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left="-179" w:right="-72"/>
              <w:jc w:val="right"/>
              <w:rPr>
                <w:rFonts w:cs="Arial"/>
                <w:b/>
                <w:bCs/>
                <w:sz w:val="12"/>
                <w:szCs w:val="12"/>
                <w:lang w:val="en-US"/>
              </w:rPr>
            </w:pPr>
          </w:p>
        </w:tc>
        <w:tc>
          <w:tcPr>
            <w:tcW w:w="1843" w:type="dxa"/>
            <w:gridSpan w:val="2"/>
            <w:vMerge/>
            <w:tcBorders>
              <w:bottom w:val="single" w:sz="4" w:space="0" w:color="auto"/>
            </w:tcBorders>
          </w:tcPr>
          <w:p w14:paraId="78DFCE1D"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left="-179" w:right="-72"/>
              <w:jc w:val="right"/>
              <w:rPr>
                <w:rFonts w:cs="Arial"/>
                <w:b/>
                <w:bCs/>
                <w:sz w:val="12"/>
                <w:szCs w:val="12"/>
                <w:lang w:val="en-US"/>
              </w:rPr>
            </w:pPr>
          </w:p>
        </w:tc>
      </w:tr>
      <w:tr w:rsidR="000C3736" w:rsidRPr="00CF396C" w14:paraId="7FE60073" w14:textId="3CF32765" w:rsidTr="008037B3">
        <w:trPr>
          <w:trHeight w:val="20"/>
        </w:trPr>
        <w:tc>
          <w:tcPr>
            <w:tcW w:w="1800" w:type="dxa"/>
            <w:tcBorders>
              <w:bottom w:val="single" w:sz="4" w:space="0" w:color="auto"/>
            </w:tcBorders>
            <w:vAlign w:val="bottom"/>
          </w:tcPr>
          <w:p w14:paraId="655EAB5D" w14:textId="77777777" w:rsidR="000C3736" w:rsidRPr="000C3736" w:rsidRDefault="000C3736" w:rsidP="000C3736">
            <w:pPr>
              <w:tabs>
                <w:tab w:val="left" w:pos="1134"/>
                <w:tab w:val="left" w:pos="1276"/>
                <w:tab w:val="center" w:pos="3402"/>
                <w:tab w:val="center" w:pos="4536"/>
                <w:tab w:val="center" w:pos="5670"/>
                <w:tab w:val="center" w:pos="6804"/>
                <w:tab w:val="right" w:pos="7655"/>
              </w:tabs>
              <w:spacing w:line="240" w:lineRule="auto"/>
              <w:ind w:left="-101"/>
              <w:jc w:val="center"/>
              <w:rPr>
                <w:rFonts w:cs="Arial"/>
                <w:b/>
                <w:bCs/>
                <w:sz w:val="12"/>
                <w:szCs w:val="12"/>
                <w:lang w:val="en-US"/>
              </w:rPr>
            </w:pPr>
            <w:r w:rsidRPr="000C3736">
              <w:rPr>
                <w:rFonts w:cs="Arial"/>
                <w:b/>
                <w:bCs/>
                <w:sz w:val="12"/>
                <w:szCs w:val="12"/>
                <w:lang w:val="en-US"/>
              </w:rPr>
              <w:t>Name</w:t>
            </w:r>
          </w:p>
        </w:tc>
        <w:tc>
          <w:tcPr>
            <w:tcW w:w="993" w:type="dxa"/>
            <w:tcBorders>
              <w:bottom w:val="single" w:sz="4" w:space="0" w:color="auto"/>
            </w:tcBorders>
            <w:vAlign w:val="bottom"/>
          </w:tcPr>
          <w:p w14:paraId="7BE0EBC5" w14:textId="77777777" w:rsidR="000C3736" w:rsidRPr="000C3736" w:rsidRDefault="000C3736" w:rsidP="000C3736">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r w:rsidRPr="000C3736">
              <w:rPr>
                <w:rFonts w:cs="Arial"/>
                <w:b/>
                <w:bCs/>
                <w:sz w:val="12"/>
                <w:szCs w:val="12"/>
                <w:lang w:val="en-US"/>
              </w:rPr>
              <w:t>incorporation</w:t>
            </w:r>
          </w:p>
        </w:tc>
        <w:tc>
          <w:tcPr>
            <w:tcW w:w="1275" w:type="dxa"/>
            <w:tcBorders>
              <w:bottom w:val="single" w:sz="4" w:space="0" w:color="auto"/>
            </w:tcBorders>
            <w:vAlign w:val="bottom"/>
          </w:tcPr>
          <w:p w14:paraId="7EC1CE5D" w14:textId="77777777" w:rsidR="000C3736" w:rsidRPr="000C3736" w:rsidRDefault="000C3736" w:rsidP="000C3736">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rPr>
            </w:pPr>
            <w:r w:rsidRPr="000C3736">
              <w:rPr>
                <w:rFonts w:cs="Arial"/>
                <w:b/>
                <w:bCs/>
                <w:sz w:val="12"/>
                <w:szCs w:val="12"/>
                <w:lang w:val="en-US"/>
              </w:rPr>
              <w:t>business</w:t>
            </w:r>
          </w:p>
        </w:tc>
        <w:tc>
          <w:tcPr>
            <w:tcW w:w="851" w:type="dxa"/>
            <w:tcBorders>
              <w:top w:val="single" w:sz="4" w:space="0" w:color="auto"/>
              <w:bottom w:val="single" w:sz="4" w:space="0" w:color="auto"/>
            </w:tcBorders>
            <w:vAlign w:val="bottom"/>
          </w:tcPr>
          <w:p w14:paraId="6C16B1E8" w14:textId="02B1FE85" w:rsidR="000C3736" w:rsidRPr="000C3736" w:rsidRDefault="00136CFB" w:rsidP="000C373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r w:rsidRPr="00136CFB">
              <w:rPr>
                <w:rFonts w:cs="Arial"/>
                <w:b/>
                <w:bCs/>
                <w:sz w:val="12"/>
                <w:szCs w:val="12"/>
              </w:rPr>
              <w:t>2019</w:t>
            </w:r>
          </w:p>
        </w:tc>
        <w:tc>
          <w:tcPr>
            <w:tcW w:w="850" w:type="dxa"/>
            <w:tcBorders>
              <w:top w:val="single" w:sz="4" w:space="0" w:color="auto"/>
              <w:bottom w:val="single" w:sz="4" w:space="0" w:color="auto"/>
            </w:tcBorders>
            <w:vAlign w:val="bottom"/>
          </w:tcPr>
          <w:p w14:paraId="3DB3EF51" w14:textId="541CEDE8" w:rsidR="000C3736" w:rsidRPr="000C3736" w:rsidRDefault="00136CFB" w:rsidP="000C373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r w:rsidRPr="00136CFB">
              <w:rPr>
                <w:rFonts w:cs="Arial"/>
                <w:b/>
                <w:bCs/>
                <w:sz w:val="12"/>
                <w:szCs w:val="12"/>
              </w:rPr>
              <w:t>2018</w:t>
            </w:r>
          </w:p>
        </w:tc>
        <w:tc>
          <w:tcPr>
            <w:tcW w:w="850" w:type="dxa"/>
            <w:tcBorders>
              <w:top w:val="single" w:sz="4" w:space="0" w:color="auto"/>
              <w:bottom w:val="single" w:sz="4" w:space="0" w:color="auto"/>
            </w:tcBorders>
            <w:vAlign w:val="bottom"/>
          </w:tcPr>
          <w:p w14:paraId="3AF0CEC4" w14:textId="574EBB9E" w:rsidR="000C3736" w:rsidRPr="000C3736" w:rsidRDefault="00136CFB" w:rsidP="000C373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r w:rsidRPr="00136CFB">
              <w:rPr>
                <w:rFonts w:cs="Arial"/>
                <w:b/>
                <w:bCs/>
                <w:sz w:val="12"/>
                <w:szCs w:val="12"/>
              </w:rPr>
              <w:t>2019</w:t>
            </w:r>
          </w:p>
        </w:tc>
        <w:tc>
          <w:tcPr>
            <w:tcW w:w="993" w:type="dxa"/>
            <w:tcBorders>
              <w:top w:val="single" w:sz="4" w:space="0" w:color="auto"/>
              <w:bottom w:val="single" w:sz="4" w:space="0" w:color="auto"/>
            </w:tcBorders>
            <w:vAlign w:val="bottom"/>
          </w:tcPr>
          <w:p w14:paraId="433914F6" w14:textId="492A07C6" w:rsidR="000C3736" w:rsidRPr="000C3736" w:rsidRDefault="00136CFB" w:rsidP="000C373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r w:rsidRPr="00136CFB">
              <w:rPr>
                <w:rFonts w:cs="Arial"/>
                <w:b/>
                <w:bCs/>
                <w:sz w:val="12"/>
                <w:szCs w:val="12"/>
              </w:rPr>
              <w:t>2018</w:t>
            </w:r>
          </w:p>
        </w:tc>
        <w:tc>
          <w:tcPr>
            <w:tcW w:w="851" w:type="dxa"/>
            <w:tcBorders>
              <w:top w:val="single" w:sz="4" w:space="0" w:color="auto"/>
              <w:bottom w:val="single" w:sz="4" w:space="0" w:color="auto"/>
            </w:tcBorders>
            <w:vAlign w:val="bottom"/>
          </w:tcPr>
          <w:p w14:paraId="7A36D3AD" w14:textId="14FF9D78" w:rsidR="000C3736" w:rsidRPr="000C3736" w:rsidRDefault="00136CFB" w:rsidP="000C373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r w:rsidRPr="00136CFB">
              <w:rPr>
                <w:rFonts w:cs="Arial"/>
                <w:b/>
                <w:bCs/>
                <w:sz w:val="12"/>
                <w:szCs w:val="12"/>
              </w:rPr>
              <w:t>2019</w:t>
            </w:r>
          </w:p>
        </w:tc>
        <w:tc>
          <w:tcPr>
            <w:tcW w:w="992" w:type="dxa"/>
            <w:tcBorders>
              <w:top w:val="single" w:sz="4" w:space="0" w:color="auto"/>
              <w:bottom w:val="single" w:sz="4" w:space="0" w:color="auto"/>
            </w:tcBorders>
            <w:vAlign w:val="bottom"/>
          </w:tcPr>
          <w:p w14:paraId="573B2714" w14:textId="7B57294E" w:rsidR="000C3736" w:rsidRPr="000C3736" w:rsidRDefault="00136CFB" w:rsidP="000C373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r w:rsidRPr="00136CFB">
              <w:rPr>
                <w:rFonts w:cs="Arial"/>
                <w:b/>
                <w:bCs/>
                <w:sz w:val="12"/>
                <w:szCs w:val="12"/>
              </w:rPr>
              <w:t>2018</w:t>
            </w:r>
          </w:p>
        </w:tc>
      </w:tr>
      <w:tr w:rsidR="000C3736" w:rsidRPr="00CF396C" w14:paraId="56C29EE2" w14:textId="13571EDB" w:rsidTr="008037B3">
        <w:trPr>
          <w:trHeight w:val="20"/>
        </w:trPr>
        <w:tc>
          <w:tcPr>
            <w:tcW w:w="1800" w:type="dxa"/>
            <w:tcBorders>
              <w:top w:val="single" w:sz="4" w:space="0" w:color="auto"/>
            </w:tcBorders>
            <w:vAlign w:val="bottom"/>
          </w:tcPr>
          <w:p w14:paraId="35AC28E0"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left="-101"/>
              <w:rPr>
                <w:rFonts w:cs="Arial"/>
                <w:b/>
                <w:bCs/>
                <w:sz w:val="12"/>
                <w:szCs w:val="12"/>
                <w:lang w:val="en-US"/>
              </w:rPr>
            </w:pPr>
          </w:p>
        </w:tc>
        <w:tc>
          <w:tcPr>
            <w:tcW w:w="993" w:type="dxa"/>
            <w:tcBorders>
              <w:top w:val="single" w:sz="4" w:space="0" w:color="auto"/>
            </w:tcBorders>
            <w:vAlign w:val="bottom"/>
          </w:tcPr>
          <w:p w14:paraId="28A8DED6"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1275" w:type="dxa"/>
            <w:tcBorders>
              <w:top w:val="single" w:sz="4" w:space="0" w:color="auto"/>
            </w:tcBorders>
            <w:vAlign w:val="bottom"/>
          </w:tcPr>
          <w:p w14:paraId="717979D4"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51" w:type="dxa"/>
            <w:tcBorders>
              <w:top w:val="single" w:sz="4" w:space="0" w:color="auto"/>
            </w:tcBorders>
            <w:shd w:val="clear" w:color="auto" w:fill="FAFAFA"/>
            <w:vAlign w:val="bottom"/>
          </w:tcPr>
          <w:p w14:paraId="5C439BCC"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50" w:type="dxa"/>
            <w:tcBorders>
              <w:top w:val="single" w:sz="4" w:space="0" w:color="auto"/>
            </w:tcBorders>
            <w:vAlign w:val="bottom"/>
          </w:tcPr>
          <w:p w14:paraId="28BCBC99"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50" w:type="dxa"/>
            <w:tcBorders>
              <w:top w:val="single" w:sz="4" w:space="0" w:color="auto"/>
            </w:tcBorders>
            <w:shd w:val="clear" w:color="auto" w:fill="FAFAFA"/>
            <w:vAlign w:val="bottom"/>
          </w:tcPr>
          <w:p w14:paraId="6B9C0B1A"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993" w:type="dxa"/>
            <w:tcBorders>
              <w:top w:val="single" w:sz="4" w:space="0" w:color="auto"/>
            </w:tcBorders>
            <w:vAlign w:val="bottom"/>
          </w:tcPr>
          <w:p w14:paraId="5C62D643"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51" w:type="dxa"/>
            <w:tcBorders>
              <w:top w:val="single" w:sz="4" w:space="0" w:color="auto"/>
            </w:tcBorders>
          </w:tcPr>
          <w:p w14:paraId="19B259CD"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992" w:type="dxa"/>
            <w:tcBorders>
              <w:top w:val="single" w:sz="4" w:space="0" w:color="auto"/>
            </w:tcBorders>
          </w:tcPr>
          <w:p w14:paraId="10478350" w14:textId="77777777" w:rsidR="000C3736" w:rsidRPr="000C3736" w:rsidRDefault="000C3736"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r>
      <w:tr w:rsidR="000C3736" w:rsidRPr="00CF396C" w14:paraId="7B50143F" w14:textId="2285600B" w:rsidTr="008037B3">
        <w:trPr>
          <w:trHeight w:val="20"/>
        </w:trPr>
        <w:tc>
          <w:tcPr>
            <w:tcW w:w="1800" w:type="dxa"/>
            <w:vAlign w:val="bottom"/>
          </w:tcPr>
          <w:p w14:paraId="03561614" w14:textId="77777777" w:rsidR="000C3736" w:rsidRPr="000C3736" w:rsidRDefault="000C3736" w:rsidP="000C3736">
            <w:pPr>
              <w:tabs>
                <w:tab w:val="left" w:pos="1134"/>
                <w:tab w:val="left" w:pos="1276"/>
                <w:tab w:val="center" w:pos="3402"/>
                <w:tab w:val="center" w:pos="4536"/>
                <w:tab w:val="center" w:pos="5670"/>
                <w:tab w:val="center" w:pos="6804"/>
                <w:tab w:val="right" w:pos="7655"/>
              </w:tabs>
              <w:spacing w:line="240" w:lineRule="auto"/>
              <w:ind w:left="-101"/>
              <w:rPr>
                <w:rFonts w:cs="Arial"/>
                <w:b/>
                <w:bCs/>
                <w:sz w:val="12"/>
                <w:szCs w:val="12"/>
                <w:lang w:val="en-US"/>
              </w:rPr>
            </w:pPr>
            <w:proofErr w:type="spellStart"/>
            <w:r w:rsidRPr="000C3736">
              <w:rPr>
                <w:rFonts w:cs="Arial"/>
                <w:spacing w:val="-4"/>
                <w:sz w:val="12"/>
                <w:szCs w:val="12"/>
                <w:shd w:val="clear" w:color="auto" w:fill="FFFFFF"/>
              </w:rPr>
              <w:t>Grandlink</w:t>
            </w:r>
            <w:proofErr w:type="spellEnd"/>
            <w:r w:rsidRPr="000C3736">
              <w:rPr>
                <w:rFonts w:cs="Arial"/>
                <w:spacing w:val="-4"/>
                <w:sz w:val="12"/>
                <w:szCs w:val="12"/>
                <w:shd w:val="clear" w:color="auto" w:fill="FFFFFF"/>
              </w:rPr>
              <w:t xml:space="preserve"> Logistics Co., Ltd.</w:t>
            </w:r>
          </w:p>
        </w:tc>
        <w:tc>
          <w:tcPr>
            <w:tcW w:w="993" w:type="dxa"/>
            <w:vAlign w:val="bottom"/>
          </w:tcPr>
          <w:p w14:paraId="1899A5CE" w14:textId="77777777" w:rsidR="000C3736" w:rsidRPr="000C3736" w:rsidRDefault="000C3736" w:rsidP="000C3736">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r w:rsidRPr="000C3736">
              <w:rPr>
                <w:rFonts w:cs="Arial"/>
                <w:sz w:val="12"/>
                <w:szCs w:val="12"/>
                <w:lang w:val="en-US"/>
              </w:rPr>
              <w:t>Thailand</w:t>
            </w:r>
          </w:p>
        </w:tc>
        <w:tc>
          <w:tcPr>
            <w:tcW w:w="1275" w:type="dxa"/>
            <w:vAlign w:val="bottom"/>
          </w:tcPr>
          <w:p w14:paraId="597A8D93" w14:textId="77777777" w:rsidR="000C3736" w:rsidRPr="000C3736" w:rsidRDefault="000C3736" w:rsidP="000C3736">
            <w:pPr>
              <w:tabs>
                <w:tab w:val="left" w:pos="1134"/>
                <w:tab w:val="left" w:pos="1276"/>
                <w:tab w:val="center" w:pos="3402"/>
                <w:tab w:val="center" w:pos="4536"/>
                <w:tab w:val="center" w:pos="5670"/>
                <w:tab w:val="center" w:pos="6804"/>
                <w:tab w:val="right" w:pos="7655"/>
              </w:tabs>
              <w:spacing w:line="240" w:lineRule="auto"/>
              <w:ind w:right="-72"/>
              <w:rPr>
                <w:rFonts w:cs="Arial"/>
                <w:b/>
                <w:bCs/>
                <w:sz w:val="12"/>
                <w:szCs w:val="12"/>
                <w:lang w:val="en-US"/>
              </w:rPr>
            </w:pPr>
            <w:r w:rsidRPr="000C3736">
              <w:rPr>
                <w:rFonts w:cs="Arial"/>
                <w:sz w:val="12"/>
                <w:szCs w:val="12"/>
                <w:lang w:val="en-US"/>
              </w:rPr>
              <w:t>Freight forwarding</w:t>
            </w:r>
          </w:p>
        </w:tc>
        <w:tc>
          <w:tcPr>
            <w:tcW w:w="851" w:type="dxa"/>
            <w:shd w:val="clear" w:color="auto" w:fill="FAFAFA"/>
            <w:vAlign w:val="bottom"/>
          </w:tcPr>
          <w:p w14:paraId="4D963404" w14:textId="5B3782CA" w:rsidR="000C3736" w:rsidRPr="000C3736" w:rsidRDefault="00136CFB" w:rsidP="000C3736">
            <w:pPr>
              <w:spacing w:line="240" w:lineRule="auto"/>
              <w:ind w:right="-72"/>
              <w:jc w:val="right"/>
              <w:rPr>
                <w:rFonts w:cs="Arial"/>
                <w:sz w:val="12"/>
                <w:szCs w:val="12"/>
                <w:cs/>
              </w:rPr>
            </w:pPr>
            <w:r w:rsidRPr="00136CFB">
              <w:rPr>
                <w:rFonts w:cs="Arial"/>
                <w:sz w:val="12"/>
                <w:szCs w:val="12"/>
              </w:rPr>
              <w:t>93</w:t>
            </w:r>
            <w:r w:rsidR="000C3736" w:rsidRPr="000C3736">
              <w:rPr>
                <w:rFonts w:cs="Arial"/>
                <w:sz w:val="12"/>
                <w:szCs w:val="12"/>
              </w:rPr>
              <w:t>.</w:t>
            </w:r>
            <w:r w:rsidRPr="00136CFB">
              <w:rPr>
                <w:rFonts w:cs="Arial"/>
                <w:sz w:val="12"/>
                <w:szCs w:val="12"/>
              </w:rPr>
              <w:t>70</w:t>
            </w:r>
          </w:p>
        </w:tc>
        <w:tc>
          <w:tcPr>
            <w:tcW w:w="850" w:type="dxa"/>
            <w:vAlign w:val="bottom"/>
          </w:tcPr>
          <w:p w14:paraId="165661B6" w14:textId="7889AA22" w:rsidR="000C3736" w:rsidRPr="000C3736" w:rsidRDefault="00136CFB" w:rsidP="000C3736">
            <w:pPr>
              <w:spacing w:line="240" w:lineRule="auto"/>
              <w:ind w:right="-72"/>
              <w:jc w:val="right"/>
              <w:rPr>
                <w:rFonts w:cs="Arial"/>
                <w:sz w:val="12"/>
                <w:szCs w:val="12"/>
                <w:cs/>
              </w:rPr>
            </w:pPr>
            <w:r w:rsidRPr="00136CFB">
              <w:rPr>
                <w:rFonts w:cs="Arial"/>
                <w:sz w:val="12"/>
                <w:szCs w:val="12"/>
              </w:rPr>
              <w:t>93</w:t>
            </w:r>
            <w:r w:rsidR="000C3736" w:rsidRPr="000C3736">
              <w:rPr>
                <w:rFonts w:cs="Arial"/>
                <w:sz w:val="12"/>
                <w:szCs w:val="12"/>
              </w:rPr>
              <w:t>.</w:t>
            </w:r>
            <w:r w:rsidRPr="00136CFB">
              <w:rPr>
                <w:rFonts w:cs="Arial"/>
                <w:sz w:val="12"/>
                <w:szCs w:val="12"/>
              </w:rPr>
              <w:t>70</w:t>
            </w:r>
          </w:p>
        </w:tc>
        <w:tc>
          <w:tcPr>
            <w:tcW w:w="850" w:type="dxa"/>
            <w:shd w:val="clear" w:color="auto" w:fill="FAFAFA"/>
            <w:vAlign w:val="bottom"/>
          </w:tcPr>
          <w:p w14:paraId="0AEF37F2" w14:textId="428DB9E6" w:rsidR="000C3736" w:rsidRPr="000C3736" w:rsidRDefault="00136CFB" w:rsidP="000C3736">
            <w:pPr>
              <w:spacing w:line="240" w:lineRule="auto"/>
              <w:ind w:right="-72"/>
              <w:jc w:val="right"/>
              <w:rPr>
                <w:rFonts w:cs="Arial"/>
                <w:sz w:val="12"/>
                <w:szCs w:val="12"/>
              </w:rPr>
            </w:pPr>
            <w:r w:rsidRPr="00136CFB">
              <w:rPr>
                <w:rFonts w:cs="Arial"/>
                <w:sz w:val="12"/>
                <w:szCs w:val="12"/>
              </w:rPr>
              <w:t>6</w:t>
            </w:r>
            <w:r w:rsidR="000C3736" w:rsidRPr="000C3736">
              <w:rPr>
                <w:rFonts w:cs="Arial"/>
                <w:sz w:val="12"/>
                <w:szCs w:val="12"/>
              </w:rPr>
              <w:t>.</w:t>
            </w:r>
            <w:r w:rsidRPr="00136CFB">
              <w:rPr>
                <w:rFonts w:cs="Arial"/>
                <w:sz w:val="12"/>
                <w:szCs w:val="12"/>
              </w:rPr>
              <w:t>30</w:t>
            </w:r>
          </w:p>
        </w:tc>
        <w:tc>
          <w:tcPr>
            <w:tcW w:w="993" w:type="dxa"/>
            <w:vAlign w:val="bottom"/>
          </w:tcPr>
          <w:p w14:paraId="1641F491" w14:textId="6D6C887F" w:rsidR="000C3736" w:rsidRPr="000C3736" w:rsidRDefault="00136CFB" w:rsidP="000C3736">
            <w:pPr>
              <w:spacing w:line="240" w:lineRule="auto"/>
              <w:ind w:right="-72"/>
              <w:jc w:val="right"/>
              <w:rPr>
                <w:rFonts w:cs="Arial"/>
                <w:sz w:val="12"/>
                <w:szCs w:val="12"/>
              </w:rPr>
            </w:pPr>
            <w:r w:rsidRPr="00136CFB">
              <w:rPr>
                <w:rFonts w:cs="Arial"/>
                <w:sz w:val="12"/>
                <w:szCs w:val="12"/>
              </w:rPr>
              <w:t>6</w:t>
            </w:r>
            <w:r w:rsidR="000C3736" w:rsidRPr="000C3736">
              <w:rPr>
                <w:rFonts w:cs="Arial"/>
                <w:sz w:val="12"/>
                <w:szCs w:val="12"/>
              </w:rPr>
              <w:t>.</w:t>
            </w:r>
            <w:r w:rsidRPr="00136CFB">
              <w:rPr>
                <w:rFonts w:cs="Arial"/>
                <w:sz w:val="12"/>
                <w:szCs w:val="12"/>
              </w:rPr>
              <w:t>30</w:t>
            </w:r>
          </w:p>
        </w:tc>
        <w:tc>
          <w:tcPr>
            <w:tcW w:w="851" w:type="dxa"/>
            <w:vAlign w:val="bottom"/>
          </w:tcPr>
          <w:p w14:paraId="2ED4B693" w14:textId="383D17D5" w:rsidR="000C3736" w:rsidRPr="000C3736" w:rsidRDefault="00136CFB" w:rsidP="000C3736">
            <w:pPr>
              <w:spacing w:line="240" w:lineRule="auto"/>
              <w:ind w:right="-72"/>
              <w:jc w:val="right"/>
              <w:rPr>
                <w:rFonts w:cs="Arial"/>
                <w:sz w:val="12"/>
                <w:szCs w:val="12"/>
              </w:rPr>
            </w:pPr>
            <w:r w:rsidRPr="00136CFB">
              <w:rPr>
                <w:rFonts w:cs="Arial"/>
                <w:sz w:val="12"/>
                <w:szCs w:val="12"/>
              </w:rPr>
              <w:t>25</w:t>
            </w:r>
            <w:r w:rsidR="009A216B">
              <w:rPr>
                <w:rFonts w:cs="Arial"/>
                <w:sz w:val="12"/>
                <w:szCs w:val="12"/>
              </w:rPr>
              <w:t>,</w:t>
            </w:r>
            <w:r w:rsidRPr="00136CFB">
              <w:rPr>
                <w:rFonts w:cs="Arial"/>
                <w:sz w:val="12"/>
                <w:szCs w:val="12"/>
              </w:rPr>
              <w:t>094</w:t>
            </w:r>
            <w:r w:rsidR="009A216B">
              <w:rPr>
                <w:rFonts w:cs="Arial"/>
                <w:sz w:val="12"/>
                <w:szCs w:val="12"/>
              </w:rPr>
              <w:t>,</w:t>
            </w:r>
            <w:r w:rsidRPr="00136CFB">
              <w:rPr>
                <w:rFonts w:cs="Arial"/>
                <w:sz w:val="12"/>
                <w:szCs w:val="12"/>
              </w:rPr>
              <w:t>590</w:t>
            </w:r>
          </w:p>
        </w:tc>
        <w:tc>
          <w:tcPr>
            <w:tcW w:w="992" w:type="dxa"/>
            <w:vAlign w:val="bottom"/>
          </w:tcPr>
          <w:p w14:paraId="71C24083" w14:textId="091046F6" w:rsidR="000C3736" w:rsidRPr="000C3736" w:rsidRDefault="00136CFB" w:rsidP="000C3736">
            <w:pPr>
              <w:spacing w:line="240" w:lineRule="auto"/>
              <w:ind w:right="-72"/>
              <w:jc w:val="right"/>
              <w:rPr>
                <w:rFonts w:cs="Arial"/>
                <w:sz w:val="12"/>
                <w:szCs w:val="12"/>
              </w:rPr>
            </w:pPr>
            <w:r w:rsidRPr="00136CFB">
              <w:rPr>
                <w:rFonts w:cs="Arial"/>
                <w:sz w:val="12"/>
                <w:szCs w:val="12"/>
              </w:rPr>
              <w:t>22</w:t>
            </w:r>
            <w:r w:rsidR="009A216B">
              <w:rPr>
                <w:rFonts w:cs="Arial"/>
                <w:sz w:val="12"/>
                <w:szCs w:val="12"/>
              </w:rPr>
              <w:t>,</w:t>
            </w:r>
            <w:r w:rsidRPr="00136CFB">
              <w:rPr>
                <w:rFonts w:cs="Arial"/>
                <w:sz w:val="12"/>
                <w:szCs w:val="12"/>
              </w:rPr>
              <w:t>729</w:t>
            </w:r>
            <w:r w:rsidR="009A216B">
              <w:rPr>
                <w:rFonts w:cs="Arial"/>
                <w:sz w:val="12"/>
                <w:szCs w:val="12"/>
              </w:rPr>
              <w:t>,</w:t>
            </w:r>
            <w:r w:rsidRPr="00136CFB">
              <w:rPr>
                <w:rFonts w:cs="Arial"/>
                <w:sz w:val="12"/>
                <w:szCs w:val="12"/>
              </w:rPr>
              <w:t>800</w:t>
            </w:r>
          </w:p>
        </w:tc>
      </w:tr>
      <w:tr w:rsidR="000C3736" w:rsidRPr="00CF396C" w14:paraId="36E520CE" w14:textId="4431DC79" w:rsidTr="008037B3">
        <w:trPr>
          <w:trHeight w:val="20"/>
        </w:trPr>
        <w:tc>
          <w:tcPr>
            <w:tcW w:w="1800" w:type="dxa"/>
            <w:vAlign w:val="bottom"/>
          </w:tcPr>
          <w:p w14:paraId="4A25B038" w14:textId="5FFD5F18" w:rsidR="000C3736" w:rsidRPr="000C3736" w:rsidRDefault="000C3736" w:rsidP="000C3736">
            <w:pPr>
              <w:tabs>
                <w:tab w:val="left" w:pos="1134"/>
                <w:tab w:val="left" w:pos="1276"/>
                <w:tab w:val="center" w:pos="3402"/>
                <w:tab w:val="center" w:pos="4536"/>
                <w:tab w:val="center" w:pos="5670"/>
                <w:tab w:val="center" w:pos="6804"/>
                <w:tab w:val="right" w:pos="7655"/>
              </w:tabs>
              <w:spacing w:line="240" w:lineRule="auto"/>
              <w:ind w:left="-101"/>
              <w:rPr>
                <w:rFonts w:cs="Arial"/>
                <w:b/>
                <w:bCs/>
                <w:sz w:val="12"/>
                <w:szCs w:val="12"/>
                <w:lang w:val="en-US"/>
              </w:rPr>
            </w:pPr>
            <w:r w:rsidRPr="000C3736">
              <w:rPr>
                <w:rFonts w:cs="Arial"/>
                <w:sz w:val="12"/>
                <w:szCs w:val="12"/>
                <w:shd w:val="clear" w:color="auto" w:fill="FFFFFF"/>
              </w:rPr>
              <w:t>Genesis Logistics Co., Ltd.</w:t>
            </w:r>
          </w:p>
        </w:tc>
        <w:tc>
          <w:tcPr>
            <w:tcW w:w="993" w:type="dxa"/>
            <w:vAlign w:val="bottom"/>
          </w:tcPr>
          <w:p w14:paraId="22E62D96" w14:textId="77777777" w:rsidR="000C3736" w:rsidRPr="000C3736" w:rsidRDefault="000C3736" w:rsidP="000C3736">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r w:rsidRPr="000C3736">
              <w:rPr>
                <w:rFonts w:cs="Arial"/>
                <w:sz w:val="12"/>
                <w:szCs w:val="12"/>
                <w:lang w:val="en-US"/>
              </w:rPr>
              <w:t>Thailand</w:t>
            </w:r>
          </w:p>
        </w:tc>
        <w:tc>
          <w:tcPr>
            <w:tcW w:w="1275" w:type="dxa"/>
            <w:vAlign w:val="bottom"/>
          </w:tcPr>
          <w:p w14:paraId="736F93C7" w14:textId="77777777" w:rsidR="000C3736" w:rsidRPr="000C3736" w:rsidRDefault="000C3736" w:rsidP="000C3736">
            <w:pPr>
              <w:tabs>
                <w:tab w:val="left" w:pos="1134"/>
                <w:tab w:val="left" w:pos="1276"/>
                <w:tab w:val="center" w:pos="3402"/>
                <w:tab w:val="center" w:pos="4536"/>
                <w:tab w:val="center" w:pos="5670"/>
                <w:tab w:val="center" w:pos="6804"/>
                <w:tab w:val="right" w:pos="7655"/>
              </w:tabs>
              <w:spacing w:line="240" w:lineRule="auto"/>
              <w:ind w:right="-72"/>
              <w:rPr>
                <w:rFonts w:cs="Arial"/>
                <w:b/>
                <w:bCs/>
                <w:sz w:val="12"/>
                <w:szCs w:val="12"/>
                <w:lang w:val="en-US"/>
              </w:rPr>
            </w:pPr>
            <w:r w:rsidRPr="000C3736">
              <w:rPr>
                <w:rFonts w:cs="Arial"/>
                <w:sz w:val="12"/>
                <w:szCs w:val="12"/>
                <w:lang w:val="en-US"/>
              </w:rPr>
              <w:t>Freight forwarding</w:t>
            </w:r>
          </w:p>
        </w:tc>
        <w:tc>
          <w:tcPr>
            <w:tcW w:w="851" w:type="dxa"/>
            <w:shd w:val="clear" w:color="auto" w:fill="FAFAFA"/>
            <w:vAlign w:val="bottom"/>
          </w:tcPr>
          <w:p w14:paraId="1A8533A7" w14:textId="77777777" w:rsidR="000C3736" w:rsidRPr="000C3736" w:rsidRDefault="000C3736" w:rsidP="000C3736">
            <w:pPr>
              <w:spacing w:line="240" w:lineRule="auto"/>
              <w:ind w:right="-72"/>
              <w:jc w:val="right"/>
              <w:rPr>
                <w:rFonts w:cs="Arial"/>
                <w:sz w:val="12"/>
                <w:szCs w:val="12"/>
                <w:cs/>
              </w:rPr>
            </w:pPr>
            <w:r w:rsidRPr="000C3736">
              <w:rPr>
                <w:rFonts w:cs="Arial"/>
                <w:sz w:val="12"/>
                <w:szCs w:val="12"/>
              </w:rPr>
              <w:t>-</w:t>
            </w:r>
          </w:p>
        </w:tc>
        <w:tc>
          <w:tcPr>
            <w:tcW w:w="850" w:type="dxa"/>
            <w:vAlign w:val="bottom"/>
          </w:tcPr>
          <w:p w14:paraId="031B58FA" w14:textId="7946A892" w:rsidR="000C3736" w:rsidRPr="000C3736" w:rsidRDefault="00136CFB" w:rsidP="000C3736">
            <w:pPr>
              <w:spacing w:line="240" w:lineRule="auto"/>
              <w:ind w:right="-72"/>
              <w:jc w:val="right"/>
              <w:rPr>
                <w:rFonts w:cs="Arial"/>
                <w:sz w:val="12"/>
                <w:szCs w:val="12"/>
                <w:cs/>
              </w:rPr>
            </w:pPr>
            <w:r w:rsidRPr="00136CFB">
              <w:rPr>
                <w:rFonts w:cs="Arial"/>
                <w:sz w:val="12"/>
                <w:szCs w:val="12"/>
              </w:rPr>
              <w:t>99</w:t>
            </w:r>
            <w:r w:rsidR="000C3736" w:rsidRPr="000C3736">
              <w:rPr>
                <w:rFonts w:cs="Arial"/>
                <w:sz w:val="12"/>
                <w:szCs w:val="12"/>
              </w:rPr>
              <w:t>.</w:t>
            </w:r>
            <w:r w:rsidRPr="00136CFB">
              <w:rPr>
                <w:rFonts w:cs="Arial"/>
                <w:sz w:val="12"/>
                <w:szCs w:val="12"/>
              </w:rPr>
              <w:t>98</w:t>
            </w:r>
          </w:p>
        </w:tc>
        <w:tc>
          <w:tcPr>
            <w:tcW w:w="850" w:type="dxa"/>
            <w:shd w:val="clear" w:color="auto" w:fill="FAFAFA"/>
            <w:vAlign w:val="bottom"/>
          </w:tcPr>
          <w:p w14:paraId="4B3110FD" w14:textId="77777777" w:rsidR="000C3736" w:rsidRPr="000C3736" w:rsidRDefault="000C3736" w:rsidP="000C3736">
            <w:pPr>
              <w:spacing w:line="240" w:lineRule="auto"/>
              <w:ind w:right="-72"/>
              <w:jc w:val="right"/>
              <w:rPr>
                <w:rFonts w:cs="Arial"/>
                <w:sz w:val="12"/>
                <w:szCs w:val="12"/>
                <w:cs/>
              </w:rPr>
            </w:pPr>
            <w:r w:rsidRPr="000C3736">
              <w:rPr>
                <w:rFonts w:cs="Arial"/>
                <w:sz w:val="12"/>
                <w:szCs w:val="12"/>
              </w:rPr>
              <w:t>-</w:t>
            </w:r>
          </w:p>
        </w:tc>
        <w:tc>
          <w:tcPr>
            <w:tcW w:w="993" w:type="dxa"/>
            <w:vAlign w:val="bottom"/>
          </w:tcPr>
          <w:p w14:paraId="34658D29" w14:textId="4BFB7357" w:rsidR="000C3736" w:rsidRPr="000C3736" w:rsidRDefault="00136CFB" w:rsidP="000C3736">
            <w:pPr>
              <w:spacing w:line="240" w:lineRule="auto"/>
              <w:ind w:right="-72"/>
              <w:jc w:val="right"/>
              <w:rPr>
                <w:rFonts w:cs="Arial"/>
                <w:sz w:val="12"/>
                <w:szCs w:val="12"/>
                <w:cs/>
              </w:rPr>
            </w:pPr>
            <w:r w:rsidRPr="00136CFB">
              <w:rPr>
                <w:rFonts w:cs="Arial"/>
                <w:sz w:val="12"/>
                <w:szCs w:val="12"/>
              </w:rPr>
              <w:t>0</w:t>
            </w:r>
            <w:r w:rsidR="000C3736" w:rsidRPr="000C3736">
              <w:rPr>
                <w:rFonts w:cs="Arial"/>
                <w:sz w:val="12"/>
                <w:szCs w:val="12"/>
              </w:rPr>
              <w:t>.</w:t>
            </w:r>
            <w:r w:rsidRPr="00136CFB">
              <w:rPr>
                <w:rFonts w:cs="Arial"/>
                <w:sz w:val="12"/>
                <w:szCs w:val="12"/>
              </w:rPr>
              <w:t>02</w:t>
            </w:r>
          </w:p>
        </w:tc>
        <w:tc>
          <w:tcPr>
            <w:tcW w:w="851" w:type="dxa"/>
            <w:vAlign w:val="bottom"/>
          </w:tcPr>
          <w:p w14:paraId="3D3562F2" w14:textId="3FF88488" w:rsidR="000C3736" w:rsidRPr="000C3736" w:rsidRDefault="000C3736" w:rsidP="000C3736">
            <w:pPr>
              <w:spacing w:line="240" w:lineRule="auto"/>
              <w:ind w:right="-72"/>
              <w:jc w:val="right"/>
              <w:rPr>
                <w:rFonts w:cs="Arial"/>
                <w:sz w:val="12"/>
                <w:szCs w:val="12"/>
              </w:rPr>
            </w:pPr>
            <w:r w:rsidRPr="000C3736">
              <w:rPr>
                <w:rFonts w:cs="Arial"/>
                <w:sz w:val="12"/>
                <w:szCs w:val="12"/>
              </w:rPr>
              <w:t>-</w:t>
            </w:r>
          </w:p>
        </w:tc>
        <w:tc>
          <w:tcPr>
            <w:tcW w:w="992" w:type="dxa"/>
            <w:vAlign w:val="bottom"/>
          </w:tcPr>
          <w:p w14:paraId="47E3E39A" w14:textId="5F1F9BE4" w:rsidR="000C3736" w:rsidRPr="000C3736" w:rsidRDefault="00136CFB" w:rsidP="000C3736">
            <w:pPr>
              <w:spacing w:line="240" w:lineRule="auto"/>
              <w:ind w:right="-72"/>
              <w:jc w:val="right"/>
              <w:rPr>
                <w:rFonts w:cs="Arial"/>
                <w:sz w:val="12"/>
                <w:szCs w:val="12"/>
              </w:rPr>
            </w:pPr>
            <w:r w:rsidRPr="00136CFB">
              <w:rPr>
                <w:rFonts w:cs="Arial"/>
                <w:sz w:val="12"/>
                <w:szCs w:val="12"/>
              </w:rPr>
              <w:t>4</w:t>
            </w:r>
            <w:r w:rsidR="000C3736" w:rsidRPr="000C3736">
              <w:rPr>
                <w:rFonts w:cs="Arial"/>
                <w:sz w:val="12"/>
                <w:szCs w:val="12"/>
              </w:rPr>
              <w:t>,</w:t>
            </w:r>
            <w:r w:rsidRPr="00136CFB">
              <w:rPr>
                <w:rFonts w:cs="Arial"/>
                <w:sz w:val="12"/>
                <w:szCs w:val="12"/>
              </w:rPr>
              <w:t>549</w:t>
            </w:r>
            <w:r w:rsidR="000C3736" w:rsidRPr="000C3736">
              <w:rPr>
                <w:rFonts w:cs="Arial"/>
                <w:sz w:val="12"/>
                <w:szCs w:val="12"/>
              </w:rPr>
              <w:t>,</w:t>
            </w:r>
            <w:r w:rsidRPr="00136CFB">
              <w:rPr>
                <w:rFonts w:cs="Arial"/>
                <w:sz w:val="12"/>
                <w:szCs w:val="12"/>
              </w:rPr>
              <w:t>200</w:t>
            </w:r>
          </w:p>
        </w:tc>
      </w:tr>
    </w:tbl>
    <w:p w14:paraId="518C8091" w14:textId="77777777" w:rsidR="00F246E2" w:rsidRDefault="00F246E2" w:rsidP="00F246E2">
      <w:pPr>
        <w:pStyle w:val="Header"/>
        <w:tabs>
          <w:tab w:val="clear" w:pos="4153"/>
          <w:tab w:val="clear" w:pos="8306"/>
          <w:tab w:val="center" w:pos="3402"/>
          <w:tab w:val="center" w:pos="4536"/>
          <w:tab w:val="center" w:pos="5670"/>
          <w:tab w:val="center" w:pos="6804"/>
          <w:tab w:val="right" w:pos="7655"/>
        </w:tabs>
        <w:spacing w:line="240" w:lineRule="auto"/>
        <w:jc w:val="both"/>
        <w:rPr>
          <w:rFonts w:cstheme="minorBidi"/>
          <w:sz w:val="18"/>
          <w:szCs w:val="18"/>
          <w:lang w:val="en-US"/>
        </w:rPr>
      </w:pPr>
    </w:p>
    <w:p w14:paraId="162D1737" w14:textId="77777777" w:rsidR="00F246E2" w:rsidRDefault="00F246E2" w:rsidP="00F246E2">
      <w:pPr>
        <w:spacing w:line="240" w:lineRule="auto"/>
        <w:jc w:val="both"/>
        <w:rPr>
          <w:rFonts w:eastAsia="Arial Unicode MS" w:cs="Browallia New"/>
          <w:i/>
          <w:iCs/>
          <w:color w:val="CF4A02"/>
          <w:sz w:val="18"/>
          <w:szCs w:val="22"/>
        </w:rPr>
      </w:pPr>
      <w:r w:rsidRPr="007308D3">
        <w:rPr>
          <w:rFonts w:eastAsia="Arial Unicode MS" w:cs="Arial"/>
          <w:i/>
          <w:iCs/>
          <w:color w:val="CF4A02"/>
          <w:sz w:val="18"/>
          <w:szCs w:val="18"/>
        </w:rPr>
        <w:t xml:space="preserve">Movement of investment in </w:t>
      </w:r>
      <w:r>
        <w:rPr>
          <w:rFonts w:eastAsia="Arial Unicode MS" w:cs="Browallia New"/>
          <w:i/>
          <w:iCs/>
          <w:color w:val="CF4A02"/>
          <w:sz w:val="18"/>
          <w:szCs w:val="22"/>
        </w:rPr>
        <w:t>subsidiaries</w:t>
      </w:r>
    </w:p>
    <w:p w14:paraId="5AE058F8" w14:textId="77777777" w:rsidR="00F246E2" w:rsidRDefault="00F246E2" w:rsidP="00F246E2">
      <w:pPr>
        <w:spacing w:line="240" w:lineRule="auto"/>
        <w:jc w:val="both"/>
        <w:rPr>
          <w:rFonts w:eastAsia="Arial Unicode MS" w:cs="Browallia New"/>
          <w:i/>
          <w:iCs/>
          <w:color w:val="CF4A02"/>
          <w:sz w:val="18"/>
          <w:szCs w:val="22"/>
        </w:rPr>
      </w:pPr>
    </w:p>
    <w:tbl>
      <w:tblPr>
        <w:tblW w:w="9464" w:type="dxa"/>
        <w:tblLook w:val="04A0" w:firstRow="1" w:lastRow="0" w:firstColumn="1" w:lastColumn="0" w:noHBand="0" w:noVBand="1"/>
      </w:tblPr>
      <w:tblGrid>
        <w:gridCol w:w="6575"/>
        <w:gridCol w:w="1514"/>
        <w:gridCol w:w="1375"/>
      </w:tblGrid>
      <w:tr w:rsidR="00F246E2" w:rsidRPr="001B2622" w14:paraId="24424BD7" w14:textId="77777777" w:rsidTr="00167B9C">
        <w:tc>
          <w:tcPr>
            <w:tcW w:w="6575" w:type="dxa"/>
            <w:vAlign w:val="bottom"/>
          </w:tcPr>
          <w:p w14:paraId="6BC20093" w14:textId="77777777" w:rsidR="00F246E2" w:rsidRPr="001B2622" w:rsidRDefault="00F246E2" w:rsidP="00167B9C">
            <w:pPr>
              <w:spacing w:line="240" w:lineRule="auto"/>
              <w:ind w:left="-101" w:right="-216"/>
              <w:rPr>
                <w:rFonts w:cs="Arial"/>
                <w:sz w:val="18"/>
                <w:szCs w:val="18"/>
              </w:rPr>
            </w:pPr>
          </w:p>
        </w:tc>
        <w:tc>
          <w:tcPr>
            <w:tcW w:w="2889" w:type="dxa"/>
            <w:gridSpan w:val="2"/>
            <w:tcBorders>
              <w:top w:val="single" w:sz="4" w:space="0" w:color="auto"/>
            </w:tcBorders>
          </w:tcPr>
          <w:p w14:paraId="0C9D097B" w14:textId="77777777" w:rsidR="00F246E2" w:rsidRPr="00AB2733" w:rsidRDefault="00F246E2" w:rsidP="00167B9C">
            <w:pPr>
              <w:spacing w:line="240" w:lineRule="auto"/>
              <w:ind w:left="-40" w:right="-72"/>
              <w:jc w:val="center"/>
              <w:rPr>
                <w:rFonts w:cs="Arial"/>
                <w:b/>
                <w:bCs/>
                <w:sz w:val="18"/>
                <w:szCs w:val="18"/>
              </w:rPr>
            </w:pPr>
            <w:r w:rsidRPr="00AB2733">
              <w:rPr>
                <w:rFonts w:cs="Arial"/>
                <w:b/>
                <w:bCs/>
                <w:sz w:val="18"/>
                <w:szCs w:val="18"/>
              </w:rPr>
              <w:t xml:space="preserve">Separate </w:t>
            </w:r>
          </w:p>
          <w:p w14:paraId="7F8173BE" w14:textId="77777777" w:rsidR="00F246E2" w:rsidRPr="00AB2733" w:rsidRDefault="00F246E2" w:rsidP="00167B9C">
            <w:pPr>
              <w:spacing w:line="240" w:lineRule="auto"/>
              <w:ind w:right="-216"/>
              <w:jc w:val="center"/>
              <w:rPr>
                <w:rFonts w:cs="Arial"/>
                <w:b/>
                <w:bCs/>
                <w:sz w:val="18"/>
                <w:szCs w:val="18"/>
                <w:shd w:val="clear" w:color="auto" w:fill="FFFFFF"/>
              </w:rPr>
            </w:pPr>
            <w:r w:rsidRPr="00AB2733">
              <w:rPr>
                <w:rFonts w:cs="Arial"/>
                <w:b/>
                <w:bCs/>
                <w:sz w:val="18"/>
                <w:szCs w:val="18"/>
              </w:rPr>
              <w:t>financial information</w:t>
            </w:r>
          </w:p>
        </w:tc>
      </w:tr>
      <w:tr w:rsidR="00F246E2" w:rsidRPr="001B2622" w14:paraId="51352FF1" w14:textId="77777777" w:rsidTr="00167B9C">
        <w:tc>
          <w:tcPr>
            <w:tcW w:w="6575" w:type="dxa"/>
            <w:vAlign w:val="bottom"/>
          </w:tcPr>
          <w:p w14:paraId="1E644ED9" w14:textId="77777777" w:rsidR="00F246E2" w:rsidRPr="001B2622" w:rsidRDefault="00F246E2" w:rsidP="00167B9C">
            <w:pPr>
              <w:spacing w:line="240" w:lineRule="auto"/>
              <w:ind w:left="-101" w:right="-216"/>
              <w:rPr>
                <w:rFonts w:cs="Arial"/>
                <w:sz w:val="18"/>
                <w:szCs w:val="18"/>
              </w:rPr>
            </w:pPr>
          </w:p>
        </w:tc>
        <w:tc>
          <w:tcPr>
            <w:tcW w:w="2889" w:type="dxa"/>
            <w:gridSpan w:val="2"/>
            <w:tcBorders>
              <w:bottom w:val="single" w:sz="4" w:space="0" w:color="auto"/>
            </w:tcBorders>
          </w:tcPr>
          <w:p w14:paraId="0931A936" w14:textId="52CD24AE" w:rsidR="00F246E2" w:rsidRPr="00AB2733" w:rsidRDefault="00F246E2" w:rsidP="00167B9C">
            <w:pPr>
              <w:spacing w:line="240" w:lineRule="auto"/>
              <w:ind w:right="-216"/>
              <w:jc w:val="center"/>
              <w:rPr>
                <w:rFonts w:cs="Arial"/>
                <w:b/>
                <w:bCs/>
                <w:sz w:val="18"/>
                <w:szCs w:val="18"/>
                <w:shd w:val="clear" w:color="auto" w:fill="FFFFFF"/>
              </w:rPr>
            </w:pPr>
            <w:r>
              <w:rPr>
                <w:rFonts w:cs="Arial"/>
                <w:b/>
                <w:bCs/>
                <w:sz w:val="18"/>
                <w:szCs w:val="18"/>
              </w:rPr>
              <w:t>(</w:t>
            </w:r>
            <w:r w:rsidRPr="00AB2733">
              <w:rPr>
                <w:rFonts w:cs="Arial"/>
                <w:b/>
                <w:bCs/>
                <w:sz w:val="18"/>
                <w:szCs w:val="18"/>
              </w:rPr>
              <w:t xml:space="preserve">Investment </w:t>
            </w:r>
            <w:r w:rsidR="00C21DCC">
              <w:rPr>
                <w:rFonts w:cs="Arial"/>
                <w:b/>
                <w:bCs/>
                <w:sz w:val="18"/>
                <w:szCs w:val="18"/>
              </w:rPr>
              <w:t>at</w:t>
            </w:r>
            <w:r w:rsidRPr="00AB2733">
              <w:rPr>
                <w:rFonts w:cs="Arial"/>
                <w:b/>
                <w:bCs/>
                <w:sz w:val="18"/>
                <w:szCs w:val="18"/>
              </w:rPr>
              <w:t xml:space="preserve"> cost method</w:t>
            </w:r>
            <w:r>
              <w:rPr>
                <w:rFonts w:cs="Arial"/>
                <w:b/>
                <w:bCs/>
                <w:sz w:val="18"/>
                <w:szCs w:val="18"/>
              </w:rPr>
              <w:t>)</w:t>
            </w:r>
          </w:p>
        </w:tc>
      </w:tr>
      <w:tr w:rsidR="00F246E2" w:rsidRPr="001B2622" w14:paraId="14D89705" w14:textId="77777777" w:rsidTr="00167B9C">
        <w:tc>
          <w:tcPr>
            <w:tcW w:w="6575" w:type="dxa"/>
            <w:vAlign w:val="bottom"/>
          </w:tcPr>
          <w:p w14:paraId="007D1AA7" w14:textId="77777777" w:rsidR="00F246E2" w:rsidRPr="001B2622" w:rsidRDefault="00F246E2" w:rsidP="00167B9C">
            <w:pPr>
              <w:spacing w:line="240" w:lineRule="auto"/>
              <w:ind w:left="-101" w:right="-216"/>
              <w:rPr>
                <w:rFonts w:cs="Arial"/>
                <w:sz w:val="18"/>
                <w:szCs w:val="18"/>
              </w:rPr>
            </w:pPr>
          </w:p>
        </w:tc>
        <w:tc>
          <w:tcPr>
            <w:tcW w:w="1514" w:type="dxa"/>
            <w:tcBorders>
              <w:top w:val="single" w:sz="4" w:space="0" w:color="auto"/>
            </w:tcBorders>
            <w:vAlign w:val="bottom"/>
          </w:tcPr>
          <w:p w14:paraId="5A7433EF" w14:textId="77777777" w:rsidR="00F246E2" w:rsidRPr="001B2622" w:rsidRDefault="00F246E2" w:rsidP="00167B9C">
            <w:pPr>
              <w:spacing w:line="240" w:lineRule="auto"/>
              <w:ind w:right="-72"/>
              <w:jc w:val="right"/>
              <w:rPr>
                <w:rFonts w:cs="Arial"/>
                <w:b/>
                <w:bCs/>
                <w:sz w:val="18"/>
                <w:szCs w:val="18"/>
              </w:rPr>
            </w:pPr>
            <w:r w:rsidRPr="00136CFB">
              <w:rPr>
                <w:rFonts w:cs="Arial"/>
                <w:b/>
                <w:bCs/>
                <w:sz w:val="18"/>
                <w:szCs w:val="18"/>
              </w:rPr>
              <w:t>2019</w:t>
            </w:r>
          </w:p>
        </w:tc>
        <w:tc>
          <w:tcPr>
            <w:tcW w:w="1375" w:type="dxa"/>
            <w:tcBorders>
              <w:top w:val="single" w:sz="4" w:space="0" w:color="auto"/>
            </w:tcBorders>
            <w:vAlign w:val="bottom"/>
          </w:tcPr>
          <w:p w14:paraId="36F94BAA" w14:textId="77777777" w:rsidR="00F246E2" w:rsidRPr="001B2622" w:rsidRDefault="00F246E2" w:rsidP="00167B9C">
            <w:pPr>
              <w:spacing w:line="240" w:lineRule="auto"/>
              <w:ind w:right="-72"/>
              <w:jc w:val="right"/>
              <w:rPr>
                <w:rFonts w:cs="Arial"/>
                <w:b/>
                <w:bCs/>
                <w:sz w:val="18"/>
                <w:szCs w:val="18"/>
              </w:rPr>
            </w:pPr>
            <w:r w:rsidRPr="00136CFB">
              <w:rPr>
                <w:rFonts w:cs="Arial"/>
                <w:b/>
                <w:bCs/>
                <w:sz w:val="18"/>
                <w:szCs w:val="18"/>
              </w:rPr>
              <w:t>2018</w:t>
            </w:r>
          </w:p>
        </w:tc>
      </w:tr>
      <w:tr w:rsidR="00F246E2" w:rsidRPr="001B2622" w14:paraId="46D12F61" w14:textId="77777777" w:rsidTr="00167B9C">
        <w:tc>
          <w:tcPr>
            <w:tcW w:w="6575" w:type="dxa"/>
            <w:vAlign w:val="bottom"/>
          </w:tcPr>
          <w:p w14:paraId="5426619F" w14:textId="77777777" w:rsidR="00F246E2" w:rsidRPr="001B2622" w:rsidRDefault="00F246E2" w:rsidP="00167B9C">
            <w:pPr>
              <w:spacing w:line="240" w:lineRule="auto"/>
              <w:ind w:left="-101" w:right="-216"/>
              <w:rPr>
                <w:rFonts w:cs="Arial"/>
                <w:sz w:val="18"/>
                <w:szCs w:val="18"/>
              </w:rPr>
            </w:pPr>
          </w:p>
        </w:tc>
        <w:tc>
          <w:tcPr>
            <w:tcW w:w="1514" w:type="dxa"/>
            <w:tcBorders>
              <w:bottom w:val="single" w:sz="4" w:space="0" w:color="auto"/>
            </w:tcBorders>
          </w:tcPr>
          <w:p w14:paraId="5F7C038D" w14:textId="77777777" w:rsidR="00F246E2" w:rsidRPr="001B2622" w:rsidRDefault="00F246E2"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375" w:type="dxa"/>
            <w:tcBorders>
              <w:bottom w:val="single" w:sz="4" w:space="0" w:color="auto"/>
            </w:tcBorders>
          </w:tcPr>
          <w:p w14:paraId="33A11C8D" w14:textId="77777777" w:rsidR="00F246E2" w:rsidRPr="001B2622" w:rsidRDefault="00F246E2"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r>
      <w:tr w:rsidR="00F246E2" w:rsidRPr="001B2622" w14:paraId="618A04B8" w14:textId="77777777" w:rsidTr="00167B9C">
        <w:trPr>
          <w:trHeight w:val="108"/>
        </w:trPr>
        <w:tc>
          <w:tcPr>
            <w:tcW w:w="6575" w:type="dxa"/>
            <w:vAlign w:val="bottom"/>
          </w:tcPr>
          <w:p w14:paraId="62137421" w14:textId="77777777" w:rsidR="00F246E2" w:rsidRPr="001B2622" w:rsidRDefault="00F246E2" w:rsidP="00167B9C">
            <w:pPr>
              <w:spacing w:line="240" w:lineRule="auto"/>
              <w:ind w:left="-101" w:right="-216"/>
              <w:rPr>
                <w:rFonts w:cs="Arial"/>
                <w:sz w:val="18"/>
                <w:szCs w:val="18"/>
              </w:rPr>
            </w:pPr>
          </w:p>
        </w:tc>
        <w:tc>
          <w:tcPr>
            <w:tcW w:w="1514" w:type="dxa"/>
            <w:tcBorders>
              <w:top w:val="single" w:sz="4" w:space="0" w:color="auto"/>
            </w:tcBorders>
            <w:shd w:val="clear" w:color="auto" w:fill="FAFAFA"/>
            <w:vAlign w:val="bottom"/>
          </w:tcPr>
          <w:p w14:paraId="1F5AF24D" w14:textId="77777777" w:rsidR="00F246E2" w:rsidRPr="001B2622" w:rsidRDefault="00F246E2" w:rsidP="00167B9C">
            <w:pPr>
              <w:spacing w:line="240" w:lineRule="auto"/>
              <w:ind w:right="-216"/>
              <w:jc w:val="right"/>
              <w:rPr>
                <w:rFonts w:cs="Arial"/>
                <w:sz w:val="18"/>
                <w:szCs w:val="18"/>
              </w:rPr>
            </w:pPr>
          </w:p>
        </w:tc>
        <w:tc>
          <w:tcPr>
            <w:tcW w:w="1375" w:type="dxa"/>
            <w:tcBorders>
              <w:top w:val="single" w:sz="4" w:space="0" w:color="auto"/>
            </w:tcBorders>
            <w:vAlign w:val="bottom"/>
          </w:tcPr>
          <w:p w14:paraId="7F0E456B" w14:textId="77777777" w:rsidR="00F246E2" w:rsidRPr="001B2622" w:rsidRDefault="00F246E2" w:rsidP="00167B9C">
            <w:pPr>
              <w:spacing w:line="240" w:lineRule="auto"/>
              <w:ind w:right="-216"/>
              <w:jc w:val="right"/>
              <w:rPr>
                <w:rFonts w:cs="Arial"/>
                <w:sz w:val="18"/>
                <w:szCs w:val="18"/>
              </w:rPr>
            </w:pPr>
          </w:p>
        </w:tc>
      </w:tr>
      <w:tr w:rsidR="00F246E2" w:rsidRPr="001B2622" w14:paraId="0BFA1988" w14:textId="77777777" w:rsidTr="00167B9C">
        <w:tc>
          <w:tcPr>
            <w:tcW w:w="6575" w:type="dxa"/>
          </w:tcPr>
          <w:p w14:paraId="06E3E196" w14:textId="77777777" w:rsidR="00F246E2" w:rsidRPr="001B2622" w:rsidRDefault="00F246E2" w:rsidP="00167B9C">
            <w:pPr>
              <w:pStyle w:val="Header"/>
              <w:spacing w:line="240" w:lineRule="auto"/>
              <w:ind w:left="-101"/>
              <w:rPr>
                <w:rFonts w:cs="Arial"/>
                <w:sz w:val="18"/>
                <w:szCs w:val="18"/>
              </w:rPr>
            </w:pPr>
            <w:r w:rsidRPr="001B2622">
              <w:rPr>
                <w:rFonts w:cs="Arial"/>
                <w:sz w:val="18"/>
                <w:szCs w:val="18"/>
              </w:rPr>
              <w:t xml:space="preserve">As at </w:t>
            </w:r>
            <w:r w:rsidRPr="00136CFB">
              <w:rPr>
                <w:rFonts w:cs="Arial"/>
                <w:sz w:val="18"/>
                <w:szCs w:val="18"/>
              </w:rPr>
              <w:t>1</w:t>
            </w:r>
            <w:r w:rsidRPr="001B2622">
              <w:rPr>
                <w:rFonts w:cs="Arial"/>
                <w:sz w:val="18"/>
                <w:szCs w:val="18"/>
              </w:rPr>
              <w:t xml:space="preserve"> January </w:t>
            </w:r>
          </w:p>
        </w:tc>
        <w:tc>
          <w:tcPr>
            <w:tcW w:w="1514" w:type="dxa"/>
            <w:shd w:val="clear" w:color="auto" w:fill="FAFAFA"/>
            <w:vAlign w:val="bottom"/>
          </w:tcPr>
          <w:p w14:paraId="6F51E9B1" w14:textId="585786E6" w:rsidR="00F246E2" w:rsidRPr="001B2622" w:rsidRDefault="00F246E2"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246E2">
              <w:rPr>
                <w:rFonts w:cs="Arial"/>
                <w:sz w:val="18"/>
                <w:szCs w:val="18"/>
              </w:rPr>
              <w:t>27,279,000</w:t>
            </w:r>
          </w:p>
        </w:tc>
        <w:tc>
          <w:tcPr>
            <w:tcW w:w="1375" w:type="dxa"/>
            <w:shd w:val="clear" w:color="auto" w:fill="auto"/>
            <w:vAlign w:val="bottom"/>
          </w:tcPr>
          <w:p w14:paraId="347F1FF7" w14:textId="2CC9251A" w:rsidR="00F246E2" w:rsidRPr="001B2622" w:rsidRDefault="00F246E2"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246E2">
              <w:rPr>
                <w:rFonts w:cs="Arial"/>
                <w:sz w:val="18"/>
                <w:szCs w:val="18"/>
              </w:rPr>
              <w:t>26,910,200</w:t>
            </w:r>
          </w:p>
        </w:tc>
      </w:tr>
      <w:tr w:rsidR="00F246E2" w:rsidRPr="001B2622" w14:paraId="26D48F36" w14:textId="77777777" w:rsidTr="00167B9C">
        <w:tc>
          <w:tcPr>
            <w:tcW w:w="6575" w:type="dxa"/>
            <w:vAlign w:val="bottom"/>
          </w:tcPr>
          <w:p w14:paraId="14B21EDF" w14:textId="77777777" w:rsidR="00F246E2" w:rsidRPr="001B2622" w:rsidRDefault="00F246E2" w:rsidP="00167B9C">
            <w:pPr>
              <w:pStyle w:val="Header"/>
              <w:spacing w:line="240" w:lineRule="auto"/>
              <w:ind w:left="-101"/>
              <w:rPr>
                <w:rFonts w:cs="Arial"/>
                <w:sz w:val="18"/>
                <w:szCs w:val="18"/>
              </w:rPr>
            </w:pPr>
            <w:r w:rsidRPr="00AB2733">
              <w:rPr>
                <w:rFonts w:cs="Arial"/>
                <w:sz w:val="18"/>
                <w:szCs w:val="18"/>
              </w:rPr>
              <w:t>Capital contribution under employee benefits scheme of a subsidiary</w:t>
            </w:r>
          </w:p>
        </w:tc>
        <w:tc>
          <w:tcPr>
            <w:tcW w:w="1514" w:type="dxa"/>
            <w:shd w:val="clear" w:color="auto" w:fill="FAFAFA"/>
            <w:vAlign w:val="center"/>
          </w:tcPr>
          <w:p w14:paraId="105707CA" w14:textId="77777777" w:rsidR="00F246E2" w:rsidRPr="001B2622" w:rsidRDefault="00F246E2"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B2733">
              <w:rPr>
                <w:rFonts w:cs="Arial"/>
                <w:sz w:val="18"/>
                <w:szCs w:val="18"/>
              </w:rPr>
              <w:t xml:space="preserve">      2,364,790 </w:t>
            </w:r>
          </w:p>
        </w:tc>
        <w:tc>
          <w:tcPr>
            <w:tcW w:w="1375" w:type="dxa"/>
            <w:shd w:val="clear" w:color="auto" w:fill="auto"/>
            <w:vAlign w:val="center"/>
          </w:tcPr>
          <w:p w14:paraId="75D27B64" w14:textId="77777777" w:rsidR="00F246E2" w:rsidRPr="001B2622" w:rsidRDefault="00F246E2"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B2733">
              <w:rPr>
                <w:rFonts w:cs="Arial"/>
                <w:sz w:val="18"/>
                <w:szCs w:val="18"/>
                <w:cs/>
              </w:rPr>
              <w:t>368</w:t>
            </w:r>
            <w:r w:rsidRPr="00AB2733">
              <w:rPr>
                <w:rFonts w:cs="Arial"/>
                <w:sz w:val="18"/>
                <w:szCs w:val="18"/>
              </w:rPr>
              <w:t>,</w:t>
            </w:r>
            <w:r w:rsidRPr="00AB2733">
              <w:rPr>
                <w:rFonts w:cs="Arial"/>
                <w:sz w:val="18"/>
                <w:szCs w:val="18"/>
                <w:cs/>
              </w:rPr>
              <w:t>800</w:t>
            </w:r>
          </w:p>
        </w:tc>
      </w:tr>
      <w:tr w:rsidR="00F246E2" w:rsidRPr="001B2622" w14:paraId="13C65F74" w14:textId="77777777" w:rsidTr="00167B9C">
        <w:tc>
          <w:tcPr>
            <w:tcW w:w="6575" w:type="dxa"/>
            <w:vAlign w:val="bottom"/>
          </w:tcPr>
          <w:p w14:paraId="4386C30A" w14:textId="77777777" w:rsidR="00F246E2" w:rsidRPr="00F1557C" w:rsidRDefault="00F246E2" w:rsidP="00167B9C">
            <w:pPr>
              <w:pStyle w:val="Header"/>
              <w:spacing w:line="240" w:lineRule="auto"/>
              <w:ind w:left="-101"/>
              <w:rPr>
                <w:rFonts w:cs="Arial"/>
                <w:sz w:val="18"/>
                <w:szCs w:val="18"/>
              </w:rPr>
            </w:pPr>
            <w:r w:rsidRPr="00AB2733">
              <w:rPr>
                <w:rFonts w:cs="Arial"/>
                <w:sz w:val="18"/>
                <w:szCs w:val="18"/>
              </w:rPr>
              <w:t>Liquidation of a subsidiary</w:t>
            </w:r>
          </w:p>
        </w:tc>
        <w:tc>
          <w:tcPr>
            <w:tcW w:w="1514" w:type="dxa"/>
            <w:shd w:val="clear" w:color="auto" w:fill="FAFAFA"/>
            <w:vAlign w:val="center"/>
          </w:tcPr>
          <w:p w14:paraId="23F527DB" w14:textId="77777777" w:rsidR="00F246E2" w:rsidRPr="00F1557C" w:rsidRDefault="00F246E2"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B2733">
              <w:rPr>
                <w:rFonts w:cs="Arial"/>
                <w:sz w:val="18"/>
                <w:szCs w:val="18"/>
              </w:rPr>
              <w:t xml:space="preserve">     (4,549,200)</w:t>
            </w:r>
          </w:p>
        </w:tc>
        <w:tc>
          <w:tcPr>
            <w:tcW w:w="1375" w:type="dxa"/>
            <w:shd w:val="clear" w:color="auto" w:fill="auto"/>
            <w:vAlign w:val="center"/>
          </w:tcPr>
          <w:p w14:paraId="0F06D281" w14:textId="77777777" w:rsidR="00F246E2" w:rsidRPr="00F1557C" w:rsidRDefault="00F246E2"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B2733">
              <w:rPr>
                <w:rFonts w:cs="Arial"/>
                <w:sz w:val="18"/>
                <w:szCs w:val="18"/>
              </w:rPr>
              <w:t>-</w:t>
            </w:r>
          </w:p>
        </w:tc>
      </w:tr>
      <w:tr w:rsidR="00F246E2" w:rsidRPr="001B2622" w14:paraId="36B1C24D" w14:textId="77777777" w:rsidTr="00167B9C">
        <w:tc>
          <w:tcPr>
            <w:tcW w:w="6575" w:type="dxa"/>
          </w:tcPr>
          <w:p w14:paraId="3C48AEA5" w14:textId="77777777" w:rsidR="00F246E2" w:rsidRPr="00F1557C" w:rsidRDefault="00F246E2" w:rsidP="00167B9C">
            <w:pPr>
              <w:pStyle w:val="Header"/>
              <w:spacing w:line="240" w:lineRule="auto"/>
              <w:ind w:left="-101"/>
              <w:rPr>
                <w:rFonts w:cs="Arial"/>
                <w:sz w:val="12"/>
                <w:szCs w:val="12"/>
              </w:rPr>
            </w:pPr>
          </w:p>
        </w:tc>
        <w:tc>
          <w:tcPr>
            <w:tcW w:w="1514" w:type="dxa"/>
            <w:tcBorders>
              <w:top w:val="single" w:sz="4" w:space="0" w:color="auto"/>
            </w:tcBorders>
            <w:shd w:val="clear" w:color="auto" w:fill="FAFAFA"/>
          </w:tcPr>
          <w:p w14:paraId="4B60D10C" w14:textId="77777777" w:rsidR="00F246E2" w:rsidRPr="00F1557C" w:rsidRDefault="00F246E2"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75" w:type="dxa"/>
            <w:tcBorders>
              <w:top w:val="single" w:sz="4" w:space="0" w:color="auto"/>
            </w:tcBorders>
            <w:shd w:val="clear" w:color="auto" w:fill="auto"/>
          </w:tcPr>
          <w:p w14:paraId="5C40A2C8" w14:textId="77777777" w:rsidR="00F246E2" w:rsidRPr="00F1557C" w:rsidRDefault="00F246E2"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F246E2" w:rsidRPr="001B2622" w14:paraId="03FE0BD7" w14:textId="77777777" w:rsidTr="00167B9C">
        <w:tc>
          <w:tcPr>
            <w:tcW w:w="6575" w:type="dxa"/>
          </w:tcPr>
          <w:p w14:paraId="5C77D02C" w14:textId="77777777" w:rsidR="00F246E2" w:rsidRPr="00F1557C" w:rsidRDefault="00F246E2" w:rsidP="00167B9C">
            <w:pPr>
              <w:pStyle w:val="Header"/>
              <w:spacing w:line="240" w:lineRule="auto"/>
              <w:ind w:left="-101"/>
              <w:rPr>
                <w:rFonts w:cs="Arial"/>
                <w:sz w:val="18"/>
                <w:szCs w:val="18"/>
              </w:rPr>
            </w:pPr>
            <w:r w:rsidRPr="00F1557C">
              <w:rPr>
                <w:rFonts w:cs="Arial"/>
                <w:sz w:val="18"/>
                <w:szCs w:val="18"/>
              </w:rPr>
              <w:t xml:space="preserve">As at </w:t>
            </w:r>
            <w:r w:rsidRPr="00136CFB">
              <w:rPr>
                <w:rFonts w:cs="Arial"/>
                <w:sz w:val="18"/>
                <w:szCs w:val="18"/>
              </w:rPr>
              <w:t>31</w:t>
            </w:r>
            <w:r w:rsidRPr="00F1557C">
              <w:rPr>
                <w:rFonts w:cs="Arial"/>
                <w:sz w:val="18"/>
                <w:szCs w:val="18"/>
              </w:rPr>
              <w:t xml:space="preserve"> December </w:t>
            </w:r>
          </w:p>
        </w:tc>
        <w:tc>
          <w:tcPr>
            <w:tcW w:w="1514" w:type="dxa"/>
            <w:tcBorders>
              <w:bottom w:val="single" w:sz="4" w:space="0" w:color="auto"/>
            </w:tcBorders>
            <w:shd w:val="clear" w:color="auto" w:fill="FAFAFA"/>
          </w:tcPr>
          <w:p w14:paraId="7B7A1DC5" w14:textId="77777777" w:rsidR="00F246E2" w:rsidRPr="00F1557C" w:rsidRDefault="00F246E2"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B2733">
              <w:rPr>
                <w:rFonts w:cs="Arial"/>
                <w:sz w:val="18"/>
                <w:szCs w:val="18"/>
              </w:rPr>
              <w:t>25,094,590</w:t>
            </w:r>
          </w:p>
        </w:tc>
        <w:tc>
          <w:tcPr>
            <w:tcW w:w="1375" w:type="dxa"/>
            <w:tcBorders>
              <w:bottom w:val="single" w:sz="4" w:space="0" w:color="auto"/>
            </w:tcBorders>
            <w:shd w:val="clear" w:color="auto" w:fill="auto"/>
          </w:tcPr>
          <w:p w14:paraId="16D4FD17" w14:textId="77777777" w:rsidR="00F246E2" w:rsidRPr="00F1557C" w:rsidRDefault="00F246E2"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B2733">
              <w:rPr>
                <w:rFonts w:cs="Arial"/>
                <w:sz w:val="18"/>
                <w:szCs w:val="18"/>
              </w:rPr>
              <w:t>27,279,000</w:t>
            </w:r>
          </w:p>
        </w:tc>
      </w:tr>
    </w:tbl>
    <w:p w14:paraId="4418D839" w14:textId="77777777" w:rsidR="00F246E2" w:rsidRPr="00CF396C" w:rsidRDefault="00F246E2" w:rsidP="00F246E2">
      <w:pPr>
        <w:spacing w:line="240" w:lineRule="auto"/>
        <w:jc w:val="both"/>
        <w:rPr>
          <w:rFonts w:eastAsia="Arial Unicode MS" w:cs="Arial"/>
          <w:sz w:val="18"/>
          <w:szCs w:val="18"/>
        </w:rPr>
      </w:pPr>
    </w:p>
    <w:p w14:paraId="1B0C88F1" w14:textId="30F76B27" w:rsidR="00B61EDC" w:rsidRDefault="00B61EDC" w:rsidP="00F246E2">
      <w:pPr>
        <w:pStyle w:val="Header"/>
        <w:tabs>
          <w:tab w:val="clear" w:pos="4153"/>
          <w:tab w:val="clear" w:pos="8306"/>
          <w:tab w:val="center" w:pos="3402"/>
          <w:tab w:val="center" w:pos="4536"/>
          <w:tab w:val="center" w:pos="5670"/>
          <w:tab w:val="center" w:pos="6804"/>
          <w:tab w:val="right" w:pos="7655"/>
        </w:tabs>
        <w:spacing w:line="240" w:lineRule="auto"/>
        <w:jc w:val="both"/>
        <w:rPr>
          <w:rFonts w:cstheme="minorBidi"/>
          <w:sz w:val="18"/>
          <w:szCs w:val="18"/>
          <w:lang w:val="en-US"/>
        </w:rPr>
      </w:pPr>
      <w:r w:rsidRPr="008A40E0">
        <w:rPr>
          <w:rFonts w:cs="Arial"/>
          <w:spacing w:val="-4"/>
          <w:sz w:val="18"/>
          <w:szCs w:val="18"/>
          <w:lang w:val="en-US"/>
        </w:rPr>
        <w:t>At the Extraordinary shareholders’ meeting</w:t>
      </w:r>
      <w:r w:rsidRPr="008A40E0">
        <w:rPr>
          <w:rFonts w:cs="Arial"/>
          <w:spacing w:val="-4"/>
          <w:sz w:val="18"/>
          <w:szCs w:val="18"/>
          <w:cs/>
          <w:lang w:val="en-US"/>
        </w:rPr>
        <w:t xml:space="preserve"> </w:t>
      </w:r>
      <w:r w:rsidRPr="008A40E0">
        <w:rPr>
          <w:rFonts w:cs="Arial"/>
          <w:spacing w:val="-4"/>
          <w:sz w:val="18"/>
          <w:szCs w:val="18"/>
          <w:lang w:val="en-US"/>
        </w:rPr>
        <w:t xml:space="preserve">no. </w:t>
      </w:r>
      <w:r w:rsidR="00136CFB" w:rsidRPr="00136CFB">
        <w:rPr>
          <w:rFonts w:cs="Arial"/>
          <w:spacing w:val="-4"/>
          <w:sz w:val="18"/>
          <w:szCs w:val="18"/>
        </w:rPr>
        <w:t>2</w:t>
      </w:r>
      <w:r w:rsidRPr="008A40E0">
        <w:rPr>
          <w:rFonts w:cs="Arial"/>
          <w:spacing w:val="-4"/>
          <w:sz w:val="18"/>
          <w:szCs w:val="18"/>
          <w:lang w:val="en-US"/>
        </w:rPr>
        <w:t>/</w:t>
      </w:r>
      <w:r w:rsidR="00136CFB" w:rsidRPr="00136CFB">
        <w:rPr>
          <w:rFonts w:cs="Arial"/>
          <w:spacing w:val="-4"/>
          <w:sz w:val="18"/>
          <w:szCs w:val="18"/>
        </w:rPr>
        <w:t>2558</w:t>
      </w:r>
      <w:r w:rsidRPr="008A40E0">
        <w:rPr>
          <w:rFonts w:cs="Arial"/>
          <w:spacing w:val="-4"/>
          <w:sz w:val="18"/>
          <w:szCs w:val="18"/>
          <w:cs/>
          <w:lang w:val="en-US"/>
        </w:rPr>
        <w:t xml:space="preserve"> </w:t>
      </w:r>
      <w:r w:rsidRPr="008A40E0">
        <w:rPr>
          <w:rFonts w:cs="Arial"/>
          <w:spacing w:val="-4"/>
          <w:sz w:val="18"/>
          <w:szCs w:val="18"/>
          <w:lang w:val="en-US"/>
        </w:rPr>
        <w:t>of Genesis Logistics Co., Ltd.</w:t>
      </w:r>
      <w:r w:rsidRPr="008A40E0">
        <w:rPr>
          <w:rFonts w:cs="Arial"/>
          <w:spacing w:val="-4"/>
          <w:sz w:val="18"/>
          <w:szCs w:val="18"/>
          <w:cs/>
          <w:lang w:val="en-US"/>
        </w:rPr>
        <w:t xml:space="preserve"> </w:t>
      </w:r>
      <w:r w:rsidRPr="008A40E0">
        <w:rPr>
          <w:rFonts w:cs="Arial"/>
          <w:spacing w:val="-4"/>
          <w:sz w:val="18"/>
          <w:szCs w:val="18"/>
          <w:lang w:val="en-US"/>
        </w:rPr>
        <w:t xml:space="preserve">on </w:t>
      </w:r>
      <w:r w:rsidR="00136CFB" w:rsidRPr="00136CFB">
        <w:rPr>
          <w:rFonts w:cs="Arial"/>
          <w:spacing w:val="-4"/>
          <w:sz w:val="18"/>
          <w:szCs w:val="18"/>
        </w:rPr>
        <w:t>21</w:t>
      </w:r>
      <w:r w:rsidRPr="008A40E0">
        <w:rPr>
          <w:rFonts w:cs="Arial"/>
          <w:spacing w:val="-4"/>
          <w:sz w:val="18"/>
          <w:szCs w:val="18"/>
          <w:lang w:val="en-US"/>
        </w:rPr>
        <w:t xml:space="preserve"> October </w:t>
      </w:r>
      <w:r w:rsidR="00136CFB" w:rsidRPr="00136CFB">
        <w:rPr>
          <w:rFonts w:cs="Arial"/>
          <w:spacing w:val="-4"/>
          <w:sz w:val="18"/>
          <w:szCs w:val="18"/>
        </w:rPr>
        <w:t>2015</w:t>
      </w:r>
      <w:r w:rsidRPr="008A40E0">
        <w:rPr>
          <w:rFonts w:cs="Arial"/>
          <w:spacing w:val="-4"/>
          <w:sz w:val="18"/>
          <w:szCs w:val="18"/>
          <w:lang w:val="en-US"/>
        </w:rPr>
        <w:t>, the shareholders</w:t>
      </w:r>
      <w:r w:rsidRPr="007079DB">
        <w:rPr>
          <w:rFonts w:cs="Arial"/>
          <w:sz w:val="18"/>
          <w:szCs w:val="18"/>
          <w:lang w:val="en-US"/>
        </w:rPr>
        <w:t xml:space="preserve"> </w:t>
      </w:r>
      <w:r w:rsidRPr="008A40E0">
        <w:rPr>
          <w:rFonts w:cs="Arial"/>
          <w:spacing w:val="-2"/>
          <w:sz w:val="18"/>
          <w:szCs w:val="18"/>
          <w:lang w:val="en-US"/>
        </w:rPr>
        <w:t>approved the Company’s liquidati</w:t>
      </w:r>
      <w:r w:rsidR="004D51C5" w:rsidRPr="008A40E0">
        <w:rPr>
          <w:rFonts w:cs="Arial"/>
          <w:spacing w:val="-2"/>
          <w:sz w:val="18"/>
          <w:szCs w:val="18"/>
          <w:lang w:val="en-US"/>
        </w:rPr>
        <w:t xml:space="preserve">on which will be effective on </w:t>
      </w:r>
      <w:r w:rsidR="00136CFB" w:rsidRPr="00136CFB">
        <w:rPr>
          <w:rFonts w:cs="Arial"/>
          <w:spacing w:val="-2"/>
          <w:sz w:val="18"/>
          <w:szCs w:val="18"/>
        </w:rPr>
        <w:t>30</w:t>
      </w:r>
      <w:r w:rsidRPr="008A40E0">
        <w:rPr>
          <w:rFonts w:cs="Arial"/>
          <w:spacing w:val="-2"/>
          <w:sz w:val="18"/>
          <w:szCs w:val="18"/>
          <w:lang w:val="en-US"/>
        </w:rPr>
        <w:t xml:space="preserve"> October </w:t>
      </w:r>
      <w:r w:rsidR="00136CFB" w:rsidRPr="00136CFB">
        <w:rPr>
          <w:rFonts w:cs="Arial"/>
          <w:spacing w:val="-2"/>
          <w:sz w:val="18"/>
          <w:szCs w:val="18"/>
        </w:rPr>
        <w:t>2015</w:t>
      </w:r>
      <w:r w:rsidRPr="008A40E0">
        <w:rPr>
          <w:rFonts w:cs="Arial"/>
          <w:spacing w:val="-2"/>
          <w:sz w:val="18"/>
          <w:szCs w:val="18"/>
          <w:lang w:val="en-US"/>
        </w:rPr>
        <w:t xml:space="preserve"> and approved to process the registration</w:t>
      </w:r>
      <w:r w:rsidRPr="007079DB">
        <w:rPr>
          <w:rFonts w:cs="Arial"/>
          <w:sz w:val="18"/>
          <w:szCs w:val="18"/>
          <w:lang w:val="en-US"/>
        </w:rPr>
        <w:t xml:space="preserve"> of liquidation with</w:t>
      </w:r>
      <w:r w:rsidRPr="007079DB">
        <w:rPr>
          <w:rFonts w:cs="Arial"/>
          <w:sz w:val="18"/>
          <w:szCs w:val="18"/>
          <w:cs/>
          <w:lang w:val="en-US"/>
        </w:rPr>
        <w:t xml:space="preserve"> </w:t>
      </w:r>
      <w:r w:rsidRPr="007079DB">
        <w:rPr>
          <w:rFonts w:cs="Arial"/>
          <w:sz w:val="18"/>
          <w:szCs w:val="18"/>
          <w:lang w:val="en-US"/>
        </w:rPr>
        <w:t>Department of Business Development, Ministry of Commerce, accordingly.</w:t>
      </w:r>
      <w:r w:rsidRPr="00CF396C">
        <w:rPr>
          <w:rFonts w:cs="Arial"/>
          <w:sz w:val="18"/>
          <w:szCs w:val="18"/>
          <w:lang w:val="en-US"/>
        </w:rPr>
        <w:t xml:space="preserve"> </w:t>
      </w:r>
    </w:p>
    <w:p w14:paraId="745DBE47" w14:textId="4B59ABA5" w:rsidR="001168B2" w:rsidRDefault="001168B2" w:rsidP="00C17B0D">
      <w:pPr>
        <w:pStyle w:val="Header"/>
        <w:tabs>
          <w:tab w:val="clear" w:pos="4153"/>
          <w:tab w:val="clear" w:pos="8306"/>
          <w:tab w:val="center" w:pos="3402"/>
          <w:tab w:val="center" w:pos="4536"/>
          <w:tab w:val="center" w:pos="5670"/>
          <w:tab w:val="center" w:pos="6804"/>
          <w:tab w:val="right" w:pos="7655"/>
        </w:tabs>
        <w:spacing w:line="240" w:lineRule="auto"/>
        <w:ind w:left="180" w:hanging="180"/>
        <w:jc w:val="both"/>
        <w:rPr>
          <w:rFonts w:cstheme="minorBidi"/>
          <w:sz w:val="18"/>
          <w:szCs w:val="18"/>
          <w:lang w:val="en-US"/>
        </w:rPr>
      </w:pPr>
    </w:p>
    <w:p w14:paraId="4A1AAA8A" w14:textId="052AAA20" w:rsidR="001168B2" w:rsidRDefault="001168B2" w:rsidP="008A40E0">
      <w:pPr>
        <w:pStyle w:val="Header"/>
        <w:tabs>
          <w:tab w:val="clear" w:pos="4153"/>
          <w:tab w:val="clear" w:pos="8306"/>
          <w:tab w:val="center" w:pos="3402"/>
          <w:tab w:val="center" w:pos="4536"/>
          <w:tab w:val="center" w:pos="5670"/>
          <w:tab w:val="center" w:pos="6804"/>
          <w:tab w:val="right" w:pos="7655"/>
        </w:tabs>
        <w:spacing w:line="240" w:lineRule="auto"/>
        <w:jc w:val="both"/>
        <w:rPr>
          <w:rFonts w:cstheme="minorBidi"/>
          <w:sz w:val="18"/>
          <w:szCs w:val="18"/>
          <w:lang w:val="en-US"/>
        </w:rPr>
      </w:pPr>
      <w:r w:rsidRPr="001168B2">
        <w:rPr>
          <w:rFonts w:cs="Arial"/>
          <w:sz w:val="18"/>
          <w:szCs w:val="18"/>
          <w:lang w:val="en-US"/>
        </w:rPr>
        <w:t xml:space="preserve">On </w:t>
      </w:r>
      <w:r w:rsidR="00136CFB" w:rsidRPr="00136CFB">
        <w:rPr>
          <w:rFonts w:cs="Arial"/>
          <w:sz w:val="18"/>
          <w:szCs w:val="18"/>
        </w:rPr>
        <w:t>28</w:t>
      </w:r>
      <w:r w:rsidRPr="001168B2">
        <w:rPr>
          <w:rFonts w:cs="Arial"/>
          <w:sz w:val="18"/>
          <w:szCs w:val="18"/>
          <w:cs/>
          <w:lang w:val="en-US"/>
        </w:rPr>
        <w:t xml:space="preserve"> </w:t>
      </w:r>
      <w:r w:rsidRPr="001168B2">
        <w:rPr>
          <w:rFonts w:cs="Arial"/>
          <w:sz w:val="18"/>
          <w:szCs w:val="18"/>
          <w:lang w:val="en-US"/>
        </w:rPr>
        <w:t xml:space="preserve">May </w:t>
      </w:r>
      <w:r w:rsidR="00136CFB" w:rsidRPr="00136CFB">
        <w:rPr>
          <w:rFonts w:cs="Arial"/>
          <w:sz w:val="18"/>
          <w:szCs w:val="18"/>
        </w:rPr>
        <w:t>2019</w:t>
      </w:r>
      <w:r w:rsidRPr="001168B2">
        <w:rPr>
          <w:rFonts w:cs="Arial"/>
          <w:sz w:val="18"/>
          <w:szCs w:val="18"/>
          <w:lang w:val="en-US"/>
        </w:rPr>
        <w:t xml:space="preserve">, the Company received a return of capital of Baht </w:t>
      </w:r>
      <w:r w:rsidR="00136CFB" w:rsidRPr="00136CFB">
        <w:rPr>
          <w:rFonts w:cs="Arial"/>
          <w:sz w:val="18"/>
          <w:szCs w:val="18"/>
        </w:rPr>
        <w:t>16</w:t>
      </w:r>
      <w:r w:rsidRPr="001168B2">
        <w:rPr>
          <w:rFonts w:cs="Arial"/>
          <w:sz w:val="18"/>
          <w:szCs w:val="18"/>
          <w:cs/>
          <w:lang w:val="en-US"/>
        </w:rPr>
        <w:t>.</w:t>
      </w:r>
      <w:r w:rsidR="00136CFB" w:rsidRPr="00136CFB">
        <w:rPr>
          <w:rFonts w:cs="Arial"/>
          <w:sz w:val="18"/>
          <w:szCs w:val="18"/>
        </w:rPr>
        <w:t>58</w:t>
      </w:r>
      <w:r w:rsidRPr="001168B2">
        <w:rPr>
          <w:rFonts w:cs="Arial"/>
          <w:sz w:val="18"/>
          <w:szCs w:val="18"/>
          <w:cs/>
          <w:lang w:val="en-US"/>
        </w:rPr>
        <w:t xml:space="preserve"> </w:t>
      </w:r>
      <w:r w:rsidRPr="001168B2">
        <w:rPr>
          <w:rFonts w:cs="Arial"/>
          <w:sz w:val="18"/>
          <w:szCs w:val="18"/>
          <w:lang w:val="en-US"/>
        </w:rPr>
        <w:t xml:space="preserve">million. The settlement difference of the cost of investment of Baht </w:t>
      </w:r>
      <w:r w:rsidR="00136CFB" w:rsidRPr="00136CFB">
        <w:rPr>
          <w:rFonts w:cs="Arial"/>
          <w:sz w:val="18"/>
          <w:szCs w:val="18"/>
        </w:rPr>
        <w:t>4</w:t>
      </w:r>
      <w:r w:rsidRPr="001168B2">
        <w:rPr>
          <w:rFonts w:cs="Arial"/>
          <w:sz w:val="18"/>
          <w:szCs w:val="18"/>
          <w:cs/>
          <w:lang w:val="en-US"/>
        </w:rPr>
        <w:t>.</w:t>
      </w:r>
      <w:r w:rsidR="00136CFB" w:rsidRPr="00136CFB">
        <w:rPr>
          <w:rFonts w:cs="Arial"/>
          <w:sz w:val="18"/>
          <w:szCs w:val="18"/>
        </w:rPr>
        <w:t>55</w:t>
      </w:r>
      <w:r w:rsidRPr="001168B2">
        <w:rPr>
          <w:rFonts w:cs="Arial"/>
          <w:sz w:val="18"/>
          <w:szCs w:val="18"/>
          <w:cs/>
          <w:lang w:val="en-US"/>
        </w:rPr>
        <w:t xml:space="preserve"> </w:t>
      </w:r>
      <w:r w:rsidRPr="001168B2">
        <w:rPr>
          <w:rFonts w:cs="Arial"/>
          <w:sz w:val="18"/>
          <w:szCs w:val="18"/>
          <w:lang w:val="en-US"/>
        </w:rPr>
        <w:t xml:space="preserve">million and the return of capital which was Baht </w:t>
      </w:r>
      <w:r w:rsidR="00136CFB" w:rsidRPr="00136CFB">
        <w:rPr>
          <w:rFonts w:cs="Arial"/>
          <w:sz w:val="18"/>
          <w:szCs w:val="18"/>
        </w:rPr>
        <w:t>12</w:t>
      </w:r>
      <w:r w:rsidRPr="001168B2">
        <w:rPr>
          <w:rFonts w:cs="Arial"/>
          <w:sz w:val="18"/>
          <w:szCs w:val="18"/>
          <w:cs/>
          <w:lang w:val="en-US"/>
        </w:rPr>
        <w:t>.</w:t>
      </w:r>
      <w:r w:rsidR="00136CFB" w:rsidRPr="00136CFB">
        <w:rPr>
          <w:rFonts w:cs="Arial"/>
          <w:sz w:val="18"/>
          <w:szCs w:val="18"/>
        </w:rPr>
        <w:t>03</w:t>
      </w:r>
      <w:r w:rsidRPr="001168B2">
        <w:rPr>
          <w:rFonts w:cs="Arial"/>
          <w:sz w:val="18"/>
          <w:szCs w:val="18"/>
          <w:cs/>
          <w:lang w:val="en-US"/>
        </w:rPr>
        <w:t xml:space="preserve"> </w:t>
      </w:r>
      <w:r w:rsidRPr="001168B2">
        <w:rPr>
          <w:rFonts w:cs="Arial"/>
          <w:sz w:val="18"/>
          <w:szCs w:val="18"/>
          <w:lang w:val="en-US"/>
        </w:rPr>
        <w:t xml:space="preserve">million was </w:t>
      </w:r>
      <w:proofErr w:type="spellStart"/>
      <w:r w:rsidRPr="001168B2">
        <w:rPr>
          <w:rFonts w:cs="Arial"/>
          <w:sz w:val="18"/>
          <w:szCs w:val="18"/>
          <w:lang w:val="en-US"/>
        </w:rPr>
        <w:t>recognised</w:t>
      </w:r>
      <w:proofErr w:type="spellEnd"/>
      <w:r w:rsidRPr="001168B2">
        <w:rPr>
          <w:rFonts w:cs="Arial"/>
          <w:sz w:val="18"/>
          <w:szCs w:val="18"/>
          <w:lang w:val="en-US"/>
        </w:rPr>
        <w:t xml:space="preserve"> to the separate statements of comprehensive income </w:t>
      </w:r>
      <w:r w:rsidR="00CB1388">
        <w:rPr>
          <w:rFonts w:cs="Arial"/>
          <w:sz w:val="18"/>
          <w:szCs w:val="18"/>
          <w:lang w:val="en-US"/>
        </w:rPr>
        <w:t>for the year</w:t>
      </w:r>
      <w:r w:rsidRPr="001168B2">
        <w:rPr>
          <w:rFonts w:cs="Arial"/>
          <w:sz w:val="18"/>
          <w:szCs w:val="18"/>
          <w:lang w:val="en-US"/>
        </w:rPr>
        <w:t xml:space="preserve">. The liquidator completed the liquidation and registered this with the Department of Business Development on </w:t>
      </w:r>
      <w:r w:rsidR="00136CFB" w:rsidRPr="00136CFB">
        <w:rPr>
          <w:rFonts w:cs="Arial"/>
          <w:sz w:val="18"/>
          <w:szCs w:val="18"/>
        </w:rPr>
        <w:t>4</w:t>
      </w:r>
      <w:r w:rsidRPr="001168B2">
        <w:rPr>
          <w:rFonts w:cs="Arial"/>
          <w:sz w:val="18"/>
          <w:szCs w:val="18"/>
          <w:cs/>
          <w:lang w:val="en-US"/>
        </w:rPr>
        <w:t xml:space="preserve"> </w:t>
      </w:r>
      <w:r w:rsidRPr="001168B2">
        <w:rPr>
          <w:rFonts w:cs="Arial"/>
          <w:sz w:val="18"/>
          <w:szCs w:val="18"/>
          <w:lang w:val="en-US"/>
        </w:rPr>
        <w:t xml:space="preserve">June </w:t>
      </w:r>
      <w:r w:rsidR="00136CFB" w:rsidRPr="00136CFB">
        <w:rPr>
          <w:rFonts w:cs="Arial"/>
          <w:sz w:val="18"/>
          <w:szCs w:val="18"/>
        </w:rPr>
        <w:t>2019</w:t>
      </w:r>
      <w:r w:rsidRPr="001168B2">
        <w:rPr>
          <w:rFonts w:cs="Arial"/>
          <w:sz w:val="18"/>
          <w:szCs w:val="18"/>
          <w:cs/>
          <w:lang w:val="en-US"/>
        </w:rPr>
        <w:t>.</w:t>
      </w:r>
    </w:p>
    <w:p w14:paraId="4AEE543A" w14:textId="77777777" w:rsidR="00A6740F" w:rsidRPr="00CF396C" w:rsidRDefault="00A6740F" w:rsidP="00EB69AB">
      <w:pPr>
        <w:spacing w:line="240" w:lineRule="auto"/>
        <w:rPr>
          <w:rFonts w:cs="Arial"/>
          <w:b/>
          <w:bCs/>
          <w:sz w:val="18"/>
          <w:szCs w:val="18"/>
          <w:lang w:eastAsia="x-none"/>
        </w:rPr>
      </w:pPr>
    </w:p>
    <w:bookmarkEnd w:id="10"/>
    <w:bookmarkEnd w:id="11"/>
    <w:p w14:paraId="34220445" w14:textId="77777777" w:rsidR="005550D3" w:rsidRPr="00CF396C" w:rsidRDefault="005550D3" w:rsidP="00B72673">
      <w:pPr>
        <w:spacing w:line="240" w:lineRule="auto"/>
        <w:ind w:left="1080"/>
        <w:jc w:val="both"/>
        <w:rPr>
          <w:rFonts w:cs="Arial"/>
          <w:sz w:val="18"/>
          <w:szCs w:val="18"/>
          <w:shd w:val="clear" w:color="auto" w:fill="FFFFFF"/>
        </w:rPr>
        <w:sectPr w:rsidR="005550D3" w:rsidRPr="00CF396C" w:rsidSect="00C811C9">
          <w:pgSz w:w="11907" w:h="16840" w:code="9"/>
          <w:pgMar w:top="1440" w:right="720" w:bottom="720" w:left="1728" w:header="706" w:footer="706" w:gutter="0"/>
          <w:cols w:space="720"/>
        </w:sectPr>
      </w:pPr>
    </w:p>
    <w:p w14:paraId="180AA4AF" w14:textId="77777777" w:rsidR="00EB69AB" w:rsidRPr="00CF396C" w:rsidRDefault="00EB69AB" w:rsidP="00EB69AB">
      <w:pPr>
        <w:spacing w:line="240" w:lineRule="auto"/>
        <w:jc w:val="both"/>
        <w:rPr>
          <w:rFonts w:eastAsia="Arial Unicode MS" w:cs="Arial"/>
          <w:color w:val="5B9BD5" w:themeColor="accent1"/>
          <w:sz w:val="18"/>
          <w:szCs w:val="18"/>
        </w:rPr>
      </w:pPr>
    </w:p>
    <w:p w14:paraId="6B5C8A57" w14:textId="77777777" w:rsidR="00CF396C" w:rsidRDefault="00CF396C"/>
    <w:tbl>
      <w:tblPr>
        <w:tblW w:w="14585" w:type="dxa"/>
        <w:tblInd w:w="-5" w:type="dxa"/>
        <w:shd w:val="clear" w:color="auto" w:fill="44546A" w:themeFill="text2"/>
        <w:tblLook w:val="04A0" w:firstRow="1" w:lastRow="0" w:firstColumn="1" w:lastColumn="0" w:noHBand="0" w:noVBand="1"/>
      </w:tblPr>
      <w:tblGrid>
        <w:gridCol w:w="14585"/>
      </w:tblGrid>
      <w:tr w:rsidR="00EB69AB" w:rsidRPr="00CF396C" w14:paraId="608AC3AC" w14:textId="77777777" w:rsidTr="009F047D">
        <w:trPr>
          <w:trHeight w:val="334"/>
        </w:trPr>
        <w:tc>
          <w:tcPr>
            <w:tcW w:w="14585" w:type="dxa"/>
            <w:shd w:val="clear" w:color="auto" w:fill="FFA543"/>
            <w:vAlign w:val="center"/>
          </w:tcPr>
          <w:p w14:paraId="5834115B" w14:textId="4F57288F" w:rsidR="00EB69AB" w:rsidRPr="00CB1388" w:rsidRDefault="00136CFB" w:rsidP="00EB69AB">
            <w:pPr>
              <w:spacing w:line="240" w:lineRule="auto"/>
              <w:ind w:left="432" w:hanging="432"/>
              <w:jc w:val="both"/>
              <w:rPr>
                <w:rFonts w:eastAsia="Arial Unicode MS" w:cstheme="minorBidi"/>
                <w:b/>
                <w:bCs/>
                <w:color w:val="FFFFFF" w:themeColor="background1"/>
                <w:sz w:val="18"/>
                <w:szCs w:val="18"/>
                <w:cs/>
              </w:rPr>
            </w:pPr>
            <w:r w:rsidRPr="00136CFB">
              <w:rPr>
                <w:rFonts w:eastAsia="Arial Unicode MS" w:cs="Arial"/>
                <w:b/>
                <w:bCs/>
                <w:color w:val="FFFFFF" w:themeColor="background1"/>
                <w:sz w:val="18"/>
                <w:szCs w:val="18"/>
              </w:rPr>
              <w:t>12</w:t>
            </w:r>
            <w:r w:rsidR="00EB69AB" w:rsidRPr="00CF396C">
              <w:rPr>
                <w:rFonts w:eastAsia="Arial Unicode MS" w:cs="Arial"/>
                <w:b/>
                <w:bCs/>
                <w:color w:val="FFFFFF" w:themeColor="background1"/>
                <w:sz w:val="18"/>
                <w:szCs w:val="18"/>
              </w:rPr>
              <w:tab/>
              <w:t>Property, plant and equipment</w:t>
            </w:r>
            <w:r w:rsidR="00CB1388">
              <w:rPr>
                <w:rFonts w:eastAsia="Arial Unicode MS" w:cs="Arial"/>
                <w:b/>
                <w:bCs/>
                <w:color w:val="FFFFFF" w:themeColor="background1"/>
                <w:sz w:val="18"/>
                <w:szCs w:val="18"/>
              </w:rPr>
              <w:t>, net</w:t>
            </w:r>
          </w:p>
        </w:tc>
      </w:tr>
    </w:tbl>
    <w:p w14:paraId="468181BD" w14:textId="77777777" w:rsidR="00F849CF" w:rsidRPr="00CF396C" w:rsidRDefault="00F849CF" w:rsidP="00EA4D7F">
      <w:pPr>
        <w:spacing w:line="240" w:lineRule="auto"/>
        <w:ind w:left="540" w:hanging="540"/>
        <w:rPr>
          <w:rFonts w:cs="Arial"/>
          <w:b/>
          <w:bCs/>
          <w:sz w:val="18"/>
          <w:szCs w:val="18"/>
          <w:shd w:val="clear" w:color="auto" w:fill="FFFFFF"/>
        </w:rPr>
      </w:pPr>
    </w:p>
    <w:tbl>
      <w:tblPr>
        <w:tblW w:w="14555" w:type="dxa"/>
        <w:tblLayout w:type="fixed"/>
        <w:tblLook w:val="0000" w:firstRow="0" w:lastRow="0" w:firstColumn="0" w:lastColumn="0" w:noHBand="0" w:noVBand="0"/>
      </w:tblPr>
      <w:tblGrid>
        <w:gridCol w:w="3420"/>
        <w:gridCol w:w="1390"/>
        <w:gridCol w:w="1385"/>
        <w:gridCol w:w="6"/>
        <w:gridCol w:w="1380"/>
        <w:gridCol w:w="10"/>
        <w:gridCol w:w="1376"/>
        <w:gridCol w:w="16"/>
        <w:gridCol w:w="1370"/>
        <w:gridCol w:w="22"/>
        <w:gridCol w:w="1365"/>
        <w:gridCol w:w="26"/>
        <w:gridCol w:w="1360"/>
        <w:gridCol w:w="32"/>
        <w:gridCol w:w="1355"/>
        <w:gridCol w:w="42"/>
      </w:tblGrid>
      <w:tr w:rsidR="00021E8B" w:rsidRPr="00CF396C" w14:paraId="63C5F467" w14:textId="77777777" w:rsidTr="009F047D">
        <w:trPr>
          <w:gridAfter w:val="1"/>
          <w:wAfter w:w="42" w:type="dxa"/>
        </w:trPr>
        <w:tc>
          <w:tcPr>
            <w:tcW w:w="3420" w:type="dxa"/>
            <w:vAlign w:val="bottom"/>
          </w:tcPr>
          <w:p w14:paraId="715B0AD8" w14:textId="77777777" w:rsidR="0091690C" w:rsidRPr="00CF396C" w:rsidRDefault="0091690C" w:rsidP="00CF396C">
            <w:pPr>
              <w:spacing w:line="240" w:lineRule="auto"/>
              <w:ind w:left="-101"/>
              <w:rPr>
                <w:rFonts w:cs="Arial"/>
                <w:sz w:val="18"/>
                <w:szCs w:val="18"/>
                <w:cs/>
                <w:lang w:val="th-TH"/>
              </w:rPr>
            </w:pPr>
          </w:p>
        </w:tc>
        <w:tc>
          <w:tcPr>
            <w:tcW w:w="11093" w:type="dxa"/>
            <w:gridSpan w:val="14"/>
            <w:tcBorders>
              <w:top w:val="single" w:sz="4" w:space="0" w:color="auto"/>
              <w:bottom w:val="single" w:sz="4" w:space="0" w:color="auto"/>
            </w:tcBorders>
          </w:tcPr>
          <w:p w14:paraId="4CBC02D8" w14:textId="77777777" w:rsidR="0091690C" w:rsidRPr="00CF396C" w:rsidRDefault="0091690C" w:rsidP="00CF396C">
            <w:pPr>
              <w:spacing w:line="240" w:lineRule="auto"/>
              <w:ind w:right="-72"/>
              <w:jc w:val="center"/>
              <w:rPr>
                <w:rFonts w:cs="Arial"/>
                <w:b/>
                <w:bCs/>
                <w:sz w:val="18"/>
                <w:szCs w:val="18"/>
                <w:cs/>
                <w:lang w:val="th-TH"/>
              </w:rPr>
            </w:pPr>
            <w:r w:rsidRPr="00CF396C">
              <w:rPr>
                <w:rFonts w:cs="Arial"/>
                <w:b/>
                <w:bCs/>
                <w:sz w:val="18"/>
                <w:szCs w:val="18"/>
              </w:rPr>
              <w:t>Consolidated financial statements</w:t>
            </w:r>
          </w:p>
        </w:tc>
      </w:tr>
      <w:tr w:rsidR="00021E8B" w:rsidRPr="00CF396C" w14:paraId="2EFC3192" w14:textId="77777777" w:rsidTr="009F047D">
        <w:trPr>
          <w:gridAfter w:val="1"/>
          <w:wAfter w:w="42" w:type="dxa"/>
        </w:trPr>
        <w:tc>
          <w:tcPr>
            <w:tcW w:w="3420" w:type="dxa"/>
            <w:vAlign w:val="bottom"/>
          </w:tcPr>
          <w:p w14:paraId="3C3E0EC0" w14:textId="77777777" w:rsidR="0091690C" w:rsidRPr="00CF396C" w:rsidRDefault="0091690C" w:rsidP="00CF396C">
            <w:pPr>
              <w:spacing w:line="240" w:lineRule="auto"/>
              <w:ind w:left="-101"/>
              <w:rPr>
                <w:rFonts w:cs="Arial"/>
                <w:sz w:val="18"/>
                <w:szCs w:val="18"/>
                <w:cs/>
                <w:lang w:val="th-TH"/>
              </w:rPr>
            </w:pPr>
          </w:p>
        </w:tc>
        <w:tc>
          <w:tcPr>
            <w:tcW w:w="1390" w:type="dxa"/>
            <w:tcBorders>
              <w:top w:val="single" w:sz="4" w:space="0" w:color="auto"/>
            </w:tcBorders>
            <w:vAlign w:val="bottom"/>
          </w:tcPr>
          <w:p w14:paraId="33C8B4D7" w14:textId="77777777" w:rsidR="0091690C" w:rsidRPr="00CF396C" w:rsidRDefault="0091690C" w:rsidP="00CF396C">
            <w:pPr>
              <w:spacing w:line="240" w:lineRule="auto"/>
              <w:ind w:right="-72"/>
              <w:jc w:val="right"/>
              <w:rPr>
                <w:rFonts w:cs="Arial"/>
                <w:b/>
                <w:bCs/>
                <w:sz w:val="18"/>
                <w:szCs w:val="18"/>
                <w:cs/>
                <w:lang w:val="en-US"/>
              </w:rPr>
            </w:pPr>
            <w:r w:rsidRPr="00CF396C">
              <w:rPr>
                <w:rFonts w:cs="Arial"/>
                <w:b/>
                <w:bCs/>
                <w:sz w:val="18"/>
                <w:szCs w:val="18"/>
                <w:lang w:val="en-US"/>
              </w:rPr>
              <w:t>Land</w:t>
            </w:r>
          </w:p>
        </w:tc>
        <w:tc>
          <w:tcPr>
            <w:tcW w:w="1385" w:type="dxa"/>
            <w:tcBorders>
              <w:top w:val="single" w:sz="4" w:space="0" w:color="auto"/>
            </w:tcBorders>
            <w:vAlign w:val="bottom"/>
          </w:tcPr>
          <w:p w14:paraId="35CE74D2" w14:textId="31132482" w:rsidR="0091690C" w:rsidRPr="00CF396C" w:rsidRDefault="0091690C" w:rsidP="00CF396C">
            <w:pPr>
              <w:spacing w:line="240" w:lineRule="auto"/>
              <w:ind w:right="-72"/>
              <w:jc w:val="right"/>
              <w:rPr>
                <w:rFonts w:cs="Arial"/>
                <w:b/>
                <w:bCs/>
                <w:sz w:val="18"/>
                <w:szCs w:val="18"/>
                <w:cs/>
                <w:lang w:val="en-US"/>
              </w:rPr>
            </w:pPr>
            <w:r w:rsidRPr="00CF396C">
              <w:rPr>
                <w:rFonts w:cs="Arial"/>
                <w:b/>
                <w:bCs/>
                <w:sz w:val="18"/>
                <w:szCs w:val="18"/>
                <w:lang w:val="en-US"/>
              </w:rPr>
              <w:t>Land improvement</w:t>
            </w:r>
            <w:r w:rsidR="0086310B">
              <w:rPr>
                <w:rFonts w:cs="Arial"/>
                <w:b/>
                <w:bCs/>
                <w:sz w:val="18"/>
                <w:szCs w:val="18"/>
                <w:lang w:val="en-US"/>
              </w:rPr>
              <w:t>s</w:t>
            </w:r>
          </w:p>
        </w:tc>
        <w:tc>
          <w:tcPr>
            <w:tcW w:w="1386" w:type="dxa"/>
            <w:gridSpan w:val="2"/>
            <w:tcBorders>
              <w:top w:val="single" w:sz="4" w:space="0" w:color="auto"/>
            </w:tcBorders>
            <w:vAlign w:val="bottom"/>
          </w:tcPr>
          <w:p w14:paraId="4C647886" w14:textId="77777777" w:rsidR="0091690C" w:rsidRPr="00CF396C" w:rsidRDefault="0091690C" w:rsidP="00CF396C">
            <w:pPr>
              <w:spacing w:line="240" w:lineRule="auto"/>
              <w:ind w:right="-72"/>
              <w:jc w:val="right"/>
              <w:rPr>
                <w:rFonts w:cs="Arial"/>
                <w:b/>
                <w:bCs/>
                <w:sz w:val="18"/>
                <w:szCs w:val="18"/>
                <w:cs/>
              </w:rPr>
            </w:pPr>
            <w:r w:rsidRPr="00CF396C">
              <w:rPr>
                <w:rFonts w:cs="Arial"/>
                <w:b/>
                <w:bCs/>
                <w:sz w:val="18"/>
                <w:szCs w:val="18"/>
                <w:cs/>
                <w:lang w:val="th-TH"/>
              </w:rPr>
              <w:t>Warehouse,</w:t>
            </w:r>
          </w:p>
          <w:p w14:paraId="45709D86" w14:textId="77777777" w:rsidR="0091690C" w:rsidRPr="00CF396C" w:rsidRDefault="0091690C" w:rsidP="00CF396C">
            <w:pPr>
              <w:spacing w:line="240" w:lineRule="auto"/>
              <w:ind w:right="-72"/>
              <w:jc w:val="right"/>
              <w:rPr>
                <w:rFonts w:cs="Arial"/>
                <w:b/>
                <w:bCs/>
                <w:sz w:val="18"/>
                <w:szCs w:val="18"/>
                <w:cs/>
                <w:lang w:val="th-TH"/>
              </w:rPr>
            </w:pPr>
            <w:r w:rsidRPr="00CF396C">
              <w:rPr>
                <w:rFonts w:cs="Arial"/>
                <w:b/>
                <w:bCs/>
                <w:sz w:val="18"/>
                <w:szCs w:val="18"/>
                <w:cs/>
                <w:lang w:val="th-TH"/>
              </w:rPr>
              <w:t>b</w:t>
            </w:r>
            <w:proofErr w:type="spellStart"/>
            <w:r w:rsidRPr="00CF396C">
              <w:rPr>
                <w:rFonts w:cs="Arial"/>
                <w:b/>
                <w:bCs/>
                <w:sz w:val="18"/>
                <w:szCs w:val="18"/>
              </w:rPr>
              <w:t>uildings</w:t>
            </w:r>
            <w:proofErr w:type="spellEnd"/>
            <w:r w:rsidRPr="00CF396C">
              <w:rPr>
                <w:rFonts w:cs="Arial"/>
                <w:b/>
                <w:bCs/>
                <w:sz w:val="18"/>
                <w:szCs w:val="18"/>
              </w:rPr>
              <w:t xml:space="preserve"> and building improvements</w:t>
            </w:r>
          </w:p>
        </w:tc>
        <w:tc>
          <w:tcPr>
            <w:tcW w:w="1386" w:type="dxa"/>
            <w:gridSpan w:val="2"/>
            <w:tcBorders>
              <w:top w:val="single" w:sz="4" w:space="0" w:color="auto"/>
            </w:tcBorders>
            <w:vAlign w:val="bottom"/>
          </w:tcPr>
          <w:p w14:paraId="0C57E64A" w14:textId="77777777" w:rsidR="0091690C" w:rsidRPr="00CF396C" w:rsidRDefault="0091690C" w:rsidP="00CF396C">
            <w:pPr>
              <w:spacing w:line="240" w:lineRule="auto"/>
              <w:ind w:right="-72"/>
              <w:jc w:val="right"/>
              <w:rPr>
                <w:rFonts w:cs="Arial"/>
                <w:b/>
                <w:bCs/>
                <w:sz w:val="18"/>
                <w:szCs w:val="18"/>
                <w:cs/>
                <w:lang w:val="th-TH"/>
              </w:rPr>
            </w:pPr>
            <w:r w:rsidRPr="00CF396C">
              <w:rPr>
                <w:rFonts w:cs="Arial"/>
                <w:b/>
                <w:bCs/>
                <w:sz w:val="18"/>
                <w:szCs w:val="18"/>
              </w:rPr>
              <w:t>Machine and equipment</w:t>
            </w:r>
          </w:p>
        </w:tc>
        <w:tc>
          <w:tcPr>
            <w:tcW w:w="1386" w:type="dxa"/>
            <w:gridSpan w:val="2"/>
            <w:tcBorders>
              <w:top w:val="single" w:sz="4" w:space="0" w:color="auto"/>
            </w:tcBorders>
            <w:vAlign w:val="bottom"/>
          </w:tcPr>
          <w:p w14:paraId="232A58BC" w14:textId="77777777" w:rsidR="0091690C" w:rsidRPr="00CF396C" w:rsidRDefault="0091690C" w:rsidP="00CF396C">
            <w:pPr>
              <w:spacing w:line="240" w:lineRule="auto"/>
              <w:ind w:right="-72"/>
              <w:jc w:val="right"/>
              <w:rPr>
                <w:rFonts w:cs="Arial"/>
                <w:b/>
                <w:bCs/>
                <w:sz w:val="18"/>
                <w:szCs w:val="18"/>
              </w:rPr>
            </w:pPr>
            <w:r w:rsidRPr="00CF396C">
              <w:rPr>
                <w:rFonts w:cs="Arial"/>
                <w:b/>
                <w:bCs/>
                <w:sz w:val="18"/>
                <w:szCs w:val="18"/>
              </w:rPr>
              <w:t xml:space="preserve">Furniture, fixture, and </w:t>
            </w:r>
          </w:p>
          <w:p w14:paraId="2A9AF273" w14:textId="77777777" w:rsidR="0091690C" w:rsidRPr="00CF396C" w:rsidRDefault="0091690C" w:rsidP="00CF396C">
            <w:pPr>
              <w:spacing w:line="240" w:lineRule="auto"/>
              <w:ind w:right="-72"/>
              <w:jc w:val="right"/>
              <w:rPr>
                <w:rFonts w:cs="Arial"/>
                <w:b/>
                <w:bCs/>
                <w:sz w:val="18"/>
                <w:szCs w:val="18"/>
                <w:cs/>
              </w:rPr>
            </w:pPr>
            <w:r w:rsidRPr="00CF396C">
              <w:rPr>
                <w:rFonts w:cs="Arial"/>
                <w:b/>
                <w:bCs/>
                <w:sz w:val="18"/>
                <w:szCs w:val="18"/>
              </w:rPr>
              <w:t>office equipment</w:t>
            </w:r>
          </w:p>
        </w:tc>
        <w:tc>
          <w:tcPr>
            <w:tcW w:w="1387" w:type="dxa"/>
            <w:gridSpan w:val="2"/>
            <w:tcBorders>
              <w:top w:val="single" w:sz="4" w:space="0" w:color="auto"/>
            </w:tcBorders>
            <w:vAlign w:val="bottom"/>
          </w:tcPr>
          <w:p w14:paraId="1553EA90" w14:textId="77777777" w:rsidR="0091690C" w:rsidRPr="00CF396C" w:rsidRDefault="0091690C" w:rsidP="00CF396C">
            <w:pPr>
              <w:spacing w:line="240" w:lineRule="auto"/>
              <w:ind w:right="-72"/>
              <w:jc w:val="right"/>
              <w:rPr>
                <w:rFonts w:cs="Arial"/>
                <w:b/>
                <w:bCs/>
                <w:sz w:val="18"/>
                <w:szCs w:val="18"/>
                <w:cs/>
                <w:lang w:val="th-TH"/>
              </w:rPr>
            </w:pPr>
            <w:r w:rsidRPr="00CF396C">
              <w:rPr>
                <w:rFonts w:cs="Arial"/>
                <w:b/>
                <w:bCs/>
                <w:sz w:val="18"/>
                <w:szCs w:val="18"/>
              </w:rPr>
              <w:t>Vehicles</w:t>
            </w:r>
          </w:p>
        </w:tc>
        <w:tc>
          <w:tcPr>
            <w:tcW w:w="1386" w:type="dxa"/>
            <w:gridSpan w:val="2"/>
            <w:tcBorders>
              <w:top w:val="single" w:sz="4" w:space="0" w:color="auto"/>
            </w:tcBorders>
            <w:vAlign w:val="bottom"/>
          </w:tcPr>
          <w:p w14:paraId="4F5A6669" w14:textId="77777777" w:rsidR="0091690C" w:rsidRPr="00CF396C" w:rsidRDefault="0091690C" w:rsidP="00CF396C">
            <w:pPr>
              <w:spacing w:line="240" w:lineRule="auto"/>
              <w:ind w:right="-72"/>
              <w:jc w:val="right"/>
              <w:rPr>
                <w:rFonts w:cs="Arial"/>
                <w:b/>
                <w:bCs/>
                <w:sz w:val="18"/>
                <w:szCs w:val="18"/>
                <w:cs/>
              </w:rPr>
            </w:pPr>
            <w:r w:rsidRPr="00CF396C">
              <w:rPr>
                <w:rFonts w:cs="Arial"/>
                <w:b/>
                <w:bCs/>
                <w:sz w:val="18"/>
                <w:szCs w:val="18"/>
                <w:cs/>
                <w:lang w:val="th-TH"/>
              </w:rPr>
              <w:t>Assets under</w:t>
            </w:r>
          </w:p>
          <w:p w14:paraId="5A17AAA7" w14:textId="77777777" w:rsidR="0091690C" w:rsidRPr="00CF396C" w:rsidRDefault="0091690C" w:rsidP="00CF396C">
            <w:pPr>
              <w:spacing w:line="240" w:lineRule="auto"/>
              <w:ind w:right="-72"/>
              <w:jc w:val="right"/>
              <w:rPr>
                <w:rFonts w:cs="Arial"/>
                <w:b/>
                <w:bCs/>
                <w:sz w:val="18"/>
                <w:szCs w:val="18"/>
              </w:rPr>
            </w:pPr>
            <w:r w:rsidRPr="00CF396C">
              <w:rPr>
                <w:rFonts w:cs="Arial"/>
                <w:b/>
                <w:bCs/>
                <w:sz w:val="18"/>
                <w:szCs w:val="18"/>
                <w:cs/>
                <w:lang w:val="th-TH"/>
              </w:rPr>
              <w:t>installation and</w:t>
            </w:r>
            <w:r w:rsidRPr="00CF396C">
              <w:rPr>
                <w:rFonts w:cs="Arial"/>
                <w:b/>
                <w:bCs/>
                <w:sz w:val="18"/>
                <w:szCs w:val="18"/>
              </w:rPr>
              <w:t xml:space="preserve"> construction</w:t>
            </w:r>
          </w:p>
          <w:p w14:paraId="58FAA0B5" w14:textId="77777777" w:rsidR="0091690C" w:rsidRPr="00CF396C" w:rsidRDefault="0091690C" w:rsidP="00CF396C">
            <w:pPr>
              <w:spacing w:line="240" w:lineRule="auto"/>
              <w:ind w:right="-72"/>
              <w:jc w:val="right"/>
              <w:rPr>
                <w:rFonts w:cs="Arial"/>
                <w:b/>
                <w:bCs/>
                <w:sz w:val="18"/>
                <w:szCs w:val="18"/>
                <w:cs/>
                <w:lang w:val="th-TH"/>
              </w:rPr>
            </w:pPr>
            <w:r w:rsidRPr="00CF396C">
              <w:rPr>
                <w:rFonts w:cs="Arial"/>
                <w:b/>
                <w:bCs/>
                <w:sz w:val="18"/>
                <w:szCs w:val="18"/>
              </w:rPr>
              <w:t xml:space="preserve"> in progress</w:t>
            </w:r>
          </w:p>
        </w:tc>
        <w:tc>
          <w:tcPr>
            <w:tcW w:w="1387" w:type="dxa"/>
            <w:gridSpan w:val="2"/>
            <w:tcBorders>
              <w:top w:val="single" w:sz="4" w:space="0" w:color="auto"/>
            </w:tcBorders>
            <w:vAlign w:val="bottom"/>
          </w:tcPr>
          <w:p w14:paraId="21F42A01" w14:textId="77777777" w:rsidR="0091690C" w:rsidRPr="00CF396C" w:rsidRDefault="0091690C" w:rsidP="00CF396C">
            <w:pPr>
              <w:spacing w:line="240" w:lineRule="auto"/>
              <w:ind w:right="-72"/>
              <w:jc w:val="right"/>
              <w:rPr>
                <w:rFonts w:cs="Arial"/>
                <w:b/>
                <w:bCs/>
                <w:sz w:val="18"/>
                <w:szCs w:val="18"/>
                <w:cs/>
                <w:lang w:val="th-TH"/>
              </w:rPr>
            </w:pPr>
            <w:r w:rsidRPr="00CF396C">
              <w:rPr>
                <w:rFonts w:cs="Arial"/>
                <w:b/>
                <w:bCs/>
                <w:sz w:val="18"/>
                <w:szCs w:val="18"/>
                <w:cs/>
                <w:lang w:val="th-TH"/>
              </w:rPr>
              <w:t>Total</w:t>
            </w:r>
          </w:p>
        </w:tc>
      </w:tr>
      <w:tr w:rsidR="00021E8B" w:rsidRPr="00CF396C" w14:paraId="6051B93A" w14:textId="77777777" w:rsidTr="009F047D">
        <w:trPr>
          <w:gridAfter w:val="1"/>
          <w:wAfter w:w="42" w:type="dxa"/>
        </w:trPr>
        <w:tc>
          <w:tcPr>
            <w:tcW w:w="3420" w:type="dxa"/>
            <w:vAlign w:val="bottom"/>
          </w:tcPr>
          <w:p w14:paraId="1C067346" w14:textId="77777777" w:rsidR="0091690C" w:rsidRPr="00CF396C" w:rsidRDefault="0091690C" w:rsidP="00CF396C">
            <w:pPr>
              <w:spacing w:line="240" w:lineRule="auto"/>
              <w:ind w:left="-101"/>
              <w:rPr>
                <w:rFonts w:cs="Arial"/>
                <w:sz w:val="18"/>
                <w:szCs w:val="18"/>
                <w:cs/>
                <w:lang w:val="th-TH"/>
              </w:rPr>
            </w:pPr>
          </w:p>
        </w:tc>
        <w:tc>
          <w:tcPr>
            <w:tcW w:w="1390" w:type="dxa"/>
            <w:tcBorders>
              <w:bottom w:val="single" w:sz="4" w:space="0" w:color="auto"/>
            </w:tcBorders>
            <w:vAlign w:val="bottom"/>
          </w:tcPr>
          <w:p w14:paraId="3E8117FA" w14:textId="77777777" w:rsidR="0091690C" w:rsidRPr="00CF396C" w:rsidRDefault="0091690C" w:rsidP="00CF396C">
            <w:pPr>
              <w:spacing w:line="240" w:lineRule="auto"/>
              <w:ind w:right="-72"/>
              <w:jc w:val="right"/>
              <w:rPr>
                <w:rFonts w:cs="Arial"/>
                <w:b/>
                <w:bCs/>
                <w:sz w:val="18"/>
                <w:szCs w:val="18"/>
                <w:lang w:val="en-US"/>
              </w:rPr>
            </w:pPr>
            <w:r w:rsidRPr="00CF396C">
              <w:rPr>
                <w:rFonts w:cs="Arial"/>
                <w:b/>
                <w:bCs/>
                <w:sz w:val="18"/>
                <w:szCs w:val="18"/>
              </w:rPr>
              <w:t>Baht</w:t>
            </w:r>
          </w:p>
        </w:tc>
        <w:tc>
          <w:tcPr>
            <w:tcW w:w="1385" w:type="dxa"/>
            <w:tcBorders>
              <w:bottom w:val="single" w:sz="4" w:space="0" w:color="auto"/>
            </w:tcBorders>
            <w:vAlign w:val="bottom"/>
          </w:tcPr>
          <w:p w14:paraId="79819999" w14:textId="77777777" w:rsidR="0091690C" w:rsidRPr="00CF396C" w:rsidRDefault="0091690C" w:rsidP="00CF396C">
            <w:pPr>
              <w:spacing w:line="240" w:lineRule="auto"/>
              <w:ind w:right="-72"/>
              <w:jc w:val="right"/>
              <w:rPr>
                <w:rFonts w:cs="Arial"/>
                <w:b/>
                <w:bCs/>
                <w:sz w:val="18"/>
                <w:szCs w:val="18"/>
                <w:lang w:val="en-US"/>
              </w:rPr>
            </w:pPr>
            <w:r w:rsidRPr="00CF396C">
              <w:rPr>
                <w:rFonts w:cs="Arial"/>
                <w:b/>
                <w:bCs/>
                <w:sz w:val="18"/>
                <w:szCs w:val="18"/>
              </w:rPr>
              <w:t>Baht</w:t>
            </w:r>
          </w:p>
        </w:tc>
        <w:tc>
          <w:tcPr>
            <w:tcW w:w="1386" w:type="dxa"/>
            <w:gridSpan w:val="2"/>
            <w:tcBorders>
              <w:bottom w:val="single" w:sz="4" w:space="0" w:color="auto"/>
            </w:tcBorders>
            <w:vAlign w:val="bottom"/>
          </w:tcPr>
          <w:p w14:paraId="7BEE833B" w14:textId="77777777" w:rsidR="0091690C" w:rsidRPr="00CF396C" w:rsidRDefault="0091690C" w:rsidP="00CF396C">
            <w:pPr>
              <w:spacing w:line="240" w:lineRule="auto"/>
              <w:ind w:right="-72"/>
              <w:jc w:val="right"/>
              <w:rPr>
                <w:rFonts w:cs="Arial"/>
                <w:b/>
                <w:bCs/>
                <w:sz w:val="18"/>
                <w:szCs w:val="18"/>
                <w:cs/>
                <w:lang w:val="th-TH"/>
              </w:rPr>
            </w:pPr>
            <w:r w:rsidRPr="00CF396C">
              <w:rPr>
                <w:rFonts w:cs="Arial"/>
                <w:b/>
                <w:bCs/>
                <w:sz w:val="18"/>
                <w:szCs w:val="18"/>
              </w:rPr>
              <w:t>Baht</w:t>
            </w:r>
          </w:p>
        </w:tc>
        <w:tc>
          <w:tcPr>
            <w:tcW w:w="1386" w:type="dxa"/>
            <w:gridSpan w:val="2"/>
            <w:tcBorders>
              <w:bottom w:val="single" w:sz="4" w:space="0" w:color="auto"/>
            </w:tcBorders>
            <w:vAlign w:val="bottom"/>
          </w:tcPr>
          <w:p w14:paraId="082D69FE" w14:textId="77777777" w:rsidR="0091690C" w:rsidRPr="00CF396C" w:rsidRDefault="0091690C" w:rsidP="00CF396C">
            <w:pPr>
              <w:spacing w:line="240" w:lineRule="auto"/>
              <w:ind w:right="-72"/>
              <w:jc w:val="right"/>
              <w:rPr>
                <w:rFonts w:cs="Arial"/>
                <w:b/>
                <w:bCs/>
                <w:sz w:val="18"/>
                <w:szCs w:val="18"/>
              </w:rPr>
            </w:pPr>
            <w:r w:rsidRPr="00CF396C">
              <w:rPr>
                <w:rFonts w:cs="Arial"/>
                <w:b/>
                <w:bCs/>
                <w:sz w:val="18"/>
                <w:szCs w:val="18"/>
              </w:rPr>
              <w:t>Baht</w:t>
            </w:r>
          </w:p>
        </w:tc>
        <w:tc>
          <w:tcPr>
            <w:tcW w:w="1386" w:type="dxa"/>
            <w:gridSpan w:val="2"/>
            <w:tcBorders>
              <w:bottom w:val="single" w:sz="4" w:space="0" w:color="auto"/>
            </w:tcBorders>
            <w:vAlign w:val="bottom"/>
          </w:tcPr>
          <w:p w14:paraId="5147FCFB" w14:textId="77777777" w:rsidR="0091690C" w:rsidRPr="00CF396C" w:rsidRDefault="0091690C" w:rsidP="00CF396C">
            <w:pPr>
              <w:spacing w:line="240" w:lineRule="auto"/>
              <w:ind w:right="-72"/>
              <w:jc w:val="right"/>
              <w:rPr>
                <w:rFonts w:cs="Arial"/>
                <w:b/>
                <w:bCs/>
                <w:sz w:val="18"/>
                <w:szCs w:val="18"/>
              </w:rPr>
            </w:pPr>
            <w:r w:rsidRPr="00CF396C">
              <w:rPr>
                <w:rFonts w:cs="Arial"/>
                <w:b/>
                <w:bCs/>
                <w:sz w:val="18"/>
                <w:szCs w:val="18"/>
              </w:rPr>
              <w:t>Baht</w:t>
            </w:r>
          </w:p>
        </w:tc>
        <w:tc>
          <w:tcPr>
            <w:tcW w:w="1387" w:type="dxa"/>
            <w:gridSpan w:val="2"/>
            <w:tcBorders>
              <w:bottom w:val="single" w:sz="4" w:space="0" w:color="auto"/>
            </w:tcBorders>
            <w:vAlign w:val="bottom"/>
          </w:tcPr>
          <w:p w14:paraId="51C0FC81" w14:textId="77777777" w:rsidR="0091690C" w:rsidRPr="00CF396C" w:rsidRDefault="0091690C" w:rsidP="00CF396C">
            <w:pPr>
              <w:spacing w:line="240" w:lineRule="auto"/>
              <w:ind w:right="-72"/>
              <w:jc w:val="right"/>
              <w:rPr>
                <w:rFonts w:cs="Arial"/>
                <w:b/>
                <w:bCs/>
                <w:sz w:val="18"/>
                <w:szCs w:val="18"/>
              </w:rPr>
            </w:pPr>
            <w:r w:rsidRPr="00CF396C">
              <w:rPr>
                <w:rFonts w:cs="Arial"/>
                <w:b/>
                <w:bCs/>
                <w:sz w:val="18"/>
                <w:szCs w:val="18"/>
              </w:rPr>
              <w:t>Baht</w:t>
            </w:r>
          </w:p>
        </w:tc>
        <w:tc>
          <w:tcPr>
            <w:tcW w:w="1386" w:type="dxa"/>
            <w:gridSpan w:val="2"/>
            <w:tcBorders>
              <w:bottom w:val="single" w:sz="4" w:space="0" w:color="auto"/>
            </w:tcBorders>
            <w:vAlign w:val="bottom"/>
          </w:tcPr>
          <w:p w14:paraId="73A3BA1A" w14:textId="77777777" w:rsidR="0091690C" w:rsidRPr="00CF396C" w:rsidRDefault="0091690C" w:rsidP="00CF396C">
            <w:pPr>
              <w:spacing w:line="240" w:lineRule="auto"/>
              <w:ind w:right="-72"/>
              <w:jc w:val="right"/>
              <w:rPr>
                <w:rFonts w:cs="Arial"/>
                <w:b/>
                <w:bCs/>
                <w:sz w:val="18"/>
                <w:szCs w:val="18"/>
                <w:cs/>
                <w:lang w:val="th-TH"/>
              </w:rPr>
            </w:pPr>
            <w:r w:rsidRPr="00CF396C">
              <w:rPr>
                <w:rFonts w:cs="Arial"/>
                <w:b/>
                <w:bCs/>
                <w:sz w:val="18"/>
                <w:szCs w:val="18"/>
              </w:rPr>
              <w:t>Baht</w:t>
            </w:r>
          </w:p>
        </w:tc>
        <w:tc>
          <w:tcPr>
            <w:tcW w:w="1387" w:type="dxa"/>
            <w:gridSpan w:val="2"/>
            <w:tcBorders>
              <w:bottom w:val="single" w:sz="4" w:space="0" w:color="auto"/>
            </w:tcBorders>
            <w:vAlign w:val="bottom"/>
          </w:tcPr>
          <w:p w14:paraId="6B275E18" w14:textId="77777777" w:rsidR="0091690C" w:rsidRPr="00CF396C" w:rsidRDefault="0091690C" w:rsidP="00CF396C">
            <w:pPr>
              <w:spacing w:line="240" w:lineRule="auto"/>
              <w:ind w:right="-72"/>
              <w:jc w:val="right"/>
              <w:rPr>
                <w:rFonts w:cs="Arial"/>
                <w:b/>
                <w:bCs/>
                <w:sz w:val="18"/>
                <w:szCs w:val="18"/>
                <w:cs/>
                <w:lang w:val="th-TH"/>
              </w:rPr>
            </w:pPr>
            <w:r w:rsidRPr="00CF396C">
              <w:rPr>
                <w:rFonts w:cs="Arial"/>
                <w:b/>
                <w:bCs/>
                <w:sz w:val="18"/>
                <w:szCs w:val="18"/>
              </w:rPr>
              <w:t>Baht</w:t>
            </w:r>
          </w:p>
        </w:tc>
      </w:tr>
      <w:tr w:rsidR="00021E8B" w:rsidRPr="00CF396C" w14:paraId="756B477A" w14:textId="77777777" w:rsidTr="009F047D">
        <w:trPr>
          <w:gridAfter w:val="1"/>
          <w:wAfter w:w="42" w:type="dxa"/>
        </w:trPr>
        <w:tc>
          <w:tcPr>
            <w:tcW w:w="3420" w:type="dxa"/>
            <w:vAlign w:val="bottom"/>
          </w:tcPr>
          <w:p w14:paraId="3A3BBF50" w14:textId="77777777" w:rsidR="0091690C" w:rsidRPr="00CF396C" w:rsidRDefault="0091690C" w:rsidP="00CF396C">
            <w:pPr>
              <w:spacing w:line="240" w:lineRule="auto"/>
              <w:ind w:left="-101"/>
              <w:rPr>
                <w:rFonts w:cs="Arial"/>
                <w:b/>
                <w:bCs/>
                <w:sz w:val="18"/>
                <w:szCs w:val="18"/>
              </w:rPr>
            </w:pPr>
          </w:p>
        </w:tc>
        <w:tc>
          <w:tcPr>
            <w:tcW w:w="1390" w:type="dxa"/>
            <w:tcBorders>
              <w:top w:val="single" w:sz="4" w:space="0" w:color="auto"/>
            </w:tcBorders>
            <w:vAlign w:val="bottom"/>
          </w:tcPr>
          <w:p w14:paraId="2127205A" w14:textId="77777777" w:rsidR="0091690C" w:rsidRPr="00CF396C" w:rsidRDefault="0091690C" w:rsidP="00CF396C">
            <w:pPr>
              <w:spacing w:line="240" w:lineRule="auto"/>
              <w:ind w:right="-72"/>
              <w:jc w:val="right"/>
              <w:rPr>
                <w:rFonts w:eastAsia="SimSun" w:cs="Arial"/>
                <w:sz w:val="18"/>
                <w:szCs w:val="18"/>
              </w:rPr>
            </w:pPr>
          </w:p>
        </w:tc>
        <w:tc>
          <w:tcPr>
            <w:tcW w:w="1385" w:type="dxa"/>
            <w:tcBorders>
              <w:top w:val="single" w:sz="4" w:space="0" w:color="auto"/>
            </w:tcBorders>
            <w:vAlign w:val="bottom"/>
          </w:tcPr>
          <w:p w14:paraId="7510F0B0" w14:textId="77777777" w:rsidR="0091690C" w:rsidRPr="00CF396C" w:rsidRDefault="0091690C" w:rsidP="00CF396C">
            <w:pPr>
              <w:spacing w:line="240" w:lineRule="auto"/>
              <w:ind w:right="-72"/>
              <w:jc w:val="right"/>
              <w:rPr>
                <w:rFonts w:eastAsia="SimSun" w:cs="Arial"/>
                <w:sz w:val="18"/>
                <w:szCs w:val="18"/>
              </w:rPr>
            </w:pPr>
          </w:p>
        </w:tc>
        <w:tc>
          <w:tcPr>
            <w:tcW w:w="1386" w:type="dxa"/>
            <w:gridSpan w:val="2"/>
            <w:tcBorders>
              <w:top w:val="single" w:sz="4" w:space="0" w:color="auto"/>
            </w:tcBorders>
            <w:vAlign w:val="bottom"/>
          </w:tcPr>
          <w:p w14:paraId="25EE8188" w14:textId="77777777" w:rsidR="0091690C" w:rsidRPr="00CF396C" w:rsidRDefault="0091690C" w:rsidP="00CF396C">
            <w:pPr>
              <w:spacing w:line="240" w:lineRule="auto"/>
              <w:ind w:right="-72"/>
              <w:jc w:val="right"/>
              <w:rPr>
                <w:rFonts w:eastAsia="SimSun" w:cs="Arial"/>
                <w:sz w:val="18"/>
                <w:szCs w:val="18"/>
              </w:rPr>
            </w:pPr>
          </w:p>
        </w:tc>
        <w:tc>
          <w:tcPr>
            <w:tcW w:w="1386" w:type="dxa"/>
            <w:gridSpan w:val="2"/>
            <w:tcBorders>
              <w:top w:val="single" w:sz="4" w:space="0" w:color="auto"/>
            </w:tcBorders>
            <w:vAlign w:val="bottom"/>
          </w:tcPr>
          <w:p w14:paraId="49EBFFF8" w14:textId="77777777" w:rsidR="0091690C" w:rsidRPr="00CF396C" w:rsidRDefault="0091690C" w:rsidP="00CF396C">
            <w:pPr>
              <w:spacing w:line="240" w:lineRule="auto"/>
              <w:ind w:right="-72"/>
              <w:jc w:val="right"/>
              <w:rPr>
                <w:rFonts w:eastAsia="SimSun" w:cs="Arial"/>
                <w:sz w:val="18"/>
                <w:szCs w:val="18"/>
              </w:rPr>
            </w:pPr>
          </w:p>
        </w:tc>
        <w:tc>
          <w:tcPr>
            <w:tcW w:w="1386" w:type="dxa"/>
            <w:gridSpan w:val="2"/>
            <w:tcBorders>
              <w:top w:val="single" w:sz="4" w:space="0" w:color="auto"/>
            </w:tcBorders>
            <w:vAlign w:val="bottom"/>
          </w:tcPr>
          <w:p w14:paraId="7DC7A475" w14:textId="77777777" w:rsidR="0091690C" w:rsidRPr="00CF396C" w:rsidRDefault="0091690C" w:rsidP="00CF396C">
            <w:pPr>
              <w:spacing w:line="240" w:lineRule="auto"/>
              <w:ind w:right="-72"/>
              <w:jc w:val="right"/>
              <w:rPr>
                <w:rFonts w:eastAsia="SimSun" w:cs="Arial"/>
                <w:sz w:val="18"/>
                <w:szCs w:val="18"/>
              </w:rPr>
            </w:pPr>
          </w:p>
        </w:tc>
        <w:tc>
          <w:tcPr>
            <w:tcW w:w="1387" w:type="dxa"/>
            <w:gridSpan w:val="2"/>
            <w:tcBorders>
              <w:top w:val="single" w:sz="4" w:space="0" w:color="auto"/>
            </w:tcBorders>
            <w:vAlign w:val="bottom"/>
          </w:tcPr>
          <w:p w14:paraId="6EFD14C3" w14:textId="77777777" w:rsidR="0091690C" w:rsidRPr="00CF396C" w:rsidRDefault="0091690C" w:rsidP="00CF396C">
            <w:pPr>
              <w:spacing w:line="240" w:lineRule="auto"/>
              <w:ind w:right="-72"/>
              <w:jc w:val="right"/>
              <w:rPr>
                <w:rFonts w:eastAsia="SimSun" w:cs="Arial"/>
                <w:sz w:val="18"/>
                <w:szCs w:val="18"/>
              </w:rPr>
            </w:pPr>
          </w:p>
        </w:tc>
        <w:tc>
          <w:tcPr>
            <w:tcW w:w="1386" w:type="dxa"/>
            <w:gridSpan w:val="2"/>
            <w:tcBorders>
              <w:top w:val="single" w:sz="4" w:space="0" w:color="auto"/>
            </w:tcBorders>
            <w:vAlign w:val="bottom"/>
          </w:tcPr>
          <w:p w14:paraId="7E126B35" w14:textId="77777777" w:rsidR="0091690C" w:rsidRPr="00CF396C" w:rsidRDefault="0091690C" w:rsidP="00CF396C">
            <w:pPr>
              <w:spacing w:line="240" w:lineRule="auto"/>
              <w:ind w:right="-72"/>
              <w:jc w:val="right"/>
              <w:rPr>
                <w:rFonts w:eastAsia="SimSun" w:cs="Arial"/>
                <w:sz w:val="18"/>
                <w:szCs w:val="18"/>
              </w:rPr>
            </w:pPr>
          </w:p>
        </w:tc>
        <w:tc>
          <w:tcPr>
            <w:tcW w:w="1387" w:type="dxa"/>
            <w:gridSpan w:val="2"/>
            <w:tcBorders>
              <w:top w:val="single" w:sz="4" w:space="0" w:color="auto"/>
            </w:tcBorders>
            <w:vAlign w:val="bottom"/>
          </w:tcPr>
          <w:p w14:paraId="23A7BF86" w14:textId="77777777" w:rsidR="0091690C" w:rsidRPr="00CF396C" w:rsidRDefault="0091690C" w:rsidP="00CF396C">
            <w:pPr>
              <w:spacing w:line="240" w:lineRule="auto"/>
              <w:ind w:right="-72"/>
              <w:jc w:val="right"/>
              <w:rPr>
                <w:rFonts w:eastAsia="SimSun" w:cs="Arial"/>
                <w:sz w:val="18"/>
                <w:szCs w:val="18"/>
              </w:rPr>
            </w:pPr>
          </w:p>
        </w:tc>
      </w:tr>
      <w:tr w:rsidR="00021E8B" w:rsidRPr="00CF396C" w14:paraId="4F49E2DF" w14:textId="77777777" w:rsidTr="009F047D">
        <w:tc>
          <w:tcPr>
            <w:tcW w:w="3420" w:type="dxa"/>
            <w:vAlign w:val="bottom"/>
          </w:tcPr>
          <w:p w14:paraId="2FA1FE52" w14:textId="69EE9EA7" w:rsidR="0091690C" w:rsidRPr="00CF396C" w:rsidRDefault="0091690C" w:rsidP="00CF396C">
            <w:pPr>
              <w:spacing w:line="240" w:lineRule="auto"/>
              <w:ind w:left="-101"/>
              <w:rPr>
                <w:rFonts w:cs="Arial"/>
                <w:b/>
                <w:bCs/>
                <w:sz w:val="18"/>
                <w:szCs w:val="18"/>
              </w:rPr>
            </w:pPr>
            <w:r w:rsidRPr="00CF396C">
              <w:rPr>
                <w:rFonts w:cs="Arial"/>
                <w:b/>
                <w:bCs/>
                <w:sz w:val="18"/>
                <w:szCs w:val="18"/>
              </w:rPr>
              <w:t xml:space="preserve">At </w:t>
            </w:r>
            <w:r w:rsidR="00136CFB" w:rsidRPr="00136CFB">
              <w:rPr>
                <w:rFonts w:cs="Arial"/>
                <w:b/>
                <w:bCs/>
                <w:sz w:val="18"/>
                <w:szCs w:val="18"/>
              </w:rPr>
              <w:t>1</w:t>
            </w:r>
            <w:r w:rsidRPr="00CF396C">
              <w:rPr>
                <w:rFonts w:cs="Arial"/>
                <w:b/>
                <w:bCs/>
                <w:sz w:val="18"/>
                <w:szCs w:val="18"/>
              </w:rPr>
              <w:t xml:space="preserve"> January </w:t>
            </w:r>
            <w:r w:rsidR="00136CFB" w:rsidRPr="00136CFB">
              <w:rPr>
                <w:rFonts w:cs="Arial"/>
                <w:b/>
                <w:bCs/>
                <w:sz w:val="18"/>
                <w:szCs w:val="18"/>
              </w:rPr>
              <w:t>2018</w:t>
            </w:r>
          </w:p>
        </w:tc>
        <w:tc>
          <w:tcPr>
            <w:tcW w:w="1390" w:type="dxa"/>
            <w:vAlign w:val="bottom"/>
          </w:tcPr>
          <w:p w14:paraId="74A651F3" w14:textId="77777777" w:rsidR="0091690C" w:rsidRPr="00CF396C" w:rsidRDefault="0091690C" w:rsidP="00CF396C">
            <w:pPr>
              <w:spacing w:line="240" w:lineRule="auto"/>
              <w:ind w:right="-72"/>
              <w:jc w:val="right"/>
              <w:rPr>
                <w:rFonts w:eastAsia="SimSun" w:cs="Arial"/>
                <w:sz w:val="18"/>
                <w:szCs w:val="18"/>
              </w:rPr>
            </w:pPr>
          </w:p>
        </w:tc>
        <w:tc>
          <w:tcPr>
            <w:tcW w:w="1391" w:type="dxa"/>
            <w:gridSpan w:val="2"/>
            <w:vAlign w:val="bottom"/>
          </w:tcPr>
          <w:p w14:paraId="2BA2C007" w14:textId="77777777" w:rsidR="0091690C" w:rsidRPr="00CF396C" w:rsidRDefault="0091690C" w:rsidP="00CF396C">
            <w:pPr>
              <w:spacing w:line="240" w:lineRule="auto"/>
              <w:ind w:right="-72"/>
              <w:jc w:val="right"/>
              <w:rPr>
                <w:rFonts w:eastAsia="SimSun" w:cs="Arial"/>
                <w:sz w:val="18"/>
                <w:szCs w:val="18"/>
              </w:rPr>
            </w:pPr>
          </w:p>
        </w:tc>
        <w:tc>
          <w:tcPr>
            <w:tcW w:w="1390" w:type="dxa"/>
            <w:gridSpan w:val="2"/>
            <w:vAlign w:val="bottom"/>
          </w:tcPr>
          <w:p w14:paraId="1DADA3FD" w14:textId="77777777" w:rsidR="0091690C" w:rsidRPr="00CF396C" w:rsidRDefault="0091690C" w:rsidP="00CF396C">
            <w:pPr>
              <w:spacing w:line="240" w:lineRule="auto"/>
              <w:ind w:right="-72"/>
              <w:jc w:val="right"/>
              <w:rPr>
                <w:rFonts w:eastAsia="SimSun" w:cs="Arial"/>
                <w:sz w:val="18"/>
                <w:szCs w:val="18"/>
              </w:rPr>
            </w:pPr>
          </w:p>
        </w:tc>
        <w:tc>
          <w:tcPr>
            <w:tcW w:w="1392" w:type="dxa"/>
            <w:gridSpan w:val="2"/>
            <w:vAlign w:val="bottom"/>
          </w:tcPr>
          <w:p w14:paraId="2978D36A" w14:textId="77777777" w:rsidR="0091690C" w:rsidRPr="00CF396C" w:rsidRDefault="0091690C" w:rsidP="00CF396C">
            <w:pPr>
              <w:spacing w:line="240" w:lineRule="auto"/>
              <w:ind w:right="-72"/>
              <w:jc w:val="right"/>
              <w:rPr>
                <w:rFonts w:eastAsia="SimSun" w:cs="Arial"/>
                <w:sz w:val="18"/>
                <w:szCs w:val="18"/>
              </w:rPr>
            </w:pPr>
          </w:p>
        </w:tc>
        <w:tc>
          <w:tcPr>
            <w:tcW w:w="1392" w:type="dxa"/>
            <w:gridSpan w:val="2"/>
            <w:vAlign w:val="bottom"/>
          </w:tcPr>
          <w:p w14:paraId="1B534D52" w14:textId="77777777" w:rsidR="0091690C" w:rsidRPr="00CF396C" w:rsidRDefault="0091690C" w:rsidP="00CF396C">
            <w:pPr>
              <w:spacing w:line="240" w:lineRule="auto"/>
              <w:ind w:right="-72"/>
              <w:jc w:val="right"/>
              <w:rPr>
                <w:rFonts w:eastAsia="SimSun" w:cs="Arial"/>
                <w:sz w:val="18"/>
                <w:szCs w:val="18"/>
              </w:rPr>
            </w:pPr>
          </w:p>
        </w:tc>
        <w:tc>
          <w:tcPr>
            <w:tcW w:w="1391" w:type="dxa"/>
            <w:gridSpan w:val="2"/>
            <w:vAlign w:val="bottom"/>
          </w:tcPr>
          <w:p w14:paraId="65CA0506" w14:textId="77777777" w:rsidR="0091690C" w:rsidRPr="00CF396C" w:rsidRDefault="0091690C" w:rsidP="00CF396C">
            <w:pPr>
              <w:spacing w:line="240" w:lineRule="auto"/>
              <w:ind w:right="-72"/>
              <w:jc w:val="right"/>
              <w:rPr>
                <w:rFonts w:eastAsia="SimSun" w:cs="Arial"/>
                <w:sz w:val="18"/>
                <w:szCs w:val="18"/>
              </w:rPr>
            </w:pPr>
          </w:p>
        </w:tc>
        <w:tc>
          <w:tcPr>
            <w:tcW w:w="1392" w:type="dxa"/>
            <w:gridSpan w:val="2"/>
            <w:vAlign w:val="bottom"/>
          </w:tcPr>
          <w:p w14:paraId="122FA6E7" w14:textId="77777777" w:rsidR="0091690C" w:rsidRPr="00CF396C" w:rsidRDefault="0091690C" w:rsidP="00CF396C">
            <w:pPr>
              <w:spacing w:line="240" w:lineRule="auto"/>
              <w:ind w:right="-72"/>
              <w:jc w:val="right"/>
              <w:rPr>
                <w:rFonts w:eastAsia="SimSun" w:cs="Arial"/>
                <w:sz w:val="18"/>
                <w:szCs w:val="18"/>
              </w:rPr>
            </w:pPr>
          </w:p>
        </w:tc>
        <w:tc>
          <w:tcPr>
            <w:tcW w:w="1397" w:type="dxa"/>
            <w:gridSpan w:val="2"/>
            <w:vAlign w:val="bottom"/>
          </w:tcPr>
          <w:p w14:paraId="492298BA" w14:textId="77777777" w:rsidR="0091690C" w:rsidRPr="00CF396C" w:rsidRDefault="0091690C" w:rsidP="00CF396C">
            <w:pPr>
              <w:spacing w:line="240" w:lineRule="auto"/>
              <w:ind w:right="-72"/>
              <w:jc w:val="right"/>
              <w:rPr>
                <w:rFonts w:eastAsia="SimSun" w:cs="Arial"/>
                <w:sz w:val="18"/>
                <w:szCs w:val="18"/>
              </w:rPr>
            </w:pPr>
          </w:p>
        </w:tc>
      </w:tr>
      <w:tr w:rsidR="00161B4E" w:rsidRPr="00CF396C" w14:paraId="45D8D6EA" w14:textId="77777777" w:rsidTr="009F047D">
        <w:tc>
          <w:tcPr>
            <w:tcW w:w="3420" w:type="dxa"/>
            <w:vAlign w:val="bottom"/>
          </w:tcPr>
          <w:p w14:paraId="609173E7" w14:textId="77777777" w:rsidR="00161B4E" w:rsidRPr="00CF396C" w:rsidRDefault="00161B4E" w:rsidP="00CF396C">
            <w:pPr>
              <w:spacing w:line="240" w:lineRule="auto"/>
              <w:ind w:left="-101"/>
              <w:rPr>
                <w:rFonts w:cs="Arial"/>
                <w:sz w:val="18"/>
                <w:szCs w:val="18"/>
              </w:rPr>
            </w:pPr>
            <w:r w:rsidRPr="00CF396C">
              <w:rPr>
                <w:rFonts w:cs="Arial"/>
                <w:sz w:val="18"/>
                <w:szCs w:val="18"/>
              </w:rPr>
              <w:t>Cost</w:t>
            </w:r>
          </w:p>
        </w:tc>
        <w:tc>
          <w:tcPr>
            <w:tcW w:w="1390" w:type="dxa"/>
            <w:vAlign w:val="center"/>
          </w:tcPr>
          <w:p w14:paraId="47185E87" w14:textId="13418953"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147</w:t>
            </w:r>
            <w:r w:rsidR="00161B4E" w:rsidRPr="00CF396C">
              <w:rPr>
                <w:rFonts w:eastAsia="Arial Unicode MS" w:cs="Arial"/>
                <w:sz w:val="18"/>
                <w:szCs w:val="18"/>
              </w:rPr>
              <w:t>,</w:t>
            </w:r>
            <w:r w:rsidRPr="00136CFB">
              <w:rPr>
                <w:rFonts w:eastAsia="Arial Unicode MS" w:cs="Arial"/>
                <w:sz w:val="18"/>
                <w:szCs w:val="18"/>
              </w:rPr>
              <w:t>076</w:t>
            </w:r>
            <w:r w:rsidR="00161B4E" w:rsidRPr="00CF396C">
              <w:rPr>
                <w:rFonts w:eastAsia="Arial Unicode MS" w:cs="Arial"/>
                <w:sz w:val="18"/>
                <w:szCs w:val="18"/>
              </w:rPr>
              <w:t>,</w:t>
            </w:r>
            <w:r w:rsidRPr="00136CFB">
              <w:rPr>
                <w:rFonts w:eastAsia="Arial Unicode MS" w:cs="Arial"/>
                <w:sz w:val="18"/>
                <w:szCs w:val="18"/>
              </w:rPr>
              <w:t>890</w:t>
            </w:r>
          </w:p>
        </w:tc>
        <w:tc>
          <w:tcPr>
            <w:tcW w:w="1391" w:type="dxa"/>
            <w:gridSpan w:val="2"/>
            <w:vAlign w:val="center"/>
          </w:tcPr>
          <w:p w14:paraId="0CEF3351" w14:textId="580D6B7D"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10</w:t>
            </w:r>
            <w:r w:rsidR="00161B4E" w:rsidRPr="00CF396C">
              <w:rPr>
                <w:rFonts w:eastAsia="Arial Unicode MS" w:cs="Arial"/>
                <w:sz w:val="18"/>
                <w:szCs w:val="18"/>
              </w:rPr>
              <w:t>,</w:t>
            </w:r>
            <w:r w:rsidRPr="00136CFB">
              <w:rPr>
                <w:rFonts w:eastAsia="Arial Unicode MS" w:cs="Arial"/>
                <w:sz w:val="18"/>
                <w:szCs w:val="18"/>
              </w:rPr>
              <w:t>020</w:t>
            </w:r>
            <w:r w:rsidR="00161B4E" w:rsidRPr="00CF396C">
              <w:rPr>
                <w:rFonts w:eastAsia="Arial Unicode MS" w:cs="Arial"/>
                <w:sz w:val="18"/>
                <w:szCs w:val="18"/>
              </w:rPr>
              <w:t>,</w:t>
            </w:r>
            <w:r w:rsidRPr="00136CFB">
              <w:rPr>
                <w:rFonts w:eastAsia="Arial Unicode MS" w:cs="Arial"/>
                <w:sz w:val="18"/>
                <w:szCs w:val="18"/>
              </w:rPr>
              <w:t>444</w:t>
            </w:r>
          </w:p>
        </w:tc>
        <w:tc>
          <w:tcPr>
            <w:tcW w:w="1390" w:type="dxa"/>
            <w:gridSpan w:val="2"/>
            <w:vAlign w:val="center"/>
          </w:tcPr>
          <w:p w14:paraId="4F906ED6" w14:textId="3995F51F"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71</w:t>
            </w:r>
            <w:r w:rsidR="00161B4E" w:rsidRPr="00CF396C">
              <w:rPr>
                <w:rFonts w:eastAsia="Arial Unicode MS" w:cs="Arial"/>
                <w:sz w:val="18"/>
                <w:szCs w:val="18"/>
              </w:rPr>
              <w:t>,</w:t>
            </w:r>
            <w:r w:rsidRPr="00136CFB">
              <w:rPr>
                <w:rFonts w:eastAsia="Arial Unicode MS" w:cs="Arial"/>
                <w:sz w:val="18"/>
                <w:szCs w:val="18"/>
              </w:rPr>
              <w:t>270</w:t>
            </w:r>
            <w:r w:rsidR="00161B4E" w:rsidRPr="00CF396C">
              <w:rPr>
                <w:rFonts w:eastAsia="Arial Unicode MS" w:cs="Arial"/>
                <w:sz w:val="18"/>
                <w:szCs w:val="18"/>
              </w:rPr>
              <w:t>,</w:t>
            </w:r>
            <w:r w:rsidRPr="00136CFB">
              <w:rPr>
                <w:rFonts w:eastAsia="Arial Unicode MS" w:cs="Arial"/>
                <w:sz w:val="18"/>
                <w:szCs w:val="18"/>
              </w:rPr>
              <w:t>617</w:t>
            </w:r>
          </w:p>
        </w:tc>
        <w:tc>
          <w:tcPr>
            <w:tcW w:w="1392" w:type="dxa"/>
            <w:gridSpan w:val="2"/>
            <w:vAlign w:val="center"/>
          </w:tcPr>
          <w:p w14:paraId="72F8DB5C" w14:textId="650CA5ED"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9</w:t>
            </w:r>
            <w:r w:rsidR="00161B4E" w:rsidRPr="00CF396C">
              <w:rPr>
                <w:rFonts w:eastAsia="Arial Unicode MS" w:cs="Arial"/>
                <w:sz w:val="18"/>
                <w:szCs w:val="18"/>
              </w:rPr>
              <w:t>,</w:t>
            </w:r>
            <w:r w:rsidRPr="00136CFB">
              <w:rPr>
                <w:rFonts w:eastAsia="Arial Unicode MS" w:cs="Arial"/>
                <w:sz w:val="18"/>
                <w:szCs w:val="18"/>
              </w:rPr>
              <w:t>468</w:t>
            </w:r>
            <w:r w:rsidR="00161B4E" w:rsidRPr="00CF396C">
              <w:rPr>
                <w:rFonts w:eastAsia="Arial Unicode MS" w:cs="Arial"/>
                <w:sz w:val="18"/>
                <w:szCs w:val="18"/>
              </w:rPr>
              <w:t>,</w:t>
            </w:r>
            <w:r w:rsidRPr="00136CFB">
              <w:rPr>
                <w:rFonts w:eastAsia="Arial Unicode MS" w:cs="Arial"/>
                <w:sz w:val="18"/>
                <w:szCs w:val="18"/>
              </w:rPr>
              <w:t>157</w:t>
            </w:r>
          </w:p>
        </w:tc>
        <w:tc>
          <w:tcPr>
            <w:tcW w:w="1392" w:type="dxa"/>
            <w:gridSpan w:val="2"/>
            <w:vAlign w:val="center"/>
          </w:tcPr>
          <w:p w14:paraId="50044D89" w14:textId="337FFA13" w:rsidR="00161B4E" w:rsidRPr="00CF396C" w:rsidRDefault="00136CFB" w:rsidP="00CF396C">
            <w:pPr>
              <w:ind w:right="-72"/>
              <w:jc w:val="right"/>
              <w:rPr>
                <w:rFonts w:eastAsia="Arial Unicode MS" w:cs="Arial"/>
                <w:sz w:val="18"/>
                <w:szCs w:val="18"/>
              </w:rPr>
            </w:pPr>
            <w:r w:rsidRPr="00136CFB">
              <w:rPr>
                <w:rFonts w:eastAsia="Arial Unicode MS" w:cs="Arial"/>
                <w:sz w:val="18"/>
                <w:szCs w:val="18"/>
              </w:rPr>
              <w:t>18</w:t>
            </w:r>
            <w:r w:rsidR="00161B4E" w:rsidRPr="00CF396C">
              <w:rPr>
                <w:rFonts w:eastAsia="Arial Unicode MS" w:cs="Arial"/>
                <w:sz w:val="18"/>
                <w:szCs w:val="18"/>
              </w:rPr>
              <w:t>,</w:t>
            </w:r>
            <w:r w:rsidRPr="00136CFB">
              <w:rPr>
                <w:rFonts w:eastAsia="Arial Unicode MS" w:cs="Arial"/>
                <w:sz w:val="18"/>
                <w:szCs w:val="18"/>
              </w:rPr>
              <w:t>507</w:t>
            </w:r>
            <w:r w:rsidR="00161B4E" w:rsidRPr="00CF396C">
              <w:rPr>
                <w:rFonts w:eastAsia="Arial Unicode MS" w:cs="Arial"/>
                <w:sz w:val="18"/>
                <w:szCs w:val="18"/>
              </w:rPr>
              <w:t>,</w:t>
            </w:r>
            <w:r w:rsidRPr="00136CFB">
              <w:rPr>
                <w:rFonts w:eastAsia="Arial Unicode MS" w:cs="Arial"/>
                <w:sz w:val="18"/>
                <w:szCs w:val="18"/>
              </w:rPr>
              <w:t>267</w:t>
            </w:r>
          </w:p>
        </w:tc>
        <w:tc>
          <w:tcPr>
            <w:tcW w:w="1391" w:type="dxa"/>
            <w:gridSpan w:val="2"/>
            <w:vAlign w:val="center"/>
          </w:tcPr>
          <w:p w14:paraId="501F5703" w14:textId="35D4B902"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236</w:t>
            </w:r>
            <w:r w:rsidR="00161B4E" w:rsidRPr="00CF396C">
              <w:rPr>
                <w:rFonts w:eastAsia="Arial Unicode MS" w:cs="Arial"/>
                <w:sz w:val="18"/>
                <w:szCs w:val="18"/>
              </w:rPr>
              <w:t>,</w:t>
            </w:r>
            <w:r w:rsidRPr="00136CFB">
              <w:rPr>
                <w:rFonts w:eastAsia="Arial Unicode MS" w:cs="Arial"/>
                <w:sz w:val="18"/>
                <w:szCs w:val="18"/>
              </w:rPr>
              <w:t>583</w:t>
            </w:r>
            <w:r w:rsidR="00161B4E" w:rsidRPr="00CF396C">
              <w:rPr>
                <w:rFonts w:eastAsia="Arial Unicode MS" w:cs="Arial"/>
                <w:sz w:val="18"/>
                <w:szCs w:val="18"/>
              </w:rPr>
              <w:t>,</w:t>
            </w:r>
            <w:r w:rsidRPr="00136CFB">
              <w:rPr>
                <w:rFonts w:eastAsia="Arial Unicode MS" w:cs="Arial"/>
                <w:sz w:val="18"/>
                <w:szCs w:val="18"/>
              </w:rPr>
              <w:t>152</w:t>
            </w:r>
          </w:p>
        </w:tc>
        <w:tc>
          <w:tcPr>
            <w:tcW w:w="1392" w:type="dxa"/>
            <w:gridSpan w:val="2"/>
            <w:vAlign w:val="center"/>
          </w:tcPr>
          <w:p w14:paraId="5D59EA8D" w14:textId="292E3F7D"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w:t>
            </w:r>
            <w:r w:rsidR="00161B4E" w:rsidRPr="00CF396C">
              <w:rPr>
                <w:rFonts w:eastAsia="Arial Unicode MS" w:cs="Arial"/>
                <w:sz w:val="18"/>
                <w:szCs w:val="18"/>
              </w:rPr>
              <w:t>,</w:t>
            </w:r>
            <w:r w:rsidRPr="00136CFB">
              <w:rPr>
                <w:rFonts w:eastAsia="Arial Unicode MS" w:cs="Arial"/>
                <w:sz w:val="18"/>
                <w:szCs w:val="18"/>
              </w:rPr>
              <w:t>542</w:t>
            </w:r>
            <w:r w:rsidR="00161B4E" w:rsidRPr="00CF396C">
              <w:rPr>
                <w:rFonts w:eastAsia="Arial Unicode MS" w:cs="Arial"/>
                <w:sz w:val="18"/>
                <w:szCs w:val="18"/>
              </w:rPr>
              <w:t>,</w:t>
            </w:r>
            <w:r w:rsidRPr="00136CFB">
              <w:rPr>
                <w:rFonts w:eastAsia="Arial Unicode MS" w:cs="Arial"/>
                <w:sz w:val="18"/>
                <w:szCs w:val="18"/>
              </w:rPr>
              <w:t>424</w:t>
            </w:r>
          </w:p>
        </w:tc>
        <w:tc>
          <w:tcPr>
            <w:tcW w:w="1397" w:type="dxa"/>
            <w:gridSpan w:val="2"/>
            <w:vAlign w:val="center"/>
          </w:tcPr>
          <w:p w14:paraId="5D88029B" w14:textId="1396C593"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494</w:t>
            </w:r>
            <w:r w:rsidR="00161B4E" w:rsidRPr="00CF396C">
              <w:rPr>
                <w:rFonts w:eastAsia="Arial Unicode MS" w:cs="Arial"/>
                <w:sz w:val="18"/>
                <w:szCs w:val="18"/>
              </w:rPr>
              <w:t>,</w:t>
            </w:r>
            <w:r w:rsidRPr="00136CFB">
              <w:rPr>
                <w:rFonts w:eastAsia="Arial Unicode MS" w:cs="Arial"/>
                <w:sz w:val="18"/>
                <w:szCs w:val="18"/>
              </w:rPr>
              <w:t>468</w:t>
            </w:r>
            <w:r w:rsidR="00161B4E" w:rsidRPr="00CF396C">
              <w:rPr>
                <w:rFonts w:eastAsia="Arial Unicode MS" w:cs="Arial"/>
                <w:sz w:val="18"/>
                <w:szCs w:val="18"/>
              </w:rPr>
              <w:t>,</w:t>
            </w:r>
            <w:r w:rsidRPr="00136CFB">
              <w:rPr>
                <w:rFonts w:eastAsia="Arial Unicode MS" w:cs="Arial"/>
                <w:sz w:val="18"/>
                <w:szCs w:val="18"/>
              </w:rPr>
              <w:t>951</w:t>
            </w:r>
          </w:p>
        </w:tc>
      </w:tr>
      <w:tr w:rsidR="00161B4E" w:rsidRPr="00CF396C" w14:paraId="49459824" w14:textId="77777777" w:rsidTr="009F047D">
        <w:tc>
          <w:tcPr>
            <w:tcW w:w="3420" w:type="dxa"/>
            <w:vAlign w:val="bottom"/>
          </w:tcPr>
          <w:p w14:paraId="2AB9AA59" w14:textId="77777777" w:rsidR="00161B4E" w:rsidRPr="00CF396C" w:rsidRDefault="00161B4E" w:rsidP="00CF396C">
            <w:pPr>
              <w:tabs>
                <w:tab w:val="left" w:pos="864"/>
              </w:tabs>
              <w:spacing w:line="240" w:lineRule="auto"/>
              <w:ind w:left="-101"/>
              <w:rPr>
                <w:rFonts w:cs="Arial"/>
                <w:sz w:val="18"/>
                <w:szCs w:val="18"/>
              </w:rPr>
            </w:pPr>
            <w:proofErr w:type="gramStart"/>
            <w:r w:rsidRPr="00CF396C">
              <w:rPr>
                <w:rFonts w:cs="Arial"/>
                <w:sz w:val="18"/>
                <w:szCs w:val="18"/>
                <w:u w:val="single"/>
              </w:rPr>
              <w:t>Less</w:t>
            </w:r>
            <w:r w:rsidRPr="00CF396C">
              <w:rPr>
                <w:rFonts w:cs="Arial"/>
                <w:sz w:val="18"/>
                <w:szCs w:val="18"/>
              </w:rPr>
              <w:t xml:space="preserve">  Accumulated</w:t>
            </w:r>
            <w:proofErr w:type="gramEnd"/>
            <w:r w:rsidRPr="00CF396C">
              <w:rPr>
                <w:rFonts w:cs="Arial"/>
                <w:sz w:val="18"/>
                <w:szCs w:val="18"/>
              </w:rPr>
              <w:t xml:space="preserve"> depreciation</w:t>
            </w:r>
          </w:p>
        </w:tc>
        <w:tc>
          <w:tcPr>
            <w:tcW w:w="1390" w:type="dxa"/>
            <w:tcBorders>
              <w:bottom w:val="single" w:sz="4" w:space="0" w:color="auto"/>
            </w:tcBorders>
            <w:vAlign w:val="center"/>
          </w:tcPr>
          <w:p w14:paraId="2FC8DBEB"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p>
        </w:tc>
        <w:tc>
          <w:tcPr>
            <w:tcW w:w="1391" w:type="dxa"/>
            <w:gridSpan w:val="2"/>
            <w:tcBorders>
              <w:bottom w:val="single" w:sz="4" w:space="0" w:color="auto"/>
            </w:tcBorders>
            <w:vAlign w:val="center"/>
          </w:tcPr>
          <w:p w14:paraId="47A99A11" w14:textId="037EE0CA"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556</w:t>
            </w:r>
            <w:r w:rsidRPr="00CF396C">
              <w:rPr>
                <w:rFonts w:eastAsia="Arial Unicode MS" w:cs="Arial"/>
                <w:sz w:val="18"/>
                <w:szCs w:val="18"/>
              </w:rPr>
              <w:t>,</w:t>
            </w:r>
            <w:r w:rsidR="00136CFB" w:rsidRPr="00136CFB">
              <w:rPr>
                <w:rFonts w:eastAsia="Arial Unicode MS" w:cs="Arial"/>
                <w:sz w:val="18"/>
                <w:szCs w:val="18"/>
              </w:rPr>
              <w:t>448</w:t>
            </w:r>
            <w:r w:rsidRPr="00CF396C">
              <w:rPr>
                <w:rFonts w:eastAsia="Arial Unicode MS" w:cs="Arial"/>
                <w:sz w:val="18"/>
                <w:szCs w:val="18"/>
              </w:rPr>
              <w:t>)</w:t>
            </w:r>
          </w:p>
        </w:tc>
        <w:tc>
          <w:tcPr>
            <w:tcW w:w="1390" w:type="dxa"/>
            <w:gridSpan w:val="2"/>
            <w:tcBorders>
              <w:bottom w:val="single" w:sz="4" w:space="0" w:color="auto"/>
            </w:tcBorders>
            <w:vAlign w:val="center"/>
          </w:tcPr>
          <w:p w14:paraId="508853E5" w14:textId="75BA36D8"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28</w:t>
            </w:r>
            <w:r w:rsidRPr="00CF396C">
              <w:rPr>
                <w:rFonts w:eastAsia="Arial Unicode MS" w:cs="Arial"/>
                <w:sz w:val="18"/>
                <w:szCs w:val="18"/>
              </w:rPr>
              <w:t>,</w:t>
            </w:r>
            <w:r w:rsidR="00136CFB" w:rsidRPr="00136CFB">
              <w:rPr>
                <w:rFonts w:eastAsia="Arial Unicode MS" w:cs="Arial"/>
                <w:sz w:val="18"/>
                <w:szCs w:val="18"/>
              </w:rPr>
              <w:t>688</w:t>
            </w:r>
            <w:r w:rsidRPr="00CF396C">
              <w:rPr>
                <w:rFonts w:eastAsia="Arial Unicode MS" w:cs="Arial"/>
                <w:sz w:val="18"/>
                <w:szCs w:val="18"/>
              </w:rPr>
              <w:t>,</w:t>
            </w:r>
            <w:r w:rsidR="00136CFB" w:rsidRPr="00136CFB">
              <w:rPr>
                <w:rFonts w:eastAsia="Arial Unicode MS" w:cs="Arial"/>
                <w:sz w:val="18"/>
                <w:szCs w:val="18"/>
              </w:rPr>
              <w:t>353</w:t>
            </w:r>
            <w:r w:rsidRPr="00CF396C">
              <w:rPr>
                <w:rFonts w:eastAsia="Arial Unicode MS" w:cs="Arial"/>
                <w:sz w:val="18"/>
                <w:szCs w:val="18"/>
              </w:rPr>
              <w:t>)</w:t>
            </w:r>
          </w:p>
        </w:tc>
        <w:tc>
          <w:tcPr>
            <w:tcW w:w="1392" w:type="dxa"/>
            <w:gridSpan w:val="2"/>
            <w:tcBorders>
              <w:bottom w:val="single" w:sz="4" w:space="0" w:color="auto"/>
            </w:tcBorders>
            <w:vAlign w:val="center"/>
          </w:tcPr>
          <w:p w14:paraId="19074A3E" w14:textId="48BE597B"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7</w:t>
            </w:r>
            <w:r w:rsidRPr="00CF396C">
              <w:rPr>
                <w:rFonts w:eastAsia="Arial Unicode MS" w:cs="Arial"/>
                <w:sz w:val="18"/>
                <w:szCs w:val="18"/>
              </w:rPr>
              <w:t>,</w:t>
            </w:r>
            <w:r w:rsidR="00136CFB" w:rsidRPr="00136CFB">
              <w:rPr>
                <w:rFonts w:eastAsia="Arial Unicode MS" w:cs="Arial"/>
                <w:sz w:val="18"/>
                <w:szCs w:val="18"/>
              </w:rPr>
              <w:t>397</w:t>
            </w:r>
            <w:r w:rsidRPr="00CF396C">
              <w:rPr>
                <w:rFonts w:eastAsia="Arial Unicode MS" w:cs="Arial"/>
                <w:sz w:val="18"/>
                <w:szCs w:val="18"/>
              </w:rPr>
              <w:t>,</w:t>
            </w:r>
            <w:r w:rsidR="00136CFB" w:rsidRPr="00136CFB">
              <w:rPr>
                <w:rFonts w:eastAsia="Arial Unicode MS" w:cs="Arial"/>
                <w:sz w:val="18"/>
                <w:szCs w:val="18"/>
              </w:rPr>
              <w:t>728</w:t>
            </w:r>
            <w:r w:rsidRPr="00CF396C">
              <w:rPr>
                <w:rFonts w:eastAsia="Arial Unicode MS" w:cs="Arial"/>
                <w:sz w:val="18"/>
                <w:szCs w:val="18"/>
              </w:rPr>
              <w:t>)</w:t>
            </w:r>
          </w:p>
        </w:tc>
        <w:tc>
          <w:tcPr>
            <w:tcW w:w="1392" w:type="dxa"/>
            <w:gridSpan w:val="2"/>
            <w:tcBorders>
              <w:bottom w:val="single" w:sz="4" w:space="0" w:color="auto"/>
            </w:tcBorders>
            <w:vAlign w:val="center"/>
          </w:tcPr>
          <w:p w14:paraId="47B7DC07" w14:textId="274E243B"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14</w:t>
            </w:r>
            <w:r w:rsidRPr="00CF396C">
              <w:rPr>
                <w:rFonts w:eastAsia="Arial Unicode MS" w:cs="Arial"/>
                <w:sz w:val="18"/>
                <w:szCs w:val="18"/>
              </w:rPr>
              <w:t>,</w:t>
            </w:r>
            <w:r w:rsidR="00136CFB" w:rsidRPr="00136CFB">
              <w:rPr>
                <w:rFonts w:eastAsia="Arial Unicode MS" w:cs="Arial"/>
                <w:sz w:val="18"/>
                <w:szCs w:val="18"/>
              </w:rPr>
              <w:t>970</w:t>
            </w:r>
            <w:r w:rsidRPr="00CF396C">
              <w:rPr>
                <w:rFonts w:eastAsia="Arial Unicode MS" w:cs="Arial"/>
                <w:sz w:val="18"/>
                <w:szCs w:val="18"/>
              </w:rPr>
              <w:t>,</w:t>
            </w:r>
            <w:r w:rsidR="00136CFB" w:rsidRPr="00136CFB">
              <w:rPr>
                <w:rFonts w:eastAsia="Arial Unicode MS" w:cs="Arial"/>
                <w:sz w:val="18"/>
                <w:szCs w:val="18"/>
              </w:rPr>
              <w:t>502</w:t>
            </w:r>
            <w:r w:rsidRPr="00CF396C">
              <w:rPr>
                <w:rFonts w:eastAsia="Arial Unicode MS" w:cs="Arial"/>
                <w:sz w:val="18"/>
                <w:szCs w:val="18"/>
              </w:rPr>
              <w:t>)</w:t>
            </w:r>
          </w:p>
        </w:tc>
        <w:tc>
          <w:tcPr>
            <w:tcW w:w="1391" w:type="dxa"/>
            <w:gridSpan w:val="2"/>
            <w:tcBorders>
              <w:bottom w:val="single" w:sz="4" w:space="0" w:color="auto"/>
            </w:tcBorders>
            <w:vAlign w:val="center"/>
          </w:tcPr>
          <w:p w14:paraId="7380D886" w14:textId="11BCF0A9"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98</w:t>
            </w:r>
            <w:r w:rsidRPr="00CF396C">
              <w:rPr>
                <w:rFonts w:eastAsia="Arial Unicode MS" w:cs="Arial"/>
                <w:sz w:val="18"/>
                <w:szCs w:val="18"/>
              </w:rPr>
              <w:t>,</w:t>
            </w:r>
            <w:r w:rsidR="00136CFB" w:rsidRPr="00136CFB">
              <w:rPr>
                <w:rFonts w:eastAsia="Arial Unicode MS" w:cs="Arial"/>
                <w:sz w:val="18"/>
                <w:szCs w:val="18"/>
              </w:rPr>
              <w:t>818</w:t>
            </w:r>
            <w:r w:rsidRPr="00CF396C">
              <w:rPr>
                <w:rFonts w:eastAsia="Arial Unicode MS" w:cs="Arial"/>
                <w:sz w:val="18"/>
                <w:szCs w:val="18"/>
              </w:rPr>
              <w:t>,</w:t>
            </w:r>
            <w:r w:rsidR="00136CFB" w:rsidRPr="00136CFB">
              <w:rPr>
                <w:rFonts w:eastAsia="Arial Unicode MS" w:cs="Arial"/>
                <w:sz w:val="18"/>
                <w:szCs w:val="18"/>
              </w:rPr>
              <w:t>285</w:t>
            </w:r>
            <w:r w:rsidRPr="00CF396C">
              <w:rPr>
                <w:rFonts w:eastAsia="Arial Unicode MS" w:cs="Arial"/>
                <w:sz w:val="18"/>
                <w:szCs w:val="18"/>
              </w:rPr>
              <w:t>)</w:t>
            </w:r>
          </w:p>
        </w:tc>
        <w:tc>
          <w:tcPr>
            <w:tcW w:w="1392" w:type="dxa"/>
            <w:gridSpan w:val="2"/>
            <w:tcBorders>
              <w:bottom w:val="single" w:sz="4" w:space="0" w:color="auto"/>
            </w:tcBorders>
            <w:vAlign w:val="center"/>
          </w:tcPr>
          <w:p w14:paraId="30FF80AC"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p>
        </w:tc>
        <w:tc>
          <w:tcPr>
            <w:tcW w:w="1397" w:type="dxa"/>
            <w:gridSpan w:val="2"/>
            <w:tcBorders>
              <w:bottom w:val="single" w:sz="4" w:space="0" w:color="auto"/>
            </w:tcBorders>
            <w:vAlign w:val="center"/>
          </w:tcPr>
          <w:p w14:paraId="54F800DA" w14:textId="5EB2E8ED"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150</w:t>
            </w:r>
            <w:r w:rsidRPr="00CF396C">
              <w:rPr>
                <w:rFonts w:eastAsia="Arial Unicode MS" w:cs="Arial"/>
                <w:sz w:val="18"/>
                <w:szCs w:val="18"/>
              </w:rPr>
              <w:t>,</w:t>
            </w:r>
            <w:r w:rsidR="00136CFB" w:rsidRPr="00136CFB">
              <w:rPr>
                <w:rFonts w:eastAsia="Arial Unicode MS" w:cs="Arial"/>
                <w:sz w:val="18"/>
                <w:szCs w:val="18"/>
              </w:rPr>
              <w:t>431</w:t>
            </w:r>
            <w:r w:rsidRPr="00CF396C">
              <w:rPr>
                <w:rFonts w:eastAsia="Arial Unicode MS" w:cs="Arial"/>
                <w:sz w:val="18"/>
                <w:szCs w:val="18"/>
              </w:rPr>
              <w:t>,</w:t>
            </w:r>
            <w:r w:rsidR="00136CFB" w:rsidRPr="00136CFB">
              <w:rPr>
                <w:rFonts w:eastAsia="Arial Unicode MS" w:cs="Arial"/>
                <w:sz w:val="18"/>
                <w:szCs w:val="18"/>
              </w:rPr>
              <w:t>316</w:t>
            </w:r>
            <w:r w:rsidRPr="00CF396C">
              <w:rPr>
                <w:rFonts w:eastAsia="Arial Unicode MS" w:cs="Arial"/>
                <w:sz w:val="18"/>
                <w:szCs w:val="18"/>
              </w:rPr>
              <w:t>)</w:t>
            </w:r>
          </w:p>
        </w:tc>
      </w:tr>
      <w:tr w:rsidR="00161B4E" w:rsidRPr="00CF396C" w14:paraId="17EE2047" w14:textId="77777777" w:rsidTr="009F047D">
        <w:tc>
          <w:tcPr>
            <w:tcW w:w="3420" w:type="dxa"/>
            <w:vAlign w:val="bottom"/>
          </w:tcPr>
          <w:p w14:paraId="0DEA7AF7" w14:textId="77777777" w:rsidR="00161B4E" w:rsidRPr="00CF396C" w:rsidRDefault="00161B4E" w:rsidP="00CF396C">
            <w:pPr>
              <w:spacing w:line="240" w:lineRule="auto"/>
              <w:ind w:left="-101"/>
              <w:rPr>
                <w:rFonts w:cs="Arial"/>
                <w:b/>
                <w:bCs/>
                <w:sz w:val="18"/>
                <w:szCs w:val="18"/>
              </w:rPr>
            </w:pPr>
          </w:p>
        </w:tc>
        <w:tc>
          <w:tcPr>
            <w:tcW w:w="1390" w:type="dxa"/>
            <w:tcBorders>
              <w:top w:val="single" w:sz="4" w:space="0" w:color="auto"/>
            </w:tcBorders>
            <w:vAlign w:val="bottom"/>
          </w:tcPr>
          <w:p w14:paraId="777C200E" w14:textId="77777777" w:rsidR="00161B4E" w:rsidRPr="00CF396C" w:rsidRDefault="00161B4E" w:rsidP="00CF396C">
            <w:pPr>
              <w:spacing w:line="240" w:lineRule="auto"/>
              <w:ind w:left="432"/>
              <w:rPr>
                <w:rFonts w:cs="Arial"/>
                <w:b/>
                <w:bCs/>
                <w:sz w:val="18"/>
                <w:szCs w:val="18"/>
              </w:rPr>
            </w:pPr>
          </w:p>
        </w:tc>
        <w:tc>
          <w:tcPr>
            <w:tcW w:w="1391" w:type="dxa"/>
            <w:gridSpan w:val="2"/>
            <w:tcBorders>
              <w:top w:val="single" w:sz="4" w:space="0" w:color="auto"/>
            </w:tcBorders>
            <w:vAlign w:val="bottom"/>
          </w:tcPr>
          <w:p w14:paraId="6FE6C07B" w14:textId="77777777" w:rsidR="00161B4E" w:rsidRPr="00F854E6" w:rsidRDefault="00161B4E" w:rsidP="00F854E6">
            <w:pPr>
              <w:spacing w:line="240" w:lineRule="auto"/>
              <w:ind w:right="-72"/>
              <w:jc w:val="right"/>
              <w:rPr>
                <w:rFonts w:eastAsia="Arial Unicode MS" w:cs="Arial"/>
                <w:sz w:val="18"/>
                <w:szCs w:val="18"/>
              </w:rPr>
            </w:pPr>
          </w:p>
        </w:tc>
        <w:tc>
          <w:tcPr>
            <w:tcW w:w="1390" w:type="dxa"/>
            <w:gridSpan w:val="2"/>
            <w:tcBorders>
              <w:top w:val="single" w:sz="4" w:space="0" w:color="auto"/>
            </w:tcBorders>
            <w:vAlign w:val="bottom"/>
          </w:tcPr>
          <w:p w14:paraId="02731138" w14:textId="77777777" w:rsidR="00161B4E" w:rsidRPr="00F854E6" w:rsidRDefault="00161B4E" w:rsidP="00F854E6">
            <w:pPr>
              <w:spacing w:line="240" w:lineRule="auto"/>
              <w:ind w:right="-72"/>
              <w:jc w:val="right"/>
              <w:rPr>
                <w:rFonts w:eastAsia="Arial Unicode MS" w:cs="Arial"/>
                <w:sz w:val="18"/>
                <w:szCs w:val="18"/>
              </w:rPr>
            </w:pPr>
          </w:p>
        </w:tc>
        <w:tc>
          <w:tcPr>
            <w:tcW w:w="1392" w:type="dxa"/>
            <w:gridSpan w:val="2"/>
            <w:tcBorders>
              <w:top w:val="single" w:sz="4" w:space="0" w:color="auto"/>
            </w:tcBorders>
            <w:vAlign w:val="bottom"/>
          </w:tcPr>
          <w:p w14:paraId="13683F6D" w14:textId="77777777" w:rsidR="00161B4E" w:rsidRPr="00F854E6" w:rsidRDefault="00161B4E" w:rsidP="00F854E6">
            <w:pPr>
              <w:spacing w:line="240" w:lineRule="auto"/>
              <w:ind w:right="-72"/>
              <w:jc w:val="right"/>
              <w:rPr>
                <w:rFonts w:eastAsia="Arial Unicode MS" w:cs="Arial"/>
                <w:sz w:val="18"/>
                <w:szCs w:val="18"/>
              </w:rPr>
            </w:pPr>
          </w:p>
        </w:tc>
        <w:tc>
          <w:tcPr>
            <w:tcW w:w="1392" w:type="dxa"/>
            <w:gridSpan w:val="2"/>
            <w:tcBorders>
              <w:top w:val="single" w:sz="4" w:space="0" w:color="auto"/>
            </w:tcBorders>
            <w:vAlign w:val="bottom"/>
          </w:tcPr>
          <w:p w14:paraId="21560747" w14:textId="77777777" w:rsidR="00161B4E" w:rsidRPr="00F854E6" w:rsidRDefault="00161B4E" w:rsidP="00F854E6">
            <w:pPr>
              <w:spacing w:line="240" w:lineRule="auto"/>
              <w:ind w:right="-72"/>
              <w:jc w:val="right"/>
              <w:rPr>
                <w:rFonts w:eastAsia="Arial Unicode MS" w:cs="Arial"/>
                <w:sz w:val="18"/>
                <w:szCs w:val="18"/>
              </w:rPr>
            </w:pPr>
          </w:p>
        </w:tc>
        <w:tc>
          <w:tcPr>
            <w:tcW w:w="1391" w:type="dxa"/>
            <w:gridSpan w:val="2"/>
            <w:tcBorders>
              <w:top w:val="single" w:sz="4" w:space="0" w:color="auto"/>
            </w:tcBorders>
            <w:vAlign w:val="bottom"/>
          </w:tcPr>
          <w:p w14:paraId="7C61EEA1" w14:textId="77777777" w:rsidR="00161B4E" w:rsidRPr="00F854E6" w:rsidRDefault="00161B4E" w:rsidP="00F854E6">
            <w:pPr>
              <w:spacing w:line="240" w:lineRule="auto"/>
              <w:ind w:right="-72"/>
              <w:jc w:val="right"/>
              <w:rPr>
                <w:rFonts w:eastAsia="Arial Unicode MS" w:cs="Arial"/>
                <w:sz w:val="18"/>
                <w:szCs w:val="18"/>
              </w:rPr>
            </w:pPr>
          </w:p>
        </w:tc>
        <w:tc>
          <w:tcPr>
            <w:tcW w:w="1392" w:type="dxa"/>
            <w:gridSpan w:val="2"/>
            <w:tcBorders>
              <w:top w:val="single" w:sz="4" w:space="0" w:color="auto"/>
            </w:tcBorders>
            <w:vAlign w:val="bottom"/>
          </w:tcPr>
          <w:p w14:paraId="540C8D66" w14:textId="77777777" w:rsidR="00161B4E" w:rsidRPr="00F854E6" w:rsidRDefault="00161B4E" w:rsidP="00F854E6">
            <w:pPr>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00996617" w14:textId="77777777" w:rsidR="00161B4E" w:rsidRPr="00F854E6" w:rsidRDefault="00161B4E" w:rsidP="00F854E6">
            <w:pPr>
              <w:spacing w:line="240" w:lineRule="auto"/>
              <w:ind w:right="-72"/>
              <w:jc w:val="right"/>
              <w:rPr>
                <w:rFonts w:eastAsia="Arial Unicode MS" w:cs="Arial"/>
                <w:sz w:val="18"/>
                <w:szCs w:val="18"/>
              </w:rPr>
            </w:pPr>
          </w:p>
        </w:tc>
      </w:tr>
      <w:tr w:rsidR="00161B4E" w:rsidRPr="00CF396C" w14:paraId="33E627A4" w14:textId="77777777" w:rsidTr="009F047D">
        <w:tc>
          <w:tcPr>
            <w:tcW w:w="3420" w:type="dxa"/>
            <w:vAlign w:val="bottom"/>
          </w:tcPr>
          <w:p w14:paraId="255905CF" w14:textId="77777777" w:rsidR="00161B4E" w:rsidRPr="00CF396C" w:rsidRDefault="00161B4E" w:rsidP="00CF396C">
            <w:pPr>
              <w:spacing w:line="240" w:lineRule="auto"/>
              <w:ind w:left="-101"/>
              <w:rPr>
                <w:rFonts w:cs="Arial"/>
                <w:b/>
                <w:bCs/>
                <w:sz w:val="18"/>
                <w:szCs w:val="18"/>
              </w:rPr>
            </w:pPr>
            <w:r w:rsidRPr="00CF396C">
              <w:rPr>
                <w:rFonts w:cs="Arial"/>
                <w:b/>
                <w:bCs/>
                <w:sz w:val="18"/>
                <w:szCs w:val="18"/>
              </w:rPr>
              <w:t xml:space="preserve">Net book amount </w:t>
            </w:r>
          </w:p>
        </w:tc>
        <w:tc>
          <w:tcPr>
            <w:tcW w:w="1390" w:type="dxa"/>
            <w:tcBorders>
              <w:bottom w:val="single" w:sz="4" w:space="0" w:color="auto"/>
            </w:tcBorders>
            <w:vAlign w:val="center"/>
          </w:tcPr>
          <w:p w14:paraId="63409626" w14:textId="15EF6BC2"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147</w:t>
            </w:r>
            <w:r w:rsidR="00161B4E" w:rsidRPr="00CF396C">
              <w:rPr>
                <w:rFonts w:eastAsia="Arial Unicode MS" w:cs="Arial"/>
                <w:sz w:val="18"/>
                <w:szCs w:val="18"/>
              </w:rPr>
              <w:t>,</w:t>
            </w:r>
            <w:r w:rsidRPr="00136CFB">
              <w:rPr>
                <w:rFonts w:eastAsia="Arial Unicode MS" w:cs="Arial"/>
                <w:sz w:val="18"/>
                <w:szCs w:val="18"/>
              </w:rPr>
              <w:t>076</w:t>
            </w:r>
            <w:r w:rsidR="00161B4E" w:rsidRPr="00CF396C">
              <w:rPr>
                <w:rFonts w:eastAsia="Arial Unicode MS" w:cs="Arial"/>
                <w:sz w:val="18"/>
                <w:szCs w:val="18"/>
              </w:rPr>
              <w:t>,</w:t>
            </w:r>
            <w:r w:rsidRPr="00136CFB">
              <w:rPr>
                <w:rFonts w:eastAsia="Arial Unicode MS" w:cs="Arial"/>
                <w:sz w:val="18"/>
                <w:szCs w:val="18"/>
              </w:rPr>
              <w:t>890</w:t>
            </w:r>
          </w:p>
        </w:tc>
        <w:tc>
          <w:tcPr>
            <w:tcW w:w="1391" w:type="dxa"/>
            <w:gridSpan w:val="2"/>
            <w:tcBorders>
              <w:bottom w:val="single" w:sz="4" w:space="0" w:color="auto"/>
            </w:tcBorders>
            <w:vAlign w:val="center"/>
          </w:tcPr>
          <w:p w14:paraId="3FCD1DFD" w14:textId="3331BEBE"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9</w:t>
            </w:r>
            <w:r w:rsidR="00161B4E" w:rsidRPr="00CF396C">
              <w:rPr>
                <w:rFonts w:eastAsia="Arial Unicode MS" w:cs="Arial"/>
                <w:sz w:val="18"/>
                <w:szCs w:val="18"/>
              </w:rPr>
              <w:t>,</w:t>
            </w:r>
            <w:r w:rsidRPr="00136CFB">
              <w:rPr>
                <w:rFonts w:eastAsia="Arial Unicode MS" w:cs="Arial"/>
                <w:sz w:val="18"/>
                <w:szCs w:val="18"/>
              </w:rPr>
              <w:t>463</w:t>
            </w:r>
            <w:r w:rsidR="00161B4E" w:rsidRPr="00CF396C">
              <w:rPr>
                <w:rFonts w:eastAsia="Arial Unicode MS" w:cs="Arial"/>
                <w:sz w:val="18"/>
                <w:szCs w:val="18"/>
              </w:rPr>
              <w:t>,</w:t>
            </w:r>
            <w:r w:rsidRPr="00136CFB">
              <w:rPr>
                <w:rFonts w:eastAsia="Arial Unicode MS" w:cs="Arial"/>
                <w:sz w:val="18"/>
                <w:szCs w:val="18"/>
              </w:rPr>
              <w:t>996</w:t>
            </w:r>
          </w:p>
        </w:tc>
        <w:tc>
          <w:tcPr>
            <w:tcW w:w="1390" w:type="dxa"/>
            <w:gridSpan w:val="2"/>
            <w:tcBorders>
              <w:bottom w:val="single" w:sz="4" w:space="0" w:color="auto"/>
            </w:tcBorders>
            <w:vAlign w:val="center"/>
          </w:tcPr>
          <w:p w14:paraId="3B043D8A" w14:textId="1ACE77F2"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42</w:t>
            </w:r>
            <w:r w:rsidR="00161B4E" w:rsidRPr="00CF396C">
              <w:rPr>
                <w:rFonts w:eastAsia="Arial Unicode MS" w:cs="Arial"/>
                <w:sz w:val="18"/>
                <w:szCs w:val="18"/>
              </w:rPr>
              <w:t>,</w:t>
            </w:r>
            <w:r w:rsidRPr="00136CFB">
              <w:rPr>
                <w:rFonts w:eastAsia="Arial Unicode MS" w:cs="Arial"/>
                <w:sz w:val="18"/>
                <w:szCs w:val="18"/>
              </w:rPr>
              <w:t>582</w:t>
            </w:r>
            <w:r w:rsidR="00161B4E" w:rsidRPr="00CF396C">
              <w:rPr>
                <w:rFonts w:eastAsia="Arial Unicode MS" w:cs="Arial"/>
                <w:sz w:val="18"/>
                <w:szCs w:val="18"/>
              </w:rPr>
              <w:t>,</w:t>
            </w:r>
            <w:r w:rsidRPr="00136CFB">
              <w:rPr>
                <w:rFonts w:eastAsia="Arial Unicode MS" w:cs="Arial"/>
                <w:sz w:val="18"/>
                <w:szCs w:val="18"/>
              </w:rPr>
              <w:t>264</w:t>
            </w:r>
          </w:p>
        </w:tc>
        <w:tc>
          <w:tcPr>
            <w:tcW w:w="1392" w:type="dxa"/>
            <w:gridSpan w:val="2"/>
            <w:tcBorders>
              <w:bottom w:val="single" w:sz="4" w:space="0" w:color="auto"/>
            </w:tcBorders>
            <w:vAlign w:val="center"/>
          </w:tcPr>
          <w:p w14:paraId="2CB9ADAD" w14:textId="4532F02D"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2</w:t>
            </w:r>
            <w:r w:rsidR="00161B4E" w:rsidRPr="00CF396C">
              <w:rPr>
                <w:rFonts w:eastAsia="Arial Unicode MS" w:cs="Arial"/>
                <w:sz w:val="18"/>
                <w:szCs w:val="18"/>
              </w:rPr>
              <w:t>,</w:t>
            </w:r>
            <w:r w:rsidRPr="00136CFB">
              <w:rPr>
                <w:rFonts w:eastAsia="Arial Unicode MS" w:cs="Arial"/>
                <w:sz w:val="18"/>
                <w:szCs w:val="18"/>
              </w:rPr>
              <w:t>070</w:t>
            </w:r>
            <w:r w:rsidR="00161B4E" w:rsidRPr="00CF396C">
              <w:rPr>
                <w:rFonts w:eastAsia="Arial Unicode MS" w:cs="Arial"/>
                <w:sz w:val="18"/>
                <w:szCs w:val="18"/>
              </w:rPr>
              <w:t>,</w:t>
            </w:r>
            <w:r w:rsidRPr="00136CFB">
              <w:rPr>
                <w:rFonts w:eastAsia="Arial Unicode MS" w:cs="Arial"/>
                <w:sz w:val="18"/>
                <w:szCs w:val="18"/>
              </w:rPr>
              <w:t>429</w:t>
            </w:r>
          </w:p>
        </w:tc>
        <w:tc>
          <w:tcPr>
            <w:tcW w:w="1392" w:type="dxa"/>
            <w:gridSpan w:val="2"/>
            <w:tcBorders>
              <w:bottom w:val="single" w:sz="4" w:space="0" w:color="auto"/>
            </w:tcBorders>
            <w:vAlign w:val="center"/>
          </w:tcPr>
          <w:p w14:paraId="6A4897D1" w14:textId="6D541D03"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3</w:t>
            </w:r>
            <w:r w:rsidR="00161B4E" w:rsidRPr="00CF396C">
              <w:rPr>
                <w:rFonts w:eastAsia="Arial Unicode MS" w:cs="Arial"/>
                <w:sz w:val="18"/>
                <w:szCs w:val="18"/>
              </w:rPr>
              <w:t>,</w:t>
            </w:r>
            <w:r w:rsidRPr="00136CFB">
              <w:rPr>
                <w:rFonts w:eastAsia="Arial Unicode MS" w:cs="Arial"/>
                <w:sz w:val="18"/>
                <w:szCs w:val="18"/>
              </w:rPr>
              <w:t>536</w:t>
            </w:r>
            <w:r w:rsidR="00161B4E" w:rsidRPr="00CF396C">
              <w:rPr>
                <w:rFonts w:eastAsia="Arial Unicode MS" w:cs="Arial"/>
                <w:sz w:val="18"/>
                <w:szCs w:val="18"/>
              </w:rPr>
              <w:t>,</w:t>
            </w:r>
            <w:r w:rsidRPr="00136CFB">
              <w:rPr>
                <w:rFonts w:eastAsia="Arial Unicode MS" w:cs="Arial"/>
                <w:sz w:val="18"/>
                <w:szCs w:val="18"/>
              </w:rPr>
              <w:t>765</w:t>
            </w:r>
          </w:p>
        </w:tc>
        <w:tc>
          <w:tcPr>
            <w:tcW w:w="1391" w:type="dxa"/>
            <w:gridSpan w:val="2"/>
            <w:tcBorders>
              <w:bottom w:val="single" w:sz="4" w:space="0" w:color="auto"/>
            </w:tcBorders>
            <w:vAlign w:val="center"/>
          </w:tcPr>
          <w:p w14:paraId="7DF5222F" w14:textId="04748D45"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137</w:t>
            </w:r>
            <w:r w:rsidR="00161B4E" w:rsidRPr="00CF396C">
              <w:rPr>
                <w:rFonts w:eastAsia="Arial Unicode MS" w:cs="Arial"/>
                <w:sz w:val="18"/>
                <w:szCs w:val="18"/>
              </w:rPr>
              <w:t>,</w:t>
            </w:r>
            <w:r w:rsidRPr="00136CFB">
              <w:rPr>
                <w:rFonts w:eastAsia="Arial Unicode MS" w:cs="Arial"/>
                <w:sz w:val="18"/>
                <w:szCs w:val="18"/>
              </w:rPr>
              <w:t>764</w:t>
            </w:r>
            <w:r w:rsidR="00161B4E" w:rsidRPr="00CF396C">
              <w:rPr>
                <w:rFonts w:eastAsia="Arial Unicode MS" w:cs="Arial"/>
                <w:sz w:val="18"/>
                <w:szCs w:val="18"/>
              </w:rPr>
              <w:t>,</w:t>
            </w:r>
            <w:r w:rsidRPr="00136CFB">
              <w:rPr>
                <w:rFonts w:eastAsia="Arial Unicode MS" w:cs="Arial"/>
                <w:sz w:val="18"/>
                <w:szCs w:val="18"/>
              </w:rPr>
              <w:t>867</w:t>
            </w:r>
          </w:p>
        </w:tc>
        <w:tc>
          <w:tcPr>
            <w:tcW w:w="1392" w:type="dxa"/>
            <w:gridSpan w:val="2"/>
            <w:tcBorders>
              <w:bottom w:val="single" w:sz="4" w:space="0" w:color="auto"/>
            </w:tcBorders>
            <w:vAlign w:val="center"/>
          </w:tcPr>
          <w:p w14:paraId="402D6F8B" w14:textId="5257DE75"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w:t>
            </w:r>
            <w:r w:rsidR="00161B4E" w:rsidRPr="00CF396C">
              <w:rPr>
                <w:rFonts w:eastAsia="Arial Unicode MS" w:cs="Arial"/>
                <w:sz w:val="18"/>
                <w:szCs w:val="18"/>
              </w:rPr>
              <w:t>,</w:t>
            </w:r>
            <w:r w:rsidRPr="00136CFB">
              <w:rPr>
                <w:rFonts w:eastAsia="Arial Unicode MS" w:cs="Arial"/>
                <w:sz w:val="18"/>
                <w:szCs w:val="18"/>
              </w:rPr>
              <w:t>542</w:t>
            </w:r>
            <w:r w:rsidR="00161B4E" w:rsidRPr="00CF396C">
              <w:rPr>
                <w:rFonts w:eastAsia="Arial Unicode MS" w:cs="Arial"/>
                <w:sz w:val="18"/>
                <w:szCs w:val="18"/>
              </w:rPr>
              <w:t>,</w:t>
            </w:r>
            <w:r w:rsidRPr="00136CFB">
              <w:rPr>
                <w:rFonts w:eastAsia="Arial Unicode MS" w:cs="Arial"/>
                <w:sz w:val="18"/>
                <w:szCs w:val="18"/>
              </w:rPr>
              <w:t>424</w:t>
            </w:r>
          </w:p>
        </w:tc>
        <w:tc>
          <w:tcPr>
            <w:tcW w:w="1397" w:type="dxa"/>
            <w:gridSpan w:val="2"/>
            <w:tcBorders>
              <w:bottom w:val="single" w:sz="4" w:space="0" w:color="auto"/>
            </w:tcBorders>
            <w:vAlign w:val="center"/>
          </w:tcPr>
          <w:p w14:paraId="2A1CF4C0" w14:textId="07D7FA77"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344</w:t>
            </w:r>
            <w:r w:rsidR="00161B4E" w:rsidRPr="00CF396C">
              <w:rPr>
                <w:rFonts w:eastAsia="Arial Unicode MS" w:cs="Arial"/>
                <w:sz w:val="18"/>
                <w:szCs w:val="18"/>
              </w:rPr>
              <w:t>,</w:t>
            </w:r>
            <w:r w:rsidRPr="00136CFB">
              <w:rPr>
                <w:rFonts w:eastAsia="Arial Unicode MS" w:cs="Arial"/>
                <w:sz w:val="18"/>
                <w:szCs w:val="18"/>
              </w:rPr>
              <w:t>037</w:t>
            </w:r>
            <w:r w:rsidR="00161B4E" w:rsidRPr="00CF396C">
              <w:rPr>
                <w:rFonts w:eastAsia="Arial Unicode MS" w:cs="Arial"/>
                <w:sz w:val="18"/>
                <w:szCs w:val="18"/>
              </w:rPr>
              <w:t>,</w:t>
            </w:r>
            <w:r w:rsidRPr="00136CFB">
              <w:rPr>
                <w:rFonts w:eastAsia="Arial Unicode MS" w:cs="Arial"/>
                <w:sz w:val="18"/>
                <w:szCs w:val="18"/>
              </w:rPr>
              <w:t>635</w:t>
            </w:r>
          </w:p>
        </w:tc>
      </w:tr>
      <w:tr w:rsidR="00161B4E" w:rsidRPr="00CF396C" w14:paraId="1B5B135F" w14:textId="77777777" w:rsidTr="009F047D">
        <w:tc>
          <w:tcPr>
            <w:tcW w:w="3420" w:type="dxa"/>
            <w:vAlign w:val="bottom"/>
          </w:tcPr>
          <w:p w14:paraId="1F8B99C5" w14:textId="77777777" w:rsidR="00161B4E" w:rsidRPr="00CF396C" w:rsidRDefault="00161B4E" w:rsidP="00CF396C">
            <w:pPr>
              <w:spacing w:line="240" w:lineRule="auto"/>
              <w:ind w:left="-101"/>
              <w:rPr>
                <w:rFonts w:cs="Arial"/>
                <w:b/>
                <w:bCs/>
                <w:sz w:val="18"/>
                <w:szCs w:val="18"/>
                <w:lang w:val="en-US"/>
              </w:rPr>
            </w:pPr>
          </w:p>
        </w:tc>
        <w:tc>
          <w:tcPr>
            <w:tcW w:w="1390" w:type="dxa"/>
            <w:tcBorders>
              <w:top w:val="single" w:sz="4" w:space="0" w:color="auto"/>
            </w:tcBorders>
            <w:vAlign w:val="bottom"/>
          </w:tcPr>
          <w:p w14:paraId="4996D037" w14:textId="77777777" w:rsidR="00161B4E" w:rsidRPr="00CF396C" w:rsidRDefault="00161B4E" w:rsidP="00CF396C">
            <w:pPr>
              <w:spacing w:line="240" w:lineRule="auto"/>
              <w:ind w:right="-72"/>
              <w:jc w:val="right"/>
              <w:rPr>
                <w:rFonts w:eastAsia="SimSun" w:cs="Arial"/>
                <w:sz w:val="18"/>
                <w:szCs w:val="18"/>
              </w:rPr>
            </w:pPr>
          </w:p>
        </w:tc>
        <w:tc>
          <w:tcPr>
            <w:tcW w:w="1391" w:type="dxa"/>
            <w:gridSpan w:val="2"/>
            <w:tcBorders>
              <w:top w:val="single" w:sz="4" w:space="0" w:color="auto"/>
            </w:tcBorders>
            <w:vAlign w:val="bottom"/>
          </w:tcPr>
          <w:p w14:paraId="39BEA9EB" w14:textId="77777777" w:rsidR="00161B4E" w:rsidRPr="00F854E6" w:rsidRDefault="00161B4E" w:rsidP="00CF396C">
            <w:pPr>
              <w:spacing w:line="240" w:lineRule="auto"/>
              <w:ind w:right="-72"/>
              <w:jc w:val="right"/>
              <w:rPr>
                <w:rFonts w:eastAsia="Arial Unicode MS" w:cs="Arial"/>
                <w:sz w:val="18"/>
                <w:szCs w:val="18"/>
              </w:rPr>
            </w:pPr>
          </w:p>
        </w:tc>
        <w:tc>
          <w:tcPr>
            <w:tcW w:w="1390" w:type="dxa"/>
            <w:gridSpan w:val="2"/>
            <w:tcBorders>
              <w:top w:val="single" w:sz="4" w:space="0" w:color="auto"/>
            </w:tcBorders>
            <w:vAlign w:val="bottom"/>
          </w:tcPr>
          <w:p w14:paraId="62897157" w14:textId="77777777" w:rsidR="00161B4E" w:rsidRPr="00F854E6" w:rsidRDefault="00161B4E" w:rsidP="00CF396C">
            <w:pPr>
              <w:spacing w:line="240" w:lineRule="auto"/>
              <w:ind w:right="-72"/>
              <w:jc w:val="right"/>
              <w:rPr>
                <w:rFonts w:eastAsia="Arial Unicode MS" w:cs="Arial"/>
                <w:sz w:val="18"/>
                <w:szCs w:val="18"/>
              </w:rPr>
            </w:pPr>
          </w:p>
        </w:tc>
        <w:tc>
          <w:tcPr>
            <w:tcW w:w="1392" w:type="dxa"/>
            <w:gridSpan w:val="2"/>
            <w:tcBorders>
              <w:top w:val="single" w:sz="4" w:space="0" w:color="auto"/>
            </w:tcBorders>
            <w:vAlign w:val="bottom"/>
          </w:tcPr>
          <w:p w14:paraId="4DCDEFB2" w14:textId="77777777" w:rsidR="00161B4E" w:rsidRPr="00F854E6" w:rsidRDefault="00161B4E" w:rsidP="00CF396C">
            <w:pPr>
              <w:spacing w:line="240" w:lineRule="auto"/>
              <w:ind w:right="-72"/>
              <w:jc w:val="right"/>
              <w:rPr>
                <w:rFonts w:eastAsia="Arial Unicode MS" w:cs="Arial"/>
                <w:sz w:val="18"/>
                <w:szCs w:val="18"/>
              </w:rPr>
            </w:pPr>
          </w:p>
        </w:tc>
        <w:tc>
          <w:tcPr>
            <w:tcW w:w="1392" w:type="dxa"/>
            <w:gridSpan w:val="2"/>
            <w:tcBorders>
              <w:top w:val="single" w:sz="4" w:space="0" w:color="auto"/>
            </w:tcBorders>
            <w:vAlign w:val="bottom"/>
          </w:tcPr>
          <w:p w14:paraId="70715860" w14:textId="77777777" w:rsidR="00161B4E" w:rsidRPr="00F854E6" w:rsidRDefault="00161B4E" w:rsidP="00CF396C">
            <w:pPr>
              <w:spacing w:line="240" w:lineRule="auto"/>
              <w:ind w:right="-72"/>
              <w:jc w:val="right"/>
              <w:rPr>
                <w:rFonts w:eastAsia="Arial Unicode MS" w:cs="Arial"/>
                <w:sz w:val="18"/>
                <w:szCs w:val="18"/>
              </w:rPr>
            </w:pPr>
          </w:p>
        </w:tc>
        <w:tc>
          <w:tcPr>
            <w:tcW w:w="1391" w:type="dxa"/>
            <w:gridSpan w:val="2"/>
            <w:tcBorders>
              <w:top w:val="single" w:sz="4" w:space="0" w:color="auto"/>
            </w:tcBorders>
            <w:vAlign w:val="bottom"/>
          </w:tcPr>
          <w:p w14:paraId="47585D7A" w14:textId="77777777" w:rsidR="00161B4E" w:rsidRPr="00F854E6" w:rsidRDefault="00161B4E" w:rsidP="00CF396C">
            <w:pPr>
              <w:spacing w:line="240" w:lineRule="auto"/>
              <w:ind w:right="-72"/>
              <w:jc w:val="right"/>
              <w:rPr>
                <w:rFonts w:eastAsia="Arial Unicode MS" w:cs="Arial"/>
                <w:sz w:val="18"/>
                <w:szCs w:val="18"/>
              </w:rPr>
            </w:pPr>
          </w:p>
        </w:tc>
        <w:tc>
          <w:tcPr>
            <w:tcW w:w="1392" w:type="dxa"/>
            <w:gridSpan w:val="2"/>
            <w:tcBorders>
              <w:top w:val="single" w:sz="4" w:space="0" w:color="auto"/>
            </w:tcBorders>
            <w:vAlign w:val="bottom"/>
          </w:tcPr>
          <w:p w14:paraId="2406DBE0" w14:textId="77777777" w:rsidR="00161B4E" w:rsidRPr="00F854E6" w:rsidRDefault="00161B4E" w:rsidP="00CF396C">
            <w:pPr>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362DEFF3" w14:textId="77777777" w:rsidR="00161B4E" w:rsidRPr="00F854E6" w:rsidRDefault="00161B4E" w:rsidP="00CF396C">
            <w:pPr>
              <w:spacing w:line="240" w:lineRule="auto"/>
              <w:ind w:right="-72"/>
              <w:jc w:val="right"/>
              <w:rPr>
                <w:rFonts w:eastAsia="Arial Unicode MS" w:cs="Arial"/>
                <w:sz w:val="18"/>
                <w:szCs w:val="18"/>
              </w:rPr>
            </w:pPr>
          </w:p>
        </w:tc>
      </w:tr>
      <w:tr w:rsidR="00161B4E" w:rsidRPr="00CF396C" w14:paraId="0FB9DDD6" w14:textId="77777777" w:rsidTr="009F047D">
        <w:tc>
          <w:tcPr>
            <w:tcW w:w="3420" w:type="dxa"/>
            <w:vAlign w:val="bottom"/>
          </w:tcPr>
          <w:p w14:paraId="1002F20A" w14:textId="1D053842" w:rsidR="00161B4E" w:rsidRPr="00CF396C" w:rsidRDefault="00161B4E" w:rsidP="00CF396C">
            <w:pPr>
              <w:spacing w:line="240" w:lineRule="auto"/>
              <w:ind w:left="-101"/>
              <w:rPr>
                <w:rFonts w:cs="Arial"/>
                <w:b/>
                <w:bCs/>
                <w:sz w:val="18"/>
                <w:szCs w:val="18"/>
                <w:lang w:val="en-US"/>
              </w:rPr>
            </w:pPr>
            <w:r w:rsidRPr="00CF396C">
              <w:rPr>
                <w:rFonts w:cs="Arial"/>
                <w:b/>
                <w:bCs/>
                <w:sz w:val="18"/>
                <w:szCs w:val="18"/>
              </w:rPr>
              <w:t xml:space="preserve">For the year ended </w:t>
            </w:r>
            <w:r w:rsidR="00136CFB" w:rsidRPr="00136CFB">
              <w:rPr>
                <w:rFonts w:cs="Arial"/>
                <w:b/>
                <w:bCs/>
                <w:sz w:val="18"/>
                <w:szCs w:val="18"/>
              </w:rPr>
              <w:t>31</w:t>
            </w:r>
            <w:r w:rsidR="00682881" w:rsidRPr="00CF396C">
              <w:rPr>
                <w:rFonts w:cs="Arial"/>
                <w:b/>
                <w:bCs/>
                <w:sz w:val="18"/>
                <w:szCs w:val="18"/>
              </w:rPr>
              <w:t xml:space="preserve"> December </w:t>
            </w:r>
            <w:r w:rsidR="00136CFB" w:rsidRPr="00136CFB">
              <w:rPr>
                <w:rFonts w:cs="Arial"/>
                <w:b/>
                <w:bCs/>
                <w:sz w:val="18"/>
                <w:szCs w:val="18"/>
              </w:rPr>
              <w:t>2018</w:t>
            </w:r>
          </w:p>
        </w:tc>
        <w:tc>
          <w:tcPr>
            <w:tcW w:w="1390" w:type="dxa"/>
            <w:vAlign w:val="bottom"/>
          </w:tcPr>
          <w:p w14:paraId="5C0C2AE5" w14:textId="77777777" w:rsidR="00161B4E" w:rsidRPr="00CF396C" w:rsidRDefault="00161B4E" w:rsidP="00CF396C">
            <w:pPr>
              <w:spacing w:line="240" w:lineRule="auto"/>
              <w:ind w:right="-72"/>
              <w:jc w:val="right"/>
              <w:rPr>
                <w:rFonts w:eastAsia="SimSun" w:cs="Arial"/>
                <w:sz w:val="18"/>
                <w:szCs w:val="18"/>
              </w:rPr>
            </w:pPr>
          </w:p>
        </w:tc>
        <w:tc>
          <w:tcPr>
            <w:tcW w:w="1391" w:type="dxa"/>
            <w:gridSpan w:val="2"/>
            <w:vAlign w:val="bottom"/>
          </w:tcPr>
          <w:p w14:paraId="59D6750C" w14:textId="77777777" w:rsidR="00161B4E" w:rsidRPr="00F854E6" w:rsidRDefault="00161B4E" w:rsidP="00CF396C">
            <w:pPr>
              <w:spacing w:line="240" w:lineRule="auto"/>
              <w:ind w:right="-72"/>
              <w:jc w:val="right"/>
              <w:rPr>
                <w:rFonts w:eastAsia="Arial Unicode MS" w:cs="Arial"/>
                <w:sz w:val="18"/>
                <w:szCs w:val="18"/>
              </w:rPr>
            </w:pPr>
          </w:p>
        </w:tc>
        <w:tc>
          <w:tcPr>
            <w:tcW w:w="1390" w:type="dxa"/>
            <w:gridSpan w:val="2"/>
            <w:vAlign w:val="bottom"/>
          </w:tcPr>
          <w:p w14:paraId="13552FBE" w14:textId="77777777" w:rsidR="00161B4E" w:rsidRPr="00F854E6" w:rsidRDefault="00161B4E" w:rsidP="00CF396C">
            <w:pPr>
              <w:spacing w:line="240" w:lineRule="auto"/>
              <w:ind w:right="-72"/>
              <w:jc w:val="right"/>
              <w:rPr>
                <w:rFonts w:eastAsia="Arial Unicode MS" w:cs="Arial"/>
                <w:sz w:val="18"/>
                <w:szCs w:val="18"/>
              </w:rPr>
            </w:pPr>
          </w:p>
        </w:tc>
        <w:tc>
          <w:tcPr>
            <w:tcW w:w="1392" w:type="dxa"/>
            <w:gridSpan w:val="2"/>
            <w:vAlign w:val="bottom"/>
          </w:tcPr>
          <w:p w14:paraId="46155275" w14:textId="77777777" w:rsidR="00161B4E" w:rsidRPr="00F854E6" w:rsidRDefault="00161B4E" w:rsidP="00CF396C">
            <w:pPr>
              <w:spacing w:line="240" w:lineRule="auto"/>
              <w:ind w:right="-72"/>
              <w:jc w:val="right"/>
              <w:rPr>
                <w:rFonts w:eastAsia="Arial Unicode MS" w:cs="Arial"/>
                <w:sz w:val="18"/>
                <w:szCs w:val="18"/>
              </w:rPr>
            </w:pPr>
          </w:p>
        </w:tc>
        <w:tc>
          <w:tcPr>
            <w:tcW w:w="1392" w:type="dxa"/>
            <w:gridSpan w:val="2"/>
            <w:vAlign w:val="bottom"/>
          </w:tcPr>
          <w:p w14:paraId="3B092274" w14:textId="77777777" w:rsidR="00161B4E" w:rsidRPr="00F854E6" w:rsidRDefault="00161B4E" w:rsidP="00CF396C">
            <w:pPr>
              <w:spacing w:line="240" w:lineRule="auto"/>
              <w:ind w:right="-72"/>
              <w:jc w:val="right"/>
              <w:rPr>
                <w:rFonts w:eastAsia="Arial Unicode MS" w:cs="Arial"/>
                <w:sz w:val="18"/>
                <w:szCs w:val="18"/>
              </w:rPr>
            </w:pPr>
          </w:p>
        </w:tc>
        <w:tc>
          <w:tcPr>
            <w:tcW w:w="1391" w:type="dxa"/>
            <w:gridSpan w:val="2"/>
            <w:vAlign w:val="bottom"/>
          </w:tcPr>
          <w:p w14:paraId="687B8EB6" w14:textId="77777777" w:rsidR="00161B4E" w:rsidRPr="00F854E6" w:rsidRDefault="00161B4E" w:rsidP="00CF396C">
            <w:pPr>
              <w:spacing w:line="240" w:lineRule="auto"/>
              <w:ind w:right="-72"/>
              <w:jc w:val="right"/>
              <w:rPr>
                <w:rFonts w:eastAsia="Arial Unicode MS" w:cs="Arial"/>
                <w:sz w:val="18"/>
                <w:szCs w:val="18"/>
              </w:rPr>
            </w:pPr>
          </w:p>
        </w:tc>
        <w:tc>
          <w:tcPr>
            <w:tcW w:w="1392" w:type="dxa"/>
            <w:gridSpan w:val="2"/>
            <w:vAlign w:val="bottom"/>
          </w:tcPr>
          <w:p w14:paraId="671EBC66" w14:textId="77777777" w:rsidR="00161B4E" w:rsidRPr="00F854E6" w:rsidRDefault="00161B4E" w:rsidP="00CF396C">
            <w:pPr>
              <w:spacing w:line="240" w:lineRule="auto"/>
              <w:ind w:right="-72"/>
              <w:jc w:val="right"/>
              <w:rPr>
                <w:rFonts w:eastAsia="Arial Unicode MS" w:cs="Arial"/>
                <w:sz w:val="18"/>
                <w:szCs w:val="18"/>
              </w:rPr>
            </w:pPr>
          </w:p>
        </w:tc>
        <w:tc>
          <w:tcPr>
            <w:tcW w:w="1397" w:type="dxa"/>
            <w:gridSpan w:val="2"/>
            <w:vAlign w:val="bottom"/>
          </w:tcPr>
          <w:p w14:paraId="212E7E8E" w14:textId="77777777" w:rsidR="00161B4E" w:rsidRPr="00F854E6" w:rsidRDefault="00161B4E" w:rsidP="00CF396C">
            <w:pPr>
              <w:spacing w:line="240" w:lineRule="auto"/>
              <w:ind w:right="-72"/>
              <w:jc w:val="right"/>
              <w:rPr>
                <w:rFonts w:eastAsia="Arial Unicode MS" w:cs="Arial"/>
                <w:sz w:val="18"/>
                <w:szCs w:val="18"/>
              </w:rPr>
            </w:pPr>
          </w:p>
        </w:tc>
      </w:tr>
      <w:tr w:rsidR="00161B4E" w:rsidRPr="00CF396C" w14:paraId="009B2CC3" w14:textId="77777777" w:rsidTr="009F047D">
        <w:tc>
          <w:tcPr>
            <w:tcW w:w="3420" w:type="dxa"/>
            <w:vAlign w:val="bottom"/>
          </w:tcPr>
          <w:p w14:paraId="688022D2" w14:textId="77777777" w:rsidR="00161B4E" w:rsidRPr="00CF396C" w:rsidRDefault="00161B4E" w:rsidP="00CF396C">
            <w:pPr>
              <w:spacing w:line="240" w:lineRule="auto"/>
              <w:ind w:left="-101"/>
              <w:rPr>
                <w:rFonts w:cs="Arial"/>
                <w:sz w:val="18"/>
                <w:szCs w:val="18"/>
                <w:cs/>
              </w:rPr>
            </w:pPr>
            <w:r w:rsidRPr="00CF396C">
              <w:rPr>
                <w:rFonts w:cs="Arial"/>
                <w:sz w:val="18"/>
                <w:szCs w:val="18"/>
              </w:rPr>
              <w:t>Opening net book amount</w:t>
            </w:r>
          </w:p>
        </w:tc>
        <w:tc>
          <w:tcPr>
            <w:tcW w:w="1390" w:type="dxa"/>
            <w:vAlign w:val="center"/>
          </w:tcPr>
          <w:p w14:paraId="16C4C874" w14:textId="5C3830DB"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147</w:t>
            </w:r>
            <w:r w:rsidR="00161B4E" w:rsidRPr="00CF396C">
              <w:rPr>
                <w:rFonts w:eastAsia="Arial Unicode MS" w:cs="Arial"/>
                <w:sz w:val="18"/>
                <w:szCs w:val="18"/>
              </w:rPr>
              <w:t>,</w:t>
            </w:r>
            <w:r w:rsidRPr="00136CFB">
              <w:rPr>
                <w:rFonts w:eastAsia="Arial Unicode MS" w:cs="Arial"/>
                <w:sz w:val="18"/>
                <w:szCs w:val="18"/>
              </w:rPr>
              <w:t>076</w:t>
            </w:r>
            <w:r w:rsidR="00161B4E" w:rsidRPr="00CF396C">
              <w:rPr>
                <w:rFonts w:eastAsia="Arial Unicode MS" w:cs="Arial"/>
                <w:sz w:val="18"/>
                <w:szCs w:val="18"/>
              </w:rPr>
              <w:t>,</w:t>
            </w:r>
            <w:r w:rsidRPr="00136CFB">
              <w:rPr>
                <w:rFonts w:eastAsia="Arial Unicode MS" w:cs="Arial"/>
                <w:sz w:val="18"/>
                <w:szCs w:val="18"/>
              </w:rPr>
              <w:t>890</w:t>
            </w:r>
            <w:r w:rsidR="00161B4E" w:rsidRPr="00CF396C">
              <w:rPr>
                <w:rFonts w:eastAsia="Arial Unicode MS" w:cs="Arial"/>
                <w:sz w:val="18"/>
                <w:szCs w:val="18"/>
              </w:rPr>
              <w:t xml:space="preserve"> </w:t>
            </w:r>
          </w:p>
        </w:tc>
        <w:tc>
          <w:tcPr>
            <w:tcW w:w="1391" w:type="dxa"/>
            <w:gridSpan w:val="2"/>
            <w:vAlign w:val="center"/>
          </w:tcPr>
          <w:p w14:paraId="164ACEC7" w14:textId="4D0C42D4"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9</w:t>
            </w:r>
            <w:r w:rsidR="00161B4E" w:rsidRPr="00CF396C">
              <w:rPr>
                <w:rFonts w:eastAsia="Arial Unicode MS" w:cs="Arial"/>
                <w:sz w:val="18"/>
                <w:szCs w:val="18"/>
              </w:rPr>
              <w:t>,</w:t>
            </w:r>
            <w:r w:rsidRPr="00136CFB">
              <w:rPr>
                <w:rFonts w:eastAsia="Arial Unicode MS" w:cs="Arial"/>
                <w:sz w:val="18"/>
                <w:szCs w:val="18"/>
              </w:rPr>
              <w:t>463</w:t>
            </w:r>
            <w:r w:rsidR="00161B4E" w:rsidRPr="00CF396C">
              <w:rPr>
                <w:rFonts w:eastAsia="Arial Unicode MS" w:cs="Arial"/>
                <w:sz w:val="18"/>
                <w:szCs w:val="18"/>
              </w:rPr>
              <w:t>,</w:t>
            </w:r>
            <w:r w:rsidRPr="00136CFB">
              <w:rPr>
                <w:rFonts w:eastAsia="Arial Unicode MS" w:cs="Arial"/>
                <w:sz w:val="18"/>
                <w:szCs w:val="18"/>
              </w:rPr>
              <w:t>996</w:t>
            </w:r>
            <w:r w:rsidR="00161B4E" w:rsidRPr="00CF396C">
              <w:rPr>
                <w:rFonts w:eastAsia="Arial Unicode MS" w:cs="Arial"/>
                <w:sz w:val="18"/>
                <w:szCs w:val="18"/>
              </w:rPr>
              <w:t xml:space="preserve"> </w:t>
            </w:r>
          </w:p>
        </w:tc>
        <w:tc>
          <w:tcPr>
            <w:tcW w:w="1390" w:type="dxa"/>
            <w:gridSpan w:val="2"/>
            <w:vAlign w:val="center"/>
          </w:tcPr>
          <w:p w14:paraId="4EEB6A74" w14:textId="750E3EDF"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42</w:t>
            </w:r>
            <w:r w:rsidR="00161B4E" w:rsidRPr="00CF396C">
              <w:rPr>
                <w:rFonts w:eastAsia="Arial Unicode MS" w:cs="Arial"/>
                <w:sz w:val="18"/>
                <w:szCs w:val="18"/>
              </w:rPr>
              <w:t>,</w:t>
            </w:r>
            <w:r w:rsidRPr="00136CFB">
              <w:rPr>
                <w:rFonts w:eastAsia="Arial Unicode MS" w:cs="Arial"/>
                <w:sz w:val="18"/>
                <w:szCs w:val="18"/>
              </w:rPr>
              <w:t>582</w:t>
            </w:r>
            <w:r w:rsidR="00161B4E" w:rsidRPr="00CF396C">
              <w:rPr>
                <w:rFonts w:eastAsia="Arial Unicode MS" w:cs="Arial"/>
                <w:sz w:val="18"/>
                <w:szCs w:val="18"/>
              </w:rPr>
              <w:t>,</w:t>
            </w:r>
            <w:r w:rsidRPr="00136CFB">
              <w:rPr>
                <w:rFonts w:eastAsia="Arial Unicode MS" w:cs="Arial"/>
                <w:sz w:val="18"/>
                <w:szCs w:val="18"/>
              </w:rPr>
              <w:t>264</w:t>
            </w:r>
            <w:r w:rsidR="00161B4E" w:rsidRPr="00CF396C">
              <w:rPr>
                <w:rFonts w:eastAsia="Arial Unicode MS" w:cs="Arial"/>
                <w:sz w:val="18"/>
                <w:szCs w:val="18"/>
              </w:rPr>
              <w:t xml:space="preserve"> </w:t>
            </w:r>
          </w:p>
        </w:tc>
        <w:tc>
          <w:tcPr>
            <w:tcW w:w="1392" w:type="dxa"/>
            <w:gridSpan w:val="2"/>
            <w:vAlign w:val="center"/>
          </w:tcPr>
          <w:p w14:paraId="385FCCE4" w14:textId="6125B2C4"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2</w:t>
            </w:r>
            <w:r w:rsidR="00161B4E" w:rsidRPr="00CF396C">
              <w:rPr>
                <w:rFonts w:eastAsia="Arial Unicode MS" w:cs="Arial"/>
                <w:sz w:val="18"/>
                <w:szCs w:val="18"/>
              </w:rPr>
              <w:t>,</w:t>
            </w:r>
            <w:r w:rsidRPr="00136CFB">
              <w:rPr>
                <w:rFonts w:eastAsia="Arial Unicode MS" w:cs="Arial"/>
                <w:sz w:val="18"/>
                <w:szCs w:val="18"/>
              </w:rPr>
              <w:t>070</w:t>
            </w:r>
            <w:r w:rsidR="00161B4E" w:rsidRPr="00CF396C">
              <w:rPr>
                <w:rFonts w:eastAsia="Arial Unicode MS" w:cs="Arial"/>
                <w:sz w:val="18"/>
                <w:szCs w:val="18"/>
              </w:rPr>
              <w:t>,</w:t>
            </w:r>
            <w:r w:rsidRPr="00136CFB">
              <w:rPr>
                <w:rFonts w:eastAsia="Arial Unicode MS" w:cs="Arial"/>
                <w:sz w:val="18"/>
                <w:szCs w:val="18"/>
              </w:rPr>
              <w:t>429</w:t>
            </w:r>
            <w:r w:rsidR="00161B4E" w:rsidRPr="00CF396C">
              <w:rPr>
                <w:rFonts w:eastAsia="Arial Unicode MS" w:cs="Arial"/>
                <w:sz w:val="18"/>
                <w:szCs w:val="18"/>
              </w:rPr>
              <w:t xml:space="preserve"> </w:t>
            </w:r>
          </w:p>
        </w:tc>
        <w:tc>
          <w:tcPr>
            <w:tcW w:w="1392" w:type="dxa"/>
            <w:gridSpan w:val="2"/>
            <w:vAlign w:val="center"/>
          </w:tcPr>
          <w:p w14:paraId="4E441E1E" w14:textId="691686D4"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3</w:t>
            </w:r>
            <w:r w:rsidR="00161B4E" w:rsidRPr="00CF396C">
              <w:rPr>
                <w:rFonts w:eastAsia="Arial Unicode MS" w:cs="Arial"/>
                <w:sz w:val="18"/>
                <w:szCs w:val="18"/>
              </w:rPr>
              <w:t>,</w:t>
            </w:r>
            <w:r w:rsidRPr="00136CFB">
              <w:rPr>
                <w:rFonts w:eastAsia="Arial Unicode MS" w:cs="Arial"/>
                <w:sz w:val="18"/>
                <w:szCs w:val="18"/>
              </w:rPr>
              <w:t>536</w:t>
            </w:r>
            <w:r w:rsidR="00161B4E" w:rsidRPr="00CF396C">
              <w:rPr>
                <w:rFonts w:eastAsia="Arial Unicode MS" w:cs="Arial"/>
                <w:sz w:val="18"/>
                <w:szCs w:val="18"/>
              </w:rPr>
              <w:t>,</w:t>
            </w:r>
            <w:r w:rsidRPr="00136CFB">
              <w:rPr>
                <w:rFonts w:eastAsia="Arial Unicode MS" w:cs="Arial"/>
                <w:sz w:val="18"/>
                <w:szCs w:val="18"/>
              </w:rPr>
              <w:t>765</w:t>
            </w:r>
          </w:p>
        </w:tc>
        <w:tc>
          <w:tcPr>
            <w:tcW w:w="1391" w:type="dxa"/>
            <w:gridSpan w:val="2"/>
            <w:vAlign w:val="center"/>
          </w:tcPr>
          <w:p w14:paraId="26445631" w14:textId="0BC5E85F"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137</w:t>
            </w:r>
            <w:r w:rsidR="00161B4E" w:rsidRPr="00CF396C">
              <w:rPr>
                <w:rFonts w:eastAsia="Arial Unicode MS" w:cs="Arial"/>
                <w:sz w:val="18"/>
                <w:szCs w:val="18"/>
              </w:rPr>
              <w:t>,</w:t>
            </w:r>
            <w:r w:rsidRPr="00136CFB">
              <w:rPr>
                <w:rFonts w:eastAsia="Arial Unicode MS" w:cs="Arial"/>
                <w:sz w:val="18"/>
                <w:szCs w:val="18"/>
              </w:rPr>
              <w:t>764</w:t>
            </w:r>
            <w:r w:rsidR="00161B4E" w:rsidRPr="00CF396C">
              <w:rPr>
                <w:rFonts w:eastAsia="Arial Unicode MS" w:cs="Arial"/>
                <w:sz w:val="18"/>
                <w:szCs w:val="18"/>
              </w:rPr>
              <w:t>,</w:t>
            </w:r>
            <w:r w:rsidRPr="00136CFB">
              <w:rPr>
                <w:rFonts w:eastAsia="Arial Unicode MS" w:cs="Arial"/>
                <w:sz w:val="18"/>
                <w:szCs w:val="18"/>
              </w:rPr>
              <w:t>867</w:t>
            </w:r>
            <w:r w:rsidR="00161B4E" w:rsidRPr="00CF396C">
              <w:rPr>
                <w:rFonts w:eastAsia="Arial Unicode MS" w:cs="Arial"/>
                <w:sz w:val="18"/>
                <w:szCs w:val="18"/>
              </w:rPr>
              <w:t xml:space="preserve"> </w:t>
            </w:r>
          </w:p>
        </w:tc>
        <w:tc>
          <w:tcPr>
            <w:tcW w:w="1392" w:type="dxa"/>
            <w:gridSpan w:val="2"/>
            <w:vAlign w:val="center"/>
          </w:tcPr>
          <w:p w14:paraId="26AB61DB" w14:textId="6136BF84"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w:t>
            </w:r>
            <w:r w:rsidR="00161B4E" w:rsidRPr="00CF396C">
              <w:rPr>
                <w:rFonts w:eastAsia="Arial Unicode MS" w:cs="Arial"/>
                <w:sz w:val="18"/>
                <w:szCs w:val="18"/>
              </w:rPr>
              <w:t>,</w:t>
            </w:r>
            <w:r w:rsidRPr="00136CFB">
              <w:rPr>
                <w:rFonts w:eastAsia="Arial Unicode MS" w:cs="Arial"/>
                <w:sz w:val="18"/>
                <w:szCs w:val="18"/>
              </w:rPr>
              <w:t>542</w:t>
            </w:r>
            <w:r w:rsidR="00161B4E" w:rsidRPr="00CF396C">
              <w:rPr>
                <w:rFonts w:eastAsia="Arial Unicode MS" w:cs="Arial"/>
                <w:sz w:val="18"/>
                <w:szCs w:val="18"/>
              </w:rPr>
              <w:t>,</w:t>
            </w:r>
            <w:r w:rsidRPr="00136CFB">
              <w:rPr>
                <w:rFonts w:eastAsia="Arial Unicode MS" w:cs="Arial"/>
                <w:sz w:val="18"/>
                <w:szCs w:val="18"/>
              </w:rPr>
              <w:t>424</w:t>
            </w:r>
            <w:r w:rsidR="00161B4E" w:rsidRPr="00CF396C">
              <w:rPr>
                <w:rFonts w:eastAsia="Arial Unicode MS" w:cs="Arial"/>
                <w:sz w:val="18"/>
                <w:szCs w:val="18"/>
              </w:rPr>
              <w:t xml:space="preserve"> </w:t>
            </w:r>
          </w:p>
        </w:tc>
        <w:tc>
          <w:tcPr>
            <w:tcW w:w="1397" w:type="dxa"/>
            <w:gridSpan w:val="2"/>
            <w:vAlign w:val="center"/>
          </w:tcPr>
          <w:p w14:paraId="17D5D00C" w14:textId="076954B1"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344</w:t>
            </w:r>
            <w:r w:rsidR="00161B4E" w:rsidRPr="00CF396C">
              <w:rPr>
                <w:rFonts w:eastAsia="Arial Unicode MS" w:cs="Arial"/>
                <w:sz w:val="18"/>
                <w:szCs w:val="18"/>
              </w:rPr>
              <w:t>,</w:t>
            </w:r>
            <w:r w:rsidRPr="00136CFB">
              <w:rPr>
                <w:rFonts w:eastAsia="Arial Unicode MS" w:cs="Arial"/>
                <w:sz w:val="18"/>
                <w:szCs w:val="18"/>
              </w:rPr>
              <w:t>037</w:t>
            </w:r>
            <w:r w:rsidR="00161B4E" w:rsidRPr="00CF396C">
              <w:rPr>
                <w:rFonts w:eastAsia="Arial Unicode MS" w:cs="Arial"/>
                <w:sz w:val="18"/>
                <w:szCs w:val="18"/>
              </w:rPr>
              <w:t>,</w:t>
            </w:r>
            <w:r w:rsidRPr="00136CFB">
              <w:rPr>
                <w:rFonts w:eastAsia="Arial Unicode MS" w:cs="Arial"/>
                <w:sz w:val="18"/>
                <w:szCs w:val="18"/>
              </w:rPr>
              <w:t>635</w:t>
            </w:r>
            <w:r w:rsidR="00161B4E" w:rsidRPr="00CF396C">
              <w:rPr>
                <w:rFonts w:eastAsia="Arial Unicode MS" w:cs="Arial"/>
                <w:sz w:val="18"/>
                <w:szCs w:val="18"/>
              </w:rPr>
              <w:t xml:space="preserve"> </w:t>
            </w:r>
          </w:p>
        </w:tc>
      </w:tr>
      <w:tr w:rsidR="00161B4E" w:rsidRPr="00CF396C" w14:paraId="2F0CA0DD" w14:textId="77777777" w:rsidTr="009F047D">
        <w:tc>
          <w:tcPr>
            <w:tcW w:w="3420" w:type="dxa"/>
            <w:vAlign w:val="bottom"/>
          </w:tcPr>
          <w:p w14:paraId="5C10E47E" w14:textId="77777777" w:rsidR="00161B4E" w:rsidRPr="00CF396C" w:rsidRDefault="00161B4E" w:rsidP="00CF396C">
            <w:pPr>
              <w:spacing w:line="240" w:lineRule="auto"/>
              <w:ind w:left="-101"/>
              <w:rPr>
                <w:rFonts w:cs="Arial"/>
                <w:sz w:val="18"/>
                <w:szCs w:val="18"/>
                <w:cs/>
              </w:rPr>
            </w:pPr>
            <w:r w:rsidRPr="00CF396C">
              <w:rPr>
                <w:rFonts w:cs="Arial"/>
                <w:sz w:val="18"/>
                <w:szCs w:val="18"/>
              </w:rPr>
              <w:t>Additions</w:t>
            </w:r>
          </w:p>
        </w:tc>
        <w:tc>
          <w:tcPr>
            <w:tcW w:w="1390" w:type="dxa"/>
            <w:vAlign w:val="center"/>
          </w:tcPr>
          <w:p w14:paraId="0F1AA3B3" w14:textId="29F74AFA"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5</w:t>
            </w:r>
            <w:r w:rsidR="00161B4E" w:rsidRPr="00CF396C">
              <w:rPr>
                <w:rFonts w:eastAsia="Arial Unicode MS" w:cs="Arial"/>
                <w:sz w:val="18"/>
                <w:szCs w:val="18"/>
              </w:rPr>
              <w:t>,</w:t>
            </w:r>
            <w:r w:rsidRPr="00136CFB">
              <w:rPr>
                <w:rFonts w:eastAsia="Arial Unicode MS" w:cs="Arial"/>
                <w:sz w:val="18"/>
                <w:szCs w:val="18"/>
              </w:rPr>
              <w:t>324</w:t>
            </w:r>
            <w:r w:rsidR="00161B4E" w:rsidRPr="00CF396C">
              <w:rPr>
                <w:rFonts w:eastAsia="Arial Unicode MS" w:cs="Arial"/>
                <w:sz w:val="18"/>
                <w:szCs w:val="18"/>
              </w:rPr>
              <w:t>,</w:t>
            </w:r>
            <w:r w:rsidRPr="00136CFB">
              <w:rPr>
                <w:rFonts w:eastAsia="Arial Unicode MS" w:cs="Arial"/>
                <w:sz w:val="18"/>
                <w:szCs w:val="18"/>
              </w:rPr>
              <w:t>149</w:t>
            </w:r>
            <w:r w:rsidR="00161B4E" w:rsidRPr="00CF396C">
              <w:rPr>
                <w:rFonts w:eastAsia="Arial Unicode MS" w:cs="Arial"/>
                <w:sz w:val="18"/>
                <w:szCs w:val="18"/>
              </w:rPr>
              <w:t xml:space="preserve"> </w:t>
            </w:r>
          </w:p>
        </w:tc>
        <w:tc>
          <w:tcPr>
            <w:tcW w:w="1391" w:type="dxa"/>
            <w:gridSpan w:val="2"/>
            <w:vAlign w:val="center"/>
          </w:tcPr>
          <w:p w14:paraId="0C06B484"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 xml:space="preserve">-   </w:t>
            </w:r>
          </w:p>
        </w:tc>
        <w:tc>
          <w:tcPr>
            <w:tcW w:w="1390" w:type="dxa"/>
            <w:gridSpan w:val="2"/>
            <w:vAlign w:val="bottom"/>
          </w:tcPr>
          <w:p w14:paraId="7847DF0D" w14:textId="65322150"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4</w:t>
            </w:r>
            <w:r w:rsidR="00161B4E" w:rsidRPr="00CF396C">
              <w:rPr>
                <w:rFonts w:eastAsia="Arial Unicode MS" w:cs="Arial"/>
                <w:sz w:val="18"/>
                <w:szCs w:val="18"/>
              </w:rPr>
              <w:t>,</w:t>
            </w:r>
            <w:r w:rsidRPr="00136CFB">
              <w:rPr>
                <w:rFonts w:eastAsia="Arial Unicode MS" w:cs="Arial"/>
                <w:sz w:val="18"/>
                <w:szCs w:val="18"/>
              </w:rPr>
              <w:t>100</w:t>
            </w:r>
            <w:r w:rsidR="00161B4E" w:rsidRPr="00CF396C">
              <w:rPr>
                <w:rFonts w:eastAsia="Arial Unicode MS" w:cs="Arial"/>
                <w:sz w:val="18"/>
                <w:szCs w:val="18"/>
              </w:rPr>
              <w:t>,</w:t>
            </w:r>
            <w:r w:rsidRPr="00136CFB">
              <w:rPr>
                <w:rFonts w:eastAsia="Arial Unicode MS" w:cs="Arial"/>
                <w:sz w:val="18"/>
                <w:szCs w:val="18"/>
              </w:rPr>
              <w:t>086</w:t>
            </w:r>
          </w:p>
        </w:tc>
        <w:tc>
          <w:tcPr>
            <w:tcW w:w="1392" w:type="dxa"/>
            <w:gridSpan w:val="2"/>
            <w:vAlign w:val="center"/>
          </w:tcPr>
          <w:p w14:paraId="7844F147" w14:textId="1A2BE4FF"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587</w:t>
            </w:r>
            <w:r w:rsidR="00161B4E" w:rsidRPr="00CF396C">
              <w:rPr>
                <w:rFonts w:eastAsia="Arial Unicode MS" w:cs="Arial"/>
                <w:sz w:val="18"/>
                <w:szCs w:val="18"/>
              </w:rPr>
              <w:t>,</w:t>
            </w:r>
            <w:r w:rsidRPr="00136CFB">
              <w:rPr>
                <w:rFonts w:eastAsia="Arial Unicode MS" w:cs="Arial"/>
                <w:sz w:val="18"/>
                <w:szCs w:val="18"/>
              </w:rPr>
              <w:t>865</w:t>
            </w:r>
            <w:r w:rsidR="00161B4E" w:rsidRPr="00CF396C">
              <w:rPr>
                <w:rFonts w:eastAsia="Arial Unicode MS" w:cs="Arial"/>
                <w:sz w:val="18"/>
                <w:szCs w:val="18"/>
              </w:rPr>
              <w:t xml:space="preserve"> </w:t>
            </w:r>
          </w:p>
        </w:tc>
        <w:tc>
          <w:tcPr>
            <w:tcW w:w="1392" w:type="dxa"/>
            <w:gridSpan w:val="2"/>
            <w:vAlign w:val="bottom"/>
          </w:tcPr>
          <w:p w14:paraId="07E91EDE" w14:textId="1BD6C78B"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3</w:t>
            </w:r>
            <w:r w:rsidR="00161B4E" w:rsidRPr="00CF396C">
              <w:rPr>
                <w:rFonts w:eastAsia="Arial Unicode MS" w:cs="Arial"/>
                <w:sz w:val="18"/>
                <w:szCs w:val="18"/>
              </w:rPr>
              <w:t>,</w:t>
            </w:r>
            <w:r w:rsidRPr="00136CFB">
              <w:rPr>
                <w:rFonts w:eastAsia="Arial Unicode MS" w:cs="Arial"/>
                <w:sz w:val="18"/>
                <w:szCs w:val="18"/>
              </w:rPr>
              <w:t>317</w:t>
            </w:r>
            <w:r w:rsidR="00161B4E" w:rsidRPr="00CF396C">
              <w:rPr>
                <w:rFonts w:eastAsia="Arial Unicode MS" w:cs="Arial"/>
                <w:sz w:val="18"/>
                <w:szCs w:val="18"/>
              </w:rPr>
              <w:t>,</w:t>
            </w:r>
            <w:r w:rsidRPr="00136CFB">
              <w:rPr>
                <w:rFonts w:eastAsia="Arial Unicode MS" w:cs="Arial"/>
                <w:sz w:val="18"/>
                <w:szCs w:val="18"/>
              </w:rPr>
              <w:t>078</w:t>
            </w:r>
          </w:p>
        </w:tc>
        <w:tc>
          <w:tcPr>
            <w:tcW w:w="1391" w:type="dxa"/>
            <w:gridSpan w:val="2"/>
            <w:vAlign w:val="center"/>
          </w:tcPr>
          <w:p w14:paraId="1551D7AF" w14:textId="2B1926E6"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33</w:t>
            </w:r>
            <w:r w:rsidR="00161B4E" w:rsidRPr="00CF396C">
              <w:rPr>
                <w:rFonts w:eastAsia="Arial Unicode MS" w:cs="Arial"/>
                <w:sz w:val="18"/>
                <w:szCs w:val="18"/>
              </w:rPr>
              <w:t>,</w:t>
            </w:r>
            <w:r w:rsidRPr="00136CFB">
              <w:rPr>
                <w:rFonts w:eastAsia="Arial Unicode MS" w:cs="Arial"/>
                <w:sz w:val="18"/>
                <w:szCs w:val="18"/>
              </w:rPr>
              <w:t>992</w:t>
            </w:r>
            <w:r w:rsidR="00161B4E" w:rsidRPr="00CF396C">
              <w:rPr>
                <w:rFonts w:eastAsia="Arial Unicode MS" w:cs="Arial"/>
                <w:sz w:val="18"/>
                <w:szCs w:val="18"/>
              </w:rPr>
              <w:t>,</w:t>
            </w:r>
            <w:r w:rsidRPr="00136CFB">
              <w:rPr>
                <w:rFonts w:eastAsia="Arial Unicode MS" w:cs="Arial"/>
                <w:sz w:val="18"/>
                <w:szCs w:val="18"/>
              </w:rPr>
              <w:t>079</w:t>
            </w:r>
            <w:r w:rsidR="00161B4E" w:rsidRPr="00CF396C">
              <w:rPr>
                <w:rFonts w:eastAsia="Arial Unicode MS" w:cs="Arial"/>
                <w:sz w:val="18"/>
                <w:szCs w:val="18"/>
              </w:rPr>
              <w:t xml:space="preserve"> </w:t>
            </w:r>
          </w:p>
        </w:tc>
        <w:tc>
          <w:tcPr>
            <w:tcW w:w="1392" w:type="dxa"/>
            <w:gridSpan w:val="2"/>
            <w:vAlign w:val="center"/>
          </w:tcPr>
          <w:p w14:paraId="7FCC0E6A" w14:textId="5A8397C0"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668</w:t>
            </w:r>
            <w:r w:rsidR="00161B4E" w:rsidRPr="00CF396C">
              <w:rPr>
                <w:rFonts w:eastAsia="Arial Unicode MS" w:cs="Arial"/>
                <w:sz w:val="18"/>
                <w:szCs w:val="18"/>
              </w:rPr>
              <w:t>,</w:t>
            </w:r>
            <w:r w:rsidRPr="00136CFB">
              <w:rPr>
                <w:rFonts w:eastAsia="Arial Unicode MS" w:cs="Arial"/>
                <w:sz w:val="18"/>
                <w:szCs w:val="18"/>
              </w:rPr>
              <w:t>723</w:t>
            </w:r>
            <w:r w:rsidR="00161B4E" w:rsidRPr="00CF396C">
              <w:rPr>
                <w:rFonts w:eastAsia="Arial Unicode MS" w:cs="Arial"/>
                <w:sz w:val="18"/>
                <w:szCs w:val="18"/>
              </w:rPr>
              <w:t xml:space="preserve"> </w:t>
            </w:r>
          </w:p>
        </w:tc>
        <w:tc>
          <w:tcPr>
            <w:tcW w:w="1397" w:type="dxa"/>
            <w:gridSpan w:val="2"/>
            <w:vAlign w:val="center"/>
          </w:tcPr>
          <w:p w14:paraId="52520167" w14:textId="6461662C"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47</w:t>
            </w:r>
            <w:r w:rsidR="00161B4E" w:rsidRPr="00CF396C">
              <w:rPr>
                <w:rFonts w:eastAsia="Arial Unicode MS" w:cs="Arial"/>
                <w:sz w:val="18"/>
                <w:szCs w:val="18"/>
              </w:rPr>
              <w:t>,</w:t>
            </w:r>
            <w:r w:rsidRPr="00136CFB">
              <w:rPr>
                <w:rFonts w:eastAsia="Arial Unicode MS" w:cs="Arial"/>
                <w:sz w:val="18"/>
                <w:szCs w:val="18"/>
              </w:rPr>
              <w:t>989</w:t>
            </w:r>
            <w:r w:rsidR="00161B4E" w:rsidRPr="00CF396C">
              <w:rPr>
                <w:rFonts w:eastAsia="Arial Unicode MS" w:cs="Arial"/>
                <w:sz w:val="18"/>
                <w:szCs w:val="18"/>
              </w:rPr>
              <w:t>,</w:t>
            </w:r>
            <w:r w:rsidRPr="00136CFB">
              <w:rPr>
                <w:rFonts w:eastAsia="Arial Unicode MS" w:cs="Arial"/>
                <w:sz w:val="18"/>
                <w:szCs w:val="18"/>
              </w:rPr>
              <w:t>980</w:t>
            </w:r>
            <w:r w:rsidR="00161B4E" w:rsidRPr="00CF396C">
              <w:rPr>
                <w:rFonts w:eastAsia="Arial Unicode MS" w:cs="Arial"/>
                <w:sz w:val="18"/>
                <w:szCs w:val="18"/>
              </w:rPr>
              <w:t xml:space="preserve"> </w:t>
            </w:r>
          </w:p>
        </w:tc>
      </w:tr>
      <w:tr w:rsidR="00161B4E" w:rsidRPr="00CF396C" w14:paraId="09631978" w14:textId="77777777" w:rsidTr="009F047D">
        <w:tc>
          <w:tcPr>
            <w:tcW w:w="3420" w:type="dxa"/>
            <w:vAlign w:val="bottom"/>
          </w:tcPr>
          <w:p w14:paraId="12840CF7" w14:textId="77777777" w:rsidR="00161B4E" w:rsidRPr="00CF396C" w:rsidRDefault="00161B4E" w:rsidP="00CF396C">
            <w:pPr>
              <w:spacing w:line="240" w:lineRule="auto"/>
              <w:ind w:left="-101"/>
              <w:rPr>
                <w:rFonts w:cs="Arial"/>
                <w:sz w:val="18"/>
                <w:szCs w:val="18"/>
                <w:cs/>
              </w:rPr>
            </w:pPr>
            <w:r w:rsidRPr="00CF396C">
              <w:rPr>
                <w:rFonts w:cs="Arial"/>
                <w:sz w:val="18"/>
                <w:szCs w:val="18"/>
              </w:rPr>
              <w:t>Transfers</w:t>
            </w:r>
          </w:p>
        </w:tc>
        <w:tc>
          <w:tcPr>
            <w:tcW w:w="1390" w:type="dxa"/>
            <w:vAlign w:val="center"/>
          </w:tcPr>
          <w:p w14:paraId="6EF20890"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 xml:space="preserve">-   </w:t>
            </w:r>
          </w:p>
        </w:tc>
        <w:tc>
          <w:tcPr>
            <w:tcW w:w="1391" w:type="dxa"/>
            <w:gridSpan w:val="2"/>
            <w:vAlign w:val="center"/>
          </w:tcPr>
          <w:p w14:paraId="563F7C4A"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 xml:space="preserve">-   </w:t>
            </w:r>
          </w:p>
        </w:tc>
        <w:tc>
          <w:tcPr>
            <w:tcW w:w="1390" w:type="dxa"/>
            <w:gridSpan w:val="2"/>
            <w:vAlign w:val="bottom"/>
          </w:tcPr>
          <w:p w14:paraId="5C900603" w14:textId="2A55EA75"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259</w:t>
            </w:r>
            <w:r w:rsidR="00161B4E" w:rsidRPr="00CF396C">
              <w:rPr>
                <w:rFonts w:eastAsia="Arial Unicode MS" w:cs="Arial"/>
                <w:sz w:val="18"/>
                <w:szCs w:val="18"/>
              </w:rPr>
              <w:t>,</w:t>
            </w:r>
            <w:r w:rsidRPr="00136CFB">
              <w:rPr>
                <w:rFonts w:eastAsia="Arial Unicode MS" w:cs="Arial"/>
                <w:sz w:val="18"/>
                <w:szCs w:val="18"/>
              </w:rPr>
              <w:t>276</w:t>
            </w:r>
          </w:p>
        </w:tc>
        <w:tc>
          <w:tcPr>
            <w:tcW w:w="1392" w:type="dxa"/>
            <w:gridSpan w:val="2"/>
            <w:vAlign w:val="center"/>
          </w:tcPr>
          <w:p w14:paraId="1C4386D8"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p>
        </w:tc>
        <w:tc>
          <w:tcPr>
            <w:tcW w:w="1392" w:type="dxa"/>
            <w:gridSpan w:val="2"/>
            <w:vAlign w:val="bottom"/>
          </w:tcPr>
          <w:p w14:paraId="6598D991"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p>
        </w:tc>
        <w:tc>
          <w:tcPr>
            <w:tcW w:w="1391" w:type="dxa"/>
            <w:gridSpan w:val="2"/>
            <w:vAlign w:val="center"/>
          </w:tcPr>
          <w:p w14:paraId="33DF8C5C"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 xml:space="preserve">-   </w:t>
            </w:r>
          </w:p>
        </w:tc>
        <w:tc>
          <w:tcPr>
            <w:tcW w:w="1392" w:type="dxa"/>
            <w:gridSpan w:val="2"/>
            <w:vAlign w:val="center"/>
          </w:tcPr>
          <w:p w14:paraId="2218627E" w14:textId="392592CC"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 xml:space="preserve"> (</w:t>
            </w:r>
            <w:r w:rsidR="00136CFB" w:rsidRPr="00136CFB">
              <w:rPr>
                <w:rFonts w:eastAsia="Arial Unicode MS" w:cs="Arial"/>
                <w:sz w:val="18"/>
                <w:szCs w:val="18"/>
              </w:rPr>
              <w:t>259</w:t>
            </w:r>
            <w:r w:rsidRPr="00CF396C">
              <w:rPr>
                <w:rFonts w:eastAsia="Arial Unicode MS" w:cs="Arial"/>
                <w:sz w:val="18"/>
                <w:szCs w:val="18"/>
              </w:rPr>
              <w:t>,</w:t>
            </w:r>
            <w:r w:rsidR="00136CFB" w:rsidRPr="00136CFB">
              <w:rPr>
                <w:rFonts w:eastAsia="Arial Unicode MS" w:cs="Arial"/>
                <w:sz w:val="18"/>
                <w:szCs w:val="18"/>
              </w:rPr>
              <w:t>276</w:t>
            </w:r>
            <w:r w:rsidRPr="00CF396C">
              <w:rPr>
                <w:rFonts w:eastAsia="Arial Unicode MS" w:cs="Arial"/>
                <w:sz w:val="18"/>
                <w:szCs w:val="18"/>
              </w:rPr>
              <w:t>)</w:t>
            </w:r>
          </w:p>
        </w:tc>
        <w:tc>
          <w:tcPr>
            <w:tcW w:w="1397" w:type="dxa"/>
            <w:gridSpan w:val="2"/>
            <w:vAlign w:val="center"/>
          </w:tcPr>
          <w:p w14:paraId="1C8730AD"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 xml:space="preserve">-   </w:t>
            </w:r>
          </w:p>
        </w:tc>
      </w:tr>
      <w:tr w:rsidR="00161B4E" w:rsidRPr="00CF396C" w14:paraId="76D64092" w14:textId="77777777" w:rsidTr="009F047D">
        <w:tc>
          <w:tcPr>
            <w:tcW w:w="3420" w:type="dxa"/>
            <w:vAlign w:val="bottom"/>
          </w:tcPr>
          <w:p w14:paraId="39D4C20C" w14:textId="77777777" w:rsidR="00161B4E" w:rsidRPr="00CF396C" w:rsidRDefault="00161B4E" w:rsidP="00CF396C">
            <w:pPr>
              <w:spacing w:line="240" w:lineRule="auto"/>
              <w:ind w:left="-101"/>
              <w:rPr>
                <w:rFonts w:cs="Arial"/>
                <w:sz w:val="18"/>
                <w:szCs w:val="18"/>
                <w:cs/>
              </w:rPr>
            </w:pPr>
            <w:r w:rsidRPr="00CF396C">
              <w:rPr>
                <w:rFonts w:cs="Arial"/>
                <w:sz w:val="18"/>
                <w:szCs w:val="18"/>
              </w:rPr>
              <w:t>Disposals and write-offs, net</w:t>
            </w:r>
          </w:p>
        </w:tc>
        <w:tc>
          <w:tcPr>
            <w:tcW w:w="1390" w:type="dxa"/>
            <w:vAlign w:val="center"/>
          </w:tcPr>
          <w:p w14:paraId="32251BB4"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 xml:space="preserve">-   </w:t>
            </w:r>
          </w:p>
        </w:tc>
        <w:tc>
          <w:tcPr>
            <w:tcW w:w="1391" w:type="dxa"/>
            <w:gridSpan w:val="2"/>
            <w:vAlign w:val="center"/>
          </w:tcPr>
          <w:p w14:paraId="54A49DF5"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 xml:space="preserve">-   </w:t>
            </w:r>
          </w:p>
        </w:tc>
        <w:tc>
          <w:tcPr>
            <w:tcW w:w="1390" w:type="dxa"/>
            <w:gridSpan w:val="2"/>
            <w:vAlign w:val="bottom"/>
          </w:tcPr>
          <w:p w14:paraId="4A4CAA7A"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p>
        </w:tc>
        <w:tc>
          <w:tcPr>
            <w:tcW w:w="1392" w:type="dxa"/>
            <w:gridSpan w:val="2"/>
            <w:vAlign w:val="center"/>
          </w:tcPr>
          <w:p w14:paraId="7A34E86D" w14:textId="72EDE4B0"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 xml:space="preserve"> (</w:t>
            </w:r>
            <w:r w:rsidR="00136CFB" w:rsidRPr="00136CFB">
              <w:rPr>
                <w:rFonts w:eastAsia="Arial Unicode MS" w:cs="Arial"/>
                <w:sz w:val="18"/>
                <w:szCs w:val="18"/>
              </w:rPr>
              <w:t>36</w:t>
            </w:r>
            <w:r w:rsidRPr="00CF396C">
              <w:rPr>
                <w:rFonts w:eastAsia="Arial Unicode MS" w:cs="Arial"/>
                <w:sz w:val="18"/>
                <w:szCs w:val="18"/>
              </w:rPr>
              <w:t>,</w:t>
            </w:r>
            <w:r w:rsidR="00136CFB" w:rsidRPr="00136CFB">
              <w:rPr>
                <w:rFonts w:eastAsia="Arial Unicode MS" w:cs="Arial"/>
                <w:sz w:val="18"/>
                <w:szCs w:val="18"/>
              </w:rPr>
              <w:t>238</w:t>
            </w:r>
            <w:r w:rsidRPr="00CF396C">
              <w:rPr>
                <w:rFonts w:eastAsia="Arial Unicode MS" w:cs="Arial"/>
                <w:sz w:val="18"/>
                <w:szCs w:val="18"/>
              </w:rPr>
              <w:t>)</w:t>
            </w:r>
          </w:p>
        </w:tc>
        <w:tc>
          <w:tcPr>
            <w:tcW w:w="1392" w:type="dxa"/>
            <w:gridSpan w:val="2"/>
            <w:vAlign w:val="bottom"/>
          </w:tcPr>
          <w:p w14:paraId="5AC5A332" w14:textId="4663ACCD"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12</w:t>
            </w:r>
            <w:r w:rsidRPr="00CF396C">
              <w:rPr>
                <w:rFonts w:eastAsia="Arial Unicode MS" w:cs="Arial"/>
                <w:sz w:val="18"/>
                <w:szCs w:val="18"/>
              </w:rPr>
              <w:t>,</w:t>
            </w:r>
            <w:r w:rsidR="00136CFB" w:rsidRPr="00136CFB">
              <w:rPr>
                <w:rFonts w:eastAsia="Arial Unicode MS" w:cs="Arial"/>
                <w:sz w:val="18"/>
                <w:szCs w:val="18"/>
              </w:rPr>
              <w:t>085</w:t>
            </w:r>
            <w:r w:rsidRPr="00CF396C">
              <w:rPr>
                <w:rFonts w:eastAsia="Arial Unicode MS" w:cs="Arial"/>
                <w:sz w:val="18"/>
                <w:szCs w:val="18"/>
              </w:rPr>
              <w:t>)</w:t>
            </w:r>
          </w:p>
        </w:tc>
        <w:tc>
          <w:tcPr>
            <w:tcW w:w="1391" w:type="dxa"/>
            <w:gridSpan w:val="2"/>
            <w:vAlign w:val="center"/>
          </w:tcPr>
          <w:p w14:paraId="6B1289E8" w14:textId="1D5021D6"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2</w:t>
            </w:r>
            <w:r w:rsidRPr="00CF396C">
              <w:rPr>
                <w:rFonts w:eastAsia="Arial Unicode MS" w:cs="Arial"/>
                <w:sz w:val="18"/>
                <w:szCs w:val="18"/>
              </w:rPr>
              <w:t>,</w:t>
            </w:r>
            <w:r w:rsidR="00136CFB" w:rsidRPr="00136CFB">
              <w:rPr>
                <w:rFonts w:eastAsia="Arial Unicode MS" w:cs="Arial"/>
                <w:sz w:val="18"/>
                <w:szCs w:val="18"/>
              </w:rPr>
              <w:t>817</w:t>
            </w:r>
            <w:r w:rsidRPr="00CF396C">
              <w:rPr>
                <w:rFonts w:eastAsia="Arial Unicode MS" w:cs="Arial"/>
                <w:sz w:val="18"/>
                <w:szCs w:val="18"/>
              </w:rPr>
              <w:t>,</w:t>
            </w:r>
            <w:r w:rsidR="00136CFB" w:rsidRPr="00136CFB">
              <w:rPr>
                <w:rFonts w:eastAsia="Arial Unicode MS" w:cs="Arial"/>
                <w:sz w:val="18"/>
                <w:szCs w:val="18"/>
              </w:rPr>
              <w:t>631</w:t>
            </w:r>
            <w:r w:rsidRPr="00CF396C">
              <w:rPr>
                <w:rFonts w:eastAsia="Arial Unicode MS" w:cs="Arial"/>
                <w:sz w:val="18"/>
                <w:szCs w:val="18"/>
              </w:rPr>
              <w:t>)</w:t>
            </w:r>
          </w:p>
        </w:tc>
        <w:tc>
          <w:tcPr>
            <w:tcW w:w="1392" w:type="dxa"/>
            <w:gridSpan w:val="2"/>
            <w:vAlign w:val="center"/>
          </w:tcPr>
          <w:p w14:paraId="414173D4"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 xml:space="preserve">-   </w:t>
            </w:r>
          </w:p>
        </w:tc>
        <w:tc>
          <w:tcPr>
            <w:tcW w:w="1397" w:type="dxa"/>
            <w:gridSpan w:val="2"/>
            <w:vAlign w:val="center"/>
          </w:tcPr>
          <w:p w14:paraId="0705713F" w14:textId="72FAD5C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2</w:t>
            </w:r>
            <w:r w:rsidRPr="00CF396C">
              <w:rPr>
                <w:rFonts w:eastAsia="Arial Unicode MS" w:cs="Arial"/>
                <w:sz w:val="18"/>
                <w:szCs w:val="18"/>
              </w:rPr>
              <w:t>,</w:t>
            </w:r>
            <w:r w:rsidR="00136CFB" w:rsidRPr="00136CFB">
              <w:rPr>
                <w:rFonts w:eastAsia="Arial Unicode MS" w:cs="Arial"/>
                <w:sz w:val="18"/>
                <w:szCs w:val="18"/>
              </w:rPr>
              <w:t>865</w:t>
            </w:r>
            <w:r w:rsidRPr="00CF396C">
              <w:rPr>
                <w:rFonts w:eastAsia="Arial Unicode MS" w:cs="Arial"/>
                <w:sz w:val="18"/>
                <w:szCs w:val="18"/>
              </w:rPr>
              <w:t>,</w:t>
            </w:r>
            <w:r w:rsidR="00136CFB" w:rsidRPr="00136CFB">
              <w:rPr>
                <w:rFonts w:eastAsia="Arial Unicode MS" w:cs="Arial"/>
                <w:sz w:val="18"/>
                <w:szCs w:val="18"/>
              </w:rPr>
              <w:t>954</w:t>
            </w:r>
            <w:r w:rsidRPr="00CF396C">
              <w:rPr>
                <w:rFonts w:eastAsia="Arial Unicode MS" w:cs="Arial"/>
                <w:sz w:val="18"/>
                <w:szCs w:val="18"/>
              </w:rPr>
              <w:t>)</w:t>
            </w:r>
          </w:p>
        </w:tc>
      </w:tr>
      <w:tr w:rsidR="00161B4E" w:rsidRPr="00CF396C" w14:paraId="63A54B06" w14:textId="77777777" w:rsidTr="009F047D">
        <w:tc>
          <w:tcPr>
            <w:tcW w:w="3420" w:type="dxa"/>
            <w:vAlign w:val="bottom"/>
          </w:tcPr>
          <w:p w14:paraId="14781435" w14:textId="77777777" w:rsidR="00161B4E" w:rsidRPr="00CF396C" w:rsidRDefault="00161B4E" w:rsidP="00CF396C">
            <w:pPr>
              <w:spacing w:line="240" w:lineRule="auto"/>
              <w:ind w:left="-101"/>
              <w:rPr>
                <w:rFonts w:cs="Arial"/>
                <w:sz w:val="18"/>
                <w:szCs w:val="18"/>
              </w:rPr>
            </w:pPr>
            <w:r w:rsidRPr="00CF396C">
              <w:rPr>
                <w:rFonts w:cs="Arial"/>
                <w:sz w:val="18"/>
                <w:szCs w:val="18"/>
              </w:rPr>
              <w:t>Depreciation charge</w:t>
            </w:r>
          </w:p>
        </w:tc>
        <w:tc>
          <w:tcPr>
            <w:tcW w:w="1390" w:type="dxa"/>
            <w:tcBorders>
              <w:bottom w:val="single" w:sz="4" w:space="0" w:color="auto"/>
            </w:tcBorders>
            <w:vAlign w:val="center"/>
          </w:tcPr>
          <w:p w14:paraId="5DABEFC5"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 xml:space="preserve">-   </w:t>
            </w:r>
          </w:p>
        </w:tc>
        <w:tc>
          <w:tcPr>
            <w:tcW w:w="1391" w:type="dxa"/>
            <w:gridSpan w:val="2"/>
            <w:tcBorders>
              <w:bottom w:val="single" w:sz="4" w:space="0" w:color="auto"/>
            </w:tcBorders>
            <w:vAlign w:val="center"/>
          </w:tcPr>
          <w:p w14:paraId="281A5373" w14:textId="4867ABA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 xml:space="preserve"> (</w:t>
            </w:r>
            <w:r w:rsidR="00136CFB" w:rsidRPr="00136CFB">
              <w:rPr>
                <w:rFonts w:eastAsia="Arial Unicode MS" w:cs="Arial"/>
                <w:sz w:val="18"/>
                <w:szCs w:val="18"/>
              </w:rPr>
              <w:t>501</w:t>
            </w:r>
            <w:r w:rsidRPr="00CF396C">
              <w:rPr>
                <w:rFonts w:eastAsia="Arial Unicode MS" w:cs="Arial"/>
                <w:sz w:val="18"/>
                <w:szCs w:val="18"/>
              </w:rPr>
              <w:t>,</w:t>
            </w:r>
            <w:r w:rsidR="00136CFB" w:rsidRPr="00136CFB">
              <w:rPr>
                <w:rFonts w:eastAsia="Arial Unicode MS" w:cs="Arial"/>
                <w:sz w:val="18"/>
                <w:szCs w:val="18"/>
              </w:rPr>
              <w:t>022</w:t>
            </w:r>
            <w:r w:rsidRPr="00CF396C">
              <w:rPr>
                <w:rFonts w:eastAsia="Arial Unicode MS" w:cs="Arial"/>
                <w:sz w:val="18"/>
                <w:szCs w:val="18"/>
              </w:rPr>
              <w:t>)</w:t>
            </w:r>
          </w:p>
        </w:tc>
        <w:tc>
          <w:tcPr>
            <w:tcW w:w="1390" w:type="dxa"/>
            <w:gridSpan w:val="2"/>
            <w:tcBorders>
              <w:bottom w:val="single" w:sz="4" w:space="0" w:color="auto"/>
            </w:tcBorders>
            <w:vAlign w:val="bottom"/>
          </w:tcPr>
          <w:p w14:paraId="1500386C" w14:textId="115C1228"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3</w:t>
            </w:r>
            <w:r w:rsidRPr="00CF396C">
              <w:rPr>
                <w:rFonts w:eastAsia="Arial Unicode MS" w:cs="Arial"/>
                <w:sz w:val="18"/>
                <w:szCs w:val="18"/>
              </w:rPr>
              <w:t>,</w:t>
            </w:r>
            <w:r w:rsidR="00136CFB" w:rsidRPr="00136CFB">
              <w:rPr>
                <w:rFonts w:eastAsia="Arial Unicode MS" w:cs="Arial"/>
                <w:sz w:val="18"/>
                <w:szCs w:val="18"/>
              </w:rPr>
              <w:t>142</w:t>
            </w:r>
            <w:r w:rsidRPr="00CF396C">
              <w:rPr>
                <w:rFonts w:eastAsia="Arial Unicode MS" w:cs="Arial"/>
                <w:sz w:val="18"/>
                <w:szCs w:val="18"/>
              </w:rPr>
              <w:t>,</w:t>
            </w:r>
            <w:r w:rsidR="00136CFB" w:rsidRPr="00136CFB">
              <w:rPr>
                <w:rFonts w:eastAsia="Arial Unicode MS" w:cs="Arial"/>
                <w:sz w:val="18"/>
                <w:szCs w:val="18"/>
              </w:rPr>
              <w:t>534</w:t>
            </w:r>
            <w:r w:rsidRPr="00CF396C">
              <w:rPr>
                <w:rFonts w:eastAsia="Arial Unicode MS" w:cs="Arial"/>
                <w:sz w:val="18"/>
                <w:szCs w:val="18"/>
              </w:rPr>
              <w:t>)</w:t>
            </w:r>
          </w:p>
        </w:tc>
        <w:tc>
          <w:tcPr>
            <w:tcW w:w="1392" w:type="dxa"/>
            <w:gridSpan w:val="2"/>
            <w:tcBorders>
              <w:bottom w:val="single" w:sz="4" w:space="0" w:color="auto"/>
            </w:tcBorders>
            <w:vAlign w:val="center"/>
          </w:tcPr>
          <w:p w14:paraId="44815250" w14:textId="33D8FA3C"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 xml:space="preserve"> (</w:t>
            </w:r>
            <w:r w:rsidR="00136CFB" w:rsidRPr="00136CFB">
              <w:rPr>
                <w:rFonts w:eastAsia="Arial Unicode MS" w:cs="Arial"/>
                <w:sz w:val="18"/>
                <w:szCs w:val="18"/>
              </w:rPr>
              <w:t>559</w:t>
            </w:r>
            <w:r w:rsidRPr="00CF396C">
              <w:rPr>
                <w:rFonts w:eastAsia="Arial Unicode MS" w:cs="Arial"/>
                <w:sz w:val="18"/>
                <w:szCs w:val="18"/>
              </w:rPr>
              <w:t>,</w:t>
            </w:r>
            <w:r w:rsidR="00136CFB" w:rsidRPr="00136CFB">
              <w:rPr>
                <w:rFonts w:eastAsia="Arial Unicode MS" w:cs="Arial"/>
                <w:sz w:val="18"/>
                <w:szCs w:val="18"/>
              </w:rPr>
              <w:t>788</w:t>
            </w:r>
            <w:r w:rsidRPr="00CF396C">
              <w:rPr>
                <w:rFonts w:eastAsia="Arial Unicode MS" w:cs="Arial"/>
                <w:sz w:val="18"/>
                <w:szCs w:val="18"/>
              </w:rPr>
              <w:t>)</w:t>
            </w:r>
          </w:p>
        </w:tc>
        <w:tc>
          <w:tcPr>
            <w:tcW w:w="1392" w:type="dxa"/>
            <w:gridSpan w:val="2"/>
            <w:tcBorders>
              <w:bottom w:val="single" w:sz="4" w:space="0" w:color="auto"/>
            </w:tcBorders>
            <w:vAlign w:val="bottom"/>
          </w:tcPr>
          <w:p w14:paraId="303FA10D" w14:textId="5BC614D8"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1</w:t>
            </w:r>
            <w:r w:rsidRPr="00CF396C">
              <w:rPr>
                <w:rFonts w:eastAsia="Arial Unicode MS" w:cs="Arial"/>
                <w:sz w:val="18"/>
                <w:szCs w:val="18"/>
              </w:rPr>
              <w:t>,</w:t>
            </w:r>
            <w:r w:rsidR="00136CFB" w:rsidRPr="00136CFB">
              <w:rPr>
                <w:rFonts w:eastAsia="Arial Unicode MS" w:cs="Arial"/>
                <w:sz w:val="18"/>
                <w:szCs w:val="18"/>
              </w:rPr>
              <w:t>524</w:t>
            </w:r>
            <w:r w:rsidRPr="00CF396C">
              <w:rPr>
                <w:rFonts w:eastAsia="Arial Unicode MS" w:cs="Arial"/>
                <w:sz w:val="18"/>
                <w:szCs w:val="18"/>
              </w:rPr>
              <w:t>,</w:t>
            </w:r>
            <w:r w:rsidR="00136CFB" w:rsidRPr="00136CFB">
              <w:rPr>
                <w:rFonts w:eastAsia="Arial Unicode MS" w:cs="Arial"/>
                <w:sz w:val="18"/>
                <w:szCs w:val="18"/>
              </w:rPr>
              <w:t>062</w:t>
            </w:r>
            <w:r w:rsidRPr="00CF396C">
              <w:rPr>
                <w:rFonts w:eastAsia="Arial Unicode MS" w:cs="Arial"/>
                <w:sz w:val="18"/>
                <w:szCs w:val="18"/>
              </w:rPr>
              <w:t>)</w:t>
            </w:r>
          </w:p>
        </w:tc>
        <w:tc>
          <w:tcPr>
            <w:tcW w:w="1391" w:type="dxa"/>
            <w:gridSpan w:val="2"/>
            <w:tcBorders>
              <w:bottom w:val="single" w:sz="4" w:space="0" w:color="auto"/>
            </w:tcBorders>
            <w:vAlign w:val="center"/>
          </w:tcPr>
          <w:p w14:paraId="14124F56" w14:textId="0F5B9F11"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13</w:t>
            </w:r>
            <w:r w:rsidRPr="00CF396C">
              <w:rPr>
                <w:rFonts w:eastAsia="Arial Unicode MS" w:cs="Arial"/>
                <w:sz w:val="18"/>
                <w:szCs w:val="18"/>
              </w:rPr>
              <w:t>,</w:t>
            </w:r>
            <w:r w:rsidR="00136CFB" w:rsidRPr="00136CFB">
              <w:rPr>
                <w:rFonts w:eastAsia="Arial Unicode MS" w:cs="Arial"/>
                <w:sz w:val="18"/>
                <w:szCs w:val="18"/>
              </w:rPr>
              <w:t>820</w:t>
            </w:r>
            <w:r w:rsidRPr="00CF396C">
              <w:rPr>
                <w:rFonts w:eastAsia="Arial Unicode MS" w:cs="Arial"/>
                <w:sz w:val="18"/>
                <w:szCs w:val="18"/>
              </w:rPr>
              <w:t>,</w:t>
            </w:r>
            <w:r w:rsidR="00136CFB" w:rsidRPr="00136CFB">
              <w:rPr>
                <w:rFonts w:eastAsia="Arial Unicode MS" w:cs="Arial"/>
                <w:sz w:val="18"/>
                <w:szCs w:val="18"/>
              </w:rPr>
              <w:t>152</w:t>
            </w:r>
            <w:r w:rsidRPr="00CF396C">
              <w:rPr>
                <w:rFonts w:eastAsia="Arial Unicode MS" w:cs="Arial"/>
                <w:sz w:val="18"/>
                <w:szCs w:val="18"/>
              </w:rPr>
              <w:t>)</w:t>
            </w:r>
          </w:p>
        </w:tc>
        <w:tc>
          <w:tcPr>
            <w:tcW w:w="1392" w:type="dxa"/>
            <w:gridSpan w:val="2"/>
            <w:tcBorders>
              <w:bottom w:val="single" w:sz="4" w:space="0" w:color="auto"/>
            </w:tcBorders>
            <w:vAlign w:val="center"/>
          </w:tcPr>
          <w:p w14:paraId="1D7A4107"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 xml:space="preserve">-   </w:t>
            </w:r>
          </w:p>
        </w:tc>
        <w:tc>
          <w:tcPr>
            <w:tcW w:w="1397" w:type="dxa"/>
            <w:gridSpan w:val="2"/>
            <w:tcBorders>
              <w:bottom w:val="single" w:sz="4" w:space="0" w:color="auto"/>
            </w:tcBorders>
            <w:vAlign w:val="center"/>
          </w:tcPr>
          <w:p w14:paraId="761D7884" w14:textId="1777773B"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19</w:t>
            </w:r>
            <w:r w:rsidRPr="00CF396C">
              <w:rPr>
                <w:rFonts w:eastAsia="Arial Unicode MS" w:cs="Arial"/>
                <w:sz w:val="18"/>
                <w:szCs w:val="18"/>
              </w:rPr>
              <w:t>,</w:t>
            </w:r>
            <w:r w:rsidR="00136CFB" w:rsidRPr="00136CFB">
              <w:rPr>
                <w:rFonts w:eastAsia="Arial Unicode MS" w:cs="Arial"/>
                <w:sz w:val="18"/>
                <w:szCs w:val="18"/>
              </w:rPr>
              <w:t>547</w:t>
            </w:r>
            <w:r w:rsidRPr="00CF396C">
              <w:rPr>
                <w:rFonts w:eastAsia="Arial Unicode MS" w:cs="Arial"/>
                <w:sz w:val="18"/>
                <w:szCs w:val="18"/>
              </w:rPr>
              <w:t>,</w:t>
            </w:r>
            <w:r w:rsidR="00136CFB" w:rsidRPr="00136CFB">
              <w:rPr>
                <w:rFonts w:eastAsia="Arial Unicode MS" w:cs="Arial"/>
                <w:sz w:val="18"/>
                <w:szCs w:val="18"/>
              </w:rPr>
              <w:t>558</w:t>
            </w:r>
            <w:r w:rsidRPr="00CF396C">
              <w:rPr>
                <w:rFonts w:eastAsia="Arial Unicode MS" w:cs="Arial"/>
                <w:sz w:val="18"/>
                <w:szCs w:val="18"/>
              </w:rPr>
              <w:t>)</w:t>
            </w:r>
          </w:p>
        </w:tc>
      </w:tr>
      <w:tr w:rsidR="00161B4E" w:rsidRPr="00CF396C" w14:paraId="5AC973FC" w14:textId="77777777" w:rsidTr="009F047D">
        <w:tc>
          <w:tcPr>
            <w:tcW w:w="3420" w:type="dxa"/>
            <w:vAlign w:val="bottom"/>
          </w:tcPr>
          <w:p w14:paraId="573C14BF" w14:textId="77777777" w:rsidR="00161B4E" w:rsidRPr="00CF396C" w:rsidRDefault="00161B4E" w:rsidP="00CF396C">
            <w:pPr>
              <w:spacing w:line="240" w:lineRule="auto"/>
              <w:ind w:left="-101"/>
              <w:rPr>
                <w:rFonts w:cs="Arial"/>
                <w:b/>
                <w:bCs/>
                <w:sz w:val="18"/>
                <w:szCs w:val="18"/>
              </w:rPr>
            </w:pPr>
          </w:p>
        </w:tc>
        <w:tc>
          <w:tcPr>
            <w:tcW w:w="1390" w:type="dxa"/>
            <w:tcBorders>
              <w:top w:val="single" w:sz="4" w:space="0" w:color="auto"/>
            </w:tcBorders>
            <w:vAlign w:val="bottom"/>
          </w:tcPr>
          <w:p w14:paraId="36F4CEFC" w14:textId="77777777" w:rsidR="00161B4E" w:rsidRPr="00CF396C" w:rsidRDefault="00161B4E" w:rsidP="00CF396C">
            <w:pPr>
              <w:spacing w:line="240" w:lineRule="auto"/>
              <w:ind w:left="432"/>
              <w:jc w:val="right"/>
              <w:rPr>
                <w:rFonts w:cs="Arial"/>
                <w:b/>
                <w:bCs/>
                <w:sz w:val="18"/>
                <w:szCs w:val="18"/>
              </w:rPr>
            </w:pPr>
          </w:p>
        </w:tc>
        <w:tc>
          <w:tcPr>
            <w:tcW w:w="1391" w:type="dxa"/>
            <w:gridSpan w:val="2"/>
            <w:tcBorders>
              <w:top w:val="single" w:sz="4" w:space="0" w:color="auto"/>
            </w:tcBorders>
            <w:vAlign w:val="bottom"/>
          </w:tcPr>
          <w:p w14:paraId="68B56D17" w14:textId="77777777" w:rsidR="00161B4E" w:rsidRPr="00F854E6" w:rsidRDefault="00161B4E" w:rsidP="00F854E6">
            <w:pPr>
              <w:spacing w:line="240" w:lineRule="auto"/>
              <w:ind w:right="-72"/>
              <w:jc w:val="right"/>
              <w:rPr>
                <w:rFonts w:eastAsia="Arial Unicode MS" w:cs="Arial"/>
                <w:sz w:val="18"/>
                <w:szCs w:val="18"/>
              </w:rPr>
            </w:pPr>
          </w:p>
        </w:tc>
        <w:tc>
          <w:tcPr>
            <w:tcW w:w="1390" w:type="dxa"/>
            <w:gridSpan w:val="2"/>
            <w:tcBorders>
              <w:top w:val="single" w:sz="4" w:space="0" w:color="auto"/>
            </w:tcBorders>
            <w:vAlign w:val="bottom"/>
          </w:tcPr>
          <w:p w14:paraId="1326F981" w14:textId="77777777" w:rsidR="00161B4E" w:rsidRPr="00F854E6" w:rsidRDefault="00161B4E" w:rsidP="00F854E6">
            <w:pPr>
              <w:spacing w:line="240" w:lineRule="auto"/>
              <w:ind w:right="-72"/>
              <w:jc w:val="right"/>
              <w:rPr>
                <w:rFonts w:eastAsia="Arial Unicode MS" w:cs="Arial"/>
                <w:sz w:val="18"/>
                <w:szCs w:val="18"/>
              </w:rPr>
            </w:pPr>
          </w:p>
        </w:tc>
        <w:tc>
          <w:tcPr>
            <w:tcW w:w="1392" w:type="dxa"/>
            <w:gridSpan w:val="2"/>
            <w:tcBorders>
              <w:top w:val="single" w:sz="4" w:space="0" w:color="auto"/>
            </w:tcBorders>
            <w:vAlign w:val="bottom"/>
          </w:tcPr>
          <w:p w14:paraId="593E7DCA" w14:textId="77777777" w:rsidR="00161B4E" w:rsidRPr="00F854E6" w:rsidRDefault="00161B4E" w:rsidP="00F854E6">
            <w:pPr>
              <w:spacing w:line="240" w:lineRule="auto"/>
              <w:ind w:right="-72"/>
              <w:jc w:val="right"/>
              <w:rPr>
                <w:rFonts w:eastAsia="Arial Unicode MS" w:cs="Arial"/>
                <w:sz w:val="18"/>
                <w:szCs w:val="18"/>
              </w:rPr>
            </w:pPr>
          </w:p>
        </w:tc>
        <w:tc>
          <w:tcPr>
            <w:tcW w:w="1392" w:type="dxa"/>
            <w:gridSpan w:val="2"/>
            <w:tcBorders>
              <w:top w:val="single" w:sz="4" w:space="0" w:color="auto"/>
            </w:tcBorders>
            <w:vAlign w:val="bottom"/>
          </w:tcPr>
          <w:p w14:paraId="4D6C8380" w14:textId="77777777" w:rsidR="00161B4E" w:rsidRPr="00F854E6" w:rsidRDefault="00161B4E" w:rsidP="00F854E6">
            <w:pPr>
              <w:spacing w:line="240" w:lineRule="auto"/>
              <w:ind w:right="-72"/>
              <w:jc w:val="right"/>
              <w:rPr>
                <w:rFonts w:eastAsia="Arial Unicode MS" w:cs="Arial"/>
                <w:sz w:val="18"/>
                <w:szCs w:val="18"/>
              </w:rPr>
            </w:pPr>
          </w:p>
        </w:tc>
        <w:tc>
          <w:tcPr>
            <w:tcW w:w="1391" w:type="dxa"/>
            <w:gridSpan w:val="2"/>
            <w:tcBorders>
              <w:top w:val="single" w:sz="4" w:space="0" w:color="auto"/>
            </w:tcBorders>
            <w:vAlign w:val="bottom"/>
          </w:tcPr>
          <w:p w14:paraId="56FDAC86" w14:textId="77777777" w:rsidR="00161B4E" w:rsidRPr="00F854E6" w:rsidRDefault="00161B4E" w:rsidP="00F854E6">
            <w:pPr>
              <w:spacing w:line="240" w:lineRule="auto"/>
              <w:ind w:right="-72"/>
              <w:jc w:val="right"/>
              <w:rPr>
                <w:rFonts w:eastAsia="Arial Unicode MS" w:cs="Arial"/>
                <w:sz w:val="18"/>
                <w:szCs w:val="18"/>
              </w:rPr>
            </w:pPr>
          </w:p>
        </w:tc>
        <w:tc>
          <w:tcPr>
            <w:tcW w:w="1392" w:type="dxa"/>
            <w:gridSpan w:val="2"/>
            <w:tcBorders>
              <w:top w:val="single" w:sz="4" w:space="0" w:color="auto"/>
            </w:tcBorders>
            <w:vAlign w:val="bottom"/>
          </w:tcPr>
          <w:p w14:paraId="5CD08784" w14:textId="77777777" w:rsidR="00161B4E" w:rsidRPr="00F854E6" w:rsidRDefault="00161B4E" w:rsidP="00F854E6">
            <w:pPr>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46EBAFF0" w14:textId="77777777" w:rsidR="00161B4E" w:rsidRPr="00F854E6" w:rsidRDefault="00161B4E" w:rsidP="00F854E6">
            <w:pPr>
              <w:spacing w:line="240" w:lineRule="auto"/>
              <w:ind w:right="-72"/>
              <w:jc w:val="right"/>
              <w:rPr>
                <w:rFonts w:eastAsia="Arial Unicode MS" w:cs="Arial"/>
                <w:sz w:val="18"/>
                <w:szCs w:val="18"/>
              </w:rPr>
            </w:pPr>
          </w:p>
        </w:tc>
      </w:tr>
      <w:tr w:rsidR="00161B4E" w:rsidRPr="00CF396C" w14:paraId="73A09BE9" w14:textId="77777777" w:rsidTr="009F047D">
        <w:tc>
          <w:tcPr>
            <w:tcW w:w="3420" w:type="dxa"/>
            <w:vAlign w:val="bottom"/>
          </w:tcPr>
          <w:p w14:paraId="7D7376AA" w14:textId="77777777" w:rsidR="00161B4E" w:rsidRPr="00CF396C" w:rsidRDefault="00161B4E" w:rsidP="00CF396C">
            <w:pPr>
              <w:spacing w:line="240" w:lineRule="auto"/>
              <w:ind w:left="-101"/>
              <w:rPr>
                <w:rFonts w:cs="Arial"/>
                <w:b/>
                <w:bCs/>
                <w:sz w:val="18"/>
                <w:szCs w:val="18"/>
              </w:rPr>
            </w:pPr>
            <w:r w:rsidRPr="00CF396C">
              <w:rPr>
                <w:rFonts w:cs="Arial"/>
                <w:b/>
                <w:bCs/>
                <w:sz w:val="18"/>
                <w:szCs w:val="18"/>
              </w:rPr>
              <w:t>Closing net book amount</w:t>
            </w:r>
          </w:p>
        </w:tc>
        <w:tc>
          <w:tcPr>
            <w:tcW w:w="1390" w:type="dxa"/>
            <w:tcBorders>
              <w:bottom w:val="single" w:sz="4" w:space="0" w:color="auto"/>
            </w:tcBorders>
            <w:vAlign w:val="center"/>
          </w:tcPr>
          <w:p w14:paraId="519C5C15" w14:textId="10CC834A"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152</w:t>
            </w:r>
            <w:r w:rsidR="00161B4E" w:rsidRPr="00CF396C">
              <w:rPr>
                <w:rFonts w:eastAsia="Arial Unicode MS" w:cs="Arial"/>
                <w:sz w:val="18"/>
                <w:szCs w:val="18"/>
              </w:rPr>
              <w:t>,</w:t>
            </w:r>
            <w:r w:rsidRPr="00136CFB">
              <w:rPr>
                <w:rFonts w:eastAsia="Arial Unicode MS" w:cs="Arial"/>
                <w:sz w:val="18"/>
                <w:szCs w:val="18"/>
              </w:rPr>
              <w:t>401</w:t>
            </w:r>
            <w:r w:rsidR="00161B4E" w:rsidRPr="00CF396C">
              <w:rPr>
                <w:rFonts w:eastAsia="Arial Unicode MS" w:cs="Arial"/>
                <w:sz w:val="18"/>
                <w:szCs w:val="18"/>
              </w:rPr>
              <w:t>,</w:t>
            </w:r>
            <w:r w:rsidRPr="00136CFB">
              <w:rPr>
                <w:rFonts w:eastAsia="Arial Unicode MS" w:cs="Arial"/>
                <w:sz w:val="18"/>
                <w:szCs w:val="18"/>
              </w:rPr>
              <w:t>039</w:t>
            </w:r>
            <w:r w:rsidR="00161B4E" w:rsidRPr="00CF396C">
              <w:rPr>
                <w:rFonts w:eastAsia="Arial Unicode MS" w:cs="Arial"/>
                <w:sz w:val="18"/>
                <w:szCs w:val="18"/>
              </w:rPr>
              <w:t xml:space="preserve"> </w:t>
            </w:r>
          </w:p>
        </w:tc>
        <w:tc>
          <w:tcPr>
            <w:tcW w:w="1391" w:type="dxa"/>
            <w:gridSpan w:val="2"/>
            <w:tcBorders>
              <w:bottom w:val="single" w:sz="4" w:space="0" w:color="auto"/>
            </w:tcBorders>
            <w:vAlign w:val="center"/>
          </w:tcPr>
          <w:p w14:paraId="76856313" w14:textId="6DDC3A4D"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8</w:t>
            </w:r>
            <w:r w:rsidR="00161B4E" w:rsidRPr="00CF396C">
              <w:rPr>
                <w:rFonts w:eastAsia="Arial Unicode MS" w:cs="Arial"/>
                <w:sz w:val="18"/>
                <w:szCs w:val="18"/>
              </w:rPr>
              <w:t>,</w:t>
            </w:r>
            <w:r w:rsidRPr="00136CFB">
              <w:rPr>
                <w:rFonts w:eastAsia="Arial Unicode MS" w:cs="Arial"/>
                <w:sz w:val="18"/>
                <w:szCs w:val="18"/>
              </w:rPr>
              <w:t>962</w:t>
            </w:r>
            <w:r w:rsidR="00161B4E" w:rsidRPr="00CF396C">
              <w:rPr>
                <w:rFonts w:eastAsia="Arial Unicode MS" w:cs="Arial"/>
                <w:sz w:val="18"/>
                <w:szCs w:val="18"/>
              </w:rPr>
              <w:t>,</w:t>
            </w:r>
            <w:r w:rsidRPr="00136CFB">
              <w:rPr>
                <w:rFonts w:eastAsia="Arial Unicode MS" w:cs="Arial"/>
                <w:sz w:val="18"/>
                <w:szCs w:val="18"/>
              </w:rPr>
              <w:t>974</w:t>
            </w:r>
            <w:r w:rsidR="00161B4E" w:rsidRPr="00CF396C">
              <w:rPr>
                <w:rFonts w:eastAsia="Arial Unicode MS" w:cs="Arial"/>
                <w:sz w:val="18"/>
                <w:szCs w:val="18"/>
              </w:rPr>
              <w:t xml:space="preserve"> </w:t>
            </w:r>
          </w:p>
        </w:tc>
        <w:tc>
          <w:tcPr>
            <w:tcW w:w="1390" w:type="dxa"/>
            <w:gridSpan w:val="2"/>
            <w:tcBorders>
              <w:bottom w:val="single" w:sz="4" w:space="0" w:color="auto"/>
            </w:tcBorders>
            <w:vAlign w:val="center"/>
          </w:tcPr>
          <w:p w14:paraId="7636BABF" w14:textId="4BCF53E0"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43</w:t>
            </w:r>
            <w:r w:rsidR="00161B4E" w:rsidRPr="00CF396C">
              <w:rPr>
                <w:rFonts w:eastAsia="Arial Unicode MS" w:cs="Arial"/>
                <w:sz w:val="18"/>
                <w:szCs w:val="18"/>
              </w:rPr>
              <w:t>,</w:t>
            </w:r>
            <w:r w:rsidRPr="00136CFB">
              <w:rPr>
                <w:rFonts w:eastAsia="Arial Unicode MS" w:cs="Arial"/>
                <w:sz w:val="18"/>
                <w:szCs w:val="18"/>
              </w:rPr>
              <w:t>799</w:t>
            </w:r>
            <w:r w:rsidR="00161B4E" w:rsidRPr="00CF396C">
              <w:rPr>
                <w:rFonts w:eastAsia="Arial Unicode MS" w:cs="Arial"/>
                <w:sz w:val="18"/>
                <w:szCs w:val="18"/>
              </w:rPr>
              <w:t>,</w:t>
            </w:r>
            <w:r w:rsidRPr="00136CFB">
              <w:rPr>
                <w:rFonts w:eastAsia="Arial Unicode MS" w:cs="Arial"/>
                <w:sz w:val="18"/>
                <w:szCs w:val="18"/>
              </w:rPr>
              <w:t>092</w:t>
            </w:r>
            <w:r w:rsidR="00161B4E" w:rsidRPr="00CF396C">
              <w:rPr>
                <w:rFonts w:eastAsia="Arial Unicode MS" w:cs="Arial"/>
                <w:sz w:val="18"/>
                <w:szCs w:val="18"/>
              </w:rPr>
              <w:t xml:space="preserve"> </w:t>
            </w:r>
          </w:p>
        </w:tc>
        <w:tc>
          <w:tcPr>
            <w:tcW w:w="1392" w:type="dxa"/>
            <w:gridSpan w:val="2"/>
            <w:tcBorders>
              <w:bottom w:val="single" w:sz="4" w:space="0" w:color="auto"/>
            </w:tcBorders>
            <w:vAlign w:val="center"/>
          </w:tcPr>
          <w:p w14:paraId="2CA7327D" w14:textId="68399BF7"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2</w:t>
            </w:r>
            <w:r w:rsidR="00161B4E" w:rsidRPr="00CF396C">
              <w:rPr>
                <w:rFonts w:eastAsia="Arial Unicode MS" w:cs="Arial"/>
                <w:sz w:val="18"/>
                <w:szCs w:val="18"/>
              </w:rPr>
              <w:t>,</w:t>
            </w:r>
            <w:r w:rsidRPr="00136CFB">
              <w:rPr>
                <w:rFonts w:eastAsia="Arial Unicode MS" w:cs="Arial"/>
                <w:sz w:val="18"/>
                <w:szCs w:val="18"/>
              </w:rPr>
              <w:t>062</w:t>
            </w:r>
            <w:r w:rsidR="00161B4E" w:rsidRPr="00CF396C">
              <w:rPr>
                <w:rFonts w:eastAsia="Arial Unicode MS" w:cs="Arial"/>
                <w:sz w:val="18"/>
                <w:szCs w:val="18"/>
              </w:rPr>
              <w:t>,</w:t>
            </w:r>
            <w:r w:rsidRPr="00136CFB">
              <w:rPr>
                <w:rFonts w:eastAsia="Arial Unicode MS" w:cs="Arial"/>
                <w:sz w:val="18"/>
                <w:szCs w:val="18"/>
              </w:rPr>
              <w:t>268</w:t>
            </w:r>
            <w:r w:rsidR="00161B4E" w:rsidRPr="00CF396C">
              <w:rPr>
                <w:rFonts w:eastAsia="Arial Unicode MS" w:cs="Arial"/>
                <w:sz w:val="18"/>
                <w:szCs w:val="18"/>
              </w:rPr>
              <w:t xml:space="preserve"> </w:t>
            </w:r>
          </w:p>
        </w:tc>
        <w:tc>
          <w:tcPr>
            <w:tcW w:w="1392" w:type="dxa"/>
            <w:gridSpan w:val="2"/>
            <w:tcBorders>
              <w:bottom w:val="single" w:sz="4" w:space="0" w:color="auto"/>
            </w:tcBorders>
            <w:vAlign w:val="center"/>
          </w:tcPr>
          <w:p w14:paraId="2548BE0D" w14:textId="64589D54"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5</w:t>
            </w:r>
            <w:r w:rsidR="00161B4E" w:rsidRPr="00CF396C">
              <w:rPr>
                <w:rFonts w:eastAsia="Arial Unicode MS" w:cs="Arial"/>
                <w:sz w:val="18"/>
                <w:szCs w:val="18"/>
              </w:rPr>
              <w:t>,</w:t>
            </w:r>
            <w:r w:rsidRPr="00136CFB">
              <w:rPr>
                <w:rFonts w:eastAsia="Arial Unicode MS" w:cs="Arial"/>
                <w:sz w:val="18"/>
                <w:szCs w:val="18"/>
              </w:rPr>
              <w:t>317</w:t>
            </w:r>
            <w:r w:rsidR="00161B4E" w:rsidRPr="00CF396C">
              <w:rPr>
                <w:rFonts w:eastAsia="Arial Unicode MS" w:cs="Arial"/>
                <w:sz w:val="18"/>
                <w:szCs w:val="18"/>
              </w:rPr>
              <w:t>,</w:t>
            </w:r>
            <w:r w:rsidRPr="00136CFB">
              <w:rPr>
                <w:rFonts w:eastAsia="Arial Unicode MS" w:cs="Arial"/>
                <w:sz w:val="18"/>
                <w:szCs w:val="18"/>
              </w:rPr>
              <w:t>696</w:t>
            </w:r>
            <w:r w:rsidR="00161B4E" w:rsidRPr="00CF396C">
              <w:rPr>
                <w:rFonts w:eastAsia="Arial Unicode MS" w:cs="Arial"/>
                <w:sz w:val="18"/>
                <w:szCs w:val="18"/>
              </w:rPr>
              <w:t xml:space="preserve"> </w:t>
            </w:r>
          </w:p>
        </w:tc>
        <w:tc>
          <w:tcPr>
            <w:tcW w:w="1391" w:type="dxa"/>
            <w:gridSpan w:val="2"/>
            <w:tcBorders>
              <w:bottom w:val="single" w:sz="4" w:space="0" w:color="auto"/>
            </w:tcBorders>
            <w:vAlign w:val="center"/>
          </w:tcPr>
          <w:p w14:paraId="72AFCDFD" w14:textId="15208AF4"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155</w:t>
            </w:r>
            <w:r w:rsidR="00161B4E" w:rsidRPr="00CF396C">
              <w:rPr>
                <w:rFonts w:eastAsia="Arial Unicode MS" w:cs="Arial"/>
                <w:sz w:val="18"/>
                <w:szCs w:val="18"/>
              </w:rPr>
              <w:t>,</w:t>
            </w:r>
            <w:r w:rsidRPr="00136CFB">
              <w:rPr>
                <w:rFonts w:eastAsia="Arial Unicode MS" w:cs="Arial"/>
                <w:sz w:val="18"/>
                <w:szCs w:val="18"/>
              </w:rPr>
              <w:t>119</w:t>
            </w:r>
            <w:r w:rsidR="00161B4E" w:rsidRPr="00CF396C">
              <w:rPr>
                <w:rFonts w:eastAsia="Arial Unicode MS" w:cs="Arial"/>
                <w:sz w:val="18"/>
                <w:szCs w:val="18"/>
              </w:rPr>
              <w:t>,</w:t>
            </w:r>
            <w:r w:rsidRPr="00136CFB">
              <w:rPr>
                <w:rFonts w:eastAsia="Arial Unicode MS" w:cs="Arial"/>
                <w:sz w:val="18"/>
                <w:szCs w:val="18"/>
              </w:rPr>
              <w:t>163</w:t>
            </w:r>
            <w:r w:rsidR="00161B4E" w:rsidRPr="00CF396C">
              <w:rPr>
                <w:rFonts w:eastAsia="Arial Unicode MS" w:cs="Arial"/>
                <w:sz w:val="18"/>
                <w:szCs w:val="18"/>
              </w:rPr>
              <w:t xml:space="preserve"> </w:t>
            </w:r>
          </w:p>
        </w:tc>
        <w:tc>
          <w:tcPr>
            <w:tcW w:w="1392" w:type="dxa"/>
            <w:gridSpan w:val="2"/>
            <w:tcBorders>
              <w:bottom w:val="single" w:sz="4" w:space="0" w:color="auto"/>
            </w:tcBorders>
            <w:vAlign w:val="center"/>
          </w:tcPr>
          <w:p w14:paraId="5D7E57DF" w14:textId="60EA42A2"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w:t>
            </w:r>
            <w:r w:rsidR="00161B4E" w:rsidRPr="00CF396C">
              <w:rPr>
                <w:rFonts w:eastAsia="Arial Unicode MS" w:cs="Arial"/>
                <w:sz w:val="18"/>
                <w:szCs w:val="18"/>
              </w:rPr>
              <w:t>,</w:t>
            </w:r>
            <w:r w:rsidRPr="00136CFB">
              <w:rPr>
                <w:rFonts w:eastAsia="Arial Unicode MS" w:cs="Arial"/>
                <w:sz w:val="18"/>
                <w:szCs w:val="18"/>
              </w:rPr>
              <w:t>951</w:t>
            </w:r>
            <w:r w:rsidR="00161B4E" w:rsidRPr="00CF396C">
              <w:rPr>
                <w:rFonts w:eastAsia="Arial Unicode MS" w:cs="Arial"/>
                <w:sz w:val="18"/>
                <w:szCs w:val="18"/>
              </w:rPr>
              <w:t>,</w:t>
            </w:r>
            <w:r w:rsidRPr="00136CFB">
              <w:rPr>
                <w:rFonts w:eastAsia="Arial Unicode MS" w:cs="Arial"/>
                <w:sz w:val="18"/>
                <w:szCs w:val="18"/>
              </w:rPr>
              <w:t>871</w:t>
            </w:r>
            <w:r w:rsidR="00161B4E" w:rsidRPr="00CF396C">
              <w:rPr>
                <w:rFonts w:eastAsia="Arial Unicode MS" w:cs="Arial"/>
                <w:sz w:val="18"/>
                <w:szCs w:val="18"/>
              </w:rPr>
              <w:t xml:space="preserve"> </w:t>
            </w:r>
          </w:p>
        </w:tc>
        <w:tc>
          <w:tcPr>
            <w:tcW w:w="1397" w:type="dxa"/>
            <w:gridSpan w:val="2"/>
            <w:tcBorders>
              <w:bottom w:val="single" w:sz="4" w:space="0" w:color="auto"/>
            </w:tcBorders>
            <w:vAlign w:val="center"/>
          </w:tcPr>
          <w:p w14:paraId="52FDF4AE" w14:textId="478F55FC"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369</w:t>
            </w:r>
            <w:r w:rsidR="00161B4E" w:rsidRPr="00CF396C">
              <w:rPr>
                <w:rFonts w:eastAsia="Arial Unicode MS" w:cs="Arial"/>
                <w:sz w:val="18"/>
                <w:szCs w:val="18"/>
              </w:rPr>
              <w:t>,</w:t>
            </w:r>
            <w:r w:rsidRPr="00136CFB">
              <w:rPr>
                <w:rFonts w:eastAsia="Arial Unicode MS" w:cs="Arial"/>
                <w:sz w:val="18"/>
                <w:szCs w:val="18"/>
              </w:rPr>
              <w:t>614</w:t>
            </w:r>
            <w:r w:rsidR="00161B4E" w:rsidRPr="00CF396C">
              <w:rPr>
                <w:rFonts w:eastAsia="Arial Unicode MS" w:cs="Arial"/>
                <w:sz w:val="18"/>
                <w:szCs w:val="18"/>
              </w:rPr>
              <w:t>,</w:t>
            </w:r>
            <w:r w:rsidRPr="00136CFB">
              <w:rPr>
                <w:rFonts w:eastAsia="Arial Unicode MS" w:cs="Arial"/>
                <w:sz w:val="18"/>
                <w:szCs w:val="18"/>
              </w:rPr>
              <w:t>103</w:t>
            </w:r>
            <w:r w:rsidR="00161B4E" w:rsidRPr="00CF396C">
              <w:rPr>
                <w:rFonts w:eastAsia="Arial Unicode MS" w:cs="Arial"/>
                <w:sz w:val="18"/>
                <w:szCs w:val="18"/>
              </w:rPr>
              <w:t xml:space="preserve"> </w:t>
            </w:r>
          </w:p>
        </w:tc>
      </w:tr>
      <w:tr w:rsidR="00161B4E" w:rsidRPr="00CF396C" w14:paraId="35681CC8" w14:textId="77777777" w:rsidTr="009F047D">
        <w:tc>
          <w:tcPr>
            <w:tcW w:w="3420" w:type="dxa"/>
            <w:vAlign w:val="bottom"/>
          </w:tcPr>
          <w:p w14:paraId="738A3EA4" w14:textId="77777777" w:rsidR="00161B4E" w:rsidRPr="00CF396C" w:rsidRDefault="00161B4E" w:rsidP="00CF396C">
            <w:pPr>
              <w:spacing w:line="240" w:lineRule="auto"/>
              <w:ind w:left="-101"/>
              <w:rPr>
                <w:rFonts w:cs="Arial"/>
                <w:b/>
                <w:bCs/>
                <w:sz w:val="18"/>
                <w:szCs w:val="18"/>
                <w:lang w:val="en-US"/>
              </w:rPr>
            </w:pPr>
          </w:p>
        </w:tc>
        <w:tc>
          <w:tcPr>
            <w:tcW w:w="1390" w:type="dxa"/>
            <w:tcBorders>
              <w:top w:val="single" w:sz="4" w:space="0" w:color="auto"/>
            </w:tcBorders>
            <w:vAlign w:val="bottom"/>
          </w:tcPr>
          <w:p w14:paraId="1992034E" w14:textId="77777777" w:rsidR="00161B4E" w:rsidRPr="00CF396C" w:rsidRDefault="00161B4E" w:rsidP="00CF396C">
            <w:pPr>
              <w:spacing w:line="240" w:lineRule="auto"/>
              <w:ind w:right="-72"/>
              <w:jc w:val="right"/>
              <w:rPr>
                <w:rFonts w:eastAsia="SimSun" w:cs="Arial"/>
                <w:sz w:val="18"/>
                <w:szCs w:val="18"/>
              </w:rPr>
            </w:pPr>
          </w:p>
        </w:tc>
        <w:tc>
          <w:tcPr>
            <w:tcW w:w="1391" w:type="dxa"/>
            <w:gridSpan w:val="2"/>
            <w:tcBorders>
              <w:top w:val="single" w:sz="4" w:space="0" w:color="auto"/>
            </w:tcBorders>
            <w:vAlign w:val="bottom"/>
          </w:tcPr>
          <w:p w14:paraId="11958634" w14:textId="77777777" w:rsidR="00161B4E" w:rsidRPr="00F854E6" w:rsidRDefault="00161B4E" w:rsidP="00CF396C">
            <w:pPr>
              <w:spacing w:line="240" w:lineRule="auto"/>
              <w:ind w:right="-72"/>
              <w:jc w:val="right"/>
              <w:rPr>
                <w:rFonts w:eastAsia="Arial Unicode MS" w:cs="Arial"/>
                <w:sz w:val="18"/>
                <w:szCs w:val="18"/>
              </w:rPr>
            </w:pPr>
          </w:p>
        </w:tc>
        <w:tc>
          <w:tcPr>
            <w:tcW w:w="1390" w:type="dxa"/>
            <w:gridSpan w:val="2"/>
            <w:tcBorders>
              <w:top w:val="single" w:sz="4" w:space="0" w:color="auto"/>
            </w:tcBorders>
            <w:vAlign w:val="bottom"/>
          </w:tcPr>
          <w:p w14:paraId="304A3B94" w14:textId="77777777" w:rsidR="00161B4E" w:rsidRPr="00F854E6" w:rsidRDefault="00161B4E" w:rsidP="00CF396C">
            <w:pPr>
              <w:spacing w:line="240" w:lineRule="auto"/>
              <w:ind w:right="-72"/>
              <w:jc w:val="right"/>
              <w:rPr>
                <w:rFonts w:eastAsia="Arial Unicode MS" w:cs="Arial"/>
                <w:sz w:val="18"/>
                <w:szCs w:val="18"/>
              </w:rPr>
            </w:pPr>
          </w:p>
        </w:tc>
        <w:tc>
          <w:tcPr>
            <w:tcW w:w="1392" w:type="dxa"/>
            <w:gridSpan w:val="2"/>
            <w:tcBorders>
              <w:top w:val="single" w:sz="4" w:space="0" w:color="auto"/>
            </w:tcBorders>
            <w:vAlign w:val="bottom"/>
          </w:tcPr>
          <w:p w14:paraId="2ADC6992" w14:textId="77777777" w:rsidR="00161B4E" w:rsidRPr="00F854E6" w:rsidRDefault="00161B4E" w:rsidP="00CF396C">
            <w:pPr>
              <w:spacing w:line="240" w:lineRule="auto"/>
              <w:ind w:right="-72"/>
              <w:jc w:val="right"/>
              <w:rPr>
                <w:rFonts w:eastAsia="Arial Unicode MS" w:cs="Arial"/>
                <w:sz w:val="18"/>
                <w:szCs w:val="18"/>
              </w:rPr>
            </w:pPr>
          </w:p>
        </w:tc>
        <w:tc>
          <w:tcPr>
            <w:tcW w:w="1392" w:type="dxa"/>
            <w:gridSpan w:val="2"/>
            <w:tcBorders>
              <w:top w:val="single" w:sz="4" w:space="0" w:color="auto"/>
            </w:tcBorders>
            <w:vAlign w:val="bottom"/>
          </w:tcPr>
          <w:p w14:paraId="64CAC07B" w14:textId="77777777" w:rsidR="00161B4E" w:rsidRPr="00F854E6" w:rsidRDefault="00161B4E" w:rsidP="00CF396C">
            <w:pPr>
              <w:spacing w:line="240" w:lineRule="auto"/>
              <w:ind w:right="-72"/>
              <w:jc w:val="right"/>
              <w:rPr>
                <w:rFonts w:eastAsia="Arial Unicode MS" w:cs="Arial"/>
                <w:sz w:val="18"/>
                <w:szCs w:val="18"/>
              </w:rPr>
            </w:pPr>
          </w:p>
        </w:tc>
        <w:tc>
          <w:tcPr>
            <w:tcW w:w="1391" w:type="dxa"/>
            <w:gridSpan w:val="2"/>
            <w:tcBorders>
              <w:top w:val="single" w:sz="4" w:space="0" w:color="auto"/>
            </w:tcBorders>
            <w:vAlign w:val="bottom"/>
          </w:tcPr>
          <w:p w14:paraId="51472299" w14:textId="77777777" w:rsidR="00161B4E" w:rsidRPr="00F854E6" w:rsidRDefault="00161B4E" w:rsidP="00CF396C">
            <w:pPr>
              <w:spacing w:line="240" w:lineRule="auto"/>
              <w:ind w:right="-72"/>
              <w:jc w:val="right"/>
              <w:rPr>
                <w:rFonts w:eastAsia="Arial Unicode MS" w:cs="Arial"/>
                <w:sz w:val="18"/>
                <w:szCs w:val="18"/>
              </w:rPr>
            </w:pPr>
          </w:p>
        </w:tc>
        <w:tc>
          <w:tcPr>
            <w:tcW w:w="1392" w:type="dxa"/>
            <w:gridSpan w:val="2"/>
            <w:tcBorders>
              <w:top w:val="single" w:sz="4" w:space="0" w:color="auto"/>
            </w:tcBorders>
            <w:vAlign w:val="bottom"/>
          </w:tcPr>
          <w:p w14:paraId="31072159" w14:textId="77777777" w:rsidR="00161B4E" w:rsidRPr="00F854E6" w:rsidRDefault="00161B4E" w:rsidP="00CF396C">
            <w:pPr>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79971E08" w14:textId="77777777" w:rsidR="00161B4E" w:rsidRPr="00F854E6" w:rsidRDefault="00161B4E" w:rsidP="00CF396C">
            <w:pPr>
              <w:spacing w:line="240" w:lineRule="auto"/>
              <w:ind w:right="-72"/>
              <w:jc w:val="right"/>
              <w:rPr>
                <w:rFonts w:eastAsia="Arial Unicode MS" w:cs="Arial"/>
                <w:sz w:val="18"/>
                <w:szCs w:val="18"/>
              </w:rPr>
            </w:pPr>
          </w:p>
        </w:tc>
      </w:tr>
      <w:tr w:rsidR="00161B4E" w:rsidRPr="00F71A9B" w14:paraId="46ED9E87" w14:textId="77777777" w:rsidTr="009F047D">
        <w:tc>
          <w:tcPr>
            <w:tcW w:w="3420" w:type="dxa"/>
            <w:vAlign w:val="bottom"/>
          </w:tcPr>
          <w:p w14:paraId="7624F281" w14:textId="393F7DF9" w:rsidR="00161B4E" w:rsidRPr="00CF396C" w:rsidRDefault="00161B4E" w:rsidP="00CF396C">
            <w:pPr>
              <w:spacing w:line="240" w:lineRule="auto"/>
              <w:ind w:left="-101"/>
              <w:rPr>
                <w:rFonts w:cs="Arial"/>
                <w:b/>
                <w:bCs/>
                <w:sz w:val="18"/>
                <w:szCs w:val="18"/>
              </w:rPr>
            </w:pPr>
            <w:r w:rsidRPr="00CF396C">
              <w:rPr>
                <w:rFonts w:cs="Arial"/>
                <w:b/>
                <w:bCs/>
                <w:sz w:val="18"/>
                <w:szCs w:val="18"/>
              </w:rPr>
              <w:t xml:space="preserve">At </w:t>
            </w:r>
            <w:r w:rsidR="00136CFB" w:rsidRPr="00136CFB">
              <w:rPr>
                <w:rFonts w:cs="Arial"/>
                <w:b/>
                <w:bCs/>
                <w:sz w:val="18"/>
                <w:szCs w:val="18"/>
              </w:rPr>
              <w:t>31</w:t>
            </w:r>
            <w:r w:rsidRPr="00CF396C">
              <w:rPr>
                <w:rFonts w:cs="Arial"/>
                <w:b/>
                <w:bCs/>
                <w:sz w:val="18"/>
                <w:szCs w:val="18"/>
              </w:rPr>
              <w:t xml:space="preserve"> December </w:t>
            </w:r>
            <w:r w:rsidR="00136CFB" w:rsidRPr="00136CFB">
              <w:rPr>
                <w:rFonts w:cs="Arial"/>
                <w:b/>
                <w:bCs/>
                <w:sz w:val="18"/>
                <w:szCs w:val="18"/>
              </w:rPr>
              <w:t>2018</w:t>
            </w:r>
          </w:p>
        </w:tc>
        <w:tc>
          <w:tcPr>
            <w:tcW w:w="1390" w:type="dxa"/>
            <w:vAlign w:val="bottom"/>
          </w:tcPr>
          <w:p w14:paraId="02783481" w14:textId="77777777" w:rsidR="00161B4E" w:rsidRPr="00CF396C" w:rsidRDefault="00161B4E" w:rsidP="00CF396C">
            <w:pPr>
              <w:spacing w:line="240" w:lineRule="auto"/>
              <w:ind w:right="-72"/>
              <w:jc w:val="right"/>
              <w:rPr>
                <w:rFonts w:eastAsia="SimSun" w:cs="Arial"/>
                <w:sz w:val="18"/>
                <w:szCs w:val="18"/>
              </w:rPr>
            </w:pPr>
          </w:p>
        </w:tc>
        <w:tc>
          <w:tcPr>
            <w:tcW w:w="1391" w:type="dxa"/>
            <w:gridSpan w:val="2"/>
            <w:vAlign w:val="bottom"/>
          </w:tcPr>
          <w:p w14:paraId="5882F33B" w14:textId="77777777" w:rsidR="00161B4E" w:rsidRPr="00F854E6" w:rsidRDefault="00161B4E" w:rsidP="00CF396C">
            <w:pPr>
              <w:spacing w:line="240" w:lineRule="auto"/>
              <w:ind w:right="-72"/>
              <w:jc w:val="right"/>
              <w:rPr>
                <w:rFonts w:eastAsia="Arial Unicode MS" w:cs="Arial"/>
                <w:sz w:val="18"/>
                <w:szCs w:val="18"/>
              </w:rPr>
            </w:pPr>
          </w:p>
        </w:tc>
        <w:tc>
          <w:tcPr>
            <w:tcW w:w="1390" w:type="dxa"/>
            <w:gridSpan w:val="2"/>
            <w:vAlign w:val="bottom"/>
          </w:tcPr>
          <w:p w14:paraId="32BA0B62" w14:textId="77777777" w:rsidR="00161B4E" w:rsidRPr="00F854E6" w:rsidRDefault="00161B4E" w:rsidP="00CF396C">
            <w:pPr>
              <w:spacing w:line="240" w:lineRule="auto"/>
              <w:ind w:right="-72"/>
              <w:jc w:val="right"/>
              <w:rPr>
                <w:rFonts w:eastAsia="Arial Unicode MS" w:cs="Arial"/>
                <w:sz w:val="18"/>
                <w:szCs w:val="18"/>
              </w:rPr>
            </w:pPr>
          </w:p>
        </w:tc>
        <w:tc>
          <w:tcPr>
            <w:tcW w:w="1392" w:type="dxa"/>
            <w:gridSpan w:val="2"/>
            <w:vAlign w:val="bottom"/>
          </w:tcPr>
          <w:p w14:paraId="26537D21" w14:textId="77777777" w:rsidR="00161B4E" w:rsidRPr="00F854E6" w:rsidRDefault="00161B4E" w:rsidP="00CF396C">
            <w:pPr>
              <w:spacing w:line="240" w:lineRule="auto"/>
              <w:ind w:right="-72"/>
              <w:jc w:val="right"/>
              <w:rPr>
                <w:rFonts w:eastAsia="Arial Unicode MS" w:cs="Arial"/>
                <w:sz w:val="18"/>
                <w:szCs w:val="18"/>
              </w:rPr>
            </w:pPr>
          </w:p>
        </w:tc>
        <w:tc>
          <w:tcPr>
            <w:tcW w:w="1392" w:type="dxa"/>
            <w:gridSpan w:val="2"/>
            <w:vAlign w:val="bottom"/>
          </w:tcPr>
          <w:p w14:paraId="6BF41C40" w14:textId="77777777" w:rsidR="00161B4E" w:rsidRPr="00F854E6" w:rsidRDefault="00161B4E" w:rsidP="00CF396C">
            <w:pPr>
              <w:spacing w:line="240" w:lineRule="auto"/>
              <w:ind w:right="-72"/>
              <w:jc w:val="right"/>
              <w:rPr>
                <w:rFonts w:eastAsia="Arial Unicode MS" w:cs="Arial"/>
                <w:sz w:val="18"/>
                <w:szCs w:val="18"/>
              </w:rPr>
            </w:pPr>
          </w:p>
        </w:tc>
        <w:tc>
          <w:tcPr>
            <w:tcW w:w="1391" w:type="dxa"/>
            <w:gridSpan w:val="2"/>
            <w:vAlign w:val="bottom"/>
          </w:tcPr>
          <w:p w14:paraId="0EECA51C" w14:textId="77777777" w:rsidR="00161B4E" w:rsidRPr="00F854E6" w:rsidRDefault="00161B4E" w:rsidP="00CF396C">
            <w:pPr>
              <w:spacing w:line="240" w:lineRule="auto"/>
              <w:ind w:right="-72"/>
              <w:jc w:val="right"/>
              <w:rPr>
                <w:rFonts w:eastAsia="Arial Unicode MS" w:cs="Arial"/>
                <w:sz w:val="18"/>
                <w:szCs w:val="18"/>
              </w:rPr>
            </w:pPr>
          </w:p>
        </w:tc>
        <w:tc>
          <w:tcPr>
            <w:tcW w:w="1392" w:type="dxa"/>
            <w:gridSpan w:val="2"/>
            <w:vAlign w:val="bottom"/>
          </w:tcPr>
          <w:p w14:paraId="2786DF57" w14:textId="77777777" w:rsidR="00161B4E" w:rsidRPr="00F854E6" w:rsidRDefault="00161B4E" w:rsidP="00CF396C">
            <w:pPr>
              <w:spacing w:line="240" w:lineRule="auto"/>
              <w:ind w:right="-72"/>
              <w:jc w:val="right"/>
              <w:rPr>
                <w:rFonts w:eastAsia="Arial Unicode MS" w:cs="Arial"/>
                <w:sz w:val="18"/>
                <w:szCs w:val="18"/>
              </w:rPr>
            </w:pPr>
          </w:p>
        </w:tc>
        <w:tc>
          <w:tcPr>
            <w:tcW w:w="1397" w:type="dxa"/>
            <w:gridSpan w:val="2"/>
            <w:vAlign w:val="bottom"/>
          </w:tcPr>
          <w:p w14:paraId="7C32E0F9" w14:textId="77777777" w:rsidR="00161B4E" w:rsidRPr="00F854E6" w:rsidRDefault="00161B4E" w:rsidP="00CF396C">
            <w:pPr>
              <w:spacing w:line="240" w:lineRule="auto"/>
              <w:ind w:right="-72"/>
              <w:jc w:val="right"/>
              <w:rPr>
                <w:rFonts w:eastAsia="Arial Unicode MS" w:cs="Arial"/>
                <w:sz w:val="18"/>
                <w:szCs w:val="18"/>
              </w:rPr>
            </w:pPr>
          </w:p>
        </w:tc>
      </w:tr>
      <w:tr w:rsidR="00161B4E" w:rsidRPr="00F71A9B" w14:paraId="5B8093E2" w14:textId="77777777" w:rsidTr="009F047D">
        <w:tc>
          <w:tcPr>
            <w:tcW w:w="3420" w:type="dxa"/>
            <w:vAlign w:val="bottom"/>
          </w:tcPr>
          <w:p w14:paraId="24E77471" w14:textId="77777777" w:rsidR="00161B4E" w:rsidRPr="00CF396C" w:rsidRDefault="00161B4E" w:rsidP="00CF396C">
            <w:pPr>
              <w:spacing w:line="240" w:lineRule="auto"/>
              <w:ind w:left="-101"/>
              <w:rPr>
                <w:rFonts w:cs="Arial"/>
                <w:sz w:val="18"/>
                <w:szCs w:val="18"/>
              </w:rPr>
            </w:pPr>
            <w:r w:rsidRPr="00CF396C">
              <w:rPr>
                <w:rFonts w:cs="Arial"/>
                <w:sz w:val="18"/>
                <w:szCs w:val="18"/>
              </w:rPr>
              <w:t>Cost</w:t>
            </w:r>
          </w:p>
        </w:tc>
        <w:tc>
          <w:tcPr>
            <w:tcW w:w="1390" w:type="dxa"/>
            <w:vAlign w:val="center"/>
          </w:tcPr>
          <w:p w14:paraId="5E6ACCE5" w14:textId="6AF7FA91"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152</w:t>
            </w:r>
            <w:r w:rsidR="00161B4E" w:rsidRPr="00CF396C">
              <w:rPr>
                <w:rFonts w:eastAsia="Arial Unicode MS" w:cs="Arial"/>
                <w:sz w:val="18"/>
                <w:szCs w:val="18"/>
              </w:rPr>
              <w:t>,</w:t>
            </w:r>
            <w:r w:rsidRPr="00136CFB">
              <w:rPr>
                <w:rFonts w:eastAsia="Arial Unicode MS" w:cs="Arial"/>
                <w:sz w:val="18"/>
                <w:szCs w:val="18"/>
              </w:rPr>
              <w:t>401</w:t>
            </w:r>
            <w:r w:rsidR="00161B4E" w:rsidRPr="00CF396C">
              <w:rPr>
                <w:rFonts w:eastAsia="Arial Unicode MS" w:cs="Arial"/>
                <w:sz w:val="18"/>
                <w:szCs w:val="18"/>
              </w:rPr>
              <w:t>,</w:t>
            </w:r>
            <w:r w:rsidRPr="00136CFB">
              <w:rPr>
                <w:rFonts w:eastAsia="Arial Unicode MS" w:cs="Arial"/>
                <w:sz w:val="18"/>
                <w:szCs w:val="18"/>
              </w:rPr>
              <w:t>039</w:t>
            </w:r>
            <w:r w:rsidR="00161B4E" w:rsidRPr="00CF396C">
              <w:rPr>
                <w:rFonts w:eastAsia="Arial Unicode MS" w:cs="Arial"/>
                <w:sz w:val="18"/>
                <w:szCs w:val="18"/>
              </w:rPr>
              <w:t xml:space="preserve"> </w:t>
            </w:r>
          </w:p>
        </w:tc>
        <w:tc>
          <w:tcPr>
            <w:tcW w:w="1391" w:type="dxa"/>
            <w:gridSpan w:val="2"/>
            <w:vAlign w:val="center"/>
          </w:tcPr>
          <w:p w14:paraId="42434FB9" w14:textId="0F5DEB29"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10</w:t>
            </w:r>
            <w:r w:rsidR="00161B4E" w:rsidRPr="00CF396C">
              <w:rPr>
                <w:rFonts w:eastAsia="Arial Unicode MS" w:cs="Arial"/>
                <w:sz w:val="18"/>
                <w:szCs w:val="18"/>
              </w:rPr>
              <w:t>,</w:t>
            </w:r>
            <w:r w:rsidRPr="00136CFB">
              <w:rPr>
                <w:rFonts w:eastAsia="Arial Unicode MS" w:cs="Arial"/>
                <w:sz w:val="18"/>
                <w:szCs w:val="18"/>
              </w:rPr>
              <w:t>020</w:t>
            </w:r>
            <w:r w:rsidR="00161B4E" w:rsidRPr="00CF396C">
              <w:rPr>
                <w:rFonts w:eastAsia="Arial Unicode MS" w:cs="Arial"/>
                <w:sz w:val="18"/>
                <w:szCs w:val="18"/>
              </w:rPr>
              <w:t>,</w:t>
            </w:r>
            <w:r w:rsidRPr="00136CFB">
              <w:rPr>
                <w:rFonts w:eastAsia="Arial Unicode MS" w:cs="Arial"/>
                <w:sz w:val="18"/>
                <w:szCs w:val="18"/>
              </w:rPr>
              <w:t>444</w:t>
            </w:r>
            <w:r w:rsidR="00161B4E" w:rsidRPr="00CF396C">
              <w:rPr>
                <w:rFonts w:eastAsia="Arial Unicode MS" w:cs="Arial"/>
                <w:sz w:val="18"/>
                <w:szCs w:val="18"/>
              </w:rPr>
              <w:t xml:space="preserve"> </w:t>
            </w:r>
          </w:p>
        </w:tc>
        <w:tc>
          <w:tcPr>
            <w:tcW w:w="1390" w:type="dxa"/>
            <w:gridSpan w:val="2"/>
            <w:vAlign w:val="bottom"/>
          </w:tcPr>
          <w:p w14:paraId="2B564094" w14:textId="3320B755"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72</w:t>
            </w:r>
            <w:r w:rsidR="00161B4E" w:rsidRPr="00CF396C">
              <w:rPr>
                <w:rFonts w:eastAsia="Arial Unicode MS" w:cs="Arial"/>
                <w:sz w:val="18"/>
                <w:szCs w:val="18"/>
              </w:rPr>
              <w:t>,</w:t>
            </w:r>
            <w:r w:rsidRPr="00136CFB">
              <w:rPr>
                <w:rFonts w:eastAsia="Arial Unicode MS" w:cs="Arial"/>
                <w:sz w:val="18"/>
                <w:szCs w:val="18"/>
              </w:rPr>
              <w:t>839</w:t>
            </w:r>
            <w:r w:rsidR="00161B4E" w:rsidRPr="00CF396C">
              <w:rPr>
                <w:rFonts w:eastAsia="Arial Unicode MS" w:cs="Arial"/>
                <w:sz w:val="18"/>
                <w:szCs w:val="18"/>
              </w:rPr>
              <w:t>,</w:t>
            </w:r>
            <w:r w:rsidRPr="00136CFB">
              <w:rPr>
                <w:rFonts w:eastAsia="Arial Unicode MS" w:cs="Arial"/>
                <w:sz w:val="18"/>
                <w:szCs w:val="18"/>
              </w:rPr>
              <w:t>288</w:t>
            </w:r>
          </w:p>
        </w:tc>
        <w:tc>
          <w:tcPr>
            <w:tcW w:w="1392" w:type="dxa"/>
            <w:gridSpan w:val="2"/>
            <w:vAlign w:val="center"/>
          </w:tcPr>
          <w:p w14:paraId="26F83579" w14:textId="1479F1E8"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8</w:t>
            </w:r>
            <w:r w:rsidR="00161B4E" w:rsidRPr="00CF396C">
              <w:rPr>
                <w:rFonts w:eastAsia="Arial Unicode MS" w:cs="Arial"/>
                <w:sz w:val="18"/>
                <w:szCs w:val="18"/>
              </w:rPr>
              <w:t>,</w:t>
            </w:r>
            <w:r w:rsidRPr="00136CFB">
              <w:rPr>
                <w:rFonts w:eastAsia="Arial Unicode MS" w:cs="Arial"/>
                <w:sz w:val="18"/>
                <w:szCs w:val="18"/>
              </w:rPr>
              <w:t>635</w:t>
            </w:r>
            <w:r w:rsidR="00161B4E" w:rsidRPr="00CF396C">
              <w:rPr>
                <w:rFonts w:eastAsia="Arial Unicode MS" w:cs="Arial"/>
                <w:sz w:val="18"/>
                <w:szCs w:val="18"/>
              </w:rPr>
              <w:t>,</w:t>
            </w:r>
            <w:r w:rsidRPr="00136CFB">
              <w:rPr>
                <w:rFonts w:eastAsia="Arial Unicode MS" w:cs="Arial"/>
                <w:sz w:val="18"/>
                <w:szCs w:val="18"/>
              </w:rPr>
              <w:t>927</w:t>
            </w:r>
            <w:r w:rsidR="00161B4E" w:rsidRPr="00CF396C">
              <w:rPr>
                <w:rFonts w:eastAsia="Arial Unicode MS" w:cs="Arial"/>
                <w:sz w:val="18"/>
                <w:szCs w:val="18"/>
              </w:rPr>
              <w:t xml:space="preserve"> </w:t>
            </w:r>
          </w:p>
        </w:tc>
        <w:tc>
          <w:tcPr>
            <w:tcW w:w="1392" w:type="dxa"/>
            <w:gridSpan w:val="2"/>
            <w:vAlign w:val="bottom"/>
          </w:tcPr>
          <w:p w14:paraId="1B283648" w14:textId="0975B8E9" w:rsidR="00161B4E" w:rsidRPr="00F71A9B"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21</w:t>
            </w:r>
            <w:r w:rsidR="00161B4E" w:rsidRPr="00F71A9B">
              <w:rPr>
                <w:rFonts w:eastAsia="Arial Unicode MS" w:cs="Arial"/>
                <w:sz w:val="18"/>
                <w:szCs w:val="18"/>
              </w:rPr>
              <w:t>,</w:t>
            </w:r>
            <w:r w:rsidRPr="00136CFB">
              <w:rPr>
                <w:rFonts w:eastAsia="Arial Unicode MS" w:cs="Arial"/>
                <w:sz w:val="18"/>
                <w:szCs w:val="18"/>
              </w:rPr>
              <w:t>518</w:t>
            </w:r>
            <w:r w:rsidR="00161B4E" w:rsidRPr="00F71A9B">
              <w:rPr>
                <w:rFonts w:eastAsia="Arial Unicode MS" w:cs="Arial"/>
                <w:sz w:val="18"/>
                <w:szCs w:val="18"/>
              </w:rPr>
              <w:t>,</w:t>
            </w:r>
            <w:r w:rsidRPr="00136CFB">
              <w:rPr>
                <w:rFonts w:eastAsia="Arial Unicode MS" w:cs="Arial"/>
                <w:sz w:val="18"/>
                <w:szCs w:val="18"/>
              </w:rPr>
              <w:t>461</w:t>
            </w:r>
          </w:p>
        </w:tc>
        <w:tc>
          <w:tcPr>
            <w:tcW w:w="1391" w:type="dxa"/>
            <w:gridSpan w:val="2"/>
            <w:vAlign w:val="center"/>
          </w:tcPr>
          <w:p w14:paraId="70B71B08" w14:textId="656482A3" w:rsidR="00161B4E" w:rsidRPr="00F71A9B"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257</w:t>
            </w:r>
            <w:r w:rsidR="00161B4E" w:rsidRPr="00F71A9B">
              <w:rPr>
                <w:rFonts w:eastAsia="Arial Unicode MS" w:cs="Arial"/>
                <w:sz w:val="18"/>
                <w:szCs w:val="18"/>
              </w:rPr>
              <w:t>,</w:t>
            </w:r>
            <w:r w:rsidRPr="00136CFB">
              <w:rPr>
                <w:rFonts w:eastAsia="Arial Unicode MS" w:cs="Arial"/>
                <w:sz w:val="18"/>
                <w:szCs w:val="18"/>
              </w:rPr>
              <w:t>313</w:t>
            </w:r>
            <w:r w:rsidR="00161B4E" w:rsidRPr="00F71A9B">
              <w:rPr>
                <w:rFonts w:eastAsia="Arial Unicode MS" w:cs="Arial"/>
                <w:sz w:val="18"/>
                <w:szCs w:val="18"/>
              </w:rPr>
              <w:t>,</w:t>
            </w:r>
            <w:r w:rsidRPr="00136CFB">
              <w:rPr>
                <w:rFonts w:eastAsia="Arial Unicode MS" w:cs="Arial"/>
                <w:sz w:val="18"/>
                <w:szCs w:val="18"/>
              </w:rPr>
              <w:t>125</w:t>
            </w:r>
          </w:p>
        </w:tc>
        <w:tc>
          <w:tcPr>
            <w:tcW w:w="1392" w:type="dxa"/>
            <w:gridSpan w:val="2"/>
            <w:vAlign w:val="center"/>
          </w:tcPr>
          <w:p w14:paraId="3B94E88F" w14:textId="72866395" w:rsidR="00161B4E" w:rsidRPr="00F71A9B"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w:t>
            </w:r>
            <w:r w:rsidR="00161B4E" w:rsidRPr="00F71A9B">
              <w:rPr>
                <w:rFonts w:eastAsia="Arial Unicode MS" w:cs="Arial"/>
                <w:sz w:val="18"/>
                <w:szCs w:val="18"/>
              </w:rPr>
              <w:t>,</w:t>
            </w:r>
            <w:r w:rsidRPr="00136CFB">
              <w:rPr>
                <w:rFonts w:eastAsia="Arial Unicode MS" w:cs="Arial"/>
                <w:sz w:val="18"/>
                <w:szCs w:val="18"/>
              </w:rPr>
              <w:t>951</w:t>
            </w:r>
            <w:r w:rsidR="00161B4E" w:rsidRPr="00F71A9B">
              <w:rPr>
                <w:rFonts w:eastAsia="Arial Unicode MS" w:cs="Arial"/>
                <w:sz w:val="18"/>
                <w:szCs w:val="18"/>
              </w:rPr>
              <w:t>,</w:t>
            </w:r>
            <w:r w:rsidRPr="00136CFB">
              <w:rPr>
                <w:rFonts w:eastAsia="Arial Unicode MS" w:cs="Arial"/>
                <w:sz w:val="18"/>
                <w:szCs w:val="18"/>
              </w:rPr>
              <w:t>871</w:t>
            </w:r>
            <w:r w:rsidR="00161B4E" w:rsidRPr="00F71A9B">
              <w:rPr>
                <w:rFonts w:eastAsia="Arial Unicode MS" w:cs="Arial"/>
                <w:sz w:val="18"/>
                <w:szCs w:val="18"/>
              </w:rPr>
              <w:t xml:space="preserve"> </w:t>
            </w:r>
          </w:p>
        </w:tc>
        <w:tc>
          <w:tcPr>
            <w:tcW w:w="1397" w:type="dxa"/>
            <w:gridSpan w:val="2"/>
            <w:vAlign w:val="center"/>
          </w:tcPr>
          <w:p w14:paraId="5AAA8A18" w14:textId="3676FE30" w:rsidR="00161B4E" w:rsidRPr="00F71A9B" w:rsidRDefault="00161B4E" w:rsidP="00CF396C">
            <w:pPr>
              <w:spacing w:line="240" w:lineRule="auto"/>
              <w:ind w:right="-72"/>
              <w:jc w:val="right"/>
              <w:rPr>
                <w:rFonts w:eastAsia="Arial Unicode MS" w:cs="Arial"/>
                <w:sz w:val="18"/>
                <w:szCs w:val="18"/>
              </w:rPr>
            </w:pPr>
            <w:r w:rsidRPr="00F71A9B">
              <w:rPr>
                <w:rFonts w:eastAsia="Arial Unicode MS" w:cs="Arial"/>
                <w:sz w:val="18"/>
                <w:szCs w:val="18"/>
              </w:rPr>
              <w:fldChar w:fldCharType="begin"/>
            </w:r>
            <w:r w:rsidRPr="00F71A9B">
              <w:rPr>
                <w:rFonts w:eastAsia="Arial Unicode MS" w:cs="Arial"/>
                <w:sz w:val="18"/>
                <w:szCs w:val="18"/>
              </w:rPr>
              <w:instrText xml:space="preserve"> =SUM(LEFT) </w:instrText>
            </w:r>
            <w:r w:rsidRPr="00F71A9B">
              <w:rPr>
                <w:rFonts w:eastAsia="Arial Unicode MS" w:cs="Arial"/>
                <w:sz w:val="18"/>
                <w:szCs w:val="18"/>
              </w:rPr>
              <w:fldChar w:fldCharType="separate"/>
            </w:r>
            <w:r w:rsidR="00136CFB" w:rsidRPr="00136CFB">
              <w:rPr>
                <w:rFonts w:eastAsia="Arial Unicode MS" w:cs="Arial"/>
                <w:sz w:val="18"/>
                <w:szCs w:val="18"/>
              </w:rPr>
              <w:t>524</w:t>
            </w:r>
            <w:r w:rsidRPr="00F71A9B">
              <w:rPr>
                <w:rFonts w:eastAsia="Arial Unicode MS" w:cs="Arial"/>
                <w:sz w:val="18"/>
                <w:szCs w:val="18"/>
              </w:rPr>
              <w:t>,</w:t>
            </w:r>
            <w:r w:rsidR="00136CFB" w:rsidRPr="00136CFB">
              <w:rPr>
                <w:rFonts w:eastAsia="Arial Unicode MS" w:cs="Arial"/>
                <w:sz w:val="18"/>
                <w:szCs w:val="18"/>
              </w:rPr>
              <w:t>680</w:t>
            </w:r>
            <w:r w:rsidRPr="00F71A9B">
              <w:rPr>
                <w:rFonts w:eastAsia="Arial Unicode MS" w:cs="Arial"/>
                <w:sz w:val="18"/>
                <w:szCs w:val="18"/>
              </w:rPr>
              <w:t>,</w:t>
            </w:r>
            <w:r w:rsidR="00136CFB" w:rsidRPr="00136CFB">
              <w:rPr>
                <w:rFonts w:eastAsia="Arial Unicode MS" w:cs="Arial"/>
                <w:sz w:val="18"/>
                <w:szCs w:val="18"/>
              </w:rPr>
              <w:t>155</w:t>
            </w:r>
            <w:r w:rsidRPr="00F71A9B">
              <w:rPr>
                <w:rFonts w:eastAsia="Arial Unicode MS" w:cs="Arial"/>
                <w:sz w:val="18"/>
                <w:szCs w:val="18"/>
              </w:rPr>
              <w:fldChar w:fldCharType="end"/>
            </w:r>
          </w:p>
        </w:tc>
      </w:tr>
      <w:tr w:rsidR="00161B4E" w:rsidRPr="00F71A9B" w14:paraId="7E7DD56E" w14:textId="77777777" w:rsidTr="009F047D">
        <w:tc>
          <w:tcPr>
            <w:tcW w:w="3420" w:type="dxa"/>
            <w:vAlign w:val="bottom"/>
          </w:tcPr>
          <w:p w14:paraId="6EB624C8" w14:textId="77777777" w:rsidR="00161B4E" w:rsidRPr="00CF396C" w:rsidRDefault="00161B4E" w:rsidP="00CF396C">
            <w:pPr>
              <w:tabs>
                <w:tab w:val="left" w:pos="864"/>
              </w:tabs>
              <w:spacing w:line="240" w:lineRule="auto"/>
              <w:ind w:left="-101"/>
              <w:rPr>
                <w:rFonts w:cs="Arial"/>
                <w:sz w:val="18"/>
                <w:szCs w:val="18"/>
              </w:rPr>
            </w:pPr>
            <w:proofErr w:type="gramStart"/>
            <w:r w:rsidRPr="00CF396C">
              <w:rPr>
                <w:rFonts w:cs="Arial"/>
                <w:sz w:val="18"/>
                <w:szCs w:val="18"/>
                <w:u w:val="single"/>
              </w:rPr>
              <w:t>Less</w:t>
            </w:r>
            <w:r w:rsidRPr="00CF396C">
              <w:rPr>
                <w:rFonts w:cs="Arial"/>
                <w:sz w:val="18"/>
                <w:szCs w:val="18"/>
              </w:rPr>
              <w:t xml:space="preserve">  Accumulated</w:t>
            </w:r>
            <w:proofErr w:type="gramEnd"/>
            <w:r w:rsidRPr="00CF396C">
              <w:rPr>
                <w:rFonts w:cs="Arial"/>
                <w:sz w:val="18"/>
                <w:szCs w:val="18"/>
              </w:rPr>
              <w:t xml:space="preserve"> depreciation</w:t>
            </w:r>
          </w:p>
        </w:tc>
        <w:tc>
          <w:tcPr>
            <w:tcW w:w="1390" w:type="dxa"/>
            <w:tcBorders>
              <w:bottom w:val="single" w:sz="4" w:space="0" w:color="auto"/>
            </w:tcBorders>
            <w:vAlign w:val="center"/>
          </w:tcPr>
          <w:p w14:paraId="5CAE0B22" w14:textId="77777777"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 xml:space="preserve">-   </w:t>
            </w:r>
          </w:p>
        </w:tc>
        <w:tc>
          <w:tcPr>
            <w:tcW w:w="1391" w:type="dxa"/>
            <w:gridSpan w:val="2"/>
            <w:tcBorders>
              <w:bottom w:val="single" w:sz="4" w:space="0" w:color="auto"/>
            </w:tcBorders>
            <w:vAlign w:val="center"/>
          </w:tcPr>
          <w:p w14:paraId="1BEE0892" w14:textId="79A2904E"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1</w:t>
            </w:r>
            <w:r w:rsidRPr="00CF396C">
              <w:rPr>
                <w:rFonts w:eastAsia="Arial Unicode MS" w:cs="Arial"/>
                <w:sz w:val="18"/>
                <w:szCs w:val="18"/>
              </w:rPr>
              <w:t>,</w:t>
            </w:r>
            <w:r w:rsidR="00136CFB" w:rsidRPr="00136CFB">
              <w:rPr>
                <w:rFonts w:eastAsia="Arial Unicode MS" w:cs="Arial"/>
                <w:sz w:val="18"/>
                <w:szCs w:val="18"/>
              </w:rPr>
              <w:t>057</w:t>
            </w:r>
            <w:r w:rsidRPr="00CF396C">
              <w:rPr>
                <w:rFonts w:eastAsia="Arial Unicode MS" w:cs="Arial"/>
                <w:sz w:val="18"/>
                <w:szCs w:val="18"/>
              </w:rPr>
              <w:t>,</w:t>
            </w:r>
            <w:r w:rsidR="00136CFB" w:rsidRPr="00136CFB">
              <w:rPr>
                <w:rFonts w:eastAsia="Arial Unicode MS" w:cs="Arial"/>
                <w:sz w:val="18"/>
                <w:szCs w:val="18"/>
              </w:rPr>
              <w:t>470</w:t>
            </w:r>
            <w:r w:rsidRPr="00CF396C">
              <w:rPr>
                <w:rFonts w:eastAsia="Arial Unicode MS" w:cs="Arial"/>
                <w:sz w:val="18"/>
                <w:szCs w:val="18"/>
              </w:rPr>
              <w:t>)</w:t>
            </w:r>
          </w:p>
        </w:tc>
        <w:tc>
          <w:tcPr>
            <w:tcW w:w="1390" w:type="dxa"/>
            <w:gridSpan w:val="2"/>
            <w:tcBorders>
              <w:bottom w:val="single" w:sz="4" w:space="0" w:color="auto"/>
            </w:tcBorders>
            <w:vAlign w:val="bottom"/>
          </w:tcPr>
          <w:p w14:paraId="15CB8E20" w14:textId="4C5862BB"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29</w:t>
            </w:r>
            <w:r w:rsidRPr="00CF396C">
              <w:rPr>
                <w:rFonts w:eastAsia="Arial Unicode MS" w:cs="Arial"/>
                <w:sz w:val="18"/>
                <w:szCs w:val="18"/>
              </w:rPr>
              <w:t>,</w:t>
            </w:r>
            <w:r w:rsidR="00136CFB" w:rsidRPr="00136CFB">
              <w:rPr>
                <w:rFonts w:eastAsia="Arial Unicode MS" w:cs="Arial"/>
                <w:sz w:val="18"/>
                <w:szCs w:val="18"/>
              </w:rPr>
              <w:t>040</w:t>
            </w:r>
            <w:r w:rsidRPr="00CF396C">
              <w:rPr>
                <w:rFonts w:eastAsia="Arial Unicode MS" w:cs="Arial"/>
                <w:sz w:val="18"/>
                <w:szCs w:val="18"/>
              </w:rPr>
              <w:t>,</w:t>
            </w:r>
            <w:r w:rsidR="00136CFB" w:rsidRPr="00136CFB">
              <w:rPr>
                <w:rFonts w:eastAsia="Arial Unicode MS" w:cs="Arial"/>
                <w:sz w:val="18"/>
                <w:szCs w:val="18"/>
              </w:rPr>
              <w:t>196</w:t>
            </w:r>
            <w:r w:rsidRPr="00CF396C">
              <w:rPr>
                <w:rFonts w:eastAsia="Arial Unicode MS" w:cs="Arial"/>
                <w:sz w:val="18"/>
                <w:szCs w:val="18"/>
              </w:rPr>
              <w:t>)</w:t>
            </w:r>
          </w:p>
        </w:tc>
        <w:tc>
          <w:tcPr>
            <w:tcW w:w="1392" w:type="dxa"/>
            <w:gridSpan w:val="2"/>
            <w:tcBorders>
              <w:bottom w:val="single" w:sz="4" w:space="0" w:color="auto"/>
            </w:tcBorders>
            <w:vAlign w:val="center"/>
          </w:tcPr>
          <w:p w14:paraId="3D18273C" w14:textId="598ED618" w:rsidR="00161B4E" w:rsidRPr="00CF396C" w:rsidRDefault="00161B4E" w:rsidP="00CF396C">
            <w:pPr>
              <w:spacing w:line="240" w:lineRule="auto"/>
              <w:ind w:right="-72"/>
              <w:jc w:val="right"/>
              <w:rPr>
                <w:rFonts w:eastAsia="Arial Unicode MS" w:cs="Arial"/>
                <w:sz w:val="18"/>
                <w:szCs w:val="18"/>
              </w:rPr>
            </w:pPr>
            <w:r w:rsidRPr="00CF396C">
              <w:rPr>
                <w:rFonts w:eastAsia="Arial Unicode MS" w:cs="Arial"/>
                <w:sz w:val="18"/>
                <w:szCs w:val="18"/>
              </w:rPr>
              <w:t>(</w:t>
            </w:r>
            <w:r w:rsidR="00136CFB" w:rsidRPr="00136CFB">
              <w:rPr>
                <w:rFonts w:eastAsia="Arial Unicode MS" w:cs="Arial"/>
                <w:sz w:val="18"/>
                <w:szCs w:val="18"/>
              </w:rPr>
              <w:t>6</w:t>
            </w:r>
            <w:r w:rsidRPr="00CF396C">
              <w:rPr>
                <w:rFonts w:eastAsia="Arial Unicode MS" w:cs="Arial"/>
                <w:sz w:val="18"/>
                <w:szCs w:val="18"/>
              </w:rPr>
              <w:t>,</w:t>
            </w:r>
            <w:r w:rsidR="00136CFB" w:rsidRPr="00136CFB">
              <w:rPr>
                <w:rFonts w:eastAsia="Arial Unicode MS" w:cs="Arial"/>
                <w:sz w:val="18"/>
                <w:szCs w:val="18"/>
              </w:rPr>
              <w:t>573</w:t>
            </w:r>
            <w:r w:rsidRPr="00CF396C">
              <w:rPr>
                <w:rFonts w:eastAsia="Arial Unicode MS" w:cs="Arial"/>
                <w:sz w:val="18"/>
                <w:szCs w:val="18"/>
              </w:rPr>
              <w:t>,</w:t>
            </w:r>
            <w:r w:rsidR="00136CFB" w:rsidRPr="00136CFB">
              <w:rPr>
                <w:rFonts w:eastAsia="Arial Unicode MS" w:cs="Arial"/>
                <w:sz w:val="18"/>
                <w:szCs w:val="18"/>
              </w:rPr>
              <w:t>659</w:t>
            </w:r>
            <w:r w:rsidRPr="00CF396C">
              <w:rPr>
                <w:rFonts w:eastAsia="Arial Unicode MS" w:cs="Arial"/>
                <w:sz w:val="18"/>
                <w:szCs w:val="18"/>
              </w:rPr>
              <w:t>)</w:t>
            </w:r>
          </w:p>
        </w:tc>
        <w:tc>
          <w:tcPr>
            <w:tcW w:w="1392" w:type="dxa"/>
            <w:gridSpan w:val="2"/>
            <w:tcBorders>
              <w:bottom w:val="single" w:sz="4" w:space="0" w:color="auto"/>
            </w:tcBorders>
            <w:vAlign w:val="bottom"/>
          </w:tcPr>
          <w:p w14:paraId="62A5F8D2" w14:textId="78F78EDE" w:rsidR="00161B4E" w:rsidRPr="00F71A9B" w:rsidRDefault="00161B4E" w:rsidP="00CF396C">
            <w:pPr>
              <w:spacing w:line="240" w:lineRule="auto"/>
              <w:ind w:right="-72"/>
              <w:jc w:val="right"/>
              <w:rPr>
                <w:rFonts w:eastAsia="Arial Unicode MS" w:cs="Arial"/>
                <w:sz w:val="18"/>
                <w:szCs w:val="18"/>
              </w:rPr>
            </w:pPr>
            <w:r w:rsidRPr="00F71A9B">
              <w:rPr>
                <w:rFonts w:eastAsia="Arial Unicode MS" w:cs="Arial"/>
                <w:sz w:val="18"/>
                <w:szCs w:val="18"/>
              </w:rPr>
              <w:t>(</w:t>
            </w:r>
            <w:r w:rsidR="00136CFB" w:rsidRPr="00136CFB">
              <w:rPr>
                <w:rFonts w:eastAsia="Arial Unicode MS" w:cs="Arial"/>
                <w:sz w:val="18"/>
                <w:szCs w:val="18"/>
              </w:rPr>
              <w:t>16</w:t>
            </w:r>
            <w:r w:rsidRPr="00F71A9B">
              <w:rPr>
                <w:rFonts w:eastAsia="Arial Unicode MS" w:cs="Arial"/>
                <w:sz w:val="18"/>
                <w:szCs w:val="18"/>
              </w:rPr>
              <w:t>,</w:t>
            </w:r>
            <w:r w:rsidR="00136CFB" w:rsidRPr="00136CFB">
              <w:rPr>
                <w:rFonts w:eastAsia="Arial Unicode MS" w:cs="Arial"/>
                <w:sz w:val="18"/>
                <w:szCs w:val="18"/>
              </w:rPr>
              <w:t>200</w:t>
            </w:r>
            <w:r w:rsidRPr="00F71A9B">
              <w:rPr>
                <w:rFonts w:eastAsia="Arial Unicode MS" w:cs="Arial"/>
                <w:sz w:val="18"/>
                <w:szCs w:val="18"/>
              </w:rPr>
              <w:t>,</w:t>
            </w:r>
            <w:r w:rsidR="00136CFB" w:rsidRPr="00136CFB">
              <w:rPr>
                <w:rFonts w:eastAsia="Arial Unicode MS" w:cs="Arial"/>
                <w:sz w:val="18"/>
                <w:szCs w:val="18"/>
              </w:rPr>
              <w:t>765</w:t>
            </w:r>
            <w:r w:rsidRPr="00F71A9B">
              <w:rPr>
                <w:rFonts w:eastAsia="Arial Unicode MS" w:cs="Arial"/>
                <w:sz w:val="18"/>
                <w:szCs w:val="18"/>
              </w:rPr>
              <w:t>)</w:t>
            </w:r>
          </w:p>
        </w:tc>
        <w:tc>
          <w:tcPr>
            <w:tcW w:w="1391" w:type="dxa"/>
            <w:gridSpan w:val="2"/>
            <w:tcBorders>
              <w:bottom w:val="single" w:sz="4" w:space="0" w:color="auto"/>
            </w:tcBorders>
            <w:vAlign w:val="center"/>
          </w:tcPr>
          <w:p w14:paraId="144769D5" w14:textId="73E15B09" w:rsidR="00161B4E" w:rsidRPr="00F71A9B" w:rsidRDefault="00161B4E" w:rsidP="00CF396C">
            <w:pPr>
              <w:spacing w:line="240" w:lineRule="auto"/>
              <w:ind w:right="-72"/>
              <w:jc w:val="right"/>
              <w:rPr>
                <w:rFonts w:eastAsia="Arial Unicode MS" w:cs="Arial"/>
                <w:sz w:val="18"/>
                <w:szCs w:val="18"/>
              </w:rPr>
            </w:pPr>
            <w:r w:rsidRPr="00F71A9B">
              <w:rPr>
                <w:rFonts w:eastAsia="Arial Unicode MS" w:cs="Arial"/>
                <w:sz w:val="18"/>
                <w:szCs w:val="18"/>
              </w:rPr>
              <w:t>(</w:t>
            </w:r>
            <w:r w:rsidR="00136CFB" w:rsidRPr="00136CFB">
              <w:rPr>
                <w:rFonts w:eastAsia="Arial Unicode MS" w:cs="Arial"/>
                <w:sz w:val="18"/>
                <w:szCs w:val="18"/>
              </w:rPr>
              <w:t>102</w:t>
            </w:r>
            <w:r w:rsidRPr="00F71A9B">
              <w:rPr>
                <w:rFonts w:eastAsia="Arial Unicode MS" w:cs="Arial"/>
                <w:sz w:val="18"/>
                <w:szCs w:val="18"/>
              </w:rPr>
              <w:t>,</w:t>
            </w:r>
            <w:r w:rsidR="00136CFB" w:rsidRPr="00136CFB">
              <w:rPr>
                <w:rFonts w:eastAsia="Arial Unicode MS" w:cs="Arial"/>
                <w:sz w:val="18"/>
                <w:szCs w:val="18"/>
              </w:rPr>
              <w:t>193</w:t>
            </w:r>
            <w:r w:rsidRPr="00F71A9B">
              <w:rPr>
                <w:rFonts w:eastAsia="Arial Unicode MS" w:cs="Arial"/>
                <w:sz w:val="18"/>
                <w:szCs w:val="18"/>
              </w:rPr>
              <w:t>,</w:t>
            </w:r>
            <w:r w:rsidR="00136CFB" w:rsidRPr="00136CFB">
              <w:rPr>
                <w:rFonts w:eastAsia="Arial Unicode MS" w:cs="Arial"/>
                <w:sz w:val="18"/>
                <w:szCs w:val="18"/>
              </w:rPr>
              <w:t>962</w:t>
            </w:r>
            <w:r w:rsidRPr="00F71A9B">
              <w:rPr>
                <w:rFonts w:eastAsia="Arial Unicode MS" w:cs="Arial"/>
                <w:sz w:val="18"/>
                <w:szCs w:val="18"/>
              </w:rPr>
              <w:t>)</w:t>
            </w:r>
          </w:p>
        </w:tc>
        <w:tc>
          <w:tcPr>
            <w:tcW w:w="1392" w:type="dxa"/>
            <w:gridSpan w:val="2"/>
            <w:tcBorders>
              <w:bottom w:val="single" w:sz="4" w:space="0" w:color="auto"/>
            </w:tcBorders>
            <w:vAlign w:val="center"/>
          </w:tcPr>
          <w:p w14:paraId="12B3C62E" w14:textId="77777777" w:rsidR="00161B4E" w:rsidRPr="00F71A9B" w:rsidRDefault="00161B4E" w:rsidP="00CF396C">
            <w:pPr>
              <w:spacing w:line="240" w:lineRule="auto"/>
              <w:ind w:right="-72"/>
              <w:jc w:val="right"/>
              <w:rPr>
                <w:rFonts w:eastAsia="Arial Unicode MS" w:cs="Arial"/>
                <w:sz w:val="18"/>
                <w:szCs w:val="18"/>
              </w:rPr>
            </w:pPr>
            <w:r w:rsidRPr="00F71A9B">
              <w:rPr>
                <w:rFonts w:eastAsia="Arial Unicode MS" w:cs="Arial"/>
                <w:sz w:val="18"/>
                <w:szCs w:val="18"/>
              </w:rPr>
              <w:t xml:space="preserve">-   </w:t>
            </w:r>
          </w:p>
        </w:tc>
        <w:tc>
          <w:tcPr>
            <w:tcW w:w="1397" w:type="dxa"/>
            <w:gridSpan w:val="2"/>
            <w:tcBorders>
              <w:bottom w:val="single" w:sz="4" w:space="0" w:color="auto"/>
            </w:tcBorders>
            <w:vAlign w:val="center"/>
          </w:tcPr>
          <w:p w14:paraId="15C69639" w14:textId="4572BA3D" w:rsidR="00161B4E" w:rsidRPr="00F71A9B" w:rsidRDefault="00161B4E" w:rsidP="00CF396C">
            <w:pPr>
              <w:spacing w:line="240" w:lineRule="auto"/>
              <w:ind w:right="-72"/>
              <w:jc w:val="right"/>
              <w:rPr>
                <w:rFonts w:eastAsia="Arial Unicode MS" w:cs="Arial"/>
                <w:sz w:val="18"/>
                <w:szCs w:val="18"/>
              </w:rPr>
            </w:pPr>
            <w:r w:rsidRPr="00F71A9B">
              <w:rPr>
                <w:rFonts w:eastAsia="Arial Unicode MS" w:cs="Arial"/>
                <w:sz w:val="18"/>
                <w:szCs w:val="18"/>
              </w:rPr>
              <w:fldChar w:fldCharType="begin"/>
            </w:r>
            <w:r w:rsidRPr="00F71A9B">
              <w:rPr>
                <w:rFonts w:eastAsia="Arial Unicode MS" w:cs="Arial"/>
                <w:sz w:val="18"/>
                <w:szCs w:val="18"/>
              </w:rPr>
              <w:instrText xml:space="preserve"> =SUM(left) </w:instrText>
            </w:r>
            <w:r w:rsidRPr="00F71A9B">
              <w:rPr>
                <w:rFonts w:eastAsia="Arial Unicode MS" w:cs="Arial"/>
                <w:sz w:val="18"/>
                <w:szCs w:val="18"/>
              </w:rPr>
              <w:fldChar w:fldCharType="separate"/>
            </w:r>
            <w:r w:rsidRPr="00F71A9B">
              <w:rPr>
                <w:rFonts w:eastAsia="Arial Unicode MS" w:cs="Arial"/>
                <w:sz w:val="18"/>
                <w:szCs w:val="18"/>
              </w:rPr>
              <w:t>(</w:t>
            </w:r>
            <w:r w:rsidR="00136CFB" w:rsidRPr="00136CFB">
              <w:rPr>
                <w:rFonts w:eastAsia="Arial Unicode MS" w:cs="Arial"/>
                <w:sz w:val="18"/>
                <w:szCs w:val="18"/>
              </w:rPr>
              <w:t>155</w:t>
            </w:r>
            <w:r w:rsidRPr="00F71A9B">
              <w:rPr>
                <w:rFonts w:eastAsia="Arial Unicode MS" w:cs="Arial"/>
                <w:sz w:val="18"/>
                <w:szCs w:val="18"/>
              </w:rPr>
              <w:t>,</w:t>
            </w:r>
            <w:r w:rsidR="00136CFB" w:rsidRPr="00136CFB">
              <w:rPr>
                <w:rFonts w:eastAsia="Arial Unicode MS" w:cs="Arial"/>
                <w:sz w:val="18"/>
                <w:szCs w:val="18"/>
              </w:rPr>
              <w:t>066</w:t>
            </w:r>
            <w:r w:rsidRPr="00F71A9B">
              <w:rPr>
                <w:rFonts w:eastAsia="Arial Unicode MS" w:cs="Arial"/>
                <w:sz w:val="18"/>
                <w:szCs w:val="18"/>
              </w:rPr>
              <w:t>,</w:t>
            </w:r>
            <w:r w:rsidR="00136CFB" w:rsidRPr="00136CFB">
              <w:rPr>
                <w:rFonts w:eastAsia="Arial Unicode MS" w:cs="Arial"/>
                <w:sz w:val="18"/>
                <w:szCs w:val="18"/>
              </w:rPr>
              <w:t>052</w:t>
            </w:r>
            <w:r w:rsidRPr="00F71A9B">
              <w:rPr>
                <w:rFonts w:eastAsia="Arial Unicode MS" w:cs="Arial"/>
                <w:sz w:val="18"/>
                <w:szCs w:val="18"/>
              </w:rPr>
              <w:t>)</w:t>
            </w:r>
            <w:r w:rsidRPr="00F71A9B">
              <w:rPr>
                <w:rFonts w:eastAsia="Arial Unicode MS" w:cs="Arial"/>
                <w:sz w:val="18"/>
                <w:szCs w:val="18"/>
              </w:rPr>
              <w:fldChar w:fldCharType="end"/>
            </w:r>
          </w:p>
        </w:tc>
      </w:tr>
      <w:tr w:rsidR="00161B4E" w:rsidRPr="00F71A9B" w14:paraId="1928F87F" w14:textId="77777777" w:rsidTr="009F047D">
        <w:tc>
          <w:tcPr>
            <w:tcW w:w="3420" w:type="dxa"/>
            <w:vAlign w:val="bottom"/>
          </w:tcPr>
          <w:p w14:paraId="3C71DD2A" w14:textId="77777777" w:rsidR="00161B4E" w:rsidRPr="00CF396C" w:rsidRDefault="00161B4E" w:rsidP="00CF396C">
            <w:pPr>
              <w:spacing w:line="240" w:lineRule="auto"/>
              <w:ind w:left="-101"/>
              <w:rPr>
                <w:rFonts w:cs="Arial"/>
                <w:b/>
                <w:bCs/>
                <w:sz w:val="18"/>
                <w:szCs w:val="18"/>
              </w:rPr>
            </w:pPr>
          </w:p>
        </w:tc>
        <w:tc>
          <w:tcPr>
            <w:tcW w:w="1390" w:type="dxa"/>
            <w:tcBorders>
              <w:top w:val="single" w:sz="4" w:space="0" w:color="auto"/>
            </w:tcBorders>
            <w:vAlign w:val="bottom"/>
          </w:tcPr>
          <w:p w14:paraId="773E6600" w14:textId="77777777" w:rsidR="00161B4E" w:rsidRPr="00CF396C" w:rsidRDefault="00161B4E" w:rsidP="00CF396C">
            <w:pPr>
              <w:spacing w:line="240" w:lineRule="auto"/>
              <w:ind w:left="432"/>
              <w:rPr>
                <w:rFonts w:cs="Arial"/>
                <w:b/>
                <w:bCs/>
                <w:sz w:val="18"/>
                <w:szCs w:val="18"/>
              </w:rPr>
            </w:pPr>
          </w:p>
        </w:tc>
        <w:tc>
          <w:tcPr>
            <w:tcW w:w="1391" w:type="dxa"/>
            <w:gridSpan w:val="2"/>
            <w:tcBorders>
              <w:top w:val="single" w:sz="4" w:space="0" w:color="auto"/>
            </w:tcBorders>
            <w:vAlign w:val="bottom"/>
          </w:tcPr>
          <w:p w14:paraId="2FDC14B9" w14:textId="77777777" w:rsidR="00161B4E" w:rsidRPr="00F854E6" w:rsidRDefault="00161B4E" w:rsidP="00F854E6">
            <w:pPr>
              <w:spacing w:line="240" w:lineRule="auto"/>
              <w:ind w:right="-72"/>
              <w:jc w:val="right"/>
              <w:rPr>
                <w:rFonts w:eastAsia="Arial Unicode MS" w:cs="Arial"/>
                <w:sz w:val="18"/>
                <w:szCs w:val="18"/>
              </w:rPr>
            </w:pPr>
          </w:p>
        </w:tc>
        <w:tc>
          <w:tcPr>
            <w:tcW w:w="1390" w:type="dxa"/>
            <w:gridSpan w:val="2"/>
            <w:tcBorders>
              <w:top w:val="single" w:sz="4" w:space="0" w:color="auto"/>
            </w:tcBorders>
            <w:vAlign w:val="bottom"/>
          </w:tcPr>
          <w:p w14:paraId="2913C776" w14:textId="77777777" w:rsidR="00161B4E" w:rsidRPr="00F854E6" w:rsidRDefault="00161B4E" w:rsidP="00F854E6">
            <w:pPr>
              <w:spacing w:line="240" w:lineRule="auto"/>
              <w:ind w:right="-72"/>
              <w:jc w:val="right"/>
              <w:rPr>
                <w:rFonts w:eastAsia="Arial Unicode MS" w:cs="Arial"/>
                <w:sz w:val="18"/>
                <w:szCs w:val="18"/>
              </w:rPr>
            </w:pPr>
          </w:p>
        </w:tc>
        <w:tc>
          <w:tcPr>
            <w:tcW w:w="1392" w:type="dxa"/>
            <w:gridSpan w:val="2"/>
            <w:tcBorders>
              <w:top w:val="single" w:sz="4" w:space="0" w:color="auto"/>
            </w:tcBorders>
            <w:vAlign w:val="bottom"/>
          </w:tcPr>
          <w:p w14:paraId="76D7D3EE" w14:textId="77777777" w:rsidR="00161B4E" w:rsidRPr="00F854E6" w:rsidRDefault="00161B4E" w:rsidP="00F854E6">
            <w:pPr>
              <w:spacing w:line="240" w:lineRule="auto"/>
              <w:ind w:right="-72"/>
              <w:jc w:val="right"/>
              <w:rPr>
                <w:rFonts w:eastAsia="Arial Unicode MS" w:cs="Arial"/>
                <w:sz w:val="18"/>
                <w:szCs w:val="18"/>
              </w:rPr>
            </w:pPr>
          </w:p>
        </w:tc>
        <w:tc>
          <w:tcPr>
            <w:tcW w:w="1392" w:type="dxa"/>
            <w:gridSpan w:val="2"/>
            <w:tcBorders>
              <w:top w:val="single" w:sz="4" w:space="0" w:color="auto"/>
            </w:tcBorders>
            <w:vAlign w:val="bottom"/>
          </w:tcPr>
          <w:p w14:paraId="50EA3809" w14:textId="77777777" w:rsidR="00161B4E" w:rsidRPr="00F854E6" w:rsidRDefault="00161B4E" w:rsidP="00F854E6">
            <w:pPr>
              <w:spacing w:line="240" w:lineRule="auto"/>
              <w:ind w:right="-72"/>
              <w:jc w:val="right"/>
              <w:rPr>
                <w:rFonts w:eastAsia="Arial Unicode MS" w:cs="Arial"/>
                <w:sz w:val="18"/>
                <w:szCs w:val="18"/>
              </w:rPr>
            </w:pPr>
          </w:p>
        </w:tc>
        <w:tc>
          <w:tcPr>
            <w:tcW w:w="1391" w:type="dxa"/>
            <w:gridSpan w:val="2"/>
            <w:tcBorders>
              <w:top w:val="single" w:sz="4" w:space="0" w:color="auto"/>
            </w:tcBorders>
            <w:vAlign w:val="bottom"/>
          </w:tcPr>
          <w:p w14:paraId="4474A4BC" w14:textId="77777777" w:rsidR="00161B4E" w:rsidRPr="00F854E6" w:rsidRDefault="00161B4E" w:rsidP="00F854E6">
            <w:pPr>
              <w:spacing w:line="240" w:lineRule="auto"/>
              <w:ind w:right="-72"/>
              <w:jc w:val="right"/>
              <w:rPr>
                <w:rFonts w:eastAsia="Arial Unicode MS" w:cs="Arial"/>
                <w:sz w:val="18"/>
                <w:szCs w:val="18"/>
              </w:rPr>
            </w:pPr>
          </w:p>
        </w:tc>
        <w:tc>
          <w:tcPr>
            <w:tcW w:w="1392" w:type="dxa"/>
            <w:gridSpan w:val="2"/>
            <w:tcBorders>
              <w:top w:val="single" w:sz="4" w:space="0" w:color="auto"/>
            </w:tcBorders>
            <w:vAlign w:val="bottom"/>
          </w:tcPr>
          <w:p w14:paraId="49E0969D" w14:textId="77777777" w:rsidR="00161B4E" w:rsidRPr="00F854E6" w:rsidRDefault="00161B4E" w:rsidP="00F854E6">
            <w:pPr>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47FEE877" w14:textId="77777777" w:rsidR="00161B4E" w:rsidRPr="00F854E6" w:rsidRDefault="00161B4E" w:rsidP="00F854E6">
            <w:pPr>
              <w:spacing w:line="240" w:lineRule="auto"/>
              <w:ind w:right="-72"/>
              <w:jc w:val="right"/>
              <w:rPr>
                <w:rFonts w:eastAsia="Arial Unicode MS" w:cs="Arial"/>
                <w:sz w:val="18"/>
                <w:szCs w:val="18"/>
              </w:rPr>
            </w:pPr>
          </w:p>
        </w:tc>
      </w:tr>
      <w:tr w:rsidR="00161B4E" w:rsidRPr="00F71A9B" w14:paraId="0A765257" w14:textId="77777777" w:rsidTr="009F047D">
        <w:tc>
          <w:tcPr>
            <w:tcW w:w="3420" w:type="dxa"/>
            <w:vAlign w:val="bottom"/>
          </w:tcPr>
          <w:p w14:paraId="53D1DCC1" w14:textId="77777777" w:rsidR="00161B4E" w:rsidRPr="00CF396C" w:rsidRDefault="00161B4E" w:rsidP="00CF396C">
            <w:pPr>
              <w:spacing w:line="240" w:lineRule="auto"/>
              <w:ind w:left="-101"/>
              <w:rPr>
                <w:rFonts w:cs="Arial"/>
                <w:b/>
                <w:bCs/>
                <w:sz w:val="18"/>
                <w:szCs w:val="18"/>
              </w:rPr>
            </w:pPr>
            <w:r w:rsidRPr="00CF396C">
              <w:rPr>
                <w:rFonts w:cs="Arial"/>
                <w:b/>
                <w:bCs/>
                <w:sz w:val="18"/>
                <w:szCs w:val="18"/>
              </w:rPr>
              <w:t>Net book amount</w:t>
            </w:r>
          </w:p>
        </w:tc>
        <w:tc>
          <w:tcPr>
            <w:tcW w:w="1390" w:type="dxa"/>
            <w:tcBorders>
              <w:bottom w:val="single" w:sz="4" w:space="0" w:color="auto"/>
            </w:tcBorders>
            <w:vAlign w:val="center"/>
          </w:tcPr>
          <w:p w14:paraId="350EAFEE" w14:textId="505D4AB4"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152</w:t>
            </w:r>
            <w:r w:rsidR="00161B4E" w:rsidRPr="00CF396C">
              <w:rPr>
                <w:rFonts w:eastAsia="Arial Unicode MS" w:cs="Arial"/>
                <w:sz w:val="18"/>
                <w:szCs w:val="18"/>
              </w:rPr>
              <w:t>,</w:t>
            </w:r>
            <w:r w:rsidRPr="00136CFB">
              <w:rPr>
                <w:rFonts w:eastAsia="Arial Unicode MS" w:cs="Arial"/>
                <w:sz w:val="18"/>
                <w:szCs w:val="18"/>
              </w:rPr>
              <w:t>401</w:t>
            </w:r>
            <w:r w:rsidR="00161B4E" w:rsidRPr="00CF396C">
              <w:rPr>
                <w:rFonts w:eastAsia="Arial Unicode MS" w:cs="Arial"/>
                <w:sz w:val="18"/>
                <w:szCs w:val="18"/>
              </w:rPr>
              <w:t>,</w:t>
            </w:r>
            <w:r w:rsidRPr="00136CFB">
              <w:rPr>
                <w:rFonts w:eastAsia="Arial Unicode MS" w:cs="Arial"/>
                <w:sz w:val="18"/>
                <w:szCs w:val="18"/>
              </w:rPr>
              <w:t>039</w:t>
            </w:r>
            <w:r w:rsidR="00161B4E" w:rsidRPr="00CF396C">
              <w:rPr>
                <w:rFonts w:eastAsia="Arial Unicode MS" w:cs="Arial"/>
                <w:sz w:val="18"/>
                <w:szCs w:val="18"/>
              </w:rPr>
              <w:t xml:space="preserve"> </w:t>
            </w:r>
          </w:p>
        </w:tc>
        <w:tc>
          <w:tcPr>
            <w:tcW w:w="1391" w:type="dxa"/>
            <w:gridSpan w:val="2"/>
            <w:tcBorders>
              <w:bottom w:val="single" w:sz="4" w:space="0" w:color="auto"/>
            </w:tcBorders>
            <w:vAlign w:val="center"/>
          </w:tcPr>
          <w:p w14:paraId="0F8012CF" w14:textId="66D40F3E"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8</w:t>
            </w:r>
            <w:r w:rsidR="00161B4E" w:rsidRPr="00CF396C">
              <w:rPr>
                <w:rFonts w:eastAsia="Arial Unicode MS" w:cs="Arial"/>
                <w:sz w:val="18"/>
                <w:szCs w:val="18"/>
              </w:rPr>
              <w:t>,</w:t>
            </w:r>
            <w:r w:rsidRPr="00136CFB">
              <w:rPr>
                <w:rFonts w:eastAsia="Arial Unicode MS" w:cs="Arial"/>
                <w:sz w:val="18"/>
                <w:szCs w:val="18"/>
              </w:rPr>
              <w:t>962</w:t>
            </w:r>
            <w:r w:rsidR="00161B4E" w:rsidRPr="00CF396C">
              <w:rPr>
                <w:rFonts w:eastAsia="Arial Unicode MS" w:cs="Arial"/>
                <w:sz w:val="18"/>
                <w:szCs w:val="18"/>
              </w:rPr>
              <w:t>,</w:t>
            </w:r>
            <w:r w:rsidRPr="00136CFB">
              <w:rPr>
                <w:rFonts w:eastAsia="Arial Unicode MS" w:cs="Arial"/>
                <w:sz w:val="18"/>
                <w:szCs w:val="18"/>
              </w:rPr>
              <w:t>974</w:t>
            </w:r>
            <w:r w:rsidR="00161B4E" w:rsidRPr="00CF396C">
              <w:rPr>
                <w:rFonts w:eastAsia="Arial Unicode MS" w:cs="Arial"/>
                <w:sz w:val="18"/>
                <w:szCs w:val="18"/>
              </w:rPr>
              <w:t xml:space="preserve"> </w:t>
            </w:r>
          </w:p>
        </w:tc>
        <w:tc>
          <w:tcPr>
            <w:tcW w:w="1390" w:type="dxa"/>
            <w:gridSpan w:val="2"/>
            <w:tcBorders>
              <w:bottom w:val="single" w:sz="4" w:space="0" w:color="auto"/>
            </w:tcBorders>
            <w:vAlign w:val="center"/>
          </w:tcPr>
          <w:p w14:paraId="3F5E3E68" w14:textId="6DE5283E"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43</w:t>
            </w:r>
            <w:r w:rsidR="00161B4E" w:rsidRPr="00CF396C">
              <w:rPr>
                <w:rFonts w:eastAsia="Arial Unicode MS" w:cs="Arial"/>
                <w:sz w:val="18"/>
                <w:szCs w:val="18"/>
              </w:rPr>
              <w:t>,</w:t>
            </w:r>
            <w:r w:rsidRPr="00136CFB">
              <w:rPr>
                <w:rFonts w:eastAsia="Arial Unicode MS" w:cs="Arial"/>
                <w:sz w:val="18"/>
                <w:szCs w:val="18"/>
              </w:rPr>
              <w:t>799</w:t>
            </w:r>
            <w:r w:rsidR="00161B4E" w:rsidRPr="00CF396C">
              <w:rPr>
                <w:rFonts w:eastAsia="Arial Unicode MS" w:cs="Arial"/>
                <w:sz w:val="18"/>
                <w:szCs w:val="18"/>
              </w:rPr>
              <w:t>,</w:t>
            </w:r>
            <w:r w:rsidRPr="00136CFB">
              <w:rPr>
                <w:rFonts w:eastAsia="Arial Unicode MS" w:cs="Arial"/>
                <w:sz w:val="18"/>
                <w:szCs w:val="18"/>
              </w:rPr>
              <w:t>092</w:t>
            </w:r>
            <w:r w:rsidR="00161B4E" w:rsidRPr="00CF396C">
              <w:rPr>
                <w:rFonts w:eastAsia="Arial Unicode MS" w:cs="Arial"/>
                <w:sz w:val="18"/>
                <w:szCs w:val="18"/>
              </w:rPr>
              <w:t xml:space="preserve"> </w:t>
            </w:r>
          </w:p>
        </w:tc>
        <w:tc>
          <w:tcPr>
            <w:tcW w:w="1392" w:type="dxa"/>
            <w:gridSpan w:val="2"/>
            <w:tcBorders>
              <w:bottom w:val="single" w:sz="4" w:space="0" w:color="auto"/>
            </w:tcBorders>
            <w:vAlign w:val="center"/>
          </w:tcPr>
          <w:p w14:paraId="1D8CDFE5" w14:textId="01DFA657" w:rsidR="00161B4E" w:rsidRPr="00CF396C"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2</w:t>
            </w:r>
            <w:r w:rsidR="00161B4E" w:rsidRPr="00CF396C">
              <w:rPr>
                <w:rFonts w:eastAsia="Arial Unicode MS" w:cs="Arial"/>
                <w:sz w:val="18"/>
                <w:szCs w:val="18"/>
              </w:rPr>
              <w:t>,</w:t>
            </w:r>
            <w:r w:rsidRPr="00136CFB">
              <w:rPr>
                <w:rFonts w:eastAsia="Arial Unicode MS" w:cs="Arial"/>
                <w:sz w:val="18"/>
                <w:szCs w:val="18"/>
              </w:rPr>
              <w:t>062</w:t>
            </w:r>
            <w:r w:rsidR="00161B4E" w:rsidRPr="00CF396C">
              <w:rPr>
                <w:rFonts w:eastAsia="Arial Unicode MS" w:cs="Arial"/>
                <w:sz w:val="18"/>
                <w:szCs w:val="18"/>
              </w:rPr>
              <w:t>,</w:t>
            </w:r>
            <w:r w:rsidRPr="00136CFB">
              <w:rPr>
                <w:rFonts w:eastAsia="Arial Unicode MS" w:cs="Arial"/>
                <w:sz w:val="18"/>
                <w:szCs w:val="18"/>
              </w:rPr>
              <w:t>268</w:t>
            </w:r>
            <w:r w:rsidR="00161B4E" w:rsidRPr="00CF396C">
              <w:rPr>
                <w:rFonts w:eastAsia="Arial Unicode MS" w:cs="Arial"/>
                <w:sz w:val="18"/>
                <w:szCs w:val="18"/>
              </w:rPr>
              <w:t xml:space="preserve"> </w:t>
            </w:r>
          </w:p>
        </w:tc>
        <w:tc>
          <w:tcPr>
            <w:tcW w:w="1392" w:type="dxa"/>
            <w:gridSpan w:val="2"/>
            <w:tcBorders>
              <w:bottom w:val="single" w:sz="4" w:space="0" w:color="auto"/>
            </w:tcBorders>
            <w:vAlign w:val="center"/>
          </w:tcPr>
          <w:p w14:paraId="40760BF0" w14:textId="0EB25257" w:rsidR="00161B4E" w:rsidRPr="00F71A9B"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5</w:t>
            </w:r>
            <w:r w:rsidR="00161B4E" w:rsidRPr="00F71A9B">
              <w:rPr>
                <w:rFonts w:eastAsia="Arial Unicode MS" w:cs="Arial"/>
                <w:sz w:val="18"/>
                <w:szCs w:val="18"/>
              </w:rPr>
              <w:t>,</w:t>
            </w:r>
            <w:r w:rsidRPr="00136CFB">
              <w:rPr>
                <w:rFonts w:eastAsia="Arial Unicode MS" w:cs="Arial"/>
                <w:sz w:val="18"/>
                <w:szCs w:val="18"/>
              </w:rPr>
              <w:t>317</w:t>
            </w:r>
            <w:r w:rsidR="00161B4E" w:rsidRPr="00F71A9B">
              <w:rPr>
                <w:rFonts w:eastAsia="Arial Unicode MS" w:cs="Arial"/>
                <w:sz w:val="18"/>
                <w:szCs w:val="18"/>
              </w:rPr>
              <w:t>,</w:t>
            </w:r>
            <w:r w:rsidRPr="00136CFB">
              <w:rPr>
                <w:rFonts w:eastAsia="Arial Unicode MS" w:cs="Arial"/>
                <w:sz w:val="18"/>
                <w:szCs w:val="18"/>
              </w:rPr>
              <w:t>696</w:t>
            </w:r>
            <w:r w:rsidR="00161B4E" w:rsidRPr="00F71A9B">
              <w:rPr>
                <w:rFonts w:eastAsia="Arial Unicode MS" w:cs="Arial"/>
                <w:sz w:val="18"/>
                <w:szCs w:val="18"/>
              </w:rPr>
              <w:t xml:space="preserve"> </w:t>
            </w:r>
          </w:p>
        </w:tc>
        <w:tc>
          <w:tcPr>
            <w:tcW w:w="1391" w:type="dxa"/>
            <w:gridSpan w:val="2"/>
            <w:tcBorders>
              <w:bottom w:val="single" w:sz="4" w:space="0" w:color="auto"/>
            </w:tcBorders>
            <w:vAlign w:val="center"/>
          </w:tcPr>
          <w:p w14:paraId="0BB4D56D" w14:textId="25B04F08" w:rsidR="00161B4E" w:rsidRPr="00F71A9B" w:rsidRDefault="00161B4E" w:rsidP="00CF396C">
            <w:pPr>
              <w:spacing w:line="240" w:lineRule="auto"/>
              <w:ind w:right="-72"/>
              <w:jc w:val="right"/>
              <w:rPr>
                <w:rFonts w:eastAsia="Arial Unicode MS" w:cs="Arial"/>
                <w:sz w:val="18"/>
                <w:szCs w:val="18"/>
              </w:rPr>
            </w:pPr>
            <w:r w:rsidRPr="00F71A9B">
              <w:rPr>
                <w:rFonts w:eastAsia="Arial Unicode MS" w:cs="Arial"/>
                <w:sz w:val="18"/>
                <w:szCs w:val="18"/>
              </w:rPr>
              <w:fldChar w:fldCharType="begin"/>
            </w:r>
            <w:r w:rsidRPr="00F71A9B">
              <w:rPr>
                <w:rFonts w:eastAsia="Arial Unicode MS" w:cs="Arial"/>
                <w:sz w:val="18"/>
                <w:szCs w:val="18"/>
              </w:rPr>
              <w:instrText xml:space="preserve"> =SUM(above) </w:instrText>
            </w:r>
            <w:r w:rsidRPr="00F71A9B">
              <w:rPr>
                <w:rFonts w:eastAsia="Arial Unicode MS" w:cs="Arial"/>
                <w:sz w:val="18"/>
                <w:szCs w:val="18"/>
              </w:rPr>
              <w:fldChar w:fldCharType="separate"/>
            </w:r>
            <w:r w:rsidR="00136CFB" w:rsidRPr="00136CFB">
              <w:rPr>
                <w:rFonts w:eastAsia="Arial Unicode MS" w:cs="Arial"/>
                <w:sz w:val="18"/>
                <w:szCs w:val="18"/>
              </w:rPr>
              <w:t>155</w:t>
            </w:r>
            <w:r w:rsidRPr="00F71A9B">
              <w:rPr>
                <w:rFonts w:eastAsia="Arial Unicode MS" w:cs="Arial"/>
                <w:sz w:val="18"/>
                <w:szCs w:val="18"/>
              </w:rPr>
              <w:t>,</w:t>
            </w:r>
            <w:r w:rsidR="00136CFB" w:rsidRPr="00136CFB">
              <w:rPr>
                <w:rFonts w:eastAsia="Arial Unicode MS" w:cs="Arial"/>
                <w:sz w:val="18"/>
                <w:szCs w:val="18"/>
              </w:rPr>
              <w:t>119</w:t>
            </w:r>
            <w:r w:rsidRPr="00F71A9B">
              <w:rPr>
                <w:rFonts w:eastAsia="Arial Unicode MS" w:cs="Arial"/>
                <w:sz w:val="18"/>
                <w:szCs w:val="18"/>
              </w:rPr>
              <w:t>,</w:t>
            </w:r>
            <w:r w:rsidR="00136CFB" w:rsidRPr="00136CFB">
              <w:rPr>
                <w:rFonts w:eastAsia="Arial Unicode MS" w:cs="Arial"/>
                <w:sz w:val="18"/>
                <w:szCs w:val="18"/>
              </w:rPr>
              <w:t>163</w:t>
            </w:r>
            <w:r w:rsidRPr="00F71A9B">
              <w:rPr>
                <w:rFonts w:eastAsia="Arial Unicode MS" w:cs="Arial"/>
                <w:sz w:val="18"/>
                <w:szCs w:val="18"/>
              </w:rPr>
              <w:fldChar w:fldCharType="end"/>
            </w:r>
          </w:p>
        </w:tc>
        <w:tc>
          <w:tcPr>
            <w:tcW w:w="1392" w:type="dxa"/>
            <w:gridSpan w:val="2"/>
            <w:tcBorders>
              <w:bottom w:val="single" w:sz="4" w:space="0" w:color="auto"/>
            </w:tcBorders>
            <w:vAlign w:val="center"/>
          </w:tcPr>
          <w:p w14:paraId="336C64E8" w14:textId="37B2F539" w:rsidR="00161B4E" w:rsidRPr="00F71A9B"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w:t>
            </w:r>
            <w:r w:rsidR="00161B4E" w:rsidRPr="00F71A9B">
              <w:rPr>
                <w:rFonts w:eastAsia="Arial Unicode MS" w:cs="Arial"/>
                <w:sz w:val="18"/>
                <w:szCs w:val="18"/>
              </w:rPr>
              <w:t>,</w:t>
            </w:r>
            <w:r w:rsidRPr="00136CFB">
              <w:rPr>
                <w:rFonts w:eastAsia="Arial Unicode MS" w:cs="Arial"/>
                <w:sz w:val="18"/>
                <w:szCs w:val="18"/>
              </w:rPr>
              <w:t>951</w:t>
            </w:r>
            <w:r w:rsidR="00161B4E" w:rsidRPr="00F71A9B">
              <w:rPr>
                <w:rFonts w:eastAsia="Arial Unicode MS" w:cs="Arial"/>
                <w:sz w:val="18"/>
                <w:szCs w:val="18"/>
              </w:rPr>
              <w:t>,</w:t>
            </w:r>
            <w:r w:rsidRPr="00136CFB">
              <w:rPr>
                <w:rFonts w:eastAsia="Arial Unicode MS" w:cs="Arial"/>
                <w:sz w:val="18"/>
                <w:szCs w:val="18"/>
              </w:rPr>
              <w:t>871</w:t>
            </w:r>
            <w:r w:rsidR="00161B4E" w:rsidRPr="00F71A9B">
              <w:rPr>
                <w:rFonts w:eastAsia="Arial Unicode MS" w:cs="Arial"/>
                <w:sz w:val="18"/>
                <w:szCs w:val="18"/>
              </w:rPr>
              <w:t xml:space="preserve"> </w:t>
            </w:r>
          </w:p>
        </w:tc>
        <w:tc>
          <w:tcPr>
            <w:tcW w:w="1397" w:type="dxa"/>
            <w:gridSpan w:val="2"/>
            <w:tcBorders>
              <w:bottom w:val="single" w:sz="4" w:space="0" w:color="auto"/>
            </w:tcBorders>
            <w:vAlign w:val="center"/>
          </w:tcPr>
          <w:p w14:paraId="6067D57F" w14:textId="43E34060" w:rsidR="00161B4E" w:rsidRPr="00F71A9B" w:rsidRDefault="00161B4E" w:rsidP="00CF396C">
            <w:pPr>
              <w:spacing w:line="240" w:lineRule="auto"/>
              <w:ind w:right="-72"/>
              <w:jc w:val="right"/>
              <w:rPr>
                <w:rFonts w:eastAsia="Arial Unicode MS" w:cs="Arial"/>
                <w:sz w:val="18"/>
                <w:szCs w:val="18"/>
              </w:rPr>
            </w:pPr>
            <w:r w:rsidRPr="00F71A9B">
              <w:rPr>
                <w:rFonts w:eastAsia="Arial Unicode MS" w:cs="Arial"/>
                <w:sz w:val="18"/>
                <w:szCs w:val="18"/>
              </w:rPr>
              <w:fldChar w:fldCharType="begin"/>
            </w:r>
            <w:r w:rsidRPr="00F71A9B">
              <w:rPr>
                <w:rFonts w:eastAsia="Arial Unicode MS" w:cs="Arial"/>
                <w:sz w:val="18"/>
                <w:szCs w:val="18"/>
              </w:rPr>
              <w:instrText xml:space="preserve"> =SUM(left) </w:instrText>
            </w:r>
            <w:r w:rsidRPr="00F71A9B">
              <w:rPr>
                <w:rFonts w:eastAsia="Arial Unicode MS" w:cs="Arial"/>
                <w:sz w:val="18"/>
                <w:szCs w:val="18"/>
              </w:rPr>
              <w:fldChar w:fldCharType="separate"/>
            </w:r>
            <w:r w:rsidR="00136CFB" w:rsidRPr="00136CFB">
              <w:rPr>
                <w:rFonts w:eastAsia="Arial Unicode MS" w:cs="Arial"/>
                <w:sz w:val="18"/>
                <w:szCs w:val="18"/>
              </w:rPr>
              <w:t>369</w:t>
            </w:r>
            <w:r w:rsidRPr="00F71A9B">
              <w:rPr>
                <w:rFonts w:eastAsia="Arial Unicode MS" w:cs="Arial"/>
                <w:sz w:val="18"/>
                <w:szCs w:val="18"/>
              </w:rPr>
              <w:t>,</w:t>
            </w:r>
            <w:r w:rsidR="00136CFB" w:rsidRPr="00136CFB">
              <w:rPr>
                <w:rFonts w:eastAsia="Arial Unicode MS" w:cs="Arial"/>
                <w:sz w:val="18"/>
                <w:szCs w:val="18"/>
              </w:rPr>
              <w:t>614</w:t>
            </w:r>
            <w:r w:rsidRPr="00F71A9B">
              <w:rPr>
                <w:rFonts w:eastAsia="Arial Unicode MS" w:cs="Arial"/>
                <w:sz w:val="18"/>
                <w:szCs w:val="18"/>
              </w:rPr>
              <w:t>,</w:t>
            </w:r>
            <w:r w:rsidR="00136CFB" w:rsidRPr="00136CFB">
              <w:rPr>
                <w:rFonts w:eastAsia="Arial Unicode MS" w:cs="Arial"/>
                <w:sz w:val="18"/>
                <w:szCs w:val="18"/>
              </w:rPr>
              <w:t>103</w:t>
            </w:r>
            <w:r w:rsidRPr="00F71A9B">
              <w:rPr>
                <w:rFonts w:eastAsia="Arial Unicode MS" w:cs="Arial"/>
                <w:sz w:val="18"/>
                <w:szCs w:val="18"/>
              </w:rPr>
              <w:fldChar w:fldCharType="end"/>
            </w:r>
          </w:p>
        </w:tc>
      </w:tr>
    </w:tbl>
    <w:p w14:paraId="784187FA" w14:textId="77777777" w:rsidR="00410C06" w:rsidRPr="00CF396C" w:rsidRDefault="00410C06" w:rsidP="00EA4D7F">
      <w:pPr>
        <w:spacing w:line="240" w:lineRule="auto"/>
        <w:rPr>
          <w:rFonts w:cs="Arial"/>
          <w:sz w:val="18"/>
          <w:szCs w:val="18"/>
        </w:rPr>
      </w:pPr>
    </w:p>
    <w:p w14:paraId="050A80C1" w14:textId="77777777" w:rsidR="006C74EC" w:rsidRPr="00CF396C" w:rsidRDefault="00410C06" w:rsidP="00EA4D7F">
      <w:pPr>
        <w:spacing w:line="240" w:lineRule="auto"/>
        <w:rPr>
          <w:rFonts w:cs="Arial"/>
          <w:sz w:val="18"/>
          <w:szCs w:val="18"/>
        </w:rPr>
      </w:pPr>
      <w:r w:rsidRPr="00CF396C">
        <w:rPr>
          <w:rFonts w:cs="Arial"/>
          <w:sz w:val="18"/>
          <w:szCs w:val="18"/>
        </w:rPr>
        <w:br w:type="page"/>
      </w:r>
    </w:p>
    <w:p w14:paraId="7EFA1432" w14:textId="77777777" w:rsidR="00766C12" w:rsidRPr="00F1557C" w:rsidRDefault="00766C12" w:rsidP="00EA4D7F">
      <w:pPr>
        <w:spacing w:line="240" w:lineRule="auto"/>
        <w:ind w:left="540" w:hanging="540"/>
        <w:rPr>
          <w:rFonts w:cs="Arial"/>
          <w:b/>
          <w:bCs/>
          <w:sz w:val="18"/>
          <w:szCs w:val="18"/>
          <w:shd w:val="clear" w:color="auto" w:fill="FFFFFF"/>
        </w:rPr>
      </w:pPr>
    </w:p>
    <w:p w14:paraId="5AE5C92F" w14:textId="77777777" w:rsidR="00766C12" w:rsidRPr="00F1557C" w:rsidRDefault="00766C12" w:rsidP="00EA4D7F">
      <w:pPr>
        <w:spacing w:line="240" w:lineRule="auto"/>
        <w:ind w:left="540" w:hanging="540"/>
        <w:rPr>
          <w:rFonts w:cs="Arial"/>
          <w:b/>
          <w:bCs/>
          <w:sz w:val="18"/>
          <w:szCs w:val="18"/>
          <w:shd w:val="clear" w:color="auto" w:fill="FFFFFF"/>
        </w:rPr>
      </w:pPr>
    </w:p>
    <w:tbl>
      <w:tblPr>
        <w:tblW w:w="14511" w:type="dxa"/>
        <w:tblLayout w:type="fixed"/>
        <w:tblLook w:val="0000" w:firstRow="0" w:lastRow="0" w:firstColumn="0" w:lastColumn="0" w:noHBand="0" w:noVBand="0"/>
      </w:tblPr>
      <w:tblGrid>
        <w:gridCol w:w="3420"/>
        <w:gridCol w:w="1310"/>
        <w:gridCol w:w="1417"/>
        <w:gridCol w:w="1418"/>
        <w:gridCol w:w="1276"/>
        <w:gridCol w:w="1417"/>
        <w:gridCol w:w="1418"/>
        <w:gridCol w:w="1417"/>
        <w:gridCol w:w="1418"/>
      </w:tblGrid>
      <w:tr w:rsidR="00021E8B" w:rsidRPr="00682881" w14:paraId="40AACDAB" w14:textId="77777777" w:rsidTr="009F047D">
        <w:tc>
          <w:tcPr>
            <w:tcW w:w="3420" w:type="dxa"/>
            <w:vAlign w:val="bottom"/>
          </w:tcPr>
          <w:p w14:paraId="3C63F634" w14:textId="77777777" w:rsidR="00A12CE6" w:rsidRPr="00682881" w:rsidRDefault="00A12CE6" w:rsidP="00CF396C">
            <w:pPr>
              <w:spacing w:line="240" w:lineRule="auto"/>
              <w:ind w:left="-101"/>
              <w:rPr>
                <w:rFonts w:cs="Arial"/>
                <w:sz w:val="18"/>
                <w:szCs w:val="18"/>
                <w:cs/>
                <w:lang w:val="th-TH"/>
              </w:rPr>
            </w:pPr>
          </w:p>
        </w:tc>
        <w:tc>
          <w:tcPr>
            <w:tcW w:w="11091" w:type="dxa"/>
            <w:gridSpan w:val="8"/>
            <w:tcBorders>
              <w:top w:val="single" w:sz="4" w:space="0" w:color="auto"/>
              <w:bottom w:val="single" w:sz="4" w:space="0" w:color="auto"/>
            </w:tcBorders>
          </w:tcPr>
          <w:p w14:paraId="61E8F278" w14:textId="77777777" w:rsidR="00A12CE6" w:rsidRPr="00682881" w:rsidRDefault="00A12CE6" w:rsidP="00CF396C">
            <w:pPr>
              <w:spacing w:line="240" w:lineRule="auto"/>
              <w:ind w:right="-72"/>
              <w:jc w:val="center"/>
              <w:rPr>
                <w:rFonts w:cs="Arial"/>
                <w:b/>
                <w:bCs/>
                <w:sz w:val="18"/>
                <w:szCs w:val="18"/>
                <w:cs/>
                <w:lang w:val="th-TH"/>
              </w:rPr>
            </w:pPr>
            <w:r w:rsidRPr="00682881">
              <w:rPr>
                <w:rFonts w:cs="Arial"/>
                <w:b/>
                <w:bCs/>
                <w:sz w:val="18"/>
                <w:szCs w:val="18"/>
              </w:rPr>
              <w:t>Consolidated financial statements</w:t>
            </w:r>
          </w:p>
        </w:tc>
      </w:tr>
      <w:tr w:rsidR="00021E8B" w:rsidRPr="00682881" w14:paraId="3A49BD69" w14:textId="77777777" w:rsidTr="009F047D">
        <w:tc>
          <w:tcPr>
            <w:tcW w:w="3420" w:type="dxa"/>
            <w:vAlign w:val="bottom"/>
          </w:tcPr>
          <w:p w14:paraId="73A0FE6C" w14:textId="77777777" w:rsidR="0078585C" w:rsidRPr="00682881" w:rsidRDefault="0078585C" w:rsidP="00CF396C">
            <w:pPr>
              <w:spacing w:line="240" w:lineRule="auto"/>
              <w:ind w:left="-101"/>
              <w:rPr>
                <w:rFonts w:cs="Arial"/>
                <w:sz w:val="18"/>
                <w:szCs w:val="18"/>
                <w:cs/>
                <w:lang w:val="th-TH"/>
              </w:rPr>
            </w:pPr>
          </w:p>
        </w:tc>
        <w:tc>
          <w:tcPr>
            <w:tcW w:w="1310" w:type="dxa"/>
            <w:tcBorders>
              <w:top w:val="single" w:sz="4" w:space="0" w:color="auto"/>
            </w:tcBorders>
            <w:vAlign w:val="bottom"/>
          </w:tcPr>
          <w:p w14:paraId="024D6542" w14:textId="77777777" w:rsidR="0078585C" w:rsidRPr="00682881" w:rsidRDefault="0078585C" w:rsidP="00CF396C">
            <w:pPr>
              <w:spacing w:line="240" w:lineRule="auto"/>
              <w:ind w:right="-72"/>
              <w:jc w:val="right"/>
              <w:rPr>
                <w:rFonts w:cs="Arial"/>
                <w:b/>
                <w:bCs/>
                <w:sz w:val="18"/>
                <w:szCs w:val="18"/>
                <w:cs/>
                <w:lang w:val="en-US"/>
              </w:rPr>
            </w:pPr>
            <w:r w:rsidRPr="00682881">
              <w:rPr>
                <w:rFonts w:cs="Arial"/>
                <w:b/>
                <w:bCs/>
                <w:sz w:val="18"/>
                <w:szCs w:val="18"/>
                <w:lang w:val="en-US"/>
              </w:rPr>
              <w:t>Land</w:t>
            </w:r>
          </w:p>
        </w:tc>
        <w:tc>
          <w:tcPr>
            <w:tcW w:w="1417" w:type="dxa"/>
            <w:tcBorders>
              <w:top w:val="single" w:sz="4" w:space="0" w:color="auto"/>
            </w:tcBorders>
            <w:vAlign w:val="bottom"/>
          </w:tcPr>
          <w:p w14:paraId="6E32375E" w14:textId="466C4D58" w:rsidR="0078585C" w:rsidRPr="00682881" w:rsidRDefault="0078585C" w:rsidP="00CF396C">
            <w:pPr>
              <w:spacing w:line="240" w:lineRule="auto"/>
              <w:ind w:right="-72"/>
              <w:jc w:val="right"/>
              <w:rPr>
                <w:rFonts w:cs="Arial"/>
                <w:b/>
                <w:bCs/>
                <w:sz w:val="18"/>
                <w:szCs w:val="18"/>
                <w:cs/>
                <w:lang w:val="en-US"/>
              </w:rPr>
            </w:pPr>
            <w:r w:rsidRPr="00682881">
              <w:rPr>
                <w:rFonts w:cs="Arial"/>
                <w:b/>
                <w:bCs/>
                <w:sz w:val="18"/>
                <w:szCs w:val="18"/>
                <w:lang w:val="en-US"/>
              </w:rPr>
              <w:t>Land improvement</w:t>
            </w:r>
            <w:r w:rsidR="0086310B">
              <w:rPr>
                <w:rFonts w:cs="Arial"/>
                <w:b/>
                <w:bCs/>
                <w:sz w:val="18"/>
                <w:szCs w:val="18"/>
                <w:lang w:val="en-US"/>
              </w:rPr>
              <w:t>s</w:t>
            </w:r>
          </w:p>
        </w:tc>
        <w:tc>
          <w:tcPr>
            <w:tcW w:w="1418" w:type="dxa"/>
            <w:tcBorders>
              <w:top w:val="single" w:sz="4" w:space="0" w:color="auto"/>
            </w:tcBorders>
            <w:vAlign w:val="bottom"/>
          </w:tcPr>
          <w:p w14:paraId="1782F94E" w14:textId="77777777" w:rsidR="0078585C" w:rsidRPr="00682881" w:rsidRDefault="0078585C" w:rsidP="00CF396C">
            <w:pPr>
              <w:spacing w:line="240" w:lineRule="auto"/>
              <w:ind w:right="-72"/>
              <w:jc w:val="right"/>
              <w:rPr>
                <w:rFonts w:cs="Arial"/>
                <w:b/>
                <w:bCs/>
                <w:sz w:val="18"/>
                <w:szCs w:val="18"/>
                <w:cs/>
              </w:rPr>
            </w:pPr>
            <w:r w:rsidRPr="00682881">
              <w:rPr>
                <w:rFonts w:cs="Arial"/>
                <w:b/>
                <w:bCs/>
                <w:sz w:val="18"/>
                <w:szCs w:val="18"/>
                <w:cs/>
                <w:lang w:val="th-TH"/>
              </w:rPr>
              <w:t>Warehouse,</w:t>
            </w:r>
          </w:p>
          <w:p w14:paraId="16A2DBF6" w14:textId="77777777" w:rsidR="0078585C" w:rsidRPr="00682881" w:rsidRDefault="0078585C" w:rsidP="00CF396C">
            <w:pPr>
              <w:spacing w:line="240" w:lineRule="auto"/>
              <w:ind w:right="-72"/>
              <w:jc w:val="right"/>
              <w:rPr>
                <w:rFonts w:cs="Arial"/>
                <w:b/>
                <w:bCs/>
                <w:sz w:val="18"/>
                <w:szCs w:val="18"/>
                <w:cs/>
                <w:lang w:val="th-TH"/>
              </w:rPr>
            </w:pPr>
            <w:r w:rsidRPr="00682881">
              <w:rPr>
                <w:rFonts w:cs="Arial"/>
                <w:b/>
                <w:bCs/>
                <w:sz w:val="18"/>
                <w:szCs w:val="18"/>
                <w:cs/>
                <w:lang w:val="th-TH"/>
              </w:rPr>
              <w:t>b</w:t>
            </w:r>
            <w:proofErr w:type="spellStart"/>
            <w:r w:rsidRPr="00682881">
              <w:rPr>
                <w:rFonts w:cs="Arial"/>
                <w:b/>
                <w:bCs/>
                <w:sz w:val="18"/>
                <w:szCs w:val="18"/>
              </w:rPr>
              <w:t>uildings</w:t>
            </w:r>
            <w:proofErr w:type="spellEnd"/>
            <w:r w:rsidRPr="00682881">
              <w:rPr>
                <w:rFonts w:cs="Arial"/>
                <w:b/>
                <w:bCs/>
                <w:sz w:val="18"/>
                <w:szCs w:val="18"/>
              </w:rPr>
              <w:t xml:space="preserve"> and building improvements</w:t>
            </w:r>
          </w:p>
        </w:tc>
        <w:tc>
          <w:tcPr>
            <w:tcW w:w="1276" w:type="dxa"/>
            <w:tcBorders>
              <w:top w:val="single" w:sz="4" w:space="0" w:color="auto"/>
            </w:tcBorders>
            <w:vAlign w:val="bottom"/>
          </w:tcPr>
          <w:p w14:paraId="00DD2FCF" w14:textId="77777777" w:rsidR="0078585C" w:rsidRPr="00682881" w:rsidRDefault="0078585C" w:rsidP="00CF396C">
            <w:pPr>
              <w:spacing w:line="240" w:lineRule="auto"/>
              <w:ind w:right="-72"/>
              <w:jc w:val="right"/>
              <w:rPr>
                <w:rFonts w:cs="Arial"/>
                <w:b/>
                <w:bCs/>
                <w:sz w:val="18"/>
                <w:szCs w:val="18"/>
                <w:cs/>
                <w:lang w:val="th-TH"/>
              </w:rPr>
            </w:pPr>
            <w:r w:rsidRPr="00682881">
              <w:rPr>
                <w:rFonts w:cs="Arial"/>
                <w:b/>
                <w:bCs/>
                <w:sz w:val="18"/>
                <w:szCs w:val="18"/>
              </w:rPr>
              <w:t>Machine and equipment</w:t>
            </w:r>
          </w:p>
        </w:tc>
        <w:tc>
          <w:tcPr>
            <w:tcW w:w="1417" w:type="dxa"/>
            <w:tcBorders>
              <w:top w:val="single" w:sz="4" w:space="0" w:color="auto"/>
            </w:tcBorders>
            <w:vAlign w:val="bottom"/>
          </w:tcPr>
          <w:p w14:paraId="407FB798" w14:textId="77777777" w:rsidR="0078585C" w:rsidRPr="00682881" w:rsidRDefault="0078585C" w:rsidP="00CF396C">
            <w:pPr>
              <w:spacing w:line="240" w:lineRule="auto"/>
              <w:ind w:right="-72"/>
              <w:jc w:val="right"/>
              <w:rPr>
                <w:rFonts w:cs="Arial"/>
                <w:b/>
                <w:bCs/>
                <w:sz w:val="18"/>
                <w:szCs w:val="18"/>
              </w:rPr>
            </w:pPr>
            <w:r w:rsidRPr="00682881">
              <w:rPr>
                <w:rFonts w:cs="Arial"/>
                <w:b/>
                <w:bCs/>
                <w:sz w:val="18"/>
                <w:szCs w:val="18"/>
              </w:rPr>
              <w:t xml:space="preserve">Furniture, fixture, and </w:t>
            </w:r>
          </w:p>
          <w:p w14:paraId="7EB3202D" w14:textId="77777777" w:rsidR="0078585C" w:rsidRPr="00682881" w:rsidRDefault="0078585C" w:rsidP="00CF396C">
            <w:pPr>
              <w:spacing w:line="240" w:lineRule="auto"/>
              <w:ind w:right="-72"/>
              <w:jc w:val="right"/>
              <w:rPr>
                <w:rFonts w:cs="Arial"/>
                <w:b/>
                <w:bCs/>
                <w:sz w:val="18"/>
                <w:szCs w:val="18"/>
                <w:cs/>
              </w:rPr>
            </w:pPr>
            <w:r w:rsidRPr="00682881">
              <w:rPr>
                <w:rFonts w:cs="Arial"/>
                <w:b/>
                <w:bCs/>
                <w:sz w:val="18"/>
                <w:szCs w:val="18"/>
              </w:rPr>
              <w:t>office equipment</w:t>
            </w:r>
          </w:p>
        </w:tc>
        <w:tc>
          <w:tcPr>
            <w:tcW w:w="1418" w:type="dxa"/>
            <w:tcBorders>
              <w:top w:val="single" w:sz="4" w:space="0" w:color="auto"/>
            </w:tcBorders>
            <w:vAlign w:val="bottom"/>
          </w:tcPr>
          <w:p w14:paraId="38E66179" w14:textId="77777777" w:rsidR="0078585C" w:rsidRPr="00682881" w:rsidRDefault="0078585C" w:rsidP="00CF396C">
            <w:pPr>
              <w:spacing w:line="240" w:lineRule="auto"/>
              <w:ind w:right="-72"/>
              <w:jc w:val="right"/>
              <w:rPr>
                <w:rFonts w:cs="Arial"/>
                <w:b/>
                <w:bCs/>
                <w:sz w:val="18"/>
                <w:szCs w:val="18"/>
                <w:cs/>
                <w:lang w:val="th-TH"/>
              </w:rPr>
            </w:pPr>
            <w:r w:rsidRPr="00682881">
              <w:rPr>
                <w:rFonts w:cs="Arial"/>
                <w:b/>
                <w:bCs/>
                <w:sz w:val="18"/>
                <w:szCs w:val="18"/>
              </w:rPr>
              <w:t>Vehicles</w:t>
            </w:r>
          </w:p>
        </w:tc>
        <w:tc>
          <w:tcPr>
            <w:tcW w:w="1417" w:type="dxa"/>
            <w:tcBorders>
              <w:top w:val="single" w:sz="4" w:space="0" w:color="auto"/>
            </w:tcBorders>
            <w:vAlign w:val="bottom"/>
          </w:tcPr>
          <w:p w14:paraId="793633FF" w14:textId="77777777" w:rsidR="0078585C" w:rsidRPr="00682881" w:rsidRDefault="0078585C" w:rsidP="00CF396C">
            <w:pPr>
              <w:spacing w:line="240" w:lineRule="auto"/>
              <w:ind w:right="-72"/>
              <w:jc w:val="right"/>
              <w:rPr>
                <w:rFonts w:cs="Arial"/>
                <w:b/>
                <w:bCs/>
                <w:sz w:val="18"/>
                <w:szCs w:val="18"/>
                <w:cs/>
              </w:rPr>
            </w:pPr>
            <w:r w:rsidRPr="00682881">
              <w:rPr>
                <w:rFonts w:cs="Arial"/>
                <w:b/>
                <w:bCs/>
                <w:sz w:val="18"/>
                <w:szCs w:val="18"/>
                <w:cs/>
                <w:lang w:val="th-TH"/>
              </w:rPr>
              <w:t>Assets under</w:t>
            </w:r>
          </w:p>
          <w:p w14:paraId="2F75C40F" w14:textId="77777777" w:rsidR="0078585C" w:rsidRPr="00682881" w:rsidRDefault="0078585C" w:rsidP="00CF396C">
            <w:pPr>
              <w:spacing w:line="240" w:lineRule="auto"/>
              <w:ind w:right="-72"/>
              <w:jc w:val="right"/>
              <w:rPr>
                <w:rFonts w:cs="Arial"/>
                <w:b/>
                <w:bCs/>
                <w:sz w:val="18"/>
                <w:szCs w:val="18"/>
              </w:rPr>
            </w:pPr>
            <w:r w:rsidRPr="00682881">
              <w:rPr>
                <w:rFonts w:cs="Arial"/>
                <w:b/>
                <w:bCs/>
                <w:sz w:val="18"/>
                <w:szCs w:val="18"/>
                <w:cs/>
                <w:lang w:val="th-TH"/>
              </w:rPr>
              <w:t>installation and</w:t>
            </w:r>
            <w:r w:rsidRPr="00682881">
              <w:rPr>
                <w:rFonts w:cs="Arial"/>
                <w:b/>
                <w:bCs/>
                <w:sz w:val="18"/>
                <w:szCs w:val="18"/>
              </w:rPr>
              <w:t xml:space="preserve"> construction</w:t>
            </w:r>
          </w:p>
          <w:p w14:paraId="53EF4831" w14:textId="77777777" w:rsidR="0078585C" w:rsidRPr="00682881" w:rsidRDefault="0078585C" w:rsidP="00CF396C">
            <w:pPr>
              <w:spacing w:line="240" w:lineRule="auto"/>
              <w:ind w:right="-72"/>
              <w:jc w:val="right"/>
              <w:rPr>
                <w:rFonts w:cs="Arial"/>
                <w:b/>
                <w:bCs/>
                <w:sz w:val="18"/>
                <w:szCs w:val="18"/>
                <w:cs/>
                <w:lang w:val="th-TH"/>
              </w:rPr>
            </w:pPr>
            <w:r w:rsidRPr="00682881">
              <w:rPr>
                <w:rFonts w:cs="Arial"/>
                <w:b/>
                <w:bCs/>
                <w:sz w:val="18"/>
                <w:szCs w:val="18"/>
              </w:rPr>
              <w:t xml:space="preserve"> in progress</w:t>
            </w:r>
          </w:p>
        </w:tc>
        <w:tc>
          <w:tcPr>
            <w:tcW w:w="1418" w:type="dxa"/>
            <w:tcBorders>
              <w:top w:val="single" w:sz="4" w:space="0" w:color="auto"/>
            </w:tcBorders>
            <w:vAlign w:val="bottom"/>
          </w:tcPr>
          <w:p w14:paraId="1DB16A5A" w14:textId="77777777" w:rsidR="0078585C" w:rsidRPr="00682881" w:rsidRDefault="0078585C" w:rsidP="00CF396C">
            <w:pPr>
              <w:spacing w:line="240" w:lineRule="auto"/>
              <w:ind w:right="-72"/>
              <w:jc w:val="right"/>
              <w:rPr>
                <w:rFonts w:cs="Arial"/>
                <w:b/>
                <w:bCs/>
                <w:sz w:val="18"/>
                <w:szCs w:val="18"/>
                <w:cs/>
                <w:lang w:val="th-TH"/>
              </w:rPr>
            </w:pPr>
            <w:r w:rsidRPr="00682881">
              <w:rPr>
                <w:rFonts w:cs="Arial"/>
                <w:b/>
                <w:bCs/>
                <w:sz w:val="18"/>
                <w:szCs w:val="18"/>
                <w:cs/>
                <w:lang w:val="th-TH"/>
              </w:rPr>
              <w:t>Total</w:t>
            </w:r>
          </w:p>
        </w:tc>
      </w:tr>
      <w:tr w:rsidR="00021E8B" w:rsidRPr="00682881" w14:paraId="4BC2FD75" w14:textId="77777777" w:rsidTr="009F047D">
        <w:tc>
          <w:tcPr>
            <w:tcW w:w="3420" w:type="dxa"/>
            <w:vAlign w:val="bottom"/>
          </w:tcPr>
          <w:p w14:paraId="39F44042" w14:textId="77777777" w:rsidR="00AB0D18" w:rsidRPr="00682881" w:rsidRDefault="00AB0D18" w:rsidP="00CF396C">
            <w:pPr>
              <w:spacing w:line="240" w:lineRule="auto"/>
              <w:ind w:left="-101"/>
              <w:rPr>
                <w:rFonts w:cs="Arial"/>
                <w:sz w:val="18"/>
                <w:szCs w:val="18"/>
                <w:cs/>
                <w:lang w:val="th-TH"/>
              </w:rPr>
            </w:pPr>
          </w:p>
        </w:tc>
        <w:tc>
          <w:tcPr>
            <w:tcW w:w="1310" w:type="dxa"/>
            <w:tcBorders>
              <w:bottom w:val="single" w:sz="4" w:space="0" w:color="auto"/>
            </w:tcBorders>
            <w:vAlign w:val="bottom"/>
          </w:tcPr>
          <w:p w14:paraId="6A51F905" w14:textId="77777777" w:rsidR="00AB0D18" w:rsidRPr="00682881" w:rsidRDefault="00AB0D18" w:rsidP="00CF396C">
            <w:pPr>
              <w:spacing w:line="240" w:lineRule="auto"/>
              <w:ind w:right="-72"/>
              <w:jc w:val="right"/>
              <w:rPr>
                <w:rFonts w:cs="Arial"/>
                <w:b/>
                <w:bCs/>
                <w:sz w:val="18"/>
                <w:szCs w:val="18"/>
                <w:lang w:val="en-US"/>
              </w:rPr>
            </w:pPr>
            <w:r w:rsidRPr="00682881">
              <w:rPr>
                <w:rFonts w:cs="Arial"/>
                <w:b/>
                <w:bCs/>
                <w:sz w:val="18"/>
                <w:szCs w:val="18"/>
              </w:rPr>
              <w:t>Baht</w:t>
            </w:r>
          </w:p>
        </w:tc>
        <w:tc>
          <w:tcPr>
            <w:tcW w:w="1417" w:type="dxa"/>
            <w:tcBorders>
              <w:bottom w:val="single" w:sz="4" w:space="0" w:color="auto"/>
            </w:tcBorders>
            <w:vAlign w:val="bottom"/>
          </w:tcPr>
          <w:p w14:paraId="65CB14DF" w14:textId="77777777" w:rsidR="00AB0D18" w:rsidRPr="00682881" w:rsidRDefault="00AB0D18" w:rsidP="00CF396C">
            <w:pPr>
              <w:spacing w:line="240" w:lineRule="auto"/>
              <w:ind w:right="-72"/>
              <w:jc w:val="right"/>
              <w:rPr>
                <w:rFonts w:cs="Arial"/>
                <w:b/>
                <w:bCs/>
                <w:sz w:val="18"/>
                <w:szCs w:val="18"/>
                <w:lang w:val="en-US"/>
              </w:rPr>
            </w:pPr>
            <w:r w:rsidRPr="00682881">
              <w:rPr>
                <w:rFonts w:cs="Arial"/>
                <w:b/>
                <w:bCs/>
                <w:sz w:val="18"/>
                <w:szCs w:val="18"/>
              </w:rPr>
              <w:t>Baht</w:t>
            </w:r>
          </w:p>
        </w:tc>
        <w:tc>
          <w:tcPr>
            <w:tcW w:w="1418" w:type="dxa"/>
            <w:tcBorders>
              <w:bottom w:val="single" w:sz="4" w:space="0" w:color="auto"/>
            </w:tcBorders>
            <w:vAlign w:val="bottom"/>
          </w:tcPr>
          <w:p w14:paraId="3AECA9F8" w14:textId="77777777" w:rsidR="00AB0D18" w:rsidRPr="00682881" w:rsidRDefault="00AB0D18" w:rsidP="00CF396C">
            <w:pPr>
              <w:spacing w:line="240" w:lineRule="auto"/>
              <w:ind w:right="-72"/>
              <w:jc w:val="right"/>
              <w:rPr>
                <w:rFonts w:cs="Arial"/>
                <w:b/>
                <w:bCs/>
                <w:sz w:val="18"/>
                <w:szCs w:val="18"/>
                <w:cs/>
                <w:lang w:val="th-TH"/>
              </w:rPr>
            </w:pPr>
            <w:r w:rsidRPr="00682881">
              <w:rPr>
                <w:rFonts w:cs="Arial"/>
                <w:b/>
                <w:bCs/>
                <w:sz w:val="18"/>
                <w:szCs w:val="18"/>
              </w:rPr>
              <w:t>Baht</w:t>
            </w:r>
          </w:p>
        </w:tc>
        <w:tc>
          <w:tcPr>
            <w:tcW w:w="1276" w:type="dxa"/>
            <w:tcBorders>
              <w:bottom w:val="single" w:sz="4" w:space="0" w:color="auto"/>
            </w:tcBorders>
            <w:vAlign w:val="bottom"/>
          </w:tcPr>
          <w:p w14:paraId="24416BB5" w14:textId="77777777" w:rsidR="00AB0D18" w:rsidRPr="00682881" w:rsidRDefault="00AB0D18" w:rsidP="00CF396C">
            <w:pPr>
              <w:spacing w:line="240" w:lineRule="auto"/>
              <w:ind w:right="-72"/>
              <w:jc w:val="right"/>
              <w:rPr>
                <w:rFonts w:cs="Arial"/>
                <w:b/>
                <w:bCs/>
                <w:sz w:val="18"/>
                <w:szCs w:val="18"/>
              </w:rPr>
            </w:pPr>
            <w:r w:rsidRPr="00682881">
              <w:rPr>
                <w:rFonts w:cs="Arial"/>
                <w:b/>
                <w:bCs/>
                <w:sz w:val="18"/>
                <w:szCs w:val="18"/>
              </w:rPr>
              <w:t>Baht</w:t>
            </w:r>
          </w:p>
        </w:tc>
        <w:tc>
          <w:tcPr>
            <w:tcW w:w="1417" w:type="dxa"/>
            <w:tcBorders>
              <w:bottom w:val="single" w:sz="4" w:space="0" w:color="auto"/>
            </w:tcBorders>
            <w:vAlign w:val="bottom"/>
          </w:tcPr>
          <w:p w14:paraId="7CCDC5B5" w14:textId="77777777" w:rsidR="00AB0D18" w:rsidRPr="00682881" w:rsidRDefault="00AB0D18" w:rsidP="00CF396C">
            <w:pPr>
              <w:spacing w:line="240" w:lineRule="auto"/>
              <w:ind w:right="-72"/>
              <w:jc w:val="right"/>
              <w:rPr>
                <w:rFonts w:cs="Arial"/>
                <w:b/>
                <w:bCs/>
                <w:sz w:val="18"/>
                <w:szCs w:val="18"/>
              </w:rPr>
            </w:pPr>
            <w:r w:rsidRPr="00682881">
              <w:rPr>
                <w:rFonts w:cs="Arial"/>
                <w:b/>
                <w:bCs/>
                <w:sz w:val="18"/>
                <w:szCs w:val="18"/>
              </w:rPr>
              <w:t>Baht</w:t>
            </w:r>
          </w:p>
        </w:tc>
        <w:tc>
          <w:tcPr>
            <w:tcW w:w="1418" w:type="dxa"/>
            <w:tcBorders>
              <w:bottom w:val="single" w:sz="4" w:space="0" w:color="auto"/>
            </w:tcBorders>
            <w:vAlign w:val="bottom"/>
          </w:tcPr>
          <w:p w14:paraId="7D26B17A" w14:textId="77777777" w:rsidR="00AB0D18" w:rsidRPr="00682881" w:rsidRDefault="00AB0D18" w:rsidP="00CF396C">
            <w:pPr>
              <w:spacing w:line="240" w:lineRule="auto"/>
              <w:ind w:right="-72"/>
              <w:jc w:val="right"/>
              <w:rPr>
                <w:rFonts w:cs="Arial"/>
                <w:b/>
                <w:bCs/>
                <w:sz w:val="18"/>
                <w:szCs w:val="18"/>
              </w:rPr>
            </w:pPr>
            <w:r w:rsidRPr="00682881">
              <w:rPr>
                <w:rFonts w:cs="Arial"/>
                <w:b/>
                <w:bCs/>
                <w:sz w:val="18"/>
                <w:szCs w:val="18"/>
              </w:rPr>
              <w:t>Baht</w:t>
            </w:r>
          </w:p>
        </w:tc>
        <w:tc>
          <w:tcPr>
            <w:tcW w:w="1417" w:type="dxa"/>
            <w:tcBorders>
              <w:bottom w:val="single" w:sz="4" w:space="0" w:color="auto"/>
            </w:tcBorders>
            <w:vAlign w:val="bottom"/>
          </w:tcPr>
          <w:p w14:paraId="507397EB" w14:textId="77777777" w:rsidR="00AB0D18" w:rsidRPr="00682881" w:rsidRDefault="00AB0D18" w:rsidP="00CF396C">
            <w:pPr>
              <w:spacing w:line="240" w:lineRule="auto"/>
              <w:ind w:right="-72"/>
              <w:jc w:val="right"/>
              <w:rPr>
                <w:rFonts w:cs="Arial"/>
                <w:b/>
                <w:bCs/>
                <w:sz w:val="18"/>
                <w:szCs w:val="18"/>
                <w:cs/>
                <w:lang w:val="th-TH"/>
              </w:rPr>
            </w:pPr>
            <w:r w:rsidRPr="00682881">
              <w:rPr>
                <w:rFonts w:cs="Arial"/>
                <w:b/>
                <w:bCs/>
                <w:sz w:val="18"/>
                <w:szCs w:val="18"/>
              </w:rPr>
              <w:t>Baht</w:t>
            </w:r>
          </w:p>
        </w:tc>
        <w:tc>
          <w:tcPr>
            <w:tcW w:w="1418" w:type="dxa"/>
            <w:tcBorders>
              <w:bottom w:val="single" w:sz="4" w:space="0" w:color="auto"/>
            </w:tcBorders>
            <w:vAlign w:val="bottom"/>
          </w:tcPr>
          <w:p w14:paraId="7D980349" w14:textId="77777777" w:rsidR="00AB0D18" w:rsidRPr="00682881" w:rsidRDefault="00AB0D18" w:rsidP="00CF396C">
            <w:pPr>
              <w:spacing w:line="240" w:lineRule="auto"/>
              <w:ind w:right="-72"/>
              <w:jc w:val="right"/>
              <w:rPr>
                <w:rFonts w:cs="Arial"/>
                <w:b/>
                <w:bCs/>
                <w:sz w:val="18"/>
                <w:szCs w:val="18"/>
                <w:cs/>
                <w:lang w:val="th-TH"/>
              </w:rPr>
            </w:pPr>
            <w:r w:rsidRPr="00682881">
              <w:rPr>
                <w:rFonts w:cs="Arial"/>
                <w:b/>
                <w:bCs/>
                <w:sz w:val="18"/>
                <w:szCs w:val="18"/>
              </w:rPr>
              <w:t>Baht</w:t>
            </w:r>
          </w:p>
        </w:tc>
      </w:tr>
      <w:tr w:rsidR="00021E8B" w:rsidRPr="00682881" w14:paraId="320B07D3" w14:textId="77777777" w:rsidTr="009F047D">
        <w:tc>
          <w:tcPr>
            <w:tcW w:w="3420" w:type="dxa"/>
            <w:vAlign w:val="bottom"/>
          </w:tcPr>
          <w:p w14:paraId="128247C0" w14:textId="77777777" w:rsidR="00AB0D18" w:rsidRPr="00682881" w:rsidRDefault="00AB0D18" w:rsidP="00CF396C">
            <w:pPr>
              <w:spacing w:line="240" w:lineRule="auto"/>
              <w:ind w:left="-101"/>
              <w:rPr>
                <w:rFonts w:cs="Arial"/>
                <w:b/>
                <w:bCs/>
                <w:sz w:val="18"/>
                <w:szCs w:val="18"/>
              </w:rPr>
            </w:pPr>
          </w:p>
        </w:tc>
        <w:tc>
          <w:tcPr>
            <w:tcW w:w="1310" w:type="dxa"/>
            <w:tcBorders>
              <w:top w:val="single" w:sz="4" w:space="0" w:color="auto"/>
            </w:tcBorders>
            <w:shd w:val="clear" w:color="auto" w:fill="FAFAFA"/>
            <w:vAlign w:val="bottom"/>
          </w:tcPr>
          <w:p w14:paraId="2B0746DA" w14:textId="77777777" w:rsidR="00AB0D18" w:rsidRPr="00682881" w:rsidRDefault="00AB0D18" w:rsidP="00CF396C">
            <w:pPr>
              <w:spacing w:line="240" w:lineRule="auto"/>
              <w:ind w:right="-72"/>
              <w:jc w:val="right"/>
              <w:rPr>
                <w:rFonts w:eastAsia="SimSun" w:cs="Arial"/>
                <w:sz w:val="18"/>
                <w:szCs w:val="18"/>
              </w:rPr>
            </w:pPr>
          </w:p>
        </w:tc>
        <w:tc>
          <w:tcPr>
            <w:tcW w:w="1417" w:type="dxa"/>
            <w:tcBorders>
              <w:top w:val="single" w:sz="4" w:space="0" w:color="auto"/>
            </w:tcBorders>
            <w:shd w:val="clear" w:color="auto" w:fill="FAFAFA"/>
            <w:vAlign w:val="bottom"/>
          </w:tcPr>
          <w:p w14:paraId="5135D237" w14:textId="77777777" w:rsidR="00AB0D18" w:rsidRPr="00682881" w:rsidRDefault="00AB0D18" w:rsidP="00CF396C">
            <w:pPr>
              <w:spacing w:line="240" w:lineRule="auto"/>
              <w:ind w:right="-72"/>
              <w:jc w:val="right"/>
              <w:rPr>
                <w:rFonts w:eastAsia="SimSun" w:cs="Arial"/>
                <w:sz w:val="18"/>
                <w:szCs w:val="18"/>
              </w:rPr>
            </w:pPr>
          </w:p>
        </w:tc>
        <w:tc>
          <w:tcPr>
            <w:tcW w:w="1418" w:type="dxa"/>
            <w:tcBorders>
              <w:top w:val="single" w:sz="4" w:space="0" w:color="auto"/>
            </w:tcBorders>
            <w:shd w:val="clear" w:color="auto" w:fill="FAFAFA"/>
            <w:vAlign w:val="bottom"/>
          </w:tcPr>
          <w:p w14:paraId="18CE6A97" w14:textId="77777777" w:rsidR="00AB0D18" w:rsidRPr="00682881" w:rsidRDefault="00AB0D18" w:rsidP="00CF396C">
            <w:pPr>
              <w:spacing w:line="240" w:lineRule="auto"/>
              <w:ind w:right="-72"/>
              <w:jc w:val="right"/>
              <w:rPr>
                <w:rFonts w:eastAsia="SimSun" w:cs="Arial"/>
                <w:sz w:val="18"/>
                <w:szCs w:val="18"/>
              </w:rPr>
            </w:pPr>
          </w:p>
        </w:tc>
        <w:tc>
          <w:tcPr>
            <w:tcW w:w="1276" w:type="dxa"/>
            <w:tcBorders>
              <w:top w:val="single" w:sz="4" w:space="0" w:color="auto"/>
            </w:tcBorders>
            <w:shd w:val="clear" w:color="auto" w:fill="FAFAFA"/>
            <w:vAlign w:val="bottom"/>
          </w:tcPr>
          <w:p w14:paraId="41DBD7D4" w14:textId="77777777" w:rsidR="00AB0D18" w:rsidRPr="00682881" w:rsidRDefault="00AB0D18" w:rsidP="00CF396C">
            <w:pPr>
              <w:spacing w:line="240" w:lineRule="auto"/>
              <w:ind w:right="-72"/>
              <w:jc w:val="right"/>
              <w:rPr>
                <w:rFonts w:eastAsia="SimSun" w:cs="Arial"/>
                <w:sz w:val="18"/>
                <w:szCs w:val="18"/>
              </w:rPr>
            </w:pPr>
          </w:p>
        </w:tc>
        <w:tc>
          <w:tcPr>
            <w:tcW w:w="1417" w:type="dxa"/>
            <w:tcBorders>
              <w:top w:val="single" w:sz="4" w:space="0" w:color="auto"/>
            </w:tcBorders>
            <w:shd w:val="clear" w:color="auto" w:fill="FAFAFA"/>
            <w:vAlign w:val="bottom"/>
          </w:tcPr>
          <w:p w14:paraId="29F3C9F7" w14:textId="77777777" w:rsidR="00AB0D18" w:rsidRPr="00682881" w:rsidRDefault="00AB0D18" w:rsidP="00CF396C">
            <w:pPr>
              <w:spacing w:line="240" w:lineRule="auto"/>
              <w:ind w:right="-72"/>
              <w:jc w:val="right"/>
              <w:rPr>
                <w:rFonts w:eastAsia="SimSun" w:cs="Arial"/>
                <w:sz w:val="18"/>
                <w:szCs w:val="18"/>
              </w:rPr>
            </w:pPr>
          </w:p>
        </w:tc>
        <w:tc>
          <w:tcPr>
            <w:tcW w:w="1418" w:type="dxa"/>
            <w:tcBorders>
              <w:top w:val="single" w:sz="4" w:space="0" w:color="auto"/>
            </w:tcBorders>
            <w:shd w:val="clear" w:color="auto" w:fill="FAFAFA"/>
            <w:vAlign w:val="bottom"/>
          </w:tcPr>
          <w:p w14:paraId="0897DC6E" w14:textId="77777777" w:rsidR="00AB0D18" w:rsidRPr="00682881" w:rsidRDefault="00AB0D18" w:rsidP="00CF396C">
            <w:pPr>
              <w:spacing w:line="240" w:lineRule="auto"/>
              <w:ind w:right="-72"/>
              <w:jc w:val="right"/>
              <w:rPr>
                <w:rFonts w:eastAsia="SimSun" w:cs="Arial"/>
                <w:sz w:val="18"/>
                <w:szCs w:val="18"/>
              </w:rPr>
            </w:pPr>
          </w:p>
        </w:tc>
        <w:tc>
          <w:tcPr>
            <w:tcW w:w="1417" w:type="dxa"/>
            <w:tcBorders>
              <w:top w:val="single" w:sz="4" w:space="0" w:color="auto"/>
            </w:tcBorders>
            <w:shd w:val="clear" w:color="auto" w:fill="FAFAFA"/>
            <w:vAlign w:val="bottom"/>
          </w:tcPr>
          <w:p w14:paraId="44F01751" w14:textId="77777777" w:rsidR="00AB0D18" w:rsidRPr="00682881" w:rsidRDefault="00AB0D18" w:rsidP="00CF396C">
            <w:pPr>
              <w:spacing w:line="240" w:lineRule="auto"/>
              <w:ind w:right="-72"/>
              <w:jc w:val="right"/>
              <w:rPr>
                <w:rFonts w:eastAsia="SimSun" w:cs="Arial"/>
                <w:sz w:val="18"/>
                <w:szCs w:val="18"/>
              </w:rPr>
            </w:pPr>
          </w:p>
        </w:tc>
        <w:tc>
          <w:tcPr>
            <w:tcW w:w="1418" w:type="dxa"/>
            <w:tcBorders>
              <w:top w:val="single" w:sz="4" w:space="0" w:color="auto"/>
            </w:tcBorders>
            <w:shd w:val="clear" w:color="auto" w:fill="FAFAFA"/>
            <w:vAlign w:val="bottom"/>
          </w:tcPr>
          <w:p w14:paraId="49BB5079" w14:textId="77777777" w:rsidR="00AB0D18" w:rsidRPr="00682881" w:rsidRDefault="00AB0D18" w:rsidP="00CF396C">
            <w:pPr>
              <w:spacing w:line="240" w:lineRule="auto"/>
              <w:ind w:right="-72"/>
              <w:jc w:val="right"/>
              <w:rPr>
                <w:rFonts w:eastAsia="SimSun" w:cs="Arial"/>
                <w:sz w:val="18"/>
                <w:szCs w:val="18"/>
              </w:rPr>
            </w:pPr>
          </w:p>
        </w:tc>
      </w:tr>
      <w:tr w:rsidR="00021E8B" w:rsidRPr="00682881" w14:paraId="16DC5843" w14:textId="77777777" w:rsidTr="009F047D">
        <w:tc>
          <w:tcPr>
            <w:tcW w:w="3420" w:type="dxa"/>
            <w:vAlign w:val="bottom"/>
          </w:tcPr>
          <w:p w14:paraId="6C3809A2" w14:textId="54A7B2DF" w:rsidR="00AB0D18" w:rsidRPr="00682881" w:rsidRDefault="006825E0" w:rsidP="00CF396C">
            <w:pPr>
              <w:spacing w:line="240" w:lineRule="auto"/>
              <w:ind w:left="-101"/>
              <w:rPr>
                <w:rFonts w:cs="Arial"/>
                <w:b/>
                <w:bCs/>
                <w:sz w:val="18"/>
                <w:szCs w:val="18"/>
                <w:lang w:val="en-US"/>
              </w:rPr>
            </w:pPr>
            <w:r w:rsidRPr="00682881">
              <w:rPr>
                <w:rFonts w:cs="Arial"/>
                <w:b/>
                <w:bCs/>
                <w:sz w:val="18"/>
                <w:szCs w:val="18"/>
              </w:rPr>
              <w:t xml:space="preserve">For the year ended </w:t>
            </w:r>
            <w:r w:rsidR="00136CFB" w:rsidRPr="00136CFB">
              <w:rPr>
                <w:rFonts w:cs="Arial"/>
                <w:b/>
                <w:bCs/>
                <w:sz w:val="18"/>
                <w:szCs w:val="18"/>
              </w:rPr>
              <w:t>31</w:t>
            </w:r>
            <w:r w:rsidR="00682881" w:rsidRPr="00682881">
              <w:rPr>
                <w:rFonts w:cs="Arial"/>
                <w:b/>
                <w:bCs/>
                <w:sz w:val="18"/>
                <w:szCs w:val="18"/>
              </w:rPr>
              <w:t xml:space="preserve"> December </w:t>
            </w:r>
            <w:r w:rsidR="00136CFB" w:rsidRPr="00136CFB">
              <w:rPr>
                <w:rFonts w:cs="Arial"/>
                <w:b/>
                <w:bCs/>
                <w:sz w:val="18"/>
                <w:szCs w:val="18"/>
              </w:rPr>
              <w:t>2019</w:t>
            </w:r>
          </w:p>
        </w:tc>
        <w:tc>
          <w:tcPr>
            <w:tcW w:w="1310" w:type="dxa"/>
            <w:shd w:val="clear" w:color="auto" w:fill="FAFAFA"/>
            <w:vAlign w:val="bottom"/>
          </w:tcPr>
          <w:p w14:paraId="3CD67FD7" w14:textId="77777777" w:rsidR="00AB0D18" w:rsidRPr="00682881" w:rsidRDefault="00AB0D18" w:rsidP="00CF396C">
            <w:pPr>
              <w:spacing w:line="240" w:lineRule="auto"/>
              <w:ind w:right="-72"/>
              <w:jc w:val="right"/>
              <w:rPr>
                <w:rFonts w:eastAsia="SimSun" w:cs="Arial"/>
                <w:sz w:val="18"/>
                <w:szCs w:val="18"/>
              </w:rPr>
            </w:pPr>
          </w:p>
        </w:tc>
        <w:tc>
          <w:tcPr>
            <w:tcW w:w="1417" w:type="dxa"/>
            <w:shd w:val="clear" w:color="auto" w:fill="FAFAFA"/>
            <w:vAlign w:val="bottom"/>
          </w:tcPr>
          <w:p w14:paraId="0BF33BD7" w14:textId="77777777" w:rsidR="00AB0D18" w:rsidRPr="00682881" w:rsidRDefault="00AB0D18" w:rsidP="00CF396C">
            <w:pPr>
              <w:spacing w:line="240" w:lineRule="auto"/>
              <w:ind w:right="-72"/>
              <w:jc w:val="right"/>
              <w:rPr>
                <w:rFonts w:eastAsia="SimSun" w:cs="Arial"/>
                <w:sz w:val="18"/>
                <w:szCs w:val="18"/>
              </w:rPr>
            </w:pPr>
          </w:p>
        </w:tc>
        <w:tc>
          <w:tcPr>
            <w:tcW w:w="1418" w:type="dxa"/>
            <w:shd w:val="clear" w:color="auto" w:fill="FAFAFA"/>
            <w:vAlign w:val="bottom"/>
          </w:tcPr>
          <w:p w14:paraId="0D4B6DB1" w14:textId="77777777" w:rsidR="00AB0D18" w:rsidRPr="00682881" w:rsidRDefault="00AB0D18" w:rsidP="00CF396C">
            <w:pPr>
              <w:spacing w:line="240" w:lineRule="auto"/>
              <w:ind w:right="-72"/>
              <w:jc w:val="right"/>
              <w:rPr>
                <w:rFonts w:eastAsia="SimSun" w:cs="Arial"/>
                <w:sz w:val="18"/>
                <w:szCs w:val="18"/>
              </w:rPr>
            </w:pPr>
          </w:p>
        </w:tc>
        <w:tc>
          <w:tcPr>
            <w:tcW w:w="1276" w:type="dxa"/>
            <w:shd w:val="clear" w:color="auto" w:fill="FAFAFA"/>
            <w:vAlign w:val="bottom"/>
          </w:tcPr>
          <w:p w14:paraId="21BBD6D3" w14:textId="77777777" w:rsidR="00AB0D18" w:rsidRPr="00682881" w:rsidRDefault="00AB0D18" w:rsidP="00CF396C">
            <w:pPr>
              <w:spacing w:line="240" w:lineRule="auto"/>
              <w:ind w:right="-72"/>
              <w:jc w:val="right"/>
              <w:rPr>
                <w:rFonts w:eastAsia="SimSun" w:cs="Arial"/>
                <w:sz w:val="18"/>
                <w:szCs w:val="18"/>
              </w:rPr>
            </w:pPr>
          </w:p>
        </w:tc>
        <w:tc>
          <w:tcPr>
            <w:tcW w:w="1417" w:type="dxa"/>
            <w:shd w:val="clear" w:color="auto" w:fill="FAFAFA"/>
            <w:vAlign w:val="bottom"/>
          </w:tcPr>
          <w:p w14:paraId="3E2D26FB" w14:textId="77777777" w:rsidR="00AB0D18" w:rsidRPr="00682881" w:rsidRDefault="00AB0D18" w:rsidP="00CF396C">
            <w:pPr>
              <w:spacing w:line="240" w:lineRule="auto"/>
              <w:ind w:right="-72"/>
              <w:jc w:val="right"/>
              <w:rPr>
                <w:rFonts w:eastAsia="SimSun" w:cs="Arial"/>
                <w:sz w:val="18"/>
                <w:szCs w:val="18"/>
              </w:rPr>
            </w:pPr>
          </w:p>
        </w:tc>
        <w:tc>
          <w:tcPr>
            <w:tcW w:w="1418" w:type="dxa"/>
            <w:shd w:val="clear" w:color="auto" w:fill="FAFAFA"/>
            <w:vAlign w:val="bottom"/>
          </w:tcPr>
          <w:p w14:paraId="653D4C37" w14:textId="77777777" w:rsidR="00AB0D18" w:rsidRPr="00682881" w:rsidRDefault="00AB0D18" w:rsidP="00CF396C">
            <w:pPr>
              <w:spacing w:line="240" w:lineRule="auto"/>
              <w:ind w:right="-72"/>
              <w:jc w:val="right"/>
              <w:rPr>
                <w:rFonts w:eastAsia="SimSun" w:cs="Arial"/>
                <w:sz w:val="18"/>
                <w:szCs w:val="18"/>
              </w:rPr>
            </w:pPr>
          </w:p>
        </w:tc>
        <w:tc>
          <w:tcPr>
            <w:tcW w:w="1417" w:type="dxa"/>
            <w:shd w:val="clear" w:color="auto" w:fill="FAFAFA"/>
            <w:vAlign w:val="bottom"/>
          </w:tcPr>
          <w:p w14:paraId="7BA1BC6F" w14:textId="77777777" w:rsidR="00AB0D18" w:rsidRPr="00682881" w:rsidRDefault="00AB0D18" w:rsidP="00CF396C">
            <w:pPr>
              <w:spacing w:line="240" w:lineRule="auto"/>
              <w:ind w:right="-72"/>
              <w:jc w:val="right"/>
              <w:rPr>
                <w:rFonts w:eastAsia="SimSun" w:cs="Arial"/>
                <w:sz w:val="18"/>
                <w:szCs w:val="18"/>
              </w:rPr>
            </w:pPr>
          </w:p>
        </w:tc>
        <w:tc>
          <w:tcPr>
            <w:tcW w:w="1418" w:type="dxa"/>
            <w:shd w:val="clear" w:color="auto" w:fill="FAFAFA"/>
            <w:vAlign w:val="bottom"/>
          </w:tcPr>
          <w:p w14:paraId="06C6E218" w14:textId="77777777" w:rsidR="00AB0D18" w:rsidRPr="00682881" w:rsidRDefault="00AB0D18" w:rsidP="00CF396C">
            <w:pPr>
              <w:spacing w:line="240" w:lineRule="auto"/>
              <w:ind w:right="-72"/>
              <w:jc w:val="right"/>
              <w:rPr>
                <w:rFonts w:eastAsia="SimSun" w:cs="Arial"/>
                <w:sz w:val="18"/>
                <w:szCs w:val="18"/>
              </w:rPr>
            </w:pPr>
          </w:p>
        </w:tc>
      </w:tr>
      <w:tr w:rsidR="00755868" w:rsidRPr="00682881" w14:paraId="53FEBA4B" w14:textId="77777777" w:rsidTr="00E262DF">
        <w:tc>
          <w:tcPr>
            <w:tcW w:w="3420" w:type="dxa"/>
            <w:vAlign w:val="bottom"/>
          </w:tcPr>
          <w:p w14:paraId="1E32B5E5" w14:textId="77777777" w:rsidR="00755868" w:rsidRPr="00682881" w:rsidRDefault="00755868" w:rsidP="00755868">
            <w:pPr>
              <w:spacing w:line="240" w:lineRule="auto"/>
              <w:ind w:left="-101"/>
              <w:rPr>
                <w:rFonts w:cs="Arial"/>
                <w:sz w:val="18"/>
                <w:szCs w:val="18"/>
                <w:cs/>
              </w:rPr>
            </w:pPr>
            <w:r w:rsidRPr="00682881">
              <w:rPr>
                <w:rFonts w:cs="Arial"/>
                <w:sz w:val="18"/>
                <w:szCs w:val="18"/>
              </w:rPr>
              <w:t>Opening net book amount</w:t>
            </w:r>
          </w:p>
        </w:tc>
        <w:tc>
          <w:tcPr>
            <w:tcW w:w="1310" w:type="dxa"/>
            <w:shd w:val="clear" w:color="auto" w:fill="FAFAFA"/>
          </w:tcPr>
          <w:p w14:paraId="1A78C479" w14:textId="70E9160E"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152</w:t>
            </w:r>
            <w:r w:rsidR="00755868" w:rsidRPr="00094C12">
              <w:rPr>
                <w:rFonts w:eastAsia="Arial Unicode MS" w:cs="Arial"/>
                <w:sz w:val="18"/>
                <w:szCs w:val="18"/>
              </w:rPr>
              <w:t>,</w:t>
            </w:r>
            <w:r w:rsidRPr="00136CFB">
              <w:rPr>
                <w:rFonts w:eastAsia="Arial Unicode MS" w:cs="Arial"/>
                <w:sz w:val="18"/>
                <w:szCs w:val="18"/>
              </w:rPr>
              <w:t>401</w:t>
            </w:r>
            <w:r w:rsidR="00755868" w:rsidRPr="00094C12">
              <w:rPr>
                <w:rFonts w:eastAsia="Arial Unicode MS" w:cs="Arial"/>
                <w:sz w:val="18"/>
                <w:szCs w:val="18"/>
              </w:rPr>
              <w:t>,</w:t>
            </w:r>
            <w:r w:rsidRPr="00136CFB">
              <w:rPr>
                <w:rFonts w:eastAsia="Arial Unicode MS" w:cs="Arial"/>
                <w:sz w:val="18"/>
                <w:szCs w:val="18"/>
              </w:rPr>
              <w:t>039</w:t>
            </w:r>
            <w:r w:rsidR="00755868" w:rsidRPr="00094C12">
              <w:rPr>
                <w:rFonts w:eastAsia="Arial Unicode MS" w:cs="Arial"/>
                <w:sz w:val="18"/>
                <w:szCs w:val="18"/>
              </w:rPr>
              <w:t xml:space="preserve"> </w:t>
            </w:r>
          </w:p>
        </w:tc>
        <w:tc>
          <w:tcPr>
            <w:tcW w:w="1417" w:type="dxa"/>
            <w:shd w:val="clear" w:color="auto" w:fill="FAFAFA"/>
          </w:tcPr>
          <w:p w14:paraId="261604DD" w14:textId="03416851"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8</w:t>
            </w:r>
            <w:r w:rsidR="00755868" w:rsidRPr="00094C12">
              <w:rPr>
                <w:rFonts w:eastAsia="Arial Unicode MS" w:cs="Arial"/>
                <w:sz w:val="18"/>
                <w:szCs w:val="18"/>
              </w:rPr>
              <w:t>,</w:t>
            </w:r>
            <w:r w:rsidRPr="00136CFB">
              <w:rPr>
                <w:rFonts w:eastAsia="Arial Unicode MS" w:cs="Arial"/>
                <w:sz w:val="18"/>
                <w:szCs w:val="18"/>
              </w:rPr>
              <w:t>962</w:t>
            </w:r>
            <w:r w:rsidR="00755868" w:rsidRPr="00094C12">
              <w:rPr>
                <w:rFonts w:eastAsia="Arial Unicode MS" w:cs="Arial"/>
                <w:sz w:val="18"/>
                <w:szCs w:val="18"/>
              </w:rPr>
              <w:t>,</w:t>
            </w:r>
            <w:r w:rsidRPr="00136CFB">
              <w:rPr>
                <w:rFonts w:eastAsia="Arial Unicode MS" w:cs="Arial"/>
                <w:sz w:val="18"/>
                <w:szCs w:val="18"/>
              </w:rPr>
              <w:t>974</w:t>
            </w:r>
            <w:r w:rsidR="00755868" w:rsidRPr="00094C12">
              <w:rPr>
                <w:rFonts w:eastAsia="Arial Unicode MS" w:cs="Arial"/>
                <w:sz w:val="18"/>
                <w:szCs w:val="18"/>
              </w:rPr>
              <w:t xml:space="preserve"> </w:t>
            </w:r>
          </w:p>
        </w:tc>
        <w:tc>
          <w:tcPr>
            <w:tcW w:w="1418" w:type="dxa"/>
            <w:shd w:val="clear" w:color="auto" w:fill="FAFAFA"/>
          </w:tcPr>
          <w:p w14:paraId="35C560E3" w14:textId="70AE540D"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43</w:t>
            </w:r>
            <w:r w:rsidR="00755868" w:rsidRPr="00094C12">
              <w:rPr>
                <w:rFonts w:eastAsia="Arial Unicode MS" w:cs="Arial"/>
                <w:sz w:val="18"/>
                <w:szCs w:val="18"/>
              </w:rPr>
              <w:t>,</w:t>
            </w:r>
            <w:r w:rsidRPr="00136CFB">
              <w:rPr>
                <w:rFonts w:eastAsia="Arial Unicode MS" w:cs="Arial"/>
                <w:sz w:val="18"/>
                <w:szCs w:val="18"/>
              </w:rPr>
              <w:t>799</w:t>
            </w:r>
            <w:r w:rsidR="00755868" w:rsidRPr="00094C12">
              <w:rPr>
                <w:rFonts w:eastAsia="Arial Unicode MS" w:cs="Arial"/>
                <w:sz w:val="18"/>
                <w:szCs w:val="18"/>
              </w:rPr>
              <w:t>,</w:t>
            </w:r>
            <w:r w:rsidRPr="00136CFB">
              <w:rPr>
                <w:rFonts w:eastAsia="Arial Unicode MS" w:cs="Arial"/>
                <w:sz w:val="18"/>
                <w:szCs w:val="18"/>
              </w:rPr>
              <w:t>092</w:t>
            </w:r>
            <w:r w:rsidR="00755868" w:rsidRPr="00094C12">
              <w:rPr>
                <w:rFonts w:eastAsia="Arial Unicode MS" w:cs="Arial"/>
                <w:sz w:val="18"/>
                <w:szCs w:val="18"/>
              </w:rPr>
              <w:t xml:space="preserve"> </w:t>
            </w:r>
          </w:p>
        </w:tc>
        <w:tc>
          <w:tcPr>
            <w:tcW w:w="1276" w:type="dxa"/>
            <w:shd w:val="clear" w:color="auto" w:fill="FAFAFA"/>
          </w:tcPr>
          <w:p w14:paraId="7022ACB1" w14:textId="1A2B4A51"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2</w:t>
            </w:r>
            <w:r w:rsidR="00755868" w:rsidRPr="0099091C">
              <w:rPr>
                <w:rFonts w:eastAsia="Arial Unicode MS" w:cs="Arial"/>
                <w:sz w:val="18"/>
                <w:szCs w:val="18"/>
              </w:rPr>
              <w:t>,</w:t>
            </w:r>
            <w:r w:rsidRPr="00136CFB">
              <w:rPr>
                <w:rFonts w:eastAsia="Arial Unicode MS" w:cs="Arial"/>
                <w:sz w:val="18"/>
                <w:szCs w:val="18"/>
              </w:rPr>
              <w:t>062</w:t>
            </w:r>
            <w:r w:rsidR="00755868" w:rsidRPr="0099091C">
              <w:rPr>
                <w:rFonts w:eastAsia="Arial Unicode MS" w:cs="Arial"/>
                <w:sz w:val="18"/>
                <w:szCs w:val="18"/>
              </w:rPr>
              <w:t>,</w:t>
            </w:r>
            <w:r w:rsidRPr="00136CFB">
              <w:rPr>
                <w:rFonts w:eastAsia="Arial Unicode MS" w:cs="Arial"/>
                <w:sz w:val="18"/>
                <w:szCs w:val="18"/>
              </w:rPr>
              <w:t>268</w:t>
            </w:r>
          </w:p>
        </w:tc>
        <w:tc>
          <w:tcPr>
            <w:tcW w:w="1417" w:type="dxa"/>
            <w:shd w:val="clear" w:color="auto" w:fill="FAFAFA"/>
          </w:tcPr>
          <w:p w14:paraId="7D480665" w14:textId="7D2119DD"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5</w:t>
            </w:r>
            <w:r w:rsidR="00755868" w:rsidRPr="0099091C">
              <w:rPr>
                <w:rFonts w:eastAsia="Arial Unicode MS" w:cs="Arial"/>
                <w:sz w:val="18"/>
                <w:szCs w:val="18"/>
              </w:rPr>
              <w:t>,</w:t>
            </w:r>
            <w:r w:rsidRPr="00136CFB">
              <w:rPr>
                <w:rFonts w:eastAsia="Arial Unicode MS" w:cs="Arial"/>
                <w:sz w:val="18"/>
                <w:szCs w:val="18"/>
              </w:rPr>
              <w:t>317</w:t>
            </w:r>
            <w:r w:rsidR="00755868" w:rsidRPr="0099091C">
              <w:rPr>
                <w:rFonts w:eastAsia="Arial Unicode MS" w:cs="Arial"/>
                <w:sz w:val="18"/>
                <w:szCs w:val="18"/>
              </w:rPr>
              <w:t>,</w:t>
            </w:r>
            <w:r w:rsidRPr="00136CFB">
              <w:rPr>
                <w:rFonts w:eastAsia="Arial Unicode MS" w:cs="Arial"/>
                <w:sz w:val="18"/>
                <w:szCs w:val="18"/>
              </w:rPr>
              <w:t>696</w:t>
            </w:r>
          </w:p>
        </w:tc>
        <w:tc>
          <w:tcPr>
            <w:tcW w:w="1418" w:type="dxa"/>
            <w:shd w:val="clear" w:color="auto" w:fill="FAFAFA"/>
          </w:tcPr>
          <w:p w14:paraId="4F2A59E2" w14:textId="275BE474"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155</w:t>
            </w:r>
            <w:r w:rsidR="00755868" w:rsidRPr="0099091C">
              <w:rPr>
                <w:rFonts w:eastAsia="Arial Unicode MS" w:cs="Arial"/>
                <w:sz w:val="18"/>
                <w:szCs w:val="18"/>
              </w:rPr>
              <w:t>,</w:t>
            </w:r>
            <w:r w:rsidRPr="00136CFB">
              <w:rPr>
                <w:rFonts w:eastAsia="Arial Unicode MS" w:cs="Arial"/>
                <w:sz w:val="18"/>
                <w:szCs w:val="18"/>
              </w:rPr>
              <w:t>119</w:t>
            </w:r>
            <w:r w:rsidR="00755868" w:rsidRPr="0099091C">
              <w:rPr>
                <w:rFonts w:eastAsia="Arial Unicode MS" w:cs="Arial"/>
                <w:sz w:val="18"/>
                <w:szCs w:val="18"/>
              </w:rPr>
              <w:t>,</w:t>
            </w:r>
            <w:r w:rsidRPr="00136CFB">
              <w:rPr>
                <w:rFonts w:eastAsia="Arial Unicode MS" w:cs="Arial"/>
                <w:sz w:val="18"/>
                <w:szCs w:val="18"/>
              </w:rPr>
              <w:t>163</w:t>
            </w:r>
          </w:p>
        </w:tc>
        <w:tc>
          <w:tcPr>
            <w:tcW w:w="1417" w:type="dxa"/>
            <w:shd w:val="clear" w:color="auto" w:fill="FAFAFA"/>
          </w:tcPr>
          <w:p w14:paraId="26C7236C" w14:textId="4ABAB541"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1</w:t>
            </w:r>
            <w:r w:rsidR="00755868" w:rsidRPr="00094C12">
              <w:rPr>
                <w:rFonts w:eastAsia="Arial Unicode MS" w:cs="Arial"/>
                <w:sz w:val="18"/>
                <w:szCs w:val="18"/>
              </w:rPr>
              <w:t>,</w:t>
            </w:r>
            <w:r w:rsidRPr="00136CFB">
              <w:rPr>
                <w:rFonts w:eastAsia="Arial Unicode MS" w:cs="Arial"/>
                <w:sz w:val="18"/>
                <w:szCs w:val="18"/>
              </w:rPr>
              <w:t>951</w:t>
            </w:r>
            <w:r w:rsidR="00755868" w:rsidRPr="00094C12">
              <w:rPr>
                <w:rFonts w:eastAsia="Arial Unicode MS" w:cs="Arial"/>
                <w:sz w:val="18"/>
                <w:szCs w:val="18"/>
              </w:rPr>
              <w:t>,</w:t>
            </w:r>
            <w:r w:rsidRPr="00136CFB">
              <w:rPr>
                <w:rFonts w:eastAsia="Arial Unicode MS" w:cs="Arial"/>
                <w:sz w:val="18"/>
                <w:szCs w:val="18"/>
              </w:rPr>
              <w:t>871</w:t>
            </w:r>
            <w:r w:rsidR="00755868" w:rsidRPr="00094C12">
              <w:rPr>
                <w:rFonts w:eastAsia="Arial Unicode MS" w:cs="Arial"/>
                <w:sz w:val="18"/>
                <w:szCs w:val="18"/>
              </w:rPr>
              <w:t xml:space="preserve"> </w:t>
            </w:r>
          </w:p>
        </w:tc>
        <w:tc>
          <w:tcPr>
            <w:tcW w:w="1418" w:type="dxa"/>
            <w:shd w:val="clear" w:color="auto" w:fill="FAFAFA"/>
          </w:tcPr>
          <w:p w14:paraId="40A6A46D" w14:textId="5C8BA516"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369</w:t>
            </w:r>
            <w:r w:rsidR="00755868" w:rsidRPr="00094C12">
              <w:rPr>
                <w:rFonts w:eastAsia="Arial Unicode MS" w:cs="Arial"/>
                <w:sz w:val="18"/>
                <w:szCs w:val="18"/>
              </w:rPr>
              <w:t>,</w:t>
            </w:r>
            <w:r w:rsidRPr="00136CFB">
              <w:rPr>
                <w:rFonts w:eastAsia="Arial Unicode MS" w:cs="Arial"/>
                <w:sz w:val="18"/>
                <w:szCs w:val="18"/>
              </w:rPr>
              <w:t>614</w:t>
            </w:r>
            <w:r w:rsidR="00755868" w:rsidRPr="00094C12">
              <w:rPr>
                <w:rFonts w:eastAsia="Arial Unicode MS" w:cs="Arial"/>
                <w:sz w:val="18"/>
                <w:szCs w:val="18"/>
              </w:rPr>
              <w:t>,</w:t>
            </w:r>
            <w:r w:rsidRPr="00136CFB">
              <w:rPr>
                <w:rFonts w:eastAsia="Arial Unicode MS" w:cs="Arial"/>
                <w:sz w:val="18"/>
                <w:szCs w:val="18"/>
              </w:rPr>
              <w:t>103</w:t>
            </w:r>
            <w:r w:rsidR="00755868" w:rsidRPr="00094C12">
              <w:rPr>
                <w:rFonts w:eastAsia="Arial Unicode MS" w:cs="Arial"/>
                <w:sz w:val="18"/>
                <w:szCs w:val="18"/>
              </w:rPr>
              <w:t xml:space="preserve"> </w:t>
            </w:r>
          </w:p>
        </w:tc>
      </w:tr>
      <w:tr w:rsidR="00755868" w:rsidRPr="00682881" w14:paraId="5E2E7E3E" w14:textId="77777777" w:rsidTr="00047A06">
        <w:tc>
          <w:tcPr>
            <w:tcW w:w="3420" w:type="dxa"/>
            <w:vAlign w:val="bottom"/>
          </w:tcPr>
          <w:p w14:paraId="6E3DC122" w14:textId="77777777" w:rsidR="00755868" w:rsidRPr="00682881" w:rsidRDefault="00755868" w:rsidP="00755868">
            <w:pPr>
              <w:spacing w:line="240" w:lineRule="auto"/>
              <w:ind w:left="-101"/>
              <w:rPr>
                <w:rFonts w:cs="Arial"/>
                <w:sz w:val="18"/>
                <w:szCs w:val="18"/>
                <w:cs/>
              </w:rPr>
            </w:pPr>
            <w:r w:rsidRPr="00682881">
              <w:rPr>
                <w:rFonts w:cs="Arial"/>
                <w:sz w:val="18"/>
                <w:szCs w:val="18"/>
              </w:rPr>
              <w:t>Additions</w:t>
            </w:r>
          </w:p>
        </w:tc>
        <w:tc>
          <w:tcPr>
            <w:tcW w:w="1310" w:type="dxa"/>
            <w:shd w:val="clear" w:color="auto" w:fill="FAFAFA"/>
          </w:tcPr>
          <w:p w14:paraId="52273926" w14:textId="3553A027"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77</w:t>
            </w:r>
            <w:r w:rsidR="00755868" w:rsidRPr="00094C12">
              <w:rPr>
                <w:rFonts w:eastAsia="Arial Unicode MS" w:cs="Arial"/>
                <w:sz w:val="18"/>
                <w:szCs w:val="18"/>
              </w:rPr>
              <w:t>,</w:t>
            </w:r>
            <w:r w:rsidRPr="00136CFB">
              <w:rPr>
                <w:rFonts w:eastAsia="Arial Unicode MS" w:cs="Arial"/>
                <w:sz w:val="18"/>
                <w:szCs w:val="18"/>
              </w:rPr>
              <w:t>454</w:t>
            </w:r>
            <w:r w:rsidR="00755868" w:rsidRPr="00094C12">
              <w:rPr>
                <w:rFonts w:eastAsia="Arial Unicode MS" w:cs="Arial"/>
                <w:sz w:val="18"/>
                <w:szCs w:val="18"/>
              </w:rPr>
              <w:t>,</w:t>
            </w:r>
            <w:r w:rsidRPr="00136CFB">
              <w:rPr>
                <w:rFonts w:eastAsia="Arial Unicode MS" w:cs="Arial"/>
                <w:sz w:val="18"/>
                <w:szCs w:val="18"/>
              </w:rPr>
              <w:t>492</w:t>
            </w:r>
            <w:r w:rsidR="00755868" w:rsidRPr="00094C12">
              <w:rPr>
                <w:rFonts w:eastAsia="Arial Unicode MS" w:cs="Arial"/>
                <w:sz w:val="18"/>
                <w:szCs w:val="18"/>
              </w:rPr>
              <w:t xml:space="preserve"> </w:t>
            </w:r>
          </w:p>
        </w:tc>
        <w:tc>
          <w:tcPr>
            <w:tcW w:w="1417" w:type="dxa"/>
            <w:shd w:val="clear" w:color="auto" w:fill="FAFAFA"/>
          </w:tcPr>
          <w:p w14:paraId="45C85420" w14:textId="42D2FA2C" w:rsidR="00755868" w:rsidRPr="00682881" w:rsidRDefault="00755868" w:rsidP="00755868">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8" w:type="dxa"/>
            <w:shd w:val="clear" w:color="auto" w:fill="FAFAFA"/>
          </w:tcPr>
          <w:p w14:paraId="315029FD" w14:textId="15AAB6C6" w:rsidR="00755868" w:rsidRPr="00682881" w:rsidRDefault="00755868" w:rsidP="00755868">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276" w:type="dxa"/>
            <w:shd w:val="clear" w:color="auto" w:fill="FAFAFA"/>
          </w:tcPr>
          <w:p w14:paraId="6B67AAFF" w14:textId="3106FFAE"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6</w:t>
            </w:r>
            <w:r w:rsidR="00755868" w:rsidRPr="0099091C">
              <w:rPr>
                <w:rFonts w:eastAsia="Arial Unicode MS" w:cs="Arial"/>
                <w:sz w:val="18"/>
                <w:szCs w:val="18"/>
              </w:rPr>
              <w:t>,</w:t>
            </w:r>
            <w:r w:rsidRPr="00136CFB">
              <w:rPr>
                <w:rFonts w:eastAsia="Arial Unicode MS" w:cs="Arial"/>
                <w:sz w:val="18"/>
                <w:szCs w:val="18"/>
              </w:rPr>
              <w:t>148</w:t>
            </w:r>
            <w:r w:rsidR="00755868" w:rsidRPr="0099091C">
              <w:rPr>
                <w:rFonts w:eastAsia="Arial Unicode MS" w:cs="Arial"/>
                <w:sz w:val="18"/>
                <w:szCs w:val="18"/>
              </w:rPr>
              <w:t>,</w:t>
            </w:r>
            <w:r w:rsidRPr="00136CFB">
              <w:rPr>
                <w:rFonts w:eastAsia="Arial Unicode MS" w:cs="Arial"/>
                <w:sz w:val="18"/>
                <w:szCs w:val="18"/>
              </w:rPr>
              <w:t>950</w:t>
            </w:r>
          </w:p>
        </w:tc>
        <w:tc>
          <w:tcPr>
            <w:tcW w:w="1417" w:type="dxa"/>
            <w:shd w:val="clear" w:color="auto" w:fill="FAFAFA"/>
          </w:tcPr>
          <w:p w14:paraId="0317DB8C" w14:textId="0B2D1A7E"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5</w:t>
            </w:r>
            <w:r w:rsidR="00755868" w:rsidRPr="0099091C">
              <w:rPr>
                <w:rFonts w:eastAsia="Arial Unicode MS" w:cs="Arial"/>
                <w:sz w:val="18"/>
                <w:szCs w:val="18"/>
              </w:rPr>
              <w:t>,</w:t>
            </w:r>
            <w:r w:rsidRPr="00136CFB">
              <w:rPr>
                <w:rFonts w:eastAsia="Arial Unicode MS" w:cs="Arial"/>
                <w:sz w:val="18"/>
                <w:szCs w:val="18"/>
              </w:rPr>
              <w:t>666</w:t>
            </w:r>
            <w:r w:rsidR="00755868" w:rsidRPr="0099091C">
              <w:rPr>
                <w:rFonts w:eastAsia="Arial Unicode MS" w:cs="Arial"/>
                <w:sz w:val="18"/>
                <w:szCs w:val="18"/>
              </w:rPr>
              <w:t>,</w:t>
            </w:r>
            <w:r w:rsidRPr="00136CFB">
              <w:rPr>
                <w:rFonts w:eastAsia="Arial Unicode MS" w:cs="Arial"/>
                <w:sz w:val="18"/>
                <w:szCs w:val="18"/>
              </w:rPr>
              <w:t>365</w:t>
            </w:r>
          </w:p>
        </w:tc>
        <w:tc>
          <w:tcPr>
            <w:tcW w:w="1418" w:type="dxa"/>
            <w:shd w:val="clear" w:color="auto" w:fill="FAFAFA"/>
          </w:tcPr>
          <w:p w14:paraId="454E3458" w14:textId="253F8125"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40</w:t>
            </w:r>
            <w:r w:rsidR="00755868" w:rsidRPr="0099091C">
              <w:rPr>
                <w:rFonts w:eastAsia="Arial Unicode MS" w:cs="Arial"/>
                <w:sz w:val="18"/>
                <w:szCs w:val="18"/>
              </w:rPr>
              <w:t>,</w:t>
            </w:r>
            <w:r w:rsidRPr="00136CFB">
              <w:rPr>
                <w:rFonts w:eastAsia="Arial Unicode MS" w:cs="Arial"/>
                <w:sz w:val="18"/>
                <w:szCs w:val="18"/>
              </w:rPr>
              <w:t>374</w:t>
            </w:r>
            <w:r w:rsidR="00755868" w:rsidRPr="0099091C">
              <w:rPr>
                <w:rFonts w:eastAsia="Arial Unicode MS" w:cs="Arial"/>
                <w:sz w:val="18"/>
                <w:szCs w:val="18"/>
              </w:rPr>
              <w:t>,</w:t>
            </w:r>
            <w:r w:rsidRPr="00136CFB">
              <w:rPr>
                <w:rFonts w:eastAsia="Arial Unicode MS" w:cs="Arial"/>
                <w:sz w:val="18"/>
                <w:szCs w:val="18"/>
              </w:rPr>
              <w:t>559</w:t>
            </w:r>
            <w:r w:rsidR="00755868" w:rsidRPr="0099091C">
              <w:rPr>
                <w:rFonts w:eastAsia="Arial Unicode MS" w:cs="Arial"/>
                <w:sz w:val="18"/>
                <w:szCs w:val="18"/>
              </w:rPr>
              <w:t xml:space="preserve"> </w:t>
            </w:r>
          </w:p>
        </w:tc>
        <w:tc>
          <w:tcPr>
            <w:tcW w:w="1417" w:type="dxa"/>
            <w:shd w:val="clear" w:color="auto" w:fill="FAFAFA"/>
          </w:tcPr>
          <w:p w14:paraId="643AED6F" w14:textId="21904E29"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30</w:t>
            </w:r>
            <w:r w:rsidR="00755868" w:rsidRPr="00094C12">
              <w:rPr>
                <w:rFonts w:eastAsia="Arial Unicode MS" w:cs="Arial"/>
                <w:sz w:val="18"/>
                <w:szCs w:val="18"/>
              </w:rPr>
              <w:t>,</w:t>
            </w:r>
            <w:r w:rsidRPr="00136CFB">
              <w:rPr>
                <w:rFonts w:eastAsia="Arial Unicode MS" w:cs="Arial"/>
                <w:sz w:val="18"/>
                <w:szCs w:val="18"/>
              </w:rPr>
              <w:t>264</w:t>
            </w:r>
            <w:r w:rsidR="00755868" w:rsidRPr="00094C12">
              <w:rPr>
                <w:rFonts w:eastAsia="Arial Unicode MS" w:cs="Arial"/>
                <w:sz w:val="18"/>
                <w:szCs w:val="18"/>
              </w:rPr>
              <w:t>,</w:t>
            </w:r>
            <w:r w:rsidRPr="00136CFB">
              <w:rPr>
                <w:rFonts w:eastAsia="Arial Unicode MS" w:cs="Arial"/>
                <w:sz w:val="18"/>
                <w:szCs w:val="18"/>
              </w:rPr>
              <w:t>114</w:t>
            </w:r>
            <w:r w:rsidR="00755868" w:rsidRPr="00094C12">
              <w:rPr>
                <w:rFonts w:eastAsia="Arial Unicode MS" w:cs="Arial"/>
                <w:sz w:val="18"/>
                <w:szCs w:val="18"/>
              </w:rPr>
              <w:t xml:space="preserve"> </w:t>
            </w:r>
          </w:p>
        </w:tc>
        <w:tc>
          <w:tcPr>
            <w:tcW w:w="1418" w:type="dxa"/>
            <w:shd w:val="clear" w:color="auto" w:fill="FAFAFA"/>
          </w:tcPr>
          <w:p w14:paraId="43B3A785" w14:textId="1BF96F6A"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159</w:t>
            </w:r>
            <w:r w:rsidR="00755868" w:rsidRPr="0099091C">
              <w:rPr>
                <w:rFonts w:eastAsia="Arial Unicode MS" w:cs="Arial"/>
                <w:sz w:val="18"/>
                <w:szCs w:val="18"/>
              </w:rPr>
              <w:t>,</w:t>
            </w:r>
            <w:r w:rsidRPr="00136CFB">
              <w:rPr>
                <w:rFonts w:eastAsia="Arial Unicode MS" w:cs="Arial"/>
                <w:sz w:val="18"/>
                <w:szCs w:val="18"/>
              </w:rPr>
              <w:t>908</w:t>
            </w:r>
            <w:r w:rsidR="00755868" w:rsidRPr="0099091C">
              <w:rPr>
                <w:rFonts w:eastAsia="Arial Unicode MS" w:cs="Arial"/>
                <w:sz w:val="18"/>
                <w:szCs w:val="18"/>
              </w:rPr>
              <w:t>,</w:t>
            </w:r>
            <w:r w:rsidRPr="00136CFB">
              <w:rPr>
                <w:rFonts w:eastAsia="Arial Unicode MS" w:cs="Arial"/>
                <w:sz w:val="18"/>
                <w:szCs w:val="18"/>
              </w:rPr>
              <w:t>480</w:t>
            </w:r>
          </w:p>
        </w:tc>
      </w:tr>
      <w:tr w:rsidR="00755868" w:rsidRPr="00682881" w14:paraId="2801AD3F" w14:textId="77777777" w:rsidTr="00047A06">
        <w:tc>
          <w:tcPr>
            <w:tcW w:w="3420" w:type="dxa"/>
            <w:vAlign w:val="bottom"/>
          </w:tcPr>
          <w:p w14:paraId="38AE0410" w14:textId="77777777" w:rsidR="00755868" w:rsidRPr="00682881" w:rsidRDefault="00755868" w:rsidP="00755868">
            <w:pPr>
              <w:spacing w:line="240" w:lineRule="auto"/>
              <w:ind w:left="-101"/>
              <w:rPr>
                <w:rFonts w:cstheme="minorBidi"/>
                <w:sz w:val="18"/>
                <w:szCs w:val="18"/>
                <w:cs/>
              </w:rPr>
            </w:pPr>
            <w:r w:rsidRPr="00682881">
              <w:rPr>
                <w:rFonts w:cs="Arial"/>
                <w:sz w:val="18"/>
                <w:szCs w:val="18"/>
              </w:rPr>
              <w:t>Transfers</w:t>
            </w:r>
          </w:p>
        </w:tc>
        <w:tc>
          <w:tcPr>
            <w:tcW w:w="1310" w:type="dxa"/>
            <w:shd w:val="clear" w:color="auto" w:fill="FAFAFA"/>
          </w:tcPr>
          <w:p w14:paraId="06DEB71A" w14:textId="5108DBA8" w:rsidR="00755868" w:rsidRPr="00682881" w:rsidRDefault="00755868" w:rsidP="00755868">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7" w:type="dxa"/>
            <w:shd w:val="clear" w:color="auto" w:fill="FAFAFA"/>
          </w:tcPr>
          <w:p w14:paraId="29231964" w14:textId="7AE7F509"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6</w:t>
            </w:r>
            <w:r w:rsidR="00755868" w:rsidRPr="00094C12">
              <w:rPr>
                <w:rFonts w:eastAsia="Arial Unicode MS" w:cs="Arial"/>
                <w:sz w:val="18"/>
                <w:szCs w:val="18"/>
              </w:rPr>
              <w:t>,</w:t>
            </w:r>
            <w:r w:rsidRPr="00136CFB">
              <w:rPr>
                <w:rFonts w:eastAsia="Arial Unicode MS" w:cs="Arial"/>
                <w:sz w:val="18"/>
                <w:szCs w:val="18"/>
              </w:rPr>
              <w:t>517</w:t>
            </w:r>
            <w:r w:rsidR="00755868" w:rsidRPr="00094C12">
              <w:rPr>
                <w:rFonts w:eastAsia="Arial Unicode MS" w:cs="Arial"/>
                <w:sz w:val="18"/>
                <w:szCs w:val="18"/>
              </w:rPr>
              <w:t>,</w:t>
            </w:r>
            <w:r w:rsidRPr="00136CFB">
              <w:rPr>
                <w:rFonts w:eastAsia="Arial Unicode MS" w:cs="Arial"/>
                <w:sz w:val="18"/>
                <w:szCs w:val="18"/>
              </w:rPr>
              <w:t>743</w:t>
            </w:r>
            <w:r w:rsidR="00755868" w:rsidRPr="00094C12">
              <w:rPr>
                <w:rFonts w:eastAsia="Arial Unicode MS" w:cs="Arial"/>
                <w:sz w:val="18"/>
                <w:szCs w:val="18"/>
              </w:rPr>
              <w:t xml:space="preserve"> </w:t>
            </w:r>
          </w:p>
        </w:tc>
        <w:tc>
          <w:tcPr>
            <w:tcW w:w="1418" w:type="dxa"/>
            <w:shd w:val="clear" w:color="auto" w:fill="FAFAFA"/>
          </w:tcPr>
          <w:p w14:paraId="4291ECF7" w14:textId="23274A15"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12</w:t>
            </w:r>
            <w:r w:rsidR="00755868" w:rsidRPr="00094C12">
              <w:rPr>
                <w:rFonts w:eastAsia="Arial Unicode MS" w:cs="Arial"/>
                <w:sz w:val="18"/>
                <w:szCs w:val="18"/>
              </w:rPr>
              <w:t>,</w:t>
            </w:r>
            <w:r w:rsidRPr="00136CFB">
              <w:rPr>
                <w:rFonts w:eastAsia="Arial Unicode MS" w:cs="Arial"/>
                <w:sz w:val="18"/>
                <w:szCs w:val="18"/>
              </w:rPr>
              <w:t>380</w:t>
            </w:r>
            <w:r w:rsidR="00755868" w:rsidRPr="00094C12">
              <w:rPr>
                <w:rFonts w:eastAsia="Arial Unicode MS" w:cs="Arial"/>
                <w:sz w:val="18"/>
                <w:szCs w:val="18"/>
              </w:rPr>
              <w:t>,</w:t>
            </w:r>
            <w:r w:rsidRPr="00136CFB">
              <w:rPr>
                <w:rFonts w:eastAsia="Arial Unicode MS" w:cs="Arial"/>
                <w:sz w:val="18"/>
                <w:szCs w:val="18"/>
              </w:rPr>
              <w:t>579</w:t>
            </w:r>
            <w:r w:rsidR="00755868" w:rsidRPr="00094C12">
              <w:rPr>
                <w:rFonts w:eastAsia="Arial Unicode MS" w:cs="Arial"/>
                <w:sz w:val="18"/>
                <w:szCs w:val="18"/>
              </w:rPr>
              <w:t xml:space="preserve"> </w:t>
            </w:r>
          </w:p>
        </w:tc>
        <w:tc>
          <w:tcPr>
            <w:tcW w:w="1276" w:type="dxa"/>
            <w:shd w:val="clear" w:color="auto" w:fill="FAFAFA"/>
          </w:tcPr>
          <w:p w14:paraId="733C9F30" w14:textId="78DE4696" w:rsidR="00755868" w:rsidRPr="00682881" w:rsidRDefault="00755868" w:rsidP="00755868">
            <w:pPr>
              <w:spacing w:line="240" w:lineRule="auto"/>
              <w:ind w:right="-72"/>
              <w:jc w:val="right"/>
              <w:rPr>
                <w:rFonts w:eastAsia="Arial Unicode MS" w:cs="Arial"/>
                <w:sz w:val="18"/>
                <w:szCs w:val="18"/>
              </w:rPr>
            </w:pPr>
            <w:r w:rsidRPr="0099091C">
              <w:rPr>
                <w:rFonts w:eastAsia="Arial Unicode MS" w:cs="Arial"/>
                <w:sz w:val="18"/>
                <w:szCs w:val="18"/>
              </w:rPr>
              <w:t xml:space="preserve">- </w:t>
            </w:r>
          </w:p>
        </w:tc>
        <w:tc>
          <w:tcPr>
            <w:tcW w:w="1417" w:type="dxa"/>
            <w:shd w:val="clear" w:color="auto" w:fill="FAFAFA"/>
          </w:tcPr>
          <w:p w14:paraId="77B3DE02" w14:textId="1C080689"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330</w:t>
            </w:r>
            <w:r w:rsidR="00755868" w:rsidRPr="0099091C">
              <w:rPr>
                <w:rFonts w:eastAsia="Arial Unicode MS" w:cs="Arial"/>
                <w:sz w:val="18"/>
                <w:szCs w:val="18"/>
              </w:rPr>
              <w:t>,</w:t>
            </w:r>
            <w:r w:rsidRPr="00136CFB">
              <w:rPr>
                <w:rFonts w:eastAsia="Arial Unicode MS" w:cs="Arial"/>
                <w:sz w:val="18"/>
                <w:szCs w:val="18"/>
              </w:rPr>
              <w:t>898</w:t>
            </w:r>
            <w:r w:rsidR="00755868" w:rsidRPr="0099091C">
              <w:rPr>
                <w:rFonts w:eastAsia="Arial Unicode MS" w:cs="Arial"/>
                <w:sz w:val="18"/>
                <w:szCs w:val="18"/>
              </w:rPr>
              <w:t xml:space="preserve"> </w:t>
            </w:r>
          </w:p>
        </w:tc>
        <w:tc>
          <w:tcPr>
            <w:tcW w:w="1418" w:type="dxa"/>
            <w:shd w:val="clear" w:color="auto" w:fill="FAFAFA"/>
          </w:tcPr>
          <w:p w14:paraId="4A58F062" w14:textId="27C59717" w:rsidR="00755868" w:rsidRPr="00682881" w:rsidRDefault="00755868" w:rsidP="00755868">
            <w:pPr>
              <w:spacing w:line="240" w:lineRule="auto"/>
              <w:ind w:right="-72"/>
              <w:jc w:val="right"/>
              <w:rPr>
                <w:rFonts w:eastAsia="Arial Unicode MS" w:cs="Arial"/>
                <w:sz w:val="18"/>
                <w:szCs w:val="18"/>
              </w:rPr>
            </w:pPr>
            <w:r w:rsidRPr="0099091C">
              <w:rPr>
                <w:rFonts w:eastAsia="Arial Unicode MS" w:cs="Arial"/>
                <w:sz w:val="18"/>
                <w:szCs w:val="18"/>
              </w:rPr>
              <w:t xml:space="preserve">- </w:t>
            </w:r>
          </w:p>
        </w:tc>
        <w:tc>
          <w:tcPr>
            <w:tcW w:w="1417" w:type="dxa"/>
            <w:shd w:val="clear" w:color="auto" w:fill="FAFAFA"/>
          </w:tcPr>
          <w:p w14:paraId="510AAA9B" w14:textId="492DC670" w:rsidR="00755868" w:rsidRPr="00682881" w:rsidRDefault="00755868" w:rsidP="00755868">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19</w:t>
            </w:r>
            <w:r w:rsidRPr="00094C12">
              <w:rPr>
                <w:rFonts w:eastAsia="Arial Unicode MS" w:cs="Arial"/>
                <w:sz w:val="18"/>
                <w:szCs w:val="18"/>
              </w:rPr>
              <w:t>,</w:t>
            </w:r>
            <w:r w:rsidR="00136CFB" w:rsidRPr="00136CFB">
              <w:rPr>
                <w:rFonts w:eastAsia="Arial Unicode MS" w:cs="Arial"/>
                <w:sz w:val="18"/>
                <w:szCs w:val="18"/>
              </w:rPr>
              <w:t>229</w:t>
            </w:r>
            <w:r w:rsidRPr="00094C12">
              <w:rPr>
                <w:rFonts w:eastAsia="Arial Unicode MS" w:cs="Arial"/>
                <w:sz w:val="18"/>
                <w:szCs w:val="18"/>
              </w:rPr>
              <w:t>,</w:t>
            </w:r>
            <w:r w:rsidR="00136CFB" w:rsidRPr="00136CFB">
              <w:rPr>
                <w:rFonts w:eastAsia="Arial Unicode MS" w:cs="Arial"/>
                <w:sz w:val="18"/>
                <w:szCs w:val="18"/>
              </w:rPr>
              <w:t>220</w:t>
            </w:r>
            <w:r w:rsidRPr="00094C12">
              <w:rPr>
                <w:rFonts w:eastAsia="Arial Unicode MS" w:cs="Arial"/>
                <w:sz w:val="18"/>
                <w:szCs w:val="18"/>
              </w:rPr>
              <w:t>)</w:t>
            </w:r>
          </w:p>
        </w:tc>
        <w:tc>
          <w:tcPr>
            <w:tcW w:w="1418" w:type="dxa"/>
            <w:shd w:val="clear" w:color="auto" w:fill="FAFAFA"/>
          </w:tcPr>
          <w:p w14:paraId="213FCF55" w14:textId="58C030AE" w:rsidR="00755868" w:rsidRPr="00682881" w:rsidRDefault="00755868" w:rsidP="00755868">
            <w:pPr>
              <w:spacing w:line="240" w:lineRule="auto"/>
              <w:ind w:right="-72"/>
              <w:jc w:val="right"/>
              <w:rPr>
                <w:rFonts w:eastAsia="Arial Unicode MS" w:cs="Arial"/>
                <w:sz w:val="18"/>
                <w:szCs w:val="18"/>
              </w:rPr>
            </w:pPr>
            <w:r w:rsidRPr="0099091C">
              <w:rPr>
                <w:rFonts w:eastAsia="Arial Unicode MS" w:cs="Arial"/>
                <w:sz w:val="18"/>
                <w:szCs w:val="18"/>
              </w:rPr>
              <w:t xml:space="preserve">- </w:t>
            </w:r>
          </w:p>
        </w:tc>
      </w:tr>
      <w:tr w:rsidR="00755868" w:rsidRPr="00682881" w14:paraId="11A21FCD" w14:textId="77777777" w:rsidTr="00047A06">
        <w:tc>
          <w:tcPr>
            <w:tcW w:w="3420" w:type="dxa"/>
            <w:vAlign w:val="bottom"/>
          </w:tcPr>
          <w:p w14:paraId="63601AA8" w14:textId="77777777" w:rsidR="00755868" w:rsidRPr="00682881" w:rsidRDefault="00755868" w:rsidP="00755868">
            <w:pPr>
              <w:spacing w:line="240" w:lineRule="auto"/>
              <w:ind w:left="-101"/>
              <w:rPr>
                <w:rFonts w:cs="Arial"/>
                <w:sz w:val="18"/>
                <w:szCs w:val="18"/>
                <w:cs/>
              </w:rPr>
            </w:pPr>
            <w:r w:rsidRPr="00682881">
              <w:rPr>
                <w:rFonts w:cs="Arial"/>
                <w:sz w:val="18"/>
                <w:szCs w:val="18"/>
              </w:rPr>
              <w:t>Disposals and write-offs, net</w:t>
            </w:r>
          </w:p>
        </w:tc>
        <w:tc>
          <w:tcPr>
            <w:tcW w:w="1310" w:type="dxa"/>
            <w:shd w:val="clear" w:color="auto" w:fill="FAFAFA"/>
          </w:tcPr>
          <w:p w14:paraId="78EB97E3" w14:textId="5056E81C" w:rsidR="00755868" w:rsidRPr="00682881" w:rsidRDefault="00755868" w:rsidP="00755868">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7" w:type="dxa"/>
            <w:shd w:val="clear" w:color="auto" w:fill="FAFAFA"/>
          </w:tcPr>
          <w:p w14:paraId="012EDF26" w14:textId="4CBBD213" w:rsidR="00755868" w:rsidRPr="00682881" w:rsidRDefault="00755868" w:rsidP="00755868">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8" w:type="dxa"/>
            <w:shd w:val="clear" w:color="auto" w:fill="FAFAFA"/>
          </w:tcPr>
          <w:p w14:paraId="7E3355B2" w14:textId="4EE2951F" w:rsidR="00755868" w:rsidRPr="00682881" w:rsidRDefault="00755868" w:rsidP="00755868">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2</w:t>
            </w:r>
            <w:r w:rsidRPr="00094C12">
              <w:rPr>
                <w:rFonts w:eastAsia="Arial Unicode MS" w:cs="Arial"/>
                <w:sz w:val="18"/>
                <w:szCs w:val="18"/>
              </w:rPr>
              <w:t>)</w:t>
            </w:r>
          </w:p>
        </w:tc>
        <w:tc>
          <w:tcPr>
            <w:tcW w:w="1276" w:type="dxa"/>
            <w:shd w:val="clear" w:color="auto" w:fill="FAFAFA"/>
          </w:tcPr>
          <w:p w14:paraId="126B83E8" w14:textId="21D2FC8B" w:rsidR="00755868" w:rsidRPr="00682881" w:rsidRDefault="00755868" w:rsidP="00755868">
            <w:pPr>
              <w:spacing w:line="240" w:lineRule="auto"/>
              <w:ind w:right="-72"/>
              <w:jc w:val="right"/>
              <w:rPr>
                <w:rFonts w:eastAsia="Arial Unicode MS" w:cs="Arial"/>
                <w:sz w:val="18"/>
                <w:szCs w:val="18"/>
              </w:rPr>
            </w:pPr>
            <w:r w:rsidRPr="0099091C">
              <w:rPr>
                <w:rFonts w:eastAsia="Arial Unicode MS" w:cs="Arial"/>
                <w:sz w:val="18"/>
                <w:szCs w:val="18"/>
              </w:rPr>
              <w:t>(</w:t>
            </w:r>
            <w:r w:rsidR="00136CFB" w:rsidRPr="00136CFB">
              <w:rPr>
                <w:rFonts w:eastAsia="Arial Unicode MS" w:cs="Arial"/>
                <w:sz w:val="18"/>
                <w:szCs w:val="18"/>
              </w:rPr>
              <w:t>60</w:t>
            </w:r>
            <w:r w:rsidRPr="0099091C">
              <w:rPr>
                <w:rFonts w:eastAsia="Arial Unicode MS" w:cs="Arial"/>
                <w:sz w:val="18"/>
                <w:szCs w:val="18"/>
              </w:rPr>
              <w:t>,</w:t>
            </w:r>
            <w:r w:rsidR="00136CFB" w:rsidRPr="00136CFB">
              <w:rPr>
                <w:rFonts w:eastAsia="Arial Unicode MS" w:cs="Arial"/>
                <w:sz w:val="18"/>
                <w:szCs w:val="18"/>
              </w:rPr>
              <w:t>939</w:t>
            </w:r>
            <w:r w:rsidRPr="0099091C">
              <w:rPr>
                <w:rFonts w:eastAsia="Arial Unicode MS" w:cs="Arial"/>
                <w:sz w:val="18"/>
                <w:szCs w:val="18"/>
              </w:rPr>
              <w:t>)</w:t>
            </w:r>
          </w:p>
        </w:tc>
        <w:tc>
          <w:tcPr>
            <w:tcW w:w="1417" w:type="dxa"/>
            <w:shd w:val="clear" w:color="auto" w:fill="FAFAFA"/>
          </w:tcPr>
          <w:p w14:paraId="41B00C0F" w14:textId="6FCA82F1" w:rsidR="00755868" w:rsidRPr="00682881" w:rsidRDefault="00755868" w:rsidP="00755868">
            <w:pPr>
              <w:spacing w:line="240" w:lineRule="auto"/>
              <w:ind w:right="-72"/>
              <w:jc w:val="right"/>
              <w:rPr>
                <w:rFonts w:eastAsia="Arial Unicode MS" w:cs="Arial"/>
                <w:sz w:val="18"/>
                <w:szCs w:val="18"/>
              </w:rPr>
            </w:pPr>
            <w:r w:rsidRPr="0099091C">
              <w:rPr>
                <w:rFonts w:eastAsia="Arial Unicode MS" w:cs="Arial"/>
                <w:sz w:val="18"/>
                <w:szCs w:val="18"/>
              </w:rPr>
              <w:t>(</w:t>
            </w:r>
            <w:r w:rsidR="00136CFB" w:rsidRPr="00136CFB">
              <w:rPr>
                <w:rFonts w:eastAsia="Arial Unicode MS" w:cs="Arial"/>
                <w:sz w:val="18"/>
                <w:szCs w:val="18"/>
              </w:rPr>
              <w:t>3</w:t>
            </w:r>
            <w:r w:rsidRPr="0099091C">
              <w:rPr>
                <w:rFonts w:eastAsia="Arial Unicode MS" w:cs="Arial"/>
                <w:sz w:val="18"/>
                <w:szCs w:val="18"/>
              </w:rPr>
              <w:t>,</w:t>
            </w:r>
            <w:r w:rsidR="00136CFB" w:rsidRPr="00136CFB">
              <w:rPr>
                <w:rFonts w:eastAsia="Arial Unicode MS" w:cs="Arial"/>
                <w:sz w:val="18"/>
                <w:szCs w:val="18"/>
              </w:rPr>
              <w:t>463</w:t>
            </w:r>
            <w:r w:rsidRPr="0099091C">
              <w:rPr>
                <w:rFonts w:eastAsia="Arial Unicode MS" w:cs="Arial"/>
                <w:sz w:val="18"/>
                <w:szCs w:val="18"/>
              </w:rPr>
              <w:t>)</w:t>
            </w:r>
          </w:p>
        </w:tc>
        <w:tc>
          <w:tcPr>
            <w:tcW w:w="1418" w:type="dxa"/>
            <w:shd w:val="clear" w:color="auto" w:fill="FAFAFA"/>
          </w:tcPr>
          <w:p w14:paraId="19CB7ECF" w14:textId="4A31A5B1" w:rsidR="00755868" w:rsidRPr="00682881" w:rsidRDefault="00755868" w:rsidP="00755868">
            <w:pPr>
              <w:spacing w:line="240" w:lineRule="auto"/>
              <w:ind w:right="-72"/>
              <w:jc w:val="right"/>
              <w:rPr>
                <w:rFonts w:eastAsia="Arial Unicode MS" w:cs="Arial"/>
                <w:sz w:val="18"/>
                <w:szCs w:val="18"/>
              </w:rPr>
            </w:pPr>
            <w:r w:rsidRPr="0099091C">
              <w:rPr>
                <w:rFonts w:eastAsia="Arial Unicode MS" w:cs="Arial"/>
                <w:sz w:val="18"/>
                <w:szCs w:val="18"/>
              </w:rPr>
              <w:t>(</w:t>
            </w:r>
            <w:r w:rsidR="00136CFB" w:rsidRPr="00136CFB">
              <w:rPr>
                <w:rFonts w:eastAsia="Arial Unicode MS" w:cs="Arial"/>
                <w:sz w:val="18"/>
                <w:szCs w:val="18"/>
              </w:rPr>
              <w:t>379</w:t>
            </w:r>
            <w:r w:rsidRPr="0099091C">
              <w:rPr>
                <w:rFonts w:eastAsia="Arial Unicode MS" w:cs="Arial"/>
                <w:sz w:val="18"/>
                <w:szCs w:val="18"/>
              </w:rPr>
              <w:t>,</w:t>
            </w:r>
            <w:r w:rsidR="00136CFB" w:rsidRPr="00136CFB">
              <w:rPr>
                <w:rFonts w:eastAsia="Arial Unicode MS" w:cs="Arial"/>
                <w:sz w:val="18"/>
                <w:szCs w:val="18"/>
              </w:rPr>
              <w:t>616</w:t>
            </w:r>
            <w:r w:rsidRPr="0099091C">
              <w:rPr>
                <w:rFonts w:eastAsia="Arial Unicode MS" w:cs="Arial"/>
                <w:sz w:val="18"/>
                <w:szCs w:val="18"/>
              </w:rPr>
              <w:t>)</w:t>
            </w:r>
          </w:p>
        </w:tc>
        <w:tc>
          <w:tcPr>
            <w:tcW w:w="1417" w:type="dxa"/>
            <w:shd w:val="clear" w:color="auto" w:fill="FAFAFA"/>
          </w:tcPr>
          <w:p w14:paraId="2ECC7922" w14:textId="55A7F94F" w:rsidR="00755868" w:rsidRPr="00682881" w:rsidRDefault="00755868" w:rsidP="00755868">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8" w:type="dxa"/>
            <w:shd w:val="clear" w:color="auto" w:fill="FAFAFA"/>
          </w:tcPr>
          <w:p w14:paraId="754FCE16" w14:textId="42120286" w:rsidR="00755868" w:rsidRPr="00682881" w:rsidRDefault="00755868" w:rsidP="00755868">
            <w:pPr>
              <w:spacing w:line="240" w:lineRule="auto"/>
              <w:ind w:right="-72"/>
              <w:jc w:val="right"/>
              <w:rPr>
                <w:rFonts w:eastAsia="Arial Unicode MS" w:cs="Arial"/>
                <w:sz w:val="18"/>
                <w:szCs w:val="18"/>
              </w:rPr>
            </w:pPr>
            <w:r w:rsidRPr="0099091C">
              <w:rPr>
                <w:rFonts w:eastAsia="Arial Unicode MS" w:cs="Arial"/>
                <w:sz w:val="18"/>
                <w:szCs w:val="18"/>
              </w:rPr>
              <w:t>(</w:t>
            </w:r>
            <w:r w:rsidR="00136CFB" w:rsidRPr="00136CFB">
              <w:rPr>
                <w:rFonts w:eastAsia="Arial Unicode MS" w:cs="Arial"/>
                <w:sz w:val="18"/>
                <w:szCs w:val="18"/>
              </w:rPr>
              <w:t>444</w:t>
            </w:r>
            <w:r w:rsidRPr="0099091C">
              <w:rPr>
                <w:rFonts w:eastAsia="Arial Unicode MS" w:cs="Arial"/>
                <w:sz w:val="18"/>
                <w:szCs w:val="18"/>
              </w:rPr>
              <w:t>,</w:t>
            </w:r>
            <w:r w:rsidR="00136CFB" w:rsidRPr="00136CFB">
              <w:rPr>
                <w:rFonts w:eastAsia="Arial Unicode MS" w:cs="Arial"/>
                <w:sz w:val="18"/>
                <w:szCs w:val="18"/>
              </w:rPr>
              <w:t>020</w:t>
            </w:r>
            <w:r w:rsidRPr="0099091C">
              <w:rPr>
                <w:rFonts w:eastAsia="Arial Unicode MS" w:cs="Arial"/>
                <w:sz w:val="18"/>
                <w:szCs w:val="18"/>
              </w:rPr>
              <w:t>)</w:t>
            </w:r>
          </w:p>
        </w:tc>
      </w:tr>
      <w:tr w:rsidR="00755868" w:rsidRPr="00682881" w14:paraId="4E5A4AFE" w14:textId="77777777" w:rsidTr="00047A06">
        <w:tc>
          <w:tcPr>
            <w:tcW w:w="3420" w:type="dxa"/>
            <w:vAlign w:val="bottom"/>
          </w:tcPr>
          <w:p w14:paraId="13AAAE0D" w14:textId="77777777" w:rsidR="00755868" w:rsidRPr="00682881" w:rsidRDefault="00755868" w:rsidP="00755868">
            <w:pPr>
              <w:spacing w:line="240" w:lineRule="auto"/>
              <w:ind w:left="-101"/>
              <w:rPr>
                <w:rFonts w:cs="Arial"/>
                <w:sz w:val="18"/>
                <w:szCs w:val="18"/>
              </w:rPr>
            </w:pPr>
            <w:r w:rsidRPr="00682881">
              <w:rPr>
                <w:rFonts w:cs="Arial"/>
                <w:sz w:val="18"/>
                <w:szCs w:val="18"/>
              </w:rPr>
              <w:t>Depreciation charge</w:t>
            </w:r>
          </w:p>
        </w:tc>
        <w:tc>
          <w:tcPr>
            <w:tcW w:w="1310" w:type="dxa"/>
            <w:tcBorders>
              <w:bottom w:val="single" w:sz="4" w:space="0" w:color="auto"/>
            </w:tcBorders>
            <w:shd w:val="clear" w:color="auto" w:fill="FAFAFA"/>
          </w:tcPr>
          <w:p w14:paraId="15E3F381" w14:textId="0C673B30" w:rsidR="00755868" w:rsidRPr="00682881" w:rsidRDefault="00755868" w:rsidP="00755868">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7" w:type="dxa"/>
            <w:tcBorders>
              <w:bottom w:val="single" w:sz="4" w:space="0" w:color="auto"/>
            </w:tcBorders>
            <w:shd w:val="clear" w:color="auto" w:fill="FAFAFA"/>
          </w:tcPr>
          <w:p w14:paraId="650159FA" w14:textId="48A45C54" w:rsidR="00755868" w:rsidRPr="00682881" w:rsidRDefault="00755868" w:rsidP="00755868">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744</w:t>
            </w:r>
            <w:r w:rsidRPr="00094C12">
              <w:rPr>
                <w:rFonts w:eastAsia="Arial Unicode MS" w:cs="Arial"/>
                <w:sz w:val="18"/>
                <w:szCs w:val="18"/>
              </w:rPr>
              <w:t>,</w:t>
            </w:r>
            <w:r w:rsidR="00136CFB" w:rsidRPr="00136CFB">
              <w:rPr>
                <w:rFonts w:eastAsia="Arial Unicode MS" w:cs="Arial"/>
                <w:sz w:val="18"/>
                <w:szCs w:val="18"/>
              </w:rPr>
              <w:t>252</w:t>
            </w:r>
            <w:r w:rsidRPr="00094C12">
              <w:rPr>
                <w:rFonts w:eastAsia="Arial Unicode MS" w:cs="Arial"/>
                <w:sz w:val="18"/>
                <w:szCs w:val="18"/>
              </w:rPr>
              <w:t>)</w:t>
            </w:r>
          </w:p>
        </w:tc>
        <w:tc>
          <w:tcPr>
            <w:tcW w:w="1418" w:type="dxa"/>
            <w:tcBorders>
              <w:bottom w:val="single" w:sz="4" w:space="0" w:color="auto"/>
            </w:tcBorders>
            <w:shd w:val="clear" w:color="auto" w:fill="FAFAFA"/>
          </w:tcPr>
          <w:p w14:paraId="7FE5BBE9" w14:textId="569BFF05" w:rsidR="00755868" w:rsidRPr="00682881" w:rsidRDefault="00755868" w:rsidP="00755868">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3</w:t>
            </w:r>
            <w:r w:rsidRPr="00094C12">
              <w:rPr>
                <w:rFonts w:eastAsia="Arial Unicode MS" w:cs="Arial"/>
                <w:sz w:val="18"/>
                <w:szCs w:val="18"/>
              </w:rPr>
              <w:t>,</w:t>
            </w:r>
            <w:r w:rsidR="00136CFB" w:rsidRPr="00136CFB">
              <w:rPr>
                <w:rFonts w:eastAsia="Arial Unicode MS" w:cs="Arial"/>
                <w:sz w:val="18"/>
                <w:szCs w:val="18"/>
              </w:rPr>
              <w:t>729</w:t>
            </w:r>
            <w:r w:rsidRPr="00094C12">
              <w:rPr>
                <w:rFonts w:eastAsia="Arial Unicode MS" w:cs="Arial"/>
                <w:sz w:val="18"/>
                <w:szCs w:val="18"/>
              </w:rPr>
              <w:t>,</w:t>
            </w:r>
            <w:r w:rsidR="00136CFB" w:rsidRPr="00136CFB">
              <w:rPr>
                <w:rFonts w:eastAsia="Arial Unicode MS" w:cs="Arial"/>
                <w:sz w:val="18"/>
                <w:szCs w:val="18"/>
              </w:rPr>
              <w:t>836</w:t>
            </w:r>
            <w:r w:rsidRPr="00094C12">
              <w:rPr>
                <w:rFonts w:eastAsia="Arial Unicode MS" w:cs="Arial"/>
                <w:sz w:val="18"/>
                <w:szCs w:val="18"/>
              </w:rPr>
              <w:t>)</w:t>
            </w:r>
          </w:p>
        </w:tc>
        <w:tc>
          <w:tcPr>
            <w:tcW w:w="1276" w:type="dxa"/>
            <w:tcBorders>
              <w:bottom w:val="single" w:sz="4" w:space="0" w:color="auto"/>
            </w:tcBorders>
            <w:shd w:val="clear" w:color="auto" w:fill="FAFAFA"/>
          </w:tcPr>
          <w:p w14:paraId="2B66CFA8" w14:textId="6353AAA1" w:rsidR="00755868" w:rsidRPr="00682881" w:rsidRDefault="00755868" w:rsidP="00755868">
            <w:pPr>
              <w:spacing w:line="240" w:lineRule="auto"/>
              <w:ind w:right="-72"/>
              <w:jc w:val="right"/>
              <w:rPr>
                <w:rFonts w:eastAsia="Arial Unicode MS" w:cs="Arial"/>
                <w:sz w:val="18"/>
                <w:szCs w:val="18"/>
              </w:rPr>
            </w:pPr>
            <w:r w:rsidRPr="0099091C">
              <w:rPr>
                <w:rFonts w:eastAsia="Arial Unicode MS" w:cs="Arial"/>
                <w:sz w:val="18"/>
                <w:szCs w:val="18"/>
              </w:rPr>
              <w:t>(</w:t>
            </w:r>
            <w:r w:rsidR="00136CFB" w:rsidRPr="00136CFB">
              <w:rPr>
                <w:rFonts w:eastAsia="Arial Unicode MS" w:cs="Arial"/>
                <w:sz w:val="18"/>
                <w:szCs w:val="18"/>
              </w:rPr>
              <w:t>819</w:t>
            </w:r>
            <w:r w:rsidRPr="0099091C">
              <w:rPr>
                <w:rFonts w:eastAsia="Arial Unicode MS" w:cs="Arial"/>
                <w:sz w:val="18"/>
                <w:szCs w:val="18"/>
              </w:rPr>
              <w:t>,</w:t>
            </w:r>
            <w:r w:rsidR="00136CFB" w:rsidRPr="00136CFB">
              <w:rPr>
                <w:rFonts w:eastAsia="Arial Unicode MS" w:cs="Arial"/>
                <w:sz w:val="18"/>
                <w:szCs w:val="18"/>
              </w:rPr>
              <w:t>845</w:t>
            </w:r>
            <w:r w:rsidRPr="0099091C">
              <w:rPr>
                <w:rFonts w:eastAsia="Arial Unicode MS" w:cs="Arial"/>
                <w:sz w:val="18"/>
                <w:szCs w:val="18"/>
              </w:rPr>
              <w:t>)</w:t>
            </w:r>
          </w:p>
        </w:tc>
        <w:tc>
          <w:tcPr>
            <w:tcW w:w="1417" w:type="dxa"/>
            <w:tcBorders>
              <w:bottom w:val="single" w:sz="4" w:space="0" w:color="auto"/>
            </w:tcBorders>
            <w:shd w:val="clear" w:color="auto" w:fill="FAFAFA"/>
          </w:tcPr>
          <w:p w14:paraId="22393D2B" w14:textId="71F33F96" w:rsidR="00755868" w:rsidRPr="00682881" w:rsidRDefault="00755868" w:rsidP="00755868">
            <w:pPr>
              <w:spacing w:line="240" w:lineRule="auto"/>
              <w:ind w:right="-72"/>
              <w:jc w:val="right"/>
              <w:rPr>
                <w:rFonts w:eastAsia="Arial Unicode MS" w:cs="Arial"/>
                <w:sz w:val="18"/>
                <w:szCs w:val="18"/>
              </w:rPr>
            </w:pPr>
            <w:r w:rsidRPr="0099091C">
              <w:rPr>
                <w:rFonts w:eastAsia="Arial Unicode MS" w:cs="Arial"/>
                <w:sz w:val="18"/>
                <w:szCs w:val="18"/>
              </w:rPr>
              <w:t>(</w:t>
            </w:r>
            <w:r w:rsidR="00136CFB" w:rsidRPr="00136CFB">
              <w:rPr>
                <w:rFonts w:eastAsia="Arial Unicode MS" w:cs="Arial"/>
                <w:sz w:val="18"/>
                <w:szCs w:val="18"/>
              </w:rPr>
              <w:t>2</w:t>
            </w:r>
            <w:r w:rsidRPr="0099091C">
              <w:rPr>
                <w:rFonts w:eastAsia="Arial Unicode MS" w:cs="Arial"/>
                <w:sz w:val="18"/>
                <w:szCs w:val="18"/>
              </w:rPr>
              <w:t>,</w:t>
            </w:r>
            <w:r w:rsidR="00136CFB" w:rsidRPr="00136CFB">
              <w:rPr>
                <w:rFonts w:eastAsia="Arial Unicode MS" w:cs="Arial"/>
                <w:sz w:val="18"/>
                <w:szCs w:val="18"/>
              </w:rPr>
              <w:t>008</w:t>
            </w:r>
            <w:r w:rsidRPr="0099091C">
              <w:rPr>
                <w:rFonts w:eastAsia="Arial Unicode MS" w:cs="Arial"/>
                <w:sz w:val="18"/>
                <w:szCs w:val="18"/>
              </w:rPr>
              <w:t>,</w:t>
            </w:r>
            <w:r w:rsidR="00136CFB" w:rsidRPr="00136CFB">
              <w:rPr>
                <w:rFonts w:eastAsia="Arial Unicode MS" w:cs="Arial"/>
                <w:sz w:val="18"/>
                <w:szCs w:val="18"/>
              </w:rPr>
              <w:t>806</w:t>
            </w:r>
            <w:r w:rsidRPr="0099091C">
              <w:rPr>
                <w:rFonts w:eastAsia="Arial Unicode MS" w:cs="Arial"/>
                <w:sz w:val="18"/>
                <w:szCs w:val="18"/>
              </w:rPr>
              <w:t>)</w:t>
            </w:r>
          </w:p>
        </w:tc>
        <w:tc>
          <w:tcPr>
            <w:tcW w:w="1418" w:type="dxa"/>
            <w:tcBorders>
              <w:bottom w:val="single" w:sz="4" w:space="0" w:color="auto"/>
            </w:tcBorders>
            <w:shd w:val="clear" w:color="auto" w:fill="FAFAFA"/>
          </w:tcPr>
          <w:p w14:paraId="08EC6BFF" w14:textId="0D3BB502" w:rsidR="00755868" w:rsidRPr="00682881" w:rsidRDefault="00755868" w:rsidP="00755868">
            <w:pPr>
              <w:spacing w:line="240" w:lineRule="auto"/>
              <w:ind w:right="-72"/>
              <w:jc w:val="right"/>
              <w:rPr>
                <w:rFonts w:eastAsia="Arial Unicode MS" w:cs="Arial"/>
                <w:sz w:val="18"/>
                <w:szCs w:val="18"/>
              </w:rPr>
            </w:pPr>
            <w:r w:rsidRPr="00755868">
              <w:rPr>
                <w:rFonts w:eastAsia="Arial Unicode MS" w:cs="Arial"/>
                <w:sz w:val="18"/>
                <w:szCs w:val="18"/>
              </w:rPr>
              <w:t>(</w:t>
            </w:r>
            <w:r w:rsidR="00136CFB" w:rsidRPr="00136CFB">
              <w:rPr>
                <w:rFonts w:eastAsia="Arial Unicode MS" w:cs="Arial"/>
                <w:sz w:val="18"/>
                <w:szCs w:val="18"/>
              </w:rPr>
              <w:t>15</w:t>
            </w:r>
            <w:r w:rsidRPr="00755868">
              <w:rPr>
                <w:rFonts w:eastAsia="Arial Unicode MS" w:cs="Arial"/>
                <w:sz w:val="18"/>
                <w:szCs w:val="18"/>
              </w:rPr>
              <w:t>,</w:t>
            </w:r>
            <w:r w:rsidR="00136CFB" w:rsidRPr="00136CFB">
              <w:rPr>
                <w:rFonts w:eastAsia="Arial Unicode MS" w:cs="Arial"/>
                <w:sz w:val="18"/>
                <w:szCs w:val="18"/>
              </w:rPr>
              <w:t>051</w:t>
            </w:r>
            <w:r w:rsidRPr="00755868">
              <w:rPr>
                <w:rFonts w:eastAsia="Arial Unicode MS" w:cs="Arial"/>
                <w:sz w:val="18"/>
                <w:szCs w:val="18"/>
              </w:rPr>
              <w:t>,</w:t>
            </w:r>
            <w:r w:rsidR="00136CFB" w:rsidRPr="00136CFB">
              <w:rPr>
                <w:rFonts w:eastAsia="Arial Unicode MS" w:cs="Arial"/>
                <w:sz w:val="18"/>
                <w:szCs w:val="18"/>
              </w:rPr>
              <w:t>515</w:t>
            </w:r>
            <w:r w:rsidRPr="00755868">
              <w:rPr>
                <w:rFonts w:eastAsia="Arial Unicode MS" w:cs="Arial"/>
                <w:sz w:val="18"/>
                <w:szCs w:val="18"/>
              </w:rPr>
              <w:t>)</w:t>
            </w:r>
          </w:p>
        </w:tc>
        <w:tc>
          <w:tcPr>
            <w:tcW w:w="1417" w:type="dxa"/>
            <w:tcBorders>
              <w:bottom w:val="single" w:sz="4" w:space="0" w:color="auto"/>
            </w:tcBorders>
            <w:shd w:val="clear" w:color="auto" w:fill="FAFAFA"/>
          </w:tcPr>
          <w:p w14:paraId="70F7D326" w14:textId="40D1D09A" w:rsidR="00755868" w:rsidRPr="00682881" w:rsidRDefault="00755868" w:rsidP="00755868">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8" w:type="dxa"/>
            <w:tcBorders>
              <w:bottom w:val="single" w:sz="4" w:space="0" w:color="auto"/>
            </w:tcBorders>
            <w:shd w:val="clear" w:color="auto" w:fill="FAFAFA"/>
          </w:tcPr>
          <w:p w14:paraId="6E6C5DE0" w14:textId="650CCE34" w:rsidR="00755868" w:rsidRPr="00682881" w:rsidRDefault="00755868" w:rsidP="00755868">
            <w:pPr>
              <w:spacing w:line="240" w:lineRule="auto"/>
              <w:ind w:right="-72"/>
              <w:jc w:val="right"/>
              <w:rPr>
                <w:rFonts w:eastAsia="Arial Unicode MS" w:cs="Arial"/>
                <w:sz w:val="18"/>
                <w:szCs w:val="18"/>
              </w:rPr>
            </w:pPr>
            <w:r w:rsidRPr="0099091C">
              <w:rPr>
                <w:rFonts w:eastAsia="Arial Unicode MS" w:cs="Arial"/>
                <w:sz w:val="18"/>
                <w:szCs w:val="18"/>
              </w:rPr>
              <w:t>(</w:t>
            </w:r>
            <w:r w:rsidR="00136CFB" w:rsidRPr="00136CFB">
              <w:rPr>
                <w:rFonts w:eastAsia="Arial Unicode MS" w:cs="Arial"/>
                <w:sz w:val="18"/>
                <w:szCs w:val="18"/>
              </w:rPr>
              <w:t>22</w:t>
            </w:r>
            <w:r w:rsidRPr="0099091C">
              <w:rPr>
                <w:rFonts w:eastAsia="Arial Unicode MS" w:cs="Arial"/>
                <w:sz w:val="18"/>
                <w:szCs w:val="18"/>
              </w:rPr>
              <w:t>,</w:t>
            </w:r>
            <w:r w:rsidR="00136CFB" w:rsidRPr="00136CFB">
              <w:rPr>
                <w:rFonts w:eastAsia="Arial Unicode MS" w:cs="Arial"/>
                <w:sz w:val="18"/>
                <w:szCs w:val="18"/>
              </w:rPr>
              <w:t>354</w:t>
            </w:r>
            <w:r w:rsidRPr="0099091C">
              <w:rPr>
                <w:rFonts w:eastAsia="Arial Unicode MS" w:cs="Arial"/>
                <w:sz w:val="18"/>
                <w:szCs w:val="18"/>
              </w:rPr>
              <w:t>,</w:t>
            </w:r>
            <w:r w:rsidR="00136CFB" w:rsidRPr="00136CFB">
              <w:rPr>
                <w:rFonts w:eastAsia="Arial Unicode MS" w:cs="Arial"/>
                <w:sz w:val="18"/>
                <w:szCs w:val="18"/>
              </w:rPr>
              <w:t>254</w:t>
            </w:r>
            <w:r w:rsidRPr="0099091C">
              <w:rPr>
                <w:rFonts w:eastAsia="Arial Unicode MS" w:cs="Arial"/>
                <w:sz w:val="18"/>
                <w:szCs w:val="18"/>
              </w:rPr>
              <w:t>)</w:t>
            </w:r>
          </w:p>
        </w:tc>
      </w:tr>
      <w:tr w:rsidR="00755868" w:rsidRPr="00682881" w14:paraId="24773CD5" w14:textId="77777777" w:rsidTr="00047A06">
        <w:trPr>
          <w:trHeight w:val="75"/>
        </w:trPr>
        <w:tc>
          <w:tcPr>
            <w:tcW w:w="3420" w:type="dxa"/>
            <w:vAlign w:val="bottom"/>
          </w:tcPr>
          <w:p w14:paraId="78FBCC69" w14:textId="77777777" w:rsidR="00755868" w:rsidRPr="00682881" w:rsidRDefault="00755868" w:rsidP="00755868">
            <w:pPr>
              <w:spacing w:line="240" w:lineRule="auto"/>
              <w:ind w:left="-101"/>
              <w:rPr>
                <w:rFonts w:cs="Arial"/>
                <w:b/>
                <w:bCs/>
                <w:sz w:val="18"/>
                <w:szCs w:val="18"/>
              </w:rPr>
            </w:pPr>
          </w:p>
        </w:tc>
        <w:tc>
          <w:tcPr>
            <w:tcW w:w="1310" w:type="dxa"/>
            <w:tcBorders>
              <w:top w:val="single" w:sz="4" w:space="0" w:color="auto"/>
            </w:tcBorders>
            <w:shd w:val="clear" w:color="auto" w:fill="FAFAFA"/>
          </w:tcPr>
          <w:p w14:paraId="6EDDC5B0" w14:textId="468C92AA" w:rsidR="00755868" w:rsidRPr="008F701E" w:rsidRDefault="00755868" w:rsidP="00755868">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4CF5E05B" w14:textId="358EE8FA" w:rsidR="00755868" w:rsidRPr="008F701E" w:rsidRDefault="00755868" w:rsidP="00755868">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0FACE0CC" w14:textId="1CC10FFC" w:rsidR="00755868" w:rsidRPr="008F701E" w:rsidRDefault="00755868" w:rsidP="00755868">
            <w:pPr>
              <w:spacing w:line="240" w:lineRule="auto"/>
              <w:ind w:right="-72"/>
              <w:jc w:val="right"/>
              <w:rPr>
                <w:rFonts w:eastAsia="Arial Unicode MS" w:cs="Arial"/>
                <w:sz w:val="18"/>
                <w:szCs w:val="18"/>
              </w:rPr>
            </w:pPr>
          </w:p>
        </w:tc>
        <w:tc>
          <w:tcPr>
            <w:tcW w:w="1276" w:type="dxa"/>
            <w:tcBorders>
              <w:top w:val="single" w:sz="4" w:space="0" w:color="auto"/>
            </w:tcBorders>
            <w:shd w:val="clear" w:color="auto" w:fill="FAFAFA"/>
          </w:tcPr>
          <w:p w14:paraId="7638AE80" w14:textId="17C59A72" w:rsidR="00755868" w:rsidRPr="008F701E" w:rsidRDefault="00755868" w:rsidP="00755868">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778B4DC5" w14:textId="3504848B" w:rsidR="00755868" w:rsidRPr="008F701E" w:rsidRDefault="00755868" w:rsidP="00755868">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363386B6" w14:textId="039169AD" w:rsidR="00755868" w:rsidRPr="008F701E" w:rsidRDefault="00755868" w:rsidP="00755868">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71C3CF9A" w14:textId="2743D4F0" w:rsidR="00755868" w:rsidRPr="008F701E" w:rsidRDefault="00755868" w:rsidP="00755868">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00003ED6" w14:textId="564503A6" w:rsidR="00755868" w:rsidRPr="008F701E" w:rsidRDefault="00755868" w:rsidP="00755868">
            <w:pPr>
              <w:spacing w:line="240" w:lineRule="auto"/>
              <w:ind w:right="-72"/>
              <w:jc w:val="right"/>
              <w:rPr>
                <w:rFonts w:eastAsia="Arial Unicode MS" w:cs="Arial"/>
                <w:sz w:val="18"/>
                <w:szCs w:val="18"/>
              </w:rPr>
            </w:pPr>
          </w:p>
        </w:tc>
      </w:tr>
      <w:tr w:rsidR="00755868" w:rsidRPr="00682881" w14:paraId="68BE4509" w14:textId="77777777" w:rsidTr="00047A06">
        <w:tc>
          <w:tcPr>
            <w:tcW w:w="3420" w:type="dxa"/>
            <w:vAlign w:val="bottom"/>
          </w:tcPr>
          <w:p w14:paraId="0D658DDA" w14:textId="77777777" w:rsidR="00755868" w:rsidRPr="00682881" w:rsidRDefault="00755868" w:rsidP="00755868">
            <w:pPr>
              <w:spacing w:line="240" w:lineRule="auto"/>
              <w:ind w:left="-101"/>
              <w:rPr>
                <w:rFonts w:cs="Arial"/>
                <w:b/>
                <w:bCs/>
                <w:sz w:val="18"/>
                <w:szCs w:val="18"/>
              </w:rPr>
            </w:pPr>
            <w:r w:rsidRPr="00682881">
              <w:rPr>
                <w:rFonts w:cs="Arial"/>
                <w:b/>
                <w:bCs/>
                <w:sz w:val="18"/>
                <w:szCs w:val="18"/>
              </w:rPr>
              <w:t>Closing net book amount</w:t>
            </w:r>
          </w:p>
        </w:tc>
        <w:tc>
          <w:tcPr>
            <w:tcW w:w="1310" w:type="dxa"/>
            <w:tcBorders>
              <w:bottom w:val="single" w:sz="4" w:space="0" w:color="auto"/>
            </w:tcBorders>
            <w:shd w:val="clear" w:color="auto" w:fill="FAFAFA"/>
          </w:tcPr>
          <w:p w14:paraId="0BFF96A0" w14:textId="0DD65D2C"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229</w:t>
            </w:r>
            <w:r w:rsidR="00755868" w:rsidRPr="00094C12">
              <w:rPr>
                <w:rFonts w:eastAsia="Arial Unicode MS" w:cs="Arial"/>
                <w:sz w:val="18"/>
                <w:szCs w:val="18"/>
              </w:rPr>
              <w:t>,</w:t>
            </w:r>
            <w:r w:rsidRPr="00136CFB">
              <w:rPr>
                <w:rFonts w:eastAsia="Arial Unicode MS" w:cs="Arial"/>
                <w:sz w:val="18"/>
                <w:szCs w:val="18"/>
              </w:rPr>
              <w:t>855</w:t>
            </w:r>
            <w:r w:rsidR="00755868" w:rsidRPr="00094C12">
              <w:rPr>
                <w:rFonts w:eastAsia="Arial Unicode MS" w:cs="Arial"/>
                <w:sz w:val="18"/>
                <w:szCs w:val="18"/>
              </w:rPr>
              <w:t>,</w:t>
            </w:r>
            <w:r w:rsidRPr="00136CFB">
              <w:rPr>
                <w:rFonts w:eastAsia="Arial Unicode MS" w:cs="Arial"/>
                <w:sz w:val="18"/>
                <w:szCs w:val="18"/>
              </w:rPr>
              <w:t>531</w:t>
            </w:r>
            <w:r w:rsidR="00755868" w:rsidRPr="00094C12">
              <w:rPr>
                <w:rFonts w:eastAsia="Arial Unicode MS" w:cs="Arial"/>
                <w:sz w:val="18"/>
                <w:szCs w:val="18"/>
              </w:rPr>
              <w:t xml:space="preserve"> </w:t>
            </w:r>
          </w:p>
        </w:tc>
        <w:tc>
          <w:tcPr>
            <w:tcW w:w="1417" w:type="dxa"/>
            <w:tcBorders>
              <w:bottom w:val="single" w:sz="4" w:space="0" w:color="auto"/>
            </w:tcBorders>
            <w:shd w:val="clear" w:color="auto" w:fill="FAFAFA"/>
          </w:tcPr>
          <w:p w14:paraId="674234F7" w14:textId="3D20546B"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14</w:t>
            </w:r>
            <w:r w:rsidR="00755868" w:rsidRPr="00094C12">
              <w:rPr>
                <w:rFonts w:eastAsia="Arial Unicode MS" w:cs="Arial"/>
                <w:sz w:val="18"/>
                <w:szCs w:val="18"/>
              </w:rPr>
              <w:t>,</w:t>
            </w:r>
            <w:r w:rsidRPr="00136CFB">
              <w:rPr>
                <w:rFonts w:eastAsia="Arial Unicode MS" w:cs="Arial"/>
                <w:sz w:val="18"/>
                <w:szCs w:val="18"/>
              </w:rPr>
              <w:t>736</w:t>
            </w:r>
            <w:r w:rsidR="00755868" w:rsidRPr="00094C12">
              <w:rPr>
                <w:rFonts w:eastAsia="Arial Unicode MS" w:cs="Arial"/>
                <w:sz w:val="18"/>
                <w:szCs w:val="18"/>
              </w:rPr>
              <w:t>,</w:t>
            </w:r>
            <w:r w:rsidRPr="00136CFB">
              <w:rPr>
                <w:rFonts w:eastAsia="Arial Unicode MS" w:cs="Arial"/>
                <w:sz w:val="18"/>
                <w:szCs w:val="18"/>
              </w:rPr>
              <w:t>465</w:t>
            </w:r>
            <w:r w:rsidR="00755868" w:rsidRPr="00094C12">
              <w:rPr>
                <w:rFonts w:eastAsia="Arial Unicode MS" w:cs="Arial"/>
                <w:sz w:val="18"/>
                <w:szCs w:val="18"/>
              </w:rPr>
              <w:t xml:space="preserve"> </w:t>
            </w:r>
          </w:p>
        </w:tc>
        <w:tc>
          <w:tcPr>
            <w:tcW w:w="1418" w:type="dxa"/>
            <w:tcBorders>
              <w:bottom w:val="single" w:sz="4" w:space="0" w:color="auto"/>
            </w:tcBorders>
            <w:shd w:val="clear" w:color="auto" w:fill="FAFAFA"/>
          </w:tcPr>
          <w:p w14:paraId="71F6D473" w14:textId="50774D55"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52</w:t>
            </w:r>
            <w:r w:rsidR="00755868" w:rsidRPr="00094C12">
              <w:rPr>
                <w:rFonts w:eastAsia="Arial Unicode MS" w:cs="Arial"/>
                <w:sz w:val="18"/>
                <w:szCs w:val="18"/>
              </w:rPr>
              <w:t>,</w:t>
            </w:r>
            <w:r w:rsidRPr="00136CFB">
              <w:rPr>
                <w:rFonts w:eastAsia="Arial Unicode MS" w:cs="Arial"/>
                <w:sz w:val="18"/>
                <w:szCs w:val="18"/>
              </w:rPr>
              <w:t>449</w:t>
            </w:r>
            <w:r w:rsidR="00755868" w:rsidRPr="00094C12">
              <w:rPr>
                <w:rFonts w:eastAsia="Arial Unicode MS" w:cs="Arial"/>
                <w:sz w:val="18"/>
                <w:szCs w:val="18"/>
              </w:rPr>
              <w:t>,</w:t>
            </w:r>
            <w:r w:rsidRPr="00136CFB">
              <w:rPr>
                <w:rFonts w:eastAsia="Arial Unicode MS" w:cs="Arial"/>
                <w:sz w:val="18"/>
                <w:szCs w:val="18"/>
              </w:rPr>
              <w:t>833</w:t>
            </w:r>
            <w:r w:rsidR="00755868" w:rsidRPr="00094C12">
              <w:rPr>
                <w:rFonts w:eastAsia="Arial Unicode MS" w:cs="Arial"/>
                <w:sz w:val="18"/>
                <w:szCs w:val="18"/>
              </w:rPr>
              <w:t xml:space="preserve"> </w:t>
            </w:r>
          </w:p>
        </w:tc>
        <w:tc>
          <w:tcPr>
            <w:tcW w:w="1276" w:type="dxa"/>
            <w:tcBorders>
              <w:bottom w:val="single" w:sz="4" w:space="0" w:color="auto"/>
            </w:tcBorders>
            <w:shd w:val="clear" w:color="auto" w:fill="FAFAFA"/>
          </w:tcPr>
          <w:p w14:paraId="25412F1F" w14:textId="4810B4D9"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7</w:t>
            </w:r>
            <w:r w:rsidR="00755868" w:rsidRPr="00755868">
              <w:rPr>
                <w:rFonts w:eastAsia="Arial Unicode MS" w:cs="Arial"/>
                <w:sz w:val="18"/>
                <w:szCs w:val="18"/>
              </w:rPr>
              <w:t>,</w:t>
            </w:r>
            <w:r w:rsidRPr="00136CFB">
              <w:rPr>
                <w:rFonts w:eastAsia="Arial Unicode MS" w:cs="Arial"/>
                <w:sz w:val="18"/>
                <w:szCs w:val="18"/>
              </w:rPr>
              <w:t>330</w:t>
            </w:r>
            <w:r w:rsidR="00755868" w:rsidRPr="00755868">
              <w:rPr>
                <w:rFonts w:eastAsia="Arial Unicode MS" w:cs="Arial"/>
                <w:sz w:val="18"/>
                <w:szCs w:val="18"/>
              </w:rPr>
              <w:t>,</w:t>
            </w:r>
            <w:r w:rsidRPr="00136CFB">
              <w:rPr>
                <w:rFonts w:eastAsia="Arial Unicode MS" w:cs="Arial"/>
                <w:sz w:val="18"/>
                <w:szCs w:val="18"/>
              </w:rPr>
              <w:t>434</w:t>
            </w:r>
          </w:p>
        </w:tc>
        <w:tc>
          <w:tcPr>
            <w:tcW w:w="1417" w:type="dxa"/>
            <w:tcBorders>
              <w:bottom w:val="single" w:sz="4" w:space="0" w:color="auto"/>
            </w:tcBorders>
            <w:shd w:val="clear" w:color="auto" w:fill="FAFAFA"/>
          </w:tcPr>
          <w:p w14:paraId="50B98F1A" w14:textId="7BC56916"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9</w:t>
            </w:r>
            <w:r w:rsidR="00755868" w:rsidRPr="00755868">
              <w:rPr>
                <w:rFonts w:eastAsia="Arial Unicode MS" w:cs="Arial"/>
                <w:sz w:val="18"/>
                <w:szCs w:val="18"/>
              </w:rPr>
              <w:t>,</w:t>
            </w:r>
            <w:r w:rsidRPr="00136CFB">
              <w:rPr>
                <w:rFonts w:eastAsia="Arial Unicode MS" w:cs="Arial"/>
                <w:sz w:val="18"/>
                <w:szCs w:val="18"/>
              </w:rPr>
              <w:t>302</w:t>
            </w:r>
            <w:r w:rsidR="00755868" w:rsidRPr="00755868">
              <w:rPr>
                <w:rFonts w:eastAsia="Arial Unicode MS" w:cs="Arial"/>
                <w:sz w:val="18"/>
                <w:szCs w:val="18"/>
              </w:rPr>
              <w:t>,</w:t>
            </w:r>
            <w:r w:rsidRPr="00136CFB">
              <w:rPr>
                <w:rFonts w:eastAsia="Arial Unicode MS" w:cs="Arial"/>
                <w:sz w:val="18"/>
                <w:szCs w:val="18"/>
              </w:rPr>
              <w:t>690</w:t>
            </w:r>
          </w:p>
        </w:tc>
        <w:tc>
          <w:tcPr>
            <w:tcW w:w="1418" w:type="dxa"/>
            <w:tcBorders>
              <w:bottom w:val="single" w:sz="4" w:space="0" w:color="auto"/>
            </w:tcBorders>
            <w:shd w:val="clear" w:color="auto" w:fill="FAFAFA"/>
          </w:tcPr>
          <w:p w14:paraId="79B3C649" w14:textId="1E004605"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180</w:t>
            </w:r>
            <w:r w:rsidR="00755868" w:rsidRPr="00755868">
              <w:rPr>
                <w:rFonts w:eastAsia="Arial Unicode MS" w:cs="Arial"/>
                <w:sz w:val="18"/>
                <w:szCs w:val="18"/>
              </w:rPr>
              <w:t>,</w:t>
            </w:r>
            <w:r w:rsidRPr="00136CFB">
              <w:rPr>
                <w:rFonts w:eastAsia="Arial Unicode MS" w:cs="Arial"/>
                <w:sz w:val="18"/>
                <w:szCs w:val="18"/>
              </w:rPr>
              <w:t>062</w:t>
            </w:r>
            <w:r w:rsidR="00755868" w:rsidRPr="00755868">
              <w:rPr>
                <w:rFonts w:eastAsia="Arial Unicode MS" w:cs="Arial"/>
                <w:sz w:val="18"/>
                <w:szCs w:val="18"/>
              </w:rPr>
              <w:t>,</w:t>
            </w:r>
            <w:r w:rsidRPr="00136CFB">
              <w:rPr>
                <w:rFonts w:eastAsia="Arial Unicode MS" w:cs="Arial"/>
                <w:sz w:val="18"/>
                <w:szCs w:val="18"/>
              </w:rPr>
              <w:t>591</w:t>
            </w:r>
          </w:p>
        </w:tc>
        <w:tc>
          <w:tcPr>
            <w:tcW w:w="1417" w:type="dxa"/>
            <w:tcBorders>
              <w:bottom w:val="single" w:sz="4" w:space="0" w:color="auto"/>
            </w:tcBorders>
            <w:shd w:val="clear" w:color="auto" w:fill="FAFAFA"/>
          </w:tcPr>
          <w:p w14:paraId="00CAE9AA" w14:textId="6D7B432E"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12</w:t>
            </w:r>
            <w:r w:rsidR="00755868" w:rsidRPr="00094C12">
              <w:rPr>
                <w:rFonts w:eastAsia="Arial Unicode MS" w:cs="Arial"/>
                <w:sz w:val="18"/>
                <w:szCs w:val="18"/>
              </w:rPr>
              <w:t>,</w:t>
            </w:r>
            <w:r w:rsidRPr="00136CFB">
              <w:rPr>
                <w:rFonts w:eastAsia="Arial Unicode MS" w:cs="Arial"/>
                <w:sz w:val="18"/>
                <w:szCs w:val="18"/>
              </w:rPr>
              <w:t>986</w:t>
            </w:r>
            <w:r w:rsidR="00755868" w:rsidRPr="00094C12">
              <w:rPr>
                <w:rFonts w:eastAsia="Arial Unicode MS" w:cs="Arial"/>
                <w:sz w:val="18"/>
                <w:szCs w:val="18"/>
              </w:rPr>
              <w:t>,</w:t>
            </w:r>
            <w:r w:rsidRPr="00136CFB">
              <w:rPr>
                <w:rFonts w:eastAsia="Arial Unicode MS" w:cs="Arial"/>
                <w:sz w:val="18"/>
                <w:szCs w:val="18"/>
              </w:rPr>
              <w:t>765</w:t>
            </w:r>
            <w:r w:rsidR="00755868" w:rsidRPr="00094C12">
              <w:rPr>
                <w:rFonts w:eastAsia="Arial Unicode MS" w:cs="Arial"/>
                <w:sz w:val="18"/>
                <w:szCs w:val="18"/>
              </w:rPr>
              <w:t xml:space="preserve"> </w:t>
            </w:r>
          </w:p>
        </w:tc>
        <w:tc>
          <w:tcPr>
            <w:tcW w:w="1418" w:type="dxa"/>
            <w:tcBorders>
              <w:bottom w:val="single" w:sz="4" w:space="0" w:color="auto"/>
            </w:tcBorders>
            <w:shd w:val="clear" w:color="auto" w:fill="FAFAFA"/>
          </w:tcPr>
          <w:p w14:paraId="0372DE14" w14:textId="539DE9EF"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506</w:t>
            </w:r>
            <w:r w:rsidR="00755868" w:rsidRPr="00755868">
              <w:rPr>
                <w:rFonts w:eastAsia="Arial Unicode MS" w:cs="Arial"/>
                <w:sz w:val="18"/>
                <w:szCs w:val="18"/>
              </w:rPr>
              <w:t>,</w:t>
            </w:r>
            <w:r w:rsidRPr="00136CFB">
              <w:rPr>
                <w:rFonts w:eastAsia="Arial Unicode MS" w:cs="Arial"/>
                <w:sz w:val="18"/>
                <w:szCs w:val="18"/>
              </w:rPr>
              <w:t>724</w:t>
            </w:r>
            <w:r w:rsidR="00755868" w:rsidRPr="00755868">
              <w:rPr>
                <w:rFonts w:eastAsia="Arial Unicode MS" w:cs="Arial"/>
                <w:sz w:val="18"/>
                <w:szCs w:val="18"/>
              </w:rPr>
              <w:t>,</w:t>
            </w:r>
            <w:r w:rsidRPr="00136CFB">
              <w:rPr>
                <w:rFonts w:eastAsia="Arial Unicode MS" w:cs="Arial"/>
                <w:sz w:val="18"/>
                <w:szCs w:val="18"/>
              </w:rPr>
              <w:t>309</w:t>
            </w:r>
          </w:p>
        </w:tc>
      </w:tr>
      <w:tr w:rsidR="00755868" w:rsidRPr="00682881" w14:paraId="1BAC0029" w14:textId="77777777" w:rsidTr="00E262DF">
        <w:tc>
          <w:tcPr>
            <w:tcW w:w="3420" w:type="dxa"/>
            <w:vAlign w:val="bottom"/>
          </w:tcPr>
          <w:p w14:paraId="666B5034" w14:textId="77777777" w:rsidR="00755868" w:rsidRPr="00682881" w:rsidRDefault="00755868" w:rsidP="00755868">
            <w:pPr>
              <w:spacing w:line="240" w:lineRule="auto"/>
              <w:ind w:left="-101"/>
              <w:rPr>
                <w:rFonts w:cs="Arial"/>
                <w:b/>
                <w:bCs/>
                <w:sz w:val="18"/>
                <w:szCs w:val="18"/>
              </w:rPr>
            </w:pPr>
          </w:p>
        </w:tc>
        <w:tc>
          <w:tcPr>
            <w:tcW w:w="1310" w:type="dxa"/>
            <w:tcBorders>
              <w:top w:val="single" w:sz="4" w:space="0" w:color="auto"/>
            </w:tcBorders>
            <w:shd w:val="clear" w:color="auto" w:fill="FAFAFA"/>
          </w:tcPr>
          <w:p w14:paraId="3DF0C4FD" w14:textId="77777777" w:rsidR="00755868" w:rsidRPr="00755868" w:rsidRDefault="00755868" w:rsidP="00755868">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58C1FF8A" w14:textId="77777777" w:rsidR="00755868" w:rsidRPr="00755868" w:rsidRDefault="00755868" w:rsidP="00755868">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257544F9" w14:textId="77777777" w:rsidR="00755868" w:rsidRPr="00755868" w:rsidRDefault="00755868" w:rsidP="00755868">
            <w:pPr>
              <w:spacing w:line="240" w:lineRule="auto"/>
              <w:ind w:right="-72"/>
              <w:jc w:val="right"/>
              <w:rPr>
                <w:rFonts w:eastAsia="Arial Unicode MS" w:cs="Arial"/>
                <w:sz w:val="18"/>
                <w:szCs w:val="18"/>
              </w:rPr>
            </w:pPr>
          </w:p>
        </w:tc>
        <w:tc>
          <w:tcPr>
            <w:tcW w:w="1276" w:type="dxa"/>
            <w:tcBorders>
              <w:top w:val="single" w:sz="4" w:space="0" w:color="auto"/>
            </w:tcBorders>
            <w:shd w:val="clear" w:color="auto" w:fill="FAFAFA"/>
          </w:tcPr>
          <w:p w14:paraId="1EE3D741" w14:textId="77777777" w:rsidR="00755868" w:rsidRPr="00755868" w:rsidRDefault="00755868" w:rsidP="00755868">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25C5A771" w14:textId="77777777" w:rsidR="00755868" w:rsidRPr="00755868" w:rsidRDefault="00755868" w:rsidP="00755868">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2AB550D3" w14:textId="77777777" w:rsidR="00755868" w:rsidRPr="00755868" w:rsidRDefault="00755868" w:rsidP="00755868">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08EA8007" w14:textId="77777777" w:rsidR="00755868" w:rsidRPr="00755868" w:rsidRDefault="00755868" w:rsidP="00755868">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273E4A10" w14:textId="77777777" w:rsidR="00755868" w:rsidRPr="00755868" w:rsidRDefault="00755868" w:rsidP="00755868">
            <w:pPr>
              <w:spacing w:line="240" w:lineRule="auto"/>
              <w:ind w:right="-72"/>
              <w:jc w:val="right"/>
              <w:rPr>
                <w:rFonts w:eastAsia="Arial Unicode MS" w:cs="Arial"/>
                <w:sz w:val="18"/>
                <w:szCs w:val="18"/>
              </w:rPr>
            </w:pPr>
          </w:p>
        </w:tc>
      </w:tr>
      <w:tr w:rsidR="00755868" w:rsidRPr="00682881" w14:paraId="7EC2F3BD" w14:textId="77777777" w:rsidTr="00E262DF">
        <w:tc>
          <w:tcPr>
            <w:tcW w:w="3420" w:type="dxa"/>
            <w:vAlign w:val="bottom"/>
          </w:tcPr>
          <w:p w14:paraId="308EEF26" w14:textId="4C2FEEF7" w:rsidR="00755868" w:rsidRPr="00682881" w:rsidRDefault="00755868" w:rsidP="00755868">
            <w:pPr>
              <w:spacing w:line="240" w:lineRule="auto"/>
              <w:ind w:left="-101"/>
              <w:rPr>
                <w:rFonts w:cs="Arial"/>
                <w:b/>
                <w:bCs/>
                <w:sz w:val="18"/>
                <w:szCs w:val="18"/>
              </w:rPr>
            </w:pPr>
            <w:r w:rsidRPr="00682881">
              <w:rPr>
                <w:rFonts w:cs="Arial"/>
                <w:b/>
                <w:bCs/>
                <w:sz w:val="18"/>
                <w:szCs w:val="18"/>
              </w:rPr>
              <w:t xml:space="preserve">At </w:t>
            </w:r>
            <w:r w:rsidR="00136CFB" w:rsidRPr="00136CFB">
              <w:rPr>
                <w:rFonts w:cs="Arial"/>
                <w:b/>
                <w:bCs/>
                <w:sz w:val="18"/>
                <w:szCs w:val="18"/>
              </w:rPr>
              <w:t>31</w:t>
            </w:r>
            <w:r w:rsidRPr="00682881">
              <w:rPr>
                <w:rFonts w:cs="Arial"/>
                <w:b/>
                <w:bCs/>
                <w:sz w:val="18"/>
                <w:szCs w:val="18"/>
              </w:rPr>
              <w:t xml:space="preserve"> December </w:t>
            </w:r>
            <w:r w:rsidR="00136CFB" w:rsidRPr="00136CFB">
              <w:rPr>
                <w:rFonts w:cs="Arial"/>
                <w:b/>
                <w:bCs/>
                <w:sz w:val="18"/>
                <w:szCs w:val="18"/>
              </w:rPr>
              <w:t>2019</w:t>
            </w:r>
          </w:p>
        </w:tc>
        <w:tc>
          <w:tcPr>
            <w:tcW w:w="1310" w:type="dxa"/>
            <w:shd w:val="clear" w:color="auto" w:fill="FAFAFA"/>
          </w:tcPr>
          <w:p w14:paraId="76795EDE" w14:textId="77777777" w:rsidR="00755868" w:rsidRPr="00755868" w:rsidRDefault="00755868" w:rsidP="00755868">
            <w:pPr>
              <w:spacing w:line="240" w:lineRule="auto"/>
              <w:ind w:right="-72"/>
              <w:jc w:val="right"/>
              <w:rPr>
                <w:rFonts w:eastAsia="Arial Unicode MS" w:cs="Arial"/>
                <w:sz w:val="18"/>
                <w:szCs w:val="18"/>
              </w:rPr>
            </w:pPr>
          </w:p>
        </w:tc>
        <w:tc>
          <w:tcPr>
            <w:tcW w:w="1417" w:type="dxa"/>
            <w:shd w:val="clear" w:color="auto" w:fill="FAFAFA"/>
          </w:tcPr>
          <w:p w14:paraId="2939513A" w14:textId="77777777" w:rsidR="00755868" w:rsidRPr="00755868" w:rsidRDefault="00755868" w:rsidP="00755868">
            <w:pPr>
              <w:spacing w:line="240" w:lineRule="auto"/>
              <w:ind w:right="-72"/>
              <w:jc w:val="right"/>
              <w:rPr>
                <w:rFonts w:eastAsia="Arial Unicode MS" w:cs="Arial"/>
                <w:sz w:val="18"/>
                <w:szCs w:val="18"/>
              </w:rPr>
            </w:pPr>
          </w:p>
        </w:tc>
        <w:tc>
          <w:tcPr>
            <w:tcW w:w="1418" w:type="dxa"/>
            <w:shd w:val="clear" w:color="auto" w:fill="FAFAFA"/>
          </w:tcPr>
          <w:p w14:paraId="16EDEB2D" w14:textId="77777777" w:rsidR="00755868" w:rsidRPr="00755868" w:rsidRDefault="00755868" w:rsidP="00755868">
            <w:pPr>
              <w:spacing w:line="240" w:lineRule="auto"/>
              <w:ind w:right="-72"/>
              <w:jc w:val="right"/>
              <w:rPr>
                <w:rFonts w:eastAsia="Arial Unicode MS" w:cs="Arial"/>
                <w:sz w:val="18"/>
                <w:szCs w:val="18"/>
              </w:rPr>
            </w:pPr>
          </w:p>
        </w:tc>
        <w:tc>
          <w:tcPr>
            <w:tcW w:w="1276" w:type="dxa"/>
            <w:shd w:val="clear" w:color="auto" w:fill="FAFAFA"/>
          </w:tcPr>
          <w:p w14:paraId="4063CD4D" w14:textId="77777777" w:rsidR="00755868" w:rsidRPr="00755868" w:rsidRDefault="00755868" w:rsidP="00755868">
            <w:pPr>
              <w:spacing w:line="240" w:lineRule="auto"/>
              <w:ind w:right="-72"/>
              <w:jc w:val="right"/>
              <w:rPr>
                <w:rFonts w:eastAsia="Arial Unicode MS" w:cs="Arial"/>
                <w:sz w:val="18"/>
                <w:szCs w:val="18"/>
              </w:rPr>
            </w:pPr>
          </w:p>
        </w:tc>
        <w:tc>
          <w:tcPr>
            <w:tcW w:w="1417" w:type="dxa"/>
            <w:shd w:val="clear" w:color="auto" w:fill="FAFAFA"/>
          </w:tcPr>
          <w:p w14:paraId="4FC7E667" w14:textId="77777777" w:rsidR="00755868" w:rsidRPr="00755868" w:rsidRDefault="00755868" w:rsidP="00755868">
            <w:pPr>
              <w:spacing w:line="240" w:lineRule="auto"/>
              <w:ind w:right="-72"/>
              <w:jc w:val="right"/>
              <w:rPr>
                <w:rFonts w:eastAsia="Arial Unicode MS" w:cs="Arial"/>
                <w:sz w:val="18"/>
                <w:szCs w:val="18"/>
              </w:rPr>
            </w:pPr>
          </w:p>
        </w:tc>
        <w:tc>
          <w:tcPr>
            <w:tcW w:w="1418" w:type="dxa"/>
            <w:shd w:val="clear" w:color="auto" w:fill="FAFAFA"/>
          </w:tcPr>
          <w:p w14:paraId="42DED8AE" w14:textId="77777777" w:rsidR="00755868" w:rsidRPr="00755868" w:rsidRDefault="00755868" w:rsidP="00755868">
            <w:pPr>
              <w:spacing w:line="240" w:lineRule="auto"/>
              <w:ind w:right="-72"/>
              <w:jc w:val="right"/>
              <w:rPr>
                <w:rFonts w:eastAsia="Arial Unicode MS" w:cs="Arial"/>
                <w:sz w:val="18"/>
                <w:szCs w:val="18"/>
              </w:rPr>
            </w:pPr>
          </w:p>
        </w:tc>
        <w:tc>
          <w:tcPr>
            <w:tcW w:w="1417" w:type="dxa"/>
            <w:shd w:val="clear" w:color="auto" w:fill="FAFAFA"/>
          </w:tcPr>
          <w:p w14:paraId="7A2B6E30" w14:textId="77777777" w:rsidR="00755868" w:rsidRPr="00755868" w:rsidRDefault="00755868" w:rsidP="00755868">
            <w:pPr>
              <w:spacing w:line="240" w:lineRule="auto"/>
              <w:ind w:right="-72"/>
              <w:jc w:val="right"/>
              <w:rPr>
                <w:rFonts w:eastAsia="Arial Unicode MS" w:cs="Arial"/>
                <w:sz w:val="18"/>
                <w:szCs w:val="18"/>
              </w:rPr>
            </w:pPr>
          </w:p>
        </w:tc>
        <w:tc>
          <w:tcPr>
            <w:tcW w:w="1418" w:type="dxa"/>
            <w:shd w:val="clear" w:color="auto" w:fill="FAFAFA"/>
          </w:tcPr>
          <w:p w14:paraId="6F2F259D" w14:textId="77777777" w:rsidR="00755868" w:rsidRPr="00755868" w:rsidRDefault="00755868" w:rsidP="00755868">
            <w:pPr>
              <w:spacing w:line="240" w:lineRule="auto"/>
              <w:ind w:right="-72"/>
              <w:jc w:val="right"/>
              <w:rPr>
                <w:rFonts w:eastAsia="Arial Unicode MS" w:cs="Arial"/>
                <w:sz w:val="18"/>
                <w:szCs w:val="18"/>
              </w:rPr>
            </w:pPr>
          </w:p>
        </w:tc>
      </w:tr>
      <w:tr w:rsidR="00755868" w:rsidRPr="00682881" w14:paraId="79CF9FCC" w14:textId="77777777" w:rsidTr="00047A06">
        <w:tc>
          <w:tcPr>
            <w:tcW w:w="3420" w:type="dxa"/>
            <w:vAlign w:val="bottom"/>
          </w:tcPr>
          <w:p w14:paraId="180D95AB" w14:textId="77777777" w:rsidR="00755868" w:rsidRPr="00682881" w:rsidRDefault="00755868" w:rsidP="00755868">
            <w:pPr>
              <w:spacing w:line="240" w:lineRule="auto"/>
              <w:ind w:left="-101"/>
              <w:rPr>
                <w:rFonts w:cs="Arial"/>
                <w:sz w:val="18"/>
                <w:szCs w:val="18"/>
              </w:rPr>
            </w:pPr>
            <w:r w:rsidRPr="00682881">
              <w:rPr>
                <w:rFonts w:cs="Arial"/>
                <w:sz w:val="18"/>
                <w:szCs w:val="18"/>
              </w:rPr>
              <w:t>Cost</w:t>
            </w:r>
          </w:p>
        </w:tc>
        <w:tc>
          <w:tcPr>
            <w:tcW w:w="1310" w:type="dxa"/>
            <w:shd w:val="clear" w:color="auto" w:fill="FAFAFA"/>
          </w:tcPr>
          <w:p w14:paraId="5C338C46" w14:textId="2CA77435"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229</w:t>
            </w:r>
            <w:r w:rsidR="00755868" w:rsidRPr="00094C12">
              <w:rPr>
                <w:rFonts w:eastAsia="Arial Unicode MS" w:cs="Arial"/>
                <w:sz w:val="18"/>
                <w:szCs w:val="18"/>
              </w:rPr>
              <w:t>,</w:t>
            </w:r>
            <w:r w:rsidRPr="00136CFB">
              <w:rPr>
                <w:rFonts w:eastAsia="Arial Unicode MS" w:cs="Arial"/>
                <w:sz w:val="18"/>
                <w:szCs w:val="18"/>
              </w:rPr>
              <w:t>855</w:t>
            </w:r>
            <w:r w:rsidR="00755868" w:rsidRPr="00094C12">
              <w:rPr>
                <w:rFonts w:eastAsia="Arial Unicode MS" w:cs="Arial"/>
                <w:sz w:val="18"/>
                <w:szCs w:val="18"/>
              </w:rPr>
              <w:t>,</w:t>
            </w:r>
            <w:r w:rsidRPr="00136CFB">
              <w:rPr>
                <w:rFonts w:eastAsia="Arial Unicode MS" w:cs="Arial"/>
                <w:sz w:val="18"/>
                <w:szCs w:val="18"/>
              </w:rPr>
              <w:t>531</w:t>
            </w:r>
            <w:r w:rsidR="00755868" w:rsidRPr="00094C12">
              <w:rPr>
                <w:rFonts w:eastAsia="Arial Unicode MS" w:cs="Arial"/>
                <w:sz w:val="18"/>
                <w:szCs w:val="18"/>
              </w:rPr>
              <w:t xml:space="preserve"> </w:t>
            </w:r>
          </w:p>
        </w:tc>
        <w:tc>
          <w:tcPr>
            <w:tcW w:w="1417" w:type="dxa"/>
            <w:shd w:val="clear" w:color="auto" w:fill="FAFAFA"/>
          </w:tcPr>
          <w:p w14:paraId="40993A63" w14:textId="54B2CBA5"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16</w:t>
            </w:r>
            <w:r w:rsidR="00755868" w:rsidRPr="00094C12">
              <w:rPr>
                <w:rFonts w:eastAsia="Arial Unicode MS" w:cs="Arial"/>
                <w:sz w:val="18"/>
                <w:szCs w:val="18"/>
              </w:rPr>
              <w:t>,</w:t>
            </w:r>
            <w:r w:rsidRPr="00136CFB">
              <w:rPr>
                <w:rFonts w:eastAsia="Arial Unicode MS" w:cs="Arial"/>
                <w:sz w:val="18"/>
                <w:szCs w:val="18"/>
              </w:rPr>
              <w:t>538</w:t>
            </w:r>
            <w:r w:rsidR="00755868" w:rsidRPr="00094C12">
              <w:rPr>
                <w:rFonts w:eastAsia="Arial Unicode MS" w:cs="Arial"/>
                <w:sz w:val="18"/>
                <w:szCs w:val="18"/>
              </w:rPr>
              <w:t>,</w:t>
            </w:r>
            <w:r w:rsidRPr="00136CFB">
              <w:rPr>
                <w:rFonts w:eastAsia="Arial Unicode MS" w:cs="Arial"/>
                <w:sz w:val="18"/>
                <w:szCs w:val="18"/>
              </w:rPr>
              <w:t>187</w:t>
            </w:r>
            <w:r w:rsidR="00755868" w:rsidRPr="00094C12">
              <w:rPr>
                <w:rFonts w:eastAsia="Arial Unicode MS" w:cs="Arial"/>
                <w:sz w:val="18"/>
                <w:szCs w:val="18"/>
              </w:rPr>
              <w:t xml:space="preserve"> </w:t>
            </w:r>
          </w:p>
        </w:tc>
        <w:tc>
          <w:tcPr>
            <w:tcW w:w="1418" w:type="dxa"/>
            <w:shd w:val="clear" w:color="auto" w:fill="FAFAFA"/>
          </w:tcPr>
          <w:p w14:paraId="5161C374" w14:textId="0EC7CBCC"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86</w:t>
            </w:r>
            <w:r w:rsidR="00755868" w:rsidRPr="00094C12">
              <w:rPr>
                <w:rFonts w:eastAsia="Arial Unicode MS" w:cs="Arial"/>
                <w:sz w:val="18"/>
                <w:szCs w:val="18"/>
              </w:rPr>
              <w:t>,</w:t>
            </w:r>
            <w:r w:rsidRPr="00136CFB">
              <w:rPr>
                <w:rFonts w:eastAsia="Arial Unicode MS" w:cs="Arial"/>
                <w:sz w:val="18"/>
                <w:szCs w:val="18"/>
              </w:rPr>
              <w:t>671</w:t>
            </w:r>
            <w:r w:rsidR="00755868" w:rsidRPr="00094C12">
              <w:rPr>
                <w:rFonts w:eastAsia="Arial Unicode MS" w:cs="Arial"/>
                <w:sz w:val="18"/>
                <w:szCs w:val="18"/>
              </w:rPr>
              <w:t>,</w:t>
            </w:r>
            <w:r w:rsidRPr="00136CFB">
              <w:rPr>
                <w:rFonts w:eastAsia="Arial Unicode MS" w:cs="Arial"/>
                <w:sz w:val="18"/>
                <w:szCs w:val="18"/>
              </w:rPr>
              <w:t>814</w:t>
            </w:r>
            <w:r w:rsidR="00755868" w:rsidRPr="00094C12">
              <w:rPr>
                <w:rFonts w:eastAsia="Arial Unicode MS" w:cs="Arial"/>
                <w:sz w:val="18"/>
                <w:szCs w:val="18"/>
              </w:rPr>
              <w:t xml:space="preserve"> </w:t>
            </w:r>
          </w:p>
        </w:tc>
        <w:tc>
          <w:tcPr>
            <w:tcW w:w="1276" w:type="dxa"/>
            <w:shd w:val="clear" w:color="auto" w:fill="FAFAFA"/>
          </w:tcPr>
          <w:p w14:paraId="2E940AAA" w14:textId="7C970A15"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14</w:t>
            </w:r>
            <w:r w:rsidR="00755868" w:rsidRPr="00755868">
              <w:rPr>
                <w:rFonts w:eastAsia="Arial Unicode MS" w:cs="Arial"/>
                <w:sz w:val="18"/>
                <w:szCs w:val="18"/>
              </w:rPr>
              <w:t>,</w:t>
            </w:r>
            <w:r w:rsidRPr="00136CFB">
              <w:rPr>
                <w:rFonts w:eastAsia="Arial Unicode MS" w:cs="Arial"/>
                <w:sz w:val="18"/>
                <w:szCs w:val="18"/>
              </w:rPr>
              <w:t>655</w:t>
            </w:r>
            <w:r w:rsidR="00755868" w:rsidRPr="00755868">
              <w:rPr>
                <w:rFonts w:eastAsia="Arial Unicode MS" w:cs="Arial"/>
                <w:sz w:val="18"/>
                <w:szCs w:val="18"/>
              </w:rPr>
              <w:t>,</w:t>
            </w:r>
            <w:r w:rsidRPr="00136CFB">
              <w:rPr>
                <w:rFonts w:eastAsia="Arial Unicode MS" w:cs="Arial"/>
                <w:sz w:val="18"/>
                <w:szCs w:val="18"/>
              </w:rPr>
              <w:t>707</w:t>
            </w:r>
            <w:r w:rsidR="00755868" w:rsidRPr="00755868">
              <w:rPr>
                <w:rFonts w:eastAsia="Arial Unicode MS" w:cs="Arial"/>
                <w:sz w:val="18"/>
                <w:szCs w:val="18"/>
              </w:rPr>
              <w:t xml:space="preserve"> </w:t>
            </w:r>
          </w:p>
        </w:tc>
        <w:tc>
          <w:tcPr>
            <w:tcW w:w="1417" w:type="dxa"/>
            <w:shd w:val="clear" w:color="auto" w:fill="FAFAFA"/>
          </w:tcPr>
          <w:p w14:paraId="0069E737" w14:textId="605F5609"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23</w:t>
            </w:r>
            <w:r w:rsidR="00755868" w:rsidRPr="00755868">
              <w:rPr>
                <w:rFonts w:eastAsia="Arial Unicode MS" w:cs="Arial"/>
                <w:sz w:val="18"/>
                <w:szCs w:val="18"/>
              </w:rPr>
              <w:t>,</w:t>
            </w:r>
            <w:r w:rsidRPr="00136CFB">
              <w:rPr>
                <w:rFonts w:eastAsia="Arial Unicode MS" w:cs="Arial"/>
                <w:sz w:val="18"/>
                <w:szCs w:val="18"/>
              </w:rPr>
              <w:t>969</w:t>
            </w:r>
            <w:r w:rsidR="00755868" w:rsidRPr="00755868">
              <w:rPr>
                <w:rFonts w:eastAsia="Arial Unicode MS" w:cs="Arial"/>
                <w:sz w:val="18"/>
                <w:szCs w:val="18"/>
              </w:rPr>
              <w:t>,</w:t>
            </w:r>
            <w:r w:rsidRPr="00136CFB">
              <w:rPr>
                <w:rFonts w:eastAsia="Arial Unicode MS" w:cs="Arial"/>
                <w:sz w:val="18"/>
                <w:szCs w:val="18"/>
              </w:rPr>
              <w:t>501</w:t>
            </w:r>
            <w:r w:rsidR="00755868" w:rsidRPr="00755868">
              <w:rPr>
                <w:rFonts w:eastAsia="Arial Unicode MS" w:cs="Arial"/>
                <w:sz w:val="18"/>
                <w:szCs w:val="18"/>
              </w:rPr>
              <w:t xml:space="preserve"> </w:t>
            </w:r>
          </w:p>
        </w:tc>
        <w:tc>
          <w:tcPr>
            <w:tcW w:w="1418" w:type="dxa"/>
            <w:shd w:val="clear" w:color="auto" w:fill="FAFAFA"/>
          </w:tcPr>
          <w:p w14:paraId="79D7D915" w14:textId="761348F5"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286</w:t>
            </w:r>
            <w:r w:rsidR="00755868" w:rsidRPr="00755868">
              <w:rPr>
                <w:rFonts w:eastAsia="Arial Unicode MS" w:cs="Arial"/>
                <w:sz w:val="18"/>
                <w:szCs w:val="18"/>
              </w:rPr>
              <w:t>,</w:t>
            </w:r>
            <w:r w:rsidRPr="00136CFB">
              <w:rPr>
                <w:rFonts w:eastAsia="Arial Unicode MS" w:cs="Arial"/>
                <w:sz w:val="18"/>
                <w:szCs w:val="18"/>
              </w:rPr>
              <w:t>751</w:t>
            </w:r>
            <w:r w:rsidR="00755868" w:rsidRPr="00755868">
              <w:rPr>
                <w:rFonts w:eastAsia="Arial Unicode MS" w:cs="Arial"/>
                <w:sz w:val="18"/>
                <w:szCs w:val="18"/>
              </w:rPr>
              <w:t>,</w:t>
            </w:r>
            <w:r w:rsidRPr="00136CFB">
              <w:rPr>
                <w:rFonts w:eastAsia="Arial Unicode MS" w:cs="Arial"/>
                <w:sz w:val="18"/>
                <w:szCs w:val="18"/>
              </w:rPr>
              <w:t>642</w:t>
            </w:r>
            <w:r w:rsidR="00755868" w:rsidRPr="00755868">
              <w:rPr>
                <w:rFonts w:eastAsia="Arial Unicode MS" w:cs="Arial"/>
                <w:sz w:val="18"/>
                <w:szCs w:val="18"/>
              </w:rPr>
              <w:t xml:space="preserve"> </w:t>
            </w:r>
          </w:p>
        </w:tc>
        <w:tc>
          <w:tcPr>
            <w:tcW w:w="1417" w:type="dxa"/>
            <w:shd w:val="clear" w:color="auto" w:fill="FAFAFA"/>
          </w:tcPr>
          <w:p w14:paraId="68AFEBFF" w14:textId="441DFA15"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12</w:t>
            </w:r>
            <w:r w:rsidR="00755868" w:rsidRPr="00755868">
              <w:rPr>
                <w:rFonts w:eastAsia="Arial Unicode MS" w:cs="Arial"/>
                <w:sz w:val="18"/>
                <w:szCs w:val="18"/>
              </w:rPr>
              <w:t>,</w:t>
            </w:r>
            <w:r w:rsidRPr="00136CFB">
              <w:rPr>
                <w:rFonts w:eastAsia="Arial Unicode MS" w:cs="Arial"/>
                <w:sz w:val="18"/>
                <w:szCs w:val="18"/>
              </w:rPr>
              <w:t>986</w:t>
            </w:r>
            <w:r w:rsidR="00755868" w:rsidRPr="00755868">
              <w:rPr>
                <w:rFonts w:eastAsia="Arial Unicode MS" w:cs="Arial"/>
                <w:sz w:val="18"/>
                <w:szCs w:val="18"/>
              </w:rPr>
              <w:t>,</w:t>
            </w:r>
            <w:r w:rsidRPr="00136CFB">
              <w:rPr>
                <w:rFonts w:eastAsia="Arial Unicode MS" w:cs="Arial"/>
                <w:sz w:val="18"/>
                <w:szCs w:val="18"/>
              </w:rPr>
              <w:t>765</w:t>
            </w:r>
          </w:p>
        </w:tc>
        <w:tc>
          <w:tcPr>
            <w:tcW w:w="1418" w:type="dxa"/>
            <w:shd w:val="clear" w:color="auto" w:fill="FAFAFA"/>
          </w:tcPr>
          <w:p w14:paraId="3FFD771E" w14:textId="735C74D5"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671</w:t>
            </w:r>
            <w:r w:rsidR="00755868" w:rsidRPr="00755868">
              <w:rPr>
                <w:rFonts w:eastAsia="Arial Unicode MS" w:cs="Arial"/>
                <w:sz w:val="18"/>
                <w:szCs w:val="18"/>
              </w:rPr>
              <w:t>,</w:t>
            </w:r>
            <w:r w:rsidRPr="00136CFB">
              <w:rPr>
                <w:rFonts w:eastAsia="Arial Unicode MS" w:cs="Arial"/>
                <w:sz w:val="18"/>
                <w:szCs w:val="18"/>
              </w:rPr>
              <w:t>429</w:t>
            </w:r>
            <w:r w:rsidR="00755868" w:rsidRPr="00755868">
              <w:rPr>
                <w:rFonts w:eastAsia="Arial Unicode MS" w:cs="Arial"/>
                <w:sz w:val="18"/>
                <w:szCs w:val="18"/>
              </w:rPr>
              <w:t>,</w:t>
            </w:r>
            <w:r w:rsidRPr="00136CFB">
              <w:rPr>
                <w:rFonts w:eastAsia="Arial Unicode MS" w:cs="Arial"/>
                <w:sz w:val="18"/>
                <w:szCs w:val="18"/>
              </w:rPr>
              <w:t>147</w:t>
            </w:r>
            <w:r w:rsidR="00755868" w:rsidRPr="00755868">
              <w:rPr>
                <w:rFonts w:eastAsia="Arial Unicode MS" w:cs="Arial"/>
                <w:sz w:val="18"/>
                <w:szCs w:val="18"/>
              </w:rPr>
              <w:t xml:space="preserve"> </w:t>
            </w:r>
          </w:p>
        </w:tc>
      </w:tr>
      <w:tr w:rsidR="00755868" w:rsidRPr="008F701E" w14:paraId="650CAA73" w14:textId="77777777" w:rsidTr="00047A06">
        <w:tc>
          <w:tcPr>
            <w:tcW w:w="3420" w:type="dxa"/>
            <w:vAlign w:val="bottom"/>
          </w:tcPr>
          <w:p w14:paraId="2D325683" w14:textId="77777777" w:rsidR="00755868" w:rsidRPr="009C4F1C" w:rsidRDefault="00755868" w:rsidP="009C4F1C">
            <w:pPr>
              <w:spacing w:line="240" w:lineRule="auto"/>
              <w:ind w:left="-101"/>
              <w:rPr>
                <w:rFonts w:cs="Arial"/>
                <w:sz w:val="18"/>
                <w:szCs w:val="18"/>
              </w:rPr>
            </w:pPr>
            <w:proofErr w:type="gramStart"/>
            <w:r w:rsidRPr="009C4F1C">
              <w:rPr>
                <w:rFonts w:cs="Arial"/>
                <w:sz w:val="18"/>
                <w:szCs w:val="18"/>
                <w:u w:val="single"/>
              </w:rPr>
              <w:t>Less</w:t>
            </w:r>
            <w:r w:rsidRPr="009C4F1C">
              <w:rPr>
                <w:rFonts w:cs="Arial"/>
                <w:sz w:val="18"/>
                <w:szCs w:val="18"/>
              </w:rPr>
              <w:t xml:space="preserve">  Accumulated</w:t>
            </w:r>
            <w:proofErr w:type="gramEnd"/>
            <w:r w:rsidRPr="009C4F1C">
              <w:rPr>
                <w:rFonts w:cs="Arial"/>
                <w:sz w:val="18"/>
                <w:szCs w:val="18"/>
              </w:rPr>
              <w:t xml:space="preserve"> depreciation</w:t>
            </w:r>
          </w:p>
        </w:tc>
        <w:tc>
          <w:tcPr>
            <w:tcW w:w="1310" w:type="dxa"/>
            <w:tcBorders>
              <w:bottom w:val="single" w:sz="4" w:space="0" w:color="auto"/>
            </w:tcBorders>
            <w:shd w:val="clear" w:color="auto" w:fill="FAFAFA"/>
          </w:tcPr>
          <w:p w14:paraId="7F2DADBD" w14:textId="67F2A4C5" w:rsidR="00755868" w:rsidRPr="00682881" w:rsidRDefault="00755868" w:rsidP="00755868">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7" w:type="dxa"/>
            <w:tcBorders>
              <w:bottom w:val="single" w:sz="4" w:space="0" w:color="auto"/>
            </w:tcBorders>
            <w:shd w:val="clear" w:color="auto" w:fill="FAFAFA"/>
          </w:tcPr>
          <w:p w14:paraId="166F16CF" w14:textId="1E090021" w:rsidR="00755868" w:rsidRPr="00682881" w:rsidRDefault="00755868" w:rsidP="00755868">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1</w:t>
            </w:r>
            <w:r w:rsidRPr="00094C12">
              <w:rPr>
                <w:rFonts w:eastAsia="Arial Unicode MS" w:cs="Arial"/>
                <w:sz w:val="18"/>
                <w:szCs w:val="18"/>
              </w:rPr>
              <w:t>,</w:t>
            </w:r>
            <w:r w:rsidR="00136CFB" w:rsidRPr="00136CFB">
              <w:rPr>
                <w:rFonts w:eastAsia="Arial Unicode MS" w:cs="Arial"/>
                <w:sz w:val="18"/>
                <w:szCs w:val="18"/>
              </w:rPr>
              <w:t>801</w:t>
            </w:r>
            <w:r w:rsidRPr="00094C12">
              <w:rPr>
                <w:rFonts w:eastAsia="Arial Unicode MS" w:cs="Arial"/>
                <w:sz w:val="18"/>
                <w:szCs w:val="18"/>
              </w:rPr>
              <w:t>,</w:t>
            </w:r>
            <w:r w:rsidR="00136CFB" w:rsidRPr="00136CFB">
              <w:rPr>
                <w:rFonts w:eastAsia="Arial Unicode MS" w:cs="Arial"/>
                <w:sz w:val="18"/>
                <w:szCs w:val="18"/>
              </w:rPr>
              <w:t>722</w:t>
            </w:r>
            <w:r w:rsidRPr="00094C12">
              <w:rPr>
                <w:rFonts w:eastAsia="Arial Unicode MS" w:cs="Arial"/>
                <w:sz w:val="18"/>
                <w:szCs w:val="18"/>
              </w:rPr>
              <w:t>)</w:t>
            </w:r>
          </w:p>
        </w:tc>
        <w:tc>
          <w:tcPr>
            <w:tcW w:w="1418" w:type="dxa"/>
            <w:tcBorders>
              <w:bottom w:val="single" w:sz="4" w:space="0" w:color="auto"/>
            </w:tcBorders>
            <w:shd w:val="clear" w:color="auto" w:fill="FAFAFA"/>
          </w:tcPr>
          <w:p w14:paraId="3ECAD373" w14:textId="038F3B8A" w:rsidR="00755868" w:rsidRPr="00682881" w:rsidRDefault="00755868" w:rsidP="00755868">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34</w:t>
            </w:r>
            <w:r w:rsidRPr="00094C12">
              <w:rPr>
                <w:rFonts w:eastAsia="Arial Unicode MS" w:cs="Arial"/>
                <w:sz w:val="18"/>
                <w:szCs w:val="18"/>
              </w:rPr>
              <w:t>,</w:t>
            </w:r>
            <w:r w:rsidR="00136CFB" w:rsidRPr="00136CFB">
              <w:rPr>
                <w:rFonts w:eastAsia="Arial Unicode MS" w:cs="Arial"/>
                <w:sz w:val="18"/>
                <w:szCs w:val="18"/>
              </w:rPr>
              <w:t>221</w:t>
            </w:r>
            <w:r w:rsidRPr="00094C12">
              <w:rPr>
                <w:rFonts w:eastAsia="Arial Unicode MS" w:cs="Arial"/>
                <w:sz w:val="18"/>
                <w:szCs w:val="18"/>
              </w:rPr>
              <w:t>,</w:t>
            </w:r>
            <w:r w:rsidR="00136CFB" w:rsidRPr="00136CFB">
              <w:rPr>
                <w:rFonts w:eastAsia="Arial Unicode MS" w:cs="Arial"/>
                <w:sz w:val="18"/>
                <w:szCs w:val="18"/>
              </w:rPr>
              <w:t>981</w:t>
            </w:r>
            <w:r w:rsidRPr="00094C12">
              <w:rPr>
                <w:rFonts w:eastAsia="Arial Unicode MS" w:cs="Arial"/>
                <w:sz w:val="18"/>
                <w:szCs w:val="18"/>
              </w:rPr>
              <w:t>)</w:t>
            </w:r>
          </w:p>
        </w:tc>
        <w:tc>
          <w:tcPr>
            <w:tcW w:w="1276" w:type="dxa"/>
            <w:tcBorders>
              <w:bottom w:val="single" w:sz="4" w:space="0" w:color="auto"/>
            </w:tcBorders>
            <w:shd w:val="clear" w:color="auto" w:fill="FAFAFA"/>
          </w:tcPr>
          <w:p w14:paraId="061EAADD" w14:textId="3536D0A5" w:rsidR="00755868" w:rsidRPr="00682881" w:rsidRDefault="00755868" w:rsidP="00755868">
            <w:pPr>
              <w:spacing w:line="240" w:lineRule="auto"/>
              <w:ind w:right="-72"/>
              <w:jc w:val="right"/>
              <w:rPr>
                <w:rFonts w:eastAsia="Arial Unicode MS" w:cs="Arial"/>
                <w:sz w:val="18"/>
                <w:szCs w:val="18"/>
              </w:rPr>
            </w:pPr>
            <w:r w:rsidRPr="00755868">
              <w:rPr>
                <w:rFonts w:eastAsia="Arial Unicode MS" w:cs="Arial"/>
                <w:sz w:val="18"/>
                <w:szCs w:val="18"/>
              </w:rPr>
              <w:t>(</w:t>
            </w:r>
            <w:r w:rsidR="00136CFB" w:rsidRPr="00136CFB">
              <w:rPr>
                <w:rFonts w:eastAsia="Arial Unicode MS" w:cs="Arial"/>
                <w:sz w:val="18"/>
                <w:szCs w:val="18"/>
              </w:rPr>
              <w:t>7</w:t>
            </w:r>
            <w:r w:rsidRPr="00755868">
              <w:rPr>
                <w:rFonts w:eastAsia="Arial Unicode MS" w:cs="Arial"/>
                <w:sz w:val="18"/>
                <w:szCs w:val="18"/>
              </w:rPr>
              <w:t>,</w:t>
            </w:r>
            <w:r w:rsidR="00136CFB" w:rsidRPr="00136CFB">
              <w:rPr>
                <w:rFonts w:eastAsia="Arial Unicode MS" w:cs="Arial"/>
                <w:sz w:val="18"/>
                <w:szCs w:val="18"/>
              </w:rPr>
              <w:t>325</w:t>
            </w:r>
            <w:r w:rsidRPr="00755868">
              <w:rPr>
                <w:rFonts w:eastAsia="Arial Unicode MS" w:cs="Arial"/>
                <w:sz w:val="18"/>
                <w:szCs w:val="18"/>
              </w:rPr>
              <w:t>,</w:t>
            </w:r>
            <w:r w:rsidR="00136CFB" w:rsidRPr="00136CFB">
              <w:rPr>
                <w:rFonts w:eastAsia="Arial Unicode MS" w:cs="Arial"/>
                <w:sz w:val="18"/>
                <w:szCs w:val="18"/>
              </w:rPr>
              <w:t>273</w:t>
            </w:r>
            <w:r w:rsidRPr="00755868">
              <w:rPr>
                <w:rFonts w:eastAsia="Arial Unicode MS" w:cs="Arial"/>
                <w:sz w:val="18"/>
                <w:szCs w:val="18"/>
              </w:rPr>
              <w:t>)</w:t>
            </w:r>
          </w:p>
        </w:tc>
        <w:tc>
          <w:tcPr>
            <w:tcW w:w="1417" w:type="dxa"/>
            <w:tcBorders>
              <w:bottom w:val="single" w:sz="4" w:space="0" w:color="auto"/>
            </w:tcBorders>
            <w:shd w:val="clear" w:color="auto" w:fill="FAFAFA"/>
          </w:tcPr>
          <w:p w14:paraId="618D89B8" w14:textId="5E5C3FFE" w:rsidR="00755868" w:rsidRPr="00682881" w:rsidRDefault="00755868" w:rsidP="00755868">
            <w:pPr>
              <w:spacing w:line="240" w:lineRule="auto"/>
              <w:ind w:right="-72"/>
              <w:jc w:val="right"/>
              <w:rPr>
                <w:rFonts w:eastAsia="Arial Unicode MS" w:cs="Arial"/>
                <w:sz w:val="18"/>
                <w:szCs w:val="18"/>
              </w:rPr>
            </w:pPr>
            <w:r w:rsidRPr="00755868">
              <w:rPr>
                <w:rFonts w:eastAsia="Arial Unicode MS" w:cs="Arial"/>
                <w:sz w:val="18"/>
                <w:szCs w:val="18"/>
              </w:rPr>
              <w:t>(</w:t>
            </w:r>
            <w:r w:rsidR="00136CFB" w:rsidRPr="00136CFB">
              <w:rPr>
                <w:rFonts w:eastAsia="Arial Unicode MS" w:cs="Arial"/>
                <w:sz w:val="18"/>
                <w:szCs w:val="18"/>
              </w:rPr>
              <w:t>14</w:t>
            </w:r>
            <w:r w:rsidRPr="00755868">
              <w:rPr>
                <w:rFonts w:eastAsia="Arial Unicode MS" w:cs="Arial"/>
                <w:sz w:val="18"/>
                <w:szCs w:val="18"/>
              </w:rPr>
              <w:t>,</w:t>
            </w:r>
            <w:r w:rsidR="00136CFB" w:rsidRPr="00136CFB">
              <w:rPr>
                <w:rFonts w:eastAsia="Arial Unicode MS" w:cs="Arial"/>
                <w:sz w:val="18"/>
                <w:szCs w:val="18"/>
              </w:rPr>
              <w:t>666</w:t>
            </w:r>
            <w:r w:rsidRPr="00755868">
              <w:rPr>
                <w:rFonts w:eastAsia="Arial Unicode MS" w:cs="Arial"/>
                <w:sz w:val="18"/>
                <w:szCs w:val="18"/>
              </w:rPr>
              <w:t>,</w:t>
            </w:r>
            <w:r w:rsidR="00136CFB" w:rsidRPr="00136CFB">
              <w:rPr>
                <w:rFonts w:eastAsia="Arial Unicode MS" w:cs="Arial"/>
                <w:sz w:val="18"/>
                <w:szCs w:val="18"/>
              </w:rPr>
              <w:t>811</w:t>
            </w:r>
            <w:r w:rsidRPr="00755868">
              <w:rPr>
                <w:rFonts w:eastAsia="Arial Unicode MS" w:cs="Arial"/>
                <w:sz w:val="18"/>
                <w:szCs w:val="18"/>
              </w:rPr>
              <w:t>)</w:t>
            </w:r>
          </w:p>
        </w:tc>
        <w:tc>
          <w:tcPr>
            <w:tcW w:w="1418" w:type="dxa"/>
            <w:tcBorders>
              <w:bottom w:val="single" w:sz="4" w:space="0" w:color="auto"/>
            </w:tcBorders>
            <w:shd w:val="clear" w:color="auto" w:fill="FAFAFA"/>
          </w:tcPr>
          <w:p w14:paraId="0DE942D8" w14:textId="7972650E" w:rsidR="00755868" w:rsidRPr="00682881" w:rsidRDefault="00755868" w:rsidP="00755868">
            <w:pPr>
              <w:spacing w:line="240" w:lineRule="auto"/>
              <w:ind w:right="-72"/>
              <w:jc w:val="right"/>
              <w:rPr>
                <w:rFonts w:eastAsia="Arial Unicode MS" w:cs="Arial"/>
                <w:sz w:val="18"/>
                <w:szCs w:val="18"/>
              </w:rPr>
            </w:pPr>
            <w:r w:rsidRPr="00755868">
              <w:rPr>
                <w:rFonts w:eastAsia="Arial Unicode MS" w:cs="Arial"/>
                <w:sz w:val="18"/>
                <w:szCs w:val="18"/>
              </w:rPr>
              <w:t>(</w:t>
            </w:r>
            <w:r w:rsidR="00136CFB" w:rsidRPr="00136CFB">
              <w:rPr>
                <w:rFonts w:eastAsia="Arial Unicode MS" w:cs="Arial"/>
                <w:sz w:val="18"/>
                <w:szCs w:val="18"/>
              </w:rPr>
              <w:t>106</w:t>
            </w:r>
            <w:r w:rsidRPr="00755868">
              <w:rPr>
                <w:rFonts w:eastAsia="Arial Unicode MS" w:cs="Arial"/>
                <w:sz w:val="18"/>
                <w:szCs w:val="18"/>
              </w:rPr>
              <w:t>,</w:t>
            </w:r>
            <w:r w:rsidR="00136CFB" w:rsidRPr="00136CFB">
              <w:rPr>
                <w:rFonts w:eastAsia="Arial Unicode MS" w:cs="Arial"/>
                <w:sz w:val="18"/>
                <w:szCs w:val="18"/>
              </w:rPr>
              <w:t>689</w:t>
            </w:r>
            <w:r w:rsidRPr="00755868">
              <w:rPr>
                <w:rFonts w:eastAsia="Arial Unicode MS" w:cs="Arial"/>
                <w:sz w:val="18"/>
                <w:szCs w:val="18"/>
              </w:rPr>
              <w:t>,</w:t>
            </w:r>
            <w:r w:rsidR="00136CFB" w:rsidRPr="00136CFB">
              <w:rPr>
                <w:rFonts w:eastAsia="Arial Unicode MS" w:cs="Arial"/>
                <w:sz w:val="18"/>
                <w:szCs w:val="18"/>
              </w:rPr>
              <w:t>051</w:t>
            </w:r>
            <w:r w:rsidRPr="00755868">
              <w:rPr>
                <w:rFonts w:eastAsia="Arial Unicode MS" w:cs="Arial"/>
                <w:sz w:val="18"/>
                <w:szCs w:val="18"/>
              </w:rPr>
              <w:t>)</w:t>
            </w:r>
          </w:p>
        </w:tc>
        <w:tc>
          <w:tcPr>
            <w:tcW w:w="1417" w:type="dxa"/>
            <w:tcBorders>
              <w:bottom w:val="single" w:sz="4" w:space="0" w:color="auto"/>
            </w:tcBorders>
            <w:shd w:val="clear" w:color="auto" w:fill="FAFAFA"/>
          </w:tcPr>
          <w:p w14:paraId="48B61AA1" w14:textId="541C1F2F" w:rsidR="00755868" w:rsidRPr="00682881" w:rsidRDefault="00755868" w:rsidP="00755868">
            <w:pPr>
              <w:spacing w:line="240" w:lineRule="auto"/>
              <w:ind w:right="-72"/>
              <w:jc w:val="right"/>
              <w:rPr>
                <w:rFonts w:eastAsia="Arial Unicode MS" w:cs="Arial"/>
                <w:sz w:val="18"/>
                <w:szCs w:val="18"/>
              </w:rPr>
            </w:pPr>
            <w:r w:rsidRPr="00755868">
              <w:rPr>
                <w:rFonts w:eastAsia="Arial Unicode MS" w:cs="Arial"/>
                <w:sz w:val="18"/>
                <w:szCs w:val="18"/>
              </w:rPr>
              <w:t>-</w:t>
            </w:r>
          </w:p>
        </w:tc>
        <w:tc>
          <w:tcPr>
            <w:tcW w:w="1418" w:type="dxa"/>
            <w:tcBorders>
              <w:bottom w:val="single" w:sz="4" w:space="0" w:color="auto"/>
            </w:tcBorders>
            <w:shd w:val="clear" w:color="auto" w:fill="FAFAFA"/>
          </w:tcPr>
          <w:p w14:paraId="0D287B3E" w14:textId="56D012D4" w:rsidR="00755868" w:rsidRPr="00682881" w:rsidRDefault="00755868" w:rsidP="00755868">
            <w:pPr>
              <w:spacing w:line="240" w:lineRule="auto"/>
              <w:ind w:right="-72"/>
              <w:jc w:val="right"/>
              <w:rPr>
                <w:rFonts w:eastAsia="Arial Unicode MS" w:cs="Arial"/>
                <w:sz w:val="18"/>
                <w:szCs w:val="18"/>
              </w:rPr>
            </w:pPr>
            <w:r w:rsidRPr="00755868">
              <w:rPr>
                <w:rFonts w:eastAsia="Arial Unicode MS" w:cs="Arial"/>
                <w:sz w:val="18"/>
                <w:szCs w:val="18"/>
              </w:rPr>
              <w:t>(</w:t>
            </w:r>
            <w:r w:rsidR="00136CFB" w:rsidRPr="00136CFB">
              <w:rPr>
                <w:rFonts w:eastAsia="Arial Unicode MS" w:cs="Arial"/>
                <w:sz w:val="18"/>
                <w:szCs w:val="18"/>
              </w:rPr>
              <w:t>164</w:t>
            </w:r>
            <w:r w:rsidRPr="00755868">
              <w:rPr>
                <w:rFonts w:eastAsia="Arial Unicode MS" w:cs="Arial"/>
                <w:sz w:val="18"/>
                <w:szCs w:val="18"/>
              </w:rPr>
              <w:t>,</w:t>
            </w:r>
            <w:r w:rsidR="00136CFB" w:rsidRPr="00136CFB">
              <w:rPr>
                <w:rFonts w:eastAsia="Arial Unicode MS" w:cs="Arial"/>
                <w:sz w:val="18"/>
                <w:szCs w:val="18"/>
              </w:rPr>
              <w:t>704</w:t>
            </w:r>
            <w:r w:rsidRPr="00755868">
              <w:rPr>
                <w:rFonts w:eastAsia="Arial Unicode MS" w:cs="Arial"/>
                <w:sz w:val="18"/>
                <w:szCs w:val="18"/>
              </w:rPr>
              <w:t>,</w:t>
            </w:r>
            <w:r w:rsidR="00136CFB" w:rsidRPr="00136CFB">
              <w:rPr>
                <w:rFonts w:eastAsia="Arial Unicode MS" w:cs="Arial"/>
                <w:sz w:val="18"/>
                <w:szCs w:val="18"/>
              </w:rPr>
              <w:t>838</w:t>
            </w:r>
            <w:r w:rsidRPr="00755868">
              <w:rPr>
                <w:rFonts w:eastAsia="Arial Unicode MS" w:cs="Arial"/>
                <w:sz w:val="18"/>
                <w:szCs w:val="18"/>
              </w:rPr>
              <w:t>)</w:t>
            </w:r>
          </w:p>
        </w:tc>
      </w:tr>
      <w:tr w:rsidR="00755868" w:rsidRPr="008F701E" w14:paraId="5DA69CAC" w14:textId="77777777" w:rsidTr="00047A06">
        <w:trPr>
          <w:trHeight w:val="75"/>
        </w:trPr>
        <w:tc>
          <w:tcPr>
            <w:tcW w:w="3420" w:type="dxa"/>
            <w:vAlign w:val="bottom"/>
          </w:tcPr>
          <w:p w14:paraId="31F3EF12" w14:textId="77777777" w:rsidR="00755868" w:rsidRPr="009C4F1C" w:rsidRDefault="00755868" w:rsidP="009C4F1C">
            <w:pPr>
              <w:spacing w:line="240" w:lineRule="auto"/>
              <w:ind w:left="-101"/>
              <w:rPr>
                <w:rFonts w:cs="Arial"/>
                <w:sz w:val="18"/>
                <w:szCs w:val="18"/>
              </w:rPr>
            </w:pPr>
          </w:p>
        </w:tc>
        <w:tc>
          <w:tcPr>
            <w:tcW w:w="1310" w:type="dxa"/>
            <w:tcBorders>
              <w:top w:val="single" w:sz="4" w:space="0" w:color="auto"/>
            </w:tcBorders>
            <w:shd w:val="clear" w:color="auto" w:fill="FAFAFA"/>
          </w:tcPr>
          <w:p w14:paraId="76275197" w14:textId="1D2096D6" w:rsidR="00755868" w:rsidRPr="008F701E" w:rsidRDefault="00755868" w:rsidP="00755868">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5D71F5B4" w14:textId="66DBE657" w:rsidR="00755868" w:rsidRPr="008F701E" w:rsidRDefault="00755868" w:rsidP="00755868">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77EBF14C" w14:textId="4B0DAE13" w:rsidR="00755868" w:rsidRPr="008F701E" w:rsidRDefault="00755868" w:rsidP="00755868">
            <w:pPr>
              <w:spacing w:line="240" w:lineRule="auto"/>
              <w:ind w:right="-72"/>
              <w:jc w:val="right"/>
              <w:rPr>
                <w:rFonts w:eastAsia="Arial Unicode MS" w:cs="Arial"/>
                <w:sz w:val="18"/>
                <w:szCs w:val="18"/>
              </w:rPr>
            </w:pPr>
          </w:p>
        </w:tc>
        <w:tc>
          <w:tcPr>
            <w:tcW w:w="1276" w:type="dxa"/>
            <w:tcBorders>
              <w:top w:val="single" w:sz="4" w:space="0" w:color="auto"/>
            </w:tcBorders>
            <w:shd w:val="clear" w:color="auto" w:fill="FAFAFA"/>
          </w:tcPr>
          <w:p w14:paraId="3194FAEE" w14:textId="3378ED32" w:rsidR="00755868" w:rsidRPr="008F701E" w:rsidRDefault="00755868" w:rsidP="00755868">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3B6B3BED" w14:textId="7A1E5003" w:rsidR="00755868" w:rsidRPr="008F701E" w:rsidRDefault="00755868" w:rsidP="00755868">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1BE6C72B" w14:textId="61622733" w:rsidR="00755868" w:rsidRPr="008F701E" w:rsidRDefault="00755868" w:rsidP="00755868">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7F738ED0" w14:textId="71DBA0CC" w:rsidR="00755868" w:rsidRPr="008F701E" w:rsidRDefault="00755868" w:rsidP="00755868">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0F3ACBBC" w14:textId="6A6C88CB" w:rsidR="00755868" w:rsidRPr="008F701E" w:rsidRDefault="00755868" w:rsidP="00755868">
            <w:pPr>
              <w:spacing w:line="240" w:lineRule="auto"/>
              <w:ind w:right="-72"/>
              <w:jc w:val="right"/>
              <w:rPr>
                <w:rFonts w:eastAsia="Arial Unicode MS" w:cs="Arial"/>
                <w:sz w:val="18"/>
                <w:szCs w:val="18"/>
              </w:rPr>
            </w:pPr>
          </w:p>
        </w:tc>
      </w:tr>
      <w:tr w:rsidR="00755868" w:rsidRPr="008F701E" w14:paraId="765A6C29" w14:textId="77777777" w:rsidTr="00047A06">
        <w:trPr>
          <w:trHeight w:val="80"/>
        </w:trPr>
        <w:tc>
          <w:tcPr>
            <w:tcW w:w="3420" w:type="dxa"/>
            <w:vAlign w:val="bottom"/>
          </w:tcPr>
          <w:p w14:paraId="5BD56739" w14:textId="77777777" w:rsidR="00755868" w:rsidRPr="009C4F1C" w:rsidRDefault="00755868" w:rsidP="009C4F1C">
            <w:pPr>
              <w:spacing w:line="240" w:lineRule="auto"/>
              <w:ind w:left="-101"/>
              <w:rPr>
                <w:rFonts w:cs="Arial"/>
                <w:b/>
                <w:bCs/>
                <w:sz w:val="18"/>
                <w:szCs w:val="18"/>
              </w:rPr>
            </w:pPr>
            <w:r w:rsidRPr="009C4F1C">
              <w:rPr>
                <w:rFonts w:cs="Arial"/>
                <w:b/>
                <w:bCs/>
                <w:sz w:val="18"/>
                <w:szCs w:val="18"/>
              </w:rPr>
              <w:t>Net book amount</w:t>
            </w:r>
          </w:p>
        </w:tc>
        <w:tc>
          <w:tcPr>
            <w:tcW w:w="1310" w:type="dxa"/>
            <w:tcBorders>
              <w:bottom w:val="single" w:sz="4" w:space="0" w:color="auto"/>
            </w:tcBorders>
            <w:shd w:val="clear" w:color="auto" w:fill="FAFAFA"/>
          </w:tcPr>
          <w:p w14:paraId="24E5CF66" w14:textId="59139A63"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229</w:t>
            </w:r>
            <w:r w:rsidR="00755868" w:rsidRPr="00094C12">
              <w:rPr>
                <w:rFonts w:eastAsia="Arial Unicode MS" w:cs="Arial"/>
                <w:sz w:val="18"/>
                <w:szCs w:val="18"/>
              </w:rPr>
              <w:t>,</w:t>
            </w:r>
            <w:r w:rsidRPr="00136CFB">
              <w:rPr>
                <w:rFonts w:eastAsia="Arial Unicode MS" w:cs="Arial"/>
                <w:sz w:val="18"/>
                <w:szCs w:val="18"/>
              </w:rPr>
              <w:t>855</w:t>
            </w:r>
            <w:r w:rsidR="00755868" w:rsidRPr="00094C12">
              <w:rPr>
                <w:rFonts w:eastAsia="Arial Unicode MS" w:cs="Arial"/>
                <w:sz w:val="18"/>
                <w:szCs w:val="18"/>
              </w:rPr>
              <w:t>,</w:t>
            </w:r>
            <w:r w:rsidRPr="00136CFB">
              <w:rPr>
                <w:rFonts w:eastAsia="Arial Unicode MS" w:cs="Arial"/>
                <w:sz w:val="18"/>
                <w:szCs w:val="18"/>
              </w:rPr>
              <w:t>531</w:t>
            </w:r>
            <w:r w:rsidR="00755868" w:rsidRPr="00094C12">
              <w:rPr>
                <w:rFonts w:eastAsia="Arial Unicode MS" w:cs="Arial"/>
                <w:sz w:val="18"/>
                <w:szCs w:val="18"/>
              </w:rPr>
              <w:t xml:space="preserve"> </w:t>
            </w:r>
          </w:p>
        </w:tc>
        <w:tc>
          <w:tcPr>
            <w:tcW w:w="1417" w:type="dxa"/>
            <w:tcBorders>
              <w:bottom w:val="single" w:sz="4" w:space="0" w:color="auto"/>
            </w:tcBorders>
            <w:shd w:val="clear" w:color="auto" w:fill="FAFAFA"/>
          </w:tcPr>
          <w:p w14:paraId="1F523FCB" w14:textId="754217DE"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14</w:t>
            </w:r>
            <w:r w:rsidR="00755868" w:rsidRPr="00094C12">
              <w:rPr>
                <w:rFonts w:eastAsia="Arial Unicode MS" w:cs="Arial"/>
                <w:sz w:val="18"/>
                <w:szCs w:val="18"/>
              </w:rPr>
              <w:t>,</w:t>
            </w:r>
            <w:r w:rsidRPr="00136CFB">
              <w:rPr>
                <w:rFonts w:eastAsia="Arial Unicode MS" w:cs="Arial"/>
                <w:sz w:val="18"/>
                <w:szCs w:val="18"/>
              </w:rPr>
              <w:t>736</w:t>
            </w:r>
            <w:r w:rsidR="00755868" w:rsidRPr="00094C12">
              <w:rPr>
                <w:rFonts w:eastAsia="Arial Unicode MS" w:cs="Arial"/>
                <w:sz w:val="18"/>
                <w:szCs w:val="18"/>
              </w:rPr>
              <w:t>,</w:t>
            </w:r>
            <w:r w:rsidRPr="00136CFB">
              <w:rPr>
                <w:rFonts w:eastAsia="Arial Unicode MS" w:cs="Arial"/>
                <w:sz w:val="18"/>
                <w:szCs w:val="18"/>
              </w:rPr>
              <w:t>465</w:t>
            </w:r>
            <w:r w:rsidR="00755868" w:rsidRPr="00094C12">
              <w:rPr>
                <w:rFonts w:eastAsia="Arial Unicode MS" w:cs="Arial"/>
                <w:sz w:val="18"/>
                <w:szCs w:val="18"/>
              </w:rPr>
              <w:t xml:space="preserve"> </w:t>
            </w:r>
          </w:p>
        </w:tc>
        <w:tc>
          <w:tcPr>
            <w:tcW w:w="1418" w:type="dxa"/>
            <w:tcBorders>
              <w:bottom w:val="single" w:sz="4" w:space="0" w:color="auto"/>
            </w:tcBorders>
            <w:shd w:val="clear" w:color="auto" w:fill="FAFAFA"/>
          </w:tcPr>
          <w:p w14:paraId="31660A04" w14:textId="62832864"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52</w:t>
            </w:r>
            <w:r w:rsidR="00755868" w:rsidRPr="00094C12">
              <w:rPr>
                <w:rFonts w:eastAsia="Arial Unicode MS" w:cs="Arial"/>
                <w:sz w:val="18"/>
                <w:szCs w:val="18"/>
              </w:rPr>
              <w:t>,</w:t>
            </w:r>
            <w:r w:rsidRPr="00136CFB">
              <w:rPr>
                <w:rFonts w:eastAsia="Arial Unicode MS" w:cs="Arial"/>
                <w:sz w:val="18"/>
                <w:szCs w:val="18"/>
              </w:rPr>
              <w:t>449</w:t>
            </w:r>
            <w:r w:rsidR="00755868" w:rsidRPr="00094C12">
              <w:rPr>
                <w:rFonts w:eastAsia="Arial Unicode MS" w:cs="Arial"/>
                <w:sz w:val="18"/>
                <w:szCs w:val="18"/>
              </w:rPr>
              <w:t>,</w:t>
            </w:r>
            <w:r w:rsidRPr="00136CFB">
              <w:rPr>
                <w:rFonts w:eastAsia="Arial Unicode MS" w:cs="Arial"/>
                <w:sz w:val="18"/>
                <w:szCs w:val="18"/>
              </w:rPr>
              <w:t>833</w:t>
            </w:r>
            <w:r w:rsidR="00755868" w:rsidRPr="00094C12">
              <w:rPr>
                <w:rFonts w:eastAsia="Arial Unicode MS" w:cs="Arial"/>
                <w:sz w:val="18"/>
                <w:szCs w:val="18"/>
              </w:rPr>
              <w:t xml:space="preserve"> </w:t>
            </w:r>
          </w:p>
        </w:tc>
        <w:tc>
          <w:tcPr>
            <w:tcW w:w="1276" w:type="dxa"/>
            <w:tcBorders>
              <w:bottom w:val="single" w:sz="4" w:space="0" w:color="auto"/>
            </w:tcBorders>
            <w:shd w:val="clear" w:color="auto" w:fill="FAFAFA"/>
          </w:tcPr>
          <w:p w14:paraId="329B08EE" w14:textId="5E801987"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7</w:t>
            </w:r>
            <w:r w:rsidR="00755868" w:rsidRPr="00755868">
              <w:rPr>
                <w:rFonts w:eastAsia="Arial Unicode MS" w:cs="Arial"/>
                <w:sz w:val="18"/>
                <w:szCs w:val="18"/>
              </w:rPr>
              <w:t>,</w:t>
            </w:r>
            <w:r w:rsidRPr="00136CFB">
              <w:rPr>
                <w:rFonts w:eastAsia="Arial Unicode MS" w:cs="Arial"/>
                <w:sz w:val="18"/>
                <w:szCs w:val="18"/>
              </w:rPr>
              <w:t>330</w:t>
            </w:r>
            <w:r w:rsidR="00755868" w:rsidRPr="00755868">
              <w:rPr>
                <w:rFonts w:eastAsia="Arial Unicode MS" w:cs="Arial"/>
                <w:sz w:val="18"/>
                <w:szCs w:val="18"/>
              </w:rPr>
              <w:t>,</w:t>
            </w:r>
            <w:r w:rsidRPr="00136CFB">
              <w:rPr>
                <w:rFonts w:eastAsia="Arial Unicode MS" w:cs="Arial"/>
                <w:sz w:val="18"/>
                <w:szCs w:val="18"/>
              </w:rPr>
              <w:t>434</w:t>
            </w:r>
          </w:p>
        </w:tc>
        <w:tc>
          <w:tcPr>
            <w:tcW w:w="1417" w:type="dxa"/>
            <w:tcBorders>
              <w:bottom w:val="single" w:sz="4" w:space="0" w:color="auto"/>
            </w:tcBorders>
            <w:shd w:val="clear" w:color="auto" w:fill="FAFAFA"/>
          </w:tcPr>
          <w:p w14:paraId="00B26543" w14:textId="63CC0ADD"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9</w:t>
            </w:r>
            <w:r w:rsidR="00755868" w:rsidRPr="00755868">
              <w:rPr>
                <w:rFonts w:eastAsia="Arial Unicode MS" w:cs="Arial"/>
                <w:sz w:val="18"/>
                <w:szCs w:val="18"/>
              </w:rPr>
              <w:t>,</w:t>
            </w:r>
            <w:r w:rsidRPr="00136CFB">
              <w:rPr>
                <w:rFonts w:eastAsia="Arial Unicode MS" w:cs="Arial"/>
                <w:sz w:val="18"/>
                <w:szCs w:val="18"/>
              </w:rPr>
              <w:t>302</w:t>
            </w:r>
            <w:r w:rsidR="00755868" w:rsidRPr="00755868">
              <w:rPr>
                <w:rFonts w:eastAsia="Arial Unicode MS" w:cs="Arial"/>
                <w:sz w:val="18"/>
                <w:szCs w:val="18"/>
              </w:rPr>
              <w:t>,</w:t>
            </w:r>
            <w:r w:rsidRPr="00136CFB">
              <w:rPr>
                <w:rFonts w:eastAsia="Arial Unicode MS" w:cs="Arial"/>
                <w:sz w:val="18"/>
                <w:szCs w:val="18"/>
              </w:rPr>
              <w:t>690</w:t>
            </w:r>
          </w:p>
        </w:tc>
        <w:tc>
          <w:tcPr>
            <w:tcW w:w="1418" w:type="dxa"/>
            <w:tcBorders>
              <w:bottom w:val="single" w:sz="4" w:space="0" w:color="auto"/>
            </w:tcBorders>
            <w:shd w:val="clear" w:color="auto" w:fill="FAFAFA"/>
          </w:tcPr>
          <w:p w14:paraId="56E363CD" w14:textId="434CE23C"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180</w:t>
            </w:r>
            <w:r w:rsidR="00755868" w:rsidRPr="00755868">
              <w:rPr>
                <w:rFonts w:eastAsia="Arial Unicode MS" w:cs="Arial"/>
                <w:sz w:val="18"/>
                <w:szCs w:val="18"/>
              </w:rPr>
              <w:t>,</w:t>
            </w:r>
            <w:r w:rsidRPr="00136CFB">
              <w:rPr>
                <w:rFonts w:eastAsia="Arial Unicode MS" w:cs="Arial"/>
                <w:sz w:val="18"/>
                <w:szCs w:val="18"/>
              </w:rPr>
              <w:t>062</w:t>
            </w:r>
            <w:r w:rsidR="00755868" w:rsidRPr="00755868">
              <w:rPr>
                <w:rFonts w:eastAsia="Arial Unicode MS" w:cs="Arial"/>
                <w:sz w:val="18"/>
                <w:szCs w:val="18"/>
              </w:rPr>
              <w:t>,</w:t>
            </w:r>
            <w:r w:rsidRPr="00136CFB">
              <w:rPr>
                <w:rFonts w:eastAsia="Arial Unicode MS" w:cs="Arial"/>
                <w:sz w:val="18"/>
                <w:szCs w:val="18"/>
              </w:rPr>
              <w:t>591</w:t>
            </w:r>
          </w:p>
        </w:tc>
        <w:tc>
          <w:tcPr>
            <w:tcW w:w="1417" w:type="dxa"/>
            <w:tcBorders>
              <w:bottom w:val="single" w:sz="4" w:space="0" w:color="auto"/>
            </w:tcBorders>
            <w:shd w:val="clear" w:color="auto" w:fill="FAFAFA"/>
          </w:tcPr>
          <w:p w14:paraId="6C788C9B" w14:textId="6901E2B4"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12</w:t>
            </w:r>
            <w:r w:rsidR="00755868" w:rsidRPr="00755868">
              <w:rPr>
                <w:rFonts w:eastAsia="Arial Unicode MS" w:cs="Arial"/>
                <w:sz w:val="18"/>
                <w:szCs w:val="18"/>
              </w:rPr>
              <w:t>,</w:t>
            </w:r>
            <w:r w:rsidRPr="00136CFB">
              <w:rPr>
                <w:rFonts w:eastAsia="Arial Unicode MS" w:cs="Arial"/>
                <w:sz w:val="18"/>
                <w:szCs w:val="18"/>
              </w:rPr>
              <w:t>986</w:t>
            </w:r>
            <w:r w:rsidR="00755868" w:rsidRPr="00755868">
              <w:rPr>
                <w:rFonts w:eastAsia="Arial Unicode MS" w:cs="Arial"/>
                <w:sz w:val="18"/>
                <w:szCs w:val="18"/>
              </w:rPr>
              <w:t>,</w:t>
            </w:r>
            <w:r w:rsidRPr="00136CFB">
              <w:rPr>
                <w:rFonts w:eastAsia="Arial Unicode MS" w:cs="Arial"/>
                <w:sz w:val="18"/>
                <w:szCs w:val="18"/>
              </w:rPr>
              <w:t>765</w:t>
            </w:r>
          </w:p>
        </w:tc>
        <w:tc>
          <w:tcPr>
            <w:tcW w:w="1418" w:type="dxa"/>
            <w:tcBorders>
              <w:bottom w:val="single" w:sz="4" w:space="0" w:color="auto"/>
            </w:tcBorders>
            <w:shd w:val="clear" w:color="auto" w:fill="FAFAFA"/>
          </w:tcPr>
          <w:p w14:paraId="67B71982" w14:textId="584A6A0D" w:rsidR="00755868" w:rsidRPr="00682881" w:rsidRDefault="00136CFB" w:rsidP="00755868">
            <w:pPr>
              <w:spacing w:line="240" w:lineRule="auto"/>
              <w:ind w:right="-72"/>
              <w:jc w:val="right"/>
              <w:rPr>
                <w:rFonts w:eastAsia="Arial Unicode MS" w:cs="Arial"/>
                <w:sz w:val="18"/>
                <w:szCs w:val="18"/>
              </w:rPr>
            </w:pPr>
            <w:r w:rsidRPr="00136CFB">
              <w:rPr>
                <w:rFonts w:eastAsia="Arial Unicode MS" w:cs="Arial"/>
                <w:sz w:val="18"/>
                <w:szCs w:val="18"/>
              </w:rPr>
              <w:t>506</w:t>
            </w:r>
            <w:r w:rsidR="00755868" w:rsidRPr="00755868">
              <w:rPr>
                <w:rFonts w:eastAsia="Arial Unicode MS" w:cs="Arial"/>
                <w:sz w:val="18"/>
                <w:szCs w:val="18"/>
              </w:rPr>
              <w:t>,</w:t>
            </w:r>
            <w:r w:rsidRPr="00136CFB">
              <w:rPr>
                <w:rFonts w:eastAsia="Arial Unicode MS" w:cs="Arial"/>
                <w:sz w:val="18"/>
                <w:szCs w:val="18"/>
              </w:rPr>
              <w:t>724</w:t>
            </w:r>
            <w:r w:rsidR="00755868" w:rsidRPr="00755868">
              <w:rPr>
                <w:rFonts w:eastAsia="Arial Unicode MS" w:cs="Arial"/>
                <w:sz w:val="18"/>
                <w:szCs w:val="18"/>
              </w:rPr>
              <w:t>,</w:t>
            </w:r>
            <w:r w:rsidRPr="00136CFB">
              <w:rPr>
                <w:rFonts w:eastAsia="Arial Unicode MS" w:cs="Arial"/>
                <w:sz w:val="18"/>
                <w:szCs w:val="18"/>
              </w:rPr>
              <w:t>309</w:t>
            </w:r>
          </w:p>
        </w:tc>
      </w:tr>
    </w:tbl>
    <w:p w14:paraId="31B92105" w14:textId="77777777" w:rsidR="00CB1388" w:rsidRDefault="00CB1388" w:rsidP="00392C68">
      <w:pPr>
        <w:spacing w:line="240" w:lineRule="auto"/>
        <w:rPr>
          <w:rFonts w:cs="Arial"/>
          <w:b/>
          <w:bCs/>
          <w:sz w:val="18"/>
          <w:szCs w:val="18"/>
          <w:shd w:val="clear" w:color="auto" w:fill="FFFFFF"/>
        </w:rPr>
      </w:pPr>
    </w:p>
    <w:p w14:paraId="5D301B59" w14:textId="60D2E473" w:rsidR="00410C06" w:rsidRPr="00C02ACB" w:rsidRDefault="00410C06" w:rsidP="00C02ACB">
      <w:pPr>
        <w:spacing w:line="240" w:lineRule="auto"/>
        <w:jc w:val="thaiDistribute"/>
        <w:rPr>
          <w:rFonts w:cs="Arial"/>
          <w:sz w:val="18"/>
          <w:szCs w:val="18"/>
          <w:lang w:val="en-US" w:eastAsia="x-none"/>
        </w:rPr>
      </w:pPr>
      <w:r w:rsidRPr="00F1557C">
        <w:rPr>
          <w:rFonts w:cs="Arial"/>
          <w:b/>
          <w:bCs/>
          <w:sz w:val="18"/>
          <w:szCs w:val="18"/>
          <w:shd w:val="clear" w:color="auto" w:fill="FFFFFF"/>
        </w:rPr>
        <w:br w:type="page"/>
      </w:r>
    </w:p>
    <w:p w14:paraId="19961FB1" w14:textId="77777777" w:rsidR="00766C12" w:rsidRPr="00F1557C" w:rsidRDefault="00766C12" w:rsidP="00EA4D7F">
      <w:pPr>
        <w:spacing w:line="240" w:lineRule="auto"/>
        <w:ind w:left="540" w:hanging="540"/>
        <w:rPr>
          <w:rFonts w:cs="Arial"/>
          <w:b/>
          <w:bCs/>
          <w:sz w:val="18"/>
          <w:szCs w:val="18"/>
          <w:shd w:val="clear" w:color="auto" w:fill="FFFFFF"/>
        </w:rPr>
      </w:pPr>
    </w:p>
    <w:p w14:paraId="2F4A9488" w14:textId="77777777" w:rsidR="00926381" w:rsidRPr="00F1557C" w:rsidRDefault="00926381" w:rsidP="00EA4D7F">
      <w:pPr>
        <w:spacing w:line="240" w:lineRule="auto"/>
        <w:rPr>
          <w:rFonts w:cs="Arial"/>
          <w:b/>
          <w:bCs/>
          <w:sz w:val="18"/>
          <w:szCs w:val="18"/>
          <w:shd w:val="clear" w:color="auto" w:fill="FFFFFF"/>
        </w:rPr>
      </w:pPr>
    </w:p>
    <w:tbl>
      <w:tblPr>
        <w:tblW w:w="14522" w:type="dxa"/>
        <w:tblLayout w:type="fixed"/>
        <w:tblLook w:val="0000" w:firstRow="0" w:lastRow="0" w:firstColumn="0" w:lastColumn="0" w:noHBand="0" w:noVBand="0"/>
      </w:tblPr>
      <w:tblGrid>
        <w:gridCol w:w="3150"/>
        <w:gridCol w:w="1415"/>
        <w:gridCol w:w="1415"/>
        <w:gridCol w:w="1530"/>
        <w:gridCol w:w="1342"/>
        <w:gridCol w:w="1417"/>
        <w:gridCol w:w="1418"/>
        <w:gridCol w:w="1417"/>
        <w:gridCol w:w="1386"/>
        <w:gridCol w:w="32"/>
      </w:tblGrid>
      <w:tr w:rsidR="00021E8B" w:rsidRPr="00682881" w14:paraId="35A173C4" w14:textId="77777777" w:rsidTr="009F047D">
        <w:trPr>
          <w:gridAfter w:val="1"/>
          <w:wAfter w:w="32" w:type="dxa"/>
        </w:trPr>
        <w:tc>
          <w:tcPr>
            <w:tcW w:w="3150" w:type="dxa"/>
            <w:vAlign w:val="bottom"/>
          </w:tcPr>
          <w:p w14:paraId="5B30E6F8" w14:textId="77777777" w:rsidR="0091690C" w:rsidRPr="00682881" w:rsidRDefault="0091690C" w:rsidP="00CF396C">
            <w:pPr>
              <w:spacing w:line="240" w:lineRule="auto"/>
              <w:ind w:left="-101"/>
              <w:rPr>
                <w:rFonts w:cs="Arial"/>
                <w:sz w:val="18"/>
                <w:szCs w:val="18"/>
                <w:cs/>
                <w:lang w:val="th-TH"/>
              </w:rPr>
            </w:pPr>
          </w:p>
        </w:tc>
        <w:tc>
          <w:tcPr>
            <w:tcW w:w="11340" w:type="dxa"/>
            <w:gridSpan w:val="8"/>
            <w:tcBorders>
              <w:top w:val="single" w:sz="4" w:space="0" w:color="auto"/>
              <w:bottom w:val="single" w:sz="4" w:space="0" w:color="auto"/>
            </w:tcBorders>
            <w:vAlign w:val="bottom"/>
          </w:tcPr>
          <w:p w14:paraId="7E198F75" w14:textId="77777777" w:rsidR="0091690C" w:rsidRPr="00682881" w:rsidRDefault="0091690C" w:rsidP="00CF396C">
            <w:pPr>
              <w:spacing w:line="240" w:lineRule="auto"/>
              <w:ind w:right="-72"/>
              <w:jc w:val="center"/>
              <w:rPr>
                <w:rFonts w:cs="Arial"/>
                <w:b/>
                <w:bCs/>
                <w:sz w:val="18"/>
                <w:szCs w:val="18"/>
                <w:cs/>
                <w:lang w:val="th-TH"/>
              </w:rPr>
            </w:pPr>
            <w:r w:rsidRPr="00682881">
              <w:rPr>
                <w:rFonts w:cs="Arial"/>
                <w:b/>
                <w:bCs/>
                <w:sz w:val="18"/>
                <w:szCs w:val="18"/>
                <w:lang w:val="en-US"/>
              </w:rPr>
              <w:t>Separate financial statements</w:t>
            </w:r>
          </w:p>
        </w:tc>
      </w:tr>
      <w:tr w:rsidR="00021E8B" w:rsidRPr="00682881" w14:paraId="02BF4EB2" w14:textId="77777777" w:rsidTr="009F047D">
        <w:tc>
          <w:tcPr>
            <w:tcW w:w="3150" w:type="dxa"/>
            <w:vAlign w:val="bottom"/>
          </w:tcPr>
          <w:p w14:paraId="0DE2EE36" w14:textId="77777777" w:rsidR="0091690C" w:rsidRPr="00682881" w:rsidRDefault="0091690C" w:rsidP="00CF396C">
            <w:pPr>
              <w:spacing w:line="240" w:lineRule="auto"/>
              <w:ind w:left="-101"/>
              <w:rPr>
                <w:rFonts w:cs="Arial"/>
                <w:sz w:val="18"/>
                <w:szCs w:val="18"/>
                <w:cs/>
                <w:lang w:val="th-TH"/>
              </w:rPr>
            </w:pPr>
          </w:p>
        </w:tc>
        <w:tc>
          <w:tcPr>
            <w:tcW w:w="1415" w:type="dxa"/>
          </w:tcPr>
          <w:p w14:paraId="55D95672" w14:textId="77777777" w:rsidR="0091690C" w:rsidRPr="00682881" w:rsidRDefault="0091690C" w:rsidP="00CF396C">
            <w:pPr>
              <w:spacing w:line="240" w:lineRule="auto"/>
              <w:ind w:right="-72"/>
              <w:jc w:val="right"/>
              <w:rPr>
                <w:rFonts w:cs="Arial"/>
                <w:b/>
                <w:bCs/>
                <w:sz w:val="18"/>
                <w:szCs w:val="18"/>
                <w:lang w:val="en-US"/>
              </w:rPr>
            </w:pPr>
          </w:p>
          <w:p w14:paraId="0DD64289" w14:textId="77777777" w:rsidR="0091690C" w:rsidRPr="00682881" w:rsidRDefault="0091690C" w:rsidP="00CF396C">
            <w:pPr>
              <w:spacing w:line="240" w:lineRule="auto"/>
              <w:ind w:right="-72"/>
              <w:jc w:val="right"/>
              <w:rPr>
                <w:rFonts w:cs="Arial"/>
                <w:b/>
                <w:bCs/>
                <w:sz w:val="18"/>
                <w:szCs w:val="18"/>
                <w:lang w:val="en-US"/>
              </w:rPr>
            </w:pPr>
          </w:p>
          <w:p w14:paraId="6FC3438E" w14:textId="77777777" w:rsidR="0091690C" w:rsidRPr="00682881" w:rsidRDefault="0091690C" w:rsidP="00CF396C">
            <w:pPr>
              <w:spacing w:line="240" w:lineRule="auto"/>
              <w:ind w:right="-72"/>
              <w:jc w:val="right"/>
              <w:rPr>
                <w:rFonts w:cs="Arial"/>
                <w:b/>
                <w:bCs/>
                <w:sz w:val="18"/>
                <w:szCs w:val="18"/>
                <w:lang w:val="en-US"/>
              </w:rPr>
            </w:pPr>
          </w:p>
          <w:p w14:paraId="31038ADC" w14:textId="77777777" w:rsidR="0091690C" w:rsidRPr="00682881" w:rsidRDefault="0091690C" w:rsidP="00CF396C">
            <w:pPr>
              <w:spacing w:line="240" w:lineRule="auto"/>
              <w:ind w:right="-72"/>
              <w:jc w:val="right"/>
              <w:rPr>
                <w:rFonts w:cs="Arial"/>
                <w:b/>
                <w:bCs/>
                <w:sz w:val="18"/>
                <w:szCs w:val="18"/>
                <w:lang w:val="en-US"/>
              </w:rPr>
            </w:pPr>
          </w:p>
          <w:p w14:paraId="6FF2DF87" w14:textId="77777777" w:rsidR="0091690C" w:rsidRPr="00682881" w:rsidRDefault="0091690C" w:rsidP="00CF396C">
            <w:pPr>
              <w:spacing w:line="240" w:lineRule="auto"/>
              <w:ind w:right="-72"/>
              <w:jc w:val="right"/>
              <w:rPr>
                <w:rFonts w:cs="Arial"/>
                <w:b/>
                <w:bCs/>
                <w:sz w:val="18"/>
                <w:szCs w:val="18"/>
                <w:lang w:val="en-US"/>
              </w:rPr>
            </w:pPr>
            <w:r w:rsidRPr="00682881">
              <w:rPr>
                <w:rFonts w:cs="Arial"/>
                <w:b/>
                <w:bCs/>
                <w:sz w:val="18"/>
                <w:szCs w:val="18"/>
                <w:lang w:val="en-US"/>
              </w:rPr>
              <w:t>Land</w:t>
            </w:r>
          </w:p>
        </w:tc>
        <w:tc>
          <w:tcPr>
            <w:tcW w:w="1415" w:type="dxa"/>
            <w:vAlign w:val="bottom"/>
          </w:tcPr>
          <w:p w14:paraId="5376346E" w14:textId="43DFF2B3" w:rsidR="0091690C" w:rsidRPr="00682881" w:rsidRDefault="0091690C" w:rsidP="00CF396C">
            <w:pPr>
              <w:spacing w:line="240" w:lineRule="auto"/>
              <w:ind w:right="-72"/>
              <w:jc w:val="right"/>
              <w:rPr>
                <w:rFonts w:cs="Arial"/>
                <w:b/>
                <w:bCs/>
                <w:sz w:val="18"/>
                <w:szCs w:val="18"/>
                <w:cs/>
                <w:lang w:val="en-US"/>
              </w:rPr>
            </w:pPr>
            <w:r w:rsidRPr="00682881">
              <w:rPr>
                <w:rFonts w:cs="Arial"/>
                <w:b/>
                <w:bCs/>
                <w:sz w:val="18"/>
                <w:szCs w:val="18"/>
                <w:lang w:val="en-US"/>
              </w:rPr>
              <w:t>Land improvement</w:t>
            </w:r>
            <w:r w:rsidR="0086310B">
              <w:rPr>
                <w:rFonts w:cs="Arial"/>
                <w:b/>
                <w:bCs/>
                <w:sz w:val="18"/>
                <w:szCs w:val="18"/>
                <w:lang w:val="en-US"/>
              </w:rPr>
              <w:t>s</w:t>
            </w:r>
            <w:r w:rsidRPr="00682881">
              <w:rPr>
                <w:rFonts w:cs="Arial"/>
                <w:b/>
                <w:bCs/>
                <w:sz w:val="18"/>
                <w:szCs w:val="18"/>
                <w:lang w:val="en-US"/>
              </w:rPr>
              <w:t xml:space="preserve"> </w:t>
            </w:r>
          </w:p>
        </w:tc>
        <w:tc>
          <w:tcPr>
            <w:tcW w:w="1530" w:type="dxa"/>
            <w:vAlign w:val="bottom"/>
          </w:tcPr>
          <w:p w14:paraId="78C6397F" w14:textId="77777777" w:rsidR="0091690C" w:rsidRPr="00682881" w:rsidRDefault="0091690C" w:rsidP="00CF396C">
            <w:pPr>
              <w:spacing w:line="240" w:lineRule="auto"/>
              <w:ind w:right="-72"/>
              <w:jc w:val="right"/>
              <w:rPr>
                <w:rFonts w:cs="Arial"/>
                <w:b/>
                <w:bCs/>
                <w:sz w:val="18"/>
                <w:szCs w:val="18"/>
                <w:cs/>
              </w:rPr>
            </w:pPr>
            <w:r w:rsidRPr="00682881">
              <w:rPr>
                <w:rFonts w:cs="Arial"/>
                <w:b/>
                <w:bCs/>
                <w:sz w:val="18"/>
                <w:szCs w:val="18"/>
                <w:cs/>
                <w:lang w:val="th-TH"/>
              </w:rPr>
              <w:t>Warehouse,</w:t>
            </w:r>
          </w:p>
          <w:p w14:paraId="6798BFA9" w14:textId="77777777" w:rsidR="0091690C" w:rsidRPr="00682881" w:rsidRDefault="0091690C" w:rsidP="00CF396C">
            <w:pPr>
              <w:spacing w:line="240" w:lineRule="auto"/>
              <w:ind w:right="-72"/>
              <w:jc w:val="right"/>
              <w:rPr>
                <w:rFonts w:cs="Arial"/>
                <w:b/>
                <w:bCs/>
                <w:sz w:val="18"/>
                <w:szCs w:val="18"/>
                <w:cs/>
                <w:lang w:val="th-TH"/>
              </w:rPr>
            </w:pPr>
            <w:r w:rsidRPr="00682881">
              <w:rPr>
                <w:rFonts w:cs="Arial"/>
                <w:b/>
                <w:bCs/>
                <w:sz w:val="18"/>
                <w:szCs w:val="18"/>
                <w:cs/>
                <w:lang w:val="th-TH"/>
              </w:rPr>
              <w:t>b</w:t>
            </w:r>
            <w:proofErr w:type="spellStart"/>
            <w:r w:rsidRPr="00682881">
              <w:rPr>
                <w:rFonts w:cs="Arial"/>
                <w:b/>
                <w:bCs/>
                <w:sz w:val="18"/>
                <w:szCs w:val="18"/>
              </w:rPr>
              <w:t>uildings</w:t>
            </w:r>
            <w:proofErr w:type="spellEnd"/>
            <w:r w:rsidRPr="00682881">
              <w:rPr>
                <w:rFonts w:cs="Arial"/>
                <w:b/>
                <w:bCs/>
                <w:sz w:val="18"/>
                <w:szCs w:val="18"/>
              </w:rPr>
              <w:t xml:space="preserve"> and building improvements</w:t>
            </w:r>
          </w:p>
        </w:tc>
        <w:tc>
          <w:tcPr>
            <w:tcW w:w="1342" w:type="dxa"/>
            <w:vAlign w:val="bottom"/>
          </w:tcPr>
          <w:p w14:paraId="69FDA06A" w14:textId="77777777" w:rsidR="0091690C" w:rsidRPr="00682881" w:rsidRDefault="0091690C" w:rsidP="00CF396C">
            <w:pPr>
              <w:spacing w:line="240" w:lineRule="auto"/>
              <w:ind w:right="-72"/>
              <w:jc w:val="right"/>
              <w:rPr>
                <w:rFonts w:cs="Arial"/>
                <w:b/>
                <w:bCs/>
                <w:sz w:val="18"/>
                <w:szCs w:val="18"/>
                <w:cs/>
                <w:lang w:val="th-TH"/>
              </w:rPr>
            </w:pPr>
            <w:r w:rsidRPr="00682881">
              <w:rPr>
                <w:rFonts w:cs="Arial"/>
                <w:b/>
                <w:bCs/>
                <w:sz w:val="18"/>
                <w:szCs w:val="18"/>
              </w:rPr>
              <w:t>Machine and equipment</w:t>
            </w:r>
          </w:p>
        </w:tc>
        <w:tc>
          <w:tcPr>
            <w:tcW w:w="1417" w:type="dxa"/>
            <w:vAlign w:val="bottom"/>
          </w:tcPr>
          <w:p w14:paraId="42000389" w14:textId="77777777" w:rsidR="0091690C" w:rsidRPr="00682881" w:rsidRDefault="0091690C" w:rsidP="00CF396C">
            <w:pPr>
              <w:spacing w:line="240" w:lineRule="auto"/>
              <w:ind w:right="-72"/>
              <w:jc w:val="right"/>
              <w:rPr>
                <w:rFonts w:cs="Arial"/>
                <w:b/>
                <w:bCs/>
                <w:sz w:val="18"/>
                <w:szCs w:val="18"/>
              </w:rPr>
            </w:pPr>
            <w:r w:rsidRPr="00682881">
              <w:rPr>
                <w:rFonts w:cs="Arial"/>
                <w:b/>
                <w:bCs/>
                <w:sz w:val="18"/>
                <w:szCs w:val="18"/>
              </w:rPr>
              <w:t xml:space="preserve">Furniture, fixture, and </w:t>
            </w:r>
          </w:p>
          <w:p w14:paraId="1594705F" w14:textId="77777777" w:rsidR="0091690C" w:rsidRPr="00682881" w:rsidRDefault="0091690C" w:rsidP="00CF396C">
            <w:pPr>
              <w:spacing w:line="240" w:lineRule="auto"/>
              <w:ind w:right="-72"/>
              <w:jc w:val="right"/>
              <w:rPr>
                <w:rFonts w:cs="Arial"/>
                <w:b/>
                <w:bCs/>
                <w:sz w:val="18"/>
                <w:szCs w:val="18"/>
                <w:cs/>
              </w:rPr>
            </w:pPr>
            <w:r w:rsidRPr="00682881">
              <w:rPr>
                <w:rFonts w:cs="Arial"/>
                <w:b/>
                <w:bCs/>
                <w:sz w:val="18"/>
                <w:szCs w:val="18"/>
              </w:rPr>
              <w:t>office equipment</w:t>
            </w:r>
          </w:p>
        </w:tc>
        <w:tc>
          <w:tcPr>
            <w:tcW w:w="1418" w:type="dxa"/>
            <w:vAlign w:val="bottom"/>
          </w:tcPr>
          <w:p w14:paraId="7AA79891" w14:textId="77777777" w:rsidR="0091690C" w:rsidRPr="00682881" w:rsidRDefault="0091690C" w:rsidP="00CF396C">
            <w:pPr>
              <w:spacing w:line="240" w:lineRule="auto"/>
              <w:ind w:right="-72"/>
              <w:jc w:val="right"/>
              <w:rPr>
                <w:rFonts w:cs="Arial"/>
                <w:b/>
                <w:bCs/>
                <w:sz w:val="18"/>
                <w:szCs w:val="18"/>
                <w:cs/>
                <w:lang w:val="th-TH"/>
              </w:rPr>
            </w:pPr>
            <w:r w:rsidRPr="00682881">
              <w:rPr>
                <w:rFonts w:cs="Arial"/>
                <w:b/>
                <w:bCs/>
                <w:sz w:val="18"/>
                <w:szCs w:val="18"/>
              </w:rPr>
              <w:t>Vehicles</w:t>
            </w:r>
          </w:p>
        </w:tc>
        <w:tc>
          <w:tcPr>
            <w:tcW w:w="1417" w:type="dxa"/>
            <w:vAlign w:val="bottom"/>
          </w:tcPr>
          <w:p w14:paraId="0A94EB64" w14:textId="77777777" w:rsidR="0091690C" w:rsidRPr="00682881" w:rsidRDefault="0091690C" w:rsidP="00CF396C">
            <w:pPr>
              <w:spacing w:line="240" w:lineRule="auto"/>
              <w:ind w:right="-72"/>
              <w:jc w:val="right"/>
              <w:rPr>
                <w:rFonts w:cs="Arial"/>
                <w:b/>
                <w:bCs/>
                <w:sz w:val="18"/>
                <w:szCs w:val="18"/>
                <w:cs/>
              </w:rPr>
            </w:pPr>
            <w:r w:rsidRPr="00682881">
              <w:rPr>
                <w:rFonts w:cs="Arial"/>
                <w:b/>
                <w:bCs/>
                <w:sz w:val="18"/>
                <w:szCs w:val="18"/>
                <w:cs/>
                <w:lang w:val="th-TH"/>
              </w:rPr>
              <w:t>Assets under</w:t>
            </w:r>
          </w:p>
          <w:p w14:paraId="0E17006C" w14:textId="77777777" w:rsidR="0091690C" w:rsidRPr="00682881" w:rsidRDefault="0091690C" w:rsidP="00CF396C">
            <w:pPr>
              <w:spacing w:line="240" w:lineRule="auto"/>
              <w:ind w:right="-72"/>
              <w:jc w:val="right"/>
              <w:rPr>
                <w:rFonts w:cs="Arial"/>
                <w:b/>
                <w:bCs/>
                <w:sz w:val="18"/>
                <w:szCs w:val="18"/>
              </w:rPr>
            </w:pPr>
            <w:r w:rsidRPr="00682881">
              <w:rPr>
                <w:rFonts w:cs="Arial"/>
                <w:b/>
                <w:bCs/>
                <w:sz w:val="18"/>
                <w:szCs w:val="18"/>
                <w:cs/>
                <w:lang w:val="th-TH"/>
              </w:rPr>
              <w:t>installation and</w:t>
            </w:r>
            <w:r w:rsidRPr="00682881">
              <w:rPr>
                <w:rFonts w:cs="Arial"/>
                <w:b/>
                <w:bCs/>
                <w:sz w:val="18"/>
                <w:szCs w:val="18"/>
              </w:rPr>
              <w:t xml:space="preserve"> construction</w:t>
            </w:r>
          </w:p>
          <w:p w14:paraId="2377DF57" w14:textId="77777777" w:rsidR="0091690C" w:rsidRPr="00682881" w:rsidRDefault="0091690C" w:rsidP="00CF396C">
            <w:pPr>
              <w:spacing w:line="240" w:lineRule="auto"/>
              <w:ind w:right="-72"/>
              <w:jc w:val="right"/>
              <w:rPr>
                <w:rFonts w:cs="Arial"/>
                <w:b/>
                <w:bCs/>
                <w:sz w:val="18"/>
                <w:szCs w:val="18"/>
                <w:cs/>
                <w:lang w:val="th-TH"/>
              </w:rPr>
            </w:pPr>
            <w:r w:rsidRPr="00682881">
              <w:rPr>
                <w:rFonts w:cs="Arial"/>
                <w:b/>
                <w:bCs/>
                <w:sz w:val="18"/>
                <w:szCs w:val="18"/>
              </w:rPr>
              <w:t xml:space="preserve"> in progress</w:t>
            </w:r>
          </w:p>
        </w:tc>
        <w:tc>
          <w:tcPr>
            <w:tcW w:w="1418" w:type="dxa"/>
            <w:gridSpan w:val="2"/>
            <w:vAlign w:val="bottom"/>
          </w:tcPr>
          <w:p w14:paraId="48BFD79C" w14:textId="77777777" w:rsidR="0091690C" w:rsidRPr="00682881" w:rsidRDefault="0091690C" w:rsidP="00CF396C">
            <w:pPr>
              <w:spacing w:line="240" w:lineRule="auto"/>
              <w:ind w:right="-72"/>
              <w:jc w:val="right"/>
              <w:rPr>
                <w:rFonts w:cs="Arial"/>
                <w:b/>
                <w:bCs/>
                <w:sz w:val="18"/>
                <w:szCs w:val="18"/>
                <w:cs/>
                <w:lang w:val="th-TH"/>
              </w:rPr>
            </w:pPr>
            <w:r w:rsidRPr="00682881">
              <w:rPr>
                <w:rFonts w:cs="Arial"/>
                <w:b/>
                <w:bCs/>
                <w:sz w:val="18"/>
                <w:szCs w:val="18"/>
                <w:cs/>
                <w:lang w:val="th-TH"/>
              </w:rPr>
              <w:t>Total</w:t>
            </w:r>
          </w:p>
        </w:tc>
      </w:tr>
      <w:tr w:rsidR="00021E8B" w:rsidRPr="00682881" w14:paraId="1C8541E1" w14:textId="77777777" w:rsidTr="009F047D">
        <w:tc>
          <w:tcPr>
            <w:tcW w:w="3150" w:type="dxa"/>
            <w:vAlign w:val="bottom"/>
          </w:tcPr>
          <w:p w14:paraId="003AC009" w14:textId="77777777" w:rsidR="0091690C" w:rsidRPr="00682881" w:rsidRDefault="0091690C" w:rsidP="00CF396C">
            <w:pPr>
              <w:spacing w:line="240" w:lineRule="auto"/>
              <w:ind w:left="-101"/>
              <w:rPr>
                <w:rFonts w:cs="Arial"/>
                <w:sz w:val="18"/>
                <w:szCs w:val="18"/>
                <w:cs/>
                <w:lang w:val="th-TH"/>
              </w:rPr>
            </w:pPr>
          </w:p>
        </w:tc>
        <w:tc>
          <w:tcPr>
            <w:tcW w:w="1415" w:type="dxa"/>
            <w:tcBorders>
              <w:bottom w:val="single" w:sz="4" w:space="0" w:color="auto"/>
            </w:tcBorders>
            <w:vAlign w:val="bottom"/>
          </w:tcPr>
          <w:p w14:paraId="68E5C3AE" w14:textId="77777777" w:rsidR="0091690C" w:rsidRPr="00682881" w:rsidRDefault="0091690C" w:rsidP="00CF396C">
            <w:pPr>
              <w:spacing w:line="240" w:lineRule="auto"/>
              <w:ind w:right="-72"/>
              <w:jc w:val="right"/>
              <w:rPr>
                <w:rFonts w:cs="Arial"/>
                <w:b/>
                <w:bCs/>
                <w:sz w:val="18"/>
                <w:szCs w:val="18"/>
                <w:lang w:val="en-US"/>
              </w:rPr>
            </w:pPr>
            <w:r w:rsidRPr="00682881">
              <w:rPr>
                <w:rFonts w:cs="Arial"/>
                <w:b/>
                <w:bCs/>
                <w:sz w:val="18"/>
                <w:szCs w:val="18"/>
              </w:rPr>
              <w:t>Baht</w:t>
            </w:r>
          </w:p>
        </w:tc>
        <w:tc>
          <w:tcPr>
            <w:tcW w:w="1415" w:type="dxa"/>
            <w:tcBorders>
              <w:bottom w:val="single" w:sz="4" w:space="0" w:color="auto"/>
            </w:tcBorders>
            <w:vAlign w:val="bottom"/>
          </w:tcPr>
          <w:p w14:paraId="5190D3B4" w14:textId="77777777" w:rsidR="0091690C" w:rsidRPr="00682881" w:rsidRDefault="0091690C" w:rsidP="00CF396C">
            <w:pPr>
              <w:spacing w:line="240" w:lineRule="auto"/>
              <w:ind w:right="-72"/>
              <w:jc w:val="right"/>
              <w:rPr>
                <w:rFonts w:cs="Arial"/>
                <w:b/>
                <w:bCs/>
                <w:sz w:val="18"/>
                <w:szCs w:val="18"/>
                <w:lang w:val="en-US"/>
              </w:rPr>
            </w:pPr>
            <w:r w:rsidRPr="00682881">
              <w:rPr>
                <w:rFonts w:cs="Arial"/>
                <w:b/>
                <w:bCs/>
                <w:sz w:val="18"/>
                <w:szCs w:val="18"/>
              </w:rPr>
              <w:t>Baht</w:t>
            </w:r>
          </w:p>
        </w:tc>
        <w:tc>
          <w:tcPr>
            <w:tcW w:w="1530" w:type="dxa"/>
            <w:tcBorders>
              <w:bottom w:val="single" w:sz="4" w:space="0" w:color="auto"/>
            </w:tcBorders>
            <w:vAlign w:val="bottom"/>
          </w:tcPr>
          <w:p w14:paraId="3C1686BE" w14:textId="77777777" w:rsidR="0091690C" w:rsidRPr="00682881" w:rsidRDefault="0091690C" w:rsidP="00CF396C">
            <w:pPr>
              <w:spacing w:line="240" w:lineRule="auto"/>
              <w:ind w:right="-72"/>
              <w:jc w:val="right"/>
              <w:rPr>
                <w:rFonts w:cs="Arial"/>
                <w:b/>
                <w:bCs/>
                <w:sz w:val="18"/>
                <w:szCs w:val="18"/>
                <w:cs/>
                <w:lang w:val="th-TH"/>
              </w:rPr>
            </w:pPr>
            <w:r w:rsidRPr="00682881">
              <w:rPr>
                <w:rFonts w:cs="Arial"/>
                <w:b/>
                <w:bCs/>
                <w:sz w:val="18"/>
                <w:szCs w:val="18"/>
              </w:rPr>
              <w:t>Baht</w:t>
            </w:r>
          </w:p>
        </w:tc>
        <w:tc>
          <w:tcPr>
            <w:tcW w:w="1342" w:type="dxa"/>
            <w:tcBorders>
              <w:bottom w:val="single" w:sz="4" w:space="0" w:color="auto"/>
            </w:tcBorders>
            <w:vAlign w:val="bottom"/>
          </w:tcPr>
          <w:p w14:paraId="473C0582" w14:textId="77777777" w:rsidR="0091690C" w:rsidRPr="00682881" w:rsidRDefault="0091690C" w:rsidP="00CF396C">
            <w:pPr>
              <w:spacing w:line="240" w:lineRule="auto"/>
              <w:ind w:right="-72"/>
              <w:jc w:val="right"/>
              <w:rPr>
                <w:rFonts w:cs="Arial"/>
                <w:b/>
                <w:bCs/>
                <w:sz w:val="18"/>
                <w:szCs w:val="18"/>
              </w:rPr>
            </w:pPr>
            <w:r w:rsidRPr="00682881">
              <w:rPr>
                <w:rFonts w:cs="Arial"/>
                <w:b/>
                <w:bCs/>
                <w:sz w:val="18"/>
                <w:szCs w:val="18"/>
              </w:rPr>
              <w:t>Baht</w:t>
            </w:r>
          </w:p>
        </w:tc>
        <w:tc>
          <w:tcPr>
            <w:tcW w:w="1417" w:type="dxa"/>
            <w:tcBorders>
              <w:bottom w:val="single" w:sz="4" w:space="0" w:color="auto"/>
            </w:tcBorders>
            <w:vAlign w:val="bottom"/>
          </w:tcPr>
          <w:p w14:paraId="64AC27F0" w14:textId="77777777" w:rsidR="0091690C" w:rsidRPr="00682881" w:rsidRDefault="0091690C" w:rsidP="00CF396C">
            <w:pPr>
              <w:spacing w:line="240" w:lineRule="auto"/>
              <w:ind w:right="-72"/>
              <w:jc w:val="right"/>
              <w:rPr>
                <w:rFonts w:cs="Arial"/>
                <w:b/>
                <w:bCs/>
                <w:sz w:val="18"/>
                <w:szCs w:val="18"/>
              </w:rPr>
            </w:pPr>
            <w:r w:rsidRPr="00682881">
              <w:rPr>
                <w:rFonts w:cs="Arial"/>
                <w:b/>
                <w:bCs/>
                <w:sz w:val="18"/>
                <w:szCs w:val="18"/>
              </w:rPr>
              <w:t>Baht</w:t>
            </w:r>
          </w:p>
        </w:tc>
        <w:tc>
          <w:tcPr>
            <w:tcW w:w="1418" w:type="dxa"/>
            <w:tcBorders>
              <w:bottom w:val="single" w:sz="4" w:space="0" w:color="auto"/>
            </w:tcBorders>
            <w:vAlign w:val="bottom"/>
          </w:tcPr>
          <w:p w14:paraId="3B85089D" w14:textId="77777777" w:rsidR="0091690C" w:rsidRPr="00682881" w:rsidRDefault="0091690C" w:rsidP="00CF396C">
            <w:pPr>
              <w:spacing w:line="240" w:lineRule="auto"/>
              <w:ind w:right="-72"/>
              <w:jc w:val="right"/>
              <w:rPr>
                <w:rFonts w:cs="Arial"/>
                <w:b/>
                <w:bCs/>
                <w:sz w:val="18"/>
                <w:szCs w:val="18"/>
              </w:rPr>
            </w:pPr>
            <w:r w:rsidRPr="00682881">
              <w:rPr>
                <w:rFonts w:cs="Arial"/>
                <w:b/>
                <w:bCs/>
                <w:sz w:val="18"/>
                <w:szCs w:val="18"/>
              </w:rPr>
              <w:t>Baht</w:t>
            </w:r>
          </w:p>
        </w:tc>
        <w:tc>
          <w:tcPr>
            <w:tcW w:w="1417" w:type="dxa"/>
            <w:tcBorders>
              <w:bottom w:val="single" w:sz="4" w:space="0" w:color="auto"/>
            </w:tcBorders>
            <w:vAlign w:val="bottom"/>
          </w:tcPr>
          <w:p w14:paraId="79A8547C" w14:textId="77777777" w:rsidR="0091690C" w:rsidRPr="00682881" w:rsidRDefault="0091690C" w:rsidP="00CF396C">
            <w:pPr>
              <w:spacing w:line="240" w:lineRule="auto"/>
              <w:ind w:right="-72"/>
              <w:jc w:val="right"/>
              <w:rPr>
                <w:rFonts w:cs="Arial"/>
                <w:b/>
                <w:bCs/>
                <w:sz w:val="18"/>
                <w:szCs w:val="18"/>
                <w:cs/>
                <w:lang w:val="th-TH"/>
              </w:rPr>
            </w:pPr>
            <w:r w:rsidRPr="00682881">
              <w:rPr>
                <w:rFonts w:cs="Arial"/>
                <w:b/>
                <w:bCs/>
                <w:sz w:val="18"/>
                <w:szCs w:val="18"/>
              </w:rPr>
              <w:t>Baht</w:t>
            </w:r>
          </w:p>
        </w:tc>
        <w:tc>
          <w:tcPr>
            <w:tcW w:w="1418" w:type="dxa"/>
            <w:gridSpan w:val="2"/>
            <w:tcBorders>
              <w:bottom w:val="single" w:sz="4" w:space="0" w:color="auto"/>
            </w:tcBorders>
            <w:vAlign w:val="bottom"/>
          </w:tcPr>
          <w:p w14:paraId="49BE1700" w14:textId="77777777" w:rsidR="0091690C" w:rsidRPr="00682881" w:rsidRDefault="0091690C" w:rsidP="00CF396C">
            <w:pPr>
              <w:spacing w:line="240" w:lineRule="auto"/>
              <w:ind w:right="-72"/>
              <w:jc w:val="right"/>
              <w:rPr>
                <w:rFonts w:cs="Arial"/>
                <w:b/>
                <w:bCs/>
                <w:sz w:val="18"/>
                <w:szCs w:val="18"/>
                <w:cs/>
                <w:lang w:val="th-TH"/>
              </w:rPr>
            </w:pPr>
            <w:r w:rsidRPr="00682881">
              <w:rPr>
                <w:rFonts w:cs="Arial"/>
                <w:b/>
                <w:bCs/>
                <w:sz w:val="18"/>
                <w:szCs w:val="18"/>
              </w:rPr>
              <w:t>Baht</w:t>
            </w:r>
          </w:p>
        </w:tc>
      </w:tr>
      <w:tr w:rsidR="00021E8B" w:rsidRPr="00682881" w14:paraId="35FC8B17" w14:textId="77777777" w:rsidTr="009F047D">
        <w:tc>
          <w:tcPr>
            <w:tcW w:w="3150" w:type="dxa"/>
            <w:vAlign w:val="bottom"/>
          </w:tcPr>
          <w:p w14:paraId="3F3D1746" w14:textId="77777777" w:rsidR="0091690C" w:rsidRPr="00682881" w:rsidRDefault="0091690C" w:rsidP="00CF396C">
            <w:pPr>
              <w:spacing w:line="240" w:lineRule="auto"/>
              <w:ind w:left="-101"/>
              <w:rPr>
                <w:rFonts w:cs="Arial"/>
                <w:b/>
                <w:bCs/>
                <w:sz w:val="18"/>
                <w:szCs w:val="18"/>
              </w:rPr>
            </w:pPr>
          </w:p>
        </w:tc>
        <w:tc>
          <w:tcPr>
            <w:tcW w:w="1415" w:type="dxa"/>
            <w:tcBorders>
              <w:top w:val="single" w:sz="4" w:space="0" w:color="auto"/>
            </w:tcBorders>
          </w:tcPr>
          <w:p w14:paraId="25B2BDA9" w14:textId="77777777" w:rsidR="0091690C" w:rsidRPr="00682881" w:rsidRDefault="0091690C" w:rsidP="00CF396C">
            <w:pPr>
              <w:spacing w:line="240" w:lineRule="auto"/>
              <w:ind w:right="-72"/>
              <w:jc w:val="right"/>
              <w:rPr>
                <w:rFonts w:eastAsia="SimSun" w:cs="Arial"/>
                <w:sz w:val="18"/>
                <w:szCs w:val="18"/>
              </w:rPr>
            </w:pPr>
          </w:p>
        </w:tc>
        <w:tc>
          <w:tcPr>
            <w:tcW w:w="1415" w:type="dxa"/>
            <w:tcBorders>
              <w:top w:val="single" w:sz="4" w:space="0" w:color="auto"/>
            </w:tcBorders>
            <w:vAlign w:val="bottom"/>
          </w:tcPr>
          <w:p w14:paraId="5522BF14" w14:textId="77777777" w:rsidR="0091690C" w:rsidRPr="00682881" w:rsidRDefault="0091690C" w:rsidP="00CF396C">
            <w:pPr>
              <w:spacing w:line="240" w:lineRule="auto"/>
              <w:ind w:right="-72"/>
              <w:jc w:val="right"/>
              <w:rPr>
                <w:rFonts w:eastAsia="SimSun" w:cs="Arial"/>
                <w:sz w:val="18"/>
                <w:szCs w:val="18"/>
              </w:rPr>
            </w:pPr>
          </w:p>
        </w:tc>
        <w:tc>
          <w:tcPr>
            <w:tcW w:w="1530" w:type="dxa"/>
            <w:tcBorders>
              <w:top w:val="single" w:sz="4" w:space="0" w:color="auto"/>
            </w:tcBorders>
            <w:vAlign w:val="bottom"/>
          </w:tcPr>
          <w:p w14:paraId="3109556F" w14:textId="77777777" w:rsidR="0091690C" w:rsidRPr="00682881" w:rsidRDefault="0091690C" w:rsidP="00CF396C">
            <w:pPr>
              <w:spacing w:line="240" w:lineRule="auto"/>
              <w:ind w:right="-72"/>
              <w:jc w:val="right"/>
              <w:rPr>
                <w:rFonts w:eastAsia="SimSun" w:cs="Arial"/>
                <w:sz w:val="18"/>
                <w:szCs w:val="18"/>
              </w:rPr>
            </w:pPr>
          </w:p>
        </w:tc>
        <w:tc>
          <w:tcPr>
            <w:tcW w:w="1342" w:type="dxa"/>
            <w:tcBorders>
              <w:top w:val="single" w:sz="4" w:space="0" w:color="auto"/>
            </w:tcBorders>
            <w:vAlign w:val="bottom"/>
          </w:tcPr>
          <w:p w14:paraId="4E1F3DC5" w14:textId="77777777" w:rsidR="0091690C" w:rsidRPr="00682881" w:rsidRDefault="0091690C" w:rsidP="00CF396C">
            <w:pPr>
              <w:spacing w:line="240" w:lineRule="auto"/>
              <w:ind w:right="-72"/>
              <w:jc w:val="right"/>
              <w:rPr>
                <w:rFonts w:eastAsia="SimSun" w:cs="Arial"/>
                <w:sz w:val="18"/>
                <w:szCs w:val="18"/>
              </w:rPr>
            </w:pPr>
          </w:p>
        </w:tc>
        <w:tc>
          <w:tcPr>
            <w:tcW w:w="1417" w:type="dxa"/>
            <w:tcBorders>
              <w:top w:val="single" w:sz="4" w:space="0" w:color="auto"/>
            </w:tcBorders>
            <w:vAlign w:val="bottom"/>
          </w:tcPr>
          <w:p w14:paraId="1F917C1F" w14:textId="77777777" w:rsidR="0091690C" w:rsidRPr="00682881" w:rsidRDefault="0091690C" w:rsidP="00CF396C">
            <w:pPr>
              <w:spacing w:line="240" w:lineRule="auto"/>
              <w:ind w:right="-72"/>
              <w:jc w:val="right"/>
              <w:rPr>
                <w:rFonts w:eastAsia="SimSun" w:cs="Arial"/>
                <w:sz w:val="18"/>
                <w:szCs w:val="18"/>
              </w:rPr>
            </w:pPr>
          </w:p>
        </w:tc>
        <w:tc>
          <w:tcPr>
            <w:tcW w:w="1418" w:type="dxa"/>
            <w:tcBorders>
              <w:top w:val="single" w:sz="4" w:space="0" w:color="auto"/>
            </w:tcBorders>
            <w:vAlign w:val="bottom"/>
          </w:tcPr>
          <w:p w14:paraId="2B5364AA" w14:textId="77777777" w:rsidR="0091690C" w:rsidRPr="00682881" w:rsidRDefault="0091690C" w:rsidP="00CF396C">
            <w:pPr>
              <w:spacing w:line="240" w:lineRule="auto"/>
              <w:ind w:right="-72"/>
              <w:jc w:val="right"/>
              <w:rPr>
                <w:rFonts w:eastAsia="SimSun" w:cs="Arial"/>
                <w:sz w:val="18"/>
                <w:szCs w:val="18"/>
              </w:rPr>
            </w:pPr>
          </w:p>
        </w:tc>
        <w:tc>
          <w:tcPr>
            <w:tcW w:w="1417" w:type="dxa"/>
            <w:tcBorders>
              <w:top w:val="single" w:sz="4" w:space="0" w:color="auto"/>
            </w:tcBorders>
            <w:vAlign w:val="bottom"/>
          </w:tcPr>
          <w:p w14:paraId="39499876" w14:textId="77777777" w:rsidR="0091690C" w:rsidRPr="00682881" w:rsidRDefault="0091690C" w:rsidP="00CF396C">
            <w:pPr>
              <w:spacing w:line="240" w:lineRule="auto"/>
              <w:ind w:right="-72"/>
              <w:jc w:val="right"/>
              <w:rPr>
                <w:rFonts w:eastAsia="SimSun" w:cs="Arial"/>
                <w:sz w:val="18"/>
                <w:szCs w:val="18"/>
              </w:rPr>
            </w:pPr>
          </w:p>
        </w:tc>
        <w:tc>
          <w:tcPr>
            <w:tcW w:w="1418" w:type="dxa"/>
            <w:gridSpan w:val="2"/>
            <w:tcBorders>
              <w:top w:val="single" w:sz="4" w:space="0" w:color="auto"/>
            </w:tcBorders>
            <w:vAlign w:val="bottom"/>
          </w:tcPr>
          <w:p w14:paraId="576AC460" w14:textId="77777777" w:rsidR="0091690C" w:rsidRPr="00682881" w:rsidRDefault="0091690C" w:rsidP="00CF396C">
            <w:pPr>
              <w:spacing w:line="240" w:lineRule="auto"/>
              <w:ind w:right="-72"/>
              <w:jc w:val="right"/>
              <w:rPr>
                <w:rFonts w:eastAsia="SimSun" w:cs="Arial"/>
                <w:sz w:val="18"/>
                <w:szCs w:val="18"/>
              </w:rPr>
            </w:pPr>
          </w:p>
        </w:tc>
      </w:tr>
      <w:tr w:rsidR="00021E8B" w:rsidRPr="00682881" w14:paraId="51AF4BCB" w14:textId="77777777" w:rsidTr="009F047D">
        <w:tc>
          <w:tcPr>
            <w:tcW w:w="3150" w:type="dxa"/>
            <w:vAlign w:val="bottom"/>
          </w:tcPr>
          <w:p w14:paraId="3470C0A1" w14:textId="611FF102" w:rsidR="0091690C" w:rsidRPr="00682881" w:rsidRDefault="0091690C" w:rsidP="00CF396C">
            <w:pPr>
              <w:spacing w:line="240" w:lineRule="auto"/>
              <w:ind w:left="-101"/>
              <w:rPr>
                <w:rFonts w:cs="Arial"/>
                <w:b/>
                <w:bCs/>
                <w:sz w:val="18"/>
                <w:szCs w:val="18"/>
              </w:rPr>
            </w:pPr>
            <w:r w:rsidRPr="00682881">
              <w:rPr>
                <w:rFonts w:cs="Arial"/>
                <w:b/>
                <w:bCs/>
                <w:sz w:val="18"/>
                <w:szCs w:val="18"/>
              </w:rPr>
              <w:t xml:space="preserve">At </w:t>
            </w:r>
            <w:r w:rsidR="00136CFB" w:rsidRPr="00136CFB">
              <w:rPr>
                <w:rFonts w:cs="Arial"/>
                <w:b/>
                <w:bCs/>
                <w:sz w:val="18"/>
                <w:szCs w:val="18"/>
              </w:rPr>
              <w:t>1</w:t>
            </w:r>
            <w:r w:rsidRPr="00682881">
              <w:rPr>
                <w:rFonts w:cs="Arial"/>
                <w:b/>
                <w:bCs/>
                <w:sz w:val="18"/>
                <w:szCs w:val="18"/>
              </w:rPr>
              <w:t xml:space="preserve"> January </w:t>
            </w:r>
            <w:r w:rsidR="00136CFB" w:rsidRPr="00136CFB">
              <w:rPr>
                <w:rFonts w:cs="Arial"/>
                <w:b/>
                <w:bCs/>
                <w:sz w:val="18"/>
                <w:szCs w:val="18"/>
              </w:rPr>
              <w:t>2018</w:t>
            </w:r>
          </w:p>
        </w:tc>
        <w:tc>
          <w:tcPr>
            <w:tcW w:w="1415" w:type="dxa"/>
            <w:vAlign w:val="bottom"/>
          </w:tcPr>
          <w:p w14:paraId="649AC112" w14:textId="77777777" w:rsidR="0091690C" w:rsidRPr="00682881" w:rsidRDefault="0091690C" w:rsidP="00CF396C">
            <w:pPr>
              <w:spacing w:line="240" w:lineRule="auto"/>
              <w:ind w:right="-72"/>
              <w:jc w:val="right"/>
              <w:rPr>
                <w:rFonts w:eastAsia="SimSun" w:cs="Arial"/>
                <w:sz w:val="18"/>
                <w:szCs w:val="18"/>
              </w:rPr>
            </w:pPr>
          </w:p>
        </w:tc>
        <w:tc>
          <w:tcPr>
            <w:tcW w:w="1415" w:type="dxa"/>
            <w:vAlign w:val="bottom"/>
          </w:tcPr>
          <w:p w14:paraId="1FEDAE8D" w14:textId="77777777" w:rsidR="0091690C" w:rsidRPr="00682881" w:rsidRDefault="0091690C" w:rsidP="00CF396C">
            <w:pPr>
              <w:spacing w:line="240" w:lineRule="auto"/>
              <w:ind w:right="-72"/>
              <w:jc w:val="right"/>
              <w:rPr>
                <w:rFonts w:eastAsia="SimSun" w:cs="Arial"/>
                <w:sz w:val="18"/>
                <w:szCs w:val="18"/>
              </w:rPr>
            </w:pPr>
          </w:p>
        </w:tc>
        <w:tc>
          <w:tcPr>
            <w:tcW w:w="1530" w:type="dxa"/>
            <w:vAlign w:val="bottom"/>
          </w:tcPr>
          <w:p w14:paraId="7C4E16FC" w14:textId="77777777" w:rsidR="0091690C" w:rsidRPr="00682881" w:rsidRDefault="0091690C" w:rsidP="00CF396C">
            <w:pPr>
              <w:spacing w:line="240" w:lineRule="auto"/>
              <w:ind w:right="-72"/>
              <w:jc w:val="right"/>
              <w:rPr>
                <w:rFonts w:eastAsia="SimSun" w:cs="Arial"/>
                <w:sz w:val="18"/>
                <w:szCs w:val="18"/>
              </w:rPr>
            </w:pPr>
          </w:p>
        </w:tc>
        <w:tc>
          <w:tcPr>
            <w:tcW w:w="1342" w:type="dxa"/>
            <w:vAlign w:val="bottom"/>
          </w:tcPr>
          <w:p w14:paraId="5AD4B17D" w14:textId="77777777" w:rsidR="0091690C" w:rsidRPr="00682881" w:rsidRDefault="0091690C" w:rsidP="00CF396C">
            <w:pPr>
              <w:spacing w:line="240" w:lineRule="auto"/>
              <w:ind w:right="-72"/>
              <w:jc w:val="right"/>
              <w:rPr>
                <w:rFonts w:eastAsia="SimSun" w:cs="Arial"/>
                <w:sz w:val="18"/>
                <w:szCs w:val="18"/>
              </w:rPr>
            </w:pPr>
          </w:p>
        </w:tc>
        <w:tc>
          <w:tcPr>
            <w:tcW w:w="1417" w:type="dxa"/>
            <w:vAlign w:val="bottom"/>
          </w:tcPr>
          <w:p w14:paraId="2CA9F0A3" w14:textId="77777777" w:rsidR="0091690C" w:rsidRPr="00682881" w:rsidRDefault="0091690C" w:rsidP="00CF396C">
            <w:pPr>
              <w:spacing w:line="240" w:lineRule="auto"/>
              <w:ind w:right="-72"/>
              <w:jc w:val="right"/>
              <w:rPr>
                <w:rFonts w:eastAsia="SimSun" w:cs="Arial"/>
                <w:sz w:val="18"/>
                <w:szCs w:val="18"/>
              </w:rPr>
            </w:pPr>
          </w:p>
        </w:tc>
        <w:tc>
          <w:tcPr>
            <w:tcW w:w="1418" w:type="dxa"/>
            <w:vAlign w:val="bottom"/>
          </w:tcPr>
          <w:p w14:paraId="0E816A18" w14:textId="77777777" w:rsidR="0091690C" w:rsidRPr="00682881" w:rsidRDefault="0091690C" w:rsidP="00CF396C">
            <w:pPr>
              <w:spacing w:line="240" w:lineRule="auto"/>
              <w:ind w:right="-72"/>
              <w:jc w:val="right"/>
              <w:rPr>
                <w:rFonts w:eastAsia="SimSun" w:cs="Arial"/>
                <w:sz w:val="18"/>
                <w:szCs w:val="18"/>
              </w:rPr>
            </w:pPr>
          </w:p>
        </w:tc>
        <w:tc>
          <w:tcPr>
            <w:tcW w:w="1417" w:type="dxa"/>
            <w:vAlign w:val="bottom"/>
          </w:tcPr>
          <w:p w14:paraId="15CFDC22" w14:textId="77777777" w:rsidR="0091690C" w:rsidRPr="00682881" w:rsidRDefault="0091690C" w:rsidP="00CF396C">
            <w:pPr>
              <w:spacing w:line="240" w:lineRule="auto"/>
              <w:ind w:right="-72"/>
              <w:jc w:val="right"/>
              <w:rPr>
                <w:rFonts w:eastAsia="SimSun" w:cs="Arial"/>
                <w:sz w:val="18"/>
                <w:szCs w:val="18"/>
              </w:rPr>
            </w:pPr>
          </w:p>
        </w:tc>
        <w:tc>
          <w:tcPr>
            <w:tcW w:w="1418" w:type="dxa"/>
            <w:gridSpan w:val="2"/>
            <w:vAlign w:val="bottom"/>
          </w:tcPr>
          <w:p w14:paraId="623CCDC8" w14:textId="77777777" w:rsidR="0091690C" w:rsidRPr="00682881" w:rsidRDefault="0091690C" w:rsidP="00CF396C">
            <w:pPr>
              <w:spacing w:line="240" w:lineRule="auto"/>
              <w:ind w:right="-72"/>
              <w:jc w:val="right"/>
              <w:rPr>
                <w:rFonts w:eastAsia="SimSun" w:cs="Arial"/>
                <w:sz w:val="18"/>
                <w:szCs w:val="18"/>
              </w:rPr>
            </w:pPr>
          </w:p>
        </w:tc>
      </w:tr>
      <w:tr w:rsidR="00161B4E" w:rsidRPr="00682881" w14:paraId="7B6832F3" w14:textId="77777777" w:rsidTr="009F047D">
        <w:tc>
          <w:tcPr>
            <w:tcW w:w="3150" w:type="dxa"/>
            <w:vAlign w:val="bottom"/>
          </w:tcPr>
          <w:p w14:paraId="4CFB984A" w14:textId="77777777" w:rsidR="00161B4E" w:rsidRPr="00682881" w:rsidRDefault="00161B4E" w:rsidP="00CF396C">
            <w:pPr>
              <w:spacing w:line="240" w:lineRule="auto"/>
              <w:ind w:left="-101"/>
              <w:rPr>
                <w:rFonts w:cs="Arial"/>
                <w:sz w:val="18"/>
                <w:szCs w:val="18"/>
              </w:rPr>
            </w:pPr>
            <w:r w:rsidRPr="00682881">
              <w:rPr>
                <w:rFonts w:cs="Arial"/>
                <w:sz w:val="18"/>
                <w:szCs w:val="18"/>
              </w:rPr>
              <w:t>Cost</w:t>
            </w:r>
          </w:p>
        </w:tc>
        <w:tc>
          <w:tcPr>
            <w:tcW w:w="1415" w:type="dxa"/>
            <w:vAlign w:val="bottom"/>
          </w:tcPr>
          <w:p w14:paraId="6B0E3E26" w14:textId="7A853B77"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147</w:t>
            </w:r>
            <w:r w:rsidR="00161B4E" w:rsidRPr="00682881">
              <w:rPr>
                <w:rFonts w:eastAsia="Arial Unicode MS" w:cs="Arial"/>
                <w:sz w:val="18"/>
                <w:szCs w:val="18"/>
              </w:rPr>
              <w:t>,</w:t>
            </w:r>
            <w:r w:rsidRPr="00136CFB">
              <w:rPr>
                <w:rFonts w:eastAsia="Arial Unicode MS" w:cs="Arial"/>
                <w:sz w:val="18"/>
                <w:szCs w:val="18"/>
              </w:rPr>
              <w:t>076</w:t>
            </w:r>
            <w:r w:rsidR="00161B4E" w:rsidRPr="00682881">
              <w:rPr>
                <w:rFonts w:eastAsia="Arial Unicode MS" w:cs="Arial"/>
                <w:sz w:val="18"/>
                <w:szCs w:val="18"/>
              </w:rPr>
              <w:t>,</w:t>
            </w:r>
            <w:r w:rsidRPr="00136CFB">
              <w:rPr>
                <w:rFonts w:eastAsia="Arial Unicode MS" w:cs="Arial"/>
                <w:sz w:val="18"/>
                <w:szCs w:val="18"/>
              </w:rPr>
              <w:t>890</w:t>
            </w:r>
          </w:p>
        </w:tc>
        <w:tc>
          <w:tcPr>
            <w:tcW w:w="1415" w:type="dxa"/>
            <w:vAlign w:val="bottom"/>
          </w:tcPr>
          <w:p w14:paraId="1C732DE5" w14:textId="01E9F4D6"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10</w:t>
            </w:r>
            <w:r w:rsidR="00161B4E" w:rsidRPr="00682881">
              <w:rPr>
                <w:rFonts w:eastAsia="Arial Unicode MS" w:cs="Arial"/>
                <w:sz w:val="18"/>
                <w:szCs w:val="18"/>
              </w:rPr>
              <w:t>,</w:t>
            </w:r>
            <w:r w:rsidRPr="00136CFB">
              <w:rPr>
                <w:rFonts w:eastAsia="Arial Unicode MS" w:cs="Arial"/>
                <w:sz w:val="18"/>
                <w:szCs w:val="18"/>
              </w:rPr>
              <w:t>020</w:t>
            </w:r>
            <w:r w:rsidR="00161B4E" w:rsidRPr="00682881">
              <w:rPr>
                <w:rFonts w:eastAsia="Arial Unicode MS" w:cs="Arial"/>
                <w:sz w:val="18"/>
                <w:szCs w:val="18"/>
              </w:rPr>
              <w:t>,</w:t>
            </w:r>
            <w:r w:rsidRPr="00136CFB">
              <w:rPr>
                <w:rFonts w:eastAsia="Arial Unicode MS" w:cs="Arial"/>
                <w:sz w:val="18"/>
                <w:szCs w:val="18"/>
              </w:rPr>
              <w:t>444</w:t>
            </w:r>
          </w:p>
        </w:tc>
        <w:tc>
          <w:tcPr>
            <w:tcW w:w="1530" w:type="dxa"/>
            <w:vAlign w:val="bottom"/>
          </w:tcPr>
          <w:p w14:paraId="09B467DC" w14:textId="196CE5D6"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51</w:t>
            </w:r>
            <w:r w:rsidR="00161B4E" w:rsidRPr="00682881">
              <w:rPr>
                <w:rFonts w:eastAsia="Arial Unicode MS" w:cs="Arial"/>
                <w:sz w:val="18"/>
                <w:szCs w:val="18"/>
              </w:rPr>
              <w:t>,</w:t>
            </w:r>
            <w:r w:rsidRPr="00136CFB">
              <w:rPr>
                <w:rFonts w:eastAsia="Arial Unicode MS" w:cs="Arial"/>
                <w:sz w:val="18"/>
                <w:szCs w:val="18"/>
              </w:rPr>
              <w:t>799</w:t>
            </w:r>
            <w:r w:rsidR="00161B4E" w:rsidRPr="00682881">
              <w:rPr>
                <w:rFonts w:eastAsia="Arial Unicode MS" w:cs="Arial"/>
                <w:sz w:val="18"/>
                <w:szCs w:val="18"/>
              </w:rPr>
              <w:t>,</w:t>
            </w:r>
            <w:r w:rsidRPr="00136CFB">
              <w:rPr>
                <w:rFonts w:eastAsia="Arial Unicode MS" w:cs="Arial"/>
                <w:sz w:val="18"/>
                <w:szCs w:val="18"/>
              </w:rPr>
              <w:t>376</w:t>
            </w:r>
          </w:p>
        </w:tc>
        <w:tc>
          <w:tcPr>
            <w:tcW w:w="1342" w:type="dxa"/>
            <w:vAlign w:val="bottom"/>
          </w:tcPr>
          <w:p w14:paraId="69012934" w14:textId="58639A47"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7</w:t>
            </w:r>
            <w:r w:rsidR="00161B4E" w:rsidRPr="00682881">
              <w:rPr>
                <w:rFonts w:eastAsia="Arial Unicode MS" w:cs="Arial"/>
                <w:sz w:val="18"/>
                <w:szCs w:val="18"/>
              </w:rPr>
              <w:t>,</w:t>
            </w:r>
            <w:r w:rsidRPr="00136CFB">
              <w:rPr>
                <w:rFonts w:eastAsia="Arial Unicode MS" w:cs="Arial"/>
                <w:sz w:val="18"/>
                <w:szCs w:val="18"/>
              </w:rPr>
              <w:t>813</w:t>
            </w:r>
            <w:r w:rsidR="00161B4E" w:rsidRPr="00682881">
              <w:rPr>
                <w:rFonts w:eastAsia="Arial Unicode MS" w:cs="Arial"/>
                <w:sz w:val="18"/>
                <w:szCs w:val="18"/>
              </w:rPr>
              <w:t>,</w:t>
            </w:r>
            <w:r w:rsidRPr="00136CFB">
              <w:rPr>
                <w:rFonts w:eastAsia="Arial Unicode MS" w:cs="Arial"/>
                <w:sz w:val="18"/>
                <w:szCs w:val="18"/>
              </w:rPr>
              <w:t>921</w:t>
            </w:r>
          </w:p>
        </w:tc>
        <w:tc>
          <w:tcPr>
            <w:tcW w:w="1417" w:type="dxa"/>
            <w:vAlign w:val="bottom"/>
          </w:tcPr>
          <w:p w14:paraId="6C969843" w14:textId="1849FE76"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8</w:t>
            </w:r>
            <w:r w:rsidR="00161B4E" w:rsidRPr="00682881">
              <w:rPr>
                <w:rFonts w:eastAsia="Arial Unicode MS" w:cs="Arial"/>
                <w:sz w:val="18"/>
                <w:szCs w:val="18"/>
              </w:rPr>
              <w:t>,</w:t>
            </w:r>
            <w:r w:rsidRPr="00136CFB">
              <w:rPr>
                <w:rFonts w:eastAsia="Arial Unicode MS" w:cs="Arial"/>
                <w:sz w:val="18"/>
                <w:szCs w:val="18"/>
              </w:rPr>
              <w:t>642</w:t>
            </w:r>
            <w:r w:rsidR="00161B4E" w:rsidRPr="00682881">
              <w:rPr>
                <w:rFonts w:eastAsia="Arial Unicode MS" w:cs="Arial"/>
                <w:sz w:val="18"/>
                <w:szCs w:val="18"/>
              </w:rPr>
              <w:t>,</w:t>
            </w:r>
            <w:r w:rsidRPr="00136CFB">
              <w:rPr>
                <w:rFonts w:eastAsia="Arial Unicode MS" w:cs="Arial"/>
                <w:sz w:val="18"/>
                <w:szCs w:val="18"/>
              </w:rPr>
              <w:t>161</w:t>
            </w:r>
          </w:p>
        </w:tc>
        <w:tc>
          <w:tcPr>
            <w:tcW w:w="1418" w:type="dxa"/>
            <w:vAlign w:val="bottom"/>
          </w:tcPr>
          <w:p w14:paraId="685C4384" w14:textId="2C87870E"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232</w:t>
            </w:r>
            <w:r w:rsidR="00161B4E" w:rsidRPr="00682881">
              <w:rPr>
                <w:rFonts w:eastAsia="Arial Unicode MS" w:cs="Arial"/>
                <w:sz w:val="18"/>
                <w:szCs w:val="18"/>
              </w:rPr>
              <w:t>,</w:t>
            </w:r>
            <w:r w:rsidRPr="00136CFB">
              <w:rPr>
                <w:rFonts w:eastAsia="Arial Unicode MS" w:cs="Arial"/>
                <w:sz w:val="18"/>
                <w:szCs w:val="18"/>
              </w:rPr>
              <w:t>128</w:t>
            </w:r>
            <w:r w:rsidR="00161B4E" w:rsidRPr="00682881">
              <w:rPr>
                <w:rFonts w:eastAsia="Arial Unicode MS" w:cs="Arial"/>
                <w:sz w:val="18"/>
                <w:szCs w:val="18"/>
              </w:rPr>
              <w:t>,</w:t>
            </w:r>
            <w:r w:rsidRPr="00136CFB">
              <w:rPr>
                <w:rFonts w:eastAsia="Arial Unicode MS" w:cs="Arial"/>
                <w:sz w:val="18"/>
                <w:szCs w:val="18"/>
              </w:rPr>
              <w:t>547</w:t>
            </w:r>
          </w:p>
        </w:tc>
        <w:tc>
          <w:tcPr>
            <w:tcW w:w="1417" w:type="dxa"/>
            <w:vAlign w:val="bottom"/>
          </w:tcPr>
          <w:p w14:paraId="3696FE7D" w14:textId="30D488E4"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w:t>
            </w:r>
            <w:r w:rsidR="00161B4E" w:rsidRPr="00682881">
              <w:rPr>
                <w:rFonts w:eastAsia="Arial Unicode MS" w:cs="Arial"/>
                <w:sz w:val="18"/>
                <w:szCs w:val="18"/>
              </w:rPr>
              <w:t>,</w:t>
            </w:r>
            <w:r w:rsidRPr="00136CFB">
              <w:rPr>
                <w:rFonts w:eastAsia="Arial Unicode MS" w:cs="Arial"/>
                <w:sz w:val="18"/>
                <w:szCs w:val="18"/>
              </w:rPr>
              <w:t>542</w:t>
            </w:r>
            <w:r w:rsidR="00161B4E" w:rsidRPr="00682881">
              <w:rPr>
                <w:rFonts w:eastAsia="Arial Unicode MS" w:cs="Arial"/>
                <w:sz w:val="18"/>
                <w:szCs w:val="18"/>
              </w:rPr>
              <w:t>,</w:t>
            </w:r>
            <w:r w:rsidRPr="00136CFB">
              <w:rPr>
                <w:rFonts w:eastAsia="Arial Unicode MS" w:cs="Arial"/>
                <w:sz w:val="18"/>
                <w:szCs w:val="18"/>
              </w:rPr>
              <w:t>424</w:t>
            </w:r>
          </w:p>
        </w:tc>
        <w:tc>
          <w:tcPr>
            <w:tcW w:w="1418" w:type="dxa"/>
            <w:gridSpan w:val="2"/>
            <w:vAlign w:val="bottom"/>
          </w:tcPr>
          <w:p w14:paraId="59ADCB97" w14:textId="47A53A0C"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459</w:t>
            </w:r>
            <w:r w:rsidR="00161B4E" w:rsidRPr="00682881">
              <w:rPr>
                <w:rFonts w:eastAsia="Arial Unicode MS" w:cs="Arial"/>
                <w:sz w:val="18"/>
                <w:szCs w:val="18"/>
              </w:rPr>
              <w:t>,</w:t>
            </w:r>
            <w:r w:rsidRPr="00136CFB">
              <w:rPr>
                <w:rFonts w:eastAsia="Arial Unicode MS" w:cs="Arial"/>
                <w:sz w:val="18"/>
                <w:szCs w:val="18"/>
              </w:rPr>
              <w:t>023</w:t>
            </w:r>
            <w:r w:rsidR="00161B4E" w:rsidRPr="00682881">
              <w:rPr>
                <w:rFonts w:eastAsia="Arial Unicode MS" w:cs="Arial"/>
                <w:sz w:val="18"/>
                <w:szCs w:val="18"/>
              </w:rPr>
              <w:t>,</w:t>
            </w:r>
            <w:r w:rsidRPr="00136CFB">
              <w:rPr>
                <w:rFonts w:eastAsia="Arial Unicode MS" w:cs="Arial"/>
                <w:sz w:val="18"/>
                <w:szCs w:val="18"/>
              </w:rPr>
              <w:t>763</w:t>
            </w:r>
          </w:p>
        </w:tc>
      </w:tr>
      <w:tr w:rsidR="00161B4E" w:rsidRPr="00682881" w14:paraId="16F3209A" w14:textId="77777777" w:rsidTr="009F047D">
        <w:tc>
          <w:tcPr>
            <w:tcW w:w="3150" w:type="dxa"/>
            <w:vAlign w:val="bottom"/>
          </w:tcPr>
          <w:p w14:paraId="67777EF9" w14:textId="77777777" w:rsidR="00161B4E" w:rsidRPr="00682881" w:rsidRDefault="00161B4E" w:rsidP="00CF396C">
            <w:pPr>
              <w:tabs>
                <w:tab w:val="left" w:pos="864"/>
              </w:tabs>
              <w:spacing w:line="240" w:lineRule="auto"/>
              <w:ind w:left="-101"/>
              <w:rPr>
                <w:rFonts w:cs="Arial"/>
                <w:sz w:val="18"/>
                <w:szCs w:val="18"/>
              </w:rPr>
            </w:pPr>
            <w:proofErr w:type="gramStart"/>
            <w:r w:rsidRPr="00682881">
              <w:rPr>
                <w:rFonts w:cs="Arial"/>
                <w:sz w:val="18"/>
                <w:szCs w:val="18"/>
                <w:u w:val="single"/>
              </w:rPr>
              <w:t>Less</w:t>
            </w:r>
            <w:r w:rsidRPr="00682881">
              <w:rPr>
                <w:rFonts w:cs="Arial"/>
                <w:sz w:val="18"/>
                <w:szCs w:val="18"/>
              </w:rPr>
              <w:t xml:space="preserve">  Accumulated</w:t>
            </w:r>
            <w:proofErr w:type="gramEnd"/>
            <w:r w:rsidRPr="00682881">
              <w:rPr>
                <w:rFonts w:cs="Arial"/>
                <w:sz w:val="18"/>
                <w:szCs w:val="18"/>
              </w:rPr>
              <w:t xml:space="preserve"> depreciation</w:t>
            </w:r>
          </w:p>
        </w:tc>
        <w:tc>
          <w:tcPr>
            <w:tcW w:w="1415" w:type="dxa"/>
            <w:tcBorders>
              <w:bottom w:val="single" w:sz="4" w:space="0" w:color="auto"/>
            </w:tcBorders>
          </w:tcPr>
          <w:p w14:paraId="6E4F0978"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c>
          <w:tcPr>
            <w:tcW w:w="1415" w:type="dxa"/>
            <w:tcBorders>
              <w:bottom w:val="single" w:sz="4" w:space="0" w:color="auto"/>
            </w:tcBorders>
            <w:vAlign w:val="bottom"/>
          </w:tcPr>
          <w:p w14:paraId="692B39D3" w14:textId="64B2895F"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556</w:t>
            </w:r>
            <w:r w:rsidRPr="00682881">
              <w:rPr>
                <w:rFonts w:eastAsia="Arial Unicode MS" w:cs="Arial"/>
                <w:sz w:val="18"/>
                <w:szCs w:val="18"/>
              </w:rPr>
              <w:t>,</w:t>
            </w:r>
            <w:r w:rsidR="00136CFB" w:rsidRPr="00136CFB">
              <w:rPr>
                <w:rFonts w:eastAsia="Arial Unicode MS" w:cs="Arial"/>
                <w:sz w:val="18"/>
                <w:szCs w:val="18"/>
              </w:rPr>
              <w:t>448</w:t>
            </w:r>
            <w:r w:rsidRPr="00682881">
              <w:rPr>
                <w:rFonts w:eastAsia="Arial Unicode MS" w:cs="Arial"/>
                <w:sz w:val="18"/>
                <w:szCs w:val="18"/>
              </w:rPr>
              <w:t>)</w:t>
            </w:r>
          </w:p>
        </w:tc>
        <w:tc>
          <w:tcPr>
            <w:tcW w:w="1530" w:type="dxa"/>
            <w:tcBorders>
              <w:bottom w:val="single" w:sz="4" w:space="0" w:color="auto"/>
            </w:tcBorders>
            <w:vAlign w:val="bottom"/>
          </w:tcPr>
          <w:p w14:paraId="3A564FF6" w14:textId="760DC4FC"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18</w:t>
            </w:r>
            <w:r w:rsidRPr="00682881">
              <w:rPr>
                <w:rFonts w:eastAsia="Arial Unicode MS" w:cs="Arial"/>
                <w:sz w:val="18"/>
                <w:szCs w:val="18"/>
              </w:rPr>
              <w:t>,</w:t>
            </w:r>
            <w:r w:rsidR="00136CFB" w:rsidRPr="00136CFB">
              <w:rPr>
                <w:rFonts w:eastAsia="Arial Unicode MS" w:cs="Arial"/>
                <w:sz w:val="18"/>
                <w:szCs w:val="18"/>
              </w:rPr>
              <w:t>696</w:t>
            </w:r>
            <w:r w:rsidRPr="00682881">
              <w:rPr>
                <w:rFonts w:eastAsia="Arial Unicode MS" w:cs="Arial"/>
                <w:sz w:val="18"/>
                <w:szCs w:val="18"/>
              </w:rPr>
              <w:t>,</w:t>
            </w:r>
            <w:r w:rsidR="00136CFB" w:rsidRPr="00136CFB">
              <w:rPr>
                <w:rFonts w:eastAsia="Arial Unicode MS" w:cs="Arial"/>
                <w:sz w:val="18"/>
                <w:szCs w:val="18"/>
              </w:rPr>
              <w:t>496</w:t>
            </w:r>
            <w:r w:rsidRPr="00682881">
              <w:rPr>
                <w:rFonts w:eastAsia="Arial Unicode MS" w:cs="Arial"/>
                <w:sz w:val="18"/>
                <w:szCs w:val="18"/>
              </w:rPr>
              <w:t>)</w:t>
            </w:r>
          </w:p>
        </w:tc>
        <w:tc>
          <w:tcPr>
            <w:tcW w:w="1342" w:type="dxa"/>
            <w:tcBorders>
              <w:bottom w:val="single" w:sz="4" w:space="0" w:color="auto"/>
            </w:tcBorders>
            <w:vAlign w:val="bottom"/>
          </w:tcPr>
          <w:p w14:paraId="1C4650F5" w14:textId="54688002"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7</w:t>
            </w:r>
            <w:r w:rsidRPr="00682881">
              <w:rPr>
                <w:rFonts w:eastAsia="Arial Unicode MS" w:cs="Arial"/>
                <w:sz w:val="18"/>
                <w:szCs w:val="18"/>
              </w:rPr>
              <w:t>,</w:t>
            </w:r>
            <w:r w:rsidR="00136CFB" w:rsidRPr="00136CFB">
              <w:rPr>
                <w:rFonts w:eastAsia="Arial Unicode MS" w:cs="Arial"/>
                <w:sz w:val="18"/>
                <w:szCs w:val="18"/>
              </w:rPr>
              <w:t>073</w:t>
            </w:r>
            <w:r w:rsidRPr="00682881">
              <w:rPr>
                <w:rFonts w:eastAsia="Arial Unicode MS" w:cs="Arial"/>
                <w:sz w:val="18"/>
                <w:szCs w:val="18"/>
              </w:rPr>
              <w:t>,</w:t>
            </w:r>
            <w:r w:rsidR="00136CFB" w:rsidRPr="00136CFB">
              <w:rPr>
                <w:rFonts w:eastAsia="Arial Unicode MS" w:cs="Arial"/>
                <w:sz w:val="18"/>
                <w:szCs w:val="18"/>
              </w:rPr>
              <w:t>304</w:t>
            </w:r>
            <w:r w:rsidRPr="00682881">
              <w:rPr>
                <w:rFonts w:eastAsia="Arial Unicode MS" w:cs="Arial"/>
                <w:sz w:val="18"/>
                <w:szCs w:val="18"/>
              </w:rPr>
              <w:t>)</w:t>
            </w:r>
          </w:p>
        </w:tc>
        <w:tc>
          <w:tcPr>
            <w:tcW w:w="1417" w:type="dxa"/>
            <w:tcBorders>
              <w:bottom w:val="single" w:sz="4" w:space="0" w:color="auto"/>
            </w:tcBorders>
            <w:vAlign w:val="bottom"/>
          </w:tcPr>
          <w:p w14:paraId="509C9082" w14:textId="18E4B6F8"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6</w:t>
            </w:r>
            <w:r w:rsidRPr="00682881">
              <w:rPr>
                <w:rFonts w:eastAsia="Arial Unicode MS" w:cs="Arial"/>
                <w:sz w:val="18"/>
                <w:szCs w:val="18"/>
              </w:rPr>
              <w:t>,</w:t>
            </w:r>
            <w:r w:rsidR="00136CFB" w:rsidRPr="00136CFB">
              <w:rPr>
                <w:rFonts w:eastAsia="Arial Unicode MS" w:cs="Arial"/>
                <w:sz w:val="18"/>
                <w:szCs w:val="18"/>
              </w:rPr>
              <w:t>951</w:t>
            </w:r>
            <w:r w:rsidRPr="00682881">
              <w:rPr>
                <w:rFonts w:eastAsia="Arial Unicode MS" w:cs="Arial"/>
                <w:sz w:val="18"/>
                <w:szCs w:val="18"/>
              </w:rPr>
              <w:t>,</w:t>
            </w:r>
            <w:r w:rsidR="00136CFB" w:rsidRPr="00136CFB">
              <w:rPr>
                <w:rFonts w:eastAsia="Arial Unicode MS" w:cs="Arial"/>
                <w:sz w:val="18"/>
                <w:szCs w:val="18"/>
              </w:rPr>
              <w:t>145</w:t>
            </w:r>
            <w:r w:rsidRPr="00682881">
              <w:rPr>
                <w:rFonts w:eastAsia="Arial Unicode MS" w:cs="Arial"/>
                <w:sz w:val="18"/>
                <w:szCs w:val="18"/>
              </w:rPr>
              <w:t>)</w:t>
            </w:r>
          </w:p>
        </w:tc>
        <w:tc>
          <w:tcPr>
            <w:tcW w:w="1418" w:type="dxa"/>
            <w:tcBorders>
              <w:bottom w:val="single" w:sz="4" w:space="0" w:color="auto"/>
            </w:tcBorders>
            <w:vAlign w:val="bottom"/>
          </w:tcPr>
          <w:p w14:paraId="2160AC56" w14:textId="702F7581"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89</w:t>
            </w:r>
            <w:r w:rsidRPr="00682881">
              <w:rPr>
                <w:rFonts w:eastAsia="Arial Unicode MS" w:cs="Arial"/>
                <w:sz w:val="18"/>
                <w:szCs w:val="18"/>
              </w:rPr>
              <w:t>,</w:t>
            </w:r>
            <w:r w:rsidR="00136CFB" w:rsidRPr="00136CFB">
              <w:rPr>
                <w:rFonts w:eastAsia="Arial Unicode MS" w:cs="Arial"/>
                <w:sz w:val="18"/>
                <w:szCs w:val="18"/>
              </w:rPr>
              <w:t>590</w:t>
            </w:r>
            <w:r w:rsidRPr="00682881">
              <w:rPr>
                <w:rFonts w:eastAsia="Arial Unicode MS" w:cs="Arial"/>
                <w:sz w:val="18"/>
                <w:szCs w:val="18"/>
              </w:rPr>
              <w:t>,</w:t>
            </w:r>
            <w:r w:rsidR="00136CFB" w:rsidRPr="00136CFB">
              <w:rPr>
                <w:rFonts w:eastAsia="Arial Unicode MS" w:cs="Arial"/>
                <w:sz w:val="18"/>
                <w:szCs w:val="18"/>
              </w:rPr>
              <w:t>501</w:t>
            </w:r>
            <w:r w:rsidRPr="00682881">
              <w:rPr>
                <w:rFonts w:eastAsia="Arial Unicode MS" w:cs="Arial"/>
                <w:sz w:val="18"/>
                <w:szCs w:val="18"/>
              </w:rPr>
              <w:t>)</w:t>
            </w:r>
          </w:p>
        </w:tc>
        <w:tc>
          <w:tcPr>
            <w:tcW w:w="1417" w:type="dxa"/>
            <w:tcBorders>
              <w:bottom w:val="single" w:sz="4" w:space="0" w:color="auto"/>
            </w:tcBorders>
            <w:vAlign w:val="bottom"/>
          </w:tcPr>
          <w:p w14:paraId="14C0224E"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 xml:space="preserve">-   </w:t>
            </w:r>
          </w:p>
        </w:tc>
        <w:tc>
          <w:tcPr>
            <w:tcW w:w="1418" w:type="dxa"/>
            <w:gridSpan w:val="2"/>
            <w:tcBorders>
              <w:bottom w:val="single" w:sz="4" w:space="0" w:color="auto"/>
            </w:tcBorders>
            <w:vAlign w:val="bottom"/>
          </w:tcPr>
          <w:p w14:paraId="29F0D39E" w14:textId="2B5DE3F1"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122</w:t>
            </w:r>
            <w:r w:rsidRPr="00682881">
              <w:rPr>
                <w:rFonts w:eastAsia="Arial Unicode MS" w:cs="Arial"/>
                <w:sz w:val="18"/>
                <w:szCs w:val="18"/>
              </w:rPr>
              <w:t>,</w:t>
            </w:r>
            <w:r w:rsidR="00136CFB" w:rsidRPr="00136CFB">
              <w:rPr>
                <w:rFonts w:eastAsia="Arial Unicode MS" w:cs="Arial"/>
                <w:sz w:val="18"/>
                <w:szCs w:val="18"/>
              </w:rPr>
              <w:t>867</w:t>
            </w:r>
            <w:r w:rsidRPr="00682881">
              <w:rPr>
                <w:rFonts w:eastAsia="Arial Unicode MS" w:cs="Arial"/>
                <w:sz w:val="18"/>
                <w:szCs w:val="18"/>
              </w:rPr>
              <w:t>,</w:t>
            </w:r>
            <w:r w:rsidR="00136CFB" w:rsidRPr="00136CFB">
              <w:rPr>
                <w:rFonts w:eastAsia="Arial Unicode MS" w:cs="Arial"/>
                <w:sz w:val="18"/>
                <w:szCs w:val="18"/>
              </w:rPr>
              <w:t>894</w:t>
            </w:r>
            <w:r w:rsidRPr="00682881">
              <w:rPr>
                <w:rFonts w:eastAsia="Arial Unicode MS" w:cs="Arial"/>
                <w:sz w:val="18"/>
                <w:szCs w:val="18"/>
              </w:rPr>
              <w:t>)</w:t>
            </w:r>
          </w:p>
        </w:tc>
      </w:tr>
      <w:tr w:rsidR="00161B4E" w:rsidRPr="00682881" w14:paraId="4BFBE1BD" w14:textId="77777777" w:rsidTr="009F047D">
        <w:tc>
          <w:tcPr>
            <w:tcW w:w="3150" w:type="dxa"/>
            <w:vAlign w:val="bottom"/>
          </w:tcPr>
          <w:p w14:paraId="0836835F" w14:textId="77777777" w:rsidR="00161B4E" w:rsidRPr="00682881" w:rsidRDefault="00161B4E" w:rsidP="00CF396C">
            <w:pPr>
              <w:spacing w:line="240" w:lineRule="auto"/>
              <w:ind w:left="-101"/>
              <w:rPr>
                <w:rFonts w:cs="Arial"/>
                <w:b/>
                <w:bCs/>
                <w:sz w:val="18"/>
                <w:szCs w:val="18"/>
              </w:rPr>
            </w:pPr>
          </w:p>
        </w:tc>
        <w:tc>
          <w:tcPr>
            <w:tcW w:w="1415" w:type="dxa"/>
            <w:tcBorders>
              <w:top w:val="single" w:sz="4" w:space="0" w:color="auto"/>
            </w:tcBorders>
          </w:tcPr>
          <w:p w14:paraId="2E5A9BAB" w14:textId="77777777" w:rsidR="00161B4E" w:rsidRPr="00682881" w:rsidRDefault="00161B4E" w:rsidP="00CF396C">
            <w:pPr>
              <w:spacing w:line="240" w:lineRule="auto"/>
              <w:ind w:right="-72"/>
              <w:jc w:val="right"/>
              <w:rPr>
                <w:rFonts w:eastAsia="Arial Unicode MS" w:cs="Arial"/>
                <w:sz w:val="18"/>
                <w:szCs w:val="18"/>
              </w:rPr>
            </w:pPr>
          </w:p>
        </w:tc>
        <w:tc>
          <w:tcPr>
            <w:tcW w:w="1415" w:type="dxa"/>
            <w:tcBorders>
              <w:top w:val="single" w:sz="4" w:space="0" w:color="auto"/>
            </w:tcBorders>
            <w:vAlign w:val="bottom"/>
          </w:tcPr>
          <w:p w14:paraId="6512C5E3" w14:textId="77777777" w:rsidR="00161B4E" w:rsidRPr="00682881" w:rsidRDefault="00161B4E" w:rsidP="00CF396C">
            <w:pPr>
              <w:spacing w:line="240" w:lineRule="auto"/>
              <w:ind w:right="-72"/>
              <w:jc w:val="right"/>
              <w:rPr>
                <w:rFonts w:eastAsia="Arial Unicode MS" w:cs="Arial"/>
                <w:sz w:val="18"/>
                <w:szCs w:val="18"/>
              </w:rPr>
            </w:pPr>
          </w:p>
        </w:tc>
        <w:tc>
          <w:tcPr>
            <w:tcW w:w="1530" w:type="dxa"/>
            <w:tcBorders>
              <w:top w:val="single" w:sz="4" w:space="0" w:color="auto"/>
            </w:tcBorders>
            <w:vAlign w:val="bottom"/>
          </w:tcPr>
          <w:p w14:paraId="1C3E7C58" w14:textId="77777777" w:rsidR="00161B4E" w:rsidRPr="00682881" w:rsidRDefault="00161B4E" w:rsidP="00CF396C">
            <w:pPr>
              <w:spacing w:line="240" w:lineRule="auto"/>
              <w:ind w:right="-72"/>
              <w:jc w:val="right"/>
              <w:rPr>
                <w:rFonts w:eastAsia="Arial Unicode MS" w:cs="Arial"/>
                <w:sz w:val="18"/>
                <w:szCs w:val="18"/>
              </w:rPr>
            </w:pPr>
          </w:p>
        </w:tc>
        <w:tc>
          <w:tcPr>
            <w:tcW w:w="1342" w:type="dxa"/>
            <w:tcBorders>
              <w:top w:val="single" w:sz="4" w:space="0" w:color="auto"/>
            </w:tcBorders>
            <w:vAlign w:val="bottom"/>
          </w:tcPr>
          <w:p w14:paraId="2434FE82" w14:textId="77777777" w:rsidR="00161B4E" w:rsidRPr="00682881" w:rsidRDefault="00161B4E" w:rsidP="00CF396C">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20148018" w14:textId="77777777" w:rsidR="00161B4E" w:rsidRPr="00682881" w:rsidRDefault="00161B4E" w:rsidP="00CF396C">
            <w:pPr>
              <w:spacing w:line="240" w:lineRule="auto"/>
              <w:ind w:right="-72"/>
              <w:jc w:val="right"/>
              <w:rPr>
                <w:rFonts w:eastAsia="Arial Unicode MS" w:cs="Arial"/>
                <w:sz w:val="18"/>
                <w:szCs w:val="18"/>
              </w:rPr>
            </w:pPr>
          </w:p>
        </w:tc>
        <w:tc>
          <w:tcPr>
            <w:tcW w:w="1418" w:type="dxa"/>
            <w:tcBorders>
              <w:top w:val="single" w:sz="4" w:space="0" w:color="auto"/>
            </w:tcBorders>
            <w:vAlign w:val="bottom"/>
          </w:tcPr>
          <w:p w14:paraId="4D82DB68" w14:textId="77777777" w:rsidR="00161B4E" w:rsidRPr="00682881" w:rsidRDefault="00161B4E" w:rsidP="00CF396C">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3027F196" w14:textId="77777777" w:rsidR="00161B4E" w:rsidRPr="00682881" w:rsidRDefault="00161B4E" w:rsidP="00CF396C">
            <w:pPr>
              <w:spacing w:line="240" w:lineRule="auto"/>
              <w:ind w:right="-72"/>
              <w:jc w:val="right"/>
              <w:rPr>
                <w:rFonts w:eastAsia="Arial Unicode MS" w:cs="Arial"/>
                <w:sz w:val="18"/>
                <w:szCs w:val="18"/>
              </w:rPr>
            </w:pPr>
          </w:p>
        </w:tc>
        <w:tc>
          <w:tcPr>
            <w:tcW w:w="1418" w:type="dxa"/>
            <w:gridSpan w:val="2"/>
            <w:tcBorders>
              <w:top w:val="single" w:sz="4" w:space="0" w:color="auto"/>
            </w:tcBorders>
            <w:vAlign w:val="bottom"/>
          </w:tcPr>
          <w:p w14:paraId="076BC1F1" w14:textId="77777777" w:rsidR="00161B4E" w:rsidRPr="00682881" w:rsidRDefault="00161B4E" w:rsidP="00CF396C">
            <w:pPr>
              <w:spacing w:line="240" w:lineRule="auto"/>
              <w:ind w:right="-72"/>
              <w:jc w:val="right"/>
              <w:rPr>
                <w:rFonts w:eastAsia="Arial Unicode MS" w:cs="Arial"/>
                <w:sz w:val="18"/>
                <w:szCs w:val="18"/>
              </w:rPr>
            </w:pPr>
          </w:p>
        </w:tc>
      </w:tr>
      <w:tr w:rsidR="00161B4E" w:rsidRPr="00682881" w14:paraId="622B8BB3" w14:textId="77777777" w:rsidTr="009F047D">
        <w:tc>
          <w:tcPr>
            <w:tcW w:w="3150" w:type="dxa"/>
            <w:vAlign w:val="bottom"/>
          </w:tcPr>
          <w:p w14:paraId="190FE96D" w14:textId="77777777" w:rsidR="00161B4E" w:rsidRPr="00682881" w:rsidRDefault="00161B4E" w:rsidP="00CF396C">
            <w:pPr>
              <w:spacing w:line="240" w:lineRule="auto"/>
              <w:ind w:left="-101"/>
              <w:rPr>
                <w:rFonts w:cs="Arial"/>
                <w:b/>
                <w:bCs/>
                <w:sz w:val="18"/>
                <w:szCs w:val="18"/>
              </w:rPr>
            </w:pPr>
            <w:r w:rsidRPr="00682881">
              <w:rPr>
                <w:rFonts w:cs="Arial"/>
                <w:b/>
                <w:bCs/>
                <w:sz w:val="18"/>
                <w:szCs w:val="18"/>
              </w:rPr>
              <w:t xml:space="preserve">Net book amount </w:t>
            </w:r>
          </w:p>
        </w:tc>
        <w:tc>
          <w:tcPr>
            <w:tcW w:w="1415" w:type="dxa"/>
            <w:tcBorders>
              <w:bottom w:val="single" w:sz="4" w:space="0" w:color="auto"/>
            </w:tcBorders>
          </w:tcPr>
          <w:p w14:paraId="127AC54E" w14:textId="79E3AF40"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147</w:t>
            </w:r>
            <w:r w:rsidR="00161B4E" w:rsidRPr="00682881">
              <w:rPr>
                <w:rFonts w:eastAsia="Arial Unicode MS" w:cs="Arial"/>
                <w:sz w:val="18"/>
                <w:szCs w:val="18"/>
              </w:rPr>
              <w:t>,</w:t>
            </w:r>
            <w:r w:rsidRPr="00136CFB">
              <w:rPr>
                <w:rFonts w:eastAsia="Arial Unicode MS" w:cs="Arial"/>
                <w:sz w:val="18"/>
                <w:szCs w:val="18"/>
              </w:rPr>
              <w:t>076</w:t>
            </w:r>
            <w:r w:rsidR="00161B4E" w:rsidRPr="00682881">
              <w:rPr>
                <w:rFonts w:eastAsia="Arial Unicode MS" w:cs="Arial"/>
                <w:sz w:val="18"/>
                <w:szCs w:val="18"/>
              </w:rPr>
              <w:t>,</w:t>
            </w:r>
            <w:r w:rsidRPr="00136CFB">
              <w:rPr>
                <w:rFonts w:eastAsia="Arial Unicode MS" w:cs="Arial"/>
                <w:sz w:val="18"/>
                <w:szCs w:val="18"/>
              </w:rPr>
              <w:t>890</w:t>
            </w:r>
          </w:p>
        </w:tc>
        <w:tc>
          <w:tcPr>
            <w:tcW w:w="1415" w:type="dxa"/>
            <w:tcBorders>
              <w:bottom w:val="single" w:sz="4" w:space="0" w:color="auto"/>
            </w:tcBorders>
            <w:vAlign w:val="bottom"/>
          </w:tcPr>
          <w:p w14:paraId="0AEFF87D" w14:textId="5ACE0209"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9</w:t>
            </w:r>
            <w:r w:rsidR="00161B4E" w:rsidRPr="00682881">
              <w:rPr>
                <w:rFonts w:eastAsia="Arial Unicode MS" w:cs="Arial"/>
                <w:sz w:val="18"/>
                <w:szCs w:val="18"/>
              </w:rPr>
              <w:t>,</w:t>
            </w:r>
            <w:r w:rsidRPr="00136CFB">
              <w:rPr>
                <w:rFonts w:eastAsia="Arial Unicode MS" w:cs="Arial"/>
                <w:sz w:val="18"/>
                <w:szCs w:val="18"/>
              </w:rPr>
              <w:t>463</w:t>
            </w:r>
            <w:r w:rsidR="00161B4E" w:rsidRPr="00682881">
              <w:rPr>
                <w:rFonts w:eastAsia="Arial Unicode MS" w:cs="Arial"/>
                <w:sz w:val="18"/>
                <w:szCs w:val="18"/>
              </w:rPr>
              <w:t>,</w:t>
            </w:r>
            <w:r w:rsidRPr="00136CFB">
              <w:rPr>
                <w:rFonts w:eastAsia="Arial Unicode MS" w:cs="Arial"/>
                <w:sz w:val="18"/>
                <w:szCs w:val="18"/>
              </w:rPr>
              <w:t>996</w:t>
            </w:r>
          </w:p>
        </w:tc>
        <w:tc>
          <w:tcPr>
            <w:tcW w:w="1530" w:type="dxa"/>
            <w:tcBorders>
              <w:bottom w:val="single" w:sz="4" w:space="0" w:color="auto"/>
            </w:tcBorders>
            <w:vAlign w:val="bottom"/>
          </w:tcPr>
          <w:p w14:paraId="331C7AE6" w14:textId="5526406B"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33</w:t>
            </w:r>
            <w:r w:rsidR="00161B4E" w:rsidRPr="00682881">
              <w:rPr>
                <w:rFonts w:eastAsia="Arial Unicode MS" w:cs="Arial"/>
                <w:sz w:val="18"/>
                <w:szCs w:val="18"/>
              </w:rPr>
              <w:t>,</w:t>
            </w:r>
            <w:r w:rsidRPr="00136CFB">
              <w:rPr>
                <w:rFonts w:eastAsia="Arial Unicode MS" w:cs="Arial"/>
                <w:sz w:val="18"/>
                <w:szCs w:val="18"/>
              </w:rPr>
              <w:t>102</w:t>
            </w:r>
            <w:r w:rsidR="00161B4E" w:rsidRPr="00682881">
              <w:rPr>
                <w:rFonts w:eastAsia="Arial Unicode MS" w:cs="Arial"/>
                <w:sz w:val="18"/>
                <w:szCs w:val="18"/>
              </w:rPr>
              <w:t>,</w:t>
            </w:r>
            <w:r w:rsidRPr="00136CFB">
              <w:rPr>
                <w:rFonts w:eastAsia="Arial Unicode MS" w:cs="Arial"/>
                <w:sz w:val="18"/>
                <w:szCs w:val="18"/>
              </w:rPr>
              <w:t>880</w:t>
            </w:r>
          </w:p>
        </w:tc>
        <w:tc>
          <w:tcPr>
            <w:tcW w:w="1342" w:type="dxa"/>
            <w:tcBorders>
              <w:bottom w:val="single" w:sz="4" w:space="0" w:color="auto"/>
            </w:tcBorders>
            <w:vAlign w:val="bottom"/>
          </w:tcPr>
          <w:p w14:paraId="66A398D4" w14:textId="46D2F578"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740</w:t>
            </w:r>
            <w:r w:rsidR="00161B4E" w:rsidRPr="00682881">
              <w:rPr>
                <w:rFonts w:eastAsia="Arial Unicode MS" w:cs="Arial"/>
                <w:sz w:val="18"/>
                <w:szCs w:val="18"/>
              </w:rPr>
              <w:t>,</w:t>
            </w:r>
            <w:r w:rsidRPr="00136CFB">
              <w:rPr>
                <w:rFonts w:eastAsia="Arial Unicode MS" w:cs="Arial"/>
                <w:sz w:val="18"/>
                <w:szCs w:val="18"/>
              </w:rPr>
              <w:t>617</w:t>
            </w:r>
          </w:p>
        </w:tc>
        <w:tc>
          <w:tcPr>
            <w:tcW w:w="1417" w:type="dxa"/>
            <w:tcBorders>
              <w:bottom w:val="single" w:sz="4" w:space="0" w:color="auto"/>
            </w:tcBorders>
            <w:vAlign w:val="bottom"/>
          </w:tcPr>
          <w:p w14:paraId="2D2ADD9A" w14:textId="6EA89E73"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w:t>
            </w:r>
            <w:r w:rsidR="00161B4E" w:rsidRPr="00682881">
              <w:rPr>
                <w:rFonts w:eastAsia="Arial Unicode MS" w:cs="Arial"/>
                <w:sz w:val="18"/>
                <w:szCs w:val="18"/>
              </w:rPr>
              <w:t>,</w:t>
            </w:r>
            <w:r w:rsidRPr="00136CFB">
              <w:rPr>
                <w:rFonts w:eastAsia="Arial Unicode MS" w:cs="Arial"/>
                <w:sz w:val="18"/>
                <w:szCs w:val="18"/>
              </w:rPr>
              <w:t>691</w:t>
            </w:r>
            <w:r w:rsidR="00161B4E" w:rsidRPr="00682881">
              <w:rPr>
                <w:rFonts w:eastAsia="Arial Unicode MS" w:cs="Arial"/>
                <w:sz w:val="18"/>
                <w:szCs w:val="18"/>
              </w:rPr>
              <w:t>,</w:t>
            </w:r>
            <w:r w:rsidRPr="00136CFB">
              <w:rPr>
                <w:rFonts w:eastAsia="Arial Unicode MS" w:cs="Arial"/>
                <w:sz w:val="18"/>
                <w:szCs w:val="18"/>
              </w:rPr>
              <w:t>016</w:t>
            </w:r>
          </w:p>
        </w:tc>
        <w:tc>
          <w:tcPr>
            <w:tcW w:w="1418" w:type="dxa"/>
            <w:tcBorders>
              <w:bottom w:val="single" w:sz="4" w:space="0" w:color="auto"/>
            </w:tcBorders>
            <w:vAlign w:val="bottom"/>
          </w:tcPr>
          <w:p w14:paraId="60841597" w14:textId="15BCBA54"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142</w:t>
            </w:r>
            <w:r w:rsidR="00161B4E" w:rsidRPr="00682881">
              <w:rPr>
                <w:rFonts w:eastAsia="Arial Unicode MS" w:cs="Arial"/>
                <w:sz w:val="18"/>
                <w:szCs w:val="18"/>
              </w:rPr>
              <w:t>,</w:t>
            </w:r>
            <w:r w:rsidRPr="00136CFB">
              <w:rPr>
                <w:rFonts w:eastAsia="Arial Unicode MS" w:cs="Arial"/>
                <w:sz w:val="18"/>
                <w:szCs w:val="18"/>
              </w:rPr>
              <w:t>538</w:t>
            </w:r>
            <w:r w:rsidR="00161B4E" w:rsidRPr="00682881">
              <w:rPr>
                <w:rFonts w:eastAsia="Arial Unicode MS" w:cs="Arial"/>
                <w:sz w:val="18"/>
                <w:szCs w:val="18"/>
              </w:rPr>
              <w:t>,</w:t>
            </w:r>
            <w:r w:rsidRPr="00136CFB">
              <w:rPr>
                <w:rFonts w:eastAsia="Arial Unicode MS" w:cs="Arial"/>
                <w:sz w:val="18"/>
                <w:szCs w:val="18"/>
              </w:rPr>
              <w:t>046</w:t>
            </w:r>
          </w:p>
        </w:tc>
        <w:tc>
          <w:tcPr>
            <w:tcW w:w="1417" w:type="dxa"/>
            <w:tcBorders>
              <w:bottom w:val="single" w:sz="4" w:space="0" w:color="auto"/>
            </w:tcBorders>
            <w:vAlign w:val="bottom"/>
          </w:tcPr>
          <w:p w14:paraId="463D27FC" w14:textId="11A8F230"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w:t>
            </w:r>
            <w:r w:rsidR="00161B4E" w:rsidRPr="00682881">
              <w:rPr>
                <w:rFonts w:eastAsia="Arial Unicode MS" w:cs="Arial"/>
                <w:sz w:val="18"/>
                <w:szCs w:val="18"/>
              </w:rPr>
              <w:t>,</w:t>
            </w:r>
            <w:r w:rsidRPr="00136CFB">
              <w:rPr>
                <w:rFonts w:eastAsia="Arial Unicode MS" w:cs="Arial"/>
                <w:sz w:val="18"/>
                <w:szCs w:val="18"/>
              </w:rPr>
              <w:t>542</w:t>
            </w:r>
            <w:r w:rsidR="00161B4E" w:rsidRPr="00682881">
              <w:rPr>
                <w:rFonts w:eastAsia="Arial Unicode MS" w:cs="Arial"/>
                <w:sz w:val="18"/>
                <w:szCs w:val="18"/>
              </w:rPr>
              <w:t>,</w:t>
            </w:r>
            <w:r w:rsidRPr="00136CFB">
              <w:rPr>
                <w:rFonts w:eastAsia="Arial Unicode MS" w:cs="Arial"/>
                <w:sz w:val="18"/>
                <w:szCs w:val="18"/>
              </w:rPr>
              <w:t>424</w:t>
            </w:r>
          </w:p>
        </w:tc>
        <w:tc>
          <w:tcPr>
            <w:tcW w:w="1418" w:type="dxa"/>
            <w:gridSpan w:val="2"/>
            <w:tcBorders>
              <w:bottom w:val="single" w:sz="4" w:space="0" w:color="auto"/>
            </w:tcBorders>
            <w:vAlign w:val="bottom"/>
          </w:tcPr>
          <w:p w14:paraId="3333B821" w14:textId="31815CCC"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336</w:t>
            </w:r>
            <w:r w:rsidR="00161B4E" w:rsidRPr="00682881">
              <w:rPr>
                <w:rFonts w:eastAsia="Arial Unicode MS" w:cs="Arial"/>
                <w:sz w:val="18"/>
                <w:szCs w:val="18"/>
              </w:rPr>
              <w:t>,</w:t>
            </w:r>
            <w:r w:rsidRPr="00136CFB">
              <w:rPr>
                <w:rFonts w:eastAsia="Arial Unicode MS" w:cs="Arial"/>
                <w:sz w:val="18"/>
                <w:szCs w:val="18"/>
              </w:rPr>
              <w:t>155</w:t>
            </w:r>
            <w:r w:rsidR="00161B4E" w:rsidRPr="00682881">
              <w:rPr>
                <w:rFonts w:eastAsia="Arial Unicode MS" w:cs="Arial"/>
                <w:sz w:val="18"/>
                <w:szCs w:val="18"/>
              </w:rPr>
              <w:t>,</w:t>
            </w:r>
            <w:r w:rsidRPr="00136CFB">
              <w:rPr>
                <w:rFonts w:eastAsia="Arial Unicode MS" w:cs="Arial"/>
                <w:sz w:val="18"/>
                <w:szCs w:val="18"/>
              </w:rPr>
              <w:t>869</w:t>
            </w:r>
          </w:p>
        </w:tc>
      </w:tr>
      <w:tr w:rsidR="00161B4E" w:rsidRPr="00682881" w14:paraId="6CE298BE" w14:textId="77777777" w:rsidTr="009F047D">
        <w:tc>
          <w:tcPr>
            <w:tcW w:w="3150" w:type="dxa"/>
            <w:vAlign w:val="bottom"/>
          </w:tcPr>
          <w:p w14:paraId="3B9B3755" w14:textId="77777777" w:rsidR="00161B4E" w:rsidRPr="00682881" w:rsidRDefault="00161B4E" w:rsidP="00CF396C">
            <w:pPr>
              <w:spacing w:line="240" w:lineRule="auto"/>
              <w:ind w:left="-101"/>
              <w:rPr>
                <w:rFonts w:cs="Arial"/>
                <w:b/>
                <w:bCs/>
                <w:sz w:val="18"/>
                <w:szCs w:val="18"/>
              </w:rPr>
            </w:pPr>
          </w:p>
        </w:tc>
        <w:tc>
          <w:tcPr>
            <w:tcW w:w="1415" w:type="dxa"/>
            <w:tcBorders>
              <w:top w:val="single" w:sz="4" w:space="0" w:color="auto"/>
            </w:tcBorders>
          </w:tcPr>
          <w:p w14:paraId="4CA68188" w14:textId="77777777" w:rsidR="00161B4E" w:rsidRPr="00682881" w:rsidRDefault="00161B4E" w:rsidP="00CF396C">
            <w:pPr>
              <w:spacing w:line="240" w:lineRule="auto"/>
              <w:ind w:right="-72"/>
              <w:jc w:val="right"/>
              <w:rPr>
                <w:rFonts w:eastAsia="SimSun" w:cs="Arial"/>
                <w:sz w:val="18"/>
                <w:szCs w:val="18"/>
              </w:rPr>
            </w:pPr>
          </w:p>
        </w:tc>
        <w:tc>
          <w:tcPr>
            <w:tcW w:w="1415" w:type="dxa"/>
            <w:tcBorders>
              <w:top w:val="single" w:sz="4" w:space="0" w:color="auto"/>
            </w:tcBorders>
            <w:vAlign w:val="bottom"/>
          </w:tcPr>
          <w:p w14:paraId="2AC42D74" w14:textId="77777777" w:rsidR="00161B4E" w:rsidRPr="00682881" w:rsidRDefault="00161B4E" w:rsidP="00CF396C">
            <w:pPr>
              <w:spacing w:line="240" w:lineRule="auto"/>
              <w:ind w:right="-72"/>
              <w:jc w:val="right"/>
              <w:rPr>
                <w:rFonts w:eastAsia="SimSun" w:cs="Arial"/>
                <w:sz w:val="18"/>
                <w:szCs w:val="18"/>
              </w:rPr>
            </w:pPr>
          </w:p>
        </w:tc>
        <w:tc>
          <w:tcPr>
            <w:tcW w:w="1530" w:type="dxa"/>
            <w:tcBorders>
              <w:top w:val="single" w:sz="4" w:space="0" w:color="auto"/>
            </w:tcBorders>
            <w:vAlign w:val="bottom"/>
          </w:tcPr>
          <w:p w14:paraId="431075F6" w14:textId="77777777" w:rsidR="00161B4E" w:rsidRPr="00682881" w:rsidRDefault="00161B4E" w:rsidP="00CF396C">
            <w:pPr>
              <w:spacing w:line="240" w:lineRule="auto"/>
              <w:ind w:right="-72"/>
              <w:jc w:val="right"/>
              <w:rPr>
                <w:rFonts w:eastAsia="SimSun" w:cs="Arial"/>
                <w:sz w:val="18"/>
                <w:szCs w:val="18"/>
              </w:rPr>
            </w:pPr>
          </w:p>
        </w:tc>
        <w:tc>
          <w:tcPr>
            <w:tcW w:w="1342" w:type="dxa"/>
            <w:tcBorders>
              <w:top w:val="single" w:sz="4" w:space="0" w:color="auto"/>
            </w:tcBorders>
            <w:vAlign w:val="bottom"/>
          </w:tcPr>
          <w:p w14:paraId="698A2865" w14:textId="77777777" w:rsidR="00161B4E" w:rsidRPr="00682881" w:rsidRDefault="00161B4E" w:rsidP="00CF396C">
            <w:pPr>
              <w:spacing w:line="240" w:lineRule="auto"/>
              <w:ind w:right="-72"/>
              <w:jc w:val="right"/>
              <w:rPr>
                <w:rFonts w:eastAsia="SimSun" w:cs="Arial"/>
                <w:sz w:val="18"/>
                <w:szCs w:val="18"/>
              </w:rPr>
            </w:pPr>
          </w:p>
        </w:tc>
        <w:tc>
          <w:tcPr>
            <w:tcW w:w="1417" w:type="dxa"/>
            <w:tcBorders>
              <w:top w:val="single" w:sz="4" w:space="0" w:color="auto"/>
            </w:tcBorders>
            <w:vAlign w:val="bottom"/>
          </w:tcPr>
          <w:p w14:paraId="743C9636" w14:textId="77777777" w:rsidR="00161B4E" w:rsidRPr="00682881" w:rsidRDefault="00161B4E" w:rsidP="00CF396C">
            <w:pPr>
              <w:spacing w:line="240" w:lineRule="auto"/>
              <w:ind w:right="-72"/>
              <w:jc w:val="right"/>
              <w:rPr>
                <w:rFonts w:eastAsia="SimSun" w:cs="Arial"/>
                <w:sz w:val="18"/>
                <w:szCs w:val="18"/>
              </w:rPr>
            </w:pPr>
          </w:p>
        </w:tc>
        <w:tc>
          <w:tcPr>
            <w:tcW w:w="1418" w:type="dxa"/>
            <w:tcBorders>
              <w:top w:val="single" w:sz="4" w:space="0" w:color="auto"/>
            </w:tcBorders>
            <w:vAlign w:val="bottom"/>
          </w:tcPr>
          <w:p w14:paraId="535B888E" w14:textId="77777777" w:rsidR="00161B4E" w:rsidRPr="00682881" w:rsidRDefault="00161B4E" w:rsidP="00CF396C">
            <w:pPr>
              <w:spacing w:line="240" w:lineRule="auto"/>
              <w:ind w:right="-72"/>
              <w:jc w:val="right"/>
              <w:rPr>
                <w:rFonts w:eastAsia="SimSun" w:cs="Arial"/>
                <w:sz w:val="18"/>
                <w:szCs w:val="18"/>
              </w:rPr>
            </w:pPr>
          </w:p>
        </w:tc>
        <w:tc>
          <w:tcPr>
            <w:tcW w:w="1417" w:type="dxa"/>
            <w:tcBorders>
              <w:top w:val="single" w:sz="4" w:space="0" w:color="auto"/>
            </w:tcBorders>
            <w:vAlign w:val="bottom"/>
          </w:tcPr>
          <w:p w14:paraId="7992A200" w14:textId="77777777" w:rsidR="00161B4E" w:rsidRPr="00682881" w:rsidRDefault="00161B4E" w:rsidP="00CF396C">
            <w:pPr>
              <w:spacing w:line="240" w:lineRule="auto"/>
              <w:ind w:right="-72"/>
              <w:jc w:val="right"/>
              <w:rPr>
                <w:rFonts w:eastAsia="SimSun" w:cs="Arial"/>
                <w:sz w:val="18"/>
                <w:szCs w:val="18"/>
              </w:rPr>
            </w:pPr>
          </w:p>
        </w:tc>
        <w:tc>
          <w:tcPr>
            <w:tcW w:w="1418" w:type="dxa"/>
            <w:gridSpan w:val="2"/>
            <w:tcBorders>
              <w:top w:val="single" w:sz="4" w:space="0" w:color="auto"/>
            </w:tcBorders>
            <w:vAlign w:val="bottom"/>
          </w:tcPr>
          <w:p w14:paraId="095DC1DB" w14:textId="77777777" w:rsidR="00161B4E" w:rsidRPr="00682881" w:rsidRDefault="00161B4E" w:rsidP="00CF396C">
            <w:pPr>
              <w:spacing w:line="240" w:lineRule="auto"/>
              <w:ind w:right="-72"/>
              <w:jc w:val="right"/>
              <w:rPr>
                <w:rFonts w:eastAsia="SimSun" w:cs="Arial"/>
                <w:sz w:val="18"/>
                <w:szCs w:val="18"/>
              </w:rPr>
            </w:pPr>
          </w:p>
        </w:tc>
      </w:tr>
      <w:tr w:rsidR="00161B4E" w:rsidRPr="00682881" w14:paraId="00E54A92" w14:textId="77777777" w:rsidTr="009F047D">
        <w:tc>
          <w:tcPr>
            <w:tcW w:w="3150" w:type="dxa"/>
            <w:vAlign w:val="bottom"/>
          </w:tcPr>
          <w:p w14:paraId="4C0A94FA" w14:textId="77777777" w:rsidR="00161B4E" w:rsidRPr="00682881" w:rsidRDefault="00161B4E" w:rsidP="00682881">
            <w:pPr>
              <w:spacing w:line="240" w:lineRule="auto"/>
              <w:ind w:left="-101" w:right="-105"/>
              <w:rPr>
                <w:rFonts w:cs="Arial"/>
                <w:b/>
                <w:bCs/>
                <w:sz w:val="18"/>
                <w:szCs w:val="18"/>
              </w:rPr>
            </w:pPr>
            <w:r w:rsidRPr="00682881">
              <w:rPr>
                <w:rFonts w:cs="Arial"/>
                <w:b/>
                <w:bCs/>
                <w:sz w:val="18"/>
                <w:szCs w:val="18"/>
              </w:rPr>
              <w:t>For the year ended</w:t>
            </w:r>
            <w:r w:rsidR="00682881">
              <w:rPr>
                <w:rFonts w:cs="Arial"/>
                <w:b/>
                <w:bCs/>
                <w:sz w:val="18"/>
                <w:szCs w:val="18"/>
              </w:rPr>
              <w:t xml:space="preserve"> </w:t>
            </w:r>
          </w:p>
        </w:tc>
        <w:tc>
          <w:tcPr>
            <w:tcW w:w="1415" w:type="dxa"/>
          </w:tcPr>
          <w:p w14:paraId="4D0220A6" w14:textId="77777777" w:rsidR="00161B4E" w:rsidRPr="00682881" w:rsidRDefault="00161B4E" w:rsidP="00CF396C">
            <w:pPr>
              <w:spacing w:line="240" w:lineRule="auto"/>
              <w:ind w:right="-72"/>
              <w:jc w:val="right"/>
              <w:rPr>
                <w:rFonts w:eastAsia="SimSun" w:cs="Arial"/>
                <w:sz w:val="18"/>
                <w:szCs w:val="18"/>
              </w:rPr>
            </w:pPr>
          </w:p>
        </w:tc>
        <w:tc>
          <w:tcPr>
            <w:tcW w:w="1415" w:type="dxa"/>
            <w:vAlign w:val="bottom"/>
          </w:tcPr>
          <w:p w14:paraId="65AB545F" w14:textId="77777777" w:rsidR="00161B4E" w:rsidRPr="00682881" w:rsidRDefault="00161B4E" w:rsidP="00CF396C">
            <w:pPr>
              <w:spacing w:line="240" w:lineRule="auto"/>
              <w:ind w:right="-72"/>
              <w:jc w:val="right"/>
              <w:rPr>
                <w:rFonts w:eastAsia="SimSun" w:cs="Arial"/>
                <w:sz w:val="18"/>
                <w:szCs w:val="18"/>
              </w:rPr>
            </w:pPr>
          </w:p>
        </w:tc>
        <w:tc>
          <w:tcPr>
            <w:tcW w:w="1530" w:type="dxa"/>
            <w:vAlign w:val="bottom"/>
          </w:tcPr>
          <w:p w14:paraId="78D0B911" w14:textId="77777777" w:rsidR="00161B4E" w:rsidRPr="00682881" w:rsidRDefault="00161B4E" w:rsidP="00CF396C">
            <w:pPr>
              <w:spacing w:line="240" w:lineRule="auto"/>
              <w:ind w:right="-72"/>
              <w:jc w:val="right"/>
              <w:rPr>
                <w:rFonts w:eastAsia="SimSun" w:cs="Arial"/>
                <w:sz w:val="18"/>
                <w:szCs w:val="18"/>
              </w:rPr>
            </w:pPr>
          </w:p>
        </w:tc>
        <w:tc>
          <w:tcPr>
            <w:tcW w:w="1342" w:type="dxa"/>
            <w:vAlign w:val="bottom"/>
          </w:tcPr>
          <w:p w14:paraId="7A58CB57" w14:textId="77777777" w:rsidR="00161B4E" w:rsidRPr="00682881" w:rsidRDefault="00161B4E" w:rsidP="00CF396C">
            <w:pPr>
              <w:spacing w:line="240" w:lineRule="auto"/>
              <w:ind w:right="-72"/>
              <w:jc w:val="right"/>
              <w:rPr>
                <w:rFonts w:eastAsia="SimSun" w:cs="Arial"/>
                <w:sz w:val="18"/>
                <w:szCs w:val="18"/>
              </w:rPr>
            </w:pPr>
          </w:p>
        </w:tc>
        <w:tc>
          <w:tcPr>
            <w:tcW w:w="1417" w:type="dxa"/>
            <w:vAlign w:val="bottom"/>
          </w:tcPr>
          <w:p w14:paraId="3B7DC6B6" w14:textId="77777777" w:rsidR="00161B4E" w:rsidRPr="00682881" w:rsidRDefault="00161B4E" w:rsidP="00CF396C">
            <w:pPr>
              <w:spacing w:line="240" w:lineRule="auto"/>
              <w:ind w:right="-72"/>
              <w:jc w:val="right"/>
              <w:rPr>
                <w:rFonts w:eastAsia="SimSun" w:cs="Arial"/>
                <w:sz w:val="18"/>
                <w:szCs w:val="18"/>
              </w:rPr>
            </w:pPr>
          </w:p>
        </w:tc>
        <w:tc>
          <w:tcPr>
            <w:tcW w:w="1418" w:type="dxa"/>
            <w:vAlign w:val="bottom"/>
          </w:tcPr>
          <w:p w14:paraId="633D0291" w14:textId="77777777" w:rsidR="00161B4E" w:rsidRPr="00682881" w:rsidRDefault="00161B4E" w:rsidP="00CF396C">
            <w:pPr>
              <w:spacing w:line="240" w:lineRule="auto"/>
              <w:ind w:right="-72"/>
              <w:jc w:val="right"/>
              <w:rPr>
                <w:rFonts w:eastAsia="SimSun" w:cs="Arial"/>
                <w:sz w:val="18"/>
                <w:szCs w:val="18"/>
              </w:rPr>
            </w:pPr>
          </w:p>
        </w:tc>
        <w:tc>
          <w:tcPr>
            <w:tcW w:w="1417" w:type="dxa"/>
            <w:vAlign w:val="bottom"/>
          </w:tcPr>
          <w:p w14:paraId="36985556" w14:textId="77777777" w:rsidR="00161B4E" w:rsidRPr="00682881" w:rsidRDefault="00161B4E" w:rsidP="00CF396C">
            <w:pPr>
              <w:spacing w:line="240" w:lineRule="auto"/>
              <w:ind w:right="-72"/>
              <w:jc w:val="right"/>
              <w:rPr>
                <w:rFonts w:eastAsia="SimSun" w:cs="Arial"/>
                <w:sz w:val="18"/>
                <w:szCs w:val="18"/>
              </w:rPr>
            </w:pPr>
          </w:p>
        </w:tc>
        <w:tc>
          <w:tcPr>
            <w:tcW w:w="1418" w:type="dxa"/>
            <w:gridSpan w:val="2"/>
            <w:vAlign w:val="bottom"/>
          </w:tcPr>
          <w:p w14:paraId="0D0E83DC" w14:textId="77777777" w:rsidR="00161B4E" w:rsidRPr="00682881" w:rsidRDefault="00161B4E" w:rsidP="00CF396C">
            <w:pPr>
              <w:spacing w:line="240" w:lineRule="auto"/>
              <w:ind w:right="-72"/>
              <w:jc w:val="right"/>
              <w:rPr>
                <w:rFonts w:eastAsia="SimSun" w:cs="Arial"/>
                <w:sz w:val="18"/>
                <w:szCs w:val="18"/>
              </w:rPr>
            </w:pPr>
          </w:p>
        </w:tc>
      </w:tr>
      <w:tr w:rsidR="009F047D" w:rsidRPr="00682881" w14:paraId="0E2E1BDF" w14:textId="77777777" w:rsidTr="009F047D">
        <w:tc>
          <w:tcPr>
            <w:tcW w:w="3150" w:type="dxa"/>
            <w:vAlign w:val="bottom"/>
          </w:tcPr>
          <w:p w14:paraId="776A66A0" w14:textId="75AA7FAB" w:rsidR="009F047D" w:rsidRPr="00682881" w:rsidRDefault="009F047D" w:rsidP="00682881">
            <w:pPr>
              <w:spacing w:line="240" w:lineRule="auto"/>
              <w:ind w:left="-101" w:right="-105"/>
              <w:rPr>
                <w:rFonts w:cs="Arial"/>
                <w:b/>
                <w:bCs/>
                <w:sz w:val="18"/>
                <w:szCs w:val="18"/>
              </w:rPr>
            </w:pPr>
            <w:r>
              <w:rPr>
                <w:rFonts w:cs="Arial"/>
                <w:b/>
                <w:bCs/>
                <w:sz w:val="18"/>
                <w:szCs w:val="18"/>
              </w:rPr>
              <w:t xml:space="preserve">   </w:t>
            </w:r>
            <w:r w:rsidR="00136CFB" w:rsidRPr="00136CFB">
              <w:rPr>
                <w:rFonts w:cs="Arial"/>
                <w:b/>
                <w:bCs/>
                <w:sz w:val="18"/>
                <w:szCs w:val="18"/>
              </w:rPr>
              <w:t>31</w:t>
            </w:r>
            <w:r w:rsidRPr="00682881">
              <w:rPr>
                <w:rFonts w:cs="Arial"/>
                <w:b/>
                <w:bCs/>
                <w:sz w:val="18"/>
                <w:szCs w:val="18"/>
              </w:rPr>
              <w:t xml:space="preserve"> December </w:t>
            </w:r>
            <w:r w:rsidR="00136CFB" w:rsidRPr="00136CFB">
              <w:rPr>
                <w:rFonts w:cs="Arial"/>
                <w:b/>
                <w:bCs/>
                <w:sz w:val="18"/>
                <w:szCs w:val="18"/>
              </w:rPr>
              <w:t>2018</w:t>
            </w:r>
          </w:p>
        </w:tc>
        <w:tc>
          <w:tcPr>
            <w:tcW w:w="1415" w:type="dxa"/>
          </w:tcPr>
          <w:p w14:paraId="47F0130B" w14:textId="77777777" w:rsidR="009F047D" w:rsidRPr="00682881" w:rsidRDefault="009F047D" w:rsidP="00CF396C">
            <w:pPr>
              <w:spacing w:line="240" w:lineRule="auto"/>
              <w:ind w:right="-72"/>
              <w:jc w:val="right"/>
              <w:rPr>
                <w:rFonts w:eastAsia="SimSun" w:cs="Arial"/>
                <w:sz w:val="18"/>
                <w:szCs w:val="18"/>
              </w:rPr>
            </w:pPr>
          </w:p>
        </w:tc>
        <w:tc>
          <w:tcPr>
            <w:tcW w:w="1415" w:type="dxa"/>
            <w:vAlign w:val="bottom"/>
          </w:tcPr>
          <w:p w14:paraId="6017693B" w14:textId="77777777" w:rsidR="009F047D" w:rsidRPr="00682881" w:rsidRDefault="009F047D" w:rsidP="00CF396C">
            <w:pPr>
              <w:spacing w:line="240" w:lineRule="auto"/>
              <w:ind w:right="-72"/>
              <w:jc w:val="right"/>
              <w:rPr>
                <w:rFonts w:eastAsia="SimSun" w:cs="Arial"/>
                <w:sz w:val="18"/>
                <w:szCs w:val="18"/>
              </w:rPr>
            </w:pPr>
          </w:p>
        </w:tc>
        <w:tc>
          <w:tcPr>
            <w:tcW w:w="1530" w:type="dxa"/>
            <w:vAlign w:val="bottom"/>
          </w:tcPr>
          <w:p w14:paraId="7D2CED46" w14:textId="77777777" w:rsidR="009F047D" w:rsidRPr="00682881" w:rsidRDefault="009F047D" w:rsidP="00CF396C">
            <w:pPr>
              <w:spacing w:line="240" w:lineRule="auto"/>
              <w:ind w:right="-72"/>
              <w:jc w:val="right"/>
              <w:rPr>
                <w:rFonts w:eastAsia="SimSun" w:cs="Arial"/>
                <w:sz w:val="18"/>
                <w:szCs w:val="18"/>
              </w:rPr>
            </w:pPr>
          </w:p>
        </w:tc>
        <w:tc>
          <w:tcPr>
            <w:tcW w:w="1342" w:type="dxa"/>
            <w:vAlign w:val="bottom"/>
          </w:tcPr>
          <w:p w14:paraId="3F978566" w14:textId="77777777" w:rsidR="009F047D" w:rsidRPr="00682881" w:rsidRDefault="009F047D" w:rsidP="00CF396C">
            <w:pPr>
              <w:spacing w:line="240" w:lineRule="auto"/>
              <w:ind w:right="-72"/>
              <w:jc w:val="right"/>
              <w:rPr>
                <w:rFonts w:eastAsia="SimSun" w:cs="Arial"/>
                <w:sz w:val="18"/>
                <w:szCs w:val="18"/>
              </w:rPr>
            </w:pPr>
          </w:p>
        </w:tc>
        <w:tc>
          <w:tcPr>
            <w:tcW w:w="1417" w:type="dxa"/>
            <w:vAlign w:val="bottom"/>
          </w:tcPr>
          <w:p w14:paraId="32E57458" w14:textId="77777777" w:rsidR="009F047D" w:rsidRPr="00682881" w:rsidRDefault="009F047D" w:rsidP="00CF396C">
            <w:pPr>
              <w:spacing w:line="240" w:lineRule="auto"/>
              <w:ind w:right="-72"/>
              <w:jc w:val="right"/>
              <w:rPr>
                <w:rFonts w:eastAsia="SimSun" w:cs="Arial"/>
                <w:sz w:val="18"/>
                <w:szCs w:val="18"/>
              </w:rPr>
            </w:pPr>
          </w:p>
        </w:tc>
        <w:tc>
          <w:tcPr>
            <w:tcW w:w="1418" w:type="dxa"/>
            <w:vAlign w:val="bottom"/>
          </w:tcPr>
          <w:p w14:paraId="27AD2917" w14:textId="77777777" w:rsidR="009F047D" w:rsidRPr="00682881" w:rsidRDefault="009F047D" w:rsidP="00CF396C">
            <w:pPr>
              <w:spacing w:line="240" w:lineRule="auto"/>
              <w:ind w:right="-72"/>
              <w:jc w:val="right"/>
              <w:rPr>
                <w:rFonts w:eastAsia="SimSun" w:cs="Arial"/>
                <w:sz w:val="18"/>
                <w:szCs w:val="18"/>
              </w:rPr>
            </w:pPr>
          </w:p>
        </w:tc>
        <w:tc>
          <w:tcPr>
            <w:tcW w:w="1417" w:type="dxa"/>
            <w:vAlign w:val="bottom"/>
          </w:tcPr>
          <w:p w14:paraId="390E1805" w14:textId="77777777" w:rsidR="009F047D" w:rsidRPr="00682881" w:rsidRDefault="009F047D" w:rsidP="00CF396C">
            <w:pPr>
              <w:spacing w:line="240" w:lineRule="auto"/>
              <w:ind w:right="-72"/>
              <w:jc w:val="right"/>
              <w:rPr>
                <w:rFonts w:eastAsia="SimSun" w:cs="Arial"/>
                <w:sz w:val="18"/>
                <w:szCs w:val="18"/>
              </w:rPr>
            </w:pPr>
          </w:p>
        </w:tc>
        <w:tc>
          <w:tcPr>
            <w:tcW w:w="1418" w:type="dxa"/>
            <w:gridSpan w:val="2"/>
            <w:vAlign w:val="bottom"/>
          </w:tcPr>
          <w:p w14:paraId="6CBC4849" w14:textId="77777777" w:rsidR="009F047D" w:rsidRPr="00682881" w:rsidRDefault="009F047D" w:rsidP="00CF396C">
            <w:pPr>
              <w:spacing w:line="240" w:lineRule="auto"/>
              <w:ind w:right="-72"/>
              <w:jc w:val="right"/>
              <w:rPr>
                <w:rFonts w:eastAsia="SimSun" w:cs="Arial"/>
                <w:sz w:val="18"/>
                <w:szCs w:val="18"/>
              </w:rPr>
            </w:pPr>
          </w:p>
        </w:tc>
      </w:tr>
      <w:tr w:rsidR="00161B4E" w:rsidRPr="00682881" w14:paraId="6E237072" w14:textId="77777777" w:rsidTr="009F047D">
        <w:tc>
          <w:tcPr>
            <w:tcW w:w="3150" w:type="dxa"/>
            <w:vAlign w:val="bottom"/>
          </w:tcPr>
          <w:p w14:paraId="19EFFD86" w14:textId="77777777" w:rsidR="00161B4E" w:rsidRPr="00682881" w:rsidRDefault="00161B4E" w:rsidP="00CF396C">
            <w:pPr>
              <w:spacing w:line="240" w:lineRule="auto"/>
              <w:ind w:left="-101"/>
              <w:rPr>
                <w:rFonts w:cs="Arial"/>
                <w:sz w:val="18"/>
                <w:szCs w:val="18"/>
                <w:cs/>
              </w:rPr>
            </w:pPr>
            <w:r w:rsidRPr="00682881">
              <w:rPr>
                <w:rFonts w:cs="Arial"/>
                <w:sz w:val="18"/>
                <w:szCs w:val="18"/>
              </w:rPr>
              <w:t>Opening net book amount</w:t>
            </w:r>
          </w:p>
        </w:tc>
        <w:tc>
          <w:tcPr>
            <w:tcW w:w="1415" w:type="dxa"/>
            <w:vAlign w:val="center"/>
          </w:tcPr>
          <w:p w14:paraId="26DDCA68" w14:textId="6FAF72F0"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147</w:t>
            </w:r>
            <w:r w:rsidR="00161B4E" w:rsidRPr="00682881">
              <w:rPr>
                <w:rFonts w:eastAsia="Arial Unicode MS" w:cs="Arial"/>
                <w:sz w:val="18"/>
                <w:szCs w:val="18"/>
              </w:rPr>
              <w:t>,</w:t>
            </w:r>
            <w:r w:rsidRPr="00136CFB">
              <w:rPr>
                <w:rFonts w:eastAsia="Arial Unicode MS" w:cs="Arial"/>
                <w:sz w:val="18"/>
                <w:szCs w:val="18"/>
              </w:rPr>
              <w:t>076</w:t>
            </w:r>
            <w:r w:rsidR="00161B4E" w:rsidRPr="00682881">
              <w:rPr>
                <w:rFonts w:eastAsia="Arial Unicode MS" w:cs="Arial"/>
                <w:sz w:val="18"/>
                <w:szCs w:val="18"/>
              </w:rPr>
              <w:t>,</w:t>
            </w:r>
            <w:r w:rsidRPr="00136CFB">
              <w:rPr>
                <w:rFonts w:eastAsia="Arial Unicode MS" w:cs="Arial"/>
                <w:sz w:val="18"/>
                <w:szCs w:val="18"/>
              </w:rPr>
              <w:t>890</w:t>
            </w:r>
          </w:p>
        </w:tc>
        <w:tc>
          <w:tcPr>
            <w:tcW w:w="1415" w:type="dxa"/>
            <w:vAlign w:val="center"/>
          </w:tcPr>
          <w:p w14:paraId="25AAD19F" w14:textId="3A30D1F5"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9</w:t>
            </w:r>
            <w:r w:rsidR="00161B4E" w:rsidRPr="00682881">
              <w:rPr>
                <w:rFonts w:eastAsia="Arial Unicode MS" w:cs="Arial"/>
                <w:sz w:val="18"/>
                <w:szCs w:val="18"/>
              </w:rPr>
              <w:t>,</w:t>
            </w:r>
            <w:r w:rsidRPr="00136CFB">
              <w:rPr>
                <w:rFonts w:eastAsia="Arial Unicode MS" w:cs="Arial"/>
                <w:sz w:val="18"/>
                <w:szCs w:val="18"/>
              </w:rPr>
              <w:t>463</w:t>
            </w:r>
            <w:r w:rsidR="00161B4E" w:rsidRPr="00682881">
              <w:rPr>
                <w:rFonts w:eastAsia="Arial Unicode MS" w:cs="Arial"/>
                <w:sz w:val="18"/>
                <w:szCs w:val="18"/>
              </w:rPr>
              <w:t>,</w:t>
            </w:r>
            <w:r w:rsidRPr="00136CFB">
              <w:rPr>
                <w:rFonts w:eastAsia="Arial Unicode MS" w:cs="Arial"/>
                <w:sz w:val="18"/>
                <w:szCs w:val="18"/>
              </w:rPr>
              <w:t>996</w:t>
            </w:r>
          </w:p>
        </w:tc>
        <w:tc>
          <w:tcPr>
            <w:tcW w:w="1530" w:type="dxa"/>
            <w:vAlign w:val="center"/>
          </w:tcPr>
          <w:p w14:paraId="2538926F" w14:textId="47C239F5"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33</w:t>
            </w:r>
            <w:r w:rsidR="00161B4E" w:rsidRPr="00682881">
              <w:rPr>
                <w:rFonts w:eastAsia="Arial Unicode MS" w:cs="Arial"/>
                <w:sz w:val="18"/>
                <w:szCs w:val="18"/>
              </w:rPr>
              <w:t>,</w:t>
            </w:r>
            <w:r w:rsidRPr="00136CFB">
              <w:rPr>
                <w:rFonts w:eastAsia="Arial Unicode MS" w:cs="Arial"/>
                <w:sz w:val="18"/>
                <w:szCs w:val="18"/>
              </w:rPr>
              <w:t>102</w:t>
            </w:r>
            <w:r w:rsidR="00161B4E" w:rsidRPr="00682881">
              <w:rPr>
                <w:rFonts w:eastAsia="Arial Unicode MS" w:cs="Arial"/>
                <w:sz w:val="18"/>
                <w:szCs w:val="18"/>
              </w:rPr>
              <w:t>,</w:t>
            </w:r>
            <w:r w:rsidRPr="00136CFB">
              <w:rPr>
                <w:rFonts w:eastAsia="Arial Unicode MS" w:cs="Arial"/>
                <w:sz w:val="18"/>
                <w:szCs w:val="18"/>
              </w:rPr>
              <w:t>880</w:t>
            </w:r>
          </w:p>
        </w:tc>
        <w:tc>
          <w:tcPr>
            <w:tcW w:w="1342" w:type="dxa"/>
            <w:vAlign w:val="center"/>
          </w:tcPr>
          <w:p w14:paraId="065685B8" w14:textId="2343918F"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740</w:t>
            </w:r>
            <w:r w:rsidR="00161B4E" w:rsidRPr="00682881">
              <w:rPr>
                <w:rFonts w:eastAsia="Arial Unicode MS" w:cs="Arial"/>
                <w:sz w:val="18"/>
                <w:szCs w:val="18"/>
              </w:rPr>
              <w:t>,</w:t>
            </w:r>
            <w:r w:rsidRPr="00136CFB">
              <w:rPr>
                <w:rFonts w:eastAsia="Arial Unicode MS" w:cs="Arial"/>
                <w:sz w:val="18"/>
                <w:szCs w:val="18"/>
              </w:rPr>
              <w:t>617</w:t>
            </w:r>
          </w:p>
        </w:tc>
        <w:tc>
          <w:tcPr>
            <w:tcW w:w="1417" w:type="dxa"/>
            <w:vAlign w:val="center"/>
          </w:tcPr>
          <w:p w14:paraId="40548BB5" w14:textId="7F1BD110"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1</w:t>
            </w:r>
            <w:r w:rsidR="00161B4E" w:rsidRPr="00682881">
              <w:rPr>
                <w:rFonts w:eastAsia="Arial Unicode MS" w:cs="Arial"/>
                <w:sz w:val="18"/>
                <w:szCs w:val="18"/>
              </w:rPr>
              <w:t>,</w:t>
            </w:r>
            <w:r w:rsidRPr="00136CFB">
              <w:rPr>
                <w:rFonts w:eastAsia="Arial Unicode MS" w:cs="Arial"/>
                <w:sz w:val="18"/>
                <w:szCs w:val="18"/>
              </w:rPr>
              <w:t>691</w:t>
            </w:r>
            <w:r w:rsidR="00161B4E" w:rsidRPr="00682881">
              <w:rPr>
                <w:rFonts w:eastAsia="Arial Unicode MS" w:cs="Arial"/>
                <w:sz w:val="18"/>
                <w:szCs w:val="18"/>
              </w:rPr>
              <w:t>,</w:t>
            </w:r>
            <w:r w:rsidRPr="00136CFB">
              <w:rPr>
                <w:rFonts w:eastAsia="Arial Unicode MS" w:cs="Arial"/>
                <w:sz w:val="18"/>
                <w:szCs w:val="18"/>
              </w:rPr>
              <w:t>016</w:t>
            </w:r>
          </w:p>
        </w:tc>
        <w:tc>
          <w:tcPr>
            <w:tcW w:w="1418" w:type="dxa"/>
            <w:vAlign w:val="center"/>
          </w:tcPr>
          <w:p w14:paraId="06806A83" w14:textId="179E5E1D"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142</w:t>
            </w:r>
            <w:r w:rsidR="00161B4E" w:rsidRPr="00682881">
              <w:rPr>
                <w:rFonts w:eastAsia="Arial Unicode MS" w:cs="Arial"/>
                <w:sz w:val="18"/>
                <w:szCs w:val="18"/>
              </w:rPr>
              <w:t>,</w:t>
            </w:r>
            <w:r w:rsidRPr="00136CFB">
              <w:rPr>
                <w:rFonts w:eastAsia="Arial Unicode MS" w:cs="Arial"/>
                <w:sz w:val="18"/>
                <w:szCs w:val="18"/>
              </w:rPr>
              <w:t>538</w:t>
            </w:r>
            <w:r w:rsidR="00161B4E" w:rsidRPr="00682881">
              <w:rPr>
                <w:rFonts w:eastAsia="Arial Unicode MS" w:cs="Arial"/>
                <w:sz w:val="18"/>
                <w:szCs w:val="18"/>
              </w:rPr>
              <w:t>,</w:t>
            </w:r>
            <w:r w:rsidRPr="00136CFB">
              <w:rPr>
                <w:rFonts w:eastAsia="Arial Unicode MS" w:cs="Arial"/>
                <w:sz w:val="18"/>
                <w:szCs w:val="18"/>
              </w:rPr>
              <w:t>046</w:t>
            </w:r>
          </w:p>
        </w:tc>
        <w:tc>
          <w:tcPr>
            <w:tcW w:w="1417" w:type="dxa"/>
            <w:vAlign w:val="center"/>
          </w:tcPr>
          <w:p w14:paraId="0782C935" w14:textId="5C536225"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1</w:t>
            </w:r>
            <w:r w:rsidR="00161B4E" w:rsidRPr="00682881">
              <w:rPr>
                <w:rFonts w:eastAsia="Arial Unicode MS" w:cs="Arial"/>
                <w:sz w:val="18"/>
                <w:szCs w:val="18"/>
              </w:rPr>
              <w:t>,</w:t>
            </w:r>
            <w:r w:rsidRPr="00136CFB">
              <w:rPr>
                <w:rFonts w:eastAsia="Arial Unicode MS" w:cs="Arial"/>
                <w:sz w:val="18"/>
                <w:szCs w:val="18"/>
              </w:rPr>
              <w:t>542</w:t>
            </w:r>
            <w:r w:rsidR="00161B4E" w:rsidRPr="00682881">
              <w:rPr>
                <w:rFonts w:eastAsia="Arial Unicode MS" w:cs="Arial"/>
                <w:sz w:val="18"/>
                <w:szCs w:val="18"/>
              </w:rPr>
              <w:t>,</w:t>
            </w:r>
            <w:r w:rsidRPr="00136CFB">
              <w:rPr>
                <w:rFonts w:eastAsia="Arial Unicode MS" w:cs="Arial"/>
                <w:sz w:val="18"/>
                <w:szCs w:val="18"/>
              </w:rPr>
              <w:t>424</w:t>
            </w:r>
          </w:p>
        </w:tc>
        <w:tc>
          <w:tcPr>
            <w:tcW w:w="1418" w:type="dxa"/>
            <w:gridSpan w:val="2"/>
            <w:vAlign w:val="center"/>
          </w:tcPr>
          <w:p w14:paraId="3F6DB0C6" w14:textId="7D245B40"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336</w:t>
            </w:r>
            <w:r w:rsidR="00161B4E" w:rsidRPr="00682881">
              <w:rPr>
                <w:rFonts w:eastAsia="Arial Unicode MS" w:cs="Arial"/>
                <w:sz w:val="18"/>
                <w:szCs w:val="18"/>
              </w:rPr>
              <w:t>,</w:t>
            </w:r>
            <w:r w:rsidRPr="00136CFB">
              <w:rPr>
                <w:rFonts w:eastAsia="Arial Unicode MS" w:cs="Arial"/>
                <w:sz w:val="18"/>
                <w:szCs w:val="18"/>
              </w:rPr>
              <w:t>155</w:t>
            </w:r>
            <w:r w:rsidR="00161B4E" w:rsidRPr="00682881">
              <w:rPr>
                <w:rFonts w:eastAsia="Arial Unicode MS" w:cs="Arial"/>
                <w:sz w:val="18"/>
                <w:szCs w:val="18"/>
              </w:rPr>
              <w:t>,</w:t>
            </w:r>
            <w:r w:rsidRPr="00136CFB">
              <w:rPr>
                <w:rFonts w:eastAsia="Arial Unicode MS" w:cs="Arial"/>
                <w:sz w:val="18"/>
                <w:szCs w:val="18"/>
              </w:rPr>
              <w:t>869</w:t>
            </w:r>
          </w:p>
        </w:tc>
      </w:tr>
      <w:tr w:rsidR="00161B4E" w:rsidRPr="00682881" w14:paraId="2B0FCE00" w14:textId="77777777" w:rsidTr="009F047D">
        <w:tc>
          <w:tcPr>
            <w:tcW w:w="3150" w:type="dxa"/>
            <w:vAlign w:val="bottom"/>
          </w:tcPr>
          <w:p w14:paraId="609DC16B" w14:textId="77777777" w:rsidR="00161B4E" w:rsidRPr="00682881" w:rsidRDefault="00161B4E" w:rsidP="00CF396C">
            <w:pPr>
              <w:spacing w:line="240" w:lineRule="auto"/>
              <w:ind w:left="-101"/>
              <w:rPr>
                <w:rFonts w:cs="Arial"/>
                <w:sz w:val="18"/>
                <w:szCs w:val="18"/>
                <w:cs/>
              </w:rPr>
            </w:pPr>
            <w:r w:rsidRPr="00682881">
              <w:rPr>
                <w:rFonts w:cs="Arial"/>
                <w:sz w:val="18"/>
                <w:szCs w:val="18"/>
              </w:rPr>
              <w:t>Additions</w:t>
            </w:r>
          </w:p>
        </w:tc>
        <w:tc>
          <w:tcPr>
            <w:tcW w:w="1415" w:type="dxa"/>
            <w:vAlign w:val="center"/>
          </w:tcPr>
          <w:p w14:paraId="1F121764" w14:textId="48AE7660"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5</w:t>
            </w:r>
            <w:r w:rsidR="00161B4E" w:rsidRPr="00682881">
              <w:rPr>
                <w:rFonts w:eastAsia="Arial Unicode MS" w:cs="Arial"/>
                <w:sz w:val="18"/>
                <w:szCs w:val="18"/>
              </w:rPr>
              <w:t>,</w:t>
            </w:r>
            <w:r w:rsidRPr="00136CFB">
              <w:rPr>
                <w:rFonts w:eastAsia="Arial Unicode MS" w:cs="Arial"/>
                <w:sz w:val="18"/>
                <w:szCs w:val="18"/>
              </w:rPr>
              <w:t>324</w:t>
            </w:r>
            <w:r w:rsidR="00161B4E" w:rsidRPr="00682881">
              <w:rPr>
                <w:rFonts w:eastAsia="Arial Unicode MS" w:cs="Arial"/>
                <w:sz w:val="18"/>
                <w:szCs w:val="18"/>
              </w:rPr>
              <w:t>,</w:t>
            </w:r>
            <w:r w:rsidRPr="00136CFB">
              <w:rPr>
                <w:rFonts w:eastAsia="Arial Unicode MS" w:cs="Arial"/>
                <w:sz w:val="18"/>
                <w:szCs w:val="18"/>
              </w:rPr>
              <w:t>149</w:t>
            </w:r>
          </w:p>
        </w:tc>
        <w:tc>
          <w:tcPr>
            <w:tcW w:w="1415" w:type="dxa"/>
            <w:vAlign w:val="center"/>
          </w:tcPr>
          <w:p w14:paraId="141811ED"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c>
          <w:tcPr>
            <w:tcW w:w="1530" w:type="dxa"/>
            <w:vAlign w:val="center"/>
          </w:tcPr>
          <w:p w14:paraId="7A746638" w14:textId="6E733125"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4</w:t>
            </w:r>
            <w:r w:rsidR="00161B4E" w:rsidRPr="00682881">
              <w:rPr>
                <w:rFonts w:eastAsia="Arial Unicode MS" w:cs="Arial"/>
                <w:sz w:val="18"/>
                <w:szCs w:val="18"/>
              </w:rPr>
              <w:t>,</w:t>
            </w:r>
            <w:r w:rsidRPr="00136CFB">
              <w:rPr>
                <w:rFonts w:eastAsia="Arial Unicode MS" w:cs="Arial"/>
                <w:sz w:val="18"/>
                <w:szCs w:val="18"/>
              </w:rPr>
              <w:t>100</w:t>
            </w:r>
            <w:r w:rsidR="00161B4E" w:rsidRPr="00682881">
              <w:rPr>
                <w:rFonts w:eastAsia="Arial Unicode MS" w:cs="Arial"/>
                <w:sz w:val="18"/>
                <w:szCs w:val="18"/>
              </w:rPr>
              <w:t>,</w:t>
            </w:r>
            <w:r w:rsidRPr="00136CFB">
              <w:rPr>
                <w:rFonts w:eastAsia="Arial Unicode MS" w:cs="Arial"/>
                <w:sz w:val="18"/>
                <w:szCs w:val="18"/>
              </w:rPr>
              <w:t>086</w:t>
            </w:r>
          </w:p>
        </w:tc>
        <w:tc>
          <w:tcPr>
            <w:tcW w:w="1342" w:type="dxa"/>
            <w:vAlign w:val="center"/>
          </w:tcPr>
          <w:p w14:paraId="5E826A3A" w14:textId="0B669B34"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84</w:t>
            </w:r>
            <w:r w:rsidR="00161B4E" w:rsidRPr="00682881">
              <w:rPr>
                <w:rFonts w:eastAsia="Arial Unicode MS" w:cs="Arial"/>
                <w:sz w:val="18"/>
                <w:szCs w:val="18"/>
              </w:rPr>
              <w:t>,</w:t>
            </w:r>
            <w:r w:rsidRPr="00136CFB">
              <w:rPr>
                <w:rFonts w:eastAsia="Arial Unicode MS" w:cs="Arial"/>
                <w:sz w:val="18"/>
                <w:szCs w:val="18"/>
              </w:rPr>
              <w:t>804</w:t>
            </w:r>
          </w:p>
        </w:tc>
        <w:tc>
          <w:tcPr>
            <w:tcW w:w="1417" w:type="dxa"/>
            <w:vAlign w:val="center"/>
          </w:tcPr>
          <w:p w14:paraId="4C3224E3" w14:textId="568C75D5"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2</w:t>
            </w:r>
            <w:r w:rsidR="00161B4E" w:rsidRPr="00682881">
              <w:rPr>
                <w:rFonts w:eastAsia="Arial Unicode MS" w:cs="Arial"/>
                <w:sz w:val="18"/>
                <w:szCs w:val="18"/>
              </w:rPr>
              <w:t>,</w:t>
            </w:r>
            <w:r w:rsidRPr="00136CFB">
              <w:rPr>
                <w:rFonts w:eastAsia="Arial Unicode MS" w:cs="Arial"/>
                <w:sz w:val="18"/>
                <w:szCs w:val="18"/>
              </w:rPr>
              <w:t>256</w:t>
            </w:r>
            <w:r w:rsidR="00161B4E" w:rsidRPr="00682881">
              <w:rPr>
                <w:rFonts w:eastAsia="Arial Unicode MS" w:cs="Arial"/>
                <w:sz w:val="18"/>
                <w:szCs w:val="18"/>
              </w:rPr>
              <w:t>,</w:t>
            </w:r>
            <w:r w:rsidRPr="00136CFB">
              <w:rPr>
                <w:rFonts w:eastAsia="Arial Unicode MS" w:cs="Arial"/>
                <w:sz w:val="18"/>
                <w:szCs w:val="18"/>
              </w:rPr>
              <w:t>385</w:t>
            </w:r>
          </w:p>
        </w:tc>
        <w:tc>
          <w:tcPr>
            <w:tcW w:w="1418" w:type="dxa"/>
            <w:vAlign w:val="center"/>
          </w:tcPr>
          <w:p w14:paraId="3ABDEEEF" w14:textId="06D67D10"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33</w:t>
            </w:r>
            <w:r w:rsidR="00161B4E" w:rsidRPr="00682881">
              <w:rPr>
                <w:rFonts w:eastAsia="Arial Unicode MS" w:cs="Arial"/>
                <w:sz w:val="18"/>
                <w:szCs w:val="18"/>
              </w:rPr>
              <w:t>,</w:t>
            </w:r>
            <w:r w:rsidRPr="00136CFB">
              <w:rPr>
                <w:rFonts w:eastAsia="Arial Unicode MS" w:cs="Arial"/>
                <w:sz w:val="18"/>
                <w:szCs w:val="18"/>
              </w:rPr>
              <w:t>992</w:t>
            </w:r>
            <w:r w:rsidR="00161B4E" w:rsidRPr="00682881">
              <w:rPr>
                <w:rFonts w:eastAsia="Arial Unicode MS" w:cs="Arial"/>
                <w:sz w:val="18"/>
                <w:szCs w:val="18"/>
              </w:rPr>
              <w:t>,</w:t>
            </w:r>
            <w:r w:rsidRPr="00136CFB">
              <w:rPr>
                <w:rFonts w:eastAsia="Arial Unicode MS" w:cs="Arial"/>
                <w:sz w:val="18"/>
                <w:szCs w:val="18"/>
              </w:rPr>
              <w:t>079</w:t>
            </w:r>
          </w:p>
        </w:tc>
        <w:tc>
          <w:tcPr>
            <w:tcW w:w="1417" w:type="dxa"/>
            <w:vAlign w:val="center"/>
          </w:tcPr>
          <w:p w14:paraId="238411D4" w14:textId="1516B7CA"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668</w:t>
            </w:r>
            <w:r w:rsidR="00161B4E" w:rsidRPr="00682881">
              <w:rPr>
                <w:rFonts w:eastAsia="Arial Unicode MS" w:cs="Arial"/>
                <w:sz w:val="18"/>
                <w:szCs w:val="18"/>
              </w:rPr>
              <w:t>,</w:t>
            </w:r>
            <w:r w:rsidRPr="00136CFB">
              <w:rPr>
                <w:rFonts w:eastAsia="Arial Unicode MS" w:cs="Arial"/>
                <w:sz w:val="18"/>
                <w:szCs w:val="18"/>
              </w:rPr>
              <w:t>723</w:t>
            </w:r>
          </w:p>
        </w:tc>
        <w:tc>
          <w:tcPr>
            <w:tcW w:w="1418" w:type="dxa"/>
            <w:gridSpan w:val="2"/>
            <w:vAlign w:val="center"/>
          </w:tcPr>
          <w:p w14:paraId="1CACC50A" w14:textId="1EAF05A5"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46</w:t>
            </w:r>
            <w:r w:rsidR="00161B4E" w:rsidRPr="00682881">
              <w:rPr>
                <w:rFonts w:eastAsia="Arial Unicode MS" w:cs="Arial"/>
                <w:sz w:val="18"/>
                <w:szCs w:val="18"/>
              </w:rPr>
              <w:t>,</w:t>
            </w:r>
            <w:r w:rsidRPr="00136CFB">
              <w:rPr>
                <w:rFonts w:eastAsia="Arial Unicode MS" w:cs="Arial"/>
                <w:sz w:val="18"/>
                <w:szCs w:val="18"/>
              </w:rPr>
              <w:t>426</w:t>
            </w:r>
            <w:r w:rsidR="00161B4E" w:rsidRPr="00682881">
              <w:rPr>
                <w:rFonts w:eastAsia="Arial Unicode MS" w:cs="Arial"/>
                <w:sz w:val="18"/>
                <w:szCs w:val="18"/>
              </w:rPr>
              <w:t>,</w:t>
            </w:r>
            <w:r w:rsidRPr="00136CFB">
              <w:rPr>
                <w:rFonts w:eastAsia="Arial Unicode MS" w:cs="Arial"/>
                <w:sz w:val="18"/>
                <w:szCs w:val="18"/>
              </w:rPr>
              <w:t>226</w:t>
            </w:r>
          </w:p>
        </w:tc>
      </w:tr>
      <w:tr w:rsidR="00161B4E" w:rsidRPr="00682881" w14:paraId="7AFD6F68" w14:textId="77777777" w:rsidTr="009F047D">
        <w:tc>
          <w:tcPr>
            <w:tcW w:w="3150" w:type="dxa"/>
            <w:vAlign w:val="bottom"/>
          </w:tcPr>
          <w:p w14:paraId="185EA6C7" w14:textId="77777777" w:rsidR="00161B4E" w:rsidRPr="00682881" w:rsidRDefault="00161B4E" w:rsidP="00CF396C">
            <w:pPr>
              <w:spacing w:line="240" w:lineRule="auto"/>
              <w:ind w:left="-101"/>
              <w:rPr>
                <w:rFonts w:cstheme="minorBidi"/>
                <w:sz w:val="18"/>
                <w:szCs w:val="18"/>
              </w:rPr>
            </w:pPr>
            <w:r w:rsidRPr="00682881">
              <w:rPr>
                <w:rFonts w:cs="Arial"/>
                <w:sz w:val="18"/>
                <w:szCs w:val="18"/>
              </w:rPr>
              <w:t>Transfers</w:t>
            </w:r>
          </w:p>
        </w:tc>
        <w:tc>
          <w:tcPr>
            <w:tcW w:w="1415" w:type="dxa"/>
            <w:vAlign w:val="center"/>
          </w:tcPr>
          <w:p w14:paraId="0230CC6E"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c>
          <w:tcPr>
            <w:tcW w:w="1415" w:type="dxa"/>
            <w:vAlign w:val="center"/>
          </w:tcPr>
          <w:p w14:paraId="251F4AEA"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c>
          <w:tcPr>
            <w:tcW w:w="1530" w:type="dxa"/>
            <w:vAlign w:val="center"/>
          </w:tcPr>
          <w:p w14:paraId="3C89BA44" w14:textId="2657A0F3"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259</w:t>
            </w:r>
            <w:r w:rsidR="00161B4E" w:rsidRPr="00682881">
              <w:rPr>
                <w:rFonts w:eastAsia="Arial Unicode MS" w:cs="Arial"/>
                <w:sz w:val="18"/>
                <w:szCs w:val="18"/>
              </w:rPr>
              <w:t>,</w:t>
            </w:r>
            <w:r w:rsidRPr="00136CFB">
              <w:rPr>
                <w:rFonts w:eastAsia="Arial Unicode MS" w:cs="Arial"/>
                <w:sz w:val="18"/>
                <w:szCs w:val="18"/>
              </w:rPr>
              <w:t>276</w:t>
            </w:r>
          </w:p>
        </w:tc>
        <w:tc>
          <w:tcPr>
            <w:tcW w:w="1342" w:type="dxa"/>
            <w:vAlign w:val="center"/>
          </w:tcPr>
          <w:p w14:paraId="0ABBA995"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c>
          <w:tcPr>
            <w:tcW w:w="1417" w:type="dxa"/>
            <w:vAlign w:val="center"/>
          </w:tcPr>
          <w:p w14:paraId="5C657BAA"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c>
          <w:tcPr>
            <w:tcW w:w="1418" w:type="dxa"/>
            <w:vAlign w:val="center"/>
          </w:tcPr>
          <w:p w14:paraId="3C460DFD"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c>
          <w:tcPr>
            <w:tcW w:w="1417" w:type="dxa"/>
            <w:vAlign w:val="center"/>
          </w:tcPr>
          <w:p w14:paraId="66936598" w14:textId="7394D743"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259</w:t>
            </w:r>
            <w:r w:rsidRPr="00682881">
              <w:rPr>
                <w:rFonts w:eastAsia="Arial Unicode MS" w:cs="Arial"/>
                <w:sz w:val="18"/>
                <w:szCs w:val="18"/>
              </w:rPr>
              <w:t>,</w:t>
            </w:r>
            <w:r w:rsidR="00136CFB" w:rsidRPr="00136CFB">
              <w:rPr>
                <w:rFonts w:eastAsia="Arial Unicode MS" w:cs="Arial"/>
                <w:sz w:val="18"/>
                <w:szCs w:val="18"/>
              </w:rPr>
              <w:t>276</w:t>
            </w:r>
            <w:r w:rsidRPr="00682881">
              <w:rPr>
                <w:rFonts w:eastAsia="Arial Unicode MS" w:cs="Arial"/>
                <w:sz w:val="18"/>
                <w:szCs w:val="18"/>
              </w:rPr>
              <w:t>)</w:t>
            </w:r>
          </w:p>
        </w:tc>
        <w:tc>
          <w:tcPr>
            <w:tcW w:w="1418" w:type="dxa"/>
            <w:gridSpan w:val="2"/>
            <w:vAlign w:val="center"/>
          </w:tcPr>
          <w:p w14:paraId="3FAD6B62"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r>
      <w:tr w:rsidR="00161B4E" w:rsidRPr="00682881" w14:paraId="78D2B68E" w14:textId="77777777" w:rsidTr="009F047D">
        <w:tc>
          <w:tcPr>
            <w:tcW w:w="3150" w:type="dxa"/>
            <w:vAlign w:val="bottom"/>
          </w:tcPr>
          <w:p w14:paraId="67A7DCB1" w14:textId="77777777" w:rsidR="00161B4E" w:rsidRPr="00682881" w:rsidRDefault="00161B4E" w:rsidP="00CF396C">
            <w:pPr>
              <w:spacing w:line="240" w:lineRule="auto"/>
              <w:ind w:left="-101"/>
              <w:rPr>
                <w:rFonts w:cs="Arial"/>
                <w:sz w:val="18"/>
                <w:szCs w:val="18"/>
                <w:cs/>
              </w:rPr>
            </w:pPr>
            <w:r w:rsidRPr="00682881">
              <w:rPr>
                <w:rFonts w:cs="Arial"/>
                <w:sz w:val="18"/>
                <w:szCs w:val="18"/>
              </w:rPr>
              <w:t>Disposals and write-offs, net</w:t>
            </w:r>
          </w:p>
        </w:tc>
        <w:tc>
          <w:tcPr>
            <w:tcW w:w="1415" w:type="dxa"/>
            <w:vAlign w:val="center"/>
          </w:tcPr>
          <w:p w14:paraId="2DCA7281"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c>
          <w:tcPr>
            <w:tcW w:w="1415" w:type="dxa"/>
            <w:vAlign w:val="center"/>
          </w:tcPr>
          <w:p w14:paraId="4A979089"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c>
          <w:tcPr>
            <w:tcW w:w="1530" w:type="dxa"/>
            <w:vAlign w:val="center"/>
          </w:tcPr>
          <w:p w14:paraId="3390B129"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c>
          <w:tcPr>
            <w:tcW w:w="1342" w:type="dxa"/>
            <w:vAlign w:val="center"/>
          </w:tcPr>
          <w:p w14:paraId="50E9401E" w14:textId="1E158396"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5</w:t>
            </w:r>
            <w:r w:rsidRPr="00682881">
              <w:rPr>
                <w:rFonts w:eastAsia="Arial Unicode MS" w:cs="Arial"/>
                <w:sz w:val="18"/>
                <w:szCs w:val="18"/>
              </w:rPr>
              <w:t>)</w:t>
            </w:r>
          </w:p>
        </w:tc>
        <w:tc>
          <w:tcPr>
            <w:tcW w:w="1417" w:type="dxa"/>
            <w:vAlign w:val="center"/>
          </w:tcPr>
          <w:p w14:paraId="1F4DB104" w14:textId="115D2891"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6</w:t>
            </w:r>
            <w:r w:rsidRPr="00682881">
              <w:rPr>
                <w:rFonts w:eastAsia="Arial Unicode MS" w:cs="Arial"/>
                <w:sz w:val="18"/>
                <w:szCs w:val="18"/>
              </w:rPr>
              <w:t>,</w:t>
            </w:r>
            <w:r w:rsidR="00136CFB" w:rsidRPr="00136CFB">
              <w:rPr>
                <w:rFonts w:eastAsia="Arial Unicode MS" w:cs="Arial"/>
                <w:sz w:val="18"/>
                <w:szCs w:val="18"/>
              </w:rPr>
              <w:t>370</w:t>
            </w:r>
            <w:r w:rsidRPr="00682881">
              <w:rPr>
                <w:rFonts w:eastAsia="Arial Unicode MS" w:cs="Arial"/>
                <w:sz w:val="18"/>
                <w:szCs w:val="18"/>
              </w:rPr>
              <w:t>)</w:t>
            </w:r>
          </w:p>
        </w:tc>
        <w:tc>
          <w:tcPr>
            <w:tcW w:w="1418" w:type="dxa"/>
            <w:vAlign w:val="center"/>
          </w:tcPr>
          <w:p w14:paraId="028CB26F" w14:textId="6A23D0C6"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3</w:t>
            </w:r>
            <w:r w:rsidRPr="00682881">
              <w:rPr>
                <w:rFonts w:eastAsia="Arial Unicode MS" w:cs="Arial"/>
                <w:sz w:val="18"/>
                <w:szCs w:val="18"/>
              </w:rPr>
              <w:t>,</w:t>
            </w:r>
            <w:r w:rsidR="00136CFB" w:rsidRPr="00136CFB">
              <w:rPr>
                <w:rFonts w:eastAsia="Arial Unicode MS" w:cs="Arial"/>
                <w:sz w:val="18"/>
                <w:szCs w:val="18"/>
              </w:rPr>
              <w:t>135</w:t>
            </w:r>
            <w:r w:rsidRPr="00682881">
              <w:rPr>
                <w:rFonts w:eastAsia="Arial Unicode MS" w:cs="Arial"/>
                <w:sz w:val="18"/>
                <w:szCs w:val="18"/>
              </w:rPr>
              <w:t>,</w:t>
            </w:r>
            <w:r w:rsidR="00136CFB" w:rsidRPr="00136CFB">
              <w:rPr>
                <w:rFonts w:eastAsia="Arial Unicode MS" w:cs="Arial"/>
                <w:sz w:val="18"/>
                <w:szCs w:val="18"/>
              </w:rPr>
              <w:t>089</w:t>
            </w:r>
            <w:r w:rsidRPr="00682881">
              <w:rPr>
                <w:rFonts w:eastAsia="Arial Unicode MS" w:cs="Arial"/>
                <w:sz w:val="18"/>
                <w:szCs w:val="18"/>
              </w:rPr>
              <w:t>)</w:t>
            </w:r>
          </w:p>
        </w:tc>
        <w:tc>
          <w:tcPr>
            <w:tcW w:w="1417" w:type="dxa"/>
            <w:vAlign w:val="center"/>
          </w:tcPr>
          <w:p w14:paraId="6AA606D7"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c>
          <w:tcPr>
            <w:tcW w:w="1418" w:type="dxa"/>
            <w:gridSpan w:val="2"/>
            <w:vAlign w:val="center"/>
          </w:tcPr>
          <w:p w14:paraId="7E6160FD" w14:textId="3808875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3</w:t>
            </w:r>
            <w:r w:rsidRPr="00682881">
              <w:rPr>
                <w:rFonts w:eastAsia="Arial Unicode MS" w:cs="Arial"/>
                <w:sz w:val="18"/>
                <w:szCs w:val="18"/>
              </w:rPr>
              <w:t>,</w:t>
            </w:r>
            <w:r w:rsidR="00136CFB" w:rsidRPr="00136CFB">
              <w:rPr>
                <w:rFonts w:eastAsia="Arial Unicode MS" w:cs="Arial"/>
                <w:sz w:val="18"/>
                <w:szCs w:val="18"/>
              </w:rPr>
              <w:t>141</w:t>
            </w:r>
            <w:r w:rsidRPr="00682881">
              <w:rPr>
                <w:rFonts w:eastAsia="Arial Unicode MS" w:cs="Arial"/>
                <w:sz w:val="18"/>
                <w:szCs w:val="18"/>
              </w:rPr>
              <w:t>,</w:t>
            </w:r>
            <w:r w:rsidR="00136CFB" w:rsidRPr="00136CFB">
              <w:rPr>
                <w:rFonts w:eastAsia="Arial Unicode MS" w:cs="Arial"/>
                <w:sz w:val="18"/>
                <w:szCs w:val="18"/>
              </w:rPr>
              <w:t>464</w:t>
            </w:r>
            <w:r w:rsidRPr="00682881">
              <w:rPr>
                <w:rFonts w:eastAsia="Arial Unicode MS" w:cs="Arial"/>
                <w:sz w:val="18"/>
                <w:szCs w:val="18"/>
              </w:rPr>
              <w:t>)</w:t>
            </w:r>
          </w:p>
        </w:tc>
      </w:tr>
      <w:tr w:rsidR="00161B4E" w:rsidRPr="00682881" w14:paraId="529BDE33" w14:textId="77777777" w:rsidTr="009F047D">
        <w:tc>
          <w:tcPr>
            <w:tcW w:w="3150" w:type="dxa"/>
            <w:vAlign w:val="bottom"/>
          </w:tcPr>
          <w:p w14:paraId="46B24E1C" w14:textId="77777777" w:rsidR="00161B4E" w:rsidRPr="00682881" w:rsidRDefault="00161B4E" w:rsidP="00CF396C">
            <w:pPr>
              <w:spacing w:line="240" w:lineRule="auto"/>
              <w:ind w:left="-101"/>
              <w:rPr>
                <w:rFonts w:cs="Arial"/>
                <w:sz w:val="18"/>
                <w:szCs w:val="18"/>
              </w:rPr>
            </w:pPr>
            <w:r w:rsidRPr="00682881">
              <w:rPr>
                <w:rFonts w:cs="Arial"/>
                <w:sz w:val="18"/>
                <w:szCs w:val="18"/>
              </w:rPr>
              <w:t>Depreciation charge</w:t>
            </w:r>
          </w:p>
        </w:tc>
        <w:tc>
          <w:tcPr>
            <w:tcW w:w="1415" w:type="dxa"/>
            <w:tcBorders>
              <w:bottom w:val="single" w:sz="4" w:space="0" w:color="auto"/>
            </w:tcBorders>
            <w:vAlign w:val="center"/>
          </w:tcPr>
          <w:p w14:paraId="416B70FF"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c>
          <w:tcPr>
            <w:tcW w:w="1415" w:type="dxa"/>
            <w:tcBorders>
              <w:bottom w:val="single" w:sz="4" w:space="0" w:color="auto"/>
            </w:tcBorders>
            <w:vAlign w:val="center"/>
          </w:tcPr>
          <w:p w14:paraId="51DAC4E5" w14:textId="1BB125A1"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501</w:t>
            </w:r>
            <w:r w:rsidRPr="00682881">
              <w:rPr>
                <w:rFonts w:eastAsia="Arial Unicode MS" w:cs="Arial"/>
                <w:sz w:val="18"/>
                <w:szCs w:val="18"/>
              </w:rPr>
              <w:t>,</w:t>
            </w:r>
            <w:r w:rsidR="00136CFB" w:rsidRPr="00136CFB">
              <w:rPr>
                <w:rFonts w:eastAsia="Arial Unicode MS" w:cs="Arial"/>
                <w:sz w:val="18"/>
                <w:szCs w:val="18"/>
              </w:rPr>
              <w:t>022</w:t>
            </w:r>
            <w:r w:rsidRPr="00682881">
              <w:rPr>
                <w:rFonts w:eastAsia="Arial Unicode MS" w:cs="Arial"/>
                <w:sz w:val="18"/>
                <w:szCs w:val="18"/>
              </w:rPr>
              <w:t>)</w:t>
            </w:r>
          </w:p>
        </w:tc>
        <w:tc>
          <w:tcPr>
            <w:tcW w:w="1530" w:type="dxa"/>
            <w:tcBorders>
              <w:bottom w:val="single" w:sz="4" w:space="0" w:color="auto"/>
            </w:tcBorders>
            <w:vAlign w:val="center"/>
          </w:tcPr>
          <w:p w14:paraId="50C0725C" w14:textId="44A0A358"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2</w:t>
            </w:r>
            <w:r w:rsidRPr="00682881">
              <w:rPr>
                <w:rFonts w:eastAsia="Arial Unicode MS" w:cs="Arial"/>
                <w:sz w:val="18"/>
                <w:szCs w:val="18"/>
              </w:rPr>
              <w:t>,</w:t>
            </w:r>
            <w:r w:rsidR="00136CFB" w:rsidRPr="00136CFB">
              <w:rPr>
                <w:rFonts w:eastAsia="Arial Unicode MS" w:cs="Arial"/>
                <w:sz w:val="18"/>
                <w:szCs w:val="18"/>
              </w:rPr>
              <w:t>558</w:t>
            </w:r>
            <w:r w:rsidRPr="00682881">
              <w:rPr>
                <w:rFonts w:eastAsia="Arial Unicode MS" w:cs="Arial"/>
                <w:sz w:val="18"/>
                <w:szCs w:val="18"/>
              </w:rPr>
              <w:t>,</w:t>
            </w:r>
            <w:r w:rsidR="00136CFB" w:rsidRPr="00136CFB">
              <w:rPr>
                <w:rFonts w:eastAsia="Arial Unicode MS" w:cs="Arial"/>
                <w:sz w:val="18"/>
                <w:szCs w:val="18"/>
              </w:rPr>
              <w:t>098</w:t>
            </w:r>
            <w:r w:rsidRPr="00682881">
              <w:rPr>
                <w:rFonts w:eastAsia="Arial Unicode MS" w:cs="Arial"/>
                <w:sz w:val="18"/>
                <w:szCs w:val="18"/>
              </w:rPr>
              <w:t>)</w:t>
            </w:r>
          </w:p>
        </w:tc>
        <w:tc>
          <w:tcPr>
            <w:tcW w:w="1342" w:type="dxa"/>
            <w:tcBorders>
              <w:bottom w:val="single" w:sz="4" w:space="0" w:color="auto"/>
            </w:tcBorders>
            <w:vAlign w:val="center"/>
          </w:tcPr>
          <w:p w14:paraId="01F02637" w14:textId="68BE933F"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321</w:t>
            </w:r>
            <w:r w:rsidRPr="00682881">
              <w:rPr>
                <w:rFonts w:eastAsia="Arial Unicode MS" w:cs="Arial"/>
                <w:sz w:val="18"/>
                <w:szCs w:val="18"/>
              </w:rPr>
              <w:t>,</w:t>
            </w:r>
            <w:r w:rsidR="00136CFB" w:rsidRPr="00136CFB">
              <w:rPr>
                <w:rFonts w:eastAsia="Arial Unicode MS" w:cs="Arial"/>
                <w:sz w:val="18"/>
                <w:szCs w:val="18"/>
              </w:rPr>
              <w:t>196</w:t>
            </w:r>
            <w:r w:rsidRPr="00682881">
              <w:rPr>
                <w:rFonts w:eastAsia="Arial Unicode MS" w:cs="Arial"/>
                <w:sz w:val="18"/>
                <w:szCs w:val="18"/>
              </w:rPr>
              <w:t>)</w:t>
            </w:r>
          </w:p>
        </w:tc>
        <w:tc>
          <w:tcPr>
            <w:tcW w:w="1417" w:type="dxa"/>
            <w:tcBorders>
              <w:bottom w:val="single" w:sz="4" w:space="0" w:color="auto"/>
            </w:tcBorders>
            <w:vAlign w:val="center"/>
          </w:tcPr>
          <w:p w14:paraId="74F6C9F1" w14:textId="6408FD52"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793</w:t>
            </w:r>
            <w:r w:rsidRPr="00682881">
              <w:rPr>
                <w:rFonts w:eastAsia="Arial Unicode MS" w:cs="Arial"/>
                <w:sz w:val="18"/>
                <w:szCs w:val="18"/>
              </w:rPr>
              <w:t>,</w:t>
            </w:r>
            <w:r w:rsidR="00136CFB" w:rsidRPr="00136CFB">
              <w:rPr>
                <w:rFonts w:eastAsia="Arial Unicode MS" w:cs="Arial"/>
                <w:sz w:val="18"/>
                <w:szCs w:val="18"/>
              </w:rPr>
              <w:t>676</w:t>
            </w:r>
            <w:r w:rsidRPr="00682881">
              <w:rPr>
                <w:rFonts w:eastAsia="Arial Unicode MS" w:cs="Arial"/>
                <w:sz w:val="18"/>
                <w:szCs w:val="18"/>
              </w:rPr>
              <w:t>)</w:t>
            </w:r>
          </w:p>
        </w:tc>
        <w:tc>
          <w:tcPr>
            <w:tcW w:w="1418" w:type="dxa"/>
            <w:tcBorders>
              <w:bottom w:val="single" w:sz="4" w:space="0" w:color="auto"/>
            </w:tcBorders>
            <w:vAlign w:val="center"/>
          </w:tcPr>
          <w:p w14:paraId="3AAE2B13" w14:textId="1FAC4A06"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14</w:t>
            </w:r>
            <w:r w:rsidRPr="00682881">
              <w:rPr>
                <w:rFonts w:eastAsia="Arial Unicode MS" w:cs="Arial"/>
                <w:sz w:val="18"/>
                <w:szCs w:val="18"/>
              </w:rPr>
              <w:t>,</w:t>
            </w:r>
            <w:r w:rsidR="00136CFB" w:rsidRPr="00136CFB">
              <w:rPr>
                <w:rFonts w:eastAsia="Arial Unicode MS" w:cs="Arial"/>
                <w:sz w:val="18"/>
                <w:szCs w:val="18"/>
              </w:rPr>
              <w:t>579</w:t>
            </w:r>
            <w:r w:rsidRPr="00682881">
              <w:rPr>
                <w:rFonts w:eastAsia="Arial Unicode MS" w:cs="Arial"/>
                <w:sz w:val="18"/>
                <w:szCs w:val="18"/>
              </w:rPr>
              <w:t>,</w:t>
            </w:r>
            <w:r w:rsidR="00136CFB" w:rsidRPr="00136CFB">
              <w:rPr>
                <w:rFonts w:eastAsia="Arial Unicode MS" w:cs="Arial"/>
                <w:sz w:val="18"/>
                <w:szCs w:val="18"/>
              </w:rPr>
              <w:t>818</w:t>
            </w:r>
            <w:r w:rsidRPr="00682881">
              <w:rPr>
                <w:rFonts w:eastAsia="Arial Unicode MS" w:cs="Arial"/>
                <w:sz w:val="18"/>
                <w:szCs w:val="18"/>
              </w:rPr>
              <w:t>)</w:t>
            </w:r>
          </w:p>
        </w:tc>
        <w:tc>
          <w:tcPr>
            <w:tcW w:w="1417" w:type="dxa"/>
            <w:tcBorders>
              <w:bottom w:val="single" w:sz="4" w:space="0" w:color="auto"/>
            </w:tcBorders>
            <w:vAlign w:val="center"/>
          </w:tcPr>
          <w:p w14:paraId="46B74082"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c>
          <w:tcPr>
            <w:tcW w:w="1418" w:type="dxa"/>
            <w:gridSpan w:val="2"/>
            <w:tcBorders>
              <w:bottom w:val="single" w:sz="4" w:space="0" w:color="auto"/>
            </w:tcBorders>
            <w:vAlign w:val="center"/>
          </w:tcPr>
          <w:p w14:paraId="7F329570" w14:textId="2B59C9DA"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18</w:t>
            </w:r>
            <w:r w:rsidRPr="00682881">
              <w:rPr>
                <w:rFonts w:eastAsia="Arial Unicode MS" w:cs="Arial"/>
                <w:sz w:val="18"/>
                <w:szCs w:val="18"/>
              </w:rPr>
              <w:t>,</w:t>
            </w:r>
            <w:r w:rsidR="00136CFB" w:rsidRPr="00136CFB">
              <w:rPr>
                <w:rFonts w:eastAsia="Arial Unicode MS" w:cs="Arial"/>
                <w:sz w:val="18"/>
                <w:szCs w:val="18"/>
              </w:rPr>
              <w:t>753</w:t>
            </w:r>
            <w:r w:rsidRPr="00682881">
              <w:rPr>
                <w:rFonts w:eastAsia="Arial Unicode MS" w:cs="Arial"/>
                <w:sz w:val="18"/>
                <w:szCs w:val="18"/>
              </w:rPr>
              <w:t>,</w:t>
            </w:r>
            <w:r w:rsidR="00136CFB" w:rsidRPr="00136CFB">
              <w:rPr>
                <w:rFonts w:eastAsia="Arial Unicode MS" w:cs="Arial"/>
                <w:sz w:val="18"/>
                <w:szCs w:val="18"/>
              </w:rPr>
              <w:t>810</w:t>
            </w:r>
            <w:r w:rsidRPr="00682881">
              <w:rPr>
                <w:rFonts w:eastAsia="Arial Unicode MS" w:cs="Arial"/>
                <w:sz w:val="18"/>
                <w:szCs w:val="18"/>
              </w:rPr>
              <w:t>)</w:t>
            </w:r>
          </w:p>
        </w:tc>
      </w:tr>
      <w:tr w:rsidR="00161B4E" w:rsidRPr="00682881" w14:paraId="598B34DE" w14:textId="77777777" w:rsidTr="009F047D">
        <w:tc>
          <w:tcPr>
            <w:tcW w:w="3150" w:type="dxa"/>
            <w:vAlign w:val="bottom"/>
          </w:tcPr>
          <w:p w14:paraId="40A835C0" w14:textId="77777777" w:rsidR="00161B4E" w:rsidRPr="00682881" w:rsidRDefault="00161B4E" w:rsidP="00CF396C">
            <w:pPr>
              <w:spacing w:line="240" w:lineRule="auto"/>
              <w:ind w:left="-101"/>
              <w:rPr>
                <w:rFonts w:cs="Arial"/>
                <w:b/>
                <w:bCs/>
                <w:sz w:val="18"/>
                <w:szCs w:val="18"/>
              </w:rPr>
            </w:pPr>
          </w:p>
        </w:tc>
        <w:tc>
          <w:tcPr>
            <w:tcW w:w="1415" w:type="dxa"/>
            <w:tcBorders>
              <w:top w:val="single" w:sz="4" w:space="0" w:color="auto"/>
            </w:tcBorders>
          </w:tcPr>
          <w:p w14:paraId="1022DDD2" w14:textId="77777777" w:rsidR="00161B4E" w:rsidRPr="00682881" w:rsidRDefault="00161B4E" w:rsidP="00CF396C">
            <w:pPr>
              <w:spacing w:line="240" w:lineRule="auto"/>
              <w:ind w:right="-72"/>
              <w:jc w:val="right"/>
              <w:rPr>
                <w:rFonts w:eastAsia="Arial Unicode MS" w:cs="Arial"/>
                <w:sz w:val="18"/>
                <w:szCs w:val="18"/>
              </w:rPr>
            </w:pPr>
          </w:p>
        </w:tc>
        <w:tc>
          <w:tcPr>
            <w:tcW w:w="1415" w:type="dxa"/>
            <w:tcBorders>
              <w:top w:val="single" w:sz="4" w:space="0" w:color="auto"/>
            </w:tcBorders>
            <w:vAlign w:val="bottom"/>
          </w:tcPr>
          <w:p w14:paraId="24A47750" w14:textId="77777777" w:rsidR="00161B4E" w:rsidRPr="00682881" w:rsidRDefault="00161B4E" w:rsidP="00CF396C">
            <w:pPr>
              <w:spacing w:line="240" w:lineRule="auto"/>
              <w:ind w:right="-72"/>
              <w:jc w:val="right"/>
              <w:rPr>
                <w:rFonts w:eastAsia="Arial Unicode MS" w:cs="Arial"/>
                <w:sz w:val="18"/>
                <w:szCs w:val="18"/>
              </w:rPr>
            </w:pPr>
          </w:p>
        </w:tc>
        <w:tc>
          <w:tcPr>
            <w:tcW w:w="1530" w:type="dxa"/>
            <w:tcBorders>
              <w:top w:val="single" w:sz="4" w:space="0" w:color="auto"/>
            </w:tcBorders>
            <w:vAlign w:val="bottom"/>
          </w:tcPr>
          <w:p w14:paraId="5482107A" w14:textId="77777777" w:rsidR="00161B4E" w:rsidRPr="00682881" w:rsidRDefault="00161B4E" w:rsidP="00CF396C">
            <w:pPr>
              <w:spacing w:line="240" w:lineRule="auto"/>
              <w:ind w:right="-72"/>
              <w:jc w:val="right"/>
              <w:rPr>
                <w:rFonts w:eastAsia="Arial Unicode MS" w:cs="Arial"/>
                <w:sz w:val="18"/>
                <w:szCs w:val="18"/>
              </w:rPr>
            </w:pPr>
          </w:p>
        </w:tc>
        <w:tc>
          <w:tcPr>
            <w:tcW w:w="1342" w:type="dxa"/>
            <w:tcBorders>
              <w:top w:val="single" w:sz="4" w:space="0" w:color="auto"/>
            </w:tcBorders>
            <w:vAlign w:val="bottom"/>
          </w:tcPr>
          <w:p w14:paraId="1CBEFF0D" w14:textId="77777777" w:rsidR="00161B4E" w:rsidRPr="00682881" w:rsidRDefault="00161B4E" w:rsidP="00CF396C">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664B4A52" w14:textId="77777777" w:rsidR="00161B4E" w:rsidRPr="00682881" w:rsidRDefault="00161B4E" w:rsidP="00CF396C">
            <w:pPr>
              <w:spacing w:line="240" w:lineRule="auto"/>
              <w:ind w:right="-72"/>
              <w:jc w:val="right"/>
              <w:rPr>
                <w:rFonts w:eastAsia="Arial Unicode MS" w:cs="Arial"/>
                <w:sz w:val="18"/>
                <w:szCs w:val="18"/>
              </w:rPr>
            </w:pPr>
          </w:p>
        </w:tc>
        <w:tc>
          <w:tcPr>
            <w:tcW w:w="1418" w:type="dxa"/>
            <w:tcBorders>
              <w:top w:val="single" w:sz="4" w:space="0" w:color="auto"/>
            </w:tcBorders>
            <w:vAlign w:val="bottom"/>
          </w:tcPr>
          <w:p w14:paraId="716F1942" w14:textId="77777777" w:rsidR="00161B4E" w:rsidRPr="00682881" w:rsidRDefault="00161B4E" w:rsidP="00CF396C">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4E28E147" w14:textId="77777777" w:rsidR="00161B4E" w:rsidRPr="00682881" w:rsidRDefault="00161B4E" w:rsidP="00CF396C">
            <w:pPr>
              <w:spacing w:line="240" w:lineRule="auto"/>
              <w:ind w:right="-72"/>
              <w:jc w:val="right"/>
              <w:rPr>
                <w:rFonts w:eastAsia="Arial Unicode MS" w:cs="Arial"/>
                <w:sz w:val="18"/>
                <w:szCs w:val="18"/>
              </w:rPr>
            </w:pPr>
          </w:p>
        </w:tc>
        <w:tc>
          <w:tcPr>
            <w:tcW w:w="1418" w:type="dxa"/>
            <w:gridSpan w:val="2"/>
            <w:tcBorders>
              <w:top w:val="single" w:sz="4" w:space="0" w:color="auto"/>
            </w:tcBorders>
            <w:vAlign w:val="bottom"/>
          </w:tcPr>
          <w:p w14:paraId="115734A4" w14:textId="77777777" w:rsidR="00161B4E" w:rsidRPr="00682881" w:rsidRDefault="00161B4E" w:rsidP="00CF396C">
            <w:pPr>
              <w:spacing w:line="240" w:lineRule="auto"/>
              <w:ind w:right="-72"/>
              <w:jc w:val="right"/>
              <w:rPr>
                <w:rFonts w:eastAsia="Arial Unicode MS" w:cs="Arial"/>
                <w:sz w:val="18"/>
                <w:szCs w:val="18"/>
              </w:rPr>
            </w:pPr>
          </w:p>
        </w:tc>
      </w:tr>
      <w:tr w:rsidR="00161B4E" w:rsidRPr="00682881" w14:paraId="40733346" w14:textId="77777777" w:rsidTr="009F047D">
        <w:tc>
          <w:tcPr>
            <w:tcW w:w="3150" w:type="dxa"/>
            <w:vAlign w:val="bottom"/>
          </w:tcPr>
          <w:p w14:paraId="4C7818D1" w14:textId="77777777" w:rsidR="00161B4E" w:rsidRPr="00682881" w:rsidRDefault="00161B4E" w:rsidP="00CF396C">
            <w:pPr>
              <w:spacing w:line="240" w:lineRule="auto"/>
              <w:ind w:left="-101"/>
              <w:rPr>
                <w:rFonts w:cs="Arial"/>
                <w:b/>
                <w:bCs/>
                <w:sz w:val="18"/>
                <w:szCs w:val="18"/>
              </w:rPr>
            </w:pPr>
            <w:r w:rsidRPr="00682881">
              <w:rPr>
                <w:rFonts w:cs="Arial"/>
                <w:b/>
                <w:bCs/>
                <w:sz w:val="18"/>
                <w:szCs w:val="18"/>
              </w:rPr>
              <w:t>Closing net book amount</w:t>
            </w:r>
          </w:p>
        </w:tc>
        <w:tc>
          <w:tcPr>
            <w:tcW w:w="1415" w:type="dxa"/>
            <w:tcBorders>
              <w:bottom w:val="single" w:sz="4" w:space="0" w:color="auto"/>
            </w:tcBorders>
            <w:vAlign w:val="center"/>
          </w:tcPr>
          <w:p w14:paraId="365CE08B" w14:textId="3DDF493C"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152</w:t>
            </w:r>
            <w:r w:rsidR="00161B4E" w:rsidRPr="00682881">
              <w:rPr>
                <w:rFonts w:eastAsia="Arial Unicode MS" w:cs="Arial"/>
                <w:sz w:val="18"/>
                <w:szCs w:val="18"/>
              </w:rPr>
              <w:t>,</w:t>
            </w:r>
            <w:r w:rsidRPr="00136CFB">
              <w:rPr>
                <w:rFonts w:eastAsia="Arial Unicode MS" w:cs="Arial"/>
                <w:sz w:val="18"/>
                <w:szCs w:val="18"/>
              </w:rPr>
              <w:t>401</w:t>
            </w:r>
            <w:r w:rsidR="00161B4E" w:rsidRPr="00682881">
              <w:rPr>
                <w:rFonts w:eastAsia="Arial Unicode MS" w:cs="Arial"/>
                <w:sz w:val="18"/>
                <w:szCs w:val="18"/>
              </w:rPr>
              <w:t>,</w:t>
            </w:r>
            <w:r w:rsidRPr="00136CFB">
              <w:rPr>
                <w:rFonts w:eastAsia="Arial Unicode MS" w:cs="Arial"/>
                <w:sz w:val="18"/>
                <w:szCs w:val="18"/>
              </w:rPr>
              <w:t>039</w:t>
            </w:r>
          </w:p>
        </w:tc>
        <w:tc>
          <w:tcPr>
            <w:tcW w:w="1415" w:type="dxa"/>
            <w:tcBorders>
              <w:bottom w:val="single" w:sz="4" w:space="0" w:color="auto"/>
            </w:tcBorders>
            <w:vAlign w:val="center"/>
          </w:tcPr>
          <w:p w14:paraId="241F0D70" w14:textId="44938327"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8</w:t>
            </w:r>
            <w:r w:rsidR="00161B4E" w:rsidRPr="00682881">
              <w:rPr>
                <w:rFonts w:eastAsia="Arial Unicode MS" w:cs="Arial"/>
                <w:sz w:val="18"/>
                <w:szCs w:val="18"/>
              </w:rPr>
              <w:t>,</w:t>
            </w:r>
            <w:r w:rsidRPr="00136CFB">
              <w:rPr>
                <w:rFonts w:eastAsia="Arial Unicode MS" w:cs="Arial"/>
                <w:sz w:val="18"/>
                <w:szCs w:val="18"/>
              </w:rPr>
              <w:t>962</w:t>
            </w:r>
            <w:r w:rsidR="00161B4E" w:rsidRPr="00682881">
              <w:rPr>
                <w:rFonts w:eastAsia="Arial Unicode MS" w:cs="Arial"/>
                <w:sz w:val="18"/>
                <w:szCs w:val="18"/>
              </w:rPr>
              <w:t>,</w:t>
            </w:r>
            <w:r w:rsidRPr="00136CFB">
              <w:rPr>
                <w:rFonts w:eastAsia="Arial Unicode MS" w:cs="Arial"/>
                <w:sz w:val="18"/>
                <w:szCs w:val="18"/>
              </w:rPr>
              <w:t>974</w:t>
            </w:r>
          </w:p>
        </w:tc>
        <w:tc>
          <w:tcPr>
            <w:tcW w:w="1530" w:type="dxa"/>
            <w:tcBorders>
              <w:bottom w:val="single" w:sz="4" w:space="0" w:color="auto"/>
            </w:tcBorders>
            <w:vAlign w:val="center"/>
          </w:tcPr>
          <w:p w14:paraId="56534C77" w14:textId="3387A681"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34</w:t>
            </w:r>
            <w:r w:rsidR="00161B4E" w:rsidRPr="00682881">
              <w:rPr>
                <w:rFonts w:eastAsia="Arial Unicode MS" w:cs="Arial"/>
                <w:sz w:val="18"/>
                <w:szCs w:val="18"/>
              </w:rPr>
              <w:t>,</w:t>
            </w:r>
            <w:r w:rsidRPr="00136CFB">
              <w:rPr>
                <w:rFonts w:eastAsia="Arial Unicode MS" w:cs="Arial"/>
                <w:sz w:val="18"/>
                <w:szCs w:val="18"/>
              </w:rPr>
              <w:t>904</w:t>
            </w:r>
            <w:r w:rsidR="00161B4E" w:rsidRPr="00682881">
              <w:rPr>
                <w:rFonts w:eastAsia="Arial Unicode MS" w:cs="Arial"/>
                <w:sz w:val="18"/>
                <w:szCs w:val="18"/>
              </w:rPr>
              <w:t>,</w:t>
            </w:r>
            <w:r w:rsidRPr="00136CFB">
              <w:rPr>
                <w:rFonts w:eastAsia="Arial Unicode MS" w:cs="Arial"/>
                <w:sz w:val="18"/>
                <w:szCs w:val="18"/>
              </w:rPr>
              <w:t>144</w:t>
            </w:r>
          </w:p>
        </w:tc>
        <w:tc>
          <w:tcPr>
            <w:tcW w:w="1342" w:type="dxa"/>
            <w:tcBorders>
              <w:bottom w:val="single" w:sz="4" w:space="0" w:color="auto"/>
            </w:tcBorders>
            <w:vAlign w:val="center"/>
          </w:tcPr>
          <w:p w14:paraId="54A955B5" w14:textId="05E911EB"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504</w:t>
            </w:r>
            <w:r w:rsidR="00161B4E" w:rsidRPr="00682881">
              <w:rPr>
                <w:rFonts w:eastAsia="Arial Unicode MS" w:cs="Arial"/>
                <w:sz w:val="18"/>
                <w:szCs w:val="18"/>
              </w:rPr>
              <w:t>,</w:t>
            </w:r>
            <w:r w:rsidRPr="00136CFB">
              <w:rPr>
                <w:rFonts w:eastAsia="Arial Unicode MS" w:cs="Arial"/>
                <w:sz w:val="18"/>
                <w:szCs w:val="18"/>
              </w:rPr>
              <w:t>220</w:t>
            </w:r>
          </w:p>
        </w:tc>
        <w:tc>
          <w:tcPr>
            <w:tcW w:w="1417" w:type="dxa"/>
            <w:tcBorders>
              <w:bottom w:val="single" w:sz="4" w:space="0" w:color="auto"/>
            </w:tcBorders>
            <w:vAlign w:val="center"/>
          </w:tcPr>
          <w:p w14:paraId="7F49F0D8" w14:textId="4ADF585B"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3</w:t>
            </w:r>
            <w:r w:rsidR="00161B4E" w:rsidRPr="00682881">
              <w:rPr>
                <w:rFonts w:eastAsia="Arial Unicode MS" w:cs="Arial"/>
                <w:sz w:val="18"/>
                <w:szCs w:val="18"/>
              </w:rPr>
              <w:t>,</w:t>
            </w:r>
            <w:r w:rsidRPr="00136CFB">
              <w:rPr>
                <w:rFonts w:eastAsia="Arial Unicode MS" w:cs="Arial"/>
                <w:sz w:val="18"/>
                <w:szCs w:val="18"/>
              </w:rPr>
              <w:t>147</w:t>
            </w:r>
            <w:r w:rsidR="00161B4E" w:rsidRPr="00682881">
              <w:rPr>
                <w:rFonts w:eastAsia="Arial Unicode MS" w:cs="Arial"/>
                <w:sz w:val="18"/>
                <w:szCs w:val="18"/>
              </w:rPr>
              <w:t>,</w:t>
            </w:r>
            <w:r w:rsidRPr="00136CFB">
              <w:rPr>
                <w:rFonts w:eastAsia="Arial Unicode MS" w:cs="Arial"/>
                <w:sz w:val="18"/>
                <w:szCs w:val="18"/>
              </w:rPr>
              <w:t>355</w:t>
            </w:r>
          </w:p>
        </w:tc>
        <w:tc>
          <w:tcPr>
            <w:tcW w:w="1418" w:type="dxa"/>
            <w:tcBorders>
              <w:bottom w:val="single" w:sz="4" w:space="0" w:color="auto"/>
            </w:tcBorders>
            <w:vAlign w:val="center"/>
          </w:tcPr>
          <w:p w14:paraId="52A9847B" w14:textId="57B3D72F"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158</w:t>
            </w:r>
            <w:r w:rsidR="00161B4E" w:rsidRPr="00682881">
              <w:rPr>
                <w:rFonts w:eastAsia="Arial Unicode MS" w:cs="Arial"/>
                <w:sz w:val="18"/>
                <w:szCs w:val="18"/>
              </w:rPr>
              <w:t>,</w:t>
            </w:r>
            <w:r w:rsidRPr="00136CFB">
              <w:rPr>
                <w:rFonts w:eastAsia="Arial Unicode MS" w:cs="Arial"/>
                <w:sz w:val="18"/>
                <w:szCs w:val="18"/>
              </w:rPr>
              <w:t>815</w:t>
            </w:r>
            <w:r w:rsidR="00161B4E" w:rsidRPr="00682881">
              <w:rPr>
                <w:rFonts w:eastAsia="Arial Unicode MS" w:cs="Arial"/>
                <w:sz w:val="18"/>
                <w:szCs w:val="18"/>
              </w:rPr>
              <w:t>,</w:t>
            </w:r>
            <w:r w:rsidRPr="00136CFB">
              <w:rPr>
                <w:rFonts w:eastAsia="Arial Unicode MS" w:cs="Arial"/>
                <w:sz w:val="18"/>
                <w:szCs w:val="18"/>
              </w:rPr>
              <w:t>218</w:t>
            </w:r>
          </w:p>
        </w:tc>
        <w:tc>
          <w:tcPr>
            <w:tcW w:w="1417" w:type="dxa"/>
            <w:tcBorders>
              <w:bottom w:val="single" w:sz="4" w:space="0" w:color="auto"/>
            </w:tcBorders>
            <w:vAlign w:val="center"/>
          </w:tcPr>
          <w:p w14:paraId="4C4C3FD2" w14:textId="2F3DB3C6"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1</w:t>
            </w:r>
            <w:r w:rsidR="00161B4E" w:rsidRPr="00682881">
              <w:rPr>
                <w:rFonts w:eastAsia="Arial Unicode MS" w:cs="Arial"/>
                <w:sz w:val="18"/>
                <w:szCs w:val="18"/>
              </w:rPr>
              <w:t>,</w:t>
            </w:r>
            <w:r w:rsidRPr="00136CFB">
              <w:rPr>
                <w:rFonts w:eastAsia="Arial Unicode MS" w:cs="Arial"/>
                <w:sz w:val="18"/>
                <w:szCs w:val="18"/>
              </w:rPr>
              <w:t>951</w:t>
            </w:r>
            <w:r w:rsidR="00161B4E" w:rsidRPr="00682881">
              <w:rPr>
                <w:rFonts w:eastAsia="Arial Unicode MS" w:cs="Arial"/>
                <w:sz w:val="18"/>
                <w:szCs w:val="18"/>
              </w:rPr>
              <w:t>,</w:t>
            </w:r>
            <w:r w:rsidRPr="00136CFB">
              <w:rPr>
                <w:rFonts w:eastAsia="Arial Unicode MS" w:cs="Arial"/>
                <w:sz w:val="18"/>
                <w:szCs w:val="18"/>
              </w:rPr>
              <w:t>871</w:t>
            </w:r>
          </w:p>
        </w:tc>
        <w:tc>
          <w:tcPr>
            <w:tcW w:w="1418" w:type="dxa"/>
            <w:gridSpan w:val="2"/>
            <w:tcBorders>
              <w:bottom w:val="single" w:sz="4" w:space="0" w:color="auto"/>
            </w:tcBorders>
            <w:vAlign w:val="center"/>
          </w:tcPr>
          <w:p w14:paraId="24392CAA" w14:textId="6A9EB03E"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360</w:t>
            </w:r>
            <w:r w:rsidR="00161B4E" w:rsidRPr="00682881">
              <w:rPr>
                <w:rFonts w:eastAsia="Arial Unicode MS" w:cs="Arial"/>
                <w:sz w:val="18"/>
                <w:szCs w:val="18"/>
              </w:rPr>
              <w:t>,</w:t>
            </w:r>
            <w:r w:rsidRPr="00136CFB">
              <w:rPr>
                <w:rFonts w:eastAsia="Arial Unicode MS" w:cs="Arial"/>
                <w:sz w:val="18"/>
                <w:szCs w:val="18"/>
              </w:rPr>
              <w:t>686</w:t>
            </w:r>
            <w:r w:rsidR="00161B4E" w:rsidRPr="00682881">
              <w:rPr>
                <w:rFonts w:eastAsia="Arial Unicode MS" w:cs="Arial"/>
                <w:sz w:val="18"/>
                <w:szCs w:val="18"/>
              </w:rPr>
              <w:t>,</w:t>
            </w:r>
            <w:r w:rsidRPr="00136CFB">
              <w:rPr>
                <w:rFonts w:eastAsia="Arial Unicode MS" w:cs="Arial"/>
                <w:sz w:val="18"/>
                <w:szCs w:val="18"/>
              </w:rPr>
              <w:t>821</w:t>
            </w:r>
          </w:p>
        </w:tc>
      </w:tr>
      <w:tr w:rsidR="00161B4E" w:rsidRPr="00682881" w14:paraId="0083BF46" w14:textId="77777777" w:rsidTr="009F047D">
        <w:tc>
          <w:tcPr>
            <w:tcW w:w="3150" w:type="dxa"/>
            <w:vAlign w:val="bottom"/>
          </w:tcPr>
          <w:p w14:paraId="1E82E324" w14:textId="77777777" w:rsidR="00161B4E" w:rsidRPr="00682881" w:rsidRDefault="00161B4E" w:rsidP="00CF396C">
            <w:pPr>
              <w:spacing w:line="240" w:lineRule="auto"/>
              <w:ind w:left="-101"/>
              <w:rPr>
                <w:rFonts w:cs="Arial"/>
                <w:b/>
                <w:bCs/>
                <w:sz w:val="18"/>
                <w:szCs w:val="18"/>
              </w:rPr>
            </w:pPr>
          </w:p>
        </w:tc>
        <w:tc>
          <w:tcPr>
            <w:tcW w:w="1415" w:type="dxa"/>
            <w:tcBorders>
              <w:top w:val="single" w:sz="4" w:space="0" w:color="auto"/>
            </w:tcBorders>
          </w:tcPr>
          <w:p w14:paraId="1E50A656" w14:textId="77777777" w:rsidR="00161B4E" w:rsidRPr="00682881" w:rsidRDefault="00161B4E" w:rsidP="00CF396C">
            <w:pPr>
              <w:spacing w:line="240" w:lineRule="auto"/>
              <w:ind w:right="-72"/>
              <w:jc w:val="right"/>
              <w:rPr>
                <w:rFonts w:eastAsia="Arial Unicode MS" w:cs="Arial"/>
                <w:sz w:val="18"/>
                <w:szCs w:val="18"/>
              </w:rPr>
            </w:pPr>
          </w:p>
        </w:tc>
        <w:tc>
          <w:tcPr>
            <w:tcW w:w="1415" w:type="dxa"/>
            <w:tcBorders>
              <w:top w:val="single" w:sz="4" w:space="0" w:color="auto"/>
            </w:tcBorders>
            <w:vAlign w:val="bottom"/>
          </w:tcPr>
          <w:p w14:paraId="1709E4F2" w14:textId="77777777" w:rsidR="00161B4E" w:rsidRPr="00682881" w:rsidRDefault="00161B4E" w:rsidP="00CF396C">
            <w:pPr>
              <w:spacing w:line="240" w:lineRule="auto"/>
              <w:ind w:right="-72"/>
              <w:jc w:val="right"/>
              <w:rPr>
                <w:rFonts w:eastAsia="Arial Unicode MS" w:cs="Arial"/>
                <w:sz w:val="18"/>
                <w:szCs w:val="18"/>
              </w:rPr>
            </w:pPr>
          </w:p>
        </w:tc>
        <w:tc>
          <w:tcPr>
            <w:tcW w:w="1530" w:type="dxa"/>
            <w:tcBorders>
              <w:top w:val="single" w:sz="4" w:space="0" w:color="auto"/>
            </w:tcBorders>
            <w:vAlign w:val="bottom"/>
          </w:tcPr>
          <w:p w14:paraId="71A0D820" w14:textId="77777777" w:rsidR="00161B4E" w:rsidRPr="00682881" w:rsidRDefault="00161B4E" w:rsidP="00CF396C">
            <w:pPr>
              <w:spacing w:line="240" w:lineRule="auto"/>
              <w:ind w:right="-72"/>
              <w:jc w:val="right"/>
              <w:rPr>
                <w:rFonts w:eastAsia="Arial Unicode MS" w:cs="Arial"/>
                <w:sz w:val="18"/>
                <w:szCs w:val="18"/>
              </w:rPr>
            </w:pPr>
          </w:p>
        </w:tc>
        <w:tc>
          <w:tcPr>
            <w:tcW w:w="1342" w:type="dxa"/>
            <w:tcBorders>
              <w:top w:val="single" w:sz="4" w:space="0" w:color="auto"/>
            </w:tcBorders>
            <w:vAlign w:val="bottom"/>
          </w:tcPr>
          <w:p w14:paraId="42903704" w14:textId="77777777" w:rsidR="00161B4E" w:rsidRPr="00682881" w:rsidRDefault="00161B4E" w:rsidP="00CF396C">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319B63CE" w14:textId="77777777" w:rsidR="00161B4E" w:rsidRPr="00682881" w:rsidRDefault="00161B4E" w:rsidP="00CF396C">
            <w:pPr>
              <w:spacing w:line="240" w:lineRule="auto"/>
              <w:ind w:right="-72"/>
              <w:jc w:val="right"/>
              <w:rPr>
                <w:rFonts w:eastAsia="Arial Unicode MS" w:cs="Arial"/>
                <w:sz w:val="18"/>
                <w:szCs w:val="18"/>
              </w:rPr>
            </w:pPr>
          </w:p>
        </w:tc>
        <w:tc>
          <w:tcPr>
            <w:tcW w:w="1418" w:type="dxa"/>
            <w:tcBorders>
              <w:top w:val="single" w:sz="4" w:space="0" w:color="auto"/>
            </w:tcBorders>
            <w:vAlign w:val="bottom"/>
          </w:tcPr>
          <w:p w14:paraId="31509706" w14:textId="77777777" w:rsidR="00161B4E" w:rsidRPr="00682881" w:rsidRDefault="00161B4E" w:rsidP="00CF396C">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7BBE9C10" w14:textId="77777777" w:rsidR="00161B4E" w:rsidRPr="00682881" w:rsidRDefault="00161B4E" w:rsidP="00CF396C">
            <w:pPr>
              <w:spacing w:line="240" w:lineRule="auto"/>
              <w:ind w:right="-72"/>
              <w:jc w:val="right"/>
              <w:rPr>
                <w:rFonts w:eastAsia="Arial Unicode MS" w:cs="Arial"/>
                <w:sz w:val="18"/>
                <w:szCs w:val="18"/>
              </w:rPr>
            </w:pPr>
          </w:p>
        </w:tc>
        <w:tc>
          <w:tcPr>
            <w:tcW w:w="1418" w:type="dxa"/>
            <w:gridSpan w:val="2"/>
            <w:tcBorders>
              <w:top w:val="single" w:sz="4" w:space="0" w:color="auto"/>
            </w:tcBorders>
            <w:vAlign w:val="bottom"/>
          </w:tcPr>
          <w:p w14:paraId="5A761EAD" w14:textId="77777777" w:rsidR="00161B4E" w:rsidRPr="00682881" w:rsidRDefault="00161B4E" w:rsidP="00CF396C">
            <w:pPr>
              <w:spacing w:line="240" w:lineRule="auto"/>
              <w:ind w:right="-72"/>
              <w:jc w:val="right"/>
              <w:rPr>
                <w:rFonts w:eastAsia="Arial Unicode MS" w:cs="Arial"/>
                <w:sz w:val="18"/>
                <w:szCs w:val="18"/>
              </w:rPr>
            </w:pPr>
          </w:p>
        </w:tc>
      </w:tr>
      <w:tr w:rsidR="00161B4E" w:rsidRPr="00682881" w14:paraId="3E2CC1C8" w14:textId="77777777" w:rsidTr="009F047D">
        <w:tc>
          <w:tcPr>
            <w:tcW w:w="3150" w:type="dxa"/>
            <w:vAlign w:val="bottom"/>
          </w:tcPr>
          <w:p w14:paraId="594D8D89" w14:textId="6B0B99B0" w:rsidR="00161B4E" w:rsidRPr="00682881" w:rsidRDefault="00161B4E" w:rsidP="00CF396C">
            <w:pPr>
              <w:spacing w:line="240" w:lineRule="auto"/>
              <w:ind w:left="-101"/>
              <w:rPr>
                <w:rFonts w:cs="Arial"/>
                <w:b/>
                <w:bCs/>
                <w:sz w:val="18"/>
                <w:szCs w:val="18"/>
              </w:rPr>
            </w:pPr>
            <w:r w:rsidRPr="00682881">
              <w:rPr>
                <w:rFonts w:cs="Arial"/>
                <w:b/>
                <w:bCs/>
                <w:sz w:val="18"/>
                <w:szCs w:val="18"/>
              </w:rPr>
              <w:t xml:space="preserve">At </w:t>
            </w:r>
            <w:r w:rsidR="00136CFB" w:rsidRPr="00136CFB">
              <w:rPr>
                <w:rFonts w:cs="Arial"/>
                <w:b/>
                <w:bCs/>
                <w:sz w:val="18"/>
                <w:szCs w:val="18"/>
              </w:rPr>
              <w:t>31</w:t>
            </w:r>
            <w:r w:rsidRPr="00682881">
              <w:rPr>
                <w:rFonts w:cs="Arial"/>
                <w:b/>
                <w:bCs/>
                <w:sz w:val="18"/>
                <w:szCs w:val="18"/>
              </w:rPr>
              <w:t xml:space="preserve"> December </w:t>
            </w:r>
            <w:r w:rsidR="00136CFB" w:rsidRPr="00136CFB">
              <w:rPr>
                <w:rFonts w:cs="Arial"/>
                <w:b/>
                <w:bCs/>
                <w:sz w:val="18"/>
                <w:szCs w:val="18"/>
              </w:rPr>
              <w:t>2018</w:t>
            </w:r>
          </w:p>
        </w:tc>
        <w:tc>
          <w:tcPr>
            <w:tcW w:w="1415" w:type="dxa"/>
          </w:tcPr>
          <w:p w14:paraId="0F3BA7F3" w14:textId="77777777" w:rsidR="00161B4E" w:rsidRPr="00682881" w:rsidRDefault="00161B4E" w:rsidP="00CF396C">
            <w:pPr>
              <w:spacing w:line="240" w:lineRule="auto"/>
              <w:ind w:right="-72"/>
              <w:jc w:val="right"/>
              <w:rPr>
                <w:rFonts w:eastAsia="Arial Unicode MS" w:cs="Arial"/>
                <w:sz w:val="18"/>
                <w:szCs w:val="18"/>
              </w:rPr>
            </w:pPr>
          </w:p>
        </w:tc>
        <w:tc>
          <w:tcPr>
            <w:tcW w:w="1415" w:type="dxa"/>
            <w:vAlign w:val="bottom"/>
          </w:tcPr>
          <w:p w14:paraId="7EA6D8C9" w14:textId="77777777" w:rsidR="00161B4E" w:rsidRPr="00682881" w:rsidRDefault="00161B4E" w:rsidP="00CF396C">
            <w:pPr>
              <w:spacing w:line="240" w:lineRule="auto"/>
              <w:ind w:right="-72"/>
              <w:jc w:val="right"/>
              <w:rPr>
                <w:rFonts w:eastAsia="Arial Unicode MS" w:cs="Arial"/>
                <w:sz w:val="18"/>
                <w:szCs w:val="18"/>
              </w:rPr>
            </w:pPr>
          </w:p>
        </w:tc>
        <w:tc>
          <w:tcPr>
            <w:tcW w:w="1530" w:type="dxa"/>
            <w:vAlign w:val="bottom"/>
          </w:tcPr>
          <w:p w14:paraId="61D78A1C" w14:textId="77777777" w:rsidR="00161B4E" w:rsidRPr="00682881" w:rsidRDefault="00161B4E" w:rsidP="00CF396C">
            <w:pPr>
              <w:spacing w:line="240" w:lineRule="auto"/>
              <w:ind w:right="-72"/>
              <w:jc w:val="right"/>
              <w:rPr>
                <w:rFonts w:eastAsia="Arial Unicode MS" w:cs="Arial"/>
                <w:sz w:val="18"/>
                <w:szCs w:val="18"/>
              </w:rPr>
            </w:pPr>
          </w:p>
        </w:tc>
        <w:tc>
          <w:tcPr>
            <w:tcW w:w="1342" w:type="dxa"/>
            <w:vAlign w:val="bottom"/>
          </w:tcPr>
          <w:p w14:paraId="24DA2E03" w14:textId="77777777" w:rsidR="00161B4E" w:rsidRPr="00682881" w:rsidRDefault="00161B4E" w:rsidP="00CF396C">
            <w:pPr>
              <w:spacing w:line="240" w:lineRule="auto"/>
              <w:ind w:right="-72"/>
              <w:jc w:val="right"/>
              <w:rPr>
                <w:rFonts w:eastAsia="Arial Unicode MS" w:cs="Arial"/>
                <w:sz w:val="18"/>
                <w:szCs w:val="18"/>
              </w:rPr>
            </w:pPr>
          </w:p>
        </w:tc>
        <w:tc>
          <w:tcPr>
            <w:tcW w:w="1417" w:type="dxa"/>
            <w:vAlign w:val="bottom"/>
          </w:tcPr>
          <w:p w14:paraId="6123FAC3" w14:textId="77777777" w:rsidR="00161B4E" w:rsidRPr="00682881" w:rsidRDefault="00161B4E" w:rsidP="00CF396C">
            <w:pPr>
              <w:spacing w:line="240" w:lineRule="auto"/>
              <w:ind w:right="-72"/>
              <w:jc w:val="right"/>
              <w:rPr>
                <w:rFonts w:eastAsia="Arial Unicode MS" w:cs="Arial"/>
                <w:sz w:val="18"/>
                <w:szCs w:val="18"/>
              </w:rPr>
            </w:pPr>
          </w:p>
        </w:tc>
        <w:tc>
          <w:tcPr>
            <w:tcW w:w="1418" w:type="dxa"/>
            <w:vAlign w:val="bottom"/>
          </w:tcPr>
          <w:p w14:paraId="3C57E43B" w14:textId="77777777" w:rsidR="00161B4E" w:rsidRPr="00682881" w:rsidRDefault="00161B4E" w:rsidP="00CF396C">
            <w:pPr>
              <w:spacing w:line="240" w:lineRule="auto"/>
              <w:ind w:right="-72"/>
              <w:jc w:val="right"/>
              <w:rPr>
                <w:rFonts w:eastAsia="Arial Unicode MS" w:cs="Arial"/>
                <w:sz w:val="18"/>
                <w:szCs w:val="18"/>
              </w:rPr>
            </w:pPr>
          </w:p>
        </w:tc>
        <w:tc>
          <w:tcPr>
            <w:tcW w:w="1417" w:type="dxa"/>
            <w:vAlign w:val="bottom"/>
          </w:tcPr>
          <w:p w14:paraId="12DB79A9" w14:textId="77777777" w:rsidR="00161B4E" w:rsidRPr="00682881" w:rsidRDefault="00161B4E" w:rsidP="00CF396C">
            <w:pPr>
              <w:spacing w:line="240" w:lineRule="auto"/>
              <w:ind w:right="-72"/>
              <w:jc w:val="right"/>
              <w:rPr>
                <w:rFonts w:eastAsia="Arial Unicode MS" w:cs="Arial"/>
                <w:sz w:val="18"/>
                <w:szCs w:val="18"/>
              </w:rPr>
            </w:pPr>
          </w:p>
        </w:tc>
        <w:tc>
          <w:tcPr>
            <w:tcW w:w="1418" w:type="dxa"/>
            <w:gridSpan w:val="2"/>
            <w:vAlign w:val="bottom"/>
          </w:tcPr>
          <w:p w14:paraId="08D71427" w14:textId="77777777" w:rsidR="00161B4E" w:rsidRPr="00682881" w:rsidRDefault="00161B4E" w:rsidP="00CF396C">
            <w:pPr>
              <w:spacing w:line="240" w:lineRule="auto"/>
              <w:ind w:right="-72"/>
              <w:jc w:val="right"/>
              <w:rPr>
                <w:rFonts w:eastAsia="Arial Unicode MS" w:cs="Arial"/>
                <w:sz w:val="18"/>
                <w:szCs w:val="18"/>
              </w:rPr>
            </w:pPr>
          </w:p>
        </w:tc>
      </w:tr>
      <w:tr w:rsidR="00161B4E" w:rsidRPr="00682881" w14:paraId="4EFAC260" w14:textId="77777777" w:rsidTr="009F047D">
        <w:tc>
          <w:tcPr>
            <w:tcW w:w="3150" w:type="dxa"/>
            <w:vAlign w:val="bottom"/>
          </w:tcPr>
          <w:p w14:paraId="5612F68A" w14:textId="77777777" w:rsidR="00161B4E" w:rsidRPr="00682881" w:rsidRDefault="00161B4E" w:rsidP="00CF396C">
            <w:pPr>
              <w:spacing w:line="240" w:lineRule="auto"/>
              <w:ind w:left="-101"/>
              <w:rPr>
                <w:rFonts w:cs="Arial"/>
                <w:sz w:val="18"/>
                <w:szCs w:val="18"/>
              </w:rPr>
            </w:pPr>
            <w:r w:rsidRPr="00682881">
              <w:rPr>
                <w:rFonts w:cs="Arial"/>
                <w:sz w:val="18"/>
                <w:szCs w:val="18"/>
              </w:rPr>
              <w:t>Cost</w:t>
            </w:r>
          </w:p>
        </w:tc>
        <w:tc>
          <w:tcPr>
            <w:tcW w:w="1415" w:type="dxa"/>
            <w:vAlign w:val="center"/>
          </w:tcPr>
          <w:p w14:paraId="3088E0A7" w14:textId="7A01BE19"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152</w:t>
            </w:r>
            <w:r w:rsidR="00161B4E" w:rsidRPr="00682881">
              <w:rPr>
                <w:rFonts w:eastAsia="Arial Unicode MS" w:cs="Arial"/>
                <w:sz w:val="18"/>
                <w:szCs w:val="18"/>
              </w:rPr>
              <w:t>,</w:t>
            </w:r>
            <w:r w:rsidRPr="00136CFB">
              <w:rPr>
                <w:rFonts w:eastAsia="Arial Unicode MS" w:cs="Arial"/>
                <w:sz w:val="18"/>
                <w:szCs w:val="18"/>
              </w:rPr>
              <w:t>401</w:t>
            </w:r>
            <w:r w:rsidR="00161B4E" w:rsidRPr="00682881">
              <w:rPr>
                <w:rFonts w:eastAsia="Arial Unicode MS" w:cs="Arial"/>
                <w:sz w:val="18"/>
                <w:szCs w:val="18"/>
              </w:rPr>
              <w:t>,</w:t>
            </w:r>
            <w:r w:rsidRPr="00136CFB">
              <w:rPr>
                <w:rFonts w:eastAsia="Arial Unicode MS" w:cs="Arial"/>
                <w:sz w:val="18"/>
                <w:szCs w:val="18"/>
              </w:rPr>
              <w:t>039</w:t>
            </w:r>
          </w:p>
        </w:tc>
        <w:tc>
          <w:tcPr>
            <w:tcW w:w="1415" w:type="dxa"/>
            <w:vAlign w:val="center"/>
          </w:tcPr>
          <w:p w14:paraId="0E1F3C50" w14:textId="2E5EB928"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10</w:t>
            </w:r>
            <w:r w:rsidR="00161B4E" w:rsidRPr="00682881">
              <w:rPr>
                <w:rFonts w:eastAsia="Arial Unicode MS" w:cs="Arial"/>
                <w:sz w:val="18"/>
                <w:szCs w:val="18"/>
              </w:rPr>
              <w:t>,</w:t>
            </w:r>
            <w:r w:rsidRPr="00136CFB">
              <w:rPr>
                <w:rFonts w:eastAsia="Arial Unicode MS" w:cs="Arial"/>
                <w:sz w:val="18"/>
                <w:szCs w:val="18"/>
              </w:rPr>
              <w:t>020</w:t>
            </w:r>
            <w:r w:rsidR="00161B4E" w:rsidRPr="00682881">
              <w:rPr>
                <w:rFonts w:eastAsia="Arial Unicode MS" w:cs="Arial"/>
                <w:sz w:val="18"/>
                <w:szCs w:val="18"/>
              </w:rPr>
              <w:t>,</w:t>
            </w:r>
            <w:r w:rsidRPr="00136CFB">
              <w:rPr>
                <w:rFonts w:eastAsia="Arial Unicode MS" w:cs="Arial"/>
                <w:sz w:val="18"/>
                <w:szCs w:val="18"/>
              </w:rPr>
              <w:t>444</w:t>
            </w:r>
          </w:p>
        </w:tc>
        <w:tc>
          <w:tcPr>
            <w:tcW w:w="1530" w:type="dxa"/>
            <w:vAlign w:val="center"/>
          </w:tcPr>
          <w:p w14:paraId="5F599424" w14:textId="0C9EE398"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56</w:t>
            </w:r>
            <w:r w:rsidR="00161B4E" w:rsidRPr="00682881">
              <w:rPr>
                <w:rFonts w:eastAsia="Arial Unicode MS" w:cs="Arial"/>
                <w:sz w:val="18"/>
                <w:szCs w:val="18"/>
              </w:rPr>
              <w:t>,</w:t>
            </w:r>
            <w:r w:rsidRPr="00136CFB">
              <w:rPr>
                <w:rFonts w:eastAsia="Arial Unicode MS" w:cs="Arial"/>
                <w:sz w:val="18"/>
                <w:szCs w:val="18"/>
              </w:rPr>
              <w:t>158</w:t>
            </w:r>
            <w:r w:rsidR="00161B4E" w:rsidRPr="00682881">
              <w:rPr>
                <w:rFonts w:eastAsia="Arial Unicode MS" w:cs="Arial"/>
                <w:sz w:val="18"/>
                <w:szCs w:val="18"/>
              </w:rPr>
              <w:t>,</w:t>
            </w:r>
            <w:r w:rsidRPr="00136CFB">
              <w:rPr>
                <w:rFonts w:eastAsia="Arial Unicode MS" w:cs="Arial"/>
                <w:sz w:val="18"/>
                <w:szCs w:val="18"/>
              </w:rPr>
              <w:t>738</w:t>
            </w:r>
          </w:p>
        </w:tc>
        <w:tc>
          <w:tcPr>
            <w:tcW w:w="1342" w:type="dxa"/>
            <w:vAlign w:val="center"/>
          </w:tcPr>
          <w:p w14:paraId="0A950312" w14:textId="338C96DB"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6</w:t>
            </w:r>
            <w:r w:rsidR="00161B4E" w:rsidRPr="00682881">
              <w:rPr>
                <w:rFonts w:eastAsia="Arial Unicode MS" w:cs="Arial"/>
                <w:sz w:val="18"/>
                <w:szCs w:val="18"/>
              </w:rPr>
              <w:t>,</w:t>
            </w:r>
            <w:r w:rsidRPr="00136CFB">
              <w:rPr>
                <w:rFonts w:eastAsia="Arial Unicode MS" w:cs="Arial"/>
                <w:sz w:val="18"/>
                <w:szCs w:val="18"/>
              </w:rPr>
              <w:t>525</w:t>
            </w:r>
            <w:r w:rsidR="00161B4E" w:rsidRPr="00682881">
              <w:rPr>
                <w:rFonts w:eastAsia="Arial Unicode MS" w:cs="Arial"/>
                <w:sz w:val="18"/>
                <w:szCs w:val="18"/>
              </w:rPr>
              <w:t>,</w:t>
            </w:r>
            <w:r w:rsidRPr="00136CFB">
              <w:rPr>
                <w:rFonts w:eastAsia="Arial Unicode MS" w:cs="Arial"/>
                <w:sz w:val="18"/>
                <w:szCs w:val="18"/>
              </w:rPr>
              <w:t>350</w:t>
            </w:r>
          </w:p>
        </w:tc>
        <w:tc>
          <w:tcPr>
            <w:tcW w:w="1417" w:type="dxa"/>
            <w:vAlign w:val="center"/>
          </w:tcPr>
          <w:p w14:paraId="11A382CA" w14:textId="590F5732"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10</w:t>
            </w:r>
            <w:r w:rsidR="00161B4E" w:rsidRPr="00682881">
              <w:rPr>
                <w:rFonts w:eastAsia="Arial Unicode MS" w:cs="Arial"/>
                <w:sz w:val="18"/>
                <w:szCs w:val="18"/>
              </w:rPr>
              <w:t>,</w:t>
            </w:r>
            <w:r w:rsidRPr="00136CFB">
              <w:rPr>
                <w:rFonts w:eastAsia="Arial Unicode MS" w:cs="Arial"/>
                <w:sz w:val="18"/>
                <w:szCs w:val="18"/>
              </w:rPr>
              <w:t>711</w:t>
            </w:r>
            <w:r w:rsidR="00161B4E" w:rsidRPr="00682881">
              <w:rPr>
                <w:rFonts w:eastAsia="Arial Unicode MS" w:cs="Arial"/>
                <w:sz w:val="18"/>
                <w:szCs w:val="18"/>
              </w:rPr>
              <w:t>,</w:t>
            </w:r>
            <w:r w:rsidRPr="00136CFB">
              <w:rPr>
                <w:rFonts w:eastAsia="Arial Unicode MS" w:cs="Arial"/>
                <w:sz w:val="18"/>
                <w:szCs w:val="18"/>
              </w:rPr>
              <w:t>613</w:t>
            </w:r>
          </w:p>
        </w:tc>
        <w:tc>
          <w:tcPr>
            <w:tcW w:w="1418" w:type="dxa"/>
            <w:vAlign w:val="center"/>
          </w:tcPr>
          <w:p w14:paraId="48DD2A2B" w14:textId="21E3A6B9"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252</w:t>
            </w:r>
            <w:r w:rsidR="00161B4E" w:rsidRPr="00682881">
              <w:rPr>
                <w:rFonts w:eastAsia="Arial Unicode MS" w:cs="Arial"/>
                <w:sz w:val="18"/>
                <w:szCs w:val="18"/>
              </w:rPr>
              <w:t>,</w:t>
            </w:r>
            <w:r w:rsidRPr="00136CFB">
              <w:rPr>
                <w:rFonts w:eastAsia="Arial Unicode MS" w:cs="Arial"/>
                <w:sz w:val="18"/>
                <w:szCs w:val="18"/>
              </w:rPr>
              <w:t>427</w:t>
            </w:r>
            <w:r w:rsidR="00161B4E" w:rsidRPr="00682881">
              <w:rPr>
                <w:rFonts w:eastAsia="Arial Unicode MS" w:cs="Arial"/>
                <w:sz w:val="18"/>
                <w:szCs w:val="18"/>
              </w:rPr>
              <w:t>,</w:t>
            </w:r>
            <w:r w:rsidRPr="00136CFB">
              <w:rPr>
                <w:rFonts w:eastAsia="Arial Unicode MS" w:cs="Arial"/>
                <w:sz w:val="18"/>
                <w:szCs w:val="18"/>
              </w:rPr>
              <w:t>311</w:t>
            </w:r>
          </w:p>
        </w:tc>
        <w:tc>
          <w:tcPr>
            <w:tcW w:w="1417" w:type="dxa"/>
            <w:vAlign w:val="center"/>
          </w:tcPr>
          <w:p w14:paraId="67A78298" w14:textId="4342523B"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1</w:t>
            </w:r>
            <w:r w:rsidR="00161B4E" w:rsidRPr="00682881">
              <w:rPr>
                <w:rFonts w:eastAsia="Arial Unicode MS" w:cs="Arial"/>
                <w:sz w:val="18"/>
                <w:szCs w:val="18"/>
              </w:rPr>
              <w:t>,</w:t>
            </w:r>
            <w:r w:rsidRPr="00136CFB">
              <w:rPr>
                <w:rFonts w:eastAsia="Arial Unicode MS" w:cs="Arial"/>
                <w:sz w:val="18"/>
                <w:szCs w:val="18"/>
              </w:rPr>
              <w:t>951</w:t>
            </w:r>
            <w:r w:rsidR="00161B4E" w:rsidRPr="00682881">
              <w:rPr>
                <w:rFonts w:eastAsia="Arial Unicode MS" w:cs="Arial"/>
                <w:sz w:val="18"/>
                <w:szCs w:val="18"/>
              </w:rPr>
              <w:t>,</w:t>
            </w:r>
            <w:r w:rsidRPr="00136CFB">
              <w:rPr>
                <w:rFonts w:eastAsia="Arial Unicode MS" w:cs="Arial"/>
                <w:sz w:val="18"/>
                <w:szCs w:val="18"/>
              </w:rPr>
              <w:t>871</w:t>
            </w:r>
          </w:p>
        </w:tc>
        <w:tc>
          <w:tcPr>
            <w:tcW w:w="1418" w:type="dxa"/>
            <w:gridSpan w:val="2"/>
            <w:vAlign w:val="center"/>
          </w:tcPr>
          <w:p w14:paraId="2049EC4B" w14:textId="19532436" w:rsidR="00161B4E" w:rsidRPr="00682881" w:rsidRDefault="00136CFB" w:rsidP="00CF396C">
            <w:pPr>
              <w:ind w:right="-72"/>
              <w:jc w:val="right"/>
              <w:rPr>
                <w:rFonts w:eastAsia="Arial Unicode MS" w:cs="Arial"/>
                <w:sz w:val="18"/>
                <w:szCs w:val="18"/>
              </w:rPr>
            </w:pPr>
            <w:r w:rsidRPr="00136CFB">
              <w:rPr>
                <w:rFonts w:eastAsia="Arial Unicode MS" w:cs="Arial"/>
                <w:sz w:val="18"/>
                <w:szCs w:val="18"/>
              </w:rPr>
              <w:t>490</w:t>
            </w:r>
            <w:r w:rsidR="00161B4E" w:rsidRPr="00682881">
              <w:rPr>
                <w:rFonts w:eastAsia="Arial Unicode MS" w:cs="Arial"/>
                <w:sz w:val="18"/>
                <w:szCs w:val="18"/>
              </w:rPr>
              <w:t>,</w:t>
            </w:r>
            <w:r w:rsidRPr="00136CFB">
              <w:rPr>
                <w:rFonts w:eastAsia="Arial Unicode MS" w:cs="Arial"/>
                <w:sz w:val="18"/>
                <w:szCs w:val="18"/>
              </w:rPr>
              <w:t>196</w:t>
            </w:r>
            <w:r w:rsidR="00161B4E" w:rsidRPr="00682881">
              <w:rPr>
                <w:rFonts w:eastAsia="Arial Unicode MS" w:cs="Arial"/>
                <w:sz w:val="18"/>
                <w:szCs w:val="18"/>
              </w:rPr>
              <w:t>,</w:t>
            </w:r>
            <w:r w:rsidRPr="00136CFB">
              <w:rPr>
                <w:rFonts w:eastAsia="Arial Unicode MS" w:cs="Arial"/>
                <w:sz w:val="18"/>
                <w:szCs w:val="18"/>
              </w:rPr>
              <w:t>366</w:t>
            </w:r>
          </w:p>
        </w:tc>
      </w:tr>
      <w:tr w:rsidR="00161B4E" w:rsidRPr="00682881" w14:paraId="4137387E" w14:textId="77777777" w:rsidTr="009F047D">
        <w:tc>
          <w:tcPr>
            <w:tcW w:w="3150" w:type="dxa"/>
            <w:vAlign w:val="bottom"/>
          </w:tcPr>
          <w:p w14:paraId="04FFC182" w14:textId="77777777" w:rsidR="00161B4E" w:rsidRPr="00682881" w:rsidRDefault="00161B4E" w:rsidP="00CF396C">
            <w:pPr>
              <w:tabs>
                <w:tab w:val="left" w:pos="864"/>
              </w:tabs>
              <w:spacing w:line="240" w:lineRule="auto"/>
              <w:ind w:left="-101"/>
              <w:rPr>
                <w:rFonts w:cs="Arial"/>
                <w:sz w:val="18"/>
                <w:szCs w:val="18"/>
              </w:rPr>
            </w:pPr>
            <w:proofErr w:type="gramStart"/>
            <w:r w:rsidRPr="00682881">
              <w:rPr>
                <w:rFonts w:cs="Arial"/>
                <w:sz w:val="18"/>
                <w:szCs w:val="18"/>
                <w:u w:val="single"/>
              </w:rPr>
              <w:t>Less</w:t>
            </w:r>
            <w:r w:rsidRPr="00682881">
              <w:rPr>
                <w:rFonts w:cs="Arial"/>
                <w:sz w:val="18"/>
                <w:szCs w:val="18"/>
              </w:rPr>
              <w:t xml:space="preserve">  Accumulated</w:t>
            </w:r>
            <w:proofErr w:type="gramEnd"/>
            <w:r w:rsidRPr="00682881">
              <w:rPr>
                <w:rFonts w:cs="Arial"/>
                <w:sz w:val="18"/>
                <w:szCs w:val="18"/>
              </w:rPr>
              <w:t xml:space="preserve"> depreciation</w:t>
            </w:r>
          </w:p>
        </w:tc>
        <w:tc>
          <w:tcPr>
            <w:tcW w:w="1415" w:type="dxa"/>
            <w:tcBorders>
              <w:bottom w:val="single" w:sz="4" w:space="0" w:color="auto"/>
            </w:tcBorders>
            <w:vAlign w:val="center"/>
          </w:tcPr>
          <w:p w14:paraId="62AF4987"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c>
          <w:tcPr>
            <w:tcW w:w="1415" w:type="dxa"/>
            <w:tcBorders>
              <w:bottom w:val="single" w:sz="4" w:space="0" w:color="auto"/>
            </w:tcBorders>
            <w:vAlign w:val="center"/>
          </w:tcPr>
          <w:p w14:paraId="79A4ADCF" w14:textId="55D4691B"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1</w:t>
            </w:r>
            <w:r w:rsidRPr="00682881">
              <w:rPr>
                <w:rFonts w:eastAsia="Arial Unicode MS" w:cs="Arial"/>
                <w:sz w:val="18"/>
                <w:szCs w:val="18"/>
              </w:rPr>
              <w:t>,</w:t>
            </w:r>
            <w:r w:rsidR="00136CFB" w:rsidRPr="00136CFB">
              <w:rPr>
                <w:rFonts w:eastAsia="Arial Unicode MS" w:cs="Arial"/>
                <w:sz w:val="18"/>
                <w:szCs w:val="18"/>
              </w:rPr>
              <w:t>057</w:t>
            </w:r>
            <w:r w:rsidRPr="00682881">
              <w:rPr>
                <w:rFonts w:eastAsia="Arial Unicode MS" w:cs="Arial"/>
                <w:sz w:val="18"/>
                <w:szCs w:val="18"/>
              </w:rPr>
              <w:t>,</w:t>
            </w:r>
            <w:r w:rsidR="00136CFB" w:rsidRPr="00136CFB">
              <w:rPr>
                <w:rFonts w:eastAsia="Arial Unicode MS" w:cs="Arial"/>
                <w:sz w:val="18"/>
                <w:szCs w:val="18"/>
              </w:rPr>
              <w:t>470</w:t>
            </w:r>
            <w:r w:rsidRPr="00682881">
              <w:rPr>
                <w:rFonts w:eastAsia="Arial Unicode MS" w:cs="Arial"/>
                <w:sz w:val="18"/>
                <w:szCs w:val="18"/>
              </w:rPr>
              <w:t>)</w:t>
            </w:r>
          </w:p>
        </w:tc>
        <w:tc>
          <w:tcPr>
            <w:tcW w:w="1530" w:type="dxa"/>
            <w:tcBorders>
              <w:bottom w:val="single" w:sz="4" w:space="0" w:color="auto"/>
            </w:tcBorders>
            <w:vAlign w:val="center"/>
          </w:tcPr>
          <w:p w14:paraId="3DACE260" w14:textId="27D4EACE"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21</w:t>
            </w:r>
            <w:r w:rsidRPr="00682881">
              <w:rPr>
                <w:rFonts w:eastAsia="Arial Unicode MS" w:cs="Arial"/>
                <w:sz w:val="18"/>
                <w:szCs w:val="18"/>
              </w:rPr>
              <w:t>,</w:t>
            </w:r>
            <w:r w:rsidR="00136CFB" w:rsidRPr="00136CFB">
              <w:rPr>
                <w:rFonts w:eastAsia="Arial Unicode MS" w:cs="Arial"/>
                <w:sz w:val="18"/>
                <w:szCs w:val="18"/>
              </w:rPr>
              <w:t>254</w:t>
            </w:r>
            <w:r w:rsidRPr="00682881">
              <w:rPr>
                <w:rFonts w:eastAsia="Arial Unicode MS" w:cs="Arial"/>
                <w:sz w:val="18"/>
                <w:szCs w:val="18"/>
              </w:rPr>
              <w:t>,</w:t>
            </w:r>
            <w:r w:rsidR="00136CFB" w:rsidRPr="00136CFB">
              <w:rPr>
                <w:rFonts w:eastAsia="Arial Unicode MS" w:cs="Arial"/>
                <w:sz w:val="18"/>
                <w:szCs w:val="18"/>
              </w:rPr>
              <w:t>594</w:t>
            </w:r>
            <w:r w:rsidRPr="00682881">
              <w:rPr>
                <w:rFonts w:eastAsia="Arial Unicode MS" w:cs="Arial"/>
                <w:sz w:val="18"/>
                <w:szCs w:val="18"/>
              </w:rPr>
              <w:t>)</w:t>
            </w:r>
          </w:p>
        </w:tc>
        <w:tc>
          <w:tcPr>
            <w:tcW w:w="1342" w:type="dxa"/>
            <w:tcBorders>
              <w:bottom w:val="single" w:sz="4" w:space="0" w:color="auto"/>
            </w:tcBorders>
            <w:vAlign w:val="center"/>
          </w:tcPr>
          <w:p w14:paraId="2C75403D" w14:textId="67E40733"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6</w:t>
            </w:r>
            <w:r w:rsidRPr="00682881">
              <w:rPr>
                <w:rFonts w:eastAsia="Arial Unicode MS" w:cs="Arial"/>
                <w:sz w:val="18"/>
                <w:szCs w:val="18"/>
              </w:rPr>
              <w:t>,</w:t>
            </w:r>
            <w:r w:rsidR="00136CFB" w:rsidRPr="00136CFB">
              <w:rPr>
                <w:rFonts w:eastAsia="Arial Unicode MS" w:cs="Arial"/>
                <w:sz w:val="18"/>
                <w:szCs w:val="18"/>
              </w:rPr>
              <w:t>021</w:t>
            </w:r>
            <w:r w:rsidRPr="00682881">
              <w:rPr>
                <w:rFonts w:eastAsia="Arial Unicode MS" w:cs="Arial"/>
                <w:sz w:val="18"/>
                <w:szCs w:val="18"/>
              </w:rPr>
              <w:t>,</w:t>
            </w:r>
            <w:r w:rsidR="00136CFB" w:rsidRPr="00136CFB">
              <w:rPr>
                <w:rFonts w:eastAsia="Arial Unicode MS" w:cs="Arial"/>
                <w:sz w:val="18"/>
                <w:szCs w:val="18"/>
              </w:rPr>
              <w:t>130</w:t>
            </w:r>
            <w:r w:rsidRPr="00682881">
              <w:rPr>
                <w:rFonts w:eastAsia="Arial Unicode MS" w:cs="Arial"/>
                <w:sz w:val="18"/>
                <w:szCs w:val="18"/>
              </w:rPr>
              <w:t>)</w:t>
            </w:r>
          </w:p>
        </w:tc>
        <w:tc>
          <w:tcPr>
            <w:tcW w:w="1417" w:type="dxa"/>
            <w:tcBorders>
              <w:bottom w:val="single" w:sz="4" w:space="0" w:color="auto"/>
            </w:tcBorders>
            <w:vAlign w:val="center"/>
          </w:tcPr>
          <w:p w14:paraId="292E22F4" w14:textId="338C2D59"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7</w:t>
            </w:r>
            <w:r w:rsidRPr="00682881">
              <w:rPr>
                <w:rFonts w:eastAsia="Arial Unicode MS" w:cs="Arial"/>
                <w:sz w:val="18"/>
                <w:szCs w:val="18"/>
              </w:rPr>
              <w:t>,</w:t>
            </w:r>
            <w:r w:rsidR="00136CFB" w:rsidRPr="00136CFB">
              <w:rPr>
                <w:rFonts w:eastAsia="Arial Unicode MS" w:cs="Arial"/>
                <w:sz w:val="18"/>
                <w:szCs w:val="18"/>
              </w:rPr>
              <w:t>564</w:t>
            </w:r>
            <w:r w:rsidRPr="00682881">
              <w:rPr>
                <w:rFonts w:eastAsia="Arial Unicode MS" w:cs="Arial"/>
                <w:sz w:val="18"/>
                <w:szCs w:val="18"/>
              </w:rPr>
              <w:t>,</w:t>
            </w:r>
            <w:r w:rsidR="00136CFB" w:rsidRPr="00136CFB">
              <w:rPr>
                <w:rFonts w:eastAsia="Arial Unicode MS" w:cs="Arial"/>
                <w:sz w:val="18"/>
                <w:szCs w:val="18"/>
              </w:rPr>
              <w:t>258</w:t>
            </w:r>
            <w:r w:rsidRPr="00682881">
              <w:rPr>
                <w:rFonts w:eastAsia="Arial Unicode MS" w:cs="Arial"/>
                <w:sz w:val="18"/>
                <w:szCs w:val="18"/>
              </w:rPr>
              <w:t>)</w:t>
            </w:r>
          </w:p>
        </w:tc>
        <w:tc>
          <w:tcPr>
            <w:tcW w:w="1418" w:type="dxa"/>
            <w:tcBorders>
              <w:bottom w:val="single" w:sz="4" w:space="0" w:color="auto"/>
            </w:tcBorders>
            <w:vAlign w:val="center"/>
          </w:tcPr>
          <w:p w14:paraId="69FFA65B" w14:textId="396D585A"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93</w:t>
            </w:r>
            <w:r w:rsidRPr="00682881">
              <w:rPr>
                <w:rFonts w:eastAsia="Arial Unicode MS" w:cs="Arial"/>
                <w:sz w:val="18"/>
                <w:szCs w:val="18"/>
              </w:rPr>
              <w:t>,</w:t>
            </w:r>
            <w:r w:rsidR="00136CFB" w:rsidRPr="00136CFB">
              <w:rPr>
                <w:rFonts w:eastAsia="Arial Unicode MS" w:cs="Arial"/>
                <w:sz w:val="18"/>
                <w:szCs w:val="18"/>
              </w:rPr>
              <w:t>612</w:t>
            </w:r>
            <w:r w:rsidRPr="00682881">
              <w:rPr>
                <w:rFonts w:eastAsia="Arial Unicode MS" w:cs="Arial"/>
                <w:sz w:val="18"/>
                <w:szCs w:val="18"/>
              </w:rPr>
              <w:t>,</w:t>
            </w:r>
            <w:r w:rsidR="00136CFB" w:rsidRPr="00136CFB">
              <w:rPr>
                <w:rFonts w:eastAsia="Arial Unicode MS" w:cs="Arial"/>
                <w:sz w:val="18"/>
                <w:szCs w:val="18"/>
              </w:rPr>
              <w:t>093</w:t>
            </w:r>
            <w:r w:rsidRPr="00682881">
              <w:rPr>
                <w:rFonts w:eastAsia="Arial Unicode MS" w:cs="Arial"/>
                <w:sz w:val="18"/>
                <w:szCs w:val="18"/>
              </w:rPr>
              <w:t>)</w:t>
            </w:r>
          </w:p>
        </w:tc>
        <w:tc>
          <w:tcPr>
            <w:tcW w:w="1417" w:type="dxa"/>
            <w:tcBorders>
              <w:bottom w:val="single" w:sz="4" w:space="0" w:color="auto"/>
            </w:tcBorders>
            <w:vAlign w:val="center"/>
          </w:tcPr>
          <w:p w14:paraId="0F9DE859" w14:textId="77777777"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p>
        </w:tc>
        <w:tc>
          <w:tcPr>
            <w:tcW w:w="1418" w:type="dxa"/>
            <w:gridSpan w:val="2"/>
            <w:tcBorders>
              <w:bottom w:val="single" w:sz="4" w:space="0" w:color="auto"/>
            </w:tcBorders>
            <w:vAlign w:val="center"/>
          </w:tcPr>
          <w:p w14:paraId="37E75867" w14:textId="1F557CE8" w:rsidR="00161B4E" w:rsidRPr="00682881" w:rsidRDefault="00161B4E" w:rsidP="00CF396C">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129</w:t>
            </w:r>
            <w:r w:rsidRPr="00682881">
              <w:rPr>
                <w:rFonts w:eastAsia="Arial Unicode MS" w:cs="Arial"/>
                <w:sz w:val="18"/>
                <w:szCs w:val="18"/>
              </w:rPr>
              <w:t>,</w:t>
            </w:r>
            <w:r w:rsidR="00136CFB" w:rsidRPr="00136CFB">
              <w:rPr>
                <w:rFonts w:eastAsia="Arial Unicode MS" w:cs="Arial"/>
                <w:sz w:val="18"/>
                <w:szCs w:val="18"/>
              </w:rPr>
              <w:t>509</w:t>
            </w:r>
            <w:r w:rsidRPr="00682881">
              <w:rPr>
                <w:rFonts w:eastAsia="Arial Unicode MS" w:cs="Arial"/>
                <w:sz w:val="18"/>
                <w:szCs w:val="18"/>
              </w:rPr>
              <w:t>,</w:t>
            </w:r>
            <w:r w:rsidR="00136CFB" w:rsidRPr="00136CFB">
              <w:rPr>
                <w:rFonts w:eastAsia="Arial Unicode MS" w:cs="Arial"/>
                <w:sz w:val="18"/>
                <w:szCs w:val="18"/>
              </w:rPr>
              <w:t>545</w:t>
            </w:r>
            <w:r w:rsidRPr="00682881">
              <w:rPr>
                <w:rFonts w:eastAsia="Arial Unicode MS" w:cs="Arial"/>
                <w:sz w:val="18"/>
                <w:szCs w:val="18"/>
              </w:rPr>
              <w:t>)</w:t>
            </w:r>
          </w:p>
        </w:tc>
      </w:tr>
      <w:tr w:rsidR="00161B4E" w:rsidRPr="00682881" w14:paraId="11F70731" w14:textId="77777777" w:rsidTr="009F047D">
        <w:tc>
          <w:tcPr>
            <w:tcW w:w="3150" w:type="dxa"/>
            <w:vAlign w:val="bottom"/>
          </w:tcPr>
          <w:p w14:paraId="7E7F01C7" w14:textId="77777777" w:rsidR="00161B4E" w:rsidRPr="00682881" w:rsidRDefault="00161B4E" w:rsidP="00CF396C">
            <w:pPr>
              <w:spacing w:line="240" w:lineRule="auto"/>
              <w:ind w:left="-101"/>
              <w:rPr>
                <w:rFonts w:cs="Arial"/>
                <w:b/>
                <w:bCs/>
                <w:sz w:val="18"/>
                <w:szCs w:val="18"/>
              </w:rPr>
            </w:pPr>
          </w:p>
        </w:tc>
        <w:tc>
          <w:tcPr>
            <w:tcW w:w="1415" w:type="dxa"/>
            <w:tcBorders>
              <w:top w:val="single" w:sz="4" w:space="0" w:color="auto"/>
            </w:tcBorders>
          </w:tcPr>
          <w:p w14:paraId="69741E7C" w14:textId="77777777" w:rsidR="00161B4E" w:rsidRPr="00682881" w:rsidRDefault="00161B4E" w:rsidP="00CF396C">
            <w:pPr>
              <w:spacing w:line="240" w:lineRule="auto"/>
              <w:ind w:right="-72"/>
              <w:jc w:val="right"/>
              <w:rPr>
                <w:rFonts w:eastAsia="Arial Unicode MS" w:cs="Arial"/>
                <w:sz w:val="18"/>
                <w:szCs w:val="18"/>
              </w:rPr>
            </w:pPr>
          </w:p>
        </w:tc>
        <w:tc>
          <w:tcPr>
            <w:tcW w:w="1415" w:type="dxa"/>
            <w:tcBorders>
              <w:top w:val="single" w:sz="4" w:space="0" w:color="auto"/>
            </w:tcBorders>
            <w:vAlign w:val="bottom"/>
          </w:tcPr>
          <w:p w14:paraId="26C26A2B" w14:textId="77777777" w:rsidR="00161B4E" w:rsidRPr="00682881" w:rsidRDefault="00161B4E" w:rsidP="00CF396C">
            <w:pPr>
              <w:spacing w:line="240" w:lineRule="auto"/>
              <w:ind w:right="-72"/>
              <w:jc w:val="right"/>
              <w:rPr>
                <w:rFonts w:eastAsia="Arial Unicode MS" w:cs="Arial"/>
                <w:sz w:val="18"/>
                <w:szCs w:val="18"/>
              </w:rPr>
            </w:pPr>
          </w:p>
        </w:tc>
        <w:tc>
          <w:tcPr>
            <w:tcW w:w="1530" w:type="dxa"/>
            <w:tcBorders>
              <w:top w:val="single" w:sz="4" w:space="0" w:color="auto"/>
            </w:tcBorders>
            <w:vAlign w:val="bottom"/>
          </w:tcPr>
          <w:p w14:paraId="0B6FB569" w14:textId="77777777" w:rsidR="00161B4E" w:rsidRPr="00682881" w:rsidRDefault="00161B4E" w:rsidP="00CF396C">
            <w:pPr>
              <w:spacing w:line="240" w:lineRule="auto"/>
              <w:ind w:right="-72"/>
              <w:jc w:val="right"/>
              <w:rPr>
                <w:rFonts w:eastAsia="Arial Unicode MS" w:cs="Arial"/>
                <w:sz w:val="18"/>
                <w:szCs w:val="18"/>
              </w:rPr>
            </w:pPr>
          </w:p>
        </w:tc>
        <w:tc>
          <w:tcPr>
            <w:tcW w:w="1342" w:type="dxa"/>
            <w:tcBorders>
              <w:top w:val="single" w:sz="4" w:space="0" w:color="auto"/>
            </w:tcBorders>
            <w:vAlign w:val="bottom"/>
          </w:tcPr>
          <w:p w14:paraId="578F430D" w14:textId="77777777" w:rsidR="00161B4E" w:rsidRPr="00682881" w:rsidRDefault="00161B4E" w:rsidP="00CF396C">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2E0C359F" w14:textId="77777777" w:rsidR="00161B4E" w:rsidRPr="00682881" w:rsidRDefault="00161B4E" w:rsidP="00CF396C">
            <w:pPr>
              <w:spacing w:line="240" w:lineRule="auto"/>
              <w:ind w:right="-72"/>
              <w:jc w:val="right"/>
              <w:rPr>
                <w:rFonts w:eastAsia="Arial Unicode MS" w:cs="Arial"/>
                <w:sz w:val="18"/>
                <w:szCs w:val="18"/>
              </w:rPr>
            </w:pPr>
          </w:p>
        </w:tc>
        <w:tc>
          <w:tcPr>
            <w:tcW w:w="1418" w:type="dxa"/>
            <w:tcBorders>
              <w:top w:val="single" w:sz="4" w:space="0" w:color="auto"/>
            </w:tcBorders>
            <w:vAlign w:val="bottom"/>
          </w:tcPr>
          <w:p w14:paraId="2571DDD2" w14:textId="77777777" w:rsidR="00161B4E" w:rsidRPr="00682881" w:rsidRDefault="00161B4E" w:rsidP="00CF396C">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1C577897" w14:textId="77777777" w:rsidR="00161B4E" w:rsidRPr="00682881" w:rsidRDefault="00161B4E" w:rsidP="00CF396C">
            <w:pPr>
              <w:spacing w:line="240" w:lineRule="auto"/>
              <w:ind w:right="-72"/>
              <w:jc w:val="right"/>
              <w:rPr>
                <w:rFonts w:eastAsia="Arial Unicode MS" w:cs="Arial"/>
                <w:sz w:val="18"/>
                <w:szCs w:val="18"/>
              </w:rPr>
            </w:pPr>
          </w:p>
        </w:tc>
        <w:tc>
          <w:tcPr>
            <w:tcW w:w="1418" w:type="dxa"/>
            <w:gridSpan w:val="2"/>
            <w:tcBorders>
              <w:top w:val="single" w:sz="4" w:space="0" w:color="auto"/>
            </w:tcBorders>
            <w:vAlign w:val="bottom"/>
          </w:tcPr>
          <w:p w14:paraId="62B9EE47" w14:textId="77777777" w:rsidR="00161B4E" w:rsidRPr="00682881" w:rsidRDefault="00161B4E" w:rsidP="00CF396C">
            <w:pPr>
              <w:spacing w:line="240" w:lineRule="auto"/>
              <w:ind w:right="-72"/>
              <w:jc w:val="right"/>
              <w:rPr>
                <w:rFonts w:eastAsia="Arial Unicode MS" w:cs="Arial"/>
                <w:sz w:val="18"/>
                <w:szCs w:val="18"/>
              </w:rPr>
            </w:pPr>
          </w:p>
        </w:tc>
      </w:tr>
      <w:tr w:rsidR="00161B4E" w:rsidRPr="00682881" w14:paraId="11B9BCE3" w14:textId="77777777" w:rsidTr="009F047D">
        <w:tc>
          <w:tcPr>
            <w:tcW w:w="3150" w:type="dxa"/>
            <w:vAlign w:val="bottom"/>
          </w:tcPr>
          <w:p w14:paraId="4CDB9DC5" w14:textId="77777777" w:rsidR="00161B4E" w:rsidRPr="00682881" w:rsidRDefault="00161B4E" w:rsidP="00CF396C">
            <w:pPr>
              <w:spacing w:line="240" w:lineRule="auto"/>
              <w:ind w:left="-101"/>
              <w:rPr>
                <w:rFonts w:cs="Arial"/>
                <w:b/>
                <w:bCs/>
                <w:sz w:val="18"/>
                <w:szCs w:val="18"/>
              </w:rPr>
            </w:pPr>
            <w:r w:rsidRPr="00682881">
              <w:rPr>
                <w:rFonts w:cs="Arial"/>
                <w:b/>
                <w:bCs/>
                <w:sz w:val="18"/>
                <w:szCs w:val="18"/>
              </w:rPr>
              <w:t>Net book amount</w:t>
            </w:r>
          </w:p>
        </w:tc>
        <w:tc>
          <w:tcPr>
            <w:tcW w:w="1415" w:type="dxa"/>
            <w:tcBorders>
              <w:bottom w:val="single" w:sz="4" w:space="0" w:color="auto"/>
            </w:tcBorders>
            <w:vAlign w:val="center"/>
          </w:tcPr>
          <w:p w14:paraId="20406689" w14:textId="4257B42A"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152</w:t>
            </w:r>
            <w:r w:rsidR="00161B4E" w:rsidRPr="00682881">
              <w:rPr>
                <w:rFonts w:eastAsia="Arial Unicode MS" w:cs="Arial"/>
                <w:sz w:val="18"/>
                <w:szCs w:val="18"/>
              </w:rPr>
              <w:t>,</w:t>
            </w:r>
            <w:r w:rsidRPr="00136CFB">
              <w:rPr>
                <w:rFonts w:eastAsia="Arial Unicode MS" w:cs="Arial"/>
                <w:sz w:val="18"/>
                <w:szCs w:val="18"/>
              </w:rPr>
              <w:t>401</w:t>
            </w:r>
            <w:r w:rsidR="00161B4E" w:rsidRPr="00682881">
              <w:rPr>
                <w:rFonts w:eastAsia="Arial Unicode MS" w:cs="Arial"/>
                <w:sz w:val="18"/>
                <w:szCs w:val="18"/>
              </w:rPr>
              <w:t>,</w:t>
            </w:r>
            <w:r w:rsidRPr="00136CFB">
              <w:rPr>
                <w:rFonts w:eastAsia="Arial Unicode MS" w:cs="Arial"/>
                <w:sz w:val="18"/>
                <w:szCs w:val="18"/>
              </w:rPr>
              <w:t>039</w:t>
            </w:r>
          </w:p>
        </w:tc>
        <w:tc>
          <w:tcPr>
            <w:tcW w:w="1415" w:type="dxa"/>
            <w:tcBorders>
              <w:bottom w:val="single" w:sz="4" w:space="0" w:color="auto"/>
            </w:tcBorders>
            <w:vAlign w:val="center"/>
          </w:tcPr>
          <w:p w14:paraId="61AA52AF" w14:textId="41C784A1"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8</w:t>
            </w:r>
            <w:r w:rsidR="00161B4E" w:rsidRPr="00682881">
              <w:rPr>
                <w:rFonts w:eastAsia="Arial Unicode MS" w:cs="Arial"/>
                <w:sz w:val="18"/>
                <w:szCs w:val="18"/>
              </w:rPr>
              <w:t>,</w:t>
            </w:r>
            <w:r w:rsidRPr="00136CFB">
              <w:rPr>
                <w:rFonts w:eastAsia="Arial Unicode MS" w:cs="Arial"/>
                <w:sz w:val="18"/>
                <w:szCs w:val="18"/>
              </w:rPr>
              <w:t>962</w:t>
            </w:r>
            <w:r w:rsidR="00161B4E" w:rsidRPr="00682881">
              <w:rPr>
                <w:rFonts w:eastAsia="Arial Unicode MS" w:cs="Arial"/>
                <w:sz w:val="18"/>
                <w:szCs w:val="18"/>
              </w:rPr>
              <w:t>,</w:t>
            </w:r>
            <w:r w:rsidRPr="00136CFB">
              <w:rPr>
                <w:rFonts w:eastAsia="Arial Unicode MS" w:cs="Arial"/>
                <w:sz w:val="18"/>
                <w:szCs w:val="18"/>
              </w:rPr>
              <w:t>974</w:t>
            </w:r>
          </w:p>
        </w:tc>
        <w:tc>
          <w:tcPr>
            <w:tcW w:w="1530" w:type="dxa"/>
            <w:tcBorders>
              <w:bottom w:val="single" w:sz="4" w:space="0" w:color="auto"/>
            </w:tcBorders>
            <w:vAlign w:val="center"/>
          </w:tcPr>
          <w:p w14:paraId="5E32F743" w14:textId="62C49DED"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34</w:t>
            </w:r>
            <w:r w:rsidR="00161B4E" w:rsidRPr="00682881">
              <w:rPr>
                <w:rFonts w:eastAsia="Arial Unicode MS" w:cs="Arial"/>
                <w:sz w:val="18"/>
                <w:szCs w:val="18"/>
              </w:rPr>
              <w:t>,</w:t>
            </w:r>
            <w:r w:rsidRPr="00136CFB">
              <w:rPr>
                <w:rFonts w:eastAsia="Arial Unicode MS" w:cs="Arial"/>
                <w:sz w:val="18"/>
                <w:szCs w:val="18"/>
              </w:rPr>
              <w:t>904</w:t>
            </w:r>
            <w:r w:rsidR="00161B4E" w:rsidRPr="00682881">
              <w:rPr>
                <w:rFonts w:eastAsia="Arial Unicode MS" w:cs="Arial"/>
                <w:sz w:val="18"/>
                <w:szCs w:val="18"/>
              </w:rPr>
              <w:t>,</w:t>
            </w:r>
            <w:r w:rsidRPr="00136CFB">
              <w:rPr>
                <w:rFonts w:eastAsia="Arial Unicode MS" w:cs="Arial"/>
                <w:sz w:val="18"/>
                <w:szCs w:val="18"/>
              </w:rPr>
              <w:t>144</w:t>
            </w:r>
          </w:p>
        </w:tc>
        <w:tc>
          <w:tcPr>
            <w:tcW w:w="1342" w:type="dxa"/>
            <w:tcBorders>
              <w:bottom w:val="single" w:sz="4" w:space="0" w:color="auto"/>
            </w:tcBorders>
            <w:vAlign w:val="center"/>
          </w:tcPr>
          <w:p w14:paraId="6444B08F" w14:textId="53544FB8"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504</w:t>
            </w:r>
            <w:r w:rsidR="00161B4E" w:rsidRPr="00682881">
              <w:rPr>
                <w:rFonts w:eastAsia="Arial Unicode MS" w:cs="Arial"/>
                <w:sz w:val="18"/>
                <w:szCs w:val="18"/>
              </w:rPr>
              <w:t>,</w:t>
            </w:r>
            <w:r w:rsidRPr="00136CFB">
              <w:rPr>
                <w:rFonts w:eastAsia="Arial Unicode MS" w:cs="Arial"/>
                <w:sz w:val="18"/>
                <w:szCs w:val="18"/>
              </w:rPr>
              <w:t>220</w:t>
            </w:r>
          </w:p>
        </w:tc>
        <w:tc>
          <w:tcPr>
            <w:tcW w:w="1417" w:type="dxa"/>
            <w:tcBorders>
              <w:bottom w:val="single" w:sz="4" w:space="0" w:color="auto"/>
            </w:tcBorders>
            <w:vAlign w:val="center"/>
          </w:tcPr>
          <w:p w14:paraId="3A365B61" w14:textId="60D4E664"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3</w:t>
            </w:r>
            <w:r w:rsidR="00161B4E" w:rsidRPr="00682881">
              <w:rPr>
                <w:rFonts w:eastAsia="Arial Unicode MS" w:cs="Arial"/>
                <w:sz w:val="18"/>
                <w:szCs w:val="18"/>
              </w:rPr>
              <w:t>,</w:t>
            </w:r>
            <w:r w:rsidRPr="00136CFB">
              <w:rPr>
                <w:rFonts w:eastAsia="Arial Unicode MS" w:cs="Arial"/>
                <w:sz w:val="18"/>
                <w:szCs w:val="18"/>
              </w:rPr>
              <w:t>147</w:t>
            </w:r>
            <w:r w:rsidR="00161B4E" w:rsidRPr="00682881">
              <w:rPr>
                <w:rFonts w:eastAsia="Arial Unicode MS" w:cs="Arial"/>
                <w:sz w:val="18"/>
                <w:szCs w:val="18"/>
              </w:rPr>
              <w:t>,</w:t>
            </w:r>
            <w:r w:rsidRPr="00136CFB">
              <w:rPr>
                <w:rFonts w:eastAsia="Arial Unicode MS" w:cs="Arial"/>
                <w:sz w:val="18"/>
                <w:szCs w:val="18"/>
              </w:rPr>
              <w:t>355</w:t>
            </w:r>
          </w:p>
        </w:tc>
        <w:tc>
          <w:tcPr>
            <w:tcW w:w="1418" w:type="dxa"/>
            <w:tcBorders>
              <w:bottom w:val="single" w:sz="4" w:space="0" w:color="auto"/>
            </w:tcBorders>
            <w:vAlign w:val="center"/>
          </w:tcPr>
          <w:p w14:paraId="525C74A0" w14:textId="0F94BCC3"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158</w:t>
            </w:r>
            <w:r w:rsidR="00161B4E" w:rsidRPr="00682881">
              <w:rPr>
                <w:rFonts w:eastAsia="Arial Unicode MS" w:cs="Arial"/>
                <w:sz w:val="18"/>
                <w:szCs w:val="18"/>
              </w:rPr>
              <w:t>,</w:t>
            </w:r>
            <w:r w:rsidRPr="00136CFB">
              <w:rPr>
                <w:rFonts w:eastAsia="Arial Unicode MS" w:cs="Arial"/>
                <w:sz w:val="18"/>
                <w:szCs w:val="18"/>
              </w:rPr>
              <w:t>815</w:t>
            </w:r>
            <w:r w:rsidR="00161B4E" w:rsidRPr="00682881">
              <w:rPr>
                <w:rFonts w:eastAsia="Arial Unicode MS" w:cs="Arial"/>
                <w:sz w:val="18"/>
                <w:szCs w:val="18"/>
              </w:rPr>
              <w:t>,</w:t>
            </w:r>
            <w:r w:rsidRPr="00136CFB">
              <w:rPr>
                <w:rFonts w:eastAsia="Arial Unicode MS" w:cs="Arial"/>
                <w:sz w:val="18"/>
                <w:szCs w:val="18"/>
              </w:rPr>
              <w:t>218</w:t>
            </w:r>
          </w:p>
        </w:tc>
        <w:tc>
          <w:tcPr>
            <w:tcW w:w="1417" w:type="dxa"/>
            <w:tcBorders>
              <w:bottom w:val="single" w:sz="4" w:space="0" w:color="auto"/>
            </w:tcBorders>
            <w:vAlign w:val="center"/>
          </w:tcPr>
          <w:p w14:paraId="3FF2F68A" w14:textId="054B23A6"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1</w:t>
            </w:r>
            <w:r w:rsidR="00161B4E" w:rsidRPr="00682881">
              <w:rPr>
                <w:rFonts w:eastAsia="Arial Unicode MS" w:cs="Arial"/>
                <w:sz w:val="18"/>
                <w:szCs w:val="18"/>
              </w:rPr>
              <w:t>,</w:t>
            </w:r>
            <w:r w:rsidRPr="00136CFB">
              <w:rPr>
                <w:rFonts w:eastAsia="Arial Unicode MS" w:cs="Arial"/>
                <w:sz w:val="18"/>
                <w:szCs w:val="18"/>
              </w:rPr>
              <w:t>951</w:t>
            </w:r>
            <w:r w:rsidR="00161B4E" w:rsidRPr="00682881">
              <w:rPr>
                <w:rFonts w:eastAsia="Arial Unicode MS" w:cs="Arial"/>
                <w:sz w:val="18"/>
                <w:szCs w:val="18"/>
              </w:rPr>
              <w:t>,</w:t>
            </w:r>
            <w:r w:rsidRPr="00136CFB">
              <w:rPr>
                <w:rFonts w:eastAsia="Arial Unicode MS" w:cs="Arial"/>
                <w:sz w:val="18"/>
                <w:szCs w:val="18"/>
              </w:rPr>
              <w:t>871</w:t>
            </w:r>
          </w:p>
        </w:tc>
        <w:tc>
          <w:tcPr>
            <w:tcW w:w="1418" w:type="dxa"/>
            <w:gridSpan w:val="2"/>
            <w:tcBorders>
              <w:bottom w:val="single" w:sz="4" w:space="0" w:color="auto"/>
            </w:tcBorders>
            <w:vAlign w:val="center"/>
          </w:tcPr>
          <w:p w14:paraId="66E8F2DC" w14:textId="1A334FBC" w:rsidR="00161B4E" w:rsidRPr="00682881" w:rsidRDefault="00136CFB" w:rsidP="00CF396C">
            <w:pPr>
              <w:spacing w:line="240" w:lineRule="auto"/>
              <w:ind w:right="-72"/>
              <w:jc w:val="right"/>
              <w:rPr>
                <w:rFonts w:eastAsia="Arial Unicode MS" w:cs="Arial"/>
                <w:sz w:val="18"/>
                <w:szCs w:val="18"/>
              </w:rPr>
            </w:pPr>
            <w:r w:rsidRPr="00136CFB">
              <w:rPr>
                <w:rFonts w:eastAsia="Arial Unicode MS" w:cs="Arial"/>
                <w:sz w:val="18"/>
                <w:szCs w:val="18"/>
              </w:rPr>
              <w:t>360</w:t>
            </w:r>
            <w:r w:rsidR="00161B4E" w:rsidRPr="00682881">
              <w:rPr>
                <w:rFonts w:eastAsia="Arial Unicode MS" w:cs="Arial"/>
                <w:sz w:val="18"/>
                <w:szCs w:val="18"/>
              </w:rPr>
              <w:t>,</w:t>
            </w:r>
            <w:r w:rsidRPr="00136CFB">
              <w:rPr>
                <w:rFonts w:eastAsia="Arial Unicode MS" w:cs="Arial"/>
                <w:sz w:val="18"/>
                <w:szCs w:val="18"/>
              </w:rPr>
              <w:t>686</w:t>
            </w:r>
            <w:r w:rsidR="00161B4E" w:rsidRPr="00682881">
              <w:rPr>
                <w:rFonts w:eastAsia="Arial Unicode MS" w:cs="Arial"/>
                <w:sz w:val="18"/>
                <w:szCs w:val="18"/>
              </w:rPr>
              <w:t>,</w:t>
            </w:r>
            <w:r w:rsidRPr="00136CFB">
              <w:rPr>
                <w:rFonts w:eastAsia="Arial Unicode MS" w:cs="Arial"/>
                <w:sz w:val="18"/>
                <w:szCs w:val="18"/>
              </w:rPr>
              <w:t>821</w:t>
            </w:r>
          </w:p>
        </w:tc>
      </w:tr>
    </w:tbl>
    <w:p w14:paraId="1D901793" w14:textId="77777777" w:rsidR="0091690C" w:rsidRPr="00F1557C" w:rsidRDefault="0091690C" w:rsidP="00EA4D7F">
      <w:pPr>
        <w:spacing w:line="240" w:lineRule="auto"/>
        <w:rPr>
          <w:rFonts w:cs="Arial"/>
          <w:b/>
          <w:bCs/>
          <w:sz w:val="18"/>
          <w:szCs w:val="18"/>
          <w:shd w:val="clear" w:color="auto" w:fill="FFFFFF"/>
        </w:rPr>
      </w:pPr>
    </w:p>
    <w:p w14:paraId="3BE52457" w14:textId="77777777" w:rsidR="0091690C" w:rsidRPr="00F1557C" w:rsidRDefault="0091690C" w:rsidP="00EA4D7F">
      <w:pPr>
        <w:spacing w:line="240" w:lineRule="auto"/>
        <w:rPr>
          <w:rFonts w:cs="Arial"/>
          <w:b/>
          <w:bCs/>
          <w:sz w:val="18"/>
          <w:szCs w:val="18"/>
          <w:shd w:val="clear" w:color="auto" w:fill="FFFFFF"/>
        </w:rPr>
      </w:pPr>
    </w:p>
    <w:p w14:paraId="60AFF173" w14:textId="77777777" w:rsidR="00D14125" w:rsidRPr="00F1557C" w:rsidRDefault="00D14125" w:rsidP="00EA4D7F">
      <w:pPr>
        <w:spacing w:line="240" w:lineRule="auto"/>
        <w:rPr>
          <w:rFonts w:cs="Arial"/>
          <w:sz w:val="18"/>
          <w:szCs w:val="18"/>
        </w:rPr>
      </w:pPr>
      <w:r w:rsidRPr="00F1557C">
        <w:rPr>
          <w:rFonts w:cs="Arial"/>
          <w:b/>
          <w:bCs/>
          <w:sz w:val="18"/>
          <w:szCs w:val="18"/>
          <w:shd w:val="clear" w:color="auto" w:fill="FFFFFF"/>
        </w:rPr>
        <w:br w:type="page"/>
      </w:r>
    </w:p>
    <w:p w14:paraId="58CEAC6E" w14:textId="77777777" w:rsidR="00766C12" w:rsidRPr="00F1557C" w:rsidRDefault="00766C12" w:rsidP="00EA4D7F">
      <w:pPr>
        <w:spacing w:line="240" w:lineRule="auto"/>
        <w:ind w:left="540" w:hanging="540"/>
        <w:rPr>
          <w:rFonts w:cs="Arial"/>
          <w:b/>
          <w:bCs/>
          <w:sz w:val="18"/>
          <w:szCs w:val="18"/>
          <w:shd w:val="clear" w:color="auto" w:fill="FFFFFF"/>
        </w:rPr>
      </w:pPr>
    </w:p>
    <w:p w14:paraId="0BB9E822" w14:textId="77777777" w:rsidR="00D14125" w:rsidRPr="00F1557C" w:rsidRDefault="00D14125" w:rsidP="00EA4D7F">
      <w:pPr>
        <w:spacing w:line="240" w:lineRule="auto"/>
        <w:rPr>
          <w:rFonts w:cs="Arial"/>
          <w:sz w:val="18"/>
          <w:szCs w:val="18"/>
        </w:rPr>
      </w:pPr>
    </w:p>
    <w:tbl>
      <w:tblPr>
        <w:tblW w:w="14522" w:type="dxa"/>
        <w:tblLayout w:type="fixed"/>
        <w:tblLook w:val="0000" w:firstRow="0" w:lastRow="0" w:firstColumn="0" w:lastColumn="0" w:noHBand="0" w:noVBand="0"/>
      </w:tblPr>
      <w:tblGrid>
        <w:gridCol w:w="3150"/>
        <w:gridCol w:w="1415"/>
        <w:gridCol w:w="1415"/>
        <w:gridCol w:w="1530"/>
        <w:gridCol w:w="1342"/>
        <w:gridCol w:w="1417"/>
        <w:gridCol w:w="1418"/>
        <w:gridCol w:w="1417"/>
        <w:gridCol w:w="1386"/>
        <w:gridCol w:w="32"/>
      </w:tblGrid>
      <w:tr w:rsidR="00021E8B" w:rsidRPr="00682881" w14:paraId="1B82D91B" w14:textId="77777777" w:rsidTr="009F047D">
        <w:trPr>
          <w:gridAfter w:val="1"/>
          <w:wAfter w:w="32" w:type="dxa"/>
        </w:trPr>
        <w:tc>
          <w:tcPr>
            <w:tcW w:w="3150" w:type="dxa"/>
            <w:vAlign w:val="bottom"/>
          </w:tcPr>
          <w:p w14:paraId="760B109A" w14:textId="77777777" w:rsidR="00AE7C1F" w:rsidRPr="00682881" w:rsidRDefault="00AE7C1F" w:rsidP="00682881">
            <w:pPr>
              <w:spacing w:line="240" w:lineRule="auto"/>
              <w:ind w:left="-101"/>
              <w:rPr>
                <w:rFonts w:cs="Arial"/>
                <w:sz w:val="18"/>
                <w:szCs w:val="18"/>
                <w:cs/>
                <w:lang w:val="th-TH"/>
              </w:rPr>
            </w:pPr>
          </w:p>
        </w:tc>
        <w:tc>
          <w:tcPr>
            <w:tcW w:w="11340" w:type="dxa"/>
            <w:gridSpan w:val="8"/>
            <w:tcBorders>
              <w:top w:val="single" w:sz="4" w:space="0" w:color="auto"/>
              <w:bottom w:val="single" w:sz="4" w:space="0" w:color="auto"/>
            </w:tcBorders>
            <w:vAlign w:val="bottom"/>
          </w:tcPr>
          <w:p w14:paraId="2188E340" w14:textId="77777777" w:rsidR="00AE7C1F" w:rsidRPr="00682881" w:rsidRDefault="00AE7C1F" w:rsidP="00682881">
            <w:pPr>
              <w:spacing w:line="240" w:lineRule="auto"/>
              <w:ind w:right="-72"/>
              <w:jc w:val="center"/>
              <w:rPr>
                <w:rFonts w:cs="Arial"/>
                <w:b/>
                <w:bCs/>
                <w:sz w:val="18"/>
                <w:szCs w:val="18"/>
                <w:cs/>
                <w:lang w:val="th-TH"/>
              </w:rPr>
            </w:pPr>
            <w:r w:rsidRPr="00682881">
              <w:rPr>
                <w:rFonts w:cs="Arial"/>
                <w:b/>
                <w:bCs/>
                <w:sz w:val="18"/>
                <w:szCs w:val="18"/>
                <w:lang w:val="en-US"/>
              </w:rPr>
              <w:t>Separate financial statements</w:t>
            </w:r>
          </w:p>
        </w:tc>
      </w:tr>
      <w:tr w:rsidR="00021E8B" w:rsidRPr="00682881" w14:paraId="5DE1FB81" w14:textId="77777777" w:rsidTr="009F047D">
        <w:tc>
          <w:tcPr>
            <w:tcW w:w="3150" w:type="dxa"/>
            <w:vAlign w:val="bottom"/>
          </w:tcPr>
          <w:p w14:paraId="05CFA5E5" w14:textId="77777777" w:rsidR="00AE7C1F" w:rsidRPr="00682881" w:rsidRDefault="00AE7C1F" w:rsidP="00682881">
            <w:pPr>
              <w:spacing w:line="240" w:lineRule="auto"/>
              <w:ind w:left="-101"/>
              <w:rPr>
                <w:rFonts w:cs="Arial"/>
                <w:sz w:val="18"/>
                <w:szCs w:val="18"/>
                <w:cs/>
                <w:lang w:val="th-TH"/>
              </w:rPr>
            </w:pPr>
          </w:p>
        </w:tc>
        <w:tc>
          <w:tcPr>
            <w:tcW w:w="1415" w:type="dxa"/>
          </w:tcPr>
          <w:p w14:paraId="0A1C07CE" w14:textId="77777777" w:rsidR="00AE7C1F" w:rsidRPr="00682881" w:rsidRDefault="00AE7C1F" w:rsidP="00682881">
            <w:pPr>
              <w:spacing w:line="240" w:lineRule="auto"/>
              <w:ind w:right="-72"/>
              <w:jc w:val="right"/>
              <w:rPr>
                <w:rFonts w:cs="Arial"/>
                <w:b/>
                <w:bCs/>
                <w:sz w:val="18"/>
                <w:szCs w:val="18"/>
                <w:lang w:val="en-US"/>
              </w:rPr>
            </w:pPr>
          </w:p>
          <w:p w14:paraId="7064137E" w14:textId="77777777" w:rsidR="00AE7C1F" w:rsidRPr="00682881" w:rsidRDefault="00AE7C1F" w:rsidP="00682881">
            <w:pPr>
              <w:spacing w:line="240" w:lineRule="auto"/>
              <w:ind w:right="-72"/>
              <w:jc w:val="right"/>
              <w:rPr>
                <w:rFonts w:cs="Arial"/>
                <w:b/>
                <w:bCs/>
                <w:sz w:val="18"/>
                <w:szCs w:val="18"/>
                <w:lang w:val="en-US"/>
              </w:rPr>
            </w:pPr>
          </w:p>
          <w:p w14:paraId="4A4CC8AD" w14:textId="77777777" w:rsidR="00AE7C1F" w:rsidRPr="00682881" w:rsidRDefault="00AE7C1F" w:rsidP="00682881">
            <w:pPr>
              <w:spacing w:line="240" w:lineRule="auto"/>
              <w:ind w:right="-72"/>
              <w:jc w:val="right"/>
              <w:rPr>
                <w:rFonts w:cs="Arial"/>
                <w:b/>
                <w:bCs/>
                <w:sz w:val="18"/>
                <w:szCs w:val="18"/>
                <w:lang w:val="en-US"/>
              </w:rPr>
            </w:pPr>
          </w:p>
          <w:p w14:paraId="7EBB7115" w14:textId="77777777" w:rsidR="00AE7C1F" w:rsidRPr="00682881" w:rsidRDefault="00AE7C1F" w:rsidP="00682881">
            <w:pPr>
              <w:spacing w:line="240" w:lineRule="auto"/>
              <w:ind w:right="-72"/>
              <w:jc w:val="right"/>
              <w:rPr>
                <w:rFonts w:cs="Arial"/>
                <w:b/>
                <w:bCs/>
                <w:sz w:val="18"/>
                <w:szCs w:val="18"/>
                <w:lang w:val="en-US"/>
              </w:rPr>
            </w:pPr>
          </w:p>
          <w:p w14:paraId="77EE2378" w14:textId="77777777" w:rsidR="00AE7C1F" w:rsidRPr="00682881" w:rsidRDefault="00AE7C1F" w:rsidP="00682881">
            <w:pPr>
              <w:spacing w:line="240" w:lineRule="auto"/>
              <w:ind w:right="-72"/>
              <w:jc w:val="right"/>
              <w:rPr>
                <w:rFonts w:cs="Arial"/>
                <w:b/>
                <w:bCs/>
                <w:sz w:val="18"/>
                <w:szCs w:val="18"/>
                <w:lang w:val="en-US"/>
              </w:rPr>
            </w:pPr>
            <w:r w:rsidRPr="00682881">
              <w:rPr>
                <w:rFonts w:cs="Arial"/>
                <w:b/>
                <w:bCs/>
                <w:sz w:val="18"/>
                <w:szCs w:val="18"/>
                <w:lang w:val="en-US"/>
              </w:rPr>
              <w:t>Land</w:t>
            </w:r>
          </w:p>
        </w:tc>
        <w:tc>
          <w:tcPr>
            <w:tcW w:w="1415" w:type="dxa"/>
            <w:vAlign w:val="bottom"/>
          </w:tcPr>
          <w:p w14:paraId="05D3A1B7" w14:textId="016E8CAE" w:rsidR="00AE7C1F" w:rsidRPr="00682881" w:rsidRDefault="00AE7C1F" w:rsidP="00682881">
            <w:pPr>
              <w:spacing w:line="240" w:lineRule="auto"/>
              <w:ind w:right="-72"/>
              <w:jc w:val="right"/>
              <w:rPr>
                <w:rFonts w:cs="Arial"/>
                <w:b/>
                <w:bCs/>
                <w:sz w:val="18"/>
                <w:szCs w:val="18"/>
                <w:cs/>
                <w:lang w:val="en-US"/>
              </w:rPr>
            </w:pPr>
            <w:r w:rsidRPr="00682881">
              <w:rPr>
                <w:rFonts w:cs="Arial"/>
                <w:b/>
                <w:bCs/>
                <w:sz w:val="18"/>
                <w:szCs w:val="18"/>
                <w:lang w:val="en-US"/>
              </w:rPr>
              <w:t>Land improvement</w:t>
            </w:r>
            <w:r w:rsidR="0086310B">
              <w:rPr>
                <w:rFonts w:cs="Arial"/>
                <w:b/>
                <w:bCs/>
                <w:sz w:val="18"/>
                <w:szCs w:val="18"/>
                <w:lang w:val="en-US"/>
              </w:rPr>
              <w:t>s</w:t>
            </w:r>
            <w:r w:rsidRPr="00682881">
              <w:rPr>
                <w:rFonts w:cs="Arial"/>
                <w:b/>
                <w:bCs/>
                <w:sz w:val="18"/>
                <w:szCs w:val="18"/>
                <w:lang w:val="en-US"/>
              </w:rPr>
              <w:t xml:space="preserve"> </w:t>
            </w:r>
          </w:p>
        </w:tc>
        <w:tc>
          <w:tcPr>
            <w:tcW w:w="1530" w:type="dxa"/>
            <w:vAlign w:val="bottom"/>
          </w:tcPr>
          <w:p w14:paraId="22EFAB58" w14:textId="77777777" w:rsidR="00AE7C1F" w:rsidRPr="00682881" w:rsidRDefault="00AE7C1F" w:rsidP="00682881">
            <w:pPr>
              <w:spacing w:line="240" w:lineRule="auto"/>
              <w:ind w:right="-72"/>
              <w:jc w:val="right"/>
              <w:rPr>
                <w:rFonts w:cs="Arial"/>
                <w:b/>
                <w:bCs/>
                <w:sz w:val="18"/>
                <w:szCs w:val="18"/>
                <w:cs/>
              </w:rPr>
            </w:pPr>
            <w:r w:rsidRPr="00682881">
              <w:rPr>
                <w:rFonts w:cs="Arial"/>
                <w:b/>
                <w:bCs/>
                <w:sz w:val="18"/>
                <w:szCs w:val="18"/>
                <w:cs/>
                <w:lang w:val="th-TH"/>
              </w:rPr>
              <w:t>Warehouse,</w:t>
            </w:r>
          </w:p>
          <w:p w14:paraId="5F8D1BD8" w14:textId="77777777" w:rsidR="00AE7C1F" w:rsidRPr="00682881" w:rsidRDefault="00AE7C1F" w:rsidP="00682881">
            <w:pPr>
              <w:spacing w:line="240" w:lineRule="auto"/>
              <w:ind w:right="-72"/>
              <w:jc w:val="right"/>
              <w:rPr>
                <w:rFonts w:cs="Arial"/>
                <w:b/>
                <w:bCs/>
                <w:sz w:val="18"/>
                <w:szCs w:val="18"/>
                <w:cs/>
                <w:lang w:val="th-TH"/>
              </w:rPr>
            </w:pPr>
            <w:r w:rsidRPr="00682881">
              <w:rPr>
                <w:rFonts w:cs="Arial"/>
                <w:b/>
                <w:bCs/>
                <w:sz w:val="18"/>
                <w:szCs w:val="18"/>
                <w:cs/>
                <w:lang w:val="th-TH"/>
              </w:rPr>
              <w:t>b</w:t>
            </w:r>
            <w:proofErr w:type="spellStart"/>
            <w:r w:rsidRPr="00682881">
              <w:rPr>
                <w:rFonts w:cs="Arial"/>
                <w:b/>
                <w:bCs/>
                <w:sz w:val="18"/>
                <w:szCs w:val="18"/>
              </w:rPr>
              <w:t>uildings</w:t>
            </w:r>
            <w:proofErr w:type="spellEnd"/>
            <w:r w:rsidRPr="00682881">
              <w:rPr>
                <w:rFonts w:cs="Arial"/>
                <w:b/>
                <w:bCs/>
                <w:sz w:val="18"/>
                <w:szCs w:val="18"/>
              </w:rPr>
              <w:t xml:space="preserve"> and building improvements</w:t>
            </w:r>
          </w:p>
        </w:tc>
        <w:tc>
          <w:tcPr>
            <w:tcW w:w="1342" w:type="dxa"/>
            <w:vAlign w:val="bottom"/>
          </w:tcPr>
          <w:p w14:paraId="4372153F" w14:textId="77777777" w:rsidR="00AE7C1F" w:rsidRPr="00682881" w:rsidRDefault="00AE7C1F" w:rsidP="00682881">
            <w:pPr>
              <w:spacing w:line="240" w:lineRule="auto"/>
              <w:ind w:right="-72"/>
              <w:jc w:val="right"/>
              <w:rPr>
                <w:rFonts w:cs="Arial"/>
                <w:b/>
                <w:bCs/>
                <w:sz w:val="18"/>
                <w:szCs w:val="18"/>
                <w:cs/>
                <w:lang w:val="th-TH"/>
              </w:rPr>
            </w:pPr>
            <w:r w:rsidRPr="00682881">
              <w:rPr>
                <w:rFonts w:cs="Arial"/>
                <w:b/>
                <w:bCs/>
                <w:sz w:val="18"/>
                <w:szCs w:val="18"/>
              </w:rPr>
              <w:t>Machine and equipment</w:t>
            </w:r>
          </w:p>
        </w:tc>
        <w:tc>
          <w:tcPr>
            <w:tcW w:w="1417" w:type="dxa"/>
            <w:vAlign w:val="bottom"/>
          </w:tcPr>
          <w:p w14:paraId="0AA5DB52" w14:textId="77777777" w:rsidR="00AE7C1F" w:rsidRPr="00682881" w:rsidRDefault="00AE7C1F" w:rsidP="00682881">
            <w:pPr>
              <w:spacing w:line="240" w:lineRule="auto"/>
              <w:ind w:right="-72"/>
              <w:jc w:val="right"/>
              <w:rPr>
                <w:rFonts w:cs="Arial"/>
                <w:b/>
                <w:bCs/>
                <w:sz w:val="18"/>
                <w:szCs w:val="18"/>
              </w:rPr>
            </w:pPr>
            <w:r w:rsidRPr="00682881">
              <w:rPr>
                <w:rFonts w:cs="Arial"/>
                <w:b/>
                <w:bCs/>
                <w:sz w:val="18"/>
                <w:szCs w:val="18"/>
              </w:rPr>
              <w:t xml:space="preserve">Furniture, fixture, and </w:t>
            </w:r>
          </w:p>
          <w:p w14:paraId="17DB8C91" w14:textId="77777777" w:rsidR="00AE7C1F" w:rsidRPr="00682881" w:rsidRDefault="00AE7C1F" w:rsidP="00682881">
            <w:pPr>
              <w:spacing w:line="240" w:lineRule="auto"/>
              <w:ind w:right="-72"/>
              <w:jc w:val="right"/>
              <w:rPr>
                <w:rFonts w:cs="Arial"/>
                <w:b/>
                <w:bCs/>
                <w:sz w:val="18"/>
                <w:szCs w:val="18"/>
                <w:cs/>
              </w:rPr>
            </w:pPr>
            <w:r w:rsidRPr="00682881">
              <w:rPr>
                <w:rFonts w:cs="Arial"/>
                <w:b/>
                <w:bCs/>
                <w:sz w:val="18"/>
                <w:szCs w:val="18"/>
              </w:rPr>
              <w:t>office equipment</w:t>
            </w:r>
          </w:p>
        </w:tc>
        <w:tc>
          <w:tcPr>
            <w:tcW w:w="1418" w:type="dxa"/>
            <w:vAlign w:val="bottom"/>
          </w:tcPr>
          <w:p w14:paraId="5CAC5DDB" w14:textId="77777777" w:rsidR="00AE7C1F" w:rsidRPr="00682881" w:rsidRDefault="00AE7C1F" w:rsidP="00682881">
            <w:pPr>
              <w:spacing w:line="240" w:lineRule="auto"/>
              <w:ind w:right="-72"/>
              <w:jc w:val="right"/>
              <w:rPr>
                <w:rFonts w:cs="Arial"/>
                <w:b/>
                <w:bCs/>
                <w:sz w:val="18"/>
                <w:szCs w:val="18"/>
                <w:cs/>
                <w:lang w:val="th-TH"/>
              </w:rPr>
            </w:pPr>
            <w:r w:rsidRPr="00682881">
              <w:rPr>
                <w:rFonts w:cs="Arial"/>
                <w:b/>
                <w:bCs/>
                <w:sz w:val="18"/>
                <w:szCs w:val="18"/>
              </w:rPr>
              <w:t>Vehicles</w:t>
            </w:r>
          </w:p>
        </w:tc>
        <w:tc>
          <w:tcPr>
            <w:tcW w:w="1417" w:type="dxa"/>
            <w:vAlign w:val="bottom"/>
          </w:tcPr>
          <w:p w14:paraId="5B9989D3" w14:textId="77777777" w:rsidR="00AE7C1F" w:rsidRPr="00682881" w:rsidRDefault="00AE7C1F" w:rsidP="00682881">
            <w:pPr>
              <w:spacing w:line="240" w:lineRule="auto"/>
              <w:ind w:right="-72"/>
              <w:jc w:val="right"/>
              <w:rPr>
                <w:rFonts w:cs="Arial"/>
                <w:b/>
                <w:bCs/>
                <w:sz w:val="18"/>
                <w:szCs w:val="18"/>
                <w:cs/>
              </w:rPr>
            </w:pPr>
            <w:r w:rsidRPr="00682881">
              <w:rPr>
                <w:rFonts w:cs="Arial"/>
                <w:b/>
                <w:bCs/>
                <w:sz w:val="18"/>
                <w:szCs w:val="18"/>
                <w:cs/>
                <w:lang w:val="th-TH"/>
              </w:rPr>
              <w:t>Assets under</w:t>
            </w:r>
          </w:p>
          <w:p w14:paraId="2C4959BE" w14:textId="77777777" w:rsidR="00AE7C1F" w:rsidRPr="00682881" w:rsidRDefault="00AE7C1F" w:rsidP="00682881">
            <w:pPr>
              <w:spacing w:line="240" w:lineRule="auto"/>
              <w:ind w:right="-72"/>
              <w:jc w:val="right"/>
              <w:rPr>
                <w:rFonts w:cs="Arial"/>
                <w:b/>
                <w:bCs/>
                <w:sz w:val="18"/>
                <w:szCs w:val="18"/>
              </w:rPr>
            </w:pPr>
            <w:r w:rsidRPr="00682881">
              <w:rPr>
                <w:rFonts w:cs="Arial"/>
                <w:b/>
                <w:bCs/>
                <w:sz w:val="18"/>
                <w:szCs w:val="18"/>
                <w:cs/>
                <w:lang w:val="th-TH"/>
              </w:rPr>
              <w:t>installation and</w:t>
            </w:r>
            <w:r w:rsidRPr="00682881">
              <w:rPr>
                <w:rFonts w:cs="Arial"/>
                <w:b/>
                <w:bCs/>
                <w:sz w:val="18"/>
                <w:szCs w:val="18"/>
              </w:rPr>
              <w:t xml:space="preserve"> construction</w:t>
            </w:r>
          </w:p>
          <w:p w14:paraId="15048BB1" w14:textId="77777777" w:rsidR="00AE7C1F" w:rsidRPr="00682881" w:rsidRDefault="00AE7C1F" w:rsidP="00682881">
            <w:pPr>
              <w:spacing w:line="240" w:lineRule="auto"/>
              <w:ind w:right="-72"/>
              <w:jc w:val="right"/>
              <w:rPr>
                <w:rFonts w:cs="Arial"/>
                <w:b/>
                <w:bCs/>
                <w:sz w:val="18"/>
                <w:szCs w:val="18"/>
                <w:cs/>
                <w:lang w:val="th-TH"/>
              </w:rPr>
            </w:pPr>
            <w:r w:rsidRPr="00682881">
              <w:rPr>
                <w:rFonts w:cs="Arial"/>
                <w:b/>
                <w:bCs/>
                <w:sz w:val="18"/>
                <w:szCs w:val="18"/>
              </w:rPr>
              <w:t xml:space="preserve"> in progress</w:t>
            </w:r>
          </w:p>
        </w:tc>
        <w:tc>
          <w:tcPr>
            <w:tcW w:w="1418" w:type="dxa"/>
            <w:gridSpan w:val="2"/>
            <w:vAlign w:val="bottom"/>
          </w:tcPr>
          <w:p w14:paraId="6A6FCB95" w14:textId="77777777" w:rsidR="00AE7C1F" w:rsidRPr="00682881" w:rsidRDefault="00AE7C1F" w:rsidP="00682881">
            <w:pPr>
              <w:spacing w:line="240" w:lineRule="auto"/>
              <w:ind w:right="-72"/>
              <w:jc w:val="right"/>
              <w:rPr>
                <w:rFonts w:cs="Arial"/>
                <w:b/>
                <w:bCs/>
                <w:sz w:val="18"/>
                <w:szCs w:val="18"/>
                <w:cs/>
                <w:lang w:val="th-TH"/>
              </w:rPr>
            </w:pPr>
            <w:r w:rsidRPr="00682881">
              <w:rPr>
                <w:rFonts w:cs="Arial"/>
                <w:b/>
                <w:bCs/>
                <w:sz w:val="18"/>
                <w:szCs w:val="18"/>
                <w:cs/>
                <w:lang w:val="th-TH"/>
              </w:rPr>
              <w:t>Total</w:t>
            </w:r>
          </w:p>
        </w:tc>
      </w:tr>
      <w:tr w:rsidR="00021E8B" w:rsidRPr="00682881" w14:paraId="026657C0" w14:textId="77777777" w:rsidTr="009F047D">
        <w:tc>
          <w:tcPr>
            <w:tcW w:w="3150" w:type="dxa"/>
            <w:vAlign w:val="bottom"/>
          </w:tcPr>
          <w:p w14:paraId="417A5EAD" w14:textId="77777777" w:rsidR="00AB0D18" w:rsidRPr="00682881" w:rsidRDefault="00AB0D18" w:rsidP="00682881">
            <w:pPr>
              <w:spacing w:line="240" w:lineRule="auto"/>
              <w:ind w:left="-101"/>
              <w:rPr>
                <w:rFonts w:cs="Arial"/>
                <w:sz w:val="18"/>
                <w:szCs w:val="18"/>
                <w:cs/>
                <w:lang w:val="th-TH"/>
              </w:rPr>
            </w:pPr>
          </w:p>
        </w:tc>
        <w:tc>
          <w:tcPr>
            <w:tcW w:w="1415" w:type="dxa"/>
            <w:tcBorders>
              <w:bottom w:val="single" w:sz="4" w:space="0" w:color="auto"/>
            </w:tcBorders>
            <w:vAlign w:val="bottom"/>
          </w:tcPr>
          <w:p w14:paraId="0E8EF262" w14:textId="77777777" w:rsidR="00AB0D18" w:rsidRPr="00682881" w:rsidRDefault="00AB0D18" w:rsidP="00682881">
            <w:pPr>
              <w:spacing w:line="240" w:lineRule="auto"/>
              <w:ind w:right="-72"/>
              <w:jc w:val="right"/>
              <w:rPr>
                <w:rFonts w:cs="Arial"/>
                <w:b/>
                <w:bCs/>
                <w:sz w:val="18"/>
                <w:szCs w:val="18"/>
                <w:lang w:val="en-US"/>
              </w:rPr>
            </w:pPr>
            <w:r w:rsidRPr="00682881">
              <w:rPr>
                <w:rFonts w:cs="Arial"/>
                <w:b/>
                <w:bCs/>
                <w:sz w:val="18"/>
                <w:szCs w:val="18"/>
              </w:rPr>
              <w:t>Baht</w:t>
            </w:r>
          </w:p>
        </w:tc>
        <w:tc>
          <w:tcPr>
            <w:tcW w:w="1415" w:type="dxa"/>
            <w:tcBorders>
              <w:bottom w:val="single" w:sz="4" w:space="0" w:color="auto"/>
            </w:tcBorders>
            <w:vAlign w:val="bottom"/>
          </w:tcPr>
          <w:p w14:paraId="1CF563C8" w14:textId="77777777" w:rsidR="00AB0D18" w:rsidRPr="00682881" w:rsidRDefault="00AB0D18" w:rsidP="00682881">
            <w:pPr>
              <w:spacing w:line="240" w:lineRule="auto"/>
              <w:ind w:right="-72"/>
              <w:jc w:val="right"/>
              <w:rPr>
                <w:rFonts w:cs="Arial"/>
                <w:b/>
                <w:bCs/>
                <w:sz w:val="18"/>
                <w:szCs w:val="18"/>
                <w:lang w:val="en-US"/>
              </w:rPr>
            </w:pPr>
            <w:r w:rsidRPr="00682881">
              <w:rPr>
                <w:rFonts w:cs="Arial"/>
                <w:b/>
                <w:bCs/>
                <w:sz w:val="18"/>
                <w:szCs w:val="18"/>
              </w:rPr>
              <w:t>Baht</w:t>
            </w:r>
          </w:p>
        </w:tc>
        <w:tc>
          <w:tcPr>
            <w:tcW w:w="1530" w:type="dxa"/>
            <w:tcBorders>
              <w:bottom w:val="single" w:sz="4" w:space="0" w:color="auto"/>
            </w:tcBorders>
            <w:vAlign w:val="bottom"/>
          </w:tcPr>
          <w:p w14:paraId="0D01C2C1" w14:textId="77777777" w:rsidR="00AB0D18" w:rsidRPr="00682881" w:rsidRDefault="00AB0D18" w:rsidP="00682881">
            <w:pPr>
              <w:spacing w:line="240" w:lineRule="auto"/>
              <w:ind w:right="-72"/>
              <w:jc w:val="right"/>
              <w:rPr>
                <w:rFonts w:cs="Arial"/>
                <w:b/>
                <w:bCs/>
                <w:sz w:val="18"/>
                <w:szCs w:val="18"/>
                <w:cs/>
                <w:lang w:val="th-TH"/>
              </w:rPr>
            </w:pPr>
            <w:r w:rsidRPr="00682881">
              <w:rPr>
                <w:rFonts w:cs="Arial"/>
                <w:b/>
                <w:bCs/>
                <w:sz w:val="18"/>
                <w:szCs w:val="18"/>
              </w:rPr>
              <w:t>Baht</w:t>
            </w:r>
          </w:p>
        </w:tc>
        <w:tc>
          <w:tcPr>
            <w:tcW w:w="1342" w:type="dxa"/>
            <w:tcBorders>
              <w:bottom w:val="single" w:sz="4" w:space="0" w:color="auto"/>
            </w:tcBorders>
            <w:vAlign w:val="bottom"/>
          </w:tcPr>
          <w:p w14:paraId="17992A73" w14:textId="77777777" w:rsidR="00AB0D18" w:rsidRPr="00682881" w:rsidRDefault="00AB0D18" w:rsidP="00682881">
            <w:pPr>
              <w:spacing w:line="240" w:lineRule="auto"/>
              <w:ind w:right="-72"/>
              <w:jc w:val="right"/>
              <w:rPr>
                <w:rFonts w:cs="Arial"/>
                <w:b/>
                <w:bCs/>
                <w:sz w:val="18"/>
                <w:szCs w:val="18"/>
              </w:rPr>
            </w:pPr>
            <w:r w:rsidRPr="00682881">
              <w:rPr>
                <w:rFonts w:cs="Arial"/>
                <w:b/>
                <w:bCs/>
                <w:sz w:val="18"/>
                <w:szCs w:val="18"/>
              </w:rPr>
              <w:t>Baht</w:t>
            </w:r>
          </w:p>
        </w:tc>
        <w:tc>
          <w:tcPr>
            <w:tcW w:w="1417" w:type="dxa"/>
            <w:tcBorders>
              <w:bottom w:val="single" w:sz="4" w:space="0" w:color="auto"/>
            </w:tcBorders>
            <w:vAlign w:val="bottom"/>
          </w:tcPr>
          <w:p w14:paraId="69FE4A6D" w14:textId="77777777" w:rsidR="00AB0D18" w:rsidRPr="00682881" w:rsidRDefault="00AB0D18" w:rsidP="00682881">
            <w:pPr>
              <w:spacing w:line="240" w:lineRule="auto"/>
              <w:ind w:right="-72"/>
              <w:jc w:val="right"/>
              <w:rPr>
                <w:rFonts w:cs="Arial"/>
                <w:b/>
                <w:bCs/>
                <w:sz w:val="18"/>
                <w:szCs w:val="18"/>
              </w:rPr>
            </w:pPr>
            <w:r w:rsidRPr="00682881">
              <w:rPr>
                <w:rFonts w:cs="Arial"/>
                <w:b/>
                <w:bCs/>
                <w:sz w:val="18"/>
                <w:szCs w:val="18"/>
              </w:rPr>
              <w:t>Baht</w:t>
            </w:r>
          </w:p>
        </w:tc>
        <w:tc>
          <w:tcPr>
            <w:tcW w:w="1418" w:type="dxa"/>
            <w:tcBorders>
              <w:bottom w:val="single" w:sz="4" w:space="0" w:color="auto"/>
            </w:tcBorders>
            <w:vAlign w:val="bottom"/>
          </w:tcPr>
          <w:p w14:paraId="5B7A30D5" w14:textId="77777777" w:rsidR="00AB0D18" w:rsidRPr="00682881" w:rsidRDefault="00AB0D18" w:rsidP="00682881">
            <w:pPr>
              <w:spacing w:line="240" w:lineRule="auto"/>
              <w:ind w:right="-72"/>
              <w:jc w:val="right"/>
              <w:rPr>
                <w:rFonts w:cs="Arial"/>
                <w:b/>
                <w:bCs/>
                <w:sz w:val="18"/>
                <w:szCs w:val="18"/>
              </w:rPr>
            </w:pPr>
            <w:r w:rsidRPr="00682881">
              <w:rPr>
                <w:rFonts w:cs="Arial"/>
                <w:b/>
                <w:bCs/>
                <w:sz w:val="18"/>
                <w:szCs w:val="18"/>
              </w:rPr>
              <w:t>Baht</w:t>
            </w:r>
          </w:p>
        </w:tc>
        <w:tc>
          <w:tcPr>
            <w:tcW w:w="1417" w:type="dxa"/>
            <w:tcBorders>
              <w:bottom w:val="single" w:sz="4" w:space="0" w:color="auto"/>
            </w:tcBorders>
            <w:vAlign w:val="bottom"/>
          </w:tcPr>
          <w:p w14:paraId="79B0312B" w14:textId="77777777" w:rsidR="00AB0D18" w:rsidRPr="00682881" w:rsidRDefault="00AB0D18" w:rsidP="00682881">
            <w:pPr>
              <w:spacing w:line="240" w:lineRule="auto"/>
              <w:ind w:right="-72"/>
              <w:jc w:val="right"/>
              <w:rPr>
                <w:rFonts w:cs="Arial"/>
                <w:b/>
                <w:bCs/>
                <w:sz w:val="18"/>
                <w:szCs w:val="18"/>
                <w:cs/>
                <w:lang w:val="th-TH"/>
              </w:rPr>
            </w:pPr>
            <w:r w:rsidRPr="00682881">
              <w:rPr>
                <w:rFonts w:cs="Arial"/>
                <w:b/>
                <w:bCs/>
                <w:sz w:val="18"/>
                <w:szCs w:val="18"/>
              </w:rPr>
              <w:t>Baht</w:t>
            </w:r>
          </w:p>
        </w:tc>
        <w:tc>
          <w:tcPr>
            <w:tcW w:w="1418" w:type="dxa"/>
            <w:gridSpan w:val="2"/>
            <w:tcBorders>
              <w:bottom w:val="single" w:sz="4" w:space="0" w:color="auto"/>
            </w:tcBorders>
            <w:vAlign w:val="bottom"/>
          </w:tcPr>
          <w:p w14:paraId="775B3DFF" w14:textId="77777777" w:rsidR="00AB0D18" w:rsidRPr="00682881" w:rsidRDefault="00AB0D18" w:rsidP="00682881">
            <w:pPr>
              <w:spacing w:line="240" w:lineRule="auto"/>
              <w:ind w:right="-72"/>
              <w:jc w:val="right"/>
              <w:rPr>
                <w:rFonts w:cs="Arial"/>
                <w:b/>
                <w:bCs/>
                <w:sz w:val="18"/>
                <w:szCs w:val="18"/>
                <w:cs/>
                <w:lang w:val="th-TH"/>
              </w:rPr>
            </w:pPr>
            <w:r w:rsidRPr="00682881">
              <w:rPr>
                <w:rFonts w:cs="Arial"/>
                <w:b/>
                <w:bCs/>
                <w:sz w:val="18"/>
                <w:szCs w:val="18"/>
              </w:rPr>
              <w:t>Baht</w:t>
            </w:r>
          </w:p>
        </w:tc>
      </w:tr>
      <w:tr w:rsidR="00021E8B" w:rsidRPr="00682881" w14:paraId="04A69123" w14:textId="77777777" w:rsidTr="009F047D">
        <w:tc>
          <w:tcPr>
            <w:tcW w:w="3150" w:type="dxa"/>
            <w:vAlign w:val="bottom"/>
          </w:tcPr>
          <w:p w14:paraId="2B411AD2" w14:textId="77777777" w:rsidR="00AB0D18" w:rsidRPr="00682881" w:rsidRDefault="00AB0D18" w:rsidP="00682881">
            <w:pPr>
              <w:spacing w:line="240" w:lineRule="auto"/>
              <w:ind w:left="-101"/>
              <w:rPr>
                <w:rFonts w:cs="Arial"/>
                <w:b/>
                <w:bCs/>
                <w:sz w:val="18"/>
                <w:szCs w:val="18"/>
              </w:rPr>
            </w:pPr>
          </w:p>
        </w:tc>
        <w:tc>
          <w:tcPr>
            <w:tcW w:w="1415" w:type="dxa"/>
            <w:tcBorders>
              <w:top w:val="single" w:sz="4" w:space="0" w:color="auto"/>
            </w:tcBorders>
            <w:shd w:val="clear" w:color="auto" w:fill="FAFAFA"/>
          </w:tcPr>
          <w:p w14:paraId="7BAEBB5C" w14:textId="77777777" w:rsidR="00AB0D18" w:rsidRPr="00682881" w:rsidRDefault="00AB0D18" w:rsidP="00682881">
            <w:pPr>
              <w:spacing w:line="240" w:lineRule="auto"/>
              <w:ind w:right="-72"/>
              <w:jc w:val="right"/>
              <w:rPr>
                <w:rFonts w:eastAsia="SimSun" w:cs="Arial"/>
                <w:sz w:val="18"/>
                <w:szCs w:val="18"/>
              </w:rPr>
            </w:pPr>
          </w:p>
        </w:tc>
        <w:tc>
          <w:tcPr>
            <w:tcW w:w="1415" w:type="dxa"/>
            <w:tcBorders>
              <w:top w:val="single" w:sz="4" w:space="0" w:color="auto"/>
            </w:tcBorders>
            <w:shd w:val="clear" w:color="auto" w:fill="FAFAFA"/>
            <w:vAlign w:val="bottom"/>
          </w:tcPr>
          <w:p w14:paraId="7956BDCB" w14:textId="77777777" w:rsidR="00AB0D18" w:rsidRPr="00682881" w:rsidRDefault="00AB0D18" w:rsidP="00682881">
            <w:pPr>
              <w:spacing w:line="240" w:lineRule="auto"/>
              <w:ind w:right="-72"/>
              <w:jc w:val="right"/>
              <w:rPr>
                <w:rFonts w:eastAsia="SimSun" w:cs="Arial"/>
                <w:sz w:val="18"/>
                <w:szCs w:val="18"/>
              </w:rPr>
            </w:pPr>
          </w:p>
        </w:tc>
        <w:tc>
          <w:tcPr>
            <w:tcW w:w="1530" w:type="dxa"/>
            <w:tcBorders>
              <w:top w:val="single" w:sz="4" w:space="0" w:color="auto"/>
            </w:tcBorders>
            <w:shd w:val="clear" w:color="auto" w:fill="FAFAFA"/>
            <w:vAlign w:val="bottom"/>
          </w:tcPr>
          <w:p w14:paraId="0FBBFAE0" w14:textId="77777777" w:rsidR="00AB0D18" w:rsidRPr="00682881" w:rsidRDefault="00AB0D18" w:rsidP="00682881">
            <w:pPr>
              <w:spacing w:line="240" w:lineRule="auto"/>
              <w:ind w:right="-72"/>
              <w:jc w:val="right"/>
              <w:rPr>
                <w:rFonts w:eastAsia="SimSun" w:cs="Arial"/>
                <w:sz w:val="18"/>
                <w:szCs w:val="18"/>
              </w:rPr>
            </w:pPr>
          </w:p>
        </w:tc>
        <w:tc>
          <w:tcPr>
            <w:tcW w:w="1342" w:type="dxa"/>
            <w:tcBorders>
              <w:top w:val="single" w:sz="4" w:space="0" w:color="auto"/>
            </w:tcBorders>
            <w:shd w:val="clear" w:color="auto" w:fill="FAFAFA"/>
            <w:vAlign w:val="bottom"/>
          </w:tcPr>
          <w:p w14:paraId="39942D08" w14:textId="77777777" w:rsidR="00AB0D18" w:rsidRPr="00682881" w:rsidRDefault="00AB0D18" w:rsidP="00682881">
            <w:pPr>
              <w:spacing w:line="240" w:lineRule="auto"/>
              <w:ind w:right="-72"/>
              <w:jc w:val="right"/>
              <w:rPr>
                <w:rFonts w:eastAsia="SimSun" w:cs="Arial"/>
                <w:sz w:val="18"/>
                <w:szCs w:val="18"/>
              </w:rPr>
            </w:pPr>
          </w:p>
        </w:tc>
        <w:tc>
          <w:tcPr>
            <w:tcW w:w="1417" w:type="dxa"/>
            <w:tcBorders>
              <w:top w:val="single" w:sz="4" w:space="0" w:color="auto"/>
            </w:tcBorders>
            <w:shd w:val="clear" w:color="auto" w:fill="FAFAFA"/>
            <w:vAlign w:val="bottom"/>
          </w:tcPr>
          <w:p w14:paraId="04905497" w14:textId="77777777" w:rsidR="00AB0D18" w:rsidRPr="00682881" w:rsidRDefault="00AB0D18" w:rsidP="00682881">
            <w:pPr>
              <w:spacing w:line="240" w:lineRule="auto"/>
              <w:ind w:right="-72"/>
              <w:jc w:val="right"/>
              <w:rPr>
                <w:rFonts w:eastAsia="SimSun" w:cs="Arial"/>
                <w:sz w:val="18"/>
                <w:szCs w:val="18"/>
              </w:rPr>
            </w:pPr>
          </w:p>
        </w:tc>
        <w:tc>
          <w:tcPr>
            <w:tcW w:w="1418" w:type="dxa"/>
            <w:tcBorders>
              <w:top w:val="single" w:sz="4" w:space="0" w:color="auto"/>
            </w:tcBorders>
            <w:shd w:val="clear" w:color="auto" w:fill="FAFAFA"/>
            <w:vAlign w:val="bottom"/>
          </w:tcPr>
          <w:p w14:paraId="3009DFAD" w14:textId="77777777" w:rsidR="00AB0D18" w:rsidRPr="00682881" w:rsidRDefault="00AB0D18" w:rsidP="00682881">
            <w:pPr>
              <w:spacing w:line="240" w:lineRule="auto"/>
              <w:ind w:right="-72"/>
              <w:jc w:val="right"/>
              <w:rPr>
                <w:rFonts w:eastAsia="SimSun" w:cs="Arial"/>
                <w:sz w:val="18"/>
                <w:szCs w:val="18"/>
              </w:rPr>
            </w:pPr>
          </w:p>
        </w:tc>
        <w:tc>
          <w:tcPr>
            <w:tcW w:w="1417" w:type="dxa"/>
            <w:tcBorders>
              <w:top w:val="single" w:sz="4" w:space="0" w:color="auto"/>
            </w:tcBorders>
            <w:shd w:val="clear" w:color="auto" w:fill="FAFAFA"/>
            <w:vAlign w:val="bottom"/>
          </w:tcPr>
          <w:p w14:paraId="05D6B9E1" w14:textId="77777777" w:rsidR="00AB0D18" w:rsidRPr="00682881" w:rsidRDefault="00AB0D18" w:rsidP="00682881">
            <w:pPr>
              <w:spacing w:line="240" w:lineRule="auto"/>
              <w:ind w:right="-72"/>
              <w:jc w:val="right"/>
              <w:rPr>
                <w:rFonts w:eastAsia="SimSun" w:cs="Arial"/>
                <w:sz w:val="18"/>
                <w:szCs w:val="18"/>
              </w:rPr>
            </w:pPr>
          </w:p>
        </w:tc>
        <w:tc>
          <w:tcPr>
            <w:tcW w:w="1418" w:type="dxa"/>
            <w:gridSpan w:val="2"/>
            <w:tcBorders>
              <w:top w:val="single" w:sz="4" w:space="0" w:color="auto"/>
            </w:tcBorders>
            <w:shd w:val="clear" w:color="auto" w:fill="FAFAFA"/>
            <w:vAlign w:val="bottom"/>
          </w:tcPr>
          <w:p w14:paraId="19A5B1E6" w14:textId="77777777" w:rsidR="00AB0D18" w:rsidRPr="00682881" w:rsidRDefault="00AB0D18" w:rsidP="00682881">
            <w:pPr>
              <w:spacing w:line="240" w:lineRule="auto"/>
              <w:ind w:right="-72"/>
              <w:jc w:val="right"/>
              <w:rPr>
                <w:rFonts w:eastAsia="SimSun" w:cs="Arial"/>
                <w:sz w:val="18"/>
                <w:szCs w:val="18"/>
              </w:rPr>
            </w:pPr>
          </w:p>
        </w:tc>
      </w:tr>
      <w:tr w:rsidR="00021E8B" w:rsidRPr="00682881" w14:paraId="11CB972E" w14:textId="77777777" w:rsidTr="009F047D">
        <w:tc>
          <w:tcPr>
            <w:tcW w:w="3150" w:type="dxa"/>
            <w:vAlign w:val="bottom"/>
          </w:tcPr>
          <w:p w14:paraId="051A9142" w14:textId="77777777" w:rsidR="0091690C" w:rsidRPr="00682881" w:rsidRDefault="0091690C" w:rsidP="00682881">
            <w:pPr>
              <w:spacing w:line="240" w:lineRule="auto"/>
              <w:ind w:left="-101" w:right="-105"/>
              <w:rPr>
                <w:rFonts w:cs="Arial"/>
                <w:b/>
                <w:bCs/>
                <w:sz w:val="18"/>
                <w:szCs w:val="18"/>
              </w:rPr>
            </w:pPr>
            <w:r w:rsidRPr="00682881">
              <w:rPr>
                <w:rFonts w:cs="Arial"/>
                <w:b/>
                <w:bCs/>
                <w:sz w:val="18"/>
                <w:szCs w:val="18"/>
              </w:rPr>
              <w:t>For the year ended</w:t>
            </w:r>
            <w:r w:rsidR="00682881">
              <w:rPr>
                <w:rFonts w:cs="Arial"/>
                <w:b/>
                <w:bCs/>
                <w:sz w:val="18"/>
                <w:szCs w:val="18"/>
              </w:rPr>
              <w:t xml:space="preserve"> </w:t>
            </w:r>
          </w:p>
        </w:tc>
        <w:tc>
          <w:tcPr>
            <w:tcW w:w="1415" w:type="dxa"/>
            <w:shd w:val="clear" w:color="auto" w:fill="FAFAFA"/>
          </w:tcPr>
          <w:p w14:paraId="67434486" w14:textId="77777777" w:rsidR="0091690C" w:rsidRPr="00682881" w:rsidRDefault="0091690C" w:rsidP="00682881">
            <w:pPr>
              <w:spacing w:line="240" w:lineRule="auto"/>
              <w:ind w:right="-72"/>
              <w:jc w:val="right"/>
              <w:rPr>
                <w:rFonts w:eastAsia="SimSun" w:cs="Arial"/>
                <w:sz w:val="18"/>
                <w:szCs w:val="18"/>
              </w:rPr>
            </w:pPr>
          </w:p>
        </w:tc>
        <w:tc>
          <w:tcPr>
            <w:tcW w:w="1415" w:type="dxa"/>
            <w:shd w:val="clear" w:color="auto" w:fill="FAFAFA"/>
            <w:vAlign w:val="bottom"/>
          </w:tcPr>
          <w:p w14:paraId="1AA8C7B0" w14:textId="77777777" w:rsidR="0091690C" w:rsidRPr="00682881" w:rsidRDefault="0091690C" w:rsidP="00682881">
            <w:pPr>
              <w:spacing w:line="240" w:lineRule="auto"/>
              <w:ind w:right="-72"/>
              <w:jc w:val="right"/>
              <w:rPr>
                <w:rFonts w:eastAsia="SimSun" w:cs="Arial"/>
                <w:sz w:val="18"/>
                <w:szCs w:val="18"/>
              </w:rPr>
            </w:pPr>
          </w:p>
        </w:tc>
        <w:tc>
          <w:tcPr>
            <w:tcW w:w="1530" w:type="dxa"/>
            <w:shd w:val="clear" w:color="auto" w:fill="FAFAFA"/>
            <w:vAlign w:val="bottom"/>
          </w:tcPr>
          <w:p w14:paraId="580159D7" w14:textId="77777777" w:rsidR="0091690C" w:rsidRPr="00682881" w:rsidRDefault="0091690C" w:rsidP="00682881">
            <w:pPr>
              <w:spacing w:line="240" w:lineRule="auto"/>
              <w:ind w:right="-72"/>
              <w:jc w:val="right"/>
              <w:rPr>
                <w:rFonts w:eastAsia="SimSun" w:cs="Arial"/>
                <w:sz w:val="18"/>
                <w:szCs w:val="18"/>
              </w:rPr>
            </w:pPr>
          </w:p>
        </w:tc>
        <w:tc>
          <w:tcPr>
            <w:tcW w:w="1342" w:type="dxa"/>
            <w:shd w:val="clear" w:color="auto" w:fill="FAFAFA"/>
            <w:vAlign w:val="bottom"/>
          </w:tcPr>
          <w:p w14:paraId="46E08212" w14:textId="77777777" w:rsidR="0091690C" w:rsidRPr="00682881" w:rsidRDefault="0091690C" w:rsidP="00682881">
            <w:pPr>
              <w:spacing w:line="240" w:lineRule="auto"/>
              <w:ind w:right="-72"/>
              <w:jc w:val="right"/>
              <w:rPr>
                <w:rFonts w:eastAsia="SimSun" w:cs="Arial"/>
                <w:sz w:val="18"/>
                <w:szCs w:val="18"/>
              </w:rPr>
            </w:pPr>
          </w:p>
        </w:tc>
        <w:tc>
          <w:tcPr>
            <w:tcW w:w="1417" w:type="dxa"/>
            <w:shd w:val="clear" w:color="auto" w:fill="FAFAFA"/>
            <w:vAlign w:val="bottom"/>
          </w:tcPr>
          <w:p w14:paraId="2DEAB4C5" w14:textId="77777777" w:rsidR="0091690C" w:rsidRPr="00682881" w:rsidRDefault="0091690C" w:rsidP="00682881">
            <w:pPr>
              <w:spacing w:line="240" w:lineRule="auto"/>
              <w:ind w:right="-72"/>
              <w:jc w:val="right"/>
              <w:rPr>
                <w:rFonts w:eastAsia="SimSun" w:cs="Arial"/>
                <w:sz w:val="18"/>
                <w:szCs w:val="18"/>
              </w:rPr>
            </w:pPr>
          </w:p>
        </w:tc>
        <w:tc>
          <w:tcPr>
            <w:tcW w:w="1418" w:type="dxa"/>
            <w:shd w:val="clear" w:color="auto" w:fill="FAFAFA"/>
            <w:vAlign w:val="bottom"/>
          </w:tcPr>
          <w:p w14:paraId="2025C74E" w14:textId="77777777" w:rsidR="0091690C" w:rsidRPr="00682881" w:rsidRDefault="0091690C" w:rsidP="00682881">
            <w:pPr>
              <w:spacing w:line="240" w:lineRule="auto"/>
              <w:ind w:right="-72"/>
              <w:jc w:val="right"/>
              <w:rPr>
                <w:rFonts w:eastAsia="SimSun" w:cs="Arial"/>
                <w:sz w:val="18"/>
                <w:szCs w:val="18"/>
              </w:rPr>
            </w:pPr>
          </w:p>
        </w:tc>
        <w:tc>
          <w:tcPr>
            <w:tcW w:w="1417" w:type="dxa"/>
            <w:shd w:val="clear" w:color="auto" w:fill="FAFAFA"/>
            <w:vAlign w:val="bottom"/>
          </w:tcPr>
          <w:p w14:paraId="645BB7BA" w14:textId="77777777" w:rsidR="0091690C" w:rsidRPr="00682881" w:rsidRDefault="0091690C" w:rsidP="00682881">
            <w:pPr>
              <w:spacing w:line="240" w:lineRule="auto"/>
              <w:ind w:right="-72"/>
              <w:jc w:val="right"/>
              <w:rPr>
                <w:rFonts w:eastAsia="SimSun" w:cs="Arial"/>
                <w:sz w:val="18"/>
                <w:szCs w:val="18"/>
              </w:rPr>
            </w:pPr>
          </w:p>
        </w:tc>
        <w:tc>
          <w:tcPr>
            <w:tcW w:w="1418" w:type="dxa"/>
            <w:gridSpan w:val="2"/>
            <w:shd w:val="clear" w:color="auto" w:fill="FAFAFA"/>
            <w:vAlign w:val="bottom"/>
          </w:tcPr>
          <w:p w14:paraId="2DA443D9" w14:textId="77777777" w:rsidR="0091690C" w:rsidRPr="00682881" w:rsidRDefault="0091690C" w:rsidP="00682881">
            <w:pPr>
              <w:spacing w:line="240" w:lineRule="auto"/>
              <w:ind w:right="-72"/>
              <w:jc w:val="right"/>
              <w:rPr>
                <w:rFonts w:eastAsia="SimSun" w:cs="Arial"/>
                <w:sz w:val="18"/>
                <w:szCs w:val="18"/>
              </w:rPr>
            </w:pPr>
          </w:p>
        </w:tc>
      </w:tr>
      <w:tr w:rsidR="009F047D" w:rsidRPr="00682881" w14:paraId="0CB9314B" w14:textId="77777777" w:rsidTr="009F047D">
        <w:tc>
          <w:tcPr>
            <w:tcW w:w="3150" w:type="dxa"/>
            <w:vAlign w:val="bottom"/>
          </w:tcPr>
          <w:p w14:paraId="4A736DCB" w14:textId="4C0DCE95" w:rsidR="009F047D" w:rsidRPr="00682881" w:rsidRDefault="009F047D" w:rsidP="00682881">
            <w:pPr>
              <w:spacing w:line="240" w:lineRule="auto"/>
              <w:ind w:left="-101" w:right="-105"/>
              <w:rPr>
                <w:rFonts w:cs="Arial"/>
                <w:b/>
                <w:bCs/>
                <w:sz w:val="18"/>
                <w:szCs w:val="18"/>
              </w:rPr>
            </w:pPr>
            <w:r>
              <w:rPr>
                <w:rFonts w:cs="Arial"/>
                <w:b/>
                <w:bCs/>
                <w:sz w:val="18"/>
                <w:szCs w:val="18"/>
              </w:rPr>
              <w:t xml:space="preserve">   </w:t>
            </w:r>
            <w:r w:rsidR="00136CFB" w:rsidRPr="00136CFB">
              <w:rPr>
                <w:rFonts w:cs="Arial"/>
                <w:b/>
                <w:bCs/>
                <w:sz w:val="18"/>
                <w:szCs w:val="18"/>
              </w:rPr>
              <w:t>31</w:t>
            </w:r>
            <w:r w:rsidRPr="00682881">
              <w:rPr>
                <w:rFonts w:cs="Arial"/>
                <w:b/>
                <w:bCs/>
                <w:sz w:val="18"/>
                <w:szCs w:val="18"/>
              </w:rPr>
              <w:t xml:space="preserve"> December </w:t>
            </w:r>
            <w:r w:rsidR="00136CFB" w:rsidRPr="00136CFB">
              <w:rPr>
                <w:rFonts w:cs="Arial"/>
                <w:b/>
                <w:bCs/>
                <w:sz w:val="18"/>
                <w:szCs w:val="18"/>
              </w:rPr>
              <w:t>2019</w:t>
            </w:r>
          </w:p>
        </w:tc>
        <w:tc>
          <w:tcPr>
            <w:tcW w:w="1415" w:type="dxa"/>
            <w:shd w:val="clear" w:color="auto" w:fill="FAFAFA"/>
          </w:tcPr>
          <w:p w14:paraId="4947D36C" w14:textId="77777777" w:rsidR="009F047D" w:rsidRPr="00682881" w:rsidRDefault="009F047D" w:rsidP="00682881">
            <w:pPr>
              <w:spacing w:line="240" w:lineRule="auto"/>
              <w:ind w:right="-72"/>
              <w:jc w:val="right"/>
              <w:rPr>
                <w:rFonts w:eastAsia="SimSun" w:cs="Arial"/>
                <w:sz w:val="18"/>
                <w:szCs w:val="18"/>
              </w:rPr>
            </w:pPr>
          </w:p>
        </w:tc>
        <w:tc>
          <w:tcPr>
            <w:tcW w:w="1415" w:type="dxa"/>
            <w:shd w:val="clear" w:color="auto" w:fill="FAFAFA"/>
            <w:vAlign w:val="bottom"/>
          </w:tcPr>
          <w:p w14:paraId="6386A56F" w14:textId="77777777" w:rsidR="009F047D" w:rsidRPr="00682881" w:rsidRDefault="009F047D" w:rsidP="00682881">
            <w:pPr>
              <w:spacing w:line="240" w:lineRule="auto"/>
              <w:ind w:right="-72"/>
              <w:jc w:val="right"/>
              <w:rPr>
                <w:rFonts w:eastAsia="SimSun" w:cs="Arial"/>
                <w:sz w:val="18"/>
                <w:szCs w:val="18"/>
              </w:rPr>
            </w:pPr>
          </w:p>
        </w:tc>
        <w:tc>
          <w:tcPr>
            <w:tcW w:w="1530" w:type="dxa"/>
            <w:shd w:val="clear" w:color="auto" w:fill="FAFAFA"/>
            <w:vAlign w:val="bottom"/>
          </w:tcPr>
          <w:p w14:paraId="3F856CF0" w14:textId="77777777" w:rsidR="009F047D" w:rsidRPr="00682881" w:rsidRDefault="009F047D" w:rsidP="00682881">
            <w:pPr>
              <w:spacing w:line="240" w:lineRule="auto"/>
              <w:ind w:right="-72"/>
              <w:jc w:val="right"/>
              <w:rPr>
                <w:rFonts w:eastAsia="SimSun" w:cs="Arial"/>
                <w:sz w:val="18"/>
                <w:szCs w:val="18"/>
              </w:rPr>
            </w:pPr>
          </w:p>
        </w:tc>
        <w:tc>
          <w:tcPr>
            <w:tcW w:w="1342" w:type="dxa"/>
            <w:shd w:val="clear" w:color="auto" w:fill="FAFAFA"/>
            <w:vAlign w:val="bottom"/>
          </w:tcPr>
          <w:p w14:paraId="7CB11650" w14:textId="77777777" w:rsidR="009F047D" w:rsidRPr="00682881" w:rsidRDefault="009F047D" w:rsidP="00682881">
            <w:pPr>
              <w:spacing w:line="240" w:lineRule="auto"/>
              <w:ind w:right="-72"/>
              <w:jc w:val="right"/>
              <w:rPr>
                <w:rFonts w:eastAsia="SimSun" w:cs="Arial"/>
                <w:sz w:val="18"/>
                <w:szCs w:val="18"/>
              </w:rPr>
            </w:pPr>
          </w:p>
        </w:tc>
        <w:tc>
          <w:tcPr>
            <w:tcW w:w="1417" w:type="dxa"/>
            <w:shd w:val="clear" w:color="auto" w:fill="FAFAFA"/>
            <w:vAlign w:val="bottom"/>
          </w:tcPr>
          <w:p w14:paraId="30B2072E" w14:textId="77777777" w:rsidR="009F047D" w:rsidRPr="00682881" w:rsidRDefault="009F047D" w:rsidP="00682881">
            <w:pPr>
              <w:spacing w:line="240" w:lineRule="auto"/>
              <w:ind w:right="-72"/>
              <w:jc w:val="right"/>
              <w:rPr>
                <w:rFonts w:eastAsia="SimSun" w:cs="Arial"/>
                <w:sz w:val="18"/>
                <w:szCs w:val="18"/>
              </w:rPr>
            </w:pPr>
          </w:p>
        </w:tc>
        <w:tc>
          <w:tcPr>
            <w:tcW w:w="1418" w:type="dxa"/>
            <w:shd w:val="clear" w:color="auto" w:fill="FAFAFA"/>
            <w:vAlign w:val="bottom"/>
          </w:tcPr>
          <w:p w14:paraId="38CA3CF6" w14:textId="77777777" w:rsidR="009F047D" w:rsidRPr="00682881" w:rsidRDefault="009F047D" w:rsidP="00682881">
            <w:pPr>
              <w:spacing w:line="240" w:lineRule="auto"/>
              <w:ind w:right="-72"/>
              <w:jc w:val="right"/>
              <w:rPr>
                <w:rFonts w:eastAsia="SimSun" w:cs="Arial"/>
                <w:sz w:val="18"/>
                <w:szCs w:val="18"/>
              </w:rPr>
            </w:pPr>
          </w:p>
        </w:tc>
        <w:tc>
          <w:tcPr>
            <w:tcW w:w="1417" w:type="dxa"/>
            <w:shd w:val="clear" w:color="auto" w:fill="FAFAFA"/>
            <w:vAlign w:val="bottom"/>
          </w:tcPr>
          <w:p w14:paraId="41918D9F" w14:textId="77777777" w:rsidR="009F047D" w:rsidRPr="00682881" w:rsidRDefault="009F047D" w:rsidP="00682881">
            <w:pPr>
              <w:spacing w:line="240" w:lineRule="auto"/>
              <w:ind w:right="-72"/>
              <w:jc w:val="right"/>
              <w:rPr>
                <w:rFonts w:eastAsia="SimSun" w:cs="Arial"/>
                <w:sz w:val="18"/>
                <w:szCs w:val="18"/>
              </w:rPr>
            </w:pPr>
          </w:p>
        </w:tc>
        <w:tc>
          <w:tcPr>
            <w:tcW w:w="1418" w:type="dxa"/>
            <w:gridSpan w:val="2"/>
            <w:shd w:val="clear" w:color="auto" w:fill="FAFAFA"/>
            <w:vAlign w:val="bottom"/>
          </w:tcPr>
          <w:p w14:paraId="07F2E7F4" w14:textId="77777777" w:rsidR="009F047D" w:rsidRPr="00682881" w:rsidRDefault="009F047D" w:rsidP="00682881">
            <w:pPr>
              <w:spacing w:line="240" w:lineRule="auto"/>
              <w:ind w:right="-72"/>
              <w:jc w:val="right"/>
              <w:rPr>
                <w:rFonts w:eastAsia="SimSun" w:cs="Arial"/>
                <w:sz w:val="18"/>
                <w:szCs w:val="18"/>
              </w:rPr>
            </w:pPr>
          </w:p>
        </w:tc>
      </w:tr>
      <w:tr w:rsidR="00094C12" w:rsidRPr="00682881" w14:paraId="3F8ACDCD" w14:textId="77777777" w:rsidTr="00E262DF">
        <w:tc>
          <w:tcPr>
            <w:tcW w:w="3150" w:type="dxa"/>
            <w:vAlign w:val="bottom"/>
          </w:tcPr>
          <w:p w14:paraId="37A4BFD2" w14:textId="77777777" w:rsidR="00094C12" w:rsidRPr="00682881" w:rsidRDefault="00094C12" w:rsidP="00094C12">
            <w:pPr>
              <w:spacing w:line="240" w:lineRule="auto"/>
              <w:ind w:left="-101"/>
              <w:rPr>
                <w:rFonts w:cs="Arial"/>
                <w:sz w:val="18"/>
                <w:szCs w:val="18"/>
                <w:cs/>
              </w:rPr>
            </w:pPr>
            <w:r w:rsidRPr="00682881">
              <w:rPr>
                <w:rFonts w:cs="Arial"/>
                <w:sz w:val="18"/>
                <w:szCs w:val="18"/>
              </w:rPr>
              <w:t>Opening net book amount</w:t>
            </w:r>
          </w:p>
        </w:tc>
        <w:tc>
          <w:tcPr>
            <w:tcW w:w="1415" w:type="dxa"/>
            <w:shd w:val="clear" w:color="auto" w:fill="FAFAFA"/>
          </w:tcPr>
          <w:p w14:paraId="465FB042" w14:textId="4B320024"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152</w:t>
            </w:r>
            <w:r w:rsidR="00094C12" w:rsidRPr="00094C12">
              <w:rPr>
                <w:rFonts w:eastAsia="Arial Unicode MS" w:cs="Arial"/>
                <w:sz w:val="18"/>
                <w:szCs w:val="18"/>
              </w:rPr>
              <w:t>,</w:t>
            </w:r>
            <w:r w:rsidRPr="00136CFB">
              <w:rPr>
                <w:rFonts w:eastAsia="Arial Unicode MS" w:cs="Arial"/>
                <w:sz w:val="18"/>
                <w:szCs w:val="18"/>
              </w:rPr>
              <w:t>401</w:t>
            </w:r>
            <w:r w:rsidR="00094C12" w:rsidRPr="00094C12">
              <w:rPr>
                <w:rFonts w:eastAsia="Arial Unicode MS" w:cs="Arial"/>
                <w:sz w:val="18"/>
                <w:szCs w:val="18"/>
              </w:rPr>
              <w:t>,</w:t>
            </w:r>
            <w:r w:rsidRPr="00136CFB">
              <w:rPr>
                <w:rFonts w:eastAsia="Arial Unicode MS" w:cs="Arial"/>
                <w:sz w:val="18"/>
                <w:szCs w:val="18"/>
              </w:rPr>
              <w:t>039</w:t>
            </w:r>
            <w:r w:rsidR="00094C12" w:rsidRPr="00094C12">
              <w:rPr>
                <w:rFonts w:eastAsia="Arial Unicode MS" w:cs="Arial"/>
                <w:sz w:val="18"/>
                <w:szCs w:val="18"/>
              </w:rPr>
              <w:t xml:space="preserve"> </w:t>
            </w:r>
          </w:p>
        </w:tc>
        <w:tc>
          <w:tcPr>
            <w:tcW w:w="1415" w:type="dxa"/>
            <w:shd w:val="clear" w:color="auto" w:fill="FAFAFA"/>
          </w:tcPr>
          <w:p w14:paraId="5FF9AD11" w14:textId="6D7E6420"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8</w:t>
            </w:r>
            <w:r w:rsidR="00094C12" w:rsidRPr="00094C12">
              <w:rPr>
                <w:rFonts w:eastAsia="Arial Unicode MS" w:cs="Arial"/>
                <w:sz w:val="18"/>
                <w:szCs w:val="18"/>
              </w:rPr>
              <w:t>,</w:t>
            </w:r>
            <w:r w:rsidRPr="00136CFB">
              <w:rPr>
                <w:rFonts w:eastAsia="Arial Unicode MS" w:cs="Arial"/>
                <w:sz w:val="18"/>
                <w:szCs w:val="18"/>
              </w:rPr>
              <w:t>962</w:t>
            </w:r>
            <w:r w:rsidR="00094C12" w:rsidRPr="00094C12">
              <w:rPr>
                <w:rFonts w:eastAsia="Arial Unicode MS" w:cs="Arial"/>
                <w:sz w:val="18"/>
                <w:szCs w:val="18"/>
              </w:rPr>
              <w:t>,</w:t>
            </w:r>
            <w:r w:rsidRPr="00136CFB">
              <w:rPr>
                <w:rFonts w:eastAsia="Arial Unicode MS" w:cs="Arial"/>
                <w:sz w:val="18"/>
                <w:szCs w:val="18"/>
              </w:rPr>
              <w:t>974</w:t>
            </w:r>
            <w:r w:rsidR="00094C12" w:rsidRPr="00094C12">
              <w:rPr>
                <w:rFonts w:eastAsia="Arial Unicode MS" w:cs="Arial"/>
                <w:sz w:val="18"/>
                <w:szCs w:val="18"/>
              </w:rPr>
              <w:t xml:space="preserve"> </w:t>
            </w:r>
          </w:p>
        </w:tc>
        <w:tc>
          <w:tcPr>
            <w:tcW w:w="1530" w:type="dxa"/>
            <w:shd w:val="clear" w:color="auto" w:fill="FAFAFA"/>
          </w:tcPr>
          <w:p w14:paraId="08713DE5" w14:textId="74524DC0"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34</w:t>
            </w:r>
            <w:r w:rsidR="00094C12" w:rsidRPr="00094C12">
              <w:rPr>
                <w:rFonts w:eastAsia="Arial Unicode MS" w:cs="Arial"/>
                <w:sz w:val="18"/>
                <w:szCs w:val="18"/>
              </w:rPr>
              <w:t>,</w:t>
            </w:r>
            <w:r w:rsidRPr="00136CFB">
              <w:rPr>
                <w:rFonts w:eastAsia="Arial Unicode MS" w:cs="Arial"/>
                <w:sz w:val="18"/>
                <w:szCs w:val="18"/>
              </w:rPr>
              <w:t>904</w:t>
            </w:r>
            <w:r w:rsidR="00094C12" w:rsidRPr="00094C12">
              <w:rPr>
                <w:rFonts w:eastAsia="Arial Unicode MS" w:cs="Arial"/>
                <w:sz w:val="18"/>
                <w:szCs w:val="18"/>
              </w:rPr>
              <w:t>,</w:t>
            </w:r>
            <w:r w:rsidRPr="00136CFB">
              <w:rPr>
                <w:rFonts w:eastAsia="Arial Unicode MS" w:cs="Arial"/>
                <w:sz w:val="18"/>
                <w:szCs w:val="18"/>
              </w:rPr>
              <w:t>144</w:t>
            </w:r>
            <w:r w:rsidR="00094C12" w:rsidRPr="00094C12">
              <w:rPr>
                <w:rFonts w:eastAsia="Arial Unicode MS" w:cs="Arial"/>
                <w:sz w:val="18"/>
                <w:szCs w:val="18"/>
              </w:rPr>
              <w:t xml:space="preserve"> </w:t>
            </w:r>
          </w:p>
        </w:tc>
        <w:tc>
          <w:tcPr>
            <w:tcW w:w="1342" w:type="dxa"/>
            <w:shd w:val="clear" w:color="auto" w:fill="FAFAFA"/>
          </w:tcPr>
          <w:p w14:paraId="7B603010" w14:textId="39C382D6"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504</w:t>
            </w:r>
            <w:r w:rsidR="00094C12" w:rsidRPr="00094C12">
              <w:rPr>
                <w:rFonts w:eastAsia="Arial Unicode MS" w:cs="Arial"/>
                <w:sz w:val="18"/>
                <w:szCs w:val="18"/>
              </w:rPr>
              <w:t>,</w:t>
            </w:r>
            <w:r w:rsidRPr="00136CFB">
              <w:rPr>
                <w:rFonts w:eastAsia="Arial Unicode MS" w:cs="Arial"/>
                <w:sz w:val="18"/>
                <w:szCs w:val="18"/>
              </w:rPr>
              <w:t>220</w:t>
            </w:r>
            <w:r w:rsidR="00094C12" w:rsidRPr="00094C12">
              <w:rPr>
                <w:rFonts w:eastAsia="Arial Unicode MS" w:cs="Arial"/>
                <w:sz w:val="18"/>
                <w:szCs w:val="18"/>
              </w:rPr>
              <w:t xml:space="preserve"> </w:t>
            </w:r>
          </w:p>
        </w:tc>
        <w:tc>
          <w:tcPr>
            <w:tcW w:w="1417" w:type="dxa"/>
            <w:shd w:val="clear" w:color="auto" w:fill="FAFAFA"/>
          </w:tcPr>
          <w:p w14:paraId="3420C6A8" w14:textId="55516D9E"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3</w:t>
            </w:r>
            <w:r w:rsidR="00094C12" w:rsidRPr="00094C12">
              <w:rPr>
                <w:rFonts w:eastAsia="Arial Unicode MS" w:cs="Arial"/>
                <w:sz w:val="18"/>
                <w:szCs w:val="18"/>
              </w:rPr>
              <w:t>,</w:t>
            </w:r>
            <w:r w:rsidRPr="00136CFB">
              <w:rPr>
                <w:rFonts w:eastAsia="Arial Unicode MS" w:cs="Arial"/>
                <w:sz w:val="18"/>
                <w:szCs w:val="18"/>
              </w:rPr>
              <w:t>147</w:t>
            </w:r>
            <w:r w:rsidR="00094C12" w:rsidRPr="00094C12">
              <w:rPr>
                <w:rFonts w:eastAsia="Arial Unicode MS" w:cs="Arial"/>
                <w:sz w:val="18"/>
                <w:szCs w:val="18"/>
              </w:rPr>
              <w:t>,</w:t>
            </w:r>
            <w:r w:rsidRPr="00136CFB">
              <w:rPr>
                <w:rFonts w:eastAsia="Arial Unicode MS" w:cs="Arial"/>
                <w:sz w:val="18"/>
                <w:szCs w:val="18"/>
              </w:rPr>
              <w:t>355</w:t>
            </w:r>
            <w:r w:rsidR="00094C12" w:rsidRPr="00094C12">
              <w:rPr>
                <w:rFonts w:eastAsia="Arial Unicode MS" w:cs="Arial"/>
                <w:sz w:val="18"/>
                <w:szCs w:val="18"/>
              </w:rPr>
              <w:t xml:space="preserve"> </w:t>
            </w:r>
          </w:p>
        </w:tc>
        <w:tc>
          <w:tcPr>
            <w:tcW w:w="1418" w:type="dxa"/>
            <w:shd w:val="clear" w:color="auto" w:fill="FAFAFA"/>
          </w:tcPr>
          <w:p w14:paraId="6871E3C9" w14:textId="0A3AD5F5"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158</w:t>
            </w:r>
            <w:r w:rsidR="00094C12" w:rsidRPr="00094C12">
              <w:rPr>
                <w:rFonts w:eastAsia="Arial Unicode MS" w:cs="Arial"/>
                <w:sz w:val="18"/>
                <w:szCs w:val="18"/>
              </w:rPr>
              <w:t>,</w:t>
            </w:r>
            <w:r w:rsidRPr="00136CFB">
              <w:rPr>
                <w:rFonts w:eastAsia="Arial Unicode MS" w:cs="Arial"/>
                <w:sz w:val="18"/>
                <w:szCs w:val="18"/>
              </w:rPr>
              <w:t>815</w:t>
            </w:r>
            <w:r w:rsidR="00094C12" w:rsidRPr="00094C12">
              <w:rPr>
                <w:rFonts w:eastAsia="Arial Unicode MS" w:cs="Arial"/>
                <w:sz w:val="18"/>
                <w:szCs w:val="18"/>
              </w:rPr>
              <w:t>,</w:t>
            </w:r>
            <w:r w:rsidRPr="00136CFB">
              <w:rPr>
                <w:rFonts w:eastAsia="Arial Unicode MS" w:cs="Arial"/>
                <w:sz w:val="18"/>
                <w:szCs w:val="18"/>
              </w:rPr>
              <w:t>218</w:t>
            </w:r>
            <w:r w:rsidR="00094C12" w:rsidRPr="00094C12">
              <w:rPr>
                <w:rFonts w:eastAsia="Arial Unicode MS" w:cs="Arial"/>
                <w:sz w:val="18"/>
                <w:szCs w:val="18"/>
              </w:rPr>
              <w:t xml:space="preserve"> </w:t>
            </w:r>
          </w:p>
        </w:tc>
        <w:tc>
          <w:tcPr>
            <w:tcW w:w="1417" w:type="dxa"/>
            <w:shd w:val="clear" w:color="auto" w:fill="FAFAFA"/>
          </w:tcPr>
          <w:p w14:paraId="743C7E2B" w14:textId="335BF31F"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1</w:t>
            </w:r>
            <w:r w:rsidR="00094C12" w:rsidRPr="00094C12">
              <w:rPr>
                <w:rFonts w:eastAsia="Arial Unicode MS" w:cs="Arial"/>
                <w:sz w:val="18"/>
                <w:szCs w:val="18"/>
              </w:rPr>
              <w:t>,</w:t>
            </w:r>
            <w:r w:rsidRPr="00136CFB">
              <w:rPr>
                <w:rFonts w:eastAsia="Arial Unicode MS" w:cs="Arial"/>
                <w:sz w:val="18"/>
                <w:szCs w:val="18"/>
              </w:rPr>
              <w:t>951</w:t>
            </w:r>
            <w:r w:rsidR="00094C12" w:rsidRPr="00094C12">
              <w:rPr>
                <w:rFonts w:eastAsia="Arial Unicode MS" w:cs="Arial"/>
                <w:sz w:val="18"/>
                <w:szCs w:val="18"/>
              </w:rPr>
              <w:t>,</w:t>
            </w:r>
            <w:r w:rsidRPr="00136CFB">
              <w:rPr>
                <w:rFonts w:eastAsia="Arial Unicode MS" w:cs="Arial"/>
                <w:sz w:val="18"/>
                <w:szCs w:val="18"/>
              </w:rPr>
              <w:t>871</w:t>
            </w:r>
            <w:r w:rsidR="00094C12" w:rsidRPr="00094C12">
              <w:rPr>
                <w:rFonts w:eastAsia="Arial Unicode MS" w:cs="Arial"/>
                <w:sz w:val="18"/>
                <w:szCs w:val="18"/>
              </w:rPr>
              <w:t xml:space="preserve"> </w:t>
            </w:r>
          </w:p>
        </w:tc>
        <w:tc>
          <w:tcPr>
            <w:tcW w:w="1418" w:type="dxa"/>
            <w:gridSpan w:val="2"/>
            <w:shd w:val="clear" w:color="auto" w:fill="FAFAFA"/>
          </w:tcPr>
          <w:p w14:paraId="4FC123E4" w14:textId="4C2C74A5"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360</w:t>
            </w:r>
            <w:r w:rsidR="00094C12" w:rsidRPr="00094C12">
              <w:rPr>
                <w:rFonts w:eastAsia="Arial Unicode MS" w:cs="Arial"/>
                <w:sz w:val="18"/>
                <w:szCs w:val="18"/>
              </w:rPr>
              <w:t>,</w:t>
            </w:r>
            <w:r w:rsidRPr="00136CFB">
              <w:rPr>
                <w:rFonts w:eastAsia="Arial Unicode MS" w:cs="Arial"/>
                <w:sz w:val="18"/>
                <w:szCs w:val="18"/>
              </w:rPr>
              <w:t>686</w:t>
            </w:r>
            <w:r w:rsidR="00094C12" w:rsidRPr="00094C12">
              <w:rPr>
                <w:rFonts w:eastAsia="Arial Unicode MS" w:cs="Arial"/>
                <w:sz w:val="18"/>
                <w:szCs w:val="18"/>
              </w:rPr>
              <w:t>,</w:t>
            </w:r>
            <w:r w:rsidRPr="00136CFB">
              <w:rPr>
                <w:rFonts w:eastAsia="Arial Unicode MS" w:cs="Arial"/>
                <w:sz w:val="18"/>
                <w:szCs w:val="18"/>
              </w:rPr>
              <w:t>821</w:t>
            </w:r>
            <w:r w:rsidR="00094C12" w:rsidRPr="00094C12">
              <w:rPr>
                <w:rFonts w:eastAsia="Arial Unicode MS" w:cs="Arial"/>
                <w:sz w:val="18"/>
                <w:szCs w:val="18"/>
              </w:rPr>
              <w:t xml:space="preserve"> </w:t>
            </w:r>
          </w:p>
        </w:tc>
      </w:tr>
      <w:tr w:rsidR="00094C12" w:rsidRPr="00682881" w14:paraId="590C08BC" w14:textId="77777777" w:rsidTr="00047A06">
        <w:tc>
          <w:tcPr>
            <w:tcW w:w="3150" w:type="dxa"/>
            <w:vAlign w:val="bottom"/>
          </w:tcPr>
          <w:p w14:paraId="4B06017F" w14:textId="77777777" w:rsidR="00094C12" w:rsidRPr="00682881" w:rsidRDefault="00094C12" w:rsidP="00094C12">
            <w:pPr>
              <w:spacing w:line="240" w:lineRule="auto"/>
              <w:ind w:left="-101"/>
              <w:rPr>
                <w:rFonts w:cs="Arial"/>
                <w:sz w:val="18"/>
                <w:szCs w:val="18"/>
                <w:cs/>
              </w:rPr>
            </w:pPr>
            <w:r w:rsidRPr="00682881">
              <w:rPr>
                <w:rFonts w:cs="Arial"/>
                <w:sz w:val="18"/>
                <w:szCs w:val="18"/>
              </w:rPr>
              <w:t>Additions</w:t>
            </w:r>
          </w:p>
        </w:tc>
        <w:tc>
          <w:tcPr>
            <w:tcW w:w="1415" w:type="dxa"/>
            <w:shd w:val="clear" w:color="auto" w:fill="FAFAFA"/>
          </w:tcPr>
          <w:p w14:paraId="40743EAD" w14:textId="0940E341"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77</w:t>
            </w:r>
            <w:r w:rsidR="00094C12" w:rsidRPr="00094C12">
              <w:rPr>
                <w:rFonts w:eastAsia="Arial Unicode MS" w:cs="Arial"/>
                <w:sz w:val="18"/>
                <w:szCs w:val="18"/>
              </w:rPr>
              <w:t>,</w:t>
            </w:r>
            <w:r w:rsidRPr="00136CFB">
              <w:rPr>
                <w:rFonts w:eastAsia="Arial Unicode MS" w:cs="Arial"/>
                <w:sz w:val="18"/>
                <w:szCs w:val="18"/>
              </w:rPr>
              <w:t>454</w:t>
            </w:r>
            <w:r w:rsidR="00094C12" w:rsidRPr="00094C12">
              <w:rPr>
                <w:rFonts w:eastAsia="Arial Unicode MS" w:cs="Arial"/>
                <w:sz w:val="18"/>
                <w:szCs w:val="18"/>
              </w:rPr>
              <w:t>,</w:t>
            </w:r>
            <w:r w:rsidRPr="00136CFB">
              <w:rPr>
                <w:rFonts w:eastAsia="Arial Unicode MS" w:cs="Arial"/>
                <w:sz w:val="18"/>
                <w:szCs w:val="18"/>
              </w:rPr>
              <w:t>492</w:t>
            </w:r>
            <w:r w:rsidR="00094C12" w:rsidRPr="00094C12">
              <w:rPr>
                <w:rFonts w:eastAsia="Arial Unicode MS" w:cs="Arial"/>
                <w:sz w:val="18"/>
                <w:szCs w:val="18"/>
              </w:rPr>
              <w:t xml:space="preserve"> </w:t>
            </w:r>
          </w:p>
        </w:tc>
        <w:tc>
          <w:tcPr>
            <w:tcW w:w="1415" w:type="dxa"/>
            <w:shd w:val="clear" w:color="auto" w:fill="FAFAFA"/>
          </w:tcPr>
          <w:p w14:paraId="46954F02" w14:textId="6C8C0388"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530" w:type="dxa"/>
            <w:shd w:val="clear" w:color="auto" w:fill="FAFAFA"/>
          </w:tcPr>
          <w:p w14:paraId="6904E999" w14:textId="4F5DA61E"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 xml:space="preserve"> - </w:t>
            </w:r>
          </w:p>
        </w:tc>
        <w:tc>
          <w:tcPr>
            <w:tcW w:w="1342" w:type="dxa"/>
            <w:shd w:val="clear" w:color="auto" w:fill="FAFAFA"/>
          </w:tcPr>
          <w:p w14:paraId="7C8285AB" w14:textId="4FA06ADD"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4</w:t>
            </w:r>
            <w:r w:rsidR="00094C12" w:rsidRPr="00094C12">
              <w:rPr>
                <w:rFonts w:eastAsia="Arial Unicode MS" w:cs="Arial"/>
                <w:sz w:val="18"/>
                <w:szCs w:val="18"/>
              </w:rPr>
              <w:t>,</w:t>
            </w:r>
            <w:r w:rsidRPr="00136CFB">
              <w:rPr>
                <w:rFonts w:eastAsia="Arial Unicode MS" w:cs="Arial"/>
                <w:sz w:val="18"/>
                <w:szCs w:val="18"/>
              </w:rPr>
              <w:t>619</w:t>
            </w:r>
            <w:r w:rsidR="00094C12" w:rsidRPr="00094C12">
              <w:rPr>
                <w:rFonts w:eastAsia="Arial Unicode MS" w:cs="Arial"/>
                <w:sz w:val="18"/>
                <w:szCs w:val="18"/>
              </w:rPr>
              <w:t>,</w:t>
            </w:r>
            <w:r w:rsidRPr="00136CFB">
              <w:rPr>
                <w:rFonts w:eastAsia="Arial Unicode MS" w:cs="Arial"/>
                <w:sz w:val="18"/>
                <w:szCs w:val="18"/>
              </w:rPr>
              <w:t>301</w:t>
            </w:r>
            <w:r w:rsidR="00094C12" w:rsidRPr="00094C12">
              <w:rPr>
                <w:rFonts w:eastAsia="Arial Unicode MS" w:cs="Arial"/>
                <w:sz w:val="18"/>
                <w:szCs w:val="18"/>
              </w:rPr>
              <w:t xml:space="preserve"> </w:t>
            </w:r>
          </w:p>
        </w:tc>
        <w:tc>
          <w:tcPr>
            <w:tcW w:w="1417" w:type="dxa"/>
            <w:shd w:val="clear" w:color="auto" w:fill="FAFAFA"/>
          </w:tcPr>
          <w:p w14:paraId="364EF153" w14:textId="56E98DE0"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3</w:t>
            </w:r>
            <w:r w:rsidR="00094C12" w:rsidRPr="00094C12">
              <w:rPr>
                <w:rFonts w:eastAsia="Arial Unicode MS" w:cs="Arial"/>
                <w:sz w:val="18"/>
                <w:szCs w:val="18"/>
              </w:rPr>
              <w:t>,</w:t>
            </w:r>
            <w:r w:rsidRPr="00136CFB">
              <w:rPr>
                <w:rFonts w:eastAsia="Arial Unicode MS" w:cs="Arial"/>
                <w:sz w:val="18"/>
                <w:szCs w:val="18"/>
              </w:rPr>
              <w:t>649</w:t>
            </w:r>
            <w:r w:rsidR="00094C12" w:rsidRPr="00094C12">
              <w:rPr>
                <w:rFonts w:eastAsia="Arial Unicode MS" w:cs="Arial"/>
                <w:sz w:val="18"/>
                <w:szCs w:val="18"/>
              </w:rPr>
              <w:t>,</w:t>
            </w:r>
            <w:r w:rsidRPr="00136CFB">
              <w:rPr>
                <w:rFonts w:eastAsia="Arial Unicode MS" w:cs="Arial"/>
                <w:sz w:val="18"/>
                <w:szCs w:val="18"/>
              </w:rPr>
              <w:t>720</w:t>
            </w:r>
            <w:r w:rsidR="00094C12" w:rsidRPr="00094C12">
              <w:rPr>
                <w:rFonts w:eastAsia="Arial Unicode MS" w:cs="Arial"/>
                <w:sz w:val="18"/>
                <w:szCs w:val="18"/>
              </w:rPr>
              <w:t xml:space="preserve"> </w:t>
            </w:r>
          </w:p>
        </w:tc>
        <w:tc>
          <w:tcPr>
            <w:tcW w:w="1418" w:type="dxa"/>
            <w:shd w:val="clear" w:color="auto" w:fill="FAFAFA"/>
          </w:tcPr>
          <w:p w14:paraId="0D8CCEE7" w14:textId="3B301075"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39</w:t>
            </w:r>
            <w:r w:rsidR="00094C12" w:rsidRPr="00094C12">
              <w:rPr>
                <w:rFonts w:eastAsia="Arial Unicode MS" w:cs="Arial"/>
                <w:sz w:val="18"/>
                <w:szCs w:val="18"/>
              </w:rPr>
              <w:t>,</w:t>
            </w:r>
            <w:r w:rsidRPr="00136CFB">
              <w:rPr>
                <w:rFonts w:eastAsia="Arial Unicode MS" w:cs="Arial"/>
                <w:sz w:val="18"/>
                <w:szCs w:val="18"/>
              </w:rPr>
              <w:t>118</w:t>
            </w:r>
            <w:r w:rsidR="00094C12" w:rsidRPr="00094C12">
              <w:rPr>
                <w:rFonts w:eastAsia="Arial Unicode MS" w:cs="Arial"/>
                <w:sz w:val="18"/>
                <w:szCs w:val="18"/>
              </w:rPr>
              <w:t>,</w:t>
            </w:r>
            <w:r w:rsidRPr="00136CFB">
              <w:rPr>
                <w:rFonts w:eastAsia="Arial Unicode MS" w:cs="Arial"/>
                <w:sz w:val="18"/>
                <w:szCs w:val="18"/>
              </w:rPr>
              <w:t>710</w:t>
            </w:r>
            <w:r w:rsidR="00094C12" w:rsidRPr="00094C12">
              <w:rPr>
                <w:rFonts w:eastAsia="Arial Unicode MS" w:cs="Arial"/>
                <w:sz w:val="18"/>
                <w:szCs w:val="18"/>
              </w:rPr>
              <w:t xml:space="preserve"> </w:t>
            </w:r>
          </w:p>
        </w:tc>
        <w:tc>
          <w:tcPr>
            <w:tcW w:w="1417" w:type="dxa"/>
            <w:shd w:val="clear" w:color="auto" w:fill="FAFAFA"/>
          </w:tcPr>
          <w:p w14:paraId="6DEA2DE9" w14:textId="2D471889"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30</w:t>
            </w:r>
            <w:r w:rsidR="00094C12" w:rsidRPr="00094C12">
              <w:rPr>
                <w:rFonts w:eastAsia="Arial Unicode MS" w:cs="Arial"/>
                <w:sz w:val="18"/>
                <w:szCs w:val="18"/>
              </w:rPr>
              <w:t>,</w:t>
            </w:r>
            <w:r w:rsidRPr="00136CFB">
              <w:rPr>
                <w:rFonts w:eastAsia="Arial Unicode MS" w:cs="Arial"/>
                <w:sz w:val="18"/>
                <w:szCs w:val="18"/>
              </w:rPr>
              <w:t>264</w:t>
            </w:r>
            <w:r w:rsidR="00094C12" w:rsidRPr="00094C12">
              <w:rPr>
                <w:rFonts w:eastAsia="Arial Unicode MS" w:cs="Arial"/>
                <w:sz w:val="18"/>
                <w:szCs w:val="18"/>
              </w:rPr>
              <w:t>,</w:t>
            </w:r>
            <w:r w:rsidRPr="00136CFB">
              <w:rPr>
                <w:rFonts w:eastAsia="Arial Unicode MS" w:cs="Arial"/>
                <w:sz w:val="18"/>
                <w:szCs w:val="18"/>
              </w:rPr>
              <w:t>114</w:t>
            </w:r>
            <w:r w:rsidR="00094C12" w:rsidRPr="00094C12">
              <w:rPr>
                <w:rFonts w:eastAsia="Arial Unicode MS" w:cs="Arial"/>
                <w:sz w:val="18"/>
                <w:szCs w:val="18"/>
              </w:rPr>
              <w:t xml:space="preserve"> </w:t>
            </w:r>
          </w:p>
        </w:tc>
        <w:tc>
          <w:tcPr>
            <w:tcW w:w="1418" w:type="dxa"/>
            <w:gridSpan w:val="2"/>
            <w:shd w:val="clear" w:color="auto" w:fill="FAFAFA"/>
          </w:tcPr>
          <w:p w14:paraId="4BF0341D" w14:textId="2E226438"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155</w:t>
            </w:r>
            <w:r w:rsidR="00094C12" w:rsidRPr="00094C12">
              <w:rPr>
                <w:rFonts w:eastAsia="Arial Unicode MS" w:cs="Arial"/>
                <w:sz w:val="18"/>
                <w:szCs w:val="18"/>
              </w:rPr>
              <w:t>,</w:t>
            </w:r>
            <w:r w:rsidRPr="00136CFB">
              <w:rPr>
                <w:rFonts w:eastAsia="Arial Unicode MS" w:cs="Arial"/>
                <w:sz w:val="18"/>
                <w:szCs w:val="18"/>
              </w:rPr>
              <w:t>106</w:t>
            </w:r>
            <w:r w:rsidR="00094C12" w:rsidRPr="00094C12">
              <w:rPr>
                <w:rFonts w:eastAsia="Arial Unicode MS" w:cs="Arial"/>
                <w:sz w:val="18"/>
                <w:szCs w:val="18"/>
              </w:rPr>
              <w:t>,</w:t>
            </w:r>
            <w:r w:rsidRPr="00136CFB">
              <w:rPr>
                <w:rFonts w:eastAsia="Arial Unicode MS" w:cs="Arial"/>
                <w:sz w:val="18"/>
                <w:szCs w:val="18"/>
              </w:rPr>
              <w:t>337</w:t>
            </w:r>
            <w:r w:rsidR="00094C12" w:rsidRPr="00094C12">
              <w:rPr>
                <w:rFonts w:eastAsia="Arial Unicode MS" w:cs="Arial"/>
                <w:sz w:val="18"/>
                <w:szCs w:val="18"/>
              </w:rPr>
              <w:t xml:space="preserve"> </w:t>
            </w:r>
          </w:p>
        </w:tc>
      </w:tr>
      <w:tr w:rsidR="00094C12" w:rsidRPr="00682881" w14:paraId="66545117" w14:textId="77777777" w:rsidTr="00047A06">
        <w:tc>
          <w:tcPr>
            <w:tcW w:w="3150" w:type="dxa"/>
            <w:vAlign w:val="bottom"/>
          </w:tcPr>
          <w:p w14:paraId="3DB80A16" w14:textId="77777777" w:rsidR="00094C12" w:rsidRPr="00682881" w:rsidRDefault="00094C12" w:rsidP="00094C12">
            <w:pPr>
              <w:spacing w:line="240" w:lineRule="auto"/>
              <w:ind w:left="-101"/>
              <w:rPr>
                <w:rFonts w:cstheme="minorBidi"/>
                <w:sz w:val="18"/>
                <w:szCs w:val="18"/>
              </w:rPr>
            </w:pPr>
            <w:r w:rsidRPr="00682881">
              <w:rPr>
                <w:rFonts w:cs="Arial"/>
                <w:sz w:val="18"/>
                <w:szCs w:val="18"/>
              </w:rPr>
              <w:t>Transfers</w:t>
            </w:r>
          </w:p>
        </w:tc>
        <w:tc>
          <w:tcPr>
            <w:tcW w:w="1415" w:type="dxa"/>
            <w:shd w:val="clear" w:color="auto" w:fill="FAFAFA"/>
          </w:tcPr>
          <w:p w14:paraId="5867B626" w14:textId="43191961"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5" w:type="dxa"/>
            <w:shd w:val="clear" w:color="auto" w:fill="FAFAFA"/>
          </w:tcPr>
          <w:p w14:paraId="1DC3A693" w14:textId="7A78CF95"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6</w:t>
            </w:r>
            <w:r w:rsidR="00094C12" w:rsidRPr="00094C12">
              <w:rPr>
                <w:rFonts w:eastAsia="Arial Unicode MS" w:cs="Arial"/>
                <w:sz w:val="18"/>
                <w:szCs w:val="18"/>
              </w:rPr>
              <w:t>,</w:t>
            </w:r>
            <w:r w:rsidRPr="00136CFB">
              <w:rPr>
                <w:rFonts w:eastAsia="Arial Unicode MS" w:cs="Arial"/>
                <w:sz w:val="18"/>
                <w:szCs w:val="18"/>
              </w:rPr>
              <w:t>517</w:t>
            </w:r>
            <w:r w:rsidR="00094C12" w:rsidRPr="00094C12">
              <w:rPr>
                <w:rFonts w:eastAsia="Arial Unicode MS" w:cs="Arial"/>
                <w:sz w:val="18"/>
                <w:szCs w:val="18"/>
              </w:rPr>
              <w:t>,</w:t>
            </w:r>
            <w:r w:rsidRPr="00136CFB">
              <w:rPr>
                <w:rFonts w:eastAsia="Arial Unicode MS" w:cs="Arial"/>
                <w:sz w:val="18"/>
                <w:szCs w:val="18"/>
              </w:rPr>
              <w:t>743</w:t>
            </w:r>
            <w:r w:rsidR="00094C12" w:rsidRPr="00094C12">
              <w:rPr>
                <w:rFonts w:eastAsia="Arial Unicode MS" w:cs="Arial"/>
                <w:sz w:val="18"/>
                <w:szCs w:val="18"/>
              </w:rPr>
              <w:t xml:space="preserve"> </w:t>
            </w:r>
          </w:p>
        </w:tc>
        <w:tc>
          <w:tcPr>
            <w:tcW w:w="1530" w:type="dxa"/>
            <w:shd w:val="clear" w:color="auto" w:fill="FAFAFA"/>
          </w:tcPr>
          <w:p w14:paraId="75DA15EA" w14:textId="5A116499"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12</w:t>
            </w:r>
            <w:r w:rsidR="00094C12" w:rsidRPr="00094C12">
              <w:rPr>
                <w:rFonts w:eastAsia="Arial Unicode MS" w:cs="Arial"/>
                <w:sz w:val="18"/>
                <w:szCs w:val="18"/>
              </w:rPr>
              <w:t>,</w:t>
            </w:r>
            <w:r w:rsidRPr="00136CFB">
              <w:rPr>
                <w:rFonts w:eastAsia="Arial Unicode MS" w:cs="Arial"/>
                <w:sz w:val="18"/>
                <w:szCs w:val="18"/>
              </w:rPr>
              <w:t>380</w:t>
            </w:r>
            <w:r w:rsidR="00094C12" w:rsidRPr="00094C12">
              <w:rPr>
                <w:rFonts w:eastAsia="Arial Unicode MS" w:cs="Arial"/>
                <w:sz w:val="18"/>
                <w:szCs w:val="18"/>
              </w:rPr>
              <w:t>,</w:t>
            </w:r>
            <w:r w:rsidRPr="00136CFB">
              <w:rPr>
                <w:rFonts w:eastAsia="Arial Unicode MS" w:cs="Arial"/>
                <w:sz w:val="18"/>
                <w:szCs w:val="18"/>
              </w:rPr>
              <w:t>579</w:t>
            </w:r>
            <w:r w:rsidR="00094C12" w:rsidRPr="00094C12">
              <w:rPr>
                <w:rFonts w:eastAsia="Arial Unicode MS" w:cs="Arial"/>
                <w:sz w:val="18"/>
                <w:szCs w:val="18"/>
              </w:rPr>
              <w:t xml:space="preserve"> </w:t>
            </w:r>
          </w:p>
        </w:tc>
        <w:tc>
          <w:tcPr>
            <w:tcW w:w="1342" w:type="dxa"/>
            <w:shd w:val="clear" w:color="auto" w:fill="FAFAFA"/>
          </w:tcPr>
          <w:p w14:paraId="4A879AE8" w14:textId="2A88B535"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7" w:type="dxa"/>
            <w:shd w:val="clear" w:color="auto" w:fill="FAFAFA"/>
          </w:tcPr>
          <w:p w14:paraId="4F4E9B82" w14:textId="7546802F"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330</w:t>
            </w:r>
            <w:r w:rsidR="00094C12" w:rsidRPr="00094C12">
              <w:rPr>
                <w:rFonts w:eastAsia="Arial Unicode MS" w:cs="Arial"/>
                <w:sz w:val="18"/>
                <w:szCs w:val="18"/>
              </w:rPr>
              <w:t>,</w:t>
            </w:r>
            <w:r w:rsidRPr="00136CFB">
              <w:rPr>
                <w:rFonts w:eastAsia="Arial Unicode MS" w:cs="Arial"/>
                <w:sz w:val="18"/>
                <w:szCs w:val="18"/>
              </w:rPr>
              <w:t>898</w:t>
            </w:r>
            <w:r w:rsidR="00094C12" w:rsidRPr="00094C12">
              <w:rPr>
                <w:rFonts w:eastAsia="Arial Unicode MS" w:cs="Arial"/>
                <w:sz w:val="18"/>
                <w:szCs w:val="18"/>
              </w:rPr>
              <w:t xml:space="preserve"> </w:t>
            </w:r>
          </w:p>
        </w:tc>
        <w:tc>
          <w:tcPr>
            <w:tcW w:w="1418" w:type="dxa"/>
            <w:shd w:val="clear" w:color="auto" w:fill="FAFAFA"/>
          </w:tcPr>
          <w:p w14:paraId="15B0B347" w14:textId="6FA1961C"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7" w:type="dxa"/>
            <w:shd w:val="clear" w:color="auto" w:fill="FAFAFA"/>
          </w:tcPr>
          <w:p w14:paraId="36DA7798" w14:textId="543CEC3F"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19</w:t>
            </w:r>
            <w:r w:rsidRPr="00094C12">
              <w:rPr>
                <w:rFonts w:eastAsia="Arial Unicode MS" w:cs="Arial"/>
                <w:sz w:val="18"/>
                <w:szCs w:val="18"/>
              </w:rPr>
              <w:t>,</w:t>
            </w:r>
            <w:r w:rsidR="00136CFB" w:rsidRPr="00136CFB">
              <w:rPr>
                <w:rFonts w:eastAsia="Arial Unicode MS" w:cs="Arial"/>
                <w:sz w:val="18"/>
                <w:szCs w:val="18"/>
              </w:rPr>
              <w:t>229</w:t>
            </w:r>
            <w:r w:rsidRPr="00094C12">
              <w:rPr>
                <w:rFonts w:eastAsia="Arial Unicode MS" w:cs="Arial"/>
                <w:sz w:val="18"/>
                <w:szCs w:val="18"/>
              </w:rPr>
              <w:t>,</w:t>
            </w:r>
            <w:r w:rsidR="00136CFB" w:rsidRPr="00136CFB">
              <w:rPr>
                <w:rFonts w:eastAsia="Arial Unicode MS" w:cs="Arial"/>
                <w:sz w:val="18"/>
                <w:szCs w:val="18"/>
              </w:rPr>
              <w:t>220</w:t>
            </w:r>
            <w:r w:rsidRPr="00094C12">
              <w:rPr>
                <w:rFonts w:eastAsia="Arial Unicode MS" w:cs="Arial"/>
                <w:sz w:val="18"/>
                <w:szCs w:val="18"/>
              </w:rPr>
              <w:t>)</w:t>
            </w:r>
          </w:p>
        </w:tc>
        <w:tc>
          <w:tcPr>
            <w:tcW w:w="1418" w:type="dxa"/>
            <w:gridSpan w:val="2"/>
            <w:shd w:val="clear" w:color="auto" w:fill="FAFAFA"/>
          </w:tcPr>
          <w:p w14:paraId="762AE306" w14:textId="747C393A"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r>
      <w:tr w:rsidR="00094C12" w:rsidRPr="00682881" w14:paraId="77A93CDE" w14:textId="77777777" w:rsidTr="00047A06">
        <w:tc>
          <w:tcPr>
            <w:tcW w:w="3150" w:type="dxa"/>
            <w:vAlign w:val="bottom"/>
          </w:tcPr>
          <w:p w14:paraId="4BB7DF8F" w14:textId="77777777" w:rsidR="00094C12" w:rsidRPr="00682881" w:rsidRDefault="00094C12" w:rsidP="00094C12">
            <w:pPr>
              <w:spacing w:line="240" w:lineRule="auto"/>
              <w:ind w:left="-101"/>
              <w:rPr>
                <w:rFonts w:cs="Arial"/>
                <w:sz w:val="18"/>
                <w:szCs w:val="18"/>
                <w:cs/>
              </w:rPr>
            </w:pPr>
            <w:r w:rsidRPr="00682881">
              <w:rPr>
                <w:rFonts w:cs="Arial"/>
                <w:sz w:val="18"/>
                <w:szCs w:val="18"/>
              </w:rPr>
              <w:t>Disposals and write-offs, net</w:t>
            </w:r>
          </w:p>
        </w:tc>
        <w:tc>
          <w:tcPr>
            <w:tcW w:w="1415" w:type="dxa"/>
            <w:shd w:val="clear" w:color="auto" w:fill="FAFAFA"/>
          </w:tcPr>
          <w:p w14:paraId="6808429E" w14:textId="34EF7A67"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5" w:type="dxa"/>
            <w:shd w:val="clear" w:color="auto" w:fill="FAFAFA"/>
          </w:tcPr>
          <w:p w14:paraId="1FF0A727" w14:textId="3D1DE975"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530" w:type="dxa"/>
            <w:shd w:val="clear" w:color="auto" w:fill="FAFAFA"/>
          </w:tcPr>
          <w:p w14:paraId="6E495164" w14:textId="5B14ECDF"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342" w:type="dxa"/>
            <w:shd w:val="clear" w:color="auto" w:fill="FAFAFA"/>
          </w:tcPr>
          <w:p w14:paraId="0DC45B73" w14:textId="390A8DB2"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4</w:t>
            </w:r>
            <w:r w:rsidRPr="00094C12">
              <w:rPr>
                <w:rFonts w:eastAsia="Arial Unicode MS" w:cs="Arial"/>
                <w:sz w:val="18"/>
                <w:szCs w:val="18"/>
              </w:rPr>
              <w:t>)</w:t>
            </w:r>
          </w:p>
        </w:tc>
        <w:tc>
          <w:tcPr>
            <w:tcW w:w="1417" w:type="dxa"/>
            <w:shd w:val="clear" w:color="auto" w:fill="FAFAFA"/>
          </w:tcPr>
          <w:p w14:paraId="40F4F077" w14:textId="5A9409AC"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607</w:t>
            </w:r>
            <w:r w:rsidRPr="00094C12">
              <w:rPr>
                <w:rFonts w:eastAsia="Arial Unicode MS" w:cs="Arial"/>
                <w:sz w:val="18"/>
                <w:szCs w:val="18"/>
              </w:rPr>
              <w:t>)</w:t>
            </w:r>
          </w:p>
        </w:tc>
        <w:tc>
          <w:tcPr>
            <w:tcW w:w="1418" w:type="dxa"/>
            <w:shd w:val="clear" w:color="auto" w:fill="FAFAFA"/>
          </w:tcPr>
          <w:p w14:paraId="0FB9ED16" w14:textId="7493B0A0"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379</w:t>
            </w:r>
            <w:r w:rsidRPr="00094C12">
              <w:rPr>
                <w:rFonts w:eastAsia="Arial Unicode MS" w:cs="Arial"/>
                <w:sz w:val="18"/>
                <w:szCs w:val="18"/>
              </w:rPr>
              <w:t>,</w:t>
            </w:r>
            <w:r w:rsidR="00136CFB" w:rsidRPr="00136CFB">
              <w:rPr>
                <w:rFonts w:eastAsia="Arial Unicode MS" w:cs="Arial"/>
                <w:sz w:val="18"/>
                <w:szCs w:val="18"/>
              </w:rPr>
              <w:t>616</w:t>
            </w:r>
            <w:r w:rsidRPr="00094C12">
              <w:rPr>
                <w:rFonts w:eastAsia="Arial Unicode MS" w:cs="Arial"/>
                <w:sz w:val="18"/>
                <w:szCs w:val="18"/>
              </w:rPr>
              <w:t>)</w:t>
            </w:r>
          </w:p>
        </w:tc>
        <w:tc>
          <w:tcPr>
            <w:tcW w:w="1417" w:type="dxa"/>
            <w:shd w:val="clear" w:color="auto" w:fill="FAFAFA"/>
          </w:tcPr>
          <w:p w14:paraId="6AC90F06" w14:textId="5AD6F474"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8" w:type="dxa"/>
            <w:gridSpan w:val="2"/>
            <w:shd w:val="clear" w:color="auto" w:fill="FAFAFA"/>
          </w:tcPr>
          <w:p w14:paraId="3E525590" w14:textId="7CA46911"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380</w:t>
            </w:r>
            <w:r w:rsidRPr="00094C12">
              <w:rPr>
                <w:rFonts w:eastAsia="Arial Unicode MS" w:cs="Arial"/>
                <w:sz w:val="18"/>
                <w:szCs w:val="18"/>
              </w:rPr>
              <w:t>,</w:t>
            </w:r>
            <w:r w:rsidR="00136CFB" w:rsidRPr="00136CFB">
              <w:rPr>
                <w:rFonts w:eastAsia="Arial Unicode MS" w:cs="Arial"/>
                <w:sz w:val="18"/>
                <w:szCs w:val="18"/>
              </w:rPr>
              <w:t>227</w:t>
            </w:r>
            <w:r w:rsidRPr="00094C12">
              <w:rPr>
                <w:rFonts w:eastAsia="Arial Unicode MS" w:cs="Arial"/>
                <w:sz w:val="18"/>
                <w:szCs w:val="18"/>
              </w:rPr>
              <w:t>)</w:t>
            </w:r>
          </w:p>
        </w:tc>
      </w:tr>
      <w:tr w:rsidR="00094C12" w:rsidRPr="00682881" w14:paraId="51513D3D" w14:textId="77777777" w:rsidTr="00047A06">
        <w:tc>
          <w:tcPr>
            <w:tcW w:w="3150" w:type="dxa"/>
            <w:vAlign w:val="bottom"/>
          </w:tcPr>
          <w:p w14:paraId="3290FC65" w14:textId="77777777" w:rsidR="00094C12" w:rsidRPr="00682881" w:rsidRDefault="00094C12" w:rsidP="00094C12">
            <w:pPr>
              <w:spacing w:line="240" w:lineRule="auto"/>
              <w:ind w:left="-101"/>
              <w:rPr>
                <w:rFonts w:cs="Arial"/>
                <w:sz w:val="18"/>
                <w:szCs w:val="18"/>
              </w:rPr>
            </w:pPr>
            <w:r w:rsidRPr="00682881">
              <w:rPr>
                <w:rFonts w:cs="Arial"/>
                <w:sz w:val="18"/>
                <w:szCs w:val="18"/>
              </w:rPr>
              <w:t>Depreciation charge</w:t>
            </w:r>
          </w:p>
        </w:tc>
        <w:tc>
          <w:tcPr>
            <w:tcW w:w="1415" w:type="dxa"/>
            <w:tcBorders>
              <w:bottom w:val="single" w:sz="4" w:space="0" w:color="auto"/>
            </w:tcBorders>
            <w:shd w:val="clear" w:color="auto" w:fill="FAFAFA"/>
          </w:tcPr>
          <w:p w14:paraId="7F2F9052" w14:textId="623784ED"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5" w:type="dxa"/>
            <w:tcBorders>
              <w:bottom w:val="single" w:sz="4" w:space="0" w:color="auto"/>
            </w:tcBorders>
            <w:shd w:val="clear" w:color="auto" w:fill="FAFAFA"/>
          </w:tcPr>
          <w:p w14:paraId="5EC08DA0" w14:textId="4970C0FC"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744</w:t>
            </w:r>
            <w:r w:rsidRPr="00094C12">
              <w:rPr>
                <w:rFonts w:eastAsia="Arial Unicode MS" w:cs="Arial"/>
                <w:sz w:val="18"/>
                <w:szCs w:val="18"/>
              </w:rPr>
              <w:t>,</w:t>
            </w:r>
            <w:r w:rsidR="00136CFB" w:rsidRPr="00136CFB">
              <w:rPr>
                <w:rFonts w:eastAsia="Arial Unicode MS" w:cs="Arial"/>
                <w:sz w:val="18"/>
                <w:szCs w:val="18"/>
              </w:rPr>
              <w:t>252</w:t>
            </w:r>
            <w:r w:rsidRPr="00094C12">
              <w:rPr>
                <w:rFonts w:eastAsia="Arial Unicode MS" w:cs="Arial"/>
                <w:sz w:val="18"/>
                <w:szCs w:val="18"/>
              </w:rPr>
              <w:t>)</w:t>
            </w:r>
          </w:p>
        </w:tc>
        <w:tc>
          <w:tcPr>
            <w:tcW w:w="1530" w:type="dxa"/>
            <w:tcBorders>
              <w:bottom w:val="single" w:sz="4" w:space="0" w:color="auto"/>
            </w:tcBorders>
            <w:shd w:val="clear" w:color="auto" w:fill="FAFAFA"/>
          </w:tcPr>
          <w:p w14:paraId="1C062C70" w14:textId="532D731B"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3</w:t>
            </w:r>
            <w:r w:rsidRPr="00094C12">
              <w:rPr>
                <w:rFonts w:eastAsia="Arial Unicode MS" w:cs="Arial"/>
                <w:sz w:val="18"/>
                <w:szCs w:val="18"/>
              </w:rPr>
              <w:t>,</w:t>
            </w:r>
            <w:r w:rsidR="00136CFB" w:rsidRPr="00136CFB">
              <w:rPr>
                <w:rFonts w:eastAsia="Arial Unicode MS" w:cs="Arial"/>
                <w:sz w:val="18"/>
                <w:szCs w:val="18"/>
              </w:rPr>
              <w:t>145</w:t>
            </w:r>
            <w:r w:rsidRPr="00094C12">
              <w:rPr>
                <w:rFonts w:eastAsia="Arial Unicode MS" w:cs="Arial"/>
                <w:sz w:val="18"/>
                <w:szCs w:val="18"/>
              </w:rPr>
              <w:t>,</w:t>
            </w:r>
            <w:r w:rsidR="00136CFB" w:rsidRPr="00136CFB">
              <w:rPr>
                <w:rFonts w:eastAsia="Arial Unicode MS" w:cs="Arial"/>
                <w:sz w:val="18"/>
                <w:szCs w:val="18"/>
              </w:rPr>
              <w:t>386</w:t>
            </w:r>
            <w:r w:rsidRPr="00094C12">
              <w:rPr>
                <w:rFonts w:eastAsia="Arial Unicode MS" w:cs="Arial"/>
                <w:sz w:val="18"/>
                <w:szCs w:val="18"/>
              </w:rPr>
              <w:t>)</w:t>
            </w:r>
          </w:p>
        </w:tc>
        <w:tc>
          <w:tcPr>
            <w:tcW w:w="1342" w:type="dxa"/>
            <w:tcBorders>
              <w:bottom w:val="single" w:sz="4" w:space="0" w:color="auto"/>
            </w:tcBorders>
            <w:shd w:val="clear" w:color="auto" w:fill="FAFAFA"/>
          </w:tcPr>
          <w:p w14:paraId="33E37B16" w14:textId="54AC144B"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449</w:t>
            </w:r>
            <w:r w:rsidRPr="00094C12">
              <w:rPr>
                <w:rFonts w:eastAsia="Arial Unicode MS" w:cs="Arial"/>
                <w:sz w:val="18"/>
                <w:szCs w:val="18"/>
              </w:rPr>
              <w:t>,</w:t>
            </w:r>
            <w:r w:rsidR="00136CFB" w:rsidRPr="00136CFB">
              <w:rPr>
                <w:rFonts w:eastAsia="Arial Unicode MS" w:cs="Arial"/>
                <w:sz w:val="18"/>
                <w:szCs w:val="18"/>
              </w:rPr>
              <w:t>777</w:t>
            </w:r>
            <w:r w:rsidRPr="00094C12">
              <w:rPr>
                <w:rFonts w:eastAsia="Arial Unicode MS" w:cs="Arial"/>
                <w:sz w:val="18"/>
                <w:szCs w:val="18"/>
              </w:rPr>
              <w:t>)</w:t>
            </w:r>
          </w:p>
        </w:tc>
        <w:tc>
          <w:tcPr>
            <w:tcW w:w="1417" w:type="dxa"/>
            <w:tcBorders>
              <w:bottom w:val="single" w:sz="4" w:space="0" w:color="auto"/>
            </w:tcBorders>
            <w:shd w:val="clear" w:color="auto" w:fill="FAFAFA"/>
          </w:tcPr>
          <w:p w14:paraId="38F5CFE3" w14:textId="7924C28B"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1</w:t>
            </w:r>
            <w:r w:rsidRPr="00094C12">
              <w:rPr>
                <w:rFonts w:eastAsia="Arial Unicode MS" w:cs="Arial"/>
                <w:sz w:val="18"/>
                <w:szCs w:val="18"/>
              </w:rPr>
              <w:t>,</w:t>
            </w:r>
            <w:r w:rsidR="00136CFB" w:rsidRPr="00136CFB">
              <w:rPr>
                <w:rFonts w:eastAsia="Arial Unicode MS" w:cs="Arial"/>
                <w:sz w:val="18"/>
                <w:szCs w:val="18"/>
              </w:rPr>
              <w:t>231</w:t>
            </w:r>
            <w:r w:rsidRPr="00094C12">
              <w:rPr>
                <w:rFonts w:eastAsia="Arial Unicode MS" w:cs="Arial"/>
                <w:sz w:val="18"/>
                <w:szCs w:val="18"/>
              </w:rPr>
              <w:t>,</w:t>
            </w:r>
            <w:r w:rsidR="00136CFB" w:rsidRPr="00136CFB">
              <w:rPr>
                <w:rFonts w:eastAsia="Arial Unicode MS" w:cs="Arial"/>
                <w:sz w:val="18"/>
                <w:szCs w:val="18"/>
              </w:rPr>
              <w:t>072</w:t>
            </w:r>
            <w:r w:rsidRPr="00094C12">
              <w:rPr>
                <w:rFonts w:eastAsia="Arial Unicode MS" w:cs="Arial"/>
                <w:sz w:val="18"/>
                <w:szCs w:val="18"/>
              </w:rPr>
              <w:t>)</w:t>
            </w:r>
          </w:p>
        </w:tc>
        <w:tc>
          <w:tcPr>
            <w:tcW w:w="1418" w:type="dxa"/>
            <w:tcBorders>
              <w:bottom w:val="single" w:sz="4" w:space="0" w:color="auto"/>
            </w:tcBorders>
            <w:shd w:val="clear" w:color="auto" w:fill="FAFAFA"/>
          </w:tcPr>
          <w:p w14:paraId="49350996" w14:textId="7BAF2368"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16</w:t>
            </w:r>
            <w:r w:rsidRPr="00094C12">
              <w:rPr>
                <w:rFonts w:eastAsia="Arial Unicode MS" w:cs="Arial"/>
                <w:sz w:val="18"/>
                <w:szCs w:val="18"/>
              </w:rPr>
              <w:t>,</w:t>
            </w:r>
            <w:r w:rsidR="00136CFB" w:rsidRPr="00136CFB">
              <w:rPr>
                <w:rFonts w:eastAsia="Arial Unicode MS" w:cs="Arial"/>
                <w:sz w:val="18"/>
                <w:szCs w:val="18"/>
              </w:rPr>
              <w:t>169</w:t>
            </w:r>
            <w:r w:rsidRPr="00094C12">
              <w:rPr>
                <w:rFonts w:eastAsia="Arial Unicode MS" w:cs="Arial"/>
                <w:sz w:val="18"/>
                <w:szCs w:val="18"/>
              </w:rPr>
              <w:t>,</w:t>
            </w:r>
            <w:r w:rsidR="00136CFB" w:rsidRPr="00136CFB">
              <w:rPr>
                <w:rFonts w:eastAsia="Arial Unicode MS" w:cs="Arial"/>
                <w:sz w:val="18"/>
                <w:szCs w:val="18"/>
              </w:rPr>
              <w:t>003</w:t>
            </w:r>
            <w:r w:rsidRPr="00094C12">
              <w:rPr>
                <w:rFonts w:eastAsia="Arial Unicode MS" w:cs="Arial"/>
                <w:sz w:val="18"/>
                <w:szCs w:val="18"/>
              </w:rPr>
              <w:t>)</w:t>
            </w:r>
          </w:p>
        </w:tc>
        <w:tc>
          <w:tcPr>
            <w:tcW w:w="1417" w:type="dxa"/>
            <w:tcBorders>
              <w:bottom w:val="single" w:sz="4" w:space="0" w:color="auto"/>
            </w:tcBorders>
            <w:shd w:val="clear" w:color="auto" w:fill="FAFAFA"/>
          </w:tcPr>
          <w:p w14:paraId="12BD9C55" w14:textId="036CF364"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8" w:type="dxa"/>
            <w:gridSpan w:val="2"/>
            <w:tcBorders>
              <w:bottom w:val="single" w:sz="4" w:space="0" w:color="auto"/>
            </w:tcBorders>
            <w:shd w:val="clear" w:color="auto" w:fill="FAFAFA"/>
          </w:tcPr>
          <w:p w14:paraId="0F231E62" w14:textId="1B0CCF87"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21</w:t>
            </w:r>
            <w:r w:rsidRPr="00094C12">
              <w:rPr>
                <w:rFonts w:eastAsia="Arial Unicode MS" w:cs="Arial"/>
                <w:sz w:val="18"/>
                <w:szCs w:val="18"/>
              </w:rPr>
              <w:t>,</w:t>
            </w:r>
            <w:r w:rsidR="00136CFB" w:rsidRPr="00136CFB">
              <w:rPr>
                <w:rFonts w:eastAsia="Arial Unicode MS" w:cs="Arial"/>
                <w:sz w:val="18"/>
                <w:szCs w:val="18"/>
              </w:rPr>
              <w:t>739</w:t>
            </w:r>
            <w:r w:rsidRPr="00094C12">
              <w:rPr>
                <w:rFonts w:eastAsia="Arial Unicode MS" w:cs="Arial"/>
                <w:sz w:val="18"/>
                <w:szCs w:val="18"/>
              </w:rPr>
              <w:t>,</w:t>
            </w:r>
            <w:r w:rsidR="00136CFB" w:rsidRPr="00136CFB">
              <w:rPr>
                <w:rFonts w:eastAsia="Arial Unicode MS" w:cs="Arial"/>
                <w:sz w:val="18"/>
                <w:szCs w:val="18"/>
              </w:rPr>
              <w:t>490</w:t>
            </w:r>
            <w:r w:rsidRPr="00094C12">
              <w:rPr>
                <w:rFonts w:eastAsia="Arial Unicode MS" w:cs="Arial"/>
                <w:sz w:val="18"/>
                <w:szCs w:val="18"/>
              </w:rPr>
              <w:t>)</w:t>
            </w:r>
          </w:p>
        </w:tc>
      </w:tr>
      <w:tr w:rsidR="00094C12" w:rsidRPr="00682881" w14:paraId="5D875111" w14:textId="77777777" w:rsidTr="00047A06">
        <w:tc>
          <w:tcPr>
            <w:tcW w:w="3150" w:type="dxa"/>
            <w:vAlign w:val="bottom"/>
          </w:tcPr>
          <w:p w14:paraId="34A72A5F" w14:textId="77777777" w:rsidR="00094C12" w:rsidRPr="00682881" w:rsidRDefault="00094C12" w:rsidP="00094C12">
            <w:pPr>
              <w:spacing w:line="240" w:lineRule="auto"/>
              <w:ind w:left="-101"/>
              <w:rPr>
                <w:rFonts w:cs="Arial"/>
                <w:b/>
                <w:bCs/>
                <w:sz w:val="18"/>
                <w:szCs w:val="18"/>
              </w:rPr>
            </w:pPr>
          </w:p>
        </w:tc>
        <w:tc>
          <w:tcPr>
            <w:tcW w:w="1415" w:type="dxa"/>
            <w:tcBorders>
              <w:top w:val="single" w:sz="4" w:space="0" w:color="auto"/>
            </w:tcBorders>
            <w:shd w:val="clear" w:color="auto" w:fill="FAFAFA"/>
          </w:tcPr>
          <w:p w14:paraId="0C1156DB" w14:textId="45F4008D" w:rsidR="00094C12" w:rsidRPr="00682881" w:rsidRDefault="00094C12" w:rsidP="00094C12">
            <w:pPr>
              <w:spacing w:line="240" w:lineRule="auto"/>
              <w:ind w:right="-72"/>
              <w:jc w:val="right"/>
              <w:rPr>
                <w:rFonts w:eastAsia="Arial Unicode MS" w:cs="Arial"/>
                <w:sz w:val="18"/>
                <w:szCs w:val="18"/>
              </w:rPr>
            </w:pPr>
          </w:p>
        </w:tc>
        <w:tc>
          <w:tcPr>
            <w:tcW w:w="1415" w:type="dxa"/>
            <w:tcBorders>
              <w:top w:val="single" w:sz="4" w:space="0" w:color="auto"/>
            </w:tcBorders>
            <w:shd w:val="clear" w:color="auto" w:fill="FAFAFA"/>
          </w:tcPr>
          <w:p w14:paraId="103DC8F5" w14:textId="1DCFBF8B" w:rsidR="00094C12" w:rsidRPr="00682881" w:rsidRDefault="00094C12" w:rsidP="00094C12">
            <w:pPr>
              <w:spacing w:line="240" w:lineRule="auto"/>
              <w:ind w:right="-72"/>
              <w:jc w:val="right"/>
              <w:rPr>
                <w:rFonts w:eastAsia="Arial Unicode MS" w:cs="Arial"/>
                <w:sz w:val="18"/>
                <w:szCs w:val="18"/>
              </w:rPr>
            </w:pPr>
          </w:p>
        </w:tc>
        <w:tc>
          <w:tcPr>
            <w:tcW w:w="1530" w:type="dxa"/>
            <w:tcBorders>
              <w:top w:val="single" w:sz="4" w:space="0" w:color="auto"/>
            </w:tcBorders>
            <w:shd w:val="clear" w:color="auto" w:fill="FAFAFA"/>
          </w:tcPr>
          <w:p w14:paraId="2D5317BA" w14:textId="582EFDE9" w:rsidR="00094C12" w:rsidRPr="00682881" w:rsidRDefault="00094C12" w:rsidP="00094C12">
            <w:pPr>
              <w:spacing w:line="240" w:lineRule="auto"/>
              <w:ind w:right="-72"/>
              <w:jc w:val="right"/>
              <w:rPr>
                <w:rFonts w:eastAsia="Arial Unicode MS" w:cs="Arial"/>
                <w:sz w:val="18"/>
                <w:szCs w:val="18"/>
              </w:rPr>
            </w:pPr>
          </w:p>
        </w:tc>
        <w:tc>
          <w:tcPr>
            <w:tcW w:w="1342" w:type="dxa"/>
            <w:tcBorders>
              <w:top w:val="single" w:sz="4" w:space="0" w:color="auto"/>
            </w:tcBorders>
            <w:shd w:val="clear" w:color="auto" w:fill="FAFAFA"/>
          </w:tcPr>
          <w:p w14:paraId="67C2014D" w14:textId="17F975F5" w:rsidR="00094C12" w:rsidRPr="00682881" w:rsidRDefault="00094C12" w:rsidP="00094C12">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18B8D2CC" w14:textId="30DC8C27" w:rsidR="00094C12" w:rsidRPr="00682881" w:rsidRDefault="00094C12" w:rsidP="00094C12">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057B9E33" w14:textId="364930A9" w:rsidR="00094C12" w:rsidRPr="00682881" w:rsidRDefault="00094C12" w:rsidP="00094C12">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7270C5F1" w14:textId="33C561E4" w:rsidR="00094C12" w:rsidRPr="00682881" w:rsidRDefault="00094C12" w:rsidP="00094C12">
            <w:pPr>
              <w:spacing w:line="240" w:lineRule="auto"/>
              <w:ind w:right="-72"/>
              <w:jc w:val="right"/>
              <w:rPr>
                <w:rFonts w:eastAsia="Arial Unicode MS" w:cs="Arial"/>
                <w:sz w:val="18"/>
                <w:szCs w:val="18"/>
              </w:rPr>
            </w:pPr>
          </w:p>
        </w:tc>
        <w:tc>
          <w:tcPr>
            <w:tcW w:w="1418" w:type="dxa"/>
            <w:gridSpan w:val="2"/>
            <w:tcBorders>
              <w:top w:val="single" w:sz="4" w:space="0" w:color="auto"/>
            </w:tcBorders>
            <w:shd w:val="clear" w:color="auto" w:fill="FAFAFA"/>
          </w:tcPr>
          <w:p w14:paraId="6B66B053" w14:textId="0B255F4A" w:rsidR="00094C12" w:rsidRPr="00682881" w:rsidRDefault="00094C12" w:rsidP="00094C12">
            <w:pPr>
              <w:spacing w:line="240" w:lineRule="auto"/>
              <w:ind w:right="-72"/>
              <w:jc w:val="right"/>
              <w:rPr>
                <w:rFonts w:eastAsia="Arial Unicode MS" w:cs="Arial"/>
                <w:sz w:val="18"/>
                <w:szCs w:val="18"/>
              </w:rPr>
            </w:pPr>
          </w:p>
        </w:tc>
      </w:tr>
      <w:tr w:rsidR="00094C12" w:rsidRPr="00682881" w14:paraId="437FDB45" w14:textId="77777777" w:rsidTr="00047A06">
        <w:tc>
          <w:tcPr>
            <w:tcW w:w="3150" w:type="dxa"/>
            <w:vAlign w:val="bottom"/>
          </w:tcPr>
          <w:p w14:paraId="2B3DEF30" w14:textId="77777777" w:rsidR="00094C12" w:rsidRPr="00682881" w:rsidRDefault="00094C12" w:rsidP="00094C12">
            <w:pPr>
              <w:spacing w:line="240" w:lineRule="auto"/>
              <w:ind w:left="-101"/>
              <w:rPr>
                <w:rFonts w:cs="Arial"/>
                <w:b/>
                <w:bCs/>
                <w:sz w:val="18"/>
                <w:szCs w:val="18"/>
              </w:rPr>
            </w:pPr>
            <w:r w:rsidRPr="00682881">
              <w:rPr>
                <w:rFonts w:cs="Arial"/>
                <w:b/>
                <w:bCs/>
                <w:sz w:val="18"/>
                <w:szCs w:val="18"/>
              </w:rPr>
              <w:t>Closing net book amount</w:t>
            </w:r>
          </w:p>
        </w:tc>
        <w:tc>
          <w:tcPr>
            <w:tcW w:w="1415" w:type="dxa"/>
            <w:tcBorders>
              <w:bottom w:val="single" w:sz="4" w:space="0" w:color="auto"/>
            </w:tcBorders>
            <w:shd w:val="clear" w:color="auto" w:fill="FAFAFA"/>
          </w:tcPr>
          <w:p w14:paraId="020DE181" w14:textId="00AAEAAF"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229</w:t>
            </w:r>
            <w:r w:rsidR="00094C12" w:rsidRPr="00094C12">
              <w:rPr>
                <w:rFonts w:eastAsia="Arial Unicode MS" w:cs="Arial"/>
                <w:sz w:val="18"/>
                <w:szCs w:val="18"/>
              </w:rPr>
              <w:t>,</w:t>
            </w:r>
            <w:r w:rsidRPr="00136CFB">
              <w:rPr>
                <w:rFonts w:eastAsia="Arial Unicode MS" w:cs="Arial"/>
                <w:sz w:val="18"/>
                <w:szCs w:val="18"/>
              </w:rPr>
              <w:t>855</w:t>
            </w:r>
            <w:r w:rsidR="00094C12" w:rsidRPr="00094C12">
              <w:rPr>
                <w:rFonts w:eastAsia="Arial Unicode MS" w:cs="Arial"/>
                <w:sz w:val="18"/>
                <w:szCs w:val="18"/>
              </w:rPr>
              <w:t>,</w:t>
            </w:r>
            <w:r w:rsidRPr="00136CFB">
              <w:rPr>
                <w:rFonts w:eastAsia="Arial Unicode MS" w:cs="Arial"/>
                <w:sz w:val="18"/>
                <w:szCs w:val="18"/>
              </w:rPr>
              <w:t>531</w:t>
            </w:r>
            <w:r w:rsidR="00094C12" w:rsidRPr="00094C12">
              <w:rPr>
                <w:rFonts w:eastAsia="Arial Unicode MS" w:cs="Arial"/>
                <w:sz w:val="18"/>
                <w:szCs w:val="18"/>
              </w:rPr>
              <w:t xml:space="preserve"> </w:t>
            </w:r>
          </w:p>
        </w:tc>
        <w:tc>
          <w:tcPr>
            <w:tcW w:w="1415" w:type="dxa"/>
            <w:tcBorders>
              <w:bottom w:val="single" w:sz="4" w:space="0" w:color="auto"/>
            </w:tcBorders>
            <w:shd w:val="clear" w:color="auto" w:fill="FAFAFA"/>
          </w:tcPr>
          <w:p w14:paraId="6990B5E7" w14:textId="5C5CBCC9" w:rsidR="00094C12" w:rsidRPr="00682881" w:rsidRDefault="00136CFB" w:rsidP="00094C12">
            <w:pPr>
              <w:ind w:right="-72"/>
              <w:jc w:val="right"/>
              <w:rPr>
                <w:rFonts w:eastAsia="Arial Unicode MS" w:cs="Arial"/>
                <w:sz w:val="18"/>
                <w:szCs w:val="18"/>
              </w:rPr>
            </w:pPr>
            <w:r w:rsidRPr="00136CFB">
              <w:rPr>
                <w:rFonts w:eastAsia="Arial Unicode MS" w:cs="Arial"/>
                <w:sz w:val="18"/>
                <w:szCs w:val="18"/>
              </w:rPr>
              <w:t>14</w:t>
            </w:r>
            <w:r w:rsidR="00094C12" w:rsidRPr="00094C12">
              <w:rPr>
                <w:rFonts w:eastAsia="Arial Unicode MS" w:cs="Arial"/>
                <w:sz w:val="18"/>
                <w:szCs w:val="18"/>
              </w:rPr>
              <w:t>,</w:t>
            </w:r>
            <w:r w:rsidRPr="00136CFB">
              <w:rPr>
                <w:rFonts w:eastAsia="Arial Unicode MS" w:cs="Arial"/>
                <w:sz w:val="18"/>
                <w:szCs w:val="18"/>
              </w:rPr>
              <w:t>736</w:t>
            </w:r>
            <w:r w:rsidR="00094C12" w:rsidRPr="00094C12">
              <w:rPr>
                <w:rFonts w:eastAsia="Arial Unicode MS" w:cs="Arial"/>
                <w:sz w:val="18"/>
                <w:szCs w:val="18"/>
              </w:rPr>
              <w:t>,</w:t>
            </w:r>
            <w:r w:rsidRPr="00136CFB">
              <w:rPr>
                <w:rFonts w:eastAsia="Arial Unicode MS" w:cs="Arial"/>
                <w:sz w:val="18"/>
                <w:szCs w:val="18"/>
              </w:rPr>
              <w:t>465</w:t>
            </w:r>
            <w:r w:rsidR="00094C12" w:rsidRPr="00094C12">
              <w:rPr>
                <w:rFonts w:eastAsia="Arial Unicode MS" w:cs="Arial"/>
                <w:sz w:val="18"/>
                <w:szCs w:val="18"/>
              </w:rPr>
              <w:t xml:space="preserve"> </w:t>
            </w:r>
          </w:p>
        </w:tc>
        <w:tc>
          <w:tcPr>
            <w:tcW w:w="1530" w:type="dxa"/>
            <w:tcBorders>
              <w:bottom w:val="single" w:sz="4" w:space="0" w:color="auto"/>
            </w:tcBorders>
            <w:shd w:val="clear" w:color="auto" w:fill="FAFAFA"/>
          </w:tcPr>
          <w:p w14:paraId="6F9F46EB" w14:textId="0B7CAA14" w:rsidR="00094C12" w:rsidRPr="00682881" w:rsidRDefault="00136CFB" w:rsidP="00094C12">
            <w:pPr>
              <w:ind w:right="-72"/>
              <w:jc w:val="right"/>
              <w:rPr>
                <w:rFonts w:eastAsia="Arial Unicode MS" w:cs="Arial"/>
                <w:sz w:val="18"/>
                <w:szCs w:val="18"/>
              </w:rPr>
            </w:pPr>
            <w:r w:rsidRPr="00136CFB">
              <w:rPr>
                <w:rFonts w:eastAsia="Arial Unicode MS" w:cs="Arial"/>
                <w:sz w:val="18"/>
                <w:szCs w:val="18"/>
              </w:rPr>
              <w:t>44</w:t>
            </w:r>
            <w:r w:rsidR="00094C12" w:rsidRPr="00094C12">
              <w:rPr>
                <w:rFonts w:eastAsia="Arial Unicode MS" w:cs="Arial"/>
                <w:sz w:val="18"/>
                <w:szCs w:val="18"/>
              </w:rPr>
              <w:t>,</w:t>
            </w:r>
            <w:r w:rsidRPr="00136CFB">
              <w:rPr>
                <w:rFonts w:eastAsia="Arial Unicode MS" w:cs="Arial"/>
                <w:sz w:val="18"/>
                <w:szCs w:val="18"/>
              </w:rPr>
              <w:t>139</w:t>
            </w:r>
            <w:r w:rsidR="00094C12" w:rsidRPr="00094C12">
              <w:rPr>
                <w:rFonts w:eastAsia="Arial Unicode MS" w:cs="Arial"/>
                <w:sz w:val="18"/>
                <w:szCs w:val="18"/>
              </w:rPr>
              <w:t>,</w:t>
            </w:r>
            <w:r w:rsidRPr="00136CFB">
              <w:rPr>
                <w:rFonts w:eastAsia="Arial Unicode MS" w:cs="Arial"/>
                <w:sz w:val="18"/>
                <w:szCs w:val="18"/>
              </w:rPr>
              <w:t>337</w:t>
            </w:r>
            <w:r w:rsidR="00094C12" w:rsidRPr="00094C12">
              <w:rPr>
                <w:rFonts w:eastAsia="Arial Unicode MS" w:cs="Arial"/>
                <w:sz w:val="18"/>
                <w:szCs w:val="18"/>
              </w:rPr>
              <w:t xml:space="preserve"> </w:t>
            </w:r>
          </w:p>
        </w:tc>
        <w:tc>
          <w:tcPr>
            <w:tcW w:w="1342" w:type="dxa"/>
            <w:tcBorders>
              <w:bottom w:val="single" w:sz="4" w:space="0" w:color="auto"/>
            </w:tcBorders>
            <w:shd w:val="clear" w:color="auto" w:fill="FAFAFA"/>
          </w:tcPr>
          <w:p w14:paraId="4C709AB5" w14:textId="4C59F4F7" w:rsidR="00094C12" w:rsidRPr="00682881" w:rsidRDefault="00136CFB" w:rsidP="00094C12">
            <w:pPr>
              <w:ind w:right="-72"/>
              <w:jc w:val="right"/>
              <w:rPr>
                <w:rFonts w:eastAsia="Arial Unicode MS" w:cs="Arial"/>
                <w:sz w:val="18"/>
                <w:szCs w:val="18"/>
              </w:rPr>
            </w:pPr>
            <w:r w:rsidRPr="00136CFB">
              <w:rPr>
                <w:rFonts w:eastAsia="Arial Unicode MS" w:cs="Arial"/>
                <w:sz w:val="18"/>
                <w:szCs w:val="18"/>
              </w:rPr>
              <w:t>4</w:t>
            </w:r>
            <w:r w:rsidR="00094C12" w:rsidRPr="00094C12">
              <w:rPr>
                <w:rFonts w:eastAsia="Arial Unicode MS" w:cs="Arial"/>
                <w:sz w:val="18"/>
                <w:szCs w:val="18"/>
              </w:rPr>
              <w:t>,</w:t>
            </w:r>
            <w:r w:rsidRPr="00136CFB">
              <w:rPr>
                <w:rFonts w:eastAsia="Arial Unicode MS" w:cs="Arial"/>
                <w:sz w:val="18"/>
                <w:szCs w:val="18"/>
              </w:rPr>
              <w:t>673</w:t>
            </w:r>
            <w:r w:rsidR="00094C12" w:rsidRPr="00094C12">
              <w:rPr>
                <w:rFonts w:eastAsia="Arial Unicode MS" w:cs="Arial"/>
                <w:sz w:val="18"/>
                <w:szCs w:val="18"/>
              </w:rPr>
              <w:t>,</w:t>
            </w:r>
            <w:r w:rsidRPr="00136CFB">
              <w:rPr>
                <w:rFonts w:eastAsia="Arial Unicode MS" w:cs="Arial"/>
                <w:sz w:val="18"/>
                <w:szCs w:val="18"/>
              </w:rPr>
              <w:t>740</w:t>
            </w:r>
            <w:r w:rsidR="00094C12" w:rsidRPr="00094C12">
              <w:rPr>
                <w:rFonts w:eastAsia="Arial Unicode MS" w:cs="Arial"/>
                <w:sz w:val="18"/>
                <w:szCs w:val="18"/>
              </w:rPr>
              <w:t xml:space="preserve"> </w:t>
            </w:r>
          </w:p>
        </w:tc>
        <w:tc>
          <w:tcPr>
            <w:tcW w:w="1417" w:type="dxa"/>
            <w:tcBorders>
              <w:bottom w:val="single" w:sz="4" w:space="0" w:color="auto"/>
            </w:tcBorders>
            <w:shd w:val="clear" w:color="auto" w:fill="FAFAFA"/>
          </w:tcPr>
          <w:p w14:paraId="16EBFCFB" w14:textId="1CE2AA6E" w:rsidR="00094C12" w:rsidRPr="00682881" w:rsidRDefault="00136CFB" w:rsidP="00094C12">
            <w:pPr>
              <w:ind w:right="-72"/>
              <w:jc w:val="right"/>
              <w:rPr>
                <w:rFonts w:eastAsia="Arial Unicode MS" w:cs="Arial"/>
                <w:sz w:val="18"/>
                <w:szCs w:val="18"/>
              </w:rPr>
            </w:pPr>
            <w:r w:rsidRPr="00136CFB">
              <w:rPr>
                <w:rFonts w:eastAsia="Arial Unicode MS" w:cs="Arial"/>
                <w:sz w:val="18"/>
                <w:szCs w:val="18"/>
              </w:rPr>
              <w:t>5</w:t>
            </w:r>
            <w:r w:rsidR="00094C12" w:rsidRPr="00094C12">
              <w:rPr>
                <w:rFonts w:eastAsia="Arial Unicode MS" w:cs="Arial"/>
                <w:sz w:val="18"/>
                <w:szCs w:val="18"/>
              </w:rPr>
              <w:t>,</w:t>
            </w:r>
            <w:r w:rsidRPr="00136CFB">
              <w:rPr>
                <w:rFonts w:eastAsia="Arial Unicode MS" w:cs="Arial"/>
                <w:sz w:val="18"/>
                <w:szCs w:val="18"/>
              </w:rPr>
              <w:t>896</w:t>
            </w:r>
            <w:r w:rsidR="00094C12" w:rsidRPr="00094C12">
              <w:rPr>
                <w:rFonts w:eastAsia="Arial Unicode MS" w:cs="Arial"/>
                <w:sz w:val="18"/>
                <w:szCs w:val="18"/>
              </w:rPr>
              <w:t>,</w:t>
            </w:r>
            <w:r w:rsidRPr="00136CFB">
              <w:rPr>
                <w:rFonts w:eastAsia="Arial Unicode MS" w:cs="Arial"/>
                <w:sz w:val="18"/>
                <w:szCs w:val="18"/>
              </w:rPr>
              <w:t>294</w:t>
            </w:r>
            <w:r w:rsidR="00094C12" w:rsidRPr="00094C12">
              <w:rPr>
                <w:rFonts w:eastAsia="Arial Unicode MS" w:cs="Arial"/>
                <w:sz w:val="18"/>
                <w:szCs w:val="18"/>
              </w:rPr>
              <w:t xml:space="preserve"> </w:t>
            </w:r>
          </w:p>
        </w:tc>
        <w:tc>
          <w:tcPr>
            <w:tcW w:w="1418" w:type="dxa"/>
            <w:tcBorders>
              <w:bottom w:val="single" w:sz="4" w:space="0" w:color="auto"/>
            </w:tcBorders>
            <w:shd w:val="clear" w:color="auto" w:fill="FAFAFA"/>
          </w:tcPr>
          <w:p w14:paraId="7654D9E2" w14:textId="26225C3D" w:rsidR="00094C12" w:rsidRPr="00682881" w:rsidRDefault="00136CFB" w:rsidP="00094C12">
            <w:pPr>
              <w:ind w:right="-72"/>
              <w:jc w:val="right"/>
              <w:rPr>
                <w:rFonts w:eastAsia="Arial Unicode MS" w:cs="Arial"/>
                <w:sz w:val="18"/>
                <w:szCs w:val="18"/>
              </w:rPr>
            </w:pPr>
            <w:r w:rsidRPr="00136CFB">
              <w:rPr>
                <w:rFonts w:eastAsia="Arial Unicode MS" w:cs="Arial"/>
                <w:sz w:val="18"/>
                <w:szCs w:val="18"/>
              </w:rPr>
              <w:t>181</w:t>
            </w:r>
            <w:r w:rsidR="00094C12" w:rsidRPr="00094C12">
              <w:rPr>
                <w:rFonts w:eastAsia="Arial Unicode MS" w:cs="Arial"/>
                <w:sz w:val="18"/>
                <w:szCs w:val="18"/>
              </w:rPr>
              <w:t>,</w:t>
            </w:r>
            <w:r w:rsidRPr="00136CFB">
              <w:rPr>
                <w:rFonts w:eastAsia="Arial Unicode MS" w:cs="Arial"/>
                <w:sz w:val="18"/>
                <w:szCs w:val="18"/>
              </w:rPr>
              <w:t>385</w:t>
            </w:r>
            <w:r w:rsidR="00094C12" w:rsidRPr="00094C12">
              <w:rPr>
                <w:rFonts w:eastAsia="Arial Unicode MS" w:cs="Arial"/>
                <w:sz w:val="18"/>
                <w:szCs w:val="18"/>
              </w:rPr>
              <w:t>,</w:t>
            </w:r>
            <w:r w:rsidRPr="00136CFB">
              <w:rPr>
                <w:rFonts w:eastAsia="Arial Unicode MS" w:cs="Arial"/>
                <w:sz w:val="18"/>
                <w:szCs w:val="18"/>
              </w:rPr>
              <w:t>309</w:t>
            </w:r>
            <w:r w:rsidR="00094C12" w:rsidRPr="00094C12">
              <w:rPr>
                <w:rFonts w:eastAsia="Arial Unicode MS" w:cs="Arial"/>
                <w:sz w:val="18"/>
                <w:szCs w:val="18"/>
              </w:rPr>
              <w:t xml:space="preserve"> </w:t>
            </w:r>
          </w:p>
        </w:tc>
        <w:tc>
          <w:tcPr>
            <w:tcW w:w="1417" w:type="dxa"/>
            <w:tcBorders>
              <w:bottom w:val="single" w:sz="4" w:space="0" w:color="auto"/>
            </w:tcBorders>
            <w:shd w:val="clear" w:color="auto" w:fill="FAFAFA"/>
          </w:tcPr>
          <w:p w14:paraId="3037B5DA" w14:textId="2734643A" w:rsidR="00094C12" w:rsidRPr="00682881" w:rsidRDefault="00136CFB" w:rsidP="00094C12">
            <w:pPr>
              <w:ind w:right="-72"/>
              <w:jc w:val="right"/>
              <w:rPr>
                <w:rFonts w:eastAsia="Arial Unicode MS" w:cs="Arial"/>
                <w:sz w:val="18"/>
                <w:szCs w:val="18"/>
              </w:rPr>
            </w:pPr>
            <w:r w:rsidRPr="00136CFB">
              <w:rPr>
                <w:rFonts w:eastAsia="Arial Unicode MS" w:cs="Arial"/>
                <w:sz w:val="18"/>
                <w:szCs w:val="18"/>
              </w:rPr>
              <w:t>12</w:t>
            </w:r>
            <w:r w:rsidR="00094C12" w:rsidRPr="00094C12">
              <w:rPr>
                <w:rFonts w:eastAsia="Arial Unicode MS" w:cs="Arial"/>
                <w:sz w:val="18"/>
                <w:szCs w:val="18"/>
              </w:rPr>
              <w:t>,</w:t>
            </w:r>
            <w:r w:rsidRPr="00136CFB">
              <w:rPr>
                <w:rFonts w:eastAsia="Arial Unicode MS" w:cs="Arial"/>
                <w:sz w:val="18"/>
                <w:szCs w:val="18"/>
              </w:rPr>
              <w:t>986</w:t>
            </w:r>
            <w:r w:rsidR="00094C12" w:rsidRPr="00094C12">
              <w:rPr>
                <w:rFonts w:eastAsia="Arial Unicode MS" w:cs="Arial"/>
                <w:sz w:val="18"/>
                <w:szCs w:val="18"/>
              </w:rPr>
              <w:t>,</w:t>
            </w:r>
            <w:r w:rsidRPr="00136CFB">
              <w:rPr>
                <w:rFonts w:eastAsia="Arial Unicode MS" w:cs="Arial"/>
                <w:sz w:val="18"/>
                <w:szCs w:val="18"/>
              </w:rPr>
              <w:t>765</w:t>
            </w:r>
            <w:r w:rsidR="00094C12" w:rsidRPr="00094C12">
              <w:rPr>
                <w:rFonts w:eastAsia="Arial Unicode MS" w:cs="Arial"/>
                <w:sz w:val="18"/>
                <w:szCs w:val="18"/>
              </w:rPr>
              <w:t xml:space="preserve"> </w:t>
            </w:r>
          </w:p>
        </w:tc>
        <w:tc>
          <w:tcPr>
            <w:tcW w:w="1418" w:type="dxa"/>
            <w:gridSpan w:val="2"/>
            <w:tcBorders>
              <w:bottom w:val="single" w:sz="4" w:space="0" w:color="auto"/>
            </w:tcBorders>
            <w:shd w:val="clear" w:color="auto" w:fill="FAFAFA"/>
          </w:tcPr>
          <w:p w14:paraId="644844AF" w14:textId="34F433A6" w:rsidR="00094C12" w:rsidRPr="00682881" w:rsidRDefault="00136CFB" w:rsidP="00094C12">
            <w:pPr>
              <w:ind w:right="-72"/>
              <w:jc w:val="right"/>
              <w:rPr>
                <w:rFonts w:eastAsia="Arial Unicode MS" w:cs="Arial"/>
                <w:sz w:val="18"/>
                <w:szCs w:val="18"/>
              </w:rPr>
            </w:pPr>
            <w:r w:rsidRPr="00136CFB">
              <w:rPr>
                <w:rFonts w:eastAsia="Arial Unicode MS" w:cs="Arial"/>
                <w:sz w:val="18"/>
                <w:szCs w:val="18"/>
              </w:rPr>
              <w:t>493</w:t>
            </w:r>
            <w:r w:rsidR="00094C12" w:rsidRPr="00094C12">
              <w:rPr>
                <w:rFonts w:eastAsia="Arial Unicode MS" w:cs="Arial"/>
                <w:sz w:val="18"/>
                <w:szCs w:val="18"/>
              </w:rPr>
              <w:t>,</w:t>
            </w:r>
            <w:r w:rsidRPr="00136CFB">
              <w:rPr>
                <w:rFonts w:eastAsia="Arial Unicode MS" w:cs="Arial"/>
                <w:sz w:val="18"/>
                <w:szCs w:val="18"/>
              </w:rPr>
              <w:t>673</w:t>
            </w:r>
            <w:r w:rsidR="00094C12" w:rsidRPr="00094C12">
              <w:rPr>
                <w:rFonts w:eastAsia="Arial Unicode MS" w:cs="Arial"/>
                <w:sz w:val="18"/>
                <w:szCs w:val="18"/>
              </w:rPr>
              <w:t>,</w:t>
            </w:r>
            <w:r w:rsidRPr="00136CFB">
              <w:rPr>
                <w:rFonts w:eastAsia="Arial Unicode MS" w:cs="Arial"/>
                <w:sz w:val="18"/>
                <w:szCs w:val="18"/>
              </w:rPr>
              <w:t>441</w:t>
            </w:r>
            <w:r w:rsidR="00094C12" w:rsidRPr="00094C12">
              <w:rPr>
                <w:rFonts w:eastAsia="Arial Unicode MS" w:cs="Arial"/>
                <w:sz w:val="18"/>
                <w:szCs w:val="18"/>
              </w:rPr>
              <w:t xml:space="preserve"> </w:t>
            </w:r>
          </w:p>
        </w:tc>
      </w:tr>
      <w:tr w:rsidR="00094C12" w:rsidRPr="00682881" w14:paraId="176CD5F2" w14:textId="77777777" w:rsidTr="00047A06">
        <w:tc>
          <w:tcPr>
            <w:tcW w:w="3150" w:type="dxa"/>
            <w:vAlign w:val="bottom"/>
          </w:tcPr>
          <w:p w14:paraId="1B0BBCE9" w14:textId="77777777" w:rsidR="00094C12" w:rsidRPr="00682881" w:rsidRDefault="00094C12" w:rsidP="00094C12">
            <w:pPr>
              <w:spacing w:line="240" w:lineRule="auto"/>
              <w:ind w:left="-101"/>
              <w:rPr>
                <w:rFonts w:cs="Arial"/>
                <w:b/>
                <w:bCs/>
                <w:sz w:val="18"/>
                <w:szCs w:val="18"/>
              </w:rPr>
            </w:pPr>
          </w:p>
        </w:tc>
        <w:tc>
          <w:tcPr>
            <w:tcW w:w="1415" w:type="dxa"/>
            <w:tcBorders>
              <w:top w:val="single" w:sz="4" w:space="0" w:color="auto"/>
            </w:tcBorders>
            <w:shd w:val="clear" w:color="auto" w:fill="FAFAFA"/>
          </w:tcPr>
          <w:p w14:paraId="2C5AFE21" w14:textId="77777777" w:rsidR="00094C12" w:rsidRPr="00682881" w:rsidRDefault="00094C12" w:rsidP="00094C12">
            <w:pPr>
              <w:spacing w:line="240" w:lineRule="auto"/>
              <w:ind w:right="-72"/>
              <w:jc w:val="right"/>
              <w:rPr>
                <w:rFonts w:eastAsia="Arial Unicode MS" w:cs="Arial"/>
                <w:sz w:val="18"/>
                <w:szCs w:val="18"/>
              </w:rPr>
            </w:pPr>
          </w:p>
        </w:tc>
        <w:tc>
          <w:tcPr>
            <w:tcW w:w="1415" w:type="dxa"/>
            <w:tcBorders>
              <w:top w:val="single" w:sz="4" w:space="0" w:color="auto"/>
            </w:tcBorders>
            <w:shd w:val="clear" w:color="auto" w:fill="FAFAFA"/>
          </w:tcPr>
          <w:p w14:paraId="39D3F667" w14:textId="77777777" w:rsidR="00094C12" w:rsidRPr="00682881" w:rsidRDefault="00094C12" w:rsidP="00094C12">
            <w:pPr>
              <w:spacing w:line="240" w:lineRule="auto"/>
              <w:ind w:right="-72"/>
              <w:jc w:val="right"/>
              <w:rPr>
                <w:rFonts w:eastAsia="Arial Unicode MS" w:cs="Arial"/>
                <w:sz w:val="18"/>
                <w:szCs w:val="18"/>
              </w:rPr>
            </w:pPr>
          </w:p>
        </w:tc>
        <w:tc>
          <w:tcPr>
            <w:tcW w:w="1530" w:type="dxa"/>
            <w:tcBorders>
              <w:top w:val="single" w:sz="4" w:space="0" w:color="auto"/>
            </w:tcBorders>
            <w:shd w:val="clear" w:color="auto" w:fill="FAFAFA"/>
          </w:tcPr>
          <w:p w14:paraId="13A0B306" w14:textId="77777777" w:rsidR="00094C12" w:rsidRPr="00682881" w:rsidRDefault="00094C12" w:rsidP="00094C12">
            <w:pPr>
              <w:spacing w:line="240" w:lineRule="auto"/>
              <w:ind w:right="-72"/>
              <w:jc w:val="right"/>
              <w:rPr>
                <w:rFonts w:eastAsia="Arial Unicode MS" w:cs="Arial"/>
                <w:sz w:val="18"/>
                <w:szCs w:val="18"/>
              </w:rPr>
            </w:pPr>
          </w:p>
        </w:tc>
        <w:tc>
          <w:tcPr>
            <w:tcW w:w="1342" w:type="dxa"/>
            <w:tcBorders>
              <w:top w:val="single" w:sz="4" w:space="0" w:color="auto"/>
            </w:tcBorders>
            <w:shd w:val="clear" w:color="auto" w:fill="FAFAFA"/>
          </w:tcPr>
          <w:p w14:paraId="1700AC59" w14:textId="77777777" w:rsidR="00094C12" w:rsidRPr="00682881" w:rsidRDefault="00094C12" w:rsidP="00094C12">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0FE08A88" w14:textId="77777777" w:rsidR="00094C12" w:rsidRPr="00682881" w:rsidRDefault="00094C12" w:rsidP="00094C12">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342F3FB9" w14:textId="77777777" w:rsidR="00094C12" w:rsidRPr="00682881" w:rsidRDefault="00094C12" w:rsidP="00094C12">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13AC7E84" w14:textId="77777777" w:rsidR="00094C12" w:rsidRPr="00682881" w:rsidRDefault="00094C12" w:rsidP="00094C12">
            <w:pPr>
              <w:spacing w:line="240" w:lineRule="auto"/>
              <w:ind w:right="-72"/>
              <w:jc w:val="right"/>
              <w:rPr>
                <w:rFonts w:eastAsia="Arial Unicode MS" w:cs="Arial"/>
                <w:sz w:val="18"/>
                <w:szCs w:val="18"/>
              </w:rPr>
            </w:pPr>
          </w:p>
        </w:tc>
        <w:tc>
          <w:tcPr>
            <w:tcW w:w="1418" w:type="dxa"/>
            <w:gridSpan w:val="2"/>
            <w:tcBorders>
              <w:top w:val="single" w:sz="4" w:space="0" w:color="auto"/>
            </w:tcBorders>
            <w:shd w:val="clear" w:color="auto" w:fill="FAFAFA"/>
          </w:tcPr>
          <w:p w14:paraId="5B7E4D6B" w14:textId="77777777" w:rsidR="00094C12" w:rsidRPr="00682881" w:rsidRDefault="00094C12" w:rsidP="00094C12">
            <w:pPr>
              <w:spacing w:line="240" w:lineRule="auto"/>
              <w:ind w:right="-72"/>
              <w:jc w:val="right"/>
              <w:rPr>
                <w:rFonts w:eastAsia="Arial Unicode MS" w:cs="Arial"/>
                <w:sz w:val="18"/>
                <w:szCs w:val="18"/>
              </w:rPr>
            </w:pPr>
          </w:p>
        </w:tc>
      </w:tr>
      <w:tr w:rsidR="00094C12" w:rsidRPr="00682881" w14:paraId="27E2C232" w14:textId="77777777" w:rsidTr="00047A06">
        <w:tc>
          <w:tcPr>
            <w:tcW w:w="3150" w:type="dxa"/>
            <w:vAlign w:val="bottom"/>
          </w:tcPr>
          <w:p w14:paraId="455850BF" w14:textId="7839A2FA" w:rsidR="00094C12" w:rsidRPr="00682881" w:rsidRDefault="00094C12" w:rsidP="00094C12">
            <w:pPr>
              <w:spacing w:line="240" w:lineRule="auto"/>
              <w:ind w:left="-101"/>
              <w:rPr>
                <w:rFonts w:cs="Arial"/>
                <w:b/>
                <w:bCs/>
                <w:sz w:val="18"/>
                <w:szCs w:val="18"/>
              </w:rPr>
            </w:pPr>
            <w:r w:rsidRPr="00682881">
              <w:rPr>
                <w:rFonts w:cs="Arial"/>
                <w:b/>
                <w:bCs/>
                <w:sz w:val="18"/>
                <w:szCs w:val="18"/>
              </w:rPr>
              <w:t xml:space="preserve">At </w:t>
            </w:r>
            <w:r w:rsidR="00136CFB" w:rsidRPr="00136CFB">
              <w:rPr>
                <w:rFonts w:cs="Arial"/>
                <w:b/>
                <w:bCs/>
                <w:sz w:val="18"/>
                <w:szCs w:val="18"/>
              </w:rPr>
              <w:t>31</w:t>
            </w:r>
            <w:r w:rsidRPr="00682881">
              <w:rPr>
                <w:rFonts w:cs="Arial"/>
                <w:b/>
                <w:bCs/>
                <w:sz w:val="18"/>
                <w:szCs w:val="18"/>
              </w:rPr>
              <w:t xml:space="preserve"> December </w:t>
            </w:r>
            <w:r w:rsidR="00136CFB" w:rsidRPr="00136CFB">
              <w:rPr>
                <w:rFonts w:cs="Arial"/>
                <w:b/>
                <w:bCs/>
                <w:sz w:val="18"/>
                <w:szCs w:val="18"/>
              </w:rPr>
              <w:t>2019</w:t>
            </w:r>
          </w:p>
        </w:tc>
        <w:tc>
          <w:tcPr>
            <w:tcW w:w="1415" w:type="dxa"/>
            <w:shd w:val="clear" w:color="auto" w:fill="FAFAFA"/>
          </w:tcPr>
          <w:p w14:paraId="681E9330" w14:textId="7AC728CB" w:rsidR="00094C12" w:rsidRPr="00682881" w:rsidRDefault="00094C12" w:rsidP="00094C12">
            <w:pPr>
              <w:spacing w:line="240" w:lineRule="auto"/>
              <w:ind w:right="-72"/>
              <w:jc w:val="right"/>
              <w:rPr>
                <w:rFonts w:eastAsia="Arial Unicode MS" w:cs="Arial"/>
                <w:sz w:val="18"/>
                <w:szCs w:val="18"/>
              </w:rPr>
            </w:pPr>
          </w:p>
        </w:tc>
        <w:tc>
          <w:tcPr>
            <w:tcW w:w="1415" w:type="dxa"/>
            <w:shd w:val="clear" w:color="auto" w:fill="FAFAFA"/>
          </w:tcPr>
          <w:p w14:paraId="7801968A" w14:textId="2B97D4B0" w:rsidR="00094C12" w:rsidRPr="00682881" w:rsidRDefault="00094C12" w:rsidP="00094C12">
            <w:pPr>
              <w:spacing w:line="240" w:lineRule="auto"/>
              <w:ind w:right="-72"/>
              <w:jc w:val="right"/>
              <w:rPr>
                <w:rFonts w:eastAsia="Arial Unicode MS" w:cs="Arial"/>
                <w:sz w:val="18"/>
                <w:szCs w:val="18"/>
              </w:rPr>
            </w:pPr>
          </w:p>
        </w:tc>
        <w:tc>
          <w:tcPr>
            <w:tcW w:w="1530" w:type="dxa"/>
            <w:shd w:val="clear" w:color="auto" w:fill="FAFAFA"/>
          </w:tcPr>
          <w:p w14:paraId="6FF920DE" w14:textId="2644770C" w:rsidR="00094C12" w:rsidRPr="00682881" w:rsidRDefault="00094C12" w:rsidP="00094C12">
            <w:pPr>
              <w:spacing w:line="240" w:lineRule="auto"/>
              <w:ind w:right="-72"/>
              <w:jc w:val="right"/>
              <w:rPr>
                <w:rFonts w:eastAsia="Arial Unicode MS" w:cs="Arial"/>
                <w:sz w:val="18"/>
                <w:szCs w:val="18"/>
              </w:rPr>
            </w:pPr>
          </w:p>
        </w:tc>
        <w:tc>
          <w:tcPr>
            <w:tcW w:w="1342" w:type="dxa"/>
            <w:shd w:val="clear" w:color="auto" w:fill="FAFAFA"/>
          </w:tcPr>
          <w:p w14:paraId="436EE4DA" w14:textId="22049E95" w:rsidR="00094C12" w:rsidRPr="00682881" w:rsidRDefault="00094C12" w:rsidP="00094C12">
            <w:pPr>
              <w:spacing w:line="240" w:lineRule="auto"/>
              <w:ind w:right="-72"/>
              <w:jc w:val="right"/>
              <w:rPr>
                <w:rFonts w:eastAsia="Arial Unicode MS" w:cs="Arial"/>
                <w:sz w:val="18"/>
                <w:szCs w:val="18"/>
              </w:rPr>
            </w:pPr>
          </w:p>
        </w:tc>
        <w:tc>
          <w:tcPr>
            <w:tcW w:w="1417" w:type="dxa"/>
            <w:shd w:val="clear" w:color="auto" w:fill="FAFAFA"/>
          </w:tcPr>
          <w:p w14:paraId="104E50F2" w14:textId="08939D42" w:rsidR="00094C12" w:rsidRPr="00682881" w:rsidRDefault="00094C12" w:rsidP="00094C12">
            <w:pPr>
              <w:spacing w:line="240" w:lineRule="auto"/>
              <w:ind w:right="-72"/>
              <w:jc w:val="right"/>
              <w:rPr>
                <w:rFonts w:eastAsia="Arial Unicode MS" w:cs="Arial"/>
                <w:sz w:val="18"/>
                <w:szCs w:val="18"/>
              </w:rPr>
            </w:pPr>
          </w:p>
        </w:tc>
        <w:tc>
          <w:tcPr>
            <w:tcW w:w="1418" w:type="dxa"/>
            <w:shd w:val="clear" w:color="auto" w:fill="FAFAFA"/>
          </w:tcPr>
          <w:p w14:paraId="27840DE9" w14:textId="509894DC" w:rsidR="00094C12" w:rsidRPr="00682881" w:rsidRDefault="00094C12" w:rsidP="00094C12">
            <w:pPr>
              <w:spacing w:line="240" w:lineRule="auto"/>
              <w:ind w:right="-72"/>
              <w:jc w:val="right"/>
              <w:rPr>
                <w:rFonts w:eastAsia="Arial Unicode MS" w:cs="Arial"/>
                <w:sz w:val="18"/>
                <w:szCs w:val="18"/>
              </w:rPr>
            </w:pPr>
          </w:p>
        </w:tc>
        <w:tc>
          <w:tcPr>
            <w:tcW w:w="1417" w:type="dxa"/>
            <w:shd w:val="clear" w:color="auto" w:fill="FAFAFA"/>
          </w:tcPr>
          <w:p w14:paraId="10166DC0" w14:textId="12CFFFE4" w:rsidR="00094C12" w:rsidRPr="00682881" w:rsidRDefault="00094C12" w:rsidP="00094C12">
            <w:pPr>
              <w:spacing w:line="240" w:lineRule="auto"/>
              <w:ind w:right="-72"/>
              <w:jc w:val="right"/>
              <w:rPr>
                <w:rFonts w:eastAsia="Arial Unicode MS" w:cs="Arial"/>
                <w:sz w:val="18"/>
                <w:szCs w:val="18"/>
              </w:rPr>
            </w:pPr>
          </w:p>
        </w:tc>
        <w:tc>
          <w:tcPr>
            <w:tcW w:w="1418" w:type="dxa"/>
            <w:gridSpan w:val="2"/>
            <w:shd w:val="clear" w:color="auto" w:fill="FAFAFA"/>
          </w:tcPr>
          <w:p w14:paraId="477D2AE1" w14:textId="3CC5FEE2" w:rsidR="00094C12" w:rsidRPr="00682881" w:rsidRDefault="00094C12" w:rsidP="00094C12">
            <w:pPr>
              <w:spacing w:line="240" w:lineRule="auto"/>
              <w:ind w:right="-72"/>
              <w:jc w:val="right"/>
              <w:rPr>
                <w:rFonts w:eastAsia="Arial Unicode MS" w:cs="Arial"/>
                <w:sz w:val="18"/>
                <w:szCs w:val="18"/>
              </w:rPr>
            </w:pPr>
          </w:p>
        </w:tc>
      </w:tr>
      <w:tr w:rsidR="00094C12" w:rsidRPr="00682881" w14:paraId="6CD8E51D" w14:textId="77777777" w:rsidTr="00047A06">
        <w:tc>
          <w:tcPr>
            <w:tcW w:w="3150" w:type="dxa"/>
            <w:vAlign w:val="bottom"/>
          </w:tcPr>
          <w:p w14:paraId="4140C471" w14:textId="77777777" w:rsidR="00094C12" w:rsidRPr="00682881" w:rsidRDefault="00094C12" w:rsidP="00094C12">
            <w:pPr>
              <w:spacing w:line="240" w:lineRule="auto"/>
              <w:ind w:left="-101"/>
              <w:rPr>
                <w:rFonts w:cs="Arial"/>
                <w:sz w:val="18"/>
                <w:szCs w:val="18"/>
              </w:rPr>
            </w:pPr>
            <w:r w:rsidRPr="00682881">
              <w:rPr>
                <w:rFonts w:cs="Arial"/>
                <w:sz w:val="18"/>
                <w:szCs w:val="18"/>
              </w:rPr>
              <w:t>Cost</w:t>
            </w:r>
          </w:p>
        </w:tc>
        <w:tc>
          <w:tcPr>
            <w:tcW w:w="1415" w:type="dxa"/>
            <w:shd w:val="clear" w:color="auto" w:fill="FAFAFA"/>
          </w:tcPr>
          <w:p w14:paraId="6CBCF971" w14:textId="49856953"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229</w:t>
            </w:r>
            <w:r w:rsidR="00094C12" w:rsidRPr="00094C12">
              <w:rPr>
                <w:rFonts w:eastAsia="Arial Unicode MS" w:cs="Arial"/>
                <w:sz w:val="18"/>
                <w:szCs w:val="18"/>
              </w:rPr>
              <w:t>,</w:t>
            </w:r>
            <w:r w:rsidRPr="00136CFB">
              <w:rPr>
                <w:rFonts w:eastAsia="Arial Unicode MS" w:cs="Arial"/>
                <w:sz w:val="18"/>
                <w:szCs w:val="18"/>
              </w:rPr>
              <w:t>855</w:t>
            </w:r>
            <w:r w:rsidR="00094C12" w:rsidRPr="00094C12">
              <w:rPr>
                <w:rFonts w:eastAsia="Arial Unicode MS" w:cs="Arial"/>
                <w:sz w:val="18"/>
                <w:szCs w:val="18"/>
              </w:rPr>
              <w:t>,</w:t>
            </w:r>
            <w:r w:rsidRPr="00136CFB">
              <w:rPr>
                <w:rFonts w:eastAsia="Arial Unicode MS" w:cs="Arial"/>
                <w:sz w:val="18"/>
                <w:szCs w:val="18"/>
              </w:rPr>
              <w:t>531</w:t>
            </w:r>
            <w:r w:rsidR="00094C12" w:rsidRPr="00094C12">
              <w:rPr>
                <w:rFonts w:eastAsia="Arial Unicode MS" w:cs="Arial"/>
                <w:sz w:val="18"/>
                <w:szCs w:val="18"/>
              </w:rPr>
              <w:t xml:space="preserve"> </w:t>
            </w:r>
          </w:p>
        </w:tc>
        <w:tc>
          <w:tcPr>
            <w:tcW w:w="1415" w:type="dxa"/>
            <w:shd w:val="clear" w:color="auto" w:fill="FAFAFA"/>
          </w:tcPr>
          <w:p w14:paraId="28BA4E73" w14:textId="4ABCC851" w:rsidR="00094C12" w:rsidRPr="00682881" w:rsidRDefault="00136CFB" w:rsidP="00094C12">
            <w:pPr>
              <w:ind w:right="-72"/>
              <w:jc w:val="right"/>
              <w:rPr>
                <w:rFonts w:eastAsia="Arial Unicode MS" w:cs="Arial"/>
                <w:sz w:val="18"/>
                <w:szCs w:val="18"/>
              </w:rPr>
            </w:pPr>
            <w:r w:rsidRPr="00136CFB">
              <w:rPr>
                <w:rFonts w:eastAsia="Arial Unicode MS" w:cs="Arial"/>
                <w:sz w:val="18"/>
                <w:szCs w:val="18"/>
              </w:rPr>
              <w:t>16</w:t>
            </w:r>
            <w:r w:rsidR="00094C12" w:rsidRPr="00094C12">
              <w:rPr>
                <w:rFonts w:eastAsia="Arial Unicode MS" w:cs="Arial"/>
                <w:sz w:val="18"/>
                <w:szCs w:val="18"/>
              </w:rPr>
              <w:t>,</w:t>
            </w:r>
            <w:r w:rsidRPr="00136CFB">
              <w:rPr>
                <w:rFonts w:eastAsia="Arial Unicode MS" w:cs="Arial"/>
                <w:sz w:val="18"/>
                <w:szCs w:val="18"/>
              </w:rPr>
              <w:t>538</w:t>
            </w:r>
            <w:r w:rsidR="00094C12" w:rsidRPr="00094C12">
              <w:rPr>
                <w:rFonts w:eastAsia="Arial Unicode MS" w:cs="Arial"/>
                <w:sz w:val="18"/>
                <w:szCs w:val="18"/>
              </w:rPr>
              <w:t>,</w:t>
            </w:r>
            <w:r w:rsidRPr="00136CFB">
              <w:rPr>
                <w:rFonts w:eastAsia="Arial Unicode MS" w:cs="Arial"/>
                <w:sz w:val="18"/>
                <w:szCs w:val="18"/>
              </w:rPr>
              <w:t>187</w:t>
            </w:r>
            <w:r w:rsidR="00094C12" w:rsidRPr="00094C12">
              <w:rPr>
                <w:rFonts w:eastAsia="Arial Unicode MS" w:cs="Arial"/>
                <w:sz w:val="18"/>
                <w:szCs w:val="18"/>
              </w:rPr>
              <w:t xml:space="preserve"> </w:t>
            </w:r>
          </w:p>
        </w:tc>
        <w:tc>
          <w:tcPr>
            <w:tcW w:w="1530" w:type="dxa"/>
            <w:shd w:val="clear" w:color="auto" w:fill="FAFAFA"/>
          </w:tcPr>
          <w:p w14:paraId="0E6068EC" w14:textId="427743B7" w:rsidR="00094C12" w:rsidRPr="00682881" w:rsidRDefault="00136CFB" w:rsidP="00094C12">
            <w:pPr>
              <w:ind w:right="-72"/>
              <w:jc w:val="right"/>
              <w:rPr>
                <w:rFonts w:eastAsia="Arial Unicode MS" w:cs="Arial"/>
                <w:sz w:val="18"/>
                <w:szCs w:val="18"/>
              </w:rPr>
            </w:pPr>
            <w:r w:rsidRPr="00136CFB">
              <w:rPr>
                <w:rFonts w:eastAsia="Arial Unicode MS" w:cs="Arial"/>
                <w:sz w:val="18"/>
                <w:szCs w:val="18"/>
              </w:rPr>
              <w:t>68</w:t>
            </w:r>
            <w:r w:rsidR="00094C12" w:rsidRPr="00094C12">
              <w:rPr>
                <w:rFonts w:eastAsia="Arial Unicode MS" w:cs="Arial"/>
                <w:sz w:val="18"/>
                <w:szCs w:val="18"/>
              </w:rPr>
              <w:t>,</w:t>
            </w:r>
            <w:r w:rsidRPr="00136CFB">
              <w:rPr>
                <w:rFonts w:eastAsia="Arial Unicode MS" w:cs="Arial"/>
                <w:sz w:val="18"/>
                <w:szCs w:val="18"/>
              </w:rPr>
              <w:t>539</w:t>
            </w:r>
            <w:r w:rsidR="00094C12" w:rsidRPr="00094C12">
              <w:rPr>
                <w:rFonts w:eastAsia="Arial Unicode MS" w:cs="Arial"/>
                <w:sz w:val="18"/>
                <w:szCs w:val="18"/>
              </w:rPr>
              <w:t>,</w:t>
            </w:r>
            <w:r w:rsidRPr="00136CFB">
              <w:rPr>
                <w:rFonts w:eastAsia="Arial Unicode MS" w:cs="Arial"/>
                <w:sz w:val="18"/>
                <w:szCs w:val="18"/>
              </w:rPr>
              <w:t>317</w:t>
            </w:r>
            <w:r w:rsidR="00094C12" w:rsidRPr="00094C12">
              <w:rPr>
                <w:rFonts w:eastAsia="Arial Unicode MS" w:cs="Arial"/>
                <w:sz w:val="18"/>
                <w:szCs w:val="18"/>
              </w:rPr>
              <w:t xml:space="preserve"> </w:t>
            </w:r>
          </w:p>
        </w:tc>
        <w:tc>
          <w:tcPr>
            <w:tcW w:w="1342" w:type="dxa"/>
            <w:shd w:val="clear" w:color="auto" w:fill="FAFAFA"/>
          </w:tcPr>
          <w:p w14:paraId="23A5E2BA" w14:textId="5ABA4538" w:rsidR="00094C12" w:rsidRPr="00682881" w:rsidRDefault="00136CFB" w:rsidP="00094C12">
            <w:pPr>
              <w:ind w:right="-72"/>
              <w:jc w:val="right"/>
              <w:rPr>
                <w:rFonts w:eastAsia="Arial Unicode MS" w:cs="Arial"/>
                <w:sz w:val="18"/>
                <w:szCs w:val="18"/>
              </w:rPr>
            </w:pPr>
            <w:r w:rsidRPr="00136CFB">
              <w:rPr>
                <w:rFonts w:eastAsia="Arial Unicode MS" w:cs="Arial"/>
                <w:sz w:val="18"/>
                <w:szCs w:val="18"/>
              </w:rPr>
              <w:t>11</w:t>
            </w:r>
            <w:r w:rsidR="00094C12" w:rsidRPr="00094C12">
              <w:rPr>
                <w:rFonts w:eastAsia="Arial Unicode MS" w:cs="Arial"/>
                <w:sz w:val="18"/>
                <w:szCs w:val="18"/>
              </w:rPr>
              <w:t>,</w:t>
            </w:r>
            <w:r w:rsidRPr="00136CFB">
              <w:rPr>
                <w:rFonts w:eastAsia="Arial Unicode MS" w:cs="Arial"/>
                <w:sz w:val="18"/>
                <w:szCs w:val="18"/>
              </w:rPr>
              <w:t>143</w:t>
            </w:r>
            <w:r w:rsidR="00094C12" w:rsidRPr="00094C12">
              <w:rPr>
                <w:rFonts w:eastAsia="Arial Unicode MS" w:cs="Arial"/>
                <w:sz w:val="18"/>
                <w:szCs w:val="18"/>
              </w:rPr>
              <w:t>,</w:t>
            </w:r>
            <w:r w:rsidRPr="00136CFB">
              <w:rPr>
                <w:rFonts w:eastAsia="Arial Unicode MS" w:cs="Arial"/>
                <w:sz w:val="18"/>
                <w:szCs w:val="18"/>
              </w:rPr>
              <w:t>624</w:t>
            </w:r>
            <w:r w:rsidR="00094C12" w:rsidRPr="00094C12">
              <w:rPr>
                <w:rFonts w:eastAsia="Arial Unicode MS" w:cs="Arial"/>
                <w:sz w:val="18"/>
                <w:szCs w:val="18"/>
              </w:rPr>
              <w:t xml:space="preserve"> </w:t>
            </w:r>
          </w:p>
        </w:tc>
        <w:tc>
          <w:tcPr>
            <w:tcW w:w="1417" w:type="dxa"/>
            <w:shd w:val="clear" w:color="auto" w:fill="FAFAFA"/>
          </w:tcPr>
          <w:p w14:paraId="2DF7CDDE" w14:textId="110D622C" w:rsidR="00094C12" w:rsidRPr="00682881" w:rsidRDefault="00136CFB" w:rsidP="00094C12">
            <w:pPr>
              <w:ind w:right="-72"/>
              <w:jc w:val="right"/>
              <w:rPr>
                <w:rFonts w:eastAsia="Arial Unicode MS" w:cs="Arial"/>
                <w:sz w:val="18"/>
                <w:szCs w:val="18"/>
              </w:rPr>
            </w:pPr>
            <w:r w:rsidRPr="00136CFB">
              <w:rPr>
                <w:rFonts w:eastAsia="Arial Unicode MS" w:cs="Arial"/>
                <w:sz w:val="18"/>
                <w:szCs w:val="18"/>
              </w:rPr>
              <w:t>13</w:t>
            </w:r>
            <w:r w:rsidR="00094C12" w:rsidRPr="00094C12">
              <w:rPr>
                <w:rFonts w:eastAsia="Arial Unicode MS" w:cs="Arial"/>
                <w:sz w:val="18"/>
                <w:szCs w:val="18"/>
              </w:rPr>
              <w:t>,</w:t>
            </w:r>
            <w:r w:rsidRPr="00136CFB">
              <w:rPr>
                <w:rFonts w:eastAsia="Arial Unicode MS" w:cs="Arial"/>
                <w:sz w:val="18"/>
                <w:szCs w:val="18"/>
              </w:rPr>
              <w:t>830</w:t>
            </w:r>
            <w:r w:rsidR="00094C12" w:rsidRPr="00094C12">
              <w:rPr>
                <w:rFonts w:eastAsia="Arial Unicode MS" w:cs="Arial"/>
                <w:sz w:val="18"/>
                <w:szCs w:val="18"/>
              </w:rPr>
              <w:t>,</w:t>
            </w:r>
            <w:r w:rsidRPr="00136CFB">
              <w:rPr>
                <w:rFonts w:eastAsia="Arial Unicode MS" w:cs="Arial"/>
                <w:sz w:val="18"/>
                <w:szCs w:val="18"/>
              </w:rPr>
              <w:t>602</w:t>
            </w:r>
            <w:r w:rsidR="00094C12" w:rsidRPr="00094C12">
              <w:rPr>
                <w:rFonts w:eastAsia="Arial Unicode MS" w:cs="Arial"/>
                <w:sz w:val="18"/>
                <w:szCs w:val="18"/>
              </w:rPr>
              <w:t xml:space="preserve"> </w:t>
            </w:r>
          </w:p>
        </w:tc>
        <w:tc>
          <w:tcPr>
            <w:tcW w:w="1418" w:type="dxa"/>
            <w:shd w:val="clear" w:color="auto" w:fill="FAFAFA"/>
          </w:tcPr>
          <w:p w14:paraId="16A17E64" w14:textId="423866F1" w:rsidR="00094C12" w:rsidRPr="00682881" w:rsidRDefault="00136CFB" w:rsidP="00094C12">
            <w:pPr>
              <w:ind w:right="-72"/>
              <w:jc w:val="right"/>
              <w:rPr>
                <w:rFonts w:eastAsia="Arial Unicode MS" w:cs="Arial"/>
                <w:sz w:val="18"/>
                <w:szCs w:val="18"/>
              </w:rPr>
            </w:pPr>
            <w:r w:rsidRPr="00136CFB">
              <w:rPr>
                <w:rFonts w:eastAsia="Arial Unicode MS" w:cs="Arial"/>
                <w:sz w:val="18"/>
                <w:szCs w:val="18"/>
              </w:rPr>
              <w:t>287</w:t>
            </w:r>
            <w:r w:rsidR="00094C12" w:rsidRPr="00094C12">
              <w:rPr>
                <w:rFonts w:eastAsia="Arial Unicode MS" w:cs="Arial"/>
                <w:sz w:val="18"/>
                <w:szCs w:val="18"/>
              </w:rPr>
              <w:t>,</w:t>
            </w:r>
            <w:r w:rsidRPr="00136CFB">
              <w:rPr>
                <w:rFonts w:eastAsia="Arial Unicode MS" w:cs="Arial"/>
                <w:sz w:val="18"/>
                <w:szCs w:val="18"/>
              </w:rPr>
              <w:t>048</w:t>
            </w:r>
            <w:r w:rsidR="00094C12" w:rsidRPr="00094C12">
              <w:rPr>
                <w:rFonts w:eastAsia="Arial Unicode MS" w:cs="Arial"/>
                <w:sz w:val="18"/>
                <w:szCs w:val="18"/>
              </w:rPr>
              <w:t>,</w:t>
            </w:r>
            <w:r w:rsidRPr="00136CFB">
              <w:rPr>
                <w:rFonts w:eastAsia="Arial Unicode MS" w:cs="Arial"/>
                <w:sz w:val="18"/>
                <w:szCs w:val="18"/>
              </w:rPr>
              <w:t>455</w:t>
            </w:r>
            <w:r w:rsidR="00094C12" w:rsidRPr="00094C12">
              <w:rPr>
                <w:rFonts w:eastAsia="Arial Unicode MS" w:cs="Arial"/>
                <w:sz w:val="18"/>
                <w:szCs w:val="18"/>
              </w:rPr>
              <w:t xml:space="preserve"> </w:t>
            </w:r>
          </w:p>
        </w:tc>
        <w:tc>
          <w:tcPr>
            <w:tcW w:w="1417" w:type="dxa"/>
            <w:shd w:val="clear" w:color="auto" w:fill="FAFAFA"/>
          </w:tcPr>
          <w:p w14:paraId="4C7A7368" w14:textId="2ADD541C" w:rsidR="00094C12" w:rsidRPr="00682881" w:rsidRDefault="00136CFB" w:rsidP="00094C12">
            <w:pPr>
              <w:ind w:right="-72"/>
              <w:jc w:val="right"/>
              <w:rPr>
                <w:rFonts w:eastAsia="Arial Unicode MS" w:cs="Arial"/>
                <w:sz w:val="18"/>
                <w:szCs w:val="18"/>
              </w:rPr>
            </w:pPr>
            <w:r w:rsidRPr="00136CFB">
              <w:rPr>
                <w:rFonts w:eastAsia="Arial Unicode MS" w:cs="Arial"/>
                <w:sz w:val="18"/>
                <w:szCs w:val="18"/>
              </w:rPr>
              <w:t>12</w:t>
            </w:r>
            <w:r w:rsidR="00094C12" w:rsidRPr="00094C12">
              <w:rPr>
                <w:rFonts w:eastAsia="Arial Unicode MS" w:cs="Arial"/>
                <w:sz w:val="18"/>
                <w:szCs w:val="18"/>
              </w:rPr>
              <w:t>,</w:t>
            </w:r>
            <w:r w:rsidRPr="00136CFB">
              <w:rPr>
                <w:rFonts w:eastAsia="Arial Unicode MS" w:cs="Arial"/>
                <w:sz w:val="18"/>
                <w:szCs w:val="18"/>
              </w:rPr>
              <w:t>986</w:t>
            </w:r>
            <w:r w:rsidR="00094C12" w:rsidRPr="00094C12">
              <w:rPr>
                <w:rFonts w:eastAsia="Arial Unicode MS" w:cs="Arial"/>
                <w:sz w:val="18"/>
                <w:szCs w:val="18"/>
              </w:rPr>
              <w:t>,</w:t>
            </w:r>
            <w:r w:rsidRPr="00136CFB">
              <w:rPr>
                <w:rFonts w:eastAsia="Arial Unicode MS" w:cs="Arial"/>
                <w:sz w:val="18"/>
                <w:szCs w:val="18"/>
              </w:rPr>
              <w:t>765</w:t>
            </w:r>
            <w:r w:rsidR="00094C12" w:rsidRPr="00094C12">
              <w:rPr>
                <w:rFonts w:eastAsia="Arial Unicode MS" w:cs="Arial"/>
                <w:sz w:val="18"/>
                <w:szCs w:val="18"/>
              </w:rPr>
              <w:t xml:space="preserve"> </w:t>
            </w:r>
          </w:p>
        </w:tc>
        <w:tc>
          <w:tcPr>
            <w:tcW w:w="1418" w:type="dxa"/>
            <w:gridSpan w:val="2"/>
            <w:shd w:val="clear" w:color="auto" w:fill="FAFAFA"/>
          </w:tcPr>
          <w:p w14:paraId="10AA35A6" w14:textId="31118272" w:rsidR="00094C12" w:rsidRPr="00682881" w:rsidRDefault="00136CFB" w:rsidP="00094C12">
            <w:pPr>
              <w:ind w:right="-72"/>
              <w:jc w:val="right"/>
              <w:rPr>
                <w:rFonts w:eastAsia="Arial Unicode MS" w:cs="Arial"/>
                <w:sz w:val="18"/>
                <w:szCs w:val="18"/>
              </w:rPr>
            </w:pPr>
            <w:r w:rsidRPr="00136CFB">
              <w:rPr>
                <w:rFonts w:eastAsia="Arial Unicode MS" w:cs="Arial"/>
                <w:sz w:val="18"/>
                <w:szCs w:val="18"/>
              </w:rPr>
              <w:t>639</w:t>
            </w:r>
            <w:r w:rsidR="00094C12" w:rsidRPr="00094C12">
              <w:rPr>
                <w:rFonts w:eastAsia="Arial Unicode MS" w:cs="Arial"/>
                <w:sz w:val="18"/>
                <w:szCs w:val="18"/>
              </w:rPr>
              <w:t>,</w:t>
            </w:r>
            <w:r w:rsidRPr="00136CFB">
              <w:rPr>
                <w:rFonts w:eastAsia="Arial Unicode MS" w:cs="Arial"/>
                <w:sz w:val="18"/>
                <w:szCs w:val="18"/>
              </w:rPr>
              <w:t>942</w:t>
            </w:r>
            <w:r w:rsidR="00094C12" w:rsidRPr="00094C12">
              <w:rPr>
                <w:rFonts w:eastAsia="Arial Unicode MS" w:cs="Arial"/>
                <w:sz w:val="18"/>
                <w:szCs w:val="18"/>
              </w:rPr>
              <w:t>,</w:t>
            </w:r>
            <w:r w:rsidRPr="00136CFB">
              <w:rPr>
                <w:rFonts w:eastAsia="Arial Unicode MS" w:cs="Arial"/>
                <w:sz w:val="18"/>
                <w:szCs w:val="18"/>
              </w:rPr>
              <w:t>481</w:t>
            </w:r>
            <w:r w:rsidR="00094C12" w:rsidRPr="00094C12">
              <w:rPr>
                <w:rFonts w:eastAsia="Arial Unicode MS" w:cs="Arial"/>
                <w:sz w:val="18"/>
                <w:szCs w:val="18"/>
              </w:rPr>
              <w:t xml:space="preserve"> </w:t>
            </w:r>
          </w:p>
        </w:tc>
      </w:tr>
      <w:tr w:rsidR="00094C12" w:rsidRPr="00682881" w14:paraId="49345792" w14:textId="77777777" w:rsidTr="00047A06">
        <w:tc>
          <w:tcPr>
            <w:tcW w:w="3150" w:type="dxa"/>
            <w:vAlign w:val="bottom"/>
          </w:tcPr>
          <w:p w14:paraId="57DA7222" w14:textId="77777777" w:rsidR="00094C12" w:rsidRPr="00682881" w:rsidRDefault="00094C12" w:rsidP="00094C12">
            <w:pPr>
              <w:tabs>
                <w:tab w:val="left" w:pos="864"/>
              </w:tabs>
              <w:spacing w:line="240" w:lineRule="auto"/>
              <w:ind w:left="-101"/>
              <w:rPr>
                <w:rFonts w:cs="Arial"/>
                <w:sz w:val="18"/>
                <w:szCs w:val="18"/>
              </w:rPr>
            </w:pPr>
            <w:proofErr w:type="gramStart"/>
            <w:r w:rsidRPr="00682881">
              <w:rPr>
                <w:rFonts w:cs="Arial"/>
                <w:sz w:val="18"/>
                <w:szCs w:val="18"/>
                <w:u w:val="single"/>
              </w:rPr>
              <w:t>Less</w:t>
            </w:r>
            <w:r w:rsidRPr="00682881">
              <w:rPr>
                <w:rFonts w:cs="Arial"/>
                <w:sz w:val="18"/>
                <w:szCs w:val="18"/>
              </w:rPr>
              <w:t xml:space="preserve">  Accumulated</w:t>
            </w:r>
            <w:proofErr w:type="gramEnd"/>
            <w:r w:rsidRPr="00682881">
              <w:rPr>
                <w:rFonts w:cs="Arial"/>
                <w:sz w:val="18"/>
                <w:szCs w:val="18"/>
              </w:rPr>
              <w:t xml:space="preserve"> depreciation</w:t>
            </w:r>
          </w:p>
        </w:tc>
        <w:tc>
          <w:tcPr>
            <w:tcW w:w="1415" w:type="dxa"/>
            <w:tcBorders>
              <w:bottom w:val="single" w:sz="4" w:space="0" w:color="auto"/>
            </w:tcBorders>
            <w:shd w:val="clear" w:color="auto" w:fill="FAFAFA"/>
          </w:tcPr>
          <w:p w14:paraId="72597211" w14:textId="6B1F7776"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5" w:type="dxa"/>
            <w:tcBorders>
              <w:bottom w:val="single" w:sz="4" w:space="0" w:color="auto"/>
            </w:tcBorders>
            <w:shd w:val="clear" w:color="auto" w:fill="FAFAFA"/>
          </w:tcPr>
          <w:p w14:paraId="6C79EFB5" w14:textId="6A5C0C4C"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1</w:t>
            </w:r>
            <w:r w:rsidRPr="00094C12">
              <w:rPr>
                <w:rFonts w:eastAsia="Arial Unicode MS" w:cs="Arial"/>
                <w:sz w:val="18"/>
                <w:szCs w:val="18"/>
              </w:rPr>
              <w:t>,</w:t>
            </w:r>
            <w:r w:rsidR="00136CFB" w:rsidRPr="00136CFB">
              <w:rPr>
                <w:rFonts w:eastAsia="Arial Unicode MS" w:cs="Arial"/>
                <w:sz w:val="18"/>
                <w:szCs w:val="18"/>
              </w:rPr>
              <w:t>801</w:t>
            </w:r>
            <w:r w:rsidRPr="00094C12">
              <w:rPr>
                <w:rFonts w:eastAsia="Arial Unicode MS" w:cs="Arial"/>
                <w:sz w:val="18"/>
                <w:szCs w:val="18"/>
              </w:rPr>
              <w:t>,</w:t>
            </w:r>
            <w:r w:rsidR="00136CFB" w:rsidRPr="00136CFB">
              <w:rPr>
                <w:rFonts w:eastAsia="Arial Unicode MS" w:cs="Arial"/>
                <w:sz w:val="18"/>
                <w:szCs w:val="18"/>
              </w:rPr>
              <w:t>722</w:t>
            </w:r>
            <w:r w:rsidRPr="00094C12">
              <w:rPr>
                <w:rFonts w:eastAsia="Arial Unicode MS" w:cs="Arial"/>
                <w:sz w:val="18"/>
                <w:szCs w:val="18"/>
              </w:rPr>
              <w:t>)</w:t>
            </w:r>
          </w:p>
        </w:tc>
        <w:tc>
          <w:tcPr>
            <w:tcW w:w="1530" w:type="dxa"/>
            <w:tcBorders>
              <w:bottom w:val="single" w:sz="4" w:space="0" w:color="auto"/>
            </w:tcBorders>
            <w:shd w:val="clear" w:color="auto" w:fill="FAFAFA"/>
          </w:tcPr>
          <w:p w14:paraId="1CEDE493" w14:textId="6A50A35C"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24</w:t>
            </w:r>
            <w:r w:rsidRPr="00094C12">
              <w:rPr>
                <w:rFonts w:eastAsia="Arial Unicode MS" w:cs="Arial"/>
                <w:sz w:val="18"/>
                <w:szCs w:val="18"/>
              </w:rPr>
              <w:t>,</w:t>
            </w:r>
            <w:r w:rsidR="00136CFB" w:rsidRPr="00136CFB">
              <w:rPr>
                <w:rFonts w:eastAsia="Arial Unicode MS" w:cs="Arial"/>
                <w:sz w:val="18"/>
                <w:szCs w:val="18"/>
              </w:rPr>
              <w:t>399</w:t>
            </w:r>
            <w:r w:rsidRPr="00094C12">
              <w:rPr>
                <w:rFonts w:eastAsia="Arial Unicode MS" w:cs="Arial"/>
                <w:sz w:val="18"/>
                <w:szCs w:val="18"/>
              </w:rPr>
              <w:t>,</w:t>
            </w:r>
            <w:r w:rsidR="00136CFB" w:rsidRPr="00136CFB">
              <w:rPr>
                <w:rFonts w:eastAsia="Arial Unicode MS" w:cs="Arial"/>
                <w:sz w:val="18"/>
                <w:szCs w:val="18"/>
              </w:rPr>
              <w:t>980</w:t>
            </w:r>
            <w:r w:rsidRPr="00094C12">
              <w:rPr>
                <w:rFonts w:eastAsia="Arial Unicode MS" w:cs="Arial"/>
                <w:sz w:val="18"/>
                <w:szCs w:val="18"/>
              </w:rPr>
              <w:t>)</w:t>
            </w:r>
          </w:p>
        </w:tc>
        <w:tc>
          <w:tcPr>
            <w:tcW w:w="1342" w:type="dxa"/>
            <w:tcBorders>
              <w:bottom w:val="single" w:sz="4" w:space="0" w:color="auto"/>
            </w:tcBorders>
            <w:shd w:val="clear" w:color="auto" w:fill="FAFAFA"/>
          </w:tcPr>
          <w:p w14:paraId="6D668B94" w14:textId="0C1AAEC6"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6</w:t>
            </w:r>
            <w:r w:rsidRPr="00094C12">
              <w:rPr>
                <w:rFonts w:eastAsia="Arial Unicode MS" w:cs="Arial"/>
                <w:sz w:val="18"/>
                <w:szCs w:val="18"/>
              </w:rPr>
              <w:t>,</w:t>
            </w:r>
            <w:r w:rsidR="00136CFB" w:rsidRPr="00136CFB">
              <w:rPr>
                <w:rFonts w:eastAsia="Arial Unicode MS" w:cs="Arial"/>
                <w:sz w:val="18"/>
                <w:szCs w:val="18"/>
              </w:rPr>
              <w:t>469</w:t>
            </w:r>
            <w:r w:rsidRPr="00094C12">
              <w:rPr>
                <w:rFonts w:eastAsia="Arial Unicode MS" w:cs="Arial"/>
                <w:sz w:val="18"/>
                <w:szCs w:val="18"/>
              </w:rPr>
              <w:t>,</w:t>
            </w:r>
            <w:r w:rsidR="00136CFB" w:rsidRPr="00136CFB">
              <w:rPr>
                <w:rFonts w:eastAsia="Arial Unicode MS" w:cs="Arial"/>
                <w:sz w:val="18"/>
                <w:szCs w:val="18"/>
              </w:rPr>
              <w:t>884</w:t>
            </w:r>
            <w:r w:rsidRPr="00094C12">
              <w:rPr>
                <w:rFonts w:eastAsia="Arial Unicode MS" w:cs="Arial"/>
                <w:sz w:val="18"/>
                <w:szCs w:val="18"/>
              </w:rPr>
              <w:t>)</w:t>
            </w:r>
          </w:p>
        </w:tc>
        <w:tc>
          <w:tcPr>
            <w:tcW w:w="1417" w:type="dxa"/>
            <w:tcBorders>
              <w:bottom w:val="single" w:sz="4" w:space="0" w:color="auto"/>
            </w:tcBorders>
            <w:shd w:val="clear" w:color="auto" w:fill="FAFAFA"/>
          </w:tcPr>
          <w:p w14:paraId="1205A51B" w14:textId="4BA70A10"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7</w:t>
            </w:r>
            <w:r w:rsidRPr="00094C12">
              <w:rPr>
                <w:rFonts w:eastAsia="Arial Unicode MS" w:cs="Arial"/>
                <w:sz w:val="18"/>
                <w:szCs w:val="18"/>
              </w:rPr>
              <w:t>,</w:t>
            </w:r>
            <w:r w:rsidR="00136CFB" w:rsidRPr="00136CFB">
              <w:rPr>
                <w:rFonts w:eastAsia="Arial Unicode MS" w:cs="Arial"/>
                <w:sz w:val="18"/>
                <w:szCs w:val="18"/>
              </w:rPr>
              <w:t>934</w:t>
            </w:r>
            <w:r w:rsidRPr="00094C12">
              <w:rPr>
                <w:rFonts w:eastAsia="Arial Unicode MS" w:cs="Arial"/>
                <w:sz w:val="18"/>
                <w:szCs w:val="18"/>
              </w:rPr>
              <w:t>,</w:t>
            </w:r>
            <w:r w:rsidR="00136CFB" w:rsidRPr="00136CFB">
              <w:rPr>
                <w:rFonts w:eastAsia="Arial Unicode MS" w:cs="Arial"/>
                <w:sz w:val="18"/>
                <w:szCs w:val="18"/>
              </w:rPr>
              <w:t>308</w:t>
            </w:r>
            <w:r w:rsidRPr="00094C12">
              <w:rPr>
                <w:rFonts w:eastAsia="Arial Unicode MS" w:cs="Arial"/>
                <w:sz w:val="18"/>
                <w:szCs w:val="18"/>
              </w:rPr>
              <w:t>)</w:t>
            </w:r>
          </w:p>
        </w:tc>
        <w:tc>
          <w:tcPr>
            <w:tcW w:w="1418" w:type="dxa"/>
            <w:tcBorders>
              <w:bottom w:val="single" w:sz="4" w:space="0" w:color="auto"/>
            </w:tcBorders>
            <w:shd w:val="clear" w:color="auto" w:fill="FAFAFA"/>
          </w:tcPr>
          <w:p w14:paraId="7D9BA57E" w14:textId="58FB9F29"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105</w:t>
            </w:r>
            <w:r w:rsidRPr="00094C12">
              <w:rPr>
                <w:rFonts w:eastAsia="Arial Unicode MS" w:cs="Arial"/>
                <w:sz w:val="18"/>
                <w:szCs w:val="18"/>
              </w:rPr>
              <w:t>,</w:t>
            </w:r>
            <w:r w:rsidR="00136CFB" w:rsidRPr="00136CFB">
              <w:rPr>
                <w:rFonts w:eastAsia="Arial Unicode MS" w:cs="Arial"/>
                <w:sz w:val="18"/>
                <w:szCs w:val="18"/>
              </w:rPr>
              <w:t>663</w:t>
            </w:r>
            <w:r w:rsidRPr="00094C12">
              <w:rPr>
                <w:rFonts w:eastAsia="Arial Unicode MS" w:cs="Arial"/>
                <w:sz w:val="18"/>
                <w:szCs w:val="18"/>
              </w:rPr>
              <w:t>,</w:t>
            </w:r>
            <w:r w:rsidR="00136CFB" w:rsidRPr="00136CFB">
              <w:rPr>
                <w:rFonts w:eastAsia="Arial Unicode MS" w:cs="Arial"/>
                <w:sz w:val="18"/>
                <w:szCs w:val="18"/>
              </w:rPr>
              <w:t>146</w:t>
            </w:r>
            <w:r w:rsidRPr="00094C12">
              <w:rPr>
                <w:rFonts w:eastAsia="Arial Unicode MS" w:cs="Arial"/>
                <w:sz w:val="18"/>
                <w:szCs w:val="18"/>
              </w:rPr>
              <w:t>)</w:t>
            </w:r>
          </w:p>
        </w:tc>
        <w:tc>
          <w:tcPr>
            <w:tcW w:w="1417" w:type="dxa"/>
            <w:tcBorders>
              <w:bottom w:val="single" w:sz="4" w:space="0" w:color="auto"/>
            </w:tcBorders>
            <w:shd w:val="clear" w:color="auto" w:fill="FAFAFA"/>
          </w:tcPr>
          <w:p w14:paraId="5728C4D0" w14:textId="6C1A44FC"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 xml:space="preserve">- </w:t>
            </w:r>
          </w:p>
        </w:tc>
        <w:tc>
          <w:tcPr>
            <w:tcW w:w="1418" w:type="dxa"/>
            <w:gridSpan w:val="2"/>
            <w:tcBorders>
              <w:bottom w:val="single" w:sz="4" w:space="0" w:color="auto"/>
            </w:tcBorders>
            <w:shd w:val="clear" w:color="auto" w:fill="FAFAFA"/>
          </w:tcPr>
          <w:p w14:paraId="52134B15" w14:textId="601CE627" w:rsidR="00094C12" w:rsidRPr="00682881" w:rsidRDefault="00094C12" w:rsidP="00094C12">
            <w:pPr>
              <w:spacing w:line="240" w:lineRule="auto"/>
              <w:ind w:right="-72"/>
              <w:jc w:val="right"/>
              <w:rPr>
                <w:rFonts w:eastAsia="Arial Unicode MS" w:cs="Arial"/>
                <w:sz w:val="18"/>
                <w:szCs w:val="18"/>
              </w:rPr>
            </w:pPr>
            <w:r w:rsidRPr="00094C12">
              <w:rPr>
                <w:rFonts w:eastAsia="Arial Unicode MS" w:cs="Arial"/>
                <w:sz w:val="18"/>
                <w:szCs w:val="18"/>
              </w:rPr>
              <w:t>(</w:t>
            </w:r>
            <w:r w:rsidR="00136CFB" w:rsidRPr="00136CFB">
              <w:rPr>
                <w:rFonts w:eastAsia="Arial Unicode MS" w:cs="Arial"/>
                <w:sz w:val="18"/>
                <w:szCs w:val="18"/>
              </w:rPr>
              <w:t>146</w:t>
            </w:r>
            <w:r w:rsidRPr="00094C12">
              <w:rPr>
                <w:rFonts w:eastAsia="Arial Unicode MS" w:cs="Arial"/>
                <w:sz w:val="18"/>
                <w:szCs w:val="18"/>
              </w:rPr>
              <w:t>,</w:t>
            </w:r>
            <w:r w:rsidR="00136CFB" w:rsidRPr="00136CFB">
              <w:rPr>
                <w:rFonts w:eastAsia="Arial Unicode MS" w:cs="Arial"/>
                <w:sz w:val="18"/>
                <w:szCs w:val="18"/>
              </w:rPr>
              <w:t>269</w:t>
            </w:r>
            <w:r w:rsidRPr="00094C12">
              <w:rPr>
                <w:rFonts w:eastAsia="Arial Unicode MS" w:cs="Arial"/>
                <w:sz w:val="18"/>
                <w:szCs w:val="18"/>
              </w:rPr>
              <w:t>,</w:t>
            </w:r>
            <w:r w:rsidR="00136CFB" w:rsidRPr="00136CFB">
              <w:rPr>
                <w:rFonts w:eastAsia="Arial Unicode MS" w:cs="Arial"/>
                <w:sz w:val="18"/>
                <w:szCs w:val="18"/>
              </w:rPr>
              <w:t>040</w:t>
            </w:r>
            <w:r w:rsidRPr="00094C12">
              <w:rPr>
                <w:rFonts w:eastAsia="Arial Unicode MS" w:cs="Arial"/>
                <w:sz w:val="18"/>
                <w:szCs w:val="18"/>
              </w:rPr>
              <w:t>)</w:t>
            </w:r>
          </w:p>
        </w:tc>
      </w:tr>
      <w:tr w:rsidR="00094C12" w:rsidRPr="00682881" w14:paraId="18B09166" w14:textId="77777777" w:rsidTr="00047A06">
        <w:tc>
          <w:tcPr>
            <w:tcW w:w="3150" w:type="dxa"/>
            <w:vAlign w:val="bottom"/>
          </w:tcPr>
          <w:p w14:paraId="781047F0" w14:textId="77777777" w:rsidR="00094C12" w:rsidRPr="00682881" w:rsidRDefault="00094C12" w:rsidP="00094C12">
            <w:pPr>
              <w:spacing w:line="240" w:lineRule="auto"/>
              <w:ind w:left="-101"/>
              <w:rPr>
                <w:rFonts w:cs="Arial"/>
                <w:b/>
                <w:bCs/>
                <w:sz w:val="18"/>
                <w:szCs w:val="18"/>
              </w:rPr>
            </w:pPr>
          </w:p>
        </w:tc>
        <w:tc>
          <w:tcPr>
            <w:tcW w:w="1415" w:type="dxa"/>
            <w:tcBorders>
              <w:top w:val="single" w:sz="4" w:space="0" w:color="auto"/>
            </w:tcBorders>
            <w:shd w:val="clear" w:color="auto" w:fill="FAFAFA"/>
          </w:tcPr>
          <w:p w14:paraId="23A4C277" w14:textId="61BE8964" w:rsidR="00094C12" w:rsidRPr="00682881" w:rsidRDefault="00094C12" w:rsidP="00094C12">
            <w:pPr>
              <w:spacing w:line="240" w:lineRule="auto"/>
              <w:ind w:right="-72"/>
              <w:jc w:val="right"/>
              <w:rPr>
                <w:rFonts w:eastAsia="Arial Unicode MS" w:cs="Arial"/>
                <w:sz w:val="18"/>
                <w:szCs w:val="18"/>
              </w:rPr>
            </w:pPr>
          </w:p>
        </w:tc>
        <w:tc>
          <w:tcPr>
            <w:tcW w:w="1415" w:type="dxa"/>
            <w:tcBorders>
              <w:top w:val="single" w:sz="4" w:space="0" w:color="auto"/>
            </w:tcBorders>
            <w:shd w:val="clear" w:color="auto" w:fill="FAFAFA"/>
          </w:tcPr>
          <w:p w14:paraId="02C527E0" w14:textId="6DCCB812" w:rsidR="00094C12" w:rsidRPr="00682881" w:rsidRDefault="00094C12" w:rsidP="00094C12">
            <w:pPr>
              <w:spacing w:line="240" w:lineRule="auto"/>
              <w:ind w:right="-72"/>
              <w:jc w:val="right"/>
              <w:rPr>
                <w:rFonts w:eastAsia="Arial Unicode MS" w:cs="Arial"/>
                <w:sz w:val="18"/>
                <w:szCs w:val="18"/>
              </w:rPr>
            </w:pPr>
          </w:p>
        </w:tc>
        <w:tc>
          <w:tcPr>
            <w:tcW w:w="1530" w:type="dxa"/>
            <w:tcBorders>
              <w:top w:val="single" w:sz="4" w:space="0" w:color="auto"/>
            </w:tcBorders>
            <w:shd w:val="clear" w:color="auto" w:fill="FAFAFA"/>
          </w:tcPr>
          <w:p w14:paraId="60976B47" w14:textId="77F42F6F" w:rsidR="00094C12" w:rsidRPr="00682881" w:rsidRDefault="00094C12" w:rsidP="00094C12">
            <w:pPr>
              <w:spacing w:line="240" w:lineRule="auto"/>
              <w:ind w:right="-72"/>
              <w:jc w:val="right"/>
              <w:rPr>
                <w:rFonts w:eastAsia="Arial Unicode MS" w:cs="Arial"/>
                <w:sz w:val="18"/>
                <w:szCs w:val="18"/>
              </w:rPr>
            </w:pPr>
          </w:p>
        </w:tc>
        <w:tc>
          <w:tcPr>
            <w:tcW w:w="1342" w:type="dxa"/>
            <w:tcBorders>
              <w:top w:val="single" w:sz="4" w:space="0" w:color="auto"/>
            </w:tcBorders>
            <w:shd w:val="clear" w:color="auto" w:fill="FAFAFA"/>
          </w:tcPr>
          <w:p w14:paraId="2BFB77C3" w14:textId="193095EC" w:rsidR="00094C12" w:rsidRPr="00682881" w:rsidRDefault="00094C12" w:rsidP="00094C12">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692E2CB5" w14:textId="3EF0065B" w:rsidR="00094C12" w:rsidRPr="00682881" w:rsidRDefault="00094C12" w:rsidP="00094C12">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2B7616CA" w14:textId="64D79EB2" w:rsidR="00094C12" w:rsidRPr="00682881" w:rsidRDefault="00094C12" w:rsidP="00094C12">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6C550099" w14:textId="0CDBBC68" w:rsidR="00094C12" w:rsidRPr="00682881" w:rsidRDefault="00094C12" w:rsidP="00094C12">
            <w:pPr>
              <w:spacing w:line="240" w:lineRule="auto"/>
              <w:ind w:right="-72"/>
              <w:jc w:val="right"/>
              <w:rPr>
                <w:rFonts w:eastAsia="Arial Unicode MS" w:cs="Arial"/>
                <w:sz w:val="18"/>
                <w:szCs w:val="18"/>
              </w:rPr>
            </w:pPr>
          </w:p>
        </w:tc>
        <w:tc>
          <w:tcPr>
            <w:tcW w:w="1418" w:type="dxa"/>
            <w:gridSpan w:val="2"/>
            <w:tcBorders>
              <w:top w:val="single" w:sz="4" w:space="0" w:color="auto"/>
            </w:tcBorders>
            <w:shd w:val="clear" w:color="auto" w:fill="FAFAFA"/>
          </w:tcPr>
          <w:p w14:paraId="1404D6C9" w14:textId="1CA54F31" w:rsidR="00094C12" w:rsidRPr="00682881" w:rsidRDefault="00094C12" w:rsidP="00094C12">
            <w:pPr>
              <w:spacing w:line="240" w:lineRule="auto"/>
              <w:ind w:right="-72"/>
              <w:jc w:val="right"/>
              <w:rPr>
                <w:rFonts w:eastAsia="Arial Unicode MS" w:cs="Arial"/>
                <w:sz w:val="18"/>
                <w:szCs w:val="18"/>
              </w:rPr>
            </w:pPr>
          </w:p>
        </w:tc>
      </w:tr>
      <w:tr w:rsidR="00094C12" w:rsidRPr="00682881" w14:paraId="496D8AE8" w14:textId="77777777" w:rsidTr="00047A06">
        <w:tc>
          <w:tcPr>
            <w:tcW w:w="3150" w:type="dxa"/>
            <w:vAlign w:val="bottom"/>
          </w:tcPr>
          <w:p w14:paraId="48C6A842" w14:textId="77777777" w:rsidR="00094C12" w:rsidRPr="00682881" w:rsidRDefault="00094C12" w:rsidP="00094C12">
            <w:pPr>
              <w:spacing w:line="240" w:lineRule="auto"/>
              <w:ind w:left="-101"/>
              <w:rPr>
                <w:rFonts w:cs="Arial"/>
                <w:b/>
                <w:bCs/>
                <w:sz w:val="18"/>
                <w:szCs w:val="18"/>
              </w:rPr>
            </w:pPr>
            <w:r w:rsidRPr="00682881">
              <w:rPr>
                <w:rFonts w:cs="Arial"/>
                <w:b/>
                <w:bCs/>
                <w:sz w:val="18"/>
                <w:szCs w:val="18"/>
              </w:rPr>
              <w:t>Net book amount</w:t>
            </w:r>
          </w:p>
        </w:tc>
        <w:tc>
          <w:tcPr>
            <w:tcW w:w="1415" w:type="dxa"/>
            <w:tcBorders>
              <w:bottom w:val="single" w:sz="4" w:space="0" w:color="auto"/>
            </w:tcBorders>
            <w:shd w:val="clear" w:color="auto" w:fill="FAFAFA"/>
          </w:tcPr>
          <w:p w14:paraId="0831BA48" w14:textId="1D7D6181"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229</w:t>
            </w:r>
            <w:r w:rsidR="00094C12" w:rsidRPr="00094C12">
              <w:rPr>
                <w:rFonts w:eastAsia="Arial Unicode MS" w:cs="Arial"/>
                <w:sz w:val="18"/>
                <w:szCs w:val="18"/>
              </w:rPr>
              <w:t>,</w:t>
            </w:r>
            <w:r w:rsidRPr="00136CFB">
              <w:rPr>
                <w:rFonts w:eastAsia="Arial Unicode MS" w:cs="Arial"/>
                <w:sz w:val="18"/>
                <w:szCs w:val="18"/>
              </w:rPr>
              <w:t>855</w:t>
            </w:r>
            <w:r w:rsidR="00094C12" w:rsidRPr="00094C12">
              <w:rPr>
                <w:rFonts w:eastAsia="Arial Unicode MS" w:cs="Arial"/>
                <w:sz w:val="18"/>
                <w:szCs w:val="18"/>
              </w:rPr>
              <w:t>,</w:t>
            </w:r>
            <w:r w:rsidRPr="00136CFB">
              <w:rPr>
                <w:rFonts w:eastAsia="Arial Unicode MS" w:cs="Arial"/>
                <w:sz w:val="18"/>
                <w:szCs w:val="18"/>
              </w:rPr>
              <w:t>531</w:t>
            </w:r>
            <w:r w:rsidR="00094C12" w:rsidRPr="00094C12">
              <w:rPr>
                <w:rFonts w:eastAsia="Arial Unicode MS" w:cs="Arial"/>
                <w:sz w:val="18"/>
                <w:szCs w:val="18"/>
              </w:rPr>
              <w:t xml:space="preserve"> </w:t>
            </w:r>
          </w:p>
        </w:tc>
        <w:tc>
          <w:tcPr>
            <w:tcW w:w="1415" w:type="dxa"/>
            <w:tcBorders>
              <w:bottom w:val="single" w:sz="4" w:space="0" w:color="auto"/>
            </w:tcBorders>
            <w:shd w:val="clear" w:color="auto" w:fill="FAFAFA"/>
          </w:tcPr>
          <w:p w14:paraId="76C40883" w14:textId="724CCD97"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14</w:t>
            </w:r>
            <w:r w:rsidR="00094C12" w:rsidRPr="00094C12">
              <w:rPr>
                <w:rFonts w:eastAsia="Arial Unicode MS" w:cs="Arial"/>
                <w:sz w:val="18"/>
                <w:szCs w:val="18"/>
              </w:rPr>
              <w:t>,</w:t>
            </w:r>
            <w:r w:rsidRPr="00136CFB">
              <w:rPr>
                <w:rFonts w:eastAsia="Arial Unicode MS" w:cs="Arial"/>
                <w:sz w:val="18"/>
                <w:szCs w:val="18"/>
              </w:rPr>
              <w:t>736</w:t>
            </w:r>
            <w:r w:rsidR="00094C12" w:rsidRPr="00094C12">
              <w:rPr>
                <w:rFonts w:eastAsia="Arial Unicode MS" w:cs="Arial"/>
                <w:sz w:val="18"/>
                <w:szCs w:val="18"/>
              </w:rPr>
              <w:t>,</w:t>
            </w:r>
            <w:r w:rsidRPr="00136CFB">
              <w:rPr>
                <w:rFonts w:eastAsia="Arial Unicode MS" w:cs="Arial"/>
                <w:sz w:val="18"/>
                <w:szCs w:val="18"/>
              </w:rPr>
              <w:t>465</w:t>
            </w:r>
            <w:r w:rsidR="00094C12" w:rsidRPr="00094C12">
              <w:rPr>
                <w:rFonts w:eastAsia="Arial Unicode MS" w:cs="Arial"/>
                <w:sz w:val="18"/>
                <w:szCs w:val="18"/>
              </w:rPr>
              <w:t xml:space="preserve"> </w:t>
            </w:r>
          </w:p>
        </w:tc>
        <w:tc>
          <w:tcPr>
            <w:tcW w:w="1530" w:type="dxa"/>
            <w:tcBorders>
              <w:bottom w:val="single" w:sz="4" w:space="0" w:color="auto"/>
            </w:tcBorders>
            <w:shd w:val="clear" w:color="auto" w:fill="FAFAFA"/>
          </w:tcPr>
          <w:p w14:paraId="598777CF" w14:textId="513C86C6"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44</w:t>
            </w:r>
            <w:r w:rsidR="00094C12" w:rsidRPr="00094C12">
              <w:rPr>
                <w:rFonts w:eastAsia="Arial Unicode MS" w:cs="Arial"/>
                <w:sz w:val="18"/>
                <w:szCs w:val="18"/>
              </w:rPr>
              <w:t>,</w:t>
            </w:r>
            <w:r w:rsidRPr="00136CFB">
              <w:rPr>
                <w:rFonts w:eastAsia="Arial Unicode MS" w:cs="Arial"/>
                <w:sz w:val="18"/>
                <w:szCs w:val="18"/>
              </w:rPr>
              <w:t>139</w:t>
            </w:r>
            <w:r w:rsidR="00094C12" w:rsidRPr="00094C12">
              <w:rPr>
                <w:rFonts w:eastAsia="Arial Unicode MS" w:cs="Arial"/>
                <w:sz w:val="18"/>
                <w:szCs w:val="18"/>
              </w:rPr>
              <w:t>,</w:t>
            </w:r>
            <w:r w:rsidRPr="00136CFB">
              <w:rPr>
                <w:rFonts w:eastAsia="Arial Unicode MS" w:cs="Arial"/>
                <w:sz w:val="18"/>
                <w:szCs w:val="18"/>
              </w:rPr>
              <w:t>337</w:t>
            </w:r>
            <w:r w:rsidR="00094C12" w:rsidRPr="00094C12">
              <w:rPr>
                <w:rFonts w:eastAsia="Arial Unicode MS" w:cs="Arial"/>
                <w:sz w:val="18"/>
                <w:szCs w:val="18"/>
              </w:rPr>
              <w:t xml:space="preserve"> </w:t>
            </w:r>
          </w:p>
        </w:tc>
        <w:tc>
          <w:tcPr>
            <w:tcW w:w="1342" w:type="dxa"/>
            <w:tcBorders>
              <w:bottom w:val="single" w:sz="4" w:space="0" w:color="auto"/>
            </w:tcBorders>
            <w:shd w:val="clear" w:color="auto" w:fill="FAFAFA"/>
          </w:tcPr>
          <w:p w14:paraId="3D0C2188" w14:textId="4CF41438"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4</w:t>
            </w:r>
            <w:r w:rsidR="00094C12" w:rsidRPr="00094C12">
              <w:rPr>
                <w:rFonts w:eastAsia="Arial Unicode MS" w:cs="Arial"/>
                <w:sz w:val="18"/>
                <w:szCs w:val="18"/>
              </w:rPr>
              <w:t>,</w:t>
            </w:r>
            <w:r w:rsidRPr="00136CFB">
              <w:rPr>
                <w:rFonts w:eastAsia="Arial Unicode MS" w:cs="Arial"/>
                <w:sz w:val="18"/>
                <w:szCs w:val="18"/>
              </w:rPr>
              <w:t>673</w:t>
            </w:r>
            <w:r w:rsidR="00094C12" w:rsidRPr="00094C12">
              <w:rPr>
                <w:rFonts w:eastAsia="Arial Unicode MS" w:cs="Arial"/>
                <w:sz w:val="18"/>
                <w:szCs w:val="18"/>
              </w:rPr>
              <w:t>,</w:t>
            </w:r>
            <w:r w:rsidRPr="00136CFB">
              <w:rPr>
                <w:rFonts w:eastAsia="Arial Unicode MS" w:cs="Arial"/>
                <w:sz w:val="18"/>
                <w:szCs w:val="18"/>
              </w:rPr>
              <w:t>740</w:t>
            </w:r>
            <w:r w:rsidR="00094C12" w:rsidRPr="00094C12">
              <w:rPr>
                <w:rFonts w:eastAsia="Arial Unicode MS" w:cs="Arial"/>
                <w:sz w:val="18"/>
                <w:szCs w:val="18"/>
              </w:rPr>
              <w:t xml:space="preserve"> </w:t>
            </w:r>
          </w:p>
        </w:tc>
        <w:tc>
          <w:tcPr>
            <w:tcW w:w="1417" w:type="dxa"/>
            <w:tcBorders>
              <w:bottom w:val="single" w:sz="4" w:space="0" w:color="auto"/>
            </w:tcBorders>
            <w:shd w:val="clear" w:color="auto" w:fill="FAFAFA"/>
          </w:tcPr>
          <w:p w14:paraId="156F3660" w14:textId="6B2BD56A"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5</w:t>
            </w:r>
            <w:r w:rsidR="00094C12" w:rsidRPr="00094C12">
              <w:rPr>
                <w:rFonts w:eastAsia="Arial Unicode MS" w:cs="Arial"/>
                <w:sz w:val="18"/>
                <w:szCs w:val="18"/>
              </w:rPr>
              <w:t>,</w:t>
            </w:r>
            <w:r w:rsidRPr="00136CFB">
              <w:rPr>
                <w:rFonts w:eastAsia="Arial Unicode MS" w:cs="Arial"/>
                <w:sz w:val="18"/>
                <w:szCs w:val="18"/>
              </w:rPr>
              <w:t>896</w:t>
            </w:r>
            <w:r w:rsidR="00094C12" w:rsidRPr="00094C12">
              <w:rPr>
                <w:rFonts w:eastAsia="Arial Unicode MS" w:cs="Arial"/>
                <w:sz w:val="18"/>
                <w:szCs w:val="18"/>
              </w:rPr>
              <w:t>,</w:t>
            </w:r>
            <w:r w:rsidRPr="00136CFB">
              <w:rPr>
                <w:rFonts w:eastAsia="Arial Unicode MS" w:cs="Arial"/>
                <w:sz w:val="18"/>
                <w:szCs w:val="18"/>
              </w:rPr>
              <w:t>294</w:t>
            </w:r>
            <w:r w:rsidR="00094C12" w:rsidRPr="00094C12">
              <w:rPr>
                <w:rFonts w:eastAsia="Arial Unicode MS" w:cs="Arial"/>
                <w:sz w:val="18"/>
                <w:szCs w:val="18"/>
              </w:rPr>
              <w:t xml:space="preserve"> </w:t>
            </w:r>
          </w:p>
        </w:tc>
        <w:tc>
          <w:tcPr>
            <w:tcW w:w="1418" w:type="dxa"/>
            <w:tcBorders>
              <w:bottom w:val="single" w:sz="4" w:space="0" w:color="auto"/>
            </w:tcBorders>
            <w:shd w:val="clear" w:color="auto" w:fill="FAFAFA"/>
          </w:tcPr>
          <w:p w14:paraId="6685BDCA" w14:textId="27179A52"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181</w:t>
            </w:r>
            <w:r w:rsidR="00094C12" w:rsidRPr="00094C12">
              <w:rPr>
                <w:rFonts w:eastAsia="Arial Unicode MS" w:cs="Arial"/>
                <w:sz w:val="18"/>
                <w:szCs w:val="18"/>
              </w:rPr>
              <w:t>,</w:t>
            </w:r>
            <w:r w:rsidRPr="00136CFB">
              <w:rPr>
                <w:rFonts w:eastAsia="Arial Unicode MS" w:cs="Arial"/>
                <w:sz w:val="18"/>
                <w:szCs w:val="18"/>
              </w:rPr>
              <w:t>385</w:t>
            </w:r>
            <w:r w:rsidR="00094C12" w:rsidRPr="00094C12">
              <w:rPr>
                <w:rFonts w:eastAsia="Arial Unicode MS" w:cs="Arial"/>
                <w:sz w:val="18"/>
                <w:szCs w:val="18"/>
              </w:rPr>
              <w:t>,</w:t>
            </w:r>
            <w:r w:rsidRPr="00136CFB">
              <w:rPr>
                <w:rFonts w:eastAsia="Arial Unicode MS" w:cs="Arial"/>
                <w:sz w:val="18"/>
                <w:szCs w:val="18"/>
              </w:rPr>
              <w:t>309</w:t>
            </w:r>
            <w:r w:rsidR="00094C12" w:rsidRPr="00094C12">
              <w:rPr>
                <w:rFonts w:eastAsia="Arial Unicode MS" w:cs="Arial"/>
                <w:sz w:val="18"/>
                <w:szCs w:val="18"/>
              </w:rPr>
              <w:t xml:space="preserve"> </w:t>
            </w:r>
          </w:p>
        </w:tc>
        <w:tc>
          <w:tcPr>
            <w:tcW w:w="1417" w:type="dxa"/>
            <w:tcBorders>
              <w:bottom w:val="single" w:sz="4" w:space="0" w:color="auto"/>
            </w:tcBorders>
            <w:shd w:val="clear" w:color="auto" w:fill="FAFAFA"/>
          </w:tcPr>
          <w:p w14:paraId="33CEE213" w14:textId="2E76E3EB"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12</w:t>
            </w:r>
            <w:r w:rsidR="00094C12" w:rsidRPr="00094C12">
              <w:rPr>
                <w:rFonts w:eastAsia="Arial Unicode MS" w:cs="Arial"/>
                <w:sz w:val="18"/>
                <w:szCs w:val="18"/>
              </w:rPr>
              <w:t>,</w:t>
            </w:r>
            <w:r w:rsidRPr="00136CFB">
              <w:rPr>
                <w:rFonts w:eastAsia="Arial Unicode MS" w:cs="Arial"/>
                <w:sz w:val="18"/>
                <w:szCs w:val="18"/>
              </w:rPr>
              <w:t>986</w:t>
            </w:r>
            <w:r w:rsidR="00094C12" w:rsidRPr="00094C12">
              <w:rPr>
                <w:rFonts w:eastAsia="Arial Unicode MS" w:cs="Arial"/>
                <w:sz w:val="18"/>
                <w:szCs w:val="18"/>
              </w:rPr>
              <w:t>,</w:t>
            </w:r>
            <w:r w:rsidRPr="00136CFB">
              <w:rPr>
                <w:rFonts w:eastAsia="Arial Unicode MS" w:cs="Arial"/>
                <w:sz w:val="18"/>
                <w:szCs w:val="18"/>
              </w:rPr>
              <w:t>765</w:t>
            </w:r>
            <w:r w:rsidR="00094C12" w:rsidRPr="00094C12">
              <w:rPr>
                <w:rFonts w:eastAsia="Arial Unicode MS" w:cs="Arial"/>
                <w:sz w:val="18"/>
                <w:szCs w:val="18"/>
              </w:rPr>
              <w:t xml:space="preserve"> </w:t>
            </w:r>
          </w:p>
        </w:tc>
        <w:tc>
          <w:tcPr>
            <w:tcW w:w="1418" w:type="dxa"/>
            <w:gridSpan w:val="2"/>
            <w:tcBorders>
              <w:bottom w:val="single" w:sz="4" w:space="0" w:color="auto"/>
            </w:tcBorders>
            <w:shd w:val="clear" w:color="auto" w:fill="FAFAFA"/>
          </w:tcPr>
          <w:p w14:paraId="22C3B7C3" w14:textId="390C534D" w:rsidR="00094C12" w:rsidRPr="00682881" w:rsidRDefault="00136CFB" w:rsidP="00094C12">
            <w:pPr>
              <w:spacing w:line="240" w:lineRule="auto"/>
              <w:ind w:right="-72"/>
              <w:jc w:val="right"/>
              <w:rPr>
                <w:rFonts w:eastAsia="Arial Unicode MS" w:cs="Arial"/>
                <w:sz w:val="18"/>
                <w:szCs w:val="18"/>
              </w:rPr>
            </w:pPr>
            <w:r w:rsidRPr="00136CFB">
              <w:rPr>
                <w:rFonts w:eastAsia="Arial Unicode MS" w:cs="Arial"/>
                <w:sz w:val="18"/>
                <w:szCs w:val="18"/>
              </w:rPr>
              <w:t>493</w:t>
            </w:r>
            <w:r w:rsidR="00094C12" w:rsidRPr="00094C12">
              <w:rPr>
                <w:rFonts w:eastAsia="Arial Unicode MS" w:cs="Arial"/>
                <w:sz w:val="18"/>
                <w:szCs w:val="18"/>
              </w:rPr>
              <w:t>,</w:t>
            </w:r>
            <w:r w:rsidRPr="00136CFB">
              <w:rPr>
                <w:rFonts w:eastAsia="Arial Unicode MS" w:cs="Arial"/>
                <w:sz w:val="18"/>
                <w:szCs w:val="18"/>
              </w:rPr>
              <w:t>673</w:t>
            </w:r>
            <w:r w:rsidR="00094C12" w:rsidRPr="00094C12">
              <w:rPr>
                <w:rFonts w:eastAsia="Arial Unicode MS" w:cs="Arial"/>
                <w:sz w:val="18"/>
                <w:szCs w:val="18"/>
              </w:rPr>
              <w:t>,</w:t>
            </w:r>
            <w:r w:rsidRPr="00136CFB">
              <w:rPr>
                <w:rFonts w:eastAsia="Arial Unicode MS" w:cs="Arial"/>
                <w:sz w:val="18"/>
                <w:szCs w:val="18"/>
              </w:rPr>
              <w:t>441</w:t>
            </w:r>
            <w:r w:rsidR="00094C12" w:rsidRPr="00094C12">
              <w:rPr>
                <w:rFonts w:eastAsia="Arial Unicode MS" w:cs="Arial"/>
                <w:sz w:val="18"/>
                <w:szCs w:val="18"/>
              </w:rPr>
              <w:t xml:space="preserve"> </w:t>
            </w:r>
          </w:p>
        </w:tc>
      </w:tr>
    </w:tbl>
    <w:p w14:paraId="0A76C2AC" w14:textId="77777777" w:rsidR="009201D8" w:rsidRDefault="009201D8" w:rsidP="009201D8">
      <w:pPr>
        <w:spacing w:line="240" w:lineRule="auto"/>
        <w:jc w:val="both"/>
        <w:rPr>
          <w:rFonts w:cstheme="minorBidi"/>
          <w:b/>
          <w:bCs/>
          <w:sz w:val="18"/>
          <w:szCs w:val="18"/>
          <w:shd w:val="clear" w:color="auto" w:fill="FFFFFF"/>
        </w:rPr>
      </w:pPr>
    </w:p>
    <w:p w14:paraId="4F503B8D" w14:textId="058B91C0" w:rsidR="005C4C77" w:rsidRPr="00F1557C" w:rsidRDefault="00A40925" w:rsidP="00EA4D7F">
      <w:pPr>
        <w:spacing w:line="240" w:lineRule="auto"/>
        <w:ind w:left="540"/>
        <w:jc w:val="both"/>
        <w:rPr>
          <w:rFonts w:cs="Arial"/>
          <w:sz w:val="18"/>
          <w:szCs w:val="18"/>
        </w:rPr>
        <w:sectPr w:rsidR="005C4C77" w:rsidRPr="00F1557C" w:rsidSect="009F047D">
          <w:pgSz w:w="16840" w:h="11907" w:orient="landscape" w:code="9"/>
          <w:pgMar w:top="1440" w:right="1152" w:bottom="720" w:left="1152" w:header="706" w:footer="706" w:gutter="0"/>
          <w:cols w:space="720"/>
        </w:sectPr>
      </w:pPr>
      <w:r>
        <w:rPr>
          <w:rFonts w:cs="Arial"/>
          <w:sz w:val="18"/>
          <w:szCs w:val="18"/>
        </w:rPr>
        <w:tab/>
      </w:r>
    </w:p>
    <w:p w14:paraId="54097886" w14:textId="77777777" w:rsidR="005C4C77" w:rsidRPr="00682881" w:rsidRDefault="005C4C77" w:rsidP="00EA4D7F">
      <w:pPr>
        <w:spacing w:line="240" w:lineRule="auto"/>
        <w:ind w:left="540" w:hanging="540"/>
        <w:rPr>
          <w:rFonts w:cs="Arial"/>
          <w:b/>
          <w:bCs/>
          <w:sz w:val="18"/>
          <w:szCs w:val="18"/>
          <w:shd w:val="clear" w:color="auto" w:fill="FFFFFF"/>
        </w:rPr>
      </w:pPr>
    </w:p>
    <w:p w14:paraId="0A618087" w14:textId="77777777" w:rsidR="00682881" w:rsidRPr="00682881" w:rsidRDefault="00682881" w:rsidP="00EA4D7F">
      <w:pPr>
        <w:spacing w:line="240" w:lineRule="auto"/>
        <w:ind w:left="540" w:hanging="540"/>
        <w:rPr>
          <w:rFonts w:cs="Arial"/>
          <w:b/>
          <w:bCs/>
          <w:sz w:val="18"/>
          <w:szCs w:val="18"/>
          <w:shd w:val="clear" w:color="auto" w:fill="FFFFFF"/>
        </w:rPr>
      </w:pPr>
    </w:p>
    <w:p w14:paraId="598C7855" w14:textId="3890D1C0" w:rsidR="00084968" w:rsidRPr="00682881" w:rsidRDefault="00084968" w:rsidP="00084968">
      <w:pPr>
        <w:spacing w:line="240" w:lineRule="auto"/>
        <w:jc w:val="both"/>
        <w:rPr>
          <w:rFonts w:cs="Arial"/>
          <w:sz w:val="18"/>
          <w:szCs w:val="18"/>
        </w:rPr>
      </w:pPr>
      <w:r w:rsidRPr="00682881">
        <w:rPr>
          <w:rFonts w:cs="Arial"/>
          <w:sz w:val="18"/>
          <w:szCs w:val="18"/>
        </w:rPr>
        <w:t xml:space="preserve">Depreciation </w:t>
      </w:r>
      <w:r w:rsidR="00C15DE2">
        <w:rPr>
          <w:rFonts w:cs="Browallia New"/>
          <w:sz w:val="18"/>
          <w:szCs w:val="22"/>
        </w:rPr>
        <w:t xml:space="preserve">has </w:t>
      </w:r>
      <w:r w:rsidRPr="00682881">
        <w:rPr>
          <w:rFonts w:cs="Arial"/>
          <w:sz w:val="18"/>
          <w:szCs w:val="18"/>
          <w:lang w:val="en-US"/>
        </w:rPr>
        <w:t>been</w:t>
      </w:r>
      <w:r w:rsidRPr="00682881">
        <w:rPr>
          <w:rFonts w:cs="Arial"/>
          <w:sz w:val="18"/>
          <w:szCs w:val="18"/>
        </w:rPr>
        <w:t xml:space="preserve"> charged to </w:t>
      </w:r>
      <w:r w:rsidR="00A02CC1">
        <w:rPr>
          <w:rFonts w:cs="Arial"/>
          <w:sz w:val="18"/>
          <w:szCs w:val="18"/>
        </w:rPr>
        <w:t>profit or loss</w:t>
      </w:r>
      <w:r w:rsidRPr="00682881">
        <w:rPr>
          <w:rFonts w:cs="Arial"/>
          <w:sz w:val="18"/>
          <w:szCs w:val="18"/>
        </w:rPr>
        <w:t xml:space="preserve"> as follows:</w:t>
      </w:r>
    </w:p>
    <w:p w14:paraId="7CF1450B" w14:textId="77777777" w:rsidR="00084968" w:rsidRDefault="00084968" w:rsidP="00682881">
      <w:pPr>
        <w:spacing w:line="240" w:lineRule="auto"/>
        <w:jc w:val="both"/>
        <w:rPr>
          <w:rFonts w:cs="Arial"/>
          <w:sz w:val="18"/>
          <w:szCs w:val="18"/>
        </w:rPr>
      </w:pPr>
    </w:p>
    <w:tbl>
      <w:tblPr>
        <w:tblW w:w="9455" w:type="dxa"/>
        <w:tblLook w:val="04A0" w:firstRow="1" w:lastRow="0" w:firstColumn="1" w:lastColumn="0" w:noHBand="0" w:noVBand="1"/>
      </w:tblPr>
      <w:tblGrid>
        <w:gridCol w:w="3686"/>
        <w:gridCol w:w="1440"/>
        <w:gridCol w:w="1440"/>
        <w:gridCol w:w="1514"/>
        <w:gridCol w:w="1375"/>
      </w:tblGrid>
      <w:tr w:rsidR="007A43A2" w:rsidRPr="001B2622" w14:paraId="0115C63F" w14:textId="77777777" w:rsidTr="00467673">
        <w:tc>
          <w:tcPr>
            <w:tcW w:w="3686" w:type="dxa"/>
            <w:vAlign w:val="bottom"/>
          </w:tcPr>
          <w:p w14:paraId="4EF2B3FA" w14:textId="77777777" w:rsidR="007A43A2" w:rsidRPr="001B2622" w:rsidRDefault="007A43A2" w:rsidP="00467673">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4FEF56C2" w14:textId="77777777" w:rsidR="007A43A2" w:rsidRPr="001B2622" w:rsidRDefault="007A43A2" w:rsidP="00467673">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 xml:space="preserve">Consolidated </w:t>
            </w:r>
          </w:p>
          <w:p w14:paraId="2BE0419F" w14:textId="77777777" w:rsidR="007A43A2" w:rsidRPr="001B2622" w:rsidRDefault="007A43A2" w:rsidP="00467673">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financial statements</w:t>
            </w:r>
          </w:p>
        </w:tc>
        <w:tc>
          <w:tcPr>
            <w:tcW w:w="2889" w:type="dxa"/>
            <w:gridSpan w:val="2"/>
            <w:tcBorders>
              <w:top w:val="single" w:sz="4" w:space="0" w:color="auto"/>
              <w:bottom w:val="single" w:sz="4" w:space="0" w:color="auto"/>
            </w:tcBorders>
          </w:tcPr>
          <w:p w14:paraId="55422EE0" w14:textId="77777777" w:rsidR="007A43A2" w:rsidRPr="001B2622" w:rsidRDefault="007A43A2" w:rsidP="00467673">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 xml:space="preserve">Separate </w:t>
            </w:r>
          </w:p>
          <w:p w14:paraId="670D3777" w14:textId="77777777" w:rsidR="007A43A2" w:rsidRPr="001B2622" w:rsidRDefault="007A43A2" w:rsidP="00467673">
            <w:pPr>
              <w:spacing w:line="240" w:lineRule="auto"/>
              <w:ind w:right="-216"/>
              <w:jc w:val="center"/>
              <w:rPr>
                <w:rFonts w:cs="Arial"/>
                <w:b/>
                <w:bCs/>
                <w:sz w:val="18"/>
                <w:szCs w:val="18"/>
                <w:shd w:val="clear" w:color="auto" w:fill="FFFFFF"/>
              </w:rPr>
            </w:pPr>
            <w:r w:rsidRPr="001B2622">
              <w:rPr>
                <w:rFonts w:cs="Arial"/>
                <w:b/>
                <w:bCs/>
                <w:sz w:val="18"/>
                <w:szCs w:val="18"/>
                <w:shd w:val="clear" w:color="auto" w:fill="FFFFFF"/>
              </w:rPr>
              <w:t>financial statements</w:t>
            </w:r>
          </w:p>
        </w:tc>
      </w:tr>
      <w:tr w:rsidR="007A43A2" w:rsidRPr="001B2622" w14:paraId="538F6D2D" w14:textId="77777777" w:rsidTr="00467673">
        <w:tc>
          <w:tcPr>
            <w:tcW w:w="3686" w:type="dxa"/>
            <w:vAlign w:val="bottom"/>
          </w:tcPr>
          <w:p w14:paraId="3B631596" w14:textId="77777777" w:rsidR="007A43A2" w:rsidRPr="001B2622" w:rsidRDefault="007A43A2" w:rsidP="00467673">
            <w:pPr>
              <w:spacing w:line="240" w:lineRule="auto"/>
              <w:ind w:left="-101" w:right="-216"/>
              <w:rPr>
                <w:rFonts w:cs="Arial"/>
                <w:sz w:val="18"/>
                <w:szCs w:val="18"/>
              </w:rPr>
            </w:pPr>
          </w:p>
        </w:tc>
        <w:tc>
          <w:tcPr>
            <w:tcW w:w="1440" w:type="dxa"/>
            <w:tcBorders>
              <w:top w:val="single" w:sz="4" w:space="0" w:color="auto"/>
            </w:tcBorders>
            <w:vAlign w:val="bottom"/>
          </w:tcPr>
          <w:p w14:paraId="633FE5E5" w14:textId="640FAF53" w:rsidR="007A43A2" w:rsidRPr="001B2622" w:rsidRDefault="00136CFB" w:rsidP="00467673">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256375A8" w14:textId="08BFD611" w:rsidR="007A43A2" w:rsidRPr="001B2622" w:rsidRDefault="00136CFB" w:rsidP="00467673">
            <w:pPr>
              <w:spacing w:line="240" w:lineRule="auto"/>
              <w:ind w:right="-72"/>
              <w:jc w:val="right"/>
              <w:rPr>
                <w:rFonts w:cs="Arial"/>
                <w:b/>
                <w:bCs/>
                <w:sz w:val="18"/>
                <w:szCs w:val="18"/>
              </w:rPr>
            </w:pPr>
            <w:r w:rsidRPr="00136CFB">
              <w:rPr>
                <w:rFonts w:cs="Arial"/>
                <w:b/>
                <w:bCs/>
                <w:sz w:val="18"/>
                <w:szCs w:val="18"/>
              </w:rPr>
              <w:t>2018</w:t>
            </w:r>
          </w:p>
        </w:tc>
        <w:tc>
          <w:tcPr>
            <w:tcW w:w="1514" w:type="dxa"/>
            <w:tcBorders>
              <w:top w:val="single" w:sz="4" w:space="0" w:color="auto"/>
            </w:tcBorders>
            <w:vAlign w:val="bottom"/>
          </w:tcPr>
          <w:p w14:paraId="73A58459" w14:textId="6E30FA9A" w:rsidR="007A43A2" w:rsidRPr="001B2622" w:rsidRDefault="00136CFB" w:rsidP="00467673">
            <w:pPr>
              <w:spacing w:line="240" w:lineRule="auto"/>
              <w:ind w:right="-72"/>
              <w:jc w:val="right"/>
              <w:rPr>
                <w:rFonts w:cs="Arial"/>
                <w:b/>
                <w:bCs/>
                <w:sz w:val="18"/>
                <w:szCs w:val="18"/>
              </w:rPr>
            </w:pPr>
            <w:r w:rsidRPr="00136CFB">
              <w:rPr>
                <w:rFonts w:cs="Arial"/>
                <w:b/>
                <w:bCs/>
                <w:sz w:val="18"/>
                <w:szCs w:val="18"/>
              </w:rPr>
              <w:t>2019</w:t>
            </w:r>
          </w:p>
        </w:tc>
        <w:tc>
          <w:tcPr>
            <w:tcW w:w="1375" w:type="dxa"/>
            <w:tcBorders>
              <w:top w:val="single" w:sz="4" w:space="0" w:color="auto"/>
            </w:tcBorders>
            <w:vAlign w:val="bottom"/>
          </w:tcPr>
          <w:p w14:paraId="2FD32DC3" w14:textId="5ABE1753" w:rsidR="007A43A2" w:rsidRPr="001B2622" w:rsidRDefault="00136CFB" w:rsidP="00467673">
            <w:pPr>
              <w:spacing w:line="240" w:lineRule="auto"/>
              <w:ind w:right="-72"/>
              <w:jc w:val="right"/>
              <w:rPr>
                <w:rFonts w:cs="Arial"/>
                <w:b/>
                <w:bCs/>
                <w:sz w:val="18"/>
                <w:szCs w:val="18"/>
              </w:rPr>
            </w:pPr>
            <w:r w:rsidRPr="00136CFB">
              <w:rPr>
                <w:rFonts w:cs="Arial"/>
                <w:b/>
                <w:bCs/>
                <w:sz w:val="18"/>
                <w:szCs w:val="18"/>
              </w:rPr>
              <w:t>2018</w:t>
            </w:r>
          </w:p>
        </w:tc>
      </w:tr>
      <w:tr w:rsidR="007A43A2" w:rsidRPr="001B2622" w14:paraId="1356EF54" w14:textId="77777777" w:rsidTr="00467673">
        <w:tc>
          <w:tcPr>
            <w:tcW w:w="3686" w:type="dxa"/>
            <w:vAlign w:val="bottom"/>
          </w:tcPr>
          <w:p w14:paraId="405C414C" w14:textId="77777777" w:rsidR="007A43A2" w:rsidRPr="001B2622" w:rsidRDefault="007A43A2" w:rsidP="00467673">
            <w:pPr>
              <w:spacing w:line="240" w:lineRule="auto"/>
              <w:ind w:left="-101" w:right="-216"/>
              <w:rPr>
                <w:rFonts w:cs="Arial"/>
                <w:sz w:val="18"/>
                <w:szCs w:val="18"/>
              </w:rPr>
            </w:pPr>
          </w:p>
        </w:tc>
        <w:tc>
          <w:tcPr>
            <w:tcW w:w="1440" w:type="dxa"/>
            <w:tcBorders>
              <w:bottom w:val="single" w:sz="4" w:space="0" w:color="auto"/>
            </w:tcBorders>
          </w:tcPr>
          <w:p w14:paraId="2E41D44E" w14:textId="77777777" w:rsidR="007A43A2" w:rsidRPr="001B2622" w:rsidRDefault="007A43A2" w:rsidP="0046767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440" w:type="dxa"/>
            <w:tcBorders>
              <w:bottom w:val="single" w:sz="4" w:space="0" w:color="auto"/>
            </w:tcBorders>
          </w:tcPr>
          <w:p w14:paraId="2E7A8A0E" w14:textId="77777777" w:rsidR="007A43A2" w:rsidRPr="001B2622" w:rsidRDefault="007A43A2" w:rsidP="0046767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514" w:type="dxa"/>
            <w:tcBorders>
              <w:bottom w:val="single" w:sz="4" w:space="0" w:color="auto"/>
            </w:tcBorders>
          </w:tcPr>
          <w:p w14:paraId="2E0F0D22" w14:textId="77777777" w:rsidR="007A43A2" w:rsidRPr="001B2622" w:rsidRDefault="007A43A2" w:rsidP="0046767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c>
          <w:tcPr>
            <w:tcW w:w="1375" w:type="dxa"/>
            <w:tcBorders>
              <w:bottom w:val="single" w:sz="4" w:space="0" w:color="auto"/>
            </w:tcBorders>
          </w:tcPr>
          <w:p w14:paraId="1277A739" w14:textId="77777777" w:rsidR="007A43A2" w:rsidRPr="001B2622" w:rsidRDefault="007A43A2" w:rsidP="0046767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B2622">
              <w:rPr>
                <w:rFonts w:cs="Arial"/>
                <w:b/>
                <w:bCs/>
                <w:sz w:val="18"/>
                <w:szCs w:val="18"/>
              </w:rPr>
              <w:t>Baht</w:t>
            </w:r>
          </w:p>
        </w:tc>
      </w:tr>
      <w:tr w:rsidR="007A43A2" w:rsidRPr="007A43A2" w14:paraId="32D68A81" w14:textId="77777777" w:rsidTr="00467673">
        <w:trPr>
          <w:trHeight w:val="108"/>
        </w:trPr>
        <w:tc>
          <w:tcPr>
            <w:tcW w:w="3686" w:type="dxa"/>
            <w:vAlign w:val="bottom"/>
          </w:tcPr>
          <w:p w14:paraId="09283725" w14:textId="77777777" w:rsidR="007A43A2" w:rsidRPr="007A43A2" w:rsidRDefault="007A43A2" w:rsidP="00467673">
            <w:pPr>
              <w:spacing w:line="240" w:lineRule="auto"/>
              <w:ind w:left="-101" w:right="-216"/>
              <w:rPr>
                <w:rFonts w:cs="Arial"/>
                <w:sz w:val="8"/>
                <w:szCs w:val="8"/>
              </w:rPr>
            </w:pPr>
          </w:p>
        </w:tc>
        <w:tc>
          <w:tcPr>
            <w:tcW w:w="1440" w:type="dxa"/>
            <w:tcBorders>
              <w:top w:val="single" w:sz="4" w:space="0" w:color="auto"/>
            </w:tcBorders>
            <w:shd w:val="clear" w:color="auto" w:fill="FAFAFA"/>
            <w:vAlign w:val="bottom"/>
          </w:tcPr>
          <w:p w14:paraId="66D840CF" w14:textId="77777777" w:rsidR="007A43A2" w:rsidRPr="007A43A2" w:rsidRDefault="007A43A2" w:rsidP="00467673">
            <w:pPr>
              <w:spacing w:line="240" w:lineRule="auto"/>
              <w:ind w:right="-216"/>
              <w:jc w:val="right"/>
              <w:rPr>
                <w:rFonts w:cs="Arial"/>
                <w:sz w:val="8"/>
                <w:szCs w:val="8"/>
              </w:rPr>
            </w:pPr>
          </w:p>
        </w:tc>
        <w:tc>
          <w:tcPr>
            <w:tcW w:w="1440" w:type="dxa"/>
            <w:tcBorders>
              <w:top w:val="single" w:sz="4" w:space="0" w:color="auto"/>
            </w:tcBorders>
            <w:vAlign w:val="bottom"/>
          </w:tcPr>
          <w:p w14:paraId="113B3226" w14:textId="77777777" w:rsidR="007A43A2" w:rsidRPr="007A43A2" w:rsidRDefault="007A43A2" w:rsidP="00467673">
            <w:pPr>
              <w:spacing w:line="240" w:lineRule="auto"/>
              <w:ind w:right="-216"/>
              <w:jc w:val="right"/>
              <w:rPr>
                <w:rFonts w:cs="Arial"/>
                <w:sz w:val="8"/>
                <w:szCs w:val="8"/>
              </w:rPr>
            </w:pPr>
          </w:p>
        </w:tc>
        <w:tc>
          <w:tcPr>
            <w:tcW w:w="1514" w:type="dxa"/>
            <w:tcBorders>
              <w:top w:val="single" w:sz="4" w:space="0" w:color="auto"/>
            </w:tcBorders>
            <w:shd w:val="clear" w:color="auto" w:fill="FAFAFA"/>
            <w:vAlign w:val="bottom"/>
          </w:tcPr>
          <w:p w14:paraId="26FF9354" w14:textId="77777777" w:rsidR="007A43A2" w:rsidRPr="007A43A2" w:rsidRDefault="007A43A2" w:rsidP="00467673">
            <w:pPr>
              <w:spacing w:line="240" w:lineRule="auto"/>
              <w:ind w:right="-216"/>
              <w:jc w:val="right"/>
              <w:rPr>
                <w:rFonts w:cs="Arial"/>
                <w:sz w:val="8"/>
                <w:szCs w:val="8"/>
              </w:rPr>
            </w:pPr>
          </w:p>
        </w:tc>
        <w:tc>
          <w:tcPr>
            <w:tcW w:w="1375" w:type="dxa"/>
            <w:tcBorders>
              <w:top w:val="single" w:sz="4" w:space="0" w:color="auto"/>
            </w:tcBorders>
            <w:vAlign w:val="bottom"/>
          </w:tcPr>
          <w:p w14:paraId="35C3C7D8" w14:textId="77777777" w:rsidR="007A43A2" w:rsidRPr="007A43A2" w:rsidRDefault="007A43A2" w:rsidP="00467673">
            <w:pPr>
              <w:spacing w:line="240" w:lineRule="auto"/>
              <w:ind w:right="-216"/>
              <w:jc w:val="right"/>
              <w:rPr>
                <w:rFonts w:cs="Arial"/>
                <w:sz w:val="8"/>
                <w:szCs w:val="8"/>
              </w:rPr>
            </w:pPr>
          </w:p>
        </w:tc>
      </w:tr>
      <w:tr w:rsidR="00E567A4" w:rsidRPr="001B2622" w14:paraId="32DBD3E2" w14:textId="77777777" w:rsidTr="00E262DF">
        <w:tc>
          <w:tcPr>
            <w:tcW w:w="3686" w:type="dxa"/>
            <w:vAlign w:val="bottom"/>
          </w:tcPr>
          <w:p w14:paraId="6B8C32F4" w14:textId="77777777" w:rsidR="00E567A4" w:rsidRPr="00682881" w:rsidRDefault="00E567A4" w:rsidP="00E567A4">
            <w:pPr>
              <w:spacing w:line="240" w:lineRule="auto"/>
              <w:ind w:left="-101"/>
              <w:rPr>
                <w:rFonts w:cs="Arial"/>
                <w:sz w:val="18"/>
                <w:szCs w:val="18"/>
              </w:rPr>
            </w:pPr>
            <w:r w:rsidRPr="00682881">
              <w:rPr>
                <w:rFonts w:cs="Arial"/>
                <w:sz w:val="18"/>
                <w:szCs w:val="18"/>
              </w:rPr>
              <w:t xml:space="preserve">Cost of services </w:t>
            </w:r>
          </w:p>
        </w:tc>
        <w:tc>
          <w:tcPr>
            <w:tcW w:w="1440" w:type="dxa"/>
            <w:shd w:val="clear" w:color="auto" w:fill="FAFAFA"/>
          </w:tcPr>
          <w:p w14:paraId="7C8BAE67" w14:textId="04A655AB"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19</w:t>
            </w:r>
            <w:r w:rsidR="00E567A4" w:rsidRPr="00E567A4">
              <w:rPr>
                <w:rFonts w:eastAsia="Arial Unicode MS" w:cs="Arial"/>
                <w:sz w:val="18"/>
                <w:szCs w:val="18"/>
              </w:rPr>
              <w:t>,</w:t>
            </w:r>
            <w:r w:rsidRPr="00136CFB">
              <w:rPr>
                <w:rFonts w:eastAsia="Arial Unicode MS" w:cs="Arial"/>
                <w:sz w:val="18"/>
                <w:szCs w:val="18"/>
              </w:rPr>
              <w:t>702</w:t>
            </w:r>
            <w:r w:rsidR="00E567A4" w:rsidRPr="00E567A4">
              <w:rPr>
                <w:rFonts w:eastAsia="Arial Unicode MS" w:cs="Arial"/>
                <w:sz w:val="18"/>
                <w:szCs w:val="18"/>
              </w:rPr>
              <w:t>,</w:t>
            </w:r>
            <w:r w:rsidRPr="00136CFB">
              <w:rPr>
                <w:rFonts w:eastAsia="Arial Unicode MS" w:cs="Arial"/>
                <w:sz w:val="18"/>
                <w:szCs w:val="18"/>
              </w:rPr>
              <w:t>599</w:t>
            </w:r>
            <w:r w:rsidR="00E567A4" w:rsidRPr="00E567A4">
              <w:rPr>
                <w:rFonts w:eastAsia="Arial Unicode MS" w:cs="Arial"/>
                <w:sz w:val="18"/>
                <w:szCs w:val="18"/>
              </w:rPr>
              <w:t xml:space="preserve"> </w:t>
            </w:r>
          </w:p>
        </w:tc>
        <w:tc>
          <w:tcPr>
            <w:tcW w:w="1440" w:type="dxa"/>
            <w:shd w:val="clear" w:color="auto" w:fill="auto"/>
          </w:tcPr>
          <w:p w14:paraId="15AE97B0" w14:textId="2BBEA10B"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16</w:t>
            </w:r>
            <w:r w:rsidR="00E567A4" w:rsidRPr="00E567A4">
              <w:rPr>
                <w:rFonts w:eastAsia="Arial Unicode MS" w:cs="Arial"/>
                <w:sz w:val="18"/>
                <w:szCs w:val="18"/>
              </w:rPr>
              <w:t>,</w:t>
            </w:r>
            <w:r w:rsidRPr="00136CFB">
              <w:rPr>
                <w:rFonts w:eastAsia="Arial Unicode MS" w:cs="Arial"/>
                <w:sz w:val="18"/>
                <w:szCs w:val="18"/>
              </w:rPr>
              <w:t>413</w:t>
            </w:r>
            <w:r w:rsidR="00E567A4" w:rsidRPr="00E567A4">
              <w:rPr>
                <w:rFonts w:eastAsia="Arial Unicode MS" w:cs="Arial"/>
                <w:sz w:val="18"/>
                <w:szCs w:val="18"/>
              </w:rPr>
              <w:t>,</w:t>
            </w:r>
            <w:r w:rsidRPr="00136CFB">
              <w:rPr>
                <w:rFonts w:eastAsia="Arial Unicode MS" w:cs="Arial"/>
                <w:sz w:val="18"/>
                <w:szCs w:val="18"/>
              </w:rPr>
              <w:t>979</w:t>
            </w:r>
            <w:r w:rsidR="00E567A4" w:rsidRPr="00E567A4">
              <w:rPr>
                <w:rFonts w:eastAsia="Arial Unicode MS" w:cs="Arial"/>
                <w:sz w:val="18"/>
                <w:szCs w:val="18"/>
              </w:rPr>
              <w:t xml:space="preserve"> </w:t>
            </w:r>
          </w:p>
        </w:tc>
        <w:tc>
          <w:tcPr>
            <w:tcW w:w="1514" w:type="dxa"/>
            <w:shd w:val="clear" w:color="auto" w:fill="FAFAFA"/>
          </w:tcPr>
          <w:p w14:paraId="65FDEE90" w14:textId="32681A12"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18</w:t>
            </w:r>
            <w:r w:rsidR="00E567A4" w:rsidRPr="00E567A4">
              <w:rPr>
                <w:rFonts w:eastAsia="Arial Unicode MS" w:cs="Arial"/>
                <w:sz w:val="18"/>
                <w:szCs w:val="18"/>
              </w:rPr>
              <w:t>,</w:t>
            </w:r>
            <w:r w:rsidRPr="00136CFB">
              <w:rPr>
                <w:rFonts w:eastAsia="Arial Unicode MS" w:cs="Arial"/>
                <w:sz w:val="18"/>
                <w:szCs w:val="18"/>
              </w:rPr>
              <w:t>804</w:t>
            </w:r>
            <w:r w:rsidR="00E567A4" w:rsidRPr="00E567A4">
              <w:rPr>
                <w:rFonts w:eastAsia="Arial Unicode MS" w:cs="Arial"/>
                <w:sz w:val="18"/>
                <w:szCs w:val="18"/>
              </w:rPr>
              <w:t>,</w:t>
            </w:r>
            <w:r w:rsidRPr="00136CFB">
              <w:rPr>
                <w:rFonts w:eastAsia="Arial Unicode MS" w:cs="Arial"/>
                <w:sz w:val="18"/>
                <w:szCs w:val="18"/>
              </w:rPr>
              <w:t>480</w:t>
            </w:r>
            <w:r w:rsidR="00E567A4" w:rsidRPr="00E567A4">
              <w:rPr>
                <w:rFonts w:eastAsia="Arial Unicode MS" w:cs="Arial"/>
                <w:sz w:val="18"/>
                <w:szCs w:val="18"/>
              </w:rPr>
              <w:t xml:space="preserve"> </w:t>
            </w:r>
          </w:p>
        </w:tc>
        <w:tc>
          <w:tcPr>
            <w:tcW w:w="1375" w:type="dxa"/>
            <w:shd w:val="clear" w:color="auto" w:fill="auto"/>
          </w:tcPr>
          <w:p w14:paraId="59B5E9EB" w14:textId="45DDE893"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16</w:t>
            </w:r>
            <w:r w:rsidR="00E567A4" w:rsidRPr="00E567A4">
              <w:rPr>
                <w:rFonts w:eastAsia="Arial Unicode MS" w:cs="Arial"/>
                <w:sz w:val="18"/>
                <w:szCs w:val="18"/>
              </w:rPr>
              <w:t>,</w:t>
            </w:r>
            <w:r w:rsidRPr="00136CFB">
              <w:rPr>
                <w:rFonts w:eastAsia="Arial Unicode MS" w:cs="Arial"/>
                <w:sz w:val="18"/>
                <w:szCs w:val="18"/>
              </w:rPr>
              <w:t>759</w:t>
            </w:r>
            <w:r w:rsidR="00E567A4" w:rsidRPr="00E567A4">
              <w:rPr>
                <w:rFonts w:eastAsia="Arial Unicode MS" w:cs="Arial"/>
                <w:sz w:val="18"/>
                <w:szCs w:val="18"/>
              </w:rPr>
              <w:t>,</w:t>
            </w:r>
            <w:r w:rsidRPr="00136CFB">
              <w:rPr>
                <w:rFonts w:eastAsia="Arial Unicode MS" w:cs="Arial"/>
                <w:sz w:val="18"/>
                <w:szCs w:val="18"/>
              </w:rPr>
              <w:t>212</w:t>
            </w:r>
            <w:r w:rsidR="00E567A4" w:rsidRPr="00E567A4">
              <w:rPr>
                <w:rFonts w:eastAsia="Arial Unicode MS" w:cs="Arial"/>
                <w:sz w:val="18"/>
                <w:szCs w:val="18"/>
              </w:rPr>
              <w:t xml:space="preserve"> </w:t>
            </w:r>
          </w:p>
        </w:tc>
      </w:tr>
      <w:tr w:rsidR="00E567A4" w:rsidRPr="001B2622" w14:paraId="3D7AF0AF" w14:textId="77777777" w:rsidTr="00E262DF">
        <w:tc>
          <w:tcPr>
            <w:tcW w:w="3686" w:type="dxa"/>
            <w:vAlign w:val="bottom"/>
          </w:tcPr>
          <w:p w14:paraId="365C5414" w14:textId="77777777" w:rsidR="00E567A4" w:rsidRPr="00682881" w:rsidRDefault="00E567A4" w:rsidP="00E567A4">
            <w:pPr>
              <w:spacing w:line="240" w:lineRule="auto"/>
              <w:ind w:left="-101"/>
              <w:rPr>
                <w:rFonts w:cs="Arial"/>
                <w:sz w:val="18"/>
                <w:szCs w:val="18"/>
              </w:rPr>
            </w:pPr>
            <w:r w:rsidRPr="00682881">
              <w:rPr>
                <w:rFonts w:cs="Arial"/>
                <w:sz w:val="18"/>
                <w:szCs w:val="18"/>
              </w:rPr>
              <w:t>Administrative expenses</w:t>
            </w:r>
          </w:p>
        </w:tc>
        <w:tc>
          <w:tcPr>
            <w:tcW w:w="1440" w:type="dxa"/>
            <w:tcBorders>
              <w:bottom w:val="single" w:sz="4" w:space="0" w:color="auto"/>
            </w:tcBorders>
            <w:shd w:val="clear" w:color="auto" w:fill="FAFAFA"/>
          </w:tcPr>
          <w:p w14:paraId="0F1247FA" w14:textId="3A5E5797"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2</w:t>
            </w:r>
            <w:r w:rsidR="00E567A4" w:rsidRPr="00E567A4">
              <w:rPr>
                <w:rFonts w:eastAsia="Arial Unicode MS" w:cs="Arial"/>
                <w:sz w:val="18"/>
                <w:szCs w:val="18"/>
              </w:rPr>
              <w:t>,</w:t>
            </w:r>
            <w:r w:rsidRPr="00136CFB">
              <w:rPr>
                <w:rFonts w:eastAsia="Arial Unicode MS" w:cs="Arial"/>
                <w:sz w:val="18"/>
                <w:szCs w:val="18"/>
              </w:rPr>
              <w:t>651</w:t>
            </w:r>
            <w:r w:rsidR="00E567A4" w:rsidRPr="00E567A4">
              <w:rPr>
                <w:rFonts w:eastAsia="Arial Unicode MS" w:cs="Arial"/>
                <w:sz w:val="18"/>
                <w:szCs w:val="18"/>
              </w:rPr>
              <w:t>,</w:t>
            </w:r>
            <w:r w:rsidRPr="00136CFB">
              <w:rPr>
                <w:rFonts w:eastAsia="Arial Unicode MS" w:cs="Arial"/>
                <w:sz w:val="18"/>
                <w:szCs w:val="18"/>
              </w:rPr>
              <w:t>655</w:t>
            </w:r>
            <w:r w:rsidR="00E567A4" w:rsidRPr="00E567A4">
              <w:rPr>
                <w:rFonts w:eastAsia="Arial Unicode MS" w:cs="Arial"/>
                <w:sz w:val="18"/>
                <w:szCs w:val="18"/>
              </w:rPr>
              <w:t xml:space="preserve"> </w:t>
            </w:r>
          </w:p>
        </w:tc>
        <w:tc>
          <w:tcPr>
            <w:tcW w:w="1440" w:type="dxa"/>
            <w:tcBorders>
              <w:bottom w:val="single" w:sz="4" w:space="0" w:color="auto"/>
            </w:tcBorders>
            <w:shd w:val="clear" w:color="auto" w:fill="auto"/>
          </w:tcPr>
          <w:p w14:paraId="4B600AF3" w14:textId="6E5CE228"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3</w:t>
            </w:r>
            <w:r w:rsidR="00E567A4" w:rsidRPr="00E567A4">
              <w:rPr>
                <w:rFonts w:eastAsia="Arial Unicode MS" w:cs="Arial"/>
                <w:sz w:val="18"/>
                <w:szCs w:val="18"/>
              </w:rPr>
              <w:t>,</w:t>
            </w:r>
            <w:r w:rsidRPr="00136CFB">
              <w:rPr>
                <w:rFonts w:eastAsia="Arial Unicode MS" w:cs="Arial"/>
                <w:sz w:val="18"/>
                <w:szCs w:val="18"/>
              </w:rPr>
              <w:t>133</w:t>
            </w:r>
            <w:r w:rsidR="00E567A4" w:rsidRPr="00E567A4">
              <w:rPr>
                <w:rFonts w:eastAsia="Arial Unicode MS" w:cs="Arial"/>
                <w:sz w:val="18"/>
                <w:szCs w:val="18"/>
              </w:rPr>
              <w:t>,</w:t>
            </w:r>
            <w:r w:rsidRPr="00136CFB">
              <w:rPr>
                <w:rFonts w:eastAsia="Arial Unicode MS" w:cs="Arial"/>
                <w:sz w:val="18"/>
                <w:szCs w:val="18"/>
              </w:rPr>
              <w:t>579</w:t>
            </w:r>
            <w:r w:rsidR="00E567A4" w:rsidRPr="00E567A4">
              <w:rPr>
                <w:rFonts w:eastAsia="Arial Unicode MS" w:cs="Arial"/>
                <w:sz w:val="18"/>
                <w:szCs w:val="18"/>
              </w:rPr>
              <w:t xml:space="preserve"> </w:t>
            </w:r>
          </w:p>
        </w:tc>
        <w:tc>
          <w:tcPr>
            <w:tcW w:w="1514" w:type="dxa"/>
            <w:tcBorders>
              <w:bottom w:val="single" w:sz="4" w:space="0" w:color="auto"/>
            </w:tcBorders>
            <w:shd w:val="clear" w:color="auto" w:fill="FAFAFA"/>
          </w:tcPr>
          <w:p w14:paraId="3E90F0E8" w14:textId="16016A4B"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2</w:t>
            </w:r>
            <w:r w:rsidR="00E567A4" w:rsidRPr="00E567A4">
              <w:rPr>
                <w:rFonts w:eastAsia="Arial Unicode MS" w:cs="Arial"/>
                <w:sz w:val="18"/>
                <w:szCs w:val="18"/>
              </w:rPr>
              <w:t>,</w:t>
            </w:r>
            <w:r w:rsidRPr="00136CFB">
              <w:rPr>
                <w:rFonts w:eastAsia="Arial Unicode MS" w:cs="Arial"/>
                <w:sz w:val="18"/>
                <w:szCs w:val="18"/>
              </w:rPr>
              <w:t>935</w:t>
            </w:r>
            <w:r w:rsidR="00E567A4" w:rsidRPr="00E567A4">
              <w:rPr>
                <w:rFonts w:eastAsia="Arial Unicode MS" w:cs="Arial"/>
                <w:sz w:val="18"/>
                <w:szCs w:val="18"/>
              </w:rPr>
              <w:t>,</w:t>
            </w:r>
            <w:r w:rsidRPr="00136CFB">
              <w:rPr>
                <w:rFonts w:eastAsia="Arial Unicode MS" w:cs="Arial"/>
                <w:sz w:val="18"/>
                <w:szCs w:val="18"/>
              </w:rPr>
              <w:t>010</w:t>
            </w:r>
            <w:r w:rsidR="00E567A4" w:rsidRPr="00E567A4">
              <w:rPr>
                <w:rFonts w:eastAsia="Arial Unicode MS" w:cs="Arial"/>
                <w:sz w:val="18"/>
                <w:szCs w:val="18"/>
              </w:rPr>
              <w:t xml:space="preserve"> </w:t>
            </w:r>
          </w:p>
        </w:tc>
        <w:tc>
          <w:tcPr>
            <w:tcW w:w="1375" w:type="dxa"/>
            <w:tcBorders>
              <w:bottom w:val="single" w:sz="4" w:space="0" w:color="auto"/>
            </w:tcBorders>
            <w:shd w:val="clear" w:color="auto" w:fill="auto"/>
          </w:tcPr>
          <w:p w14:paraId="5976CBF2" w14:textId="7F39C0D8"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1</w:t>
            </w:r>
            <w:r w:rsidR="00E567A4" w:rsidRPr="00E567A4">
              <w:rPr>
                <w:rFonts w:eastAsia="Arial Unicode MS" w:cs="Arial"/>
                <w:sz w:val="18"/>
                <w:szCs w:val="18"/>
              </w:rPr>
              <w:t>,</w:t>
            </w:r>
            <w:r w:rsidRPr="00136CFB">
              <w:rPr>
                <w:rFonts w:eastAsia="Arial Unicode MS" w:cs="Arial"/>
                <w:sz w:val="18"/>
                <w:szCs w:val="18"/>
              </w:rPr>
              <w:t>994</w:t>
            </w:r>
            <w:r w:rsidR="00E567A4" w:rsidRPr="00E567A4">
              <w:rPr>
                <w:rFonts w:eastAsia="Arial Unicode MS" w:cs="Arial"/>
                <w:sz w:val="18"/>
                <w:szCs w:val="18"/>
              </w:rPr>
              <w:t>,</w:t>
            </w:r>
            <w:r w:rsidRPr="00136CFB">
              <w:rPr>
                <w:rFonts w:eastAsia="Arial Unicode MS" w:cs="Arial"/>
                <w:sz w:val="18"/>
                <w:szCs w:val="18"/>
              </w:rPr>
              <w:t>598</w:t>
            </w:r>
            <w:r w:rsidR="00E567A4" w:rsidRPr="00E567A4">
              <w:rPr>
                <w:rFonts w:eastAsia="Arial Unicode MS" w:cs="Arial"/>
                <w:sz w:val="18"/>
                <w:szCs w:val="18"/>
              </w:rPr>
              <w:t xml:space="preserve"> </w:t>
            </w:r>
          </w:p>
        </w:tc>
      </w:tr>
      <w:tr w:rsidR="00E567A4" w:rsidRPr="001B2622" w14:paraId="6006F00C" w14:textId="77777777" w:rsidTr="00E262DF">
        <w:tc>
          <w:tcPr>
            <w:tcW w:w="3686" w:type="dxa"/>
            <w:vAlign w:val="bottom"/>
          </w:tcPr>
          <w:p w14:paraId="30704763" w14:textId="77777777" w:rsidR="00E567A4" w:rsidRPr="00682881" w:rsidRDefault="00E567A4" w:rsidP="00E567A4">
            <w:pPr>
              <w:spacing w:line="240" w:lineRule="auto"/>
              <w:ind w:left="-101"/>
              <w:rPr>
                <w:rFonts w:cs="Arial"/>
                <w:sz w:val="8"/>
                <w:szCs w:val="8"/>
              </w:rPr>
            </w:pPr>
          </w:p>
        </w:tc>
        <w:tc>
          <w:tcPr>
            <w:tcW w:w="1440" w:type="dxa"/>
            <w:tcBorders>
              <w:top w:val="single" w:sz="4" w:space="0" w:color="auto"/>
            </w:tcBorders>
            <w:shd w:val="clear" w:color="auto" w:fill="FAFAFA"/>
          </w:tcPr>
          <w:p w14:paraId="5E6F6453" w14:textId="6722B487" w:rsidR="00E567A4" w:rsidRPr="00E567A4" w:rsidRDefault="00E567A4" w:rsidP="00E567A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7268A94E" w14:textId="241C2777" w:rsidR="00E567A4" w:rsidRPr="00E567A4" w:rsidRDefault="00E567A4" w:rsidP="00E567A4">
            <w:pPr>
              <w:spacing w:line="240" w:lineRule="auto"/>
              <w:ind w:right="-72"/>
              <w:jc w:val="right"/>
              <w:rPr>
                <w:rFonts w:eastAsia="Arial Unicode MS" w:cs="Arial"/>
                <w:sz w:val="18"/>
                <w:szCs w:val="18"/>
              </w:rPr>
            </w:pPr>
          </w:p>
        </w:tc>
        <w:tc>
          <w:tcPr>
            <w:tcW w:w="1514" w:type="dxa"/>
            <w:tcBorders>
              <w:top w:val="single" w:sz="4" w:space="0" w:color="auto"/>
            </w:tcBorders>
            <w:shd w:val="clear" w:color="auto" w:fill="FAFAFA"/>
          </w:tcPr>
          <w:p w14:paraId="3433F76B" w14:textId="230F7C31" w:rsidR="00E567A4" w:rsidRPr="00E567A4" w:rsidRDefault="00E567A4" w:rsidP="00E567A4">
            <w:pPr>
              <w:spacing w:line="240" w:lineRule="auto"/>
              <w:ind w:right="-72"/>
              <w:jc w:val="right"/>
              <w:rPr>
                <w:rFonts w:eastAsia="Arial Unicode MS" w:cs="Arial"/>
                <w:sz w:val="18"/>
                <w:szCs w:val="18"/>
              </w:rPr>
            </w:pPr>
          </w:p>
        </w:tc>
        <w:tc>
          <w:tcPr>
            <w:tcW w:w="1375" w:type="dxa"/>
            <w:tcBorders>
              <w:top w:val="single" w:sz="4" w:space="0" w:color="auto"/>
            </w:tcBorders>
            <w:shd w:val="clear" w:color="auto" w:fill="auto"/>
          </w:tcPr>
          <w:p w14:paraId="48A794DE" w14:textId="7CFA22A1" w:rsidR="00E567A4" w:rsidRPr="00E567A4" w:rsidRDefault="00E567A4" w:rsidP="00E567A4">
            <w:pPr>
              <w:spacing w:line="240" w:lineRule="auto"/>
              <w:ind w:right="-72"/>
              <w:jc w:val="right"/>
              <w:rPr>
                <w:rFonts w:eastAsia="Arial Unicode MS" w:cs="Arial"/>
                <w:sz w:val="18"/>
                <w:szCs w:val="18"/>
              </w:rPr>
            </w:pPr>
          </w:p>
        </w:tc>
      </w:tr>
      <w:tr w:rsidR="00E567A4" w:rsidRPr="001B2622" w14:paraId="71219268" w14:textId="77777777" w:rsidTr="00E262DF">
        <w:tc>
          <w:tcPr>
            <w:tcW w:w="3686" w:type="dxa"/>
            <w:vAlign w:val="bottom"/>
          </w:tcPr>
          <w:p w14:paraId="0533EFAE" w14:textId="77777777" w:rsidR="00E567A4" w:rsidRPr="00682881" w:rsidRDefault="00E567A4" w:rsidP="00E567A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440" w:type="dxa"/>
            <w:tcBorders>
              <w:bottom w:val="single" w:sz="4" w:space="0" w:color="auto"/>
            </w:tcBorders>
            <w:shd w:val="clear" w:color="auto" w:fill="FAFAFA"/>
          </w:tcPr>
          <w:p w14:paraId="347E883B" w14:textId="41EA0F2B"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22</w:t>
            </w:r>
            <w:r w:rsidR="00E567A4" w:rsidRPr="00E567A4">
              <w:rPr>
                <w:rFonts w:eastAsia="Arial Unicode MS" w:cs="Arial"/>
                <w:sz w:val="18"/>
                <w:szCs w:val="18"/>
              </w:rPr>
              <w:t>,</w:t>
            </w:r>
            <w:r w:rsidRPr="00136CFB">
              <w:rPr>
                <w:rFonts w:eastAsia="Arial Unicode MS" w:cs="Arial"/>
                <w:sz w:val="18"/>
                <w:szCs w:val="18"/>
              </w:rPr>
              <w:t>354</w:t>
            </w:r>
            <w:r w:rsidR="00E567A4" w:rsidRPr="00E567A4">
              <w:rPr>
                <w:rFonts w:eastAsia="Arial Unicode MS" w:cs="Arial"/>
                <w:sz w:val="18"/>
                <w:szCs w:val="18"/>
              </w:rPr>
              <w:t>,</w:t>
            </w:r>
            <w:r w:rsidRPr="00136CFB">
              <w:rPr>
                <w:rFonts w:eastAsia="Arial Unicode MS" w:cs="Arial"/>
                <w:sz w:val="18"/>
                <w:szCs w:val="18"/>
              </w:rPr>
              <w:t>254</w:t>
            </w:r>
            <w:r w:rsidR="00E567A4" w:rsidRPr="00E567A4">
              <w:rPr>
                <w:rFonts w:eastAsia="Arial Unicode MS" w:cs="Arial"/>
                <w:sz w:val="18"/>
                <w:szCs w:val="18"/>
              </w:rPr>
              <w:t xml:space="preserve"> </w:t>
            </w:r>
          </w:p>
        </w:tc>
        <w:tc>
          <w:tcPr>
            <w:tcW w:w="1440" w:type="dxa"/>
            <w:tcBorders>
              <w:bottom w:val="single" w:sz="4" w:space="0" w:color="auto"/>
            </w:tcBorders>
            <w:shd w:val="clear" w:color="auto" w:fill="auto"/>
          </w:tcPr>
          <w:p w14:paraId="753D04BD" w14:textId="7A85C2A5"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19</w:t>
            </w:r>
            <w:r w:rsidR="00E567A4" w:rsidRPr="00E567A4">
              <w:rPr>
                <w:rFonts w:eastAsia="Arial Unicode MS" w:cs="Arial"/>
                <w:sz w:val="18"/>
                <w:szCs w:val="18"/>
              </w:rPr>
              <w:t>,</w:t>
            </w:r>
            <w:r w:rsidRPr="00136CFB">
              <w:rPr>
                <w:rFonts w:eastAsia="Arial Unicode MS" w:cs="Arial"/>
                <w:sz w:val="18"/>
                <w:szCs w:val="18"/>
              </w:rPr>
              <w:t>547</w:t>
            </w:r>
            <w:r w:rsidR="00E567A4" w:rsidRPr="00E567A4">
              <w:rPr>
                <w:rFonts w:eastAsia="Arial Unicode MS" w:cs="Arial"/>
                <w:sz w:val="18"/>
                <w:szCs w:val="18"/>
              </w:rPr>
              <w:t>,</w:t>
            </w:r>
            <w:r w:rsidRPr="00136CFB">
              <w:rPr>
                <w:rFonts w:eastAsia="Arial Unicode MS" w:cs="Arial"/>
                <w:sz w:val="18"/>
                <w:szCs w:val="18"/>
              </w:rPr>
              <w:t>558</w:t>
            </w:r>
            <w:r w:rsidR="00E567A4" w:rsidRPr="00E567A4">
              <w:rPr>
                <w:rFonts w:eastAsia="Arial Unicode MS" w:cs="Arial"/>
                <w:sz w:val="18"/>
                <w:szCs w:val="18"/>
              </w:rPr>
              <w:t xml:space="preserve"> </w:t>
            </w:r>
          </w:p>
        </w:tc>
        <w:tc>
          <w:tcPr>
            <w:tcW w:w="1514" w:type="dxa"/>
            <w:tcBorders>
              <w:bottom w:val="single" w:sz="4" w:space="0" w:color="auto"/>
            </w:tcBorders>
            <w:shd w:val="clear" w:color="auto" w:fill="FAFAFA"/>
          </w:tcPr>
          <w:p w14:paraId="40EBC789" w14:textId="67009BEB"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21</w:t>
            </w:r>
            <w:r w:rsidR="00E567A4" w:rsidRPr="00E567A4">
              <w:rPr>
                <w:rFonts w:eastAsia="Arial Unicode MS" w:cs="Arial"/>
                <w:sz w:val="18"/>
                <w:szCs w:val="18"/>
              </w:rPr>
              <w:t>,</w:t>
            </w:r>
            <w:r w:rsidRPr="00136CFB">
              <w:rPr>
                <w:rFonts w:eastAsia="Arial Unicode MS" w:cs="Arial"/>
                <w:sz w:val="18"/>
                <w:szCs w:val="18"/>
              </w:rPr>
              <w:t>739</w:t>
            </w:r>
            <w:r w:rsidR="00E567A4" w:rsidRPr="00E567A4">
              <w:rPr>
                <w:rFonts w:eastAsia="Arial Unicode MS" w:cs="Arial"/>
                <w:sz w:val="18"/>
                <w:szCs w:val="18"/>
              </w:rPr>
              <w:t>,</w:t>
            </w:r>
            <w:r w:rsidRPr="00136CFB">
              <w:rPr>
                <w:rFonts w:eastAsia="Arial Unicode MS" w:cs="Arial"/>
                <w:sz w:val="18"/>
                <w:szCs w:val="18"/>
              </w:rPr>
              <w:t>490</w:t>
            </w:r>
            <w:r w:rsidR="00E567A4" w:rsidRPr="00E567A4">
              <w:rPr>
                <w:rFonts w:eastAsia="Arial Unicode MS" w:cs="Arial"/>
                <w:sz w:val="18"/>
                <w:szCs w:val="18"/>
              </w:rPr>
              <w:t xml:space="preserve"> </w:t>
            </w:r>
          </w:p>
        </w:tc>
        <w:tc>
          <w:tcPr>
            <w:tcW w:w="1375" w:type="dxa"/>
            <w:tcBorders>
              <w:bottom w:val="single" w:sz="4" w:space="0" w:color="auto"/>
            </w:tcBorders>
            <w:shd w:val="clear" w:color="auto" w:fill="auto"/>
          </w:tcPr>
          <w:p w14:paraId="3052BCCB" w14:textId="1AFD7748"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18</w:t>
            </w:r>
            <w:r w:rsidR="00E567A4" w:rsidRPr="00E567A4">
              <w:rPr>
                <w:rFonts w:eastAsia="Arial Unicode MS" w:cs="Arial"/>
                <w:sz w:val="18"/>
                <w:szCs w:val="18"/>
              </w:rPr>
              <w:t>,</w:t>
            </w:r>
            <w:r w:rsidRPr="00136CFB">
              <w:rPr>
                <w:rFonts w:eastAsia="Arial Unicode MS" w:cs="Arial"/>
                <w:sz w:val="18"/>
                <w:szCs w:val="18"/>
              </w:rPr>
              <w:t>753</w:t>
            </w:r>
            <w:r w:rsidR="00E567A4" w:rsidRPr="00E567A4">
              <w:rPr>
                <w:rFonts w:eastAsia="Arial Unicode MS" w:cs="Arial"/>
                <w:sz w:val="18"/>
                <w:szCs w:val="18"/>
              </w:rPr>
              <w:t>,</w:t>
            </w:r>
            <w:r w:rsidRPr="00136CFB">
              <w:rPr>
                <w:rFonts w:eastAsia="Arial Unicode MS" w:cs="Arial"/>
                <w:sz w:val="18"/>
                <w:szCs w:val="18"/>
              </w:rPr>
              <w:t>810</w:t>
            </w:r>
            <w:r w:rsidR="00E567A4" w:rsidRPr="00E567A4">
              <w:rPr>
                <w:rFonts w:eastAsia="Arial Unicode MS" w:cs="Arial"/>
                <w:sz w:val="18"/>
                <w:szCs w:val="18"/>
              </w:rPr>
              <w:t xml:space="preserve"> </w:t>
            </w:r>
          </w:p>
        </w:tc>
      </w:tr>
    </w:tbl>
    <w:p w14:paraId="2FFA97BE" w14:textId="77777777" w:rsidR="00084968" w:rsidRPr="00682881" w:rsidRDefault="00084968" w:rsidP="00EA4D7F">
      <w:pPr>
        <w:spacing w:line="240" w:lineRule="auto"/>
        <w:ind w:left="540" w:hanging="540"/>
        <w:rPr>
          <w:rFonts w:cs="Arial"/>
          <w:b/>
          <w:bCs/>
          <w:sz w:val="18"/>
          <w:szCs w:val="18"/>
          <w:shd w:val="clear" w:color="auto" w:fill="FFFFFF"/>
        </w:rPr>
      </w:pPr>
    </w:p>
    <w:p w14:paraId="3B9C2685" w14:textId="1130B497" w:rsidR="00084968" w:rsidRPr="00682881" w:rsidRDefault="00084968" w:rsidP="00084968">
      <w:pPr>
        <w:spacing w:line="240" w:lineRule="auto"/>
        <w:jc w:val="both"/>
        <w:rPr>
          <w:rFonts w:cs="Arial"/>
          <w:sz w:val="18"/>
          <w:szCs w:val="18"/>
        </w:rPr>
      </w:pPr>
      <w:r w:rsidRPr="00682881">
        <w:rPr>
          <w:rFonts w:eastAsia="Arial Unicode MS" w:cs="Arial"/>
          <w:sz w:val="18"/>
          <w:szCs w:val="18"/>
        </w:rPr>
        <w:t>The Group is a lessee under a finance lease, comprise vehicles</w:t>
      </w:r>
      <w:r w:rsidR="00854B8E">
        <w:rPr>
          <w:rFonts w:eastAsia="Arial Unicode MS" w:cs="Arial"/>
          <w:sz w:val="18"/>
          <w:szCs w:val="18"/>
        </w:rPr>
        <w:t xml:space="preserve"> as follows</w:t>
      </w:r>
      <w:r w:rsidRPr="00682881">
        <w:rPr>
          <w:rFonts w:cs="Arial"/>
          <w:sz w:val="18"/>
          <w:szCs w:val="18"/>
        </w:rPr>
        <w:t>:</w:t>
      </w:r>
    </w:p>
    <w:p w14:paraId="707E95A1" w14:textId="77777777" w:rsidR="00084968" w:rsidRPr="00682881" w:rsidRDefault="00084968" w:rsidP="00084968">
      <w:pPr>
        <w:spacing w:line="240" w:lineRule="auto"/>
        <w:jc w:val="both"/>
        <w:rPr>
          <w:rFonts w:cs="Arial"/>
          <w:sz w:val="18"/>
          <w:szCs w:val="18"/>
        </w:rPr>
      </w:pPr>
    </w:p>
    <w:tbl>
      <w:tblPr>
        <w:tblW w:w="9490" w:type="dxa"/>
        <w:tblLayout w:type="fixed"/>
        <w:tblLook w:val="04A0" w:firstRow="1" w:lastRow="0" w:firstColumn="1" w:lastColumn="0" w:noHBand="0" w:noVBand="1"/>
      </w:tblPr>
      <w:tblGrid>
        <w:gridCol w:w="6570"/>
        <w:gridCol w:w="1440"/>
        <w:gridCol w:w="1440"/>
        <w:gridCol w:w="40"/>
      </w:tblGrid>
      <w:tr w:rsidR="00682881" w:rsidRPr="00682881" w14:paraId="3EF783AA" w14:textId="77777777" w:rsidTr="00682881">
        <w:tc>
          <w:tcPr>
            <w:tcW w:w="6570" w:type="dxa"/>
            <w:shd w:val="clear" w:color="auto" w:fill="auto"/>
          </w:tcPr>
          <w:p w14:paraId="433F2F1C" w14:textId="77777777" w:rsidR="00682881" w:rsidRPr="00682881" w:rsidRDefault="00682881" w:rsidP="00682881">
            <w:pPr>
              <w:spacing w:line="240" w:lineRule="auto"/>
              <w:ind w:left="-101"/>
              <w:jc w:val="both"/>
              <w:rPr>
                <w:rFonts w:cs="Arial"/>
                <w:sz w:val="18"/>
                <w:szCs w:val="18"/>
                <w:lang w:val="en-US"/>
              </w:rPr>
            </w:pPr>
          </w:p>
        </w:tc>
        <w:tc>
          <w:tcPr>
            <w:tcW w:w="2920" w:type="dxa"/>
            <w:gridSpan w:val="3"/>
            <w:tcBorders>
              <w:top w:val="single" w:sz="4" w:space="0" w:color="auto"/>
              <w:bottom w:val="single" w:sz="4" w:space="0" w:color="auto"/>
            </w:tcBorders>
            <w:shd w:val="clear" w:color="auto" w:fill="auto"/>
            <w:vAlign w:val="bottom"/>
          </w:tcPr>
          <w:p w14:paraId="69FF151E" w14:textId="77777777" w:rsidR="00682881" w:rsidRPr="00682881" w:rsidRDefault="00682881" w:rsidP="00682881">
            <w:pPr>
              <w:spacing w:line="240" w:lineRule="auto"/>
              <w:ind w:right="-72"/>
              <w:jc w:val="center"/>
              <w:rPr>
                <w:rFonts w:cs="Arial"/>
                <w:b/>
                <w:bCs/>
                <w:sz w:val="18"/>
                <w:szCs w:val="18"/>
                <w:lang w:val="en-US"/>
              </w:rPr>
            </w:pPr>
            <w:r w:rsidRPr="00682881">
              <w:rPr>
                <w:rFonts w:cs="Arial"/>
                <w:b/>
                <w:bCs/>
                <w:sz w:val="18"/>
                <w:szCs w:val="18"/>
                <w:lang w:val="en-US"/>
              </w:rPr>
              <w:t xml:space="preserve">Consolidated and separate </w:t>
            </w:r>
          </w:p>
          <w:p w14:paraId="79DA18D4" w14:textId="77777777" w:rsidR="00682881" w:rsidRPr="00682881" w:rsidRDefault="00682881" w:rsidP="00682881">
            <w:pPr>
              <w:spacing w:line="240" w:lineRule="auto"/>
              <w:ind w:right="-72"/>
              <w:jc w:val="center"/>
              <w:rPr>
                <w:rFonts w:cs="Arial"/>
                <w:sz w:val="18"/>
                <w:szCs w:val="18"/>
                <w:lang w:val="en-US"/>
              </w:rPr>
            </w:pPr>
            <w:r w:rsidRPr="00682881">
              <w:rPr>
                <w:rFonts w:cs="Arial"/>
                <w:b/>
                <w:bCs/>
                <w:sz w:val="18"/>
                <w:szCs w:val="18"/>
                <w:lang w:val="en-US"/>
              </w:rPr>
              <w:t>financial statements</w:t>
            </w:r>
          </w:p>
        </w:tc>
      </w:tr>
      <w:tr w:rsidR="00682881" w:rsidRPr="00682881" w14:paraId="5C17BB5A" w14:textId="77777777" w:rsidTr="00682881">
        <w:trPr>
          <w:gridAfter w:val="1"/>
          <w:wAfter w:w="40" w:type="dxa"/>
        </w:trPr>
        <w:tc>
          <w:tcPr>
            <w:tcW w:w="6570" w:type="dxa"/>
            <w:shd w:val="clear" w:color="auto" w:fill="auto"/>
          </w:tcPr>
          <w:p w14:paraId="3882D3F8" w14:textId="77777777" w:rsidR="00682881" w:rsidRPr="00682881" w:rsidRDefault="00682881" w:rsidP="00682881">
            <w:pPr>
              <w:spacing w:line="240" w:lineRule="auto"/>
              <w:ind w:left="-101"/>
              <w:jc w:val="both"/>
              <w:rPr>
                <w:rFonts w:cs="Arial"/>
                <w:sz w:val="18"/>
                <w:szCs w:val="18"/>
                <w:lang w:val="en-US"/>
              </w:rPr>
            </w:pPr>
          </w:p>
        </w:tc>
        <w:tc>
          <w:tcPr>
            <w:tcW w:w="1440" w:type="dxa"/>
            <w:shd w:val="clear" w:color="auto" w:fill="auto"/>
            <w:vAlign w:val="bottom"/>
          </w:tcPr>
          <w:p w14:paraId="0E0AA850" w14:textId="16B47560" w:rsidR="00682881" w:rsidRPr="00682881" w:rsidRDefault="00136CFB" w:rsidP="00682881">
            <w:pPr>
              <w:spacing w:line="240" w:lineRule="auto"/>
              <w:ind w:right="-72"/>
              <w:jc w:val="right"/>
              <w:rPr>
                <w:rFonts w:cs="Arial"/>
                <w:b/>
                <w:bCs/>
                <w:sz w:val="18"/>
                <w:szCs w:val="18"/>
              </w:rPr>
            </w:pPr>
            <w:r w:rsidRPr="00136CFB">
              <w:rPr>
                <w:rFonts w:cs="Arial"/>
                <w:b/>
                <w:bCs/>
                <w:sz w:val="18"/>
                <w:szCs w:val="18"/>
                <w:shd w:val="clear" w:color="auto" w:fill="FFFFFF"/>
              </w:rPr>
              <w:t>2019</w:t>
            </w:r>
          </w:p>
        </w:tc>
        <w:tc>
          <w:tcPr>
            <w:tcW w:w="1440" w:type="dxa"/>
            <w:shd w:val="clear" w:color="auto" w:fill="auto"/>
            <w:vAlign w:val="bottom"/>
          </w:tcPr>
          <w:p w14:paraId="49E7C906" w14:textId="0BA87E8D" w:rsidR="00682881" w:rsidRPr="00682881" w:rsidRDefault="00136CFB" w:rsidP="00682881">
            <w:pPr>
              <w:spacing w:line="240" w:lineRule="auto"/>
              <w:ind w:right="-72"/>
              <w:jc w:val="right"/>
              <w:rPr>
                <w:rFonts w:cs="Arial"/>
                <w:b/>
                <w:bCs/>
                <w:sz w:val="18"/>
                <w:szCs w:val="18"/>
              </w:rPr>
            </w:pPr>
            <w:r w:rsidRPr="00136CFB">
              <w:rPr>
                <w:rFonts w:cs="Arial"/>
                <w:b/>
                <w:bCs/>
                <w:sz w:val="18"/>
                <w:szCs w:val="18"/>
                <w:shd w:val="clear" w:color="auto" w:fill="FFFFFF"/>
              </w:rPr>
              <w:t>2018</w:t>
            </w:r>
          </w:p>
        </w:tc>
      </w:tr>
      <w:tr w:rsidR="00682881" w:rsidRPr="00682881" w14:paraId="2414A42E" w14:textId="77777777" w:rsidTr="00682881">
        <w:trPr>
          <w:gridAfter w:val="1"/>
          <w:wAfter w:w="40" w:type="dxa"/>
        </w:trPr>
        <w:tc>
          <w:tcPr>
            <w:tcW w:w="6570" w:type="dxa"/>
            <w:shd w:val="clear" w:color="auto" w:fill="auto"/>
          </w:tcPr>
          <w:p w14:paraId="157B532D" w14:textId="77777777" w:rsidR="00682881" w:rsidRPr="00682881" w:rsidRDefault="00682881" w:rsidP="00682881">
            <w:pPr>
              <w:spacing w:line="240" w:lineRule="auto"/>
              <w:ind w:left="-101"/>
              <w:jc w:val="both"/>
              <w:rPr>
                <w:rFonts w:cs="Arial"/>
                <w:sz w:val="18"/>
                <w:szCs w:val="18"/>
                <w:lang w:val="en-US"/>
              </w:rPr>
            </w:pPr>
          </w:p>
        </w:tc>
        <w:tc>
          <w:tcPr>
            <w:tcW w:w="1440" w:type="dxa"/>
            <w:tcBorders>
              <w:bottom w:val="single" w:sz="4" w:space="0" w:color="auto"/>
            </w:tcBorders>
            <w:shd w:val="clear" w:color="auto" w:fill="auto"/>
            <w:vAlign w:val="bottom"/>
          </w:tcPr>
          <w:p w14:paraId="373292E8" w14:textId="77777777" w:rsidR="00682881" w:rsidRPr="00682881" w:rsidRDefault="00682881" w:rsidP="00682881">
            <w:pPr>
              <w:spacing w:line="240" w:lineRule="auto"/>
              <w:ind w:right="-72"/>
              <w:jc w:val="right"/>
              <w:rPr>
                <w:rFonts w:cs="Arial"/>
                <w:b/>
                <w:bCs/>
                <w:sz w:val="18"/>
                <w:szCs w:val="18"/>
                <w:shd w:val="clear" w:color="auto" w:fill="FFFFFF"/>
              </w:rPr>
            </w:pPr>
            <w:r w:rsidRPr="00682881">
              <w:rPr>
                <w:rFonts w:cs="Arial"/>
                <w:b/>
                <w:bCs/>
                <w:sz w:val="18"/>
                <w:szCs w:val="18"/>
                <w:shd w:val="clear" w:color="auto" w:fill="FFFFFF"/>
              </w:rPr>
              <w:t>Baht</w:t>
            </w:r>
          </w:p>
        </w:tc>
        <w:tc>
          <w:tcPr>
            <w:tcW w:w="1440" w:type="dxa"/>
            <w:tcBorders>
              <w:bottom w:val="single" w:sz="4" w:space="0" w:color="auto"/>
            </w:tcBorders>
            <w:shd w:val="clear" w:color="auto" w:fill="auto"/>
            <w:vAlign w:val="bottom"/>
          </w:tcPr>
          <w:p w14:paraId="2A3A928B" w14:textId="77777777" w:rsidR="00682881" w:rsidRPr="00682881" w:rsidRDefault="00682881" w:rsidP="00682881">
            <w:pPr>
              <w:spacing w:line="240" w:lineRule="auto"/>
              <w:ind w:right="-72"/>
              <w:jc w:val="right"/>
              <w:rPr>
                <w:rFonts w:cs="Arial"/>
                <w:b/>
                <w:bCs/>
                <w:sz w:val="18"/>
                <w:szCs w:val="18"/>
                <w:shd w:val="clear" w:color="auto" w:fill="FFFFFF"/>
              </w:rPr>
            </w:pPr>
            <w:r w:rsidRPr="00682881">
              <w:rPr>
                <w:rFonts w:cs="Arial"/>
                <w:b/>
                <w:bCs/>
                <w:sz w:val="18"/>
                <w:szCs w:val="18"/>
                <w:shd w:val="clear" w:color="auto" w:fill="FFFFFF"/>
              </w:rPr>
              <w:t>Baht</w:t>
            </w:r>
          </w:p>
        </w:tc>
      </w:tr>
      <w:tr w:rsidR="00682881" w:rsidRPr="00682881" w14:paraId="3A2718A6" w14:textId="77777777" w:rsidTr="00682881">
        <w:trPr>
          <w:gridAfter w:val="1"/>
          <w:wAfter w:w="40" w:type="dxa"/>
        </w:trPr>
        <w:tc>
          <w:tcPr>
            <w:tcW w:w="6570" w:type="dxa"/>
            <w:shd w:val="clear" w:color="auto" w:fill="auto"/>
          </w:tcPr>
          <w:p w14:paraId="46EB4FB4" w14:textId="77777777" w:rsidR="00682881" w:rsidRPr="00682881" w:rsidRDefault="00682881" w:rsidP="00682881">
            <w:pPr>
              <w:spacing w:line="240" w:lineRule="auto"/>
              <w:ind w:left="-101"/>
              <w:jc w:val="both"/>
              <w:rPr>
                <w:rFonts w:cs="Arial"/>
                <w:sz w:val="8"/>
                <w:szCs w:val="8"/>
                <w:lang w:val="en-US"/>
              </w:rPr>
            </w:pPr>
          </w:p>
        </w:tc>
        <w:tc>
          <w:tcPr>
            <w:tcW w:w="1440" w:type="dxa"/>
            <w:tcBorders>
              <w:top w:val="single" w:sz="4" w:space="0" w:color="auto"/>
            </w:tcBorders>
            <w:shd w:val="clear" w:color="auto" w:fill="FAFAFA"/>
          </w:tcPr>
          <w:p w14:paraId="4C5D81CF" w14:textId="77777777" w:rsidR="00682881" w:rsidRPr="00682881" w:rsidRDefault="00682881" w:rsidP="00682881">
            <w:pPr>
              <w:spacing w:line="240" w:lineRule="auto"/>
              <w:ind w:right="-72"/>
              <w:jc w:val="right"/>
              <w:rPr>
                <w:rFonts w:cs="Arial"/>
                <w:b/>
                <w:bCs/>
                <w:sz w:val="8"/>
                <w:szCs w:val="8"/>
                <w:lang w:val="en-US"/>
              </w:rPr>
            </w:pPr>
          </w:p>
        </w:tc>
        <w:tc>
          <w:tcPr>
            <w:tcW w:w="1440" w:type="dxa"/>
            <w:tcBorders>
              <w:top w:val="single" w:sz="4" w:space="0" w:color="auto"/>
            </w:tcBorders>
            <w:shd w:val="clear" w:color="auto" w:fill="auto"/>
          </w:tcPr>
          <w:p w14:paraId="3A49BEBD" w14:textId="77777777" w:rsidR="00682881" w:rsidRPr="00682881" w:rsidRDefault="00682881" w:rsidP="00682881">
            <w:pPr>
              <w:spacing w:line="240" w:lineRule="auto"/>
              <w:ind w:right="-72"/>
              <w:jc w:val="right"/>
              <w:rPr>
                <w:rFonts w:cs="Arial"/>
                <w:b/>
                <w:bCs/>
                <w:sz w:val="8"/>
                <w:szCs w:val="8"/>
                <w:lang w:val="en-US"/>
              </w:rPr>
            </w:pPr>
          </w:p>
        </w:tc>
      </w:tr>
      <w:tr w:rsidR="00E567A4" w:rsidRPr="00682881" w14:paraId="00E3CAF9" w14:textId="77777777" w:rsidTr="00E262DF">
        <w:trPr>
          <w:gridAfter w:val="1"/>
          <w:wAfter w:w="40" w:type="dxa"/>
        </w:trPr>
        <w:tc>
          <w:tcPr>
            <w:tcW w:w="6570" w:type="dxa"/>
            <w:shd w:val="clear" w:color="auto" w:fill="auto"/>
          </w:tcPr>
          <w:p w14:paraId="08E976CB" w14:textId="77777777" w:rsidR="00E567A4" w:rsidRPr="00682881" w:rsidRDefault="00E567A4" w:rsidP="00E567A4">
            <w:pPr>
              <w:spacing w:line="240" w:lineRule="auto"/>
              <w:ind w:left="-101"/>
              <w:jc w:val="both"/>
              <w:rPr>
                <w:rFonts w:cs="Arial"/>
                <w:sz w:val="18"/>
                <w:szCs w:val="18"/>
                <w:lang w:val="en-US"/>
              </w:rPr>
            </w:pPr>
            <w:r w:rsidRPr="00682881">
              <w:rPr>
                <w:rFonts w:cs="Arial"/>
                <w:sz w:val="18"/>
                <w:szCs w:val="18"/>
                <w:lang w:val="en-US"/>
              </w:rPr>
              <w:t xml:space="preserve">Cost - </w:t>
            </w:r>
            <w:proofErr w:type="spellStart"/>
            <w:r w:rsidRPr="00682881">
              <w:rPr>
                <w:rFonts w:cs="Arial"/>
                <w:sz w:val="18"/>
                <w:szCs w:val="18"/>
                <w:lang w:val="en-US"/>
              </w:rPr>
              <w:t>capitalised</w:t>
            </w:r>
            <w:proofErr w:type="spellEnd"/>
            <w:r w:rsidRPr="00682881">
              <w:rPr>
                <w:rFonts w:cs="Arial"/>
                <w:sz w:val="18"/>
                <w:szCs w:val="18"/>
                <w:lang w:val="en-US"/>
              </w:rPr>
              <w:t xml:space="preserve"> finance leases</w:t>
            </w:r>
          </w:p>
        </w:tc>
        <w:tc>
          <w:tcPr>
            <w:tcW w:w="1440" w:type="dxa"/>
            <w:shd w:val="clear" w:color="auto" w:fill="FAFAFA"/>
          </w:tcPr>
          <w:p w14:paraId="7F7EFF17" w14:textId="54D58BE1"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108</w:t>
            </w:r>
            <w:r w:rsidR="00E567A4" w:rsidRPr="00E567A4">
              <w:rPr>
                <w:rFonts w:eastAsia="Arial Unicode MS" w:cs="Arial"/>
                <w:sz w:val="18"/>
                <w:szCs w:val="18"/>
              </w:rPr>
              <w:t>,</w:t>
            </w:r>
            <w:r w:rsidRPr="00136CFB">
              <w:rPr>
                <w:rFonts w:eastAsia="Arial Unicode MS" w:cs="Arial"/>
                <w:sz w:val="18"/>
                <w:szCs w:val="18"/>
              </w:rPr>
              <w:t>298</w:t>
            </w:r>
            <w:r w:rsidR="00E567A4" w:rsidRPr="00E567A4">
              <w:rPr>
                <w:rFonts w:eastAsia="Arial Unicode MS" w:cs="Arial"/>
                <w:sz w:val="18"/>
                <w:szCs w:val="18"/>
              </w:rPr>
              <w:t>,</w:t>
            </w:r>
            <w:r w:rsidRPr="00136CFB">
              <w:rPr>
                <w:rFonts w:eastAsia="Arial Unicode MS" w:cs="Arial"/>
                <w:sz w:val="18"/>
                <w:szCs w:val="18"/>
              </w:rPr>
              <w:t>552</w:t>
            </w:r>
            <w:r w:rsidR="00E567A4" w:rsidRPr="00E567A4">
              <w:rPr>
                <w:rFonts w:eastAsia="Arial Unicode MS" w:cs="Arial"/>
                <w:sz w:val="18"/>
                <w:szCs w:val="18"/>
              </w:rPr>
              <w:t xml:space="preserve"> </w:t>
            </w:r>
          </w:p>
        </w:tc>
        <w:tc>
          <w:tcPr>
            <w:tcW w:w="1440" w:type="dxa"/>
            <w:shd w:val="clear" w:color="auto" w:fill="auto"/>
          </w:tcPr>
          <w:p w14:paraId="460D2225" w14:textId="5FB6EE96"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109</w:t>
            </w:r>
            <w:r w:rsidR="00E567A4" w:rsidRPr="00E567A4">
              <w:rPr>
                <w:rFonts w:eastAsia="Arial Unicode MS" w:cs="Arial"/>
                <w:sz w:val="18"/>
                <w:szCs w:val="18"/>
              </w:rPr>
              <w:t>,</w:t>
            </w:r>
            <w:r w:rsidRPr="00136CFB">
              <w:rPr>
                <w:rFonts w:eastAsia="Arial Unicode MS" w:cs="Arial"/>
                <w:sz w:val="18"/>
                <w:szCs w:val="18"/>
              </w:rPr>
              <w:t>871</w:t>
            </w:r>
            <w:r w:rsidR="00E567A4" w:rsidRPr="00E567A4">
              <w:rPr>
                <w:rFonts w:eastAsia="Arial Unicode MS" w:cs="Arial"/>
                <w:sz w:val="18"/>
                <w:szCs w:val="18"/>
              </w:rPr>
              <w:t>,</w:t>
            </w:r>
            <w:r w:rsidRPr="00136CFB">
              <w:rPr>
                <w:rFonts w:eastAsia="Arial Unicode MS" w:cs="Arial"/>
                <w:sz w:val="18"/>
                <w:szCs w:val="18"/>
              </w:rPr>
              <w:t>452</w:t>
            </w:r>
            <w:r w:rsidR="00E567A4" w:rsidRPr="00E567A4">
              <w:rPr>
                <w:rFonts w:eastAsia="Arial Unicode MS" w:cs="Arial"/>
                <w:sz w:val="18"/>
                <w:szCs w:val="18"/>
              </w:rPr>
              <w:t xml:space="preserve"> </w:t>
            </w:r>
          </w:p>
        </w:tc>
      </w:tr>
      <w:tr w:rsidR="00E567A4" w:rsidRPr="00682881" w14:paraId="54F47A54" w14:textId="77777777" w:rsidTr="00E262DF">
        <w:trPr>
          <w:gridAfter w:val="1"/>
          <w:wAfter w:w="40" w:type="dxa"/>
        </w:trPr>
        <w:tc>
          <w:tcPr>
            <w:tcW w:w="6570" w:type="dxa"/>
            <w:shd w:val="clear" w:color="auto" w:fill="auto"/>
          </w:tcPr>
          <w:p w14:paraId="3DEE6AA7" w14:textId="77777777" w:rsidR="00E567A4" w:rsidRPr="00682881" w:rsidRDefault="00E567A4" w:rsidP="00E567A4">
            <w:pPr>
              <w:spacing w:line="240" w:lineRule="auto"/>
              <w:ind w:left="-101"/>
              <w:jc w:val="both"/>
              <w:rPr>
                <w:rFonts w:cs="Arial"/>
                <w:sz w:val="18"/>
                <w:szCs w:val="18"/>
                <w:lang w:val="en-US"/>
              </w:rPr>
            </w:pPr>
            <w:proofErr w:type="gramStart"/>
            <w:r w:rsidRPr="00682881">
              <w:rPr>
                <w:rFonts w:cs="Arial"/>
                <w:sz w:val="18"/>
                <w:szCs w:val="18"/>
                <w:u w:val="single"/>
                <w:lang w:val="en-US"/>
              </w:rPr>
              <w:t>Less</w:t>
            </w:r>
            <w:r w:rsidRPr="00682881">
              <w:rPr>
                <w:rFonts w:cs="Arial"/>
                <w:sz w:val="18"/>
                <w:szCs w:val="18"/>
                <w:lang w:val="en-US"/>
              </w:rPr>
              <w:t xml:space="preserve">  Accumulated</w:t>
            </w:r>
            <w:proofErr w:type="gramEnd"/>
            <w:r w:rsidRPr="00682881">
              <w:rPr>
                <w:rFonts w:cs="Arial"/>
                <w:sz w:val="18"/>
                <w:szCs w:val="18"/>
                <w:lang w:val="en-US"/>
              </w:rPr>
              <w:t xml:space="preserve"> depreciation</w:t>
            </w:r>
          </w:p>
        </w:tc>
        <w:tc>
          <w:tcPr>
            <w:tcW w:w="1440" w:type="dxa"/>
            <w:tcBorders>
              <w:bottom w:val="single" w:sz="4" w:space="0" w:color="auto"/>
            </w:tcBorders>
            <w:shd w:val="clear" w:color="auto" w:fill="FAFAFA"/>
          </w:tcPr>
          <w:p w14:paraId="7E7E6B59" w14:textId="039F1830" w:rsidR="00E567A4" w:rsidRPr="00E567A4" w:rsidRDefault="00E567A4" w:rsidP="00E567A4">
            <w:pPr>
              <w:spacing w:line="240" w:lineRule="auto"/>
              <w:ind w:right="-72"/>
              <w:jc w:val="right"/>
              <w:rPr>
                <w:rFonts w:eastAsia="Arial Unicode MS" w:cs="Arial"/>
                <w:sz w:val="18"/>
                <w:szCs w:val="18"/>
              </w:rPr>
            </w:pPr>
            <w:r w:rsidRPr="00E567A4">
              <w:rPr>
                <w:rFonts w:eastAsia="Arial Unicode MS" w:cs="Arial"/>
                <w:sz w:val="18"/>
                <w:szCs w:val="18"/>
              </w:rPr>
              <w:t>(</w:t>
            </w:r>
            <w:r w:rsidR="00136CFB" w:rsidRPr="00136CFB">
              <w:rPr>
                <w:rFonts w:eastAsia="Arial Unicode MS" w:cs="Arial"/>
                <w:sz w:val="18"/>
                <w:szCs w:val="18"/>
              </w:rPr>
              <w:t>26</w:t>
            </w:r>
            <w:r w:rsidRPr="00E567A4">
              <w:rPr>
                <w:rFonts w:eastAsia="Arial Unicode MS" w:cs="Arial"/>
                <w:sz w:val="18"/>
                <w:szCs w:val="18"/>
              </w:rPr>
              <w:t>,</w:t>
            </w:r>
            <w:r w:rsidR="00136CFB" w:rsidRPr="00136CFB">
              <w:rPr>
                <w:rFonts w:eastAsia="Arial Unicode MS" w:cs="Arial"/>
                <w:sz w:val="18"/>
                <w:szCs w:val="18"/>
              </w:rPr>
              <w:t>875</w:t>
            </w:r>
            <w:r w:rsidRPr="00E567A4">
              <w:rPr>
                <w:rFonts w:eastAsia="Arial Unicode MS" w:cs="Arial"/>
                <w:sz w:val="18"/>
                <w:szCs w:val="18"/>
              </w:rPr>
              <w:t>,</w:t>
            </w:r>
            <w:r w:rsidR="00136CFB" w:rsidRPr="00136CFB">
              <w:rPr>
                <w:rFonts w:eastAsia="Arial Unicode MS" w:cs="Arial"/>
                <w:sz w:val="18"/>
                <w:szCs w:val="18"/>
              </w:rPr>
              <w:t>515</w:t>
            </w:r>
            <w:r w:rsidRPr="00E567A4">
              <w:rPr>
                <w:rFonts w:eastAsia="Arial Unicode MS" w:cs="Arial"/>
                <w:sz w:val="18"/>
                <w:szCs w:val="18"/>
              </w:rPr>
              <w:t>)</w:t>
            </w:r>
          </w:p>
        </w:tc>
        <w:tc>
          <w:tcPr>
            <w:tcW w:w="1440" w:type="dxa"/>
            <w:tcBorders>
              <w:bottom w:val="single" w:sz="4" w:space="0" w:color="auto"/>
            </w:tcBorders>
            <w:shd w:val="clear" w:color="auto" w:fill="auto"/>
          </w:tcPr>
          <w:p w14:paraId="52E9231A" w14:textId="7FC8C1FD" w:rsidR="00E567A4" w:rsidRPr="00E567A4" w:rsidRDefault="00E567A4" w:rsidP="00E567A4">
            <w:pPr>
              <w:spacing w:line="240" w:lineRule="auto"/>
              <w:ind w:right="-72"/>
              <w:jc w:val="right"/>
              <w:rPr>
                <w:rFonts w:eastAsia="Arial Unicode MS" w:cs="Arial"/>
                <w:sz w:val="18"/>
                <w:szCs w:val="18"/>
              </w:rPr>
            </w:pPr>
            <w:r w:rsidRPr="00E567A4">
              <w:rPr>
                <w:rFonts w:eastAsia="Arial Unicode MS" w:cs="Arial"/>
                <w:sz w:val="18"/>
                <w:szCs w:val="18"/>
              </w:rPr>
              <w:t>(</w:t>
            </w:r>
            <w:r w:rsidR="00136CFB" w:rsidRPr="00136CFB">
              <w:rPr>
                <w:rFonts w:eastAsia="Arial Unicode MS" w:cs="Arial"/>
                <w:sz w:val="18"/>
                <w:szCs w:val="18"/>
              </w:rPr>
              <w:t>21</w:t>
            </w:r>
            <w:r w:rsidRPr="00E567A4">
              <w:rPr>
                <w:rFonts w:eastAsia="Arial Unicode MS" w:cs="Arial"/>
                <w:sz w:val="18"/>
                <w:szCs w:val="18"/>
              </w:rPr>
              <w:t>,</w:t>
            </w:r>
            <w:r w:rsidR="00136CFB" w:rsidRPr="00136CFB">
              <w:rPr>
                <w:rFonts w:eastAsia="Arial Unicode MS" w:cs="Arial"/>
                <w:sz w:val="18"/>
                <w:szCs w:val="18"/>
              </w:rPr>
              <w:t>736</w:t>
            </w:r>
            <w:r w:rsidRPr="00E567A4">
              <w:rPr>
                <w:rFonts w:eastAsia="Arial Unicode MS" w:cs="Arial"/>
                <w:sz w:val="18"/>
                <w:szCs w:val="18"/>
              </w:rPr>
              <w:t>,</w:t>
            </w:r>
            <w:r w:rsidR="00136CFB" w:rsidRPr="00136CFB">
              <w:rPr>
                <w:rFonts w:eastAsia="Arial Unicode MS" w:cs="Arial"/>
                <w:sz w:val="18"/>
                <w:szCs w:val="18"/>
              </w:rPr>
              <w:t>968</w:t>
            </w:r>
            <w:r w:rsidRPr="00E567A4">
              <w:rPr>
                <w:rFonts w:eastAsia="Arial Unicode MS" w:cs="Arial"/>
                <w:sz w:val="18"/>
                <w:szCs w:val="18"/>
              </w:rPr>
              <w:t>)</w:t>
            </w:r>
          </w:p>
        </w:tc>
      </w:tr>
      <w:tr w:rsidR="00E567A4" w:rsidRPr="00682881" w14:paraId="030DAD60" w14:textId="77777777" w:rsidTr="00E262DF">
        <w:trPr>
          <w:gridAfter w:val="1"/>
          <w:wAfter w:w="40" w:type="dxa"/>
        </w:trPr>
        <w:tc>
          <w:tcPr>
            <w:tcW w:w="6570" w:type="dxa"/>
            <w:shd w:val="clear" w:color="auto" w:fill="auto"/>
          </w:tcPr>
          <w:p w14:paraId="4205D935" w14:textId="77777777" w:rsidR="00E567A4" w:rsidRPr="00682881" w:rsidRDefault="00E567A4" w:rsidP="00E567A4">
            <w:pPr>
              <w:spacing w:line="240" w:lineRule="auto"/>
              <w:ind w:left="-101"/>
              <w:jc w:val="both"/>
              <w:rPr>
                <w:rFonts w:cs="Arial"/>
                <w:sz w:val="8"/>
                <w:szCs w:val="8"/>
                <w:u w:val="single"/>
                <w:lang w:val="en-US"/>
              </w:rPr>
            </w:pPr>
          </w:p>
        </w:tc>
        <w:tc>
          <w:tcPr>
            <w:tcW w:w="1440" w:type="dxa"/>
            <w:tcBorders>
              <w:top w:val="single" w:sz="4" w:space="0" w:color="auto"/>
            </w:tcBorders>
            <w:shd w:val="clear" w:color="auto" w:fill="FAFAFA"/>
          </w:tcPr>
          <w:p w14:paraId="756AA748" w14:textId="02E2FAEF" w:rsidR="00E567A4" w:rsidRPr="00E567A4" w:rsidRDefault="00E567A4" w:rsidP="00E567A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17A07DFA" w14:textId="2B374872" w:rsidR="00E567A4" w:rsidRPr="00E567A4" w:rsidRDefault="00E567A4" w:rsidP="00E567A4">
            <w:pPr>
              <w:spacing w:line="240" w:lineRule="auto"/>
              <w:ind w:right="-72"/>
              <w:jc w:val="right"/>
              <w:rPr>
                <w:rFonts w:eastAsia="Arial Unicode MS" w:cs="Arial"/>
                <w:sz w:val="18"/>
                <w:szCs w:val="18"/>
              </w:rPr>
            </w:pPr>
          </w:p>
        </w:tc>
      </w:tr>
      <w:tr w:rsidR="00E567A4" w:rsidRPr="00682881" w14:paraId="4A446074" w14:textId="77777777" w:rsidTr="00E262DF">
        <w:trPr>
          <w:gridAfter w:val="1"/>
          <w:wAfter w:w="40" w:type="dxa"/>
        </w:trPr>
        <w:tc>
          <w:tcPr>
            <w:tcW w:w="6570" w:type="dxa"/>
            <w:shd w:val="clear" w:color="auto" w:fill="auto"/>
          </w:tcPr>
          <w:p w14:paraId="3EC0EF47" w14:textId="77777777" w:rsidR="00E567A4" w:rsidRPr="00682881" w:rsidRDefault="00E567A4" w:rsidP="00E567A4">
            <w:pPr>
              <w:spacing w:line="240" w:lineRule="auto"/>
              <w:ind w:left="-101"/>
              <w:jc w:val="both"/>
              <w:rPr>
                <w:rFonts w:cs="Arial"/>
                <w:sz w:val="18"/>
                <w:szCs w:val="18"/>
                <w:u w:val="single"/>
                <w:lang w:val="en-US"/>
              </w:rPr>
            </w:pPr>
            <w:r w:rsidRPr="00682881">
              <w:rPr>
                <w:rFonts w:cs="Arial"/>
                <w:sz w:val="18"/>
                <w:szCs w:val="18"/>
                <w:lang w:val="en-US"/>
              </w:rPr>
              <w:t>Net book amount</w:t>
            </w:r>
          </w:p>
        </w:tc>
        <w:tc>
          <w:tcPr>
            <w:tcW w:w="1440" w:type="dxa"/>
            <w:tcBorders>
              <w:bottom w:val="single" w:sz="4" w:space="0" w:color="auto"/>
            </w:tcBorders>
            <w:shd w:val="clear" w:color="auto" w:fill="FAFAFA"/>
          </w:tcPr>
          <w:p w14:paraId="0AA84181" w14:textId="227EEDFF"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81</w:t>
            </w:r>
            <w:r w:rsidR="00E567A4" w:rsidRPr="00E567A4">
              <w:rPr>
                <w:rFonts w:eastAsia="Arial Unicode MS" w:cs="Arial"/>
                <w:sz w:val="18"/>
                <w:szCs w:val="18"/>
              </w:rPr>
              <w:t>,</w:t>
            </w:r>
            <w:r w:rsidRPr="00136CFB">
              <w:rPr>
                <w:rFonts w:eastAsia="Arial Unicode MS" w:cs="Arial"/>
                <w:sz w:val="18"/>
                <w:szCs w:val="18"/>
              </w:rPr>
              <w:t>423</w:t>
            </w:r>
            <w:r w:rsidR="00E567A4" w:rsidRPr="00E567A4">
              <w:rPr>
                <w:rFonts w:eastAsia="Arial Unicode MS" w:cs="Arial"/>
                <w:sz w:val="18"/>
                <w:szCs w:val="18"/>
              </w:rPr>
              <w:t>,</w:t>
            </w:r>
            <w:r w:rsidRPr="00136CFB">
              <w:rPr>
                <w:rFonts w:eastAsia="Arial Unicode MS" w:cs="Arial"/>
                <w:sz w:val="18"/>
                <w:szCs w:val="18"/>
              </w:rPr>
              <w:t>037</w:t>
            </w:r>
          </w:p>
        </w:tc>
        <w:tc>
          <w:tcPr>
            <w:tcW w:w="1440" w:type="dxa"/>
            <w:tcBorders>
              <w:bottom w:val="single" w:sz="4" w:space="0" w:color="auto"/>
            </w:tcBorders>
            <w:shd w:val="clear" w:color="auto" w:fill="auto"/>
          </w:tcPr>
          <w:p w14:paraId="73E599A6" w14:textId="5C5D636A" w:rsidR="00E567A4" w:rsidRPr="00E567A4" w:rsidRDefault="00136CFB" w:rsidP="00E567A4">
            <w:pPr>
              <w:spacing w:line="240" w:lineRule="auto"/>
              <w:ind w:right="-72"/>
              <w:jc w:val="right"/>
              <w:rPr>
                <w:rFonts w:eastAsia="Arial Unicode MS" w:cs="Arial"/>
                <w:sz w:val="18"/>
                <w:szCs w:val="18"/>
              </w:rPr>
            </w:pPr>
            <w:r w:rsidRPr="00136CFB">
              <w:rPr>
                <w:rFonts w:eastAsia="Arial Unicode MS" w:cs="Arial"/>
                <w:sz w:val="18"/>
                <w:szCs w:val="18"/>
              </w:rPr>
              <w:t>88</w:t>
            </w:r>
            <w:r w:rsidR="00E567A4" w:rsidRPr="00E567A4">
              <w:rPr>
                <w:rFonts w:eastAsia="Arial Unicode MS" w:cs="Arial"/>
                <w:sz w:val="18"/>
                <w:szCs w:val="18"/>
              </w:rPr>
              <w:t>,</w:t>
            </w:r>
            <w:r w:rsidRPr="00136CFB">
              <w:rPr>
                <w:rFonts w:eastAsia="Arial Unicode MS" w:cs="Arial"/>
                <w:sz w:val="18"/>
                <w:szCs w:val="18"/>
              </w:rPr>
              <w:t>134</w:t>
            </w:r>
            <w:r w:rsidR="00E567A4" w:rsidRPr="00E567A4">
              <w:rPr>
                <w:rFonts w:eastAsia="Arial Unicode MS" w:cs="Arial"/>
                <w:sz w:val="18"/>
                <w:szCs w:val="18"/>
              </w:rPr>
              <w:t>,</w:t>
            </w:r>
            <w:r w:rsidRPr="00136CFB">
              <w:rPr>
                <w:rFonts w:eastAsia="Arial Unicode MS" w:cs="Arial"/>
                <w:sz w:val="18"/>
                <w:szCs w:val="18"/>
              </w:rPr>
              <w:t>484</w:t>
            </w:r>
          </w:p>
        </w:tc>
      </w:tr>
    </w:tbl>
    <w:p w14:paraId="3C351264" w14:textId="77777777" w:rsidR="00084968" w:rsidRPr="00682881" w:rsidRDefault="00084968" w:rsidP="00682881">
      <w:pPr>
        <w:spacing w:line="240" w:lineRule="auto"/>
        <w:jc w:val="both"/>
        <w:rPr>
          <w:rFonts w:eastAsia="Arial Unicode MS" w:cs="Arial"/>
          <w:color w:val="5B9BD5" w:themeColor="accent1"/>
          <w:sz w:val="18"/>
          <w:szCs w:val="18"/>
        </w:rPr>
      </w:pPr>
    </w:p>
    <w:p w14:paraId="5B0F4E68" w14:textId="732A2DE2" w:rsidR="00084968" w:rsidRPr="00682881" w:rsidRDefault="00084968" w:rsidP="00682881">
      <w:pPr>
        <w:spacing w:line="240" w:lineRule="auto"/>
        <w:jc w:val="both"/>
        <w:rPr>
          <w:rFonts w:cs="Arial"/>
          <w:spacing w:val="-2"/>
          <w:sz w:val="18"/>
          <w:szCs w:val="18"/>
        </w:rPr>
      </w:pPr>
      <w:r w:rsidRPr="00682881">
        <w:rPr>
          <w:rFonts w:cs="Arial"/>
          <w:spacing w:val="-2"/>
          <w:sz w:val="18"/>
          <w:szCs w:val="18"/>
        </w:rPr>
        <w:t xml:space="preserve">The Group’s and the Company’s land and premises at net book value of Baht </w:t>
      </w:r>
      <w:r w:rsidR="00136CFB" w:rsidRPr="00136CFB">
        <w:rPr>
          <w:rFonts w:cs="Arial"/>
          <w:spacing w:val="-2"/>
          <w:sz w:val="18"/>
          <w:szCs w:val="18"/>
        </w:rPr>
        <w:t>288</w:t>
      </w:r>
      <w:r w:rsidR="00B2220A">
        <w:rPr>
          <w:rFonts w:cs="Arial"/>
          <w:spacing w:val="-2"/>
          <w:sz w:val="18"/>
          <w:szCs w:val="18"/>
        </w:rPr>
        <w:t>.</w:t>
      </w:r>
      <w:r w:rsidR="00136CFB" w:rsidRPr="00136CFB">
        <w:rPr>
          <w:rFonts w:cs="Arial"/>
          <w:spacing w:val="-2"/>
          <w:sz w:val="18"/>
          <w:szCs w:val="18"/>
        </w:rPr>
        <w:t>73</w:t>
      </w:r>
      <w:r w:rsidRPr="00682881">
        <w:rPr>
          <w:rFonts w:cs="Arial"/>
          <w:spacing w:val="-2"/>
          <w:sz w:val="18"/>
          <w:szCs w:val="18"/>
        </w:rPr>
        <w:t xml:space="preserve"> million </w:t>
      </w:r>
      <w:r w:rsidRPr="00682881">
        <w:rPr>
          <w:rFonts w:cs="Arial"/>
          <w:spacing w:val="-2"/>
          <w:sz w:val="18"/>
          <w:szCs w:val="18"/>
          <w:lang w:val="en-US"/>
        </w:rPr>
        <w:t>(</w:t>
      </w:r>
      <w:r w:rsidR="00136CFB" w:rsidRPr="00136CFB">
        <w:rPr>
          <w:rFonts w:cs="Arial"/>
          <w:spacing w:val="-2"/>
          <w:sz w:val="18"/>
          <w:szCs w:val="18"/>
        </w:rPr>
        <w:t>2018</w:t>
      </w:r>
      <w:r w:rsidRPr="00682881">
        <w:rPr>
          <w:rFonts w:cs="Arial"/>
          <w:spacing w:val="-2"/>
          <w:sz w:val="18"/>
          <w:szCs w:val="18"/>
          <w:lang w:val="en-US"/>
        </w:rPr>
        <w:t xml:space="preserve">: </w:t>
      </w:r>
      <w:r w:rsidR="00136CFB" w:rsidRPr="00136CFB">
        <w:rPr>
          <w:rFonts w:cs="Arial"/>
          <w:spacing w:val="-2"/>
          <w:sz w:val="18"/>
          <w:szCs w:val="18"/>
        </w:rPr>
        <w:t>186</w:t>
      </w:r>
      <w:r w:rsidRPr="00682881">
        <w:rPr>
          <w:rFonts w:cs="Arial"/>
          <w:spacing w:val="-2"/>
          <w:sz w:val="18"/>
          <w:szCs w:val="18"/>
        </w:rPr>
        <w:t>.</w:t>
      </w:r>
      <w:r w:rsidR="00136CFB" w:rsidRPr="00136CFB">
        <w:rPr>
          <w:rFonts w:cs="Arial"/>
          <w:spacing w:val="-2"/>
          <w:sz w:val="18"/>
          <w:szCs w:val="18"/>
        </w:rPr>
        <w:t>85</w:t>
      </w:r>
      <w:r w:rsidRPr="00682881">
        <w:rPr>
          <w:rFonts w:cs="Arial"/>
          <w:spacing w:val="-2"/>
          <w:sz w:val="18"/>
          <w:szCs w:val="18"/>
        </w:rPr>
        <w:t xml:space="preserve"> </w:t>
      </w:r>
      <w:r w:rsidRPr="00682881">
        <w:rPr>
          <w:rFonts w:cs="Arial"/>
          <w:spacing w:val="-2"/>
          <w:sz w:val="18"/>
          <w:szCs w:val="18"/>
          <w:lang w:val="en-US"/>
        </w:rPr>
        <w:t>million)</w:t>
      </w:r>
      <w:r w:rsidRPr="00682881">
        <w:rPr>
          <w:rFonts w:cs="Arial"/>
          <w:spacing w:val="-2"/>
          <w:sz w:val="18"/>
          <w:szCs w:val="18"/>
        </w:rPr>
        <w:t xml:space="preserve"> are pledged as collateral against bank overdrafts, promissory note, credit facility and loan from financial institutions (Note </w:t>
      </w:r>
      <w:r w:rsidR="00136CFB" w:rsidRPr="00136CFB">
        <w:rPr>
          <w:rFonts w:cs="Arial"/>
          <w:spacing w:val="-2"/>
          <w:sz w:val="18"/>
          <w:szCs w:val="18"/>
        </w:rPr>
        <w:t>15</w:t>
      </w:r>
      <w:r w:rsidRPr="00682881">
        <w:rPr>
          <w:rFonts w:cs="Arial"/>
          <w:spacing w:val="-2"/>
          <w:sz w:val="18"/>
          <w:szCs w:val="18"/>
        </w:rPr>
        <w:t>).</w:t>
      </w:r>
    </w:p>
    <w:p w14:paraId="38F0CBF3" w14:textId="08CCF39C" w:rsidR="00894A8C" w:rsidRDefault="00894A8C" w:rsidP="00682881">
      <w:pPr>
        <w:spacing w:line="240" w:lineRule="auto"/>
        <w:jc w:val="both"/>
        <w:rPr>
          <w:rFonts w:eastAsia="Arial Unicode MS" w:cstheme="minorBidi"/>
          <w:color w:val="5B9BD5" w:themeColor="accent1"/>
          <w:sz w:val="18"/>
          <w:szCs w:val="18"/>
        </w:rPr>
      </w:pPr>
    </w:p>
    <w:p w14:paraId="39AA6257" w14:textId="77777777" w:rsidR="00894A8C" w:rsidRPr="00894A8C" w:rsidRDefault="00894A8C" w:rsidP="00682881">
      <w:pPr>
        <w:spacing w:line="240" w:lineRule="auto"/>
        <w:jc w:val="both"/>
        <w:rPr>
          <w:rFonts w:eastAsia="Arial Unicode MS" w:cstheme="minorBidi"/>
          <w:color w:val="5B9BD5" w:themeColor="accent1"/>
          <w:sz w:val="18"/>
          <w:szCs w:val="18"/>
        </w:rPr>
      </w:pPr>
    </w:p>
    <w:tbl>
      <w:tblPr>
        <w:tblW w:w="9470" w:type="dxa"/>
        <w:tblInd w:w="-5" w:type="dxa"/>
        <w:shd w:val="clear" w:color="auto" w:fill="44546A" w:themeFill="text2"/>
        <w:tblLook w:val="04A0" w:firstRow="1" w:lastRow="0" w:firstColumn="1" w:lastColumn="0" w:noHBand="0" w:noVBand="1"/>
      </w:tblPr>
      <w:tblGrid>
        <w:gridCol w:w="9470"/>
      </w:tblGrid>
      <w:tr w:rsidR="00084968" w:rsidRPr="00682881" w14:paraId="278BBC5A" w14:textId="77777777" w:rsidTr="00357834">
        <w:trPr>
          <w:trHeight w:val="360"/>
        </w:trPr>
        <w:tc>
          <w:tcPr>
            <w:tcW w:w="9470" w:type="dxa"/>
            <w:shd w:val="clear" w:color="auto" w:fill="FFA543"/>
            <w:vAlign w:val="center"/>
          </w:tcPr>
          <w:p w14:paraId="5A667462" w14:textId="332F7F13" w:rsidR="00084968" w:rsidRPr="00682881" w:rsidRDefault="00136CFB" w:rsidP="00357834">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13</w:t>
            </w:r>
            <w:r w:rsidR="00084968" w:rsidRPr="00682881">
              <w:rPr>
                <w:rFonts w:eastAsia="Arial Unicode MS" w:cs="Arial"/>
                <w:b/>
                <w:bCs/>
                <w:color w:val="FFFFFF" w:themeColor="background1"/>
                <w:sz w:val="18"/>
                <w:szCs w:val="18"/>
              </w:rPr>
              <w:tab/>
              <w:t>Intangible assets</w:t>
            </w:r>
            <w:r w:rsidR="005236B9">
              <w:rPr>
                <w:rFonts w:eastAsia="Arial Unicode MS" w:cs="Arial"/>
                <w:b/>
                <w:bCs/>
                <w:color w:val="FFFFFF" w:themeColor="background1"/>
                <w:sz w:val="18"/>
                <w:szCs w:val="18"/>
              </w:rPr>
              <w:t>, net</w:t>
            </w:r>
          </w:p>
        </w:tc>
      </w:tr>
    </w:tbl>
    <w:p w14:paraId="36C59FFD" w14:textId="77777777" w:rsidR="00667530" w:rsidRPr="005B0CDB" w:rsidRDefault="00667530" w:rsidP="00EA4D7F">
      <w:pPr>
        <w:spacing w:line="240" w:lineRule="auto"/>
        <w:ind w:left="540" w:hanging="540"/>
        <w:rPr>
          <w:rFonts w:cs="Arial"/>
          <w:sz w:val="18"/>
          <w:szCs w:val="18"/>
          <w:shd w:val="clear" w:color="auto" w:fill="FFFFFF"/>
        </w:rPr>
      </w:pPr>
    </w:p>
    <w:tbl>
      <w:tblPr>
        <w:tblW w:w="9450" w:type="dxa"/>
        <w:tblLayout w:type="fixed"/>
        <w:tblLook w:val="0000" w:firstRow="0" w:lastRow="0" w:firstColumn="0" w:lastColumn="0" w:noHBand="0" w:noVBand="0"/>
      </w:tblPr>
      <w:tblGrid>
        <w:gridCol w:w="5490"/>
        <w:gridCol w:w="1984"/>
        <w:gridCol w:w="1976"/>
      </w:tblGrid>
      <w:tr w:rsidR="00021E8B" w:rsidRPr="00682881" w14:paraId="5A392704" w14:textId="77777777" w:rsidTr="00682881">
        <w:tc>
          <w:tcPr>
            <w:tcW w:w="5490" w:type="dxa"/>
            <w:vAlign w:val="bottom"/>
          </w:tcPr>
          <w:p w14:paraId="569777D6" w14:textId="77777777" w:rsidR="00AE7763" w:rsidRPr="00682881" w:rsidRDefault="00AE7763" w:rsidP="00682881">
            <w:pPr>
              <w:spacing w:line="240" w:lineRule="auto"/>
              <w:ind w:left="-105"/>
              <w:jc w:val="thaiDistribute"/>
              <w:rPr>
                <w:rFonts w:cs="Arial"/>
                <w:b/>
                <w:bCs/>
                <w:sz w:val="18"/>
                <w:szCs w:val="18"/>
              </w:rPr>
            </w:pPr>
          </w:p>
        </w:tc>
        <w:tc>
          <w:tcPr>
            <w:tcW w:w="1984" w:type="dxa"/>
            <w:tcBorders>
              <w:top w:val="single" w:sz="4" w:space="0" w:color="auto"/>
              <w:bottom w:val="single" w:sz="4" w:space="0" w:color="auto"/>
            </w:tcBorders>
            <w:vAlign w:val="bottom"/>
          </w:tcPr>
          <w:p w14:paraId="0BDD3F29" w14:textId="77777777" w:rsidR="00AE7763" w:rsidRPr="00682881" w:rsidRDefault="00813E43" w:rsidP="00682881">
            <w:pPr>
              <w:spacing w:line="240" w:lineRule="auto"/>
              <w:ind w:right="-72"/>
              <w:jc w:val="center"/>
              <w:rPr>
                <w:rFonts w:cs="Arial"/>
                <w:b/>
                <w:bCs/>
                <w:sz w:val="18"/>
                <w:szCs w:val="18"/>
              </w:rPr>
            </w:pPr>
            <w:r w:rsidRPr="00682881">
              <w:rPr>
                <w:rFonts w:cs="Arial"/>
                <w:b/>
                <w:bCs/>
                <w:sz w:val="18"/>
                <w:szCs w:val="18"/>
              </w:rPr>
              <w:t>Consolidated financial statements</w:t>
            </w:r>
          </w:p>
        </w:tc>
        <w:tc>
          <w:tcPr>
            <w:tcW w:w="1976" w:type="dxa"/>
            <w:tcBorders>
              <w:top w:val="single" w:sz="4" w:space="0" w:color="auto"/>
              <w:bottom w:val="single" w:sz="4" w:space="0" w:color="auto"/>
            </w:tcBorders>
          </w:tcPr>
          <w:p w14:paraId="41CCC962" w14:textId="77777777" w:rsidR="00AB0D18" w:rsidRPr="00682881" w:rsidRDefault="00BF376D" w:rsidP="00682881">
            <w:pPr>
              <w:spacing w:line="240" w:lineRule="auto"/>
              <w:ind w:right="-72"/>
              <w:jc w:val="center"/>
              <w:rPr>
                <w:rFonts w:cs="Arial"/>
                <w:b/>
                <w:bCs/>
                <w:sz w:val="18"/>
                <w:szCs w:val="18"/>
              </w:rPr>
            </w:pPr>
            <w:r w:rsidRPr="00682881">
              <w:rPr>
                <w:rFonts w:cs="Arial"/>
                <w:b/>
                <w:bCs/>
                <w:sz w:val="18"/>
                <w:szCs w:val="18"/>
              </w:rPr>
              <w:t xml:space="preserve">Separate </w:t>
            </w:r>
          </w:p>
          <w:p w14:paraId="685684FF" w14:textId="77777777" w:rsidR="00AE7763" w:rsidRPr="00682881" w:rsidRDefault="00BF376D" w:rsidP="00682881">
            <w:pPr>
              <w:spacing w:line="240" w:lineRule="auto"/>
              <w:ind w:right="-72"/>
              <w:jc w:val="center"/>
              <w:rPr>
                <w:rFonts w:cs="Arial"/>
                <w:b/>
                <w:bCs/>
                <w:sz w:val="18"/>
                <w:szCs w:val="18"/>
              </w:rPr>
            </w:pPr>
            <w:r w:rsidRPr="00682881">
              <w:rPr>
                <w:rFonts w:cs="Arial"/>
                <w:b/>
                <w:bCs/>
                <w:sz w:val="18"/>
                <w:szCs w:val="18"/>
              </w:rPr>
              <w:t>financial statements</w:t>
            </w:r>
          </w:p>
        </w:tc>
      </w:tr>
      <w:tr w:rsidR="00021E8B" w:rsidRPr="00682881" w14:paraId="7EC79F5C" w14:textId="77777777" w:rsidTr="00682881">
        <w:tc>
          <w:tcPr>
            <w:tcW w:w="5490" w:type="dxa"/>
            <w:vAlign w:val="bottom"/>
          </w:tcPr>
          <w:p w14:paraId="5D9AB25F" w14:textId="77777777" w:rsidR="00AE7763" w:rsidRPr="00682881" w:rsidRDefault="00AE7763" w:rsidP="00682881">
            <w:pPr>
              <w:spacing w:line="240" w:lineRule="auto"/>
              <w:ind w:left="-105"/>
              <w:jc w:val="thaiDistribute"/>
              <w:rPr>
                <w:rFonts w:cs="Arial"/>
                <w:b/>
                <w:bCs/>
                <w:sz w:val="18"/>
                <w:szCs w:val="18"/>
              </w:rPr>
            </w:pPr>
          </w:p>
        </w:tc>
        <w:tc>
          <w:tcPr>
            <w:tcW w:w="1984" w:type="dxa"/>
            <w:tcBorders>
              <w:top w:val="single" w:sz="4" w:space="0" w:color="auto"/>
              <w:bottom w:val="single" w:sz="4" w:space="0" w:color="auto"/>
            </w:tcBorders>
            <w:vAlign w:val="bottom"/>
          </w:tcPr>
          <w:p w14:paraId="12B9D243" w14:textId="77777777" w:rsidR="00AE7763" w:rsidRPr="00682881" w:rsidRDefault="00AE7763" w:rsidP="00682881">
            <w:pPr>
              <w:spacing w:line="240" w:lineRule="auto"/>
              <w:ind w:right="-72"/>
              <w:jc w:val="right"/>
              <w:rPr>
                <w:rFonts w:cs="Arial"/>
                <w:b/>
                <w:bCs/>
                <w:sz w:val="18"/>
                <w:szCs w:val="18"/>
              </w:rPr>
            </w:pPr>
            <w:r w:rsidRPr="00682881">
              <w:rPr>
                <w:rFonts w:cs="Arial"/>
                <w:b/>
                <w:bCs/>
                <w:sz w:val="18"/>
                <w:szCs w:val="18"/>
              </w:rPr>
              <w:t>Computer</w:t>
            </w:r>
            <w:r w:rsidR="00110B2A" w:rsidRPr="00682881">
              <w:rPr>
                <w:rFonts w:cs="Arial"/>
                <w:b/>
                <w:bCs/>
                <w:sz w:val="18"/>
                <w:szCs w:val="18"/>
              </w:rPr>
              <w:t xml:space="preserve"> </w:t>
            </w:r>
            <w:r w:rsidRPr="00682881">
              <w:rPr>
                <w:rFonts w:cs="Arial"/>
                <w:b/>
                <w:bCs/>
                <w:sz w:val="18"/>
                <w:szCs w:val="18"/>
              </w:rPr>
              <w:t>Software</w:t>
            </w:r>
          </w:p>
          <w:p w14:paraId="7DC40F74" w14:textId="77777777" w:rsidR="00AE7763" w:rsidRPr="00682881" w:rsidRDefault="00AE7763" w:rsidP="00682881">
            <w:pPr>
              <w:spacing w:line="240" w:lineRule="auto"/>
              <w:ind w:right="-72"/>
              <w:jc w:val="right"/>
              <w:rPr>
                <w:rFonts w:cs="Arial"/>
                <w:sz w:val="18"/>
                <w:szCs w:val="18"/>
              </w:rPr>
            </w:pPr>
            <w:r w:rsidRPr="00682881">
              <w:rPr>
                <w:rFonts w:cs="Arial"/>
                <w:b/>
                <w:bCs/>
                <w:sz w:val="18"/>
                <w:szCs w:val="18"/>
              </w:rPr>
              <w:t>Baht</w:t>
            </w:r>
          </w:p>
        </w:tc>
        <w:tc>
          <w:tcPr>
            <w:tcW w:w="1976" w:type="dxa"/>
            <w:tcBorders>
              <w:top w:val="single" w:sz="4" w:space="0" w:color="auto"/>
              <w:bottom w:val="single" w:sz="4" w:space="0" w:color="auto"/>
            </w:tcBorders>
            <w:vAlign w:val="bottom"/>
          </w:tcPr>
          <w:p w14:paraId="6591E168" w14:textId="77777777" w:rsidR="00AE7763" w:rsidRPr="00682881" w:rsidRDefault="00AE7763" w:rsidP="00682881">
            <w:pPr>
              <w:spacing w:line="240" w:lineRule="auto"/>
              <w:ind w:right="-72"/>
              <w:jc w:val="right"/>
              <w:rPr>
                <w:rFonts w:cs="Arial"/>
                <w:b/>
                <w:bCs/>
                <w:sz w:val="18"/>
                <w:szCs w:val="18"/>
              </w:rPr>
            </w:pPr>
            <w:r w:rsidRPr="00682881">
              <w:rPr>
                <w:rFonts w:cs="Arial"/>
                <w:b/>
                <w:bCs/>
                <w:sz w:val="18"/>
                <w:szCs w:val="18"/>
              </w:rPr>
              <w:t>Computer</w:t>
            </w:r>
            <w:r w:rsidR="00110B2A" w:rsidRPr="00682881">
              <w:rPr>
                <w:rFonts w:cs="Arial"/>
                <w:b/>
                <w:bCs/>
                <w:sz w:val="18"/>
                <w:szCs w:val="18"/>
              </w:rPr>
              <w:t xml:space="preserve"> </w:t>
            </w:r>
            <w:r w:rsidRPr="00682881">
              <w:rPr>
                <w:rFonts w:cs="Arial"/>
                <w:b/>
                <w:bCs/>
                <w:sz w:val="18"/>
                <w:szCs w:val="18"/>
              </w:rPr>
              <w:t>Software</w:t>
            </w:r>
          </w:p>
          <w:p w14:paraId="28812DD2" w14:textId="77777777" w:rsidR="00AE7763" w:rsidRPr="00682881" w:rsidRDefault="00AE7763" w:rsidP="00682881">
            <w:pPr>
              <w:spacing w:line="240" w:lineRule="auto"/>
              <w:ind w:right="-72"/>
              <w:jc w:val="right"/>
              <w:rPr>
                <w:rFonts w:cs="Arial"/>
                <w:b/>
                <w:bCs/>
                <w:sz w:val="18"/>
                <w:szCs w:val="18"/>
              </w:rPr>
            </w:pPr>
            <w:r w:rsidRPr="00682881">
              <w:rPr>
                <w:rFonts w:cs="Arial"/>
                <w:b/>
                <w:bCs/>
                <w:sz w:val="18"/>
                <w:szCs w:val="18"/>
              </w:rPr>
              <w:t>Baht</w:t>
            </w:r>
          </w:p>
        </w:tc>
      </w:tr>
      <w:tr w:rsidR="00021E8B" w:rsidRPr="00682881" w14:paraId="6173A099" w14:textId="77777777" w:rsidTr="00682881">
        <w:tc>
          <w:tcPr>
            <w:tcW w:w="5490" w:type="dxa"/>
            <w:vAlign w:val="bottom"/>
          </w:tcPr>
          <w:p w14:paraId="4B3996F7" w14:textId="77777777" w:rsidR="00AE7763" w:rsidRPr="00682881" w:rsidRDefault="00AE7763" w:rsidP="00682881">
            <w:pPr>
              <w:spacing w:line="240" w:lineRule="auto"/>
              <w:ind w:left="-105"/>
              <w:jc w:val="thaiDistribute"/>
              <w:rPr>
                <w:rFonts w:cs="Arial"/>
                <w:b/>
                <w:bCs/>
                <w:sz w:val="8"/>
                <w:szCs w:val="8"/>
                <w:cs/>
              </w:rPr>
            </w:pPr>
          </w:p>
        </w:tc>
        <w:tc>
          <w:tcPr>
            <w:tcW w:w="1984" w:type="dxa"/>
            <w:tcBorders>
              <w:top w:val="single" w:sz="4" w:space="0" w:color="auto"/>
            </w:tcBorders>
            <w:vAlign w:val="bottom"/>
          </w:tcPr>
          <w:p w14:paraId="7B615606" w14:textId="77777777" w:rsidR="00AE7763" w:rsidRPr="00682881" w:rsidRDefault="00AE7763" w:rsidP="00682881">
            <w:pPr>
              <w:spacing w:line="240" w:lineRule="auto"/>
              <w:ind w:right="-72"/>
              <w:jc w:val="right"/>
              <w:rPr>
                <w:rFonts w:cs="Arial"/>
                <w:sz w:val="8"/>
                <w:szCs w:val="8"/>
              </w:rPr>
            </w:pPr>
          </w:p>
        </w:tc>
        <w:tc>
          <w:tcPr>
            <w:tcW w:w="1976" w:type="dxa"/>
            <w:tcBorders>
              <w:top w:val="single" w:sz="4" w:space="0" w:color="auto"/>
            </w:tcBorders>
          </w:tcPr>
          <w:p w14:paraId="602E0B48" w14:textId="77777777" w:rsidR="00AE7763" w:rsidRPr="00682881" w:rsidRDefault="00AE7763" w:rsidP="00682881">
            <w:pPr>
              <w:spacing w:line="240" w:lineRule="auto"/>
              <w:ind w:right="-72"/>
              <w:jc w:val="right"/>
              <w:rPr>
                <w:rFonts w:cs="Arial"/>
                <w:sz w:val="8"/>
                <w:szCs w:val="8"/>
              </w:rPr>
            </w:pPr>
          </w:p>
        </w:tc>
      </w:tr>
      <w:tr w:rsidR="00021E8B" w:rsidRPr="00682881" w14:paraId="29960E13" w14:textId="77777777" w:rsidTr="00AB0D18">
        <w:tc>
          <w:tcPr>
            <w:tcW w:w="5490" w:type="dxa"/>
            <w:vAlign w:val="bottom"/>
          </w:tcPr>
          <w:p w14:paraId="2BE4E673" w14:textId="12D6B82C" w:rsidR="00AE7763" w:rsidRPr="00682881" w:rsidRDefault="00AE7763" w:rsidP="00682881">
            <w:pPr>
              <w:spacing w:line="240" w:lineRule="auto"/>
              <w:ind w:left="-105"/>
              <w:jc w:val="thaiDistribute"/>
              <w:rPr>
                <w:rFonts w:cs="Arial"/>
                <w:sz w:val="18"/>
                <w:szCs w:val="18"/>
              </w:rPr>
            </w:pPr>
            <w:r w:rsidRPr="00682881">
              <w:rPr>
                <w:rFonts w:cs="Arial"/>
                <w:b/>
                <w:bCs/>
                <w:sz w:val="18"/>
                <w:szCs w:val="18"/>
              </w:rPr>
              <w:t xml:space="preserve">At </w:t>
            </w:r>
            <w:r w:rsidR="00136CFB" w:rsidRPr="00136CFB">
              <w:rPr>
                <w:rFonts w:cs="Arial"/>
                <w:b/>
                <w:bCs/>
                <w:sz w:val="18"/>
                <w:szCs w:val="18"/>
              </w:rPr>
              <w:t>1</w:t>
            </w:r>
            <w:r w:rsidRPr="00682881">
              <w:rPr>
                <w:rFonts w:cs="Arial"/>
                <w:b/>
                <w:bCs/>
                <w:sz w:val="18"/>
                <w:szCs w:val="18"/>
              </w:rPr>
              <w:t xml:space="preserve"> January </w:t>
            </w:r>
            <w:r w:rsidR="00136CFB" w:rsidRPr="00136CFB">
              <w:rPr>
                <w:rFonts w:cs="Arial"/>
                <w:b/>
                <w:bCs/>
                <w:sz w:val="18"/>
                <w:szCs w:val="18"/>
              </w:rPr>
              <w:t>2018</w:t>
            </w:r>
          </w:p>
        </w:tc>
        <w:tc>
          <w:tcPr>
            <w:tcW w:w="1984" w:type="dxa"/>
            <w:vAlign w:val="bottom"/>
          </w:tcPr>
          <w:p w14:paraId="07698D97" w14:textId="77777777" w:rsidR="00AE7763" w:rsidRPr="00682881" w:rsidRDefault="00AE7763" w:rsidP="00682881">
            <w:pPr>
              <w:spacing w:line="240" w:lineRule="auto"/>
              <w:ind w:right="-72"/>
              <w:jc w:val="right"/>
              <w:rPr>
                <w:rFonts w:cs="Arial"/>
                <w:sz w:val="18"/>
                <w:szCs w:val="18"/>
              </w:rPr>
            </w:pPr>
          </w:p>
        </w:tc>
        <w:tc>
          <w:tcPr>
            <w:tcW w:w="1976" w:type="dxa"/>
          </w:tcPr>
          <w:p w14:paraId="77699C17" w14:textId="77777777" w:rsidR="00AE7763" w:rsidRPr="00682881" w:rsidRDefault="00AE7763" w:rsidP="00682881">
            <w:pPr>
              <w:spacing w:line="240" w:lineRule="auto"/>
              <w:ind w:right="-72"/>
              <w:jc w:val="right"/>
              <w:rPr>
                <w:rFonts w:cs="Arial"/>
                <w:sz w:val="18"/>
                <w:szCs w:val="18"/>
              </w:rPr>
            </w:pPr>
          </w:p>
        </w:tc>
      </w:tr>
      <w:tr w:rsidR="00FC3891" w:rsidRPr="00682881" w14:paraId="4CA7C535" w14:textId="77777777" w:rsidTr="00682881">
        <w:tc>
          <w:tcPr>
            <w:tcW w:w="5490" w:type="dxa"/>
            <w:vAlign w:val="bottom"/>
          </w:tcPr>
          <w:p w14:paraId="7CA6C225" w14:textId="77777777" w:rsidR="00FC3891" w:rsidRPr="00682881" w:rsidRDefault="00FC3891" w:rsidP="00682881">
            <w:pPr>
              <w:spacing w:line="240" w:lineRule="auto"/>
              <w:ind w:left="-105"/>
              <w:jc w:val="thaiDistribute"/>
              <w:rPr>
                <w:rFonts w:cs="Arial"/>
                <w:sz w:val="18"/>
                <w:szCs w:val="18"/>
                <w:cs/>
              </w:rPr>
            </w:pPr>
            <w:r w:rsidRPr="00682881">
              <w:rPr>
                <w:rFonts w:cs="Arial"/>
                <w:sz w:val="18"/>
                <w:szCs w:val="18"/>
              </w:rPr>
              <w:t>Cost</w:t>
            </w:r>
          </w:p>
        </w:tc>
        <w:tc>
          <w:tcPr>
            <w:tcW w:w="1984" w:type="dxa"/>
            <w:vAlign w:val="bottom"/>
          </w:tcPr>
          <w:p w14:paraId="2472FE14" w14:textId="1FE40511"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1</w:t>
            </w:r>
            <w:r w:rsidR="00FC3891" w:rsidRPr="00682881">
              <w:rPr>
                <w:rFonts w:eastAsia="Arial Unicode MS" w:cs="Arial"/>
                <w:sz w:val="18"/>
                <w:szCs w:val="18"/>
              </w:rPr>
              <w:t>,</w:t>
            </w:r>
            <w:r w:rsidRPr="00136CFB">
              <w:rPr>
                <w:rFonts w:eastAsia="Arial Unicode MS" w:cs="Arial"/>
                <w:sz w:val="18"/>
                <w:szCs w:val="18"/>
              </w:rPr>
              <w:t>419</w:t>
            </w:r>
            <w:r w:rsidR="00FC3891" w:rsidRPr="00682881">
              <w:rPr>
                <w:rFonts w:eastAsia="Arial Unicode MS" w:cs="Arial"/>
                <w:sz w:val="18"/>
                <w:szCs w:val="18"/>
              </w:rPr>
              <w:t>,</w:t>
            </w:r>
            <w:r w:rsidRPr="00136CFB">
              <w:rPr>
                <w:rFonts w:eastAsia="Arial Unicode MS" w:cs="Arial"/>
                <w:sz w:val="18"/>
                <w:szCs w:val="18"/>
              </w:rPr>
              <w:t>299</w:t>
            </w:r>
          </w:p>
        </w:tc>
        <w:tc>
          <w:tcPr>
            <w:tcW w:w="1976" w:type="dxa"/>
            <w:vAlign w:val="bottom"/>
          </w:tcPr>
          <w:p w14:paraId="6A8A09D3" w14:textId="78493409"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286</w:t>
            </w:r>
            <w:r w:rsidR="00FC3891" w:rsidRPr="00682881">
              <w:rPr>
                <w:rFonts w:eastAsia="Arial Unicode MS" w:cs="Arial"/>
                <w:sz w:val="18"/>
                <w:szCs w:val="18"/>
              </w:rPr>
              <w:t>,</w:t>
            </w:r>
            <w:r w:rsidRPr="00136CFB">
              <w:rPr>
                <w:rFonts w:eastAsia="Arial Unicode MS" w:cs="Arial"/>
                <w:sz w:val="18"/>
                <w:szCs w:val="18"/>
              </w:rPr>
              <w:t>880</w:t>
            </w:r>
          </w:p>
        </w:tc>
      </w:tr>
      <w:tr w:rsidR="00FC3891" w:rsidRPr="00682881" w14:paraId="1BFA5B93" w14:textId="77777777" w:rsidTr="00682881">
        <w:tc>
          <w:tcPr>
            <w:tcW w:w="5490" w:type="dxa"/>
            <w:vAlign w:val="bottom"/>
          </w:tcPr>
          <w:p w14:paraId="5B456F20" w14:textId="77777777" w:rsidR="00FC3891" w:rsidRPr="00682881" w:rsidRDefault="00FC3891" w:rsidP="00682881">
            <w:pPr>
              <w:tabs>
                <w:tab w:val="left" w:pos="810"/>
              </w:tabs>
              <w:spacing w:line="240" w:lineRule="auto"/>
              <w:ind w:left="-105"/>
              <w:jc w:val="thaiDistribute"/>
              <w:rPr>
                <w:rFonts w:cs="Arial"/>
                <w:sz w:val="18"/>
                <w:szCs w:val="18"/>
              </w:rPr>
            </w:pPr>
            <w:proofErr w:type="gramStart"/>
            <w:r w:rsidRPr="00682881">
              <w:rPr>
                <w:rFonts w:cs="Arial"/>
                <w:sz w:val="18"/>
                <w:szCs w:val="18"/>
                <w:u w:val="single"/>
              </w:rPr>
              <w:t>Less</w:t>
            </w:r>
            <w:r w:rsidRPr="00682881">
              <w:rPr>
                <w:rFonts w:cs="Arial"/>
                <w:sz w:val="18"/>
                <w:szCs w:val="18"/>
              </w:rPr>
              <w:t xml:space="preserve">  Accumulated</w:t>
            </w:r>
            <w:proofErr w:type="gramEnd"/>
            <w:r w:rsidRPr="00682881">
              <w:rPr>
                <w:rFonts w:cs="Arial"/>
                <w:sz w:val="18"/>
                <w:szCs w:val="18"/>
              </w:rPr>
              <w:t xml:space="preserve"> amortisation</w:t>
            </w:r>
          </w:p>
        </w:tc>
        <w:tc>
          <w:tcPr>
            <w:tcW w:w="1984" w:type="dxa"/>
            <w:tcBorders>
              <w:bottom w:val="single" w:sz="4" w:space="0" w:color="auto"/>
            </w:tcBorders>
            <w:vAlign w:val="bottom"/>
          </w:tcPr>
          <w:p w14:paraId="11C4F58C" w14:textId="6CD37A77" w:rsidR="00FC3891" w:rsidRPr="00682881" w:rsidRDefault="00FC3891" w:rsidP="00682881">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563</w:t>
            </w:r>
            <w:r w:rsidRPr="00682881">
              <w:rPr>
                <w:rFonts w:eastAsia="Arial Unicode MS" w:cs="Arial"/>
                <w:sz w:val="18"/>
                <w:szCs w:val="18"/>
              </w:rPr>
              <w:t>,</w:t>
            </w:r>
            <w:r w:rsidR="00136CFB" w:rsidRPr="00136CFB">
              <w:rPr>
                <w:rFonts w:eastAsia="Arial Unicode MS" w:cs="Arial"/>
                <w:sz w:val="18"/>
                <w:szCs w:val="18"/>
              </w:rPr>
              <w:t>883</w:t>
            </w:r>
            <w:r w:rsidRPr="00682881">
              <w:rPr>
                <w:rFonts w:eastAsia="Arial Unicode MS" w:cs="Arial"/>
                <w:sz w:val="18"/>
                <w:szCs w:val="18"/>
              </w:rPr>
              <w:t>)</w:t>
            </w:r>
          </w:p>
        </w:tc>
        <w:tc>
          <w:tcPr>
            <w:tcW w:w="1976" w:type="dxa"/>
            <w:tcBorders>
              <w:bottom w:val="single" w:sz="4" w:space="0" w:color="auto"/>
            </w:tcBorders>
            <w:vAlign w:val="bottom"/>
          </w:tcPr>
          <w:p w14:paraId="4C0CA3F2" w14:textId="04439738" w:rsidR="00FC3891" w:rsidRPr="00682881" w:rsidRDefault="00FC3891" w:rsidP="00682881">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200</w:t>
            </w:r>
            <w:r w:rsidRPr="00682881">
              <w:rPr>
                <w:rFonts w:eastAsia="Arial Unicode MS" w:cs="Arial"/>
                <w:sz w:val="18"/>
                <w:szCs w:val="18"/>
              </w:rPr>
              <w:t>,</w:t>
            </w:r>
            <w:r w:rsidR="00136CFB" w:rsidRPr="00136CFB">
              <w:rPr>
                <w:rFonts w:eastAsia="Arial Unicode MS" w:cs="Arial"/>
                <w:sz w:val="18"/>
                <w:szCs w:val="18"/>
              </w:rPr>
              <w:t>462</w:t>
            </w:r>
            <w:r w:rsidRPr="00682881">
              <w:rPr>
                <w:rFonts w:eastAsia="Arial Unicode MS" w:cs="Arial"/>
                <w:sz w:val="18"/>
                <w:szCs w:val="18"/>
              </w:rPr>
              <w:t>)</w:t>
            </w:r>
          </w:p>
        </w:tc>
      </w:tr>
      <w:tr w:rsidR="00FC3891" w:rsidRPr="00682881" w14:paraId="1B99B5D8" w14:textId="77777777" w:rsidTr="00682881">
        <w:tc>
          <w:tcPr>
            <w:tcW w:w="5490" w:type="dxa"/>
            <w:vAlign w:val="bottom"/>
          </w:tcPr>
          <w:p w14:paraId="6E97D604" w14:textId="77777777" w:rsidR="00FC3891" w:rsidRPr="00682881" w:rsidRDefault="00FC3891" w:rsidP="00682881">
            <w:pPr>
              <w:spacing w:line="240" w:lineRule="auto"/>
              <w:ind w:left="-105"/>
              <w:jc w:val="thaiDistribute"/>
              <w:rPr>
                <w:rFonts w:cs="Arial"/>
                <w:b/>
                <w:bCs/>
                <w:sz w:val="8"/>
                <w:szCs w:val="8"/>
                <w:cs/>
              </w:rPr>
            </w:pPr>
          </w:p>
        </w:tc>
        <w:tc>
          <w:tcPr>
            <w:tcW w:w="1984" w:type="dxa"/>
            <w:tcBorders>
              <w:top w:val="single" w:sz="4" w:space="0" w:color="auto"/>
            </w:tcBorders>
            <w:vAlign w:val="bottom"/>
          </w:tcPr>
          <w:p w14:paraId="51FA3975" w14:textId="77777777" w:rsidR="00FC3891" w:rsidRPr="00682881" w:rsidRDefault="00FC3891" w:rsidP="00682881">
            <w:pPr>
              <w:spacing w:line="240" w:lineRule="auto"/>
              <w:ind w:right="-72"/>
              <w:jc w:val="right"/>
              <w:rPr>
                <w:rFonts w:eastAsia="Arial Unicode MS" w:cs="Arial"/>
                <w:sz w:val="8"/>
                <w:szCs w:val="8"/>
              </w:rPr>
            </w:pPr>
          </w:p>
        </w:tc>
        <w:tc>
          <w:tcPr>
            <w:tcW w:w="1976" w:type="dxa"/>
            <w:tcBorders>
              <w:top w:val="single" w:sz="4" w:space="0" w:color="auto"/>
            </w:tcBorders>
            <w:vAlign w:val="bottom"/>
          </w:tcPr>
          <w:p w14:paraId="077B2DD3" w14:textId="77777777" w:rsidR="00FC3891" w:rsidRPr="00682881" w:rsidRDefault="00FC3891" w:rsidP="00682881">
            <w:pPr>
              <w:spacing w:line="240" w:lineRule="auto"/>
              <w:ind w:right="-72"/>
              <w:jc w:val="right"/>
              <w:rPr>
                <w:rFonts w:eastAsia="Arial Unicode MS" w:cs="Arial"/>
                <w:sz w:val="8"/>
                <w:szCs w:val="8"/>
              </w:rPr>
            </w:pPr>
          </w:p>
        </w:tc>
      </w:tr>
      <w:tr w:rsidR="00FC3891" w:rsidRPr="00682881" w14:paraId="3D1B9968" w14:textId="77777777" w:rsidTr="00682881">
        <w:tc>
          <w:tcPr>
            <w:tcW w:w="5490" w:type="dxa"/>
            <w:vAlign w:val="bottom"/>
          </w:tcPr>
          <w:p w14:paraId="72E1F02A" w14:textId="77777777" w:rsidR="00FC3891" w:rsidRPr="00682881" w:rsidRDefault="00FC3891" w:rsidP="00682881">
            <w:pPr>
              <w:spacing w:line="240" w:lineRule="auto"/>
              <w:ind w:left="-105"/>
              <w:jc w:val="thaiDistribute"/>
              <w:rPr>
                <w:rFonts w:cs="Arial"/>
                <w:sz w:val="18"/>
                <w:szCs w:val="18"/>
              </w:rPr>
            </w:pPr>
            <w:r w:rsidRPr="00682881">
              <w:rPr>
                <w:rFonts w:cs="Arial"/>
                <w:b/>
                <w:bCs/>
                <w:sz w:val="18"/>
                <w:szCs w:val="18"/>
              </w:rPr>
              <w:t xml:space="preserve">Net book amount </w:t>
            </w:r>
          </w:p>
        </w:tc>
        <w:tc>
          <w:tcPr>
            <w:tcW w:w="1984" w:type="dxa"/>
            <w:tcBorders>
              <w:bottom w:val="single" w:sz="4" w:space="0" w:color="auto"/>
            </w:tcBorders>
            <w:vAlign w:val="bottom"/>
          </w:tcPr>
          <w:p w14:paraId="60C76D26" w14:textId="209E8F6C"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855</w:t>
            </w:r>
            <w:r w:rsidR="00FC3891" w:rsidRPr="00682881">
              <w:rPr>
                <w:rFonts w:eastAsia="Arial Unicode MS" w:cs="Arial"/>
                <w:sz w:val="18"/>
                <w:szCs w:val="18"/>
              </w:rPr>
              <w:t>,</w:t>
            </w:r>
            <w:r w:rsidRPr="00136CFB">
              <w:rPr>
                <w:rFonts w:eastAsia="Arial Unicode MS" w:cs="Arial"/>
                <w:sz w:val="18"/>
                <w:szCs w:val="18"/>
              </w:rPr>
              <w:t>416</w:t>
            </w:r>
          </w:p>
        </w:tc>
        <w:tc>
          <w:tcPr>
            <w:tcW w:w="1976" w:type="dxa"/>
            <w:tcBorders>
              <w:bottom w:val="single" w:sz="4" w:space="0" w:color="auto"/>
            </w:tcBorders>
            <w:vAlign w:val="bottom"/>
          </w:tcPr>
          <w:p w14:paraId="5DB3283D" w14:textId="4925A985"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86</w:t>
            </w:r>
            <w:r w:rsidR="00FC3891" w:rsidRPr="00682881">
              <w:rPr>
                <w:rFonts w:eastAsia="Arial Unicode MS" w:cs="Arial"/>
                <w:sz w:val="18"/>
                <w:szCs w:val="18"/>
              </w:rPr>
              <w:t>,</w:t>
            </w:r>
            <w:r w:rsidRPr="00136CFB">
              <w:rPr>
                <w:rFonts w:eastAsia="Arial Unicode MS" w:cs="Arial"/>
                <w:sz w:val="18"/>
                <w:szCs w:val="18"/>
              </w:rPr>
              <w:t>418</w:t>
            </w:r>
          </w:p>
        </w:tc>
      </w:tr>
      <w:tr w:rsidR="00FC3891" w:rsidRPr="005B0CDB" w14:paraId="0B709945" w14:textId="77777777" w:rsidTr="00682881">
        <w:tc>
          <w:tcPr>
            <w:tcW w:w="5490" w:type="dxa"/>
            <w:vAlign w:val="bottom"/>
          </w:tcPr>
          <w:p w14:paraId="66D8FE2D" w14:textId="77777777" w:rsidR="00FC3891" w:rsidRPr="005B0CDB" w:rsidRDefault="00FC3891" w:rsidP="00682881">
            <w:pPr>
              <w:spacing w:line="240" w:lineRule="auto"/>
              <w:ind w:left="-105"/>
              <w:rPr>
                <w:rFonts w:cs="Arial"/>
                <w:b/>
                <w:bCs/>
                <w:sz w:val="12"/>
                <w:szCs w:val="12"/>
                <w:cs/>
                <w:lang w:val="en-US"/>
              </w:rPr>
            </w:pPr>
          </w:p>
        </w:tc>
        <w:tc>
          <w:tcPr>
            <w:tcW w:w="1984" w:type="dxa"/>
            <w:tcBorders>
              <w:top w:val="single" w:sz="4" w:space="0" w:color="auto"/>
            </w:tcBorders>
            <w:vAlign w:val="bottom"/>
          </w:tcPr>
          <w:p w14:paraId="2D9BE48F" w14:textId="77777777" w:rsidR="00FC3891" w:rsidRPr="005B0CDB" w:rsidRDefault="00FC3891" w:rsidP="00682881">
            <w:pPr>
              <w:spacing w:line="240" w:lineRule="auto"/>
              <w:ind w:right="-72"/>
              <w:jc w:val="right"/>
              <w:rPr>
                <w:rFonts w:cs="Arial"/>
                <w:sz w:val="12"/>
                <w:szCs w:val="12"/>
              </w:rPr>
            </w:pPr>
          </w:p>
        </w:tc>
        <w:tc>
          <w:tcPr>
            <w:tcW w:w="1976" w:type="dxa"/>
            <w:tcBorders>
              <w:top w:val="single" w:sz="4" w:space="0" w:color="auto"/>
            </w:tcBorders>
            <w:vAlign w:val="bottom"/>
          </w:tcPr>
          <w:p w14:paraId="509BFE1E" w14:textId="77777777" w:rsidR="00FC3891" w:rsidRPr="005B0CDB" w:rsidRDefault="00FC3891" w:rsidP="00682881">
            <w:pPr>
              <w:spacing w:line="240" w:lineRule="auto"/>
              <w:ind w:right="-72"/>
              <w:jc w:val="right"/>
              <w:rPr>
                <w:rFonts w:cs="Arial"/>
                <w:sz w:val="12"/>
                <w:szCs w:val="12"/>
              </w:rPr>
            </w:pPr>
          </w:p>
        </w:tc>
      </w:tr>
      <w:tr w:rsidR="00FC3891" w:rsidRPr="00682881" w14:paraId="51668810" w14:textId="77777777" w:rsidTr="00AB0D18">
        <w:tc>
          <w:tcPr>
            <w:tcW w:w="5490" w:type="dxa"/>
            <w:vAlign w:val="bottom"/>
          </w:tcPr>
          <w:p w14:paraId="79B4B3C5" w14:textId="264A317B" w:rsidR="00FC3891" w:rsidRPr="00682881" w:rsidRDefault="00FC3891" w:rsidP="00682881">
            <w:pPr>
              <w:spacing w:line="240" w:lineRule="auto"/>
              <w:ind w:left="-105"/>
              <w:rPr>
                <w:rFonts w:cs="Arial"/>
                <w:b/>
                <w:bCs/>
                <w:sz w:val="18"/>
                <w:szCs w:val="18"/>
              </w:rPr>
            </w:pPr>
            <w:r w:rsidRPr="00682881">
              <w:rPr>
                <w:rFonts w:cs="Arial"/>
                <w:b/>
                <w:bCs/>
                <w:sz w:val="18"/>
                <w:szCs w:val="18"/>
              </w:rPr>
              <w:t xml:space="preserve">For the year ended </w:t>
            </w:r>
            <w:r w:rsidR="00136CFB" w:rsidRPr="00136CFB">
              <w:rPr>
                <w:rFonts w:cs="Arial"/>
                <w:b/>
                <w:bCs/>
                <w:sz w:val="18"/>
                <w:szCs w:val="18"/>
              </w:rPr>
              <w:t>31</w:t>
            </w:r>
            <w:r w:rsidRPr="00682881">
              <w:rPr>
                <w:rFonts w:cs="Arial"/>
                <w:b/>
                <w:bCs/>
                <w:sz w:val="18"/>
                <w:szCs w:val="18"/>
              </w:rPr>
              <w:t xml:space="preserve"> December </w:t>
            </w:r>
            <w:r w:rsidR="00136CFB" w:rsidRPr="00136CFB">
              <w:rPr>
                <w:rFonts w:cs="Arial"/>
                <w:b/>
                <w:bCs/>
                <w:sz w:val="18"/>
                <w:szCs w:val="18"/>
              </w:rPr>
              <w:t>2018</w:t>
            </w:r>
          </w:p>
        </w:tc>
        <w:tc>
          <w:tcPr>
            <w:tcW w:w="1984" w:type="dxa"/>
            <w:vAlign w:val="bottom"/>
          </w:tcPr>
          <w:p w14:paraId="24618641" w14:textId="77777777" w:rsidR="00FC3891" w:rsidRPr="00682881" w:rsidRDefault="00FC3891" w:rsidP="00682881">
            <w:pPr>
              <w:spacing w:line="240" w:lineRule="auto"/>
              <w:ind w:right="-72"/>
              <w:jc w:val="right"/>
              <w:rPr>
                <w:rFonts w:cs="Arial"/>
                <w:sz w:val="18"/>
                <w:szCs w:val="18"/>
              </w:rPr>
            </w:pPr>
          </w:p>
        </w:tc>
        <w:tc>
          <w:tcPr>
            <w:tcW w:w="1976" w:type="dxa"/>
            <w:vAlign w:val="bottom"/>
          </w:tcPr>
          <w:p w14:paraId="4C681E7D" w14:textId="77777777" w:rsidR="00FC3891" w:rsidRPr="00682881" w:rsidRDefault="00FC3891" w:rsidP="00682881">
            <w:pPr>
              <w:spacing w:line="240" w:lineRule="auto"/>
              <w:ind w:right="-72"/>
              <w:jc w:val="right"/>
              <w:rPr>
                <w:rFonts w:cs="Arial"/>
                <w:sz w:val="18"/>
                <w:szCs w:val="18"/>
              </w:rPr>
            </w:pPr>
          </w:p>
        </w:tc>
      </w:tr>
      <w:tr w:rsidR="00FC3891" w:rsidRPr="00682881" w14:paraId="46058A0C" w14:textId="77777777" w:rsidTr="00AB0D18">
        <w:tc>
          <w:tcPr>
            <w:tcW w:w="5490" w:type="dxa"/>
            <w:vAlign w:val="bottom"/>
          </w:tcPr>
          <w:p w14:paraId="657EA1CE" w14:textId="77777777" w:rsidR="00FC3891" w:rsidRPr="00682881" w:rsidRDefault="00FC3891" w:rsidP="00682881">
            <w:pPr>
              <w:spacing w:line="240" w:lineRule="auto"/>
              <w:ind w:left="-105"/>
              <w:jc w:val="thaiDistribute"/>
              <w:rPr>
                <w:rFonts w:cs="Arial"/>
                <w:sz w:val="18"/>
                <w:szCs w:val="18"/>
                <w:cs/>
              </w:rPr>
            </w:pPr>
            <w:r w:rsidRPr="00682881">
              <w:rPr>
                <w:rFonts w:cs="Arial"/>
                <w:sz w:val="18"/>
                <w:szCs w:val="18"/>
              </w:rPr>
              <w:t>Opening net book amount</w:t>
            </w:r>
          </w:p>
        </w:tc>
        <w:tc>
          <w:tcPr>
            <w:tcW w:w="1984" w:type="dxa"/>
            <w:vAlign w:val="bottom"/>
          </w:tcPr>
          <w:p w14:paraId="46124D6D" w14:textId="7ED25067"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855</w:t>
            </w:r>
            <w:r w:rsidR="00FC3891" w:rsidRPr="00682881">
              <w:rPr>
                <w:rFonts w:eastAsia="Arial Unicode MS" w:cs="Arial"/>
                <w:sz w:val="18"/>
                <w:szCs w:val="18"/>
              </w:rPr>
              <w:t>,</w:t>
            </w:r>
            <w:r w:rsidRPr="00136CFB">
              <w:rPr>
                <w:rFonts w:eastAsia="Arial Unicode MS" w:cs="Arial"/>
                <w:sz w:val="18"/>
                <w:szCs w:val="18"/>
              </w:rPr>
              <w:t>416</w:t>
            </w:r>
          </w:p>
        </w:tc>
        <w:tc>
          <w:tcPr>
            <w:tcW w:w="1976" w:type="dxa"/>
            <w:vAlign w:val="bottom"/>
          </w:tcPr>
          <w:p w14:paraId="47313686" w14:textId="6007687F"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86</w:t>
            </w:r>
            <w:r w:rsidR="00FC3891" w:rsidRPr="00682881">
              <w:rPr>
                <w:rFonts w:eastAsia="Arial Unicode MS" w:cs="Arial"/>
                <w:sz w:val="18"/>
                <w:szCs w:val="18"/>
              </w:rPr>
              <w:t>,</w:t>
            </w:r>
            <w:r w:rsidRPr="00136CFB">
              <w:rPr>
                <w:rFonts w:eastAsia="Arial Unicode MS" w:cs="Arial"/>
                <w:sz w:val="18"/>
                <w:szCs w:val="18"/>
              </w:rPr>
              <w:t>418</w:t>
            </w:r>
          </w:p>
        </w:tc>
      </w:tr>
      <w:tr w:rsidR="00FC3891" w:rsidRPr="00682881" w14:paraId="76C9C71A" w14:textId="77777777" w:rsidTr="00AB0D18">
        <w:tc>
          <w:tcPr>
            <w:tcW w:w="5490" w:type="dxa"/>
            <w:vAlign w:val="bottom"/>
          </w:tcPr>
          <w:p w14:paraId="5D8DC041" w14:textId="77777777" w:rsidR="00FC3891" w:rsidRPr="00682881" w:rsidRDefault="00FC3891" w:rsidP="00682881">
            <w:pPr>
              <w:spacing w:line="240" w:lineRule="auto"/>
              <w:ind w:left="-105"/>
              <w:jc w:val="thaiDistribute"/>
              <w:rPr>
                <w:rFonts w:cs="Arial"/>
                <w:sz w:val="18"/>
                <w:szCs w:val="18"/>
                <w:cs/>
              </w:rPr>
            </w:pPr>
            <w:r w:rsidRPr="00682881">
              <w:rPr>
                <w:rFonts w:cs="Arial"/>
                <w:sz w:val="18"/>
                <w:szCs w:val="18"/>
              </w:rPr>
              <w:t>Additions</w:t>
            </w:r>
          </w:p>
        </w:tc>
        <w:tc>
          <w:tcPr>
            <w:tcW w:w="1984" w:type="dxa"/>
            <w:vAlign w:val="center"/>
          </w:tcPr>
          <w:p w14:paraId="22156BE9" w14:textId="2A4E5D2D"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55</w:t>
            </w:r>
            <w:r w:rsidR="00FC3891" w:rsidRPr="00682881">
              <w:rPr>
                <w:rFonts w:eastAsia="Arial Unicode MS" w:cs="Arial"/>
                <w:sz w:val="18"/>
                <w:szCs w:val="18"/>
              </w:rPr>
              <w:t>,</w:t>
            </w:r>
            <w:r w:rsidRPr="00136CFB">
              <w:rPr>
                <w:rFonts w:eastAsia="Arial Unicode MS" w:cs="Arial"/>
                <w:sz w:val="18"/>
                <w:szCs w:val="18"/>
              </w:rPr>
              <w:t>050</w:t>
            </w:r>
          </w:p>
        </w:tc>
        <w:tc>
          <w:tcPr>
            <w:tcW w:w="1976" w:type="dxa"/>
            <w:vAlign w:val="bottom"/>
          </w:tcPr>
          <w:p w14:paraId="2AD98B82" w14:textId="3409EEAE"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31</w:t>
            </w:r>
            <w:r w:rsidR="00FC3891" w:rsidRPr="00682881">
              <w:rPr>
                <w:rFonts w:eastAsia="Arial Unicode MS" w:cs="Arial"/>
                <w:sz w:val="18"/>
                <w:szCs w:val="18"/>
              </w:rPr>
              <w:t>,</w:t>
            </w:r>
            <w:r w:rsidRPr="00136CFB">
              <w:rPr>
                <w:rFonts w:eastAsia="Arial Unicode MS" w:cs="Arial"/>
                <w:sz w:val="18"/>
                <w:szCs w:val="18"/>
              </w:rPr>
              <w:t>650</w:t>
            </w:r>
          </w:p>
        </w:tc>
      </w:tr>
      <w:tr w:rsidR="00FC3891" w:rsidRPr="00682881" w14:paraId="65A226A1" w14:textId="77777777" w:rsidTr="00682881">
        <w:tc>
          <w:tcPr>
            <w:tcW w:w="5490" w:type="dxa"/>
            <w:vAlign w:val="bottom"/>
          </w:tcPr>
          <w:p w14:paraId="35E81839" w14:textId="22AF015B" w:rsidR="00FC3891" w:rsidRPr="00682881" w:rsidRDefault="00FC3891" w:rsidP="00682881">
            <w:pPr>
              <w:spacing w:line="240" w:lineRule="auto"/>
              <w:ind w:left="-105"/>
              <w:rPr>
                <w:rFonts w:cs="Arial"/>
                <w:sz w:val="18"/>
                <w:szCs w:val="18"/>
              </w:rPr>
            </w:pPr>
            <w:r w:rsidRPr="00682881">
              <w:rPr>
                <w:rFonts w:cs="Arial"/>
                <w:sz w:val="18"/>
                <w:szCs w:val="18"/>
              </w:rPr>
              <w:t>Disposals</w:t>
            </w:r>
            <w:r w:rsidR="001B6DAC">
              <w:rPr>
                <w:rFonts w:cs="Arial"/>
                <w:sz w:val="18"/>
                <w:szCs w:val="18"/>
              </w:rPr>
              <w:t>, net</w:t>
            </w:r>
          </w:p>
        </w:tc>
        <w:tc>
          <w:tcPr>
            <w:tcW w:w="1984" w:type="dxa"/>
            <w:vAlign w:val="bottom"/>
          </w:tcPr>
          <w:p w14:paraId="23F60C37" w14:textId="31D8E9D2" w:rsidR="00FC3891" w:rsidRPr="00682881" w:rsidRDefault="00FC3891" w:rsidP="00682881">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3</w:t>
            </w:r>
            <w:r w:rsidRPr="00682881">
              <w:rPr>
                <w:rFonts w:eastAsia="Arial Unicode MS" w:cs="Arial"/>
                <w:sz w:val="18"/>
                <w:szCs w:val="18"/>
              </w:rPr>
              <w:t>,</w:t>
            </w:r>
            <w:r w:rsidR="00136CFB" w:rsidRPr="00136CFB">
              <w:rPr>
                <w:rFonts w:eastAsia="Arial Unicode MS" w:cs="Arial"/>
                <w:sz w:val="18"/>
                <w:szCs w:val="18"/>
              </w:rPr>
              <w:t>157</w:t>
            </w:r>
            <w:r w:rsidRPr="00682881">
              <w:rPr>
                <w:rFonts w:eastAsia="Arial Unicode MS" w:cs="Arial"/>
                <w:sz w:val="18"/>
                <w:szCs w:val="18"/>
              </w:rPr>
              <w:t>)</w:t>
            </w:r>
          </w:p>
        </w:tc>
        <w:tc>
          <w:tcPr>
            <w:tcW w:w="1976" w:type="dxa"/>
            <w:vAlign w:val="bottom"/>
          </w:tcPr>
          <w:p w14:paraId="313F54BA" w14:textId="2BE52796" w:rsidR="00FC3891" w:rsidRPr="00682881" w:rsidRDefault="00FC3891" w:rsidP="00682881">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3</w:t>
            </w:r>
            <w:r w:rsidRPr="00682881">
              <w:rPr>
                <w:rFonts w:eastAsia="Arial Unicode MS" w:cs="Arial"/>
                <w:sz w:val="18"/>
                <w:szCs w:val="18"/>
              </w:rPr>
              <w:t>,</w:t>
            </w:r>
            <w:r w:rsidR="00136CFB" w:rsidRPr="00136CFB">
              <w:rPr>
                <w:rFonts w:eastAsia="Arial Unicode MS" w:cs="Arial"/>
                <w:sz w:val="18"/>
                <w:szCs w:val="18"/>
              </w:rPr>
              <w:t>157</w:t>
            </w:r>
            <w:r w:rsidRPr="00682881">
              <w:rPr>
                <w:rFonts w:eastAsia="Arial Unicode MS" w:cs="Arial"/>
                <w:sz w:val="18"/>
                <w:szCs w:val="18"/>
              </w:rPr>
              <w:t>)</w:t>
            </w:r>
          </w:p>
        </w:tc>
      </w:tr>
      <w:tr w:rsidR="00FC3891" w:rsidRPr="00682881" w14:paraId="3B1DF03F" w14:textId="77777777" w:rsidTr="00682881">
        <w:tc>
          <w:tcPr>
            <w:tcW w:w="5490" w:type="dxa"/>
            <w:vAlign w:val="bottom"/>
          </w:tcPr>
          <w:p w14:paraId="18B0DE22" w14:textId="77777777" w:rsidR="00FC3891" w:rsidRPr="00682881" w:rsidRDefault="00FC3891" w:rsidP="00682881">
            <w:pPr>
              <w:spacing w:line="240" w:lineRule="auto"/>
              <w:ind w:left="-105"/>
              <w:rPr>
                <w:rFonts w:cs="Arial"/>
                <w:sz w:val="18"/>
                <w:szCs w:val="18"/>
                <w:cs/>
              </w:rPr>
            </w:pPr>
            <w:r w:rsidRPr="00682881">
              <w:rPr>
                <w:rFonts w:cs="Arial"/>
                <w:sz w:val="18"/>
                <w:szCs w:val="18"/>
              </w:rPr>
              <w:t xml:space="preserve">Amortisation charge </w:t>
            </w:r>
          </w:p>
        </w:tc>
        <w:tc>
          <w:tcPr>
            <w:tcW w:w="1984" w:type="dxa"/>
            <w:tcBorders>
              <w:bottom w:val="single" w:sz="4" w:space="0" w:color="auto"/>
            </w:tcBorders>
            <w:vAlign w:val="bottom"/>
          </w:tcPr>
          <w:p w14:paraId="54468A8D" w14:textId="2B3ADA27" w:rsidR="00FC3891" w:rsidRPr="00682881" w:rsidRDefault="00FC3891" w:rsidP="00682881">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168</w:t>
            </w:r>
            <w:r w:rsidRPr="00682881">
              <w:rPr>
                <w:rFonts w:eastAsia="Arial Unicode MS" w:cs="Arial"/>
                <w:sz w:val="18"/>
                <w:szCs w:val="18"/>
              </w:rPr>
              <w:t>,</w:t>
            </w:r>
            <w:r w:rsidR="00136CFB" w:rsidRPr="00136CFB">
              <w:rPr>
                <w:rFonts w:eastAsia="Arial Unicode MS" w:cs="Arial"/>
                <w:sz w:val="18"/>
                <w:szCs w:val="18"/>
              </w:rPr>
              <w:t>760</w:t>
            </w:r>
            <w:r w:rsidRPr="00682881">
              <w:rPr>
                <w:rFonts w:eastAsia="Arial Unicode MS" w:cs="Arial"/>
                <w:sz w:val="18"/>
                <w:szCs w:val="18"/>
              </w:rPr>
              <w:t>)</w:t>
            </w:r>
          </w:p>
        </w:tc>
        <w:tc>
          <w:tcPr>
            <w:tcW w:w="1976" w:type="dxa"/>
            <w:tcBorders>
              <w:bottom w:val="single" w:sz="4" w:space="0" w:color="auto"/>
            </w:tcBorders>
            <w:vAlign w:val="bottom"/>
          </w:tcPr>
          <w:p w14:paraId="313E3903" w14:textId="3DA23DFB" w:rsidR="00FC3891" w:rsidRPr="00682881" w:rsidRDefault="00FC3891" w:rsidP="00682881">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30</w:t>
            </w:r>
            <w:r w:rsidRPr="00682881">
              <w:rPr>
                <w:rFonts w:eastAsia="Arial Unicode MS" w:cs="Arial"/>
                <w:sz w:val="18"/>
                <w:szCs w:val="18"/>
              </w:rPr>
              <w:t>,</w:t>
            </w:r>
            <w:r w:rsidR="00136CFB" w:rsidRPr="00136CFB">
              <w:rPr>
                <w:rFonts w:eastAsia="Arial Unicode MS" w:cs="Arial"/>
                <w:sz w:val="18"/>
                <w:szCs w:val="18"/>
              </w:rPr>
              <w:t>824</w:t>
            </w:r>
            <w:r w:rsidRPr="00682881">
              <w:rPr>
                <w:rFonts w:eastAsia="Arial Unicode MS" w:cs="Arial"/>
                <w:sz w:val="18"/>
                <w:szCs w:val="18"/>
              </w:rPr>
              <w:t>)</w:t>
            </w:r>
          </w:p>
        </w:tc>
      </w:tr>
      <w:tr w:rsidR="00FC3891" w:rsidRPr="005B0CDB" w14:paraId="5F1418EB" w14:textId="77777777" w:rsidTr="00682881">
        <w:tc>
          <w:tcPr>
            <w:tcW w:w="5490" w:type="dxa"/>
            <w:vAlign w:val="bottom"/>
          </w:tcPr>
          <w:p w14:paraId="069677A8" w14:textId="77777777" w:rsidR="00FC3891" w:rsidRPr="005B0CDB" w:rsidRDefault="00FC3891" w:rsidP="00682881">
            <w:pPr>
              <w:spacing w:line="240" w:lineRule="auto"/>
              <w:ind w:left="-105"/>
              <w:jc w:val="thaiDistribute"/>
              <w:rPr>
                <w:rFonts w:cs="Arial"/>
                <w:b/>
                <w:bCs/>
                <w:sz w:val="8"/>
                <w:szCs w:val="8"/>
                <w:cs/>
              </w:rPr>
            </w:pPr>
          </w:p>
        </w:tc>
        <w:tc>
          <w:tcPr>
            <w:tcW w:w="1984" w:type="dxa"/>
            <w:tcBorders>
              <w:top w:val="single" w:sz="4" w:space="0" w:color="auto"/>
            </w:tcBorders>
            <w:vAlign w:val="bottom"/>
          </w:tcPr>
          <w:p w14:paraId="5579288B" w14:textId="77777777" w:rsidR="00FC3891" w:rsidRPr="005B0CDB" w:rsidRDefault="00FC3891" w:rsidP="00682881">
            <w:pPr>
              <w:spacing w:line="240" w:lineRule="auto"/>
              <w:ind w:right="-72"/>
              <w:jc w:val="right"/>
              <w:rPr>
                <w:rFonts w:eastAsia="Arial Unicode MS" w:cs="Arial"/>
                <w:sz w:val="8"/>
                <w:szCs w:val="8"/>
              </w:rPr>
            </w:pPr>
          </w:p>
        </w:tc>
        <w:tc>
          <w:tcPr>
            <w:tcW w:w="1976" w:type="dxa"/>
            <w:tcBorders>
              <w:top w:val="single" w:sz="4" w:space="0" w:color="auto"/>
            </w:tcBorders>
            <w:vAlign w:val="bottom"/>
          </w:tcPr>
          <w:p w14:paraId="24154566" w14:textId="77777777" w:rsidR="00FC3891" w:rsidRPr="005B0CDB" w:rsidRDefault="00FC3891" w:rsidP="00682881">
            <w:pPr>
              <w:spacing w:line="240" w:lineRule="auto"/>
              <w:ind w:right="-72"/>
              <w:jc w:val="right"/>
              <w:rPr>
                <w:rFonts w:eastAsia="Arial Unicode MS" w:cs="Arial"/>
                <w:sz w:val="8"/>
                <w:szCs w:val="8"/>
              </w:rPr>
            </w:pPr>
          </w:p>
        </w:tc>
      </w:tr>
      <w:tr w:rsidR="00FC3891" w:rsidRPr="00682881" w14:paraId="75A4F2D0" w14:textId="77777777" w:rsidTr="00682881">
        <w:tc>
          <w:tcPr>
            <w:tcW w:w="5490" w:type="dxa"/>
            <w:vAlign w:val="bottom"/>
          </w:tcPr>
          <w:p w14:paraId="210CD86C" w14:textId="77777777" w:rsidR="00FC3891" w:rsidRPr="00682881" w:rsidRDefault="00FC3891" w:rsidP="00682881">
            <w:pPr>
              <w:spacing w:line="240" w:lineRule="auto"/>
              <w:ind w:left="-105"/>
              <w:jc w:val="thaiDistribute"/>
              <w:rPr>
                <w:rFonts w:cs="Arial"/>
                <w:sz w:val="18"/>
                <w:szCs w:val="18"/>
                <w:cs/>
              </w:rPr>
            </w:pPr>
            <w:r w:rsidRPr="00682881">
              <w:rPr>
                <w:rFonts w:cs="Arial"/>
                <w:b/>
                <w:bCs/>
                <w:sz w:val="18"/>
                <w:szCs w:val="18"/>
              </w:rPr>
              <w:t>Closing net book amount</w:t>
            </w:r>
          </w:p>
        </w:tc>
        <w:tc>
          <w:tcPr>
            <w:tcW w:w="1984" w:type="dxa"/>
            <w:tcBorders>
              <w:bottom w:val="single" w:sz="4" w:space="0" w:color="auto"/>
            </w:tcBorders>
            <w:vAlign w:val="bottom"/>
          </w:tcPr>
          <w:p w14:paraId="04D7740A" w14:textId="52F8C35A"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738</w:t>
            </w:r>
            <w:r w:rsidR="00FC3891" w:rsidRPr="00682881">
              <w:rPr>
                <w:rFonts w:eastAsia="Arial Unicode MS" w:cs="Arial"/>
                <w:sz w:val="18"/>
                <w:szCs w:val="18"/>
              </w:rPr>
              <w:t>,</w:t>
            </w:r>
            <w:r w:rsidRPr="00136CFB">
              <w:rPr>
                <w:rFonts w:eastAsia="Arial Unicode MS" w:cs="Arial"/>
                <w:sz w:val="18"/>
                <w:szCs w:val="18"/>
              </w:rPr>
              <w:t>549</w:t>
            </w:r>
          </w:p>
        </w:tc>
        <w:tc>
          <w:tcPr>
            <w:tcW w:w="1976" w:type="dxa"/>
            <w:tcBorders>
              <w:bottom w:val="single" w:sz="4" w:space="0" w:color="auto"/>
            </w:tcBorders>
            <w:vAlign w:val="bottom"/>
          </w:tcPr>
          <w:p w14:paraId="588B5E13" w14:textId="7CB7DC7B"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84</w:t>
            </w:r>
            <w:r w:rsidR="00FC3891" w:rsidRPr="00682881">
              <w:rPr>
                <w:rFonts w:eastAsia="Arial Unicode MS" w:cs="Arial"/>
                <w:sz w:val="18"/>
                <w:szCs w:val="18"/>
              </w:rPr>
              <w:t>,</w:t>
            </w:r>
            <w:r w:rsidRPr="00136CFB">
              <w:rPr>
                <w:rFonts w:eastAsia="Arial Unicode MS" w:cs="Arial"/>
                <w:sz w:val="18"/>
                <w:szCs w:val="18"/>
              </w:rPr>
              <w:t>087</w:t>
            </w:r>
          </w:p>
        </w:tc>
      </w:tr>
      <w:tr w:rsidR="00FC3891" w:rsidRPr="005B0CDB" w14:paraId="250F4C02" w14:textId="77777777" w:rsidTr="00682881">
        <w:trPr>
          <w:trHeight w:val="68"/>
        </w:trPr>
        <w:tc>
          <w:tcPr>
            <w:tcW w:w="5490" w:type="dxa"/>
            <w:vAlign w:val="bottom"/>
          </w:tcPr>
          <w:p w14:paraId="540415B0" w14:textId="77777777" w:rsidR="00FC3891" w:rsidRPr="005B0CDB" w:rsidRDefault="00FC3891" w:rsidP="00682881">
            <w:pPr>
              <w:spacing w:line="240" w:lineRule="auto"/>
              <w:ind w:left="-105"/>
              <w:jc w:val="thaiDistribute"/>
              <w:rPr>
                <w:rFonts w:cs="Arial"/>
                <w:sz w:val="12"/>
                <w:szCs w:val="12"/>
                <w:cs/>
              </w:rPr>
            </w:pPr>
          </w:p>
        </w:tc>
        <w:tc>
          <w:tcPr>
            <w:tcW w:w="1984" w:type="dxa"/>
            <w:tcBorders>
              <w:top w:val="single" w:sz="4" w:space="0" w:color="auto"/>
            </w:tcBorders>
            <w:vAlign w:val="bottom"/>
          </w:tcPr>
          <w:p w14:paraId="3BC0F228" w14:textId="77777777" w:rsidR="00FC3891" w:rsidRPr="005B0CDB" w:rsidRDefault="00FC3891" w:rsidP="00682881">
            <w:pPr>
              <w:spacing w:line="240" w:lineRule="auto"/>
              <w:ind w:right="-72"/>
              <w:jc w:val="right"/>
              <w:rPr>
                <w:rFonts w:eastAsia="Arial Unicode MS" w:cs="Arial"/>
                <w:sz w:val="12"/>
                <w:szCs w:val="12"/>
              </w:rPr>
            </w:pPr>
          </w:p>
        </w:tc>
        <w:tc>
          <w:tcPr>
            <w:tcW w:w="1976" w:type="dxa"/>
            <w:tcBorders>
              <w:top w:val="single" w:sz="4" w:space="0" w:color="auto"/>
            </w:tcBorders>
            <w:vAlign w:val="bottom"/>
          </w:tcPr>
          <w:p w14:paraId="7416AD9D" w14:textId="77777777" w:rsidR="00FC3891" w:rsidRPr="005B0CDB" w:rsidRDefault="00FC3891" w:rsidP="00682881">
            <w:pPr>
              <w:spacing w:line="240" w:lineRule="auto"/>
              <w:ind w:right="-72"/>
              <w:jc w:val="right"/>
              <w:rPr>
                <w:rFonts w:eastAsia="Arial Unicode MS" w:cs="Arial"/>
                <w:sz w:val="12"/>
                <w:szCs w:val="12"/>
              </w:rPr>
            </w:pPr>
          </w:p>
        </w:tc>
      </w:tr>
      <w:tr w:rsidR="00FC3891" w:rsidRPr="00682881" w14:paraId="75639625" w14:textId="77777777" w:rsidTr="00AB0D18">
        <w:tc>
          <w:tcPr>
            <w:tcW w:w="5490" w:type="dxa"/>
            <w:vAlign w:val="bottom"/>
          </w:tcPr>
          <w:p w14:paraId="56E3B8D3" w14:textId="6D3FAD96" w:rsidR="00FC3891" w:rsidRPr="00682881" w:rsidRDefault="00FC3891" w:rsidP="00682881">
            <w:pPr>
              <w:spacing w:line="240" w:lineRule="auto"/>
              <w:ind w:left="-105"/>
              <w:jc w:val="thaiDistribute"/>
              <w:rPr>
                <w:rFonts w:cs="Arial"/>
                <w:b/>
                <w:bCs/>
                <w:sz w:val="18"/>
                <w:szCs w:val="18"/>
              </w:rPr>
            </w:pPr>
            <w:r w:rsidRPr="00682881">
              <w:rPr>
                <w:rFonts w:cs="Arial"/>
                <w:b/>
                <w:bCs/>
                <w:sz w:val="18"/>
                <w:szCs w:val="18"/>
              </w:rPr>
              <w:t xml:space="preserve">At </w:t>
            </w:r>
            <w:r w:rsidR="00136CFB" w:rsidRPr="00136CFB">
              <w:rPr>
                <w:rFonts w:cs="Arial"/>
                <w:b/>
                <w:bCs/>
                <w:sz w:val="18"/>
                <w:szCs w:val="18"/>
              </w:rPr>
              <w:t>31</w:t>
            </w:r>
            <w:r w:rsidRPr="00682881">
              <w:rPr>
                <w:rFonts w:cs="Arial"/>
                <w:b/>
                <w:bCs/>
                <w:sz w:val="18"/>
                <w:szCs w:val="18"/>
              </w:rPr>
              <w:t xml:space="preserve"> December </w:t>
            </w:r>
            <w:r w:rsidR="00136CFB" w:rsidRPr="00136CFB">
              <w:rPr>
                <w:rFonts w:cs="Arial"/>
                <w:b/>
                <w:bCs/>
                <w:sz w:val="18"/>
                <w:szCs w:val="18"/>
              </w:rPr>
              <w:t>2018</w:t>
            </w:r>
          </w:p>
        </w:tc>
        <w:tc>
          <w:tcPr>
            <w:tcW w:w="1984" w:type="dxa"/>
            <w:vAlign w:val="bottom"/>
          </w:tcPr>
          <w:p w14:paraId="79365728" w14:textId="77777777" w:rsidR="00FC3891" w:rsidRPr="00682881" w:rsidRDefault="00FC3891" w:rsidP="00682881">
            <w:pPr>
              <w:spacing w:line="240" w:lineRule="auto"/>
              <w:ind w:right="-72"/>
              <w:jc w:val="right"/>
              <w:rPr>
                <w:rFonts w:eastAsia="Arial Unicode MS" w:cs="Arial"/>
                <w:sz w:val="18"/>
                <w:szCs w:val="18"/>
              </w:rPr>
            </w:pPr>
          </w:p>
        </w:tc>
        <w:tc>
          <w:tcPr>
            <w:tcW w:w="1976" w:type="dxa"/>
            <w:vAlign w:val="bottom"/>
          </w:tcPr>
          <w:p w14:paraId="34BA97F0" w14:textId="77777777" w:rsidR="00FC3891" w:rsidRPr="00682881" w:rsidRDefault="00FC3891" w:rsidP="00682881">
            <w:pPr>
              <w:spacing w:line="240" w:lineRule="auto"/>
              <w:ind w:right="-72"/>
              <w:jc w:val="right"/>
              <w:rPr>
                <w:rFonts w:eastAsia="Arial Unicode MS" w:cs="Arial"/>
                <w:sz w:val="18"/>
                <w:szCs w:val="18"/>
              </w:rPr>
            </w:pPr>
          </w:p>
        </w:tc>
      </w:tr>
      <w:tr w:rsidR="00FC3891" w:rsidRPr="00682881" w14:paraId="0A61BD73" w14:textId="77777777" w:rsidTr="00682881">
        <w:tc>
          <w:tcPr>
            <w:tcW w:w="5490" w:type="dxa"/>
            <w:vAlign w:val="bottom"/>
          </w:tcPr>
          <w:p w14:paraId="0883FFFB" w14:textId="77777777" w:rsidR="00FC3891" w:rsidRPr="00682881" w:rsidRDefault="00FC3891" w:rsidP="00682881">
            <w:pPr>
              <w:spacing w:line="240" w:lineRule="auto"/>
              <w:ind w:left="-105"/>
              <w:jc w:val="thaiDistribute"/>
              <w:rPr>
                <w:rFonts w:cs="Arial"/>
                <w:sz w:val="18"/>
                <w:szCs w:val="18"/>
                <w:cs/>
              </w:rPr>
            </w:pPr>
            <w:r w:rsidRPr="00682881">
              <w:rPr>
                <w:rFonts w:cs="Arial"/>
                <w:sz w:val="18"/>
                <w:szCs w:val="18"/>
              </w:rPr>
              <w:t>Cost</w:t>
            </w:r>
          </w:p>
        </w:tc>
        <w:tc>
          <w:tcPr>
            <w:tcW w:w="1984" w:type="dxa"/>
            <w:vAlign w:val="bottom"/>
          </w:tcPr>
          <w:p w14:paraId="4B000172" w14:textId="2845A0DB"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1</w:t>
            </w:r>
            <w:r w:rsidR="00FC3891" w:rsidRPr="00682881">
              <w:rPr>
                <w:rFonts w:eastAsia="Arial Unicode MS" w:cs="Arial"/>
                <w:sz w:val="18"/>
                <w:szCs w:val="18"/>
              </w:rPr>
              <w:t>,</w:t>
            </w:r>
            <w:r w:rsidRPr="00136CFB">
              <w:rPr>
                <w:rFonts w:eastAsia="Arial Unicode MS" w:cs="Arial"/>
                <w:sz w:val="18"/>
                <w:szCs w:val="18"/>
              </w:rPr>
              <w:t>445</w:t>
            </w:r>
            <w:r w:rsidR="00FC3891" w:rsidRPr="00682881">
              <w:rPr>
                <w:rFonts w:eastAsia="Arial Unicode MS" w:cs="Arial"/>
                <w:sz w:val="18"/>
                <w:szCs w:val="18"/>
              </w:rPr>
              <w:t>,</w:t>
            </w:r>
            <w:r w:rsidRPr="00136CFB">
              <w:rPr>
                <w:rFonts w:eastAsia="Arial Unicode MS" w:cs="Arial"/>
                <w:sz w:val="18"/>
                <w:szCs w:val="18"/>
              </w:rPr>
              <w:t>469</w:t>
            </w:r>
          </w:p>
        </w:tc>
        <w:tc>
          <w:tcPr>
            <w:tcW w:w="1976" w:type="dxa"/>
            <w:vAlign w:val="bottom"/>
          </w:tcPr>
          <w:p w14:paraId="5A445445" w14:textId="244DC2DB"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289</w:t>
            </w:r>
            <w:r w:rsidR="00FC3891" w:rsidRPr="00682881">
              <w:rPr>
                <w:rFonts w:eastAsia="Arial Unicode MS" w:cs="Arial"/>
                <w:sz w:val="18"/>
                <w:szCs w:val="18"/>
              </w:rPr>
              <w:t>,</w:t>
            </w:r>
            <w:r w:rsidRPr="00136CFB">
              <w:rPr>
                <w:rFonts w:eastAsia="Arial Unicode MS" w:cs="Arial"/>
                <w:sz w:val="18"/>
                <w:szCs w:val="18"/>
              </w:rPr>
              <w:t>650</w:t>
            </w:r>
          </w:p>
        </w:tc>
      </w:tr>
      <w:tr w:rsidR="00FC3891" w:rsidRPr="00682881" w14:paraId="2E82402C" w14:textId="77777777" w:rsidTr="00682881">
        <w:tc>
          <w:tcPr>
            <w:tcW w:w="5490" w:type="dxa"/>
            <w:vAlign w:val="bottom"/>
          </w:tcPr>
          <w:p w14:paraId="62ADAB35" w14:textId="77777777" w:rsidR="00FC3891" w:rsidRPr="00682881" w:rsidRDefault="00FC3891" w:rsidP="00682881">
            <w:pPr>
              <w:tabs>
                <w:tab w:val="left" w:pos="810"/>
              </w:tabs>
              <w:spacing w:line="240" w:lineRule="auto"/>
              <w:ind w:left="-105"/>
              <w:jc w:val="thaiDistribute"/>
              <w:rPr>
                <w:rFonts w:cs="Arial"/>
                <w:sz w:val="18"/>
                <w:szCs w:val="18"/>
              </w:rPr>
            </w:pPr>
            <w:proofErr w:type="gramStart"/>
            <w:r w:rsidRPr="00682881">
              <w:rPr>
                <w:rFonts w:cs="Arial"/>
                <w:sz w:val="18"/>
                <w:szCs w:val="18"/>
                <w:u w:val="single"/>
              </w:rPr>
              <w:t>Less</w:t>
            </w:r>
            <w:r w:rsidRPr="00682881">
              <w:rPr>
                <w:rFonts w:cs="Arial"/>
                <w:sz w:val="18"/>
                <w:szCs w:val="18"/>
              </w:rPr>
              <w:t xml:space="preserve">  Accumulated</w:t>
            </w:r>
            <w:proofErr w:type="gramEnd"/>
            <w:r w:rsidRPr="00682881">
              <w:rPr>
                <w:rFonts w:cs="Arial"/>
                <w:sz w:val="18"/>
                <w:szCs w:val="18"/>
              </w:rPr>
              <w:t xml:space="preserve"> amortisation</w:t>
            </w:r>
          </w:p>
        </w:tc>
        <w:tc>
          <w:tcPr>
            <w:tcW w:w="1984" w:type="dxa"/>
            <w:tcBorders>
              <w:bottom w:val="single" w:sz="4" w:space="0" w:color="auto"/>
            </w:tcBorders>
            <w:vAlign w:val="bottom"/>
          </w:tcPr>
          <w:p w14:paraId="3B8E0691" w14:textId="6477441C" w:rsidR="00FC3891" w:rsidRPr="00682881" w:rsidRDefault="00FC3891" w:rsidP="00682881">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706</w:t>
            </w:r>
            <w:r w:rsidRPr="00682881">
              <w:rPr>
                <w:rFonts w:eastAsia="Arial Unicode MS" w:cs="Arial"/>
                <w:sz w:val="18"/>
                <w:szCs w:val="18"/>
              </w:rPr>
              <w:t>,</w:t>
            </w:r>
            <w:r w:rsidR="00136CFB" w:rsidRPr="00136CFB">
              <w:rPr>
                <w:rFonts w:eastAsia="Arial Unicode MS" w:cs="Arial"/>
                <w:sz w:val="18"/>
                <w:szCs w:val="18"/>
              </w:rPr>
              <w:t>920</w:t>
            </w:r>
            <w:r w:rsidRPr="00682881">
              <w:rPr>
                <w:rFonts w:eastAsia="Arial Unicode MS" w:cs="Arial"/>
                <w:sz w:val="18"/>
                <w:szCs w:val="18"/>
              </w:rPr>
              <w:t>)</w:t>
            </w:r>
          </w:p>
        </w:tc>
        <w:tc>
          <w:tcPr>
            <w:tcW w:w="1976" w:type="dxa"/>
            <w:tcBorders>
              <w:bottom w:val="single" w:sz="4" w:space="0" w:color="auto"/>
            </w:tcBorders>
            <w:vAlign w:val="bottom"/>
          </w:tcPr>
          <w:p w14:paraId="529EBB3F" w14:textId="1DA2BC88" w:rsidR="00FC3891" w:rsidRPr="00682881" w:rsidRDefault="00FC3891" w:rsidP="00682881">
            <w:pPr>
              <w:spacing w:line="240" w:lineRule="auto"/>
              <w:ind w:right="-72"/>
              <w:jc w:val="right"/>
              <w:rPr>
                <w:rFonts w:eastAsia="Arial Unicode MS" w:cs="Arial"/>
                <w:sz w:val="18"/>
                <w:szCs w:val="18"/>
              </w:rPr>
            </w:pPr>
            <w:r w:rsidRPr="00682881">
              <w:rPr>
                <w:rFonts w:eastAsia="Arial Unicode MS" w:cs="Arial"/>
                <w:sz w:val="18"/>
                <w:szCs w:val="18"/>
              </w:rPr>
              <w:t>(</w:t>
            </w:r>
            <w:r w:rsidR="00136CFB" w:rsidRPr="00136CFB">
              <w:rPr>
                <w:rFonts w:eastAsia="Arial Unicode MS" w:cs="Arial"/>
                <w:sz w:val="18"/>
                <w:szCs w:val="18"/>
              </w:rPr>
              <w:t>205</w:t>
            </w:r>
            <w:r w:rsidRPr="00682881">
              <w:rPr>
                <w:rFonts w:eastAsia="Arial Unicode MS" w:cs="Arial"/>
                <w:sz w:val="18"/>
                <w:szCs w:val="18"/>
              </w:rPr>
              <w:t>,</w:t>
            </w:r>
            <w:r w:rsidR="00136CFB" w:rsidRPr="00136CFB">
              <w:rPr>
                <w:rFonts w:eastAsia="Arial Unicode MS" w:cs="Arial"/>
                <w:sz w:val="18"/>
                <w:szCs w:val="18"/>
              </w:rPr>
              <w:t>563</w:t>
            </w:r>
            <w:r w:rsidRPr="00682881">
              <w:rPr>
                <w:rFonts w:eastAsia="Arial Unicode MS" w:cs="Arial"/>
                <w:sz w:val="18"/>
                <w:szCs w:val="18"/>
              </w:rPr>
              <w:t>)</w:t>
            </w:r>
          </w:p>
        </w:tc>
      </w:tr>
      <w:tr w:rsidR="00FC3891" w:rsidRPr="005B0CDB" w14:paraId="3C279F49" w14:textId="77777777" w:rsidTr="00682881">
        <w:tc>
          <w:tcPr>
            <w:tcW w:w="5490" w:type="dxa"/>
            <w:vAlign w:val="bottom"/>
          </w:tcPr>
          <w:p w14:paraId="55E49B1E" w14:textId="77777777" w:rsidR="00FC3891" w:rsidRPr="005B0CDB" w:rsidRDefault="00FC3891" w:rsidP="00682881">
            <w:pPr>
              <w:spacing w:line="240" w:lineRule="auto"/>
              <w:ind w:left="-105"/>
              <w:jc w:val="thaiDistribute"/>
              <w:rPr>
                <w:rFonts w:cs="Arial"/>
                <w:b/>
                <w:bCs/>
                <w:sz w:val="8"/>
                <w:szCs w:val="8"/>
                <w:cs/>
              </w:rPr>
            </w:pPr>
          </w:p>
        </w:tc>
        <w:tc>
          <w:tcPr>
            <w:tcW w:w="1984" w:type="dxa"/>
            <w:tcBorders>
              <w:top w:val="single" w:sz="4" w:space="0" w:color="auto"/>
            </w:tcBorders>
            <w:vAlign w:val="bottom"/>
          </w:tcPr>
          <w:p w14:paraId="3E1FC483" w14:textId="77777777" w:rsidR="00FC3891" w:rsidRPr="005B0CDB" w:rsidRDefault="00FC3891" w:rsidP="00682881">
            <w:pPr>
              <w:spacing w:line="240" w:lineRule="auto"/>
              <w:ind w:right="-72"/>
              <w:jc w:val="right"/>
              <w:rPr>
                <w:rFonts w:eastAsia="Arial Unicode MS" w:cs="Arial"/>
                <w:sz w:val="8"/>
                <w:szCs w:val="8"/>
              </w:rPr>
            </w:pPr>
          </w:p>
        </w:tc>
        <w:tc>
          <w:tcPr>
            <w:tcW w:w="1976" w:type="dxa"/>
            <w:tcBorders>
              <w:top w:val="single" w:sz="4" w:space="0" w:color="auto"/>
            </w:tcBorders>
            <w:vAlign w:val="bottom"/>
          </w:tcPr>
          <w:p w14:paraId="63C29DAB" w14:textId="77777777" w:rsidR="00FC3891" w:rsidRPr="005B0CDB" w:rsidRDefault="00FC3891" w:rsidP="00682881">
            <w:pPr>
              <w:spacing w:line="240" w:lineRule="auto"/>
              <w:ind w:right="-72"/>
              <w:jc w:val="right"/>
              <w:rPr>
                <w:rFonts w:eastAsia="Arial Unicode MS" w:cs="Arial"/>
                <w:sz w:val="8"/>
                <w:szCs w:val="8"/>
              </w:rPr>
            </w:pPr>
          </w:p>
        </w:tc>
      </w:tr>
      <w:tr w:rsidR="00FC3891" w:rsidRPr="00682881" w14:paraId="55853503" w14:textId="77777777" w:rsidTr="00682881">
        <w:tc>
          <w:tcPr>
            <w:tcW w:w="5490" w:type="dxa"/>
            <w:vAlign w:val="bottom"/>
          </w:tcPr>
          <w:p w14:paraId="57167827" w14:textId="77777777" w:rsidR="00FC3891" w:rsidRPr="00682881" w:rsidRDefault="00FC3891" w:rsidP="00682881">
            <w:pPr>
              <w:spacing w:line="240" w:lineRule="auto"/>
              <w:ind w:left="-105"/>
              <w:jc w:val="thaiDistribute"/>
              <w:rPr>
                <w:rFonts w:cs="Arial"/>
                <w:sz w:val="18"/>
                <w:szCs w:val="18"/>
              </w:rPr>
            </w:pPr>
            <w:r w:rsidRPr="00682881">
              <w:rPr>
                <w:rFonts w:cs="Arial"/>
                <w:b/>
                <w:bCs/>
                <w:sz w:val="18"/>
                <w:szCs w:val="18"/>
              </w:rPr>
              <w:t>Net book amount</w:t>
            </w:r>
          </w:p>
        </w:tc>
        <w:tc>
          <w:tcPr>
            <w:tcW w:w="1984" w:type="dxa"/>
            <w:tcBorders>
              <w:bottom w:val="single" w:sz="4" w:space="0" w:color="auto"/>
            </w:tcBorders>
            <w:vAlign w:val="bottom"/>
          </w:tcPr>
          <w:p w14:paraId="140C58B2" w14:textId="279C0E30"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738</w:t>
            </w:r>
            <w:r w:rsidR="00FC3891" w:rsidRPr="00682881">
              <w:rPr>
                <w:rFonts w:eastAsia="Arial Unicode MS" w:cs="Arial"/>
                <w:sz w:val="18"/>
                <w:szCs w:val="18"/>
              </w:rPr>
              <w:t>,</w:t>
            </w:r>
            <w:r w:rsidRPr="00136CFB">
              <w:rPr>
                <w:rFonts w:eastAsia="Arial Unicode MS" w:cs="Arial"/>
                <w:sz w:val="18"/>
                <w:szCs w:val="18"/>
              </w:rPr>
              <w:t>549</w:t>
            </w:r>
          </w:p>
        </w:tc>
        <w:tc>
          <w:tcPr>
            <w:tcW w:w="1976" w:type="dxa"/>
            <w:tcBorders>
              <w:bottom w:val="single" w:sz="4" w:space="0" w:color="auto"/>
            </w:tcBorders>
            <w:vAlign w:val="bottom"/>
          </w:tcPr>
          <w:p w14:paraId="38B3670D" w14:textId="48885A22"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84</w:t>
            </w:r>
            <w:r w:rsidR="00FC3891" w:rsidRPr="00682881">
              <w:rPr>
                <w:rFonts w:eastAsia="Arial Unicode MS" w:cs="Arial"/>
                <w:sz w:val="18"/>
                <w:szCs w:val="18"/>
              </w:rPr>
              <w:t>,</w:t>
            </w:r>
            <w:r w:rsidRPr="00136CFB">
              <w:rPr>
                <w:rFonts w:eastAsia="Arial Unicode MS" w:cs="Arial"/>
                <w:sz w:val="18"/>
                <w:szCs w:val="18"/>
              </w:rPr>
              <w:t>087</w:t>
            </w:r>
          </w:p>
        </w:tc>
      </w:tr>
      <w:tr w:rsidR="00FC3891" w:rsidRPr="005B0CDB" w14:paraId="6417E0A8" w14:textId="77777777" w:rsidTr="00682881">
        <w:tc>
          <w:tcPr>
            <w:tcW w:w="5490" w:type="dxa"/>
            <w:vAlign w:val="bottom"/>
          </w:tcPr>
          <w:p w14:paraId="724FA561" w14:textId="77777777" w:rsidR="00FC3891" w:rsidRPr="005B0CDB" w:rsidRDefault="00FC3891" w:rsidP="00682881">
            <w:pPr>
              <w:spacing w:line="240" w:lineRule="auto"/>
              <w:ind w:left="-105"/>
              <w:rPr>
                <w:rFonts w:cs="Arial"/>
                <w:b/>
                <w:bCs/>
                <w:sz w:val="12"/>
                <w:szCs w:val="12"/>
                <w:cs/>
                <w:lang w:val="en-US"/>
              </w:rPr>
            </w:pPr>
          </w:p>
        </w:tc>
        <w:tc>
          <w:tcPr>
            <w:tcW w:w="1984" w:type="dxa"/>
            <w:tcBorders>
              <w:top w:val="single" w:sz="4" w:space="0" w:color="auto"/>
            </w:tcBorders>
            <w:vAlign w:val="bottom"/>
          </w:tcPr>
          <w:p w14:paraId="74886CA7" w14:textId="77777777" w:rsidR="00FC3891" w:rsidRPr="005B0CDB" w:rsidRDefault="00FC3891" w:rsidP="00682881">
            <w:pPr>
              <w:spacing w:line="240" w:lineRule="auto"/>
              <w:ind w:right="-72"/>
              <w:jc w:val="right"/>
              <w:rPr>
                <w:rFonts w:cs="Arial"/>
                <w:sz w:val="12"/>
                <w:szCs w:val="12"/>
              </w:rPr>
            </w:pPr>
          </w:p>
        </w:tc>
        <w:tc>
          <w:tcPr>
            <w:tcW w:w="1976" w:type="dxa"/>
            <w:tcBorders>
              <w:top w:val="single" w:sz="4" w:space="0" w:color="auto"/>
            </w:tcBorders>
            <w:vAlign w:val="bottom"/>
          </w:tcPr>
          <w:p w14:paraId="30BD2A98" w14:textId="77777777" w:rsidR="00FC3891" w:rsidRPr="005B0CDB" w:rsidRDefault="00FC3891" w:rsidP="00682881">
            <w:pPr>
              <w:spacing w:line="240" w:lineRule="auto"/>
              <w:ind w:right="-72"/>
              <w:jc w:val="right"/>
              <w:rPr>
                <w:rFonts w:cs="Arial"/>
                <w:sz w:val="12"/>
                <w:szCs w:val="12"/>
              </w:rPr>
            </w:pPr>
          </w:p>
        </w:tc>
      </w:tr>
      <w:tr w:rsidR="00FC3891" w:rsidRPr="00682881" w14:paraId="7174E236" w14:textId="77777777" w:rsidTr="007A43A2">
        <w:tc>
          <w:tcPr>
            <w:tcW w:w="5490" w:type="dxa"/>
            <w:vAlign w:val="bottom"/>
          </w:tcPr>
          <w:p w14:paraId="03128C43" w14:textId="2AE4893A" w:rsidR="00FC3891" w:rsidRPr="00682881" w:rsidRDefault="00FC3891" w:rsidP="00682881">
            <w:pPr>
              <w:spacing w:line="240" w:lineRule="auto"/>
              <w:ind w:left="-105"/>
              <w:rPr>
                <w:rFonts w:cs="Arial"/>
                <w:b/>
                <w:bCs/>
                <w:sz w:val="18"/>
                <w:szCs w:val="18"/>
              </w:rPr>
            </w:pPr>
            <w:r w:rsidRPr="00682881">
              <w:rPr>
                <w:rFonts w:cs="Arial"/>
                <w:b/>
                <w:bCs/>
                <w:sz w:val="18"/>
                <w:szCs w:val="18"/>
              </w:rPr>
              <w:t xml:space="preserve">For the year ended </w:t>
            </w:r>
            <w:r w:rsidR="00136CFB" w:rsidRPr="00136CFB">
              <w:rPr>
                <w:rFonts w:cs="Arial"/>
                <w:b/>
                <w:bCs/>
                <w:sz w:val="18"/>
                <w:szCs w:val="18"/>
              </w:rPr>
              <w:t>31</w:t>
            </w:r>
            <w:r w:rsidRPr="00682881">
              <w:rPr>
                <w:rFonts w:cs="Arial"/>
                <w:b/>
                <w:bCs/>
                <w:sz w:val="18"/>
                <w:szCs w:val="18"/>
              </w:rPr>
              <w:t xml:space="preserve"> December </w:t>
            </w:r>
            <w:r w:rsidR="00136CFB" w:rsidRPr="00136CFB">
              <w:rPr>
                <w:rFonts w:cs="Arial"/>
                <w:b/>
                <w:bCs/>
                <w:sz w:val="18"/>
                <w:szCs w:val="18"/>
              </w:rPr>
              <w:t>2019</w:t>
            </w:r>
          </w:p>
        </w:tc>
        <w:tc>
          <w:tcPr>
            <w:tcW w:w="1984" w:type="dxa"/>
            <w:shd w:val="clear" w:color="auto" w:fill="FAFAFA"/>
            <w:vAlign w:val="bottom"/>
          </w:tcPr>
          <w:p w14:paraId="799BAA26" w14:textId="77777777" w:rsidR="00FC3891" w:rsidRPr="00682881" w:rsidRDefault="00FC3891" w:rsidP="00682881">
            <w:pPr>
              <w:spacing w:line="240" w:lineRule="auto"/>
              <w:ind w:right="-72"/>
              <w:jc w:val="right"/>
              <w:rPr>
                <w:rFonts w:cs="Arial"/>
                <w:sz w:val="18"/>
                <w:szCs w:val="18"/>
              </w:rPr>
            </w:pPr>
          </w:p>
        </w:tc>
        <w:tc>
          <w:tcPr>
            <w:tcW w:w="1976" w:type="dxa"/>
            <w:shd w:val="clear" w:color="auto" w:fill="FAFAFA"/>
            <w:vAlign w:val="bottom"/>
          </w:tcPr>
          <w:p w14:paraId="63DB5C68" w14:textId="77777777" w:rsidR="00FC3891" w:rsidRPr="00682881" w:rsidRDefault="00FC3891" w:rsidP="00682881">
            <w:pPr>
              <w:spacing w:line="240" w:lineRule="auto"/>
              <w:ind w:right="-72"/>
              <w:jc w:val="right"/>
              <w:rPr>
                <w:rFonts w:cs="Arial"/>
                <w:sz w:val="18"/>
                <w:szCs w:val="18"/>
              </w:rPr>
            </w:pPr>
          </w:p>
        </w:tc>
      </w:tr>
      <w:tr w:rsidR="00FC3891" w:rsidRPr="00682881" w14:paraId="144F70C3" w14:textId="77777777" w:rsidTr="007A43A2">
        <w:tc>
          <w:tcPr>
            <w:tcW w:w="5490" w:type="dxa"/>
            <w:vAlign w:val="bottom"/>
          </w:tcPr>
          <w:p w14:paraId="2C17290E" w14:textId="77777777" w:rsidR="00FC3891" w:rsidRPr="00682881" w:rsidRDefault="00FC3891" w:rsidP="00682881">
            <w:pPr>
              <w:spacing w:line="240" w:lineRule="auto"/>
              <w:ind w:left="-105"/>
              <w:jc w:val="thaiDistribute"/>
              <w:rPr>
                <w:rFonts w:cs="Arial"/>
                <w:sz w:val="18"/>
                <w:szCs w:val="18"/>
                <w:cs/>
              </w:rPr>
            </w:pPr>
            <w:r w:rsidRPr="00682881">
              <w:rPr>
                <w:rFonts w:cs="Arial"/>
                <w:sz w:val="18"/>
                <w:szCs w:val="18"/>
              </w:rPr>
              <w:t>Opening net book amount</w:t>
            </w:r>
          </w:p>
        </w:tc>
        <w:tc>
          <w:tcPr>
            <w:tcW w:w="1984" w:type="dxa"/>
            <w:shd w:val="clear" w:color="auto" w:fill="FAFAFA"/>
            <w:vAlign w:val="bottom"/>
          </w:tcPr>
          <w:p w14:paraId="0F8EC63F" w14:textId="4178364D"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738</w:t>
            </w:r>
            <w:r w:rsidR="00FC3891" w:rsidRPr="00682881">
              <w:rPr>
                <w:rFonts w:eastAsia="Arial Unicode MS" w:cs="Arial"/>
                <w:sz w:val="18"/>
                <w:szCs w:val="18"/>
              </w:rPr>
              <w:t>,</w:t>
            </w:r>
            <w:r w:rsidRPr="00136CFB">
              <w:rPr>
                <w:rFonts w:eastAsia="Arial Unicode MS" w:cs="Arial"/>
                <w:sz w:val="18"/>
                <w:szCs w:val="18"/>
              </w:rPr>
              <w:t>549</w:t>
            </w:r>
          </w:p>
        </w:tc>
        <w:tc>
          <w:tcPr>
            <w:tcW w:w="1976" w:type="dxa"/>
            <w:shd w:val="clear" w:color="auto" w:fill="FAFAFA"/>
            <w:vAlign w:val="bottom"/>
          </w:tcPr>
          <w:p w14:paraId="73580F4A" w14:textId="227EF8C4" w:rsidR="00FC3891" w:rsidRPr="00682881" w:rsidRDefault="00136CFB" w:rsidP="00682881">
            <w:pPr>
              <w:spacing w:line="240" w:lineRule="auto"/>
              <w:ind w:right="-72"/>
              <w:jc w:val="right"/>
              <w:rPr>
                <w:rFonts w:eastAsia="Arial Unicode MS" w:cs="Arial"/>
                <w:sz w:val="18"/>
                <w:szCs w:val="18"/>
              </w:rPr>
            </w:pPr>
            <w:r w:rsidRPr="00136CFB">
              <w:rPr>
                <w:rFonts w:eastAsia="Arial Unicode MS" w:cs="Arial"/>
                <w:sz w:val="18"/>
                <w:szCs w:val="18"/>
              </w:rPr>
              <w:t>84</w:t>
            </w:r>
            <w:r w:rsidR="00FC3891" w:rsidRPr="00682881">
              <w:rPr>
                <w:rFonts w:eastAsia="Arial Unicode MS" w:cs="Arial"/>
                <w:sz w:val="18"/>
                <w:szCs w:val="18"/>
              </w:rPr>
              <w:t>,</w:t>
            </w:r>
            <w:r w:rsidRPr="00136CFB">
              <w:rPr>
                <w:rFonts w:eastAsia="Arial Unicode MS" w:cs="Arial"/>
                <w:sz w:val="18"/>
                <w:szCs w:val="18"/>
              </w:rPr>
              <w:t>087</w:t>
            </w:r>
          </w:p>
        </w:tc>
      </w:tr>
      <w:tr w:rsidR="00B2220A" w:rsidRPr="00682881" w14:paraId="5682DA24" w14:textId="77777777" w:rsidTr="00047A06">
        <w:tc>
          <w:tcPr>
            <w:tcW w:w="5490" w:type="dxa"/>
            <w:vAlign w:val="bottom"/>
          </w:tcPr>
          <w:p w14:paraId="46A5AB73" w14:textId="77777777" w:rsidR="00B2220A" w:rsidRPr="00682881" w:rsidRDefault="00B2220A" w:rsidP="00B2220A">
            <w:pPr>
              <w:spacing w:line="240" w:lineRule="auto"/>
              <w:ind w:left="-105"/>
              <w:jc w:val="thaiDistribute"/>
              <w:rPr>
                <w:rFonts w:cs="Arial"/>
                <w:sz w:val="18"/>
                <w:szCs w:val="18"/>
                <w:cs/>
              </w:rPr>
            </w:pPr>
            <w:r w:rsidRPr="00682881">
              <w:rPr>
                <w:rFonts w:cs="Arial"/>
                <w:sz w:val="18"/>
                <w:szCs w:val="18"/>
              </w:rPr>
              <w:t>Additions</w:t>
            </w:r>
          </w:p>
        </w:tc>
        <w:tc>
          <w:tcPr>
            <w:tcW w:w="1984" w:type="dxa"/>
            <w:shd w:val="clear" w:color="auto" w:fill="FAFAFA"/>
          </w:tcPr>
          <w:p w14:paraId="5CAF46F9" w14:textId="15FD8331" w:rsidR="00B2220A" w:rsidRPr="00682881" w:rsidRDefault="00136CFB" w:rsidP="00B2220A">
            <w:pPr>
              <w:spacing w:line="240" w:lineRule="auto"/>
              <w:ind w:right="-72"/>
              <w:jc w:val="right"/>
              <w:rPr>
                <w:rFonts w:eastAsia="Arial Unicode MS" w:cs="Arial"/>
                <w:sz w:val="18"/>
                <w:szCs w:val="18"/>
              </w:rPr>
            </w:pPr>
            <w:r w:rsidRPr="00136CFB">
              <w:rPr>
                <w:rFonts w:eastAsia="Arial Unicode MS" w:cs="Arial"/>
                <w:sz w:val="18"/>
                <w:szCs w:val="18"/>
              </w:rPr>
              <w:t>64</w:t>
            </w:r>
            <w:r w:rsidR="00B2220A" w:rsidRPr="00B2220A">
              <w:rPr>
                <w:rFonts w:eastAsia="Arial Unicode MS" w:cs="Arial"/>
                <w:sz w:val="18"/>
                <w:szCs w:val="18"/>
              </w:rPr>
              <w:t>,</w:t>
            </w:r>
            <w:r w:rsidRPr="00136CFB">
              <w:rPr>
                <w:rFonts w:eastAsia="Arial Unicode MS" w:cs="Arial"/>
                <w:sz w:val="18"/>
                <w:szCs w:val="18"/>
              </w:rPr>
              <w:t>800</w:t>
            </w:r>
            <w:r w:rsidR="00B2220A" w:rsidRPr="00B2220A">
              <w:rPr>
                <w:rFonts w:eastAsia="Arial Unicode MS" w:cs="Arial"/>
                <w:sz w:val="18"/>
                <w:szCs w:val="18"/>
              </w:rPr>
              <w:t xml:space="preserve"> </w:t>
            </w:r>
          </w:p>
        </w:tc>
        <w:tc>
          <w:tcPr>
            <w:tcW w:w="1976" w:type="dxa"/>
            <w:shd w:val="clear" w:color="auto" w:fill="FAFAFA"/>
          </w:tcPr>
          <w:p w14:paraId="4B42A363" w14:textId="17BE38B5" w:rsidR="00B2220A" w:rsidRPr="00682881" w:rsidRDefault="00136CFB" w:rsidP="00B2220A">
            <w:pPr>
              <w:spacing w:line="240" w:lineRule="auto"/>
              <w:ind w:right="-72"/>
              <w:jc w:val="right"/>
              <w:rPr>
                <w:rFonts w:eastAsia="Arial Unicode MS" w:cs="Arial"/>
                <w:sz w:val="18"/>
                <w:szCs w:val="18"/>
              </w:rPr>
            </w:pPr>
            <w:r w:rsidRPr="00136CFB">
              <w:rPr>
                <w:rFonts w:eastAsia="Arial Unicode MS" w:cs="Arial"/>
                <w:sz w:val="18"/>
                <w:szCs w:val="18"/>
              </w:rPr>
              <w:t>14</w:t>
            </w:r>
            <w:r w:rsidR="00B2220A" w:rsidRPr="00B2220A">
              <w:rPr>
                <w:rFonts w:eastAsia="Arial Unicode MS" w:cs="Arial"/>
                <w:sz w:val="18"/>
                <w:szCs w:val="18"/>
              </w:rPr>
              <w:t>,</w:t>
            </w:r>
            <w:r w:rsidRPr="00136CFB">
              <w:rPr>
                <w:rFonts w:eastAsia="Arial Unicode MS" w:cs="Arial"/>
                <w:sz w:val="18"/>
                <w:szCs w:val="18"/>
              </w:rPr>
              <w:t>800</w:t>
            </w:r>
            <w:r w:rsidR="00B2220A" w:rsidRPr="00B2220A">
              <w:rPr>
                <w:rFonts w:eastAsia="Arial Unicode MS" w:cs="Arial"/>
                <w:sz w:val="18"/>
                <w:szCs w:val="18"/>
              </w:rPr>
              <w:t xml:space="preserve"> </w:t>
            </w:r>
          </w:p>
        </w:tc>
      </w:tr>
      <w:tr w:rsidR="00B2220A" w:rsidRPr="00682881" w14:paraId="029FF64D" w14:textId="77777777" w:rsidTr="00047A06">
        <w:tc>
          <w:tcPr>
            <w:tcW w:w="5490" w:type="dxa"/>
            <w:vAlign w:val="bottom"/>
          </w:tcPr>
          <w:p w14:paraId="788CBE86" w14:textId="77777777" w:rsidR="00B2220A" w:rsidRPr="00682881" w:rsidRDefault="00B2220A" w:rsidP="00B2220A">
            <w:pPr>
              <w:spacing w:line="240" w:lineRule="auto"/>
              <w:ind w:left="-105"/>
              <w:rPr>
                <w:rFonts w:cs="Arial"/>
                <w:sz w:val="18"/>
                <w:szCs w:val="18"/>
                <w:cs/>
              </w:rPr>
            </w:pPr>
            <w:r w:rsidRPr="00682881">
              <w:rPr>
                <w:rFonts w:cs="Arial"/>
                <w:sz w:val="18"/>
                <w:szCs w:val="18"/>
              </w:rPr>
              <w:t xml:space="preserve">Amortisation charge </w:t>
            </w:r>
          </w:p>
        </w:tc>
        <w:tc>
          <w:tcPr>
            <w:tcW w:w="1984" w:type="dxa"/>
            <w:tcBorders>
              <w:bottom w:val="single" w:sz="4" w:space="0" w:color="auto"/>
            </w:tcBorders>
            <w:shd w:val="clear" w:color="auto" w:fill="FAFAFA"/>
          </w:tcPr>
          <w:p w14:paraId="4A7623C3" w14:textId="3E0A02AD" w:rsidR="00B2220A" w:rsidRPr="00682881" w:rsidRDefault="00B2220A" w:rsidP="00B2220A">
            <w:pPr>
              <w:spacing w:line="240" w:lineRule="auto"/>
              <w:ind w:right="-72"/>
              <w:jc w:val="right"/>
              <w:rPr>
                <w:rFonts w:eastAsia="Arial Unicode MS" w:cs="Arial"/>
                <w:sz w:val="18"/>
                <w:szCs w:val="18"/>
              </w:rPr>
            </w:pPr>
            <w:r w:rsidRPr="00B2220A">
              <w:rPr>
                <w:rFonts w:eastAsia="Arial Unicode MS" w:cs="Arial"/>
                <w:sz w:val="18"/>
                <w:szCs w:val="18"/>
              </w:rPr>
              <w:t>(</w:t>
            </w:r>
            <w:r w:rsidR="00136CFB" w:rsidRPr="00136CFB">
              <w:rPr>
                <w:rFonts w:eastAsia="Arial Unicode MS" w:cs="Arial"/>
                <w:sz w:val="18"/>
                <w:szCs w:val="18"/>
              </w:rPr>
              <w:t>170</w:t>
            </w:r>
            <w:r w:rsidRPr="00B2220A">
              <w:rPr>
                <w:rFonts w:eastAsia="Arial Unicode MS" w:cs="Arial"/>
                <w:sz w:val="18"/>
                <w:szCs w:val="18"/>
              </w:rPr>
              <w:t>,</w:t>
            </w:r>
            <w:r w:rsidR="00136CFB" w:rsidRPr="00136CFB">
              <w:rPr>
                <w:rFonts w:eastAsia="Arial Unicode MS" w:cs="Arial"/>
                <w:sz w:val="18"/>
                <w:szCs w:val="18"/>
              </w:rPr>
              <w:t>148</w:t>
            </w:r>
            <w:r w:rsidRPr="00B2220A">
              <w:rPr>
                <w:rFonts w:eastAsia="Arial Unicode MS" w:cs="Arial"/>
                <w:sz w:val="18"/>
                <w:szCs w:val="18"/>
              </w:rPr>
              <w:t>)</w:t>
            </w:r>
          </w:p>
        </w:tc>
        <w:tc>
          <w:tcPr>
            <w:tcW w:w="1976" w:type="dxa"/>
            <w:tcBorders>
              <w:bottom w:val="single" w:sz="4" w:space="0" w:color="auto"/>
            </w:tcBorders>
            <w:shd w:val="clear" w:color="auto" w:fill="FAFAFA"/>
          </w:tcPr>
          <w:p w14:paraId="3146C27D" w14:textId="2F8FE358" w:rsidR="00B2220A" w:rsidRPr="00682881" w:rsidRDefault="00B2220A" w:rsidP="00B2220A">
            <w:pPr>
              <w:spacing w:line="240" w:lineRule="auto"/>
              <w:ind w:right="-72"/>
              <w:jc w:val="right"/>
              <w:rPr>
                <w:rFonts w:eastAsia="Arial Unicode MS" w:cs="Arial"/>
                <w:sz w:val="18"/>
                <w:szCs w:val="18"/>
              </w:rPr>
            </w:pPr>
            <w:r w:rsidRPr="00B2220A">
              <w:rPr>
                <w:rFonts w:eastAsia="Arial Unicode MS" w:cs="Arial"/>
                <w:sz w:val="18"/>
                <w:szCs w:val="18"/>
              </w:rPr>
              <w:t>(</w:t>
            </w:r>
            <w:r w:rsidR="00136CFB" w:rsidRPr="00136CFB">
              <w:rPr>
                <w:rFonts w:eastAsia="Arial Unicode MS" w:cs="Arial"/>
                <w:sz w:val="18"/>
                <w:szCs w:val="18"/>
              </w:rPr>
              <w:t>30</w:t>
            </w:r>
            <w:r w:rsidRPr="00B2220A">
              <w:rPr>
                <w:rFonts w:eastAsia="Arial Unicode MS" w:cs="Arial"/>
                <w:sz w:val="18"/>
                <w:szCs w:val="18"/>
              </w:rPr>
              <w:t>,</w:t>
            </w:r>
            <w:r w:rsidR="00136CFB" w:rsidRPr="00136CFB">
              <w:rPr>
                <w:rFonts w:eastAsia="Arial Unicode MS" w:cs="Arial"/>
                <w:sz w:val="18"/>
                <w:szCs w:val="18"/>
              </w:rPr>
              <w:t>101</w:t>
            </w:r>
            <w:r w:rsidRPr="00B2220A">
              <w:rPr>
                <w:rFonts w:eastAsia="Arial Unicode MS" w:cs="Arial"/>
                <w:sz w:val="18"/>
                <w:szCs w:val="18"/>
              </w:rPr>
              <w:t>)</w:t>
            </w:r>
          </w:p>
        </w:tc>
      </w:tr>
      <w:tr w:rsidR="00B2220A" w:rsidRPr="005B0CDB" w14:paraId="175DD45F" w14:textId="77777777" w:rsidTr="00047A06">
        <w:tc>
          <w:tcPr>
            <w:tcW w:w="5490" w:type="dxa"/>
            <w:vAlign w:val="bottom"/>
          </w:tcPr>
          <w:p w14:paraId="4DB8A6FD" w14:textId="77777777" w:rsidR="00B2220A" w:rsidRPr="005B0CDB" w:rsidRDefault="00B2220A" w:rsidP="00B2220A">
            <w:pPr>
              <w:spacing w:line="240" w:lineRule="auto"/>
              <w:ind w:left="-105"/>
              <w:jc w:val="thaiDistribute"/>
              <w:rPr>
                <w:rFonts w:cs="Arial"/>
                <w:sz w:val="8"/>
                <w:szCs w:val="8"/>
                <w:cs/>
              </w:rPr>
            </w:pPr>
          </w:p>
        </w:tc>
        <w:tc>
          <w:tcPr>
            <w:tcW w:w="1984" w:type="dxa"/>
            <w:tcBorders>
              <w:top w:val="single" w:sz="4" w:space="0" w:color="auto"/>
            </w:tcBorders>
            <w:shd w:val="clear" w:color="auto" w:fill="FAFAFA"/>
          </w:tcPr>
          <w:p w14:paraId="3FEB0889" w14:textId="3455E8AB" w:rsidR="00B2220A" w:rsidRPr="005B0CDB" w:rsidRDefault="00B2220A" w:rsidP="00B2220A">
            <w:pPr>
              <w:spacing w:line="240" w:lineRule="auto"/>
              <w:ind w:right="-72"/>
              <w:jc w:val="right"/>
              <w:rPr>
                <w:rFonts w:eastAsia="Arial Unicode MS" w:cs="Arial"/>
                <w:sz w:val="8"/>
                <w:szCs w:val="8"/>
              </w:rPr>
            </w:pPr>
          </w:p>
        </w:tc>
        <w:tc>
          <w:tcPr>
            <w:tcW w:w="1976" w:type="dxa"/>
            <w:tcBorders>
              <w:top w:val="single" w:sz="4" w:space="0" w:color="auto"/>
            </w:tcBorders>
            <w:shd w:val="clear" w:color="auto" w:fill="FAFAFA"/>
          </w:tcPr>
          <w:p w14:paraId="36B34B55" w14:textId="07827F2F" w:rsidR="00B2220A" w:rsidRPr="005B0CDB" w:rsidRDefault="00B2220A" w:rsidP="00B2220A">
            <w:pPr>
              <w:spacing w:line="240" w:lineRule="auto"/>
              <w:ind w:right="-72"/>
              <w:jc w:val="right"/>
              <w:rPr>
                <w:rFonts w:eastAsia="Arial Unicode MS" w:cs="Arial"/>
                <w:sz w:val="8"/>
                <w:szCs w:val="8"/>
              </w:rPr>
            </w:pPr>
          </w:p>
        </w:tc>
      </w:tr>
      <w:tr w:rsidR="00B2220A" w:rsidRPr="00682881" w14:paraId="509DAD46" w14:textId="77777777" w:rsidTr="00047A06">
        <w:tc>
          <w:tcPr>
            <w:tcW w:w="5490" w:type="dxa"/>
            <w:vAlign w:val="bottom"/>
          </w:tcPr>
          <w:p w14:paraId="05A907D9" w14:textId="77777777" w:rsidR="00B2220A" w:rsidRPr="00682881" w:rsidRDefault="00B2220A" w:rsidP="00B2220A">
            <w:pPr>
              <w:spacing w:line="240" w:lineRule="auto"/>
              <w:ind w:left="-105"/>
              <w:jc w:val="thaiDistribute"/>
              <w:rPr>
                <w:rFonts w:cs="Arial"/>
                <w:sz w:val="18"/>
                <w:szCs w:val="18"/>
                <w:cs/>
              </w:rPr>
            </w:pPr>
            <w:r w:rsidRPr="00682881">
              <w:rPr>
                <w:rFonts w:cs="Arial"/>
                <w:b/>
                <w:bCs/>
                <w:sz w:val="18"/>
                <w:szCs w:val="18"/>
              </w:rPr>
              <w:t>Closing net book amount</w:t>
            </w:r>
          </w:p>
        </w:tc>
        <w:tc>
          <w:tcPr>
            <w:tcW w:w="1984" w:type="dxa"/>
            <w:tcBorders>
              <w:bottom w:val="single" w:sz="4" w:space="0" w:color="auto"/>
            </w:tcBorders>
            <w:shd w:val="clear" w:color="auto" w:fill="FAFAFA"/>
          </w:tcPr>
          <w:p w14:paraId="409EC050" w14:textId="35E11883" w:rsidR="00B2220A" w:rsidRPr="00682881" w:rsidRDefault="00136CFB" w:rsidP="00B2220A">
            <w:pPr>
              <w:spacing w:line="240" w:lineRule="auto"/>
              <w:ind w:right="-72"/>
              <w:jc w:val="right"/>
              <w:rPr>
                <w:rFonts w:eastAsia="Arial Unicode MS" w:cs="Arial"/>
                <w:sz w:val="18"/>
                <w:szCs w:val="18"/>
              </w:rPr>
            </w:pPr>
            <w:r w:rsidRPr="00136CFB">
              <w:rPr>
                <w:rFonts w:eastAsia="Arial Unicode MS" w:cs="Arial"/>
                <w:sz w:val="18"/>
                <w:szCs w:val="18"/>
              </w:rPr>
              <w:t>633</w:t>
            </w:r>
            <w:r w:rsidR="00B2220A" w:rsidRPr="00B2220A">
              <w:rPr>
                <w:rFonts w:eastAsia="Arial Unicode MS" w:cs="Arial"/>
                <w:sz w:val="18"/>
                <w:szCs w:val="18"/>
              </w:rPr>
              <w:t>,</w:t>
            </w:r>
            <w:r w:rsidRPr="00136CFB">
              <w:rPr>
                <w:rFonts w:eastAsia="Arial Unicode MS" w:cs="Arial"/>
                <w:sz w:val="18"/>
                <w:szCs w:val="18"/>
              </w:rPr>
              <w:t>201</w:t>
            </w:r>
          </w:p>
        </w:tc>
        <w:tc>
          <w:tcPr>
            <w:tcW w:w="1976" w:type="dxa"/>
            <w:tcBorders>
              <w:bottom w:val="single" w:sz="4" w:space="0" w:color="auto"/>
            </w:tcBorders>
            <w:shd w:val="clear" w:color="auto" w:fill="FAFAFA"/>
          </w:tcPr>
          <w:p w14:paraId="2544848C" w14:textId="254E48B3" w:rsidR="00B2220A" w:rsidRPr="00682881" w:rsidRDefault="00136CFB" w:rsidP="00B2220A">
            <w:pPr>
              <w:spacing w:line="240" w:lineRule="auto"/>
              <w:ind w:right="-72"/>
              <w:jc w:val="right"/>
              <w:rPr>
                <w:rFonts w:eastAsia="Arial Unicode MS" w:cs="Arial"/>
                <w:sz w:val="18"/>
                <w:szCs w:val="18"/>
              </w:rPr>
            </w:pPr>
            <w:r w:rsidRPr="00136CFB">
              <w:rPr>
                <w:rFonts w:eastAsia="Arial Unicode MS" w:cs="Arial"/>
                <w:sz w:val="18"/>
                <w:szCs w:val="18"/>
              </w:rPr>
              <w:t>68</w:t>
            </w:r>
            <w:r w:rsidR="00B2220A" w:rsidRPr="00B2220A">
              <w:rPr>
                <w:rFonts w:eastAsia="Arial Unicode MS" w:cs="Arial"/>
                <w:sz w:val="18"/>
                <w:szCs w:val="18"/>
              </w:rPr>
              <w:t>,</w:t>
            </w:r>
            <w:r w:rsidRPr="00136CFB">
              <w:rPr>
                <w:rFonts w:eastAsia="Arial Unicode MS" w:cs="Arial"/>
                <w:sz w:val="18"/>
                <w:szCs w:val="18"/>
              </w:rPr>
              <w:t>786</w:t>
            </w:r>
            <w:r w:rsidR="00B2220A" w:rsidRPr="00B2220A">
              <w:rPr>
                <w:rFonts w:eastAsia="Arial Unicode MS" w:cs="Arial"/>
                <w:sz w:val="18"/>
                <w:szCs w:val="18"/>
              </w:rPr>
              <w:t xml:space="preserve"> </w:t>
            </w:r>
          </w:p>
        </w:tc>
      </w:tr>
      <w:tr w:rsidR="00B2220A" w:rsidRPr="005B0CDB" w14:paraId="2AD144C9" w14:textId="77777777" w:rsidTr="00047A06">
        <w:trPr>
          <w:trHeight w:val="68"/>
        </w:trPr>
        <w:tc>
          <w:tcPr>
            <w:tcW w:w="5490" w:type="dxa"/>
            <w:vAlign w:val="bottom"/>
          </w:tcPr>
          <w:p w14:paraId="4C0D3C08" w14:textId="77777777" w:rsidR="00B2220A" w:rsidRPr="005B0CDB" w:rsidRDefault="00B2220A" w:rsidP="00B2220A">
            <w:pPr>
              <w:spacing w:line="240" w:lineRule="auto"/>
              <w:ind w:left="-105"/>
              <w:jc w:val="thaiDistribute"/>
              <w:rPr>
                <w:rFonts w:cs="Arial"/>
                <w:sz w:val="12"/>
                <w:szCs w:val="12"/>
                <w:cs/>
              </w:rPr>
            </w:pPr>
          </w:p>
        </w:tc>
        <w:tc>
          <w:tcPr>
            <w:tcW w:w="1984" w:type="dxa"/>
            <w:tcBorders>
              <w:top w:val="single" w:sz="4" w:space="0" w:color="auto"/>
            </w:tcBorders>
            <w:shd w:val="clear" w:color="auto" w:fill="FAFAFA"/>
          </w:tcPr>
          <w:p w14:paraId="32C4E46F" w14:textId="77777777" w:rsidR="00B2220A" w:rsidRPr="005B0CDB" w:rsidRDefault="00B2220A" w:rsidP="00B2220A">
            <w:pPr>
              <w:spacing w:line="240" w:lineRule="auto"/>
              <w:ind w:right="-72"/>
              <w:jc w:val="right"/>
              <w:rPr>
                <w:rFonts w:eastAsia="Arial Unicode MS" w:cs="Arial"/>
                <w:sz w:val="12"/>
                <w:szCs w:val="12"/>
              </w:rPr>
            </w:pPr>
          </w:p>
        </w:tc>
        <w:tc>
          <w:tcPr>
            <w:tcW w:w="1976" w:type="dxa"/>
            <w:tcBorders>
              <w:top w:val="single" w:sz="4" w:space="0" w:color="auto"/>
            </w:tcBorders>
            <w:shd w:val="clear" w:color="auto" w:fill="FAFAFA"/>
          </w:tcPr>
          <w:p w14:paraId="467C54E2" w14:textId="77777777" w:rsidR="00B2220A" w:rsidRPr="005B0CDB" w:rsidRDefault="00B2220A" w:rsidP="00B2220A">
            <w:pPr>
              <w:spacing w:line="240" w:lineRule="auto"/>
              <w:ind w:right="-72"/>
              <w:jc w:val="right"/>
              <w:rPr>
                <w:rFonts w:eastAsia="Arial Unicode MS" w:cs="Arial"/>
                <w:sz w:val="12"/>
                <w:szCs w:val="12"/>
              </w:rPr>
            </w:pPr>
          </w:p>
        </w:tc>
      </w:tr>
      <w:tr w:rsidR="00B2220A" w:rsidRPr="00682881" w14:paraId="61077AFE" w14:textId="77777777" w:rsidTr="00047A06">
        <w:tc>
          <w:tcPr>
            <w:tcW w:w="5490" w:type="dxa"/>
            <w:vAlign w:val="bottom"/>
          </w:tcPr>
          <w:p w14:paraId="39488EF7" w14:textId="01C3E835" w:rsidR="00B2220A" w:rsidRPr="00682881" w:rsidRDefault="00B2220A" w:rsidP="00B2220A">
            <w:pPr>
              <w:spacing w:line="240" w:lineRule="auto"/>
              <w:ind w:left="-105"/>
              <w:jc w:val="thaiDistribute"/>
              <w:rPr>
                <w:rFonts w:cs="Arial"/>
                <w:b/>
                <w:bCs/>
                <w:sz w:val="18"/>
                <w:szCs w:val="18"/>
              </w:rPr>
            </w:pPr>
            <w:r w:rsidRPr="00682881">
              <w:rPr>
                <w:rFonts w:cs="Arial"/>
                <w:b/>
                <w:bCs/>
                <w:sz w:val="18"/>
                <w:szCs w:val="18"/>
              </w:rPr>
              <w:t xml:space="preserve">At </w:t>
            </w:r>
            <w:r w:rsidR="00136CFB" w:rsidRPr="00136CFB">
              <w:rPr>
                <w:rFonts w:cs="Arial"/>
                <w:b/>
                <w:bCs/>
                <w:sz w:val="18"/>
                <w:szCs w:val="18"/>
              </w:rPr>
              <w:t>31</w:t>
            </w:r>
            <w:r w:rsidRPr="00682881">
              <w:rPr>
                <w:rFonts w:cs="Arial"/>
                <w:b/>
                <w:bCs/>
                <w:sz w:val="18"/>
                <w:szCs w:val="18"/>
              </w:rPr>
              <w:t xml:space="preserve"> December </w:t>
            </w:r>
            <w:r w:rsidR="00136CFB" w:rsidRPr="00136CFB">
              <w:rPr>
                <w:rFonts w:cs="Arial"/>
                <w:b/>
                <w:bCs/>
                <w:sz w:val="18"/>
                <w:szCs w:val="18"/>
              </w:rPr>
              <w:t>2019</w:t>
            </w:r>
          </w:p>
        </w:tc>
        <w:tc>
          <w:tcPr>
            <w:tcW w:w="1984" w:type="dxa"/>
            <w:shd w:val="clear" w:color="auto" w:fill="FAFAFA"/>
          </w:tcPr>
          <w:p w14:paraId="2FA15932" w14:textId="4A1C0932" w:rsidR="00B2220A" w:rsidRPr="00682881" w:rsidRDefault="00B2220A" w:rsidP="00B2220A">
            <w:pPr>
              <w:spacing w:line="240" w:lineRule="auto"/>
              <w:ind w:right="-72"/>
              <w:jc w:val="right"/>
              <w:rPr>
                <w:rFonts w:eastAsia="Arial Unicode MS" w:cs="Arial"/>
                <w:sz w:val="18"/>
                <w:szCs w:val="18"/>
              </w:rPr>
            </w:pPr>
          </w:p>
        </w:tc>
        <w:tc>
          <w:tcPr>
            <w:tcW w:w="1976" w:type="dxa"/>
            <w:shd w:val="clear" w:color="auto" w:fill="FAFAFA"/>
          </w:tcPr>
          <w:p w14:paraId="5BE7A73B" w14:textId="5ECBC39B" w:rsidR="00B2220A" w:rsidRPr="00682881" w:rsidRDefault="00B2220A" w:rsidP="00B2220A">
            <w:pPr>
              <w:spacing w:line="240" w:lineRule="auto"/>
              <w:ind w:right="-72"/>
              <w:jc w:val="right"/>
              <w:rPr>
                <w:rFonts w:eastAsia="Arial Unicode MS" w:cs="Arial"/>
                <w:sz w:val="18"/>
                <w:szCs w:val="18"/>
              </w:rPr>
            </w:pPr>
          </w:p>
        </w:tc>
      </w:tr>
      <w:tr w:rsidR="00B2220A" w:rsidRPr="00682881" w14:paraId="26D29B02" w14:textId="77777777" w:rsidTr="00047A06">
        <w:tc>
          <w:tcPr>
            <w:tcW w:w="5490" w:type="dxa"/>
            <w:vAlign w:val="bottom"/>
          </w:tcPr>
          <w:p w14:paraId="77064613" w14:textId="77777777" w:rsidR="00B2220A" w:rsidRPr="00682881" w:rsidRDefault="00B2220A" w:rsidP="00B2220A">
            <w:pPr>
              <w:spacing w:line="240" w:lineRule="auto"/>
              <w:ind w:left="-105"/>
              <w:jc w:val="thaiDistribute"/>
              <w:rPr>
                <w:rFonts w:cs="Arial"/>
                <w:sz w:val="18"/>
                <w:szCs w:val="18"/>
                <w:cs/>
              </w:rPr>
            </w:pPr>
            <w:r w:rsidRPr="00682881">
              <w:rPr>
                <w:rFonts w:cs="Arial"/>
                <w:sz w:val="18"/>
                <w:szCs w:val="18"/>
              </w:rPr>
              <w:t>Cost</w:t>
            </w:r>
          </w:p>
        </w:tc>
        <w:tc>
          <w:tcPr>
            <w:tcW w:w="1984" w:type="dxa"/>
            <w:shd w:val="clear" w:color="auto" w:fill="FAFAFA"/>
          </w:tcPr>
          <w:p w14:paraId="46BB4502" w14:textId="1CBDEEC5" w:rsidR="00B2220A" w:rsidRPr="00682881" w:rsidRDefault="00136CFB" w:rsidP="00B2220A">
            <w:pPr>
              <w:spacing w:line="240" w:lineRule="auto"/>
              <w:ind w:right="-72"/>
              <w:jc w:val="right"/>
              <w:rPr>
                <w:rFonts w:eastAsia="Arial Unicode MS" w:cs="Arial"/>
                <w:sz w:val="18"/>
                <w:szCs w:val="18"/>
              </w:rPr>
            </w:pPr>
            <w:r w:rsidRPr="00136CFB">
              <w:rPr>
                <w:rFonts w:eastAsia="Arial Unicode MS" w:cs="Arial"/>
                <w:sz w:val="18"/>
                <w:szCs w:val="18"/>
              </w:rPr>
              <w:t>1</w:t>
            </w:r>
            <w:r w:rsidR="00B2220A" w:rsidRPr="00B2220A">
              <w:rPr>
                <w:rFonts w:eastAsia="Arial Unicode MS" w:cs="Arial"/>
                <w:sz w:val="18"/>
                <w:szCs w:val="18"/>
              </w:rPr>
              <w:t>,</w:t>
            </w:r>
            <w:r w:rsidRPr="00136CFB">
              <w:rPr>
                <w:rFonts w:eastAsia="Arial Unicode MS" w:cs="Arial"/>
                <w:sz w:val="18"/>
                <w:szCs w:val="18"/>
              </w:rPr>
              <w:t>510</w:t>
            </w:r>
            <w:r w:rsidR="00B2220A" w:rsidRPr="00B2220A">
              <w:rPr>
                <w:rFonts w:eastAsia="Arial Unicode MS" w:cs="Arial"/>
                <w:sz w:val="18"/>
                <w:szCs w:val="18"/>
              </w:rPr>
              <w:t>,</w:t>
            </w:r>
            <w:r w:rsidRPr="00136CFB">
              <w:rPr>
                <w:rFonts w:eastAsia="Arial Unicode MS" w:cs="Arial"/>
                <w:sz w:val="18"/>
                <w:szCs w:val="18"/>
              </w:rPr>
              <w:t>269</w:t>
            </w:r>
            <w:r w:rsidR="00B2220A" w:rsidRPr="00B2220A">
              <w:rPr>
                <w:rFonts w:eastAsia="Arial Unicode MS" w:cs="Arial"/>
                <w:sz w:val="18"/>
                <w:szCs w:val="18"/>
              </w:rPr>
              <w:t xml:space="preserve"> </w:t>
            </w:r>
          </w:p>
        </w:tc>
        <w:tc>
          <w:tcPr>
            <w:tcW w:w="1976" w:type="dxa"/>
            <w:shd w:val="clear" w:color="auto" w:fill="FAFAFA"/>
          </w:tcPr>
          <w:p w14:paraId="19532C2E" w14:textId="2349BC19" w:rsidR="00B2220A" w:rsidRPr="00682881" w:rsidRDefault="00136CFB" w:rsidP="00B2220A">
            <w:pPr>
              <w:spacing w:line="240" w:lineRule="auto"/>
              <w:ind w:right="-72"/>
              <w:jc w:val="right"/>
              <w:rPr>
                <w:rFonts w:eastAsia="Arial Unicode MS" w:cs="Arial"/>
                <w:sz w:val="18"/>
                <w:szCs w:val="18"/>
              </w:rPr>
            </w:pPr>
            <w:r w:rsidRPr="00136CFB">
              <w:rPr>
                <w:rFonts w:eastAsia="Arial Unicode MS" w:cs="Arial"/>
                <w:sz w:val="18"/>
                <w:szCs w:val="18"/>
              </w:rPr>
              <w:t>304</w:t>
            </w:r>
            <w:r w:rsidR="00B2220A" w:rsidRPr="00B2220A">
              <w:rPr>
                <w:rFonts w:eastAsia="Arial Unicode MS" w:cs="Arial"/>
                <w:sz w:val="18"/>
                <w:szCs w:val="18"/>
              </w:rPr>
              <w:t>,</w:t>
            </w:r>
            <w:r w:rsidRPr="00136CFB">
              <w:rPr>
                <w:rFonts w:eastAsia="Arial Unicode MS" w:cs="Arial"/>
                <w:sz w:val="18"/>
                <w:szCs w:val="18"/>
              </w:rPr>
              <w:t>450</w:t>
            </w:r>
            <w:r w:rsidR="00B2220A" w:rsidRPr="00B2220A">
              <w:rPr>
                <w:rFonts w:eastAsia="Arial Unicode MS" w:cs="Arial"/>
                <w:sz w:val="18"/>
                <w:szCs w:val="18"/>
              </w:rPr>
              <w:t xml:space="preserve"> </w:t>
            </w:r>
          </w:p>
        </w:tc>
      </w:tr>
      <w:tr w:rsidR="00B2220A" w:rsidRPr="00682881" w14:paraId="050B288B" w14:textId="77777777" w:rsidTr="00047A06">
        <w:tc>
          <w:tcPr>
            <w:tcW w:w="5490" w:type="dxa"/>
            <w:vAlign w:val="bottom"/>
          </w:tcPr>
          <w:p w14:paraId="78915B56" w14:textId="77777777" w:rsidR="00B2220A" w:rsidRPr="00682881" w:rsidRDefault="00B2220A" w:rsidP="00B2220A">
            <w:pPr>
              <w:tabs>
                <w:tab w:val="left" w:pos="810"/>
              </w:tabs>
              <w:spacing w:line="240" w:lineRule="auto"/>
              <w:ind w:left="-105"/>
              <w:jc w:val="thaiDistribute"/>
              <w:rPr>
                <w:rFonts w:cs="Arial"/>
                <w:sz w:val="18"/>
                <w:szCs w:val="18"/>
              </w:rPr>
            </w:pPr>
            <w:proofErr w:type="gramStart"/>
            <w:r w:rsidRPr="00682881">
              <w:rPr>
                <w:rFonts w:cs="Arial"/>
                <w:sz w:val="18"/>
                <w:szCs w:val="18"/>
                <w:u w:val="single"/>
              </w:rPr>
              <w:t>Less</w:t>
            </w:r>
            <w:r w:rsidRPr="00682881">
              <w:rPr>
                <w:rFonts w:cs="Arial"/>
                <w:sz w:val="18"/>
                <w:szCs w:val="18"/>
              </w:rPr>
              <w:t xml:space="preserve">  Accumulated</w:t>
            </w:r>
            <w:proofErr w:type="gramEnd"/>
            <w:r w:rsidRPr="00682881">
              <w:rPr>
                <w:rFonts w:cs="Arial"/>
                <w:sz w:val="18"/>
                <w:szCs w:val="18"/>
              </w:rPr>
              <w:t xml:space="preserve"> amortisation</w:t>
            </w:r>
          </w:p>
        </w:tc>
        <w:tc>
          <w:tcPr>
            <w:tcW w:w="1984" w:type="dxa"/>
            <w:tcBorders>
              <w:bottom w:val="single" w:sz="4" w:space="0" w:color="auto"/>
            </w:tcBorders>
            <w:shd w:val="clear" w:color="auto" w:fill="FAFAFA"/>
          </w:tcPr>
          <w:p w14:paraId="7B69FA9C" w14:textId="27010474" w:rsidR="00B2220A" w:rsidRPr="00682881" w:rsidRDefault="00B2220A" w:rsidP="00B2220A">
            <w:pPr>
              <w:spacing w:line="240" w:lineRule="auto"/>
              <w:ind w:right="-72"/>
              <w:jc w:val="right"/>
              <w:rPr>
                <w:rFonts w:eastAsia="Arial Unicode MS" w:cs="Arial"/>
                <w:sz w:val="18"/>
                <w:szCs w:val="18"/>
              </w:rPr>
            </w:pPr>
            <w:r w:rsidRPr="00B2220A">
              <w:rPr>
                <w:rFonts w:eastAsia="Arial Unicode MS" w:cs="Arial"/>
                <w:sz w:val="18"/>
                <w:szCs w:val="18"/>
              </w:rPr>
              <w:t>(</w:t>
            </w:r>
            <w:r w:rsidR="00136CFB" w:rsidRPr="00136CFB">
              <w:rPr>
                <w:rFonts w:eastAsia="Arial Unicode MS" w:cs="Arial"/>
                <w:sz w:val="18"/>
                <w:szCs w:val="18"/>
              </w:rPr>
              <w:t>877</w:t>
            </w:r>
            <w:r w:rsidRPr="00B2220A">
              <w:rPr>
                <w:rFonts w:eastAsia="Arial Unicode MS" w:cs="Arial"/>
                <w:sz w:val="18"/>
                <w:szCs w:val="18"/>
              </w:rPr>
              <w:t>,</w:t>
            </w:r>
            <w:r w:rsidR="00136CFB" w:rsidRPr="00136CFB">
              <w:rPr>
                <w:rFonts w:eastAsia="Arial Unicode MS" w:cs="Arial"/>
                <w:sz w:val="18"/>
                <w:szCs w:val="18"/>
              </w:rPr>
              <w:t>068</w:t>
            </w:r>
            <w:r w:rsidRPr="00B2220A">
              <w:rPr>
                <w:rFonts w:eastAsia="Arial Unicode MS" w:cs="Arial"/>
                <w:sz w:val="18"/>
                <w:szCs w:val="18"/>
              </w:rPr>
              <w:t>)</w:t>
            </w:r>
          </w:p>
        </w:tc>
        <w:tc>
          <w:tcPr>
            <w:tcW w:w="1976" w:type="dxa"/>
            <w:tcBorders>
              <w:bottom w:val="single" w:sz="4" w:space="0" w:color="auto"/>
            </w:tcBorders>
            <w:shd w:val="clear" w:color="auto" w:fill="FAFAFA"/>
          </w:tcPr>
          <w:p w14:paraId="2BC022FE" w14:textId="5D08E7A3" w:rsidR="00B2220A" w:rsidRPr="00682881" w:rsidRDefault="00B2220A" w:rsidP="00B2220A">
            <w:pPr>
              <w:spacing w:line="240" w:lineRule="auto"/>
              <w:ind w:right="-72"/>
              <w:jc w:val="right"/>
              <w:rPr>
                <w:rFonts w:eastAsia="Arial Unicode MS" w:cs="Arial"/>
                <w:sz w:val="18"/>
                <w:szCs w:val="18"/>
              </w:rPr>
            </w:pPr>
            <w:r w:rsidRPr="00B2220A">
              <w:rPr>
                <w:rFonts w:eastAsia="Arial Unicode MS" w:cs="Arial"/>
                <w:sz w:val="18"/>
                <w:szCs w:val="18"/>
              </w:rPr>
              <w:t>(</w:t>
            </w:r>
            <w:r w:rsidR="00136CFB" w:rsidRPr="00136CFB">
              <w:rPr>
                <w:rFonts w:eastAsia="Arial Unicode MS" w:cs="Arial"/>
                <w:sz w:val="18"/>
                <w:szCs w:val="18"/>
              </w:rPr>
              <w:t>235</w:t>
            </w:r>
            <w:r w:rsidRPr="00B2220A">
              <w:rPr>
                <w:rFonts w:eastAsia="Arial Unicode MS" w:cs="Arial"/>
                <w:sz w:val="18"/>
                <w:szCs w:val="18"/>
              </w:rPr>
              <w:t>,</w:t>
            </w:r>
            <w:r w:rsidR="00136CFB" w:rsidRPr="00136CFB">
              <w:rPr>
                <w:rFonts w:eastAsia="Arial Unicode MS" w:cs="Arial"/>
                <w:sz w:val="18"/>
                <w:szCs w:val="18"/>
              </w:rPr>
              <w:t>664</w:t>
            </w:r>
            <w:r w:rsidRPr="00B2220A">
              <w:rPr>
                <w:rFonts w:eastAsia="Arial Unicode MS" w:cs="Arial"/>
                <w:sz w:val="18"/>
                <w:szCs w:val="18"/>
              </w:rPr>
              <w:t>)</w:t>
            </w:r>
          </w:p>
        </w:tc>
      </w:tr>
      <w:tr w:rsidR="00B2220A" w:rsidRPr="005B0CDB" w14:paraId="09D8FD96" w14:textId="77777777" w:rsidTr="00047A06">
        <w:tc>
          <w:tcPr>
            <w:tcW w:w="5490" w:type="dxa"/>
            <w:vAlign w:val="bottom"/>
          </w:tcPr>
          <w:p w14:paraId="181F0DCD" w14:textId="77777777" w:rsidR="00B2220A" w:rsidRPr="005B0CDB" w:rsidRDefault="00B2220A" w:rsidP="00B2220A">
            <w:pPr>
              <w:spacing w:line="240" w:lineRule="auto"/>
              <w:ind w:left="-105"/>
              <w:jc w:val="thaiDistribute"/>
              <w:rPr>
                <w:rFonts w:cs="Arial"/>
                <w:sz w:val="8"/>
                <w:szCs w:val="8"/>
                <w:cs/>
              </w:rPr>
            </w:pPr>
          </w:p>
        </w:tc>
        <w:tc>
          <w:tcPr>
            <w:tcW w:w="1984" w:type="dxa"/>
            <w:tcBorders>
              <w:top w:val="single" w:sz="4" w:space="0" w:color="auto"/>
            </w:tcBorders>
            <w:shd w:val="clear" w:color="auto" w:fill="FAFAFA"/>
          </w:tcPr>
          <w:p w14:paraId="7A6138E0" w14:textId="6425CDD1" w:rsidR="00B2220A" w:rsidRPr="005B0CDB" w:rsidRDefault="00B2220A" w:rsidP="00B2220A">
            <w:pPr>
              <w:spacing w:line="240" w:lineRule="auto"/>
              <w:ind w:right="-72"/>
              <w:jc w:val="right"/>
              <w:rPr>
                <w:rFonts w:eastAsia="Arial Unicode MS" w:cs="Arial"/>
                <w:sz w:val="8"/>
                <w:szCs w:val="8"/>
              </w:rPr>
            </w:pPr>
          </w:p>
        </w:tc>
        <w:tc>
          <w:tcPr>
            <w:tcW w:w="1976" w:type="dxa"/>
            <w:tcBorders>
              <w:top w:val="single" w:sz="4" w:space="0" w:color="auto"/>
            </w:tcBorders>
            <w:shd w:val="clear" w:color="auto" w:fill="FAFAFA"/>
          </w:tcPr>
          <w:p w14:paraId="7ECFED8C" w14:textId="54B94F58" w:rsidR="00B2220A" w:rsidRPr="005B0CDB" w:rsidRDefault="00B2220A" w:rsidP="00B2220A">
            <w:pPr>
              <w:spacing w:line="240" w:lineRule="auto"/>
              <w:ind w:right="-72"/>
              <w:jc w:val="right"/>
              <w:rPr>
                <w:rFonts w:eastAsia="Arial Unicode MS" w:cs="Arial"/>
                <w:sz w:val="8"/>
                <w:szCs w:val="8"/>
              </w:rPr>
            </w:pPr>
          </w:p>
        </w:tc>
      </w:tr>
      <w:tr w:rsidR="00B2220A" w:rsidRPr="00682881" w14:paraId="4A700D44" w14:textId="77777777" w:rsidTr="00047A06">
        <w:tc>
          <w:tcPr>
            <w:tcW w:w="5490" w:type="dxa"/>
            <w:vAlign w:val="bottom"/>
          </w:tcPr>
          <w:p w14:paraId="6485225B" w14:textId="77777777" w:rsidR="00B2220A" w:rsidRPr="00682881" w:rsidRDefault="00B2220A" w:rsidP="00B2220A">
            <w:pPr>
              <w:spacing w:line="240" w:lineRule="auto"/>
              <w:ind w:left="-105"/>
              <w:jc w:val="thaiDistribute"/>
              <w:rPr>
                <w:rFonts w:cs="Arial"/>
                <w:sz w:val="18"/>
                <w:szCs w:val="18"/>
              </w:rPr>
            </w:pPr>
            <w:r w:rsidRPr="00682881">
              <w:rPr>
                <w:rFonts w:cs="Arial"/>
                <w:b/>
                <w:bCs/>
                <w:sz w:val="18"/>
                <w:szCs w:val="18"/>
              </w:rPr>
              <w:t>Net book amount</w:t>
            </w:r>
          </w:p>
        </w:tc>
        <w:tc>
          <w:tcPr>
            <w:tcW w:w="1984" w:type="dxa"/>
            <w:tcBorders>
              <w:bottom w:val="single" w:sz="4" w:space="0" w:color="auto"/>
            </w:tcBorders>
            <w:shd w:val="clear" w:color="auto" w:fill="FAFAFA"/>
          </w:tcPr>
          <w:p w14:paraId="6283E61B" w14:textId="7C9CDBDA" w:rsidR="00B2220A" w:rsidRPr="00682881" w:rsidRDefault="00136CFB" w:rsidP="00B2220A">
            <w:pPr>
              <w:spacing w:line="240" w:lineRule="auto"/>
              <w:ind w:right="-72"/>
              <w:jc w:val="right"/>
              <w:rPr>
                <w:rFonts w:eastAsia="Arial Unicode MS" w:cs="Arial"/>
                <w:sz w:val="18"/>
                <w:szCs w:val="18"/>
              </w:rPr>
            </w:pPr>
            <w:r w:rsidRPr="00136CFB">
              <w:rPr>
                <w:rFonts w:eastAsia="Arial Unicode MS" w:cs="Arial"/>
                <w:sz w:val="18"/>
                <w:szCs w:val="18"/>
              </w:rPr>
              <w:t>633</w:t>
            </w:r>
            <w:r w:rsidR="00B2220A" w:rsidRPr="00B2220A">
              <w:rPr>
                <w:rFonts w:eastAsia="Arial Unicode MS" w:cs="Arial"/>
                <w:sz w:val="18"/>
                <w:szCs w:val="18"/>
              </w:rPr>
              <w:t>,</w:t>
            </w:r>
            <w:r w:rsidRPr="00136CFB">
              <w:rPr>
                <w:rFonts w:eastAsia="Arial Unicode MS" w:cs="Arial"/>
                <w:sz w:val="18"/>
                <w:szCs w:val="18"/>
              </w:rPr>
              <w:t>201</w:t>
            </w:r>
            <w:r w:rsidR="00B2220A" w:rsidRPr="00B2220A">
              <w:rPr>
                <w:rFonts w:eastAsia="Arial Unicode MS" w:cs="Arial"/>
                <w:sz w:val="18"/>
                <w:szCs w:val="18"/>
              </w:rPr>
              <w:t xml:space="preserve"> </w:t>
            </w:r>
          </w:p>
        </w:tc>
        <w:tc>
          <w:tcPr>
            <w:tcW w:w="1976" w:type="dxa"/>
            <w:tcBorders>
              <w:bottom w:val="single" w:sz="4" w:space="0" w:color="auto"/>
            </w:tcBorders>
            <w:shd w:val="clear" w:color="auto" w:fill="FAFAFA"/>
          </w:tcPr>
          <w:p w14:paraId="791F8CF8" w14:textId="6A8A1B80" w:rsidR="00B2220A" w:rsidRPr="00682881" w:rsidRDefault="00136CFB" w:rsidP="00B2220A">
            <w:pPr>
              <w:spacing w:line="240" w:lineRule="auto"/>
              <w:ind w:right="-72"/>
              <w:jc w:val="right"/>
              <w:rPr>
                <w:rFonts w:eastAsia="Arial Unicode MS" w:cs="Arial"/>
                <w:sz w:val="18"/>
                <w:szCs w:val="18"/>
              </w:rPr>
            </w:pPr>
            <w:r w:rsidRPr="00136CFB">
              <w:rPr>
                <w:rFonts w:eastAsia="Arial Unicode MS" w:cs="Arial"/>
                <w:sz w:val="18"/>
                <w:szCs w:val="18"/>
              </w:rPr>
              <w:t>68</w:t>
            </w:r>
            <w:r w:rsidR="00B2220A" w:rsidRPr="00B2220A">
              <w:rPr>
                <w:rFonts w:eastAsia="Arial Unicode MS" w:cs="Arial"/>
                <w:sz w:val="18"/>
                <w:szCs w:val="18"/>
              </w:rPr>
              <w:t>,</w:t>
            </w:r>
            <w:r w:rsidRPr="00136CFB">
              <w:rPr>
                <w:rFonts w:eastAsia="Arial Unicode MS" w:cs="Arial"/>
                <w:sz w:val="18"/>
                <w:szCs w:val="18"/>
              </w:rPr>
              <w:t>786</w:t>
            </w:r>
            <w:r w:rsidR="00B2220A" w:rsidRPr="00B2220A">
              <w:rPr>
                <w:rFonts w:eastAsia="Arial Unicode MS" w:cs="Arial"/>
                <w:sz w:val="18"/>
                <w:szCs w:val="18"/>
              </w:rPr>
              <w:t xml:space="preserve"> </w:t>
            </w:r>
          </w:p>
        </w:tc>
      </w:tr>
    </w:tbl>
    <w:p w14:paraId="47B9B741" w14:textId="77777777" w:rsidR="00682881" w:rsidRDefault="00682881" w:rsidP="00682881">
      <w:pPr>
        <w:spacing w:line="240" w:lineRule="auto"/>
        <w:rPr>
          <w:rFonts w:cs="Arial"/>
          <w:sz w:val="18"/>
          <w:szCs w:val="18"/>
        </w:rPr>
      </w:pPr>
    </w:p>
    <w:p w14:paraId="3AB81261" w14:textId="77777777" w:rsidR="00084968" w:rsidRPr="00682881" w:rsidRDefault="00084968" w:rsidP="00682881">
      <w:pPr>
        <w:spacing w:line="240" w:lineRule="auto"/>
        <w:rPr>
          <w:rFonts w:cs="Arial"/>
          <w:sz w:val="18"/>
          <w:szCs w:val="18"/>
        </w:rPr>
      </w:pPr>
      <w:r w:rsidRPr="00682881">
        <w:rPr>
          <w:rFonts w:cs="Arial"/>
          <w:sz w:val="18"/>
          <w:szCs w:val="18"/>
        </w:rPr>
        <w:t xml:space="preserve">Amortisation recognised in administrative expenses in </w:t>
      </w:r>
      <w:r w:rsidR="00452457">
        <w:rPr>
          <w:rFonts w:cs="Arial"/>
          <w:sz w:val="18"/>
          <w:szCs w:val="18"/>
        </w:rPr>
        <w:t>profit or loss</w:t>
      </w:r>
      <w:r w:rsidRPr="00682881">
        <w:rPr>
          <w:rFonts w:cs="Arial"/>
          <w:sz w:val="18"/>
          <w:szCs w:val="18"/>
        </w:rPr>
        <w:t>.</w:t>
      </w:r>
    </w:p>
    <w:p w14:paraId="7040440F" w14:textId="26959A74" w:rsidR="005B0CDB" w:rsidRDefault="005B0CDB">
      <w:pPr>
        <w:spacing w:line="240" w:lineRule="auto"/>
        <w:rPr>
          <w:rFonts w:cs="Arial"/>
          <w:sz w:val="18"/>
          <w:szCs w:val="18"/>
          <w:shd w:val="clear" w:color="auto" w:fill="FFFFFF"/>
        </w:rPr>
      </w:pPr>
      <w:r>
        <w:rPr>
          <w:rFonts w:cs="Arial"/>
          <w:sz w:val="18"/>
          <w:szCs w:val="18"/>
          <w:shd w:val="clear" w:color="auto" w:fill="FFFFFF"/>
        </w:rPr>
        <w:br w:type="page"/>
      </w:r>
    </w:p>
    <w:p w14:paraId="545318ED" w14:textId="77777777" w:rsidR="00C94F87" w:rsidRPr="005B0CDB" w:rsidRDefault="00C94F87" w:rsidP="007A43A2">
      <w:pPr>
        <w:spacing w:line="240" w:lineRule="auto"/>
        <w:rPr>
          <w:rFonts w:cs="Arial"/>
          <w:sz w:val="18"/>
          <w:szCs w:val="18"/>
          <w:shd w:val="clear" w:color="auto" w:fill="FFFFFF"/>
        </w:rPr>
      </w:pPr>
    </w:p>
    <w:p w14:paraId="6C7FE7A9" w14:textId="77777777" w:rsidR="00B95899" w:rsidRPr="005B0CDB" w:rsidRDefault="00B95899" w:rsidP="00B95899">
      <w:pPr>
        <w:spacing w:line="240" w:lineRule="auto"/>
        <w:jc w:val="both"/>
        <w:rPr>
          <w:rFonts w:eastAsia="Arial Unicode MS" w:cs="Arial"/>
        </w:rPr>
      </w:pPr>
    </w:p>
    <w:tbl>
      <w:tblPr>
        <w:tblW w:w="0" w:type="auto"/>
        <w:tblInd w:w="-5" w:type="dxa"/>
        <w:shd w:val="clear" w:color="auto" w:fill="44546A" w:themeFill="text2"/>
        <w:tblLook w:val="04A0" w:firstRow="1" w:lastRow="0" w:firstColumn="1" w:lastColumn="0" w:noHBand="0" w:noVBand="1"/>
      </w:tblPr>
      <w:tblGrid>
        <w:gridCol w:w="9464"/>
      </w:tblGrid>
      <w:tr w:rsidR="00B95899" w:rsidRPr="00C811C9" w14:paraId="1DC6D770" w14:textId="77777777" w:rsidTr="00357834">
        <w:trPr>
          <w:trHeight w:val="386"/>
        </w:trPr>
        <w:tc>
          <w:tcPr>
            <w:tcW w:w="9464" w:type="dxa"/>
            <w:shd w:val="clear" w:color="auto" w:fill="FFA543"/>
            <w:vAlign w:val="center"/>
          </w:tcPr>
          <w:p w14:paraId="01E7341C" w14:textId="1AF1DFA6" w:rsidR="00B95899" w:rsidRPr="00C811C9" w:rsidRDefault="00136CFB" w:rsidP="00357834">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14</w:t>
            </w:r>
            <w:r w:rsidR="00B95899" w:rsidRPr="00C811C9">
              <w:rPr>
                <w:rFonts w:eastAsia="Arial Unicode MS" w:cs="Arial"/>
                <w:b/>
                <w:bCs/>
                <w:color w:val="FFFFFF" w:themeColor="background1"/>
                <w:sz w:val="18"/>
                <w:szCs w:val="18"/>
              </w:rPr>
              <w:tab/>
              <w:t>Deferred income taxes</w:t>
            </w:r>
            <w:r w:rsidR="00B9046B">
              <w:rPr>
                <w:rFonts w:eastAsia="Arial Unicode MS" w:cs="Arial"/>
                <w:b/>
                <w:bCs/>
                <w:color w:val="FFFFFF" w:themeColor="background1"/>
                <w:sz w:val="18"/>
                <w:szCs w:val="18"/>
              </w:rPr>
              <w:t>, net</w:t>
            </w:r>
          </w:p>
        </w:tc>
      </w:tr>
    </w:tbl>
    <w:p w14:paraId="70439F2E" w14:textId="77777777" w:rsidR="00B95899" w:rsidRDefault="00B95899" w:rsidP="00B95899">
      <w:pPr>
        <w:spacing w:line="240" w:lineRule="auto"/>
        <w:jc w:val="both"/>
        <w:rPr>
          <w:rFonts w:cs="Arial"/>
        </w:rPr>
      </w:pPr>
    </w:p>
    <w:p w14:paraId="6D3EA118" w14:textId="4392C497" w:rsidR="00B95899" w:rsidRPr="007A43A2" w:rsidRDefault="00B95899" w:rsidP="00B95899">
      <w:pPr>
        <w:spacing w:line="240" w:lineRule="auto"/>
        <w:jc w:val="both"/>
        <w:rPr>
          <w:rFonts w:cs="Arial"/>
          <w:sz w:val="18"/>
          <w:szCs w:val="18"/>
        </w:rPr>
      </w:pPr>
      <w:r w:rsidRPr="007A43A2">
        <w:rPr>
          <w:rFonts w:cs="Arial"/>
          <w:sz w:val="18"/>
          <w:szCs w:val="18"/>
        </w:rPr>
        <w:t>The analysis of deferred tax assets</w:t>
      </w:r>
      <w:r w:rsidR="0024359B">
        <w:rPr>
          <w:rFonts w:cs="Arial"/>
          <w:sz w:val="18"/>
          <w:szCs w:val="18"/>
        </w:rPr>
        <w:t>, net</w:t>
      </w:r>
      <w:r w:rsidRPr="007A43A2">
        <w:rPr>
          <w:rFonts w:cs="Arial"/>
          <w:sz w:val="18"/>
          <w:szCs w:val="18"/>
        </w:rPr>
        <w:t xml:space="preserve"> and deferred tax liabilities</w:t>
      </w:r>
      <w:r w:rsidR="005127B7" w:rsidRPr="007A43A2">
        <w:rPr>
          <w:rFonts w:cs="Arial"/>
          <w:sz w:val="18"/>
          <w:szCs w:val="18"/>
        </w:rPr>
        <w:t>, net</w:t>
      </w:r>
      <w:r w:rsidRPr="007A43A2">
        <w:rPr>
          <w:rFonts w:cs="Arial"/>
          <w:sz w:val="18"/>
          <w:szCs w:val="18"/>
        </w:rPr>
        <w:t xml:space="preserve"> is as follows:</w:t>
      </w:r>
    </w:p>
    <w:p w14:paraId="16B6F973" w14:textId="77777777" w:rsidR="008D1E31" w:rsidRPr="007A43A2" w:rsidRDefault="008D1E31" w:rsidP="007A43A2">
      <w:pPr>
        <w:spacing w:line="240" w:lineRule="auto"/>
        <w:rPr>
          <w:rFonts w:cs="Arial"/>
          <w:sz w:val="18"/>
          <w:szCs w:val="18"/>
          <w:shd w:val="clear" w:color="auto" w:fill="FFFFFF"/>
        </w:rPr>
      </w:pPr>
    </w:p>
    <w:tbl>
      <w:tblPr>
        <w:tblW w:w="9455" w:type="dxa"/>
        <w:tblLook w:val="04A0" w:firstRow="1" w:lastRow="0" w:firstColumn="1" w:lastColumn="0" w:noHBand="0" w:noVBand="1"/>
      </w:tblPr>
      <w:tblGrid>
        <w:gridCol w:w="3686"/>
        <w:gridCol w:w="1440"/>
        <w:gridCol w:w="1440"/>
        <w:gridCol w:w="1514"/>
        <w:gridCol w:w="1375"/>
      </w:tblGrid>
      <w:tr w:rsidR="007A43A2" w:rsidRPr="007A43A2" w14:paraId="2EB8F482" w14:textId="77777777" w:rsidTr="00467673">
        <w:tc>
          <w:tcPr>
            <w:tcW w:w="3686" w:type="dxa"/>
            <w:vAlign w:val="bottom"/>
          </w:tcPr>
          <w:p w14:paraId="048C81A1" w14:textId="77777777" w:rsidR="007A43A2" w:rsidRPr="007A43A2" w:rsidRDefault="007A43A2" w:rsidP="007A43A2">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1D55B098" w14:textId="77777777" w:rsidR="007A43A2" w:rsidRPr="007A43A2" w:rsidRDefault="007A43A2" w:rsidP="007A43A2">
            <w:pPr>
              <w:spacing w:line="240" w:lineRule="auto"/>
              <w:ind w:right="-216"/>
              <w:jc w:val="center"/>
              <w:rPr>
                <w:rFonts w:cs="Arial"/>
                <w:b/>
                <w:bCs/>
                <w:sz w:val="18"/>
                <w:szCs w:val="18"/>
                <w:shd w:val="clear" w:color="auto" w:fill="FFFFFF"/>
              </w:rPr>
            </w:pPr>
            <w:r w:rsidRPr="007A43A2">
              <w:rPr>
                <w:rFonts w:cs="Arial"/>
                <w:b/>
                <w:bCs/>
                <w:sz w:val="18"/>
                <w:szCs w:val="18"/>
                <w:shd w:val="clear" w:color="auto" w:fill="FFFFFF"/>
              </w:rPr>
              <w:t xml:space="preserve">Consolidated </w:t>
            </w:r>
          </w:p>
          <w:p w14:paraId="7B64660C" w14:textId="77777777" w:rsidR="007A43A2" w:rsidRPr="007A43A2" w:rsidRDefault="007A43A2" w:rsidP="007A43A2">
            <w:pPr>
              <w:spacing w:line="240" w:lineRule="auto"/>
              <w:ind w:right="-216"/>
              <w:jc w:val="center"/>
              <w:rPr>
                <w:rFonts w:cs="Arial"/>
                <w:b/>
                <w:bCs/>
                <w:sz w:val="18"/>
                <w:szCs w:val="18"/>
                <w:shd w:val="clear" w:color="auto" w:fill="FFFFFF"/>
              </w:rPr>
            </w:pPr>
            <w:r w:rsidRPr="007A43A2">
              <w:rPr>
                <w:rFonts w:cs="Arial"/>
                <w:b/>
                <w:bCs/>
                <w:sz w:val="18"/>
                <w:szCs w:val="18"/>
                <w:shd w:val="clear" w:color="auto" w:fill="FFFFFF"/>
              </w:rPr>
              <w:t>financial statements</w:t>
            </w:r>
          </w:p>
        </w:tc>
        <w:tc>
          <w:tcPr>
            <w:tcW w:w="2889" w:type="dxa"/>
            <w:gridSpan w:val="2"/>
            <w:tcBorders>
              <w:top w:val="single" w:sz="4" w:space="0" w:color="auto"/>
              <w:bottom w:val="single" w:sz="4" w:space="0" w:color="auto"/>
            </w:tcBorders>
          </w:tcPr>
          <w:p w14:paraId="55ABC85A" w14:textId="77777777" w:rsidR="007A43A2" w:rsidRPr="007A43A2" w:rsidRDefault="007A43A2" w:rsidP="007A43A2">
            <w:pPr>
              <w:spacing w:line="240" w:lineRule="auto"/>
              <w:ind w:right="-216"/>
              <w:jc w:val="center"/>
              <w:rPr>
                <w:rFonts w:cs="Arial"/>
                <w:b/>
                <w:bCs/>
                <w:sz w:val="18"/>
                <w:szCs w:val="18"/>
                <w:shd w:val="clear" w:color="auto" w:fill="FFFFFF"/>
              </w:rPr>
            </w:pPr>
            <w:r w:rsidRPr="007A43A2">
              <w:rPr>
                <w:rFonts w:cs="Arial"/>
                <w:b/>
                <w:bCs/>
                <w:sz w:val="18"/>
                <w:szCs w:val="18"/>
                <w:shd w:val="clear" w:color="auto" w:fill="FFFFFF"/>
              </w:rPr>
              <w:t xml:space="preserve">Separate </w:t>
            </w:r>
          </w:p>
          <w:p w14:paraId="3A321769" w14:textId="77777777" w:rsidR="007A43A2" w:rsidRPr="007A43A2" w:rsidRDefault="007A43A2" w:rsidP="007A43A2">
            <w:pPr>
              <w:spacing w:line="240" w:lineRule="auto"/>
              <w:ind w:right="-216"/>
              <w:jc w:val="center"/>
              <w:rPr>
                <w:rFonts w:cs="Arial"/>
                <w:b/>
                <w:bCs/>
                <w:sz w:val="18"/>
                <w:szCs w:val="18"/>
                <w:shd w:val="clear" w:color="auto" w:fill="FFFFFF"/>
              </w:rPr>
            </w:pPr>
            <w:r w:rsidRPr="007A43A2">
              <w:rPr>
                <w:rFonts w:cs="Arial"/>
                <w:b/>
                <w:bCs/>
                <w:sz w:val="18"/>
                <w:szCs w:val="18"/>
                <w:shd w:val="clear" w:color="auto" w:fill="FFFFFF"/>
              </w:rPr>
              <w:t>financial statements</w:t>
            </w:r>
          </w:p>
        </w:tc>
      </w:tr>
      <w:tr w:rsidR="007A43A2" w:rsidRPr="007A43A2" w14:paraId="1B6A981E" w14:textId="77777777" w:rsidTr="00467673">
        <w:tc>
          <w:tcPr>
            <w:tcW w:w="3686" w:type="dxa"/>
            <w:vAlign w:val="bottom"/>
          </w:tcPr>
          <w:p w14:paraId="0888DF25" w14:textId="77777777" w:rsidR="007A43A2" w:rsidRPr="007A43A2" w:rsidRDefault="007A43A2" w:rsidP="007A43A2">
            <w:pPr>
              <w:spacing w:line="240" w:lineRule="auto"/>
              <w:ind w:left="-101" w:right="-216"/>
              <w:rPr>
                <w:rFonts w:cs="Arial"/>
                <w:sz w:val="18"/>
                <w:szCs w:val="18"/>
              </w:rPr>
            </w:pPr>
          </w:p>
        </w:tc>
        <w:tc>
          <w:tcPr>
            <w:tcW w:w="1440" w:type="dxa"/>
            <w:tcBorders>
              <w:top w:val="single" w:sz="4" w:space="0" w:color="auto"/>
            </w:tcBorders>
            <w:vAlign w:val="bottom"/>
          </w:tcPr>
          <w:p w14:paraId="05E53F99" w14:textId="1A88A0F9" w:rsidR="007A43A2" w:rsidRPr="007A43A2" w:rsidRDefault="00136CFB" w:rsidP="007A43A2">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46C58A0D" w14:textId="7AA69B1E" w:rsidR="007A43A2" w:rsidRPr="007A43A2" w:rsidRDefault="00136CFB" w:rsidP="007A43A2">
            <w:pPr>
              <w:spacing w:line="240" w:lineRule="auto"/>
              <w:ind w:right="-72"/>
              <w:jc w:val="right"/>
              <w:rPr>
                <w:rFonts w:cs="Arial"/>
                <w:b/>
                <w:bCs/>
                <w:sz w:val="18"/>
                <w:szCs w:val="18"/>
              </w:rPr>
            </w:pPr>
            <w:r w:rsidRPr="00136CFB">
              <w:rPr>
                <w:rFonts w:cs="Arial"/>
                <w:b/>
                <w:bCs/>
                <w:sz w:val="18"/>
                <w:szCs w:val="18"/>
              </w:rPr>
              <w:t>2018</w:t>
            </w:r>
          </w:p>
        </w:tc>
        <w:tc>
          <w:tcPr>
            <w:tcW w:w="1514" w:type="dxa"/>
            <w:tcBorders>
              <w:top w:val="single" w:sz="4" w:space="0" w:color="auto"/>
            </w:tcBorders>
            <w:vAlign w:val="bottom"/>
          </w:tcPr>
          <w:p w14:paraId="234DFAC7" w14:textId="7BCEBE05" w:rsidR="007A43A2" w:rsidRPr="007A43A2" w:rsidRDefault="00136CFB" w:rsidP="007A43A2">
            <w:pPr>
              <w:spacing w:line="240" w:lineRule="auto"/>
              <w:ind w:right="-72"/>
              <w:jc w:val="right"/>
              <w:rPr>
                <w:rFonts w:cs="Arial"/>
                <w:b/>
                <w:bCs/>
                <w:sz w:val="18"/>
                <w:szCs w:val="18"/>
              </w:rPr>
            </w:pPr>
            <w:r w:rsidRPr="00136CFB">
              <w:rPr>
                <w:rFonts w:cs="Arial"/>
                <w:b/>
                <w:bCs/>
                <w:sz w:val="18"/>
                <w:szCs w:val="18"/>
              </w:rPr>
              <w:t>2019</w:t>
            </w:r>
          </w:p>
        </w:tc>
        <w:tc>
          <w:tcPr>
            <w:tcW w:w="1375" w:type="dxa"/>
            <w:tcBorders>
              <w:top w:val="single" w:sz="4" w:space="0" w:color="auto"/>
            </w:tcBorders>
            <w:vAlign w:val="bottom"/>
          </w:tcPr>
          <w:p w14:paraId="019A66E9" w14:textId="783D32F4" w:rsidR="007A43A2" w:rsidRPr="007A43A2" w:rsidRDefault="00136CFB" w:rsidP="007A43A2">
            <w:pPr>
              <w:spacing w:line="240" w:lineRule="auto"/>
              <w:ind w:right="-72"/>
              <w:jc w:val="right"/>
              <w:rPr>
                <w:rFonts w:cs="Arial"/>
                <w:b/>
                <w:bCs/>
                <w:sz w:val="18"/>
                <w:szCs w:val="18"/>
              </w:rPr>
            </w:pPr>
            <w:r w:rsidRPr="00136CFB">
              <w:rPr>
                <w:rFonts w:cs="Arial"/>
                <w:b/>
                <w:bCs/>
                <w:sz w:val="18"/>
                <w:szCs w:val="18"/>
              </w:rPr>
              <w:t>2018</w:t>
            </w:r>
          </w:p>
        </w:tc>
      </w:tr>
      <w:tr w:rsidR="007A43A2" w:rsidRPr="007A43A2" w14:paraId="7E589912" w14:textId="77777777" w:rsidTr="00467673">
        <w:tc>
          <w:tcPr>
            <w:tcW w:w="3686" w:type="dxa"/>
            <w:vAlign w:val="bottom"/>
          </w:tcPr>
          <w:p w14:paraId="635A7577" w14:textId="77777777" w:rsidR="007A43A2" w:rsidRPr="007A43A2" w:rsidRDefault="007A43A2" w:rsidP="007A43A2">
            <w:pPr>
              <w:spacing w:line="240" w:lineRule="auto"/>
              <w:ind w:left="-101" w:right="-216"/>
              <w:rPr>
                <w:rFonts w:cs="Arial"/>
                <w:sz w:val="18"/>
                <w:szCs w:val="18"/>
              </w:rPr>
            </w:pPr>
          </w:p>
        </w:tc>
        <w:tc>
          <w:tcPr>
            <w:tcW w:w="1440" w:type="dxa"/>
            <w:tcBorders>
              <w:bottom w:val="single" w:sz="4" w:space="0" w:color="auto"/>
            </w:tcBorders>
          </w:tcPr>
          <w:p w14:paraId="20592EE9" w14:textId="77777777" w:rsidR="007A43A2" w:rsidRPr="007A43A2" w:rsidRDefault="007A43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c>
          <w:tcPr>
            <w:tcW w:w="1440" w:type="dxa"/>
            <w:tcBorders>
              <w:bottom w:val="single" w:sz="4" w:space="0" w:color="auto"/>
            </w:tcBorders>
          </w:tcPr>
          <w:p w14:paraId="1869662E" w14:textId="77777777" w:rsidR="007A43A2" w:rsidRPr="007A43A2" w:rsidRDefault="007A43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c>
          <w:tcPr>
            <w:tcW w:w="1514" w:type="dxa"/>
            <w:tcBorders>
              <w:bottom w:val="single" w:sz="4" w:space="0" w:color="auto"/>
            </w:tcBorders>
          </w:tcPr>
          <w:p w14:paraId="1E81BBC5" w14:textId="77777777" w:rsidR="007A43A2" w:rsidRPr="007A43A2" w:rsidRDefault="007A43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c>
          <w:tcPr>
            <w:tcW w:w="1375" w:type="dxa"/>
            <w:tcBorders>
              <w:bottom w:val="single" w:sz="4" w:space="0" w:color="auto"/>
            </w:tcBorders>
          </w:tcPr>
          <w:p w14:paraId="720D2BDC" w14:textId="77777777" w:rsidR="007A43A2" w:rsidRPr="007A43A2" w:rsidRDefault="007A43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r>
      <w:tr w:rsidR="007A43A2" w:rsidRPr="007A43A2" w14:paraId="500668D0" w14:textId="77777777" w:rsidTr="00467673">
        <w:trPr>
          <w:trHeight w:val="108"/>
        </w:trPr>
        <w:tc>
          <w:tcPr>
            <w:tcW w:w="3686" w:type="dxa"/>
            <w:vAlign w:val="bottom"/>
          </w:tcPr>
          <w:p w14:paraId="27F53503" w14:textId="77777777" w:rsidR="007A43A2" w:rsidRPr="007A43A2" w:rsidRDefault="007A43A2" w:rsidP="007A43A2">
            <w:pPr>
              <w:spacing w:line="240" w:lineRule="auto"/>
              <w:ind w:left="-101" w:right="-216"/>
              <w:rPr>
                <w:rFonts w:cs="Arial"/>
                <w:sz w:val="18"/>
                <w:szCs w:val="18"/>
              </w:rPr>
            </w:pPr>
          </w:p>
        </w:tc>
        <w:tc>
          <w:tcPr>
            <w:tcW w:w="1440" w:type="dxa"/>
            <w:tcBorders>
              <w:top w:val="single" w:sz="4" w:space="0" w:color="auto"/>
            </w:tcBorders>
            <w:shd w:val="clear" w:color="auto" w:fill="FAFAFA"/>
            <w:vAlign w:val="bottom"/>
          </w:tcPr>
          <w:p w14:paraId="04FF761B" w14:textId="77777777" w:rsidR="007A43A2" w:rsidRPr="007A43A2" w:rsidRDefault="007A43A2" w:rsidP="007A43A2">
            <w:pPr>
              <w:spacing w:line="240" w:lineRule="auto"/>
              <w:ind w:right="-216"/>
              <w:jc w:val="right"/>
              <w:rPr>
                <w:rFonts w:cs="Arial"/>
                <w:sz w:val="18"/>
                <w:szCs w:val="18"/>
              </w:rPr>
            </w:pPr>
          </w:p>
        </w:tc>
        <w:tc>
          <w:tcPr>
            <w:tcW w:w="1440" w:type="dxa"/>
            <w:tcBorders>
              <w:top w:val="single" w:sz="4" w:space="0" w:color="auto"/>
            </w:tcBorders>
            <w:vAlign w:val="bottom"/>
          </w:tcPr>
          <w:p w14:paraId="57629E42" w14:textId="77777777" w:rsidR="007A43A2" w:rsidRPr="007A43A2" w:rsidRDefault="007A43A2" w:rsidP="007A43A2">
            <w:pPr>
              <w:spacing w:line="240" w:lineRule="auto"/>
              <w:ind w:right="-216"/>
              <w:jc w:val="right"/>
              <w:rPr>
                <w:rFonts w:cs="Arial"/>
                <w:sz w:val="18"/>
                <w:szCs w:val="18"/>
              </w:rPr>
            </w:pPr>
          </w:p>
        </w:tc>
        <w:tc>
          <w:tcPr>
            <w:tcW w:w="1514" w:type="dxa"/>
            <w:tcBorders>
              <w:top w:val="single" w:sz="4" w:space="0" w:color="auto"/>
            </w:tcBorders>
            <w:shd w:val="clear" w:color="auto" w:fill="FAFAFA"/>
            <w:vAlign w:val="bottom"/>
          </w:tcPr>
          <w:p w14:paraId="7D5E2982" w14:textId="77777777" w:rsidR="007A43A2" w:rsidRPr="007A43A2" w:rsidRDefault="007A43A2" w:rsidP="007A43A2">
            <w:pPr>
              <w:spacing w:line="240" w:lineRule="auto"/>
              <w:ind w:right="-216"/>
              <w:jc w:val="right"/>
              <w:rPr>
                <w:rFonts w:cs="Arial"/>
                <w:sz w:val="18"/>
                <w:szCs w:val="18"/>
              </w:rPr>
            </w:pPr>
          </w:p>
        </w:tc>
        <w:tc>
          <w:tcPr>
            <w:tcW w:w="1375" w:type="dxa"/>
            <w:tcBorders>
              <w:top w:val="single" w:sz="4" w:space="0" w:color="auto"/>
            </w:tcBorders>
            <w:vAlign w:val="bottom"/>
          </w:tcPr>
          <w:p w14:paraId="206B50C5" w14:textId="77777777" w:rsidR="007A43A2" w:rsidRPr="007A43A2" w:rsidRDefault="007A43A2" w:rsidP="007A43A2">
            <w:pPr>
              <w:spacing w:line="240" w:lineRule="auto"/>
              <w:ind w:right="-216"/>
              <w:jc w:val="right"/>
              <w:rPr>
                <w:rFonts w:cs="Arial"/>
                <w:sz w:val="18"/>
                <w:szCs w:val="18"/>
              </w:rPr>
            </w:pPr>
          </w:p>
        </w:tc>
      </w:tr>
      <w:tr w:rsidR="008337DD" w:rsidRPr="007A43A2" w14:paraId="28E13BAF" w14:textId="77777777" w:rsidTr="00C44E62">
        <w:tc>
          <w:tcPr>
            <w:tcW w:w="3686" w:type="dxa"/>
            <w:vAlign w:val="bottom"/>
          </w:tcPr>
          <w:p w14:paraId="20EFC5D6" w14:textId="12D0F4B3" w:rsidR="008337DD" w:rsidRPr="007A43A2" w:rsidRDefault="008337DD" w:rsidP="008337DD">
            <w:pPr>
              <w:spacing w:line="240" w:lineRule="auto"/>
              <w:ind w:left="-101"/>
              <w:rPr>
                <w:rFonts w:cs="Arial"/>
                <w:sz w:val="18"/>
                <w:szCs w:val="18"/>
              </w:rPr>
            </w:pPr>
            <w:r w:rsidRPr="007A43A2">
              <w:rPr>
                <w:rFonts w:cs="Arial"/>
                <w:sz w:val="18"/>
                <w:szCs w:val="18"/>
              </w:rPr>
              <w:t>Deferred income tax assets</w:t>
            </w:r>
            <w:r w:rsidR="005127B7" w:rsidRPr="007A43A2">
              <w:rPr>
                <w:rFonts w:cs="Arial"/>
                <w:sz w:val="18"/>
                <w:szCs w:val="18"/>
              </w:rPr>
              <w:t>, net</w:t>
            </w:r>
          </w:p>
        </w:tc>
        <w:tc>
          <w:tcPr>
            <w:tcW w:w="1440" w:type="dxa"/>
            <w:shd w:val="clear" w:color="auto" w:fill="FAFAFA"/>
          </w:tcPr>
          <w:p w14:paraId="29856727" w14:textId="11B2B053" w:rsidR="008337DD" w:rsidRPr="007A43A2" w:rsidRDefault="00136CFB" w:rsidP="008337DD">
            <w:pPr>
              <w:pStyle w:val="Header"/>
              <w:spacing w:line="240" w:lineRule="auto"/>
              <w:ind w:right="-72"/>
              <w:jc w:val="right"/>
              <w:rPr>
                <w:rFonts w:cs="Arial"/>
                <w:sz w:val="18"/>
                <w:szCs w:val="18"/>
              </w:rPr>
            </w:pPr>
            <w:r w:rsidRPr="00136CFB">
              <w:rPr>
                <w:rFonts w:cs="Arial"/>
                <w:sz w:val="18"/>
                <w:szCs w:val="18"/>
              </w:rPr>
              <w:t>1</w:t>
            </w:r>
            <w:r w:rsidR="008337DD" w:rsidRPr="008337DD">
              <w:rPr>
                <w:rFonts w:cs="Arial"/>
                <w:sz w:val="18"/>
                <w:szCs w:val="18"/>
              </w:rPr>
              <w:t>,</w:t>
            </w:r>
            <w:r w:rsidRPr="00136CFB">
              <w:rPr>
                <w:rFonts w:cs="Arial"/>
                <w:sz w:val="18"/>
                <w:szCs w:val="18"/>
              </w:rPr>
              <w:t>018</w:t>
            </w:r>
            <w:r w:rsidR="008337DD" w:rsidRPr="008337DD">
              <w:rPr>
                <w:rFonts w:cs="Arial"/>
                <w:sz w:val="18"/>
                <w:szCs w:val="18"/>
              </w:rPr>
              <w:t>,</w:t>
            </w:r>
            <w:r w:rsidRPr="00136CFB">
              <w:rPr>
                <w:rFonts w:cs="Arial"/>
                <w:sz w:val="18"/>
                <w:szCs w:val="18"/>
              </w:rPr>
              <w:t>934</w:t>
            </w:r>
            <w:r w:rsidR="008337DD" w:rsidRPr="008337DD">
              <w:rPr>
                <w:rFonts w:cs="Arial"/>
                <w:sz w:val="18"/>
                <w:szCs w:val="18"/>
              </w:rPr>
              <w:t xml:space="preserve"> </w:t>
            </w:r>
          </w:p>
        </w:tc>
        <w:tc>
          <w:tcPr>
            <w:tcW w:w="1440" w:type="dxa"/>
            <w:shd w:val="clear" w:color="auto" w:fill="auto"/>
            <w:vAlign w:val="bottom"/>
          </w:tcPr>
          <w:p w14:paraId="7DD316C9" w14:textId="50E86B52" w:rsidR="008337DD" w:rsidRPr="007A43A2" w:rsidRDefault="00136CFB" w:rsidP="008337DD">
            <w:pPr>
              <w:pStyle w:val="Header"/>
              <w:spacing w:line="240" w:lineRule="auto"/>
              <w:ind w:right="-72"/>
              <w:jc w:val="right"/>
              <w:rPr>
                <w:rFonts w:cs="Arial"/>
                <w:sz w:val="18"/>
                <w:szCs w:val="18"/>
              </w:rPr>
            </w:pPr>
            <w:r w:rsidRPr="00136CFB">
              <w:rPr>
                <w:rFonts w:cs="Arial"/>
                <w:sz w:val="18"/>
                <w:szCs w:val="18"/>
              </w:rPr>
              <w:t>1</w:t>
            </w:r>
            <w:r w:rsidR="008337DD" w:rsidRPr="007A43A2">
              <w:rPr>
                <w:rFonts w:cs="Arial"/>
                <w:sz w:val="18"/>
                <w:szCs w:val="18"/>
              </w:rPr>
              <w:t>,</w:t>
            </w:r>
            <w:r w:rsidRPr="00136CFB">
              <w:rPr>
                <w:rFonts w:cs="Arial"/>
                <w:sz w:val="18"/>
                <w:szCs w:val="18"/>
              </w:rPr>
              <w:t>650</w:t>
            </w:r>
            <w:r w:rsidR="008337DD" w:rsidRPr="007A43A2">
              <w:rPr>
                <w:rFonts w:cs="Arial"/>
                <w:sz w:val="18"/>
                <w:szCs w:val="18"/>
              </w:rPr>
              <w:t>,</w:t>
            </w:r>
            <w:r w:rsidRPr="00136CFB">
              <w:rPr>
                <w:rFonts w:cs="Arial"/>
                <w:sz w:val="18"/>
                <w:szCs w:val="18"/>
              </w:rPr>
              <w:t>954</w:t>
            </w:r>
          </w:p>
        </w:tc>
        <w:tc>
          <w:tcPr>
            <w:tcW w:w="1514" w:type="dxa"/>
            <w:shd w:val="clear" w:color="auto" w:fill="FAFAFA"/>
          </w:tcPr>
          <w:p w14:paraId="261E1222" w14:textId="5EBDE01F" w:rsidR="008337DD" w:rsidRPr="007A43A2" w:rsidRDefault="008337DD" w:rsidP="008337DD">
            <w:pPr>
              <w:pStyle w:val="Header"/>
              <w:spacing w:line="240" w:lineRule="auto"/>
              <w:ind w:right="-72"/>
              <w:jc w:val="right"/>
              <w:rPr>
                <w:rFonts w:cs="Arial"/>
                <w:sz w:val="18"/>
                <w:szCs w:val="18"/>
              </w:rPr>
            </w:pPr>
            <w:r w:rsidRPr="008337DD">
              <w:rPr>
                <w:rFonts w:cs="Arial"/>
                <w:sz w:val="18"/>
                <w:szCs w:val="18"/>
              </w:rPr>
              <w:t>-</w:t>
            </w:r>
          </w:p>
        </w:tc>
        <w:tc>
          <w:tcPr>
            <w:tcW w:w="1375" w:type="dxa"/>
            <w:shd w:val="clear" w:color="auto" w:fill="auto"/>
            <w:vAlign w:val="bottom"/>
          </w:tcPr>
          <w:p w14:paraId="6AAA7897" w14:textId="77777777" w:rsidR="008337DD" w:rsidRPr="007A43A2" w:rsidRDefault="008337DD" w:rsidP="008337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A43A2">
              <w:rPr>
                <w:rFonts w:cs="Arial"/>
                <w:sz w:val="18"/>
                <w:szCs w:val="18"/>
              </w:rPr>
              <w:t>-</w:t>
            </w:r>
          </w:p>
        </w:tc>
      </w:tr>
      <w:tr w:rsidR="008337DD" w:rsidRPr="007A43A2" w14:paraId="14CF101F" w14:textId="77777777" w:rsidTr="00C44E62">
        <w:tc>
          <w:tcPr>
            <w:tcW w:w="3686" w:type="dxa"/>
            <w:vAlign w:val="bottom"/>
          </w:tcPr>
          <w:p w14:paraId="63BB6198" w14:textId="75482DCC" w:rsidR="008337DD" w:rsidRPr="007A43A2" w:rsidRDefault="008337DD" w:rsidP="008337DD">
            <w:pPr>
              <w:spacing w:line="240" w:lineRule="auto"/>
              <w:ind w:left="-101"/>
              <w:rPr>
                <w:rFonts w:cs="Arial"/>
                <w:sz w:val="18"/>
                <w:szCs w:val="18"/>
              </w:rPr>
            </w:pPr>
            <w:r w:rsidRPr="007A43A2">
              <w:rPr>
                <w:rFonts w:cs="Arial"/>
                <w:sz w:val="18"/>
                <w:szCs w:val="18"/>
              </w:rPr>
              <w:t>Deferred income tax liabilities</w:t>
            </w:r>
            <w:r w:rsidR="005127B7" w:rsidRPr="007A43A2">
              <w:rPr>
                <w:rFonts w:cs="Arial"/>
                <w:sz w:val="18"/>
                <w:szCs w:val="18"/>
              </w:rPr>
              <w:t>, net</w:t>
            </w:r>
          </w:p>
        </w:tc>
        <w:tc>
          <w:tcPr>
            <w:tcW w:w="1440" w:type="dxa"/>
            <w:tcBorders>
              <w:bottom w:val="single" w:sz="4" w:space="0" w:color="auto"/>
            </w:tcBorders>
            <w:shd w:val="clear" w:color="auto" w:fill="FAFAFA"/>
          </w:tcPr>
          <w:p w14:paraId="269BE6D4" w14:textId="1E6E33EB" w:rsidR="008337DD" w:rsidRPr="007A43A2" w:rsidRDefault="008337DD" w:rsidP="008337DD">
            <w:pPr>
              <w:pStyle w:val="Header"/>
              <w:spacing w:line="240" w:lineRule="auto"/>
              <w:ind w:right="-72"/>
              <w:jc w:val="right"/>
              <w:rPr>
                <w:rFonts w:cs="Arial"/>
                <w:sz w:val="18"/>
                <w:szCs w:val="18"/>
              </w:rPr>
            </w:pPr>
            <w:r w:rsidRPr="008337DD">
              <w:rPr>
                <w:rFonts w:cs="Arial"/>
                <w:sz w:val="18"/>
                <w:szCs w:val="18"/>
              </w:rPr>
              <w:t>(</w:t>
            </w:r>
            <w:r w:rsidR="00136CFB" w:rsidRPr="00136CFB">
              <w:rPr>
                <w:rFonts w:cs="Arial"/>
                <w:sz w:val="18"/>
                <w:szCs w:val="18"/>
              </w:rPr>
              <w:t>592</w:t>
            </w:r>
            <w:r w:rsidRPr="008337DD">
              <w:rPr>
                <w:rFonts w:cs="Arial"/>
                <w:sz w:val="18"/>
                <w:szCs w:val="18"/>
              </w:rPr>
              <w:t>,</w:t>
            </w:r>
            <w:r w:rsidR="00136CFB" w:rsidRPr="00136CFB">
              <w:rPr>
                <w:rFonts w:cs="Arial"/>
                <w:sz w:val="18"/>
                <w:szCs w:val="18"/>
              </w:rPr>
              <w:t>945</w:t>
            </w:r>
            <w:r w:rsidRPr="008337DD">
              <w:rPr>
                <w:rFonts w:cs="Arial"/>
                <w:sz w:val="18"/>
                <w:szCs w:val="18"/>
              </w:rPr>
              <w:t>)</w:t>
            </w:r>
          </w:p>
        </w:tc>
        <w:tc>
          <w:tcPr>
            <w:tcW w:w="1440" w:type="dxa"/>
            <w:tcBorders>
              <w:bottom w:val="single" w:sz="4" w:space="0" w:color="auto"/>
            </w:tcBorders>
            <w:shd w:val="clear" w:color="auto" w:fill="auto"/>
            <w:vAlign w:val="bottom"/>
          </w:tcPr>
          <w:p w14:paraId="45F307FD" w14:textId="0010FD0E" w:rsidR="008337DD" w:rsidRPr="007A43A2" w:rsidRDefault="008337DD" w:rsidP="008337DD">
            <w:pPr>
              <w:pStyle w:val="Header"/>
              <w:spacing w:line="240" w:lineRule="auto"/>
              <w:ind w:right="-72"/>
              <w:jc w:val="right"/>
              <w:rPr>
                <w:rFonts w:cs="Arial"/>
                <w:sz w:val="18"/>
                <w:szCs w:val="18"/>
              </w:rPr>
            </w:pPr>
            <w:r w:rsidRPr="007A43A2">
              <w:rPr>
                <w:rFonts w:cs="Arial"/>
                <w:sz w:val="18"/>
                <w:szCs w:val="18"/>
              </w:rPr>
              <w:t>(</w:t>
            </w:r>
            <w:r w:rsidR="00136CFB" w:rsidRPr="00136CFB">
              <w:rPr>
                <w:rFonts w:cs="Arial"/>
                <w:sz w:val="18"/>
                <w:szCs w:val="18"/>
              </w:rPr>
              <w:t>60</w:t>
            </w:r>
            <w:r w:rsidRPr="007A43A2">
              <w:rPr>
                <w:rFonts w:cs="Arial"/>
                <w:sz w:val="18"/>
                <w:szCs w:val="18"/>
              </w:rPr>
              <w:t>,</w:t>
            </w:r>
            <w:r w:rsidR="00136CFB" w:rsidRPr="00136CFB">
              <w:rPr>
                <w:rFonts w:cs="Arial"/>
                <w:sz w:val="18"/>
                <w:szCs w:val="18"/>
              </w:rPr>
              <w:t>667</w:t>
            </w:r>
            <w:r w:rsidRPr="007A43A2">
              <w:rPr>
                <w:rFonts w:cs="Arial"/>
                <w:sz w:val="18"/>
                <w:szCs w:val="18"/>
              </w:rPr>
              <w:t>)</w:t>
            </w:r>
          </w:p>
        </w:tc>
        <w:tc>
          <w:tcPr>
            <w:tcW w:w="1514" w:type="dxa"/>
            <w:tcBorders>
              <w:bottom w:val="single" w:sz="4" w:space="0" w:color="auto"/>
            </w:tcBorders>
            <w:shd w:val="clear" w:color="auto" w:fill="FAFAFA"/>
          </w:tcPr>
          <w:p w14:paraId="17865EDD" w14:textId="14D63C11" w:rsidR="008337DD" w:rsidRPr="007A43A2" w:rsidRDefault="008337DD" w:rsidP="008337DD">
            <w:pPr>
              <w:pStyle w:val="Header"/>
              <w:spacing w:line="240" w:lineRule="auto"/>
              <w:ind w:right="-72"/>
              <w:jc w:val="right"/>
              <w:rPr>
                <w:rFonts w:cs="Arial"/>
                <w:sz w:val="18"/>
                <w:szCs w:val="18"/>
              </w:rPr>
            </w:pPr>
            <w:r w:rsidRPr="008337DD">
              <w:rPr>
                <w:rFonts w:cs="Arial"/>
                <w:sz w:val="18"/>
                <w:szCs w:val="18"/>
              </w:rPr>
              <w:t>(</w:t>
            </w:r>
            <w:r w:rsidR="00136CFB" w:rsidRPr="00136CFB">
              <w:rPr>
                <w:rFonts w:cs="Arial"/>
                <w:sz w:val="18"/>
                <w:szCs w:val="18"/>
              </w:rPr>
              <w:t>592</w:t>
            </w:r>
            <w:r w:rsidRPr="008337DD">
              <w:rPr>
                <w:rFonts w:cs="Arial"/>
                <w:sz w:val="18"/>
                <w:szCs w:val="18"/>
              </w:rPr>
              <w:t>,</w:t>
            </w:r>
            <w:r w:rsidR="00136CFB" w:rsidRPr="00136CFB">
              <w:rPr>
                <w:rFonts w:cs="Arial"/>
                <w:sz w:val="18"/>
                <w:szCs w:val="18"/>
              </w:rPr>
              <w:t>945</w:t>
            </w:r>
            <w:r w:rsidRPr="008337DD">
              <w:rPr>
                <w:rFonts w:cs="Arial"/>
                <w:sz w:val="18"/>
                <w:szCs w:val="18"/>
              </w:rPr>
              <w:t>)</w:t>
            </w:r>
          </w:p>
        </w:tc>
        <w:tc>
          <w:tcPr>
            <w:tcW w:w="1375" w:type="dxa"/>
            <w:tcBorders>
              <w:bottom w:val="single" w:sz="4" w:space="0" w:color="auto"/>
            </w:tcBorders>
            <w:shd w:val="clear" w:color="auto" w:fill="auto"/>
            <w:vAlign w:val="bottom"/>
          </w:tcPr>
          <w:p w14:paraId="18F1F19F" w14:textId="7A71C36F" w:rsidR="008337DD" w:rsidRPr="007A43A2" w:rsidRDefault="008337DD" w:rsidP="008337DD">
            <w:pPr>
              <w:pStyle w:val="Header"/>
              <w:spacing w:line="240" w:lineRule="auto"/>
              <w:ind w:right="-72"/>
              <w:jc w:val="right"/>
              <w:rPr>
                <w:rFonts w:cs="Arial"/>
                <w:sz w:val="18"/>
                <w:szCs w:val="18"/>
              </w:rPr>
            </w:pPr>
            <w:r w:rsidRPr="007A43A2">
              <w:rPr>
                <w:rFonts w:cs="Arial"/>
                <w:sz w:val="18"/>
                <w:szCs w:val="18"/>
              </w:rPr>
              <w:t>(</w:t>
            </w:r>
            <w:r w:rsidR="00136CFB" w:rsidRPr="00136CFB">
              <w:rPr>
                <w:rFonts w:cs="Arial"/>
                <w:sz w:val="18"/>
                <w:szCs w:val="18"/>
              </w:rPr>
              <w:t>60</w:t>
            </w:r>
            <w:r w:rsidRPr="007A43A2">
              <w:rPr>
                <w:rFonts w:cs="Arial"/>
                <w:sz w:val="18"/>
                <w:szCs w:val="18"/>
              </w:rPr>
              <w:t>,</w:t>
            </w:r>
            <w:r w:rsidR="00136CFB" w:rsidRPr="00136CFB">
              <w:rPr>
                <w:rFonts w:cs="Arial"/>
                <w:sz w:val="18"/>
                <w:szCs w:val="18"/>
              </w:rPr>
              <w:t>667</w:t>
            </w:r>
            <w:r w:rsidRPr="007A43A2">
              <w:rPr>
                <w:rFonts w:cs="Arial"/>
                <w:sz w:val="18"/>
                <w:szCs w:val="18"/>
              </w:rPr>
              <w:t>)</w:t>
            </w:r>
          </w:p>
        </w:tc>
      </w:tr>
      <w:tr w:rsidR="008337DD" w:rsidRPr="007A43A2" w14:paraId="22B949B6" w14:textId="77777777" w:rsidTr="00C44E62">
        <w:tc>
          <w:tcPr>
            <w:tcW w:w="3686" w:type="dxa"/>
            <w:vAlign w:val="bottom"/>
          </w:tcPr>
          <w:p w14:paraId="66AA20F1" w14:textId="77777777" w:rsidR="008337DD" w:rsidRPr="007A43A2" w:rsidRDefault="008337DD" w:rsidP="008337DD">
            <w:pPr>
              <w:spacing w:line="240" w:lineRule="auto"/>
              <w:ind w:left="-101"/>
              <w:rPr>
                <w:rFonts w:cs="Arial"/>
                <w:sz w:val="18"/>
                <w:szCs w:val="18"/>
              </w:rPr>
            </w:pPr>
          </w:p>
        </w:tc>
        <w:tc>
          <w:tcPr>
            <w:tcW w:w="1440" w:type="dxa"/>
            <w:tcBorders>
              <w:top w:val="single" w:sz="4" w:space="0" w:color="auto"/>
            </w:tcBorders>
            <w:shd w:val="clear" w:color="auto" w:fill="FAFAFA"/>
          </w:tcPr>
          <w:p w14:paraId="27BEB9C9" w14:textId="7BE918AA" w:rsidR="008337DD" w:rsidRPr="007A43A2" w:rsidRDefault="008337DD" w:rsidP="008337DD">
            <w:pPr>
              <w:pStyle w:val="Heade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5AEA0DA3" w14:textId="77777777" w:rsidR="008337DD" w:rsidRPr="007A43A2" w:rsidRDefault="008337DD" w:rsidP="008337DD">
            <w:pPr>
              <w:spacing w:line="240" w:lineRule="auto"/>
              <w:ind w:right="-72"/>
              <w:jc w:val="right"/>
              <w:rPr>
                <w:rFonts w:cs="Arial"/>
                <w:sz w:val="18"/>
                <w:szCs w:val="18"/>
              </w:rPr>
            </w:pPr>
          </w:p>
        </w:tc>
        <w:tc>
          <w:tcPr>
            <w:tcW w:w="1514" w:type="dxa"/>
            <w:tcBorders>
              <w:top w:val="single" w:sz="4" w:space="0" w:color="auto"/>
            </w:tcBorders>
            <w:shd w:val="clear" w:color="auto" w:fill="FAFAFA"/>
          </w:tcPr>
          <w:p w14:paraId="601A1A34" w14:textId="00613347" w:rsidR="008337DD" w:rsidRPr="007A43A2" w:rsidRDefault="008337DD" w:rsidP="008337DD">
            <w:pPr>
              <w:pStyle w:val="Header"/>
              <w:spacing w:line="240" w:lineRule="auto"/>
              <w:ind w:right="-72"/>
              <w:jc w:val="right"/>
              <w:rPr>
                <w:rFonts w:cs="Arial"/>
                <w:sz w:val="18"/>
                <w:szCs w:val="18"/>
              </w:rPr>
            </w:pPr>
          </w:p>
        </w:tc>
        <w:tc>
          <w:tcPr>
            <w:tcW w:w="1375" w:type="dxa"/>
            <w:tcBorders>
              <w:top w:val="single" w:sz="4" w:space="0" w:color="auto"/>
            </w:tcBorders>
            <w:shd w:val="clear" w:color="auto" w:fill="auto"/>
            <w:vAlign w:val="bottom"/>
          </w:tcPr>
          <w:p w14:paraId="646C1D9F" w14:textId="77777777" w:rsidR="008337DD" w:rsidRPr="007A43A2" w:rsidRDefault="008337DD" w:rsidP="008337DD">
            <w:pPr>
              <w:spacing w:line="240" w:lineRule="auto"/>
              <w:ind w:right="-72"/>
              <w:jc w:val="right"/>
              <w:rPr>
                <w:rFonts w:cs="Arial"/>
                <w:sz w:val="18"/>
                <w:szCs w:val="18"/>
              </w:rPr>
            </w:pPr>
          </w:p>
        </w:tc>
      </w:tr>
      <w:tr w:rsidR="008337DD" w:rsidRPr="007A43A2" w14:paraId="2A3A4E90" w14:textId="77777777" w:rsidTr="00C44E62">
        <w:tc>
          <w:tcPr>
            <w:tcW w:w="3686" w:type="dxa"/>
            <w:vAlign w:val="bottom"/>
          </w:tcPr>
          <w:p w14:paraId="394D82A4" w14:textId="77777777" w:rsidR="008337DD" w:rsidRPr="007A43A2" w:rsidRDefault="008337DD" w:rsidP="008337DD">
            <w:pPr>
              <w:spacing w:line="240" w:lineRule="auto"/>
              <w:ind w:left="-101"/>
              <w:rPr>
                <w:rFonts w:cs="Arial"/>
                <w:sz w:val="18"/>
                <w:szCs w:val="18"/>
              </w:rPr>
            </w:pPr>
            <w:r w:rsidRPr="007A43A2">
              <w:rPr>
                <w:rFonts w:cs="Arial"/>
                <w:sz w:val="18"/>
                <w:szCs w:val="18"/>
              </w:rPr>
              <w:t xml:space="preserve">Deferred income taxes, net </w:t>
            </w:r>
          </w:p>
        </w:tc>
        <w:tc>
          <w:tcPr>
            <w:tcW w:w="1440" w:type="dxa"/>
            <w:tcBorders>
              <w:bottom w:val="single" w:sz="4" w:space="0" w:color="auto"/>
            </w:tcBorders>
            <w:shd w:val="clear" w:color="auto" w:fill="FAFAFA"/>
          </w:tcPr>
          <w:p w14:paraId="6D9997E8" w14:textId="0C9B815F" w:rsidR="008337DD" w:rsidRPr="007A43A2" w:rsidRDefault="00136CFB" w:rsidP="008337DD">
            <w:pPr>
              <w:pStyle w:val="Header"/>
              <w:spacing w:line="240" w:lineRule="auto"/>
              <w:ind w:right="-72"/>
              <w:jc w:val="right"/>
              <w:rPr>
                <w:rFonts w:cs="Arial"/>
                <w:sz w:val="18"/>
                <w:szCs w:val="18"/>
              </w:rPr>
            </w:pPr>
            <w:r w:rsidRPr="00136CFB">
              <w:rPr>
                <w:rFonts w:cs="Arial"/>
                <w:sz w:val="18"/>
                <w:szCs w:val="18"/>
              </w:rPr>
              <w:t>425</w:t>
            </w:r>
            <w:r w:rsidR="008337DD" w:rsidRPr="008337DD">
              <w:rPr>
                <w:rFonts w:cs="Arial"/>
                <w:sz w:val="18"/>
                <w:szCs w:val="18"/>
              </w:rPr>
              <w:t>,</w:t>
            </w:r>
            <w:r w:rsidRPr="00136CFB">
              <w:rPr>
                <w:rFonts w:cs="Arial"/>
                <w:sz w:val="18"/>
                <w:szCs w:val="18"/>
              </w:rPr>
              <w:t>989</w:t>
            </w:r>
            <w:r w:rsidR="008337DD" w:rsidRPr="008337DD">
              <w:rPr>
                <w:rFonts w:cs="Arial"/>
                <w:sz w:val="18"/>
                <w:szCs w:val="18"/>
              </w:rPr>
              <w:t xml:space="preserve"> </w:t>
            </w:r>
          </w:p>
        </w:tc>
        <w:tc>
          <w:tcPr>
            <w:tcW w:w="1440" w:type="dxa"/>
            <w:tcBorders>
              <w:bottom w:val="single" w:sz="4" w:space="0" w:color="auto"/>
            </w:tcBorders>
            <w:shd w:val="clear" w:color="auto" w:fill="auto"/>
            <w:vAlign w:val="bottom"/>
          </w:tcPr>
          <w:p w14:paraId="38658050" w14:textId="6504AC03" w:rsidR="008337DD" w:rsidRPr="007A43A2" w:rsidRDefault="00136CFB" w:rsidP="008337DD">
            <w:pPr>
              <w:pStyle w:val="Header"/>
              <w:spacing w:line="240" w:lineRule="auto"/>
              <w:ind w:right="-72"/>
              <w:jc w:val="right"/>
              <w:rPr>
                <w:rFonts w:cs="Arial"/>
                <w:sz w:val="18"/>
                <w:szCs w:val="18"/>
              </w:rPr>
            </w:pPr>
            <w:r w:rsidRPr="00136CFB">
              <w:rPr>
                <w:rFonts w:cs="Arial"/>
                <w:sz w:val="18"/>
                <w:szCs w:val="18"/>
              </w:rPr>
              <w:t>1</w:t>
            </w:r>
            <w:r w:rsidR="008337DD" w:rsidRPr="007A43A2">
              <w:rPr>
                <w:rFonts w:cs="Arial"/>
                <w:sz w:val="18"/>
                <w:szCs w:val="18"/>
              </w:rPr>
              <w:t>,</w:t>
            </w:r>
            <w:r w:rsidRPr="00136CFB">
              <w:rPr>
                <w:rFonts w:cs="Arial"/>
                <w:sz w:val="18"/>
                <w:szCs w:val="18"/>
              </w:rPr>
              <w:t>590</w:t>
            </w:r>
            <w:r w:rsidR="008337DD" w:rsidRPr="007A43A2">
              <w:rPr>
                <w:rFonts w:cs="Arial"/>
                <w:sz w:val="18"/>
                <w:szCs w:val="18"/>
              </w:rPr>
              <w:t>,</w:t>
            </w:r>
            <w:r w:rsidRPr="00136CFB">
              <w:rPr>
                <w:rFonts w:cs="Arial"/>
                <w:sz w:val="18"/>
                <w:szCs w:val="18"/>
              </w:rPr>
              <w:t>287</w:t>
            </w:r>
          </w:p>
        </w:tc>
        <w:tc>
          <w:tcPr>
            <w:tcW w:w="1514" w:type="dxa"/>
            <w:tcBorders>
              <w:bottom w:val="single" w:sz="4" w:space="0" w:color="auto"/>
            </w:tcBorders>
            <w:shd w:val="clear" w:color="auto" w:fill="FAFAFA"/>
          </w:tcPr>
          <w:p w14:paraId="28F85F98" w14:textId="0267FBC1" w:rsidR="008337DD" w:rsidRPr="007A43A2" w:rsidRDefault="008337DD" w:rsidP="008337DD">
            <w:pPr>
              <w:pStyle w:val="Header"/>
              <w:spacing w:line="240" w:lineRule="auto"/>
              <w:ind w:right="-72"/>
              <w:jc w:val="right"/>
              <w:rPr>
                <w:rFonts w:cs="Arial"/>
                <w:sz w:val="18"/>
                <w:szCs w:val="18"/>
              </w:rPr>
            </w:pPr>
            <w:r w:rsidRPr="008337DD">
              <w:rPr>
                <w:rFonts w:cs="Arial"/>
                <w:sz w:val="18"/>
                <w:szCs w:val="18"/>
              </w:rPr>
              <w:t>(</w:t>
            </w:r>
            <w:r w:rsidR="00136CFB" w:rsidRPr="00136CFB">
              <w:rPr>
                <w:rFonts w:cs="Arial"/>
                <w:sz w:val="18"/>
                <w:szCs w:val="18"/>
              </w:rPr>
              <w:t>592</w:t>
            </w:r>
            <w:r w:rsidRPr="008337DD">
              <w:rPr>
                <w:rFonts w:cs="Arial"/>
                <w:sz w:val="18"/>
                <w:szCs w:val="18"/>
              </w:rPr>
              <w:t>,</w:t>
            </w:r>
            <w:r w:rsidR="00136CFB" w:rsidRPr="00136CFB">
              <w:rPr>
                <w:rFonts w:cs="Arial"/>
                <w:sz w:val="18"/>
                <w:szCs w:val="18"/>
              </w:rPr>
              <w:t>945</w:t>
            </w:r>
            <w:r w:rsidRPr="008337DD">
              <w:rPr>
                <w:rFonts w:cs="Arial"/>
                <w:sz w:val="18"/>
                <w:szCs w:val="18"/>
              </w:rPr>
              <w:t>)</w:t>
            </w:r>
          </w:p>
        </w:tc>
        <w:tc>
          <w:tcPr>
            <w:tcW w:w="1375" w:type="dxa"/>
            <w:tcBorders>
              <w:bottom w:val="single" w:sz="4" w:space="0" w:color="auto"/>
            </w:tcBorders>
            <w:shd w:val="clear" w:color="auto" w:fill="auto"/>
            <w:vAlign w:val="bottom"/>
          </w:tcPr>
          <w:p w14:paraId="5B781E96" w14:textId="310A9AA4" w:rsidR="008337DD" w:rsidRPr="007A43A2" w:rsidRDefault="008337DD" w:rsidP="008337DD">
            <w:pPr>
              <w:pStyle w:val="Header"/>
              <w:spacing w:line="240" w:lineRule="auto"/>
              <w:ind w:right="-72"/>
              <w:jc w:val="right"/>
              <w:rPr>
                <w:rFonts w:cs="Arial"/>
                <w:sz w:val="18"/>
                <w:szCs w:val="18"/>
              </w:rPr>
            </w:pPr>
            <w:r w:rsidRPr="007A43A2">
              <w:rPr>
                <w:rFonts w:cs="Arial"/>
                <w:sz w:val="18"/>
                <w:szCs w:val="18"/>
              </w:rPr>
              <w:t>(</w:t>
            </w:r>
            <w:r w:rsidR="00136CFB" w:rsidRPr="00136CFB">
              <w:rPr>
                <w:rFonts w:cs="Arial"/>
                <w:sz w:val="18"/>
                <w:szCs w:val="18"/>
              </w:rPr>
              <w:t>60</w:t>
            </w:r>
            <w:r w:rsidRPr="007A43A2">
              <w:rPr>
                <w:rFonts w:cs="Arial"/>
                <w:sz w:val="18"/>
                <w:szCs w:val="18"/>
              </w:rPr>
              <w:t>,</w:t>
            </w:r>
            <w:r w:rsidR="00136CFB" w:rsidRPr="00136CFB">
              <w:rPr>
                <w:rFonts w:cs="Arial"/>
                <w:sz w:val="18"/>
                <w:szCs w:val="18"/>
              </w:rPr>
              <w:t>667</w:t>
            </w:r>
            <w:r w:rsidRPr="007A43A2">
              <w:rPr>
                <w:rFonts w:cs="Arial"/>
                <w:sz w:val="18"/>
                <w:szCs w:val="18"/>
              </w:rPr>
              <w:t>)</w:t>
            </w:r>
          </w:p>
        </w:tc>
      </w:tr>
    </w:tbl>
    <w:p w14:paraId="19E4BDA3" w14:textId="77777777" w:rsidR="008D1E31" w:rsidRPr="007A43A2" w:rsidRDefault="008D1E31" w:rsidP="007A43A2">
      <w:pPr>
        <w:spacing w:line="240" w:lineRule="auto"/>
        <w:rPr>
          <w:rFonts w:cstheme="minorBidi"/>
          <w:sz w:val="18"/>
          <w:szCs w:val="18"/>
          <w:shd w:val="clear" w:color="auto" w:fill="FFFFFF"/>
        </w:rPr>
      </w:pPr>
    </w:p>
    <w:p w14:paraId="774BC917" w14:textId="77777777" w:rsidR="008D1E31" w:rsidRPr="007A43A2" w:rsidRDefault="008D1E31" w:rsidP="007A43A2">
      <w:pPr>
        <w:spacing w:line="240" w:lineRule="auto"/>
        <w:jc w:val="thaiDistribute"/>
        <w:rPr>
          <w:rFonts w:cs="Arial"/>
          <w:sz w:val="18"/>
          <w:szCs w:val="18"/>
        </w:rPr>
      </w:pPr>
      <w:r w:rsidRPr="007A43A2">
        <w:rPr>
          <w:rFonts w:cs="Arial"/>
          <w:sz w:val="18"/>
          <w:szCs w:val="18"/>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14:paraId="316E5E02" w14:textId="289CB9D1" w:rsidR="00B7034E" w:rsidRDefault="00B7034E" w:rsidP="007A43A2">
      <w:pPr>
        <w:spacing w:line="240" w:lineRule="auto"/>
        <w:rPr>
          <w:rFonts w:cs="Arial"/>
          <w:sz w:val="18"/>
          <w:szCs w:val="18"/>
        </w:rPr>
      </w:pPr>
    </w:p>
    <w:p w14:paraId="28C14ABF" w14:textId="77777777" w:rsidR="005B3BC4" w:rsidRPr="00F1557C" w:rsidRDefault="005B3BC4" w:rsidP="005B3BC4">
      <w:pPr>
        <w:spacing w:line="240" w:lineRule="auto"/>
        <w:rPr>
          <w:rFonts w:cs="Arial"/>
          <w:sz w:val="18"/>
          <w:szCs w:val="18"/>
        </w:rPr>
      </w:pPr>
      <w:r w:rsidRPr="00F1557C">
        <w:rPr>
          <w:rFonts w:cs="Arial"/>
          <w:sz w:val="18"/>
          <w:szCs w:val="18"/>
        </w:rPr>
        <w:t xml:space="preserve">The </w:t>
      </w:r>
      <w:r w:rsidRPr="00F1557C">
        <w:rPr>
          <w:rFonts w:cs="Arial"/>
          <w:sz w:val="18"/>
          <w:szCs w:val="18"/>
          <w:lang w:val="en-US"/>
        </w:rPr>
        <w:t xml:space="preserve">movements of deferred income taxes </w:t>
      </w:r>
      <w:r w:rsidRPr="00F1557C">
        <w:rPr>
          <w:rFonts w:cs="Arial"/>
          <w:sz w:val="18"/>
          <w:szCs w:val="18"/>
        </w:rPr>
        <w:t>are as follows:</w:t>
      </w:r>
    </w:p>
    <w:p w14:paraId="1A5D5B14" w14:textId="77777777" w:rsidR="005B3BC4" w:rsidRDefault="005B3BC4" w:rsidP="005B3BC4">
      <w:pPr>
        <w:spacing w:line="240" w:lineRule="auto"/>
        <w:rPr>
          <w:rFonts w:cs="Arial"/>
          <w:sz w:val="18"/>
          <w:szCs w:val="18"/>
        </w:rPr>
      </w:pPr>
    </w:p>
    <w:tbl>
      <w:tblPr>
        <w:tblW w:w="9455" w:type="dxa"/>
        <w:tblLook w:val="04A0" w:firstRow="1" w:lastRow="0" w:firstColumn="1" w:lastColumn="0" w:noHBand="0" w:noVBand="1"/>
      </w:tblPr>
      <w:tblGrid>
        <w:gridCol w:w="3686"/>
        <w:gridCol w:w="1440"/>
        <w:gridCol w:w="1440"/>
        <w:gridCol w:w="1514"/>
        <w:gridCol w:w="1375"/>
      </w:tblGrid>
      <w:tr w:rsidR="005B3BC4" w:rsidRPr="007A43A2" w14:paraId="4008909A" w14:textId="77777777" w:rsidTr="00167B9C">
        <w:tc>
          <w:tcPr>
            <w:tcW w:w="3686" w:type="dxa"/>
            <w:vAlign w:val="bottom"/>
          </w:tcPr>
          <w:p w14:paraId="0A7BD201" w14:textId="77777777" w:rsidR="005B3BC4" w:rsidRPr="007A43A2" w:rsidRDefault="005B3BC4" w:rsidP="00167B9C">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4B342BA2" w14:textId="77777777" w:rsidR="005B3BC4" w:rsidRPr="007A43A2" w:rsidRDefault="005B3BC4" w:rsidP="00167B9C">
            <w:pPr>
              <w:spacing w:line="240" w:lineRule="auto"/>
              <w:ind w:right="-216"/>
              <w:jc w:val="center"/>
              <w:rPr>
                <w:rFonts w:cs="Arial"/>
                <w:b/>
                <w:bCs/>
                <w:sz w:val="18"/>
                <w:szCs w:val="18"/>
                <w:shd w:val="clear" w:color="auto" w:fill="FFFFFF"/>
              </w:rPr>
            </w:pPr>
            <w:r w:rsidRPr="007A43A2">
              <w:rPr>
                <w:rFonts w:cs="Arial"/>
                <w:b/>
                <w:bCs/>
                <w:sz w:val="18"/>
                <w:szCs w:val="18"/>
                <w:shd w:val="clear" w:color="auto" w:fill="FFFFFF"/>
              </w:rPr>
              <w:t xml:space="preserve">Consolidated </w:t>
            </w:r>
          </w:p>
          <w:p w14:paraId="2B7AB354" w14:textId="77777777" w:rsidR="005B3BC4" w:rsidRPr="007A43A2" w:rsidRDefault="005B3BC4" w:rsidP="00167B9C">
            <w:pPr>
              <w:spacing w:line="240" w:lineRule="auto"/>
              <w:ind w:right="-216"/>
              <w:jc w:val="center"/>
              <w:rPr>
                <w:rFonts w:cs="Arial"/>
                <w:b/>
                <w:bCs/>
                <w:sz w:val="18"/>
                <w:szCs w:val="18"/>
                <w:shd w:val="clear" w:color="auto" w:fill="FFFFFF"/>
              </w:rPr>
            </w:pPr>
            <w:r w:rsidRPr="007A43A2">
              <w:rPr>
                <w:rFonts w:cs="Arial"/>
                <w:b/>
                <w:bCs/>
                <w:sz w:val="18"/>
                <w:szCs w:val="18"/>
                <w:shd w:val="clear" w:color="auto" w:fill="FFFFFF"/>
              </w:rPr>
              <w:t>financial statements</w:t>
            </w:r>
          </w:p>
        </w:tc>
        <w:tc>
          <w:tcPr>
            <w:tcW w:w="2889" w:type="dxa"/>
            <w:gridSpan w:val="2"/>
            <w:tcBorders>
              <w:top w:val="single" w:sz="4" w:space="0" w:color="auto"/>
              <w:bottom w:val="single" w:sz="4" w:space="0" w:color="auto"/>
            </w:tcBorders>
          </w:tcPr>
          <w:p w14:paraId="1D3E7050" w14:textId="77777777" w:rsidR="005B3BC4" w:rsidRPr="007A43A2" w:rsidRDefault="005B3BC4" w:rsidP="00167B9C">
            <w:pPr>
              <w:spacing w:line="240" w:lineRule="auto"/>
              <w:ind w:right="-216"/>
              <w:jc w:val="center"/>
              <w:rPr>
                <w:rFonts w:cs="Arial"/>
                <w:b/>
                <w:bCs/>
                <w:sz w:val="18"/>
                <w:szCs w:val="18"/>
                <w:shd w:val="clear" w:color="auto" w:fill="FFFFFF"/>
              </w:rPr>
            </w:pPr>
            <w:r w:rsidRPr="007A43A2">
              <w:rPr>
                <w:rFonts w:cs="Arial"/>
                <w:b/>
                <w:bCs/>
                <w:sz w:val="18"/>
                <w:szCs w:val="18"/>
                <w:shd w:val="clear" w:color="auto" w:fill="FFFFFF"/>
              </w:rPr>
              <w:t xml:space="preserve">Separate </w:t>
            </w:r>
          </w:p>
          <w:p w14:paraId="7F677BE2" w14:textId="77777777" w:rsidR="005B3BC4" w:rsidRPr="007A43A2" w:rsidRDefault="005B3BC4" w:rsidP="00167B9C">
            <w:pPr>
              <w:spacing w:line="240" w:lineRule="auto"/>
              <w:ind w:right="-216"/>
              <w:jc w:val="center"/>
              <w:rPr>
                <w:rFonts w:cs="Arial"/>
                <w:b/>
                <w:bCs/>
                <w:sz w:val="18"/>
                <w:szCs w:val="18"/>
                <w:shd w:val="clear" w:color="auto" w:fill="FFFFFF"/>
              </w:rPr>
            </w:pPr>
            <w:r w:rsidRPr="007A43A2">
              <w:rPr>
                <w:rFonts w:cs="Arial"/>
                <w:b/>
                <w:bCs/>
                <w:sz w:val="18"/>
                <w:szCs w:val="18"/>
                <w:shd w:val="clear" w:color="auto" w:fill="FFFFFF"/>
              </w:rPr>
              <w:t>financial statements</w:t>
            </w:r>
          </w:p>
        </w:tc>
      </w:tr>
      <w:tr w:rsidR="005B3BC4" w:rsidRPr="007A43A2" w14:paraId="60F57E90" w14:textId="77777777" w:rsidTr="00167B9C">
        <w:tc>
          <w:tcPr>
            <w:tcW w:w="3686" w:type="dxa"/>
            <w:vAlign w:val="bottom"/>
          </w:tcPr>
          <w:p w14:paraId="23A03565" w14:textId="77777777" w:rsidR="005B3BC4" w:rsidRPr="007A43A2" w:rsidRDefault="005B3BC4" w:rsidP="00167B9C">
            <w:pPr>
              <w:spacing w:line="240" w:lineRule="auto"/>
              <w:ind w:left="-101" w:right="-216"/>
              <w:rPr>
                <w:rFonts w:cs="Arial"/>
                <w:sz w:val="18"/>
                <w:szCs w:val="18"/>
              </w:rPr>
            </w:pPr>
          </w:p>
        </w:tc>
        <w:tc>
          <w:tcPr>
            <w:tcW w:w="1440" w:type="dxa"/>
            <w:tcBorders>
              <w:top w:val="single" w:sz="4" w:space="0" w:color="auto"/>
            </w:tcBorders>
            <w:vAlign w:val="bottom"/>
          </w:tcPr>
          <w:p w14:paraId="542D282D" w14:textId="77777777" w:rsidR="005B3BC4" w:rsidRPr="007A43A2" w:rsidRDefault="005B3BC4" w:rsidP="00167B9C">
            <w:pPr>
              <w:spacing w:line="240" w:lineRule="auto"/>
              <w:ind w:right="-72"/>
              <w:jc w:val="right"/>
              <w:rPr>
                <w:rFonts w:cs="Arial"/>
                <w:b/>
                <w:bCs/>
                <w:sz w:val="18"/>
                <w:szCs w:val="18"/>
              </w:rPr>
            </w:pPr>
            <w:r w:rsidRPr="007A43A2">
              <w:rPr>
                <w:rFonts w:cs="Arial"/>
                <w:b/>
                <w:bCs/>
                <w:sz w:val="18"/>
                <w:szCs w:val="18"/>
              </w:rPr>
              <w:t>2019</w:t>
            </w:r>
          </w:p>
        </w:tc>
        <w:tc>
          <w:tcPr>
            <w:tcW w:w="1440" w:type="dxa"/>
            <w:tcBorders>
              <w:top w:val="single" w:sz="4" w:space="0" w:color="auto"/>
            </w:tcBorders>
            <w:vAlign w:val="bottom"/>
          </w:tcPr>
          <w:p w14:paraId="636B20EF" w14:textId="77777777" w:rsidR="005B3BC4" w:rsidRPr="007A43A2" w:rsidRDefault="005B3BC4" w:rsidP="00167B9C">
            <w:pPr>
              <w:spacing w:line="240" w:lineRule="auto"/>
              <w:ind w:right="-72"/>
              <w:jc w:val="right"/>
              <w:rPr>
                <w:rFonts w:cs="Arial"/>
                <w:b/>
                <w:bCs/>
                <w:sz w:val="18"/>
                <w:szCs w:val="18"/>
              </w:rPr>
            </w:pPr>
            <w:r w:rsidRPr="007A43A2">
              <w:rPr>
                <w:rFonts w:cs="Arial"/>
                <w:b/>
                <w:bCs/>
                <w:sz w:val="18"/>
                <w:szCs w:val="18"/>
              </w:rPr>
              <w:t>2018</w:t>
            </w:r>
          </w:p>
        </w:tc>
        <w:tc>
          <w:tcPr>
            <w:tcW w:w="1514" w:type="dxa"/>
            <w:tcBorders>
              <w:top w:val="single" w:sz="4" w:space="0" w:color="auto"/>
            </w:tcBorders>
            <w:vAlign w:val="bottom"/>
          </w:tcPr>
          <w:p w14:paraId="1FDB61D2" w14:textId="77777777" w:rsidR="005B3BC4" w:rsidRPr="007A43A2" w:rsidRDefault="005B3BC4" w:rsidP="00167B9C">
            <w:pPr>
              <w:spacing w:line="240" w:lineRule="auto"/>
              <w:ind w:right="-72"/>
              <w:jc w:val="right"/>
              <w:rPr>
                <w:rFonts w:cs="Arial"/>
                <w:b/>
                <w:bCs/>
                <w:sz w:val="18"/>
                <w:szCs w:val="18"/>
              </w:rPr>
            </w:pPr>
            <w:r w:rsidRPr="007A43A2">
              <w:rPr>
                <w:rFonts w:cs="Arial"/>
                <w:b/>
                <w:bCs/>
                <w:sz w:val="18"/>
                <w:szCs w:val="18"/>
              </w:rPr>
              <w:t>2019</w:t>
            </w:r>
          </w:p>
        </w:tc>
        <w:tc>
          <w:tcPr>
            <w:tcW w:w="1375" w:type="dxa"/>
            <w:tcBorders>
              <w:top w:val="single" w:sz="4" w:space="0" w:color="auto"/>
            </w:tcBorders>
            <w:vAlign w:val="bottom"/>
          </w:tcPr>
          <w:p w14:paraId="3E446578" w14:textId="77777777" w:rsidR="005B3BC4" w:rsidRPr="007A43A2" w:rsidRDefault="005B3BC4" w:rsidP="00167B9C">
            <w:pPr>
              <w:spacing w:line="240" w:lineRule="auto"/>
              <w:ind w:right="-72"/>
              <w:jc w:val="right"/>
              <w:rPr>
                <w:rFonts w:cs="Arial"/>
                <w:b/>
                <w:bCs/>
                <w:sz w:val="18"/>
                <w:szCs w:val="18"/>
              </w:rPr>
            </w:pPr>
            <w:r w:rsidRPr="007A43A2">
              <w:rPr>
                <w:rFonts w:cs="Arial"/>
                <w:b/>
                <w:bCs/>
                <w:sz w:val="18"/>
                <w:szCs w:val="18"/>
              </w:rPr>
              <w:t>2018</w:t>
            </w:r>
          </w:p>
        </w:tc>
      </w:tr>
      <w:tr w:rsidR="005B3BC4" w:rsidRPr="007A43A2" w14:paraId="5F75F2C2" w14:textId="77777777" w:rsidTr="00167B9C">
        <w:tc>
          <w:tcPr>
            <w:tcW w:w="3686" w:type="dxa"/>
            <w:vAlign w:val="bottom"/>
          </w:tcPr>
          <w:p w14:paraId="45054F93" w14:textId="77777777" w:rsidR="005B3BC4" w:rsidRPr="007A43A2" w:rsidRDefault="005B3BC4" w:rsidP="00167B9C">
            <w:pPr>
              <w:spacing w:line="240" w:lineRule="auto"/>
              <w:ind w:left="-101" w:right="-216"/>
              <w:rPr>
                <w:rFonts w:cs="Arial"/>
                <w:sz w:val="18"/>
                <w:szCs w:val="18"/>
              </w:rPr>
            </w:pPr>
          </w:p>
        </w:tc>
        <w:tc>
          <w:tcPr>
            <w:tcW w:w="1440" w:type="dxa"/>
            <w:tcBorders>
              <w:bottom w:val="single" w:sz="4" w:space="0" w:color="auto"/>
            </w:tcBorders>
          </w:tcPr>
          <w:p w14:paraId="77CA9E81" w14:textId="77777777" w:rsidR="005B3BC4" w:rsidRPr="007A43A2" w:rsidRDefault="005B3BC4"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c>
          <w:tcPr>
            <w:tcW w:w="1440" w:type="dxa"/>
            <w:tcBorders>
              <w:bottom w:val="single" w:sz="4" w:space="0" w:color="auto"/>
            </w:tcBorders>
          </w:tcPr>
          <w:p w14:paraId="332FAE7B" w14:textId="77777777" w:rsidR="005B3BC4" w:rsidRPr="007A43A2" w:rsidRDefault="005B3BC4"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c>
          <w:tcPr>
            <w:tcW w:w="1514" w:type="dxa"/>
            <w:tcBorders>
              <w:bottom w:val="single" w:sz="4" w:space="0" w:color="auto"/>
            </w:tcBorders>
          </w:tcPr>
          <w:p w14:paraId="474562A6" w14:textId="77777777" w:rsidR="005B3BC4" w:rsidRPr="007A43A2" w:rsidRDefault="005B3BC4"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c>
          <w:tcPr>
            <w:tcW w:w="1375" w:type="dxa"/>
            <w:tcBorders>
              <w:bottom w:val="single" w:sz="4" w:space="0" w:color="auto"/>
            </w:tcBorders>
          </w:tcPr>
          <w:p w14:paraId="4BE65C76" w14:textId="77777777" w:rsidR="005B3BC4" w:rsidRPr="007A43A2" w:rsidRDefault="005B3BC4" w:rsidP="00167B9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r>
      <w:tr w:rsidR="005B3BC4" w:rsidRPr="007A43A2" w14:paraId="331879E8" w14:textId="77777777" w:rsidTr="00167B9C">
        <w:trPr>
          <w:trHeight w:val="108"/>
        </w:trPr>
        <w:tc>
          <w:tcPr>
            <w:tcW w:w="3686" w:type="dxa"/>
            <w:vAlign w:val="bottom"/>
          </w:tcPr>
          <w:p w14:paraId="4AEED8CA" w14:textId="77777777" w:rsidR="005B3BC4" w:rsidRPr="007A43A2" w:rsidRDefault="005B3BC4" w:rsidP="00167B9C">
            <w:pPr>
              <w:spacing w:line="240" w:lineRule="auto"/>
              <w:ind w:left="-101" w:right="-216"/>
              <w:rPr>
                <w:rFonts w:cs="Arial"/>
                <w:sz w:val="18"/>
                <w:szCs w:val="18"/>
              </w:rPr>
            </w:pPr>
          </w:p>
        </w:tc>
        <w:tc>
          <w:tcPr>
            <w:tcW w:w="1440" w:type="dxa"/>
            <w:tcBorders>
              <w:top w:val="single" w:sz="4" w:space="0" w:color="auto"/>
            </w:tcBorders>
            <w:shd w:val="clear" w:color="auto" w:fill="FAFAFA"/>
            <w:vAlign w:val="bottom"/>
          </w:tcPr>
          <w:p w14:paraId="47FF8ED4" w14:textId="77777777" w:rsidR="005B3BC4" w:rsidRPr="007A43A2" w:rsidRDefault="005B3BC4" w:rsidP="00167B9C">
            <w:pPr>
              <w:spacing w:line="240" w:lineRule="auto"/>
              <w:ind w:right="-216"/>
              <w:jc w:val="right"/>
              <w:rPr>
                <w:rFonts w:cs="Arial"/>
                <w:sz w:val="18"/>
                <w:szCs w:val="18"/>
              </w:rPr>
            </w:pPr>
          </w:p>
        </w:tc>
        <w:tc>
          <w:tcPr>
            <w:tcW w:w="1440" w:type="dxa"/>
            <w:tcBorders>
              <w:top w:val="single" w:sz="4" w:space="0" w:color="auto"/>
            </w:tcBorders>
            <w:vAlign w:val="bottom"/>
          </w:tcPr>
          <w:p w14:paraId="321745DD" w14:textId="77777777" w:rsidR="005B3BC4" w:rsidRPr="007A43A2" w:rsidRDefault="005B3BC4" w:rsidP="00167B9C">
            <w:pPr>
              <w:spacing w:line="240" w:lineRule="auto"/>
              <w:ind w:right="-216"/>
              <w:jc w:val="right"/>
              <w:rPr>
                <w:rFonts w:cs="Arial"/>
                <w:sz w:val="18"/>
                <w:szCs w:val="18"/>
              </w:rPr>
            </w:pPr>
          </w:p>
        </w:tc>
        <w:tc>
          <w:tcPr>
            <w:tcW w:w="1514" w:type="dxa"/>
            <w:tcBorders>
              <w:top w:val="single" w:sz="4" w:space="0" w:color="auto"/>
            </w:tcBorders>
            <w:shd w:val="clear" w:color="auto" w:fill="FAFAFA"/>
            <w:vAlign w:val="bottom"/>
          </w:tcPr>
          <w:p w14:paraId="41E009E0" w14:textId="77777777" w:rsidR="005B3BC4" w:rsidRPr="007A43A2" w:rsidRDefault="005B3BC4" w:rsidP="00167B9C">
            <w:pPr>
              <w:spacing w:line="240" w:lineRule="auto"/>
              <w:ind w:right="-216"/>
              <w:jc w:val="right"/>
              <w:rPr>
                <w:rFonts w:cs="Arial"/>
                <w:sz w:val="18"/>
                <w:szCs w:val="18"/>
              </w:rPr>
            </w:pPr>
          </w:p>
        </w:tc>
        <w:tc>
          <w:tcPr>
            <w:tcW w:w="1375" w:type="dxa"/>
            <w:tcBorders>
              <w:top w:val="single" w:sz="4" w:space="0" w:color="auto"/>
            </w:tcBorders>
            <w:vAlign w:val="bottom"/>
          </w:tcPr>
          <w:p w14:paraId="4AE7A101" w14:textId="77777777" w:rsidR="005B3BC4" w:rsidRPr="007A43A2" w:rsidRDefault="005B3BC4" w:rsidP="00167B9C">
            <w:pPr>
              <w:spacing w:line="240" w:lineRule="auto"/>
              <w:ind w:right="-216"/>
              <w:jc w:val="right"/>
              <w:rPr>
                <w:rFonts w:cs="Arial"/>
                <w:sz w:val="18"/>
                <w:szCs w:val="18"/>
              </w:rPr>
            </w:pPr>
          </w:p>
        </w:tc>
      </w:tr>
      <w:tr w:rsidR="005B3BC4" w:rsidRPr="007A43A2" w14:paraId="66D697D9" w14:textId="77777777" w:rsidTr="00167B9C">
        <w:tc>
          <w:tcPr>
            <w:tcW w:w="3686" w:type="dxa"/>
            <w:vAlign w:val="bottom"/>
          </w:tcPr>
          <w:p w14:paraId="4D098B41" w14:textId="77777777" w:rsidR="005B3BC4" w:rsidRPr="00F1557C" w:rsidRDefault="005B3BC4" w:rsidP="005B3BC4">
            <w:pPr>
              <w:pStyle w:val="Header"/>
              <w:tabs>
                <w:tab w:val="clear" w:pos="4153"/>
                <w:tab w:val="clear" w:pos="8306"/>
              </w:tabs>
              <w:spacing w:line="240" w:lineRule="auto"/>
              <w:ind w:left="-101"/>
              <w:rPr>
                <w:rFonts w:cs="Arial"/>
                <w:sz w:val="18"/>
                <w:szCs w:val="18"/>
                <w:lang w:eastAsia="en-US"/>
              </w:rPr>
            </w:pPr>
            <w:r w:rsidRPr="00F1557C">
              <w:rPr>
                <w:rFonts w:cs="Arial"/>
                <w:sz w:val="18"/>
                <w:szCs w:val="18"/>
                <w:lang w:eastAsia="en-US"/>
              </w:rPr>
              <w:t>At 1 January</w:t>
            </w:r>
          </w:p>
        </w:tc>
        <w:tc>
          <w:tcPr>
            <w:tcW w:w="1440" w:type="dxa"/>
            <w:shd w:val="clear" w:color="auto" w:fill="FAFAFA"/>
            <w:vAlign w:val="center"/>
          </w:tcPr>
          <w:p w14:paraId="02300B84" w14:textId="0E50CED0"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rPr>
              <w:t>1,590,287</w:t>
            </w:r>
          </w:p>
        </w:tc>
        <w:tc>
          <w:tcPr>
            <w:tcW w:w="1440" w:type="dxa"/>
            <w:shd w:val="clear" w:color="auto" w:fill="auto"/>
            <w:vAlign w:val="center"/>
          </w:tcPr>
          <w:p w14:paraId="083684B3" w14:textId="15524A4A"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rPr>
              <w:t>2,868,999</w:t>
            </w:r>
          </w:p>
        </w:tc>
        <w:tc>
          <w:tcPr>
            <w:tcW w:w="1514" w:type="dxa"/>
            <w:shd w:val="clear" w:color="auto" w:fill="FAFAFA"/>
            <w:vAlign w:val="center"/>
          </w:tcPr>
          <w:p w14:paraId="2E8D6DEB" w14:textId="30DC015E"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rPr>
              <w:t>(60,667)</w:t>
            </w:r>
          </w:p>
        </w:tc>
        <w:tc>
          <w:tcPr>
            <w:tcW w:w="1375" w:type="dxa"/>
            <w:shd w:val="clear" w:color="auto" w:fill="auto"/>
            <w:vAlign w:val="center"/>
          </w:tcPr>
          <w:p w14:paraId="02BEA542" w14:textId="7B991B75"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rPr>
              <w:t>1,033,317</w:t>
            </w:r>
          </w:p>
        </w:tc>
      </w:tr>
      <w:tr w:rsidR="005B3BC4" w:rsidRPr="007A43A2" w14:paraId="16A2B5EA" w14:textId="77777777" w:rsidTr="00167B9C">
        <w:tc>
          <w:tcPr>
            <w:tcW w:w="3686" w:type="dxa"/>
            <w:vAlign w:val="bottom"/>
          </w:tcPr>
          <w:p w14:paraId="518C513D" w14:textId="5C94BB7F" w:rsidR="005B3BC4" w:rsidRPr="007938E8" w:rsidRDefault="005B3BC4" w:rsidP="007938E8">
            <w:pPr>
              <w:pStyle w:val="Header"/>
              <w:tabs>
                <w:tab w:val="clear" w:pos="4153"/>
                <w:tab w:val="clear" w:pos="8306"/>
              </w:tabs>
              <w:spacing w:line="240" w:lineRule="auto"/>
              <w:ind w:left="-101"/>
              <w:rPr>
                <w:rFonts w:cs="Arial"/>
                <w:sz w:val="18"/>
                <w:szCs w:val="18"/>
                <w:lang w:val="en-US" w:eastAsia="en-GB"/>
              </w:rPr>
            </w:pPr>
            <w:r w:rsidRPr="00F1557C">
              <w:rPr>
                <w:rFonts w:cs="Arial"/>
                <w:sz w:val="18"/>
                <w:szCs w:val="18"/>
                <w:lang w:val="en-US" w:eastAsia="en-GB"/>
              </w:rPr>
              <w:t>Credited to profit or loss</w:t>
            </w:r>
            <w:r>
              <w:rPr>
                <w:rFonts w:cs="Arial"/>
                <w:sz w:val="18"/>
                <w:szCs w:val="18"/>
                <w:lang w:val="en-US" w:eastAsia="en-GB"/>
              </w:rPr>
              <w:t xml:space="preserve"> </w:t>
            </w:r>
            <w:r w:rsidR="007938E8">
              <w:rPr>
                <w:rFonts w:cs="Arial"/>
                <w:sz w:val="18"/>
                <w:szCs w:val="18"/>
                <w:lang w:val="en-US" w:eastAsia="en-GB"/>
              </w:rPr>
              <w:t>(Note 23)</w:t>
            </w:r>
          </w:p>
        </w:tc>
        <w:tc>
          <w:tcPr>
            <w:tcW w:w="1440" w:type="dxa"/>
            <w:shd w:val="clear" w:color="auto" w:fill="FAFAFA"/>
            <w:vAlign w:val="center"/>
          </w:tcPr>
          <w:p w14:paraId="0F156B74" w14:textId="3BBF5FCD"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cs/>
              </w:rPr>
              <w:t>(1</w:t>
            </w:r>
            <w:r w:rsidRPr="005B3BC4">
              <w:rPr>
                <w:rFonts w:eastAsia="Arial Unicode MS" w:cs="Arial"/>
                <w:sz w:val="18"/>
                <w:szCs w:val="18"/>
              </w:rPr>
              <w:t>,</w:t>
            </w:r>
            <w:r w:rsidRPr="005B3BC4">
              <w:rPr>
                <w:rFonts w:eastAsia="Arial Unicode MS" w:cs="Arial"/>
                <w:sz w:val="18"/>
                <w:szCs w:val="18"/>
                <w:cs/>
              </w:rPr>
              <w:t>164</w:t>
            </w:r>
            <w:r w:rsidRPr="005B3BC4">
              <w:rPr>
                <w:rFonts w:eastAsia="Arial Unicode MS" w:cs="Arial"/>
                <w:sz w:val="18"/>
                <w:szCs w:val="18"/>
              </w:rPr>
              <w:t>,</w:t>
            </w:r>
            <w:r w:rsidRPr="005B3BC4">
              <w:rPr>
                <w:rFonts w:eastAsia="Arial Unicode MS" w:cs="Arial"/>
                <w:sz w:val="18"/>
                <w:szCs w:val="18"/>
                <w:cs/>
              </w:rPr>
              <w:t>298)</w:t>
            </w:r>
          </w:p>
        </w:tc>
        <w:tc>
          <w:tcPr>
            <w:tcW w:w="1440" w:type="dxa"/>
            <w:shd w:val="clear" w:color="auto" w:fill="auto"/>
            <w:vAlign w:val="center"/>
          </w:tcPr>
          <w:p w14:paraId="43C7EFE5" w14:textId="05032F7B"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rPr>
              <w:t>(1,095,246)</w:t>
            </w:r>
          </w:p>
        </w:tc>
        <w:tc>
          <w:tcPr>
            <w:tcW w:w="1514" w:type="dxa"/>
            <w:shd w:val="clear" w:color="auto" w:fill="FAFAFA"/>
            <w:vAlign w:val="center"/>
          </w:tcPr>
          <w:p w14:paraId="684B0B37" w14:textId="66412C77"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rPr>
              <w:t>(440,078)</w:t>
            </w:r>
          </w:p>
        </w:tc>
        <w:tc>
          <w:tcPr>
            <w:tcW w:w="1375" w:type="dxa"/>
            <w:shd w:val="clear" w:color="auto" w:fill="auto"/>
            <w:vAlign w:val="center"/>
          </w:tcPr>
          <w:p w14:paraId="21FA33D2" w14:textId="41F593C0"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rPr>
              <w:t>(1,141,087)</w:t>
            </w:r>
          </w:p>
        </w:tc>
      </w:tr>
      <w:tr w:rsidR="005B3BC4" w:rsidRPr="007A43A2" w14:paraId="578353D1" w14:textId="77777777" w:rsidTr="00167B9C">
        <w:tc>
          <w:tcPr>
            <w:tcW w:w="3686" w:type="dxa"/>
            <w:vAlign w:val="bottom"/>
          </w:tcPr>
          <w:p w14:paraId="7B299571" w14:textId="77777777" w:rsidR="005B3BC4" w:rsidRPr="00F1557C" w:rsidRDefault="005B3BC4" w:rsidP="005B3BC4">
            <w:pPr>
              <w:pStyle w:val="Header"/>
              <w:tabs>
                <w:tab w:val="clear" w:pos="4153"/>
                <w:tab w:val="clear" w:pos="8306"/>
              </w:tabs>
              <w:spacing w:line="240" w:lineRule="auto"/>
              <w:ind w:left="-101"/>
              <w:rPr>
                <w:rFonts w:cs="Arial"/>
                <w:sz w:val="18"/>
                <w:szCs w:val="18"/>
                <w:lang w:eastAsia="en-US"/>
              </w:rPr>
            </w:pPr>
            <w:r w:rsidRPr="00F1557C">
              <w:rPr>
                <w:rFonts w:cs="Arial"/>
                <w:sz w:val="18"/>
                <w:szCs w:val="18"/>
                <w:lang w:eastAsia="en-US"/>
              </w:rPr>
              <w:t>Credited to other comprehensive income</w:t>
            </w:r>
          </w:p>
        </w:tc>
        <w:tc>
          <w:tcPr>
            <w:tcW w:w="1440" w:type="dxa"/>
            <w:shd w:val="clear" w:color="auto" w:fill="FAFAFA"/>
            <w:vAlign w:val="center"/>
          </w:tcPr>
          <w:p w14:paraId="0556FC2D" w14:textId="0531F5F5"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rPr>
              <w:t>-</w:t>
            </w:r>
          </w:p>
        </w:tc>
        <w:tc>
          <w:tcPr>
            <w:tcW w:w="1440" w:type="dxa"/>
            <w:shd w:val="clear" w:color="auto" w:fill="auto"/>
            <w:vAlign w:val="center"/>
          </w:tcPr>
          <w:p w14:paraId="75150204" w14:textId="159260B5"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rPr>
              <w:t>(183,466)</w:t>
            </w:r>
          </w:p>
        </w:tc>
        <w:tc>
          <w:tcPr>
            <w:tcW w:w="1514" w:type="dxa"/>
            <w:shd w:val="clear" w:color="auto" w:fill="FAFAFA"/>
            <w:vAlign w:val="center"/>
          </w:tcPr>
          <w:p w14:paraId="41FB5215" w14:textId="2B94C789"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rPr>
              <w:t>-</w:t>
            </w:r>
          </w:p>
        </w:tc>
        <w:tc>
          <w:tcPr>
            <w:tcW w:w="1375" w:type="dxa"/>
            <w:shd w:val="clear" w:color="auto" w:fill="auto"/>
            <w:vAlign w:val="center"/>
          </w:tcPr>
          <w:p w14:paraId="6188C891" w14:textId="7276ED91"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rPr>
              <w:t>(45,097)</w:t>
            </w:r>
          </w:p>
        </w:tc>
      </w:tr>
      <w:tr w:rsidR="005B3BC4" w:rsidRPr="007A43A2" w14:paraId="7F98A12B" w14:textId="77777777" w:rsidTr="00167B9C">
        <w:tc>
          <w:tcPr>
            <w:tcW w:w="3686" w:type="dxa"/>
            <w:vAlign w:val="bottom"/>
          </w:tcPr>
          <w:p w14:paraId="64335D67" w14:textId="77777777" w:rsidR="005B3BC4" w:rsidRPr="00F1557C" w:rsidRDefault="005B3BC4" w:rsidP="00167B9C">
            <w:pPr>
              <w:pStyle w:val="Header"/>
              <w:tabs>
                <w:tab w:val="clear" w:pos="4153"/>
                <w:tab w:val="clear" w:pos="8306"/>
              </w:tabs>
              <w:spacing w:line="240" w:lineRule="auto"/>
              <w:ind w:left="-101"/>
              <w:rPr>
                <w:rFonts w:cs="Arial"/>
                <w:sz w:val="18"/>
                <w:szCs w:val="18"/>
                <w:lang w:eastAsia="en-US"/>
              </w:rPr>
            </w:pPr>
            <w:r w:rsidRPr="00F1557C">
              <w:rPr>
                <w:rFonts w:cs="Arial"/>
                <w:sz w:val="18"/>
                <w:szCs w:val="22"/>
                <w:lang w:eastAsia="en-US"/>
              </w:rPr>
              <w:t>Charged directly to investment</w:t>
            </w:r>
          </w:p>
        </w:tc>
        <w:tc>
          <w:tcPr>
            <w:tcW w:w="1440" w:type="dxa"/>
            <w:shd w:val="clear" w:color="auto" w:fill="FAFAFA"/>
            <w:vAlign w:val="bottom"/>
          </w:tcPr>
          <w:p w14:paraId="21932883" w14:textId="77777777" w:rsidR="005B3BC4" w:rsidRPr="00F1557C" w:rsidRDefault="005B3BC4" w:rsidP="00167B9C">
            <w:pPr>
              <w:spacing w:line="240" w:lineRule="auto"/>
              <w:ind w:right="-72"/>
              <w:jc w:val="right"/>
              <w:rPr>
                <w:rFonts w:eastAsia="Arial Unicode MS" w:cs="Arial"/>
                <w:sz w:val="18"/>
                <w:szCs w:val="18"/>
              </w:rPr>
            </w:pPr>
          </w:p>
        </w:tc>
        <w:tc>
          <w:tcPr>
            <w:tcW w:w="1440" w:type="dxa"/>
            <w:shd w:val="clear" w:color="auto" w:fill="auto"/>
            <w:vAlign w:val="bottom"/>
          </w:tcPr>
          <w:p w14:paraId="2585F93E" w14:textId="77777777" w:rsidR="005B3BC4" w:rsidRPr="00F1557C" w:rsidRDefault="005B3BC4" w:rsidP="00167B9C">
            <w:pPr>
              <w:spacing w:line="240" w:lineRule="auto"/>
              <w:ind w:right="-72"/>
              <w:jc w:val="right"/>
              <w:rPr>
                <w:rFonts w:eastAsia="Arial Unicode MS" w:cs="Arial"/>
                <w:sz w:val="18"/>
                <w:szCs w:val="18"/>
              </w:rPr>
            </w:pPr>
          </w:p>
        </w:tc>
        <w:tc>
          <w:tcPr>
            <w:tcW w:w="1514" w:type="dxa"/>
            <w:shd w:val="clear" w:color="auto" w:fill="FAFAFA"/>
            <w:vAlign w:val="bottom"/>
          </w:tcPr>
          <w:p w14:paraId="1FB77639" w14:textId="77777777" w:rsidR="005B3BC4" w:rsidRPr="00F1557C" w:rsidRDefault="005B3BC4" w:rsidP="00167B9C">
            <w:pPr>
              <w:spacing w:line="240" w:lineRule="auto"/>
              <w:ind w:right="-72"/>
              <w:jc w:val="right"/>
              <w:rPr>
                <w:rFonts w:eastAsia="Arial Unicode MS" w:cs="Arial"/>
                <w:sz w:val="18"/>
                <w:szCs w:val="18"/>
              </w:rPr>
            </w:pPr>
          </w:p>
        </w:tc>
        <w:tc>
          <w:tcPr>
            <w:tcW w:w="1375" w:type="dxa"/>
            <w:shd w:val="clear" w:color="auto" w:fill="auto"/>
            <w:vAlign w:val="bottom"/>
          </w:tcPr>
          <w:p w14:paraId="5C3F331C" w14:textId="77777777" w:rsidR="005B3BC4" w:rsidRPr="00F1557C" w:rsidRDefault="005B3BC4" w:rsidP="00167B9C">
            <w:pPr>
              <w:spacing w:line="240" w:lineRule="auto"/>
              <w:ind w:right="-72"/>
              <w:jc w:val="right"/>
              <w:rPr>
                <w:rFonts w:eastAsia="Arial Unicode MS" w:cs="Arial"/>
                <w:sz w:val="18"/>
                <w:szCs w:val="18"/>
              </w:rPr>
            </w:pPr>
          </w:p>
        </w:tc>
      </w:tr>
      <w:tr w:rsidR="005B3BC4" w:rsidRPr="007A43A2" w14:paraId="42AD881A" w14:textId="77777777" w:rsidTr="00167B9C">
        <w:tc>
          <w:tcPr>
            <w:tcW w:w="3686" w:type="dxa"/>
            <w:vAlign w:val="bottom"/>
          </w:tcPr>
          <w:p w14:paraId="1D6BF352" w14:textId="77777777" w:rsidR="005B3BC4" w:rsidRPr="00F1557C" w:rsidRDefault="005B3BC4" w:rsidP="005B3BC4">
            <w:pPr>
              <w:pStyle w:val="Header"/>
              <w:tabs>
                <w:tab w:val="clear" w:pos="4153"/>
                <w:tab w:val="clear" w:pos="8306"/>
              </w:tabs>
              <w:spacing w:line="240" w:lineRule="auto"/>
              <w:ind w:left="-101" w:right="-105"/>
              <w:rPr>
                <w:rFonts w:cs="Arial"/>
                <w:sz w:val="18"/>
                <w:szCs w:val="22"/>
                <w:lang w:eastAsia="en-US"/>
              </w:rPr>
            </w:pPr>
            <w:r>
              <w:rPr>
                <w:rFonts w:cs="Arial"/>
                <w:sz w:val="18"/>
                <w:szCs w:val="22"/>
                <w:lang w:eastAsia="en-US"/>
              </w:rPr>
              <w:t xml:space="preserve">   </w:t>
            </w:r>
            <w:r w:rsidRPr="00F1557C">
              <w:rPr>
                <w:rFonts w:cs="Arial"/>
                <w:sz w:val="18"/>
                <w:szCs w:val="22"/>
                <w:lang w:eastAsia="en-US"/>
              </w:rPr>
              <w:t>in subsidiaries</w:t>
            </w:r>
          </w:p>
        </w:tc>
        <w:tc>
          <w:tcPr>
            <w:tcW w:w="1440" w:type="dxa"/>
            <w:tcBorders>
              <w:bottom w:val="single" w:sz="4" w:space="0" w:color="auto"/>
            </w:tcBorders>
            <w:shd w:val="clear" w:color="auto" w:fill="FAFAFA"/>
            <w:vAlign w:val="bottom"/>
          </w:tcPr>
          <w:p w14:paraId="51625EA4" w14:textId="5B02EA24" w:rsidR="005B3BC4" w:rsidRPr="00F1557C" w:rsidRDefault="005B3BC4" w:rsidP="005B3BC4">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bottom w:val="single" w:sz="4" w:space="0" w:color="auto"/>
            </w:tcBorders>
            <w:shd w:val="clear" w:color="auto" w:fill="auto"/>
            <w:vAlign w:val="bottom"/>
          </w:tcPr>
          <w:p w14:paraId="45D588DA" w14:textId="77777777" w:rsidR="005B3BC4" w:rsidRPr="00F1557C" w:rsidRDefault="005B3BC4" w:rsidP="005B3BC4">
            <w:pPr>
              <w:spacing w:line="240" w:lineRule="auto"/>
              <w:ind w:right="-72"/>
              <w:jc w:val="right"/>
              <w:rPr>
                <w:rFonts w:eastAsia="Arial Unicode MS" w:cs="Arial"/>
                <w:sz w:val="18"/>
                <w:szCs w:val="18"/>
              </w:rPr>
            </w:pPr>
            <w:r w:rsidRPr="00F1557C">
              <w:rPr>
                <w:rFonts w:eastAsia="Arial Unicode MS" w:cs="Arial"/>
                <w:sz w:val="18"/>
                <w:szCs w:val="18"/>
              </w:rPr>
              <w:t xml:space="preserve">-   </w:t>
            </w:r>
          </w:p>
        </w:tc>
        <w:tc>
          <w:tcPr>
            <w:tcW w:w="1514" w:type="dxa"/>
            <w:tcBorders>
              <w:bottom w:val="single" w:sz="4" w:space="0" w:color="auto"/>
            </w:tcBorders>
            <w:shd w:val="clear" w:color="auto" w:fill="FAFAFA"/>
            <w:vAlign w:val="center"/>
          </w:tcPr>
          <w:p w14:paraId="2BEFF3C8" w14:textId="0B33CBA6" w:rsidR="005B3BC4" w:rsidRPr="00F1557C" w:rsidRDefault="005B3BC4" w:rsidP="005B3BC4">
            <w:pPr>
              <w:spacing w:line="240" w:lineRule="auto"/>
              <w:ind w:right="-72"/>
              <w:jc w:val="right"/>
              <w:rPr>
                <w:rFonts w:eastAsia="Arial Unicode MS" w:cs="Arial"/>
                <w:sz w:val="18"/>
                <w:szCs w:val="18"/>
                <w:cs/>
              </w:rPr>
            </w:pPr>
            <w:r w:rsidRPr="005B3BC4">
              <w:rPr>
                <w:rFonts w:eastAsia="Arial Unicode MS" w:cs="Arial"/>
                <w:sz w:val="18"/>
                <w:szCs w:val="18"/>
              </w:rPr>
              <w:t>(92,200)</w:t>
            </w:r>
          </w:p>
        </w:tc>
        <w:tc>
          <w:tcPr>
            <w:tcW w:w="1375" w:type="dxa"/>
            <w:tcBorders>
              <w:bottom w:val="single" w:sz="4" w:space="0" w:color="auto"/>
            </w:tcBorders>
            <w:shd w:val="clear" w:color="auto" w:fill="auto"/>
            <w:vAlign w:val="bottom"/>
          </w:tcPr>
          <w:p w14:paraId="2F67F84E" w14:textId="77777777" w:rsidR="005B3BC4" w:rsidRPr="00F1557C" w:rsidRDefault="005B3BC4" w:rsidP="005B3BC4">
            <w:pPr>
              <w:spacing w:line="240" w:lineRule="auto"/>
              <w:ind w:right="-72"/>
              <w:jc w:val="right"/>
              <w:rPr>
                <w:rFonts w:eastAsia="Arial Unicode MS" w:cs="Arial"/>
                <w:sz w:val="18"/>
                <w:szCs w:val="18"/>
              </w:rPr>
            </w:pPr>
            <w:r w:rsidRPr="00F1557C">
              <w:rPr>
                <w:rFonts w:eastAsia="Arial Unicode MS" w:cs="Arial"/>
                <w:sz w:val="18"/>
                <w:szCs w:val="18"/>
              </w:rPr>
              <w:t>92,200</w:t>
            </w:r>
          </w:p>
        </w:tc>
      </w:tr>
      <w:tr w:rsidR="005B3BC4" w:rsidRPr="007A43A2" w14:paraId="0FB8390B" w14:textId="77777777" w:rsidTr="00167B9C">
        <w:tc>
          <w:tcPr>
            <w:tcW w:w="3686" w:type="dxa"/>
            <w:vAlign w:val="bottom"/>
          </w:tcPr>
          <w:p w14:paraId="164B1707" w14:textId="77777777" w:rsidR="005B3BC4" w:rsidRPr="00F1557C" w:rsidRDefault="005B3BC4" w:rsidP="005B3BC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Pr>
                <w:rFonts w:cs="Arial"/>
                <w:sz w:val="12"/>
                <w:szCs w:val="12"/>
                <w:lang w:eastAsia="en-US"/>
              </w:rPr>
            </w:pPr>
          </w:p>
        </w:tc>
        <w:tc>
          <w:tcPr>
            <w:tcW w:w="1440" w:type="dxa"/>
            <w:tcBorders>
              <w:top w:val="single" w:sz="4" w:space="0" w:color="auto"/>
            </w:tcBorders>
            <w:shd w:val="clear" w:color="auto" w:fill="FAFAFA"/>
            <w:vAlign w:val="bottom"/>
          </w:tcPr>
          <w:p w14:paraId="59BF2941" w14:textId="77777777" w:rsidR="005B3BC4" w:rsidRPr="00F1557C" w:rsidRDefault="005B3BC4" w:rsidP="005B3BC4">
            <w:pPr>
              <w:spacing w:line="240" w:lineRule="auto"/>
              <w:ind w:right="-72"/>
              <w:jc w:val="right"/>
              <w:rPr>
                <w:rFonts w:eastAsia="Arial Unicode MS" w:cs="Arial"/>
                <w:sz w:val="12"/>
                <w:szCs w:val="12"/>
              </w:rPr>
            </w:pPr>
          </w:p>
        </w:tc>
        <w:tc>
          <w:tcPr>
            <w:tcW w:w="1440" w:type="dxa"/>
            <w:tcBorders>
              <w:top w:val="single" w:sz="4" w:space="0" w:color="auto"/>
            </w:tcBorders>
            <w:shd w:val="clear" w:color="auto" w:fill="auto"/>
            <w:vAlign w:val="bottom"/>
          </w:tcPr>
          <w:p w14:paraId="159E87EB" w14:textId="77777777" w:rsidR="005B3BC4" w:rsidRPr="00F1557C" w:rsidRDefault="005B3BC4" w:rsidP="005B3BC4">
            <w:pPr>
              <w:spacing w:line="240" w:lineRule="auto"/>
              <w:ind w:right="-72"/>
              <w:jc w:val="right"/>
              <w:rPr>
                <w:rFonts w:eastAsia="Arial Unicode MS" w:cs="Arial"/>
                <w:sz w:val="12"/>
                <w:szCs w:val="12"/>
              </w:rPr>
            </w:pPr>
          </w:p>
        </w:tc>
        <w:tc>
          <w:tcPr>
            <w:tcW w:w="1514" w:type="dxa"/>
            <w:tcBorders>
              <w:top w:val="single" w:sz="4" w:space="0" w:color="auto"/>
            </w:tcBorders>
            <w:shd w:val="clear" w:color="auto" w:fill="FAFAFA"/>
            <w:vAlign w:val="bottom"/>
          </w:tcPr>
          <w:p w14:paraId="7DD10C06" w14:textId="77777777" w:rsidR="005B3BC4" w:rsidRPr="00F1557C" w:rsidRDefault="005B3BC4" w:rsidP="005B3BC4">
            <w:pPr>
              <w:spacing w:line="240" w:lineRule="auto"/>
              <w:ind w:right="-72"/>
              <w:jc w:val="right"/>
              <w:rPr>
                <w:rFonts w:eastAsia="Arial Unicode MS" w:cs="Arial"/>
                <w:sz w:val="12"/>
                <w:szCs w:val="12"/>
              </w:rPr>
            </w:pPr>
          </w:p>
        </w:tc>
        <w:tc>
          <w:tcPr>
            <w:tcW w:w="1375" w:type="dxa"/>
            <w:tcBorders>
              <w:top w:val="single" w:sz="4" w:space="0" w:color="auto"/>
            </w:tcBorders>
            <w:shd w:val="clear" w:color="auto" w:fill="auto"/>
            <w:vAlign w:val="bottom"/>
          </w:tcPr>
          <w:p w14:paraId="57C73139" w14:textId="77777777" w:rsidR="005B3BC4" w:rsidRPr="00F1557C" w:rsidRDefault="005B3BC4" w:rsidP="005B3BC4">
            <w:pPr>
              <w:spacing w:line="240" w:lineRule="auto"/>
              <w:ind w:right="-72"/>
              <w:jc w:val="right"/>
              <w:rPr>
                <w:rFonts w:eastAsia="Arial Unicode MS" w:cs="Arial"/>
                <w:sz w:val="12"/>
                <w:szCs w:val="12"/>
              </w:rPr>
            </w:pPr>
          </w:p>
        </w:tc>
      </w:tr>
      <w:tr w:rsidR="005B3BC4" w:rsidRPr="007A43A2" w14:paraId="3EE8AE5D" w14:textId="77777777" w:rsidTr="00167B9C">
        <w:tc>
          <w:tcPr>
            <w:tcW w:w="3686" w:type="dxa"/>
            <w:vAlign w:val="bottom"/>
          </w:tcPr>
          <w:p w14:paraId="29710C9A" w14:textId="77777777" w:rsidR="005B3BC4" w:rsidRPr="00F1557C" w:rsidRDefault="005B3BC4" w:rsidP="005B3BC4">
            <w:pPr>
              <w:pStyle w:val="Header"/>
              <w:tabs>
                <w:tab w:val="clear" w:pos="4153"/>
                <w:tab w:val="clear" w:pos="8306"/>
              </w:tabs>
              <w:spacing w:line="240" w:lineRule="auto"/>
              <w:ind w:left="-101"/>
              <w:rPr>
                <w:rFonts w:cs="Arial"/>
                <w:sz w:val="18"/>
                <w:szCs w:val="18"/>
                <w:lang w:eastAsia="en-US"/>
              </w:rPr>
            </w:pPr>
            <w:r w:rsidRPr="00F1557C">
              <w:rPr>
                <w:rFonts w:cs="Arial"/>
                <w:sz w:val="18"/>
                <w:szCs w:val="18"/>
                <w:lang w:eastAsia="en-US"/>
              </w:rPr>
              <w:t>At 31 December</w:t>
            </w:r>
          </w:p>
        </w:tc>
        <w:tc>
          <w:tcPr>
            <w:tcW w:w="1440" w:type="dxa"/>
            <w:tcBorders>
              <w:bottom w:val="single" w:sz="4" w:space="0" w:color="auto"/>
            </w:tcBorders>
            <w:shd w:val="clear" w:color="auto" w:fill="FAFAFA"/>
            <w:vAlign w:val="center"/>
          </w:tcPr>
          <w:p w14:paraId="70FD2CDC" w14:textId="70FC0697"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rPr>
              <w:t>425,989</w:t>
            </w:r>
          </w:p>
        </w:tc>
        <w:tc>
          <w:tcPr>
            <w:tcW w:w="1440" w:type="dxa"/>
            <w:tcBorders>
              <w:bottom w:val="single" w:sz="4" w:space="0" w:color="auto"/>
            </w:tcBorders>
            <w:shd w:val="clear" w:color="auto" w:fill="auto"/>
            <w:vAlign w:val="center"/>
          </w:tcPr>
          <w:p w14:paraId="3BAEE79D" w14:textId="7CDFB61D"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rPr>
              <w:t>1,590,287</w:t>
            </w:r>
          </w:p>
        </w:tc>
        <w:tc>
          <w:tcPr>
            <w:tcW w:w="1514" w:type="dxa"/>
            <w:tcBorders>
              <w:bottom w:val="single" w:sz="4" w:space="0" w:color="auto"/>
            </w:tcBorders>
            <w:shd w:val="clear" w:color="auto" w:fill="FAFAFA"/>
            <w:vAlign w:val="center"/>
          </w:tcPr>
          <w:p w14:paraId="3FF836E5" w14:textId="2D5A68BA"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rPr>
              <w:t>(592,945)</w:t>
            </w:r>
          </w:p>
        </w:tc>
        <w:tc>
          <w:tcPr>
            <w:tcW w:w="1375" w:type="dxa"/>
            <w:tcBorders>
              <w:bottom w:val="single" w:sz="4" w:space="0" w:color="auto"/>
            </w:tcBorders>
            <w:shd w:val="clear" w:color="auto" w:fill="auto"/>
            <w:vAlign w:val="center"/>
          </w:tcPr>
          <w:p w14:paraId="305EC642" w14:textId="7618F6B6" w:rsidR="005B3BC4" w:rsidRPr="00F1557C" w:rsidRDefault="005B3BC4" w:rsidP="005B3BC4">
            <w:pPr>
              <w:spacing w:line="240" w:lineRule="auto"/>
              <w:ind w:right="-72"/>
              <w:jc w:val="right"/>
              <w:rPr>
                <w:rFonts w:eastAsia="Arial Unicode MS" w:cs="Arial"/>
                <w:sz w:val="18"/>
                <w:szCs w:val="18"/>
              </w:rPr>
            </w:pPr>
            <w:r w:rsidRPr="005B3BC4">
              <w:rPr>
                <w:rFonts w:eastAsia="Arial Unicode MS" w:cs="Arial"/>
                <w:sz w:val="18"/>
                <w:szCs w:val="18"/>
              </w:rPr>
              <w:t>(60,667)</w:t>
            </w:r>
          </w:p>
        </w:tc>
      </w:tr>
    </w:tbl>
    <w:p w14:paraId="7F75FE32" w14:textId="77777777" w:rsidR="005B3BC4" w:rsidRDefault="005B3BC4" w:rsidP="005B3BC4">
      <w:pPr>
        <w:spacing w:line="240" w:lineRule="auto"/>
        <w:rPr>
          <w:rFonts w:cs="Arial"/>
          <w:sz w:val="18"/>
          <w:szCs w:val="18"/>
        </w:rPr>
      </w:pPr>
    </w:p>
    <w:p w14:paraId="0EF25249" w14:textId="167F02AE" w:rsidR="00EA398F" w:rsidRPr="00F1557C" w:rsidRDefault="00EA398F" w:rsidP="00EA398F">
      <w:pPr>
        <w:spacing w:line="240" w:lineRule="auto"/>
        <w:jc w:val="thaiDistribute"/>
        <w:rPr>
          <w:rFonts w:cs="Arial"/>
          <w:sz w:val="18"/>
          <w:szCs w:val="18"/>
          <w:shd w:val="clear" w:color="auto" w:fill="FFFFFF"/>
        </w:rPr>
      </w:pPr>
      <w:r w:rsidRPr="00F1557C">
        <w:rPr>
          <w:rFonts w:cs="Arial"/>
          <w:sz w:val="18"/>
          <w:szCs w:val="18"/>
        </w:rPr>
        <w:t xml:space="preserve">Deferred income taxes presented by types of </w:t>
      </w:r>
      <w:r w:rsidRPr="00F1557C">
        <w:rPr>
          <w:rFonts w:cs="Browallia New"/>
          <w:sz w:val="18"/>
          <w:szCs w:val="22"/>
          <w:shd w:val="clear" w:color="auto" w:fill="FFFFFF"/>
        </w:rPr>
        <w:t>d</w:t>
      </w:r>
      <w:r w:rsidRPr="00F1557C">
        <w:rPr>
          <w:rFonts w:cs="Arial"/>
          <w:sz w:val="18"/>
          <w:szCs w:val="18"/>
          <w:shd w:val="clear" w:color="auto" w:fill="FFFFFF"/>
        </w:rPr>
        <w:t xml:space="preserve">eferred tax assets and deferred tax liabilities as at </w:t>
      </w:r>
      <w:r w:rsidR="00136CFB" w:rsidRPr="00136CFB">
        <w:rPr>
          <w:rFonts w:cs="Arial"/>
          <w:sz w:val="18"/>
          <w:szCs w:val="18"/>
          <w:shd w:val="clear" w:color="auto" w:fill="FFFFFF"/>
        </w:rPr>
        <w:t>31</w:t>
      </w:r>
      <w:r w:rsidRPr="00F1557C">
        <w:rPr>
          <w:rFonts w:cs="Arial"/>
          <w:sz w:val="18"/>
          <w:szCs w:val="18"/>
          <w:shd w:val="clear" w:color="auto" w:fill="FFFFFF"/>
        </w:rPr>
        <w:t xml:space="preserve"> December are as follows:</w:t>
      </w:r>
    </w:p>
    <w:p w14:paraId="014B83E1" w14:textId="77777777" w:rsidR="00EA398F" w:rsidRDefault="00EA398F" w:rsidP="00EA398F">
      <w:pPr>
        <w:spacing w:line="240" w:lineRule="auto"/>
        <w:rPr>
          <w:rFonts w:cs="Arial"/>
          <w:sz w:val="16"/>
          <w:szCs w:val="16"/>
          <w:shd w:val="clear" w:color="auto" w:fill="FFFFFF"/>
        </w:rPr>
      </w:pPr>
    </w:p>
    <w:tbl>
      <w:tblPr>
        <w:tblW w:w="9455" w:type="dxa"/>
        <w:tblLook w:val="04A0" w:firstRow="1" w:lastRow="0" w:firstColumn="1" w:lastColumn="0" w:noHBand="0" w:noVBand="1"/>
      </w:tblPr>
      <w:tblGrid>
        <w:gridCol w:w="3686"/>
        <w:gridCol w:w="1440"/>
        <w:gridCol w:w="1440"/>
        <w:gridCol w:w="1514"/>
        <w:gridCol w:w="1375"/>
      </w:tblGrid>
      <w:tr w:rsidR="00EA398F" w:rsidRPr="00C811C9" w14:paraId="4B521246" w14:textId="77777777" w:rsidTr="003E2D7D">
        <w:tc>
          <w:tcPr>
            <w:tcW w:w="3686" w:type="dxa"/>
            <w:vAlign w:val="bottom"/>
          </w:tcPr>
          <w:p w14:paraId="490EFB8C" w14:textId="77777777" w:rsidR="00EA398F" w:rsidRPr="00C811C9" w:rsidRDefault="00EA398F" w:rsidP="003E2D7D">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5ED4F529" w14:textId="77777777" w:rsidR="00EA398F" w:rsidRPr="00C811C9" w:rsidRDefault="00EA398F" w:rsidP="003E2D7D">
            <w:pPr>
              <w:spacing w:line="240" w:lineRule="auto"/>
              <w:ind w:right="-216"/>
              <w:jc w:val="center"/>
              <w:rPr>
                <w:rFonts w:cs="Arial"/>
                <w:b/>
                <w:bCs/>
                <w:sz w:val="18"/>
                <w:szCs w:val="18"/>
                <w:shd w:val="clear" w:color="auto" w:fill="FFFFFF"/>
              </w:rPr>
            </w:pPr>
            <w:r w:rsidRPr="00C811C9">
              <w:rPr>
                <w:rFonts w:cs="Arial"/>
                <w:b/>
                <w:bCs/>
                <w:sz w:val="18"/>
                <w:szCs w:val="18"/>
                <w:shd w:val="clear" w:color="auto" w:fill="FFFFFF"/>
              </w:rPr>
              <w:t xml:space="preserve">Consolidated </w:t>
            </w:r>
          </w:p>
          <w:p w14:paraId="2ACE2041" w14:textId="77777777" w:rsidR="00EA398F" w:rsidRPr="00C811C9" w:rsidRDefault="00EA398F" w:rsidP="003E2D7D">
            <w:pPr>
              <w:spacing w:line="240" w:lineRule="auto"/>
              <w:ind w:right="-216"/>
              <w:jc w:val="center"/>
              <w:rPr>
                <w:rFonts w:cs="Arial"/>
                <w:b/>
                <w:bCs/>
                <w:sz w:val="18"/>
                <w:szCs w:val="18"/>
                <w:shd w:val="clear" w:color="auto" w:fill="FFFFFF"/>
              </w:rPr>
            </w:pPr>
            <w:r w:rsidRPr="00C811C9">
              <w:rPr>
                <w:rFonts w:cs="Arial"/>
                <w:b/>
                <w:bCs/>
                <w:sz w:val="18"/>
                <w:szCs w:val="18"/>
                <w:shd w:val="clear" w:color="auto" w:fill="FFFFFF"/>
              </w:rPr>
              <w:t>financial statements</w:t>
            </w:r>
          </w:p>
        </w:tc>
        <w:tc>
          <w:tcPr>
            <w:tcW w:w="2889" w:type="dxa"/>
            <w:gridSpan w:val="2"/>
            <w:tcBorders>
              <w:top w:val="single" w:sz="4" w:space="0" w:color="auto"/>
              <w:bottom w:val="single" w:sz="4" w:space="0" w:color="auto"/>
            </w:tcBorders>
          </w:tcPr>
          <w:p w14:paraId="40B828D7" w14:textId="77777777" w:rsidR="00EA398F" w:rsidRPr="00C811C9" w:rsidRDefault="00EA398F" w:rsidP="003E2D7D">
            <w:pPr>
              <w:spacing w:line="240" w:lineRule="auto"/>
              <w:ind w:right="-216"/>
              <w:jc w:val="center"/>
              <w:rPr>
                <w:rFonts w:cs="Arial"/>
                <w:b/>
                <w:bCs/>
                <w:sz w:val="18"/>
                <w:szCs w:val="18"/>
                <w:shd w:val="clear" w:color="auto" w:fill="FFFFFF"/>
              </w:rPr>
            </w:pPr>
            <w:r w:rsidRPr="00C811C9">
              <w:rPr>
                <w:rFonts w:cs="Arial"/>
                <w:b/>
                <w:bCs/>
                <w:sz w:val="18"/>
                <w:szCs w:val="18"/>
                <w:shd w:val="clear" w:color="auto" w:fill="FFFFFF"/>
              </w:rPr>
              <w:t xml:space="preserve">Separate </w:t>
            </w:r>
          </w:p>
          <w:p w14:paraId="7403A807" w14:textId="77777777" w:rsidR="00EA398F" w:rsidRPr="00C811C9" w:rsidRDefault="00EA398F" w:rsidP="003E2D7D">
            <w:pPr>
              <w:spacing w:line="240" w:lineRule="auto"/>
              <w:ind w:right="-216"/>
              <w:jc w:val="center"/>
              <w:rPr>
                <w:rFonts w:cs="Arial"/>
                <w:b/>
                <w:bCs/>
                <w:sz w:val="18"/>
                <w:szCs w:val="18"/>
                <w:shd w:val="clear" w:color="auto" w:fill="FFFFFF"/>
              </w:rPr>
            </w:pPr>
            <w:r w:rsidRPr="00C811C9">
              <w:rPr>
                <w:rFonts w:cs="Arial"/>
                <w:b/>
                <w:bCs/>
                <w:sz w:val="18"/>
                <w:szCs w:val="18"/>
                <w:shd w:val="clear" w:color="auto" w:fill="FFFFFF"/>
              </w:rPr>
              <w:t>financial statements</w:t>
            </w:r>
          </w:p>
        </w:tc>
      </w:tr>
      <w:tr w:rsidR="00EA398F" w:rsidRPr="00C811C9" w14:paraId="660CFF9D" w14:textId="77777777" w:rsidTr="003E2D7D">
        <w:tc>
          <w:tcPr>
            <w:tcW w:w="3686" w:type="dxa"/>
            <w:vAlign w:val="bottom"/>
          </w:tcPr>
          <w:p w14:paraId="2693D97A" w14:textId="77777777" w:rsidR="00EA398F" w:rsidRPr="00C811C9" w:rsidRDefault="00EA398F" w:rsidP="003E2D7D">
            <w:pPr>
              <w:spacing w:line="240" w:lineRule="auto"/>
              <w:ind w:left="-101" w:right="-216"/>
              <w:rPr>
                <w:rFonts w:cs="Arial"/>
                <w:sz w:val="18"/>
                <w:szCs w:val="18"/>
              </w:rPr>
            </w:pPr>
          </w:p>
        </w:tc>
        <w:tc>
          <w:tcPr>
            <w:tcW w:w="1440" w:type="dxa"/>
            <w:tcBorders>
              <w:top w:val="single" w:sz="4" w:space="0" w:color="auto"/>
            </w:tcBorders>
            <w:vAlign w:val="bottom"/>
          </w:tcPr>
          <w:p w14:paraId="110AF331" w14:textId="1544F7B8" w:rsidR="00EA398F" w:rsidRPr="00C811C9" w:rsidRDefault="00136CFB" w:rsidP="003E2D7D">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6C20586B" w14:textId="000692AA" w:rsidR="00EA398F" w:rsidRPr="00C811C9" w:rsidRDefault="00136CFB" w:rsidP="003E2D7D">
            <w:pPr>
              <w:spacing w:line="240" w:lineRule="auto"/>
              <w:ind w:right="-72"/>
              <w:jc w:val="right"/>
              <w:rPr>
                <w:rFonts w:cs="Arial"/>
                <w:b/>
                <w:bCs/>
                <w:sz w:val="18"/>
                <w:szCs w:val="18"/>
              </w:rPr>
            </w:pPr>
            <w:r w:rsidRPr="00136CFB">
              <w:rPr>
                <w:rFonts w:cs="Arial"/>
                <w:b/>
                <w:bCs/>
                <w:sz w:val="18"/>
                <w:szCs w:val="18"/>
              </w:rPr>
              <w:t>2018</w:t>
            </w:r>
          </w:p>
        </w:tc>
        <w:tc>
          <w:tcPr>
            <w:tcW w:w="1514" w:type="dxa"/>
            <w:tcBorders>
              <w:top w:val="single" w:sz="4" w:space="0" w:color="auto"/>
            </w:tcBorders>
            <w:vAlign w:val="bottom"/>
          </w:tcPr>
          <w:p w14:paraId="2FECF4DD" w14:textId="5D346F34" w:rsidR="00EA398F" w:rsidRPr="00C811C9" w:rsidRDefault="00136CFB" w:rsidP="003E2D7D">
            <w:pPr>
              <w:spacing w:line="240" w:lineRule="auto"/>
              <w:ind w:right="-72"/>
              <w:jc w:val="right"/>
              <w:rPr>
                <w:rFonts w:cs="Arial"/>
                <w:b/>
                <w:bCs/>
                <w:sz w:val="18"/>
                <w:szCs w:val="18"/>
              </w:rPr>
            </w:pPr>
            <w:r w:rsidRPr="00136CFB">
              <w:rPr>
                <w:rFonts w:cs="Arial"/>
                <w:b/>
                <w:bCs/>
                <w:sz w:val="18"/>
                <w:szCs w:val="18"/>
              </w:rPr>
              <w:t>2019</w:t>
            </w:r>
          </w:p>
        </w:tc>
        <w:tc>
          <w:tcPr>
            <w:tcW w:w="1375" w:type="dxa"/>
            <w:tcBorders>
              <w:top w:val="single" w:sz="4" w:space="0" w:color="auto"/>
            </w:tcBorders>
            <w:vAlign w:val="bottom"/>
          </w:tcPr>
          <w:p w14:paraId="307A7CA8" w14:textId="6C674F11" w:rsidR="00EA398F" w:rsidRPr="00C811C9" w:rsidRDefault="00136CFB" w:rsidP="003E2D7D">
            <w:pPr>
              <w:spacing w:line="240" w:lineRule="auto"/>
              <w:ind w:right="-72"/>
              <w:jc w:val="right"/>
              <w:rPr>
                <w:rFonts w:cs="Arial"/>
                <w:b/>
                <w:bCs/>
                <w:sz w:val="18"/>
                <w:szCs w:val="18"/>
              </w:rPr>
            </w:pPr>
            <w:r w:rsidRPr="00136CFB">
              <w:rPr>
                <w:rFonts w:cs="Arial"/>
                <w:b/>
                <w:bCs/>
                <w:sz w:val="18"/>
                <w:szCs w:val="18"/>
              </w:rPr>
              <w:t>2018</w:t>
            </w:r>
          </w:p>
        </w:tc>
      </w:tr>
      <w:tr w:rsidR="00EA398F" w:rsidRPr="00C811C9" w14:paraId="34752854" w14:textId="77777777" w:rsidTr="003E2D7D">
        <w:tc>
          <w:tcPr>
            <w:tcW w:w="3686" w:type="dxa"/>
            <w:vAlign w:val="bottom"/>
          </w:tcPr>
          <w:p w14:paraId="1BB707EC" w14:textId="77777777" w:rsidR="00EA398F" w:rsidRPr="00C811C9" w:rsidRDefault="00EA398F" w:rsidP="003E2D7D">
            <w:pPr>
              <w:spacing w:line="240" w:lineRule="auto"/>
              <w:ind w:left="-101" w:right="-216"/>
              <w:rPr>
                <w:rFonts w:cs="Arial"/>
                <w:sz w:val="18"/>
                <w:szCs w:val="18"/>
              </w:rPr>
            </w:pPr>
          </w:p>
        </w:tc>
        <w:tc>
          <w:tcPr>
            <w:tcW w:w="1440" w:type="dxa"/>
            <w:tcBorders>
              <w:bottom w:val="single" w:sz="4" w:space="0" w:color="auto"/>
            </w:tcBorders>
          </w:tcPr>
          <w:p w14:paraId="57B7B310" w14:textId="77777777" w:rsidR="00EA398F" w:rsidRPr="00C811C9" w:rsidRDefault="00EA398F" w:rsidP="003E2D7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811C9">
              <w:rPr>
                <w:rFonts w:cs="Arial"/>
                <w:b/>
                <w:bCs/>
                <w:sz w:val="18"/>
                <w:szCs w:val="18"/>
              </w:rPr>
              <w:t>Baht</w:t>
            </w:r>
          </w:p>
        </w:tc>
        <w:tc>
          <w:tcPr>
            <w:tcW w:w="1440" w:type="dxa"/>
            <w:tcBorders>
              <w:bottom w:val="single" w:sz="4" w:space="0" w:color="auto"/>
            </w:tcBorders>
          </w:tcPr>
          <w:p w14:paraId="3D5D4DD8" w14:textId="77777777" w:rsidR="00EA398F" w:rsidRPr="00C811C9" w:rsidRDefault="00EA398F" w:rsidP="003E2D7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811C9">
              <w:rPr>
                <w:rFonts w:cs="Arial"/>
                <w:b/>
                <w:bCs/>
                <w:sz w:val="18"/>
                <w:szCs w:val="18"/>
              </w:rPr>
              <w:t>Baht</w:t>
            </w:r>
          </w:p>
        </w:tc>
        <w:tc>
          <w:tcPr>
            <w:tcW w:w="1514" w:type="dxa"/>
            <w:tcBorders>
              <w:bottom w:val="single" w:sz="4" w:space="0" w:color="auto"/>
            </w:tcBorders>
          </w:tcPr>
          <w:p w14:paraId="3F8039ED" w14:textId="77777777" w:rsidR="00EA398F" w:rsidRPr="00C811C9" w:rsidRDefault="00EA398F" w:rsidP="003E2D7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811C9">
              <w:rPr>
                <w:rFonts w:cs="Arial"/>
                <w:b/>
                <w:bCs/>
                <w:sz w:val="18"/>
                <w:szCs w:val="18"/>
              </w:rPr>
              <w:t>Baht</w:t>
            </w:r>
          </w:p>
        </w:tc>
        <w:tc>
          <w:tcPr>
            <w:tcW w:w="1375" w:type="dxa"/>
            <w:tcBorders>
              <w:bottom w:val="single" w:sz="4" w:space="0" w:color="auto"/>
            </w:tcBorders>
          </w:tcPr>
          <w:p w14:paraId="353B0680" w14:textId="77777777" w:rsidR="00EA398F" w:rsidRPr="00C811C9" w:rsidRDefault="00EA398F" w:rsidP="003E2D7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811C9">
              <w:rPr>
                <w:rFonts w:cs="Arial"/>
                <w:b/>
                <w:bCs/>
                <w:sz w:val="18"/>
                <w:szCs w:val="18"/>
              </w:rPr>
              <w:t>Baht</w:t>
            </w:r>
          </w:p>
        </w:tc>
      </w:tr>
      <w:tr w:rsidR="00EA398F" w:rsidRPr="00C811C9" w14:paraId="2E76A9DC" w14:textId="77777777" w:rsidTr="003E2D7D">
        <w:trPr>
          <w:trHeight w:val="108"/>
        </w:trPr>
        <w:tc>
          <w:tcPr>
            <w:tcW w:w="3686" w:type="dxa"/>
            <w:vAlign w:val="bottom"/>
          </w:tcPr>
          <w:p w14:paraId="0D98F177" w14:textId="77777777" w:rsidR="00EA398F" w:rsidRPr="00C811C9" w:rsidRDefault="00EA398F" w:rsidP="003E2D7D">
            <w:pPr>
              <w:spacing w:line="240" w:lineRule="auto"/>
              <w:ind w:left="-101" w:right="-216"/>
              <w:rPr>
                <w:rFonts w:cs="Arial"/>
                <w:sz w:val="18"/>
                <w:szCs w:val="18"/>
              </w:rPr>
            </w:pPr>
          </w:p>
        </w:tc>
        <w:tc>
          <w:tcPr>
            <w:tcW w:w="1440" w:type="dxa"/>
            <w:tcBorders>
              <w:top w:val="single" w:sz="4" w:space="0" w:color="auto"/>
            </w:tcBorders>
            <w:shd w:val="clear" w:color="auto" w:fill="FAFAFA"/>
            <w:vAlign w:val="bottom"/>
          </w:tcPr>
          <w:p w14:paraId="3F7418A1" w14:textId="77777777" w:rsidR="00EA398F" w:rsidRPr="00C811C9" w:rsidRDefault="00EA398F" w:rsidP="003E2D7D">
            <w:pPr>
              <w:spacing w:line="240" w:lineRule="auto"/>
              <w:ind w:right="-216"/>
              <w:jc w:val="right"/>
              <w:rPr>
                <w:rFonts w:cs="Arial"/>
                <w:sz w:val="18"/>
                <w:szCs w:val="18"/>
              </w:rPr>
            </w:pPr>
          </w:p>
        </w:tc>
        <w:tc>
          <w:tcPr>
            <w:tcW w:w="1440" w:type="dxa"/>
            <w:tcBorders>
              <w:top w:val="single" w:sz="4" w:space="0" w:color="auto"/>
            </w:tcBorders>
            <w:vAlign w:val="bottom"/>
          </w:tcPr>
          <w:p w14:paraId="63E1AD61" w14:textId="77777777" w:rsidR="00EA398F" w:rsidRPr="00C811C9" w:rsidRDefault="00EA398F" w:rsidP="003E2D7D">
            <w:pPr>
              <w:spacing w:line="240" w:lineRule="auto"/>
              <w:ind w:right="-216"/>
              <w:jc w:val="right"/>
              <w:rPr>
                <w:rFonts w:cs="Arial"/>
                <w:sz w:val="18"/>
                <w:szCs w:val="18"/>
              </w:rPr>
            </w:pPr>
          </w:p>
        </w:tc>
        <w:tc>
          <w:tcPr>
            <w:tcW w:w="1514" w:type="dxa"/>
            <w:tcBorders>
              <w:top w:val="single" w:sz="4" w:space="0" w:color="auto"/>
            </w:tcBorders>
            <w:shd w:val="clear" w:color="auto" w:fill="FAFAFA"/>
            <w:vAlign w:val="bottom"/>
          </w:tcPr>
          <w:p w14:paraId="63C55AB9" w14:textId="77777777" w:rsidR="00EA398F" w:rsidRPr="00C811C9" w:rsidRDefault="00EA398F" w:rsidP="003E2D7D">
            <w:pPr>
              <w:spacing w:line="240" w:lineRule="auto"/>
              <w:ind w:right="-216"/>
              <w:jc w:val="right"/>
              <w:rPr>
                <w:rFonts w:cs="Arial"/>
                <w:sz w:val="18"/>
                <w:szCs w:val="18"/>
              </w:rPr>
            </w:pPr>
          </w:p>
        </w:tc>
        <w:tc>
          <w:tcPr>
            <w:tcW w:w="1375" w:type="dxa"/>
            <w:tcBorders>
              <w:top w:val="single" w:sz="4" w:space="0" w:color="auto"/>
            </w:tcBorders>
            <w:vAlign w:val="bottom"/>
          </w:tcPr>
          <w:p w14:paraId="2536480C" w14:textId="77777777" w:rsidR="00EA398F" w:rsidRPr="00C811C9" w:rsidRDefault="00EA398F" w:rsidP="003E2D7D">
            <w:pPr>
              <w:spacing w:line="240" w:lineRule="auto"/>
              <w:ind w:right="-216"/>
              <w:jc w:val="right"/>
              <w:rPr>
                <w:rFonts w:cs="Arial"/>
                <w:sz w:val="18"/>
                <w:szCs w:val="18"/>
              </w:rPr>
            </w:pPr>
          </w:p>
        </w:tc>
      </w:tr>
      <w:tr w:rsidR="00EA398F" w:rsidRPr="00C811C9" w14:paraId="416BFA5B" w14:textId="77777777" w:rsidTr="003E2D7D">
        <w:tc>
          <w:tcPr>
            <w:tcW w:w="3686" w:type="dxa"/>
            <w:vAlign w:val="bottom"/>
          </w:tcPr>
          <w:p w14:paraId="195F2AED" w14:textId="77777777" w:rsidR="00EA398F" w:rsidRPr="00F1557C" w:rsidRDefault="00EA398F" w:rsidP="003E2D7D">
            <w:pPr>
              <w:spacing w:line="240" w:lineRule="auto"/>
              <w:ind w:left="-101"/>
              <w:rPr>
                <w:rFonts w:cs="Arial"/>
                <w:sz w:val="18"/>
                <w:szCs w:val="18"/>
              </w:rPr>
            </w:pPr>
            <w:r w:rsidRPr="00F1557C">
              <w:rPr>
                <w:rFonts w:cs="Arial"/>
                <w:sz w:val="18"/>
                <w:szCs w:val="18"/>
              </w:rPr>
              <w:t>Deferred income tax assets</w:t>
            </w:r>
          </w:p>
        </w:tc>
        <w:tc>
          <w:tcPr>
            <w:tcW w:w="1440" w:type="dxa"/>
            <w:shd w:val="clear" w:color="auto" w:fill="FAFAFA"/>
          </w:tcPr>
          <w:p w14:paraId="72FE7CF1" w14:textId="108166E1" w:rsidR="00EA398F" w:rsidRPr="00F1557C" w:rsidRDefault="00136CFB" w:rsidP="003E2D7D">
            <w:pPr>
              <w:pStyle w:val="Header"/>
              <w:spacing w:line="240" w:lineRule="auto"/>
              <w:ind w:right="-72"/>
              <w:jc w:val="right"/>
              <w:rPr>
                <w:rFonts w:cs="Arial"/>
                <w:sz w:val="18"/>
                <w:szCs w:val="18"/>
              </w:rPr>
            </w:pPr>
            <w:r w:rsidRPr="00136CFB">
              <w:rPr>
                <w:rFonts w:cs="Arial"/>
                <w:sz w:val="18"/>
                <w:szCs w:val="18"/>
              </w:rPr>
              <w:t>3</w:t>
            </w:r>
            <w:r w:rsidR="00EA398F" w:rsidRPr="008D5398">
              <w:rPr>
                <w:rFonts w:cs="Arial"/>
                <w:sz w:val="18"/>
                <w:szCs w:val="18"/>
              </w:rPr>
              <w:t>,</w:t>
            </w:r>
            <w:r w:rsidRPr="00136CFB">
              <w:rPr>
                <w:rFonts w:cs="Arial"/>
                <w:sz w:val="18"/>
                <w:szCs w:val="18"/>
              </w:rPr>
              <w:t>285</w:t>
            </w:r>
            <w:r w:rsidR="00EA398F" w:rsidRPr="008D5398">
              <w:rPr>
                <w:rFonts w:cs="Arial"/>
                <w:sz w:val="18"/>
                <w:szCs w:val="18"/>
              </w:rPr>
              <w:t>,</w:t>
            </w:r>
            <w:r w:rsidRPr="00136CFB">
              <w:rPr>
                <w:rFonts w:cs="Arial"/>
                <w:sz w:val="18"/>
                <w:szCs w:val="18"/>
              </w:rPr>
              <w:t>406</w:t>
            </w:r>
            <w:r w:rsidR="00EA398F" w:rsidRPr="008D5398">
              <w:rPr>
                <w:rFonts w:cs="Arial"/>
                <w:sz w:val="18"/>
                <w:szCs w:val="18"/>
              </w:rPr>
              <w:t xml:space="preserve"> </w:t>
            </w:r>
          </w:p>
        </w:tc>
        <w:tc>
          <w:tcPr>
            <w:tcW w:w="1440" w:type="dxa"/>
            <w:shd w:val="clear" w:color="auto" w:fill="auto"/>
            <w:vAlign w:val="bottom"/>
          </w:tcPr>
          <w:p w14:paraId="280C2842" w14:textId="64CBD7A7" w:rsidR="00EA398F" w:rsidRPr="00F1557C" w:rsidRDefault="00136CFB" w:rsidP="003E2D7D">
            <w:pPr>
              <w:pStyle w:val="Header"/>
              <w:spacing w:line="240" w:lineRule="auto"/>
              <w:ind w:right="-72"/>
              <w:jc w:val="right"/>
              <w:rPr>
                <w:rFonts w:cs="Arial"/>
                <w:sz w:val="18"/>
                <w:szCs w:val="18"/>
              </w:rPr>
            </w:pPr>
            <w:r w:rsidRPr="00136CFB">
              <w:rPr>
                <w:rFonts w:cs="Arial"/>
                <w:sz w:val="18"/>
                <w:szCs w:val="18"/>
              </w:rPr>
              <w:t>3</w:t>
            </w:r>
            <w:r w:rsidR="00EA398F" w:rsidRPr="00F1557C">
              <w:rPr>
                <w:rFonts w:cs="Arial"/>
                <w:sz w:val="18"/>
                <w:szCs w:val="18"/>
              </w:rPr>
              <w:t>,</w:t>
            </w:r>
            <w:r w:rsidRPr="00136CFB">
              <w:rPr>
                <w:rFonts w:cs="Arial"/>
                <w:sz w:val="18"/>
                <w:szCs w:val="18"/>
              </w:rPr>
              <w:t>116</w:t>
            </w:r>
            <w:r w:rsidR="00EA398F" w:rsidRPr="00F1557C">
              <w:rPr>
                <w:rFonts w:cs="Arial"/>
                <w:sz w:val="18"/>
                <w:szCs w:val="18"/>
              </w:rPr>
              <w:t>,</w:t>
            </w:r>
            <w:r w:rsidRPr="00136CFB">
              <w:rPr>
                <w:rFonts w:cs="Arial"/>
                <w:sz w:val="18"/>
                <w:szCs w:val="18"/>
              </w:rPr>
              <w:t>601</w:t>
            </w:r>
          </w:p>
        </w:tc>
        <w:tc>
          <w:tcPr>
            <w:tcW w:w="1514" w:type="dxa"/>
            <w:shd w:val="clear" w:color="auto" w:fill="FAFAFA"/>
          </w:tcPr>
          <w:p w14:paraId="75712572" w14:textId="3B4342E3" w:rsidR="00EA398F" w:rsidRPr="00F1557C" w:rsidRDefault="00136CFB" w:rsidP="003E2D7D">
            <w:pPr>
              <w:pStyle w:val="Header"/>
              <w:spacing w:line="240" w:lineRule="auto"/>
              <w:ind w:right="-72"/>
              <w:jc w:val="right"/>
              <w:rPr>
                <w:rFonts w:cs="Arial"/>
                <w:sz w:val="18"/>
                <w:szCs w:val="18"/>
              </w:rPr>
            </w:pPr>
            <w:r w:rsidRPr="00136CFB">
              <w:rPr>
                <w:rFonts w:cs="Arial"/>
                <w:sz w:val="18"/>
                <w:szCs w:val="18"/>
              </w:rPr>
              <w:t>2</w:t>
            </w:r>
            <w:r w:rsidR="00EA398F" w:rsidRPr="008D5398">
              <w:rPr>
                <w:rFonts w:cs="Arial"/>
                <w:sz w:val="18"/>
                <w:szCs w:val="18"/>
              </w:rPr>
              <w:t>,</w:t>
            </w:r>
            <w:r w:rsidRPr="00136CFB">
              <w:rPr>
                <w:rFonts w:cs="Arial"/>
                <w:sz w:val="18"/>
                <w:szCs w:val="18"/>
              </w:rPr>
              <w:t>523</w:t>
            </w:r>
            <w:r w:rsidR="00EA398F" w:rsidRPr="008D5398">
              <w:rPr>
                <w:rFonts w:cs="Arial"/>
                <w:sz w:val="18"/>
                <w:szCs w:val="18"/>
              </w:rPr>
              <w:t>,</w:t>
            </w:r>
            <w:r w:rsidRPr="00136CFB">
              <w:rPr>
                <w:rFonts w:cs="Arial"/>
                <w:sz w:val="18"/>
                <w:szCs w:val="18"/>
              </w:rPr>
              <w:t>229</w:t>
            </w:r>
            <w:r w:rsidR="00EA398F" w:rsidRPr="008D5398">
              <w:rPr>
                <w:rFonts w:cs="Arial"/>
                <w:sz w:val="18"/>
                <w:szCs w:val="18"/>
              </w:rPr>
              <w:t xml:space="preserve"> </w:t>
            </w:r>
          </w:p>
        </w:tc>
        <w:tc>
          <w:tcPr>
            <w:tcW w:w="1375" w:type="dxa"/>
            <w:shd w:val="clear" w:color="auto" w:fill="auto"/>
            <w:vAlign w:val="bottom"/>
          </w:tcPr>
          <w:p w14:paraId="10B66C78" w14:textId="297C6DB5" w:rsidR="00EA398F" w:rsidRPr="00F1557C" w:rsidRDefault="00136CFB" w:rsidP="003E2D7D">
            <w:pPr>
              <w:pStyle w:val="Header"/>
              <w:spacing w:line="240" w:lineRule="auto"/>
              <w:ind w:right="-72"/>
              <w:jc w:val="right"/>
              <w:rPr>
                <w:rFonts w:cs="Arial"/>
                <w:sz w:val="18"/>
                <w:szCs w:val="18"/>
              </w:rPr>
            </w:pPr>
            <w:r w:rsidRPr="00136CFB">
              <w:rPr>
                <w:rFonts w:cs="Arial"/>
                <w:sz w:val="18"/>
                <w:szCs w:val="18"/>
              </w:rPr>
              <w:t>1</w:t>
            </w:r>
            <w:r w:rsidR="00EA398F" w:rsidRPr="00F1557C">
              <w:rPr>
                <w:rFonts w:cs="Arial"/>
                <w:sz w:val="18"/>
                <w:szCs w:val="18"/>
              </w:rPr>
              <w:t>,</w:t>
            </w:r>
            <w:r w:rsidRPr="00136CFB">
              <w:rPr>
                <w:rFonts w:cs="Arial"/>
                <w:sz w:val="18"/>
                <w:szCs w:val="18"/>
              </w:rPr>
              <w:t>647</w:t>
            </w:r>
            <w:r w:rsidR="00EA398F" w:rsidRPr="00F1557C">
              <w:rPr>
                <w:rFonts w:cs="Arial"/>
                <w:sz w:val="18"/>
                <w:szCs w:val="18"/>
              </w:rPr>
              <w:t>,</w:t>
            </w:r>
            <w:r w:rsidRPr="00136CFB">
              <w:rPr>
                <w:rFonts w:cs="Arial"/>
                <w:sz w:val="18"/>
                <w:szCs w:val="18"/>
              </w:rPr>
              <w:t>627</w:t>
            </w:r>
          </w:p>
        </w:tc>
      </w:tr>
      <w:tr w:rsidR="00EA398F" w:rsidRPr="00C811C9" w14:paraId="4B3EBC83" w14:textId="77777777" w:rsidTr="003E2D7D">
        <w:tc>
          <w:tcPr>
            <w:tcW w:w="3686" w:type="dxa"/>
            <w:vAlign w:val="bottom"/>
          </w:tcPr>
          <w:p w14:paraId="667048D4" w14:textId="77777777" w:rsidR="00EA398F" w:rsidRPr="00F1557C" w:rsidRDefault="00EA398F" w:rsidP="003E2D7D">
            <w:pPr>
              <w:spacing w:line="240" w:lineRule="auto"/>
              <w:ind w:left="-101"/>
              <w:rPr>
                <w:rFonts w:cs="Arial"/>
                <w:sz w:val="18"/>
                <w:szCs w:val="18"/>
              </w:rPr>
            </w:pPr>
            <w:r w:rsidRPr="00F1557C">
              <w:rPr>
                <w:rFonts w:cs="Arial"/>
                <w:sz w:val="18"/>
                <w:szCs w:val="18"/>
              </w:rPr>
              <w:t>Deferred income tax liabilities</w:t>
            </w:r>
          </w:p>
        </w:tc>
        <w:tc>
          <w:tcPr>
            <w:tcW w:w="1440" w:type="dxa"/>
            <w:tcBorders>
              <w:bottom w:val="single" w:sz="4" w:space="0" w:color="auto"/>
            </w:tcBorders>
            <w:shd w:val="clear" w:color="auto" w:fill="FAFAFA"/>
          </w:tcPr>
          <w:p w14:paraId="7CA6C9B3" w14:textId="59DEC512" w:rsidR="00EA398F" w:rsidRPr="00F1557C" w:rsidRDefault="00EA398F" w:rsidP="003E2D7D">
            <w:pPr>
              <w:pStyle w:val="Header"/>
              <w:spacing w:line="240" w:lineRule="auto"/>
              <w:ind w:right="-72"/>
              <w:jc w:val="right"/>
              <w:rPr>
                <w:rFonts w:cs="Arial"/>
                <w:sz w:val="18"/>
                <w:szCs w:val="18"/>
              </w:rPr>
            </w:pPr>
            <w:r w:rsidRPr="008D5398">
              <w:rPr>
                <w:rFonts w:cs="Arial"/>
                <w:sz w:val="18"/>
                <w:szCs w:val="18"/>
              </w:rPr>
              <w:t>(</w:t>
            </w:r>
            <w:r w:rsidR="00136CFB" w:rsidRPr="00136CFB">
              <w:rPr>
                <w:rFonts w:cs="Arial"/>
                <w:sz w:val="18"/>
                <w:szCs w:val="18"/>
              </w:rPr>
              <w:t>2</w:t>
            </w:r>
            <w:r w:rsidRPr="008D5398">
              <w:rPr>
                <w:rFonts w:cs="Arial"/>
                <w:sz w:val="18"/>
                <w:szCs w:val="18"/>
              </w:rPr>
              <w:t>,</w:t>
            </w:r>
            <w:r w:rsidR="00136CFB" w:rsidRPr="00136CFB">
              <w:rPr>
                <w:rFonts w:cs="Arial"/>
                <w:sz w:val="18"/>
                <w:szCs w:val="18"/>
              </w:rPr>
              <w:t>859</w:t>
            </w:r>
            <w:r w:rsidRPr="008D5398">
              <w:rPr>
                <w:rFonts w:cs="Arial"/>
                <w:sz w:val="18"/>
                <w:szCs w:val="18"/>
              </w:rPr>
              <w:t>,</w:t>
            </w:r>
            <w:r w:rsidR="00136CFB" w:rsidRPr="00136CFB">
              <w:rPr>
                <w:rFonts w:cs="Arial"/>
                <w:sz w:val="18"/>
                <w:szCs w:val="18"/>
              </w:rPr>
              <w:t>417</w:t>
            </w:r>
            <w:r w:rsidRPr="008D5398">
              <w:rPr>
                <w:rFonts w:cs="Arial"/>
                <w:sz w:val="18"/>
                <w:szCs w:val="18"/>
              </w:rPr>
              <w:t>)</w:t>
            </w:r>
          </w:p>
        </w:tc>
        <w:tc>
          <w:tcPr>
            <w:tcW w:w="1440" w:type="dxa"/>
            <w:tcBorders>
              <w:bottom w:val="single" w:sz="4" w:space="0" w:color="auto"/>
            </w:tcBorders>
            <w:shd w:val="clear" w:color="auto" w:fill="auto"/>
            <w:vAlign w:val="bottom"/>
          </w:tcPr>
          <w:p w14:paraId="2594CC51" w14:textId="53B9FF1B" w:rsidR="00EA398F" w:rsidRPr="00F1557C" w:rsidRDefault="00EA398F" w:rsidP="003E2D7D">
            <w:pPr>
              <w:pStyle w:val="Header"/>
              <w:spacing w:line="240" w:lineRule="auto"/>
              <w:ind w:right="-72"/>
              <w:jc w:val="right"/>
              <w:rPr>
                <w:rFonts w:cs="Arial"/>
                <w:sz w:val="18"/>
                <w:szCs w:val="18"/>
              </w:rPr>
            </w:pPr>
            <w:r w:rsidRPr="00F1557C">
              <w:rPr>
                <w:rFonts w:cs="Arial"/>
                <w:sz w:val="18"/>
                <w:szCs w:val="18"/>
              </w:rPr>
              <w:t>(</w:t>
            </w:r>
            <w:r w:rsidR="00136CFB" w:rsidRPr="00136CFB">
              <w:rPr>
                <w:rFonts w:cs="Arial"/>
                <w:sz w:val="18"/>
                <w:szCs w:val="18"/>
              </w:rPr>
              <w:t>1</w:t>
            </w:r>
            <w:r w:rsidRPr="00F1557C">
              <w:rPr>
                <w:rFonts w:cs="Arial"/>
                <w:sz w:val="18"/>
                <w:szCs w:val="18"/>
              </w:rPr>
              <w:t>,</w:t>
            </w:r>
            <w:r w:rsidR="00136CFB" w:rsidRPr="00136CFB">
              <w:rPr>
                <w:rFonts w:cs="Arial"/>
                <w:sz w:val="18"/>
                <w:szCs w:val="18"/>
              </w:rPr>
              <w:t>526</w:t>
            </w:r>
            <w:r w:rsidRPr="00F1557C">
              <w:rPr>
                <w:rFonts w:cs="Arial"/>
                <w:sz w:val="18"/>
                <w:szCs w:val="18"/>
              </w:rPr>
              <w:t>,</w:t>
            </w:r>
            <w:r w:rsidR="00136CFB" w:rsidRPr="00136CFB">
              <w:rPr>
                <w:rFonts w:cs="Arial"/>
                <w:sz w:val="18"/>
                <w:szCs w:val="18"/>
              </w:rPr>
              <w:t>314</w:t>
            </w:r>
            <w:r w:rsidRPr="00F1557C">
              <w:rPr>
                <w:rFonts w:cs="Arial"/>
                <w:sz w:val="18"/>
                <w:szCs w:val="18"/>
              </w:rPr>
              <w:t>)</w:t>
            </w:r>
          </w:p>
        </w:tc>
        <w:tc>
          <w:tcPr>
            <w:tcW w:w="1514" w:type="dxa"/>
            <w:tcBorders>
              <w:bottom w:val="single" w:sz="4" w:space="0" w:color="auto"/>
            </w:tcBorders>
            <w:shd w:val="clear" w:color="auto" w:fill="FAFAFA"/>
          </w:tcPr>
          <w:p w14:paraId="586F15AB" w14:textId="5095773E" w:rsidR="00EA398F" w:rsidRPr="00F1557C" w:rsidRDefault="00EA398F" w:rsidP="003E2D7D">
            <w:pPr>
              <w:pStyle w:val="Header"/>
              <w:spacing w:line="240" w:lineRule="auto"/>
              <w:ind w:right="-72"/>
              <w:jc w:val="right"/>
              <w:rPr>
                <w:rFonts w:cs="Arial"/>
                <w:sz w:val="18"/>
                <w:szCs w:val="18"/>
              </w:rPr>
            </w:pPr>
            <w:r w:rsidRPr="008D5398">
              <w:rPr>
                <w:rFonts w:cs="Arial"/>
                <w:sz w:val="18"/>
                <w:szCs w:val="18"/>
              </w:rPr>
              <w:t>(</w:t>
            </w:r>
            <w:r w:rsidR="00136CFB" w:rsidRPr="00136CFB">
              <w:rPr>
                <w:rFonts w:cs="Arial"/>
                <w:sz w:val="18"/>
                <w:szCs w:val="18"/>
              </w:rPr>
              <w:t>3</w:t>
            </w:r>
            <w:r w:rsidRPr="008D5398">
              <w:rPr>
                <w:rFonts w:cs="Arial"/>
                <w:sz w:val="18"/>
                <w:szCs w:val="18"/>
              </w:rPr>
              <w:t>,</w:t>
            </w:r>
            <w:r w:rsidR="00136CFB" w:rsidRPr="00136CFB">
              <w:rPr>
                <w:rFonts w:cs="Arial"/>
                <w:sz w:val="18"/>
                <w:szCs w:val="18"/>
              </w:rPr>
              <w:t>116</w:t>
            </w:r>
            <w:r w:rsidRPr="008D5398">
              <w:rPr>
                <w:rFonts w:cs="Arial"/>
                <w:sz w:val="18"/>
                <w:szCs w:val="18"/>
              </w:rPr>
              <w:t>,</w:t>
            </w:r>
            <w:r w:rsidR="00136CFB" w:rsidRPr="00136CFB">
              <w:rPr>
                <w:rFonts w:cs="Arial"/>
                <w:sz w:val="18"/>
                <w:szCs w:val="18"/>
              </w:rPr>
              <w:t>174</w:t>
            </w:r>
            <w:r w:rsidRPr="008D5398">
              <w:rPr>
                <w:rFonts w:cs="Arial"/>
                <w:sz w:val="18"/>
                <w:szCs w:val="18"/>
              </w:rPr>
              <w:t>)</w:t>
            </w:r>
          </w:p>
        </w:tc>
        <w:tc>
          <w:tcPr>
            <w:tcW w:w="1375" w:type="dxa"/>
            <w:tcBorders>
              <w:bottom w:val="single" w:sz="4" w:space="0" w:color="auto"/>
            </w:tcBorders>
            <w:shd w:val="clear" w:color="auto" w:fill="auto"/>
            <w:vAlign w:val="bottom"/>
          </w:tcPr>
          <w:p w14:paraId="389F1D95" w14:textId="4541119A" w:rsidR="00EA398F" w:rsidRPr="00F1557C" w:rsidRDefault="00EA398F" w:rsidP="003E2D7D">
            <w:pPr>
              <w:pStyle w:val="Header"/>
              <w:spacing w:line="240" w:lineRule="auto"/>
              <w:ind w:right="-72"/>
              <w:jc w:val="right"/>
              <w:rPr>
                <w:rFonts w:cs="Arial"/>
                <w:sz w:val="18"/>
                <w:szCs w:val="18"/>
              </w:rPr>
            </w:pPr>
            <w:r w:rsidRPr="00F1557C">
              <w:rPr>
                <w:rFonts w:cs="Arial"/>
                <w:sz w:val="18"/>
                <w:szCs w:val="18"/>
              </w:rPr>
              <w:t>(</w:t>
            </w:r>
            <w:r w:rsidR="00136CFB" w:rsidRPr="00136CFB">
              <w:rPr>
                <w:rFonts w:cs="Arial"/>
                <w:sz w:val="18"/>
                <w:szCs w:val="18"/>
              </w:rPr>
              <w:t>1</w:t>
            </w:r>
            <w:r w:rsidRPr="00F1557C">
              <w:rPr>
                <w:rFonts w:cs="Arial"/>
                <w:sz w:val="18"/>
                <w:szCs w:val="18"/>
              </w:rPr>
              <w:t>,</w:t>
            </w:r>
            <w:r w:rsidR="00136CFB" w:rsidRPr="00136CFB">
              <w:rPr>
                <w:rFonts w:cs="Arial"/>
                <w:sz w:val="18"/>
                <w:szCs w:val="18"/>
              </w:rPr>
              <w:t>708</w:t>
            </w:r>
            <w:r w:rsidRPr="00F1557C">
              <w:rPr>
                <w:rFonts w:cs="Arial"/>
                <w:sz w:val="18"/>
                <w:szCs w:val="18"/>
              </w:rPr>
              <w:t>,</w:t>
            </w:r>
            <w:r w:rsidR="00136CFB" w:rsidRPr="00136CFB">
              <w:rPr>
                <w:rFonts w:cs="Arial"/>
                <w:sz w:val="18"/>
                <w:szCs w:val="18"/>
              </w:rPr>
              <w:t>294</w:t>
            </w:r>
            <w:r w:rsidRPr="00F1557C">
              <w:rPr>
                <w:rFonts w:cs="Arial"/>
                <w:sz w:val="18"/>
                <w:szCs w:val="18"/>
              </w:rPr>
              <w:t>)</w:t>
            </w:r>
          </w:p>
        </w:tc>
      </w:tr>
      <w:tr w:rsidR="00EA398F" w:rsidRPr="00C811C9" w14:paraId="1900C5AE" w14:textId="77777777" w:rsidTr="003E2D7D">
        <w:tc>
          <w:tcPr>
            <w:tcW w:w="3686" w:type="dxa"/>
            <w:vAlign w:val="bottom"/>
          </w:tcPr>
          <w:p w14:paraId="40D2D032" w14:textId="77777777" w:rsidR="00EA398F" w:rsidRPr="00F1557C" w:rsidRDefault="00EA398F" w:rsidP="003E2D7D">
            <w:pPr>
              <w:spacing w:line="240" w:lineRule="auto"/>
              <w:ind w:left="-101"/>
              <w:rPr>
                <w:rFonts w:cs="Arial"/>
                <w:sz w:val="12"/>
                <w:szCs w:val="12"/>
              </w:rPr>
            </w:pPr>
          </w:p>
        </w:tc>
        <w:tc>
          <w:tcPr>
            <w:tcW w:w="1440" w:type="dxa"/>
            <w:tcBorders>
              <w:top w:val="single" w:sz="4" w:space="0" w:color="auto"/>
            </w:tcBorders>
            <w:shd w:val="clear" w:color="auto" w:fill="FAFAFA"/>
          </w:tcPr>
          <w:p w14:paraId="7289E980" w14:textId="77777777" w:rsidR="00EA398F" w:rsidRPr="008D5398" w:rsidRDefault="00EA398F" w:rsidP="003E2D7D">
            <w:pPr>
              <w:pStyle w:val="Heade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FCFBD73" w14:textId="77777777" w:rsidR="00EA398F" w:rsidRPr="008D5398" w:rsidRDefault="00EA398F" w:rsidP="003E2D7D">
            <w:pPr>
              <w:pStyle w:val="Header"/>
              <w:spacing w:line="240" w:lineRule="auto"/>
              <w:ind w:right="-72"/>
              <w:jc w:val="right"/>
              <w:rPr>
                <w:rFonts w:cs="Arial"/>
                <w:sz w:val="18"/>
                <w:szCs w:val="18"/>
              </w:rPr>
            </w:pPr>
          </w:p>
        </w:tc>
        <w:tc>
          <w:tcPr>
            <w:tcW w:w="1514" w:type="dxa"/>
            <w:tcBorders>
              <w:top w:val="single" w:sz="4" w:space="0" w:color="auto"/>
            </w:tcBorders>
            <w:shd w:val="clear" w:color="auto" w:fill="FAFAFA"/>
          </w:tcPr>
          <w:p w14:paraId="4FA3B89F" w14:textId="77777777" w:rsidR="00EA398F" w:rsidRPr="008D5398" w:rsidRDefault="00EA398F" w:rsidP="003E2D7D">
            <w:pPr>
              <w:pStyle w:val="Header"/>
              <w:spacing w:line="240" w:lineRule="auto"/>
              <w:ind w:right="-72"/>
              <w:jc w:val="right"/>
              <w:rPr>
                <w:rFonts w:cs="Arial"/>
                <w:sz w:val="18"/>
                <w:szCs w:val="18"/>
              </w:rPr>
            </w:pPr>
          </w:p>
        </w:tc>
        <w:tc>
          <w:tcPr>
            <w:tcW w:w="1375" w:type="dxa"/>
            <w:tcBorders>
              <w:top w:val="single" w:sz="4" w:space="0" w:color="auto"/>
            </w:tcBorders>
            <w:shd w:val="clear" w:color="auto" w:fill="auto"/>
            <w:vAlign w:val="bottom"/>
          </w:tcPr>
          <w:p w14:paraId="56EE8F6A" w14:textId="77777777" w:rsidR="00EA398F" w:rsidRPr="00F1557C" w:rsidRDefault="00EA398F" w:rsidP="003E2D7D">
            <w:pPr>
              <w:spacing w:line="240" w:lineRule="auto"/>
              <w:ind w:right="-72"/>
              <w:jc w:val="right"/>
              <w:rPr>
                <w:rFonts w:cs="Arial"/>
                <w:sz w:val="12"/>
                <w:szCs w:val="12"/>
              </w:rPr>
            </w:pPr>
          </w:p>
        </w:tc>
      </w:tr>
      <w:tr w:rsidR="00EA398F" w:rsidRPr="00C811C9" w14:paraId="76C125F6" w14:textId="77777777" w:rsidTr="003E2D7D">
        <w:tc>
          <w:tcPr>
            <w:tcW w:w="3686" w:type="dxa"/>
            <w:vAlign w:val="bottom"/>
          </w:tcPr>
          <w:p w14:paraId="4DAC5477" w14:textId="77777777" w:rsidR="00EA398F" w:rsidRPr="00F1557C" w:rsidRDefault="00EA398F" w:rsidP="003E2D7D">
            <w:pPr>
              <w:spacing w:line="240" w:lineRule="auto"/>
              <w:ind w:left="-101"/>
              <w:rPr>
                <w:rFonts w:cs="Arial"/>
                <w:sz w:val="18"/>
                <w:szCs w:val="18"/>
              </w:rPr>
            </w:pPr>
            <w:r w:rsidRPr="00F1557C">
              <w:rPr>
                <w:rFonts w:cs="Arial"/>
                <w:sz w:val="18"/>
                <w:szCs w:val="18"/>
              </w:rPr>
              <w:t xml:space="preserve">Deferred income taxes, net </w:t>
            </w:r>
          </w:p>
        </w:tc>
        <w:tc>
          <w:tcPr>
            <w:tcW w:w="1440" w:type="dxa"/>
            <w:tcBorders>
              <w:bottom w:val="single" w:sz="4" w:space="0" w:color="auto"/>
            </w:tcBorders>
            <w:shd w:val="clear" w:color="auto" w:fill="FAFAFA"/>
          </w:tcPr>
          <w:p w14:paraId="6731322B" w14:textId="03FDEE49" w:rsidR="00EA398F" w:rsidRPr="00F1557C" w:rsidRDefault="00136CFB" w:rsidP="003E2D7D">
            <w:pPr>
              <w:pStyle w:val="Header"/>
              <w:spacing w:line="240" w:lineRule="auto"/>
              <w:ind w:right="-72"/>
              <w:jc w:val="right"/>
              <w:rPr>
                <w:rFonts w:cs="Arial"/>
                <w:sz w:val="18"/>
                <w:szCs w:val="18"/>
              </w:rPr>
            </w:pPr>
            <w:r w:rsidRPr="00136CFB">
              <w:rPr>
                <w:rFonts w:cs="Arial"/>
                <w:sz w:val="18"/>
                <w:szCs w:val="18"/>
              </w:rPr>
              <w:t>425</w:t>
            </w:r>
            <w:r w:rsidR="00EA398F" w:rsidRPr="008D5398">
              <w:rPr>
                <w:rFonts w:cs="Arial"/>
                <w:sz w:val="18"/>
                <w:szCs w:val="18"/>
              </w:rPr>
              <w:t>,</w:t>
            </w:r>
            <w:r w:rsidRPr="00136CFB">
              <w:rPr>
                <w:rFonts w:cs="Arial"/>
                <w:sz w:val="18"/>
                <w:szCs w:val="18"/>
              </w:rPr>
              <w:t>989</w:t>
            </w:r>
          </w:p>
        </w:tc>
        <w:tc>
          <w:tcPr>
            <w:tcW w:w="1440" w:type="dxa"/>
            <w:tcBorders>
              <w:bottom w:val="single" w:sz="4" w:space="0" w:color="auto"/>
            </w:tcBorders>
            <w:shd w:val="clear" w:color="auto" w:fill="auto"/>
            <w:vAlign w:val="bottom"/>
          </w:tcPr>
          <w:p w14:paraId="655E8CC3" w14:textId="227898A8" w:rsidR="00EA398F" w:rsidRPr="00F1557C" w:rsidRDefault="00136CFB" w:rsidP="003E2D7D">
            <w:pPr>
              <w:pStyle w:val="Header"/>
              <w:spacing w:line="240" w:lineRule="auto"/>
              <w:ind w:right="-72"/>
              <w:jc w:val="right"/>
              <w:rPr>
                <w:rFonts w:cs="Arial"/>
                <w:sz w:val="18"/>
                <w:szCs w:val="18"/>
              </w:rPr>
            </w:pPr>
            <w:r w:rsidRPr="00136CFB">
              <w:rPr>
                <w:rFonts w:cs="Arial"/>
                <w:sz w:val="18"/>
                <w:szCs w:val="18"/>
              </w:rPr>
              <w:t>1</w:t>
            </w:r>
            <w:r w:rsidR="00EA398F" w:rsidRPr="00F1557C">
              <w:rPr>
                <w:rFonts w:cs="Arial"/>
                <w:sz w:val="18"/>
                <w:szCs w:val="18"/>
              </w:rPr>
              <w:t>,</w:t>
            </w:r>
            <w:r w:rsidRPr="00136CFB">
              <w:rPr>
                <w:rFonts w:cs="Arial"/>
                <w:sz w:val="18"/>
                <w:szCs w:val="18"/>
              </w:rPr>
              <w:t>590</w:t>
            </w:r>
            <w:r w:rsidR="00EA398F" w:rsidRPr="00F1557C">
              <w:rPr>
                <w:rFonts w:cs="Arial"/>
                <w:sz w:val="18"/>
                <w:szCs w:val="18"/>
              </w:rPr>
              <w:t>,</w:t>
            </w:r>
            <w:r w:rsidRPr="00136CFB">
              <w:rPr>
                <w:rFonts w:cs="Arial"/>
                <w:sz w:val="18"/>
                <w:szCs w:val="18"/>
              </w:rPr>
              <w:t>287</w:t>
            </w:r>
          </w:p>
        </w:tc>
        <w:tc>
          <w:tcPr>
            <w:tcW w:w="1514" w:type="dxa"/>
            <w:tcBorders>
              <w:bottom w:val="single" w:sz="4" w:space="0" w:color="auto"/>
            </w:tcBorders>
            <w:shd w:val="clear" w:color="auto" w:fill="FAFAFA"/>
          </w:tcPr>
          <w:p w14:paraId="774AF951" w14:textId="0E8DB2B7" w:rsidR="00EA398F" w:rsidRPr="00F1557C" w:rsidRDefault="00EA398F" w:rsidP="003E2D7D">
            <w:pPr>
              <w:pStyle w:val="Header"/>
              <w:spacing w:line="240" w:lineRule="auto"/>
              <w:ind w:right="-72"/>
              <w:jc w:val="right"/>
              <w:rPr>
                <w:rFonts w:cs="Arial"/>
                <w:sz w:val="18"/>
                <w:szCs w:val="18"/>
              </w:rPr>
            </w:pPr>
            <w:r w:rsidRPr="008D5398">
              <w:rPr>
                <w:rFonts w:cs="Arial"/>
                <w:sz w:val="18"/>
                <w:szCs w:val="18"/>
              </w:rPr>
              <w:t>(</w:t>
            </w:r>
            <w:r w:rsidR="00136CFB" w:rsidRPr="00136CFB">
              <w:rPr>
                <w:rFonts w:cs="Arial"/>
                <w:sz w:val="18"/>
                <w:szCs w:val="18"/>
              </w:rPr>
              <w:t>592</w:t>
            </w:r>
            <w:r w:rsidRPr="008D5398">
              <w:rPr>
                <w:rFonts w:cs="Arial"/>
                <w:sz w:val="18"/>
                <w:szCs w:val="18"/>
              </w:rPr>
              <w:t>,</w:t>
            </w:r>
            <w:r w:rsidR="00136CFB" w:rsidRPr="00136CFB">
              <w:rPr>
                <w:rFonts w:cs="Arial"/>
                <w:sz w:val="18"/>
                <w:szCs w:val="18"/>
              </w:rPr>
              <w:t>945</w:t>
            </w:r>
            <w:r w:rsidRPr="008D5398">
              <w:rPr>
                <w:rFonts w:cs="Arial"/>
                <w:sz w:val="18"/>
                <w:szCs w:val="18"/>
              </w:rPr>
              <w:t>)</w:t>
            </w:r>
          </w:p>
        </w:tc>
        <w:tc>
          <w:tcPr>
            <w:tcW w:w="1375" w:type="dxa"/>
            <w:tcBorders>
              <w:bottom w:val="single" w:sz="4" w:space="0" w:color="auto"/>
            </w:tcBorders>
            <w:shd w:val="clear" w:color="auto" w:fill="auto"/>
            <w:vAlign w:val="bottom"/>
          </w:tcPr>
          <w:p w14:paraId="124B8886" w14:textId="0BBDC4B3" w:rsidR="00EA398F" w:rsidRPr="00F1557C" w:rsidRDefault="00EA398F" w:rsidP="003E2D7D">
            <w:pPr>
              <w:pStyle w:val="Header"/>
              <w:spacing w:line="240" w:lineRule="auto"/>
              <w:ind w:right="-72"/>
              <w:jc w:val="right"/>
              <w:rPr>
                <w:rFonts w:cs="Arial"/>
                <w:sz w:val="18"/>
                <w:szCs w:val="18"/>
              </w:rPr>
            </w:pPr>
            <w:r w:rsidRPr="00F1557C">
              <w:rPr>
                <w:rFonts w:cs="Arial"/>
                <w:sz w:val="18"/>
                <w:szCs w:val="18"/>
              </w:rPr>
              <w:t>(</w:t>
            </w:r>
            <w:r w:rsidR="00136CFB" w:rsidRPr="00136CFB">
              <w:rPr>
                <w:rFonts w:cs="Arial"/>
                <w:sz w:val="18"/>
                <w:szCs w:val="18"/>
              </w:rPr>
              <w:t>60</w:t>
            </w:r>
            <w:r w:rsidRPr="00F1557C">
              <w:rPr>
                <w:rFonts w:cs="Arial"/>
                <w:sz w:val="18"/>
                <w:szCs w:val="18"/>
              </w:rPr>
              <w:t>,</w:t>
            </w:r>
            <w:r w:rsidR="00136CFB" w:rsidRPr="00136CFB">
              <w:rPr>
                <w:rFonts w:cs="Arial"/>
                <w:sz w:val="18"/>
                <w:szCs w:val="18"/>
              </w:rPr>
              <w:t>667</w:t>
            </w:r>
            <w:r w:rsidRPr="00F1557C">
              <w:rPr>
                <w:rFonts w:cs="Arial"/>
                <w:sz w:val="18"/>
                <w:szCs w:val="18"/>
              </w:rPr>
              <w:t>)</w:t>
            </w:r>
          </w:p>
        </w:tc>
      </w:tr>
    </w:tbl>
    <w:p w14:paraId="1F5FD67B" w14:textId="77777777" w:rsidR="007A43A2" w:rsidRDefault="007A43A2" w:rsidP="007A43A2">
      <w:pPr>
        <w:spacing w:line="240" w:lineRule="auto"/>
        <w:rPr>
          <w:rFonts w:cs="Arial"/>
          <w:sz w:val="18"/>
          <w:szCs w:val="18"/>
        </w:rPr>
      </w:pPr>
    </w:p>
    <w:p w14:paraId="54DF0302" w14:textId="77777777" w:rsidR="00121AAC" w:rsidRDefault="00121AAC" w:rsidP="00EA4D7F">
      <w:pPr>
        <w:spacing w:line="240" w:lineRule="auto"/>
        <w:ind w:left="540"/>
        <w:rPr>
          <w:rFonts w:cs="Arial"/>
          <w:sz w:val="18"/>
          <w:szCs w:val="18"/>
        </w:rPr>
      </w:pPr>
    </w:p>
    <w:p w14:paraId="24601767" w14:textId="225FEB9F" w:rsidR="00FF7A11" w:rsidRPr="00F1557C" w:rsidRDefault="00FF7A11" w:rsidP="00EA4D7F">
      <w:pPr>
        <w:spacing w:line="240" w:lineRule="auto"/>
        <w:ind w:left="540"/>
        <w:rPr>
          <w:rFonts w:cs="Arial"/>
          <w:sz w:val="18"/>
          <w:szCs w:val="18"/>
        </w:rPr>
        <w:sectPr w:rsidR="00FF7A11" w:rsidRPr="00F1557C" w:rsidSect="00C811C9">
          <w:pgSz w:w="11907" w:h="16840" w:code="9"/>
          <w:pgMar w:top="1440" w:right="720" w:bottom="720" w:left="1728" w:header="706" w:footer="706" w:gutter="0"/>
          <w:cols w:space="720"/>
        </w:sectPr>
      </w:pPr>
    </w:p>
    <w:p w14:paraId="156E81B8" w14:textId="77777777" w:rsidR="00121AAC" w:rsidRPr="00F1557C" w:rsidRDefault="00121AAC" w:rsidP="007A43A2">
      <w:pPr>
        <w:spacing w:line="240" w:lineRule="auto"/>
        <w:rPr>
          <w:rFonts w:cs="Arial"/>
          <w:sz w:val="18"/>
          <w:szCs w:val="18"/>
        </w:rPr>
      </w:pPr>
    </w:p>
    <w:p w14:paraId="4B732544" w14:textId="77777777" w:rsidR="00BD04F7" w:rsidRPr="00F1557C" w:rsidRDefault="00BD04F7" w:rsidP="007A43A2">
      <w:pPr>
        <w:spacing w:line="240" w:lineRule="auto"/>
        <w:rPr>
          <w:rFonts w:cs="Arial"/>
          <w:sz w:val="18"/>
          <w:szCs w:val="18"/>
        </w:rPr>
      </w:pPr>
    </w:p>
    <w:p w14:paraId="1B698F1A" w14:textId="77777777" w:rsidR="004271D5" w:rsidRPr="00F1557C" w:rsidRDefault="00AC07E0" w:rsidP="007A43A2">
      <w:pPr>
        <w:spacing w:line="240" w:lineRule="auto"/>
        <w:rPr>
          <w:rFonts w:cs="Arial"/>
          <w:sz w:val="18"/>
          <w:szCs w:val="18"/>
        </w:rPr>
      </w:pPr>
      <w:r w:rsidRPr="00F1557C">
        <w:rPr>
          <w:rFonts w:cs="Arial"/>
          <w:sz w:val="18"/>
          <w:szCs w:val="18"/>
        </w:rPr>
        <w:t>The movements of</w:t>
      </w:r>
      <w:r w:rsidR="001339F4" w:rsidRPr="00F1557C">
        <w:rPr>
          <w:rFonts w:cs="Arial"/>
          <w:sz w:val="18"/>
          <w:szCs w:val="18"/>
        </w:rPr>
        <w:t xml:space="preserve"> deferred tax assets and liabilitie</w:t>
      </w:r>
      <w:r w:rsidRPr="00F1557C">
        <w:rPr>
          <w:rFonts w:cs="Arial"/>
          <w:sz w:val="18"/>
          <w:szCs w:val="18"/>
        </w:rPr>
        <w:t>s during the year are</w:t>
      </w:r>
      <w:r w:rsidR="001339F4" w:rsidRPr="00F1557C">
        <w:rPr>
          <w:rFonts w:cs="Arial"/>
          <w:sz w:val="18"/>
          <w:szCs w:val="18"/>
        </w:rPr>
        <w:t xml:space="preserve"> as follows</w:t>
      </w:r>
      <w:r w:rsidR="004271D5" w:rsidRPr="00F1557C">
        <w:rPr>
          <w:rFonts w:cs="Arial"/>
          <w:sz w:val="18"/>
          <w:szCs w:val="18"/>
        </w:rPr>
        <w:t>:</w:t>
      </w:r>
    </w:p>
    <w:p w14:paraId="3BA3936A" w14:textId="77777777" w:rsidR="000A134C" w:rsidRPr="00F1557C" w:rsidRDefault="000A134C" w:rsidP="007A43A2">
      <w:pPr>
        <w:spacing w:line="240" w:lineRule="auto"/>
        <w:rPr>
          <w:rFonts w:cs="Arial"/>
          <w:sz w:val="18"/>
          <w:szCs w:val="18"/>
        </w:rPr>
      </w:pPr>
    </w:p>
    <w:tbl>
      <w:tblPr>
        <w:tblW w:w="15114" w:type="dxa"/>
        <w:tblLayout w:type="fixed"/>
        <w:tblLook w:val="0000" w:firstRow="0" w:lastRow="0" w:firstColumn="0" w:lastColumn="0" w:noHBand="0" w:noVBand="0"/>
      </w:tblPr>
      <w:tblGrid>
        <w:gridCol w:w="4536"/>
        <w:gridCol w:w="1635"/>
        <w:gridCol w:w="1559"/>
        <w:gridCol w:w="1559"/>
        <w:gridCol w:w="1560"/>
        <w:gridCol w:w="1417"/>
        <w:gridCol w:w="1418"/>
        <w:gridCol w:w="1424"/>
        <w:gridCol w:w="6"/>
      </w:tblGrid>
      <w:tr w:rsidR="00021E8B" w:rsidRPr="007A43A2" w14:paraId="7302AB7C" w14:textId="77777777" w:rsidTr="005B0CDB">
        <w:tc>
          <w:tcPr>
            <w:tcW w:w="4536" w:type="dxa"/>
            <w:vAlign w:val="bottom"/>
          </w:tcPr>
          <w:p w14:paraId="0D5B217A" w14:textId="77777777" w:rsidR="007A4EA2" w:rsidRPr="007A43A2" w:rsidRDefault="007A4EA2" w:rsidP="007A43A2">
            <w:pPr>
              <w:spacing w:line="240" w:lineRule="auto"/>
              <w:ind w:left="-101"/>
              <w:rPr>
                <w:rFonts w:cs="Arial"/>
                <w:b/>
                <w:bCs/>
                <w:sz w:val="18"/>
                <w:szCs w:val="18"/>
              </w:rPr>
            </w:pPr>
          </w:p>
        </w:tc>
        <w:tc>
          <w:tcPr>
            <w:tcW w:w="10578" w:type="dxa"/>
            <w:gridSpan w:val="8"/>
            <w:tcBorders>
              <w:top w:val="single" w:sz="4" w:space="0" w:color="auto"/>
              <w:bottom w:val="single" w:sz="4" w:space="0" w:color="auto"/>
            </w:tcBorders>
          </w:tcPr>
          <w:p w14:paraId="7C20023C" w14:textId="77777777" w:rsidR="007A4EA2" w:rsidRPr="007A43A2" w:rsidRDefault="007A4EA2" w:rsidP="007A43A2">
            <w:pPr>
              <w:spacing w:line="240" w:lineRule="auto"/>
              <w:ind w:right="-72"/>
              <w:jc w:val="center"/>
              <w:rPr>
                <w:rFonts w:cs="Arial"/>
                <w:b/>
                <w:bCs/>
                <w:sz w:val="18"/>
                <w:szCs w:val="18"/>
              </w:rPr>
            </w:pPr>
            <w:r w:rsidRPr="007A43A2">
              <w:rPr>
                <w:rFonts w:cs="Arial"/>
                <w:b/>
                <w:bCs/>
                <w:sz w:val="18"/>
                <w:szCs w:val="18"/>
                <w:lang w:val="en-US"/>
              </w:rPr>
              <w:t>Consolidated financial statements</w:t>
            </w:r>
          </w:p>
        </w:tc>
      </w:tr>
      <w:tr w:rsidR="00021E8B" w:rsidRPr="007A43A2" w14:paraId="2ABF2F95" w14:textId="77777777" w:rsidTr="005B0CDB">
        <w:trPr>
          <w:gridAfter w:val="1"/>
          <w:wAfter w:w="6" w:type="dxa"/>
        </w:trPr>
        <w:tc>
          <w:tcPr>
            <w:tcW w:w="4536" w:type="dxa"/>
            <w:vAlign w:val="bottom"/>
          </w:tcPr>
          <w:p w14:paraId="48799F45"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635" w:type="dxa"/>
            <w:tcBorders>
              <w:top w:val="single" w:sz="4" w:space="0" w:color="auto"/>
            </w:tcBorders>
            <w:vAlign w:val="bottom"/>
          </w:tcPr>
          <w:p w14:paraId="7CDFF134" w14:textId="77777777" w:rsidR="007A4EA2" w:rsidRPr="007A43A2" w:rsidRDefault="007A4EA2" w:rsidP="007A43A2">
            <w:pPr>
              <w:pStyle w:val="Header"/>
              <w:spacing w:line="240" w:lineRule="auto"/>
              <w:ind w:right="-72"/>
              <w:jc w:val="right"/>
              <w:rPr>
                <w:rFonts w:cs="Arial"/>
                <w:b/>
                <w:bCs/>
                <w:sz w:val="18"/>
                <w:szCs w:val="18"/>
                <w:lang w:eastAsia="en-US"/>
              </w:rPr>
            </w:pPr>
            <w:r w:rsidRPr="007A43A2">
              <w:rPr>
                <w:rFonts w:cs="Arial"/>
                <w:b/>
                <w:bCs/>
                <w:sz w:val="18"/>
                <w:szCs w:val="18"/>
                <w:lang w:eastAsia="en-US"/>
              </w:rPr>
              <w:t>Employee benefit obligations</w:t>
            </w:r>
          </w:p>
        </w:tc>
        <w:tc>
          <w:tcPr>
            <w:tcW w:w="1559" w:type="dxa"/>
            <w:tcBorders>
              <w:top w:val="single" w:sz="4" w:space="0" w:color="auto"/>
            </w:tcBorders>
            <w:vAlign w:val="bottom"/>
          </w:tcPr>
          <w:p w14:paraId="3635619C" w14:textId="77777777" w:rsidR="007A4EA2" w:rsidRPr="007A43A2" w:rsidRDefault="007A4EA2" w:rsidP="007A43A2">
            <w:pPr>
              <w:pStyle w:val="Header"/>
              <w:spacing w:line="240" w:lineRule="auto"/>
              <w:ind w:right="-72"/>
              <w:jc w:val="right"/>
              <w:rPr>
                <w:rFonts w:cs="Arial"/>
                <w:b/>
                <w:bCs/>
                <w:sz w:val="18"/>
                <w:szCs w:val="18"/>
                <w:lang w:eastAsia="en-US"/>
              </w:rPr>
            </w:pPr>
            <w:r w:rsidRPr="007A43A2">
              <w:rPr>
                <w:rFonts w:cs="Arial"/>
                <w:b/>
                <w:bCs/>
                <w:sz w:val="18"/>
                <w:szCs w:val="18"/>
                <w:lang w:eastAsia="en-US"/>
              </w:rPr>
              <w:t>Allowance for doubtful accounts</w:t>
            </w:r>
          </w:p>
        </w:tc>
        <w:tc>
          <w:tcPr>
            <w:tcW w:w="1559" w:type="dxa"/>
            <w:tcBorders>
              <w:top w:val="single" w:sz="4" w:space="0" w:color="auto"/>
            </w:tcBorders>
            <w:vAlign w:val="bottom"/>
          </w:tcPr>
          <w:p w14:paraId="38EE721E" w14:textId="77777777" w:rsidR="007A4EA2" w:rsidRPr="007A43A2" w:rsidRDefault="007A4EA2" w:rsidP="007A43A2">
            <w:pPr>
              <w:pStyle w:val="Header"/>
              <w:spacing w:line="240" w:lineRule="auto"/>
              <w:ind w:right="-72"/>
              <w:jc w:val="right"/>
              <w:rPr>
                <w:rFonts w:cs="Arial"/>
                <w:b/>
                <w:bCs/>
                <w:sz w:val="18"/>
                <w:szCs w:val="18"/>
                <w:lang w:eastAsia="en-US"/>
              </w:rPr>
            </w:pPr>
            <w:r w:rsidRPr="007A43A2">
              <w:rPr>
                <w:rFonts w:cs="Arial"/>
                <w:b/>
                <w:bCs/>
                <w:sz w:val="18"/>
                <w:szCs w:val="18"/>
                <w:lang w:eastAsia="en-US"/>
              </w:rPr>
              <w:t xml:space="preserve">Allowance for impairment </w:t>
            </w:r>
          </w:p>
          <w:p w14:paraId="2E9CB793" w14:textId="0A949234" w:rsidR="007A4EA2" w:rsidRPr="007A43A2" w:rsidRDefault="007A4EA2" w:rsidP="007A43A2">
            <w:pPr>
              <w:pStyle w:val="Header"/>
              <w:spacing w:line="240" w:lineRule="auto"/>
              <w:ind w:right="-72"/>
              <w:jc w:val="right"/>
              <w:rPr>
                <w:rFonts w:cs="Arial"/>
                <w:b/>
                <w:bCs/>
                <w:sz w:val="18"/>
                <w:szCs w:val="18"/>
                <w:cs/>
                <w:lang w:eastAsia="en-US"/>
              </w:rPr>
            </w:pPr>
            <w:r w:rsidRPr="007A43A2">
              <w:rPr>
                <w:rFonts w:cs="Arial"/>
                <w:b/>
                <w:bCs/>
                <w:sz w:val="18"/>
                <w:szCs w:val="18"/>
                <w:lang w:eastAsia="en-US"/>
              </w:rPr>
              <w:t>of other</w:t>
            </w:r>
            <w:r w:rsidR="009742AE">
              <w:rPr>
                <w:rFonts w:cs="Arial"/>
                <w:b/>
                <w:bCs/>
                <w:sz w:val="18"/>
                <w:szCs w:val="18"/>
                <w:lang w:eastAsia="en-US"/>
              </w:rPr>
              <w:t xml:space="preserve"> </w:t>
            </w:r>
            <w:r w:rsidR="009742AE">
              <w:rPr>
                <w:rFonts w:cs="Arial"/>
                <w:b/>
                <w:bCs/>
                <w:sz w:val="18"/>
                <w:szCs w:val="18"/>
                <w:lang w:eastAsia="en-US"/>
              </w:rPr>
              <w:br/>
              <w:t>long-term</w:t>
            </w:r>
            <w:r w:rsidRPr="007A43A2">
              <w:rPr>
                <w:rFonts w:cs="Arial"/>
                <w:b/>
                <w:bCs/>
                <w:sz w:val="18"/>
                <w:szCs w:val="18"/>
                <w:lang w:eastAsia="en-US"/>
              </w:rPr>
              <w:t xml:space="preserve"> investments</w:t>
            </w:r>
          </w:p>
        </w:tc>
        <w:tc>
          <w:tcPr>
            <w:tcW w:w="1560" w:type="dxa"/>
            <w:tcBorders>
              <w:top w:val="single" w:sz="4" w:space="0" w:color="auto"/>
            </w:tcBorders>
            <w:vAlign w:val="bottom"/>
          </w:tcPr>
          <w:p w14:paraId="4D3B519A" w14:textId="77777777" w:rsidR="007A4EA2" w:rsidRPr="007A43A2" w:rsidRDefault="007A4EA2" w:rsidP="008205E7">
            <w:pPr>
              <w:pStyle w:val="Header"/>
              <w:spacing w:line="240" w:lineRule="auto"/>
              <w:ind w:right="-72"/>
              <w:jc w:val="right"/>
              <w:rPr>
                <w:rFonts w:cs="Arial"/>
                <w:b/>
                <w:bCs/>
                <w:sz w:val="18"/>
                <w:szCs w:val="18"/>
                <w:lang w:eastAsia="en-US"/>
              </w:rPr>
            </w:pPr>
            <w:r w:rsidRPr="007A43A2">
              <w:rPr>
                <w:rFonts w:cs="Arial"/>
                <w:b/>
                <w:bCs/>
                <w:sz w:val="18"/>
                <w:szCs w:val="18"/>
                <w:lang w:eastAsia="en-US"/>
              </w:rPr>
              <w:t xml:space="preserve">Allowance for impairment </w:t>
            </w:r>
          </w:p>
          <w:p w14:paraId="77B65A8E" w14:textId="77777777" w:rsidR="007A4EA2" w:rsidRPr="007A43A2" w:rsidRDefault="007A4EA2" w:rsidP="008205E7">
            <w:pPr>
              <w:pStyle w:val="Header"/>
              <w:tabs>
                <w:tab w:val="left" w:pos="528"/>
              </w:tabs>
              <w:spacing w:line="240" w:lineRule="auto"/>
              <w:ind w:right="-72"/>
              <w:jc w:val="right"/>
              <w:rPr>
                <w:rFonts w:cs="Arial"/>
                <w:b/>
                <w:bCs/>
                <w:sz w:val="18"/>
                <w:szCs w:val="18"/>
                <w:lang w:eastAsia="en-US"/>
              </w:rPr>
            </w:pPr>
            <w:r w:rsidRPr="007A43A2">
              <w:rPr>
                <w:rFonts w:cs="Arial"/>
                <w:b/>
                <w:bCs/>
                <w:sz w:val="18"/>
                <w:szCs w:val="18"/>
                <w:lang w:eastAsia="en-US"/>
              </w:rPr>
              <w:t>of investment in associate</w:t>
            </w:r>
          </w:p>
        </w:tc>
        <w:tc>
          <w:tcPr>
            <w:tcW w:w="1417" w:type="dxa"/>
            <w:tcBorders>
              <w:top w:val="single" w:sz="4" w:space="0" w:color="auto"/>
            </w:tcBorders>
            <w:vAlign w:val="bottom"/>
          </w:tcPr>
          <w:p w14:paraId="29BD0315" w14:textId="77777777" w:rsidR="007A4EA2" w:rsidRPr="007A43A2" w:rsidRDefault="007A4EA2" w:rsidP="007A43A2">
            <w:pPr>
              <w:pStyle w:val="Header"/>
              <w:spacing w:line="240" w:lineRule="auto"/>
              <w:ind w:right="-72"/>
              <w:jc w:val="right"/>
              <w:rPr>
                <w:rFonts w:cs="Arial"/>
                <w:b/>
                <w:bCs/>
                <w:sz w:val="18"/>
                <w:szCs w:val="18"/>
                <w:lang w:eastAsia="en-US"/>
              </w:rPr>
            </w:pPr>
            <w:r w:rsidRPr="007A43A2">
              <w:rPr>
                <w:rFonts w:cs="Arial"/>
                <w:b/>
                <w:bCs/>
                <w:sz w:val="18"/>
                <w:szCs w:val="18"/>
                <w:lang w:eastAsia="en-US"/>
              </w:rPr>
              <w:t>Depreciation expense</w:t>
            </w:r>
          </w:p>
        </w:tc>
        <w:tc>
          <w:tcPr>
            <w:tcW w:w="1418" w:type="dxa"/>
            <w:tcBorders>
              <w:top w:val="single" w:sz="4" w:space="0" w:color="auto"/>
            </w:tcBorders>
            <w:vAlign w:val="bottom"/>
          </w:tcPr>
          <w:p w14:paraId="532BFC18" w14:textId="77777777" w:rsidR="007A4EA2" w:rsidRPr="007A43A2" w:rsidRDefault="007A4EA2" w:rsidP="007A43A2">
            <w:pPr>
              <w:spacing w:line="240" w:lineRule="auto"/>
              <w:ind w:right="-72"/>
              <w:jc w:val="right"/>
              <w:rPr>
                <w:rFonts w:cs="Arial"/>
                <w:b/>
                <w:bCs/>
                <w:sz w:val="18"/>
                <w:szCs w:val="18"/>
              </w:rPr>
            </w:pPr>
            <w:r w:rsidRPr="007A43A2">
              <w:rPr>
                <w:rFonts w:cs="Arial"/>
                <w:b/>
                <w:bCs/>
                <w:sz w:val="18"/>
                <w:szCs w:val="18"/>
              </w:rPr>
              <w:t>Share-based payment</w:t>
            </w:r>
          </w:p>
        </w:tc>
        <w:tc>
          <w:tcPr>
            <w:tcW w:w="1424" w:type="dxa"/>
            <w:tcBorders>
              <w:top w:val="single" w:sz="4" w:space="0" w:color="auto"/>
            </w:tcBorders>
            <w:vAlign w:val="bottom"/>
          </w:tcPr>
          <w:p w14:paraId="5972F8C9"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Total</w:t>
            </w:r>
          </w:p>
        </w:tc>
      </w:tr>
      <w:tr w:rsidR="00021E8B" w:rsidRPr="007A43A2" w14:paraId="5F530832" w14:textId="77777777" w:rsidTr="005B0CDB">
        <w:trPr>
          <w:gridAfter w:val="1"/>
          <w:wAfter w:w="6" w:type="dxa"/>
        </w:trPr>
        <w:tc>
          <w:tcPr>
            <w:tcW w:w="4536" w:type="dxa"/>
            <w:vAlign w:val="bottom"/>
          </w:tcPr>
          <w:p w14:paraId="03912493"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635" w:type="dxa"/>
            <w:tcBorders>
              <w:bottom w:val="single" w:sz="4" w:space="0" w:color="auto"/>
            </w:tcBorders>
            <w:vAlign w:val="bottom"/>
          </w:tcPr>
          <w:p w14:paraId="7234CCC7"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c>
          <w:tcPr>
            <w:tcW w:w="1559" w:type="dxa"/>
            <w:tcBorders>
              <w:bottom w:val="single" w:sz="4" w:space="0" w:color="auto"/>
            </w:tcBorders>
          </w:tcPr>
          <w:p w14:paraId="6EA0E307"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c>
          <w:tcPr>
            <w:tcW w:w="1559" w:type="dxa"/>
            <w:tcBorders>
              <w:bottom w:val="single" w:sz="4" w:space="0" w:color="auto"/>
            </w:tcBorders>
            <w:vAlign w:val="bottom"/>
          </w:tcPr>
          <w:p w14:paraId="2D3283BF"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cs/>
              </w:rPr>
            </w:pPr>
            <w:r w:rsidRPr="007A43A2">
              <w:rPr>
                <w:rFonts w:cs="Arial"/>
                <w:b/>
                <w:bCs/>
                <w:sz w:val="18"/>
                <w:szCs w:val="18"/>
              </w:rPr>
              <w:t>Baht</w:t>
            </w:r>
          </w:p>
        </w:tc>
        <w:tc>
          <w:tcPr>
            <w:tcW w:w="1560" w:type="dxa"/>
            <w:tcBorders>
              <w:bottom w:val="single" w:sz="4" w:space="0" w:color="auto"/>
            </w:tcBorders>
          </w:tcPr>
          <w:p w14:paraId="05F50823"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c>
          <w:tcPr>
            <w:tcW w:w="1417" w:type="dxa"/>
            <w:tcBorders>
              <w:bottom w:val="single" w:sz="4" w:space="0" w:color="auto"/>
            </w:tcBorders>
            <w:vAlign w:val="bottom"/>
          </w:tcPr>
          <w:p w14:paraId="2445E0B6"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c>
          <w:tcPr>
            <w:tcW w:w="1418" w:type="dxa"/>
            <w:tcBorders>
              <w:bottom w:val="single" w:sz="4" w:space="0" w:color="auto"/>
            </w:tcBorders>
            <w:vAlign w:val="bottom"/>
          </w:tcPr>
          <w:p w14:paraId="27CA7039"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c>
          <w:tcPr>
            <w:tcW w:w="1424" w:type="dxa"/>
            <w:tcBorders>
              <w:bottom w:val="single" w:sz="4" w:space="0" w:color="auto"/>
            </w:tcBorders>
            <w:vAlign w:val="bottom"/>
          </w:tcPr>
          <w:p w14:paraId="1C4006D6"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r>
      <w:tr w:rsidR="00021E8B" w:rsidRPr="007A43A2" w14:paraId="07D7FC37" w14:textId="77777777" w:rsidTr="005B0CDB">
        <w:trPr>
          <w:gridAfter w:val="1"/>
          <w:wAfter w:w="6" w:type="dxa"/>
        </w:trPr>
        <w:tc>
          <w:tcPr>
            <w:tcW w:w="4536" w:type="dxa"/>
            <w:vAlign w:val="bottom"/>
          </w:tcPr>
          <w:p w14:paraId="0F6E58CF" w14:textId="77777777" w:rsidR="007A4EA2" w:rsidRPr="007A43A2" w:rsidRDefault="007A4EA2" w:rsidP="007A43A2">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635" w:type="dxa"/>
            <w:tcBorders>
              <w:top w:val="single" w:sz="4" w:space="0" w:color="auto"/>
            </w:tcBorders>
            <w:shd w:val="clear" w:color="auto" w:fill="FAFAFA"/>
            <w:vAlign w:val="bottom"/>
          </w:tcPr>
          <w:p w14:paraId="1751AD3B"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59" w:type="dxa"/>
            <w:tcBorders>
              <w:top w:val="single" w:sz="4" w:space="0" w:color="auto"/>
            </w:tcBorders>
            <w:shd w:val="clear" w:color="auto" w:fill="FAFAFA"/>
          </w:tcPr>
          <w:p w14:paraId="336F7478"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59" w:type="dxa"/>
            <w:tcBorders>
              <w:top w:val="single" w:sz="4" w:space="0" w:color="auto"/>
            </w:tcBorders>
            <w:shd w:val="clear" w:color="auto" w:fill="FAFAFA"/>
            <w:vAlign w:val="bottom"/>
          </w:tcPr>
          <w:p w14:paraId="55D3F6BC"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60" w:type="dxa"/>
            <w:tcBorders>
              <w:top w:val="single" w:sz="4" w:space="0" w:color="auto"/>
            </w:tcBorders>
            <w:shd w:val="clear" w:color="auto" w:fill="FAFAFA"/>
          </w:tcPr>
          <w:p w14:paraId="3FAD6DA7"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7" w:type="dxa"/>
            <w:tcBorders>
              <w:top w:val="single" w:sz="4" w:space="0" w:color="auto"/>
            </w:tcBorders>
            <w:shd w:val="clear" w:color="auto" w:fill="FAFAFA"/>
            <w:vAlign w:val="bottom"/>
          </w:tcPr>
          <w:p w14:paraId="7B5473F6"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tcBorders>
              <w:top w:val="single" w:sz="4" w:space="0" w:color="auto"/>
            </w:tcBorders>
            <w:shd w:val="clear" w:color="auto" w:fill="FAFAFA"/>
          </w:tcPr>
          <w:p w14:paraId="71F18B77"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24" w:type="dxa"/>
            <w:tcBorders>
              <w:top w:val="single" w:sz="4" w:space="0" w:color="auto"/>
            </w:tcBorders>
            <w:shd w:val="clear" w:color="auto" w:fill="FAFAFA"/>
            <w:vAlign w:val="bottom"/>
          </w:tcPr>
          <w:p w14:paraId="5A805209"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21E8B" w:rsidRPr="007A43A2" w14:paraId="6DF57EA1" w14:textId="77777777" w:rsidTr="005B0CDB">
        <w:trPr>
          <w:gridAfter w:val="1"/>
          <w:wAfter w:w="6" w:type="dxa"/>
        </w:trPr>
        <w:tc>
          <w:tcPr>
            <w:tcW w:w="4536" w:type="dxa"/>
            <w:vAlign w:val="bottom"/>
          </w:tcPr>
          <w:p w14:paraId="03F36E66" w14:textId="77777777" w:rsidR="007A4EA2" w:rsidRPr="007A43A2" w:rsidRDefault="007A4EA2" w:rsidP="007A43A2">
            <w:pPr>
              <w:pStyle w:val="Header"/>
              <w:spacing w:line="240" w:lineRule="auto"/>
              <w:ind w:left="-101"/>
              <w:rPr>
                <w:rFonts w:cs="Arial"/>
                <w:b/>
                <w:bCs/>
                <w:sz w:val="18"/>
                <w:szCs w:val="18"/>
                <w:lang w:eastAsia="en-US"/>
              </w:rPr>
            </w:pPr>
            <w:r w:rsidRPr="007A43A2">
              <w:rPr>
                <w:rFonts w:cs="Arial"/>
                <w:b/>
                <w:bCs/>
                <w:sz w:val="18"/>
                <w:szCs w:val="18"/>
                <w:lang w:eastAsia="en-US"/>
              </w:rPr>
              <w:t>Deferred tax assets</w:t>
            </w:r>
          </w:p>
        </w:tc>
        <w:tc>
          <w:tcPr>
            <w:tcW w:w="1635" w:type="dxa"/>
            <w:shd w:val="clear" w:color="auto" w:fill="FAFAFA"/>
            <w:vAlign w:val="bottom"/>
          </w:tcPr>
          <w:p w14:paraId="2CDEFD2C" w14:textId="77777777" w:rsidR="007A4EA2" w:rsidRPr="007A43A2" w:rsidRDefault="007A4EA2" w:rsidP="007A43A2">
            <w:pPr>
              <w:pStyle w:val="Header"/>
              <w:spacing w:line="240" w:lineRule="auto"/>
              <w:ind w:right="-72"/>
              <w:jc w:val="right"/>
              <w:rPr>
                <w:rFonts w:cs="Arial"/>
                <w:sz w:val="18"/>
                <w:szCs w:val="18"/>
                <w:lang w:eastAsia="en-US"/>
              </w:rPr>
            </w:pPr>
          </w:p>
        </w:tc>
        <w:tc>
          <w:tcPr>
            <w:tcW w:w="1559" w:type="dxa"/>
            <w:shd w:val="clear" w:color="auto" w:fill="FAFAFA"/>
          </w:tcPr>
          <w:p w14:paraId="01A34AB8" w14:textId="77777777" w:rsidR="007A4EA2" w:rsidRPr="007A43A2" w:rsidRDefault="007A4EA2" w:rsidP="007A43A2">
            <w:pPr>
              <w:pStyle w:val="Header"/>
              <w:spacing w:line="240" w:lineRule="auto"/>
              <w:ind w:right="-72"/>
              <w:jc w:val="right"/>
              <w:rPr>
                <w:rFonts w:cs="Arial"/>
                <w:sz w:val="18"/>
                <w:szCs w:val="18"/>
                <w:lang w:eastAsia="en-US"/>
              </w:rPr>
            </w:pPr>
          </w:p>
        </w:tc>
        <w:tc>
          <w:tcPr>
            <w:tcW w:w="1559" w:type="dxa"/>
            <w:shd w:val="clear" w:color="auto" w:fill="FAFAFA"/>
            <w:vAlign w:val="bottom"/>
          </w:tcPr>
          <w:p w14:paraId="70761E20" w14:textId="77777777" w:rsidR="007A4EA2" w:rsidRPr="007A43A2" w:rsidRDefault="007A4EA2" w:rsidP="007A43A2">
            <w:pPr>
              <w:pStyle w:val="Header"/>
              <w:spacing w:line="240" w:lineRule="auto"/>
              <w:ind w:right="-72"/>
              <w:jc w:val="right"/>
              <w:rPr>
                <w:rFonts w:cs="Arial"/>
                <w:sz w:val="18"/>
                <w:szCs w:val="18"/>
                <w:lang w:eastAsia="en-US"/>
              </w:rPr>
            </w:pPr>
          </w:p>
        </w:tc>
        <w:tc>
          <w:tcPr>
            <w:tcW w:w="1560" w:type="dxa"/>
            <w:shd w:val="clear" w:color="auto" w:fill="FAFAFA"/>
          </w:tcPr>
          <w:p w14:paraId="7E6EB50C" w14:textId="77777777" w:rsidR="007A4EA2" w:rsidRPr="007A43A2" w:rsidRDefault="007A4EA2" w:rsidP="007A43A2">
            <w:pPr>
              <w:pStyle w:val="Header"/>
              <w:spacing w:line="240" w:lineRule="auto"/>
              <w:ind w:right="-72"/>
              <w:jc w:val="right"/>
              <w:rPr>
                <w:rFonts w:cs="Arial"/>
                <w:sz w:val="18"/>
                <w:szCs w:val="18"/>
                <w:lang w:eastAsia="en-US"/>
              </w:rPr>
            </w:pPr>
          </w:p>
        </w:tc>
        <w:tc>
          <w:tcPr>
            <w:tcW w:w="1417" w:type="dxa"/>
            <w:shd w:val="clear" w:color="auto" w:fill="FAFAFA"/>
            <w:vAlign w:val="bottom"/>
          </w:tcPr>
          <w:p w14:paraId="782489AA"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shd w:val="clear" w:color="auto" w:fill="FAFAFA"/>
          </w:tcPr>
          <w:p w14:paraId="2CC225C9"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24" w:type="dxa"/>
            <w:shd w:val="clear" w:color="auto" w:fill="FAFAFA"/>
            <w:vAlign w:val="bottom"/>
          </w:tcPr>
          <w:p w14:paraId="2F306092" w14:textId="77777777" w:rsidR="007A4EA2" w:rsidRPr="007A43A2" w:rsidRDefault="007A4EA2"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C3891" w:rsidRPr="007A43A2" w14:paraId="13DFF165" w14:textId="77777777" w:rsidTr="005B0CDB">
        <w:trPr>
          <w:gridAfter w:val="1"/>
          <w:wAfter w:w="6" w:type="dxa"/>
        </w:trPr>
        <w:tc>
          <w:tcPr>
            <w:tcW w:w="4536" w:type="dxa"/>
            <w:vAlign w:val="bottom"/>
          </w:tcPr>
          <w:p w14:paraId="7E07CC2A" w14:textId="44B3518E" w:rsidR="00FC3891" w:rsidRPr="007A43A2" w:rsidRDefault="00FC3891" w:rsidP="007A43A2">
            <w:pPr>
              <w:pStyle w:val="Header"/>
              <w:spacing w:line="240" w:lineRule="auto"/>
              <w:ind w:left="-101"/>
              <w:rPr>
                <w:rFonts w:cs="Arial"/>
                <w:sz w:val="18"/>
                <w:szCs w:val="18"/>
                <w:cs/>
                <w:lang w:eastAsia="en-US"/>
              </w:rPr>
            </w:pPr>
            <w:r w:rsidRPr="007A43A2">
              <w:rPr>
                <w:rFonts w:cs="Arial"/>
                <w:sz w:val="18"/>
                <w:szCs w:val="18"/>
                <w:lang w:eastAsia="en-US"/>
              </w:rPr>
              <w:t xml:space="preserve">At </w:t>
            </w:r>
            <w:r w:rsidR="00136CFB" w:rsidRPr="00136CFB">
              <w:rPr>
                <w:rFonts w:cs="Arial"/>
                <w:sz w:val="18"/>
                <w:szCs w:val="18"/>
                <w:lang w:eastAsia="en-US"/>
              </w:rPr>
              <w:t>1</w:t>
            </w:r>
            <w:r w:rsidRPr="007A43A2">
              <w:rPr>
                <w:rFonts w:cs="Arial"/>
                <w:sz w:val="18"/>
                <w:szCs w:val="18"/>
                <w:lang w:eastAsia="en-US"/>
              </w:rPr>
              <w:t xml:space="preserve"> January </w:t>
            </w:r>
            <w:r w:rsidR="00136CFB" w:rsidRPr="00136CFB">
              <w:rPr>
                <w:rFonts w:cs="Arial"/>
                <w:sz w:val="18"/>
                <w:szCs w:val="18"/>
                <w:lang w:eastAsia="en-US"/>
              </w:rPr>
              <w:t>2019</w:t>
            </w:r>
          </w:p>
        </w:tc>
        <w:tc>
          <w:tcPr>
            <w:tcW w:w="1635" w:type="dxa"/>
            <w:tcBorders>
              <w:top w:val="nil"/>
              <w:left w:val="nil"/>
              <w:bottom w:val="nil"/>
              <w:right w:val="nil"/>
            </w:tcBorders>
            <w:shd w:val="clear" w:color="auto" w:fill="FAFAFA"/>
            <w:vAlign w:val="center"/>
          </w:tcPr>
          <w:p w14:paraId="0C3053D5" w14:textId="4B372F4D" w:rsidR="00FC3891" w:rsidRPr="007A43A2" w:rsidRDefault="00136CFB"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1</w:t>
            </w:r>
            <w:r w:rsidR="00FC3891" w:rsidRPr="007A43A2">
              <w:rPr>
                <w:rFonts w:cs="Arial"/>
                <w:sz w:val="18"/>
                <w:szCs w:val="18"/>
              </w:rPr>
              <w:t>,</w:t>
            </w:r>
            <w:r w:rsidRPr="00136CFB">
              <w:rPr>
                <w:rFonts w:cs="Arial"/>
                <w:sz w:val="18"/>
                <w:szCs w:val="18"/>
              </w:rPr>
              <w:t>169</w:t>
            </w:r>
            <w:r w:rsidR="00FC3891" w:rsidRPr="007A43A2">
              <w:rPr>
                <w:rFonts w:cs="Arial"/>
                <w:sz w:val="18"/>
                <w:szCs w:val="18"/>
              </w:rPr>
              <w:t>,</w:t>
            </w:r>
            <w:r w:rsidRPr="00136CFB">
              <w:rPr>
                <w:rFonts w:cs="Arial"/>
                <w:sz w:val="18"/>
                <w:szCs w:val="18"/>
              </w:rPr>
              <w:t>737</w:t>
            </w:r>
          </w:p>
        </w:tc>
        <w:tc>
          <w:tcPr>
            <w:tcW w:w="1559" w:type="dxa"/>
            <w:tcBorders>
              <w:top w:val="nil"/>
              <w:left w:val="nil"/>
              <w:bottom w:val="nil"/>
              <w:right w:val="nil"/>
            </w:tcBorders>
            <w:shd w:val="clear" w:color="auto" w:fill="FAFAFA"/>
            <w:vAlign w:val="center"/>
          </w:tcPr>
          <w:p w14:paraId="350CCD80" w14:textId="6EACC42A" w:rsidR="00FC3891" w:rsidRPr="007A43A2" w:rsidRDefault="00136CFB"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843</w:t>
            </w:r>
            <w:r w:rsidR="00FC3891" w:rsidRPr="007A43A2">
              <w:rPr>
                <w:rFonts w:cs="Arial"/>
                <w:sz w:val="18"/>
                <w:szCs w:val="18"/>
              </w:rPr>
              <w:t>,</w:t>
            </w:r>
            <w:r w:rsidRPr="00136CFB">
              <w:rPr>
                <w:rFonts w:cs="Arial"/>
                <w:sz w:val="18"/>
                <w:szCs w:val="18"/>
              </w:rPr>
              <w:t>160</w:t>
            </w:r>
          </w:p>
        </w:tc>
        <w:tc>
          <w:tcPr>
            <w:tcW w:w="1559" w:type="dxa"/>
            <w:shd w:val="clear" w:color="auto" w:fill="FAFAFA"/>
            <w:vAlign w:val="center"/>
          </w:tcPr>
          <w:p w14:paraId="4734670A" w14:textId="26D168EB" w:rsidR="00FC3891" w:rsidRPr="007A43A2" w:rsidRDefault="00136CFB"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20</w:t>
            </w:r>
            <w:r w:rsidR="00FC3891" w:rsidRPr="007A43A2">
              <w:rPr>
                <w:rFonts w:cs="Arial"/>
                <w:sz w:val="18"/>
                <w:szCs w:val="18"/>
              </w:rPr>
              <w:t>,</w:t>
            </w:r>
            <w:r w:rsidRPr="00136CFB">
              <w:rPr>
                <w:rFonts w:cs="Arial"/>
                <w:sz w:val="18"/>
                <w:szCs w:val="18"/>
              </w:rPr>
              <w:t>000</w:t>
            </w:r>
          </w:p>
        </w:tc>
        <w:tc>
          <w:tcPr>
            <w:tcW w:w="1560" w:type="dxa"/>
            <w:shd w:val="clear" w:color="auto" w:fill="FAFAFA"/>
            <w:vAlign w:val="center"/>
          </w:tcPr>
          <w:p w14:paraId="4061C5AC" w14:textId="790E15E2" w:rsidR="00FC3891" w:rsidRPr="007A43A2" w:rsidRDefault="00136CFB"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220</w:t>
            </w:r>
            <w:r w:rsidR="00FC3891" w:rsidRPr="007A43A2">
              <w:rPr>
                <w:rFonts w:cs="Arial"/>
                <w:sz w:val="18"/>
                <w:szCs w:val="18"/>
              </w:rPr>
              <w:t>,</w:t>
            </w:r>
            <w:r w:rsidRPr="00136CFB">
              <w:rPr>
                <w:rFonts w:cs="Arial"/>
                <w:sz w:val="18"/>
                <w:szCs w:val="18"/>
              </w:rPr>
              <w:t>991</w:t>
            </w:r>
          </w:p>
        </w:tc>
        <w:tc>
          <w:tcPr>
            <w:tcW w:w="1417" w:type="dxa"/>
            <w:tcBorders>
              <w:top w:val="nil"/>
              <w:left w:val="nil"/>
              <w:bottom w:val="nil"/>
              <w:right w:val="nil"/>
            </w:tcBorders>
            <w:shd w:val="clear" w:color="auto" w:fill="FAFAFA"/>
            <w:vAlign w:val="center"/>
          </w:tcPr>
          <w:p w14:paraId="01E92590" w14:textId="7BCACD20" w:rsidR="00FC3891" w:rsidRPr="007A43A2" w:rsidRDefault="00136CFB"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657</w:t>
            </w:r>
            <w:r w:rsidR="00FC3891" w:rsidRPr="007A43A2">
              <w:rPr>
                <w:rFonts w:cs="Arial"/>
                <w:sz w:val="18"/>
                <w:szCs w:val="18"/>
              </w:rPr>
              <w:t>,</w:t>
            </w:r>
            <w:r w:rsidRPr="00136CFB">
              <w:rPr>
                <w:rFonts w:cs="Arial"/>
                <w:sz w:val="18"/>
                <w:szCs w:val="18"/>
              </w:rPr>
              <w:t>824</w:t>
            </w:r>
          </w:p>
        </w:tc>
        <w:tc>
          <w:tcPr>
            <w:tcW w:w="1418" w:type="dxa"/>
            <w:shd w:val="clear" w:color="auto" w:fill="FAFAFA"/>
            <w:vAlign w:val="center"/>
          </w:tcPr>
          <w:p w14:paraId="6852C320" w14:textId="0A8EDD16" w:rsidR="00FC3891" w:rsidRPr="007A43A2" w:rsidRDefault="00136CFB"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204</w:t>
            </w:r>
            <w:r w:rsidR="00FC3891" w:rsidRPr="007A43A2">
              <w:rPr>
                <w:rFonts w:cs="Arial"/>
                <w:sz w:val="18"/>
                <w:szCs w:val="18"/>
              </w:rPr>
              <w:t>,</w:t>
            </w:r>
            <w:r w:rsidRPr="00136CFB">
              <w:rPr>
                <w:rFonts w:cs="Arial"/>
                <w:sz w:val="18"/>
                <w:szCs w:val="18"/>
              </w:rPr>
              <w:t>889</w:t>
            </w:r>
          </w:p>
        </w:tc>
        <w:tc>
          <w:tcPr>
            <w:tcW w:w="1424" w:type="dxa"/>
            <w:shd w:val="clear" w:color="auto" w:fill="FAFAFA"/>
            <w:vAlign w:val="center"/>
          </w:tcPr>
          <w:p w14:paraId="4A149D36" w14:textId="592649ED" w:rsidR="00FC3891" w:rsidRPr="007A43A2" w:rsidRDefault="00136CFB"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3</w:t>
            </w:r>
            <w:r w:rsidR="00FC3891" w:rsidRPr="007A43A2">
              <w:rPr>
                <w:rFonts w:cs="Arial"/>
                <w:sz w:val="18"/>
                <w:szCs w:val="18"/>
              </w:rPr>
              <w:t>,</w:t>
            </w:r>
            <w:r w:rsidRPr="00136CFB">
              <w:rPr>
                <w:rFonts w:cs="Arial"/>
                <w:sz w:val="18"/>
                <w:szCs w:val="18"/>
              </w:rPr>
              <w:t>116</w:t>
            </w:r>
            <w:r w:rsidR="00FC3891" w:rsidRPr="007A43A2">
              <w:rPr>
                <w:rFonts w:cs="Arial"/>
                <w:sz w:val="18"/>
                <w:szCs w:val="18"/>
              </w:rPr>
              <w:t>,</w:t>
            </w:r>
            <w:r w:rsidRPr="00136CFB">
              <w:rPr>
                <w:rFonts w:cs="Arial"/>
                <w:sz w:val="18"/>
                <w:szCs w:val="18"/>
              </w:rPr>
              <w:t>601</w:t>
            </w:r>
          </w:p>
        </w:tc>
      </w:tr>
      <w:tr w:rsidR="00915E95" w:rsidRPr="007A43A2" w14:paraId="14147248" w14:textId="77777777" w:rsidTr="005B0CDB">
        <w:trPr>
          <w:gridAfter w:val="1"/>
          <w:wAfter w:w="6" w:type="dxa"/>
        </w:trPr>
        <w:tc>
          <w:tcPr>
            <w:tcW w:w="4536" w:type="dxa"/>
            <w:vAlign w:val="bottom"/>
          </w:tcPr>
          <w:p w14:paraId="113C5BD4" w14:textId="77777777" w:rsidR="00915E95" w:rsidRPr="007A43A2" w:rsidRDefault="00915E95" w:rsidP="00915E95">
            <w:pPr>
              <w:pStyle w:val="Header"/>
              <w:spacing w:line="240" w:lineRule="auto"/>
              <w:ind w:left="-101"/>
              <w:rPr>
                <w:rFonts w:cs="Arial"/>
                <w:sz w:val="18"/>
                <w:szCs w:val="18"/>
                <w:lang w:eastAsia="en-US"/>
              </w:rPr>
            </w:pPr>
            <w:r w:rsidRPr="007A43A2">
              <w:rPr>
                <w:rFonts w:cs="Arial"/>
                <w:sz w:val="18"/>
                <w:szCs w:val="18"/>
                <w:lang w:val="en-US" w:eastAsia="en-GB"/>
              </w:rPr>
              <w:t>Charged/(credited) to profit or loss</w:t>
            </w:r>
          </w:p>
        </w:tc>
        <w:tc>
          <w:tcPr>
            <w:tcW w:w="1635" w:type="dxa"/>
            <w:tcBorders>
              <w:top w:val="nil"/>
              <w:left w:val="nil"/>
              <w:right w:val="nil"/>
            </w:tcBorders>
            <w:shd w:val="clear" w:color="auto" w:fill="FAFAFA"/>
          </w:tcPr>
          <w:p w14:paraId="539B86F7" w14:textId="77678664" w:rsidR="00915E95" w:rsidRPr="007A43A2" w:rsidRDefault="00136CFB" w:rsidP="00915E95">
            <w:pPr>
              <w:pStyle w:val="Header"/>
              <w:spacing w:line="240" w:lineRule="auto"/>
              <w:ind w:right="-72"/>
              <w:jc w:val="right"/>
              <w:rPr>
                <w:rFonts w:cs="Arial"/>
                <w:sz w:val="18"/>
                <w:szCs w:val="18"/>
                <w:lang w:eastAsia="en-US"/>
              </w:rPr>
            </w:pPr>
            <w:r w:rsidRPr="00136CFB">
              <w:rPr>
                <w:rFonts w:cs="Arial"/>
                <w:sz w:val="18"/>
                <w:szCs w:val="18"/>
                <w:lang w:eastAsia="en-US"/>
              </w:rPr>
              <w:t>397</w:t>
            </w:r>
            <w:r w:rsidR="00915E95" w:rsidRPr="00915E95">
              <w:rPr>
                <w:rFonts w:cs="Arial"/>
                <w:sz w:val="18"/>
                <w:szCs w:val="18"/>
                <w:lang w:eastAsia="en-US"/>
              </w:rPr>
              <w:t>,</w:t>
            </w:r>
            <w:r w:rsidRPr="00136CFB">
              <w:rPr>
                <w:rFonts w:cs="Arial"/>
                <w:sz w:val="18"/>
                <w:szCs w:val="18"/>
                <w:lang w:eastAsia="en-US"/>
              </w:rPr>
              <w:t>524</w:t>
            </w:r>
            <w:r w:rsidR="00915E95" w:rsidRPr="00915E95">
              <w:rPr>
                <w:rFonts w:cs="Arial"/>
                <w:sz w:val="18"/>
                <w:szCs w:val="18"/>
                <w:lang w:eastAsia="en-US"/>
              </w:rPr>
              <w:t xml:space="preserve"> </w:t>
            </w:r>
          </w:p>
        </w:tc>
        <w:tc>
          <w:tcPr>
            <w:tcW w:w="1559" w:type="dxa"/>
            <w:tcBorders>
              <w:top w:val="nil"/>
              <w:left w:val="nil"/>
              <w:right w:val="nil"/>
            </w:tcBorders>
            <w:shd w:val="clear" w:color="auto" w:fill="FAFAFA"/>
          </w:tcPr>
          <w:p w14:paraId="10959F5B" w14:textId="66818075" w:rsidR="00915E95" w:rsidRPr="007A43A2" w:rsidRDefault="00915E95" w:rsidP="00915E95">
            <w:pPr>
              <w:pStyle w:val="Header"/>
              <w:spacing w:line="240" w:lineRule="auto"/>
              <w:ind w:right="-72"/>
              <w:jc w:val="right"/>
              <w:rPr>
                <w:rFonts w:cs="Arial"/>
                <w:sz w:val="18"/>
                <w:szCs w:val="18"/>
                <w:lang w:eastAsia="en-US"/>
              </w:rPr>
            </w:pPr>
            <w:r w:rsidRPr="00915E95">
              <w:rPr>
                <w:rFonts w:cs="Arial"/>
                <w:sz w:val="18"/>
                <w:szCs w:val="18"/>
                <w:lang w:eastAsia="en-US"/>
              </w:rPr>
              <w:t>(</w:t>
            </w:r>
            <w:r w:rsidR="00136CFB" w:rsidRPr="00136CFB">
              <w:rPr>
                <w:rFonts w:cs="Arial"/>
                <w:sz w:val="18"/>
                <w:szCs w:val="18"/>
                <w:lang w:eastAsia="en-US"/>
              </w:rPr>
              <w:t>106</w:t>
            </w:r>
            <w:r w:rsidRPr="00915E95">
              <w:rPr>
                <w:rFonts w:cs="Arial"/>
                <w:sz w:val="18"/>
                <w:szCs w:val="18"/>
                <w:lang w:eastAsia="en-US"/>
              </w:rPr>
              <w:t>,</w:t>
            </w:r>
            <w:r w:rsidR="00136CFB" w:rsidRPr="00136CFB">
              <w:rPr>
                <w:rFonts w:cs="Arial"/>
                <w:sz w:val="18"/>
                <w:szCs w:val="18"/>
                <w:lang w:eastAsia="en-US"/>
              </w:rPr>
              <w:t>140</w:t>
            </w:r>
            <w:r w:rsidRPr="00915E95">
              <w:rPr>
                <w:rFonts w:cs="Arial"/>
                <w:sz w:val="18"/>
                <w:szCs w:val="18"/>
                <w:lang w:eastAsia="en-US"/>
              </w:rPr>
              <w:t>)</w:t>
            </w:r>
          </w:p>
        </w:tc>
        <w:tc>
          <w:tcPr>
            <w:tcW w:w="1559" w:type="dxa"/>
            <w:shd w:val="clear" w:color="auto" w:fill="FAFAFA"/>
          </w:tcPr>
          <w:p w14:paraId="570F0F91" w14:textId="3EC9460C" w:rsidR="00915E95" w:rsidRPr="007A43A2" w:rsidRDefault="00915E95" w:rsidP="00915E95">
            <w:pPr>
              <w:pStyle w:val="Header"/>
              <w:spacing w:line="240" w:lineRule="auto"/>
              <w:ind w:right="-72"/>
              <w:jc w:val="right"/>
              <w:rPr>
                <w:rFonts w:cs="Arial"/>
                <w:sz w:val="18"/>
                <w:szCs w:val="18"/>
                <w:lang w:eastAsia="en-US"/>
              </w:rPr>
            </w:pPr>
            <w:r w:rsidRPr="00915E95">
              <w:rPr>
                <w:rFonts w:cs="Arial"/>
                <w:sz w:val="18"/>
                <w:szCs w:val="18"/>
                <w:lang w:eastAsia="en-US"/>
              </w:rPr>
              <w:t xml:space="preserve">-   </w:t>
            </w:r>
          </w:p>
        </w:tc>
        <w:tc>
          <w:tcPr>
            <w:tcW w:w="1560" w:type="dxa"/>
            <w:shd w:val="clear" w:color="auto" w:fill="FAFAFA"/>
          </w:tcPr>
          <w:p w14:paraId="77D51FA3" w14:textId="3A719F89" w:rsidR="00915E95" w:rsidRPr="007A43A2" w:rsidRDefault="00136CFB" w:rsidP="00915E95">
            <w:pPr>
              <w:pStyle w:val="Header"/>
              <w:spacing w:line="240" w:lineRule="auto"/>
              <w:ind w:right="-72"/>
              <w:jc w:val="right"/>
              <w:rPr>
                <w:rFonts w:cs="Arial"/>
                <w:sz w:val="18"/>
                <w:szCs w:val="18"/>
                <w:lang w:eastAsia="en-US"/>
              </w:rPr>
            </w:pPr>
            <w:r w:rsidRPr="00136CFB">
              <w:rPr>
                <w:rFonts w:cs="Arial"/>
                <w:sz w:val="18"/>
                <w:szCs w:val="18"/>
                <w:lang w:eastAsia="en-US"/>
              </w:rPr>
              <w:t>25</w:t>
            </w:r>
            <w:r w:rsidR="00915E95" w:rsidRPr="00915E95">
              <w:rPr>
                <w:rFonts w:cs="Arial"/>
                <w:sz w:val="18"/>
                <w:szCs w:val="18"/>
                <w:lang w:eastAsia="en-US"/>
              </w:rPr>
              <w:t>,</w:t>
            </w:r>
            <w:r w:rsidRPr="00136CFB">
              <w:rPr>
                <w:rFonts w:cs="Arial"/>
                <w:sz w:val="18"/>
                <w:szCs w:val="18"/>
                <w:lang w:eastAsia="en-US"/>
              </w:rPr>
              <w:t>337</w:t>
            </w:r>
            <w:r w:rsidR="00915E95" w:rsidRPr="00915E95">
              <w:rPr>
                <w:rFonts w:cs="Arial"/>
                <w:sz w:val="18"/>
                <w:szCs w:val="18"/>
                <w:lang w:eastAsia="en-US"/>
              </w:rPr>
              <w:t xml:space="preserve"> </w:t>
            </w:r>
          </w:p>
        </w:tc>
        <w:tc>
          <w:tcPr>
            <w:tcW w:w="1417" w:type="dxa"/>
            <w:tcBorders>
              <w:top w:val="nil"/>
              <w:left w:val="nil"/>
              <w:right w:val="nil"/>
            </w:tcBorders>
            <w:shd w:val="clear" w:color="auto" w:fill="FAFAFA"/>
          </w:tcPr>
          <w:p w14:paraId="462BBAFB" w14:textId="661B2B10" w:rsidR="00915E95" w:rsidRPr="007A43A2" w:rsidRDefault="00915E95" w:rsidP="00915E95">
            <w:pPr>
              <w:pStyle w:val="Header"/>
              <w:spacing w:line="240" w:lineRule="auto"/>
              <w:ind w:right="-72"/>
              <w:jc w:val="right"/>
              <w:rPr>
                <w:rFonts w:cs="Arial"/>
                <w:sz w:val="18"/>
                <w:szCs w:val="18"/>
                <w:lang w:eastAsia="en-US"/>
              </w:rPr>
            </w:pPr>
            <w:r w:rsidRPr="00915E95">
              <w:rPr>
                <w:rFonts w:cs="Arial"/>
                <w:sz w:val="18"/>
                <w:szCs w:val="18"/>
                <w:lang w:eastAsia="en-US"/>
              </w:rPr>
              <w:t>(</w:t>
            </w:r>
            <w:r w:rsidR="00136CFB" w:rsidRPr="00136CFB">
              <w:rPr>
                <w:rFonts w:cs="Arial"/>
                <w:sz w:val="18"/>
                <w:szCs w:val="18"/>
                <w:lang w:eastAsia="en-US"/>
              </w:rPr>
              <w:t>611</w:t>
            </w:r>
            <w:r w:rsidRPr="00915E95">
              <w:rPr>
                <w:rFonts w:cs="Arial"/>
                <w:sz w:val="18"/>
                <w:szCs w:val="18"/>
                <w:lang w:eastAsia="en-US"/>
              </w:rPr>
              <w:t>,</w:t>
            </w:r>
            <w:r w:rsidR="00136CFB" w:rsidRPr="00136CFB">
              <w:rPr>
                <w:rFonts w:cs="Arial"/>
                <w:sz w:val="18"/>
                <w:szCs w:val="18"/>
                <w:lang w:eastAsia="en-US"/>
              </w:rPr>
              <w:t>238</w:t>
            </w:r>
            <w:r w:rsidRPr="00915E95">
              <w:rPr>
                <w:rFonts w:cs="Arial"/>
                <w:sz w:val="18"/>
                <w:szCs w:val="18"/>
                <w:lang w:eastAsia="en-US"/>
              </w:rPr>
              <w:t>)</w:t>
            </w:r>
          </w:p>
        </w:tc>
        <w:tc>
          <w:tcPr>
            <w:tcW w:w="1418" w:type="dxa"/>
            <w:shd w:val="clear" w:color="auto" w:fill="FAFAFA"/>
          </w:tcPr>
          <w:p w14:paraId="16B11850" w14:textId="4E8DD24E" w:rsidR="00915E95" w:rsidRPr="007A43A2" w:rsidRDefault="00136CFB" w:rsidP="00915E95">
            <w:pPr>
              <w:pStyle w:val="Header"/>
              <w:spacing w:line="240" w:lineRule="auto"/>
              <w:ind w:right="-72"/>
              <w:jc w:val="right"/>
              <w:rPr>
                <w:rFonts w:cs="Arial"/>
                <w:sz w:val="18"/>
                <w:szCs w:val="18"/>
                <w:lang w:eastAsia="en-US"/>
              </w:rPr>
            </w:pPr>
            <w:r w:rsidRPr="00136CFB">
              <w:rPr>
                <w:rFonts w:cs="Arial"/>
                <w:sz w:val="18"/>
                <w:szCs w:val="18"/>
                <w:lang w:eastAsia="en-US"/>
              </w:rPr>
              <w:t>463</w:t>
            </w:r>
            <w:r w:rsidR="00915E95" w:rsidRPr="00915E95">
              <w:rPr>
                <w:rFonts w:cs="Arial"/>
                <w:sz w:val="18"/>
                <w:szCs w:val="18"/>
                <w:lang w:eastAsia="en-US"/>
              </w:rPr>
              <w:t>,</w:t>
            </w:r>
            <w:r w:rsidRPr="00136CFB">
              <w:rPr>
                <w:rFonts w:cs="Arial"/>
                <w:sz w:val="18"/>
                <w:szCs w:val="18"/>
                <w:lang w:eastAsia="en-US"/>
              </w:rPr>
              <w:t>322</w:t>
            </w:r>
            <w:r w:rsidR="00915E95" w:rsidRPr="00915E95">
              <w:rPr>
                <w:rFonts w:cs="Arial"/>
                <w:sz w:val="18"/>
                <w:szCs w:val="18"/>
                <w:lang w:eastAsia="en-US"/>
              </w:rPr>
              <w:t xml:space="preserve"> </w:t>
            </w:r>
          </w:p>
        </w:tc>
        <w:tc>
          <w:tcPr>
            <w:tcW w:w="1424" w:type="dxa"/>
            <w:shd w:val="clear" w:color="auto" w:fill="FAFAFA"/>
          </w:tcPr>
          <w:p w14:paraId="22FE6279" w14:textId="5B1815D7" w:rsidR="00915E95" w:rsidRPr="007A43A2" w:rsidRDefault="00136CFB" w:rsidP="00915E95">
            <w:pPr>
              <w:pStyle w:val="Header"/>
              <w:spacing w:line="240" w:lineRule="auto"/>
              <w:ind w:right="-72"/>
              <w:jc w:val="right"/>
              <w:rPr>
                <w:rFonts w:cs="Arial"/>
                <w:sz w:val="18"/>
                <w:szCs w:val="18"/>
                <w:lang w:eastAsia="en-US"/>
              </w:rPr>
            </w:pPr>
            <w:r w:rsidRPr="00136CFB">
              <w:rPr>
                <w:rFonts w:cs="Arial"/>
                <w:sz w:val="18"/>
                <w:szCs w:val="18"/>
                <w:lang w:eastAsia="en-US"/>
              </w:rPr>
              <w:t>168</w:t>
            </w:r>
            <w:r w:rsidR="00915E95" w:rsidRPr="00915E95">
              <w:rPr>
                <w:rFonts w:cs="Arial"/>
                <w:sz w:val="18"/>
                <w:szCs w:val="18"/>
                <w:lang w:eastAsia="en-US"/>
              </w:rPr>
              <w:t>,</w:t>
            </w:r>
            <w:r w:rsidRPr="00136CFB">
              <w:rPr>
                <w:rFonts w:cs="Arial"/>
                <w:sz w:val="18"/>
                <w:szCs w:val="18"/>
                <w:lang w:eastAsia="en-US"/>
              </w:rPr>
              <w:t>805</w:t>
            </w:r>
            <w:r w:rsidR="00915E95" w:rsidRPr="00915E95">
              <w:rPr>
                <w:rFonts w:cs="Arial"/>
                <w:sz w:val="18"/>
                <w:szCs w:val="18"/>
                <w:lang w:eastAsia="en-US"/>
              </w:rPr>
              <w:t xml:space="preserve"> </w:t>
            </w:r>
          </w:p>
        </w:tc>
      </w:tr>
      <w:tr w:rsidR="00915E95" w:rsidRPr="007A43A2" w14:paraId="1DCA7642" w14:textId="77777777" w:rsidTr="005B0CDB">
        <w:trPr>
          <w:gridAfter w:val="1"/>
          <w:wAfter w:w="6" w:type="dxa"/>
        </w:trPr>
        <w:tc>
          <w:tcPr>
            <w:tcW w:w="4536" w:type="dxa"/>
            <w:vAlign w:val="bottom"/>
          </w:tcPr>
          <w:p w14:paraId="1E67FF44" w14:textId="77777777" w:rsidR="00915E95" w:rsidRPr="007A43A2" w:rsidRDefault="00915E95" w:rsidP="00915E95">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635" w:type="dxa"/>
            <w:tcBorders>
              <w:top w:val="single" w:sz="4" w:space="0" w:color="auto"/>
            </w:tcBorders>
            <w:shd w:val="clear" w:color="auto" w:fill="FAFAFA"/>
          </w:tcPr>
          <w:p w14:paraId="16B8872F" w14:textId="0C2A1651" w:rsidR="00915E95" w:rsidRPr="00915E95" w:rsidRDefault="00915E95" w:rsidP="00915E95">
            <w:pPr>
              <w:pStyle w:val="Header"/>
              <w:spacing w:line="240" w:lineRule="auto"/>
              <w:ind w:right="-72"/>
              <w:jc w:val="right"/>
              <w:rPr>
                <w:rFonts w:cs="Arial"/>
                <w:sz w:val="18"/>
                <w:szCs w:val="18"/>
                <w:lang w:eastAsia="en-US"/>
              </w:rPr>
            </w:pPr>
          </w:p>
        </w:tc>
        <w:tc>
          <w:tcPr>
            <w:tcW w:w="1559" w:type="dxa"/>
            <w:tcBorders>
              <w:top w:val="single" w:sz="4" w:space="0" w:color="auto"/>
            </w:tcBorders>
            <w:shd w:val="clear" w:color="auto" w:fill="FAFAFA"/>
          </w:tcPr>
          <w:p w14:paraId="4026C162" w14:textId="71E2281F" w:rsidR="00915E95" w:rsidRPr="00915E95" w:rsidRDefault="00915E95" w:rsidP="00915E95">
            <w:pPr>
              <w:pStyle w:val="Header"/>
              <w:spacing w:line="240" w:lineRule="auto"/>
              <w:ind w:right="-72"/>
              <w:jc w:val="right"/>
              <w:rPr>
                <w:rFonts w:cs="Arial"/>
                <w:sz w:val="18"/>
                <w:szCs w:val="18"/>
                <w:lang w:eastAsia="en-US"/>
              </w:rPr>
            </w:pPr>
          </w:p>
        </w:tc>
        <w:tc>
          <w:tcPr>
            <w:tcW w:w="1559" w:type="dxa"/>
            <w:tcBorders>
              <w:top w:val="single" w:sz="4" w:space="0" w:color="auto"/>
            </w:tcBorders>
            <w:shd w:val="clear" w:color="auto" w:fill="FAFAFA"/>
          </w:tcPr>
          <w:p w14:paraId="29D5A5FE" w14:textId="3F1DB629" w:rsidR="00915E95" w:rsidRPr="00915E95" w:rsidRDefault="00915E95" w:rsidP="00915E95">
            <w:pPr>
              <w:pStyle w:val="Header"/>
              <w:spacing w:line="240" w:lineRule="auto"/>
              <w:ind w:right="-72"/>
              <w:jc w:val="right"/>
              <w:rPr>
                <w:rFonts w:cs="Arial"/>
                <w:sz w:val="18"/>
                <w:szCs w:val="18"/>
                <w:lang w:eastAsia="en-US"/>
              </w:rPr>
            </w:pPr>
          </w:p>
        </w:tc>
        <w:tc>
          <w:tcPr>
            <w:tcW w:w="1560" w:type="dxa"/>
            <w:tcBorders>
              <w:top w:val="single" w:sz="4" w:space="0" w:color="auto"/>
            </w:tcBorders>
            <w:shd w:val="clear" w:color="auto" w:fill="FAFAFA"/>
          </w:tcPr>
          <w:p w14:paraId="044DCF81" w14:textId="262A4820" w:rsidR="00915E95" w:rsidRPr="00915E95" w:rsidRDefault="00915E95" w:rsidP="00915E95">
            <w:pPr>
              <w:pStyle w:val="Header"/>
              <w:spacing w:line="240" w:lineRule="auto"/>
              <w:ind w:right="-72"/>
              <w:jc w:val="right"/>
              <w:rPr>
                <w:rFonts w:cs="Arial"/>
                <w:sz w:val="18"/>
                <w:szCs w:val="18"/>
                <w:lang w:eastAsia="en-US"/>
              </w:rPr>
            </w:pPr>
          </w:p>
        </w:tc>
        <w:tc>
          <w:tcPr>
            <w:tcW w:w="1417" w:type="dxa"/>
            <w:tcBorders>
              <w:top w:val="single" w:sz="4" w:space="0" w:color="auto"/>
            </w:tcBorders>
            <w:shd w:val="clear" w:color="auto" w:fill="FAFAFA"/>
          </w:tcPr>
          <w:p w14:paraId="381E2D41" w14:textId="6570744B" w:rsidR="00915E95" w:rsidRPr="00915E95" w:rsidRDefault="00915E95" w:rsidP="00915E95">
            <w:pPr>
              <w:pStyle w:val="Header"/>
              <w:spacing w:line="240" w:lineRule="auto"/>
              <w:ind w:right="-72"/>
              <w:jc w:val="right"/>
              <w:rPr>
                <w:rFonts w:cs="Arial"/>
                <w:sz w:val="18"/>
                <w:szCs w:val="18"/>
                <w:lang w:eastAsia="en-US"/>
              </w:rPr>
            </w:pPr>
          </w:p>
        </w:tc>
        <w:tc>
          <w:tcPr>
            <w:tcW w:w="1418" w:type="dxa"/>
            <w:tcBorders>
              <w:top w:val="single" w:sz="4" w:space="0" w:color="auto"/>
            </w:tcBorders>
            <w:shd w:val="clear" w:color="auto" w:fill="FAFAFA"/>
          </w:tcPr>
          <w:p w14:paraId="78BAE296" w14:textId="68FA4D32" w:rsidR="00915E95" w:rsidRPr="00915E95" w:rsidRDefault="00915E95" w:rsidP="00915E95">
            <w:pPr>
              <w:pStyle w:val="Header"/>
              <w:spacing w:line="240" w:lineRule="auto"/>
              <w:ind w:right="-72"/>
              <w:jc w:val="right"/>
              <w:rPr>
                <w:rFonts w:cs="Arial"/>
                <w:sz w:val="18"/>
                <w:szCs w:val="18"/>
                <w:lang w:eastAsia="en-US"/>
              </w:rPr>
            </w:pPr>
          </w:p>
        </w:tc>
        <w:tc>
          <w:tcPr>
            <w:tcW w:w="1424" w:type="dxa"/>
            <w:tcBorders>
              <w:top w:val="single" w:sz="4" w:space="0" w:color="auto"/>
            </w:tcBorders>
            <w:shd w:val="clear" w:color="auto" w:fill="FAFAFA"/>
          </w:tcPr>
          <w:p w14:paraId="34939BBD" w14:textId="1FD5D287" w:rsidR="00915E95" w:rsidRPr="00915E95" w:rsidRDefault="00915E95" w:rsidP="00915E95">
            <w:pPr>
              <w:pStyle w:val="Header"/>
              <w:spacing w:line="240" w:lineRule="auto"/>
              <w:ind w:right="-72"/>
              <w:jc w:val="right"/>
              <w:rPr>
                <w:rFonts w:cs="Arial"/>
                <w:sz w:val="18"/>
                <w:szCs w:val="18"/>
                <w:lang w:eastAsia="en-US"/>
              </w:rPr>
            </w:pPr>
          </w:p>
        </w:tc>
      </w:tr>
      <w:tr w:rsidR="00915E95" w:rsidRPr="007A43A2" w14:paraId="1C0D27CB" w14:textId="77777777" w:rsidTr="005B0CDB">
        <w:trPr>
          <w:gridAfter w:val="1"/>
          <w:wAfter w:w="6" w:type="dxa"/>
        </w:trPr>
        <w:tc>
          <w:tcPr>
            <w:tcW w:w="4536" w:type="dxa"/>
            <w:vAlign w:val="bottom"/>
          </w:tcPr>
          <w:p w14:paraId="7B277839" w14:textId="41D06D43" w:rsidR="00915E95" w:rsidRPr="007A43A2" w:rsidRDefault="00915E95" w:rsidP="00915E95">
            <w:pPr>
              <w:pStyle w:val="Header"/>
              <w:spacing w:line="240" w:lineRule="auto"/>
              <w:ind w:left="-101"/>
              <w:rPr>
                <w:rFonts w:cs="Arial"/>
                <w:sz w:val="18"/>
                <w:szCs w:val="18"/>
                <w:cs/>
                <w:lang w:eastAsia="en-US"/>
              </w:rPr>
            </w:pPr>
            <w:r w:rsidRPr="007A43A2">
              <w:rPr>
                <w:rFonts w:cs="Arial"/>
                <w:sz w:val="18"/>
                <w:szCs w:val="18"/>
                <w:lang w:eastAsia="en-US"/>
              </w:rPr>
              <w:t xml:space="preserve">At </w:t>
            </w:r>
            <w:r w:rsidR="00136CFB" w:rsidRPr="00136CFB">
              <w:rPr>
                <w:rFonts w:cs="Arial"/>
                <w:sz w:val="18"/>
                <w:szCs w:val="18"/>
                <w:lang w:eastAsia="en-US"/>
              </w:rPr>
              <w:t>31</w:t>
            </w:r>
            <w:r w:rsidRPr="007A43A2">
              <w:rPr>
                <w:rFonts w:cs="Arial"/>
                <w:sz w:val="18"/>
                <w:szCs w:val="18"/>
                <w:lang w:eastAsia="en-US"/>
              </w:rPr>
              <w:t xml:space="preserve"> December </w:t>
            </w:r>
            <w:r w:rsidR="00136CFB" w:rsidRPr="00136CFB">
              <w:rPr>
                <w:rFonts w:cs="Arial"/>
                <w:sz w:val="18"/>
                <w:szCs w:val="18"/>
                <w:lang w:eastAsia="en-US"/>
              </w:rPr>
              <w:t>2019</w:t>
            </w:r>
          </w:p>
        </w:tc>
        <w:tc>
          <w:tcPr>
            <w:tcW w:w="1635" w:type="dxa"/>
            <w:tcBorders>
              <w:bottom w:val="single" w:sz="4" w:space="0" w:color="auto"/>
            </w:tcBorders>
            <w:shd w:val="clear" w:color="auto" w:fill="FAFAFA"/>
          </w:tcPr>
          <w:p w14:paraId="343C1007" w14:textId="4E40E901" w:rsidR="00915E95" w:rsidRPr="007A43A2" w:rsidRDefault="00136CFB" w:rsidP="00915E95">
            <w:pPr>
              <w:pStyle w:val="Header"/>
              <w:spacing w:line="240" w:lineRule="auto"/>
              <w:ind w:right="-72"/>
              <w:jc w:val="right"/>
              <w:rPr>
                <w:rFonts w:cs="Arial"/>
                <w:sz w:val="18"/>
                <w:szCs w:val="18"/>
                <w:lang w:eastAsia="en-US"/>
              </w:rPr>
            </w:pPr>
            <w:r w:rsidRPr="00136CFB">
              <w:rPr>
                <w:rFonts w:cs="Arial"/>
                <w:sz w:val="18"/>
                <w:szCs w:val="18"/>
                <w:lang w:eastAsia="en-US"/>
              </w:rPr>
              <w:t>1</w:t>
            </w:r>
            <w:r w:rsidR="00915E95" w:rsidRPr="00915E95">
              <w:rPr>
                <w:rFonts w:cs="Arial"/>
                <w:sz w:val="18"/>
                <w:szCs w:val="18"/>
                <w:lang w:eastAsia="en-US"/>
              </w:rPr>
              <w:t>,</w:t>
            </w:r>
            <w:r w:rsidRPr="00136CFB">
              <w:rPr>
                <w:rFonts w:cs="Arial"/>
                <w:sz w:val="18"/>
                <w:szCs w:val="18"/>
                <w:lang w:eastAsia="en-US"/>
              </w:rPr>
              <w:t>567</w:t>
            </w:r>
            <w:r w:rsidR="00915E95" w:rsidRPr="00915E95">
              <w:rPr>
                <w:rFonts w:cs="Arial"/>
                <w:sz w:val="18"/>
                <w:szCs w:val="18"/>
                <w:lang w:eastAsia="en-US"/>
              </w:rPr>
              <w:t>,</w:t>
            </w:r>
            <w:r w:rsidRPr="00136CFB">
              <w:rPr>
                <w:rFonts w:cs="Arial"/>
                <w:sz w:val="18"/>
                <w:szCs w:val="18"/>
                <w:lang w:eastAsia="en-US"/>
              </w:rPr>
              <w:t>261</w:t>
            </w:r>
            <w:r w:rsidR="00915E95" w:rsidRPr="00915E95">
              <w:rPr>
                <w:rFonts w:cs="Arial"/>
                <w:sz w:val="18"/>
                <w:szCs w:val="18"/>
                <w:lang w:eastAsia="en-US"/>
              </w:rPr>
              <w:t xml:space="preserve"> </w:t>
            </w:r>
          </w:p>
        </w:tc>
        <w:tc>
          <w:tcPr>
            <w:tcW w:w="1559" w:type="dxa"/>
            <w:tcBorders>
              <w:bottom w:val="single" w:sz="4" w:space="0" w:color="auto"/>
            </w:tcBorders>
            <w:shd w:val="clear" w:color="auto" w:fill="FAFAFA"/>
          </w:tcPr>
          <w:p w14:paraId="7F3FB6FA" w14:textId="49345E80" w:rsidR="00915E95" w:rsidRPr="007A43A2" w:rsidRDefault="00136CFB" w:rsidP="00915E95">
            <w:pPr>
              <w:pStyle w:val="Header"/>
              <w:spacing w:line="240" w:lineRule="auto"/>
              <w:ind w:right="-72"/>
              <w:jc w:val="right"/>
              <w:rPr>
                <w:rFonts w:cs="Arial"/>
                <w:sz w:val="18"/>
                <w:szCs w:val="18"/>
                <w:lang w:eastAsia="en-US"/>
              </w:rPr>
            </w:pPr>
            <w:r w:rsidRPr="00136CFB">
              <w:rPr>
                <w:rFonts w:cs="Arial"/>
                <w:sz w:val="18"/>
                <w:szCs w:val="18"/>
                <w:lang w:eastAsia="en-US"/>
              </w:rPr>
              <w:t>737</w:t>
            </w:r>
            <w:r w:rsidR="00915E95" w:rsidRPr="00915E95">
              <w:rPr>
                <w:rFonts w:cs="Arial"/>
                <w:sz w:val="18"/>
                <w:szCs w:val="18"/>
                <w:lang w:eastAsia="en-US"/>
              </w:rPr>
              <w:t>,</w:t>
            </w:r>
            <w:r w:rsidRPr="00136CFB">
              <w:rPr>
                <w:rFonts w:cs="Arial"/>
                <w:sz w:val="18"/>
                <w:szCs w:val="18"/>
                <w:lang w:eastAsia="en-US"/>
              </w:rPr>
              <w:t>020</w:t>
            </w:r>
            <w:r w:rsidR="00915E95" w:rsidRPr="00915E95">
              <w:rPr>
                <w:rFonts w:cs="Arial"/>
                <w:sz w:val="18"/>
                <w:szCs w:val="18"/>
                <w:lang w:eastAsia="en-US"/>
              </w:rPr>
              <w:t xml:space="preserve"> </w:t>
            </w:r>
          </w:p>
        </w:tc>
        <w:tc>
          <w:tcPr>
            <w:tcW w:w="1559" w:type="dxa"/>
            <w:tcBorders>
              <w:bottom w:val="single" w:sz="4" w:space="0" w:color="auto"/>
            </w:tcBorders>
            <w:shd w:val="clear" w:color="auto" w:fill="FAFAFA"/>
          </w:tcPr>
          <w:p w14:paraId="4A5B9E3D" w14:textId="6B8AAB5D" w:rsidR="00915E95" w:rsidRPr="007A43A2" w:rsidRDefault="00136CFB" w:rsidP="00915E95">
            <w:pPr>
              <w:pStyle w:val="Header"/>
              <w:spacing w:line="240" w:lineRule="auto"/>
              <w:ind w:right="-72"/>
              <w:jc w:val="right"/>
              <w:rPr>
                <w:rFonts w:cs="Arial"/>
                <w:sz w:val="18"/>
                <w:szCs w:val="18"/>
                <w:lang w:eastAsia="en-US"/>
              </w:rPr>
            </w:pPr>
            <w:r w:rsidRPr="00136CFB">
              <w:rPr>
                <w:rFonts w:cs="Arial"/>
                <w:sz w:val="18"/>
                <w:szCs w:val="18"/>
                <w:lang w:eastAsia="en-US"/>
              </w:rPr>
              <w:t>20</w:t>
            </w:r>
            <w:r w:rsidR="00915E95" w:rsidRPr="00915E95">
              <w:rPr>
                <w:rFonts w:cs="Arial"/>
                <w:sz w:val="18"/>
                <w:szCs w:val="18"/>
                <w:lang w:eastAsia="en-US"/>
              </w:rPr>
              <w:t>,</w:t>
            </w:r>
            <w:r w:rsidRPr="00136CFB">
              <w:rPr>
                <w:rFonts w:cs="Arial"/>
                <w:sz w:val="18"/>
                <w:szCs w:val="18"/>
                <w:lang w:eastAsia="en-US"/>
              </w:rPr>
              <w:t>000</w:t>
            </w:r>
            <w:r w:rsidR="00915E95" w:rsidRPr="00915E95">
              <w:rPr>
                <w:rFonts w:cs="Arial"/>
                <w:sz w:val="18"/>
                <w:szCs w:val="18"/>
                <w:lang w:eastAsia="en-US"/>
              </w:rPr>
              <w:t xml:space="preserve"> </w:t>
            </w:r>
          </w:p>
        </w:tc>
        <w:tc>
          <w:tcPr>
            <w:tcW w:w="1560" w:type="dxa"/>
            <w:tcBorders>
              <w:bottom w:val="single" w:sz="4" w:space="0" w:color="auto"/>
            </w:tcBorders>
            <w:shd w:val="clear" w:color="auto" w:fill="FAFAFA"/>
          </w:tcPr>
          <w:p w14:paraId="37D26918" w14:textId="22912A52" w:rsidR="00915E95" w:rsidRPr="007A43A2" w:rsidRDefault="00136CFB" w:rsidP="00915E95">
            <w:pPr>
              <w:pStyle w:val="Header"/>
              <w:spacing w:line="240" w:lineRule="auto"/>
              <w:ind w:right="-72"/>
              <w:jc w:val="right"/>
              <w:rPr>
                <w:rFonts w:cs="Arial"/>
                <w:sz w:val="18"/>
                <w:szCs w:val="18"/>
                <w:lang w:eastAsia="en-US"/>
              </w:rPr>
            </w:pPr>
            <w:r w:rsidRPr="00136CFB">
              <w:rPr>
                <w:rFonts w:cs="Arial"/>
                <w:sz w:val="18"/>
                <w:szCs w:val="18"/>
                <w:lang w:eastAsia="en-US"/>
              </w:rPr>
              <w:t>246</w:t>
            </w:r>
            <w:r w:rsidR="00915E95" w:rsidRPr="00915E95">
              <w:rPr>
                <w:rFonts w:cs="Arial"/>
                <w:sz w:val="18"/>
                <w:szCs w:val="18"/>
                <w:lang w:eastAsia="en-US"/>
              </w:rPr>
              <w:t>,</w:t>
            </w:r>
            <w:r w:rsidRPr="00136CFB">
              <w:rPr>
                <w:rFonts w:cs="Arial"/>
                <w:sz w:val="18"/>
                <w:szCs w:val="18"/>
                <w:lang w:eastAsia="en-US"/>
              </w:rPr>
              <w:t>328</w:t>
            </w:r>
            <w:r w:rsidR="00915E95" w:rsidRPr="00915E95">
              <w:rPr>
                <w:rFonts w:cs="Arial"/>
                <w:sz w:val="18"/>
                <w:szCs w:val="18"/>
                <w:lang w:eastAsia="en-US"/>
              </w:rPr>
              <w:t xml:space="preserve"> </w:t>
            </w:r>
          </w:p>
        </w:tc>
        <w:tc>
          <w:tcPr>
            <w:tcW w:w="1417" w:type="dxa"/>
            <w:tcBorders>
              <w:bottom w:val="single" w:sz="4" w:space="0" w:color="auto"/>
            </w:tcBorders>
            <w:shd w:val="clear" w:color="auto" w:fill="FAFAFA"/>
          </w:tcPr>
          <w:p w14:paraId="1E169CE1" w14:textId="53E7C97F" w:rsidR="00915E95" w:rsidRPr="007A43A2" w:rsidRDefault="00136CFB" w:rsidP="00915E95">
            <w:pPr>
              <w:pStyle w:val="Header"/>
              <w:spacing w:line="240" w:lineRule="auto"/>
              <w:ind w:right="-72"/>
              <w:jc w:val="right"/>
              <w:rPr>
                <w:rFonts w:cs="Arial"/>
                <w:sz w:val="18"/>
                <w:szCs w:val="18"/>
                <w:lang w:eastAsia="en-US"/>
              </w:rPr>
            </w:pPr>
            <w:r w:rsidRPr="00136CFB">
              <w:rPr>
                <w:rFonts w:cs="Arial"/>
                <w:sz w:val="18"/>
                <w:szCs w:val="18"/>
                <w:lang w:eastAsia="en-US"/>
              </w:rPr>
              <w:t>46</w:t>
            </w:r>
            <w:r w:rsidR="00915E95" w:rsidRPr="00915E95">
              <w:rPr>
                <w:rFonts w:cs="Arial"/>
                <w:sz w:val="18"/>
                <w:szCs w:val="18"/>
                <w:lang w:eastAsia="en-US"/>
              </w:rPr>
              <w:t>,</w:t>
            </w:r>
            <w:r w:rsidRPr="00136CFB">
              <w:rPr>
                <w:rFonts w:cs="Arial"/>
                <w:sz w:val="18"/>
                <w:szCs w:val="18"/>
                <w:lang w:eastAsia="en-US"/>
              </w:rPr>
              <w:t>586</w:t>
            </w:r>
            <w:r w:rsidR="00915E95" w:rsidRPr="00915E95">
              <w:rPr>
                <w:rFonts w:cs="Arial"/>
                <w:sz w:val="18"/>
                <w:szCs w:val="18"/>
                <w:lang w:eastAsia="en-US"/>
              </w:rPr>
              <w:t xml:space="preserve"> </w:t>
            </w:r>
          </w:p>
        </w:tc>
        <w:tc>
          <w:tcPr>
            <w:tcW w:w="1418" w:type="dxa"/>
            <w:tcBorders>
              <w:bottom w:val="single" w:sz="4" w:space="0" w:color="auto"/>
            </w:tcBorders>
            <w:shd w:val="clear" w:color="auto" w:fill="FAFAFA"/>
          </w:tcPr>
          <w:p w14:paraId="648D3170" w14:textId="2A01A5D0" w:rsidR="00915E95" w:rsidRPr="007A43A2" w:rsidRDefault="00136CFB" w:rsidP="00915E95">
            <w:pPr>
              <w:pStyle w:val="Header"/>
              <w:spacing w:line="240" w:lineRule="auto"/>
              <w:ind w:right="-72"/>
              <w:jc w:val="right"/>
              <w:rPr>
                <w:rFonts w:cs="Arial"/>
                <w:sz w:val="18"/>
                <w:szCs w:val="18"/>
                <w:lang w:eastAsia="en-US"/>
              </w:rPr>
            </w:pPr>
            <w:r w:rsidRPr="00136CFB">
              <w:rPr>
                <w:rFonts w:cs="Arial"/>
                <w:sz w:val="18"/>
                <w:szCs w:val="18"/>
                <w:lang w:eastAsia="en-US"/>
              </w:rPr>
              <w:t>668</w:t>
            </w:r>
            <w:r w:rsidR="00915E95" w:rsidRPr="00915E95">
              <w:rPr>
                <w:rFonts w:cs="Arial"/>
                <w:sz w:val="18"/>
                <w:szCs w:val="18"/>
                <w:lang w:eastAsia="en-US"/>
              </w:rPr>
              <w:t>,</w:t>
            </w:r>
            <w:r w:rsidRPr="00136CFB">
              <w:rPr>
                <w:rFonts w:cs="Arial"/>
                <w:sz w:val="18"/>
                <w:szCs w:val="18"/>
                <w:lang w:eastAsia="en-US"/>
              </w:rPr>
              <w:t>211</w:t>
            </w:r>
            <w:r w:rsidR="00915E95" w:rsidRPr="00915E95">
              <w:rPr>
                <w:rFonts w:cs="Arial"/>
                <w:sz w:val="18"/>
                <w:szCs w:val="18"/>
                <w:lang w:eastAsia="en-US"/>
              </w:rPr>
              <w:t xml:space="preserve"> </w:t>
            </w:r>
          </w:p>
        </w:tc>
        <w:tc>
          <w:tcPr>
            <w:tcW w:w="1424" w:type="dxa"/>
            <w:tcBorders>
              <w:bottom w:val="single" w:sz="4" w:space="0" w:color="auto"/>
            </w:tcBorders>
            <w:shd w:val="clear" w:color="auto" w:fill="FAFAFA"/>
          </w:tcPr>
          <w:p w14:paraId="17AE7D64" w14:textId="4AF75883" w:rsidR="00915E95" w:rsidRPr="007A43A2" w:rsidRDefault="00136CFB" w:rsidP="00915E95">
            <w:pPr>
              <w:pStyle w:val="Header"/>
              <w:spacing w:line="240" w:lineRule="auto"/>
              <w:ind w:right="-72"/>
              <w:jc w:val="right"/>
              <w:rPr>
                <w:rFonts w:cs="Arial"/>
                <w:sz w:val="18"/>
                <w:szCs w:val="18"/>
                <w:lang w:eastAsia="en-US"/>
              </w:rPr>
            </w:pPr>
            <w:r w:rsidRPr="00136CFB">
              <w:rPr>
                <w:rFonts w:cs="Arial"/>
                <w:sz w:val="18"/>
                <w:szCs w:val="18"/>
                <w:lang w:eastAsia="en-US"/>
              </w:rPr>
              <w:t>3</w:t>
            </w:r>
            <w:r w:rsidR="00915E95" w:rsidRPr="00915E95">
              <w:rPr>
                <w:rFonts w:cs="Arial"/>
                <w:sz w:val="18"/>
                <w:szCs w:val="18"/>
                <w:lang w:eastAsia="en-US"/>
              </w:rPr>
              <w:t>,</w:t>
            </w:r>
            <w:r w:rsidRPr="00136CFB">
              <w:rPr>
                <w:rFonts w:cs="Arial"/>
                <w:sz w:val="18"/>
                <w:szCs w:val="18"/>
                <w:lang w:eastAsia="en-US"/>
              </w:rPr>
              <w:t>285</w:t>
            </w:r>
            <w:r w:rsidR="00915E95" w:rsidRPr="00915E95">
              <w:rPr>
                <w:rFonts w:cs="Arial"/>
                <w:sz w:val="18"/>
                <w:szCs w:val="18"/>
                <w:lang w:eastAsia="en-US"/>
              </w:rPr>
              <w:t>,</w:t>
            </w:r>
            <w:r w:rsidRPr="00136CFB">
              <w:rPr>
                <w:rFonts w:cs="Arial"/>
                <w:sz w:val="18"/>
                <w:szCs w:val="18"/>
                <w:lang w:eastAsia="en-US"/>
              </w:rPr>
              <w:t>406</w:t>
            </w:r>
            <w:r w:rsidR="00915E95" w:rsidRPr="00915E95">
              <w:rPr>
                <w:rFonts w:cs="Arial"/>
                <w:sz w:val="18"/>
                <w:szCs w:val="18"/>
                <w:lang w:eastAsia="en-US"/>
              </w:rPr>
              <w:t xml:space="preserve"> </w:t>
            </w:r>
          </w:p>
        </w:tc>
      </w:tr>
      <w:tr w:rsidR="00FC3891" w:rsidRPr="007A43A2" w14:paraId="344F8058" w14:textId="77777777" w:rsidTr="005B0CDB">
        <w:trPr>
          <w:gridAfter w:val="1"/>
          <w:wAfter w:w="6" w:type="dxa"/>
        </w:trPr>
        <w:tc>
          <w:tcPr>
            <w:tcW w:w="4536" w:type="dxa"/>
            <w:vAlign w:val="bottom"/>
          </w:tcPr>
          <w:p w14:paraId="3FBC4EA5" w14:textId="77777777" w:rsidR="00FC3891" w:rsidRPr="007A43A2" w:rsidRDefault="00FC3891" w:rsidP="007A43A2">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635" w:type="dxa"/>
            <w:tcBorders>
              <w:top w:val="single" w:sz="4" w:space="0" w:color="auto"/>
            </w:tcBorders>
            <w:vAlign w:val="bottom"/>
          </w:tcPr>
          <w:p w14:paraId="3621D6C0" w14:textId="77777777" w:rsidR="00FC3891" w:rsidRPr="007A43A2" w:rsidRDefault="00FC3891" w:rsidP="007A43A2">
            <w:pPr>
              <w:spacing w:line="240" w:lineRule="auto"/>
              <w:ind w:right="-72"/>
              <w:jc w:val="right"/>
              <w:rPr>
                <w:rFonts w:cs="Arial"/>
                <w:sz w:val="18"/>
                <w:szCs w:val="18"/>
                <w:lang w:val="en-US" w:eastAsia="en-GB"/>
              </w:rPr>
            </w:pPr>
          </w:p>
        </w:tc>
        <w:tc>
          <w:tcPr>
            <w:tcW w:w="1559" w:type="dxa"/>
            <w:tcBorders>
              <w:top w:val="single" w:sz="4" w:space="0" w:color="auto"/>
            </w:tcBorders>
          </w:tcPr>
          <w:p w14:paraId="4B38502D" w14:textId="77777777" w:rsidR="00FC3891" w:rsidRPr="007A43A2" w:rsidRDefault="00FC3891" w:rsidP="007A43A2">
            <w:pPr>
              <w:spacing w:line="240" w:lineRule="auto"/>
              <w:ind w:right="-72"/>
              <w:jc w:val="right"/>
              <w:rPr>
                <w:rFonts w:cs="Arial"/>
                <w:sz w:val="18"/>
                <w:szCs w:val="18"/>
                <w:lang w:val="en-US" w:eastAsia="en-GB"/>
              </w:rPr>
            </w:pPr>
          </w:p>
        </w:tc>
        <w:tc>
          <w:tcPr>
            <w:tcW w:w="1559" w:type="dxa"/>
            <w:tcBorders>
              <w:top w:val="single" w:sz="4" w:space="0" w:color="auto"/>
            </w:tcBorders>
            <w:vAlign w:val="bottom"/>
          </w:tcPr>
          <w:p w14:paraId="4A68B2AD" w14:textId="77777777" w:rsidR="00FC3891" w:rsidRPr="007A43A2" w:rsidRDefault="00FC3891" w:rsidP="007A43A2">
            <w:pPr>
              <w:spacing w:line="240" w:lineRule="auto"/>
              <w:ind w:right="-72"/>
              <w:jc w:val="right"/>
              <w:rPr>
                <w:rFonts w:cs="Arial"/>
                <w:sz w:val="18"/>
                <w:szCs w:val="18"/>
                <w:lang w:val="en-US" w:eastAsia="en-GB"/>
              </w:rPr>
            </w:pPr>
          </w:p>
        </w:tc>
        <w:tc>
          <w:tcPr>
            <w:tcW w:w="1560" w:type="dxa"/>
            <w:tcBorders>
              <w:top w:val="single" w:sz="4" w:space="0" w:color="auto"/>
            </w:tcBorders>
          </w:tcPr>
          <w:p w14:paraId="2D9B7901" w14:textId="77777777" w:rsidR="00FC3891" w:rsidRPr="007A43A2" w:rsidRDefault="00FC3891" w:rsidP="007A43A2">
            <w:pPr>
              <w:spacing w:line="240" w:lineRule="auto"/>
              <w:ind w:right="-72"/>
              <w:jc w:val="right"/>
              <w:rPr>
                <w:rFonts w:cs="Arial"/>
                <w:sz w:val="18"/>
                <w:szCs w:val="18"/>
                <w:lang w:val="en-US" w:eastAsia="en-GB"/>
              </w:rPr>
            </w:pPr>
          </w:p>
        </w:tc>
        <w:tc>
          <w:tcPr>
            <w:tcW w:w="1417" w:type="dxa"/>
            <w:tcBorders>
              <w:top w:val="single" w:sz="4" w:space="0" w:color="auto"/>
            </w:tcBorders>
            <w:vAlign w:val="bottom"/>
          </w:tcPr>
          <w:p w14:paraId="407DF341" w14:textId="77777777" w:rsidR="00FC3891" w:rsidRPr="007A43A2" w:rsidRDefault="00FC3891" w:rsidP="007A43A2">
            <w:pPr>
              <w:spacing w:line="240" w:lineRule="auto"/>
              <w:ind w:right="-72"/>
              <w:jc w:val="right"/>
              <w:rPr>
                <w:rFonts w:cs="Arial"/>
                <w:sz w:val="18"/>
                <w:szCs w:val="18"/>
                <w:lang w:val="en-US" w:eastAsia="en-GB"/>
              </w:rPr>
            </w:pPr>
          </w:p>
        </w:tc>
        <w:tc>
          <w:tcPr>
            <w:tcW w:w="1418" w:type="dxa"/>
            <w:tcBorders>
              <w:top w:val="single" w:sz="4" w:space="0" w:color="auto"/>
            </w:tcBorders>
            <w:vAlign w:val="bottom"/>
          </w:tcPr>
          <w:p w14:paraId="3AE9E0ED" w14:textId="77777777" w:rsidR="00FC3891" w:rsidRPr="007A43A2" w:rsidRDefault="00FC3891" w:rsidP="007A43A2">
            <w:pPr>
              <w:spacing w:line="240" w:lineRule="auto"/>
              <w:ind w:right="-72"/>
              <w:jc w:val="right"/>
              <w:rPr>
                <w:rFonts w:cs="Arial"/>
                <w:sz w:val="18"/>
                <w:szCs w:val="18"/>
                <w:lang w:val="en-US" w:eastAsia="en-GB"/>
              </w:rPr>
            </w:pPr>
          </w:p>
        </w:tc>
        <w:tc>
          <w:tcPr>
            <w:tcW w:w="1424" w:type="dxa"/>
            <w:tcBorders>
              <w:top w:val="single" w:sz="4" w:space="0" w:color="auto"/>
            </w:tcBorders>
            <w:vAlign w:val="bottom"/>
          </w:tcPr>
          <w:p w14:paraId="3966B58C" w14:textId="77777777" w:rsidR="00FC3891" w:rsidRPr="007A43A2" w:rsidRDefault="00FC3891" w:rsidP="007A43A2">
            <w:pPr>
              <w:spacing w:line="240" w:lineRule="auto"/>
              <w:ind w:right="-72"/>
              <w:jc w:val="right"/>
              <w:rPr>
                <w:rFonts w:cs="Arial"/>
                <w:sz w:val="18"/>
                <w:szCs w:val="18"/>
                <w:lang w:val="en-US" w:eastAsia="en-GB"/>
              </w:rPr>
            </w:pPr>
          </w:p>
        </w:tc>
      </w:tr>
      <w:tr w:rsidR="00FC3891" w:rsidRPr="007A43A2" w14:paraId="1E1B1197" w14:textId="77777777" w:rsidTr="005B0CDB">
        <w:trPr>
          <w:gridAfter w:val="1"/>
          <w:wAfter w:w="6" w:type="dxa"/>
        </w:trPr>
        <w:tc>
          <w:tcPr>
            <w:tcW w:w="4536" w:type="dxa"/>
            <w:vAlign w:val="bottom"/>
          </w:tcPr>
          <w:p w14:paraId="68FB8A8E" w14:textId="77777777" w:rsidR="00FC3891" w:rsidRPr="007A43A2" w:rsidRDefault="00FC3891" w:rsidP="007A43A2">
            <w:pPr>
              <w:pStyle w:val="Header"/>
              <w:spacing w:line="240" w:lineRule="auto"/>
              <w:ind w:left="-101"/>
              <w:rPr>
                <w:rFonts w:cs="Arial"/>
                <w:b/>
                <w:bCs/>
                <w:sz w:val="18"/>
                <w:szCs w:val="18"/>
                <w:lang w:eastAsia="en-US"/>
              </w:rPr>
            </w:pPr>
          </w:p>
        </w:tc>
        <w:tc>
          <w:tcPr>
            <w:tcW w:w="1635" w:type="dxa"/>
            <w:vAlign w:val="bottom"/>
          </w:tcPr>
          <w:p w14:paraId="14FF5A95" w14:textId="77777777" w:rsidR="00FC3891" w:rsidRPr="007A43A2" w:rsidRDefault="00FC3891" w:rsidP="007A43A2">
            <w:pPr>
              <w:pStyle w:val="Header"/>
              <w:spacing w:line="240" w:lineRule="auto"/>
              <w:ind w:left="-101" w:right="-72"/>
              <w:jc w:val="right"/>
              <w:rPr>
                <w:rFonts w:cs="Arial"/>
                <w:sz w:val="18"/>
                <w:szCs w:val="18"/>
                <w:lang w:eastAsia="en-US"/>
              </w:rPr>
            </w:pPr>
          </w:p>
        </w:tc>
        <w:tc>
          <w:tcPr>
            <w:tcW w:w="1559" w:type="dxa"/>
          </w:tcPr>
          <w:p w14:paraId="2342B64F" w14:textId="77777777" w:rsidR="00FC3891" w:rsidRPr="007A43A2" w:rsidRDefault="00FC3891" w:rsidP="007A43A2">
            <w:pPr>
              <w:pStyle w:val="Header"/>
              <w:spacing w:line="240" w:lineRule="auto"/>
              <w:ind w:left="-101" w:right="-72"/>
              <w:jc w:val="right"/>
              <w:rPr>
                <w:rFonts w:cs="Arial"/>
                <w:sz w:val="18"/>
                <w:szCs w:val="18"/>
                <w:lang w:eastAsia="en-US"/>
              </w:rPr>
            </w:pPr>
          </w:p>
        </w:tc>
        <w:tc>
          <w:tcPr>
            <w:tcW w:w="1559" w:type="dxa"/>
            <w:vAlign w:val="bottom"/>
          </w:tcPr>
          <w:p w14:paraId="5158C6AC" w14:textId="77777777" w:rsidR="00FC3891" w:rsidRPr="007A43A2" w:rsidRDefault="00FC3891" w:rsidP="007A43A2">
            <w:pPr>
              <w:pStyle w:val="Header"/>
              <w:spacing w:line="240" w:lineRule="auto"/>
              <w:ind w:left="-101" w:right="-72"/>
              <w:jc w:val="right"/>
              <w:rPr>
                <w:rFonts w:cs="Arial"/>
                <w:sz w:val="18"/>
                <w:szCs w:val="18"/>
                <w:lang w:eastAsia="en-US"/>
              </w:rPr>
            </w:pPr>
          </w:p>
        </w:tc>
        <w:tc>
          <w:tcPr>
            <w:tcW w:w="1560" w:type="dxa"/>
          </w:tcPr>
          <w:p w14:paraId="55CA8362" w14:textId="77777777" w:rsidR="00FC3891" w:rsidRPr="007A43A2" w:rsidRDefault="00FC3891" w:rsidP="007A43A2">
            <w:pPr>
              <w:pStyle w:val="Header"/>
              <w:spacing w:line="240" w:lineRule="auto"/>
              <w:ind w:left="-101" w:right="-72"/>
              <w:jc w:val="right"/>
              <w:rPr>
                <w:rFonts w:cs="Arial"/>
                <w:sz w:val="18"/>
                <w:szCs w:val="18"/>
                <w:lang w:eastAsia="en-US"/>
              </w:rPr>
            </w:pPr>
          </w:p>
        </w:tc>
        <w:tc>
          <w:tcPr>
            <w:tcW w:w="1417" w:type="dxa"/>
            <w:vAlign w:val="bottom"/>
          </w:tcPr>
          <w:p w14:paraId="551F2AB4" w14:textId="77777777" w:rsidR="00FC3891" w:rsidRPr="007A43A2" w:rsidRDefault="00FC3891" w:rsidP="007A43A2">
            <w:pPr>
              <w:tabs>
                <w:tab w:val="left" w:pos="1134"/>
                <w:tab w:val="left" w:pos="1276"/>
                <w:tab w:val="center" w:pos="3402"/>
                <w:tab w:val="center" w:pos="4536"/>
                <w:tab w:val="center" w:pos="5670"/>
                <w:tab w:val="center" w:pos="6804"/>
                <w:tab w:val="right" w:pos="7655"/>
              </w:tabs>
              <w:spacing w:line="240" w:lineRule="auto"/>
              <w:ind w:left="-101" w:right="-72"/>
              <w:jc w:val="right"/>
              <w:rPr>
                <w:rFonts w:cs="Arial"/>
                <w:sz w:val="18"/>
                <w:szCs w:val="18"/>
              </w:rPr>
            </w:pPr>
          </w:p>
        </w:tc>
        <w:tc>
          <w:tcPr>
            <w:tcW w:w="1418" w:type="dxa"/>
          </w:tcPr>
          <w:p w14:paraId="27B62F02" w14:textId="77777777" w:rsidR="00FC3891" w:rsidRPr="007A43A2" w:rsidRDefault="00FC3891" w:rsidP="007A43A2">
            <w:pPr>
              <w:tabs>
                <w:tab w:val="left" w:pos="1134"/>
                <w:tab w:val="left" w:pos="1276"/>
                <w:tab w:val="center" w:pos="3402"/>
                <w:tab w:val="center" w:pos="4536"/>
                <w:tab w:val="center" w:pos="5670"/>
                <w:tab w:val="center" w:pos="6804"/>
                <w:tab w:val="right" w:pos="7655"/>
              </w:tabs>
              <w:spacing w:line="240" w:lineRule="auto"/>
              <w:ind w:left="-101" w:right="-72"/>
              <w:jc w:val="right"/>
              <w:rPr>
                <w:rFonts w:cs="Arial"/>
                <w:sz w:val="18"/>
                <w:szCs w:val="18"/>
              </w:rPr>
            </w:pPr>
          </w:p>
        </w:tc>
        <w:tc>
          <w:tcPr>
            <w:tcW w:w="1424" w:type="dxa"/>
            <w:vAlign w:val="bottom"/>
          </w:tcPr>
          <w:p w14:paraId="13361D9F" w14:textId="77777777" w:rsidR="00FC3891" w:rsidRPr="007A43A2" w:rsidRDefault="00FC3891" w:rsidP="007A43A2">
            <w:pPr>
              <w:tabs>
                <w:tab w:val="left" w:pos="1134"/>
                <w:tab w:val="left" w:pos="1276"/>
                <w:tab w:val="center" w:pos="3402"/>
                <w:tab w:val="center" w:pos="4536"/>
                <w:tab w:val="center" w:pos="5670"/>
                <w:tab w:val="center" w:pos="6804"/>
                <w:tab w:val="right" w:pos="7655"/>
              </w:tabs>
              <w:spacing w:line="240" w:lineRule="auto"/>
              <w:ind w:left="-101" w:right="-72"/>
              <w:jc w:val="right"/>
              <w:rPr>
                <w:rFonts w:cs="Arial"/>
                <w:sz w:val="18"/>
                <w:szCs w:val="18"/>
              </w:rPr>
            </w:pPr>
          </w:p>
        </w:tc>
      </w:tr>
      <w:tr w:rsidR="00FC3891" w:rsidRPr="007A43A2" w14:paraId="6DCCDB04" w14:textId="77777777" w:rsidTr="005B0CDB">
        <w:trPr>
          <w:gridAfter w:val="1"/>
          <w:wAfter w:w="6" w:type="dxa"/>
        </w:trPr>
        <w:tc>
          <w:tcPr>
            <w:tcW w:w="4536" w:type="dxa"/>
            <w:vAlign w:val="bottom"/>
          </w:tcPr>
          <w:p w14:paraId="0F7E8382" w14:textId="66866995" w:rsidR="00FC3891" w:rsidRPr="007A43A2" w:rsidRDefault="00FC3891" w:rsidP="007A43A2">
            <w:pPr>
              <w:pStyle w:val="Header"/>
              <w:spacing w:line="240" w:lineRule="auto"/>
              <w:ind w:left="-101"/>
              <w:rPr>
                <w:rFonts w:cs="Arial"/>
                <w:sz w:val="18"/>
                <w:szCs w:val="18"/>
                <w:cs/>
                <w:lang w:eastAsia="en-US"/>
              </w:rPr>
            </w:pPr>
            <w:r w:rsidRPr="007A43A2">
              <w:rPr>
                <w:rFonts w:cs="Arial"/>
                <w:sz w:val="18"/>
                <w:szCs w:val="18"/>
                <w:lang w:eastAsia="en-US"/>
              </w:rPr>
              <w:t xml:space="preserve">At </w:t>
            </w:r>
            <w:r w:rsidR="00136CFB" w:rsidRPr="00136CFB">
              <w:rPr>
                <w:rFonts w:cs="Arial"/>
                <w:sz w:val="18"/>
                <w:szCs w:val="18"/>
                <w:lang w:eastAsia="en-US"/>
              </w:rPr>
              <w:t>1</w:t>
            </w:r>
            <w:r w:rsidRPr="007A43A2">
              <w:rPr>
                <w:rFonts w:cs="Arial"/>
                <w:sz w:val="18"/>
                <w:szCs w:val="18"/>
                <w:lang w:eastAsia="en-US"/>
              </w:rPr>
              <w:t xml:space="preserve"> January </w:t>
            </w:r>
            <w:r w:rsidR="00136CFB" w:rsidRPr="00136CFB">
              <w:rPr>
                <w:rFonts w:cs="Arial"/>
                <w:sz w:val="18"/>
                <w:szCs w:val="18"/>
                <w:lang w:eastAsia="en-US"/>
              </w:rPr>
              <w:t>2018</w:t>
            </w:r>
          </w:p>
        </w:tc>
        <w:tc>
          <w:tcPr>
            <w:tcW w:w="1635" w:type="dxa"/>
            <w:vAlign w:val="bottom"/>
          </w:tcPr>
          <w:p w14:paraId="0387C7CE" w14:textId="72B7556B" w:rsidR="00FC3891" w:rsidRPr="007A43A2" w:rsidRDefault="00136CFB" w:rsidP="007A43A2">
            <w:pPr>
              <w:spacing w:line="240" w:lineRule="auto"/>
              <w:ind w:left="-101" w:right="-72"/>
              <w:jc w:val="right"/>
              <w:rPr>
                <w:rFonts w:cs="Arial"/>
                <w:sz w:val="18"/>
                <w:szCs w:val="18"/>
                <w:lang w:eastAsia="en-GB"/>
              </w:rPr>
            </w:pPr>
            <w:r w:rsidRPr="00136CFB">
              <w:rPr>
                <w:rFonts w:cs="Arial" w:hint="cs"/>
                <w:sz w:val="18"/>
                <w:szCs w:val="18"/>
                <w:lang w:eastAsia="en-GB"/>
              </w:rPr>
              <w:t>1</w:t>
            </w:r>
            <w:r w:rsidR="00FC3891" w:rsidRPr="007A43A2">
              <w:rPr>
                <w:rFonts w:cs="Arial" w:hint="cs"/>
                <w:sz w:val="18"/>
                <w:szCs w:val="18"/>
                <w:lang w:eastAsia="en-GB"/>
              </w:rPr>
              <w:t>,</w:t>
            </w:r>
            <w:r w:rsidRPr="00136CFB">
              <w:rPr>
                <w:rFonts w:cs="Arial" w:hint="cs"/>
                <w:sz w:val="18"/>
                <w:szCs w:val="18"/>
                <w:lang w:eastAsia="en-GB"/>
              </w:rPr>
              <w:t>056</w:t>
            </w:r>
            <w:r w:rsidR="00FC3891" w:rsidRPr="007A43A2">
              <w:rPr>
                <w:rFonts w:cs="Arial" w:hint="cs"/>
                <w:sz w:val="18"/>
                <w:szCs w:val="18"/>
                <w:lang w:eastAsia="en-GB"/>
              </w:rPr>
              <w:t>,</w:t>
            </w:r>
            <w:r w:rsidRPr="00136CFB">
              <w:rPr>
                <w:rFonts w:cs="Arial" w:hint="cs"/>
                <w:sz w:val="18"/>
                <w:szCs w:val="18"/>
                <w:lang w:eastAsia="en-GB"/>
              </w:rPr>
              <w:t>504</w:t>
            </w:r>
          </w:p>
        </w:tc>
        <w:tc>
          <w:tcPr>
            <w:tcW w:w="1559" w:type="dxa"/>
            <w:vAlign w:val="bottom"/>
          </w:tcPr>
          <w:p w14:paraId="0B08D872" w14:textId="1280C584" w:rsidR="00FC3891" w:rsidRPr="007A43A2" w:rsidRDefault="00136CFB" w:rsidP="007A43A2">
            <w:pPr>
              <w:spacing w:line="240" w:lineRule="auto"/>
              <w:ind w:left="-101" w:right="-72"/>
              <w:jc w:val="right"/>
              <w:rPr>
                <w:rFonts w:cs="Arial"/>
                <w:sz w:val="18"/>
                <w:szCs w:val="18"/>
                <w:lang w:eastAsia="en-GB"/>
              </w:rPr>
            </w:pPr>
            <w:r w:rsidRPr="00136CFB">
              <w:rPr>
                <w:rFonts w:cs="Arial" w:hint="cs"/>
                <w:sz w:val="18"/>
                <w:szCs w:val="18"/>
                <w:lang w:eastAsia="en-GB"/>
              </w:rPr>
              <w:t>763</w:t>
            </w:r>
            <w:r w:rsidR="00FC3891" w:rsidRPr="007A43A2">
              <w:rPr>
                <w:rFonts w:cs="Arial" w:hint="cs"/>
                <w:sz w:val="18"/>
                <w:szCs w:val="18"/>
                <w:lang w:eastAsia="en-GB"/>
              </w:rPr>
              <w:t>,</w:t>
            </w:r>
            <w:r w:rsidRPr="00136CFB">
              <w:rPr>
                <w:rFonts w:cs="Arial" w:hint="cs"/>
                <w:sz w:val="18"/>
                <w:szCs w:val="18"/>
                <w:lang w:eastAsia="en-GB"/>
              </w:rPr>
              <w:t>670</w:t>
            </w:r>
          </w:p>
        </w:tc>
        <w:tc>
          <w:tcPr>
            <w:tcW w:w="1559" w:type="dxa"/>
            <w:vAlign w:val="bottom"/>
          </w:tcPr>
          <w:p w14:paraId="6D644023" w14:textId="2E7F92DC" w:rsidR="00FC3891" w:rsidRPr="007A43A2" w:rsidRDefault="00136CFB" w:rsidP="007A43A2">
            <w:pPr>
              <w:spacing w:line="240" w:lineRule="auto"/>
              <w:ind w:left="-101" w:right="-72"/>
              <w:jc w:val="right"/>
              <w:rPr>
                <w:rFonts w:cs="Arial"/>
                <w:sz w:val="18"/>
                <w:szCs w:val="18"/>
                <w:lang w:eastAsia="en-GB"/>
              </w:rPr>
            </w:pPr>
            <w:r w:rsidRPr="00136CFB">
              <w:rPr>
                <w:rFonts w:cs="Arial" w:hint="cs"/>
                <w:sz w:val="18"/>
                <w:szCs w:val="18"/>
                <w:lang w:eastAsia="en-GB"/>
              </w:rPr>
              <w:t>20</w:t>
            </w:r>
            <w:r w:rsidR="00FC3891" w:rsidRPr="007A43A2">
              <w:rPr>
                <w:rFonts w:cs="Arial" w:hint="cs"/>
                <w:sz w:val="18"/>
                <w:szCs w:val="18"/>
                <w:lang w:eastAsia="en-GB"/>
              </w:rPr>
              <w:t>,</w:t>
            </w:r>
            <w:r w:rsidRPr="00136CFB">
              <w:rPr>
                <w:rFonts w:cs="Arial" w:hint="cs"/>
                <w:sz w:val="18"/>
                <w:szCs w:val="18"/>
                <w:lang w:eastAsia="en-GB"/>
              </w:rPr>
              <w:t>000</w:t>
            </w:r>
          </w:p>
        </w:tc>
        <w:tc>
          <w:tcPr>
            <w:tcW w:w="1560" w:type="dxa"/>
            <w:vAlign w:val="bottom"/>
          </w:tcPr>
          <w:p w14:paraId="39FD7DCB" w14:textId="38CB3A57" w:rsidR="00FC3891" w:rsidRPr="007A43A2" w:rsidRDefault="00136CFB" w:rsidP="007A43A2">
            <w:pPr>
              <w:spacing w:line="240" w:lineRule="auto"/>
              <w:ind w:left="-101" w:right="-72"/>
              <w:jc w:val="right"/>
              <w:rPr>
                <w:rFonts w:cs="Arial"/>
                <w:sz w:val="18"/>
                <w:szCs w:val="18"/>
                <w:lang w:eastAsia="en-GB"/>
              </w:rPr>
            </w:pPr>
            <w:r w:rsidRPr="00136CFB">
              <w:rPr>
                <w:rFonts w:cs="Arial" w:hint="cs"/>
                <w:sz w:val="18"/>
                <w:szCs w:val="18"/>
                <w:lang w:eastAsia="en-GB"/>
              </w:rPr>
              <w:t>213</w:t>
            </w:r>
            <w:r w:rsidR="00FC3891" w:rsidRPr="007A43A2">
              <w:rPr>
                <w:rFonts w:cs="Arial" w:hint="cs"/>
                <w:sz w:val="18"/>
                <w:szCs w:val="18"/>
                <w:lang w:eastAsia="en-GB"/>
              </w:rPr>
              <w:t>,</w:t>
            </w:r>
            <w:r w:rsidRPr="00136CFB">
              <w:rPr>
                <w:rFonts w:cs="Arial" w:hint="cs"/>
                <w:sz w:val="18"/>
                <w:szCs w:val="18"/>
                <w:lang w:eastAsia="en-GB"/>
              </w:rPr>
              <w:t>974</w:t>
            </w:r>
          </w:p>
        </w:tc>
        <w:tc>
          <w:tcPr>
            <w:tcW w:w="1417" w:type="dxa"/>
            <w:vAlign w:val="bottom"/>
          </w:tcPr>
          <w:p w14:paraId="4CCFB0FB" w14:textId="3174B547" w:rsidR="00FC3891" w:rsidRPr="007A43A2" w:rsidRDefault="00136CFB" w:rsidP="007A43A2">
            <w:pPr>
              <w:spacing w:line="240" w:lineRule="auto"/>
              <w:ind w:left="-101" w:right="-72"/>
              <w:jc w:val="right"/>
              <w:rPr>
                <w:rFonts w:cs="Arial"/>
                <w:sz w:val="18"/>
                <w:szCs w:val="18"/>
                <w:lang w:eastAsia="en-GB"/>
              </w:rPr>
            </w:pPr>
            <w:r w:rsidRPr="00136CFB">
              <w:rPr>
                <w:rFonts w:cs="Arial" w:hint="cs"/>
                <w:sz w:val="18"/>
                <w:szCs w:val="18"/>
                <w:lang w:eastAsia="en-GB"/>
              </w:rPr>
              <w:t>1</w:t>
            </w:r>
            <w:r w:rsidR="00FC3891" w:rsidRPr="007A43A2">
              <w:rPr>
                <w:rFonts w:cs="Arial" w:hint="cs"/>
                <w:sz w:val="18"/>
                <w:szCs w:val="18"/>
                <w:lang w:eastAsia="en-GB"/>
              </w:rPr>
              <w:t>,</w:t>
            </w:r>
            <w:r w:rsidRPr="00136CFB">
              <w:rPr>
                <w:rFonts w:cs="Arial" w:hint="cs"/>
                <w:sz w:val="18"/>
                <w:szCs w:val="18"/>
                <w:lang w:eastAsia="en-GB"/>
              </w:rPr>
              <w:t>053</w:t>
            </w:r>
            <w:r w:rsidR="00FC3891" w:rsidRPr="007A43A2">
              <w:rPr>
                <w:rFonts w:cs="Arial" w:hint="cs"/>
                <w:sz w:val="18"/>
                <w:szCs w:val="18"/>
                <w:lang w:eastAsia="en-GB"/>
              </w:rPr>
              <w:t>,</w:t>
            </w:r>
            <w:r w:rsidRPr="00136CFB">
              <w:rPr>
                <w:rFonts w:cs="Arial" w:hint="cs"/>
                <w:sz w:val="18"/>
                <w:szCs w:val="18"/>
                <w:lang w:eastAsia="en-GB"/>
              </w:rPr>
              <w:t>098</w:t>
            </w:r>
          </w:p>
        </w:tc>
        <w:tc>
          <w:tcPr>
            <w:tcW w:w="1418" w:type="dxa"/>
            <w:vAlign w:val="bottom"/>
          </w:tcPr>
          <w:p w14:paraId="56C57E06" w14:textId="77777777" w:rsidR="00FC3891" w:rsidRPr="007A43A2" w:rsidRDefault="00FC3891" w:rsidP="007A43A2">
            <w:pPr>
              <w:spacing w:line="240" w:lineRule="auto"/>
              <w:ind w:left="-101" w:right="-72"/>
              <w:jc w:val="right"/>
              <w:rPr>
                <w:rFonts w:cs="Arial"/>
                <w:sz w:val="18"/>
                <w:szCs w:val="18"/>
                <w:lang w:eastAsia="en-GB"/>
              </w:rPr>
            </w:pPr>
            <w:r w:rsidRPr="007A43A2">
              <w:rPr>
                <w:rFonts w:cs="Arial" w:hint="cs"/>
                <w:sz w:val="18"/>
                <w:szCs w:val="18"/>
                <w:lang w:eastAsia="en-GB"/>
              </w:rPr>
              <w:t>-</w:t>
            </w:r>
          </w:p>
        </w:tc>
        <w:tc>
          <w:tcPr>
            <w:tcW w:w="1424" w:type="dxa"/>
            <w:vAlign w:val="center"/>
          </w:tcPr>
          <w:p w14:paraId="71809B25" w14:textId="279650F0" w:rsidR="00FC3891" w:rsidRPr="007A43A2" w:rsidRDefault="00136CFB" w:rsidP="007A43A2">
            <w:pPr>
              <w:spacing w:line="240" w:lineRule="auto"/>
              <w:ind w:left="-101" w:right="-72"/>
              <w:jc w:val="right"/>
              <w:rPr>
                <w:rFonts w:cs="Arial"/>
                <w:sz w:val="18"/>
                <w:szCs w:val="18"/>
                <w:lang w:eastAsia="en-GB"/>
              </w:rPr>
            </w:pPr>
            <w:r w:rsidRPr="00136CFB">
              <w:rPr>
                <w:rFonts w:cs="Arial" w:hint="cs"/>
                <w:sz w:val="18"/>
                <w:szCs w:val="18"/>
                <w:lang w:eastAsia="en-GB"/>
              </w:rPr>
              <w:t>3</w:t>
            </w:r>
            <w:r w:rsidR="00FC3891" w:rsidRPr="007A43A2">
              <w:rPr>
                <w:rFonts w:cs="Arial" w:hint="cs"/>
                <w:sz w:val="18"/>
                <w:szCs w:val="18"/>
                <w:lang w:eastAsia="en-GB"/>
              </w:rPr>
              <w:t>,</w:t>
            </w:r>
            <w:r w:rsidRPr="00136CFB">
              <w:rPr>
                <w:rFonts w:cs="Arial" w:hint="cs"/>
                <w:sz w:val="18"/>
                <w:szCs w:val="18"/>
                <w:lang w:eastAsia="en-GB"/>
              </w:rPr>
              <w:t>107</w:t>
            </w:r>
            <w:r w:rsidR="00FC3891" w:rsidRPr="007A43A2">
              <w:rPr>
                <w:rFonts w:cs="Arial" w:hint="cs"/>
                <w:sz w:val="18"/>
                <w:szCs w:val="18"/>
                <w:lang w:eastAsia="en-GB"/>
              </w:rPr>
              <w:t>,</w:t>
            </w:r>
            <w:r w:rsidRPr="00136CFB">
              <w:rPr>
                <w:rFonts w:cs="Arial" w:hint="cs"/>
                <w:sz w:val="18"/>
                <w:szCs w:val="18"/>
                <w:lang w:eastAsia="en-GB"/>
              </w:rPr>
              <w:t>246</w:t>
            </w:r>
          </w:p>
        </w:tc>
      </w:tr>
      <w:tr w:rsidR="00FC3891" w:rsidRPr="007A43A2" w14:paraId="0928BA8C" w14:textId="77777777" w:rsidTr="005B0CDB">
        <w:trPr>
          <w:gridAfter w:val="1"/>
          <w:wAfter w:w="6" w:type="dxa"/>
        </w:trPr>
        <w:tc>
          <w:tcPr>
            <w:tcW w:w="4536" w:type="dxa"/>
            <w:vAlign w:val="bottom"/>
          </w:tcPr>
          <w:p w14:paraId="66FB1CF7" w14:textId="77777777" w:rsidR="00FC3891" w:rsidRPr="007A43A2" w:rsidRDefault="00FC3891" w:rsidP="007A43A2">
            <w:pPr>
              <w:pStyle w:val="Header"/>
              <w:spacing w:line="240" w:lineRule="auto"/>
              <w:ind w:left="-101"/>
              <w:rPr>
                <w:rFonts w:cs="Arial"/>
                <w:sz w:val="18"/>
                <w:szCs w:val="18"/>
                <w:lang w:eastAsia="en-US"/>
              </w:rPr>
            </w:pPr>
            <w:r w:rsidRPr="007A43A2">
              <w:rPr>
                <w:rFonts w:cs="Arial"/>
                <w:sz w:val="18"/>
                <w:szCs w:val="18"/>
                <w:lang w:val="en-US" w:eastAsia="en-GB"/>
              </w:rPr>
              <w:t>Charged/(credited) to profit or loss</w:t>
            </w:r>
          </w:p>
        </w:tc>
        <w:tc>
          <w:tcPr>
            <w:tcW w:w="1635" w:type="dxa"/>
            <w:vAlign w:val="bottom"/>
          </w:tcPr>
          <w:p w14:paraId="4A931AF4" w14:textId="782E2224" w:rsidR="00FC3891" w:rsidRPr="007A43A2" w:rsidRDefault="00136CFB" w:rsidP="007A43A2">
            <w:pPr>
              <w:spacing w:line="240" w:lineRule="auto"/>
              <w:ind w:left="-101" w:right="-72"/>
              <w:jc w:val="right"/>
              <w:rPr>
                <w:rFonts w:cs="Arial"/>
                <w:sz w:val="18"/>
                <w:szCs w:val="18"/>
                <w:lang w:eastAsia="en-GB"/>
              </w:rPr>
            </w:pPr>
            <w:r w:rsidRPr="00136CFB">
              <w:rPr>
                <w:rFonts w:cs="Arial" w:hint="cs"/>
                <w:sz w:val="18"/>
                <w:szCs w:val="18"/>
                <w:lang w:eastAsia="en-GB"/>
              </w:rPr>
              <w:t>296</w:t>
            </w:r>
            <w:r w:rsidR="00FC3891" w:rsidRPr="007A43A2">
              <w:rPr>
                <w:rFonts w:cs="Arial" w:hint="cs"/>
                <w:sz w:val="18"/>
                <w:szCs w:val="18"/>
                <w:lang w:eastAsia="en-GB"/>
              </w:rPr>
              <w:t>,</w:t>
            </w:r>
            <w:r w:rsidRPr="00136CFB">
              <w:rPr>
                <w:rFonts w:cs="Arial" w:hint="cs"/>
                <w:sz w:val="18"/>
                <w:szCs w:val="18"/>
                <w:lang w:eastAsia="en-GB"/>
              </w:rPr>
              <w:t>700</w:t>
            </w:r>
          </w:p>
        </w:tc>
        <w:tc>
          <w:tcPr>
            <w:tcW w:w="1559" w:type="dxa"/>
            <w:vAlign w:val="bottom"/>
          </w:tcPr>
          <w:p w14:paraId="087DD9B6" w14:textId="6C07017D" w:rsidR="00FC3891" w:rsidRPr="007A43A2" w:rsidRDefault="00136CFB" w:rsidP="007A43A2">
            <w:pPr>
              <w:spacing w:line="240" w:lineRule="auto"/>
              <w:ind w:left="-101" w:right="-72"/>
              <w:jc w:val="right"/>
              <w:rPr>
                <w:rFonts w:cs="Arial"/>
                <w:sz w:val="18"/>
                <w:szCs w:val="18"/>
                <w:lang w:eastAsia="en-GB"/>
              </w:rPr>
            </w:pPr>
            <w:r w:rsidRPr="00136CFB">
              <w:rPr>
                <w:rFonts w:cs="Arial" w:hint="cs"/>
                <w:sz w:val="18"/>
                <w:szCs w:val="18"/>
                <w:lang w:eastAsia="en-GB"/>
              </w:rPr>
              <w:t>79</w:t>
            </w:r>
            <w:r w:rsidR="00FC3891" w:rsidRPr="007A43A2">
              <w:rPr>
                <w:rFonts w:cs="Arial" w:hint="cs"/>
                <w:sz w:val="18"/>
                <w:szCs w:val="18"/>
                <w:lang w:eastAsia="en-GB"/>
              </w:rPr>
              <w:t>,</w:t>
            </w:r>
            <w:r w:rsidRPr="00136CFB">
              <w:rPr>
                <w:rFonts w:cs="Arial" w:hint="cs"/>
                <w:sz w:val="18"/>
                <w:szCs w:val="18"/>
                <w:lang w:eastAsia="en-GB"/>
              </w:rPr>
              <w:t>490</w:t>
            </w:r>
          </w:p>
        </w:tc>
        <w:tc>
          <w:tcPr>
            <w:tcW w:w="1559" w:type="dxa"/>
            <w:vAlign w:val="bottom"/>
          </w:tcPr>
          <w:p w14:paraId="5F15D124" w14:textId="77777777" w:rsidR="00FC3891" w:rsidRPr="007A43A2" w:rsidRDefault="00FC3891" w:rsidP="007A43A2">
            <w:pPr>
              <w:spacing w:line="240" w:lineRule="auto"/>
              <w:ind w:left="-101" w:right="-72"/>
              <w:jc w:val="right"/>
              <w:rPr>
                <w:rFonts w:cs="Arial"/>
                <w:sz w:val="18"/>
                <w:szCs w:val="18"/>
                <w:lang w:eastAsia="en-GB"/>
              </w:rPr>
            </w:pPr>
            <w:r w:rsidRPr="007A43A2">
              <w:rPr>
                <w:rFonts w:cs="Arial" w:hint="cs"/>
                <w:sz w:val="18"/>
                <w:szCs w:val="18"/>
                <w:lang w:eastAsia="en-GB"/>
              </w:rPr>
              <w:t>-</w:t>
            </w:r>
          </w:p>
        </w:tc>
        <w:tc>
          <w:tcPr>
            <w:tcW w:w="1560" w:type="dxa"/>
            <w:vAlign w:val="bottom"/>
          </w:tcPr>
          <w:p w14:paraId="63052A7E" w14:textId="26A0D495" w:rsidR="00FC3891" w:rsidRPr="007A43A2" w:rsidRDefault="00136CFB" w:rsidP="007A43A2">
            <w:pPr>
              <w:spacing w:line="240" w:lineRule="auto"/>
              <w:ind w:left="-101" w:right="-72"/>
              <w:jc w:val="right"/>
              <w:rPr>
                <w:rFonts w:cs="Arial"/>
                <w:sz w:val="18"/>
                <w:szCs w:val="18"/>
                <w:lang w:eastAsia="en-GB"/>
              </w:rPr>
            </w:pPr>
            <w:r w:rsidRPr="00136CFB">
              <w:rPr>
                <w:rFonts w:cs="Arial" w:hint="cs"/>
                <w:sz w:val="18"/>
                <w:szCs w:val="18"/>
                <w:lang w:eastAsia="en-GB"/>
              </w:rPr>
              <w:t>7</w:t>
            </w:r>
            <w:r w:rsidR="00FC3891" w:rsidRPr="007A43A2">
              <w:rPr>
                <w:rFonts w:cs="Arial" w:hint="cs"/>
                <w:sz w:val="18"/>
                <w:szCs w:val="18"/>
                <w:lang w:eastAsia="en-GB"/>
              </w:rPr>
              <w:t>,</w:t>
            </w:r>
            <w:r w:rsidRPr="00136CFB">
              <w:rPr>
                <w:rFonts w:cs="Arial" w:hint="cs"/>
                <w:sz w:val="18"/>
                <w:szCs w:val="18"/>
                <w:lang w:eastAsia="en-GB"/>
              </w:rPr>
              <w:t>017</w:t>
            </w:r>
          </w:p>
        </w:tc>
        <w:tc>
          <w:tcPr>
            <w:tcW w:w="1417" w:type="dxa"/>
            <w:vAlign w:val="bottom"/>
          </w:tcPr>
          <w:p w14:paraId="583C0A80" w14:textId="66AA3C5D" w:rsidR="00FC3891" w:rsidRPr="007A43A2" w:rsidRDefault="00FC3891" w:rsidP="007A43A2">
            <w:pPr>
              <w:spacing w:line="240" w:lineRule="auto"/>
              <w:ind w:left="-101" w:right="-72"/>
              <w:jc w:val="right"/>
              <w:rPr>
                <w:rFonts w:cs="Arial"/>
                <w:sz w:val="18"/>
                <w:szCs w:val="18"/>
                <w:lang w:eastAsia="en-GB"/>
              </w:rPr>
            </w:pPr>
            <w:r w:rsidRPr="007A43A2">
              <w:rPr>
                <w:rFonts w:cs="Arial" w:hint="cs"/>
                <w:sz w:val="18"/>
                <w:szCs w:val="18"/>
                <w:lang w:eastAsia="en-GB"/>
              </w:rPr>
              <w:t>(</w:t>
            </w:r>
            <w:r w:rsidR="00136CFB" w:rsidRPr="00136CFB">
              <w:rPr>
                <w:rFonts w:cs="Arial" w:hint="cs"/>
                <w:sz w:val="18"/>
                <w:szCs w:val="18"/>
                <w:lang w:eastAsia="en-GB"/>
              </w:rPr>
              <w:t>395</w:t>
            </w:r>
            <w:r w:rsidRPr="007A43A2">
              <w:rPr>
                <w:rFonts w:cs="Arial" w:hint="cs"/>
                <w:sz w:val="18"/>
                <w:szCs w:val="18"/>
                <w:lang w:eastAsia="en-GB"/>
              </w:rPr>
              <w:t>,</w:t>
            </w:r>
            <w:r w:rsidR="00136CFB" w:rsidRPr="00136CFB">
              <w:rPr>
                <w:rFonts w:cs="Arial" w:hint="cs"/>
                <w:sz w:val="18"/>
                <w:szCs w:val="18"/>
                <w:lang w:eastAsia="en-GB"/>
              </w:rPr>
              <w:t>274</w:t>
            </w:r>
            <w:r w:rsidRPr="007A43A2">
              <w:rPr>
                <w:rFonts w:cs="Arial" w:hint="cs"/>
                <w:sz w:val="18"/>
                <w:szCs w:val="18"/>
                <w:lang w:eastAsia="en-GB"/>
              </w:rPr>
              <w:t>)</w:t>
            </w:r>
          </w:p>
        </w:tc>
        <w:tc>
          <w:tcPr>
            <w:tcW w:w="1418" w:type="dxa"/>
            <w:vAlign w:val="bottom"/>
          </w:tcPr>
          <w:p w14:paraId="126BAB77" w14:textId="00E95068" w:rsidR="00FC3891" w:rsidRPr="007A43A2" w:rsidRDefault="00136CFB" w:rsidP="007A43A2">
            <w:pPr>
              <w:spacing w:line="240" w:lineRule="auto"/>
              <w:ind w:left="-101" w:right="-72"/>
              <w:jc w:val="right"/>
              <w:rPr>
                <w:rFonts w:cs="Arial"/>
                <w:sz w:val="18"/>
                <w:szCs w:val="18"/>
                <w:lang w:eastAsia="en-GB"/>
              </w:rPr>
            </w:pPr>
            <w:r w:rsidRPr="00136CFB">
              <w:rPr>
                <w:rFonts w:cs="Arial" w:hint="cs"/>
                <w:sz w:val="18"/>
                <w:szCs w:val="18"/>
                <w:lang w:eastAsia="en-GB"/>
              </w:rPr>
              <w:t>204</w:t>
            </w:r>
            <w:r w:rsidR="00FC3891" w:rsidRPr="007A43A2">
              <w:rPr>
                <w:rFonts w:cs="Arial" w:hint="cs"/>
                <w:sz w:val="18"/>
                <w:szCs w:val="18"/>
                <w:lang w:eastAsia="en-GB"/>
              </w:rPr>
              <w:t>,</w:t>
            </w:r>
            <w:r w:rsidRPr="00136CFB">
              <w:rPr>
                <w:rFonts w:cs="Arial" w:hint="cs"/>
                <w:sz w:val="18"/>
                <w:szCs w:val="18"/>
                <w:lang w:eastAsia="en-GB"/>
              </w:rPr>
              <w:t>889</w:t>
            </w:r>
          </w:p>
        </w:tc>
        <w:tc>
          <w:tcPr>
            <w:tcW w:w="1424" w:type="dxa"/>
            <w:vAlign w:val="center"/>
          </w:tcPr>
          <w:p w14:paraId="479DBB56" w14:textId="4D6D766B" w:rsidR="00FC3891" w:rsidRPr="007A43A2" w:rsidRDefault="00136CFB" w:rsidP="007A43A2">
            <w:pPr>
              <w:spacing w:line="240" w:lineRule="auto"/>
              <w:ind w:left="-101" w:right="-72"/>
              <w:jc w:val="right"/>
              <w:rPr>
                <w:rFonts w:cs="Arial"/>
                <w:sz w:val="18"/>
                <w:szCs w:val="18"/>
                <w:lang w:eastAsia="en-GB"/>
              </w:rPr>
            </w:pPr>
            <w:r w:rsidRPr="00136CFB">
              <w:rPr>
                <w:rFonts w:cs="Arial" w:hint="cs"/>
                <w:sz w:val="18"/>
                <w:szCs w:val="18"/>
                <w:lang w:eastAsia="en-GB"/>
              </w:rPr>
              <w:t>192</w:t>
            </w:r>
            <w:r w:rsidR="00FC3891" w:rsidRPr="007A43A2">
              <w:rPr>
                <w:rFonts w:cs="Arial" w:hint="cs"/>
                <w:sz w:val="18"/>
                <w:szCs w:val="18"/>
                <w:lang w:eastAsia="en-GB"/>
              </w:rPr>
              <w:t>,</w:t>
            </w:r>
            <w:r w:rsidRPr="00136CFB">
              <w:rPr>
                <w:rFonts w:cs="Arial" w:hint="cs"/>
                <w:sz w:val="18"/>
                <w:szCs w:val="18"/>
                <w:lang w:eastAsia="en-GB"/>
              </w:rPr>
              <w:t>822</w:t>
            </w:r>
          </w:p>
        </w:tc>
      </w:tr>
      <w:tr w:rsidR="00FC3891" w:rsidRPr="007A43A2" w14:paraId="2AF4A811" w14:textId="77777777" w:rsidTr="005B0CDB">
        <w:trPr>
          <w:gridAfter w:val="1"/>
          <w:wAfter w:w="6" w:type="dxa"/>
        </w:trPr>
        <w:tc>
          <w:tcPr>
            <w:tcW w:w="4536" w:type="dxa"/>
            <w:vAlign w:val="bottom"/>
          </w:tcPr>
          <w:p w14:paraId="7A893A56" w14:textId="77777777" w:rsidR="00FC3891" w:rsidRPr="007A43A2" w:rsidRDefault="00FC3891" w:rsidP="007A43A2">
            <w:pPr>
              <w:pStyle w:val="Header"/>
              <w:spacing w:line="240" w:lineRule="auto"/>
              <w:ind w:left="-101"/>
              <w:rPr>
                <w:rFonts w:cs="Arial"/>
                <w:sz w:val="18"/>
                <w:szCs w:val="18"/>
                <w:lang w:val="en-US" w:eastAsia="en-GB"/>
              </w:rPr>
            </w:pPr>
            <w:r w:rsidRPr="007A43A2">
              <w:rPr>
                <w:rFonts w:cs="Arial"/>
                <w:sz w:val="18"/>
                <w:szCs w:val="18"/>
                <w:lang w:val="en-US" w:eastAsia="en-GB"/>
              </w:rPr>
              <w:t>Credited to other comprehensive income</w:t>
            </w:r>
          </w:p>
        </w:tc>
        <w:tc>
          <w:tcPr>
            <w:tcW w:w="1635" w:type="dxa"/>
            <w:tcBorders>
              <w:bottom w:val="single" w:sz="4" w:space="0" w:color="auto"/>
            </w:tcBorders>
            <w:vAlign w:val="bottom"/>
          </w:tcPr>
          <w:p w14:paraId="7D8FFF42" w14:textId="7BC2D6D9" w:rsidR="00FC3891" w:rsidRPr="007A43A2" w:rsidRDefault="00FC3891"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A43A2">
              <w:rPr>
                <w:rFonts w:cs="Arial" w:hint="cs"/>
                <w:sz w:val="18"/>
                <w:szCs w:val="18"/>
              </w:rPr>
              <w:t>(</w:t>
            </w:r>
            <w:r w:rsidR="00136CFB" w:rsidRPr="00136CFB">
              <w:rPr>
                <w:rFonts w:cs="Arial" w:hint="cs"/>
                <w:sz w:val="18"/>
                <w:szCs w:val="18"/>
              </w:rPr>
              <w:t>183</w:t>
            </w:r>
            <w:r w:rsidRPr="007A43A2">
              <w:rPr>
                <w:rFonts w:cs="Arial" w:hint="cs"/>
                <w:sz w:val="18"/>
                <w:szCs w:val="18"/>
              </w:rPr>
              <w:t>,</w:t>
            </w:r>
            <w:r w:rsidR="00136CFB" w:rsidRPr="00136CFB">
              <w:rPr>
                <w:rFonts w:cs="Arial" w:hint="cs"/>
                <w:sz w:val="18"/>
                <w:szCs w:val="18"/>
              </w:rPr>
              <w:t>467</w:t>
            </w:r>
            <w:r w:rsidRPr="007A43A2">
              <w:rPr>
                <w:rFonts w:cs="Arial" w:hint="cs"/>
                <w:sz w:val="18"/>
                <w:szCs w:val="18"/>
              </w:rPr>
              <w:t>)</w:t>
            </w:r>
          </w:p>
        </w:tc>
        <w:tc>
          <w:tcPr>
            <w:tcW w:w="1559" w:type="dxa"/>
            <w:tcBorders>
              <w:bottom w:val="single" w:sz="4" w:space="0" w:color="auto"/>
            </w:tcBorders>
            <w:vAlign w:val="bottom"/>
          </w:tcPr>
          <w:p w14:paraId="1840774C" w14:textId="77777777" w:rsidR="00FC3891" w:rsidRPr="007A43A2" w:rsidRDefault="00FC3891"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A43A2">
              <w:rPr>
                <w:rFonts w:cs="Arial" w:hint="cs"/>
                <w:sz w:val="18"/>
                <w:szCs w:val="18"/>
              </w:rPr>
              <w:t>-</w:t>
            </w:r>
          </w:p>
        </w:tc>
        <w:tc>
          <w:tcPr>
            <w:tcW w:w="1559" w:type="dxa"/>
            <w:tcBorders>
              <w:bottom w:val="single" w:sz="4" w:space="0" w:color="auto"/>
            </w:tcBorders>
            <w:vAlign w:val="bottom"/>
          </w:tcPr>
          <w:p w14:paraId="7C2D5CDF" w14:textId="77777777" w:rsidR="00FC3891" w:rsidRPr="007A43A2" w:rsidRDefault="00FC3891"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A43A2">
              <w:rPr>
                <w:rFonts w:cs="Arial" w:hint="cs"/>
                <w:sz w:val="18"/>
                <w:szCs w:val="18"/>
              </w:rPr>
              <w:t>-</w:t>
            </w:r>
          </w:p>
        </w:tc>
        <w:tc>
          <w:tcPr>
            <w:tcW w:w="1560" w:type="dxa"/>
            <w:tcBorders>
              <w:bottom w:val="single" w:sz="4" w:space="0" w:color="auto"/>
            </w:tcBorders>
            <w:vAlign w:val="bottom"/>
          </w:tcPr>
          <w:p w14:paraId="7350D50A" w14:textId="77777777" w:rsidR="00FC3891" w:rsidRPr="007A43A2" w:rsidRDefault="00FC3891"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A43A2">
              <w:rPr>
                <w:rFonts w:cs="Arial" w:hint="cs"/>
                <w:sz w:val="18"/>
                <w:szCs w:val="18"/>
              </w:rPr>
              <w:t>-</w:t>
            </w:r>
          </w:p>
        </w:tc>
        <w:tc>
          <w:tcPr>
            <w:tcW w:w="1417" w:type="dxa"/>
            <w:tcBorders>
              <w:bottom w:val="single" w:sz="4" w:space="0" w:color="auto"/>
            </w:tcBorders>
            <w:vAlign w:val="bottom"/>
          </w:tcPr>
          <w:p w14:paraId="7F09CE8D" w14:textId="77777777" w:rsidR="00FC3891" w:rsidRPr="007A43A2" w:rsidRDefault="00FC3891"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A43A2">
              <w:rPr>
                <w:rFonts w:cs="Arial" w:hint="cs"/>
                <w:sz w:val="18"/>
                <w:szCs w:val="18"/>
              </w:rPr>
              <w:t>-</w:t>
            </w:r>
          </w:p>
        </w:tc>
        <w:tc>
          <w:tcPr>
            <w:tcW w:w="1418" w:type="dxa"/>
            <w:tcBorders>
              <w:bottom w:val="single" w:sz="4" w:space="0" w:color="auto"/>
            </w:tcBorders>
            <w:vAlign w:val="bottom"/>
          </w:tcPr>
          <w:p w14:paraId="3645E30C" w14:textId="77777777" w:rsidR="00FC3891" w:rsidRPr="007A43A2" w:rsidRDefault="00FC3891"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A43A2">
              <w:rPr>
                <w:rFonts w:cs="Arial" w:hint="cs"/>
                <w:sz w:val="18"/>
                <w:szCs w:val="18"/>
              </w:rPr>
              <w:t>-</w:t>
            </w:r>
          </w:p>
        </w:tc>
        <w:tc>
          <w:tcPr>
            <w:tcW w:w="1424" w:type="dxa"/>
            <w:tcBorders>
              <w:bottom w:val="single" w:sz="4" w:space="0" w:color="auto"/>
            </w:tcBorders>
            <w:vAlign w:val="center"/>
          </w:tcPr>
          <w:p w14:paraId="32240586" w14:textId="6A6A40B9" w:rsidR="00FC3891" w:rsidRPr="007A43A2" w:rsidRDefault="00FC3891"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A43A2">
              <w:rPr>
                <w:rFonts w:cs="Arial" w:hint="cs"/>
                <w:sz w:val="18"/>
                <w:szCs w:val="18"/>
              </w:rPr>
              <w:t>(</w:t>
            </w:r>
            <w:r w:rsidR="00136CFB" w:rsidRPr="00136CFB">
              <w:rPr>
                <w:rFonts w:cs="Arial" w:hint="cs"/>
                <w:sz w:val="18"/>
                <w:szCs w:val="18"/>
              </w:rPr>
              <w:t>183</w:t>
            </w:r>
            <w:r w:rsidRPr="007A43A2">
              <w:rPr>
                <w:rFonts w:cs="Arial" w:hint="cs"/>
                <w:sz w:val="18"/>
                <w:szCs w:val="18"/>
              </w:rPr>
              <w:t>,</w:t>
            </w:r>
            <w:r w:rsidR="00136CFB" w:rsidRPr="00136CFB">
              <w:rPr>
                <w:rFonts w:cs="Arial" w:hint="cs"/>
                <w:sz w:val="18"/>
                <w:szCs w:val="18"/>
              </w:rPr>
              <w:t>467</w:t>
            </w:r>
            <w:r w:rsidRPr="007A43A2">
              <w:rPr>
                <w:rFonts w:cs="Arial" w:hint="cs"/>
                <w:sz w:val="18"/>
                <w:szCs w:val="18"/>
              </w:rPr>
              <w:t>)</w:t>
            </w:r>
          </w:p>
        </w:tc>
      </w:tr>
      <w:tr w:rsidR="00FC3891" w:rsidRPr="007A43A2" w14:paraId="2A527E8E" w14:textId="77777777" w:rsidTr="005B0CDB">
        <w:trPr>
          <w:gridAfter w:val="1"/>
          <w:wAfter w:w="6" w:type="dxa"/>
        </w:trPr>
        <w:tc>
          <w:tcPr>
            <w:tcW w:w="4536" w:type="dxa"/>
            <w:vAlign w:val="bottom"/>
          </w:tcPr>
          <w:p w14:paraId="06E06B79" w14:textId="77777777" w:rsidR="00FC3891" w:rsidRPr="007A43A2" w:rsidRDefault="00FC3891" w:rsidP="007A43A2">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635" w:type="dxa"/>
            <w:tcBorders>
              <w:top w:val="single" w:sz="4" w:space="0" w:color="auto"/>
            </w:tcBorders>
            <w:vAlign w:val="bottom"/>
          </w:tcPr>
          <w:p w14:paraId="6A87A585" w14:textId="77777777" w:rsidR="00FC3891" w:rsidRPr="007A43A2" w:rsidRDefault="00FC3891" w:rsidP="007A43A2">
            <w:pPr>
              <w:spacing w:line="240" w:lineRule="auto"/>
              <w:ind w:right="-72"/>
              <w:jc w:val="right"/>
              <w:rPr>
                <w:rFonts w:eastAsia="Arial Unicode MS" w:cs="Arial"/>
                <w:sz w:val="18"/>
                <w:szCs w:val="18"/>
              </w:rPr>
            </w:pPr>
          </w:p>
        </w:tc>
        <w:tc>
          <w:tcPr>
            <w:tcW w:w="1559" w:type="dxa"/>
            <w:tcBorders>
              <w:top w:val="single" w:sz="4" w:space="0" w:color="auto"/>
            </w:tcBorders>
            <w:vAlign w:val="bottom"/>
          </w:tcPr>
          <w:p w14:paraId="70E5D1BB" w14:textId="77777777" w:rsidR="00FC3891" w:rsidRPr="007A43A2" w:rsidRDefault="00FC3891" w:rsidP="007A43A2">
            <w:pPr>
              <w:spacing w:line="240" w:lineRule="auto"/>
              <w:ind w:right="-72"/>
              <w:jc w:val="right"/>
              <w:rPr>
                <w:rFonts w:eastAsia="Arial Unicode MS" w:cs="Arial"/>
                <w:sz w:val="18"/>
                <w:szCs w:val="18"/>
              </w:rPr>
            </w:pPr>
          </w:p>
        </w:tc>
        <w:tc>
          <w:tcPr>
            <w:tcW w:w="1559" w:type="dxa"/>
            <w:tcBorders>
              <w:top w:val="single" w:sz="4" w:space="0" w:color="auto"/>
            </w:tcBorders>
            <w:vAlign w:val="bottom"/>
          </w:tcPr>
          <w:p w14:paraId="3BABDAC9" w14:textId="77777777" w:rsidR="00FC3891" w:rsidRPr="007A43A2" w:rsidRDefault="00FC3891" w:rsidP="007A43A2">
            <w:pPr>
              <w:spacing w:line="240" w:lineRule="auto"/>
              <w:ind w:right="-72"/>
              <w:jc w:val="right"/>
              <w:rPr>
                <w:rFonts w:eastAsia="Arial Unicode MS" w:cs="Arial"/>
                <w:sz w:val="18"/>
                <w:szCs w:val="18"/>
              </w:rPr>
            </w:pPr>
          </w:p>
        </w:tc>
        <w:tc>
          <w:tcPr>
            <w:tcW w:w="1560" w:type="dxa"/>
            <w:tcBorders>
              <w:top w:val="single" w:sz="4" w:space="0" w:color="auto"/>
            </w:tcBorders>
            <w:vAlign w:val="bottom"/>
          </w:tcPr>
          <w:p w14:paraId="4AF52191" w14:textId="77777777" w:rsidR="00FC3891" w:rsidRPr="007A43A2" w:rsidRDefault="00FC3891" w:rsidP="007A43A2">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39159BA2" w14:textId="77777777" w:rsidR="00FC3891" w:rsidRPr="007A43A2" w:rsidRDefault="00FC3891" w:rsidP="007A43A2">
            <w:pPr>
              <w:spacing w:line="240" w:lineRule="auto"/>
              <w:ind w:right="-72"/>
              <w:jc w:val="right"/>
              <w:rPr>
                <w:rFonts w:eastAsia="Arial Unicode MS" w:cs="Arial"/>
                <w:sz w:val="18"/>
                <w:szCs w:val="18"/>
              </w:rPr>
            </w:pPr>
          </w:p>
        </w:tc>
        <w:tc>
          <w:tcPr>
            <w:tcW w:w="1418" w:type="dxa"/>
            <w:tcBorders>
              <w:top w:val="single" w:sz="4" w:space="0" w:color="auto"/>
            </w:tcBorders>
            <w:vAlign w:val="bottom"/>
          </w:tcPr>
          <w:p w14:paraId="0D00552B" w14:textId="77777777" w:rsidR="00FC3891" w:rsidRPr="007A43A2" w:rsidRDefault="00FC3891" w:rsidP="007A43A2">
            <w:pPr>
              <w:spacing w:line="240" w:lineRule="auto"/>
              <w:ind w:right="-72"/>
              <w:jc w:val="right"/>
              <w:rPr>
                <w:rFonts w:eastAsia="Arial Unicode MS" w:cs="Arial"/>
                <w:sz w:val="18"/>
                <w:szCs w:val="18"/>
              </w:rPr>
            </w:pPr>
          </w:p>
        </w:tc>
        <w:tc>
          <w:tcPr>
            <w:tcW w:w="1424" w:type="dxa"/>
            <w:tcBorders>
              <w:top w:val="single" w:sz="4" w:space="0" w:color="auto"/>
            </w:tcBorders>
            <w:vAlign w:val="bottom"/>
          </w:tcPr>
          <w:p w14:paraId="60D018C1" w14:textId="77777777" w:rsidR="00FC3891" w:rsidRPr="007A43A2" w:rsidRDefault="00FC3891" w:rsidP="007A43A2">
            <w:pPr>
              <w:spacing w:line="240" w:lineRule="auto"/>
              <w:ind w:right="-72"/>
              <w:jc w:val="right"/>
              <w:rPr>
                <w:rFonts w:eastAsia="Arial Unicode MS" w:cs="Arial"/>
                <w:sz w:val="18"/>
                <w:szCs w:val="18"/>
              </w:rPr>
            </w:pPr>
          </w:p>
        </w:tc>
      </w:tr>
      <w:tr w:rsidR="00FC3891" w:rsidRPr="007A43A2" w14:paraId="09B6C3C6" w14:textId="77777777" w:rsidTr="005B0CDB">
        <w:trPr>
          <w:gridAfter w:val="1"/>
          <w:wAfter w:w="6" w:type="dxa"/>
        </w:trPr>
        <w:tc>
          <w:tcPr>
            <w:tcW w:w="4536" w:type="dxa"/>
            <w:vAlign w:val="bottom"/>
          </w:tcPr>
          <w:p w14:paraId="39CDCA47" w14:textId="3DD9FE91" w:rsidR="00FC3891" w:rsidRPr="007A43A2" w:rsidRDefault="00FC3891" w:rsidP="007A43A2">
            <w:pPr>
              <w:pStyle w:val="Header"/>
              <w:spacing w:line="240" w:lineRule="auto"/>
              <w:ind w:left="-101"/>
              <w:rPr>
                <w:rFonts w:cs="Arial"/>
                <w:sz w:val="18"/>
                <w:szCs w:val="18"/>
                <w:cs/>
                <w:lang w:eastAsia="en-US"/>
              </w:rPr>
            </w:pPr>
            <w:r w:rsidRPr="007A43A2">
              <w:rPr>
                <w:rFonts w:cs="Arial"/>
                <w:sz w:val="18"/>
                <w:szCs w:val="18"/>
                <w:lang w:eastAsia="en-US"/>
              </w:rPr>
              <w:t xml:space="preserve">At </w:t>
            </w:r>
            <w:r w:rsidR="00136CFB" w:rsidRPr="00136CFB">
              <w:rPr>
                <w:rFonts w:cs="Arial"/>
                <w:sz w:val="18"/>
                <w:szCs w:val="18"/>
                <w:lang w:eastAsia="en-US"/>
              </w:rPr>
              <w:t>31</w:t>
            </w:r>
            <w:r w:rsidRPr="007A43A2">
              <w:rPr>
                <w:rFonts w:cs="Arial"/>
                <w:sz w:val="18"/>
                <w:szCs w:val="18"/>
                <w:lang w:eastAsia="en-US"/>
              </w:rPr>
              <w:t xml:space="preserve"> December </w:t>
            </w:r>
            <w:r w:rsidR="00136CFB" w:rsidRPr="00136CFB">
              <w:rPr>
                <w:rFonts w:cs="Arial"/>
                <w:sz w:val="18"/>
                <w:szCs w:val="18"/>
                <w:lang w:eastAsia="en-US"/>
              </w:rPr>
              <w:t>2018</w:t>
            </w:r>
          </w:p>
        </w:tc>
        <w:tc>
          <w:tcPr>
            <w:tcW w:w="1635" w:type="dxa"/>
            <w:tcBorders>
              <w:bottom w:val="single" w:sz="4" w:space="0" w:color="auto"/>
            </w:tcBorders>
            <w:vAlign w:val="center"/>
          </w:tcPr>
          <w:p w14:paraId="26D5E494" w14:textId="639F438C" w:rsidR="00FC3891" w:rsidRPr="007A43A2" w:rsidRDefault="00136CFB"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1</w:t>
            </w:r>
            <w:r w:rsidR="00FC3891" w:rsidRPr="007A43A2">
              <w:rPr>
                <w:rFonts w:cs="Arial"/>
                <w:sz w:val="18"/>
                <w:szCs w:val="18"/>
              </w:rPr>
              <w:t>,</w:t>
            </w:r>
            <w:r w:rsidRPr="00136CFB">
              <w:rPr>
                <w:rFonts w:cs="Arial"/>
                <w:sz w:val="18"/>
                <w:szCs w:val="18"/>
              </w:rPr>
              <w:t>169</w:t>
            </w:r>
            <w:r w:rsidR="00FC3891" w:rsidRPr="007A43A2">
              <w:rPr>
                <w:rFonts w:cs="Arial"/>
                <w:sz w:val="18"/>
                <w:szCs w:val="18"/>
              </w:rPr>
              <w:t>,</w:t>
            </w:r>
            <w:r w:rsidRPr="00136CFB">
              <w:rPr>
                <w:rFonts w:cs="Arial"/>
                <w:sz w:val="18"/>
                <w:szCs w:val="18"/>
              </w:rPr>
              <w:t>737</w:t>
            </w:r>
          </w:p>
        </w:tc>
        <w:tc>
          <w:tcPr>
            <w:tcW w:w="1559" w:type="dxa"/>
            <w:tcBorders>
              <w:bottom w:val="single" w:sz="4" w:space="0" w:color="auto"/>
            </w:tcBorders>
            <w:vAlign w:val="center"/>
          </w:tcPr>
          <w:p w14:paraId="76AED2FC" w14:textId="192364FA" w:rsidR="00FC3891" w:rsidRPr="007A43A2" w:rsidRDefault="00136CFB"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843</w:t>
            </w:r>
            <w:r w:rsidR="00FC3891" w:rsidRPr="007A43A2">
              <w:rPr>
                <w:rFonts w:cs="Arial"/>
                <w:sz w:val="18"/>
                <w:szCs w:val="18"/>
              </w:rPr>
              <w:t>,</w:t>
            </w:r>
            <w:r w:rsidRPr="00136CFB">
              <w:rPr>
                <w:rFonts w:cs="Arial"/>
                <w:sz w:val="18"/>
                <w:szCs w:val="18"/>
              </w:rPr>
              <w:t>160</w:t>
            </w:r>
          </w:p>
        </w:tc>
        <w:tc>
          <w:tcPr>
            <w:tcW w:w="1559" w:type="dxa"/>
            <w:tcBorders>
              <w:bottom w:val="single" w:sz="4" w:space="0" w:color="auto"/>
            </w:tcBorders>
            <w:vAlign w:val="center"/>
          </w:tcPr>
          <w:p w14:paraId="2BE109DB" w14:textId="6C01B22C" w:rsidR="00FC3891" w:rsidRPr="007A43A2" w:rsidRDefault="00136CFB"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20</w:t>
            </w:r>
            <w:r w:rsidR="00FC3891" w:rsidRPr="007A43A2">
              <w:rPr>
                <w:rFonts w:cs="Arial"/>
                <w:sz w:val="18"/>
                <w:szCs w:val="18"/>
              </w:rPr>
              <w:t>,</w:t>
            </w:r>
            <w:r w:rsidRPr="00136CFB">
              <w:rPr>
                <w:rFonts w:cs="Arial"/>
                <w:sz w:val="18"/>
                <w:szCs w:val="18"/>
              </w:rPr>
              <w:t>000</w:t>
            </w:r>
          </w:p>
        </w:tc>
        <w:tc>
          <w:tcPr>
            <w:tcW w:w="1560" w:type="dxa"/>
            <w:tcBorders>
              <w:bottom w:val="single" w:sz="4" w:space="0" w:color="auto"/>
            </w:tcBorders>
            <w:vAlign w:val="center"/>
          </w:tcPr>
          <w:p w14:paraId="7343D738" w14:textId="768CD803" w:rsidR="00FC3891" w:rsidRPr="007A43A2" w:rsidRDefault="00136CFB"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220</w:t>
            </w:r>
            <w:r w:rsidR="00FC3891" w:rsidRPr="007A43A2">
              <w:rPr>
                <w:rFonts w:cs="Arial"/>
                <w:sz w:val="18"/>
                <w:szCs w:val="18"/>
              </w:rPr>
              <w:t>,</w:t>
            </w:r>
            <w:r w:rsidRPr="00136CFB">
              <w:rPr>
                <w:rFonts w:cs="Arial"/>
                <w:sz w:val="18"/>
                <w:szCs w:val="18"/>
              </w:rPr>
              <w:t>991</w:t>
            </w:r>
          </w:p>
        </w:tc>
        <w:tc>
          <w:tcPr>
            <w:tcW w:w="1417" w:type="dxa"/>
            <w:tcBorders>
              <w:bottom w:val="single" w:sz="4" w:space="0" w:color="auto"/>
            </w:tcBorders>
            <w:vAlign w:val="center"/>
          </w:tcPr>
          <w:p w14:paraId="0CA4762F" w14:textId="686FF82D" w:rsidR="00FC3891" w:rsidRPr="007A43A2" w:rsidRDefault="00136CFB"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657</w:t>
            </w:r>
            <w:r w:rsidR="00FC3891" w:rsidRPr="007A43A2">
              <w:rPr>
                <w:rFonts w:cs="Arial"/>
                <w:sz w:val="18"/>
                <w:szCs w:val="18"/>
              </w:rPr>
              <w:t>,</w:t>
            </w:r>
            <w:r w:rsidRPr="00136CFB">
              <w:rPr>
                <w:rFonts w:cs="Arial"/>
                <w:sz w:val="18"/>
                <w:szCs w:val="18"/>
              </w:rPr>
              <w:t>824</w:t>
            </w:r>
          </w:p>
        </w:tc>
        <w:tc>
          <w:tcPr>
            <w:tcW w:w="1418" w:type="dxa"/>
            <w:tcBorders>
              <w:bottom w:val="single" w:sz="4" w:space="0" w:color="auto"/>
            </w:tcBorders>
            <w:vAlign w:val="center"/>
          </w:tcPr>
          <w:p w14:paraId="1C569FD9" w14:textId="223D9A7C" w:rsidR="00FC3891" w:rsidRPr="007A43A2" w:rsidRDefault="00136CFB"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204</w:t>
            </w:r>
            <w:r w:rsidR="00FC3891" w:rsidRPr="007A43A2">
              <w:rPr>
                <w:rFonts w:cs="Arial"/>
                <w:sz w:val="18"/>
                <w:szCs w:val="18"/>
              </w:rPr>
              <w:t>,</w:t>
            </w:r>
            <w:r w:rsidRPr="00136CFB">
              <w:rPr>
                <w:rFonts w:cs="Arial"/>
                <w:sz w:val="18"/>
                <w:szCs w:val="18"/>
              </w:rPr>
              <w:t>889</w:t>
            </w:r>
          </w:p>
        </w:tc>
        <w:tc>
          <w:tcPr>
            <w:tcW w:w="1424" w:type="dxa"/>
            <w:tcBorders>
              <w:bottom w:val="single" w:sz="4" w:space="0" w:color="auto"/>
            </w:tcBorders>
            <w:vAlign w:val="center"/>
          </w:tcPr>
          <w:p w14:paraId="423F1934" w14:textId="29D91984" w:rsidR="00FC3891" w:rsidRPr="007A43A2" w:rsidRDefault="00136CFB"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3</w:t>
            </w:r>
            <w:r w:rsidR="00FC3891" w:rsidRPr="007A43A2">
              <w:rPr>
                <w:rFonts w:cs="Arial"/>
                <w:sz w:val="18"/>
                <w:szCs w:val="18"/>
              </w:rPr>
              <w:t>,</w:t>
            </w:r>
            <w:r w:rsidRPr="00136CFB">
              <w:rPr>
                <w:rFonts w:cs="Arial"/>
                <w:sz w:val="18"/>
                <w:szCs w:val="18"/>
              </w:rPr>
              <w:t>116</w:t>
            </w:r>
            <w:r w:rsidR="00FC3891" w:rsidRPr="007A43A2">
              <w:rPr>
                <w:rFonts w:cs="Arial"/>
                <w:sz w:val="18"/>
                <w:szCs w:val="18"/>
              </w:rPr>
              <w:t>,</w:t>
            </w:r>
            <w:r w:rsidRPr="00136CFB">
              <w:rPr>
                <w:rFonts w:cs="Arial"/>
                <w:sz w:val="18"/>
                <w:szCs w:val="18"/>
              </w:rPr>
              <w:t>601</w:t>
            </w:r>
          </w:p>
        </w:tc>
      </w:tr>
    </w:tbl>
    <w:p w14:paraId="43813B47" w14:textId="77777777" w:rsidR="00F45907" w:rsidRPr="00F1557C" w:rsidRDefault="00F45907" w:rsidP="00EA4D7F">
      <w:pPr>
        <w:spacing w:line="240" w:lineRule="auto"/>
        <w:rPr>
          <w:rFonts w:cs="Arial"/>
          <w:b/>
          <w:bCs/>
          <w:sz w:val="16"/>
          <w:szCs w:val="16"/>
        </w:rPr>
      </w:pPr>
    </w:p>
    <w:p w14:paraId="4FCBDD0C" w14:textId="77777777" w:rsidR="00F45907" w:rsidRPr="00F1557C" w:rsidRDefault="00F45907" w:rsidP="00EA4D7F">
      <w:pPr>
        <w:spacing w:line="240" w:lineRule="auto"/>
        <w:rPr>
          <w:rFonts w:cs="Arial"/>
          <w:b/>
          <w:bCs/>
          <w:sz w:val="16"/>
          <w:szCs w:val="16"/>
        </w:rPr>
        <w:sectPr w:rsidR="00F45907" w:rsidRPr="00F1557C" w:rsidSect="00C811C9">
          <w:pgSz w:w="16840" w:h="11907" w:orient="landscape" w:code="9"/>
          <w:pgMar w:top="1440" w:right="864" w:bottom="720" w:left="864" w:header="706" w:footer="706" w:gutter="0"/>
          <w:cols w:space="720"/>
        </w:sectPr>
      </w:pPr>
    </w:p>
    <w:p w14:paraId="5AEBEF6C" w14:textId="77777777" w:rsidR="003C5D43" w:rsidRPr="00F1557C" w:rsidRDefault="003C5D43" w:rsidP="007A43A2">
      <w:pPr>
        <w:spacing w:line="240" w:lineRule="auto"/>
        <w:rPr>
          <w:rFonts w:cs="Arial"/>
          <w:b/>
          <w:bCs/>
          <w:sz w:val="16"/>
          <w:szCs w:val="16"/>
        </w:rPr>
      </w:pPr>
    </w:p>
    <w:p w14:paraId="0496B035" w14:textId="77777777" w:rsidR="004162F3" w:rsidRPr="00F1557C" w:rsidRDefault="004162F3" w:rsidP="007A43A2">
      <w:pPr>
        <w:spacing w:line="240" w:lineRule="auto"/>
        <w:rPr>
          <w:rFonts w:cs="Arial"/>
          <w:sz w:val="18"/>
          <w:szCs w:val="18"/>
        </w:rPr>
      </w:pPr>
    </w:p>
    <w:tbl>
      <w:tblPr>
        <w:tblW w:w="9454" w:type="dxa"/>
        <w:tblLayout w:type="fixed"/>
        <w:tblLook w:val="0000" w:firstRow="0" w:lastRow="0" w:firstColumn="0" w:lastColumn="0" w:noHBand="0" w:noVBand="0"/>
      </w:tblPr>
      <w:tblGrid>
        <w:gridCol w:w="7470"/>
        <w:gridCol w:w="1984"/>
      </w:tblGrid>
      <w:tr w:rsidR="00021E8B" w:rsidRPr="007A43A2" w14:paraId="19F414B1" w14:textId="77777777" w:rsidTr="00C811C9">
        <w:tc>
          <w:tcPr>
            <w:tcW w:w="7470" w:type="dxa"/>
            <w:vAlign w:val="bottom"/>
          </w:tcPr>
          <w:p w14:paraId="23F2A272" w14:textId="77777777" w:rsidR="00B63A2A" w:rsidRPr="007A43A2" w:rsidRDefault="00B63A2A" w:rsidP="007A43A2">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984" w:type="dxa"/>
            <w:tcBorders>
              <w:top w:val="single" w:sz="4" w:space="0" w:color="auto"/>
              <w:bottom w:val="single" w:sz="4" w:space="0" w:color="auto"/>
            </w:tcBorders>
            <w:vAlign w:val="bottom"/>
          </w:tcPr>
          <w:p w14:paraId="2E4EA3F1" w14:textId="77777777" w:rsidR="00B63A2A" w:rsidRPr="007A43A2" w:rsidRDefault="00B63A2A" w:rsidP="007A43A2">
            <w:pPr>
              <w:pStyle w:val="Header"/>
              <w:tabs>
                <w:tab w:val="left" w:pos="528"/>
              </w:tabs>
              <w:spacing w:line="240" w:lineRule="auto"/>
              <w:ind w:right="-72"/>
              <w:jc w:val="right"/>
              <w:rPr>
                <w:rFonts w:cs="Arial"/>
                <w:b/>
                <w:bCs/>
                <w:sz w:val="18"/>
                <w:szCs w:val="18"/>
                <w:lang w:eastAsia="en-US"/>
              </w:rPr>
            </w:pPr>
            <w:r w:rsidRPr="007A43A2">
              <w:rPr>
                <w:rFonts w:cs="Arial"/>
                <w:b/>
                <w:bCs/>
                <w:sz w:val="18"/>
                <w:szCs w:val="18"/>
                <w:lang w:val="en-US"/>
              </w:rPr>
              <w:t>Consolidated financial statements</w:t>
            </w:r>
          </w:p>
        </w:tc>
      </w:tr>
      <w:tr w:rsidR="00021E8B" w:rsidRPr="007A43A2" w14:paraId="1D5CCE02" w14:textId="77777777" w:rsidTr="00C811C9">
        <w:tc>
          <w:tcPr>
            <w:tcW w:w="7470" w:type="dxa"/>
            <w:vAlign w:val="bottom"/>
          </w:tcPr>
          <w:p w14:paraId="43CA905C" w14:textId="77777777" w:rsidR="00B63A2A" w:rsidRPr="007A43A2" w:rsidRDefault="00B63A2A" w:rsidP="007A43A2">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984" w:type="dxa"/>
            <w:tcBorders>
              <w:top w:val="single" w:sz="4" w:space="0" w:color="auto"/>
            </w:tcBorders>
            <w:vAlign w:val="bottom"/>
          </w:tcPr>
          <w:p w14:paraId="4D10ECE4" w14:textId="77777777" w:rsidR="00B63A2A" w:rsidRPr="007A43A2" w:rsidRDefault="00B63A2A" w:rsidP="007A43A2">
            <w:pPr>
              <w:pStyle w:val="Header"/>
              <w:tabs>
                <w:tab w:val="left" w:pos="528"/>
              </w:tabs>
              <w:spacing w:line="240" w:lineRule="auto"/>
              <w:ind w:right="-72"/>
              <w:jc w:val="right"/>
              <w:rPr>
                <w:rFonts w:cs="Arial"/>
                <w:b/>
                <w:bCs/>
                <w:sz w:val="18"/>
                <w:szCs w:val="18"/>
                <w:lang w:eastAsia="en-US"/>
              </w:rPr>
            </w:pPr>
            <w:r w:rsidRPr="007A43A2">
              <w:rPr>
                <w:rFonts w:cs="Arial"/>
                <w:b/>
                <w:bCs/>
                <w:sz w:val="18"/>
                <w:szCs w:val="18"/>
                <w:lang w:eastAsia="en-US"/>
              </w:rPr>
              <w:t>Finance lease liabilities</w:t>
            </w:r>
          </w:p>
        </w:tc>
      </w:tr>
      <w:tr w:rsidR="00021E8B" w:rsidRPr="007A43A2" w14:paraId="7B835B07" w14:textId="77777777" w:rsidTr="00C811C9">
        <w:tc>
          <w:tcPr>
            <w:tcW w:w="7470" w:type="dxa"/>
            <w:vAlign w:val="bottom"/>
          </w:tcPr>
          <w:p w14:paraId="0C57DAC7" w14:textId="77777777" w:rsidR="00B63A2A" w:rsidRPr="007A43A2" w:rsidRDefault="00B63A2A" w:rsidP="007A43A2">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984" w:type="dxa"/>
            <w:tcBorders>
              <w:bottom w:val="single" w:sz="4" w:space="0" w:color="auto"/>
            </w:tcBorders>
            <w:vAlign w:val="bottom"/>
          </w:tcPr>
          <w:p w14:paraId="2170B2AD" w14:textId="77777777" w:rsidR="00B63A2A" w:rsidRPr="007A43A2" w:rsidRDefault="00B63A2A"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r>
      <w:tr w:rsidR="00021E8B" w:rsidRPr="007A43A2" w14:paraId="57B44462" w14:textId="77777777" w:rsidTr="00C811C9">
        <w:tc>
          <w:tcPr>
            <w:tcW w:w="7470" w:type="dxa"/>
            <w:vAlign w:val="bottom"/>
          </w:tcPr>
          <w:p w14:paraId="794826FB" w14:textId="77777777" w:rsidR="00B63A2A" w:rsidRPr="007A43A2" w:rsidRDefault="00B63A2A" w:rsidP="007A43A2">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984" w:type="dxa"/>
            <w:tcBorders>
              <w:top w:val="single" w:sz="4" w:space="0" w:color="auto"/>
            </w:tcBorders>
            <w:shd w:val="clear" w:color="auto" w:fill="FAFAFA"/>
            <w:vAlign w:val="bottom"/>
          </w:tcPr>
          <w:p w14:paraId="600C6CBC" w14:textId="77777777" w:rsidR="00B63A2A" w:rsidRPr="007A43A2" w:rsidRDefault="00B63A2A"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21E8B" w:rsidRPr="007A43A2" w14:paraId="6A28445D" w14:textId="77777777" w:rsidTr="00C811C9">
        <w:tc>
          <w:tcPr>
            <w:tcW w:w="7470" w:type="dxa"/>
            <w:vAlign w:val="bottom"/>
          </w:tcPr>
          <w:p w14:paraId="39B04682" w14:textId="77777777" w:rsidR="00B63A2A" w:rsidRPr="007A43A2" w:rsidRDefault="00B63A2A" w:rsidP="007A43A2">
            <w:pPr>
              <w:pStyle w:val="Header"/>
              <w:spacing w:line="240" w:lineRule="auto"/>
              <w:ind w:left="-101"/>
              <w:rPr>
                <w:rFonts w:cs="Arial"/>
                <w:b/>
                <w:bCs/>
                <w:sz w:val="18"/>
                <w:szCs w:val="18"/>
                <w:lang w:eastAsia="en-US"/>
              </w:rPr>
            </w:pPr>
            <w:r w:rsidRPr="007A43A2">
              <w:rPr>
                <w:rFonts w:cs="Arial"/>
                <w:b/>
                <w:bCs/>
                <w:sz w:val="18"/>
                <w:szCs w:val="18"/>
                <w:lang w:eastAsia="en-US"/>
              </w:rPr>
              <w:t>Deferred tax liabilities</w:t>
            </w:r>
          </w:p>
        </w:tc>
        <w:tc>
          <w:tcPr>
            <w:tcW w:w="1984" w:type="dxa"/>
            <w:shd w:val="clear" w:color="auto" w:fill="FAFAFA"/>
            <w:vAlign w:val="bottom"/>
          </w:tcPr>
          <w:p w14:paraId="3A8DBA13" w14:textId="77777777" w:rsidR="00B63A2A" w:rsidRPr="007A43A2" w:rsidRDefault="00B63A2A" w:rsidP="007A43A2">
            <w:pPr>
              <w:pStyle w:val="Header"/>
              <w:spacing w:line="240" w:lineRule="auto"/>
              <w:ind w:right="-72"/>
              <w:jc w:val="right"/>
              <w:rPr>
                <w:rFonts w:cs="Arial"/>
                <w:sz w:val="18"/>
                <w:szCs w:val="18"/>
                <w:lang w:eastAsia="en-US"/>
              </w:rPr>
            </w:pPr>
          </w:p>
        </w:tc>
      </w:tr>
      <w:tr w:rsidR="00021E8B" w:rsidRPr="007A43A2" w14:paraId="5EC7724C" w14:textId="77777777" w:rsidTr="00C811C9">
        <w:tc>
          <w:tcPr>
            <w:tcW w:w="7470" w:type="dxa"/>
            <w:vAlign w:val="bottom"/>
          </w:tcPr>
          <w:p w14:paraId="25D39F58" w14:textId="5DF31034" w:rsidR="00B63A2A" w:rsidRPr="007A43A2" w:rsidRDefault="00B63A2A" w:rsidP="007A43A2">
            <w:pPr>
              <w:pStyle w:val="Header"/>
              <w:spacing w:line="240" w:lineRule="auto"/>
              <w:ind w:left="-101"/>
              <w:rPr>
                <w:rFonts w:cs="Arial"/>
                <w:sz w:val="18"/>
                <w:szCs w:val="18"/>
                <w:cs/>
                <w:lang w:eastAsia="en-US"/>
              </w:rPr>
            </w:pPr>
            <w:r w:rsidRPr="007A43A2">
              <w:rPr>
                <w:rFonts w:cs="Arial"/>
                <w:sz w:val="18"/>
                <w:szCs w:val="18"/>
                <w:lang w:eastAsia="en-US"/>
              </w:rPr>
              <w:t xml:space="preserve">At </w:t>
            </w:r>
            <w:r w:rsidR="00136CFB" w:rsidRPr="00136CFB">
              <w:rPr>
                <w:rFonts w:cs="Arial"/>
                <w:sz w:val="18"/>
                <w:szCs w:val="18"/>
                <w:lang w:eastAsia="en-US"/>
              </w:rPr>
              <w:t>1</w:t>
            </w:r>
            <w:r w:rsidRPr="007A43A2">
              <w:rPr>
                <w:rFonts w:cs="Arial"/>
                <w:sz w:val="18"/>
                <w:szCs w:val="18"/>
                <w:lang w:eastAsia="en-US"/>
              </w:rPr>
              <w:t xml:space="preserve"> January </w:t>
            </w:r>
            <w:r w:rsidR="00136CFB" w:rsidRPr="00136CFB">
              <w:rPr>
                <w:rFonts w:cs="Arial"/>
                <w:sz w:val="18"/>
                <w:szCs w:val="18"/>
                <w:lang w:eastAsia="en-US"/>
              </w:rPr>
              <w:t>2019</w:t>
            </w:r>
          </w:p>
        </w:tc>
        <w:tc>
          <w:tcPr>
            <w:tcW w:w="1984" w:type="dxa"/>
            <w:tcBorders>
              <w:top w:val="nil"/>
              <w:left w:val="nil"/>
              <w:right w:val="nil"/>
            </w:tcBorders>
            <w:shd w:val="clear" w:color="auto" w:fill="FAFAFA"/>
          </w:tcPr>
          <w:p w14:paraId="4294BA9A" w14:textId="171A83D4" w:rsidR="00B63A2A" w:rsidRPr="007A43A2" w:rsidRDefault="00FC3891" w:rsidP="007A43A2">
            <w:pPr>
              <w:spacing w:line="240" w:lineRule="auto"/>
              <w:ind w:right="-72"/>
              <w:jc w:val="right"/>
              <w:rPr>
                <w:rFonts w:cs="Arial"/>
                <w:sz w:val="18"/>
                <w:szCs w:val="18"/>
                <w:lang w:eastAsia="en-GB"/>
              </w:rPr>
            </w:pPr>
            <w:r w:rsidRPr="007A43A2">
              <w:rPr>
                <w:rFonts w:cs="Arial"/>
                <w:sz w:val="18"/>
                <w:szCs w:val="18"/>
                <w:lang w:eastAsia="en-GB"/>
              </w:rPr>
              <w:t>(</w:t>
            </w:r>
            <w:r w:rsidR="00136CFB" w:rsidRPr="00136CFB">
              <w:rPr>
                <w:rFonts w:cs="Arial"/>
                <w:sz w:val="18"/>
                <w:szCs w:val="18"/>
                <w:lang w:eastAsia="en-GB"/>
              </w:rPr>
              <w:t>1</w:t>
            </w:r>
            <w:r w:rsidRPr="007A43A2">
              <w:rPr>
                <w:rFonts w:cs="Arial"/>
                <w:sz w:val="18"/>
                <w:szCs w:val="18"/>
                <w:lang w:eastAsia="en-GB"/>
              </w:rPr>
              <w:t>,</w:t>
            </w:r>
            <w:r w:rsidR="00136CFB" w:rsidRPr="00136CFB">
              <w:rPr>
                <w:rFonts w:cs="Arial"/>
                <w:sz w:val="18"/>
                <w:szCs w:val="18"/>
                <w:lang w:eastAsia="en-GB"/>
              </w:rPr>
              <w:t>526</w:t>
            </w:r>
            <w:r w:rsidRPr="007A43A2">
              <w:rPr>
                <w:rFonts w:cs="Arial"/>
                <w:sz w:val="18"/>
                <w:szCs w:val="18"/>
                <w:lang w:eastAsia="en-GB"/>
              </w:rPr>
              <w:t>,</w:t>
            </w:r>
            <w:r w:rsidR="00136CFB" w:rsidRPr="00136CFB">
              <w:rPr>
                <w:rFonts w:cs="Arial"/>
                <w:sz w:val="18"/>
                <w:szCs w:val="18"/>
                <w:lang w:eastAsia="en-GB"/>
              </w:rPr>
              <w:t>314</w:t>
            </w:r>
            <w:r w:rsidRPr="007A43A2">
              <w:rPr>
                <w:rFonts w:cs="Arial"/>
                <w:sz w:val="18"/>
                <w:szCs w:val="18"/>
                <w:lang w:eastAsia="en-GB"/>
              </w:rPr>
              <w:t>)</w:t>
            </w:r>
          </w:p>
        </w:tc>
      </w:tr>
      <w:tr w:rsidR="00315579" w:rsidRPr="007A43A2" w14:paraId="78EA5E06" w14:textId="77777777" w:rsidTr="00C811C9">
        <w:tc>
          <w:tcPr>
            <w:tcW w:w="7470" w:type="dxa"/>
            <w:vAlign w:val="bottom"/>
          </w:tcPr>
          <w:p w14:paraId="2478AAF9" w14:textId="77777777" w:rsidR="00315579" w:rsidRPr="007A43A2" w:rsidRDefault="00315579" w:rsidP="00315579">
            <w:pPr>
              <w:pStyle w:val="Header"/>
              <w:spacing w:line="240" w:lineRule="auto"/>
              <w:ind w:left="-101"/>
              <w:rPr>
                <w:rFonts w:cs="Arial"/>
                <w:sz w:val="18"/>
                <w:szCs w:val="18"/>
                <w:lang w:eastAsia="en-US"/>
              </w:rPr>
            </w:pPr>
            <w:r w:rsidRPr="007A43A2">
              <w:rPr>
                <w:rFonts w:cs="Arial"/>
                <w:sz w:val="18"/>
                <w:szCs w:val="18"/>
                <w:lang w:val="en-US" w:eastAsia="en-GB"/>
              </w:rPr>
              <w:t>Credited to profit or loss</w:t>
            </w:r>
          </w:p>
        </w:tc>
        <w:tc>
          <w:tcPr>
            <w:tcW w:w="1984" w:type="dxa"/>
            <w:tcBorders>
              <w:top w:val="nil"/>
              <w:left w:val="nil"/>
              <w:bottom w:val="single" w:sz="4" w:space="0" w:color="auto"/>
              <w:right w:val="nil"/>
            </w:tcBorders>
            <w:shd w:val="clear" w:color="auto" w:fill="FAFAFA"/>
          </w:tcPr>
          <w:p w14:paraId="4443D25F" w14:textId="615CF7F4" w:rsidR="00315579" w:rsidRPr="007A43A2" w:rsidRDefault="00315579" w:rsidP="00315579">
            <w:pPr>
              <w:spacing w:line="240" w:lineRule="auto"/>
              <w:ind w:right="-72"/>
              <w:jc w:val="right"/>
              <w:rPr>
                <w:rFonts w:cs="Arial"/>
                <w:sz w:val="18"/>
                <w:szCs w:val="18"/>
                <w:lang w:eastAsia="en-GB"/>
              </w:rPr>
            </w:pPr>
            <w:r w:rsidRPr="00315579">
              <w:rPr>
                <w:rFonts w:cs="Arial"/>
                <w:sz w:val="18"/>
                <w:szCs w:val="18"/>
                <w:lang w:eastAsia="en-GB"/>
              </w:rPr>
              <w:t>(</w:t>
            </w:r>
            <w:r w:rsidR="00136CFB" w:rsidRPr="00136CFB">
              <w:rPr>
                <w:rFonts w:cs="Arial"/>
                <w:sz w:val="18"/>
                <w:szCs w:val="18"/>
                <w:lang w:eastAsia="en-GB"/>
              </w:rPr>
              <w:t>1</w:t>
            </w:r>
            <w:r w:rsidRPr="00315579">
              <w:rPr>
                <w:rFonts w:cs="Arial"/>
                <w:sz w:val="18"/>
                <w:szCs w:val="18"/>
                <w:lang w:eastAsia="en-GB"/>
              </w:rPr>
              <w:t>,</w:t>
            </w:r>
            <w:r w:rsidR="00136CFB" w:rsidRPr="00136CFB">
              <w:rPr>
                <w:rFonts w:cs="Arial"/>
                <w:sz w:val="18"/>
                <w:szCs w:val="18"/>
                <w:lang w:eastAsia="en-GB"/>
              </w:rPr>
              <w:t>333</w:t>
            </w:r>
            <w:r w:rsidRPr="00315579">
              <w:rPr>
                <w:rFonts w:cs="Arial"/>
                <w:sz w:val="18"/>
                <w:szCs w:val="18"/>
                <w:lang w:eastAsia="en-GB"/>
              </w:rPr>
              <w:t>,</w:t>
            </w:r>
            <w:r w:rsidR="00136CFB" w:rsidRPr="00136CFB">
              <w:rPr>
                <w:rFonts w:cs="Arial"/>
                <w:sz w:val="18"/>
                <w:szCs w:val="18"/>
                <w:lang w:eastAsia="en-GB"/>
              </w:rPr>
              <w:t>103</w:t>
            </w:r>
            <w:r w:rsidRPr="00315579">
              <w:rPr>
                <w:rFonts w:cs="Arial"/>
                <w:sz w:val="18"/>
                <w:szCs w:val="18"/>
                <w:lang w:eastAsia="en-GB"/>
              </w:rPr>
              <w:t>)</w:t>
            </w:r>
          </w:p>
        </w:tc>
      </w:tr>
      <w:tr w:rsidR="00315579" w:rsidRPr="007A43A2" w14:paraId="09FA96F2" w14:textId="77777777" w:rsidTr="00C44E62">
        <w:tc>
          <w:tcPr>
            <w:tcW w:w="7470" w:type="dxa"/>
            <w:vAlign w:val="bottom"/>
          </w:tcPr>
          <w:p w14:paraId="52261260" w14:textId="77777777" w:rsidR="00315579" w:rsidRPr="007A43A2" w:rsidRDefault="00315579" w:rsidP="00315579">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984" w:type="dxa"/>
            <w:tcBorders>
              <w:top w:val="single" w:sz="4" w:space="0" w:color="auto"/>
            </w:tcBorders>
            <w:shd w:val="clear" w:color="auto" w:fill="FAFAFA"/>
          </w:tcPr>
          <w:p w14:paraId="199BD301" w14:textId="0107AA71" w:rsidR="00315579" w:rsidRPr="00315579" w:rsidRDefault="00315579" w:rsidP="00315579">
            <w:pPr>
              <w:spacing w:line="240" w:lineRule="auto"/>
              <w:ind w:right="-72"/>
              <w:jc w:val="right"/>
              <w:rPr>
                <w:rFonts w:cs="Arial"/>
                <w:sz w:val="18"/>
                <w:szCs w:val="18"/>
                <w:lang w:eastAsia="en-GB"/>
              </w:rPr>
            </w:pPr>
          </w:p>
        </w:tc>
      </w:tr>
      <w:tr w:rsidR="00315579" w:rsidRPr="007A43A2" w14:paraId="4EDF239D" w14:textId="77777777" w:rsidTr="00C44E62">
        <w:tc>
          <w:tcPr>
            <w:tcW w:w="7470" w:type="dxa"/>
            <w:vAlign w:val="bottom"/>
          </w:tcPr>
          <w:p w14:paraId="6D7D83A0" w14:textId="29ECCCFE" w:rsidR="00315579" w:rsidRPr="007A43A2" w:rsidRDefault="00315579" w:rsidP="00315579">
            <w:pPr>
              <w:pStyle w:val="Header"/>
              <w:spacing w:line="240" w:lineRule="auto"/>
              <w:ind w:left="-101"/>
              <w:rPr>
                <w:rFonts w:cs="Arial"/>
                <w:sz w:val="18"/>
                <w:szCs w:val="18"/>
                <w:cs/>
                <w:lang w:eastAsia="en-US"/>
              </w:rPr>
            </w:pPr>
            <w:r w:rsidRPr="007A43A2">
              <w:rPr>
                <w:rFonts w:cs="Arial"/>
                <w:sz w:val="18"/>
                <w:szCs w:val="18"/>
                <w:lang w:eastAsia="en-US"/>
              </w:rPr>
              <w:t xml:space="preserve">At </w:t>
            </w:r>
            <w:r w:rsidR="00136CFB" w:rsidRPr="00136CFB">
              <w:rPr>
                <w:rFonts w:cs="Arial"/>
                <w:sz w:val="18"/>
                <w:szCs w:val="18"/>
                <w:lang w:eastAsia="en-US"/>
              </w:rPr>
              <w:t>31</w:t>
            </w:r>
            <w:r w:rsidRPr="007A43A2">
              <w:rPr>
                <w:rFonts w:cs="Arial"/>
                <w:sz w:val="18"/>
                <w:szCs w:val="18"/>
                <w:lang w:eastAsia="en-US"/>
              </w:rPr>
              <w:t xml:space="preserve"> December </w:t>
            </w:r>
            <w:r w:rsidR="00136CFB" w:rsidRPr="00136CFB">
              <w:rPr>
                <w:rFonts w:cs="Arial"/>
                <w:sz w:val="18"/>
                <w:szCs w:val="18"/>
                <w:lang w:eastAsia="en-US"/>
              </w:rPr>
              <w:t>2019</w:t>
            </w:r>
          </w:p>
        </w:tc>
        <w:tc>
          <w:tcPr>
            <w:tcW w:w="1984" w:type="dxa"/>
            <w:tcBorders>
              <w:bottom w:val="single" w:sz="4" w:space="0" w:color="auto"/>
            </w:tcBorders>
            <w:shd w:val="clear" w:color="auto" w:fill="FAFAFA"/>
          </w:tcPr>
          <w:p w14:paraId="032F766F" w14:textId="7BF70229" w:rsidR="00315579" w:rsidRPr="007A43A2" w:rsidRDefault="00315579" w:rsidP="00315579">
            <w:pPr>
              <w:spacing w:line="240" w:lineRule="auto"/>
              <w:ind w:right="-72"/>
              <w:jc w:val="right"/>
              <w:rPr>
                <w:rFonts w:cs="Arial"/>
                <w:sz w:val="18"/>
                <w:szCs w:val="18"/>
                <w:lang w:eastAsia="en-GB"/>
              </w:rPr>
            </w:pPr>
            <w:r w:rsidRPr="00315579">
              <w:rPr>
                <w:rFonts w:cs="Arial"/>
                <w:sz w:val="18"/>
                <w:szCs w:val="18"/>
                <w:lang w:eastAsia="en-GB"/>
              </w:rPr>
              <w:t>(</w:t>
            </w:r>
            <w:r w:rsidR="00136CFB" w:rsidRPr="00136CFB">
              <w:rPr>
                <w:rFonts w:cs="Arial"/>
                <w:sz w:val="18"/>
                <w:szCs w:val="18"/>
                <w:lang w:eastAsia="en-GB"/>
              </w:rPr>
              <w:t>2</w:t>
            </w:r>
            <w:r w:rsidRPr="00315579">
              <w:rPr>
                <w:rFonts w:cs="Arial"/>
                <w:sz w:val="18"/>
                <w:szCs w:val="18"/>
                <w:lang w:eastAsia="en-GB"/>
              </w:rPr>
              <w:t>,</w:t>
            </w:r>
            <w:r w:rsidR="00136CFB" w:rsidRPr="00136CFB">
              <w:rPr>
                <w:rFonts w:cs="Arial"/>
                <w:sz w:val="18"/>
                <w:szCs w:val="18"/>
                <w:lang w:eastAsia="en-GB"/>
              </w:rPr>
              <w:t>859</w:t>
            </w:r>
            <w:r w:rsidRPr="00315579">
              <w:rPr>
                <w:rFonts w:cs="Arial"/>
                <w:sz w:val="18"/>
                <w:szCs w:val="18"/>
                <w:lang w:eastAsia="en-GB"/>
              </w:rPr>
              <w:t>,</w:t>
            </w:r>
            <w:r w:rsidR="00136CFB" w:rsidRPr="00136CFB">
              <w:rPr>
                <w:rFonts w:cs="Arial"/>
                <w:sz w:val="18"/>
                <w:szCs w:val="18"/>
                <w:lang w:eastAsia="en-GB"/>
              </w:rPr>
              <w:t>417</w:t>
            </w:r>
            <w:r w:rsidRPr="00315579">
              <w:rPr>
                <w:rFonts w:cs="Arial"/>
                <w:sz w:val="18"/>
                <w:szCs w:val="18"/>
                <w:lang w:eastAsia="en-GB"/>
              </w:rPr>
              <w:t>)</w:t>
            </w:r>
          </w:p>
        </w:tc>
      </w:tr>
      <w:tr w:rsidR="00021E8B" w:rsidRPr="007A43A2" w14:paraId="4A07331A" w14:textId="77777777" w:rsidTr="00C811C9">
        <w:tc>
          <w:tcPr>
            <w:tcW w:w="7470" w:type="dxa"/>
            <w:vAlign w:val="bottom"/>
          </w:tcPr>
          <w:p w14:paraId="61662D14" w14:textId="77777777" w:rsidR="00B63A2A" w:rsidRPr="007A43A2" w:rsidRDefault="00B63A2A" w:rsidP="007A43A2">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984" w:type="dxa"/>
            <w:tcBorders>
              <w:top w:val="single" w:sz="4" w:space="0" w:color="auto"/>
            </w:tcBorders>
            <w:vAlign w:val="bottom"/>
          </w:tcPr>
          <w:p w14:paraId="27DC5074" w14:textId="77777777" w:rsidR="00B63A2A" w:rsidRPr="007A43A2" w:rsidRDefault="00B63A2A" w:rsidP="007A43A2">
            <w:pPr>
              <w:spacing w:line="240" w:lineRule="auto"/>
              <w:ind w:right="-72"/>
              <w:jc w:val="right"/>
              <w:rPr>
                <w:rFonts w:cs="Arial"/>
                <w:sz w:val="18"/>
                <w:szCs w:val="18"/>
                <w:lang w:val="en-US" w:eastAsia="en-GB"/>
              </w:rPr>
            </w:pPr>
          </w:p>
        </w:tc>
      </w:tr>
      <w:tr w:rsidR="00021E8B" w:rsidRPr="007A43A2" w14:paraId="1896CC30" w14:textId="77777777" w:rsidTr="00C811C9">
        <w:tc>
          <w:tcPr>
            <w:tcW w:w="7470" w:type="dxa"/>
            <w:vAlign w:val="bottom"/>
          </w:tcPr>
          <w:p w14:paraId="114058CB" w14:textId="77777777" w:rsidR="00B63A2A" w:rsidRPr="007A43A2" w:rsidRDefault="00B63A2A" w:rsidP="007A43A2">
            <w:pPr>
              <w:pStyle w:val="Header"/>
              <w:spacing w:line="240" w:lineRule="auto"/>
              <w:ind w:left="-101"/>
              <w:rPr>
                <w:rFonts w:cs="Arial"/>
                <w:b/>
                <w:bCs/>
                <w:sz w:val="18"/>
                <w:szCs w:val="18"/>
                <w:lang w:eastAsia="en-US"/>
              </w:rPr>
            </w:pPr>
          </w:p>
        </w:tc>
        <w:tc>
          <w:tcPr>
            <w:tcW w:w="1984" w:type="dxa"/>
            <w:vAlign w:val="bottom"/>
          </w:tcPr>
          <w:p w14:paraId="6C9B303F" w14:textId="77777777" w:rsidR="00B63A2A" w:rsidRPr="007A43A2" w:rsidRDefault="00B63A2A" w:rsidP="007A43A2">
            <w:pPr>
              <w:pStyle w:val="Header"/>
              <w:spacing w:line="240" w:lineRule="auto"/>
              <w:ind w:right="-72"/>
              <w:jc w:val="right"/>
              <w:rPr>
                <w:rFonts w:cs="Arial"/>
                <w:sz w:val="18"/>
                <w:szCs w:val="18"/>
                <w:lang w:eastAsia="en-US"/>
              </w:rPr>
            </w:pPr>
          </w:p>
        </w:tc>
      </w:tr>
      <w:tr w:rsidR="00FC3891" w:rsidRPr="007A43A2" w14:paraId="32C330A1" w14:textId="77777777" w:rsidTr="00C811C9">
        <w:tc>
          <w:tcPr>
            <w:tcW w:w="7470" w:type="dxa"/>
            <w:vAlign w:val="bottom"/>
          </w:tcPr>
          <w:p w14:paraId="6C24051B" w14:textId="6F28A51D" w:rsidR="00FC3891" w:rsidRPr="007A43A2" w:rsidRDefault="00FC3891" w:rsidP="007A43A2">
            <w:pPr>
              <w:pStyle w:val="Header"/>
              <w:spacing w:line="240" w:lineRule="auto"/>
              <w:ind w:left="-101"/>
              <w:rPr>
                <w:rFonts w:cs="Arial"/>
                <w:sz w:val="18"/>
                <w:szCs w:val="18"/>
                <w:cs/>
                <w:lang w:eastAsia="en-US"/>
              </w:rPr>
            </w:pPr>
            <w:r w:rsidRPr="007A43A2">
              <w:rPr>
                <w:rFonts w:cs="Arial"/>
                <w:sz w:val="18"/>
                <w:szCs w:val="18"/>
                <w:lang w:eastAsia="en-US"/>
              </w:rPr>
              <w:t xml:space="preserve">At </w:t>
            </w:r>
            <w:r w:rsidR="00136CFB" w:rsidRPr="00136CFB">
              <w:rPr>
                <w:rFonts w:cs="Arial"/>
                <w:sz w:val="18"/>
                <w:szCs w:val="18"/>
                <w:lang w:eastAsia="en-US"/>
              </w:rPr>
              <w:t>1</w:t>
            </w:r>
            <w:r w:rsidRPr="007A43A2">
              <w:rPr>
                <w:rFonts w:cs="Arial"/>
                <w:sz w:val="18"/>
                <w:szCs w:val="18"/>
                <w:lang w:eastAsia="en-US"/>
              </w:rPr>
              <w:t xml:space="preserve"> January </w:t>
            </w:r>
            <w:r w:rsidR="00136CFB" w:rsidRPr="00136CFB">
              <w:rPr>
                <w:rFonts w:cs="Arial"/>
                <w:sz w:val="18"/>
                <w:szCs w:val="18"/>
                <w:lang w:eastAsia="en-US"/>
              </w:rPr>
              <w:t>2018</w:t>
            </w:r>
          </w:p>
        </w:tc>
        <w:tc>
          <w:tcPr>
            <w:tcW w:w="1984" w:type="dxa"/>
          </w:tcPr>
          <w:p w14:paraId="3CE4DB70" w14:textId="65BC9ACA" w:rsidR="00FC3891" w:rsidRPr="007A43A2" w:rsidRDefault="00FC3891" w:rsidP="007A43A2">
            <w:pPr>
              <w:spacing w:line="240" w:lineRule="auto"/>
              <w:ind w:right="-72"/>
              <w:jc w:val="right"/>
              <w:rPr>
                <w:rFonts w:cs="Arial"/>
                <w:sz w:val="18"/>
                <w:szCs w:val="18"/>
                <w:lang w:eastAsia="en-GB"/>
              </w:rPr>
            </w:pPr>
            <w:r w:rsidRPr="007A43A2">
              <w:rPr>
                <w:rFonts w:cs="Arial"/>
                <w:sz w:val="18"/>
                <w:szCs w:val="18"/>
                <w:lang w:eastAsia="en-GB"/>
              </w:rPr>
              <w:t>(</w:t>
            </w:r>
            <w:r w:rsidR="00136CFB" w:rsidRPr="00136CFB">
              <w:rPr>
                <w:rFonts w:cs="Arial"/>
                <w:sz w:val="18"/>
                <w:szCs w:val="18"/>
                <w:lang w:eastAsia="en-GB"/>
              </w:rPr>
              <w:t>238</w:t>
            </w:r>
            <w:r w:rsidRPr="007A43A2">
              <w:rPr>
                <w:rFonts w:cs="Arial"/>
                <w:sz w:val="18"/>
                <w:szCs w:val="18"/>
                <w:lang w:eastAsia="en-GB"/>
              </w:rPr>
              <w:t>,</w:t>
            </w:r>
            <w:r w:rsidR="00136CFB" w:rsidRPr="00136CFB">
              <w:rPr>
                <w:rFonts w:cs="Arial"/>
                <w:sz w:val="18"/>
                <w:szCs w:val="18"/>
                <w:lang w:eastAsia="en-GB"/>
              </w:rPr>
              <w:t>247</w:t>
            </w:r>
            <w:r w:rsidRPr="007A43A2">
              <w:rPr>
                <w:rFonts w:cs="Arial"/>
                <w:sz w:val="18"/>
                <w:szCs w:val="18"/>
                <w:lang w:eastAsia="en-GB"/>
              </w:rPr>
              <w:t>)</w:t>
            </w:r>
          </w:p>
        </w:tc>
      </w:tr>
      <w:tr w:rsidR="00FC3891" w:rsidRPr="007A43A2" w14:paraId="515FE8CE" w14:textId="77777777" w:rsidTr="00C811C9">
        <w:tc>
          <w:tcPr>
            <w:tcW w:w="7470" w:type="dxa"/>
            <w:vAlign w:val="bottom"/>
          </w:tcPr>
          <w:p w14:paraId="052D5B45" w14:textId="77777777" w:rsidR="00FC3891" w:rsidRPr="007A43A2" w:rsidRDefault="00FC3891" w:rsidP="007A43A2">
            <w:pPr>
              <w:pStyle w:val="Header"/>
              <w:spacing w:line="240" w:lineRule="auto"/>
              <w:ind w:left="-101"/>
              <w:rPr>
                <w:rFonts w:cs="Arial"/>
                <w:sz w:val="18"/>
                <w:szCs w:val="18"/>
                <w:lang w:eastAsia="en-US"/>
              </w:rPr>
            </w:pPr>
            <w:r w:rsidRPr="007A43A2">
              <w:rPr>
                <w:rFonts w:cs="Arial"/>
                <w:sz w:val="18"/>
                <w:szCs w:val="18"/>
                <w:lang w:val="en-US" w:eastAsia="en-GB"/>
              </w:rPr>
              <w:t>Credited to profit or loss</w:t>
            </w:r>
          </w:p>
        </w:tc>
        <w:tc>
          <w:tcPr>
            <w:tcW w:w="1984" w:type="dxa"/>
            <w:tcBorders>
              <w:bottom w:val="single" w:sz="4" w:space="0" w:color="auto"/>
            </w:tcBorders>
          </w:tcPr>
          <w:p w14:paraId="3813242F" w14:textId="6326BC9B" w:rsidR="00FC3891" w:rsidRPr="007A43A2" w:rsidRDefault="00FC3891" w:rsidP="007A43A2">
            <w:pPr>
              <w:spacing w:line="240" w:lineRule="auto"/>
              <w:ind w:right="-72"/>
              <w:jc w:val="right"/>
              <w:rPr>
                <w:rFonts w:cs="Arial"/>
                <w:sz w:val="18"/>
                <w:szCs w:val="18"/>
                <w:lang w:eastAsia="en-GB"/>
              </w:rPr>
            </w:pPr>
            <w:r w:rsidRPr="007A43A2">
              <w:rPr>
                <w:rFonts w:cs="Arial"/>
                <w:sz w:val="18"/>
                <w:szCs w:val="18"/>
                <w:lang w:eastAsia="en-GB"/>
              </w:rPr>
              <w:t>(</w:t>
            </w:r>
            <w:r w:rsidR="00136CFB" w:rsidRPr="00136CFB">
              <w:rPr>
                <w:rFonts w:cs="Arial"/>
                <w:sz w:val="18"/>
                <w:szCs w:val="18"/>
                <w:lang w:eastAsia="en-GB"/>
              </w:rPr>
              <w:t>1</w:t>
            </w:r>
            <w:r w:rsidRPr="007A43A2">
              <w:rPr>
                <w:rFonts w:cs="Arial"/>
                <w:sz w:val="18"/>
                <w:szCs w:val="18"/>
                <w:lang w:eastAsia="en-GB"/>
              </w:rPr>
              <w:t>,</w:t>
            </w:r>
            <w:r w:rsidR="00136CFB" w:rsidRPr="00136CFB">
              <w:rPr>
                <w:rFonts w:cs="Arial"/>
                <w:sz w:val="18"/>
                <w:szCs w:val="18"/>
                <w:lang w:eastAsia="en-GB"/>
              </w:rPr>
              <w:t>288</w:t>
            </w:r>
            <w:r w:rsidRPr="007A43A2">
              <w:rPr>
                <w:rFonts w:cs="Arial"/>
                <w:sz w:val="18"/>
                <w:szCs w:val="18"/>
                <w:lang w:eastAsia="en-GB"/>
              </w:rPr>
              <w:t>,</w:t>
            </w:r>
            <w:r w:rsidR="00136CFB" w:rsidRPr="00136CFB">
              <w:rPr>
                <w:rFonts w:cs="Arial"/>
                <w:sz w:val="18"/>
                <w:szCs w:val="18"/>
                <w:lang w:eastAsia="en-GB"/>
              </w:rPr>
              <w:t>067</w:t>
            </w:r>
            <w:r w:rsidRPr="007A43A2">
              <w:rPr>
                <w:rFonts w:cs="Arial"/>
                <w:sz w:val="18"/>
                <w:szCs w:val="18"/>
                <w:lang w:eastAsia="en-GB"/>
              </w:rPr>
              <w:t>)</w:t>
            </w:r>
          </w:p>
        </w:tc>
      </w:tr>
      <w:tr w:rsidR="00FC3891" w:rsidRPr="007A43A2" w14:paraId="434A8C93" w14:textId="77777777" w:rsidTr="00C811C9">
        <w:tc>
          <w:tcPr>
            <w:tcW w:w="7470" w:type="dxa"/>
            <w:vAlign w:val="bottom"/>
          </w:tcPr>
          <w:p w14:paraId="6772F67C" w14:textId="77777777" w:rsidR="00FC3891" w:rsidRPr="007A43A2" w:rsidRDefault="00FC3891" w:rsidP="007A43A2">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984" w:type="dxa"/>
            <w:tcBorders>
              <w:top w:val="single" w:sz="4" w:space="0" w:color="auto"/>
            </w:tcBorders>
            <w:vAlign w:val="bottom"/>
          </w:tcPr>
          <w:p w14:paraId="4066D01C" w14:textId="77777777" w:rsidR="00FC3891" w:rsidRPr="007A43A2" w:rsidRDefault="00FC3891" w:rsidP="007A43A2">
            <w:pPr>
              <w:spacing w:line="240" w:lineRule="auto"/>
              <w:ind w:right="-72"/>
              <w:jc w:val="right"/>
              <w:rPr>
                <w:rFonts w:eastAsia="Arial Unicode MS" w:cs="Arial"/>
                <w:sz w:val="18"/>
                <w:szCs w:val="18"/>
              </w:rPr>
            </w:pPr>
          </w:p>
        </w:tc>
      </w:tr>
      <w:tr w:rsidR="00FC3891" w:rsidRPr="007A43A2" w14:paraId="039515E5" w14:textId="77777777" w:rsidTr="00C811C9">
        <w:tc>
          <w:tcPr>
            <w:tcW w:w="7470" w:type="dxa"/>
            <w:vAlign w:val="bottom"/>
          </w:tcPr>
          <w:p w14:paraId="1DFFCB68" w14:textId="0BC25C4B" w:rsidR="00FC3891" w:rsidRPr="007A43A2" w:rsidRDefault="00FC3891" w:rsidP="007A43A2">
            <w:pPr>
              <w:pStyle w:val="Header"/>
              <w:spacing w:line="240" w:lineRule="auto"/>
              <w:ind w:left="-101"/>
              <w:rPr>
                <w:rFonts w:cs="Arial"/>
                <w:sz w:val="18"/>
                <w:szCs w:val="18"/>
                <w:cs/>
                <w:lang w:eastAsia="en-US"/>
              </w:rPr>
            </w:pPr>
            <w:r w:rsidRPr="007A43A2">
              <w:rPr>
                <w:rFonts w:cs="Arial"/>
                <w:sz w:val="18"/>
                <w:szCs w:val="18"/>
                <w:lang w:eastAsia="en-US"/>
              </w:rPr>
              <w:t xml:space="preserve">At </w:t>
            </w:r>
            <w:r w:rsidR="00136CFB" w:rsidRPr="00136CFB">
              <w:rPr>
                <w:rFonts w:cs="Arial"/>
                <w:sz w:val="18"/>
                <w:szCs w:val="18"/>
                <w:lang w:eastAsia="en-US"/>
              </w:rPr>
              <w:t>31</w:t>
            </w:r>
            <w:r w:rsidRPr="007A43A2">
              <w:rPr>
                <w:rFonts w:cs="Arial"/>
                <w:sz w:val="18"/>
                <w:szCs w:val="18"/>
                <w:lang w:eastAsia="en-US"/>
              </w:rPr>
              <w:t xml:space="preserve"> December </w:t>
            </w:r>
            <w:r w:rsidR="00136CFB" w:rsidRPr="00136CFB">
              <w:rPr>
                <w:rFonts w:cs="Arial"/>
                <w:sz w:val="18"/>
                <w:szCs w:val="18"/>
                <w:lang w:eastAsia="en-US"/>
              </w:rPr>
              <w:t>2018</w:t>
            </w:r>
          </w:p>
        </w:tc>
        <w:tc>
          <w:tcPr>
            <w:tcW w:w="1984" w:type="dxa"/>
            <w:tcBorders>
              <w:bottom w:val="single" w:sz="4" w:space="0" w:color="auto"/>
            </w:tcBorders>
            <w:vAlign w:val="center"/>
          </w:tcPr>
          <w:p w14:paraId="792B0CC0" w14:textId="09EC25E5" w:rsidR="00FC3891" w:rsidRPr="007A43A2" w:rsidRDefault="00FC3891" w:rsidP="007A43A2">
            <w:pPr>
              <w:spacing w:line="240" w:lineRule="auto"/>
              <w:ind w:right="-72"/>
              <w:jc w:val="right"/>
              <w:rPr>
                <w:rFonts w:cs="Arial"/>
                <w:sz w:val="18"/>
                <w:szCs w:val="18"/>
                <w:lang w:eastAsia="en-GB"/>
              </w:rPr>
            </w:pPr>
            <w:r w:rsidRPr="007A43A2">
              <w:rPr>
                <w:rFonts w:cs="Arial"/>
                <w:sz w:val="18"/>
                <w:szCs w:val="18"/>
                <w:lang w:eastAsia="en-GB"/>
              </w:rPr>
              <w:t>(</w:t>
            </w:r>
            <w:r w:rsidR="00136CFB" w:rsidRPr="00136CFB">
              <w:rPr>
                <w:rFonts w:cs="Arial"/>
                <w:sz w:val="18"/>
                <w:szCs w:val="18"/>
                <w:lang w:eastAsia="en-GB"/>
              </w:rPr>
              <w:t>1</w:t>
            </w:r>
            <w:r w:rsidRPr="007A43A2">
              <w:rPr>
                <w:rFonts w:cs="Arial"/>
                <w:sz w:val="18"/>
                <w:szCs w:val="18"/>
                <w:lang w:eastAsia="en-GB"/>
              </w:rPr>
              <w:t>,</w:t>
            </w:r>
            <w:r w:rsidR="00136CFB" w:rsidRPr="00136CFB">
              <w:rPr>
                <w:rFonts w:cs="Arial"/>
                <w:sz w:val="18"/>
                <w:szCs w:val="18"/>
                <w:lang w:eastAsia="en-GB"/>
              </w:rPr>
              <w:t>526</w:t>
            </w:r>
            <w:r w:rsidRPr="007A43A2">
              <w:rPr>
                <w:rFonts w:cs="Arial"/>
                <w:sz w:val="18"/>
                <w:szCs w:val="18"/>
                <w:lang w:eastAsia="en-GB"/>
              </w:rPr>
              <w:t>,</w:t>
            </w:r>
            <w:r w:rsidR="00136CFB" w:rsidRPr="00136CFB">
              <w:rPr>
                <w:rFonts w:cs="Arial"/>
                <w:sz w:val="18"/>
                <w:szCs w:val="18"/>
                <w:lang w:eastAsia="en-GB"/>
              </w:rPr>
              <w:t>314</w:t>
            </w:r>
            <w:r w:rsidRPr="007A43A2">
              <w:rPr>
                <w:rFonts w:cs="Arial"/>
                <w:sz w:val="18"/>
                <w:szCs w:val="18"/>
                <w:lang w:eastAsia="en-GB"/>
              </w:rPr>
              <w:t>)</w:t>
            </w:r>
          </w:p>
        </w:tc>
      </w:tr>
    </w:tbl>
    <w:p w14:paraId="0975944A" w14:textId="77777777" w:rsidR="00F45907" w:rsidRPr="00F1557C" w:rsidRDefault="00F45907" w:rsidP="00BD04F7">
      <w:pPr>
        <w:spacing w:line="240" w:lineRule="auto"/>
        <w:ind w:left="540"/>
        <w:rPr>
          <w:rFonts w:cs="Arial"/>
          <w:sz w:val="18"/>
          <w:szCs w:val="18"/>
        </w:rPr>
        <w:sectPr w:rsidR="00F45907" w:rsidRPr="00F1557C" w:rsidSect="005B0CDB">
          <w:pgSz w:w="11907" w:h="16840" w:code="9"/>
          <w:pgMar w:top="1440" w:right="720" w:bottom="720" w:left="1728" w:header="706" w:footer="706" w:gutter="0"/>
          <w:cols w:space="720"/>
          <w:docGrid w:linePitch="272"/>
        </w:sectPr>
      </w:pPr>
    </w:p>
    <w:p w14:paraId="7EC680CB" w14:textId="77777777" w:rsidR="00F45907" w:rsidRPr="00F1557C" w:rsidRDefault="00F45907" w:rsidP="00F45907">
      <w:pPr>
        <w:spacing w:line="240" w:lineRule="auto"/>
        <w:rPr>
          <w:rFonts w:cs="Arial"/>
          <w:b/>
          <w:bCs/>
          <w:sz w:val="16"/>
          <w:szCs w:val="16"/>
        </w:rPr>
      </w:pPr>
    </w:p>
    <w:p w14:paraId="2047E881" w14:textId="77777777" w:rsidR="00BD04F7" w:rsidRPr="00F1557C" w:rsidRDefault="00BD04F7" w:rsidP="007A43A2">
      <w:pPr>
        <w:spacing w:line="240" w:lineRule="auto"/>
        <w:rPr>
          <w:rFonts w:cs="Arial"/>
          <w:sz w:val="18"/>
          <w:szCs w:val="18"/>
        </w:rPr>
      </w:pPr>
    </w:p>
    <w:tbl>
      <w:tblPr>
        <w:tblW w:w="15129" w:type="dxa"/>
        <w:tblLayout w:type="fixed"/>
        <w:tblLook w:val="0000" w:firstRow="0" w:lastRow="0" w:firstColumn="0" w:lastColumn="0" w:noHBand="0" w:noVBand="0"/>
      </w:tblPr>
      <w:tblGrid>
        <w:gridCol w:w="5490"/>
        <w:gridCol w:w="1701"/>
        <w:gridCol w:w="1700"/>
        <w:gridCol w:w="1560"/>
        <w:gridCol w:w="1559"/>
        <w:gridCol w:w="1559"/>
        <w:gridCol w:w="1560"/>
      </w:tblGrid>
      <w:tr w:rsidR="00021E8B" w:rsidRPr="007A43A2" w14:paraId="5BC3AFE9" w14:textId="77777777" w:rsidTr="009F047D">
        <w:tc>
          <w:tcPr>
            <w:tcW w:w="5490" w:type="dxa"/>
            <w:vAlign w:val="bottom"/>
          </w:tcPr>
          <w:p w14:paraId="01AF60FA" w14:textId="77777777" w:rsidR="00F45907" w:rsidRPr="007A43A2" w:rsidRDefault="00F45907" w:rsidP="007A43A2">
            <w:pPr>
              <w:spacing w:line="240" w:lineRule="auto"/>
              <w:ind w:left="-101"/>
              <w:rPr>
                <w:rFonts w:cs="Arial"/>
                <w:b/>
                <w:bCs/>
                <w:sz w:val="18"/>
                <w:szCs w:val="18"/>
              </w:rPr>
            </w:pPr>
          </w:p>
        </w:tc>
        <w:tc>
          <w:tcPr>
            <w:tcW w:w="9639" w:type="dxa"/>
            <w:gridSpan w:val="6"/>
            <w:tcBorders>
              <w:top w:val="single" w:sz="4" w:space="0" w:color="auto"/>
              <w:bottom w:val="single" w:sz="4" w:space="0" w:color="auto"/>
            </w:tcBorders>
            <w:vAlign w:val="bottom"/>
          </w:tcPr>
          <w:p w14:paraId="40280E91" w14:textId="77777777" w:rsidR="00F45907" w:rsidRPr="007A43A2" w:rsidRDefault="00F45907" w:rsidP="007A43A2">
            <w:pPr>
              <w:spacing w:line="240" w:lineRule="auto"/>
              <w:ind w:right="-72"/>
              <w:jc w:val="center"/>
              <w:rPr>
                <w:rFonts w:cs="Arial"/>
                <w:b/>
                <w:bCs/>
                <w:sz w:val="18"/>
                <w:szCs w:val="18"/>
              </w:rPr>
            </w:pPr>
            <w:r w:rsidRPr="007A43A2">
              <w:rPr>
                <w:rFonts w:cs="Arial"/>
                <w:b/>
                <w:bCs/>
                <w:sz w:val="18"/>
                <w:szCs w:val="18"/>
              </w:rPr>
              <w:t>Separate financial statements</w:t>
            </w:r>
          </w:p>
        </w:tc>
      </w:tr>
      <w:tr w:rsidR="00021E8B" w:rsidRPr="007A43A2" w14:paraId="5C26C55E" w14:textId="77777777" w:rsidTr="009F047D">
        <w:tc>
          <w:tcPr>
            <w:tcW w:w="5490" w:type="dxa"/>
            <w:vAlign w:val="bottom"/>
          </w:tcPr>
          <w:p w14:paraId="7D406950" w14:textId="77777777" w:rsidR="00F45907" w:rsidRPr="007A43A2" w:rsidRDefault="00F45907" w:rsidP="007A43A2">
            <w:pPr>
              <w:spacing w:line="240" w:lineRule="auto"/>
              <w:ind w:left="-101"/>
              <w:rPr>
                <w:rFonts w:cs="Arial"/>
                <w:b/>
                <w:bCs/>
                <w:sz w:val="18"/>
                <w:szCs w:val="18"/>
              </w:rPr>
            </w:pPr>
          </w:p>
        </w:tc>
        <w:tc>
          <w:tcPr>
            <w:tcW w:w="1701" w:type="dxa"/>
            <w:tcBorders>
              <w:top w:val="single" w:sz="4" w:space="0" w:color="auto"/>
            </w:tcBorders>
            <w:vAlign w:val="bottom"/>
          </w:tcPr>
          <w:p w14:paraId="2B1522F1" w14:textId="77777777" w:rsidR="00F45907" w:rsidRPr="007A43A2" w:rsidRDefault="00F45907" w:rsidP="007A43A2">
            <w:pPr>
              <w:pStyle w:val="Header"/>
              <w:spacing w:line="240" w:lineRule="auto"/>
              <w:ind w:right="-72"/>
              <w:jc w:val="right"/>
              <w:rPr>
                <w:rFonts w:cs="Arial"/>
                <w:b/>
                <w:bCs/>
                <w:sz w:val="18"/>
                <w:szCs w:val="18"/>
                <w:lang w:eastAsia="en-US"/>
              </w:rPr>
            </w:pPr>
            <w:r w:rsidRPr="007A43A2">
              <w:rPr>
                <w:rFonts w:cs="Arial"/>
                <w:b/>
                <w:bCs/>
                <w:sz w:val="18"/>
                <w:szCs w:val="18"/>
                <w:lang w:eastAsia="en-US"/>
              </w:rPr>
              <w:t>Employee benefit obligations</w:t>
            </w:r>
          </w:p>
        </w:tc>
        <w:tc>
          <w:tcPr>
            <w:tcW w:w="1700" w:type="dxa"/>
            <w:tcBorders>
              <w:top w:val="single" w:sz="4" w:space="0" w:color="auto"/>
            </w:tcBorders>
            <w:vAlign w:val="bottom"/>
          </w:tcPr>
          <w:p w14:paraId="64EA3B36" w14:textId="77777777" w:rsidR="00F45907" w:rsidRPr="007A43A2" w:rsidRDefault="00F45907" w:rsidP="007A43A2">
            <w:pPr>
              <w:pStyle w:val="Header"/>
              <w:spacing w:line="240" w:lineRule="auto"/>
              <w:ind w:right="-72"/>
              <w:jc w:val="right"/>
              <w:rPr>
                <w:rFonts w:cs="Arial"/>
                <w:b/>
                <w:bCs/>
                <w:sz w:val="18"/>
                <w:szCs w:val="18"/>
                <w:lang w:eastAsia="en-US"/>
              </w:rPr>
            </w:pPr>
            <w:r w:rsidRPr="007A43A2">
              <w:rPr>
                <w:rFonts w:cs="Arial"/>
                <w:b/>
                <w:bCs/>
                <w:sz w:val="18"/>
                <w:szCs w:val="18"/>
                <w:lang w:eastAsia="en-US"/>
              </w:rPr>
              <w:t>Allowance for doubtful accounts</w:t>
            </w:r>
          </w:p>
        </w:tc>
        <w:tc>
          <w:tcPr>
            <w:tcW w:w="1560" w:type="dxa"/>
            <w:tcBorders>
              <w:top w:val="single" w:sz="4" w:space="0" w:color="auto"/>
            </w:tcBorders>
            <w:vAlign w:val="bottom"/>
          </w:tcPr>
          <w:p w14:paraId="08EE6149" w14:textId="77777777" w:rsidR="00F45907" w:rsidRPr="007A43A2" w:rsidRDefault="00F45907" w:rsidP="007A43A2">
            <w:pPr>
              <w:pStyle w:val="Header"/>
              <w:spacing w:line="240" w:lineRule="auto"/>
              <w:ind w:right="-72"/>
              <w:jc w:val="right"/>
              <w:rPr>
                <w:rFonts w:cs="Arial"/>
                <w:b/>
                <w:bCs/>
                <w:sz w:val="18"/>
                <w:szCs w:val="18"/>
                <w:lang w:eastAsia="en-US"/>
              </w:rPr>
            </w:pPr>
            <w:r w:rsidRPr="007A43A2">
              <w:rPr>
                <w:rFonts w:cs="Arial"/>
                <w:b/>
                <w:bCs/>
                <w:sz w:val="18"/>
                <w:szCs w:val="18"/>
                <w:lang w:eastAsia="en-US"/>
              </w:rPr>
              <w:t xml:space="preserve">Allowance for impairment </w:t>
            </w:r>
          </w:p>
          <w:p w14:paraId="3C16D8C1" w14:textId="2B268539" w:rsidR="00F45907" w:rsidRPr="007A43A2" w:rsidRDefault="00F45907" w:rsidP="007A43A2">
            <w:pPr>
              <w:pStyle w:val="Header"/>
              <w:spacing w:line="240" w:lineRule="auto"/>
              <w:ind w:right="-72"/>
              <w:jc w:val="right"/>
              <w:rPr>
                <w:rFonts w:cs="Arial"/>
                <w:b/>
                <w:bCs/>
                <w:sz w:val="18"/>
                <w:szCs w:val="18"/>
                <w:cs/>
                <w:lang w:eastAsia="en-US"/>
              </w:rPr>
            </w:pPr>
            <w:r w:rsidRPr="007A43A2">
              <w:rPr>
                <w:rFonts w:cs="Arial"/>
                <w:b/>
                <w:bCs/>
                <w:sz w:val="18"/>
                <w:szCs w:val="18"/>
                <w:lang w:eastAsia="en-US"/>
              </w:rPr>
              <w:t>of other</w:t>
            </w:r>
            <w:r w:rsidR="008205E7">
              <w:rPr>
                <w:rFonts w:cs="Arial"/>
                <w:b/>
                <w:bCs/>
                <w:sz w:val="18"/>
                <w:szCs w:val="18"/>
                <w:lang w:eastAsia="en-US"/>
              </w:rPr>
              <w:br/>
              <w:t>long-term</w:t>
            </w:r>
            <w:r w:rsidRPr="007A43A2">
              <w:rPr>
                <w:rFonts w:cs="Arial"/>
                <w:b/>
                <w:bCs/>
                <w:sz w:val="18"/>
                <w:szCs w:val="18"/>
                <w:lang w:eastAsia="en-US"/>
              </w:rPr>
              <w:t xml:space="preserve"> investments</w:t>
            </w:r>
          </w:p>
        </w:tc>
        <w:tc>
          <w:tcPr>
            <w:tcW w:w="1559" w:type="dxa"/>
            <w:tcBorders>
              <w:top w:val="single" w:sz="4" w:space="0" w:color="auto"/>
            </w:tcBorders>
            <w:vAlign w:val="bottom"/>
          </w:tcPr>
          <w:p w14:paraId="53863689" w14:textId="77777777" w:rsidR="00F45907" w:rsidRPr="007A43A2" w:rsidRDefault="00F45907" w:rsidP="007A43A2">
            <w:pPr>
              <w:pStyle w:val="Header"/>
              <w:spacing w:line="240" w:lineRule="auto"/>
              <w:ind w:right="-72"/>
              <w:jc w:val="right"/>
              <w:rPr>
                <w:rFonts w:cs="Arial"/>
                <w:b/>
                <w:bCs/>
                <w:sz w:val="18"/>
                <w:szCs w:val="18"/>
                <w:lang w:eastAsia="en-US"/>
              </w:rPr>
            </w:pPr>
            <w:r w:rsidRPr="007A43A2">
              <w:rPr>
                <w:rFonts w:cs="Arial"/>
                <w:b/>
                <w:bCs/>
                <w:sz w:val="18"/>
                <w:szCs w:val="18"/>
                <w:lang w:eastAsia="en-US"/>
              </w:rPr>
              <w:t xml:space="preserve">Allowance for impairment </w:t>
            </w:r>
          </w:p>
          <w:p w14:paraId="5EE6F81D" w14:textId="77777777" w:rsidR="00F45907" w:rsidRPr="007A43A2" w:rsidRDefault="00F45907" w:rsidP="007A43A2">
            <w:pPr>
              <w:pStyle w:val="Header"/>
              <w:tabs>
                <w:tab w:val="left" w:pos="528"/>
              </w:tabs>
              <w:spacing w:line="240" w:lineRule="auto"/>
              <w:ind w:right="-72"/>
              <w:jc w:val="right"/>
              <w:rPr>
                <w:rFonts w:cs="Arial"/>
                <w:b/>
                <w:bCs/>
                <w:sz w:val="18"/>
                <w:szCs w:val="18"/>
                <w:lang w:eastAsia="en-US"/>
              </w:rPr>
            </w:pPr>
            <w:r w:rsidRPr="007A43A2">
              <w:rPr>
                <w:rFonts w:cs="Arial"/>
                <w:b/>
                <w:bCs/>
                <w:sz w:val="18"/>
                <w:szCs w:val="18"/>
                <w:lang w:eastAsia="en-US"/>
              </w:rPr>
              <w:t>of investment in associate</w:t>
            </w:r>
          </w:p>
        </w:tc>
        <w:tc>
          <w:tcPr>
            <w:tcW w:w="1559" w:type="dxa"/>
            <w:tcBorders>
              <w:top w:val="single" w:sz="4" w:space="0" w:color="auto"/>
            </w:tcBorders>
            <w:vAlign w:val="bottom"/>
          </w:tcPr>
          <w:p w14:paraId="5DC96246" w14:textId="77777777" w:rsidR="00F45907" w:rsidRPr="007A43A2" w:rsidRDefault="00F45907" w:rsidP="007A43A2">
            <w:pPr>
              <w:spacing w:line="240" w:lineRule="auto"/>
              <w:ind w:right="-72"/>
              <w:jc w:val="right"/>
              <w:rPr>
                <w:rFonts w:cs="Arial"/>
                <w:b/>
                <w:bCs/>
                <w:sz w:val="18"/>
                <w:szCs w:val="18"/>
              </w:rPr>
            </w:pPr>
            <w:r w:rsidRPr="007A43A2">
              <w:rPr>
                <w:rFonts w:cs="Arial"/>
                <w:b/>
                <w:bCs/>
                <w:sz w:val="18"/>
                <w:szCs w:val="18"/>
              </w:rPr>
              <w:t>Share-based payment</w:t>
            </w:r>
          </w:p>
        </w:tc>
        <w:tc>
          <w:tcPr>
            <w:tcW w:w="1560" w:type="dxa"/>
            <w:tcBorders>
              <w:top w:val="single" w:sz="4" w:space="0" w:color="auto"/>
            </w:tcBorders>
            <w:vAlign w:val="bottom"/>
          </w:tcPr>
          <w:p w14:paraId="11CC0D4C" w14:textId="77777777" w:rsidR="00F45907" w:rsidRPr="007A43A2" w:rsidRDefault="00F45907" w:rsidP="007A43A2">
            <w:pPr>
              <w:spacing w:line="240" w:lineRule="auto"/>
              <w:ind w:right="-72"/>
              <w:jc w:val="right"/>
              <w:rPr>
                <w:rFonts w:cs="Arial"/>
                <w:b/>
                <w:bCs/>
                <w:sz w:val="18"/>
                <w:szCs w:val="18"/>
              </w:rPr>
            </w:pPr>
            <w:r w:rsidRPr="007A43A2">
              <w:rPr>
                <w:rFonts w:cs="Arial"/>
                <w:b/>
                <w:bCs/>
                <w:sz w:val="18"/>
                <w:szCs w:val="18"/>
              </w:rPr>
              <w:t>Total</w:t>
            </w:r>
          </w:p>
        </w:tc>
      </w:tr>
      <w:tr w:rsidR="00021E8B" w:rsidRPr="007A43A2" w14:paraId="0E68AC8B" w14:textId="77777777" w:rsidTr="009F047D">
        <w:tc>
          <w:tcPr>
            <w:tcW w:w="5490" w:type="dxa"/>
            <w:vAlign w:val="bottom"/>
          </w:tcPr>
          <w:p w14:paraId="566EA028" w14:textId="77777777" w:rsidR="00F45907" w:rsidRPr="007A43A2" w:rsidRDefault="00F45907" w:rsidP="007A43A2">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701" w:type="dxa"/>
            <w:tcBorders>
              <w:bottom w:val="single" w:sz="4" w:space="0" w:color="auto"/>
            </w:tcBorders>
            <w:vAlign w:val="bottom"/>
          </w:tcPr>
          <w:p w14:paraId="6D0305C8" w14:textId="77777777" w:rsidR="00F45907" w:rsidRPr="007A43A2" w:rsidRDefault="00F45907"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c>
          <w:tcPr>
            <w:tcW w:w="1700" w:type="dxa"/>
            <w:tcBorders>
              <w:bottom w:val="single" w:sz="4" w:space="0" w:color="auto"/>
            </w:tcBorders>
            <w:vAlign w:val="bottom"/>
          </w:tcPr>
          <w:p w14:paraId="2801AF09" w14:textId="77777777" w:rsidR="00F45907" w:rsidRPr="007A43A2" w:rsidRDefault="00F45907"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c>
          <w:tcPr>
            <w:tcW w:w="1560" w:type="dxa"/>
            <w:tcBorders>
              <w:bottom w:val="single" w:sz="4" w:space="0" w:color="auto"/>
            </w:tcBorders>
            <w:vAlign w:val="bottom"/>
          </w:tcPr>
          <w:p w14:paraId="63A4BCF7" w14:textId="77777777" w:rsidR="00F45907" w:rsidRPr="007A43A2" w:rsidRDefault="00F45907"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cs/>
              </w:rPr>
            </w:pPr>
            <w:r w:rsidRPr="007A43A2">
              <w:rPr>
                <w:rFonts w:cs="Arial"/>
                <w:b/>
                <w:bCs/>
                <w:sz w:val="18"/>
                <w:szCs w:val="18"/>
              </w:rPr>
              <w:t>Baht</w:t>
            </w:r>
          </w:p>
        </w:tc>
        <w:tc>
          <w:tcPr>
            <w:tcW w:w="1559" w:type="dxa"/>
            <w:tcBorders>
              <w:bottom w:val="single" w:sz="4" w:space="0" w:color="auto"/>
            </w:tcBorders>
            <w:vAlign w:val="bottom"/>
          </w:tcPr>
          <w:p w14:paraId="41F2419F" w14:textId="77777777" w:rsidR="00F45907" w:rsidRPr="007A43A2" w:rsidRDefault="00F45907"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c>
          <w:tcPr>
            <w:tcW w:w="1559" w:type="dxa"/>
            <w:tcBorders>
              <w:bottom w:val="single" w:sz="4" w:space="0" w:color="auto"/>
            </w:tcBorders>
            <w:vAlign w:val="bottom"/>
          </w:tcPr>
          <w:p w14:paraId="05CC4E34" w14:textId="77777777" w:rsidR="00F45907" w:rsidRPr="007A43A2" w:rsidRDefault="00F45907"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c>
          <w:tcPr>
            <w:tcW w:w="1560" w:type="dxa"/>
            <w:tcBorders>
              <w:bottom w:val="single" w:sz="4" w:space="0" w:color="auto"/>
            </w:tcBorders>
            <w:vAlign w:val="bottom"/>
          </w:tcPr>
          <w:p w14:paraId="09E0C16A" w14:textId="77777777" w:rsidR="00F45907" w:rsidRPr="007A43A2" w:rsidRDefault="00F45907"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A43A2">
              <w:rPr>
                <w:rFonts w:cs="Arial"/>
                <w:b/>
                <w:bCs/>
                <w:sz w:val="18"/>
                <w:szCs w:val="18"/>
              </w:rPr>
              <w:t>Baht</w:t>
            </w:r>
          </w:p>
        </w:tc>
      </w:tr>
      <w:tr w:rsidR="00021E8B" w:rsidRPr="007A43A2" w14:paraId="634EC24B" w14:textId="77777777" w:rsidTr="009F047D">
        <w:tc>
          <w:tcPr>
            <w:tcW w:w="5490" w:type="dxa"/>
            <w:vAlign w:val="bottom"/>
          </w:tcPr>
          <w:p w14:paraId="60B00A57" w14:textId="77777777" w:rsidR="00F45907" w:rsidRPr="007A43A2" w:rsidRDefault="00F45907" w:rsidP="007A43A2">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701" w:type="dxa"/>
            <w:tcBorders>
              <w:top w:val="single" w:sz="4" w:space="0" w:color="auto"/>
            </w:tcBorders>
            <w:shd w:val="clear" w:color="auto" w:fill="FAFAFA"/>
            <w:vAlign w:val="bottom"/>
          </w:tcPr>
          <w:p w14:paraId="5C898E22" w14:textId="77777777" w:rsidR="00F45907" w:rsidRPr="007A43A2" w:rsidRDefault="00F45907"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700" w:type="dxa"/>
            <w:tcBorders>
              <w:top w:val="single" w:sz="4" w:space="0" w:color="auto"/>
            </w:tcBorders>
            <w:shd w:val="clear" w:color="auto" w:fill="FAFAFA"/>
            <w:vAlign w:val="bottom"/>
          </w:tcPr>
          <w:p w14:paraId="241EA916" w14:textId="77777777" w:rsidR="00F45907" w:rsidRPr="007A43A2" w:rsidRDefault="00F45907"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60" w:type="dxa"/>
            <w:tcBorders>
              <w:top w:val="single" w:sz="4" w:space="0" w:color="auto"/>
            </w:tcBorders>
            <w:shd w:val="clear" w:color="auto" w:fill="FAFAFA"/>
            <w:vAlign w:val="bottom"/>
          </w:tcPr>
          <w:p w14:paraId="474978B3" w14:textId="77777777" w:rsidR="00F45907" w:rsidRPr="007A43A2" w:rsidRDefault="00F45907"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59" w:type="dxa"/>
            <w:tcBorders>
              <w:top w:val="single" w:sz="4" w:space="0" w:color="auto"/>
            </w:tcBorders>
            <w:shd w:val="clear" w:color="auto" w:fill="FAFAFA"/>
            <w:vAlign w:val="bottom"/>
          </w:tcPr>
          <w:p w14:paraId="68A83E58" w14:textId="77777777" w:rsidR="00F45907" w:rsidRPr="007A43A2" w:rsidRDefault="00F45907"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59" w:type="dxa"/>
            <w:tcBorders>
              <w:top w:val="single" w:sz="4" w:space="0" w:color="auto"/>
            </w:tcBorders>
            <w:shd w:val="clear" w:color="auto" w:fill="FAFAFA"/>
            <w:vAlign w:val="bottom"/>
          </w:tcPr>
          <w:p w14:paraId="196CB593" w14:textId="77777777" w:rsidR="00F45907" w:rsidRPr="007A43A2" w:rsidRDefault="00F45907"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60" w:type="dxa"/>
            <w:tcBorders>
              <w:top w:val="single" w:sz="4" w:space="0" w:color="auto"/>
            </w:tcBorders>
            <w:shd w:val="clear" w:color="auto" w:fill="FAFAFA"/>
            <w:vAlign w:val="bottom"/>
          </w:tcPr>
          <w:p w14:paraId="7A7E88B0" w14:textId="77777777" w:rsidR="00F45907" w:rsidRPr="007A43A2" w:rsidRDefault="00F45907"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21E8B" w:rsidRPr="007A43A2" w14:paraId="2ABAABC2" w14:textId="77777777" w:rsidTr="009F047D">
        <w:tc>
          <w:tcPr>
            <w:tcW w:w="5490" w:type="dxa"/>
            <w:vAlign w:val="bottom"/>
          </w:tcPr>
          <w:p w14:paraId="5F80A8E9" w14:textId="77777777" w:rsidR="00F45907" w:rsidRPr="007A43A2" w:rsidRDefault="00F45907" w:rsidP="007A43A2">
            <w:pPr>
              <w:pStyle w:val="Header"/>
              <w:spacing w:line="240" w:lineRule="auto"/>
              <w:ind w:left="-101"/>
              <w:rPr>
                <w:rFonts w:cs="Arial"/>
                <w:b/>
                <w:bCs/>
                <w:sz w:val="18"/>
                <w:szCs w:val="18"/>
                <w:lang w:eastAsia="en-US"/>
              </w:rPr>
            </w:pPr>
            <w:r w:rsidRPr="007A43A2">
              <w:rPr>
                <w:rFonts w:cs="Arial"/>
                <w:b/>
                <w:bCs/>
                <w:sz w:val="18"/>
                <w:szCs w:val="18"/>
                <w:lang w:eastAsia="en-US"/>
              </w:rPr>
              <w:t>Deferred tax assets</w:t>
            </w:r>
          </w:p>
        </w:tc>
        <w:tc>
          <w:tcPr>
            <w:tcW w:w="1701" w:type="dxa"/>
            <w:shd w:val="clear" w:color="auto" w:fill="FAFAFA"/>
            <w:vAlign w:val="bottom"/>
          </w:tcPr>
          <w:p w14:paraId="65DCE189" w14:textId="77777777" w:rsidR="00F45907" w:rsidRPr="007A43A2" w:rsidRDefault="00F45907" w:rsidP="007A43A2">
            <w:pPr>
              <w:pStyle w:val="Header"/>
              <w:spacing w:line="240" w:lineRule="auto"/>
              <w:ind w:right="-72"/>
              <w:jc w:val="right"/>
              <w:rPr>
                <w:rFonts w:cs="Arial"/>
                <w:sz w:val="18"/>
                <w:szCs w:val="18"/>
                <w:lang w:eastAsia="en-US"/>
              </w:rPr>
            </w:pPr>
          </w:p>
        </w:tc>
        <w:tc>
          <w:tcPr>
            <w:tcW w:w="1700" w:type="dxa"/>
            <w:shd w:val="clear" w:color="auto" w:fill="FAFAFA"/>
            <w:vAlign w:val="bottom"/>
          </w:tcPr>
          <w:p w14:paraId="65C53E60" w14:textId="77777777" w:rsidR="00F45907" w:rsidRPr="007A43A2" w:rsidRDefault="00F45907" w:rsidP="007A43A2">
            <w:pPr>
              <w:pStyle w:val="Header"/>
              <w:spacing w:line="240" w:lineRule="auto"/>
              <w:ind w:right="-72"/>
              <w:jc w:val="right"/>
              <w:rPr>
                <w:rFonts w:cs="Arial"/>
                <w:sz w:val="18"/>
                <w:szCs w:val="18"/>
                <w:lang w:eastAsia="en-US"/>
              </w:rPr>
            </w:pPr>
          </w:p>
        </w:tc>
        <w:tc>
          <w:tcPr>
            <w:tcW w:w="1560" w:type="dxa"/>
            <w:shd w:val="clear" w:color="auto" w:fill="FAFAFA"/>
            <w:vAlign w:val="bottom"/>
          </w:tcPr>
          <w:p w14:paraId="5AF6E182" w14:textId="77777777" w:rsidR="00F45907" w:rsidRPr="007A43A2" w:rsidRDefault="00F45907" w:rsidP="007A43A2">
            <w:pPr>
              <w:pStyle w:val="Header"/>
              <w:spacing w:line="240" w:lineRule="auto"/>
              <w:ind w:right="-72"/>
              <w:jc w:val="right"/>
              <w:rPr>
                <w:rFonts w:cs="Arial"/>
                <w:sz w:val="18"/>
                <w:szCs w:val="18"/>
                <w:lang w:eastAsia="en-US"/>
              </w:rPr>
            </w:pPr>
          </w:p>
        </w:tc>
        <w:tc>
          <w:tcPr>
            <w:tcW w:w="1559" w:type="dxa"/>
            <w:shd w:val="clear" w:color="auto" w:fill="FAFAFA"/>
            <w:vAlign w:val="bottom"/>
          </w:tcPr>
          <w:p w14:paraId="4C362300" w14:textId="77777777" w:rsidR="00F45907" w:rsidRPr="007A43A2" w:rsidRDefault="00F45907" w:rsidP="007A43A2">
            <w:pPr>
              <w:pStyle w:val="Header"/>
              <w:spacing w:line="240" w:lineRule="auto"/>
              <w:ind w:right="-72"/>
              <w:jc w:val="right"/>
              <w:rPr>
                <w:rFonts w:cs="Arial"/>
                <w:sz w:val="18"/>
                <w:szCs w:val="18"/>
                <w:lang w:eastAsia="en-US"/>
              </w:rPr>
            </w:pPr>
          </w:p>
        </w:tc>
        <w:tc>
          <w:tcPr>
            <w:tcW w:w="1559" w:type="dxa"/>
            <w:shd w:val="clear" w:color="auto" w:fill="FAFAFA"/>
            <w:vAlign w:val="bottom"/>
          </w:tcPr>
          <w:p w14:paraId="53E98A9E" w14:textId="77777777" w:rsidR="00F45907" w:rsidRPr="007A43A2" w:rsidRDefault="00F45907"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60" w:type="dxa"/>
            <w:shd w:val="clear" w:color="auto" w:fill="FAFAFA"/>
            <w:vAlign w:val="bottom"/>
          </w:tcPr>
          <w:p w14:paraId="4177C483" w14:textId="77777777" w:rsidR="00F45907" w:rsidRPr="007A43A2" w:rsidRDefault="00F45907" w:rsidP="007A4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C3891" w:rsidRPr="007A43A2" w14:paraId="76EDEC82" w14:textId="77777777" w:rsidTr="009F047D">
        <w:tc>
          <w:tcPr>
            <w:tcW w:w="5490" w:type="dxa"/>
            <w:vAlign w:val="bottom"/>
          </w:tcPr>
          <w:p w14:paraId="565C06F8" w14:textId="796EC27F" w:rsidR="00FC3891" w:rsidRPr="007A43A2" w:rsidRDefault="00FC3891" w:rsidP="007A43A2">
            <w:pPr>
              <w:pStyle w:val="Header"/>
              <w:spacing w:line="240" w:lineRule="auto"/>
              <w:ind w:left="-101"/>
              <w:rPr>
                <w:rFonts w:cs="Arial"/>
                <w:sz w:val="18"/>
                <w:szCs w:val="18"/>
                <w:cs/>
                <w:lang w:eastAsia="en-US"/>
              </w:rPr>
            </w:pPr>
            <w:r w:rsidRPr="007A43A2">
              <w:rPr>
                <w:rFonts w:cs="Arial"/>
                <w:sz w:val="18"/>
                <w:szCs w:val="18"/>
                <w:lang w:eastAsia="en-US"/>
              </w:rPr>
              <w:t xml:space="preserve">At </w:t>
            </w:r>
            <w:r w:rsidR="00136CFB" w:rsidRPr="00136CFB">
              <w:rPr>
                <w:rFonts w:cs="Arial"/>
                <w:sz w:val="18"/>
                <w:szCs w:val="18"/>
                <w:lang w:eastAsia="en-US"/>
              </w:rPr>
              <w:t>1</w:t>
            </w:r>
            <w:r w:rsidRPr="007A43A2">
              <w:rPr>
                <w:rFonts w:cs="Arial"/>
                <w:sz w:val="18"/>
                <w:szCs w:val="18"/>
                <w:lang w:eastAsia="en-US"/>
              </w:rPr>
              <w:t xml:space="preserve"> January </w:t>
            </w:r>
            <w:r w:rsidR="00136CFB" w:rsidRPr="00136CFB">
              <w:rPr>
                <w:rFonts w:cs="Arial"/>
                <w:sz w:val="18"/>
                <w:szCs w:val="18"/>
                <w:lang w:eastAsia="en-US"/>
              </w:rPr>
              <w:t>2019</w:t>
            </w:r>
          </w:p>
        </w:tc>
        <w:tc>
          <w:tcPr>
            <w:tcW w:w="1701" w:type="dxa"/>
            <w:shd w:val="clear" w:color="auto" w:fill="FAFAFA"/>
            <w:vAlign w:val="bottom"/>
          </w:tcPr>
          <w:p w14:paraId="23843B9A" w14:textId="10D28427" w:rsidR="00FC3891" w:rsidRPr="007A43A2" w:rsidRDefault="00136CFB" w:rsidP="007A43A2">
            <w:pPr>
              <w:spacing w:line="240" w:lineRule="auto"/>
              <w:ind w:right="-72"/>
              <w:jc w:val="right"/>
              <w:rPr>
                <w:rFonts w:eastAsia="SimSun" w:cs="Arial"/>
                <w:sz w:val="18"/>
                <w:szCs w:val="18"/>
              </w:rPr>
            </w:pPr>
            <w:r w:rsidRPr="00136CFB">
              <w:rPr>
                <w:rFonts w:eastAsia="SimSun" w:cs="Arial"/>
                <w:sz w:val="18"/>
                <w:szCs w:val="18"/>
              </w:rPr>
              <w:t>962</w:t>
            </w:r>
            <w:r w:rsidR="00FC3891" w:rsidRPr="007A43A2">
              <w:rPr>
                <w:rFonts w:eastAsia="SimSun" w:cs="Arial"/>
                <w:sz w:val="18"/>
                <w:szCs w:val="18"/>
              </w:rPr>
              <w:t>,</w:t>
            </w:r>
            <w:r w:rsidRPr="00136CFB">
              <w:rPr>
                <w:rFonts w:eastAsia="SimSun" w:cs="Arial"/>
                <w:sz w:val="18"/>
                <w:szCs w:val="18"/>
              </w:rPr>
              <w:t>655</w:t>
            </w:r>
          </w:p>
        </w:tc>
        <w:tc>
          <w:tcPr>
            <w:tcW w:w="1700" w:type="dxa"/>
            <w:shd w:val="clear" w:color="auto" w:fill="FAFAFA"/>
            <w:vAlign w:val="bottom"/>
          </w:tcPr>
          <w:p w14:paraId="22EF3ED1" w14:textId="5FC9552D" w:rsidR="00FC3891" w:rsidRPr="007A43A2" w:rsidRDefault="00136CFB" w:rsidP="007A43A2">
            <w:pPr>
              <w:spacing w:line="240" w:lineRule="auto"/>
              <w:ind w:right="-72"/>
              <w:jc w:val="right"/>
              <w:rPr>
                <w:rFonts w:eastAsia="SimSun" w:cs="Arial"/>
                <w:sz w:val="18"/>
                <w:szCs w:val="18"/>
              </w:rPr>
            </w:pPr>
            <w:r w:rsidRPr="00136CFB">
              <w:rPr>
                <w:rFonts w:eastAsia="SimSun" w:cs="Arial"/>
                <w:sz w:val="18"/>
                <w:szCs w:val="18"/>
              </w:rPr>
              <w:t>239</w:t>
            </w:r>
            <w:r w:rsidR="00FC3891" w:rsidRPr="007A43A2">
              <w:rPr>
                <w:rFonts w:eastAsia="SimSun" w:cs="Arial"/>
                <w:sz w:val="18"/>
                <w:szCs w:val="18"/>
              </w:rPr>
              <w:t>,</w:t>
            </w:r>
            <w:r w:rsidRPr="00136CFB">
              <w:rPr>
                <w:rFonts w:eastAsia="SimSun" w:cs="Arial"/>
                <w:sz w:val="18"/>
                <w:szCs w:val="18"/>
              </w:rPr>
              <w:t>092</w:t>
            </w:r>
          </w:p>
        </w:tc>
        <w:tc>
          <w:tcPr>
            <w:tcW w:w="1560" w:type="dxa"/>
            <w:shd w:val="clear" w:color="auto" w:fill="FAFAFA"/>
            <w:vAlign w:val="bottom"/>
          </w:tcPr>
          <w:p w14:paraId="4F49906C" w14:textId="315EA019" w:rsidR="00FC3891" w:rsidRPr="007A43A2" w:rsidRDefault="00136CFB" w:rsidP="007A43A2">
            <w:pPr>
              <w:spacing w:line="240" w:lineRule="auto"/>
              <w:ind w:right="-72"/>
              <w:jc w:val="right"/>
              <w:rPr>
                <w:rFonts w:eastAsia="SimSun" w:cs="Arial"/>
                <w:sz w:val="18"/>
                <w:szCs w:val="18"/>
              </w:rPr>
            </w:pPr>
            <w:r w:rsidRPr="00136CFB">
              <w:rPr>
                <w:rFonts w:eastAsia="SimSun" w:cs="Arial"/>
                <w:sz w:val="18"/>
                <w:szCs w:val="18"/>
              </w:rPr>
              <w:t>20</w:t>
            </w:r>
            <w:r w:rsidR="00FC3891" w:rsidRPr="007A43A2">
              <w:rPr>
                <w:rFonts w:eastAsia="SimSun" w:cs="Arial"/>
                <w:sz w:val="18"/>
                <w:szCs w:val="18"/>
              </w:rPr>
              <w:t>,</w:t>
            </w:r>
            <w:r w:rsidRPr="00136CFB">
              <w:rPr>
                <w:rFonts w:eastAsia="SimSun" w:cs="Arial"/>
                <w:sz w:val="18"/>
                <w:szCs w:val="18"/>
              </w:rPr>
              <w:t>000</w:t>
            </w:r>
          </w:p>
        </w:tc>
        <w:tc>
          <w:tcPr>
            <w:tcW w:w="1559" w:type="dxa"/>
            <w:shd w:val="clear" w:color="auto" w:fill="FAFAFA"/>
            <w:vAlign w:val="bottom"/>
          </w:tcPr>
          <w:p w14:paraId="5436576D" w14:textId="3AF00964" w:rsidR="00FC3891" w:rsidRPr="007A43A2" w:rsidRDefault="00136CFB" w:rsidP="007A43A2">
            <w:pPr>
              <w:spacing w:line="240" w:lineRule="auto"/>
              <w:ind w:right="-72"/>
              <w:jc w:val="right"/>
              <w:rPr>
                <w:rFonts w:eastAsia="SimSun" w:cs="Arial"/>
                <w:sz w:val="18"/>
                <w:szCs w:val="18"/>
              </w:rPr>
            </w:pPr>
            <w:r w:rsidRPr="00136CFB">
              <w:rPr>
                <w:rFonts w:eastAsia="SimSun" w:cs="Arial"/>
                <w:sz w:val="18"/>
                <w:szCs w:val="18"/>
              </w:rPr>
              <w:t>220</w:t>
            </w:r>
            <w:r w:rsidR="00FC3891" w:rsidRPr="007A43A2">
              <w:rPr>
                <w:rFonts w:eastAsia="SimSun" w:cs="Arial"/>
                <w:sz w:val="18"/>
                <w:szCs w:val="18"/>
              </w:rPr>
              <w:t>,</w:t>
            </w:r>
            <w:r w:rsidRPr="00136CFB">
              <w:rPr>
                <w:rFonts w:eastAsia="SimSun" w:cs="Arial"/>
                <w:sz w:val="18"/>
                <w:szCs w:val="18"/>
              </w:rPr>
              <w:t>991</w:t>
            </w:r>
          </w:p>
        </w:tc>
        <w:tc>
          <w:tcPr>
            <w:tcW w:w="1559" w:type="dxa"/>
            <w:shd w:val="clear" w:color="auto" w:fill="FAFAFA"/>
            <w:vAlign w:val="bottom"/>
          </w:tcPr>
          <w:p w14:paraId="43C4C26B" w14:textId="49E2145D" w:rsidR="00FC3891" w:rsidRPr="007A43A2" w:rsidRDefault="00136CFB" w:rsidP="007A43A2">
            <w:pPr>
              <w:spacing w:line="240" w:lineRule="auto"/>
              <w:ind w:right="-72"/>
              <w:jc w:val="right"/>
              <w:rPr>
                <w:rFonts w:eastAsia="SimSun" w:cs="Arial"/>
                <w:sz w:val="18"/>
                <w:szCs w:val="18"/>
              </w:rPr>
            </w:pPr>
            <w:r w:rsidRPr="00136CFB">
              <w:rPr>
                <w:rFonts w:eastAsia="SimSun" w:cs="Arial"/>
                <w:sz w:val="18"/>
                <w:szCs w:val="18"/>
              </w:rPr>
              <w:t>204</w:t>
            </w:r>
            <w:r w:rsidR="00FC3891" w:rsidRPr="007A43A2">
              <w:rPr>
                <w:rFonts w:eastAsia="SimSun" w:cs="Arial"/>
                <w:sz w:val="18"/>
                <w:szCs w:val="18"/>
              </w:rPr>
              <w:t>,</w:t>
            </w:r>
            <w:r w:rsidRPr="00136CFB">
              <w:rPr>
                <w:rFonts w:eastAsia="SimSun" w:cs="Arial"/>
                <w:sz w:val="18"/>
                <w:szCs w:val="18"/>
              </w:rPr>
              <w:t>889</w:t>
            </w:r>
          </w:p>
        </w:tc>
        <w:tc>
          <w:tcPr>
            <w:tcW w:w="1560" w:type="dxa"/>
            <w:shd w:val="clear" w:color="auto" w:fill="FAFAFA"/>
            <w:vAlign w:val="bottom"/>
          </w:tcPr>
          <w:p w14:paraId="6E636A32" w14:textId="18B7C9C0" w:rsidR="00FC3891" w:rsidRPr="007A43A2" w:rsidRDefault="00136CFB" w:rsidP="007A43A2">
            <w:pPr>
              <w:spacing w:line="240" w:lineRule="auto"/>
              <w:ind w:right="-72"/>
              <w:jc w:val="right"/>
              <w:rPr>
                <w:rFonts w:eastAsia="SimSun" w:cs="Arial"/>
                <w:sz w:val="18"/>
                <w:szCs w:val="18"/>
              </w:rPr>
            </w:pPr>
            <w:r w:rsidRPr="00136CFB">
              <w:rPr>
                <w:rFonts w:eastAsia="SimSun" w:cs="Arial"/>
                <w:sz w:val="18"/>
                <w:szCs w:val="18"/>
              </w:rPr>
              <w:t>1</w:t>
            </w:r>
            <w:r w:rsidR="00FC3891" w:rsidRPr="007A43A2">
              <w:rPr>
                <w:rFonts w:eastAsia="SimSun" w:cs="Arial"/>
                <w:sz w:val="18"/>
                <w:szCs w:val="18"/>
              </w:rPr>
              <w:t>,</w:t>
            </w:r>
            <w:r w:rsidRPr="00136CFB">
              <w:rPr>
                <w:rFonts w:eastAsia="SimSun" w:cs="Arial"/>
                <w:sz w:val="18"/>
                <w:szCs w:val="18"/>
              </w:rPr>
              <w:t>647</w:t>
            </w:r>
            <w:r w:rsidR="00FC3891" w:rsidRPr="007A43A2">
              <w:rPr>
                <w:rFonts w:eastAsia="SimSun" w:cs="Arial"/>
                <w:sz w:val="18"/>
                <w:szCs w:val="18"/>
              </w:rPr>
              <w:t>,</w:t>
            </w:r>
            <w:r w:rsidRPr="00136CFB">
              <w:rPr>
                <w:rFonts w:eastAsia="SimSun" w:cs="Arial"/>
                <w:sz w:val="18"/>
                <w:szCs w:val="18"/>
              </w:rPr>
              <w:t>627</w:t>
            </w:r>
          </w:p>
        </w:tc>
      </w:tr>
      <w:tr w:rsidR="0076316C" w:rsidRPr="007A43A2" w14:paraId="65C36910" w14:textId="77777777" w:rsidTr="00C44E62">
        <w:trPr>
          <w:trHeight w:val="63"/>
        </w:trPr>
        <w:tc>
          <w:tcPr>
            <w:tcW w:w="5490" w:type="dxa"/>
            <w:vAlign w:val="center"/>
          </w:tcPr>
          <w:p w14:paraId="20972A3E" w14:textId="77777777" w:rsidR="0076316C" w:rsidRPr="007A43A2" w:rsidRDefault="0076316C" w:rsidP="0076316C">
            <w:pPr>
              <w:pStyle w:val="Header"/>
              <w:spacing w:line="240" w:lineRule="auto"/>
              <w:ind w:left="-101"/>
              <w:rPr>
                <w:rFonts w:cs="Arial"/>
                <w:sz w:val="18"/>
                <w:szCs w:val="18"/>
                <w:lang w:val="en-US" w:eastAsia="en-GB"/>
              </w:rPr>
            </w:pPr>
            <w:r w:rsidRPr="007A43A2">
              <w:rPr>
                <w:rFonts w:cs="Arial"/>
                <w:sz w:val="18"/>
                <w:szCs w:val="18"/>
                <w:lang w:val="en-US" w:eastAsia="en-GB"/>
              </w:rPr>
              <w:t>Charged to profit or loss</w:t>
            </w:r>
          </w:p>
        </w:tc>
        <w:tc>
          <w:tcPr>
            <w:tcW w:w="1701" w:type="dxa"/>
            <w:shd w:val="clear" w:color="auto" w:fill="FAFAFA"/>
          </w:tcPr>
          <w:p w14:paraId="623C5F78" w14:textId="434C5832" w:rsidR="0076316C"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298</w:t>
            </w:r>
            <w:r w:rsidR="0076316C" w:rsidRPr="0076316C">
              <w:rPr>
                <w:rFonts w:cs="Arial"/>
                <w:sz w:val="18"/>
                <w:szCs w:val="18"/>
                <w:lang w:eastAsia="en-US"/>
              </w:rPr>
              <w:t>,</w:t>
            </w:r>
            <w:r w:rsidRPr="00136CFB">
              <w:rPr>
                <w:rFonts w:cs="Arial"/>
                <w:sz w:val="18"/>
                <w:szCs w:val="18"/>
                <w:lang w:eastAsia="en-US"/>
              </w:rPr>
              <w:t>211</w:t>
            </w:r>
            <w:r w:rsidR="0076316C" w:rsidRPr="0076316C">
              <w:rPr>
                <w:rFonts w:cs="Arial"/>
                <w:sz w:val="18"/>
                <w:szCs w:val="18"/>
                <w:lang w:eastAsia="en-US"/>
              </w:rPr>
              <w:t xml:space="preserve"> </w:t>
            </w:r>
          </w:p>
        </w:tc>
        <w:tc>
          <w:tcPr>
            <w:tcW w:w="1700" w:type="dxa"/>
            <w:shd w:val="clear" w:color="auto" w:fill="FAFAFA"/>
          </w:tcPr>
          <w:p w14:paraId="41275B5B" w14:textId="27AA29FA" w:rsidR="0076316C"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88</w:t>
            </w:r>
            <w:r w:rsidR="0076316C" w:rsidRPr="0076316C">
              <w:rPr>
                <w:rFonts w:cs="Arial"/>
                <w:sz w:val="18"/>
                <w:szCs w:val="18"/>
                <w:lang w:eastAsia="en-US"/>
              </w:rPr>
              <w:t>,</w:t>
            </w:r>
            <w:r w:rsidRPr="00136CFB">
              <w:rPr>
                <w:rFonts w:cs="Arial"/>
                <w:sz w:val="18"/>
                <w:szCs w:val="18"/>
                <w:lang w:eastAsia="en-US"/>
              </w:rPr>
              <w:t>731</w:t>
            </w:r>
            <w:r w:rsidR="0076316C" w:rsidRPr="0076316C">
              <w:rPr>
                <w:rFonts w:cs="Arial"/>
                <w:sz w:val="18"/>
                <w:szCs w:val="18"/>
                <w:lang w:eastAsia="en-US"/>
              </w:rPr>
              <w:t xml:space="preserve"> </w:t>
            </w:r>
          </w:p>
        </w:tc>
        <w:tc>
          <w:tcPr>
            <w:tcW w:w="1560" w:type="dxa"/>
            <w:shd w:val="clear" w:color="auto" w:fill="FAFAFA"/>
          </w:tcPr>
          <w:p w14:paraId="1DE886F4" w14:textId="41E2BC9D" w:rsidR="0076316C" w:rsidRPr="0076316C" w:rsidRDefault="0076316C" w:rsidP="0076316C">
            <w:pPr>
              <w:pStyle w:val="Header"/>
              <w:spacing w:line="240" w:lineRule="auto"/>
              <w:ind w:right="-72"/>
              <w:jc w:val="right"/>
              <w:rPr>
                <w:rFonts w:cs="Arial"/>
                <w:sz w:val="18"/>
                <w:szCs w:val="18"/>
                <w:lang w:eastAsia="en-US"/>
              </w:rPr>
            </w:pPr>
            <w:r w:rsidRPr="0076316C">
              <w:rPr>
                <w:rFonts w:cs="Arial"/>
                <w:sz w:val="18"/>
                <w:szCs w:val="18"/>
                <w:lang w:eastAsia="en-US"/>
              </w:rPr>
              <w:t xml:space="preserve">-   </w:t>
            </w:r>
          </w:p>
        </w:tc>
        <w:tc>
          <w:tcPr>
            <w:tcW w:w="1559" w:type="dxa"/>
            <w:shd w:val="clear" w:color="auto" w:fill="FAFAFA"/>
          </w:tcPr>
          <w:p w14:paraId="7C8E10C2" w14:textId="4E241D79" w:rsidR="0076316C"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25</w:t>
            </w:r>
            <w:r w:rsidR="0076316C" w:rsidRPr="0076316C">
              <w:rPr>
                <w:rFonts w:cs="Arial"/>
                <w:sz w:val="18"/>
                <w:szCs w:val="18"/>
                <w:lang w:eastAsia="en-US"/>
              </w:rPr>
              <w:t>,</w:t>
            </w:r>
            <w:r w:rsidRPr="00136CFB">
              <w:rPr>
                <w:rFonts w:cs="Arial"/>
                <w:sz w:val="18"/>
                <w:szCs w:val="18"/>
                <w:lang w:eastAsia="en-US"/>
              </w:rPr>
              <w:t>338</w:t>
            </w:r>
            <w:r w:rsidR="0076316C" w:rsidRPr="0076316C">
              <w:rPr>
                <w:rFonts w:cs="Arial"/>
                <w:sz w:val="18"/>
                <w:szCs w:val="18"/>
                <w:lang w:eastAsia="en-US"/>
              </w:rPr>
              <w:t xml:space="preserve"> </w:t>
            </w:r>
          </w:p>
        </w:tc>
        <w:tc>
          <w:tcPr>
            <w:tcW w:w="1559" w:type="dxa"/>
            <w:shd w:val="clear" w:color="auto" w:fill="FAFAFA"/>
          </w:tcPr>
          <w:p w14:paraId="7125E5AC" w14:textId="3B80BBDE" w:rsidR="0076316C"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555</w:t>
            </w:r>
            <w:r w:rsidR="0076316C" w:rsidRPr="0076316C">
              <w:rPr>
                <w:rFonts w:cs="Arial"/>
                <w:sz w:val="18"/>
                <w:szCs w:val="18"/>
                <w:lang w:eastAsia="en-US"/>
              </w:rPr>
              <w:t>,</w:t>
            </w:r>
            <w:r w:rsidRPr="00136CFB">
              <w:rPr>
                <w:rFonts w:cs="Arial"/>
                <w:sz w:val="18"/>
                <w:szCs w:val="18"/>
                <w:lang w:eastAsia="en-US"/>
              </w:rPr>
              <w:t>522</w:t>
            </w:r>
            <w:r w:rsidR="0076316C" w:rsidRPr="0076316C">
              <w:rPr>
                <w:rFonts w:cs="Arial"/>
                <w:sz w:val="18"/>
                <w:szCs w:val="18"/>
                <w:lang w:eastAsia="en-US"/>
              </w:rPr>
              <w:t xml:space="preserve"> </w:t>
            </w:r>
          </w:p>
        </w:tc>
        <w:tc>
          <w:tcPr>
            <w:tcW w:w="1560" w:type="dxa"/>
            <w:shd w:val="clear" w:color="auto" w:fill="FAFAFA"/>
          </w:tcPr>
          <w:p w14:paraId="55E8F9C9" w14:textId="52FF8CC6" w:rsidR="0076316C"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967</w:t>
            </w:r>
            <w:r w:rsidR="0076316C" w:rsidRPr="0076316C">
              <w:rPr>
                <w:rFonts w:cs="Arial"/>
                <w:sz w:val="18"/>
                <w:szCs w:val="18"/>
                <w:lang w:eastAsia="en-US"/>
              </w:rPr>
              <w:t>,</w:t>
            </w:r>
            <w:r w:rsidRPr="00136CFB">
              <w:rPr>
                <w:rFonts w:cs="Arial"/>
                <w:sz w:val="18"/>
                <w:szCs w:val="18"/>
                <w:lang w:eastAsia="en-US"/>
              </w:rPr>
              <w:t>802</w:t>
            </w:r>
            <w:r w:rsidR="0076316C" w:rsidRPr="0076316C">
              <w:rPr>
                <w:rFonts w:cs="Arial"/>
                <w:sz w:val="18"/>
                <w:szCs w:val="18"/>
                <w:lang w:eastAsia="en-US"/>
              </w:rPr>
              <w:t xml:space="preserve"> </w:t>
            </w:r>
          </w:p>
        </w:tc>
      </w:tr>
      <w:tr w:rsidR="0076316C" w:rsidRPr="007A43A2" w14:paraId="39AA6A7C" w14:textId="77777777" w:rsidTr="00C44E62">
        <w:tc>
          <w:tcPr>
            <w:tcW w:w="5490" w:type="dxa"/>
            <w:vAlign w:val="center"/>
          </w:tcPr>
          <w:p w14:paraId="10DF3215" w14:textId="2E21A03F" w:rsidR="0076316C" w:rsidRPr="007A43A2" w:rsidRDefault="00800812" w:rsidP="0076316C">
            <w:pPr>
              <w:pStyle w:val="Header"/>
              <w:spacing w:line="240" w:lineRule="auto"/>
              <w:ind w:left="-101"/>
              <w:rPr>
                <w:rFonts w:cs="Arial"/>
                <w:sz w:val="18"/>
                <w:szCs w:val="18"/>
                <w:lang w:eastAsia="en-US"/>
              </w:rPr>
            </w:pPr>
            <w:r>
              <w:rPr>
                <w:rFonts w:cs="Browallia New"/>
                <w:sz w:val="18"/>
                <w:szCs w:val="22"/>
                <w:lang w:eastAsia="en-GB"/>
              </w:rPr>
              <w:t>Credited</w:t>
            </w:r>
            <w:r w:rsidR="0076316C" w:rsidRPr="007A43A2">
              <w:rPr>
                <w:rFonts w:cs="Arial"/>
                <w:sz w:val="18"/>
                <w:szCs w:val="18"/>
                <w:lang w:val="en-US" w:eastAsia="en-GB"/>
              </w:rPr>
              <w:t xml:space="preserve"> directly to investment in subsidiaries</w:t>
            </w:r>
          </w:p>
        </w:tc>
        <w:tc>
          <w:tcPr>
            <w:tcW w:w="1701" w:type="dxa"/>
            <w:tcBorders>
              <w:bottom w:val="single" w:sz="4" w:space="0" w:color="auto"/>
            </w:tcBorders>
            <w:shd w:val="clear" w:color="auto" w:fill="FAFAFA"/>
          </w:tcPr>
          <w:p w14:paraId="5D9114C9" w14:textId="67819719" w:rsidR="0076316C" w:rsidRPr="0076316C" w:rsidRDefault="0076316C" w:rsidP="0076316C">
            <w:pPr>
              <w:pStyle w:val="Header"/>
              <w:spacing w:line="240" w:lineRule="auto"/>
              <w:ind w:right="-72"/>
              <w:jc w:val="right"/>
              <w:rPr>
                <w:rFonts w:cs="Arial"/>
                <w:sz w:val="18"/>
                <w:szCs w:val="18"/>
                <w:lang w:eastAsia="en-US"/>
              </w:rPr>
            </w:pPr>
            <w:r w:rsidRPr="0076316C">
              <w:rPr>
                <w:rFonts w:cs="Arial"/>
                <w:sz w:val="18"/>
                <w:szCs w:val="18"/>
                <w:lang w:eastAsia="en-US"/>
              </w:rPr>
              <w:t>-</w:t>
            </w:r>
          </w:p>
        </w:tc>
        <w:tc>
          <w:tcPr>
            <w:tcW w:w="1700" w:type="dxa"/>
            <w:tcBorders>
              <w:bottom w:val="single" w:sz="4" w:space="0" w:color="auto"/>
            </w:tcBorders>
            <w:shd w:val="clear" w:color="auto" w:fill="FAFAFA"/>
          </w:tcPr>
          <w:p w14:paraId="21D755F6" w14:textId="718E8B72" w:rsidR="0076316C" w:rsidRPr="0076316C" w:rsidRDefault="0076316C" w:rsidP="0076316C">
            <w:pPr>
              <w:pStyle w:val="Header"/>
              <w:spacing w:line="240" w:lineRule="auto"/>
              <w:ind w:right="-72"/>
              <w:jc w:val="right"/>
              <w:rPr>
                <w:rFonts w:cs="Arial"/>
                <w:sz w:val="18"/>
                <w:szCs w:val="18"/>
                <w:lang w:eastAsia="en-US"/>
              </w:rPr>
            </w:pPr>
            <w:r w:rsidRPr="0076316C">
              <w:rPr>
                <w:rFonts w:cs="Arial"/>
                <w:sz w:val="18"/>
                <w:szCs w:val="18"/>
                <w:lang w:eastAsia="en-US"/>
              </w:rPr>
              <w:t>-</w:t>
            </w:r>
          </w:p>
        </w:tc>
        <w:tc>
          <w:tcPr>
            <w:tcW w:w="1560" w:type="dxa"/>
            <w:tcBorders>
              <w:bottom w:val="single" w:sz="4" w:space="0" w:color="auto"/>
            </w:tcBorders>
            <w:shd w:val="clear" w:color="auto" w:fill="FAFAFA"/>
          </w:tcPr>
          <w:p w14:paraId="5D098A45" w14:textId="04888DCD" w:rsidR="0076316C" w:rsidRPr="0076316C" w:rsidRDefault="0076316C" w:rsidP="0076316C">
            <w:pPr>
              <w:pStyle w:val="Header"/>
              <w:spacing w:line="240" w:lineRule="auto"/>
              <w:ind w:right="-72"/>
              <w:jc w:val="right"/>
              <w:rPr>
                <w:rFonts w:cs="Arial"/>
                <w:sz w:val="18"/>
                <w:szCs w:val="18"/>
                <w:lang w:eastAsia="en-US"/>
              </w:rPr>
            </w:pPr>
            <w:r w:rsidRPr="0076316C">
              <w:rPr>
                <w:rFonts w:cs="Arial"/>
                <w:sz w:val="18"/>
                <w:szCs w:val="18"/>
                <w:lang w:eastAsia="en-US"/>
              </w:rPr>
              <w:t>-</w:t>
            </w:r>
          </w:p>
        </w:tc>
        <w:tc>
          <w:tcPr>
            <w:tcW w:w="1559" w:type="dxa"/>
            <w:tcBorders>
              <w:bottom w:val="single" w:sz="4" w:space="0" w:color="auto"/>
            </w:tcBorders>
            <w:shd w:val="clear" w:color="auto" w:fill="FAFAFA"/>
          </w:tcPr>
          <w:p w14:paraId="520A52FB" w14:textId="05B4AED8" w:rsidR="0076316C" w:rsidRPr="0076316C" w:rsidRDefault="0076316C" w:rsidP="0076316C">
            <w:pPr>
              <w:pStyle w:val="Header"/>
              <w:spacing w:line="240" w:lineRule="auto"/>
              <w:ind w:right="-72"/>
              <w:jc w:val="right"/>
              <w:rPr>
                <w:rFonts w:cs="Arial"/>
                <w:sz w:val="18"/>
                <w:szCs w:val="18"/>
                <w:lang w:eastAsia="en-US"/>
              </w:rPr>
            </w:pPr>
            <w:r w:rsidRPr="0076316C">
              <w:rPr>
                <w:rFonts w:cs="Arial"/>
                <w:sz w:val="18"/>
                <w:szCs w:val="18"/>
                <w:lang w:eastAsia="en-US"/>
              </w:rPr>
              <w:t>-</w:t>
            </w:r>
          </w:p>
        </w:tc>
        <w:tc>
          <w:tcPr>
            <w:tcW w:w="1559" w:type="dxa"/>
            <w:tcBorders>
              <w:bottom w:val="single" w:sz="4" w:space="0" w:color="auto"/>
            </w:tcBorders>
            <w:shd w:val="clear" w:color="auto" w:fill="FAFAFA"/>
          </w:tcPr>
          <w:p w14:paraId="711E3FD2" w14:textId="13782770" w:rsidR="0076316C" w:rsidRPr="0076316C" w:rsidRDefault="0076316C" w:rsidP="0076316C">
            <w:pPr>
              <w:pStyle w:val="Header"/>
              <w:spacing w:line="240" w:lineRule="auto"/>
              <w:ind w:right="-72"/>
              <w:jc w:val="right"/>
              <w:rPr>
                <w:rFonts w:cs="Arial"/>
                <w:sz w:val="18"/>
                <w:szCs w:val="18"/>
                <w:lang w:eastAsia="en-US"/>
              </w:rPr>
            </w:pPr>
            <w:r w:rsidRPr="0076316C">
              <w:rPr>
                <w:rFonts w:cs="Arial"/>
                <w:sz w:val="18"/>
                <w:szCs w:val="18"/>
                <w:lang w:eastAsia="en-US"/>
              </w:rPr>
              <w:t>(</w:t>
            </w:r>
            <w:r w:rsidR="00136CFB" w:rsidRPr="00136CFB">
              <w:rPr>
                <w:rFonts w:cs="Arial"/>
                <w:sz w:val="18"/>
                <w:szCs w:val="18"/>
                <w:lang w:eastAsia="en-US"/>
              </w:rPr>
              <w:t>92</w:t>
            </w:r>
            <w:r w:rsidRPr="0076316C">
              <w:rPr>
                <w:rFonts w:cs="Arial"/>
                <w:sz w:val="18"/>
                <w:szCs w:val="18"/>
                <w:lang w:eastAsia="en-US"/>
              </w:rPr>
              <w:t>,</w:t>
            </w:r>
            <w:r w:rsidR="00136CFB" w:rsidRPr="00136CFB">
              <w:rPr>
                <w:rFonts w:cs="Arial"/>
                <w:sz w:val="18"/>
                <w:szCs w:val="18"/>
                <w:lang w:eastAsia="en-US"/>
              </w:rPr>
              <w:t>200</w:t>
            </w:r>
            <w:r w:rsidRPr="0076316C">
              <w:rPr>
                <w:rFonts w:cs="Arial"/>
                <w:sz w:val="18"/>
                <w:szCs w:val="18"/>
                <w:lang w:eastAsia="en-US"/>
              </w:rPr>
              <w:t>)</w:t>
            </w:r>
          </w:p>
        </w:tc>
        <w:tc>
          <w:tcPr>
            <w:tcW w:w="1560" w:type="dxa"/>
            <w:tcBorders>
              <w:bottom w:val="single" w:sz="4" w:space="0" w:color="auto"/>
            </w:tcBorders>
            <w:shd w:val="clear" w:color="auto" w:fill="FAFAFA"/>
          </w:tcPr>
          <w:p w14:paraId="308356EC" w14:textId="6E5B1085" w:rsidR="0076316C" w:rsidRPr="0076316C" w:rsidRDefault="0076316C" w:rsidP="0076316C">
            <w:pPr>
              <w:pStyle w:val="Header"/>
              <w:spacing w:line="240" w:lineRule="auto"/>
              <w:ind w:right="-72"/>
              <w:jc w:val="right"/>
              <w:rPr>
                <w:rFonts w:cs="Arial"/>
                <w:sz w:val="18"/>
                <w:szCs w:val="18"/>
                <w:lang w:eastAsia="en-US"/>
              </w:rPr>
            </w:pPr>
            <w:r w:rsidRPr="0076316C">
              <w:rPr>
                <w:rFonts w:cs="Arial"/>
                <w:sz w:val="18"/>
                <w:szCs w:val="18"/>
                <w:lang w:eastAsia="en-US"/>
              </w:rPr>
              <w:t>(</w:t>
            </w:r>
            <w:r w:rsidR="00136CFB" w:rsidRPr="00136CFB">
              <w:rPr>
                <w:rFonts w:cs="Arial"/>
                <w:sz w:val="18"/>
                <w:szCs w:val="18"/>
                <w:lang w:eastAsia="en-US"/>
              </w:rPr>
              <w:t>92</w:t>
            </w:r>
            <w:r w:rsidRPr="0076316C">
              <w:rPr>
                <w:rFonts w:cs="Arial"/>
                <w:sz w:val="18"/>
                <w:szCs w:val="18"/>
                <w:lang w:eastAsia="en-US"/>
              </w:rPr>
              <w:t>,</w:t>
            </w:r>
            <w:r w:rsidR="00136CFB" w:rsidRPr="00136CFB">
              <w:rPr>
                <w:rFonts w:cs="Arial"/>
                <w:sz w:val="18"/>
                <w:szCs w:val="18"/>
                <w:lang w:eastAsia="en-US"/>
              </w:rPr>
              <w:t>200</w:t>
            </w:r>
            <w:r w:rsidRPr="0076316C">
              <w:rPr>
                <w:rFonts w:cs="Arial"/>
                <w:sz w:val="18"/>
                <w:szCs w:val="18"/>
                <w:lang w:eastAsia="en-US"/>
              </w:rPr>
              <w:t>)</w:t>
            </w:r>
          </w:p>
        </w:tc>
      </w:tr>
      <w:tr w:rsidR="00FC3891" w:rsidRPr="007A43A2" w14:paraId="1CD8E3CC" w14:textId="77777777" w:rsidTr="009F047D">
        <w:tc>
          <w:tcPr>
            <w:tcW w:w="5490" w:type="dxa"/>
            <w:vAlign w:val="bottom"/>
          </w:tcPr>
          <w:p w14:paraId="59C3ED37" w14:textId="77777777" w:rsidR="00FC3891" w:rsidRPr="007A43A2" w:rsidRDefault="00FC3891" w:rsidP="007A43A2">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701" w:type="dxa"/>
            <w:tcBorders>
              <w:top w:val="single" w:sz="4" w:space="0" w:color="auto"/>
            </w:tcBorders>
            <w:shd w:val="clear" w:color="auto" w:fill="FAFAFA"/>
            <w:vAlign w:val="bottom"/>
          </w:tcPr>
          <w:p w14:paraId="4C702C79" w14:textId="77777777" w:rsidR="00FC3891" w:rsidRPr="0076316C" w:rsidRDefault="00FC3891" w:rsidP="0076316C">
            <w:pPr>
              <w:pStyle w:val="Header"/>
              <w:spacing w:line="240" w:lineRule="auto"/>
              <w:ind w:right="-72"/>
              <w:jc w:val="right"/>
              <w:rPr>
                <w:rFonts w:cs="Arial"/>
                <w:sz w:val="18"/>
                <w:szCs w:val="18"/>
                <w:lang w:eastAsia="en-US"/>
              </w:rPr>
            </w:pPr>
          </w:p>
        </w:tc>
        <w:tc>
          <w:tcPr>
            <w:tcW w:w="1700" w:type="dxa"/>
            <w:tcBorders>
              <w:top w:val="single" w:sz="4" w:space="0" w:color="auto"/>
            </w:tcBorders>
            <w:shd w:val="clear" w:color="auto" w:fill="FAFAFA"/>
            <w:vAlign w:val="bottom"/>
          </w:tcPr>
          <w:p w14:paraId="06670177" w14:textId="77777777" w:rsidR="00FC3891" w:rsidRPr="0076316C" w:rsidRDefault="00FC3891" w:rsidP="0076316C">
            <w:pPr>
              <w:pStyle w:val="Header"/>
              <w:spacing w:line="240" w:lineRule="auto"/>
              <w:ind w:right="-72"/>
              <w:jc w:val="right"/>
              <w:rPr>
                <w:rFonts w:cs="Arial"/>
                <w:sz w:val="18"/>
                <w:szCs w:val="18"/>
                <w:lang w:eastAsia="en-US"/>
              </w:rPr>
            </w:pPr>
          </w:p>
        </w:tc>
        <w:tc>
          <w:tcPr>
            <w:tcW w:w="1560" w:type="dxa"/>
            <w:tcBorders>
              <w:top w:val="single" w:sz="4" w:space="0" w:color="auto"/>
            </w:tcBorders>
            <w:shd w:val="clear" w:color="auto" w:fill="FAFAFA"/>
            <w:vAlign w:val="bottom"/>
          </w:tcPr>
          <w:p w14:paraId="38AFEE19" w14:textId="77777777" w:rsidR="00FC3891" w:rsidRPr="0076316C" w:rsidRDefault="00FC3891" w:rsidP="0076316C">
            <w:pPr>
              <w:pStyle w:val="Header"/>
              <w:spacing w:line="240" w:lineRule="auto"/>
              <w:ind w:right="-72"/>
              <w:jc w:val="right"/>
              <w:rPr>
                <w:rFonts w:cs="Arial"/>
                <w:sz w:val="18"/>
                <w:szCs w:val="18"/>
                <w:lang w:eastAsia="en-US"/>
              </w:rPr>
            </w:pPr>
          </w:p>
        </w:tc>
        <w:tc>
          <w:tcPr>
            <w:tcW w:w="1559" w:type="dxa"/>
            <w:tcBorders>
              <w:top w:val="single" w:sz="4" w:space="0" w:color="auto"/>
            </w:tcBorders>
            <w:shd w:val="clear" w:color="auto" w:fill="FAFAFA"/>
            <w:vAlign w:val="bottom"/>
          </w:tcPr>
          <w:p w14:paraId="504E13F1" w14:textId="77777777" w:rsidR="00FC3891" w:rsidRPr="0076316C" w:rsidRDefault="00FC3891" w:rsidP="0076316C">
            <w:pPr>
              <w:pStyle w:val="Header"/>
              <w:spacing w:line="240" w:lineRule="auto"/>
              <w:ind w:right="-72"/>
              <w:jc w:val="right"/>
              <w:rPr>
                <w:rFonts w:cs="Arial"/>
                <w:sz w:val="18"/>
                <w:szCs w:val="18"/>
                <w:lang w:eastAsia="en-US"/>
              </w:rPr>
            </w:pPr>
          </w:p>
        </w:tc>
        <w:tc>
          <w:tcPr>
            <w:tcW w:w="1559" w:type="dxa"/>
            <w:tcBorders>
              <w:top w:val="single" w:sz="4" w:space="0" w:color="auto"/>
            </w:tcBorders>
            <w:shd w:val="clear" w:color="auto" w:fill="FAFAFA"/>
            <w:vAlign w:val="bottom"/>
          </w:tcPr>
          <w:p w14:paraId="5E5FDCBD" w14:textId="77777777" w:rsidR="00FC3891" w:rsidRPr="0076316C" w:rsidRDefault="00FC3891" w:rsidP="0076316C">
            <w:pPr>
              <w:pStyle w:val="Header"/>
              <w:spacing w:line="240" w:lineRule="auto"/>
              <w:ind w:right="-72"/>
              <w:jc w:val="right"/>
              <w:rPr>
                <w:rFonts w:cs="Arial"/>
                <w:sz w:val="18"/>
                <w:szCs w:val="18"/>
                <w:lang w:eastAsia="en-US"/>
              </w:rPr>
            </w:pPr>
          </w:p>
        </w:tc>
        <w:tc>
          <w:tcPr>
            <w:tcW w:w="1560" w:type="dxa"/>
            <w:tcBorders>
              <w:top w:val="single" w:sz="4" w:space="0" w:color="auto"/>
            </w:tcBorders>
            <w:shd w:val="clear" w:color="auto" w:fill="FAFAFA"/>
            <w:vAlign w:val="bottom"/>
          </w:tcPr>
          <w:p w14:paraId="1EA436D9" w14:textId="77777777" w:rsidR="00FC3891" w:rsidRPr="0076316C" w:rsidRDefault="00FC3891" w:rsidP="0076316C">
            <w:pPr>
              <w:pStyle w:val="Header"/>
              <w:spacing w:line="240" w:lineRule="auto"/>
              <w:ind w:right="-72"/>
              <w:jc w:val="right"/>
              <w:rPr>
                <w:rFonts w:cs="Arial"/>
                <w:sz w:val="18"/>
                <w:szCs w:val="18"/>
                <w:lang w:eastAsia="en-US"/>
              </w:rPr>
            </w:pPr>
          </w:p>
        </w:tc>
      </w:tr>
      <w:tr w:rsidR="0076316C" w:rsidRPr="007A43A2" w14:paraId="2C9A61AF" w14:textId="77777777" w:rsidTr="00C44E62">
        <w:tc>
          <w:tcPr>
            <w:tcW w:w="5490" w:type="dxa"/>
            <w:vAlign w:val="bottom"/>
          </w:tcPr>
          <w:p w14:paraId="47A7CF18" w14:textId="271D0446" w:rsidR="0076316C" w:rsidRPr="007A43A2" w:rsidRDefault="0076316C" w:rsidP="0076316C">
            <w:pPr>
              <w:pStyle w:val="Header"/>
              <w:spacing w:line="240" w:lineRule="auto"/>
              <w:ind w:left="-101"/>
              <w:rPr>
                <w:rFonts w:cs="Arial"/>
                <w:sz w:val="18"/>
                <w:szCs w:val="18"/>
                <w:cs/>
                <w:lang w:eastAsia="en-US"/>
              </w:rPr>
            </w:pPr>
            <w:r w:rsidRPr="007A43A2">
              <w:rPr>
                <w:rFonts w:cs="Arial"/>
                <w:sz w:val="18"/>
                <w:szCs w:val="18"/>
                <w:lang w:eastAsia="en-US"/>
              </w:rPr>
              <w:t xml:space="preserve">At </w:t>
            </w:r>
            <w:r w:rsidR="00136CFB" w:rsidRPr="00136CFB">
              <w:rPr>
                <w:rFonts w:cs="Arial"/>
                <w:sz w:val="18"/>
                <w:szCs w:val="18"/>
                <w:lang w:eastAsia="en-US"/>
              </w:rPr>
              <w:t>31</w:t>
            </w:r>
            <w:r w:rsidRPr="007A43A2">
              <w:rPr>
                <w:rFonts w:cs="Arial"/>
                <w:sz w:val="18"/>
                <w:szCs w:val="18"/>
                <w:lang w:eastAsia="en-US"/>
              </w:rPr>
              <w:t xml:space="preserve"> December </w:t>
            </w:r>
            <w:r w:rsidR="00136CFB" w:rsidRPr="00136CFB">
              <w:rPr>
                <w:rFonts w:cs="Arial"/>
                <w:sz w:val="18"/>
                <w:szCs w:val="18"/>
                <w:lang w:eastAsia="en-US"/>
              </w:rPr>
              <w:t>2019</w:t>
            </w:r>
          </w:p>
        </w:tc>
        <w:tc>
          <w:tcPr>
            <w:tcW w:w="1701" w:type="dxa"/>
            <w:tcBorders>
              <w:bottom w:val="single" w:sz="4" w:space="0" w:color="auto"/>
            </w:tcBorders>
            <w:shd w:val="clear" w:color="auto" w:fill="FAFAFA"/>
          </w:tcPr>
          <w:p w14:paraId="0BC09839" w14:textId="77AB7065" w:rsidR="0076316C"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1</w:t>
            </w:r>
            <w:r w:rsidR="0076316C" w:rsidRPr="0076316C">
              <w:rPr>
                <w:rFonts w:cs="Arial"/>
                <w:sz w:val="18"/>
                <w:szCs w:val="18"/>
                <w:lang w:eastAsia="en-US"/>
              </w:rPr>
              <w:t>,</w:t>
            </w:r>
            <w:r w:rsidRPr="00136CFB">
              <w:rPr>
                <w:rFonts w:cs="Arial"/>
                <w:sz w:val="18"/>
                <w:szCs w:val="18"/>
                <w:lang w:eastAsia="en-US"/>
              </w:rPr>
              <w:t>260</w:t>
            </w:r>
            <w:r w:rsidR="0076316C" w:rsidRPr="0076316C">
              <w:rPr>
                <w:rFonts w:cs="Arial"/>
                <w:sz w:val="18"/>
                <w:szCs w:val="18"/>
                <w:lang w:eastAsia="en-US"/>
              </w:rPr>
              <w:t>,</w:t>
            </w:r>
            <w:r w:rsidRPr="00136CFB">
              <w:rPr>
                <w:rFonts w:cs="Arial"/>
                <w:sz w:val="18"/>
                <w:szCs w:val="18"/>
                <w:lang w:eastAsia="en-US"/>
              </w:rPr>
              <w:t>866</w:t>
            </w:r>
            <w:r w:rsidR="0076316C" w:rsidRPr="0076316C">
              <w:rPr>
                <w:rFonts w:cs="Arial"/>
                <w:sz w:val="18"/>
                <w:szCs w:val="18"/>
                <w:lang w:eastAsia="en-US"/>
              </w:rPr>
              <w:t xml:space="preserve"> </w:t>
            </w:r>
          </w:p>
        </w:tc>
        <w:tc>
          <w:tcPr>
            <w:tcW w:w="1700" w:type="dxa"/>
            <w:tcBorders>
              <w:bottom w:val="single" w:sz="4" w:space="0" w:color="auto"/>
            </w:tcBorders>
            <w:shd w:val="clear" w:color="auto" w:fill="FAFAFA"/>
          </w:tcPr>
          <w:p w14:paraId="769C87A3" w14:textId="34FB7830" w:rsidR="0076316C"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327</w:t>
            </w:r>
            <w:r w:rsidR="0076316C" w:rsidRPr="0076316C">
              <w:rPr>
                <w:rFonts w:cs="Arial"/>
                <w:sz w:val="18"/>
                <w:szCs w:val="18"/>
                <w:lang w:eastAsia="en-US"/>
              </w:rPr>
              <w:t>,</w:t>
            </w:r>
            <w:r w:rsidRPr="00136CFB">
              <w:rPr>
                <w:rFonts w:cs="Arial"/>
                <w:sz w:val="18"/>
                <w:szCs w:val="18"/>
                <w:lang w:eastAsia="en-US"/>
              </w:rPr>
              <w:t>823</w:t>
            </w:r>
            <w:r w:rsidR="0076316C" w:rsidRPr="0076316C">
              <w:rPr>
                <w:rFonts w:cs="Arial"/>
                <w:sz w:val="18"/>
                <w:szCs w:val="18"/>
                <w:lang w:eastAsia="en-US"/>
              </w:rPr>
              <w:t xml:space="preserve"> </w:t>
            </w:r>
          </w:p>
        </w:tc>
        <w:tc>
          <w:tcPr>
            <w:tcW w:w="1560" w:type="dxa"/>
            <w:tcBorders>
              <w:bottom w:val="single" w:sz="4" w:space="0" w:color="auto"/>
            </w:tcBorders>
            <w:shd w:val="clear" w:color="auto" w:fill="FAFAFA"/>
          </w:tcPr>
          <w:p w14:paraId="6E0C7C9C" w14:textId="6503D16A" w:rsidR="0076316C"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20</w:t>
            </w:r>
            <w:r w:rsidR="0076316C" w:rsidRPr="0076316C">
              <w:rPr>
                <w:rFonts w:cs="Arial"/>
                <w:sz w:val="18"/>
                <w:szCs w:val="18"/>
                <w:lang w:eastAsia="en-US"/>
              </w:rPr>
              <w:t>,</w:t>
            </w:r>
            <w:r w:rsidRPr="00136CFB">
              <w:rPr>
                <w:rFonts w:cs="Arial"/>
                <w:sz w:val="18"/>
                <w:szCs w:val="18"/>
                <w:lang w:eastAsia="en-US"/>
              </w:rPr>
              <w:t>000</w:t>
            </w:r>
            <w:r w:rsidR="0076316C" w:rsidRPr="0076316C">
              <w:rPr>
                <w:rFonts w:cs="Arial"/>
                <w:sz w:val="18"/>
                <w:szCs w:val="18"/>
                <w:lang w:eastAsia="en-US"/>
              </w:rPr>
              <w:t xml:space="preserve"> </w:t>
            </w:r>
          </w:p>
        </w:tc>
        <w:tc>
          <w:tcPr>
            <w:tcW w:w="1559" w:type="dxa"/>
            <w:tcBorders>
              <w:bottom w:val="single" w:sz="4" w:space="0" w:color="auto"/>
            </w:tcBorders>
            <w:shd w:val="clear" w:color="auto" w:fill="FAFAFA"/>
          </w:tcPr>
          <w:p w14:paraId="70156B5F" w14:textId="03A8B0BD" w:rsidR="0076316C"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246</w:t>
            </w:r>
            <w:r w:rsidR="0076316C" w:rsidRPr="0076316C">
              <w:rPr>
                <w:rFonts w:cs="Arial"/>
                <w:sz w:val="18"/>
                <w:szCs w:val="18"/>
                <w:lang w:eastAsia="en-US"/>
              </w:rPr>
              <w:t>,</w:t>
            </w:r>
            <w:r w:rsidRPr="00136CFB">
              <w:rPr>
                <w:rFonts w:cs="Arial"/>
                <w:sz w:val="18"/>
                <w:szCs w:val="18"/>
                <w:lang w:eastAsia="en-US"/>
              </w:rPr>
              <w:t>329</w:t>
            </w:r>
            <w:r w:rsidR="0076316C" w:rsidRPr="0076316C">
              <w:rPr>
                <w:rFonts w:cs="Arial"/>
                <w:sz w:val="18"/>
                <w:szCs w:val="18"/>
                <w:lang w:eastAsia="en-US"/>
              </w:rPr>
              <w:t xml:space="preserve"> </w:t>
            </w:r>
          </w:p>
        </w:tc>
        <w:tc>
          <w:tcPr>
            <w:tcW w:w="1559" w:type="dxa"/>
            <w:tcBorders>
              <w:bottom w:val="single" w:sz="4" w:space="0" w:color="auto"/>
            </w:tcBorders>
            <w:shd w:val="clear" w:color="auto" w:fill="FAFAFA"/>
          </w:tcPr>
          <w:p w14:paraId="00C521B6" w14:textId="33E54E26" w:rsidR="0076316C"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668</w:t>
            </w:r>
            <w:r w:rsidR="0076316C" w:rsidRPr="0076316C">
              <w:rPr>
                <w:rFonts w:cs="Arial"/>
                <w:sz w:val="18"/>
                <w:szCs w:val="18"/>
                <w:lang w:eastAsia="en-US"/>
              </w:rPr>
              <w:t>,</w:t>
            </w:r>
            <w:r w:rsidRPr="00136CFB">
              <w:rPr>
                <w:rFonts w:cs="Arial"/>
                <w:sz w:val="18"/>
                <w:szCs w:val="18"/>
                <w:lang w:eastAsia="en-US"/>
              </w:rPr>
              <w:t>211</w:t>
            </w:r>
            <w:r w:rsidR="0076316C" w:rsidRPr="0076316C">
              <w:rPr>
                <w:rFonts w:cs="Arial"/>
                <w:sz w:val="18"/>
                <w:szCs w:val="18"/>
                <w:lang w:eastAsia="en-US"/>
              </w:rPr>
              <w:t xml:space="preserve"> </w:t>
            </w:r>
          </w:p>
        </w:tc>
        <w:tc>
          <w:tcPr>
            <w:tcW w:w="1560" w:type="dxa"/>
            <w:tcBorders>
              <w:bottom w:val="single" w:sz="4" w:space="0" w:color="auto"/>
            </w:tcBorders>
            <w:shd w:val="clear" w:color="auto" w:fill="FAFAFA"/>
          </w:tcPr>
          <w:p w14:paraId="25AB02E2" w14:textId="497BCBAC" w:rsidR="0076316C"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2</w:t>
            </w:r>
            <w:r w:rsidR="0076316C" w:rsidRPr="0076316C">
              <w:rPr>
                <w:rFonts w:cs="Arial"/>
                <w:sz w:val="18"/>
                <w:szCs w:val="18"/>
                <w:lang w:eastAsia="en-US"/>
              </w:rPr>
              <w:t>,</w:t>
            </w:r>
            <w:r w:rsidRPr="00136CFB">
              <w:rPr>
                <w:rFonts w:cs="Arial"/>
                <w:sz w:val="18"/>
                <w:szCs w:val="18"/>
                <w:lang w:eastAsia="en-US"/>
              </w:rPr>
              <w:t>523</w:t>
            </w:r>
            <w:r w:rsidR="0076316C" w:rsidRPr="0076316C">
              <w:rPr>
                <w:rFonts w:cs="Arial"/>
                <w:sz w:val="18"/>
                <w:szCs w:val="18"/>
                <w:lang w:eastAsia="en-US"/>
              </w:rPr>
              <w:t>,</w:t>
            </w:r>
            <w:r w:rsidRPr="00136CFB">
              <w:rPr>
                <w:rFonts w:cs="Arial"/>
                <w:sz w:val="18"/>
                <w:szCs w:val="18"/>
                <w:lang w:eastAsia="en-US"/>
              </w:rPr>
              <w:t>229</w:t>
            </w:r>
            <w:r w:rsidR="0076316C" w:rsidRPr="0076316C">
              <w:rPr>
                <w:rFonts w:cs="Arial"/>
                <w:sz w:val="18"/>
                <w:szCs w:val="18"/>
                <w:lang w:eastAsia="en-US"/>
              </w:rPr>
              <w:t xml:space="preserve"> </w:t>
            </w:r>
          </w:p>
        </w:tc>
      </w:tr>
      <w:tr w:rsidR="008E14E7" w:rsidRPr="007A43A2" w14:paraId="34EEB0F0" w14:textId="77777777" w:rsidTr="00AF57A9">
        <w:tc>
          <w:tcPr>
            <w:tcW w:w="5490" w:type="dxa"/>
            <w:vAlign w:val="bottom"/>
          </w:tcPr>
          <w:p w14:paraId="292192AC" w14:textId="77777777" w:rsidR="008E14E7" w:rsidRPr="007A43A2" w:rsidRDefault="008E14E7" w:rsidP="007A43A2">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701" w:type="dxa"/>
            <w:tcBorders>
              <w:top w:val="single" w:sz="4" w:space="0" w:color="auto"/>
            </w:tcBorders>
            <w:vAlign w:val="bottom"/>
          </w:tcPr>
          <w:p w14:paraId="0804A0F6" w14:textId="77777777" w:rsidR="008E14E7" w:rsidRPr="0076316C" w:rsidRDefault="008E14E7" w:rsidP="0076316C">
            <w:pPr>
              <w:pStyle w:val="Header"/>
              <w:spacing w:line="240" w:lineRule="auto"/>
              <w:ind w:right="-72"/>
              <w:jc w:val="right"/>
              <w:rPr>
                <w:rFonts w:cs="Arial"/>
                <w:sz w:val="18"/>
                <w:szCs w:val="18"/>
                <w:lang w:eastAsia="en-US"/>
              </w:rPr>
            </w:pPr>
          </w:p>
        </w:tc>
        <w:tc>
          <w:tcPr>
            <w:tcW w:w="1700" w:type="dxa"/>
            <w:tcBorders>
              <w:top w:val="single" w:sz="4" w:space="0" w:color="auto"/>
            </w:tcBorders>
            <w:vAlign w:val="bottom"/>
          </w:tcPr>
          <w:p w14:paraId="349FB3FE" w14:textId="77777777" w:rsidR="008E14E7" w:rsidRPr="0076316C" w:rsidRDefault="008E14E7" w:rsidP="0076316C">
            <w:pPr>
              <w:pStyle w:val="Header"/>
              <w:spacing w:line="240" w:lineRule="auto"/>
              <w:ind w:right="-72"/>
              <w:jc w:val="right"/>
              <w:rPr>
                <w:rFonts w:cs="Arial"/>
                <w:sz w:val="18"/>
                <w:szCs w:val="18"/>
                <w:lang w:eastAsia="en-US"/>
              </w:rPr>
            </w:pPr>
          </w:p>
        </w:tc>
        <w:tc>
          <w:tcPr>
            <w:tcW w:w="1560" w:type="dxa"/>
            <w:tcBorders>
              <w:top w:val="single" w:sz="4" w:space="0" w:color="auto"/>
            </w:tcBorders>
            <w:vAlign w:val="bottom"/>
          </w:tcPr>
          <w:p w14:paraId="6DC8DAB5" w14:textId="77777777" w:rsidR="008E14E7" w:rsidRPr="0076316C" w:rsidRDefault="008E14E7" w:rsidP="0076316C">
            <w:pPr>
              <w:pStyle w:val="Header"/>
              <w:spacing w:line="240" w:lineRule="auto"/>
              <w:ind w:right="-72"/>
              <w:jc w:val="right"/>
              <w:rPr>
                <w:rFonts w:cs="Arial"/>
                <w:sz w:val="18"/>
                <w:szCs w:val="18"/>
                <w:lang w:eastAsia="en-US"/>
              </w:rPr>
            </w:pPr>
          </w:p>
        </w:tc>
        <w:tc>
          <w:tcPr>
            <w:tcW w:w="1559" w:type="dxa"/>
            <w:tcBorders>
              <w:top w:val="single" w:sz="4" w:space="0" w:color="auto"/>
            </w:tcBorders>
            <w:vAlign w:val="bottom"/>
          </w:tcPr>
          <w:p w14:paraId="4D7B3DE0" w14:textId="77777777" w:rsidR="008E14E7" w:rsidRPr="0076316C" w:rsidRDefault="008E14E7" w:rsidP="0076316C">
            <w:pPr>
              <w:pStyle w:val="Header"/>
              <w:spacing w:line="240" w:lineRule="auto"/>
              <w:ind w:right="-72"/>
              <w:jc w:val="right"/>
              <w:rPr>
                <w:rFonts w:cs="Arial"/>
                <w:sz w:val="18"/>
                <w:szCs w:val="18"/>
                <w:lang w:eastAsia="en-US"/>
              </w:rPr>
            </w:pPr>
          </w:p>
        </w:tc>
        <w:tc>
          <w:tcPr>
            <w:tcW w:w="1559" w:type="dxa"/>
            <w:tcBorders>
              <w:top w:val="single" w:sz="4" w:space="0" w:color="auto"/>
            </w:tcBorders>
            <w:vAlign w:val="bottom"/>
          </w:tcPr>
          <w:p w14:paraId="0C01986A" w14:textId="77777777" w:rsidR="008E14E7" w:rsidRPr="0076316C" w:rsidRDefault="008E14E7" w:rsidP="0076316C">
            <w:pPr>
              <w:pStyle w:val="Header"/>
              <w:spacing w:line="240" w:lineRule="auto"/>
              <w:ind w:right="-72"/>
              <w:jc w:val="right"/>
              <w:rPr>
                <w:rFonts w:cs="Arial"/>
                <w:sz w:val="18"/>
                <w:szCs w:val="18"/>
                <w:lang w:eastAsia="en-US"/>
              </w:rPr>
            </w:pPr>
          </w:p>
        </w:tc>
        <w:tc>
          <w:tcPr>
            <w:tcW w:w="1560" w:type="dxa"/>
            <w:tcBorders>
              <w:top w:val="single" w:sz="4" w:space="0" w:color="auto"/>
            </w:tcBorders>
            <w:vAlign w:val="bottom"/>
          </w:tcPr>
          <w:p w14:paraId="3440CC69" w14:textId="77777777" w:rsidR="008E14E7" w:rsidRPr="0076316C" w:rsidRDefault="008E14E7" w:rsidP="0076316C">
            <w:pPr>
              <w:pStyle w:val="Header"/>
              <w:spacing w:line="240" w:lineRule="auto"/>
              <w:ind w:right="-72"/>
              <w:jc w:val="right"/>
              <w:rPr>
                <w:rFonts w:cs="Arial"/>
                <w:sz w:val="18"/>
                <w:szCs w:val="18"/>
                <w:lang w:eastAsia="en-US"/>
              </w:rPr>
            </w:pPr>
          </w:p>
        </w:tc>
      </w:tr>
      <w:tr w:rsidR="00FC3891" w:rsidRPr="007A43A2" w14:paraId="0E0D091C" w14:textId="77777777" w:rsidTr="00AF57A9">
        <w:tc>
          <w:tcPr>
            <w:tcW w:w="5490" w:type="dxa"/>
            <w:vAlign w:val="bottom"/>
          </w:tcPr>
          <w:p w14:paraId="39A243CA" w14:textId="77777777" w:rsidR="00FC3891" w:rsidRPr="007A43A2" w:rsidRDefault="00FC3891" w:rsidP="007A43A2">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701" w:type="dxa"/>
            <w:vAlign w:val="bottom"/>
          </w:tcPr>
          <w:p w14:paraId="210F69F9" w14:textId="77777777" w:rsidR="00FC3891" w:rsidRPr="0076316C" w:rsidRDefault="00FC3891" w:rsidP="0076316C">
            <w:pPr>
              <w:pStyle w:val="Header"/>
              <w:spacing w:line="240" w:lineRule="auto"/>
              <w:ind w:right="-72"/>
              <w:jc w:val="right"/>
              <w:rPr>
                <w:rFonts w:cs="Arial"/>
                <w:sz w:val="18"/>
                <w:szCs w:val="18"/>
                <w:lang w:eastAsia="en-US"/>
              </w:rPr>
            </w:pPr>
          </w:p>
        </w:tc>
        <w:tc>
          <w:tcPr>
            <w:tcW w:w="1700" w:type="dxa"/>
            <w:vAlign w:val="bottom"/>
          </w:tcPr>
          <w:p w14:paraId="67613F7C" w14:textId="77777777" w:rsidR="00FC3891" w:rsidRPr="0076316C" w:rsidRDefault="00FC3891" w:rsidP="0076316C">
            <w:pPr>
              <w:pStyle w:val="Header"/>
              <w:spacing w:line="240" w:lineRule="auto"/>
              <w:ind w:right="-72"/>
              <w:jc w:val="right"/>
              <w:rPr>
                <w:rFonts w:cs="Arial"/>
                <w:sz w:val="18"/>
                <w:szCs w:val="18"/>
                <w:lang w:eastAsia="en-US"/>
              </w:rPr>
            </w:pPr>
          </w:p>
        </w:tc>
        <w:tc>
          <w:tcPr>
            <w:tcW w:w="1560" w:type="dxa"/>
            <w:vAlign w:val="bottom"/>
          </w:tcPr>
          <w:p w14:paraId="18CD6392" w14:textId="77777777" w:rsidR="00FC3891" w:rsidRPr="0076316C" w:rsidRDefault="00FC3891" w:rsidP="0076316C">
            <w:pPr>
              <w:pStyle w:val="Header"/>
              <w:spacing w:line="240" w:lineRule="auto"/>
              <w:ind w:right="-72"/>
              <w:jc w:val="right"/>
              <w:rPr>
                <w:rFonts w:cs="Arial"/>
                <w:sz w:val="18"/>
                <w:szCs w:val="18"/>
                <w:lang w:eastAsia="en-US"/>
              </w:rPr>
            </w:pPr>
          </w:p>
        </w:tc>
        <w:tc>
          <w:tcPr>
            <w:tcW w:w="1559" w:type="dxa"/>
            <w:vAlign w:val="bottom"/>
          </w:tcPr>
          <w:p w14:paraId="1A71A49E" w14:textId="77777777" w:rsidR="00FC3891" w:rsidRPr="0076316C" w:rsidRDefault="00FC3891" w:rsidP="0076316C">
            <w:pPr>
              <w:pStyle w:val="Header"/>
              <w:spacing w:line="240" w:lineRule="auto"/>
              <w:ind w:right="-72"/>
              <w:jc w:val="right"/>
              <w:rPr>
                <w:rFonts w:cs="Arial"/>
                <w:sz w:val="18"/>
                <w:szCs w:val="18"/>
                <w:lang w:eastAsia="en-US"/>
              </w:rPr>
            </w:pPr>
          </w:p>
        </w:tc>
        <w:tc>
          <w:tcPr>
            <w:tcW w:w="1559" w:type="dxa"/>
            <w:vAlign w:val="bottom"/>
          </w:tcPr>
          <w:p w14:paraId="14C50D4E" w14:textId="77777777" w:rsidR="00FC3891" w:rsidRPr="0076316C" w:rsidRDefault="00FC3891" w:rsidP="0076316C">
            <w:pPr>
              <w:pStyle w:val="Header"/>
              <w:spacing w:line="240" w:lineRule="auto"/>
              <w:ind w:right="-72"/>
              <w:jc w:val="right"/>
              <w:rPr>
                <w:rFonts w:cs="Arial"/>
                <w:sz w:val="18"/>
                <w:szCs w:val="18"/>
                <w:lang w:eastAsia="en-US"/>
              </w:rPr>
            </w:pPr>
          </w:p>
        </w:tc>
        <w:tc>
          <w:tcPr>
            <w:tcW w:w="1560" w:type="dxa"/>
            <w:vAlign w:val="bottom"/>
          </w:tcPr>
          <w:p w14:paraId="669C1CE2" w14:textId="77777777" w:rsidR="00FC3891" w:rsidRPr="0076316C" w:rsidRDefault="00FC3891" w:rsidP="0076316C">
            <w:pPr>
              <w:pStyle w:val="Header"/>
              <w:spacing w:line="240" w:lineRule="auto"/>
              <w:ind w:right="-72"/>
              <w:jc w:val="right"/>
              <w:rPr>
                <w:rFonts w:cs="Arial"/>
                <w:sz w:val="18"/>
                <w:szCs w:val="18"/>
                <w:lang w:eastAsia="en-US"/>
              </w:rPr>
            </w:pPr>
          </w:p>
        </w:tc>
      </w:tr>
      <w:tr w:rsidR="00FC3891" w:rsidRPr="007A43A2" w14:paraId="3CC110E2" w14:textId="77777777" w:rsidTr="009F047D">
        <w:tc>
          <w:tcPr>
            <w:tcW w:w="5490" w:type="dxa"/>
            <w:vAlign w:val="center"/>
          </w:tcPr>
          <w:p w14:paraId="14B7E53C" w14:textId="699AD159" w:rsidR="00FC3891" w:rsidRPr="007A43A2" w:rsidRDefault="00FC3891" w:rsidP="007A43A2">
            <w:pPr>
              <w:pStyle w:val="Header"/>
              <w:spacing w:line="240" w:lineRule="auto"/>
              <w:ind w:left="-101"/>
              <w:rPr>
                <w:rFonts w:cs="Arial"/>
                <w:sz w:val="18"/>
                <w:szCs w:val="18"/>
                <w:cs/>
                <w:lang w:eastAsia="en-US"/>
              </w:rPr>
            </w:pPr>
            <w:r w:rsidRPr="007A43A2">
              <w:rPr>
                <w:rFonts w:cs="Arial"/>
                <w:sz w:val="18"/>
                <w:szCs w:val="18"/>
                <w:lang w:eastAsia="en-US"/>
              </w:rPr>
              <w:t xml:space="preserve">At </w:t>
            </w:r>
            <w:r w:rsidR="00136CFB" w:rsidRPr="00136CFB">
              <w:rPr>
                <w:rFonts w:cs="Arial"/>
                <w:sz w:val="18"/>
                <w:szCs w:val="18"/>
                <w:lang w:eastAsia="en-US"/>
              </w:rPr>
              <w:t>1</w:t>
            </w:r>
            <w:r w:rsidRPr="007A43A2">
              <w:rPr>
                <w:rFonts w:cs="Arial"/>
                <w:sz w:val="18"/>
                <w:szCs w:val="18"/>
                <w:lang w:eastAsia="en-US"/>
              </w:rPr>
              <w:t xml:space="preserve"> January </w:t>
            </w:r>
            <w:r w:rsidR="00136CFB" w:rsidRPr="00136CFB">
              <w:rPr>
                <w:rFonts w:cs="Arial"/>
                <w:sz w:val="18"/>
                <w:szCs w:val="18"/>
                <w:lang w:eastAsia="en-US"/>
              </w:rPr>
              <w:t>2018</w:t>
            </w:r>
          </w:p>
        </w:tc>
        <w:tc>
          <w:tcPr>
            <w:tcW w:w="1701" w:type="dxa"/>
            <w:vAlign w:val="bottom"/>
          </w:tcPr>
          <w:p w14:paraId="6DE1DE99" w14:textId="2F7CC32D"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850</w:t>
            </w:r>
            <w:r w:rsidR="00FC3891" w:rsidRPr="0076316C">
              <w:rPr>
                <w:rFonts w:cs="Arial"/>
                <w:sz w:val="18"/>
                <w:szCs w:val="18"/>
                <w:lang w:eastAsia="en-US"/>
              </w:rPr>
              <w:t>,</w:t>
            </w:r>
            <w:r w:rsidRPr="00136CFB">
              <w:rPr>
                <w:rFonts w:cs="Arial"/>
                <w:sz w:val="18"/>
                <w:szCs w:val="18"/>
                <w:lang w:eastAsia="en-US"/>
              </w:rPr>
              <w:t>668</w:t>
            </w:r>
            <w:r w:rsidR="00FC3891" w:rsidRPr="0076316C">
              <w:rPr>
                <w:rFonts w:cs="Arial"/>
                <w:sz w:val="18"/>
                <w:szCs w:val="18"/>
                <w:lang w:eastAsia="en-US"/>
              </w:rPr>
              <w:t xml:space="preserve"> </w:t>
            </w:r>
          </w:p>
        </w:tc>
        <w:tc>
          <w:tcPr>
            <w:tcW w:w="1700" w:type="dxa"/>
            <w:vAlign w:val="bottom"/>
          </w:tcPr>
          <w:p w14:paraId="0D258F71" w14:textId="3E6BD66A"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197</w:t>
            </w:r>
            <w:r w:rsidR="00FC3891" w:rsidRPr="0076316C">
              <w:rPr>
                <w:rFonts w:cs="Arial"/>
                <w:sz w:val="18"/>
                <w:szCs w:val="18"/>
                <w:lang w:eastAsia="en-US"/>
              </w:rPr>
              <w:t>,</w:t>
            </w:r>
            <w:r w:rsidRPr="00136CFB">
              <w:rPr>
                <w:rFonts w:cs="Arial"/>
                <w:sz w:val="18"/>
                <w:szCs w:val="18"/>
                <w:lang w:eastAsia="en-US"/>
              </w:rPr>
              <w:t>176</w:t>
            </w:r>
          </w:p>
        </w:tc>
        <w:tc>
          <w:tcPr>
            <w:tcW w:w="1560" w:type="dxa"/>
            <w:vAlign w:val="bottom"/>
          </w:tcPr>
          <w:p w14:paraId="74FC9F44" w14:textId="23384F81"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20</w:t>
            </w:r>
            <w:r w:rsidR="00FC3891" w:rsidRPr="0076316C">
              <w:rPr>
                <w:rFonts w:cs="Arial"/>
                <w:sz w:val="18"/>
                <w:szCs w:val="18"/>
                <w:lang w:eastAsia="en-US"/>
              </w:rPr>
              <w:t>,</w:t>
            </w:r>
            <w:r w:rsidRPr="00136CFB">
              <w:rPr>
                <w:rFonts w:cs="Arial"/>
                <w:sz w:val="18"/>
                <w:szCs w:val="18"/>
                <w:lang w:eastAsia="en-US"/>
              </w:rPr>
              <w:t>000</w:t>
            </w:r>
          </w:p>
        </w:tc>
        <w:tc>
          <w:tcPr>
            <w:tcW w:w="1559" w:type="dxa"/>
            <w:vAlign w:val="bottom"/>
          </w:tcPr>
          <w:p w14:paraId="1A76DCE8" w14:textId="7FCB54A4"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213</w:t>
            </w:r>
            <w:r w:rsidR="00FC3891" w:rsidRPr="0076316C">
              <w:rPr>
                <w:rFonts w:cs="Arial"/>
                <w:sz w:val="18"/>
                <w:szCs w:val="18"/>
                <w:lang w:eastAsia="en-US"/>
              </w:rPr>
              <w:t>,</w:t>
            </w:r>
            <w:r w:rsidRPr="00136CFB">
              <w:rPr>
                <w:rFonts w:cs="Arial"/>
                <w:sz w:val="18"/>
                <w:szCs w:val="18"/>
                <w:lang w:eastAsia="en-US"/>
              </w:rPr>
              <w:t>974</w:t>
            </w:r>
            <w:r w:rsidR="00FC3891" w:rsidRPr="0076316C">
              <w:rPr>
                <w:rFonts w:cs="Arial"/>
                <w:sz w:val="18"/>
                <w:szCs w:val="18"/>
                <w:lang w:eastAsia="en-US"/>
              </w:rPr>
              <w:t xml:space="preserve"> </w:t>
            </w:r>
          </w:p>
        </w:tc>
        <w:tc>
          <w:tcPr>
            <w:tcW w:w="1559" w:type="dxa"/>
            <w:vAlign w:val="bottom"/>
          </w:tcPr>
          <w:p w14:paraId="5D0564A8" w14:textId="77777777" w:rsidR="00FC3891" w:rsidRPr="0076316C" w:rsidRDefault="00FC3891" w:rsidP="0076316C">
            <w:pPr>
              <w:pStyle w:val="Header"/>
              <w:spacing w:line="240" w:lineRule="auto"/>
              <w:ind w:right="-72"/>
              <w:jc w:val="right"/>
              <w:rPr>
                <w:rFonts w:cs="Arial"/>
                <w:sz w:val="18"/>
                <w:szCs w:val="18"/>
                <w:lang w:eastAsia="en-US"/>
              </w:rPr>
            </w:pPr>
            <w:r w:rsidRPr="0076316C">
              <w:rPr>
                <w:rFonts w:cs="Arial"/>
                <w:sz w:val="18"/>
                <w:szCs w:val="18"/>
                <w:lang w:eastAsia="en-US"/>
              </w:rPr>
              <w:t xml:space="preserve">-   </w:t>
            </w:r>
          </w:p>
        </w:tc>
        <w:tc>
          <w:tcPr>
            <w:tcW w:w="1560" w:type="dxa"/>
            <w:vAlign w:val="bottom"/>
          </w:tcPr>
          <w:p w14:paraId="32F35999" w14:textId="741DAC9D"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1</w:t>
            </w:r>
            <w:r w:rsidR="00FC3891" w:rsidRPr="0076316C">
              <w:rPr>
                <w:rFonts w:cs="Arial"/>
                <w:sz w:val="18"/>
                <w:szCs w:val="18"/>
                <w:lang w:eastAsia="en-US"/>
              </w:rPr>
              <w:t>,</w:t>
            </w:r>
            <w:r w:rsidRPr="00136CFB">
              <w:rPr>
                <w:rFonts w:cs="Arial"/>
                <w:sz w:val="18"/>
                <w:szCs w:val="18"/>
                <w:lang w:eastAsia="en-US"/>
              </w:rPr>
              <w:t>281</w:t>
            </w:r>
            <w:r w:rsidR="00FC3891" w:rsidRPr="0076316C">
              <w:rPr>
                <w:rFonts w:cs="Arial"/>
                <w:sz w:val="18"/>
                <w:szCs w:val="18"/>
                <w:lang w:eastAsia="en-US"/>
              </w:rPr>
              <w:t>,</w:t>
            </w:r>
            <w:r w:rsidRPr="00136CFB">
              <w:rPr>
                <w:rFonts w:cs="Arial"/>
                <w:sz w:val="18"/>
                <w:szCs w:val="18"/>
                <w:lang w:eastAsia="en-US"/>
              </w:rPr>
              <w:t>818</w:t>
            </w:r>
          </w:p>
        </w:tc>
      </w:tr>
      <w:tr w:rsidR="00FC3891" w:rsidRPr="007A43A2" w14:paraId="6122877B" w14:textId="77777777" w:rsidTr="009F047D">
        <w:tc>
          <w:tcPr>
            <w:tcW w:w="5490" w:type="dxa"/>
            <w:vAlign w:val="center"/>
          </w:tcPr>
          <w:p w14:paraId="55B180D2" w14:textId="77777777" w:rsidR="00FC3891" w:rsidRPr="007A43A2" w:rsidRDefault="00FC3891" w:rsidP="007A43A2">
            <w:pPr>
              <w:pStyle w:val="Header"/>
              <w:spacing w:line="240" w:lineRule="auto"/>
              <w:ind w:left="-101"/>
              <w:rPr>
                <w:rFonts w:cs="Arial"/>
                <w:sz w:val="18"/>
                <w:szCs w:val="18"/>
                <w:lang w:val="en-US" w:eastAsia="en-GB"/>
              </w:rPr>
            </w:pPr>
            <w:r w:rsidRPr="007A43A2">
              <w:rPr>
                <w:rFonts w:cs="Arial"/>
                <w:sz w:val="18"/>
                <w:szCs w:val="18"/>
                <w:lang w:val="en-US" w:eastAsia="en-GB"/>
              </w:rPr>
              <w:t>Charged to profit or loss</w:t>
            </w:r>
          </w:p>
        </w:tc>
        <w:tc>
          <w:tcPr>
            <w:tcW w:w="1701" w:type="dxa"/>
            <w:vAlign w:val="bottom"/>
          </w:tcPr>
          <w:p w14:paraId="15A7E683" w14:textId="4B6AC45F"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157</w:t>
            </w:r>
            <w:r w:rsidR="00FC3891" w:rsidRPr="0076316C">
              <w:rPr>
                <w:rFonts w:cs="Arial"/>
                <w:sz w:val="18"/>
                <w:szCs w:val="18"/>
                <w:lang w:eastAsia="en-US"/>
              </w:rPr>
              <w:t>,</w:t>
            </w:r>
            <w:r w:rsidRPr="00136CFB">
              <w:rPr>
                <w:rFonts w:cs="Arial"/>
                <w:sz w:val="18"/>
                <w:szCs w:val="18"/>
                <w:lang w:eastAsia="en-US"/>
              </w:rPr>
              <w:t>084</w:t>
            </w:r>
          </w:p>
        </w:tc>
        <w:tc>
          <w:tcPr>
            <w:tcW w:w="1700" w:type="dxa"/>
            <w:vAlign w:val="bottom"/>
          </w:tcPr>
          <w:p w14:paraId="6542EA7B" w14:textId="2BF89DA5"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41</w:t>
            </w:r>
            <w:r w:rsidR="00FC3891" w:rsidRPr="0076316C">
              <w:rPr>
                <w:rFonts w:cs="Arial"/>
                <w:sz w:val="18"/>
                <w:szCs w:val="18"/>
                <w:lang w:eastAsia="en-US"/>
              </w:rPr>
              <w:t>,</w:t>
            </w:r>
            <w:r w:rsidRPr="00136CFB">
              <w:rPr>
                <w:rFonts w:cs="Arial"/>
                <w:sz w:val="18"/>
                <w:szCs w:val="18"/>
                <w:lang w:eastAsia="en-US"/>
              </w:rPr>
              <w:t>916</w:t>
            </w:r>
          </w:p>
        </w:tc>
        <w:tc>
          <w:tcPr>
            <w:tcW w:w="1560" w:type="dxa"/>
            <w:vAlign w:val="bottom"/>
          </w:tcPr>
          <w:p w14:paraId="532A680B" w14:textId="77777777" w:rsidR="00FC3891" w:rsidRPr="0076316C" w:rsidRDefault="00FC3891" w:rsidP="0076316C">
            <w:pPr>
              <w:pStyle w:val="Header"/>
              <w:spacing w:line="240" w:lineRule="auto"/>
              <w:ind w:right="-72"/>
              <w:jc w:val="right"/>
              <w:rPr>
                <w:rFonts w:cs="Arial"/>
                <w:sz w:val="18"/>
                <w:szCs w:val="18"/>
                <w:lang w:eastAsia="en-US"/>
              </w:rPr>
            </w:pPr>
            <w:r w:rsidRPr="0076316C">
              <w:rPr>
                <w:rFonts w:cs="Arial"/>
                <w:sz w:val="18"/>
                <w:szCs w:val="18"/>
                <w:lang w:eastAsia="en-US"/>
              </w:rPr>
              <w:t>-</w:t>
            </w:r>
          </w:p>
        </w:tc>
        <w:tc>
          <w:tcPr>
            <w:tcW w:w="1559" w:type="dxa"/>
            <w:vAlign w:val="bottom"/>
          </w:tcPr>
          <w:p w14:paraId="1CE65566" w14:textId="30B215C2"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7</w:t>
            </w:r>
            <w:r w:rsidR="00FC3891" w:rsidRPr="0076316C">
              <w:rPr>
                <w:rFonts w:cs="Arial"/>
                <w:sz w:val="18"/>
                <w:szCs w:val="18"/>
                <w:lang w:eastAsia="en-US"/>
              </w:rPr>
              <w:t>,</w:t>
            </w:r>
            <w:r w:rsidRPr="00136CFB">
              <w:rPr>
                <w:rFonts w:cs="Arial"/>
                <w:sz w:val="18"/>
                <w:szCs w:val="18"/>
                <w:lang w:eastAsia="en-US"/>
              </w:rPr>
              <w:t>017</w:t>
            </w:r>
          </w:p>
        </w:tc>
        <w:tc>
          <w:tcPr>
            <w:tcW w:w="1559" w:type="dxa"/>
            <w:vAlign w:val="bottom"/>
          </w:tcPr>
          <w:p w14:paraId="4B66F701" w14:textId="3F2A2890"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112</w:t>
            </w:r>
            <w:r w:rsidR="00FC3891" w:rsidRPr="0076316C">
              <w:rPr>
                <w:rFonts w:cs="Arial"/>
                <w:sz w:val="18"/>
                <w:szCs w:val="18"/>
                <w:lang w:eastAsia="en-US"/>
              </w:rPr>
              <w:t>,</w:t>
            </w:r>
            <w:r w:rsidRPr="00136CFB">
              <w:rPr>
                <w:rFonts w:cs="Arial"/>
                <w:sz w:val="18"/>
                <w:szCs w:val="18"/>
                <w:lang w:eastAsia="en-US"/>
              </w:rPr>
              <w:t>689</w:t>
            </w:r>
          </w:p>
        </w:tc>
        <w:tc>
          <w:tcPr>
            <w:tcW w:w="1560" w:type="dxa"/>
            <w:vAlign w:val="bottom"/>
          </w:tcPr>
          <w:p w14:paraId="481ED01B" w14:textId="3997D7AC"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318</w:t>
            </w:r>
            <w:r w:rsidR="00FC3891" w:rsidRPr="0076316C">
              <w:rPr>
                <w:rFonts w:cs="Arial"/>
                <w:sz w:val="18"/>
                <w:szCs w:val="18"/>
                <w:lang w:eastAsia="en-US"/>
              </w:rPr>
              <w:t>,</w:t>
            </w:r>
            <w:r w:rsidRPr="00136CFB">
              <w:rPr>
                <w:rFonts w:cs="Arial"/>
                <w:sz w:val="18"/>
                <w:szCs w:val="18"/>
                <w:lang w:eastAsia="en-US"/>
              </w:rPr>
              <w:t>706</w:t>
            </w:r>
          </w:p>
        </w:tc>
      </w:tr>
      <w:tr w:rsidR="00FC3891" w:rsidRPr="007A43A2" w14:paraId="425AC5FC" w14:textId="77777777" w:rsidTr="009F047D">
        <w:tc>
          <w:tcPr>
            <w:tcW w:w="5490" w:type="dxa"/>
            <w:vAlign w:val="center"/>
          </w:tcPr>
          <w:p w14:paraId="04B45433" w14:textId="77777777" w:rsidR="00FC3891" w:rsidRPr="007A43A2" w:rsidRDefault="00FC3891" w:rsidP="007A43A2">
            <w:pPr>
              <w:pStyle w:val="Header"/>
              <w:spacing w:line="240" w:lineRule="auto"/>
              <w:ind w:left="-101"/>
              <w:rPr>
                <w:rFonts w:cs="Arial"/>
                <w:sz w:val="18"/>
                <w:szCs w:val="18"/>
                <w:lang w:val="en-US" w:eastAsia="en-GB"/>
              </w:rPr>
            </w:pPr>
            <w:r w:rsidRPr="007A43A2">
              <w:rPr>
                <w:rFonts w:cs="Arial"/>
                <w:sz w:val="18"/>
                <w:szCs w:val="18"/>
                <w:lang w:val="en-US" w:eastAsia="en-GB"/>
              </w:rPr>
              <w:t>Credited to other comprehensive income</w:t>
            </w:r>
          </w:p>
        </w:tc>
        <w:tc>
          <w:tcPr>
            <w:tcW w:w="1701" w:type="dxa"/>
            <w:vAlign w:val="bottom"/>
          </w:tcPr>
          <w:p w14:paraId="150EEC31" w14:textId="23533ECA" w:rsidR="00FC3891" w:rsidRPr="0076316C" w:rsidRDefault="00FC3891" w:rsidP="0076316C">
            <w:pPr>
              <w:pStyle w:val="Header"/>
              <w:spacing w:line="240" w:lineRule="auto"/>
              <w:ind w:right="-72"/>
              <w:jc w:val="right"/>
              <w:rPr>
                <w:rFonts w:cs="Arial"/>
                <w:sz w:val="18"/>
                <w:szCs w:val="18"/>
                <w:lang w:eastAsia="en-US"/>
              </w:rPr>
            </w:pPr>
            <w:r w:rsidRPr="0076316C">
              <w:rPr>
                <w:rFonts w:cs="Arial"/>
                <w:sz w:val="18"/>
                <w:szCs w:val="18"/>
                <w:lang w:eastAsia="en-US"/>
              </w:rPr>
              <w:t>(</w:t>
            </w:r>
            <w:r w:rsidR="00136CFB" w:rsidRPr="00136CFB">
              <w:rPr>
                <w:rFonts w:cs="Arial"/>
                <w:sz w:val="18"/>
                <w:szCs w:val="18"/>
                <w:lang w:eastAsia="en-US"/>
              </w:rPr>
              <w:t>45</w:t>
            </w:r>
            <w:r w:rsidRPr="0076316C">
              <w:rPr>
                <w:rFonts w:cs="Arial"/>
                <w:sz w:val="18"/>
                <w:szCs w:val="18"/>
                <w:lang w:eastAsia="en-US"/>
              </w:rPr>
              <w:t>,</w:t>
            </w:r>
            <w:r w:rsidR="00136CFB" w:rsidRPr="00136CFB">
              <w:rPr>
                <w:rFonts w:cs="Arial"/>
                <w:sz w:val="18"/>
                <w:szCs w:val="18"/>
                <w:lang w:eastAsia="en-US"/>
              </w:rPr>
              <w:t>097</w:t>
            </w:r>
            <w:r w:rsidRPr="0076316C">
              <w:rPr>
                <w:rFonts w:cs="Arial"/>
                <w:sz w:val="18"/>
                <w:szCs w:val="18"/>
                <w:lang w:eastAsia="en-US"/>
              </w:rPr>
              <w:t>)</w:t>
            </w:r>
          </w:p>
        </w:tc>
        <w:tc>
          <w:tcPr>
            <w:tcW w:w="1700" w:type="dxa"/>
            <w:vAlign w:val="bottom"/>
          </w:tcPr>
          <w:p w14:paraId="7887C819" w14:textId="77777777" w:rsidR="00FC3891" w:rsidRPr="0076316C" w:rsidRDefault="00FC3891" w:rsidP="0076316C">
            <w:pPr>
              <w:pStyle w:val="Header"/>
              <w:spacing w:line="240" w:lineRule="auto"/>
              <w:ind w:right="-72"/>
              <w:jc w:val="right"/>
              <w:rPr>
                <w:rFonts w:cs="Arial"/>
                <w:sz w:val="18"/>
                <w:szCs w:val="18"/>
                <w:lang w:eastAsia="en-US"/>
              </w:rPr>
            </w:pPr>
            <w:r w:rsidRPr="0076316C">
              <w:rPr>
                <w:rFonts w:cs="Arial"/>
                <w:sz w:val="18"/>
                <w:szCs w:val="18"/>
                <w:lang w:eastAsia="en-US"/>
              </w:rPr>
              <w:t xml:space="preserve">-   </w:t>
            </w:r>
          </w:p>
        </w:tc>
        <w:tc>
          <w:tcPr>
            <w:tcW w:w="1560" w:type="dxa"/>
            <w:vAlign w:val="bottom"/>
          </w:tcPr>
          <w:p w14:paraId="0C145F0C" w14:textId="77777777" w:rsidR="00FC3891" w:rsidRPr="0076316C" w:rsidRDefault="00FC3891" w:rsidP="0076316C">
            <w:pPr>
              <w:pStyle w:val="Header"/>
              <w:spacing w:line="240" w:lineRule="auto"/>
              <w:ind w:right="-72"/>
              <w:jc w:val="right"/>
              <w:rPr>
                <w:rFonts w:cs="Arial"/>
                <w:sz w:val="18"/>
                <w:szCs w:val="18"/>
                <w:lang w:eastAsia="en-US"/>
              </w:rPr>
            </w:pPr>
            <w:r w:rsidRPr="0076316C">
              <w:rPr>
                <w:rFonts w:cs="Arial"/>
                <w:sz w:val="18"/>
                <w:szCs w:val="18"/>
                <w:lang w:eastAsia="en-US"/>
              </w:rPr>
              <w:t xml:space="preserve">-   </w:t>
            </w:r>
          </w:p>
        </w:tc>
        <w:tc>
          <w:tcPr>
            <w:tcW w:w="1559" w:type="dxa"/>
            <w:vAlign w:val="bottom"/>
          </w:tcPr>
          <w:p w14:paraId="048EFB7F" w14:textId="77777777" w:rsidR="00FC3891" w:rsidRPr="0076316C" w:rsidRDefault="00FC3891" w:rsidP="0076316C">
            <w:pPr>
              <w:pStyle w:val="Header"/>
              <w:spacing w:line="240" w:lineRule="auto"/>
              <w:ind w:right="-72"/>
              <w:jc w:val="right"/>
              <w:rPr>
                <w:rFonts w:cs="Arial"/>
                <w:sz w:val="18"/>
                <w:szCs w:val="18"/>
                <w:lang w:eastAsia="en-US"/>
              </w:rPr>
            </w:pPr>
            <w:r w:rsidRPr="0076316C">
              <w:rPr>
                <w:rFonts w:cs="Arial"/>
                <w:sz w:val="18"/>
                <w:szCs w:val="18"/>
                <w:lang w:eastAsia="en-US"/>
              </w:rPr>
              <w:t xml:space="preserve">-   </w:t>
            </w:r>
          </w:p>
        </w:tc>
        <w:tc>
          <w:tcPr>
            <w:tcW w:w="1559" w:type="dxa"/>
            <w:vAlign w:val="bottom"/>
          </w:tcPr>
          <w:p w14:paraId="7C52EA16" w14:textId="77777777" w:rsidR="00FC3891" w:rsidRPr="0076316C" w:rsidRDefault="00FC3891" w:rsidP="0076316C">
            <w:pPr>
              <w:pStyle w:val="Header"/>
              <w:spacing w:line="240" w:lineRule="auto"/>
              <w:ind w:right="-72"/>
              <w:jc w:val="right"/>
              <w:rPr>
                <w:rFonts w:cs="Arial"/>
                <w:sz w:val="18"/>
                <w:szCs w:val="18"/>
                <w:lang w:eastAsia="en-US"/>
              </w:rPr>
            </w:pPr>
            <w:r w:rsidRPr="0076316C">
              <w:rPr>
                <w:rFonts w:cs="Arial"/>
                <w:sz w:val="18"/>
                <w:szCs w:val="18"/>
                <w:lang w:eastAsia="en-US"/>
              </w:rPr>
              <w:t xml:space="preserve">-   </w:t>
            </w:r>
          </w:p>
        </w:tc>
        <w:tc>
          <w:tcPr>
            <w:tcW w:w="1560" w:type="dxa"/>
            <w:vAlign w:val="bottom"/>
          </w:tcPr>
          <w:p w14:paraId="13EB3B9E" w14:textId="506D708E" w:rsidR="00FC3891" w:rsidRPr="0076316C" w:rsidRDefault="00FC3891" w:rsidP="0076316C">
            <w:pPr>
              <w:pStyle w:val="Header"/>
              <w:spacing w:line="240" w:lineRule="auto"/>
              <w:ind w:right="-72"/>
              <w:jc w:val="right"/>
              <w:rPr>
                <w:rFonts w:cs="Arial"/>
                <w:sz w:val="18"/>
                <w:szCs w:val="18"/>
                <w:lang w:eastAsia="en-US"/>
              </w:rPr>
            </w:pPr>
            <w:r w:rsidRPr="0076316C">
              <w:rPr>
                <w:rFonts w:cs="Arial"/>
                <w:sz w:val="18"/>
                <w:szCs w:val="18"/>
                <w:cs/>
                <w:lang w:eastAsia="en-US"/>
              </w:rPr>
              <w:t>(</w:t>
            </w:r>
            <w:r w:rsidR="00136CFB" w:rsidRPr="00136CFB">
              <w:rPr>
                <w:rFonts w:cs="Arial"/>
                <w:sz w:val="18"/>
                <w:szCs w:val="18"/>
                <w:lang w:eastAsia="en-US"/>
              </w:rPr>
              <w:t>45</w:t>
            </w:r>
            <w:r w:rsidRPr="0076316C">
              <w:rPr>
                <w:rFonts w:cs="Arial"/>
                <w:sz w:val="18"/>
                <w:szCs w:val="18"/>
                <w:lang w:eastAsia="en-US"/>
              </w:rPr>
              <w:t>,</w:t>
            </w:r>
            <w:r w:rsidR="00136CFB" w:rsidRPr="00136CFB">
              <w:rPr>
                <w:rFonts w:cs="Arial"/>
                <w:sz w:val="18"/>
                <w:szCs w:val="18"/>
                <w:lang w:eastAsia="en-US"/>
              </w:rPr>
              <w:t>097</w:t>
            </w:r>
            <w:r w:rsidRPr="0076316C">
              <w:rPr>
                <w:rFonts w:cs="Arial"/>
                <w:sz w:val="18"/>
                <w:szCs w:val="18"/>
                <w:cs/>
                <w:lang w:eastAsia="en-US"/>
              </w:rPr>
              <w:t>)</w:t>
            </w:r>
          </w:p>
        </w:tc>
      </w:tr>
      <w:tr w:rsidR="00FC3891" w:rsidRPr="007A43A2" w14:paraId="1D8602FD" w14:textId="77777777" w:rsidTr="009F047D">
        <w:tc>
          <w:tcPr>
            <w:tcW w:w="5490" w:type="dxa"/>
            <w:vAlign w:val="center"/>
          </w:tcPr>
          <w:p w14:paraId="2F6A271F" w14:textId="77777777" w:rsidR="00FC3891" w:rsidRPr="007A43A2" w:rsidRDefault="00FC3891" w:rsidP="007A43A2">
            <w:pPr>
              <w:pStyle w:val="Header"/>
              <w:spacing w:line="240" w:lineRule="auto"/>
              <w:ind w:left="-101"/>
              <w:rPr>
                <w:rFonts w:cs="Arial"/>
                <w:sz w:val="18"/>
                <w:szCs w:val="18"/>
                <w:lang w:eastAsia="en-US"/>
              </w:rPr>
            </w:pPr>
            <w:r w:rsidRPr="007A43A2">
              <w:rPr>
                <w:rFonts w:cs="Arial"/>
                <w:sz w:val="18"/>
                <w:szCs w:val="18"/>
                <w:lang w:val="en-US" w:eastAsia="en-GB"/>
              </w:rPr>
              <w:t>Charged directly to investment in subsidiaries</w:t>
            </w:r>
          </w:p>
        </w:tc>
        <w:tc>
          <w:tcPr>
            <w:tcW w:w="1701" w:type="dxa"/>
            <w:tcBorders>
              <w:bottom w:val="single" w:sz="4" w:space="0" w:color="auto"/>
            </w:tcBorders>
            <w:vAlign w:val="bottom"/>
          </w:tcPr>
          <w:p w14:paraId="166B8A2F" w14:textId="77777777" w:rsidR="00FC3891" w:rsidRPr="0076316C" w:rsidRDefault="00FC3891" w:rsidP="0076316C">
            <w:pPr>
              <w:pStyle w:val="Header"/>
              <w:spacing w:line="240" w:lineRule="auto"/>
              <w:ind w:right="-72"/>
              <w:jc w:val="right"/>
              <w:rPr>
                <w:rFonts w:cs="Arial"/>
                <w:sz w:val="18"/>
                <w:szCs w:val="18"/>
                <w:lang w:eastAsia="en-US"/>
              </w:rPr>
            </w:pPr>
            <w:r w:rsidRPr="0076316C">
              <w:rPr>
                <w:rFonts w:cs="Arial"/>
                <w:sz w:val="18"/>
                <w:szCs w:val="18"/>
                <w:lang w:eastAsia="en-US"/>
              </w:rPr>
              <w:t xml:space="preserve">-   </w:t>
            </w:r>
          </w:p>
        </w:tc>
        <w:tc>
          <w:tcPr>
            <w:tcW w:w="1700" w:type="dxa"/>
            <w:tcBorders>
              <w:bottom w:val="single" w:sz="4" w:space="0" w:color="auto"/>
            </w:tcBorders>
            <w:vAlign w:val="bottom"/>
          </w:tcPr>
          <w:p w14:paraId="36A0F036" w14:textId="77777777" w:rsidR="00FC3891" w:rsidRPr="0076316C" w:rsidRDefault="00FC3891" w:rsidP="0076316C">
            <w:pPr>
              <w:pStyle w:val="Header"/>
              <w:spacing w:line="240" w:lineRule="auto"/>
              <w:ind w:right="-72"/>
              <w:jc w:val="right"/>
              <w:rPr>
                <w:rFonts w:cs="Arial"/>
                <w:sz w:val="18"/>
                <w:szCs w:val="18"/>
                <w:lang w:eastAsia="en-US"/>
              </w:rPr>
            </w:pPr>
            <w:r w:rsidRPr="0076316C">
              <w:rPr>
                <w:rFonts w:cs="Arial"/>
                <w:sz w:val="18"/>
                <w:szCs w:val="18"/>
                <w:lang w:eastAsia="en-US"/>
              </w:rPr>
              <w:t xml:space="preserve">-   </w:t>
            </w:r>
          </w:p>
        </w:tc>
        <w:tc>
          <w:tcPr>
            <w:tcW w:w="1560" w:type="dxa"/>
            <w:tcBorders>
              <w:bottom w:val="single" w:sz="4" w:space="0" w:color="auto"/>
            </w:tcBorders>
            <w:vAlign w:val="bottom"/>
          </w:tcPr>
          <w:p w14:paraId="572C17DD" w14:textId="77777777" w:rsidR="00FC3891" w:rsidRPr="0076316C" w:rsidRDefault="00FC3891" w:rsidP="0076316C">
            <w:pPr>
              <w:pStyle w:val="Header"/>
              <w:spacing w:line="240" w:lineRule="auto"/>
              <w:ind w:right="-72"/>
              <w:jc w:val="right"/>
              <w:rPr>
                <w:rFonts w:cs="Arial"/>
                <w:sz w:val="18"/>
                <w:szCs w:val="18"/>
                <w:lang w:eastAsia="en-US"/>
              </w:rPr>
            </w:pPr>
            <w:r w:rsidRPr="0076316C">
              <w:rPr>
                <w:rFonts w:cs="Arial"/>
                <w:sz w:val="18"/>
                <w:szCs w:val="18"/>
                <w:lang w:eastAsia="en-US"/>
              </w:rPr>
              <w:t xml:space="preserve">-   </w:t>
            </w:r>
          </w:p>
        </w:tc>
        <w:tc>
          <w:tcPr>
            <w:tcW w:w="1559" w:type="dxa"/>
            <w:tcBorders>
              <w:bottom w:val="single" w:sz="4" w:space="0" w:color="auto"/>
            </w:tcBorders>
            <w:vAlign w:val="bottom"/>
          </w:tcPr>
          <w:p w14:paraId="519C67BB" w14:textId="77777777" w:rsidR="00FC3891" w:rsidRPr="0076316C" w:rsidRDefault="00FC3891" w:rsidP="0076316C">
            <w:pPr>
              <w:pStyle w:val="Header"/>
              <w:spacing w:line="240" w:lineRule="auto"/>
              <w:ind w:right="-72"/>
              <w:jc w:val="right"/>
              <w:rPr>
                <w:rFonts w:cs="Arial"/>
                <w:sz w:val="18"/>
                <w:szCs w:val="18"/>
                <w:lang w:eastAsia="en-US"/>
              </w:rPr>
            </w:pPr>
            <w:r w:rsidRPr="0076316C">
              <w:rPr>
                <w:rFonts w:cs="Arial"/>
                <w:sz w:val="18"/>
                <w:szCs w:val="18"/>
                <w:lang w:eastAsia="en-US"/>
              </w:rPr>
              <w:t xml:space="preserve">-   </w:t>
            </w:r>
          </w:p>
        </w:tc>
        <w:tc>
          <w:tcPr>
            <w:tcW w:w="1559" w:type="dxa"/>
            <w:tcBorders>
              <w:bottom w:val="single" w:sz="4" w:space="0" w:color="auto"/>
            </w:tcBorders>
            <w:vAlign w:val="bottom"/>
          </w:tcPr>
          <w:p w14:paraId="784440BB" w14:textId="0A36C691"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92</w:t>
            </w:r>
            <w:r w:rsidR="00FC3891" w:rsidRPr="0076316C">
              <w:rPr>
                <w:rFonts w:cs="Arial"/>
                <w:sz w:val="18"/>
                <w:szCs w:val="18"/>
                <w:lang w:eastAsia="en-US"/>
              </w:rPr>
              <w:t>,</w:t>
            </w:r>
            <w:r w:rsidRPr="00136CFB">
              <w:rPr>
                <w:rFonts w:cs="Arial"/>
                <w:sz w:val="18"/>
                <w:szCs w:val="18"/>
                <w:lang w:eastAsia="en-US"/>
              </w:rPr>
              <w:t>200</w:t>
            </w:r>
          </w:p>
        </w:tc>
        <w:tc>
          <w:tcPr>
            <w:tcW w:w="1560" w:type="dxa"/>
            <w:tcBorders>
              <w:bottom w:val="single" w:sz="4" w:space="0" w:color="auto"/>
            </w:tcBorders>
            <w:vAlign w:val="bottom"/>
          </w:tcPr>
          <w:p w14:paraId="6D7430EE" w14:textId="3FCDB039"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92</w:t>
            </w:r>
            <w:r w:rsidR="00FC3891" w:rsidRPr="0076316C">
              <w:rPr>
                <w:rFonts w:cs="Arial"/>
                <w:sz w:val="18"/>
                <w:szCs w:val="18"/>
                <w:lang w:eastAsia="en-US"/>
              </w:rPr>
              <w:t>,</w:t>
            </w:r>
            <w:r w:rsidRPr="00136CFB">
              <w:rPr>
                <w:rFonts w:cs="Arial"/>
                <w:sz w:val="18"/>
                <w:szCs w:val="18"/>
                <w:lang w:eastAsia="en-US"/>
              </w:rPr>
              <w:t>200</w:t>
            </w:r>
          </w:p>
        </w:tc>
      </w:tr>
      <w:tr w:rsidR="00FC3891" w:rsidRPr="007A43A2" w14:paraId="395EFE26" w14:textId="77777777" w:rsidTr="009F047D">
        <w:tc>
          <w:tcPr>
            <w:tcW w:w="5490" w:type="dxa"/>
            <w:vAlign w:val="bottom"/>
          </w:tcPr>
          <w:p w14:paraId="392D665F" w14:textId="77777777" w:rsidR="00FC3891" w:rsidRPr="007A43A2" w:rsidRDefault="00FC3891" w:rsidP="007A43A2">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701" w:type="dxa"/>
            <w:tcBorders>
              <w:top w:val="single" w:sz="4" w:space="0" w:color="auto"/>
            </w:tcBorders>
            <w:vAlign w:val="bottom"/>
          </w:tcPr>
          <w:p w14:paraId="1DBD28C6" w14:textId="77777777" w:rsidR="00FC3891" w:rsidRPr="0076316C" w:rsidRDefault="00FC3891" w:rsidP="0076316C">
            <w:pPr>
              <w:pStyle w:val="Header"/>
              <w:spacing w:line="240" w:lineRule="auto"/>
              <w:ind w:right="-72"/>
              <w:jc w:val="right"/>
              <w:rPr>
                <w:rFonts w:cs="Arial"/>
                <w:sz w:val="18"/>
                <w:szCs w:val="18"/>
                <w:lang w:eastAsia="en-US"/>
              </w:rPr>
            </w:pPr>
          </w:p>
        </w:tc>
        <w:tc>
          <w:tcPr>
            <w:tcW w:w="1700" w:type="dxa"/>
            <w:tcBorders>
              <w:top w:val="single" w:sz="4" w:space="0" w:color="auto"/>
            </w:tcBorders>
            <w:vAlign w:val="bottom"/>
          </w:tcPr>
          <w:p w14:paraId="7CD1FABC" w14:textId="77777777" w:rsidR="00FC3891" w:rsidRPr="0076316C" w:rsidRDefault="00FC3891" w:rsidP="0076316C">
            <w:pPr>
              <w:pStyle w:val="Header"/>
              <w:spacing w:line="240" w:lineRule="auto"/>
              <w:ind w:right="-72"/>
              <w:jc w:val="right"/>
              <w:rPr>
                <w:rFonts w:cs="Arial"/>
                <w:sz w:val="18"/>
                <w:szCs w:val="18"/>
                <w:lang w:eastAsia="en-US"/>
              </w:rPr>
            </w:pPr>
          </w:p>
        </w:tc>
        <w:tc>
          <w:tcPr>
            <w:tcW w:w="1560" w:type="dxa"/>
            <w:tcBorders>
              <w:top w:val="single" w:sz="4" w:space="0" w:color="auto"/>
            </w:tcBorders>
            <w:vAlign w:val="bottom"/>
          </w:tcPr>
          <w:p w14:paraId="1E8CF117" w14:textId="77777777" w:rsidR="00FC3891" w:rsidRPr="0076316C" w:rsidRDefault="00FC3891" w:rsidP="0076316C">
            <w:pPr>
              <w:pStyle w:val="Header"/>
              <w:spacing w:line="240" w:lineRule="auto"/>
              <w:ind w:right="-72"/>
              <w:jc w:val="right"/>
              <w:rPr>
                <w:rFonts w:cs="Arial"/>
                <w:sz w:val="18"/>
                <w:szCs w:val="18"/>
                <w:lang w:eastAsia="en-US"/>
              </w:rPr>
            </w:pPr>
          </w:p>
        </w:tc>
        <w:tc>
          <w:tcPr>
            <w:tcW w:w="1559" w:type="dxa"/>
            <w:tcBorders>
              <w:top w:val="single" w:sz="4" w:space="0" w:color="auto"/>
            </w:tcBorders>
            <w:vAlign w:val="bottom"/>
          </w:tcPr>
          <w:p w14:paraId="2009BD53" w14:textId="77777777" w:rsidR="00FC3891" w:rsidRPr="0076316C" w:rsidRDefault="00FC3891" w:rsidP="0076316C">
            <w:pPr>
              <w:pStyle w:val="Header"/>
              <w:spacing w:line="240" w:lineRule="auto"/>
              <w:ind w:right="-72"/>
              <w:jc w:val="right"/>
              <w:rPr>
                <w:rFonts w:cs="Arial"/>
                <w:sz w:val="18"/>
                <w:szCs w:val="18"/>
                <w:lang w:eastAsia="en-US"/>
              </w:rPr>
            </w:pPr>
          </w:p>
        </w:tc>
        <w:tc>
          <w:tcPr>
            <w:tcW w:w="1559" w:type="dxa"/>
            <w:tcBorders>
              <w:top w:val="single" w:sz="4" w:space="0" w:color="auto"/>
            </w:tcBorders>
            <w:vAlign w:val="bottom"/>
          </w:tcPr>
          <w:p w14:paraId="30B0D4F2" w14:textId="77777777" w:rsidR="00FC3891" w:rsidRPr="0076316C" w:rsidRDefault="00FC3891" w:rsidP="0076316C">
            <w:pPr>
              <w:pStyle w:val="Header"/>
              <w:spacing w:line="240" w:lineRule="auto"/>
              <w:ind w:right="-72"/>
              <w:jc w:val="right"/>
              <w:rPr>
                <w:rFonts w:cs="Arial"/>
                <w:sz w:val="18"/>
                <w:szCs w:val="18"/>
                <w:lang w:eastAsia="en-US"/>
              </w:rPr>
            </w:pPr>
          </w:p>
        </w:tc>
        <w:tc>
          <w:tcPr>
            <w:tcW w:w="1560" w:type="dxa"/>
            <w:tcBorders>
              <w:top w:val="single" w:sz="4" w:space="0" w:color="auto"/>
            </w:tcBorders>
            <w:vAlign w:val="bottom"/>
          </w:tcPr>
          <w:p w14:paraId="0AE61FCF" w14:textId="77777777" w:rsidR="00FC3891" w:rsidRPr="0076316C" w:rsidRDefault="00FC3891" w:rsidP="0076316C">
            <w:pPr>
              <w:pStyle w:val="Header"/>
              <w:spacing w:line="240" w:lineRule="auto"/>
              <w:ind w:right="-72"/>
              <w:jc w:val="right"/>
              <w:rPr>
                <w:rFonts w:cs="Arial"/>
                <w:sz w:val="18"/>
                <w:szCs w:val="18"/>
                <w:lang w:eastAsia="en-US"/>
              </w:rPr>
            </w:pPr>
          </w:p>
        </w:tc>
      </w:tr>
      <w:tr w:rsidR="00FC3891" w:rsidRPr="007A43A2" w14:paraId="3D3FA3A1" w14:textId="77777777" w:rsidTr="009F047D">
        <w:tc>
          <w:tcPr>
            <w:tcW w:w="5490" w:type="dxa"/>
            <w:vAlign w:val="bottom"/>
          </w:tcPr>
          <w:p w14:paraId="0C48C941" w14:textId="6E13997D" w:rsidR="00FC3891" w:rsidRPr="007A43A2" w:rsidRDefault="00FC3891" w:rsidP="007A43A2">
            <w:pPr>
              <w:pStyle w:val="Header"/>
              <w:spacing w:line="240" w:lineRule="auto"/>
              <w:ind w:left="-101"/>
              <w:rPr>
                <w:rFonts w:cs="Arial"/>
                <w:sz w:val="18"/>
                <w:szCs w:val="18"/>
                <w:cs/>
                <w:lang w:eastAsia="en-US"/>
              </w:rPr>
            </w:pPr>
            <w:r w:rsidRPr="007A43A2">
              <w:rPr>
                <w:rFonts w:cs="Arial"/>
                <w:sz w:val="18"/>
                <w:szCs w:val="18"/>
                <w:lang w:eastAsia="en-US"/>
              </w:rPr>
              <w:t xml:space="preserve">At </w:t>
            </w:r>
            <w:r w:rsidR="00136CFB" w:rsidRPr="00136CFB">
              <w:rPr>
                <w:rFonts w:cs="Arial"/>
                <w:sz w:val="18"/>
                <w:szCs w:val="18"/>
                <w:lang w:eastAsia="en-US"/>
              </w:rPr>
              <w:t>31</w:t>
            </w:r>
            <w:r w:rsidRPr="007A43A2">
              <w:rPr>
                <w:rFonts w:cs="Arial"/>
                <w:sz w:val="18"/>
                <w:szCs w:val="18"/>
                <w:lang w:eastAsia="en-US"/>
              </w:rPr>
              <w:t xml:space="preserve"> December </w:t>
            </w:r>
            <w:r w:rsidR="00136CFB" w:rsidRPr="00136CFB">
              <w:rPr>
                <w:rFonts w:cs="Arial"/>
                <w:sz w:val="18"/>
                <w:szCs w:val="18"/>
                <w:lang w:eastAsia="en-US"/>
              </w:rPr>
              <w:t>2018</w:t>
            </w:r>
          </w:p>
        </w:tc>
        <w:tc>
          <w:tcPr>
            <w:tcW w:w="1701" w:type="dxa"/>
            <w:tcBorders>
              <w:bottom w:val="single" w:sz="4" w:space="0" w:color="auto"/>
            </w:tcBorders>
            <w:vAlign w:val="bottom"/>
          </w:tcPr>
          <w:p w14:paraId="5F5D8719" w14:textId="61A456BD"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962</w:t>
            </w:r>
            <w:r w:rsidR="00FC3891" w:rsidRPr="0076316C">
              <w:rPr>
                <w:rFonts w:cs="Arial"/>
                <w:sz w:val="18"/>
                <w:szCs w:val="18"/>
                <w:lang w:eastAsia="en-US"/>
              </w:rPr>
              <w:t>,</w:t>
            </w:r>
            <w:r w:rsidRPr="00136CFB">
              <w:rPr>
                <w:rFonts w:cs="Arial"/>
                <w:sz w:val="18"/>
                <w:szCs w:val="18"/>
                <w:lang w:eastAsia="en-US"/>
              </w:rPr>
              <w:t>655</w:t>
            </w:r>
          </w:p>
        </w:tc>
        <w:tc>
          <w:tcPr>
            <w:tcW w:w="1700" w:type="dxa"/>
            <w:tcBorders>
              <w:bottom w:val="single" w:sz="4" w:space="0" w:color="auto"/>
            </w:tcBorders>
            <w:vAlign w:val="bottom"/>
          </w:tcPr>
          <w:p w14:paraId="2214A4AC" w14:textId="40127F1B"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239</w:t>
            </w:r>
            <w:r w:rsidR="00FC3891" w:rsidRPr="0076316C">
              <w:rPr>
                <w:rFonts w:cs="Arial"/>
                <w:sz w:val="18"/>
                <w:szCs w:val="18"/>
                <w:lang w:eastAsia="en-US"/>
              </w:rPr>
              <w:t>,</w:t>
            </w:r>
            <w:r w:rsidRPr="00136CFB">
              <w:rPr>
                <w:rFonts w:cs="Arial"/>
                <w:sz w:val="18"/>
                <w:szCs w:val="18"/>
                <w:lang w:eastAsia="en-US"/>
              </w:rPr>
              <w:t>092</w:t>
            </w:r>
          </w:p>
        </w:tc>
        <w:tc>
          <w:tcPr>
            <w:tcW w:w="1560" w:type="dxa"/>
            <w:tcBorders>
              <w:bottom w:val="single" w:sz="4" w:space="0" w:color="auto"/>
            </w:tcBorders>
            <w:vAlign w:val="bottom"/>
          </w:tcPr>
          <w:p w14:paraId="0CFE251E" w14:textId="27E9A590"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20</w:t>
            </w:r>
            <w:r w:rsidR="00FC3891" w:rsidRPr="0076316C">
              <w:rPr>
                <w:rFonts w:cs="Arial"/>
                <w:sz w:val="18"/>
                <w:szCs w:val="18"/>
                <w:lang w:eastAsia="en-US"/>
              </w:rPr>
              <w:t>,</w:t>
            </w:r>
            <w:r w:rsidRPr="00136CFB">
              <w:rPr>
                <w:rFonts w:cs="Arial"/>
                <w:sz w:val="18"/>
                <w:szCs w:val="18"/>
                <w:lang w:eastAsia="en-US"/>
              </w:rPr>
              <w:t>000</w:t>
            </w:r>
          </w:p>
        </w:tc>
        <w:tc>
          <w:tcPr>
            <w:tcW w:w="1559" w:type="dxa"/>
            <w:tcBorders>
              <w:bottom w:val="single" w:sz="4" w:space="0" w:color="auto"/>
            </w:tcBorders>
            <w:vAlign w:val="bottom"/>
          </w:tcPr>
          <w:p w14:paraId="0CE2A015" w14:textId="327E6637"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220</w:t>
            </w:r>
            <w:r w:rsidR="00FC3891" w:rsidRPr="0076316C">
              <w:rPr>
                <w:rFonts w:cs="Arial"/>
                <w:sz w:val="18"/>
                <w:szCs w:val="18"/>
                <w:lang w:eastAsia="en-US"/>
              </w:rPr>
              <w:t>,</w:t>
            </w:r>
            <w:r w:rsidRPr="00136CFB">
              <w:rPr>
                <w:rFonts w:cs="Arial"/>
                <w:sz w:val="18"/>
                <w:szCs w:val="18"/>
                <w:lang w:eastAsia="en-US"/>
              </w:rPr>
              <w:t>991</w:t>
            </w:r>
          </w:p>
        </w:tc>
        <w:tc>
          <w:tcPr>
            <w:tcW w:w="1559" w:type="dxa"/>
            <w:tcBorders>
              <w:bottom w:val="single" w:sz="4" w:space="0" w:color="auto"/>
            </w:tcBorders>
            <w:vAlign w:val="bottom"/>
          </w:tcPr>
          <w:p w14:paraId="6D23F13C" w14:textId="24B7705C"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204</w:t>
            </w:r>
            <w:r w:rsidR="00FC3891" w:rsidRPr="0076316C">
              <w:rPr>
                <w:rFonts w:cs="Arial"/>
                <w:sz w:val="18"/>
                <w:szCs w:val="18"/>
                <w:lang w:eastAsia="en-US"/>
              </w:rPr>
              <w:t>,</w:t>
            </w:r>
            <w:r w:rsidRPr="00136CFB">
              <w:rPr>
                <w:rFonts w:cs="Arial"/>
                <w:sz w:val="18"/>
                <w:szCs w:val="18"/>
                <w:lang w:eastAsia="en-US"/>
              </w:rPr>
              <w:t>889</w:t>
            </w:r>
          </w:p>
        </w:tc>
        <w:tc>
          <w:tcPr>
            <w:tcW w:w="1560" w:type="dxa"/>
            <w:tcBorders>
              <w:bottom w:val="single" w:sz="4" w:space="0" w:color="auto"/>
            </w:tcBorders>
            <w:vAlign w:val="bottom"/>
          </w:tcPr>
          <w:p w14:paraId="16EA8010" w14:textId="223889D6" w:rsidR="00FC3891" w:rsidRPr="0076316C" w:rsidRDefault="00136CFB" w:rsidP="0076316C">
            <w:pPr>
              <w:pStyle w:val="Header"/>
              <w:spacing w:line="240" w:lineRule="auto"/>
              <w:ind w:right="-72"/>
              <w:jc w:val="right"/>
              <w:rPr>
                <w:rFonts w:cs="Arial"/>
                <w:sz w:val="18"/>
                <w:szCs w:val="18"/>
                <w:lang w:eastAsia="en-US"/>
              </w:rPr>
            </w:pPr>
            <w:r w:rsidRPr="00136CFB">
              <w:rPr>
                <w:rFonts w:cs="Arial"/>
                <w:sz w:val="18"/>
                <w:szCs w:val="18"/>
                <w:lang w:eastAsia="en-US"/>
              </w:rPr>
              <w:t>1</w:t>
            </w:r>
            <w:r w:rsidR="00FC3891" w:rsidRPr="0076316C">
              <w:rPr>
                <w:rFonts w:cs="Arial"/>
                <w:sz w:val="18"/>
                <w:szCs w:val="18"/>
                <w:lang w:eastAsia="en-US"/>
              </w:rPr>
              <w:t>,</w:t>
            </w:r>
            <w:r w:rsidRPr="00136CFB">
              <w:rPr>
                <w:rFonts w:cs="Arial"/>
                <w:sz w:val="18"/>
                <w:szCs w:val="18"/>
                <w:lang w:eastAsia="en-US"/>
              </w:rPr>
              <w:t>647</w:t>
            </w:r>
            <w:r w:rsidR="00FC3891" w:rsidRPr="0076316C">
              <w:rPr>
                <w:rFonts w:cs="Arial"/>
                <w:sz w:val="18"/>
                <w:szCs w:val="18"/>
                <w:lang w:eastAsia="en-US"/>
              </w:rPr>
              <w:t>,</w:t>
            </w:r>
            <w:r w:rsidRPr="00136CFB">
              <w:rPr>
                <w:rFonts w:cs="Arial"/>
                <w:sz w:val="18"/>
                <w:szCs w:val="18"/>
                <w:lang w:eastAsia="en-US"/>
              </w:rPr>
              <w:t>627</w:t>
            </w:r>
          </w:p>
        </w:tc>
      </w:tr>
    </w:tbl>
    <w:p w14:paraId="231A9EE4" w14:textId="77777777" w:rsidR="00F45907" w:rsidRPr="00F1557C" w:rsidRDefault="00F45907" w:rsidP="00F45907">
      <w:pPr>
        <w:spacing w:line="240" w:lineRule="auto"/>
        <w:ind w:left="540" w:hanging="540"/>
        <w:rPr>
          <w:rFonts w:cs="Arial"/>
          <w:b/>
          <w:bCs/>
          <w:sz w:val="18"/>
          <w:szCs w:val="18"/>
        </w:rPr>
      </w:pPr>
    </w:p>
    <w:p w14:paraId="4F4E4607" w14:textId="77777777" w:rsidR="00F45907" w:rsidRPr="00F1557C" w:rsidRDefault="00F45907" w:rsidP="00F45907">
      <w:pPr>
        <w:spacing w:line="240" w:lineRule="auto"/>
        <w:ind w:left="540" w:hanging="540"/>
        <w:rPr>
          <w:rFonts w:cs="Arial"/>
          <w:b/>
          <w:bCs/>
          <w:sz w:val="18"/>
          <w:szCs w:val="18"/>
          <w:shd w:val="clear" w:color="auto" w:fill="FFFFFF"/>
        </w:rPr>
        <w:sectPr w:rsidR="00F45907" w:rsidRPr="00F1557C" w:rsidSect="00F45907">
          <w:pgSz w:w="16840" w:h="11907" w:orient="landscape" w:code="9"/>
          <w:pgMar w:top="1440" w:right="864" w:bottom="720" w:left="864" w:header="706" w:footer="706" w:gutter="0"/>
          <w:cols w:space="720"/>
          <w:docGrid w:linePitch="272"/>
        </w:sectPr>
      </w:pPr>
    </w:p>
    <w:p w14:paraId="08E15309" w14:textId="77777777" w:rsidR="00F45907" w:rsidRDefault="00F45907" w:rsidP="00F45907">
      <w:pPr>
        <w:spacing w:line="240" w:lineRule="auto"/>
        <w:ind w:left="540" w:hanging="540"/>
        <w:rPr>
          <w:rFonts w:cs="Arial"/>
          <w:b/>
          <w:bCs/>
          <w:sz w:val="18"/>
          <w:szCs w:val="18"/>
          <w:shd w:val="clear" w:color="auto" w:fill="FFFFFF"/>
        </w:rPr>
      </w:pPr>
    </w:p>
    <w:p w14:paraId="473B479A" w14:textId="77777777" w:rsidR="007A43A2" w:rsidRPr="00F1557C" w:rsidRDefault="007A43A2" w:rsidP="00F45907">
      <w:pPr>
        <w:spacing w:line="240" w:lineRule="auto"/>
        <w:ind w:left="540" w:hanging="540"/>
        <w:rPr>
          <w:rFonts w:cs="Arial"/>
          <w:b/>
          <w:bCs/>
          <w:sz w:val="18"/>
          <w:szCs w:val="18"/>
          <w:shd w:val="clear" w:color="auto" w:fill="FFFFFF"/>
        </w:rPr>
      </w:pPr>
    </w:p>
    <w:tbl>
      <w:tblPr>
        <w:tblW w:w="9453" w:type="dxa"/>
        <w:tblLayout w:type="fixed"/>
        <w:tblLook w:val="0000" w:firstRow="0" w:lastRow="0" w:firstColumn="0" w:lastColumn="0" w:noHBand="0" w:noVBand="0"/>
      </w:tblPr>
      <w:tblGrid>
        <w:gridCol w:w="4205"/>
        <w:gridCol w:w="1843"/>
        <w:gridCol w:w="1843"/>
        <w:gridCol w:w="1562"/>
      </w:tblGrid>
      <w:tr w:rsidR="00021E8B" w:rsidRPr="00C811C9" w14:paraId="7F2E7C0F" w14:textId="77777777" w:rsidTr="005B0CDB">
        <w:tc>
          <w:tcPr>
            <w:tcW w:w="4205" w:type="dxa"/>
            <w:vAlign w:val="bottom"/>
          </w:tcPr>
          <w:p w14:paraId="4836B5C9" w14:textId="77777777" w:rsidR="0010221E" w:rsidRPr="00C811C9" w:rsidRDefault="0010221E" w:rsidP="00C811C9">
            <w:pPr>
              <w:spacing w:line="240" w:lineRule="auto"/>
              <w:ind w:left="-101"/>
              <w:rPr>
                <w:rFonts w:cs="Arial"/>
                <w:b/>
                <w:bCs/>
                <w:sz w:val="18"/>
                <w:szCs w:val="18"/>
              </w:rPr>
            </w:pPr>
          </w:p>
        </w:tc>
        <w:tc>
          <w:tcPr>
            <w:tcW w:w="5248" w:type="dxa"/>
            <w:gridSpan w:val="3"/>
            <w:tcBorders>
              <w:top w:val="single" w:sz="4" w:space="0" w:color="auto"/>
              <w:bottom w:val="single" w:sz="4" w:space="0" w:color="auto"/>
            </w:tcBorders>
            <w:vAlign w:val="bottom"/>
          </w:tcPr>
          <w:p w14:paraId="75E8CDDD" w14:textId="77777777" w:rsidR="0010221E" w:rsidRPr="00C811C9" w:rsidRDefault="0010221E" w:rsidP="00C811C9">
            <w:pPr>
              <w:spacing w:line="240" w:lineRule="auto"/>
              <w:ind w:right="-72"/>
              <w:jc w:val="center"/>
              <w:rPr>
                <w:rFonts w:cs="Arial"/>
                <w:b/>
                <w:bCs/>
                <w:sz w:val="18"/>
                <w:szCs w:val="18"/>
              </w:rPr>
            </w:pPr>
            <w:r w:rsidRPr="00C811C9">
              <w:rPr>
                <w:rFonts w:cs="Arial"/>
                <w:b/>
                <w:bCs/>
                <w:sz w:val="18"/>
                <w:szCs w:val="18"/>
              </w:rPr>
              <w:t>Separate financial statements</w:t>
            </w:r>
          </w:p>
        </w:tc>
      </w:tr>
      <w:tr w:rsidR="00021E8B" w:rsidRPr="00C811C9" w14:paraId="0E6D7F8C" w14:textId="77777777" w:rsidTr="005B0CDB">
        <w:tc>
          <w:tcPr>
            <w:tcW w:w="4205" w:type="dxa"/>
            <w:vAlign w:val="bottom"/>
          </w:tcPr>
          <w:p w14:paraId="355A577E" w14:textId="77777777" w:rsidR="00AF5B0E" w:rsidRPr="00C811C9" w:rsidRDefault="00AF5B0E" w:rsidP="00C811C9">
            <w:pPr>
              <w:spacing w:line="240" w:lineRule="auto"/>
              <w:ind w:left="-101"/>
              <w:rPr>
                <w:rFonts w:cs="Arial"/>
                <w:b/>
                <w:bCs/>
                <w:sz w:val="18"/>
                <w:szCs w:val="18"/>
              </w:rPr>
            </w:pPr>
          </w:p>
        </w:tc>
        <w:tc>
          <w:tcPr>
            <w:tcW w:w="1843" w:type="dxa"/>
            <w:tcBorders>
              <w:top w:val="single" w:sz="4" w:space="0" w:color="auto"/>
            </w:tcBorders>
            <w:vAlign w:val="bottom"/>
          </w:tcPr>
          <w:p w14:paraId="65DB42FB" w14:textId="77777777" w:rsidR="00AF5B0E" w:rsidRPr="00C811C9" w:rsidRDefault="00AF5B0E" w:rsidP="00C811C9">
            <w:pPr>
              <w:pStyle w:val="Header"/>
              <w:tabs>
                <w:tab w:val="left" w:pos="528"/>
              </w:tabs>
              <w:spacing w:line="240" w:lineRule="auto"/>
              <w:ind w:left="-101" w:right="-72"/>
              <w:jc w:val="right"/>
              <w:rPr>
                <w:rFonts w:cs="Arial"/>
                <w:b/>
                <w:bCs/>
                <w:sz w:val="18"/>
                <w:szCs w:val="18"/>
                <w:lang w:eastAsia="en-US"/>
              </w:rPr>
            </w:pPr>
            <w:r w:rsidRPr="00C811C9">
              <w:rPr>
                <w:rFonts w:cs="Arial"/>
                <w:b/>
                <w:bCs/>
                <w:sz w:val="18"/>
                <w:szCs w:val="18"/>
                <w:lang w:eastAsia="en-US"/>
              </w:rPr>
              <w:t>Finance lease liabilities</w:t>
            </w:r>
          </w:p>
        </w:tc>
        <w:tc>
          <w:tcPr>
            <w:tcW w:w="1843" w:type="dxa"/>
            <w:tcBorders>
              <w:top w:val="single" w:sz="4" w:space="0" w:color="auto"/>
            </w:tcBorders>
            <w:vAlign w:val="bottom"/>
          </w:tcPr>
          <w:p w14:paraId="27A57898" w14:textId="77777777" w:rsidR="00AF5B0E" w:rsidRPr="00C811C9" w:rsidRDefault="00AF5B0E" w:rsidP="00C811C9">
            <w:pPr>
              <w:spacing w:line="240" w:lineRule="auto"/>
              <w:ind w:right="-72"/>
              <w:jc w:val="right"/>
              <w:rPr>
                <w:rFonts w:cs="Arial"/>
                <w:b/>
                <w:bCs/>
                <w:sz w:val="18"/>
                <w:szCs w:val="18"/>
              </w:rPr>
            </w:pPr>
            <w:r w:rsidRPr="00C811C9">
              <w:rPr>
                <w:rFonts w:cs="Arial"/>
                <w:b/>
                <w:bCs/>
                <w:sz w:val="18"/>
                <w:szCs w:val="18"/>
              </w:rPr>
              <w:t>Depreciation expense</w:t>
            </w:r>
          </w:p>
        </w:tc>
        <w:tc>
          <w:tcPr>
            <w:tcW w:w="1562" w:type="dxa"/>
            <w:tcBorders>
              <w:top w:val="single" w:sz="4" w:space="0" w:color="auto"/>
            </w:tcBorders>
            <w:vAlign w:val="bottom"/>
          </w:tcPr>
          <w:p w14:paraId="121017CB" w14:textId="77777777" w:rsidR="00AF5B0E" w:rsidRPr="00C811C9" w:rsidRDefault="00AF5B0E" w:rsidP="00C811C9">
            <w:pPr>
              <w:spacing w:line="240" w:lineRule="auto"/>
              <w:ind w:right="-72"/>
              <w:jc w:val="right"/>
              <w:rPr>
                <w:rFonts w:cs="Arial"/>
                <w:b/>
                <w:bCs/>
                <w:sz w:val="18"/>
                <w:szCs w:val="18"/>
              </w:rPr>
            </w:pPr>
            <w:r w:rsidRPr="00C811C9">
              <w:rPr>
                <w:rFonts w:cs="Arial"/>
                <w:b/>
                <w:bCs/>
                <w:sz w:val="18"/>
                <w:szCs w:val="18"/>
              </w:rPr>
              <w:t>Total</w:t>
            </w:r>
          </w:p>
        </w:tc>
      </w:tr>
      <w:tr w:rsidR="00021E8B" w:rsidRPr="00C811C9" w14:paraId="3E928648" w14:textId="77777777" w:rsidTr="005B0CDB">
        <w:tc>
          <w:tcPr>
            <w:tcW w:w="4205" w:type="dxa"/>
            <w:vAlign w:val="bottom"/>
          </w:tcPr>
          <w:p w14:paraId="19C2C533" w14:textId="77777777" w:rsidR="00AF5B0E" w:rsidRPr="00C811C9" w:rsidRDefault="00AF5B0E" w:rsidP="00C811C9">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843" w:type="dxa"/>
            <w:tcBorders>
              <w:bottom w:val="single" w:sz="4" w:space="0" w:color="auto"/>
            </w:tcBorders>
            <w:vAlign w:val="bottom"/>
          </w:tcPr>
          <w:p w14:paraId="6013F6DD" w14:textId="77777777" w:rsidR="00AF5B0E" w:rsidRPr="00C811C9" w:rsidRDefault="00AF5B0E" w:rsidP="00C811C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811C9">
              <w:rPr>
                <w:rFonts w:cs="Arial"/>
                <w:b/>
                <w:bCs/>
                <w:sz w:val="18"/>
                <w:szCs w:val="18"/>
              </w:rPr>
              <w:t>Baht</w:t>
            </w:r>
          </w:p>
        </w:tc>
        <w:tc>
          <w:tcPr>
            <w:tcW w:w="1843" w:type="dxa"/>
            <w:tcBorders>
              <w:bottom w:val="single" w:sz="4" w:space="0" w:color="auto"/>
            </w:tcBorders>
            <w:vAlign w:val="bottom"/>
          </w:tcPr>
          <w:p w14:paraId="78F2651B" w14:textId="77777777" w:rsidR="00AF5B0E" w:rsidRPr="00C811C9" w:rsidRDefault="00AF5B0E" w:rsidP="00C811C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811C9">
              <w:rPr>
                <w:rFonts w:cs="Arial"/>
                <w:b/>
                <w:bCs/>
                <w:sz w:val="18"/>
                <w:szCs w:val="18"/>
              </w:rPr>
              <w:t>Baht</w:t>
            </w:r>
          </w:p>
        </w:tc>
        <w:tc>
          <w:tcPr>
            <w:tcW w:w="1562" w:type="dxa"/>
            <w:tcBorders>
              <w:bottom w:val="single" w:sz="4" w:space="0" w:color="auto"/>
            </w:tcBorders>
            <w:vAlign w:val="bottom"/>
          </w:tcPr>
          <w:p w14:paraId="061DC16F" w14:textId="77777777" w:rsidR="00AF5B0E" w:rsidRPr="00C811C9" w:rsidRDefault="00AF5B0E" w:rsidP="00C811C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811C9">
              <w:rPr>
                <w:rFonts w:cs="Arial"/>
                <w:b/>
                <w:bCs/>
                <w:sz w:val="18"/>
                <w:szCs w:val="18"/>
              </w:rPr>
              <w:t>Baht</w:t>
            </w:r>
          </w:p>
        </w:tc>
      </w:tr>
      <w:tr w:rsidR="00021E8B" w:rsidRPr="00C811C9" w14:paraId="7370BC76" w14:textId="77777777" w:rsidTr="005B0CDB">
        <w:tc>
          <w:tcPr>
            <w:tcW w:w="4205" w:type="dxa"/>
            <w:vAlign w:val="bottom"/>
          </w:tcPr>
          <w:p w14:paraId="16365286" w14:textId="77777777" w:rsidR="00AF5B0E" w:rsidRPr="00C811C9" w:rsidRDefault="00AF5B0E" w:rsidP="00C811C9">
            <w:pPr>
              <w:pStyle w:val="Header"/>
              <w:spacing w:line="240" w:lineRule="auto"/>
              <w:ind w:left="-101"/>
              <w:rPr>
                <w:rFonts w:cs="Arial"/>
                <w:b/>
                <w:bCs/>
                <w:sz w:val="18"/>
                <w:szCs w:val="18"/>
                <w:lang w:eastAsia="en-US"/>
              </w:rPr>
            </w:pPr>
            <w:r w:rsidRPr="00C811C9">
              <w:rPr>
                <w:rFonts w:cs="Arial"/>
                <w:b/>
                <w:bCs/>
                <w:sz w:val="18"/>
                <w:szCs w:val="18"/>
                <w:lang w:eastAsia="en-US"/>
              </w:rPr>
              <w:t>Deferred tax liabilities</w:t>
            </w:r>
          </w:p>
        </w:tc>
        <w:tc>
          <w:tcPr>
            <w:tcW w:w="1843" w:type="dxa"/>
            <w:tcBorders>
              <w:top w:val="single" w:sz="4" w:space="0" w:color="auto"/>
            </w:tcBorders>
            <w:shd w:val="clear" w:color="auto" w:fill="FAFAFA"/>
            <w:vAlign w:val="bottom"/>
          </w:tcPr>
          <w:p w14:paraId="3D089467" w14:textId="77777777" w:rsidR="00AF5B0E" w:rsidRPr="00C811C9" w:rsidRDefault="00AF5B0E" w:rsidP="00C811C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43" w:type="dxa"/>
            <w:tcBorders>
              <w:top w:val="single" w:sz="4" w:space="0" w:color="auto"/>
            </w:tcBorders>
            <w:shd w:val="clear" w:color="auto" w:fill="FAFAFA"/>
            <w:vAlign w:val="bottom"/>
          </w:tcPr>
          <w:p w14:paraId="0D321654" w14:textId="77777777" w:rsidR="00AF5B0E" w:rsidRPr="00C811C9" w:rsidRDefault="00AF5B0E" w:rsidP="00C811C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62" w:type="dxa"/>
            <w:tcBorders>
              <w:top w:val="single" w:sz="4" w:space="0" w:color="auto"/>
            </w:tcBorders>
            <w:shd w:val="clear" w:color="auto" w:fill="FAFAFA"/>
            <w:vAlign w:val="bottom"/>
          </w:tcPr>
          <w:p w14:paraId="558F3F00" w14:textId="77777777" w:rsidR="00AF5B0E" w:rsidRPr="00C811C9" w:rsidRDefault="00AF5B0E" w:rsidP="00C811C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37530" w:rsidRPr="00C811C9" w14:paraId="11D7ADB9" w14:textId="77777777" w:rsidTr="005B0CDB">
        <w:tc>
          <w:tcPr>
            <w:tcW w:w="4205" w:type="dxa"/>
            <w:vAlign w:val="bottom"/>
          </w:tcPr>
          <w:p w14:paraId="46FAF66D" w14:textId="34F5B954" w:rsidR="00537530" w:rsidRPr="00C811C9" w:rsidRDefault="00537530" w:rsidP="00C811C9">
            <w:pPr>
              <w:pStyle w:val="Header"/>
              <w:spacing w:line="240" w:lineRule="auto"/>
              <w:ind w:left="-101"/>
              <w:rPr>
                <w:rFonts w:cs="Arial"/>
                <w:sz w:val="18"/>
                <w:szCs w:val="18"/>
                <w:cs/>
                <w:lang w:eastAsia="en-US"/>
              </w:rPr>
            </w:pPr>
            <w:r w:rsidRPr="00C811C9">
              <w:rPr>
                <w:rFonts w:cs="Arial"/>
                <w:sz w:val="18"/>
                <w:szCs w:val="18"/>
                <w:lang w:eastAsia="en-US"/>
              </w:rPr>
              <w:t xml:space="preserve">At </w:t>
            </w:r>
            <w:r w:rsidR="00136CFB" w:rsidRPr="00136CFB">
              <w:rPr>
                <w:rFonts w:cs="Arial"/>
                <w:sz w:val="18"/>
                <w:szCs w:val="18"/>
                <w:lang w:eastAsia="en-US"/>
              </w:rPr>
              <w:t>1</w:t>
            </w:r>
            <w:r w:rsidRPr="00C811C9">
              <w:rPr>
                <w:rFonts w:cs="Arial"/>
                <w:sz w:val="18"/>
                <w:szCs w:val="18"/>
                <w:lang w:eastAsia="en-US"/>
              </w:rPr>
              <w:t xml:space="preserve"> January </w:t>
            </w:r>
            <w:r w:rsidR="00136CFB" w:rsidRPr="00136CFB">
              <w:rPr>
                <w:rFonts w:cs="Arial"/>
                <w:sz w:val="18"/>
                <w:szCs w:val="18"/>
                <w:lang w:eastAsia="en-US"/>
              </w:rPr>
              <w:t>2019</w:t>
            </w:r>
          </w:p>
        </w:tc>
        <w:tc>
          <w:tcPr>
            <w:tcW w:w="1843" w:type="dxa"/>
            <w:shd w:val="clear" w:color="auto" w:fill="FAFAFA"/>
          </w:tcPr>
          <w:p w14:paraId="24CC7B4E" w14:textId="26B6182A" w:rsidR="00537530" w:rsidRPr="00C811C9" w:rsidRDefault="00537530" w:rsidP="00C811C9">
            <w:pPr>
              <w:spacing w:line="240" w:lineRule="auto"/>
              <w:ind w:right="-72"/>
              <w:jc w:val="right"/>
              <w:rPr>
                <w:rFonts w:eastAsia="SimSun" w:cs="Arial"/>
                <w:sz w:val="18"/>
                <w:szCs w:val="18"/>
              </w:rPr>
            </w:pPr>
            <w:r w:rsidRPr="00C811C9">
              <w:rPr>
                <w:rFonts w:eastAsia="SimSun" w:cs="Arial" w:hint="cs"/>
                <w:sz w:val="18"/>
                <w:szCs w:val="18"/>
              </w:rPr>
              <w:t>(</w:t>
            </w:r>
            <w:r w:rsidR="00136CFB" w:rsidRPr="00136CFB">
              <w:rPr>
                <w:rFonts w:eastAsia="SimSun" w:cs="Arial" w:hint="cs"/>
                <w:sz w:val="18"/>
                <w:szCs w:val="18"/>
              </w:rPr>
              <w:t>1</w:t>
            </w:r>
            <w:r w:rsidRPr="00C811C9">
              <w:rPr>
                <w:rFonts w:eastAsia="SimSun" w:cs="Arial" w:hint="cs"/>
                <w:sz w:val="18"/>
                <w:szCs w:val="18"/>
              </w:rPr>
              <w:t>,</w:t>
            </w:r>
            <w:r w:rsidR="00136CFB" w:rsidRPr="00136CFB">
              <w:rPr>
                <w:rFonts w:eastAsia="SimSun" w:cs="Arial" w:hint="cs"/>
                <w:sz w:val="18"/>
                <w:szCs w:val="18"/>
              </w:rPr>
              <w:t>526</w:t>
            </w:r>
            <w:r w:rsidRPr="00C811C9">
              <w:rPr>
                <w:rFonts w:eastAsia="SimSun" w:cs="Arial" w:hint="cs"/>
                <w:sz w:val="18"/>
                <w:szCs w:val="18"/>
              </w:rPr>
              <w:t>,</w:t>
            </w:r>
            <w:r w:rsidR="00136CFB" w:rsidRPr="00136CFB">
              <w:rPr>
                <w:rFonts w:eastAsia="SimSun" w:cs="Arial" w:hint="cs"/>
                <w:sz w:val="18"/>
                <w:szCs w:val="18"/>
              </w:rPr>
              <w:t>314</w:t>
            </w:r>
            <w:r w:rsidRPr="00C811C9">
              <w:rPr>
                <w:rFonts w:eastAsia="SimSun" w:cs="Arial" w:hint="cs"/>
                <w:sz w:val="18"/>
                <w:szCs w:val="18"/>
              </w:rPr>
              <w:t>)</w:t>
            </w:r>
          </w:p>
        </w:tc>
        <w:tc>
          <w:tcPr>
            <w:tcW w:w="1843" w:type="dxa"/>
            <w:shd w:val="clear" w:color="auto" w:fill="FAFAFA"/>
            <w:vAlign w:val="bottom"/>
          </w:tcPr>
          <w:p w14:paraId="53A332A8" w14:textId="40169EBF" w:rsidR="00537530" w:rsidRPr="00C811C9" w:rsidRDefault="00537530" w:rsidP="00C811C9">
            <w:pPr>
              <w:spacing w:line="240" w:lineRule="auto"/>
              <w:ind w:right="-72"/>
              <w:jc w:val="right"/>
              <w:rPr>
                <w:rFonts w:eastAsia="SimSun" w:cs="Arial"/>
                <w:sz w:val="18"/>
                <w:szCs w:val="18"/>
              </w:rPr>
            </w:pPr>
            <w:r w:rsidRPr="00C811C9">
              <w:rPr>
                <w:rFonts w:eastAsia="SimSun" w:cs="Arial" w:hint="cs"/>
                <w:sz w:val="18"/>
                <w:szCs w:val="18"/>
              </w:rPr>
              <w:t>(</w:t>
            </w:r>
            <w:r w:rsidR="00136CFB" w:rsidRPr="00136CFB">
              <w:rPr>
                <w:rFonts w:eastAsia="SimSun" w:cs="Arial" w:hint="cs"/>
                <w:sz w:val="18"/>
                <w:szCs w:val="18"/>
              </w:rPr>
              <w:t>181</w:t>
            </w:r>
            <w:r w:rsidRPr="00C811C9">
              <w:rPr>
                <w:rFonts w:eastAsia="SimSun" w:cs="Arial" w:hint="cs"/>
                <w:sz w:val="18"/>
                <w:szCs w:val="18"/>
              </w:rPr>
              <w:t>,</w:t>
            </w:r>
            <w:r w:rsidR="00136CFB" w:rsidRPr="00136CFB">
              <w:rPr>
                <w:rFonts w:eastAsia="SimSun" w:cs="Arial" w:hint="cs"/>
                <w:sz w:val="18"/>
                <w:szCs w:val="18"/>
              </w:rPr>
              <w:t>980</w:t>
            </w:r>
            <w:r w:rsidRPr="00C811C9">
              <w:rPr>
                <w:rFonts w:eastAsia="SimSun" w:cs="Arial" w:hint="cs"/>
                <w:sz w:val="18"/>
                <w:szCs w:val="18"/>
              </w:rPr>
              <w:t>)</w:t>
            </w:r>
          </w:p>
        </w:tc>
        <w:tc>
          <w:tcPr>
            <w:tcW w:w="1562" w:type="dxa"/>
            <w:shd w:val="clear" w:color="auto" w:fill="FAFAFA"/>
            <w:vAlign w:val="center"/>
          </w:tcPr>
          <w:p w14:paraId="36DB3046" w14:textId="08987955" w:rsidR="00537530" w:rsidRPr="00C811C9" w:rsidRDefault="00537530" w:rsidP="00C811C9">
            <w:pPr>
              <w:spacing w:line="240" w:lineRule="auto"/>
              <w:ind w:right="-72"/>
              <w:jc w:val="right"/>
              <w:rPr>
                <w:rFonts w:eastAsia="SimSun" w:cs="Arial"/>
                <w:sz w:val="18"/>
                <w:szCs w:val="18"/>
              </w:rPr>
            </w:pPr>
            <w:r w:rsidRPr="00C811C9">
              <w:rPr>
                <w:rFonts w:eastAsia="SimSun" w:cs="Arial"/>
                <w:sz w:val="18"/>
                <w:szCs w:val="18"/>
              </w:rPr>
              <w:t>(</w:t>
            </w:r>
            <w:r w:rsidR="00136CFB" w:rsidRPr="00136CFB">
              <w:rPr>
                <w:rFonts w:eastAsia="SimSun" w:cs="Arial"/>
                <w:sz w:val="18"/>
                <w:szCs w:val="18"/>
              </w:rPr>
              <w:t>1</w:t>
            </w:r>
            <w:r w:rsidRPr="00C811C9">
              <w:rPr>
                <w:rFonts w:eastAsia="SimSun" w:cs="Arial"/>
                <w:sz w:val="18"/>
                <w:szCs w:val="18"/>
              </w:rPr>
              <w:t>,</w:t>
            </w:r>
            <w:r w:rsidR="00136CFB" w:rsidRPr="00136CFB">
              <w:rPr>
                <w:rFonts w:eastAsia="SimSun" w:cs="Arial"/>
                <w:sz w:val="18"/>
                <w:szCs w:val="18"/>
              </w:rPr>
              <w:t>708</w:t>
            </w:r>
            <w:r w:rsidRPr="00C811C9">
              <w:rPr>
                <w:rFonts w:eastAsia="SimSun" w:cs="Arial"/>
                <w:sz w:val="18"/>
                <w:szCs w:val="18"/>
              </w:rPr>
              <w:t>,</w:t>
            </w:r>
            <w:r w:rsidR="00136CFB" w:rsidRPr="00136CFB">
              <w:rPr>
                <w:rFonts w:eastAsia="SimSun" w:cs="Arial"/>
                <w:sz w:val="18"/>
                <w:szCs w:val="18"/>
              </w:rPr>
              <w:t>294</w:t>
            </w:r>
            <w:r w:rsidRPr="00C811C9">
              <w:rPr>
                <w:rFonts w:eastAsia="SimSun" w:cs="Arial"/>
                <w:sz w:val="18"/>
                <w:szCs w:val="18"/>
              </w:rPr>
              <w:t>)</w:t>
            </w:r>
          </w:p>
        </w:tc>
      </w:tr>
      <w:tr w:rsidR="008D5398" w:rsidRPr="00C811C9" w14:paraId="5E24FCC9" w14:textId="77777777" w:rsidTr="005B0CDB">
        <w:trPr>
          <w:trHeight w:val="63"/>
        </w:trPr>
        <w:tc>
          <w:tcPr>
            <w:tcW w:w="4205" w:type="dxa"/>
            <w:vAlign w:val="bottom"/>
          </w:tcPr>
          <w:p w14:paraId="1A303FD7" w14:textId="77777777" w:rsidR="008D5398" w:rsidRPr="00C811C9" w:rsidRDefault="008D5398" w:rsidP="008D5398">
            <w:pPr>
              <w:pStyle w:val="Header"/>
              <w:spacing w:line="240" w:lineRule="auto"/>
              <w:ind w:left="-101"/>
              <w:rPr>
                <w:rFonts w:cs="Arial"/>
                <w:sz w:val="18"/>
                <w:szCs w:val="18"/>
                <w:lang w:val="en-US" w:eastAsia="en-GB"/>
              </w:rPr>
            </w:pPr>
            <w:r w:rsidRPr="00C811C9">
              <w:rPr>
                <w:rFonts w:cs="Arial"/>
                <w:sz w:val="18"/>
                <w:szCs w:val="18"/>
                <w:lang w:val="en-US" w:eastAsia="en-GB"/>
              </w:rPr>
              <w:t>Credited to profit or loss</w:t>
            </w:r>
          </w:p>
        </w:tc>
        <w:tc>
          <w:tcPr>
            <w:tcW w:w="1843" w:type="dxa"/>
            <w:tcBorders>
              <w:bottom w:val="single" w:sz="4" w:space="0" w:color="auto"/>
            </w:tcBorders>
            <w:shd w:val="clear" w:color="auto" w:fill="FAFAFA"/>
          </w:tcPr>
          <w:p w14:paraId="480DE655" w14:textId="4FE634FA" w:rsidR="008D5398" w:rsidRPr="00C811C9" w:rsidRDefault="008D5398" w:rsidP="008D5398">
            <w:pPr>
              <w:spacing w:line="240" w:lineRule="auto"/>
              <w:ind w:right="-72"/>
              <w:jc w:val="right"/>
              <w:rPr>
                <w:rFonts w:eastAsia="SimSun" w:cs="Arial"/>
                <w:sz w:val="18"/>
                <w:szCs w:val="18"/>
              </w:rPr>
            </w:pPr>
            <w:r w:rsidRPr="008D5398">
              <w:rPr>
                <w:rFonts w:eastAsia="SimSun" w:cs="Arial"/>
                <w:sz w:val="18"/>
                <w:szCs w:val="18"/>
              </w:rPr>
              <w:t>(</w:t>
            </w:r>
            <w:r w:rsidR="00136CFB" w:rsidRPr="00136CFB">
              <w:rPr>
                <w:rFonts w:eastAsia="SimSun" w:cs="Arial"/>
                <w:sz w:val="18"/>
                <w:szCs w:val="18"/>
              </w:rPr>
              <w:t>1</w:t>
            </w:r>
            <w:r w:rsidRPr="008D5398">
              <w:rPr>
                <w:rFonts w:eastAsia="SimSun" w:cs="Arial"/>
                <w:sz w:val="18"/>
                <w:szCs w:val="18"/>
              </w:rPr>
              <w:t>,</w:t>
            </w:r>
            <w:r w:rsidR="00136CFB" w:rsidRPr="00136CFB">
              <w:rPr>
                <w:rFonts w:eastAsia="SimSun" w:cs="Arial"/>
                <w:sz w:val="18"/>
                <w:szCs w:val="18"/>
              </w:rPr>
              <w:t>333</w:t>
            </w:r>
            <w:r w:rsidRPr="008D5398">
              <w:rPr>
                <w:rFonts w:eastAsia="SimSun" w:cs="Arial"/>
                <w:sz w:val="18"/>
                <w:szCs w:val="18"/>
              </w:rPr>
              <w:t>,</w:t>
            </w:r>
            <w:r w:rsidR="00136CFB" w:rsidRPr="00136CFB">
              <w:rPr>
                <w:rFonts w:eastAsia="SimSun" w:cs="Arial"/>
                <w:sz w:val="18"/>
                <w:szCs w:val="18"/>
              </w:rPr>
              <w:t>104</w:t>
            </w:r>
            <w:r w:rsidRPr="008D5398">
              <w:rPr>
                <w:rFonts w:eastAsia="SimSun" w:cs="Arial"/>
                <w:sz w:val="18"/>
                <w:szCs w:val="18"/>
              </w:rPr>
              <w:t>)</w:t>
            </w:r>
          </w:p>
        </w:tc>
        <w:tc>
          <w:tcPr>
            <w:tcW w:w="1843" w:type="dxa"/>
            <w:tcBorders>
              <w:bottom w:val="single" w:sz="4" w:space="0" w:color="auto"/>
            </w:tcBorders>
            <w:shd w:val="clear" w:color="auto" w:fill="FAFAFA"/>
          </w:tcPr>
          <w:p w14:paraId="584A32CE" w14:textId="2ECE3F59" w:rsidR="008D5398" w:rsidRPr="00C811C9" w:rsidRDefault="008D5398" w:rsidP="008D5398">
            <w:pPr>
              <w:spacing w:line="240" w:lineRule="auto"/>
              <w:ind w:right="-72"/>
              <w:jc w:val="right"/>
              <w:rPr>
                <w:rFonts w:eastAsia="SimSun" w:cs="Arial"/>
                <w:sz w:val="18"/>
                <w:szCs w:val="18"/>
              </w:rPr>
            </w:pPr>
            <w:r w:rsidRPr="008D5398">
              <w:rPr>
                <w:rFonts w:eastAsia="SimSun" w:cs="Arial"/>
                <w:sz w:val="18"/>
                <w:szCs w:val="18"/>
              </w:rPr>
              <w:t>(</w:t>
            </w:r>
            <w:r w:rsidR="00136CFB" w:rsidRPr="00136CFB">
              <w:rPr>
                <w:rFonts w:eastAsia="SimSun" w:cs="Arial"/>
                <w:sz w:val="18"/>
                <w:szCs w:val="18"/>
              </w:rPr>
              <w:t>74</w:t>
            </w:r>
            <w:r w:rsidRPr="008D5398">
              <w:rPr>
                <w:rFonts w:eastAsia="SimSun" w:cs="Arial"/>
                <w:sz w:val="18"/>
                <w:szCs w:val="18"/>
              </w:rPr>
              <w:t>,</w:t>
            </w:r>
            <w:r w:rsidR="00136CFB" w:rsidRPr="00136CFB">
              <w:rPr>
                <w:rFonts w:eastAsia="SimSun" w:cs="Arial"/>
                <w:sz w:val="18"/>
                <w:szCs w:val="18"/>
              </w:rPr>
              <w:t>776</w:t>
            </w:r>
            <w:r w:rsidRPr="008D5398">
              <w:rPr>
                <w:rFonts w:eastAsia="SimSun" w:cs="Arial"/>
                <w:sz w:val="18"/>
                <w:szCs w:val="18"/>
              </w:rPr>
              <w:t>)</w:t>
            </w:r>
          </w:p>
        </w:tc>
        <w:tc>
          <w:tcPr>
            <w:tcW w:w="1562" w:type="dxa"/>
            <w:tcBorders>
              <w:bottom w:val="single" w:sz="4" w:space="0" w:color="auto"/>
            </w:tcBorders>
            <w:shd w:val="clear" w:color="auto" w:fill="FAFAFA"/>
          </w:tcPr>
          <w:p w14:paraId="318BE034" w14:textId="055FFA05" w:rsidR="008D5398" w:rsidRPr="00C811C9" w:rsidRDefault="008D5398" w:rsidP="008D5398">
            <w:pPr>
              <w:spacing w:line="240" w:lineRule="auto"/>
              <w:ind w:right="-72"/>
              <w:jc w:val="right"/>
              <w:rPr>
                <w:rFonts w:eastAsia="SimSun" w:cs="Arial"/>
                <w:sz w:val="18"/>
                <w:szCs w:val="18"/>
              </w:rPr>
            </w:pPr>
            <w:r w:rsidRPr="008D5398">
              <w:rPr>
                <w:rFonts w:eastAsia="SimSun" w:cs="Arial"/>
                <w:sz w:val="18"/>
                <w:szCs w:val="18"/>
              </w:rPr>
              <w:t>(</w:t>
            </w:r>
            <w:r w:rsidR="00136CFB" w:rsidRPr="00136CFB">
              <w:rPr>
                <w:rFonts w:eastAsia="SimSun" w:cs="Arial"/>
                <w:sz w:val="18"/>
                <w:szCs w:val="18"/>
              </w:rPr>
              <w:t>1</w:t>
            </w:r>
            <w:r w:rsidRPr="008D5398">
              <w:rPr>
                <w:rFonts w:eastAsia="SimSun" w:cs="Arial"/>
                <w:sz w:val="18"/>
                <w:szCs w:val="18"/>
              </w:rPr>
              <w:t>,</w:t>
            </w:r>
            <w:r w:rsidR="00136CFB" w:rsidRPr="00136CFB">
              <w:rPr>
                <w:rFonts w:eastAsia="SimSun" w:cs="Arial"/>
                <w:sz w:val="18"/>
                <w:szCs w:val="18"/>
              </w:rPr>
              <w:t>407</w:t>
            </w:r>
            <w:r w:rsidRPr="008D5398">
              <w:rPr>
                <w:rFonts w:eastAsia="SimSun" w:cs="Arial"/>
                <w:sz w:val="18"/>
                <w:szCs w:val="18"/>
              </w:rPr>
              <w:t>,</w:t>
            </w:r>
            <w:r w:rsidR="00136CFB" w:rsidRPr="00136CFB">
              <w:rPr>
                <w:rFonts w:eastAsia="SimSun" w:cs="Arial"/>
                <w:sz w:val="18"/>
                <w:szCs w:val="18"/>
              </w:rPr>
              <w:t>880</w:t>
            </w:r>
            <w:r w:rsidRPr="008D5398">
              <w:rPr>
                <w:rFonts w:eastAsia="SimSun" w:cs="Arial"/>
                <w:sz w:val="18"/>
                <w:szCs w:val="18"/>
              </w:rPr>
              <w:t>)</w:t>
            </w:r>
          </w:p>
        </w:tc>
      </w:tr>
      <w:tr w:rsidR="008D5398" w:rsidRPr="00C811C9" w14:paraId="6CDCF60A" w14:textId="77777777" w:rsidTr="005B0CDB">
        <w:tc>
          <w:tcPr>
            <w:tcW w:w="4205" w:type="dxa"/>
            <w:vAlign w:val="bottom"/>
          </w:tcPr>
          <w:p w14:paraId="4C029950" w14:textId="77777777" w:rsidR="008D5398" w:rsidRPr="00C811C9" w:rsidRDefault="008D5398" w:rsidP="008D5398">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843" w:type="dxa"/>
            <w:tcBorders>
              <w:top w:val="single" w:sz="4" w:space="0" w:color="auto"/>
            </w:tcBorders>
            <w:shd w:val="clear" w:color="auto" w:fill="FAFAFA"/>
          </w:tcPr>
          <w:p w14:paraId="1AC07A4A" w14:textId="2F0476E9" w:rsidR="008D5398" w:rsidRPr="008D5398" w:rsidRDefault="008D5398" w:rsidP="008D5398">
            <w:pPr>
              <w:spacing w:line="240" w:lineRule="auto"/>
              <w:ind w:right="-72"/>
              <w:jc w:val="right"/>
              <w:rPr>
                <w:rFonts w:eastAsia="SimSun" w:cs="Arial"/>
                <w:sz w:val="18"/>
                <w:szCs w:val="18"/>
              </w:rPr>
            </w:pPr>
          </w:p>
        </w:tc>
        <w:tc>
          <w:tcPr>
            <w:tcW w:w="1843" w:type="dxa"/>
            <w:tcBorders>
              <w:top w:val="single" w:sz="4" w:space="0" w:color="auto"/>
            </w:tcBorders>
            <w:shd w:val="clear" w:color="auto" w:fill="FAFAFA"/>
          </w:tcPr>
          <w:p w14:paraId="652035C2" w14:textId="7C99B011" w:rsidR="008D5398" w:rsidRPr="008D5398" w:rsidRDefault="008D5398" w:rsidP="008D5398">
            <w:pPr>
              <w:spacing w:line="240" w:lineRule="auto"/>
              <w:ind w:right="-72"/>
              <w:jc w:val="right"/>
              <w:rPr>
                <w:rFonts w:eastAsia="SimSun" w:cs="Arial"/>
                <w:sz w:val="18"/>
                <w:szCs w:val="18"/>
              </w:rPr>
            </w:pPr>
          </w:p>
        </w:tc>
        <w:tc>
          <w:tcPr>
            <w:tcW w:w="1562" w:type="dxa"/>
            <w:tcBorders>
              <w:top w:val="single" w:sz="4" w:space="0" w:color="auto"/>
            </w:tcBorders>
            <w:shd w:val="clear" w:color="auto" w:fill="FAFAFA"/>
          </w:tcPr>
          <w:p w14:paraId="1FBB3B41" w14:textId="4D7AD712" w:rsidR="008D5398" w:rsidRPr="008D5398" w:rsidRDefault="008D5398" w:rsidP="008D5398">
            <w:pPr>
              <w:spacing w:line="240" w:lineRule="auto"/>
              <w:ind w:right="-72"/>
              <w:jc w:val="right"/>
              <w:rPr>
                <w:rFonts w:eastAsia="SimSun" w:cs="Arial"/>
                <w:sz w:val="18"/>
                <w:szCs w:val="18"/>
              </w:rPr>
            </w:pPr>
          </w:p>
        </w:tc>
      </w:tr>
      <w:tr w:rsidR="008D5398" w:rsidRPr="00C811C9" w14:paraId="4FA79BFA" w14:textId="77777777" w:rsidTr="005B0CDB">
        <w:tc>
          <w:tcPr>
            <w:tcW w:w="4205" w:type="dxa"/>
            <w:vAlign w:val="bottom"/>
          </w:tcPr>
          <w:p w14:paraId="73D7DE22" w14:textId="5026FB33" w:rsidR="008D5398" w:rsidRPr="00C811C9" w:rsidRDefault="008D5398" w:rsidP="008D5398">
            <w:pPr>
              <w:pStyle w:val="Header"/>
              <w:spacing w:line="240" w:lineRule="auto"/>
              <w:ind w:left="-101"/>
              <w:rPr>
                <w:rFonts w:cs="Arial"/>
                <w:sz w:val="18"/>
                <w:szCs w:val="18"/>
                <w:cs/>
                <w:lang w:eastAsia="en-US"/>
              </w:rPr>
            </w:pPr>
            <w:r w:rsidRPr="00C811C9">
              <w:rPr>
                <w:rFonts w:cs="Arial"/>
                <w:sz w:val="18"/>
                <w:szCs w:val="18"/>
                <w:lang w:eastAsia="en-US"/>
              </w:rPr>
              <w:t xml:space="preserve">At </w:t>
            </w:r>
            <w:r w:rsidR="00136CFB" w:rsidRPr="00136CFB">
              <w:rPr>
                <w:rFonts w:cs="Arial"/>
                <w:sz w:val="18"/>
                <w:szCs w:val="18"/>
                <w:lang w:eastAsia="en-US"/>
              </w:rPr>
              <w:t>31</w:t>
            </w:r>
            <w:r w:rsidRPr="00C811C9">
              <w:rPr>
                <w:rFonts w:cs="Arial"/>
                <w:sz w:val="18"/>
                <w:szCs w:val="18"/>
                <w:lang w:eastAsia="en-US"/>
              </w:rPr>
              <w:t xml:space="preserve"> December </w:t>
            </w:r>
            <w:r w:rsidR="00136CFB" w:rsidRPr="00136CFB">
              <w:rPr>
                <w:rFonts w:cs="Arial"/>
                <w:sz w:val="18"/>
                <w:szCs w:val="18"/>
                <w:lang w:eastAsia="en-US"/>
              </w:rPr>
              <w:t>2019</w:t>
            </w:r>
          </w:p>
        </w:tc>
        <w:tc>
          <w:tcPr>
            <w:tcW w:w="1843" w:type="dxa"/>
            <w:tcBorders>
              <w:bottom w:val="single" w:sz="4" w:space="0" w:color="auto"/>
            </w:tcBorders>
            <w:shd w:val="clear" w:color="auto" w:fill="FAFAFA"/>
          </w:tcPr>
          <w:p w14:paraId="3B71ABF9" w14:textId="76224CB7" w:rsidR="008D5398" w:rsidRPr="00C811C9" w:rsidRDefault="008D5398" w:rsidP="008D5398">
            <w:pPr>
              <w:spacing w:line="240" w:lineRule="auto"/>
              <w:ind w:right="-72"/>
              <w:jc w:val="right"/>
              <w:rPr>
                <w:rFonts w:eastAsia="SimSun" w:cs="Arial"/>
                <w:sz w:val="18"/>
                <w:szCs w:val="18"/>
              </w:rPr>
            </w:pPr>
            <w:r w:rsidRPr="008D5398">
              <w:rPr>
                <w:rFonts w:eastAsia="SimSun" w:cs="Arial"/>
                <w:sz w:val="18"/>
                <w:szCs w:val="18"/>
              </w:rPr>
              <w:t>(</w:t>
            </w:r>
            <w:r w:rsidR="00136CFB" w:rsidRPr="00136CFB">
              <w:rPr>
                <w:rFonts w:eastAsia="SimSun" w:cs="Arial"/>
                <w:sz w:val="18"/>
                <w:szCs w:val="18"/>
              </w:rPr>
              <w:t>2</w:t>
            </w:r>
            <w:r w:rsidRPr="008D5398">
              <w:rPr>
                <w:rFonts w:eastAsia="SimSun" w:cs="Arial"/>
                <w:sz w:val="18"/>
                <w:szCs w:val="18"/>
              </w:rPr>
              <w:t>,</w:t>
            </w:r>
            <w:r w:rsidR="00136CFB" w:rsidRPr="00136CFB">
              <w:rPr>
                <w:rFonts w:eastAsia="SimSun" w:cs="Arial"/>
                <w:sz w:val="18"/>
                <w:szCs w:val="18"/>
              </w:rPr>
              <w:t>859</w:t>
            </w:r>
            <w:r w:rsidRPr="008D5398">
              <w:rPr>
                <w:rFonts w:eastAsia="SimSun" w:cs="Arial"/>
                <w:sz w:val="18"/>
                <w:szCs w:val="18"/>
              </w:rPr>
              <w:t>,</w:t>
            </w:r>
            <w:r w:rsidR="00136CFB" w:rsidRPr="00136CFB">
              <w:rPr>
                <w:rFonts w:eastAsia="SimSun" w:cs="Arial"/>
                <w:sz w:val="18"/>
                <w:szCs w:val="18"/>
              </w:rPr>
              <w:t>418</w:t>
            </w:r>
            <w:r w:rsidRPr="008D5398">
              <w:rPr>
                <w:rFonts w:eastAsia="SimSun" w:cs="Arial"/>
                <w:sz w:val="18"/>
                <w:szCs w:val="18"/>
              </w:rPr>
              <w:t>)</w:t>
            </w:r>
          </w:p>
        </w:tc>
        <w:tc>
          <w:tcPr>
            <w:tcW w:w="1843" w:type="dxa"/>
            <w:tcBorders>
              <w:bottom w:val="single" w:sz="4" w:space="0" w:color="auto"/>
            </w:tcBorders>
            <w:shd w:val="clear" w:color="auto" w:fill="FAFAFA"/>
          </w:tcPr>
          <w:p w14:paraId="12DF3F69" w14:textId="17BE334C" w:rsidR="008D5398" w:rsidRPr="00C811C9" w:rsidRDefault="008D5398" w:rsidP="008D5398">
            <w:pPr>
              <w:spacing w:line="240" w:lineRule="auto"/>
              <w:ind w:right="-72"/>
              <w:jc w:val="right"/>
              <w:rPr>
                <w:rFonts w:eastAsia="SimSun" w:cs="Arial"/>
                <w:sz w:val="18"/>
                <w:szCs w:val="18"/>
              </w:rPr>
            </w:pPr>
            <w:r w:rsidRPr="008D5398">
              <w:rPr>
                <w:rFonts w:eastAsia="SimSun" w:cs="Arial"/>
                <w:sz w:val="18"/>
                <w:szCs w:val="18"/>
              </w:rPr>
              <w:t>(</w:t>
            </w:r>
            <w:r w:rsidR="00136CFB" w:rsidRPr="00136CFB">
              <w:rPr>
                <w:rFonts w:eastAsia="SimSun" w:cs="Arial"/>
                <w:sz w:val="18"/>
                <w:szCs w:val="18"/>
              </w:rPr>
              <w:t>256</w:t>
            </w:r>
            <w:r w:rsidRPr="008D5398">
              <w:rPr>
                <w:rFonts w:eastAsia="SimSun" w:cs="Arial"/>
                <w:sz w:val="18"/>
                <w:szCs w:val="18"/>
              </w:rPr>
              <w:t>,</w:t>
            </w:r>
            <w:r w:rsidR="00136CFB" w:rsidRPr="00136CFB">
              <w:rPr>
                <w:rFonts w:eastAsia="SimSun" w:cs="Arial"/>
                <w:sz w:val="18"/>
                <w:szCs w:val="18"/>
              </w:rPr>
              <w:t>756</w:t>
            </w:r>
            <w:r w:rsidRPr="008D5398">
              <w:rPr>
                <w:rFonts w:eastAsia="SimSun" w:cs="Arial"/>
                <w:sz w:val="18"/>
                <w:szCs w:val="18"/>
              </w:rPr>
              <w:t>)</w:t>
            </w:r>
          </w:p>
        </w:tc>
        <w:tc>
          <w:tcPr>
            <w:tcW w:w="1562" w:type="dxa"/>
            <w:tcBorders>
              <w:bottom w:val="single" w:sz="4" w:space="0" w:color="auto"/>
            </w:tcBorders>
            <w:shd w:val="clear" w:color="auto" w:fill="FAFAFA"/>
          </w:tcPr>
          <w:p w14:paraId="19904B5B" w14:textId="23909FA8" w:rsidR="008D5398" w:rsidRPr="00C811C9" w:rsidRDefault="008D5398" w:rsidP="008D5398">
            <w:pPr>
              <w:spacing w:line="240" w:lineRule="auto"/>
              <w:ind w:right="-72"/>
              <w:jc w:val="right"/>
              <w:rPr>
                <w:rFonts w:eastAsia="SimSun" w:cs="Arial"/>
                <w:sz w:val="18"/>
                <w:szCs w:val="18"/>
              </w:rPr>
            </w:pPr>
            <w:r w:rsidRPr="008D5398">
              <w:rPr>
                <w:rFonts w:eastAsia="SimSun" w:cs="Arial"/>
                <w:sz w:val="18"/>
                <w:szCs w:val="18"/>
              </w:rPr>
              <w:t>(</w:t>
            </w:r>
            <w:r w:rsidR="00136CFB" w:rsidRPr="00136CFB">
              <w:rPr>
                <w:rFonts w:eastAsia="SimSun" w:cs="Arial"/>
                <w:sz w:val="18"/>
                <w:szCs w:val="18"/>
              </w:rPr>
              <w:t>3</w:t>
            </w:r>
            <w:r w:rsidRPr="008D5398">
              <w:rPr>
                <w:rFonts w:eastAsia="SimSun" w:cs="Arial"/>
                <w:sz w:val="18"/>
                <w:szCs w:val="18"/>
              </w:rPr>
              <w:t>,</w:t>
            </w:r>
            <w:r w:rsidR="00136CFB" w:rsidRPr="00136CFB">
              <w:rPr>
                <w:rFonts w:eastAsia="SimSun" w:cs="Arial"/>
                <w:sz w:val="18"/>
                <w:szCs w:val="18"/>
              </w:rPr>
              <w:t>116</w:t>
            </w:r>
            <w:r w:rsidRPr="008D5398">
              <w:rPr>
                <w:rFonts w:eastAsia="SimSun" w:cs="Arial"/>
                <w:sz w:val="18"/>
                <w:szCs w:val="18"/>
              </w:rPr>
              <w:t>,</w:t>
            </w:r>
            <w:r w:rsidR="00136CFB" w:rsidRPr="00136CFB">
              <w:rPr>
                <w:rFonts w:eastAsia="SimSun" w:cs="Arial"/>
                <w:sz w:val="18"/>
                <w:szCs w:val="18"/>
              </w:rPr>
              <w:t>174</w:t>
            </w:r>
            <w:r w:rsidRPr="008D5398">
              <w:rPr>
                <w:rFonts w:eastAsia="SimSun" w:cs="Arial"/>
                <w:sz w:val="18"/>
                <w:szCs w:val="18"/>
              </w:rPr>
              <w:t>)</w:t>
            </w:r>
          </w:p>
        </w:tc>
      </w:tr>
      <w:tr w:rsidR="00537530" w:rsidRPr="00C811C9" w14:paraId="5A10E4AE" w14:textId="77777777" w:rsidTr="005B0CDB">
        <w:tc>
          <w:tcPr>
            <w:tcW w:w="4205" w:type="dxa"/>
            <w:vAlign w:val="bottom"/>
          </w:tcPr>
          <w:p w14:paraId="6C17AF51" w14:textId="77777777" w:rsidR="00537530" w:rsidRPr="00C811C9" w:rsidRDefault="00537530" w:rsidP="00C811C9">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843" w:type="dxa"/>
            <w:tcBorders>
              <w:top w:val="single" w:sz="4" w:space="0" w:color="auto"/>
            </w:tcBorders>
            <w:vAlign w:val="bottom"/>
          </w:tcPr>
          <w:p w14:paraId="63ADAD09" w14:textId="77777777" w:rsidR="00537530" w:rsidRPr="00C811C9" w:rsidRDefault="00537530" w:rsidP="00C811C9">
            <w:pPr>
              <w:spacing w:line="240" w:lineRule="auto"/>
              <w:ind w:right="-72"/>
              <w:jc w:val="right"/>
              <w:rPr>
                <w:rFonts w:cs="Arial"/>
                <w:sz w:val="18"/>
                <w:szCs w:val="18"/>
                <w:lang w:val="en-US" w:eastAsia="en-GB"/>
              </w:rPr>
            </w:pPr>
          </w:p>
        </w:tc>
        <w:tc>
          <w:tcPr>
            <w:tcW w:w="1843" w:type="dxa"/>
            <w:tcBorders>
              <w:top w:val="single" w:sz="4" w:space="0" w:color="auto"/>
            </w:tcBorders>
            <w:vAlign w:val="bottom"/>
          </w:tcPr>
          <w:p w14:paraId="18D420CB" w14:textId="77777777" w:rsidR="00537530" w:rsidRPr="00C811C9" w:rsidRDefault="00537530" w:rsidP="00C811C9">
            <w:pPr>
              <w:spacing w:line="240" w:lineRule="auto"/>
              <w:ind w:right="-72"/>
              <w:jc w:val="right"/>
              <w:rPr>
                <w:rFonts w:cs="Arial"/>
                <w:sz w:val="18"/>
                <w:szCs w:val="18"/>
                <w:lang w:val="en-US" w:eastAsia="en-GB"/>
              </w:rPr>
            </w:pPr>
          </w:p>
        </w:tc>
        <w:tc>
          <w:tcPr>
            <w:tcW w:w="1562" w:type="dxa"/>
            <w:tcBorders>
              <w:top w:val="single" w:sz="4" w:space="0" w:color="auto"/>
            </w:tcBorders>
            <w:vAlign w:val="bottom"/>
          </w:tcPr>
          <w:p w14:paraId="1CFABC27" w14:textId="77777777" w:rsidR="00537530" w:rsidRPr="00C811C9" w:rsidRDefault="00537530" w:rsidP="00C811C9">
            <w:pPr>
              <w:spacing w:line="240" w:lineRule="auto"/>
              <w:ind w:right="-72"/>
              <w:jc w:val="right"/>
              <w:rPr>
                <w:rFonts w:cs="Arial"/>
                <w:sz w:val="18"/>
                <w:szCs w:val="18"/>
                <w:lang w:val="en-US" w:eastAsia="en-GB"/>
              </w:rPr>
            </w:pPr>
          </w:p>
        </w:tc>
      </w:tr>
      <w:tr w:rsidR="00537530" w:rsidRPr="00C811C9" w14:paraId="49F83E8E" w14:textId="77777777" w:rsidTr="005B0CDB">
        <w:tc>
          <w:tcPr>
            <w:tcW w:w="4205" w:type="dxa"/>
            <w:vAlign w:val="bottom"/>
          </w:tcPr>
          <w:p w14:paraId="5521D01C" w14:textId="67C2C9A7" w:rsidR="00537530" w:rsidRPr="00C811C9" w:rsidRDefault="00537530" w:rsidP="00C811C9">
            <w:pPr>
              <w:pStyle w:val="Header"/>
              <w:spacing w:line="240" w:lineRule="auto"/>
              <w:ind w:left="-101"/>
              <w:rPr>
                <w:rFonts w:cs="Arial"/>
                <w:sz w:val="18"/>
                <w:szCs w:val="18"/>
                <w:cs/>
                <w:lang w:eastAsia="en-US"/>
              </w:rPr>
            </w:pPr>
            <w:r w:rsidRPr="00C811C9">
              <w:rPr>
                <w:rFonts w:cs="Arial"/>
                <w:sz w:val="18"/>
                <w:szCs w:val="18"/>
                <w:lang w:eastAsia="en-US"/>
              </w:rPr>
              <w:t xml:space="preserve">At </w:t>
            </w:r>
            <w:r w:rsidR="00136CFB" w:rsidRPr="00136CFB">
              <w:rPr>
                <w:rFonts w:cs="Arial"/>
                <w:sz w:val="18"/>
                <w:szCs w:val="18"/>
                <w:lang w:eastAsia="en-US"/>
              </w:rPr>
              <w:t>1</w:t>
            </w:r>
            <w:r w:rsidRPr="00C811C9">
              <w:rPr>
                <w:rFonts w:cs="Arial"/>
                <w:sz w:val="18"/>
                <w:szCs w:val="18"/>
                <w:lang w:eastAsia="en-US"/>
              </w:rPr>
              <w:t xml:space="preserve"> January </w:t>
            </w:r>
            <w:r w:rsidR="00136CFB" w:rsidRPr="00136CFB">
              <w:rPr>
                <w:rFonts w:cs="Arial"/>
                <w:sz w:val="18"/>
                <w:szCs w:val="18"/>
                <w:lang w:eastAsia="en-US"/>
              </w:rPr>
              <w:t>2018</w:t>
            </w:r>
          </w:p>
        </w:tc>
        <w:tc>
          <w:tcPr>
            <w:tcW w:w="1843" w:type="dxa"/>
            <w:vAlign w:val="center"/>
          </w:tcPr>
          <w:p w14:paraId="0D39A767" w14:textId="59C720BA" w:rsidR="00537530" w:rsidRPr="00C811C9" w:rsidRDefault="00537530" w:rsidP="00C811C9">
            <w:pPr>
              <w:spacing w:line="240" w:lineRule="auto"/>
              <w:ind w:right="-72"/>
              <w:jc w:val="right"/>
              <w:rPr>
                <w:rFonts w:eastAsia="SimSun" w:cs="Arial"/>
                <w:sz w:val="18"/>
                <w:szCs w:val="18"/>
              </w:rPr>
            </w:pPr>
            <w:r w:rsidRPr="00C811C9">
              <w:rPr>
                <w:rFonts w:eastAsia="SimSun" w:cs="Arial" w:hint="cs"/>
                <w:sz w:val="18"/>
                <w:szCs w:val="18"/>
              </w:rPr>
              <w:t>(</w:t>
            </w:r>
            <w:r w:rsidR="00136CFB" w:rsidRPr="00136CFB">
              <w:rPr>
                <w:rFonts w:eastAsia="SimSun" w:cs="Arial" w:hint="cs"/>
                <w:sz w:val="18"/>
                <w:szCs w:val="18"/>
              </w:rPr>
              <w:t>238</w:t>
            </w:r>
            <w:r w:rsidRPr="00C811C9">
              <w:rPr>
                <w:rFonts w:eastAsia="SimSun" w:cs="Arial" w:hint="cs"/>
                <w:sz w:val="18"/>
                <w:szCs w:val="18"/>
              </w:rPr>
              <w:t>,</w:t>
            </w:r>
            <w:r w:rsidR="00136CFB" w:rsidRPr="00136CFB">
              <w:rPr>
                <w:rFonts w:eastAsia="SimSun" w:cs="Arial" w:hint="cs"/>
                <w:sz w:val="18"/>
                <w:szCs w:val="18"/>
              </w:rPr>
              <w:t>247</w:t>
            </w:r>
            <w:r w:rsidRPr="00C811C9">
              <w:rPr>
                <w:rFonts w:eastAsia="SimSun" w:cs="Arial" w:hint="cs"/>
                <w:sz w:val="18"/>
                <w:szCs w:val="18"/>
              </w:rPr>
              <w:t>)</w:t>
            </w:r>
          </w:p>
        </w:tc>
        <w:tc>
          <w:tcPr>
            <w:tcW w:w="1843" w:type="dxa"/>
            <w:vAlign w:val="center"/>
          </w:tcPr>
          <w:p w14:paraId="77D7DD1A" w14:textId="12B4592E" w:rsidR="00537530" w:rsidRPr="00C811C9" w:rsidRDefault="00537530" w:rsidP="00C811C9">
            <w:pPr>
              <w:spacing w:line="240" w:lineRule="auto"/>
              <w:ind w:right="-72"/>
              <w:jc w:val="right"/>
              <w:rPr>
                <w:rFonts w:eastAsia="SimSun" w:cs="Arial"/>
                <w:sz w:val="18"/>
                <w:szCs w:val="18"/>
              </w:rPr>
            </w:pPr>
            <w:r w:rsidRPr="00C811C9">
              <w:rPr>
                <w:rFonts w:eastAsia="SimSun" w:cs="Arial" w:hint="cs"/>
                <w:sz w:val="18"/>
                <w:szCs w:val="18"/>
              </w:rPr>
              <w:t>(</w:t>
            </w:r>
            <w:r w:rsidR="00136CFB" w:rsidRPr="00136CFB">
              <w:rPr>
                <w:rFonts w:eastAsia="SimSun" w:cs="Arial" w:hint="cs"/>
                <w:sz w:val="18"/>
                <w:szCs w:val="18"/>
              </w:rPr>
              <w:t>10</w:t>
            </w:r>
            <w:r w:rsidRPr="00C811C9">
              <w:rPr>
                <w:rFonts w:eastAsia="SimSun" w:cs="Arial" w:hint="cs"/>
                <w:sz w:val="18"/>
                <w:szCs w:val="18"/>
              </w:rPr>
              <w:t>,</w:t>
            </w:r>
            <w:r w:rsidR="00136CFB" w:rsidRPr="00136CFB">
              <w:rPr>
                <w:rFonts w:eastAsia="SimSun" w:cs="Arial" w:hint="cs"/>
                <w:sz w:val="18"/>
                <w:szCs w:val="18"/>
              </w:rPr>
              <w:t>254</w:t>
            </w:r>
            <w:r w:rsidRPr="00C811C9">
              <w:rPr>
                <w:rFonts w:eastAsia="SimSun" w:cs="Arial" w:hint="cs"/>
                <w:sz w:val="18"/>
                <w:szCs w:val="18"/>
              </w:rPr>
              <w:t>)</w:t>
            </w:r>
          </w:p>
        </w:tc>
        <w:tc>
          <w:tcPr>
            <w:tcW w:w="1562" w:type="dxa"/>
            <w:vAlign w:val="center"/>
          </w:tcPr>
          <w:p w14:paraId="2F4A219D" w14:textId="655B770C" w:rsidR="00537530" w:rsidRPr="00C811C9" w:rsidRDefault="00537530" w:rsidP="00C811C9">
            <w:pPr>
              <w:spacing w:line="240" w:lineRule="auto"/>
              <w:ind w:right="-72"/>
              <w:jc w:val="right"/>
              <w:rPr>
                <w:rFonts w:eastAsia="SimSun" w:cs="Arial"/>
                <w:sz w:val="18"/>
                <w:szCs w:val="18"/>
              </w:rPr>
            </w:pPr>
            <w:r w:rsidRPr="00C811C9">
              <w:rPr>
                <w:rFonts w:eastAsia="SimSun" w:cs="Arial"/>
                <w:sz w:val="18"/>
                <w:szCs w:val="18"/>
              </w:rPr>
              <w:t>(</w:t>
            </w:r>
            <w:r w:rsidR="00136CFB" w:rsidRPr="00136CFB">
              <w:rPr>
                <w:rFonts w:eastAsia="SimSun" w:cs="Arial"/>
                <w:sz w:val="18"/>
                <w:szCs w:val="18"/>
              </w:rPr>
              <w:t>248</w:t>
            </w:r>
            <w:r w:rsidRPr="00C811C9">
              <w:rPr>
                <w:rFonts w:eastAsia="SimSun" w:cs="Arial"/>
                <w:sz w:val="18"/>
                <w:szCs w:val="18"/>
              </w:rPr>
              <w:t>,</w:t>
            </w:r>
            <w:r w:rsidR="00136CFB" w:rsidRPr="00136CFB">
              <w:rPr>
                <w:rFonts w:eastAsia="SimSun" w:cs="Arial"/>
                <w:sz w:val="18"/>
                <w:szCs w:val="18"/>
              </w:rPr>
              <w:t>501</w:t>
            </w:r>
            <w:r w:rsidRPr="00C811C9">
              <w:rPr>
                <w:rFonts w:eastAsia="SimSun" w:cs="Arial"/>
                <w:sz w:val="18"/>
                <w:szCs w:val="18"/>
              </w:rPr>
              <w:t>)</w:t>
            </w:r>
          </w:p>
        </w:tc>
      </w:tr>
      <w:tr w:rsidR="00537530" w:rsidRPr="00C811C9" w14:paraId="34821E7D" w14:textId="77777777" w:rsidTr="005B0CDB">
        <w:tc>
          <w:tcPr>
            <w:tcW w:w="4205" w:type="dxa"/>
            <w:vAlign w:val="bottom"/>
          </w:tcPr>
          <w:p w14:paraId="5384A21B" w14:textId="77777777" w:rsidR="00537530" w:rsidRPr="00C811C9" w:rsidRDefault="00537530" w:rsidP="00C811C9">
            <w:pPr>
              <w:pStyle w:val="Header"/>
              <w:spacing w:line="240" w:lineRule="auto"/>
              <w:ind w:left="-101"/>
              <w:rPr>
                <w:rFonts w:cs="Arial"/>
                <w:sz w:val="18"/>
                <w:szCs w:val="18"/>
                <w:lang w:eastAsia="en-US"/>
              </w:rPr>
            </w:pPr>
            <w:r w:rsidRPr="00C811C9">
              <w:rPr>
                <w:rFonts w:cs="Arial"/>
                <w:sz w:val="18"/>
                <w:szCs w:val="18"/>
                <w:lang w:val="en-US" w:eastAsia="en-GB"/>
              </w:rPr>
              <w:t>Credited to profit or loss</w:t>
            </w:r>
          </w:p>
        </w:tc>
        <w:tc>
          <w:tcPr>
            <w:tcW w:w="1843" w:type="dxa"/>
            <w:tcBorders>
              <w:bottom w:val="single" w:sz="4" w:space="0" w:color="auto"/>
            </w:tcBorders>
            <w:vAlign w:val="center"/>
          </w:tcPr>
          <w:p w14:paraId="224BBB74" w14:textId="0362AB33" w:rsidR="00537530" w:rsidRPr="00C811C9" w:rsidRDefault="00537530" w:rsidP="00C811C9">
            <w:pPr>
              <w:spacing w:line="240" w:lineRule="auto"/>
              <w:ind w:right="-72"/>
              <w:jc w:val="right"/>
              <w:rPr>
                <w:rFonts w:eastAsia="SimSun" w:cs="Arial"/>
                <w:sz w:val="18"/>
                <w:szCs w:val="18"/>
              </w:rPr>
            </w:pPr>
            <w:r w:rsidRPr="00C811C9">
              <w:rPr>
                <w:rFonts w:eastAsia="SimSun" w:cs="Arial" w:hint="cs"/>
                <w:sz w:val="18"/>
                <w:szCs w:val="18"/>
              </w:rPr>
              <w:t>(</w:t>
            </w:r>
            <w:r w:rsidR="00136CFB" w:rsidRPr="00136CFB">
              <w:rPr>
                <w:rFonts w:eastAsia="SimSun" w:cs="Arial" w:hint="cs"/>
                <w:sz w:val="18"/>
                <w:szCs w:val="18"/>
              </w:rPr>
              <w:t>1</w:t>
            </w:r>
            <w:r w:rsidRPr="00C811C9">
              <w:rPr>
                <w:rFonts w:eastAsia="SimSun" w:cs="Arial" w:hint="cs"/>
                <w:sz w:val="18"/>
                <w:szCs w:val="18"/>
              </w:rPr>
              <w:t>,</w:t>
            </w:r>
            <w:r w:rsidR="00136CFB" w:rsidRPr="00136CFB">
              <w:rPr>
                <w:rFonts w:eastAsia="SimSun" w:cs="Arial" w:hint="cs"/>
                <w:sz w:val="18"/>
                <w:szCs w:val="18"/>
              </w:rPr>
              <w:t>288</w:t>
            </w:r>
            <w:r w:rsidRPr="00C811C9">
              <w:rPr>
                <w:rFonts w:eastAsia="SimSun" w:cs="Arial" w:hint="cs"/>
                <w:sz w:val="18"/>
                <w:szCs w:val="18"/>
              </w:rPr>
              <w:t>,</w:t>
            </w:r>
            <w:r w:rsidR="00136CFB" w:rsidRPr="00136CFB">
              <w:rPr>
                <w:rFonts w:eastAsia="SimSun" w:cs="Arial" w:hint="cs"/>
                <w:sz w:val="18"/>
                <w:szCs w:val="18"/>
              </w:rPr>
              <w:t>067</w:t>
            </w:r>
            <w:r w:rsidRPr="00C811C9">
              <w:rPr>
                <w:rFonts w:eastAsia="SimSun" w:cs="Arial" w:hint="cs"/>
                <w:sz w:val="18"/>
                <w:szCs w:val="18"/>
              </w:rPr>
              <w:t>)</w:t>
            </w:r>
          </w:p>
        </w:tc>
        <w:tc>
          <w:tcPr>
            <w:tcW w:w="1843" w:type="dxa"/>
            <w:tcBorders>
              <w:bottom w:val="single" w:sz="4" w:space="0" w:color="auto"/>
            </w:tcBorders>
            <w:vAlign w:val="center"/>
          </w:tcPr>
          <w:p w14:paraId="4E631C38" w14:textId="2714EC65" w:rsidR="00537530" w:rsidRPr="00C811C9" w:rsidRDefault="00537530" w:rsidP="00C811C9">
            <w:pPr>
              <w:spacing w:line="240" w:lineRule="auto"/>
              <w:ind w:right="-72"/>
              <w:jc w:val="right"/>
              <w:rPr>
                <w:rFonts w:eastAsia="SimSun" w:cs="Arial"/>
                <w:sz w:val="18"/>
                <w:szCs w:val="18"/>
              </w:rPr>
            </w:pPr>
            <w:r w:rsidRPr="00C811C9">
              <w:rPr>
                <w:rFonts w:eastAsia="SimSun" w:cs="Arial" w:hint="cs"/>
                <w:sz w:val="18"/>
                <w:szCs w:val="18"/>
              </w:rPr>
              <w:t>(</w:t>
            </w:r>
            <w:r w:rsidR="00136CFB" w:rsidRPr="00136CFB">
              <w:rPr>
                <w:rFonts w:eastAsia="SimSun" w:cs="Arial" w:hint="cs"/>
                <w:sz w:val="18"/>
                <w:szCs w:val="18"/>
              </w:rPr>
              <w:t>171</w:t>
            </w:r>
            <w:r w:rsidRPr="00C811C9">
              <w:rPr>
                <w:rFonts w:eastAsia="SimSun" w:cs="Arial" w:hint="cs"/>
                <w:sz w:val="18"/>
                <w:szCs w:val="18"/>
              </w:rPr>
              <w:t>,</w:t>
            </w:r>
            <w:r w:rsidR="00136CFB" w:rsidRPr="00136CFB">
              <w:rPr>
                <w:rFonts w:eastAsia="SimSun" w:cs="Arial" w:hint="cs"/>
                <w:sz w:val="18"/>
                <w:szCs w:val="18"/>
              </w:rPr>
              <w:t>726</w:t>
            </w:r>
            <w:r w:rsidRPr="00C811C9">
              <w:rPr>
                <w:rFonts w:eastAsia="SimSun" w:cs="Arial" w:hint="cs"/>
                <w:sz w:val="18"/>
                <w:szCs w:val="18"/>
              </w:rPr>
              <w:t>)</w:t>
            </w:r>
          </w:p>
        </w:tc>
        <w:tc>
          <w:tcPr>
            <w:tcW w:w="1562" w:type="dxa"/>
            <w:tcBorders>
              <w:bottom w:val="single" w:sz="4" w:space="0" w:color="auto"/>
            </w:tcBorders>
            <w:vAlign w:val="center"/>
          </w:tcPr>
          <w:p w14:paraId="4B3E6A55" w14:textId="5E756E11" w:rsidR="00537530" w:rsidRPr="00C811C9" w:rsidRDefault="00537530" w:rsidP="00C811C9">
            <w:pPr>
              <w:spacing w:line="240" w:lineRule="auto"/>
              <w:ind w:right="-72"/>
              <w:jc w:val="right"/>
              <w:rPr>
                <w:rFonts w:eastAsia="SimSun" w:cs="Arial"/>
                <w:sz w:val="18"/>
                <w:szCs w:val="18"/>
              </w:rPr>
            </w:pPr>
            <w:r w:rsidRPr="00C811C9">
              <w:rPr>
                <w:rFonts w:eastAsia="SimSun" w:cs="Arial"/>
                <w:sz w:val="18"/>
                <w:szCs w:val="18"/>
              </w:rPr>
              <w:t>(</w:t>
            </w:r>
            <w:r w:rsidR="00136CFB" w:rsidRPr="00136CFB">
              <w:rPr>
                <w:rFonts w:eastAsia="SimSun" w:cs="Arial"/>
                <w:sz w:val="18"/>
                <w:szCs w:val="18"/>
              </w:rPr>
              <w:t>1</w:t>
            </w:r>
            <w:r w:rsidRPr="00C811C9">
              <w:rPr>
                <w:rFonts w:eastAsia="SimSun" w:cs="Arial"/>
                <w:sz w:val="18"/>
                <w:szCs w:val="18"/>
              </w:rPr>
              <w:t>,</w:t>
            </w:r>
            <w:r w:rsidR="00136CFB" w:rsidRPr="00136CFB">
              <w:rPr>
                <w:rFonts w:eastAsia="SimSun" w:cs="Arial"/>
                <w:sz w:val="18"/>
                <w:szCs w:val="18"/>
              </w:rPr>
              <w:t>459</w:t>
            </w:r>
            <w:r w:rsidRPr="00C811C9">
              <w:rPr>
                <w:rFonts w:eastAsia="SimSun" w:cs="Arial"/>
                <w:sz w:val="18"/>
                <w:szCs w:val="18"/>
              </w:rPr>
              <w:t>,</w:t>
            </w:r>
            <w:r w:rsidR="00136CFB" w:rsidRPr="00136CFB">
              <w:rPr>
                <w:rFonts w:eastAsia="SimSun" w:cs="Arial"/>
                <w:sz w:val="18"/>
                <w:szCs w:val="18"/>
              </w:rPr>
              <w:t>793</w:t>
            </w:r>
            <w:r w:rsidRPr="00C811C9">
              <w:rPr>
                <w:rFonts w:eastAsia="SimSun" w:cs="Arial"/>
                <w:sz w:val="18"/>
                <w:szCs w:val="18"/>
              </w:rPr>
              <w:t>)</w:t>
            </w:r>
          </w:p>
        </w:tc>
      </w:tr>
      <w:tr w:rsidR="00537530" w:rsidRPr="00C811C9" w14:paraId="2C52EB14" w14:textId="77777777" w:rsidTr="005B0CDB">
        <w:tc>
          <w:tcPr>
            <w:tcW w:w="4205" w:type="dxa"/>
            <w:vAlign w:val="bottom"/>
          </w:tcPr>
          <w:p w14:paraId="7ED8728E" w14:textId="77777777" w:rsidR="00537530" w:rsidRPr="00C811C9" w:rsidRDefault="00537530" w:rsidP="00C811C9">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843" w:type="dxa"/>
            <w:tcBorders>
              <w:top w:val="single" w:sz="4" w:space="0" w:color="auto"/>
            </w:tcBorders>
            <w:vAlign w:val="bottom"/>
          </w:tcPr>
          <w:p w14:paraId="50AFA6EC" w14:textId="77777777" w:rsidR="00537530" w:rsidRPr="00C811C9" w:rsidRDefault="00537530" w:rsidP="00C811C9">
            <w:pPr>
              <w:spacing w:line="240" w:lineRule="auto"/>
              <w:ind w:right="-72"/>
              <w:jc w:val="right"/>
              <w:rPr>
                <w:rFonts w:eastAsia="Arial Unicode MS" w:cs="Arial"/>
                <w:sz w:val="18"/>
                <w:szCs w:val="18"/>
              </w:rPr>
            </w:pPr>
          </w:p>
        </w:tc>
        <w:tc>
          <w:tcPr>
            <w:tcW w:w="1843" w:type="dxa"/>
            <w:tcBorders>
              <w:top w:val="single" w:sz="4" w:space="0" w:color="auto"/>
            </w:tcBorders>
            <w:vAlign w:val="bottom"/>
          </w:tcPr>
          <w:p w14:paraId="7DA396F4" w14:textId="77777777" w:rsidR="00537530" w:rsidRPr="00C811C9" w:rsidRDefault="00537530" w:rsidP="00C811C9">
            <w:pPr>
              <w:spacing w:line="240" w:lineRule="auto"/>
              <w:ind w:right="-72"/>
              <w:jc w:val="right"/>
              <w:rPr>
                <w:rFonts w:eastAsia="Arial Unicode MS" w:cs="Arial"/>
                <w:sz w:val="18"/>
                <w:szCs w:val="18"/>
              </w:rPr>
            </w:pPr>
          </w:p>
        </w:tc>
        <w:tc>
          <w:tcPr>
            <w:tcW w:w="1562" w:type="dxa"/>
            <w:tcBorders>
              <w:top w:val="single" w:sz="4" w:space="0" w:color="auto"/>
            </w:tcBorders>
            <w:vAlign w:val="bottom"/>
          </w:tcPr>
          <w:p w14:paraId="07E30C13" w14:textId="77777777" w:rsidR="00537530" w:rsidRPr="00C811C9" w:rsidRDefault="00537530" w:rsidP="00C811C9">
            <w:pPr>
              <w:spacing w:line="240" w:lineRule="auto"/>
              <w:ind w:right="-72"/>
              <w:jc w:val="right"/>
              <w:rPr>
                <w:rFonts w:eastAsia="Arial Unicode MS" w:cs="Arial"/>
                <w:sz w:val="18"/>
                <w:szCs w:val="18"/>
              </w:rPr>
            </w:pPr>
          </w:p>
        </w:tc>
      </w:tr>
      <w:tr w:rsidR="00537530" w:rsidRPr="00C811C9" w14:paraId="0A13BB71" w14:textId="77777777" w:rsidTr="005B0CDB">
        <w:tc>
          <w:tcPr>
            <w:tcW w:w="4205" w:type="dxa"/>
            <w:vAlign w:val="bottom"/>
          </w:tcPr>
          <w:p w14:paraId="04111E42" w14:textId="0E93D7E1" w:rsidR="00537530" w:rsidRPr="00C811C9" w:rsidRDefault="00537530" w:rsidP="00C811C9">
            <w:pPr>
              <w:pStyle w:val="Header"/>
              <w:spacing w:line="240" w:lineRule="auto"/>
              <w:ind w:left="-101"/>
              <w:rPr>
                <w:rFonts w:cs="Arial"/>
                <w:sz w:val="18"/>
                <w:szCs w:val="18"/>
                <w:cs/>
                <w:lang w:eastAsia="en-US"/>
              </w:rPr>
            </w:pPr>
            <w:r w:rsidRPr="00C811C9">
              <w:rPr>
                <w:rFonts w:cs="Arial"/>
                <w:sz w:val="18"/>
                <w:szCs w:val="18"/>
                <w:lang w:eastAsia="en-US"/>
              </w:rPr>
              <w:t xml:space="preserve">At </w:t>
            </w:r>
            <w:r w:rsidR="00136CFB" w:rsidRPr="00136CFB">
              <w:rPr>
                <w:rFonts w:cs="Arial"/>
                <w:sz w:val="18"/>
                <w:szCs w:val="18"/>
                <w:lang w:eastAsia="en-US"/>
              </w:rPr>
              <w:t>31</w:t>
            </w:r>
            <w:r w:rsidRPr="00C811C9">
              <w:rPr>
                <w:rFonts w:cs="Arial"/>
                <w:sz w:val="18"/>
                <w:szCs w:val="18"/>
                <w:lang w:eastAsia="en-US"/>
              </w:rPr>
              <w:t xml:space="preserve"> December </w:t>
            </w:r>
            <w:r w:rsidR="00136CFB" w:rsidRPr="00136CFB">
              <w:rPr>
                <w:rFonts w:cs="Arial"/>
                <w:sz w:val="18"/>
                <w:szCs w:val="18"/>
                <w:lang w:eastAsia="en-US"/>
              </w:rPr>
              <w:t>2018</w:t>
            </w:r>
          </w:p>
        </w:tc>
        <w:tc>
          <w:tcPr>
            <w:tcW w:w="1843" w:type="dxa"/>
            <w:tcBorders>
              <w:bottom w:val="single" w:sz="4" w:space="0" w:color="auto"/>
            </w:tcBorders>
          </w:tcPr>
          <w:p w14:paraId="1FC2821A" w14:textId="5127E25A" w:rsidR="00537530" w:rsidRPr="00C811C9" w:rsidRDefault="00537530" w:rsidP="00C811C9">
            <w:pPr>
              <w:spacing w:line="240" w:lineRule="auto"/>
              <w:ind w:right="-72"/>
              <w:jc w:val="right"/>
              <w:rPr>
                <w:rFonts w:eastAsia="SimSun" w:cs="Arial"/>
                <w:sz w:val="18"/>
                <w:szCs w:val="18"/>
              </w:rPr>
            </w:pPr>
            <w:r w:rsidRPr="00C811C9">
              <w:rPr>
                <w:rFonts w:eastAsia="SimSun" w:cs="Arial" w:hint="cs"/>
                <w:sz w:val="18"/>
                <w:szCs w:val="18"/>
              </w:rPr>
              <w:t>(</w:t>
            </w:r>
            <w:r w:rsidR="00136CFB" w:rsidRPr="00136CFB">
              <w:rPr>
                <w:rFonts w:eastAsia="SimSun" w:cs="Arial" w:hint="cs"/>
                <w:sz w:val="18"/>
                <w:szCs w:val="18"/>
              </w:rPr>
              <w:t>1</w:t>
            </w:r>
            <w:r w:rsidRPr="00C811C9">
              <w:rPr>
                <w:rFonts w:eastAsia="SimSun" w:cs="Arial" w:hint="cs"/>
                <w:sz w:val="18"/>
                <w:szCs w:val="18"/>
              </w:rPr>
              <w:t>,</w:t>
            </w:r>
            <w:r w:rsidR="00136CFB" w:rsidRPr="00136CFB">
              <w:rPr>
                <w:rFonts w:eastAsia="SimSun" w:cs="Arial" w:hint="cs"/>
                <w:sz w:val="18"/>
                <w:szCs w:val="18"/>
              </w:rPr>
              <w:t>526</w:t>
            </w:r>
            <w:r w:rsidRPr="00C811C9">
              <w:rPr>
                <w:rFonts w:eastAsia="SimSun" w:cs="Arial" w:hint="cs"/>
                <w:sz w:val="18"/>
                <w:szCs w:val="18"/>
              </w:rPr>
              <w:t>,</w:t>
            </w:r>
            <w:r w:rsidR="00136CFB" w:rsidRPr="00136CFB">
              <w:rPr>
                <w:rFonts w:eastAsia="SimSun" w:cs="Arial" w:hint="cs"/>
                <w:sz w:val="18"/>
                <w:szCs w:val="18"/>
              </w:rPr>
              <w:t>314</w:t>
            </w:r>
            <w:r w:rsidRPr="00C811C9">
              <w:rPr>
                <w:rFonts w:eastAsia="SimSun" w:cs="Arial" w:hint="cs"/>
                <w:sz w:val="18"/>
                <w:szCs w:val="18"/>
              </w:rPr>
              <w:t>)</w:t>
            </w:r>
          </w:p>
        </w:tc>
        <w:tc>
          <w:tcPr>
            <w:tcW w:w="1843" w:type="dxa"/>
            <w:tcBorders>
              <w:bottom w:val="single" w:sz="4" w:space="0" w:color="auto"/>
            </w:tcBorders>
            <w:vAlign w:val="bottom"/>
          </w:tcPr>
          <w:p w14:paraId="0405D4CC" w14:textId="2B298979" w:rsidR="00537530" w:rsidRPr="00C811C9" w:rsidRDefault="00537530" w:rsidP="00C811C9">
            <w:pPr>
              <w:spacing w:line="240" w:lineRule="auto"/>
              <w:ind w:right="-72"/>
              <w:jc w:val="right"/>
              <w:rPr>
                <w:rFonts w:eastAsia="SimSun" w:cs="Arial"/>
                <w:sz w:val="18"/>
                <w:szCs w:val="18"/>
              </w:rPr>
            </w:pPr>
            <w:r w:rsidRPr="00C811C9">
              <w:rPr>
                <w:rFonts w:eastAsia="SimSun" w:cs="Arial" w:hint="cs"/>
                <w:sz w:val="18"/>
                <w:szCs w:val="18"/>
              </w:rPr>
              <w:t>(</w:t>
            </w:r>
            <w:r w:rsidR="00136CFB" w:rsidRPr="00136CFB">
              <w:rPr>
                <w:rFonts w:eastAsia="SimSun" w:cs="Arial" w:hint="cs"/>
                <w:sz w:val="18"/>
                <w:szCs w:val="18"/>
              </w:rPr>
              <w:t>181</w:t>
            </w:r>
            <w:r w:rsidRPr="00C811C9">
              <w:rPr>
                <w:rFonts w:eastAsia="SimSun" w:cs="Arial" w:hint="cs"/>
                <w:sz w:val="18"/>
                <w:szCs w:val="18"/>
              </w:rPr>
              <w:t>,</w:t>
            </w:r>
            <w:r w:rsidR="00136CFB" w:rsidRPr="00136CFB">
              <w:rPr>
                <w:rFonts w:eastAsia="SimSun" w:cs="Arial" w:hint="cs"/>
                <w:sz w:val="18"/>
                <w:szCs w:val="18"/>
              </w:rPr>
              <w:t>980</w:t>
            </w:r>
            <w:r w:rsidRPr="00C811C9">
              <w:rPr>
                <w:rFonts w:eastAsia="SimSun" w:cs="Arial" w:hint="cs"/>
                <w:sz w:val="18"/>
                <w:szCs w:val="18"/>
              </w:rPr>
              <w:t>)</w:t>
            </w:r>
          </w:p>
        </w:tc>
        <w:tc>
          <w:tcPr>
            <w:tcW w:w="1562" w:type="dxa"/>
            <w:tcBorders>
              <w:bottom w:val="single" w:sz="4" w:space="0" w:color="auto"/>
            </w:tcBorders>
            <w:vAlign w:val="center"/>
          </w:tcPr>
          <w:p w14:paraId="6EC1562C" w14:textId="53D4BF41" w:rsidR="00537530" w:rsidRPr="00C811C9" w:rsidRDefault="00537530" w:rsidP="00C811C9">
            <w:pPr>
              <w:spacing w:line="240" w:lineRule="auto"/>
              <w:ind w:right="-72"/>
              <w:jc w:val="right"/>
              <w:rPr>
                <w:rFonts w:eastAsia="SimSun" w:cs="Arial"/>
                <w:sz w:val="18"/>
                <w:szCs w:val="18"/>
              </w:rPr>
            </w:pPr>
            <w:r w:rsidRPr="00C811C9">
              <w:rPr>
                <w:rFonts w:eastAsia="SimSun" w:cs="Arial"/>
                <w:sz w:val="18"/>
                <w:szCs w:val="18"/>
              </w:rPr>
              <w:t>(</w:t>
            </w:r>
            <w:r w:rsidR="00136CFB" w:rsidRPr="00136CFB">
              <w:rPr>
                <w:rFonts w:eastAsia="SimSun" w:cs="Arial"/>
                <w:sz w:val="18"/>
                <w:szCs w:val="18"/>
              </w:rPr>
              <w:t>1</w:t>
            </w:r>
            <w:r w:rsidRPr="00C811C9">
              <w:rPr>
                <w:rFonts w:eastAsia="SimSun" w:cs="Arial"/>
                <w:sz w:val="18"/>
                <w:szCs w:val="18"/>
              </w:rPr>
              <w:t>,</w:t>
            </w:r>
            <w:r w:rsidR="00136CFB" w:rsidRPr="00136CFB">
              <w:rPr>
                <w:rFonts w:eastAsia="SimSun" w:cs="Arial"/>
                <w:sz w:val="18"/>
                <w:szCs w:val="18"/>
              </w:rPr>
              <w:t>708</w:t>
            </w:r>
            <w:r w:rsidRPr="00C811C9">
              <w:rPr>
                <w:rFonts w:eastAsia="SimSun" w:cs="Arial"/>
                <w:sz w:val="18"/>
                <w:szCs w:val="18"/>
              </w:rPr>
              <w:t>,</w:t>
            </w:r>
            <w:r w:rsidR="00136CFB" w:rsidRPr="00136CFB">
              <w:rPr>
                <w:rFonts w:eastAsia="SimSun" w:cs="Arial"/>
                <w:sz w:val="18"/>
                <w:szCs w:val="18"/>
              </w:rPr>
              <w:t>294</w:t>
            </w:r>
            <w:r w:rsidRPr="00C811C9">
              <w:rPr>
                <w:rFonts w:eastAsia="SimSun" w:cs="Arial"/>
                <w:sz w:val="18"/>
                <w:szCs w:val="18"/>
              </w:rPr>
              <w:t>)</w:t>
            </w:r>
          </w:p>
        </w:tc>
      </w:tr>
    </w:tbl>
    <w:p w14:paraId="5509CF30" w14:textId="77777777" w:rsidR="00B95899" w:rsidRDefault="00B95899" w:rsidP="00B95899">
      <w:pPr>
        <w:spacing w:line="240" w:lineRule="auto"/>
        <w:jc w:val="both"/>
        <w:rPr>
          <w:rFonts w:cs="Arial"/>
          <w:sz w:val="18"/>
          <w:szCs w:val="18"/>
        </w:rPr>
      </w:pPr>
    </w:p>
    <w:p w14:paraId="745E52A7" w14:textId="77777777" w:rsidR="009F047D" w:rsidRPr="00C811C9" w:rsidRDefault="009F047D" w:rsidP="00B95899">
      <w:pPr>
        <w:spacing w:line="240" w:lineRule="auto"/>
        <w:jc w:val="both"/>
        <w:rPr>
          <w:rFonts w:cs="Arial"/>
          <w:sz w:val="18"/>
          <w:szCs w:val="18"/>
        </w:rPr>
      </w:pPr>
    </w:p>
    <w:tbl>
      <w:tblPr>
        <w:tblW w:w="9455" w:type="dxa"/>
        <w:tblInd w:w="-5" w:type="dxa"/>
        <w:shd w:val="clear" w:color="auto" w:fill="44546A" w:themeFill="text2"/>
        <w:tblLook w:val="04A0" w:firstRow="1" w:lastRow="0" w:firstColumn="1" w:lastColumn="0" w:noHBand="0" w:noVBand="1"/>
      </w:tblPr>
      <w:tblGrid>
        <w:gridCol w:w="9455"/>
      </w:tblGrid>
      <w:tr w:rsidR="00B95899" w:rsidRPr="00C811C9" w14:paraId="4C976008" w14:textId="77777777" w:rsidTr="00274F10">
        <w:trPr>
          <w:trHeight w:val="386"/>
        </w:trPr>
        <w:tc>
          <w:tcPr>
            <w:tcW w:w="9455" w:type="dxa"/>
            <w:shd w:val="clear" w:color="auto" w:fill="FFA543"/>
            <w:vAlign w:val="center"/>
          </w:tcPr>
          <w:p w14:paraId="6195D849" w14:textId="0D0C0895" w:rsidR="00B95899" w:rsidRPr="00C811C9" w:rsidRDefault="00136CFB" w:rsidP="00357834">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15</w:t>
            </w:r>
            <w:r w:rsidR="00B95899" w:rsidRPr="00C811C9">
              <w:rPr>
                <w:rFonts w:eastAsia="Arial Unicode MS" w:cs="Arial"/>
                <w:b/>
                <w:bCs/>
                <w:color w:val="FFFFFF" w:themeColor="background1"/>
                <w:sz w:val="18"/>
                <w:szCs w:val="18"/>
              </w:rPr>
              <w:tab/>
              <w:t>Borrowings</w:t>
            </w:r>
          </w:p>
        </w:tc>
      </w:tr>
    </w:tbl>
    <w:p w14:paraId="664BE1E1" w14:textId="77777777" w:rsidR="00450B8E" w:rsidRPr="00C811C9" w:rsidRDefault="00450B8E" w:rsidP="00EA4D7F">
      <w:pPr>
        <w:spacing w:line="240" w:lineRule="auto"/>
        <w:ind w:left="540" w:hanging="540"/>
        <w:jc w:val="both"/>
        <w:rPr>
          <w:rFonts w:cs="Arial"/>
          <w:b/>
          <w:bCs/>
          <w:sz w:val="18"/>
          <w:szCs w:val="18"/>
          <w:shd w:val="clear" w:color="auto" w:fill="FFFFFF"/>
        </w:rPr>
      </w:pPr>
    </w:p>
    <w:tbl>
      <w:tblPr>
        <w:tblW w:w="9427" w:type="dxa"/>
        <w:tblLayout w:type="fixed"/>
        <w:tblLook w:val="0000" w:firstRow="0" w:lastRow="0" w:firstColumn="0" w:lastColumn="0" w:noHBand="0" w:noVBand="0"/>
      </w:tblPr>
      <w:tblGrid>
        <w:gridCol w:w="6480"/>
        <w:gridCol w:w="1530"/>
        <w:gridCol w:w="1410"/>
        <w:gridCol w:w="7"/>
      </w:tblGrid>
      <w:tr w:rsidR="00357834" w:rsidRPr="00274F10" w14:paraId="5DD1A5EE" w14:textId="77777777" w:rsidTr="009F047D">
        <w:trPr>
          <w:gridAfter w:val="1"/>
          <w:wAfter w:w="7" w:type="dxa"/>
        </w:trPr>
        <w:tc>
          <w:tcPr>
            <w:tcW w:w="6480" w:type="dxa"/>
            <w:vAlign w:val="bottom"/>
          </w:tcPr>
          <w:p w14:paraId="08255FD1" w14:textId="77777777" w:rsidR="00357834" w:rsidRPr="00274F10" w:rsidRDefault="00357834" w:rsidP="00274F10">
            <w:pPr>
              <w:spacing w:line="240" w:lineRule="auto"/>
              <w:ind w:left="-101"/>
              <w:rPr>
                <w:rFonts w:cs="Arial"/>
                <w:sz w:val="18"/>
                <w:szCs w:val="18"/>
              </w:rPr>
            </w:pPr>
          </w:p>
        </w:tc>
        <w:tc>
          <w:tcPr>
            <w:tcW w:w="2940" w:type="dxa"/>
            <w:gridSpan w:val="2"/>
            <w:tcBorders>
              <w:top w:val="single" w:sz="4" w:space="0" w:color="auto"/>
              <w:bottom w:val="single" w:sz="4" w:space="0" w:color="auto"/>
            </w:tcBorders>
            <w:vAlign w:val="bottom"/>
          </w:tcPr>
          <w:p w14:paraId="1CD977B2" w14:textId="77777777" w:rsidR="00357834" w:rsidRPr="00274F10" w:rsidRDefault="00357834" w:rsidP="00274F10">
            <w:pPr>
              <w:spacing w:line="240" w:lineRule="auto"/>
              <w:ind w:right="-72"/>
              <w:jc w:val="center"/>
              <w:rPr>
                <w:rFonts w:cs="Arial"/>
                <w:sz w:val="18"/>
                <w:szCs w:val="18"/>
                <w:lang w:val="en-US"/>
              </w:rPr>
            </w:pPr>
            <w:r w:rsidRPr="00274F10">
              <w:rPr>
                <w:rFonts w:cs="Arial"/>
                <w:b/>
                <w:bCs/>
                <w:sz w:val="18"/>
                <w:szCs w:val="18"/>
              </w:rPr>
              <w:t xml:space="preserve">Consolidated and </w:t>
            </w:r>
            <w:r w:rsidRPr="00274F10">
              <w:rPr>
                <w:rFonts w:cs="Arial"/>
                <w:b/>
                <w:bCs/>
                <w:sz w:val="18"/>
                <w:szCs w:val="18"/>
                <w:lang w:val="en-US"/>
              </w:rPr>
              <w:t>separate</w:t>
            </w:r>
            <w:r w:rsidRPr="00274F10">
              <w:rPr>
                <w:rFonts w:cs="Arial"/>
                <w:b/>
                <w:bCs/>
                <w:sz w:val="18"/>
                <w:szCs w:val="18"/>
              </w:rPr>
              <w:t xml:space="preserve"> financial statements</w:t>
            </w:r>
          </w:p>
        </w:tc>
      </w:tr>
      <w:tr w:rsidR="00357834" w:rsidRPr="00274F10" w14:paraId="1ED8983A" w14:textId="77777777" w:rsidTr="009F047D">
        <w:tc>
          <w:tcPr>
            <w:tcW w:w="6480" w:type="dxa"/>
            <w:vAlign w:val="bottom"/>
          </w:tcPr>
          <w:p w14:paraId="4ED77320" w14:textId="77777777" w:rsidR="00357834" w:rsidRPr="00274F10" w:rsidRDefault="00357834" w:rsidP="00274F10">
            <w:pPr>
              <w:spacing w:line="240" w:lineRule="auto"/>
              <w:ind w:left="-101"/>
              <w:rPr>
                <w:rFonts w:cs="Arial"/>
                <w:sz w:val="18"/>
                <w:szCs w:val="18"/>
              </w:rPr>
            </w:pPr>
          </w:p>
        </w:tc>
        <w:tc>
          <w:tcPr>
            <w:tcW w:w="1530" w:type="dxa"/>
            <w:vAlign w:val="bottom"/>
          </w:tcPr>
          <w:p w14:paraId="3A688065" w14:textId="321D368E" w:rsidR="00357834" w:rsidRPr="00274F10" w:rsidRDefault="00136CFB" w:rsidP="00274F10">
            <w:pPr>
              <w:spacing w:line="240" w:lineRule="auto"/>
              <w:ind w:right="-72"/>
              <w:jc w:val="right"/>
              <w:rPr>
                <w:rFonts w:cs="Arial"/>
                <w:b/>
                <w:bCs/>
                <w:sz w:val="18"/>
                <w:szCs w:val="18"/>
              </w:rPr>
            </w:pPr>
            <w:r w:rsidRPr="00136CFB">
              <w:rPr>
                <w:rFonts w:cs="Arial"/>
                <w:b/>
                <w:bCs/>
                <w:sz w:val="18"/>
                <w:szCs w:val="18"/>
              </w:rPr>
              <w:t>2019</w:t>
            </w:r>
          </w:p>
        </w:tc>
        <w:tc>
          <w:tcPr>
            <w:tcW w:w="1417" w:type="dxa"/>
            <w:gridSpan w:val="2"/>
            <w:vAlign w:val="bottom"/>
          </w:tcPr>
          <w:p w14:paraId="56128080" w14:textId="7B2FC3FF" w:rsidR="00357834" w:rsidRPr="00274F10" w:rsidRDefault="00136CFB" w:rsidP="00274F10">
            <w:pPr>
              <w:spacing w:line="240" w:lineRule="auto"/>
              <w:ind w:right="-72"/>
              <w:jc w:val="right"/>
              <w:rPr>
                <w:rFonts w:cs="Arial"/>
                <w:b/>
                <w:bCs/>
                <w:sz w:val="18"/>
                <w:szCs w:val="18"/>
              </w:rPr>
            </w:pPr>
            <w:r w:rsidRPr="00136CFB">
              <w:rPr>
                <w:rFonts w:cs="Arial"/>
                <w:b/>
                <w:bCs/>
                <w:sz w:val="18"/>
                <w:szCs w:val="18"/>
              </w:rPr>
              <w:t>2018</w:t>
            </w:r>
          </w:p>
        </w:tc>
      </w:tr>
      <w:tr w:rsidR="00357834" w:rsidRPr="00274F10" w14:paraId="498BD8D3" w14:textId="77777777" w:rsidTr="009F047D">
        <w:tc>
          <w:tcPr>
            <w:tcW w:w="6480" w:type="dxa"/>
            <w:vAlign w:val="bottom"/>
          </w:tcPr>
          <w:p w14:paraId="7654A7DB" w14:textId="77777777" w:rsidR="00357834" w:rsidRPr="00274F10" w:rsidRDefault="00357834" w:rsidP="00274F10">
            <w:pPr>
              <w:spacing w:line="240" w:lineRule="auto"/>
              <w:ind w:left="-101"/>
              <w:rPr>
                <w:rFonts w:cs="Arial"/>
                <w:sz w:val="18"/>
                <w:szCs w:val="18"/>
              </w:rPr>
            </w:pPr>
          </w:p>
        </w:tc>
        <w:tc>
          <w:tcPr>
            <w:tcW w:w="1530" w:type="dxa"/>
            <w:tcBorders>
              <w:bottom w:val="single" w:sz="4" w:space="0" w:color="auto"/>
            </w:tcBorders>
            <w:vAlign w:val="bottom"/>
          </w:tcPr>
          <w:p w14:paraId="28B88501" w14:textId="77777777" w:rsidR="00357834" w:rsidRPr="00274F10" w:rsidRDefault="00357834" w:rsidP="009F047D">
            <w:pPr>
              <w:tabs>
                <w:tab w:val="left" w:pos="-14"/>
              </w:tabs>
              <w:spacing w:line="240" w:lineRule="auto"/>
              <w:ind w:right="-72" w:hanging="14"/>
              <w:jc w:val="right"/>
              <w:rPr>
                <w:rFonts w:cs="Arial"/>
                <w:b/>
                <w:bCs/>
                <w:sz w:val="18"/>
                <w:szCs w:val="18"/>
              </w:rPr>
            </w:pPr>
            <w:r w:rsidRPr="00274F10">
              <w:rPr>
                <w:rFonts w:cs="Arial"/>
                <w:b/>
                <w:bCs/>
                <w:sz w:val="18"/>
                <w:szCs w:val="18"/>
              </w:rPr>
              <w:t>Baht</w:t>
            </w:r>
          </w:p>
        </w:tc>
        <w:tc>
          <w:tcPr>
            <w:tcW w:w="1417" w:type="dxa"/>
            <w:gridSpan w:val="2"/>
            <w:tcBorders>
              <w:bottom w:val="single" w:sz="4" w:space="0" w:color="auto"/>
            </w:tcBorders>
            <w:vAlign w:val="bottom"/>
          </w:tcPr>
          <w:p w14:paraId="49D3485C" w14:textId="77777777" w:rsidR="00357834" w:rsidRPr="00274F10" w:rsidRDefault="00357834" w:rsidP="00274F10">
            <w:pPr>
              <w:tabs>
                <w:tab w:val="left" w:pos="-72"/>
              </w:tabs>
              <w:spacing w:line="240" w:lineRule="auto"/>
              <w:ind w:right="-72" w:hanging="14"/>
              <w:jc w:val="right"/>
              <w:rPr>
                <w:rFonts w:cs="Arial"/>
                <w:b/>
                <w:bCs/>
                <w:sz w:val="18"/>
                <w:szCs w:val="18"/>
              </w:rPr>
            </w:pPr>
            <w:r w:rsidRPr="00274F10">
              <w:rPr>
                <w:rFonts w:cs="Arial"/>
                <w:b/>
                <w:bCs/>
                <w:sz w:val="18"/>
                <w:szCs w:val="18"/>
              </w:rPr>
              <w:t>Baht</w:t>
            </w:r>
          </w:p>
        </w:tc>
      </w:tr>
      <w:tr w:rsidR="00357834" w:rsidRPr="00274F10" w14:paraId="6BD57B2F" w14:textId="77777777" w:rsidTr="009F047D">
        <w:trPr>
          <w:trHeight w:val="75"/>
        </w:trPr>
        <w:tc>
          <w:tcPr>
            <w:tcW w:w="6480" w:type="dxa"/>
            <w:vAlign w:val="bottom"/>
          </w:tcPr>
          <w:p w14:paraId="1509E39B" w14:textId="77777777" w:rsidR="00357834" w:rsidRPr="00274F10" w:rsidRDefault="00357834" w:rsidP="00274F10">
            <w:pPr>
              <w:spacing w:line="240" w:lineRule="auto"/>
              <w:ind w:left="-101"/>
              <w:rPr>
                <w:rFonts w:cs="Arial"/>
                <w:sz w:val="18"/>
                <w:szCs w:val="18"/>
                <w:cs/>
              </w:rPr>
            </w:pPr>
          </w:p>
        </w:tc>
        <w:tc>
          <w:tcPr>
            <w:tcW w:w="1530" w:type="dxa"/>
            <w:tcBorders>
              <w:top w:val="single" w:sz="4" w:space="0" w:color="auto"/>
            </w:tcBorders>
            <w:shd w:val="clear" w:color="auto" w:fill="FAFAFA"/>
            <w:vAlign w:val="bottom"/>
          </w:tcPr>
          <w:p w14:paraId="376D79B1" w14:textId="77777777" w:rsidR="00357834" w:rsidRPr="00274F10" w:rsidRDefault="00357834" w:rsidP="00274F10">
            <w:pPr>
              <w:tabs>
                <w:tab w:val="left" w:pos="-72"/>
              </w:tabs>
              <w:spacing w:line="240" w:lineRule="auto"/>
              <w:ind w:right="-72"/>
              <w:jc w:val="right"/>
              <w:rPr>
                <w:rFonts w:cs="Arial"/>
                <w:sz w:val="18"/>
                <w:szCs w:val="18"/>
              </w:rPr>
            </w:pPr>
          </w:p>
        </w:tc>
        <w:tc>
          <w:tcPr>
            <w:tcW w:w="1417" w:type="dxa"/>
            <w:gridSpan w:val="2"/>
            <w:tcBorders>
              <w:top w:val="single" w:sz="4" w:space="0" w:color="auto"/>
            </w:tcBorders>
            <w:vAlign w:val="bottom"/>
          </w:tcPr>
          <w:p w14:paraId="7DE2409B" w14:textId="77777777" w:rsidR="00357834" w:rsidRPr="00274F10" w:rsidRDefault="00357834" w:rsidP="00274F10">
            <w:pPr>
              <w:tabs>
                <w:tab w:val="left" w:pos="-72"/>
              </w:tabs>
              <w:spacing w:line="240" w:lineRule="auto"/>
              <w:ind w:right="-72"/>
              <w:jc w:val="right"/>
              <w:rPr>
                <w:rFonts w:cs="Arial"/>
                <w:sz w:val="18"/>
                <w:szCs w:val="18"/>
              </w:rPr>
            </w:pPr>
          </w:p>
        </w:tc>
      </w:tr>
      <w:tr w:rsidR="00357834" w:rsidRPr="00274F10" w14:paraId="11B8E4CF" w14:textId="77777777" w:rsidTr="009F047D">
        <w:tc>
          <w:tcPr>
            <w:tcW w:w="6480" w:type="dxa"/>
          </w:tcPr>
          <w:p w14:paraId="77E3A418" w14:textId="77777777" w:rsidR="00357834" w:rsidRPr="00274F10" w:rsidRDefault="00357834" w:rsidP="00274F10">
            <w:pPr>
              <w:spacing w:line="240" w:lineRule="auto"/>
              <w:ind w:left="-101"/>
              <w:rPr>
                <w:rFonts w:cs="Arial"/>
                <w:b/>
                <w:bCs/>
                <w:sz w:val="18"/>
                <w:szCs w:val="18"/>
                <w:cs/>
              </w:rPr>
            </w:pPr>
            <w:r w:rsidRPr="00274F10">
              <w:rPr>
                <w:rFonts w:cs="Arial"/>
                <w:b/>
                <w:bCs/>
                <w:sz w:val="18"/>
                <w:szCs w:val="18"/>
              </w:rPr>
              <w:t>Current</w:t>
            </w:r>
          </w:p>
        </w:tc>
        <w:tc>
          <w:tcPr>
            <w:tcW w:w="1530" w:type="dxa"/>
            <w:shd w:val="clear" w:color="auto" w:fill="FAFAFA"/>
          </w:tcPr>
          <w:p w14:paraId="731B2DD1" w14:textId="77777777" w:rsidR="00357834" w:rsidRPr="00274F10" w:rsidRDefault="00357834" w:rsidP="00274F10">
            <w:pPr>
              <w:spacing w:line="240" w:lineRule="auto"/>
              <w:ind w:left="432"/>
              <w:rPr>
                <w:rFonts w:cs="Arial"/>
                <w:b/>
                <w:bCs/>
                <w:sz w:val="18"/>
                <w:szCs w:val="18"/>
              </w:rPr>
            </w:pPr>
          </w:p>
        </w:tc>
        <w:tc>
          <w:tcPr>
            <w:tcW w:w="1417" w:type="dxa"/>
            <w:gridSpan w:val="2"/>
          </w:tcPr>
          <w:p w14:paraId="74B9A9ED" w14:textId="77777777" w:rsidR="00357834" w:rsidRPr="00274F10" w:rsidRDefault="00357834" w:rsidP="00274F10">
            <w:pPr>
              <w:spacing w:line="240" w:lineRule="auto"/>
              <w:ind w:left="432"/>
              <w:rPr>
                <w:rFonts w:cs="Arial"/>
                <w:b/>
                <w:bCs/>
                <w:sz w:val="18"/>
                <w:szCs w:val="18"/>
              </w:rPr>
            </w:pPr>
          </w:p>
        </w:tc>
      </w:tr>
      <w:tr w:rsidR="002E5B36" w:rsidRPr="00274F10" w14:paraId="7BE85770" w14:textId="77777777" w:rsidTr="00C44E62">
        <w:tc>
          <w:tcPr>
            <w:tcW w:w="6480" w:type="dxa"/>
            <w:vAlign w:val="center"/>
          </w:tcPr>
          <w:p w14:paraId="7D2E887A" w14:textId="77777777" w:rsidR="002E5B36" w:rsidRPr="00274F10" w:rsidRDefault="002E5B36" w:rsidP="002E5B36">
            <w:pPr>
              <w:spacing w:line="240" w:lineRule="auto"/>
              <w:ind w:left="-101"/>
              <w:rPr>
                <w:rFonts w:cs="Arial"/>
                <w:sz w:val="18"/>
                <w:szCs w:val="18"/>
              </w:rPr>
            </w:pPr>
            <w:r w:rsidRPr="00274F10">
              <w:rPr>
                <w:rFonts w:cs="Arial"/>
                <w:sz w:val="18"/>
                <w:szCs w:val="18"/>
              </w:rPr>
              <w:t>Promissory notes</w:t>
            </w:r>
          </w:p>
        </w:tc>
        <w:tc>
          <w:tcPr>
            <w:tcW w:w="1530" w:type="dxa"/>
            <w:shd w:val="clear" w:color="auto" w:fill="FAFAFA"/>
          </w:tcPr>
          <w:p w14:paraId="7D36A1C2" w14:textId="645648E8" w:rsidR="002E5B36" w:rsidRPr="00274F10" w:rsidRDefault="00136CFB" w:rsidP="002E5B36">
            <w:pPr>
              <w:tabs>
                <w:tab w:val="left" w:pos="-72"/>
              </w:tabs>
              <w:spacing w:line="240" w:lineRule="auto"/>
              <w:ind w:right="-72"/>
              <w:jc w:val="right"/>
              <w:rPr>
                <w:rFonts w:cs="Arial"/>
                <w:sz w:val="18"/>
                <w:szCs w:val="18"/>
              </w:rPr>
            </w:pPr>
            <w:r w:rsidRPr="00136CFB">
              <w:rPr>
                <w:rFonts w:cs="Arial"/>
                <w:sz w:val="18"/>
                <w:szCs w:val="18"/>
              </w:rPr>
              <w:t>27</w:t>
            </w:r>
            <w:r w:rsidR="002E5B36" w:rsidRPr="002E5B36">
              <w:rPr>
                <w:rFonts w:cs="Arial"/>
                <w:sz w:val="18"/>
                <w:szCs w:val="18"/>
              </w:rPr>
              <w:t>,</w:t>
            </w:r>
            <w:r w:rsidRPr="00136CFB">
              <w:rPr>
                <w:rFonts w:cs="Arial"/>
                <w:sz w:val="18"/>
                <w:szCs w:val="18"/>
              </w:rPr>
              <w:t>500</w:t>
            </w:r>
            <w:r w:rsidR="002E5B36" w:rsidRPr="002E5B36">
              <w:rPr>
                <w:rFonts w:cs="Arial"/>
                <w:sz w:val="18"/>
                <w:szCs w:val="18"/>
              </w:rPr>
              <w:t>,</w:t>
            </w:r>
            <w:r w:rsidRPr="00136CFB">
              <w:rPr>
                <w:rFonts w:cs="Arial"/>
                <w:sz w:val="18"/>
                <w:szCs w:val="18"/>
              </w:rPr>
              <w:t>000</w:t>
            </w:r>
            <w:r w:rsidR="002E5B36" w:rsidRPr="002E5B36">
              <w:rPr>
                <w:rFonts w:cs="Arial"/>
                <w:sz w:val="18"/>
                <w:szCs w:val="18"/>
              </w:rPr>
              <w:t xml:space="preserve"> </w:t>
            </w:r>
          </w:p>
        </w:tc>
        <w:tc>
          <w:tcPr>
            <w:tcW w:w="1417" w:type="dxa"/>
            <w:gridSpan w:val="2"/>
            <w:vAlign w:val="bottom"/>
          </w:tcPr>
          <w:p w14:paraId="33E88FFB" w14:textId="247E8AFF" w:rsidR="002E5B36" w:rsidRPr="00274F10" w:rsidRDefault="00136CFB" w:rsidP="002E5B36">
            <w:pPr>
              <w:tabs>
                <w:tab w:val="left" w:pos="-72"/>
              </w:tabs>
              <w:spacing w:line="240" w:lineRule="auto"/>
              <w:ind w:right="-72"/>
              <w:jc w:val="right"/>
              <w:rPr>
                <w:rFonts w:cs="Arial"/>
                <w:sz w:val="18"/>
                <w:szCs w:val="18"/>
              </w:rPr>
            </w:pPr>
            <w:r w:rsidRPr="00136CFB">
              <w:rPr>
                <w:rFonts w:cs="Arial"/>
                <w:sz w:val="18"/>
                <w:szCs w:val="18"/>
              </w:rPr>
              <w:t>60</w:t>
            </w:r>
            <w:r w:rsidR="002E5B36" w:rsidRPr="00274F10">
              <w:rPr>
                <w:rFonts w:cs="Arial"/>
                <w:sz w:val="18"/>
                <w:szCs w:val="18"/>
              </w:rPr>
              <w:t>,</w:t>
            </w:r>
            <w:r w:rsidRPr="00136CFB">
              <w:rPr>
                <w:rFonts w:cs="Arial"/>
                <w:sz w:val="18"/>
                <w:szCs w:val="18"/>
              </w:rPr>
              <w:t>000</w:t>
            </w:r>
            <w:r w:rsidR="002E5B36" w:rsidRPr="00274F10">
              <w:rPr>
                <w:rFonts w:cs="Arial"/>
                <w:sz w:val="18"/>
                <w:szCs w:val="18"/>
              </w:rPr>
              <w:t>,</w:t>
            </w:r>
            <w:r w:rsidRPr="00136CFB">
              <w:rPr>
                <w:rFonts w:cs="Arial"/>
                <w:sz w:val="18"/>
                <w:szCs w:val="18"/>
              </w:rPr>
              <w:t>000</w:t>
            </w:r>
          </w:p>
        </w:tc>
      </w:tr>
      <w:tr w:rsidR="002E5B36" w:rsidRPr="00274F10" w14:paraId="103777DF" w14:textId="77777777" w:rsidTr="009F047D">
        <w:trPr>
          <w:trHeight w:val="73"/>
        </w:trPr>
        <w:tc>
          <w:tcPr>
            <w:tcW w:w="6480" w:type="dxa"/>
            <w:vAlign w:val="bottom"/>
          </w:tcPr>
          <w:p w14:paraId="1B6F59ED" w14:textId="68C1D832" w:rsidR="002E5B36" w:rsidRPr="00274F10" w:rsidRDefault="002E5B36" w:rsidP="002E5B36">
            <w:pPr>
              <w:spacing w:line="240" w:lineRule="auto"/>
              <w:ind w:left="-101"/>
              <w:rPr>
                <w:rFonts w:cs="Arial"/>
                <w:sz w:val="18"/>
                <w:szCs w:val="18"/>
                <w:cs/>
              </w:rPr>
            </w:pPr>
            <w:r w:rsidRPr="00274F10">
              <w:rPr>
                <w:rFonts w:cs="Arial"/>
                <w:sz w:val="18"/>
                <w:szCs w:val="18"/>
              </w:rPr>
              <w:t>Current portion of:</w:t>
            </w:r>
          </w:p>
        </w:tc>
        <w:tc>
          <w:tcPr>
            <w:tcW w:w="1530" w:type="dxa"/>
            <w:shd w:val="clear" w:color="auto" w:fill="FAFAFA"/>
          </w:tcPr>
          <w:p w14:paraId="19D9A4DA" w14:textId="77777777" w:rsidR="002E5B36" w:rsidRPr="00274F10" w:rsidRDefault="002E5B36" w:rsidP="002E5B36">
            <w:pPr>
              <w:tabs>
                <w:tab w:val="left" w:pos="-72"/>
              </w:tabs>
              <w:spacing w:line="240" w:lineRule="auto"/>
              <w:ind w:right="-72"/>
              <w:jc w:val="right"/>
              <w:rPr>
                <w:rFonts w:cs="Arial"/>
                <w:sz w:val="18"/>
                <w:szCs w:val="18"/>
              </w:rPr>
            </w:pPr>
          </w:p>
        </w:tc>
        <w:tc>
          <w:tcPr>
            <w:tcW w:w="1417" w:type="dxa"/>
            <w:gridSpan w:val="2"/>
          </w:tcPr>
          <w:p w14:paraId="4D960B2C" w14:textId="77777777" w:rsidR="002E5B36" w:rsidRPr="00274F10" w:rsidRDefault="002E5B36" w:rsidP="002E5B36">
            <w:pPr>
              <w:spacing w:line="240" w:lineRule="auto"/>
              <w:ind w:left="317"/>
              <w:rPr>
                <w:rFonts w:cs="Arial"/>
                <w:sz w:val="18"/>
                <w:szCs w:val="18"/>
              </w:rPr>
            </w:pPr>
          </w:p>
        </w:tc>
      </w:tr>
      <w:tr w:rsidR="002E5B36" w:rsidRPr="00274F10" w14:paraId="66EB64A5" w14:textId="77777777" w:rsidTr="009F047D">
        <w:tc>
          <w:tcPr>
            <w:tcW w:w="6480" w:type="dxa"/>
            <w:vAlign w:val="bottom"/>
          </w:tcPr>
          <w:p w14:paraId="3AFE542B" w14:textId="77777777" w:rsidR="002E5B36" w:rsidRPr="00274F10" w:rsidRDefault="002E5B36" w:rsidP="002E5B36">
            <w:pPr>
              <w:spacing w:line="240" w:lineRule="auto"/>
              <w:ind w:left="-101"/>
              <w:rPr>
                <w:rFonts w:cs="Arial"/>
                <w:sz w:val="18"/>
                <w:szCs w:val="18"/>
              </w:rPr>
            </w:pPr>
            <w:r w:rsidRPr="00274F10">
              <w:rPr>
                <w:rFonts w:cs="Arial"/>
                <w:sz w:val="18"/>
                <w:szCs w:val="18"/>
              </w:rPr>
              <w:t xml:space="preserve">   Long-term borrowings from </w:t>
            </w:r>
          </w:p>
        </w:tc>
        <w:tc>
          <w:tcPr>
            <w:tcW w:w="1530" w:type="dxa"/>
            <w:shd w:val="clear" w:color="auto" w:fill="FAFAFA"/>
          </w:tcPr>
          <w:p w14:paraId="49EFCB44" w14:textId="5DC890E4" w:rsidR="002E5B36" w:rsidRPr="00274F10" w:rsidRDefault="002E5B36" w:rsidP="002E5B36">
            <w:pPr>
              <w:tabs>
                <w:tab w:val="left" w:pos="-72"/>
              </w:tabs>
              <w:spacing w:line="240" w:lineRule="auto"/>
              <w:ind w:right="-72"/>
              <w:jc w:val="right"/>
              <w:rPr>
                <w:rFonts w:cs="Arial"/>
                <w:sz w:val="18"/>
                <w:szCs w:val="18"/>
              </w:rPr>
            </w:pPr>
          </w:p>
        </w:tc>
        <w:tc>
          <w:tcPr>
            <w:tcW w:w="1417" w:type="dxa"/>
            <w:gridSpan w:val="2"/>
          </w:tcPr>
          <w:p w14:paraId="0F55BAC9" w14:textId="77777777" w:rsidR="002E5B36" w:rsidRPr="00274F10" w:rsidRDefault="002E5B36" w:rsidP="002E5B36">
            <w:pPr>
              <w:tabs>
                <w:tab w:val="left" w:pos="-72"/>
              </w:tabs>
              <w:spacing w:line="240" w:lineRule="auto"/>
              <w:ind w:right="-72"/>
              <w:jc w:val="right"/>
              <w:rPr>
                <w:rFonts w:cs="Arial"/>
                <w:sz w:val="18"/>
                <w:szCs w:val="18"/>
              </w:rPr>
            </w:pPr>
          </w:p>
        </w:tc>
      </w:tr>
      <w:tr w:rsidR="007A3DBF" w:rsidRPr="00274F10" w14:paraId="209501FE" w14:textId="77777777" w:rsidTr="00C44E62">
        <w:tc>
          <w:tcPr>
            <w:tcW w:w="6480" w:type="dxa"/>
            <w:vAlign w:val="center"/>
          </w:tcPr>
          <w:p w14:paraId="6F80ED8C" w14:textId="77777777" w:rsidR="007A3DBF" w:rsidRPr="00274F10" w:rsidRDefault="007A3DBF" w:rsidP="007A3DBF">
            <w:pPr>
              <w:spacing w:line="240" w:lineRule="auto"/>
              <w:ind w:left="-101"/>
              <w:rPr>
                <w:rFonts w:cs="Arial"/>
                <w:sz w:val="18"/>
                <w:szCs w:val="18"/>
              </w:rPr>
            </w:pPr>
            <w:r w:rsidRPr="00274F10">
              <w:rPr>
                <w:rFonts w:cs="Arial"/>
                <w:sz w:val="18"/>
                <w:szCs w:val="18"/>
              </w:rPr>
              <w:t xml:space="preserve">      financial institutions</w:t>
            </w:r>
          </w:p>
        </w:tc>
        <w:tc>
          <w:tcPr>
            <w:tcW w:w="1530" w:type="dxa"/>
            <w:shd w:val="clear" w:color="auto" w:fill="FAFAFA"/>
          </w:tcPr>
          <w:p w14:paraId="40260B5F" w14:textId="428144DC" w:rsidR="007A3DBF" w:rsidRPr="00274F10" w:rsidRDefault="00136CFB" w:rsidP="007A3DBF">
            <w:pPr>
              <w:tabs>
                <w:tab w:val="left" w:pos="-72"/>
              </w:tabs>
              <w:spacing w:line="240" w:lineRule="auto"/>
              <w:ind w:right="-72"/>
              <w:jc w:val="right"/>
              <w:rPr>
                <w:rFonts w:cs="Arial"/>
                <w:sz w:val="18"/>
                <w:szCs w:val="18"/>
              </w:rPr>
            </w:pPr>
            <w:r w:rsidRPr="00136CFB">
              <w:rPr>
                <w:rFonts w:cs="Arial"/>
                <w:sz w:val="18"/>
                <w:szCs w:val="18"/>
              </w:rPr>
              <w:t>14</w:t>
            </w:r>
            <w:r w:rsidR="007A3DBF" w:rsidRPr="002E5B36">
              <w:rPr>
                <w:rFonts w:cs="Arial"/>
                <w:sz w:val="18"/>
                <w:szCs w:val="18"/>
              </w:rPr>
              <w:t>,</w:t>
            </w:r>
            <w:r w:rsidRPr="00136CFB">
              <w:rPr>
                <w:rFonts w:cs="Arial"/>
                <w:sz w:val="18"/>
                <w:szCs w:val="18"/>
              </w:rPr>
              <w:t>367</w:t>
            </w:r>
            <w:r w:rsidR="007A3DBF" w:rsidRPr="002E5B36">
              <w:rPr>
                <w:rFonts w:cs="Arial"/>
                <w:sz w:val="18"/>
                <w:szCs w:val="18"/>
              </w:rPr>
              <w:t>,</w:t>
            </w:r>
            <w:r w:rsidRPr="00136CFB">
              <w:rPr>
                <w:rFonts w:cs="Arial"/>
                <w:sz w:val="18"/>
                <w:szCs w:val="18"/>
              </w:rPr>
              <w:t>021</w:t>
            </w:r>
            <w:r w:rsidR="007A3DBF" w:rsidRPr="002E5B36">
              <w:rPr>
                <w:rFonts w:cs="Arial"/>
                <w:sz w:val="18"/>
                <w:szCs w:val="18"/>
              </w:rPr>
              <w:t xml:space="preserve"> </w:t>
            </w:r>
          </w:p>
        </w:tc>
        <w:tc>
          <w:tcPr>
            <w:tcW w:w="1417" w:type="dxa"/>
            <w:gridSpan w:val="2"/>
            <w:vAlign w:val="bottom"/>
          </w:tcPr>
          <w:p w14:paraId="0E8F0A90" w14:textId="0FAA3E33" w:rsidR="007A3DBF" w:rsidRPr="00274F10" w:rsidRDefault="00136CFB" w:rsidP="007A3DBF">
            <w:pPr>
              <w:tabs>
                <w:tab w:val="left" w:pos="-72"/>
              </w:tabs>
              <w:spacing w:line="240" w:lineRule="auto"/>
              <w:ind w:right="-72"/>
              <w:jc w:val="right"/>
              <w:rPr>
                <w:rFonts w:cs="Arial"/>
                <w:sz w:val="18"/>
                <w:szCs w:val="18"/>
              </w:rPr>
            </w:pPr>
            <w:r w:rsidRPr="00136CFB">
              <w:rPr>
                <w:rFonts w:cs="Arial"/>
                <w:sz w:val="18"/>
                <w:szCs w:val="18"/>
              </w:rPr>
              <w:t>10</w:t>
            </w:r>
            <w:r w:rsidR="007A3DBF" w:rsidRPr="00274F10">
              <w:rPr>
                <w:rFonts w:cs="Arial"/>
                <w:sz w:val="18"/>
                <w:szCs w:val="18"/>
              </w:rPr>
              <w:t>,</w:t>
            </w:r>
            <w:r w:rsidRPr="00136CFB">
              <w:rPr>
                <w:rFonts w:cs="Arial"/>
                <w:sz w:val="18"/>
                <w:szCs w:val="18"/>
              </w:rPr>
              <w:t>772</w:t>
            </w:r>
            <w:r w:rsidR="007A3DBF" w:rsidRPr="00274F10">
              <w:rPr>
                <w:rFonts w:cs="Arial"/>
                <w:sz w:val="18"/>
                <w:szCs w:val="18"/>
              </w:rPr>
              <w:t>,</w:t>
            </w:r>
            <w:r w:rsidRPr="00136CFB">
              <w:rPr>
                <w:rFonts w:cs="Arial"/>
                <w:sz w:val="18"/>
                <w:szCs w:val="18"/>
              </w:rPr>
              <w:t>872</w:t>
            </w:r>
          </w:p>
        </w:tc>
      </w:tr>
      <w:tr w:rsidR="007A3DBF" w:rsidRPr="00274F10" w14:paraId="0F272ECD" w14:textId="77777777" w:rsidTr="00C44E62">
        <w:tc>
          <w:tcPr>
            <w:tcW w:w="6480" w:type="dxa"/>
            <w:vAlign w:val="center"/>
          </w:tcPr>
          <w:p w14:paraId="0F7A3249" w14:textId="77777777" w:rsidR="007A3DBF" w:rsidRPr="00274F10" w:rsidRDefault="007A3DBF" w:rsidP="007A3DBF">
            <w:pPr>
              <w:spacing w:line="240" w:lineRule="auto"/>
              <w:ind w:left="-101"/>
              <w:rPr>
                <w:rFonts w:cs="Arial"/>
                <w:sz w:val="18"/>
                <w:szCs w:val="18"/>
              </w:rPr>
            </w:pPr>
            <w:r w:rsidRPr="00274F10">
              <w:rPr>
                <w:rFonts w:cs="Arial"/>
                <w:sz w:val="18"/>
                <w:szCs w:val="18"/>
              </w:rPr>
              <w:t xml:space="preserve">   Finance lease liabilities</w:t>
            </w:r>
          </w:p>
        </w:tc>
        <w:tc>
          <w:tcPr>
            <w:tcW w:w="1530" w:type="dxa"/>
            <w:tcBorders>
              <w:bottom w:val="single" w:sz="4" w:space="0" w:color="auto"/>
            </w:tcBorders>
            <w:shd w:val="clear" w:color="auto" w:fill="FAFAFA"/>
          </w:tcPr>
          <w:p w14:paraId="5DE7D928" w14:textId="3742B7CB" w:rsidR="007A3DBF" w:rsidRPr="00274F10" w:rsidRDefault="00136CFB" w:rsidP="007A3DBF">
            <w:pPr>
              <w:tabs>
                <w:tab w:val="left" w:pos="-72"/>
              </w:tabs>
              <w:spacing w:line="240" w:lineRule="auto"/>
              <w:ind w:right="-72"/>
              <w:jc w:val="right"/>
              <w:rPr>
                <w:rFonts w:cs="Arial"/>
                <w:sz w:val="18"/>
                <w:szCs w:val="18"/>
              </w:rPr>
            </w:pPr>
            <w:r w:rsidRPr="00136CFB">
              <w:rPr>
                <w:rFonts w:cs="Arial"/>
                <w:sz w:val="18"/>
                <w:szCs w:val="18"/>
              </w:rPr>
              <w:t>16</w:t>
            </w:r>
            <w:r w:rsidR="007A3DBF" w:rsidRPr="002E5B36">
              <w:rPr>
                <w:rFonts w:cs="Arial"/>
                <w:sz w:val="18"/>
                <w:szCs w:val="18"/>
              </w:rPr>
              <w:t>,</w:t>
            </w:r>
            <w:r w:rsidRPr="00136CFB">
              <w:rPr>
                <w:rFonts w:cs="Arial"/>
                <w:sz w:val="18"/>
                <w:szCs w:val="18"/>
              </w:rPr>
              <w:t>647</w:t>
            </w:r>
            <w:r w:rsidR="007A3DBF" w:rsidRPr="002E5B36">
              <w:rPr>
                <w:rFonts w:cs="Arial"/>
                <w:sz w:val="18"/>
                <w:szCs w:val="18"/>
              </w:rPr>
              <w:t>,</w:t>
            </w:r>
            <w:r w:rsidRPr="00136CFB">
              <w:rPr>
                <w:rFonts w:cs="Arial"/>
                <w:sz w:val="18"/>
                <w:szCs w:val="18"/>
              </w:rPr>
              <w:t>292</w:t>
            </w:r>
            <w:r w:rsidR="007A3DBF" w:rsidRPr="002E5B36">
              <w:rPr>
                <w:rFonts w:cs="Arial"/>
                <w:sz w:val="18"/>
                <w:szCs w:val="18"/>
              </w:rPr>
              <w:t xml:space="preserve"> </w:t>
            </w:r>
          </w:p>
        </w:tc>
        <w:tc>
          <w:tcPr>
            <w:tcW w:w="1417" w:type="dxa"/>
            <w:gridSpan w:val="2"/>
            <w:tcBorders>
              <w:bottom w:val="single" w:sz="4" w:space="0" w:color="auto"/>
            </w:tcBorders>
            <w:vAlign w:val="bottom"/>
          </w:tcPr>
          <w:p w14:paraId="2282CE0B" w14:textId="36B209DC" w:rsidR="007A3DBF" w:rsidRPr="00274F10" w:rsidRDefault="00136CFB" w:rsidP="007A3DBF">
            <w:pPr>
              <w:tabs>
                <w:tab w:val="left" w:pos="-72"/>
              </w:tabs>
              <w:spacing w:line="240" w:lineRule="auto"/>
              <w:ind w:right="-72"/>
              <w:jc w:val="right"/>
              <w:rPr>
                <w:rFonts w:cs="Arial"/>
                <w:sz w:val="18"/>
                <w:szCs w:val="18"/>
              </w:rPr>
            </w:pPr>
            <w:r w:rsidRPr="00136CFB">
              <w:rPr>
                <w:rFonts w:cs="Arial"/>
                <w:sz w:val="18"/>
                <w:szCs w:val="18"/>
              </w:rPr>
              <w:t>16</w:t>
            </w:r>
            <w:r w:rsidR="007A3DBF" w:rsidRPr="00274F10">
              <w:rPr>
                <w:rFonts w:cs="Arial"/>
                <w:sz w:val="18"/>
                <w:szCs w:val="18"/>
              </w:rPr>
              <w:t>,</w:t>
            </w:r>
            <w:r w:rsidRPr="00136CFB">
              <w:rPr>
                <w:rFonts w:cs="Arial"/>
                <w:sz w:val="18"/>
                <w:szCs w:val="18"/>
              </w:rPr>
              <w:t>368</w:t>
            </w:r>
            <w:r w:rsidR="007A3DBF" w:rsidRPr="00274F10">
              <w:rPr>
                <w:rFonts w:cs="Arial"/>
                <w:sz w:val="18"/>
                <w:szCs w:val="18"/>
              </w:rPr>
              <w:t>,</w:t>
            </w:r>
            <w:r w:rsidRPr="00136CFB">
              <w:rPr>
                <w:rFonts w:cs="Arial"/>
                <w:sz w:val="18"/>
                <w:szCs w:val="18"/>
              </w:rPr>
              <w:t>370</w:t>
            </w:r>
          </w:p>
        </w:tc>
      </w:tr>
      <w:tr w:rsidR="007A3DBF" w:rsidRPr="00274F10" w14:paraId="0B642D2A" w14:textId="77777777" w:rsidTr="00C44E62">
        <w:trPr>
          <w:trHeight w:val="75"/>
        </w:trPr>
        <w:tc>
          <w:tcPr>
            <w:tcW w:w="6480" w:type="dxa"/>
            <w:vAlign w:val="bottom"/>
          </w:tcPr>
          <w:p w14:paraId="6D3B27CA" w14:textId="77777777" w:rsidR="007A3DBF" w:rsidRPr="00274F10" w:rsidRDefault="007A3DBF" w:rsidP="007A3DBF">
            <w:pPr>
              <w:spacing w:line="240" w:lineRule="auto"/>
              <w:ind w:left="-101"/>
              <w:rPr>
                <w:rFonts w:cs="Arial"/>
                <w:sz w:val="18"/>
                <w:szCs w:val="18"/>
                <w:cs/>
              </w:rPr>
            </w:pPr>
          </w:p>
        </w:tc>
        <w:tc>
          <w:tcPr>
            <w:tcW w:w="1530" w:type="dxa"/>
            <w:tcBorders>
              <w:top w:val="single" w:sz="4" w:space="0" w:color="auto"/>
            </w:tcBorders>
            <w:shd w:val="clear" w:color="auto" w:fill="FAFAFA"/>
          </w:tcPr>
          <w:p w14:paraId="11726EDD" w14:textId="49B2C0A5" w:rsidR="007A3DBF" w:rsidRPr="00274F10" w:rsidRDefault="007A3DBF" w:rsidP="007A3DBF">
            <w:pPr>
              <w:tabs>
                <w:tab w:val="left" w:pos="-72"/>
              </w:tabs>
              <w:spacing w:line="240" w:lineRule="auto"/>
              <w:ind w:right="-72"/>
              <w:jc w:val="right"/>
              <w:rPr>
                <w:rFonts w:cs="Arial"/>
                <w:sz w:val="18"/>
                <w:szCs w:val="18"/>
              </w:rPr>
            </w:pPr>
          </w:p>
        </w:tc>
        <w:tc>
          <w:tcPr>
            <w:tcW w:w="1417" w:type="dxa"/>
            <w:gridSpan w:val="2"/>
            <w:tcBorders>
              <w:top w:val="single" w:sz="4" w:space="0" w:color="auto"/>
            </w:tcBorders>
            <w:vAlign w:val="bottom"/>
          </w:tcPr>
          <w:p w14:paraId="6E13DF23" w14:textId="77777777" w:rsidR="007A3DBF" w:rsidRPr="00274F10" w:rsidRDefault="007A3DBF" w:rsidP="007A3DBF">
            <w:pPr>
              <w:tabs>
                <w:tab w:val="left" w:pos="-72"/>
              </w:tabs>
              <w:spacing w:line="240" w:lineRule="auto"/>
              <w:ind w:right="-72"/>
              <w:jc w:val="right"/>
              <w:rPr>
                <w:rFonts w:cs="Arial"/>
                <w:sz w:val="18"/>
                <w:szCs w:val="18"/>
              </w:rPr>
            </w:pPr>
          </w:p>
        </w:tc>
      </w:tr>
      <w:tr w:rsidR="007A3DBF" w:rsidRPr="00274F10" w14:paraId="592343BF" w14:textId="77777777" w:rsidTr="009F047D">
        <w:tc>
          <w:tcPr>
            <w:tcW w:w="6480" w:type="dxa"/>
            <w:vAlign w:val="bottom"/>
          </w:tcPr>
          <w:p w14:paraId="1D256A05" w14:textId="77777777" w:rsidR="007A3DBF" w:rsidRPr="00274F10" w:rsidRDefault="007A3DBF" w:rsidP="007A3DBF">
            <w:pPr>
              <w:spacing w:line="240" w:lineRule="auto"/>
              <w:ind w:left="-101"/>
              <w:rPr>
                <w:rFonts w:cs="Arial"/>
                <w:sz w:val="18"/>
                <w:szCs w:val="18"/>
                <w:cs/>
              </w:rPr>
            </w:pPr>
            <w:r w:rsidRPr="00274F10">
              <w:rPr>
                <w:rFonts w:cs="Arial"/>
                <w:sz w:val="18"/>
                <w:szCs w:val="18"/>
              </w:rPr>
              <w:t>Total current borrowings</w:t>
            </w:r>
          </w:p>
        </w:tc>
        <w:tc>
          <w:tcPr>
            <w:tcW w:w="1530" w:type="dxa"/>
            <w:tcBorders>
              <w:bottom w:val="single" w:sz="4" w:space="0" w:color="auto"/>
            </w:tcBorders>
            <w:shd w:val="clear" w:color="auto" w:fill="FAFAFA"/>
          </w:tcPr>
          <w:p w14:paraId="3F60F96A" w14:textId="62963940" w:rsidR="007A3DBF" w:rsidRPr="00274F10" w:rsidRDefault="00136CFB" w:rsidP="007A3DBF">
            <w:pPr>
              <w:tabs>
                <w:tab w:val="left" w:pos="-72"/>
              </w:tabs>
              <w:spacing w:line="240" w:lineRule="auto"/>
              <w:ind w:right="-72"/>
              <w:jc w:val="right"/>
              <w:rPr>
                <w:rFonts w:cs="Arial"/>
                <w:sz w:val="18"/>
                <w:szCs w:val="18"/>
              </w:rPr>
            </w:pPr>
            <w:r w:rsidRPr="00136CFB">
              <w:rPr>
                <w:rFonts w:cs="Arial"/>
                <w:sz w:val="18"/>
                <w:szCs w:val="18"/>
              </w:rPr>
              <w:t>58</w:t>
            </w:r>
            <w:r w:rsidR="007A3DBF" w:rsidRPr="002E5B36">
              <w:rPr>
                <w:rFonts w:cs="Arial"/>
                <w:sz w:val="18"/>
                <w:szCs w:val="18"/>
              </w:rPr>
              <w:t>,</w:t>
            </w:r>
            <w:r w:rsidRPr="00136CFB">
              <w:rPr>
                <w:rFonts w:cs="Arial"/>
                <w:sz w:val="18"/>
                <w:szCs w:val="18"/>
              </w:rPr>
              <w:t>514</w:t>
            </w:r>
            <w:r w:rsidR="007A3DBF" w:rsidRPr="002E5B36">
              <w:rPr>
                <w:rFonts w:cs="Arial"/>
                <w:sz w:val="18"/>
                <w:szCs w:val="18"/>
              </w:rPr>
              <w:t>,</w:t>
            </w:r>
            <w:r w:rsidRPr="00136CFB">
              <w:rPr>
                <w:rFonts w:cs="Arial"/>
                <w:sz w:val="18"/>
                <w:szCs w:val="18"/>
              </w:rPr>
              <w:t>313</w:t>
            </w:r>
          </w:p>
        </w:tc>
        <w:tc>
          <w:tcPr>
            <w:tcW w:w="1417" w:type="dxa"/>
            <w:gridSpan w:val="2"/>
            <w:tcBorders>
              <w:bottom w:val="single" w:sz="4" w:space="0" w:color="auto"/>
            </w:tcBorders>
          </w:tcPr>
          <w:p w14:paraId="064D28CF" w14:textId="1FD0FD56" w:rsidR="007A3DBF" w:rsidRPr="00274F10" w:rsidRDefault="00136CFB" w:rsidP="007A3DBF">
            <w:pPr>
              <w:tabs>
                <w:tab w:val="left" w:pos="-72"/>
              </w:tabs>
              <w:spacing w:line="240" w:lineRule="auto"/>
              <w:ind w:right="-72"/>
              <w:jc w:val="right"/>
              <w:rPr>
                <w:rFonts w:cs="Arial"/>
                <w:sz w:val="18"/>
                <w:szCs w:val="18"/>
              </w:rPr>
            </w:pPr>
            <w:r w:rsidRPr="00136CFB">
              <w:rPr>
                <w:rFonts w:cs="Arial"/>
                <w:sz w:val="18"/>
                <w:szCs w:val="18"/>
              </w:rPr>
              <w:t>87</w:t>
            </w:r>
            <w:r w:rsidR="007A3DBF" w:rsidRPr="00274F10">
              <w:rPr>
                <w:rFonts w:cs="Arial"/>
                <w:sz w:val="18"/>
                <w:szCs w:val="18"/>
              </w:rPr>
              <w:t>,</w:t>
            </w:r>
            <w:r w:rsidRPr="00136CFB">
              <w:rPr>
                <w:rFonts w:cs="Arial"/>
                <w:sz w:val="18"/>
                <w:szCs w:val="18"/>
              </w:rPr>
              <w:t>141</w:t>
            </w:r>
            <w:r w:rsidR="007A3DBF" w:rsidRPr="00274F10">
              <w:rPr>
                <w:rFonts w:cs="Arial"/>
                <w:sz w:val="18"/>
                <w:szCs w:val="18"/>
              </w:rPr>
              <w:t>,</w:t>
            </w:r>
            <w:r w:rsidRPr="00136CFB">
              <w:rPr>
                <w:rFonts w:cs="Arial"/>
                <w:sz w:val="18"/>
                <w:szCs w:val="18"/>
              </w:rPr>
              <w:t>242</w:t>
            </w:r>
          </w:p>
        </w:tc>
      </w:tr>
      <w:tr w:rsidR="007A3DBF" w:rsidRPr="00274F10" w14:paraId="49043511" w14:textId="77777777" w:rsidTr="009F047D">
        <w:tc>
          <w:tcPr>
            <w:tcW w:w="6480" w:type="dxa"/>
            <w:vAlign w:val="bottom"/>
          </w:tcPr>
          <w:p w14:paraId="38EAD938" w14:textId="77777777" w:rsidR="007A3DBF" w:rsidRPr="00274F10" w:rsidRDefault="007A3DBF" w:rsidP="007A3DBF">
            <w:pPr>
              <w:spacing w:line="240" w:lineRule="auto"/>
              <w:ind w:left="-101"/>
              <w:rPr>
                <w:rFonts w:cs="Arial"/>
                <w:sz w:val="18"/>
                <w:szCs w:val="18"/>
                <w:cs/>
              </w:rPr>
            </w:pPr>
          </w:p>
        </w:tc>
        <w:tc>
          <w:tcPr>
            <w:tcW w:w="1530" w:type="dxa"/>
            <w:tcBorders>
              <w:top w:val="single" w:sz="4" w:space="0" w:color="auto"/>
            </w:tcBorders>
            <w:shd w:val="clear" w:color="auto" w:fill="FAFAFA"/>
          </w:tcPr>
          <w:p w14:paraId="249C033A" w14:textId="251C5F7F" w:rsidR="007A3DBF" w:rsidRPr="00274F10" w:rsidRDefault="007A3DBF" w:rsidP="007A3DBF">
            <w:pPr>
              <w:tabs>
                <w:tab w:val="left" w:pos="-72"/>
              </w:tabs>
              <w:spacing w:line="240" w:lineRule="auto"/>
              <w:ind w:right="-72"/>
              <w:jc w:val="right"/>
              <w:rPr>
                <w:rFonts w:cs="Arial"/>
                <w:sz w:val="18"/>
                <w:szCs w:val="18"/>
              </w:rPr>
            </w:pPr>
          </w:p>
        </w:tc>
        <w:tc>
          <w:tcPr>
            <w:tcW w:w="1417" w:type="dxa"/>
            <w:gridSpan w:val="2"/>
            <w:tcBorders>
              <w:top w:val="single" w:sz="4" w:space="0" w:color="auto"/>
            </w:tcBorders>
          </w:tcPr>
          <w:p w14:paraId="10347F4C" w14:textId="77777777" w:rsidR="007A3DBF" w:rsidRPr="00274F10" w:rsidRDefault="007A3DBF" w:rsidP="007A3DBF">
            <w:pPr>
              <w:tabs>
                <w:tab w:val="left" w:pos="-72"/>
              </w:tabs>
              <w:spacing w:line="240" w:lineRule="auto"/>
              <w:ind w:right="-72"/>
              <w:jc w:val="right"/>
              <w:rPr>
                <w:rFonts w:cs="Arial"/>
                <w:sz w:val="18"/>
                <w:szCs w:val="18"/>
              </w:rPr>
            </w:pPr>
          </w:p>
        </w:tc>
      </w:tr>
      <w:tr w:rsidR="007A3DBF" w:rsidRPr="00274F10" w14:paraId="11CE36F0" w14:textId="77777777" w:rsidTr="009F047D">
        <w:tc>
          <w:tcPr>
            <w:tcW w:w="6480" w:type="dxa"/>
            <w:vAlign w:val="bottom"/>
          </w:tcPr>
          <w:p w14:paraId="41749854" w14:textId="77777777" w:rsidR="007A3DBF" w:rsidRPr="00274F10" w:rsidRDefault="007A3DBF" w:rsidP="007A3DBF">
            <w:pPr>
              <w:spacing w:line="240" w:lineRule="auto"/>
              <w:ind w:left="-101"/>
              <w:rPr>
                <w:rFonts w:cs="Arial"/>
                <w:b/>
                <w:bCs/>
                <w:sz w:val="18"/>
                <w:szCs w:val="18"/>
                <w:cs/>
                <w:lang w:val="th-TH"/>
              </w:rPr>
            </w:pPr>
            <w:r w:rsidRPr="00274F10">
              <w:rPr>
                <w:rFonts w:cs="Arial"/>
                <w:b/>
                <w:bCs/>
                <w:sz w:val="18"/>
                <w:szCs w:val="18"/>
              </w:rPr>
              <w:t>Non-current</w:t>
            </w:r>
          </w:p>
        </w:tc>
        <w:tc>
          <w:tcPr>
            <w:tcW w:w="1530" w:type="dxa"/>
            <w:shd w:val="clear" w:color="auto" w:fill="FAFAFA"/>
          </w:tcPr>
          <w:p w14:paraId="3104AF79" w14:textId="4C884940" w:rsidR="007A3DBF" w:rsidRPr="00274F10" w:rsidRDefault="007A3DBF" w:rsidP="007A3DBF">
            <w:pPr>
              <w:tabs>
                <w:tab w:val="left" w:pos="-72"/>
              </w:tabs>
              <w:spacing w:line="240" w:lineRule="auto"/>
              <w:ind w:right="-72"/>
              <w:jc w:val="right"/>
              <w:rPr>
                <w:rFonts w:cs="Arial"/>
                <w:sz w:val="18"/>
                <w:szCs w:val="18"/>
              </w:rPr>
            </w:pPr>
          </w:p>
        </w:tc>
        <w:tc>
          <w:tcPr>
            <w:tcW w:w="1417" w:type="dxa"/>
            <w:gridSpan w:val="2"/>
          </w:tcPr>
          <w:p w14:paraId="1BCC9072" w14:textId="77777777" w:rsidR="007A3DBF" w:rsidRPr="00274F10" w:rsidRDefault="007A3DBF" w:rsidP="007A3DBF">
            <w:pPr>
              <w:tabs>
                <w:tab w:val="left" w:pos="-72"/>
              </w:tabs>
              <w:spacing w:line="240" w:lineRule="auto"/>
              <w:ind w:right="-72"/>
              <w:jc w:val="right"/>
              <w:rPr>
                <w:rFonts w:cs="Arial"/>
                <w:sz w:val="18"/>
                <w:szCs w:val="18"/>
              </w:rPr>
            </w:pPr>
          </w:p>
        </w:tc>
      </w:tr>
      <w:tr w:rsidR="007A3DBF" w:rsidRPr="00274F10" w14:paraId="660BB7CE" w14:textId="77777777" w:rsidTr="009F047D">
        <w:tc>
          <w:tcPr>
            <w:tcW w:w="6480" w:type="dxa"/>
            <w:vAlign w:val="bottom"/>
          </w:tcPr>
          <w:p w14:paraId="2F1E60A4" w14:textId="77777777" w:rsidR="007A3DBF" w:rsidRPr="00274F10" w:rsidRDefault="007A3DBF" w:rsidP="007A3DBF">
            <w:pPr>
              <w:spacing w:line="240" w:lineRule="auto"/>
              <w:ind w:left="-101"/>
              <w:rPr>
                <w:rFonts w:cs="Arial"/>
                <w:b/>
                <w:bCs/>
                <w:sz w:val="18"/>
                <w:szCs w:val="18"/>
              </w:rPr>
            </w:pPr>
            <w:r w:rsidRPr="00274F10">
              <w:rPr>
                <w:rFonts w:cs="Arial"/>
                <w:sz w:val="18"/>
                <w:szCs w:val="18"/>
              </w:rPr>
              <w:t xml:space="preserve">Long-term borrowings from </w:t>
            </w:r>
          </w:p>
        </w:tc>
        <w:tc>
          <w:tcPr>
            <w:tcW w:w="1530" w:type="dxa"/>
            <w:shd w:val="clear" w:color="auto" w:fill="FAFAFA"/>
          </w:tcPr>
          <w:p w14:paraId="3B6E4A0C" w14:textId="36916EE8" w:rsidR="007A3DBF" w:rsidRPr="00274F10" w:rsidRDefault="007A3DBF" w:rsidP="007A3DBF">
            <w:pPr>
              <w:tabs>
                <w:tab w:val="left" w:pos="-72"/>
              </w:tabs>
              <w:spacing w:line="240" w:lineRule="auto"/>
              <w:ind w:right="-72"/>
              <w:jc w:val="right"/>
              <w:rPr>
                <w:rFonts w:cs="Arial"/>
                <w:sz w:val="18"/>
                <w:szCs w:val="18"/>
              </w:rPr>
            </w:pPr>
          </w:p>
        </w:tc>
        <w:tc>
          <w:tcPr>
            <w:tcW w:w="1417" w:type="dxa"/>
            <w:gridSpan w:val="2"/>
          </w:tcPr>
          <w:p w14:paraId="111B795E" w14:textId="77777777" w:rsidR="007A3DBF" w:rsidRPr="00274F10" w:rsidRDefault="007A3DBF" w:rsidP="007A3DBF">
            <w:pPr>
              <w:tabs>
                <w:tab w:val="left" w:pos="-72"/>
              </w:tabs>
              <w:spacing w:line="240" w:lineRule="auto"/>
              <w:ind w:right="-72"/>
              <w:jc w:val="right"/>
              <w:rPr>
                <w:rFonts w:cs="Arial"/>
                <w:sz w:val="18"/>
                <w:szCs w:val="18"/>
              </w:rPr>
            </w:pPr>
          </w:p>
        </w:tc>
      </w:tr>
      <w:tr w:rsidR="007A3DBF" w:rsidRPr="00274F10" w14:paraId="7270C0BE" w14:textId="77777777" w:rsidTr="00C44E62">
        <w:tc>
          <w:tcPr>
            <w:tcW w:w="6480" w:type="dxa"/>
            <w:vAlign w:val="bottom"/>
          </w:tcPr>
          <w:p w14:paraId="6A973D90" w14:textId="77777777" w:rsidR="007A3DBF" w:rsidRPr="00274F10" w:rsidRDefault="007A3DBF" w:rsidP="007A3DBF">
            <w:pPr>
              <w:spacing w:line="240" w:lineRule="auto"/>
              <w:ind w:left="-101"/>
              <w:rPr>
                <w:rFonts w:cs="Arial"/>
                <w:sz w:val="18"/>
                <w:szCs w:val="18"/>
                <w:cs/>
                <w:lang w:val="th-TH"/>
              </w:rPr>
            </w:pPr>
            <w:r w:rsidRPr="00274F10">
              <w:rPr>
                <w:rFonts w:cs="Arial"/>
                <w:sz w:val="18"/>
                <w:szCs w:val="18"/>
              </w:rPr>
              <w:t xml:space="preserve">   financial institutions</w:t>
            </w:r>
          </w:p>
        </w:tc>
        <w:tc>
          <w:tcPr>
            <w:tcW w:w="1530" w:type="dxa"/>
            <w:shd w:val="clear" w:color="auto" w:fill="FAFAFA"/>
          </w:tcPr>
          <w:p w14:paraId="4721B473" w14:textId="01EEBF6B" w:rsidR="007A3DBF" w:rsidRPr="00274F10" w:rsidRDefault="00136CFB" w:rsidP="007A3DBF">
            <w:pPr>
              <w:tabs>
                <w:tab w:val="left" w:pos="-72"/>
              </w:tabs>
              <w:spacing w:line="240" w:lineRule="auto"/>
              <w:ind w:right="-72"/>
              <w:jc w:val="right"/>
              <w:rPr>
                <w:rFonts w:cs="Arial"/>
                <w:sz w:val="18"/>
                <w:szCs w:val="18"/>
              </w:rPr>
            </w:pPr>
            <w:r w:rsidRPr="00136CFB">
              <w:rPr>
                <w:rFonts w:cs="Arial"/>
                <w:sz w:val="18"/>
                <w:szCs w:val="18"/>
              </w:rPr>
              <w:t>69</w:t>
            </w:r>
            <w:r w:rsidR="007A3DBF" w:rsidRPr="002E5B36">
              <w:rPr>
                <w:rFonts w:cs="Arial"/>
                <w:sz w:val="18"/>
                <w:szCs w:val="18"/>
              </w:rPr>
              <w:t>,</w:t>
            </w:r>
            <w:r w:rsidRPr="00136CFB">
              <w:rPr>
                <w:rFonts w:cs="Arial"/>
                <w:sz w:val="18"/>
                <w:szCs w:val="18"/>
              </w:rPr>
              <w:t>136</w:t>
            </w:r>
            <w:r w:rsidR="007A3DBF" w:rsidRPr="002E5B36">
              <w:rPr>
                <w:rFonts w:cs="Arial"/>
                <w:sz w:val="18"/>
                <w:szCs w:val="18"/>
              </w:rPr>
              <w:t>,</w:t>
            </w:r>
            <w:r w:rsidRPr="00136CFB">
              <w:rPr>
                <w:rFonts w:cs="Arial"/>
                <w:sz w:val="18"/>
                <w:szCs w:val="18"/>
              </w:rPr>
              <w:t>949</w:t>
            </w:r>
            <w:r w:rsidR="007A3DBF" w:rsidRPr="002E5B36">
              <w:rPr>
                <w:rFonts w:cs="Arial"/>
                <w:sz w:val="18"/>
                <w:szCs w:val="18"/>
              </w:rPr>
              <w:t xml:space="preserve"> </w:t>
            </w:r>
          </w:p>
        </w:tc>
        <w:tc>
          <w:tcPr>
            <w:tcW w:w="1417" w:type="dxa"/>
            <w:gridSpan w:val="2"/>
            <w:vAlign w:val="bottom"/>
          </w:tcPr>
          <w:p w14:paraId="73147245" w14:textId="4D32127E" w:rsidR="007A3DBF" w:rsidRPr="00274F10" w:rsidRDefault="00136CFB" w:rsidP="007A3DBF">
            <w:pPr>
              <w:tabs>
                <w:tab w:val="left" w:pos="-72"/>
              </w:tabs>
              <w:spacing w:line="240" w:lineRule="auto"/>
              <w:ind w:right="-72"/>
              <w:jc w:val="right"/>
              <w:rPr>
                <w:rFonts w:cs="Arial"/>
                <w:sz w:val="18"/>
                <w:szCs w:val="18"/>
              </w:rPr>
            </w:pPr>
            <w:r w:rsidRPr="00136CFB">
              <w:rPr>
                <w:rFonts w:cs="Arial"/>
                <w:sz w:val="18"/>
                <w:szCs w:val="18"/>
              </w:rPr>
              <w:t>31</w:t>
            </w:r>
            <w:r w:rsidR="007A3DBF" w:rsidRPr="00274F10">
              <w:rPr>
                <w:rFonts w:cs="Arial"/>
                <w:sz w:val="18"/>
                <w:szCs w:val="18"/>
              </w:rPr>
              <w:t>,</w:t>
            </w:r>
            <w:r w:rsidRPr="00136CFB">
              <w:rPr>
                <w:rFonts w:cs="Arial"/>
                <w:sz w:val="18"/>
                <w:szCs w:val="18"/>
              </w:rPr>
              <w:t>174</w:t>
            </w:r>
            <w:r w:rsidR="007A3DBF" w:rsidRPr="00274F10">
              <w:rPr>
                <w:rFonts w:cs="Arial"/>
                <w:sz w:val="18"/>
                <w:szCs w:val="18"/>
              </w:rPr>
              <w:t>,</w:t>
            </w:r>
            <w:r w:rsidRPr="00136CFB">
              <w:rPr>
                <w:rFonts w:cs="Arial"/>
                <w:sz w:val="18"/>
                <w:szCs w:val="18"/>
              </w:rPr>
              <w:t>832</w:t>
            </w:r>
          </w:p>
        </w:tc>
      </w:tr>
      <w:tr w:rsidR="007A3DBF" w:rsidRPr="00274F10" w14:paraId="6F25617C" w14:textId="77777777" w:rsidTr="00C44E62">
        <w:tc>
          <w:tcPr>
            <w:tcW w:w="6480" w:type="dxa"/>
            <w:vAlign w:val="bottom"/>
          </w:tcPr>
          <w:p w14:paraId="6A9F26A4" w14:textId="77777777" w:rsidR="007A3DBF" w:rsidRPr="00274F10" w:rsidRDefault="007A3DBF" w:rsidP="007A3DBF">
            <w:pPr>
              <w:spacing w:line="240" w:lineRule="auto"/>
              <w:ind w:left="-101"/>
              <w:rPr>
                <w:rFonts w:cs="Arial"/>
                <w:sz w:val="18"/>
                <w:szCs w:val="18"/>
                <w:cs/>
                <w:lang w:val="th-TH"/>
              </w:rPr>
            </w:pPr>
            <w:r w:rsidRPr="00274F10">
              <w:rPr>
                <w:rFonts w:cs="Arial"/>
                <w:sz w:val="18"/>
                <w:szCs w:val="18"/>
              </w:rPr>
              <w:t>Finance lease liabilities</w:t>
            </w:r>
          </w:p>
        </w:tc>
        <w:tc>
          <w:tcPr>
            <w:tcW w:w="1530" w:type="dxa"/>
            <w:tcBorders>
              <w:bottom w:val="single" w:sz="4" w:space="0" w:color="auto"/>
            </w:tcBorders>
            <w:shd w:val="clear" w:color="auto" w:fill="FAFAFA"/>
          </w:tcPr>
          <w:p w14:paraId="769A57E3" w14:textId="02145D8F" w:rsidR="007A3DBF" w:rsidRPr="00274F10" w:rsidRDefault="00136CFB" w:rsidP="007A3DBF">
            <w:pPr>
              <w:tabs>
                <w:tab w:val="left" w:pos="-72"/>
              </w:tabs>
              <w:spacing w:line="240" w:lineRule="auto"/>
              <w:ind w:right="-72"/>
              <w:jc w:val="right"/>
              <w:rPr>
                <w:rFonts w:cs="Arial"/>
                <w:sz w:val="18"/>
                <w:szCs w:val="18"/>
              </w:rPr>
            </w:pPr>
            <w:r w:rsidRPr="00136CFB">
              <w:rPr>
                <w:rFonts w:cs="Arial"/>
                <w:sz w:val="18"/>
                <w:szCs w:val="18"/>
              </w:rPr>
              <w:t>42</w:t>
            </w:r>
            <w:r w:rsidR="007A3DBF" w:rsidRPr="002E5B36">
              <w:rPr>
                <w:rFonts w:cs="Arial"/>
                <w:sz w:val="18"/>
                <w:szCs w:val="18"/>
              </w:rPr>
              <w:t>,</w:t>
            </w:r>
            <w:r w:rsidRPr="00136CFB">
              <w:rPr>
                <w:rFonts w:cs="Arial"/>
                <w:sz w:val="18"/>
                <w:szCs w:val="18"/>
              </w:rPr>
              <w:t>702</w:t>
            </w:r>
            <w:r w:rsidR="007A3DBF" w:rsidRPr="002E5B36">
              <w:rPr>
                <w:rFonts w:cs="Arial"/>
                <w:sz w:val="18"/>
                <w:szCs w:val="18"/>
              </w:rPr>
              <w:t>,</w:t>
            </w:r>
            <w:r w:rsidRPr="00136CFB">
              <w:rPr>
                <w:rFonts w:cs="Arial"/>
                <w:sz w:val="18"/>
                <w:szCs w:val="18"/>
              </w:rPr>
              <w:t>897</w:t>
            </w:r>
            <w:r w:rsidR="007A3DBF" w:rsidRPr="002E5B36">
              <w:rPr>
                <w:rFonts w:cs="Arial"/>
                <w:sz w:val="18"/>
                <w:szCs w:val="18"/>
              </w:rPr>
              <w:t xml:space="preserve"> </w:t>
            </w:r>
          </w:p>
        </w:tc>
        <w:tc>
          <w:tcPr>
            <w:tcW w:w="1417" w:type="dxa"/>
            <w:gridSpan w:val="2"/>
            <w:tcBorders>
              <w:bottom w:val="single" w:sz="4" w:space="0" w:color="auto"/>
            </w:tcBorders>
            <w:vAlign w:val="bottom"/>
          </w:tcPr>
          <w:p w14:paraId="1A2A9867" w14:textId="76C82B36" w:rsidR="007A3DBF" w:rsidRPr="00274F10" w:rsidRDefault="00136CFB" w:rsidP="007A3DBF">
            <w:pPr>
              <w:tabs>
                <w:tab w:val="left" w:pos="-72"/>
              </w:tabs>
              <w:spacing w:line="240" w:lineRule="auto"/>
              <w:ind w:right="-72"/>
              <w:jc w:val="right"/>
              <w:rPr>
                <w:rFonts w:cs="Arial"/>
                <w:sz w:val="18"/>
                <w:szCs w:val="18"/>
              </w:rPr>
            </w:pPr>
            <w:r w:rsidRPr="00136CFB">
              <w:rPr>
                <w:rFonts w:cs="Arial"/>
                <w:sz w:val="18"/>
                <w:szCs w:val="18"/>
              </w:rPr>
              <w:t>59</w:t>
            </w:r>
            <w:r w:rsidR="007A3DBF" w:rsidRPr="00274F10">
              <w:rPr>
                <w:rFonts w:cs="Arial"/>
                <w:sz w:val="18"/>
                <w:szCs w:val="18"/>
              </w:rPr>
              <w:t>,</w:t>
            </w:r>
            <w:r w:rsidRPr="00136CFB">
              <w:rPr>
                <w:rFonts w:cs="Arial"/>
                <w:sz w:val="18"/>
                <w:szCs w:val="18"/>
              </w:rPr>
              <w:t>216</w:t>
            </w:r>
            <w:r w:rsidR="007A3DBF" w:rsidRPr="00274F10">
              <w:rPr>
                <w:rFonts w:cs="Arial"/>
                <w:sz w:val="18"/>
                <w:szCs w:val="18"/>
              </w:rPr>
              <w:t>,</w:t>
            </w:r>
            <w:r w:rsidRPr="00136CFB">
              <w:rPr>
                <w:rFonts w:cs="Arial"/>
                <w:sz w:val="18"/>
                <w:szCs w:val="18"/>
              </w:rPr>
              <w:t>596</w:t>
            </w:r>
          </w:p>
        </w:tc>
      </w:tr>
      <w:tr w:rsidR="007A3DBF" w:rsidRPr="00274F10" w14:paraId="505C82E8" w14:textId="77777777" w:rsidTr="00C44E62">
        <w:trPr>
          <w:trHeight w:val="75"/>
        </w:trPr>
        <w:tc>
          <w:tcPr>
            <w:tcW w:w="6480" w:type="dxa"/>
            <w:vAlign w:val="bottom"/>
          </w:tcPr>
          <w:p w14:paraId="0819C97C" w14:textId="77777777" w:rsidR="007A3DBF" w:rsidRPr="00274F10" w:rsidRDefault="007A3DBF" w:rsidP="007A3DBF">
            <w:pPr>
              <w:spacing w:line="240" w:lineRule="auto"/>
              <w:ind w:left="-101"/>
              <w:rPr>
                <w:rFonts w:cs="Arial"/>
                <w:sz w:val="18"/>
                <w:szCs w:val="18"/>
                <w:cs/>
              </w:rPr>
            </w:pPr>
          </w:p>
        </w:tc>
        <w:tc>
          <w:tcPr>
            <w:tcW w:w="1530" w:type="dxa"/>
            <w:tcBorders>
              <w:top w:val="single" w:sz="4" w:space="0" w:color="auto"/>
            </w:tcBorders>
            <w:shd w:val="clear" w:color="auto" w:fill="FAFAFA"/>
          </w:tcPr>
          <w:p w14:paraId="60536234" w14:textId="241261BA" w:rsidR="007A3DBF" w:rsidRPr="00274F10" w:rsidRDefault="007A3DBF" w:rsidP="007A3DBF">
            <w:pPr>
              <w:tabs>
                <w:tab w:val="left" w:pos="-72"/>
              </w:tabs>
              <w:spacing w:line="240" w:lineRule="auto"/>
              <w:ind w:right="-72"/>
              <w:jc w:val="right"/>
              <w:rPr>
                <w:rFonts w:cs="Arial"/>
                <w:sz w:val="18"/>
                <w:szCs w:val="18"/>
              </w:rPr>
            </w:pPr>
          </w:p>
        </w:tc>
        <w:tc>
          <w:tcPr>
            <w:tcW w:w="1417" w:type="dxa"/>
            <w:gridSpan w:val="2"/>
            <w:tcBorders>
              <w:top w:val="single" w:sz="4" w:space="0" w:color="auto"/>
            </w:tcBorders>
            <w:vAlign w:val="bottom"/>
          </w:tcPr>
          <w:p w14:paraId="79EB3BA8" w14:textId="77777777" w:rsidR="007A3DBF" w:rsidRPr="00274F10" w:rsidRDefault="007A3DBF" w:rsidP="007A3DBF">
            <w:pPr>
              <w:tabs>
                <w:tab w:val="left" w:pos="-72"/>
              </w:tabs>
              <w:spacing w:line="240" w:lineRule="auto"/>
              <w:ind w:right="-72"/>
              <w:jc w:val="right"/>
              <w:rPr>
                <w:rFonts w:cs="Arial"/>
                <w:sz w:val="18"/>
                <w:szCs w:val="18"/>
              </w:rPr>
            </w:pPr>
          </w:p>
        </w:tc>
      </w:tr>
      <w:tr w:rsidR="007A3DBF" w:rsidRPr="00274F10" w14:paraId="073BF53E" w14:textId="77777777" w:rsidTr="00C44E62">
        <w:tc>
          <w:tcPr>
            <w:tcW w:w="6480" w:type="dxa"/>
            <w:vAlign w:val="bottom"/>
          </w:tcPr>
          <w:p w14:paraId="0816E742" w14:textId="77777777" w:rsidR="007A3DBF" w:rsidRPr="00274F10" w:rsidRDefault="007A3DBF" w:rsidP="007A3DBF">
            <w:pPr>
              <w:spacing w:line="240" w:lineRule="auto"/>
              <w:ind w:left="-101"/>
              <w:rPr>
                <w:rFonts w:cs="Arial"/>
                <w:sz w:val="18"/>
                <w:szCs w:val="18"/>
                <w:cs/>
                <w:lang w:val="th-TH"/>
              </w:rPr>
            </w:pPr>
            <w:r w:rsidRPr="00274F10">
              <w:rPr>
                <w:rFonts w:cs="Arial"/>
                <w:sz w:val="18"/>
                <w:szCs w:val="18"/>
                <w:lang w:val="en-US" w:eastAsia="en-GB"/>
              </w:rPr>
              <w:t>Total non-current borrowings</w:t>
            </w:r>
          </w:p>
        </w:tc>
        <w:tc>
          <w:tcPr>
            <w:tcW w:w="1530" w:type="dxa"/>
            <w:tcBorders>
              <w:bottom w:val="single" w:sz="4" w:space="0" w:color="auto"/>
            </w:tcBorders>
            <w:shd w:val="clear" w:color="auto" w:fill="FAFAFA"/>
          </w:tcPr>
          <w:p w14:paraId="71B294CF" w14:textId="33BDE150" w:rsidR="007A3DBF" w:rsidRPr="00274F10" w:rsidRDefault="00136CFB" w:rsidP="007A3DBF">
            <w:pPr>
              <w:tabs>
                <w:tab w:val="left" w:pos="-72"/>
              </w:tabs>
              <w:spacing w:line="240" w:lineRule="auto"/>
              <w:ind w:right="-72"/>
              <w:jc w:val="right"/>
              <w:rPr>
                <w:rFonts w:cs="Arial"/>
                <w:sz w:val="18"/>
                <w:szCs w:val="18"/>
              </w:rPr>
            </w:pPr>
            <w:r w:rsidRPr="00136CFB">
              <w:rPr>
                <w:rFonts w:cs="Arial"/>
                <w:sz w:val="18"/>
                <w:szCs w:val="18"/>
              </w:rPr>
              <w:t>111</w:t>
            </w:r>
            <w:r w:rsidR="007A3DBF" w:rsidRPr="002E5B36">
              <w:rPr>
                <w:rFonts w:cs="Arial"/>
                <w:sz w:val="18"/>
                <w:szCs w:val="18"/>
              </w:rPr>
              <w:t>,</w:t>
            </w:r>
            <w:r w:rsidRPr="00136CFB">
              <w:rPr>
                <w:rFonts w:cs="Arial"/>
                <w:sz w:val="18"/>
                <w:szCs w:val="18"/>
              </w:rPr>
              <w:t>839</w:t>
            </w:r>
            <w:r w:rsidR="007A3DBF" w:rsidRPr="002E5B36">
              <w:rPr>
                <w:rFonts w:cs="Arial"/>
                <w:sz w:val="18"/>
                <w:szCs w:val="18"/>
              </w:rPr>
              <w:t>,</w:t>
            </w:r>
            <w:r w:rsidRPr="00136CFB">
              <w:rPr>
                <w:rFonts w:cs="Arial"/>
                <w:sz w:val="18"/>
                <w:szCs w:val="18"/>
              </w:rPr>
              <w:t>846</w:t>
            </w:r>
          </w:p>
        </w:tc>
        <w:tc>
          <w:tcPr>
            <w:tcW w:w="1417" w:type="dxa"/>
            <w:gridSpan w:val="2"/>
            <w:tcBorders>
              <w:bottom w:val="single" w:sz="4" w:space="0" w:color="auto"/>
            </w:tcBorders>
            <w:vAlign w:val="bottom"/>
          </w:tcPr>
          <w:p w14:paraId="6B03AE20" w14:textId="424C2C20" w:rsidR="007A3DBF" w:rsidRPr="00274F10" w:rsidRDefault="00136CFB" w:rsidP="007A3DBF">
            <w:pPr>
              <w:tabs>
                <w:tab w:val="left" w:pos="-72"/>
              </w:tabs>
              <w:spacing w:line="240" w:lineRule="auto"/>
              <w:ind w:right="-72"/>
              <w:jc w:val="right"/>
              <w:rPr>
                <w:rFonts w:cs="Arial"/>
                <w:sz w:val="18"/>
                <w:szCs w:val="18"/>
              </w:rPr>
            </w:pPr>
            <w:r w:rsidRPr="00136CFB">
              <w:rPr>
                <w:rFonts w:cs="Arial"/>
                <w:sz w:val="18"/>
                <w:szCs w:val="18"/>
              </w:rPr>
              <w:t>90</w:t>
            </w:r>
            <w:r w:rsidR="007A3DBF" w:rsidRPr="00274F10">
              <w:rPr>
                <w:rFonts w:cs="Arial"/>
                <w:sz w:val="18"/>
                <w:szCs w:val="18"/>
              </w:rPr>
              <w:t>,</w:t>
            </w:r>
            <w:r w:rsidRPr="00136CFB">
              <w:rPr>
                <w:rFonts w:cs="Arial"/>
                <w:sz w:val="18"/>
                <w:szCs w:val="18"/>
              </w:rPr>
              <w:t>391</w:t>
            </w:r>
            <w:r w:rsidR="007A3DBF" w:rsidRPr="00274F10">
              <w:rPr>
                <w:rFonts w:cs="Arial"/>
                <w:sz w:val="18"/>
                <w:szCs w:val="18"/>
              </w:rPr>
              <w:t>,</w:t>
            </w:r>
            <w:r w:rsidRPr="00136CFB">
              <w:rPr>
                <w:rFonts w:cs="Arial"/>
                <w:sz w:val="18"/>
                <w:szCs w:val="18"/>
              </w:rPr>
              <w:t>428</w:t>
            </w:r>
          </w:p>
        </w:tc>
      </w:tr>
      <w:tr w:rsidR="007A3DBF" w:rsidRPr="00274F10" w14:paraId="5B4D1310" w14:textId="77777777" w:rsidTr="009F047D">
        <w:tc>
          <w:tcPr>
            <w:tcW w:w="6480" w:type="dxa"/>
            <w:vAlign w:val="bottom"/>
          </w:tcPr>
          <w:p w14:paraId="223C097E" w14:textId="77777777" w:rsidR="007A3DBF" w:rsidRPr="00274F10" w:rsidRDefault="007A3DBF" w:rsidP="007A3DBF">
            <w:pPr>
              <w:spacing w:line="240" w:lineRule="auto"/>
              <w:ind w:left="-101"/>
              <w:rPr>
                <w:rFonts w:cs="Arial"/>
                <w:sz w:val="18"/>
                <w:szCs w:val="18"/>
                <w:cs/>
                <w:lang w:val="th-TH"/>
              </w:rPr>
            </w:pPr>
          </w:p>
        </w:tc>
        <w:tc>
          <w:tcPr>
            <w:tcW w:w="1530" w:type="dxa"/>
            <w:tcBorders>
              <w:top w:val="single" w:sz="4" w:space="0" w:color="auto"/>
            </w:tcBorders>
            <w:shd w:val="clear" w:color="auto" w:fill="FAFAFA"/>
          </w:tcPr>
          <w:p w14:paraId="7444E290" w14:textId="3AE4093F" w:rsidR="007A3DBF" w:rsidRPr="00274F10" w:rsidRDefault="007A3DBF" w:rsidP="007A3DBF">
            <w:pPr>
              <w:tabs>
                <w:tab w:val="left" w:pos="-72"/>
              </w:tabs>
              <w:spacing w:line="240" w:lineRule="auto"/>
              <w:ind w:right="-72"/>
              <w:jc w:val="right"/>
              <w:rPr>
                <w:rFonts w:cs="Arial"/>
                <w:sz w:val="18"/>
                <w:szCs w:val="18"/>
              </w:rPr>
            </w:pPr>
          </w:p>
        </w:tc>
        <w:tc>
          <w:tcPr>
            <w:tcW w:w="1417" w:type="dxa"/>
            <w:gridSpan w:val="2"/>
            <w:tcBorders>
              <w:top w:val="single" w:sz="4" w:space="0" w:color="auto"/>
            </w:tcBorders>
          </w:tcPr>
          <w:p w14:paraId="11B4AC92" w14:textId="77777777" w:rsidR="007A3DBF" w:rsidRPr="00274F10" w:rsidRDefault="007A3DBF" w:rsidP="007A3DBF">
            <w:pPr>
              <w:tabs>
                <w:tab w:val="left" w:pos="-72"/>
              </w:tabs>
              <w:spacing w:line="240" w:lineRule="auto"/>
              <w:ind w:right="-72"/>
              <w:jc w:val="right"/>
              <w:rPr>
                <w:rFonts w:cs="Arial"/>
                <w:sz w:val="18"/>
                <w:szCs w:val="18"/>
              </w:rPr>
            </w:pPr>
          </w:p>
        </w:tc>
      </w:tr>
      <w:tr w:rsidR="007A3DBF" w:rsidRPr="00274F10" w14:paraId="3FC08129" w14:textId="77777777" w:rsidTr="009F047D">
        <w:tc>
          <w:tcPr>
            <w:tcW w:w="6480" w:type="dxa"/>
            <w:vAlign w:val="bottom"/>
          </w:tcPr>
          <w:p w14:paraId="36E1253B" w14:textId="77777777" w:rsidR="007A3DBF" w:rsidRPr="00274F10" w:rsidRDefault="007A3DBF" w:rsidP="007A3DBF">
            <w:pPr>
              <w:spacing w:line="240" w:lineRule="auto"/>
              <w:ind w:left="-101"/>
              <w:rPr>
                <w:rFonts w:cs="Arial"/>
                <w:sz w:val="18"/>
                <w:szCs w:val="18"/>
                <w:cs/>
                <w:lang w:val="th-TH"/>
              </w:rPr>
            </w:pPr>
            <w:r w:rsidRPr="00274F10">
              <w:rPr>
                <w:rFonts w:cs="Arial"/>
                <w:sz w:val="18"/>
                <w:szCs w:val="18"/>
              </w:rPr>
              <w:t>Total borrowings</w:t>
            </w:r>
          </w:p>
        </w:tc>
        <w:tc>
          <w:tcPr>
            <w:tcW w:w="1530" w:type="dxa"/>
            <w:tcBorders>
              <w:bottom w:val="single" w:sz="4" w:space="0" w:color="auto"/>
            </w:tcBorders>
            <w:shd w:val="clear" w:color="auto" w:fill="FAFAFA"/>
          </w:tcPr>
          <w:p w14:paraId="765E08CB" w14:textId="2DDA1DB2" w:rsidR="007A3DBF" w:rsidRPr="00274F10" w:rsidRDefault="00136CFB" w:rsidP="007A3DBF">
            <w:pPr>
              <w:tabs>
                <w:tab w:val="left" w:pos="-72"/>
              </w:tabs>
              <w:spacing w:line="240" w:lineRule="auto"/>
              <w:ind w:right="-72"/>
              <w:jc w:val="right"/>
              <w:rPr>
                <w:rFonts w:cs="Arial"/>
                <w:sz w:val="18"/>
                <w:szCs w:val="18"/>
              </w:rPr>
            </w:pPr>
            <w:r w:rsidRPr="00136CFB">
              <w:rPr>
                <w:rFonts w:cs="Arial"/>
                <w:sz w:val="18"/>
                <w:szCs w:val="18"/>
              </w:rPr>
              <w:t>170</w:t>
            </w:r>
            <w:r w:rsidR="007A3DBF" w:rsidRPr="007A3DBF">
              <w:rPr>
                <w:rFonts w:cs="Arial"/>
                <w:sz w:val="18"/>
                <w:szCs w:val="18"/>
              </w:rPr>
              <w:t>,</w:t>
            </w:r>
            <w:r w:rsidRPr="00136CFB">
              <w:rPr>
                <w:rFonts w:cs="Arial"/>
                <w:sz w:val="18"/>
                <w:szCs w:val="18"/>
              </w:rPr>
              <w:t>354</w:t>
            </w:r>
            <w:r w:rsidR="007A3DBF" w:rsidRPr="007A3DBF">
              <w:rPr>
                <w:rFonts w:cs="Arial"/>
                <w:sz w:val="18"/>
                <w:szCs w:val="18"/>
              </w:rPr>
              <w:t>,</w:t>
            </w:r>
            <w:r w:rsidRPr="00136CFB">
              <w:rPr>
                <w:rFonts w:cs="Arial"/>
                <w:sz w:val="18"/>
                <w:szCs w:val="18"/>
              </w:rPr>
              <w:t>159</w:t>
            </w:r>
          </w:p>
        </w:tc>
        <w:tc>
          <w:tcPr>
            <w:tcW w:w="1417" w:type="dxa"/>
            <w:gridSpan w:val="2"/>
            <w:tcBorders>
              <w:bottom w:val="single" w:sz="4" w:space="0" w:color="auto"/>
            </w:tcBorders>
          </w:tcPr>
          <w:p w14:paraId="10845513" w14:textId="6701696B" w:rsidR="007A3DBF" w:rsidRPr="00274F10" w:rsidRDefault="00136CFB" w:rsidP="007A3DBF">
            <w:pPr>
              <w:tabs>
                <w:tab w:val="left" w:pos="-72"/>
              </w:tabs>
              <w:spacing w:line="240" w:lineRule="auto"/>
              <w:ind w:right="-72"/>
              <w:jc w:val="right"/>
              <w:rPr>
                <w:rFonts w:cs="Arial"/>
                <w:sz w:val="18"/>
                <w:szCs w:val="18"/>
              </w:rPr>
            </w:pPr>
            <w:r w:rsidRPr="00136CFB">
              <w:rPr>
                <w:rFonts w:cs="Arial"/>
                <w:sz w:val="18"/>
                <w:szCs w:val="18"/>
              </w:rPr>
              <w:t>177</w:t>
            </w:r>
            <w:r w:rsidR="007A3DBF" w:rsidRPr="00274F10">
              <w:rPr>
                <w:rFonts w:cs="Arial"/>
                <w:sz w:val="18"/>
                <w:szCs w:val="18"/>
              </w:rPr>
              <w:t>,</w:t>
            </w:r>
            <w:r w:rsidRPr="00136CFB">
              <w:rPr>
                <w:rFonts w:cs="Arial"/>
                <w:sz w:val="18"/>
                <w:szCs w:val="18"/>
              </w:rPr>
              <w:t>532</w:t>
            </w:r>
            <w:r w:rsidR="007A3DBF" w:rsidRPr="00274F10">
              <w:rPr>
                <w:rFonts w:cs="Arial"/>
                <w:sz w:val="18"/>
                <w:szCs w:val="18"/>
              </w:rPr>
              <w:t>,</w:t>
            </w:r>
            <w:r w:rsidRPr="00136CFB">
              <w:rPr>
                <w:rFonts w:cs="Arial"/>
                <w:sz w:val="18"/>
                <w:szCs w:val="18"/>
              </w:rPr>
              <w:t>670</w:t>
            </w:r>
          </w:p>
        </w:tc>
      </w:tr>
    </w:tbl>
    <w:p w14:paraId="5727D1C4" w14:textId="77777777" w:rsidR="00B95899" w:rsidRPr="0033589E" w:rsidRDefault="00B95899" w:rsidP="00274F10">
      <w:pPr>
        <w:spacing w:line="240" w:lineRule="auto"/>
        <w:jc w:val="both"/>
        <w:rPr>
          <w:sz w:val="18"/>
          <w:szCs w:val="18"/>
        </w:rPr>
      </w:pPr>
    </w:p>
    <w:p w14:paraId="2DA73E2C" w14:textId="28705B4C" w:rsidR="00B95899" w:rsidRPr="00081297" w:rsidRDefault="00B95899" w:rsidP="00274F10">
      <w:pPr>
        <w:spacing w:line="240" w:lineRule="auto"/>
        <w:jc w:val="both"/>
        <w:rPr>
          <w:rFonts w:cstheme="minorBidi"/>
          <w:sz w:val="18"/>
          <w:szCs w:val="18"/>
          <w:highlight w:val="lightGray"/>
        </w:rPr>
      </w:pPr>
      <w:r w:rsidRPr="002E3B13">
        <w:rPr>
          <w:rFonts w:cs="Arial"/>
          <w:sz w:val="18"/>
          <w:szCs w:val="18"/>
        </w:rPr>
        <w:t xml:space="preserve">The borrowings include secured </w:t>
      </w:r>
      <w:r w:rsidR="0086310B">
        <w:rPr>
          <w:rFonts w:cs="Arial"/>
          <w:sz w:val="18"/>
          <w:szCs w:val="18"/>
        </w:rPr>
        <w:t>borrowings</w:t>
      </w:r>
      <w:r w:rsidRPr="002E3B13">
        <w:rPr>
          <w:rFonts w:cs="Arial"/>
          <w:sz w:val="18"/>
          <w:szCs w:val="18"/>
        </w:rPr>
        <w:t xml:space="preserve"> (finance lease and bank borrowings) in a total amount of Baht </w:t>
      </w:r>
      <w:r w:rsidR="00136CFB" w:rsidRPr="00136CFB">
        <w:rPr>
          <w:rFonts w:cs="Arial"/>
          <w:sz w:val="18"/>
          <w:szCs w:val="18"/>
        </w:rPr>
        <w:t>170</w:t>
      </w:r>
      <w:r w:rsidR="002E3B13">
        <w:rPr>
          <w:rFonts w:cs="Arial"/>
          <w:sz w:val="18"/>
          <w:szCs w:val="18"/>
        </w:rPr>
        <w:t>.</w:t>
      </w:r>
      <w:r w:rsidR="00136CFB" w:rsidRPr="00136CFB">
        <w:rPr>
          <w:rFonts w:cs="Arial"/>
          <w:sz w:val="18"/>
          <w:szCs w:val="18"/>
        </w:rPr>
        <w:t>35</w:t>
      </w:r>
      <w:r w:rsidR="002E3B13">
        <w:rPr>
          <w:rFonts w:cs="Arial"/>
          <w:sz w:val="18"/>
          <w:szCs w:val="18"/>
        </w:rPr>
        <w:t xml:space="preserve"> million</w:t>
      </w:r>
      <w:r w:rsidRPr="002E3B13">
        <w:rPr>
          <w:rFonts w:cs="Arial"/>
          <w:sz w:val="18"/>
          <w:szCs w:val="18"/>
        </w:rPr>
        <w:t xml:space="preserve"> (</w:t>
      </w:r>
      <w:r w:rsidR="00136CFB" w:rsidRPr="00136CFB">
        <w:rPr>
          <w:rFonts w:cs="Arial"/>
          <w:sz w:val="18"/>
          <w:szCs w:val="18"/>
        </w:rPr>
        <w:t>2018</w:t>
      </w:r>
      <w:r w:rsidRPr="002E3B13">
        <w:rPr>
          <w:rFonts w:cs="Arial"/>
          <w:sz w:val="18"/>
          <w:szCs w:val="18"/>
        </w:rPr>
        <w:t xml:space="preserve">: Baht </w:t>
      </w:r>
      <w:r w:rsidR="00136CFB" w:rsidRPr="00136CFB">
        <w:rPr>
          <w:rFonts w:cs="Arial"/>
          <w:sz w:val="18"/>
          <w:szCs w:val="18"/>
        </w:rPr>
        <w:t>177</w:t>
      </w:r>
      <w:r w:rsidR="002E3B13">
        <w:rPr>
          <w:rFonts w:cs="Arial"/>
          <w:sz w:val="18"/>
          <w:szCs w:val="18"/>
        </w:rPr>
        <w:t>.</w:t>
      </w:r>
      <w:r w:rsidR="00136CFB" w:rsidRPr="00136CFB">
        <w:rPr>
          <w:rFonts w:cs="Arial"/>
          <w:sz w:val="18"/>
          <w:szCs w:val="18"/>
        </w:rPr>
        <w:t>53</w:t>
      </w:r>
      <w:r w:rsidR="002E3B13">
        <w:rPr>
          <w:rFonts w:cs="Arial"/>
          <w:sz w:val="18"/>
          <w:szCs w:val="18"/>
        </w:rPr>
        <w:t xml:space="preserve"> million</w:t>
      </w:r>
      <w:r w:rsidRPr="002E3B13">
        <w:rPr>
          <w:rFonts w:cs="Arial"/>
          <w:sz w:val="18"/>
          <w:szCs w:val="18"/>
        </w:rPr>
        <w:t xml:space="preserve">). The bank borrowings are secured </w:t>
      </w:r>
      <w:r w:rsidR="0086310B">
        <w:rPr>
          <w:rFonts w:cs="Arial"/>
          <w:sz w:val="18"/>
          <w:szCs w:val="18"/>
        </w:rPr>
        <w:t>by</w:t>
      </w:r>
      <w:r w:rsidRPr="002E3B13">
        <w:rPr>
          <w:rFonts w:cs="Arial"/>
          <w:sz w:val="18"/>
          <w:szCs w:val="18"/>
        </w:rPr>
        <w:t xml:space="preserve"> the land and buildings of the Group</w:t>
      </w:r>
      <w:r w:rsidR="00E27FBF">
        <w:rPr>
          <w:rFonts w:cs="Arial"/>
          <w:sz w:val="18"/>
          <w:szCs w:val="18"/>
        </w:rPr>
        <w:t xml:space="preserve"> </w:t>
      </w:r>
      <w:r w:rsidR="00F51C81">
        <w:rPr>
          <w:rFonts w:cs="Arial"/>
          <w:sz w:val="18"/>
          <w:szCs w:val="18"/>
        </w:rPr>
        <w:br/>
      </w:r>
      <w:r w:rsidR="00E27FBF">
        <w:rPr>
          <w:rFonts w:cs="Arial"/>
          <w:sz w:val="18"/>
          <w:szCs w:val="18"/>
        </w:rPr>
        <w:t xml:space="preserve">(note </w:t>
      </w:r>
      <w:r w:rsidR="00136CFB" w:rsidRPr="00136CFB">
        <w:rPr>
          <w:rFonts w:cs="Arial"/>
          <w:sz w:val="18"/>
          <w:szCs w:val="18"/>
        </w:rPr>
        <w:t>12</w:t>
      </w:r>
      <w:r w:rsidR="00E27FBF">
        <w:rPr>
          <w:rFonts w:cs="Arial"/>
          <w:sz w:val="18"/>
          <w:szCs w:val="18"/>
        </w:rPr>
        <w:t>)</w:t>
      </w:r>
      <w:r w:rsidRPr="002E3B13">
        <w:rPr>
          <w:rFonts w:cs="Arial"/>
          <w:sz w:val="18"/>
          <w:szCs w:val="18"/>
        </w:rPr>
        <w:t>. Finance lease liabilities are effectively secured as the rights to the leased asset revert to the lessor in the event of default.</w:t>
      </w:r>
    </w:p>
    <w:p w14:paraId="0408DC07" w14:textId="77777777" w:rsidR="00AC3B21" w:rsidRPr="0033589E" w:rsidRDefault="00AC3B21" w:rsidP="00274F10">
      <w:pPr>
        <w:spacing w:line="240" w:lineRule="auto"/>
        <w:jc w:val="both"/>
        <w:rPr>
          <w:rFonts w:cs="Arial"/>
          <w:sz w:val="18"/>
          <w:szCs w:val="18"/>
        </w:rPr>
      </w:pPr>
    </w:p>
    <w:p w14:paraId="62EDBB4D" w14:textId="787FD66F" w:rsidR="00B95899" w:rsidRPr="0033589E" w:rsidRDefault="00B95899" w:rsidP="00274F10">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33589E">
        <w:rPr>
          <w:rFonts w:cs="Arial"/>
          <w:sz w:val="18"/>
          <w:szCs w:val="18"/>
        </w:rPr>
        <w:t xml:space="preserve">The fair values of current borrowings </w:t>
      </w:r>
      <w:r w:rsidRPr="0033589E">
        <w:rPr>
          <w:rFonts w:cs="Browallia New"/>
          <w:sz w:val="18"/>
          <w:szCs w:val="18"/>
        </w:rPr>
        <w:t xml:space="preserve">are </w:t>
      </w:r>
      <w:r w:rsidR="00A13BDE">
        <w:rPr>
          <w:rFonts w:cs="Arial"/>
          <w:sz w:val="18"/>
          <w:szCs w:val="18"/>
        </w:rPr>
        <w:t>approximate</w:t>
      </w:r>
      <w:r w:rsidRPr="0033589E">
        <w:rPr>
          <w:rFonts w:cs="Arial"/>
          <w:sz w:val="18"/>
          <w:szCs w:val="18"/>
        </w:rPr>
        <w:t xml:space="preserve"> their carrying amounts, as the impact of discounting is not material. The fair values are based on discounted cash flows using a discount rate based upon the borrowing rate of </w:t>
      </w:r>
      <w:r w:rsidR="00136CFB" w:rsidRPr="00136CFB">
        <w:rPr>
          <w:rFonts w:cs="Arial"/>
          <w:sz w:val="18"/>
          <w:szCs w:val="18"/>
        </w:rPr>
        <w:t>3</w:t>
      </w:r>
      <w:r w:rsidR="002E3B13">
        <w:rPr>
          <w:rFonts w:cs="Arial"/>
          <w:sz w:val="18"/>
          <w:szCs w:val="18"/>
        </w:rPr>
        <w:t>.</w:t>
      </w:r>
      <w:r w:rsidR="00136CFB" w:rsidRPr="00136CFB">
        <w:rPr>
          <w:rFonts w:cs="Arial"/>
          <w:sz w:val="18"/>
          <w:szCs w:val="18"/>
        </w:rPr>
        <w:t>87</w:t>
      </w:r>
      <w:r w:rsidRPr="0033589E">
        <w:rPr>
          <w:rFonts w:cs="Arial"/>
          <w:sz w:val="18"/>
          <w:szCs w:val="18"/>
        </w:rPr>
        <w:t>%</w:t>
      </w:r>
      <w:r w:rsidR="002E3B13">
        <w:rPr>
          <w:rFonts w:cs="Arial"/>
          <w:sz w:val="18"/>
          <w:szCs w:val="18"/>
        </w:rPr>
        <w:t xml:space="preserve"> - </w:t>
      </w:r>
      <w:r w:rsidR="00136CFB" w:rsidRPr="00136CFB">
        <w:rPr>
          <w:rFonts w:cs="Arial"/>
          <w:sz w:val="18"/>
          <w:szCs w:val="18"/>
        </w:rPr>
        <w:t>5</w:t>
      </w:r>
      <w:r w:rsidR="002E3B13">
        <w:rPr>
          <w:rFonts w:cs="Arial"/>
          <w:sz w:val="18"/>
          <w:szCs w:val="18"/>
        </w:rPr>
        <w:t>.</w:t>
      </w:r>
      <w:r w:rsidR="00136CFB" w:rsidRPr="00136CFB">
        <w:rPr>
          <w:rFonts w:cs="Arial"/>
          <w:sz w:val="18"/>
          <w:szCs w:val="18"/>
        </w:rPr>
        <w:t>34</w:t>
      </w:r>
      <w:r w:rsidR="002E3B13">
        <w:rPr>
          <w:rFonts w:cs="Arial"/>
          <w:sz w:val="18"/>
          <w:szCs w:val="18"/>
        </w:rPr>
        <w:t>%</w:t>
      </w:r>
      <w:r w:rsidRPr="0033589E">
        <w:rPr>
          <w:rFonts w:cs="Arial"/>
          <w:sz w:val="18"/>
          <w:szCs w:val="18"/>
        </w:rPr>
        <w:t xml:space="preserve"> </w:t>
      </w:r>
      <w:r w:rsidR="00A13BDE">
        <w:rPr>
          <w:rFonts w:cs="Arial"/>
          <w:sz w:val="18"/>
          <w:szCs w:val="18"/>
        </w:rPr>
        <w:t xml:space="preserve">per annum </w:t>
      </w:r>
      <w:r w:rsidRPr="0033589E">
        <w:rPr>
          <w:rFonts w:cs="Arial"/>
          <w:sz w:val="18"/>
          <w:szCs w:val="18"/>
        </w:rPr>
        <w:t>(</w:t>
      </w:r>
      <w:r w:rsidR="00136CFB" w:rsidRPr="00136CFB">
        <w:rPr>
          <w:rFonts w:cs="Arial"/>
          <w:sz w:val="18"/>
          <w:szCs w:val="18"/>
        </w:rPr>
        <w:t>2018</w:t>
      </w:r>
      <w:r w:rsidRPr="0033589E">
        <w:rPr>
          <w:rFonts w:cs="Arial"/>
          <w:sz w:val="18"/>
          <w:szCs w:val="18"/>
        </w:rPr>
        <w:t xml:space="preserve">: </w:t>
      </w:r>
      <w:r w:rsidR="00136CFB" w:rsidRPr="00136CFB">
        <w:rPr>
          <w:rFonts w:cs="Arial"/>
          <w:sz w:val="18"/>
          <w:szCs w:val="18"/>
        </w:rPr>
        <w:t>4</w:t>
      </w:r>
      <w:r w:rsidRPr="0033589E">
        <w:rPr>
          <w:rFonts w:cs="Arial"/>
          <w:sz w:val="18"/>
          <w:szCs w:val="18"/>
        </w:rPr>
        <w:t>.</w:t>
      </w:r>
      <w:r w:rsidR="00136CFB" w:rsidRPr="00136CFB">
        <w:rPr>
          <w:rFonts w:cs="Arial"/>
          <w:sz w:val="18"/>
          <w:szCs w:val="18"/>
        </w:rPr>
        <w:t>99</w:t>
      </w:r>
      <w:r w:rsidRPr="0033589E">
        <w:rPr>
          <w:rFonts w:cs="Arial"/>
          <w:sz w:val="18"/>
          <w:szCs w:val="18"/>
        </w:rPr>
        <w:t xml:space="preserve">% - </w:t>
      </w:r>
      <w:r w:rsidR="00136CFB" w:rsidRPr="00136CFB">
        <w:rPr>
          <w:rFonts w:cs="Arial"/>
          <w:sz w:val="18"/>
          <w:szCs w:val="18"/>
        </w:rPr>
        <w:t>6</w:t>
      </w:r>
      <w:r w:rsidRPr="0033589E">
        <w:rPr>
          <w:rFonts w:cs="Arial"/>
          <w:sz w:val="18"/>
          <w:szCs w:val="18"/>
        </w:rPr>
        <w:t>.</w:t>
      </w:r>
      <w:r w:rsidR="00136CFB" w:rsidRPr="00136CFB">
        <w:rPr>
          <w:rFonts w:cs="Arial"/>
          <w:sz w:val="18"/>
          <w:szCs w:val="18"/>
        </w:rPr>
        <w:t>71</w:t>
      </w:r>
      <w:r w:rsidRPr="0033589E">
        <w:rPr>
          <w:rFonts w:cs="Arial"/>
          <w:sz w:val="18"/>
          <w:szCs w:val="18"/>
        </w:rPr>
        <w:t>%</w:t>
      </w:r>
      <w:r w:rsidR="00A13BDE">
        <w:rPr>
          <w:rFonts w:cs="Arial"/>
          <w:sz w:val="18"/>
          <w:szCs w:val="18"/>
        </w:rPr>
        <w:t xml:space="preserve"> per annum</w:t>
      </w:r>
      <w:r w:rsidRPr="0033589E">
        <w:rPr>
          <w:rFonts w:cs="Arial"/>
          <w:sz w:val="18"/>
          <w:szCs w:val="18"/>
        </w:rPr>
        <w:t xml:space="preserve">) and are within the level </w:t>
      </w:r>
      <w:r w:rsidR="00136CFB" w:rsidRPr="00136CFB">
        <w:rPr>
          <w:rFonts w:cs="Arial"/>
          <w:sz w:val="18"/>
          <w:szCs w:val="18"/>
        </w:rPr>
        <w:t>2</w:t>
      </w:r>
      <w:r w:rsidRPr="0033589E">
        <w:rPr>
          <w:rFonts w:cs="Arial"/>
          <w:sz w:val="18"/>
          <w:szCs w:val="18"/>
        </w:rPr>
        <w:t xml:space="preserve"> of the fair value hierarchy.</w:t>
      </w:r>
    </w:p>
    <w:p w14:paraId="5537731B" w14:textId="77777777" w:rsidR="00274F10" w:rsidRPr="0033589E" w:rsidRDefault="00274F10">
      <w:pPr>
        <w:spacing w:line="240" w:lineRule="auto"/>
        <w:rPr>
          <w:rFonts w:cs="Arial"/>
          <w:sz w:val="18"/>
          <w:szCs w:val="18"/>
        </w:rPr>
      </w:pPr>
      <w:r w:rsidRPr="0033589E">
        <w:rPr>
          <w:rFonts w:cs="Arial"/>
          <w:sz w:val="18"/>
          <w:szCs w:val="18"/>
        </w:rPr>
        <w:br w:type="page"/>
      </w:r>
    </w:p>
    <w:p w14:paraId="4B47AF7F" w14:textId="77777777" w:rsidR="00B95899" w:rsidRDefault="00B95899" w:rsidP="00274F10">
      <w:pPr>
        <w:spacing w:line="240" w:lineRule="auto"/>
        <w:jc w:val="both"/>
        <w:rPr>
          <w:rFonts w:cs="Arial"/>
          <w:sz w:val="18"/>
          <w:szCs w:val="18"/>
        </w:rPr>
      </w:pPr>
    </w:p>
    <w:p w14:paraId="18246911" w14:textId="77777777" w:rsidR="00274F10" w:rsidRPr="00F1557C" w:rsidRDefault="00274F10" w:rsidP="00274F10">
      <w:pPr>
        <w:spacing w:line="240" w:lineRule="auto"/>
        <w:jc w:val="both"/>
        <w:rPr>
          <w:rFonts w:cs="Arial"/>
          <w:sz w:val="18"/>
          <w:szCs w:val="18"/>
          <w:cs/>
        </w:rPr>
      </w:pPr>
    </w:p>
    <w:p w14:paraId="47DF610E" w14:textId="77777777" w:rsidR="00B95899" w:rsidRPr="00F56182" w:rsidRDefault="00B95899" w:rsidP="00F56182">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F56182">
        <w:rPr>
          <w:rFonts w:cs="Arial"/>
          <w:sz w:val="18"/>
          <w:szCs w:val="18"/>
          <w:shd w:val="clear" w:color="auto" w:fill="FFFFFF"/>
        </w:rPr>
        <w:t>The effective interest rates at the statement of financial position date were as follows:</w:t>
      </w:r>
    </w:p>
    <w:p w14:paraId="5F9B328C" w14:textId="77777777" w:rsidR="00B95899" w:rsidRDefault="00B95899" w:rsidP="00FC61A7">
      <w:pPr>
        <w:spacing w:line="240" w:lineRule="auto"/>
        <w:jc w:val="both"/>
        <w:rPr>
          <w:rFonts w:cstheme="minorBidi"/>
          <w:sz w:val="18"/>
          <w:szCs w:val="18"/>
        </w:rPr>
      </w:pPr>
    </w:p>
    <w:tbl>
      <w:tblPr>
        <w:tblW w:w="9427" w:type="dxa"/>
        <w:tblLayout w:type="fixed"/>
        <w:tblLook w:val="0000" w:firstRow="0" w:lastRow="0" w:firstColumn="0" w:lastColumn="0" w:noHBand="0" w:noVBand="0"/>
      </w:tblPr>
      <w:tblGrid>
        <w:gridCol w:w="6480"/>
        <w:gridCol w:w="1530"/>
        <w:gridCol w:w="1410"/>
        <w:gridCol w:w="7"/>
      </w:tblGrid>
      <w:tr w:rsidR="00FC1841" w:rsidRPr="00274F10" w14:paraId="016C4A54" w14:textId="77777777" w:rsidTr="00FC1841">
        <w:trPr>
          <w:gridAfter w:val="1"/>
          <w:wAfter w:w="7" w:type="dxa"/>
        </w:trPr>
        <w:tc>
          <w:tcPr>
            <w:tcW w:w="6480" w:type="dxa"/>
            <w:vAlign w:val="bottom"/>
          </w:tcPr>
          <w:p w14:paraId="5FEF043E" w14:textId="77777777" w:rsidR="00FC1841" w:rsidRPr="00274F10" w:rsidRDefault="00FC1841" w:rsidP="00FC1841">
            <w:pPr>
              <w:spacing w:line="240" w:lineRule="auto"/>
              <w:ind w:left="-101"/>
              <w:rPr>
                <w:rFonts w:cs="Arial"/>
                <w:sz w:val="18"/>
                <w:szCs w:val="18"/>
              </w:rPr>
            </w:pPr>
          </w:p>
        </w:tc>
        <w:tc>
          <w:tcPr>
            <w:tcW w:w="2940" w:type="dxa"/>
            <w:gridSpan w:val="2"/>
            <w:tcBorders>
              <w:top w:val="single" w:sz="4" w:space="0" w:color="auto"/>
              <w:bottom w:val="single" w:sz="4" w:space="0" w:color="auto"/>
            </w:tcBorders>
            <w:vAlign w:val="bottom"/>
          </w:tcPr>
          <w:p w14:paraId="6F82A120" w14:textId="77777777" w:rsidR="00FC1841" w:rsidRPr="00274F10" w:rsidRDefault="00FC1841" w:rsidP="00467673">
            <w:pPr>
              <w:spacing w:line="240" w:lineRule="auto"/>
              <w:ind w:right="-72"/>
              <w:jc w:val="center"/>
              <w:rPr>
                <w:rFonts w:cs="Arial"/>
                <w:sz w:val="18"/>
                <w:szCs w:val="18"/>
                <w:lang w:val="en-US"/>
              </w:rPr>
            </w:pPr>
            <w:r w:rsidRPr="00274F10">
              <w:rPr>
                <w:rFonts w:cs="Arial"/>
                <w:b/>
                <w:bCs/>
                <w:sz w:val="18"/>
                <w:szCs w:val="18"/>
              </w:rPr>
              <w:t xml:space="preserve">Consolidated and </w:t>
            </w:r>
            <w:r w:rsidRPr="00274F10">
              <w:rPr>
                <w:rFonts w:cs="Arial"/>
                <w:b/>
                <w:bCs/>
                <w:sz w:val="18"/>
                <w:szCs w:val="18"/>
                <w:lang w:val="en-US"/>
              </w:rPr>
              <w:t>separate</w:t>
            </w:r>
            <w:r w:rsidRPr="00274F10">
              <w:rPr>
                <w:rFonts w:cs="Arial"/>
                <w:b/>
                <w:bCs/>
                <w:sz w:val="18"/>
                <w:szCs w:val="18"/>
              </w:rPr>
              <w:t xml:space="preserve"> financial statements</w:t>
            </w:r>
          </w:p>
        </w:tc>
      </w:tr>
      <w:tr w:rsidR="00FC1841" w:rsidRPr="00274F10" w14:paraId="491F6F9F" w14:textId="77777777" w:rsidTr="00FC1841">
        <w:tc>
          <w:tcPr>
            <w:tcW w:w="6480" w:type="dxa"/>
            <w:vAlign w:val="bottom"/>
          </w:tcPr>
          <w:p w14:paraId="326C3C2D" w14:textId="77777777" w:rsidR="00FC1841" w:rsidRPr="00274F10" w:rsidRDefault="00FC1841" w:rsidP="00FC1841">
            <w:pPr>
              <w:spacing w:line="240" w:lineRule="auto"/>
              <w:ind w:left="-101"/>
              <w:rPr>
                <w:rFonts w:cs="Arial"/>
                <w:sz w:val="18"/>
                <w:szCs w:val="18"/>
              </w:rPr>
            </w:pPr>
          </w:p>
        </w:tc>
        <w:tc>
          <w:tcPr>
            <w:tcW w:w="1530" w:type="dxa"/>
            <w:vAlign w:val="bottom"/>
          </w:tcPr>
          <w:p w14:paraId="7D4D6502" w14:textId="37C23FC1" w:rsidR="00FC1841" w:rsidRPr="00274F10" w:rsidRDefault="00136CFB" w:rsidP="00467673">
            <w:pPr>
              <w:spacing w:line="240" w:lineRule="auto"/>
              <w:ind w:right="-72"/>
              <w:jc w:val="right"/>
              <w:rPr>
                <w:rFonts w:cs="Arial"/>
                <w:b/>
                <w:bCs/>
                <w:sz w:val="18"/>
                <w:szCs w:val="18"/>
              </w:rPr>
            </w:pPr>
            <w:r w:rsidRPr="00136CFB">
              <w:rPr>
                <w:rFonts w:cs="Arial"/>
                <w:b/>
                <w:bCs/>
                <w:sz w:val="18"/>
                <w:szCs w:val="18"/>
              </w:rPr>
              <w:t>2019</w:t>
            </w:r>
          </w:p>
        </w:tc>
        <w:tc>
          <w:tcPr>
            <w:tcW w:w="1417" w:type="dxa"/>
            <w:gridSpan w:val="2"/>
            <w:vAlign w:val="bottom"/>
          </w:tcPr>
          <w:p w14:paraId="1D290131" w14:textId="53C1791D" w:rsidR="00FC1841" w:rsidRPr="00274F10" w:rsidRDefault="00136CFB" w:rsidP="00467673">
            <w:pPr>
              <w:spacing w:line="240" w:lineRule="auto"/>
              <w:ind w:right="-72"/>
              <w:jc w:val="right"/>
              <w:rPr>
                <w:rFonts w:cs="Arial"/>
                <w:b/>
                <w:bCs/>
                <w:sz w:val="18"/>
                <w:szCs w:val="18"/>
              </w:rPr>
            </w:pPr>
            <w:r w:rsidRPr="00136CFB">
              <w:rPr>
                <w:rFonts w:cs="Arial"/>
                <w:b/>
                <w:bCs/>
                <w:sz w:val="18"/>
                <w:szCs w:val="18"/>
              </w:rPr>
              <w:t>2018</w:t>
            </w:r>
          </w:p>
        </w:tc>
      </w:tr>
      <w:tr w:rsidR="00FC1841" w:rsidRPr="00274F10" w14:paraId="53DF73D3" w14:textId="77777777" w:rsidTr="00FC1841">
        <w:tc>
          <w:tcPr>
            <w:tcW w:w="6480" w:type="dxa"/>
            <w:vAlign w:val="bottom"/>
          </w:tcPr>
          <w:p w14:paraId="5609F0CA" w14:textId="77777777" w:rsidR="00FC1841" w:rsidRPr="00274F10" w:rsidRDefault="00FC1841" w:rsidP="00FC1841">
            <w:pPr>
              <w:spacing w:line="240" w:lineRule="auto"/>
              <w:ind w:left="-101"/>
              <w:rPr>
                <w:rFonts w:cs="Arial"/>
                <w:sz w:val="18"/>
                <w:szCs w:val="18"/>
              </w:rPr>
            </w:pPr>
          </w:p>
        </w:tc>
        <w:tc>
          <w:tcPr>
            <w:tcW w:w="1530" w:type="dxa"/>
            <w:tcBorders>
              <w:bottom w:val="single" w:sz="4" w:space="0" w:color="auto"/>
            </w:tcBorders>
            <w:vAlign w:val="bottom"/>
          </w:tcPr>
          <w:p w14:paraId="566760E7" w14:textId="77777777" w:rsidR="00FC1841" w:rsidRPr="00F1557C" w:rsidRDefault="00FC1841" w:rsidP="00FC1841">
            <w:pPr>
              <w:spacing w:line="240" w:lineRule="auto"/>
              <w:ind w:right="-72"/>
              <w:jc w:val="right"/>
              <w:rPr>
                <w:rFonts w:cs="Arial"/>
                <w:b/>
                <w:bCs/>
                <w:sz w:val="18"/>
                <w:szCs w:val="18"/>
                <w:shd w:val="clear" w:color="auto" w:fill="FFFFFF"/>
              </w:rPr>
            </w:pPr>
            <w:r>
              <w:rPr>
                <w:rFonts w:cs="Arial"/>
                <w:b/>
                <w:bCs/>
                <w:sz w:val="18"/>
                <w:szCs w:val="18"/>
                <w:shd w:val="clear" w:color="auto" w:fill="FFFFFF"/>
              </w:rPr>
              <w:t>%</w:t>
            </w:r>
          </w:p>
        </w:tc>
        <w:tc>
          <w:tcPr>
            <w:tcW w:w="1417" w:type="dxa"/>
            <w:gridSpan w:val="2"/>
            <w:tcBorders>
              <w:bottom w:val="single" w:sz="4" w:space="0" w:color="auto"/>
            </w:tcBorders>
            <w:vAlign w:val="bottom"/>
          </w:tcPr>
          <w:p w14:paraId="56FD70DB" w14:textId="77777777" w:rsidR="00FC1841" w:rsidRPr="00F1557C" w:rsidRDefault="00FC1841" w:rsidP="00FC1841">
            <w:pPr>
              <w:spacing w:line="240" w:lineRule="auto"/>
              <w:ind w:right="-72"/>
              <w:jc w:val="right"/>
              <w:rPr>
                <w:rFonts w:cs="Arial"/>
                <w:b/>
                <w:bCs/>
                <w:sz w:val="18"/>
                <w:szCs w:val="18"/>
                <w:shd w:val="clear" w:color="auto" w:fill="FFFFFF"/>
              </w:rPr>
            </w:pPr>
            <w:r>
              <w:rPr>
                <w:rFonts w:cs="Arial"/>
                <w:b/>
                <w:bCs/>
                <w:sz w:val="18"/>
                <w:szCs w:val="18"/>
                <w:shd w:val="clear" w:color="auto" w:fill="FFFFFF"/>
              </w:rPr>
              <w:t>%</w:t>
            </w:r>
          </w:p>
        </w:tc>
      </w:tr>
      <w:tr w:rsidR="00FC1841" w:rsidRPr="00274F10" w14:paraId="18063944" w14:textId="77777777" w:rsidTr="00FC1841">
        <w:trPr>
          <w:trHeight w:val="75"/>
        </w:trPr>
        <w:tc>
          <w:tcPr>
            <w:tcW w:w="6480" w:type="dxa"/>
            <w:vAlign w:val="bottom"/>
          </w:tcPr>
          <w:p w14:paraId="3E6B3F91" w14:textId="77777777" w:rsidR="00FC1841" w:rsidRPr="00274F10" w:rsidRDefault="00FC1841" w:rsidP="00FC1841">
            <w:pPr>
              <w:spacing w:line="240" w:lineRule="auto"/>
              <w:ind w:left="-101"/>
              <w:rPr>
                <w:rFonts w:cs="Arial"/>
                <w:sz w:val="18"/>
                <w:szCs w:val="18"/>
                <w:cs/>
              </w:rPr>
            </w:pPr>
          </w:p>
        </w:tc>
        <w:tc>
          <w:tcPr>
            <w:tcW w:w="1530" w:type="dxa"/>
            <w:tcBorders>
              <w:top w:val="single" w:sz="4" w:space="0" w:color="auto"/>
            </w:tcBorders>
            <w:shd w:val="clear" w:color="auto" w:fill="FAFAFA"/>
            <w:vAlign w:val="bottom"/>
          </w:tcPr>
          <w:p w14:paraId="33727651" w14:textId="77777777" w:rsidR="00FC1841" w:rsidRPr="00274F10" w:rsidRDefault="00FC1841" w:rsidP="00FC1841">
            <w:pPr>
              <w:tabs>
                <w:tab w:val="left" w:pos="-72"/>
              </w:tabs>
              <w:spacing w:line="240" w:lineRule="auto"/>
              <w:ind w:right="-72"/>
              <w:jc w:val="right"/>
              <w:rPr>
                <w:rFonts w:cs="Arial"/>
                <w:sz w:val="18"/>
                <w:szCs w:val="18"/>
              </w:rPr>
            </w:pPr>
          </w:p>
        </w:tc>
        <w:tc>
          <w:tcPr>
            <w:tcW w:w="1417" w:type="dxa"/>
            <w:gridSpan w:val="2"/>
            <w:tcBorders>
              <w:top w:val="single" w:sz="4" w:space="0" w:color="auto"/>
            </w:tcBorders>
            <w:vAlign w:val="bottom"/>
          </w:tcPr>
          <w:p w14:paraId="4931D6B2" w14:textId="77777777" w:rsidR="00FC1841" w:rsidRPr="00274F10" w:rsidRDefault="00FC1841" w:rsidP="00FC1841">
            <w:pPr>
              <w:tabs>
                <w:tab w:val="left" w:pos="-72"/>
              </w:tabs>
              <w:spacing w:line="240" w:lineRule="auto"/>
              <w:ind w:right="-72"/>
              <w:jc w:val="right"/>
              <w:rPr>
                <w:rFonts w:cs="Arial"/>
                <w:sz w:val="18"/>
                <w:szCs w:val="18"/>
              </w:rPr>
            </w:pPr>
          </w:p>
        </w:tc>
      </w:tr>
      <w:tr w:rsidR="002E3B13" w:rsidRPr="00274F10" w14:paraId="4963F1AA" w14:textId="77777777" w:rsidTr="00FC1841">
        <w:tc>
          <w:tcPr>
            <w:tcW w:w="6480" w:type="dxa"/>
          </w:tcPr>
          <w:p w14:paraId="41CFADEF" w14:textId="77777777" w:rsidR="002E3B13" w:rsidRPr="00F1557C" w:rsidRDefault="002E3B13" w:rsidP="002E3B13">
            <w:pPr>
              <w:spacing w:line="240" w:lineRule="auto"/>
              <w:ind w:left="-101"/>
              <w:jc w:val="both"/>
              <w:rPr>
                <w:rFonts w:cs="Arial"/>
                <w:sz w:val="18"/>
                <w:szCs w:val="18"/>
                <w:lang w:val="en-US"/>
              </w:rPr>
            </w:pPr>
            <w:r>
              <w:rPr>
                <w:rFonts w:cs="Arial"/>
                <w:sz w:val="18"/>
                <w:szCs w:val="18"/>
                <w:lang w:val="en-US"/>
              </w:rPr>
              <w:t>Promissory notes</w:t>
            </w:r>
          </w:p>
        </w:tc>
        <w:tc>
          <w:tcPr>
            <w:tcW w:w="1530" w:type="dxa"/>
            <w:shd w:val="clear" w:color="auto" w:fill="FAFAFA"/>
          </w:tcPr>
          <w:p w14:paraId="5750878F" w14:textId="494C4308" w:rsidR="002E3B13" w:rsidRPr="002E3B13" w:rsidRDefault="00136CFB" w:rsidP="002E3B13">
            <w:pPr>
              <w:spacing w:line="240" w:lineRule="auto"/>
              <w:ind w:right="-72"/>
              <w:jc w:val="right"/>
              <w:rPr>
                <w:rFonts w:cs="Arial"/>
                <w:sz w:val="18"/>
                <w:szCs w:val="18"/>
              </w:rPr>
            </w:pPr>
            <w:r w:rsidRPr="00136CFB">
              <w:rPr>
                <w:rFonts w:cs="Arial"/>
                <w:sz w:val="18"/>
                <w:szCs w:val="18"/>
              </w:rPr>
              <w:t>3</w:t>
            </w:r>
            <w:r w:rsidR="002E3B13" w:rsidRPr="002E3B13">
              <w:rPr>
                <w:rFonts w:cs="Arial"/>
                <w:sz w:val="18"/>
                <w:szCs w:val="18"/>
              </w:rPr>
              <w:t>.</w:t>
            </w:r>
            <w:r w:rsidRPr="00136CFB">
              <w:rPr>
                <w:rFonts w:cs="Arial"/>
                <w:sz w:val="18"/>
                <w:szCs w:val="18"/>
              </w:rPr>
              <w:t>50</w:t>
            </w:r>
            <w:r w:rsidR="002E3B13" w:rsidRPr="002E3B13">
              <w:rPr>
                <w:rFonts w:cs="Arial"/>
                <w:sz w:val="18"/>
                <w:szCs w:val="18"/>
              </w:rPr>
              <w:t xml:space="preserve"> </w:t>
            </w:r>
          </w:p>
        </w:tc>
        <w:tc>
          <w:tcPr>
            <w:tcW w:w="1417" w:type="dxa"/>
            <w:gridSpan w:val="2"/>
          </w:tcPr>
          <w:p w14:paraId="476D5BB4" w14:textId="7096D998" w:rsidR="002E3B13" w:rsidRPr="002E3B13" w:rsidRDefault="00136CFB" w:rsidP="002E3B13">
            <w:pPr>
              <w:spacing w:line="240" w:lineRule="auto"/>
              <w:ind w:right="-72"/>
              <w:jc w:val="right"/>
              <w:rPr>
                <w:rFonts w:cs="Arial"/>
                <w:sz w:val="18"/>
                <w:szCs w:val="18"/>
              </w:rPr>
            </w:pPr>
            <w:r w:rsidRPr="00136CFB">
              <w:rPr>
                <w:rFonts w:cs="Arial"/>
                <w:sz w:val="18"/>
                <w:szCs w:val="18"/>
              </w:rPr>
              <w:t>4</w:t>
            </w:r>
            <w:r w:rsidR="002E3B13" w:rsidRPr="002E3B13">
              <w:rPr>
                <w:rFonts w:cs="Arial"/>
                <w:sz w:val="18"/>
                <w:szCs w:val="18"/>
              </w:rPr>
              <w:t>.</w:t>
            </w:r>
            <w:r w:rsidRPr="00136CFB">
              <w:rPr>
                <w:rFonts w:cs="Arial"/>
                <w:sz w:val="18"/>
                <w:szCs w:val="18"/>
              </w:rPr>
              <w:t>60</w:t>
            </w:r>
          </w:p>
        </w:tc>
      </w:tr>
      <w:tr w:rsidR="002E3B13" w:rsidRPr="00274F10" w14:paraId="7D330BE0" w14:textId="77777777" w:rsidTr="00FC1841">
        <w:tc>
          <w:tcPr>
            <w:tcW w:w="6480" w:type="dxa"/>
          </w:tcPr>
          <w:p w14:paraId="1A3AE878" w14:textId="77777777" w:rsidR="002E3B13" w:rsidRPr="00B95899" w:rsidRDefault="002E3B13" w:rsidP="002E3B13">
            <w:pPr>
              <w:spacing w:line="240" w:lineRule="auto"/>
              <w:ind w:left="-101"/>
              <w:jc w:val="both"/>
              <w:rPr>
                <w:rFonts w:cs="Arial"/>
                <w:sz w:val="18"/>
                <w:szCs w:val="18"/>
                <w:lang w:val="en-US"/>
              </w:rPr>
            </w:pPr>
            <w:r w:rsidRPr="00B95899">
              <w:rPr>
                <w:rFonts w:cs="Arial"/>
                <w:sz w:val="18"/>
                <w:szCs w:val="18"/>
                <w:lang w:val="en-US"/>
              </w:rPr>
              <w:t>Borrowings from financial institutions</w:t>
            </w:r>
          </w:p>
        </w:tc>
        <w:tc>
          <w:tcPr>
            <w:tcW w:w="1530" w:type="dxa"/>
            <w:shd w:val="clear" w:color="auto" w:fill="FAFAFA"/>
          </w:tcPr>
          <w:p w14:paraId="60F4F1AC" w14:textId="5E9E9890" w:rsidR="002E3B13" w:rsidRPr="002E3B13" w:rsidRDefault="00136CFB" w:rsidP="002E3B13">
            <w:pPr>
              <w:spacing w:line="240" w:lineRule="auto"/>
              <w:ind w:right="-72"/>
              <w:jc w:val="right"/>
              <w:rPr>
                <w:rFonts w:cs="Arial"/>
                <w:sz w:val="18"/>
                <w:szCs w:val="18"/>
              </w:rPr>
            </w:pPr>
            <w:r w:rsidRPr="00136CFB">
              <w:rPr>
                <w:rFonts w:cs="Arial"/>
                <w:sz w:val="18"/>
                <w:szCs w:val="18"/>
              </w:rPr>
              <w:t>3</w:t>
            </w:r>
            <w:r w:rsidR="002E3B13" w:rsidRPr="002E3B13">
              <w:rPr>
                <w:rFonts w:cs="Arial"/>
                <w:sz w:val="18"/>
                <w:szCs w:val="18"/>
              </w:rPr>
              <w:t>.</w:t>
            </w:r>
            <w:r w:rsidRPr="00136CFB">
              <w:rPr>
                <w:rFonts w:cs="Arial"/>
                <w:sz w:val="18"/>
                <w:szCs w:val="18"/>
              </w:rPr>
              <w:t>87</w:t>
            </w:r>
            <w:r w:rsidR="002E3B13" w:rsidRPr="002E3B13">
              <w:rPr>
                <w:rFonts w:cs="Arial"/>
                <w:sz w:val="18"/>
                <w:szCs w:val="18"/>
              </w:rPr>
              <w:t xml:space="preserve"> - </w:t>
            </w:r>
            <w:r w:rsidRPr="00136CFB">
              <w:rPr>
                <w:rFonts w:cs="Arial"/>
                <w:sz w:val="18"/>
                <w:szCs w:val="18"/>
              </w:rPr>
              <w:t>5</w:t>
            </w:r>
            <w:r w:rsidR="002E3B13" w:rsidRPr="002E3B13">
              <w:rPr>
                <w:rFonts w:cs="Arial"/>
                <w:sz w:val="18"/>
                <w:szCs w:val="18"/>
              </w:rPr>
              <w:t>.</w:t>
            </w:r>
            <w:r w:rsidRPr="00136CFB">
              <w:rPr>
                <w:rFonts w:cs="Arial"/>
                <w:sz w:val="18"/>
                <w:szCs w:val="18"/>
              </w:rPr>
              <w:t>34</w:t>
            </w:r>
            <w:r w:rsidR="002E3B13" w:rsidRPr="002E3B13">
              <w:rPr>
                <w:rFonts w:cs="Arial"/>
                <w:sz w:val="18"/>
                <w:szCs w:val="18"/>
              </w:rPr>
              <w:t xml:space="preserve"> </w:t>
            </w:r>
          </w:p>
        </w:tc>
        <w:tc>
          <w:tcPr>
            <w:tcW w:w="1417" w:type="dxa"/>
            <w:gridSpan w:val="2"/>
            <w:vAlign w:val="bottom"/>
          </w:tcPr>
          <w:p w14:paraId="2FE84886" w14:textId="0E23F7B5" w:rsidR="002E3B13" w:rsidRPr="00F1557C" w:rsidRDefault="00136CFB" w:rsidP="002E3B13">
            <w:pPr>
              <w:tabs>
                <w:tab w:val="left" w:pos="-72"/>
              </w:tabs>
              <w:spacing w:line="240" w:lineRule="auto"/>
              <w:ind w:right="-72"/>
              <w:jc w:val="right"/>
              <w:rPr>
                <w:rFonts w:cs="Arial"/>
                <w:sz w:val="18"/>
                <w:szCs w:val="18"/>
              </w:rPr>
            </w:pPr>
            <w:r w:rsidRPr="00136CFB">
              <w:rPr>
                <w:rFonts w:cs="Arial"/>
                <w:sz w:val="18"/>
                <w:szCs w:val="18"/>
              </w:rPr>
              <w:t>4</w:t>
            </w:r>
            <w:r w:rsidR="002E3B13" w:rsidRPr="00F1557C">
              <w:rPr>
                <w:rFonts w:cs="Arial"/>
                <w:sz w:val="18"/>
                <w:szCs w:val="18"/>
              </w:rPr>
              <w:t>.</w:t>
            </w:r>
            <w:r w:rsidRPr="00136CFB">
              <w:rPr>
                <w:rFonts w:cs="Arial"/>
                <w:sz w:val="18"/>
                <w:szCs w:val="18"/>
              </w:rPr>
              <w:t>99</w:t>
            </w:r>
            <w:r w:rsidR="002E3B13" w:rsidRPr="00F1557C">
              <w:rPr>
                <w:rFonts w:cs="Arial"/>
                <w:sz w:val="18"/>
                <w:szCs w:val="18"/>
              </w:rPr>
              <w:t xml:space="preserve"> - </w:t>
            </w:r>
            <w:r w:rsidRPr="00136CFB">
              <w:rPr>
                <w:rFonts w:cs="Arial"/>
                <w:sz w:val="18"/>
                <w:szCs w:val="18"/>
              </w:rPr>
              <w:t>6</w:t>
            </w:r>
            <w:r w:rsidR="002E3B13" w:rsidRPr="00F1557C">
              <w:rPr>
                <w:rFonts w:cs="Arial"/>
                <w:sz w:val="18"/>
                <w:szCs w:val="18"/>
              </w:rPr>
              <w:t>.</w:t>
            </w:r>
            <w:r w:rsidRPr="00136CFB">
              <w:rPr>
                <w:rFonts w:cs="Arial"/>
                <w:sz w:val="18"/>
                <w:szCs w:val="18"/>
              </w:rPr>
              <w:t>71</w:t>
            </w:r>
          </w:p>
        </w:tc>
      </w:tr>
      <w:tr w:rsidR="002E3B13" w:rsidRPr="00274F10" w14:paraId="4301BDE2" w14:textId="77777777" w:rsidTr="00FC1841">
        <w:tc>
          <w:tcPr>
            <w:tcW w:w="6480" w:type="dxa"/>
          </w:tcPr>
          <w:p w14:paraId="2A5B905B" w14:textId="77777777" w:rsidR="002E3B13" w:rsidRPr="00B95899" w:rsidRDefault="002E3B13" w:rsidP="002E3B13">
            <w:pPr>
              <w:spacing w:line="240" w:lineRule="auto"/>
              <w:ind w:left="-101"/>
              <w:jc w:val="both"/>
              <w:rPr>
                <w:rFonts w:cs="Arial"/>
                <w:sz w:val="18"/>
                <w:szCs w:val="18"/>
                <w:lang w:val="en-US"/>
              </w:rPr>
            </w:pPr>
            <w:r w:rsidRPr="00014913">
              <w:rPr>
                <w:rFonts w:cs="Arial"/>
                <w:sz w:val="18"/>
                <w:szCs w:val="18"/>
              </w:rPr>
              <w:t>Financ</w:t>
            </w:r>
            <w:r>
              <w:rPr>
                <w:rFonts w:cs="Arial"/>
                <w:sz w:val="18"/>
                <w:szCs w:val="18"/>
              </w:rPr>
              <w:t>e</w:t>
            </w:r>
            <w:r w:rsidRPr="00014913">
              <w:rPr>
                <w:rFonts w:cs="Arial"/>
                <w:sz w:val="18"/>
                <w:szCs w:val="18"/>
              </w:rPr>
              <w:t xml:space="preserve"> lease liabilities</w:t>
            </w:r>
          </w:p>
        </w:tc>
        <w:tc>
          <w:tcPr>
            <w:tcW w:w="1530" w:type="dxa"/>
            <w:shd w:val="clear" w:color="auto" w:fill="FAFAFA"/>
          </w:tcPr>
          <w:p w14:paraId="15BDAFD4" w14:textId="44EA20BC" w:rsidR="002E3B13" w:rsidRPr="002E3B13" w:rsidRDefault="00136CFB" w:rsidP="002E3B13">
            <w:pPr>
              <w:spacing w:line="240" w:lineRule="auto"/>
              <w:ind w:right="-72"/>
              <w:jc w:val="right"/>
              <w:rPr>
                <w:rFonts w:cs="Arial"/>
                <w:sz w:val="18"/>
                <w:szCs w:val="18"/>
              </w:rPr>
            </w:pPr>
            <w:r w:rsidRPr="00136CFB">
              <w:rPr>
                <w:rFonts w:cs="Arial"/>
                <w:sz w:val="18"/>
                <w:szCs w:val="18"/>
              </w:rPr>
              <w:t>3</w:t>
            </w:r>
            <w:r w:rsidR="002E3B13" w:rsidRPr="002E3B13">
              <w:rPr>
                <w:rFonts w:cs="Arial"/>
                <w:sz w:val="18"/>
                <w:szCs w:val="18"/>
              </w:rPr>
              <w:t>.</w:t>
            </w:r>
            <w:r w:rsidRPr="00136CFB">
              <w:rPr>
                <w:rFonts w:cs="Arial"/>
                <w:sz w:val="18"/>
                <w:szCs w:val="18"/>
              </w:rPr>
              <w:t>76</w:t>
            </w:r>
            <w:r w:rsidR="002E3B13" w:rsidRPr="002E3B13">
              <w:rPr>
                <w:rFonts w:cs="Arial"/>
                <w:sz w:val="18"/>
                <w:szCs w:val="18"/>
              </w:rPr>
              <w:t xml:space="preserve"> - </w:t>
            </w:r>
            <w:r w:rsidRPr="00136CFB">
              <w:rPr>
                <w:rFonts w:cs="Arial"/>
                <w:sz w:val="18"/>
                <w:szCs w:val="18"/>
              </w:rPr>
              <w:t>5</w:t>
            </w:r>
            <w:r w:rsidR="002E3B13" w:rsidRPr="002E3B13">
              <w:rPr>
                <w:rFonts w:cs="Arial"/>
                <w:sz w:val="18"/>
                <w:szCs w:val="18"/>
              </w:rPr>
              <w:t>.</w:t>
            </w:r>
            <w:r w:rsidRPr="00136CFB">
              <w:rPr>
                <w:rFonts w:cs="Arial"/>
                <w:sz w:val="18"/>
                <w:szCs w:val="18"/>
              </w:rPr>
              <w:t>43</w:t>
            </w:r>
            <w:r w:rsidR="002E3B13" w:rsidRPr="002E3B13">
              <w:rPr>
                <w:rFonts w:cs="Arial"/>
                <w:sz w:val="18"/>
                <w:szCs w:val="18"/>
              </w:rPr>
              <w:t xml:space="preserve"> </w:t>
            </w:r>
          </w:p>
        </w:tc>
        <w:tc>
          <w:tcPr>
            <w:tcW w:w="1417" w:type="dxa"/>
            <w:gridSpan w:val="2"/>
            <w:vAlign w:val="bottom"/>
          </w:tcPr>
          <w:p w14:paraId="290F1768" w14:textId="65DD380C" w:rsidR="002E3B13" w:rsidRPr="00F1557C" w:rsidRDefault="00136CFB" w:rsidP="002E3B13">
            <w:pPr>
              <w:tabs>
                <w:tab w:val="left" w:pos="-72"/>
              </w:tabs>
              <w:spacing w:line="240" w:lineRule="auto"/>
              <w:ind w:right="-72"/>
              <w:jc w:val="right"/>
              <w:rPr>
                <w:rFonts w:cs="Arial"/>
                <w:sz w:val="18"/>
                <w:szCs w:val="18"/>
              </w:rPr>
            </w:pPr>
            <w:r w:rsidRPr="00136CFB">
              <w:rPr>
                <w:rFonts w:cs="Arial"/>
                <w:sz w:val="18"/>
                <w:szCs w:val="18"/>
              </w:rPr>
              <w:t>3</w:t>
            </w:r>
            <w:r w:rsidR="002E3B13" w:rsidRPr="00F1557C">
              <w:rPr>
                <w:rFonts w:cs="Arial"/>
                <w:sz w:val="18"/>
                <w:szCs w:val="18"/>
              </w:rPr>
              <w:t>.</w:t>
            </w:r>
            <w:r w:rsidRPr="00136CFB">
              <w:rPr>
                <w:rFonts w:cs="Arial"/>
                <w:sz w:val="18"/>
                <w:szCs w:val="18"/>
              </w:rPr>
              <w:t>76</w:t>
            </w:r>
            <w:r w:rsidR="002E3B13" w:rsidRPr="00F1557C">
              <w:rPr>
                <w:rFonts w:cs="Arial"/>
                <w:sz w:val="18"/>
                <w:szCs w:val="18"/>
              </w:rPr>
              <w:t xml:space="preserve"> - </w:t>
            </w:r>
            <w:r w:rsidRPr="00136CFB">
              <w:rPr>
                <w:rFonts w:cs="Arial"/>
                <w:sz w:val="18"/>
                <w:szCs w:val="18"/>
              </w:rPr>
              <w:t>5</w:t>
            </w:r>
            <w:r w:rsidR="002E3B13" w:rsidRPr="00F1557C">
              <w:rPr>
                <w:rFonts w:cs="Arial"/>
                <w:sz w:val="18"/>
                <w:szCs w:val="18"/>
              </w:rPr>
              <w:t>.</w:t>
            </w:r>
            <w:r w:rsidRPr="00136CFB">
              <w:rPr>
                <w:rFonts w:cs="Arial"/>
                <w:sz w:val="18"/>
                <w:szCs w:val="18"/>
              </w:rPr>
              <w:t>35</w:t>
            </w:r>
          </w:p>
        </w:tc>
      </w:tr>
    </w:tbl>
    <w:p w14:paraId="34DE5D6C" w14:textId="77777777" w:rsidR="00B95899" w:rsidRDefault="00B95899" w:rsidP="00FC1841">
      <w:pPr>
        <w:spacing w:line="240" w:lineRule="auto"/>
        <w:jc w:val="both"/>
        <w:rPr>
          <w:rFonts w:cstheme="minorBidi"/>
          <w:sz w:val="18"/>
          <w:szCs w:val="18"/>
        </w:rPr>
      </w:pPr>
    </w:p>
    <w:p w14:paraId="51B2B54D" w14:textId="77777777" w:rsidR="00FC1841" w:rsidRPr="00F1557C" w:rsidRDefault="00FC1841" w:rsidP="00FC1841">
      <w:pPr>
        <w:spacing w:line="240" w:lineRule="auto"/>
        <w:jc w:val="both"/>
        <w:rPr>
          <w:rFonts w:cstheme="minorBidi"/>
          <w:sz w:val="18"/>
          <w:szCs w:val="18"/>
        </w:rPr>
      </w:pPr>
    </w:p>
    <w:p w14:paraId="4FE2263C" w14:textId="77777777" w:rsidR="00450B8E" w:rsidRPr="00EA398F" w:rsidRDefault="00CC4778" w:rsidP="00FC1841">
      <w:pPr>
        <w:spacing w:line="240" w:lineRule="auto"/>
        <w:jc w:val="both"/>
        <w:rPr>
          <w:rFonts w:eastAsia="Arial Unicode MS" w:cs="Arial"/>
          <w:b/>
          <w:bCs/>
          <w:color w:val="CF4A02"/>
          <w:sz w:val="18"/>
          <w:szCs w:val="18"/>
        </w:rPr>
      </w:pPr>
      <w:r w:rsidRPr="00EA398F">
        <w:rPr>
          <w:rFonts w:eastAsia="Arial Unicode MS" w:cs="Arial"/>
          <w:b/>
          <w:bCs/>
          <w:color w:val="CF4A02"/>
          <w:sz w:val="18"/>
          <w:szCs w:val="18"/>
        </w:rPr>
        <w:t>Movement</w:t>
      </w:r>
    </w:p>
    <w:p w14:paraId="31E1AEC7" w14:textId="77777777" w:rsidR="00CC4778" w:rsidRPr="00FC1841" w:rsidRDefault="00CC4778" w:rsidP="00FC1841">
      <w:pPr>
        <w:spacing w:line="240" w:lineRule="auto"/>
        <w:rPr>
          <w:rFonts w:cs="Arial"/>
          <w:sz w:val="18"/>
          <w:szCs w:val="18"/>
          <w:shd w:val="clear" w:color="auto" w:fill="FFFFFF"/>
        </w:rPr>
      </w:pPr>
    </w:p>
    <w:p w14:paraId="39FAE01C" w14:textId="4F02B6D6" w:rsidR="00450B8E" w:rsidRPr="00FC1841" w:rsidRDefault="00450B8E" w:rsidP="00FC1841">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FC1841">
        <w:rPr>
          <w:rFonts w:cs="Arial"/>
          <w:sz w:val="18"/>
          <w:szCs w:val="18"/>
          <w:shd w:val="clear" w:color="auto" w:fill="FFFFFF"/>
        </w:rPr>
        <w:t xml:space="preserve">The movements of long-term borrowings </w:t>
      </w:r>
      <w:r w:rsidRPr="00FC1841">
        <w:rPr>
          <w:rFonts w:cs="Arial"/>
          <w:spacing w:val="-4"/>
          <w:sz w:val="18"/>
          <w:szCs w:val="18"/>
          <w:shd w:val="clear" w:color="auto" w:fill="FFFFFF"/>
        </w:rPr>
        <w:t xml:space="preserve">during the years ended </w:t>
      </w:r>
      <w:r w:rsidR="00136CFB" w:rsidRPr="00136CFB">
        <w:rPr>
          <w:rFonts w:cs="Arial"/>
          <w:spacing w:val="-4"/>
          <w:sz w:val="18"/>
          <w:szCs w:val="18"/>
          <w:shd w:val="clear" w:color="auto" w:fill="FFFFFF"/>
        </w:rPr>
        <w:t>31</w:t>
      </w:r>
      <w:r w:rsidRPr="00FC1841">
        <w:rPr>
          <w:rFonts w:cs="Arial"/>
          <w:spacing w:val="-4"/>
          <w:sz w:val="18"/>
          <w:szCs w:val="18"/>
          <w:shd w:val="clear" w:color="auto" w:fill="FFFFFF"/>
        </w:rPr>
        <w:t xml:space="preserve"> December</w:t>
      </w:r>
      <w:r w:rsidRPr="00FC1841">
        <w:rPr>
          <w:rFonts w:cs="Arial"/>
          <w:sz w:val="18"/>
          <w:szCs w:val="18"/>
          <w:shd w:val="clear" w:color="auto" w:fill="FFFFFF"/>
        </w:rPr>
        <w:t xml:space="preserve"> are as follows:</w:t>
      </w:r>
    </w:p>
    <w:p w14:paraId="68746783" w14:textId="77777777" w:rsidR="00B865AE" w:rsidRPr="00FC1841" w:rsidRDefault="00B865AE" w:rsidP="00FC1841">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480"/>
        <w:gridCol w:w="1530"/>
        <w:gridCol w:w="1440"/>
      </w:tblGrid>
      <w:tr w:rsidR="00021E8B" w:rsidRPr="00FC1841" w14:paraId="396BE37E" w14:textId="77777777" w:rsidTr="00FC1841">
        <w:tc>
          <w:tcPr>
            <w:tcW w:w="6480" w:type="dxa"/>
            <w:vAlign w:val="bottom"/>
          </w:tcPr>
          <w:p w14:paraId="54B40885" w14:textId="77777777" w:rsidR="00B75B01" w:rsidRPr="00FC1841" w:rsidRDefault="00B75B01" w:rsidP="00FC1841">
            <w:pPr>
              <w:spacing w:line="240" w:lineRule="auto"/>
              <w:ind w:left="-101"/>
              <w:rPr>
                <w:rFonts w:cs="Arial"/>
                <w:sz w:val="18"/>
                <w:szCs w:val="18"/>
              </w:rPr>
            </w:pPr>
          </w:p>
        </w:tc>
        <w:tc>
          <w:tcPr>
            <w:tcW w:w="2970" w:type="dxa"/>
            <w:gridSpan w:val="2"/>
            <w:tcBorders>
              <w:top w:val="single" w:sz="4" w:space="0" w:color="auto"/>
              <w:bottom w:val="single" w:sz="4" w:space="0" w:color="auto"/>
            </w:tcBorders>
            <w:vAlign w:val="bottom"/>
          </w:tcPr>
          <w:p w14:paraId="19B7C0CB" w14:textId="77777777" w:rsidR="00B75B01" w:rsidRPr="00FC1841" w:rsidRDefault="00B75B01" w:rsidP="00FC1841">
            <w:pPr>
              <w:spacing w:line="240" w:lineRule="auto"/>
              <w:ind w:right="-72"/>
              <w:jc w:val="center"/>
              <w:rPr>
                <w:rFonts w:cs="Arial"/>
                <w:sz w:val="18"/>
                <w:szCs w:val="18"/>
                <w:lang w:val="en-US"/>
              </w:rPr>
            </w:pPr>
            <w:r w:rsidRPr="00FC1841">
              <w:rPr>
                <w:rFonts w:cs="Arial"/>
                <w:b/>
                <w:bCs/>
                <w:sz w:val="18"/>
                <w:szCs w:val="18"/>
              </w:rPr>
              <w:t xml:space="preserve">Consolidated and </w:t>
            </w:r>
            <w:r w:rsidRPr="00FC1841">
              <w:rPr>
                <w:rFonts w:cs="Arial"/>
                <w:b/>
                <w:bCs/>
                <w:sz w:val="18"/>
                <w:szCs w:val="18"/>
                <w:lang w:val="en-US"/>
              </w:rPr>
              <w:t>separate</w:t>
            </w:r>
            <w:r w:rsidRPr="00FC1841">
              <w:rPr>
                <w:rFonts w:cs="Arial"/>
                <w:b/>
                <w:bCs/>
                <w:sz w:val="18"/>
                <w:szCs w:val="18"/>
              </w:rPr>
              <w:t xml:space="preserve"> financial statements</w:t>
            </w:r>
          </w:p>
        </w:tc>
      </w:tr>
      <w:tr w:rsidR="00021E8B" w:rsidRPr="00FC1841" w14:paraId="3DAB2F02" w14:textId="77777777" w:rsidTr="00FC1841">
        <w:tc>
          <w:tcPr>
            <w:tcW w:w="6480" w:type="dxa"/>
            <w:vAlign w:val="bottom"/>
          </w:tcPr>
          <w:p w14:paraId="7B033801" w14:textId="77777777" w:rsidR="00B75B01" w:rsidRPr="00FC1841" w:rsidRDefault="00B75B01" w:rsidP="00FC1841">
            <w:pPr>
              <w:spacing w:line="240" w:lineRule="auto"/>
              <w:ind w:left="-101"/>
              <w:rPr>
                <w:rFonts w:cs="Arial"/>
                <w:sz w:val="18"/>
                <w:szCs w:val="18"/>
              </w:rPr>
            </w:pPr>
          </w:p>
        </w:tc>
        <w:tc>
          <w:tcPr>
            <w:tcW w:w="1530" w:type="dxa"/>
            <w:tcBorders>
              <w:top w:val="single" w:sz="4" w:space="0" w:color="auto"/>
            </w:tcBorders>
            <w:vAlign w:val="bottom"/>
          </w:tcPr>
          <w:p w14:paraId="45887965" w14:textId="5088D559" w:rsidR="00B75B01" w:rsidRPr="00FC1841" w:rsidRDefault="00136CFB" w:rsidP="00FC1841">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1FA5FB6C" w14:textId="5CB9EB6C" w:rsidR="00B75B01" w:rsidRPr="00FC1841" w:rsidRDefault="00136CFB" w:rsidP="00FC1841">
            <w:pPr>
              <w:spacing w:line="240" w:lineRule="auto"/>
              <w:ind w:right="-72"/>
              <w:jc w:val="right"/>
              <w:rPr>
                <w:rFonts w:cs="Arial"/>
                <w:b/>
                <w:bCs/>
                <w:sz w:val="18"/>
                <w:szCs w:val="18"/>
              </w:rPr>
            </w:pPr>
            <w:r w:rsidRPr="00136CFB">
              <w:rPr>
                <w:rFonts w:cs="Arial"/>
                <w:b/>
                <w:bCs/>
                <w:sz w:val="18"/>
                <w:szCs w:val="18"/>
              </w:rPr>
              <w:t>2018</w:t>
            </w:r>
          </w:p>
        </w:tc>
      </w:tr>
      <w:tr w:rsidR="00021E8B" w:rsidRPr="00FC1841" w14:paraId="0E86EF90" w14:textId="77777777" w:rsidTr="00FC1841">
        <w:tc>
          <w:tcPr>
            <w:tcW w:w="6480" w:type="dxa"/>
            <w:vAlign w:val="bottom"/>
          </w:tcPr>
          <w:p w14:paraId="6B373238" w14:textId="77777777" w:rsidR="00B75B01" w:rsidRPr="00FC1841" w:rsidRDefault="00B75B01" w:rsidP="00FC1841">
            <w:pPr>
              <w:spacing w:line="240" w:lineRule="auto"/>
              <w:ind w:left="-101"/>
              <w:rPr>
                <w:rFonts w:cs="Arial"/>
                <w:sz w:val="18"/>
                <w:szCs w:val="18"/>
              </w:rPr>
            </w:pPr>
          </w:p>
        </w:tc>
        <w:tc>
          <w:tcPr>
            <w:tcW w:w="1530" w:type="dxa"/>
            <w:tcBorders>
              <w:bottom w:val="single" w:sz="4" w:space="0" w:color="auto"/>
            </w:tcBorders>
            <w:vAlign w:val="bottom"/>
          </w:tcPr>
          <w:p w14:paraId="3F8E8E06" w14:textId="77777777" w:rsidR="00B75B01" w:rsidRPr="00FC1841" w:rsidRDefault="00B75B01" w:rsidP="00FC1841">
            <w:pPr>
              <w:tabs>
                <w:tab w:val="left" w:pos="-72"/>
              </w:tabs>
              <w:spacing w:line="240" w:lineRule="auto"/>
              <w:ind w:right="-72" w:hanging="14"/>
              <w:jc w:val="right"/>
              <w:rPr>
                <w:rFonts w:cs="Arial"/>
                <w:b/>
                <w:bCs/>
                <w:sz w:val="18"/>
                <w:szCs w:val="18"/>
              </w:rPr>
            </w:pPr>
            <w:r w:rsidRPr="00FC1841">
              <w:rPr>
                <w:rFonts w:cs="Arial"/>
                <w:b/>
                <w:bCs/>
                <w:sz w:val="18"/>
                <w:szCs w:val="18"/>
              </w:rPr>
              <w:t>Baht</w:t>
            </w:r>
          </w:p>
        </w:tc>
        <w:tc>
          <w:tcPr>
            <w:tcW w:w="1440" w:type="dxa"/>
            <w:tcBorders>
              <w:bottom w:val="single" w:sz="4" w:space="0" w:color="auto"/>
            </w:tcBorders>
            <w:vAlign w:val="bottom"/>
          </w:tcPr>
          <w:p w14:paraId="5AEB436F" w14:textId="77777777" w:rsidR="00B75B01" w:rsidRPr="00FC1841" w:rsidRDefault="00B75B01" w:rsidP="00FC1841">
            <w:pPr>
              <w:tabs>
                <w:tab w:val="left" w:pos="-72"/>
              </w:tabs>
              <w:spacing w:line="240" w:lineRule="auto"/>
              <w:ind w:right="-72" w:hanging="14"/>
              <w:jc w:val="right"/>
              <w:rPr>
                <w:rFonts w:cs="Arial"/>
                <w:b/>
                <w:bCs/>
                <w:sz w:val="18"/>
                <w:szCs w:val="18"/>
              </w:rPr>
            </w:pPr>
            <w:r w:rsidRPr="00FC1841">
              <w:rPr>
                <w:rFonts w:cs="Arial"/>
                <w:b/>
                <w:bCs/>
                <w:sz w:val="18"/>
                <w:szCs w:val="18"/>
              </w:rPr>
              <w:t>Baht</w:t>
            </w:r>
          </w:p>
        </w:tc>
      </w:tr>
      <w:tr w:rsidR="00021E8B" w:rsidRPr="00FC1841" w14:paraId="75BB72D5" w14:textId="77777777" w:rsidTr="00FC1841">
        <w:tc>
          <w:tcPr>
            <w:tcW w:w="6480" w:type="dxa"/>
            <w:vAlign w:val="center"/>
          </w:tcPr>
          <w:p w14:paraId="69A132EA" w14:textId="77777777" w:rsidR="00B75B01" w:rsidRPr="00FC1841" w:rsidRDefault="00B75B01" w:rsidP="00FC1841">
            <w:pPr>
              <w:spacing w:line="240" w:lineRule="auto"/>
              <w:ind w:left="-101"/>
              <w:jc w:val="both"/>
              <w:rPr>
                <w:rFonts w:cs="Arial"/>
                <w:sz w:val="18"/>
                <w:szCs w:val="18"/>
              </w:rPr>
            </w:pPr>
          </w:p>
        </w:tc>
        <w:tc>
          <w:tcPr>
            <w:tcW w:w="1530" w:type="dxa"/>
            <w:tcBorders>
              <w:top w:val="single" w:sz="4" w:space="0" w:color="auto"/>
            </w:tcBorders>
            <w:shd w:val="clear" w:color="auto" w:fill="FAFAFA"/>
            <w:vAlign w:val="bottom"/>
          </w:tcPr>
          <w:p w14:paraId="682B1F69" w14:textId="77777777" w:rsidR="00B75B01" w:rsidRPr="00FC1841" w:rsidRDefault="00B75B01" w:rsidP="00FC1841">
            <w:pPr>
              <w:spacing w:line="240" w:lineRule="auto"/>
              <w:ind w:right="-72"/>
              <w:jc w:val="right"/>
              <w:rPr>
                <w:rFonts w:cs="Arial"/>
                <w:sz w:val="18"/>
                <w:szCs w:val="18"/>
                <w:lang w:val="en-US"/>
              </w:rPr>
            </w:pPr>
          </w:p>
        </w:tc>
        <w:tc>
          <w:tcPr>
            <w:tcW w:w="1440" w:type="dxa"/>
            <w:tcBorders>
              <w:top w:val="single" w:sz="4" w:space="0" w:color="auto"/>
            </w:tcBorders>
            <w:vAlign w:val="bottom"/>
          </w:tcPr>
          <w:p w14:paraId="5960E845" w14:textId="77777777" w:rsidR="00B75B01" w:rsidRPr="00FC1841" w:rsidRDefault="00B75B01" w:rsidP="00FC1841">
            <w:pPr>
              <w:spacing w:line="240" w:lineRule="auto"/>
              <w:ind w:right="-72"/>
              <w:jc w:val="right"/>
              <w:rPr>
                <w:rFonts w:cs="Arial"/>
                <w:sz w:val="18"/>
                <w:szCs w:val="18"/>
                <w:lang w:val="en-US"/>
              </w:rPr>
            </w:pPr>
          </w:p>
        </w:tc>
      </w:tr>
      <w:tr w:rsidR="00E94450" w:rsidRPr="00FC1841" w14:paraId="5269A11B" w14:textId="77777777" w:rsidTr="00FC1841">
        <w:tc>
          <w:tcPr>
            <w:tcW w:w="6480" w:type="dxa"/>
            <w:vAlign w:val="center"/>
          </w:tcPr>
          <w:p w14:paraId="3331586E" w14:textId="77777777" w:rsidR="00E94450" w:rsidRPr="00FC1841" w:rsidRDefault="00E94450" w:rsidP="00FC1841">
            <w:pPr>
              <w:spacing w:line="240" w:lineRule="auto"/>
              <w:ind w:left="-101"/>
              <w:jc w:val="both"/>
              <w:rPr>
                <w:rFonts w:cs="Arial"/>
                <w:sz w:val="18"/>
                <w:szCs w:val="18"/>
              </w:rPr>
            </w:pPr>
            <w:r w:rsidRPr="00FC1841">
              <w:rPr>
                <w:rFonts w:cs="Arial"/>
                <w:sz w:val="18"/>
                <w:szCs w:val="18"/>
              </w:rPr>
              <w:t>Opening book amount</w:t>
            </w:r>
          </w:p>
        </w:tc>
        <w:tc>
          <w:tcPr>
            <w:tcW w:w="1530" w:type="dxa"/>
            <w:shd w:val="clear" w:color="auto" w:fill="FAFAFA"/>
            <w:vAlign w:val="bottom"/>
          </w:tcPr>
          <w:p w14:paraId="071A41F7" w14:textId="051337E1" w:rsidR="00E94450" w:rsidRPr="00FC1841" w:rsidRDefault="00136CFB" w:rsidP="00FC1841">
            <w:pPr>
              <w:tabs>
                <w:tab w:val="left" w:pos="-72"/>
              </w:tabs>
              <w:spacing w:line="240" w:lineRule="auto"/>
              <w:ind w:right="-72"/>
              <w:jc w:val="right"/>
              <w:rPr>
                <w:rFonts w:cs="Arial"/>
                <w:sz w:val="18"/>
                <w:szCs w:val="18"/>
              </w:rPr>
            </w:pPr>
            <w:r w:rsidRPr="00136CFB">
              <w:rPr>
                <w:rFonts w:cs="Arial"/>
                <w:sz w:val="18"/>
                <w:szCs w:val="18"/>
              </w:rPr>
              <w:t>41</w:t>
            </w:r>
            <w:r w:rsidR="00E94450" w:rsidRPr="00FC1841">
              <w:rPr>
                <w:rFonts w:cs="Arial"/>
                <w:sz w:val="18"/>
                <w:szCs w:val="18"/>
              </w:rPr>
              <w:t>,</w:t>
            </w:r>
            <w:r w:rsidRPr="00136CFB">
              <w:rPr>
                <w:rFonts w:cs="Arial"/>
                <w:sz w:val="18"/>
                <w:szCs w:val="18"/>
              </w:rPr>
              <w:t>947</w:t>
            </w:r>
            <w:r w:rsidR="00E94450" w:rsidRPr="00FC1841">
              <w:rPr>
                <w:rFonts w:cs="Arial"/>
                <w:sz w:val="18"/>
                <w:szCs w:val="18"/>
              </w:rPr>
              <w:t>,</w:t>
            </w:r>
            <w:r w:rsidRPr="00136CFB">
              <w:rPr>
                <w:rFonts w:cs="Arial"/>
                <w:sz w:val="18"/>
                <w:szCs w:val="18"/>
              </w:rPr>
              <w:t>704</w:t>
            </w:r>
          </w:p>
        </w:tc>
        <w:tc>
          <w:tcPr>
            <w:tcW w:w="1440" w:type="dxa"/>
            <w:vAlign w:val="bottom"/>
          </w:tcPr>
          <w:p w14:paraId="15615795" w14:textId="15F201B9" w:rsidR="00E94450" w:rsidRPr="00FC1841" w:rsidRDefault="00136CFB" w:rsidP="00FC1841">
            <w:pPr>
              <w:tabs>
                <w:tab w:val="left" w:pos="-72"/>
              </w:tabs>
              <w:spacing w:line="240" w:lineRule="auto"/>
              <w:ind w:right="-72"/>
              <w:jc w:val="right"/>
              <w:rPr>
                <w:rFonts w:cs="Arial"/>
                <w:sz w:val="18"/>
                <w:szCs w:val="18"/>
              </w:rPr>
            </w:pPr>
            <w:r w:rsidRPr="00136CFB">
              <w:rPr>
                <w:rFonts w:cs="Arial"/>
                <w:sz w:val="18"/>
                <w:szCs w:val="18"/>
              </w:rPr>
              <w:t>54</w:t>
            </w:r>
            <w:r w:rsidR="00E94450" w:rsidRPr="00FC1841">
              <w:rPr>
                <w:rFonts w:cs="Arial"/>
                <w:sz w:val="18"/>
                <w:szCs w:val="18"/>
              </w:rPr>
              <w:t>,</w:t>
            </w:r>
            <w:r w:rsidRPr="00136CFB">
              <w:rPr>
                <w:rFonts w:cs="Arial"/>
                <w:sz w:val="18"/>
                <w:szCs w:val="18"/>
              </w:rPr>
              <w:t>851</w:t>
            </w:r>
            <w:r w:rsidR="00E94450" w:rsidRPr="00FC1841">
              <w:rPr>
                <w:rFonts w:cs="Arial"/>
                <w:sz w:val="18"/>
                <w:szCs w:val="18"/>
              </w:rPr>
              <w:t>,</w:t>
            </w:r>
            <w:r w:rsidRPr="00136CFB">
              <w:rPr>
                <w:rFonts w:cs="Arial"/>
                <w:sz w:val="18"/>
                <w:szCs w:val="18"/>
              </w:rPr>
              <w:t>941</w:t>
            </w:r>
          </w:p>
        </w:tc>
      </w:tr>
      <w:tr w:rsidR="002E3B13" w:rsidRPr="00FC1841" w14:paraId="0D4D98DD" w14:textId="77777777" w:rsidTr="00C44E62">
        <w:tc>
          <w:tcPr>
            <w:tcW w:w="6480" w:type="dxa"/>
            <w:vAlign w:val="center"/>
          </w:tcPr>
          <w:p w14:paraId="39566891" w14:textId="77777777" w:rsidR="002E3B13" w:rsidRPr="00FC1841" w:rsidRDefault="002E3B13" w:rsidP="002E3B13">
            <w:pPr>
              <w:spacing w:line="240" w:lineRule="auto"/>
              <w:ind w:left="-101"/>
              <w:jc w:val="both"/>
              <w:rPr>
                <w:rFonts w:cs="Arial"/>
                <w:sz w:val="18"/>
                <w:szCs w:val="18"/>
              </w:rPr>
            </w:pPr>
            <w:r w:rsidRPr="00FC1841">
              <w:rPr>
                <w:rFonts w:cs="Arial"/>
                <w:sz w:val="18"/>
                <w:szCs w:val="18"/>
              </w:rPr>
              <w:t>Additions</w:t>
            </w:r>
          </w:p>
        </w:tc>
        <w:tc>
          <w:tcPr>
            <w:tcW w:w="1530" w:type="dxa"/>
            <w:shd w:val="clear" w:color="auto" w:fill="FAFAFA"/>
          </w:tcPr>
          <w:p w14:paraId="42F661C3" w14:textId="1C61DE79" w:rsidR="002E3B13" w:rsidRPr="00FC1841" w:rsidRDefault="00136CFB" w:rsidP="002E3B13">
            <w:pPr>
              <w:tabs>
                <w:tab w:val="left" w:pos="-72"/>
              </w:tabs>
              <w:spacing w:line="240" w:lineRule="auto"/>
              <w:ind w:right="-72"/>
              <w:jc w:val="right"/>
              <w:rPr>
                <w:rFonts w:cs="Arial"/>
                <w:sz w:val="18"/>
                <w:szCs w:val="18"/>
              </w:rPr>
            </w:pPr>
            <w:r w:rsidRPr="00136CFB">
              <w:rPr>
                <w:rFonts w:cs="Arial"/>
                <w:sz w:val="18"/>
                <w:szCs w:val="18"/>
              </w:rPr>
              <w:t>52</w:t>
            </w:r>
            <w:r w:rsidR="002E3B13" w:rsidRPr="002E3B13">
              <w:rPr>
                <w:rFonts w:cs="Arial"/>
                <w:sz w:val="18"/>
                <w:szCs w:val="18"/>
              </w:rPr>
              <w:t>,</w:t>
            </w:r>
            <w:r w:rsidRPr="00136CFB">
              <w:rPr>
                <w:rFonts w:cs="Arial"/>
                <w:sz w:val="18"/>
                <w:szCs w:val="18"/>
              </w:rPr>
              <w:t>946</w:t>
            </w:r>
            <w:r w:rsidR="002E3B13" w:rsidRPr="002E3B13">
              <w:rPr>
                <w:rFonts w:cs="Arial"/>
                <w:sz w:val="18"/>
                <w:szCs w:val="18"/>
              </w:rPr>
              <w:t>,</w:t>
            </w:r>
            <w:r w:rsidRPr="00136CFB">
              <w:rPr>
                <w:rFonts w:cs="Arial"/>
                <w:sz w:val="18"/>
                <w:szCs w:val="18"/>
              </w:rPr>
              <w:t>353</w:t>
            </w:r>
            <w:r w:rsidR="002E3B13" w:rsidRPr="002E3B13">
              <w:rPr>
                <w:rFonts w:cs="Arial"/>
                <w:sz w:val="18"/>
                <w:szCs w:val="18"/>
              </w:rPr>
              <w:t xml:space="preserve"> </w:t>
            </w:r>
          </w:p>
        </w:tc>
        <w:tc>
          <w:tcPr>
            <w:tcW w:w="1440" w:type="dxa"/>
            <w:vAlign w:val="bottom"/>
          </w:tcPr>
          <w:p w14:paraId="01113C94" w14:textId="77777777" w:rsidR="002E3B13" w:rsidRPr="00FC1841" w:rsidRDefault="002E3B13" w:rsidP="002E3B13">
            <w:pPr>
              <w:tabs>
                <w:tab w:val="left" w:pos="-72"/>
              </w:tabs>
              <w:spacing w:line="240" w:lineRule="auto"/>
              <w:ind w:right="-72"/>
              <w:jc w:val="right"/>
              <w:rPr>
                <w:rFonts w:cs="Arial"/>
                <w:sz w:val="18"/>
                <w:szCs w:val="18"/>
              </w:rPr>
            </w:pPr>
            <w:r w:rsidRPr="00FC1841">
              <w:rPr>
                <w:rFonts w:cs="Arial"/>
                <w:sz w:val="18"/>
                <w:szCs w:val="18"/>
              </w:rPr>
              <w:t xml:space="preserve">-   </w:t>
            </w:r>
          </w:p>
        </w:tc>
      </w:tr>
      <w:tr w:rsidR="002E3B13" w:rsidRPr="00FC1841" w14:paraId="688AAA0B" w14:textId="77777777" w:rsidTr="00C44E62">
        <w:tc>
          <w:tcPr>
            <w:tcW w:w="6480" w:type="dxa"/>
            <w:vAlign w:val="center"/>
          </w:tcPr>
          <w:p w14:paraId="74EE185F" w14:textId="77777777" w:rsidR="002E3B13" w:rsidRPr="00FC1841" w:rsidRDefault="002E3B13" w:rsidP="002E3B13">
            <w:pPr>
              <w:spacing w:line="240" w:lineRule="auto"/>
              <w:ind w:left="-101"/>
              <w:jc w:val="both"/>
              <w:rPr>
                <w:rFonts w:cs="Arial"/>
                <w:sz w:val="18"/>
                <w:szCs w:val="18"/>
              </w:rPr>
            </w:pPr>
            <w:r w:rsidRPr="00FC1841">
              <w:rPr>
                <w:rFonts w:cs="Arial"/>
                <w:sz w:val="18"/>
                <w:szCs w:val="18"/>
              </w:rPr>
              <w:t>Repayments</w:t>
            </w:r>
          </w:p>
        </w:tc>
        <w:tc>
          <w:tcPr>
            <w:tcW w:w="1530" w:type="dxa"/>
            <w:shd w:val="clear" w:color="auto" w:fill="FAFAFA"/>
          </w:tcPr>
          <w:p w14:paraId="6D29E1CB" w14:textId="394C7C1A" w:rsidR="002E3B13" w:rsidRPr="00FC1841" w:rsidRDefault="002E3B13" w:rsidP="002E3B13">
            <w:pPr>
              <w:tabs>
                <w:tab w:val="left" w:pos="-72"/>
              </w:tabs>
              <w:spacing w:line="240" w:lineRule="auto"/>
              <w:ind w:right="-72"/>
              <w:jc w:val="right"/>
              <w:rPr>
                <w:rFonts w:cs="Arial"/>
                <w:sz w:val="18"/>
                <w:szCs w:val="18"/>
              </w:rPr>
            </w:pPr>
            <w:r w:rsidRPr="002E3B13">
              <w:rPr>
                <w:rFonts w:cs="Arial"/>
                <w:sz w:val="18"/>
                <w:szCs w:val="18"/>
              </w:rPr>
              <w:t>(</w:t>
            </w:r>
            <w:r w:rsidR="00136CFB" w:rsidRPr="00136CFB">
              <w:rPr>
                <w:rFonts w:cs="Arial"/>
                <w:sz w:val="18"/>
                <w:szCs w:val="18"/>
              </w:rPr>
              <w:t>11</w:t>
            </w:r>
            <w:r w:rsidRPr="002E3B13">
              <w:rPr>
                <w:rFonts w:cs="Arial"/>
                <w:sz w:val="18"/>
                <w:szCs w:val="18"/>
              </w:rPr>
              <w:t>,</w:t>
            </w:r>
            <w:r w:rsidR="00136CFB" w:rsidRPr="00136CFB">
              <w:rPr>
                <w:rFonts w:cs="Arial"/>
                <w:sz w:val="18"/>
                <w:szCs w:val="18"/>
              </w:rPr>
              <w:t>446</w:t>
            </w:r>
            <w:r w:rsidRPr="002E3B13">
              <w:rPr>
                <w:rFonts w:cs="Arial"/>
                <w:sz w:val="18"/>
                <w:szCs w:val="18"/>
              </w:rPr>
              <w:t>,</w:t>
            </w:r>
            <w:r w:rsidR="00136CFB" w:rsidRPr="00136CFB">
              <w:rPr>
                <w:rFonts w:cs="Arial"/>
                <w:sz w:val="18"/>
                <w:szCs w:val="18"/>
              </w:rPr>
              <w:t>549</w:t>
            </w:r>
            <w:r w:rsidRPr="002E3B13">
              <w:rPr>
                <w:rFonts w:cs="Arial"/>
                <w:sz w:val="18"/>
                <w:szCs w:val="18"/>
              </w:rPr>
              <w:t>)</w:t>
            </w:r>
          </w:p>
        </w:tc>
        <w:tc>
          <w:tcPr>
            <w:tcW w:w="1440" w:type="dxa"/>
            <w:vAlign w:val="bottom"/>
          </w:tcPr>
          <w:p w14:paraId="7AC812EB" w14:textId="01D3937A" w:rsidR="002E3B13" w:rsidRPr="00FC1841" w:rsidRDefault="002E3B13" w:rsidP="002E3B13">
            <w:pPr>
              <w:tabs>
                <w:tab w:val="left" w:pos="-72"/>
              </w:tabs>
              <w:spacing w:line="240" w:lineRule="auto"/>
              <w:ind w:right="-72"/>
              <w:jc w:val="right"/>
              <w:rPr>
                <w:rFonts w:cs="Arial"/>
                <w:sz w:val="18"/>
                <w:szCs w:val="18"/>
              </w:rPr>
            </w:pPr>
            <w:r w:rsidRPr="00FC1841">
              <w:rPr>
                <w:rFonts w:cs="Arial"/>
                <w:sz w:val="18"/>
                <w:szCs w:val="18"/>
              </w:rPr>
              <w:t>(</w:t>
            </w:r>
            <w:r w:rsidR="00136CFB" w:rsidRPr="00136CFB">
              <w:rPr>
                <w:rFonts w:cs="Arial"/>
                <w:sz w:val="18"/>
                <w:szCs w:val="18"/>
              </w:rPr>
              <w:t>12</w:t>
            </w:r>
            <w:r w:rsidRPr="00FC1841">
              <w:rPr>
                <w:rFonts w:cs="Arial"/>
                <w:sz w:val="18"/>
                <w:szCs w:val="18"/>
              </w:rPr>
              <w:t>,</w:t>
            </w:r>
            <w:r w:rsidR="00136CFB" w:rsidRPr="00136CFB">
              <w:rPr>
                <w:rFonts w:cs="Arial"/>
                <w:sz w:val="18"/>
                <w:szCs w:val="18"/>
              </w:rPr>
              <w:t>925</w:t>
            </w:r>
            <w:r w:rsidRPr="00FC1841">
              <w:rPr>
                <w:rFonts w:cs="Arial"/>
                <w:sz w:val="18"/>
                <w:szCs w:val="18"/>
              </w:rPr>
              <w:t>,</w:t>
            </w:r>
            <w:r w:rsidR="00136CFB" w:rsidRPr="00136CFB">
              <w:rPr>
                <w:rFonts w:cs="Arial"/>
                <w:sz w:val="18"/>
                <w:szCs w:val="18"/>
              </w:rPr>
              <w:t>159</w:t>
            </w:r>
            <w:r w:rsidRPr="00FC1841">
              <w:rPr>
                <w:rFonts w:cs="Arial"/>
                <w:sz w:val="18"/>
                <w:szCs w:val="18"/>
              </w:rPr>
              <w:t>)</w:t>
            </w:r>
          </w:p>
        </w:tc>
      </w:tr>
      <w:tr w:rsidR="002E3B13" w:rsidRPr="00FC1841" w14:paraId="7362A30B" w14:textId="77777777" w:rsidTr="00C44E62">
        <w:trPr>
          <w:trHeight w:val="161"/>
        </w:trPr>
        <w:tc>
          <w:tcPr>
            <w:tcW w:w="6480" w:type="dxa"/>
            <w:vAlign w:val="bottom"/>
          </w:tcPr>
          <w:p w14:paraId="2AAA5EC2" w14:textId="77777777" w:rsidR="002E3B13" w:rsidRPr="00FC1841" w:rsidRDefault="002E3B13" w:rsidP="002E3B13">
            <w:pPr>
              <w:spacing w:line="240" w:lineRule="auto"/>
              <w:ind w:left="-101" w:right="-391"/>
              <w:jc w:val="both"/>
              <w:rPr>
                <w:rFonts w:cs="Arial"/>
                <w:b/>
                <w:bCs/>
                <w:sz w:val="18"/>
                <w:szCs w:val="18"/>
                <w:cs/>
              </w:rPr>
            </w:pPr>
            <w:r w:rsidRPr="00FC1841">
              <w:rPr>
                <w:rFonts w:cs="Arial"/>
                <w:sz w:val="18"/>
                <w:szCs w:val="18"/>
              </w:rPr>
              <w:t>Amortisation of deferred financing fee</w:t>
            </w:r>
          </w:p>
        </w:tc>
        <w:tc>
          <w:tcPr>
            <w:tcW w:w="1530" w:type="dxa"/>
            <w:tcBorders>
              <w:bottom w:val="single" w:sz="4" w:space="0" w:color="auto"/>
            </w:tcBorders>
            <w:shd w:val="clear" w:color="auto" w:fill="FAFAFA"/>
          </w:tcPr>
          <w:p w14:paraId="65020E7E" w14:textId="2A9328BC" w:rsidR="002E3B13" w:rsidRPr="00FC1841" w:rsidRDefault="00136CFB" w:rsidP="002E3B13">
            <w:pPr>
              <w:tabs>
                <w:tab w:val="left" w:pos="-72"/>
              </w:tabs>
              <w:spacing w:line="240" w:lineRule="auto"/>
              <w:ind w:right="-72"/>
              <w:jc w:val="right"/>
              <w:rPr>
                <w:rFonts w:cs="Arial"/>
                <w:sz w:val="18"/>
                <w:szCs w:val="18"/>
              </w:rPr>
            </w:pPr>
            <w:r w:rsidRPr="00136CFB">
              <w:rPr>
                <w:rFonts w:cs="Arial"/>
                <w:sz w:val="18"/>
                <w:szCs w:val="18"/>
              </w:rPr>
              <w:t>56</w:t>
            </w:r>
            <w:r w:rsidR="002E3B13" w:rsidRPr="002E3B13">
              <w:rPr>
                <w:rFonts w:cs="Arial"/>
                <w:sz w:val="18"/>
                <w:szCs w:val="18"/>
              </w:rPr>
              <w:t>,</w:t>
            </w:r>
            <w:r w:rsidRPr="00136CFB">
              <w:rPr>
                <w:rFonts w:cs="Arial"/>
                <w:sz w:val="18"/>
                <w:szCs w:val="18"/>
              </w:rPr>
              <w:t>462</w:t>
            </w:r>
            <w:r w:rsidR="002E3B13" w:rsidRPr="002E3B13">
              <w:rPr>
                <w:rFonts w:cs="Arial"/>
                <w:sz w:val="18"/>
                <w:szCs w:val="18"/>
              </w:rPr>
              <w:t xml:space="preserve"> </w:t>
            </w:r>
          </w:p>
        </w:tc>
        <w:tc>
          <w:tcPr>
            <w:tcW w:w="1440" w:type="dxa"/>
            <w:tcBorders>
              <w:bottom w:val="single" w:sz="4" w:space="0" w:color="auto"/>
            </w:tcBorders>
            <w:vAlign w:val="bottom"/>
          </w:tcPr>
          <w:p w14:paraId="1AF2E5B2" w14:textId="5E487E4D" w:rsidR="002E3B13" w:rsidRPr="00FC1841" w:rsidRDefault="00136CFB" w:rsidP="002E3B13">
            <w:pPr>
              <w:tabs>
                <w:tab w:val="left" w:pos="-72"/>
              </w:tabs>
              <w:spacing w:line="240" w:lineRule="auto"/>
              <w:ind w:right="-72"/>
              <w:jc w:val="right"/>
              <w:rPr>
                <w:rFonts w:cs="Arial"/>
                <w:sz w:val="18"/>
                <w:szCs w:val="18"/>
              </w:rPr>
            </w:pPr>
            <w:r w:rsidRPr="00136CFB">
              <w:rPr>
                <w:rFonts w:cs="Arial"/>
                <w:sz w:val="18"/>
                <w:szCs w:val="18"/>
              </w:rPr>
              <w:t>20</w:t>
            </w:r>
            <w:r w:rsidR="002E3B13" w:rsidRPr="00FC1841">
              <w:rPr>
                <w:rFonts w:cs="Arial"/>
                <w:sz w:val="18"/>
                <w:szCs w:val="18"/>
              </w:rPr>
              <w:t>,</w:t>
            </w:r>
            <w:r w:rsidRPr="00136CFB">
              <w:rPr>
                <w:rFonts w:cs="Arial"/>
                <w:sz w:val="18"/>
                <w:szCs w:val="18"/>
              </w:rPr>
              <w:t>922</w:t>
            </w:r>
          </w:p>
        </w:tc>
      </w:tr>
      <w:tr w:rsidR="002E3B13" w:rsidRPr="00FC1841" w14:paraId="3121C42C" w14:textId="77777777" w:rsidTr="00C44E62">
        <w:tc>
          <w:tcPr>
            <w:tcW w:w="6480" w:type="dxa"/>
            <w:vAlign w:val="center"/>
          </w:tcPr>
          <w:p w14:paraId="2A15E4D8" w14:textId="77777777" w:rsidR="002E3B13" w:rsidRPr="00FC1841" w:rsidRDefault="002E3B13" w:rsidP="002E3B13">
            <w:pPr>
              <w:spacing w:line="240" w:lineRule="auto"/>
              <w:ind w:left="-101"/>
              <w:jc w:val="both"/>
              <w:rPr>
                <w:rFonts w:cs="Arial"/>
                <w:sz w:val="18"/>
                <w:szCs w:val="18"/>
              </w:rPr>
            </w:pPr>
          </w:p>
        </w:tc>
        <w:tc>
          <w:tcPr>
            <w:tcW w:w="1530" w:type="dxa"/>
            <w:tcBorders>
              <w:top w:val="single" w:sz="4" w:space="0" w:color="auto"/>
            </w:tcBorders>
            <w:shd w:val="clear" w:color="auto" w:fill="FAFAFA"/>
          </w:tcPr>
          <w:p w14:paraId="24F8F216" w14:textId="0CC84E94" w:rsidR="002E3B13" w:rsidRPr="002E3B13" w:rsidRDefault="002E3B13" w:rsidP="002E3B13">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D6BF1A2" w14:textId="77777777" w:rsidR="002E3B13" w:rsidRPr="00FC1841" w:rsidRDefault="002E3B13" w:rsidP="002E3B13">
            <w:pPr>
              <w:spacing w:line="240" w:lineRule="auto"/>
              <w:ind w:right="-72"/>
              <w:jc w:val="right"/>
              <w:rPr>
                <w:rFonts w:cs="Arial"/>
                <w:sz w:val="18"/>
                <w:szCs w:val="18"/>
                <w:lang w:val="en-US"/>
              </w:rPr>
            </w:pPr>
          </w:p>
        </w:tc>
      </w:tr>
      <w:tr w:rsidR="002E3B13" w:rsidRPr="00FC1841" w14:paraId="3823C5D8" w14:textId="77777777" w:rsidTr="00C44E62">
        <w:tc>
          <w:tcPr>
            <w:tcW w:w="6480" w:type="dxa"/>
            <w:vAlign w:val="bottom"/>
          </w:tcPr>
          <w:p w14:paraId="776F8A3F" w14:textId="77777777" w:rsidR="002E3B13" w:rsidRPr="00FC1841" w:rsidRDefault="002E3B13" w:rsidP="002E3B13">
            <w:pPr>
              <w:spacing w:line="240" w:lineRule="auto"/>
              <w:ind w:left="-101"/>
              <w:jc w:val="both"/>
              <w:rPr>
                <w:rFonts w:cs="Arial"/>
                <w:b/>
                <w:bCs/>
                <w:sz w:val="18"/>
                <w:szCs w:val="18"/>
              </w:rPr>
            </w:pPr>
            <w:r w:rsidRPr="00FC1841">
              <w:rPr>
                <w:rFonts w:cs="Arial"/>
                <w:sz w:val="18"/>
                <w:szCs w:val="18"/>
                <w:cs/>
              </w:rPr>
              <w:t>Closing book amount</w:t>
            </w:r>
          </w:p>
        </w:tc>
        <w:tc>
          <w:tcPr>
            <w:tcW w:w="1530" w:type="dxa"/>
            <w:tcBorders>
              <w:bottom w:val="single" w:sz="4" w:space="0" w:color="auto"/>
            </w:tcBorders>
            <w:shd w:val="clear" w:color="auto" w:fill="FAFAFA"/>
          </w:tcPr>
          <w:p w14:paraId="0D1790EB" w14:textId="1FC4C113" w:rsidR="002E3B13" w:rsidRPr="00FC1841" w:rsidRDefault="00136CFB" w:rsidP="002E3B13">
            <w:pPr>
              <w:tabs>
                <w:tab w:val="left" w:pos="-72"/>
              </w:tabs>
              <w:spacing w:line="240" w:lineRule="auto"/>
              <w:ind w:right="-72"/>
              <w:jc w:val="right"/>
              <w:rPr>
                <w:rFonts w:cs="Arial"/>
                <w:sz w:val="18"/>
                <w:szCs w:val="18"/>
              </w:rPr>
            </w:pPr>
            <w:r w:rsidRPr="00136CFB">
              <w:rPr>
                <w:rFonts w:cs="Arial"/>
                <w:sz w:val="18"/>
                <w:szCs w:val="18"/>
              </w:rPr>
              <w:t>83</w:t>
            </w:r>
            <w:r w:rsidR="002E3B13" w:rsidRPr="002E3B13">
              <w:rPr>
                <w:rFonts w:cs="Arial"/>
                <w:sz w:val="18"/>
                <w:szCs w:val="18"/>
              </w:rPr>
              <w:t>,</w:t>
            </w:r>
            <w:r w:rsidRPr="00136CFB">
              <w:rPr>
                <w:rFonts w:cs="Arial"/>
                <w:sz w:val="18"/>
                <w:szCs w:val="18"/>
              </w:rPr>
              <w:t>503</w:t>
            </w:r>
            <w:r w:rsidR="002E3B13" w:rsidRPr="002E3B13">
              <w:rPr>
                <w:rFonts w:cs="Arial"/>
                <w:sz w:val="18"/>
                <w:szCs w:val="18"/>
              </w:rPr>
              <w:t>,</w:t>
            </w:r>
            <w:r w:rsidRPr="00136CFB">
              <w:rPr>
                <w:rFonts w:cs="Arial"/>
                <w:sz w:val="18"/>
                <w:szCs w:val="18"/>
              </w:rPr>
              <w:t>970</w:t>
            </w:r>
          </w:p>
        </w:tc>
        <w:tc>
          <w:tcPr>
            <w:tcW w:w="1440" w:type="dxa"/>
            <w:tcBorders>
              <w:bottom w:val="single" w:sz="4" w:space="0" w:color="auto"/>
            </w:tcBorders>
            <w:vAlign w:val="bottom"/>
          </w:tcPr>
          <w:p w14:paraId="5C1F4EED" w14:textId="71A15E7C" w:rsidR="002E3B13" w:rsidRPr="00FC1841" w:rsidRDefault="00136CFB" w:rsidP="002E3B13">
            <w:pPr>
              <w:tabs>
                <w:tab w:val="left" w:pos="-72"/>
              </w:tabs>
              <w:spacing w:line="240" w:lineRule="auto"/>
              <w:ind w:right="-72"/>
              <w:jc w:val="right"/>
              <w:rPr>
                <w:rFonts w:cs="Arial"/>
                <w:sz w:val="18"/>
                <w:szCs w:val="18"/>
              </w:rPr>
            </w:pPr>
            <w:r w:rsidRPr="00136CFB">
              <w:rPr>
                <w:rFonts w:cs="Arial"/>
                <w:sz w:val="18"/>
                <w:szCs w:val="18"/>
              </w:rPr>
              <w:t>41</w:t>
            </w:r>
            <w:r w:rsidR="002E3B13" w:rsidRPr="00FC1841">
              <w:rPr>
                <w:rFonts w:cs="Arial"/>
                <w:sz w:val="18"/>
                <w:szCs w:val="18"/>
              </w:rPr>
              <w:t>,</w:t>
            </w:r>
            <w:r w:rsidRPr="00136CFB">
              <w:rPr>
                <w:rFonts w:cs="Arial"/>
                <w:sz w:val="18"/>
                <w:szCs w:val="18"/>
              </w:rPr>
              <w:t>947</w:t>
            </w:r>
            <w:r w:rsidR="002E3B13" w:rsidRPr="00FC1841">
              <w:rPr>
                <w:rFonts w:cs="Arial"/>
                <w:sz w:val="18"/>
                <w:szCs w:val="18"/>
              </w:rPr>
              <w:t>,</w:t>
            </w:r>
            <w:r w:rsidRPr="00136CFB">
              <w:rPr>
                <w:rFonts w:cs="Arial"/>
                <w:sz w:val="18"/>
                <w:szCs w:val="18"/>
              </w:rPr>
              <w:t>704</w:t>
            </w:r>
          </w:p>
        </w:tc>
      </w:tr>
    </w:tbl>
    <w:p w14:paraId="4F69D0F3" w14:textId="77777777" w:rsidR="000C6ED9" w:rsidRPr="00FC1841" w:rsidRDefault="000C6ED9" w:rsidP="00FC1841">
      <w:pPr>
        <w:spacing w:line="240" w:lineRule="auto"/>
        <w:jc w:val="thaiDistribute"/>
        <w:rPr>
          <w:rFonts w:cs="Arial"/>
          <w:sz w:val="18"/>
          <w:szCs w:val="18"/>
          <w:shd w:val="clear" w:color="auto" w:fill="FFFFFF"/>
          <w:lang w:eastAsia="x-none"/>
        </w:rPr>
      </w:pPr>
    </w:p>
    <w:p w14:paraId="2981E02E" w14:textId="080E8F68" w:rsidR="00450B8E" w:rsidRDefault="00450B8E" w:rsidP="00FC1841">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FC1841">
        <w:rPr>
          <w:rFonts w:cs="Arial"/>
          <w:sz w:val="18"/>
          <w:szCs w:val="18"/>
          <w:shd w:val="clear" w:color="auto" w:fill="FFFFFF"/>
        </w:rPr>
        <w:t xml:space="preserve">The movements of finance lease liabilities </w:t>
      </w:r>
      <w:r w:rsidRPr="00FC1841">
        <w:rPr>
          <w:rFonts w:cs="Arial"/>
          <w:spacing w:val="-4"/>
          <w:sz w:val="18"/>
          <w:szCs w:val="18"/>
          <w:shd w:val="clear" w:color="auto" w:fill="FFFFFF"/>
        </w:rPr>
        <w:t xml:space="preserve">during the years ended </w:t>
      </w:r>
      <w:r w:rsidR="00136CFB" w:rsidRPr="00136CFB">
        <w:rPr>
          <w:rFonts w:cs="Arial"/>
          <w:spacing w:val="-4"/>
          <w:sz w:val="18"/>
          <w:szCs w:val="18"/>
          <w:shd w:val="clear" w:color="auto" w:fill="FFFFFF"/>
        </w:rPr>
        <w:t>31</w:t>
      </w:r>
      <w:r w:rsidRPr="00FC1841">
        <w:rPr>
          <w:rFonts w:cs="Arial"/>
          <w:spacing w:val="-4"/>
          <w:sz w:val="18"/>
          <w:szCs w:val="18"/>
          <w:shd w:val="clear" w:color="auto" w:fill="FFFFFF"/>
        </w:rPr>
        <w:t xml:space="preserve"> December</w:t>
      </w:r>
      <w:r w:rsidRPr="00FC1841">
        <w:rPr>
          <w:rFonts w:cs="Arial"/>
          <w:sz w:val="18"/>
          <w:szCs w:val="18"/>
          <w:shd w:val="clear" w:color="auto" w:fill="FFFFFF"/>
        </w:rPr>
        <w:t xml:space="preserve"> are as follows:</w:t>
      </w:r>
    </w:p>
    <w:p w14:paraId="76821FBF" w14:textId="77777777" w:rsidR="00FC1841" w:rsidRPr="00FC1841" w:rsidRDefault="00FC1841" w:rsidP="00FC1841">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6480"/>
        <w:gridCol w:w="1530"/>
        <w:gridCol w:w="1440"/>
      </w:tblGrid>
      <w:tr w:rsidR="00FC1841" w:rsidRPr="00FC1841" w14:paraId="4D97BF6A" w14:textId="77777777" w:rsidTr="00467673">
        <w:tc>
          <w:tcPr>
            <w:tcW w:w="6480" w:type="dxa"/>
            <w:vAlign w:val="bottom"/>
          </w:tcPr>
          <w:p w14:paraId="7908D6D2" w14:textId="77777777" w:rsidR="00FC1841" w:rsidRPr="00FC1841" w:rsidRDefault="00FC1841" w:rsidP="00FC1841">
            <w:pPr>
              <w:spacing w:line="240" w:lineRule="auto"/>
              <w:ind w:left="-101"/>
              <w:rPr>
                <w:rFonts w:cs="Arial"/>
                <w:sz w:val="18"/>
                <w:szCs w:val="18"/>
              </w:rPr>
            </w:pPr>
          </w:p>
        </w:tc>
        <w:tc>
          <w:tcPr>
            <w:tcW w:w="2970" w:type="dxa"/>
            <w:gridSpan w:val="2"/>
            <w:tcBorders>
              <w:top w:val="single" w:sz="4" w:space="0" w:color="auto"/>
              <w:bottom w:val="single" w:sz="4" w:space="0" w:color="auto"/>
            </w:tcBorders>
            <w:vAlign w:val="bottom"/>
          </w:tcPr>
          <w:p w14:paraId="632640FB" w14:textId="77777777" w:rsidR="00FC1841" w:rsidRPr="00FC1841" w:rsidRDefault="00FC1841" w:rsidP="00FC1841">
            <w:pPr>
              <w:spacing w:line="240" w:lineRule="auto"/>
              <w:ind w:right="-72"/>
              <w:jc w:val="center"/>
              <w:rPr>
                <w:rFonts w:cs="Arial"/>
                <w:sz w:val="18"/>
                <w:szCs w:val="18"/>
                <w:lang w:val="en-US"/>
              </w:rPr>
            </w:pPr>
            <w:r w:rsidRPr="00FC1841">
              <w:rPr>
                <w:rFonts w:cs="Arial"/>
                <w:b/>
                <w:bCs/>
                <w:sz w:val="18"/>
                <w:szCs w:val="18"/>
              </w:rPr>
              <w:t xml:space="preserve">Consolidated and </w:t>
            </w:r>
            <w:r w:rsidRPr="00FC1841">
              <w:rPr>
                <w:rFonts w:cs="Arial"/>
                <w:b/>
                <w:bCs/>
                <w:sz w:val="18"/>
                <w:szCs w:val="18"/>
                <w:lang w:val="en-US"/>
              </w:rPr>
              <w:t>separate</w:t>
            </w:r>
            <w:r w:rsidRPr="00FC1841">
              <w:rPr>
                <w:rFonts w:cs="Arial"/>
                <w:b/>
                <w:bCs/>
                <w:sz w:val="18"/>
                <w:szCs w:val="18"/>
              </w:rPr>
              <w:t xml:space="preserve"> financial statements</w:t>
            </w:r>
          </w:p>
        </w:tc>
      </w:tr>
      <w:tr w:rsidR="00FC1841" w:rsidRPr="00FC1841" w14:paraId="5DF25DEC" w14:textId="77777777" w:rsidTr="00467673">
        <w:tc>
          <w:tcPr>
            <w:tcW w:w="6480" w:type="dxa"/>
            <w:vAlign w:val="bottom"/>
          </w:tcPr>
          <w:p w14:paraId="5197245E" w14:textId="77777777" w:rsidR="00FC1841" w:rsidRPr="00FC1841" w:rsidRDefault="00FC1841" w:rsidP="00FC1841">
            <w:pPr>
              <w:spacing w:line="240" w:lineRule="auto"/>
              <w:ind w:left="-101"/>
              <w:rPr>
                <w:rFonts w:cs="Arial"/>
                <w:sz w:val="18"/>
                <w:szCs w:val="18"/>
              </w:rPr>
            </w:pPr>
          </w:p>
        </w:tc>
        <w:tc>
          <w:tcPr>
            <w:tcW w:w="1530" w:type="dxa"/>
            <w:tcBorders>
              <w:top w:val="single" w:sz="4" w:space="0" w:color="auto"/>
            </w:tcBorders>
            <w:vAlign w:val="bottom"/>
          </w:tcPr>
          <w:p w14:paraId="2E5B0257" w14:textId="20A9C4BA" w:rsidR="00FC1841" w:rsidRPr="00FC1841" w:rsidRDefault="00136CFB" w:rsidP="00FC1841">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7475956D" w14:textId="56256FF7" w:rsidR="00FC1841" w:rsidRPr="00FC1841" w:rsidRDefault="00136CFB" w:rsidP="00FC1841">
            <w:pPr>
              <w:spacing w:line="240" w:lineRule="auto"/>
              <w:ind w:right="-72"/>
              <w:jc w:val="right"/>
              <w:rPr>
                <w:rFonts w:cs="Arial"/>
                <w:b/>
                <w:bCs/>
                <w:sz w:val="18"/>
                <w:szCs w:val="18"/>
              </w:rPr>
            </w:pPr>
            <w:r w:rsidRPr="00136CFB">
              <w:rPr>
                <w:rFonts w:cs="Arial"/>
                <w:b/>
                <w:bCs/>
                <w:sz w:val="18"/>
                <w:szCs w:val="18"/>
              </w:rPr>
              <w:t>2018</w:t>
            </w:r>
          </w:p>
        </w:tc>
      </w:tr>
      <w:tr w:rsidR="00FC1841" w:rsidRPr="00FC1841" w14:paraId="43E8C8C2" w14:textId="77777777" w:rsidTr="00467673">
        <w:tc>
          <w:tcPr>
            <w:tcW w:w="6480" w:type="dxa"/>
            <w:vAlign w:val="bottom"/>
          </w:tcPr>
          <w:p w14:paraId="360A1328" w14:textId="77777777" w:rsidR="00FC1841" w:rsidRPr="00FC1841" w:rsidRDefault="00FC1841" w:rsidP="00FC1841">
            <w:pPr>
              <w:spacing w:line="240" w:lineRule="auto"/>
              <w:ind w:left="-101"/>
              <w:rPr>
                <w:rFonts w:cs="Arial"/>
                <w:sz w:val="18"/>
                <w:szCs w:val="18"/>
              </w:rPr>
            </w:pPr>
          </w:p>
        </w:tc>
        <w:tc>
          <w:tcPr>
            <w:tcW w:w="1530" w:type="dxa"/>
            <w:tcBorders>
              <w:bottom w:val="single" w:sz="4" w:space="0" w:color="auto"/>
            </w:tcBorders>
            <w:vAlign w:val="bottom"/>
          </w:tcPr>
          <w:p w14:paraId="3B8DB901" w14:textId="77777777" w:rsidR="00FC1841" w:rsidRPr="00FC1841" w:rsidRDefault="00FC1841" w:rsidP="00FC1841">
            <w:pPr>
              <w:tabs>
                <w:tab w:val="left" w:pos="-72"/>
              </w:tabs>
              <w:spacing w:line="240" w:lineRule="auto"/>
              <w:ind w:right="-72" w:hanging="14"/>
              <w:jc w:val="right"/>
              <w:rPr>
                <w:rFonts w:cs="Arial"/>
                <w:b/>
                <w:bCs/>
                <w:sz w:val="18"/>
                <w:szCs w:val="18"/>
              </w:rPr>
            </w:pPr>
            <w:r w:rsidRPr="00FC1841">
              <w:rPr>
                <w:rFonts w:cs="Arial"/>
                <w:b/>
                <w:bCs/>
                <w:sz w:val="18"/>
                <w:szCs w:val="18"/>
              </w:rPr>
              <w:t>Baht</w:t>
            </w:r>
          </w:p>
        </w:tc>
        <w:tc>
          <w:tcPr>
            <w:tcW w:w="1440" w:type="dxa"/>
            <w:tcBorders>
              <w:bottom w:val="single" w:sz="4" w:space="0" w:color="auto"/>
            </w:tcBorders>
            <w:vAlign w:val="bottom"/>
          </w:tcPr>
          <w:p w14:paraId="46FF1C2D" w14:textId="77777777" w:rsidR="00FC1841" w:rsidRPr="00FC1841" w:rsidRDefault="00FC1841" w:rsidP="00FC1841">
            <w:pPr>
              <w:tabs>
                <w:tab w:val="left" w:pos="-72"/>
              </w:tabs>
              <w:spacing w:line="240" w:lineRule="auto"/>
              <w:ind w:right="-72" w:hanging="14"/>
              <w:jc w:val="right"/>
              <w:rPr>
                <w:rFonts w:cs="Arial"/>
                <w:b/>
                <w:bCs/>
                <w:sz w:val="18"/>
                <w:szCs w:val="18"/>
              </w:rPr>
            </w:pPr>
            <w:r w:rsidRPr="00FC1841">
              <w:rPr>
                <w:rFonts w:cs="Arial"/>
                <w:b/>
                <w:bCs/>
                <w:sz w:val="18"/>
                <w:szCs w:val="18"/>
              </w:rPr>
              <w:t>Baht</w:t>
            </w:r>
          </w:p>
        </w:tc>
      </w:tr>
      <w:tr w:rsidR="00FC1841" w:rsidRPr="00FC1841" w14:paraId="6A9F1B64" w14:textId="77777777" w:rsidTr="00467673">
        <w:tc>
          <w:tcPr>
            <w:tcW w:w="6480" w:type="dxa"/>
            <w:vAlign w:val="center"/>
          </w:tcPr>
          <w:p w14:paraId="546A8F38" w14:textId="77777777" w:rsidR="00FC1841" w:rsidRPr="00FC1841" w:rsidRDefault="00FC1841" w:rsidP="00FC1841">
            <w:pPr>
              <w:spacing w:line="240" w:lineRule="auto"/>
              <w:ind w:left="-101"/>
              <w:jc w:val="both"/>
              <w:rPr>
                <w:rFonts w:cs="Arial"/>
                <w:sz w:val="18"/>
                <w:szCs w:val="18"/>
              </w:rPr>
            </w:pPr>
          </w:p>
        </w:tc>
        <w:tc>
          <w:tcPr>
            <w:tcW w:w="1530" w:type="dxa"/>
            <w:tcBorders>
              <w:top w:val="single" w:sz="4" w:space="0" w:color="auto"/>
            </w:tcBorders>
            <w:shd w:val="clear" w:color="auto" w:fill="FAFAFA"/>
            <w:vAlign w:val="bottom"/>
          </w:tcPr>
          <w:p w14:paraId="170541E5" w14:textId="77777777" w:rsidR="00FC1841" w:rsidRPr="00FC1841" w:rsidRDefault="00FC1841" w:rsidP="00FC1841">
            <w:pPr>
              <w:spacing w:line="240" w:lineRule="auto"/>
              <w:ind w:right="-72"/>
              <w:jc w:val="right"/>
              <w:rPr>
                <w:rFonts w:cs="Arial"/>
                <w:sz w:val="18"/>
                <w:szCs w:val="18"/>
                <w:lang w:val="en-US"/>
              </w:rPr>
            </w:pPr>
          </w:p>
        </w:tc>
        <w:tc>
          <w:tcPr>
            <w:tcW w:w="1440" w:type="dxa"/>
            <w:tcBorders>
              <w:top w:val="single" w:sz="4" w:space="0" w:color="auto"/>
            </w:tcBorders>
            <w:vAlign w:val="bottom"/>
          </w:tcPr>
          <w:p w14:paraId="3FBDACE8" w14:textId="77777777" w:rsidR="00FC1841" w:rsidRPr="00FC1841" w:rsidRDefault="00FC1841" w:rsidP="00FC1841">
            <w:pPr>
              <w:spacing w:line="240" w:lineRule="auto"/>
              <w:ind w:right="-72"/>
              <w:jc w:val="right"/>
              <w:rPr>
                <w:rFonts w:cs="Arial"/>
                <w:sz w:val="18"/>
                <w:szCs w:val="18"/>
                <w:lang w:val="en-US"/>
              </w:rPr>
            </w:pPr>
          </w:p>
        </w:tc>
      </w:tr>
      <w:tr w:rsidR="00FC1841" w:rsidRPr="00FC1841" w14:paraId="5BCF2818" w14:textId="77777777" w:rsidTr="00467673">
        <w:tc>
          <w:tcPr>
            <w:tcW w:w="6480" w:type="dxa"/>
            <w:vAlign w:val="center"/>
          </w:tcPr>
          <w:p w14:paraId="74EAC6BB" w14:textId="77777777" w:rsidR="00FC1841" w:rsidRPr="00FC1841" w:rsidRDefault="00FC1841" w:rsidP="00FC1841">
            <w:pPr>
              <w:spacing w:line="240" w:lineRule="auto"/>
              <w:ind w:left="-101"/>
              <w:jc w:val="both"/>
              <w:rPr>
                <w:rFonts w:cs="Arial"/>
                <w:sz w:val="18"/>
                <w:szCs w:val="18"/>
              </w:rPr>
            </w:pPr>
            <w:r w:rsidRPr="00FC1841">
              <w:rPr>
                <w:rFonts w:cs="Arial"/>
                <w:sz w:val="18"/>
                <w:szCs w:val="18"/>
              </w:rPr>
              <w:t>Opening book amount</w:t>
            </w:r>
          </w:p>
        </w:tc>
        <w:tc>
          <w:tcPr>
            <w:tcW w:w="1530" w:type="dxa"/>
            <w:shd w:val="clear" w:color="auto" w:fill="FAFAFA"/>
            <w:vAlign w:val="bottom"/>
          </w:tcPr>
          <w:p w14:paraId="6DD6FA5A" w14:textId="3931DFC7" w:rsidR="00FC1841" w:rsidRPr="00FC1841" w:rsidRDefault="00136CFB" w:rsidP="00FC1841">
            <w:pPr>
              <w:tabs>
                <w:tab w:val="left" w:pos="-72"/>
              </w:tabs>
              <w:spacing w:line="240" w:lineRule="auto"/>
              <w:ind w:right="-72"/>
              <w:jc w:val="right"/>
              <w:rPr>
                <w:rFonts w:cs="Arial"/>
                <w:sz w:val="18"/>
                <w:szCs w:val="18"/>
              </w:rPr>
            </w:pPr>
            <w:r w:rsidRPr="00136CFB">
              <w:rPr>
                <w:rFonts w:cs="Arial"/>
                <w:sz w:val="18"/>
                <w:szCs w:val="18"/>
              </w:rPr>
              <w:t>75</w:t>
            </w:r>
            <w:r w:rsidR="00FC1841" w:rsidRPr="00FC1841">
              <w:rPr>
                <w:rFonts w:cs="Arial"/>
                <w:sz w:val="18"/>
                <w:szCs w:val="18"/>
              </w:rPr>
              <w:t>,</w:t>
            </w:r>
            <w:r w:rsidRPr="00136CFB">
              <w:rPr>
                <w:rFonts w:cs="Arial"/>
                <w:sz w:val="18"/>
                <w:szCs w:val="18"/>
              </w:rPr>
              <w:t>584</w:t>
            </w:r>
            <w:r w:rsidR="00FC1841" w:rsidRPr="00FC1841">
              <w:rPr>
                <w:rFonts w:cs="Arial"/>
                <w:sz w:val="18"/>
                <w:szCs w:val="18"/>
              </w:rPr>
              <w:t>,</w:t>
            </w:r>
            <w:r w:rsidRPr="00136CFB">
              <w:rPr>
                <w:rFonts w:cs="Arial"/>
                <w:sz w:val="18"/>
                <w:szCs w:val="18"/>
              </w:rPr>
              <w:t>966</w:t>
            </w:r>
          </w:p>
        </w:tc>
        <w:tc>
          <w:tcPr>
            <w:tcW w:w="1440" w:type="dxa"/>
            <w:vAlign w:val="bottom"/>
          </w:tcPr>
          <w:p w14:paraId="6B4F49CD" w14:textId="77526A44" w:rsidR="00FC1841" w:rsidRPr="00FC1841" w:rsidRDefault="00136CFB" w:rsidP="00FC1841">
            <w:pPr>
              <w:tabs>
                <w:tab w:val="left" w:pos="-72"/>
              </w:tabs>
              <w:spacing w:line="240" w:lineRule="auto"/>
              <w:ind w:right="-72"/>
              <w:jc w:val="right"/>
              <w:rPr>
                <w:rFonts w:cs="Arial"/>
                <w:sz w:val="18"/>
                <w:szCs w:val="18"/>
              </w:rPr>
            </w:pPr>
            <w:r w:rsidRPr="00136CFB">
              <w:rPr>
                <w:rFonts w:cs="Arial"/>
                <w:sz w:val="18"/>
                <w:szCs w:val="18"/>
              </w:rPr>
              <w:t>93</w:t>
            </w:r>
            <w:r w:rsidR="00FC1841" w:rsidRPr="00FC1841">
              <w:rPr>
                <w:rFonts w:cs="Arial"/>
                <w:sz w:val="18"/>
                <w:szCs w:val="18"/>
              </w:rPr>
              <w:t>,</w:t>
            </w:r>
            <w:r w:rsidRPr="00136CFB">
              <w:rPr>
                <w:rFonts w:cs="Arial"/>
                <w:sz w:val="18"/>
                <w:szCs w:val="18"/>
              </w:rPr>
              <w:t>759</w:t>
            </w:r>
            <w:r w:rsidR="00FC1841" w:rsidRPr="00FC1841">
              <w:rPr>
                <w:rFonts w:cs="Arial"/>
                <w:sz w:val="18"/>
                <w:szCs w:val="18"/>
              </w:rPr>
              <w:t>,</w:t>
            </w:r>
            <w:r w:rsidRPr="00136CFB">
              <w:rPr>
                <w:rFonts w:cs="Arial"/>
                <w:sz w:val="18"/>
                <w:szCs w:val="18"/>
              </w:rPr>
              <w:t>833</w:t>
            </w:r>
          </w:p>
        </w:tc>
      </w:tr>
      <w:tr w:rsidR="002E3B13" w:rsidRPr="00FC1841" w14:paraId="4E226D1D" w14:textId="77777777" w:rsidTr="00C44E62">
        <w:tc>
          <w:tcPr>
            <w:tcW w:w="6480" w:type="dxa"/>
            <w:vAlign w:val="center"/>
          </w:tcPr>
          <w:p w14:paraId="79AEAC7A" w14:textId="77777777" w:rsidR="002E3B13" w:rsidRPr="00FC1841" w:rsidRDefault="002E3B13" w:rsidP="002E3B13">
            <w:pPr>
              <w:spacing w:line="240" w:lineRule="auto"/>
              <w:ind w:left="-101"/>
              <w:jc w:val="both"/>
              <w:rPr>
                <w:rFonts w:cs="Arial"/>
                <w:sz w:val="18"/>
                <w:szCs w:val="18"/>
              </w:rPr>
            </w:pPr>
            <w:r w:rsidRPr="00FC1841">
              <w:rPr>
                <w:rFonts w:cs="Arial"/>
                <w:sz w:val="18"/>
                <w:szCs w:val="18"/>
              </w:rPr>
              <w:t>Repayments</w:t>
            </w:r>
          </w:p>
        </w:tc>
        <w:tc>
          <w:tcPr>
            <w:tcW w:w="1530" w:type="dxa"/>
            <w:tcBorders>
              <w:bottom w:val="single" w:sz="4" w:space="0" w:color="auto"/>
            </w:tcBorders>
            <w:shd w:val="clear" w:color="auto" w:fill="FAFAFA"/>
          </w:tcPr>
          <w:p w14:paraId="3D1BB490" w14:textId="721CA958" w:rsidR="002E3B13" w:rsidRPr="00FC1841" w:rsidRDefault="002E3B13" w:rsidP="002E3B13">
            <w:pPr>
              <w:tabs>
                <w:tab w:val="left" w:pos="-72"/>
              </w:tabs>
              <w:spacing w:line="240" w:lineRule="auto"/>
              <w:ind w:right="-72"/>
              <w:jc w:val="right"/>
              <w:rPr>
                <w:rFonts w:cs="Arial"/>
                <w:sz w:val="18"/>
                <w:szCs w:val="18"/>
              </w:rPr>
            </w:pPr>
            <w:r w:rsidRPr="002E3B13">
              <w:rPr>
                <w:rFonts w:cs="Arial"/>
                <w:sz w:val="18"/>
                <w:szCs w:val="18"/>
              </w:rPr>
              <w:t>(</w:t>
            </w:r>
            <w:r w:rsidR="00136CFB" w:rsidRPr="00136CFB">
              <w:rPr>
                <w:rFonts w:cs="Arial"/>
                <w:sz w:val="18"/>
                <w:szCs w:val="18"/>
              </w:rPr>
              <w:t>16</w:t>
            </w:r>
            <w:r w:rsidRPr="002E3B13">
              <w:rPr>
                <w:rFonts w:cs="Arial"/>
                <w:sz w:val="18"/>
                <w:szCs w:val="18"/>
              </w:rPr>
              <w:t>,</w:t>
            </w:r>
            <w:r w:rsidR="00136CFB" w:rsidRPr="00136CFB">
              <w:rPr>
                <w:rFonts w:cs="Arial"/>
                <w:sz w:val="18"/>
                <w:szCs w:val="18"/>
              </w:rPr>
              <w:t>234</w:t>
            </w:r>
            <w:r w:rsidRPr="002E3B13">
              <w:rPr>
                <w:rFonts w:cs="Arial"/>
                <w:sz w:val="18"/>
                <w:szCs w:val="18"/>
              </w:rPr>
              <w:t>,</w:t>
            </w:r>
            <w:r w:rsidR="00136CFB" w:rsidRPr="00136CFB">
              <w:rPr>
                <w:rFonts w:cs="Arial"/>
                <w:sz w:val="18"/>
                <w:szCs w:val="18"/>
              </w:rPr>
              <w:t>777</w:t>
            </w:r>
            <w:r w:rsidRPr="002E3B13">
              <w:rPr>
                <w:rFonts w:cs="Arial"/>
                <w:sz w:val="18"/>
                <w:szCs w:val="18"/>
              </w:rPr>
              <w:t>)</w:t>
            </w:r>
          </w:p>
        </w:tc>
        <w:tc>
          <w:tcPr>
            <w:tcW w:w="1440" w:type="dxa"/>
            <w:tcBorders>
              <w:bottom w:val="single" w:sz="4" w:space="0" w:color="auto"/>
            </w:tcBorders>
            <w:vAlign w:val="bottom"/>
          </w:tcPr>
          <w:p w14:paraId="6AEAD60C" w14:textId="24DDA5CC" w:rsidR="002E3B13" w:rsidRPr="00FC1841" w:rsidRDefault="002E3B13" w:rsidP="002E3B13">
            <w:pPr>
              <w:tabs>
                <w:tab w:val="left" w:pos="-72"/>
              </w:tabs>
              <w:spacing w:line="240" w:lineRule="auto"/>
              <w:ind w:right="-72"/>
              <w:jc w:val="right"/>
              <w:rPr>
                <w:rFonts w:cs="Arial"/>
                <w:sz w:val="18"/>
                <w:szCs w:val="18"/>
              </w:rPr>
            </w:pPr>
            <w:r w:rsidRPr="00FC1841">
              <w:rPr>
                <w:rFonts w:cs="Arial"/>
                <w:sz w:val="18"/>
                <w:szCs w:val="18"/>
              </w:rPr>
              <w:t>(</w:t>
            </w:r>
            <w:r w:rsidR="00136CFB" w:rsidRPr="00136CFB">
              <w:rPr>
                <w:rFonts w:cs="Arial"/>
                <w:sz w:val="18"/>
                <w:szCs w:val="18"/>
              </w:rPr>
              <w:t>18</w:t>
            </w:r>
            <w:r w:rsidRPr="00FC1841">
              <w:rPr>
                <w:rFonts w:cs="Arial"/>
                <w:sz w:val="18"/>
                <w:szCs w:val="18"/>
              </w:rPr>
              <w:t>,</w:t>
            </w:r>
            <w:r w:rsidR="00136CFB" w:rsidRPr="00136CFB">
              <w:rPr>
                <w:rFonts w:cs="Arial"/>
                <w:sz w:val="18"/>
                <w:szCs w:val="18"/>
              </w:rPr>
              <w:t>174</w:t>
            </w:r>
            <w:r w:rsidRPr="00FC1841">
              <w:rPr>
                <w:rFonts w:cs="Arial"/>
                <w:sz w:val="18"/>
                <w:szCs w:val="18"/>
              </w:rPr>
              <w:t>,</w:t>
            </w:r>
            <w:r w:rsidR="00136CFB" w:rsidRPr="00136CFB">
              <w:rPr>
                <w:rFonts w:cs="Arial"/>
                <w:sz w:val="18"/>
                <w:szCs w:val="18"/>
              </w:rPr>
              <w:t>867</w:t>
            </w:r>
            <w:r w:rsidRPr="00FC1841">
              <w:rPr>
                <w:rFonts w:cs="Arial"/>
                <w:sz w:val="18"/>
                <w:szCs w:val="18"/>
              </w:rPr>
              <w:t>)</w:t>
            </w:r>
          </w:p>
        </w:tc>
      </w:tr>
      <w:tr w:rsidR="002E3B13" w:rsidRPr="00FC1841" w14:paraId="43F55EA7" w14:textId="77777777" w:rsidTr="00C44E62">
        <w:tc>
          <w:tcPr>
            <w:tcW w:w="6480" w:type="dxa"/>
            <w:vAlign w:val="center"/>
          </w:tcPr>
          <w:p w14:paraId="19C0DAF6" w14:textId="77777777" w:rsidR="002E3B13" w:rsidRPr="00FC1841" w:rsidRDefault="002E3B13" w:rsidP="002E3B13">
            <w:pPr>
              <w:spacing w:line="240" w:lineRule="auto"/>
              <w:ind w:left="-101"/>
              <w:jc w:val="both"/>
              <w:rPr>
                <w:rFonts w:cs="Arial"/>
                <w:sz w:val="18"/>
                <w:szCs w:val="18"/>
              </w:rPr>
            </w:pPr>
          </w:p>
        </w:tc>
        <w:tc>
          <w:tcPr>
            <w:tcW w:w="1530" w:type="dxa"/>
            <w:tcBorders>
              <w:top w:val="single" w:sz="4" w:space="0" w:color="auto"/>
            </w:tcBorders>
            <w:shd w:val="clear" w:color="auto" w:fill="FAFAFA"/>
          </w:tcPr>
          <w:p w14:paraId="169CD8A6" w14:textId="521391A6" w:rsidR="002E3B13" w:rsidRPr="002E3B13" w:rsidRDefault="002E3B13" w:rsidP="002E3B13">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A302482" w14:textId="77777777" w:rsidR="002E3B13" w:rsidRPr="00FC1841" w:rsidRDefault="002E3B13" w:rsidP="002E3B13">
            <w:pPr>
              <w:spacing w:line="240" w:lineRule="auto"/>
              <w:ind w:right="-72"/>
              <w:jc w:val="right"/>
              <w:rPr>
                <w:rFonts w:cs="Arial"/>
                <w:sz w:val="18"/>
                <w:szCs w:val="18"/>
                <w:lang w:val="en-US"/>
              </w:rPr>
            </w:pPr>
          </w:p>
        </w:tc>
      </w:tr>
      <w:tr w:rsidR="002E3B13" w:rsidRPr="00FC1841" w14:paraId="023FFC4A" w14:textId="77777777" w:rsidTr="00C44E62">
        <w:tc>
          <w:tcPr>
            <w:tcW w:w="6480" w:type="dxa"/>
            <w:vAlign w:val="bottom"/>
          </w:tcPr>
          <w:p w14:paraId="373CF4D3" w14:textId="77777777" w:rsidR="002E3B13" w:rsidRPr="00FC1841" w:rsidRDefault="002E3B13" w:rsidP="002E3B13">
            <w:pPr>
              <w:spacing w:line="240" w:lineRule="auto"/>
              <w:ind w:left="-101"/>
              <w:jc w:val="both"/>
              <w:rPr>
                <w:rFonts w:cs="Arial"/>
                <w:sz w:val="18"/>
                <w:szCs w:val="18"/>
              </w:rPr>
            </w:pPr>
            <w:r w:rsidRPr="00FC1841">
              <w:rPr>
                <w:rFonts w:cs="Arial"/>
                <w:sz w:val="18"/>
                <w:szCs w:val="18"/>
              </w:rPr>
              <w:t>Closing book amount</w:t>
            </w:r>
          </w:p>
        </w:tc>
        <w:tc>
          <w:tcPr>
            <w:tcW w:w="1530" w:type="dxa"/>
            <w:tcBorders>
              <w:bottom w:val="single" w:sz="4" w:space="0" w:color="auto"/>
            </w:tcBorders>
            <w:shd w:val="clear" w:color="auto" w:fill="FAFAFA"/>
          </w:tcPr>
          <w:p w14:paraId="3889196C" w14:textId="68527131" w:rsidR="002E3B13" w:rsidRPr="00FC1841" w:rsidRDefault="00136CFB" w:rsidP="002E3B13">
            <w:pPr>
              <w:tabs>
                <w:tab w:val="left" w:pos="-72"/>
              </w:tabs>
              <w:spacing w:line="240" w:lineRule="auto"/>
              <w:ind w:right="-72"/>
              <w:jc w:val="right"/>
              <w:rPr>
                <w:rFonts w:cs="Arial"/>
                <w:sz w:val="18"/>
                <w:szCs w:val="18"/>
              </w:rPr>
            </w:pPr>
            <w:r w:rsidRPr="00136CFB">
              <w:rPr>
                <w:rFonts w:cs="Arial"/>
                <w:sz w:val="18"/>
                <w:szCs w:val="18"/>
              </w:rPr>
              <w:t>59</w:t>
            </w:r>
            <w:r w:rsidR="002E3B13" w:rsidRPr="002E3B13">
              <w:rPr>
                <w:rFonts w:cs="Arial"/>
                <w:sz w:val="18"/>
                <w:szCs w:val="18"/>
              </w:rPr>
              <w:t>,</w:t>
            </w:r>
            <w:r w:rsidRPr="00136CFB">
              <w:rPr>
                <w:rFonts w:cs="Arial"/>
                <w:sz w:val="18"/>
                <w:szCs w:val="18"/>
              </w:rPr>
              <w:t>350</w:t>
            </w:r>
            <w:r w:rsidR="002E3B13" w:rsidRPr="002E3B13">
              <w:rPr>
                <w:rFonts w:cs="Arial"/>
                <w:sz w:val="18"/>
                <w:szCs w:val="18"/>
              </w:rPr>
              <w:t>,</w:t>
            </w:r>
            <w:r w:rsidRPr="00136CFB">
              <w:rPr>
                <w:rFonts w:cs="Arial"/>
                <w:sz w:val="18"/>
                <w:szCs w:val="18"/>
              </w:rPr>
              <w:t>189</w:t>
            </w:r>
            <w:r w:rsidR="002E3B13" w:rsidRPr="002E3B13">
              <w:rPr>
                <w:rFonts w:cs="Arial"/>
                <w:sz w:val="18"/>
                <w:szCs w:val="18"/>
              </w:rPr>
              <w:t xml:space="preserve">    </w:t>
            </w:r>
          </w:p>
        </w:tc>
        <w:tc>
          <w:tcPr>
            <w:tcW w:w="1440" w:type="dxa"/>
            <w:tcBorders>
              <w:bottom w:val="single" w:sz="4" w:space="0" w:color="auto"/>
            </w:tcBorders>
            <w:vAlign w:val="bottom"/>
          </w:tcPr>
          <w:p w14:paraId="7EA104BE" w14:textId="07A0B778" w:rsidR="002E3B13" w:rsidRPr="00FC1841" w:rsidRDefault="00136CFB" w:rsidP="002E3B13">
            <w:pPr>
              <w:tabs>
                <w:tab w:val="left" w:pos="-72"/>
              </w:tabs>
              <w:spacing w:line="240" w:lineRule="auto"/>
              <w:ind w:right="-72"/>
              <w:jc w:val="right"/>
              <w:rPr>
                <w:rFonts w:cs="Arial"/>
                <w:sz w:val="18"/>
                <w:szCs w:val="18"/>
              </w:rPr>
            </w:pPr>
            <w:r w:rsidRPr="00136CFB">
              <w:rPr>
                <w:rFonts w:cs="Arial"/>
                <w:sz w:val="18"/>
                <w:szCs w:val="18"/>
              </w:rPr>
              <w:t>75</w:t>
            </w:r>
            <w:r w:rsidR="002E3B13" w:rsidRPr="00FC1841">
              <w:rPr>
                <w:rFonts w:cs="Arial"/>
                <w:sz w:val="18"/>
                <w:szCs w:val="18"/>
              </w:rPr>
              <w:t>,</w:t>
            </w:r>
            <w:r w:rsidRPr="00136CFB">
              <w:rPr>
                <w:rFonts w:cs="Arial"/>
                <w:sz w:val="18"/>
                <w:szCs w:val="18"/>
              </w:rPr>
              <w:t>584</w:t>
            </w:r>
            <w:r w:rsidR="002E3B13" w:rsidRPr="00FC1841">
              <w:rPr>
                <w:rFonts w:cs="Arial"/>
                <w:sz w:val="18"/>
                <w:szCs w:val="18"/>
              </w:rPr>
              <w:t>,</w:t>
            </w:r>
            <w:r w:rsidRPr="00136CFB">
              <w:rPr>
                <w:rFonts w:cs="Arial"/>
                <w:sz w:val="18"/>
                <w:szCs w:val="18"/>
              </w:rPr>
              <w:t>966</w:t>
            </w:r>
          </w:p>
        </w:tc>
      </w:tr>
    </w:tbl>
    <w:p w14:paraId="6BBE61BF" w14:textId="77777777" w:rsidR="00AC3B21" w:rsidRPr="00FC1841" w:rsidRDefault="00AC3B21" w:rsidP="00FC1841">
      <w:pPr>
        <w:spacing w:line="240" w:lineRule="auto"/>
        <w:jc w:val="thaiDistribute"/>
        <w:rPr>
          <w:rFonts w:cs="Arial"/>
          <w:sz w:val="18"/>
          <w:szCs w:val="18"/>
          <w:shd w:val="clear" w:color="auto" w:fill="FFFFFF"/>
          <w:cs/>
          <w:lang w:eastAsia="x-none"/>
        </w:rPr>
      </w:pPr>
    </w:p>
    <w:p w14:paraId="01B8C571" w14:textId="77777777" w:rsidR="00CC4778" w:rsidRPr="00FC1841" w:rsidRDefault="00CC4778" w:rsidP="00CC4778">
      <w:pPr>
        <w:spacing w:line="240" w:lineRule="auto"/>
        <w:jc w:val="both"/>
        <w:rPr>
          <w:rFonts w:cstheme="minorBidi"/>
          <w:sz w:val="18"/>
          <w:szCs w:val="18"/>
          <w:shd w:val="clear" w:color="auto" w:fill="FFFFFF"/>
          <w:lang w:eastAsia="x-none"/>
        </w:rPr>
      </w:pPr>
    </w:p>
    <w:p w14:paraId="287B3D92" w14:textId="77777777" w:rsidR="00AC3B21" w:rsidRPr="00FC1841" w:rsidRDefault="00CC4778" w:rsidP="00CC4778">
      <w:pPr>
        <w:spacing w:line="240" w:lineRule="auto"/>
        <w:jc w:val="both"/>
        <w:rPr>
          <w:rFonts w:eastAsia="Arial Unicode MS" w:cs="Arial"/>
          <w:b/>
          <w:bCs/>
          <w:color w:val="CF4A02"/>
          <w:sz w:val="18"/>
          <w:szCs w:val="18"/>
        </w:rPr>
      </w:pPr>
      <w:r w:rsidRPr="00FC1841">
        <w:rPr>
          <w:rFonts w:eastAsia="Arial Unicode MS" w:cs="Arial"/>
          <w:b/>
          <w:bCs/>
          <w:color w:val="CF4A02"/>
          <w:sz w:val="18"/>
          <w:szCs w:val="18"/>
        </w:rPr>
        <w:t>Details of long-term borrowings from financial institutions</w:t>
      </w:r>
    </w:p>
    <w:p w14:paraId="1AF5C264" w14:textId="77777777" w:rsidR="00CC4778" w:rsidRPr="00FC1841" w:rsidRDefault="00CC4778" w:rsidP="00FC1841">
      <w:pPr>
        <w:spacing w:line="240" w:lineRule="auto"/>
        <w:jc w:val="both"/>
        <w:rPr>
          <w:rFonts w:cstheme="minorBidi"/>
          <w:sz w:val="18"/>
          <w:szCs w:val="18"/>
        </w:rPr>
      </w:pPr>
    </w:p>
    <w:tbl>
      <w:tblPr>
        <w:tblW w:w="9450" w:type="dxa"/>
        <w:tblLayout w:type="fixed"/>
        <w:tblLook w:val="0000" w:firstRow="0" w:lastRow="0" w:firstColumn="0" w:lastColumn="0" w:noHBand="0" w:noVBand="0"/>
      </w:tblPr>
      <w:tblGrid>
        <w:gridCol w:w="1080"/>
        <w:gridCol w:w="1080"/>
        <w:gridCol w:w="2880"/>
        <w:gridCol w:w="1620"/>
        <w:gridCol w:w="2790"/>
      </w:tblGrid>
      <w:tr w:rsidR="00021E8B" w:rsidRPr="00FC1841" w14:paraId="2ECF96E7" w14:textId="77777777" w:rsidTr="00FC1841">
        <w:tc>
          <w:tcPr>
            <w:tcW w:w="1080" w:type="dxa"/>
            <w:tcBorders>
              <w:top w:val="single" w:sz="4" w:space="0" w:color="auto"/>
              <w:bottom w:val="single" w:sz="4" w:space="0" w:color="auto"/>
            </w:tcBorders>
            <w:vAlign w:val="bottom"/>
          </w:tcPr>
          <w:p w14:paraId="612F3138" w14:textId="77777777" w:rsidR="00450B8E" w:rsidRPr="00FC1841" w:rsidRDefault="00450B8E" w:rsidP="00FC1841">
            <w:pPr>
              <w:spacing w:line="240" w:lineRule="auto"/>
              <w:ind w:left="165" w:right="-72"/>
              <w:rPr>
                <w:rFonts w:cs="Arial"/>
                <w:b/>
                <w:bCs/>
                <w:spacing w:val="-6"/>
                <w:sz w:val="16"/>
                <w:szCs w:val="16"/>
                <w:cs/>
              </w:rPr>
            </w:pPr>
            <w:r w:rsidRPr="00FC1841">
              <w:rPr>
                <w:rFonts w:cs="Arial"/>
                <w:b/>
                <w:bCs/>
                <w:snapToGrid w:val="0"/>
                <w:sz w:val="16"/>
                <w:szCs w:val="16"/>
              </w:rPr>
              <w:t>Number</w:t>
            </w:r>
          </w:p>
        </w:tc>
        <w:tc>
          <w:tcPr>
            <w:tcW w:w="1080" w:type="dxa"/>
            <w:tcBorders>
              <w:top w:val="single" w:sz="4" w:space="0" w:color="auto"/>
              <w:bottom w:val="single" w:sz="4" w:space="0" w:color="auto"/>
            </w:tcBorders>
            <w:vAlign w:val="bottom"/>
          </w:tcPr>
          <w:p w14:paraId="6A8028B4" w14:textId="77777777" w:rsidR="00450B8E" w:rsidRPr="00FC1841" w:rsidRDefault="00450B8E" w:rsidP="00FC1841">
            <w:pPr>
              <w:spacing w:line="240" w:lineRule="auto"/>
              <w:ind w:right="-72"/>
              <w:jc w:val="center"/>
              <w:rPr>
                <w:rFonts w:cs="Arial"/>
                <w:b/>
                <w:bCs/>
                <w:spacing w:val="-6"/>
                <w:sz w:val="16"/>
                <w:szCs w:val="16"/>
              </w:rPr>
            </w:pPr>
            <w:r w:rsidRPr="00FC1841">
              <w:rPr>
                <w:rFonts w:cs="Arial"/>
                <w:b/>
                <w:bCs/>
                <w:spacing w:val="-6"/>
                <w:sz w:val="16"/>
                <w:szCs w:val="16"/>
              </w:rPr>
              <w:t>Outstanding balance</w:t>
            </w:r>
          </w:p>
          <w:p w14:paraId="51A668CA" w14:textId="77777777" w:rsidR="00450B8E" w:rsidRPr="00FC1841" w:rsidRDefault="00450B8E" w:rsidP="00FC1841">
            <w:pPr>
              <w:spacing w:line="240" w:lineRule="auto"/>
              <w:ind w:right="-72"/>
              <w:jc w:val="center"/>
              <w:rPr>
                <w:rFonts w:cs="Arial"/>
                <w:b/>
                <w:bCs/>
                <w:spacing w:val="-6"/>
                <w:sz w:val="16"/>
                <w:szCs w:val="16"/>
                <w:lang w:val="en-US"/>
              </w:rPr>
            </w:pPr>
            <w:r w:rsidRPr="00FC1841">
              <w:rPr>
                <w:rFonts w:cs="Arial"/>
                <w:b/>
                <w:bCs/>
                <w:spacing w:val="-6"/>
                <w:sz w:val="16"/>
                <w:szCs w:val="16"/>
                <w:cs/>
                <w:lang w:val="en-US"/>
              </w:rPr>
              <w:t>(</w:t>
            </w:r>
            <w:r w:rsidRPr="00FC1841">
              <w:rPr>
                <w:rFonts w:cs="Arial"/>
                <w:b/>
                <w:bCs/>
                <w:spacing w:val="-6"/>
                <w:sz w:val="16"/>
                <w:szCs w:val="16"/>
                <w:lang w:val="en-US"/>
              </w:rPr>
              <w:t>Million Baht</w:t>
            </w:r>
            <w:r w:rsidRPr="00FC1841">
              <w:rPr>
                <w:rFonts w:cs="Arial"/>
                <w:b/>
                <w:bCs/>
                <w:spacing w:val="-6"/>
                <w:sz w:val="16"/>
                <w:szCs w:val="16"/>
                <w:cs/>
                <w:lang w:val="en-US"/>
              </w:rPr>
              <w:t>)</w:t>
            </w:r>
          </w:p>
        </w:tc>
        <w:tc>
          <w:tcPr>
            <w:tcW w:w="2880" w:type="dxa"/>
            <w:tcBorders>
              <w:top w:val="single" w:sz="4" w:space="0" w:color="auto"/>
              <w:bottom w:val="single" w:sz="4" w:space="0" w:color="auto"/>
            </w:tcBorders>
            <w:vAlign w:val="bottom"/>
          </w:tcPr>
          <w:p w14:paraId="780F00B2" w14:textId="77777777" w:rsidR="00450B8E" w:rsidRPr="00FC1841" w:rsidRDefault="00450B8E" w:rsidP="00FC1841">
            <w:pPr>
              <w:spacing w:line="240" w:lineRule="auto"/>
              <w:ind w:right="-72"/>
              <w:jc w:val="center"/>
              <w:rPr>
                <w:rFonts w:cs="Arial"/>
                <w:b/>
                <w:bCs/>
                <w:spacing w:val="-4"/>
                <w:sz w:val="16"/>
                <w:szCs w:val="16"/>
                <w:cs/>
              </w:rPr>
            </w:pPr>
            <w:r w:rsidRPr="00FC1841">
              <w:rPr>
                <w:rFonts w:cs="Arial"/>
                <w:b/>
                <w:bCs/>
                <w:spacing w:val="-4"/>
                <w:sz w:val="16"/>
                <w:szCs w:val="16"/>
              </w:rPr>
              <w:t>Contract period</w:t>
            </w:r>
          </w:p>
        </w:tc>
        <w:tc>
          <w:tcPr>
            <w:tcW w:w="1620" w:type="dxa"/>
            <w:tcBorders>
              <w:top w:val="single" w:sz="4" w:space="0" w:color="auto"/>
              <w:bottom w:val="single" w:sz="4" w:space="0" w:color="auto"/>
            </w:tcBorders>
          </w:tcPr>
          <w:p w14:paraId="729A9B68" w14:textId="77777777" w:rsidR="00450B8E" w:rsidRPr="00FC1841" w:rsidRDefault="00450B8E" w:rsidP="00FC1841">
            <w:pPr>
              <w:spacing w:line="240" w:lineRule="auto"/>
              <w:ind w:right="-72"/>
              <w:jc w:val="center"/>
              <w:rPr>
                <w:rFonts w:cs="Arial"/>
                <w:b/>
                <w:bCs/>
                <w:spacing w:val="-4"/>
                <w:sz w:val="16"/>
                <w:szCs w:val="16"/>
              </w:rPr>
            </w:pPr>
            <w:r w:rsidRPr="00FC1841">
              <w:rPr>
                <w:rFonts w:cs="Arial"/>
                <w:b/>
                <w:bCs/>
                <w:spacing w:val="-4"/>
                <w:sz w:val="16"/>
                <w:szCs w:val="16"/>
              </w:rPr>
              <w:t>Interest rate</w:t>
            </w:r>
          </w:p>
          <w:p w14:paraId="3048D09B" w14:textId="77777777" w:rsidR="00450B8E" w:rsidRPr="00FC1841" w:rsidRDefault="00450B8E" w:rsidP="00FC1841">
            <w:pPr>
              <w:spacing w:line="240" w:lineRule="auto"/>
              <w:ind w:right="-72"/>
              <w:jc w:val="center"/>
              <w:rPr>
                <w:rFonts w:cs="Arial"/>
                <w:b/>
                <w:bCs/>
                <w:spacing w:val="-4"/>
                <w:sz w:val="16"/>
                <w:szCs w:val="16"/>
              </w:rPr>
            </w:pPr>
            <w:r w:rsidRPr="00FC1841">
              <w:rPr>
                <w:rFonts w:cs="Arial"/>
                <w:b/>
                <w:bCs/>
                <w:spacing w:val="-4"/>
                <w:sz w:val="16"/>
                <w:szCs w:val="16"/>
              </w:rPr>
              <w:t xml:space="preserve"> (per annum)</w:t>
            </w:r>
          </w:p>
          <w:p w14:paraId="74778C78" w14:textId="77777777" w:rsidR="00450B8E" w:rsidRPr="00FC1841" w:rsidRDefault="00450B8E" w:rsidP="00FC1841">
            <w:pPr>
              <w:spacing w:line="240" w:lineRule="auto"/>
              <w:ind w:right="-72"/>
              <w:jc w:val="center"/>
              <w:rPr>
                <w:rFonts w:cs="Arial"/>
                <w:b/>
                <w:bCs/>
                <w:spacing w:val="-4"/>
                <w:sz w:val="16"/>
                <w:szCs w:val="16"/>
                <w:cs/>
              </w:rPr>
            </w:pPr>
            <w:r w:rsidRPr="00FC1841">
              <w:rPr>
                <w:rFonts w:cs="Arial"/>
                <w:b/>
                <w:bCs/>
                <w:spacing w:val="-4"/>
                <w:sz w:val="16"/>
                <w:szCs w:val="16"/>
              </w:rPr>
              <w:t>%</w:t>
            </w:r>
          </w:p>
        </w:tc>
        <w:tc>
          <w:tcPr>
            <w:tcW w:w="2790" w:type="dxa"/>
            <w:tcBorders>
              <w:top w:val="single" w:sz="4" w:space="0" w:color="auto"/>
              <w:bottom w:val="single" w:sz="4" w:space="0" w:color="auto"/>
            </w:tcBorders>
          </w:tcPr>
          <w:p w14:paraId="2954C058" w14:textId="77777777" w:rsidR="00450B8E" w:rsidRPr="00FC1841" w:rsidRDefault="00450B8E" w:rsidP="00FC1841">
            <w:pPr>
              <w:spacing w:line="240" w:lineRule="auto"/>
              <w:ind w:right="-72"/>
              <w:jc w:val="center"/>
              <w:rPr>
                <w:rFonts w:cs="Arial"/>
                <w:b/>
                <w:bCs/>
                <w:spacing w:val="-4"/>
                <w:sz w:val="16"/>
                <w:szCs w:val="16"/>
              </w:rPr>
            </w:pPr>
          </w:p>
          <w:p w14:paraId="3363C769" w14:textId="77777777" w:rsidR="00450B8E" w:rsidRPr="00FC1841" w:rsidRDefault="00450B8E" w:rsidP="00FC1841">
            <w:pPr>
              <w:spacing w:line="240" w:lineRule="auto"/>
              <w:ind w:right="-72"/>
              <w:jc w:val="center"/>
              <w:rPr>
                <w:rFonts w:cs="Arial"/>
                <w:b/>
                <w:bCs/>
                <w:spacing w:val="-4"/>
                <w:sz w:val="16"/>
                <w:szCs w:val="16"/>
              </w:rPr>
            </w:pPr>
          </w:p>
          <w:p w14:paraId="15E5E003" w14:textId="77777777" w:rsidR="00450B8E" w:rsidRPr="00FC1841" w:rsidRDefault="00450B8E" w:rsidP="00FC1841">
            <w:pPr>
              <w:spacing w:line="240" w:lineRule="auto"/>
              <w:ind w:right="-72"/>
              <w:jc w:val="center"/>
              <w:rPr>
                <w:rFonts w:cs="Arial"/>
                <w:b/>
                <w:bCs/>
                <w:spacing w:val="-4"/>
                <w:sz w:val="16"/>
                <w:szCs w:val="16"/>
              </w:rPr>
            </w:pPr>
            <w:r w:rsidRPr="00FC1841">
              <w:rPr>
                <w:rFonts w:cs="Arial"/>
                <w:b/>
                <w:bCs/>
                <w:spacing w:val="-4"/>
                <w:sz w:val="16"/>
                <w:szCs w:val="16"/>
              </w:rPr>
              <w:t>Collateral</w:t>
            </w:r>
          </w:p>
        </w:tc>
      </w:tr>
      <w:tr w:rsidR="00021E8B" w:rsidRPr="00FC1841" w14:paraId="1200582D" w14:textId="77777777" w:rsidTr="00FC1841">
        <w:tc>
          <w:tcPr>
            <w:tcW w:w="1080" w:type="dxa"/>
            <w:tcBorders>
              <w:top w:val="single" w:sz="4" w:space="0" w:color="auto"/>
            </w:tcBorders>
            <w:vAlign w:val="bottom"/>
          </w:tcPr>
          <w:p w14:paraId="6CDCDE27" w14:textId="77777777" w:rsidR="00450B8E" w:rsidRPr="00FC1841" w:rsidRDefault="00450B8E" w:rsidP="00FC1841">
            <w:pPr>
              <w:spacing w:line="240" w:lineRule="auto"/>
              <w:ind w:left="326"/>
              <w:rPr>
                <w:rFonts w:cs="Arial"/>
                <w:sz w:val="16"/>
                <w:szCs w:val="16"/>
                <w:cs/>
                <w:lang w:val="th-TH"/>
              </w:rPr>
            </w:pPr>
          </w:p>
        </w:tc>
        <w:tc>
          <w:tcPr>
            <w:tcW w:w="1080" w:type="dxa"/>
            <w:tcBorders>
              <w:top w:val="single" w:sz="4" w:space="0" w:color="auto"/>
            </w:tcBorders>
            <w:vAlign w:val="bottom"/>
          </w:tcPr>
          <w:p w14:paraId="70436DE2" w14:textId="77777777" w:rsidR="00450B8E" w:rsidRPr="00FC1841" w:rsidRDefault="00450B8E" w:rsidP="00FC1841">
            <w:pPr>
              <w:spacing w:line="240" w:lineRule="auto"/>
              <w:ind w:left="1080"/>
              <w:rPr>
                <w:rFonts w:cs="Arial"/>
                <w:sz w:val="16"/>
                <w:szCs w:val="16"/>
                <w:cs/>
                <w:lang w:val="th-TH"/>
              </w:rPr>
            </w:pPr>
          </w:p>
        </w:tc>
        <w:tc>
          <w:tcPr>
            <w:tcW w:w="2880" w:type="dxa"/>
            <w:tcBorders>
              <w:top w:val="single" w:sz="4" w:space="0" w:color="auto"/>
            </w:tcBorders>
          </w:tcPr>
          <w:p w14:paraId="65DB70B5" w14:textId="77777777" w:rsidR="00450B8E" w:rsidRPr="00FC1841" w:rsidRDefault="00450B8E" w:rsidP="00FC1841">
            <w:pPr>
              <w:spacing w:line="240" w:lineRule="auto"/>
              <w:rPr>
                <w:rFonts w:cs="Arial"/>
                <w:sz w:val="16"/>
                <w:szCs w:val="16"/>
              </w:rPr>
            </w:pPr>
          </w:p>
        </w:tc>
        <w:tc>
          <w:tcPr>
            <w:tcW w:w="1620" w:type="dxa"/>
            <w:tcBorders>
              <w:top w:val="single" w:sz="4" w:space="0" w:color="auto"/>
            </w:tcBorders>
          </w:tcPr>
          <w:p w14:paraId="2E7FC877" w14:textId="77777777" w:rsidR="00450B8E" w:rsidRPr="00FC1841" w:rsidRDefault="00450B8E" w:rsidP="00FC1841">
            <w:pPr>
              <w:spacing w:line="240" w:lineRule="auto"/>
              <w:ind w:left="1080"/>
              <w:jc w:val="center"/>
              <w:rPr>
                <w:rFonts w:cs="Arial"/>
                <w:sz w:val="16"/>
                <w:szCs w:val="16"/>
                <w:cs/>
                <w:lang w:val="th-TH"/>
              </w:rPr>
            </w:pPr>
          </w:p>
        </w:tc>
        <w:tc>
          <w:tcPr>
            <w:tcW w:w="2790" w:type="dxa"/>
            <w:tcBorders>
              <w:top w:val="single" w:sz="4" w:space="0" w:color="auto"/>
            </w:tcBorders>
          </w:tcPr>
          <w:p w14:paraId="773A489B" w14:textId="77777777" w:rsidR="00450B8E" w:rsidRPr="00FC1841" w:rsidRDefault="00450B8E" w:rsidP="00FC1841">
            <w:pPr>
              <w:spacing w:line="240" w:lineRule="auto"/>
              <w:ind w:left="1080"/>
              <w:jc w:val="center"/>
              <w:rPr>
                <w:rFonts w:cs="Arial"/>
                <w:sz w:val="16"/>
                <w:szCs w:val="16"/>
                <w:cs/>
                <w:lang w:val="th-TH"/>
              </w:rPr>
            </w:pPr>
          </w:p>
        </w:tc>
      </w:tr>
      <w:tr w:rsidR="005A4F52" w:rsidRPr="00FC1841" w14:paraId="3F32845F" w14:textId="77777777" w:rsidTr="00FC1841">
        <w:tc>
          <w:tcPr>
            <w:tcW w:w="1080" w:type="dxa"/>
          </w:tcPr>
          <w:p w14:paraId="32435F2F" w14:textId="53943DB1" w:rsidR="005A4F52" w:rsidRPr="00FC1841" w:rsidRDefault="00136CFB" w:rsidP="005A4F52">
            <w:pPr>
              <w:spacing w:line="240" w:lineRule="auto"/>
              <w:ind w:left="326" w:right="-72"/>
              <w:rPr>
                <w:rFonts w:cs="Arial"/>
                <w:sz w:val="16"/>
                <w:szCs w:val="16"/>
                <w:cs/>
              </w:rPr>
            </w:pPr>
            <w:r w:rsidRPr="00136CFB">
              <w:rPr>
                <w:rFonts w:cs="Arial"/>
                <w:sz w:val="16"/>
                <w:szCs w:val="16"/>
              </w:rPr>
              <w:t>1</w:t>
            </w:r>
          </w:p>
        </w:tc>
        <w:tc>
          <w:tcPr>
            <w:tcW w:w="1080" w:type="dxa"/>
          </w:tcPr>
          <w:p w14:paraId="5DA767B0" w14:textId="7CC47090" w:rsidR="005A4F52" w:rsidRPr="00FC1841" w:rsidRDefault="00136CFB" w:rsidP="00194F09">
            <w:pPr>
              <w:spacing w:line="240" w:lineRule="auto"/>
              <w:ind w:right="-72"/>
              <w:jc w:val="center"/>
              <w:rPr>
                <w:rFonts w:cs="Arial"/>
                <w:sz w:val="16"/>
                <w:szCs w:val="16"/>
                <w:cs/>
              </w:rPr>
            </w:pPr>
            <w:r w:rsidRPr="00136CFB">
              <w:rPr>
                <w:rFonts w:cs="Arial"/>
                <w:sz w:val="16"/>
                <w:szCs w:val="16"/>
              </w:rPr>
              <w:t>4</w:t>
            </w:r>
            <w:r w:rsidR="005A4F52" w:rsidRPr="005A4F52">
              <w:rPr>
                <w:rFonts w:cs="Arial"/>
                <w:sz w:val="16"/>
                <w:szCs w:val="16"/>
              </w:rPr>
              <w:t>.</w:t>
            </w:r>
            <w:r w:rsidRPr="00136CFB">
              <w:rPr>
                <w:rFonts w:cs="Arial"/>
                <w:sz w:val="16"/>
                <w:szCs w:val="16"/>
              </w:rPr>
              <w:t>16</w:t>
            </w:r>
          </w:p>
        </w:tc>
        <w:tc>
          <w:tcPr>
            <w:tcW w:w="2880" w:type="dxa"/>
          </w:tcPr>
          <w:p w14:paraId="7A41AE10" w14:textId="135B1A37" w:rsidR="005A4F52" w:rsidRPr="00FC1841" w:rsidRDefault="005A4F52" w:rsidP="005A4F52">
            <w:pPr>
              <w:spacing w:line="240" w:lineRule="auto"/>
              <w:ind w:right="-72"/>
              <w:rPr>
                <w:rFonts w:cs="Arial"/>
                <w:sz w:val="16"/>
                <w:szCs w:val="16"/>
                <w:cs/>
              </w:rPr>
            </w:pPr>
            <w:r w:rsidRPr="00FC1841">
              <w:rPr>
                <w:rFonts w:cs="Arial"/>
                <w:sz w:val="16"/>
                <w:szCs w:val="16"/>
              </w:rPr>
              <w:t xml:space="preserve">October </w:t>
            </w:r>
            <w:r w:rsidR="00136CFB" w:rsidRPr="00136CFB">
              <w:rPr>
                <w:rFonts w:cs="Arial"/>
                <w:sz w:val="16"/>
                <w:szCs w:val="16"/>
              </w:rPr>
              <w:t>2015</w:t>
            </w:r>
            <w:r w:rsidRPr="00FC1841">
              <w:rPr>
                <w:rFonts w:cs="Arial"/>
                <w:sz w:val="16"/>
                <w:szCs w:val="16"/>
                <w:cs/>
              </w:rPr>
              <w:t xml:space="preserve"> </w:t>
            </w:r>
            <w:r w:rsidRPr="00FC1841">
              <w:rPr>
                <w:rFonts w:cs="Arial"/>
                <w:sz w:val="16"/>
                <w:szCs w:val="16"/>
              </w:rPr>
              <w:t>to</w:t>
            </w:r>
            <w:r>
              <w:rPr>
                <w:rFonts w:cs="Arial"/>
                <w:sz w:val="16"/>
                <w:szCs w:val="16"/>
              </w:rPr>
              <w:t xml:space="preserve"> </w:t>
            </w:r>
            <w:r w:rsidRPr="00FC1841">
              <w:rPr>
                <w:rFonts w:cs="Arial"/>
                <w:sz w:val="16"/>
                <w:szCs w:val="16"/>
              </w:rPr>
              <w:t xml:space="preserve">September </w:t>
            </w:r>
            <w:r w:rsidR="00136CFB" w:rsidRPr="00136CFB">
              <w:rPr>
                <w:rFonts w:cs="Arial"/>
                <w:sz w:val="16"/>
                <w:szCs w:val="16"/>
              </w:rPr>
              <w:t>2022</w:t>
            </w:r>
          </w:p>
        </w:tc>
        <w:tc>
          <w:tcPr>
            <w:tcW w:w="1620" w:type="dxa"/>
          </w:tcPr>
          <w:p w14:paraId="44BFA7EE" w14:textId="68D1AA52" w:rsidR="005A4F52" w:rsidRPr="00FC1841" w:rsidRDefault="005A4F52" w:rsidP="005A4F52">
            <w:pPr>
              <w:spacing w:line="240" w:lineRule="auto"/>
              <w:ind w:right="-72"/>
              <w:jc w:val="center"/>
              <w:rPr>
                <w:rFonts w:cs="Arial"/>
                <w:sz w:val="16"/>
                <w:szCs w:val="16"/>
                <w:cs/>
              </w:rPr>
            </w:pPr>
            <w:r w:rsidRPr="00FC1841">
              <w:rPr>
                <w:rFonts w:cs="Arial"/>
                <w:sz w:val="16"/>
                <w:szCs w:val="16"/>
              </w:rPr>
              <w:t xml:space="preserve">MLR minus </w:t>
            </w:r>
            <w:r w:rsidR="00136CFB" w:rsidRPr="00136CFB">
              <w:rPr>
                <w:rFonts w:cs="Arial"/>
                <w:sz w:val="16"/>
                <w:szCs w:val="16"/>
              </w:rPr>
              <w:t>1</w:t>
            </w:r>
            <w:r w:rsidRPr="00FC1841">
              <w:rPr>
                <w:rFonts w:cs="Arial"/>
                <w:sz w:val="16"/>
                <w:szCs w:val="16"/>
              </w:rPr>
              <w:t>.</w:t>
            </w:r>
            <w:r w:rsidR="00136CFB" w:rsidRPr="00136CFB">
              <w:rPr>
                <w:rFonts w:cs="Arial"/>
                <w:sz w:val="16"/>
                <w:szCs w:val="16"/>
              </w:rPr>
              <w:t>50</w:t>
            </w:r>
          </w:p>
        </w:tc>
        <w:tc>
          <w:tcPr>
            <w:tcW w:w="2790" w:type="dxa"/>
          </w:tcPr>
          <w:p w14:paraId="079A22B7" w14:textId="77777777" w:rsidR="005A4F52" w:rsidRPr="00FC1841" w:rsidRDefault="005A4F52" w:rsidP="005A4F52">
            <w:pPr>
              <w:spacing w:line="240" w:lineRule="auto"/>
              <w:rPr>
                <w:rFonts w:cs="Arial"/>
                <w:sz w:val="16"/>
                <w:szCs w:val="16"/>
              </w:rPr>
            </w:pPr>
            <w:r w:rsidRPr="00FC1841">
              <w:rPr>
                <w:rFonts w:cs="Arial"/>
                <w:sz w:val="16"/>
                <w:szCs w:val="16"/>
              </w:rPr>
              <w:t>Land and premises of the Company</w:t>
            </w:r>
          </w:p>
        </w:tc>
      </w:tr>
      <w:tr w:rsidR="005A4F52" w:rsidRPr="00FC1841" w14:paraId="476556A4" w14:textId="77777777" w:rsidTr="00FC1841">
        <w:tc>
          <w:tcPr>
            <w:tcW w:w="1080" w:type="dxa"/>
          </w:tcPr>
          <w:p w14:paraId="100D0BB4" w14:textId="6791C1AC" w:rsidR="005A4F52" w:rsidRPr="00FC1841" w:rsidRDefault="00136CFB" w:rsidP="005A4F52">
            <w:pPr>
              <w:spacing w:line="240" w:lineRule="auto"/>
              <w:ind w:left="326" w:right="-72"/>
              <w:rPr>
                <w:rFonts w:cs="Arial"/>
                <w:sz w:val="16"/>
                <w:szCs w:val="16"/>
                <w:cs/>
              </w:rPr>
            </w:pPr>
            <w:r w:rsidRPr="00136CFB">
              <w:rPr>
                <w:rFonts w:cs="Arial"/>
                <w:sz w:val="16"/>
                <w:szCs w:val="16"/>
              </w:rPr>
              <w:t>2</w:t>
            </w:r>
          </w:p>
        </w:tc>
        <w:tc>
          <w:tcPr>
            <w:tcW w:w="1080" w:type="dxa"/>
          </w:tcPr>
          <w:p w14:paraId="5F86AE0A" w14:textId="66D53276" w:rsidR="005A4F52" w:rsidRPr="00FC1841" w:rsidRDefault="00136CFB" w:rsidP="00194F09">
            <w:pPr>
              <w:spacing w:line="240" w:lineRule="auto"/>
              <w:ind w:right="-72"/>
              <w:jc w:val="center"/>
              <w:rPr>
                <w:rFonts w:cs="Arial"/>
                <w:sz w:val="16"/>
                <w:szCs w:val="16"/>
                <w:cs/>
              </w:rPr>
            </w:pPr>
            <w:r w:rsidRPr="00136CFB">
              <w:rPr>
                <w:rFonts w:cs="Arial"/>
                <w:sz w:val="16"/>
                <w:szCs w:val="16"/>
              </w:rPr>
              <w:t>27</w:t>
            </w:r>
            <w:r w:rsidR="005A4F52" w:rsidRPr="005A4F52">
              <w:rPr>
                <w:rFonts w:cs="Arial"/>
                <w:sz w:val="16"/>
                <w:szCs w:val="16"/>
              </w:rPr>
              <w:t>.</w:t>
            </w:r>
            <w:r w:rsidRPr="00136CFB">
              <w:rPr>
                <w:rFonts w:cs="Arial"/>
                <w:sz w:val="16"/>
                <w:szCs w:val="16"/>
              </w:rPr>
              <w:t>01</w:t>
            </w:r>
          </w:p>
        </w:tc>
        <w:tc>
          <w:tcPr>
            <w:tcW w:w="2880" w:type="dxa"/>
          </w:tcPr>
          <w:p w14:paraId="4CCF9192" w14:textId="22D40D76" w:rsidR="005A4F52" w:rsidRPr="00FC1841" w:rsidRDefault="005A4F52" w:rsidP="005A4F52">
            <w:pPr>
              <w:spacing w:line="240" w:lineRule="auto"/>
              <w:ind w:right="-72"/>
              <w:rPr>
                <w:rFonts w:cs="Arial"/>
                <w:sz w:val="16"/>
                <w:szCs w:val="16"/>
                <w:cs/>
              </w:rPr>
            </w:pPr>
            <w:r w:rsidRPr="005A4F52">
              <w:rPr>
                <w:rFonts w:cs="Arial"/>
                <w:sz w:val="16"/>
                <w:szCs w:val="16"/>
              </w:rPr>
              <w:t xml:space="preserve">April </w:t>
            </w:r>
            <w:r w:rsidR="00136CFB" w:rsidRPr="00136CFB">
              <w:rPr>
                <w:rFonts w:cs="Arial"/>
                <w:sz w:val="16"/>
                <w:szCs w:val="16"/>
              </w:rPr>
              <w:t>2016</w:t>
            </w:r>
            <w:r w:rsidRPr="005A4F52">
              <w:rPr>
                <w:rFonts w:cs="Arial"/>
                <w:sz w:val="16"/>
                <w:szCs w:val="16"/>
              </w:rPr>
              <w:t xml:space="preserve"> to October </w:t>
            </w:r>
            <w:r w:rsidR="00136CFB" w:rsidRPr="00136CFB">
              <w:rPr>
                <w:rFonts w:cs="Arial"/>
                <w:sz w:val="16"/>
                <w:szCs w:val="16"/>
              </w:rPr>
              <w:t>2023</w:t>
            </w:r>
          </w:p>
        </w:tc>
        <w:tc>
          <w:tcPr>
            <w:tcW w:w="1620" w:type="dxa"/>
          </w:tcPr>
          <w:p w14:paraId="0F80441E" w14:textId="13362B02" w:rsidR="005A4F52" w:rsidRPr="005A4F52" w:rsidRDefault="005A4F52" w:rsidP="005A4F52">
            <w:pPr>
              <w:spacing w:line="240" w:lineRule="auto"/>
              <w:ind w:right="-72"/>
              <w:jc w:val="center"/>
              <w:rPr>
                <w:rFonts w:cs="Arial"/>
                <w:sz w:val="16"/>
                <w:szCs w:val="16"/>
              </w:rPr>
            </w:pPr>
            <w:r w:rsidRPr="005A4F52">
              <w:rPr>
                <w:rFonts w:cs="Arial"/>
                <w:sz w:val="16"/>
                <w:szCs w:val="16"/>
              </w:rPr>
              <w:t xml:space="preserve">MLR minus </w:t>
            </w:r>
            <w:r w:rsidR="00136CFB" w:rsidRPr="00136CFB">
              <w:rPr>
                <w:rFonts w:cs="Arial"/>
                <w:sz w:val="16"/>
                <w:szCs w:val="16"/>
              </w:rPr>
              <w:t>2</w:t>
            </w:r>
            <w:r w:rsidR="007E3007">
              <w:rPr>
                <w:rFonts w:cs="Arial"/>
                <w:sz w:val="16"/>
                <w:szCs w:val="16"/>
              </w:rPr>
              <w:t>.</w:t>
            </w:r>
            <w:r w:rsidR="00136CFB" w:rsidRPr="00136CFB">
              <w:rPr>
                <w:rFonts w:cs="Arial"/>
                <w:sz w:val="16"/>
                <w:szCs w:val="16"/>
              </w:rPr>
              <w:t>00</w:t>
            </w:r>
          </w:p>
          <w:p w14:paraId="46C1F5A9" w14:textId="08D7543E" w:rsidR="005A4F52" w:rsidRPr="005A4F52" w:rsidRDefault="005A4F52" w:rsidP="005A4F52">
            <w:pPr>
              <w:spacing w:line="240" w:lineRule="auto"/>
              <w:ind w:right="-72"/>
              <w:jc w:val="center"/>
              <w:rPr>
                <w:rFonts w:cs="Arial"/>
                <w:sz w:val="16"/>
                <w:szCs w:val="16"/>
              </w:rPr>
            </w:pPr>
            <w:r w:rsidRPr="005A4F52">
              <w:rPr>
                <w:rFonts w:cs="Arial"/>
                <w:sz w:val="16"/>
                <w:szCs w:val="16"/>
              </w:rPr>
              <w:t>(</w:t>
            </w:r>
            <w:r w:rsidR="00136CFB" w:rsidRPr="00136CFB">
              <w:rPr>
                <w:rFonts w:cs="Arial"/>
                <w:sz w:val="16"/>
                <w:szCs w:val="16"/>
              </w:rPr>
              <w:t>1</w:t>
            </w:r>
            <w:r w:rsidRPr="005A4F52">
              <w:rPr>
                <w:rFonts w:cs="Arial"/>
                <w:sz w:val="16"/>
                <w:szCs w:val="16"/>
              </w:rPr>
              <w:t xml:space="preserve">st - </w:t>
            </w:r>
            <w:r w:rsidR="00136CFB" w:rsidRPr="00136CFB">
              <w:rPr>
                <w:rFonts w:cs="Arial"/>
                <w:sz w:val="16"/>
                <w:szCs w:val="16"/>
              </w:rPr>
              <w:t>2</w:t>
            </w:r>
            <w:r w:rsidRPr="005A4F52">
              <w:rPr>
                <w:rFonts w:cs="Arial"/>
                <w:sz w:val="16"/>
                <w:szCs w:val="16"/>
              </w:rPr>
              <w:t>nd year)</w:t>
            </w:r>
          </w:p>
          <w:p w14:paraId="19FA282B" w14:textId="1D4B2FA2" w:rsidR="005A4F52" w:rsidRPr="005A4F52" w:rsidRDefault="005A4F52" w:rsidP="005A4F52">
            <w:pPr>
              <w:spacing w:line="240" w:lineRule="auto"/>
              <w:ind w:right="-72"/>
              <w:jc w:val="center"/>
              <w:rPr>
                <w:rFonts w:cs="Arial"/>
                <w:sz w:val="16"/>
                <w:szCs w:val="16"/>
              </w:rPr>
            </w:pPr>
            <w:r w:rsidRPr="005A4F52">
              <w:rPr>
                <w:rFonts w:cs="Arial"/>
                <w:sz w:val="16"/>
                <w:szCs w:val="16"/>
              </w:rPr>
              <w:t xml:space="preserve">MLR minus </w:t>
            </w:r>
            <w:r w:rsidR="00136CFB" w:rsidRPr="00136CFB">
              <w:rPr>
                <w:rFonts w:cs="Arial"/>
                <w:sz w:val="16"/>
                <w:szCs w:val="16"/>
              </w:rPr>
              <w:t>1</w:t>
            </w:r>
            <w:r w:rsidRPr="005A4F52">
              <w:rPr>
                <w:rFonts w:cs="Arial"/>
                <w:sz w:val="16"/>
                <w:szCs w:val="16"/>
              </w:rPr>
              <w:t>.</w:t>
            </w:r>
            <w:r w:rsidR="00136CFB" w:rsidRPr="00136CFB">
              <w:rPr>
                <w:rFonts w:cs="Arial"/>
                <w:sz w:val="16"/>
                <w:szCs w:val="16"/>
              </w:rPr>
              <w:t>50</w:t>
            </w:r>
          </w:p>
          <w:p w14:paraId="52106302" w14:textId="4BD5EB8B" w:rsidR="005A4F52" w:rsidRPr="00FC1841" w:rsidRDefault="005A4F52" w:rsidP="005A4F52">
            <w:pPr>
              <w:spacing w:line="240" w:lineRule="auto"/>
              <w:ind w:right="-72"/>
              <w:jc w:val="center"/>
              <w:rPr>
                <w:rFonts w:cs="Arial"/>
                <w:sz w:val="16"/>
                <w:szCs w:val="16"/>
              </w:rPr>
            </w:pPr>
            <w:r w:rsidRPr="005A4F52">
              <w:rPr>
                <w:rFonts w:cs="Arial"/>
                <w:sz w:val="16"/>
                <w:szCs w:val="16"/>
              </w:rPr>
              <w:t xml:space="preserve">(after </w:t>
            </w:r>
            <w:r w:rsidR="00136CFB" w:rsidRPr="00136CFB">
              <w:rPr>
                <w:rFonts w:cs="Arial"/>
                <w:sz w:val="16"/>
                <w:szCs w:val="16"/>
              </w:rPr>
              <w:t>2</w:t>
            </w:r>
            <w:r w:rsidRPr="005A4F52">
              <w:rPr>
                <w:rFonts w:cs="Arial"/>
                <w:sz w:val="16"/>
                <w:szCs w:val="16"/>
              </w:rPr>
              <w:t>nd year)</w:t>
            </w:r>
          </w:p>
        </w:tc>
        <w:tc>
          <w:tcPr>
            <w:tcW w:w="2790" w:type="dxa"/>
          </w:tcPr>
          <w:p w14:paraId="59B31CD1" w14:textId="77777777" w:rsidR="005A4F52" w:rsidRPr="00FC1841" w:rsidRDefault="005A4F52" w:rsidP="005A4F52">
            <w:pPr>
              <w:spacing w:line="240" w:lineRule="auto"/>
              <w:rPr>
                <w:rFonts w:cs="Arial"/>
                <w:sz w:val="16"/>
                <w:szCs w:val="16"/>
              </w:rPr>
            </w:pPr>
            <w:r w:rsidRPr="00FC1841">
              <w:rPr>
                <w:rFonts w:cs="Arial"/>
                <w:sz w:val="16"/>
                <w:szCs w:val="16"/>
              </w:rPr>
              <w:t>Land and premises of the Company</w:t>
            </w:r>
          </w:p>
        </w:tc>
      </w:tr>
      <w:tr w:rsidR="005A4F52" w:rsidRPr="00FC1841" w14:paraId="3E6B04F8" w14:textId="77777777" w:rsidTr="002E3B13">
        <w:trPr>
          <w:trHeight w:val="89"/>
        </w:trPr>
        <w:tc>
          <w:tcPr>
            <w:tcW w:w="1080" w:type="dxa"/>
          </w:tcPr>
          <w:p w14:paraId="15B9ADD1" w14:textId="4C3CA14C" w:rsidR="005A4F52" w:rsidRPr="00FC1841" w:rsidRDefault="00136CFB" w:rsidP="005A4F52">
            <w:pPr>
              <w:spacing w:line="240" w:lineRule="auto"/>
              <w:ind w:left="326" w:right="-72"/>
              <w:rPr>
                <w:rFonts w:cs="Arial"/>
                <w:sz w:val="16"/>
                <w:szCs w:val="16"/>
              </w:rPr>
            </w:pPr>
            <w:r w:rsidRPr="00136CFB">
              <w:rPr>
                <w:rFonts w:cs="Arial"/>
                <w:sz w:val="16"/>
                <w:szCs w:val="16"/>
              </w:rPr>
              <w:t>3</w:t>
            </w:r>
          </w:p>
        </w:tc>
        <w:tc>
          <w:tcPr>
            <w:tcW w:w="1080" w:type="dxa"/>
          </w:tcPr>
          <w:p w14:paraId="0FDC39DD" w14:textId="7C29CB98" w:rsidR="005A4F52" w:rsidRPr="00FC1841" w:rsidRDefault="00136CFB" w:rsidP="00194F09">
            <w:pPr>
              <w:spacing w:line="240" w:lineRule="auto"/>
              <w:ind w:right="-72"/>
              <w:jc w:val="center"/>
              <w:rPr>
                <w:rFonts w:cs="Arial"/>
                <w:sz w:val="16"/>
                <w:szCs w:val="16"/>
                <w:cs/>
              </w:rPr>
            </w:pPr>
            <w:r w:rsidRPr="00136CFB">
              <w:rPr>
                <w:rFonts w:cs="Arial"/>
                <w:sz w:val="16"/>
                <w:szCs w:val="16"/>
              </w:rPr>
              <w:t>34</w:t>
            </w:r>
            <w:r w:rsidR="005A4F52" w:rsidRPr="005A4F52">
              <w:rPr>
                <w:rFonts w:cs="Arial"/>
                <w:sz w:val="16"/>
                <w:szCs w:val="16"/>
              </w:rPr>
              <w:t>.</w:t>
            </w:r>
            <w:r w:rsidRPr="00136CFB">
              <w:rPr>
                <w:rFonts w:cs="Arial"/>
                <w:sz w:val="16"/>
                <w:szCs w:val="16"/>
              </w:rPr>
              <w:t>84</w:t>
            </w:r>
          </w:p>
        </w:tc>
        <w:tc>
          <w:tcPr>
            <w:tcW w:w="2880" w:type="dxa"/>
          </w:tcPr>
          <w:p w14:paraId="0EA49813" w14:textId="2DE783D4" w:rsidR="005A4F52" w:rsidRPr="00FC1841" w:rsidRDefault="005A4F52" w:rsidP="005A4F52">
            <w:pPr>
              <w:spacing w:line="240" w:lineRule="auto"/>
              <w:ind w:right="-72"/>
              <w:rPr>
                <w:rFonts w:cs="Arial"/>
                <w:sz w:val="16"/>
                <w:szCs w:val="16"/>
              </w:rPr>
            </w:pPr>
            <w:r>
              <w:rPr>
                <w:rFonts w:cs="Arial"/>
                <w:sz w:val="16"/>
                <w:szCs w:val="16"/>
              </w:rPr>
              <w:t>July</w:t>
            </w:r>
            <w:r w:rsidRPr="005A4F52">
              <w:rPr>
                <w:rFonts w:cs="Arial"/>
                <w:sz w:val="16"/>
                <w:szCs w:val="16"/>
              </w:rPr>
              <w:t xml:space="preserve"> </w:t>
            </w:r>
            <w:r w:rsidR="00136CFB" w:rsidRPr="00136CFB">
              <w:rPr>
                <w:rFonts w:cs="Arial"/>
                <w:sz w:val="16"/>
                <w:szCs w:val="16"/>
              </w:rPr>
              <w:t>2019</w:t>
            </w:r>
            <w:r w:rsidRPr="005A4F52">
              <w:rPr>
                <w:rFonts w:cs="Arial"/>
                <w:sz w:val="16"/>
                <w:szCs w:val="16"/>
              </w:rPr>
              <w:t xml:space="preserve"> to </w:t>
            </w:r>
            <w:r w:rsidR="006610F4">
              <w:rPr>
                <w:rFonts w:cs="Arial"/>
                <w:sz w:val="16"/>
                <w:szCs w:val="16"/>
              </w:rPr>
              <w:t>July</w:t>
            </w:r>
            <w:r w:rsidRPr="005A4F52">
              <w:rPr>
                <w:rFonts w:cs="Arial"/>
                <w:sz w:val="16"/>
                <w:szCs w:val="16"/>
              </w:rPr>
              <w:t xml:space="preserve"> </w:t>
            </w:r>
            <w:r w:rsidR="00136CFB" w:rsidRPr="00136CFB">
              <w:rPr>
                <w:rFonts w:cs="Arial"/>
                <w:sz w:val="16"/>
                <w:szCs w:val="16"/>
              </w:rPr>
              <w:t>2026</w:t>
            </w:r>
          </w:p>
        </w:tc>
        <w:tc>
          <w:tcPr>
            <w:tcW w:w="1620" w:type="dxa"/>
          </w:tcPr>
          <w:p w14:paraId="43E11F23" w14:textId="0BC8CE5E" w:rsidR="005A4F52" w:rsidRPr="00FC1841" w:rsidRDefault="005A4F52" w:rsidP="005A4F52">
            <w:pPr>
              <w:spacing w:line="240" w:lineRule="auto"/>
              <w:ind w:right="-72"/>
              <w:jc w:val="center"/>
              <w:rPr>
                <w:rFonts w:cs="Arial"/>
                <w:sz w:val="16"/>
                <w:szCs w:val="16"/>
              </w:rPr>
            </w:pPr>
            <w:r w:rsidRPr="005A4F52">
              <w:rPr>
                <w:rFonts w:cs="Arial"/>
                <w:sz w:val="16"/>
                <w:szCs w:val="16"/>
              </w:rPr>
              <w:t xml:space="preserve">MLR minus </w:t>
            </w:r>
            <w:r w:rsidR="00136CFB" w:rsidRPr="00136CFB">
              <w:rPr>
                <w:rFonts w:cs="Arial"/>
                <w:sz w:val="16"/>
                <w:szCs w:val="16"/>
              </w:rPr>
              <w:t>2</w:t>
            </w:r>
            <w:r>
              <w:rPr>
                <w:rFonts w:cs="Arial"/>
                <w:sz w:val="16"/>
                <w:szCs w:val="16"/>
              </w:rPr>
              <w:t>.</w:t>
            </w:r>
            <w:r w:rsidR="00136CFB" w:rsidRPr="00136CFB">
              <w:rPr>
                <w:rFonts w:cs="Arial"/>
                <w:sz w:val="16"/>
                <w:szCs w:val="16"/>
              </w:rPr>
              <w:t>25</w:t>
            </w:r>
          </w:p>
        </w:tc>
        <w:tc>
          <w:tcPr>
            <w:tcW w:w="2790" w:type="dxa"/>
          </w:tcPr>
          <w:p w14:paraId="2E744AEC" w14:textId="77777777" w:rsidR="005A4F52" w:rsidRPr="00FC1841" w:rsidRDefault="005A4F52" w:rsidP="005A4F52">
            <w:pPr>
              <w:spacing w:line="240" w:lineRule="auto"/>
              <w:rPr>
                <w:rFonts w:cs="Arial"/>
                <w:sz w:val="16"/>
                <w:szCs w:val="16"/>
              </w:rPr>
            </w:pPr>
            <w:r w:rsidRPr="00FC1841">
              <w:rPr>
                <w:rFonts w:cs="Arial"/>
                <w:sz w:val="16"/>
                <w:szCs w:val="16"/>
              </w:rPr>
              <w:t>Land and premises of the Company</w:t>
            </w:r>
          </w:p>
        </w:tc>
      </w:tr>
      <w:tr w:rsidR="005A4F52" w:rsidRPr="00FC1841" w14:paraId="15804C8C" w14:textId="77777777" w:rsidTr="00C44E62">
        <w:tc>
          <w:tcPr>
            <w:tcW w:w="1080" w:type="dxa"/>
          </w:tcPr>
          <w:p w14:paraId="0C4B5DF4" w14:textId="19FD25D1" w:rsidR="005A4F52" w:rsidRPr="00FC1841" w:rsidRDefault="00136CFB" w:rsidP="005A4F52">
            <w:pPr>
              <w:spacing w:line="240" w:lineRule="auto"/>
              <w:ind w:left="326" w:right="-72"/>
              <w:rPr>
                <w:rFonts w:cs="Arial"/>
                <w:sz w:val="16"/>
                <w:szCs w:val="16"/>
              </w:rPr>
            </w:pPr>
            <w:r w:rsidRPr="00136CFB">
              <w:rPr>
                <w:rFonts w:cs="Arial"/>
                <w:sz w:val="16"/>
                <w:szCs w:val="16"/>
              </w:rPr>
              <w:t>4</w:t>
            </w:r>
          </w:p>
        </w:tc>
        <w:tc>
          <w:tcPr>
            <w:tcW w:w="1080" w:type="dxa"/>
          </w:tcPr>
          <w:p w14:paraId="42602325" w14:textId="4AF55F85" w:rsidR="005A4F52" w:rsidRPr="00FC1841" w:rsidRDefault="00136CFB" w:rsidP="00194F09">
            <w:pPr>
              <w:spacing w:line="240" w:lineRule="auto"/>
              <w:ind w:right="-72"/>
              <w:jc w:val="center"/>
              <w:rPr>
                <w:rFonts w:cs="Arial"/>
                <w:sz w:val="16"/>
                <w:szCs w:val="16"/>
              </w:rPr>
            </w:pPr>
            <w:r w:rsidRPr="00136CFB">
              <w:rPr>
                <w:rFonts w:cs="Arial"/>
                <w:sz w:val="16"/>
                <w:szCs w:val="16"/>
              </w:rPr>
              <w:t>17</w:t>
            </w:r>
            <w:r w:rsidR="005A4F52" w:rsidRPr="005A4F52">
              <w:rPr>
                <w:rFonts w:cs="Arial"/>
                <w:sz w:val="16"/>
                <w:szCs w:val="16"/>
              </w:rPr>
              <w:t>.</w:t>
            </w:r>
            <w:r w:rsidRPr="00136CFB">
              <w:rPr>
                <w:rFonts w:cs="Arial"/>
                <w:sz w:val="16"/>
                <w:szCs w:val="16"/>
              </w:rPr>
              <w:t>49</w:t>
            </w:r>
          </w:p>
        </w:tc>
        <w:tc>
          <w:tcPr>
            <w:tcW w:w="2880" w:type="dxa"/>
          </w:tcPr>
          <w:p w14:paraId="7D31238C" w14:textId="34794618" w:rsidR="005A4F52" w:rsidRPr="00FC1841" w:rsidRDefault="005A4F52" w:rsidP="005A4F52">
            <w:pPr>
              <w:spacing w:line="240" w:lineRule="auto"/>
              <w:ind w:right="-72"/>
              <w:jc w:val="thaiDistribute"/>
              <w:rPr>
                <w:rFonts w:cs="Arial"/>
                <w:sz w:val="16"/>
                <w:szCs w:val="16"/>
                <w:cs/>
              </w:rPr>
            </w:pPr>
            <w:r>
              <w:rPr>
                <w:rFonts w:cs="Arial"/>
                <w:sz w:val="16"/>
                <w:szCs w:val="16"/>
              </w:rPr>
              <w:t>September</w:t>
            </w:r>
            <w:r w:rsidRPr="005A4F52">
              <w:rPr>
                <w:rFonts w:cs="Arial"/>
                <w:sz w:val="16"/>
                <w:szCs w:val="16"/>
              </w:rPr>
              <w:t xml:space="preserve"> </w:t>
            </w:r>
            <w:r w:rsidR="00136CFB" w:rsidRPr="00136CFB">
              <w:rPr>
                <w:rFonts w:cs="Arial"/>
                <w:sz w:val="16"/>
                <w:szCs w:val="16"/>
              </w:rPr>
              <w:t>2019</w:t>
            </w:r>
            <w:r w:rsidRPr="005A4F52">
              <w:rPr>
                <w:rFonts w:cs="Arial"/>
                <w:sz w:val="16"/>
                <w:szCs w:val="16"/>
              </w:rPr>
              <w:t xml:space="preserve"> to </w:t>
            </w:r>
            <w:r w:rsidR="006610F4">
              <w:rPr>
                <w:rFonts w:cs="Arial"/>
                <w:sz w:val="16"/>
                <w:szCs w:val="16"/>
              </w:rPr>
              <w:t>September</w:t>
            </w:r>
            <w:r w:rsidRPr="005A4F52">
              <w:rPr>
                <w:rFonts w:cs="Arial"/>
                <w:sz w:val="16"/>
                <w:szCs w:val="16"/>
              </w:rPr>
              <w:t xml:space="preserve"> </w:t>
            </w:r>
            <w:r w:rsidR="00136CFB" w:rsidRPr="00136CFB">
              <w:rPr>
                <w:rFonts w:cs="Arial"/>
                <w:sz w:val="16"/>
                <w:szCs w:val="16"/>
              </w:rPr>
              <w:t>2025</w:t>
            </w:r>
          </w:p>
        </w:tc>
        <w:tc>
          <w:tcPr>
            <w:tcW w:w="1620" w:type="dxa"/>
          </w:tcPr>
          <w:p w14:paraId="612D9B48" w14:textId="14BAF9DF" w:rsidR="005A4F52" w:rsidRPr="00FC1841" w:rsidRDefault="005A4F52" w:rsidP="005A4F52">
            <w:pPr>
              <w:spacing w:line="240" w:lineRule="auto"/>
              <w:ind w:right="-72"/>
              <w:jc w:val="center"/>
              <w:rPr>
                <w:rFonts w:cs="Arial"/>
                <w:sz w:val="16"/>
                <w:szCs w:val="16"/>
              </w:rPr>
            </w:pPr>
            <w:r w:rsidRPr="005A4F52">
              <w:rPr>
                <w:rFonts w:cs="Arial"/>
                <w:sz w:val="16"/>
                <w:szCs w:val="16"/>
              </w:rPr>
              <w:t xml:space="preserve">MLR minus </w:t>
            </w:r>
            <w:r w:rsidR="00136CFB" w:rsidRPr="00136CFB">
              <w:rPr>
                <w:rFonts w:cs="Arial"/>
                <w:sz w:val="16"/>
                <w:szCs w:val="16"/>
              </w:rPr>
              <w:t>2</w:t>
            </w:r>
            <w:r>
              <w:rPr>
                <w:rFonts w:cs="Arial"/>
                <w:sz w:val="16"/>
                <w:szCs w:val="16"/>
              </w:rPr>
              <w:t>.</w:t>
            </w:r>
            <w:r w:rsidR="00136CFB" w:rsidRPr="00136CFB">
              <w:rPr>
                <w:rFonts w:cs="Arial"/>
                <w:sz w:val="16"/>
                <w:szCs w:val="16"/>
              </w:rPr>
              <w:t>60</w:t>
            </w:r>
          </w:p>
        </w:tc>
        <w:tc>
          <w:tcPr>
            <w:tcW w:w="2790" w:type="dxa"/>
          </w:tcPr>
          <w:p w14:paraId="2DAB08E0" w14:textId="2AFF1678" w:rsidR="005A4F52" w:rsidRPr="00FC1841" w:rsidRDefault="005A4F52" w:rsidP="005A4F52">
            <w:pPr>
              <w:spacing w:line="240" w:lineRule="auto"/>
              <w:ind w:right="-72"/>
              <w:jc w:val="thaiDistribute"/>
              <w:rPr>
                <w:rFonts w:cs="Arial"/>
                <w:sz w:val="16"/>
                <w:szCs w:val="16"/>
                <w:cs/>
              </w:rPr>
            </w:pPr>
            <w:r w:rsidRPr="00FC1841">
              <w:rPr>
                <w:rFonts w:cs="Arial"/>
                <w:sz w:val="16"/>
                <w:szCs w:val="16"/>
              </w:rPr>
              <w:t>Land and premises of the Company</w:t>
            </w:r>
          </w:p>
        </w:tc>
      </w:tr>
      <w:tr w:rsidR="005A4F52" w:rsidRPr="00FC1841" w14:paraId="7F248D1F" w14:textId="77777777" w:rsidTr="00D722C5">
        <w:tc>
          <w:tcPr>
            <w:tcW w:w="1080" w:type="dxa"/>
          </w:tcPr>
          <w:p w14:paraId="2AAA71A4" w14:textId="77777777" w:rsidR="005A4F52" w:rsidRPr="00FC1841" w:rsidRDefault="005A4F52" w:rsidP="005A4F52">
            <w:pPr>
              <w:spacing w:line="240" w:lineRule="auto"/>
              <w:ind w:left="326" w:right="-72"/>
              <w:rPr>
                <w:rFonts w:cs="Arial"/>
                <w:sz w:val="16"/>
                <w:szCs w:val="16"/>
              </w:rPr>
            </w:pPr>
          </w:p>
        </w:tc>
        <w:tc>
          <w:tcPr>
            <w:tcW w:w="1080" w:type="dxa"/>
            <w:tcBorders>
              <w:top w:val="single" w:sz="4" w:space="0" w:color="auto"/>
            </w:tcBorders>
          </w:tcPr>
          <w:p w14:paraId="67D6685B" w14:textId="77777777" w:rsidR="005A4F52" w:rsidRPr="00FC1841" w:rsidRDefault="005A4F52" w:rsidP="00194F09">
            <w:pPr>
              <w:spacing w:line="240" w:lineRule="auto"/>
              <w:ind w:right="-72"/>
              <w:jc w:val="center"/>
              <w:rPr>
                <w:rFonts w:cs="Arial"/>
                <w:sz w:val="16"/>
                <w:szCs w:val="16"/>
              </w:rPr>
            </w:pPr>
          </w:p>
        </w:tc>
        <w:tc>
          <w:tcPr>
            <w:tcW w:w="2880" w:type="dxa"/>
            <w:vAlign w:val="bottom"/>
          </w:tcPr>
          <w:p w14:paraId="276E6BB6" w14:textId="77777777" w:rsidR="005A4F52" w:rsidRPr="00FC1841" w:rsidRDefault="005A4F52" w:rsidP="005A4F52">
            <w:pPr>
              <w:spacing w:line="240" w:lineRule="auto"/>
              <w:ind w:right="-72"/>
              <w:jc w:val="thaiDistribute"/>
              <w:rPr>
                <w:rFonts w:cs="Arial"/>
                <w:sz w:val="16"/>
                <w:szCs w:val="16"/>
                <w:cs/>
              </w:rPr>
            </w:pPr>
          </w:p>
        </w:tc>
        <w:tc>
          <w:tcPr>
            <w:tcW w:w="1620" w:type="dxa"/>
          </w:tcPr>
          <w:p w14:paraId="5226FA3C" w14:textId="77777777" w:rsidR="005A4F52" w:rsidRPr="00FC1841" w:rsidRDefault="005A4F52" w:rsidP="005A4F52">
            <w:pPr>
              <w:spacing w:line="240" w:lineRule="auto"/>
              <w:ind w:right="-72"/>
              <w:jc w:val="center"/>
              <w:rPr>
                <w:rFonts w:cs="Arial"/>
                <w:sz w:val="16"/>
                <w:szCs w:val="16"/>
              </w:rPr>
            </w:pPr>
          </w:p>
        </w:tc>
        <w:tc>
          <w:tcPr>
            <w:tcW w:w="2790" w:type="dxa"/>
          </w:tcPr>
          <w:p w14:paraId="3C5AB6D3" w14:textId="77777777" w:rsidR="005A4F52" w:rsidRPr="00FC1841" w:rsidRDefault="005A4F52" w:rsidP="005A4F52">
            <w:pPr>
              <w:spacing w:line="240" w:lineRule="auto"/>
              <w:ind w:right="-72"/>
              <w:jc w:val="thaiDistribute"/>
              <w:rPr>
                <w:rFonts w:cs="Arial"/>
                <w:sz w:val="16"/>
                <w:szCs w:val="16"/>
                <w:cs/>
              </w:rPr>
            </w:pPr>
          </w:p>
        </w:tc>
      </w:tr>
      <w:tr w:rsidR="005A4F52" w:rsidRPr="00FC1841" w14:paraId="55A11E9C" w14:textId="77777777" w:rsidTr="00D722C5">
        <w:tc>
          <w:tcPr>
            <w:tcW w:w="1080" w:type="dxa"/>
            <w:tcBorders>
              <w:bottom w:val="single" w:sz="4" w:space="0" w:color="auto"/>
            </w:tcBorders>
          </w:tcPr>
          <w:p w14:paraId="3846E19D" w14:textId="77777777" w:rsidR="005A4F52" w:rsidRPr="00FC1841" w:rsidRDefault="005A4F52" w:rsidP="005A4F52">
            <w:pPr>
              <w:spacing w:line="240" w:lineRule="auto"/>
              <w:ind w:left="326" w:right="-72"/>
              <w:rPr>
                <w:rFonts w:cs="Arial"/>
                <w:sz w:val="16"/>
                <w:szCs w:val="16"/>
              </w:rPr>
            </w:pPr>
          </w:p>
        </w:tc>
        <w:tc>
          <w:tcPr>
            <w:tcW w:w="1080" w:type="dxa"/>
            <w:tcBorders>
              <w:bottom w:val="single" w:sz="4" w:space="0" w:color="auto"/>
            </w:tcBorders>
          </w:tcPr>
          <w:p w14:paraId="124A078C" w14:textId="12B79606" w:rsidR="005A4F52" w:rsidRPr="00FC1841" w:rsidRDefault="00136CFB" w:rsidP="00194F09">
            <w:pPr>
              <w:spacing w:line="240" w:lineRule="auto"/>
              <w:ind w:right="-72"/>
              <w:jc w:val="center"/>
              <w:rPr>
                <w:rFonts w:cs="Arial"/>
                <w:sz w:val="16"/>
                <w:szCs w:val="16"/>
              </w:rPr>
            </w:pPr>
            <w:r w:rsidRPr="00136CFB">
              <w:rPr>
                <w:rFonts w:cs="Arial"/>
                <w:sz w:val="16"/>
                <w:szCs w:val="16"/>
              </w:rPr>
              <w:t>83</w:t>
            </w:r>
            <w:r w:rsidR="00D162E9" w:rsidRPr="00D162E9">
              <w:rPr>
                <w:rFonts w:cs="Arial"/>
                <w:sz w:val="16"/>
                <w:szCs w:val="16"/>
              </w:rPr>
              <w:t>.</w:t>
            </w:r>
            <w:r w:rsidRPr="00136CFB">
              <w:rPr>
                <w:rFonts w:cs="Arial"/>
                <w:sz w:val="16"/>
                <w:szCs w:val="16"/>
              </w:rPr>
              <w:t>50</w:t>
            </w:r>
          </w:p>
        </w:tc>
        <w:tc>
          <w:tcPr>
            <w:tcW w:w="2880" w:type="dxa"/>
            <w:tcBorders>
              <w:bottom w:val="single" w:sz="4" w:space="0" w:color="auto"/>
            </w:tcBorders>
            <w:vAlign w:val="bottom"/>
          </w:tcPr>
          <w:p w14:paraId="3D105296" w14:textId="77777777" w:rsidR="005A4F52" w:rsidRPr="00FC1841" w:rsidRDefault="005A4F52" w:rsidP="005A4F52">
            <w:pPr>
              <w:spacing w:line="240" w:lineRule="auto"/>
              <w:ind w:right="-72"/>
              <w:jc w:val="thaiDistribute"/>
              <w:rPr>
                <w:rFonts w:cs="Arial"/>
                <w:sz w:val="16"/>
                <w:szCs w:val="16"/>
                <w:cs/>
              </w:rPr>
            </w:pPr>
          </w:p>
        </w:tc>
        <w:tc>
          <w:tcPr>
            <w:tcW w:w="1620" w:type="dxa"/>
            <w:tcBorders>
              <w:bottom w:val="single" w:sz="4" w:space="0" w:color="auto"/>
            </w:tcBorders>
          </w:tcPr>
          <w:p w14:paraId="363D1E55" w14:textId="77777777" w:rsidR="005A4F52" w:rsidRPr="00FC1841" w:rsidRDefault="005A4F52" w:rsidP="005A4F52">
            <w:pPr>
              <w:spacing w:line="240" w:lineRule="auto"/>
              <w:ind w:right="-72"/>
              <w:jc w:val="center"/>
              <w:rPr>
                <w:rFonts w:cs="Arial"/>
                <w:sz w:val="16"/>
                <w:szCs w:val="16"/>
              </w:rPr>
            </w:pPr>
          </w:p>
        </w:tc>
        <w:tc>
          <w:tcPr>
            <w:tcW w:w="2790" w:type="dxa"/>
            <w:tcBorders>
              <w:bottom w:val="single" w:sz="4" w:space="0" w:color="auto"/>
            </w:tcBorders>
          </w:tcPr>
          <w:p w14:paraId="61C1748D" w14:textId="77777777" w:rsidR="005A4F52" w:rsidRPr="00FC1841" w:rsidRDefault="005A4F52" w:rsidP="005A4F52">
            <w:pPr>
              <w:spacing w:line="240" w:lineRule="auto"/>
              <w:ind w:right="-72"/>
              <w:jc w:val="thaiDistribute"/>
              <w:rPr>
                <w:rFonts w:cs="Arial"/>
                <w:sz w:val="16"/>
                <w:szCs w:val="16"/>
                <w:cs/>
              </w:rPr>
            </w:pPr>
          </w:p>
        </w:tc>
      </w:tr>
    </w:tbl>
    <w:p w14:paraId="6C8E4517" w14:textId="77777777" w:rsidR="00FC1841" w:rsidRDefault="00FC1841" w:rsidP="00EA4D7F">
      <w:pPr>
        <w:spacing w:line="240" w:lineRule="auto"/>
        <w:ind w:left="1080"/>
        <w:rPr>
          <w:rFonts w:cs="Arial"/>
          <w:sz w:val="18"/>
          <w:szCs w:val="18"/>
          <w:shd w:val="clear" w:color="auto" w:fill="FFFFFF"/>
        </w:rPr>
      </w:pPr>
    </w:p>
    <w:p w14:paraId="0C871420" w14:textId="77777777" w:rsidR="007938E8" w:rsidRDefault="00361548" w:rsidP="00C32FFC">
      <w:pPr>
        <w:spacing w:line="240" w:lineRule="auto"/>
        <w:jc w:val="thaiDistribute"/>
        <w:rPr>
          <w:rFonts w:cs="Arial"/>
          <w:sz w:val="18"/>
          <w:szCs w:val="18"/>
          <w:shd w:val="clear" w:color="auto" w:fill="FFFFFF"/>
        </w:rPr>
      </w:pPr>
      <w:r w:rsidRPr="00BE46D4">
        <w:rPr>
          <w:rFonts w:cs="Arial"/>
          <w:sz w:val="18"/>
          <w:szCs w:val="18"/>
          <w:shd w:val="clear" w:color="auto" w:fill="FFFFFF"/>
        </w:rPr>
        <w:t xml:space="preserve">The Group is subject to key financial covenants, including Debt Service Coverage Ratio not less than 1.2, Current Ratio not less than 1, </w:t>
      </w:r>
      <w:proofErr w:type="gramStart"/>
      <w:r w:rsidRPr="00BE46D4">
        <w:rPr>
          <w:rFonts w:cs="Arial"/>
          <w:sz w:val="18"/>
          <w:szCs w:val="18"/>
          <w:shd w:val="clear" w:color="auto" w:fill="FFFFFF"/>
        </w:rPr>
        <w:t>and  Debt</w:t>
      </w:r>
      <w:proofErr w:type="gramEnd"/>
      <w:r w:rsidRPr="00BE46D4">
        <w:rPr>
          <w:rFonts w:cs="Arial"/>
          <w:sz w:val="18"/>
          <w:szCs w:val="18"/>
          <w:shd w:val="clear" w:color="auto" w:fill="FFFFFF"/>
        </w:rPr>
        <w:t xml:space="preserve"> to Equity ratio over than 2.5.</w:t>
      </w:r>
    </w:p>
    <w:p w14:paraId="28FD75B3" w14:textId="3201DCF9" w:rsidR="00FC1841" w:rsidRPr="00BE46D4" w:rsidRDefault="00FC1841" w:rsidP="00C32FFC">
      <w:pPr>
        <w:spacing w:line="240" w:lineRule="auto"/>
        <w:jc w:val="thaiDistribute"/>
        <w:rPr>
          <w:rFonts w:cs="Arial"/>
          <w:sz w:val="18"/>
          <w:szCs w:val="18"/>
          <w:shd w:val="clear" w:color="auto" w:fill="FFFFFF"/>
        </w:rPr>
      </w:pPr>
      <w:r w:rsidRPr="00BE46D4">
        <w:rPr>
          <w:rFonts w:cs="Arial"/>
          <w:sz w:val="18"/>
          <w:szCs w:val="18"/>
          <w:shd w:val="clear" w:color="auto" w:fill="FFFFFF"/>
        </w:rPr>
        <w:br w:type="page"/>
      </w:r>
    </w:p>
    <w:p w14:paraId="1E990EB3" w14:textId="77777777" w:rsidR="00FC1841" w:rsidRDefault="00FC1841" w:rsidP="00167A85">
      <w:pPr>
        <w:spacing w:line="240" w:lineRule="auto"/>
        <w:rPr>
          <w:rFonts w:cs="Arial"/>
          <w:sz w:val="18"/>
          <w:szCs w:val="18"/>
          <w:shd w:val="clear" w:color="auto" w:fill="FFFFFF"/>
        </w:rPr>
      </w:pPr>
    </w:p>
    <w:p w14:paraId="70D5A51E" w14:textId="77777777" w:rsidR="00FC1841" w:rsidRDefault="00FC1841" w:rsidP="00167A85">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480"/>
        <w:gridCol w:w="1530"/>
        <w:gridCol w:w="1440"/>
      </w:tblGrid>
      <w:tr w:rsidR="00FC1841" w:rsidRPr="00FC1841" w14:paraId="723BF94E" w14:textId="77777777" w:rsidTr="00467673">
        <w:tc>
          <w:tcPr>
            <w:tcW w:w="6480" w:type="dxa"/>
            <w:vAlign w:val="bottom"/>
          </w:tcPr>
          <w:p w14:paraId="4F2C63A9" w14:textId="77777777" w:rsidR="00FC1841" w:rsidRPr="00FC1841" w:rsidRDefault="00FC1841" w:rsidP="00167A85">
            <w:pPr>
              <w:spacing w:line="240" w:lineRule="auto"/>
              <w:ind w:left="-101"/>
              <w:rPr>
                <w:rFonts w:cs="Arial"/>
                <w:sz w:val="18"/>
                <w:szCs w:val="18"/>
              </w:rPr>
            </w:pPr>
          </w:p>
        </w:tc>
        <w:tc>
          <w:tcPr>
            <w:tcW w:w="2970" w:type="dxa"/>
            <w:gridSpan w:val="2"/>
            <w:tcBorders>
              <w:top w:val="single" w:sz="4" w:space="0" w:color="auto"/>
              <w:bottom w:val="single" w:sz="4" w:space="0" w:color="auto"/>
            </w:tcBorders>
            <w:vAlign w:val="bottom"/>
          </w:tcPr>
          <w:p w14:paraId="74F83CA8" w14:textId="77777777" w:rsidR="00FC1841" w:rsidRPr="00FC1841" w:rsidRDefault="00FC1841" w:rsidP="00167A85">
            <w:pPr>
              <w:spacing w:line="240" w:lineRule="auto"/>
              <w:ind w:right="-72"/>
              <w:jc w:val="center"/>
              <w:rPr>
                <w:rFonts w:cs="Arial"/>
                <w:sz w:val="18"/>
                <w:szCs w:val="18"/>
                <w:lang w:val="en-US"/>
              </w:rPr>
            </w:pPr>
            <w:r w:rsidRPr="00FC1841">
              <w:rPr>
                <w:rFonts w:cs="Arial"/>
                <w:b/>
                <w:bCs/>
                <w:sz w:val="18"/>
                <w:szCs w:val="18"/>
              </w:rPr>
              <w:t xml:space="preserve">Consolidated and </w:t>
            </w:r>
            <w:r w:rsidRPr="00FC1841">
              <w:rPr>
                <w:rFonts w:cs="Arial"/>
                <w:b/>
                <w:bCs/>
                <w:sz w:val="18"/>
                <w:szCs w:val="18"/>
                <w:lang w:val="en-US"/>
              </w:rPr>
              <w:t>separate</w:t>
            </w:r>
            <w:r w:rsidRPr="00FC1841">
              <w:rPr>
                <w:rFonts w:cs="Arial"/>
                <w:b/>
                <w:bCs/>
                <w:sz w:val="18"/>
                <w:szCs w:val="18"/>
              </w:rPr>
              <w:t xml:space="preserve"> financial statements</w:t>
            </w:r>
          </w:p>
        </w:tc>
      </w:tr>
      <w:tr w:rsidR="00FC1841" w:rsidRPr="00FC1841" w14:paraId="5EF944F1" w14:textId="77777777" w:rsidTr="00467673">
        <w:tc>
          <w:tcPr>
            <w:tcW w:w="6480" w:type="dxa"/>
            <w:vAlign w:val="bottom"/>
          </w:tcPr>
          <w:p w14:paraId="01D82458" w14:textId="77777777" w:rsidR="00FC1841" w:rsidRPr="00FC1841" w:rsidRDefault="00FC1841" w:rsidP="00167A85">
            <w:pPr>
              <w:spacing w:line="240" w:lineRule="auto"/>
              <w:ind w:left="-101"/>
              <w:rPr>
                <w:rFonts w:cs="Arial"/>
                <w:sz w:val="18"/>
                <w:szCs w:val="18"/>
              </w:rPr>
            </w:pPr>
          </w:p>
        </w:tc>
        <w:tc>
          <w:tcPr>
            <w:tcW w:w="1530" w:type="dxa"/>
            <w:tcBorders>
              <w:top w:val="single" w:sz="4" w:space="0" w:color="auto"/>
            </w:tcBorders>
            <w:vAlign w:val="bottom"/>
          </w:tcPr>
          <w:p w14:paraId="5BF6F2F3" w14:textId="56F07F7E" w:rsidR="00FC1841" w:rsidRPr="00FC1841" w:rsidRDefault="00136CFB" w:rsidP="00167A85">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2BD329D9" w14:textId="1917008F" w:rsidR="00FC1841" w:rsidRPr="00FC1841" w:rsidRDefault="00136CFB" w:rsidP="00167A85">
            <w:pPr>
              <w:spacing w:line="240" w:lineRule="auto"/>
              <w:ind w:right="-72"/>
              <w:jc w:val="right"/>
              <w:rPr>
                <w:rFonts w:cs="Arial"/>
                <w:b/>
                <w:bCs/>
                <w:sz w:val="18"/>
                <w:szCs w:val="18"/>
              </w:rPr>
            </w:pPr>
            <w:r w:rsidRPr="00136CFB">
              <w:rPr>
                <w:rFonts w:cs="Arial"/>
                <w:b/>
                <w:bCs/>
                <w:sz w:val="18"/>
                <w:szCs w:val="18"/>
              </w:rPr>
              <w:t>2018</w:t>
            </w:r>
          </w:p>
        </w:tc>
      </w:tr>
      <w:tr w:rsidR="00FC1841" w:rsidRPr="00FC1841" w14:paraId="503D0F64" w14:textId="77777777" w:rsidTr="00467673">
        <w:tc>
          <w:tcPr>
            <w:tcW w:w="6480" w:type="dxa"/>
            <w:vAlign w:val="bottom"/>
          </w:tcPr>
          <w:p w14:paraId="1BD6CCF6" w14:textId="77777777" w:rsidR="00FC1841" w:rsidRPr="00FC1841" w:rsidRDefault="00FC1841" w:rsidP="00167A85">
            <w:pPr>
              <w:spacing w:line="240" w:lineRule="auto"/>
              <w:ind w:left="-101"/>
              <w:rPr>
                <w:rFonts w:cs="Arial"/>
                <w:sz w:val="18"/>
                <w:szCs w:val="18"/>
              </w:rPr>
            </w:pPr>
          </w:p>
        </w:tc>
        <w:tc>
          <w:tcPr>
            <w:tcW w:w="1530" w:type="dxa"/>
            <w:tcBorders>
              <w:bottom w:val="single" w:sz="4" w:space="0" w:color="auto"/>
            </w:tcBorders>
            <w:vAlign w:val="bottom"/>
          </w:tcPr>
          <w:p w14:paraId="1A81B311" w14:textId="77777777" w:rsidR="00FC1841" w:rsidRPr="00FC1841" w:rsidRDefault="00FC1841" w:rsidP="00167A85">
            <w:pPr>
              <w:tabs>
                <w:tab w:val="left" w:pos="-72"/>
              </w:tabs>
              <w:spacing w:line="240" w:lineRule="auto"/>
              <w:ind w:right="-72" w:hanging="14"/>
              <w:jc w:val="right"/>
              <w:rPr>
                <w:rFonts w:cs="Arial"/>
                <w:b/>
                <w:bCs/>
                <w:sz w:val="18"/>
                <w:szCs w:val="18"/>
              </w:rPr>
            </w:pPr>
            <w:r w:rsidRPr="00FC1841">
              <w:rPr>
                <w:rFonts w:cs="Arial"/>
                <w:b/>
                <w:bCs/>
                <w:sz w:val="18"/>
                <w:szCs w:val="18"/>
              </w:rPr>
              <w:t>Baht</w:t>
            </w:r>
          </w:p>
        </w:tc>
        <w:tc>
          <w:tcPr>
            <w:tcW w:w="1440" w:type="dxa"/>
            <w:tcBorders>
              <w:bottom w:val="single" w:sz="4" w:space="0" w:color="auto"/>
            </w:tcBorders>
            <w:vAlign w:val="bottom"/>
          </w:tcPr>
          <w:p w14:paraId="7CBF4167" w14:textId="77777777" w:rsidR="00FC1841" w:rsidRPr="00FC1841" w:rsidRDefault="00FC1841" w:rsidP="00167A85">
            <w:pPr>
              <w:tabs>
                <w:tab w:val="left" w:pos="-72"/>
              </w:tabs>
              <w:spacing w:line="240" w:lineRule="auto"/>
              <w:ind w:right="-72" w:hanging="14"/>
              <w:jc w:val="right"/>
              <w:rPr>
                <w:rFonts w:cs="Arial"/>
                <w:b/>
                <w:bCs/>
                <w:sz w:val="18"/>
                <w:szCs w:val="18"/>
              </w:rPr>
            </w:pPr>
            <w:r w:rsidRPr="00FC1841">
              <w:rPr>
                <w:rFonts w:cs="Arial"/>
                <w:b/>
                <w:bCs/>
                <w:sz w:val="18"/>
                <w:szCs w:val="18"/>
              </w:rPr>
              <w:t>Baht</w:t>
            </w:r>
          </w:p>
        </w:tc>
      </w:tr>
      <w:tr w:rsidR="00FC1841" w:rsidRPr="00FC1841" w14:paraId="72DEB628" w14:textId="77777777" w:rsidTr="00467673">
        <w:tc>
          <w:tcPr>
            <w:tcW w:w="6480" w:type="dxa"/>
            <w:vAlign w:val="center"/>
          </w:tcPr>
          <w:p w14:paraId="51845CA6" w14:textId="77777777" w:rsidR="00FC1841" w:rsidRPr="00FC1841" w:rsidRDefault="00FC1841" w:rsidP="00167A85">
            <w:pPr>
              <w:spacing w:line="240" w:lineRule="auto"/>
              <w:ind w:left="-101"/>
              <w:jc w:val="both"/>
              <w:rPr>
                <w:rFonts w:cs="Arial"/>
                <w:sz w:val="18"/>
                <w:szCs w:val="18"/>
              </w:rPr>
            </w:pPr>
          </w:p>
        </w:tc>
        <w:tc>
          <w:tcPr>
            <w:tcW w:w="1530" w:type="dxa"/>
            <w:tcBorders>
              <w:top w:val="single" w:sz="4" w:space="0" w:color="auto"/>
            </w:tcBorders>
            <w:shd w:val="clear" w:color="auto" w:fill="FAFAFA"/>
            <w:vAlign w:val="bottom"/>
          </w:tcPr>
          <w:p w14:paraId="5DE326AB" w14:textId="77777777" w:rsidR="00FC1841" w:rsidRPr="00FC1841" w:rsidRDefault="00FC1841" w:rsidP="00167A85">
            <w:pPr>
              <w:spacing w:line="240" w:lineRule="auto"/>
              <w:ind w:right="-72"/>
              <w:jc w:val="right"/>
              <w:rPr>
                <w:rFonts w:cs="Arial"/>
                <w:sz w:val="18"/>
                <w:szCs w:val="18"/>
                <w:lang w:val="en-US"/>
              </w:rPr>
            </w:pPr>
          </w:p>
        </w:tc>
        <w:tc>
          <w:tcPr>
            <w:tcW w:w="1440" w:type="dxa"/>
            <w:tcBorders>
              <w:top w:val="single" w:sz="4" w:space="0" w:color="auto"/>
            </w:tcBorders>
            <w:vAlign w:val="bottom"/>
          </w:tcPr>
          <w:p w14:paraId="6E4F4A35" w14:textId="77777777" w:rsidR="00FC1841" w:rsidRPr="00FC1841" w:rsidRDefault="00FC1841" w:rsidP="00167A85">
            <w:pPr>
              <w:spacing w:line="240" w:lineRule="auto"/>
              <w:ind w:right="-72"/>
              <w:jc w:val="right"/>
              <w:rPr>
                <w:rFonts w:cs="Arial"/>
                <w:sz w:val="18"/>
                <w:szCs w:val="18"/>
                <w:lang w:val="en-US"/>
              </w:rPr>
            </w:pPr>
          </w:p>
        </w:tc>
      </w:tr>
      <w:tr w:rsidR="00FC1841" w:rsidRPr="00FC1841" w14:paraId="7F107CD4" w14:textId="77777777" w:rsidTr="00467673">
        <w:tc>
          <w:tcPr>
            <w:tcW w:w="6480" w:type="dxa"/>
          </w:tcPr>
          <w:p w14:paraId="64FF13BE" w14:textId="77777777" w:rsidR="00FC1841" w:rsidRPr="00FC1841" w:rsidRDefault="00FC1841" w:rsidP="00167A85">
            <w:pPr>
              <w:tabs>
                <w:tab w:val="left" w:pos="166"/>
              </w:tabs>
              <w:spacing w:line="240" w:lineRule="auto"/>
              <w:ind w:left="-101"/>
              <w:jc w:val="both"/>
              <w:rPr>
                <w:rFonts w:cs="Arial"/>
                <w:b/>
                <w:bCs/>
                <w:sz w:val="18"/>
                <w:szCs w:val="18"/>
              </w:rPr>
            </w:pPr>
            <w:r w:rsidRPr="00FC1841">
              <w:rPr>
                <w:rFonts w:cs="Arial"/>
                <w:b/>
                <w:bCs/>
                <w:spacing w:val="-2"/>
                <w:sz w:val="18"/>
                <w:szCs w:val="18"/>
              </w:rPr>
              <w:t>Maturity of long-term borrowings:</w:t>
            </w:r>
          </w:p>
        </w:tc>
        <w:tc>
          <w:tcPr>
            <w:tcW w:w="1530" w:type="dxa"/>
            <w:shd w:val="clear" w:color="auto" w:fill="FAFAFA"/>
          </w:tcPr>
          <w:p w14:paraId="28A53991" w14:textId="77777777" w:rsidR="00FC1841" w:rsidRPr="00FC1841" w:rsidRDefault="00FC1841" w:rsidP="00167A85">
            <w:pPr>
              <w:spacing w:line="240" w:lineRule="auto"/>
              <w:ind w:left="-40" w:right="-72"/>
              <w:jc w:val="right"/>
              <w:rPr>
                <w:rFonts w:cs="Arial"/>
                <w:b/>
                <w:bCs/>
                <w:sz w:val="18"/>
                <w:szCs w:val="18"/>
              </w:rPr>
            </w:pPr>
          </w:p>
        </w:tc>
        <w:tc>
          <w:tcPr>
            <w:tcW w:w="1440" w:type="dxa"/>
          </w:tcPr>
          <w:p w14:paraId="659E2579" w14:textId="77777777" w:rsidR="00FC1841" w:rsidRPr="00FC1841" w:rsidRDefault="00FC1841" w:rsidP="00167A85">
            <w:pPr>
              <w:spacing w:line="240" w:lineRule="auto"/>
              <w:ind w:left="-40" w:right="-72"/>
              <w:jc w:val="right"/>
              <w:rPr>
                <w:rFonts w:cs="Arial"/>
                <w:b/>
                <w:bCs/>
                <w:sz w:val="18"/>
                <w:szCs w:val="18"/>
              </w:rPr>
            </w:pPr>
          </w:p>
        </w:tc>
      </w:tr>
      <w:tr w:rsidR="00D162E9" w:rsidRPr="00FC1841" w14:paraId="22773E36" w14:textId="77777777" w:rsidTr="00467673">
        <w:tc>
          <w:tcPr>
            <w:tcW w:w="6480" w:type="dxa"/>
          </w:tcPr>
          <w:p w14:paraId="3691C41B" w14:textId="2E60DB67" w:rsidR="00D162E9" w:rsidRPr="00FC1841" w:rsidRDefault="00D162E9" w:rsidP="00D162E9">
            <w:pPr>
              <w:tabs>
                <w:tab w:val="left" w:pos="166"/>
              </w:tabs>
              <w:spacing w:line="240" w:lineRule="auto"/>
              <w:ind w:left="-101"/>
              <w:jc w:val="both"/>
              <w:rPr>
                <w:rFonts w:cs="Arial"/>
                <w:sz w:val="18"/>
                <w:szCs w:val="18"/>
              </w:rPr>
            </w:pPr>
            <w:r w:rsidRPr="00FC1841">
              <w:rPr>
                <w:rFonts w:cs="Arial"/>
                <w:sz w:val="18"/>
                <w:szCs w:val="18"/>
              </w:rPr>
              <w:t xml:space="preserve">Not later than </w:t>
            </w:r>
            <w:r w:rsidR="00136CFB" w:rsidRPr="00136CFB">
              <w:rPr>
                <w:rFonts w:cs="Arial"/>
                <w:sz w:val="18"/>
                <w:szCs w:val="18"/>
              </w:rPr>
              <w:t>1</w:t>
            </w:r>
            <w:r w:rsidRPr="00FC1841">
              <w:rPr>
                <w:rFonts w:cs="Arial"/>
                <w:sz w:val="18"/>
                <w:szCs w:val="18"/>
              </w:rPr>
              <w:t xml:space="preserve"> year</w:t>
            </w:r>
          </w:p>
        </w:tc>
        <w:tc>
          <w:tcPr>
            <w:tcW w:w="1530" w:type="dxa"/>
            <w:shd w:val="clear" w:color="auto" w:fill="FAFAFA"/>
          </w:tcPr>
          <w:p w14:paraId="111D19A7" w14:textId="790611D1" w:rsidR="00D162E9" w:rsidRPr="007B1500" w:rsidRDefault="00136CFB" w:rsidP="007B1500">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14</w:t>
            </w:r>
            <w:r w:rsidR="00D162E9" w:rsidRPr="007B1500">
              <w:rPr>
                <w:rFonts w:eastAsia="Brush Script MT" w:cs="Arial"/>
                <w:snapToGrid w:val="0"/>
                <w:sz w:val="18"/>
                <w:szCs w:val="18"/>
              </w:rPr>
              <w:t>,</w:t>
            </w:r>
            <w:r w:rsidRPr="00136CFB">
              <w:rPr>
                <w:rFonts w:eastAsia="Brush Script MT" w:cs="Arial"/>
                <w:snapToGrid w:val="0"/>
                <w:sz w:val="18"/>
                <w:szCs w:val="18"/>
              </w:rPr>
              <w:t>367</w:t>
            </w:r>
            <w:r w:rsidR="00D162E9" w:rsidRPr="007B1500">
              <w:rPr>
                <w:rFonts w:eastAsia="Brush Script MT" w:cs="Arial"/>
                <w:snapToGrid w:val="0"/>
                <w:sz w:val="18"/>
                <w:szCs w:val="18"/>
              </w:rPr>
              <w:t>,</w:t>
            </w:r>
            <w:r w:rsidRPr="00136CFB">
              <w:rPr>
                <w:rFonts w:eastAsia="Brush Script MT" w:cs="Arial"/>
                <w:snapToGrid w:val="0"/>
                <w:sz w:val="18"/>
                <w:szCs w:val="18"/>
              </w:rPr>
              <w:t>021</w:t>
            </w:r>
            <w:r w:rsidR="00D162E9" w:rsidRPr="007B1500">
              <w:rPr>
                <w:rFonts w:eastAsia="Brush Script MT" w:cs="Arial"/>
                <w:snapToGrid w:val="0"/>
                <w:sz w:val="18"/>
                <w:szCs w:val="18"/>
              </w:rPr>
              <w:t xml:space="preserve"> </w:t>
            </w:r>
          </w:p>
        </w:tc>
        <w:tc>
          <w:tcPr>
            <w:tcW w:w="1440" w:type="dxa"/>
            <w:vAlign w:val="center"/>
          </w:tcPr>
          <w:p w14:paraId="246DC6FB" w14:textId="39635723" w:rsidR="00D162E9" w:rsidRPr="00FC1841" w:rsidRDefault="00136CFB" w:rsidP="00D162E9">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10</w:t>
            </w:r>
            <w:r w:rsidR="00D162E9" w:rsidRPr="00FC1841">
              <w:rPr>
                <w:rFonts w:eastAsia="Brush Script MT" w:cs="Arial"/>
                <w:snapToGrid w:val="0"/>
                <w:sz w:val="18"/>
                <w:szCs w:val="18"/>
              </w:rPr>
              <w:t>,</w:t>
            </w:r>
            <w:r w:rsidRPr="00136CFB">
              <w:rPr>
                <w:rFonts w:eastAsia="Brush Script MT" w:cs="Arial"/>
                <w:snapToGrid w:val="0"/>
                <w:sz w:val="18"/>
                <w:szCs w:val="18"/>
              </w:rPr>
              <w:t>772</w:t>
            </w:r>
            <w:r w:rsidR="00D162E9" w:rsidRPr="00FC1841">
              <w:rPr>
                <w:rFonts w:eastAsia="Brush Script MT" w:cs="Arial"/>
                <w:snapToGrid w:val="0"/>
                <w:sz w:val="18"/>
                <w:szCs w:val="18"/>
              </w:rPr>
              <w:t>,</w:t>
            </w:r>
            <w:r w:rsidRPr="00136CFB">
              <w:rPr>
                <w:rFonts w:eastAsia="Brush Script MT" w:cs="Arial"/>
                <w:snapToGrid w:val="0"/>
                <w:sz w:val="18"/>
                <w:szCs w:val="18"/>
              </w:rPr>
              <w:t>872</w:t>
            </w:r>
          </w:p>
        </w:tc>
      </w:tr>
      <w:tr w:rsidR="00D162E9" w:rsidRPr="00FC1841" w14:paraId="17BF6976" w14:textId="77777777" w:rsidTr="00FC1841">
        <w:tc>
          <w:tcPr>
            <w:tcW w:w="6480" w:type="dxa"/>
          </w:tcPr>
          <w:p w14:paraId="539A6BD7" w14:textId="093C87F3" w:rsidR="00D162E9" w:rsidRPr="00FC1841" w:rsidRDefault="0029597B" w:rsidP="00D162E9">
            <w:pPr>
              <w:tabs>
                <w:tab w:val="left" w:pos="166"/>
              </w:tabs>
              <w:spacing w:line="240" w:lineRule="auto"/>
              <w:ind w:left="-101"/>
              <w:jc w:val="both"/>
              <w:rPr>
                <w:rFonts w:cs="Arial"/>
                <w:sz w:val="18"/>
                <w:szCs w:val="18"/>
              </w:rPr>
            </w:pPr>
            <w:r w:rsidRPr="00FC1841">
              <w:rPr>
                <w:rFonts w:cs="Arial"/>
                <w:sz w:val="18"/>
                <w:szCs w:val="18"/>
              </w:rPr>
              <w:t xml:space="preserve">Later than </w:t>
            </w:r>
            <w:r w:rsidR="00136CFB" w:rsidRPr="00136CFB">
              <w:rPr>
                <w:rFonts w:cs="Arial"/>
                <w:sz w:val="18"/>
                <w:szCs w:val="18"/>
              </w:rPr>
              <w:t>1</w:t>
            </w:r>
            <w:r w:rsidRPr="00FC1841">
              <w:rPr>
                <w:rFonts w:cs="Arial"/>
                <w:sz w:val="18"/>
                <w:szCs w:val="18"/>
              </w:rPr>
              <w:t xml:space="preserve"> year but not later than </w:t>
            </w:r>
            <w:r w:rsidR="00136CFB" w:rsidRPr="00136CFB">
              <w:rPr>
                <w:rFonts w:cs="Arial"/>
                <w:sz w:val="18"/>
                <w:szCs w:val="18"/>
              </w:rPr>
              <w:t>5</w:t>
            </w:r>
            <w:r w:rsidRPr="00FC1841">
              <w:rPr>
                <w:rFonts w:cs="Arial"/>
                <w:sz w:val="18"/>
                <w:szCs w:val="18"/>
              </w:rPr>
              <w:t xml:space="preserve"> years</w:t>
            </w:r>
          </w:p>
        </w:tc>
        <w:tc>
          <w:tcPr>
            <w:tcW w:w="1530" w:type="dxa"/>
            <w:shd w:val="clear" w:color="auto" w:fill="FAFAFA"/>
          </w:tcPr>
          <w:p w14:paraId="66280938" w14:textId="3C54A699" w:rsidR="00D162E9" w:rsidRPr="007B1500" w:rsidRDefault="00136CFB" w:rsidP="007B1500">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57</w:t>
            </w:r>
            <w:r w:rsidR="00D162E9" w:rsidRPr="007B1500">
              <w:rPr>
                <w:rFonts w:eastAsia="Brush Script MT" w:cs="Arial"/>
                <w:snapToGrid w:val="0"/>
                <w:sz w:val="18"/>
                <w:szCs w:val="18"/>
              </w:rPr>
              <w:t>,</w:t>
            </w:r>
            <w:r w:rsidRPr="00136CFB">
              <w:rPr>
                <w:rFonts w:eastAsia="Brush Script MT" w:cs="Arial"/>
                <w:snapToGrid w:val="0"/>
                <w:sz w:val="18"/>
                <w:szCs w:val="18"/>
              </w:rPr>
              <w:t>394</w:t>
            </w:r>
            <w:r w:rsidR="00D162E9" w:rsidRPr="007B1500">
              <w:rPr>
                <w:rFonts w:eastAsia="Brush Script MT" w:cs="Arial"/>
                <w:snapToGrid w:val="0"/>
                <w:sz w:val="18"/>
                <w:szCs w:val="18"/>
              </w:rPr>
              <w:t>,</w:t>
            </w:r>
            <w:r w:rsidRPr="00136CFB">
              <w:rPr>
                <w:rFonts w:eastAsia="Brush Script MT" w:cs="Arial"/>
                <w:snapToGrid w:val="0"/>
                <w:sz w:val="18"/>
                <w:szCs w:val="18"/>
              </w:rPr>
              <w:t>150</w:t>
            </w:r>
            <w:r w:rsidR="00D162E9" w:rsidRPr="007B1500">
              <w:rPr>
                <w:rFonts w:eastAsia="Brush Script MT" w:cs="Arial"/>
                <w:snapToGrid w:val="0"/>
                <w:sz w:val="18"/>
                <w:szCs w:val="18"/>
              </w:rPr>
              <w:t xml:space="preserve"> </w:t>
            </w:r>
          </w:p>
        </w:tc>
        <w:tc>
          <w:tcPr>
            <w:tcW w:w="1440" w:type="dxa"/>
            <w:vAlign w:val="center"/>
          </w:tcPr>
          <w:p w14:paraId="28F69BB0" w14:textId="6C9C617E" w:rsidR="00D162E9" w:rsidRPr="00FC1841" w:rsidRDefault="00136CFB" w:rsidP="00D162E9">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31</w:t>
            </w:r>
            <w:r w:rsidR="00D162E9" w:rsidRPr="00FC1841">
              <w:rPr>
                <w:rFonts w:eastAsia="Brush Script MT" w:cs="Arial"/>
                <w:snapToGrid w:val="0"/>
                <w:sz w:val="18"/>
                <w:szCs w:val="18"/>
              </w:rPr>
              <w:t>,</w:t>
            </w:r>
            <w:r w:rsidRPr="00136CFB">
              <w:rPr>
                <w:rFonts w:eastAsia="Brush Script MT" w:cs="Arial"/>
                <w:snapToGrid w:val="0"/>
                <w:sz w:val="18"/>
                <w:szCs w:val="18"/>
              </w:rPr>
              <w:t>174</w:t>
            </w:r>
            <w:r w:rsidR="00D162E9" w:rsidRPr="00FC1841">
              <w:rPr>
                <w:rFonts w:eastAsia="Brush Script MT" w:cs="Arial"/>
                <w:snapToGrid w:val="0"/>
                <w:sz w:val="18"/>
                <w:szCs w:val="18"/>
              </w:rPr>
              <w:t>,</w:t>
            </w:r>
            <w:r w:rsidRPr="00136CFB">
              <w:rPr>
                <w:rFonts w:eastAsia="Brush Script MT" w:cs="Arial"/>
                <w:snapToGrid w:val="0"/>
                <w:sz w:val="18"/>
                <w:szCs w:val="18"/>
              </w:rPr>
              <w:t>832</w:t>
            </w:r>
          </w:p>
        </w:tc>
      </w:tr>
      <w:tr w:rsidR="00D162E9" w:rsidRPr="00FC1841" w14:paraId="657B61EC" w14:textId="77777777" w:rsidTr="00FC1841">
        <w:tc>
          <w:tcPr>
            <w:tcW w:w="6480" w:type="dxa"/>
          </w:tcPr>
          <w:p w14:paraId="253D8206" w14:textId="16087252" w:rsidR="00D162E9" w:rsidRPr="00FC1841" w:rsidRDefault="00CB0AC4" w:rsidP="00D162E9">
            <w:pPr>
              <w:tabs>
                <w:tab w:val="left" w:pos="166"/>
              </w:tabs>
              <w:spacing w:line="240" w:lineRule="auto"/>
              <w:ind w:left="-101"/>
              <w:jc w:val="both"/>
              <w:rPr>
                <w:rFonts w:cs="Arial"/>
                <w:sz w:val="18"/>
                <w:szCs w:val="18"/>
              </w:rPr>
            </w:pPr>
            <w:r w:rsidRPr="00FC1841">
              <w:rPr>
                <w:rFonts w:cs="Arial"/>
                <w:sz w:val="18"/>
                <w:szCs w:val="18"/>
              </w:rPr>
              <w:t xml:space="preserve">Later than </w:t>
            </w:r>
            <w:r w:rsidR="00136CFB" w:rsidRPr="00136CFB">
              <w:rPr>
                <w:rFonts w:cs="Arial"/>
                <w:sz w:val="18"/>
                <w:szCs w:val="18"/>
              </w:rPr>
              <w:t>5</w:t>
            </w:r>
            <w:r w:rsidRPr="00FC1841">
              <w:rPr>
                <w:rFonts w:cs="Arial"/>
                <w:sz w:val="18"/>
                <w:szCs w:val="18"/>
              </w:rPr>
              <w:t xml:space="preserve"> years</w:t>
            </w:r>
          </w:p>
        </w:tc>
        <w:tc>
          <w:tcPr>
            <w:tcW w:w="1530" w:type="dxa"/>
            <w:tcBorders>
              <w:bottom w:val="single" w:sz="4" w:space="0" w:color="auto"/>
            </w:tcBorders>
            <w:shd w:val="clear" w:color="auto" w:fill="FAFAFA"/>
          </w:tcPr>
          <w:p w14:paraId="43B1F5D3" w14:textId="48886736" w:rsidR="00D162E9" w:rsidRPr="007B1500" w:rsidRDefault="00136CFB" w:rsidP="007B1500">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11</w:t>
            </w:r>
            <w:r w:rsidR="00D162E9" w:rsidRPr="007B1500">
              <w:rPr>
                <w:rFonts w:eastAsia="Brush Script MT" w:cs="Arial"/>
                <w:snapToGrid w:val="0"/>
                <w:sz w:val="18"/>
                <w:szCs w:val="18"/>
              </w:rPr>
              <w:t>,</w:t>
            </w:r>
            <w:r w:rsidRPr="00136CFB">
              <w:rPr>
                <w:rFonts w:eastAsia="Brush Script MT" w:cs="Arial"/>
                <w:snapToGrid w:val="0"/>
                <w:sz w:val="18"/>
                <w:szCs w:val="18"/>
              </w:rPr>
              <w:t>742</w:t>
            </w:r>
            <w:r w:rsidR="00D162E9" w:rsidRPr="007B1500">
              <w:rPr>
                <w:rFonts w:eastAsia="Brush Script MT" w:cs="Arial"/>
                <w:snapToGrid w:val="0"/>
                <w:sz w:val="18"/>
                <w:szCs w:val="18"/>
              </w:rPr>
              <w:t>,</w:t>
            </w:r>
            <w:r w:rsidRPr="00136CFB">
              <w:rPr>
                <w:rFonts w:eastAsia="Brush Script MT" w:cs="Arial"/>
                <w:snapToGrid w:val="0"/>
                <w:sz w:val="18"/>
                <w:szCs w:val="18"/>
              </w:rPr>
              <w:t>799</w:t>
            </w:r>
            <w:r w:rsidR="00D162E9" w:rsidRPr="007B1500">
              <w:rPr>
                <w:rFonts w:eastAsia="Brush Script MT" w:cs="Arial"/>
                <w:snapToGrid w:val="0"/>
                <w:sz w:val="18"/>
                <w:szCs w:val="18"/>
              </w:rPr>
              <w:t xml:space="preserve"> </w:t>
            </w:r>
          </w:p>
        </w:tc>
        <w:tc>
          <w:tcPr>
            <w:tcW w:w="1440" w:type="dxa"/>
            <w:tcBorders>
              <w:bottom w:val="single" w:sz="4" w:space="0" w:color="auto"/>
            </w:tcBorders>
            <w:vAlign w:val="center"/>
          </w:tcPr>
          <w:p w14:paraId="1D306ABC" w14:textId="77777777" w:rsidR="00D162E9" w:rsidRPr="00FC1841" w:rsidRDefault="00D162E9" w:rsidP="00D162E9">
            <w:pPr>
              <w:spacing w:line="240" w:lineRule="auto"/>
              <w:ind w:right="-72"/>
              <w:jc w:val="right"/>
              <w:rPr>
                <w:rFonts w:eastAsia="Brush Script MT" w:cs="Arial"/>
                <w:snapToGrid w:val="0"/>
                <w:sz w:val="18"/>
                <w:szCs w:val="18"/>
              </w:rPr>
            </w:pPr>
            <w:r w:rsidRPr="00FC1841">
              <w:rPr>
                <w:rFonts w:eastAsia="Brush Script MT" w:cs="Arial"/>
                <w:snapToGrid w:val="0"/>
                <w:sz w:val="18"/>
                <w:szCs w:val="18"/>
                <w:cs/>
              </w:rPr>
              <w:t xml:space="preserve">-   </w:t>
            </w:r>
          </w:p>
        </w:tc>
      </w:tr>
      <w:tr w:rsidR="00D162E9" w:rsidRPr="00FC1841" w14:paraId="57677A15" w14:textId="77777777" w:rsidTr="00FC1841">
        <w:tc>
          <w:tcPr>
            <w:tcW w:w="6480" w:type="dxa"/>
          </w:tcPr>
          <w:p w14:paraId="49687A58" w14:textId="77777777" w:rsidR="00D162E9" w:rsidRPr="00FC1841" w:rsidRDefault="00D162E9" w:rsidP="00D162E9">
            <w:pPr>
              <w:tabs>
                <w:tab w:val="left" w:pos="166"/>
              </w:tabs>
              <w:spacing w:line="240" w:lineRule="auto"/>
              <w:ind w:left="-101"/>
              <w:jc w:val="both"/>
              <w:rPr>
                <w:rFonts w:cs="Arial"/>
                <w:sz w:val="18"/>
                <w:szCs w:val="18"/>
              </w:rPr>
            </w:pPr>
          </w:p>
        </w:tc>
        <w:tc>
          <w:tcPr>
            <w:tcW w:w="1530" w:type="dxa"/>
            <w:tcBorders>
              <w:top w:val="single" w:sz="4" w:space="0" w:color="auto"/>
            </w:tcBorders>
            <w:shd w:val="clear" w:color="auto" w:fill="FAFAFA"/>
          </w:tcPr>
          <w:p w14:paraId="482A531E" w14:textId="26642816" w:rsidR="00D162E9" w:rsidRPr="007B1500" w:rsidRDefault="00D162E9" w:rsidP="007B1500">
            <w:pPr>
              <w:spacing w:line="240" w:lineRule="auto"/>
              <w:ind w:right="-72"/>
              <w:jc w:val="right"/>
              <w:rPr>
                <w:rFonts w:eastAsia="Brush Script MT" w:cs="Arial"/>
                <w:snapToGrid w:val="0"/>
                <w:sz w:val="18"/>
                <w:szCs w:val="18"/>
              </w:rPr>
            </w:pPr>
          </w:p>
        </w:tc>
        <w:tc>
          <w:tcPr>
            <w:tcW w:w="1440" w:type="dxa"/>
            <w:tcBorders>
              <w:top w:val="single" w:sz="4" w:space="0" w:color="auto"/>
            </w:tcBorders>
            <w:vAlign w:val="center"/>
          </w:tcPr>
          <w:p w14:paraId="1AC374E0" w14:textId="77777777" w:rsidR="00D162E9" w:rsidRPr="00FC1841" w:rsidRDefault="00D162E9" w:rsidP="00D162E9">
            <w:pPr>
              <w:spacing w:line="240" w:lineRule="auto"/>
              <w:ind w:left="864"/>
              <w:rPr>
                <w:rFonts w:cs="Arial"/>
                <w:sz w:val="18"/>
                <w:szCs w:val="18"/>
              </w:rPr>
            </w:pPr>
          </w:p>
        </w:tc>
      </w:tr>
      <w:tr w:rsidR="00D162E9" w:rsidRPr="00FC1841" w14:paraId="03B21D8C" w14:textId="77777777" w:rsidTr="00FC1841">
        <w:tc>
          <w:tcPr>
            <w:tcW w:w="6480" w:type="dxa"/>
          </w:tcPr>
          <w:p w14:paraId="37C3671F" w14:textId="754B1B72" w:rsidR="00D162E9" w:rsidRPr="00FC1841" w:rsidRDefault="00D162E9" w:rsidP="00D162E9">
            <w:pPr>
              <w:tabs>
                <w:tab w:val="left" w:pos="166"/>
              </w:tabs>
              <w:spacing w:line="240" w:lineRule="auto"/>
              <w:ind w:left="-101"/>
              <w:jc w:val="both"/>
              <w:rPr>
                <w:rFonts w:cs="Arial"/>
                <w:sz w:val="18"/>
                <w:szCs w:val="18"/>
              </w:rPr>
            </w:pPr>
            <w:r w:rsidRPr="00FC1841">
              <w:rPr>
                <w:rFonts w:cs="Arial"/>
                <w:sz w:val="18"/>
                <w:szCs w:val="18"/>
              </w:rPr>
              <w:t>Total</w:t>
            </w:r>
          </w:p>
        </w:tc>
        <w:tc>
          <w:tcPr>
            <w:tcW w:w="1530" w:type="dxa"/>
            <w:tcBorders>
              <w:bottom w:val="single" w:sz="4" w:space="0" w:color="auto"/>
            </w:tcBorders>
            <w:shd w:val="clear" w:color="auto" w:fill="FAFAFA"/>
          </w:tcPr>
          <w:p w14:paraId="5E57F4E4" w14:textId="0B2882C3" w:rsidR="00D162E9" w:rsidRPr="007B1500" w:rsidRDefault="00136CFB" w:rsidP="007B1500">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83</w:t>
            </w:r>
            <w:r w:rsidR="00D162E9" w:rsidRPr="007B1500">
              <w:rPr>
                <w:rFonts w:eastAsia="Brush Script MT" w:cs="Arial"/>
                <w:snapToGrid w:val="0"/>
                <w:sz w:val="18"/>
                <w:szCs w:val="18"/>
              </w:rPr>
              <w:t>,</w:t>
            </w:r>
            <w:r w:rsidRPr="00136CFB">
              <w:rPr>
                <w:rFonts w:eastAsia="Brush Script MT" w:cs="Arial"/>
                <w:snapToGrid w:val="0"/>
                <w:sz w:val="18"/>
                <w:szCs w:val="18"/>
              </w:rPr>
              <w:t>503</w:t>
            </w:r>
            <w:r w:rsidR="00D162E9" w:rsidRPr="007B1500">
              <w:rPr>
                <w:rFonts w:eastAsia="Brush Script MT" w:cs="Arial"/>
                <w:snapToGrid w:val="0"/>
                <w:sz w:val="18"/>
                <w:szCs w:val="18"/>
              </w:rPr>
              <w:t>,</w:t>
            </w:r>
            <w:r w:rsidRPr="00136CFB">
              <w:rPr>
                <w:rFonts w:eastAsia="Brush Script MT" w:cs="Arial"/>
                <w:snapToGrid w:val="0"/>
                <w:sz w:val="18"/>
                <w:szCs w:val="18"/>
              </w:rPr>
              <w:t>970</w:t>
            </w:r>
          </w:p>
        </w:tc>
        <w:tc>
          <w:tcPr>
            <w:tcW w:w="1440" w:type="dxa"/>
            <w:tcBorders>
              <w:bottom w:val="single" w:sz="4" w:space="0" w:color="auto"/>
            </w:tcBorders>
            <w:vAlign w:val="center"/>
          </w:tcPr>
          <w:p w14:paraId="6F5AA67E" w14:textId="59943513" w:rsidR="00D162E9" w:rsidRPr="00FC1841" w:rsidRDefault="00136CFB" w:rsidP="00D162E9">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41</w:t>
            </w:r>
            <w:r w:rsidR="00D162E9" w:rsidRPr="00FC1841">
              <w:rPr>
                <w:rFonts w:eastAsia="Brush Script MT" w:cs="Arial"/>
                <w:snapToGrid w:val="0"/>
                <w:sz w:val="18"/>
                <w:szCs w:val="18"/>
              </w:rPr>
              <w:t>,</w:t>
            </w:r>
            <w:r w:rsidRPr="00136CFB">
              <w:rPr>
                <w:rFonts w:eastAsia="Brush Script MT" w:cs="Arial"/>
                <w:snapToGrid w:val="0"/>
                <w:sz w:val="18"/>
                <w:szCs w:val="18"/>
              </w:rPr>
              <w:t>947</w:t>
            </w:r>
            <w:r w:rsidR="00D162E9" w:rsidRPr="00FC1841">
              <w:rPr>
                <w:rFonts w:eastAsia="Brush Script MT" w:cs="Arial"/>
                <w:snapToGrid w:val="0"/>
                <w:sz w:val="18"/>
                <w:szCs w:val="18"/>
              </w:rPr>
              <w:t>,</w:t>
            </w:r>
            <w:r w:rsidRPr="00136CFB">
              <w:rPr>
                <w:rFonts w:eastAsia="Brush Script MT" w:cs="Arial"/>
                <w:snapToGrid w:val="0"/>
                <w:sz w:val="18"/>
                <w:szCs w:val="18"/>
              </w:rPr>
              <w:t>704</w:t>
            </w:r>
          </w:p>
        </w:tc>
      </w:tr>
      <w:tr w:rsidR="00FC1841" w:rsidRPr="00FC1841" w14:paraId="67186B3B" w14:textId="77777777" w:rsidTr="00FC1841">
        <w:tc>
          <w:tcPr>
            <w:tcW w:w="6480" w:type="dxa"/>
          </w:tcPr>
          <w:p w14:paraId="63243B61" w14:textId="77777777" w:rsidR="00FC1841" w:rsidRPr="00FC1841" w:rsidRDefault="00FC1841" w:rsidP="00167A85">
            <w:pPr>
              <w:tabs>
                <w:tab w:val="left" w:pos="166"/>
              </w:tabs>
              <w:spacing w:line="240" w:lineRule="auto"/>
              <w:ind w:left="-101"/>
              <w:jc w:val="both"/>
              <w:rPr>
                <w:rFonts w:cs="Arial"/>
                <w:sz w:val="18"/>
                <w:szCs w:val="18"/>
              </w:rPr>
            </w:pPr>
          </w:p>
        </w:tc>
        <w:tc>
          <w:tcPr>
            <w:tcW w:w="1530" w:type="dxa"/>
            <w:tcBorders>
              <w:top w:val="single" w:sz="4" w:space="0" w:color="auto"/>
            </w:tcBorders>
            <w:shd w:val="clear" w:color="auto" w:fill="FAFAFA"/>
          </w:tcPr>
          <w:p w14:paraId="0006E8EF" w14:textId="77777777" w:rsidR="00FC1841" w:rsidRPr="007B1500" w:rsidRDefault="00FC1841" w:rsidP="007B1500">
            <w:pPr>
              <w:spacing w:line="240" w:lineRule="auto"/>
              <w:ind w:right="-72"/>
              <w:jc w:val="right"/>
              <w:rPr>
                <w:rFonts w:eastAsia="Brush Script MT" w:cs="Arial"/>
                <w:snapToGrid w:val="0"/>
                <w:sz w:val="18"/>
                <w:szCs w:val="18"/>
              </w:rPr>
            </w:pPr>
          </w:p>
        </w:tc>
        <w:tc>
          <w:tcPr>
            <w:tcW w:w="1440" w:type="dxa"/>
            <w:tcBorders>
              <w:top w:val="single" w:sz="4" w:space="0" w:color="auto"/>
            </w:tcBorders>
          </w:tcPr>
          <w:p w14:paraId="2422D37F" w14:textId="77777777" w:rsidR="00FC1841" w:rsidRPr="007B1500" w:rsidRDefault="00FC1841" w:rsidP="007B1500">
            <w:pPr>
              <w:spacing w:line="240" w:lineRule="auto"/>
              <w:ind w:right="-72"/>
              <w:jc w:val="right"/>
              <w:rPr>
                <w:rFonts w:eastAsia="Brush Script MT" w:cs="Arial"/>
                <w:snapToGrid w:val="0"/>
                <w:sz w:val="18"/>
                <w:szCs w:val="18"/>
              </w:rPr>
            </w:pPr>
          </w:p>
        </w:tc>
      </w:tr>
      <w:tr w:rsidR="00FC1841" w:rsidRPr="00FC1841" w14:paraId="478BC049" w14:textId="77777777" w:rsidTr="00467673">
        <w:tc>
          <w:tcPr>
            <w:tcW w:w="6480" w:type="dxa"/>
          </w:tcPr>
          <w:p w14:paraId="2ED69179" w14:textId="77777777" w:rsidR="00FC1841" w:rsidRPr="00FC1841" w:rsidRDefault="00FC1841" w:rsidP="00167A85">
            <w:pPr>
              <w:tabs>
                <w:tab w:val="left" w:pos="166"/>
              </w:tabs>
              <w:spacing w:line="240" w:lineRule="auto"/>
              <w:ind w:left="-101"/>
              <w:jc w:val="both"/>
              <w:rPr>
                <w:rFonts w:cs="Arial"/>
                <w:b/>
                <w:bCs/>
                <w:spacing w:val="-2"/>
                <w:sz w:val="18"/>
                <w:szCs w:val="18"/>
              </w:rPr>
            </w:pPr>
            <w:r w:rsidRPr="00FC1841">
              <w:rPr>
                <w:rFonts w:cs="Arial"/>
                <w:b/>
                <w:bCs/>
                <w:spacing w:val="-2"/>
                <w:sz w:val="18"/>
                <w:szCs w:val="18"/>
              </w:rPr>
              <w:t>Minimum lease payments of finance lease liabilities:</w:t>
            </w:r>
          </w:p>
        </w:tc>
        <w:tc>
          <w:tcPr>
            <w:tcW w:w="1530" w:type="dxa"/>
            <w:shd w:val="clear" w:color="auto" w:fill="FAFAFA"/>
          </w:tcPr>
          <w:p w14:paraId="78979D07" w14:textId="77777777" w:rsidR="00FC1841" w:rsidRPr="007B1500" w:rsidRDefault="00FC1841" w:rsidP="007B1500">
            <w:pPr>
              <w:spacing w:line="240" w:lineRule="auto"/>
              <w:ind w:right="-72"/>
              <w:jc w:val="right"/>
              <w:rPr>
                <w:rFonts w:eastAsia="Brush Script MT" w:cs="Arial"/>
                <w:snapToGrid w:val="0"/>
                <w:sz w:val="18"/>
                <w:szCs w:val="18"/>
              </w:rPr>
            </w:pPr>
          </w:p>
        </w:tc>
        <w:tc>
          <w:tcPr>
            <w:tcW w:w="1440" w:type="dxa"/>
          </w:tcPr>
          <w:p w14:paraId="6B702015" w14:textId="77777777" w:rsidR="00FC1841" w:rsidRPr="007B1500" w:rsidRDefault="00FC1841" w:rsidP="007B1500">
            <w:pPr>
              <w:spacing w:line="240" w:lineRule="auto"/>
              <w:ind w:right="-72"/>
              <w:jc w:val="right"/>
              <w:rPr>
                <w:rFonts w:eastAsia="Brush Script MT" w:cs="Arial"/>
                <w:snapToGrid w:val="0"/>
                <w:sz w:val="18"/>
                <w:szCs w:val="18"/>
              </w:rPr>
            </w:pPr>
          </w:p>
        </w:tc>
      </w:tr>
      <w:tr w:rsidR="00D162E9" w:rsidRPr="00FC1841" w14:paraId="7BF7937C" w14:textId="77777777" w:rsidTr="00467673">
        <w:tc>
          <w:tcPr>
            <w:tcW w:w="6480" w:type="dxa"/>
          </w:tcPr>
          <w:p w14:paraId="575C97B2" w14:textId="114B1317" w:rsidR="00D162E9" w:rsidRPr="00FC1841" w:rsidRDefault="00D162E9" w:rsidP="00D162E9">
            <w:pPr>
              <w:tabs>
                <w:tab w:val="left" w:pos="166"/>
              </w:tabs>
              <w:spacing w:line="240" w:lineRule="auto"/>
              <w:ind w:left="-101"/>
              <w:jc w:val="both"/>
              <w:rPr>
                <w:rFonts w:cs="Arial"/>
                <w:b/>
                <w:bCs/>
                <w:spacing w:val="-2"/>
                <w:sz w:val="18"/>
                <w:szCs w:val="18"/>
              </w:rPr>
            </w:pPr>
            <w:r w:rsidRPr="00FC1841">
              <w:rPr>
                <w:rFonts w:cs="Arial"/>
                <w:sz w:val="18"/>
                <w:szCs w:val="18"/>
              </w:rPr>
              <w:t xml:space="preserve">Not later than </w:t>
            </w:r>
            <w:r w:rsidR="00136CFB" w:rsidRPr="00136CFB">
              <w:rPr>
                <w:rFonts w:cs="Arial"/>
                <w:sz w:val="18"/>
                <w:szCs w:val="18"/>
              </w:rPr>
              <w:t>1</w:t>
            </w:r>
            <w:r w:rsidRPr="00FC1841">
              <w:rPr>
                <w:rFonts w:cs="Arial"/>
                <w:sz w:val="18"/>
                <w:szCs w:val="18"/>
              </w:rPr>
              <w:t xml:space="preserve"> year</w:t>
            </w:r>
          </w:p>
        </w:tc>
        <w:tc>
          <w:tcPr>
            <w:tcW w:w="1530" w:type="dxa"/>
            <w:shd w:val="clear" w:color="auto" w:fill="FAFAFA"/>
          </w:tcPr>
          <w:p w14:paraId="16346614" w14:textId="0F51B700" w:rsidR="00D162E9" w:rsidRPr="007B1500" w:rsidRDefault="00136CFB" w:rsidP="007B1500">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18</w:t>
            </w:r>
            <w:r w:rsidR="00D162E9" w:rsidRPr="007B1500">
              <w:rPr>
                <w:rFonts w:eastAsia="Brush Script MT" w:cs="Arial"/>
                <w:snapToGrid w:val="0"/>
                <w:sz w:val="18"/>
                <w:szCs w:val="18"/>
              </w:rPr>
              <w:t>,</w:t>
            </w:r>
            <w:r w:rsidRPr="00136CFB">
              <w:rPr>
                <w:rFonts w:eastAsia="Brush Script MT" w:cs="Arial"/>
                <w:snapToGrid w:val="0"/>
                <w:sz w:val="18"/>
                <w:szCs w:val="18"/>
              </w:rPr>
              <w:t>976</w:t>
            </w:r>
            <w:r w:rsidR="00D162E9" w:rsidRPr="007B1500">
              <w:rPr>
                <w:rFonts w:eastAsia="Brush Script MT" w:cs="Arial"/>
                <w:snapToGrid w:val="0"/>
                <w:sz w:val="18"/>
                <w:szCs w:val="18"/>
              </w:rPr>
              <w:t>,</w:t>
            </w:r>
            <w:r w:rsidRPr="00136CFB">
              <w:rPr>
                <w:rFonts w:eastAsia="Brush Script MT" w:cs="Arial"/>
                <w:snapToGrid w:val="0"/>
                <w:sz w:val="18"/>
                <w:szCs w:val="18"/>
              </w:rPr>
              <w:t>015</w:t>
            </w:r>
            <w:r w:rsidR="00D162E9" w:rsidRPr="007B1500">
              <w:rPr>
                <w:rFonts w:eastAsia="Brush Script MT" w:cs="Arial"/>
                <w:snapToGrid w:val="0"/>
                <w:sz w:val="18"/>
                <w:szCs w:val="18"/>
              </w:rPr>
              <w:t xml:space="preserve"> </w:t>
            </w:r>
          </w:p>
        </w:tc>
        <w:tc>
          <w:tcPr>
            <w:tcW w:w="1440" w:type="dxa"/>
            <w:vAlign w:val="center"/>
          </w:tcPr>
          <w:p w14:paraId="733CBBA5" w14:textId="37D39600" w:rsidR="00D162E9" w:rsidRPr="007B1500" w:rsidRDefault="00136CFB" w:rsidP="00D162E9">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19</w:t>
            </w:r>
            <w:r w:rsidR="00D162E9" w:rsidRPr="007B1500">
              <w:rPr>
                <w:rFonts w:eastAsia="Brush Script MT" w:cs="Arial"/>
                <w:snapToGrid w:val="0"/>
                <w:sz w:val="18"/>
                <w:szCs w:val="18"/>
              </w:rPr>
              <w:t>,</w:t>
            </w:r>
            <w:r w:rsidRPr="00136CFB">
              <w:rPr>
                <w:rFonts w:eastAsia="Brush Script MT" w:cs="Arial"/>
                <w:snapToGrid w:val="0"/>
                <w:sz w:val="18"/>
                <w:szCs w:val="18"/>
              </w:rPr>
              <w:t>307</w:t>
            </w:r>
            <w:r w:rsidR="00D162E9" w:rsidRPr="007B1500">
              <w:rPr>
                <w:rFonts w:eastAsia="Brush Script MT" w:cs="Arial"/>
                <w:snapToGrid w:val="0"/>
                <w:sz w:val="18"/>
                <w:szCs w:val="18"/>
              </w:rPr>
              <w:t>,</w:t>
            </w:r>
            <w:r w:rsidRPr="00136CFB">
              <w:rPr>
                <w:rFonts w:eastAsia="Brush Script MT" w:cs="Arial"/>
                <w:snapToGrid w:val="0"/>
                <w:sz w:val="18"/>
                <w:szCs w:val="18"/>
              </w:rPr>
              <w:t>846</w:t>
            </w:r>
          </w:p>
        </w:tc>
      </w:tr>
      <w:tr w:rsidR="00D162E9" w:rsidRPr="00FC1841" w14:paraId="22FF31B7" w14:textId="77777777" w:rsidTr="00FC1841">
        <w:tc>
          <w:tcPr>
            <w:tcW w:w="6480" w:type="dxa"/>
          </w:tcPr>
          <w:p w14:paraId="63E207A3" w14:textId="6DC6F55D" w:rsidR="00D162E9" w:rsidRPr="00FC1841" w:rsidRDefault="00D162E9" w:rsidP="00D162E9">
            <w:pPr>
              <w:tabs>
                <w:tab w:val="left" w:pos="166"/>
              </w:tabs>
              <w:spacing w:line="240" w:lineRule="auto"/>
              <w:ind w:left="-101"/>
              <w:jc w:val="both"/>
              <w:rPr>
                <w:rFonts w:cs="Arial"/>
                <w:sz w:val="18"/>
                <w:szCs w:val="18"/>
              </w:rPr>
            </w:pPr>
            <w:r w:rsidRPr="00FC1841">
              <w:rPr>
                <w:rFonts w:cs="Arial"/>
                <w:sz w:val="18"/>
                <w:szCs w:val="18"/>
              </w:rPr>
              <w:t xml:space="preserve">Later than </w:t>
            </w:r>
            <w:r w:rsidR="00136CFB" w:rsidRPr="00136CFB">
              <w:rPr>
                <w:rFonts w:cs="Arial"/>
                <w:sz w:val="18"/>
                <w:szCs w:val="18"/>
              </w:rPr>
              <w:t>1</w:t>
            </w:r>
            <w:r w:rsidRPr="00FC1841">
              <w:rPr>
                <w:rFonts w:cs="Arial"/>
                <w:sz w:val="18"/>
                <w:szCs w:val="18"/>
              </w:rPr>
              <w:t xml:space="preserve"> year but not later than </w:t>
            </w:r>
            <w:r w:rsidR="00136CFB" w:rsidRPr="00136CFB">
              <w:rPr>
                <w:rFonts w:cs="Arial"/>
                <w:sz w:val="18"/>
                <w:szCs w:val="18"/>
              </w:rPr>
              <w:t>5</w:t>
            </w:r>
            <w:r w:rsidRPr="00FC1841">
              <w:rPr>
                <w:rFonts w:cs="Arial"/>
                <w:sz w:val="18"/>
                <w:szCs w:val="18"/>
              </w:rPr>
              <w:t xml:space="preserve"> years</w:t>
            </w:r>
          </w:p>
        </w:tc>
        <w:tc>
          <w:tcPr>
            <w:tcW w:w="1530" w:type="dxa"/>
            <w:shd w:val="clear" w:color="auto" w:fill="FAFAFA"/>
          </w:tcPr>
          <w:p w14:paraId="714BE156" w14:textId="48746CBD" w:rsidR="00D162E9" w:rsidRPr="007B1500" w:rsidRDefault="00136CFB" w:rsidP="007B1500">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45</w:t>
            </w:r>
            <w:r w:rsidR="00D162E9" w:rsidRPr="007B1500">
              <w:rPr>
                <w:rFonts w:eastAsia="Brush Script MT" w:cs="Arial"/>
                <w:snapToGrid w:val="0"/>
                <w:sz w:val="18"/>
                <w:szCs w:val="18"/>
              </w:rPr>
              <w:t>,</w:t>
            </w:r>
            <w:r w:rsidRPr="00136CFB">
              <w:rPr>
                <w:rFonts w:eastAsia="Brush Script MT" w:cs="Arial"/>
                <w:snapToGrid w:val="0"/>
                <w:sz w:val="18"/>
                <w:szCs w:val="18"/>
              </w:rPr>
              <w:t>097</w:t>
            </w:r>
            <w:r w:rsidR="00D162E9" w:rsidRPr="007B1500">
              <w:rPr>
                <w:rFonts w:eastAsia="Brush Script MT" w:cs="Arial"/>
                <w:snapToGrid w:val="0"/>
                <w:sz w:val="18"/>
                <w:szCs w:val="18"/>
              </w:rPr>
              <w:t>,</w:t>
            </w:r>
            <w:r w:rsidRPr="00136CFB">
              <w:rPr>
                <w:rFonts w:eastAsia="Brush Script MT" w:cs="Arial"/>
                <w:snapToGrid w:val="0"/>
                <w:sz w:val="18"/>
                <w:szCs w:val="18"/>
              </w:rPr>
              <w:t>552</w:t>
            </w:r>
            <w:r w:rsidR="00D162E9" w:rsidRPr="007B1500">
              <w:rPr>
                <w:rFonts w:eastAsia="Brush Script MT" w:cs="Arial"/>
                <w:snapToGrid w:val="0"/>
                <w:sz w:val="18"/>
                <w:szCs w:val="18"/>
              </w:rPr>
              <w:t xml:space="preserve"> </w:t>
            </w:r>
          </w:p>
        </w:tc>
        <w:tc>
          <w:tcPr>
            <w:tcW w:w="1440" w:type="dxa"/>
            <w:vAlign w:val="center"/>
          </w:tcPr>
          <w:p w14:paraId="07109A61" w14:textId="4B3A72B7" w:rsidR="00D162E9" w:rsidRPr="007B1500" w:rsidRDefault="00136CFB" w:rsidP="00D162E9">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64</w:t>
            </w:r>
            <w:r w:rsidR="00D162E9" w:rsidRPr="007B1500">
              <w:rPr>
                <w:rFonts w:eastAsia="Brush Script MT" w:cs="Arial"/>
                <w:snapToGrid w:val="0"/>
                <w:sz w:val="18"/>
                <w:szCs w:val="18"/>
              </w:rPr>
              <w:t>,</w:t>
            </w:r>
            <w:r w:rsidRPr="00136CFB">
              <w:rPr>
                <w:rFonts w:eastAsia="Brush Script MT" w:cs="Arial"/>
                <w:snapToGrid w:val="0"/>
                <w:sz w:val="18"/>
                <w:szCs w:val="18"/>
              </w:rPr>
              <w:t>073</w:t>
            </w:r>
            <w:r w:rsidR="00D162E9" w:rsidRPr="007B1500">
              <w:rPr>
                <w:rFonts w:eastAsia="Brush Script MT" w:cs="Arial"/>
                <w:snapToGrid w:val="0"/>
                <w:sz w:val="18"/>
                <w:szCs w:val="18"/>
              </w:rPr>
              <w:t>,</w:t>
            </w:r>
            <w:r w:rsidRPr="00136CFB">
              <w:rPr>
                <w:rFonts w:eastAsia="Brush Script MT" w:cs="Arial"/>
                <w:snapToGrid w:val="0"/>
                <w:sz w:val="18"/>
                <w:szCs w:val="18"/>
              </w:rPr>
              <w:t>566</w:t>
            </w:r>
          </w:p>
        </w:tc>
      </w:tr>
      <w:tr w:rsidR="00A34149" w:rsidRPr="00FC1841" w14:paraId="63183162" w14:textId="77777777" w:rsidTr="00A32263">
        <w:trPr>
          <w:trHeight w:val="111"/>
        </w:trPr>
        <w:tc>
          <w:tcPr>
            <w:tcW w:w="6480" w:type="dxa"/>
          </w:tcPr>
          <w:p w14:paraId="7CF01855" w14:textId="77777777" w:rsidR="00A34149" w:rsidRDefault="00A34149" w:rsidP="00D162E9">
            <w:pPr>
              <w:spacing w:line="240" w:lineRule="auto"/>
              <w:ind w:left="-101"/>
              <w:jc w:val="both"/>
              <w:rPr>
                <w:rFonts w:cs="Browallia New"/>
                <w:sz w:val="18"/>
                <w:szCs w:val="22"/>
              </w:rPr>
            </w:pPr>
          </w:p>
        </w:tc>
        <w:tc>
          <w:tcPr>
            <w:tcW w:w="1530" w:type="dxa"/>
            <w:tcBorders>
              <w:top w:val="single" w:sz="4" w:space="0" w:color="auto"/>
            </w:tcBorders>
            <w:shd w:val="clear" w:color="auto" w:fill="FAFAFA"/>
          </w:tcPr>
          <w:p w14:paraId="21E268A5" w14:textId="77777777" w:rsidR="00A34149" w:rsidRPr="00B25CBA" w:rsidRDefault="00A34149" w:rsidP="007B1500">
            <w:pPr>
              <w:spacing w:line="240" w:lineRule="auto"/>
              <w:ind w:right="-72"/>
              <w:jc w:val="right"/>
              <w:rPr>
                <w:rFonts w:eastAsia="Brush Script MT" w:cs="Arial"/>
                <w:snapToGrid w:val="0"/>
                <w:sz w:val="18"/>
                <w:szCs w:val="18"/>
                <w:highlight w:val="green"/>
              </w:rPr>
            </w:pPr>
          </w:p>
        </w:tc>
        <w:tc>
          <w:tcPr>
            <w:tcW w:w="1440" w:type="dxa"/>
            <w:tcBorders>
              <w:top w:val="single" w:sz="4" w:space="0" w:color="auto"/>
            </w:tcBorders>
            <w:vAlign w:val="bottom"/>
          </w:tcPr>
          <w:p w14:paraId="05D54DD9" w14:textId="77777777" w:rsidR="00A34149" w:rsidRPr="00B25CBA" w:rsidRDefault="00A34149" w:rsidP="00D162E9">
            <w:pPr>
              <w:spacing w:line="240" w:lineRule="auto"/>
              <w:ind w:right="-72"/>
              <w:jc w:val="right"/>
              <w:rPr>
                <w:rFonts w:eastAsia="Brush Script MT" w:cs="Arial"/>
                <w:snapToGrid w:val="0"/>
                <w:sz w:val="18"/>
                <w:szCs w:val="18"/>
                <w:highlight w:val="green"/>
              </w:rPr>
            </w:pPr>
          </w:p>
        </w:tc>
      </w:tr>
      <w:tr w:rsidR="00D162E9" w:rsidRPr="00FC1841" w14:paraId="7860C5A0" w14:textId="77777777" w:rsidTr="00A32263">
        <w:tc>
          <w:tcPr>
            <w:tcW w:w="6480" w:type="dxa"/>
          </w:tcPr>
          <w:p w14:paraId="31450CC2" w14:textId="1210CAB7" w:rsidR="00D162E9" w:rsidRPr="00A34149" w:rsidRDefault="00A34149" w:rsidP="00D162E9">
            <w:pPr>
              <w:spacing w:line="240" w:lineRule="auto"/>
              <w:ind w:left="-101"/>
              <w:jc w:val="both"/>
              <w:rPr>
                <w:rFonts w:cs="Browallia New"/>
                <w:sz w:val="18"/>
                <w:szCs w:val="22"/>
              </w:rPr>
            </w:pPr>
            <w:r w:rsidRPr="00A32263">
              <w:rPr>
                <w:rFonts w:cs="Browallia New"/>
                <w:sz w:val="18"/>
                <w:szCs w:val="22"/>
              </w:rPr>
              <w:t>Total</w:t>
            </w:r>
          </w:p>
        </w:tc>
        <w:tc>
          <w:tcPr>
            <w:tcW w:w="1530" w:type="dxa"/>
            <w:shd w:val="clear" w:color="auto" w:fill="FAFAFA"/>
          </w:tcPr>
          <w:p w14:paraId="41072E2A" w14:textId="47F83D2A" w:rsidR="00D162E9" w:rsidRPr="00A32263" w:rsidRDefault="00136CFB" w:rsidP="007B1500">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64</w:t>
            </w:r>
            <w:r w:rsidR="00D162E9" w:rsidRPr="00A32263">
              <w:rPr>
                <w:rFonts w:eastAsia="Brush Script MT" w:cs="Arial"/>
                <w:snapToGrid w:val="0"/>
                <w:sz w:val="18"/>
                <w:szCs w:val="18"/>
              </w:rPr>
              <w:t>,</w:t>
            </w:r>
            <w:r w:rsidRPr="00136CFB">
              <w:rPr>
                <w:rFonts w:eastAsia="Brush Script MT" w:cs="Arial"/>
                <w:snapToGrid w:val="0"/>
                <w:sz w:val="18"/>
                <w:szCs w:val="18"/>
              </w:rPr>
              <w:t>073</w:t>
            </w:r>
            <w:r w:rsidR="00D162E9" w:rsidRPr="00A32263">
              <w:rPr>
                <w:rFonts w:eastAsia="Brush Script MT" w:cs="Arial"/>
                <w:snapToGrid w:val="0"/>
                <w:sz w:val="18"/>
                <w:szCs w:val="18"/>
              </w:rPr>
              <w:t>,</w:t>
            </w:r>
            <w:r w:rsidRPr="00136CFB">
              <w:rPr>
                <w:rFonts w:eastAsia="Brush Script MT" w:cs="Arial"/>
                <w:snapToGrid w:val="0"/>
                <w:sz w:val="18"/>
                <w:szCs w:val="18"/>
              </w:rPr>
              <w:t>567</w:t>
            </w:r>
            <w:r w:rsidR="00D162E9" w:rsidRPr="00A32263">
              <w:rPr>
                <w:rFonts w:eastAsia="Brush Script MT" w:cs="Arial"/>
                <w:snapToGrid w:val="0"/>
                <w:sz w:val="18"/>
                <w:szCs w:val="18"/>
              </w:rPr>
              <w:t xml:space="preserve"> </w:t>
            </w:r>
          </w:p>
        </w:tc>
        <w:tc>
          <w:tcPr>
            <w:tcW w:w="1440" w:type="dxa"/>
            <w:vAlign w:val="bottom"/>
          </w:tcPr>
          <w:p w14:paraId="4B82EA3B" w14:textId="282641FD" w:rsidR="00D162E9" w:rsidRPr="00A32263" w:rsidRDefault="00136CFB" w:rsidP="00D162E9">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83</w:t>
            </w:r>
            <w:r w:rsidR="00D162E9" w:rsidRPr="00A32263">
              <w:rPr>
                <w:rFonts w:eastAsia="Brush Script MT" w:cs="Arial"/>
                <w:snapToGrid w:val="0"/>
                <w:sz w:val="18"/>
                <w:szCs w:val="18"/>
              </w:rPr>
              <w:t>,</w:t>
            </w:r>
            <w:r w:rsidRPr="00136CFB">
              <w:rPr>
                <w:rFonts w:eastAsia="Brush Script MT" w:cs="Arial"/>
                <w:snapToGrid w:val="0"/>
                <w:sz w:val="18"/>
                <w:szCs w:val="18"/>
              </w:rPr>
              <w:t>381</w:t>
            </w:r>
            <w:r w:rsidR="00D162E9" w:rsidRPr="00A32263">
              <w:rPr>
                <w:rFonts w:eastAsia="Brush Script MT" w:cs="Arial"/>
                <w:snapToGrid w:val="0"/>
                <w:sz w:val="18"/>
                <w:szCs w:val="18"/>
              </w:rPr>
              <w:t>,</w:t>
            </w:r>
            <w:r w:rsidRPr="00136CFB">
              <w:rPr>
                <w:rFonts w:eastAsia="Brush Script MT" w:cs="Arial"/>
                <w:snapToGrid w:val="0"/>
                <w:sz w:val="18"/>
                <w:szCs w:val="18"/>
              </w:rPr>
              <w:t>412</w:t>
            </w:r>
          </w:p>
        </w:tc>
      </w:tr>
      <w:tr w:rsidR="00D162E9" w:rsidRPr="00FC1841" w14:paraId="315C5C24" w14:textId="77777777" w:rsidTr="00FC1841">
        <w:tc>
          <w:tcPr>
            <w:tcW w:w="6480" w:type="dxa"/>
          </w:tcPr>
          <w:p w14:paraId="338A966B" w14:textId="77777777" w:rsidR="00D162E9" w:rsidRPr="00FC1841" w:rsidRDefault="00D162E9" w:rsidP="00D162E9">
            <w:pPr>
              <w:spacing w:line="240" w:lineRule="auto"/>
              <w:ind w:left="-101"/>
              <w:jc w:val="both"/>
              <w:rPr>
                <w:rFonts w:cs="Arial"/>
                <w:sz w:val="18"/>
                <w:szCs w:val="18"/>
              </w:rPr>
            </w:pPr>
            <w:r w:rsidRPr="00FC1841">
              <w:rPr>
                <w:rFonts w:cs="Arial"/>
                <w:sz w:val="18"/>
                <w:szCs w:val="18"/>
                <w:u w:val="single"/>
              </w:rPr>
              <w:t>Less</w:t>
            </w:r>
            <w:r w:rsidRPr="00FC1841">
              <w:rPr>
                <w:rFonts w:cs="Arial"/>
                <w:sz w:val="18"/>
                <w:szCs w:val="18"/>
              </w:rPr>
              <w:t xml:space="preserve"> Future finance charges on finance leases</w:t>
            </w:r>
          </w:p>
        </w:tc>
        <w:tc>
          <w:tcPr>
            <w:tcW w:w="1530" w:type="dxa"/>
            <w:tcBorders>
              <w:bottom w:val="single" w:sz="4" w:space="0" w:color="auto"/>
            </w:tcBorders>
            <w:shd w:val="clear" w:color="auto" w:fill="FAFAFA"/>
          </w:tcPr>
          <w:p w14:paraId="66B9541F" w14:textId="485EB9C0" w:rsidR="00D162E9" w:rsidRPr="007B1500" w:rsidRDefault="00D162E9" w:rsidP="007B1500">
            <w:pPr>
              <w:spacing w:line="240" w:lineRule="auto"/>
              <w:ind w:right="-72"/>
              <w:jc w:val="right"/>
              <w:rPr>
                <w:rFonts w:eastAsia="Brush Script MT" w:cs="Arial"/>
                <w:snapToGrid w:val="0"/>
                <w:sz w:val="18"/>
                <w:szCs w:val="18"/>
              </w:rPr>
            </w:pPr>
            <w:r w:rsidRPr="007B1500">
              <w:rPr>
                <w:rFonts w:eastAsia="Brush Script MT" w:cs="Arial"/>
                <w:snapToGrid w:val="0"/>
                <w:sz w:val="18"/>
                <w:szCs w:val="18"/>
              </w:rPr>
              <w:t>(</w:t>
            </w:r>
            <w:r w:rsidR="00136CFB" w:rsidRPr="00136CFB">
              <w:rPr>
                <w:rFonts w:eastAsia="Brush Script MT" w:cs="Arial"/>
                <w:snapToGrid w:val="0"/>
                <w:sz w:val="18"/>
                <w:szCs w:val="18"/>
              </w:rPr>
              <w:t>4</w:t>
            </w:r>
            <w:r w:rsidRPr="007B1500">
              <w:rPr>
                <w:rFonts w:eastAsia="Brush Script MT" w:cs="Arial"/>
                <w:snapToGrid w:val="0"/>
                <w:sz w:val="18"/>
                <w:szCs w:val="18"/>
              </w:rPr>
              <w:t>,</w:t>
            </w:r>
            <w:r w:rsidR="00136CFB" w:rsidRPr="00136CFB">
              <w:rPr>
                <w:rFonts w:eastAsia="Brush Script MT" w:cs="Arial"/>
                <w:snapToGrid w:val="0"/>
                <w:sz w:val="18"/>
                <w:szCs w:val="18"/>
              </w:rPr>
              <w:t>723</w:t>
            </w:r>
            <w:r w:rsidRPr="007B1500">
              <w:rPr>
                <w:rFonts w:eastAsia="Brush Script MT" w:cs="Arial"/>
                <w:snapToGrid w:val="0"/>
                <w:sz w:val="18"/>
                <w:szCs w:val="18"/>
              </w:rPr>
              <w:t>,</w:t>
            </w:r>
            <w:r w:rsidR="00136CFB" w:rsidRPr="00136CFB">
              <w:rPr>
                <w:rFonts w:eastAsia="Brush Script MT" w:cs="Arial"/>
                <w:snapToGrid w:val="0"/>
                <w:sz w:val="18"/>
                <w:szCs w:val="18"/>
              </w:rPr>
              <w:t>378</w:t>
            </w:r>
            <w:r w:rsidRPr="007B1500">
              <w:rPr>
                <w:rFonts w:eastAsia="Brush Script MT" w:cs="Arial"/>
                <w:snapToGrid w:val="0"/>
                <w:sz w:val="18"/>
                <w:szCs w:val="18"/>
              </w:rPr>
              <w:t>)</w:t>
            </w:r>
          </w:p>
        </w:tc>
        <w:tc>
          <w:tcPr>
            <w:tcW w:w="1440" w:type="dxa"/>
            <w:tcBorders>
              <w:bottom w:val="single" w:sz="4" w:space="0" w:color="auto"/>
            </w:tcBorders>
            <w:vAlign w:val="bottom"/>
          </w:tcPr>
          <w:p w14:paraId="6EDD0D83" w14:textId="01CD1C26" w:rsidR="00D162E9" w:rsidRPr="007B1500" w:rsidRDefault="00D162E9" w:rsidP="00D162E9">
            <w:pPr>
              <w:spacing w:line="240" w:lineRule="auto"/>
              <w:ind w:right="-72"/>
              <w:jc w:val="right"/>
              <w:rPr>
                <w:rFonts w:eastAsia="Brush Script MT" w:cs="Arial"/>
                <w:snapToGrid w:val="0"/>
                <w:sz w:val="18"/>
                <w:szCs w:val="18"/>
              </w:rPr>
            </w:pPr>
            <w:r w:rsidRPr="007B1500">
              <w:rPr>
                <w:rFonts w:eastAsia="Brush Script MT" w:cs="Arial"/>
                <w:snapToGrid w:val="0"/>
                <w:sz w:val="18"/>
                <w:szCs w:val="18"/>
              </w:rPr>
              <w:t>(</w:t>
            </w:r>
            <w:r w:rsidR="00136CFB" w:rsidRPr="00136CFB">
              <w:rPr>
                <w:rFonts w:eastAsia="Brush Script MT" w:cs="Arial"/>
                <w:snapToGrid w:val="0"/>
                <w:sz w:val="18"/>
                <w:szCs w:val="18"/>
              </w:rPr>
              <w:t>7</w:t>
            </w:r>
            <w:r w:rsidRPr="007B1500">
              <w:rPr>
                <w:rFonts w:eastAsia="Brush Script MT" w:cs="Arial"/>
                <w:snapToGrid w:val="0"/>
                <w:sz w:val="18"/>
                <w:szCs w:val="18"/>
              </w:rPr>
              <w:t>,</w:t>
            </w:r>
            <w:r w:rsidR="00136CFB" w:rsidRPr="00136CFB">
              <w:rPr>
                <w:rFonts w:eastAsia="Brush Script MT" w:cs="Arial"/>
                <w:snapToGrid w:val="0"/>
                <w:sz w:val="18"/>
                <w:szCs w:val="18"/>
              </w:rPr>
              <w:t>796</w:t>
            </w:r>
            <w:r w:rsidRPr="007B1500">
              <w:rPr>
                <w:rFonts w:eastAsia="Brush Script MT" w:cs="Arial"/>
                <w:snapToGrid w:val="0"/>
                <w:sz w:val="18"/>
                <w:szCs w:val="18"/>
              </w:rPr>
              <w:t>,</w:t>
            </w:r>
            <w:r w:rsidR="00136CFB" w:rsidRPr="00136CFB">
              <w:rPr>
                <w:rFonts w:eastAsia="Brush Script MT" w:cs="Arial"/>
                <w:snapToGrid w:val="0"/>
                <w:sz w:val="18"/>
                <w:szCs w:val="18"/>
              </w:rPr>
              <w:t>446</w:t>
            </w:r>
            <w:r w:rsidRPr="007B1500">
              <w:rPr>
                <w:rFonts w:eastAsia="Brush Script MT" w:cs="Arial"/>
                <w:snapToGrid w:val="0"/>
                <w:sz w:val="18"/>
                <w:szCs w:val="18"/>
              </w:rPr>
              <w:t>)</w:t>
            </w:r>
          </w:p>
        </w:tc>
      </w:tr>
      <w:tr w:rsidR="00D162E9" w:rsidRPr="00FC1841" w14:paraId="56BD9046" w14:textId="77777777" w:rsidTr="00167A85">
        <w:tc>
          <w:tcPr>
            <w:tcW w:w="6480" w:type="dxa"/>
          </w:tcPr>
          <w:p w14:paraId="3F47AD2A" w14:textId="77777777" w:rsidR="00D162E9" w:rsidRPr="00FC1841" w:rsidRDefault="00D162E9" w:rsidP="00D162E9">
            <w:pPr>
              <w:spacing w:line="240" w:lineRule="auto"/>
              <w:ind w:left="-101"/>
              <w:jc w:val="both"/>
              <w:rPr>
                <w:rFonts w:cs="Arial"/>
                <w:sz w:val="18"/>
                <w:szCs w:val="18"/>
              </w:rPr>
            </w:pPr>
          </w:p>
        </w:tc>
        <w:tc>
          <w:tcPr>
            <w:tcW w:w="1530" w:type="dxa"/>
            <w:tcBorders>
              <w:top w:val="single" w:sz="4" w:space="0" w:color="auto"/>
            </w:tcBorders>
            <w:shd w:val="clear" w:color="auto" w:fill="FAFAFA"/>
          </w:tcPr>
          <w:p w14:paraId="3BCB072A" w14:textId="77C6F24E" w:rsidR="00D162E9" w:rsidRPr="007B1500" w:rsidRDefault="00D162E9" w:rsidP="007B1500">
            <w:pPr>
              <w:spacing w:line="240" w:lineRule="auto"/>
              <w:ind w:right="-72"/>
              <w:jc w:val="right"/>
              <w:rPr>
                <w:rFonts w:eastAsia="Brush Script MT" w:cs="Arial"/>
                <w:snapToGrid w:val="0"/>
                <w:sz w:val="18"/>
                <w:szCs w:val="18"/>
              </w:rPr>
            </w:pPr>
          </w:p>
        </w:tc>
        <w:tc>
          <w:tcPr>
            <w:tcW w:w="1440" w:type="dxa"/>
            <w:tcBorders>
              <w:top w:val="single" w:sz="4" w:space="0" w:color="auto"/>
            </w:tcBorders>
            <w:vAlign w:val="center"/>
          </w:tcPr>
          <w:p w14:paraId="76DEA71A" w14:textId="77777777" w:rsidR="00D162E9" w:rsidRPr="007B1500" w:rsidRDefault="00D162E9" w:rsidP="00D162E9">
            <w:pPr>
              <w:spacing w:line="240" w:lineRule="auto"/>
              <w:ind w:right="-72"/>
              <w:jc w:val="right"/>
              <w:rPr>
                <w:rFonts w:eastAsia="Brush Script MT" w:cs="Arial"/>
                <w:snapToGrid w:val="0"/>
                <w:sz w:val="18"/>
                <w:szCs w:val="18"/>
              </w:rPr>
            </w:pPr>
          </w:p>
        </w:tc>
      </w:tr>
      <w:tr w:rsidR="00FC1841" w:rsidRPr="00FC1841" w14:paraId="137E9BC9" w14:textId="77777777" w:rsidTr="00167A85">
        <w:tc>
          <w:tcPr>
            <w:tcW w:w="6480" w:type="dxa"/>
          </w:tcPr>
          <w:p w14:paraId="4154A2C6" w14:textId="77777777" w:rsidR="00FC1841" w:rsidRPr="00FC1841" w:rsidRDefault="00FC1841" w:rsidP="00167A85">
            <w:pPr>
              <w:spacing w:line="240" w:lineRule="auto"/>
              <w:ind w:left="-101"/>
              <w:jc w:val="both"/>
              <w:rPr>
                <w:rFonts w:cs="Arial"/>
                <w:sz w:val="18"/>
                <w:szCs w:val="18"/>
              </w:rPr>
            </w:pPr>
            <w:r w:rsidRPr="00FC1841">
              <w:rPr>
                <w:rFonts w:cs="Arial"/>
                <w:sz w:val="18"/>
                <w:szCs w:val="18"/>
              </w:rPr>
              <w:t>Present value of finance lease liabilities</w:t>
            </w:r>
          </w:p>
        </w:tc>
        <w:tc>
          <w:tcPr>
            <w:tcW w:w="1530" w:type="dxa"/>
            <w:tcBorders>
              <w:bottom w:val="single" w:sz="4" w:space="0" w:color="auto"/>
            </w:tcBorders>
            <w:shd w:val="clear" w:color="auto" w:fill="FAFAFA"/>
          </w:tcPr>
          <w:p w14:paraId="66F55B7F" w14:textId="15DF7A1A" w:rsidR="00FC1841" w:rsidRPr="007B1500" w:rsidRDefault="00136CFB" w:rsidP="007B1500">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59</w:t>
            </w:r>
            <w:r w:rsidR="00D162E9" w:rsidRPr="007B1500">
              <w:rPr>
                <w:rFonts w:eastAsia="Brush Script MT" w:cs="Arial"/>
                <w:snapToGrid w:val="0"/>
                <w:sz w:val="18"/>
                <w:szCs w:val="18"/>
              </w:rPr>
              <w:t>,</w:t>
            </w:r>
            <w:r w:rsidRPr="00136CFB">
              <w:rPr>
                <w:rFonts w:eastAsia="Brush Script MT" w:cs="Arial"/>
                <w:snapToGrid w:val="0"/>
                <w:sz w:val="18"/>
                <w:szCs w:val="18"/>
              </w:rPr>
              <w:t>350</w:t>
            </w:r>
            <w:r w:rsidR="00D162E9" w:rsidRPr="007B1500">
              <w:rPr>
                <w:rFonts w:eastAsia="Brush Script MT" w:cs="Arial"/>
                <w:snapToGrid w:val="0"/>
                <w:sz w:val="18"/>
                <w:szCs w:val="18"/>
              </w:rPr>
              <w:t>,</w:t>
            </w:r>
            <w:r w:rsidRPr="00136CFB">
              <w:rPr>
                <w:rFonts w:eastAsia="Brush Script MT" w:cs="Arial"/>
                <w:snapToGrid w:val="0"/>
                <w:sz w:val="18"/>
                <w:szCs w:val="18"/>
              </w:rPr>
              <w:t>189</w:t>
            </w:r>
          </w:p>
        </w:tc>
        <w:tc>
          <w:tcPr>
            <w:tcW w:w="1440" w:type="dxa"/>
            <w:tcBorders>
              <w:bottom w:val="single" w:sz="4" w:space="0" w:color="auto"/>
            </w:tcBorders>
            <w:vAlign w:val="bottom"/>
          </w:tcPr>
          <w:p w14:paraId="6DC4019B" w14:textId="1A9A4002" w:rsidR="00FC1841" w:rsidRPr="007B1500" w:rsidRDefault="00136CFB" w:rsidP="00167A85">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75</w:t>
            </w:r>
            <w:r w:rsidR="00D162E9" w:rsidRPr="007B1500">
              <w:rPr>
                <w:rFonts w:eastAsia="Brush Script MT" w:cs="Arial"/>
                <w:snapToGrid w:val="0"/>
                <w:sz w:val="18"/>
                <w:szCs w:val="18"/>
              </w:rPr>
              <w:t>,</w:t>
            </w:r>
            <w:r w:rsidRPr="00136CFB">
              <w:rPr>
                <w:rFonts w:eastAsia="Brush Script MT" w:cs="Arial"/>
                <w:snapToGrid w:val="0"/>
                <w:sz w:val="18"/>
                <w:szCs w:val="18"/>
              </w:rPr>
              <w:t>584</w:t>
            </w:r>
            <w:r w:rsidR="00D162E9" w:rsidRPr="007B1500">
              <w:rPr>
                <w:rFonts w:eastAsia="Brush Script MT" w:cs="Arial"/>
                <w:snapToGrid w:val="0"/>
                <w:sz w:val="18"/>
                <w:szCs w:val="18"/>
              </w:rPr>
              <w:t>,</w:t>
            </w:r>
            <w:r w:rsidRPr="00136CFB">
              <w:rPr>
                <w:rFonts w:eastAsia="Brush Script MT" w:cs="Arial"/>
                <w:snapToGrid w:val="0"/>
                <w:sz w:val="18"/>
                <w:szCs w:val="18"/>
              </w:rPr>
              <w:t>966</w:t>
            </w:r>
          </w:p>
        </w:tc>
      </w:tr>
      <w:tr w:rsidR="00FC1841" w:rsidRPr="00FC1841" w14:paraId="6D59696B" w14:textId="77777777" w:rsidTr="00167A85">
        <w:tc>
          <w:tcPr>
            <w:tcW w:w="6480" w:type="dxa"/>
          </w:tcPr>
          <w:p w14:paraId="7B2B26E3" w14:textId="77777777" w:rsidR="00FC1841" w:rsidRPr="00FC1841" w:rsidRDefault="00FC1841" w:rsidP="00167A85">
            <w:pPr>
              <w:spacing w:line="240" w:lineRule="auto"/>
              <w:ind w:left="-101"/>
              <w:jc w:val="both"/>
              <w:rPr>
                <w:rFonts w:cs="Arial"/>
                <w:sz w:val="18"/>
                <w:szCs w:val="18"/>
              </w:rPr>
            </w:pPr>
          </w:p>
        </w:tc>
        <w:tc>
          <w:tcPr>
            <w:tcW w:w="1530" w:type="dxa"/>
            <w:tcBorders>
              <w:top w:val="single" w:sz="4" w:space="0" w:color="auto"/>
            </w:tcBorders>
            <w:shd w:val="clear" w:color="auto" w:fill="FAFAFA"/>
          </w:tcPr>
          <w:p w14:paraId="417FCD7F" w14:textId="77777777" w:rsidR="00FC1841" w:rsidRPr="007B1500" w:rsidRDefault="00FC1841" w:rsidP="007B1500">
            <w:pPr>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5EFB64DD" w14:textId="77777777" w:rsidR="00FC1841" w:rsidRPr="007B1500" w:rsidRDefault="00FC1841" w:rsidP="00167A85">
            <w:pPr>
              <w:spacing w:line="240" w:lineRule="auto"/>
              <w:ind w:right="-72"/>
              <w:jc w:val="right"/>
              <w:rPr>
                <w:rFonts w:eastAsia="Brush Script MT" w:cs="Arial"/>
                <w:snapToGrid w:val="0"/>
                <w:sz w:val="18"/>
                <w:szCs w:val="18"/>
              </w:rPr>
            </w:pPr>
          </w:p>
        </w:tc>
      </w:tr>
      <w:tr w:rsidR="00FC1841" w:rsidRPr="00FC1841" w14:paraId="75CBAFFD" w14:textId="77777777" w:rsidTr="00467673">
        <w:tc>
          <w:tcPr>
            <w:tcW w:w="6480" w:type="dxa"/>
          </w:tcPr>
          <w:p w14:paraId="1A2E26BC" w14:textId="77777777" w:rsidR="00FC1841" w:rsidRPr="00FC1841" w:rsidRDefault="00FC1841" w:rsidP="00167A85">
            <w:pPr>
              <w:spacing w:line="240" w:lineRule="auto"/>
              <w:ind w:left="-101"/>
              <w:jc w:val="both"/>
              <w:rPr>
                <w:rFonts w:cs="Arial"/>
                <w:sz w:val="18"/>
                <w:szCs w:val="18"/>
              </w:rPr>
            </w:pPr>
            <w:r w:rsidRPr="00FC1841">
              <w:rPr>
                <w:rFonts w:cs="Arial"/>
                <w:b/>
                <w:bCs/>
                <w:spacing w:val="-2"/>
                <w:sz w:val="18"/>
                <w:szCs w:val="18"/>
              </w:rPr>
              <w:t>Present value of finance lease liabilities:</w:t>
            </w:r>
          </w:p>
        </w:tc>
        <w:tc>
          <w:tcPr>
            <w:tcW w:w="1530" w:type="dxa"/>
            <w:shd w:val="clear" w:color="auto" w:fill="FAFAFA"/>
          </w:tcPr>
          <w:p w14:paraId="7790AD52" w14:textId="77777777" w:rsidR="00FC1841" w:rsidRPr="007B1500" w:rsidRDefault="00FC1841" w:rsidP="007B1500">
            <w:pPr>
              <w:spacing w:line="240" w:lineRule="auto"/>
              <w:ind w:right="-72"/>
              <w:jc w:val="right"/>
              <w:rPr>
                <w:rFonts w:eastAsia="Brush Script MT" w:cs="Arial"/>
                <w:snapToGrid w:val="0"/>
                <w:sz w:val="18"/>
                <w:szCs w:val="18"/>
              </w:rPr>
            </w:pPr>
          </w:p>
        </w:tc>
        <w:tc>
          <w:tcPr>
            <w:tcW w:w="1440" w:type="dxa"/>
            <w:vAlign w:val="bottom"/>
          </w:tcPr>
          <w:p w14:paraId="04561762" w14:textId="77777777" w:rsidR="00FC1841" w:rsidRPr="007B1500" w:rsidRDefault="00FC1841" w:rsidP="00167A85">
            <w:pPr>
              <w:spacing w:line="240" w:lineRule="auto"/>
              <w:ind w:right="-72"/>
              <w:jc w:val="right"/>
              <w:rPr>
                <w:rFonts w:eastAsia="Brush Script MT" w:cs="Arial"/>
                <w:snapToGrid w:val="0"/>
                <w:sz w:val="18"/>
                <w:szCs w:val="18"/>
              </w:rPr>
            </w:pPr>
          </w:p>
        </w:tc>
      </w:tr>
      <w:tr w:rsidR="007B1500" w:rsidRPr="00FC1841" w14:paraId="43E4E187" w14:textId="77777777" w:rsidTr="00467673">
        <w:tc>
          <w:tcPr>
            <w:tcW w:w="6480" w:type="dxa"/>
          </w:tcPr>
          <w:p w14:paraId="3D1499EF" w14:textId="77777777" w:rsidR="007B1500" w:rsidRPr="00FC1841" w:rsidRDefault="007B1500" w:rsidP="00167A85">
            <w:pPr>
              <w:spacing w:line="240" w:lineRule="auto"/>
              <w:ind w:left="-101"/>
              <w:jc w:val="both"/>
              <w:rPr>
                <w:rFonts w:cs="Arial"/>
                <w:b/>
                <w:bCs/>
                <w:spacing w:val="-2"/>
                <w:sz w:val="18"/>
                <w:szCs w:val="18"/>
              </w:rPr>
            </w:pPr>
          </w:p>
        </w:tc>
        <w:tc>
          <w:tcPr>
            <w:tcW w:w="1530" w:type="dxa"/>
            <w:shd w:val="clear" w:color="auto" w:fill="FAFAFA"/>
          </w:tcPr>
          <w:p w14:paraId="5A622AFB" w14:textId="77777777" w:rsidR="007B1500" w:rsidRPr="007B1500" w:rsidRDefault="007B1500" w:rsidP="007B1500">
            <w:pPr>
              <w:spacing w:line="240" w:lineRule="auto"/>
              <w:ind w:right="-72"/>
              <w:jc w:val="right"/>
              <w:rPr>
                <w:rFonts w:eastAsia="Brush Script MT" w:cs="Arial"/>
                <w:snapToGrid w:val="0"/>
                <w:sz w:val="18"/>
                <w:szCs w:val="18"/>
              </w:rPr>
            </w:pPr>
          </w:p>
        </w:tc>
        <w:tc>
          <w:tcPr>
            <w:tcW w:w="1440" w:type="dxa"/>
            <w:vAlign w:val="bottom"/>
          </w:tcPr>
          <w:p w14:paraId="0317D221" w14:textId="77777777" w:rsidR="007B1500" w:rsidRPr="007B1500" w:rsidRDefault="007B1500" w:rsidP="00167A85">
            <w:pPr>
              <w:spacing w:line="240" w:lineRule="auto"/>
              <w:ind w:right="-72"/>
              <w:jc w:val="right"/>
              <w:rPr>
                <w:rFonts w:eastAsia="Brush Script MT" w:cs="Arial"/>
                <w:snapToGrid w:val="0"/>
                <w:sz w:val="18"/>
                <w:szCs w:val="18"/>
              </w:rPr>
            </w:pPr>
          </w:p>
        </w:tc>
      </w:tr>
      <w:tr w:rsidR="007B1500" w:rsidRPr="00FC1841" w14:paraId="70133395" w14:textId="77777777" w:rsidTr="00C44E62">
        <w:tc>
          <w:tcPr>
            <w:tcW w:w="6480" w:type="dxa"/>
          </w:tcPr>
          <w:p w14:paraId="222B6F41" w14:textId="5568A44E" w:rsidR="007B1500" w:rsidRPr="00FC1841" w:rsidRDefault="007B1500" w:rsidP="007B1500">
            <w:pPr>
              <w:spacing w:line="240" w:lineRule="auto"/>
              <w:ind w:left="-101"/>
              <w:jc w:val="both"/>
              <w:rPr>
                <w:rFonts w:cs="Arial"/>
                <w:b/>
                <w:bCs/>
                <w:spacing w:val="-2"/>
                <w:sz w:val="18"/>
                <w:szCs w:val="18"/>
              </w:rPr>
            </w:pPr>
            <w:r w:rsidRPr="00FC1841">
              <w:rPr>
                <w:rFonts w:cs="Arial"/>
                <w:sz w:val="18"/>
                <w:szCs w:val="18"/>
              </w:rPr>
              <w:t xml:space="preserve">Not later than </w:t>
            </w:r>
            <w:r w:rsidR="00136CFB" w:rsidRPr="00136CFB">
              <w:rPr>
                <w:rFonts w:cs="Arial"/>
                <w:sz w:val="18"/>
                <w:szCs w:val="18"/>
              </w:rPr>
              <w:t>1</w:t>
            </w:r>
            <w:r w:rsidRPr="00FC1841">
              <w:rPr>
                <w:rFonts w:cs="Arial"/>
                <w:sz w:val="18"/>
                <w:szCs w:val="18"/>
              </w:rPr>
              <w:t xml:space="preserve"> year</w:t>
            </w:r>
          </w:p>
        </w:tc>
        <w:tc>
          <w:tcPr>
            <w:tcW w:w="1530" w:type="dxa"/>
            <w:shd w:val="clear" w:color="auto" w:fill="FAFAFA"/>
          </w:tcPr>
          <w:p w14:paraId="7757CB47" w14:textId="60E4DFAA" w:rsidR="007B1500" w:rsidRPr="007B1500" w:rsidRDefault="00136CFB" w:rsidP="007B1500">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16</w:t>
            </w:r>
            <w:r w:rsidR="007B1500" w:rsidRPr="007B1500">
              <w:rPr>
                <w:rFonts w:eastAsia="Brush Script MT" w:cs="Arial"/>
                <w:snapToGrid w:val="0"/>
                <w:sz w:val="18"/>
                <w:szCs w:val="18"/>
              </w:rPr>
              <w:t>,</w:t>
            </w:r>
            <w:r w:rsidRPr="00136CFB">
              <w:rPr>
                <w:rFonts w:eastAsia="Brush Script MT" w:cs="Arial"/>
                <w:snapToGrid w:val="0"/>
                <w:sz w:val="18"/>
                <w:szCs w:val="18"/>
              </w:rPr>
              <w:t>647</w:t>
            </w:r>
            <w:r w:rsidR="007B1500" w:rsidRPr="007B1500">
              <w:rPr>
                <w:rFonts w:eastAsia="Brush Script MT" w:cs="Arial"/>
                <w:snapToGrid w:val="0"/>
                <w:sz w:val="18"/>
                <w:szCs w:val="18"/>
              </w:rPr>
              <w:t>,</w:t>
            </w:r>
            <w:r w:rsidRPr="00136CFB">
              <w:rPr>
                <w:rFonts w:eastAsia="Brush Script MT" w:cs="Arial"/>
                <w:snapToGrid w:val="0"/>
                <w:sz w:val="18"/>
                <w:szCs w:val="18"/>
              </w:rPr>
              <w:t>292</w:t>
            </w:r>
            <w:r w:rsidR="007B1500" w:rsidRPr="007B1500">
              <w:rPr>
                <w:rFonts w:eastAsia="Brush Script MT" w:cs="Arial"/>
                <w:snapToGrid w:val="0"/>
                <w:sz w:val="18"/>
                <w:szCs w:val="18"/>
              </w:rPr>
              <w:t xml:space="preserve"> </w:t>
            </w:r>
          </w:p>
        </w:tc>
        <w:tc>
          <w:tcPr>
            <w:tcW w:w="1440" w:type="dxa"/>
          </w:tcPr>
          <w:p w14:paraId="7E1E6B9C" w14:textId="2D2E3ED6" w:rsidR="007B1500" w:rsidRPr="007B1500" w:rsidRDefault="00136CFB" w:rsidP="007B1500">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16</w:t>
            </w:r>
            <w:r w:rsidR="007B1500" w:rsidRPr="007B1500">
              <w:rPr>
                <w:rFonts w:eastAsia="Brush Script MT" w:cs="Arial"/>
                <w:snapToGrid w:val="0"/>
                <w:sz w:val="18"/>
                <w:szCs w:val="18"/>
              </w:rPr>
              <w:t>,</w:t>
            </w:r>
            <w:r w:rsidRPr="00136CFB">
              <w:rPr>
                <w:rFonts w:eastAsia="Brush Script MT" w:cs="Arial"/>
                <w:snapToGrid w:val="0"/>
                <w:sz w:val="18"/>
                <w:szCs w:val="18"/>
              </w:rPr>
              <w:t>368</w:t>
            </w:r>
            <w:r w:rsidR="007B1500" w:rsidRPr="007B1500">
              <w:rPr>
                <w:rFonts w:eastAsia="Brush Script MT" w:cs="Arial"/>
                <w:snapToGrid w:val="0"/>
                <w:sz w:val="18"/>
                <w:szCs w:val="18"/>
              </w:rPr>
              <w:t>,</w:t>
            </w:r>
            <w:r w:rsidRPr="00136CFB">
              <w:rPr>
                <w:rFonts w:eastAsia="Brush Script MT" w:cs="Arial"/>
                <w:snapToGrid w:val="0"/>
                <w:sz w:val="18"/>
                <w:szCs w:val="18"/>
              </w:rPr>
              <w:t>370</w:t>
            </w:r>
          </w:p>
        </w:tc>
      </w:tr>
      <w:tr w:rsidR="007B1500" w:rsidRPr="00FC1841" w14:paraId="7D47564C" w14:textId="77777777" w:rsidTr="00C44E62">
        <w:tc>
          <w:tcPr>
            <w:tcW w:w="6480" w:type="dxa"/>
          </w:tcPr>
          <w:p w14:paraId="2BAEDB55" w14:textId="5487DFA4" w:rsidR="007B1500" w:rsidRPr="00FC1841" w:rsidRDefault="007B1500" w:rsidP="007B1500">
            <w:pPr>
              <w:spacing w:line="240" w:lineRule="auto"/>
              <w:ind w:left="-101"/>
              <w:jc w:val="both"/>
              <w:rPr>
                <w:rFonts w:cs="Arial"/>
                <w:sz w:val="18"/>
                <w:szCs w:val="18"/>
              </w:rPr>
            </w:pPr>
            <w:r w:rsidRPr="00FC1841">
              <w:rPr>
                <w:rFonts w:cs="Arial"/>
                <w:sz w:val="18"/>
                <w:szCs w:val="18"/>
              </w:rPr>
              <w:t xml:space="preserve">Later than </w:t>
            </w:r>
            <w:r w:rsidR="00136CFB" w:rsidRPr="00136CFB">
              <w:rPr>
                <w:rFonts w:cs="Arial"/>
                <w:sz w:val="18"/>
                <w:szCs w:val="18"/>
              </w:rPr>
              <w:t>1</w:t>
            </w:r>
            <w:r w:rsidRPr="00FC1841">
              <w:rPr>
                <w:rFonts w:cs="Arial"/>
                <w:sz w:val="18"/>
                <w:szCs w:val="18"/>
              </w:rPr>
              <w:t xml:space="preserve"> year but not later than </w:t>
            </w:r>
            <w:r w:rsidR="00136CFB" w:rsidRPr="00136CFB">
              <w:rPr>
                <w:rFonts w:cs="Arial"/>
                <w:sz w:val="18"/>
                <w:szCs w:val="18"/>
              </w:rPr>
              <w:t>5</w:t>
            </w:r>
            <w:r w:rsidRPr="00FC1841">
              <w:rPr>
                <w:rFonts w:cs="Arial"/>
                <w:sz w:val="18"/>
                <w:szCs w:val="18"/>
              </w:rPr>
              <w:t xml:space="preserve"> years</w:t>
            </w:r>
          </w:p>
        </w:tc>
        <w:tc>
          <w:tcPr>
            <w:tcW w:w="1530" w:type="dxa"/>
            <w:shd w:val="clear" w:color="auto" w:fill="FAFAFA"/>
          </w:tcPr>
          <w:p w14:paraId="6E211DA0" w14:textId="18F997C1" w:rsidR="007B1500" w:rsidRPr="007B1500" w:rsidRDefault="00136CFB" w:rsidP="007B1500">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42</w:t>
            </w:r>
            <w:r w:rsidR="007B1500" w:rsidRPr="007B1500">
              <w:rPr>
                <w:rFonts w:eastAsia="Brush Script MT" w:cs="Arial"/>
                <w:snapToGrid w:val="0"/>
                <w:sz w:val="18"/>
                <w:szCs w:val="18"/>
              </w:rPr>
              <w:t>,</w:t>
            </w:r>
            <w:r w:rsidRPr="00136CFB">
              <w:rPr>
                <w:rFonts w:eastAsia="Brush Script MT" w:cs="Arial"/>
                <w:snapToGrid w:val="0"/>
                <w:sz w:val="18"/>
                <w:szCs w:val="18"/>
              </w:rPr>
              <w:t>702</w:t>
            </w:r>
            <w:r w:rsidR="007B1500" w:rsidRPr="007B1500">
              <w:rPr>
                <w:rFonts w:eastAsia="Brush Script MT" w:cs="Arial"/>
                <w:snapToGrid w:val="0"/>
                <w:sz w:val="18"/>
                <w:szCs w:val="18"/>
              </w:rPr>
              <w:t>,</w:t>
            </w:r>
            <w:r w:rsidRPr="00136CFB">
              <w:rPr>
                <w:rFonts w:eastAsia="Brush Script MT" w:cs="Arial"/>
                <w:snapToGrid w:val="0"/>
                <w:sz w:val="18"/>
                <w:szCs w:val="18"/>
              </w:rPr>
              <w:t>897</w:t>
            </w:r>
            <w:r w:rsidR="007B1500" w:rsidRPr="007B1500">
              <w:rPr>
                <w:rFonts w:eastAsia="Brush Script MT" w:cs="Arial"/>
                <w:snapToGrid w:val="0"/>
                <w:sz w:val="18"/>
                <w:szCs w:val="18"/>
              </w:rPr>
              <w:t xml:space="preserve"> </w:t>
            </w:r>
          </w:p>
        </w:tc>
        <w:tc>
          <w:tcPr>
            <w:tcW w:w="1440" w:type="dxa"/>
          </w:tcPr>
          <w:p w14:paraId="077A637D" w14:textId="1A9B4785" w:rsidR="007B1500" w:rsidRPr="007B1500" w:rsidRDefault="00136CFB" w:rsidP="007B1500">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59</w:t>
            </w:r>
            <w:r w:rsidR="007B1500" w:rsidRPr="007B1500">
              <w:rPr>
                <w:rFonts w:eastAsia="Brush Script MT" w:cs="Arial"/>
                <w:snapToGrid w:val="0"/>
                <w:sz w:val="18"/>
                <w:szCs w:val="18"/>
              </w:rPr>
              <w:t>,</w:t>
            </w:r>
            <w:r w:rsidRPr="00136CFB">
              <w:rPr>
                <w:rFonts w:eastAsia="Brush Script MT" w:cs="Arial"/>
                <w:snapToGrid w:val="0"/>
                <w:sz w:val="18"/>
                <w:szCs w:val="18"/>
              </w:rPr>
              <w:t>216</w:t>
            </w:r>
            <w:r w:rsidR="007B1500" w:rsidRPr="007B1500">
              <w:rPr>
                <w:rFonts w:eastAsia="Brush Script MT" w:cs="Arial"/>
                <w:snapToGrid w:val="0"/>
                <w:sz w:val="18"/>
                <w:szCs w:val="18"/>
              </w:rPr>
              <w:t>,</w:t>
            </w:r>
            <w:r w:rsidRPr="00136CFB">
              <w:rPr>
                <w:rFonts w:eastAsia="Brush Script MT" w:cs="Arial"/>
                <w:snapToGrid w:val="0"/>
                <w:sz w:val="18"/>
                <w:szCs w:val="18"/>
              </w:rPr>
              <w:t>596</w:t>
            </w:r>
          </w:p>
        </w:tc>
      </w:tr>
      <w:tr w:rsidR="007B1500" w:rsidRPr="00FC1841" w14:paraId="22C1B30D" w14:textId="77777777" w:rsidTr="00FC1841">
        <w:tc>
          <w:tcPr>
            <w:tcW w:w="6480" w:type="dxa"/>
          </w:tcPr>
          <w:p w14:paraId="5E144006" w14:textId="77777777" w:rsidR="007B1500" w:rsidRPr="00FC1841" w:rsidRDefault="007B1500" w:rsidP="007B1500">
            <w:pPr>
              <w:spacing w:line="240" w:lineRule="auto"/>
              <w:ind w:left="-101"/>
              <w:jc w:val="both"/>
              <w:rPr>
                <w:rFonts w:cs="Arial"/>
                <w:sz w:val="18"/>
                <w:szCs w:val="18"/>
              </w:rPr>
            </w:pPr>
          </w:p>
        </w:tc>
        <w:tc>
          <w:tcPr>
            <w:tcW w:w="1530" w:type="dxa"/>
            <w:tcBorders>
              <w:top w:val="single" w:sz="4" w:space="0" w:color="auto"/>
            </w:tcBorders>
            <w:shd w:val="clear" w:color="auto" w:fill="FAFAFA"/>
          </w:tcPr>
          <w:p w14:paraId="49E90864" w14:textId="2D16A401" w:rsidR="007B1500" w:rsidRPr="007B1500" w:rsidRDefault="007B1500" w:rsidP="007B1500">
            <w:pPr>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0BF3CB0F" w14:textId="77777777" w:rsidR="007B1500" w:rsidRPr="007B1500" w:rsidRDefault="007B1500" w:rsidP="007B1500">
            <w:pPr>
              <w:spacing w:line="240" w:lineRule="auto"/>
              <w:ind w:right="-72"/>
              <w:jc w:val="right"/>
              <w:rPr>
                <w:rFonts w:eastAsia="Brush Script MT" w:cs="Arial"/>
                <w:snapToGrid w:val="0"/>
                <w:sz w:val="18"/>
                <w:szCs w:val="18"/>
              </w:rPr>
            </w:pPr>
          </w:p>
        </w:tc>
      </w:tr>
      <w:tr w:rsidR="007B1500" w:rsidRPr="00FC1841" w14:paraId="3E998ACC" w14:textId="77777777" w:rsidTr="00FC1841">
        <w:tc>
          <w:tcPr>
            <w:tcW w:w="6480" w:type="dxa"/>
          </w:tcPr>
          <w:p w14:paraId="7BFEC0D4" w14:textId="57E6FC02" w:rsidR="007B1500" w:rsidRPr="00FC1841" w:rsidRDefault="00E600F8" w:rsidP="007B1500">
            <w:pPr>
              <w:spacing w:line="240" w:lineRule="auto"/>
              <w:ind w:left="-101"/>
              <w:jc w:val="both"/>
              <w:rPr>
                <w:rFonts w:cs="Arial"/>
                <w:sz w:val="18"/>
                <w:szCs w:val="18"/>
              </w:rPr>
            </w:pPr>
            <w:r>
              <w:rPr>
                <w:rFonts w:cs="Arial"/>
                <w:sz w:val="18"/>
                <w:szCs w:val="18"/>
              </w:rPr>
              <w:t>Total</w:t>
            </w:r>
          </w:p>
        </w:tc>
        <w:tc>
          <w:tcPr>
            <w:tcW w:w="1530" w:type="dxa"/>
            <w:tcBorders>
              <w:bottom w:val="single" w:sz="4" w:space="0" w:color="auto"/>
            </w:tcBorders>
            <w:shd w:val="clear" w:color="auto" w:fill="FAFAFA"/>
          </w:tcPr>
          <w:p w14:paraId="77386D50" w14:textId="11551741" w:rsidR="007B1500" w:rsidRPr="007B1500" w:rsidRDefault="00136CFB" w:rsidP="007B1500">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59</w:t>
            </w:r>
            <w:r w:rsidR="007B1500" w:rsidRPr="007B1500">
              <w:rPr>
                <w:rFonts w:eastAsia="Brush Script MT" w:cs="Arial"/>
                <w:snapToGrid w:val="0"/>
                <w:sz w:val="18"/>
                <w:szCs w:val="18"/>
              </w:rPr>
              <w:t>,</w:t>
            </w:r>
            <w:r w:rsidRPr="00136CFB">
              <w:rPr>
                <w:rFonts w:eastAsia="Brush Script MT" w:cs="Arial"/>
                <w:snapToGrid w:val="0"/>
                <w:sz w:val="18"/>
                <w:szCs w:val="18"/>
              </w:rPr>
              <w:t>350</w:t>
            </w:r>
            <w:r w:rsidR="007B1500" w:rsidRPr="007B1500">
              <w:rPr>
                <w:rFonts w:eastAsia="Brush Script MT" w:cs="Arial"/>
                <w:snapToGrid w:val="0"/>
                <w:sz w:val="18"/>
                <w:szCs w:val="18"/>
              </w:rPr>
              <w:t>,</w:t>
            </w:r>
            <w:r w:rsidRPr="00136CFB">
              <w:rPr>
                <w:rFonts w:eastAsia="Brush Script MT" w:cs="Arial"/>
                <w:snapToGrid w:val="0"/>
                <w:sz w:val="18"/>
                <w:szCs w:val="18"/>
              </w:rPr>
              <w:t>189</w:t>
            </w:r>
            <w:r w:rsidR="007B1500" w:rsidRPr="007B1500">
              <w:rPr>
                <w:rFonts w:eastAsia="Brush Script MT" w:cs="Arial"/>
                <w:snapToGrid w:val="0"/>
                <w:sz w:val="18"/>
                <w:szCs w:val="18"/>
              </w:rPr>
              <w:t xml:space="preserve"> </w:t>
            </w:r>
          </w:p>
        </w:tc>
        <w:tc>
          <w:tcPr>
            <w:tcW w:w="1440" w:type="dxa"/>
            <w:tcBorders>
              <w:bottom w:val="single" w:sz="4" w:space="0" w:color="auto"/>
            </w:tcBorders>
          </w:tcPr>
          <w:p w14:paraId="4AC69045" w14:textId="6084C078" w:rsidR="007B1500" w:rsidRPr="007B1500" w:rsidRDefault="00136CFB" w:rsidP="007B1500">
            <w:pPr>
              <w:spacing w:line="240" w:lineRule="auto"/>
              <w:ind w:right="-72"/>
              <w:jc w:val="right"/>
              <w:rPr>
                <w:rFonts w:eastAsia="Brush Script MT" w:cs="Arial"/>
                <w:snapToGrid w:val="0"/>
                <w:sz w:val="18"/>
                <w:szCs w:val="18"/>
                <w:cs/>
              </w:rPr>
            </w:pPr>
            <w:r w:rsidRPr="00136CFB">
              <w:rPr>
                <w:rFonts w:eastAsia="Brush Script MT" w:cs="Arial"/>
                <w:snapToGrid w:val="0"/>
                <w:sz w:val="18"/>
                <w:szCs w:val="18"/>
              </w:rPr>
              <w:t>75</w:t>
            </w:r>
            <w:r w:rsidR="007B1500" w:rsidRPr="007B1500">
              <w:rPr>
                <w:rFonts w:eastAsia="Brush Script MT" w:cs="Arial"/>
                <w:snapToGrid w:val="0"/>
                <w:sz w:val="18"/>
                <w:szCs w:val="18"/>
              </w:rPr>
              <w:t>,</w:t>
            </w:r>
            <w:r w:rsidRPr="00136CFB">
              <w:rPr>
                <w:rFonts w:eastAsia="Brush Script MT" w:cs="Arial"/>
                <w:snapToGrid w:val="0"/>
                <w:sz w:val="18"/>
                <w:szCs w:val="18"/>
              </w:rPr>
              <w:t>584</w:t>
            </w:r>
            <w:r w:rsidR="007B1500" w:rsidRPr="007B1500">
              <w:rPr>
                <w:rFonts w:eastAsia="Brush Script MT" w:cs="Arial"/>
                <w:snapToGrid w:val="0"/>
                <w:sz w:val="18"/>
                <w:szCs w:val="18"/>
              </w:rPr>
              <w:t>,</w:t>
            </w:r>
            <w:r w:rsidRPr="00136CFB">
              <w:rPr>
                <w:rFonts w:eastAsia="Brush Script MT" w:cs="Arial"/>
                <w:snapToGrid w:val="0"/>
                <w:sz w:val="18"/>
                <w:szCs w:val="18"/>
              </w:rPr>
              <w:t>966</w:t>
            </w:r>
          </w:p>
        </w:tc>
      </w:tr>
    </w:tbl>
    <w:p w14:paraId="236E84E2" w14:textId="77777777" w:rsidR="00CC4778" w:rsidRPr="00FC1841" w:rsidRDefault="00CC4778" w:rsidP="00167A85">
      <w:pPr>
        <w:spacing w:line="240" w:lineRule="auto"/>
        <w:rPr>
          <w:rFonts w:cs="Arial"/>
          <w:sz w:val="18"/>
          <w:szCs w:val="18"/>
          <w:shd w:val="clear" w:color="auto" w:fill="FFFFFF"/>
        </w:rPr>
      </w:pPr>
    </w:p>
    <w:p w14:paraId="61ECA499" w14:textId="77777777" w:rsidR="00A02401" w:rsidRPr="00FC1841" w:rsidRDefault="00A02401" w:rsidP="00CC4778">
      <w:pPr>
        <w:spacing w:line="240" w:lineRule="auto"/>
        <w:jc w:val="both"/>
        <w:rPr>
          <w:rFonts w:cs="Arial"/>
          <w:sz w:val="18"/>
          <w:szCs w:val="18"/>
          <w:shd w:val="clear" w:color="auto" w:fill="FFFFFF"/>
        </w:rPr>
      </w:pPr>
    </w:p>
    <w:p w14:paraId="4E735AE5" w14:textId="77777777" w:rsidR="00450B8E" w:rsidRPr="00FC1841" w:rsidRDefault="00450B8E" w:rsidP="00CC4778">
      <w:pPr>
        <w:spacing w:line="240" w:lineRule="auto"/>
        <w:rPr>
          <w:rFonts w:eastAsia="Arial Unicode MS" w:cs="Arial"/>
          <w:b/>
          <w:bCs/>
          <w:color w:val="CF4A02"/>
          <w:sz w:val="18"/>
          <w:szCs w:val="18"/>
        </w:rPr>
      </w:pPr>
      <w:r w:rsidRPr="00FC1841">
        <w:rPr>
          <w:rFonts w:eastAsia="Arial Unicode MS" w:cs="Arial"/>
          <w:b/>
          <w:bCs/>
          <w:color w:val="CF4A02"/>
          <w:sz w:val="18"/>
          <w:szCs w:val="18"/>
        </w:rPr>
        <w:t>Credit facilities</w:t>
      </w:r>
    </w:p>
    <w:p w14:paraId="3A72F0D0" w14:textId="77777777" w:rsidR="00450B8E" w:rsidRPr="00FC1841" w:rsidRDefault="00450B8E" w:rsidP="00167A85">
      <w:pPr>
        <w:spacing w:line="240" w:lineRule="auto"/>
        <w:jc w:val="thaiDistribute"/>
        <w:rPr>
          <w:rFonts w:cs="Arial"/>
          <w:sz w:val="18"/>
          <w:szCs w:val="18"/>
        </w:rPr>
      </w:pPr>
    </w:p>
    <w:p w14:paraId="668D2B6F" w14:textId="10F54658" w:rsidR="00450B8E" w:rsidRPr="00FC1841" w:rsidRDefault="00167793" w:rsidP="00CC4778">
      <w:pPr>
        <w:spacing w:line="240" w:lineRule="auto"/>
        <w:jc w:val="thaiDistribute"/>
        <w:rPr>
          <w:rFonts w:cs="Arial"/>
          <w:sz w:val="18"/>
          <w:szCs w:val="18"/>
          <w:shd w:val="clear" w:color="auto" w:fill="FFFFFF"/>
        </w:rPr>
      </w:pPr>
      <w:r>
        <w:rPr>
          <w:rFonts w:cs="Arial"/>
          <w:sz w:val="18"/>
          <w:szCs w:val="18"/>
          <w:shd w:val="clear" w:color="auto" w:fill="FFFFFF"/>
        </w:rPr>
        <w:t>Unused c</w:t>
      </w:r>
      <w:r w:rsidR="00450B8E" w:rsidRPr="00FC1841">
        <w:rPr>
          <w:rFonts w:cs="Arial"/>
          <w:sz w:val="18"/>
          <w:szCs w:val="18"/>
          <w:shd w:val="clear" w:color="auto" w:fill="FFFFFF"/>
        </w:rPr>
        <w:t>redit facilities for bank overdrafts</w:t>
      </w:r>
      <w:r w:rsidR="00975432" w:rsidRPr="00FC1841">
        <w:rPr>
          <w:rFonts w:cs="Arial"/>
          <w:sz w:val="18"/>
          <w:szCs w:val="18"/>
          <w:shd w:val="clear" w:color="auto" w:fill="FFFFFF"/>
        </w:rPr>
        <w:t>, promissory notes and long-term borrowings</w:t>
      </w:r>
      <w:r w:rsidR="00450B8E" w:rsidRPr="00FC1841">
        <w:rPr>
          <w:rFonts w:cs="Arial"/>
          <w:sz w:val="18"/>
          <w:szCs w:val="18"/>
          <w:shd w:val="clear" w:color="auto" w:fill="FFFFFF"/>
        </w:rPr>
        <w:t xml:space="preserve"> from financial institutions are as follows:</w:t>
      </w:r>
    </w:p>
    <w:p w14:paraId="50C8334A" w14:textId="77777777" w:rsidR="00450B8E" w:rsidRDefault="00450B8E" w:rsidP="00167A85">
      <w:pPr>
        <w:spacing w:line="240" w:lineRule="auto"/>
        <w:jc w:val="thaiDistribute"/>
        <w:rPr>
          <w:rFonts w:cs="Arial"/>
          <w:sz w:val="18"/>
          <w:szCs w:val="18"/>
        </w:rPr>
      </w:pPr>
    </w:p>
    <w:p w14:paraId="2B64824A" w14:textId="77777777" w:rsidR="0033589E" w:rsidRDefault="0033589E" w:rsidP="0033589E">
      <w:pPr>
        <w:spacing w:line="240" w:lineRule="auto"/>
        <w:rPr>
          <w:rFonts w:cs="Arial"/>
          <w:sz w:val="16"/>
          <w:szCs w:val="16"/>
          <w:shd w:val="clear" w:color="auto" w:fill="FFFFFF"/>
        </w:rPr>
      </w:pPr>
    </w:p>
    <w:tbl>
      <w:tblPr>
        <w:tblW w:w="9455" w:type="dxa"/>
        <w:tblLook w:val="04A0" w:firstRow="1" w:lastRow="0" w:firstColumn="1" w:lastColumn="0" w:noHBand="0" w:noVBand="1"/>
      </w:tblPr>
      <w:tblGrid>
        <w:gridCol w:w="3686"/>
        <w:gridCol w:w="1440"/>
        <w:gridCol w:w="1440"/>
        <w:gridCol w:w="1514"/>
        <w:gridCol w:w="1375"/>
      </w:tblGrid>
      <w:tr w:rsidR="0033589E" w:rsidRPr="00C811C9" w14:paraId="7373DF16" w14:textId="77777777" w:rsidTr="00467673">
        <w:tc>
          <w:tcPr>
            <w:tcW w:w="3686" w:type="dxa"/>
            <w:vAlign w:val="bottom"/>
          </w:tcPr>
          <w:p w14:paraId="49E713A5" w14:textId="77777777" w:rsidR="0033589E" w:rsidRPr="00C811C9" w:rsidRDefault="0033589E" w:rsidP="00467673">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40E974B6" w14:textId="77777777" w:rsidR="0033589E" w:rsidRPr="00C811C9" w:rsidRDefault="0033589E" w:rsidP="00467673">
            <w:pPr>
              <w:spacing w:line="240" w:lineRule="auto"/>
              <w:ind w:right="-216"/>
              <w:jc w:val="center"/>
              <w:rPr>
                <w:rFonts w:cs="Arial"/>
                <w:b/>
                <w:bCs/>
                <w:sz w:val="18"/>
                <w:szCs w:val="18"/>
                <w:shd w:val="clear" w:color="auto" w:fill="FFFFFF"/>
              </w:rPr>
            </w:pPr>
            <w:r w:rsidRPr="00C811C9">
              <w:rPr>
                <w:rFonts w:cs="Arial"/>
                <w:b/>
                <w:bCs/>
                <w:sz w:val="18"/>
                <w:szCs w:val="18"/>
                <w:shd w:val="clear" w:color="auto" w:fill="FFFFFF"/>
              </w:rPr>
              <w:t xml:space="preserve">Consolidated </w:t>
            </w:r>
          </w:p>
          <w:p w14:paraId="572F46CD" w14:textId="77777777" w:rsidR="0033589E" w:rsidRPr="00C811C9" w:rsidRDefault="0033589E" w:rsidP="00467673">
            <w:pPr>
              <w:spacing w:line="240" w:lineRule="auto"/>
              <w:ind w:right="-216"/>
              <w:jc w:val="center"/>
              <w:rPr>
                <w:rFonts w:cs="Arial"/>
                <w:b/>
                <w:bCs/>
                <w:sz w:val="18"/>
                <w:szCs w:val="18"/>
                <w:shd w:val="clear" w:color="auto" w:fill="FFFFFF"/>
              </w:rPr>
            </w:pPr>
            <w:r w:rsidRPr="00C811C9">
              <w:rPr>
                <w:rFonts w:cs="Arial"/>
                <w:b/>
                <w:bCs/>
                <w:sz w:val="18"/>
                <w:szCs w:val="18"/>
                <w:shd w:val="clear" w:color="auto" w:fill="FFFFFF"/>
              </w:rPr>
              <w:t>financial statements</w:t>
            </w:r>
          </w:p>
        </w:tc>
        <w:tc>
          <w:tcPr>
            <w:tcW w:w="2889" w:type="dxa"/>
            <w:gridSpan w:val="2"/>
            <w:tcBorders>
              <w:top w:val="single" w:sz="4" w:space="0" w:color="auto"/>
              <w:bottom w:val="single" w:sz="4" w:space="0" w:color="auto"/>
            </w:tcBorders>
          </w:tcPr>
          <w:p w14:paraId="4BBC1AC3" w14:textId="77777777" w:rsidR="0033589E" w:rsidRPr="00C811C9" w:rsidRDefault="0033589E" w:rsidP="00467673">
            <w:pPr>
              <w:spacing w:line="240" w:lineRule="auto"/>
              <w:ind w:right="-216"/>
              <w:jc w:val="center"/>
              <w:rPr>
                <w:rFonts w:cs="Arial"/>
                <w:b/>
                <w:bCs/>
                <w:sz w:val="18"/>
                <w:szCs w:val="18"/>
                <w:shd w:val="clear" w:color="auto" w:fill="FFFFFF"/>
              </w:rPr>
            </w:pPr>
            <w:r w:rsidRPr="00C811C9">
              <w:rPr>
                <w:rFonts w:cs="Arial"/>
                <w:b/>
                <w:bCs/>
                <w:sz w:val="18"/>
                <w:szCs w:val="18"/>
                <w:shd w:val="clear" w:color="auto" w:fill="FFFFFF"/>
              </w:rPr>
              <w:t xml:space="preserve">Separate </w:t>
            </w:r>
          </w:p>
          <w:p w14:paraId="0A5B8116" w14:textId="77777777" w:rsidR="0033589E" w:rsidRPr="00C811C9" w:rsidRDefault="0033589E" w:rsidP="00467673">
            <w:pPr>
              <w:spacing w:line="240" w:lineRule="auto"/>
              <w:ind w:right="-216"/>
              <w:jc w:val="center"/>
              <w:rPr>
                <w:rFonts w:cs="Arial"/>
                <w:b/>
                <w:bCs/>
                <w:sz w:val="18"/>
                <w:szCs w:val="18"/>
                <w:shd w:val="clear" w:color="auto" w:fill="FFFFFF"/>
              </w:rPr>
            </w:pPr>
            <w:r w:rsidRPr="00C811C9">
              <w:rPr>
                <w:rFonts w:cs="Arial"/>
                <w:b/>
                <w:bCs/>
                <w:sz w:val="18"/>
                <w:szCs w:val="18"/>
                <w:shd w:val="clear" w:color="auto" w:fill="FFFFFF"/>
              </w:rPr>
              <w:t>financial statements</w:t>
            </w:r>
          </w:p>
        </w:tc>
      </w:tr>
      <w:tr w:rsidR="0033589E" w:rsidRPr="00C811C9" w14:paraId="1A142CBE" w14:textId="77777777" w:rsidTr="00467673">
        <w:tc>
          <w:tcPr>
            <w:tcW w:w="3686" w:type="dxa"/>
            <w:vAlign w:val="bottom"/>
          </w:tcPr>
          <w:p w14:paraId="3F4254BD" w14:textId="77777777" w:rsidR="0033589E" w:rsidRPr="00C811C9" w:rsidRDefault="0033589E" w:rsidP="00467673">
            <w:pPr>
              <w:spacing w:line="240" w:lineRule="auto"/>
              <w:ind w:left="-101" w:right="-216"/>
              <w:rPr>
                <w:rFonts w:cs="Arial"/>
                <w:sz w:val="18"/>
                <w:szCs w:val="18"/>
              </w:rPr>
            </w:pPr>
          </w:p>
        </w:tc>
        <w:tc>
          <w:tcPr>
            <w:tcW w:w="1440" w:type="dxa"/>
            <w:tcBorders>
              <w:top w:val="single" w:sz="4" w:space="0" w:color="auto"/>
            </w:tcBorders>
            <w:vAlign w:val="bottom"/>
          </w:tcPr>
          <w:p w14:paraId="6EB9B957" w14:textId="1761A187" w:rsidR="0033589E" w:rsidRPr="00C811C9" w:rsidRDefault="00136CFB" w:rsidP="00467673">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660820E9" w14:textId="15FE1067" w:rsidR="0033589E" w:rsidRPr="00C811C9" w:rsidRDefault="00136CFB" w:rsidP="00467673">
            <w:pPr>
              <w:spacing w:line="240" w:lineRule="auto"/>
              <w:ind w:right="-72"/>
              <w:jc w:val="right"/>
              <w:rPr>
                <w:rFonts w:cs="Arial"/>
                <w:b/>
                <w:bCs/>
                <w:sz w:val="18"/>
                <w:szCs w:val="18"/>
              </w:rPr>
            </w:pPr>
            <w:r w:rsidRPr="00136CFB">
              <w:rPr>
                <w:rFonts w:cs="Arial"/>
                <w:b/>
                <w:bCs/>
                <w:sz w:val="18"/>
                <w:szCs w:val="18"/>
              </w:rPr>
              <w:t>2018</w:t>
            </w:r>
          </w:p>
        </w:tc>
        <w:tc>
          <w:tcPr>
            <w:tcW w:w="1514" w:type="dxa"/>
            <w:tcBorders>
              <w:top w:val="single" w:sz="4" w:space="0" w:color="auto"/>
            </w:tcBorders>
            <w:vAlign w:val="bottom"/>
          </w:tcPr>
          <w:p w14:paraId="60E37078" w14:textId="69488F78" w:rsidR="0033589E" w:rsidRPr="00C811C9" w:rsidRDefault="00136CFB" w:rsidP="00467673">
            <w:pPr>
              <w:spacing w:line="240" w:lineRule="auto"/>
              <w:ind w:right="-72"/>
              <w:jc w:val="right"/>
              <w:rPr>
                <w:rFonts w:cs="Arial"/>
                <w:b/>
                <w:bCs/>
                <w:sz w:val="18"/>
                <w:szCs w:val="18"/>
              </w:rPr>
            </w:pPr>
            <w:r w:rsidRPr="00136CFB">
              <w:rPr>
                <w:rFonts w:cs="Arial"/>
                <w:b/>
                <w:bCs/>
                <w:sz w:val="18"/>
                <w:szCs w:val="18"/>
              </w:rPr>
              <w:t>2019</w:t>
            </w:r>
          </w:p>
        </w:tc>
        <w:tc>
          <w:tcPr>
            <w:tcW w:w="1375" w:type="dxa"/>
            <w:tcBorders>
              <w:top w:val="single" w:sz="4" w:space="0" w:color="auto"/>
            </w:tcBorders>
            <w:vAlign w:val="bottom"/>
          </w:tcPr>
          <w:p w14:paraId="105EA608" w14:textId="67CC6C37" w:rsidR="0033589E" w:rsidRPr="00C811C9" w:rsidRDefault="00136CFB" w:rsidP="00467673">
            <w:pPr>
              <w:spacing w:line="240" w:lineRule="auto"/>
              <w:ind w:right="-72"/>
              <w:jc w:val="right"/>
              <w:rPr>
                <w:rFonts w:cs="Arial"/>
                <w:b/>
                <w:bCs/>
                <w:sz w:val="18"/>
                <w:szCs w:val="18"/>
              </w:rPr>
            </w:pPr>
            <w:r w:rsidRPr="00136CFB">
              <w:rPr>
                <w:rFonts w:cs="Arial"/>
                <w:b/>
                <w:bCs/>
                <w:sz w:val="18"/>
                <w:szCs w:val="18"/>
              </w:rPr>
              <w:t>2018</w:t>
            </w:r>
          </w:p>
        </w:tc>
      </w:tr>
      <w:tr w:rsidR="0033589E" w:rsidRPr="00C811C9" w14:paraId="6701360F" w14:textId="77777777" w:rsidTr="00467673">
        <w:tc>
          <w:tcPr>
            <w:tcW w:w="3686" w:type="dxa"/>
            <w:vAlign w:val="bottom"/>
          </w:tcPr>
          <w:p w14:paraId="13053278" w14:textId="77777777" w:rsidR="0033589E" w:rsidRPr="00C811C9" w:rsidRDefault="0033589E" w:rsidP="00467673">
            <w:pPr>
              <w:spacing w:line="240" w:lineRule="auto"/>
              <w:ind w:left="-101" w:right="-216"/>
              <w:rPr>
                <w:rFonts w:cs="Arial"/>
                <w:sz w:val="18"/>
                <w:szCs w:val="18"/>
              </w:rPr>
            </w:pPr>
          </w:p>
        </w:tc>
        <w:tc>
          <w:tcPr>
            <w:tcW w:w="1440" w:type="dxa"/>
            <w:tcBorders>
              <w:bottom w:val="single" w:sz="4" w:space="0" w:color="auto"/>
            </w:tcBorders>
          </w:tcPr>
          <w:p w14:paraId="496DD6F9" w14:textId="77777777" w:rsidR="0033589E" w:rsidRPr="00C811C9" w:rsidRDefault="0033589E" w:rsidP="0046767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811C9">
              <w:rPr>
                <w:rFonts w:cs="Arial"/>
                <w:b/>
                <w:bCs/>
                <w:sz w:val="18"/>
                <w:szCs w:val="18"/>
              </w:rPr>
              <w:t>Baht</w:t>
            </w:r>
          </w:p>
        </w:tc>
        <w:tc>
          <w:tcPr>
            <w:tcW w:w="1440" w:type="dxa"/>
            <w:tcBorders>
              <w:bottom w:val="single" w:sz="4" w:space="0" w:color="auto"/>
            </w:tcBorders>
          </w:tcPr>
          <w:p w14:paraId="15DCDCD6" w14:textId="77777777" w:rsidR="0033589E" w:rsidRPr="00C811C9" w:rsidRDefault="0033589E" w:rsidP="0046767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811C9">
              <w:rPr>
                <w:rFonts w:cs="Arial"/>
                <w:b/>
                <w:bCs/>
                <w:sz w:val="18"/>
                <w:szCs w:val="18"/>
              </w:rPr>
              <w:t>Baht</w:t>
            </w:r>
          </w:p>
        </w:tc>
        <w:tc>
          <w:tcPr>
            <w:tcW w:w="1514" w:type="dxa"/>
            <w:tcBorders>
              <w:bottom w:val="single" w:sz="4" w:space="0" w:color="auto"/>
            </w:tcBorders>
          </w:tcPr>
          <w:p w14:paraId="5510B111" w14:textId="77777777" w:rsidR="0033589E" w:rsidRPr="00C811C9" w:rsidRDefault="0033589E" w:rsidP="0046767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811C9">
              <w:rPr>
                <w:rFonts w:cs="Arial"/>
                <w:b/>
                <w:bCs/>
                <w:sz w:val="18"/>
                <w:szCs w:val="18"/>
              </w:rPr>
              <w:t>Baht</w:t>
            </w:r>
          </w:p>
        </w:tc>
        <w:tc>
          <w:tcPr>
            <w:tcW w:w="1375" w:type="dxa"/>
            <w:tcBorders>
              <w:bottom w:val="single" w:sz="4" w:space="0" w:color="auto"/>
            </w:tcBorders>
          </w:tcPr>
          <w:p w14:paraId="7C65C345" w14:textId="77777777" w:rsidR="0033589E" w:rsidRPr="00C811C9" w:rsidRDefault="0033589E" w:rsidP="0046767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811C9">
              <w:rPr>
                <w:rFonts w:cs="Arial"/>
                <w:b/>
                <w:bCs/>
                <w:sz w:val="18"/>
                <w:szCs w:val="18"/>
              </w:rPr>
              <w:t>Baht</w:t>
            </w:r>
          </w:p>
        </w:tc>
      </w:tr>
      <w:tr w:rsidR="0033589E" w:rsidRPr="00C811C9" w14:paraId="7F35EFF3" w14:textId="77777777" w:rsidTr="00467673">
        <w:trPr>
          <w:trHeight w:val="108"/>
        </w:trPr>
        <w:tc>
          <w:tcPr>
            <w:tcW w:w="3686" w:type="dxa"/>
            <w:vAlign w:val="bottom"/>
          </w:tcPr>
          <w:p w14:paraId="3483D15D" w14:textId="77777777" w:rsidR="0033589E" w:rsidRPr="00C811C9" w:rsidRDefault="0033589E" w:rsidP="00467673">
            <w:pPr>
              <w:spacing w:line="240" w:lineRule="auto"/>
              <w:ind w:left="-101" w:right="-216"/>
              <w:rPr>
                <w:rFonts w:cs="Arial"/>
                <w:sz w:val="18"/>
                <w:szCs w:val="18"/>
              </w:rPr>
            </w:pPr>
          </w:p>
        </w:tc>
        <w:tc>
          <w:tcPr>
            <w:tcW w:w="1440" w:type="dxa"/>
            <w:tcBorders>
              <w:top w:val="single" w:sz="4" w:space="0" w:color="auto"/>
            </w:tcBorders>
            <w:shd w:val="clear" w:color="auto" w:fill="FAFAFA"/>
            <w:vAlign w:val="bottom"/>
          </w:tcPr>
          <w:p w14:paraId="4003B68D" w14:textId="77777777" w:rsidR="0033589E" w:rsidRPr="00C811C9" w:rsidRDefault="0033589E" w:rsidP="00467673">
            <w:pPr>
              <w:spacing w:line="240" w:lineRule="auto"/>
              <w:ind w:right="-216"/>
              <w:jc w:val="right"/>
              <w:rPr>
                <w:rFonts w:cs="Arial"/>
                <w:sz w:val="18"/>
                <w:szCs w:val="18"/>
              </w:rPr>
            </w:pPr>
          </w:p>
        </w:tc>
        <w:tc>
          <w:tcPr>
            <w:tcW w:w="1440" w:type="dxa"/>
            <w:tcBorders>
              <w:top w:val="single" w:sz="4" w:space="0" w:color="auto"/>
            </w:tcBorders>
            <w:vAlign w:val="bottom"/>
          </w:tcPr>
          <w:p w14:paraId="697F09ED" w14:textId="77777777" w:rsidR="0033589E" w:rsidRPr="00C811C9" w:rsidRDefault="0033589E" w:rsidP="00467673">
            <w:pPr>
              <w:spacing w:line="240" w:lineRule="auto"/>
              <w:ind w:right="-216"/>
              <w:jc w:val="right"/>
              <w:rPr>
                <w:rFonts w:cs="Arial"/>
                <w:sz w:val="18"/>
                <w:szCs w:val="18"/>
              </w:rPr>
            </w:pPr>
          </w:p>
        </w:tc>
        <w:tc>
          <w:tcPr>
            <w:tcW w:w="1514" w:type="dxa"/>
            <w:tcBorders>
              <w:top w:val="single" w:sz="4" w:space="0" w:color="auto"/>
            </w:tcBorders>
            <w:shd w:val="clear" w:color="auto" w:fill="FAFAFA"/>
            <w:vAlign w:val="bottom"/>
          </w:tcPr>
          <w:p w14:paraId="49ACA69C" w14:textId="77777777" w:rsidR="0033589E" w:rsidRPr="00C811C9" w:rsidRDefault="0033589E" w:rsidP="00467673">
            <w:pPr>
              <w:spacing w:line="240" w:lineRule="auto"/>
              <w:ind w:right="-216"/>
              <w:jc w:val="right"/>
              <w:rPr>
                <w:rFonts w:cs="Arial"/>
                <w:sz w:val="18"/>
                <w:szCs w:val="18"/>
              </w:rPr>
            </w:pPr>
          </w:p>
        </w:tc>
        <w:tc>
          <w:tcPr>
            <w:tcW w:w="1375" w:type="dxa"/>
            <w:tcBorders>
              <w:top w:val="single" w:sz="4" w:space="0" w:color="auto"/>
            </w:tcBorders>
            <w:vAlign w:val="bottom"/>
          </w:tcPr>
          <w:p w14:paraId="7F807C85" w14:textId="77777777" w:rsidR="0033589E" w:rsidRPr="00C811C9" w:rsidRDefault="0033589E" w:rsidP="00467673">
            <w:pPr>
              <w:spacing w:line="240" w:lineRule="auto"/>
              <w:ind w:right="-216"/>
              <w:jc w:val="right"/>
              <w:rPr>
                <w:rFonts w:cs="Arial"/>
                <w:sz w:val="18"/>
                <w:szCs w:val="18"/>
              </w:rPr>
            </w:pPr>
          </w:p>
        </w:tc>
      </w:tr>
      <w:tr w:rsidR="004C1DFB" w:rsidRPr="00C811C9" w14:paraId="63BD16A3" w14:textId="77777777" w:rsidTr="00C44E62">
        <w:tc>
          <w:tcPr>
            <w:tcW w:w="3686" w:type="dxa"/>
            <w:vAlign w:val="bottom"/>
          </w:tcPr>
          <w:p w14:paraId="5343445F" w14:textId="77777777" w:rsidR="004C1DFB" w:rsidRPr="00FC1841" w:rsidRDefault="004C1DFB" w:rsidP="004C1DFB">
            <w:pPr>
              <w:tabs>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C1841">
              <w:rPr>
                <w:rFonts w:cs="Arial"/>
                <w:sz w:val="18"/>
                <w:szCs w:val="18"/>
                <w:shd w:val="clear" w:color="auto" w:fill="FFFFFF"/>
              </w:rPr>
              <w:t>Total facilities</w:t>
            </w:r>
          </w:p>
        </w:tc>
        <w:tc>
          <w:tcPr>
            <w:tcW w:w="1440" w:type="dxa"/>
            <w:shd w:val="clear" w:color="auto" w:fill="FAFAFA"/>
          </w:tcPr>
          <w:p w14:paraId="56A2DD88" w14:textId="7609D587" w:rsidR="004C1DFB" w:rsidRPr="00FC1841" w:rsidRDefault="00136CFB" w:rsidP="004C1DFB">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411</w:t>
            </w:r>
            <w:r w:rsidR="004C1DFB" w:rsidRPr="004C1DFB">
              <w:rPr>
                <w:rFonts w:eastAsia="Brush Script MT" w:cs="Arial"/>
                <w:snapToGrid w:val="0"/>
                <w:sz w:val="18"/>
                <w:szCs w:val="18"/>
              </w:rPr>
              <w:t>.</w:t>
            </w:r>
            <w:r w:rsidRPr="00136CFB">
              <w:rPr>
                <w:rFonts w:eastAsia="Brush Script MT" w:cs="Arial"/>
                <w:snapToGrid w:val="0"/>
                <w:sz w:val="18"/>
                <w:szCs w:val="18"/>
              </w:rPr>
              <w:t>79</w:t>
            </w:r>
            <w:r w:rsidR="004C1DFB" w:rsidRPr="004C1DFB">
              <w:rPr>
                <w:rFonts w:eastAsia="Brush Script MT" w:cs="Arial"/>
                <w:snapToGrid w:val="0"/>
                <w:sz w:val="18"/>
                <w:szCs w:val="18"/>
              </w:rPr>
              <w:t xml:space="preserve"> </w:t>
            </w:r>
          </w:p>
        </w:tc>
        <w:tc>
          <w:tcPr>
            <w:tcW w:w="1440" w:type="dxa"/>
            <w:shd w:val="clear" w:color="auto" w:fill="auto"/>
            <w:vAlign w:val="center"/>
          </w:tcPr>
          <w:p w14:paraId="41198F43" w14:textId="3DB087FB" w:rsidR="004C1DFB" w:rsidRPr="00FC1841" w:rsidRDefault="00136CFB" w:rsidP="004C1DFB">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293</w:t>
            </w:r>
            <w:r w:rsidR="004C1DFB" w:rsidRPr="00FC1841">
              <w:rPr>
                <w:rFonts w:eastAsia="Brush Script MT" w:cs="Arial"/>
                <w:snapToGrid w:val="0"/>
                <w:sz w:val="18"/>
                <w:szCs w:val="18"/>
                <w:cs/>
              </w:rPr>
              <w:t>.</w:t>
            </w:r>
            <w:r w:rsidRPr="00136CFB">
              <w:rPr>
                <w:rFonts w:eastAsia="Brush Script MT" w:cs="Arial"/>
                <w:snapToGrid w:val="0"/>
                <w:sz w:val="18"/>
                <w:szCs w:val="18"/>
              </w:rPr>
              <w:t>10</w:t>
            </w:r>
          </w:p>
        </w:tc>
        <w:tc>
          <w:tcPr>
            <w:tcW w:w="1514" w:type="dxa"/>
            <w:shd w:val="clear" w:color="auto" w:fill="FAFAFA"/>
          </w:tcPr>
          <w:p w14:paraId="0C99C38D" w14:textId="779F62D9" w:rsidR="004C1DFB" w:rsidRPr="00FC1841" w:rsidRDefault="00136CFB" w:rsidP="004C1DFB">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356</w:t>
            </w:r>
            <w:r w:rsidR="004C1DFB" w:rsidRPr="004C1DFB">
              <w:rPr>
                <w:rFonts w:eastAsia="Brush Script MT" w:cs="Arial"/>
                <w:snapToGrid w:val="0"/>
                <w:sz w:val="18"/>
                <w:szCs w:val="18"/>
              </w:rPr>
              <w:t>.</w:t>
            </w:r>
            <w:r w:rsidRPr="00136CFB">
              <w:rPr>
                <w:rFonts w:eastAsia="Brush Script MT" w:cs="Arial"/>
                <w:snapToGrid w:val="0"/>
                <w:sz w:val="18"/>
                <w:szCs w:val="18"/>
              </w:rPr>
              <w:t>79</w:t>
            </w:r>
            <w:r w:rsidR="004C1DFB" w:rsidRPr="004C1DFB">
              <w:rPr>
                <w:rFonts w:eastAsia="Brush Script MT" w:cs="Arial"/>
                <w:snapToGrid w:val="0"/>
                <w:sz w:val="18"/>
                <w:szCs w:val="18"/>
              </w:rPr>
              <w:t xml:space="preserve"> </w:t>
            </w:r>
          </w:p>
        </w:tc>
        <w:tc>
          <w:tcPr>
            <w:tcW w:w="1375" w:type="dxa"/>
            <w:shd w:val="clear" w:color="auto" w:fill="auto"/>
            <w:vAlign w:val="center"/>
          </w:tcPr>
          <w:p w14:paraId="01EFB345" w14:textId="15147317" w:rsidR="004C1DFB" w:rsidRPr="00FC1841" w:rsidRDefault="00136CFB" w:rsidP="004C1DFB">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238</w:t>
            </w:r>
            <w:r w:rsidR="004C1DFB" w:rsidRPr="00FC1841">
              <w:rPr>
                <w:rFonts w:eastAsia="Brush Script MT" w:cs="Arial"/>
                <w:snapToGrid w:val="0"/>
                <w:sz w:val="18"/>
                <w:szCs w:val="18"/>
                <w:cs/>
              </w:rPr>
              <w:t>.</w:t>
            </w:r>
            <w:r w:rsidRPr="00136CFB">
              <w:rPr>
                <w:rFonts w:eastAsia="Brush Script MT" w:cs="Arial"/>
                <w:snapToGrid w:val="0"/>
                <w:sz w:val="18"/>
                <w:szCs w:val="18"/>
              </w:rPr>
              <w:t>10</w:t>
            </w:r>
          </w:p>
        </w:tc>
      </w:tr>
      <w:tr w:rsidR="004C1DFB" w:rsidRPr="00C811C9" w14:paraId="0D26FF9C" w14:textId="77777777" w:rsidTr="00467673">
        <w:tc>
          <w:tcPr>
            <w:tcW w:w="3686" w:type="dxa"/>
            <w:vAlign w:val="bottom"/>
          </w:tcPr>
          <w:p w14:paraId="681A4A60" w14:textId="77777777" w:rsidR="004C1DFB" w:rsidRPr="00FC1841" w:rsidRDefault="004C1DFB" w:rsidP="004C1DFB">
            <w:pPr>
              <w:tabs>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C1841">
              <w:rPr>
                <w:rFonts w:cs="Arial"/>
                <w:sz w:val="18"/>
                <w:szCs w:val="18"/>
                <w:shd w:val="clear" w:color="auto" w:fill="FFFFFF"/>
              </w:rPr>
              <w:t>Unused facilities</w:t>
            </w:r>
          </w:p>
        </w:tc>
        <w:tc>
          <w:tcPr>
            <w:tcW w:w="1440" w:type="dxa"/>
            <w:shd w:val="clear" w:color="auto" w:fill="FAFAFA"/>
          </w:tcPr>
          <w:p w14:paraId="53A42994" w14:textId="6E4E7C9F" w:rsidR="004C1DFB" w:rsidRPr="00FC1841" w:rsidRDefault="00136CFB" w:rsidP="004C1DFB">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270</w:t>
            </w:r>
            <w:r w:rsidR="004C1DFB" w:rsidRPr="004C1DFB">
              <w:rPr>
                <w:rFonts w:eastAsia="Brush Script MT" w:cs="Arial"/>
                <w:snapToGrid w:val="0"/>
                <w:sz w:val="18"/>
                <w:szCs w:val="18"/>
              </w:rPr>
              <w:t>.</w:t>
            </w:r>
            <w:r w:rsidRPr="00136CFB">
              <w:rPr>
                <w:rFonts w:eastAsia="Brush Script MT" w:cs="Arial"/>
                <w:snapToGrid w:val="0"/>
                <w:sz w:val="18"/>
                <w:szCs w:val="18"/>
              </w:rPr>
              <w:t>01</w:t>
            </w:r>
            <w:r w:rsidR="004C1DFB" w:rsidRPr="004C1DFB">
              <w:rPr>
                <w:rFonts w:eastAsia="Brush Script MT" w:cs="Arial"/>
                <w:snapToGrid w:val="0"/>
                <w:sz w:val="18"/>
                <w:szCs w:val="18"/>
              </w:rPr>
              <w:t xml:space="preserve"> </w:t>
            </w:r>
          </w:p>
        </w:tc>
        <w:tc>
          <w:tcPr>
            <w:tcW w:w="1440" w:type="dxa"/>
            <w:shd w:val="clear" w:color="auto" w:fill="auto"/>
          </w:tcPr>
          <w:p w14:paraId="5BDBF166" w14:textId="046B5001" w:rsidR="004C1DFB" w:rsidRPr="00FC1841" w:rsidRDefault="00136CFB" w:rsidP="004C1DFB">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151</w:t>
            </w:r>
            <w:r w:rsidR="004C1DFB" w:rsidRPr="00FC1841">
              <w:rPr>
                <w:rFonts w:eastAsia="Brush Script MT" w:cs="Arial"/>
                <w:snapToGrid w:val="0"/>
                <w:sz w:val="18"/>
                <w:szCs w:val="18"/>
              </w:rPr>
              <w:t>.</w:t>
            </w:r>
            <w:r w:rsidRPr="00136CFB">
              <w:rPr>
                <w:rFonts w:eastAsia="Brush Script MT" w:cs="Arial"/>
                <w:snapToGrid w:val="0"/>
                <w:sz w:val="18"/>
                <w:szCs w:val="18"/>
              </w:rPr>
              <w:t>51</w:t>
            </w:r>
          </w:p>
        </w:tc>
        <w:tc>
          <w:tcPr>
            <w:tcW w:w="1514" w:type="dxa"/>
            <w:shd w:val="clear" w:color="auto" w:fill="FAFAFA"/>
          </w:tcPr>
          <w:p w14:paraId="1FC8BFB5" w14:textId="0F1D7FFE" w:rsidR="004C1DFB" w:rsidRPr="00FC1841" w:rsidRDefault="00136CFB" w:rsidP="004C1DFB">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215</w:t>
            </w:r>
            <w:r w:rsidR="004C1DFB" w:rsidRPr="004C1DFB">
              <w:rPr>
                <w:rFonts w:eastAsia="Brush Script MT" w:cs="Arial"/>
                <w:snapToGrid w:val="0"/>
                <w:sz w:val="18"/>
                <w:szCs w:val="18"/>
              </w:rPr>
              <w:t>.</w:t>
            </w:r>
            <w:r w:rsidRPr="00136CFB">
              <w:rPr>
                <w:rFonts w:eastAsia="Brush Script MT" w:cs="Arial"/>
                <w:snapToGrid w:val="0"/>
                <w:sz w:val="18"/>
                <w:szCs w:val="18"/>
              </w:rPr>
              <w:t>51</w:t>
            </w:r>
            <w:r w:rsidR="004C1DFB" w:rsidRPr="004C1DFB">
              <w:rPr>
                <w:rFonts w:eastAsia="Brush Script MT" w:cs="Arial"/>
                <w:snapToGrid w:val="0"/>
                <w:sz w:val="18"/>
                <w:szCs w:val="18"/>
              </w:rPr>
              <w:t xml:space="preserve"> </w:t>
            </w:r>
          </w:p>
        </w:tc>
        <w:tc>
          <w:tcPr>
            <w:tcW w:w="1375" w:type="dxa"/>
            <w:shd w:val="clear" w:color="auto" w:fill="auto"/>
          </w:tcPr>
          <w:p w14:paraId="736F3A93" w14:textId="6F1BCD50" w:rsidR="004C1DFB" w:rsidRPr="00FC1841" w:rsidRDefault="00136CFB" w:rsidP="004C1DFB">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98</w:t>
            </w:r>
            <w:r w:rsidR="004C1DFB" w:rsidRPr="00FC1841">
              <w:rPr>
                <w:rFonts w:eastAsia="Brush Script MT" w:cs="Arial"/>
                <w:snapToGrid w:val="0"/>
                <w:sz w:val="18"/>
                <w:szCs w:val="18"/>
              </w:rPr>
              <w:t>.</w:t>
            </w:r>
            <w:r w:rsidRPr="00136CFB">
              <w:rPr>
                <w:rFonts w:eastAsia="Brush Script MT" w:cs="Arial"/>
                <w:snapToGrid w:val="0"/>
                <w:sz w:val="18"/>
                <w:szCs w:val="18"/>
              </w:rPr>
              <w:t>01</w:t>
            </w:r>
          </w:p>
        </w:tc>
      </w:tr>
    </w:tbl>
    <w:p w14:paraId="2C28ADDC" w14:textId="77777777" w:rsidR="00450B8E" w:rsidRPr="00FC1841" w:rsidRDefault="00450B8E" w:rsidP="00167A85">
      <w:pPr>
        <w:spacing w:line="240" w:lineRule="auto"/>
        <w:jc w:val="thaiDistribute"/>
        <w:rPr>
          <w:rFonts w:cs="Arial"/>
          <w:sz w:val="18"/>
          <w:szCs w:val="18"/>
          <w:shd w:val="clear" w:color="auto" w:fill="FFFFFF"/>
        </w:rPr>
      </w:pPr>
    </w:p>
    <w:p w14:paraId="2FA28E84" w14:textId="1B1A25CF" w:rsidR="00450B8E" w:rsidRPr="00FC1841" w:rsidRDefault="00450B8E" w:rsidP="00167A85">
      <w:pPr>
        <w:spacing w:line="240" w:lineRule="auto"/>
        <w:jc w:val="thaiDistribute"/>
        <w:rPr>
          <w:rFonts w:cs="Arial"/>
          <w:sz w:val="18"/>
          <w:szCs w:val="18"/>
          <w:shd w:val="clear" w:color="auto" w:fill="FFFFFF"/>
          <w:lang w:val="en-US"/>
        </w:rPr>
      </w:pPr>
      <w:r w:rsidRPr="00FC1841">
        <w:rPr>
          <w:rFonts w:cs="Arial"/>
          <w:sz w:val="18"/>
          <w:szCs w:val="18"/>
          <w:shd w:val="clear" w:color="auto" w:fill="FFFFFF"/>
        </w:rPr>
        <w:t>Credit facilities</w:t>
      </w:r>
      <w:r w:rsidR="005F660E" w:rsidRPr="00FC1841">
        <w:rPr>
          <w:rFonts w:cs="Arial"/>
          <w:sz w:val="18"/>
          <w:szCs w:val="18"/>
          <w:shd w:val="clear" w:color="auto" w:fill="FFFFFF"/>
        </w:rPr>
        <w:t xml:space="preserve"> are collateralised by</w:t>
      </w:r>
      <w:r w:rsidRPr="00FC1841">
        <w:rPr>
          <w:rFonts w:cs="Arial"/>
          <w:sz w:val="18"/>
          <w:szCs w:val="18"/>
          <w:shd w:val="clear" w:color="auto" w:fill="FFFFFF"/>
        </w:rPr>
        <w:t xml:space="preserve"> land and buildings of the Company</w:t>
      </w:r>
      <w:r w:rsidR="004C1DFB">
        <w:rPr>
          <w:rFonts w:cstheme="minorBidi" w:hint="cs"/>
          <w:sz w:val="18"/>
          <w:szCs w:val="18"/>
          <w:shd w:val="clear" w:color="auto" w:fill="FFFFFF"/>
          <w:cs/>
        </w:rPr>
        <w:t xml:space="preserve"> </w:t>
      </w:r>
      <w:r w:rsidR="004C1DFB">
        <w:rPr>
          <w:rFonts w:cstheme="minorBidi"/>
          <w:sz w:val="18"/>
          <w:szCs w:val="18"/>
          <w:shd w:val="clear" w:color="auto" w:fill="FFFFFF"/>
        </w:rPr>
        <w:t>and its subsidiar</w:t>
      </w:r>
      <w:r w:rsidR="00AC4242">
        <w:rPr>
          <w:rFonts w:cstheme="minorBidi"/>
          <w:sz w:val="18"/>
          <w:szCs w:val="18"/>
          <w:shd w:val="clear" w:color="auto" w:fill="FFFFFF"/>
        </w:rPr>
        <w:t>y</w:t>
      </w:r>
      <w:r w:rsidR="005F481D" w:rsidRPr="00FC1841">
        <w:rPr>
          <w:rFonts w:cs="Arial"/>
          <w:sz w:val="18"/>
          <w:szCs w:val="18"/>
          <w:shd w:val="clear" w:color="auto" w:fill="FFFFFF"/>
        </w:rPr>
        <w:t xml:space="preserve"> (</w:t>
      </w:r>
      <w:r w:rsidR="00136CFB" w:rsidRPr="00136CFB">
        <w:rPr>
          <w:rFonts w:cs="Arial"/>
          <w:sz w:val="18"/>
          <w:szCs w:val="18"/>
          <w:shd w:val="clear" w:color="auto" w:fill="FFFFFF"/>
        </w:rPr>
        <w:t>2018</w:t>
      </w:r>
      <w:r w:rsidR="005F481D" w:rsidRPr="00FC1841">
        <w:rPr>
          <w:rFonts w:cs="Arial"/>
          <w:sz w:val="18"/>
          <w:szCs w:val="18"/>
          <w:shd w:val="clear" w:color="auto" w:fill="FFFFFF"/>
        </w:rPr>
        <w:t>: Company’s director, land and buildings).</w:t>
      </w:r>
    </w:p>
    <w:p w14:paraId="0A421D45" w14:textId="77777777" w:rsidR="00CC4778" w:rsidRDefault="00CC4778" w:rsidP="00CC4778">
      <w:pPr>
        <w:spacing w:line="240" w:lineRule="auto"/>
        <w:jc w:val="both"/>
        <w:rPr>
          <w:rFonts w:cs="Arial"/>
          <w:spacing w:val="-2"/>
          <w:sz w:val="18"/>
          <w:szCs w:val="18"/>
        </w:rPr>
      </w:pPr>
    </w:p>
    <w:p w14:paraId="2569A634" w14:textId="77777777" w:rsidR="0033589E" w:rsidRPr="00167A85" w:rsidRDefault="0033589E" w:rsidP="00CC4778">
      <w:pPr>
        <w:spacing w:line="240" w:lineRule="auto"/>
        <w:jc w:val="both"/>
        <w:rPr>
          <w:rFonts w:cs="Arial"/>
          <w:spacing w:val="-2"/>
          <w:sz w:val="18"/>
          <w:szCs w:val="18"/>
        </w:rPr>
      </w:pPr>
    </w:p>
    <w:tbl>
      <w:tblPr>
        <w:tblW w:w="0" w:type="auto"/>
        <w:tblInd w:w="-5" w:type="dxa"/>
        <w:shd w:val="clear" w:color="auto" w:fill="44546A" w:themeFill="text2"/>
        <w:tblLook w:val="04A0" w:firstRow="1" w:lastRow="0" w:firstColumn="1" w:lastColumn="0" w:noHBand="0" w:noVBand="1"/>
      </w:tblPr>
      <w:tblGrid>
        <w:gridCol w:w="9455"/>
      </w:tblGrid>
      <w:tr w:rsidR="00CC4778" w:rsidRPr="00167A85" w14:paraId="35D902C9" w14:textId="77777777" w:rsidTr="00357834">
        <w:trPr>
          <w:trHeight w:val="386"/>
        </w:trPr>
        <w:tc>
          <w:tcPr>
            <w:tcW w:w="9455" w:type="dxa"/>
            <w:shd w:val="clear" w:color="auto" w:fill="FFA543"/>
            <w:vAlign w:val="center"/>
          </w:tcPr>
          <w:p w14:paraId="6119CCF7" w14:textId="3EF6207D" w:rsidR="00CC4778" w:rsidRPr="00167A85" w:rsidRDefault="00136CFB" w:rsidP="00357834">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16</w:t>
            </w:r>
            <w:r w:rsidR="00CC4778" w:rsidRPr="00167A85">
              <w:rPr>
                <w:rFonts w:eastAsia="Arial Unicode MS" w:cs="Arial"/>
                <w:b/>
                <w:bCs/>
                <w:color w:val="FFFFFF" w:themeColor="background1"/>
                <w:sz w:val="18"/>
                <w:szCs w:val="18"/>
              </w:rPr>
              <w:tab/>
              <w:t>Trade and other payable</w:t>
            </w:r>
          </w:p>
        </w:tc>
      </w:tr>
    </w:tbl>
    <w:p w14:paraId="614CB7CD" w14:textId="77777777" w:rsidR="00CC4778" w:rsidRPr="00167A85" w:rsidRDefault="00CC4778" w:rsidP="00CC4778">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021E8B" w:rsidRPr="00167A85" w14:paraId="7548C9EC" w14:textId="77777777" w:rsidTr="0033589E">
        <w:tc>
          <w:tcPr>
            <w:tcW w:w="3690" w:type="dxa"/>
            <w:vAlign w:val="bottom"/>
          </w:tcPr>
          <w:p w14:paraId="57342B0F" w14:textId="77777777" w:rsidR="003F4A87" w:rsidRPr="00167A85" w:rsidRDefault="003F4A87" w:rsidP="0033589E">
            <w:pPr>
              <w:spacing w:line="240" w:lineRule="auto"/>
              <w:ind w:left="-105"/>
              <w:rPr>
                <w:rFonts w:cs="Arial"/>
                <w:sz w:val="18"/>
                <w:szCs w:val="18"/>
              </w:rPr>
            </w:pPr>
          </w:p>
        </w:tc>
        <w:tc>
          <w:tcPr>
            <w:tcW w:w="2880" w:type="dxa"/>
            <w:gridSpan w:val="2"/>
            <w:tcBorders>
              <w:top w:val="single" w:sz="4" w:space="0" w:color="auto"/>
              <w:bottom w:val="single" w:sz="4" w:space="0" w:color="auto"/>
            </w:tcBorders>
            <w:vAlign w:val="bottom"/>
          </w:tcPr>
          <w:p w14:paraId="0764B465" w14:textId="77777777" w:rsidR="003666D9" w:rsidRPr="00167A85" w:rsidRDefault="003F4A87" w:rsidP="0033589E">
            <w:pPr>
              <w:spacing w:line="240" w:lineRule="auto"/>
              <w:ind w:right="-72"/>
              <w:jc w:val="center"/>
              <w:rPr>
                <w:rFonts w:cs="Arial"/>
                <w:b/>
                <w:bCs/>
                <w:sz w:val="18"/>
                <w:szCs w:val="18"/>
                <w:lang w:val="en-US"/>
              </w:rPr>
            </w:pPr>
            <w:r w:rsidRPr="00167A85">
              <w:rPr>
                <w:rFonts w:cs="Arial"/>
                <w:b/>
                <w:bCs/>
                <w:sz w:val="18"/>
                <w:szCs w:val="18"/>
                <w:lang w:val="en-US"/>
              </w:rPr>
              <w:t xml:space="preserve">Consolidated </w:t>
            </w:r>
          </w:p>
          <w:p w14:paraId="3D694748" w14:textId="77777777" w:rsidR="003F4A87" w:rsidRPr="00167A85" w:rsidRDefault="003F4A87" w:rsidP="0033589E">
            <w:pPr>
              <w:spacing w:line="240" w:lineRule="auto"/>
              <w:ind w:right="-72"/>
              <w:jc w:val="center"/>
              <w:rPr>
                <w:rFonts w:cs="Arial"/>
                <w:sz w:val="18"/>
                <w:szCs w:val="18"/>
                <w:lang w:val="en-US"/>
              </w:rPr>
            </w:pPr>
            <w:r w:rsidRPr="00167A85">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AE05EAA" w14:textId="77777777" w:rsidR="003666D9" w:rsidRPr="00167A85" w:rsidRDefault="003F4A87" w:rsidP="0033589E">
            <w:pPr>
              <w:spacing w:line="240" w:lineRule="auto"/>
              <w:ind w:right="-72"/>
              <w:jc w:val="center"/>
              <w:rPr>
                <w:rFonts w:cs="Arial"/>
                <w:b/>
                <w:bCs/>
                <w:sz w:val="18"/>
                <w:szCs w:val="18"/>
                <w:lang w:val="en-US"/>
              </w:rPr>
            </w:pPr>
            <w:r w:rsidRPr="00167A85">
              <w:rPr>
                <w:rFonts w:cs="Arial"/>
                <w:b/>
                <w:bCs/>
                <w:sz w:val="18"/>
                <w:szCs w:val="18"/>
                <w:lang w:val="en-US"/>
              </w:rPr>
              <w:t xml:space="preserve">Separate </w:t>
            </w:r>
          </w:p>
          <w:p w14:paraId="5C9C5A80" w14:textId="77777777" w:rsidR="003F4A87" w:rsidRPr="00167A85" w:rsidRDefault="003F4A87" w:rsidP="0033589E">
            <w:pPr>
              <w:spacing w:line="240" w:lineRule="auto"/>
              <w:ind w:right="-72"/>
              <w:jc w:val="center"/>
              <w:rPr>
                <w:rFonts w:cs="Arial"/>
                <w:b/>
                <w:bCs/>
                <w:sz w:val="18"/>
                <w:szCs w:val="18"/>
                <w:lang w:val="en-US"/>
              </w:rPr>
            </w:pPr>
            <w:r w:rsidRPr="00167A85">
              <w:rPr>
                <w:rFonts w:cs="Arial"/>
                <w:b/>
                <w:bCs/>
                <w:sz w:val="18"/>
                <w:szCs w:val="18"/>
                <w:lang w:val="en-US"/>
              </w:rPr>
              <w:t>financial statements</w:t>
            </w:r>
          </w:p>
        </w:tc>
      </w:tr>
      <w:tr w:rsidR="00021E8B" w:rsidRPr="00167A85" w14:paraId="45318D64" w14:textId="77777777" w:rsidTr="0033589E">
        <w:tc>
          <w:tcPr>
            <w:tcW w:w="3690" w:type="dxa"/>
            <w:vAlign w:val="bottom"/>
          </w:tcPr>
          <w:p w14:paraId="04775262" w14:textId="77777777" w:rsidR="00E7678B" w:rsidRPr="00167A85" w:rsidRDefault="00E7678B" w:rsidP="0033589E">
            <w:pPr>
              <w:spacing w:line="240" w:lineRule="auto"/>
              <w:ind w:left="-105"/>
              <w:rPr>
                <w:rFonts w:cs="Arial"/>
                <w:sz w:val="18"/>
                <w:szCs w:val="18"/>
              </w:rPr>
            </w:pPr>
          </w:p>
        </w:tc>
        <w:tc>
          <w:tcPr>
            <w:tcW w:w="1440" w:type="dxa"/>
            <w:tcBorders>
              <w:top w:val="single" w:sz="4" w:space="0" w:color="auto"/>
            </w:tcBorders>
            <w:vAlign w:val="bottom"/>
          </w:tcPr>
          <w:p w14:paraId="70A01F96" w14:textId="5A1A7799" w:rsidR="00E7678B" w:rsidRPr="00167A85" w:rsidRDefault="00136CFB" w:rsidP="0033589E">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49E8C137" w14:textId="29D9E4DF" w:rsidR="00E7678B" w:rsidRPr="00167A85" w:rsidRDefault="00136CFB" w:rsidP="0033589E">
            <w:pPr>
              <w:spacing w:line="240" w:lineRule="auto"/>
              <w:ind w:right="-72"/>
              <w:jc w:val="right"/>
              <w:rPr>
                <w:rFonts w:cs="Arial"/>
                <w:b/>
                <w:bCs/>
                <w:sz w:val="18"/>
                <w:szCs w:val="18"/>
              </w:rPr>
            </w:pPr>
            <w:r w:rsidRPr="00136CFB">
              <w:rPr>
                <w:rFonts w:cs="Arial"/>
                <w:b/>
                <w:bCs/>
                <w:sz w:val="18"/>
                <w:szCs w:val="18"/>
              </w:rPr>
              <w:t>2018</w:t>
            </w:r>
          </w:p>
        </w:tc>
        <w:tc>
          <w:tcPr>
            <w:tcW w:w="1440" w:type="dxa"/>
            <w:tcBorders>
              <w:top w:val="single" w:sz="4" w:space="0" w:color="auto"/>
            </w:tcBorders>
            <w:vAlign w:val="bottom"/>
          </w:tcPr>
          <w:p w14:paraId="01494169" w14:textId="5776E459" w:rsidR="00E7678B" w:rsidRPr="00167A85" w:rsidRDefault="00136CFB" w:rsidP="0033589E">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725F183B" w14:textId="2BC77409" w:rsidR="00E7678B" w:rsidRPr="00167A85" w:rsidRDefault="00136CFB" w:rsidP="0033589E">
            <w:pPr>
              <w:spacing w:line="240" w:lineRule="auto"/>
              <w:ind w:right="-72"/>
              <w:jc w:val="right"/>
              <w:rPr>
                <w:rFonts w:cs="Arial"/>
                <w:b/>
                <w:bCs/>
                <w:sz w:val="18"/>
                <w:szCs w:val="18"/>
              </w:rPr>
            </w:pPr>
            <w:r w:rsidRPr="00136CFB">
              <w:rPr>
                <w:rFonts w:cs="Arial"/>
                <w:b/>
                <w:bCs/>
                <w:sz w:val="18"/>
                <w:szCs w:val="18"/>
              </w:rPr>
              <w:t>2018</w:t>
            </w:r>
          </w:p>
        </w:tc>
      </w:tr>
      <w:tr w:rsidR="00021E8B" w:rsidRPr="00167A85" w14:paraId="1F897D08" w14:textId="77777777" w:rsidTr="0033589E">
        <w:tc>
          <w:tcPr>
            <w:tcW w:w="3690" w:type="dxa"/>
            <w:vAlign w:val="bottom"/>
          </w:tcPr>
          <w:p w14:paraId="190A0162" w14:textId="77777777" w:rsidR="00E7678B" w:rsidRPr="00167A85" w:rsidRDefault="00E7678B" w:rsidP="0033589E">
            <w:pPr>
              <w:spacing w:line="240" w:lineRule="auto"/>
              <w:ind w:left="-105"/>
              <w:rPr>
                <w:rFonts w:cs="Arial"/>
                <w:sz w:val="18"/>
                <w:szCs w:val="18"/>
              </w:rPr>
            </w:pPr>
          </w:p>
        </w:tc>
        <w:tc>
          <w:tcPr>
            <w:tcW w:w="1440" w:type="dxa"/>
            <w:tcBorders>
              <w:bottom w:val="single" w:sz="4" w:space="0" w:color="auto"/>
            </w:tcBorders>
            <w:vAlign w:val="bottom"/>
          </w:tcPr>
          <w:p w14:paraId="2FE3CE17" w14:textId="77777777" w:rsidR="00E7678B" w:rsidRPr="00167A85" w:rsidRDefault="00E7678B" w:rsidP="0033589E">
            <w:pPr>
              <w:tabs>
                <w:tab w:val="left" w:pos="-72"/>
              </w:tabs>
              <w:spacing w:line="240" w:lineRule="auto"/>
              <w:ind w:right="-72" w:hanging="14"/>
              <w:jc w:val="right"/>
              <w:rPr>
                <w:rFonts w:cs="Arial"/>
                <w:b/>
                <w:bCs/>
                <w:sz w:val="18"/>
                <w:szCs w:val="18"/>
              </w:rPr>
            </w:pPr>
            <w:r w:rsidRPr="00167A85">
              <w:rPr>
                <w:rFonts w:cs="Arial"/>
                <w:b/>
                <w:bCs/>
                <w:sz w:val="18"/>
                <w:szCs w:val="18"/>
              </w:rPr>
              <w:t>Baht</w:t>
            </w:r>
          </w:p>
        </w:tc>
        <w:tc>
          <w:tcPr>
            <w:tcW w:w="1440" w:type="dxa"/>
            <w:tcBorders>
              <w:bottom w:val="single" w:sz="4" w:space="0" w:color="auto"/>
            </w:tcBorders>
            <w:vAlign w:val="bottom"/>
          </w:tcPr>
          <w:p w14:paraId="516618C1" w14:textId="77777777" w:rsidR="00E7678B" w:rsidRPr="00167A85" w:rsidRDefault="00E7678B" w:rsidP="0033589E">
            <w:pPr>
              <w:tabs>
                <w:tab w:val="left" w:pos="-72"/>
              </w:tabs>
              <w:spacing w:line="240" w:lineRule="auto"/>
              <w:ind w:right="-72" w:hanging="14"/>
              <w:jc w:val="right"/>
              <w:rPr>
                <w:rFonts w:cs="Arial"/>
                <w:b/>
                <w:bCs/>
                <w:sz w:val="18"/>
                <w:szCs w:val="18"/>
              </w:rPr>
            </w:pPr>
            <w:r w:rsidRPr="00167A85">
              <w:rPr>
                <w:rFonts w:cs="Arial"/>
                <w:b/>
                <w:bCs/>
                <w:sz w:val="18"/>
                <w:szCs w:val="18"/>
              </w:rPr>
              <w:t>Baht</w:t>
            </w:r>
          </w:p>
        </w:tc>
        <w:tc>
          <w:tcPr>
            <w:tcW w:w="1440" w:type="dxa"/>
            <w:tcBorders>
              <w:bottom w:val="single" w:sz="4" w:space="0" w:color="auto"/>
            </w:tcBorders>
            <w:vAlign w:val="bottom"/>
          </w:tcPr>
          <w:p w14:paraId="54D07A21" w14:textId="77777777" w:rsidR="00E7678B" w:rsidRPr="00167A85" w:rsidRDefault="00E7678B" w:rsidP="0033589E">
            <w:pPr>
              <w:tabs>
                <w:tab w:val="left" w:pos="-72"/>
              </w:tabs>
              <w:spacing w:line="240" w:lineRule="auto"/>
              <w:ind w:right="-72" w:hanging="14"/>
              <w:jc w:val="right"/>
              <w:rPr>
                <w:rFonts w:cs="Arial"/>
                <w:b/>
                <w:bCs/>
                <w:sz w:val="18"/>
                <w:szCs w:val="18"/>
              </w:rPr>
            </w:pPr>
            <w:r w:rsidRPr="00167A85">
              <w:rPr>
                <w:rFonts w:cs="Arial"/>
                <w:b/>
                <w:bCs/>
                <w:sz w:val="18"/>
                <w:szCs w:val="18"/>
              </w:rPr>
              <w:t>Baht</w:t>
            </w:r>
          </w:p>
        </w:tc>
        <w:tc>
          <w:tcPr>
            <w:tcW w:w="1440" w:type="dxa"/>
            <w:tcBorders>
              <w:bottom w:val="single" w:sz="4" w:space="0" w:color="auto"/>
            </w:tcBorders>
            <w:vAlign w:val="bottom"/>
          </w:tcPr>
          <w:p w14:paraId="5CEA31E8" w14:textId="77777777" w:rsidR="00E7678B" w:rsidRPr="00167A85" w:rsidRDefault="00E7678B" w:rsidP="0033589E">
            <w:pPr>
              <w:tabs>
                <w:tab w:val="left" w:pos="-72"/>
              </w:tabs>
              <w:spacing w:line="240" w:lineRule="auto"/>
              <w:ind w:right="-72" w:hanging="14"/>
              <w:jc w:val="right"/>
              <w:rPr>
                <w:rFonts w:cs="Arial"/>
                <w:b/>
                <w:bCs/>
                <w:sz w:val="18"/>
                <w:szCs w:val="18"/>
              </w:rPr>
            </w:pPr>
            <w:r w:rsidRPr="00167A85">
              <w:rPr>
                <w:rFonts w:cs="Arial"/>
                <w:b/>
                <w:bCs/>
                <w:sz w:val="18"/>
                <w:szCs w:val="18"/>
              </w:rPr>
              <w:t>Baht</w:t>
            </w:r>
          </w:p>
        </w:tc>
      </w:tr>
      <w:tr w:rsidR="00021E8B" w:rsidRPr="00167A85" w14:paraId="2AC21331" w14:textId="77777777" w:rsidTr="0033589E">
        <w:tc>
          <w:tcPr>
            <w:tcW w:w="3690" w:type="dxa"/>
            <w:vAlign w:val="bottom"/>
          </w:tcPr>
          <w:p w14:paraId="788E5706" w14:textId="77777777" w:rsidR="00E7678B" w:rsidRPr="00167A85" w:rsidRDefault="00E7678B" w:rsidP="0033589E">
            <w:pPr>
              <w:spacing w:line="240" w:lineRule="auto"/>
              <w:ind w:left="-105"/>
              <w:rPr>
                <w:rFonts w:cs="Arial"/>
                <w:sz w:val="18"/>
                <w:szCs w:val="18"/>
                <w:cs/>
              </w:rPr>
            </w:pPr>
          </w:p>
        </w:tc>
        <w:tc>
          <w:tcPr>
            <w:tcW w:w="1440" w:type="dxa"/>
            <w:tcBorders>
              <w:top w:val="single" w:sz="4" w:space="0" w:color="auto"/>
            </w:tcBorders>
            <w:shd w:val="clear" w:color="auto" w:fill="FAFAFA"/>
            <w:vAlign w:val="bottom"/>
          </w:tcPr>
          <w:p w14:paraId="07AD6716" w14:textId="77777777" w:rsidR="00E7678B" w:rsidRPr="00167A85" w:rsidRDefault="00E7678B" w:rsidP="0033589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2586BAB" w14:textId="77777777" w:rsidR="00E7678B" w:rsidRPr="00167A85" w:rsidRDefault="00E7678B" w:rsidP="0033589E">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5274D33" w14:textId="77777777" w:rsidR="00E7678B" w:rsidRPr="00167A85" w:rsidRDefault="00E7678B" w:rsidP="0033589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C95B58" w14:textId="77777777" w:rsidR="00E7678B" w:rsidRPr="00167A85" w:rsidRDefault="00E7678B" w:rsidP="0033589E">
            <w:pPr>
              <w:tabs>
                <w:tab w:val="left" w:pos="-72"/>
              </w:tabs>
              <w:spacing w:line="240" w:lineRule="auto"/>
              <w:ind w:right="-72"/>
              <w:jc w:val="right"/>
              <w:rPr>
                <w:rFonts w:cs="Arial"/>
                <w:sz w:val="18"/>
                <w:szCs w:val="18"/>
              </w:rPr>
            </w:pPr>
          </w:p>
        </w:tc>
      </w:tr>
      <w:tr w:rsidR="00AC4242" w:rsidRPr="00167A85" w14:paraId="4A48430B" w14:textId="77777777" w:rsidTr="00C44E62">
        <w:tc>
          <w:tcPr>
            <w:tcW w:w="3690" w:type="dxa"/>
            <w:vAlign w:val="bottom"/>
          </w:tcPr>
          <w:p w14:paraId="7266F891" w14:textId="77777777" w:rsidR="00AC4242" w:rsidRPr="00167A85" w:rsidRDefault="00AC4242" w:rsidP="00AC4242">
            <w:pPr>
              <w:tabs>
                <w:tab w:val="left" w:pos="1155"/>
              </w:tabs>
              <w:spacing w:line="240" w:lineRule="auto"/>
              <w:ind w:left="-105" w:right="-216"/>
              <w:rPr>
                <w:rFonts w:cs="Arial"/>
                <w:sz w:val="18"/>
                <w:szCs w:val="18"/>
              </w:rPr>
            </w:pPr>
            <w:r w:rsidRPr="00167A85">
              <w:rPr>
                <w:rFonts w:cs="Arial"/>
                <w:sz w:val="18"/>
                <w:szCs w:val="18"/>
              </w:rPr>
              <w:t>Trade payable</w:t>
            </w:r>
            <w:r w:rsidRPr="00167A85">
              <w:rPr>
                <w:rFonts w:cs="Arial"/>
                <w:sz w:val="18"/>
                <w:szCs w:val="18"/>
              </w:rPr>
              <w:tab/>
            </w:r>
            <w:r w:rsidRPr="00167A85">
              <w:rPr>
                <w:rFonts w:cs="Arial"/>
                <w:sz w:val="18"/>
                <w:szCs w:val="18"/>
                <w:lang w:val="en-US"/>
              </w:rPr>
              <w:t>- third parties</w:t>
            </w:r>
          </w:p>
        </w:tc>
        <w:tc>
          <w:tcPr>
            <w:tcW w:w="1440" w:type="dxa"/>
            <w:shd w:val="clear" w:color="auto" w:fill="FAFAFA"/>
          </w:tcPr>
          <w:p w14:paraId="735AD499" w14:textId="6469C8E8" w:rsidR="00AC4242" w:rsidRPr="00167A85"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41</w:t>
            </w:r>
            <w:r w:rsidR="00AC4242" w:rsidRPr="00AC4242">
              <w:rPr>
                <w:rFonts w:eastAsia="Brush Script MT" w:cs="Arial"/>
                <w:snapToGrid w:val="0"/>
                <w:sz w:val="18"/>
                <w:szCs w:val="18"/>
              </w:rPr>
              <w:t>,</w:t>
            </w:r>
            <w:r w:rsidRPr="00136CFB">
              <w:rPr>
                <w:rFonts w:eastAsia="Brush Script MT" w:cs="Arial"/>
                <w:snapToGrid w:val="0"/>
                <w:sz w:val="18"/>
                <w:szCs w:val="18"/>
              </w:rPr>
              <w:t>955</w:t>
            </w:r>
            <w:r w:rsidR="00AC4242" w:rsidRPr="00AC4242">
              <w:rPr>
                <w:rFonts w:eastAsia="Brush Script MT" w:cs="Arial"/>
                <w:snapToGrid w:val="0"/>
                <w:sz w:val="18"/>
                <w:szCs w:val="18"/>
              </w:rPr>
              <w:t>,</w:t>
            </w:r>
            <w:r w:rsidRPr="00136CFB">
              <w:rPr>
                <w:rFonts w:eastAsia="Brush Script MT" w:cs="Arial"/>
                <w:snapToGrid w:val="0"/>
                <w:sz w:val="18"/>
                <w:szCs w:val="18"/>
              </w:rPr>
              <w:t>242</w:t>
            </w:r>
            <w:r w:rsidR="00AC4242" w:rsidRPr="00AC4242">
              <w:rPr>
                <w:rFonts w:eastAsia="Brush Script MT" w:cs="Arial"/>
                <w:snapToGrid w:val="0"/>
                <w:sz w:val="18"/>
                <w:szCs w:val="18"/>
              </w:rPr>
              <w:t xml:space="preserve"> </w:t>
            </w:r>
          </w:p>
        </w:tc>
        <w:tc>
          <w:tcPr>
            <w:tcW w:w="1440" w:type="dxa"/>
            <w:vAlign w:val="center"/>
          </w:tcPr>
          <w:p w14:paraId="7E9AF095" w14:textId="13301260" w:rsidR="00AC4242" w:rsidRPr="00167A85"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68</w:t>
            </w:r>
            <w:r w:rsidR="00AC4242" w:rsidRPr="00167A85">
              <w:rPr>
                <w:rFonts w:eastAsia="Brush Script MT" w:cs="Arial"/>
                <w:snapToGrid w:val="0"/>
                <w:sz w:val="18"/>
                <w:szCs w:val="18"/>
              </w:rPr>
              <w:t>,</w:t>
            </w:r>
            <w:r w:rsidRPr="00136CFB">
              <w:rPr>
                <w:rFonts w:eastAsia="Brush Script MT" w:cs="Arial"/>
                <w:snapToGrid w:val="0"/>
                <w:sz w:val="18"/>
                <w:szCs w:val="18"/>
              </w:rPr>
              <w:t>781</w:t>
            </w:r>
            <w:r w:rsidR="00AC4242" w:rsidRPr="00167A85">
              <w:rPr>
                <w:rFonts w:eastAsia="Brush Script MT" w:cs="Arial"/>
                <w:snapToGrid w:val="0"/>
                <w:sz w:val="18"/>
                <w:szCs w:val="18"/>
              </w:rPr>
              <w:t>,</w:t>
            </w:r>
            <w:r w:rsidRPr="00136CFB">
              <w:rPr>
                <w:rFonts w:eastAsia="Brush Script MT" w:cs="Arial"/>
                <w:snapToGrid w:val="0"/>
                <w:sz w:val="18"/>
                <w:szCs w:val="18"/>
              </w:rPr>
              <w:t>067</w:t>
            </w:r>
            <w:r w:rsidR="00AC4242" w:rsidRPr="00167A85">
              <w:rPr>
                <w:rFonts w:eastAsia="Brush Script MT" w:cs="Arial"/>
                <w:snapToGrid w:val="0"/>
                <w:sz w:val="18"/>
                <w:szCs w:val="18"/>
              </w:rPr>
              <w:t xml:space="preserve"> </w:t>
            </w:r>
          </w:p>
        </w:tc>
        <w:tc>
          <w:tcPr>
            <w:tcW w:w="1440" w:type="dxa"/>
            <w:shd w:val="clear" w:color="auto" w:fill="FAFAFA"/>
          </w:tcPr>
          <w:p w14:paraId="190C7FD7" w14:textId="16FE64E2" w:rsidR="00AC4242" w:rsidRPr="00167A85"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28</w:t>
            </w:r>
            <w:r w:rsidR="00AC4242" w:rsidRPr="00AC4242">
              <w:rPr>
                <w:rFonts w:eastAsia="Brush Script MT" w:cs="Arial"/>
                <w:snapToGrid w:val="0"/>
                <w:sz w:val="18"/>
                <w:szCs w:val="18"/>
              </w:rPr>
              <w:t>,</w:t>
            </w:r>
            <w:r w:rsidRPr="00136CFB">
              <w:rPr>
                <w:rFonts w:eastAsia="Brush Script MT" w:cs="Arial"/>
                <w:snapToGrid w:val="0"/>
                <w:sz w:val="18"/>
                <w:szCs w:val="18"/>
              </w:rPr>
              <w:t>827</w:t>
            </w:r>
            <w:r w:rsidR="00AC4242" w:rsidRPr="00AC4242">
              <w:rPr>
                <w:rFonts w:eastAsia="Brush Script MT" w:cs="Arial"/>
                <w:snapToGrid w:val="0"/>
                <w:sz w:val="18"/>
                <w:szCs w:val="18"/>
              </w:rPr>
              <w:t>,</w:t>
            </w:r>
            <w:r w:rsidRPr="00136CFB">
              <w:rPr>
                <w:rFonts w:eastAsia="Brush Script MT" w:cs="Arial"/>
                <w:snapToGrid w:val="0"/>
                <w:sz w:val="18"/>
                <w:szCs w:val="18"/>
              </w:rPr>
              <w:t>939</w:t>
            </w:r>
            <w:r w:rsidR="00AC4242" w:rsidRPr="00AC4242">
              <w:rPr>
                <w:rFonts w:eastAsia="Brush Script MT" w:cs="Arial"/>
                <w:snapToGrid w:val="0"/>
                <w:sz w:val="18"/>
                <w:szCs w:val="18"/>
              </w:rPr>
              <w:t xml:space="preserve"> </w:t>
            </w:r>
          </w:p>
        </w:tc>
        <w:tc>
          <w:tcPr>
            <w:tcW w:w="1440" w:type="dxa"/>
            <w:vAlign w:val="bottom"/>
          </w:tcPr>
          <w:p w14:paraId="0F910A63" w14:textId="5DC554B4" w:rsidR="00AC4242" w:rsidRPr="00167A85"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40</w:t>
            </w:r>
            <w:r w:rsidR="00AC4242" w:rsidRPr="00167A85">
              <w:rPr>
                <w:rFonts w:eastAsia="Brush Script MT" w:cs="Arial"/>
                <w:snapToGrid w:val="0"/>
                <w:sz w:val="18"/>
                <w:szCs w:val="18"/>
              </w:rPr>
              <w:t>,</w:t>
            </w:r>
            <w:r w:rsidRPr="00136CFB">
              <w:rPr>
                <w:rFonts w:eastAsia="Brush Script MT" w:cs="Arial"/>
                <w:snapToGrid w:val="0"/>
                <w:sz w:val="18"/>
                <w:szCs w:val="18"/>
              </w:rPr>
              <w:t>244</w:t>
            </w:r>
            <w:r w:rsidR="00AC4242" w:rsidRPr="00167A85">
              <w:rPr>
                <w:rFonts w:eastAsia="Brush Script MT" w:cs="Arial"/>
                <w:snapToGrid w:val="0"/>
                <w:sz w:val="18"/>
                <w:szCs w:val="18"/>
              </w:rPr>
              <w:t>,</w:t>
            </w:r>
            <w:r w:rsidRPr="00136CFB">
              <w:rPr>
                <w:rFonts w:eastAsia="Brush Script MT" w:cs="Arial"/>
                <w:snapToGrid w:val="0"/>
                <w:sz w:val="18"/>
                <w:szCs w:val="18"/>
              </w:rPr>
              <w:t>941</w:t>
            </w:r>
            <w:r w:rsidR="00AC4242" w:rsidRPr="00167A85">
              <w:rPr>
                <w:rFonts w:eastAsia="Brush Script MT" w:cs="Arial"/>
                <w:snapToGrid w:val="0"/>
                <w:sz w:val="18"/>
                <w:szCs w:val="18"/>
              </w:rPr>
              <w:t xml:space="preserve"> </w:t>
            </w:r>
          </w:p>
        </w:tc>
      </w:tr>
      <w:tr w:rsidR="00AC4242" w:rsidRPr="00167A85" w14:paraId="206886F0" w14:textId="77777777" w:rsidTr="00C44E62">
        <w:tc>
          <w:tcPr>
            <w:tcW w:w="3690" w:type="dxa"/>
            <w:vAlign w:val="bottom"/>
          </w:tcPr>
          <w:p w14:paraId="5140D6FC" w14:textId="5A725B1A" w:rsidR="00AC4242" w:rsidRPr="00167A85" w:rsidRDefault="00AC4242" w:rsidP="00AC4242">
            <w:pPr>
              <w:tabs>
                <w:tab w:val="left" w:pos="1155"/>
              </w:tabs>
              <w:spacing w:line="240" w:lineRule="auto"/>
              <w:ind w:left="-105" w:right="-216"/>
              <w:rPr>
                <w:rFonts w:cs="Arial"/>
                <w:sz w:val="18"/>
                <w:szCs w:val="18"/>
                <w:shd w:val="clear" w:color="auto" w:fill="FFFFFF"/>
              </w:rPr>
            </w:pPr>
            <w:r w:rsidRPr="00167A85">
              <w:rPr>
                <w:rFonts w:cs="Arial"/>
                <w:sz w:val="18"/>
                <w:szCs w:val="18"/>
                <w:shd w:val="clear" w:color="auto" w:fill="FFFFFF"/>
              </w:rPr>
              <w:tab/>
              <w:t>- related parties</w:t>
            </w:r>
            <w:r>
              <w:rPr>
                <w:rFonts w:cs="Arial"/>
                <w:sz w:val="18"/>
                <w:szCs w:val="18"/>
                <w:shd w:val="clear" w:color="auto" w:fill="FFFFFF"/>
              </w:rPr>
              <w:t xml:space="preserve"> </w:t>
            </w:r>
            <w:r w:rsidRPr="00F1557C">
              <w:rPr>
                <w:rFonts w:cs="Arial"/>
                <w:sz w:val="18"/>
                <w:szCs w:val="18"/>
                <w:lang w:val="en-US"/>
              </w:rPr>
              <w:t xml:space="preserve">(Note </w:t>
            </w:r>
            <w:r w:rsidR="00136CFB" w:rsidRPr="00136CFB">
              <w:rPr>
                <w:rFonts w:cs="Arial"/>
                <w:sz w:val="18"/>
                <w:szCs w:val="18"/>
              </w:rPr>
              <w:t>26</w:t>
            </w:r>
            <w:r w:rsidR="00826A62">
              <w:rPr>
                <w:rFonts w:cs="Arial"/>
                <w:sz w:val="18"/>
                <w:szCs w:val="18"/>
                <w:lang w:val="en-US"/>
              </w:rPr>
              <w:t>)</w:t>
            </w:r>
          </w:p>
        </w:tc>
        <w:tc>
          <w:tcPr>
            <w:tcW w:w="1440" w:type="dxa"/>
            <w:shd w:val="clear" w:color="auto" w:fill="FAFAFA"/>
          </w:tcPr>
          <w:p w14:paraId="3F846128" w14:textId="3AA17369" w:rsidR="00AC4242" w:rsidRPr="00167A85" w:rsidRDefault="00AC4242" w:rsidP="00AC4242">
            <w:pPr>
              <w:spacing w:line="240" w:lineRule="auto"/>
              <w:ind w:right="-72"/>
              <w:jc w:val="right"/>
              <w:rPr>
                <w:rFonts w:eastAsia="Brush Script MT" w:cs="Arial"/>
                <w:snapToGrid w:val="0"/>
                <w:sz w:val="18"/>
                <w:szCs w:val="18"/>
              </w:rPr>
            </w:pPr>
            <w:r w:rsidRPr="00AC4242">
              <w:rPr>
                <w:rFonts w:eastAsia="Brush Script MT" w:cs="Arial"/>
                <w:snapToGrid w:val="0"/>
                <w:sz w:val="18"/>
                <w:szCs w:val="18"/>
              </w:rPr>
              <w:t xml:space="preserve">-   </w:t>
            </w:r>
          </w:p>
        </w:tc>
        <w:tc>
          <w:tcPr>
            <w:tcW w:w="1440" w:type="dxa"/>
          </w:tcPr>
          <w:p w14:paraId="54900CAD" w14:textId="4C38EC3B" w:rsidR="00AC4242" w:rsidRPr="00167A85" w:rsidRDefault="00AC4242" w:rsidP="00AC4242">
            <w:pPr>
              <w:spacing w:line="240" w:lineRule="auto"/>
              <w:ind w:right="-72"/>
              <w:jc w:val="right"/>
              <w:rPr>
                <w:rFonts w:eastAsia="Brush Script MT" w:cs="Arial"/>
                <w:snapToGrid w:val="0"/>
                <w:sz w:val="18"/>
                <w:szCs w:val="18"/>
              </w:rPr>
            </w:pPr>
            <w:r w:rsidRPr="00AC4242">
              <w:rPr>
                <w:rFonts w:eastAsia="Brush Script MT" w:cs="Arial"/>
                <w:snapToGrid w:val="0"/>
                <w:sz w:val="18"/>
                <w:szCs w:val="18"/>
              </w:rPr>
              <w:t>-</w:t>
            </w:r>
          </w:p>
        </w:tc>
        <w:tc>
          <w:tcPr>
            <w:tcW w:w="1440" w:type="dxa"/>
            <w:shd w:val="clear" w:color="auto" w:fill="FAFAFA"/>
          </w:tcPr>
          <w:p w14:paraId="35433E30" w14:textId="69C6AA25" w:rsidR="00AC4242" w:rsidRPr="00167A85"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AC4242" w:rsidRPr="00AC4242">
              <w:rPr>
                <w:rFonts w:eastAsia="Brush Script MT" w:cs="Arial"/>
                <w:snapToGrid w:val="0"/>
                <w:sz w:val="18"/>
                <w:szCs w:val="18"/>
              </w:rPr>
              <w:t>,</w:t>
            </w:r>
            <w:r w:rsidRPr="00136CFB">
              <w:rPr>
                <w:rFonts w:eastAsia="Brush Script MT" w:cs="Arial"/>
                <w:snapToGrid w:val="0"/>
                <w:sz w:val="18"/>
                <w:szCs w:val="18"/>
              </w:rPr>
              <w:t>284</w:t>
            </w:r>
            <w:r w:rsidR="00AC4242" w:rsidRPr="00AC4242">
              <w:rPr>
                <w:rFonts w:eastAsia="Brush Script MT" w:cs="Arial"/>
                <w:snapToGrid w:val="0"/>
                <w:sz w:val="18"/>
                <w:szCs w:val="18"/>
              </w:rPr>
              <w:t>,</w:t>
            </w:r>
            <w:r w:rsidRPr="00136CFB">
              <w:rPr>
                <w:rFonts w:eastAsia="Brush Script MT" w:cs="Arial"/>
                <w:snapToGrid w:val="0"/>
                <w:sz w:val="18"/>
                <w:szCs w:val="18"/>
              </w:rPr>
              <w:t>864</w:t>
            </w:r>
            <w:r w:rsidR="00AC4242" w:rsidRPr="00AC4242">
              <w:rPr>
                <w:rFonts w:eastAsia="Brush Script MT" w:cs="Arial"/>
                <w:snapToGrid w:val="0"/>
                <w:sz w:val="18"/>
                <w:szCs w:val="18"/>
              </w:rPr>
              <w:t xml:space="preserve"> </w:t>
            </w:r>
          </w:p>
        </w:tc>
        <w:tc>
          <w:tcPr>
            <w:tcW w:w="1440" w:type="dxa"/>
          </w:tcPr>
          <w:p w14:paraId="6FB57C25" w14:textId="5FE300CC" w:rsidR="00AC4242" w:rsidRPr="00167A85"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2</w:t>
            </w:r>
            <w:r w:rsidR="00AC4242" w:rsidRPr="00AC4242">
              <w:rPr>
                <w:rFonts w:eastAsia="Brush Script MT" w:cs="Arial"/>
                <w:snapToGrid w:val="0"/>
                <w:sz w:val="18"/>
                <w:szCs w:val="18"/>
              </w:rPr>
              <w:t>,</w:t>
            </w:r>
            <w:r w:rsidRPr="00136CFB">
              <w:rPr>
                <w:rFonts w:eastAsia="Brush Script MT" w:cs="Arial"/>
                <w:snapToGrid w:val="0"/>
                <w:sz w:val="18"/>
                <w:szCs w:val="18"/>
              </w:rPr>
              <w:t>579</w:t>
            </w:r>
            <w:r w:rsidR="00AC4242" w:rsidRPr="00AC4242">
              <w:rPr>
                <w:rFonts w:eastAsia="Brush Script MT" w:cs="Arial"/>
                <w:snapToGrid w:val="0"/>
                <w:sz w:val="18"/>
                <w:szCs w:val="18"/>
              </w:rPr>
              <w:t>,</w:t>
            </w:r>
            <w:r w:rsidRPr="00136CFB">
              <w:rPr>
                <w:rFonts w:eastAsia="Brush Script MT" w:cs="Arial"/>
                <w:snapToGrid w:val="0"/>
                <w:sz w:val="18"/>
                <w:szCs w:val="18"/>
              </w:rPr>
              <w:t>571</w:t>
            </w:r>
          </w:p>
        </w:tc>
      </w:tr>
      <w:tr w:rsidR="00AC4242" w:rsidRPr="00F1557C" w14:paraId="61485F9B" w14:textId="77777777" w:rsidTr="00C44E62">
        <w:tc>
          <w:tcPr>
            <w:tcW w:w="3690" w:type="dxa"/>
            <w:vAlign w:val="bottom"/>
          </w:tcPr>
          <w:p w14:paraId="2628E717" w14:textId="77777777" w:rsidR="00AC4242" w:rsidRPr="00F1557C" w:rsidRDefault="00AC4242" w:rsidP="00AC4242">
            <w:pPr>
              <w:spacing w:line="240" w:lineRule="auto"/>
              <w:ind w:left="-105" w:right="-216"/>
              <w:rPr>
                <w:rFonts w:cs="Arial"/>
                <w:sz w:val="18"/>
                <w:szCs w:val="18"/>
              </w:rPr>
            </w:pPr>
            <w:r w:rsidRPr="00F1557C">
              <w:rPr>
                <w:rFonts w:cs="Arial"/>
                <w:sz w:val="18"/>
                <w:szCs w:val="18"/>
              </w:rPr>
              <w:t>Accrued expenses</w:t>
            </w:r>
          </w:p>
        </w:tc>
        <w:tc>
          <w:tcPr>
            <w:tcW w:w="1440" w:type="dxa"/>
            <w:shd w:val="clear" w:color="auto" w:fill="FAFAFA"/>
          </w:tcPr>
          <w:p w14:paraId="0A362E48" w14:textId="623812BC"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8</w:t>
            </w:r>
            <w:r w:rsidR="00AC4242" w:rsidRPr="00AC4242">
              <w:rPr>
                <w:rFonts w:eastAsia="Brush Script MT" w:cs="Arial"/>
                <w:snapToGrid w:val="0"/>
                <w:sz w:val="18"/>
                <w:szCs w:val="18"/>
              </w:rPr>
              <w:t>,</w:t>
            </w:r>
            <w:r w:rsidRPr="00136CFB">
              <w:rPr>
                <w:rFonts w:eastAsia="Brush Script MT" w:cs="Arial"/>
                <w:snapToGrid w:val="0"/>
                <w:sz w:val="18"/>
                <w:szCs w:val="18"/>
              </w:rPr>
              <w:t>371</w:t>
            </w:r>
            <w:r w:rsidR="00AC4242" w:rsidRPr="00AC4242">
              <w:rPr>
                <w:rFonts w:eastAsia="Brush Script MT" w:cs="Arial"/>
                <w:snapToGrid w:val="0"/>
                <w:sz w:val="18"/>
                <w:szCs w:val="18"/>
              </w:rPr>
              <w:t>,</w:t>
            </w:r>
            <w:r w:rsidRPr="00136CFB">
              <w:rPr>
                <w:rFonts w:eastAsia="Brush Script MT" w:cs="Arial"/>
                <w:snapToGrid w:val="0"/>
                <w:sz w:val="18"/>
                <w:szCs w:val="18"/>
              </w:rPr>
              <w:t>286</w:t>
            </w:r>
            <w:r w:rsidR="00AC4242" w:rsidRPr="00AC4242">
              <w:rPr>
                <w:rFonts w:eastAsia="Brush Script MT" w:cs="Arial"/>
                <w:snapToGrid w:val="0"/>
                <w:sz w:val="18"/>
                <w:szCs w:val="18"/>
              </w:rPr>
              <w:t xml:space="preserve"> </w:t>
            </w:r>
          </w:p>
        </w:tc>
        <w:tc>
          <w:tcPr>
            <w:tcW w:w="1440" w:type="dxa"/>
            <w:vAlign w:val="center"/>
          </w:tcPr>
          <w:p w14:paraId="5B9A3A39" w14:textId="4FE56EFA"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9</w:t>
            </w:r>
            <w:r w:rsidR="00AC4242" w:rsidRPr="00F1557C">
              <w:rPr>
                <w:rFonts w:eastAsia="Brush Script MT" w:cs="Arial"/>
                <w:snapToGrid w:val="0"/>
                <w:sz w:val="18"/>
                <w:szCs w:val="18"/>
              </w:rPr>
              <w:t>,</w:t>
            </w:r>
            <w:r w:rsidRPr="00136CFB">
              <w:rPr>
                <w:rFonts w:eastAsia="Brush Script MT" w:cs="Arial"/>
                <w:snapToGrid w:val="0"/>
                <w:sz w:val="18"/>
                <w:szCs w:val="18"/>
              </w:rPr>
              <w:t>306</w:t>
            </w:r>
            <w:r w:rsidR="00AC4242" w:rsidRPr="00F1557C">
              <w:rPr>
                <w:rFonts w:eastAsia="Brush Script MT" w:cs="Arial"/>
                <w:snapToGrid w:val="0"/>
                <w:sz w:val="18"/>
                <w:szCs w:val="18"/>
              </w:rPr>
              <w:t>,</w:t>
            </w:r>
            <w:r w:rsidRPr="00136CFB">
              <w:rPr>
                <w:rFonts w:eastAsia="Brush Script MT" w:cs="Arial"/>
                <w:snapToGrid w:val="0"/>
                <w:sz w:val="18"/>
                <w:szCs w:val="18"/>
              </w:rPr>
              <w:t>575</w:t>
            </w:r>
            <w:r w:rsidR="00AC4242" w:rsidRPr="00F1557C">
              <w:rPr>
                <w:rFonts w:eastAsia="Brush Script MT" w:cs="Arial"/>
                <w:snapToGrid w:val="0"/>
                <w:sz w:val="18"/>
                <w:szCs w:val="18"/>
              </w:rPr>
              <w:t xml:space="preserve"> </w:t>
            </w:r>
          </w:p>
        </w:tc>
        <w:tc>
          <w:tcPr>
            <w:tcW w:w="1440" w:type="dxa"/>
            <w:shd w:val="clear" w:color="auto" w:fill="FAFAFA"/>
          </w:tcPr>
          <w:p w14:paraId="46B89425" w14:textId="0235D47E"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5</w:t>
            </w:r>
            <w:r w:rsidR="00AC4242" w:rsidRPr="00AC4242">
              <w:rPr>
                <w:rFonts w:eastAsia="Brush Script MT" w:cs="Arial"/>
                <w:snapToGrid w:val="0"/>
                <w:sz w:val="18"/>
                <w:szCs w:val="18"/>
              </w:rPr>
              <w:t>,</w:t>
            </w:r>
            <w:r w:rsidRPr="00136CFB">
              <w:rPr>
                <w:rFonts w:eastAsia="Brush Script MT" w:cs="Arial"/>
                <w:snapToGrid w:val="0"/>
                <w:sz w:val="18"/>
                <w:szCs w:val="18"/>
              </w:rPr>
              <w:t>181</w:t>
            </w:r>
            <w:r w:rsidR="00AC4242" w:rsidRPr="00AC4242">
              <w:rPr>
                <w:rFonts w:eastAsia="Brush Script MT" w:cs="Arial"/>
                <w:snapToGrid w:val="0"/>
                <w:sz w:val="18"/>
                <w:szCs w:val="18"/>
              </w:rPr>
              <w:t>,</w:t>
            </w:r>
            <w:r w:rsidRPr="00136CFB">
              <w:rPr>
                <w:rFonts w:eastAsia="Brush Script MT" w:cs="Arial"/>
                <w:snapToGrid w:val="0"/>
                <w:sz w:val="18"/>
                <w:szCs w:val="18"/>
              </w:rPr>
              <w:t>623</w:t>
            </w:r>
            <w:r w:rsidR="00AC4242" w:rsidRPr="00AC4242">
              <w:rPr>
                <w:rFonts w:eastAsia="Brush Script MT" w:cs="Arial"/>
                <w:snapToGrid w:val="0"/>
                <w:sz w:val="18"/>
                <w:szCs w:val="18"/>
              </w:rPr>
              <w:t xml:space="preserve"> </w:t>
            </w:r>
          </w:p>
        </w:tc>
        <w:tc>
          <w:tcPr>
            <w:tcW w:w="1440" w:type="dxa"/>
            <w:vAlign w:val="bottom"/>
          </w:tcPr>
          <w:p w14:paraId="32181773" w14:textId="2652B44A"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5</w:t>
            </w:r>
            <w:r w:rsidR="00AC4242" w:rsidRPr="00F1557C">
              <w:rPr>
                <w:rFonts w:eastAsia="Brush Script MT" w:cs="Arial"/>
                <w:snapToGrid w:val="0"/>
                <w:sz w:val="18"/>
                <w:szCs w:val="18"/>
              </w:rPr>
              <w:t>,</w:t>
            </w:r>
            <w:r w:rsidRPr="00136CFB">
              <w:rPr>
                <w:rFonts w:eastAsia="Brush Script MT" w:cs="Arial"/>
                <w:snapToGrid w:val="0"/>
                <w:sz w:val="18"/>
                <w:szCs w:val="18"/>
              </w:rPr>
              <w:t>941</w:t>
            </w:r>
            <w:r w:rsidR="00AC4242" w:rsidRPr="00F1557C">
              <w:rPr>
                <w:rFonts w:eastAsia="Brush Script MT" w:cs="Arial"/>
                <w:snapToGrid w:val="0"/>
                <w:sz w:val="18"/>
                <w:szCs w:val="18"/>
              </w:rPr>
              <w:t>,</w:t>
            </w:r>
            <w:r w:rsidRPr="00136CFB">
              <w:rPr>
                <w:rFonts w:eastAsia="Brush Script MT" w:cs="Arial"/>
                <w:snapToGrid w:val="0"/>
                <w:sz w:val="18"/>
                <w:szCs w:val="18"/>
              </w:rPr>
              <w:t>863</w:t>
            </w:r>
            <w:r w:rsidR="00AC4242" w:rsidRPr="00F1557C">
              <w:rPr>
                <w:rFonts w:eastAsia="Brush Script MT" w:cs="Arial"/>
                <w:snapToGrid w:val="0"/>
                <w:sz w:val="18"/>
                <w:szCs w:val="18"/>
              </w:rPr>
              <w:t xml:space="preserve"> </w:t>
            </w:r>
          </w:p>
        </w:tc>
      </w:tr>
      <w:tr w:rsidR="00AC4242" w:rsidRPr="00F1557C" w14:paraId="4E16049D" w14:textId="77777777" w:rsidTr="00C44E62">
        <w:tc>
          <w:tcPr>
            <w:tcW w:w="3690" w:type="dxa"/>
            <w:vAlign w:val="bottom"/>
          </w:tcPr>
          <w:p w14:paraId="3088AC6E" w14:textId="77777777" w:rsidR="00AC4242" w:rsidRPr="00F1557C" w:rsidRDefault="00AC4242" w:rsidP="00AC4242">
            <w:pPr>
              <w:spacing w:line="240" w:lineRule="auto"/>
              <w:ind w:left="-105"/>
              <w:rPr>
                <w:rFonts w:cs="Arial"/>
                <w:sz w:val="18"/>
                <w:szCs w:val="18"/>
                <w:cs/>
              </w:rPr>
            </w:pPr>
            <w:r w:rsidRPr="00F1557C">
              <w:rPr>
                <w:rFonts w:cs="Arial"/>
                <w:sz w:val="18"/>
                <w:szCs w:val="18"/>
              </w:rPr>
              <w:t>Advance received</w:t>
            </w:r>
          </w:p>
        </w:tc>
        <w:tc>
          <w:tcPr>
            <w:tcW w:w="1440" w:type="dxa"/>
            <w:shd w:val="clear" w:color="auto" w:fill="FAFAFA"/>
          </w:tcPr>
          <w:p w14:paraId="064BB9C0" w14:textId="6EFB3528"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404</w:t>
            </w:r>
            <w:r w:rsidR="00AC4242" w:rsidRPr="00AC4242">
              <w:rPr>
                <w:rFonts w:eastAsia="Brush Script MT" w:cs="Arial"/>
                <w:snapToGrid w:val="0"/>
                <w:sz w:val="18"/>
                <w:szCs w:val="18"/>
              </w:rPr>
              <w:t>,</w:t>
            </w:r>
            <w:r w:rsidRPr="00136CFB">
              <w:rPr>
                <w:rFonts w:eastAsia="Brush Script MT" w:cs="Arial"/>
                <w:snapToGrid w:val="0"/>
                <w:sz w:val="18"/>
                <w:szCs w:val="18"/>
              </w:rPr>
              <w:t>439</w:t>
            </w:r>
            <w:r w:rsidR="00AC4242" w:rsidRPr="00AC4242">
              <w:rPr>
                <w:rFonts w:eastAsia="Brush Script MT" w:cs="Arial"/>
                <w:snapToGrid w:val="0"/>
                <w:sz w:val="18"/>
                <w:szCs w:val="18"/>
              </w:rPr>
              <w:t xml:space="preserve"> </w:t>
            </w:r>
          </w:p>
        </w:tc>
        <w:tc>
          <w:tcPr>
            <w:tcW w:w="1440" w:type="dxa"/>
            <w:vAlign w:val="center"/>
          </w:tcPr>
          <w:p w14:paraId="2221C0A9" w14:textId="65E4AF44"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563</w:t>
            </w:r>
            <w:r w:rsidR="00AC4242" w:rsidRPr="00F1557C">
              <w:rPr>
                <w:rFonts w:eastAsia="Brush Script MT" w:cs="Arial"/>
                <w:snapToGrid w:val="0"/>
                <w:sz w:val="18"/>
                <w:szCs w:val="18"/>
              </w:rPr>
              <w:t>,</w:t>
            </w:r>
            <w:r w:rsidRPr="00136CFB">
              <w:rPr>
                <w:rFonts w:eastAsia="Brush Script MT" w:cs="Arial"/>
                <w:snapToGrid w:val="0"/>
                <w:sz w:val="18"/>
                <w:szCs w:val="18"/>
              </w:rPr>
              <w:t>594</w:t>
            </w:r>
            <w:r w:rsidR="00AC4242" w:rsidRPr="00F1557C">
              <w:rPr>
                <w:rFonts w:eastAsia="Brush Script MT" w:cs="Arial"/>
                <w:snapToGrid w:val="0"/>
                <w:sz w:val="18"/>
                <w:szCs w:val="18"/>
              </w:rPr>
              <w:t xml:space="preserve"> </w:t>
            </w:r>
          </w:p>
        </w:tc>
        <w:tc>
          <w:tcPr>
            <w:tcW w:w="1440" w:type="dxa"/>
            <w:shd w:val="clear" w:color="auto" w:fill="FAFAFA"/>
          </w:tcPr>
          <w:p w14:paraId="03E8D8EF" w14:textId="74AC779C"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160</w:t>
            </w:r>
            <w:r w:rsidR="00AC4242" w:rsidRPr="00AC4242">
              <w:rPr>
                <w:rFonts w:eastAsia="Brush Script MT" w:cs="Arial"/>
                <w:snapToGrid w:val="0"/>
                <w:sz w:val="18"/>
                <w:szCs w:val="18"/>
              </w:rPr>
              <w:t>,</w:t>
            </w:r>
            <w:r w:rsidRPr="00136CFB">
              <w:rPr>
                <w:rFonts w:eastAsia="Brush Script MT" w:cs="Arial"/>
                <w:snapToGrid w:val="0"/>
                <w:sz w:val="18"/>
                <w:szCs w:val="18"/>
              </w:rPr>
              <w:t>000</w:t>
            </w:r>
            <w:r w:rsidR="00AC4242" w:rsidRPr="00AC4242">
              <w:rPr>
                <w:rFonts w:eastAsia="Brush Script MT" w:cs="Arial"/>
                <w:snapToGrid w:val="0"/>
                <w:sz w:val="18"/>
                <w:szCs w:val="18"/>
              </w:rPr>
              <w:t xml:space="preserve"> </w:t>
            </w:r>
          </w:p>
        </w:tc>
        <w:tc>
          <w:tcPr>
            <w:tcW w:w="1440" w:type="dxa"/>
            <w:vAlign w:val="bottom"/>
          </w:tcPr>
          <w:p w14:paraId="16D6EB85" w14:textId="12F5B410"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160</w:t>
            </w:r>
            <w:r w:rsidR="00AC4242" w:rsidRPr="00F1557C">
              <w:rPr>
                <w:rFonts w:eastAsia="Brush Script MT" w:cs="Arial"/>
                <w:snapToGrid w:val="0"/>
                <w:sz w:val="18"/>
                <w:szCs w:val="18"/>
              </w:rPr>
              <w:t>,</w:t>
            </w:r>
            <w:r w:rsidRPr="00136CFB">
              <w:rPr>
                <w:rFonts w:eastAsia="Brush Script MT" w:cs="Arial"/>
                <w:snapToGrid w:val="0"/>
                <w:sz w:val="18"/>
                <w:szCs w:val="18"/>
              </w:rPr>
              <w:t>000</w:t>
            </w:r>
            <w:r w:rsidR="00AC4242" w:rsidRPr="00F1557C">
              <w:rPr>
                <w:rFonts w:eastAsia="Brush Script MT" w:cs="Arial"/>
                <w:snapToGrid w:val="0"/>
                <w:sz w:val="18"/>
                <w:szCs w:val="18"/>
              </w:rPr>
              <w:t xml:space="preserve"> </w:t>
            </w:r>
          </w:p>
        </w:tc>
      </w:tr>
      <w:tr w:rsidR="00AC4242" w:rsidRPr="00F1557C" w14:paraId="5F3753F2" w14:textId="77777777" w:rsidTr="00C44E62">
        <w:tc>
          <w:tcPr>
            <w:tcW w:w="3690" w:type="dxa"/>
            <w:vAlign w:val="bottom"/>
          </w:tcPr>
          <w:p w14:paraId="3DBBD6D3" w14:textId="77777777" w:rsidR="00AC4242" w:rsidRPr="00F1557C" w:rsidRDefault="00AC4242" w:rsidP="00AC4242">
            <w:pPr>
              <w:spacing w:line="240" w:lineRule="auto"/>
              <w:ind w:left="-105"/>
              <w:rPr>
                <w:rFonts w:cs="Arial"/>
                <w:sz w:val="18"/>
                <w:szCs w:val="18"/>
              </w:rPr>
            </w:pPr>
            <w:r w:rsidRPr="00F1557C">
              <w:rPr>
                <w:rFonts w:cs="Arial"/>
                <w:sz w:val="18"/>
                <w:szCs w:val="18"/>
              </w:rPr>
              <w:t>Others</w:t>
            </w:r>
          </w:p>
        </w:tc>
        <w:tc>
          <w:tcPr>
            <w:tcW w:w="1440" w:type="dxa"/>
            <w:tcBorders>
              <w:bottom w:val="single" w:sz="4" w:space="0" w:color="auto"/>
            </w:tcBorders>
            <w:shd w:val="clear" w:color="auto" w:fill="FAFAFA"/>
          </w:tcPr>
          <w:p w14:paraId="6A2D23AF" w14:textId="39EE9D19"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6</w:t>
            </w:r>
            <w:r w:rsidR="00AC4242" w:rsidRPr="00AC4242">
              <w:rPr>
                <w:rFonts w:eastAsia="Brush Script MT" w:cs="Arial"/>
                <w:snapToGrid w:val="0"/>
                <w:sz w:val="18"/>
                <w:szCs w:val="18"/>
              </w:rPr>
              <w:t>,</w:t>
            </w:r>
            <w:r w:rsidRPr="00136CFB">
              <w:rPr>
                <w:rFonts w:eastAsia="Brush Script MT" w:cs="Arial"/>
                <w:snapToGrid w:val="0"/>
                <w:sz w:val="18"/>
                <w:szCs w:val="18"/>
              </w:rPr>
              <w:t>553</w:t>
            </w:r>
            <w:r w:rsidR="00AC4242" w:rsidRPr="00AC4242">
              <w:rPr>
                <w:rFonts w:eastAsia="Brush Script MT" w:cs="Arial"/>
                <w:snapToGrid w:val="0"/>
                <w:sz w:val="18"/>
                <w:szCs w:val="18"/>
              </w:rPr>
              <w:t>,</w:t>
            </w:r>
            <w:r w:rsidRPr="00136CFB">
              <w:rPr>
                <w:rFonts w:eastAsia="Brush Script MT" w:cs="Arial"/>
                <w:snapToGrid w:val="0"/>
                <w:sz w:val="18"/>
                <w:szCs w:val="18"/>
              </w:rPr>
              <w:t>085</w:t>
            </w:r>
            <w:r w:rsidR="00AC4242" w:rsidRPr="00AC4242">
              <w:rPr>
                <w:rFonts w:eastAsia="Brush Script MT" w:cs="Arial"/>
                <w:snapToGrid w:val="0"/>
                <w:sz w:val="18"/>
                <w:szCs w:val="18"/>
              </w:rPr>
              <w:t xml:space="preserve"> </w:t>
            </w:r>
          </w:p>
        </w:tc>
        <w:tc>
          <w:tcPr>
            <w:tcW w:w="1440" w:type="dxa"/>
            <w:tcBorders>
              <w:bottom w:val="single" w:sz="4" w:space="0" w:color="auto"/>
            </w:tcBorders>
            <w:vAlign w:val="center"/>
          </w:tcPr>
          <w:p w14:paraId="60BED1E8" w14:textId="4A684DDC"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258</w:t>
            </w:r>
            <w:r w:rsidR="00AC4242" w:rsidRPr="00F1557C">
              <w:rPr>
                <w:rFonts w:eastAsia="Brush Script MT" w:cs="Arial"/>
                <w:snapToGrid w:val="0"/>
                <w:sz w:val="18"/>
                <w:szCs w:val="18"/>
              </w:rPr>
              <w:t>,</w:t>
            </w:r>
            <w:r w:rsidRPr="00136CFB">
              <w:rPr>
                <w:rFonts w:eastAsia="Brush Script MT" w:cs="Arial"/>
                <w:snapToGrid w:val="0"/>
                <w:sz w:val="18"/>
                <w:szCs w:val="18"/>
              </w:rPr>
              <w:t>189</w:t>
            </w:r>
            <w:r w:rsidR="00AC4242" w:rsidRPr="00F1557C">
              <w:rPr>
                <w:rFonts w:eastAsia="Brush Script MT" w:cs="Arial"/>
                <w:snapToGrid w:val="0"/>
                <w:sz w:val="18"/>
                <w:szCs w:val="18"/>
              </w:rPr>
              <w:t xml:space="preserve"> </w:t>
            </w:r>
          </w:p>
        </w:tc>
        <w:tc>
          <w:tcPr>
            <w:tcW w:w="1440" w:type="dxa"/>
            <w:tcBorders>
              <w:bottom w:val="single" w:sz="4" w:space="0" w:color="auto"/>
            </w:tcBorders>
            <w:shd w:val="clear" w:color="auto" w:fill="FAFAFA"/>
          </w:tcPr>
          <w:p w14:paraId="13878940" w14:textId="6B947862"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4</w:t>
            </w:r>
            <w:r w:rsidR="00AC4242" w:rsidRPr="00AC4242">
              <w:rPr>
                <w:rFonts w:eastAsia="Brush Script MT" w:cs="Arial"/>
                <w:snapToGrid w:val="0"/>
                <w:sz w:val="18"/>
                <w:szCs w:val="18"/>
              </w:rPr>
              <w:t>,</w:t>
            </w:r>
            <w:r w:rsidRPr="00136CFB">
              <w:rPr>
                <w:rFonts w:eastAsia="Brush Script MT" w:cs="Arial"/>
                <w:snapToGrid w:val="0"/>
                <w:sz w:val="18"/>
                <w:szCs w:val="18"/>
              </w:rPr>
              <w:t>725</w:t>
            </w:r>
            <w:r w:rsidR="00AC4242" w:rsidRPr="00AC4242">
              <w:rPr>
                <w:rFonts w:eastAsia="Brush Script MT" w:cs="Arial"/>
                <w:snapToGrid w:val="0"/>
                <w:sz w:val="18"/>
                <w:szCs w:val="18"/>
              </w:rPr>
              <w:t>,</w:t>
            </w:r>
            <w:r w:rsidRPr="00136CFB">
              <w:rPr>
                <w:rFonts w:eastAsia="Brush Script MT" w:cs="Arial"/>
                <w:snapToGrid w:val="0"/>
                <w:sz w:val="18"/>
                <w:szCs w:val="18"/>
              </w:rPr>
              <w:t>671</w:t>
            </w:r>
            <w:r w:rsidR="00AC4242" w:rsidRPr="00AC4242">
              <w:rPr>
                <w:rFonts w:eastAsia="Brush Script MT" w:cs="Arial"/>
                <w:snapToGrid w:val="0"/>
                <w:sz w:val="18"/>
                <w:szCs w:val="18"/>
              </w:rPr>
              <w:t xml:space="preserve"> </w:t>
            </w:r>
          </w:p>
        </w:tc>
        <w:tc>
          <w:tcPr>
            <w:tcW w:w="1440" w:type="dxa"/>
            <w:tcBorders>
              <w:bottom w:val="single" w:sz="4" w:space="0" w:color="auto"/>
            </w:tcBorders>
            <w:vAlign w:val="bottom"/>
          </w:tcPr>
          <w:p w14:paraId="51A9192A" w14:textId="26141DB7"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257</w:t>
            </w:r>
            <w:r w:rsidR="00AC4242" w:rsidRPr="00F1557C">
              <w:rPr>
                <w:rFonts w:eastAsia="Brush Script MT" w:cs="Arial"/>
                <w:snapToGrid w:val="0"/>
                <w:sz w:val="18"/>
                <w:szCs w:val="18"/>
              </w:rPr>
              <w:t>,</w:t>
            </w:r>
            <w:r w:rsidRPr="00136CFB">
              <w:rPr>
                <w:rFonts w:eastAsia="Brush Script MT" w:cs="Arial"/>
                <w:snapToGrid w:val="0"/>
                <w:sz w:val="18"/>
                <w:szCs w:val="18"/>
              </w:rPr>
              <w:t>395</w:t>
            </w:r>
            <w:r w:rsidR="00AC4242" w:rsidRPr="00F1557C">
              <w:rPr>
                <w:rFonts w:eastAsia="Brush Script MT" w:cs="Arial"/>
                <w:snapToGrid w:val="0"/>
                <w:sz w:val="18"/>
                <w:szCs w:val="18"/>
              </w:rPr>
              <w:t xml:space="preserve"> </w:t>
            </w:r>
          </w:p>
        </w:tc>
      </w:tr>
      <w:tr w:rsidR="00AC4242" w:rsidRPr="00F1557C" w14:paraId="515FF9F9" w14:textId="77777777" w:rsidTr="00C44E62">
        <w:tc>
          <w:tcPr>
            <w:tcW w:w="3690" w:type="dxa"/>
            <w:vAlign w:val="bottom"/>
          </w:tcPr>
          <w:p w14:paraId="689C5622" w14:textId="77777777" w:rsidR="00AC4242" w:rsidRPr="00F1557C" w:rsidRDefault="00AC4242" w:rsidP="00AC4242">
            <w:pPr>
              <w:spacing w:line="240" w:lineRule="auto"/>
              <w:ind w:left="-105"/>
              <w:rPr>
                <w:rFonts w:cs="Arial"/>
                <w:sz w:val="12"/>
                <w:szCs w:val="12"/>
                <w:cs/>
              </w:rPr>
            </w:pPr>
          </w:p>
        </w:tc>
        <w:tc>
          <w:tcPr>
            <w:tcW w:w="1440" w:type="dxa"/>
            <w:tcBorders>
              <w:top w:val="single" w:sz="4" w:space="0" w:color="auto"/>
            </w:tcBorders>
            <w:shd w:val="clear" w:color="auto" w:fill="FAFAFA"/>
          </w:tcPr>
          <w:p w14:paraId="50A153C8" w14:textId="03B9862F" w:rsidR="00AC4242" w:rsidRPr="00AC4242" w:rsidRDefault="00AC4242" w:rsidP="00AC4242">
            <w:pPr>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5817FC0B" w14:textId="77777777" w:rsidR="00AC4242" w:rsidRPr="00F1557C" w:rsidRDefault="00AC4242" w:rsidP="00AC4242">
            <w:pPr>
              <w:spacing w:line="240" w:lineRule="auto"/>
              <w:ind w:right="-72"/>
              <w:jc w:val="right"/>
              <w:rPr>
                <w:rFonts w:eastAsia="Brush Script MT" w:cs="Arial"/>
                <w:snapToGrid w:val="0"/>
                <w:sz w:val="12"/>
                <w:szCs w:val="12"/>
              </w:rPr>
            </w:pPr>
          </w:p>
        </w:tc>
        <w:tc>
          <w:tcPr>
            <w:tcW w:w="1440" w:type="dxa"/>
            <w:tcBorders>
              <w:top w:val="single" w:sz="4" w:space="0" w:color="auto"/>
            </w:tcBorders>
            <w:shd w:val="clear" w:color="auto" w:fill="FAFAFA"/>
          </w:tcPr>
          <w:p w14:paraId="2B2D0A6A" w14:textId="72107722" w:rsidR="00AC4242" w:rsidRPr="00AC4242" w:rsidRDefault="00AC4242" w:rsidP="00AC4242">
            <w:pPr>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79F544DE" w14:textId="77777777" w:rsidR="00AC4242" w:rsidRPr="00AC4242" w:rsidRDefault="00AC4242" w:rsidP="00AC4242">
            <w:pPr>
              <w:spacing w:line="240" w:lineRule="auto"/>
              <w:ind w:right="-72"/>
              <w:jc w:val="right"/>
              <w:rPr>
                <w:rFonts w:eastAsia="Brush Script MT" w:cs="Arial"/>
                <w:snapToGrid w:val="0"/>
                <w:sz w:val="18"/>
                <w:szCs w:val="18"/>
              </w:rPr>
            </w:pPr>
          </w:p>
        </w:tc>
      </w:tr>
      <w:tr w:rsidR="00AC4242" w:rsidRPr="00F1557C" w14:paraId="4EEFA78E" w14:textId="77777777" w:rsidTr="00C44E62">
        <w:tc>
          <w:tcPr>
            <w:tcW w:w="3690" w:type="dxa"/>
            <w:vAlign w:val="bottom"/>
          </w:tcPr>
          <w:p w14:paraId="6A05B313" w14:textId="77777777" w:rsidR="00AC4242" w:rsidRPr="00F1557C" w:rsidRDefault="00AC4242" w:rsidP="00AC4242">
            <w:pPr>
              <w:spacing w:line="240" w:lineRule="auto"/>
              <w:ind w:left="-105" w:right="-216"/>
              <w:rPr>
                <w:rFonts w:cs="Arial"/>
                <w:sz w:val="18"/>
                <w:szCs w:val="18"/>
              </w:rPr>
            </w:pPr>
            <w:r w:rsidRPr="00F1557C">
              <w:rPr>
                <w:rFonts w:cs="Arial"/>
                <w:sz w:val="18"/>
                <w:szCs w:val="18"/>
              </w:rPr>
              <w:t xml:space="preserve">Total </w:t>
            </w:r>
          </w:p>
        </w:tc>
        <w:tc>
          <w:tcPr>
            <w:tcW w:w="1440" w:type="dxa"/>
            <w:tcBorders>
              <w:bottom w:val="single" w:sz="4" w:space="0" w:color="auto"/>
            </w:tcBorders>
            <w:shd w:val="clear" w:color="auto" w:fill="FAFAFA"/>
          </w:tcPr>
          <w:p w14:paraId="77B3D623" w14:textId="3B61A9FE"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57</w:t>
            </w:r>
            <w:r w:rsidR="00AC4242" w:rsidRPr="00AC4242">
              <w:rPr>
                <w:rFonts w:eastAsia="Brush Script MT" w:cs="Arial"/>
                <w:snapToGrid w:val="0"/>
                <w:sz w:val="18"/>
                <w:szCs w:val="18"/>
              </w:rPr>
              <w:t>,</w:t>
            </w:r>
            <w:r w:rsidRPr="00136CFB">
              <w:rPr>
                <w:rFonts w:eastAsia="Brush Script MT" w:cs="Arial"/>
                <w:snapToGrid w:val="0"/>
                <w:sz w:val="18"/>
                <w:szCs w:val="18"/>
              </w:rPr>
              <w:t>284</w:t>
            </w:r>
            <w:r w:rsidR="00AC4242" w:rsidRPr="00AC4242">
              <w:rPr>
                <w:rFonts w:eastAsia="Brush Script MT" w:cs="Arial"/>
                <w:snapToGrid w:val="0"/>
                <w:sz w:val="18"/>
                <w:szCs w:val="18"/>
              </w:rPr>
              <w:t>,</w:t>
            </w:r>
            <w:r w:rsidRPr="00136CFB">
              <w:rPr>
                <w:rFonts w:eastAsia="Brush Script MT" w:cs="Arial"/>
                <w:snapToGrid w:val="0"/>
                <w:sz w:val="18"/>
                <w:szCs w:val="18"/>
              </w:rPr>
              <w:t>052</w:t>
            </w:r>
          </w:p>
        </w:tc>
        <w:tc>
          <w:tcPr>
            <w:tcW w:w="1440" w:type="dxa"/>
            <w:tcBorders>
              <w:bottom w:val="single" w:sz="4" w:space="0" w:color="auto"/>
            </w:tcBorders>
            <w:vAlign w:val="bottom"/>
          </w:tcPr>
          <w:p w14:paraId="492AEEAE" w14:textId="28FDFCD9"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78</w:t>
            </w:r>
            <w:r w:rsidR="00AC4242" w:rsidRPr="00F1557C">
              <w:rPr>
                <w:rFonts w:eastAsia="Brush Script MT" w:cs="Arial"/>
                <w:snapToGrid w:val="0"/>
                <w:sz w:val="18"/>
                <w:szCs w:val="18"/>
              </w:rPr>
              <w:t>,</w:t>
            </w:r>
            <w:r w:rsidRPr="00136CFB">
              <w:rPr>
                <w:rFonts w:eastAsia="Brush Script MT" w:cs="Arial"/>
                <w:snapToGrid w:val="0"/>
                <w:sz w:val="18"/>
                <w:szCs w:val="18"/>
              </w:rPr>
              <w:t>909</w:t>
            </w:r>
            <w:r w:rsidR="00AC4242" w:rsidRPr="00F1557C">
              <w:rPr>
                <w:rFonts w:eastAsia="Brush Script MT" w:cs="Arial"/>
                <w:snapToGrid w:val="0"/>
                <w:sz w:val="18"/>
                <w:szCs w:val="18"/>
              </w:rPr>
              <w:t>,</w:t>
            </w:r>
            <w:r w:rsidRPr="00136CFB">
              <w:rPr>
                <w:rFonts w:eastAsia="Brush Script MT" w:cs="Arial"/>
                <w:snapToGrid w:val="0"/>
                <w:sz w:val="18"/>
                <w:szCs w:val="18"/>
              </w:rPr>
              <w:t>425</w:t>
            </w:r>
            <w:r w:rsidR="00AC4242" w:rsidRPr="00F1557C">
              <w:rPr>
                <w:rFonts w:eastAsia="Brush Script MT" w:cs="Arial"/>
                <w:snapToGrid w:val="0"/>
                <w:sz w:val="18"/>
                <w:szCs w:val="18"/>
              </w:rPr>
              <w:t xml:space="preserve"> </w:t>
            </w:r>
          </w:p>
        </w:tc>
        <w:tc>
          <w:tcPr>
            <w:tcW w:w="1440" w:type="dxa"/>
            <w:tcBorders>
              <w:bottom w:val="single" w:sz="4" w:space="0" w:color="auto"/>
            </w:tcBorders>
            <w:shd w:val="clear" w:color="auto" w:fill="FAFAFA"/>
          </w:tcPr>
          <w:p w14:paraId="0F136DB1" w14:textId="6AA58155"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40</w:t>
            </w:r>
            <w:r w:rsidR="00AC4242" w:rsidRPr="00AC4242">
              <w:rPr>
                <w:rFonts w:eastAsia="Brush Script MT" w:cs="Arial"/>
                <w:snapToGrid w:val="0"/>
                <w:sz w:val="18"/>
                <w:szCs w:val="18"/>
              </w:rPr>
              <w:t>,</w:t>
            </w:r>
            <w:r w:rsidRPr="00136CFB">
              <w:rPr>
                <w:rFonts w:eastAsia="Brush Script MT" w:cs="Arial"/>
                <w:snapToGrid w:val="0"/>
                <w:sz w:val="18"/>
                <w:szCs w:val="18"/>
              </w:rPr>
              <w:t>180</w:t>
            </w:r>
            <w:r w:rsidR="00AC4242" w:rsidRPr="00AC4242">
              <w:rPr>
                <w:rFonts w:eastAsia="Brush Script MT" w:cs="Arial"/>
                <w:snapToGrid w:val="0"/>
                <w:sz w:val="18"/>
                <w:szCs w:val="18"/>
              </w:rPr>
              <w:t>,</w:t>
            </w:r>
            <w:r w:rsidRPr="00136CFB">
              <w:rPr>
                <w:rFonts w:eastAsia="Brush Script MT" w:cs="Arial"/>
                <w:snapToGrid w:val="0"/>
                <w:sz w:val="18"/>
                <w:szCs w:val="18"/>
              </w:rPr>
              <w:t>097</w:t>
            </w:r>
          </w:p>
        </w:tc>
        <w:tc>
          <w:tcPr>
            <w:tcW w:w="1440" w:type="dxa"/>
            <w:tcBorders>
              <w:bottom w:val="single" w:sz="4" w:space="0" w:color="auto"/>
            </w:tcBorders>
            <w:vAlign w:val="bottom"/>
          </w:tcPr>
          <w:p w14:paraId="7763E907" w14:textId="6CF6A3D2" w:rsidR="00AC4242" w:rsidRPr="00F1557C" w:rsidRDefault="00136CFB" w:rsidP="00AC4242">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49</w:t>
            </w:r>
            <w:r w:rsidR="00AC4242" w:rsidRPr="00F1557C">
              <w:rPr>
                <w:rFonts w:eastAsia="Brush Script MT" w:cs="Arial"/>
                <w:snapToGrid w:val="0"/>
                <w:sz w:val="18"/>
                <w:szCs w:val="18"/>
              </w:rPr>
              <w:t>,</w:t>
            </w:r>
            <w:r w:rsidRPr="00136CFB">
              <w:rPr>
                <w:rFonts w:eastAsia="Brush Script MT" w:cs="Arial"/>
                <w:snapToGrid w:val="0"/>
                <w:sz w:val="18"/>
                <w:szCs w:val="18"/>
              </w:rPr>
              <w:t>183</w:t>
            </w:r>
            <w:r w:rsidR="00AC4242" w:rsidRPr="00F1557C">
              <w:rPr>
                <w:rFonts w:eastAsia="Brush Script MT" w:cs="Arial"/>
                <w:snapToGrid w:val="0"/>
                <w:sz w:val="18"/>
                <w:szCs w:val="18"/>
              </w:rPr>
              <w:t>,</w:t>
            </w:r>
            <w:r w:rsidRPr="00136CFB">
              <w:rPr>
                <w:rFonts w:eastAsia="Brush Script MT" w:cs="Arial"/>
                <w:snapToGrid w:val="0"/>
                <w:sz w:val="18"/>
                <w:szCs w:val="18"/>
              </w:rPr>
              <w:t>770</w:t>
            </w:r>
            <w:r w:rsidR="00AC4242" w:rsidRPr="00F1557C">
              <w:rPr>
                <w:rFonts w:eastAsia="Brush Script MT" w:cs="Arial"/>
                <w:snapToGrid w:val="0"/>
                <w:sz w:val="18"/>
                <w:szCs w:val="18"/>
              </w:rPr>
              <w:t xml:space="preserve"> </w:t>
            </w:r>
          </w:p>
        </w:tc>
      </w:tr>
    </w:tbl>
    <w:p w14:paraId="5AFBCFB8" w14:textId="77777777" w:rsidR="0033589E" w:rsidRDefault="0033589E" w:rsidP="003666D9">
      <w:pPr>
        <w:spacing w:line="240" w:lineRule="auto"/>
        <w:ind w:left="540"/>
        <w:jc w:val="both"/>
        <w:rPr>
          <w:rFonts w:cs="Arial"/>
          <w:sz w:val="18"/>
          <w:szCs w:val="18"/>
        </w:rPr>
      </w:pPr>
    </w:p>
    <w:p w14:paraId="095CBD95" w14:textId="77777777" w:rsidR="0033589E" w:rsidRDefault="0033589E">
      <w:pPr>
        <w:spacing w:line="240" w:lineRule="auto"/>
        <w:rPr>
          <w:rFonts w:cs="Arial"/>
          <w:sz w:val="18"/>
          <w:szCs w:val="18"/>
        </w:rPr>
      </w:pPr>
      <w:r>
        <w:rPr>
          <w:rFonts w:cs="Arial"/>
          <w:sz w:val="18"/>
          <w:szCs w:val="18"/>
        </w:rPr>
        <w:br w:type="page"/>
      </w:r>
    </w:p>
    <w:p w14:paraId="45E1BAA5" w14:textId="77777777" w:rsidR="00430B5D" w:rsidRPr="0033589E" w:rsidRDefault="00430B5D" w:rsidP="0033589E">
      <w:pPr>
        <w:spacing w:line="240" w:lineRule="auto"/>
        <w:jc w:val="both"/>
        <w:rPr>
          <w:rFonts w:cs="Arial"/>
          <w:sz w:val="18"/>
          <w:szCs w:val="18"/>
        </w:rPr>
      </w:pPr>
    </w:p>
    <w:p w14:paraId="7FC22AA6" w14:textId="77777777" w:rsidR="00FF5D36" w:rsidRPr="0033589E" w:rsidRDefault="00FF5D36" w:rsidP="00EA4D7F">
      <w:pPr>
        <w:spacing w:line="240" w:lineRule="auto"/>
        <w:rPr>
          <w:rFonts w:cs="Arial"/>
          <w:b/>
          <w:bCs/>
          <w:sz w:val="18"/>
          <w:szCs w:val="18"/>
        </w:rPr>
      </w:pPr>
      <w:bookmarkStart w:id="12" w:name="_Toc311790810"/>
      <w:bookmarkStart w:id="13" w:name="_Toc311790928"/>
      <w:bookmarkStart w:id="14" w:name="_Toc437937847"/>
    </w:p>
    <w:tbl>
      <w:tblPr>
        <w:tblW w:w="0" w:type="auto"/>
        <w:tblInd w:w="-5" w:type="dxa"/>
        <w:shd w:val="clear" w:color="auto" w:fill="44546A" w:themeFill="text2"/>
        <w:tblLook w:val="04A0" w:firstRow="1" w:lastRow="0" w:firstColumn="1" w:lastColumn="0" w:noHBand="0" w:noVBand="1"/>
      </w:tblPr>
      <w:tblGrid>
        <w:gridCol w:w="9461"/>
      </w:tblGrid>
      <w:tr w:rsidR="00CC4778" w:rsidRPr="0033589E" w14:paraId="1341C1E0" w14:textId="77777777" w:rsidTr="00357834">
        <w:trPr>
          <w:trHeight w:val="386"/>
        </w:trPr>
        <w:tc>
          <w:tcPr>
            <w:tcW w:w="9461" w:type="dxa"/>
            <w:shd w:val="clear" w:color="auto" w:fill="FFA543"/>
            <w:vAlign w:val="center"/>
            <w:hideMark/>
          </w:tcPr>
          <w:p w14:paraId="56EB12EC" w14:textId="5E9FE8E7" w:rsidR="00CC4778" w:rsidRPr="0033589E" w:rsidRDefault="00136CFB" w:rsidP="00357834">
            <w:pPr>
              <w:spacing w:line="240" w:lineRule="auto"/>
              <w:ind w:left="432" w:hanging="432"/>
              <w:jc w:val="both"/>
              <w:rPr>
                <w:rFonts w:eastAsia="Arial Unicode MS" w:cs="Arial"/>
                <w:b/>
                <w:bCs/>
                <w:color w:val="FFFFFF" w:themeColor="background1"/>
                <w:sz w:val="18"/>
                <w:szCs w:val="18"/>
              </w:rPr>
            </w:pPr>
            <w:r w:rsidRPr="00136CFB">
              <w:rPr>
                <w:rFonts w:eastAsia="Arial Unicode MS" w:cs="Arial"/>
                <w:b/>
                <w:bCs/>
                <w:color w:val="FFFFFF" w:themeColor="background1"/>
                <w:sz w:val="18"/>
                <w:szCs w:val="18"/>
              </w:rPr>
              <w:t>17</w:t>
            </w:r>
            <w:r w:rsidR="00CC4778" w:rsidRPr="0033589E">
              <w:rPr>
                <w:rFonts w:eastAsia="Arial Unicode MS" w:cs="Arial"/>
                <w:b/>
                <w:bCs/>
                <w:color w:val="FFFFFF" w:themeColor="background1"/>
                <w:sz w:val="18"/>
                <w:szCs w:val="18"/>
              </w:rPr>
              <w:tab/>
              <w:t>Employee benefit obligations</w:t>
            </w:r>
          </w:p>
        </w:tc>
      </w:tr>
      <w:bookmarkEnd w:id="12"/>
      <w:bookmarkEnd w:id="13"/>
      <w:bookmarkEnd w:id="14"/>
    </w:tbl>
    <w:p w14:paraId="5CB7758E" w14:textId="77777777" w:rsidR="00430B5D" w:rsidRDefault="00430B5D" w:rsidP="00CC4778">
      <w:pPr>
        <w:spacing w:line="240" w:lineRule="auto"/>
        <w:jc w:val="both"/>
        <w:rPr>
          <w:rFonts w:cs="Arial"/>
          <w:b/>
          <w:bCs/>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71AF4" w:rsidRPr="00167A85" w14:paraId="39D01F29" w14:textId="77777777" w:rsidTr="00467673">
        <w:tc>
          <w:tcPr>
            <w:tcW w:w="3690" w:type="dxa"/>
            <w:vAlign w:val="bottom"/>
          </w:tcPr>
          <w:p w14:paraId="0525B7DC" w14:textId="77777777" w:rsidR="00971AF4" w:rsidRPr="00167A85" w:rsidRDefault="00971AF4" w:rsidP="000260F7">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tcPr>
          <w:p w14:paraId="130B1C49" w14:textId="77777777" w:rsidR="00971AF4" w:rsidRPr="00167A85" w:rsidRDefault="00971AF4" w:rsidP="00971AF4">
            <w:pPr>
              <w:spacing w:line="240" w:lineRule="auto"/>
              <w:ind w:right="-72"/>
              <w:jc w:val="center"/>
              <w:rPr>
                <w:rFonts w:cs="Arial"/>
                <w:b/>
                <w:bCs/>
                <w:sz w:val="18"/>
                <w:szCs w:val="18"/>
                <w:lang w:val="en-US"/>
              </w:rPr>
            </w:pPr>
            <w:r w:rsidRPr="00167A85">
              <w:rPr>
                <w:rFonts w:cs="Arial"/>
                <w:b/>
                <w:bCs/>
                <w:sz w:val="18"/>
                <w:szCs w:val="18"/>
                <w:lang w:val="en-US"/>
              </w:rPr>
              <w:t xml:space="preserve">Consolidated </w:t>
            </w:r>
          </w:p>
          <w:p w14:paraId="2C48DA30" w14:textId="77777777" w:rsidR="00971AF4" w:rsidRPr="00167A85" w:rsidRDefault="00971AF4" w:rsidP="00971AF4">
            <w:pPr>
              <w:spacing w:line="240" w:lineRule="auto"/>
              <w:ind w:right="-72"/>
              <w:jc w:val="center"/>
              <w:rPr>
                <w:rFonts w:cs="Arial"/>
                <w:sz w:val="18"/>
                <w:szCs w:val="18"/>
                <w:lang w:val="en-US"/>
              </w:rPr>
            </w:pPr>
            <w:r w:rsidRPr="00167A85">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1E729B9" w14:textId="77777777" w:rsidR="00971AF4" w:rsidRPr="00167A85" w:rsidRDefault="00971AF4" w:rsidP="00971AF4">
            <w:pPr>
              <w:spacing w:line="240" w:lineRule="auto"/>
              <w:ind w:right="-72"/>
              <w:jc w:val="center"/>
              <w:rPr>
                <w:rFonts w:cs="Arial"/>
                <w:b/>
                <w:bCs/>
                <w:sz w:val="18"/>
                <w:szCs w:val="18"/>
                <w:lang w:val="en-US"/>
              </w:rPr>
            </w:pPr>
            <w:r w:rsidRPr="00167A85">
              <w:rPr>
                <w:rFonts w:cs="Arial"/>
                <w:b/>
                <w:bCs/>
                <w:sz w:val="18"/>
                <w:szCs w:val="18"/>
                <w:lang w:val="en-US"/>
              </w:rPr>
              <w:t xml:space="preserve">Separate </w:t>
            </w:r>
          </w:p>
          <w:p w14:paraId="1C386039" w14:textId="77777777" w:rsidR="00971AF4" w:rsidRPr="00167A85" w:rsidRDefault="00971AF4" w:rsidP="00971AF4">
            <w:pPr>
              <w:spacing w:line="240" w:lineRule="auto"/>
              <w:ind w:right="-72"/>
              <w:jc w:val="center"/>
              <w:rPr>
                <w:rFonts w:cs="Arial"/>
                <w:b/>
                <w:bCs/>
                <w:sz w:val="18"/>
                <w:szCs w:val="18"/>
                <w:lang w:val="en-US"/>
              </w:rPr>
            </w:pPr>
            <w:r w:rsidRPr="00167A85">
              <w:rPr>
                <w:rFonts w:cs="Arial"/>
                <w:b/>
                <w:bCs/>
                <w:sz w:val="18"/>
                <w:szCs w:val="18"/>
                <w:lang w:val="en-US"/>
              </w:rPr>
              <w:t>financial statements</w:t>
            </w:r>
          </w:p>
        </w:tc>
      </w:tr>
      <w:tr w:rsidR="00971AF4" w:rsidRPr="00167A85" w14:paraId="53969421" w14:textId="77777777" w:rsidTr="00467673">
        <w:tc>
          <w:tcPr>
            <w:tcW w:w="3690" w:type="dxa"/>
            <w:vAlign w:val="bottom"/>
          </w:tcPr>
          <w:p w14:paraId="00483812" w14:textId="77777777" w:rsidR="00971AF4" w:rsidRPr="00167A85" w:rsidRDefault="00971AF4" w:rsidP="000260F7">
            <w:pPr>
              <w:spacing w:line="240" w:lineRule="auto"/>
              <w:ind w:left="-101"/>
              <w:jc w:val="both"/>
              <w:rPr>
                <w:rFonts w:cs="Arial"/>
                <w:sz w:val="18"/>
                <w:szCs w:val="18"/>
              </w:rPr>
            </w:pPr>
          </w:p>
        </w:tc>
        <w:tc>
          <w:tcPr>
            <w:tcW w:w="1440" w:type="dxa"/>
            <w:tcBorders>
              <w:top w:val="single" w:sz="4" w:space="0" w:color="auto"/>
            </w:tcBorders>
            <w:vAlign w:val="bottom"/>
          </w:tcPr>
          <w:p w14:paraId="6D9BCBA6" w14:textId="5170F06C" w:rsidR="00971AF4" w:rsidRPr="00167A85" w:rsidRDefault="00136CFB" w:rsidP="00971AF4">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0CE09998" w14:textId="3BCF8BEF" w:rsidR="00971AF4" w:rsidRPr="00167A85" w:rsidRDefault="00136CFB" w:rsidP="00971AF4">
            <w:pPr>
              <w:spacing w:line="240" w:lineRule="auto"/>
              <w:ind w:right="-72"/>
              <w:jc w:val="right"/>
              <w:rPr>
                <w:rFonts w:cs="Arial"/>
                <w:b/>
                <w:bCs/>
                <w:sz w:val="18"/>
                <w:szCs w:val="18"/>
              </w:rPr>
            </w:pPr>
            <w:r w:rsidRPr="00136CFB">
              <w:rPr>
                <w:rFonts w:cs="Arial"/>
                <w:b/>
                <w:bCs/>
                <w:sz w:val="18"/>
                <w:szCs w:val="18"/>
              </w:rPr>
              <w:t>2018</w:t>
            </w:r>
          </w:p>
        </w:tc>
        <w:tc>
          <w:tcPr>
            <w:tcW w:w="1440" w:type="dxa"/>
            <w:tcBorders>
              <w:top w:val="single" w:sz="4" w:space="0" w:color="auto"/>
            </w:tcBorders>
            <w:vAlign w:val="bottom"/>
          </w:tcPr>
          <w:p w14:paraId="1F710881" w14:textId="26A90142" w:rsidR="00971AF4" w:rsidRPr="00167A85" w:rsidRDefault="00136CFB" w:rsidP="00971AF4">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4E5FFDC0" w14:textId="194FD42F" w:rsidR="00971AF4" w:rsidRPr="00167A85" w:rsidRDefault="00136CFB" w:rsidP="00971AF4">
            <w:pPr>
              <w:spacing w:line="240" w:lineRule="auto"/>
              <w:ind w:right="-72"/>
              <w:jc w:val="right"/>
              <w:rPr>
                <w:rFonts w:cs="Arial"/>
                <w:b/>
                <w:bCs/>
                <w:sz w:val="18"/>
                <w:szCs w:val="18"/>
              </w:rPr>
            </w:pPr>
            <w:r w:rsidRPr="00136CFB">
              <w:rPr>
                <w:rFonts w:cs="Arial"/>
                <w:b/>
                <w:bCs/>
                <w:sz w:val="18"/>
                <w:szCs w:val="18"/>
              </w:rPr>
              <w:t>2018</w:t>
            </w:r>
          </w:p>
        </w:tc>
      </w:tr>
      <w:tr w:rsidR="00971AF4" w:rsidRPr="00167A85" w14:paraId="796FA6C6" w14:textId="77777777" w:rsidTr="00467673">
        <w:tc>
          <w:tcPr>
            <w:tcW w:w="3690" w:type="dxa"/>
            <w:vAlign w:val="bottom"/>
          </w:tcPr>
          <w:p w14:paraId="52BD869C" w14:textId="77777777" w:rsidR="00971AF4" w:rsidRPr="00167A85" w:rsidRDefault="00971AF4" w:rsidP="000260F7">
            <w:pPr>
              <w:spacing w:line="240" w:lineRule="auto"/>
              <w:ind w:left="-101"/>
              <w:jc w:val="both"/>
              <w:rPr>
                <w:rFonts w:cs="Arial"/>
                <w:sz w:val="18"/>
                <w:szCs w:val="18"/>
              </w:rPr>
            </w:pPr>
          </w:p>
        </w:tc>
        <w:tc>
          <w:tcPr>
            <w:tcW w:w="1440" w:type="dxa"/>
            <w:tcBorders>
              <w:bottom w:val="single" w:sz="4" w:space="0" w:color="auto"/>
            </w:tcBorders>
            <w:vAlign w:val="bottom"/>
          </w:tcPr>
          <w:p w14:paraId="4BE1F998" w14:textId="77777777" w:rsidR="00971AF4" w:rsidRPr="00167A85" w:rsidRDefault="00971AF4" w:rsidP="00971AF4">
            <w:pPr>
              <w:tabs>
                <w:tab w:val="left" w:pos="-72"/>
              </w:tabs>
              <w:spacing w:line="240" w:lineRule="auto"/>
              <w:ind w:right="-72" w:hanging="14"/>
              <w:jc w:val="right"/>
              <w:rPr>
                <w:rFonts w:cs="Arial"/>
                <w:b/>
                <w:bCs/>
                <w:sz w:val="18"/>
                <w:szCs w:val="18"/>
              </w:rPr>
            </w:pPr>
            <w:r w:rsidRPr="00167A85">
              <w:rPr>
                <w:rFonts w:cs="Arial"/>
                <w:b/>
                <w:bCs/>
                <w:sz w:val="18"/>
                <w:szCs w:val="18"/>
              </w:rPr>
              <w:t>Baht</w:t>
            </w:r>
          </w:p>
        </w:tc>
        <w:tc>
          <w:tcPr>
            <w:tcW w:w="1440" w:type="dxa"/>
            <w:tcBorders>
              <w:bottom w:val="single" w:sz="4" w:space="0" w:color="auto"/>
            </w:tcBorders>
            <w:vAlign w:val="bottom"/>
          </w:tcPr>
          <w:p w14:paraId="37311DC7" w14:textId="77777777" w:rsidR="00971AF4" w:rsidRPr="00167A85" w:rsidRDefault="00971AF4" w:rsidP="00971AF4">
            <w:pPr>
              <w:tabs>
                <w:tab w:val="left" w:pos="-72"/>
              </w:tabs>
              <w:spacing w:line="240" w:lineRule="auto"/>
              <w:ind w:right="-72" w:hanging="14"/>
              <w:jc w:val="right"/>
              <w:rPr>
                <w:rFonts w:cs="Arial"/>
                <w:b/>
                <w:bCs/>
                <w:sz w:val="18"/>
                <w:szCs w:val="18"/>
              </w:rPr>
            </w:pPr>
            <w:r w:rsidRPr="00167A85">
              <w:rPr>
                <w:rFonts w:cs="Arial"/>
                <w:b/>
                <w:bCs/>
                <w:sz w:val="18"/>
                <w:szCs w:val="18"/>
              </w:rPr>
              <w:t>Baht</w:t>
            </w:r>
          </w:p>
        </w:tc>
        <w:tc>
          <w:tcPr>
            <w:tcW w:w="1440" w:type="dxa"/>
            <w:tcBorders>
              <w:bottom w:val="single" w:sz="4" w:space="0" w:color="auto"/>
            </w:tcBorders>
            <w:vAlign w:val="bottom"/>
          </w:tcPr>
          <w:p w14:paraId="725021CC" w14:textId="77777777" w:rsidR="00971AF4" w:rsidRPr="00167A85" w:rsidRDefault="00971AF4" w:rsidP="00971AF4">
            <w:pPr>
              <w:tabs>
                <w:tab w:val="left" w:pos="-72"/>
              </w:tabs>
              <w:spacing w:line="240" w:lineRule="auto"/>
              <w:ind w:right="-72" w:hanging="14"/>
              <w:jc w:val="right"/>
              <w:rPr>
                <w:rFonts w:cs="Arial"/>
                <w:b/>
                <w:bCs/>
                <w:sz w:val="18"/>
                <w:szCs w:val="18"/>
              </w:rPr>
            </w:pPr>
            <w:r w:rsidRPr="00167A85">
              <w:rPr>
                <w:rFonts w:cs="Arial"/>
                <w:b/>
                <w:bCs/>
                <w:sz w:val="18"/>
                <w:szCs w:val="18"/>
              </w:rPr>
              <w:t>Baht</w:t>
            </w:r>
          </w:p>
        </w:tc>
        <w:tc>
          <w:tcPr>
            <w:tcW w:w="1440" w:type="dxa"/>
            <w:tcBorders>
              <w:bottom w:val="single" w:sz="4" w:space="0" w:color="auto"/>
            </w:tcBorders>
            <w:vAlign w:val="bottom"/>
          </w:tcPr>
          <w:p w14:paraId="072D8C65" w14:textId="77777777" w:rsidR="00971AF4" w:rsidRPr="00167A85" w:rsidRDefault="00971AF4" w:rsidP="00971AF4">
            <w:pPr>
              <w:tabs>
                <w:tab w:val="left" w:pos="-72"/>
              </w:tabs>
              <w:spacing w:line="240" w:lineRule="auto"/>
              <w:ind w:right="-72" w:hanging="14"/>
              <w:jc w:val="right"/>
              <w:rPr>
                <w:rFonts w:cs="Arial"/>
                <w:b/>
                <w:bCs/>
                <w:sz w:val="18"/>
                <w:szCs w:val="18"/>
              </w:rPr>
            </w:pPr>
            <w:r w:rsidRPr="00167A85">
              <w:rPr>
                <w:rFonts w:cs="Arial"/>
                <w:b/>
                <w:bCs/>
                <w:sz w:val="18"/>
                <w:szCs w:val="18"/>
              </w:rPr>
              <w:t>Baht</w:t>
            </w:r>
          </w:p>
        </w:tc>
      </w:tr>
      <w:tr w:rsidR="00971AF4" w:rsidRPr="00944367" w14:paraId="7251C97C" w14:textId="77777777" w:rsidTr="00467673">
        <w:tc>
          <w:tcPr>
            <w:tcW w:w="3690" w:type="dxa"/>
            <w:vAlign w:val="bottom"/>
          </w:tcPr>
          <w:p w14:paraId="4B5E00F3" w14:textId="77777777" w:rsidR="00971AF4" w:rsidRPr="00944367" w:rsidRDefault="00971AF4" w:rsidP="000260F7">
            <w:pPr>
              <w:spacing w:line="240" w:lineRule="auto"/>
              <w:ind w:left="-101"/>
              <w:jc w:val="both"/>
              <w:rPr>
                <w:rFonts w:cs="Arial"/>
                <w:sz w:val="12"/>
                <w:szCs w:val="12"/>
                <w:cs/>
              </w:rPr>
            </w:pPr>
          </w:p>
        </w:tc>
        <w:tc>
          <w:tcPr>
            <w:tcW w:w="1440" w:type="dxa"/>
            <w:tcBorders>
              <w:top w:val="single" w:sz="4" w:space="0" w:color="auto"/>
            </w:tcBorders>
            <w:shd w:val="clear" w:color="auto" w:fill="FAFAFA"/>
            <w:vAlign w:val="bottom"/>
          </w:tcPr>
          <w:p w14:paraId="70575067" w14:textId="77777777" w:rsidR="00971AF4" w:rsidRPr="00944367" w:rsidRDefault="00971AF4" w:rsidP="00971AF4">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60B46F5C" w14:textId="77777777" w:rsidR="00971AF4" w:rsidRPr="00944367" w:rsidRDefault="00971AF4" w:rsidP="00971AF4">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052104A7" w14:textId="77777777" w:rsidR="00971AF4" w:rsidRPr="00944367" w:rsidRDefault="00971AF4" w:rsidP="00971AF4">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5EBC212E" w14:textId="77777777" w:rsidR="00971AF4" w:rsidRPr="00944367" w:rsidRDefault="00971AF4" w:rsidP="00971AF4">
            <w:pPr>
              <w:tabs>
                <w:tab w:val="left" w:pos="-72"/>
              </w:tabs>
              <w:spacing w:line="240" w:lineRule="auto"/>
              <w:ind w:right="-72"/>
              <w:jc w:val="right"/>
              <w:rPr>
                <w:rFonts w:cs="Arial"/>
                <w:sz w:val="12"/>
                <w:szCs w:val="12"/>
              </w:rPr>
            </w:pPr>
          </w:p>
        </w:tc>
      </w:tr>
      <w:tr w:rsidR="00971AF4" w:rsidRPr="00167A85" w14:paraId="77859CBE" w14:textId="77777777" w:rsidTr="00971AF4">
        <w:tc>
          <w:tcPr>
            <w:tcW w:w="3690" w:type="dxa"/>
            <w:vAlign w:val="bottom"/>
          </w:tcPr>
          <w:p w14:paraId="46AB89D7" w14:textId="77777777" w:rsidR="00971AF4" w:rsidRPr="00F1557C"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1557C">
              <w:rPr>
                <w:rFonts w:cs="Arial"/>
                <w:sz w:val="18"/>
                <w:szCs w:val="18"/>
              </w:rPr>
              <w:t>Statement of financial position:</w:t>
            </w:r>
          </w:p>
        </w:tc>
        <w:tc>
          <w:tcPr>
            <w:tcW w:w="1440" w:type="dxa"/>
            <w:shd w:val="clear" w:color="auto" w:fill="FAFAFA"/>
            <w:vAlign w:val="bottom"/>
          </w:tcPr>
          <w:p w14:paraId="3DD3D73F"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bottom"/>
          </w:tcPr>
          <w:p w14:paraId="02F55313"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1880A272"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bottom"/>
          </w:tcPr>
          <w:p w14:paraId="19E4BF25"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r>
      <w:tr w:rsidR="00971AF4" w:rsidRPr="00167A85" w14:paraId="2C014D34" w14:textId="77777777" w:rsidTr="00971AF4">
        <w:tc>
          <w:tcPr>
            <w:tcW w:w="3690" w:type="dxa"/>
            <w:vAlign w:val="bottom"/>
          </w:tcPr>
          <w:p w14:paraId="5BDB2EF7" w14:textId="77777777" w:rsidR="00971AF4" w:rsidRPr="00F1557C"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1557C">
              <w:rPr>
                <w:rFonts w:cs="Arial"/>
                <w:sz w:val="18"/>
                <w:szCs w:val="18"/>
              </w:rPr>
              <w:t xml:space="preserve">   Retirement benefits</w:t>
            </w:r>
          </w:p>
        </w:tc>
        <w:tc>
          <w:tcPr>
            <w:tcW w:w="1440" w:type="dxa"/>
            <w:tcBorders>
              <w:bottom w:val="single" w:sz="4" w:space="0" w:color="auto"/>
            </w:tcBorders>
            <w:shd w:val="clear" w:color="auto" w:fill="FAFAFA"/>
            <w:vAlign w:val="bottom"/>
          </w:tcPr>
          <w:p w14:paraId="02A5A302" w14:textId="5B4BC60A" w:rsidR="00971AF4" w:rsidRPr="00F1557C"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7</w:t>
            </w:r>
            <w:r w:rsidR="00826A62" w:rsidRPr="00826A62">
              <w:rPr>
                <w:rFonts w:eastAsia="Brush Script MT" w:cs="Arial"/>
                <w:snapToGrid w:val="0"/>
                <w:sz w:val="18"/>
                <w:szCs w:val="18"/>
              </w:rPr>
              <w:t>,</w:t>
            </w:r>
            <w:r w:rsidRPr="00136CFB">
              <w:rPr>
                <w:rFonts w:eastAsia="Brush Script MT" w:cs="Arial"/>
                <w:snapToGrid w:val="0"/>
                <w:sz w:val="18"/>
                <w:szCs w:val="18"/>
              </w:rPr>
              <w:t>836</w:t>
            </w:r>
            <w:r w:rsidR="00826A62" w:rsidRPr="00826A62">
              <w:rPr>
                <w:rFonts w:eastAsia="Brush Script MT" w:cs="Arial"/>
                <w:snapToGrid w:val="0"/>
                <w:sz w:val="18"/>
                <w:szCs w:val="18"/>
              </w:rPr>
              <w:t>,</w:t>
            </w:r>
            <w:r w:rsidRPr="00136CFB">
              <w:rPr>
                <w:rFonts w:eastAsia="Brush Script MT" w:cs="Arial"/>
                <w:snapToGrid w:val="0"/>
                <w:sz w:val="18"/>
                <w:szCs w:val="18"/>
              </w:rPr>
              <w:t>303</w:t>
            </w:r>
          </w:p>
        </w:tc>
        <w:tc>
          <w:tcPr>
            <w:tcW w:w="1440" w:type="dxa"/>
            <w:tcBorders>
              <w:bottom w:val="single" w:sz="4" w:space="0" w:color="auto"/>
            </w:tcBorders>
            <w:vAlign w:val="bottom"/>
          </w:tcPr>
          <w:p w14:paraId="276B3F12" w14:textId="35A07795" w:rsidR="00971AF4" w:rsidRPr="00F1557C"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5</w:t>
            </w:r>
            <w:r w:rsidR="00971AF4" w:rsidRPr="00F1557C">
              <w:rPr>
                <w:rFonts w:eastAsia="Brush Script MT" w:cs="Arial"/>
                <w:snapToGrid w:val="0"/>
                <w:sz w:val="18"/>
                <w:szCs w:val="18"/>
              </w:rPr>
              <w:t>,</w:t>
            </w:r>
            <w:r w:rsidRPr="00136CFB">
              <w:rPr>
                <w:rFonts w:eastAsia="Brush Script MT" w:cs="Arial"/>
                <w:snapToGrid w:val="0"/>
                <w:sz w:val="18"/>
                <w:szCs w:val="18"/>
              </w:rPr>
              <w:t>848</w:t>
            </w:r>
            <w:r w:rsidR="00971AF4" w:rsidRPr="00F1557C">
              <w:rPr>
                <w:rFonts w:eastAsia="Brush Script MT" w:cs="Arial"/>
                <w:snapToGrid w:val="0"/>
                <w:sz w:val="18"/>
                <w:szCs w:val="18"/>
              </w:rPr>
              <w:t>,</w:t>
            </w:r>
            <w:r w:rsidRPr="00136CFB">
              <w:rPr>
                <w:rFonts w:eastAsia="Brush Script MT" w:cs="Arial"/>
                <w:snapToGrid w:val="0"/>
                <w:sz w:val="18"/>
                <w:szCs w:val="18"/>
              </w:rPr>
              <w:t>674</w:t>
            </w:r>
          </w:p>
        </w:tc>
        <w:tc>
          <w:tcPr>
            <w:tcW w:w="1440" w:type="dxa"/>
            <w:tcBorders>
              <w:bottom w:val="single" w:sz="4" w:space="0" w:color="auto"/>
            </w:tcBorders>
            <w:shd w:val="clear" w:color="auto" w:fill="FAFAFA"/>
            <w:vAlign w:val="bottom"/>
          </w:tcPr>
          <w:p w14:paraId="585F69FC" w14:textId="2E64FE35" w:rsidR="00971AF4" w:rsidRPr="00F1557C"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6</w:t>
            </w:r>
            <w:r w:rsidR="00826A62" w:rsidRPr="00826A62">
              <w:rPr>
                <w:rFonts w:eastAsia="Brush Script MT" w:cs="Arial"/>
                <w:snapToGrid w:val="0"/>
                <w:sz w:val="18"/>
                <w:szCs w:val="18"/>
              </w:rPr>
              <w:t>,</w:t>
            </w:r>
            <w:r w:rsidRPr="00136CFB">
              <w:rPr>
                <w:rFonts w:eastAsia="Brush Script MT" w:cs="Arial"/>
                <w:snapToGrid w:val="0"/>
                <w:sz w:val="18"/>
                <w:szCs w:val="18"/>
              </w:rPr>
              <w:t>304</w:t>
            </w:r>
            <w:r w:rsidR="00826A62" w:rsidRPr="00826A62">
              <w:rPr>
                <w:rFonts w:eastAsia="Brush Script MT" w:cs="Arial"/>
                <w:snapToGrid w:val="0"/>
                <w:sz w:val="18"/>
                <w:szCs w:val="18"/>
              </w:rPr>
              <w:t>,</w:t>
            </w:r>
            <w:r w:rsidRPr="00136CFB">
              <w:rPr>
                <w:rFonts w:eastAsia="Brush Script MT" w:cs="Arial"/>
                <w:snapToGrid w:val="0"/>
                <w:sz w:val="18"/>
                <w:szCs w:val="18"/>
              </w:rPr>
              <w:t>329</w:t>
            </w:r>
          </w:p>
        </w:tc>
        <w:tc>
          <w:tcPr>
            <w:tcW w:w="1440" w:type="dxa"/>
            <w:tcBorders>
              <w:bottom w:val="single" w:sz="4" w:space="0" w:color="auto"/>
            </w:tcBorders>
            <w:vAlign w:val="bottom"/>
          </w:tcPr>
          <w:p w14:paraId="5F71CE39" w14:textId="0A2F89E7" w:rsidR="00971AF4" w:rsidRPr="00F1557C"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4</w:t>
            </w:r>
            <w:r w:rsidR="00971AF4" w:rsidRPr="00F1557C">
              <w:rPr>
                <w:rFonts w:eastAsia="Brush Script MT" w:cs="Arial"/>
                <w:snapToGrid w:val="0"/>
                <w:sz w:val="18"/>
                <w:szCs w:val="18"/>
              </w:rPr>
              <w:t>,</w:t>
            </w:r>
            <w:r w:rsidRPr="00136CFB">
              <w:rPr>
                <w:rFonts w:eastAsia="Brush Script MT" w:cs="Arial"/>
                <w:snapToGrid w:val="0"/>
                <w:sz w:val="18"/>
                <w:szCs w:val="18"/>
              </w:rPr>
              <w:t>813</w:t>
            </w:r>
            <w:r w:rsidR="00971AF4" w:rsidRPr="00F1557C">
              <w:rPr>
                <w:rFonts w:eastAsia="Brush Script MT" w:cs="Arial"/>
                <w:snapToGrid w:val="0"/>
                <w:sz w:val="18"/>
                <w:szCs w:val="18"/>
              </w:rPr>
              <w:t>,</w:t>
            </w:r>
            <w:r w:rsidRPr="00136CFB">
              <w:rPr>
                <w:rFonts w:eastAsia="Brush Script MT" w:cs="Arial"/>
                <w:snapToGrid w:val="0"/>
                <w:sz w:val="18"/>
                <w:szCs w:val="18"/>
              </w:rPr>
              <w:t>276</w:t>
            </w:r>
          </w:p>
        </w:tc>
      </w:tr>
      <w:tr w:rsidR="00971AF4" w:rsidRPr="00167A85" w14:paraId="17B4D045" w14:textId="77777777" w:rsidTr="00971AF4">
        <w:tc>
          <w:tcPr>
            <w:tcW w:w="3690" w:type="dxa"/>
            <w:vAlign w:val="bottom"/>
          </w:tcPr>
          <w:p w14:paraId="48FB9E54" w14:textId="77777777" w:rsidR="00971AF4" w:rsidRPr="00F1557C"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77F5DF91"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2E8EC2D3"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vAlign w:val="bottom"/>
          </w:tcPr>
          <w:p w14:paraId="35D4E9F3"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441FEC30"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r>
      <w:tr w:rsidR="00971AF4" w:rsidRPr="00167A85" w14:paraId="2C0140B7" w14:textId="77777777" w:rsidTr="00467673">
        <w:tc>
          <w:tcPr>
            <w:tcW w:w="3690" w:type="dxa"/>
            <w:vAlign w:val="bottom"/>
          </w:tcPr>
          <w:p w14:paraId="0EA6B0F3" w14:textId="77777777" w:rsidR="00971AF4" w:rsidRPr="00F1557C"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1557C">
              <w:rPr>
                <w:rFonts w:cs="Arial"/>
                <w:sz w:val="18"/>
                <w:szCs w:val="18"/>
              </w:rPr>
              <w:t xml:space="preserve">Expense charge included </w:t>
            </w:r>
          </w:p>
        </w:tc>
        <w:tc>
          <w:tcPr>
            <w:tcW w:w="1440" w:type="dxa"/>
            <w:shd w:val="clear" w:color="auto" w:fill="FAFAFA"/>
            <w:vAlign w:val="bottom"/>
          </w:tcPr>
          <w:p w14:paraId="2BDF1180"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bottom"/>
          </w:tcPr>
          <w:p w14:paraId="27AF3052"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06DD84F2"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bottom"/>
          </w:tcPr>
          <w:p w14:paraId="7B41F281"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r>
      <w:tr w:rsidR="00971AF4" w:rsidRPr="00167A85" w14:paraId="2733C736" w14:textId="77777777" w:rsidTr="00971AF4">
        <w:tc>
          <w:tcPr>
            <w:tcW w:w="3690" w:type="dxa"/>
            <w:vAlign w:val="bottom"/>
          </w:tcPr>
          <w:p w14:paraId="471C7E14" w14:textId="77777777" w:rsidR="00971AF4" w:rsidRPr="00F1557C"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1557C">
              <w:rPr>
                <w:rFonts w:cs="Arial"/>
                <w:sz w:val="18"/>
                <w:szCs w:val="18"/>
              </w:rPr>
              <w:t xml:space="preserve">   in operating profit for:</w:t>
            </w:r>
          </w:p>
        </w:tc>
        <w:tc>
          <w:tcPr>
            <w:tcW w:w="1440" w:type="dxa"/>
            <w:shd w:val="clear" w:color="auto" w:fill="FAFAFA"/>
            <w:vAlign w:val="bottom"/>
          </w:tcPr>
          <w:p w14:paraId="2B1D97B0"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bottom"/>
          </w:tcPr>
          <w:p w14:paraId="29510D49"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257774E6"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bottom"/>
          </w:tcPr>
          <w:p w14:paraId="72CC6B0D"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r>
      <w:tr w:rsidR="00971AF4" w:rsidRPr="00167A85" w14:paraId="45FCC24D" w14:textId="77777777" w:rsidTr="00971AF4">
        <w:tc>
          <w:tcPr>
            <w:tcW w:w="3690" w:type="dxa"/>
            <w:vAlign w:val="bottom"/>
          </w:tcPr>
          <w:p w14:paraId="086E3544" w14:textId="77777777" w:rsidR="00971AF4" w:rsidRPr="00F1557C"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1557C">
              <w:rPr>
                <w:rFonts w:cs="Arial"/>
                <w:sz w:val="18"/>
                <w:szCs w:val="18"/>
              </w:rPr>
              <w:t xml:space="preserve">   Retirement benefits</w:t>
            </w:r>
          </w:p>
        </w:tc>
        <w:tc>
          <w:tcPr>
            <w:tcW w:w="1440" w:type="dxa"/>
            <w:tcBorders>
              <w:bottom w:val="single" w:sz="4" w:space="0" w:color="auto"/>
            </w:tcBorders>
            <w:shd w:val="clear" w:color="auto" w:fill="FAFAFA"/>
            <w:vAlign w:val="bottom"/>
          </w:tcPr>
          <w:p w14:paraId="06FE3298" w14:textId="08C5F39E" w:rsidR="00971AF4" w:rsidRPr="00F1557C"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826A62" w:rsidRPr="00826A62">
              <w:rPr>
                <w:rFonts w:eastAsia="Brush Script MT" w:cs="Arial"/>
                <w:snapToGrid w:val="0"/>
                <w:sz w:val="18"/>
                <w:szCs w:val="18"/>
              </w:rPr>
              <w:t>,</w:t>
            </w:r>
            <w:r w:rsidRPr="00136CFB">
              <w:rPr>
                <w:rFonts w:eastAsia="Brush Script MT" w:cs="Arial"/>
                <w:snapToGrid w:val="0"/>
                <w:sz w:val="18"/>
                <w:szCs w:val="18"/>
              </w:rPr>
              <w:t>987</w:t>
            </w:r>
            <w:r w:rsidR="00826A62" w:rsidRPr="00826A62">
              <w:rPr>
                <w:rFonts w:eastAsia="Brush Script MT" w:cs="Arial"/>
                <w:snapToGrid w:val="0"/>
                <w:sz w:val="18"/>
                <w:szCs w:val="18"/>
              </w:rPr>
              <w:t>,</w:t>
            </w:r>
            <w:r w:rsidRPr="00136CFB">
              <w:rPr>
                <w:rFonts w:eastAsia="Brush Script MT" w:cs="Arial"/>
                <w:snapToGrid w:val="0"/>
                <w:sz w:val="18"/>
                <w:szCs w:val="18"/>
              </w:rPr>
              <w:t>629</w:t>
            </w:r>
          </w:p>
        </w:tc>
        <w:tc>
          <w:tcPr>
            <w:tcW w:w="1440" w:type="dxa"/>
            <w:tcBorders>
              <w:bottom w:val="single" w:sz="4" w:space="0" w:color="auto"/>
            </w:tcBorders>
            <w:vAlign w:val="bottom"/>
          </w:tcPr>
          <w:p w14:paraId="60E7B03B" w14:textId="55C0F4D3" w:rsidR="00971AF4" w:rsidRPr="00F1557C"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971AF4" w:rsidRPr="00F1557C">
              <w:rPr>
                <w:rFonts w:eastAsia="Brush Script MT" w:cs="Arial"/>
                <w:snapToGrid w:val="0"/>
                <w:sz w:val="18"/>
                <w:szCs w:val="18"/>
              </w:rPr>
              <w:t>,</w:t>
            </w:r>
            <w:r w:rsidRPr="00136CFB">
              <w:rPr>
                <w:rFonts w:eastAsia="Brush Script MT" w:cs="Arial"/>
                <w:snapToGrid w:val="0"/>
                <w:sz w:val="18"/>
                <w:szCs w:val="18"/>
              </w:rPr>
              <w:t>483</w:t>
            </w:r>
            <w:r w:rsidR="00971AF4" w:rsidRPr="00F1557C">
              <w:rPr>
                <w:rFonts w:eastAsia="Brush Script MT" w:cs="Arial"/>
                <w:snapToGrid w:val="0"/>
                <w:sz w:val="18"/>
                <w:szCs w:val="18"/>
              </w:rPr>
              <w:t>,</w:t>
            </w:r>
            <w:r w:rsidRPr="00136CFB">
              <w:rPr>
                <w:rFonts w:eastAsia="Brush Script MT" w:cs="Arial"/>
                <w:snapToGrid w:val="0"/>
                <w:sz w:val="18"/>
                <w:szCs w:val="18"/>
              </w:rPr>
              <w:t>502</w:t>
            </w:r>
          </w:p>
        </w:tc>
        <w:tc>
          <w:tcPr>
            <w:tcW w:w="1440" w:type="dxa"/>
            <w:tcBorders>
              <w:bottom w:val="single" w:sz="4" w:space="0" w:color="auto"/>
            </w:tcBorders>
            <w:shd w:val="clear" w:color="auto" w:fill="FAFAFA"/>
            <w:vAlign w:val="bottom"/>
          </w:tcPr>
          <w:p w14:paraId="3360BE6C" w14:textId="3061661A" w:rsidR="00971AF4" w:rsidRPr="00F1557C"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826A62" w:rsidRPr="00826A62">
              <w:rPr>
                <w:rFonts w:eastAsia="Brush Script MT" w:cs="Arial"/>
                <w:snapToGrid w:val="0"/>
                <w:sz w:val="18"/>
                <w:szCs w:val="18"/>
              </w:rPr>
              <w:t>,</w:t>
            </w:r>
            <w:r w:rsidRPr="00136CFB">
              <w:rPr>
                <w:rFonts w:eastAsia="Brush Script MT" w:cs="Arial"/>
                <w:snapToGrid w:val="0"/>
                <w:sz w:val="18"/>
                <w:szCs w:val="18"/>
              </w:rPr>
              <w:t>491</w:t>
            </w:r>
            <w:r w:rsidR="00826A62" w:rsidRPr="00826A62">
              <w:rPr>
                <w:rFonts w:eastAsia="Brush Script MT" w:cs="Arial"/>
                <w:snapToGrid w:val="0"/>
                <w:sz w:val="18"/>
                <w:szCs w:val="18"/>
              </w:rPr>
              <w:t>,</w:t>
            </w:r>
            <w:r w:rsidRPr="00136CFB">
              <w:rPr>
                <w:rFonts w:eastAsia="Brush Script MT" w:cs="Arial"/>
                <w:snapToGrid w:val="0"/>
                <w:sz w:val="18"/>
                <w:szCs w:val="18"/>
              </w:rPr>
              <w:t>053</w:t>
            </w:r>
          </w:p>
        </w:tc>
        <w:tc>
          <w:tcPr>
            <w:tcW w:w="1440" w:type="dxa"/>
            <w:tcBorders>
              <w:bottom w:val="single" w:sz="4" w:space="0" w:color="auto"/>
            </w:tcBorders>
            <w:vAlign w:val="bottom"/>
          </w:tcPr>
          <w:p w14:paraId="2175F9CC" w14:textId="6C0DB92A" w:rsidR="00971AF4" w:rsidRPr="00F1557C"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785</w:t>
            </w:r>
            <w:r w:rsidR="00971AF4" w:rsidRPr="00F1557C">
              <w:rPr>
                <w:rFonts w:eastAsia="Brush Script MT" w:cs="Arial"/>
                <w:snapToGrid w:val="0"/>
                <w:sz w:val="18"/>
                <w:szCs w:val="18"/>
              </w:rPr>
              <w:t>,</w:t>
            </w:r>
            <w:r w:rsidRPr="00136CFB">
              <w:rPr>
                <w:rFonts w:eastAsia="Brush Script MT" w:cs="Arial"/>
                <w:snapToGrid w:val="0"/>
                <w:sz w:val="18"/>
                <w:szCs w:val="18"/>
              </w:rPr>
              <w:t>422</w:t>
            </w:r>
          </w:p>
        </w:tc>
      </w:tr>
      <w:tr w:rsidR="00971AF4" w:rsidRPr="00167A85" w14:paraId="566270CD" w14:textId="77777777" w:rsidTr="00971AF4">
        <w:tc>
          <w:tcPr>
            <w:tcW w:w="3690" w:type="dxa"/>
            <w:vAlign w:val="bottom"/>
          </w:tcPr>
          <w:p w14:paraId="0CB6F0D9" w14:textId="77777777" w:rsidR="00971AF4" w:rsidRPr="00F1557C"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440" w:type="dxa"/>
            <w:tcBorders>
              <w:top w:val="single" w:sz="4" w:space="0" w:color="auto"/>
            </w:tcBorders>
            <w:shd w:val="clear" w:color="auto" w:fill="FAFAFA"/>
            <w:vAlign w:val="center"/>
          </w:tcPr>
          <w:p w14:paraId="61426562"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center"/>
          </w:tcPr>
          <w:p w14:paraId="4B38556A"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vAlign w:val="center"/>
          </w:tcPr>
          <w:p w14:paraId="4B31A42A"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4A73C53C"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r>
      <w:tr w:rsidR="00971AF4" w:rsidRPr="00167A85" w14:paraId="38F88100" w14:textId="77777777" w:rsidTr="00971AF4">
        <w:tc>
          <w:tcPr>
            <w:tcW w:w="3690" w:type="dxa"/>
          </w:tcPr>
          <w:p w14:paraId="198E58CB" w14:textId="77777777" w:rsidR="00971AF4" w:rsidRPr="00F1557C"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1557C">
              <w:rPr>
                <w:rFonts w:cs="Arial"/>
                <w:sz w:val="18"/>
                <w:szCs w:val="18"/>
              </w:rPr>
              <w:t>Remeasurement for:</w:t>
            </w:r>
          </w:p>
        </w:tc>
        <w:tc>
          <w:tcPr>
            <w:tcW w:w="1440" w:type="dxa"/>
            <w:shd w:val="clear" w:color="auto" w:fill="FAFAFA"/>
            <w:vAlign w:val="bottom"/>
          </w:tcPr>
          <w:p w14:paraId="04F121F1"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bottom"/>
          </w:tcPr>
          <w:p w14:paraId="31AFC4E3"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3F2103FE"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bottom"/>
          </w:tcPr>
          <w:p w14:paraId="70A304B5" w14:textId="77777777" w:rsidR="00971AF4" w:rsidRPr="00F1557C" w:rsidRDefault="00971AF4" w:rsidP="00971AF4">
            <w:pPr>
              <w:tabs>
                <w:tab w:val="left" w:pos="-72"/>
              </w:tabs>
              <w:spacing w:line="240" w:lineRule="auto"/>
              <w:ind w:right="-72"/>
              <w:jc w:val="right"/>
              <w:rPr>
                <w:rFonts w:eastAsia="Brush Script MT" w:cs="Arial"/>
                <w:snapToGrid w:val="0"/>
                <w:sz w:val="18"/>
                <w:szCs w:val="18"/>
              </w:rPr>
            </w:pPr>
          </w:p>
        </w:tc>
      </w:tr>
      <w:tr w:rsidR="00971AF4" w:rsidRPr="00167A85" w14:paraId="3BE429E8" w14:textId="77777777" w:rsidTr="00971AF4">
        <w:tc>
          <w:tcPr>
            <w:tcW w:w="3690" w:type="dxa"/>
          </w:tcPr>
          <w:p w14:paraId="3079B08C" w14:textId="77777777" w:rsidR="00971AF4" w:rsidRPr="00F1557C"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1557C">
              <w:rPr>
                <w:rFonts w:cs="Arial"/>
                <w:sz w:val="18"/>
                <w:szCs w:val="18"/>
              </w:rPr>
              <w:t xml:space="preserve">   Retirement benefits</w:t>
            </w:r>
          </w:p>
        </w:tc>
        <w:tc>
          <w:tcPr>
            <w:tcW w:w="1440" w:type="dxa"/>
            <w:tcBorders>
              <w:bottom w:val="single" w:sz="4" w:space="0" w:color="auto"/>
            </w:tcBorders>
            <w:shd w:val="clear" w:color="auto" w:fill="FAFAFA"/>
            <w:vAlign w:val="bottom"/>
          </w:tcPr>
          <w:p w14:paraId="4776B2A4" w14:textId="2E50AC33" w:rsidR="00971AF4" w:rsidRPr="00F1557C" w:rsidRDefault="00826A62" w:rsidP="00971AF4">
            <w:pPr>
              <w:tabs>
                <w:tab w:val="left" w:pos="-72"/>
              </w:tabs>
              <w:spacing w:line="240" w:lineRule="auto"/>
              <w:ind w:right="-72"/>
              <w:jc w:val="right"/>
              <w:rPr>
                <w:rFonts w:eastAsia="Brush Script MT" w:cs="Arial"/>
                <w:snapToGrid w:val="0"/>
                <w:sz w:val="18"/>
                <w:szCs w:val="18"/>
              </w:rPr>
            </w:pPr>
            <w:r w:rsidRPr="00826A62">
              <w:rPr>
                <w:rFonts w:eastAsia="Brush Script MT" w:cs="Arial"/>
                <w:snapToGrid w:val="0"/>
                <w:sz w:val="18"/>
                <w:szCs w:val="18"/>
              </w:rPr>
              <w:t xml:space="preserve">-   </w:t>
            </w:r>
          </w:p>
        </w:tc>
        <w:tc>
          <w:tcPr>
            <w:tcW w:w="1440" w:type="dxa"/>
            <w:tcBorders>
              <w:bottom w:val="single" w:sz="4" w:space="0" w:color="auto"/>
            </w:tcBorders>
            <w:vAlign w:val="bottom"/>
          </w:tcPr>
          <w:p w14:paraId="2FB017DE" w14:textId="6B203D42" w:rsidR="00971AF4" w:rsidRPr="00F1557C" w:rsidRDefault="00971AF4" w:rsidP="00971AF4">
            <w:pPr>
              <w:tabs>
                <w:tab w:val="left" w:pos="-72"/>
              </w:tabs>
              <w:spacing w:line="240" w:lineRule="auto"/>
              <w:ind w:right="-72"/>
              <w:jc w:val="right"/>
              <w:rPr>
                <w:rFonts w:eastAsia="Brush Script MT" w:cs="Arial"/>
                <w:snapToGrid w:val="0"/>
                <w:sz w:val="18"/>
                <w:szCs w:val="18"/>
              </w:rPr>
            </w:pPr>
            <w:r w:rsidRPr="00F1557C">
              <w:rPr>
                <w:rFonts w:eastAsia="Brush Script MT" w:cs="Arial"/>
                <w:snapToGrid w:val="0"/>
                <w:sz w:val="18"/>
                <w:szCs w:val="18"/>
              </w:rPr>
              <w:t>(</w:t>
            </w:r>
            <w:r w:rsidR="00136CFB" w:rsidRPr="00136CFB">
              <w:rPr>
                <w:rFonts w:eastAsia="Brush Script MT" w:cs="Arial"/>
                <w:snapToGrid w:val="0"/>
                <w:sz w:val="18"/>
                <w:szCs w:val="18"/>
              </w:rPr>
              <w:t>917</w:t>
            </w:r>
            <w:r w:rsidRPr="00F1557C">
              <w:rPr>
                <w:rFonts w:eastAsia="Brush Script MT" w:cs="Arial"/>
                <w:snapToGrid w:val="0"/>
                <w:sz w:val="18"/>
                <w:szCs w:val="18"/>
              </w:rPr>
              <w:t>,</w:t>
            </w:r>
            <w:r w:rsidR="00136CFB" w:rsidRPr="00136CFB">
              <w:rPr>
                <w:rFonts w:eastAsia="Brush Script MT" w:cs="Arial"/>
                <w:snapToGrid w:val="0"/>
                <w:sz w:val="18"/>
                <w:szCs w:val="18"/>
              </w:rPr>
              <w:t>337</w:t>
            </w:r>
            <w:r w:rsidRPr="00F1557C">
              <w:rPr>
                <w:rFonts w:eastAsia="Brush Script MT" w:cs="Arial"/>
                <w:snapToGrid w:val="0"/>
                <w:sz w:val="18"/>
                <w:szCs w:val="18"/>
              </w:rPr>
              <w:t>)</w:t>
            </w:r>
          </w:p>
        </w:tc>
        <w:tc>
          <w:tcPr>
            <w:tcW w:w="1440" w:type="dxa"/>
            <w:tcBorders>
              <w:bottom w:val="single" w:sz="4" w:space="0" w:color="auto"/>
            </w:tcBorders>
            <w:shd w:val="clear" w:color="auto" w:fill="FAFAFA"/>
            <w:vAlign w:val="bottom"/>
          </w:tcPr>
          <w:p w14:paraId="119074C5" w14:textId="2EAA6E46" w:rsidR="00971AF4" w:rsidRPr="00F1557C" w:rsidRDefault="00826A62" w:rsidP="00971AF4">
            <w:pPr>
              <w:tabs>
                <w:tab w:val="left" w:pos="-72"/>
              </w:tabs>
              <w:spacing w:line="240" w:lineRule="auto"/>
              <w:ind w:right="-72"/>
              <w:jc w:val="right"/>
              <w:rPr>
                <w:rFonts w:eastAsia="Brush Script MT" w:cs="Arial"/>
                <w:snapToGrid w:val="0"/>
                <w:sz w:val="18"/>
                <w:szCs w:val="18"/>
              </w:rPr>
            </w:pPr>
            <w:r w:rsidRPr="00826A62">
              <w:rPr>
                <w:rFonts w:eastAsia="Brush Script MT" w:cs="Arial"/>
                <w:snapToGrid w:val="0"/>
                <w:sz w:val="18"/>
                <w:szCs w:val="18"/>
              </w:rPr>
              <w:t xml:space="preserve">-   </w:t>
            </w:r>
          </w:p>
        </w:tc>
        <w:tc>
          <w:tcPr>
            <w:tcW w:w="1440" w:type="dxa"/>
            <w:tcBorders>
              <w:bottom w:val="single" w:sz="4" w:space="0" w:color="auto"/>
            </w:tcBorders>
            <w:vAlign w:val="bottom"/>
          </w:tcPr>
          <w:p w14:paraId="6DDC6A3A" w14:textId="48F7F628" w:rsidR="00971AF4" w:rsidRPr="00F1557C" w:rsidRDefault="00971AF4" w:rsidP="00971AF4">
            <w:pPr>
              <w:tabs>
                <w:tab w:val="left" w:pos="-72"/>
              </w:tabs>
              <w:spacing w:line="240" w:lineRule="auto"/>
              <w:ind w:right="-72"/>
              <w:jc w:val="right"/>
              <w:rPr>
                <w:rFonts w:eastAsia="Brush Script MT" w:cs="Arial"/>
                <w:snapToGrid w:val="0"/>
                <w:sz w:val="18"/>
                <w:szCs w:val="18"/>
              </w:rPr>
            </w:pPr>
            <w:r w:rsidRPr="00F1557C">
              <w:rPr>
                <w:rFonts w:eastAsia="Brush Script MT" w:cs="Arial"/>
                <w:snapToGrid w:val="0"/>
                <w:sz w:val="18"/>
                <w:szCs w:val="18"/>
              </w:rPr>
              <w:t>(</w:t>
            </w:r>
            <w:r w:rsidR="00136CFB" w:rsidRPr="00136CFB">
              <w:rPr>
                <w:rFonts w:eastAsia="Brush Script MT" w:cs="Arial"/>
                <w:snapToGrid w:val="0"/>
                <w:sz w:val="18"/>
                <w:szCs w:val="18"/>
              </w:rPr>
              <w:t>225</w:t>
            </w:r>
            <w:r w:rsidRPr="00F1557C">
              <w:rPr>
                <w:rFonts w:eastAsia="Brush Script MT" w:cs="Arial"/>
                <w:snapToGrid w:val="0"/>
                <w:sz w:val="18"/>
                <w:szCs w:val="18"/>
              </w:rPr>
              <w:t>,</w:t>
            </w:r>
            <w:r w:rsidR="00136CFB" w:rsidRPr="00136CFB">
              <w:rPr>
                <w:rFonts w:eastAsia="Brush Script MT" w:cs="Arial"/>
                <w:snapToGrid w:val="0"/>
                <w:sz w:val="18"/>
                <w:szCs w:val="18"/>
              </w:rPr>
              <w:t>486</w:t>
            </w:r>
            <w:r w:rsidRPr="00F1557C">
              <w:rPr>
                <w:rFonts w:eastAsia="Brush Script MT" w:cs="Arial"/>
                <w:snapToGrid w:val="0"/>
                <w:sz w:val="18"/>
                <w:szCs w:val="18"/>
              </w:rPr>
              <w:t>)</w:t>
            </w:r>
          </w:p>
        </w:tc>
      </w:tr>
    </w:tbl>
    <w:p w14:paraId="1CB9883F" w14:textId="77777777" w:rsidR="00971AF4" w:rsidRPr="000260F7" w:rsidRDefault="00971AF4" w:rsidP="000260F7">
      <w:pPr>
        <w:spacing w:line="240" w:lineRule="auto"/>
        <w:jc w:val="both"/>
        <w:rPr>
          <w:rFonts w:cs="Arial"/>
          <w:sz w:val="18"/>
          <w:szCs w:val="18"/>
        </w:rPr>
      </w:pPr>
    </w:p>
    <w:p w14:paraId="14AC9668" w14:textId="29ECB251" w:rsidR="00CC4778" w:rsidRPr="00971AF4" w:rsidRDefault="00CC4778" w:rsidP="000260F7">
      <w:pPr>
        <w:keepNext/>
        <w:spacing w:line="240" w:lineRule="auto"/>
        <w:ind w:hanging="19"/>
        <w:jc w:val="both"/>
        <w:outlineLvl w:val="0"/>
        <w:rPr>
          <w:rFonts w:cs="Arial"/>
          <w:b/>
          <w:bCs/>
          <w:color w:val="CF4A02"/>
          <w:spacing w:val="-2"/>
          <w:kern w:val="28"/>
          <w:sz w:val="18"/>
          <w:szCs w:val="18"/>
        </w:rPr>
      </w:pPr>
      <w:r w:rsidRPr="004F1124">
        <w:rPr>
          <w:rFonts w:cs="Arial"/>
          <w:b/>
          <w:bCs/>
          <w:color w:val="CF4A02"/>
          <w:spacing w:val="-2"/>
          <w:kern w:val="28"/>
          <w:sz w:val="18"/>
          <w:szCs w:val="18"/>
        </w:rPr>
        <w:t>Retirement benefits</w:t>
      </w:r>
    </w:p>
    <w:p w14:paraId="3C12CC21" w14:textId="77777777" w:rsidR="00CC4778" w:rsidRPr="00971AF4" w:rsidRDefault="00CC4778" w:rsidP="000260F7">
      <w:pPr>
        <w:tabs>
          <w:tab w:val="left" w:pos="1134"/>
          <w:tab w:val="left" w:pos="1276"/>
          <w:tab w:val="center" w:pos="3402"/>
          <w:tab w:val="center" w:pos="4536"/>
          <w:tab w:val="center" w:pos="5670"/>
          <w:tab w:val="center" w:pos="6804"/>
          <w:tab w:val="right" w:pos="7655"/>
        </w:tabs>
        <w:spacing w:line="240" w:lineRule="auto"/>
        <w:rPr>
          <w:rFonts w:eastAsia="Arial" w:cs="Arial"/>
          <w:i/>
          <w:iCs/>
          <w:sz w:val="18"/>
          <w:szCs w:val="18"/>
          <w:lang w:val="en-US" w:bidi="ar-SA"/>
        </w:rPr>
      </w:pPr>
    </w:p>
    <w:p w14:paraId="382DD83E" w14:textId="77777777" w:rsidR="00CC4778" w:rsidRPr="00971AF4" w:rsidRDefault="00CC4778" w:rsidP="000260F7">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sz w:val="18"/>
          <w:szCs w:val="18"/>
          <w:lang w:val="en-US" w:bidi="ar-SA"/>
        </w:rPr>
      </w:pPr>
      <w:r w:rsidRPr="00971AF4">
        <w:rPr>
          <w:rFonts w:eastAsia="Arial" w:cs="Arial"/>
          <w:sz w:val="18"/>
          <w:szCs w:val="18"/>
          <w:lang w:val="en-US" w:bidi="ar-SA"/>
        </w:rPr>
        <w:t xml:space="preserve">The plans are final salary retirement plans. The level of benefits provided depends on members’ length of service and their salary in the final years leading up to retirement.  </w:t>
      </w:r>
    </w:p>
    <w:p w14:paraId="51CD9C96" w14:textId="77777777" w:rsidR="00CC4778" w:rsidRPr="00971AF4" w:rsidRDefault="00CC4778" w:rsidP="000260F7">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i/>
          <w:iCs/>
          <w:sz w:val="18"/>
          <w:szCs w:val="18"/>
          <w:lang w:val="en-US" w:bidi="ar-SA"/>
        </w:rPr>
      </w:pPr>
    </w:p>
    <w:p w14:paraId="57FD0D11" w14:textId="77777777" w:rsidR="00CC4778" w:rsidRPr="00971AF4" w:rsidRDefault="00CC4778" w:rsidP="000260F7">
      <w:pPr>
        <w:spacing w:line="240" w:lineRule="auto"/>
        <w:rPr>
          <w:rFonts w:eastAsia="Arial" w:cs="Arial"/>
          <w:sz w:val="18"/>
          <w:szCs w:val="18"/>
          <w:lang w:val="en-US" w:bidi="ar-SA"/>
        </w:rPr>
      </w:pPr>
      <w:r w:rsidRPr="00971AF4">
        <w:rPr>
          <w:rFonts w:eastAsia="Arial" w:cs="Arial"/>
          <w:sz w:val="18"/>
          <w:szCs w:val="18"/>
          <w:lang w:val="en-US" w:bidi="ar-SA"/>
        </w:rPr>
        <w:t>The movement in the defined benefit obligation over the year is as follows:</w:t>
      </w:r>
    </w:p>
    <w:p w14:paraId="21EB3891" w14:textId="77777777" w:rsidR="00CC4778" w:rsidRDefault="00CC4778" w:rsidP="000260F7">
      <w:pPr>
        <w:spacing w:line="240" w:lineRule="auto"/>
        <w:rPr>
          <w:rFonts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971AF4" w:rsidRPr="00971AF4" w14:paraId="44B4444F" w14:textId="77777777" w:rsidTr="00467673">
        <w:tc>
          <w:tcPr>
            <w:tcW w:w="3690" w:type="dxa"/>
            <w:vAlign w:val="bottom"/>
          </w:tcPr>
          <w:p w14:paraId="57E5E206" w14:textId="77777777" w:rsidR="00971AF4" w:rsidRPr="00971AF4" w:rsidRDefault="00971AF4" w:rsidP="000260F7">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tcPr>
          <w:p w14:paraId="291CE7BB" w14:textId="77777777" w:rsidR="00971AF4" w:rsidRPr="00971AF4" w:rsidRDefault="00971AF4" w:rsidP="00971AF4">
            <w:pPr>
              <w:spacing w:line="240" w:lineRule="auto"/>
              <w:ind w:right="-72"/>
              <w:jc w:val="center"/>
              <w:rPr>
                <w:rFonts w:cs="Arial"/>
                <w:b/>
                <w:bCs/>
                <w:sz w:val="18"/>
                <w:szCs w:val="18"/>
                <w:lang w:val="en-US"/>
              </w:rPr>
            </w:pPr>
            <w:r w:rsidRPr="00971AF4">
              <w:rPr>
                <w:rFonts w:cs="Arial"/>
                <w:b/>
                <w:bCs/>
                <w:sz w:val="18"/>
                <w:szCs w:val="18"/>
                <w:lang w:val="en-US"/>
              </w:rPr>
              <w:t xml:space="preserve">Consolidated </w:t>
            </w:r>
          </w:p>
          <w:p w14:paraId="54F2CBD2" w14:textId="77777777" w:rsidR="00971AF4" w:rsidRPr="00971AF4" w:rsidRDefault="00971AF4" w:rsidP="00971AF4">
            <w:pPr>
              <w:spacing w:line="240" w:lineRule="auto"/>
              <w:ind w:right="-72"/>
              <w:jc w:val="center"/>
              <w:rPr>
                <w:rFonts w:cs="Arial"/>
                <w:sz w:val="18"/>
                <w:szCs w:val="18"/>
                <w:lang w:val="en-US"/>
              </w:rPr>
            </w:pPr>
            <w:r w:rsidRPr="00971AF4">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1821DCC" w14:textId="77777777" w:rsidR="00971AF4" w:rsidRPr="00971AF4" w:rsidRDefault="00971AF4" w:rsidP="00971AF4">
            <w:pPr>
              <w:spacing w:line="240" w:lineRule="auto"/>
              <w:ind w:right="-72"/>
              <w:jc w:val="center"/>
              <w:rPr>
                <w:rFonts w:cs="Arial"/>
                <w:b/>
                <w:bCs/>
                <w:sz w:val="18"/>
                <w:szCs w:val="18"/>
                <w:lang w:val="en-US"/>
              </w:rPr>
            </w:pPr>
            <w:r w:rsidRPr="00971AF4">
              <w:rPr>
                <w:rFonts w:cs="Arial"/>
                <w:b/>
                <w:bCs/>
                <w:sz w:val="18"/>
                <w:szCs w:val="18"/>
                <w:lang w:val="en-US"/>
              </w:rPr>
              <w:t xml:space="preserve">Separate </w:t>
            </w:r>
          </w:p>
          <w:p w14:paraId="77BDBACD" w14:textId="77777777" w:rsidR="00971AF4" w:rsidRPr="00971AF4" w:rsidRDefault="00971AF4" w:rsidP="00971AF4">
            <w:pPr>
              <w:spacing w:line="240" w:lineRule="auto"/>
              <w:ind w:right="-72"/>
              <w:jc w:val="center"/>
              <w:rPr>
                <w:rFonts w:cs="Arial"/>
                <w:b/>
                <w:bCs/>
                <w:sz w:val="18"/>
                <w:szCs w:val="18"/>
                <w:lang w:val="en-US"/>
              </w:rPr>
            </w:pPr>
            <w:r w:rsidRPr="00971AF4">
              <w:rPr>
                <w:rFonts w:cs="Arial"/>
                <w:b/>
                <w:bCs/>
                <w:sz w:val="18"/>
                <w:szCs w:val="18"/>
                <w:lang w:val="en-US"/>
              </w:rPr>
              <w:t>financial statements</w:t>
            </w:r>
          </w:p>
        </w:tc>
      </w:tr>
      <w:tr w:rsidR="00971AF4" w:rsidRPr="00971AF4" w14:paraId="359C55AE" w14:textId="77777777" w:rsidTr="00467673">
        <w:tc>
          <w:tcPr>
            <w:tcW w:w="3690" w:type="dxa"/>
            <w:vAlign w:val="bottom"/>
          </w:tcPr>
          <w:p w14:paraId="52AD570D" w14:textId="77777777" w:rsidR="00971AF4" w:rsidRPr="00971AF4" w:rsidRDefault="00971AF4" w:rsidP="000260F7">
            <w:pPr>
              <w:spacing w:line="240" w:lineRule="auto"/>
              <w:ind w:left="-101"/>
              <w:jc w:val="both"/>
              <w:rPr>
                <w:rFonts w:cs="Arial"/>
                <w:sz w:val="18"/>
                <w:szCs w:val="18"/>
              </w:rPr>
            </w:pPr>
          </w:p>
        </w:tc>
        <w:tc>
          <w:tcPr>
            <w:tcW w:w="1440" w:type="dxa"/>
            <w:tcBorders>
              <w:top w:val="single" w:sz="4" w:space="0" w:color="auto"/>
            </w:tcBorders>
            <w:vAlign w:val="bottom"/>
          </w:tcPr>
          <w:p w14:paraId="5EF16B15" w14:textId="42E642DB" w:rsidR="00971AF4" w:rsidRPr="00971AF4" w:rsidRDefault="00136CFB" w:rsidP="00971AF4">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6EA5EAE7" w14:textId="2043A3DA" w:rsidR="00971AF4" w:rsidRPr="00971AF4" w:rsidRDefault="00136CFB" w:rsidP="00971AF4">
            <w:pPr>
              <w:spacing w:line="240" w:lineRule="auto"/>
              <w:ind w:right="-72"/>
              <w:jc w:val="right"/>
              <w:rPr>
                <w:rFonts w:cs="Arial"/>
                <w:b/>
                <w:bCs/>
                <w:sz w:val="18"/>
                <w:szCs w:val="18"/>
              </w:rPr>
            </w:pPr>
            <w:r w:rsidRPr="00136CFB">
              <w:rPr>
                <w:rFonts w:cs="Arial"/>
                <w:b/>
                <w:bCs/>
                <w:sz w:val="18"/>
                <w:szCs w:val="18"/>
              </w:rPr>
              <w:t>2018</w:t>
            </w:r>
          </w:p>
        </w:tc>
        <w:tc>
          <w:tcPr>
            <w:tcW w:w="1440" w:type="dxa"/>
            <w:tcBorders>
              <w:top w:val="single" w:sz="4" w:space="0" w:color="auto"/>
            </w:tcBorders>
            <w:vAlign w:val="bottom"/>
          </w:tcPr>
          <w:p w14:paraId="6E319DCC" w14:textId="0739D8FA" w:rsidR="00971AF4" w:rsidRPr="00971AF4" w:rsidRDefault="00136CFB" w:rsidP="00971AF4">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007F7AF2" w14:textId="1BC20E39" w:rsidR="00971AF4" w:rsidRPr="00971AF4" w:rsidRDefault="00136CFB" w:rsidP="00971AF4">
            <w:pPr>
              <w:spacing w:line="240" w:lineRule="auto"/>
              <w:ind w:right="-72"/>
              <w:jc w:val="right"/>
              <w:rPr>
                <w:rFonts w:cs="Arial"/>
                <w:b/>
                <w:bCs/>
                <w:sz w:val="18"/>
                <w:szCs w:val="18"/>
              </w:rPr>
            </w:pPr>
            <w:r w:rsidRPr="00136CFB">
              <w:rPr>
                <w:rFonts w:cs="Arial"/>
                <w:b/>
                <w:bCs/>
                <w:sz w:val="18"/>
                <w:szCs w:val="18"/>
              </w:rPr>
              <w:t>2018</w:t>
            </w:r>
          </w:p>
        </w:tc>
      </w:tr>
      <w:tr w:rsidR="00971AF4" w:rsidRPr="00971AF4" w14:paraId="041743CD" w14:textId="77777777" w:rsidTr="00467673">
        <w:tc>
          <w:tcPr>
            <w:tcW w:w="3690" w:type="dxa"/>
            <w:vAlign w:val="bottom"/>
          </w:tcPr>
          <w:p w14:paraId="498FBDCB" w14:textId="77777777" w:rsidR="00971AF4" w:rsidRPr="00971AF4" w:rsidRDefault="00971AF4" w:rsidP="000260F7">
            <w:pPr>
              <w:spacing w:line="240" w:lineRule="auto"/>
              <w:ind w:left="-101"/>
              <w:jc w:val="both"/>
              <w:rPr>
                <w:rFonts w:cs="Arial"/>
                <w:sz w:val="18"/>
                <w:szCs w:val="18"/>
              </w:rPr>
            </w:pPr>
          </w:p>
        </w:tc>
        <w:tc>
          <w:tcPr>
            <w:tcW w:w="1440" w:type="dxa"/>
            <w:tcBorders>
              <w:bottom w:val="single" w:sz="4" w:space="0" w:color="auto"/>
            </w:tcBorders>
            <w:vAlign w:val="bottom"/>
          </w:tcPr>
          <w:p w14:paraId="2A70E1ED" w14:textId="77777777" w:rsidR="00971AF4" w:rsidRPr="00971AF4" w:rsidRDefault="00971AF4" w:rsidP="00971AF4">
            <w:pPr>
              <w:tabs>
                <w:tab w:val="left" w:pos="-72"/>
              </w:tabs>
              <w:spacing w:line="240" w:lineRule="auto"/>
              <w:ind w:right="-72" w:hanging="14"/>
              <w:jc w:val="right"/>
              <w:rPr>
                <w:rFonts w:cs="Arial"/>
                <w:b/>
                <w:bCs/>
                <w:sz w:val="18"/>
                <w:szCs w:val="18"/>
              </w:rPr>
            </w:pPr>
            <w:r w:rsidRPr="00971AF4">
              <w:rPr>
                <w:rFonts w:cs="Arial"/>
                <w:b/>
                <w:bCs/>
                <w:sz w:val="18"/>
                <w:szCs w:val="18"/>
              </w:rPr>
              <w:t>Baht</w:t>
            </w:r>
          </w:p>
        </w:tc>
        <w:tc>
          <w:tcPr>
            <w:tcW w:w="1440" w:type="dxa"/>
            <w:tcBorders>
              <w:bottom w:val="single" w:sz="4" w:space="0" w:color="auto"/>
            </w:tcBorders>
            <w:vAlign w:val="bottom"/>
          </w:tcPr>
          <w:p w14:paraId="4797F805" w14:textId="77777777" w:rsidR="00971AF4" w:rsidRPr="00971AF4" w:rsidRDefault="00971AF4" w:rsidP="00971AF4">
            <w:pPr>
              <w:tabs>
                <w:tab w:val="left" w:pos="-72"/>
              </w:tabs>
              <w:spacing w:line="240" w:lineRule="auto"/>
              <w:ind w:right="-72" w:hanging="14"/>
              <w:jc w:val="right"/>
              <w:rPr>
                <w:rFonts w:cs="Arial"/>
                <w:b/>
                <w:bCs/>
                <w:sz w:val="18"/>
                <w:szCs w:val="18"/>
              </w:rPr>
            </w:pPr>
            <w:r w:rsidRPr="00971AF4">
              <w:rPr>
                <w:rFonts w:cs="Arial"/>
                <w:b/>
                <w:bCs/>
                <w:sz w:val="18"/>
                <w:szCs w:val="18"/>
              </w:rPr>
              <w:t>Baht</w:t>
            </w:r>
          </w:p>
        </w:tc>
        <w:tc>
          <w:tcPr>
            <w:tcW w:w="1440" w:type="dxa"/>
            <w:tcBorders>
              <w:bottom w:val="single" w:sz="4" w:space="0" w:color="auto"/>
            </w:tcBorders>
            <w:vAlign w:val="bottom"/>
          </w:tcPr>
          <w:p w14:paraId="2C12B720" w14:textId="77777777" w:rsidR="00971AF4" w:rsidRPr="00971AF4" w:rsidRDefault="00971AF4" w:rsidP="00971AF4">
            <w:pPr>
              <w:tabs>
                <w:tab w:val="left" w:pos="-72"/>
              </w:tabs>
              <w:spacing w:line="240" w:lineRule="auto"/>
              <w:ind w:right="-72" w:hanging="14"/>
              <w:jc w:val="right"/>
              <w:rPr>
                <w:rFonts w:cs="Arial"/>
                <w:b/>
                <w:bCs/>
                <w:sz w:val="18"/>
                <w:szCs w:val="18"/>
              </w:rPr>
            </w:pPr>
            <w:r w:rsidRPr="00971AF4">
              <w:rPr>
                <w:rFonts w:cs="Arial"/>
                <w:b/>
                <w:bCs/>
                <w:sz w:val="18"/>
                <w:szCs w:val="18"/>
              </w:rPr>
              <w:t>Baht</w:t>
            </w:r>
          </w:p>
        </w:tc>
        <w:tc>
          <w:tcPr>
            <w:tcW w:w="1440" w:type="dxa"/>
            <w:tcBorders>
              <w:bottom w:val="single" w:sz="4" w:space="0" w:color="auto"/>
            </w:tcBorders>
            <w:vAlign w:val="bottom"/>
          </w:tcPr>
          <w:p w14:paraId="65082243" w14:textId="77777777" w:rsidR="00971AF4" w:rsidRPr="00971AF4" w:rsidRDefault="00971AF4" w:rsidP="00971AF4">
            <w:pPr>
              <w:tabs>
                <w:tab w:val="left" w:pos="-72"/>
              </w:tabs>
              <w:spacing w:line="240" w:lineRule="auto"/>
              <w:ind w:right="-72" w:hanging="14"/>
              <w:jc w:val="right"/>
              <w:rPr>
                <w:rFonts w:cs="Arial"/>
                <w:b/>
                <w:bCs/>
                <w:sz w:val="18"/>
                <w:szCs w:val="18"/>
              </w:rPr>
            </w:pPr>
            <w:r w:rsidRPr="00971AF4">
              <w:rPr>
                <w:rFonts w:cs="Arial"/>
                <w:b/>
                <w:bCs/>
                <w:sz w:val="18"/>
                <w:szCs w:val="18"/>
              </w:rPr>
              <w:t>Baht</w:t>
            </w:r>
          </w:p>
        </w:tc>
      </w:tr>
      <w:tr w:rsidR="00971AF4" w:rsidRPr="00944367" w14:paraId="799D8623" w14:textId="77777777" w:rsidTr="00467673">
        <w:tc>
          <w:tcPr>
            <w:tcW w:w="3690" w:type="dxa"/>
            <w:vAlign w:val="bottom"/>
          </w:tcPr>
          <w:p w14:paraId="0B90D2B0" w14:textId="77777777" w:rsidR="00971AF4" w:rsidRPr="00944367" w:rsidRDefault="00971AF4" w:rsidP="000260F7">
            <w:pPr>
              <w:spacing w:line="240" w:lineRule="auto"/>
              <w:ind w:left="-101"/>
              <w:jc w:val="both"/>
              <w:rPr>
                <w:rFonts w:cs="Arial"/>
                <w:sz w:val="12"/>
                <w:szCs w:val="12"/>
                <w:cs/>
              </w:rPr>
            </w:pPr>
          </w:p>
        </w:tc>
        <w:tc>
          <w:tcPr>
            <w:tcW w:w="1440" w:type="dxa"/>
            <w:tcBorders>
              <w:top w:val="single" w:sz="4" w:space="0" w:color="auto"/>
            </w:tcBorders>
            <w:shd w:val="clear" w:color="auto" w:fill="FAFAFA"/>
            <w:vAlign w:val="bottom"/>
          </w:tcPr>
          <w:p w14:paraId="4DEF5ACA" w14:textId="77777777" w:rsidR="00971AF4" w:rsidRPr="00944367" w:rsidRDefault="00971AF4" w:rsidP="00971AF4">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727AE1B4" w14:textId="77777777" w:rsidR="00971AF4" w:rsidRPr="00944367" w:rsidRDefault="00971AF4" w:rsidP="00971AF4">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6F31ACED" w14:textId="77777777" w:rsidR="00971AF4" w:rsidRPr="00944367" w:rsidRDefault="00971AF4" w:rsidP="00971AF4">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5FC3E7B9" w14:textId="77777777" w:rsidR="00971AF4" w:rsidRPr="00944367" w:rsidRDefault="00971AF4" w:rsidP="00971AF4">
            <w:pPr>
              <w:tabs>
                <w:tab w:val="left" w:pos="-72"/>
              </w:tabs>
              <w:spacing w:line="240" w:lineRule="auto"/>
              <w:ind w:right="-72"/>
              <w:jc w:val="right"/>
              <w:rPr>
                <w:rFonts w:cs="Arial"/>
                <w:sz w:val="12"/>
                <w:szCs w:val="12"/>
              </w:rPr>
            </w:pPr>
          </w:p>
        </w:tc>
      </w:tr>
      <w:tr w:rsidR="00971AF4" w:rsidRPr="00971AF4" w14:paraId="08DCD6D7" w14:textId="77777777" w:rsidTr="00467673">
        <w:tc>
          <w:tcPr>
            <w:tcW w:w="3690" w:type="dxa"/>
          </w:tcPr>
          <w:p w14:paraId="2B2FD611" w14:textId="5F2C3FE8" w:rsidR="00971AF4" w:rsidRPr="00971AF4"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971AF4">
              <w:rPr>
                <w:rFonts w:cs="Arial"/>
                <w:sz w:val="18"/>
                <w:szCs w:val="18"/>
              </w:rPr>
              <w:t xml:space="preserve">At </w:t>
            </w:r>
            <w:r w:rsidR="00136CFB" w:rsidRPr="00136CFB">
              <w:rPr>
                <w:rFonts w:cs="Arial"/>
                <w:sz w:val="18"/>
                <w:szCs w:val="18"/>
              </w:rPr>
              <w:t>1</w:t>
            </w:r>
            <w:r w:rsidRPr="00971AF4">
              <w:rPr>
                <w:rFonts w:cs="Arial"/>
                <w:sz w:val="18"/>
                <w:szCs w:val="18"/>
              </w:rPr>
              <w:t xml:space="preserve"> January</w:t>
            </w:r>
          </w:p>
        </w:tc>
        <w:tc>
          <w:tcPr>
            <w:tcW w:w="1440" w:type="dxa"/>
            <w:shd w:val="clear" w:color="auto" w:fill="FAFAFA"/>
            <w:vAlign w:val="center"/>
          </w:tcPr>
          <w:p w14:paraId="65340CA3" w14:textId="0B749A2E" w:rsidR="00971AF4" w:rsidRPr="00971AF4"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5</w:t>
            </w:r>
            <w:r w:rsidR="00971AF4" w:rsidRPr="00971AF4">
              <w:rPr>
                <w:rFonts w:eastAsia="Brush Script MT" w:cs="Arial"/>
                <w:snapToGrid w:val="0"/>
                <w:sz w:val="18"/>
                <w:szCs w:val="18"/>
              </w:rPr>
              <w:t>,</w:t>
            </w:r>
            <w:r w:rsidRPr="00136CFB">
              <w:rPr>
                <w:rFonts w:eastAsia="Brush Script MT" w:cs="Arial"/>
                <w:snapToGrid w:val="0"/>
                <w:sz w:val="18"/>
                <w:szCs w:val="18"/>
              </w:rPr>
              <w:t>848</w:t>
            </w:r>
            <w:r w:rsidR="00971AF4" w:rsidRPr="00971AF4">
              <w:rPr>
                <w:rFonts w:eastAsia="Brush Script MT" w:cs="Arial"/>
                <w:snapToGrid w:val="0"/>
                <w:sz w:val="18"/>
                <w:szCs w:val="18"/>
              </w:rPr>
              <w:t>,</w:t>
            </w:r>
            <w:r w:rsidRPr="00136CFB">
              <w:rPr>
                <w:rFonts w:eastAsia="Brush Script MT" w:cs="Arial"/>
                <w:snapToGrid w:val="0"/>
                <w:sz w:val="18"/>
                <w:szCs w:val="18"/>
              </w:rPr>
              <w:t>674</w:t>
            </w:r>
          </w:p>
        </w:tc>
        <w:tc>
          <w:tcPr>
            <w:tcW w:w="1440" w:type="dxa"/>
            <w:vAlign w:val="center"/>
          </w:tcPr>
          <w:p w14:paraId="18D5A77A" w14:textId="79CE93FE" w:rsidR="00971AF4" w:rsidRPr="00971AF4"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5</w:t>
            </w:r>
            <w:r w:rsidR="00971AF4" w:rsidRPr="00971AF4">
              <w:rPr>
                <w:rFonts w:eastAsia="Brush Script MT" w:cs="Arial"/>
                <w:snapToGrid w:val="0"/>
                <w:sz w:val="18"/>
                <w:szCs w:val="18"/>
              </w:rPr>
              <w:t>,</w:t>
            </w:r>
            <w:r w:rsidRPr="00136CFB">
              <w:rPr>
                <w:rFonts w:eastAsia="Brush Script MT" w:cs="Arial"/>
                <w:snapToGrid w:val="0"/>
                <w:sz w:val="18"/>
                <w:szCs w:val="18"/>
              </w:rPr>
              <w:t>282</w:t>
            </w:r>
            <w:r w:rsidR="00971AF4" w:rsidRPr="00971AF4">
              <w:rPr>
                <w:rFonts w:eastAsia="Brush Script MT" w:cs="Arial"/>
                <w:snapToGrid w:val="0"/>
                <w:sz w:val="18"/>
                <w:szCs w:val="18"/>
              </w:rPr>
              <w:t>,</w:t>
            </w:r>
            <w:r w:rsidRPr="00136CFB">
              <w:rPr>
                <w:rFonts w:eastAsia="Brush Script MT" w:cs="Arial"/>
                <w:snapToGrid w:val="0"/>
                <w:sz w:val="18"/>
                <w:szCs w:val="18"/>
              </w:rPr>
              <w:t>509</w:t>
            </w:r>
          </w:p>
        </w:tc>
        <w:tc>
          <w:tcPr>
            <w:tcW w:w="1440" w:type="dxa"/>
            <w:shd w:val="clear" w:color="auto" w:fill="FAFAFA"/>
            <w:vAlign w:val="center"/>
          </w:tcPr>
          <w:p w14:paraId="5786BA20" w14:textId="7A63B77E" w:rsidR="00971AF4" w:rsidRPr="00971AF4"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4</w:t>
            </w:r>
            <w:r w:rsidR="00971AF4" w:rsidRPr="00971AF4">
              <w:rPr>
                <w:rFonts w:eastAsia="Brush Script MT" w:cs="Arial"/>
                <w:snapToGrid w:val="0"/>
                <w:sz w:val="18"/>
                <w:szCs w:val="18"/>
              </w:rPr>
              <w:t>,</w:t>
            </w:r>
            <w:r w:rsidRPr="00136CFB">
              <w:rPr>
                <w:rFonts w:eastAsia="Brush Script MT" w:cs="Arial"/>
                <w:snapToGrid w:val="0"/>
                <w:sz w:val="18"/>
                <w:szCs w:val="18"/>
              </w:rPr>
              <w:t>813</w:t>
            </w:r>
            <w:r w:rsidR="00971AF4" w:rsidRPr="00971AF4">
              <w:rPr>
                <w:rFonts w:eastAsia="Brush Script MT" w:cs="Arial"/>
                <w:snapToGrid w:val="0"/>
                <w:sz w:val="18"/>
                <w:szCs w:val="18"/>
              </w:rPr>
              <w:t>,</w:t>
            </w:r>
            <w:r w:rsidRPr="00136CFB">
              <w:rPr>
                <w:rFonts w:eastAsia="Brush Script MT" w:cs="Arial"/>
                <w:snapToGrid w:val="0"/>
                <w:sz w:val="18"/>
                <w:szCs w:val="18"/>
              </w:rPr>
              <w:t>276</w:t>
            </w:r>
          </w:p>
        </w:tc>
        <w:tc>
          <w:tcPr>
            <w:tcW w:w="1440" w:type="dxa"/>
            <w:vAlign w:val="center"/>
          </w:tcPr>
          <w:p w14:paraId="669F506A" w14:textId="6AC8E7CB" w:rsidR="00971AF4" w:rsidRPr="00971AF4"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4</w:t>
            </w:r>
            <w:r w:rsidR="00971AF4" w:rsidRPr="00971AF4">
              <w:rPr>
                <w:rFonts w:eastAsia="Brush Script MT" w:cs="Arial"/>
                <w:snapToGrid w:val="0"/>
                <w:sz w:val="18"/>
                <w:szCs w:val="18"/>
              </w:rPr>
              <w:t>,</w:t>
            </w:r>
            <w:r w:rsidRPr="00136CFB">
              <w:rPr>
                <w:rFonts w:eastAsia="Brush Script MT" w:cs="Arial"/>
                <w:snapToGrid w:val="0"/>
                <w:sz w:val="18"/>
                <w:szCs w:val="18"/>
              </w:rPr>
              <w:t>253</w:t>
            </w:r>
            <w:r w:rsidR="00971AF4" w:rsidRPr="00971AF4">
              <w:rPr>
                <w:rFonts w:eastAsia="Brush Script MT" w:cs="Arial"/>
                <w:snapToGrid w:val="0"/>
                <w:sz w:val="18"/>
                <w:szCs w:val="18"/>
              </w:rPr>
              <w:t>,</w:t>
            </w:r>
            <w:r w:rsidRPr="00136CFB">
              <w:rPr>
                <w:rFonts w:eastAsia="Brush Script MT" w:cs="Arial"/>
                <w:snapToGrid w:val="0"/>
                <w:sz w:val="18"/>
                <w:szCs w:val="18"/>
              </w:rPr>
              <w:t>340</w:t>
            </w:r>
          </w:p>
        </w:tc>
      </w:tr>
      <w:tr w:rsidR="004F115E" w:rsidRPr="00971AF4" w14:paraId="5501628F" w14:textId="77777777" w:rsidTr="00C44E62">
        <w:tc>
          <w:tcPr>
            <w:tcW w:w="3690" w:type="dxa"/>
          </w:tcPr>
          <w:p w14:paraId="1B2AB1E7" w14:textId="77777777" w:rsidR="004F115E" w:rsidRPr="00971AF4" w:rsidRDefault="004F115E"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971AF4">
              <w:rPr>
                <w:rFonts w:cs="Arial"/>
                <w:sz w:val="18"/>
                <w:szCs w:val="18"/>
              </w:rPr>
              <w:t>Current service cost</w:t>
            </w:r>
          </w:p>
        </w:tc>
        <w:tc>
          <w:tcPr>
            <w:tcW w:w="1440" w:type="dxa"/>
            <w:shd w:val="clear" w:color="auto" w:fill="FAFAFA"/>
          </w:tcPr>
          <w:p w14:paraId="4FF79C72" w14:textId="2F6C2FB4" w:rsidR="004F115E" w:rsidRPr="00971AF4" w:rsidRDefault="00136CFB" w:rsidP="004F115E">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4F115E" w:rsidRPr="004F115E">
              <w:rPr>
                <w:rFonts w:eastAsia="Brush Script MT" w:cs="Arial"/>
                <w:snapToGrid w:val="0"/>
                <w:sz w:val="18"/>
                <w:szCs w:val="18"/>
              </w:rPr>
              <w:t>,</w:t>
            </w:r>
            <w:r w:rsidRPr="00136CFB">
              <w:rPr>
                <w:rFonts w:eastAsia="Brush Script MT" w:cs="Arial"/>
                <w:snapToGrid w:val="0"/>
                <w:sz w:val="18"/>
                <w:szCs w:val="18"/>
              </w:rPr>
              <w:t>828</w:t>
            </w:r>
            <w:r w:rsidR="004F115E" w:rsidRPr="004F115E">
              <w:rPr>
                <w:rFonts w:eastAsia="Brush Script MT" w:cs="Arial"/>
                <w:snapToGrid w:val="0"/>
                <w:sz w:val="18"/>
                <w:szCs w:val="18"/>
              </w:rPr>
              <w:t>,</w:t>
            </w:r>
            <w:r w:rsidRPr="00136CFB">
              <w:rPr>
                <w:rFonts w:eastAsia="Brush Script MT" w:cs="Arial"/>
                <w:snapToGrid w:val="0"/>
                <w:sz w:val="18"/>
                <w:szCs w:val="18"/>
              </w:rPr>
              <w:t>477</w:t>
            </w:r>
            <w:r w:rsidR="004F115E" w:rsidRPr="004F115E">
              <w:rPr>
                <w:rFonts w:eastAsia="Brush Script MT" w:cs="Arial"/>
                <w:snapToGrid w:val="0"/>
                <w:sz w:val="18"/>
                <w:szCs w:val="18"/>
              </w:rPr>
              <w:t xml:space="preserve"> </w:t>
            </w:r>
          </w:p>
        </w:tc>
        <w:tc>
          <w:tcPr>
            <w:tcW w:w="1440" w:type="dxa"/>
            <w:vAlign w:val="center"/>
          </w:tcPr>
          <w:p w14:paraId="69399DB9" w14:textId="1357F45E" w:rsidR="004F115E" w:rsidRPr="00971AF4" w:rsidRDefault="00136CFB" w:rsidP="004F115E">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4F115E" w:rsidRPr="00971AF4">
              <w:rPr>
                <w:rFonts w:eastAsia="Brush Script MT" w:cs="Arial"/>
                <w:snapToGrid w:val="0"/>
                <w:sz w:val="18"/>
                <w:szCs w:val="18"/>
              </w:rPr>
              <w:t>,</w:t>
            </w:r>
            <w:r w:rsidRPr="00136CFB">
              <w:rPr>
                <w:rFonts w:eastAsia="Brush Script MT" w:cs="Arial"/>
                <w:snapToGrid w:val="0"/>
                <w:sz w:val="18"/>
                <w:szCs w:val="18"/>
              </w:rPr>
              <w:t>305</w:t>
            </w:r>
            <w:r w:rsidR="004F115E" w:rsidRPr="00971AF4">
              <w:rPr>
                <w:rFonts w:eastAsia="Brush Script MT" w:cs="Arial"/>
                <w:snapToGrid w:val="0"/>
                <w:sz w:val="18"/>
                <w:szCs w:val="18"/>
              </w:rPr>
              <w:t>,</w:t>
            </w:r>
            <w:r w:rsidRPr="00136CFB">
              <w:rPr>
                <w:rFonts w:eastAsia="Brush Script MT" w:cs="Arial"/>
                <w:snapToGrid w:val="0"/>
                <w:sz w:val="18"/>
                <w:szCs w:val="18"/>
              </w:rPr>
              <w:t>711</w:t>
            </w:r>
          </w:p>
        </w:tc>
        <w:tc>
          <w:tcPr>
            <w:tcW w:w="1440" w:type="dxa"/>
            <w:shd w:val="clear" w:color="auto" w:fill="FAFAFA"/>
          </w:tcPr>
          <w:p w14:paraId="6264BA04" w14:textId="5FDEE1DE" w:rsidR="004F115E" w:rsidRPr="00971AF4" w:rsidRDefault="00136CFB" w:rsidP="004F115E">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4F115E" w:rsidRPr="004F115E">
              <w:rPr>
                <w:rFonts w:eastAsia="Brush Script MT" w:cs="Arial"/>
                <w:snapToGrid w:val="0"/>
                <w:sz w:val="18"/>
                <w:szCs w:val="18"/>
              </w:rPr>
              <w:t>,</w:t>
            </w:r>
            <w:r w:rsidRPr="00136CFB">
              <w:rPr>
                <w:rFonts w:eastAsia="Brush Script MT" w:cs="Arial"/>
                <w:snapToGrid w:val="0"/>
                <w:sz w:val="18"/>
                <w:szCs w:val="18"/>
              </w:rPr>
              <w:t>370</w:t>
            </w:r>
            <w:r w:rsidR="004F115E" w:rsidRPr="004F115E">
              <w:rPr>
                <w:rFonts w:eastAsia="Brush Script MT" w:cs="Arial"/>
                <w:snapToGrid w:val="0"/>
                <w:sz w:val="18"/>
                <w:szCs w:val="18"/>
              </w:rPr>
              <w:t>,</w:t>
            </w:r>
            <w:r w:rsidRPr="00136CFB">
              <w:rPr>
                <w:rFonts w:eastAsia="Brush Script MT" w:cs="Arial"/>
                <w:snapToGrid w:val="0"/>
                <w:sz w:val="18"/>
                <w:szCs w:val="18"/>
              </w:rPr>
              <w:t>769</w:t>
            </w:r>
            <w:r w:rsidR="004F115E" w:rsidRPr="004F115E">
              <w:rPr>
                <w:rFonts w:eastAsia="Brush Script MT" w:cs="Arial"/>
                <w:snapToGrid w:val="0"/>
                <w:sz w:val="18"/>
                <w:szCs w:val="18"/>
              </w:rPr>
              <w:t xml:space="preserve"> </w:t>
            </w:r>
          </w:p>
        </w:tc>
        <w:tc>
          <w:tcPr>
            <w:tcW w:w="1440" w:type="dxa"/>
            <w:vAlign w:val="center"/>
          </w:tcPr>
          <w:p w14:paraId="4D41164D" w14:textId="554805D5" w:rsidR="004F115E" w:rsidRPr="00971AF4" w:rsidRDefault="00136CFB" w:rsidP="004F115E">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652</w:t>
            </w:r>
            <w:r w:rsidR="004F115E" w:rsidRPr="00971AF4">
              <w:rPr>
                <w:rFonts w:eastAsia="Brush Script MT" w:cs="Arial"/>
                <w:snapToGrid w:val="0"/>
                <w:sz w:val="18"/>
                <w:szCs w:val="18"/>
              </w:rPr>
              <w:t>,</w:t>
            </w:r>
            <w:r w:rsidRPr="00136CFB">
              <w:rPr>
                <w:rFonts w:eastAsia="Brush Script MT" w:cs="Arial"/>
                <w:snapToGrid w:val="0"/>
                <w:sz w:val="18"/>
                <w:szCs w:val="18"/>
              </w:rPr>
              <w:t>217</w:t>
            </w:r>
          </w:p>
        </w:tc>
      </w:tr>
      <w:tr w:rsidR="004F115E" w:rsidRPr="00971AF4" w14:paraId="54DAEB08" w14:textId="77777777" w:rsidTr="00C44E62">
        <w:tc>
          <w:tcPr>
            <w:tcW w:w="3690" w:type="dxa"/>
          </w:tcPr>
          <w:p w14:paraId="312EF8F1" w14:textId="77777777" w:rsidR="004F115E" w:rsidRPr="00971AF4" w:rsidRDefault="004F115E"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971AF4">
              <w:rPr>
                <w:rFonts w:cs="Arial"/>
                <w:sz w:val="18"/>
                <w:szCs w:val="18"/>
              </w:rPr>
              <w:t>Interest expense</w:t>
            </w:r>
          </w:p>
        </w:tc>
        <w:tc>
          <w:tcPr>
            <w:tcW w:w="1440" w:type="dxa"/>
            <w:shd w:val="clear" w:color="auto" w:fill="FAFAFA"/>
          </w:tcPr>
          <w:p w14:paraId="72110C17" w14:textId="05F42AA0" w:rsidR="004F115E" w:rsidRPr="00971AF4" w:rsidRDefault="00136CFB" w:rsidP="004F115E">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159</w:t>
            </w:r>
            <w:r w:rsidR="004F115E" w:rsidRPr="004F115E">
              <w:rPr>
                <w:rFonts w:eastAsia="Brush Script MT" w:cs="Arial"/>
                <w:snapToGrid w:val="0"/>
                <w:sz w:val="18"/>
                <w:szCs w:val="18"/>
              </w:rPr>
              <w:t>,</w:t>
            </w:r>
            <w:r w:rsidRPr="00136CFB">
              <w:rPr>
                <w:rFonts w:eastAsia="Brush Script MT" w:cs="Arial"/>
                <w:snapToGrid w:val="0"/>
                <w:sz w:val="18"/>
                <w:szCs w:val="18"/>
              </w:rPr>
              <w:t>152</w:t>
            </w:r>
            <w:r w:rsidR="004F115E" w:rsidRPr="004F115E">
              <w:rPr>
                <w:rFonts w:eastAsia="Brush Script MT" w:cs="Arial"/>
                <w:snapToGrid w:val="0"/>
                <w:sz w:val="18"/>
                <w:szCs w:val="18"/>
              </w:rPr>
              <w:t xml:space="preserve"> </w:t>
            </w:r>
          </w:p>
        </w:tc>
        <w:tc>
          <w:tcPr>
            <w:tcW w:w="1440" w:type="dxa"/>
            <w:vAlign w:val="center"/>
          </w:tcPr>
          <w:p w14:paraId="1309C6B2" w14:textId="31A7786B" w:rsidR="004F115E" w:rsidRPr="00971AF4" w:rsidRDefault="00136CFB" w:rsidP="004F115E">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177</w:t>
            </w:r>
            <w:r w:rsidR="004F115E" w:rsidRPr="00971AF4">
              <w:rPr>
                <w:rFonts w:eastAsia="Brush Script MT" w:cs="Arial"/>
                <w:snapToGrid w:val="0"/>
                <w:sz w:val="18"/>
                <w:szCs w:val="18"/>
              </w:rPr>
              <w:t>,</w:t>
            </w:r>
            <w:r w:rsidRPr="00136CFB">
              <w:rPr>
                <w:rFonts w:eastAsia="Brush Script MT" w:cs="Arial"/>
                <w:snapToGrid w:val="0"/>
                <w:sz w:val="18"/>
                <w:szCs w:val="18"/>
              </w:rPr>
              <w:t>791</w:t>
            </w:r>
          </w:p>
        </w:tc>
        <w:tc>
          <w:tcPr>
            <w:tcW w:w="1440" w:type="dxa"/>
            <w:shd w:val="clear" w:color="auto" w:fill="FAFAFA"/>
          </w:tcPr>
          <w:p w14:paraId="79184359" w14:textId="0A2D7D85" w:rsidR="004F115E" w:rsidRPr="00971AF4" w:rsidRDefault="00136CFB" w:rsidP="004F115E">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120</w:t>
            </w:r>
            <w:r w:rsidR="004F115E" w:rsidRPr="004F115E">
              <w:rPr>
                <w:rFonts w:eastAsia="Brush Script MT" w:cs="Arial"/>
                <w:snapToGrid w:val="0"/>
                <w:sz w:val="18"/>
                <w:szCs w:val="18"/>
              </w:rPr>
              <w:t>,</w:t>
            </w:r>
            <w:r w:rsidRPr="00136CFB">
              <w:rPr>
                <w:rFonts w:eastAsia="Brush Script MT" w:cs="Arial"/>
                <w:snapToGrid w:val="0"/>
                <w:sz w:val="18"/>
                <w:szCs w:val="18"/>
              </w:rPr>
              <w:t>284</w:t>
            </w:r>
            <w:r w:rsidR="004F115E" w:rsidRPr="004F115E">
              <w:rPr>
                <w:rFonts w:eastAsia="Brush Script MT" w:cs="Arial"/>
                <w:snapToGrid w:val="0"/>
                <w:sz w:val="18"/>
                <w:szCs w:val="18"/>
              </w:rPr>
              <w:t xml:space="preserve"> </w:t>
            </w:r>
          </w:p>
        </w:tc>
        <w:tc>
          <w:tcPr>
            <w:tcW w:w="1440" w:type="dxa"/>
            <w:vAlign w:val="center"/>
          </w:tcPr>
          <w:p w14:paraId="32DC9F60" w14:textId="1D1AE0F6" w:rsidR="004F115E" w:rsidRPr="00971AF4" w:rsidRDefault="00136CFB" w:rsidP="004F115E">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133</w:t>
            </w:r>
            <w:r w:rsidR="004F115E" w:rsidRPr="00971AF4">
              <w:rPr>
                <w:rFonts w:eastAsia="Brush Script MT" w:cs="Arial"/>
                <w:snapToGrid w:val="0"/>
                <w:sz w:val="18"/>
                <w:szCs w:val="18"/>
              </w:rPr>
              <w:t>,</w:t>
            </w:r>
            <w:r w:rsidRPr="00136CFB">
              <w:rPr>
                <w:rFonts w:eastAsia="Brush Script MT" w:cs="Arial"/>
                <w:snapToGrid w:val="0"/>
                <w:sz w:val="18"/>
                <w:szCs w:val="18"/>
              </w:rPr>
              <w:t>205</w:t>
            </w:r>
          </w:p>
        </w:tc>
      </w:tr>
      <w:tr w:rsidR="00971AF4" w:rsidRPr="00971AF4" w14:paraId="63FAD6B0" w14:textId="77777777" w:rsidTr="00467673">
        <w:tc>
          <w:tcPr>
            <w:tcW w:w="3690" w:type="dxa"/>
          </w:tcPr>
          <w:p w14:paraId="6D7784D8" w14:textId="77777777" w:rsidR="00971AF4" w:rsidRPr="00971AF4"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971AF4">
              <w:rPr>
                <w:rFonts w:cs="Arial"/>
                <w:sz w:val="18"/>
                <w:szCs w:val="18"/>
                <w:lang w:val="en-US"/>
              </w:rPr>
              <w:t>Remeasurements</w:t>
            </w:r>
          </w:p>
        </w:tc>
        <w:tc>
          <w:tcPr>
            <w:tcW w:w="1440" w:type="dxa"/>
            <w:shd w:val="clear" w:color="auto" w:fill="FAFAFA"/>
            <w:vAlign w:val="center"/>
          </w:tcPr>
          <w:p w14:paraId="1D3044BD"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center"/>
          </w:tcPr>
          <w:p w14:paraId="5FC9BA49"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center"/>
          </w:tcPr>
          <w:p w14:paraId="58FC6220"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center"/>
          </w:tcPr>
          <w:p w14:paraId="654D5D22"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r>
      <w:tr w:rsidR="00971AF4" w:rsidRPr="00971AF4" w14:paraId="66A15875" w14:textId="77777777" w:rsidTr="00467673">
        <w:tc>
          <w:tcPr>
            <w:tcW w:w="3690" w:type="dxa"/>
          </w:tcPr>
          <w:p w14:paraId="290B0903" w14:textId="77777777" w:rsidR="00971AF4" w:rsidRPr="00971AF4"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lang w:val="en-US"/>
              </w:rPr>
            </w:pPr>
            <w:r w:rsidRPr="00971AF4">
              <w:rPr>
                <w:rFonts w:cs="Arial"/>
                <w:sz w:val="18"/>
                <w:szCs w:val="18"/>
                <w:lang w:val="en-US"/>
              </w:rPr>
              <w:t xml:space="preserve">   Actuarial gains arising from</w:t>
            </w:r>
          </w:p>
        </w:tc>
        <w:tc>
          <w:tcPr>
            <w:tcW w:w="1440" w:type="dxa"/>
            <w:shd w:val="clear" w:color="auto" w:fill="FAFAFA"/>
            <w:vAlign w:val="center"/>
          </w:tcPr>
          <w:p w14:paraId="27658139"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center"/>
          </w:tcPr>
          <w:p w14:paraId="7C1B25F8"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center"/>
          </w:tcPr>
          <w:p w14:paraId="388C9920"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center"/>
          </w:tcPr>
          <w:p w14:paraId="04DB282F"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r>
      <w:tr w:rsidR="00971AF4" w:rsidRPr="00971AF4" w14:paraId="2685E0EF" w14:textId="77777777" w:rsidTr="00467673">
        <w:tc>
          <w:tcPr>
            <w:tcW w:w="3690" w:type="dxa"/>
          </w:tcPr>
          <w:p w14:paraId="56CB61FC" w14:textId="77777777" w:rsidR="00971AF4" w:rsidRPr="00971AF4"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lang w:val="en-US"/>
              </w:rPr>
            </w:pPr>
            <w:r w:rsidRPr="00971AF4">
              <w:rPr>
                <w:rFonts w:cs="Arial"/>
                <w:sz w:val="18"/>
                <w:szCs w:val="18"/>
                <w:lang w:val="en-US"/>
              </w:rPr>
              <w:t xml:space="preserve">      changes in demographic</w:t>
            </w:r>
          </w:p>
        </w:tc>
        <w:tc>
          <w:tcPr>
            <w:tcW w:w="1440" w:type="dxa"/>
            <w:shd w:val="clear" w:color="auto" w:fill="FAFAFA"/>
            <w:vAlign w:val="center"/>
          </w:tcPr>
          <w:p w14:paraId="537AE673"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center"/>
          </w:tcPr>
          <w:p w14:paraId="2CE7A4D1"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center"/>
          </w:tcPr>
          <w:p w14:paraId="4DAAB400"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center"/>
          </w:tcPr>
          <w:p w14:paraId="28C8482E"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r>
      <w:tr w:rsidR="00971AF4" w:rsidRPr="00971AF4" w14:paraId="54FE70D6" w14:textId="77777777" w:rsidTr="00467673">
        <w:tc>
          <w:tcPr>
            <w:tcW w:w="3690" w:type="dxa"/>
          </w:tcPr>
          <w:p w14:paraId="7912EA97" w14:textId="77777777" w:rsidR="00971AF4" w:rsidRPr="00971AF4"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lang w:val="en-US"/>
              </w:rPr>
            </w:pPr>
            <w:r w:rsidRPr="00971AF4">
              <w:rPr>
                <w:rFonts w:cs="Arial"/>
                <w:sz w:val="18"/>
                <w:szCs w:val="18"/>
                <w:lang w:val="en-US"/>
              </w:rPr>
              <w:t xml:space="preserve">      assumptions</w:t>
            </w:r>
          </w:p>
        </w:tc>
        <w:tc>
          <w:tcPr>
            <w:tcW w:w="1440" w:type="dxa"/>
            <w:shd w:val="clear" w:color="auto" w:fill="FAFAFA"/>
            <w:vAlign w:val="center"/>
          </w:tcPr>
          <w:p w14:paraId="65BEA4C7" w14:textId="3476A3A1" w:rsidR="00971AF4" w:rsidRPr="00971AF4" w:rsidRDefault="004F115E" w:rsidP="00971AF4">
            <w:pPr>
              <w:tabs>
                <w:tab w:val="left" w:pos="-72"/>
              </w:tabs>
              <w:spacing w:line="240" w:lineRule="auto"/>
              <w:ind w:right="-72"/>
              <w:jc w:val="right"/>
              <w:rPr>
                <w:rFonts w:eastAsia="Brush Script MT" w:cs="Arial"/>
                <w:snapToGrid w:val="0"/>
                <w:sz w:val="18"/>
                <w:szCs w:val="18"/>
              </w:rPr>
            </w:pPr>
            <w:r w:rsidRPr="004F115E">
              <w:rPr>
                <w:rFonts w:eastAsia="Brush Script MT" w:cs="Arial"/>
                <w:snapToGrid w:val="0"/>
                <w:sz w:val="18"/>
                <w:szCs w:val="18"/>
              </w:rPr>
              <w:t xml:space="preserve">-   </w:t>
            </w:r>
          </w:p>
        </w:tc>
        <w:tc>
          <w:tcPr>
            <w:tcW w:w="1440" w:type="dxa"/>
            <w:vAlign w:val="center"/>
          </w:tcPr>
          <w:p w14:paraId="5DC4654C" w14:textId="2F41DC4C" w:rsidR="00971AF4" w:rsidRPr="00971AF4" w:rsidRDefault="00971AF4" w:rsidP="00971AF4">
            <w:pPr>
              <w:tabs>
                <w:tab w:val="left" w:pos="-72"/>
              </w:tabs>
              <w:spacing w:line="240" w:lineRule="auto"/>
              <w:ind w:right="-72"/>
              <w:jc w:val="right"/>
              <w:rPr>
                <w:rFonts w:eastAsia="Brush Script MT" w:cs="Arial"/>
                <w:snapToGrid w:val="0"/>
                <w:sz w:val="18"/>
                <w:szCs w:val="18"/>
              </w:rPr>
            </w:pPr>
            <w:r w:rsidRPr="00971AF4">
              <w:rPr>
                <w:rFonts w:eastAsia="Brush Script MT" w:cs="Arial"/>
                <w:snapToGrid w:val="0"/>
                <w:sz w:val="18"/>
                <w:szCs w:val="18"/>
              </w:rPr>
              <w:t>(</w:t>
            </w:r>
            <w:r w:rsidR="00136CFB" w:rsidRPr="00136CFB">
              <w:rPr>
                <w:rFonts w:eastAsia="Brush Script MT" w:cs="Arial"/>
                <w:snapToGrid w:val="0"/>
                <w:sz w:val="18"/>
                <w:szCs w:val="18"/>
              </w:rPr>
              <w:t>1</w:t>
            </w:r>
            <w:r w:rsidRPr="00971AF4">
              <w:rPr>
                <w:rFonts w:eastAsia="Brush Script MT" w:cs="Arial"/>
                <w:snapToGrid w:val="0"/>
                <w:sz w:val="18"/>
                <w:szCs w:val="18"/>
              </w:rPr>
              <w:t>,</w:t>
            </w:r>
            <w:r w:rsidR="00136CFB" w:rsidRPr="00136CFB">
              <w:rPr>
                <w:rFonts w:eastAsia="Brush Script MT" w:cs="Arial"/>
                <w:snapToGrid w:val="0"/>
                <w:sz w:val="18"/>
                <w:szCs w:val="18"/>
              </w:rPr>
              <w:t>175</w:t>
            </w:r>
            <w:r w:rsidRPr="00971AF4">
              <w:rPr>
                <w:rFonts w:eastAsia="Brush Script MT" w:cs="Arial"/>
                <w:snapToGrid w:val="0"/>
                <w:sz w:val="18"/>
                <w:szCs w:val="18"/>
              </w:rPr>
              <w:t>,</w:t>
            </w:r>
            <w:r w:rsidR="00136CFB" w:rsidRPr="00136CFB">
              <w:rPr>
                <w:rFonts w:eastAsia="Brush Script MT" w:cs="Arial"/>
                <w:snapToGrid w:val="0"/>
                <w:sz w:val="18"/>
                <w:szCs w:val="18"/>
              </w:rPr>
              <w:t>276</w:t>
            </w:r>
            <w:r w:rsidRPr="00971AF4">
              <w:rPr>
                <w:rFonts w:eastAsia="Brush Script MT" w:cs="Arial"/>
                <w:snapToGrid w:val="0"/>
                <w:sz w:val="18"/>
                <w:szCs w:val="18"/>
              </w:rPr>
              <w:t>)</w:t>
            </w:r>
          </w:p>
        </w:tc>
        <w:tc>
          <w:tcPr>
            <w:tcW w:w="1440" w:type="dxa"/>
            <w:shd w:val="clear" w:color="auto" w:fill="FAFAFA"/>
            <w:vAlign w:val="center"/>
          </w:tcPr>
          <w:p w14:paraId="526EE9E1" w14:textId="774598BF" w:rsidR="00971AF4" w:rsidRPr="00971AF4" w:rsidRDefault="004F115E" w:rsidP="00971AF4">
            <w:pPr>
              <w:tabs>
                <w:tab w:val="left" w:pos="-72"/>
              </w:tabs>
              <w:spacing w:line="240" w:lineRule="auto"/>
              <w:ind w:right="-72"/>
              <w:jc w:val="right"/>
              <w:rPr>
                <w:rFonts w:eastAsia="Brush Script MT" w:cs="Arial"/>
                <w:snapToGrid w:val="0"/>
                <w:sz w:val="18"/>
                <w:szCs w:val="18"/>
              </w:rPr>
            </w:pPr>
            <w:r w:rsidRPr="004F115E">
              <w:rPr>
                <w:rFonts w:eastAsia="Brush Script MT" w:cs="Arial"/>
                <w:snapToGrid w:val="0"/>
                <w:sz w:val="18"/>
                <w:szCs w:val="18"/>
              </w:rPr>
              <w:t xml:space="preserve">-   </w:t>
            </w:r>
          </w:p>
        </w:tc>
        <w:tc>
          <w:tcPr>
            <w:tcW w:w="1440" w:type="dxa"/>
            <w:vAlign w:val="center"/>
          </w:tcPr>
          <w:p w14:paraId="040F2B58" w14:textId="7959FA2C" w:rsidR="00971AF4" w:rsidRPr="00971AF4" w:rsidRDefault="00971AF4" w:rsidP="00971AF4">
            <w:pPr>
              <w:tabs>
                <w:tab w:val="left" w:pos="-72"/>
              </w:tabs>
              <w:spacing w:line="240" w:lineRule="auto"/>
              <w:ind w:right="-72"/>
              <w:jc w:val="right"/>
              <w:rPr>
                <w:rFonts w:eastAsia="Brush Script MT" w:cs="Arial"/>
                <w:snapToGrid w:val="0"/>
                <w:sz w:val="18"/>
                <w:szCs w:val="18"/>
              </w:rPr>
            </w:pPr>
            <w:r w:rsidRPr="00971AF4">
              <w:rPr>
                <w:rFonts w:eastAsia="Brush Script MT" w:cs="Arial"/>
                <w:snapToGrid w:val="0"/>
                <w:sz w:val="18"/>
                <w:szCs w:val="18"/>
              </w:rPr>
              <w:t>(</w:t>
            </w:r>
            <w:r w:rsidR="00136CFB" w:rsidRPr="00136CFB">
              <w:rPr>
                <w:rFonts w:eastAsia="Brush Script MT" w:cs="Arial"/>
                <w:snapToGrid w:val="0"/>
                <w:sz w:val="18"/>
                <w:szCs w:val="18"/>
              </w:rPr>
              <w:t>603</w:t>
            </w:r>
            <w:r w:rsidRPr="00971AF4">
              <w:rPr>
                <w:rFonts w:eastAsia="Brush Script MT" w:cs="Arial"/>
                <w:snapToGrid w:val="0"/>
                <w:sz w:val="18"/>
                <w:szCs w:val="18"/>
              </w:rPr>
              <w:t>,</w:t>
            </w:r>
            <w:r w:rsidR="00136CFB" w:rsidRPr="00136CFB">
              <w:rPr>
                <w:rFonts w:eastAsia="Brush Script MT" w:cs="Arial"/>
                <w:snapToGrid w:val="0"/>
                <w:sz w:val="18"/>
                <w:szCs w:val="18"/>
              </w:rPr>
              <w:t>399</w:t>
            </w:r>
            <w:r w:rsidRPr="00971AF4">
              <w:rPr>
                <w:rFonts w:eastAsia="Brush Script MT" w:cs="Arial"/>
                <w:snapToGrid w:val="0"/>
                <w:sz w:val="18"/>
                <w:szCs w:val="18"/>
              </w:rPr>
              <w:t>)</w:t>
            </w:r>
          </w:p>
        </w:tc>
      </w:tr>
      <w:tr w:rsidR="00971AF4" w:rsidRPr="00971AF4" w14:paraId="63D80114" w14:textId="77777777" w:rsidTr="00467673">
        <w:tc>
          <w:tcPr>
            <w:tcW w:w="3690" w:type="dxa"/>
          </w:tcPr>
          <w:p w14:paraId="403B9F7A" w14:textId="77777777" w:rsidR="00971AF4" w:rsidRPr="00971AF4"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lang w:val="en-US"/>
              </w:rPr>
            </w:pPr>
            <w:r w:rsidRPr="00971AF4">
              <w:rPr>
                <w:rFonts w:cs="Arial"/>
                <w:sz w:val="18"/>
                <w:szCs w:val="18"/>
                <w:lang w:val="en-US"/>
              </w:rPr>
              <w:t xml:space="preserve">   Actuarial losses arising from</w:t>
            </w:r>
          </w:p>
        </w:tc>
        <w:tc>
          <w:tcPr>
            <w:tcW w:w="1440" w:type="dxa"/>
            <w:shd w:val="clear" w:color="auto" w:fill="FAFAFA"/>
            <w:vAlign w:val="center"/>
          </w:tcPr>
          <w:p w14:paraId="4A61EE13"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center"/>
          </w:tcPr>
          <w:p w14:paraId="29F7382E"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center"/>
          </w:tcPr>
          <w:p w14:paraId="0C32F80F"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center"/>
          </w:tcPr>
          <w:p w14:paraId="1A630588"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r>
      <w:tr w:rsidR="00971AF4" w:rsidRPr="00971AF4" w14:paraId="63869362" w14:textId="77777777" w:rsidTr="00467673">
        <w:tc>
          <w:tcPr>
            <w:tcW w:w="3690" w:type="dxa"/>
          </w:tcPr>
          <w:p w14:paraId="70AE51D3" w14:textId="77777777" w:rsidR="00971AF4" w:rsidRPr="00971AF4"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lang w:val="en-US"/>
              </w:rPr>
            </w:pPr>
            <w:r w:rsidRPr="00971AF4">
              <w:rPr>
                <w:rFonts w:cs="Arial"/>
                <w:sz w:val="18"/>
                <w:szCs w:val="18"/>
                <w:lang w:val="en-US"/>
              </w:rPr>
              <w:t xml:space="preserve">      changes in financial assumptions</w:t>
            </w:r>
          </w:p>
        </w:tc>
        <w:tc>
          <w:tcPr>
            <w:tcW w:w="1440" w:type="dxa"/>
            <w:shd w:val="clear" w:color="auto" w:fill="FAFAFA"/>
            <w:vAlign w:val="center"/>
          </w:tcPr>
          <w:p w14:paraId="6A860BA1" w14:textId="5EA70370" w:rsidR="00971AF4" w:rsidRPr="00971AF4" w:rsidRDefault="004F115E" w:rsidP="00971AF4">
            <w:pPr>
              <w:tabs>
                <w:tab w:val="left" w:pos="-72"/>
              </w:tabs>
              <w:spacing w:line="240" w:lineRule="auto"/>
              <w:ind w:right="-72"/>
              <w:jc w:val="right"/>
              <w:rPr>
                <w:rFonts w:eastAsia="Brush Script MT" w:cs="Arial"/>
                <w:snapToGrid w:val="0"/>
                <w:sz w:val="18"/>
                <w:szCs w:val="18"/>
              </w:rPr>
            </w:pPr>
            <w:r w:rsidRPr="004F115E">
              <w:rPr>
                <w:rFonts w:eastAsia="Brush Script MT" w:cs="Arial"/>
                <w:snapToGrid w:val="0"/>
                <w:sz w:val="18"/>
                <w:szCs w:val="18"/>
              </w:rPr>
              <w:t xml:space="preserve">-   </w:t>
            </w:r>
          </w:p>
        </w:tc>
        <w:tc>
          <w:tcPr>
            <w:tcW w:w="1440" w:type="dxa"/>
            <w:vAlign w:val="center"/>
          </w:tcPr>
          <w:p w14:paraId="3379029F" w14:textId="1B959FE8" w:rsidR="00971AF4" w:rsidRPr="00971AF4"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223</w:t>
            </w:r>
            <w:r w:rsidR="00971AF4" w:rsidRPr="00971AF4">
              <w:rPr>
                <w:rFonts w:eastAsia="Brush Script MT" w:cs="Arial"/>
                <w:snapToGrid w:val="0"/>
                <w:sz w:val="18"/>
                <w:szCs w:val="18"/>
              </w:rPr>
              <w:t>,</w:t>
            </w:r>
            <w:r w:rsidRPr="00136CFB">
              <w:rPr>
                <w:rFonts w:eastAsia="Brush Script MT" w:cs="Arial"/>
                <w:snapToGrid w:val="0"/>
                <w:sz w:val="18"/>
                <w:szCs w:val="18"/>
              </w:rPr>
              <w:t>979</w:t>
            </w:r>
          </w:p>
        </w:tc>
        <w:tc>
          <w:tcPr>
            <w:tcW w:w="1440" w:type="dxa"/>
            <w:shd w:val="clear" w:color="auto" w:fill="FAFAFA"/>
            <w:vAlign w:val="center"/>
          </w:tcPr>
          <w:p w14:paraId="44664D27" w14:textId="63CBC3C8" w:rsidR="00971AF4" w:rsidRPr="00971AF4" w:rsidRDefault="004F115E" w:rsidP="00971AF4">
            <w:pPr>
              <w:tabs>
                <w:tab w:val="left" w:pos="-72"/>
              </w:tabs>
              <w:spacing w:line="240" w:lineRule="auto"/>
              <w:ind w:right="-72"/>
              <w:jc w:val="right"/>
              <w:rPr>
                <w:rFonts w:eastAsia="Brush Script MT" w:cs="Arial"/>
                <w:snapToGrid w:val="0"/>
                <w:sz w:val="18"/>
                <w:szCs w:val="18"/>
              </w:rPr>
            </w:pPr>
            <w:r w:rsidRPr="004F115E">
              <w:rPr>
                <w:rFonts w:eastAsia="Brush Script MT" w:cs="Arial"/>
                <w:snapToGrid w:val="0"/>
                <w:sz w:val="18"/>
                <w:szCs w:val="18"/>
              </w:rPr>
              <w:t xml:space="preserve">-   </w:t>
            </w:r>
          </w:p>
        </w:tc>
        <w:tc>
          <w:tcPr>
            <w:tcW w:w="1440" w:type="dxa"/>
            <w:vAlign w:val="center"/>
          </w:tcPr>
          <w:p w14:paraId="23AA9E45" w14:textId="48B2E06E" w:rsidR="00971AF4" w:rsidRPr="00971AF4"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170</w:t>
            </w:r>
            <w:r w:rsidR="00971AF4" w:rsidRPr="00971AF4">
              <w:rPr>
                <w:rFonts w:eastAsia="Brush Script MT" w:cs="Arial"/>
                <w:snapToGrid w:val="0"/>
                <w:sz w:val="18"/>
                <w:szCs w:val="18"/>
              </w:rPr>
              <w:t>,</w:t>
            </w:r>
            <w:r w:rsidRPr="00136CFB">
              <w:rPr>
                <w:rFonts w:eastAsia="Brush Script MT" w:cs="Arial"/>
                <w:snapToGrid w:val="0"/>
                <w:sz w:val="18"/>
                <w:szCs w:val="18"/>
              </w:rPr>
              <w:t>516</w:t>
            </w:r>
          </w:p>
        </w:tc>
      </w:tr>
      <w:tr w:rsidR="00971AF4" w:rsidRPr="00971AF4" w14:paraId="6C4CFDA4" w14:textId="77777777" w:rsidTr="00971AF4">
        <w:tc>
          <w:tcPr>
            <w:tcW w:w="3690" w:type="dxa"/>
          </w:tcPr>
          <w:p w14:paraId="3CD0FA08" w14:textId="77777777" w:rsidR="00971AF4" w:rsidRPr="00971AF4"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lang w:val="en-US"/>
              </w:rPr>
            </w:pPr>
            <w:r w:rsidRPr="00971AF4">
              <w:rPr>
                <w:rFonts w:cs="Arial"/>
                <w:sz w:val="18"/>
                <w:szCs w:val="18"/>
                <w:lang w:val="en-US"/>
              </w:rPr>
              <w:t xml:space="preserve">   Past service costs and losses</w:t>
            </w:r>
          </w:p>
        </w:tc>
        <w:tc>
          <w:tcPr>
            <w:tcW w:w="1440" w:type="dxa"/>
            <w:shd w:val="clear" w:color="auto" w:fill="FAFAFA"/>
            <w:vAlign w:val="center"/>
          </w:tcPr>
          <w:p w14:paraId="3814E02B"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center"/>
          </w:tcPr>
          <w:p w14:paraId="13E8B49B"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center"/>
          </w:tcPr>
          <w:p w14:paraId="61654FC2"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vAlign w:val="center"/>
          </w:tcPr>
          <w:p w14:paraId="06B1C130"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r>
      <w:tr w:rsidR="00971AF4" w:rsidRPr="00971AF4" w14:paraId="667D4688" w14:textId="77777777" w:rsidTr="00971AF4">
        <w:tc>
          <w:tcPr>
            <w:tcW w:w="3690" w:type="dxa"/>
          </w:tcPr>
          <w:p w14:paraId="60AB670D" w14:textId="77777777" w:rsidR="00971AF4" w:rsidRPr="00971AF4"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lang w:val="en-US"/>
              </w:rPr>
            </w:pPr>
            <w:r w:rsidRPr="00971AF4">
              <w:rPr>
                <w:rFonts w:cs="Arial"/>
                <w:sz w:val="18"/>
                <w:szCs w:val="18"/>
              </w:rPr>
              <w:t xml:space="preserve">   </w:t>
            </w:r>
            <w:r w:rsidRPr="00971AF4">
              <w:rPr>
                <w:rFonts w:cs="Arial"/>
                <w:sz w:val="18"/>
                <w:szCs w:val="18"/>
                <w:lang w:val="en-US"/>
              </w:rPr>
              <w:t xml:space="preserve">   arising from settlements</w:t>
            </w:r>
          </w:p>
        </w:tc>
        <w:tc>
          <w:tcPr>
            <w:tcW w:w="1440" w:type="dxa"/>
            <w:tcBorders>
              <w:bottom w:val="single" w:sz="4" w:space="0" w:color="auto"/>
            </w:tcBorders>
            <w:shd w:val="clear" w:color="auto" w:fill="FAFAFA"/>
            <w:vAlign w:val="center"/>
          </w:tcPr>
          <w:p w14:paraId="2A9D3BE9" w14:textId="3CD86FF9" w:rsidR="00971AF4" w:rsidRPr="00971AF4" w:rsidRDefault="004F115E" w:rsidP="00971AF4">
            <w:pPr>
              <w:tabs>
                <w:tab w:val="left" w:pos="-72"/>
              </w:tabs>
              <w:spacing w:line="240" w:lineRule="auto"/>
              <w:ind w:right="-72"/>
              <w:jc w:val="right"/>
              <w:rPr>
                <w:rFonts w:eastAsia="Brush Script MT" w:cs="Arial"/>
                <w:snapToGrid w:val="0"/>
                <w:sz w:val="18"/>
                <w:szCs w:val="18"/>
              </w:rPr>
            </w:pPr>
            <w:r w:rsidRPr="004F115E">
              <w:rPr>
                <w:rFonts w:eastAsia="Brush Script MT" w:cs="Arial"/>
                <w:snapToGrid w:val="0"/>
                <w:sz w:val="18"/>
                <w:szCs w:val="18"/>
              </w:rPr>
              <w:t xml:space="preserve">-   </w:t>
            </w:r>
          </w:p>
        </w:tc>
        <w:tc>
          <w:tcPr>
            <w:tcW w:w="1440" w:type="dxa"/>
            <w:tcBorders>
              <w:bottom w:val="single" w:sz="4" w:space="0" w:color="auto"/>
            </w:tcBorders>
            <w:vAlign w:val="center"/>
          </w:tcPr>
          <w:p w14:paraId="6D10197B" w14:textId="49D1B4E9" w:rsidR="00971AF4" w:rsidRPr="00971AF4"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33</w:t>
            </w:r>
            <w:r w:rsidR="00971AF4" w:rsidRPr="00971AF4">
              <w:rPr>
                <w:rFonts w:eastAsia="Brush Script MT" w:cs="Arial"/>
                <w:snapToGrid w:val="0"/>
                <w:sz w:val="18"/>
                <w:szCs w:val="18"/>
              </w:rPr>
              <w:t>,</w:t>
            </w:r>
            <w:r w:rsidRPr="00136CFB">
              <w:rPr>
                <w:rFonts w:eastAsia="Brush Script MT" w:cs="Arial"/>
                <w:snapToGrid w:val="0"/>
                <w:sz w:val="18"/>
                <w:szCs w:val="18"/>
              </w:rPr>
              <w:t>960</w:t>
            </w:r>
          </w:p>
        </w:tc>
        <w:tc>
          <w:tcPr>
            <w:tcW w:w="1440" w:type="dxa"/>
            <w:tcBorders>
              <w:bottom w:val="single" w:sz="4" w:space="0" w:color="auto"/>
            </w:tcBorders>
            <w:shd w:val="clear" w:color="auto" w:fill="FAFAFA"/>
            <w:vAlign w:val="center"/>
          </w:tcPr>
          <w:p w14:paraId="1DAE7A99" w14:textId="515511FD" w:rsidR="00971AF4" w:rsidRPr="00971AF4" w:rsidRDefault="004F115E" w:rsidP="00971AF4">
            <w:pPr>
              <w:tabs>
                <w:tab w:val="left" w:pos="-72"/>
              </w:tabs>
              <w:spacing w:line="240" w:lineRule="auto"/>
              <w:ind w:right="-72"/>
              <w:jc w:val="right"/>
              <w:rPr>
                <w:rFonts w:eastAsia="Brush Script MT" w:cs="Arial"/>
                <w:snapToGrid w:val="0"/>
                <w:sz w:val="18"/>
                <w:szCs w:val="18"/>
              </w:rPr>
            </w:pPr>
            <w:r w:rsidRPr="004F115E">
              <w:rPr>
                <w:rFonts w:eastAsia="Brush Script MT" w:cs="Arial"/>
                <w:snapToGrid w:val="0"/>
                <w:sz w:val="18"/>
                <w:szCs w:val="18"/>
              </w:rPr>
              <w:t xml:space="preserve">-   </w:t>
            </w:r>
          </w:p>
        </w:tc>
        <w:tc>
          <w:tcPr>
            <w:tcW w:w="1440" w:type="dxa"/>
            <w:tcBorders>
              <w:bottom w:val="single" w:sz="4" w:space="0" w:color="auto"/>
            </w:tcBorders>
            <w:vAlign w:val="center"/>
          </w:tcPr>
          <w:p w14:paraId="49A1FD3F" w14:textId="284C7580" w:rsidR="00971AF4" w:rsidRPr="00971AF4"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207</w:t>
            </w:r>
            <w:r w:rsidR="00971AF4" w:rsidRPr="00971AF4">
              <w:rPr>
                <w:rFonts w:eastAsia="Brush Script MT" w:cs="Arial"/>
                <w:snapToGrid w:val="0"/>
                <w:sz w:val="18"/>
                <w:szCs w:val="18"/>
              </w:rPr>
              <w:t>,</w:t>
            </w:r>
            <w:r w:rsidRPr="00136CFB">
              <w:rPr>
                <w:rFonts w:eastAsia="Brush Script MT" w:cs="Arial"/>
                <w:snapToGrid w:val="0"/>
                <w:sz w:val="18"/>
                <w:szCs w:val="18"/>
              </w:rPr>
              <w:t>397</w:t>
            </w:r>
          </w:p>
        </w:tc>
      </w:tr>
      <w:tr w:rsidR="00971AF4" w:rsidRPr="00971AF4" w14:paraId="2D0E9C41" w14:textId="77777777" w:rsidTr="00971AF4">
        <w:tc>
          <w:tcPr>
            <w:tcW w:w="3690" w:type="dxa"/>
            <w:vAlign w:val="bottom"/>
          </w:tcPr>
          <w:p w14:paraId="6F07B7C7" w14:textId="77777777" w:rsidR="00971AF4" w:rsidRPr="00971AF4" w:rsidRDefault="00971AF4" w:rsidP="000260F7">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16224E79"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3D293121"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vAlign w:val="bottom"/>
          </w:tcPr>
          <w:p w14:paraId="704E892A"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0FF109B8" w14:textId="77777777" w:rsidR="00971AF4" w:rsidRPr="00971AF4" w:rsidRDefault="00971AF4" w:rsidP="00971AF4">
            <w:pPr>
              <w:tabs>
                <w:tab w:val="left" w:pos="-72"/>
              </w:tabs>
              <w:spacing w:line="240" w:lineRule="auto"/>
              <w:ind w:right="-72"/>
              <w:jc w:val="right"/>
              <w:rPr>
                <w:rFonts w:eastAsia="Brush Script MT" w:cs="Arial"/>
                <w:snapToGrid w:val="0"/>
                <w:sz w:val="18"/>
                <w:szCs w:val="18"/>
              </w:rPr>
            </w:pPr>
          </w:p>
        </w:tc>
      </w:tr>
      <w:tr w:rsidR="00971AF4" w:rsidRPr="00971AF4" w14:paraId="455CE629" w14:textId="77777777" w:rsidTr="00971AF4">
        <w:tc>
          <w:tcPr>
            <w:tcW w:w="3690" w:type="dxa"/>
          </w:tcPr>
          <w:p w14:paraId="248D3D3C" w14:textId="79D5BAF1" w:rsidR="00971AF4" w:rsidRPr="00971AF4" w:rsidRDefault="00971AF4"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971AF4">
              <w:rPr>
                <w:rFonts w:cs="Arial"/>
                <w:sz w:val="18"/>
                <w:szCs w:val="18"/>
              </w:rPr>
              <w:t xml:space="preserve">At </w:t>
            </w:r>
            <w:r w:rsidR="00136CFB" w:rsidRPr="00136CFB">
              <w:rPr>
                <w:rFonts w:cs="Arial"/>
                <w:sz w:val="18"/>
                <w:szCs w:val="18"/>
              </w:rPr>
              <w:t>31</w:t>
            </w:r>
            <w:r w:rsidRPr="00971AF4">
              <w:rPr>
                <w:rFonts w:cs="Arial"/>
                <w:sz w:val="18"/>
                <w:szCs w:val="18"/>
              </w:rPr>
              <w:t xml:space="preserve"> December </w:t>
            </w:r>
          </w:p>
        </w:tc>
        <w:tc>
          <w:tcPr>
            <w:tcW w:w="1440" w:type="dxa"/>
            <w:tcBorders>
              <w:bottom w:val="single" w:sz="4" w:space="0" w:color="auto"/>
            </w:tcBorders>
            <w:shd w:val="clear" w:color="auto" w:fill="FAFAFA"/>
            <w:vAlign w:val="center"/>
          </w:tcPr>
          <w:p w14:paraId="5972F58C" w14:textId="234DC688" w:rsidR="00971AF4" w:rsidRPr="00971AF4"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7</w:t>
            </w:r>
            <w:r w:rsidR="004F115E" w:rsidRPr="004F115E">
              <w:rPr>
                <w:rFonts w:eastAsia="Brush Script MT" w:cs="Arial"/>
                <w:snapToGrid w:val="0"/>
                <w:sz w:val="18"/>
                <w:szCs w:val="18"/>
              </w:rPr>
              <w:t>,</w:t>
            </w:r>
            <w:r w:rsidRPr="00136CFB">
              <w:rPr>
                <w:rFonts w:eastAsia="Brush Script MT" w:cs="Arial"/>
                <w:snapToGrid w:val="0"/>
                <w:sz w:val="18"/>
                <w:szCs w:val="18"/>
              </w:rPr>
              <w:t>836</w:t>
            </w:r>
            <w:r w:rsidR="004F115E" w:rsidRPr="004F115E">
              <w:rPr>
                <w:rFonts w:eastAsia="Brush Script MT" w:cs="Arial"/>
                <w:snapToGrid w:val="0"/>
                <w:sz w:val="18"/>
                <w:szCs w:val="18"/>
              </w:rPr>
              <w:t>,</w:t>
            </w:r>
            <w:r w:rsidRPr="00136CFB">
              <w:rPr>
                <w:rFonts w:eastAsia="Brush Script MT" w:cs="Arial"/>
                <w:snapToGrid w:val="0"/>
                <w:sz w:val="18"/>
                <w:szCs w:val="18"/>
              </w:rPr>
              <w:t>303</w:t>
            </w:r>
          </w:p>
        </w:tc>
        <w:tc>
          <w:tcPr>
            <w:tcW w:w="1440" w:type="dxa"/>
            <w:tcBorders>
              <w:bottom w:val="single" w:sz="4" w:space="0" w:color="auto"/>
            </w:tcBorders>
            <w:vAlign w:val="center"/>
          </w:tcPr>
          <w:p w14:paraId="2A42D207" w14:textId="4B6886F4" w:rsidR="00971AF4" w:rsidRPr="00971AF4"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5</w:t>
            </w:r>
            <w:r w:rsidR="00971AF4" w:rsidRPr="00971AF4">
              <w:rPr>
                <w:rFonts w:eastAsia="Brush Script MT" w:cs="Arial"/>
                <w:snapToGrid w:val="0"/>
                <w:sz w:val="18"/>
                <w:szCs w:val="18"/>
              </w:rPr>
              <w:t>,</w:t>
            </w:r>
            <w:r w:rsidRPr="00136CFB">
              <w:rPr>
                <w:rFonts w:eastAsia="Brush Script MT" w:cs="Arial"/>
                <w:snapToGrid w:val="0"/>
                <w:sz w:val="18"/>
                <w:szCs w:val="18"/>
              </w:rPr>
              <w:t>848</w:t>
            </w:r>
            <w:r w:rsidR="00971AF4" w:rsidRPr="00971AF4">
              <w:rPr>
                <w:rFonts w:eastAsia="Brush Script MT" w:cs="Arial"/>
                <w:snapToGrid w:val="0"/>
                <w:sz w:val="18"/>
                <w:szCs w:val="18"/>
              </w:rPr>
              <w:t>,</w:t>
            </w:r>
            <w:r w:rsidRPr="00136CFB">
              <w:rPr>
                <w:rFonts w:eastAsia="Brush Script MT" w:cs="Arial"/>
                <w:snapToGrid w:val="0"/>
                <w:sz w:val="18"/>
                <w:szCs w:val="18"/>
              </w:rPr>
              <w:t>674</w:t>
            </w:r>
          </w:p>
        </w:tc>
        <w:tc>
          <w:tcPr>
            <w:tcW w:w="1440" w:type="dxa"/>
            <w:tcBorders>
              <w:bottom w:val="single" w:sz="4" w:space="0" w:color="auto"/>
            </w:tcBorders>
            <w:shd w:val="clear" w:color="auto" w:fill="FAFAFA"/>
            <w:vAlign w:val="center"/>
          </w:tcPr>
          <w:p w14:paraId="60802C09" w14:textId="1891FD90" w:rsidR="00971AF4" w:rsidRPr="00971AF4"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6</w:t>
            </w:r>
            <w:r w:rsidR="004F115E" w:rsidRPr="004F115E">
              <w:rPr>
                <w:rFonts w:eastAsia="Brush Script MT" w:cs="Arial"/>
                <w:snapToGrid w:val="0"/>
                <w:sz w:val="18"/>
                <w:szCs w:val="18"/>
              </w:rPr>
              <w:t>,</w:t>
            </w:r>
            <w:r w:rsidRPr="00136CFB">
              <w:rPr>
                <w:rFonts w:eastAsia="Brush Script MT" w:cs="Arial"/>
                <w:snapToGrid w:val="0"/>
                <w:sz w:val="18"/>
                <w:szCs w:val="18"/>
              </w:rPr>
              <w:t>304</w:t>
            </w:r>
            <w:r w:rsidR="004F115E" w:rsidRPr="004F115E">
              <w:rPr>
                <w:rFonts w:eastAsia="Brush Script MT" w:cs="Arial"/>
                <w:snapToGrid w:val="0"/>
                <w:sz w:val="18"/>
                <w:szCs w:val="18"/>
              </w:rPr>
              <w:t>,</w:t>
            </w:r>
            <w:r w:rsidRPr="00136CFB">
              <w:rPr>
                <w:rFonts w:eastAsia="Brush Script MT" w:cs="Arial"/>
                <w:snapToGrid w:val="0"/>
                <w:sz w:val="18"/>
                <w:szCs w:val="18"/>
              </w:rPr>
              <w:t>329</w:t>
            </w:r>
          </w:p>
        </w:tc>
        <w:tc>
          <w:tcPr>
            <w:tcW w:w="1440" w:type="dxa"/>
            <w:tcBorders>
              <w:bottom w:val="single" w:sz="4" w:space="0" w:color="auto"/>
            </w:tcBorders>
            <w:vAlign w:val="center"/>
          </w:tcPr>
          <w:p w14:paraId="302638C7" w14:textId="2E0CDE7E" w:rsidR="00971AF4" w:rsidRPr="00971AF4" w:rsidRDefault="00136CFB" w:rsidP="00971AF4">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4</w:t>
            </w:r>
            <w:r w:rsidR="00971AF4" w:rsidRPr="00971AF4">
              <w:rPr>
                <w:rFonts w:eastAsia="Brush Script MT" w:cs="Arial"/>
                <w:snapToGrid w:val="0"/>
                <w:sz w:val="18"/>
                <w:szCs w:val="18"/>
              </w:rPr>
              <w:t>,</w:t>
            </w:r>
            <w:r w:rsidRPr="00136CFB">
              <w:rPr>
                <w:rFonts w:eastAsia="Brush Script MT" w:cs="Arial"/>
                <w:snapToGrid w:val="0"/>
                <w:sz w:val="18"/>
                <w:szCs w:val="18"/>
              </w:rPr>
              <w:t>813</w:t>
            </w:r>
            <w:r w:rsidR="00971AF4" w:rsidRPr="00971AF4">
              <w:rPr>
                <w:rFonts w:eastAsia="Brush Script MT" w:cs="Arial"/>
                <w:snapToGrid w:val="0"/>
                <w:sz w:val="18"/>
                <w:szCs w:val="18"/>
              </w:rPr>
              <w:t>,</w:t>
            </w:r>
            <w:r w:rsidRPr="00136CFB">
              <w:rPr>
                <w:rFonts w:eastAsia="Brush Script MT" w:cs="Arial"/>
                <w:snapToGrid w:val="0"/>
                <w:sz w:val="18"/>
                <w:szCs w:val="18"/>
              </w:rPr>
              <w:t>276</w:t>
            </w:r>
          </w:p>
        </w:tc>
      </w:tr>
    </w:tbl>
    <w:p w14:paraId="17F691C2" w14:textId="77777777" w:rsidR="00CC4778" w:rsidRPr="00971AF4" w:rsidRDefault="00CC4778" w:rsidP="000260F7">
      <w:pPr>
        <w:spacing w:line="240" w:lineRule="auto"/>
        <w:jc w:val="both"/>
        <w:rPr>
          <w:rFonts w:cs="Arial"/>
          <w:sz w:val="18"/>
          <w:szCs w:val="18"/>
        </w:rPr>
      </w:pPr>
    </w:p>
    <w:p w14:paraId="6942714D" w14:textId="66C7768E" w:rsidR="00CC4778" w:rsidRPr="00971AF4" w:rsidRDefault="00CC4778" w:rsidP="000260F7">
      <w:pPr>
        <w:spacing w:line="240" w:lineRule="auto"/>
        <w:jc w:val="both"/>
        <w:rPr>
          <w:rFonts w:cs="Arial"/>
          <w:sz w:val="18"/>
          <w:szCs w:val="18"/>
        </w:rPr>
      </w:pPr>
      <w:r w:rsidRPr="00971AF4">
        <w:rPr>
          <w:rFonts w:cs="Arial"/>
          <w:sz w:val="18"/>
          <w:szCs w:val="18"/>
        </w:rPr>
        <w:t xml:space="preserve">On </w:t>
      </w:r>
      <w:r w:rsidR="00136CFB" w:rsidRPr="00136CFB">
        <w:rPr>
          <w:rFonts w:cs="Arial"/>
          <w:sz w:val="18"/>
          <w:szCs w:val="18"/>
        </w:rPr>
        <w:t>5</w:t>
      </w:r>
      <w:r w:rsidRPr="00971AF4">
        <w:rPr>
          <w:rFonts w:cs="Arial"/>
          <w:sz w:val="18"/>
          <w:szCs w:val="18"/>
        </w:rPr>
        <w:t xml:space="preserve"> April </w:t>
      </w:r>
      <w:r w:rsidR="00136CFB" w:rsidRPr="00136CFB">
        <w:rPr>
          <w:rFonts w:cs="Arial"/>
          <w:sz w:val="18"/>
          <w:szCs w:val="18"/>
        </w:rPr>
        <w:t>2019</w:t>
      </w:r>
      <w:r w:rsidRPr="00971AF4">
        <w:rPr>
          <w:rFonts w:cs="Arial"/>
          <w:sz w:val="18"/>
          <w:szCs w:val="18"/>
        </w:rPr>
        <w:t xml:space="preserve">, an amendment bill to the Labour Protection Law was published in the Government Gazette. </w:t>
      </w:r>
      <w:r w:rsidR="0011561B">
        <w:rPr>
          <w:rFonts w:cs="Arial"/>
          <w:sz w:val="18"/>
          <w:szCs w:val="18"/>
        </w:rPr>
        <w:br/>
      </w:r>
      <w:r w:rsidRPr="00971AF4">
        <w:rPr>
          <w:rFonts w:cs="Arial"/>
          <w:sz w:val="18"/>
          <w:szCs w:val="18"/>
        </w:rPr>
        <w:t xml:space="preserve">The amended law will become effective </w:t>
      </w:r>
      <w:r w:rsidR="00136CFB" w:rsidRPr="00136CFB">
        <w:rPr>
          <w:rFonts w:cs="Arial"/>
          <w:sz w:val="18"/>
          <w:szCs w:val="18"/>
        </w:rPr>
        <w:t>30</w:t>
      </w:r>
      <w:r w:rsidRPr="00971AF4">
        <w:rPr>
          <w:rFonts w:cs="Arial"/>
          <w:sz w:val="18"/>
          <w:szCs w:val="18"/>
        </w:rPr>
        <w:t xml:space="preserve"> days after its publication. The main amendment is that the compensation for employees who have retired and have more than or equal to </w:t>
      </w:r>
      <w:r w:rsidR="00136CFB" w:rsidRPr="00136CFB">
        <w:rPr>
          <w:rFonts w:cs="Arial"/>
          <w:sz w:val="18"/>
          <w:szCs w:val="18"/>
        </w:rPr>
        <w:t>20</w:t>
      </w:r>
      <w:r w:rsidRPr="00971AF4">
        <w:rPr>
          <w:rFonts w:cs="Arial"/>
          <w:sz w:val="18"/>
          <w:szCs w:val="18"/>
        </w:rPr>
        <w:t xml:space="preserve"> years of service has changed from </w:t>
      </w:r>
      <w:r w:rsidR="00136CFB" w:rsidRPr="00136CFB">
        <w:rPr>
          <w:rFonts w:cs="Arial"/>
          <w:sz w:val="18"/>
          <w:szCs w:val="18"/>
        </w:rPr>
        <w:t>300</w:t>
      </w:r>
      <w:r w:rsidRPr="00971AF4">
        <w:rPr>
          <w:rFonts w:cs="Arial"/>
          <w:sz w:val="18"/>
          <w:szCs w:val="18"/>
        </w:rPr>
        <w:t xml:space="preserve"> day’s pay to </w:t>
      </w:r>
      <w:r w:rsidR="00136CFB" w:rsidRPr="00136CFB">
        <w:rPr>
          <w:rFonts w:cs="Arial"/>
          <w:sz w:val="18"/>
          <w:szCs w:val="18"/>
        </w:rPr>
        <w:t>400</w:t>
      </w:r>
      <w:r w:rsidRPr="00971AF4">
        <w:rPr>
          <w:rFonts w:cs="Arial"/>
          <w:sz w:val="18"/>
          <w:szCs w:val="18"/>
        </w:rPr>
        <w:t xml:space="preserve"> day’s pay. The effects of the amendment were recognised as </w:t>
      </w:r>
      <w:r w:rsidR="00C62EAA">
        <w:rPr>
          <w:rFonts w:cs="Arial"/>
          <w:sz w:val="18"/>
          <w:szCs w:val="18"/>
        </w:rPr>
        <w:t>current</w:t>
      </w:r>
      <w:r w:rsidRPr="00971AF4">
        <w:rPr>
          <w:rFonts w:cs="Arial"/>
          <w:sz w:val="18"/>
          <w:szCs w:val="18"/>
        </w:rPr>
        <w:t xml:space="preserve"> service cost during the year.</w:t>
      </w:r>
    </w:p>
    <w:p w14:paraId="35018F29" w14:textId="77777777" w:rsidR="00CC4778" w:rsidRPr="00971AF4" w:rsidRDefault="00CC4778" w:rsidP="000260F7">
      <w:pPr>
        <w:spacing w:line="240" w:lineRule="auto"/>
        <w:jc w:val="both"/>
        <w:rPr>
          <w:rFonts w:cstheme="minorBidi"/>
          <w:sz w:val="18"/>
          <w:szCs w:val="18"/>
        </w:rPr>
      </w:pPr>
    </w:p>
    <w:p w14:paraId="17DDD8DC" w14:textId="52003C1D" w:rsidR="00CC4778" w:rsidRPr="00971AF4" w:rsidRDefault="00CC4778" w:rsidP="000260F7">
      <w:pPr>
        <w:spacing w:line="240" w:lineRule="auto"/>
        <w:jc w:val="both"/>
        <w:rPr>
          <w:rFonts w:cs="Arial"/>
          <w:sz w:val="18"/>
          <w:szCs w:val="18"/>
        </w:rPr>
      </w:pPr>
      <w:r w:rsidRPr="00971AF4">
        <w:rPr>
          <w:rFonts w:cs="Arial"/>
          <w:sz w:val="18"/>
          <w:szCs w:val="18"/>
        </w:rPr>
        <w:t xml:space="preserve">The </w:t>
      </w:r>
      <w:r w:rsidR="00707583" w:rsidRPr="00971AF4">
        <w:rPr>
          <w:rFonts w:cs="Arial"/>
          <w:sz w:val="18"/>
          <w:szCs w:val="18"/>
        </w:rPr>
        <w:t>significant</w:t>
      </w:r>
      <w:r w:rsidRPr="00971AF4">
        <w:rPr>
          <w:rFonts w:cs="Arial"/>
          <w:sz w:val="18"/>
          <w:szCs w:val="18"/>
        </w:rPr>
        <w:t xml:space="preserve"> actuarial assumptions used were as follows:</w:t>
      </w:r>
    </w:p>
    <w:p w14:paraId="34D535E8" w14:textId="77777777" w:rsidR="00430B5D" w:rsidRPr="00971AF4" w:rsidRDefault="00430B5D" w:rsidP="000260F7">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bl>
      <w:tblPr>
        <w:tblW w:w="9455" w:type="dxa"/>
        <w:tblLayout w:type="fixed"/>
        <w:tblLook w:val="0000" w:firstRow="0" w:lastRow="0" w:firstColumn="0" w:lastColumn="0" w:noHBand="0" w:noVBand="0"/>
      </w:tblPr>
      <w:tblGrid>
        <w:gridCol w:w="3643"/>
        <w:gridCol w:w="1440"/>
        <w:gridCol w:w="1440"/>
        <w:gridCol w:w="1440"/>
        <w:gridCol w:w="1492"/>
      </w:tblGrid>
      <w:tr w:rsidR="00021E8B" w:rsidRPr="00971AF4" w14:paraId="5CB02D3F" w14:textId="77777777" w:rsidTr="000260F7">
        <w:tc>
          <w:tcPr>
            <w:tcW w:w="3643" w:type="dxa"/>
            <w:vAlign w:val="bottom"/>
          </w:tcPr>
          <w:p w14:paraId="7281D1C8" w14:textId="77777777" w:rsidR="003F4A87" w:rsidRPr="00971AF4" w:rsidRDefault="003F4A87" w:rsidP="000260F7">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tcPr>
          <w:p w14:paraId="7959D0F3" w14:textId="77777777" w:rsidR="003666D9" w:rsidRPr="00971AF4" w:rsidRDefault="003F4A87" w:rsidP="00971AF4">
            <w:pPr>
              <w:spacing w:line="240" w:lineRule="auto"/>
              <w:ind w:right="-72"/>
              <w:jc w:val="center"/>
              <w:rPr>
                <w:rFonts w:cs="Arial"/>
                <w:b/>
                <w:bCs/>
                <w:sz w:val="18"/>
                <w:szCs w:val="18"/>
                <w:lang w:val="en-US"/>
              </w:rPr>
            </w:pPr>
            <w:r w:rsidRPr="00971AF4">
              <w:rPr>
                <w:rFonts w:cs="Arial"/>
                <w:b/>
                <w:bCs/>
                <w:sz w:val="18"/>
                <w:szCs w:val="18"/>
                <w:lang w:val="en-US"/>
              </w:rPr>
              <w:t xml:space="preserve">Consolidated </w:t>
            </w:r>
          </w:p>
          <w:p w14:paraId="05B1FEAE" w14:textId="77777777" w:rsidR="003F4A87" w:rsidRPr="00971AF4" w:rsidRDefault="003F4A87" w:rsidP="00971AF4">
            <w:pPr>
              <w:spacing w:line="240" w:lineRule="auto"/>
              <w:ind w:right="-72"/>
              <w:jc w:val="center"/>
              <w:rPr>
                <w:rFonts w:cs="Arial"/>
                <w:sz w:val="18"/>
                <w:szCs w:val="18"/>
                <w:lang w:val="en-US"/>
              </w:rPr>
            </w:pPr>
            <w:r w:rsidRPr="00971AF4">
              <w:rPr>
                <w:rFonts w:cs="Arial"/>
                <w:b/>
                <w:bCs/>
                <w:sz w:val="18"/>
                <w:szCs w:val="18"/>
                <w:lang w:val="en-US"/>
              </w:rPr>
              <w:t>financial statements</w:t>
            </w:r>
          </w:p>
        </w:tc>
        <w:tc>
          <w:tcPr>
            <w:tcW w:w="2932" w:type="dxa"/>
            <w:gridSpan w:val="2"/>
            <w:tcBorders>
              <w:top w:val="single" w:sz="4" w:space="0" w:color="auto"/>
              <w:bottom w:val="single" w:sz="4" w:space="0" w:color="auto"/>
            </w:tcBorders>
            <w:vAlign w:val="bottom"/>
          </w:tcPr>
          <w:p w14:paraId="18840B31" w14:textId="77777777" w:rsidR="003666D9" w:rsidRPr="00971AF4" w:rsidRDefault="001472E2" w:rsidP="00971AF4">
            <w:pPr>
              <w:spacing w:line="240" w:lineRule="auto"/>
              <w:ind w:right="-72"/>
              <w:jc w:val="center"/>
              <w:rPr>
                <w:rFonts w:cs="Arial"/>
                <w:b/>
                <w:bCs/>
                <w:sz w:val="18"/>
                <w:szCs w:val="18"/>
                <w:lang w:val="en-US"/>
              </w:rPr>
            </w:pPr>
            <w:r w:rsidRPr="00971AF4">
              <w:rPr>
                <w:rFonts w:cs="Arial"/>
                <w:b/>
                <w:bCs/>
                <w:sz w:val="18"/>
                <w:szCs w:val="18"/>
                <w:lang w:val="en-US"/>
              </w:rPr>
              <w:t xml:space="preserve">Separate </w:t>
            </w:r>
          </w:p>
          <w:p w14:paraId="1CAE1033" w14:textId="77777777" w:rsidR="003F4A87" w:rsidRPr="00971AF4" w:rsidRDefault="001472E2" w:rsidP="00971AF4">
            <w:pPr>
              <w:spacing w:line="240" w:lineRule="auto"/>
              <w:ind w:right="-72"/>
              <w:jc w:val="center"/>
              <w:rPr>
                <w:rFonts w:cs="Arial"/>
                <w:b/>
                <w:bCs/>
                <w:sz w:val="18"/>
                <w:szCs w:val="18"/>
                <w:lang w:val="en-US"/>
              </w:rPr>
            </w:pPr>
            <w:r w:rsidRPr="00971AF4">
              <w:rPr>
                <w:rFonts w:cs="Arial"/>
                <w:b/>
                <w:bCs/>
                <w:sz w:val="18"/>
                <w:szCs w:val="18"/>
                <w:lang w:val="en-US"/>
              </w:rPr>
              <w:t>financial statements</w:t>
            </w:r>
          </w:p>
        </w:tc>
      </w:tr>
      <w:tr w:rsidR="00021E8B" w:rsidRPr="00971AF4" w14:paraId="19059B5C" w14:textId="77777777" w:rsidTr="000260F7">
        <w:tc>
          <w:tcPr>
            <w:tcW w:w="3643" w:type="dxa"/>
            <w:vAlign w:val="bottom"/>
          </w:tcPr>
          <w:p w14:paraId="6DC4B6FB" w14:textId="77777777" w:rsidR="00E7678B" w:rsidRPr="00971AF4" w:rsidRDefault="00E7678B" w:rsidP="000260F7">
            <w:pPr>
              <w:spacing w:line="240" w:lineRule="auto"/>
              <w:ind w:left="-101"/>
              <w:jc w:val="both"/>
              <w:rPr>
                <w:rFonts w:cs="Arial"/>
                <w:sz w:val="18"/>
                <w:szCs w:val="18"/>
              </w:rPr>
            </w:pPr>
          </w:p>
        </w:tc>
        <w:tc>
          <w:tcPr>
            <w:tcW w:w="1440" w:type="dxa"/>
            <w:tcBorders>
              <w:top w:val="single" w:sz="4" w:space="0" w:color="auto"/>
            </w:tcBorders>
            <w:vAlign w:val="bottom"/>
          </w:tcPr>
          <w:p w14:paraId="2EACA702" w14:textId="0A307B96" w:rsidR="00E7678B" w:rsidRPr="00971AF4" w:rsidRDefault="00136CFB" w:rsidP="00971AF4">
            <w:pPr>
              <w:tabs>
                <w:tab w:val="left" w:pos="-72"/>
              </w:tabs>
              <w:spacing w:line="240" w:lineRule="auto"/>
              <w:ind w:right="-72" w:hanging="14"/>
              <w:jc w:val="right"/>
              <w:rPr>
                <w:rFonts w:cs="Arial"/>
                <w:b/>
                <w:bCs/>
                <w:sz w:val="18"/>
                <w:szCs w:val="18"/>
                <w:cs/>
              </w:rPr>
            </w:pPr>
            <w:r w:rsidRPr="00136CFB">
              <w:rPr>
                <w:rFonts w:cs="Arial"/>
                <w:b/>
                <w:bCs/>
                <w:sz w:val="18"/>
                <w:szCs w:val="18"/>
              </w:rPr>
              <w:t>2019</w:t>
            </w:r>
          </w:p>
        </w:tc>
        <w:tc>
          <w:tcPr>
            <w:tcW w:w="1440" w:type="dxa"/>
            <w:tcBorders>
              <w:top w:val="single" w:sz="4" w:space="0" w:color="auto"/>
            </w:tcBorders>
            <w:vAlign w:val="bottom"/>
          </w:tcPr>
          <w:p w14:paraId="308FB9E4" w14:textId="7293768E" w:rsidR="00E7678B" w:rsidRPr="00971AF4" w:rsidRDefault="00136CFB" w:rsidP="00971AF4">
            <w:pPr>
              <w:tabs>
                <w:tab w:val="left" w:pos="-72"/>
              </w:tabs>
              <w:spacing w:line="240" w:lineRule="auto"/>
              <w:ind w:right="-72" w:hanging="14"/>
              <w:jc w:val="right"/>
              <w:rPr>
                <w:rFonts w:cs="Arial"/>
                <w:b/>
                <w:bCs/>
                <w:sz w:val="18"/>
                <w:szCs w:val="18"/>
                <w:cs/>
              </w:rPr>
            </w:pPr>
            <w:r w:rsidRPr="00136CFB">
              <w:rPr>
                <w:rFonts w:cs="Arial"/>
                <w:b/>
                <w:bCs/>
                <w:sz w:val="18"/>
                <w:szCs w:val="18"/>
              </w:rPr>
              <w:t>2018</w:t>
            </w:r>
          </w:p>
        </w:tc>
        <w:tc>
          <w:tcPr>
            <w:tcW w:w="1440" w:type="dxa"/>
            <w:tcBorders>
              <w:top w:val="single" w:sz="4" w:space="0" w:color="auto"/>
            </w:tcBorders>
            <w:vAlign w:val="bottom"/>
          </w:tcPr>
          <w:p w14:paraId="14DB2238" w14:textId="40BA79EE" w:rsidR="00E7678B" w:rsidRPr="00971AF4" w:rsidRDefault="00136CFB" w:rsidP="00971AF4">
            <w:pPr>
              <w:tabs>
                <w:tab w:val="left" w:pos="-72"/>
              </w:tabs>
              <w:spacing w:line="240" w:lineRule="auto"/>
              <w:ind w:right="-72" w:hanging="14"/>
              <w:jc w:val="right"/>
              <w:rPr>
                <w:rFonts w:cs="Arial"/>
                <w:b/>
                <w:bCs/>
                <w:sz w:val="18"/>
                <w:szCs w:val="18"/>
                <w:cs/>
              </w:rPr>
            </w:pPr>
            <w:r w:rsidRPr="00136CFB">
              <w:rPr>
                <w:rFonts w:cs="Arial"/>
                <w:b/>
                <w:bCs/>
                <w:sz w:val="18"/>
                <w:szCs w:val="18"/>
              </w:rPr>
              <w:t>2019</w:t>
            </w:r>
          </w:p>
        </w:tc>
        <w:tc>
          <w:tcPr>
            <w:tcW w:w="1492" w:type="dxa"/>
            <w:tcBorders>
              <w:top w:val="single" w:sz="4" w:space="0" w:color="auto"/>
            </w:tcBorders>
            <w:vAlign w:val="bottom"/>
          </w:tcPr>
          <w:p w14:paraId="35BC6F46" w14:textId="66E1383D" w:rsidR="00E7678B" w:rsidRPr="00971AF4" w:rsidRDefault="00136CFB" w:rsidP="00971AF4">
            <w:pPr>
              <w:tabs>
                <w:tab w:val="left" w:pos="-72"/>
              </w:tabs>
              <w:spacing w:line="240" w:lineRule="auto"/>
              <w:ind w:right="-72" w:hanging="14"/>
              <w:jc w:val="right"/>
              <w:rPr>
                <w:rFonts w:cs="Arial"/>
                <w:b/>
                <w:bCs/>
                <w:sz w:val="18"/>
                <w:szCs w:val="18"/>
                <w:cs/>
              </w:rPr>
            </w:pPr>
            <w:r w:rsidRPr="00136CFB">
              <w:rPr>
                <w:rFonts w:cs="Arial"/>
                <w:b/>
                <w:bCs/>
                <w:sz w:val="18"/>
                <w:szCs w:val="18"/>
              </w:rPr>
              <w:t>2018</w:t>
            </w:r>
          </w:p>
        </w:tc>
      </w:tr>
      <w:tr w:rsidR="00194F09" w:rsidRPr="00971AF4" w14:paraId="26223B48" w14:textId="77777777" w:rsidTr="000260F7">
        <w:tc>
          <w:tcPr>
            <w:tcW w:w="3643" w:type="dxa"/>
            <w:vAlign w:val="bottom"/>
          </w:tcPr>
          <w:p w14:paraId="43CA70CE" w14:textId="77777777" w:rsidR="00194F09" w:rsidRPr="00971AF4" w:rsidRDefault="00194F09" w:rsidP="000260F7">
            <w:pPr>
              <w:spacing w:line="240" w:lineRule="auto"/>
              <w:ind w:left="-101"/>
              <w:jc w:val="both"/>
              <w:rPr>
                <w:rFonts w:cs="Arial"/>
                <w:sz w:val="18"/>
                <w:szCs w:val="18"/>
              </w:rPr>
            </w:pPr>
          </w:p>
        </w:tc>
        <w:tc>
          <w:tcPr>
            <w:tcW w:w="1440" w:type="dxa"/>
            <w:tcBorders>
              <w:bottom w:val="single" w:sz="4" w:space="0" w:color="auto"/>
            </w:tcBorders>
            <w:vAlign w:val="bottom"/>
          </w:tcPr>
          <w:p w14:paraId="48567A35" w14:textId="57C338F2" w:rsidR="00194F09" w:rsidRPr="00971AF4" w:rsidRDefault="00194F09" w:rsidP="00971AF4">
            <w:pPr>
              <w:tabs>
                <w:tab w:val="left" w:pos="-72"/>
              </w:tabs>
              <w:spacing w:line="240" w:lineRule="auto"/>
              <w:ind w:right="-72" w:hanging="14"/>
              <w:jc w:val="right"/>
              <w:rPr>
                <w:rFonts w:cs="Arial"/>
                <w:b/>
                <w:bCs/>
                <w:sz w:val="18"/>
                <w:szCs w:val="18"/>
              </w:rPr>
            </w:pPr>
            <w:r>
              <w:rPr>
                <w:rFonts w:cs="Arial"/>
                <w:b/>
                <w:bCs/>
                <w:sz w:val="18"/>
                <w:szCs w:val="18"/>
              </w:rPr>
              <w:t>%</w:t>
            </w:r>
          </w:p>
        </w:tc>
        <w:tc>
          <w:tcPr>
            <w:tcW w:w="1440" w:type="dxa"/>
            <w:tcBorders>
              <w:bottom w:val="single" w:sz="4" w:space="0" w:color="auto"/>
            </w:tcBorders>
            <w:vAlign w:val="bottom"/>
          </w:tcPr>
          <w:p w14:paraId="389B2842" w14:textId="776C6EA2" w:rsidR="00194F09" w:rsidRPr="00971AF4" w:rsidRDefault="00194F09" w:rsidP="00971AF4">
            <w:pPr>
              <w:tabs>
                <w:tab w:val="left" w:pos="-72"/>
              </w:tabs>
              <w:spacing w:line="240" w:lineRule="auto"/>
              <w:ind w:right="-72" w:hanging="14"/>
              <w:jc w:val="right"/>
              <w:rPr>
                <w:rFonts w:cs="Arial"/>
                <w:b/>
                <w:bCs/>
                <w:sz w:val="18"/>
                <w:szCs w:val="18"/>
              </w:rPr>
            </w:pPr>
            <w:r>
              <w:rPr>
                <w:rFonts w:cs="Arial"/>
                <w:b/>
                <w:bCs/>
                <w:sz w:val="18"/>
                <w:szCs w:val="18"/>
              </w:rPr>
              <w:t>%</w:t>
            </w:r>
          </w:p>
        </w:tc>
        <w:tc>
          <w:tcPr>
            <w:tcW w:w="1440" w:type="dxa"/>
            <w:tcBorders>
              <w:bottom w:val="single" w:sz="4" w:space="0" w:color="auto"/>
            </w:tcBorders>
            <w:vAlign w:val="bottom"/>
          </w:tcPr>
          <w:p w14:paraId="3364401F" w14:textId="15DD2B13" w:rsidR="00194F09" w:rsidRPr="00971AF4" w:rsidRDefault="00194F09" w:rsidP="00971AF4">
            <w:pPr>
              <w:tabs>
                <w:tab w:val="left" w:pos="-72"/>
              </w:tabs>
              <w:spacing w:line="240" w:lineRule="auto"/>
              <w:ind w:right="-72" w:hanging="14"/>
              <w:jc w:val="right"/>
              <w:rPr>
                <w:rFonts w:cs="Arial"/>
                <w:b/>
                <w:bCs/>
                <w:sz w:val="18"/>
                <w:szCs w:val="18"/>
              </w:rPr>
            </w:pPr>
            <w:r>
              <w:rPr>
                <w:rFonts w:cs="Arial"/>
                <w:b/>
                <w:bCs/>
                <w:sz w:val="18"/>
                <w:szCs w:val="18"/>
              </w:rPr>
              <w:t>%</w:t>
            </w:r>
          </w:p>
        </w:tc>
        <w:tc>
          <w:tcPr>
            <w:tcW w:w="1492" w:type="dxa"/>
            <w:tcBorders>
              <w:bottom w:val="single" w:sz="4" w:space="0" w:color="auto"/>
            </w:tcBorders>
            <w:vAlign w:val="bottom"/>
          </w:tcPr>
          <w:p w14:paraId="27FCBE6E" w14:textId="60CA32DF" w:rsidR="00194F09" w:rsidRPr="00971AF4" w:rsidRDefault="00194F09" w:rsidP="00971AF4">
            <w:pPr>
              <w:tabs>
                <w:tab w:val="left" w:pos="-72"/>
              </w:tabs>
              <w:spacing w:line="240" w:lineRule="auto"/>
              <w:ind w:right="-72" w:hanging="14"/>
              <w:jc w:val="right"/>
              <w:rPr>
                <w:rFonts w:cs="Arial"/>
                <w:b/>
                <w:bCs/>
                <w:sz w:val="18"/>
                <w:szCs w:val="18"/>
              </w:rPr>
            </w:pPr>
            <w:r>
              <w:rPr>
                <w:rFonts w:cs="Arial"/>
                <w:b/>
                <w:bCs/>
                <w:sz w:val="18"/>
                <w:szCs w:val="18"/>
              </w:rPr>
              <w:t>%</w:t>
            </w:r>
          </w:p>
        </w:tc>
      </w:tr>
      <w:tr w:rsidR="00021E8B" w:rsidRPr="00944367" w14:paraId="7C705A3E" w14:textId="77777777" w:rsidTr="000260F7">
        <w:tc>
          <w:tcPr>
            <w:tcW w:w="3643" w:type="dxa"/>
            <w:vAlign w:val="bottom"/>
          </w:tcPr>
          <w:p w14:paraId="0725E47A" w14:textId="77777777" w:rsidR="00E7678B" w:rsidRPr="00944367" w:rsidRDefault="00E7678B" w:rsidP="000260F7">
            <w:pPr>
              <w:spacing w:line="240" w:lineRule="auto"/>
              <w:ind w:left="-101"/>
              <w:jc w:val="both"/>
              <w:rPr>
                <w:rFonts w:cs="Arial"/>
                <w:sz w:val="12"/>
                <w:szCs w:val="12"/>
                <w:cs/>
              </w:rPr>
            </w:pPr>
          </w:p>
        </w:tc>
        <w:tc>
          <w:tcPr>
            <w:tcW w:w="1440" w:type="dxa"/>
            <w:tcBorders>
              <w:top w:val="single" w:sz="4" w:space="0" w:color="auto"/>
            </w:tcBorders>
            <w:shd w:val="clear" w:color="auto" w:fill="FAFAFA"/>
            <w:vAlign w:val="bottom"/>
          </w:tcPr>
          <w:p w14:paraId="53BADDCF" w14:textId="77777777" w:rsidR="00E7678B" w:rsidRPr="00944367" w:rsidRDefault="00E7678B" w:rsidP="00971AF4">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42DC1E99" w14:textId="77777777" w:rsidR="00E7678B" w:rsidRPr="00944367" w:rsidRDefault="00E7678B" w:rsidP="00971AF4">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118EA99A" w14:textId="77777777" w:rsidR="00E7678B" w:rsidRPr="00944367" w:rsidRDefault="00E7678B" w:rsidP="00971AF4">
            <w:pPr>
              <w:tabs>
                <w:tab w:val="left" w:pos="-72"/>
              </w:tabs>
              <w:spacing w:line="240" w:lineRule="auto"/>
              <w:ind w:right="-72"/>
              <w:jc w:val="right"/>
              <w:rPr>
                <w:rFonts w:cs="Arial"/>
                <w:sz w:val="12"/>
                <w:szCs w:val="12"/>
              </w:rPr>
            </w:pPr>
          </w:p>
        </w:tc>
        <w:tc>
          <w:tcPr>
            <w:tcW w:w="1492" w:type="dxa"/>
            <w:tcBorders>
              <w:top w:val="single" w:sz="4" w:space="0" w:color="auto"/>
            </w:tcBorders>
            <w:vAlign w:val="bottom"/>
          </w:tcPr>
          <w:p w14:paraId="290D4081" w14:textId="77777777" w:rsidR="00E7678B" w:rsidRPr="00944367" w:rsidRDefault="00E7678B" w:rsidP="00971AF4">
            <w:pPr>
              <w:tabs>
                <w:tab w:val="left" w:pos="-72"/>
              </w:tabs>
              <w:spacing w:line="240" w:lineRule="auto"/>
              <w:ind w:right="-72"/>
              <w:jc w:val="right"/>
              <w:rPr>
                <w:rFonts w:cs="Arial"/>
                <w:sz w:val="12"/>
                <w:szCs w:val="12"/>
              </w:rPr>
            </w:pPr>
          </w:p>
        </w:tc>
      </w:tr>
      <w:tr w:rsidR="00707583" w:rsidRPr="00971AF4" w14:paraId="6910553A" w14:textId="77777777" w:rsidTr="000260F7">
        <w:tc>
          <w:tcPr>
            <w:tcW w:w="3643" w:type="dxa"/>
          </w:tcPr>
          <w:p w14:paraId="7D43045D" w14:textId="77777777" w:rsidR="00707583" w:rsidRPr="00971AF4" w:rsidRDefault="00707583"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971AF4">
              <w:rPr>
                <w:rFonts w:cs="Arial"/>
                <w:sz w:val="18"/>
                <w:szCs w:val="18"/>
              </w:rPr>
              <w:t>Discount rate</w:t>
            </w:r>
          </w:p>
        </w:tc>
        <w:tc>
          <w:tcPr>
            <w:tcW w:w="1440" w:type="dxa"/>
            <w:shd w:val="clear" w:color="auto" w:fill="FAFAFA"/>
          </w:tcPr>
          <w:p w14:paraId="0F0B7021" w14:textId="0BABA703"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707583" w:rsidRPr="00707583">
              <w:rPr>
                <w:rFonts w:eastAsia="Brush Script MT" w:cs="Arial"/>
                <w:snapToGrid w:val="0"/>
                <w:sz w:val="18"/>
                <w:szCs w:val="18"/>
              </w:rPr>
              <w:t>.</w:t>
            </w:r>
            <w:r w:rsidRPr="00136CFB">
              <w:rPr>
                <w:rFonts w:eastAsia="Brush Script MT" w:cs="Arial"/>
                <w:snapToGrid w:val="0"/>
                <w:sz w:val="18"/>
                <w:szCs w:val="18"/>
              </w:rPr>
              <w:t>76</w:t>
            </w:r>
            <w:r w:rsidR="00707583" w:rsidRPr="00707583">
              <w:rPr>
                <w:rFonts w:eastAsia="Brush Script MT" w:cs="Arial"/>
                <w:snapToGrid w:val="0"/>
                <w:sz w:val="18"/>
                <w:szCs w:val="18"/>
              </w:rPr>
              <w:t xml:space="preserve"> - </w:t>
            </w:r>
            <w:r w:rsidRPr="00136CFB">
              <w:rPr>
                <w:rFonts w:eastAsia="Brush Script MT" w:cs="Arial"/>
                <w:snapToGrid w:val="0"/>
                <w:sz w:val="18"/>
                <w:szCs w:val="18"/>
              </w:rPr>
              <w:t>4</w:t>
            </w:r>
            <w:r w:rsidR="00707583" w:rsidRPr="00707583">
              <w:rPr>
                <w:rFonts w:eastAsia="Brush Script MT" w:cs="Arial"/>
                <w:snapToGrid w:val="0"/>
                <w:sz w:val="18"/>
                <w:szCs w:val="18"/>
              </w:rPr>
              <w:t>.</w:t>
            </w:r>
            <w:r w:rsidRPr="00136CFB">
              <w:rPr>
                <w:rFonts w:eastAsia="Brush Script MT" w:cs="Arial"/>
                <w:snapToGrid w:val="0"/>
                <w:sz w:val="18"/>
                <w:szCs w:val="18"/>
              </w:rPr>
              <w:t>38</w:t>
            </w:r>
          </w:p>
        </w:tc>
        <w:tc>
          <w:tcPr>
            <w:tcW w:w="1440" w:type="dxa"/>
          </w:tcPr>
          <w:p w14:paraId="44D95DB5" w14:textId="5E6AE72F"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707583" w:rsidRPr="00707583">
              <w:rPr>
                <w:rFonts w:eastAsia="Brush Script MT" w:cs="Arial"/>
                <w:snapToGrid w:val="0"/>
                <w:sz w:val="18"/>
                <w:szCs w:val="18"/>
              </w:rPr>
              <w:t>.</w:t>
            </w:r>
            <w:r w:rsidRPr="00136CFB">
              <w:rPr>
                <w:rFonts w:eastAsia="Brush Script MT" w:cs="Arial"/>
                <w:snapToGrid w:val="0"/>
                <w:sz w:val="18"/>
                <w:szCs w:val="18"/>
              </w:rPr>
              <w:t>76</w:t>
            </w:r>
            <w:r w:rsidR="00707583" w:rsidRPr="00707583">
              <w:rPr>
                <w:rFonts w:eastAsia="Brush Script MT" w:cs="Arial"/>
                <w:snapToGrid w:val="0"/>
                <w:sz w:val="18"/>
                <w:szCs w:val="18"/>
              </w:rPr>
              <w:t xml:space="preserve"> - </w:t>
            </w:r>
            <w:r w:rsidRPr="00136CFB">
              <w:rPr>
                <w:rFonts w:eastAsia="Brush Script MT" w:cs="Arial"/>
                <w:snapToGrid w:val="0"/>
                <w:sz w:val="18"/>
                <w:szCs w:val="18"/>
              </w:rPr>
              <w:t>4</w:t>
            </w:r>
            <w:r w:rsidR="00707583" w:rsidRPr="00707583">
              <w:rPr>
                <w:rFonts w:eastAsia="Brush Script MT" w:cs="Arial"/>
                <w:snapToGrid w:val="0"/>
                <w:sz w:val="18"/>
                <w:szCs w:val="18"/>
              </w:rPr>
              <w:t>.</w:t>
            </w:r>
            <w:r w:rsidRPr="00136CFB">
              <w:rPr>
                <w:rFonts w:eastAsia="Brush Script MT" w:cs="Arial"/>
                <w:snapToGrid w:val="0"/>
                <w:sz w:val="18"/>
                <w:szCs w:val="18"/>
              </w:rPr>
              <w:t>38</w:t>
            </w:r>
          </w:p>
        </w:tc>
        <w:tc>
          <w:tcPr>
            <w:tcW w:w="1440" w:type="dxa"/>
            <w:shd w:val="clear" w:color="auto" w:fill="FAFAFA"/>
          </w:tcPr>
          <w:p w14:paraId="61ECB9AD" w14:textId="4F8215BC"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707583" w:rsidRPr="00707583">
              <w:rPr>
                <w:rFonts w:eastAsia="Brush Script MT" w:cs="Arial"/>
                <w:snapToGrid w:val="0"/>
                <w:sz w:val="18"/>
                <w:szCs w:val="18"/>
              </w:rPr>
              <w:t>.</w:t>
            </w:r>
            <w:r w:rsidRPr="00136CFB">
              <w:rPr>
                <w:rFonts w:eastAsia="Brush Script MT" w:cs="Arial"/>
                <w:snapToGrid w:val="0"/>
                <w:sz w:val="18"/>
                <w:szCs w:val="18"/>
              </w:rPr>
              <w:t>76</w:t>
            </w:r>
            <w:r w:rsidR="00707583" w:rsidRPr="00707583">
              <w:rPr>
                <w:rFonts w:eastAsia="Brush Script MT" w:cs="Arial"/>
                <w:snapToGrid w:val="0"/>
                <w:sz w:val="18"/>
                <w:szCs w:val="18"/>
              </w:rPr>
              <w:t xml:space="preserve"> - </w:t>
            </w:r>
            <w:r w:rsidRPr="00136CFB">
              <w:rPr>
                <w:rFonts w:eastAsia="Brush Script MT" w:cs="Arial"/>
                <w:snapToGrid w:val="0"/>
                <w:sz w:val="18"/>
                <w:szCs w:val="18"/>
              </w:rPr>
              <w:t>4</w:t>
            </w:r>
            <w:r w:rsidR="00707583" w:rsidRPr="00707583">
              <w:rPr>
                <w:rFonts w:eastAsia="Brush Script MT" w:cs="Arial"/>
                <w:snapToGrid w:val="0"/>
                <w:sz w:val="18"/>
                <w:szCs w:val="18"/>
              </w:rPr>
              <w:t>.</w:t>
            </w:r>
            <w:r w:rsidRPr="00136CFB">
              <w:rPr>
                <w:rFonts w:eastAsia="Brush Script MT" w:cs="Arial"/>
                <w:snapToGrid w:val="0"/>
                <w:sz w:val="18"/>
                <w:szCs w:val="18"/>
              </w:rPr>
              <w:t>38</w:t>
            </w:r>
          </w:p>
        </w:tc>
        <w:tc>
          <w:tcPr>
            <w:tcW w:w="1492" w:type="dxa"/>
          </w:tcPr>
          <w:p w14:paraId="519C0248" w14:textId="341E7D41"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707583" w:rsidRPr="00707583">
              <w:rPr>
                <w:rFonts w:eastAsia="Brush Script MT" w:cs="Arial"/>
                <w:snapToGrid w:val="0"/>
                <w:sz w:val="18"/>
                <w:szCs w:val="18"/>
              </w:rPr>
              <w:t>.</w:t>
            </w:r>
            <w:r w:rsidRPr="00136CFB">
              <w:rPr>
                <w:rFonts w:eastAsia="Brush Script MT" w:cs="Arial"/>
                <w:snapToGrid w:val="0"/>
                <w:sz w:val="18"/>
                <w:szCs w:val="18"/>
              </w:rPr>
              <w:t>76</w:t>
            </w:r>
            <w:r w:rsidR="00707583" w:rsidRPr="00707583">
              <w:rPr>
                <w:rFonts w:eastAsia="Brush Script MT" w:cs="Arial"/>
                <w:snapToGrid w:val="0"/>
                <w:sz w:val="18"/>
                <w:szCs w:val="18"/>
              </w:rPr>
              <w:t xml:space="preserve"> - </w:t>
            </w:r>
            <w:r w:rsidRPr="00136CFB">
              <w:rPr>
                <w:rFonts w:eastAsia="Brush Script MT" w:cs="Arial"/>
                <w:snapToGrid w:val="0"/>
                <w:sz w:val="18"/>
                <w:szCs w:val="18"/>
              </w:rPr>
              <w:t>4</w:t>
            </w:r>
            <w:r w:rsidR="00707583" w:rsidRPr="00707583">
              <w:rPr>
                <w:rFonts w:eastAsia="Brush Script MT" w:cs="Arial"/>
                <w:snapToGrid w:val="0"/>
                <w:sz w:val="18"/>
                <w:szCs w:val="18"/>
              </w:rPr>
              <w:t>.</w:t>
            </w:r>
            <w:r w:rsidRPr="00136CFB">
              <w:rPr>
                <w:rFonts w:eastAsia="Brush Script MT" w:cs="Arial"/>
                <w:snapToGrid w:val="0"/>
                <w:sz w:val="18"/>
                <w:szCs w:val="18"/>
              </w:rPr>
              <w:t>38</w:t>
            </w:r>
          </w:p>
        </w:tc>
      </w:tr>
      <w:tr w:rsidR="00707583" w:rsidRPr="00971AF4" w14:paraId="0121EA49" w14:textId="77777777" w:rsidTr="000260F7">
        <w:tc>
          <w:tcPr>
            <w:tcW w:w="3643" w:type="dxa"/>
          </w:tcPr>
          <w:p w14:paraId="3CDF53C7" w14:textId="603C7C4C" w:rsidR="00707583" w:rsidRPr="00971AF4" w:rsidRDefault="00707583"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Pr>
                <w:rFonts w:cs="Arial"/>
                <w:sz w:val="18"/>
                <w:szCs w:val="18"/>
              </w:rPr>
              <w:t>Inflation rate</w:t>
            </w:r>
          </w:p>
        </w:tc>
        <w:tc>
          <w:tcPr>
            <w:tcW w:w="1440" w:type="dxa"/>
            <w:shd w:val="clear" w:color="auto" w:fill="FAFAFA"/>
          </w:tcPr>
          <w:p w14:paraId="5E9DDEAB" w14:textId="08F82A5D"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2</w:t>
            </w:r>
            <w:r w:rsidR="00707583" w:rsidRPr="00707583">
              <w:rPr>
                <w:rFonts w:eastAsia="Brush Script MT" w:cs="Arial"/>
                <w:snapToGrid w:val="0"/>
                <w:sz w:val="18"/>
                <w:szCs w:val="18"/>
              </w:rPr>
              <w:t>.</w:t>
            </w:r>
            <w:r w:rsidRPr="00136CFB">
              <w:rPr>
                <w:rFonts w:eastAsia="Brush Script MT" w:cs="Arial"/>
                <w:snapToGrid w:val="0"/>
                <w:sz w:val="18"/>
                <w:szCs w:val="18"/>
              </w:rPr>
              <w:t>5</w:t>
            </w:r>
          </w:p>
        </w:tc>
        <w:tc>
          <w:tcPr>
            <w:tcW w:w="1440" w:type="dxa"/>
          </w:tcPr>
          <w:p w14:paraId="69743D1B" w14:textId="020D1348"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2</w:t>
            </w:r>
            <w:r w:rsidR="00707583" w:rsidRPr="00707583">
              <w:rPr>
                <w:rFonts w:eastAsia="Brush Script MT" w:cs="Arial"/>
                <w:snapToGrid w:val="0"/>
                <w:sz w:val="18"/>
                <w:szCs w:val="18"/>
              </w:rPr>
              <w:t>.</w:t>
            </w:r>
            <w:r w:rsidRPr="00136CFB">
              <w:rPr>
                <w:rFonts w:eastAsia="Brush Script MT" w:cs="Arial"/>
                <w:snapToGrid w:val="0"/>
                <w:sz w:val="18"/>
                <w:szCs w:val="18"/>
              </w:rPr>
              <w:t>5</w:t>
            </w:r>
          </w:p>
        </w:tc>
        <w:tc>
          <w:tcPr>
            <w:tcW w:w="1440" w:type="dxa"/>
            <w:shd w:val="clear" w:color="auto" w:fill="FAFAFA"/>
          </w:tcPr>
          <w:p w14:paraId="2B591FBC" w14:textId="5D4A6643"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2</w:t>
            </w:r>
            <w:r w:rsidR="00707583" w:rsidRPr="00707583">
              <w:rPr>
                <w:rFonts w:eastAsia="Brush Script MT" w:cs="Arial"/>
                <w:snapToGrid w:val="0"/>
                <w:sz w:val="18"/>
                <w:szCs w:val="18"/>
              </w:rPr>
              <w:t>.</w:t>
            </w:r>
            <w:r w:rsidRPr="00136CFB">
              <w:rPr>
                <w:rFonts w:eastAsia="Brush Script MT" w:cs="Arial"/>
                <w:snapToGrid w:val="0"/>
                <w:sz w:val="18"/>
                <w:szCs w:val="18"/>
              </w:rPr>
              <w:t>5</w:t>
            </w:r>
          </w:p>
        </w:tc>
        <w:tc>
          <w:tcPr>
            <w:tcW w:w="1492" w:type="dxa"/>
          </w:tcPr>
          <w:p w14:paraId="15232A7E" w14:textId="1EC0E2B7"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2</w:t>
            </w:r>
            <w:r w:rsidR="00707583" w:rsidRPr="00707583">
              <w:rPr>
                <w:rFonts w:eastAsia="Brush Script MT" w:cs="Arial"/>
                <w:snapToGrid w:val="0"/>
                <w:sz w:val="18"/>
                <w:szCs w:val="18"/>
              </w:rPr>
              <w:t>.</w:t>
            </w:r>
            <w:r w:rsidRPr="00136CFB">
              <w:rPr>
                <w:rFonts w:eastAsia="Brush Script MT" w:cs="Arial"/>
                <w:snapToGrid w:val="0"/>
                <w:sz w:val="18"/>
                <w:szCs w:val="18"/>
              </w:rPr>
              <w:t>5</w:t>
            </w:r>
          </w:p>
        </w:tc>
      </w:tr>
      <w:tr w:rsidR="00707583" w:rsidRPr="00971AF4" w14:paraId="03CA9415" w14:textId="77777777" w:rsidTr="000260F7">
        <w:tc>
          <w:tcPr>
            <w:tcW w:w="3643" w:type="dxa"/>
          </w:tcPr>
          <w:p w14:paraId="32A28071" w14:textId="77777777" w:rsidR="00707583" w:rsidRPr="00971AF4" w:rsidRDefault="00707583"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971AF4">
              <w:rPr>
                <w:rFonts w:cs="Arial"/>
                <w:sz w:val="18"/>
                <w:szCs w:val="18"/>
              </w:rPr>
              <w:t>Salary growth rate</w:t>
            </w:r>
          </w:p>
        </w:tc>
        <w:tc>
          <w:tcPr>
            <w:tcW w:w="1440" w:type="dxa"/>
            <w:shd w:val="clear" w:color="auto" w:fill="FAFAFA"/>
          </w:tcPr>
          <w:p w14:paraId="1F2637E2" w14:textId="77777777" w:rsidR="00707583" w:rsidRPr="00971AF4" w:rsidRDefault="00707583" w:rsidP="00707583">
            <w:pPr>
              <w:tabs>
                <w:tab w:val="left" w:pos="-72"/>
              </w:tabs>
              <w:spacing w:line="240" w:lineRule="auto"/>
              <w:ind w:right="-72"/>
              <w:jc w:val="right"/>
              <w:rPr>
                <w:rFonts w:eastAsia="Brush Script MT" w:cs="Arial"/>
                <w:snapToGrid w:val="0"/>
                <w:sz w:val="18"/>
                <w:szCs w:val="18"/>
              </w:rPr>
            </w:pPr>
          </w:p>
        </w:tc>
        <w:tc>
          <w:tcPr>
            <w:tcW w:w="1440" w:type="dxa"/>
          </w:tcPr>
          <w:p w14:paraId="183AA1DC" w14:textId="77777777" w:rsidR="00707583" w:rsidRPr="00971AF4" w:rsidRDefault="00707583" w:rsidP="00707583">
            <w:pPr>
              <w:tabs>
                <w:tab w:val="left" w:pos="-72"/>
              </w:tabs>
              <w:spacing w:line="240" w:lineRule="auto"/>
              <w:ind w:right="-72"/>
              <w:jc w:val="right"/>
              <w:rPr>
                <w:rFonts w:eastAsia="Brush Script MT" w:cs="Arial"/>
                <w:snapToGrid w:val="0"/>
                <w:sz w:val="18"/>
                <w:szCs w:val="18"/>
              </w:rPr>
            </w:pPr>
          </w:p>
        </w:tc>
        <w:tc>
          <w:tcPr>
            <w:tcW w:w="1440" w:type="dxa"/>
            <w:shd w:val="clear" w:color="auto" w:fill="FAFAFA"/>
          </w:tcPr>
          <w:p w14:paraId="1C6036B6" w14:textId="77777777" w:rsidR="00707583" w:rsidRPr="00971AF4" w:rsidRDefault="00707583" w:rsidP="00707583">
            <w:pPr>
              <w:tabs>
                <w:tab w:val="left" w:pos="-72"/>
              </w:tabs>
              <w:spacing w:line="240" w:lineRule="auto"/>
              <w:ind w:right="-72"/>
              <w:jc w:val="right"/>
              <w:rPr>
                <w:rFonts w:eastAsia="Brush Script MT" w:cs="Arial"/>
                <w:snapToGrid w:val="0"/>
                <w:sz w:val="18"/>
                <w:szCs w:val="18"/>
              </w:rPr>
            </w:pPr>
          </w:p>
        </w:tc>
        <w:tc>
          <w:tcPr>
            <w:tcW w:w="1492" w:type="dxa"/>
          </w:tcPr>
          <w:p w14:paraId="321FAA07" w14:textId="77777777" w:rsidR="00707583" w:rsidRPr="00971AF4" w:rsidRDefault="00707583" w:rsidP="00707583">
            <w:pPr>
              <w:tabs>
                <w:tab w:val="left" w:pos="-72"/>
              </w:tabs>
              <w:spacing w:line="240" w:lineRule="auto"/>
              <w:ind w:right="-72"/>
              <w:jc w:val="right"/>
              <w:rPr>
                <w:rFonts w:eastAsia="Brush Script MT" w:cs="Arial"/>
                <w:snapToGrid w:val="0"/>
                <w:sz w:val="18"/>
                <w:szCs w:val="18"/>
              </w:rPr>
            </w:pPr>
          </w:p>
        </w:tc>
      </w:tr>
      <w:tr w:rsidR="00707583" w:rsidRPr="00971AF4" w14:paraId="7B5FAFF4" w14:textId="77777777" w:rsidTr="000260F7">
        <w:tc>
          <w:tcPr>
            <w:tcW w:w="3643" w:type="dxa"/>
            <w:vAlign w:val="bottom"/>
          </w:tcPr>
          <w:p w14:paraId="0D9F8C53" w14:textId="73FC5E47" w:rsidR="00707583" w:rsidRPr="00971AF4" w:rsidRDefault="00707583" w:rsidP="000260F7">
            <w:pPr>
              <w:spacing w:line="240" w:lineRule="auto"/>
              <w:ind w:left="-101"/>
              <w:jc w:val="both"/>
              <w:rPr>
                <w:rFonts w:cs="Arial"/>
                <w:sz w:val="18"/>
                <w:szCs w:val="18"/>
                <w:lang w:eastAsia="en-GB"/>
              </w:rPr>
            </w:pPr>
            <w:r w:rsidRPr="00971AF4">
              <w:rPr>
                <w:rFonts w:cs="Arial"/>
                <w:sz w:val="18"/>
                <w:szCs w:val="18"/>
              </w:rPr>
              <w:t xml:space="preserve">   </w:t>
            </w:r>
            <w:r w:rsidR="000F2EFD">
              <w:rPr>
                <w:rFonts w:cs="Arial"/>
                <w:sz w:val="18"/>
                <w:szCs w:val="18"/>
              </w:rPr>
              <w:t>Monthly</w:t>
            </w:r>
            <w:r w:rsidRPr="00971AF4">
              <w:rPr>
                <w:rFonts w:cs="Arial"/>
                <w:sz w:val="18"/>
                <w:szCs w:val="18"/>
              </w:rPr>
              <w:t xml:space="preserve"> employees</w:t>
            </w:r>
          </w:p>
        </w:tc>
        <w:tc>
          <w:tcPr>
            <w:tcW w:w="1440" w:type="dxa"/>
            <w:shd w:val="clear" w:color="auto" w:fill="FAFAFA"/>
          </w:tcPr>
          <w:p w14:paraId="3CD70373" w14:textId="173742DA"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3</w:t>
            </w:r>
            <w:r w:rsidR="00707583" w:rsidRPr="00707583">
              <w:rPr>
                <w:rFonts w:eastAsia="Brush Script MT" w:cs="Arial"/>
                <w:snapToGrid w:val="0"/>
                <w:sz w:val="18"/>
                <w:szCs w:val="18"/>
              </w:rPr>
              <w:t>.</w:t>
            </w:r>
            <w:r w:rsidRPr="00136CFB">
              <w:rPr>
                <w:rFonts w:eastAsia="Brush Script MT" w:cs="Arial"/>
                <w:snapToGrid w:val="0"/>
                <w:sz w:val="18"/>
                <w:szCs w:val="18"/>
              </w:rPr>
              <w:t>5</w:t>
            </w:r>
            <w:r w:rsidR="00707583" w:rsidRPr="00707583">
              <w:rPr>
                <w:rFonts w:eastAsia="Brush Script MT" w:cs="Arial"/>
                <w:snapToGrid w:val="0"/>
                <w:sz w:val="18"/>
                <w:szCs w:val="18"/>
              </w:rPr>
              <w:t xml:space="preserve"> - </w:t>
            </w:r>
            <w:r w:rsidRPr="00136CFB">
              <w:rPr>
                <w:rFonts w:eastAsia="Brush Script MT" w:cs="Arial"/>
                <w:snapToGrid w:val="0"/>
                <w:sz w:val="18"/>
                <w:szCs w:val="18"/>
              </w:rPr>
              <w:t>10</w:t>
            </w:r>
            <w:r w:rsidR="00707583" w:rsidRPr="00707583">
              <w:rPr>
                <w:rFonts w:eastAsia="Brush Script MT" w:cs="Arial"/>
                <w:snapToGrid w:val="0"/>
                <w:sz w:val="18"/>
                <w:szCs w:val="18"/>
              </w:rPr>
              <w:t>.</w:t>
            </w:r>
            <w:r w:rsidRPr="00136CFB">
              <w:rPr>
                <w:rFonts w:eastAsia="Brush Script MT" w:cs="Arial"/>
                <w:snapToGrid w:val="0"/>
                <w:sz w:val="18"/>
                <w:szCs w:val="18"/>
              </w:rPr>
              <w:t>0</w:t>
            </w:r>
          </w:p>
        </w:tc>
        <w:tc>
          <w:tcPr>
            <w:tcW w:w="1440" w:type="dxa"/>
          </w:tcPr>
          <w:p w14:paraId="1FAC2E91" w14:textId="7C563D45"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3</w:t>
            </w:r>
            <w:r w:rsidR="00707583" w:rsidRPr="00707583">
              <w:rPr>
                <w:rFonts w:eastAsia="Brush Script MT" w:cs="Arial"/>
                <w:snapToGrid w:val="0"/>
                <w:sz w:val="18"/>
                <w:szCs w:val="18"/>
              </w:rPr>
              <w:t>.</w:t>
            </w:r>
            <w:r w:rsidRPr="00136CFB">
              <w:rPr>
                <w:rFonts w:eastAsia="Brush Script MT" w:cs="Arial"/>
                <w:snapToGrid w:val="0"/>
                <w:sz w:val="18"/>
                <w:szCs w:val="18"/>
              </w:rPr>
              <w:t>5</w:t>
            </w:r>
            <w:r w:rsidR="00707583" w:rsidRPr="00707583">
              <w:rPr>
                <w:rFonts w:eastAsia="Brush Script MT" w:cs="Arial"/>
                <w:snapToGrid w:val="0"/>
                <w:sz w:val="18"/>
                <w:szCs w:val="18"/>
              </w:rPr>
              <w:t xml:space="preserve"> - </w:t>
            </w:r>
            <w:r w:rsidRPr="00136CFB">
              <w:rPr>
                <w:rFonts w:eastAsia="Brush Script MT" w:cs="Arial"/>
                <w:snapToGrid w:val="0"/>
                <w:sz w:val="18"/>
                <w:szCs w:val="18"/>
              </w:rPr>
              <w:t>10</w:t>
            </w:r>
            <w:r w:rsidR="00707583" w:rsidRPr="00707583">
              <w:rPr>
                <w:rFonts w:eastAsia="Brush Script MT" w:cs="Arial"/>
                <w:snapToGrid w:val="0"/>
                <w:sz w:val="18"/>
                <w:szCs w:val="18"/>
              </w:rPr>
              <w:t>.</w:t>
            </w:r>
            <w:r w:rsidRPr="00136CFB">
              <w:rPr>
                <w:rFonts w:eastAsia="Brush Script MT" w:cs="Arial"/>
                <w:snapToGrid w:val="0"/>
                <w:sz w:val="18"/>
                <w:szCs w:val="18"/>
              </w:rPr>
              <w:t>0</w:t>
            </w:r>
          </w:p>
        </w:tc>
        <w:tc>
          <w:tcPr>
            <w:tcW w:w="1440" w:type="dxa"/>
            <w:shd w:val="clear" w:color="auto" w:fill="FAFAFA"/>
          </w:tcPr>
          <w:p w14:paraId="2B8337B6" w14:textId="38FB14A4"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3</w:t>
            </w:r>
            <w:r w:rsidR="00707583" w:rsidRPr="00707583">
              <w:rPr>
                <w:rFonts w:eastAsia="Brush Script MT" w:cs="Arial"/>
                <w:snapToGrid w:val="0"/>
                <w:sz w:val="18"/>
                <w:szCs w:val="18"/>
              </w:rPr>
              <w:t>.</w:t>
            </w:r>
            <w:r w:rsidRPr="00136CFB">
              <w:rPr>
                <w:rFonts w:eastAsia="Brush Script MT" w:cs="Arial"/>
                <w:snapToGrid w:val="0"/>
                <w:sz w:val="18"/>
                <w:szCs w:val="18"/>
              </w:rPr>
              <w:t>5</w:t>
            </w:r>
            <w:r w:rsidR="00707583" w:rsidRPr="00707583">
              <w:rPr>
                <w:rFonts w:eastAsia="Brush Script MT" w:cs="Arial"/>
                <w:snapToGrid w:val="0"/>
                <w:sz w:val="18"/>
                <w:szCs w:val="18"/>
              </w:rPr>
              <w:t xml:space="preserve"> - </w:t>
            </w:r>
            <w:r w:rsidRPr="00136CFB">
              <w:rPr>
                <w:rFonts w:eastAsia="Brush Script MT" w:cs="Arial"/>
                <w:snapToGrid w:val="0"/>
                <w:sz w:val="18"/>
                <w:szCs w:val="18"/>
              </w:rPr>
              <w:t>10</w:t>
            </w:r>
            <w:r w:rsidR="00707583" w:rsidRPr="00707583">
              <w:rPr>
                <w:rFonts w:eastAsia="Brush Script MT" w:cs="Arial"/>
                <w:snapToGrid w:val="0"/>
                <w:sz w:val="18"/>
                <w:szCs w:val="18"/>
              </w:rPr>
              <w:t>.</w:t>
            </w:r>
            <w:r w:rsidRPr="00136CFB">
              <w:rPr>
                <w:rFonts w:eastAsia="Brush Script MT" w:cs="Arial"/>
                <w:snapToGrid w:val="0"/>
                <w:sz w:val="18"/>
                <w:szCs w:val="18"/>
              </w:rPr>
              <w:t>0</w:t>
            </w:r>
          </w:p>
        </w:tc>
        <w:tc>
          <w:tcPr>
            <w:tcW w:w="1492" w:type="dxa"/>
          </w:tcPr>
          <w:p w14:paraId="63FCFC15" w14:textId="0968EE79"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3</w:t>
            </w:r>
            <w:r w:rsidR="00707583" w:rsidRPr="00707583">
              <w:rPr>
                <w:rFonts w:eastAsia="Brush Script MT" w:cs="Arial"/>
                <w:snapToGrid w:val="0"/>
                <w:sz w:val="18"/>
                <w:szCs w:val="18"/>
              </w:rPr>
              <w:t>.</w:t>
            </w:r>
            <w:r w:rsidRPr="00136CFB">
              <w:rPr>
                <w:rFonts w:eastAsia="Brush Script MT" w:cs="Arial"/>
                <w:snapToGrid w:val="0"/>
                <w:sz w:val="18"/>
                <w:szCs w:val="18"/>
              </w:rPr>
              <w:t>5</w:t>
            </w:r>
            <w:r w:rsidR="00707583" w:rsidRPr="00707583">
              <w:rPr>
                <w:rFonts w:eastAsia="Brush Script MT" w:cs="Arial"/>
                <w:snapToGrid w:val="0"/>
                <w:sz w:val="18"/>
                <w:szCs w:val="18"/>
              </w:rPr>
              <w:t xml:space="preserve"> - </w:t>
            </w:r>
            <w:r w:rsidRPr="00136CFB">
              <w:rPr>
                <w:rFonts w:eastAsia="Brush Script MT" w:cs="Arial"/>
                <w:snapToGrid w:val="0"/>
                <w:sz w:val="18"/>
                <w:szCs w:val="18"/>
              </w:rPr>
              <w:t>10</w:t>
            </w:r>
            <w:r w:rsidR="00707583" w:rsidRPr="00707583">
              <w:rPr>
                <w:rFonts w:eastAsia="Brush Script MT" w:cs="Arial"/>
                <w:snapToGrid w:val="0"/>
                <w:sz w:val="18"/>
                <w:szCs w:val="18"/>
              </w:rPr>
              <w:t>.</w:t>
            </w:r>
            <w:r w:rsidRPr="00136CFB">
              <w:rPr>
                <w:rFonts w:eastAsia="Brush Script MT" w:cs="Arial"/>
                <w:snapToGrid w:val="0"/>
                <w:sz w:val="18"/>
                <w:szCs w:val="18"/>
              </w:rPr>
              <w:t>0</w:t>
            </w:r>
          </w:p>
        </w:tc>
      </w:tr>
      <w:tr w:rsidR="00707583" w:rsidRPr="00971AF4" w14:paraId="19EB898E" w14:textId="77777777" w:rsidTr="000260F7">
        <w:tc>
          <w:tcPr>
            <w:tcW w:w="3643" w:type="dxa"/>
            <w:vAlign w:val="bottom"/>
          </w:tcPr>
          <w:p w14:paraId="20EE2D49" w14:textId="0B32B7AA" w:rsidR="00707583" w:rsidRPr="00971AF4" w:rsidRDefault="00707583" w:rsidP="000260F7">
            <w:pPr>
              <w:spacing w:line="240" w:lineRule="auto"/>
              <w:ind w:left="-101"/>
              <w:jc w:val="both"/>
              <w:rPr>
                <w:rFonts w:cs="Arial"/>
                <w:sz w:val="18"/>
                <w:szCs w:val="18"/>
              </w:rPr>
            </w:pPr>
            <w:r w:rsidRPr="00971AF4">
              <w:rPr>
                <w:rFonts w:cs="Arial"/>
                <w:sz w:val="18"/>
                <w:szCs w:val="18"/>
              </w:rPr>
              <w:t xml:space="preserve">   </w:t>
            </w:r>
            <w:r w:rsidR="000F2EFD">
              <w:rPr>
                <w:rFonts w:cs="Arial"/>
                <w:sz w:val="18"/>
                <w:szCs w:val="18"/>
              </w:rPr>
              <w:t>Daily</w:t>
            </w:r>
            <w:r w:rsidRPr="00971AF4">
              <w:rPr>
                <w:rFonts w:cs="Arial"/>
                <w:sz w:val="18"/>
                <w:szCs w:val="18"/>
              </w:rPr>
              <w:t xml:space="preserve"> employees</w:t>
            </w:r>
          </w:p>
        </w:tc>
        <w:tc>
          <w:tcPr>
            <w:tcW w:w="1440" w:type="dxa"/>
            <w:shd w:val="clear" w:color="auto" w:fill="FAFAFA"/>
          </w:tcPr>
          <w:p w14:paraId="6C4C16EB" w14:textId="77E1FDA7"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3</w:t>
            </w:r>
            <w:r w:rsidR="00707583" w:rsidRPr="00707583">
              <w:rPr>
                <w:rFonts w:eastAsia="Brush Script MT" w:cs="Arial"/>
                <w:snapToGrid w:val="0"/>
                <w:sz w:val="18"/>
                <w:szCs w:val="18"/>
              </w:rPr>
              <w:t>.</w:t>
            </w:r>
            <w:r w:rsidRPr="00136CFB">
              <w:rPr>
                <w:rFonts w:eastAsia="Brush Script MT" w:cs="Arial"/>
                <w:snapToGrid w:val="0"/>
                <w:sz w:val="18"/>
                <w:szCs w:val="18"/>
              </w:rPr>
              <w:t>5</w:t>
            </w:r>
          </w:p>
        </w:tc>
        <w:tc>
          <w:tcPr>
            <w:tcW w:w="1440" w:type="dxa"/>
          </w:tcPr>
          <w:p w14:paraId="3E182790" w14:textId="599F1E60"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3</w:t>
            </w:r>
            <w:r w:rsidR="00707583" w:rsidRPr="00707583">
              <w:rPr>
                <w:rFonts w:eastAsia="Brush Script MT" w:cs="Arial"/>
                <w:snapToGrid w:val="0"/>
                <w:sz w:val="18"/>
                <w:szCs w:val="18"/>
              </w:rPr>
              <w:t>.</w:t>
            </w:r>
            <w:r w:rsidRPr="00136CFB">
              <w:rPr>
                <w:rFonts w:eastAsia="Brush Script MT" w:cs="Arial"/>
                <w:snapToGrid w:val="0"/>
                <w:sz w:val="18"/>
                <w:szCs w:val="18"/>
              </w:rPr>
              <w:t>5</w:t>
            </w:r>
          </w:p>
        </w:tc>
        <w:tc>
          <w:tcPr>
            <w:tcW w:w="1440" w:type="dxa"/>
            <w:shd w:val="clear" w:color="auto" w:fill="FAFAFA"/>
          </w:tcPr>
          <w:p w14:paraId="3FB29242" w14:textId="372C421C"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3</w:t>
            </w:r>
            <w:r w:rsidR="00707583" w:rsidRPr="00707583">
              <w:rPr>
                <w:rFonts w:eastAsia="Brush Script MT" w:cs="Arial"/>
                <w:snapToGrid w:val="0"/>
                <w:sz w:val="18"/>
                <w:szCs w:val="18"/>
              </w:rPr>
              <w:t>.</w:t>
            </w:r>
            <w:r w:rsidRPr="00136CFB">
              <w:rPr>
                <w:rFonts w:eastAsia="Brush Script MT" w:cs="Arial"/>
                <w:snapToGrid w:val="0"/>
                <w:sz w:val="18"/>
                <w:szCs w:val="18"/>
              </w:rPr>
              <w:t>5</w:t>
            </w:r>
          </w:p>
        </w:tc>
        <w:tc>
          <w:tcPr>
            <w:tcW w:w="1492" w:type="dxa"/>
          </w:tcPr>
          <w:p w14:paraId="40A1CABD" w14:textId="35FEC190" w:rsidR="00707583" w:rsidRPr="00971AF4" w:rsidRDefault="00136CFB" w:rsidP="00707583">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3</w:t>
            </w:r>
            <w:r w:rsidR="00707583" w:rsidRPr="00707583">
              <w:rPr>
                <w:rFonts w:eastAsia="Brush Script MT" w:cs="Arial"/>
                <w:snapToGrid w:val="0"/>
                <w:sz w:val="18"/>
                <w:szCs w:val="18"/>
              </w:rPr>
              <w:t>.</w:t>
            </w:r>
            <w:r w:rsidRPr="00136CFB">
              <w:rPr>
                <w:rFonts w:eastAsia="Brush Script MT" w:cs="Arial"/>
                <w:snapToGrid w:val="0"/>
                <w:sz w:val="18"/>
                <w:szCs w:val="18"/>
              </w:rPr>
              <w:t>5</w:t>
            </w:r>
          </w:p>
        </w:tc>
      </w:tr>
      <w:tr w:rsidR="00707583" w:rsidRPr="00971AF4" w14:paraId="56580284" w14:textId="77777777" w:rsidTr="000260F7">
        <w:tc>
          <w:tcPr>
            <w:tcW w:w="3643" w:type="dxa"/>
            <w:vAlign w:val="bottom"/>
          </w:tcPr>
          <w:p w14:paraId="7C08DEB4" w14:textId="77777777" w:rsidR="00707583" w:rsidRPr="00971AF4" w:rsidRDefault="00707583" w:rsidP="000260F7">
            <w:pPr>
              <w:spacing w:line="240" w:lineRule="auto"/>
              <w:ind w:left="-101"/>
              <w:jc w:val="both"/>
              <w:rPr>
                <w:rFonts w:cs="Arial"/>
                <w:sz w:val="18"/>
                <w:szCs w:val="18"/>
              </w:rPr>
            </w:pPr>
            <w:r w:rsidRPr="00971AF4">
              <w:rPr>
                <w:rFonts w:cs="Arial"/>
                <w:sz w:val="18"/>
                <w:szCs w:val="18"/>
              </w:rPr>
              <w:t>Employee turnover rate</w:t>
            </w:r>
          </w:p>
        </w:tc>
        <w:tc>
          <w:tcPr>
            <w:tcW w:w="1440" w:type="dxa"/>
            <w:shd w:val="clear" w:color="auto" w:fill="FAFAFA"/>
          </w:tcPr>
          <w:p w14:paraId="7B54A296" w14:textId="77777777" w:rsidR="00707583" w:rsidRPr="00971AF4" w:rsidRDefault="00707583" w:rsidP="00707583">
            <w:pPr>
              <w:tabs>
                <w:tab w:val="left" w:pos="-72"/>
              </w:tabs>
              <w:spacing w:line="240" w:lineRule="auto"/>
              <w:ind w:right="-72"/>
              <w:jc w:val="right"/>
              <w:rPr>
                <w:rFonts w:eastAsia="Brush Script MT" w:cs="Arial"/>
                <w:snapToGrid w:val="0"/>
                <w:sz w:val="18"/>
                <w:szCs w:val="18"/>
              </w:rPr>
            </w:pPr>
          </w:p>
        </w:tc>
        <w:tc>
          <w:tcPr>
            <w:tcW w:w="1440" w:type="dxa"/>
          </w:tcPr>
          <w:p w14:paraId="78EE56CA" w14:textId="77777777" w:rsidR="00707583" w:rsidRPr="00971AF4" w:rsidRDefault="00707583" w:rsidP="00707583">
            <w:pPr>
              <w:tabs>
                <w:tab w:val="left" w:pos="-72"/>
              </w:tabs>
              <w:spacing w:line="240" w:lineRule="auto"/>
              <w:ind w:right="-72"/>
              <w:jc w:val="right"/>
              <w:rPr>
                <w:rFonts w:eastAsia="Brush Script MT" w:cs="Arial"/>
                <w:snapToGrid w:val="0"/>
                <w:sz w:val="18"/>
                <w:szCs w:val="18"/>
              </w:rPr>
            </w:pPr>
          </w:p>
        </w:tc>
        <w:tc>
          <w:tcPr>
            <w:tcW w:w="1440" w:type="dxa"/>
            <w:shd w:val="clear" w:color="auto" w:fill="FAFAFA"/>
          </w:tcPr>
          <w:p w14:paraId="6A847ECA" w14:textId="77777777" w:rsidR="00707583" w:rsidRPr="00971AF4" w:rsidRDefault="00707583" w:rsidP="00707583">
            <w:pPr>
              <w:tabs>
                <w:tab w:val="left" w:pos="-72"/>
              </w:tabs>
              <w:spacing w:line="240" w:lineRule="auto"/>
              <w:ind w:right="-72"/>
              <w:jc w:val="right"/>
              <w:rPr>
                <w:rFonts w:eastAsia="Brush Script MT" w:cs="Arial"/>
                <w:snapToGrid w:val="0"/>
                <w:sz w:val="18"/>
                <w:szCs w:val="18"/>
              </w:rPr>
            </w:pPr>
          </w:p>
        </w:tc>
        <w:tc>
          <w:tcPr>
            <w:tcW w:w="1492" w:type="dxa"/>
          </w:tcPr>
          <w:p w14:paraId="7800EB83" w14:textId="77777777" w:rsidR="00707583" w:rsidRPr="00971AF4" w:rsidRDefault="00707583" w:rsidP="00707583">
            <w:pPr>
              <w:tabs>
                <w:tab w:val="left" w:pos="-72"/>
              </w:tabs>
              <w:spacing w:line="240" w:lineRule="auto"/>
              <w:ind w:right="-72"/>
              <w:jc w:val="right"/>
              <w:rPr>
                <w:rFonts w:eastAsia="Brush Script MT" w:cs="Arial"/>
                <w:snapToGrid w:val="0"/>
                <w:sz w:val="18"/>
                <w:szCs w:val="18"/>
              </w:rPr>
            </w:pPr>
          </w:p>
        </w:tc>
      </w:tr>
      <w:tr w:rsidR="000F2EFD" w:rsidRPr="00971AF4" w14:paraId="6830D56F" w14:textId="77777777" w:rsidTr="000260F7">
        <w:tc>
          <w:tcPr>
            <w:tcW w:w="3643" w:type="dxa"/>
            <w:vAlign w:val="bottom"/>
          </w:tcPr>
          <w:p w14:paraId="09655A99" w14:textId="10D20F86" w:rsidR="000F2EFD" w:rsidRPr="00971AF4" w:rsidRDefault="000F2EFD" w:rsidP="000F2EFD">
            <w:pPr>
              <w:spacing w:line="240" w:lineRule="auto"/>
              <w:ind w:left="-101"/>
              <w:jc w:val="both"/>
              <w:rPr>
                <w:rFonts w:cs="Arial"/>
                <w:sz w:val="18"/>
                <w:szCs w:val="18"/>
                <w:lang w:eastAsia="en-GB"/>
              </w:rPr>
            </w:pPr>
            <w:r w:rsidRPr="00971AF4">
              <w:rPr>
                <w:rFonts w:cs="Arial"/>
                <w:sz w:val="18"/>
                <w:szCs w:val="18"/>
              </w:rPr>
              <w:t xml:space="preserve">   </w:t>
            </w:r>
            <w:r>
              <w:rPr>
                <w:rFonts w:cs="Arial"/>
                <w:sz w:val="18"/>
                <w:szCs w:val="18"/>
              </w:rPr>
              <w:t>Monthly</w:t>
            </w:r>
            <w:r w:rsidRPr="00971AF4">
              <w:rPr>
                <w:rFonts w:cs="Arial"/>
                <w:sz w:val="18"/>
                <w:szCs w:val="18"/>
              </w:rPr>
              <w:t xml:space="preserve"> employees</w:t>
            </w:r>
          </w:p>
        </w:tc>
        <w:tc>
          <w:tcPr>
            <w:tcW w:w="1440" w:type="dxa"/>
            <w:shd w:val="clear" w:color="auto" w:fill="FAFAFA"/>
          </w:tcPr>
          <w:p w14:paraId="10514E7E" w14:textId="0E438ADD" w:rsidR="000F2EFD" w:rsidRPr="00971AF4" w:rsidRDefault="000F2EFD" w:rsidP="000F2EF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0</w:t>
            </w:r>
            <w:r w:rsidRPr="00707583">
              <w:rPr>
                <w:rFonts w:eastAsia="Brush Script MT" w:cs="Arial"/>
                <w:snapToGrid w:val="0"/>
                <w:sz w:val="18"/>
                <w:szCs w:val="18"/>
              </w:rPr>
              <w:t>.</w:t>
            </w:r>
            <w:r w:rsidRPr="00136CFB">
              <w:rPr>
                <w:rFonts w:eastAsia="Brush Script MT" w:cs="Arial"/>
                <w:snapToGrid w:val="0"/>
                <w:sz w:val="18"/>
                <w:szCs w:val="18"/>
              </w:rPr>
              <w:t>0</w:t>
            </w:r>
            <w:r w:rsidRPr="00707583">
              <w:rPr>
                <w:rFonts w:eastAsia="Brush Script MT" w:cs="Arial"/>
                <w:snapToGrid w:val="0"/>
                <w:sz w:val="18"/>
                <w:szCs w:val="18"/>
              </w:rPr>
              <w:t xml:space="preserve"> - </w:t>
            </w:r>
            <w:r w:rsidRPr="00136CFB">
              <w:rPr>
                <w:rFonts w:eastAsia="Brush Script MT" w:cs="Arial"/>
                <w:snapToGrid w:val="0"/>
                <w:sz w:val="18"/>
                <w:szCs w:val="18"/>
              </w:rPr>
              <w:t>30</w:t>
            </w:r>
            <w:r w:rsidRPr="00707583">
              <w:rPr>
                <w:rFonts w:eastAsia="Brush Script MT" w:cs="Arial"/>
                <w:snapToGrid w:val="0"/>
                <w:sz w:val="18"/>
                <w:szCs w:val="18"/>
              </w:rPr>
              <w:t>.</w:t>
            </w:r>
            <w:r w:rsidRPr="00136CFB">
              <w:rPr>
                <w:rFonts w:eastAsia="Brush Script MT" w:cs="Arial"/>
                <w:snapToGrid w:val="0"/>
                <w:sz w:val="18"/>
                <w:szCs w:val="18"/>
              </w:rPr>
              <w:t>0</w:t>
            </w:r>
          </w:p>
        </w:tc>
        <w:tc>
          <w:tcPr>
            <w:tcW w:w="1440" w:type="dxa"/>
          </w:tcPr>
          <w:p w14:paraId="1A3CE003" w14:textId="5164877B" w:rsidR="000F2EFD" w:rsidRPr="00971AF4" w:rsidRDefault="000F2EFD" w:rsidP="000F2EF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0</w:t>
            </w:r>
            <w:r w:rsidRPr="00707583">
              <w:rPr>
                <w:rFonts w:eastAsia="Brush Script MT" w:cs="Arial"/>
                <w:snapToGrid w:val="0"/>
                <w:sz w:val="18"/>
                <w:szCs w:val="18"/>
              </w:rPr>
              <w:t>.</w:t>
            </w:r>
            <w:r w:rsidRPr="00136CFB">
              <w:rPr>
                <w:rFonts w:eastAsia="Brush Script MT" w:cs="Arial"/>
                <w:snapToGrid w:val="0"/>
                <w:sz w:val="18"/>
                <w:szCs w:val="18"/>
              </w:rPr>
              <w:t>0</w:t>
            </w:r>
            <w:r w:rsidRPr="00707583">
              <w:rPr>
                <w:rFonts w:eastAsia="Brush Script MT" w:cs="Arial"/>
                <w:snapToGrid w:val="0"/>
                <w:sz w:val="18"/>
                <w:szCs w:val="18"/>
              </w:rPr>
              <w:t xml:space="preserve"> - </w:t>
            </w:r>
            <w:r w:rsidRPr="00136CFB">
              <w:rPr>
                <w:rFonts w:eastAsia="Brush Script MT" w:cs="Arial"/>
                <w:snapToGrid w:val="0"/>
                <w:sz w:val="18"/>
                <w:szCs w:val="18"/>
              </w:rPr>
              <w:t>30</w:t>
            </w:r>
            <w:r w:rsidRPr="00707583">
              <w:rPr>
                <w:rFonts w:eastAsia="Brush Script MT" w:cs="Arial"/>
                <w:snapToGrid w:val="0"/>
                <w:sz w:val="18"/>
                <w:szCs w:val="18"/>
              </w:rPr>
              <w:t>.</w:t>
            </w:r>
            <w:r w:rsidRPr="00136CFB">
              <w:rPr>
                <w:rFonts w:eastAsia="Brush Script MT" w:cs="Arial"/>
                <w:snapToGrid w:val="0"/>
                <w:sz w:val="18"/>
                <w:szCs w:val="18"/>
              </w:rPr>
              <w:t>0</w:t>
            </w:r>
          </w:p>
        </w:tc>
        <w:tc>
          <w:tcPr>
            <w:tcW w:w="1440" w:type="dxa"/>
            <w:shd w:val="clear" w:color="auto" w:fill="FAFAFA"/>
          </w:tcPr>
          <w:p w14:paraId="2C6A9B52" w14:textId="7337284E" w:rsidR="000F2EFD" w:rsidRPr="00971AF4" w:rsidRDefault="000F2EFD" w:rsidP="000F2EF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0</w:t>
            </w:r>
            <w:r w:rsidRPr="00707583">
              <w:rPr>
                <w:rFonts w:eastAsia="Brush Script MT" w:cs="Arial"/>
                <w:snapToGrid w:val="0"/>
                <w:sz w:val="18"/>
                <w:szCs w:val="18"/>
              </w:rPr>
              <w:t>.</w:t>
            </w:r>
            <w:r w:rsidRPr="00136CFB">
              <w:rPr>
                <w:rFonts w:eastAsia="Brush Script MT" w:cs="Arial"/>
                <w:snapToGrid w:val="0"/>
                <w:sz w:val="18"/>
                <w:szCs w:val="18"/>
              </w:rPr>
              <w:t>0</w:t>
            </w:r>
            <w:r w:rsidRPr="00707583">
              <w:rPr>
                <w:rFonts w:eastAsia="Brush Script MT" w:cs="Arial"/>
                <w:snapToGrid w:val="0"/>
                <w:sz w:val="18"/>
                <w:szCs w:val="18"/>
              </w:rPr>
              <w:t xml:space="preserve"> - </w:t>
            </w:r>
            <w:r w:rsidRPr="00136CFB">
              <w:rPr>
                <w:rFonts w:eastAsia="Brush Script MT" w:cs="Arial"/>
                <w:snapToGrid w:val="0"/>
                <w:sz w:val="18"/>
                <w:szCs w:val="18"/>
              </w:rPr>
              <w:t>30</w:t>
            </w:r>
            <w:r w:rsidRPr="00707583">
              <w:rPr>
                <w:rFonts w:eastAsia="Brush Script MT" w:cs="Arial"/>
                <w:snapToGrid w:val="0"/>
                <w:sz w:val="18"/>
                <w:szCs w:val="18"/>
              </w:rPr>
              <w:t>.</w:t>
            </w:r>
            <w:r w:rsidRPr="00136CFB">
              <w:rPr>
                <w:rFonts w:eastAsia="Brush Script MT" w:cs="Arial"/>
                <w:snapToGrid w:val="0"/>
                <w:sz w:val="18"/>
                <w:szCs w:val="18"/>
              </w:rPr>
              <w:t>0</w:t>
            </w:r>
          </w:p>
        </w:tc>
        <w:tc>
          <w:tcPr>
            <w:tcW w:w="1492" w:type="dxa"/>
          </w:tcPr>
          <w:p w14:paraId="10D57687" w14:textId="22E7C521" w:rsidR="000F2EFD" w:rsidRPr="00971AF4" w:rsidRDefault="000F2EFD" w:rsidP="000F2EF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0</w:t>
            </w:r>
            <w:r w:rsidRPr="00707583">
              <w:rPr>
                <w:rFonts w:eastAsia="Brush Script MT" w:cs="Arial"/>
                <w:snapToGrid w:val="0"/>
                <w:sz w:val="18"/>
                <w:szCs w:val="18"/>
              </w:rPr>
              <w:t>.</w:t>
            </w:r>
            <w:r w:rsidRPr="00136CFB">
              <w:rPr>
                <w:rFonts w:eastAsia="Brush Script MT" w:cs="Arial"/>
                <w:snapToGrid w:val="0"/>
                <w:sz w:val="18"/>
                <w:szCs w:val="18"/>
              </w:rPr>
              <w:t>0</w:t>
            </w:r>
            <w:r w:rsidRPr="00707583">
              <w:rPr>
                <w:rFonts w:eastAsia="Brush Script MT" w:cs="Arial"/>
                <w:snapToGrid w:val="0"/>
                <w:sz w:val="18"/>
                <w:szCs w:val="18"/>
              </w:rPr>
              <w:t xml:space="preserve"> - </w:t>
            </w:r>
            <w:r w:rsidRPr="00136CFB">
              <w:rPr>
                <w:rFonts w:eastAsia="Brush Script MT" w:cs="Arial"/>
                <w:snapToGrid w:val="0"/>
                <w:sz w:val="18"/>
                <w:szCs w:val="18"/>
              </w:rPr>
              <w:t>30</w:t>
            </w:r>
            <w:r w:rsidRPr="00707583">
              <w:rPr>
                <w:rFonts w:eastAsia="Brush Script MT" w:cs="Arial"/>
                <w:snapToGrid w:val="0"/>
                <w:sz w:val="18"/>
                <w:szCs w:val="18"/>
              </w:rPr>
              <w:t>.</w:t>
            </w:r>
            <w:r w:rsidRPr="00136CFB">
              <w:rPr>
                <w:rFonts w:eastAsia="Brush Script MT" w:cs="Arial"/>
                <w:snapToGrid w:val="0"/>
                <w:sz w:val="18"/>
                <w:szCs w:val="18"/>
              </w:rPr>
              <w:t>0</w:t>
            </w:r>
          </w:p>
        </w:tc>
      </w:tr>
      <w:tr w:rsidR="000F2EFD" w:rsidRPr="00971AF4" w14:paraId="7281639D" w14:textId="77777777" w:rsidTr="000F2EFD">
        <w:trPr>
          <w:trHeight w:val="68"/>
        </w:trPr>
        <w:tc>
          <w:tcPr>
            <w:tcW w:w="3643" w:type="dxa"/>
            <w:vAlign w:val="bottom"/>
          </w:tcPr>
          <w:p w14:paraId="3478EC99" w14:textId="4CDD7406" w:rsidR="000F2EFD" w:rsidRPr="00971AF4" w:rsidRDefault="000F2EFD" w:rsidP="000F2EFD">
            <w:pPr>
              <w:spacing w:line="240" w:lineRule="auto"/>
              <w:ind w:left="-101"/>
              <w:jc w:val="both"/>
              <w:rPr>
                <w:rFonts w:cs="Arial"/>
                <w:sz w:val="18"/>
                <w:szCs w:val="18"/>
              </w:rPr>
            </w:pPr>
            <w:r w:rsidRPr="00971AF4">
              <w:rPr>
                <w:rFonts w:cs="Arial"/>
                <w:sz w:val="18"/>
                <w:szCs w:val="18"/>
              </w:rPr>
              <w:t xml:space="preserve">   </w:t>
            </w:r>
            <w:r>
              <w:rPr>
                <w:rFonts w:cs="Arial"/>
                <w:sz w:val="18"/>
                <w:szCs w:val="18"/>
              </w:rPr>
              <w:t>Daily</w:t>
            </w:r>
            <w:r w:rsidRPr="00971AF4">
              <w:rPr>
                <w:rFonts w:cs="Arial"/>
                <w:sz w:val="18"/>
                <w:szCs w:val="18"/>
              </w:rPr>
              <w:t xml:space="preserve"> employees</w:t>
            </w:r>
          </w:p>
        </w:tc>
        <w:tc>
          <w:tcPr>
            <w:tcW w:w="1440" w:type="dxa"/>
            <w:shd w:val="clear" w:color="auto" w:fill="FAFAFA"/>
          </w:tcPr>
          <w:p w14:paraId="1E198B4A" w14:textId="20F78BB9" w:rsidR="000F2EFD" w:rsidRPr="00971AF4" w:rsidRDefault="000F2EFD" w:rsidP="000F2EF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0</w:t>
            </w:r>
            <w:r w:rsidRPr="00707583">
              <w:rPr>
                <w:rFonts w:eastAsia="Brush Script MT" w:cs="Arial"/>
                <w:snapToGrid w:val="0"/>
                <w:sz w:val="18"/>
                <w:szCs w:val="18"/>
              </w:rPr>
              <w:t>.</w:t>
            </w:r>
            <w:r w:rsidRPr="00136CFB">
              <w:rPr>
                <w:rFonts w:eastAsia="Brush Script MT" w:cs="Arial"/>
                <w:snapToGrid w:val="0"/>
                <w:sz w:val="18"/>
                <w:szCs w:val="18"/>
              </w:rPr>
              <w:t>0</w:t>
            </w:r>
            <w:r w:rsidRPr="00707583">
              <w:rPr>
                <w:rFonts w:eastAsia="Brush Script MT" w:cs="Arial"/>
                <w:snapToGrid w:val="0"/>
                <w:sz w:val="18"/>
                <w:szCs w:val="18"/>
              </w:rPr>
              <w:t xml:space="preserve"> - </w:t>
            </w:r>
            <w:r w:rsidRPr="00136CFB">
              <w:rPr>
                <w:rFonts w:eastAsia="Brush Script MT" w:cs="Arial"/>
                <w:snapToGrid w:val="0"/>
                <w:sz w:val="18"/>
                <w:szCs w:val="18"/>
              </w:rPr>
              <w:t>60</w:t>
            </w:r>
            <w:r w:rsidRPr="00707583">
              <w:rPr>
                <w:rFonts w:eastAsia="Brush Script MT" w:cs="Arial"/>
                <w:snapToGrid w:val="0"/>
                <w:sz w:val="18"/>
                <w:szCs w:val="18"/>
              </w:rPr>
              <w:t>.</w:t>
            </w:r>
            <w:r w:rsidRPr="00136CFB">
              <w:rPr>
                <w:rFonts w:eastAsia="Brush Script MT" w:cs="Arial"/>
                <w:snapToGrid w:val="0"/>
                <w:sz w:val="18"/>
                <w:szCs w:val="18"/>
              </w:rPr>
              <w:t>0</w:t>
            </w:r>
          </w:p>
        </w:tc>
        <w:tc>
          <w:tcPr>
            <w:tcW w:w="1440" w:type="dxa"/>
          </w:tcPr>
          <w:p w14:paraId="55016A53" w14:textId="5679B4F6" w:rsidR="000F2EFD" w:rsidRPr="00971AF4" w:rsidRDefault="000F2EFD" w:rsidP="000F2EF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0</w:t>
            </w:r>
            <w:r w:rsidRPr="00707583">
              <w:rPr>
                <w:rFonts w:eastAsia="Brush Script MT" w:cs="Arial"/>
                <w:snapToGrid w:val="0"/>
                <w:sz w:val="18"/>
                <w:szCs w:val="18"/>
              </w:rPr>
              <w:t>.</w:t>
            </w:r>
            <w:r w:rsidRPr="00136CFB">
              <w:rPr>
                <w:rFonts w:eastAsia="Brush Script MT" w:cs="Arial"/>
                <w:snapToGrid w:val="0"/>
                <w:sz w:val="18"/>
                <w:szCs w:val="18"/>
              </w:rPr>
              <w:t>0</w:t>
            </w:r>
            <w:r w:rsidRPr="00707583">
              <w:rPr>
                <w:rFonts w:eastAsia="Brush Script MT" w:cs="Arial"/>
                <w:snapToGrid w:val="0"/>
                <w:sz w:val="18"/>
                <w:szCs w:val="18"/>
              </w:rPr>
              <w:t xml:space="preserve"> - </w:t>
            </w:r>
            <w:r w:rsidRPr="00136CFB">
              <w:rPr>
                <w:rFonts w:eastAsia="Brush Script MT" w:cs="Arial"/>
                <w:snapToGrid w:val="0"/>
                <w:sz w:val="18"/>
                <w:szCs w:val="18"/>
              </w:rPr>
              <w:t>60</w:t>
            </w:r>
            <w:r w:rsidRPr="00707583">
              <w:rPr>
                <w:rFonts w:eastAsia="Brush Script MT" w:cs="Arial"/>
                <w:snapToGrid w:val="0"/>
                <w:sz w:val="18"/>
                <w:szCs w:val="18"/>
              </w:rPr>
              <w:t>.</w:t>
            </w:r>
            <w:r w:rsidRPr="00136CFB">
              <w:rPr>
                <w:rFonts w:eastAsia="Brush Script MT" w:cs="Arial"/>
                <w:snapToGrid w:val="0"/>
                <w:sz w:val="18"/>
                <w:szCs w:val="18"/>
              </w:rPr>
              <w:t>0</w:t>
            </w:r>
          </w:p>
        </w:tc>
        <w:tc>
          <w:tcPr>
            <w:tcW w:w="1440" w:type="dxa"/>
            <w:shd w:val="clear" w:color="auto" w:fill="FAFAFA"/>
          </w:tcPr>
          <w:p w14:paraId="3258E731" w14:textId="6CF3A18E" w:rsidR="000F2EFD" w:rsidRPr="00971AF4" w:rsidRDefault="000F2EFD" w:rsidP="000F2EF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0</w:t>
            </w:r>
            <w:r w:rsidRPr="00707583">
              <w:rPr>
                <w:rFonts w:eastAsia="Brush Script MT" w:cs="Arial"/>
                <w:snapToGrid w:val="0"/>
                <w:sz w:val="18"/>
                <w:szCs w:val="18"/>
              </w:rPr>
              <w:t>.</w:t>
            </w:r>
            <w:r w:rsidRPr="00136CFB">
              <w:rPr>
                <w:rFonts w:eastAsia="Brush Script MT" w:cs="Arial"/>
                <w:snapToGrid w:val="0"/>
                <w:sz w:val="18"/>
                <w:szCs w:val="18"/>
              </w:rPr>
              <w:t>0</w:t>
            </w:r>
            <w:r w:rsidRPr="00707583">
              <w:rPr>
                <w:rFonts w:eastAsia="Brush Script MT" w:cs="Arial"/>
                <w:snapToGrid w:val="0"/>
                <w:sz w:val="18"/>
                <w:szCs w:val="18"/>
              </w:rPr>
              <w:t xml:space="preserve"> - </w:t>
            </w:r>
            <w:r w:rsidRPr="00136CFB">
              <w:rPr>
                <w:rFonts w:eastAsia="Brush Script MT" w:cs="Arial"/>
                <w:snapToGrid w:val="0"/>
                <w:sz w:val="18"/>
                <w:szCs w:val="18"/>
              </w:rPr>
              <w:t>60</w:t>
            </w:r>
            <w:r w:rsidRPr="00707583">
              <w:rPr>
                <w:rFonts w:eastAsia="Brush Script MT" w:cs="Arial"/>
                <w:snapToGrid w:val="0"/>
                <w:sz w:val="18"/>
                <w:szCs w:val="18"/>
              </w:rPr>
              <w:t>.</w:t>
            </w:r>
            <w:r w:rsidRPr="00136CFB">
              <w:rPr>
                <w:rFonts w:eastAsia="Brush Script MT" w:cs="Arial"/>
                <w:snapToGrid w:val="0"/>
                <w:sz w:val="18"/>
                <w:szCs w:val="18"/>
              </w:rPr>
              <w:t>0</w:t>
            </w:r>
          </w:p>
        </w:tc>
        <w:tc>
          <w:tcPr>
            <w:tcW w:w="1492" w:type="dxa"/>
          </w:tcPr>
          <w:p w14:paraId="17AA1201" w14:textId="143B578C" w:rsidR="000F2EFD" w:rsidRPr="00971AF4" w:rsidRDefault="000F2EFD" w:rsidP="000F2EF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0</w:t>
            </w:r>
            <w:r w:rsidRPr="00707583">
              <w:rPr>
                <w:rFonts w:eastAsia="Brush Script MT" w:cs="Arial"/>
                <w:snapToGrid w:val="0"/>
                <w:sz w:val="18"/>
                <w:szCs w:val="18"/>
              </w:rPr>
              <w:t>.</w:t>
            </w:r>
            <w:r w:rsidRPr="00136CFB">
              <w:rPr>
                <w:rFonts w:eastAsia="Brush Script MT" w:cs="Arial"/>
                <w:snapToGrid w:val="0"/>
                <w:sz w:val="18"/>
                <w:szCs w:val="18"/>
              </w:rPr>
              <w:t>0</w:t>
            </w:r>
            <w:r w:rsidRPr="00707583">
              <w:rPr>
                <w:rFonts w:eastAsia="Brush Script MT" w:cs="Arial"/>
                <w:snapToGrid w:val="0"/>
                <w:sz w:val="18"/>
                <w:szCs w:val="18"/>
              </w:rPr>
              <w:t xml:space="preserve"> - </w:t>
            </w:r>
            <w:r w:rsidRPr="00136CFB">
              <w:rPr>
                <w:rFonts w:eastAsia="Brush Script MT" w:cs="Arial"/>
                <w:snapToGrid w:val="0"/>
                <w:sz w:val="18"/>
                <w:szCs w:val="18"/>
              </w:rPr>
              <w:t>60</w:t>
            </w:r>
            <w:r w:rsidRPr="00707583">
              <w:rPr>
                <w:rFonts w:eastAsia="Brush Script MT" w:cs="Arial"/>
                <w:snapToGrid w:val="0"/>
                <w:sz w:val="18"/>
                <w:szCs w:val="18"/>
              </w:rPr>
              <w:t>.</w:t>
            </w:r>
            <w:r w:rsidRPr="00136CFB">
              <w:rPr>
                <w:rFonts w:eastAsia="Brush Script MT" w:cs="Arial"/>
                <w:snapToGrid w:val="0"/>
                <w:sz w:val="18"/>
                <w:szCs w:val="18"/>
              </w:rPr>
              <w:t>0</w:t>
            </w:r>
          </w:p>
        </w:tc>
      </w:tr>
    </w:tbl>
    <w:p w14:paraId="4DFE40CD" w14:textId="77777777" w:rsidR="00971AF4" w:rsidRDefault="00971AF4">
      <w:pPr>
        <w:spacing w:line="240" w:lineRule="auto"/>
        <w:rPr>
          <w:rFonts w:cs="Arial"/>
          <w:sz w:val="18"/>
          <w:szCs w:val="18"/>
        </w:rPr>
      </w:pPr>
      <w:r>
        <w:rPr>
          <w:rFonts w:cs="Arial"/>
          <w:sz w:val="18"/>
          <w:szCs w:val="18"/>
        </w:rPr>
        <w:br w:type="page"/>
      </w:r>
    </w:p>
    <w:p w14:paraId="2E08DE9A" w14:textId="77777777" w:rsidR="00CC4778" w:rsidRDefault="00CC4778" w:rsidP="000260F7">
      <w:pPr>
        <w:spacing w:line="240" w:lineRule="auto"/>
        <w:jc w:val="both"/>
        <w:rPr>
          <w:rFonts w:cs="Arial"/>
          <w:sz w:val="18"/>
          <w:szCs w:val="18"/>
        </w:rPr>
      </w:pPr>
    </w:p>
    <w:p w14:paraId="25508387" w14:textId="77777777" w:rsidR="00971AF4" w:rsidRPr="00971AF4" w:rsidRDefault="00971AF4" w:rsidP="000260F7">
      <w:pPr>
        <w:spacing w:line="240" w:lineRule="auto"/>
        <w:jc w:val="both"/>
        <w:rPr>
          <w:rFonts w:cs="Arial"/>
          <w:sz w:val="18"/>
          <w:szCs w:val="18"/>
        </w:rPr>
      </w:pPr>
    </w:p>
    <w:p w14:paraId="1CD293C2" w14:textId="77777777" w:rsidR="00CC4778" w:rsidRPr="00971AF4" w:rsidRDefault="00CC4778" w:rsidP="000260F7">
      <w:pPr>
        <w:spacing w:line="240" w:lineRule="auto"/>
        <w:jc w:val="both"/>
        <w:rPr>
          <w:rFonts w:cs="Arial"/>
          <w:sz w:val="18"/>
          <w:szCs w:val="18"/>
        </w:rPr>
      </w:pPr>
      <w:r w:rsidRPr="00971AF4">
        <w:rPr>
          <w:rFonts w:cs="Arial"/>
          <w:sz w:val="18"/>
          <w:szCs w:val="18"/>
        </w:rPr>
        <w:t>Sensitivity analysis for each significant assumption used is as follows:</w:t>
      </w:r>
    </w:p>
    <w:p w14:paraId="557B386A" w14:textId="77777777" w:rsidR="00196060" w:rsidRPr="00971AF4" w:rsidRDefault="00196060" w:rsidP="000260F7">
      <w:pPr>
        <w:spacing w:line="240" w:lineRule="auto"/>
        <w:rPr>
          <w:rFonts w:cs="Arial"/>
          <w:sz w:val="18"/>
          <w:szCs w:val="18"/>
        </w:rPr>
      </w:pPr>
    </w:p>
    <w:tbl>
      <w:tblPr>
        <w:tblW w:w="9445" w:type="dxa"/>
        <w:tblInd w:w="27" w:type="dxa"/>
        <w:tblLayout w:type="fixed"/>
        <w:tblLook w:val="0000" w:firstRow="0" w:lastRow="0" w:firstColumn="0" w:lastColumn="0" w:noHBand="0" w:noVBand="0"/>
      </w:tblPr>
      <w:tblGrid>
        <w:gridCol w:w="2117"/>
        <w:gridCol w:w="1141"/>
        <w:gridCol w:w="1080"/>
        <w:gridCol w:w="1276"/>
        <w:gridCol w:w="1275"/>
        <w:gridCol w:w="1276"/>
        <w:gridCol w:w="1280"/>
      </w:tblGrid>
      <w:tr w:rsidR="00CC4778" w:rsidRPr="00971AF4" w14:paraId="326BAB8A" w14:textId="77777777" w:rsidTr="000260F7">
        <w:tc>
          <w:tcPr>
            <w:tcW w:w="2117" w:type="dxa"/>
            <w:vAlign w:val="bottom"/>
          </w:tcPr>
          <w:p w14:paraId="73302A86" w14:textId="77777777" w:rsidR="00CC4778" w:rsidRPr="00971AF4" w:rsidRDefault="00CC4778" w:rsidP="000260F7">
            <w:pPr>
              <w:spacing w:line="240" w:lineRule="auto"/>
              <w:ind w:left="-101"/>
              <w:jc w:val="both"/>
              <w:rPr>
                <w:rFonts w:cs="Arial"/>
                <w:sz w:val="18"/>
                <w:szCs w:val="18"/>
              </w:rPr>
            </w:pPr>
          </w:p>
        </w:tc>
        <w:tc>
          <w:tcPr>
            <w:tcW w:w="7328" w:type="dxa"/>
            <w:gridSpan w:val="6"/>
            <w:tcBorders>
              <w:top w:val="single" w:sz="4" w:space="0" w:color="auto"/>
              <w:bottom w:val="single" w:sz="4" w:space="0" w:color="auto"/>
            </w:tcBorders>
            <w:vAlign w:val="center"/>
          </w:tcPr>
          <w:p w14:paraId="19DC45BA" w14:textId="2B2911B9" w:rsidR="00CC4778" w:rsidRPr="00971AF4" w:rsidRDefault="00CC4778" w:rsidP="00944367">
            <w:pPr>
              <w:spacing w:line="240" w:lineRule="auto"/>
              <w:ind w:right="-72"/>
              <w:jc w:val="center"/>
              <w:rPr>
                <w:rFonts w:cs="Arial"/>
                <w:b/>
                <w:bCs/>
                <w:sz w:val="18"/>
                <w:szCs w:val="18"/>
              </w:rPr>
            </w:pPr>
            <w:r w:rsidRPr="00971AF4">
              <w:rPr>
                <w:rFonts w:cs="Arial"/>
                <w:b/>
                <w:bCs/>
                <w:sz w:val="18"/>
                <w:szCs w:val="18"/>
              </w:rPr>
              <w:t>Consolidated financial statements</w:t>
            </w:r>
          </w:p>
        </w:tc>
      </w:tr>
      <w:tr w:rsidR="00CC4778" w:rsidRPr="00971AF4" w14:paraId="6BF9BCBB" w14:textId="77777777" w:rsidTr="00F35445">
        <w:tc>
          <w:tcPr>
            <w:tcW w:w="2117" w:type="dxa"/>
            <w:vAlign w:val="bottom"/>
          </w:tcPr>
          <w:p w14:paraId="67A0A519" w14:textId="77777777" w:rsidR="00CC4778" w:rsidRPr="00971AF4" w:rsidRDefault="00CC4778" w:rsidP="000260F7">
            <w:pPr>
              <w:spacing w:line="240" w:lineRule="auto"/>
              <w:ind w:left="-101"/>
              <w:jc w:val="both"/>
              <w:rPr>
                <w:rFonts w:cs="Arial"/>
                <w:sz w:val="18"/>
                <w:szCs w:val="18"/>
              </w:rPr>
            </w:pPr>
          </w:p>
        </w:tc>
        <w:tc>
          <w:tcPr>
            <w:tcW w:w="1141" w:type="dxa"/>
            <w:tcBorders>
              <w:top w:val="single" w:sz="4" w:space="0" w:color="auto"/>
            </w:tcBorders>
          </w:tcPr>
          <w:p w14:paraId="18EA935D" w14:textId="77777777" w:rsidR="00CC4778" w:rsidRPr="00971AF4" w:rsidRDefault="00CC4778" w:rsidP="00944367">
            <w:pPr>
              <w:tabs>
                <w:tab w:val="left" w:pos="-72"/>
              </w:tabs>
              <w:spacing w:line="240" w:lineRule="auto"/>
              <w:ind w:right="-72" w:hanging="14"/>
              <w:jc w:val="right"/>
              <w:rPr>
                <w:rFonts w:cs="Arial"/>
                <w:b/>
                <w:bCs/>
                <w:sz w:val="18"/>
                <w:szCs w:val="18"/>
              </w:rPr>
            </w:pPr>
          </w:p>
        </w:tc>
        <w:tc>
          <w:tcPr>
            <w:tcW w:w="1080" w:type="dxa"/>
            <w:tcBorders>
              <w:top w:val="single" w:sz="4" w:space="0" w:color="auto"/>
            </w:tcBorders>
            <w:vAlign w:val="bottom"/>
          </w:tcPr>
          <w:p w14:paraId="7A24241C" w14:textId="77777777" w:rsidR="00CC4778" w:rsidRPr="00971AF4" w:rsidRDefault="00CC4778" w:rsidP="00944367">
            <w:pPr>
              <w:tabs>
                <w:tab w:val="left" w:pos="-72"/>
              </w:tabs>
              <w:spacing w:line="240" w:lineRule="auto"/>
              <w:ind w:right="-72" w:hanging="14"/>
              <w:jc w:val="right"/>
              <w:rPr>
                <w:rFonts w:cs="Arial"/>
                <w:b/>
                <w:bCs/>
                <w:sz w:val="18"/>
                <w:szCs w:val="18"/>
              </w:rPr>
            </w:pPr>
          </w:p>
        </w:tc>
        <w:tc>
          <w:tcPr>
            <w:tcW w:w="5107" w:type="dxa"/>
            <w:gridSpan w:val="4"/>
            <w:tcBorders>
              <w:top w:val="single" w:sz="4" w:space="0" w:color="auto"/>
              <w:bottom w:val="single" w:sz="4" w:space="0" w:color="auto"/>
            </w:tcBorders>
          </w:tcPr>
          <w:p w14:paraId="578A3165" w14:textId="77777777" w:rsidR="00CC4778" w:rsidRPr="00971AF4" w:rsidRDefault="00CC4778" w:rsidP="00944367">
            <w:pPr>
              <w:tabs>
                <w:tab w:val="left" w:pos="-72"/>
              </w:tabs>
              <w:spacing w:line="240" w:lineRule="auto"/>
              <w:ind w:right="-72" w:hanging="14"/>
              <w:jc w:val="center"/>
              <w:rPr>
                <w:rFonts w:cs="Arial"/>
                <w:b/>
                <w:bCs/>
                <w:sz w:val="18"/>
                <w:szCs w:val="18"/>
                <w:lang w:val="en-US" w:eastAsia="en-GB"/>
              </w:rPr>
            </w:pPr>
            <w:r w:rsidRPr="00971AF4">
              <w:rPr>
                <w:rFonts w:cs="Arial"/>
                <w:b/>
                <w:bCs/>
                <w:sz w:val="18"/>
                <w:szCs w:val="18"/>
                <w:lang w:val="en-US" w:eastAsia="en-GB"/>
              </w:rPr>
              <w:t>Impact on defined benefit obligation</w:t>
            </w:r>
          </w:p>
          <w:p w14:paraId="6B95C6D5" w14:textId="77777777" w:rsidR="00CC4778" w:rsidRPr="00971AF4" w:rsidRDefault="00CC4778" w:rsidP="00944367">
            <w:pPr>
              <w:tabs>
                <w:tab w:val="left" w:pos="-72"/>
              </w:tabs>
              <w:spacing w:line="240" w:lineRule="auto"/>
              <w:ind w:right="-72" w:hanging="14"/>
              <w:jc w:val="center"/>
              <w:rPr>
                <w:rFonts w:cs="Arial"/>
                <w:b/>
                <w:bCs/>
                <w:sz w:val="18"/>
                <w:szCs w:val="18"/>
              </w:rPr>
            </w:pPr>
            <w:r w:rsidRPr="00971AF4">
              <w:rPr>
                <w:rFonts w:cs="Arial"/>
                <w:b/>
                <w:bCs/>
                <w:sz w:val="18"/>
                <w:szCs w:val="18"/>
                <w:lang w:val="en-US" w:eastAsia="en-GB"/>
              </w:rPr>
              <w:t>Increase (decrease)</w:t>
            </w:r>
          </w:p>
        </w:tc>
      </w:tr>
      <w:tr w:rsidR="00CC4778" w:rsidRPr="00971AF4" w14:paraId="3682EFA6" w14:textId="77777777" w:rsidTr="000260F7">
        <w:tc>
          <w:tcPr>
            <w:tcW w:w="2117" w:type="dxa"/>
            <w:vAlign w:val="bottom"/>
          </w:tcPr>
          <w:p w14:paraId="66CA4CBD" w14:textId="77777777" w:rsidR="00CC4778" w:rsidRPr="00971AF4" w:rsidRDefault="00CC4778" w:rsidP="000260F7">
            <w:pPr>
              <w:spacing w:line="240" w:lineRule="auto"/>
              <w:ind w:left="-101"/>
              <w:jc w:val="both"/>
              <w:rPr>
                <w:rFonts w:cs="Arial"/>
                <w:sz w:val="18"/>
                <w:szCs w:val="18"/>
              </w:rPr>
            </w:pPr>
          </w:p>
        </w:tc>
        <w:tc>
          <w:tcPr>
            <w:tcW w:w="2221" w:type="dxa"/>
            <w:gridSpan w:val="2"/>
            <w:tcBorders>
              <w:bottom w:val="single" w:sz="4" w:space="0" w:color="auto"/>
            </w:tcBorders>
          </w:tcPr>
          <w:p w14:paraId="79EEE3C5" w14:textId="77777777" w:rsidR="00CC4778" w:rsidRPr="00971AF4" w:rsidRDefault="00CC4778" w:rsidP="00944367">
            <w:pPr>
              <w:spacing w:line="240" w:lineRule="auto"/>
              <w:ind w:left="-135" w:right="-72" w:hanging="14"/>
              <w:jc w:val="right"/>
              <w:rPr>
                <w:rFonts w:cs="Arial"/>
                <w:b/>
                <w:bCs/>
                <w:sz w:val="18"/>
                <w:szCs w:val="18"/>
                <w:cs/>
              </w:rPr>
            </w:pPr>
            <w:r w:rsidRPr="00971AF4">
              <w:rPr>
                <w:rFonts w:cs="Arial"/>
                <w:b/>
                <w:bCs/>
                <w:sz w:val="18"/>
                <w:szCs w:val="18"/>
              </w:rPr>
              <w:t>Change in assumption</w:t>
            </w:r>
          </w:p>
        </w:tc>
        <w:tc>
          <w:tcPr>
            <w:tcW w:w="2551" w:type="dxa"/>
            <w:gridSpan w:val="2"/>
            <w:tcBorders>
              <w:bottom w:val="single" w:sz="4" w:space="0" w:color="auto"/>
            </w:tcBorders>
          </w:tcPr>
          <w:p w14:paraId="5CA4F919" w14:textId="77777777" w:rsidR="00CC4778" w:rsidRPr="00971AF4" w:rsidRDefault="00CC4778" w:rsidP="00944367">
            <w:pPr>
              <w:spacing w:line="240" w:lineRule="auto"/>
              <w:ind w:right="-72" w:hanging="14"/>
              <w:jc w:val="right"/>
              <w:rPr>
                <w:rFonts w:cs="Arial"/>
                <w:b/>
                <w:bCs/>
                <w:sz w:val="18"/>
                <w:szCs w:val="18"/>
              </w:rPr>
            </w:pPr>
            <w:r w:rsidRPr="00971AF4">
              <w:rPr>
                <w:rFonts w:cs="Arial"/>
                <w:b/>
                <w:bCs/>
                <w:sz w:val="18"/>
                <w:szCs w:val="18"/>
              </w:rPr>
              <w:t>Increase in</w:t>
            </w:r>
            <w:r w:rsidRPr="00971AF4">
              <w:rPr>
                <w:rFonts w:cs="Arial"/>
                <w:b/>
                <w:bCs/>
                <w:sz w:val="18"/>
                <w:szCs w:val="18"/>
                <w:cs/>
              </w:rPr>
              <w:t xml:space="preserve"> </w:t>
            </w:r>
            <w:r w:rsidRPr="00971AF4">
              <w:rPr>
                <w:rFonts w:cs="Arial"/>
                <w:b/>
                <w:bCs/>
                <w:sz w:val="18"/>
                <w:szCs w:val="18"/>
              </w:rPr>
              <w:t>assumption</w:t>
            </w:r>
          </w:p>
        </w:tc>
        <w:tc>
          <w:tcPr>
            <w:tcW w:w="2556" w:type="dxa"/>
            <w:gridSpan w:val="2"/>
            <w:tcBorders>
              <w:bottom w:val="single" w:sz="4" w:space="0" w:color="auto"/>
            </w:tcBorders>
          </w:tcPr>
          <w:p w14:paraId="3FF509BA" w14:textId="77777777" w:rsidR="00CC4778" w:rsidRPr="00971AF4" w:rsidRDefault="00CC4778" w:rsidP="00944367">
            <w:pPr>
              <w:tabs>
                <w:tab w:val="left" w:pos="-72"/>
              </w:tabs>
              <w:spacing w:line="240" w:lineRule="auto"/>
              <w:ind w:right="-72" w:hanging="14"/>
              <w:jc w:val="right"/>
              <w:rPr>
                <w:rFonts w:cs="Arial"/>
                <w:b/>
                <w:bCs/>
                <w:sz w:val="18"/>
                <w:szCs w:val="18"/>
                <w:cs/>
              </w:rPr>
            </w:pPr>
            <w:r w:rsidRPr="00971AF4">
              <w:rPr>
                <w:rFonts w:cs="Arial"/>
                <w:b/>
                <w:bCs/>
                <w:sz w:val="18"/>
                <w:szCs w:val="18"/>
              </w:rPr>
              <w:t>Decrease in assumption</w:t>
            </w:r>
          </w:p>
        </w:tc>
      </w:tr>
      <w:tr w:rsidR="00CC4778" w:rsidRPr="00971AF4" w14:paraId="2719864A" w14:textId="77777777" w:rsidTr="000260F7">
        <w:tc>
          <w:tcPr>
            <w:tcW w:w="2117" w:type="dxa"/>
            <w:vAlign w:val="bottom"/>
          </w:tcPr>
          <w:p w14:paraId="58308D4B" w14:textId="77777777" w:rsidR="00CC4778" w:rsidRPr="00971AF4" w:rsidRDefault="00CC4778" w:rsidP="000260F7">
            <w:pPr>
              <w:spacing w:line="240" w:lineRule="auto"/>
              <w:ind w:left="-101"/>
              <w:jc w:val="both"/>
              <w:rPr>
                <w:rFonts w:cs="Arial"/>
                <w:sz w:val="18"/>
                <w:szCs w:val="18"/>
                <w:cs/>
              </w:rPr>
            </w:pPr>
          </w:p>
        </w:tc>
        <w:tc>
          <w:tcPr>
            <w:tcW w:w="1141" w:type="dxa"/>
            <w:tcBorders>
              <w:top w:val="single" w:sz="4" w:space="0" w:color="auto"/>
            </w:tcBorders>
          </w:tcPr>
          <w:p w14:paraId="59A955DA" w14:textId="7125DD9A" w:rsidR="00CC4778" w:rsidRPr="00971AF4" w:rsidRDefault="00136CFB" w:rsidP="00944367">
            <w:pPr>
              <w:tabs>
                <w:tab w:val="left" w:pos="-72"/>
              </w:tabs>
              <w:spacing w:line="240" w:lineRule="auto"/>
              <w:ind w:right="-72"/>
              <w:jc w:val="right"/>
              <w:rPr>
                <w:rFonts w:cs="Arial"/>
                <w:b/>
                <w:bCs/>
                <w:sz w:val="18"/>
                <w:szCs w:val="18"/>
              </w:rPr>
            </w:pPr>
            <w:r w:rsidRPr="00136CFB">
              <w:rPr>
                <w:rFonts w:cs="Arial"/>
                <w:b/>
                <w:bCs/>
                <w:sz w:val="18"/>
                <w:szCs w:val="18"/>
              </w:rPr>
              <w:t>2019</w:t>
            </w:r>
          </w:p>
        </w:tc>
        <w:tc>
          <w:tcPr>
            <w:tcW w:w="1080" w:type="dxa"/>
            <w:tcBorders>
              <w:top w:val="single" w:sz="4" w:space="0" w:color="auto"/>
            </w:tcBorders>
          </w:tcPr>
          <w:p w14:paraId="504F83B5" w14:textId="7DB9D686" w:rsidR="00CC4778" w:rsidRPr="00971AF4" w:rsidRDefault="00136CFB" w:rsidP="00944367">
            <w:pPr>
              <w:tabs>
                <w:tab w:val="left" w:pos="-72"/>
              </w:tabs>
              <w:spacing w:line="240" w:lineRule="auto"/>
              <w:ind w:right="-72"/>
              <w:jc w:val="right"/>
              <w:rPr>
                <w:rFonts w:cs="Arial"/>
                <w:b/>
                <w:bCs/>
                <w:sz w:val="18"/>
                <w:szCs w:val="18"/>
              </w:rPr>
            </w:pPr>
            <w:r w:rsidRPr="00136CFB">
              <w:rPr>
                <w:rFonts w:cs="Arial"/>
                <w:b/>
                <w:bCs/>
                <w:sz w:val="18"/>
                <w:szCs w:val="18"/>
              </w:rPr>
              <w:t>2018</w:t>
            </w:r>
          </w:p>
        </w:tc>
        <w:tc>
          <w:tcPr>
            <w:tcW w:w="1276" w:type="dxa"/>
            <w:tcBorders>
              <w:top w:val="single" w:sz="4" w:space="0" w:color="auto"/>
            </w:tcBorders>
          </w:tcPr>
          <w:p w14:paraId="157C85BB" w14:textId="7DBEE6EE" w:rsidR="00CC4778" w:rsidRPr="00971AF4" w:rsidRDefault="00136CFB" w:rsidP="00944367">
            <w:pPr>
              <w:tabs>
                <w:tab w:val="left" w:pos="-72"/>
              </w:tabs>
              <w:spacing w:line="240" w:lineRule="auto"/>
              <w:ind w:right="-72"/>
              <w:jc w:val="right"/>
              <w:rPr>
                <w:rFonts w:cs="Arial"/>
                <w:b/>
                <w:bCs/>
                <w:sz w:val="18"/>
                <w:szCs w:val="18"/>
              </w:rPr>
            </w:pPr>
            <w:r w:rsidRPr="00136CFB">
              <w:rPr>
                <w:rFonts w:cs="Arial"/>
                <w:b/>
                <w:bCs/>
                <w:sz w:val="18"/>
                <w:szCs w:val="18"/>
              </w:rPr>
              <w:t>2019</w:t>
            </w:r>
          </w:p>
        </w:tc>
        <w:tc>
          <w:tcPr>
            <w:tcW w:w="1275" w:type="dxa"/>
            <w:tcBorders>
              <w:top w:val="single" w:sz="4" w:space="0" w:color="auto"/>
            </w:tcBorders>
          </w:tcPr>
          <w:p w14:paraId="65231BA4" w14:textId="7479499B" w:rsidR="00CC4778" w:rsidRPr="00971AF4" w:rsidRDefault="00136CFB" w:rsidP="00944367">
            <w:pPr>
              <w:tabs>
                <w:tab w:val="left" w:pos="-72"/>
              </w:tabs>
              <w:spacing w:line="240" w:lineRule="auto"/>
              <w:ind w:right="-72"/>
              <w:jc w:val="right"/>
              <w:rPr>
                <w:rFonts w:cs="Arial"/>
                <w:b/>
                <w:bCs/>
                <w:sz w:val="18"/>
                <w:szCs w:val="18"/>
              </w:rPr>
            </w:pPr>
            <w:r w:rsidRPr="00136CFB">
              <w:rPr>
                <w:rFonts w:cs="Arial"/>
                <w:b/>
                <w:bCs/>
                <w:sz w:val="18"/>
                <w:szCs w:val="18"/>
              </w:rPr>
              <w:t>2018</w:t>
            </w:r>
          </w:p>
        </w:tc>
        <w:tc>
          <w:tcPr>
            <w:tcW w:w="1276" w:type="dxa"/>
            <w:tcBorders>
              <w:top w:val="single" w:sz="4" w:space="0" w:color="auto"/>
            </w:tcBorders>
          </w:tcPr>
          <w:p w14:paraId="0EE85213" w14:textId="7A3C3E04" w:rsidR="00CC4778" w:rsidRPr="00971AF4" w:rsidRDefault="00136CFB" w:rsidP="00944367">
            <w:pPr>
              <w:tabs>
                <w:tab w:val="left" w:pos="-72"/>
              </w:tabs>
              <w:spacing w:line="240" w:lineRule="auto"/>
              <w:ind w:right="-72"/>
              <w:jc w:val="right"/>
              <w:rPr>
                <w:rFonts w:cs="Arial"/>
                <w:b/>
                <w:bCs/>
                <w:sz w:val="18"/>
                <w:szCs w:val="18"/>
              </w:rPr>
            </w:pPr>
            <w:r w:rsidRPr="00136CFB">
              <w:rPr>
                <w:rFonts w:cs="Arial"/>
                <w:b/>
                <w:bCs/>
                <w:sz w:val="18"/>
                <w:szCs w:val="18"/>
              </w:rPr>
              <w:t>2019</w:t>
            </w:r>
          </w:p>
        </w:tc>
        <w:tc>
          <w:tcPr>
            <w:tcW w:w="1280" w:type="dxa"/>
            <w:tcBorders>
              <w:top w:val="single" w:sz="4" w:space="0" w:color="auto"/>
            </w:tcBorders>
          </w:tcPr>
          <w:p w14:paraId="01A1612C" w14:textId="4A7E1382" w:rsidR="00CC4778" w:rsidRPr="00971AF4" w:rsidRDefault="00136CFB" w:rsidP="00944367">
            <w:pPr>
              <w:tabs>
                <w:tab w:val="left" w:pos="-72"/>
              </w:tabs>
              <w:spacing w:line="240" w:lineRule="auto"/>
              <w:ind w:right="-72"/>
              <w:jc w:val="right"/>
              <w:rPr>
                <w:rFonts w:cs="Arial"/>
                <w:b/>
                <w:bCs/>
                <w:sz w:val="18"/>
                <w:szCs w:val="18"/>
              </w:rPr>
            </w:pPr>
            <w:r w:rsidRPr="00136CFB">
              <w:rPr>
                <w:rFonts w:cs="Arial"/>
                <w:b/>
                <w:bCs/>
                <w:sz w:val="18"/>
                <w:szCs w:val="18"/>
              </w:rPr>
              <w:t>2018</w:t>
            </w:r>
          </w:p>
        </w:tc>
      </w:tr>
      <w:tr w:rsidR="00CC4778" w:rsidRPr="00971AF4" w14:paraId="4A328475" w14:textId="77777777" w:rsidTr="000260F7">
        <w:tc>
          <w:tcPr>
            <w:tcW w:w="2117" w:type="dxa"/>
            <w:vAlign w:val="bottom"/>
          </w:tcPr>
          <w:p w14:paraId="19418C4B" w14:textId="77777777" w:rsidR="00CC4778" w:rsidRPr="00971AF4" w:rsidRDefault="00CC4778" w:rsidP="000260F7">
            <w:pPr>
              <w:spacing w:line="240" w:lineRule="auto"/>
              <w:ind w:left="-101"/>
              <w:jc w:val="both"/>
              <w:rPr>
                <w:rFonts w:cs="Arial"/>
                <w:sz w:val="18"/>
                <w:szCs w:val="18"/>
                <w:cs/>
              </w:rPr>
            </w:pPr>
          </w:p>
        </w:tc>
        <w:tc>
          <w:tcPr>
            <w:tcW w:w="1141" w:type="dxa"/>
            <w:tcBorders>
              <w:bottom w:val="single" w:sz="4" w:space="0" w:color="auto"/>
            </w:tcBorders>
          </w:tcPr>
          <w:p w14:paraId="02AFDC33" w14:textId="77777777" w:rsidR="00CC4778" w:rsidRPr="00971AF4" w:rsidRDefault="00CC4778" w:rsidP="00944367">
            <w:pPr>
              <w:tabs>
                <w:tab w:val="left" w:pos="-72"/>
              </w:tabs>
              <w:spacing w:line="240" w:lineRule="auto"/>
              <w:ind w:right="-72"/>
              <w:jc w:val="right"/>
              <w:rPr>
                <w:rFonts w:cs="Arial"/>
                <w:b/>
                <w:bCs/>
                <w:sz w:val="18"/>
                <w:szCs w:val="18"/>
              </w:rPr>
            </w:pPr>
            <w:r w:rsidRPr="00971AF4">
              <w:rPr>
                <w:rFonts w:cs="Arial"/>
                <w:b/>
                <w:bCs/>
                <w:sz w:val="18"/>
                <w:szCs w:val="18"/>
              </w:rPr>
              <w:t>%</w:t>
            </w:r>
          </w:p>
        </w:tc>
        <w:tc>
          <w:tcPr>
            <w:tcW w:w="1080" w:type="dxa"/>
            <w:tcBorders>
              <w:bottom w:val="single" w:sz="4" w:space="0" w:color="auto"/>
            </w:tcBorders>
          </w:tcPr>
          <w:p w14:paraId="2F9F3C2D" w14:textId="77777777" w:rsidR="00CC4778" w:rsidRPr="00971AF4" w:rsidRDefault="00CC4778" w:rsidP="00944367">
            <w:pPr>
              <w:tabs>
                <w:tab w:val="left" w:pos="-72"/>
              </w:tabs>
              <w:spacing w:line="240" w:lineRule="auto"/>
              <w:ind w:right="-72"/>
              <w:jc w:val="right"/>
              <w:rPr>
                <w:rFonts w:cs="Arial"/>
                <w:b/>
                <w:bCs/>
                <w:sz w:val="18"/>
                <w:szCs w:val="18"/>
              </w:rPr>
            </w:pPr>
            <w:r w:rsidRPr="00971AF4">
              <w:rPr>
                <w:rFonts w:cs="Arial"/>
                <w:b/>
                <w:bCs/>
                <w:sz w:val="18"/>
                <w:szCs w:val="18"/>
              </w:rPr>
              <w:t>%</w:t>
            </w:r>
          </w:p>
        </w:tc>
        <w:tc>
          <w:tcPr>
            <w:tcW w:w="1276" w:type="dxa"/>
            <w:tcBorders>
              <w:bottom w:val="single" w:sz="4" w:space="0" w:color="auto"/>
            </w:tcBorders>
            <w:vAlign w:val="bottom"/>
          </w:tcPr>
          <w:p w14:paraId="0AD4498E" w14:textId="77777777" w:rsidR="00CC4778" w:rsidRPr="00971AF4" w:rsidRDefault="00CC4778" w:rsidP="00944367">
            <w:pPr>
              <w:tabs>
                <w:tab w:val="left" w:pos="-72"/>
              </w:tabs>
              <w:spacing w:line="240" w:lineRule="auto"/>
              <w:ind w:right="-72" w:hanging="14"/>
              <w:jc w:val="right"/>
              <w:rPr>
                <w:rFonts w:cs="Arial"/>
                <w:b/>
                <w:bCs/>
                <w:sz w:val="18"/>
                <w:szCs w:val="18"/>
              </w:rPr>
            </w:pPr>
            <w:r w:rsidRPr="00971AF4">
              <w:rPr>
                <w:rFonts w:cs="Arial"/>
                <w:b/>
                <w:bCs/>
                <w:sz w:val="18"/>
                <w:szCs w:val="18"/>
              </w:rPr>
              <w:t>Baht</w:t>
            </w:r>
          </w:p>
        </w:tc>
        <w:tc>
          <w:tcPr>
            <w:tcW w:w="1275" w:type="dxa"/>
            <w:tcBorders>
              <w:bottom w:val="single" w:sz="4" w:space="0" w:color="auto"/>
            </w:tcBorders>
            <w:vAlign w:val="bottom"/>
          </w:tcPr>
          <w:p w14:paraId="0D168C17" w14:textId="77777777" w:rsidR="00CC4778" w:rsidRPr="00971AF4" w:rsidRDefault="00CC4778" w:rsidP="00944367">
            <w:pPr>
              <w:tabs>
                <w:tab w:val="left" w:pos="-72"/>
              </w:tabs>
              <w:spacing w:line="240" w:lineRule="auto"/>
              <w:ind w:right="-72" w:hanging="14"/>
              <w:jc w:val="right"/>
              <w:rPr>
                <w:rFonts w:cs="Arial"/>
                <w:b/>
                <w:bCs/>
                <w:sz w:val="18"/>
                <w:szCs w:val="18"/>
              </w:rPr>
            </w:pPr>
            <w:r w:rsidRPr="00971AF4">
              <w:rPr>
                <w:rFonts w:cs="Arial"/>
                <w:b/>
                <w:bCs/>
                <w:sz w:val="18"/>
                <w:szCs w:val="18"/>
              </w:rPr>
              <w:t>Baht</w:t>
            </w:r>
          </w:p>
        </w:tc>
        <w:tc>
          <w:tcPr>
            <w:tcW w:w="1276" w:type="dxa"/>
            <w:tcBorders>
              <w:bottom w:val="single" w:sz="4" w:space="0" w:color="auto"/>
            </w:tcBorders>
            <w:vAlign w:val="bottom"/>
          </w:tcPr>
          <w:p w14:paraId="350912BB" w14:textId="77777777" w:rsidR="00CC4778" w:rsidRPr="00971AF4" w:rsidRDefault="00CC4778" w:rsidP="00944367">
            <w:pPr>
              <w:tabs>
                <w:tab w:val="left" w:pos="-72"/>
              </w:tabs>
              <w:spacing w:line="240" w:lineRule="auto"/>
              <w:ind w:right="-72" w:hanging="14"/>
              <w:jc w:val="right"/>
              <w:rPr>
                <w:rFonts w:cs="Arial"/>
                <w:b/>
                <w:bCs/>
                <w:sz w:val="18"/>
                <w:szCs w:val="18"/>
              </w:rPr>
            </w:pPr>
            <w:r w:rsidRPr="00971AF4">
              <w:rPr>
                <w:rFonts w:cs="Arial"/>
                <w:b/>
                <w:bCs/>
                <w:sz w:val="18"/>
                <w:szCs w:val="18"/>
              </w:rPr>
              <w:t>Baht</w:t>
            </w:r>
          </w:p>
        </w:tc>
        <w:tc>
          <w:tcPr>
            <w:tcW w:w="1280" w:type="dxa"/>
            <w:tcBorders>
              <w:bottom w:val="single" w:sz="4" w:space="0" w:color="auto"/>
            </w:tcBorders>
            <w:vAlign w:val="bottom"/>
          </w:tcPr>
          <w:p w14:paraId="38204CE3" w14:textId="77777777" w:rsidR="00CC4778" w:rsidRPr="00971AF4" w:rsidRDefault="00CC4778" w:rsidP="00944367">
            <w:pPr>
              <w:tabs>
                <w:tab w:val="left" w:pos="-72"/>
              </w:tabs>
              <w:spacing w:line="240" w:lineRule="auto"/>
              <w:ind w:right="-72" w:hanging="14"/>
              <w:jc w:val="right"/>
              <w:rPr>
                <w:rFonts w:cs="Arial"/>
                <w:b/>
                <w:bCs/>
                <w:sz w:val="18"/>
                <w:szCs w:val="18"/>
              </w:rPr>
            </w:pPr>
            <w:r w:rsidRPr="00971AF4">
              <w:rPr>
                <w:rFonts w:cs="Arial"/>
                <w:b/>
                <w:bCs/>
                <w:sz w:val="18"/>
                <w:szCs w:val="18"/>
              </w:rPr>
              <w:t>Baht</w:t>
            </w:r>
          </w:p>
        </w:tc>
      </w:tr>
      <w:tr w:rsidR="00CC4778" w:rsidRPr="00971AF4" w14:paraId="6A091EA0" w14:textId="77777777" w:rsidTr="000260F7">
        <w:tc>
          <w:tcPr>
            <w:tcW w:w="2117" w:type="dxa"/>
            <w:vAlign w:val="bottom"/>
          </w:tcPr>
          <w:p w14:paraId="0F105286" w14:textId="77777777" w:rsidR="00CC4778" w:rsidRPr="00971AF4" w:rsidRDefault="00CC4778" w:rsidP="000260F7">
            <w:pPr>
              <w:spacing w:line="240" w:lineRule="auto"/>
              <w:ind w:left="-101"/>
              <w:jc w:val="both"/>
              <w:rPr>
                <w:rFonts w:cs="Arial"/>
                <w:sz w:val="18"/>
                <w:szCs w:val="18"/>
                <w:cs/>
              </w:rPr>
            </w:pPr>
          </w:p>
        </w:tc>
        <w:tc>
          <w:tcPr>
            <w:tcW w:w="1141" w:type="dxa"/>
            <w:tcBorders>
              <w:top w:val="single" w:sz="4" w:space="0" w:color="auto"/>
            </w:tcBorders>
            <w:shd w:val="clear" w:color="auto" w:fill="FAFAFA"/>
          </w:tcPr>
          <w:p w14:paraId="003AA63E" w14:textId="77777777" w:rsidR="00CC4778" w:rsidRPr="00971AF4" w:rsidRDefault="00CC4778" w:rsidP="00944367">
            <w:pPr>
              <w:tabs>
                <w:tab w:val="left" w:pos="-72"/>
              </w:tabs>
              <w:spacing w:line="240" w:lineRule="auto"/>
              <w:ind w:right="-72"/>
              <w:jc w:val="right"/>
              <w:rPr>
                <w:rFonts w:cs="Arial"/>
                <w:sz w:val="18"/>
                <w:szCs w:val="18"/>
              </w:rPr>
            </w:pPr>
          </w:p>
        </w:tc>
        <w:tc>
          <w:tcPr>
            <w:tcW w:w="1080" w:type="dxa"/>
            <w:tcBorders>
              <w:top w:val="single" w:sz="4" w:space="0" w:color="auto"/>
            </w:tcBorders>
          </w:tcPr>
          <w:p w14:paraId="6508378B" w14:textId="77777777" w:rsidR="00CC4778" w:rsidRPr="00971AF4" w:rsidRDefault="00CC4778" w:rsidP="00944367">
            <w:pPr>
              <w:tabs>
                <w:tab w:val="left" w:pos="-72"/>
              </w:tabs>
              <w:spacing w:line="240" w:lineRule="auto"/>
              <w:ind w:right="-72"/>
              <w:jc w:val="right"/>
              <w:rPr>
                <w:rFonts w:cs="Arial"/>
                <w:sz w:val="18"/>
                <w:szCs w:val="18"/>
              </w:rPr>
            </w:pPr>
          </w:p>
        </w:tc>
        <w:tc>
          <w:tcPr>
            <w:tcW w:w="1276" w:type="dxa"/>
            <w:tcBorders>
              <w:top w:val="single" w:sz="4" w:space="0" w:color="auto"/>
            </w:tcBorders>
            <w:shd w:val="clear" w:color="auto" w:fill="FAFAFA"/>
          </w:tcPr>
          <w:p w14:paraId="0747B0FC" w14:textId="77777777" w:rsidR="00CC4778" w:rsidRPr="00971AF4" w:rsidRDefault="00CC4778" w:rsidP="00944367">
            <w:pPr>
              <w:spacing w:line="240" w:lineRule="auto"/>
              <w:ind w:right="-72" w:hanging="14"/>
              <w:jc w:val="right"/>
              <w:rPr>
                <w:rFonts w:cs="Arial"/>
                <w:sz w:val="18"/>
                <w:szCs w:val="18"/>
              </w:rPr>
            </w:pPr>
          </w:p>
        </w:tc>
        <w:tc>
          <w:tcPr>
            <w:tcW w:w="1275" w:type="dxa"/>
            <w:tcBorders>
              <w:top w:val="single" w:sz="4" w:space="0" w:color="auto"/>
            </w:tcBorders>
          </w:tcPr>
          <w:p w14:paraId="645D5B1B" w14:textId="77777777" w:rsidR="00CC4778" w:rsidRPr="00971AF4" w:rsidRDefault="00CC4778" w:rsidP="00944367">
            <w:pPr>
              <w:spacing w:line="240" w:lineRule="auto"/>
              <w:ind w:right="-72" w:hanging="14"/>
              <w:jc w:val="right"/>
              <w:rPr>
                <w:rFonts w:cs="Arial"/>
                <w:sz w:val="18"/>
                <w:szCs w:val="18"/>
              </w:rPr>
            </w:pPr>
          </w:p>
        </w:tc>
        <w:tc>
          <w:tcPr>
            <w:tcW w:w="1276" w:type="dxa"/>
            <w:tcBorders>
              <w:top w:val="single" w:sz="4" w:space="0" w:color="auto"/>
            </w:tcBorders>
            <w:shd w:val="clear" w:color="auto" w:fill="FAFAFA"/>
          </w:tcPr>
          <w:p w14:paraId="6C7D1769" w14:textId="77777777" w:rsidR="00CC4778" w:rsidRPr="00971AF4" w:rsidRDefault="00CC4778" w:rsidP="00944367">
            <w:pPr>
              <w:tabs>
                <w:tab w:val="left" w:pos="33"/>
              </w:tabs>
              <w:spacing w:line="240" w:lineRule="auto"/>
              <w:ind w:right="-72"/>
              <w:jc w:val="right"/>
              <w:rPr>
                <w:rFonts w:cs="Arial"/>
                <w:sz w:val="18"/>
                <w:szCs w:val="18"/>
              </w:rPr>
            </w:pPr>
          </w:p>
        </w:tc>
        <w:tc>
          <w:tcPr>
            <w:tcW w:w="1280" w:type="dxa"/>
            <w:tcBorders>
              <w:top w:val="single" w:sz="4" w:space="0" w:color="auto"/>
            </w:tcBorders>
          </w:tcPr>
          <w:p w14:paraId="15F819F9" w14:textId="77777777" w:rsidR="00CC4778" w:rsidRPr="00971AF4" w:rsidRDefault="00CC4778" w:rsidP="00944367">
            <w:pPr>
              <w:tabs>
                <w:tab w:val="left" w:pos="33"/>
              </w:tabs>
              <w:spacing w:line="240" w:lineRule="auto"/>
              <w:ind w:right="-72"/>
              <w:jc w:val="right"/>
              <w:rPr>
                <w:rFonts w:cs="Arial"/>
                <w:sz w:val="18"/>
                <w:szCs w:val="18"/>
              </w:rPr>
            </w:pPr>
          </w:p>
        </w:tc>
      </w:tr>
      <w:tr w:rsidR="005246DD" w:rsidRPr="00971AF4" w14:paraId="6ADE9646" w14:textId="77777777" w:rsidTr="000260F7">
        <w:tc>
          <w:tcPr>
            <w:tcW w:w="2117" w:type="dxa"/>
          </w:tcPr>
          <w:p w14:paraId="7AE8D0AA" w14:textId="77777777" w:rsidR="005246DD" w:rsidRPr="00971AF4" w:rsidRDefault="005246DD"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971AF4">
              <w:rPr>
                <w:rFonts w:cs="Arial"/>
                <w:sz w:val="18"/>
                <w:szCs w:val="18"/>
              </w:rPr>
              <w:t>Discount rate</w:t>
            </w:r>
          </w:p>
        </w:tc>
        <w:tc>
          <w:tcPr>
            <w:tcW w:w="1141" w:type="dxa"/>
            <w:shd w:val="clear" w:color="auto" w:fill="FAFAFA"/>
          </w:tcPr>
          <w:p w14:paraId="509A0337" w14:textId="4D6EB4AC" w:rsidR="005246DD" w:rsidRPr="00971AF4" w:rsidRDefault="00136CFB" w:rsidP="005246D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p>
        </w:tc>
        <w:tc>
          <w:tcPr>
            <w:tcW w:w="1080" w:type="dxa"/>
            <w:vAlign w:val="bottom"/>
          </w:tcPr>
          <w:p w14:paraId="3F7A3FC1" w14:textId="068877A3" w:rsidR="005246DD" w:rsidRPr="00FD1EDA" w:rsidRDefault="00136CFB" w:rsidP="005246D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p>
        </w:tc>
        <w:tc>
          <w:tcPr>
            <w:tcW w:w="1276" w:type="dxa"/>
            <w:shd w:val="clear" w:color="auto" w:fill="FAFAFA"/>
          </w:tcPr>
          <w:p w14:paraId="4FECA2BC" w14:textId="04480B2F" w:rsidR="005246DD" w:rsidRPr="00FD1EDA" w:rsidRDefault="005246DD" w:rsidP="005246DD">
            <w:pPr>
              <w:spacing w:line="240" w:lineRule="auto"/>
              <w:ind w:right="-72"/>
              <w:jc w:val="right"/>
              <w:rPr>
                <w:rFonts w:eastAsia="Brush Script MT" w:cs="Arial"/>
                <w:snapToGrid w:val="0"/>
                <w:sz w:val="18"/>
                <w:szCs w:val="18"/>
              </w:rPr>
            </w:pPr>
            <w:r w:rsidRPr="00FD1EDA">
              <w:rPr>
                <w:rFonts w:eastAsia="Brush Script MT" w:cs="Arial"/>
                <w:snapToGrid w:val="0"/>
                <w:sz w:val="18"/>
                <w:szCs w:val="18"/>
              </w:rPr>
              <w:t>(</w:t>
            </w:r>
            <w:r w:rsidR="00136CFB" w:rsidRPr="00136CFB">
              <w:rPr>
                <w:rFonts w:eastAsia="Brush Script MT" w:cs="Arial"/>
                <w:snapToGrid w:val="0"/>
                <w:sz w:val="18"/>
                <w:szCs w:val="18"/>
              </w:rPr>
              <w:t>434</w:t>
            </w:r>
            <w:r w:rsidRPr="00FD1EDA">
              <w:rPr>
                <w:rFonts w:eastAsia="Brush Script MT" w:cs="Arial"/>
                <w:snapToGrid w:val="0"/>
                <w:sz w:val="18"/>
                <w:szCs w:val="18"/>
              </w:rPr>
              <w:t>,</w:t>
            </w:r>
            <w:r w:rsidR="00136CFB" w:rsidRPr="00136CFB">
              <w:rPr>
                <w:rFonts w:eastAsia="Brush Script MT" w:cs="Arial"/>
                <w:snapToGrid w:val="0"/>
                <w:sz w:val="18"/>
                <w:szCs w:val="18"/>
              </w:rPr>
              <w:t>471</w:t>
            </w:r>
            <w:r w:rsidRPr="00FD1EDA">
              <w:rPr>
                <w:rFonts w:eastAsia="Brush Script MT" w:cs="Arial"/>
                <w:snapToGrid w:val="0"/>
                <w:sz w:val="18"/>
                <w:szCs w:val="18"/>
              </w:rPr>
              <w:t>)</w:t>
            </w:r>
          </w:p>
        </w:tc>
        <w:tc>
          <w:tcPr>
            <w:tcW w:w="1275" w:type="dxa"/>
            <w:vAlign w:val="bottom"/>
          </w:tcPr>
          <w:p w14:paraId="442BD50C" w14:textId="67BDA645" w:rsidR="005246DD" w:rsidRPr="00FD1EDA" w:rsidRDefault="005246DD" w:rsidP="005246DD">
            <w:pPr>
              <w:spacing w:line="240" w:lineRule="auto"/>
              <w:ind w:right="-72"/>
              <w:jc w:val="right"/>
              <w:rPr>
                <w:rFonts w:eastAsia="Brush Script MT" w:cs="Arial"/>
                <w:snapToGrid w:val="0"/>
                <w:sz w:val="18"/>
                <w:szCs w:val="18"/>
              </w:rPr>
            </w:pPr>
            <w:r w:rsidRPr="00FD1EDA">
              <w:rPr>
                <w:rFonts w:eastAsia="Brush Script MT" w:cs="Arial"/>
                <w:snapToGrid w:val="0"/>
                <w:sz w:val="18"/>
                <w:szCs w:val="18"/>
              </w:rPr>
              <w:t>(</w:t>
            </w:r>
            <w:r w:rsidR="00136CFB" w:rsidRPr="00136CFB">
              <w:rPr>
                <w:rFonts w:eastAsia="Brush Script MT" w:cs="Arial"/>
                <w:snapToGrid w:val="0"/>
                <w:sz w:val="18"/>
                <w:szCs w:val="18"/>
              </w:rPr>
              <w:t>358</w:t>
            </w:r>
            <w:r w:rsidRPr="00FD1EDA">
              <w:rPr>
                <w:rFonts w:eastAsia="Brush Script MT" w:cs="Arial"/>
                <w:snapToGrid w:val="0"/>
                <w:sz w:val="18"/>
                <w:szCs w:val="18"/>
              </w:rPr>
              <w:t>,</w:t>
            </w:r>
            <w:r w:rsidR="00136CFB" w:rsidRPr="00136CFB">
              <w:rPr>
                <w:rFonts w:eastAsia="Brush Script MT" w:cs="Arial"/>
                <w:snapToGrid w:val="0"/>
                <w:sz w:val="18"/>
                <w:szCs w:val="18"/>
              </w:rPr>
              <w:t>787</w:t>
            </w:r>
            <w:r w:rsidRPr="00FD1EDA">
              <w:rPr>
                <w:rFonts w:eastAsia="Brush Script MT" w:cs="Arial"/>
                <w:snapToGrid w:val="0"/>
                <w:sz w:val="18"/>
                <w:szCs w:val="18"/>
              </w:rPr>
              <w:t>)</w:t>
            </w:r>
          </w:p>
        </w:tc>
        <w:tc>
          <w:tcPr>
            <w:tcW w:w="1276" w:type="dxa"/>
            <w:shd w:val="clear" w:color="auto" w:fill="FAFAFA"/>
          </w:tcPr>
          <w:p w14:paraId="60990386" w14:textId="6810D44B" w:rsidR="005246DD" w:rsidRPr="00FD1EDA" w:rsidRDefault="00136CFB" w:rsidP="005246DD">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497</w:t>
            </w:r>
            <w:r w:rsidR="005246DD" w:rsidRPr="00FD1EDA">
              <w:rPr>
                <w:rFonts w:eastAsia="Brush Script MT" w:cs="Arial"/>
                <w:snapToGrid w:val="0"/>
                <w:sz w:val="18"/>
                <w:szCs w:val="18"/>
              </w:rPr>
              <w:t>,</w:t>
            </w:r>
            <w:r w:rsidRPr="00136CFB">
              <w:rPr>
                <w:rFonts w:eastAsia="Brush Script MT" w:cs="Arial"/>
                <w:snapToGrid w:val="0"/>
                <w:sz w:val="18"/>
                <w:szCs w:val="18"/>
              </w:rPr>
              <w:t>499</w:t>
            </w:r>
          </w:p>
        </w:tc>
        <w:tc>
          <w:tcPr>
            <w:tcW w:w="1280" w:type="dxa"/>
            <w:vAlign w:val="bottom"/>
          </w:tcPr>
          <w:p w14:paraId="69292789" w14:textId="3B1F17AB" w:rsidR="005246DD" w:rsidRPr="00FD1EDA" w:rsidRDefault="00136CFB" w:rsidP="005246DD">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408</w:t>
            </w:r>
            <w:r w:rsidR="005246DD" w:rsidRPr="00FD1EDA">
              <w:rPr>
                <w:rFonts w:eastAsia="Brush Script MT" w:cs="Arial"/>
                <w:snapToGrid w:val="0"/>
                <w:sz w:val="18"/>
                <w:szCs w:val="18"/>
              </w:rPr>
              <w:t>,</w:t>
            </w:r>
            <w:r w:rsidRPr="00136CFB">
              <w:rPr>
                <w:rFonts w:eastAsia="Brush Script MT" w:cs="Arial"/>
                <w:snapToGrid w:val="0"/>
                <w:sz w:val="18"/>
                <w:szCs w:val="18"/>
              </w:rPr>
              <w:t>222</w:t>
            </w:r>
          </w:p>
        </w:tc>
      </w:tr>
      <w:tr w:rsidR="005246DD" w:rsidRPr="00971AF4" w14:paraId="3B2BA184" w14:textId="77777777" w:rsidTr="000260F7">
        <w:tc>
          <w:tcPr>
            <w:tcW w:w="2117" w:type="dxa"/>
          </w:tcPr>
          <w:p w14:paraId="7837DDA8" w14:textId="77777777" w:rsidR="005246DD" w:rsidRPr="00971AF4" w:rsidRDefault="005246DD"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971AF4">
              <w:rPr>
                <w:rFonts w:cs="Arial"/>
                <w:sz w:val="18"/>
                <w:szCs w:val="18"/>
              </w:rPr>
              <w:t>Salary growth rate</w:t>
            </w:r>
          </w:p>
        </w:tc>
        <w:tc>
          <w:tcPr>
            <w:tcW w:w="1141" w:type="dxa"/>
            <w:shd w:val="clear" w:color="auto" w:fill="FAFAFA"/>
          </w:tcPr>
          <w:p w14:paraId="123F7B55" w14:textId="79BD4127" w:rsidR="005246DD" w:rsidRPr="00971AF4" w:rsidRDefault="00136CFB" w:rsidP="005246D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p>
        </w:tc>
        <w:tc>
          <w:tcPr>
            <w:tcW w:w="1080" w:type="dxa"/>
            <w:vAlign w:val="bottom"/>
          </w:tcPr>
          <w:p w14:paraId="286B24C0" w14:textId="07B8B05F" w:rsidR="005246DD" w:rsidRPr="00FD1EDA" w:rsidRDefault="00136CFB" w:rsidP="005246D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p>
        </w:tc>
        <w:tc>
          <w:tcPr>
            <w:tcW w:w="1276" w:type="dxa"/>
            <w:shd w:val="clear" w:color="auto" w:fill="FAFAFA"/>
          </w:tcPr>
          <w:p w14:paraId="316DAE6C" w14:textId="6F5670CA" w:rsidR="005246DD" w:rsidRPr="00FD1EDA" w:rsidRDefault="00136CFB" w:rsidP="005246DD">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548</w:t>
            </w:r>
            <w:r w:rsidR="005246DD" w:rsidRPr="00FD1EDA">
              <w:rPr>
                <w:rFonts w:eastAsia="Brush Script MT" w:cs="Arial"/>
                <w:snapToGrid w:val="0"/>
                <w:sz w:val="18"/>
                <w:szCs w:val="18"/>
              </w:rPr>
              <w:t>,</w:t>
            </w:r>
            <w:r w:rsidRPr="00136CFB">
              <w:rPr>
                <w:rFonts w:eastAsia="Brush Script MT" w:cs="Arial"/>
                <w:snapToGrid w:val="0"/>
                <w:sz w:val="18"/>
                <w:szCs w:val="18"/>
              </w:rPr>
              <w:t>428</w:t>
            </w:r>
            <w:r w:rsidR="005246DD" w:rsidRPr="00FD1EDA">
              <w:rPr>
                <w:rFonts w:eastAsia="Brush Script MT" w:cs="Arial"/>
                <w:snapToGrid w:val="0"/>
                <w:sz w:val="18"/>
                <w:szCs w:val="18"/>
              </w:rPr>
              <w:t xml:space="preserve"> </w:t>
            </w:r>
          </w:p>
        </w:tc>
        <w:tc>
          <w:tcPr>
            <w:tcW w:w="1275" w:type="dxa"/>
            <w:vAlign w:val="bottom"/>
          </w:tcPr>
          <w:p w14:paraId="57C92273" w14:textId="23EE9519" w:rsidR="005246DD" w:rsidRPr="00FD1EDA" w:rsidRDefault="00136CFB" w:rsidP="005246DD">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399</w:t>
            </w:r>
            <w:r w:rsidR="005246DD" w:rsidRPr="00FD1EDA">
              <w:rPr>
                <w:rFonts w:eastAsia="Brush Script MT" w:cs="Arial"/>
                <w:snapToGrid w:val="0"/>
                <w:sz w:val="18"/>
                <w:szCs w:val="18"/>
              </w:rPr>
              <w:t>,</w:t>
            </w:r>
            <w:r w:rsidRPr="00136CFB">
              <w:rPr>
                <w:rFonts w:eastAsia="Brush Script MT" w:cs="Arial"/>
                <w:snapToGrid w:val="0"/>
                <w:sz w:val="18"/>
                <w:szCs w:val="18"/>
              </w:rPr>
              <w:t>808</w:t>
            </w:r>
          </w:p>
        </w:tc>
        <w:tc>
          <w:tcPr>
            <w:tcW w:w="1276" w:type="dxa"/>
            <w:shd w:val="clear" w:color="auto" w:fill="FAFAFA"/>
          </w:tcPr>
          <w:p w14:paraId="5A3B7EFA" w14:textId="51CE0AB8" w:rsidR="005246DD" w:rsidRPr="00FD1EDA" w:rsidRDefault="005246DD" w:rsidP="005246DD">
            <w:pPr>
              <w:spacing w:line="240" w:lineRule="auto"/>
              <w:ind w:right="-72"/>
              <w:jc w:val="right"/>
              <w:rPr>
                <w:rFonts w:eastAsia="Brush Script MT" w:cs="Arial"/>
                <w:snapToGrid w:val="0"/>
                <w:sz w:val="18"/>
                <w:szCs w:val="18"/>
              </w:rPr>
            </w:pPr>
            <w:r w:rsidRPr="00FD1EDA">
              <w:rPr>
                <w:rFonts w:eastAsia="Brush Script MT" w:cs="Arial"/>
                <w:snapToGrid w:val="0"/>
                <w:sz w:val="18"/>
                <w:szCs w:val="18"/>
              </w:rPr>
              <w:t>(</w:t>
            </w:r>
            <w:r w:rsidR="00136CFB" w:rsidRPr="00136CFB">
              <w:rPr>
                <w:rFonts w:eastAsia="Brush Script MT" w:cs="Arial"/>
                <w:snapToGrid w:val="0"/>
                <w:sz w:val="18"/>
                <w:szCs w:val="18"/>
              </w:rPr>
              <w:t>486</w:t>
            </w:r>
            <w:r w:rsidRPr="00FD1EDA">
              <w:rPr>
                <w:rFonts w:eastAsia="Brush Script MT" w:cs="Arial"/>
                <w:snapToGrid w:val="0"/>
                <w:sz w:val="18"/>
                <w:szCs w:val="18"/>
              </w:rPr>
              <w:t>,</w:t>
            </w:r>
            <w:r w:rsidR="00136CFB" w:rsidRPr="00136CFB">
              <w:rPr>
                <w:rFonts w:eastAsia="Brush Script MT" w:cs="Arial"/>
                <w:snapToGrid w:val="0"/>
                <w:sz w:val="18"/>
                <w:szCs w:val="18"/>
              </w:rPr>
              <w:t>620</w:t>
            </w:r>
            <w:r w:rsidRPr="00FD1EDA">
              <w:rPr>
                <w:rFonts w:eastAsia="Brush Script MT" w:cs="Arial"/>
                <w:snapToGrid w:val="0"/>
                <w:sz w:val="18"/>
                <w:szCs w:val="18"/>
              </w:rPr>
              <w:t>)</w:t>
            </w:r>
          </w:p>
        </w:tc>
        <w:tc>
          <w:tcPr>
            <w:tcW w:w="1280" w:type="dxa"/>
            <w:vAlign w:val="bottom"/>
          </w:tcPr>
          <w:p w14:paraId="3783178F" w14:textId="679218A7" w:rsidR="005246DD" w:rsidRPr="00FD1EDA" w:rsidRDefault="005246DD" w:rsidP="005246DD">
            <w:pPr>
              <w:spacing w:line="240" w:lineRule="auto"/>
              <w:ind w:right="-72"/>
              <w:jc w:val="right"/>
              <w:rPr>
                <w:rFonts w:eastAsia="Brush Script MT" w:cs="Arial"/>
                <w:snapToGrid w:val="0"/>
                <w:sz w:val="18"/>
                <w:szCs w:val="18"/>
              </w:rPr>
            </w:pPr>
            <w:r w:rsidRPr="00FD1EDA">
              <w:rPr>
                <w:rFonts w:eastAsia="Brush Script MT" w:cs="Arial"/>
                <w:snapToGrid w:val="0"/>
                <w:sz w:val="18"/>
                <w:szCs w:val="18"/>
              </w:rPr>
              <w:t>(</w:t>
            </w:r>
            <w:r w:rsidR="00136CFB" w:rsidRPr="00136CFB">
              <w:rPr>
                <w:rFonts w:eastAsia="Brush Script MT" w:cs="Arial"/>
                <w:snapToGrid w:val="0"/>
                <w:sz w:val="18"/>
                <w:szCs w:val="18"/>
              </w:rPr>
              <w:t>358</w:t>
            </w:r>
            <w:r w:rsidRPr="00FD1EDA">
              <w:rPr>
                <w:rFonts w:eastAsia="Brush Script MT" w:cs="Arial"/>
                <w:snapToGrid w:val="0"/>
                <w:sz w:val="18"/>
                <w:szCs w:val="18"/>
              </w:rPr>
              <w:t>,</w:t>
            </w:r>
            <w:r w:rsidR="00136CFB" w:rsidRPr="00136CFB">
              <w:rPr>
                <w:rFonts w:eastAsia="Brush Script MT" w:cs="Arial"/>
                <w:snapToGrid w:val="0"/>
                <w:sz w:val="18"/>
                <w:szCs w:val="18"/>
              </w:rPr>
              <w:t>609</w:t>
            </w:r>
            <w:r w:rsidRPr="00FD1EDA">
              <w:rPr>
                <w:rFonts w:eastAsia="Brush Script MT" w:cs="Arial"/>
                <w:snapToGrid w:val="0"/>
                <w:sz w:val="18"/>
                <w:szCs w:val="18"/>
              </w:rPr>
              <w:t>)</w:t>
            </w:r>
          </w:p>
        </w:tc>
      </w:tr>
      <w:tr w:rsidR="005246DD" w:rsidRPr="00971AF4" w14:paraId="4DFA9C2C" w14:textId="77777777" w:rsidTr="000260F7">
        <w:tc>
          <w:tcPr>
            <w:tcW w:w="2117" w:type="dxa"/>
          </w:tcPr>
          <w:p w14:paraId="13E01342" w14:textId="77777777" w:rsidR="005246DD" w:rsidRPr="009F047D" w:rsidRDefault="005246DD"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9F047D">
              <w:rPr>
                <w:rFonts w:cs="Arial"/>
                <w:sz w:val="18"/>
                <w:szCs w:val="18"/>
              </w:rPr>
              <w:t>Staff turnover rate</w:t>
            </w:r>
          </w:p>
        </w:tc>
        <w:tc>
          <w:tcPr>
            <w:tcW w:w="1141" w:type="dxa"/>
            <w:shd w:val="clear" w:color="auto" w:fill="FAFAFA"/>
          </w:tcPr>
          <w:p w14:paraId="164F7756" w14:textId="48EAD646" w:rsidR="005246DD" w:rsidRPr="00971AF4" w:rsidRDefault="00136CFB" w:rsidP="005246D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20</w:t>
            </w:r>
          </w:p>
        </w:tc>
        <w:tc>
          <w:tcPr>
            <w:tcW w:w="1080" w:type="dxa"/>
            <w:vAlign w:val="bottom"/>
          </w:tcPr>
          <w:p w14:paraId="01A1E61A" w14:textId="354BB92F" w:rsidR="005246DD" w:rsidRPr="00FD1EDA" w:rsidRDefault="00136CFB" w:rsidP="005246D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20</w:t>
            </w:r>
          </w:p>
        </w:tc>
        <w:tc>
          <w:tcPr>
            <w:tcW w:w="1276" w:type="dxa"/>
            <w:shd w:val="clear" w:color="auto" w:fill="FAFAFA"/>
          </w:tcPr>
          <w:p w14:paraId="3B052E57" w14:textId="5679BF78" w:rsidR="005246DD" w:rsidRPr="00FD1EDA" w:rsidRDefault="005246DD" w:rsidP="005246DD">
            <w:pPr>
              <w:spacing w:line="240" w:lineRule="auto"/>
              <w:ind w:right="-72"/>
              <w:jc w:val="right"/>
              <w:rPr>
                <w:rFonts w:eastAsia="Brush Script MT" w:cs="Arial"/>
                <w:snapToGrid w:val="0"/>
                <w:sz w:val="18"/>
                <w:szCs w:val="18"/>
              </w:rPr>
            </w:pPr>
            <w:r w:rsidRPr="00FD1EDA">
              <w:rPr>
                <w:rFonts w:eastAsia="Brush Script MT" w:cs="Arial"/>
                <w:snapToGrid w:val="0"/>
                <w:sz w:val="18"/>
                <w:szCs w:val="18"/>
                <w:cs/>
              </w:rPr>
              <w:t>(</w:t>
            </w:r>
            <w:r w:rsidR="00136CFB" w:rsidRPr="00136CFB">
              <w:rPr>
                <w:rFonts w:eastAsia="Brush Script MT" w:cs="Arial"/>
                <w:snapToGrid w:val="0"/>
                <w:sz w:val="18"/>
                <w:szCs w:val="18"/>
              </w:rPr>
              <w:t>780</w:t>
            </w:r>
            <w:r w:rsidRPr="00FD1EDA">
              <w:rPr>
                <w:rFonts w:eastAsia="Brush Script MT" w:cs="Arial"/>
                <w:snapToGrid w:val="0"/>
                <w:sz w:val="18"/>
                <w:szCs w:val="18"/>
              </w:rPr>
              <w:t>,</w:t>
            </w:r>
            <w:r w:rsidR="00136CFB" w:rsidRPr="00136CFB">
              <w:rPr>
                <w:rFonts w:eastAsia="Brush Script MT" w:cs="Arial"/>
                <w:snapToGrid w:val="0"/>
                <w:sz w:val="18"/>
                <w:szCs w:val="18"/>
              </w:rPr>
              <w:t>411</w:t>
            </w:r>
            <w:r w:rsidRPr="00FD1EDA">
              <w:rPr>
                <w:rFonts w:eastAsia="Brush Script MT" w:cs="Arial"/>
                <w:snapToGrid w:val="0"/>
                <w:sz w:val="18"/>
                <w:szCs w:val="18"/>
                <w:cs/>
              </w:rPr>
              <w:t>)</w:t>
            </w:r>
          </w:p>
        </w:tc>
        <w:tc>
          <w:tcPr>
            <w:tcW w:w="1275" w:type="dxa"/>
            <w:vAlign w:val="bottom"/>
          </w:tcPr>
          <w:p w14:paraId="50CF909A" w14:textId="71355880" w:rsidR="005246DD" w:rsidRPr="00FD1EDA" w:rsidRDefault="005246DD" w:rsidP="005246DD">
            <w:pPr>
              <w:spacing w:line="240" w:lineRule="auto"/>
              <w:ind w:right="-72"/>
              <w:jc w:val="right"/>
              <w:rPr>
                <w:rFonts w:eastAsia="Brush Script MT" w:cs="Arial"/>
                <w:snapToGrid w:val="0"/>
                <w:sz w:val="18"/>
                <w:szCs w:val="18"/>
              </w:rPr>
            </w:pPr>
            <w:r w:rsidRPr="00FD1EDA">
              <w:rPr>
                <w:rFonts w:eastAsia="Brush Script MT" w:cs="Arial"/>
                <w:snapToGrid w:val="0"/>
                <w:sz w:val="18"/>
                <w:szCs w:val="18"/>
              </w:rPr>
              <w:t>(</w:t>
            </w:r>
            <w:r w:rsidR="00136CFB" w:rsidRPr="00136CFB">
              <w:rPr>
                <w:rFonts w:eastAsia="Brush Script MT" w:cs="Arial"/>
                <w:snapToGrid w:val="0"/>
                <w:sz w:val="18"/>
                <w:szCs w:val="18"/>
              </w:rPr>
              <w:t>515</w:t>
            </w:r>
            <w:r w:rsidRPr="00FD1EDA">
              <w:rPr>
                <w:rFonts w:eastAsia="Brush Script MT" w:cs="Arial"/>
                <w:snapToGrid w:val="0"/>
                <w:sz w:val="18"/>
                <w:szCs w:val="18"/>
              </w:rPr>
              <w:t>,</w:t>
            </w:r>
            <w:r w:rsidR="00136CFB" w:rsidRPr="00136CFB">
              <w:rPr>
                <w:rFonts w:eastAsia="Brush Script MT" w:cs="Arial"/>
                <w:snapToGrid w:val="0"/>
                <w:sz w:val="18"/>
                <w:szCs w:val="18"/>
              </w:rPr>
              <w:t>474</w:t>
            </w:r>
            <w:r w:rsidRPr="00FD1EDA">
              <w:rPr>
                <w:rFonts w:eastAsia="Brush Script MT" w:cs="Arial"/>
                <w:snapToGrid w:val="0"/>
                <w:sz w:val="18"/>
                <w:szCs w:val="18"/>
              </w:rPr>
              <w:t>)</w:t>
            </w:r>
          </w:p>
        </w:tc>
        <w:tc>
          <w:tcPr>
            <w:tcW w:w="1276" w:type="dxa"/>
            <w:shd w:val="clear" w:color="auto" w:fill="FAFAFA"/>
          </w:tcPr>
          <w:p w14:paraId="45EB56CF" w14:textId="7B69CE49" w:rsidR="005246DD" w:rsidRPr="00FD1EDA" w:rsidRDefault="00136CFB" w:rsidP="005246DD">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5246DD" w:rsidRPr="00FD1EDA">
              <w:rPr>
                <w:rFonts w:eastAsia="Brush Script MT" w:cs="Arial"/>
                <w:snapToGrid w:val="0"/>
                <w:sz w:val="18"/>
                <w:szCs w:val="18"/>
              </w:rPr>
              <w:t>,</w:t>
            </w:r>
            <w:r w:rsidRPr="00136CFB">
              <w:rPr>
                <w:rFonts w:eastAsia="Brush Script MT" w:cs="Arial"/>
                <w:snapToGrid w:val="0"/>
                <w:sz w:val="18"/>
                <w:szCs w:val="18"/>
              </w:rPr>
              <w:t>199</w:t>
            </w:r>
            <w:r w:rsidR="005246DD" w:rsidRPr="00FD1EDA">
              <w:rPr>
                <w:rFonts w:eastAsia="Brush Script MT" w:cs="Arial"/>
                <w:snapToGrid w:val="0"/>
                <w:sz w:val="18"/>
                <w:szCs w:val="18"/>
              </w:rPr>
              <w:t>,</w:t>
            </w:r>
            <w:r w:rsidRPr="00136CFB">
              <w:rPr>
                <w:rFonts w:eastAsia="Brush Script MT" w:cs="Arial"/>
                <w:snapToGrid w:val="0"/>
                <w:sz w:val="18"/>
                <w:szCs w:val="18"/>
              </w:rPr>
              <w:t>866</w:t>
            </w:r>
          </w:p>
        </w:tc>
        <w:tc>
          <w:tcPr>
            <w:tcW w:w="1280" w:type="dxa"/>
            <w:vAlign w:val="bottom"/>
          </w:tcPr>
          <w:p w14:paraId="706E2E7E" w14:textId="5FE1DAC3" w:rsidR="005246DD" w:rsidRPr="00FD1EDA" w:rsidRDefault="00136CFB" w:rsidP="005246DD">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784</w:t>
            </w:r>
            <w:r w:rsidR="005246DD" w:rsidRPr="00FD1EDA">
              <w:rPr>
                <w:rFonts w:eastAsia="Brush Script MT" w:cs="Arial"/>
                <w:snapToGrid w:val="0"/>
                <w:sz w:val="18"/>
                <w:szCs w:val="18"/>
              </w:rPr>
              <w:t>,</w:t>
            </w:r>
            <w:r w:rsidRPr="00136CFB">
              <w:rPr>
                <w:rFonts w:eastAsia="Brush Script MT" w:cs="Arial"/>
                <w:snapToGrid w:val="0"/>
                <w:sz w:val="18"/>
                <w:szCs w:val="18"/>
              </w:rPr>
              <w:t>763</w:t>
            </w:r>
          </w:p>
        </w:tc>
      </w:tr>
    </w:tbl>
    <w:p w14:paraId="71CCDD12" w14:textId="77777777" w:rsidR="000537FC" w:rsidRPr="00971AF4" w:rsidRDefault="000537FC" w:rsidP="00EA4D7F">
      <w:pPr>
        <w:spacing w:line="240" w:lineRule="auto"/>
        <w:ind w:left="540"/>
        <w:rPr>
          <w:rFonts w:cs="Arial"/>
          <w:sz w:val="18"/>
          <w:szCs w:val="18"/>
        </w:rPr>
      </w:pPr>
    </w:p>
    <w:tbl>
      <w:tblPr>
        <w:tblW w:w="9459" w:type="dxa"/>
        <w:tblLayout w:type="fixed"/>
        <w:tblLook w:val="0000" w:firstRow="0" w:lastRow="0" w:firstColumn="0" w:lastColumn="0" w:noHBand="0" w:noVBand="0"/>
      </w:tblPr>
      <w:tblGrid>
        <w:gridCol w:w="2131"/>
        <w:gridCol w:w="1141"/>
        <w:gridCol w:w="1080"/>
        <w:gridCol w:w="1276"/>
        <w:gridCol w:w="1275"/>
        <w:gridCol w:w="1276"/>
        <w:gridCol w:w="1280"/>
      </w:tblGrid>
      <w:tr w:rsidR="005246DD" w:rsidRPr="00971AF4" w14:paraId="6141DD3F" w14:textId="77777777" w:rsidTr="000260F7">
        <w:tc>
          <w:tcPr>
            <w:tcW w:w="2131" w:type="dxa"/>
            <w:vAlign w:val="bottom"/>
          </w:tcPr>
          <w:p w14:paraId="0F9175A3" w14:textId="77777777" w:rsidR="005246DD" w:rsidRPr="00971AF4" w:rsidRDefault="005246DD" w:rsidP="000260F7">
            <w:pPr>
              <w:spacing w:line="240" w:lineRule="auto"/>
              <w:ind w:left="-101"/>
              <w:jc w:val="both"/>
              <w:rPr>
                <w:rFonts w:cs="Arial"/>
                <w:sz w:val="18"/>
                <w:szCs w:val="18"/>
              </w:rPr>
            </w:pPr>
          </w:p>
        </w:tc>
        <w:tc>
          <w:tcPr>
            <w:tcW w:w="7328" w:type="dxa"/>
            <w:gridSpan w:val="6"/>
            <w:tcBorders>
              <w:top w:val="single" w:sz="4" w:space="0" w:color="auto"/>
              <w:bottom w:val="single" w:sz="4" w:space="0" w:color="auto"/>
            </w:tcBorders>
            <w:vAlign w:val="center"/>
          </w:tcPr>
          <w:p w14:paraId="5A5A9CE5" w14:textId="28E1D3ED" w:rsidR="005246DD" w:rsidRPr="00971AF4" w:rsidRDefault="005246DD" w:rsidP="00C44E62">
            <w:pPr>
              <w:spacing w:line="240" w:lineRule="auto"/>
              <w:ind w:right="-72"/>
              <w:jc w:val="center"/>
              <w:rPr>
                <w:rFonts w:cs="Arial"/>
                <w:b/>
                <w:bCs/>
                <w:sz w:val="18"/>
                <w:szCs w:val="18"/>
              </w:rPr>
            </w:pPr>
            <w:r w:rsidRPr="00971AF4">
              <w:rPr>
                <w:rFonts w:cs="Arial"/>
                <w:b/>
                <w:bCs/>
                <w:sz w:val="18"/>
                <w:szCs w:val="18"/>
              </w:rPr>
              <w:t>Separate financial statements</w:t>
            </w:r>
          </w:p>
        </w:tc>
      </w:tr>
      <w:tr w:rsidR="005246DD" w:rsidRPr="00971AF4" w14:paraId="28D9D4D9" w14:textId="77777777" w:rsidTr="00632447">
        <w:tc>
          <w:tcPr>
            <w:tcW w:w="2131" w:type="dxa"/>
            <w:vAlign w:val="bottom"/>
          </w:tcPr>
          <w:p w14:paraId="36D1B4D8" w14:textId="77777777" w:rsidR="005246DD" w:rsidRPr="00971AF4" w:rsidRDefault="005246DD" w:rsidP="000260F7">
            <w:pPr>
              <w:spacing w:line="240" w:lineRule="auto"/>
              <w:ind w:left="-101"/>
              <w:jc w:val="both"/>
              <w:rPr>
                <w:rFonts w:cs="Arial"/>
                <w:sz w:val="18"/>
                <w:szCs w:val="18"/>
              </w:rPr>
            </w:pPr>
          </w:p>
        </w:tc>
        <w:tc>
          <w:tcPr>
            <w:tcW w:w="1141" w:type="dxa"/>
          </w:tcPr>
          <w:p w14:paraId="26139F15" w14:textId="77777777" w:rsidR="005246DD" w:rsidRPr="00971AF4" w:rsidRDefault="005246DD" w:rsidP="00C44E62">
            <w:pPr>
              <w:tabs>
                <w:tab w:val="left" w:pos="-72"/>
              </w:tabs>
              <w:spacing w:line="240" w:lineRule="auto"/>
              <w:ind w:right="-72" w:hanging="14"/>
              <w:jc w:val="right"/>
              <w:rPr>
                <w:rFonts w:cs="Arial"/>
                <w:b/>
                <w:bCs/>
                <w:sz w:val="18"/>
                <w:szCs w:val="18"/>
              </w:rPr>
            </w:pPr>
          </w:p>
        </w:tc>
        <w:tc>
          <w:tcPr>
            <w:tcW w:w="1080" w:type="dxa"/>
            <w:vAlign w:val="bottom"/>
          </w:tcPr>
          <w:p w14:paraId="59CAAF96" w14:textId="77777777" w:rsidR="005246DD" w:rsidRPr="00971AF4" w:rsidRDefault="005246DD" w:rsidP="00C44E62">
            <w:pPr>
              <w:tabs>
                <w:tab w:val="left" w:pos="-72"/>
              </w:tabs>
              <w:spacing w:line="240" w:lineRule="auto"/>
              <w:ind w:right="-72" w:hanging="14"/>
              <w:jc w:val="right"/>
              <w:rPr>
                <w:rFonts w:cs="Arial"/>
                <w:b/>
                <w:bCs/>
                <w:sz w:val="18"/>
                <w:szCs w:val="18"/>
              </w:rPr>
            </w:pPr>
          </w:p>
        </w:tc>
        <w:tc>
          <w:tcPr>
            <w:tcW w:w="5107" w:type="dxa"/>
            <w:gridSpan w:val="4"/>
            <w:tcBorders>
              <w:top w:val="single" w:sz="4" w:space="0" w:color="auto"/>
              <w:bottom w:val="single" w:sz="4" w:space="0" w:color="auto"/>
            </w:tcBorders>
          </w:tcPr>
          <w:p w14:paraId="4FBEE7DB" w14:textId="77777777" w:rsidR="005246DD" w:rsidRPr="00971AF4" w:rsidRDefault="005246DD" w:rsidP="00C44E62">
            <w:pPr>
              <w:tabs>
                <w:tab w:val="left" w:pos="-72"/>
              </w:tabs>
              <w:spacing w:line="240" w:lineRule="auto"/>
              <w:ind w:right="-72" w:hanging="14"/>
              <w:jc w:val="center"/>
              <w:rPr>
                <w:rFonts w:cs="Arial"/>
                <w:b/>
                <w:bCs/>
                <w:sz w:val="18"/>
                <w:szCs w:val="18"/>
                <w:lang w:val="en-US" w:eastAsia="en-GB"/>
              </w:rPr>
            </w:pPr>
            <w:r w:rsidRPr="00971AF4">
              <w:rPr>
                <w:rFonts w:cs="Arial"/>
                <w:b/>
                <w:bCs/>
                <w:sz w:val="18"/>
                <w:szCs w:val="18"/>
                <w:lang w:val="en-US" w:eastAsia="en-GB"/>
              </w:rPr>
              <w:t>Impact on defined benefit obligation</w:t>
            </w:r>
          </w:p>
          <w:p w14:paraId="69D198A5" w14:textId="77777777" w:rsidR="005246DD" w:rsidRPr="00971AF4" w:rsidRDefault="005246DD" w:rsidP="00C44E62">
            <w:pPr>
              <w:tabs>
                <w:tab w:val="left" w:pos="-72"/>
              </w:tabs>
              <w:spacing w:line="240" w:lineRule="auto"/>
              <w:ind w:right="-72" w:hanging="14"/>
              <w:jc w:val="center"/>
              <w:rPr>
                <w:rFonts w:cs="Arial"/>
                <w:b/>
                <w:bCs/>
                <w:sz w:val="18"/>
                <w:szCs w:val="18"/>
              </w:rPr>
            </w:pPr>
            <w:r w:rsidRPr="00971AF4">
              <w:rPr>
                <w:rFonts w:cs="Arial"/>
                <w:b/>
                <w:bCs/>
                <w:sz w:val="18"/>
                <w:szCs w:val="18"/>
                <w:lang w:val="en-US" w:eastAsia="en-GB"/>
              </w:rPr>
              <w:t>Increase (decrease)</w:t>
            </w:r>
          </w:p>
        </w:tc>
      </w:tr>
      <w:tr w:rsidR="005246DD" w:rsidRPr="00971AF4" w14:paraId="22EA1CD8" w14:textId="77777777" w:rsidTr="00632447">
        <w:tc>
          <w:tcPr>
            <w:tcW w:w="2131" w:type="dxa"/>
            <w:vAlign w:val="bottom"/>
          </w:tcPr>
          <w:p w14:paraId="47C759AE" w14:textId="77777777" w:rsidR="005246DD" w:rsidRPr="00971AF4" w:rsidRDefault="005246DD" w:rsidP="000260F7">
            <w:pPr>
              <w:spacing w:line="240" w:lineRule="auto"/>
              <w:ind w:left="-101"/>
              <w:jc w:val="both"/>
              <w:rPr>
                <w:rFonts w:cs="Arial"/>
                <w:sz w:val="18"/>
                <w:szCs w:val="18"/>
              </w:rPr>
            </w:pPr>
          </w:p>
        </w:tc>
        <w:tc>
          <w:tcPr>
            <w:tcW w:w="2221" w:type="dxa"/>
            <w:gridSpan w:val="2"/>
            <w:tcBorders>
              <w:bottom w:val="single" w:sz="4" w:space="0" w:color="auto"/>
            </w:tcBorders>
          </w:tcPr>
          <w:p w14:paraId="45C841AD" w14:textId="77777777" w:rsidR="005246DD" w:rsidRPr="00971AF4" w:rsidRDefault="005246DD" w:rsidP="00C44E62">
            <w:pPr>
              <w:spacing w:line="240" w:lineRule="auto"/>
              <w:ind w:left="-135" w:right="-72" w:hanging="14"/>
              <w:jc w:val="right"/>
              <w:rPr>
                <w:rFonts w:cs="Arial"/>
                <w:b/>
                <w:bCs/>
                <w:sz w:val="18"/>
                <w:szCs w:val="18"/>
                <w:cs/>
              </w:rPr>
            </w:pPr>
            <w:r w:rsidRPr="00971AF4">
              <w:rPr>
                <w:rFonts w:cs="Arial"/>
                <w:b/>
                <w:bCs/>
                <w:sz w:val="18"/>
                <w:szCs w:val="18"/>
              </w:rPr>
              <w:t>Change in assumption</w:t>
            </w:r>
          </w:p>
        </w:tc>
        <w:tc>
          <w:tcPr>
            <w:tcW w:w="2551" w:type="dxa"/>
            <w:gridSpan w:val="2"/>
            <w:tcBorders>
              <w:top w:val="single" w:sz="4" w:space="0" w:color="auto"/>
              <w:bottom w:val="single" w:sz="4" w:space="0" w:color="auto"/>
            </w:tcBorders>
          </w:tcPr>
          <w:p w14:paraId="2E8C5F0B" w14:textId="77777777" w:rsidR="005246DD" w:rsidRPr="00971AF4" w:rsidRDefault="005246DD" w:rsidP="00C44E62">
            <w:pPr>
              <w:spacing w:line="240" w:lineRule="auto"/>
              <w:ind w:right="-72" w:hanging="14"/>
              <w:jc w:val="right"/>
              <w:rPr>
                <w:rFonts w:cs="Arial"/>
                <w:b/>
                <w:bCs/>
                <w:sz w:val="18"/>
                <w:szCs w:val="18"/>
              </w:rPr>
            </w:pPr>
            <w:r w:rsidRPr="00971AF4">
              <w:rPr>
                <w:rFonts w:cs="Arial"/>
                <w:b/>
                <w:bCs/>
                <w:sz w:val="18"/>
                <w:szCs w:val="18"/>
              </w:rPr>
              <w:t>Increase in</w:t>
            </w:r>
            <w:r w:rsidRPr="00971AF4">
              <w:rPr>
                <w:rFonts w:cs="Arial"/>
                <w:b/>
                <w:bCs/>
                <w:sz w:val="18"/>
                <w:szCs w:val="18"/>
                <w:cs/>
              </w:rPr>
              <w:t xml:space="preserve"> </w:t>
            </w:r>
            <w:r w:rsidRPr="00971AF4">
              <w:rPr>
                <w:rFonts w:cs="Arial"/>
                <w:b/>
                <w:bCs/>
                <w:sz w:val="18"/>
                <w:szCs w:val="18"/>
              </w:rPr>
              <w:t>assumption</w:t>
            </w:r>
          </w:p>
        </w:tc>
        <w:tc>
          <w:tcPr>
            <w:tcW w:w="2556" w:type="dxa"/>
            <w:gridSpan w:val="2"/>
            <w:tcBorders>
              <w:top w:val="single" w:sz="4" w:space="0" w:color="auto"/>
              <w:bottom w:val="single" w:sz="4" w:space="0" w:color="auto"/>
            </w:tcBorders>
          </w:tcPr>
          <w:p w14:paraId="5A26F0A0" w14:textId="77777777" w:rsidR="005246DD" w:rsidRPr="00971AF4" w:rsidRDefault="005246DD" w:rsidP="00C44E62">
            <w:pPr>
              <w:tabs>
                <w:tab w:val="left" w:pos="-72"/>
              </w:tabs>
              <w:spacing w:line="240" w:lineRule="auto"/>
              <w:ind w:right="-72" w:hanging="14"/>
              <w:jc w:val="right"/>
              <w:rPr>
                <w:rFonts w:cs="Arial"/>
                <w:b/>
                <w:bCs/>
                <w:sz w:val="18"/>
                <w:szCs w:val="18"/>
                <w:cs/>
              </w:rPr>
            </w:pPr>
            <w:r w:rsidRPr="00971AF4">
              <w:rPr>
                <w:rFonts w:cs="Arial"/>
                <w:b/>
                <w:bCs/>
                <w:sz w:val="18"/>
                <w:szCs w:val="18"/>
              </w:rPr>
              <w:t>Decrease in assumption</w:t>
            </w:r>
          </w:p>
        </w:tc>
      </w:tr>
      <w:tr w:rsidR="005246DD" w:rsidRPr="00971AF4" w14:paraId="3C34FFD9" w14:textId="77777777" w:rsidTr="00632447">
        <w:tc>
          <w:tcPr>
            <w:tcW w:w="2131" w:type="dxa"/>
            <w:vAlign w:val="bottom"/>
          </w:tcPr>
          <w:p w14:paraId="0A614178" w14:textId="77777777" w:rsidR="005246DD" w:rsidRPr="00971AF4" w:rsidRDefault="005246DD" w:rsidP="000260F7">
            <w:pPr>
              <w:spacing w:line="240" w:lineRule="auto"/>
              <w:ind w:left="-101"/>
              <w:jc w:val="both"/>
              <w:rPr>
                <w:rFonts w:cs="Arial"/>
                <w:sz w:val="18"/>
                <w:szCs w:val="18"/>
                <w:cs/>
              </w:rPr>
            </w:pPr>
          </w:p>
        </w:tc>
        <w:tc>
          <w:tcPr>
            <w:tcW w:w="1141" w:type="dxa"/>
            <w:tcBorders>
              <w:top w:val="single" w:sz="4" w:space="0" w:color="auto"/>
            </w:tcBorders>
          </w:tcPr>
          <w:p w14:paraId="50195882" w14:textId="32845CE8" w:rsidR="005246DD" w:rsidRPr="00971AF4" w:rsidRDefault="00136CFB" w:rsidP="00C44E62">
            <w:pPr>
              <w:tabs>
                <w:tab w:val="left" w:pos="-72"/>
              </w:tabs>
              <w:spacing w:line="240" w:lineRule="auto"/>
              <w:ind w:right="-72"/>
              <w:jc w:val="right"/>
              <w:rPr>
                <w:rFonts w:cs="Arial"/>
                <w:b/>
                <w:bCs/>
                <w:sz w:val="18"/>
                <w:szCs w:val="18"/>
              </w:rPr>
            </w:pPr>
            <w:r w:rsidRPr="00136CFB">
              <w:rPr>
                <w:rFonts w:cs="Arial"/>
                <w:b/>
                <w:bCs/>
                <w:sz w:val="18"/>
                <w:szCs w:val="18"/>
              </w:rPr>
              <w:t>2019</w:t>
            </w:r>
          </w:p>
        </w:tc>
        <w:tc>
          <w:tcPr>
            <w:tcW w:w="1080" w:type="dxa"/>
            <w:tcBorders>
              <w:top w:val="single" w:sz="4" w:space="0" w:color="auto"/>
            </w:tcBorders>
          </w:tcPr>
          <w:p w14:paraId="77654ABD" w14:textId="674A1763" w:rsidR="005246DD" w:rsidRPr="00971AF4" w:rsidRDefault="00136CFB" w:rsidP="00C44E62">
            <w:pPr>
              <w:tabs>
                <w:tab w:val="left" w:pos="-72"/>
              </w:tabs>
              <w:spacing w:line="240" w:lineRule="auto"/>
              <w:ind w:right="-72"/>
              <w:jc w:val="right"/>
              <w:rPr>
                <w:rFonts w:cs="Arial"/>
                <w:b/>
                <w:bCs/>
                <w:sz w:val="18"/>
                <w:szCs w:val="18"/>
              </w:rPr>
            </w:pPr>
            <w:r w:rsidRPr="00136CFB">
              <w:rPr>
                <w:rFonts w:cs="Arial"/>
                <w:b/>
                <w:bCs/>
                <w:sz w:val="18"/>
                <w:szCs w:val="18"/>
              </w:rPr>
              <w:t>2018</w:t>
            </w:r>
          </w:p>
        </w:tc>
        <w:tc>
          <w:tcPr>
            <w:tcW w:w="1276" w:type="dxa"/>
            <w:tcBorders>
              <w:top w:val="single" w:sz="4" w:space="0" w:color="auto"/>
            </w:tcBorders>
          </w:tcPr>
          <w:p w14:paraId="03F13ADC" w14:textId="12DAF6BD" w:rsidR="005246DD" w:rsidRPr="00971AF4" w:rsidRDefault="00136CFB" w:rsidP="00C44E62">
            <w:pPr>
              <w:tabs>
                <w:tab w:val="left" w:pos="-72"/>
              </w:tabs>
              <w:spacing w:line="240" w:lineRule="auto"/>
              <w:ind w:right="-72"/>
              <w:jc w:val="right"/>
              <w:rPr>
                <w:rFonts w:cs="Arial"/>
                <w:b/>
                <w:bCs/>
                <w:sz w:val="18"/>
                <w:szCs w:val="18"/>
              </w:rPr>
            </w:pPr>
            <w:r w:rsidRPr="00136CFB">
              <w:rPr>
                <w:rFonts w:cs="Arial"/>
                <w:b/>
                <w:bCs/>
                <w:sz w:val="18"/>
                <w:szCs w:val="18"/>
              </w:rPr>
              <w:t>2019</w:t>
            </w:r>
          </w:p>
        </w:tc>
        <w:tc>
          <w:tcPr>
            <w:tcW w:w="1275" w:type="dxa"/>
            <w:tcBorders>
              <w:top w:val="single" w:sz="4" w:space="0" w:color="auto"/>
            </w:tcBorders>
          </w:tcPr>
          <w:p w14:paraId="586BC9AF" w14:textId="06528764" w:rsidR="005246DD" w:rsidRPr="00971AF4" w:rsidRDefault="00136CFB" w:rsidP="00C44E62">
            <w:pPr>
              <w:tabs>
                <w:tab w:val="left" w:pos="-72"/>
              </w:tabs>
              <w:spacing w:line="240" w:lineRule="auto"/>
              <w:ind w:right="-72"/>
              <w:jc w:val="right"/>
              <w:rPr>
                <w:rFonts w:cs="Arial"/>
                <w:b/>
                <w:bCs/>
                <w:sz w:val="18"/>
                <w:szCs w:val="18"/>
              </w:rPr>
            </w:pPr>
            <w:r w:rsidRPr="00136CFB">
              <w:rPr>
                <w:rFonts w:cs="Arial"/>
                <w:b/>
                <w:bCs/>
                <w:sz w:val="18"/>
                <w:szCs w:val="18"/>
              </w:rPr>
              <w:t>2018</w:t>
            </w:r>
          </w:p>
        </w:tc>
        <w:tc>
          <w:tcPr>
            <w:tcW w:w="1276" w:type="dxa"/>
            <w:tcBorders>
              <w:top w:val="single" w:sz="4" w:space="0" w:color="auto"/>
            </w:tcBorders>
          </w:tcPr>
          <w:p w14:paraId="3A252E85" w14:textId="1054F9A8" w:rsidR="005246DD" w:rsidRPr="00971AF4" w:rsidRDefault="00136CFB" w:rsidP="00C44E62">
            <w:pPr>
              <w:tabs>
                <w:tab w:val="left" w:pos="-72"/>
              </w:tabs>
              <w:spacing w:line="240" w:lineRule="auto"/>
              <w:ind w:right="-72"/>
              <w:jc w:val="right"/>
              <w:rPr>
                <w:rFonts w:cs="Arial"/>
                <w:b/>
                <w:bCs/>
                <w:sz w:val="18"/>
                <w:szCs w:val="18"/>
              </w:rPr>
            </w:pPr>
            <w:r w:rsidRPr="00136CFB">
              <w:rPr>
                <w:rFonts w:cs="Arial"/>
                <w:b/>
                <w:bCs/>
                <w:sz w:val="18"/>
                <w:szCs w:val="18"/>
              </w:rPr>
              <w:t>2019</w:t>
            </w:r>
          </w:p>
        </w:tc>
        <w:tc>
          <w:tcPr>
            <w:tcW w:w="1280" w:type="dxa"/>
            <w:tcBorders>
              <w:top w:val="single" w:sz="4" w:space="0" w:color="auto"/>
            </w:tcBorders>
          </w:tcPr>
          <w:p w14:paraId="3F766607" w14:textId="2C3B5310" w:rsidR="005246DD" w:rsidRPr="00971AF4" w:rsidRDefault="00136CFB" w:rsidP="00C44E62">
            <w:pPr>
              <w:tabs>
                <w:tab w:val="left" w:pos="-72"/>
              </w:tabs>
              <w:spacing w:line="240" w:lineRule="auto"/>
              <w:ind w:right="-72"/>
              <w:jc w:val="right"/>
              <w:rPr>
                <w:rFonts w:cs="Arial"/>
                <w:b/>
                <w:bCs/>
                <w:sz w:val="18"/>
                <w:szCs w:val="18"/>
              </w:rPr>
            </w:pPr>
            <w:r w:rsidRPr="00136CFB">
              <w:rPr>
                <w:rFonts w:cs="Arial"/>
                <w:b/>
                <w:bCs/>
                <w:sz w:val="18"/>
                <w:szCs w:val="18"/>
              </w:rPr>
              <w:t>2018</w:t>
            </w:r>
          </w:p>
        </w:tc>
      </w:tr>
      <w:tr w:rsidR="005246DD" w:rsidRPr="00971AF4" w14:paraId="4B68E704" w14:textId="77777777" w:rsidTr="000260F7">
        <w:tc>
          <w:tcPr>
            <w:tcW w:w="2131" w:type="dxa"/>
            <w:vAlign w:val="bottom"/>
          </w:tcPr>
          <w:p w14:paraId="5847F17C" w14:textId="77777777" w:rsidR="005246DD" w:rsidRPr="00971AF4" w:rsidRDefault="005246DD" w:rsidP="000260F7">
            <w:pPr>
              <w:spacing w:line="240" w:lineRule="auto"/>
              <w:ind w:left="-101"/>
              <w:jc w:val="both"/>
              <w:rPr>
                <w:rFonts w:cs="Arial"/>
                <w:sz w:val="18"/>
                <w:szCs w:val="18"/>
                <w:cs/>
              </w:rPr>
            </w:pPr>
          </w:p>
        </w:tc>
        <w:tc>
          <w:tcPr>
            <w:tcW w:w="1141" w:type="dxa"/>
            <w:tcBorders>
              <w:bottom w:val="single" w:sz="4" w:space="0" w:color="auto"/>
            </w:tcBorders>
          </w:tcPr>
          <w:p w14:paraId="5B081117" w14:textId="77777777" w:rsidR="005246DD" w:rsidRPr="00971AF4" w:rsidRDefault="005246DD" w:rsidP="00C44E62">
            <w:pPr>
              <w:tabs>
                <w:tab w:val="left" w:pos="-72"/>
              </w:tabs>
              <w:spacing w:line="240" w:lineRule="auto"/>
              <w:ind w:right="-72"/>
              <w:jc w:val="right"/>
              <w:rPr>
                <w:rFonts w:cs="Arial"/>
                <w:b/>
                <w:bCs/>
                <w:sz w:val="18"/>
                <w:szCs w:val="18"/>
              </w:rPr>
            </w:pPr>
            <w:r w:rsidRPr="00971AF4">
              <w:rPr>
                <w:rFonts w:cs="Arial"/>
                <w:b/>
                <w:bCs/>
                <w:sz w:val="18"/>
                <w:szCs w:val="18"/>
              </w:rPr>
              <w:t>%</w:t>
            </w:r>
          </w:p>
        </w:tc>
        <w:tc>
          <w:tcPr>
            <w:tcW w:w="1080" w:type="dxa"/>
            <w:tcBorders>
              <w:bottom w:val="single" w:sz="4" w:space="0" w:color="auto"/>
            </w:tcBorders>
          </w:tcPr>
          <w:p w14:paraId="5F848089" w14:textId="77777777" w:rsidR="005246DD" w:rsidRPr="00971AF4" w:rsidRDefault="005246DD" w:rsidP="00C44E62">
            <w:pPr>
              <w:tabs>
                <w:tab w:val="left" w:pos="-72"/>
              </w:tabs>
              <w:spacing w:line="240" w:lineRule="auto"/>
              <w:ind w:right="-72"/>
              <w:jc w:val="right"/>
              <w:rPr>
                <w:rFonts w:cs="Arial"/>
                <w:b/>
                <w:bCs/>
                <w:sz w:val="18"/>
                <w:szCs w:val="18"/>
              </w:rPr>
            </w:pPr>
            <w:r w:rsidRPr="00971AF4">
              <w:rPr>
                <w:rFonts w:cs="Arial"/>
                <w:b/>
                <w:bCs/>
                <w:sz w:val="18"/>
                <w:szCs w:val="18"/>
              </w:rPr>
              <w:t>%</w:t>
            </w:r>
          </w:p>
        </w:tc>
        <w:tc>
          <w:tcPr>
            <w:tcW w:w="1276" w:type="dxa"/>
            <w:tcBorders>
              <w:bottom w:val="single" w:sz="4" w:space="0" w:color="auto"/>
            </w:tcBorders>
            <w:vAlign w:val="bottom"/>
          </w:tcPr>
          <w:p w14:paraId="7943F829" w14:textId="77777777" w:rsidR="005246DD" w:rsidRPr="00971AF4" w:rsidRDefault="005246DD" w:rsidP="00C44E62">
            <w:pPr>
              <w:tabs>
                <w:tab w:val="left" w:pos="-72"/>
              </w:tabs>
              <w:spacing w:line="240" w:lineRule="auto"/>
              <w:ind w:right="-72" w:hanging="14"/>
              <w:jc w:val="right"/>
              <w:rPr>
                <w:rFonts w:cs="Arial"/>
                <w:b/>
                <w:bCs/>
                <w:sz w:val="18"/>
                <w:szCs w:val="18"/>
              </w:rPr>
            </w:pPr>
            <w:r w:rsidRPr="00971AF4">
              <w:rPr>
                <w:rFonts w:cs="Arial"/>
                <w:b/>
                <w:bCs/>
                <w:sz w:val="18"/>
                <w:szCs w:val="18"/>
              </w:rPr>
              <w:t>Baht</w:t>
            </w:r>
          </w:p>
        </w:tc>
        <w:tc>
          <w:tcPr>
            <w:tcW w:w="1275" w:type="dxa"/>
            <w:tcBorders>
              <w:bottom w:val="single" w:sz="4" w:space="0" w:color="auto"/>
            </w:tcBorders>
            <w:vAlign w:val="bottom"/>
          </w:tcPr>
          <w:p w14:paraId="3F94286B" w14:textId="77777777" w:rsidR="005246DD" w:rsidRPr="00971AF4" w:rsidRDefault="005246DD" w:rsidP="00C44E62">
            <w:pPr>
              <w:tabs>
                <w:tab w:val="left" w:pos="-72"/>
              </w:tabs>
              <w:spacing w:line="240" w:lineRule="auto"/>
              <w:ind w:right="-72" w:hanging="14"/>
              <w:jc w:val="right"/>
              <w:rPr>
                <w:rFonts w:cs="Arial"/>
                <w:b/>
                <w:bCs/>
                <w:sz w:val="18"/>
                <w:szCs w:val="18"/>
              </w:rPr>
            </w:pPr>
            <w:r w:rsidRPr="00971AF4">
              <w:rPr>
                <w:rFonts w:cs="Arial"/>
                <w:b/>
                <w:bCs/>
                <w:sz w:val="18"/>
                <w:szCs w:val="18"/>
              </w:rPr>
              <w:t>Baht</w:t>
            </w:r>
          </w:p>
        </w:tc>
        <w:tc>
          <w:tcPr>
            <w:tcW w:w="1276" w:type="dxa"/>
            <w:tcBorders>
              <w:bottom w:val="single" w:sz="4" w:space="0" w:color="auto"/>
            </w:tcBorders>
            <w:vAlign w:val="bottom"/>
          </w:tcPr>
          <w:p w14:paraId="31DF5D86" w14:textId="77777777" w:rsidR="005246DD" w:rsidRPr="00971AF4" w:rsidRDefault="005246DD" w:rsidP="00C44E62">
            <w:pPr>
              <w:tabs>
                <w:tab w:val="left" w:pos="-72"/>
              </w:tabs>
              <w:spacing w:line="240" w:lineRule="auto"/>
              <w:ind w:right="-72" w:hanging="14"/>
              <w:jc w:val="right"/>
              <w:rPr>
                <w:rFonts w:cs="Arial"/>
                <w:b/>
                <w:bCs/>
                <w:sz w:val="18"/>
                <w:szCs w:val="18"/>
              </w:rPr>
            </w:pPr>
            <w:r w:rsidRPr="00971AF4">
              <w:rPr>
                <w:rFonts w:cs="Arial"/>
                <w:b/>
                <w:bCs/>
                <w:sz w:val="18"/>
                <w:szCs w:val="18"/>
              </w:rPr>
              <w:t>Baht</w:t>
            </w:r>
          </w:p>
        </w:tc>
        <w:tc>
          <w:tcPr>
            <w:tcW w:w="1280" w:type="dxa"/>
            <w:tcBorders>
              <w:bottom w:val="single" w:sz="4" w:space="0" w:color="auto"/>
            </w:tcBorders>
            <w:vAlign w:val="bottom"/>
          </w:tcPr>
          <w:p w14:paraId="6113B08C" w14:textId="77777777" w:rsidR="005246DD" w:rsidRPr="00971AF4" w:rsidRDefault="005246DD" w:rsidP="00C44E62">
            <w:pPr>
              <w:tabs>
                <w:tab w:val="left" w:pos="-72"/>
              </w:tabs>
              <w:spacing w:line="240" w:lineRule="auto"/>
              <w:ind w:right="-72" w:hanging="14"/>
              <w:jc w:val="right"/>
              <w:rPr>
                <w:rFonts w:cs="Arial"/>
                <w:b/>
                <w:bCs/>
                <w:sz w:val="18"/>
                <w:szCs w:val="18"/>
              </w:rPr>
            </w:pPr>
            <w:r w:rsidRPr="00971AF4">
              <w:rPr>
                <w:rFonts w:cs="Arial"/>
                <w:b/>
                <w:bCs/>
                <w:sz w:val="18"/>
                <w:szCs w:val="18"/>
              </w:rPr>
              <w:t>Baht</w:t>
            </w:r>
          </w:p>
        </w:tc>
      </w:tr>
      <w:tr w:rsidR="005246DD" w:rsidRPr="00971AF4" w14:paraId="502222EC" w14:textId="77777777" w:rsidTr="000260F7">
        <w:tc>
          <w:tcPr>
            <w:tcW w:w="2131" w:type="dxa"/>
            <w:vAlign w:val="bottom"/>
          </w:tcPr>
          <w:p w14:paraId="12735D79" w14:textId="77777777" w:rsidR="005246DD" w:rsidRPr="00971AF4" w:rsidRDefault="005246DD" w:rsidP="000260F7">
            <w:pPr>
              <w:spacing w:line="240" w:lineRule="auto"/>
              <w:ind w:left="-101"/>
              <w:jc w:val="both"/>
              <w:rPr>
                <w:rFonts w:cs="Arial"/>
                <w:sz w:val="18"/>
                <w:szCs w:val="18"/>
                <w:cs/>
              </w:rPr>
            </w:pPr>
          </w:p>
        </w:tc>
        <w:tc>
          <w:tcPr>
            <w:tcW w:w="1141" w:type="dxa"/>
            <w:tcBorders>
              <w:top w:val="single" w:sz="4" w:space="0" w:color="auto"/>
            </w:tcBorders>
            <w:shd w:val="clear" w:color="auto" w:fill="FAFAFA"/>
          </w:tcPr>
          <w:p w14:paraId="6ED59657" w14:textId="77777777" w:rsidR="005246DD" w:rsidRPr="00971AF4" w:rsidRDefault="005246DD" w:rsidP="00C44E62">
            <w:pPr>
              <w:tabs>
                <w:tab w:val="left" w:pos="-72"/>
              </w:tabs>
              <w:spacing w:line="240" w:lineRule="auto"/>
              <w:ind w:right="-72"/>
              <w:jc w:val="right"/>
              <w:rPr>
                <w:rFonts w:cs="Arial"/>
                <w:sz w:val="18"/>
                <w:szCs w:val="18"/>
              </w:rPr>
            </w:pPr>
          </w:p>
        </w:tc>
        <w:tc>
          <w:tcPr>
            <w:tcW w:w="1080" w:type="dxa"/>
            <w:tcBorders>
              <w:top w:val="single" w:sz="4" w:space="0" w:color="auto"/>
            </w:tcBorders>
          </w:tcPr>
          <w:p w14:paraId="12F567F7" w14:textId="77777777" w:rsidR="005246DD" w:rsidRPr="00971AF4" w:rsidRDefault="005246DD" w:rsidP="00C44E62">
            <w:pPr>
              <w:tabs>
                <w:tab w:val="left" w:pos="-72"/>
              </w:tabs>
              <w:spacing w:line="240" w:lineRule="auto"/>
              <w:ind w:right="-72"/>
              <w:jc w:val="right"/>
              <w:rPr>
                <w:rFonts w:cs="Arial"/>
                <w:sz w:val="18"/>
                <w:szCs w:val="18"/>
              </w:rPr>
            </w:pPr>
          </w:p>
        </w:tc>
        <w:tc>
          <w:tcPr>
            <w:tcW w:w="1276" w:type="dxa"/>
            <w:tcBorders>
              <w:top w:val="single" w:sz="4" w:space="0" w:color="auto"/>
            </w:tcBorders>
            <w:shd w:val="clear" w:color="auto" w:fill="FAFAFA"/>
          </w:tcPr>
          <w:p w14:paraId="6BA238FB" w14:textId="77777777" w:rsidR="005246DD" w:rsidRPr="00971AF4" w:rsidRDefault="005246DD" w:rsidP="00C44E62">
            <w:pPr>
              <w:spacing w:line="240" w:lineRule="auto"/>
              <w:ind w:right="-72" w:hanging="14"/>
              <w:jc w:val="right"/>
              <w:rPr>
                <w:rFonts w:cs="Arial"/>
                <w:sz w:val="18"/>
                <w:szCs w:val="18"/>
              </w:rPr>
            </w:pPr>
          </w:p>
        </w:tc>
        <w:tc>
          <w:tcPr>
            <w:tcW w:w="1275" w:type="dxa"/>
            <w:tcBorders>
              <w:top w:val="single" w:sz="4" w:space="0" w:color="auto"/>
            </w:tcBorders>
          </w:tcPr>
          <w:p w14:paraId="4970F59C" w14:textId="77777777" w:rsidR="005246DD" w:rsidRPr="00971AF4" w:rsidRDefault="005246DD" w:rsidP="00C44E62">
            <w:pPr>
              <w:spacing w:line="240" w:lineRule="auto"/>
              <w:ind w:right="-72" w:hanging="14"/>
              <w:jc w:val="right"/>
              <w:rPr>
                <w:rFonts w:cs="Arial"/>
                <w:sz w:val="18"/>
                <w:szCs w:val="18"/>
              </w:rPr>
            </w:pPr>
          </w:p>
        </w:tc>
        <w:tc>
          <w:tcPr>
            <w:tcW w:w="1276" w:type="dxa"/>
            <w:tcBorders>
              <w:top w:val="single" w:sz="4" w:space="0" w:color="auto"/>
            </w:tcBorders>
            <w:shd w:val="clear" w:color="auto" w:fill="FAFAFA"/>
          </w:tcPr>
          <w:p w14:paraId="0D8B4867" w14:textId="77777777" w:rsidR="005246DD" w:rsidRPr="00971AF4" w:rsidRDefault="005246DD" w:rsidP="00C44E62">
            <w:pPr>
              <w:tabs>
                <w:tab w:val="left" w:pos="33"/>
              </w:tabs>
              <w:spacing w:line="240" w:lineRule="auto"/>
              <w:ind w:right="-72"/>
              <w:jc w:val="right"/>
              <w:rPr>
                <w:rFonts w:cs="Arial"/>
                <w:sz w:val="18"/>
                <w:szCs w:val="18"/>
              </w:rPr>
            </w:pPr>
          </w:p>
        </w:tc>
        <w:tc>
          <w:tcPr>
            <w:tcW w:w="1280" w:type="dxa"/>
            <w:tcBorders>
              <w:top w:val="single" w:sz="4" w:space="0" w:color="auto"/>
            </w:tcBorders>
          </w:tcPr>
          <w:p w14:paraId="33654C05" w14:textId="77777777" w:rsidR="005246DD" w:rsidRPr="00971AF4" w:rsidRDefault="005246DD" w:rsidP="00C44E62">
            <w:pPr>
              <w:tabs>
                <w:tab w:val="left" w:pos="33"/>
              </w:tabs>
              <w:spacing w:line="240" w:lineRule="auto"/>
              <w:ind w:right="-72"/>
              <w:jc w:val="right"/>
              <w:rPr>
                <w:rFonts w:cs="Arial"/>
                <w:sz w:val="18"/>
                <w:szCs w:val="18"/>
              </w:rPr>
            </w:pPr>
          </w:p>
        </w:tc>
      </w:tr>
      <w:tr w:rsidR="005246DD" w:rsidRPr="00971AF4" w14:paraId="23F4D60F" w14:textId="77777777" w:rsidTr="000260F7">
        <w:tc>
          <w:tcPr>
            <w:tcW w:w="2131" w:type="dxa"/>
          </w:tcPr>
          <w:p w14:paraId="48A2A009" w14:textId="77777777" w:rsidR="005246DD" w:rsidRPr="00971AF4" w:rsidRDefault="005246DD"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971AF4">
              <w:rPr>
                <w:rFonts w:cs="Arial"/>
                <w:sz w:val="18"/>
                <w:szCs w:val="18"/>
              </w:rPr>
              <w:t>Discount rate</w:t>
            </w:r>
          </w:p>
        </w:tc>
        <w:tc>
          <w:tcPr>
            <w:tcW w:w="1141" w:type="dxa"/>
            <w:shd w:val="clear" w:color="auto" w:fill="FAFAFA"/>
          </w:tcPr>
          <w:p w14:paraId="21E24D1E" w14:textId="3EE550E1" w:rsidR="005246DD" w:rsidRPr="00FD1EDA" w:rsidRDefault="00136CFB" w:rsidP="005246D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p>
        </w:tc>
        <w:tc>
          <w:tcPr>
            <w:tcW w:w="1080" w:type="dxa"/>
            <w:vAlign w:val="bottom"/>
          </w:tcPr>
          <w:p w14:paraId="01B53532" w14:textId="41288E07" w:rsidR="005246DD" w:rsidRPr="00FD1EDA" w:rsidRDefault="00136CFB" w:rsidP="005246D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p>
        </w:tc>
        <w:tc>
          <w:tcPr>
            <w:tcW w:w="1276" w:type="dxa"/>
            <w:shd w:val="clear" w:color="auto" w:fill="FAFAFA"/>
          </w:tcPr>
          <w:p w14:paraId="1FC6629C" w14:textId="6D1C68FB" w:rsidR="005246DD" w:rsidRPr="00FD1EDA" w:rsidRDefault="005246DD" w:rsidP="005246DD">
            <w:pPr>
              <w:spacing w:line="240" w:lineRule="auto"/>
              <w:ind w:right="-72"/>
              <w:jc w:val="right"/>
              <w:rPr>
                <w:rFonts w:eastAsia="Brush Script MT" w:cs="Arial"/>
                <w:snapToGrid w:val="0"/>
                <w:sz w:val="18"/>
                <w:szCs w:val="18"/>
              </w:rPr>
            </w:pPr>
            <w:r w:rsidRPr="00FD1EDA">
              <w:rPr>
                <w:rFonts w:eastAsia="Brush Script MT" w:cs="Arial"/>
                <w:snapToGrid w:val="0"/>
                <w:sz w:val="18"/>
                <w:szCs w:val="18"/>
              </w:rPr>
              <w:t>(</w:t>
            </w:r>
            <w:r w:rsidR="00136CFB" w:rsidRPr="00136CFB">
              <w:rPr>
                <w:rFonts w:eastAsia="Brush Script MT" w:cs="Arial"/>
                <w:snapToGrid w:val="0"/>
                <w:sz w:val="18"/>
                <w:szCs w:val="18"/>
              </w:rPr>
              <w:t>269</w:t>
            </w:r>
            <w:r w:rsidRPr="00FD1EDA">
              <w:rPr>
                <w:rFonts w:eastAsia="Brush Script MT" w:cs="Arial"/>
                <w:snapToGrid w:val="0"/>
                <w:sz w:val="18"/>
                <w:szCs w:val="18"/>
              </w:rPr>
              <w:t>,</w:t>
            </w:r>
            <w:r w:rsidR="00136CFB" w:rsidRPr="00136CFB">
              <w:rPr>
                <w:rFonts w:eastAsia="Brush Script MT" w:cs="Arial"/>
                <w:snapToGrid w:val="0"/>
                <w:sz w:val="18"/>
                <w:szCs w:val="18"/>
              </w:rPr>
              <w:t>506</w:t>
            </w:r>
            <w:r w:rsidRPr="00FD1EDA">
              <w:rPr>
                <w:rFonts w:eastAsia="Brush Script MT" w:cs="Arial"/>
                <w:snapToGrid w:val="0"/>
                <w:sz w:val="18"/>
                <w:szCs w:val="18"/>
              </w:rPr>
              <w:t>)</w:t>
            </w:r>
          </w:p>
        </w:tc>
        <w:tc>
          <w:tcPr>
            <w:tcW w:w="1275" w:type="dxa"/>
          </w:tcPr>
          <w:p w14:paraId="18C1AAEE" w14:textId="17BBCE91" w:rsidR="005246DD" w:rsidRPr="00FD1EDA" w:rsidRDefault="005246DD" w:rsidP="005246DD">
            <w:pPr>
              <w:spacing w:line="240" w:lineRule="auto"/>
              <w:ind w:right="-72"/>
              <w:jc w:val="right"/>
              <w:rPr>
                <w:rFonts w:eastAsia="Brush Script MT" w:cs="Arial"/>
                <w:snapToGrid w:val="0"/>
                <w:sz w:val="18"/>
                <w:szCs w:val="18"/>
              </w:rPr>
            </w:pPr>
            <w:r w:rsidRPr="00FD1EDA">
              <w:rPr>
                <w:rFonts w:eastAsia="Brush Script MT" w:cs="Arial"/>
                <w:snapToGrid w:val="0"/>
                <w:sz w:val="18"/>
                <w:szCs w:val="18"/>
              </w:rPr>
              <w:t>(</w:t>
            </w:r>
            <w:r w:rsidR="00136CFB" w:rsidRPr="00136CFB">
              <w:rPr>
                <w:rFonts w:eastAsia="Brush Script MT" w:cs="Arial"/>
                <w:snapToGrid w:val="0"/>
                <w:sz w:val="18"/>
                <w:szCs w:val="18"/>
              </w:rPr>
              <w:t>239</w:t>
            </w:r>
            <w:r w:rsidRPr="00FD1EDA">
              <w:rPr>
                <w:rFonts w:eastAsia="Brush Script MT" w:cs="Arial"/>
                <w:snapToGrid w:val="0"/>
                <w:sz w:val="18"/>
                <w:szCs w:val="18"/>
              </w:rPr>
              <w:t>,</w:t>
            </w:r>
            <w:r w:rsidR="00136CFB" w:rsidRPr="00136CFB">
              <w:rPr>
                <w:rFonts w:eastAsia="Brush Script MT" w:cs="Arial"/>
                <w:snapToGrid w:val="0"/>
                <w:sz w:val="18"/>
                <w:szCs w:val="18"/>
              </w:rPr>
              <w:t>169</w:t>
            </w:r>
            <w:r w:rsidRPr="00FD1EDA">
              <w:rPr>
                <w:rFonts w:eastAsia="Brush Script MT" w:cs="Arial"/>
                <w:snapToGrid w:val="0"/>
                <w:sz w:val="18"/>
                <w:szCs w:val="18"/>
              </w:rPr>
              <w:t>)</w:t>
            </w:r>
          </w:p>
        </w:tc>
        <w:tc>
          <w:tcPr>
            <w:tcW w:w="1276" w:type="dxa"/>
            <w:shd w:val="clear" w:color="auto" w:fill="FAFAFA"/>
          </w:tcPr>
          <w:p w14:paraId="58C7360A" w14:textId="15C04539" w:rsidR="005246DD" w:rsidRPr="00FD1EDA" w:rsidRDefault="00136CFB" w:rsidP="005246DD">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305</w:t>
            </w:r>
            <w:r w:rsidR="005246DD" w:rsidRPr="00FD1EDA">
              <w:rPr>
                <w:rFonts w:eastAsia="Brush Script MT" w:cs="Arial"/>
                <w:snapToGrid w:val="0"/>
                <w:sz w:val="18"/>
                <w:szCs w:val="18"/>
              </w:rPr>
              <w:t>,</w:t>
            </w:r>
            <w:r w:rsidRPr="00136CFB">
              <w:rPr>
                <w:rFonts w:eastAsia="Brush Script MT" w:cs="Arial"/>
                <w:snapToGrid w:val="0"/>
                <w:sz w:val="18"/>
                <w:szCs w:val="18"/>
              </w:rPr>
              <w:t>466</w:t>
            </w:r>
            <w:r w:rsidR="005246DD" w:rsidRPr="00FD1EDA">
              <w:rPr>
                <w:rFonts w:eastAsia="Brush Script MT" w:cs="Arial"/>
                <w:snapToGrid w:val="0"/>
                <w:sz w:val="18"/>
                <w:szCs w:val="18"/>
              </w:rPr>
              <w:t xml:space="preserve"> </w:t>
            </w:r>
          </w:p>
        </w:tc>
        <w:tc>
          <w:tcPr>
            <w:tcW w:w="1280" w:type="dxa"/>
          </w:tcPr>
          <w:p w14:paraId="6D7105B5" w14:textId="2563B7AC" w:rsidR="005246DD" w:rsidRPr="00FD1EDA" w:rsidRDefault="00136CFB" w:rsidP="005246DD">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268</w:t>
            </w:r>
            <w:r w:rsidR="005246DD" w:rsidRPr="00FD1EDA">
              <w:rPr>
                <w:rFonts w:eastAsia="Brush Script MT" w:cs="Arial"/>
                <w:snapToGrid w:val="0"/>
                <w:sz w:val="18"/>
                <w:szCs w:val="18"/>
              </w:rPr>
              <w:t>,</w:t>
            </w:r>
            <w:r w:rsidRPr="00136CFB">
              <w:rPr>
                <w:rFonts w:eastAsia="Brush Script MT" w:cs="Arial"/>
                <w:snapToGrid w:val="0"/>
                <w:sz w:val="18"/>
                <w:szCs w:val="18"/>
              </w:rPr>
              <w:t>101</w:t>
            </w:r>
            <w:r w:rsidR="005246DD" w:rsidRPr="00FD1EDA">
              <w:rPr>
                <w:rFonts w:eastAsia="Brush Script MT" w:cs="Arial"/>
                <w:snapToGrid w:val="0"/>
                <w:sz w:val="18"/>
                <w:szCs w:val="18"/>
              </w:rPr>
              <w:t xml:space="preserve"> </w:t>
            </w:r>
          </w:p>
        </w:tc>
      </w:tr>
      <w:tr w:rsidR="005246DD" w:rsidRPr="00971AF4" w14:paraId="6F30EB3C" w14:textId="77777777" w:rsidTr="000260F7">
        <w:tc>
          <w:tcPr>
            <w:tcW w:w="2131" w:type="dxa"/>
          </w:tcPr>
          <w:p w14:paraId="02C4C71C" w14:textId="77777777" w:rsidR="005246DD" w:rsidRPr="00971AF4" w:rsidRDefault="005246DD"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971AF4">
              <w:rPr>
                <w:rFonts w:cs="Arial"/>
                <w:sz w:val="18"/>
                <w:szCs w:val="18"/>
              </w:rPr>
              <w:t>Salary growth rate</w:t>
            </w:r>
          </w:p>
        </w:tc>
        <w:tc>
          <w:tcPr>
            <w:tcW w:w="1141" w:type="dxa"/>
            <w:shd w:val="clear" w:color="auto" w:fill="FAFAFA"/>
          </w:tcPr>
          <w:p w14:paraId="52171F7D" w14:textId="7EFFD334" w:rsidR="005246DD" w:rsidRPr="00FD1EDA" w:rsidRDefault="00136CFB" w:rsidP="005246D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p>
        </w:tc>
        <w:tc>
          <w:tcPr>
            <w:tcW w:w="1080" w:type="dxa"/>
            <w:vAlign w:val="bottom"/>
          </w:tcPr>
          <w:p w14:paraId="5C1FDF98" w14:textId="09F3B970" w:rsidR="005246DD" w:rsidRPr="00FD1EDA" w:rsidRDefault="00136CFB" w:rsidP="005246D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p>
        </w:tc>
        <w:tc>
          <w:tcPr>
            <w:tcW w:w="1276" w:type="dxa"/>
            <w:shd w:val="clear" w:color="auto" w:fill="FAFAFA"/>
          </w:tcPr>
          <w:p w14:paraId="4DD1AB40" w14:textId="654292FB" w:rsidR="005246DD" w:rsidRPr="00FD1EDA" w:rsidRDefault="00136CFB" w:rsidP="005246DD">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343</w:t>
            </w:r>
            <w:r w:rsidR="005246DD" w:rsidRPr="00FD1EDA">
              <w:rPr>
                <w:rFonts w:eastAsia="Brush Script MT" w:cs="Arial"/>
                <w:snapToGrid w:val="0"/>
                <w:sz w:val="18"/>
                <w:szCs w:val="18"/>
              </w:rPr>
              <w:t>,</w:t>
            </w:r>
            <w:r w:rsidRPr="00136CFB">
              <w:rPr>
                <w:rFonts w:eastAsia="Brush Script MT" w:cs="Arial"/>
                <w:snapToGrid w:val="0"/>
                <w:sz w:val="18"/>
                <w:szCs w:val="18"/>
              </w:rPr>
              <w:t>605</w:t>
            </w:r>
            <w:r w:rsidR="005246DD" w:rsidRPr="00FD1EDA">
              <w:rPr>
                <w:rFonts w:eastAsia="Brush Script MT" w:cs="Arial"/>
                <w:snapToGrid w:val="0"/>
                <w:sz w:val="18"/>
                <w:szCs w:val="18"/>
              </w:rPr>
              <w:t xml:space="preserve"> </w:t>
            </w:r>
          </w:p>
        </w:tc>
        <w:tc>
          <w:tcPr>
            <w:tcW w:w="1275" w:type="dxa"/>
          </w:tcPr>
          <w:p w14:paraId="7FA398B4" w14:textId="13D2DE8A" w:rsidR="005246DD" w:rsidRPr="00FD1EDA" w:rsidRDefault="00136CFB" w:rsidP="005246DD">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262</w:t>
            </w:r>
            <w:r w:rsidR="005246DD" w:rsidRPr="00FD1EDA">
              <w:rPr>
                <w:rFonts w:eastAsia="Brush Script MT" w:cs="Arial"/>
                <w:snapToGrid w:val="0"/>
                <w:sz w:val="18"/>
                <w:szCs w:val="18"/>
              </w:rPr>
              <w:t>,</w:t>
            </w:r>
            <w:r w:rsidRPr="00136CFB">
              <w:rPr>
                <w:rFonts w:eastAsia="Brush Script MT" w:cs="Arial"/>
                <w:snapToGrid w:val="0"/>
                <w:sz w:val="18"/>
                <w:szCs w:val="18"/>
              </w:rPr>
              <w:t>410</w:t>
            </w:r>
            <w:r w:rsidR="005246DD" w:rsidRPr="00FD1EDA">
              <w:rPr>
                <w:rFonts w:eastAsia="Brush Script MT" w:cs="Arial"/>
                <w:snapToGrid w:val="0"/>
                <w:sz w:val="18"/>
                <w:szCs w:val="18"/>
              </w:rPr>
              <w:t xml:space="preserve"> </w:t>
            </w:r>
          </w:p>
        </w:tc>
        <w:tc>
          <w:tcPr>
            <w:tcW w:w="1276" w:type="dxa"/>
            <w:shd w:val="clear" w:color="auto" w:fill="FAFAFA"/>
          </w:tcPr>
          <w:p w14:paraId="42262528" w14:textId="06745BE4" w:rsidR="005246DD" w:rsidRPr="00FD1EDA" w:rsidRDefault="005246DD" w:rsidP="005246DD">
            <w:pPr>
              <w:spacing w:line="240" w:lineRule="auto"/>
              <w:ind w:right="-72"/>
              <w:jc w:val="right"/>
              <w:rPr>
                <w:rFonts w:eastAsia="Brush Script MT" w:cs="Arial"/>
                <w:snapToGrid w:val="0"/>
                <w:sz w:val="18"/>
                <w:szCs w:val="18"/>
              </w:rPr>
            </w:pPr>
            <w:r w:rsidRPr="00FD1EDA">
              <w:rPr>
                <w:rFonts w:eastAsia="Brush Script MT" w:cs="Arial"/>
                <w:snapToGrid w:val="0"/>
                <w:sz w:val="18"/>
                <w:szCs w:val="18"/>
              </w:rPr>
              <w:t>(</w:t>
            </w:r>
            <w:r w:rsidR="00136CFB" w:rsidRPr="00136CFB">
              <w:rPr>
                <w:rFonts w:eastAsia="Brush Script MT" w:cs="Arial"/>
                <w:snapToGrid w:val="0"/>
                <w:sz w:val="18"/>
                <w:szCs w:val="18"/>
              </w:rPr>
              <w:t>308</w:t>
            </w:r>
            <w:r w:rsidRPr="00FD1EDA">
              <w:rPr>
                <w:rFonts w:eastAsia="Brush Script MT" w:cs="Arial"/>
                <w:snapToGrid w:val="0"/>
                <w:sz w:val="18"/>
                <w:szCs w:val="18"/>
              </w:rPr>
              <w:t>,</w:t>
            </w:r>
            <w:r w:rsidR="00136CFB" w:rsidRPr="00136CFB">
              <w:rPr>
                <w:rFonts w:eastAsia="Brush Script MT" w:cs="Arial"/>
                <w:snapToGrid w:val="0"/>
                <w:sz w:val="18"/>
                <w:szCs w:val="18"/>
              </w:rPr>
              <w:t>368</w:t>
            </w:r>
            <w:r w:rsidRPr="00FD1EDA">
              <w:rPr>
                <w:rFonts w:eastAsia="Brush Script MT" w:cs="Arial"/>
                <w:snapToGrid w:val="0"/>
                <w:sz w:val="18"/>
                <w:szCs w:val="18"/>
              </w:rPr>
              <w:t>)</w:t>
            </w:r>
          </w:p>
        </w:tc>
        <w:tc>
          <w:tcPr>
            <w:tcW w:w="1280" w:type="dxa"/>
          </w:tcPr>
          <w:p w14:paraId="4C6C3B6F" w14:textId="22A61A54" w:rsidR="005246DD" w:rsidRPr="00FD1EDA" w:rsidRDefault="005246DD" w:rsidP="005246DD">
            <w:pPr>
              <w:spacing w:line="240" w:lineRule="auto"/>
              <w:ind w:right="-72"/>
              <w:jc w:val="right"/>
              <w:rPr>
                <w:rFonts w:eastAsia="Brush Script MT" w:cs="Arial"/>
                <w:snapToGrid w:val="0"/>
                <w:sz w:val="18"/>
                <w:szCs w:val="18"/>
              </w:rPr>
            </w:pPr>
            <w:r w:rsidRPr="00FD1EDA">
              <w:rPr>
                <w:rFonts w:eastAsia="Brush Script MT" w:cs="Arial"/>
                <w:snapToGrid w:val="0"/>
                <w:sz w:val="18"/>
                <w:szCs w:val="18"/>
              </w:rPr>
              <w:t>(</w:t>
            </w:r>
            <w:r w:rsidR="00136CFB" w:rsidRPr="00136CFB">
              <w:rPr>
                <w:rFonts w:eastAsia="Brush Script MT" w:cs="Arial"/>
                <w:snapToGrid w:val="0"/>
                <w:sz w:val="18"/>
                <w:szCs w:val="18"/>
              </w:rPr>
              <w:t>238</w:t>
            </w:r>
            <w:r w:rsidRPr="00FD1EDA">
              <w:rPr>
                <w:rFonts w:eastAsia="Brush Script MT" w:cs="Arial"/>
                <w:snapToGrid w:val="0"/>
                <w:sz w:val="18"/>
                <w:szCs w:val="18"/>
              </w:rPr>
              <w:t>,</w:t>
            </w:r>
            <w:r w:rsidR="00136CFB" w:rsidRPr="00136CFB">
              <w:rPr>
                <w:rFonts w:eastAsia="Brush Script MT" w:cs="Arial"/>
                <w:snapToGrid w:val="0"/>
                <w:sz w:val="18"/>
                <w:szCs w:val="18"/>
              </w:rPr>
              <w:t>872</w:t>
            </w:r>
            <w:r w:rsidRPr="00FD1EDA">
              <w:rPr>
                <w:rFonts w:eastAsia="Brush Script MT" w:cs="Arial"/>
                <w:snapToGrid w:val="0"/>
                <w:sz w:val="18"/>
                <w:szCs w:val="18"/>
              </w:rPr>
              <w:t>)</w:t>
            </w:r>
          </w:p>
        </w:tc>
      </w:tr>
      <w:tr w:rsidR="005246DD" w:rsidRPr="00971AF4" w14:paraId="7714424F" w14:textId="77777777" w:rsidTr="000260F7">
        <w:tc>
          <w:tcPr>
            <w:tcW w:w="2131" w:type="dxa"/>
          </w:tcPr>
          <w:p w14:paraId="42BD5BCD" w14:textId="77777777" w:rsidR="005246DD" w:rsidRPr="009F047D" w:rsidRDefault="005246DD" w:rsidP="000260F7">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9F047D">
              <w:rPr>
                <w:rFonts w:cs="Arial"/>
                <w:sz w:val="18"/>
                <w:szCs w:val="18"/>
              </w:rPr>
              <w:t>Staff turnover rate</w:t>
            </w:r>
          </w:p>
        </w:tc>
        <w:tc>
          <w:tcPr>
            <w:tcW w:w="1141" w:type="dxa"/>
            <w:shd w:val="clear" w:color="auto" w:fill="FAFAFA"/>
          </w:tcPr>
          <w:p w14:paraId="75779CD0" w14:textId="26B44A66" w:rsidR="005246DD" w:rsidRPr="00FD1EDA" w:rsidRDefault="00136CFB" w:rsidP="005246D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20</w:t>
            </w:r>
          </w:p>
        </w:tc>
        <w:tc>
          <w:tcPr>
            <w:tcW w:w="1080" w:type="dxa"/>
            <w:vAlign w:val="bottom"/>
          </w:tcPr>
          <w:p w14:paraId="08C7D37F" w14:textId="53FD09E0" w:rsidR="005246DD" w:rsidRPr="00FD1EDA" w:rsidRDefault="00136CFB" w:rsidP="005246DD">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20</w:t>
            </w:r>
          </w:p>
        </w:tc>
        <w:tc>
          <w:tcPr>
            <w:tcW w:w="1276" w:type="dxa"/>
            <w:shd w:val="clear" w:color="auto" w:fill="FAFAFA"/>
          </w:tcPr>
          <w:p w14:paraId="75097365" w14:textId="0E1D21B9" w:rsidR="005246DD" w:rsidRPr="00FD1EDA" w:rsidRDefault="005246DD" w:rsidP="005246DD">
            <w:pPr>
              <w:spacing w:line="240" w:lineRule="auto"/>
              <w:ind w:right="-72"/>
              <w:jc w:val="right"/>
              <w:rPr>
                <w:rFonts w:eastAsia="Brush Script MT" w:cs="Arial"/>
                <w:snapToGrid w:val="0"/>
                <w:sz w:val="18"/>
                <w:szCs w:val="18"/>
              </w:rPr>
            </w:pPr>
            <w:r w:rsidRPr="00FD1EDA">
              <w:rPr>
                <w:rFonts w:eastAsia="Brush Script MT" w:cs="Arial"/>
                <w:snapToGrid w:val="0"/>
                <w:sz w:val="18"/>
                <w:szCs w:val="18"/>
              </w:rPr>
              <w:t>(</w:t>
            </w:r>
            <w:r w:rsidR="00136CFB" w:rsidRPr="00136CFB">
              <w:rPr>
                <w:rFonts w:eastAsia="Brush Script MT" w:cs="Arial"/>
                <w:snapToGrid w:val="0"/>
                <w:sz w:val="18"/>
                <w:szCs w:val="18"/>
              </w:rPr>
              <w:t>420</w:t>
            </w:r>
            <w:r w:rsidRPr="00FD1EDA">
              <w:rPr>
                <w:rFonts w:eastAsia="Brush Script MT" w:cs="Arial"/>
                <w:snapToGrid w:val="0"/>
                <w:sz w:val="18"/>
                <w:szCs w:val="18"/>
              </w:rPr>
              <w:t>,</w:t>
            </w:r>
            <w:r w:rsidR="00136CFB" w:rsidRPr="00136CFB">
              <w:rPr>
                <w:rFonts w:eastAsia="Brush Script MT" w:cs="Arial"/>
                <w:snapToGrid w:val="0"/>
                <w:sz w:val="18"/>
                <w:szCs w:val="18"/>
              </w:rPr>
              <w:t>559</w:t>
            </w:r>
            <w:r w:rsidRPr="00FD1EDA">
              <w:rPr>
                <w:rFonts w:eastAsia="Brush Script MT" w:cs="Arial"/>
                <w:snapToGrid w:val="0"/>
                <w:sz w:val="18"/>
                <w:szCs w:val="18"/>
              </w:rPr>
              <w:t>)</w:t>
            </w:r>
          </w:p>
        </w:tc>
        <w:tc>
          <w:tcPr>
            <w:tcW w:w="1275" w:type="dxa"/>
          </w:tcPr>
          <w:p w14:paraId="069CD5BE" w14:textId="4C4BF718" w:rsidR="005246DD" w:rsidRPr="00FD1EDA" w:rsidRDefault="005246DD" w:rsidP="005246DD">
            <w:pPr>
              <w:spacing w:line="240" w:lineRule="auto"/>
              <w:ind w:right="-72"/>
              <w:jc w:val="right"/>
              <w:rPr>
                <w:rFonts w:eastAsia="Brush Script MT" w:cs="Arial"/>
                <w:snapToGrid w:val="0"/>
                <w:sz w:val="18"/>
                <w:szCs w:val="18"/>
              </w:rPr>
            </w:pPr>
            <w:r w:rsidRPr="00FD1EDA">
              <w:rPr>
                <w:rFonts w:eastAsia="Brush Script MT" w:cs="Arial"/>
                <w:snapToGrid w:val="0"/>
                <w:sz w:val="18"/>
                <w:szCs w:val="18"/>
              </w:rPr>
              <w:t>(</w:t>
            </w:r>
            <w:r w:rsidR="00136CFB" w:rsidRPr="00136CFB">
              <w:rPr>
                <w:rFonts w:eastAsia="Brush Script MT" w:cs="Arial"/>
                <w:snapToGrid w:val="0"/>
                <w:sz w:val="18"/>
                <w:szCs w:val="18"/>
              </w:rPr>
              <w:t>274</w:t>
            </w:r>
            <w:r w:rsidRPr="00FD1EDA">
              <w:rPr>
                <w:rFonts w:eastAsia="Brush Script MT" w:cs="Arial"/>
                <w:snapToGrid w:val="0"/>
                <w:sz w:val="18"/>
                <w:szCs w:val="18"/>
              </w:rPr>
              <w:t>,</w:t>
            </w:r>
            <w:r w:rsidR="00136CFB" w:rsidRPr="00136CFB">
              <w:rPr>
                <w:rFonts w:eastAsia="Brush Script MT" w:cs="Arial"/>
                <w:snapToGrid w:val="0"/>
                <w:sz w:val="18"/>
                <w:szCs w:val="18"/>
              </w:rPr>
              <w:t>554</w:t>
            </w:r>
            <w:r w:rsidRPr="00FD1EDA">
              <w:rPr>
                <w:rFonts w:eastAsia="Brush Script MT" w:cs="Arial"/>
                <w:snapToGrid w:val="0"/>
                <w:sz w:val="18"/>
                <w:szCs w:val="18"/>
              </w:rPr>
              <w:t>)</w:t>
            </w:r>
          </w:p>
        </w:tc>
        <w:tc>
          <w:tcPr>
            <w:tcW w:w="1276" w:type="dxa"/>
            <w:shd w:val="clear" w:color="auto" w:fill="FAFAFA"/>
          </w:tcPr>
          <w:p w14:paraId="49C08ACD" w14:textId="251C0EBD" w:rsidR="005246DD" w:rsidRPr="00FD1EDA" w:rsidRDefault="00136CFB" w:rsidP="005246DD">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657</w:t>
            </w:r>
            <w:r w:rsidR="005246DD" w:rsidRPr="00FD1EDA">
              <w:rPr>
                <w:rFonts w:eastAsia="Brush Script MT" w:cs="Arial"/>
                <w:snapToGrid w:val="0"/>
                <w:sz w:val="18"/>
                <w:szCs w:val="18"/>
              </w:rPr>
              <w:t>,</w:t>
            </w:r>
            <w:r w:rsidRPr="00136CFB">
              <w:rPr>
                <w:rFonts w:eastAsia="Brush Script MT" w:cs="Arial"/>
                <w:snapToGrid w:val="0"/>
                <w:sz w:val="18"/>
                <w:szCs w:val="18"/>
              </w:rPr>
              <w:t>252</w:t>
            </w:r>
            <w:r w:rsidR="005246DD" w:rsidRPr="00FD1EDA">
              <w:rPr>
                <w:rFonts w:eastAsia="Brush Script MT" w:cs="Arial"/>
                <w:snapToGrid w:val="0"/>
                <w:sz w:val="18"/>
                <w:szCs w:val="18"/>
              </w:rPr>
              <w:t xml:space="preserve"> </w:t>
            </w:r>
          </w:p>
        </w:tc>
        <w:tc>
          <w:tcPr>
            <w:tcW w:w="1280" w:type="dxa"/>
          </w:tcPr>
          <w:p w14:paraId="7A99BDD3" w14:textId="5D4844B8" w:rsidR="005246DD" w:rsidRPr="00FD1EDA" w:rsidRDefault="00136CFB" w:rsidP="005246DD">
            <w:pPr>
              <w:spacing w:line="240" w:lineRule="auto"/>
              <w:ind w:right="-72"/>
              <w:jc w:val="right"/>
              <w:rPr>
                <w:rFonts w:eastAsia="Brush Script MT" w:cs="Arial"/>
                <w:snapToGrid w:val="0"/>
                <w:sz w:val="18"/>
                <w:szCs w:val="18"/>
              </w:rPr>
            </w:pPr>
            <w:r w:rsidRPr="00136CFB">
              <w:rPr>
                <w:rFonts w:eastAsia="Brush Script MT" w:cs="Arial"/>
                <w:snapToGrid w:val="0"/>
                <w:sz w:val="18"/>
                <w:szCs w:val="18"/>
              </w:rPr>
              <w:t>423</w:t>
            </w:r>
            <w:r w:rsidR="005246DD" w:rsidRPr="00FD1EDA">
              <w:rPr>
                <w:rFonts w:eastAsia="Brush Script MT" w:cs="Arial"/>
                <w:snapToGrid w:val="0"/>
                <w:sz w:val="18"/>
                <w:szCs w:val="18"/>
              </w:rPr>
              <w:t>,</w:t>
            </w:r>
            <w:r w:rsidRPr="00136CFB">
              <w:rPr>
                <w:rFonts w:eastAsia="Brush Script MT" w:cs="Arial"/>
                <w:snapToGrid w:val="0"/>
                <w:sz w:val="18"/>
                <w:szCs w:val="18"/>
              </w:rPr>
              <w:t>722</w:t>
            </w:r>
            <w:r w:rsidR="005246DD" w:rsidRPr="00FD1EDA">
              <w:rPr>
                <w:rFonts w:eastAsia="Brush Script MT" w:cs="Arial"/>
                <w:snapToGrid w:val="0"/>
                <w:sz w:val="18"/>
                <w:szCs w:val="18"/>
              </w:rPr>
              <w:t xml:space="preserve"> </w:t>
            </w:r>
          </w:p>
        </w:tc>
      </w:tr>
    </w:tbl>
    <w:p w14:paraId="6A31B248" w14:textId="77777777" w:rsidR="005246DD" w:rsidRDefault="005246DD" w:rsidP="000260F7">
      <w:pPr>
        <w:spacing w:line="240" w:lineRule="auto"/>
        <w:jc w:val="both"/>
        <w:rPr>
          <w:rFonts w:cstheme="minorBidi"/>
          <w:sz w:val="18"/>
          <w:szCs w:val="18"/>
        </w:rPr>
      </w:pPr>
    </w:p>
    <w:p w14:paraId="5B49F359" w14:textId="0DF424BA" w:rsidR="00CC4778" w:rsidRPr="00971AF4" w:rsidRDefault="00CC4778" w:rsidP="000260F7">
      <w:pPr>
        <w:spacing w:line="240" w:lineRule="auto"/>
        <w:jc w:val="both"/>
        <w:rPr>
          <w:rFonts w:cs="Arial"/>
          <w:sz w:val="18"/>
          <w:szCs w:val="18"/>
        </w:rPr>
      </w:pPr>
      <w:r w:rsidRPr="00971AF4">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3F098841" w14:textId="77777777" w:rsidR="00CC4778" w:rsidRPr="00971AF4" w:rsidRDefault="00CC4778" w:rsidP="000260F7">
      <w:pPr>
        <w:spacing w:line="240" w:lineRule="auto"/>
        <w:jc w:val="both"/>
        <w:rPr>
          <w:rFonts w:cs="Arial"/>
          <w:sz w:val="18"/>
          <w:szCs w:val="18"/>
        </w:rPr>
      </w:pPr>
    </w:p>
    <w:p w14:paraId="6BBD072B" w14:textId="77777777" w:rsidR="00CC4778" w:rsidRPr="007776AA" w:rsidRDefault="00CC4778" w:rsidP="000260F7">
      <w:pPr>
        <w:spacing w:line="240" w:lineRule="auto"/>
        <w:jc w:val="both"/>
        <w:rPr>
          <w:rFonts w:cs="Arial"/>
          <w:sz w:val="18"/>
          <w:szCs w:val="18"/>
        </w:rPr>
      </w:pPr>
      <w:r w:rsidRPr="007776AA">
        <w:rPr>
          <w:rFonts w:cs="Arial"/>
          <w:sz w:val="18"/>
          <w:szCs w:val="18"/>
        </w:rPr>
        <w:t>The methods and types of assumptions used in preparing the sensitivity analysis did not change compared to the previous period.</w:t>
      </w:r>
    </w:p>
    <w:p w14:paraId="4DC8E97E" w14:textId="77777777" w:rsidR="005D47C6" w:rsidRPr="00971AF4" w:rsidRDefault="005D47C6" w:rsidP="000260F7">
      <w:pPr>
        <w:spacing w:line="240" w:lineRule="auto"/>
        <w:jc w:val="both"/>
        <w:rPr>
          <w:rFonts w:cs="Arial"/>
          <w:sz w:val="18"/>
          <w:szCs w:val="18"/>
        </w:rPr>
      </w:pPr>
    </w:p>
    <w:p w14:paraId="2FB25DC4" w14:textId="0D6C21D7" w:rsidR="00357834" w:rsidRPr="00971AF4" w:rsidRDefault="00357834" w:rsidP="000260F7">
      <w:pPr>
        <w:spacing w:line="240" w:lineRule="auto"/>
        <w:jc w:val="both"/>
        <w:rPr>
          <w:rFonts w:cs="Arial"/>
          <w:sz w:val="18"/>
          <w:szCs w:val="18"/>
        </w:rPr>
      </w:pPr>
      <w:r w:rsidRPr="00971AF4">
        <w:rPr>
          <w:rFonts w:cs="Arial"/>
          <w:sz w:val="18"/>
          <w:szCs w:val="18"/>
        </w:rPr>
        <w:t xml:space="preserve">Through its defined benefit retirement benefit plans, the Group is exposed to </w:t>
      </w:r>
      <w:proofErr w:type="gramStart"/>
      <w:r w:rsidRPr="00971AF4">
        <w:rPr>
          <w:rFonts w:cs="Arial"/>
          <w:sz w:val="18"/>
          <w:szCs w:val="18"/>
        </w:rPr>
        <w:t>a number of</w:t>
      </w:r>
      <w:proofErr w:type="gramEnd"/>
      <w:r w:rsidRPr="00971AF4">
        <w:rPr>
          <w:rFonts w:cs="Arial"/>
          <w:sz w:val="18"/>
          <w:szCs w:val="18"/>
        </w:rPr>
        <w:t xml:space="preserve"> risks, the most significant of which are detailed below:</w:t>
      </w:r>
    </w:p>
    <w:p w14:paraId="68C3FD9F" w14:textId="77777777" w:rsidR="00357834" w:rsidRPr="00676BBA" w:rsidRDefault="00357834" w:rsidP="000260F7">
      <w:pPr>
        <w:spacing w:line="240" w:lineRule="auto"/>
        <w:jc w:val="both"/>
        <w:rPr>
          <w:rFonts w:cs="Arial"/>
          <w:sz w:val="18"/>
          <w:szCs w:val="18"/>
        </w:rPr>
      </w:pPr>
    </w:p>
    <w:p w14:paraId="41E5994C" w14:textId="77777777" w:rsidR="00357834" w:rsidRPr="007776AA" w:rsidRDefault="00357834" w:rsidP="000260F7">
      <w:pPr>
        <w:keepNext/>
        <w:spacing w:line="240" w:lineRule="auto"/>
        <w:ind w:hanging="19"/>
        <w:jc w:val="both"/>
        <w:outlineLvl w:val="0"/>
        <w:rPr>
          <w:rFonts w:cs="Arial"/>
          <w:color w:val="CF4A02"/>
          <w:spacing w:val="-2"/>
          <w:kern w:val="28"/>
          <w:sz w:val="18"/>
          <w:szCs w:val="18"/>
        </w:rPr>
      </w:pPr>
      <w:r w:rsidRPr="007776AA">
        <w:rPr>
          <w:rFonts w:cs="Arial"/>
          <w:color w:val="CF4A02"/>
          <w:spacing w:val="-2"/>
          <w:kern w:val="28"/>
          <w:sz w:val="18"/>
          <w:szCs w:val="18"/>
        </w:rPr>
        <w:t>Changes in bond yields</w:t>
      </w:r>
    </w:p>
    <w:p w14:paraId="2036DEF7" w14:textId="77777777" w:rsidR="00357834" w:rsidRPr="00971AF4" w:rsidRDefault="00357834" w:rsidP="000260F7">
      <w:pPr>
        <w:spacing w:line="240" w:lineRule="auto"/>
        <w:jc w:val="both"/>
        <w:rPr>
          <w:rFonts w:cs="Arial"/>
          <w:sz w:val="18"/>
          <w:szCs w:val="18"/>
        </w:rPr>
      </w:pPr>
    </w:p>
    <w:p w14:paraId="741461D9" w14:textId="21B0AF48" w:rsidR="00357834" w:rsidRPr="00971AF4" w:rsidRDefault="00357834" w:rsidP="000260F7">
      <w:pPr>
        <w:spacing w:line="240" w:lineRule="auto"/>
        <w:jc w:val="both"/>
        <w:rPr>
          <w:rFonts w:cs="Arial"/>
          <w:sz w:val="18"/>
          <w:szCs w:val="18"/>
        </w:rPr>
      </w:pPr>
      <w:r w:rsidRPr="00971AF4">
        <w:rPr>
          <w:rFonts w:cs="Arial"/>
          <w:sz w:val="18"/>
          <w:szCs w:val="18"/>
        </w:rPr>
        <w:t>A decrease in government bond yields will increase plan liabilities, although this will be partially offset by an increase in the value of the plans’ bond holdings</w:t>
      </w:r>
    </w:p>
    <w:p w14:paraId="4CFAC3E8" w14:textId="77777777" w:rsidR="00357834" w:rsidRPr="00971AF4" w:rsidRDefault="00357834" w:rsidP="000260F7">
      <w:pPr>
        <w:spacing w:line="240" w:lineRule="auto"/>
        <w:jc w:val="both"/>
        <w:rPr>
          <w:rFonts w:cs="Arial"/>
          <w:sz w:val="18"/>
          <w:szCs w:val="18"/>
        </w:rPr>
      </w:pPr>
    </w:p>
    <w:p w14:paraId="4B3A81B5" w14:textId="77777777" w:rsidR="00357834" w:rsidRPr="007776AA" w:rsidRDefault="00357834" w:rsidP="000260F7">
      <w:pPr>
        <w:keepNext/>
        <w:spacing w:line="240" w:lineRule="auto"/>
        <w:ind w:hanging="19"/>
        <w:jc w:val="both"/>
        <w:outlineLvl w:val="0"/>
        <w:rPr>
          <w:rFonts w:cs="Arial"/>
          <w:color w:val="CF4A02"/>
          <w:spacing w:val="-2"/>
          <w:kern w:val="28"/>
          <w:sz w:val="18"/>
          <w:szCs w:val="18"/>
        </w:rPr>
      </w:pPr>
      <w:r w:rsidRPr="007776AA">
        <w:rPr>
          <w:rFonts w:cs="Arial"/>
          <w:color w:val="CF4A02"/>
          <w:spacing w:val="-2"/>
          <w:kern w:val="28"/>
          <w:sz w:val="18"/>
          <w:szCs w:val="18"/>
        </w:rPr>
        <w:t>Inflation risk</w:t>
      </w:r>
    </w:p>
    <w:p w14:paraId="1E8EE236" w14:textId="77777777" w:rsidR="00357834" w:rsidRPr="00971AF4" w:rsidRDefault="00357834" w:rsidP="000260F7">
      <w:pPr>
        <w:spacing w:line="240" w:lineRule="auto"/>
        <w:jc w:val="both"/>
        <w:rPr>
          <w:rFonts w:cs="Arial"/>
          <w:sz w:val="18"/>
          <w:szCs w:val="18"/>
        </w:rPr>
      </w:pPr>
    </w:p>
    <w:p w14:paraId="6A88E2D8" w14:textId="74FD228B" w:rsidR="00357834" w:rsidRPr="00E262DF" w:rsidRDefault="00357834" w:rsidP="000260F7">
      <w:pPr>
        <w:spacing w:line="240" w:lineRule="auto"/>
        <w:jc w:val="both"/>
        <w:rPr>
          <w:rFonts w:cstheme="minorBidi"/>
          <w:sz w:val="18"/>
          <w:szCs w:val="18"/>
        </w:rPr>
      </w:pPr>
      <w:r w:rsidRPr="00971AF4">
        <w:rPr>
          <w:rFonts w:cs="Arial"/>
          <w:sz w:val="18"/>
          <w:szCs w:val="18"/>
        </w:rPr>
        <w:t xml:space="preserve">Some of the Group retirement benefit obligations are linked to inflation, and higher inflation will lead to higher liabilities </w:t>
      </w:r>
      <w:r w:rsidRPr="000260F7">
        <w:rPr>
          <w:rFonts w:cs="Arial"/>
          <w:spacing w:val="-4"/>
          <w:sz w:val="18"/>
          <w:szCs w:val="18"/>
        </w:rPr>
        <w:t>(although, in most cases, caps on the level of inflationary increases are in place to protect the plan against extreme inflation).</w:t>
      </w:r>
    </w:p>
    <w:p w14:paraId="20735F46" w14:textId="77777777" w:rsidR="00357834" w:rsidRPr="00971AF4" w:rsidRDefault="00357834" w:rsidP="000260F7">
      <w:pPr>
        <w:spacing w:line="240" w:lineRule="auto"/>
        <w:jc w:val="both"/>
        <w:rPr>
          <w:rFonts w:cs="Arial"/>
          <w:sz w:val="18"/>
          <w:szCs w:val="18"/>
        </w:rPr>
      </w:pPr>
    </w:p>
    <w:p w14:paraId="051ABC00" w14:textId="05660D72" w:rsidR="00CC4778" w:rsidRPr="00971AF4" w:rsidRDefault="00357834" w:rsidP="000260F7">
      <w:pPr>
        <w:spacing w:line="240" w:lineRule="auto"/>
        <w:jc w:val="both"/>
        <w:rPr>
          <w:rFonts w:cs="Arial"/>
          <w:sz w:val="18"/>
          <w:szCs w:val="18"/>
        </w:rPr>
      </w:pPr>
      <w:r w:rsidRPr="00971AF4">
        <w:rPr>
          <w:rFonts w:cs="Arial"/>
          <w:sz w:val="18"/>
          <w:szCs w:val="18"/>
        </w:rPr>
        <w:t xml:space="preserve">The weighted average duration of the defined benefit obligation is </w:t>
      </w:r>
      <w:r w:rsidR="00136CFB" w:rsidRPr="00136CFB">
        <w:rPr>
          <w:rFonts w:cs="Arial"/>
          <w:sz w:val="18"/>
          <w:szCs w:val="18"/>
        </w:rPr>
        <w:t>11</w:t>
      </w:r>
      <w:r w:rsidR="00541832">
        <w:rPr>
          <w:rFonts w:cs="Arial"/>
          <w:sz w:val="18"/>
          <w:szCs w:val="18"/>
        </w:rPr>
        <w:t>.</w:t>
      </w:r>
      <w:r w:rsidR="00136CFB" w:rsidRPr="00136CFB">
        <w:rPr>
          <w:rFonts w:cs="Arial"/>
          <w:sz w:val="18"/>
          <w:szCs w:val="18"/>
        </w:rPr>
        <w:t>8</w:t>
      </w:r>
      <w:r w:rsidRPr="00971AF4">
        <w:rPr>
          <w:rFonts w:cs="Arial"/>
          <w:sz w:val="18"/>
          <w:szCs w:val="18"/>
        </w:rPr>
        <w:t xml:space="preserve"> years (</w:t>
      </w:r>
      <w:r w:rsidR="00136CFB" w:rsidRPr="00136CFB">
        <w:rPr>
          <w:rFonts w:cs="Arial"/>
          <w:sz w:val="18"/>
          <w:szCs w:val="18"/>
        </w:rPr>
        <w:t>2018</w:t>
      </w:r>
      <w:r w:rsidRPr="00971AF4">
        <w:rPr>
          <w:rFonts w:cs="Arial"/>
          <w:sz w:val="18"/>
          <w:szCs w:val="18"/>
        </w:rPr>
        <w:t xml:space="preserve">: </w:t>
      </w:r>
      <w:r w:rsidR="00136CFB" w:rsidRPr="00136CFB">
        <w:rPr>
          <w:rFonts w:cs="Arial"/>
          <w:sz w:val="18"/>
          <w:szCs w:val="18"/>
        </w:rPr>
        <w:t>11</w:t>
      </w:r>
      <w:r w:rsidRPr="00971AF4">
        <w:rPr>
          <w:rFonts w:cs="Arial"/>
          <w:sz w:val="18"/>
          <w:szCs w:val="18"/>
        </w:rPr>
        <w:t>.</w:t>
      </w:r>
      <w:r w:rsidR="00136CFB" w:rsidRPr="00136CFB">
        <w:rPr>
          <w:rFonts w:cs="Arial"/>
          <w:sz w:val="18"/>
          <w:szCs w:val="18"/>
        </w:rPr>
        <w:t>8</w:t>
      </w:r>
      <w:r w:rsidRPr="00971AF4">
        <w:rPr>
          <w:rFonts w:cs="Arial"/>
          <w:sz w:val="18"/>
          <w:szCs w:val="18"/>
        </w:rPr>
        <w:t xml:space="preserve"> years).</w:t>
      </w:r>
    </w:p>
    <w:p w14:paraId="6DAB0EFC" w14:textId="77777777" w:rsidR="00944367" w:rsidRDefault="00944367" w:rsidP="000260F7">
      <w:pPr>
        <w:spacing w:line="240" w:lineRule="auto"/>
        <w:jc w:val="both"/>
        <w:rPr>
          <w:rFonts w:cs="Arial"/>
          <w:sz w:val="18"/>
          <w:szCs w:val="18"/>
        </w:rPr>
      </w:pPr>
    </w:p>
    <w:p w14:paraId="0566BC2C" w14:textId="208197B4" w:rsidR="0079449F" w:rsidRDefault="00357834" w:rsidP="000260F7">
      <w:pPr>
        <w:spacing w:line="240" w:lineRule="auto"/>
        <w:jc w:val="both"/>
        <w:rPr>
          <w:rFonts w:cs="Arial"/>
          <w:sz w:val="18"/>
          <w:szCs w:val="18"/>
        </w:rPr>
      </w:pPr>
      <w:r w:rsidRPr="00971AF4">
        <w:rPr>
          <w:rFonts w:cs="Arial"/>
          <w:sz w:val="18"/>
          <w:szCs w:val="18"/>
        </w:rPr>
        <w:t>Expected maturity analysis of undiscounted retirement and post-employment medical benefits are as follows:</w:t>
      </w:r>
    </w:p>
    <w:p w14:paraId="26A5AAC9" w14:textId="77777777" w:rsidR="0079449F" w:rsidRPr="0079449F" w:rsidRDefault="0079449F" w:rsidP="000260F7">
      <w:pPr>
        <w:spacing w:line="240" w:lineRule="auto"/>
        <w:jc w:val="both"/>
        <w:rPr>
          <w:rFonts w:cs="Arial"/>
          <w:sz w:val="18"/>
          <w:szCs w:val="18"/>
        </w:rPr>
      </w:pPr>
    </w:p>
    <w:tbl>
      <w:tblPr>
        <w:tblW w:w="9450" w:type="dxa"/>
        <w:tblLayout w:type="fixed"/>
        <w:tblLook w:val="04A0" w:firstRow="1" w:lastRow="0" w:firstColumn="1" w:lastColumn="0" w:noHBand="0" w:noVBand="1"/>
      </w:tblPr>
      <w:tblGrid>
        <w:gridCol w:w="6120"/>
        <w:gridCol w:w="1710"/>
        <w:gridCol w:w="1620"/>
      </w:tblGrid>
      <w:tr w:rsidR="0079449F" w:rsidRPr="00F12616" w14:paraId="29FD3525" w14:textId="77777777" w:rsidTr="00303C6D">
        <w:trPr>
          <w:trHeight w:val="20"/>
        </w:trPr>
        <w:tc>
          <w:tcPr>
            <w:tcW w:w="6120" w:type="dxa"/>
            <w:vAlign w:val="bottom"/>
          </w:tcPr>
          <w:p w14:paraId="514D931D" w14:textId="77777777" w:rsidR="0079449F" w:rsidRPr="00F12616" w:rsidRDefault="0079449F" w:rsidP="000260F7">
            <w:pPr>
              <w:spacing w:line="240" w:lineRule="auto"/>
              <w:ind w:left="-101"/>
              <w:jc w:val="both"/>
              <w:rPr>
                <w:rFonts w:cs="Arial"/>
                <w:sz w:val="18"/>
                <w:szCs w:val="18"/>
              </w:rPr>
            </w:pPr>
          </w:p>
        </w:tc>
        <w:tc>
          <w:tcPr>
            <w:tcW w:w="3330" w:type="dxa"/>
            <w:gridSpan w:val="2"/>
            <w:tcBorders>
              <w:top w:val="single" w:sz="4" w:space="0" w:color="auto"/>
              <w:bottom w:val="single" w:sz="4" w:space="0" w:color="auto"/>
            </w:tcBorders>
            <w:vAlign w:val="bottom"/>
            <w:hideMark/>
          </w:tcPr>
          <w:p w14:paraId="47A898DD" w14:textId="3C95A50E" w:rsidR="0079449F" w:rsidRPr="00F12616" w:rsidRDefault="0079449F" w:rsidP="0079449F">
            <w:pPr>
              <w:spacing w:line="240" w:lineRule="auto"/>
              <w:ind w:right="-72"/>
              <w:jc w:val="center"/>
              <w:rPr>
                <w:rFonts w:cs="Arial"/>
                <w:b/>
                <w:bCs/>
                <w:sz w:val="18"/>
                <w:szCs w:val="18"/>
                <w:lang w:val="en-US"/>
              </w:rPr>
            </w:pPr>
            <w:r w:rsidRPr="00F12616">
              <w:rPr>
                <w:rFonts w:cs="Arial"/>
                <w:b/>
                <w:bCs/>
                <w:sz w:val="18"/>
                <w:szCs w:val="18"/>
                <w:lang w:val="en-US"/>
              </w:rPr>
              <w:t>Consolidated financial statements</w:t>
            </w:r>
          </w:p>
        </w:tc>
      </w:tr>
      <w:tr w:rsidR="0079449F" w:rsidRPr="00F12616" w14:paraId="167DD68C" w14:textId="77777777" w:rsidTr="0079449F">
        <w:trPr>
          <w:trHeight w:val="20"/>
        </w:trPr>
        <w:tc>
          <w:tcPr>
            <w:tcW w:w="6120" w:type="dxa"/>
            <w:vAlign w:val="bottom"/>
          </w:tcPr>
          <w:p w14:paraId="71ECA4A1" w14:textId="77777777" w:rsidR="0079449F" w:rsidRPr="00F12616" w:rsidRDefault="0079449F" w:rsidP="000260F7">
            <w:pPr>
              <w:spacing w:line="240" w:lineRule="auto"/>
              <w:ind w:left="-101"/>
              <w:jc w:val="both"/>
              <w:rPr>
                <w:rFonts w:cs="Arial"/>
                <w:sz w:val="18"/>
                <w:szCs w:val="18"/>
              </w:rPr>
            </w:pPr>
          </w:p>
        </w:tc>
        <w:tc>
          <w:tcPr>
            <w:tcW w:w="1710" w:type="dxa"/>
            <w:tcBorders>
              <w:top w:val="single" w:sz="4" w:space="0" w:color="auto"/>
            </w:tcBorders>
          </w:tcPr>
          <w:p w14:paraId="1E74ACAD" w14:textId="2F50A248" w:rsidR="0079449F" w:rsidRPr="00F12616" w:rsidRDefault="00136CFB" w:rsidP="00C44E62">
            <w:pPr>
              <w:spacing w:line="240" w:lineRule="auto"/>
              <w:ind w:right="-72"/>
              <w:jc w:val="right"/>
              <w:rPr>
                <w:rFonts w:cs="Arial"/>
                <w:b/>
                <w:bCs/>
                <w:sz w:val="18"/>
                <w:szCs w:val="18"/>
              </w:rPr>
            </w:pPr>
            <w:r w:rsidRPr="00136CFB">
              <w:rPr>
                <w:rFonts w:cs="Arial"/>
                <w:b/>
                <w:bCs/>
                <w:sz w:val="18"/>
                <w:szCs w:val="18"/>
              </w:rPr>
              <w:t>2019</w:t>
            </w:r>
          </w:p>
        </w:tc>
        <w:tc>
          <w:tcPr>
            <w:tcW w:w="1620" w:type="dxa"/>
            <w:tcBorders>
              <w:top w:val="single" w:sz="4" w:space="0" w:color="auto"/>
            </w:tcBorders>
          </w:tcPr>
          <w:p w14:paraId="7D1129CF" w14:textId="28E853D0" w:rsidR="0079449F" w:rsidRPr="00F12616" w:rsidRDefault="00136CFB" w:rsidP="00C44E62">
            <w:pPr>
              <w:spacing w:line="240" w:lineRule="auto"/>
              <w:ind w:right="-72"/>
              <w:jc w:val="right"/>
              <w:rPr>
                <w:rFonts w:cs="Arial"/>
                <w:b/>
                <w:bCs/>
                <w:sz w:val="18"/>
                <w:szCs w:val="18"/>
              </w:rPr>
            </w:pPr>
            <w:r w:rsidRPr="00136CFB">
              <w:rPr>
                <w:rFonts w:cs="Arial"/>
                <w:b/>
                <w:bCs/>
                <w:sz w:val="18"/>
                <w:szCs w:val="18"/>
              </w:rPr>
              <w:t>2018</w:t>
            </w:r>
          </w:p>
        </w:tc>
      </w:tr>
      <w:tr w:rsidR="0079449F" w:rsidRPr="00F12616" w14:paraId="78EF8D26" w14:textId="77777777" w:rsidTr="00C44E62">
        <w:trPr>
          <w:trHeight w:val="20"/>
        </w:trPr>
        <w:tc>
          <w:tcPr>
            <w:tcW w:w="6120" w:type="dxa"/>
            <w:vAlign w:val="bottom"/>
          </w:tcPr>
          <w:p w14:paraId="749C8582" w14:textId="77777777" w:rsidR="0079449F" w:rsidRPr="00F12616" w:rsidRDefault="0079449F" w:rsidP="000260F7">
            <w:pPr>
              <w:spacing w:line="240" w:lineRule="auto"/>
              <w:ind w:left="-101"/>
              <w:jc w:val="both"/>
              <w:rPr>
                <w:rFonts w:cs="Arial"/>
                <w:sz w:val="18"/>
                <w:szCs w:val="18"/>
              </w:rPr>
            </w:pPr>
          </w:p>
        </w:tc>
        <w:tc>
          <w:tcPr>
            <w:tcW w:w="1710" w:type="dxa"/>
            <w:tcBorders>
              <w:bottom w:val="single" w:sz="4" w:space="0" w:color="auto"/>
            </w:tcBorders>
            <w:hideMark/>
          </w:tcPr>
          <w:p w14:paraId="33BAC576" w14:textId="1F0838B1" w:rsidR="0079449F" w:rsidRPr="00F12616" w:rsidRDefault="0079449F" w:rsidP="00C44E62">
            <w:pPr>
              <w:spacing w:line="240" w:lineRule="auto"/>
              <w:ind w:right="-72"/>
              <w:jc w:val="right"/>
              <w:rPr>
                <w:rFonts w:cs="Arial"/>
                <w:b/>
                <w:bCs/>
                <w:sz w:val="18"/>
                <w:szCs w:val="18"/>
              </w:rPr>
            </w:pPr>
            <w:r>
              <w:rPr>
                <w:rFonts w:cs="Arial"/>
                <w:b/>
                <w:bCs/>
                <w:sz w:val="18"/>
                <w:szCs w:val="18"/>
              </w:rPr>
              <w:t xml:space="preserve">Million </w:t>
            </w:r>
            <w:r w:rsidRPr="00F12616">
              <w:rPr>
                <w:rFonts w:cs="Arial"/>
                <w:b/>
                <w:bCs/>
                <w:sz w:val="18"/>
                <w:szCs w:val="18"/>
              </w:rPr>
              <w:t>Baht</w:t>
            </w:r>
          </w:p>
        </w:tc>
        <w:tc>
          <w:tcPr>
            <w:tcW w:w="1620" w:type="dxa"/>
            <w:tcBorders>
              <w:bottom w:val="single" w:sz="4" w:space="0" w:color="auto"/>
            </w:tcBorders>
            <w:hideMark/>
          </w:tcPr>
          <w:p w14:paraId="1F3615D0" w14:textId="3672BB67" w:rsidR="0079449F" w:rsidRPr="00F12616" w:rsidRDefault="0079449F" w:rsidP="00C44E62">
            <w:pPr>
              <w:spacing w:line="240" w:lineRule="auto"/>
              <w:ind w:right="-72"/>
              <w:jc w:val="right"/>
              <w:rPr>
                <w:rFonts w:cs="Arial"/>
                <w:b/>
                <w:bCs/>
                <w:sz w:val="18"/>
                <w:szCs w:val="18"/>
              </w:rPr>
            </w:pPr>
            <w:r>
              <w:rPr>
                <w:rFonts w:cs="Arial"/>
                <w:b/>
                <w:bCs/>
                <w:sz w:val="18"/>
                <w:szCs w:val="18"/>
              </w:rPr>
              <w:t xml:space="preserve">Million </w:t>
            </w:r>
            <w:r w:rsidRPr="00F12616">
              <w:rPr>
                <w:rFonts w:cs="Arial"/>
                <w:b/>
                <w:bCs/>
                <w:sz w:val="18"/>
                <w:szCs w:val="18"/>
              </w:rPr>
              <w:t>Baht</w:t>
            </w:r>
          </w:p>
        </w:tc>
      </w:tr>
      <w:tr w:rsidR="0079449F" w:rsidRPr="00F12616" w14:paraId="24D98054" w14:textId="77777777" w:rsidTr="00940D6E">
        <w:trPr>
          <w:trHeight w:val="20"/>
        </w:trPr>
        <w:tc>
          <w:tcPr>
            <w:tcW w:w="6120" w:type="dxa"/>
            <w:vAlign w:val="bottom"/>
          </w:tcPr>
          <w:p w14:paraId="1906DAAD" w14:textId="77777777" w:rsidR="0079449F" w:rsidRPr="00F12616" w:rsidRDefault="0079449F" w:rsidP="000260F7">
            <w:pPr>
              <w:spacing w:line="240" w:lineRule="auto"/>
              <w:ind w:left="-101"/>
              <w:jc w:val="both"/>
              <w:rPr>
                <w:rFonts w:cs="Arial"/>
                <w:b/>
                <w:bCs/>
                <w:sz w:val="18"/>
                <w:szCs w:val="18"/>
              </w:rPr>
            </w:pPr>
          </w:p>
        </w:tc>
        <w:tc>
          <w:tcPr>
            <w:tcW w:w="1710" w:type="dxa"/>
            <w:tcBorders>
              <w:top w:val="single" w:sz="4" w:space="0" w:color="auto"/>
            </w:tcBorders>
            <w:shd w:val="clear" w:color="auto" w:fill="FAFAFA"/>
            <w:vAlign w:val="bottom"/>
          </w:tcPr>
          <w:p w14:paraId="36FFD9AB" w14:textId="77777777" w:rsidR="0079449F" w:rsidRPr="00F12616" w:rsidRDefault="0079449F" w:rsidP="00C44E62">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620" w:type="dxa"/>
            <w:tcBorders>
              <w:top w:val="single" w:sz="4" w:space="0" w:color="auto"/>
            </w:tcBorders>
            <w:shd w:val="clear" w:color="auto" w:fill="auto"/>
            <w:vAlign w:val="bottom"/>
          </w:tcPr>
          <w:p w14:paraId="104E3F27" w14:textId="77777777" w:rsidR="0079449F" w:rsidRPr="00F12616" w:rsidRDefault="0079449F" w:rsidP="00C44E62">
            <w:pPr>
              <w:spacing w:line="240" w:lineRule="auto"/>
              <w:ind w:right="-72"/>
              <w:jc w:val="both"/>
              <w:rPr>
                <w:rFonts w:cs="Arial"/>
                <w:sz w:val="18"/>
                <w:szCs w:val="18"/>
                <w:lang w:val="en-US"/>
              </w:rPr>
            </w:pPr>
          </w:p>
        </w:tc>
      </w:tr>
      <w:tr w:rsidR="0079449F" w:rsidRPr="00F12616" w14:paraId="6CC2917C" w14:textId="77777777" w:rsidTr="00940D6E">
        <w:trPr>
          <w:trHeight w:val="20"/>
        </w:trPr>
        <w:tc>
          <w:tcPr>
            <w:tcW w:w="6120" w:type="dxa"/>
          </w:tcPr>
          <w:p w14:paraId="471CE318" w14:textId="0F313142" w:rsidR="0079449F" w:rsidRPr="00F12616" w:rsidRDefault="0079449F" w:rsidP="000260F7">
            <w:pPr>
              <w:spacing w:line="240" w:lineRule="auto"/>
              <w:ind w:left="-101"/>
              <w:jc w:val="both"/>
              <w:rPr>
                <w:rFonts w:cs="Arial"/>
                <w:sz w:val="18"/>
                <w:szCs w:val="18"/>
              </w:rPr>
            </w:pPr>
            <w:r>
              <w:rPr>
                <w:rFonts w:cs="Arial"/>
                <w:sz w:val="18"/>
                <w:szCs w:val="18"/>
              </w:rPr>
              <w:t xml:space="preserve">Not later than </w:t>
            </w:r>
            <w:r w:rsidR="00136CFB" w:rsidRPr="00136CFB">
              <w:rPr>
                <w:rFonts w:cs="Arial"/>
                <w:sz w:val="18"/>
                <w:szCs w:val="18"/>
              </w:rPr>
              <w:t>1</w:t>
            </w:r>
            <w:r>
              <w:rPr>
                <w:rFonts w:cs="Arial"/>
                <w:sz w:val="18"/>
                <w:szCs w:val="18"/>
              </w:rPr>
              <w:t xml:space="preserve"> year</w:t>
            </w:r>
          </w:p>
        </w:tc>
        <w:tc>
          <w:tcPr>
            <w:tcW w:w="1710" w:type="dxa"/>
            <w:shd w:val="clear" w:color="auto" w:fill="FAFAFA"/>
          </w:tcPr>
          <w:p w14:paraId="3A40DB9F" w14:textId="1A731618" w:rsidR="0079449F" w:rsidRPr="006974CC" w:rsidRDefault="0079449F" w:rsidP="0079449F">
            <w:pPr>
              <w:spacing w:line="240" w:lineRule="auto"/>
              <w:ind w:right="-72"/>
              <w:jc w:val="right"/>
            </w:pPr>
            <w:r w:rsidRPr="000F2903">
              <w:t xml:space="preserve">-   </w:t>
            </w:r>
          </w:p>
        </w:tc>
        <w:tc>
          <w:tcPr>
            <w:tcW w:w="1620" w:type="dxa"/>
            <w:shd w:val="clear" w:color="auto" w:fill="auto"/>
            <w:hideMark/>
          </w:tcPr>
          <w:p w14:paraId="65363CAC" w14:textId="4EB57564" w:rsidR="0079449F" w:rsidRPr="006974CC" w:rsidRDefault="00136CFB" w:rsidP="0079449F">
            <w:pPr>
              <w:spacing w:line="240" w:lineRule="auto"/>
              <w:ind w:right="-72"/>
              <w:jc w:val="right"/>
            </w:pPr>
            <w:r w:rsidRPr="00136CFB">
              <w:t>0</w:t>
            </w:r>
            <w:r w:rsidR="0079449F" w:rsidRPr="000F2903">
              <w:t>.</w:t>
            </w:r>
            <w:r w:rsidRPr="00136CFB">
              <w:t>72</w:t>
            </w:r>
          </w:p>
        </w:tc>
      </w:tr>
      <w:tr w:rsidR="0079449F" w:rsidRPr="00F12616" w14:paraId="54B51E22" w14:textId="77777777" w:rsidTr="00940D6E">
        <w:trPr>
          <w:trHeight w:val="20"/>
        </w:trPr>
        <w:tc>
          <w:tcPr>
            <w:tcW w:w="6120" w:type="dxa"/>
          </w:tcPr>
          <w:p w14:paraId="7F543DAD" w14:textId="0EE40561" w:rsidR="0079449F" w:rsidRPr="00F12616" w:rsidRDefault="0079449F" w:rsidP="000260F7">
            <w:pPr>
              <w:spacing w:line="240" w:lineRule="auto"/>
              <w:ind w:left="-101"/>
              <w:jc w:val="both"/>
              <w:rPr>
                <w:rFonts w:cs="Arial"/>
                <w:sz w:val="18"/>
                <w:szCs w:val="18"/>
              </w:rPr>
            </w:pPr>
            <w:r>
              <w:rPr>
                <w:rFonts w:cs="Arial"/>
                <w:sz w:val="18"/>
                <w:szCs w:val="18"/>
              </w:rPr>
              <w:t xml:space="preserve">Later than </w:t>
            </w:r>
            <w:r w:rsidR="00136CFB" w:rsidRPr="00136CFB">
              <w:rPr>
                <w:rFonts w:cs="Arial"/>
                <w:sz w:val="18"/>
                <w:szCs w:val="18"/>
              </w:rPr>
              <w:t>1</w:t>
            </w:r>
            <w:r>
              <w:rPr>
                <w:rFonts w:cs="Arial"/>
                <w:sz w:val="18"/>
                <w:szCs w:val="18"/>
              </w:rPr>
              <w:t xml:space="preserve"> year but not later than </w:t>
            </w:r>
            <w:r w:rsidR="00136CFB" w:rsidRPr="00136CFB">
              <w:rPr>
                <w:rFonts w:cs="Arial"/>
                <w:sz w:val="18"/>
                <w:szCs w:val="18"/>
              </w:rPr>
              <w:t>5</w:t>
            </w:r>
            <w:r>
              <w:rPr>
                <w:rFonts w:cs="Arial"/>
                <w:sz w:val="18"/>
                <w:szCs w:val="18"/>
              </w:rPr>
              <w:t xml:space="preserve"> years</w:t>
            </w:r>
          </w:p>
        </w:tc>
        <w:tc>
          <w:tcPr>
            <w:tcW w:w="1710" w:type="dxa"/>
            <w:shd w:val="clear" w:color="auto" w:fill="FAFAFA"/>
          </w:tcPr>
          <w:p w14:paraId="5DCF0AF6" w14:textId="7D5DD9EA" w:rsidR="0079449F" w:rsidRPr="006974CC" w:rsidRDefault="00136CFB" w:rsidP="0079449F">
            <w:pPr>
              <w:spacing w:line="240" w:lineRule="auto"/>
              <w:ind w:right="-72"/>
              <w:jc w:val="right"/>
            </w:pPr>
            <w:r w:rsidRPr="00136CFB">
              <w:t>6</w:t>
            </w:r>
            <w:r w:rsidR="0079449F" w:rsidRPr="000F2903">
              <w:t>.</w:t>
            </w:r>
            <w:r w:rsidRPr="00136CFB">
              <w:t>92</w:t>
            </w:r>
          </w:p>
        </w:tc>
        <w:tc>
          <w:tcPr>
            <w:tcW w:w="1620" w:type="dxa"/>
            <w:shd w:val="clear" w:color="auto" w:fill="auto"/>
          </w:tcPr>
          <w:p w14:paraId="6AE4559B" w14:textId="61AF5C47" w:rsidR="0079449F" w:rsidRPr="006974CC" w:rsidRDefault="00136CFB" w:rsidP="0079449F">
            <w:pPr>
              <w:spacing w:line="240" w:lineRule="auto"/>
              <w:ind w:right="-72"/>
              <w:jc w:val="right"/>
            </w:pPr>
            <w:r w:rsidRPr="00136CFB">
              <w:t>6</w:t>
            </w:r>
            <w:r w:rsidR="0079449F" w:rsidRPr="000F2903">
              <w:t>.</w:t>
            </w:r>
            <w:r w:rsidRPr="00136CFB">
              <w:t>50</w:t>
            </w:r>
          </w:p>
        </w:tc>
      </w:tr>
      <w:tr w:rsidR="0079449F" w:rsidRPr="00F12616" w14:paraId="0EB78BF9" w14:textId="77777777" w:rsidTr="00940D6E">
        <w:trPr>
          <w:trHeight w:val="20"/>
        </w:trPr>
        <w:tc>
          <w:tcPr>
            <w:tcW w:w="6120" w:type="dxa"/>
          </w:tcPr>
          <w:p w14:paraId="4351DDE3" w14:textId="61DAE180" w:rsidR="0079449F" w:rsidRPr="00F12616" w:rsidRDefault="0079449F" w:rsidP="000260F7">
            <w:pPr>
              <w:spacing w:line="240" w:lineRule="auto"/>
              <w:ind w:left="-101"/>
              <w:jc w:val="both"/>
              <w:rPr>
                <w:rFonts w:cs="Arial"/>
                <w:sz w:val="18"/>
                <w:szCs w:val="18"/>
              </w:rPr>
            </w:pPr>
            <w:r>
              <w:rPr>
                <w:rFonts w:cs="Arial"/>
                <w:sz w:val="18"/>
                <w:szCs w:val="18"/>
              </w:rPr>
              <w:t xml:space="preserve">Later than </w:t>
            </w:r>
            <w:r w:rsidR="00136CFB" w:rsidRPr="00136CFB">
              <w:rPr>
                <w:rFonts w:cs="Arial"/>
                <w:sz w:val="18"/>
                <w:szCs w:val="18"/>
              </w:rPr>
              <w:t>5</w:t>
            </w:r>
            <w:r>
              <w:rPr>
                <w:rFonts w:cs="Arial"/>
                <w:sz w:val="18"/>
                <w:szCs w:val="18"/>
              </w:rPr>
              <w:t xml:space="preserve"> years</w:t>
            </w:r>
          </w:p>
        </w:tc>
        <w:tc>
          <w:tcPr>
            <w:tcW w:w="1710" w:type="dxa"/>
            <w:tcBorders>
              <w:bottom w:val="single" w:sz="4" w:space="0" w:color="auto"/>
            </w:tcBorders>
            <w:shd w:val="clear" w:color="auto" w:fill="FAFAFA"/>
          </w:tcPr>
          <w:p w14:paraId="36BA17A5" w14:textId="23D9894A" w:rsidR="0079449F" w:rsidRPr="006974CC" w:rsidRDefault="00136CFB" w:rsidP="0079449F">
            <w:pPr>
              <w:spacing w:line="240" w:lineRule="auto"/>
              <w:ind w:right="-72"/>
              <w:jc w:val="right"/>
            </w:pPr>
            <w:r w:rsidRPr="00136CFB">
              <w:t>10</w:t>
            </w:r>
            <w:r w:rsidR="0079449F" w:rsidRPr="000F2903">
              <w:t>.</w:t>
            </w:r>
            <w:r w:rsidRPr="00136CFB">
              <w:t>37</w:t>
            </w:r>
          </w:p>
        </w:tc>
        <w:tc>
          <w:tcPr>
            <w:tcW w:w="1620" w:type="dxa"/>
            <w:tcBorders>
              <w:bottom w:val="single" w:sz="4" w:space="0" w:color="auto"/>
            </w:tcBorders>
            <w:shd w:val="clear" w:color="auto" w:fill="auto"/>
          </w:tcPr>
          <w:p w14:paraId="1C29E80A" w14:textId="725BE634" w:rsidR="0079449F" w:rsidRPr="006974CC" w:rsidRDefault="00136CFB" w:rsidP="0079449F">
            <w:pPr>
              <w:spacing w:line="240" w:lineRule="auto"/>
              <w:ind w:right="-72"/>
              <w:jc w:val="right"/>
            </w:pPr>
            <w:r w:rsidRPr="00136CFB">
              <w:t>10</w:t>
            </w:r>
            <w:r w:rsidR="0079449F" w:rsidRPr="000F2903">
              <w:t>.</w:t>
            </w:r>
            <w:r w:rsidRPr="00136CFB">
              <w:t>07</w:t>
            </w:r>
          </w:p>
        </w:tc>
      </w:tr>
      <w:tr w:rsidR="0079449F" w:rsidRPr="009F047D" w14:paraId="5B855E94" w14:textId="77777777" w:rsidTr="00940D6E">
        <w:trPr>
          <w:trHeight w:val="20"/>
        </w:trPr>
        <w:tc>
          <w:tcPr>
            <w:tcW w:w="6120" w:type="dxa"/>
          </w:tcPr>
          <w:p w14:paraId="328175BF" w14:textId="77777777" w:rsidR="0079449F" w:rsidRPr="009F047D" w:rsidRDefault="0079449F" w:rsidP="000260F7">
            <w:pPr>
              <w:spacing w:line="240" w:lineRule="auto"/>
              <w:ind w:left="-101"/>
              <w:jc w:val="both"/>
              <w:rPr>
                <w:rFonts w:cs="Arial"/>
                <w:sz w:val="18"/>
                <w:szCs w:val="18"/>
              </w:rPr>
            </w:pPr>
          </w:p>
        </w:tc>
        <w:tc>
          <w:tcPr>
            <w:tcW w:w="1710" w:type="dxa"/>
            <w:tcBorders>
              <w:top w:val="single" w:sz="4" w:space="0" w:color="auto"/>
            </w:tcBorders>
            <w:shd w:val="clear" w:color="auto" w:fill="FAFAFA"/>
          </w:tcPr>
          <w:p w14:paraId="2B8EF342" w14:textId="3F8FC930" w:rsidR="0079449F" w:rsidRPr="006974CC" w:rsidRDefault="0079449F" w:rsidP="0079449F">
            <w:pPr>
              <w:spacing w:line="240" w:lineRule="auto"/>
              <w:ind w:right="-72"/>
              <w:jc w:val="right"/>
            </w:pPr>
          </w:p>
        </w:tc>
        <w:tc>
          <w:tcPr>
            <w:tcW w:w="1620" w:type="dxa"/>
            <w:tcBorders>
              <w:top w:val="single" w:sz="4" w:space="0" w:color="auto"/>
            </w:tcBorders>
            <w:shd w:val="clear" w:color="auto" w:fill="auto"/>
          </w:tcPr>
          <w:p w14:paraId="261700C5" w14:textId="78AA7D24" w:rsidR="0079449F" w:rsidRPr="006974CC" w:rsidRDefault="0079449F" w:rsidP="0079449F">
            <w:pPr>
              <w:spacing w:line="240" w:lineRule="auto"/>
              <w:ind w:right="-72"/>
              <w:jc w:val="right"/>
            </w:pPr>
          </w:p>
        </w:tc>
      </w:tr>
      <w:tr w:rsidR="0079449F" w:rsidRPr="009F047D" w14:paraId="19B0C98C" w14:textId="77777777" w:rsidTr="00940D6E">
        <w:trPr>
          <w:trHeight w:val="20"/>
        </w:trPr>
        <w:tc>
          <w:tcPr>
            <w:tcW w:w="6120" w:type="dxa"/>
          </w:tcPr>
          <w:p w14:paraId="268A4BE1" w14:textId="77777777" w:rsidR="0079449F" w:rsidRPr="00E600F8" w:rsidRDefault="0079449F" w:rsidP="000260F7">
            <w:pPr>
              <w:spacing w:line="240" w:lineRule="auto"/>
              <w:ind w:left="-101"/>
              <w:jc w:val="both"/>
              <w:rPr>
                <w:rFonts w:cs="Arial"/>
                <w:sz w:val="18"/>
                <w:szCs w:val="18"/>
              </w:rPr>
            </w:pPr>
            <w:r w:rsidRPr="00E600F8">
              <w:rPr>
                <w:rFonts w:cs="Arial"/>
                <w:sz w:val="18"/>
                <w:szCs w:val="18"/>
              </w:rPr>
              <w:t>Total</w:t>
            </w:r>
          </w:p>
        </w:tc>
        <w:tc>
          <w:tcPr>
            <w:tcW w:w="1710" w:type="dxa"/>
            <w:tcBorders>
              <w:bottom w:val="single" w:sz="4" w:space="0" w:color="auto"/>
            </w:tcBorders>
            <w:shd w:val="clear" w:color="auto" w:fill="FAFAFA"/>
          </w:tcPr>
          <w:p w14:paraId="228DB0BC" w14:textId="3B5789FD" w:rsidR="0079449F" w:rsidRPr="006974CC" w:rsidRDefault="00136CFB" w:rsidP="0079449F">
            <w:pPr>
              <w:spacing w:line="240" w:lineRule="auto"/>
              <w:ind w:right="-72"/>
              <w:jc w:val="right"/>
            </w:pPr>
            <w:r w:rsidRPr="00136CFB">
              <w:t>17</w:t>
            </w:r>
            <w:r w:rsidR="0079449F" w:rsidRPr="000F2903">
              <w:t>.</w:t>
            </w:r>
            <w:r w:rsidRPr="00136CFB">
              <w:t>29</w:t>
            </w:r>
          </w:p>
        </w:tc>
        <w:tc>
          <w:tcPr>
            <w:tcW w:w="1620" w:type="dxa"/>
            <w:tcBorders>
              <w:bottom w:val="single" w:sz="4" w:space="0" w:color="auto"/>
            </w:tcBorders>
            <w:shd w:val="clear" w:color="auto" w:fill="auto"/>
          </w:tcPr>
          <w:p w14:paraId="30C1E667" w14:textId="72583758" w:rsidR="0079449F" w:rsidRPr="006974CC" w:rsidRDefault="00136CFB" w:rsidP="0079449F">
            <w:pPr>
              <w:spacing w:line="240" w:lineRule="auto"/>
              <w:ind w:right="-72"/>
              <w:jc w:val="right"/>
            </w:pPr>
            <w:r w:rsidRPr="00136CFB">
              <w:t>17</w:t>
            </w:r>
            <w:r w:rsidR="0079449F" w:rsidRPr="000F2903">
              <w:t>.</w:t>
            </w:r>
            <w:r w:rsidRPr="00136CFB">
              <w:t>29</w:t>
            </w:r>
          </w:p>
        </w:tc>
      </w:tr>
    </w:tbl>
    <w:p w14:paraId="369E720D" w14:textId="77777777" w:rsidR="00944367" w:rsidRDefault="00944367">
      <w:pPr>
        <w:spacing w:line="240" w:lineRule="auto"/>
        <w:rPr>
          <w:rFonts w:cs="Arial"/>
          <w:sz w:val="18"/>
          <w:szCs w:val="18"/>
        </w:rPr>
      </w:pPr>
      <w:r>
        <w:rPr>
          <w:rFonts w:cs="Arial"/>
          <w:sz w:val="18"/>
          <w:szCs w:val="18"/>
        </w:rPr>
        <w:br w:type="page"/>
      </w:r>
    </w:p>
    <w:p w14:paraId="778A24A7" w14:textId="77777777" w:rsidR="00357834" w:rsidRPr="00944367" w:rsidRDefault="00357834" w:rsidP="00944367">
      <w:pPr>
        <w:spacing w:line="240" w:lineRule="auto"/>
        <w:jc w:val="both"/>
        <w:rPr>
          <w:rFonts w:cs="Arial"/>
          <w:sz w:val="18"/>
          <w:szCs w:val="18"/>
        </w:rPr>
      </w:pPr>
    </w:p>
    <w:p w14:paraId="09AD0E5C" w14:textId="77777777" w:rsidR="00357834" w:rsidRPr="00944367" w:rsidRDefault="00357834" w:rsidP="00CC4778">
      <w:pPr>
        <w:spacing w:line="240" w:lineRule="auto"/>
        <w:rPr>
          <w:rFonts w:cs="Arial"/>
          <w:b/>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CC4778" w:rsidRPr="00944367" w14:paraId="33073539" w14:textId="77777777" w:rsidTr="00357834">
        <w:trPr>
          <w:trHeight w:val="386"/>
        </w:trPr>
        <w:tc>
          <w:tcPr>
            <w:tcW w:w="9461" w:type="dxa"/>
            <w:shd w:val="clear" w:color="auto" w:fill="FFA543"/>
            <w:vAlign w:val="center"/>
            <w:hideMark/>
          </w:tcPr>
          <w:p w14:paraId="4F0CA448" w14:textId="0F49ADFA" w:rsidR="00CC4778" w:rsidRPr="00944367" w:rsidRDefault="00136CFB" w:rsidP="00357834">
            <w:pPr>
              <w:spacing w:line="240" w:lineRule="auto"/>
              <w:ind w:left="432" w:hanging="432"/>
              <w:jc w:val="both"/>
              <w:rPr>
                <w:rFonts w:eastAsia="Arial Unicode MS" w:cs="Arial"/>
                <w:b/>
                <w:bCs/>
                <w:color w:val="FFFFFF" w:themeColor="background1"/>
                <w:sz w:val="18"/>
                <w:szCs w:val="18"/>
              </w:rPr>
            </w:pPr>
            <w:r w:rsidRPr="00136CFB">
              <w:rPr>
                <w:rFonts w:eastAsia="Arial Unicode MS" w:cs="Arial"/>
                <w:b/>
                <w:bCs/>
                <w:color w:val="FFFFFF" w:themeColor="background1"/>
                <w:sz w:val="18"/>
                <w:szCs w:val="18"/>
              </w:rPr>
              <w:t>18</w:t>
            </w:r>
            <w:r w:rsidR="00CC4778" w:rsidRPr="00944367">
              <w:rPr>
                <w:rFonts w:eastAsia="Arial Unicode MS" w:cs="Arial"/>
                <w:b/>
                <w:bCs/>
                <w:color w:val="FFFFFF" w:themeColor="background1"/>
                <w:sz w:val="18"/>
                <w:szCs w:val="18"/>
              </w:rPr>
              <w:tab/>
              <w:t>Share capital and premium on share capital</w:t>
            </w:r>
          </w:p>
        </w:tc>
      </w:tr>
    </w:tbl>
    <w:p w14:paraId="3691A818" w14:textId="77777777" w:rsidR="00CC4778" w:rsidRPr="00944367" w:rsidRDefault="00CC4778" w:rsidP="00CC4778">
      <w:pPr>
        <w:spacing w:line="240" w:lineRule="auto"/>
        <w:jc w:val="both"/>
        <w:rPr>
          <w:rFonts w:cs="Arial"/>
          <w:sz w:val="18"/>
          <w:szCs w:val="18"/>
          <w:rtl/>
          <w:cs/>
        </w:rPr>
      </w:pPr>
    </w:p>
    <w:tbl>
      <w:tblPr>
        <w:tblW w:w="9450" w:type="dxa"/>
        <w:tblLook w:val="04A0" w:firstRow="1" w:lastRow="0" w:firstColumn="1" w:lastColumn="0" w:noHBand="0" w:noVBand="1"/>
      </w:tblPr>
      <w:tblGrid>
        <w:gridCol w:w="2700"/>
        <w:gridCol w:w="1260"/>
        <w:gridCol w:w="1260"/>
        <w:gridCol w:w="1325"/>
        <w:gridCol w:w="1350"/>
        <w:gridCol w:w="25"/>
        <w:gridCol w:w="1530"/>
      </w:tblGrid>
      <w:tr w:rsidR="00021E8B" w:rsidRPr="00944367" w14:paraId="0681EA70" w14:textId="77777777" w:rsidTr="00944367">
        <w:trPr>
          <w:trHeight w:val="20"/>
        </w:trPr>
        <w:tc>
          <w:tcPr>
            <w:tcW w:w="2700" w:type="dxa"/>
            <w:vAlign w:val="bottom"/>
          </w:tcPr>
          <w:p w14:paraId="0CEA7923" w14:textId="77777777" w:rsidR="00200536" w:rsidRPr="00944367" w:rsidRDefault="00200536" w:rsidP="00944367">
            <w:pPr>
              <w:spacing w:line="240" w:lineRule="auto"/>
              <w:ind w:left="-101" w:right="-72"/>
              <w:contextualSpacing/>
              <w:rPr>
                <w:rFonts w:cs="Arial"/>
                <w:sz w:val="18"/>
                <w:szCs w:val="18"/>
              </w:rPr>
            </w:pPr>
          </w:p>
        </w:tc>
        <w:tc>
          <w:tcPr>
            <w:tcW w:w="2520" w:type="dxa"/>
            <w:gridSpan w:val="2"/>
            <w:tcBorders>
              <w:top w:val="single" w:sz="4" w:space="0" w:color="auto"/>
              <w:bottom w:val="single" w:sz="4" w:space="0" w:color="auto"/>
            </w:tcBorders>
            <w:vAlign w:val="bottom"/>
            <w:hideMark/>
          </w:tcPr>
          <w:p w14:paraId="1A35F415" w14:textId="77777777" w:rsidR="00200536" w:rsidRPr="00944367" w:rsidRDefault="00200536" w:rsidP="00944367">
            <w:pPr>
              <w:spacing w:line="240" w:lineRule="auto"/>
              <w:ind w:right="-72"/>
              <w:jc w:val="center"/>
              <w:rPr>
                <w:rFonts w:cs="Arial"/>
                <w:b/>
                <w:bCs/>
                <w:sz w:val="18"/>
                <w:szCs w:val="18"/>
              </w:rPr>
            </w:pPr>
            <w:r w:rsidRPr="00944367">
              <w:rPr>
                <w:rFonts w:cs="Arial"/>
                <w:b/>
                <w:bCs/>
                <w:sz w:val="18"/>
                <w:szCs w:val="18"/>
              </w:rPr>
              <w:t>Authorised share capital</w:t>
            </w:r>
          </w:p>
        </w:tc>
        <w:tc>
          <w:tcPr>
            <w:tcW w:w="2700" w:type="dxa"/>
            <w:gridSpan w:val="3"/>
            <w:tcBorders>
              <w:top w:val="single" w:sz="4" w:space="0" w:color="auto"/>
              <w:bottom w:val="single" w:sz="4" w:space="0" w:color="auto"/>
            </w:tcBorders>
            <w:vAlign w:val="bottom"/>
            <w:hideMark/>
          </w:tcPr>
          <w:p w14:paraId="22E17E3B" w14:textId="77777777" w:rsidR="00200536" w:rsidRPr="00944367" w:rsidRDefault="00200536" w:rsidP="00944367">
            <w:pPr>
              <w:spacing w:line="240" w:lineRule="auto"/>
              <w:ind w:right="-72"/>
              <w:jc w:val="center"/>
              <w:rPr>
                <w:rFonts w:cs="Arial"/>
                <w:b/>
                <w:bCs/>
                <w:sz w:val="18"/>
                <w:szCs w:val="18"/>
                <w:lang w:val="en-US"/>
              </w:rPr>
            </w:pPr>
            <w:r w:rsidRPr="00944367">
              <w:rPr>
                <w:rFonts w:cs="Arial"/>
                <w:b/>
                <w:bCs/>
                <w:sz w:val="18"/>
                <w:szCs w:val="18"/>
              </w:rPr>
              <w:t>Paid-up share capital</w:t>
            </w:r>
          </w:p>
        </w:tc>
        <w:tc>
          <w:tcPr>
            <w:tcW w:w="1530" w:type="dxa"/>
            <w:tcBorders>
              <w:top w:val="single" w:sz="4" w:space="0" w:color="auto"/>
              <w:bottom w:val="single" w:sz="4" w:space="0" w:color="auto"/>
            </w:tcBorders>
            <w:vAlign w:val="bottom"/>
            <w:hideMark/>
          </w:tcPr>
          <w:p w14:paraId="3FB4648A" w14:textId="77777777" w:rsidR="00200536" w:rsidRPr="00944367" w:rsidRDefault="00200536" w:rsidP="00944367">
            <w:pPr>
              <w:spacing w:line="240" w:lineRule="auto"/>
              <w:ind w:right="-72"/>
              <w:jc w:val="center"/>
              <w:rPr>
                <w:rFonts w:cs="Arial"/>
                <w:b/>
                <w:bCs/>
                <w:sz w:val="18"/>
                <w:szCs w:val="18"/>
              </w:rPr>
            </w:pPr>
            <w:r w:rsidRPr="00944367">
              <w:rPr>
                <w:rFonts w:cs="Arial"/>
                <w:b/>
                <w:bCs/>
                <w:sz w:val="18"/>
                <w:szCs w:val="18"/>
              </w:rPr>
              <w:t>Share Premium</w:t>
            </w:r>
          </w:p>
        </w:tc>
      </w:tr>
      <w:tr w:rsidR="00021E8B" w:rsidRPr="00944367" w14:paraId="5FF20AC6" w14:textId="77777777" w:rsidTr="00944367">
        <w:trPr>
          <w:trHeight w:val="20"/>
        </w:trPr>
        <w:tc>
          <w:tcPr>
            <w:tcW w:w="2700" w:type="dxa"/>
            <w:vAlign w:val="bottom"/>
          </w:tcPr>
          <w:p w14:paraId="410B782B" w14:textId="77777777" w:rsidR="00200536" w:rsidRPr="00944367" w:rsidRDefault="00200536" w:rsidP="00944367">
            <w:pPr>
              <w:spacing w:line="240" w:lineRule="auto"/>
              <w:ind w:left="-101" w:right="-72"/>
              <w:contextualSpacing/>
              <w:rPr>
                <w:rFonts w:cs="Arial"/>
                <w:sz w:val="18"/>
                <w:szCs w:val="18"/>
              </w:rPr>
            </w:pPr>
          </w:p>
        </w:tc>
        <w:tc>
          <w:tcPr>
            <w:tcW w:w="1260" w:type="dxa"/>
            <w:tcBorders>
              <w:top w:val="single" w:sz="4" w:space="0" w:color="auto"/>
            </w:tcBorders>
            <w:vAlign w:val="bottom"/>
            <w:hideMark/>
          </w:tcPr>
          <w:p w14:paraId="700DED46" w14:textId="77777777" w:rsidR="00200536" w:rsidRPr="00944367" w:rsidRDefault="00200536" w:rsidP="00944367">
            <w:pPr>
              <w:spacing w:line="240" w:lineRule="auto"/>
              <w:ind w:right="-72"/>
              <w:contextualSpacing/>
              <w:jc w:val="right"/>
              <w:rPr>
                <w:rFonts w:cs="Arial"/>
                <w:b/>
                <w:bCs/>
                <w:sz w:val="18"/>
                <w:szCs w:val="18"/>
              </w:rPr>
            </w:pPr>
            <w:r w:rsidRPr="00944367">
              <w:rPr>
                <w:rFonts w:cs="Arial"/>
                <w:b/>
                <w:bCs/>
                <w:sz w:val="18"/>
                <w:szCs w:val="18"/>
              </w:rPr>
              <w:t>Number of</w:t>
            </w:r>
          </w:p>
          <w:p w14:paraId="61548698" w14:textId="77777777" w:rsidR="00200536" w:rsidRPr="00944367" w:rsidRDefault="00200536" w:rsidP="00944367">
            <w:pPr>
              <w:spacing w:line="240" w:lineRule="auto"/>
              <w:ind w:right="-72"/>
              <w:contextualSpacing/>
              <w:jc w:val="right"/>
              <w:rPr>
                <w:rFonts w:cs="Arial"/>
                <w:b/>
                <w:bCs/>
                <w:sz w:val="18"/>
                <w:szCs w:val="18"/>
                <w:lang w:val="en-US"/>
              </w:rPr>
            </w:pPr>
            <w:r w:rsidRPr="00944367">
              <w:rPr>
                <w:rFonts w:cs="Arial"/>
                <w:b/>
                <w:bCs/>
                <w:sz w:val="18"/>
                <w:szCs w:val="18"/>
              </w:rPr>
              <w:t>Shares</w:t>
            </w:r>
          </w:p>
        </w:tc>
        <w:tc>
          <w:tcPr>
            <w:tcW w:w="1260" w:type="dxa"/>
            <w:tcBorders>
              <w:top w:val="single" w:sz="4" w:space="0" w:color="auto"/>
            </w:tcBorders>
            <w:vAlign w:val="bottom"/>
            <w:hideMark/>
          </w:tcPr>
          <w:p w14:paraId="02BC7247" w14:textId="77777777" w:rsidR="00200536" w:rsidRPr="00944367" w:rsidRDefault="00200536" w:rsidP="00944367">
            <w:pPr>
              <w:spacing w:line="240" w:lineRule="auto"/>
              <w:ind w:right="-72"/>
              <w:contextualSpacing/>
              <w:jc w:val="right"/>
              <w:rPr>
                <w:rFonts w:cs="Arial"/>
                <w:b/>
                <w:bCs/>
                <w:sz w:val="18"/>
                <w:szCs w:val="18"/>
              </w:rPr>
            </w:pPr>
            <w:r w:rsidRPr="00944367">
              <w:rPr>
                <w:rFonts w:cs="Arial"/>
                <w:b/>
                <w:bCs/>
                <w:sz w:val="18"/>
                <w:szCs w:val="18"/>
              </w:rPr>
              <w:t>Ordinary</w:t>
            </w:r>
          </w:p>
          <w:p w14:paraId="1278C757" w14:textId="77777777" w:rsidR="00200536" w:rsidRPr="00944367" w:rsidRDefault="00200536" w:rsidP="00944367">
            <w:pPr>
              <w:spacing w:line="240" w:lineRule="auto"/>
              <w:ind w:right="-72"/>
              <w:contextualSpacing/>
              <w:jc w:val="right"/>
              <w:rPr>
                <w:rFonts w:cs="Arial"/>
                <w:b/>
                <w:bCs/>
                <w:sz w:val="18"/>
                <w:szCs w:val="18"/>
                <w:lang w:val="en-US"/>
              </w:rPr>
            </w:pPr>
            <w:r w:rsidRPr="00944367">
              <w:rPr>
                <w:rFonts w:cs="Arial"/>
                <w:b/>
                <w:bCs/>
                <w:sz w:val="18"/>
                <w:szCs w:val="18"/>
              </w:rPr>
              <w:t>Shares</w:t>
            </w:r>
          </w:p>
        </w:tc>
        <w:tc>
          <w:tcPr>
            <w:tcW w:w="1325" w:type="dxa"/>
            <w:tcBorders>
              <w:top w:val="single" w:sz="4" w:space="0" w:color="auto"/>
            </w:tcBorders>
            <w:vAlign w:val="bottom"/>
            <w:hideMark/>
          </w:tcPr>
          <w:p w14:paraId="3E841B44" w14:textId="77777777" w:rsidR="00200536" w:rsidRPr="00944367" w:rsidRDefault="00200536" w:rsidP="00944367">
            <w:pPr>
              <w:spacing w:line="240" w:lineRule="auto"/>
              <w:ind w:right="-72"/>
              <w:contextualSpacing/>
              <w:jc w:val="right"/>
              <w:rPr>
                <w:rFonts w:cs="Arial"/>
                <w:b/>
                <w:bCs/>
                <w:sz w:val="18"/>
                <w:szCs w:val="18"/>
              </w:rPr>
            </w:pPr>
            <w:r w:rsidRPr="00944367">
              <w:rPr>
                <w:rFonts w:cs="Arial"/>
                <w:b/>
                <w:bCs/>
                <w:sz w:val="18"/>
                <w:szCs w:val="18"/>
              </w:rPr>
              <w:t>Number of</w:t>
            </w:r>
          </w:p>
          <w:p w14:paraId="6D16D532" w14:textId="77777777" w:rsidR="00200536" w:rsidRPr="00944367" w:rsidRDefault="00200536" w:rsidP="00944367">
            <w:pPr>
              <w:spacing w:line="240" w:lineRule="auto"/>
              <w:ind w:right="-72"/>
              <w:contextualSpacing/>
              <w:jc w:val="right"/>
              <w:rPr>
                <w:rFonts w:cs="Arial"/>
                <w:b/>
                <w:bCs/>
                <w:sz w:val="18"/>
                <w:szCs w:val="18"/>
                <w:lang w:val="en-US"/>
              </w:rPr>
            </w:pPr>
            <w:r w:rsidRPr="00944367">
              <w:rPr>
                <w:rFonts w:cs="Arial"/>
                <w:b/>
                <w:bCs/>
                <w:sz w:val="18"/>
                <w:szCs w:val="18"/>
              </w:rPr>
              <w:t>Shares</w:t>
            </w:r>
          </w:p>
        </w:tc>
        <w:tc>
          <w:tcPr>
            <w:tcW w:w="1350" w:type="dxa"/>
            <w:tcBorders>
              <w:top w:val="single" w:sz="4" w:space="0" w:color="auto"/>
            </w:tcBorders>
            <w:vAlign w:val="bottom"/>
            <w:hideMark/>
          </w:tcPr>
          <w:p w14:paraId="1FFDC2AC" w14:textId="77777777" w:rsidR="00200536" w:rsidRPr="00944367" w:rsidRDefault="00200536" w:rsidP="00944367">
            <w:pPr>
              <w:spacing w:line="240" w:lineRule="auto"/>
              <w:ind w:right="-72"/>
              <w:contextualSpacing/>
              <w:jc w:val="right"/>
              <w:rPr>
                <w:rFonts w:cs="Arial"/>
                <w:b/>
                <w:bCs/>
                <w:sz w:val="18"/>
                <w:szCs w:val="18"/>
              </w:rPr>
            </w:pPr>
            <w:r w:rsidRPr="00944367">
              <w:rPr>
                <w:rFonts w:cs="Arial"/>
                <w:b/>
                <w:bCs/>
                <w:sz w:val="18"/>
                <w:szCs w:val="18"/>
              </w:rPr>
              <w:t>Ordinary</w:t>
            </w:r>
          </w:p>
          <w:p w14:paraId="6521FC5A" w14:textId="77777777" w:rsidR="00200536" w:rsidRPr="00944367" w:rsidRDefault="00200536" w:rsidP="00944367">
            <w:pPr>
              <w:spacing w:line="240" w:lineRule="auto"/>
              <w:ind w:right="-72"/>
              <w:contextualSpacing/>
              <w:jc w:val="right"/>
              <w:rPr>
                <w:rFonts w:cs="Arial"/>
                <w:b/>
                <w:bCs/>
                <w:sz w:val="18"/>
                <w:szCs w:val="18"/>
                <w:lang w:val="en-US"/>
              </w:rPr>
            </w:pPr>
            <w:r w:rsidRPr="00944367">
              <w:rPr>
                <w:rFonts w:cs="Arial"/>
                <w:b/>
                <w:bCs/>
                <w:sz w:val="18"/>
                <w:szCs w:val="18"/>
              </w:rPr>
              <w:t>Shares</w:t>
            </w:r>
          </w:p>
        </w:tc>
        <w:tc>
          <w:tcPr>
            <w:tcW w:w="1555" w:type="dxa"/>
            <w:gridSpan w:val="2"/>
            <w:tcBorders>
              <w:top w:val="single" w:sz="4" w:space="0" w:color="auto"/>
            </w:tcBorders>
            <w:vAlign w:val="bottom"/>
            <w:hideMark/>
          </w:tcPr>
          <w:p w14:paraId="63DAE78D" w14:textId="77777777" w:rsidR="00200536" w:rsidRPr="00944367" w:rsidRDefault="00200536" w:rsidP="00944367">
            <w:pPr>
              <w:spacing w:line="240" w:lineRule="auto"/>
              <w:rPr>
                <w:rFonts w:cs="Arial"/>
                <w:b/>
                <w:bCs/>
                <w:sz w:val="18"/>
                <w:szCs w:val="18"/>
                <w:lang w:bidi="ar-SA"/>
              </w:rPr>
            </w:pPr>
          </w:p>
        </w:tc>
      </w:tr>
      <w:tr w:rsidR="00021E8B" w:rsidRPr="00944367" w14:paraId="22C7F90B" w14:textId="77777777" w:rsidTr="00944367">
        <w:trPr>
          <w:trHeight w:val="20"/>
        </w:trPr>
        <w:tc>
          <w:tcPr>
            <w:tcW w:w="2700" w:type="dxa"/>
            <w:vAlign w:val="bottom"/>
          </w:tcPr>
          <w:p w14:paraId="6394461D" w14:textId="77777777" w:rsidR="00200536" w:rsidRPr="00944367" w:rsidRDefault="00200536" w:rsidP="00944367">
            <w:pPr>
              <w:spacing w:line="240" w:lineRule="auto"/>
              <w:ind w:left="-101"/>
              <w:contextualSpacing/>
              <w:jc w:val="thaiDistribute"/>
              <w:rPr>
                <w:rFonts w:cs="Arial"/>
                <w:bCs/>
                <w:sz w:val="18"/>
                <w:szCs w:val="18"/>
              </w:rPr>
            </w:pPr>
          </w:p>
        </w:tc>
        <w:tc>
          <w:tcPr>
            <w:tcW w:w="1260" w:type="dxa"/>
            <w:tcBorders>
              <w:bottom w:val="single" w:sz="4" w:space="0" w:color="auto"/>
            </w:tcBorders>
            <w:vAlign w:val="bottom"/>
            <w:hideMark/>
          </w:tcPr>
          <w:p w14:paraId="4A52ADDC" w14:textId="77777777" w:rsidR="00200536" w:rsidRPr="00944367" w:rsidRDefault="00200536" w:rsidP="00944367">
            <w:pPr>
              <w:spacing w:line="240" w:lineRule="auto"/>
              <w:ind w:right="-72"/>
              <w:jc w:val="right"/>
              <w:rPr>
                <w:rFonts w:cs="Arial"/>
                <w:b/>
                <w:bCs/>
                <w:sz w:val="18"/>
                <w:szCs w:val="18"/>
              </w:rPr>
            </w:pPr>
            <w:r w:rsidRPr="00944367">
              <w:rPr>
                <w:rFonts w:cs="Arial"/>
                <w:b/>
                <w:bCs/>
                <w:sz w:val="18"/>
                <w:szCs w:val="18"/>
              </w:rPr>
              <w:t>Shares</w:t>
            </w:r>
          </w:p>
        </w:tc>
        <w:tc>
          <w:tcPr>
            <w:tcW w:w="1260" w:type="dxa"/>
            <w:tcBorders>
              <w:bottom w:val="single" w:sz="4" w:space="0" w:color="auto"/>
            </w:tcBorders>
            <w:vAlign w:val="bottom"/>
            <w:hideMark/>
          </w:tcPr>
          <w:p w14:paraId="60E4BD44" w14:textId="77777777" w:rsidR="00200536" w:rsidRPr="00944367" w:rsidRDefault="00200536" w:rsidP="00944367">
            <w:pPr>
              <w:spacing w:line="240" w:lineRule="auto"/>
              <w:ind w:right="-72"/>
              <w:jc w:val="right"/>
              <w:rPr>
                <w:rFonts w:cs="Arial"/>
                <w:b/>
                <w:bCs/>
                <w:sz w:val="18"/>
                <w:szCs w:val="18"/>
              </w:rPr>
            </w:pPr>
            <w:r w:rsidRPr="00944367">
              <w:rPr>
                <w:rFonts w:cs="Arial"/>
                <w:b/>
                <w:bCs/>
                <w:sz w:val="18"/>
                <w:szCs w:val="18"/>
              </w:rPr>
              <w:t>Baht</w:t>
            </w:r>
          </w:p>
        </w:tc>
        <w:tc>
          <w:tcPr>
            <w:tcW w:w="1325" w:type="dxa"/>
            <w:tcBorders>
              <w:bottom w:val="single" w:sz="4" w:space="0" w:color="auto"/>
            </w:tcBorders>
            <w:vAlign w:val="bottom"/>
            <w:hideMark/>
          </w:tcPr>
          <w:p w14:paraId="423DCC92" w14:textId="77777777" w:rsidR="00200536" w:rsidRPr="00944367" w:rsidRDefault="00200536" w:rsidP="00944367">
            <w:pPr>
              <w:spacing w:line="240" w:lineRule="auto"/>
              <w:ind w:right="-72"/>
              <w:jc w:val="right"/>
              <w:rPr>
                <w:rFonts w:cs="Arial"/>
                <w:b/>
                <w:bCs/>
                <w:sz w:val="18"/>
                <w:szCs w:val="18"/>
              </w:rPr>
            </w:pPr>
            <w:r w:rsidRPr="00944367">
              <w:rPr>
                <w:rFonts w:cs="Arial"/>
                <w:b/>
                <w:bCs/>
                <w:sz w:val="18"/>
                <w:szCs w:val="18"/>
              </w:rPr>
              <w:t>Shares</w:t>
            </w:r>
          </w:p>
        </w:tc>
        <w:tc>
          <w:tcPr>
            <w:tcW w:w="1350" w:type="dxa"/>
            <w:tcBorders>
              <w:bottom w:val="single" w:sz="4" w:space="0" w:color="auto"/>
            </w:tcBorders>
            <w:vAlign w:val="bottom"/>
            <w:hideMark/>
          </w:tcPr>
          <w:p w14:paraId="57DDC1F9" w14:textId="77777777" w:rsidR="00200536" w:rsidRPr="00944367" w:rsidRDefault="00200536" w:rsidP="00944367">
            <w:pPr>
              <w:spacing w:line="240" w:lineRule="auto"/>
              <w:ind w:right="-72"/>
              <w:jc w:val="right"/>
              <w:rPr>
                <w:rFonts w:cs="Arial"/>
                <w:b/>
                <w:bCs/>
                <w:sz w:val="18"/>
                <w:szCs w:val="18"/>
                <w:rtl/>
                <w:cs/>
              </w:rPr>
            </w:pPr>
            <w:r w:rsidRPr="00944367">
              <w:rPr>
                <w:rFonts w:cs="Arial"/>
                <w:b/>
                <w:bCs/>
                <w:sz w:val="18"/>
                <w:szCs w:val="18"/>
              </w:rPr>
              <w:t>Baht</w:t>
            </w:r>
          </w:p>
        </w:tc>
        <w:tc>
          <w:tcPr>
            <w:tcW w:w="1555" w:type="dxa"/>
            <w:gridSpan w:val="2"/>
            <w:tcBorders>
              <w:bottom w:val="single" w:sz="4" w:space="0" w:color="auto"/>
            </w:tcBorders>
            <w:vAlign w:val="bottom"/>
            <w:hideMark/>
          </w:tcPr>
          <w:p w14:paraId="71674B7D" w14:textId="77777777" w:rsidR="00200536" w:rsidRPr="00944367" w:rsidRDefault="00200536" w:rsidP="00944367">
            <w:pPr>
              <w:spacing w:line="240" w:lineRule="auto"/>
              <w:ind w:right="-72"/>
              <w:jc w:val="right"/>
              <w:rPr>
                <w:rFonts w:cs="Arial"/>
                <w:b/>
                <w:bCs/>
                <w:sz w:val="18"/>
                <w:szCs w:val="18"/>
                <w:rtl/>
                <w:cs/>
              </w:rPr>
            </w:pPr>
            <w:r w:rsidRPr="00944367">
              <w:rPr>
                <w:rFonts w:cs="Arial"/>
                <w:b/>
                <w:bCs/>
                <w:sz w:val="18"/>
                <w:szCs w:val="18"/>
              </w:rPr>
              <w:t>Baht</w:t>
            </w:r>
          </w:p>
        </w:tc>
      </w:tr>
      <w:tr w:rsidR="00021E8B" w:rsidRPr="00944367" w14:paraId="39502EF2" w14:textId="77777777" w:rsidTr="00944367">
        <w:trPr>
          <w:trHeight w:val="20"/>
        </w:trPr>
        <w:tc>
          <w:tcPr>
            <w:tcW w:w="2700" w:type="dxa"/>
            <w:vAlign w:val="bottom"/>
          </w:tcPr>
          <w:p w14:paraId="6CA9CD92" w14:textId="77777777" w:rsidR="00200536" w:rsidRPr="00944367" w:rsidRDefault="00200536" w:rsidP="00944367">
            <w:pPr>
              <w:spacing w:line="240" w:lineRule="auto"/>
              <w:ind w:left="-101"/>
              <w:contextualSpacing/>
              <w:jc w:val="thaiDistribute"/>
              <w:rPr>
                <w:rFonts w:cs="Arial"/>
                <w:sz w:val="18"/>
                <w:szCs w:val="18"/>
              </w:rPr>
            </w:pPr>
          </w:p>
        </w:tc>
        <w:tc>
          <w:tcPr>
            <w:tcW w:w="1260" w:type="dxa"/>
            <w:tcBorders>
              <w:top w:val="single" w:sz="4" w:space="0" w:color="auto"/>
            </w:tcBorders>
            <w:vAlign w:val="bottom"/>
          </w:tcPr>
          <w:p w14:paraId="49404B2E" w14:textId="77777777" w:rsidR="00200536" w:rsidRPr="00944367" w:rsidRDefault="00200536" w:rsidP="00944367">
            <w:pPr>
              <w:spacing w:line="240" w:lineRule="auto"/>
              <w:ind w:right="-72"/>
              <w:contextualSpacing/>
              <w:jc w:val="right"/>
              <w:rPr>
                <w:rFonts w:cs="Arial"/>
                <w:sz w:val="18"/>
                <w:szCs w:val="18"/>
                <w:rtl/>
                <w:cs/>
                <w:lang w:val="en-US"/>
              </w:rPr>
            </w:pPr>
          </w:p>
        </w:tc>
        <w:tc>
          <w:tcPr>
            <w:tcW w:w="1260" w:type="dxa"/>
            <w:tcBorders>
              <w:top w:val="single" w:sz="4" w:space="0" w:color="auto"/>
            </w:tcBorders>
            <w:vAlign w:val="bottom"/>
          </w:tcPr>
          <w:p w14:paraId="42910857" w14:textId="77777777" w:rsidR="00200536" w:rsidRPr="00944367" w:rsidRDefault="00200536" w:rsidP="00944367">
            <w:pPr>
              <w:spacing w:line="240" w:lineRule="auto"/>
              <w:ind w:right="-72"/>
              <w:contextualSpacing/>
              <w:rPr>
                <w:rFonts w:cs="Arial"/>
                <w:sz w:val="18"/>
                <w:szCs w:val="18"/>
              </w:rPr>
            </w:pPr>
          </w:p>
        </w:tc>
        <w:tc>
          <w:tcPr>
            <w:tcW w:w="1325" w:type="dxa"/>
            <w:tcBorders>
              <w:top w:val="single" w:sz="4" w:space="0" w:color="auto"/>
            </w:tcBorders>
            <w:vAlign w:val="bottom"/>
          </w:tcPr>
          <w:p w14:paraId="50F9C945" w14:textId="77777777" w:rsidR="00200536" w:rsidRPr="00944367" w:rsidRDefault="00200536" w:rsidP="00944367">
            <w:pPr>
              <w:spacing w:line="240" w:lineRule="auto"/>
              <w:ind w:right="-72"/>
              <w:contextualSpacing/>
              <w:rPr>
                <w:rFonts w:cs="Arial"/>
                <w:sz w:val="18"/>
                <w:szCs w:val="18"/>
                <w:rtl/>
                <w:cs/>
              </w:rPr>
            </w:pPr>
          </w:p>
        </w:tc>
        <w:tc>
          <w:tcPr>
            <w:tcW w:w="1350" w:type="dxa"/>
            <w:tcBorders>
              <w:top w:val="single" w:sz="4" w:space="0" w:color="auto"/>
            </w:tcBorders>
            <w:vAlign w:val="bottom"/>
          </w:tcPr>
          <w:p w14:paraId="19AB49D7" w14:textId="77777777" w:rsidR="00200536" w:rsidRPr="00944367" w:rsidRDefault="00200536" w:rsidP="00944367">
            <w:pPr>
              <w:spacing w:line="240" w:lineRule="auto"/>
              <w:ind w:right="-72"/>
              <w:contextualSpacing/>
              <w:rPr>
                <w:rFonts w:cs="Arial"/>
                <w:sz w:val="18"/>
                <w:szCs w:val="18"/>
              </w:rPr>
            </w:pPr>
          </w:p>
        </w:tc>
        <w:tc>
          <w:tcPr>
            <w:tcW w:w="1555" w:type="dxa"/>
            <w:gridSpan w:val="2"/>
            <w:tcBorders>
              <w:top w:val="single" w:sz="4" w:space="0" w:color="auto"/>
            </w:tcBorders>
            <w:vAlign w:val="bottom"/>
          </w:tcPr>
          <w:p w14:paraId="5B3C748D" w14:textId="77777777" w:rsidR="00200536" w:rsidRPr="00944367" w:rsidRDefault="00200536" w:rsidP="00944367">
            <w:pPr>
              <w:spacing w:line="240" w:lineRule="auto"/>
              <w:ind w:right="-72"/>
              <w:contextualSpacing/>
              <w:rPr>
                <w:rFonts w:cs="Arial"/>
                <w:sz w:val="18"/>
                <w:szCs w:val="18"/>
              </w:rPr>
            </w:pPr>
          </w:p>
        </w:tc>
      </w:tr>
      <w:tr w:rsidR="00E94450" w:rsidRPr="00944367" w14:paraId="0813DD6C" w14:textId="77777777" w:rsidTr="00944367">
        <w:trPr>
          <w:trHeight w:val="20"/>
        </w:trPr>
        <w:tc>
          <w:tcPr>
            <w:tcW w:w="2700" w:type="dxa"/>
            <w:vAlign w:val="bottom"/>
            <w:hideMark/>
          </w:tcPr>
          <w:p w14:paraId="5425DF11" w14:textId="6A8924F7" w:rsidR="00E94450" w:rsidRPr="00944367" w:rsidRDefault="00E94450" w:rsidP="00944367">
            <w:pPr>
              <w:spacing w:line="240" w:lineRule="auto"/>
              <w:ind w:left="-101"/>
              <w:contextualSpacing/>
              <w:jc w:val="thaiDistribute"/>
              <w:rPr>
                <w:rFonts w:cs="Arial"/>
                <w:b/>
                <w:bCs/>
                <w:sz w:val="18"/>
                <w:szCs w:val="18"/>
              </w:rPr>
            </w:pPr>
            <w:r w:rsidRPr="00944367">
              <w:rPr>
                <w:rFonts w:cs="Arial"/>
                <w:b/>
                <w:bCs/>
                <w:sz w:val="18"/>
                <w:szCs w:val="18"/>
              </w:rPr>
              <w:t xml:space="preserve">At </w:t>
            </w:r>
            <w:r w:rsidR="00136CFB" w:rsidRPr="00136CFB">
              <w:rPr>
                <w:rFonts w:cs="Arial"/>
                <w:b/>
                <w:bCs/>
                <w:sz w:val="18"/>
                <w:szCs w:val="18"/>
              </w:rPr>
              <w:t>1</w:t>
            </w:r>
            <w:r w:rsidRPr="00944367">
              <w:rPr>
                <w:rFonts w:cs="Arial"/>
                <w:b/>
                <w:bCs/>
                <w:sz w:val="18"/>
                <w:szCs w:val="18"/>
              </w:rPr>
              <w:t xml:space="preserve"> January </w:t>
            </w:r>
            <w:r w:rsidR="00136CFB" w:rsidRPr="00136CFB">
              <w:rPr>
                <w:rFonts w:cs="Arial"/>
                <w:b/>
                <w:bCs/>
                <w:sz w:val="18"/>
                <w:szCs w:val="18"/>
              </w:rPr>
              <w:t>2018</w:t>
            </w:r>
          </w:p>
        </w:tc>
        <w:tc>
          <w:tcPr>
            <w:tcW w:w="1260" w:type="dxa"/>
            <w:vAlign w:val="bottom"/>
            <w:hideMark/>
          </w:tcPr>
          <w:p w14:paraId="4BEB7142" w14:textId="2637E9BA" w:rsidR="00E94450" w:rsidRPr="00944367" w:rsidRDefault="00136CFB" w:rsidP="00944367">
            <w:pPr>
              <w:spacing w:line="240" w:lineRule="auto"/>
              <w:ind w:right="-72"/>
              <w:contextualSpacing/>
              <w:jc w:val="right"/>
              <w:rPr>
                <w:rFonts w:cs="Arial"/>
                <w:sz w:val="18"/>
                <w:szCs w:val="18"/>
              </w:rPr>
            </w:pPr>
            <w:r w:rsidRPr="00136CFB">
              <w:rPr>
                <w:rFonts w:cs="Arial"/>
                <w:sz w:val="18"/>
                <w:szCs w:val="18"/>
              </w:rPr>
              <w:t>580</w:t>
            </w:r>
            <w:r w:rsidR="00E94450" w:rsidRPr="00944367">
              <w:rPr>
                <w:rFonts w:cs="Arial"/>
                <w:sz w:val="18"/>
                <w:szCs w:val="18"/>
              </w:rPr>
              <w:t>,</w:t>
            </w:r>
            <w:r w:rsidRPr="00136CFB">
              <w:rPr>
                <w:rFonts w:cs="Arial"/>
                <w:sz w:val="18"/>
                <w:szCs w:val="18"/>
              </w:rPr>
              <w:t>000</w:t>
            </w:r>
            <w:r w:rsidR="00E94450" w:rsidRPr="00944367">
              <w:rPr>
                <w:rFonts w:cs="Arial"/>
                <w:sz w:val="18"/>
                <w:szCs w:val="18"/>
              </w:rPr>
              <w:t>,</w:t>
            </w:r>
            <w:r w:rsidRPr="00136CFB">
              <w:rPr>
                <w:rFonts w:cs="Arial"/>
                <w:sz w:val="18"/>
                <w:szCs w:val="18"/>
              </w:rPr>
              <w:t>000</w:t>
            </w:r>
          </w:p>
        </w:tc>
        <w:tc>
          <w:tcPr>
            <w:tcW w:w="1260" w:type="dxa"/>
            <w:vAlign w:val="bottom"/>
            <w:hideMark/>
          </w:tcPr>
          <w:p w14:paraId="2264C1E7" w14:textId="46C8F1D7" w:rsidR="00E94450" w:rsidRPr="00944367" w:rsidRDefault="00136CFB" w:rsidP="00944367">
            <w:pPr>
              <w:spacing w:line="240" w:lineRule="auto"/>
              <w:ind w:right="-72"/>
              <w:contextualSpacing/>
              <w:jc w:val="right"/>
              <w:rPr>
                <w:rFonts w:cs="Arial"/>
                <w:sz w:val="18"/>
                <w:szCs w:val="18"/>
              </w:rPr>
            </w:pPr>
            <w:r w:rsidRPr="00136CFB">
              <w:rPr>
                <w:rFonts w:cs="Arial"/>
                <w:sz w:val="18"/>
                <w:szCs w:val="18"/>
              </w:rPr>
              <w:t>290</w:t>
            </w:r>
            <w:r w:rsidR="00E94450" w:rsidRPr="00944367">
              <w:rPr>
                <w:rFonts w:cs="Arial"/>
                <w:sz w:val="18"/>
                <w:szCs w:val="18"/>
              </w:rPr>
              <w:t>,</w:t>
            </w:r>
            <w:r w:rsidRPr="00136CFB">
              <w:rPr>
                <w:rFonts w:cs="Arial"/>
                <w:sz w:val="18"/>
                <w:szCs w:val="18"/>
              </w:rPr>
              <w:t>000</w:t>
            </w:r>
            <w:r w:rsidR="00E94450" w:rsidRPr="00944367">
              <w:rPr>
                <w:rFonts w:cs="Arial"/>
                <w:sz w:val="18"/>
                <w:szCs w:val="18"/>
              </w:rPr>
              <w:t>,</w:t>
            </w:r>
            <w:r w:rsidRPr="00136CFB">
              <w:rPr>
                <w:rFonts w:cs="Arial"/>
                <w:sz w:val="18"/>
                <w:szCs w:val="18"/>
              </w:rPr>
              <w:t>000</w:t>
            </w:r>
          </w:p>
        </w:tc>
        <w:tc>
          <w:tcPr>
            <w:tcW w:w="1325" w:type="dxa"/>
            <w:vAlign w:val="bottom"/>
            <w:hideMark/>
          </w:tcPr>
          <w:p w14:paraId="0E6F74FE" w14:textId="60D2B93D" w:rsidR="00E94450" w:rsidRPr="00944367" w:rsidRDefault="00136CFB" w:rsidP="00944367">
            <w:pPr>
              <w:spacing w:line="240" w:lineRule="auto"/>
              <w:ind w:right="-72"/>
              <w:contextualSpacing/>
              <w:jc w:val="right"/>
              <w:rPr>
                <w:rFonts w:cs="Arial"/>
                <w:sz w:val="18"/>
                <w:szCs w:val="18"/>
                <w:rtl/>
                <w:cs/>
              </w:rPr>
            </w:pPr>
            <w:r w:rsidRPr="00136CFB">
              <w:rPr>
                <w:rFonts w:cs="Arial"/>
                <w:sz w:val="18"/>
                <w:szCs w:val="18"/>
              </w:rPr>
              <w:t>400</w:t>
            </w:r>
            <w:r w:rsidR="00E94450" w:rsidRPr="00944367">
              <w:rPr>
                <w:rFonts w:cs="Arial"/>
                <w:sz w:val="18"/>
                <w:szCs w:val="18"/>
              </w:rPr>
              <w:t>,</w:t>
            </w:r>
            <w:r w:rsidRPr="00136CFB">
              <w:rPr>
                <w:rFonts w:cs="Arial"/>
                <w:sz w:val="18"/>
                <w:szCs w:val="18"/>
              </w:rPr>
              <w:t>000</w:t>
            </w:r>
            <w:r w:rsidR="00E94450" w:rsidRPr="00944367">
              <w:rPr>
                <w:rFonts w:cs="Arial"/>
                <w:sz w:val="18"/>
                <w:szCs w:val="18"/>
              </w:rPr>
              <w:t>,</w:t>
            </w:r>
            <w:r w:rsidRPr="00136CFB">
              <w:rPr>
                <w:rFonts w:cs="Arial"/>
                <w:sz w:val="18"/>
                <w:szCs w:val="18"/>
              </w:rPr>
              <w:t>000</w:t>
            </w:r>
          </w:p>
        </w:tc>
        <w:tc>
          <w:tcPr>
            <w:tcW w:w="1350" w:type="dxa"/>
            <w:vAlign w:val="bottom"/>
            <w:hideMark/>
          </w:tcPr>
          <w:p w14:paraId="64E7DEFB" w14:textId="60E8B267" w:rsidR="00E94450" w:rsidRPr="00944367" w:rsidRDefault="00136CFB" w:rsidP="00944367">
            <w:pPr>
              <w:spacing w:line="240" w:lineRule="auto"/>
              <w:ind w:right="-72"/>
              <w:contextualSpacing/>
              <w:jc w:val="right"/>
              <w:rPr>
                <w:rFonts w:cs="Arial"/>
                <w:sz w:val="18"/>
                <w:szCs w:val="18"/>
              </w:rPr>
            </w:pPr>
            <w:r w:rsidRPr="00136CFB">
              <w:rPr>
                <w:rFonts w:cs="Arial"/>
                <w:sz w:val="18"/>
                <w:szCs w:val="18"/>
              </w:rPr>
              <w:t>200</w:t>
            </w:r>
            <w:r w:rsidR="00E94450" w:rsidRPr="00944367">
              <w:rPr>
                <w:rFonts w:cs="Arial"/>
                <w:sz w:val="18"/>
                <w:szCs w:val="18"/>
              </w:rPr>
              <w:t>,</w:t>
            </w:r>
            <w:r w:rsidRPr="00136CFB">
              <w:rPr>
                <w:rFonts w:cs="Arial"/>
                <w:sz w:val="18"/>
                <w:szCs w:val="18"/>
              </w:rPr>
              <w:t>000</w:t>
            </w:r>
            <w:r w:rsidR="00E94450" w:rsidRPr="00944367">
              <w:rPr>
                <w:rFonts w:cs="Arial"/>
                <w:sz w:val="18"/>
                <w:szCs w:val="18"/>
              </w:rPr>
              <w:t>,</w:t>
            </w:r>
            <w:r w:rsidRPr="00136CFB">
              <w:rPr>
                <w:rFonts w:cs="Arial"/>
                <w:sz w:val="18"/>
                <w:szCs w:val="18"/>
              </w:rPr>
              <w:t>000</w:t>
            </w:r>
          </w:p>
        </w:tc>
        <w:tc>
          <w:tcPr>
            <w:tcW w:w="1555" w:type="dxa"/>
            <w:gridSpan w:val="2"/>
            <w:vAlign w:val="bottom"/>
            <w:hideMark/>
          </w:tcPr>
          <w:p w14:paraId="2E62318E" w14:textId="77777777" w:rsidR="00E94450" w:rsidRPr="00944367" w:rsidRDefault="00E94450" w:rsidP="00944367">
            <w:pPr>
              <w:spacing w:line="240" w:lineRule="auto"/>
              <w:ind w:right="-72"/>
              <w:contextualSpacing/>
              <w:jc w:val="right"/>
              <w:rPr>
                <w:rFonts w:cs="Arial"/>
                <w:sz w:val="18"/>
                <w:szCs w:val="18"/>
              </w:rPr>
            </w:pPr>
            <w:r w:rsidRPr="00944367">
              <w:rPr>
                <w:rFonts w:cs="Arial"/>
                <w:sz w:val="18"/>
                <w:szCs w:val="18"/>
              </w:rPr>
              <w:t>-</w:t>
            </w:r>
          </w:p>
        </w:tc>
      </w:tr>
      <w:tr w:rsidR="00E94450" w:rsidRPr="00944367" w14:paraId="5401B88A" w14:textId="77777777" w:rsidTr="00944367">
        <w:trPr>
          <w:trHeight w:val="20"/>
        </w:trPr>
        <w:tc>
          <w:tcPr>
            <w:tcW w:w="2700" w:type="dxa"/>
            <w:vAlign w:val="bottom"/>
            <w:hideMark/>
          </w:tcPr>
          <w:p w14:paraId="7D221AA0" w14:textId="77777777" w:rsidR="00E94450" w:rsidRPr="00944367" w:rsidRDefault="00E94450" w:rsidP="00944367">
            <w:pPr>
              <w:spacing w:line="240" w:lineRule="auto"/>
              <w:ind w:left="-101"/>
              <w:contextualSpacing/>
              <w:jc w:val="thaiDistribute"/>
              <w:rPr>
                <w:rFonts w:cs="Arial"/>
                <w:sz w:val="18"/>
                <w:szCs w:val="18"/>
              </w:rPr>
            </w:pPr>
            <w:r w:rsidRPr="00944367">
              <w:rPr>
                <w:rFonts w:cs="Arial"/>
                <w:sz w:val="18"/>
                <w:szCs w:val="18"/>
              </w:rPr>
              <w:t>Issue of shares</w:t>
            </w:r>
          </w:p>
        </w:tc>
        <w:tc>
          <w:tcPr>
            <w:tcW w:w="1260" w:type="dxa"/>
            <w:vAlign w:val="bottom"/>
          </w:tcPr>
          <w:p w14:paraId="20645447" w14:textId="77777777" w:rsidR="00E94450" w:rsidRPr="00944367" w:rsidRDefault="00E94450" w:rsidP="00944367">
            <w:pPr>
              <w:spacing w:line="240" w:lineRule="auto"/>
              <w:ind w:right="-72"/>
              <w:jc w:val="right"/>
              <w:rPr>
                <w:rFonts w:cs="Arial"/>
                <w:sz w:val="18"/>
                <w:szCs w:val="18"/>
              </w:rPr>
            </w:pPr>
            <w:r w:rsidRPr="00944367">
              <w:rPr>
                <w:rFonts w:cs="Arial"/>
                <w:sz w:val="18"/>
                <w:szCs w:val="18"/>
              </w:rPr>
              <w:t>-</w:t>
            </w:r>
          </w:p>
        </w:tc>
        <w:tc>
          <w:tcPr>
            <w:tcW w:w="1260" w:type="dxa"/>
            <w:vAlign w:val="bottom"/>
          </w:tcPr>
          <w:p w14:paraId="4401EDDA" w14:textId="77777777" w:rsidR="00E94450" w:rsidRPr="00944367" w:rsidRDefault="00E94450" w:rsidP="00944367">
            <w:pPr>
              <w:spacing w:line="240" w:lineRule="auto"/>
              <w:ind w:right="-72"/>
              <w:jc w:val="right"/>
              <w:rPr>
                <w:rFonts w:cs="Arial"/>
                <w:sz w:val="18"/>
                <w:szCs w:val="18"/>
              </w:rPr>
            </w:pPr>
            <w:r w:rsidRPr="00944367">
              <w:rPr>
                <w:rFonts w:cs="Arial"/>
                <w:sz w:val="18"/>
                <w:szCs w:val="18"/>
              </w:rPr>
              <w:t>-</w:t>
            </w:r>
          </w:p>
        </w:tc>
        <w:tc>
          <w:tcPr>
            <w:tcW w:w="1325" w:type="dxa"/>
            <w:vAlign w:val="bottom"/>
          </w:tcPr>
          <w:p w14:paraId="190E97AB" w14:textId="2771794A" w:rsidR="00E94450" w:rsidRPr="00944367" w:rsidRDefault="00136CFB" w:rsidP="00944367">
            <w:pPr>
              <w:spacing w:line="240" w:lineRule="auto"/>
              <w:ind w:right="-72"/>
              <w:jc w:val="right"/>
              <w:rPr>
                <w:rFonts w:cs="Arial"/>
                <w:sz w:val="18"/>
                <w:szCs w:val="18"/>
              </w:rPr>
            </w:pPr>
            <w:r w:rsidRPr="00136CFB">
              <w:rPr>
                <w:rFonts w:cs="Arial"/>
                <w:sz w:val="18"/>
                <w:szCs w:val="18"/>
              </w:rPr>
              <w:t>150</w:t>
            </w:r>
            <w:r w:rsidR="00E94450" w:rsidRPr="00944367">
              <w:rPr>
                <w:rFonts w:cs="Arial"/>
                <w:sz w:val="18"/>
                <w:szCs w:val="18"/>
              </w:rPr>
              <w:t>,</w:t>
            </w:r>
            <w:r w:rsidRPr="00136CFB">
              <w:rPr>
                <w:rFonts w:cs="Arial"/>
                <w:sz w:val="18"/>
                <w:szCs w:val="18"/>
              </w:rPr>
              <w:t>000</w:t>
            </w:r>
            <w:r w:rsidR="00E94450" w:rsidRPr="00944367">
              <w:rPr>
                <w:rFonts w:cs="Arial"/>
                <w:sz w:val="18"/>
                <w:szCs w:val="18"/>
              </w:rPr>
              <w:t>,</w:t>
            </w:r>
            <w:r w:rsidRPr="00136CFB">
              <w:rPr>
                <w:rFonts w:cs="Arial"/>
                <w:sz w:val="18"/>
                <w:szCs w:val="18"/>
              </w:rPr>
              <w:t>000</w:t>
            </w:r>
          </w:p>
        </w:tc>
        <w:tc>
          <w:tcPr>
            <w:tcW w:w="1350" w:type="dxa"/>
            <w:vAlign w:val="bottom"/>
          </w:tcPr>
          <w:p w14:paraId="5FDD3BEF" w14:textId="3E83827C" w:rsidR="00E94450" w:rsidRPr="00944367" w:rsidRDefault="00136CFB" w:rsidP="00944367">
            <w:pPr>
              <w:spacing w:line="240" w:lineRule="auto"/>
              <w:ind w:right="-72"/>
              <w:jc w:val="right"/>
              <w:rPr>
                <w:rFonts w:cs="Arial"/>
                <w:sz w:val="18"/>
                <w:szCs w:val="18"/>
              </w:rPr>
            </w:pPr>
            <w:r w:rsidRPr="00136CFB">
              <w:rPr>
                <w:rFonts w:cs="Arial"/>
                <w:sz w:val="18"/>
                <w:szCs w:val="18"/>
              </w:rPr>
              <w:t>75</w:t>
            </w:r>
            <w:r w:rsidR="00E94450" w:rsidRPr="00944367">
              <w:rPr>
                <w:rFonts w:cs="Arial"/>
                <w:sz w:val="18"/>
                <w:szCs w:val="18"/>
              </w:rPr>
              <w:t>,</w:t>
            </w:r>
            <w:r w:rsidRPr="00136CFB">
              <w:rPr>
                <w:rFonts w:cs="Arial"/>
                <w:sz w:val="18"/>
                <w:szCs w:val="18"/>
              </w:rPr>
              <w:t>000</w:t>
            </w:r>
            <w:r w:rsidR="00E94450" w:rsidRPr="00944367">
              <w:rPr>
                <w:rFonts w:cs="Arial"/>
                <w:sz w:val="18"/>
                <w:szCs w:val="18"/>
              </w:rPr>
              <w:t>,</w:t>
            </w:r>
            <w:r w:rsidRPr="00136CFB">
              <w:rPr>
                <w:rFonts w:cs="Arial"/>
                <w:sz w:val="18"/>
                <w:szCs w:val="18"/>
              </w:rPr>
              <w:t>000</w:t>
            </w:r>
          </w:p>
        </w:tc>
        <w:tc>
          <w:tcPr>
            <w:tcW w:w="1555" w:type="dxa"/>
            <w:gridSpan w:val="2"/>
            <w:vAlign w:val="bottom"/>
          </w:tcPr>
          <w:p w14:paraId="45511E3C" w14:textId="4831D4C5" w:rsidR="00E94450" w:rsidRPr="00944367" w:rsidRDefault="00136CFB" w:rsidP="00944367">
            <w:pPr>
              <w:spacing w:line="240" w:lineRule="auto"/>
              <w:ind w:right="-72"/>
              <w:jc w:val="right"/>
              <w:rPr>
                <w:rFonts w:cs="Arial"/>
                <w:sz w:val="18"/>
                <w:szCs w:val="18"/>
              </w:rPr>
            </w:pPr>
            <w:r w:rsidRPr="00136CFB">
              <w:rPr>
                <w:rFonts w:cs="Arial"/>
                <w:sz w:val="18"/>
                <w:szCs w:val="18"/>
              </w:rPr>
              <w:t>217</w:t>
            </w:r>
            <w:r w:rsidR="00E94450" w:rsidRPr="00944367">
              <w:rPr>
                <w:rFonts w:cs="Arial"/>
                <w:sz w:val="18"/>
                <w:szCs w:val="18"/>
              </w:rPr>
              <w:t>,</w:t>
            </w:r>
            <w:r w:rsidRPr="00136CFB">
              <w:rPr>
                <w:rFonts w:cs="Arial"/>
                <w:sz w:val="18"/>
                <w:szCs w:val="18"/>
              </w:rPr>
              <w:t>500</w:t>
            </w:r>
            <w:r w:rsidR="00E94450" w:rsidRPr="00944367">
              <w:rPr>
                <w:rFonts w:cs="Arial"/>
                <w:sz w:val="18"/>
                <w:szCs w:val="18"/>
              </w:rPr>
              <w:t>,</w:t>
            </w:r>
            <w:r w:rsidRPr="00136CFB">
              <w:rPr>
                <w:rFonts w:cs="Arial"/>
                <w:sz w:val="18"/>
                <w:szCs w:val="18"/>
              </w:rPr>
              <w:t>000</w:t>
            </w:r>
          </w:p>
        </w:tc>
      </w:tr>
      <w:tr w:rsidR="00E94450" w:rsidRPr="00944367" w14:paraId="43F5D9D2" w14:textId="77777777" w:rsidTr="00944367">
        <w:trPr>
          <w:trHeight w:val="20"/>
        </w:trPr>
        <w:tc>
          <w:tcPr>
            <w:tcW w:w="2700" w:type="dxa"/>
            <w:vAlign w:val="bottom"/>
            <w:hideMark/>
          </w:tcPr>
          <w:p w14:paraId="611170AE" w14:textId="77777777" w:rsidR="00E94450" w:rsidRPr="00944367" w:rsidRDefault="00E94450" w:rsidP="00944367">
            <w:pPr>
              <w:spacing w:line="240" w:lineRule="auto"/>
              <w:ind w:left="-101"/>
              <w:contextualSpacing/>
              <w:jc w:val="thaiDistribute"/>
              <w:rPr>
                <w:rFonts w:cs="Arial"/>
                <w:sz w:val="18"/>
                <w:szCs w:val="18"/>
              </w:rPr>
            </w:pPr>
            <w:r w:rsidRPr="00944367">
              <w:rPr>
                <w:rFonts w:cs="Arial"/>
                <w:sz w:val="18"/>
                <w:szCs w:val="18"/>
              </w:rPr>
              <w:t>Share issue costs</w:t>
            </w:r>
          </w:p>
        </w:tc>
        <w:tc>
          <w:tcPr>
            <w:tcW w:w="1260" w:type="dxa"/>
            <w:tcBorders>
              <w:bottom w:val="single" w:sz="4" w:space="0" w:color="auto"/>
            </w:tcBorders>
            <w:vAlign w:val="bottom"/>
            <w:hideMark/>
          </w:tcPr>
          <w:p w14:paraId="751CA849" w14:textId="77777777" w:rsidR="00E94450" w:rsidRPr="00944367" w:rsidRDefault="00E94450" w:rsidP="00944367">
            <w:pPr>
              <w:spacing w:line="240" w:lineRule="auto"/>
              <w:ind w:right="-72"/>
              <w:jc w:val="right"/>
              <w:rPr>
                <w:rFonts w:cs="Arial"/>
                <w:sz w:val="18"/>
                <w:szCs w:val="18"/>
              </w:rPr>
            </w:pPr>
            <w:r w:rsidRPr="00944367">
              <w:rPr>
                <w:rFonts w:cs="Arial"/>
                <w:sz w:val="18"/>
                <w:szCs w:val="18"/>
              </w:rPr>
              <w:t>-</w:t>
            </w:r>
          </w:p>
        </w:tc>
        <w:tc>
          <w:tcPr>
            <w:tcW w:w="1260" w:type="dxa"/>
            <w:tcBorders>
              <w:bottom w:val="single" w:sz="4" w:space="0" w:color="auto"/>
            </w:tcBorders>
            <w:vAlign w:val="bottom"/>
            <w:hideMark/>
          </w:tcPr>
          <w:p w14:paraId="6770F9FE" w14:textId="77777777" w:rsidR="00E94450" w:rsidRPr="00944367" w:rsidRDefault="00E94450" w:rsidP="00944367">
            <w:pPr>
              <w:spacing w:line="240" w:lineRule="auto"/>
              <w:ind w:right="-72"/>
              <w:jc w:val="right"/>
              <w:rPr>
                <w:rFonts w:cs="Arial"/>
                <w:sz w:val="18"/>
                <w:szCs w:val="18"/>
              </w:rPr>
            </w:pPr>
            <w:r w:rsidRPr="00944367">
              <w:rPr>
                <w:rFonts w:cs="Arial"/>
                <w:sz w:val="18"/>
                <w:szCs w:val="18"/>
              </w:rPr>
              <w:t>-</w:t>
            </w:r>
          </w:p>
        </w:tc>
        <w:tc>
          <w:tcPr>
            <w:tcW w:w="1325" w:type="dxa"/>
            <w:tcBorders>
              <w:bottom w:val="single" w:sz="4" w:space="0" w:color="auto"/>
            </w:tcBorders>
            <w:vAlign w:val="bottom"/>
            <w:hideMark/>
          </w:tcPr>
          <w:p w14:paraId="743380AD" w14:textId="77777777" w:rsidR="00E94450" w:rsidRPr="00944367" w:rsidRDefault="00E94450" w:rsidP="00944367">
            <w:pPr>
              <w:spacing w:line="240" w:lineRule="auto"/>
              <w:ind w:right="-72"/>
              <w:jc w:val="right"/>
              <w:rPr>
                <w:rFonts w:cs="Arial"/>
                <w:sz w:val="18"/>
                <w:szCs w:val="18"/>
              </w:rPr>
            </w:pPr>
            <w:r w:rsidRPr="00944367">
              <w:rPr>
                <w:rFonts w:cs="Arial"/>
                <w:sz w:val="18"/>
                <w:szCs w:val="18"/>
              </w:rPr>
              <w:t>-</w:t>
            </w:r>
          </w:p>
        </w:tc>
        <w:tc>
          <w:tcPr>
            <w:tcW w:w="1350" w:type="dxa"/>
            <w:tcBorders>
              <w:bottom w:val="single" w:sz="4" w:space="0" w:color="auto"/>
            </w:tcBorders>
            <w:vAlign w:val="bottom"/>
            <w:hideMark/>
          </w:tcPr>
          <w:p w14:paraId="76DC7344" w14:textId="77777777" w:rsidR="00E94450" w:rsidRPr="00944367" w:rsidRDefault="00E94450" w:rsidP="00944367">
            <w:pPr>
              <w:spacing w:line="240" w:lineRule="auto"/>
              <w:ind w:right="-72"/>
              <w:jc w:val="right"/>
              <w:rPr>
                <w:rFonts w:cs="Arial"/>
                <w:sz w:val="18"/>
                <w:szCs w:val="18"/>
              </w:rPr>
            </w:pPr>
            <w:r w:rsidRPr="00944367">
              <w:rPr>
                <w:rFonts w:cs="Arial"/>
                <w:sz w:val="18"/>
                <w:szCs w:val="18"/>
              </w:rPr>
              <w:t>-</w:t>
            </w:r>
          </w:p>
        </w:tc>
        <w:tc>
          <w:tcPr>
            <w:tcW w:w="1555" w:type="dxa"/>
            <w:gridSpan w:val="2"/>
            <w:tcBorders>
              <w:bottom w:val="single" w:sz="4" w:space="0" w:color="auto"/>
            </w:tcBorders>
            <w:vAlign w:val="bottom"/>
            <w:hideMark/>
          </w:tcPr>
          <w:p w14:paraId="023EF2D0" w14:textId="65923510" w:rsidR="00E94450" w:rsidRPr="00944367" w:rsidRDefault="00E94450" w:rsidP="00944367">
            <w:pPr>
              <w:spacing w:line="240" w:lineRule="auto"/>
              <w:ind w:right="-72"/>
              <w:jc w:val="right"/>
              <w:rPr>
                <w:rFonts w:cs="Arial"/>
                <w:sz w:val="18"/>
                <w:szCs w:val="18"/>
              </w:rPr>
            </w:pPr>
            <w:r w:rsidRPr="00944367">
              <w:rPr>
                <w:rFonts w:cs="Arial"/>
                <w:sz w:val="18"/>
                <w:szCs w:val="18"/>
              </w:rPr>
              <w:t>(</w:t>
            </w:r>
            <w:r w:rsidR="00136CFB" w:rsidRPr="00136CFB">
              <w:rPr>
                <w:rFonts w:cs="Arial"/>
                <w:sz w:val="18"/>
                <w:szCs w:val="18"/>
              </w:rPr>
              <w:t>9</w:t>
            </w:r>
            <w:r w:rsidRPr="00944367">
              <w:rPr>
                <w:rFonts w:cs="Arial"/>
                <w:sz w:val="18"/>
                <w:szCs w:val="18"/>
              </w:rPr>
              <w:t>,</w:t>
            </w:r>
            <w:r w:rsidR="00136CFB" w:rsidRPr="00136CFB">
              <w:rPr>
                <w:rFonts w:cs="Arial"/>
                <w:sz w:val="18"/>
                <w:szCs w:val="18"/>
              </w:rPr>
              <w:t>364</w:t>
            </w:r>
            <w:r w:rsidRPr="00944367">
              <w:rPr>
                <w:rFonts w:cs="Arial"/>
                <w:sz w:val="18"/>
                <w:szCs w:val="18"/>
              </w:rPr>
              <w:t>,</w:t>
            </w:r>
            <w:r w:rsidR="00136CFB" w:rsidRPr="00136CFB">
              <w:rPr>
                <w:rFonts w:cs="Arial"/>
                <w:sz w:val="18"/>
                <w:szCs w:val="18"/>
              </w:rPr>
              <w:t>737</w:t>
            </w:r>
            <w:r w:rsidRPr="00944367">
              <w:rPr>
                <w:rFonts w:cs="Arial"/>
                <w:sz w:val="18"/>
                <w:szCs w:val="18"/>
              </w:rPr>
              <w:t>)</w:t>
            </w:r>
          </w:p>
        </w:tc>
      </w:tr>
      <w:tr w:rsidR="00E94450" w:rsidRPr="00944367" w14:paraId="657D4C47" w14:textId="77777777" w:rsidTr="00944367">
        <w:trPr>
          <w:trHeight w:val="20"/>
        </w:trPr>
        <w:tc>
          <w:tcPr>
            <w:tcW w:w="2700" w:type="dxa"/>
            <w:vAlign w:val="bottom"/>
          </w:tcPr>
          <w:p w14:paraId="49B23956" w14:textId="77777777" w:rsidR="00E94450" w:rsidRPr="00944367" w:rsidRDefault="00E94450" w:rsidP="00944367">
            <w:pPr>
              <w:spacing w:line="240" w:lineRule="auto"/>
              <w:ind w:left="-101"/>
              <w:contextualSpacing/>
              <w:jc w:val="thaiDistribute"/>
              <w:rPr>
                <w:rFonts w:cs="Arial"/>
                <w:sz w:val="18"/>
                <w:szCs w:val="18"/>
              </w:rPr>
            </w:pPr>
          </w:p>
        </w:tc>
        <w:tc>
          <w:tcPr>
            <w:tcW w:w="1260" w:type="dxa"/>
            <w:tcBorders>
              <w:top w:val="single" w:sz="4" w:space="0" w:color="auto"/>
            </w:tcBorders>
            <w:vAlign w:val="bottom"/>
          </w:tcPr>
          <w:p w14:paraId="554E863C" w14:textId="77777777" w:rsidR="00E94450" w:rsidRPr="00944367" w:rsidRDefault="00E94450" w:rsidP="00944367">
            <w:pPr>
              <w:spacing w:line="240" w:lineRule="auto"/>
              <w:ind w:right="-72"/>
              <w:contextualSpacing/>
              <w:jc w:val="right"/>
              <w:rPr>
                <w:rFonts w:cs="Arial"/>
                <w:sz w:val="18"/>
                <w:szCs w:val="18"/>
              </w:rPr>
            </w:pPr>
          </w:p>
        </w:tc>
        <w:tc>
          <w:tcPr>
            <w:tcW w:w="1260" w:type="dxa"/>
            <w:tcBorders>
              <w:top w:val="single" w:sz="4" w:space="0" w:color="auto"/>
            </w:tcBorders>
            <w:vAlign w:val="bottom"/>
          </w:tcPr>
          <w:p w14:paraId="40809E83" w14:textId="77777777" w:rsidR="00E94450" w:rsidRPr="00944367" w:rsidRDefault="00E94450" w:rsidP="00944367">
            <w:pPr>
              <w:spacing w:line="240" w:lineRule="auto"/>
              <w:ind w:right="-72"/>
              <w:contextualSpacing/>
              <w:rPr>
                <w:rFonts w:cs="Arial"/>
                <w:sz w:val="18"/>
                <w:szCs w:val="18"/>
              </w:rPr>
            </w:pPr>
          </w:p>
        </w:tc>
        <w:tc>
          <w:tcPr>
            <w:tcW w:w="1325" w:type="dxa"/>
            <w:tcBorders>
              <w:top w:val="single" w:sz="4" w:space="0" w:color="auto"/>
            </w:tcBorders>
            <w:vAlign w:val="bottom"/>
          </w:tcPr>
          <w:p w14:paraId="214DE4F4" w14:textId="77777777" w:rsidR="00E94450" w:rsidRPr="00944367" w:rsidRDefault="00E94450" w:rsidP="00944367">
            <w:pPr>
              <w:spacing w:line="240" w:lineRule="auto"/>
              <w:ind w:right="-72"/>
              <w:contextualSpacing/>
              <w:rPr>
                <w:rFonts w:cs="Arial"/>
                <w:sz w:val="18"/>
                <w:szCs w:val="18"/>
                <w:rtl/>
                <w:cs/>
              </w:rPr>
            </w:pPr>
          </w:p>
        </w:tc>
        <w:tc>
          <w:tcPr>
            <w:tcW w:w="1350" w:type="dxa"/>
            <w:tcBorders>
              <w:top w:val="single" w:sz="4" w:space="0" w:color="auto"/>
            </w:tcBorders>
            <w:vAlign w:val="bottom"/>
          </w:tcPr>
          <w:p w14:paraId="4455248E" w14:textId="77777777" w:rsidR="00E94450" w:rsidRPr="00944367" w:rsidRDefault="00E94450" w:rsidP="00944367">
            <w:pPr>
              <w:spacing w:line="240" w:lineRule="auto"/>
              <w:ind w:right="-72"/>
              <w:contextualSpacing/>
              <w:rPr>
                <w:rFonts w:cs="Arial"/>
                <w:sz w:val="18"/>
                <w:szCs w:val="18"/>
              </w:rPr>
            </w:pPr>
          </w:p>
        </w:tc>
        <w:tc>
          <w:tcPr>
            <w:tcW w:w="1555" w:type="dxa"/>
            <w:gridSpan w:val="2"/>
            <w:tcBorders>
              <w:top w:val="single" w:sz="4" w:space="0" w:color="auto"/>
            </w:tcBorders>
            <w:vAlign w:val="bottom"/>
          </w:tcPr>
          <w:p w14:paraId="1168331B" w14:textId="77777777" w:rsidR="00E94450" w:rsidRPr="00944367" w:rsidRDefault="00E94450" w:rsidP="00944367">
            <w:pPr>
              <w:spacing w:line="240" w:lineRule="auto"/>
              <w:ind w:right="-72"/>
              <w:contextualSpacing/>
              <w:rPr>
                <w:rFonts w:cs="Arial"/>
                <w:sz w:val="18"/>
                <w:szCs w:val="18"/>
              </w:rPr>
            </w:pPr>
          </w:p>
        </w:tc>
      </w:tr>
      <w:tr w:rsidR="00E94450" w:rsidRPr="00944367" w14:paraId="204D823F" w14:textId="77777777" w:rsidTr="00944367">
        <w:trPr>
          <w:trHeight w:val="20"/>
        </w:trPr>
        <w:tc>
          <w:tcPr>
            <w:tcW w:w="2700" w:type="dxa"/>
            <w:vAlign w:val="bottom"/>
            <w:hideMark/>
          </w:tcPr>
          <w:p w14:paraId="12E425D9" w14:textId="22B645ED" w:rsidR="00E94450" w:rsidRPr="00944367" w:rsidRDefault="00E94450" w:rsidP="00944367">
            <w:pPr>
              <w:spacing w:line="240" w:lineRule="auto"/>
              <w:ind w:left="-101"/>
              <w:contextualSpacing/>
              <w:jc w:val="thaiDistribute"/>
              <w:rPr>
                <w:rFonts w:cs="Arial"/>
                <w:sz w:val="18"/>
                <w:szCs w:val="18"/>
              </w:rPr>
            </w:pPr>
            <w:r w:rsidRPr="00944367">
              <w:rPr>
                <w:rFonts w:cs="Arial"/>
                <w:b/>
                <w:bCs/>
                <w:sz w:val="18"/>
                <w:szCs w:val="18"/>
              </w:rPr>
              <w:t xml:space="preserve">At </w:t>
            </w:r>
            <w:r w:rsidR="00136CFB" w:rsidRPr="00136CFB">
              <w:rPr>
                <w:rFonts w:cs="Arial"/>
                <w:b/>
                <w:bCs/>
                <w:sz w:val="18"/>
                <w:szCs w:val="18"/>
              </w:rPr>
              <w:t>31</w:t>
            </w:r>
            <w:r w:rsidRPr="00944367">
              <w:rPr>
                <w:rFonts w:cs="Arial"/>
                <w:b/>
                <w:bCs/>
                <w:sz w:val="18"/>
                <w:szCs w:val="18"/>
              </w:rPr>
              <w:t xml:space="preserve"> December </w:t>
            </w:r>
            <w:r w:rsidR="00136CFB" w:rsidRPr="00136CFB">
              <w:rPr>
                <w:rFonts w:cs="Arial"/>
                <w:b/>
                <w:bCs/>
                <w:sz w:val="18"/>
                <w:szCs w:val="18"/>
              </w:rPr>
              <w:t>2018</w:t>
            </w:r>
          </w:p>
        </w:tc>
        <w:tc>
          <w:tcPr>
            <w:tcW w:w="1260" w:type="dxa"/>
            <w:vAlign w:val="bottom"/>
          </w:tcPr>
          <w:p w14:paraId="558CB871" w14:textId="71063F43" w:rsidR="00E94450" w:rsidRPr="00944367" w:rsidRDefault="00136CFB" w:rsidP="00944367">
            <w:pPr>
              <w:spacing w:line="240" w:lineRule="auto"/>
              <w:ind w:right="-72"/>
              <w:jc w:val="right"/>
              <w:rPr>
                <w:rFonts w:cs="Arial"/>
                <w:sz w:val="18"/>
                <w:szCs w:val="18"/>
              </w:rPr>
            </w:pPr>
            <w:r w:rsidRPr="00136CFB">
              <w:rPr>
                <w:rFonts w:cs="Arial"/>
                <w:sz w:val="18"/>
                <w:szCs w:val="18"/>
              </w:rPr>
              <w:t>580</w:t>
            </w:r>
            <w:r w:rsidR="00E94450" w:rsidRPr="00944367">
              <w:rPr>
                <w:rFonts w:cs="Arial"/>
                <w:sz w:val="18"/>
                <w:szCs w:val="18"/>
              </w:rPr>
              <w:t>,</w:t>
            </w:r>
            <w:r w:rsidRPr="00136CFB">
              <w:rPr>
                <w:rFonts w:cs="Arial"/>
                <w:sz w:val="18"/>
                <w:szCs w:val="18"/>
              </w:rPr>
              <w:t>000</w:t>
            </w:r>
            <w:r w:rsidR="00E94450" w:rsidRPr="00944367">
              <w:rPr>
                <w:rFonts w:cs="Arial"/>
                <w:sz w:val="18"/>
                <w:szCs w:val="18"/>
              </w:rPr>
              <w:t>,</w:t>
            </w:r>
            <w:r w:rsidRPr="00136CFB">
              <w:rPr>
                <w:rFonts w:cs="Arial"/>
                <w:sz w:val="18"/>
                <w:szCs w:val="18"/>
              </w:rPr>
              <w:t>000</w:t>
            </w:r>
          </w:p>
        </w:tc>
        <w:tc>
          <w:tcPr>
            <w:tcW w:w="1260" w:type="dxa"/>
            <w:vAlign w:val="bottom"/>
          </w:tcPr>
          <w:p w14:paraId="128CB340" w14:textId="6FD3AE61" w:rsidR="00E94450" w:rsidRPr="00944367" w:rsidRDefault="00136CFB" w:rsidP="00944367">
            <w:pPr>
              <w:spacing w:line="240" w:lineRule="auto"/>
              <w:ind w:right="-72"/>
              <w:jc w:val="right"/>
              <w:rPr>
                <w:rFonts w:cs="Arial"/>
                <w:sz w:val="18"/>
                <w:szCs w:val="18"/>
              </w:rPr>
            </w:pPr>
            <w:r w:rsidRPr="00136CFB">
              <w:rPr>
                <w:rFonts w:cs="Arial"/>
                <w:sz w:val="18"/>
                <w:szCs w:val="18"/>
              </w:rPr>
              <w:t>290</w:t>
            </w:r>
            <w:r w:rsidR="00E94450" w:rsidRPr="00944367">
              <w:rPr>
                <w:rFonts w:cs="Arial"/>
                <w:sz w:val="18"/>
                <w:szCs w:val="18"/>
              </w:rPr>
              <w:t>,</w:t>
            </w:r>
            <w:r w:rsidRPr="00136CFB">
              <w:rPr>
                <w:rFonts w:cs="Arial"/>
                <w:sz w:val="18"/>
                <w:szCs w:val="18"/>
              </w:rPr>
              <w:t>000</w:t>
            </w:r>
            <w:r w:rsidR="00E94450" w:rsidRPr="00944367">
              <w:rPr>
                <w:rFonts w:cs="Arial"/>
                <w:sz w:val="18"/>
                <w:szCs w:val="18"/>
              </w:rPr>
              <w:t>,</w:t>
            </w:r>
            <w:r w:rsidRPr="00136CFB">
              <w:rPr>
                <w:rFonts w:cs="Arial"/>
                <w:sz w:val="18"/>
                <w:szCs w:val="18"/>
              </w:rPr>
              <w:t>000</w:t>
            </w:r>
          </w:p>
        </w:tc>
        <w:tc>
          <w:tcPr>
            <w:tcW w:w="1325" w:type="dxa"/>
            <w:vAlign w:val="bottom"/>
          </w:tcPr>
          <w:p w14:paraId="3AC55CD1" w14:textId="42DFAE64" w:rsidR="00E94450" w:rsidRPr="00944367" w:rsidRDefault="00136CFB" w:rsidP="00944367">
            <w:pPr>
              <w:spacing w:line="240" w:lineRule="auto"/>
              <w:ind w:right="-72"/>
              <w:jc w:val="right"/>
              <w:rPr>
                <w:rFonts w:cs="Arial"/>
                <w:sz w:val="18"/>
                <w:szCs w:val="18"/>
              </w:rPr>
            </w:pPr>
            <w:r w:rsidRPr="00136CFB">
              <w:rPr>
                <w:rFonts w:cs="Arial"/>
                <w:sz w:val="18"/>
                <w:szCs w:val="18"/>
              </w:rPr>
              <w:t>550</w:t>
            </w:r>
            <w:r w:rsidR="00E94450" w:rsidRPr="00944367">
              <w:rPr>
                <w:rFonts w:cs="Arial"/>
                <w:sz w:val="18"/>
                <w:szCs w:val="18"/>
              </w:rPr>
              <w:t>,</w:t>
            </w:r>
            <w:r w:rsidRPr="00136CFB">
              <w:rPr>
                <w:rFonts w:cs="Arial"/>
                <w:sz w:val="18"/>
                <w:szCs w:val="18"/>
              </w:rPr>
              <w:t>000</w:t>
            </w:r>
            <w:r w:rsidR="00E94450" w:rsidRPr="00944367">
              <w:rPr>
                <w:rFonts w:cs="Arial"/>
                <w:sz w:val="18"/>
                <w:szCs w:val="18"/>
              </w:rPr>
              <w:t>,</w:t>
            </w:r>
            <w:r w:rsidRPr="00136CFB">
              <w:rPr>
                <w:rFonts w:cs="Arial"/>
                <w:sz w:val="18"/>
                <w:szCs w:val="18"/>
              </w:rPr>
              <w:t>000</w:t>
            </w:r>
          </w:p>
        </w:tc>
        <w:tc>
          <w:tcPr>
            <w:tcW w:w="1350" w:type="dxa"/>
            <w:vAlign w:val="bottom"/>
          </w:tcPr>
          <w:p w14:paraId="40868B1A" w14:textId="3BE9DF7C" w:rsidR="00E94450" w:rsidRPr="00944367" w:rsidRDefault="00136CFB" w:rsidP="00944367">
            <w:pPr>
              <w:spacing w:line="240" w:lineRule="auto"/>
              <w:ind w:right="-72"/>
              <w:jc w:val="right"/>
              <w:rPr>
                <w:rFonts w:cs="Arial"/>
                <w:sz w:val="18"/>
                <w:szCs w:val="18"/>
              </w:rPr>
            </w:pPr>
            <w:r w:rsidRPr="00136CFB">
              <w:rPr>
                <w:rFonts w:cs="Arial"/>
                <w:sz w:val="18"/>
                <w:szCs w:val="18"/>
              </w:rPr>
              <w:t>275</w:t>
            </w:r>
            <w:r w:rsidR="00E94450" w:rsidRPr="00944367">
              <w:rPr>
                <w:rFonts w:cs="Arial"/>
                <w:sz w:val="18"/>
                <w:szCs w:val="18"/>
              </w:rPr>
              <w:t>,</w:t>
            </w:r>
            <w:r w:rsidRPr="00136CFB">
              <w:rPr>
                <w:rFonts w:cs="Arial"/>
                <w:sz w:val="18"/>
                <w:szCs w:val="18"/>
              </w:rPr>
              <w:t>000</w:t>
            </w:r>
            <w:r w:rsidR="00E94450" w:rsidRPr="00944367">
              <w:rPr>
                <w:rFonts w:cs="Arial"/>
                <w:sz w:val="18"/>
                <w:szCs w:val="18"/>
              </w:rPr>
              <w:t>,</w:t>
            </w:r>
            <w:r w:rsidRPr="00136CFB">
              <w:rPr>
                <w:rFonts w:cs="Arial"/>
                <w:sz w:val="18"/>
                <w:szCs w:val="18"/>
              </w:rPr>
              <w:t>000</w:t>
            </w:r>
          </w:p>
        </w:tc>
        <w:tc>
          <w:tcPr>
            <w:tcW w:w="1555" w:type="dxa"/>
            <w:gridSpan w:val="2"/>
            <w:vAlign w:val="bottom"/>
          </w:tcPr>
          <w:p w14:paraId="049341BC" w14:textId="366FE163" w:rsidR="00E94450" w:rsidRPr="00944367" w:rsidRDefault="00136CFB" w:rsidP="00944367">
            <w:pPr>
              <w:spacing w:line="240" w:lineRule="auto"/>
              <w:ind w:right="-72"/>
              <w:jc w:val="right"/>
              <w:rPr>
                <w:rFonts w:cs="Arial"/>
                <w:sz w:val="18"/>
                <w:szCs w:val="18"/>
              </w:rPr>
            </w:pPr>
            <w:r w:rsidRPr="00136CFB">
              <w:rPr>
                <w:rFonts w:cs="Arial"/>
                <w:sz w:val="18"/>
                <w:szCs w:val="18"/>
              </w:rPr>
              <w:t>208</w:t>
            </w:r>
            <w:r w:rsidR="00E94450" w:rsidRPr="00944367">
              <w:rPr>
                <w:rFonts w:cs="Arial"/>
                <w:sz w:val="18"/>
                <w:szCs w:val="18"/>
              </w:rPr>
              <w:t>,</w:t>
            </w:r>
            <w:r w:rsidRPr="00136CFB">
              <w:rPr>
                <w:rFonts w:cs="Arial"/>
                <w:sz w:val="18"/>
                <w:szCs w:val="18"/>
              </w:rPr>
              <w:t>135</w:t>
            </w:r>
            <w:r w:rsidR="00E94450" w:rsidRPr="00944367">
              <w:rPr>
                <w:rFonts w:cs="Arial"/>
                <w:sz w:val="18"/>
                <w:szCs w:val="18"/>
              </w:rPr>
              <w:t>,</w:t>
            </w:r>
            <w:r w:rsidRPr="00136CFB">
              <w:rPr>
                <w:rFonts w:cs="Arial"/>
                <w:sz w:val="18"/>
                <w:szCs w:val="18"/>
              </w:rPr>
              <w:t>263</w:t>
            </w:r>
          </w:p>
        </w:tc>
      </w:tr>
      <w:tr w:rsidR="00E94450" w:rsidRPr="00944367" w14:paraId="5BA52033" w14:textId="77777777" w:rsidTr="00944367">
        <w:trPr>
          <w:trHeight w:val="20"/>
        </w:trPr>
        <w:tc>
          <w:tcPr>
            <w:tcW w:w="2700" w:type="dxa"/>
            <w:vAlign w:val="bottom"/>
          </w:tcPr>
          <w:p w14:paraId="616A05B3" w14:textId="77777777" w:rsidR="00E94450" w:rsidRPr="00944367" w:rsidRDefault="00E94450" w:rsidP="00944367">
            <w:pPr>
              <w:spacing w:line="240" w:lineRule="auto"/>
              <w:ind w:left="-101"/>
              <w:contextualSpacing/>
              <w:jc w:val="thaiDistribute"/>
              <w:rPr>
                <w:rFonts w:cs="Arial"/>
                <w:sz w:val="18"/>
                <w:szCs w:val="18"/>
              </w:rPr>
            </w:pPr>
          </w:p>
        </w:tc>
        <w:tc>
          <w:tcPr>
            <w:tcW w:w="1260" w:type="dxa"/>
            <w:tcBorders>
              <w:top w:val="single" w:sz="4" w:space="0" w:color="auto"/>
            </w:tcBorders>
            <w:shd w:val="clear" w:color="auto" w:fill="FAFAFA"/>
            <w:vAlign w:val="bottom"/>
          </w:tcPr>
          <w:p w14:paraId="3B698BCE" w14:textId="77777777" w:rsidR="00E94450" w:rsidRPr="00944367" w:rsidRDefault="00E94450" w:rsidP="00944367">
            <w:pPr>
              <w:spacing w:line="240" w:lineRule="auto"/>
              <w:ind w:right="-72"/>
              <w:contextualSpacing/>
              <w:jc w:val="right"/>
              <w:rPr>
                <w:rFonts w:cs="Arial"/>
                <w:sz w:val="18"/>
                <w:szCs w:val="18"/>
              </w:rPr>
            </w:pPr>
          </w:p>
        </w:tc>
        <w:tc>
          <w:tcPr>
            <w:tcW w:w="1260" w:type="dxa"/>
            <w:tcBorders>
              <w:top w:val="single" w:sz="4" w:space="0" w:color="auto"/>
            </w:tcBorders>
            <w:shd w:val="clear" w:color="auto" w:fill="FAFAFA"/>
            <w:vAlign w:val="bottom"/>
          </w:tcPr>
          <w:p w14:paraId="5B252744" w14:textId="77777777" w:rsidR="00E94450" w:rsidRPr="00944367" w:rsidRDefault="00E94450" w:rsidP="00944367">
            <w:pPr>
              <w:spacing w:line="240" w:lineRule="auto"/>
              <w:ind w:right="-72"/>
              <w:contextualSpacing/>
              <w:rPr>
                <w:rFonts w:cs="Arial"/>
                <w:sz w:val="18"/>
                <w:szCs w:val="18"/>
              </w:rPr>
            </w:pPr>
          </w:p>
        </w:tc>
        <w:tc>
          <w:tcPr>
            <w:tcW w:w="1325" w:type="dxa"/>
            <w:tcBorders>
              <w:top w:val="single" w:sz="4" w:space="0" w:color="auto"/>
            </w:tcBorders>
            <w:shd w:val="clear" w:color="auto" w:fill="FAFAFA"/>
            <w:vAlign w:val="bottom"/>
          </w:tcPr>
          <w:p w14:paraId="3B6035D8" w14:textId="77777777" w:rsidR="00E94450" w:rsidRPr="00944367" w:rsidRDefault="00E94450" w:rsidP="00944367">
            <w:pPr>
              <w:spacing w:line="240" w:lineRule="auto"/>
              <w:ind w:right="-72"/>
              <w:contextualSpacing/>
              <w:rPr>
                <w:rFonts w:cs="Arial"/>
                <w:sz w:val="18"/>
                <w:szCs w:val="18"/>
                <w:rtl/>
                <w:cs/>
              </w:rPr>
            </w:pPr>
          </w:p>
        </w:tc>
        <w:tc>
          <w:tcPr>
            <w:tcW w:w="1350" w:type="dxa"/>
            <w:tcBorders>
              <w:top w:val="single" w:sz="4" w:space="0" w:color="auto"/>
            </w:tcBorders>
            <w:shd w:val="clear" w:color="auto" w:fill="FAFAFA"/>
            <w:vAlign w:val="bottom"/>
          </w:tcPr>
          <w:p w14:paraId="74FE66A6" w14:textId="77777777" w:rsidR="00E94450" w:rsidRPr="00944367" w:rsidRDefault="00E94450" w:rsidP="00944367">
            <w:pPr>
              <w:spacing w:line="240" w:lineRule="auto"/>
              <w:ind w:right="-72"/>
              <w:contextualSpacing/>
              <w:rPr>
                <w:rFonts w:cs="Arial"/>
                <w:sz w:val="18"/>
                <w:szCs w:val="18"/>
              </w:rPr>
            </w:pPr>
          </w:p>
        </w:tc>
        <w:tc>
          <w:tcPr>
            <w:tcW w:w="1555" w:type="dxa"/>
            <w:gridSpan w:val="2"/>
            <w:tcBorders>
              <w:top w:val="single" w:sz="4" w:space="0" w:color="auto"/>
            </w:tcBorders>
            <w:shd w:val="clear" w:color="auto" w:fill="FAFAFA"/>
            <w:vAlign w:val="bottom"/>
          </w:tcPr>
          <w:p w14:paraId="5EB4DD92" w14:textId="77777777" w:rsidR="00E94450" w:rsidRPr="00944367" w:rsidRDefault="00E94450" w:rsidP="00944367">
            <w:pPr>
              <w:spacing w:line="240" w:lineRule="auto"/>
              <w:ind w:right="-72"/>
              <w:contextualSpacing/>
              <w:rPr>
                <w:rFonts w:cs="Arial"/>
                <w:sz w:val="18"/>
                <w:szCs w:val="18"/>
              </w:rPr>
            </w:pPr>
          </w:p>
        </w:tc>
      </w:tr>
      <w:tr w:rsidR="00CB0015" w:rsidRPr="00944367" w14:paraId="195142CC" w14:textId="77777777" w:rsidTr="00944367">
        <w:trPr>
          <w:trHeight w:val="20"/>
        </w:trPr>
        <w:tc>
          <w:tcPr>
            <w:tcW w:w="2700" w:type="dxa"/>
            <w:vAlign w:val="bottom"/>
            <w:hideMark/>
          </w:tcPr>
          <w:p w14:paraId="68D12F86" w14:textId="6F7D569F" w:rsidR="00CB0015" w:rsidRPr="00944367" w:rsidRDefault="00CB0015" w:rsidP="00CB0015">
            <w:pPr>
              <w:spacing w:line="240" w:lineRule="auto"/>
              <w:ind w:left="-101"/>
              <w:contextualSpacing/>
              <w:jc w:val="thaiDistribute"/>
              <w:rPr>
                <w:rFonts w:cs="Arial"/>
                <w:b/>
                <w:bCs/>
                <w:sz w:val="18"/>
                <w:szCs w:val="18"/>
              </w:rPr>
            </w:pPr>
            <w:r w:rsidRPr="00944367">
              <w:rPr>
                <w:rFonts w:cs="Arial"/>
                <w:b/>
                <w:bCs/>
                <w:sz w:val="18"/>
                <w:szCs w:val="18"/>
              </w:rPr>
              <w:t xml:space="preserve">At </w:t>
            </w:r>
            <w:r w:rsidR="00136CFB" w:rsidRPr="00136CFB">
              <w:rPr>
                <w:rFonts w:cs="Arial"/>
                <w:b/>
                <w:bCs/>
                <w:sz w:val="18"/>
                <w:szCs w:val="18"/>
              </w:rPr>
              <w:t>31</w:t>
            </w:r>
            <w:r w:rsidRPr="00944367">
              <w:rPr>
                <w:rFonts w:cs="Arial"/>
                <w:b/>
                <w:bCs/>
                <w:sz w:val="18"/>
                <w:szCs w:val="18"/>
              </w:rPr>
              <w:t xml:space="preserve"> December </w:t>
            </w:r>
            <w:r w:rsidR="00136CFB" w:rsidRPr="00136CFB">
              <w:rPr>
                <w:rFonts w:cs="Arial"/>
                <w:b/>
                <w:bCs/>
                <w:sz w:val="18"/>
                <w:szCs w:val="18"/>
              </w:rPr>
              <w:t>2019</w:t>
            </w:r>
          </w:p>
        </w:tc>
        <w:tc>
          <w:tcPr>
            <w:tcW w:w="1260" w:type="dxa"/>
            <w:tcBorders>
              <w:bottom w:val="single" w:sz="4" w:space="0" w:color="auto"/>
            </w:tcBorders>
            <w:shd w:val="clear" w:color="auto" w:fill="FAFAFA"/>
            <w:vAlign w:val="bottom"/>
          </w:tcPr>
          <w:p w14:paraId="3C191035" w14:textId="43742BAD" w:rsidR="00CB0015" w:rsidRPr="00944367" w:rsidRDefault="00136CFB" w:rsidP="00CB0015">
            <w:pPr>
              <w:spacing w:line="240" w:lineRule="auto"/>
              <w:ind w:right="-72"/>
              <w:jc w:val="right"/>
              <w:rPr>
                <w:rFonts w:cs="Arial"/>
                <w:sz w:val="18"/>
                <w:szCs w:val="18"/>
              </w:rPr>
            </w:pPr>
            <w:r w:rsidRPr="00136CFB">
              <w:rPr>
                <w:rFonts w:cs="Arial"/>
                <w:sz w:val="18"/>
                <w:szCs w:val="18"/>
              </w:rPr>
              <w:t>580</w:t>
            </w:r>
            <w:r w:rsidR="00CB0015" w:rsidRPr="00944367">
              <w:rPr>
                <w:rFonts w:cs="Arial"/>
                <w:sz w:val="18"/>
                <w:szCs w:val="18"/>
              </w:rPr>
              <w:t>,</w:t>
            </w:r>
            <w:r w:rsidRPr="00136CFB">
              <w:rPr>
                <w:rFonts w:cs="Arial"/>
                <w:sz w:val="18"/>
                <w:szCs w:val="18"/>
              </w:rPr>
              <w:t>000</w:t>
            </w:r>
            <w:r w:rsidR="00CB0015" w:rsidRPr="00944367">
              <w:rPr>
                <w:rFonts w:cs="Arial"/>
                <w:sz w:val="18"/>
                <w:szCs w:val="18"/>
              </w:rPr>
              <w:t>,</w:t>
            </w:r>
            <w:r w:rsidRPr="00136CFB">
              <w:rPr>
                <w:rFonts w:cs="Arial"/>
                <w:sz w:val="18"/>
                <w:szCs w:val="18"/>
              </w:rPr>
              <w:t>000</w:t>
            </w:r>
          </w:p>
        </w:tc>
        <w:tc>
          <w:tcPr>
            <w:tcW w:w="1260" w:type="dxa"/>
            <w:tcBorders>
              <w:bottom w:val="single" w:sz="4" w:space="0" w:color="auto"/>
            </w:tcBorders>
            <w:shd w:val="clear" w:color="auto" w:fill="FAFAFA"/>
            <w:vAlign w:val="bottom"/>
          </w:tcPr>
          <w:p w14:paraId="288F83A4" w14:textId="2A60A757" w:rsidR="00CB0015" w:rsidRPr="00944367" w:rsidRDefault="00136CFB" w:rsidP="00CB0015">
            <w:pPr>
              <w:spacing w:line="240" w:lineRule="auto"/>
              <w:ind w:right="-72"/>
              <w:jc w:val="right"/>
              <w:rPr>
                <w:rFonts w:cs="Arial"/>
                <w:sz w:val="18"/>
                <w:szCs w:val="18"/>
              </w:rPr>
            </w:pPr>
            <w:r w:rsidRPr="00136CFB">
              <w:rPr>
                <w:rFonts w:cs="Arial"/>
                <w:sz w:val="18"/>
                <w:szCs w:val="18"/>
              </w:rPr>
              <w:t>290</w:t>
            </w:r>
            <w:r w:rsidR="00CB0015" w:rsidRPr="00944367">
              <w:rPr>
                <w:rFonts w:cs="Arial"/>
                <w:sz w:val="18"/>
                <w:szCs w:val="18"/>
              </w:rPr>
              <w:t>,</w:t>
            </w:r>
            <w:r w:rsidRPr="00136CFB">
              <w:rPr>
                <w:rFonts w:cs="Arial"/>
                <w:sz w:val="18"/>
                <w:szCs w:val="18"/>
              </w:rPr>
              <w:t>000</w:t>
            </w:r>
            <w:r w:rsidR="00CB0015" w:rsidRPr="00944367">
              <w:rPr>
                <w:rFonts w:cs="Arial"/>
                <w:sz w:val="18"/>
                <w:szCs w:val="18"/>
              </w:rPr>
              <w:t>,</w:t>
            </w:r>
            <w:r w:rsidRPr="00136CFB">
              <w:rPr>
                <w:rFonts w:cs="Arial"/>
                <w:sz w:val="18"/>
                <w:szCs w:val="18"/>
              </w:rPr>
              <w:t>000</w:t>
            </w:r>
          </w:p>
        </w:tc>
        <w:tc>
          <w:tcPr>
            <w:tcW w:w="1325" w:type="dxa"/>
            <w:tcBorders>
              <w:bottom w:val="single" w:sz="4" w:space="0" w:color="auto"/>
            </w:tcBorders>
            <w:shd w:val="clear" w:color="auto" w:fill="FAFAFA"/>
            <w:vAlign w:val="bottom"/>
          </w:tcPr>
          <w:p w14:paraId="24BA01DF" w14:textId="13C0A96F" w:rsidR="00CB0015" w:rsidRPr="00944367" w:rsidRDefault="00136CFB" w:rsidP="00CB0015">
            <w:pPr>
              <w:spacing w:line="240" w:lineRule="auto"/>
              <w:ind w:right="-72"/>
              <w:jc w:val="right"/>
              <w:rPr>
                <w:rFonts w:cs="Arial"/>
                <w:sz w:val="18"/>
                <w:szCs w:val="18"/>
              </w:rPr>
            </w:pPr>
            <w:r w:rsidRPr="00136CFB">
              <w:rPr>
                <w:rFonts w:cs="Arial"/>
                <w:sz w:val="18"/>
                <w:szCs w:val="18"/>
              </w:rPr>
              <w:t>550</w:t>
            </w:r>
            <w:r w:rsidR="00CB0015" w:rsidRPr="00944367">
              <w:rPr>
                <w:rFonts w:cs="Arial"/>
                <w:sz w:val="18"/>
                <w:szCs w:val="18"/>
              </w:rPr>
              <w:t>,</w:t>
            </w:r>
            <w:r w:rsidRPr="00136CFB">
              <w:rPr>
                <w:rFonts w:cs="Arial"/>
                <w:sz w:val="18"/>
                <w:szCs w:val="18"/>
              </w:rPr>
              <w:t>000</w:t>
            </w:r>
            <w:r w:rsidR="00CB0015" w:rsidRPr="00944367">
              <w:rPr>
                <w:rFonts w:cs="Arial"/>
                <w:sz w:val="18"/>
                <w:szCs w:val="18"/>
              </w:rPr>
              <w:t>,</w:t>
            </w:r>
            <w:r w:rsidRPr="00136CFB">
              <w:rPr>
                <w:rFonts w:cs="Arial"/>
                <w:sz w:val="18"/>
                <w:szCs w:val="18"/>
              </w:rPr>
              <w:t>000</w:t>
            </w:r>
          </w:p>
        </w:tc>
        <w:tc>
          <w:tcPr>
            <w:tcW w:w="1350" w:type="dxa"/>
            <w:tcBorders>
              <w:bottom w:val="single" w:sz="4" w:space="0" w:color="auto"/>
            </w:tcBorders>
            <w:shd w:val="clear" w:color="auto" w:fill="FAFAFA"/>
            <w:vAlign w:val="bottom"/>
          </w:tcPr>
          <w:p w14:paraId="0EE692F1" w14:textId="3467AC31" w:rsidR="00CB0015" w:rsidRPr="00944367" w:rsidRDefault="00136CFB" w:rsidP="00CB0015">
            <w:pPr>
              <w:spacing w:line="240" w:lineRule="auto"/>
              <w:ind w:right="-72"/>
              <w:jc w:val="right"/>
              <w:rPr>
                <w:rFonts w:cs="Arial"/>
                <w:sz w:val="18"/>
                <w:szCs w:val="18"/>
              </w:rPr>
            </w:pPr>
            <w:r w:rsidRPr="00136CFB">
              <w:rPr>
                <w:rFonts w:cs="Arial"/>
                <w:sz w:val="18"/>
                <w:szCs w:val="18"/>
              </w:rPr>
              <w:t>275</w:t>
            </w:r>
            <w:r w:rsidR="00CB0015" w:rsidRPr="00944367">
              <w:rPr>
                <w:rFonts w:cs="Arial"/>
                <w:sz w:val="18"/>
                <w:szCs w:val="18"/>
              </w:rPr>
              <w:t>,</w:t>
            </w:r>
            <w:r w:rsidRPr="00136CFB">
              <w:rPr>
                <w:rFonts w:cs="Arial"/>
                <w:sz w:val="18"/>
                <w:szCs w:val="18"/>
              </w:rPr>
              <w:t>000</w:t>
            </w:r>
            <w:r w:rsidR="00CB0015" w:rsidRPr="00944367">
              <w:rPr>
                <w:rFonts w:cs="Arial"/>
                <w:sz w:val="18"/>
                <w:szCs w:val="18"/>
              </w:rPr>
              <w:t>,</w:t>
            </w:r>
            <w:r w:rsidRPr="00136CFB">
              <w:rPr>
                <w:rFonts w:cs="Arial"/>
                <w:sz w:val="18"/>
                <w:szCs w:val="18"/>
              </w:rPr>
              <w:t>000</w:t>
            </w:r>
          </w:p>
        </w:tc>
        <w:tc>
          <w:tcPr>
            <w:tcW w:w="1555" w:type="dxa"/>
            <w:gridSpan w:val="2"/>
            <w:tcBorders>
              <w:bottom w:val="single" w:sz="4" w:space="0" w:color="auto"/>
            </w:tcBorders>
            <w:shd w:val="clear" w:color="auto" w:fill="FAFAFA"/>
            <w:vAlign w:val="bottom"/>
          </w:tcPr>
          <w:p w14:paraId="3E9FF39A" w14:textId="07E3AAA2" w:rsidR="00CB0015" w:rsidRPr="00944367" w:rsidRDefault="00136CFB" w:rsidP="00CB0015">
            <w:pPr>
              <w:spacing w:line="240" w:lineRule="auto"/>
              <w:ind w:right="-72"/>
              <w:jc w:val="right"/>
              <w:rPr>
                <w:rFonts w:cs="Arial"/>
                <w:sz w:val="18"/>
                <w:szCs w:val="18"/>
              </w:rPr>
            </w:pPr>
            <w:r w:rsidRPr="00136CFB">
              <w:rPr>
                <w:rFonts w:cs="Arial"/>
                <w:sz w:val="18"/>
                <w:szCs w:val="18"/>
              </w:rPr>
              <w:t>208</w:t>
            </w:r>
            <w:r w:rsidR="00CB0015" w:rsidRPr="00944367">
              <w:rPr>
                <w:rFonts w:cs="Arial"/>
                <w:sz w:val="18"/>
                <w:szCs w:val="18"/>
              </w:rPr>
              <w:t>,</w:t>
            </w:r>
            <w:r w:rsidRPr="00136CFB">
              <w:rPr>
                <w:rFonts w:cs="Arial"/>
                <w:sz w:val="18"/>
                <w:szCs w:val="18"/>
              </w:rPr>
              <w:t>135</w:t>
            </w:r>
            <w:r w:rsidR="00CB0015" w:rsidRPr="00944367">
              <w:rPr>
                <w:rFonts w:cs="Arial"/>
                <w:sz w:val="18"/>
                <w:szCs w:val="18"/>
              </w:rPr>
              <w:t>,</w:t>
            </w:r>
            <w:r w:rsidRPr="00136CFB">
              <w:rPr>
                <w:rFonts w:cs="Arial"/>
                <w:sz w:val="18"/>
                <w:szCs w:val="18"/>
              </w:rPr>
              <w:t>263</w:t>
            </w:r>
          </w:p>
        </w:tc>
      </w:tr>
    </w:tbl>
    <w:p w14:paraId="5D7C5C82" w14:textId="77777777" w:rsidR="00CC4778" w:rsidRPr="00944367" w:rsidRDefault="00CC4778" w:rsidP="00944367">
      <w:pPr>
        <w:spacing w:line="240" w:lineRule="auto"/>
        <w:jc w:val="both"/>
        <w:rPr>
          <w:rFonts w:cs="Arial"/>
          <w:sz w:val="18"/>
          <w:szCs w:val="18"/>
        </w:rPr>
      </w:pPr>
    </w:p>
    <w:p w14:paraId="06F5BD40" w14:textId="2F3E3B7D" w:rsidR="00CC4778" w:rsidRPr="00944367" w:rsidRDefault="00903602" w:rsidP="00944367">
      <w:pPr>
        <w:spacing w:line="240" w:lineRule="auto"/>
        <w:jc w:val="both"/>
        <w:rPr>
          <w:rFonts w:cs="Arial"/>
          <w:sz w:val="18"/>
          <w:szCs w:val="18"/>
        </w:rPr>
      </w:pPr>
      <w:r w:rsidRPr="00944367">
        <w:rPr>
          <w:rFonts w:cs="Arial"/>
          <w:sz w:val="18"/>
          <w:szCs w:val="18"/>
        </w:rPr>
        <w:t xml:space="preserve">The total authorised number of ordinary shares is </w:t>
      </w:r>
      <w:r w:rsidR="00136CFB" w:rsidRPr="00136CFB">
        <w:rPr>
          <w:rFonts w:cs="Arial"/>
          <w:sz w:val="18"/>
          <w:szCs w:val="18"/>
        </w:rPr>
        <w:t>580</w:t>
      </w:r>
      <w:r w:rsidRPr="00944367">
        <w:rPr>
          <w:rFonts w:cs="Arial"/>
          <w:sz w:val="18"/>
          <w:szCs w:val="18"/>
        </w:rPr>
        <w:t>,</w:t>
      </w:r>
      <w:r w:rsidR="00136CFB" w:rsidRPr="00136CFB">
        <w:rPr>
          <w:rFonts w:cs="Arial"/>
          <w:sz w:val="18"/>
          <w:szCs w:val="18"/>
        </w:rPr>
        <w:t>000</w:t>
      </w:r>
      <w:r w:rsidRPr="00944367">
        <w:rPr>
          <w:rFonts w:cs="Arial"/>
          <w:sz w:val="18"/>
          <w:szCs w:val="18"/>
        </w:rPr>
        <w:t>,</w:t>
      </w:r>
      <w:r w:rsidR="00136CFB" w:rsidRPr="00136CFB">
        <w:rPr>
          <w:rFonts w:cs="Arial"/>
          <w:sz w:val="18"/>
          <w:szCs w:val="18"/>
        </w:rPr>
        <w:t>000</w:t>
      </w:r>
      <w:r w:rsidRPr="00944367">
        <w:rPr>
          <w:rFonts w:cs="Arial"/>
          <w:sz w:val="18"/>
          <w:szCs w:val="18"/>
        </w:rPr>
        <w:t xml:space="preserve"> shares (</w:t>
      </w:r>
      <w:r w:rsidR="00136CFB" w:rsidRPr="00136CFB">
        <w:rPr>
          <w:rFonts w:cs="Arial"/>
          <w:sz w:val="18"/>
          <w:szCs w:val="18"/>
        </w:rPr>
        <w:t>2018</w:t>
      </w:r>
      <w:r w:rsidRPr="00944367">
        <w:rPr>
          <w:rFonts w:cs="Arial"/>
          <w:sz w:val="18"/>
          <w:szCs w:val="18"/>
        </w:rPr>
        <w:t xml:space="preserve">: </w:t>
      </w:r>
      <w:r w:rsidR="00136CFB" w:rsidRPr="00136CFB">
        <w:rPr>
          <w:rFonts w:cs="Arial"/>
          <w:sz w:val="18"/>
          <w:szCs w:val="18"/>
        </w:rPr>
        <w:t>580</w:t>
      </w:r>
      <w:r w:rsidRPr="00944367">
        <w:rPr>
          <w:rFonts w:cs="Arial"/>
          <w:sz w:val="18"/>
          <w:szCs w:val="18"/>
        </w:rPr>
        <w:t>,</w:t>
      </w:r>
      <w:r w:rsidR="00136CFB" w:rsidRPr="00136CFB">
        <w:rPr>
          <w:rFonts w:cs="Arial"/>
          <w:sz w:val="18"/>
          <w:szCs w:val="18"/>
        </w:rPr>
        <w:t>000</w:t>
      </w:r>
      <w:r w:rsidRPr="00944367">
        <w:rPr>
          <w:rFonts w:cs="Arial"/>
          <w:sz w:val="18"/>
          <w:szCs w:val="18"/>
        </w:rPr>
        <w:t>,</w:t>
      </w:r>
      <w:r w:rsidR="00136CFB" w:rsidRPr="00136CFB">
        <w:rPr>
          <w:rFonts w:cs="Arial"/>
          <w:sz w:val="18"/>
          <w:szCs w:val="18"/>
        </w:rPr>
        <w:t>000</w:t>
      </w:r>
      <w:r w:rsidRPr="00944367">
        <w:rPr>
          <w:rFonts w:cs="Arial"/>
          <w:sz w:val="18"/>
          <w:szCs w:val="18"/>
        </w:rPr>
        <w:t xml:space="preserve"> shares) with a par value of Baht </w:t>
      </w:r>
      <w:r w:rsidR="00136CFB" w:rsidRPr="00136CFB">
        <w:rPr>
          <w:rFonts w:cs="Arial"/>
          <w:sz w:val="18"/>
          <w:szCs w:val="18"/>
        </w:rPr>
        <w:t>0</w:t>
      </w:r>
      <w:r w:rsidRPr="00944367">
        <w:rPr>
          <w:rFonts w:cs="Arial"/>
          <w:sz w:val="18"/>
          <w:szCs w:val="18"/>
        </w:rPr>
        <w:t>.</w:t>
      </w:r>
      <w:r w:rsidR="00136CFB" w:rsidRPr="00136CFB">
        <w:rPr>
          <w:rFonts w:cs="Arial"/>
          <w:sz w:val="18"/>
          <w:szCs w:val="18"/>
        </w:rPr>
        <w:t>50</w:t>
      </w:r>
      <w:r w:rsidRPr="00944367">
        <w:rPr>
          <w:rFonts w:cs="Arial"/>
          <w:sz w:val="18"/>
          <w:szCs w:val="18"/>
        </w:rPr>
        <w:t xml:space="preserve"> per share (</w:t>
      </w:r>
      <w:r w:rsidR="00136CFB" w:rsidRPr="00136CFB">
        <w:rPr>
          <w:rFonts w:cs="Arial"/>
          <w:sz w:val="18"/>
          <w:szCs w:val="18"/>
        </w:rPr>
        <w:t>2018</w:t>
      </w:r>
      <w:r w:rsidRPr="00944367">
        <w:rPr>
          <w:rFonts w:cs="Arial"/>
          <w:sz w:val="18"/>
          <w:szCs w:val="18"/>
        </w:rPr>
        <w:t xml:space="preserve">: Baht </w:t>
      </w:r>
      <w:r w:rsidR="00136CFB" w:rsidRPr="00136CFB">
        <w:rPr>
          <w:rFonts w:cs="Arial"/>
          <w:sz w:val="18"/>
          <w:szCs w:val="18"/>
        </w:rPr>
        <w:t>0</w:t>
      </w:r>
      <w:r w:rsidRPr="00944367">
        <w:rPr>
          <w:rFonts w:cs="Arial"/>
          <w:sz w:val="18"/>
          <w:szCs w:val="18"/>
        </w:rPr>
        <w:t>.</w:t>
      </w:r>
      <w:r w:rsidR="00136CFB" w:rsidRPr="00136CFB">
        <w:rPr>
          <w:rFonts w:cs="Arial"/>
          <w:sz w:val="18"/>
          <w:szCs w:val="18"/>
        </w:rPr>
        <w:t>50</w:t>
      </w:r>
      <w:r w:rsidRPr="00944367">
        <w:rPr>
          <w:rFonts w:cs="Arial"/>
          <w:sz w:val="18"/>
          <w:szCs w:val="18"/>
        </w:rPr>
        <w:t xml:space="preserve"> per share). The issued and fully paid-up ordinary shares is </w:t>
      </w:r>
      <w:r w:rsidR="00136CFB" w:rsidRPr="00136CFB">
        <w:rPr>
          <w:rFonts w:cs="Arial"/>
          <w:sz w:val="18"/>
          <w:szCs w:val="18"/>
        </w:rPr>
        <w:t>550</w:t>
      </w:r>
      <w:r w:rsidRPr="00944367">
        <w:rPr>
          <w:rFonts w:cs="Arial"/>
          <w:sz w:val="18"/>
          <w:szCs w:val="18"/>
        </w:rPr>
        <w:t>,</w:t>
      </w:r>
      <w:r w:rsidR="00136CFB" w:rsidRPr="00136CFB">
        <w:rPr>
          <w:rFonts w:cs="Arial"/>
          <w:sz w:val="18"/>
          <w:szCs w:val="18"/>
        </w:rPr>
        <w:t>000</w:t>
      </w:r>
      <w:r w:rsidRPr="00944367">
        <w:rPr>
          <w:rFonts w:cs="Arial"/>
          <w:sz w:val="18"/>
          <w:szCs w:val="18"/>
        </w:rPr>
        <w:t>,</w:t>
      </w:r>
      <w:r w:rsidR="00136CFB" w:rsidRPr="00136CFB">
        <w:rPr>
          <w:rFonts w:cs="Arial"/>
          <w:sz w:val="18"/>
          <w:szCs w:val="18"/>
        </w:rPr>
        <w:t>000</w:t>
      </w:r>
      <w:r w:rsidRPr="00944367">
        <w:rPr>
          <w:rFonts w:cs="Arial"/>
          <w:sz w:val="18"/>
          <w:szCs w:val="18"/>
        </w:rPr>
        <w:t xml:space="preserve"> shares (</w:t>
      </w:r>
      <w:r w:rsidR="00136CFB" w:rsidRPr="00136CFB">
        <w:rPr>
          <w:rFonts w:cs="Arial"/>
          <w:sz w:val="18"/>
          <w:szCs w:val="18"/>
        </w:rPr>
        <w:t>2018</w:t>
      </w:r>
      <w:r w:rsidRPr="00944367">
        <w:rPr>
          <w:rFonts w:cs="Arial"/>
          <w:sz w:val="18"/>
          <w:szCs w:val="18"/>
        </w:rPr>
        <w:t xml:space="preserve">: </w:t>
      </w:r>
      <w:r w:rsidR="00136CFB" w:rsidRPr="00136CFB">
        <w:rPr>
          <w:rFonts w:cs="Arial"/>
          <w:sz w:val="18"/>
          <w:szCs w:val="18"/>
        </w:rPr>
        <w:t>550</w:t>
      </w:r>
      <w:r w:rsidRPr="00944367">
        <w:rPr>
          <w:rFonts w:cs="Arial"/>
          <w:sz w:val="18"/>
          <w:szCs w:val="18"/>
        </w:rPr>
        <w:t>,</w:t>
      </w:r>
      <w:r w:rsidR="00136CFB" w:rsidRPr="00136CFB">
        <w:rPr>
          <w:rFonts w:cs="Arial"/>
          <w:sz w:val="18"/>
          <w:szCs w:val="18"/>
        </w:rPr>
        <w:t>000</w:t>
      </w:r>
      <w:r w:rsidRPr="00944367">
        <w:rPr>
          <w:rFonts w:cs="Arial"/>
          <w:sz w:val="18"/>
          <w:szCs w:val="18"/>
        </w:rPr>
        <w:t>,</w:t>
      </w:r>
      <w:r w:rsidR="00136CFB" w:rsidRPr="00136CFB">
        <w:rPr>
          <w:rFonts w:cs="Arial"/>
          <w:sz w:val="18"/>
          <w:szCs w:val="18"/>
        </w:rPr>
        <w:t>000</w:t>
      </w:r>
      <w:r w:rsidRPr="00944367">
        <w:rPr>
          <w:rFonts w:cs="Arial"/>
          <w:sz w:val="18"/>
          <w:szCs w:val="18"/>
        </w:rPr>
        <w:t xml:space="preserve"> shares).</w:t>
      </w:r>
    </w:p>
    <w:p w14:paraId="1C69E172" w14:textId="77777777" w:rsidR="00181650" w:rsidRPr="00944367" w:rsidRDefault="00181650" w:rsidP="00944367">
      <w:pPr>
        <w:spacing w:line="240" w:lineRule="auto"/>
        <w:jc w:val="both"/>
        <w:rPr>
          <w:rFonts w:cs="Arial"/>
          <w:sz w:val="18"/>
          <w:szCs w:val="18"/>
        </w:rPr>
      </w:pPr>
    </w:p>
    <w:p w14:paraId="24FA97CD" w14:textId="5EE07000" w:rsidR="00200536" w:rsidRPr="00944367" w:rsidRDefault="006371BF" w:rsidP="00944367">
      <w:pPr>
        <w:spacing w:line="240" w:lineRule="auto"/>
        <w:jc w:val="both"/>
        <w:rPr>
          <w:rFonts w:cs="Arial"/>
          <w:spacing w:val="-2"/>
          <w:sz w:val="18"/>
          <w:szCs w:val="18"/>
        </w:rPr>
      </w:pPr>
      <w:r w:rsidRPr="00944367">
        <w:rPr>
          <w:rFonts w:cs="Arial"/>
          <w:spacing w:val="-2"/>
          <w:sz w:val="18"/>
          <w:szCs w:val="18"/>
        </w:rPr>
        <w:t xml:space="preserve">In October </w:t>
      </w:r>
      <w:r w:rsidR="00136CFB" w:rsidRPr="00136CFB">
        <w:rPr>
          <w:rFonts w:cs="Arial"/>
          <w:spacing w:val="-2"/>
          <w:sz w:val="18"/>
          <w:szCs w:val="18"/>
        </w:rPr>
        <w:t>2018</w:t>
      </w:r>
      <w:r w:rsidRPr="00944367">
        <w:rPr>
          <w:rFonts w:cs="Arial"/>
          <w:spacing w:val="-2"/>
          <w:sz w:val="18"/>
          <w:szCs w:val="18"/>
        </w:rPr>
        <w:t>, t</w:t>
      </w:r>
      <w:r w:rsidR="00200536" w:rsidRPr="00944367">
        <w:rPr>
          <w:rFonts w:cs="Arial"/>
          <w:spacing w:val="-2"/>
          <w:sz w:val="18"/>
          <w:szCs w:val="18"/>
        </w:rPr>
        <w:t xml:space="preserve">he Company initial public offered its ordinary shares of </w:t>
      </w:r>
      <w:r w:rsidR="00136CFB" w:rsidRPr="00136CFB">
        <w:rPr>
          <w:rFonts w:cs="Arial"/>
          <w:spacing w:val="-2"/>
          <w:sz w:val="18"/>
          <w:szCs w:val="18"/>
        </w:rPr>
        <w:t>150</w:t>
      </w:r>
      <w:r w:rsidR="00200536" w:rsidRPr="00944367">
        <w:rPr>
          <w:rFonts w:cs="Arial"/>
          <w:spacing w:val="-2"/>
          <w:sz w:val="18"/>
          <w:szCs w:val="18"/>
        </w:rPr>
        <w:t>,</w:t>
      </w:r>
      <w:r w:rsidR="00136CFB" w:rsidRPr="00136CFB">
        <w:rPr>
          <w:rFonts w:cs="Arial"/>
          <w:spacing w:val="-2"/>
          <w:sz w:val="18"/>
          <w:szCs w:val="18"/>
        </w:rPr>
        <w:t>000</w:t>
      </w:r>
      <w:r w:rsidR="00200536" w:rsidRPr="00944367">
        <w:rPr>
          <w:rFonts w:cs="Arial"/>
          <w:spacing w:val="-2"/>
          <w:sz w:val="18"/>
          <w:szCs w:val="18"/>
        </w:rPr>
        <w:t>,</w:t>
      </w:r>
      <w:r w:rsidR="00136CFB" w:rsidRPr="00136CFB">
        <w:rPr>
          <w:rFonts w:cs="Arial"/>
          <w:spacing w:val="-2"/>
          <w:sz w:val="18"/>
          <w:szCs w:val="18"/>
        </w:rPr>
        <w:t>000</w:t>
      </w:r>
      <w:r w:rsidR="00200536" w:rsidRPr="00944367">
        <w:rPr>
          <w:rFonts w:cs="Arial"/>
          <w:spacing w:val="-2"/>
          <w:sz w:val="18"/>
          <w:szCs w:val="18"/>
        </w:rPr>
        <w:t xml:space="preserve"> shares, with the par value of Baht </w:t>
      </w:r>
      <w:r w:rsidR="00136CFB" w:rsidRPr="00136CFB">
        <w:rPr>
          <w:rFonts w:cs="Arial"/>
          <w:spacing w:val="-2"/>
          <w:sz w:val="18"/>
          <w:szCs w:val="18"/>
        </w:rPr>
        <w:t>0</w:t>
      </w:r>
      <w:r w:rsidR="00200536" w:rsidRPr="00944367">
        <w:rPr>
          <w:rFonts w:cs="Arial"/>
          <w:spacing w:val="-2"/>
          <w:sz w:val="18"/>
          <w:szCs w:val="18"/>
        </w:rPr>
        <w:t>.</w:t>
      </w:r>
      <w:r w:rsidR="00136CFB" w:rsidRPr="00136CFB">
        <w:rPr>
          <w:rFonts w:cs="Arial"/>
          <w:spacing w:val="-2"/>
          <w:sz w:val="18"/>
          <w:szCs w:val="18"/>
        </w:rPr>
        <w:t>50</w:t>
      </w:r>
      <w:r w:rsidR="00200536" w:rsidRPr="00944367">
        <w:rPr>
          <w:rFonts w:cs="Arial"/>
          <w:spacing w:val="-2"/>
          <w:sz w:val="18"/>
          <w:szCs w:val="18"/>
        </w:rPr>
        <w:t xml:space="preserve"> per share.  The offering price of these shares was Baht </w:t>
      </w:r>
      <w:r w:rsidR="00136CFB" w:rsidRPr="00136CFB">
        <w:rPr>
          <w:rFonts w:cs="Arial"/>
          <w:spacing w:val="-2"/>
          <w:sz w:val="18"/>
          <w:szCs w:val="18"/>
        </w:rPr>
        <w:t>1</w:t>
      </w:r>
      <w:r w:rsidR="00200536" w:rsidRPr="00944367">
        <w:rPr>
          <w:rFonts w:cs="Arial"/>
          <w:spacing w:val="-2"/>
          <w:sz w:val="18"/>
          <w:szCs w:val="18"/>
        </w:rPr>
        <w:t>.</w:t>
      </w:r>
      <w:r w:rsidR="00136CFB" w:rsidRPr="00136CFB">
        <w:rPr>
          <w:rFonts w:cs="Arial"/>
          <w:spacing w:val="-2"/>
          <w:sz w:val="18"/>
          <w:szCs w:val="18"/>
        </w:rPr>
        <w:t>95</w:t>
      </w:r>
      <w:r w:rsidR="00200536" w:rsidRPr="00944367">
        <w:rPr>
          <w:rFonts w:cs="Arial"/>
          <w:spacing w:val="-2"/>
          <w:sz w:val="18"/>
          <w:szCs w:val="18"/>
        </w:rPr>
        <w:t xml:space="preserve"> per share</w:t>
      </w:r>
      <w:r w:rsidR="000C578A" w:rsidRPr="00944367">
        <w:rPr>
          <w:rFonts w:cs="Arial"/>
          <w:spacing w:val="-2"/>
          <w:sz w:val="18"/>
          <w:szCs w:val="18"/>
        </w:rPr>
        <w:t>, tota</w:t>
      </w:r>
      <w:r w:rsidR="00885E44" w:rsidRPr="00944367">
        <w:rPr>
          <w:rFonts w:cs="Arial"/>
          <w:spacing w:val="-2"/>
          <w:sz w:val="18"/>
          <w:szCs w:val="18"/>
        </w:rPr>
        <w:t>l</w:t>
      </w:r>
      <w:r w:rsidR="00343482" w:rsidRPr="00944367">
        <w:rPr>
          <w:rFonts w:cs="Arial"/>
          <w:spacing w:val="-2"/>
          <w:sz w:val="18"/>
          <w:szCs w:val="18"/>
        </w:rPr>
        <w:t>ling</w:t>
      </w:r>
      <w:r w:rsidR="00200536" w:rsidRPr="00944367">
        <w:rPr>
          <w:rFonts w:cs="Arial"/>
          <w:spacing w:val="-2"/>
          <w:sz w:val="18"/>
          <w:szCs w:val="18"/>
        </w:rPr>
        <w:t xml:space="preserve"> Baht </w:t>
      </w:r>
      <w:r w:rsidR="00136CFB" w:rsidRPr="00136CFB">
        <w:rPr>
          <w:rFonts w:cs="Arial"/>
          <w:spacing w:val="-2"/>
          <w:sz w:val="18"/>
          <w:szCs w:val="18"/>
        </w:rPr>
        <w:t>292</w:t>
      </w:r>
      <w:r w:rsidR="00200536" w:rsidRPr="00944367">
        <w:rPr>
          <w:rFonts w:cs="Arial"/>
          <w:spacing w:val="-2"/>
          <w:sz w:val="18"/>
          <w:szCs w:val="18"/>
        </w:rPr>
        <w:t>.</w:t>
      </w:r>
      <w:r w:rsidR="00136CFB" w:rsidRPr="00136CFB">
        <w:rPr>
          <w:rFonts w:cs="Arial"/>
          <w:spacing w:val="-2"/>
          <w:sz w:val="18"/>
          <w:szCs w:val="18"/>
        </w:rPr>
        <w:t>50</w:t>
      </w:r>
      <w:r w:rsidR="00200536" w:rsidRPr="00944367">
        <w:rPr>
          <w:rFonts w:cs="Arial"/>
          <w:spacing w:val="-2"/>
          <w:sz w:val="18"/>
          <w:szCs w:val="18"/>
        </w:rPr>
        <w:t xml:space="preserve"> million.  The Company recorded expenses in respect of shares distribution amount of Baht </w:t>
      </w:r>
      <w:r w:rsidR="00136CFB" w:rsidRPr="00136CFB">
        <w:rPr>
          <w:rFonts w:cs="Arial"/>
          <w:spacing w:val="-2"/>
          <w:sz w:val="18"/>
          <w:szCs w:val="18"/>
        </w:rPr>
        <w:t>9</w:t>
      </w:r>
      <w:r w:rsidR="00200536" w:rsidRPr="00944367">
        <w:rPr>
          <w:rFonts w:cs="Arial"/>
          <w:spacing w:val="-2"/>
          <w:sz w:val="18"/>
          <w:szCs w:val="18"/>
        </w:rPr>
        <w:t>.</w:t>
      </w:r>
      <w:r w:rsidR="00136CFB" w:rsidRPr="00136CFB">
        <w:rPr>
          <w:rFonts w:cs="Arial"/>
          <w:spacing w:val="-2"/>
          <w:sz w:val="18"/>
          <w:szCs w:val="18"/>
        </w:rPr>
        <w:t>36</w:t>
      </w:r>
      <w:r w:rsidR="00200536" w:rsidRPr="00944367">
        <w:rPr>
          <w:rFonts w:cs="Arial"/>
          <w:spacing w:val="-2"/>
          <w:sz w:val="18"/>
          <w:szCs w:val="18"/>
        </w:rPr>
        <w:t xml:space="preserve"> million as a deduction to the share premium</w:t>
      </w:r>
      <w:r w:rsidR="003B1B55">
        <w:rPr>
          <w:rFonts w:cs="Arial"/>
          <w:spacing w:val="-2"/>
          <w:sz w:val="18"/>
          <w:szCs w:val="18"/>
        </w:rPr>
        <w:t xml:space="preserve"> </w:t>
      </w:r>
      <w:r w:rsidR="00C1674C">
        <w:rPr>
          <w:rFonts w:cs="Arial"/>
          <w:spacing w:val="-2"/>
          <w:sz w:val="18"/>
          <w:szCs w:val="18"/>
        </w:rPr>
        <w:t>i</w:t>
      </w:r>
      <w:r w:rsidR="003B1B55">
        <w:rPr>
          <w:rFonts w:cs="Arial"/>
          <w:spacing w:val="-2"/>
          <w:sz w:val="18"/>
          <w:szCs w:val="18"/>
        </w:rPr>
        <w:t>n the statement of change in equity.</w:t>
      </w:r>
    </w:p>
    <w:p w14:paraId="3C9E4E97" w14:textId="77777777" w:rsidR="00500439" w:rsidRPr="00944367" w:rsidRDefault="00500439" w:rsidP="00944367">
      <w:pPr>
        <w:spacing w:line="240" w:lineRule="auto"/>
        <w:jc w:val="both"/>
        <w:rPr>
          <w:rFonts w:cs="Arial"/>
          <w:sz w:val="18"/>
          <w:szCs w:val="18"/>
        </w:rPr>
      </w:pPr>
    </w:p>
    <w:p w14:paraId="2039DCC3" w14:textId="77777777" w:rsidR="00500439" w:rsidRPr="00BA4617" w:rsidRDefault="00500439" w:rsidP="00500439">
      <w:pPr>
        <w:spacing w:line="240" w:lineRule="auto"/>
        <w:jc w:val="both"/>
        <w:rPr>
          <w:rFonts w:eastAsia="Arial Unicode MS" w:cs="Arial"/>
          <w:color w:val="5B9BD5" w:themeColor="accent1"/>
        </w:rPr>
      </w:pPr>
    </w:p>
    <w:tbl>
      <w:tblPr>
        <w:tblW w:w="0" w:type="auto"/>
        <w:tblInd w:w="-5" w:type="dxa"/>
        <w:shd w:val="clear" w:color="auto" w:fill="44546A" w:themeFill="text2"/>
        <w:tblLook w:val="04A0" w:firstRow="1" w:lastRow="0" w:firstColumn="1" w:lastColumn="0" w:noHBand="0" w:noVBand="1"/>
      </w:tblPr>
      <w:tblGrid>
        <w:gridCol w:w="9461"/>
      </w:tblGrid>
      <w:tr w:rsidR="00500439" w:rsidRPr="00C00DBC" w14:paraId="5B636B07" w14:textId="77777777" w:rsidTr="00357834">
        <w:trPr>
          <w:trHeight w:val="386"/>
        </w:trPr>
        <w:tc>
          <w:tcPr>
            <w:tcW w:w="9461" w:type="dxa"/>
            <w:shd w:val="clear" w:color="auto" w:fill="FFA543"/>
            <w:vAlign w:val="center"/>
          </w:tcPr>
          <w:p w14:paraId="66D6D983" w14:textId="1A54537E" w:rsidR="00500439" w:rsidRPr="00C00DBC" w:rsidRDefault="00136CFB" w:rsidP="00357834">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19</w:t>
            </w:r>
            <w:r w:rsidR="00500439" w:rsidRPr="00C00DBC">
              <w:rPr>
                <w:rFonts w:eastAsia="Arial Unicode MS" w:cs="Arial"/>
                <w:b/>
                <w:bCs/>
                <w:color w:val="FFFFFF" w:themeColor="background1"/>
                <w:sz w:val="18"/>
                <w:szCs w:val="18"/>
              </w:rPr>
              <w:tab/>
              <w:t>Legal reserve</w:t>
            </w:r>
          </w:p>
        </w:tc>
      </w:tr>
    </w:tbl>
    <w:p w14:paraId="100DCFBA" w14:textId="77777777" w:rsidR="00500439" w:rsidRDefault="00500439" w:rsidP="00500439">
      <w:pPr>
        <w:spacing w:line="240" w:lineRule="auto"/>
        <w:jc w:val="both"/>
        <w:rPr>
          <w:rFonts w:cs="Arial"/>
        </w:rPr>
      </w:pPr>
    </w:p>
    <w:tbl>
      <w:tblPr>
        <w:tblW w:w="9450" w:type="dxa"/>
        <w:tblLayout w:type="fixed"/>
        <w:tblLook w:val="0000" w:firstRow="0" w:lastRow="0" w:firstColumn="0" w:lastColumn="0" w:noHBand="0" w:noVBand="0"/>
      </w:tblPr>
      <w:tblGrid>
        <w:gridCol w:w="6480"/>
        <w:gridCol w:w="1530"/>
        <w:gridCol w:w="1440"/>
      </w:tblGrid>
      <w:tr w:rsidR="00944367" w:rsidRPr="00FC1841" w14:paraId="778FE291" w14:textId="77777777" w:rsidTr="00467673">
        <w:tc>
          <w:tcPr>
            <w:tcW w:w="6480" w:type="dxa"/>
            <w:vAlign w:val="bottom"/>
          </w:tcPr>
          <w:p w14:paraId="7CE6C06C" w14:textId="77777777" w:rsidR="00944367" w:rsidRPr="00FC1841" w:rsidRDefault="00944367" w:rsidP="00944367">
            <w:pPr>
              <w:spacing w:line="240" w:lineRule="auto"/>
              <w:ind w:left="-101"/>
              <w:rPr>
                <w:rFonts w:cs="Arial"/>
                <w:sz w:val="18"/>
                <w:szCs w:val="18"/>
              </w:rPr>
            </w:pPr>
          </w:p>
        </w:tc>
        <w:tc>
          <w:tcPr>
            <w:tcW w:w="2970" w:type="dxa"/>
            <w:gridSpan w:val="2"/>
            <w:tcBorders>
              <w:top w:val="single" w:sz="4" w:space="0" w:color="auto"/>
              <w:bottom w:val="single" w:sz="4" w:space="0" w:color="auto"/>
            </w:tcBorders>
            <w:vAlign w:val="bottom"/>
          </w:tcPr>
          <w:p w14:paraId="3B70F5BB" w14:textId="77777777" w:rsidR="00944367" w:rsidRPr="00FC1841" w:rsidRDefault="00944367" w:rsidP="00944367">
            <w:pPr>
              <w:spacing w:line="240" w:lineRule="auto"/>
              <w:ind w:right="-72"/>
              <w:jc w:val="center"/>
              <w:rPr>
                <w:rFonts w:cs="Arial"/>
                <w:sz w:val="18"/>
                <w:szCs w:val="18"/>
                <w:lang w:val="en-US"/>
              </w:rPr>
            </w:pPr>
            <w:r w:rsidRPr="00FC1841">
              <w:rPr>
                <w:rFonts w:cs="Arial"/>
                <w:b/>
                <w:bCs/>
                <w:sz w:val="18"/>
                <w:szCs w:val="18"/>
              </w:rPr>
              <w:t xml:space="preserve">Consolidated and </w:t>
            </w:r>
            <w:r w:rsidRPr="00FC1841">
              <w:rPr>
                <w:rFonts w:cs="Arial"/>
                <w:b/>
                <w:bCs/>
                <w:sz w:val="18"/>
                <w:szCs w:val="18"/>
                <w:lang w:val="en-US"/>
              </w:rPr>
              <w:t>separate</w:t>
            </w:r>
            <w:r w:rsidRPr="00FC1841">
              <w:rPr>
                <w:rFonts w:cs="Arial"/>
                <w:b/>
                <w:bCs/>
                <w:sz w:val="18"/>
                <w:szCs w:val="18"/>
              </w:rPr>
              <w:t xml:space="preserve"> financial statements</w:t>
            </w:r>
          </w:p>
        </w:tc>
      </w:tr>
      <w:tr w:rsidR="00944367" w:rsidRPr="00FC1841" w14:paraId="279B7EFC" w14:textId="77777777" w:rsidTr="00467673">
        <w:tc>
          <w:tcPr>
            <w:tcW w:w="6480" w:type="dxa"/>
            <w:vAlign w:val="bottom"/>
          </w:tcPr>
          <w:p w14:paraId="65F3DA7F" w14:textId="77777777" w:rsidR="00944367" w:rsidRPr="00FC1841" w:rsidRDefault="00944367" w:rsidP="00944367">
            <w:pPr>
              <w:spacing w:line="240" w:lineRule="auto"/>
              <w:ind w:left="-101"/>
              <w:rPr>
                <w:rFonts w:cs="Arial"/>
                <w:sz w:val="18"/>
                <w:szCs w:val="18"/>
              </w:rPr>
            </w:pPr>
          </w:p>
        </w:tc>
        <w:tc>
          <w:tcPr>
            <w:tcW w:w="1530" w:type="dxa"/>
            <w:tcBorders>
              <w:top w:val="single" w:sz="4" w:space="0" w:color="auto"/>
            </w:tcBorders>
            <w:vAlign w:val="bottom"/>
          </w:tcPr>
          <w:p w14:paraId="571223DC" w14:textId="0203FF96" w:rsidR="00944367" w:rsidRPr="00FC1841" w:rsidRDefault="00136CFB" w:rsidP="00944367">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6DF69413" w14:textId="166C9DEC" w:rsidR="00944367" w:rsidRPr="00FC1841" w:rsidRDefault="00136CFB" w:rsidP="00944367">
            <w:pPr>
              <w:spacing w:line="240" w:lineRule="auto"/>
              <w:ind w:right="-72"/>
              <w:jc w:val="right"/>
              <w:rPr>
                <w:rFonts w:cs="Arial"/>
                <w:b/>
                <w:bCs/>
                <w:sz w:val="18"/>
                <w:szCs w:val="18"/>
              </w:rPr>
            </w:pPr>
            <w:r w:rsidRPr="00136CFB">
              <w:rPr>
                <w:rFonts w:cs="Arial"/>
                <w:b/>
                <w:bCs/>
                <w:sz w:val="18"/>
                <w:szCs w:val="18"/>
              </w:rPr>
              <w:t>2018</w:t>
            </w:r>
          </w:p>
        </w:tc>
      </w:tr>
      <w:tr w:rsidR="00944367" w:rsidRPr="00FC1841" w14:paraId="662F8C9B" w14:textId="77777777" w:rsidTr="00467673">
        <w:tc>
          <w:tcPr>
            <w:tcW w:w="6480" w:type="dxa"/>
            <w:vAlign w:val="bottom"/>
          </w:tcPr>
          <w:p w14:paraId="13635A8C" w14:textId="77777777" w:rsidR="00944367" w:rsidRPr="00FC1841" w:rsidRDefault="00944367" w:rsidP="00944367">
            <w:pPr>
              <w:spacing w:line="240" w:lineRule="auto"/>
              <w:ind w:left="-101"/>
              <w:rPr>
                <w:rFonts w:cs="Arial"/>
                <w:sz w:val="18"/>
                <w:szCs w:val="18"/>
              </w:rPr>
            </w:pPr>
          </w:p>
        </w:tc>
        <w:tc>
          <w:tcPr>
            <w:tcW w:w="1530" w:type="dxa"/>
            <w:tcBorders>
              <w:bottom w:val="single" w:sz="4" w:space="0" w:color="auto"/>
            </w:tcBorders>
            <w:vAlign w:val="bottom"/>
          </w:tcPr>
          <w:p w14:paraId="65956DE5" w14:textId="77777777" w:rsidR="00944367" w:rsidRPr="00FC1841" w:rsidRDefault="00944367" w:rsidP="00944367">
            <w:pPr>
              <w:tabs>
                <w:tab w:val="left" w:pos="-72"/>
              </w:tabs>
              <w:spacing w:line="240" w:lineRule="auto"/>
              <w:ind w:right="-72" w:hanging="14"/>
              <w:jc w:val="right"/>
              <w:rPr>
                <w:rFonts w:cs="Arial"/>
                <w:b/>
                <w:bCs/>
                <w:sz w:val="18"/>
                <w:szCs w:val="18"/>
              </w:rPr>
            </w:pPr>
            <w:r w:rsidRPr="00FC1841">
              <w:rPr>
                <w:rFonts w:cs="Arial"/>
                <w:b/>
                <w:bCs/>
                <w:sz w:val="18"/>
                <w:szCs w:val="18"/>
              </w:rPr>
              <w:t>Baht</w:t>
            </w:r>
          </w:p>
        </w:tc>
        <w:tc>
          <w:tcPr>
            <w:tcW w:w="1440" w:type="dxa"/>
            <w:tcBorders>
              <w:bottom w:val="single" w:sz="4" w:space="0" w:color="auto"/>
            </w:tcBorders>
            <w:vAlign w:val="bottom"/>
          </w:tcPr>
          <w:p w14:paraId="30A5DD82" w14:textId="77777777" w:rsidR="00944367" w:rsidRPr="00FC1841" w:rsidRDefault="00944367" w:rsidP="00944367">
            <w:pPr>
              <w:tabs>
                <w:tab w:val="left" w:pos="-72"/>
              </w:tabs>
              <w:spacing w:line="240" w:lineRule="auto"/>
              <w:ind w:right="-72" w:hanging="14"/>
              <w:jc w:val="right"/>
              <w:rPr>
                <w:rFonts w:cs="Arial"/>
                <w:b/>
                <w:bCs/>
                <w:sz w:val="18"/>
                <w:szCs w:val="18"/>
              </w:rPr>
            </w:pPr>
            <w:r w:rsidRPr="00FC1841">
              <w:rPr>
                <w:rFonts w:cs="Arial"/>
                <w:b/>
                <w:bCs/>
                <w:sz w:val="18"/>
                <w:szCs w:val="18"/>
              </w:rPr>
              <w:t>Baht</w:t>
            </w:r>
          </w:p>
        </w:tc>
      </w:tr>
      <w:tr w:rsidR="00944367" w:rsidRPr="00FC1841" w14:paraId="10092C9B" w14:textId="77777777" w:rsidTr="00467673">
        <w:tc>
          <w:tcPr>
            <w:tcW w:w="6480" w:type="dxa"/>
            <w:vAlign w:val="center"/>
          </w:tcPr>
          <w:p w14:paraId="493201FB" w14:textId="77777777" w:rsidR="00944367" w:rsidRPr="00FC1841" w:rsidRDefault="00944367" w:rsidP="00944367">
            <w:pPr>
              <w:spacing w:line="240" w:lineRule="auto"/>
              <w:ind w:left="-101"/>
              <w:jc w:val="both"/>
              <w:rPr>
                <w:rFonts w:cs="Arial"/>
                <w:sz w:val="18"/>
                <w:szCs w:val="18"/>
              </w:rPr>
            </w:pPr>
          </w:p>
        </w:tc>
        <w:tc>
          <w:tcPr>
            <w:tcW w:w="1530" w:type="dxa"/>
            <w:tcBorders>
              <w:top w:val="single" w:sz="4" w:space="0" w:color="auto"/>
            </w:tcBorders>
            <w:shd w:val="clear" w:color="auto" w:fill="FAFAFA"/>
            <w:vAlign w:val="bottom"/>
          </w:tcPr>
          <w:p w14:paraId="1E82D4B3" w14:textId="77777777" w:rsidR="00944367" w:rsidRPr="00FC1841" w:rsidRDefault="00944367" w:rsidP="00944367">
            <w:pPr>
              <w:spacing w:line="240" w:lineRule="auto"/>
              <w:ind w:right="-72"/>
              <w:jc w:val="right"/>
              <w:rPr>
                <w:rFonts w:cs="Arial"/>
                <w:sz w:val="18"/>
                <w:szCs w:val="18"/>
                <w:lang w:val="en-US"/>
              </w:rPr>
            </w:pPr>
          </w:p>
        </w:tc>
        <w:tc>
          <w:tcPr>
            <w:tcW w:w="1440" w:type="dxa"/>
            <w:tcBorders>
              <w:top w:val="single" w:sz="4" w:space="0" w:color="auto"/>
            </w:tcBorders>
            <w:vAlign w:val="bottom"/>
          </w:tcPr>
          <w:p w14:paraId="1C269AB1" w14:textId="77777777" w:rsidR="00944367" w:rsidRPr="00FC1841" w:rsidRDefault="00944367" w:rsidP="00944367">
            <w:pPr>
              <w:spacing w:line="240" w:lineRule="auto"/>
              <w:ind w:right="-72"/>
              <w:jc w:val="right"/>
              <w:rPr>
                <w:rFonts w:cs="Arial"/>
                <w:sz w:val="18"/>
                <w:szCs w:val="18"/>
                <w:lang w:val="en-US"/>
              </w:rPr>
            </w:pPr>
          </w:p>
        </w:tc>
      </w:tr>
      <w:tr w:rsidR="00944367" w:rsidRPr="00FC1841" w14:paraId="35B75E4C" w14:textId="77777777" w:rsidTr="00944367">
        <w:tc>
          <w:tcPr>
            <w:tcW w:w="6480" w:type="dxa"/>
          </w:tcPr>
          <w:p w14:paraId="4B00E18B" w14:textId="3DF2C438" w:rsidR="00944367" w:rsidRPr="00944367" w:rsidRDefault="00944367" w:rsidP="0094436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944367">
              <w:rPr>
                <w:rFonts w:cs="Arial"/>
                <w:sz w:val="18"/>
                <w:szCs w:val="18"/>
              </w:rPr>
              <w:t xml:space="preserve">At </w:t>
            </w:r>
            <w:r w:rsidR="00136CFB" w:rsidRPr="00136CFB">
              <w:rPr>
                <w:rFonts w:cs="Arial"/>
                <w:sz w:val="18"/>
                <w:szCs w:val="18"/>
              </w:rPr>
              <w:t>1</w:t>
            </w:r>
            <w:r w:rsidRPr="00944367">
              <w:rPr>
                <w:rFonts w:cs="Arial"/>
                <w:sz w:val="18"/>
                <w:szCs w:val="18"/>
              </w:rPr>
              <w:t xml:space="preserve"> January </w:t>
            </w:r>
          </w:p>
        </w:tc>
        <w:tc>
          <w:tcPr>
            <w:tcW w:w="1530" w:type="dxa"/>
            <w:shd w:val="clear" w:color="auto" w:fill="FAFAFA"/>
          </w:tcPr>
          <w:p w14:paraId="7BD963EA" w14:textId="3C68DEDE" w:rsidR="00944367" w:rsidRPr="00944367" w:rsidRDefault="00136CFB" w:rsidP="00944367">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8</w:t>
            </w:r>
            <w:r w:rsidR="00944367" w:rsidRPr="00944367">
              <w:rPr>
                <w:rFonts w:eastAsia="Brush Script MT" w:cs="Arial"/>
                <w:snapToGrid w:val="0"/>
                <w:sz w:val="18"/>
                <w:szCs w:val="18"/>
              </w:rPr>
              <w:t>,</w:t>
            </w:r>
            <w:r w:rsidRPr="00136CFB">
              <w:rPr>
                <w:rFonts w:eastAsia="Brush Script MT" w:cs="Arial"/>
                <w:snapToGrid w:val="0"/>
                <w:sz w:val="18"/>
                <w:szCs w:val="18"/>
              </w:rPr>
              <w:t>838</w:t>
            </w:r>
            <w:r w:rsidR="00944367" w:rsidRPr="00944367">
              <w:rPr>
                <w:rFonts w:eastAsia="Brush Script MT" w:cs="Arial"/>
                <w:snapToGrid w:val="0"/>
                <w:sz w:val="18"/>
                <w:szCs w:val="18"/>
              </w:rPr>
              <w:t>,</w:t>
            </w:r>
            <w:r w:rsidRPr="00136CFB">
              <w:rPr>
                <w:rFonts w:eastAsia="Brush Script MT" w:cs="Arial"/>
                <w:snapToGrid w:val="0"/>
                <w:sz w:val="18"/>
                <w:szCs w:val="18"/>
              </w:rPr>
              <w:t>571</w:t>
            </w:r>
          </w:p>
        </w:tc>
        <w:tc>
          <w:tcPr>
            <w:tcW w:w="1440" w:type="dxa"/>
          </w:tcPr>
          <w:p w14:paraId="5DDB00B7" w14:textId="04799340" w:rsidR="00944367" w:rsidRPr="00944367" w:rsidRDefault="00136CFB" w:rsidP="00944367">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7</w:t>
            </w:r>
            <w:r w:rsidR="00944367" w:rsidRPr="00944367">
              <w:rPr>
                <w:rFonts w:eastAsia="Brush Script MT" w:cs="Arial"/>
                <w:snapToGrid w:val="0"/>
                <w:sz w:val="18"/>
                <w:szCs w:val="18"/>
              </w:rPr>
              <w:t>,</w:t>
            </w:r>
            <w:r w:rsidRPr="00136CFB">
              <w:rPr>
                <w:rFonts w:eastAsia="Brush Script MT" w:cs="Arial"/>
                <w:snapToGrid w:val="0"/>
                <w:sz w:val="18"/>
                <w:szCs w:val="18"/>
              </w:rPr>
              <w:t>172</w:t>
            </w:r>
            <w:r w:rsidR="00944367" w:rsidRPr="00944367">
              <w:rPr>
                <w:rFonts w:eastAsia="Brush Script MT" w:cs="Arial"/>
                <w:snapToGrid w:val="0"/>
                <w:sz w:val="18"/>
                <w:szCs w:val="18"/>
              </w:rPr>
              <w:t>,</w:t>
            </w:r>
            <w:r w:rsidRPr="00136CFB">
              <w:rPr>
                <w:rFonts w:eastAsia="Brush Script MT" w:cs="Arial"/>
                <w:snapToGrid w:val="0"/>
                <w:sz w:val="18"/>
                <w:szCs w:val="18"/>
              </w:rPr>
              <w:t>011</w:t>
            </w:r>
          </w:p>
        </w:tc>
      </w:tr>
      <w:tr w:rsidR="00944367" w:rsidRPr="00FC1841" w14:paraId="248CEBB9" w14:textId="77777777" w:rsidTr="00944367">
        <w:tc>
          <w:tcPr>
            <w:tcW w:w="6480" w:type="dxa"/>
          </w:tcPr>
          <w:p w14:paraId="56A96013" w14:textId="77777777" w:rsidR="00944367" w:rsidRPr="00944367" w:rsidRDefault="00944367" w:rsidP="0094436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944367">
              <w:rPr>
                <w:rFonts w:cs="Arial"/>
                <w:sz w:val="18"/>
                <w:szCs w:val="18"/>
              </w:rPr>
              <w:t>Appropriation during the year</w:t>
            </w:r>
          </w:p>
        </w:tc>
        <w:tc>
          <w:tcPr>
            <w:tcW w:w="1530" w:type="dxa"/>
            <w:tcBorders>
              <w:bottom w:val="single" w:sz="4" w:space="0" w:color="auto"/>
            </w:tcBorders>
            <w:shd w:val="clear" w:color="auto" w:fill="FAFAFA"/>
          </w:tcPr>
          <w:p w14:paraId="3AD7AA45" w14:textId="7A919A4E" w:rsidR="00944367" w:rsidRPr="00944367" w:rsidRDefault="00136CFB" w:rsidP="00944367">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2</w:t>
            </w:r>
            <w:r w:rsidR="00802711" w:rsidRPr="00802711">
              <w:rPr>
                <w:rFonts w:eastAsia="Brush Script MT" w:cs="Arial"/>
                <w:snapToGrid w:val="0"/>
                <w:sz w:val="18"/>
                <w:szCs w:val="18"/>
              </w:rPr>
              <w:t>,</w:t>
            </w:r>
            <w:r w:rsidRPr="00136CFB">
              <w:rPr>
                <w:rFonts w:eastAsia="Brush Script MT" w:cs="Arial"/>
                <w:snapToGrid w:val="0"/>
                <w:sz w:val="18"/>
                <w:szCs w:val="18"/>
              </w:rPr>
              <w:t>239</w:t>
            </w:r>
            <w:r w:rsidR="00802711" w:rsidRPr="00802711">
              <w:rPr>
                <w:rFonts w:eastAsia="Brush Script MT" w:cs="Arial"/>
                <w:snapToGrid w:val="0"/>
                <w:sz w:val="18"/>
                <w:szCs w:val="18"/>
              </w:rPr>
              <w:t>,</w:t>
            </w:r>
            <w:r w:rsidRPr="00136CFB">
              <w:rPr>
                <w:rFonts w:eastAsia="Brush Script MT" w:cs="Arial"/>
                <w:snapToGrid w:val="0"/>
                <w:sz w:val="18"/>
                <w:szCs w:val="18"/>
              </w:rPr>
              <w:t>182</w:t>
            </w:r>
          </w:p>
        </w:tc>
        <w:tc>
          <w:tcPr>
            <w:tcW w:w="1440" w:type="dxa"/>
            <w:tcBorders>
              <w:bottom w:val="single" w:sz="4" w:space="0" w:color="auto"/>
            </w:tcBorders>
          </w:tcPr>
          <w:p w14:paraId="7EABEC15" w14:textId="20FA60B4" w:rsidR="00944367" w:rsidRPr="00944367" w:rsidRDefault="00136CFB" w:rsidP="00944367">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944367" w:rsidRPr="00944367">
              <w:rPr>
                <w:rFonts w:eastAsia="Brush Script MT" w:cs="Arial"/>
                <w:snapToGrid w:val="0"/>
                <w:sz w:val="18"/>
                <w:szCs w:val="18"/>
              </w:rPr>
              <w:t>,</w:t>
            </w:r>
            <w:r w:rsidRPr="00136CFB">
              <w:rPr>
                <w:rFonts w:eastAsia="Brush Script MT" w:cs="Arial"/>
                <w:snapToGrid w:val="0"/>
                <w:sz w:val="18"/>
                <w:szCs w:val="18"/>
              </w:rPr>
              <w:t>666</w:t>
            </w:r>
            <w:r w:rsidR="00944367" w:rsidRPr="00944367">
              <w:rPr>
                <w:rFonts w:eastAsia="Brush Script MT" w:cs="Arial"/>
                <w:snapToGrid w:val="0"/>
                <w:sz w:val="18"/>
                <w:szCs w:val="18"/>
              </w:rPr>
              <w:t>,</w:t>
            </w:r>
            <w:r w:rsidRPr="00136CFB">
              <w:rPr>
                <w:rFonts w:eastAsia="Brush Script MT" w:cs="Arial"/>
                <w:snapToGrid w:val="0"/>
                <w:sz w:val="18"/>
                <w:szCs w:val="18"/>
              </w:rPr>
              <w:t>560</w:t>
            </w:r>
          </w:p>
        </w:tc>
      </w:tr>
      <w:tr w:rsidR="00944367" w:rsidRPr="00FC1841" w14:paraId="3190BD81" w14:textId="77777777" w:rsidTr="00944367">
        <w:tc>
          <w:tcPr>
            <w:tcW w:w="6480" w:type="dxa"/>
            <w:vAlign w:val="bottom"/>
          </w:tcPr>
          <w:p w14:paraId="4D3BE90E" w14:textId="77777777" w:rsidR="00944367" w:rsidRPr="00944367" w:rsidRDefault="00944367" w:rsidP="00944367">
            <w:pPr>
              <w:spacing w:line="240" w:lineRule="auto"/>
              <w:ind w:left="-101" w:right="-104"/>
              <w:rPr>
                <w:rFonts w:cs="Arial"/>
                <w:sz w:val="18"/>
                <w:szCs w:val="18"/>
                <w:cs/>
              </w:rPr>
            </w:pPr>
          </w:p>
        </w:tc>
        <w:tc>
          <w:tcPr>
            <w:tcW w:w="1530" w:type="dxa"/>
            <w:tcBorders>
              <w:top w:val="single" w:sz="4" w:space="0" w:color="auto"/>
            </w:tcBorders>
            <w:shd w:val="clear" w:color="auto" w:fill="FAFAFA"/>
            <w:vAlign w:val="bottom"/>
          </w:tcPr>
          <w:p w14:paraId="0E68978E" w14:textId="77777777" w:rsidR="00944367" w:rsidRPr="00944367" w:rsidRDefault="00944367" w:rsidP="00944367">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5D8AD16A" w14:textId="77777777" w:rsidR="00944367" w:rsidRPr="00944367" w:rsidRDefault="00944367" w:rsidP="00944367">
            <w:pPr>
              <w:tabs>
                <w:tab w:val="left" w:pos="-72"/>
              </w:tabs>
              <w:spacing w:line="240" w:lineRule="auto"/>
              <w:ind w:right="-72"/>
              <w:jc w:val="right"/>
              <w:rPr>
                <w:rFonts w:eastAsia="Brush Script MT" w:cs="Arial"/>
                <w:snapToGrid w:val="0"/>
                <w:sz w:val="18"/>
                <w:szCs w:val="18"/>
              </w:rPr>
            </w:pPr>
          </w:p>
        </w:tc>
      </w:tr>
      <w:tr w:rsidR="00944367" w:rsidRPr="00FC1841" w14:paraId="7233AD9D" w14:textId="77777777" w:rsidTr="00944367">
        <w:tc>
          <w:tcPr>
            <w:tcW w:w="6480" w:type="dxa"/>
          </w:tcPr>
          <w:p w14:paraId="18C2CA38" w14:textId="20AA0512" w:rsidR="00944367" w:rsidRPr="00944367" w:rsidRDefault="00944367" w:rsidP="0094436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944367">
              <w:rPr>
                <w:rFonts w:cs="Arial"/>
                <w:sz w:val="18"/>
                <w:szCs w:val="18"/>
              </w:rPr>
              <w:t xml:space="preserve">At </w:t>
            </w:r>
            <w:r w:rsidR="00136CFB" w:rsidRPr="00136CFB">
              <w:rPr>
                <w:rFonts w:cs="Arial"/>
                <w:sz w:val="18"/>
                <w:szCs w:val="18"/>
              </w:rPr>
              <w:t>31</w:t>
            </w:r>
            <w:r w:rsidRPr="00944367">
              <w:rPr>
                <w:rFonts w:cs="Arial"/>
                <w:sz w:val="18"/>
                <w:szCs w:val="18"/>
              </w:rPr>
              <w:t xml:space="preserve"> December </w:t>
            </w:r>
          </w:p>
        </w:tc>
        <w:tc>
          <w:tcPr>
            <w:tcW w:w="1530" w:type="dxa"/>
            <w:tcBorders>
              <w:bottom w:val="single" w:sz="4" w:space="0" w:color="auto"/>
            </w:tcBorders>
            <w:shd w:val="clear" w:color="auto" w:fill="FAFAFA"/>
          </w:tcPr>
          <w:p w14:paraId="03D47D58" w14:textId="0B06FEDA" w:rsidR="00944367" w:rsidRPr="00944367" w:rsidRDefault="00136CFB" w:rsidP="00944367">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11</w:t>
            </w:r>
            <w:r w:rsidR="00802711" w:rsidRPr="00802711">
              <w:rPr>
                <w:rFonts w:eastAsia="Brush Script MT" w:cs="Arial"/>
                <w:snapToGrid w:val="0"/>
                <w:sz w:val="18"/>
                <w:szCs w:val="18"/>
              </w:rPr>
              <w:t>,</w:t>
            </w:r>
            <w:r w:rsidRPr="00136CFB">
              <w:rPr>
                <w:rFonts w:eastAsia="Brush Script MT" w:cs="Arial"/>
                <w:snapToGrid w:val="0"/>
                <w:sz w:val="18"/>
                <w:szCs w:val="18"/>
              </w:rPr>
              <w:t>077</w:t>
            </w:r>
            <w:r w:rsidR="00802711" w:rsidRPr="00802711">
              <w:rPr>
                <w:rFonts w:eastAsia="Brush Script MT" w:cs="Arial"/>
                <w:snapToGrid w:val="0"/>
                <w:sz w:val="18"/>
                <w:szCs w:val="18"/>
              </w:rPr>
              <w:t>,</w:t>
            </w:r>
            <w:r w:rsidRPr="00136CFB">
              <w:rPr>
                <w:rFonts w:eastAsia="Brush Script MT" w:cs="Arial"/>
                <w:snapToGrid w:val="0"/>
                <w:sz w:val="18"/>
                <w:szCs w:val="18"/>
              </w:rPr>
              <w:t>753</w:t>
            </w:r>
          </w:p>
        </w:tc>
        <w:tc>
          <w:tcPr>
            <w:tcW w:w="1440" w:type="dxa"/>
            <w:tcBorders>
              <w:bottom w:val="single" w:sz="4" w:space="0" w:color="auto"/>
            </w:tcBorders>
          </w:tcPr>
          <w:p w14:paraId="09D958E3" w14:textId="632E0E0B" w:rsidR="00944367" w:rsidRPr="00944367" w:rsidRDefault="00136CFB" w:rsidP="00944367">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8</w:t>
            </w:r>
            <w:r w:rsidR="00944367" w:rsidRPr="00944367">
              <w:rPr>
                <w:rFonts w:eastAsia="Brush Script MT" w:cs="Arial"/>
                <w:snapToGrid w:val="0"/>
                <w:sz w:val="18"/>
                <w:szCs w:val="18"/>
              </w:rPr>
              <w:t>,</w:t>
            </w:r>
            <w:r w:rsidRPr="00136CFB">
              <w:rPr>
                <w:rFonts w:eastAsia="Brush Script MT" w:cs="Arial"/>
                <w:snapToGrid w:val="0"/>
                <w:sz w:val="18"/>
                <w:szCs w:val="18"/>
              </w:rPr>
              <w:t>838</w:t>
            </w:r>
            <w:r w:rsidR="00944367" w:rsidRPr="00944367">
              <w:rPr>
                <w:rFonts w:eastAsia="Brush Script MT" w:cs="Arial"/>
                <w:snapToGrid w:val="0"/>
                <w:sz w:val="18"/>
                <w:szCs w:val="18"/>
              </w:rPr>
              <w:t>,</w:t>
            </w:r>
            <w:r w:rsidRPr="00136CFB">
              <w:rPr>
                <w:rFonts w:eastAsia="Brush Script MT" w:cs="Arial"/>
                <w:snapToGrid w:val="0"/>
                <w:sz w:val="18"/>
                <w:szCs w:val="18"/>
              </w:rPr>
              <w:t>571</w:t>
            </w:r>
          </w:p>
        </w:tc>
      </w:tr>
    </w:tbl>
    <w:p w14:paraId="4398663B" w14:textId="77777777" w:rsidR="00500439" w:rsidRPr="00944367" w:rsidRDefault="00500439" w:rsidP="00500439">
      <w:pPr>
        <w:spacing w:line="240" w:lineRule="auto"/>
        <w:jc w:val="both"/>
        <w:rPr>
          <w:rFonts w:cs="Arial"/>
          <w:sz w:val="18"/>
          <w:szCs w:val="18"/>
        </w:rPr>
      </w:pPr>
    </w:p>
    <w:p w14:paraId="4896CB90" w14:textId="175147D0" w:rsidR="00500439" w:rsidRPr="00944367" w:rsidRDefault="00500439" w:rsidP="00944367">
      <w:pPr>
        <w:spacing w:line="240" w:lineRule="auto"/>
        <w:jc w:val="both"/>
        <w:rPr>
          <w:rFonts w:eastAsia="Arial Unicode MS" w:cs="Arial"/>
          <w:sz w:val="18"/>
          <w:szCs w:val="18"/>
        </w:rPr>
      </w:pPr>
      <w:r w:rsidRPr="00944367">
        <w:rPr>
          <w:rFonts w:eastAsia="Arial Unicode MS" w:cs="Arial"/>
          <w:sz w:val="18"/>
          <w:szCs w:val="18"/>
        </w:rPr>
        <w:t xml:space="preserve">Under the Public Companies Act., B.E. </w:t>
      </w:r>
      <w:r w:rsidR="00136CFB" w:rsidRPr="00136CFB">
        <w:rPr>
          <w:rFonts w:eastAsia="Arial Unicode MS" w:cs="Arial"/>
          <w:sz w:val="18"/>
          <w:szCs w:val="18"/>
        </w:rPr>
        <w:t>2535</w:t>
      </w:r>
      <w:r w:rsidRPr="00944367">
        <w:rPr>
          <w:rFonts w:eastAsia="Arial Unicode MS" w:cs="Arial"/>
          <w:sz w:val="18"/>
          <w:szCs w:val="18"/>
        </w:rPr>
        <w:t xml:space="preserve">, the Company is required to set aside as statutory reserve at least </w:t>
      </w:r>
      <w:r w:rsidR="00136CFB" w:rsidRPr="00136CFB">
        <w:rPr>
          <w:rFonts w:cs="Arial"/>
          <w:sz w:val="18"/>
          <w:szCs w:val="18"/>
        </w:rPr>
        <w:t>5</w:t>
      </w:r>
      <w:r w:rsidRPr="00944367">
        <w:rPr>
          <w:rFonts w:cs="Arial"/>
          <w:sz w:val="18"/>
          <w:szCs w:val="18"/>
        </w:rPr>
        <w:t xml:space="preserve"> </w:t>
      </w:r>
      <w:r w:rsidRPr="00944367">
        <w:rPr>
          <w:rFonts w:eastAsia="Arial Unicode MS" w:cs="Arial"/>
          <w:sz w:val="18"/>
          <w:szCs w:val="18"/>
        </w:rPr>
        <w:t xml:space="preserve">percent of its net profit after accumulated deficit brought forward (if any) until the reserve is not less than </w:t>
      </w:r>
      <w:r w:rsidR="00136CFB" w:rsidRPr="00136CFB">
        <w:rPr>
          <w:rFonts w:cs="Arial"/>
          <w:sz w:val="18"/>
          <w:szCs w:val="18"/>
        </w:rPr>
        <w:t>10</w:t>
      </w:r>
      <w:r w:rsidRPr="00944367">
        <w:rPr>
          <w:rFonts w:eastAsia="Arial Unicode MS" w:cs="Arial"/>
          <w:sz w:val="18"/>
          <w:szCs w:val="18"/>
        </w:rPr>
        <w:t xml:space="preserve"> percent of the registered capital. This reserve is not available for dividend distribution.</w:t>
      </w:r>
    </w:p>
    <w:p w14:paraId="5C0C1CE4" w14:textId="77777777" w:rsidR="00500439" w:rsidRPr="00765D4B" w:rsidRDefault="00500439" w:rsidP="00500439">
      <w:pPr>
        <w:spacing w:line="240" w:lineRule="auto"/>
        <w:rPr>
          <w:rFonts w:eastAsia="Arial Unicode MS" w:cs="Arial"/>
          <w:sz w:val="18"/>
          <w:szCs w:val="18"/>
        </w:rPr>
      </w:pPr>
    </w:p>
    <w:p w14:paraId="57BD3EE7" w14:textId="77777777" w:rsidR="00500439" w:rsidRPr="00944367" w:rsidRDefault="00500439" w:rsidP="00944367">
      <w:pPr>
        <w:spacing w:line="240" w:lineRule="auto"/>
        <w:jc w:val="both"/>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500439" w:rsidRPr="00944367" w14:paraId="6525995C" w14:textId="77777777" w:rsidTr="00357834">
        <w:trPr>
          <w:trHeight w:val="386"/>
        </w:trPr>
        <w:tc>
          <w:tcPr>
            <w:tcW w:w="9461" w:type="dxa"/>
            <w:shd w:val="clear" w:color="auto" w:fill="FFA543"/>
            <w:vAlign w:val="center"/>
          </w:tcPr>
          <w:p w14:paraId="12230939" w14:textId="12FB5F6B" w:rsidR="00500439" w:rsidRPr="00944367" w:rsidRDefault="00136CFB" w:rsidP="00357834">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20</w:t>
            </w:r>
            <w:r w:rsidR="00500439" w:rsidRPr="00944367">
              <w:rPr>
                <w:rFonts w:eastAsia="Arial Unicode MS" w:cs="Arial"/>
                <w:b/>
                <w:bCs/>
                <w:color w:val="FFFFFF" w:themeColor="background1"/>
                <w:sz w:val="18"/>
                <w:szCs w:val="18"/>
              </w:rPr>
              <w:tab/>
              <w:t>Other income</w:t>
            </w:r>
          </w:p>
        </w:tc>
      </w:tr>
    </w:tbl>
    <w:p w14:paraId="6E794D77" w14:textId="77777777" w:rsidR="00500439" w:rsidRDefault="00500439" w:rsidP="00500439">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44367" w:rsidRPr="00944367" w14:paraId="28C039DF" w14:textId="77777777" w:rsidTr="00467673">
        <w:tc>
          <w:tcPr>
            <w:tcW w:w="3690" w:type="dxa"/>
            <w:vAlign w:val="bottom"/>
          </w:tcPr>
          <w:p w14:paraId="3E9DAF6A" w14:textId="77777777" w:rsidR="00944367" w:rsidRPr="00944367" w:rsidRDefault="00944367" w:rsidP="00944367">
            <w:pPr>
              <w:spacing w:line="240" w:lineRule="auto"/>
              <w:ind w:left="435"/>
              <w:rPr>
                <w:rFonts w:cs="Arial"/>
                <w:sz w:val="18"/>
                <w:szCs w:val="18"/>
              </w:rPr>
            </w:pPr>
          </w:p>
        </w:tc>
        <w:tc>
          <w:tcPr>
            <w:tcW w:w="2880" w:type="dxa"/>
            <w:gridSpan w:val="2"/>
            <w:tcBorders>
              <w:top w:val="single" w:sz="4" w:space="0" w:color="auto"/>
              <w:bottom w:val="single" w:sz="4" w:space="0" w:color="auto"/>
            </w:tcBorders>
            <w:vAlign w:val="bottom"/>
          </w:tcPr>
          <w:p w14:paraId="425F3F9D" w14:textId="77777777" w:rsidR="00944367" w:rsidRPr="00944367" w:rsidRDefault="00944367" w:rsidP="00944367">
            <w:pPr>
              <w:spacing w:line="240" w:lineRule="auto"/>
              <w:ind w:right="-72"/>
              <w:jc w:val="center"/>
              <w:rPr>
                <w:rFonts w:cs="Arial"/>
                <w:b/>
                <w:bCs/>
                <w:sz w:val="18"/>
                <w:szCs w:val="18"/>
                <w:lang w:val="en-US"/>
              </w:rPr>
            </w:pPr>
            <w:r w:rsidRPr="00944367">
              <w:rPr>
                <w:rFonts w:cs="Arial"/>
                <w:b/>
                <w:bCs/>
                <w:sz w:val="18"/>
                <w:szCs w:val="18"/>
                <w:lang w:val="en-US"/>
              </w:rPr>
              <w:t xml:space="preserve">Consolidated </w:t>
            </w:r>
          </w:p>
          <w:p w14:paraId="5B183629" w14:textId="77777777" w:rsidR="00944367" w:rsidRPr="00944367" w:rsidRDefault="00944367" w:rsidP="00944367">
            <w:pPr>
              <w:spacing w:line="240" w:lineRule="auto"/>
              <w:ind w:right="-72"/>
              <w:jc w:val="center"/>
              <w:rPr>
                <w:rFonts w:cs="Arial"/>
                <w:sz w:val="18"/>
                <w:szCs w:val="18"/>
                <w:lang w:val="en-US"/>
              </w:rPr>
            </w:pPr>
            <w:r w:rsidRPr="00944367">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4AE2B1B7" w14:textId="77777777" w:rsidR="00944367" w:rsidRPr="00944367" w:rsidRDefault="00944367" w:rsidP="00944367">
            <w:pPr>
              <w:spacing w:line="240" w:lineRule="auto"/>
              <w:ind w:right="-72"/>
              <w:jc w:val="center"/>
              <w:rPr>
                <w:rFonts w:cs="Arial"/>
                <w:b/>
                <w:bCs/>
                <w:sz w:val="18"/>
                <w:szCs w:val="18"/>
                <w:lang w:val="en-US"/>
              </w:rPr>
            </w:pPr>
            <w:r w:rsidRPr="00944367">
              <w:rPr>
                <w:rFonts w:cs="Arial"/>
                <w:b/>
                <w:bCs/>
                <w:sz w:val="18"/>
                <w:szCs w:val="18"/>
                <w:lang w:val="en-US"/>
              </w:rPr>
              <w:t xml:space="preserve">Separate </w:t>
            </w:r>
          </w:p>
          <w:p w14:paraId="75C885C1" w14:textId="77777777" w:rsidR="00944367" w:rsidRPr="00944367" w:rsidRDefault="00944367" w:rsidP="00944367">
            <w:pPr>
              <w:spacing w:line="240" w:lineRule="auto"/>
              <w:ind w:right="-72"/>
              <w:jc w:val="center"/>
              <w:rPr>
                <w:rFonts w:cs="Arial"/>
                <w:b/>
                <w:bCs/>
                <w:sz w:val="18"/>
                <w:szCs w:val="18"/>
                <w:lang w:val="en-US"/>
              </w:rPr>
            </w:pPr>
            <w:r w:rsidRPr="00944367">
              <w:rPr>
                <w:rFonts w:cs="Arial"/>
                <w:b/>
                <w:bCs/>
                <w:sz w:val="18"/>
                <w:szCs w:val="18"/>
                <w:lang w:val="en-US"/>
              </w:rPr>
              <w:t>financial statements</w:t>
            </w:r>
          </w:p>
        </w:tc>
      </w:tr>
      <w:tr w:rsidR="00944367" w:rsidRPr="00944367" w14:paraId="6A3150C5" w14:textId="77777777" w:rsidTr="00467673">
        <w:tc>
          <w:tcPr>
            <w:tcW w:w="3690" w:type="dxa"/>
            <w:vAlign w:val="bottom"/>
          </w:tcPr>
          <w:p w14:paraId="7178E41E" w14:textId="77777777" w:rsidR="00944367" w:rsidRPr="00944367" w:rsidRDefault="00944367" w:rsidP="00944367">
            <w:pPr>
              <w:spacing w:line="240" w:lineRule="auto"/>
              <w:ind w:left="435"/>
              <w:rPr>
                <w:rFonts w:cs="Arial"/>
                <w:sz w:val="18"/>
                <w:szCs w:val="18"/>
              </w:rPr>
            </w:pPr>
          </w:p>
        </w:tc>
        <w:tc>
          <w:tcPr>
            <w:tcW w:w="1440" w:type="dxa"/>
            <w:tcBorders>
              <w:top w:val="single" w:sz="4" w:space="0" w:color="auto"/>
            </w:tcBorders>
            <w:vAlign w:val="bottom"/>
          </w:tcPr>
          <w:p w14:paraId="45D4575F" w14:textId="3EBBD431" w:rsidR="00944367" w:rsidRPr="00944367" w:rsidRDefault="00136CFB" w:rsidP="00944367">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7E28B6BE" w14:textId="6AA143B1" w:rsidR="00944367" w:rsidRPr="00944367" w:rsidRDefault="00136CFB" w:rsidP="00944367">
            <w:pPr>
              <w:spacing w:line="240" w:lineRule="auto"/>
              <w:ind w:right="-72"/>
              <w:jc w:val="right"/>
              <w:rPr>
                <w:rFonts w:cs="Arial"/>
                <w:b/>
                <w:bCs/>
                <w:sz w:val="18"/>
                <w:szCs w:val="18"/>
              </w:rPr>
            </w:pPr>
            <w:r w:rsidRPr="00136CFB">
              <w:rPr>
                <w:rFonts w:cs="Arial"/>
                <w:b/>
                <w:bCs/>
                <w:sz w:val="18"/>
                <w:szCs w:val="18"/>
              </w:rPr>
              <w:t>2018</w:t>
            </w:r>
          </w:p>
        </w:tc>
        <w:tc>
          <w:tcPr>
            <w:tcW w:w="1440" w:type="dxa"/>
            <w:tcBorders>
              <w:top w:val="single" w:sz="4" w:space="0" w:color="auto"/>
            </w:tcBorders>
            <w:vAlign w:val="bottom"/>
          </w:tcPr>
          <w:p w14:paraId="7AF7920D" w14:textId="068B6B1D" w:rsidR="00944367" w:rsidRPr="00944367" w:rsidRDefault="00136CFB" w:rsidP="00944367">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06AB06D2" w14:textId="19607BF4" w:rsidR="00944367" w:rsidRPr="00944367" w:rsidRDefault="00136CFB" w:rsidP="00944367">
            <w:pPr>
              <w:spacing w:line="240" w:lineRule="auto"/>
              <w:ind w:right="-72"/>
              <w:jc w:val="right"/>
              <w:rPr>
                <w:rFonts w:cs="Arial"/>
                <w:b/>
                <w:bCs/>
                <w:sz w:val="18"/>
                <w:szCs w:val="18"/>
              </w:rPr>
            </w:pPr>
            <w:r w:rsidRPr="00136CFB">
              <w:rPr>
                <w:rFonts w:cs="Arial"/>
                <w:b/>
                <w:bCs/>
                <w:sz w:val="18"/>
                <w:szCs w:val="18"/>
              </w:rPr>
              <w:t>2018</w:t>
            </w:r>
          </w:p>
        </w:tc>
      </w:tr>
      <w:tr w:rsidR="00944367" w:rsidRPr="00944367" w14:paraId="2CC34320" w14:textId="77777777" w:rsidTr="00467673">
        <w:tc>
          <w:tcPr>
            <w:tcW w:w="3690" w:type="dxa"/>
            <w:vAlign w:val="bottom"/>
          </w:tcPr>
          <w:p w14:paraId="00F49566" w14:textId="77777777" w:rsidR="00944367" w:rsidRPr="00944367" w:rsidRDefault="00944367" w:rsidP="00944367">
            <w:pPr>
              <w:spacing w:line="240" w:lineRule="auto"/>
              <w:ind w:left="435"/>
              <w:rPr>
                <w:rFonts w:cs="Arial"/>
                <w:sz w:val="18"/>
                <w:szCs w:val="18"/>
              </w:rPr>
            </w:pPr>
          </w:p>
        </w:tc>
        <w:tc>
          <w:tcPr>
            <w:tcW w:w="1440" w:type="dxa"/>
            <w:tcBorders>
              <w:bottom w:val="single" w:sz="4" w:space="0" w:color="auto"/>
            </w:tcBorders>
            <w:vAlign w:val="bottom"/>
          </w:tcPr>
          <w:p w14:paraId="421418E3" w14:textId="77777777" w:rsidR="00944367" w:rsidRPr="00944367" w:rsidRDefault="00944367" w:rsidP="00944367">
            <w:pPr>
              <w:tabs>
                <w:tab w:val="left" w:pos="-72"/>
              </w:tabs>
              <w:spacing w:line="240" w:lineRule="auto"/>
              <w:ind w:right="-72" w:hanging="14"/>
              <w:jc w:val="right"/>
              <w:rPr>
                <w:rFonts w:cs="Arial"/>
                <w:b/>
                <w:bCs/>
                <w:sz w:val="18"/>
                <w:szCs w:val="18"/>
              </w:rPr>
            </w:pPr>
            <w:r w:rsidRPr="00944367">
              <w:rPr>
                <w:rFonts w:cs="Arial"/>
                <w:b/>
                <w:bCs/>
                <w:sz w:val="18"/>
                <w:szCs w:val="18"/>
              </w:rPr>
              <w:t>Baht</w:t>
            </w:r>
          </w:p>
        </w:tc>
        <w:tc>
          <w:tcPr>
            <w:tcW w:w="1440" w:type="dxa"/>
            <w:tcBorders>
              <w:bottom w:val="single" w:sz="4" w:space="0" w:color="auto"/>
            </w:tcBorders>
            <w:vAlign w:val="bottom"/>
          </w:tcPr>
          <w:p w14:paraId="180B841A" w14:textId="77777777" w:rsidR="00944367" w:rsidRPr="00944367" w:rsidRDefault="00944367" w:rsidP="00944367">
            <w:pPr>
              <w:tabs>
                <w:tab w:val="left" w:pos="-72"/>
              </w:tabs>
              <w:spacing w:line="240" w:lineRule="auto"/>
              <w:ind w:right="-72" w:hanging="14"/>
              <w:jc w:val="right"/>
              <w:rPr>
                <w:rFonts w:cs="Arial"/>
                <w:b/>
                <w:bCs/>
                <w:sz w:val="18"/>
                <w:szCs w:val="18"/>
              </w:rPr>
            </w:pPr>
            <w:r w:rsidRPr="00944367">
              <w:rPr>
                <w:rFonts w:cs="Arial"/>
                <w:b/>
                <w:bCs/>
                <w:sz w:val="18"/>
                <w:szCs w:val="18"/>
              </w:rPr>
              <w:t>Baht</w:t>
            </w:r>
          </w:p>
        </w:tc>
        <w:tc>
          <w:tcPr>
            <w:tcW w:w="1440" w:type="dxa"/>
            <w:tcBorders>
              <w:bottom w:val="single" w:sz="4" w:space="0" w:color="auto"/>
            </w:tcBorders>
            <w:vAlign w:val="bottom"/>
          </w:tcPr>
          <w:p w14:paraId="0CD78AE7" w14:textId="77777777" w:rsidR="00944367" w:rsidRPr="00944367" w:rsidRDefault="00944367" w:rsidP="00944367">
            <w:pPr>
              <w:tabs>
                <w:tab w:val="left" w:pos="-72"/>
              </w:tabs>
              <w:spacing w:line="240" w:lineRule="auto"/>
              <w:ind w:right="-72" w:hanging="14"/>
              <w:jc w:val="right"/>
              <w:rPr>
                <w:rFonts w:cs="Arial"/>
                <w:b/>
                <w:bCs/>
                <w:sz w:val="18"/>
                <w:szCs w:val="18"/>
              </w:rPr>
            </w:pPr>
            <w:r w:rsidRPr="00944367">
              <w:rPr>
                <w:rFonts w:cs="Arial"/>
                <w:b/>
                <w:bCs/>
                <w:sz w:val="18"/>
                <w:szCs w:val="18"/>
              </w:rPr>
              <w:t>Baht</w:t>
            </w:r>
          </w:p>
        </w:tc>
        <w:tc>
          <w:tcPr>
            <w:tcW w:w="1440" w:type="dxa"/>
            <w:tcBorders>
              <w:bottom w:val="single" w:sz="4" w:space="0" w:color="auto"/>
            </w:tcBorders>
            <w:vAlign w:val="bottom"/>
          </w:tcPr>
          <w:p w14:paraId="43F86EE6" w14:textId="77777777" w:rsidR="00944367" w:rsidRPr="00944367" w:rsidRDefault="00944367" w:rsidP="00944367">
            <w:pPr>
              <w:tabs>
                <w:tab w:val="left" w:pos="-72"/>
              </w:tabs>
              <w:spacing w:line="240" w:lineRule="auto"/>
              <w:ind w:right="-72" w:hanging="14"/>
              <w:jc w:val="right"/>
              <w:rPr>
                <w:rFonts w:cs="Arial"/>
                <w:b/>
                <w:bCs/>
                <w:sz w:val="18"/>
                <w:szCs w:val="18"/>
              </w:rPr>
            </w:pPr>
            <w:r w:rsidRPr="00944367">
              <w:rPr>
                <w:rFonts w:cs="Arial"/>
                <w:b/>
                <w:bCs/>
                <w:sz w:val="18"/>
                <w:szCs w:val="18"/>
              </w:rPr>
              <w:t>Baht</w:t>
            </w:r>
          </w:p>
        </w:tc>
      </w:tr>
      <w:tr w:rsidR="00944367" w:rsidRPr="00944367" w14:paraId="60C1484E" w14:textId="77777777" w:rsidTr="00467673">
        <w:tc>
          <w:tcPr>
            <w:tcW w:w="3690" w:type="dxa"/>
            <w:vAlign w:val="bottom"/>
          </w:tcPr>
          <w:p w14:paraId="59F2E6BC" w14:textId="77777777" w:rsidR="00944367" w:rsidRPr="00944367" w:rsidRDefault="00944367" w:rsidP="00944367">
            <w:pPr>
              <w:spacing w:line="240" w:lineRule="auto"/>
              <w:ind w:left="435"/>
              <w:rPr>
                <w:rFonts w:cs="Arial"/>
                <w:sz w:val="18"/>
                <w:szCs w:val="18"/>
                <w:cs/>
              </w:rPr>
            </w:pPr>
          </w:p>
        </w:tc>
        <w:tc>
          <w:tcPr>
            <w:tcW w:w="1440" w:type="dxa"/>
            <w:tcBorders>
              <w:top w:val="single" w:sz="4" w:space="0" w:color="auto"/>
            </w:tcBorders>
            <w:shd w:val="clear" w:color="auto" w:fill="FAFAFA"/>
            <w:vAlign w:val="bottom"/>
          </w:tcPr>
          <w:p w14:paraId="568A9868" w14:textId="77777777" w:rsidR="00944367" w:rsidRPr="00944367" w:rsidRDefault="00944367" w:rsidP="00944367">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E05AD04" w14:textId="77777777" w:rsidR="00944367" w:rsidRPr="00944367" w:rsidRDefault="00944367" w:rsidP="00944367">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ACB471F" w14:textId="77777777" w:rsidR="00944367" w:rsidRPr="00944367" w:rsidRDefault="00944367" w:rsidP="00944367">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37453D7" w14:textId="77777777" w:rsidR="00944367" w:rsidRPr="00944367" w:rsidRDefault="00944367" w:rsidP="00944367">
            <w:pPr>
              <w:tabs>
                <w:tab w:val="left" w:pos="-72"/>
              </w:tabs>
              <w:spacing w:line="240" w:lineRule="auto"/>
              <w:ind w:right="-72"/>
              <w:jc w:val="right"/>
              <w:rPr>
                <w:rFonts w:cs="Arial"/>
                <w:sz w:val="18"/>
                <w:szCs w:val="18"/>
              </w:rPr>
            </w:pPr>
          </w:p>
        </w:tc>
      </w:tr>
      <w:tr w:rsidR="004C6A94" w:rsidRPr="00944367" w14:paraId="0F2D21FE" w14:textId="77777777" w:rsidTr="00E262DF">
        <w:tc>
          <w:tcPr>
            <w:tcW w:w="3690" w:type="dxa"/>
          </w:tcPr>
          <w:p w14:paraId="71FFB312" w14:textId="77777777" w:rsidR="004C6A94" w:rsidRPr="00944367" w:rsidRDefault="004C6A94" w:rsidP="004C6A94">
            <w:pPr>
              <w:spacing w:line="240" w:lineRule="auto"/>
              <w:ind w:left="-101" w:right="-117"/>
              <w:rPr>
                <w:rFonts w:cs="Arial"/>
                <w:sz w:val="18"/>
                <w:szCs w:val="18"/>
              </w:rPr>
            </w:pPr>
            <w:r w:rsidRPr="00944367">
              <w:rPr>
                <w:rFonts w:cs="Arial"/>
                <w:sz w:val="18"/>
                <w:szCs w:val="18"/>
              </w:rPr>
              <w:t>Dividend income</w:t>
            </w:r>
          </w:p>
        </w:tc>
        <w:tc>
          <w:tcPr>
            <w:tcW w:w="1440" w:type="dxa"/>
            <w:shd w:val="clear" w:color="auto" w:fill="FAFAFA"/>
          </w:tcPr>
          <w:p w14:paraId="7985B877" w14:textId="618BB1CA" w:rsidR="004C6A94" w:rsidRPr="004C6A94" w:rsidRDefault="004C6A94" w:rsidP="00765D4B">
            <w:pPr>
              <w:tabs>
                <w:tab w:val="left" w:pos="-72"/>
              </w:tabs>
              <w:spacing w:line="240" w:lineRule="auto"/>
              <w:ind w:right="-72"/>
              <w:jc w:val="right"/>
              <w:rPr>
                <w:rFonts w:eastAsia="Brush Script MT" w:cs="Arial"/>
                <w:snapToGrid w:val="0"/>
                <w:sz w:val="18"/>
                <w:szCs w:val="18"/>
              </w:rPr>
            </w:pPr>
            <w:r w:rsidRPr="004C6A94">
              <w:rPr>
                <w:rFonts w:eastAsia="Brush Script MT" w:cs="Arial"/>
                <w:snapToGrid w:val="0"/>
                <w:sz w:val="18"/>
                <w:szCs w:val="18"/>
              </w:rPr>
              <w:t>-</w:t>
            </w:r>
          </w:p>
        </w:tc>
        <w:tc>
          <w:tcPr>
            <w:tcW w:w="1440" w:type="dxa"/>
          </w:tcPr>
          <w:p w14:paraId="1A02A20C" w14:textId="47307823" w:rsidR="004C6A94" w:rsidRPr="004C6A94" w:rsidRDefault="004C6A94" w:rsidP="00765D4B">
            <w:pPr>
              <w:tabs>
                <w:tab w:val="left" w:pos="-72"/>
              </w:tabs>
              <w:spacing w:line="240" w:lineRule="auto"/>
              <w:ind w:right="-72"/>
              <w:jc w:val="right"/>
              <w:rPr>
                <w:rFonts w:eastAsia="Brush Script MT" w:cs="Arial"/>
                <w:snapToGrid w:val="0"/>
                <w:sz w:val="18"/>
                <w:szCs w:val="18"/>
              </w:rPr>
            </w:pPr>
            <w:r w:rsidRPr="004C6A94">
              <w:rPr>
                <w:rFonts w:eastAsia="Brush Script MT" w:cs="Arial"/>
                <w:snapToGrid w:val="0"/>
                <w:sz w:val="18"/>
                <w:szCs w:val="18"/>
              </w:rPr>
              <w:t>-</w:t>
            </w:r>
          </w:p>
        </w:tc>
        <w:tc>
          <w:tcPr>
            <w:tcW w:w="1440" w:type="dxa"/>
            <w:shd w:val="clear" w:color="auto" w:fill="FAFAFA"/>
          </w:tcPr>
          <w:p w14:paraId="720F60BA" w14:textId="297DA3D1" w:rsidR="004C6A94" w:rsidRPr="004C6A94"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10</w:t>
            </w:r>
            <w:r w:rsidR="004C6A94" w:rsidRPr="004C6A94">
              <w:rPr>
                <w:rFonts w:eastAsia="Brush Script MT" w:cs="Arial"/>
                <w:snapToGrid w:val="0"/>
                <w:sz w:val="18"/>
                <w:szCs w:val="18"/>
              </w:rPr>
              <w:t>,</w:t>
            </w:r>
            <w:r w:rsidRPr="00136CFB">
              <w:rPr>
                <w:rFonts w:eastAsia="Brush Script MT" w:cs="Arial"/>
                <w:snapToGrid w:val="0"/>
                <w:sz w:val="18"/>
                <w:szCs w:val="18"/>
              </w:rPr>
              <w:t>021</w:t>
            </w:r>
            <w:r w:rsidR="004C6A94" w:rsidRPr="004C6A94">
              <w:rPr>
                <w:rFonts w:eastAsia="Brush Script MT" w:cs="Arial"/>
                <w:snapToGrid w:val="0"/>
                <w:sz w:val="18"/>
                <w:szCs w:val="18"/>
              </w:rPr>
              <w:t>,</w:t>
            </w:r>
            <w:r w:rsidRPr="00136CFB">
              <w:rPr>
                <w:rFonts w:eastAsia="Brush Script MT" w:cs="Arial"/>
                <w:snapToGrid w:val="0"/>
                <w:sz w:val="18"/>
                <w:szCs w:val="18"/>
              </w:rPr>
              <w:t>664</w:t>
            </w:r>
          </w:p>
        </w:tc>
        <w:tc>
          <w:tcPr>
            <w:tcW w:w="1440" w:type="dxa"/>
          </w:tcPr>
          <w:p w14:paraId="52FEAC84" w14:textId="54025F3E" w:rsidR="004C6A94" w:rsidRPr="004C6A94"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13</w:t>
            </w:r>
            <w:r w:rsidR="004C6A94" w:rsidRPr="004C6A94">
              <w:rPr>
                <w:rFonts w:eastAsia="Brush Script MT" w:cs="Arial"/>
                <w:snapToGrid w:val="0"/>
                <w:sz w:val="18"/>
                <w:szCs w:val="18"/>
              </w:rPr>
              <w:t>,</w:t>
            </w:r>
            <w:r w:rsidRPr="00136CFB">
              <w:rPr>
                <w:rFonts w:eastAsia="Brush Script MT" w:cs="Arial"/>
                <w:snapToGrid w:val="0"/>
                <w:sz w:val="18"/>
                <w:szCs w:val="18"/>
              </w:rPr>
              <w:t>121</w:t>
            </w:r>
            <w:r w:rsidR="004C6A94" w:rsidRPr="004C6A94">
              <w:rPr>
                <w:rFonts w:eastAsia="Brush Script MT" w:cs="Arial"/>
                <w:snapToGrid w:val="0"/>
                <w:sz w:val="18"/>
                <w:szCs w:val="18"/>
              </w:rPr>
              <w:t>,</w:t>
            </w:r>
            <w:r w:rsidRPr="00136CFB">
              <w:rPr>
                <w:rFonts w:eastAsia="Brush Script MT" w:cs="Arial"/>
                <w:snapToGrid w:val="0"/>
                <w:sz w:val="18"/>
                <w:szCs w:val="18"/>
              </w:rPr>
              <w:t>117</w:t>
            </w:r>
          </w:p>
        </w:tc>
      </w:tr>
      <w:tr w:rsidR="004C6A94" w:rsidRPr="00944367" w14:paraId="72710EC0" w14:textId="77777777" w:rsidTr="00E262DF">
        <w:tc>
          <w:tcPr>
            <w:tcW w:w="3690" w:type="dxa"/>
          </w:tcPr>
          <w:p w14:paraId="51E3825D" w14:textId="354089D2" w:rsidR="004C6A94" w:rsidRPr="00944367" w:rsidRDefault="004C6A94" w:rsidP="004C6A94">
            <w:pPr>
              <w:spacing w:line="240" w:lineRule="auto"/>
              <w:ind w:left="-101" w:right="-117"/>
              <w:rPr>
                <w:rFonts w:cs="Arial"/>
                <w:sz w:val="18"/>
                <w:szCs w:val="18"/>
              </w:rPr>
            </w:pPr>
            <w:r w:rsidRPr="001326F2">
              <w:rPr>
                <w:rFonts w:cs="Arial"/>
                <w:sz w:val="18"/>
                <w:szCs w:val="18"/>
              </w:rPr>
              <w:t>Gain on disposal of a subsidiary</w:t>
            </w:r>
            <w:r w:rsidR="00F35445">
              <w:rPr>
                <w:rFonts w:cs="Arial"/>
                <w:sz w:val="18"/>
                <w:szCs w:val="18"/>
              </w:rPr>
              <w:t xml:space="preserve"> (Note 11)</w:t>
            </w:r>
          </w:p>
        </w:tc>
        <w:tc>
          <w:tcPr>
            <w:tcW w:w="1440" w:type="dxa"/>
            <w:shd w:val="clear" w:color="auto" w:fill="FAFAFA"/>
          </w:tcPr>
          <w:p w14:paraId="200D128A" w14:textId="7A0CB0F3" w:rsidR="004C6A94" w:rsidRPr="001326F2" w:rsidRDefault="004C6A94" w:rsidP="00765D4B">
            <w:pPr>
              <w:tabs>
                <w:tab w:val="left" w:pos="-72"/>
              </w:tabs>
              <w:spacing w:line="240" w:lineRule="auto"/>
              <w:ind w:right="-72"/>
              <w:jc w:val="right"/>
              <w:rPr>
                <w:rFonts w:eastAsia="Brush Script MT" w:cs="Arial"/>
                <w:snapToGrid w:val="0"/>
                <w:sz w:val="18"/>
                <w:szCs w:val="18"/>
              </w:rPr>
            </w:pPr>
            <w:r w:rsidRPr="004C6A94">
              <w:rPr>
                <w:rFonts w:eastAsia="Brush Script MT" w:cs="Arial"/>
                <w:snapToGrid w:val="0"/>
                <w:sz w:val="18"/>
                <w:szCs w:val="18"/>
              </w:rPr>
              <w:t>-</w:t>
            </w:r>
          </w:p>
        </w:tc>
        <w:tc>
          <w:tcPr>
            <w:tcW w:w="1440" w:type="dxa"/>
          </w:tcPr>
          <w:p w14:paraId="308CE910" w14:textId="53ED5BE7" w:rsidR="004C6A94" w:rsidRPr="001326F2" w:rsidRDefault="004C6A94" w:rsidP="00765D4B">
            <w:pPr>
              <w:tabs>
                <w:tab w:val="left" w:pos="-72"/>
              </w:tabs>
              <w:spacing w:line="240" w:lineRule="auto"/>
              <w:ind w:right="-72"/>
              <w:jc w:val="right"/>
              <w:rPr>
                <w:rFonts w:eastAsia="Brush Script MT" w:cs="Arial"/>
                <w:snapToGrid w:val="0"/>
                <w:sz w:val="18"/>
                <w:szCs w:val="18"/>
              </w:rPr>
            </w:pPr>
            <w:r w:rsidRPr="004C6A94">
              <w:rPr>
                <w:rFonts w:eastAsia="Brush Script MT" w:cs="Arial"/>
                <w:snapToGrid w:val="0"/>
                <w:sz w:val="18"/>
                <w:szCs w:val="18"/>
              </w:rPr>
              <w:t>-</w:t>
            </w:r>
          </w:p>
        </w:tc>
        <w:tc>
          <w:tcPr>
            <w:tcW w:w="1440" w:type="dxa"/>
            <w:shd w:val="clear" w:color="auto" w:fill="FAFAFA"/>
          </w:tcPr>
          <w:p w14:paraId="28D5D5BE" w14:textId="53EB900C"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12</w:t>
            </w:r>
            <w:r w:rsidR="004C6A94" w:rsidRPr="004C6A94">
              <w:rPr>
                <w:rFonts w:eastAsia="Brush Script MT" w:cs="Arial"/>
                <w:snapToGrid w:val="0"/>
                <w:sz w:val="18"/>
                <w:szCs w:val="18"/>
              </w:rPr>
              <w:t>,</w:t>
            </w:r>
            <w:r w:rsidRPr="00136CFB">
              <w:rPr>
                <w:rFonts w:eastAsia="Brush Script MT" w:cs="Arial"/>
                <w:snapToGrid w:val="0"/>
                <w:sz w:val="18"/>
                <w:szCs w:val="18"/>
              </w:rPr>
              <w:t>034</w:t>
            </w:r>
            <w:r w:rsidR="004C6A94" w:rsidRPr="004C6A94">
              <w:rPr>
                <w:rFonts w:eastAsia="Brush Script MT" w:cs="Arial"/>
                <w:snapToGrid w:val="0"/>
                <w:sz w:val="18"/>
                <w:szCs w:val="18"/>
              </w:rPr>
              <w:t>,</w:t>
            </w:r>
            <w:r w:rsidRPr="00136CFB">
              <w:rPr>
                <w:rFonts w:eastAsia="Brush Script MT" w:cs="Arial"/>
                <w:snapToGrid w:val="0"/>
                <w:sz w:val="18"/>
                <w:szCs w:val="18"/>
              </w:rPr>
              <w:t>160</w:t>
            </w:r>
          </w:p>
        </w:tc>
        <w:tc>
          <w:tcPr>
            <w:tcW w:w="1440" w:type="dxa"/>
          </w:tcPr>
          <w:p w14:paraId="2E75A614" w14:textId="0F02021E" w:rsidR="004C6A94" w:rsidRPr="001326F2" w:rsidRDefault="004C6A94" w:rsidP="00765D4B">
            <w:pPr>
              <w:tabs>
                <w:tab w:val="left" w:pos="-72"/>
              </w:tabs>
              <w:spacing w:line="240" w:lineRule="auto"/>
              <w:ind w:right="-72"/>
              <w:jc w:val="right"/>
              <w:rPr>
                <w:rFonts w:eastAsia="Brush Script MT" w:cs="Arial"/>
                <w:snapToGrid w:val="0"/>
                <w:sz w:val="18"/>
                <w:szCs w:val="18"/>
              </w:rPr>
            </w:pPr>
            <w:r w:rsidRPr="004C6A94">
              <w:rPr>
                <w:rFonts w:eastAsia="Brush Script MT" w:cs="Arial"/>
                <w:snapToGrid w:val="0"/>
                <w:sz w:val="18"/>
                <w:szCs w:val="18"/>
              </w:rPr>
              <w:t>-</w:t>
            </w:r>
          </w:p>
        </w:tc>
      </w:tr>
      <w:tr w:rsidR="004C6A94" w:rsidRPr="00944367" w14:paraId="7A70E9B7" w14:textId="77777777" w:rsidTr="007953F1">
        <w:tc>
          <w:tcPr>
            <w:tcW w:w="3690" w:type="dxa"/>
          </w:tcPr>
          <w:p w14:paraId="517DBF2D" w14:textId="77777777" w:rsidR="004C6A94" w:rsidRPr="00944367" w:rsidRDefault="004C6A94" w:rsidP="004C6A94">
            <w:pPr>
              <w:spacing w:line="240" w:lineRule="auto"/>
              <w:ind w:left="-101" w:right="-117"/>
              <w:rPr>
                <w:rFonts w:cs="Arial"/>
                <w:sz w:val="18"/>
                <w:szCs w:val="18"/>
              </w:rPr>
            </w:pPr>
            <w:r w:rsidRPr="00944367">
              <w:rPr>
                <w:rFonts w:cs="Arial"/>
                <w:sz w:val="18"/>
                <w:szCs w:val="18"/>
              </w:rPr>
              <w:t>Gain on exchange rate</w:t>
            </w:r>
          </w:p>
        </w:tc>
        <w:tc>
          <w:tcPr>
            <w:tcW w:w="1440" w:type="dxa"/>
            <w:shd w:val="clear" w:color="auto" w:fill="FAFAFA"/>
          </w:tcPr>
          <w:p w14:paraId="601BFA23" w14:textId="5B17DFA3"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137</w:t>
            </w:r>
            <w:r w:rsidR="004C6A94" w:rsidRPr="004C6A94">
              <w:rPr>
                <w:rFonts w:eastAsia="Brush Script MT" w:cs="Arial"/>
                <w:snapToGrid w:val="0"/>
                <w:sz w:val="18"/>
                <w:szCs w:val="18"/>
              </w:rPr>
              <w:t>,</w:t>
            </w:r>
            <w:r w:rsidRPr="00136CFB">
              <w:rPr>
                <w:rFonts w:eastAsia="Brush Script MT" w:cs="Arial"/>
                <w:snapToGrid w:val="0"/>
                <w:sz w:val="18"/>
                <w:szCs w:val="18"/>
              </w:rPr>
              <w:t>722</w:t>
            </w:r>
          </w:p>
        </w:tc>
        <w:tc>
          <w:tcPr>
            <w:tcW w:w="1440" w:type="dxa"/>
          </w:tcPr>
          <w:p w14:paraId="2C57F3EC" w14:textId="3DEB4688" w:rsidR="004C6A94" w:rsidRPr="001326F2" w:rsidRDefault="004C6A94" w:rsidP="00765D4B">
            <w:pPr>
              <w:tabs>
                <w:tab w:val="left" w:pos="-72"/>
              </w:tabs>
              <w:spacing w:line="240" w:lineRule="auto"/>
              <w:ind w:right="-72"/>
              <w:jc w:val="right"/>
              <w:rPr>
                <w:rFonts w:eastAsia="Brush Script MT" w:cs="Arial"/>
                <w:snapToGrid w:val="0"/>
                <w:sz w:val="18"/>
                <w:szCs w:val="18"/>
              </w:rPr>
            </w:pPr>
            <w:r w:rsidRPr="004C6A94">
              <w:rPr>
                <w:rFonts w:eastAsia="Brush Script MT" w:cs="Arial"/>
                <w:snapToGrid w:val="0"/>
                <w:sz w:val="18"/>
                <w:szCs w:val="18"/>
              </w:rPr>
              <w:t>-</w:t>
            </w:r>
          </w:p>
        </w:tc>
        <w:tc>
          <w:tcPr>
            <w:tcW w:w="1440" w:type="dxa"/>
            <w:shd w:val="clear" w:color="auto" w:fill="FAFAFA"/>
          </w:tcPr>
          <w:p w14:paraId="45356B18" w14:textId="05FDB2D7"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137</w:t>
            </w:r>
            <w:r w:rsidR="004C6A94" w:rsidRPr="004C6A94">
              <w:rPr>
                <w:rFonts w:eastAsia="Brush Script MT" w:cs="Arial"/>
                <w:snapToGrid w:val="0"/>
                <w:sz w:val="18"/>
                <w:szCs w:val="18"/>
              </w:rPr>
              <w:t>,</w:t>
            </w:r>
            <w:r w:rsidRPr="00136CFB">
              <w:rPr>
                <w:rFonts w:eastAsia="Brush Script MT" w:cs="Arial"/>
                <w:snapToGrid w:val="0"/>
                <w:sz w:val="18"/>
                <w:szCs w:val="18"/>
              </w:rPr>
              <w:t>722</w:t>
            </w:r>
          </w:p>
        </w:tc>
        <w:tc>
          <w:tcPr>
            <w:tcW w:w="1440" w:type="dxa"/>
          </w:tcPr>
          <w:p w14:paraId="2D5A40B3" w14:textId="70C29701" w:rsidR="004C6A94" w:rsidRPr="001326F2" w:rsidRDefault="004C6A94" w:rsidP="00765D4B">
            <w:pPr>
              <w:tabs>
                <w:tab w:val="left" w:pos="-72"/>
              </w:tabs>
              <w:spacing w:line="240" w:lineRule="auto"/>
              <w:ind w:right="-72"/>
              <w:jc w:val="right"/>
              <w:rPr>
                <w:rFonts w:eastAsia="Brush Script MT" w:cs="Arial"/>
                <w:snapToGrid w:val="0"/>
                <w:sz w:val="18"/>
                <w:szCs w:val="18"/>
              </w:rPr>
            </w:pPr>
            <w:r w:rsidRPr="004C6A94">
              <w:rPr>
                <w:rFonts w:eastAsia="Brush Script MT" w:cs="Arial"/>
                <w:snapToGrid w:val="0"/>
                <w:sz w:val="18"/>
                <w:szCs w:val="18"/>
              </w:rPr>
              <w:t>-</w:t>
            </w:r>
          </w:p>
        </w:tc>
      </w:tr>
      <w:tr w:rsidR="004C6A94" w:rsidRPr="00944367" w14:paraId="273D0371" w14:textId="77777777" w:rsidTr="00E262DF">
        <w:tc>
          <w:tcPr>
            <w:tcW w:w="3690" w:type="dxa"/>
          </w:tcPr>
          <w:p w14:paraId="58C317C0" w14:textId="77777777" w:rsidR="004C6A94" w:rsidRPr="00944367" w:rsidRDefault="004C6A94" w:rsidP="004C6A94">
            <w:pPr>
              <w:spacing w:line="240" w:lineRule="auto"/>
              <w:ind w:left="-101" w:right="-117"/>
              <w:rPr>
                <w:rFonts w:cs="Arial"/>
                <w:sz w:val="18"/>
                <w:szCs w:val="18"/>
                <w:cs/>
              </w:rPr>
            </w:pPr>
            <w:r w:rsidRPr="00944367">
              <w:rPr>
                <w:rFonts w:cs="Arial"/>
                <w:sz w:val="18"/>
                <w:szCs w:val="18"/>
              </w:rPr>
              <w:t>Interest income</w:t>
            </w:r>
          </w:p>
        </w:tc>
        <w:tc>
          <w:tcPr>
            <w:tcW w:w="1440" w:type="dxa"/>
            <w:shd w:val="clear" w:color="auto" w:fill="FAFAFA"/>
          </w:tcPr>
          <w:p w14:paraId="4F730DC5" w14:textId="7427E457"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2</w:t>
            </w:r>
            <w:r w:rsidR="004C6A94" w:rsidRPr="004C6A94">
              <w:rPr>
                <w:rFonts w:eastAsia="Brush Script MT" w:cs="Arial"/>
                <w:snapToGrid w:val="0"/>
                <w:sz w:val="18"/>
                <w:szCs w:val="18"/>
              </w:rPr>
              <w:t>,</w:t>
            </w:r>
            <w:r w:rsidRPr="00136CFB">
              <w:rPr>
                <w:rFonts w:eastAsia="Brush Script MT" w:cs="Arial"/>
                <w:snapToGrid w:val="0"/>
                <w:sz w:val="18"/>
                <w:szCs w:val="18"/>
              </w:rPr>
              <w:t>260</w:t>
            </w:r>
            <w:r w:rsidR="004C6A94" w:rsidRPr="004C6A94">
              <w:rPr>
                <w:rFonts w:eastAsia="Brush Script MT" w:cs="Arial"/>
                <w:snapToGrid w:val="0"/>
                <w:sz w:val="18"/>
                <w:szCs w:val="18"/>
              </w:rPr>
              <w:t>,</w:t>
            </w:r>
            <w:r w:rsidRPr="00136CFB">
              <w:rPr>
                <w:rFonts w:eastAsia="Brush Script MT" w:cs="Arial"/>
                <w:snapToGrid w:val="0"/>
                <w:sz w:val="18"/>
                <w:szCs w:val="18"/>
              </w:rPr>
              <w:t>701</w:t>
            </w:r>
          </w:p>
        </w:tc>
        <w:tc>
          <w:tcPr>
            <w:tcW w:w="1440" w:type="dxa"/>
          </w:tcPr>
          <w:p w14:paraId="0BE4236C" w14:textId="396FDBDC"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628</w:t>
            </w:r>
            <w:r w:rsidR="004C6A94" w:rsidRPr="004C6A94">
              <w:rPr>
                <w:rFonts w:eastAsia="Brush Script MT" w:cs="Arial"/>
                <w:snapToGrid w:val="0"/>
                <w:sz w:val="18"/>
                <w:szCs w:val="18"/>
              </w:rPr>
              <w:t>,</w:t>
            </w:r>
            <w:r w:rsidRPr="00136CFB">
              <w:rPr>
                <w:rFonts w:eastAsia="Brush Script MT" w:cs="Arial"/>
                <w:snapToGrid w:val="0"/>
                <w:sz w:val="18"/>
                <w:szCs w:val="18"/>
              </w:rPr>
              <w:t>693</w:t>
            </w:r>
          </w:p>
        </w:tc>
        <w:tc>
          <w:tcPr>
            <w:tcW w:w="1440" w:type="dxa"/>
            <w:shd w:val="clear" w:color="auto" w:fill="FAFAFA"/>
          </w:tcPr>
          <w:p w14:paraId="4A2FAC71" w14:textId="13526350"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2</w:t>
            </w:r>
            <w:r w:rsidR="004C6A94" w:rsidRPr="004C6A94">
              <w:rPr>
                <w:rFonts w:eastAsia="Brush Script MT" w:cs="Arial"/>
                <w:snapToGrid w:val="0"/>
                <w:sz w:val="18"/>
                <w:szCs w:val="18"/>
              </w:rPr>
              <w:t>,</w:t>
            </w:r>
            <w:r w:rsidRPr="00136CFB">
              <w:rPr>
                <w:rFonts w:eastAsia="Brush Script MT" w:cs="Arial"/>
                <w:snapToGrid w:val="0"/>
                <w:sz w:val="18"/>
                <w:szCs w:val="18"/>
              </w:rPr>
              <w:t>203</w:t>
            </w:r>
            <w:r w:rsidR="004C6A94" w:rsidRPr="004C6A94">
              <w:rPr>
                <w:rFonts w:eastAsia="Brush Script MT" w:cs="Arial"/>
                <w:snapToGrid w:val="0"/>
                <w:sz w:val="18"/>
                <w:szCs w:val="18"/>
              </w:rPr>
              <w:t>,</w:t>
            </w:r>
            <w:r w:rsidRPr="00136CFB">
              <w:rPr>
                <w:rFonts w:eastAsia="Brush Script MT" w:cs="Arial"/>
                <w:snapToGrid w:val="0"/>
                <w:sz w:val="18"/>
                <w:szCs w:val="18"/>
              </w:rPr>
              <w:t>047</w:t>
            </w:r>
          </w:p>
        </w:tc>
        <w:tc>
          <w:tcPr>
            <w:tcW w:w="1440" w:type="dxa"/>
          </w:tcPr>
          <w:p w14:paraId="21F74C76" w14:textId="5AB8A61D"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552</w:t>
            </w:r>
            <w:r w:rsidR="004C6A94" w:rsidRPr="004C6A94">
              <w:rPr>
                <w:rFonts w:eastAsia="Brush Script MT" w:cs="Arial"/>
                <w:snapToGrid w:val="0"/>
                <w:sz w:val="18"/>
                <w:szCs w:val="18"/>
              </w:rPr>
              <w:t>,</w:t>
            </w:r>
            <w:r w:rsidRPr="00136CFB">
              <w:rPr>
                <w:rFonts w:eastAsia="Brush Script MT" w:cs="Arial"/>
                <w:snapToGrid w:val="0"/>
                <w:sz w:val="18"/>
                <w:szCs w:val="18"/>
              </w:rPr>
              <w:t>664</w:t>
            </w:r>
          </w:p>
        </w:tc>
      </w:tr>
      <w:tr w:rsidR="004C6A94" w:rsidRPr="006974CC" w14:paraId="18982179" w14:textId="77777777" w:rsidTr="00E262DF">
        <w:tc>
          <w:tcPr>
            <w:tcW w:w="3690" w:type="dxa"/>
          </w:tcPr>
          <w:p w14:paraId="72DB5888" w14:textId="722D011B" w:rsidR="004C6A94" w:rsidRPr="00944367" w:rsidRDefault="004C6A94" w:rsidP="0084671C">
            <w:pPr>
              <w:spacing w:line="240" w:lineRule="auto"/>
              <w:ind w:left="-101" w:right="-117"/>
              <w:rPr>
                <w:rFonts w:cs="Arial"/>
                <w:sz w:val="18"/>
                <w:szCs w:val="18"/>
              </w:rPr>
            </w:pPr>
            <w:r w:rsidRPr="00944367">
              <w:rPr>
                <w:rFonts w:cs="Arial"/>
                <w:sz w:val="18"/>
                <w:szCs w:val="18"/>
              </w:rPr>
              <w:t>Gain on disposals of equipment</w:t>
            </w:r>
          </w:p>
        </w:tc>
        <w:tc>
          <w:tcPr>
            <w:tcW w:w="1440" w:type="dxa"/>
            <w:shd w:val="clear" w:color="auto" w:fill="FAFAFA"/>
          </w:tcPr>
          <w:p w14:paraId="63E0411B" w14:textId="78C98D42"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4C6A94" w:rsidRPr="004C6A94">
              <w:rPr>
                <w:rFonts w:eastAsia="Brush Script MT" w:cs="Arial"/>
                <w:snapToGrid w:val="0"/>
                <w:sz w:val="18"/>
                <w:szCs w:val="18"/>
              </w:rPr>
              <w:t>,</w:t>
            </w:r>
            <w:r w:rsidRPr="00136CFB">
              <w:rPr>
                <w:rFonts w:eastAsia="Brush Script MT" w:cs="Arial"/>
                <w:snapToGrid w:val="0"/>
                <w:sz w:val="18"/>
                <w:szCs w:val="18"/>
              </w:rPr>
              <w:t>511</w:t>
            </w:r>
            <w:r w:rsidR="004C6A94" w:rsidRPr="004C6A94">
              <w:rPr>
                <w:rFonts w:eastAsia="Brush Script MT" w:cs="Arial"/>
                <w:snapToGrid w:val="0"/>
                <w:sz w:val="18"/>
                <w:szCs w:val="18"/>
              </w:rPr>
              <w:t>,</w:t>
            </w:r>
            <w:r w:rsidRPr="00136CFB">
              <w:rPr>
                <w:rFonts w:eastAsia="Brush Script MT" w:cs="Arial"/>
                <w:snapToGrid w:val="0"/>
                <w:sz w:val="18"/>
                <w:szCs w:val="18"/>
              </w:rPr>
              <w:t>873</w:t>
            </w:r>
          </w:p>
        </w:tc>
        <w:tc>
          <w:tcPr>
            <w:tcW w:w="1440" w:type="dxa"/>
          </w:tcPr>
          <w:p w14:paraId="2D2E91A2" w14:textId="673D1E4D"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4C6A94" w:rsidRPr="004C6A94">
              <w:rPr>
                <w:rFonts w:eastAsia="Brush Script MT" w:cs="Arial"/>
                <w:snapToGrid w:val="0"/>
                <w:sz w:val="18"/>
                <w:szCs w:val="18"/>
              </w:rPr>
              <w:t>,</w:t>
            </w:r>
            <w:r w:rsidRPr="00136CFB">
              <w:rPr>
                <w:rFonts w:eastAsia="Brush Script MT" w:cs="Arial"/>
                <w:snapToGrid w:val="0"/>
                <w:sz w:val="18"/>
                <w:szCs w:val="18"/>
              </w:rPr>
              <w:t>600</w:t>
            </w:r>
            <w:r w:rsidR="004C6A94" w:rsidRPr="004C6A94">
              <w:rPr>
                <w:rFonts w:eastAsia="Brush Script MT" w:cs="Arial"/>
                <w:snapToGrid w:val="0"/>
                <w:sz w:val="18"/>
                <w:szCs w:val="18"/>
              </w:rPr>
              <w:t>,</w:t>
            </w:r>
            <w:r w:rsidRPr="00136CFB">
              <w:rPr>
                <w:rFonts w:eastAsia="Brush Script MT" w:cs="Arial"/>
                <w:snapToGrid w:val="0"/>
                <w:sz w:val="18"/>
                <w:szCs w:val="18"/>
              </w:rPr>
              <w:t>965</w:t>
            </w:r>
          </w:p>
        </w:tc>
        <w:tc>
          <w:tcPr>
            <w:tcW w:w="1440" w:type="dxa"/>
            <w:shd w:val="clear" w:color="auto" w:fill="FAFAFA"/>
          </w:tcPr>
          <w:p w14:paraId="6E95D21C" w14:textId="2EC05D98" w:rsidR="004C6A94" w:rsidRPr="001326F2" w:rsidRDefault="004C6A94" w:rsidP="00765D4B">
            <w:pPr>
              <w:tabs>
                <w:tab w:val="left" w:pos="-72"/>
              </w:tabs>
              <w:spacing w:line="240" w:lineRule="auto"/>
              <w:ind w:right="-72"/>
              <w:jc w:val="right"/>
              <w:rPr>
                <w:rFonts w:eastAsia="Brush Script MT" w:cs="Arial"/>
                <w:snapToGrid w:val="0"/>
                <w:sz w:val="18"/>
                <w:szCs w:val="18"/>
              </w:rPr>
            </w:pPr>
            <w:r w:rsidRPr="004C6A94">
              <w:rPr>
                <w:rFonts w:eastAsia="Brush Script MT" w:cs="Arial"/>
                <w:snapToGrid w:val="0"/>
                <w:sz w:val="18"/>
                <w:szCs w:val="18"/>
              </w:rPr>
              <w:t>-</w:t>
            </w:r>
          </w:p>
        </w:tc>
        <w:tc>
          <w:tcPr>
            <w:tcW w:w="1440" w:type="dxa"/>
          </w:tcPr>
          <w:p w14:paraId="04AA6959" w14:textId="24D36018"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4C6A94" w:rsidRPr="004C6A94">
              <w:rPr>
                <w:rFonts w:eastAsia="Brush Script MT" w:cs="Arial"/>
                <w:snapToGrid w:val="0"/>
                <w:sz w:val="18"/>
                <w:szCs w:val="18"/>
              </w:rPr>
              <w:t>,</w:t>
            </w:r>
            <w:r w:rsidRPr="00136CFB">
              <w:rPr>
                <w:rFonts w:eastAsia="Brush Script MT" w:cs="Arial"/>
                <w:snapToGrid w:val="0"/>
                <w:sz w:val="18"/>
                <w:szCs w:val="18"/>
              </w:rPr>
              <w:t>277</w:t>
            </w:r>
            <w:r w:rsidR="004C6A94" w:rsidRPr="004C6A94">
              <w:rPr>
                <w:rFonts w:eastAsia="Brush Script MT" w:cs="Arial"/>
                <w:snapToGrid w:val="0"/>
                <w:sz w:val="18"/>
                <w:szCs w:val="18"/>
              </w:rPr>
              <w:t>,</w:t>
            </w:r>
            <w:r w:rsidRPr="00136CFB">
              <w:rPr>
                <w:rFonts w:eastAsia="Brush Script MT" w:cs="Arial"/>
                <w:snapToGrid w:val="0"/>
                <w:sz w:val="18"/>
                <w:szCs w:val="18"/>
              </w:rPr>
              <w:t>834</w:t>
            </w:r>
          </w:p>
        </w:tc>
      </w:tr>
      <w:tr w:rsidR="004C6A94" w:rsidRPr="00944367" w14:paraId="69D52EF7" w14:textId="77777777" w:rsidTr="00E262DF">
        <w:tc>
          <w:tcPr>
            <w:tcW w:w="3690" w:type="dxa"/>
          </w:tcPr>
          <w:p w14:paraId="1F48E3E5" w14:textId="77777777" w:rsidR="004C6A94" w:rsidRPr="00944367" w:rsidRDefault="004C6A94" w:rsidP="004C6A94">
            <w:pPr>
              <w:spacing w:line="240" w:lineRule="auto"/>
              <w:ind w:left="-101" w:right="-117"/>
              <w:rPr>
                <w:rFonts w:cs="Arial"/>
                <w:sz w:val="18"/>
                <w:szCs w:val="18"/>
              </w:rPr>
            </w:pPr>
            <w:r w:rsidRPr="00944367">
              <w:rPr>
                <w:rFonts w:cs="Arial"/>
                <w:sz w:val="18"/>
                <w:szCs w:val="18"/>
              </w:rPr>
              <w:t>Others</w:t>
            </w:r>
          </w:p>
        </w:tc>
        <w:tc>
          <w:tcPr>
            <w:tcW w:w="1440" w:type="dxa"/>
            <w:tcBorders>
              <w:bottom w:val="single" w:sz="4" w:space="0" w:color="auto"/>
            </w:tcBorders>
            <w:shd w:val="clear" w:color="auto" w:fill="FAFAFA"/>
          </w:tcPr>
          <w:p w14:paraId="4A5B7FDD" w14:textId="5C1A4452"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w:t>
            </w:r>
            <w:r w:rsidR="004C6A94" w:rsidRPr="004C6A94">
              <w:rPr>
                <w:rFonts w:eastAsia="Brush Script MT" w:cs="Arial"/>
                <w:snapToGrid w:val="0"/>
                <w:sz w:val="18"/>
                <w:szCs w:val="18"/>
              </w:rPr>
              <w:t>,</w:t>
            </w:r>
            <w:r w:rsidRPr="00136CFB">
              <w:rPr>
                <w:rFonts w:eastAsia="Brush Script MT" w:cs="Arial"/>
                <w:snapToGrid w:val="0"/>
                <w:sz w:val="18"/>
                <w:szCs w:val="18"/>
              </w:rPr>
              <w:t>028</w:t>
            </w:r>
            <w:r w:rsidR="004C6A94" w:rsidRPr="004C6A94">
              <w:rPr>
                <w:rFonts w:eastAsia="Brush Script MT" w:cs="Arial"/>
                <w:snapToGrid w:val="0"/>
                <w:sz w:val="18"/>
                <w:szCs w:val="18"/>
              </w:rPr>
              <w:t>,</w:t>
            </w:r>
            <w:r w:rsidRPr="00136CFB">
              <w:rPr>
                <w:rFonts w:eastAsia="Brush Script MT" w:cs="Arial"/>
                <w:snapToGrid w:val="0"/>
                <w:sz w:val="18"/>
                <w:szCs w:val="18"/>
              </w:rPr>
              <w:t>688</w:t>
            </w:r>
          </w:p>
        </w:tc>
        <w:tc>
          <w:tcPr>
            <w:tcW w:w="1440" w:type="dxa"/>
            <w:tcBorders>
              <w:bottom w:val="single" w:sz="4" w:space="0" w:color="auto"/>
            </w:tcBorders>
          </w:tcPr>
          <w:p w14:paraId="3345198D" w14:textId="76BBE231"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617</w:t>
            </w:r>
            <w:r w:rsidR="004C6A94" w:rsidRPr="004C6A94">
              <w:rPr>
                <w:rFonts w:eastAsia="Brush Script MT" w:cs="Arial"/>
                <w:snapToGrid w:val="0"/>
                <w:sz w:val="18"/>
                <w:szCs w:val="18"/>
              </w:rPr>
              <w:t>,</w:t>
            </w:r>
            <w:r w:rsidRPr="00136CFB">
              <w:rPr>
                <w:rFonts w:eastAsia="Brush Script MT" w:cs="Arial"/>
                <w:snapToGrid w:val="0"/>
                <w:sz w:val="18"/>
                <w:szCs w:val="18"/>
              </w:rPr>
              <w:t>489</w:t>
            </w:r>
          </w:p>
        </w:tc>
        <w:tc>
          <w:tcPr>
            <w:tcW w:w="1440" w:type="dxa"/>
            <w:tcBorders>
              <w:bottom w:val="single" w:sz="4" w:space="0" w:color="auto"/>
            </w:tcBorders>
            <w:shd w:val="clear" w:color="auto" w:fill="FAFAFA"/>
          </w:tcPr>
          <w:p w14:paraId="7CF20F02" w14:textId="20E15AED"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778</w:t>
            </w:r>
            <w:r w:rsidR="004C6A94" w:rsidRPr="004C6A94">
              <w:rPr>
                <w:rFonts w:eastAsia="Brush Script MT" w:cs="Arial"/>
                <w:snapToGrid w:val="0"/>
                <w:sz w:val="18"/>
                <w:szCs w:val="18"/>
              </w:rPr>
              <w:t>,</w:t>
            </w:r>
            <w:r w:rsidRPr="00136CFB">
              <w:rPr>
                <w:rFonts w:eastAsia="Brush Script MT" w:cs="Arial"/>
                <w:snapToGrid w:val="0"/>
                <w:sz w:val="18"/>
                <w:szCs w:val="18"/>
              </w:rPr>
              <w:t>947</w:t>
            </w:r>
          </w:p>
        </w:tc>
        <w:tc>
          <w:tcPr>
            <w:tcW w:w="1440" w:type="dxa"/>
            <w:tcBorders>
              <w:bottom w:val="single" w:sz="4" w:space="0" w:color="auto"/>
            </w:tcBorders>
          </w:tcPr>
          <w:p w14:paraId="6D36C94B" w14:textId="006A09F2"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625</w:t>
            </w:r>
            <w:r w:rsidR="004C6A94" w:rsidRPr="004C6A94">
              <w:rPr>
                <w:rFonts w:eastAsia="Brush Script MT" w:cs="Arial"/>
                <w:snapToGrid w:val="0"/>
                <w:sz w:val="18"/>
                <w:szCs w:val="18"/>
              </w:rPr>
              <w:t>,</w:t>
            </w:r>
            <w:r w:rsidRPr="00136CFB">
              <w:rPr>
                <w:rFonts w:eastAsia="Brush Script MT" w:cs="Arial"/>
                <w:snapToGrid w:val="0"/>
                <w:sz w:val="18"/>
                <w:szCs w:val="18"/>
              </w:rPr>
              <w:t>778</w:t>
            </w:r>
          </w:p>
        </w:tc>
      </w:tr>
      <w:tr w:rsidR="004C6A94" w:rsidRPr="00944367" w14:paraId="38B6104D" w14:textId="77777777" w:rsidTr="00E262DF">
        <w:tc>
          <w:tcPr>
            <w:tcW w:w="3690" w:type="dxa"/>
          </w:tcPr>
          <w:p w14:paraId="3277A926" w14:textId="77777777" w:rsidR="004C6A94" w:rsidRPr="00944367" w:rsidRDefault="004C6A94" w:rsidP="004C6A94">
            <w:pPr>
              <w:spacing w:line="240" w:lineRule="auto"/>
              <w:ind w:left="-101" w:right="-104"/>
              <w:rPr>
                <w:rFonts w:cs="Arial"/>
                <w:sz w:val="18"/>
                <w:szCs w:val="18"/>
              </w:rPr>
            </w:pPr>
          </w:p>
        </w:tc>
        <w:tc>
          <w:tcPr>
            <w:tcW w:w="1440" w:type="dxa"/>
            <w:tcBorders>
              <w:top w:val="single" w:sz="4" w:space="0" w:color="auto"/>
            </w:tcBorders>
            <w:shd w:val="clear" w:color="auto" w:fill="FAFAFA"/>
          </w:tcPr>
          <w:p w14:paraId="33A0F477" w14:textId="32A51BAF" w:rsidR="004C6A94" w:rsidRPr="001326F2" w:rsidRDefault="004C6A94" w:rsidP="00765D4B">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tcPr>
          <w:p w14:paraId="40CF5505" w14:textId="728D528F" w:rsidR="004C6A94" w:rsidRPr="001326F2" w:rsidRDefault="004C6A94" w:rsidP="00765D4B">
            <w:pPr>
              <w:spacing w:line="240" w:lineRule="auto"/>
              <w:ind w:left="324" w:right="-104"/>
              <w:jc w:val="right"/>
              <w:rPr>
                <w:rFonts w:eastAsia="Brush Script MT" w:cs="Arial"/>
                <w:snapToGrid w:val="0"/>
                <w:sz w:val="18"/>
                <w:szCs w:val="18"/>
              </w:rPr>
            </w:pPr>
          </w:p>
        </w:tc>
        <w:tc>
          <w:tcPr>
            <w:tcW w:w="1440" w:type="dxa"/>
            <w:tcBorders>
              <w:top w:val="single" w:sz="4" w:space="0" w:color="auto"/>
            </w:tcBorders>
            <w:shd w:val="clear" w:color="auto" w:fill="FAFAFA"/>
          </w:tcPr>
          <w:p w14:paraId="6CFD67D9" w14:textId="025E3113" w:rsidR="004C6A94" w:rsidRPr="001326F2" w:rsidRDefault="004C6A94" w:rsidP="00765D4B">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tcPr>
          <w:p w14:paraId="5085D12A" w14:textId="5DF45B44" w:rsidR="004C6A94" w:rsidRPr="001326F2" w:rsidRDefault="004C6A94" w:rsidP="00765D4B">
            <w:pPr>
              <w:tabs>
                <w:tab w:val="left" w:pos="-72"/>
              </w:tabs>
              <w:spacing w:line="240" w:lineRule="auto"/>
              <w:ind w:right="-72"/>
              <w:jc w:val="right"/>
              <w:rPr>
                <w:rFonts w:eastAsia="Brush Script MT" w:cs="Arial"/>
                <w:snapToGrid w:val="0"/>
                <w:sz w:val="18"/>
                <w:szCs w:val="18"/>
              </w:rPr>
            </w:pPr>
          </w:p>
        </w:tc>
      </w:tr>
      <w:tr w:rsidR="004C6A94" w:rsidRPr="00944367" w14:paraId="6D5CF8D9" w14:textId="77777777" w:rsidTr="007953F1">
        <w:tc>
          <w:tcPr>
            <w:tcW w:w="3690" w:type="dxa"/>
          </w:tcPr>
          <w:p w14:paraId="3B9C1DDC" w14:textId="65AAD1CC" w:rsidR="004C6A94" w:rsidRPr="00944367" w:rsidRDefault="004C6A94" w:rsidP="004C6A94">
            <w:pPr>
              <w:spacing w:line="240" w:lineRule="auto"/>
              <w:ind w:left="-101" w:right="-117"/>
              <w:rPr>
                <w:rFonts w:cs="Arial"/>
                <w:sz w:val="18"/>
                <w:szCs w:val="18"/>
              </w:rPr>
            </w:pPr>
            <w:r w:rsidRPr="00944367">
              <w:rPr>
                <w:rFonts w:cs="Arial"/>
                <w:sz w:val="18"/>
                <w:szCs w:val="18"/>
              </w:rPr>
              <w:t>Total</w:t>
            </w:r>
          </w:p>
        </w:tc>
        <w:tc>
          <w:tcPr>
            <w:tcW w:w="1440" w:type="dxa"/>
            <w:tcBorders>
              <w:bottom w:val="single" w:sz="4" w:space="0" w:color="auto"/>
            </w:tcBorders>
            <w:shd w:val="clear" w:color="auto" w:fill="FAFAFA"/>
          </w:tcPr>
          <w:p w14:paraId="6F324A20" w14:textId="7F0C4634"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4</w:t>
            </w:r>
            <w:r w:rsidR="004C6A94" w:rsidRPr="004C6A94">
              <w:rPr>
                <w:rFonts w:eastAsia="Brush Script MT" w:cs="Arial"/>
                <w:snapToGrid w:val="0"/>
                <w:sz w:val="18"/>
                <w:szCs w:val="18"/>
              </w:rPr>
              <w:t>,</w:t>
            </w:r>
            <w:r w:rsidRPr="00136CFB">
              <w:rPr>
                <w:rFonts w:eastAsia="Brush Script MT" w:cs="Arial"/>
                <w:snapToGrid w:val="0"/>
                <w:sz w:val="18"/>
                <w:szCs w:val="18"/>
              </w:rPr>
              <w:t>938</w:t>
            </w:r>
            <w:r w:rsidR="004C6A94" w:rsidRPr="004C6A94">
              <w:rPr>
                <w:rFonts w:eastAsia="Brush Script MT" w:cs="Arial"/>
                <w:snapToGrid w:val="0"/>
                <w:sz w:val="18"/>
                <w:szCs w:val="18"/>
              </w:rPr>
              <w:t>,</w:t>
            </w:r>
            <w:r w:rsidRPr="00136CFB">
              <w:rPr>
                <w:rFonts w:eastAsia="Brush Script MT" w:cs="Arial"/>
                <w:snapToGrid w:val="0"/>
                <w:sz w:val="18"/>
                <w:szCs w:val="18"/>
              </w:rPr>
              <w:t>984</w:t>
            </w:r>
          </w:p>
        </w:tc>
        <w:tc>
          <w:tcPr>
            <w:tcW w:w="1440" w:type="dxa"/>
            <w:tcBorders>
              <w:bottom w:val="single" w:sz="4" w:space="0" w:color="auto"/>
            </w:tcBorders>
          </w:tcPr>
          <w:p w14:paraId="77529938" w14:textId="14EE2910"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2</w:t>
            </w:r>
            <w:r w:rsidR="004C6A94" w:rsidRPr="004C6A94">
              <w:rPr>
                <w:rFonts w:eastAsia="Brush Script MT" w:cs="Arial"/>
                <w:snapToGrid w:val="0"/>
                <w:sz w:val="18"/>
                <w:szCs w:val="18"/>
              </w:rPr>
              <w:t>,</w:t>
            </w:r>
            <w:r w:rsidRPr="00136CFB">
              <w:rPr>
                <w:rFonts w:eastAsia="Brush Script MT" w:cs="Arial"/>
                <w:snapToGrid w:val="0"/>
                <w:sz w:val="18"/>
                <w:szCs w:val="18"/>
              </w:rPr>
              <w:t>847</w:t>
            </w:r>
            <w:r w:rsidR="004C6A94" w:rsidRPr="004C6A94">
              <w:rPr>
                <w:rFonts w:eastAsia="Brush Script MT" w:cs="Arial"/>
                <w:snapToGrid w:val="0"/>
                <w:sz w:val="18"/>
                <w:szCs w:val="18"/>
              </w:rPr>
              <w:t>,</w:t>
            </w:r>
            <w:r w:rsidRPr="00136CFB">
              <w:rPr>
                <w:rFonts w:eastAsia="Brush Script MT" w:cs="Arial"/>
                <w:snapToGrid w:val="0"/>
                <w:sz w:val="18"/>
                <w:szCs w:val="18"/>
              </w:rPr>
              <w:t>147</w:t>
            </w:r>
          </w:p>
        </w:tc>
        <w:tc>
          <w:tcPr>
            <w:tcW w:w="1440" w:type="dxa"/>
            <w:tcBorders>
              <w:bottom w:val="single" w:sz="4" w:space="0" w:color="auto"/>
            </w:tcBorders>
            <w:shd w:val="clear" w:color="auto" w:fill="FAFAFA"/>
          </w:tcPr>
          <w:p w14:paraId="36CCF341" w14:textId="0FAA0988"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25</w:t>
            </w:r>
            <w:r w:rsidR="004C6A94" w:rsidRPr="004C6A94">
              <w:rPr>
                <w:rFonts w:eastAsia="Brush Script MT" w:cs="Arial"/>
                <w:snapToGrid w:val="0"/>
                <w:sz w:val="18"/>
                <w:szCs w:val="18"/>
              </w:rPr>
              <w:t>,</w:t>
            </w:r>
            <w:r w:rsidRPr="00136CFB">
              <w:rPr>
                <w:rFonts w:eastAsia="Brush Script MT" w:cs="Arial"/>
                <w:snapToGrid w:val="0"/>
                <w:sz w:val="18"/>
                <w:szCs w:val="18"/>
              </w:rPr>
              <w:t>175</w:t>
            </w:r>
            <w:r w:rsidR="004C6A94" w:rsidRPr="004C6A94">
              <w:rPr>
                <w:rFonts w:eastAsia="Brush Script MT" w:cs="Arial"/>
                <w:snapToGrid w:val="0"/>
                <w:sz w:val="18"/>
                <w:szCs w:val="18"/>
              </w:rPr>
              <w:t>,</w:t>
            </w:r>
            <w:r w:rsidRPr="00136CFB">
              <w:rPr>
                <w:rFonts w:eastAsia="Brush Script MT" w:cs="Arial"/>
                <w:snapToGrid w:val="0"/>
                <w:sz w:val="18"/>
                <w:szCs w:val="18"/>
              </w:rPr>
              <w:t>540</w:t>
            </w:r>
          </w:p>
        </w:tc>
        <w:tc>
          <w:tcPr>
            <w:tcW w:w="1440" w:type="dxa"/>
            <w:tcBorders>
              <w:bottom w:val="single" w:sz="4" w:space="0" w:color="auto"/>
            </w:tcBorders>
          </w:tcPr>
          <w:p w14:paraId="6F9CCC78" w14:textId="093C5B29" w:rsidR="004C6A94" w:rsidRPr="001326F2" w:rsidRDefault="00136CFB" w:rsidP="00765D4B">
            <w:pPr>
              <w:tabs>
                <w:tab w:val="left" w:pos="-72"/>
              </w:tabs>
              <w:spacing w:line="240" w:lineRule="auto"/>
              <w:ind w:right="-72"/>
              <w:jc w:val="right"/>
              <w:rPr>
                <w:rFonts w:eastAsia="Brush Script MT" w:cs="Arial"/>
                <w:snapToGrid w:val="0"/>
                <w:sz w:val="18"/>
                <w:szCs w:val="18"/>
              </w:rPr>
            </w:pPr>
            <w:r w:rsidRPr="00136CFB">
              <w:rPr>
                <w:rFonts w:eastAsia="Brush Script MT" w:cs="Arial"/>
                <w:snapToGrid w:val="0"/>
                <w:sz w:val="18"/>
                <w:szCs w:val="18"/>
              </w:rPr>
              <w:t>15</w:t>
            </w:r>
            <w:r w:rsidR="004C6A94" w:rsidRPr="004C6A94">
              <w:rPr>
                <w:rFonts w:eastAsia="Brush Script MT" w:cs="Arial"/>
                <w:snapToGrid w:val="0"/>
                <w:sz w:val="18"/>
                <w:szCs w:val="18"/>
              </w:rPr>
              <w:t>,</w:t>
            </w:r>
            <w:r w:rsidRPr="00136CFB">
              <w:rPr>
                <w:rFonts w:eastAsia="Brush Script MT" w:cs="Arial"/>
                <w:snapToGrid w:val="0"/>
                <w:sz w:val="18"/>
                <w:szCs w:val="18"/>
              </w:rPr>
              <w:t>577</w:t>
            </w:r>
            <w:r w:rsidR="004C6A94" w:rsidRPr="004C6A94">
              <w:rPr>
                <w:rFonts w:eastAsia="Brush Script MT" w:cs="Arial"/>
                <w:snapToGrid w:val="0"/>
                <w:sz w:val="18"/>
                <w:szCs w:val="18"/>
              </w:rPr>
              <w:t>,</w:t>
            </w:r>
            <w:r w:rsidRPr="00136CFB">
              <w:rPr>
                <w:rFonts w:eastAsia="Brush Script MT" w:cs="Arial"/>
                <w:snapToGrid w:val="0"/>
                <w:sz w:val="18"/>
                <w:szCs w:val="18"/>
              </w:rPr>
              <w:t>393</w:t>
            </w:r>
          </w:p>
        </w:tc>
      </w:tr>
    </w:tbl>
    <w:p w14:paraId="22C39458" w14:textId="77777777" w:rsidR="00944367" w:rsidRPr="00944367" w:rsidRDefault="00944367" w:rsidP="00500439">
      <w:pPr>
        <w:spacing w:line="240" w:lineRule="auto"/>
        <w:jc w:val="both"/>
        <w:rPr>
          <w:rFonts w:cs="Arial"/>
          <w:sz w:val="18"/>
          <w:szCs w:val="18"/>
        </w:rPr>
      </w:pPr>
    </w:p>
    <w:p w14:paraId="6B2C627E" w14:textId="77777777" w:rsidR="00944367" w:rsidRPr="00765D4B" w:rsidRDefault="00944367">
      <w:pPr>
        <w:spacing w:line="240" w:lineRule="auto"/>
        <w:rPr>
          <w:rFonts w:eastAsia="Arial Unicode MS" w:cs="Arial"/>
          <w:sz w:val="18"/>
          <w:szCs w:val="18"/>
        </w:rPr>
      </w:pPr>
      <w:r w:rsidRPr="00765D4B">
        <w:rPr>
          <w:rFonts w:eastAsia="Arial Unicode MS" w:cs="Arial"/>
          <w:sz w:val="18"/>
          <w:szCs w:val="18"/>
        </w:rPr>
        <w:br w:type="page"/>
      </w:r>
    </w:p>
    <w:p w14:paraId="20CB6726" w14:textId="77777777" w:rsidR="00500439" w:rsidRPr="00765D4B" w:rsidRDefault="00500439" w:rsidP="00500439">
      <w:pPr>
        <w:spacing w:line="240" w:lineRule="auto"/>
        <w:rPr>
          <w:rFonts w:eastAsia="Arial Unicode MS" w:cs="Arial"/>
          <w:sz w:val="18"/>
          <w:szCs w:val="18"/>
        </w:rPr>
      </w:pPr>
    </w:p>
    <w:p w14:paraId="3640DB85" w14:textId="77777777" w:rsidR="00500439" w:rsidRPr="00944367" w:rsidRDefault="00500439" w:rsidP="00944367">
      <w:pPr>
        <w:spacing w:line="240" w:lineRule="auto"/>
        <w:jc w:val="both"/>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500439" w:rsidRPr="00944367" w14:paraId="33774901" w14:textId="77777777" w:rsidTr="00357834">
        <w:trPr>
          <w:trHeight w:val="386"/>
        </w:trPr>
        <w:tc>
          <w:tcPr>
            <w:tcW w:w="9461" w:type="dxa"/>
            <w:shd w:val="clear" w:color="auto" w:fill="FFA543"/>
            <w:vAlign w:val="center"/>
          </w:tcPr>
          <w:p w14:paraId="7132586D" w14:textId="21403DB8" w:rsidR="00500439" w:rsidRPr="00944367" w:rsidRDefault="00136CFB" w:rsidP="00357834">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21</w:t>
            </w:r>
            <w:r w:rsidR="00500439" w:rsidRPr="00944367">
              <w:rPr>
                <w:rFonts w:eastAsia="Arial Unicode MS" w:cs="Arial"/>
                <w:b/>
                <w:bCs/>
                <w:color w:val="FFFFFF" w:themeColor="background1"/>
                <w:sz w:val="18"/>
                <w:szCs w:val="18"/>
              </w:rPr>
              <w:tab/>
              <w:t>Finance costs</w:t>
            </w:r>
          </w:p>
        </w:tc>
      </w:tr>
    </w:tbl>
    <w:p w14:paraId="02388B80" w14:textId="77777777" w:rsidR="00500439" w:rsidRDefault="00500439" w:rsidP="00500439">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944367" w14:paraId="4AE9859F" w14:textId="77777777" w:rsidTr="00467673">
        <w:tc>
          <w:tcPr>
            <w:tcW w:w="3690" w:type="dxa"/>
            <w:vAlign w:val="bottom"/>
          </w:tcPr>
          <w:p w14:paraId="4E4C62B3" w14:textId="77777777" w:rsidR="00467673" w:rsidRPr="00944367" w:rsidRDefault="00467673" w:rsidP="00467673">
            <w:pPr>
              <w:spacing w:line="240" w:lineRule="auto"/>
              <w:ind w:left="-105"/>
              <w:rPr>
                <w:rFonts w:cs="Arial"/>
                <w:sz w:val="18"/>
                <w:szCs w:val="18"/>
              </w:rPr>
            </w:pPr>
          </w:p>
        </w:tc>
        <w:tc>
          <w:tcPr>
            <w:tcW w:w="2880" w:type="dxa"/>
            <w:gridSpan w:val="2"/>
            <w:tcBorders>
              <w:top w:val="single" w:sz="4" w:space="0" w:color="auto"/>
              <w:bottom w:val="single" w:sz="4" w:space="0" w:color="auto"/>
            </w:tcBorders>
            <w:vAlign w:val="bottom"/>
          </w:tcPr>
          <w:p w14:paraId="63734585" w14:textId="77777777" w:rsidR="00467673" w:rsidRPr="00944367" w:rsidRDefault="00467673" w:rsidP="00467673">
            <w:pPr>
              <w:spacing w:line="240" w:lineRule="auto"/>
              <w:ind w:right="-72"/>
              <w:jc w:val="center"/>
              <w:rPr>
                <w:rFonts w:cs="Arial"/>
                <w:b/>
                <w:bCs/>
                <w:sz w:val="18"/>
                <w:szCs w:val="18"/>
                <w:lang w:val="en-US"/>
              </w:rPr>
            </w:pPr>
            <w:r w:rsidRPr="00944367">
              <w:rPr>
                <w:rFonts w:cs="Arial"/>
                <w:b/>
                <w:bCs/>
                <w:sz w:val="18"/>
                <w:szCs w:val="18"/>
                <w:lang w:val="en-US"/>
              </w:rPr>
              <w:t xml:space="preserve">Consolidated </w:t>
            </w:r>
          </w:p>
          <w:p w14:paraId="583EDDA6" w14:textId="77777777" w:rsidR="00467673" w:rsidRPr="00944367" w:rsidRDefault="00467673" w:rsidP="00467673">
            <w:pPr>
              <w:spacing w:line="240" w:lineRule="auto"/>
              <w:ind w:right="-72"/>
              <w:jc w:val="center"/>
              <w:rPr>
                <w:rFonts w:cs="Arial"/>
                <w:sz w:val="18"/>
                <w:szCs w:val="18"/>
                <w:lang w:val="en-US"/>
              </w:rPr>
            </w:pPr>
            <w:r w:rsidRPr="00944367">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7ECA1D71" w14:textId="77777777" w:rsidR="00467673" w:rsidRPr="00944367" w:rsidRDefault="00467673" w:rsidP="00467673">
            <w:pPr>
              <w:spacing w:line="240" w:lineRule="auto"/>
              <w:ind w:right="-72"/>
              <w:jc w:val="center"/>
              <w:rPr>
                <w:rFonts w:cs="Arial"/>
                <w:b/>
                <w:bCs/>
                <w:sz w:val="18"/>
                <w:szCs w:val="18"/>
                <w:lang w:val="en-US"/>
              </w:rPr>
            </w:pPr>
            <w:r w:rsidRPr="00944367">
              <w:rPr>
                <w:rFonts w:cs="Arial"/>
                <w:b/>
                <w:bCs/>
                <w:sz w:val="18"/>
                <w:szCs w:val="18"/>
                <w:lang w:val="en-US"/>
              </w:rPr>
              <w:t xml:space="preserve">Separate </w:t>
            </w:r>
          </w:p>
          <w:p w14:paraId="2AD866B9" w14:textId="77777777" w:rsidR="00467673" w:rsidRPr="00944367" w:rsidRDefault="00467673" w:rsidP="00467673">
            <w:pPr>
              <w:spacing w:line="240" w:lineRule="auto"/>
              <w:ind w:right="-72"/>
              <w:jc w:val="center"/>
              <w:rPr>
                <w:rFonts w:cs="Arial"/>
                <w:b/>
                <w:bCs/>
                <w:sz w:val="18"/>
                <w:szCs w:val="18"/>
                <w:lang w:val="en-US"/>
              </w:rPr>
            </w:pPr>
            <w:r w:rsidRPr="00944367">
              <w:rPr>
                <w:rFonts w:cs="Arial"/>
                <w:b/>
                <w:bCs/>
                <w:sz w:val="18"/>
                <w:szCs w:val="18"/>
                <w:lang w:val="en-US"/>
              </w:rPr>
              <w:t>financial statements</w:t>
            </w:r>
          </w:p>
        </w:tc>
      </w:tr>
      <w:tr w:rsidR="00467673" w:rsidRPr="00944367" w14:paraId="165B1A17" w14:textId="77777777" w:rsidTr="00467673">
        <w:tc>
          <w:tcPr>
            <w:tcW w:w="3690" w:type="dxa"/>
            <w:vAlign w:val="bottom"/>
          </w:tcPr>
          <w:p w14:paraId="7BB80A5C" w14:textId="77777777" w:rsidR="00467673" w:rsidRPr="00944367" w:rsidRDefault="00467673" w:rsidP="00467673">
            <w:pPr>
              <w:spacing w:line="240" w:lineRule="auto"/>
              <w:ind w:left="-105"/>
              <w:rPr>
                <w:rFonts w:cs="Arial"/>
                <w:sz w:val="18"/>
                <w:szCs w:val="18"/>
              </w:rPr>
            </w:pPr>
          </w:p>
        </w:tc>
        <w:tc>
          <w:tcPr>
            <w:tcW w:w="1440" w:type="dxa"/>
            <w:tcBorders>
              <w:top w:val="single" w:sz="4" w:space="0" w:color="auto"/>
            </w:tcBorders>
            <w:vAlign w:val="bottom"/>
          </w:tcPr>
          <w:p w14:paraId="5E727750" w14:textId="42455D2E" w:rsidR="00467673" w:rsidRPr="00944367" w:rsidRDefault="00136CFB" w:rsidP="00467673">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685816B2" w14:textId="74E97A20" w:rsidR="00467673" w:rsidRPr="00944367" w:rsidRDefault="00136CFB" w:rsidP="00467673">
            <w:pPr>
              <w:spacing w:line="240" w:lineRule="auto"/>
              <w:ind w:right="-72"/>
              <w:jc w:val="right"/>
              <w:rPr>
                <w:rFonts w:cs="Arial"/>
                <w:b/>
                <w:bCs/>
                <w:sz w:val="18"/>
                <w:szCs w:val="18"/>
              </w:rPr>
            </w:pPr>
            <w:r w:rsidRPr="00136CFB">
              <w:rPr>
                <w:rFonts w:cs="Arial"/>
                <w:b/>
                <w:bCs/>
                <w:sz w:val="18"/>
                <w:szCs w:val="18"/>
              </w:rPr>
              <w:t>2018</w:t>
            </w:r>
          </w:p>
        </w:tc>
        <w:tc>
          <w:tcPr>
            <w:tcW w:w="1440" w:type="dxa"/>
            <w:tcBorders>
              <w:top w:val="single" w:sz="4" w:space="0" w:color="auto"/>
            </w:tcBorders>
            <w:vAlign w:val="bottom"/>
          </w:tcPr>
          <w:p w14:paraId="166B9451" w14:textId="7FC687B8" w:rsidR="00467673" w:rsidRPr="00944367" w:rsidRDefault="00136CFB" w:rsidP="00467673">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38259F40" w14:textId="45281FC3" w:rsidR="00467673" w:rsidRPr="00944367" w:rsidRDefault="00136CFB" w:rsidP="00467673">
            <w:pPr>
              <w:spacing w:line="240" w:lineRule="auto"/>
              <w:ind w:right="-72"/>
              <w:jc w:val="right"/>
              <w:rPr>
                <w:rFonts w:cs="Arial"/>
                <w:b/>
                <w:bCs/>
                <w:sz w:val="18"/>
                <w:szCs w:val="18"/>
              </w:rPr>
            </w:pPr>
            <w:r w:rsidRPr="00136CFB">
              <w:rPr>
                <w:rFonts w:cs="Arial"/>
                <w:b/>
                <w:bCs/>
                <w:sz w:val="18"/>
                <w:szCs w:val="18"/>
              </w:rPr>
              <w:t>2018</w:t>
            </w:r>
          </w:p>
        </w:tc>
      </w:tr>
      <w:tr w:rsidR="00467673" w:rsidRPr="00944367" w14:paraId="03E058E6" w14:textId="77777777" w:rsidTr="00467673">
        <w:tc>
          <w:tcPr>
            <w:tcW w:w="3690" w:type="dxa"/>
            <w:vAlign w:val="bottom"/>
          </w:tcPr>
          <w:p w14:paraId="4004B4E7" w14:textId="77777777" w:rsidR="00467673" w:rsidRPr="00944367" w:rsidRDefault="00467673" w:rsidP="00467673">
            <w:pPr>
              <w:spacing w:line="240" w:lineRule="auto"/>
              <w:ind w:left="-105"/>
              <w:rPr>
                <w:rFonts w:cs="Arial"/>
                <w:sz w:val="18"/>
                <w:szCs w:val="18"/>
              </w:rPr>
            </w:pPr>
          </w:p>
        </w:tc>
        <w:tc>
          <w:tcPr>
            <w:tcW w:w="1440" w:type="dxa"/>
            <w:tcBorders>
              <w:bottom w:val="single" w:sz="4" w:space="0" w:color="auto"/>
            </w:tcBorders>
            <w:vAlign w:val="bottom"/>
          </w:tcPr>
          <w:p w14:paraId="0F9CE5E0" w14:textId="77777777" w:rsidR="00467673" w:rsidRPr="00944367" w:rsidRDefault="00467673" w:rsidP="00467673">
            <w:pPr>
              <w:tabs>
                <w:tab w:val="left" w:pos="-72"/>
              </w:tabs>
              <w:spacing w:line="240" w:lineRule="auto"/>
              <w:ind w:right="-72" w:hanging="14"/>
              <w:jc w:val="right"/>
              <w:rPr>
                <w:rFonts w:cs="Arial"/>
                <w:b/>
                <w:bCs/>
                <w:sz w:val="18"/>
                <w:szCs w:val="18"/>
              </w:rPr>
            </w:pPr>
            <w:r w:rsidRPr="00944367">
              <w:rPr>
                <w:rFonts w:cs="Arial"/>
                <w:b/>
                <w:bCs/>
                <w:sz w:val="18"/>
                <w:szCs w:val="18"/>
              </w:rPr>
              <w:t>Baht</w:t>
            </w:r>
          </w:p>
        </w:tc>
        <w:tc>
          <w:tcPr>
            <w:tcW w:w="1440" w:type="dxa"/>
            <w:tcBorders>
              <w:bottom w:val="single" w:sz="4" w:space="0" w:color="auto"/>
            </w:tcBorders>
            <w:vAlign w:val="bottom"/>
          </w:tcPr>
          <w:p w14:paraId="112B81B1" w14:textId="77777777" w:rsidR="00467673" w:rsidRPr="00944367" w:rsidRDefault="00467673" w:rsidP="00467673">
            <w:pPr>
              <w:tabs>
                <w:tab w:val="left" w:pos="-72"/>
              </w:tabs>
              <w:spacing w:line="240" w:lineRule="auto"/>
              <w:ind w:right="-72" w:hanging="14"/>
              <w:jc w:val="right"/>
              <w:rPr>
                <w:rFonts w:cs="Arial"/>
                <w:b/>
                <w:bCs/>
                <w:sz w:val="18"/>
                <w:szCs w:val="18"/>
              </w:rPr>
            </w:pPr>
            <w:r w:rsidRPr="00944367">
              <w:rPr>
                <w:rFonts w:cs="Arial"/>
                <w:b/>
                <w:bCs/>
                <w:sz w:val="18"/>
                <w:szCs w:val="18"/>
              </w:rPr>
              <w:t>Baht</w:t>
            </w:r>
          </w:p>
        </w:tc>
        <w:tc>
          <w:tcPr>
            <w:tcW w:w="1440" w:type="dxa"/>
            <w:tcBorders>
              <w:bottom w:val="single" w:sz="4" w:space="0" w:color="auto"/>
            </w:tcBorders>
            <w:vAlign w:val="bottom"/>
          </w:tcPr>
          <w:p w14:paraId="4D1B296F" w14:textId="77777777" w:rsidR="00467673" w:rsidRPr="00944367" w:rsidRDefault="00467673" w:rsidP="00467673">
            <w:pPr>
              <w:tabs>
                <w:tab w:val="left" w:pos="-72"/>
              </w:tabs>
              <w:spacing w:line="240" w:lineRule="auto"/>
              <w:ind w:right="-72" w:hanging="14"/>
              <w:jc w:val="right"/>
              <w:rPr>
                <w:rFonts w:cs="Arial"/>
                <w:b/>
                <w:bCs/>
                <w:sz w:val="18"/>
                <w:szCs w:val="18"/>
              </w:rPr>
            </w:pPr>
            <w:r w:rsidRPr="00944367">
              <w:rPr>
                <w:rFonts w:cs="Arial"/>
                <w:b/>
                <w:bCs/>
                <w:sz w:val="18"/>
                <w:szCs w:val="18"/>
              </w:rPr>
              <w:t>Baht</w:t>
            </w:r>
          </w:p>
        </w:tc>
        <w:tc>
          <w:tcPr>
            <w:tcW w:w="1440" w:type="dxa"/>
            <w:tcBorders>
              <w:bottom w:val="single" w:sz="4" w:space="0" w:color="auto"/>
            </w:tcBorders>
            <w:vAlign w:val="bottom"/>
          </w:tcPr>
          <w:p w14:paraId="261161C4" w14:textId="77777777" w:rsidR="00467673" w:rsidRPr="00944367" w:rsidRDefault="00467673" w:rsidP="00467673">
            <w:pPr>
              <w:tabs>
                <w:tab w:val="left" w:pos="-72"/>
              </w:tabs>
              <w:spacing w:line="240" w:lineRule="auto"/>
              <w:ind w:right="-72" w:hanging="14"/>
              <w:jc w:val="right"/>
              <w:rPr>
                <w:rFonts w:cs="Arial"/>
                <w:b/>
                <w:bCs/>
                <w:sz w:val="18"/>
                <w:szCs w:val="18"/>
              </w:rPr>
            </w:pPr>
            <w:r w:rsidRPr="00944367">
              <w:rPr>
                <w:rFonts w:cs="Arial"/>
                <w:b/>
                <w:bCs/>
                <w:sz w:val="18"/>
                <w:szCs w:val="18"/>
              </w:rPr>
              <w:t>Baht</w:t>
            </w:r>
          </w:p>
        </w:tc>
      </w:tr>
      <w:tr w:rsidR="00467673" w:rsidRPr="00944367" w14:paraId="7DD6833C" w14:textId="77777777" w:rsidTr="00467673">
        <w:tc>
          <w:tcPr>
            <w:tcW w:w="3690" w:type="dxa"/>
            <w:vAlign w:val="bottom"/>
          </w:tcPr>
          <w:p w14:paraId="50BF27FA" w14:textId="77777777" w:rsidR="00467673" w:rsidRPr="00944367" w:rsidRDefault="00467673" w:rsidP="00467673">
            <w:pPr>
              <w:spacing w:line="240" w:lineRule="auto"/>
              <w:ind w:left="-105"/>
              <w:rPr>
                <w:rFonts w:cs="Arial"/>
                <w:sz w:val="18"/>
                <w:szCs w:val="18"/>
                <w:cs/>
              </w:rPr>
            </w:pPr>
          </w:p>
        </w:tc>
        <w:tc>
          <w:tcPr>
            <w:tcW w:w="1440" w:type="dxa"/>
            <w:tcBorders>
              <w:top w:val="single" w:sz="4" w:space="0" w:color="auto"/>
            </w:tcBorders>
            <w:shd w:val="clear" w:color="auto" w:fill="FAFAFA"/>
            <w:vAlign w:val="bottom"/>
          </w:tcPr>
          <w:p w14:paraId="506D730B" w14:textId="77777777" w:rsidR="00467673" w:rsidRPr="00944367" w:rsidRDefault="00467673" w:rsidP="00467673">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1E342F1" w14:textId="77777777" w:rsidR="00467673" w:rsidRPr="00944367" w:rsidRDefault="00467673" w:rsidP="00467673">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68BD823" w14:textId="77777777" w:rsidR="00467673" w:rsidRPr="00944367" w:rsidRDefault="00467673" w:rsidP="00467673">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DEFA695" w14:textId="77777777" w:rsidR="00467673" w:rsidRPr="00944367" w:rsidRDefault="00467673" w:rsidP="00467673">
            <w:pPr>
              <w:tabs>
                <w:tab w:val="left" w:pos="-72"/>
              </w:tabs>
              <w:spacing w:line="240" w:lineRule="auto"/>
              <w:ind w:right="-72"/>
              <w:jc w:val="right"/>
              <w:rPr>
                <w:rFonts w:cs="Arial"/>
                <w:sz w:val="18"/>
                <w:szCs w:val="18"/>
              </w:rPr>
            </w:pPr>
          </w:p>
        </w:tc>
      </w:tr>
      <w:tr w:rsidR="00467673" w:rsidRPr="00944367" w14:paraId="4A20A932" w14:textId="77777777" w:rsidTr="00467673">
        <w:tc>
          <w:tcPr>
            <w:tcW w:w="3690" w:type="dxa"/>
          </w:tcPr>
          <w:p w14:paraId="1B781A10" w14:textId="66DE54FD" w:rsidR="00467673" w:rsidRPr="00944367" w:rsidRDefault="00467673" w:rsidP="00B1336E">
            <w:pPr>
              <w:spacing w:line="240" w:lineRule="auto"/>
              <w:ind w:left="-105" w:right="-117"/>
              <w:rPr>
                <w:rFonts w:cs="Arial"/>
                <w:sz w:val="18"/>
                <w:szCs w:val="18"/>
              </w:rPr>
            </w:pPr>
            <w:r w:rsidRPr="00944367">
              <w:rPr>
                <w:rFonts w:cs="Arial"/>
                <w:sz w:val="18"/>
                <w:szCs w:val="18"/>
              </w:rPr>
              <w:t>Borrowings from financial institutions</w:t>
            </w:r>
          </w:p>
        </w:tc>
        <w:tc>
          <w:tcPr>
            <w:tcW w:w="1440" w:type="dxa"/>
            <w:shd w:val="clear" w:color="auto" w:fill="FAFAFA"/>
            <w:vAlign w:val="bottom"/>
          </w:tcPr>
          <w:p w14:paraId="698CAAFB" w14:textId="1D0EF9C3" w:rsidR="00467673" w:rsidRPr="00944367" w:rsidRDefault="00136CFB" w:rsidP="00467673">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4</w:t>
            </w:r>
            <w:r w:rsidR="006974CC" w:rsidRPr="006974CC">
              <w:rPr>
                <w:rFonts w:eastAsia="Arial Unicode MS" w:cs="Arial"/>
                <w:sz w:val="18"/>
                <w:szCs w:val="18"/>
              </w:rPr>
              <w:t>,</w:t>
            </w:r>
            <w:r w:rsidRPr="00136CFB">
              <w:rPr>
                <w:rFonts w:eastAsia="Arial Unicode MS" w:cs="Arial"/>
                <w:sz w:val="18"/>
                <w:szCs w:val="18"/>
              </w:rPr>
              <w:t>165</w:t>
            </w:r>
            <w:r w:rsidR="006974CC" w:rsidRPr="006974CC">
              <w:rPr>
                <w:rFonts w:eastAsia="Arial Unicode MS" w:cs="Arial"/>
                <w:sz w:val="18"/>
                <w:szCs w:val="18"/>
              </w:rPr>
              <w:t>,</w:t>
            </w:r>
            <w:r w:rsidRPr="00136CFB">
              <w:rPr>
                <w:rFonts w:eastAsia="Arial Unicode MS" w:cs="Arial"/>
                <w:sz w:val="18"/>
                <w:szCs w:val="18"/>
              </w:rPr>
              <w:t>595</w:t>
            </w:r>
          </w:p>
        </w:tc>
        <w:tc>
          <w:tcPr>
            <w:tcW w:w="1440" w:type="dxa"/>
            <w:vAlign w:val="bottom"/>
          </w:tcPr>
          <w:p w14:paraId="548850D9" w14:textId="61062633" w:rsidR="00467673" w:rsidRPr="00944367" w:rsidRDefault="00136CFB" w:rsidP="00467673">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7</w:t>
            </w:r>
            <w:r w:rsidR="00467673" w:rsidRPr="00944367">
              <w:rPr>
                <w:rFonts w:eastAsia="Arial Unicode MS" w:cs="Arial"/>
                <w:sz w:val="18"/>
                <w:szCs w:val="18"/>
              </w:rPr>
              <w:t>,</w:t>
            </w:r>
            <w:r w:rsidRPr="00136CFB">
              <w:rPr>
                <w:rFonts w:eastAsia="Arial Unicode MS" w:cs="Arial"/>
                <w:sz w:val="18"/>
                <w:szCs w:val="18"/>
              </w:rPr>
              <w:t>285</w:t>
            </w:r>
            <w:r w:rsidR="00467673" w:rsidRPr="00944367">
              <w:rPr>
                <w:rFonts w:eastAsia="Arial Unicode MS" w:cs="Arial"/>
                <w:sz w:val="18"/>
                <w:szCs w:val="18"/>
              </w:rPr>
              <w:t>,</w:t>
            </w:r>
            <w:r w:rsidRPr="00136CFB">
              <w:rPr>
                <w:rFonts w:eastAsia="Arial Unicode MS" w:cs="Arial"/>
                <w:sz w:val="18"/>
                <w:szCs w:val="18"/>
              </w:rPr>
              <w:t>989</w:t>
            </w:r>
          </w:p>
        </w:tc>
        <w:tc>
          <w:tcPr>
            <w:tcW w:w="1440" w:type="dxa"/>
            <w:shd w:val="clear" w:color="auto" w:fill="FAFAFA"/>
            <w:vAlign w:val="bottom"/>
          </w:tcPr>
          <w:p w14:paraId="0C9283BB" w14:textId="28D5C055" w:rsidR="00467673" w:rsidRPr="00944367" w:rsidRDefault="00136CFB" w:rsidP="00467673">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4</w:t>
            </w:r>
            <w:r w:rsidR="006974CC" w:rsidRPr="006974CC">
              <w:rPr>
                <w:rFonts w:eastAsia="Arial Unicode MS" w:cs="Arial"/>
                <w:sz w:val="18"/>
                <w:szCs w:val="18"/>
              </w:rPr>
              <w:t>,</w:t>
            </w:r>
            <w:r w:rsidRPr="00136CFB">
              <w:rPr>
                <w:rFonts w:eastAsia="Arial Unicode MS" w:cs="Arial"/>
                <w:sz w:val="18"/>
                <w:szCs w:val="18"/>
              </w:rPr>
              <w:t>165</w:t>
            </w:r>
            <w:r w:rsidR="006974CC" w:rsidRPr="006974CC">
              <w:rPr>
                <w:rFonts w:eastAsia="Arial Unicode MS" w:cs="Arial"/>
                <w:sz w:val="18"/>
                <w:szCs w:val="18"/>
              </w:rPr>
              <w:t>,</w:t>
            </w:r>
            <w:r w:rsidRPr="00136CFB">
              <w:rPr>
                <w:rFonts w:eastAsia="Arial Unicode MS" w:cs="Arial"/>
                <w:sz w:val="18"/>
                <w:szCs w:val="18"/>
              </w:rPr>
              <w:t>217</w:t>
            </w:r>
          </w:p>
        </w:tc>
        <w:tc>
          <w:tcPr>
            <w:tcW w:w="1440" w:type="dxa"/>
            <w:vAlign w:val="bottom"/>
          </w:tcPr>
          <w:p w14:paraId="6BD449D0" w14:textId="10C8FC4E" w:rsidR="00467673" w:rsidRPr="00944367" w:rsidRDefault="00136CFB" w:rsidP="00467673">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7</w:t>
            </w:r>
            <w:r w:rsidR="00467673" w:rsidRPr="00944367">
              <w:rPr>
                <w:rFonts w:eastAsia="Arial Unicode MS" w:cs="Arial"/>
                <w:sz w:val="18"/>
                <w:szCs w:val="18"/>
              </w:rPr>
              <w:t>,</w:t>
            </w:r>
            <w:r w:rsidRPr="00136CFB">
              <w:rPr>
                <w:rFonts w:eastAsia="Arial Unicode MS" w:cs="Arial"/>
                <w:sz w:val="18"/>
                <w:szCs w:val="18"/>
              </w:rPr>
              <w:t>019</w:t>
            </w:r>
            <w:r w:rsidR="00467673" w:rsidRPr="00944367">
              <w:rPr>
                <w:rFonts w:eastAsia="Arial Unicode MS" w:cs="Arial"/>
                <w:sz w:val="18"/>
                <w:szCs w:val="18"/>
              </w:rPr>
              <w:t>,</w:t>
            </w:r>
            <w:r w:rsidRPr="00136CFB">
              <w:rPr>
                <w:rFonts w:eastAsia="Arial Unicode MS" w:cs="Arial"/>
                <w:sz w:val="18"/>
                <w:szCs w:val="18"/>
              </w:rPr>
              <w:t>202</w:t>
            </w:r>
          </w:p>
        </w:tc>
      </w:tr>
      <w:tr w:rsidR="006974CC" w:rsidRPr="00944367" w14:paraId="0014419A" w14:textId="77777777" w:rsidTr="00C44E62">
        <w:tc>
          <w:tcPr>
            <w:tcW w:w="3690" w:type="dxa"/>
          </w:tcPr>
          <w:p w14:paraId="6207CE16" w14:textId="4117F039" w:rsidR="006974CC" w:rsidRPr="00944367" w:rsidRDefault="006974CC" w:rsidP="006974CC">
            <w:pPr>
              <w:spacing w:line="240" w:lineRule="auto"/>
              <w:ind w:left="-105" w:right="-117"/>
              <w:rPr>
                <w:rFonts w:cs="Arial"/>
                <w:sz w:val="18"/>
                <w:szCs w:val="18"/>
              </w:rPr>
            </w:pPr>
            <w:r w:rsidRPr="00944367">
              <w:rPr>
                <w:rFonts w:cs="Arial"/>
                <w:sz w:val="18"/>
                <w:szCs w:val="18"/>
              </w:rPr>
              <w:t>Finance lease</w:t>
            </w:r>
          </w:p>
        </w:tc>
        <w:tc>
          <w:tcPr>
            <w:tcW w:w="1440" w:type="dxa"/>
            <w:tcBorders>
              <w:bottom w:val="single" w:sz="4" w:space="0" w:color="auto"/>
            </w:tcBorders>
            <w:shd w:val="clear" w:color="auto" w:fill="FAFAFA"/>
          </w:tcPr>
          <w:p w14:paraId="607A038C" w14:textId="27E115B9" w:rsidR="006974CC" w:rsidRPr="00944367" w:rsidRDefault="00136CFB" w:rsidP="006974CC">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3</w:t>
            </w:r>
            <w:r w:rsidR="006974CC" w:rsidRPr="006974CC">
              <w:rPr>
                <w:rFonts w:eastAsia="Arial Unicode MS" w:cs="Arial"/>
                <w:sz w:val="18"/>
                <w:szCs w:val="18"/>
              </w:rPr>
              <w:t>,</w:t>
            </w:r>
            <w:r w:rsidRPr="00136CFB">
              <w:rPr>
                <w:rFonts w:eastAsia="Arial Unicode MS" w:cs="Arial"/>
                <w:sz w:val="18"/>
                <w:szCs w:val="18"/>
              </w:rPr>
              <w:t>073</w:t>
            </w:r>
            <w:r w:rsidR="006974CC" w:rsidRPr="006974CC">
              <w:rPr>
                <w:rFonts w:eastAsia="Arial Unicode MS" w:cs="Arial"/>
                <w:sz w:val="18"/>
                <w:szCs w:val="18"/>
              </w:rPr>
              <w:t>,</w:t>
            </w:r>
            <w:r w:rsidRPr="00136CFB">
              <w:rPr>
                <w:rFonts w:eastAsia="Arial Unicode MS" w:cs="Arial"/>
                <w:sz w:val="18"/>
                <w:szCs w:val="18"/>
              </w:rPr>
              <w:t>069</w:t>
            </w:r>
            <w:r w:rsidR="006974CC" w:rsidRPr="006974CC">
              <w:rPr>
                <w:rFonts w:eastAsia="Arial Unicode MS" w:cs="Arial"/>
                <w:sz w:val="18"/>
                <w:szCs w:val="18"/>
              </w:rPr>
              <w:t xml:space="preserve"> </w:t>
            </w:r>
          </w:p>
        </w:tc>
        <w:tc>
          <w:tcPr>
            <w:tcW w:w="1440" w:type="dxa"/>
            <w:tcBorders>
              <w:bottom w:val="single" w:sz="4" w:space="0" w:color="auto"/>
            </w:tcBorders>
            <w:vAlign w:val="bottom"/>
          </w:tcPr>
          <w:p w14:paraId="43E6FEBB" w14:textId="59E157E3" w:rsidR="006974CC" w:rsidRPr="00944367" w:rsidRDefault="00136CFB" w:rsidP="006974CC">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3</w:t>
            </w:r>
            <w:r w:rsidR="006974CC" w:rsidRPr="00944367">
              <w:rPr>
                <w:rFonts w:eastAsia="Arial Unicode MS" w:cs="Arial"/>
                <w:sz w:val="18"/>
                <w:szCs w:val="18"/>
              </w:rPr>
              <w:t>,</w:t>
            </w:r>
            <w:r w:rsidRPr="00136CFB">
              <w:rPr>
                <w:rFonts w:eastAsia="Arial Unicode MS" w:cs="Arial"/>
                <w:sz w:val="18"/>
                <w:szCs w:val="18"/>
              </w:rPr>
              <w:t>969</w:t>
            </w:r>
            <w:r w:rsidR="006974CC" w:rsidRPr="00944367">
              <w:rPr>
                <w:rFonts w:eastAsia="Arial Unicode MS" w:cs="Arial"/>
                <w:sz w:val="18"/>
                <w:szCs w:val="18"/>
              </w:rPr>
              <w:t>,</w:t>
            </w:r>
            <w:r w:rsidRPr="00136CFB">
              <w:rPr>
                <w:rFonts w:eastAsia="Arial Unicode MS" w:cs="Arial"/>
                <w:sz w:val="18"/>
                <w:szCs w:val="18"/>
              </w:rPr>
              <w:t>172</w:t>
            </w:r>
          </w:p>
        </w:tc>
        <w:tc>
          <w:tcPr>
            <w:tcW w:w="1440" w:type="dxa"/>
            <w:tcBorders>
              <w:bottom w:val="single" w:sz="4" w:space="0" w:color="auto"/>
            </w:tcBorders>
            <w:shd w:val="clear" w:color="auto" w:fill="FAFAFA"/>
          </w:tcPr>
          <w:p w14:paraId="0FC722DB" w14:textId="4B8A00E2" w:rsidR="006974CC" w:rsidRPr="00944367" w:rsidRDefault="00136CFB" w:rsidP="006974CC">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3</w:t>
            </w:r>
            <w:r w:rsidR="006974CC" w:rsidRPr="006974CC">
              <w:rPr>
                <w:rFonts w:eastAsia="Arial Unicode MS" w:cs="Arial"/>
                <w:sz w:val="18"/>
                <w:szCs w:val="18"/>
              </w:rPr>
              <w:t>,</w:t>
            </w:r>
            <w:r w:rsidRPr="00136CFB">
              <w:rPr>
                <w:rFonts w:eastAsia="Arial Unicode MS" w:cs="Arial"/>
                <w:sz w:val="18"/>
                <w:szCs w:val="18"/>
              </w:rPr>
              <w:t>073</w:t>
            </w:r>
            <w:r w:rsidR="006974CC" w:rsidRPr="006974CC">
              <w:rPr>
                <w:rFonts w:eastAsia="Arial Unicode MS" w:cs="Arial"/>
                <w:sz w:val="18"/>
                <w:szCs w:val="18"/>
              </w:rPr>
              <w:t>,</w:t>
            </w:r>
            <w:r w:rsidRPr="00136CFB">
              <w:rPr>
                <w:rFonts w:eastAsia="Arial Unicode MS" w:cs="Arial"/>
                <w:sz w:val="18"/>
                <w:szCs w:val="18"/>
              </w:rPr>
              <w:t>069</w:t>
            </w:r>
            <w:r w:rsidR="006974CC" w:rsidRPr="006974CC">
              <w:rPr>
                <w:rFonts w:eastAsia="Arial Unicode MS" w:cs="Arial"/>
                <w:sz w:val="18"/>
                <w:szCs w:val="18"/>
              </w:rPr>
              <w:t xml:space="preserve"> </w:t>
            </w:r>
          </w:p>
        </w:tc>
        <w:tc>
          <w:tcPr>
            <w:tcW w:w="1440" w:type="dxa"/>
            <w:tcBorders>
              <w:bottom w:val="single" w:sz="4" w:space="0" w:color="auto"/>
            </w:tcBorders>
            <w:vAlign w:val="bottom"/>
          </w:tcPr>
          <w:p w14:paraId="6590D3A5" w14:textId="310A167B" w:rsidR="006974CC" w:rsidRPr="00944367" w:rsidRDefault="00136CFB" w:rsidP="006974CC">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3</w:t>
            </w:r>
            <w:r w:rsidR="006974CC" w:rsidRPr="00944367">
              <w:rPr>
                <w:rFonts w:eastAsia="Arial Unicode MS" w:cs="Arial"/>
                <w:sz w:val="18"/>
                <w:szCs w:val="18"/>
              </w:rPr>
              <w:t>,</w:t>
            </w:r>
            <w:r w:rsidRPr="00136CFB">
              <w:rPr>
                <w:rFonts w:eastAsia="Arial Unicode MS" w:cs="Arial"/>
                <w:sz w:val="18"/>
                <w:szCs w:val="18"/>
              </w:rPr>
              <w:t>969</w:t>
            </w:r>
            <w:r w:rsidR="006974CC" w:rsidRPr="00944367">
              <w:rPr>
                <w:rFonts w:eastAsia="Arial Unicode MS" w:cs="Arial"/>
                <w:sz w:val="18"/>
                <w:szCs w:val="18"/>
              </w:rPr>
              <w:t>,</w:t>
            </w:r>
            <w:r w:rsidRPr="00136CFB">
              <w:rPr>
                <w:rFonts w:eastAsia="Arial Unicode MS" w:cs="Arial"/>
                <w:sz w:val="18"/>
                <w:szCs w:val="18"/>
              </w:rPr>
              <w:t>172</w:t>
            </w:r>
          </w:p>
        </w:tc>
      </w:tr>
      <w:tr w:rsidR="006974CC" w:rsidRPr="00944367" w14:paraId="201898BD" w14:textId="77777777" w:rsidTr="00C44E62">
        <w:tc>
          <w:tcPr>
            <w:tcW w:w="3690" w:type="dxa"/>
          </w:tcPr>
          <w:p w14:paraId="24257090" w14:textId="77777777" w:rsidR="006974CC" w:rsidRPr="00944367" w:rsidRDefault="006974CC" w:rsidP="006974CC">
            <w:pPr>
              <w:spacing w:line="240" w:lineRule="auto"/>
              <w:ind w:left="-105" w:right="-117"/>
              <w:rPr>
                <w:rFonts w:cs="Arial"/>
                <w:sz w:val="18"/>
                <w:szCs w:val="18"/>
              </w:rPr>
            </w:pPr>
          </w:p>
        </w:tc>
        <w:tc>
          <w:tcPr>
            <w:tcW w:w="1440" w:type="dxa"/>
            <w:tcBorders>
              <w:top w:val="single" w:sz="4" w:space="0" w:color="auto"/>
            </w:tcBorders>
            <w:shd w:val="clear" w:color="auto" w:fill="FAFAFA"/>
          </w:tcPr>
          <w:p w14:paraId="4B5BFFF5" w14:textId="1BEAF9C4" w:rsidR="006974CC" w:rsidRPr="006974CC" w:rsidRDefault="006974CC" w:rsidP="006974CC">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23773199" w14:textId="77777777" w:rsidR="006974CC" w:rsidRPr="00944367" w:rsidRDefault="006974CC" w:rsidP="006974CC">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2EB67B06" w14:textId="12979823" w:rsidR="006974CC" w:rsidRPr="006974CC" w:rsidRDefault="006974CC" w:rsidP="006974CC">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299A50C0" w14:textId="77777777" w:rsidR="006974CC" w:rsidRPr="00944367" w:rsidRDefault="006974CC" w:rsidP="006974CC">
            <w:pPr>
              <w:spacing w:line="240" w:lineRule="auto"/>
              <w:ind w:right="-72"/>
              <w:jc w:val="right"/>
              <w:rPr>
                <w:rFonts w:cs="Arial"/>
                <w:b/>
                <w:bCs/>
                <w:sz w:val="18"/>
                <w:szCs w:val="18"/>
                <w:lang w:val="en-US"/>
              </w:rPr>
            </w:pPr>
          </w:p>
        </w:tc>
      </w:tr>
      <w:tr w:rsidR="006974CC" w:rsidRPr="00944367" w14:paraId="46A0EEE2" w14:textId="77777777" w:rsidTr="00C44E62">
        <w:tc>
          <w:tcPr>
            <w:tcW w:w="3690" w:type="dxa"/>
          </w:tcPr>
          <w:p w14:paraId="6AA84CF8" w14:textId="2856A030" w:rsidR="006974CC" w:rsidRPr="00944367" w:rsidRDefault="006974CC" w:rsidP="006974CC">
            <w:pPr>
              <w:spacing w:line="240" w:lineRule="auto"/>
              <w:ind w:left="-105" w:right="-117"/>
              <w:rPr>
                <w:rFonts w:cs="Arial"/>
                <w:sz w:val="18"/>
                <w:szCs w:val="18"/>
              </w:rPr>
            </w:pPr>
            <w:r w:rsidRPr="00944367">
              <w:rPr>
                <w:rFonts w:cs="Arial"/>
                <w:sz w:val="18"/>
                <w:szCs w:val="18"/>
              </w:rPr>
              <w:t>Total</w:t>
            </w:r>
          </w:p>
        </w:tc>
        <w:tc>
          <w:tcPr>
            <w:tcW w:w="1440" w:type="dxa"/>
            <w:tcBorders>
              <w:bottom w:val="single" w:sz="4" w:space="0" w:color="auto"/>
            </w:tcBorders>
            <w:shd w:val="clear" w:color="auto" w:fill="FAFAFA"/>
          </w:tcPr>
          <w:p w14:paraId="559DBCC7" w14:textId="5926CBF3" w:rsidR="006974CC" w:rsidRPr="00944367" w:rsidRDefault="00136CFB" w:rsidP="006974CC">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7</w:t>
            </w:r>
            <w:r w:rsidR="006974CC" w:rsidRPr="006974CC">
              <w:rPr>
                <w:rFonts w:eastAsia="Arial Unicode MS" w:cs="Arial"/>
                <w:sz w:val="18"/>
                <w:szCs w:val="18"/>
              </w:rPr>
              <w:t>,</w:t>
            </w:r>
            <w:r w:rsidRPr="00136CFB">
              <w:rPr>
                <w:rFonts w:eastAsia="Arial Unicode MS" w:cs="Arial"/>
                <w:sz w:val="18"/>
                <w:szCs w:val="18"/>
              </w:rPr>
              <w:t>238</w:t>
            </w:r>
            <w:r w:rsidR="006974CC" w:rsidRPr="006974CC">
              <w:rPr>
                <w:rFonts w:eastAsia="Arial Unicode MS" w:cs="Arial"/>
                <w:sz w:val="18"/>
                <w:szCs w:val="18"/>
              </w:rPr>
              <w:t>,</w:t>
            </w:r>
            <w:r w:rsidRPr="00136CFB">
              <w:rPr>
                <w:rFonts w:eastAsia="Arial Unicode MS" w:cs="Arial"/>
                <w:sz w:val="18"/>
                <w:szCs w:val="18"/>
              </w:rPr>
              <w:t>664</w:t>
            </w:r>
          </w:p>
        </w:tc>
        <w:tc>
          <w:tcPr>
            <w:tcW w:w="1440" w:type="dxa"/>
            <w:tcBorders>
              <w:bottom w:val="single" w:sz="4" w:space="0" w:color="auto"/>
            </w:tcBorders>
            <w:vAlign w:val="bottom"/>
          </w:tcPr>
          <w:p w14:paraId="1F6013B5" w14:textId="4A1D76FC" w:rsidR="006974CC" w:rsidRPr="00944367" w:rsidRDefault="00136CFB" w:rsidP="006974CC">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11</w:t>
            </w:r>
            <w:r w:rsidR="006974CC" w:rsidRPr="00944367">
              <w:rPr>
                <w:rFonts w:eastAsia="Arial Unicode MS" w:cs="Arial"/>
                <w:sz w:val="18"/>
                <w:szCs w:val="18"/>
              </w:rPr>
              <w:t>,</w:t>
            </w:r>
            <w:r w:rsidRPr="00136CFB">
              <w:rPr>
                <w:rFonts w:eastAsia="Arial Unicode MS" w:cs="Arial"/>
                <w:sz w:val="18"/>
                <w:szCs w:val="18"/>
              </w:rPr>
              <w:t>255</w:t>
            </w:r>
            <w:r w:rsidR="006974CC" w:rsidRPr="00944367">
              <w:rPr>
                <w:rFonts w:eastAsia="Arial Unicode MS" w:cs="Arial"/>
                <w:sz w:val="18"/>
                <w:szCs w:val="18"/>
              </w:rPr>
              <w:t>,</w:t>
            </w:r>
            <w:r w:rsidRPr="00136CFB">
              <w:rPr>
                <w:rFonts w:eastAsia="Arial Unicode MS" w:cs="Arial"/>
                <w:sz w:val="18"/>
                <w:szCs w:val="18"/>
              </w:rPr>
              <w:t>161</w:t>
            </w:r>
          </w:p>
        </w:tc>
        <w:tc>
          <w:tcPr>
            <w:tcW w:w="1440" w:type="dxa"/>
            <w:tcBorders>
              <w:bottom w:val="single" w:sz="4" w:space="0" w:color="auto"/>
            </w:tcBorders>
            <w:shd w:val="clear" w:color="auto" w:fill="FAFAFA"/>
          </w:tcPr>
          <w:p w14:paraId="43E0D26E" w14:textId="054EF800" w:rsidR="006974CC" w:rsidRPr="00944367" w:rsidRDefault="00136CFB" w:rsidP="006974CC">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7</w:t>
            </w:r>
            <w:r w:rsidR="006974CC" w:rsidRPr="006974CC">
              <w:rPr>
                <w:rFonts w:eastAsia="Arial Unicode MS" w:cs="Arial"/>
                <w:sz w:val="18"/>
                <w:szCs w:val="18"/>
              </w:rPr>
              <w:t>,</w:t>
            </w:r>
            <w:r w:rsidRPr="00136CFB">
              <w:rPr>
                <w:rFonts w:eastAsia="Arial Unicode MS" w:cs="Arial"/>
                <w:sz w:val="18"/>
                <w:szCs w:val="18"/>
              </w:rPr>
              <w:t>238</w:t>
            </w:r>
            <w:r w:rsidR="006974CC" w:rsidRPr="006974CC">
              <w:rPr>
                <w:rFonts w:eastAsia="Arial Unicode MS" w:cs="Arial"/>
                <w:sz w:val="18"/>
                <w:szCs w:val="18"/>
              </w:rPr>
              <w:t>,</w:t>
            </w:r>
            <w:r w:rsidRPr="00136CFB">
              <w:rPr>
                <w:rFonts w:eastAsia="Arial Unicode MS" w:cs="Arial"/>
                <w:sz w:val="18"/>
                <w:szCs w:val="18"/>
              </w:rPr>
              <w:t>286</w:t>
            </w:r>
          </w:p>
        </w:tc>
        <w:tc>
          <w:tcPr>
            <w:tcW w:w="1440" w:type="dxa"/>
            <w:tcBorders>
              <w:bottom w:val="single" w:sz="4" w:space="0" w:color="auto"/>
            </w:tcBorders>
            <w:vAlign w:val="bottom"/>
          </w:tcPr>
          <w:p w14:paraId="22F5B156" w14:textId="73804094" w:rsidR="006974CC" w:rsidRPr="00944367" w:rsidRDefault="00136CFB" w:rsidP="006974CC">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10</w:t>
            </w:r>
            <w:r w:rsidR="006974CC" w:rsidRPr="00944367">
              <w:rPr>
                <w:rFonts w:eastAsia="Arial Unicode MS" w:cs="Arial"/>
                <w:sz w:val="18"/>
                <w:szCs w:val="18"/>
              </w:rPr>
              <w:t>,</w:t>
            </w:r>
            <w:r w:rsidRPr="00136CFB">
              <w:rPr>
                <w:rFonts w:eastAsia="Arial Unicode MS" w:cs="Arial"/>
                <w:sz w:val="18"/>
                <w:szCs w:val="18"/>
              </w:rPr>
              <w:t>988</w:t>
            </w:r>
            <w:r w:rsidR="006974CC" w:rsidRPr="00944367">
              <w:rPr>
                <w:rFonts w:eastAsia="Arial Unicode MS" w:cs="Arial"/>
                <w:sz w:val="18"/>
                <w:szCs w:val="18"/>
              </w:rPr>
              <w:t>,</w:t>
            </w:r>
            <w:r w:rsidRPr="00136CFB">
              <w:rPr>
                <w:rFonts w:eastAsia="Arial Unicode MS" w:cs="Arial"/>
                <w:sz w:val="18"/>
                <w:szCs w:val="18"/>
              </w:rPr>
              <w:t>374</w:t>
            </w:r>
          </w:p>
        </w:tc>
      </w:tr>
    </w:tbl>
    <w:p w14:paraId="26F9283F" w14:textId="77777777" w:rsidR="00500439" w:rsidRPr="00765D4B" w:rsidRDefault="00500439" w:rsidP="00500439">
      <w:pPr>
        <w:spacing w:line="240" w:lineRule="auto"/>
        <w:rPr>
          <w:rFonts w:eastAsia="Arial Unicode MS" w:cs="Arial"/>
          <w:sz w:val="18"/>
          <w:szCs w:val="18"/>
        </w:rPr>
      </w:pPr>
    </w:p>
    <w:p w14:paraId="3F89D20D" w14:textId="77777777" w:rsidR="00790A1E" w:rsidRPr="00765D4B" w:rsidRDefault="00790A1E" w:rsidP="00500439">
      <w:pPr>
        <w:spacing w:line="240" w:lineRule="auto"/>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790A1E" w:rsidRPr="00944367" w14:paraId="73EA99E5" w14:textId="77777777" w:rsidTr="00790A1E">
        <w:trPr>
          <w:trHeight w:val="386"/>
        </w:trPr>
        <w:tc>
          <w:tcPr>
            <w:tcW w:w="9464" w:type="dxa"/>
            <w:shd w:val="clear" w:color="auto" w:fill="FFA543"/>
            <w:vAlign w:val="center"/>
          </w:tcPr>
          <w:p w14:paraId="254C1C68" w14:textId="07F4029A" w:rsidR="00790A1E" w:rsidRPr="00944367" w:rsidRDefault="00136CFB" w:rsidP="00357834">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22</w:t>
            </w:r>
            <w:r w:rsidR="00790A1E" w:rsidRPr="00944367">
              <w:rPr>
                <w:rFonts w:eastAsia="Arial Unicode MS" w:cs="Arial"/>
                <w:b/>
                <w:bCs/>
                <w:color w:val="FFFFFF" w:themeColor="background1"/>
                <w:sz w:val="18"/>
                <w:szCs w:val="18"/>
              </w:rPr>
              <w:tab/>
              <w:t>Expense</w:t>
            </w:r>
            <w:r w:rsidR="00F35445">
              <w:rPr>
                <w:rFonts w:eastAsia="Arial Unicode MS" w:cs="Arial"/>
                <w:b/>
                <w:bCs/>
                <w:color w:val="FFFFFF" w:themeColor="background1"/>
                <w:sz w:val="18"/>
                <w:szCs w:val="18"/>
              </w:rPr>
              <w:t>s</w:t>
            </w:r>
            <w:r w:rsidR="00790A1E" w:rsidRPr="00944367">
              <w:rPr>
                <w:rFonts w:eastAsia="Arial Unicode MS" w:cs="Arial"/>
                <w:b/>
                <w:bCs/>
                <w:color w:val="FFFFFF" w:themeColor="background1"/>
                <w:sz w:val="18"/>
                <w:szCs w:val="18"/>
              </w:rPr>
              <w:t xml:space="preserve"> by nature</w:t>
            </w:r>
          </w:p>
        </w:tc>
      </w:tr>
    </w:tbl>
    <w:p w14:paraId="0A1ED769" w14:textId="77777777" w:rsidR="00790A1E" w:rsidRDefault="00790A1E" w:rsidP="00790A1E">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467673" w14:paraId="12B2BC21" w14:textId="77777777" w:rsidTr="00467673">
        <w:tc>
          <w:tcPr>
            <w:tcW w:w="3690" w:type="dxa"/>
            <w:vAlign w:val="bottom"/>
          </w:tcPr>
          <w:p w14:paraId="5C3A9C4D" w14:textId="77777777" w:rsidR="00467673" w:rsidRPr="00467673" w:rsidRDefault="00467673" w:rsidP="00467673">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4F8B28E9" w14:textId="77777777" w:rsidR="00467673" w:rsidRPr="00467673" w:rsidRDefault="00467673" w:rsidP="00467673">
            <w:pPr>
              <w:spacing w:line="240" w:lineRule="auto"/>
              <w:ind w:right="-72"/>
              <w:jc w:val="center"/>
              <w:rPr>
                <w:rFonts w:cs="Arial"/>
                <w:b/>
                <w:bCs/>
                <w:sz w:val="18"/>
                <w:szCs w:val="18"/>
                <w:lang w:val="en-US"/>
              </w:rPr>
            </w:pPr>
            <w:r w:rsidRPr="00467673">
              <w:rPr>
                <w:rFonts w:cs="Arial"/>
                <w:b/>
                <w:bCs/>
                <w:sz w:val="18"/>
                <w:szCs w:val="18"/>
                <w:lang w:val="en-US"/>
              </w:rPr>
              <w:t xml:space="preserve">Consolidated </w:t>
            </w:r>
          </w:p>
          <w:p w14:paraId="28AD64E9" w14:textId="77777777" w:rsidR="00467673" w:rsidRPr="00467673" w:rsidRDefault="00467673" w:rsidP="00467673">
            <w:pPr>
              <w:spacing w:line="240" w:lineRule="auto"/>
              <w:ind w:right="-72"/>
              <w:jc w:val="center"/>
              <w:rPr>
                <w:rFonts w:cs="Arial"/>
                <w:sz w:val="18"/>
                <w:szCs w:val="18"/>
                <w:lang w:val="en-US"/>
              </w:rPr>
            </w:pPr>
            <w:r w:rsidRPr="00467673">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F051890" w14:textId="77777777" w:rsidR="00467673" w:rsidRPr="00467673" w:rsidRDefault="00467673" w:rsidP="00467673">
            <w:pPr>
              <w:spacing w:line="240" w:lineRule="auto"/>
              <w:ind w:right="-72"/>
              <w:jc w:val="center"/>
              <w:rPr>
                <w:rFonts w:cs="Arial"/>
                <w:b/>
                <w:bCs/>
                <w:sz w:val="18"/>
                <w:szCs w:val="18"/>
                <w:lang w:val="en-US"/>
              </w:rPr>
            </w:pPr>
            <w:r w:rsidRPr="00467673">
              <w:rPr>
                <w:rFonts w:cs="Arial"/>
                <w:b/>
                <w:bCs/>
                <w:sz w:val="18"/>
                <w:szCs w:val="18"/>
                <w:lang w:val="en-US"/>
              </w:rPr>
              <w:t xml:space="preserve">Separate </w:t>
            </w:r>
          </w:p>
          <w:p w14:paraId="218BFE97" w14:textId="77777777" w:rsidR="00467673" w:rsidRPr="00467673" w:rsidRDefault="00467673" w:rsidP="00467673">
            <w:pPr>
              <w:spacing w:line="240" w:lineRule="auto"/>
              <w:ind w:right="-72"/>
              <w:jc w:val="center"/>
              <w:rPr>
                <w:rFonts w:cs="Arial"/>
                <w:b/>
                <w:bCs/>
                <w:sz w:val="18"/>
                <w:szCs w:val="18"/>
                <w:lang w:val="en-US"/>
              </w:rPr>
            </w:pPr>
            <w:r w:rsidRPr="00467673">
              <w:rPr>
                <w:rFonts w:cs="Arial"/>
                <w:b/>
                <w:bCs/>
                <w:sz w:val="18"/>
                <w:szCs w:val="18"/>
                <w:lang w:val="en-US"/>
              </w:rPr>
              <w:t>financial statements</w:t>
            </w:r>
          </w:p>
        </w:tc>
      </w:tr>
      <w:tr w:rsidR="00467673" w:rsidRPr="00467673" w14:paraId="4AA71A19" w14:textId="77777777" w:rsidTr="00467673">
        <w:tc>
          <w:tcPr>
            <w:tcW w:w="3690" w:type="dxa"/>
            <w:vAlign w:val="bottom"/>
          </w:tcPr>
          <w:p w14:paraId="6DE7E639" w14:textId="77777777" w:rsidR="00467673" w:rsidRPr="00467673" w:rsidRDefault="00467673" w:rsidP="00467673">
            <w:pPr>
              <w:spacing w:line="240" w:lineRule="auto"/>
              <w:ind w:left="-101"/>
              <w:rPr>
                <w:rFonts w:cs="Arial"/>
                <w:sz w:val="18"/>
                <w:szCs w:val="18"/>
              </w:rPr>
            </w:pPr>
          </w:p>
        </w:tc>
        <w:tc>
          <w:tcPr>
            <w:tcW w:w="1440" w:type="dxa"/>
            <w:tcBorders>
              <w:top w:val="single" w:sz="4" w:space="0" w:color="auto"/>
            </w:tcBorders>
            <w:vAlign w:val="bottom"/>
          </w:tcPr>
          <w:p w14:paraId="7478074C" w14:textId="4D0726F2" w:rsidR="00467673" w:rsidRPr="00467673" w:rsidRDefault="00136CFB" w:rsidP="00467673">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3BBCF2B5" w14:textId="47C22F64" w:rsidR="00467673" w:rsidRPr="00467673" w:rsidRDefault="00136CFB" w:rsidP="00467673">
            <w:pPr>
              <w:spacing w:line="240" w:lineRule="auto"/>
              <w:ind w:right="-72"/>
              <w:jc w:val="right"/>
              <w:rPr>
                <w:rFonts w:cs="Arial"/>
                <w:b/>
                <w:bCs/>
                <w:sz w:val="18"/>
                <w:szCs w:val="18"/>
              </w:rPr>
            </w:pPr>
            <w:r w:rsidRPr="00136CFB">
              <w:rPr>
                <w:rFonts w:cs="Arial"/>
                <w:b/>
                <w:bCs/>
                <w:sz w:val="18"/>
                <w:szCs w:val="18"/>
              </w:rPr>
              <w:t>2018</w:t>
            </w:r>
          </w:p>
        </w:tc>
        <w:tc>
          <w:tcPr>
            <w:tcW w:w="1440" w:type="dxa"/>
            <w:tcBorders>
              <w:top w:val="single" w:sz="4" w:space="0" w:color="auto"/>
            </w:tcBorders>
            <w:vAlign w:val="bottom"/>
          </w:tcPr>
          <w:p w14:paraId="5AB7EC95" w14:textId="632DAEF2" w:rsidR="00467673" w:rsidRPr="00467673" w:rsidRDefault="00136CFB" w:rsidP="00467673">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5CFC005F" w14:textId="5A20F3AC" w:rsidR="00467673" w:rsidRPr="00467673" w:rsidRDefault="00136CFB" w:rsidP="00467673">
            <w:pPr>
              <w:spacing w:line="240" w:lineRule="auto"/>
              <w:ind w:right="-72"/>
              <w:jc w:val="right"/>
              <w:rPr>
                <w:rFonts w:cs="Arial"/>
                <w:b/>
                <w:bCs/>
                <w:sz w:val="18"/>
                <w:szCs w:val="18"/>
              </w:rPr>
            </w:pPr>
            <w:r w:rsidRPr="00136CFB">
              <w:rPr>
                <w:rFonts w:cs="Arial"/>
                <w:b/>
                <w:bCs/>
                <w:sz w:val="18"/>
                <w:szCs w:val="18"/>
              </w:rPr>
              <w:t>2018</w:t>
            </w:r>
          </w:p>
        </w:tc>
      </w:tr>
      <w:tr w:rsidR="00467673" w:rsidRPr="00467673" w14:paraId="171CDEC3" w14:textId="77777777" w:rsidTr="00467673">
        <w:tc>
          <w:tcPr>
            <w:tcW w:w="3690" w:type="dxa"/>
            <w:vAlign w:val="bottom"/>
          </w:tcPr>
          <w:p w14:paraId="07A105E8" w14:textId="77777777" w:rsidR="00467673" w:rsidRPr="00467673" w:rsidRDefault="00467673" w:rsidP="00467673">
            <w:pPr>
              <w:spacing w:line="240" w:lineRule="auto"/>
              <w:ind w:left="-101"/>
              <w:rPr>
                <w:rFonts w:cs="Arial"/>
                <w:sz w:val="18"/>
                <w:szCs w:val="18"/>
              </w:rPr>
            </w:pPr>
          </w:p>
        </w:tc>
        <w:tc>
          <w:tcPr>
            <w:tcW w:w="1440" w:type="dxa"/>
            <w:tcBorders>
              <w:bottom w:val="single" w:sz="4" w:space="0" w:color="auto"/>
            </w:tcBorders>
            <w:vAlign w:val="bottom"/>
          </w:tcPr>
          <w:p w14:paraId="476C3A12" w14:textId="77777777" w:rsidR="00467673" w:rsidRPr="00467673" w:rsidRDefault="00467673" w:rsidP="00467673">
            <w:pPr>
              <w:tabs>
                <w:tab w:val="left" w:pos="-72"/>
              </w:tabs>
              <w:spacing w:line="240" w:lineRule="auto"/>
              <w:ind w:right="-72" w:hanging="14"/>
              <w:jc w:val="right"/>
              <w:rPr>
                <w:rFonts w:cs="Arial"/>
                <w:b/>
                <w:bCs/>
                <w:sz w:val="18"/>
                <w:szCs w:val="18"/>
              </w:rPr>
            </w:pPr>
            <w:r w:rsidRPr="00467673">
              <w:rPr>
                <w:rFonts w:cs="Arial"/>
                <w:b/>
                <w:bCs/>
                <w:sz w:val="18"/>
                <w:szCs w:val="18"/>
              </w:rPr>
              <w:t>Baht</w:t>
            </w:r>
          </w:p>
        </w:tc>
        <w:tc>
          <w:tcPr>
            <w:tcW w:w="1440" w:type="dxa"/>
            <w:tcBorders>
              <w:bottom w:val="single" w:sz="4" w:space="0" w:color="auto"/>
            </w:tcBorders>
            <w:vAlign w:val="bottom"/>
          </w:tcPr>
          <w:p w14:paraId="1DFCA580" w14:textId="77777777" w:rsidR="00467673" w:rsidRPr="00467673" w:rsidRDefault="00467673" w:rsidP="00467673">
            <w:pPr>
              <w:tabs>
                <w:tab w:val="left" w:pos="-72"/>
              </w:tabs>
              <w:spacing w:line="240" w:lineRule="auto"/>
              <w:ind w:right="-72" w:hanging="14"/>
              <w:jc w:val="right"/>
              <w:rPr>
                <w:rFonts w:cs="Arial"/>
                <w:b/>
                <w:bCs/>
                <w:sz w:val="18"/>
                <w:szCs w:val="18"/>
              </w:rPr>
            </w:pPr>
            <w:r w:rsidRPr="00467673">
              <w:rPr>
                <w:rFonts w:cs="Arial"/>
                <w:b/>
                <w:bCs/>
                <w:sz w:val="18"/>
                <w:szCs w:val="18"/>
              </w:rPr>
              <w:t>Baht</w:t>
            </w:r>
          </w:p>
        </w:tc>
        <w:tc>
          <w:tcPr>
            <w:tcW w:w="1440" w:type="dxa"/>
            <w:tcBorders>
              <w:bottom w:val="single" w:sz="4" w:space="0" w:color="auto"/>
            </w:tcBorders>
            <w:vAlign w:val="bottom"/>
          </w:tcPr>
          <w:p w14:paraId="0065D4A1" w14:textId="77777777" w:rsidR="00467673" w:rsidRPr="00467673" w:rsidRDefault="00467673" w:rsidP="00467673">
            <w:pPr>
              <w:tabs>
                <w:tab w:val="left" w:pos="-72"/>
              </w:tabs>
              <w:spacing w:line="240" w:lineRule="auto"/>
              <w:ind w:right="-72" w:hanging="14"/>
              <w:jc w:val="right"/>
              <w:rPr>
                <w:rFonts w:cs="Arial"/>
                <w:b/>
                <w:bCs/>
                <w:sz w:val="18"/>
                <w:szCs w:val="18"/>
              </w:rPr>
            </w:pPr>
            <w:r w:rsidRPr="00467673">
              <w:rPr>
                <w:rFonts w:cs="Arial"/>
                <w:b/>
                <w:bCs/>
                <w:sz w:val="18"/>
                <w:szCs w:val="18"/>
              </w:rPr>
              <w:t>Baht</w:t>
            </w:r>
          </w:p>
        </w:tc>
        <w:tc>
          <w:tcPr>
            <w:tcW w:w="1440" w:type="dxa"/>
            <w:tcBorders>
              <w:bottom w:val="single" w:sz="4" w:space="0" w:color="auto"/>
            </w:tcBorders>
            <w:vAlign w:val="bottom"/>
          </w:tcPr>
          <w:p w14:paraId="5D9ACFA5" w14:textId="77777777" w:rsidR="00467673" w:rsidRPr="00467673" w:rsidRDefault="00467673" w:rsidP="00467673">
            <w:pPr>
              <w:tabs>
                <w:tab w:val="left" w:pos="-72"/>
              </w:tabs>
              <w:spacing w:line="240" w:lineRule="auto"/>
              <w:ind w:right="-72" w:hanging="14"/>
              <w:jc w:val="right"/>
              <w:rPr>
                <w:rFonts w:cs="Arial"/>
                <w:b/>
                <w:bCs/>
                <w:sz w:val="18"/>
                <w:szCs w:val="18"/>
              </w:rPr>
            </w:pPr>
            <w:r w:rsidRPr="00467673">
              <w:rPr>
                <w:rFonts w:cs="Arial"/>
                <w:b/>
                <w:bCs/>
                <w:sz w:val="18"/>
                <w:szCs w:val="18"/>
              </w:rPr>
              <w:t>Baht</w:t>
            </w:r>
          </w:p>
        </w:tc>
      </w:tr>
      <w:tr w:rsidR="00467673" w:rsidRPr="00467673" w14:paraId="1BAF513E" w14:textId="77777777" w:rsidTr="00467673">
        <w:tc>
          <w:tcPr>
            <w:tcW w:w="3690" w:type="dxa"/>
            <w:vAlign w:val="bottom"/>
          </w:tcPr>
          <w:p w14:paraId="499A9D54" w14:textId="77777777" w:rsidR="00467673" w:rsidRPr="00467673" w:rsidRDefault="00467673" w:rsidP="00467673">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4B928C16" w14:textId="77777777" w:rsidR="00467673" w:rsidRPr="00467673" w:rsidRDefault="00467673" w:rsidP="00467673">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0150966" w14:textId="77777777" w:rsidR="00467673" w:rsidRPr="00467673" w:rsidRDefault="00467673" w:rsidP="00467673">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2166CFD" w14:textId="77777777" w:rsidR="00467673" w:rsidRPr="00467673" w:rsidRDefault="00467673" w:rsidP="00467673">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1600512" w14:textId="77777777" w:rsidR="00467673" w:rsidRPr="00467673" w:rsidRDefault="00467673" w:rsidP="00467673">
            <w:pPr>
              <w:tabs>
                <w:tab w:val="left" w:pos="-72"/>
              </w:tabs>
              <w:spacing w:line="240" w:lineRule="auto"/>
              <w:ind w:right="-72"/>
              <w:jc w:val="right"/>
              <w:rPr>
                <w:rFonts w:cs="Arial"/>
                <w:sz w:val="18"/>
                <w:szCs w:val="18"/>
              </w:rPr>
            </w:pPr>
          </w:p>
        </w:tc>
      </w:tr>
      <w:tr w:rsidR="00A633E3" w:rsidRPr="00467673" w14:paraId="46042019" w14:textId="77777777" w:rsidTr="00C44E62">
        <w:tc>
          <w:tcPr>
            <w:tcW w:w="3690" w:type="dxa"/>
            <w:vAlign w:val="bottom"/>
          </w:tcPr>
          <w:p w14:paraId="2FCC78DD" w14:textId="77777777" w:rsidR="00A633E3" w:rsidRPr="00467673" w:rsidRDefault="00A633E3" w:rsidP="00A633E3">
            <w:pPr>
              <w:spacing w:line="240" w:lineRule="auto"/>
              <w:ind w:left="-101"/>
              <w:rPr>
                <w:rFonts w:cs="Arial"/>
                <w:sz w:val="18"/>
                <w:szCs w:val="18"/>
              </w:rPr>
            </w:pPr>
            <w:r w:rsidRPr="00467673">
              <w:rPr>
                <w:rFonts w:cs="Arial"/>
                <w:sz w:val="18"/>
                <w:szCs w:val="18"/>
              </w:rPr>
              <w:t xml:space="preserve">Freight cost, transportation cost and </w:t>
            </w:r>
          </w:p>
          <w:p w14:paraId="524578BF" w14:textId="77777777" w:rsidR="00A633E3" w:rsidRPr="00467673" w:rsidRDefault="00A633E3" w:rsidP="00A633E3">
            <w:pPr>
              <w:spacing w:line="240" w:lineRule="auto"/>
              <w:ind w:left="-101"/>
              <w:rPr>
                <w:rFonts w:cs="Arial"/>
                <w:sz w:val="18"/>
                <w:szCs w:val="18"/>
              </w:rPr>
            </w:pPr>
            <w:r w:rsidRPr="00467673">
              <w:rPr>
                <w:rFonts w:cs="Arial"/>
                <w:sz w:val="18"/>
                <w:szCs w:val="18"/>
              </w:rPr>
              <w:t xml:space="preserve">   other fees</w:t>
            </w:r>
          </w:p>
        </w:tc>
        <w:tc>
          <w:tcPr>
            <w:tcW w:w="1440" w:type="dxa"/>
            <w:shd w:val="clear" w:color="auto" w:fill="FAFAFA"/>
          </w:tcPr>
          <w:p w14:paraId="1F69EE7F" w14:textId="77777777" w:rsidR="00637285" w:rsidRPr="00A34149" w:rsidRDefault="00637285" w:rsidP="00A633E3">
            <w:pPr>
              <w:tabs>
                <w:tab w:val="left" w:pos="-72"/>
              </w:tabs>
              <w:spacing w:line="240" w:lineRule="auto"/>
              <w:ind w:right="-72" w:hanging="14"/>
              <w:jc w:val="right"/>
              <w:rPr>
                <w:rFonts w:eastAsia="Arial Unicode MS" w:cstheme="minorBidi"/>
                <w:sz w:val="18"/>
                <w:szCs w:val="18"/>
              </w:rPr>
            </w:pPr>
          </w:p>
          <w:p w14:paraId="4E3615A5" w14:textId="1AB68F57" w:rsidR="00A633E3" w:rsidRPr="00A34149" w:rsidRDefault="00136CFB" w:rsidP="00A633E3">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815</w:t>
            </w:r>
            <w:r w:rsidR="00A633E3" w:rsidRPr="00A34149">
              <w:rPr>
                <w:rFonts w:eastAsia="Arial Unicode MS" w:cs="Arial"/>
                <w:sz w:val="18"/>
                <w:szCs w:val="18"/>
              </w:rPr>
              <w:t>,</w:t>
            </w:r>
            <w:r w:rsidRPr="00136CFB">
              <w:rPr>
                <w:rFonts w:eastAsia="Arial Unicode MS" w:cs="Arial"/>
                <w:sz w:val="18"/>
                <w:szCs w:val="18"/>
              </w:rPr>
              <w:t>123</w:t>
            </w:r>
            <w:r w:rsidR="00A633E3" w:rsidRPr="00A34149">
              <w:rPr>
                <w:rFonts w:eastAsia="Arial Unicode MS" w:cs="Arial"/>
                <w:sz w:val="18"/>
                <w:szCs w:val="18"/>
              </w:rPr>
              <w:t>,</w:t>
            </w:r>
            <w:r w:rsidRPr="00136CFB">
              <w:rPr>
                <w:rFonts w:eastAsia="Arial Unicode MS" w:cs="Arial"/>
                <w:sz w:val="18"/>
                <w:szCs w:val="18"/>
              </w:rPr>
              <w:t>561</w:t>
            </w:r>
            <w:r w:rsidR="00A633E3" w:rsidRPr="00A34149">
              <w:rPr>
                <w:rFonts w:eastAsia="Arial Unicode MS" w:cs="Arial"/>
                <w:sz w:val="18"/>
                <w:szCs w:val="18"/>
              </w:rPr>
              <w:t xml:space="preserve"> </w:t>
            </w:r>
          </w:p>
        </w:tc>
        <w:tc>
          <w:tcPr>
            <w:tcW w:w="1440" w:type="dxa"/>
            <w:vAlign w:val="bottom"/>
          </w:tcPr>
          <w:p w14:paraId="0F804CF7" w14:textId="44CBC6AF" w:rsidR="00A633E3" w:rsidRPr="00A34149" w:rsidRDefault="00136CFB" w:rsidP="00A633E3">
            <w:pPr>
              <w:tabs>
                <w:tab w:val="left" w:pos="-72"/>
              </w:tabs>
              <w:spacing w:line="240" w:lineRule="auto"/>
              <w:ind w:right="-72"/>
              <w:jc w:val="right"/>
              <w:rPr>
                <w:rFonts w:eastAsia="Arial Unicode MS" w:cs="Arial"/>
                <w:sz w:val="18"/>
                <w:szCs w:val="18"/>
              </w:rPr>
            </w:pPr>
            <w:r w:rsidRPr="00136CFB">
              <w:rPr>
                <w:rFonts w:eastAsia="Arial Unicode MS" w:cs="Arial"/>
                <w:sz w:val="18"/>
                <w:szCs w:val="18"/>
              </w:rPr>
              <w:t>843</w:t>
            </w:r>
            <w:r w:rsidR="00A633E3" w:rsidRPr="00A34149">
              <w:rPr>
                <w:rFonts w:eastAsia="Arial Unicode MS" w:cs="Arial"/>
                <w:sz w:val="18"/>
                <w:szCs w:val="18"/>
              </w:rPr>
              <w:t>,</w:t>
            </w:r>
            <w:r w:rsidRPr="00136CFB">
              <w:rPr>
                <w:rFonts w:eastAsia="Arial Unicode MS" w:cs="Arial"/>
                <w:sz w:val="18"/>
                <w:szCs w:val="18"/>
              </w:rPr>
              <w:t>870</w:t>
            </w:r>
            <w:r w:rsidR="00A633E3" w:rsidRPr="00A34149">
              <w:rPr>
                <w:rFonts w:eastAsia="Arial Unicode MS" w:cs="Arial"/>
                <w:sz w:val="18"/>
                <w:szCs w:val="18"/>
              </w:rPr>
              <w:t>,</w:t>
            </w:r>
            <w:r w:rsidRPr="00136CFB">
              <w:rPr>
                <w:rFonts w:eastAsia="Arial Unicode MS" w:cs="Arial"/>
                <w:sz w:val="18"/>
                <w:szCs w:val="18"/>
              </w:rPr>
              <w:t>348</w:t>
            </w:r>
          </w:p>
        </w:tc>
        <w:tc>
          <w:tcPr>
            <w:tcW w:w="1440" w:type="dxa"/>
            <w:shd w:val="clear" w:color="auto" w:fill="FAFAFA"/>
          </w:tcPr>
          <w:p w14:paraId="1E23B0A1" w14:textId="77777777" w:rsidR="00637285" w:rsidRPr="00A34149" w:rsidRDefault="00637285" w:rsidP="00A633E3">
            <w:pPr>
              <w:tabs>
                <w:tab w:val="left" w:pos="-72"/>
              </w:tabs>
              <w:spacing w:line="240" w:lineRule="auto"/>
              <w:ind w:right="-72" w:hanging="14"/>
              <w:jc w:val="right"/>
              <w:rPr>
                <w:rFonts w:eastAsia="Arial Unicode MS" w:cstheme="minorBidi"/>
                <w:sz w:val="18"/>
                <w:szCs w:val="18"/>
              </w:rPr>
            </w:pPr>
          </w:p>
          <w:p w14:paraId="48155DB2" w14:textId="2B2CE9AC" w:rsidR="00A633E3" w:rsidRPr="00A34149" w:rsidRDefault="00136CFB" w:rsidP="00A633E3">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476</w:t>
            </w:r>
            <w:r w:rsidR="00A633E3" w:rsidRPr="00A34149">
              <w:rPr>
                <w:rFonts w:eastAsia="Arial Unicode MS" w:cs="Arial"/>
                <w:sz w:val="18"/>
                <w:szCs w:val="18"/>
              </w:rPr>
              <w:t>,</w:t>
            </w:r>
            <w:r w:rsidRPr="00136CFB">
              <w:rPr>
                <w:rFonts w:eastAsia="Arial Unicode MS" w:cs="Arial"/>
                <w:sz w:val="18"/>
                <w:szCs w:val="18"/>
              </w:rPr>
              <w:t>658</w:t>
            </w:r>
            <w:r w:rsidR="00A633E3" w:rsidRPr="00A34149">
              <w:rPr>
                <w:rFonts w:eastAsia="Arial Unicode MS" w:cs="Arial"/>
                <w:sz w:val="18"/>
                <w:szCs w:val="18"/>
              </w:rPr>
              <w:t>,</w:t>
            </w:r>
            <w:r w:rsidRPr="00136CFB">
              <w:rPr>
                <w:rFonts w:eastAsia="Arial Unicode MS" w:cs="Arial"/>
                <w:sz w:val="18"/>
                <w:szCs w:val="18"/>
              </w:rPr>
              <w:t>992</w:t>
            </w:r>
          </w:p>
        </w:tc>
        <w:tc>
          <w:tcPr>
            <w:tcW w:w="1440" w:type="dxa"/>
            <w:vAlign w:val="bottom"/>
          </w:tcPr>
          <w:p w14:paraId="76B857D1" w14:textId="77777777" w:rsidR="00A633E3" w:rsidRPr="00A34149" w:rsidRDefault="00A633E3" w:rsidP="00A633E3">
            <w:pPr>
              <w:tabs>
                <w:tab w:val="left" w:pos="-72"/>
              </w:tabs>
              <w:spacing w:line="240" w:lineRule="auto"/>
              <w:ind w:right="-72" w:hanging="14"/>
              <w:jc w:val="right"/>
              <w:rPr>
                <w:rFonts w:eastAsia="Arial Unicode MS" w:cs="Arial"/>
                <w:sz w:val="18"/>
                <w:szCs w:val="18"/>
              </w:rPr>
            </w:pPr>
          </w:p>
          <w:p w14:paraId="190DEB2F" w14:textId="15C539E2" w:rsidR="00A633E3" w:rsidRPr="00A34149" w:rsidRDefault="00136CFB" w:rsidP="00A633E3">
            <w:pPr>
              <w:tabs>
                <w:tab w:val="left" w:pos="-72"/>
              </w:tabs>
              <w:spacing w:line="240" w:lineRule="auto"/>
              <w:ind w:right="-72"/>
              <w:jc w:val="right"/>
              <w:rPr>
                <w:rFonts w:eastAsia="Arial Unicode MS" w:cs="Arial"/>
                <w:sz w:val="18"/>
                <w:szCs w:val="18"/>
              </w:rPr>
            </w:pPr>
            <w:r w:rsidRPr="00136CFB">
              <w:rPr>
                <w:rFonts w:eastAsia="Arial Unicode MS" w:cs="Arial"/>
                <w:sz w:val="18"/>
                <w:szCs w:val="18"/>
              </w:rPr>
              <w:t>462</w:t>
            </w:r>
            <w:r w:rsidR="00A633E3" w:rsidRPr="00A34149">
              <w:rPr>
                <w:rFonts w:eastAsia="Arial Unicode MS" w:cs="Arial"/>
                <w:sz w:val="18"/>
                <w:szCs w:val="18"/>
              </w:rPr>
              <w:t>,</w:t>
            </w:r>
            <w:r w:rsidRPr="00136CFB">
              <w:rPr>
                <w:rFonts w:eastAsia="Arial Unicode MS" w:cs="Arial"/>
                <w:sz w:val="18"/>
                <w:szCs w:val="18"/>
              </w:rPr>
              <w:t>152</w:t>
            </w:r>
            <w:r w:rsidR="00A633E3" w:rsidRPr="00A34149">
              <w:rPr>
                <w:rFonts w:eastAsia="Arial Unicode MS" w:cs="Arial"/>
                <w:sz w:val="18"/>
                <w:szCs w:val="18"/>
              </w:rPr>
              <w:t>,</w:t>
            </w:r>
            <w:r w:rsidRPr="00136CFB">
              <w:rPr>
                <w:rFonts w:eastAsia="Arial Unicode MS" w:cs="Arial"/>
                <w:sz w:val="18"/>
                <w:szCs w:val="18"/>
              </w:rPr>
              <w:t>964</w:t>
            </w:r>
          </w:p>
        </w:tc>
      </w:tr>
      <w:tr w:rsidR="00F92A6F" w:rsidRPr="00467673" w14:paraId="2A6297CD" w14:textId="77777777" w:rsidTr="00C44E62">
        <w:tc>
          <w:tcPr>
            <w:tcW w:w="3690" w:type="dxa"/>
            <w:vAlign w:val="bottom"/>
          </w:tcPr>
          <w:p w14:paraId="1ED2740D" w14:textId="351C3B30" w:rsidR="00F92A6F" w:rsidRPr="00467673" w:rsidRDefault="00F92A6F" w:rsidP="00F92A6F">
            <w:pPr>
              <w:spacing w:line="240" w:lineRule="auto"/>
              <w:ind w:left="-101"/>
              <w:rPr>
                <w:rFonts w:cs="Arial"/>
                <w:sz w:val="18"/>
                <w:szCs w:val="18"/>
              </w:rPr>
            </w:pPr>
            <w:r w:rsidRPr="00467673">
              <w:rPr>
                <w:rFonts w:cs="Arial"/>
                <w:sz w:val="18"/>
                <w:szCs w:val="18"/>
              </w:rPr>
              <w:t xml:space="preserve">Staff costs </w:t>
            </w:r>
          </w:p>
        </w:tc>
        <w:tc>
          <w:tcPr>
            <w:tcW w:w="1440" w:type="dxa"/>
            <w:shd w:val="clear" w:color="auto" w:fill="FAFAFA"/>
          </w:tcPr>
          <w:p w14:paraId="0ABAEB65" w14:textId="42552919" w:rsidR="00F92A6F" w:rsidRPr="00A34149" w:rsidRDefault="00136CFB" w:rsidP="00F92A6F">
            <w:pPr>
              <w:tabs>
                <w:tab w:val="left" w:pos="-72"/>
              </w:tabs>
              <w:spacing w:line="240" w:lineRule="auto"/>
              <w:ind w:right="-72" w:hanging="14"/>
              <w:jc w:val="right"/>
              <w:rPr>
                <w:rFonts w:eastAsia="Arial Unicode MS" w:cstheme="minorBidi"/>
                <w:sz w:val="18"/>
                <w:szCs w:val="18"/>
              </w:rPr>
            </w:pPr>
            <w:r w:rsidRPr="00136CFB">
              <w:rPr>
                <w:rFonts w:eastAsia="Arial Unicode MS" w:cs="Arial"/>
                <w:sz w:val="18"/>
                <w:szCs w:val="18"/>
              </w:rPr>
              <w:t>112</w:t>
            </w:r>
            <w:r w:rsidR="00F92A6F" w:rsidRPr="00A34149">
              <w:rPr>
                <w:rFonts w:eastAsia="Arial Unicode MS" w:cs="Arial"/>
                <w:sz w:val="18"/>
                <w:szCs w:val="18"/>
              </w:rPr>
              <w:t>,</w:t>
            </w:r>
            <w:r w:rsidRPr="00136CFB">
              <w:rPr>
                <w:rFonts w:eastAsia="Arial Unicode MS" w:cs="Arial"/>
                <w:sz w:val="18"/>
                <w:szCs w:val="18"/>
              </w:rPr>
              <w:t>589</w:t>
            </w:r>
            <w:r w:rsidR="00F92A6F" w:rsidRPr="00A34149">
              <w:rPr>
                <w:rFonts w:eastAsia="Arial Unicode MS" w:cs="Arial"/>
                <w:sz w:val="18"/>
                <w:szCs w:val="18"/>
              </w:rPr>
              <w:t>,</w:t>
            </w:r>
            <w:r w:rsidRPr="00136CFB">
              <w:rPr>
                <w:rFonts w:eastAsia="Arial Unicode MS" w:cs="Arial"/>
                <w:sz w:val="18"/>
                <w:szCs w:val="18"/>
              </w:rPr>
              <w:t>922</w:t>
            </w:r>
            <w:r w:rsidR="00F92A6F" w:rsidRPr="00A34149">
              <w:rPr>
                <w:rFonts w:eastAsia="Arial Unicode MS" w:cs="Arial"/>
                <w:sz w:val="18"/>
                <w:szCs w:val="18"/>
              </w:rPr>
              <w:t xml:space="preserve"> </w:t>
            </w:r>
          </w:p>
        </w:tc>
        <w:tc>
          <w:tcPr>
            <w:tcW w:w="1440" w:type="dxa"/>
            <w:vAlign w:val="bottom"/>
          </w:tcPr>
          <w:p w14:paraId="3FE53EE8" w14:textId="0A64A782" w:rsidR="00F92A6F" w:rsidRPr="00A34149" w:rsidRDefault="00136CFB" w:rsidP="00F92A6F">
            <w:pPr>
              <w:tabs>
                <w:tab w:val="left" w:pos="-72"/>
              </w:tabs>
              <w:spacing w:line="240" w:lineRule="auto"/>
              <w:ind w:right="-72"/>
              <w:jc w:val="right"/>
              <w:rPr>
                <w:rFonts w:eastAsia="Arial Unicode MS" w:cs="Arial"/>
                <w:sz w:val="18"/>
                <w:szCs w:val="18"/>
              </w:rPr>
            </w:pPr>
            <w:r w:rsidRPr="00136CFB">
              <w:rPr>
                <w:rFonts w:eastAsia="Arial Unicode MS" w:cs="Arial" w:hint="cs"/>
                <w:sz w:val="18"/>
                <w:szCs w:val="18"/>
              </w:rPr>
              <w:t>100</w:t>
            </w:r>
            <w:r w:rsidR="00F92A6F" w:rsidRPr="00A34149">
              <w:rPr>
                <w:rFonts w:eastAsia="Arial Unicode MS" w:cs="Arial" w:hint="cs"/>
                <w:sz w:val="18"/>
                <w:szCs w:val="18"/>
              </w:rPr>
              <w:t>,</w:t>
            </w:r>
            <w:r w:rsidRPr="00136CFB">
              <w:rPr>
                <w:rFonts w:eastAsia="Arial Unicode MS" w:cs="Arial" w:hint="cs"/>
                <w:sz w:val="18"/>
                <w:szCs w:val="18"/>
              </w:rPr>
              <w:t>055</w:t>
            </w:r>
            <w:r w:rsidR="00F92A6F" w:rsidRPr="00A34149">
              <w:rPr>
                <w:rFonts w:eastAsia="Arial Unicode MS" w:cs="Arial" w:hint="cs"/>
                <w:sz w:val="18"/>
                <w:szCs w:val="18"/>
              </w:rPr>
              <w:t>,</w:t>
            </w:r>
            <w:r w:rsidRPr="00136CFB">
              <w:rPr>
                <w:rFonts w:eastAsia="Arial Unicode MS" w:cs="Arial" w:hint="cs"/>
                <w:sz w:val="18"/>
                <w:szCs w:val="18"/>
              </w:rPr>
              <w:t>065</w:t>
            </w:r>
          </w:p>
        </w:tc>
        <w:tc>
          <w:tcPr>
            <w:tcW w:w="1440" w:type="dxa"/>
            <w:shd w:val="clear" w:color="auto" w:fill="FAFAFA"/>
          </w:tcPr>
          <w:p w14:paraId="58AB337B" w14:textId="5D483EB4" w:rsidR="00F92A6F" w:rsidRPr="00A34149" w:rsidRDefault="00136CFB" w:rsidP="00F92A6F">
            <w:pPr>
              <w:tabs>
                <w:tab w:val="left" w:pos="-72"/>
              </w:tabs>
              <w:spacing w:line="240" w:lineRule="auto"/>
              <w:ind w:right="-72" w:hanging="14"/>
              <w:jc w:val="right"/>
              <w:rPr>
                <w:rFonts w:eastAsia="Arial Unicode MS" w:cstheme="minorBidi"/>
                <w:sz w:val="18"/>
                <w:szCs w:val="18"/>
              </w:rPr>
            </w:pPr>
            <w:r w:rsidRPr="00136CFB">
              <w:rPr>
                <w:rFonts w:eastAsia="Arial Unicode MS" w:cs="Arial"/>
                <w:sz w:val="18"/>
                <w:szCs w:val="18"/>
              </w:rPr>
              <w:t>77</w:t>
            </w:r>
            <w:r w:rsidR="00F92A6F" w:rsidRPr="00A34149">
              <w:rPr>
                <w:rFonts w:eastAsia="Arial Unicode MS" w:cs="Arial"/>
                <w:sz w:val="18"/>
                <w:szCs w:val="18"/>
              </w:rPr>
              <w:t>,</w:t>
            </w:r>
            <w:r w:rsidRPr="00136CFB">
              <w:rPr>
                <w:rFonts w:eastAsia="Arial Unicode MS" w:cs="Arial"/>
                <w:sz w:val="18"/>
                <w:szCs w:val="18"/>
              </w:rPr>
              <w:t>951</w:t>
            </w:r>
            <w:r w:rsidR="00F92A6F" w:rsidRPr="00A34149">
              <w:rPr>
                <w:rFonts w:eastAsia="Arial Unicode MS" w:cs="Arial"/>
                <w:sz w:val="18"/>
                <w:szCs w:val="18"/>
              </w:rPr>
              <w:t>,</w:t>
            </w:r>
            <w:r w:rsidRPr="00136CFB">
              <w:rPr>
                <w:rFonts w:eastAsia="Arial Unicode MS" w:cs="Arial"/>
                <w:sz w:val="18"/>
                <w:szCs w:val="18"/>
              </w:rPr>
              <w:t>509</w:t>
            </w:r>
          </w:p>
        </w:tc>
        <w:tc>
          <w:tcPr>
            <w:tcW w:w="1440" w:type="dxa"/>
            <w:vAlign w:val="bottom"/>
          </w:tcPr>
          <w:p w14:paraId="3AE2D06C" w14:textId="6F36FDBB" w:rsidR="00F92A6F" w:rsidRPr="00A34149" w:rsidRDefault="00136CFB" w:rsidP="00F92A6F">
            <w:pPr>
              <w:tabs>
                <w:tab w:val="left" w:pos="-72"/>
              </w:tabs>
              <w:spacing w:line="240" w:lineRule="auto"/>
              <w:ind w:right="-72" w:hanging="14"/>
              <w:jc w:val="right"/>
              <w:rPr>
                <w:rFonts w:eastAsia="Arial Unicode MS" w:cs="Arial"/>
                <w:sz w:val="18"/>
                <w:szCs w:val="18"/>
              </w:rPr>
            </w:pPr>
            <w:r w:rsidRPr="00136CFB">
              <w:rPr>
                <w:rFonts w:eastAsia="Arial Unicode MS" w:cs="Arial" w:hint="cs"/>
                <w:sz w:val="18"/>
                <w:szCs w:val="18"/>
              </w:rPr>
              <w:t>66</w:t>
            </w:r>
            <w:r w:rsidR="00F92A6F" w:rsidRPr="00A34149">
              <w:rPr>
                <w:rFonts w:eastAsia="Arial Unicode MS" w:cs="Arial" w:hint="cs"/>
                <w:sz w:val="18"/>
                <w:szCs w:val="18"/>
              </w:rPr>
              <w:t>,</w:t>
            </w:r>
            <w:r w:rsidRPr="00136CFB">
              <w:rPr>
                <w:rFonts w:eastAsia="Arial Unicode MS" w:cs="Arial" w:hint="cs"/>
                <w:sz w:val="18"/>
                <w:szCs w:val="18"/>
              </w:rPr>
              <w:t>385</w:t>
            </w:r>
            <w:r w:rsidR="00F92A6F" w:rsidRPr="00A34149">
              <w:rPr>
                <w:rFonts w:eastAsia="Arial Unicode MS" w:cs="Arial" w:hint="cs"/>
                <w:sz w:val="18"/>
                <w:szCs w:val="18"/>
              </w:rPr>
              <w:t>,</w:t>
            </w:r>
            <w:r w:rsidRPr="00136CFB">
              <w:rPr>
                <w:rFonts w:eastAsia="Arial Unicode MS" w:cs="Arial" w:hint="cs"/>
                <w:sz w:val="18"/>
                <w:szCs w:val="18"/>
              </w:rPr>
              <w:t>744</w:t>
            </w:r>
          </w:p>
        </w:tc>
      </w:tr>
      <w:tr w:rsidR="00637285" w:rsidRPr="00467673" w14:paraId="290644C9" w14:textId="77777777" w:rsidTr="00C44E62">
        <w:tc>
          <w:tcPr>
            <w:tcW w:w="3690" w:type="dxa"/>
            <w:vAlign w:val="bottom"/>
          </w:tcPr>
          <w:p w14:paraId="30FA2B5D" w14:textId="77777777" w:rsidR="00637285" w:rsidRPr="00467673" w:rsidRDefault="00637285" w:rsidP="00637285">
            <w:pPr>
              <w:spacing w:line="240" w:lineRule="auto"/>
              <w:ind w:left="-101"/>
              <w:rPr>
                <w:rFonts w:cs="Arial"/>
                <w:sz w:val="18"/>
                <w:szCs w:val="18"/>
                <w:cs/>
              </w:rPr>
            </w:pPr>
            <w:r w:rsidRPr="00467673">
              <w:rPr>
                <w:rFonts w:cs="Arial"/>
                <w:sz w:val="18"/>
                <w:szCs w:val="18"/>
              </w:rPr>
              <w:t>Fuel expenses</w:t>
            </w:r>
          </w:p>
        </w:tc>
        <w:tc>
          <w:tcPr>
            <w:tcW w:w="1440" w:type="dxa"/>
            <w:shd w:val="clear" w:color="auto" w:fill="FAFAFA"/>
          </w:tcPr>
          <w:p w14:paraId="085E4F87" w14:textId="14F51E27"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41</w:t>
            </w:r>
            <w:r w:rsidR="00637285" w:rsidRPr="00A34149">
              <w:rPr>
                <w:rFonts w:eastAsia="Arial Unicode MS" w:cs="Arial"/>
                <w:sz w:val="18"/>
                <w:szCs w:val="18"/>
              </w:rPr>
              <w:t>,</w:t>
            </w:r>
            <w:r w:rsidRPr="00136CFB">
              <w:rPr>
                <w:rFonts w:eastAsia="Arial Unicode MS" w:cs="Arial"/>
                <w:sz w:val="18"/>
                <w:szCs w:val="18"/>
              </w:rPr>
              <w:t>754</w:t>
            </w:r>
            <w:r w:rsidR="00637285" w:rsidRPr="00A34149">
              <w:rPr>
                <w:rFonts w:eastAsia="Arial Unicode MS" w:cs="Arial"/>
                <w:sz w:val="18"/>
                <w:szCs w:val="18"/>
              </w:rPr>
              <w:t>,</w:t>
            </w:r>
            <w:r w:rsidRPr="00136CFB">
              <w:rPr>
                <w:rFonts w:eastAsia="Arial Unicode MS" w:cs="Arial"/>
                <w:sz w:val="18"/>
                <w:szCs w:val="18"/>
              </w:rPr>
              <w:t>272</w:t>
            </w:r>
            <w:r w:rsidR="00637285" w:rsidRPr="00A34149">
              <w:rPr>
                <w:rFonts w:eastAsia="Arial Unicode MS" w:cs="Arial"/>
                <w:sz w:val="18"/>
                <w:szCs w:val="18"/>
              </w:rPr>
              <w:t xml:space="preserve"> </w:t>
            </w:r>
          </w:p>
        </w:tc>
        <w:tc>
          <w:tcPr>
            <w:tcW w:w="1440" w:type="dxa"/>
            <w:vAlign w:val="bottom"/>
          </w:tcPr>
          <w:p w14:paraId="251D9F1F" w14:textId="38D0CD6C"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41</w:t>
            </w:r>
            <w:r w:rsidR="00637285" w:rsidRPr="00A34149">
              <w:rPr>
                <w:rFonts w:eastAsia="Arial Unicode MS" w:cs="Arial"/>
                <w:sz w:val="18"/>
                <w:szCs w:val="18"/>
              </w:rPr>
              <w:t>,</w:t>
            </w:r>
            <w:r w:rsidRPr="00136CFB">
              <w:rPr>
                <w:rFonts w:eastAsia="Arial Unicode MS" w:cs="Arial"/>
                <w:sz w:val="18"/>
                <w:szCs w:val="18"/>
              </w:rPr>
              <w:t>917</w:t>
            </w:r>
            <w:r w:rsidR="00637285" w:rsidRPr="00A34149">
              <w:rPr>
                <w:rFonts w:eastAsia="Arial Unicode MS" w:cs="Arial"/>
                <w:sz w:val="18"/>
                <w:szCs w:val="18"/>
              </w:rPr>
              <w:t>,</w:t>
            </w:r>
            <w:r w:rsidRPr="00136CFB">
              <w:rPr>
                <w:rFonts w:eastAsia="Arial Unicode MS" w:cs="Arial"/>
                <w:sz w:val="18"/>
                <w:szCs w:val="18"/>
              </w:rPr>
              <w:t>754</w:t>
            </w:r>
          </w:p>
        </w:tc>
        <w:tc>
          <w:tcPr>
            <w:tcW w:w="1440" w:type="dxa"/>
            <w:shd w:val="clear" w:color="auto" w:fill="FAFAFA"/>
          </w:tcPr>
          <w:p w14:paraId="7C6E4120" w14:textId="3C4C0BFB"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41</w:t>
            </w:r>
            <w:r w:rsidR="00637285" w:rsidRPr="00A34149">
              <w:rPr>
                <w:rFonts w:eastAsia="Arial Unicode MS" w:cs="Arial"/>
                <w:sz w:val="18"/>
                <w:szCs w:val="18"/>
              </w:rPr>
              <w:t>,</w:t>
            </w:r>
            <w:r w:rsidRPr="00136CFB">
              <w:rPr>
                <w:rFonts w:eastAsia="Arial Unicode MS" w:cs="Arial"/>
                <w:sz w:val="18"/>
                <w:szCs w:val="18"/>
              </w:rPr>
              <w:t>735</w:t>
            </w:r>
            <w:r w:rsidR="00637285" w:rsidRPr="00A34149">
              <w:rPr>
                <w:rFonts w:eastAsia="Arial Unicode MS" w:cs="Arial"/>
                <w:sz w:val="18"/>
                <w:szCs w:val="18"/>
              </w:rPr>
              <w:t>,</w:t>
            </w:r>
            <w:r w:rsidRPr="00136CFB">
              <w:rPr>
                <w:rFonts w:eastAsia="Arial Unicode MS" w:cs="Arial"/>
                <w:sz w:val="18"/>
                <w:szCs w:val="18"/>
              </w:rPr>
              <w:t>786</w:t>
            </w:r>
          </w:p>
        </w:tc>
        <w:tc>
          <w:tcPr>
            <w:tcW w:w="1440" w:type="dxa"/>
            <w:vAlign w:val="bottom"/>
          </w:tcPr>
          <w:p w14:paraId="2CC552CD" w14:textId="4D699B8E"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41</w:t>
            </w:r>
            <w:r w:rsidR="00637285" w:rsidRPr="00A34149">
              <w:rPr>
                <w:rFonts w:eastAsia="Arial Unicode MS" w:cs="Arial"/>
                <w:sz w:val="18"/>
                <w:szCs w:val="18"/>
              </w:rPr>
              <w:t>,</w:t>
            </w:r>
            <w:r w:rsidRPr="00136CFB">
              <w:rPr>
                <w:rFonts w:eastAsia="Arial Unicode MS" w:cs="Arial"/>
                <w:sz w:val="18"/>
                <w:szCs w:val="18"/>
              </w:rPr>
              <w:t>891</w:t>
            </w:r>
            <w:r w:rsidR="00637285" w:rsidRPr="00A34149">
              <w:rPr>
                <w:rFonts w:eastAsia="Arial Unicode MS" w:cs="Arial"/>
                <w:sz w:val="18"/>
                <w:szCs w:val="18"/>
              </w:rPr>
              <w:t>,</w:t>
            </w:r>
            <w:r w:rsidRPr="00136CFB">
              <w:rPr>
                <w:rFonts w:eastAsia="Arial Unicode MS" w:cs="Arial"/>
                <w:sz w:val="18"/>
                <w:szCs w:val="18"/>
              </w:rPr>
              <w:t>914</w:t>
            </w:r>
          </w:p>
        </w:tc>
      </w:tr>
      <w:tr w:rsidR="00637285" w:rsidRPr="00467673" w14:paraId="39776E2A" w14:textId="77777777" w:rsidTr="00C44E62">
        <w:tc>
          <w:tcPr>
            <w:tcW w:w="3690" w:type="dxa"/>
            <w:vAlign w:val="bottom"/>
          </w:tcPr>
          <w:p w14:paraId="7E9E060F" w14:textId="77777777" w:rsidR="00637285" w:rsidRPr="00467673" w:rsidRDefault="00637285" w:rsidP="00637285">
            <w:pPr>
              <w:spacing w:line="240" w:lineRule="auto"/>
              <w:ind w:left="-101"/>
              <w:rPr>
                <w:rFonts w:cs="Arial"/>
                <w:sz w:val="18"/>
                <w:szCs w:val="18"/>
                <w:cs/>
              </w:rPr>
            </w:pPr>
            <w:r w:rsidRPr="00467673">
              <w:rPr>
                <w:rFonts w:cs="Arial"/>
                <w:sz w:val="18"/>
                <w:szCs w:val="18"/>
              </w:rPr>
              <w:t>Commission fee</w:t>
            </w:r>
          </w:p>
        </w:tc>
        <w:tc>
          <w:tcPr>
            <w:tcW w:w="1440" w:type="dxa"/>
            <w:shd w:val="clear" w:color="auto" w:fill="FAFAFA"/>
          </w:tcPr>
          <w:p w14:paraId="0F5B77FF" w14:textId="291FC76A"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28</w:t>
            </w:r>
            <w:r w:rsidR="00637285" w:rsidRPr="00A34149">
              <w:rPr>
                <w:rFonts w:eastAsia="Arial Unicode MS" w:cs="Arial"/>
                <w:sz w:val="18"/>
                <w:szCs w:val="18"/>
              </w:rPr>
              <w:t>,</w:t>
            </w:r>
            <w:r w:rsidRPr="00136CFB">
              <w:rPr>
                <w:rFonts w:eastAsia="Arial Unicode MS" w:cs="Arial"/>
                <w:sz w:val="18"/>
                <w:szCs w:val="18"/>
              </w:rPr>
              <w:t>644</w:t>
            </w:r>
            <w:r w:rsidR="00637285" w:rsidRPr="00A34149">
              <w:rPr>
                <w:rFonts w:eastAsia="Arial Unicode MS" w:cs="Arial"/>
                <w:sz w:val="18"/>
                <w:szCs w:val="18"/>
              </w:rPr>
              <w:t>,</w:t>
            </w:r>
            <w:r w:rsidRPr="00136CFB">
              <w:rPr>
                <w:rFonts w:eastAsia="Arial Unicode MS" w:cs="Arial"/>
                <w:sz w:val="18"/>
                <w:szCs w:val="18"/>
              </w:rPr>
              <w:t>767</w:t>
            </w:r>
            <w:r w:rsidR="00637285" w:rsidRPr="00A34149">
              <w:rPr>
                <w:rFonts w:eastAsia="Arial Unicode MS" w:cs="Arial"/>
                <w:sz w:val="18"/>
                <w:szCs w:val="18"/>
              </w:rPr>
              <w:t xml:space="preserve"> </w:t>
            </w:r>
          </w:p>
        </w:tc>
        <w:tc>
          <w:tcPr>
            <w:tcW w:w="1440" w:type="dxa"/>
            <w:vAlign w:val="bottom"/>
          </w:tcPr>
          <w:p w14:paraId="43171F91" w14:textId="6E88D753"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hint="cs"/>
                <w:sz w:val="18"/>
                <w:szCs w:val="18"/>
              </w:rPr>
              <w:t>24</w:t>
            </w:r>
            <w:r w:rsidR="00637285" w:rsidRPr="00A34149">
              <w:rPr>
                <w:rFonts w:eastAsia="Arial Unicode MS" w:cs="Arial" w:hint="cs"/>
                <w:sz w:val="18"/>
                <w:szCs w:val="18"/>
              </w:rPr>
              <w:t>,</w:t>
            </w:r>
            <w:r w:rsidRPr="00136CFB">
              <w:rPr>
                <w:rFonts w:eastAsia="Arial Unicode MS" w:cs="Arial" w:hint="cs"/>
                <w:sz w:val="18"/>
                <w:szCs w:val="18"/>
              </w:rPr>
              <w:t>442</w:t>
            </w:r>
            <w:r w:rsidR="00637285" w:rsidRPr="00A34149">
              <w:rPr>
                <w:rFonts w:eastAsia="Arial Unicode MS" w:cs="Arial" w:hint="cs"/>
                <w:sz w:val="18"/>
                <w:szCs w:val="18"/>
              </w:rPr>
              <w:t>,</w:t>
            </w:r>
            <w:r w:rsidRPr="00136CFB">
              <w:rPr>
                <w:rFonts w:eastAsia="Arial Unicode MS" w:cs="Arial" w:hint="cs"/>
                <w:sz w:val="18"/>
                <w:szCs w:val="18"/>
              </w:rPr>
              <w:t>793</w:t>
            </w:r>
          </w:p>
        </w:tc>
        <w:tc>
          <w:tcPr>
            <w:tcW w:w="1440" w:type="dxa"/>
            <w:shd w:val="clear" w:color="auto" w:fill="FAFAFA"/>
          </w:tcPr>
          <w:p w14:paraId="6922E4C6" w14:textId="6F4E2A27"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14</w:t>
            </w:r>
            <w:r w:rsidR="00637285" w:rsidRPr="00A34149">
              <w:rPr>
                <w:rFonts w:eastAsia="Arial Unicode MS" w:cs="Arial"/>
                <w:sz w:val="18"/>
                <w:szCs w:val="18"/>
              </w:rPr>
              <w:t>,</w:t>
            </w:r>
            <w:r w:rsidRPr="00136CFB">
              <w:rPr>
                <w:rFonts w:eastAsia="Arial Unicode MS" w:cs="Arial"/>
                <w:sz w:val="18"/>
                <w:szCs w:val="18"/>
              </w:rPr>
              <w:t>585</w:t>
            </w:r>
            <w:r w:rsidR="00637285" w:rsidRPr="00A34149">
              <w:rPr>
                <w:rFonts w:eastAsia="Arial Unicode MS" w:cs="Arial"/>
                <w:sz w:val="18"/>
                <w:szCs w:val="18"/>
              </w:rPr>
              <w:t>,</w:t>
            </w:r>
            <w:r w:rsidRPr="00136CFB">
              <w:rPr>
                <w:rFonts w:eastAsia="Arial Unicode MS" w:cs="Arial"/>
                <w:sz w:val="18"/>
                <w:szCs w:val="18"/>
              </w:rPr>
              <w:t>442</w:t>
            </w:r>
          </w:p>
        </w:tc>
        <w:tc>
          <w:tcPr>
            <w:tcW w:w="1440" w:type="dxa"/>
            <w:vAlign w:val="bottom"/>
          </w:tcPr>
          <w:p w14:paraId="7AAF7DBB" w14:textId="7001F7CF"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hint="cs"/>
                <w:sz w:val="18"/>
                <w:szCs w:val="18"/>
              </w:rPr>
              <w:t>13</w:t>
            </w:r>
            <w:r w:rsidR="00637285" w:rsidRPr="00A34149">
              <w:rPr>
                <w:rFonts w:eastAsia="Arial Unicode MS" w:cs="Arial" w:hint="cs"/>
                <w:sz w:val="18"/>
                <w:szCs w:val="18"/>
              </w:rPr>
              <w:t>,</w:t>
            </w:r>
            <w:r w:rsidRPr="00136CFB">
              <w:rPr>
                <w:rFonts w:eastAsia="Arial Unicode MS" w:cs="Arial" w:hint="cs"/>
                <w:sz w:val="18"/>
                <w:szCs w:val="18"/>
              </w:rPr>
              <w:t>927</w:t>
            </w:r>
            <w:r w:rsidR="00637285" w:rsidRPr="00A34149">
              <w:rPr>
                <w:rFonts w:eastAsia="Arial Unicode MS" w:cs="Arial" w:hint="cs"/>
                <w:sz w:val="18"/>
                <w:szCs w:val="18"/>
              </w:rPr>
              <w:t>,</w:t>
            </w:r>
            <w:r w:rsidRPr="00136CFB">
              <w:rPr>
                <w:rFonts w:eastAsia="Arial Unicode MS" w:cs="Arial" w:hint="cs"/>
                <w:sz w:val="18"/>
                <w:szCs w:val="18"/>
              </w:rPr>
              <w:t>878</w:t>
            </w:r>
          </w:p>
        </w:tc>
      </w:tr>
      <w:tr w:rsidR="00637285" w:rsidRPr="00467673" w14:paraId="44B71678" w14:textId="77777777" w:rsidTr="00C44E62">
        <w:tc>
          <w:tcPr>
            <w:tcW w:w="3690" w:type="dxa"/>
            <w:vAlign w:val="bottom"/>
          </w:tcPr>
          <w:p w14:paraId="35CA0538" w14:textId="77777777" w:rsidR="00637285" w:rsidRPr="00467673" w:rsidRDefault="00637285" w:rsidP="00637285">
            <w:pPr>
              <w:spacing w:line="240" w:lineRule="auto"/>
              <w:ind w:left="-101" w:right="-104"/>
              <w:rPr>
                <w:rFonts w:cs="Arial"/>
                <w:sz w:val="18"/>
                <w:szCs w:val="18"/>
                <w:cs/>
              </w:rPr>
            </w:pPr>
            <w:r w:rsidRPr="00467673">
              <w:rPr>
                <w:rFonts w:cs="Arial"/>
                <w:sz w:val="18"/>
                <w:szCs w:val="18"/>
              </w:rPr>
              <w:t>Depreciation and amortisation expense</w:t>
            </w:r>
          </w:p>
        </w:tc>
        <w:tc>
          <w:tcPr>
            <w:tcW w:w="1440" w:type="dxa"/>
            <w:shd w:val="clear" w:color="auto" w:fill="FAFAFA"/>
          </w:tcPr>
          <w:p w14:paraId="22370585" w14:textId="60FE8E52"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22</w:t>
            </w:r>
            <w:r w:rsidR="00637285" w:rsidRPr="00A34149">
              <w:rPr>
                <w:rFonts w:eastAsia="Arial Unicode MS" w:cs="Arial"/>
                <w:sz w:val="18"/>
                <w:szCs w:val="18"/>
              </w:rPr>
              <w:t>,</w:t>
            </w:r>
            <w:r w:rsidRPr="00136CFB">
              <w:rPr>
                <w:rFonts w:eastAsia="Arial Unicode MS" w:cs="Arial"/>
                <w:sz w:val="18"/>
                <w:szCs w:val="18"/>
              </w:rPr>
              <w:t>524</w:t>
            </w:r>
            <w:r w:rsidR="00637285" w:rsidRPr="00A34149">
              <w:rPr>
                <w:rFonts w:eastAsia="Arial Unicode MS" w:cs="Arial"/>
                <w:sz w:val="18"/>
                <w:szCs w:val="18"/>
              </w:rPr>
              <w:t>,</w:t>
            </w:r>
            <w:r w:rsidRPr="00136CFB">
              <w:rPr>
                <w:rFonts w:eastAsia="Arial Unicode MS" w:cs="Arial"/>
                <w:sz w:val="18"/>
                <w:szCs w:val="18"/>
              </w:rPr>
              <w:t>402</w:t>
            </w:r>
            <w:r w:rsidR="00637285" w:rsidRPr="00A34149">
              <w:rPr>
                <w:rFonts w:eastAsia="Arial Unicode MS" w:cs="Arial"/>
                <w:sz w:val="18"/>
                <w:szCs w:val="18"/>
              </w:rPr>
              <w:t xml:space="preserve"> </w:t>
            </w:r>
          </w:p>
        </w:tc>
        <w:tc>
          <w:tcPr>
            <w:tcW w:w="1440" w:type="dxa"/>
            <w:vAlign w:val="bottom"/>
          </w:tcPr>
          <w:p w14:paraId="33DB806E" w14:textId="3081A3F5"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hint="cs"/>
                <w:sz w:val="18"/>
                <w:szCs w:val="18"/>
              </w:rPr>
              <w:t>19</w:t>
            </w:r>
            <w:r w:rsidR="00637285" w:rsidRPr="00A34149">
              <w:rPr>
                <w:rFonts w:eastAsia="Arial Unicode MS" w:cs="Arial" w:hint="cs"/>
                <w:sz w:val="18"/>
                <w:szCs w:val="18"/>
              </w:rPr>
              <w:t>,</w:t>
            </w:r>
            <w:r w:rsidRPr="00136CFB">
              <w:rPr>
                <w:rFonts w:eastAsia="Arial Unicode MS" w:cs="Arial" w:hint="cs"/>
                <w:sz w:val="18"/>
                <w:szCs w:val="18"/>
              </w:rPr>
              <w:t>716</w:t>
            </w:r>
            <w:r w:rsidR="00637285" w:rsidRPr="00A34149">
              <w:rPr>
                <w:rFonts w:eastAsia="Arial Unicode MS" w:cs="Arial" w:hint="cs"/>
                <w:sz w:val="18"/>
                <w:szCs w:val="18"/>
              </w:rPr>
              <w:t>,</w:t>
            </w:r>
            <w:r w:rsidRPr="00136CFB">
              <w:rPr>
                <w:rFonts w:eastAsia="Arial Unicode MS" w:cs="Arial" w:hint="cs"/>
                <w:sz w:val="18"/>
                <w:szCs w:val="18"/>
              </w:rPr>
              <w:t>318</w:t>
            </w:r>
          </w:p>
        </w:tc>
        <w:tc>
          <w:tcPr>
            <w:tcW w:w="1440" w:type="dxa"/>
            <w:shd w:val="clear" w:color="auto" w:fill="FAFAFA"/>
          </w:tcPr>
          <w:p w14:paraId="06DACFE2" w14:textId="24D8C9EF"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21</w:t>
            </w:r>
            <w:r w:rsidR="00637285" w:rsidRPr="00A34149">
              <w:rPr>
                <w:rFonts w:eastAsia="Arial Unicode MS" w:cs="Arial"/>
                <w:sz w:val="18"/>
                <w:szCs w:val="18"/>
              </w:rPr>
              <w:t>,</w:t>
            </w:r>
            <w:r w:rsidRPr="00136CFB">
              <w:rPr>
                <w:rFonts w:eastAsia="Arial Unicode MS" w:cs="Arial"/>
                <w:sz w:val="18"/>
                <w:szCs w:val="18"/>
              </w:rPr>
              <w:t>769</w:t>
            </w:r>
            <w:r w:rsidR="00637285" w:rsidRPr="00A34149">
              <w:rPr>
                <w:rFonts w:eastAsia="Arial Unicode MS" w:cs="Arial"/>
                <w:sz w:val="18"/>
                <w:szCs w:val="18"/>
              </w:rPr>
              <w:t>,</w:t>
            </w:r>
            <w:r w:rsidRPr="00136CFB">
              <w:rPr>
                <w:rFonts w:eastAsia="Arial Unicode MS" w:cs="Arial"/>
                <w:sz w:val="18"/>
                <w:szCs w:val="18"/>
              </w:rPr>
              <w:t>591</w:t>
            </w:r>
          </w:p>
        </w:tc>
        <w:tc>
          <w:tcPr>
            <w:tcW w:w="1440" w:type="dxa"/>
            <w:vAlign w:val="bottom"/>
          </w:tcPr>
          <w:p w14:paraId="1365D55D" w14:textId="1F7B1E05"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hint="cs"/>
                <w:sz w:val="18"/>
                <w:szCs w:val="18"/>
              </w:rPr>
              <w:t>18</w:t>
            </w:r>
            <w:r w:rsidR="00637285" w:rsidRPr="00A34149">
              <w:rPr>
                <w:rFonts w:eastAsia="Arial Unicode MS" w:cs="Arial" w:hint="cs"/>
                <w:sz w:val="18"/>
                <w:szCs w:val="18"/>
              </w:rPr>
              <w:t>,</w:t>
            </w:r>
            <w:r w:rsidRPr="00136CFB">
              <w:rPr>
                <w:rFonts w:eastAsia="Arial Unicode MS" w:cs="Arial" w:hint="cs"/>
                <w:sz w:val="18"/>
                <w:szCs w:val="18"/>
              </w:rPr>
              <w:t>7</w:t>
            </w:r>
            <w:r w:rsidRPr="00136CFB">
              <w:rPr>
                <w:rFonts w:eastAsia="Arial Unicode MS" w:cs="Arial"/>
                <w:sz w:val="18"/>
                <w:szCs w:val="18"/>
              </w:rPr>
              <w:t>8</w:t>
            </w:r>
            <w:r w:rsidRPr="00136CFB">
              <w:rPr>
                <w:rFonts w:eastAsia="Arial Unicode MS" w:cs="Arial" w:hint="cs"/>
                <w:sz w:val="18"/>
                <w:szCs w:val="18"/>
              </w:rPr>
              <w:t>4</w:t>
            </w:r>
            <w:r w:rsidR="00637285" w:rsidRPr="00A34149">
              <w:rPr>
                <w:rFonts w:eastAsia="Arial Unicode MS" w:cs="Arial" w:hint="cs"/>
                <w:sz w:val="18"/>
                <w:szCs w:val="18"/>
              </w:rPr>
              <w:t>,</w:t>
            </w:r>
            <w:r w:rsidRPr="00136CFB">
              <w:rPr>
                <w:rFonts w:eastAsia="Arial Unicode MS" w:cs="Arial" w:hint="cs"/>
                <w:sz w:val="18"/>
                <w:szCs w:val="18"/>
              </w:rPr>
              <w:t>634</w:t>
            </w:r>
          </w:p>
        </w:tc>
      </w:tr>
      <w:tr w:rsidR="00F92A6F" w:rsidRPr="00467673" w14:paraId="34E5F948" w14:textId="77777777" w:rsidTr="00C44E62">
        <w:tc>
          <w:tcPr>
            <w:tcW w:w="3690" w:type="dxa"/>
            <w:vAlign w:val="bottom"/>
          </w:tcPr>
          <w:p w14:paraId="5945D285" w14:textId="6D459158" w:rsidR="00F92A6F" w:rsidRPr="00467673" w:rsidRDefault="00F92A6F" w:rsidP="00F92A6F">
            <w:pPr>
              <w:spacing w:line="240" w:lineRule="auto"/>
              <w:ind w:left="-101" w:right="-104"/>
              <w:rPr>
                <w:rFonts w:cs="Arial"/>
                <w:sz w:val="18"/>
                <w:szCs w:val="18"/>
              </w:rPr>
            </w:pPr>
            <w:r w:rsidRPr="00467673">
              <w:rPr>
                <w:rFonts w:cs="Arial"/>
                <w:sz w:val="18"/>
                <w:szCs w:val="18"/>
              </w:rPr>
              <w:t>Repair and maintenance expense</w:t>
            </w:r>
          </w:p>
        </w:tc>
        <w:tc>
          <w:tcPr>
            <w:tcW w:w="1440" w:type="dxa"/>
            <w:shd w:val="clear" w:color="auto" w:fill="FAFAFA"/>
          </w:tcPr>
          <w:p w14:paraId="66AA2436" w14:textId="7C08F357" w:rsidR="00F92A6F" w:rsidRPr="00A34149" w:rsidRDefault="00136CFB" w:rsidP="00F92A6F">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10</w:t>
            </w:r>
            <w:r w:rsidR="00F92A6F" w:rsidRPr="00A34149">
              <w:rPr>
                <w:rFonts w:eastAsia="Arial Unicode MS" w:cs="Arial"/>
                <w:sz w:val="18"/>
                <w:szCs w:val="18"/>
              </w:rPr>
              <w:t>,</w:t>
            </w:r>
            <w:r w:rsidRPr="00136CFB">
              <w:rPr>
                <w:rFonts w:eastAsia="Arial Unicode MS" w:cs="Arial"/>
                <w:sz w:val="18"/>
                <w:szCs w:val="18"/>
              </w:rPr>
              <w:t>226</w:t>
            </w:r>
            <w:r w:rsidR="00F92A6F" w:rsidRPr="00A34149">
              <w:rPr>
                <w:rFonts w:eastAsia="Arial Unicode MS" w:cs="Arial"/>
                <w:sz w:val="18"/>
                <w:szCs w:val="18"/>
              </w:rPr>
              <w:t>,</w:t>
            </w:r>
            <w:r w:rsidRPr="00136CFB">
              <w:rPr>
                <w:rFonts w:eastAsia="Arial Unicode MS" w:cs="Arial"/>
                <w:sz w:val="18"/>
                <w:szCs w:val="18"/>
              </w:rPr>
              <w:t>733</w:t>
            </w:r>
            <w:r w:rsidR="00F92A6F" w:rsidRPr="00A34149">
              <w:rPr>
                <w:rFonts w:eastAsia="Arial Unicode MS" w:cs="Arial"/>
                <w:sz w:val="18"/>
                <w:szCs w:val="18"/>
              </w:rPr>
              <w:t xml:space="preserve"> </w:t>
            </w:r>
          </w:p>
        </w:tc>
        <w:tc>
          <w:tcPr>
            <w:tcW w:w="1440" w:type="dxa"/>
            <w:vAlign w:val="bottom"/>
          </w:tcPr>
          <w:p w14:paraId="283C1B0A" w14:textId="4BDAB77D" w:rsidR="00F92A6F" w:rsidRPr="00A34149" w:rsidRDefault="00136CFB" w:rsidP="00F92A6F">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6</w:t>
            </w:r>
            <w:r w:rsidR="00F92A6F" w:rsidRPr="00A34149">
              <w:rPr>
                <w:rFonts w:eastAsia="Arial Unicode MS" w:cs="Arial"/>
                <w:sz w:val="18"/>
                <w:szCs w:val="18"/>
              </w:rPr>
              <w:t>,</w:t>
            </w:r>
            <w:r w:rsidRPr="00136CFB">
              <w:rPr>
                <w:rFonts w:eastAsia="Arial Unicode MS" w:cs="Arial"/>
                <w:sz w:val="18"/>
                <w:szCs w:val="18"/>
              </w:rPr>
              <w:t>908</w:t>
            </w:r>
            <w:r w:rsidR="00F92A6F" w:rsidRPr="00A34149">
              <w:rPr>
                <w:rFonts w:eastAsia="Arial Unicode MS" w:cs="Arial"/>
                <w:sz w:val="18"/>
                <w:szCs w:val="18"/>
              </w:rPr>
              <w:t>,</w:t>
            </w:r>
            <w:r w:rsidRPr="00136CFB">
              <w:rPr>
                <w:rFonts w:eastAsia="Arial Unicode MS" w:cs="Arial"/>
                <w:sz w:val="18"/>
                <w:szCs w:val="18"/>
              </w:rPr>
              <w:t>594</w:t>
            </w:r>
          </w:p>
        </w:tc>
        <w:tc>
          <w:tcPr>
            <w:tcW w:w="1440" w:type="dxa"/>
            <w:shd w:val="clear" w:color="auto" w:fill="FAFAFA"/>
          </w:tcPr>
          <w:p w14:paraId="24E605EF" w14:textId="0FCE8776" w:rsidR="00F92A6F" w:rsidRPr="00A34149" w:rsidRDefault="00136CFB" w:rsidP="00F92A6F">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10</w:t>
            </w:r>
            <w:r w:rsidR="00F92A6F" w:rsidRPr="00A34149">
              <w:rPr>
                <w:rFonts w:eastAsia="Arial Unicode MS" w:cs="Arial"/>
                <w:sz w:val="18"/>
                <w:szCs w:val="18"/>
              </w:rPr>
              <w:t>,</w:t>
            </w:r>
            <w:r w:rsidRPr="00136CFB">
              <w:rPr>
                <w:rFonts w:eastAsia="Arial Unicode MS" w:cs="Arial"/>
                <w:sz w:val="18"/>
                <w:szCs w:val="18"/>
              </w:rPr>
              <w:t>102</w:t>
            </w:r>
            <w:r w:rsidR="00F92A6F" w:rsidRPr="00A34149">
              <w:rPr>
                <w:rFonts w:eastAsia="Arial Unicode MS" w:cs="Arial"/>
                <w:sz w:val="18"/>
                <w:szCs w:val="18"/>
              </w:rPr>
              <w:t>,</w:t>
            </w:r>
            <w:r w:rsidRPr="00136CFB">
              <w:rPr>
                <w:rFonts w:eastAsia="Arial Unicode MS" w:cs="Arial"/>
                <w:sz w:val="18"/>
                <w:szCs w:val="18"/>
              </w:rPr>
              <w:t>342</w:t>
            </w:r>
          </w:p>
        </w:tc>
        <w:tc>
          <w:tcPr>
            <w:tcW w:w="1440" w:type="dxa"/>
            <w:vAlign w:val="bottom"/>
          </w:tcPr>
          <w:p w14:paraId="277E5740" w14:textId="6346D089" w:rsidR="00F92A6F" w:rsidRPr="00A34149" w:rsidRDefault="00136CFB" w:rsidP="00F92A6F">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6</w:t>
            </w:r>
            <w:r w:rsidR="00F92A6F" w:rsidRPr="00A34149">
              <w:rPr>
                <w:rFonts w:eastAsia="Arial Unicode MS" w:cs="Arial"/>
                <w:sz w:val="18"/>
                <w:szCs w:val="18"/>
              </w:rPr>
              <w:t>,</w:t>
            </w:r>
            <w:r w:rsidRPr="00136CFB">
              <w:rPr>
                <w:rFonts w:eastAsia="Arial Unicode MS" w:cs="Arial"/>
                <w:sz w:val="18"/>
                <w:szCs w:val="18"/>
              </w:rPr>
              <w:t>783</w:t>
            </w:r>
            <w:r w:rsidR="00F92A6F" w:rsidRPr="00A34149">
              <w:rPr>
                <w:rFonts w:eastAsia="Arial Unicode MS" w:cs="Arial"/>
                <w:sz w:val="18"/>
                <w:szCs w:val="18"/>
              </w:rPr>
              <w:t>,</w:t>
            </w:r>
            <w:r w:rsidRPr="00136CFB">
              <w:rPr>
                <w:rFonts w:eastAsia="Arial Unicode MS" w:cs="Arial"/>
                <w:sz w:val="18"/>
                <w:szCs w:val="18"/>
              </w:rPr>
              <w:t>631</w:t>
            </w:r>
          </w:p>
        </w:tc>
      </w:tr>
      <w:tr w:rsidR="00F92A6F" w:rsidRPr="00467673" w14:paraId="319DD9D5" w14:textId="77777777" w:rsidTr="00C44E62">
        <w:tc>
          <w:tcPr>
            <w:tcW w:w="3690" w:type="dxa"/>
            <w:vAlign w:val="bottom"/>
          </w:tcPr>
          <w:p w14:paraId="0702FCCD" w14:textId="6C237040" w:rsidR="00F92A6F" w:rsidRPr="00467673" w:rsidRDefault="00F92A6F" w:rsidP="00F92A6F">
            <w:pPr>
              <w:spacing w:line="240" w:lineRule="auto"/>
              <w:ind w:left="-101" w:right="-104"/>
              <w:rPr>
                <w:rFonts w:cs="Arial"/>
                <w:sz w:val="18"/>
                <w:szCs w:val="18"/>
              </w:rPr>
            </w:pPr>
            <w:r w:rsidRPr="00467673">
              <w:rPr>
                <w:rFonts w:cs="Arial"/>
                <w:sz w:val="18"/>
                <w:szCs w:val="18"/>
              </w:rPr>
              <w:t>Office utilities</w:t>
            </w:r>
          </w:p>
        </w:tc>
        <w:tc>
          <w:tcPr>
            <w:tcW w:w="1440" w:type="dxa"/>
            <w:shd w:val="clear" w:color="auto" w:fill="FAFAFA"/>
          </w:tcPr>
          <w:p w14:paraId="18A8EB83" w14:textId="1ACAF147" w:rsidR="00F92A6F" w:rsidRPr="00A34149" w:rsidRDefault="00136CFB" w:rsidP="00F92A6F">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2</w:t>
            </w:r>
            <w:r w:rsidR="00F92A6F" w:rsidRPr="00A34149">
              <w:rPr>
                <w:rFonts w:eastAsia="Arial Unicode MS" w:cs="Arial"/>
                <w:sz w:val="18"/>
                <w:szCs w:val="18"/>
              </w:rPr>
              <w:t>,</w:t>
            </w:r>
            <w:r w:rsidRPr="00136CFB">
              <w:rPr>
                <w:rFonts w:eastAsia="Arial Unicode MS" w:cs="Arial"/>
                <w:sz w:val="18"/>
                <w:szCs w:val="18"/>
              </w:rPr>
              <w:t>392</w:t>
            </w:r>
            <w:r w:rsidR="00F92A6F" w:rsidRPr="00A34149">
              <w:rPr>
                <w:rFonts w:eastAsia="Arial Unicode MS" w:cs="Arial"/>
                <w:sz w:val="18"/>
                <w:szCs w:val="18"/>
              </w:rPr>
              <w:t>,</w:t>
            </w:r>
            <w:r w:rsidRPr="00136CFB">
              <w:rPr>
                <w:rFonts w:eastAsia="Arial Unicode MS" w:cs="Arial"/>
                <w:sz w:val="18"/>
                <w:szCs w:val="18"/>
              </w:rPr>
              <w:t>910</w:t>
            </w:r>
            <w:r w:rsidR="00F92A6F" w:rsidRPr="00A34149">
              <w:rPr>
                <w:rFonts w:eastAsia="Arial Unicode MS" w:cs="Arial"/>
                <w:sz w:val="18"/>
                <w:szCs w:val="18"/>
              </w:rPr>
              <w:t xml:space="preserve"> </w:t>
            </w:r>
          </w:p>
        </w:tc>
        <w:tc>
          <w:tcPr>
            <w:tcW w:w="1440" w:type="dxa"/>
            <w:vAlign w:val="bottom"/>
          </w:tcPr>
          <w:p w14:paraId="235FCC6B" w14:textId="074510FD" w:rsidR="00F92A6F" w:rsidRPr="00A34149" w:rsidRDefault="00136CFB" w:rsidP="00F92A6F">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2</w:t>
            </w:r>
            <w:r w:rsidR="00F92A6F" w:rsidRPr="00A34149">
              <w:rPr>
                <w:rFonts w:eastAsia="Arial Unicode MS" w:cs="Arial"/>
                <w:sz w:val="18"/>
                <w:szCs w:val="18"/>
              </w:rPr>
              <w:t>,</w:t>
            </w:r>
            <w:r w:rsidRPr="00136CFB">
              <w:rPr>
                <w:rFonts w:eastAsia="Arial Unicode MS" w:cs="Arial"/>
                <w:sz w:val="18"/>
                <w:szCs w:val="18"/>
              </w:rPr>
              <w:t>214</w:t>
            </w:r>
            <w:r w:rsidR="00F92A6F" w:rsidRPr="00A34149">
              <w:rPr>
                <w:rFonts w:eastAsia="Arial Unicode MS" w:cs="Arial"/>
                <w:sz w:val="18"/>
                <w:szCs w:val="18"/>
              </w:rPr>
              <w:t>,</w:t>
            </w:r>
            <w:r w:rsidRPr="00136CFB">
              <w:rPr>
                <w:rFonts w:eastAsia="Arial Unicode MS" w:cs="Arial"/>
                <w:sz w:val="18"/>
                <w:szCs w:val="18"/>
              </w:rPr>
              <w:t>442</w:t>
            </w:r>
          </w:p>
        </w:tc>
        <w:tc>
          <w:tcPr>
            <w:tcW w:w="1440" w:type="dxa"/>
            <w:shd w:val="clear" w:color="auto" w:fill="FAFAFA"/>
          </w:tcPr>
          <w:p w14:paraId="2D31F7D1" w14:textId="7A069BED" w:rsidR="00F92A6F" w:rsidRPr="00A34149" w:rsidRDefault="00136CFB" w:rsidP="00F92A6F">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1</w:t>
            </w:r>
            <w:r w:rsidR="00F92A6F" w:rsidRPr="00A34149">
              <w:rPr>
                <w:rFonts w:eastAsia="Arial Unicode MS" w:cs="Arial"/>
                <w:sz w:val="18"/>
                <w:szCs w:val="18"/>
              </w:rPr>
              <w:t>,</w:t>
            </w:r>
            <w:r w:rsidRPr="00136CFB">
              <w:rPr>
                <w:rFonts w:eastAsia="Arial Unicode MS" w:cs="Arial"/>
                <w:sz w:val="18"/>
                <w:szCs w:val="18"/>
              </w:rPr>
              <w:t>237</w:t>
            </w:r>
            <w:r w:rsidR="00F92A6F" w:rsidRPr="00A34149">
              <w:rPr>
                <w:rFonts w:eastAsia="Arial Unicode MS" w:cs="Arial"/>
                <w:sz w:val="18"/>
                <w:szCs w:val="18"/>
              </w:rPr>
              <w:t>,</w:t>
            </w:r>
            <w:r w:rsidRPr="00136CFB">
              <w:rPr>
                <w:rFonts w:eastAsia="Arial Unicode MS" w:cs="Arial"/>
                <w:sz w:val="18"/>
                <w:szCs w:val="18"/>
              </w:rPr>
              <w:t>067</w:t>
            </w:r>
          </w:p>
        </w:tc>
        <w:tc>
          <w:tcPr>
            <w:tcW w:w="1440" w:type="dxa"/>
            <w:vAlign w:val="bottom"/>
          </w:tcPr>
          <w:p w14:paraId="70FCE9AF" w14:textId="391D2484" w:rsidR="00F92A6F" w:rsidRPr="00A34149" w:rsidRDefault="00136CFB" w:rsidP="00F92A6F">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1</w:t>
            </w:r>
            <w:r w:rsidR="00F92A6F" w:rsidRPr="00A34149">
              <w:rPr>
                <w:rFonts w:eastAsia="Arial Unicode MS" w:cs="Arial"/>
                <w:sz w:val="18"/>
                <w:szCs w:val="18"/>
              </w:rPr>
              <w:t>,</w:t>
            </w:r>
            <w:r w:rsidRPr="00136CFB">
              <w:rPr>
                <w:rFonts w:eastAsia="Arial Unicode MS" w:cs="Arial"/>
                <w:sz w:val="18"/>
                <w:szCs w:val="18"/>
              </w:rPr>
              <w:t>172</w:t>
            </w:r>
            <w:r w:rsidR="00F92A6F" w:rsidRPr="00A34149">
              <w:rPr>
                <w:rFonts w:eastAsia="Arial Unicode MS" w:cs="Arial"/>
                <w:sz w:val="18"/>
                <w:szCs w:val="18"/>
              </w:rPr>
              <w:t>,</w:t>
            </w:r>
            <w:r w:rsidRPr="00136CFB">
              <w:rPr>
                <w:rFonts w:eastAsia="Arial Unicode MS" w:cs="Arial"/>
                <w:sz w:val="18"/>
                <w:szCs w:val="18"/>
              </w:rPr>
              <w:t>767</w:t>
            </w:r>
          </w:p>
        </w:tc>
      </w:tr>
      <w:tr w:rsidR="00637285" w:rsidRPr="00467673" w14:paraId="04B00811" w14:textId="77777777" w:rsidTr="00C44E62">
        <w:tc>
          <w:tcPr>
            <w:tcW w:w="3690" w:type="dxa"/>
            <w:vAlign w:val="bottom"/>
          </w:tcPr>
          <w:p w14:paraId="3EE5D096" w14:textId="77777777" w:rsidR="00637285" w:rsidRPr="00467673" w:rsidRDefault="00637285" w:rsidP="00637285">
            <w:pPr>
              <w:spacing w:line="240" w:lineRule="auto"/>
              <w:ind w:left="-101"/>
              <w:rPr>
                <w:rFonts w:cs="Arial"/>
                <w:sz w:val="18"/>
                <w:szCs w:val="18"/>
                <w:cs/>
              </w:rPr>
            </w:pPr>
            <w:r w:rsidRPr="00467673">
              <w:rPr>
                <w:rFonts w:cs="Arial"/>
                <w:sz w:val="18"/>
                <w:szCs w:val="18"/>
              </w:rPr>
              <w:t>Rental and related service expense</w:t>
            </w:r>
          </w:p>
        </w:tc>
        <w:tc>
          <w:tcPr>
            <w:tcW w:w="1440" w:type="dxa"/>
            <w:shd w:val="clear" w:color="auto" w:fill="FAFAFA"/>
          </w:tcPr>
          <w:p w14:paraId="117FDFEA" w14:textId="166C74FB"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1</w:t>
            </w:r>
            <w:r w:rsidR="00637285" w:rsidRPr="00A34149">
              <w:rPr>
                <w:rFonts w:eastAsia="Arial Unicode MS" w:cs="Arial"/>
                <w:sz w:val="18"/>
                <w:szCs w:val="18"/>
              </w:rPr>
              <w:t>,</w:t>
            </w:r>
            <w:r w:rsidRPr="00136CFB">
              <w:rPr>
                <w:rFonts w:eastAsia="Arial Unicode MS" w:cs="Arial"/>
                <w:sz w:val="18"/>
                <w:szCs w:val="18"/>
              </w:rPr>
              <w:t>219</w:t>
            </w:r>
            <w:r w:rsidR="00637285" w:rsidRPr="00A34149">
              <w:rPr>
                <w:rFonts w:eastAsia="Arial Unicode MS" w:cs="Arial"/>
                <w:sz w:val="18"/>
                <w:szCs w:val="18"/>
              </w:rPr>
              <w:t>,</w:t>
            </w:r>
            <w:r w:rsidRPr="00136CFB">
              <w:rPr>
                <w:rFonts w:eastAsia="Arial Unicode MS" w:cs="Arial"/>
                <w:sz w:val="18"/>
                <w:szCs w:val="18"/>
              </w:rPr>
              <w:t>223</w:t>
            </w:r>
            <w:r w:rsidR="00637285" w:rsidRPr="00A34149">
              <w:rPr>
                <w:rFonts w:eastAsia="Arial Unicode MS" w:cs="Arial"/>
                <w:sz w:val="18"/>
                <w:szCs w:val="18"/>
              </w:rPr>
              <w:t xml:space="preserve"> </w:t>
            </w:r>
          </w:p>
        </w:tc>
        <w:tc>
          <w:tcPr>
            <w:tcW w:w="1440" w:type="dxa"/>
            <w:vAlign w:val="bottom"/>
          </w:tcPr>
          <w:p w14:paraId="71BDCA2E" w14:textId="303D24DB"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hint="cs"/>
                <w:sz w:val="18"/>
                <w:szCs w:val="18"/>
              </w:rPr>
              <w:t>1</w:t>
            </w:r>
            <w:r w:rsidR="00637285" w:rsidRPr="00A34149">
              <w:rPr>
                <w:rFonts w:eastAsia="Arial Unicode MS" w:cs="Arial" w:hint="cs"/>
                <w:sz w:val="18"/>
                <w:szCs w:val="18"/>
              </w:rPr>
              <w:t>,</w:t>
            </w:r>
            <w:r w:rsidRPr="00136CFB">
              <w:rPr>
                <w:rFonts w:eastAsia="Arial Unicode MS" w:cs="Arial" w:hint="cs"/>
                <w:sz w:val="18"/>
                <w:szCs w:val="18"/>
              </w:rPr>
              <w:t>175</w:t>
            </w:r>
            <w:r w:rsidR="00637285" w:rsidRPr="00A34149">
              <w:rPr>
                <w:rFonts w:eastAsia="Arial Unicode MS" w:cs="Arial" w:hint="cs"/>
                <w:sz w:val="18"/>
                <w:szCs w:val="18"/>
              </w:rPr>
              <w:t>,</w:t>
            </w:r>
            <w:r w:rsidRPr="00136CFB">
              <w:rPr>
                <w:rFonts w:eastAsia="Arial Unicode MS" w:cs="Arial" w:hint="cs"/>
                <w:sz w:val="18"/>
                <w:szCs w:val="18"/>
              </w:rPr>
              <w:t>911</w:t>
            </w:r>
          </w:p>
        </w:tc>
        <w:tc>
          <w:tcPr>
            <w:tcW w:w="1440" w:type="dxa"/>
            <w:shd w:val="clear" w:color="auto" w:fill="FAFAFA"/>
          </w:tcPr>
          <w:p w14:paraId="19022D11" w14:textId="5571D83B"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1</w:t>
            </w:r>
            <w:r w:rsidR="00637285" w:rsidRPr="00A34149">
              <w:rPr>
                <w:rFonts w:eastAsia="Arial Unicode MS" w:cs="Arial"/>
                <w:sz w:val="18"/>
                <w:szCs w:val="18"/>
              </w:rPr>
              <w:t>,</w:t>
            </w:r>
            <w:r w:rsidRPr="00136CFB">
              <w:rPr>
                <w:rFonts w:eastAsia="Arial Unicode MS" w:cs="Arial"/>
                <w:sz w:val="18"/>
                <w:szCs w:val="18"/>
              </w:rPr>
              <w:t>855</w:t>
            </w:r>
            <w:r w:rsidR="00637285" w:rsidRPr="00A34149">
              <w:rPr>
                <w:rFonts w:eastAsia="Arial Unicode MS" w:cs="Arial"/>
                <w:sz w:val="18"/>
                <w:szCs w:val="18"/>
              </w:rPr>
              <w:t>,</w:t>
            </w:r>
            <w:r w:rsidRPr="00136CFB">
              <w:rPr>
                <w:rFonts w:eastAsia="Arial Unicode MS" w:cs="Arial"/>
                <w:sz w:val="18"/>
                <w:szCs w:val="18"/>
              </w:rPr>
              <w:t>174</w:t>
            </w:r>
          </w:p>
        </w:tc>
        <w:tc>
          <w:tcPr>
            <w:tcW w:w="1440" w:type="dxa"/>
            <w:vAlign w:val="bottom"/>
          </w:tcPr>
          <w:p w14:paraId="03879D73" w14:textId="4BDC926E"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hint="cs"/>
                <w:sz w:val="18"/>
                <w:szCs w:val="18"/>
              </w:rPr>
              <w:t>1</w:t>
            </w:r>
            <w:r w:rsidR="00637285" w:rsidRPr="00A34149">
              <w:rPr>
                <w:rFonts w:eastAsia="Arial Unicode MS" w:cs="Arial" w:hint="cs"/>
                <w:sz w:val="18"/>
                <w:szCs w:val="18"/>
              </w:rPr>
              <w:t>,</w:t>
            </w:r>
            <w:r w:rsidRPr="00136CFB">
              <w:rPr>
                <w:rFonts w:eastAsia="Arial Unicode MS" w:cs="Arial" w:hint="cs"/>
                <w:sz w:val="18"/>
                <w:szCs w:val="18"/>
              </w:rPr>
              <w:t>838</w:t>
            </w:r>
            <w:r w:rsidR="00637285" w:rsidRPr="00A34149">
              <w:rPr>
                <w:rFonts w:eastAsia="Arial Unicode MS" w:cs="Arial" w:hint="cs"/>
                <w:sz w:val="18"/>
                <w:szCs w:val="18"/>
              </w:rPr>
              <w:t>,</w:t>
            </w:r>
            <w:r w:rsidRPr="00136CFB">
              <w:rPr>
                <w:rFonts w:eastAsia="Arial Unicode MS" w:cs="Arial" w:hint="cs"/>
                <w:sz w:val="18"/>
                <w:szCs w:val="18"/>
              </w:rPr>
              <w:t>073</w:t>
            </w:r>
          </w:p>
        </w:tc>
      </w:tr>
      <w:tr w:rsidR="00637285" w:rsidRPr="00467673" w14:paraId="52967742" w14:textId="77777777" w:rsidTr="00C44E62">
        <w:tc>
          <w:tcPr>
            <w:tcW w:w="3690" w:type="dxa"/>
            <w:vAlign w:val="bottom"/>
          </w:tcPr>
          <w:p w14:paraId="70322BFF" w14:textId="77777777" w:rsidR="00637285" w:rsidRPr="00467673" w:rsidRDefault="00637285" w:rsidP="00637285">
            <w:pPr>
              <w:spacing w:line="240" w:lineRule="auto"/>
              <w:ind w:left="-101"/>
              <w:rPr>
                <w:rFonts w:cs="Arial"/>
                <w:sz w:val="18"/>
                <w:szCs w:val="18"/>
              </w:rPr>
            </w:pPr>
            <w:r w:rsidRPr="00467673">
              <w:rPr>
                <w:rFonts w:cs="Arial"/>
                <w:sz w:val="18"/>
                <w:szCs w:val="18"/>
              </w:rPr>
              <w:t>Other expenses</w:t>
            </w:r>
          </w:p>
        </w:tc>
        <w:tc>
          <w:tcPr>
            <w:tcW w:w="1440" w:type="dxa"/>
            <w:tcBorders>
              <w:bottom w:val="single" w:sz="4" w:space="0" w:color="auto"/>
            </w:tcBorders>
            <w:shd w:val="clear" w:color="auto" w:fill="FAFAFA"/>
          </w:tcPr>
          <w:p w14:paraId="4FCEBBD7" w14:textId="59733802"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45</w:t>
            </w:r>
            <w:r w:rsidR="00637285" w:rsidRPr="00A34149">
              <w:rPr>
                <w:rFonts w:eastAsia="Arial Unicode MS" w:cs="Arial"/>
                <w:sz w:val="18"/>
                <w:szCs w:val="18"/>
              </w:rPr>
              <w:t>,</w:t>
            </w:r>
            <w:r w:rsidRPr="00136CFB">
              <w:rPr>
                <w:rFonts w:eastAsia="Arial Unicode MS" w:cs="Arial"/>
                <w:sz w:val="18"/>
                <w:szCs w:val="18"/>
              </w:rPr>
              <w:t>054</w:t>
            </w:r>
            <w:r w:rsidR="00637285" w:rsidRPr="00A34149">
              <w:rPr>
                <w:rFonts w:eastAsia="Arial Unicode MS" w:cs="Arial"/>
                <w:sz w:val="18"/>
                <w:szCs w:val="18"/>
              </w:rPr>
              <w:t>,</w:t>
            </w:r>
            <w:r w:rsidRPr="00136CFB">
              <w:rPr>
                <w:rFonts w:eastAsia="Arial Unicode MS" w:cs="Arial"/>
                <w:sz w:val="18"/>
                <w:szCs w:val="18"/>
              </w:rPr>
              <w:t>344</w:t>
            </w:r>
            <w:r w:rsidR="00637285" w:rsidRPr="00A34149">
              <w:rPr>
                <w:rFonts w:eastAsia="Arial Unicode MS" w:cs="Arial"/>
                <w:sz w:val="18"/>
                <w:szCs w:val="18"/>
              </w:rPr>
              <w:t xml:space="preserve"> </w:t>
            </w:r>
          </w:p>
        </w:tc>
        <w:tc>
          <w:tcPr>
            <w:tcW w:w="1440" w:type="dxa"/>
            <w:tcBorders>
              <w:bottom w:val="single" w:sz="4" w:space="0" w:color="auto"/>
            </w:tcBorders>
            <w:vAlign w:val="bottom"/>
          </w:tcPr>
          <w:p w14:paraId="4908F7A7" w14:textId="13098ABC"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hint="cs"/>
                <w:sz w:val="18"/>
                <w:szCs w:val="18"/>
              </w:rPr>
              <w:t>44</w:t>
            </w:r>
            <w:r w:rsidR="00637285" w:rsidRPr="00A34149">
              <w:rPr>
                <w:rFonts w:eastAsia="Arial Unicode MS" w:cs="Arial" w:hint="cs"/>
                <w:sz w:val="18"/>
                <w:szCs w:val="18"/>
              </w:rPr>
              <w:t>,</w:t>
            </w:r>
            <w:r w:rsidRPr="00136CFB">
              <w:rPr>
                <w:rFonts w:eastAsia="Arial Unicode MS" w:cs="Arial" w:hint="cs"/>
                <w:sz w:val="18"/>
                <w:szCs w:val="18"/>
              </w:rPr>
              <w:t>255</w:t>
            </w:r>
            <w:r w:rsidR="00637285" w:rsidRPr="00A34149">
              <w:rPr>
                <w:rFonts w:eastAsia="Arial Unicode MS" w:cs="Arial" w:hint="cs"/>
                <w:sz w:val="18"/>
                <w:szCs w:val="18"/>
              </w:rPr>
              <w:t>,</w:t>
            </w:r>
            <w:r w:rsidRPr="00136CFB">
              <w:rPr>
                <w:rFonts w:eastAsia="Arial Unicode MS" w:cs="Arial" w:hint="cs"/>
                <w:sz w:val="18"/>
                <w:szCs w:val="18"/>
              </w:rPr>
              <w:t>818</w:t>
            </w:r>
          </w:p>
        </w:tc>
        <w:tc>
          <w:tcPr>
            <w:tcW w:w="1440" w:type="dxa"/>
            <w:tcBorders>
              <w:bottom w:val="single" w:sz="4" w:space="0" w:color="auto"/>
            </w:tcBorders>
            <w:shd w:val="clear" w:color="auto" w:fill="FAFAFA"/>
          </w:tcPr>
          <w:p w14:paraId="7811A59F" w14:textId="212643AD"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34</w:t>
            </w:r>
            <w:r w:rsidR="00637285" w:rsidRPr="00A34149">
              <w:rPr>
                <w:rFonts w:eastAsia="Arial Unicode MS" w:cs="Arial"/>
                <w:sz w:val="18"/>
                <w:szCs w:val="18"/>
              </w:rPr>
              <w:t>,</w:t>
            </w:r>
            <w:r w:rsidRPr="00136CFB">
              <w:rPr>
                <w:rFonts w:eastAsia="Arial Unicode MS" w:cs="Arial"/>
                <w:sz w:val="18"/>
                <w:szCs w:val="18"/>
              </w:rPr>
              <w:t>213</w:t>
            </w:r>
            <w:r w:rsidR="00637285" w:rsidRPr="00A34149">
              <w:rPr>
                <w:rFonts w:eastAsia="Arial Unicode MS" w:cs="Arial"/>
                <w:sz w:val="18"/>
                <w:szCs w:val="18"/>
              </w:rPr>
              <w:t>,</w:t>
            </w:r>
            <w:r w:rsidRPr="00136CFB">
              <w:rPr>
                <w:rFonts w:eastAsia="Arial Unicode MS" w:cs="Arial"/>
                <w:sz w:val="18"/>
                <w:szCs w:val="18"/>
              </w:rPr>
              <w:t>698</w:t>
            </w:r>
          </w:p>
        </w:tc>
        <w:tc>
          <w:tcPr>
            <w:tcW w:w="1440" w:type="dxa"/>
            <w:tcBorders>
              <w:bottom w:val="single" w:sz="4" w:space="0" w:color="auto"/>
            </w:tcBorders>
            <w:vAlign w:val="bottom"/>
          </w:tcPr>
          <w:p w14:paraId="580BAA70" w14:textId="7CBB3F43" w:rsidR="00637285" w:rsidRPr="00A34149" w:rsidRDefault="00136CFB" w:rsidP="00637285">
            <w:pPr>
              <w:tabs>
                <w:tab w:val="left" w:pos="-72"/>
              </w:tabs>
              <w:spacing w:line="240" w:lineRule="auto"/>
              <w:ind w:right="-72" w:hanging="14"/>
              <w:jc w:val="right"/>
              <w:rPr>
                <w:rFonts w:eastAsia="Arial Unicode MS" w:cs="Arial"/>
                <w:sz w:val="18"/>
                <w:szCs w:val="18"/>
              </w:rPr>
            </w:pPr>
            <w:r w:rsidRPr="00136CFB">
              <w:rPr>
                <w:rFonts w:eastAsia="Arial Unicode MS" w:cs="Arial" w:hint="cs"/>
                <w:sz w:val="18"/>
                <w:szCs w:val="18"/>
              </w:rPr>
              <w:t>32</w:t>
            </w:r>
            <w:r w:rsidR="00637285" w:rsidRPr="00A34149">
              <w:rPr>
                <w:rFonts w:eastAsia="Arial Unicode MS" w:cs="Arial" w:hint="cs"/>
                <w:sz w:val="18"/>
                <w:szCs w:val="18"/>
              </w:rPr>
              <w:t>,</w:t>
            </w:r>
            <w:r w:rsidRPr="00136CFB">
              <w:rPr>
                <w:rFonts w:eastAsia="Arial Unicode MS" w:cs="Arial" w:hint="cs"/>
                <w:sz w:val="18"/>
                <w:szCs w:val="18"/>
              </w:rPr>
              <w:t>796</w:t>
            </w:r>
            <w:r w:rsidR="00637285" w:rsidRPr="00A34149">
              <w:rPr>
                <w:rFonts w:eastAsia="Arial Unicode MS" w:cs="Arial" w:hint="cs"/>
                <w:sz w:val="18"/>
                <w:szCs w:val="18"/>
              </w:rPr>
              <w:t>,</w:t>
            </w:r>
            <w:r w:rsidRPr="00136CFB">
              <w:rPr>
                <w:rFonts w:eastAsia="Arial Unicode MS" w:cs="Arial" w:hint="cs"/>
                <w:sz w:val="18"/>
                <w:szCs w:val="18"/>
              </w:rPr>
              <w:t>432</w:t>
            </w:r>
          </w:p>
        </w:tc>
      </w:tr>
      <w:tr w:rsidR="00A633E3" w:rsidRPr="00467673" w14:paraId="71E3803E" w14:textId="77777777" w:rsidTr="00C44E62">
        <w:tc>
          <w:tcPr>
            <w:tcW w:w="3690" w:type="dxa"/>
            <w:vAlign w:val="bottom"/>
          </w:tcPr>
          <w:p w14:paraId="716A0061" w14:textId="77777777" w:rsidR="00A633E3" w:rsidRPr="00467673" w:rsidRDefault="00A633E3" w:rsidP="00A633E3">
            <w:pPr>
              <w:spacing w:line="240" w:lineRule="auto"/>
              <w:ind w:left="-101"/>
              <w:rPr>
                <w:rFonts w:cs="Arial"/>
                <w:sz w:val="18"/>
                <w:szCs w:val="18"/>
              </w:rPr>
            </w:pPr>
          </w:p>
        </w:tc>
        <w:tc>
          <w:tcPr>
            <w:tcW w:w="1440" w:type="dxa"/>
            <w:tcBorders>
              <w:top w:val="single" w:sz="4" w:space="0" w:color="auto"/>
            </w:tcBorders>
            <w:shd w:val="clear" w:color="auto" w:fill="FAFAFA"/>
          </w:tcPr>
          <w:p w14:paraId="0A9D8E8A" w14:textId="1B41896E" w:rsidR="00A633E3" w:rsidRPr="00A34149" w:rsidRDefault="00A633E3" w:rsidP="00A633E3">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5971FD01" w14:textId="77777777" w:rsidR="00A633E3" w:rsidRPr="00A34149" w:rsidRDefault="00A633E3" w:rsidP="00A633E3">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shd w:val="clear" w:color="auto" w:fill="FAFAFA"/>
          </w:tcPr>
          <w:p w14:paraId="0503E409" w14:textId="35382D94" w:rsidR="00A633E3" w:rsidRPr="00A34149" w:rsidRDefault="00A633E3" w:rsidP="00A633E3">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014FEA7D" w14:textId="77777777" w:rsidR="00A633E3" w:rsidRPr="00A34149" w:rsidRDefault="00A633E3" w:rsidP="00A633E3">
            <w:pPr>
              <w:tabs>
                <w:tab w:val="left" w:pos="-72"/>
              </w:tabs>
              <w:spacing w:line="240" w:lineRule="auto"/>
              <w:ind w:right="-72" w:hanging="14"/>
              <w:jc w:val="right"/>
              <w:rPr>
                <w:rFonts w:eastAsia="Arial Unicode MS" w:cs="Arial"/>
                <w:sz w:val="18"/>
                <w:szCs w:val="18"/>
              </w:rPr>
            </w:pPr>
          </w:p>
        </w:tc>
      </w:tr>
      <w:tr w:rsidR="00A633E3" w:rsidRPr="00467673" w14:paraId="33B0C446" w14:textId="77777777" w:rsidTr="00C44E62">
        <w:tc>
          <w:tcPr>
            <w:tcW w:w="3690" w:type="dxa"/>
            <w:vAlign w:val="bottom"/>
          </w:tcPr>
          <w:p w14:paraId="3FBBCBA0" w14:textId="77777777" w:rsidR="00A633E3" w:rsidRPr="00467673" w:rsidRDefault="00A633E3" w:rsidP="00A633E3">
            <w:pPr>
              <w:spacing w:line="240" w:lineRule="auto"/>
              <w:ind w:left="-101"/>
              <w:rPr>
                <w:rFonts w:cs="Arial"/>
                <w:sz w:val="18"/>
                <w:szCs w:val="18"/>
              </w:rPr>
            </w:pPr>
          </w:p>
        </w:tc>
        <w:tc>
          <w:tcPr>
            <w:tcW w:w="1440" w:type="dxa"/>
            <w:tcBorders>
              <w:bottom w:val="single" w:sz="4" w:space="0" w:color="auto"/>
            </w:tcBorders>
            <w:shd w:val="clear" w:color="auto" w:fill="FAFAFA"/>
          </w:tcPr>
          <w:p w14:paraId="227F9D4E" w14:textId="0AAF08D1" w:rsidR="00A633E3" w:rsidRPr="00A34149" w:rsidRDefault="00136CFB" w:rsidP="00A633E3">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1</w:t>
            </w:r>
            <w:r w:rsidR="00637285" w:rsidRPr="00A34149">
              <w:rPr>
                <w:rFonts w:eastAsia="Arial Unicode MS" w:cs="Arial"/>
                <w:sz w:val="18"/>
                <w:szCs w:val="18"/>
              </w:rPr>
              <w:t>,</w:t>
            </w:r>
            <w:r w:rsidRPr="00136CFB">
              <w:rPr>
                <w:rFonts w:eastAsia="Arial Unicode MS" w:cs="Arial"/>
                <w:sz w:val="18"/>
                <w:szCs w:val="18"/>
              </w:rPr>
              <w:t>079</w:t>
            </w:r>
            <w:r w:rsidR="00637285" w:rsidRPr="00A34149">
              <w:rPr>
                <w:rFonts w:eastAsia="Arial Unicode MS" w:cs="Arial"/>
                <w:sz w:val="18"/>
                <w:szCs w:val="18"/>
              </w:rPr>
              <w:t>,</w:t>
            </w:r>
            <w:r w:rsidRPr="00136CFB">
              <w:rPr>
                <w:rFonts w:eastAsia="Arial Unicode MS" w:cs="Arial"/>
                <w:sz w:val="18"/>
                <w:szCs w:val="18"/>
              </w:rPr>
              <w:t>530</w:t>
            </w:r>
            <w:r w:rsidR="00637285" w:rsidRPr="00A34149">
              <w:rPr>
                <w:rFonts w:eastAsia="Arial Unicode MS" w:cs="Arial"/>
                <w:sz w:val="18"/>
                <w:szCs w:val="18"/>
              </w:rPr>
              <w:t>,</w:t>
            </w:r>
            <w:r w:rsidRPr="00136CFB">
              <w:rPr>
                <w:rFonts w:eastAsia="Arial Unicode MS" w:cs="Arial"/>
                <w:sz w:val="18"/>
                <w:szCs w:val="18"/>
              </w:rPr>
              <w:t>134</w:t>
            </w:r>
          </w:p>
        </w:tc>
        <w:tc>
          <w:tcPr>
            <w:tcW w:w="1440" w:type="dxa"/>
            <w:tcBorders>
              <w:bottom w:val="single" w:sz="4" w:space="0" w:color="auto"/>
            </w:tcBorders>
            <w:vAlign w:val="bottom"/>
          </w:tcPr>
          <w:p w14:paraId="14C28D8F" w14:textId="53868DF1" w:rsidR="00A633E3" w:rsidRPr="00A34149" w:rsidRDefault="00A633E3" w:rsidP="00A633E3">
            <w:pPr>
              <w:tabs>
                <w:tab w:val="left" w:pos="-72"/>
              </w:tabs>
              <w:spacing w:line="240" w:lineRule="auto"/>
              <w:ind w:right="-72" w:hanging="14"/>
              <w:jc w:val="right"/>
              <w:rPr>
                <w:rFonts w:eastAsia="Arial Unicode MS" w:cs="Arial"/>
                <w:sz w:val="18"/>
                <w:szCs w:val="18"/>
              </w:rPr>
            </w:pPr>
            <w:r w:rsidRPr="00A34149">
              <w:rPr>
                <w:rFonts w:eastAsia="Arial Unicode MS" w:cs="Arial" w:hint="cs"/>
                <w:sz w:val="18"/>
                <w:szCs w:val="18"/>
              </w:rPr>
              <w:fldChar w:fldCharType="begin"/>
            </w:r>
            <w:r w:rsidRPr="00A34149">
              <w:rPr>
                <w:rFonts w:eastAsia="Arial Unicode MS" w:cs="Arial" w:hint="cs"/>
                <w:sz w:val="18"/>
                <w:szCs w:val="18"/>
              </w:rPr>
              <w:instrText xml:space="preserve"> =SUM(ABOVE) </w:instrText>
            </w:r>
            <w:r w:rsidRPr="00A34149">
              <w:rPr>
                <w:rFonts w:eastAsia="Arial Unicode MS" w:cs="Arial" w:hint="cs"/>
                <w:sz w:val="18"/>
                <w:szCs w:val="18"/>
              </w:rPr>
              <w:fldChar w:fldCharType="separate"/>
            </w:r>
            <w:r w:rsidR="00136CFB" w:rsidRPr="00136CFB">
              <w:rPr>
                <w:rFonts w:eastAsia="Arial Unicode MS" w:cs="Arial" w:hint="cs"/>
                <w:sz w:val="18"/>
                <w:szCs w:val="18"/>
              </w:rPr>
              <w:t>1</w:t>
            </w:r>
            <w:r w:rsidRPr="00A34149">
              <w:rPr>
                <w:rFonts w:eastAsia="Arial Unicode MS" w:cs="Arial" w:hint="cs"/>
                <w:sz w:val="18"/>
                <w:szCs w:val="18"/>
              </w:rPr>
              <w:t>,</w:t>
            </w:r>
            <w:r w:rsidR="00136CFB" w:rsidRPr="00136CFB">
              <w:rPr>
                <w:rFonts w:eastAsia="Arial Unicode MS" w:cs="Arial" w:hint="cs"/>
                <w:sz w:val="18"/>
                <w:szCs w:val="18"/>
              </w:rPr>
              <w:t>084</w:t>
            </w:r>
            <w:r w:rsidRPr="00A34149">
              <w:rPr>
                <w:rFonts w:eastAsia="Arial Unicode MS" w:cs="Arial" w:hint="cs"/>
                <w:sz w:val="18"/>
                <w:szCs w:val="18"/>
              </w:rPr>
              <w:t>,</w:t>
            </w:r>
            <w:r w:rsidR="00136CFB" w:rsidRPr="00136CFB">
              <w:rPr>
                <w:rFonts w:eastAsia="Arial Unicode MS" w:cs="Arial" w:hint="cs"/>
                <w:sz w:val="18"/>
                <w:szCs w:val="18"/>
              </w:rPr>
              <w:t>557</w:t>
            </w:r>
            <w:r w:rsidRPr="00A34149">
              <w:rPr>
                <w:rFonts w:eastAsia="Arial Unicode MS" w:cs="Arial" w:hint="cs"/>
                <w:sz w:val="18"/>
                <w:szCs w:val="18"/>
              </w:rPr>
              <w:t>,</w:t>
            </w:r>
            <w:r w:rsidR="00136CFB" w:rsidRPr="00136CFB">
              <w:rPr>
                <w:rFonts w:eastAsia="Arial Unicode MS" w:cs="Arial" w:hint="cs"/>
                <w:sz w:val="18"/>
                <w:szCs w:val="18"/>
              </w:rPr>
              <w:t>043</w:t>
            </w:r>
            <w:r w:rsidRPr="00A34149">
              <w:rPr>
                <w:rFonts w:eastAsia="Arial Unicode MS" w:cs="Arial" w:hint="cs"/>
                <w:sz w:val="18"/>
                <w:szCs w:val="18"/>
              </w:rPr>
              <w:fldChar w:fldCharType="end"/>
            </w:r>
          </w:p>
        </w:tc>
        <w:tc>
          <w:tcPr>
            <w:tcW w:w="1440" w:type="dxa"/>
            <w:tcBorders>
              <w:bottom w:val="single" w:sz="4" w:space="0" w:color="auto"/>
            </w:tcBorders>
            <w:shd w:val="clear" w:color="auto" w:fill="FAFAFA"/>
          </w:tcPr>
          <w:p w14:paraId="06BD60B9" w14:textId="17DCB234" w:rsidR="00A633E3" w:rsidRPr="00A34149" w:rsidRDefault="00136CFB" w:rsidP="00A633E3">
            <w:pPr>
              <w:tabs>
                <w:tab w:val="left" w:pos="-72"/>
              </w:tabs>
              <w:spacing w:line="240" w:lineRule="auto"/>
              <w:ind w:right="-72" w:hanging="14"/>
              <w:jc w:val="right"/>
              <w:rPr>
                <w:rFonts w:eastAsia="Arial Unicode MS" w:cs="Arial"/>
                <w:sz w:val="18"/>
                <w:szCs w:val="18"/>
              </w:rPr>
            </w:pPr>
            <w:r w:rsidRPr="00136CFB">
              <w:rPr>
                <w:rFonts w:eastAsia="Arial Unicode MS" w:cs="Arial"/>
                <w:sz w:val="18"/>
                <w:szCs w:val="18"/>
              </w:rPr>
              <w:t>680</w:t>
            </w:r>
            <w:r w:rsidR="00A633E3" w:rsidRPr="00A34149">
              <w:rPr>
                <w:rFonts w:eastAsia="Arial Unicode MS" w:cs="Arial"/>
                <w:sz w:val="18"/>
                <w:szCs w:val="18"/>
              </w:rPr>
              <w:t>,</w:t>
            </w:r>
            <w:r w:rsidRPr="00136CFB">
              <w:rPr>
                <w:rFonts w:eastAsia="Arial Unicode MS" w:cs="Arial"/>
                <w:sz w:val="18"/>
                <w:szCs w:val="18"/>
              </w:rPr>
              <w:t>109</w:t>
            </w:r>
            <w:r w:rsidR="00A633E3" w:rsidRPr="00A34149">
              <w:rPr>
                <w:rFonts w:eastAsia="Arial Unicode MS" w:cs="Arial"/>
                <w:sz w:val="18"/>
                <w:szCs w:val="18"/>
              </w:rPr>
              <w:t>,</w:t>
            </w:r>
            <w:r w:rsidRPr="00136CFB">
              <w:rPr>
                <w:rFonts w:eastAsia="Arial Unicode MS" w:cs="Arial"/>
                <w:sz w:val="18"/>
                <w:szCs w:val="18"/>
              </w:rPr>
              <w:t>601</w:t>
            </w:r>
          </w:p>
        </w:tc>
        <w:tc>
          <w:tcPr>
            <w:tcW w:w="1440" w:type="dxa"/>
            <w:tcBorders>
              <w:bottom w:val="single" w:sz="4" w:space="0" w:color="auto"/>
            </w:tcBorders>
            <w:vAlign w:val="bottom"/>
          </w:tcPr>
          <w:p w14:paraId="2A344E68" w14:textId="6B9888C2" w:rsidR="00A633E3" w:rsidRPr="00A34149" w:rsidRDefault="00A633E3" w:rsidP="00A633E3">
            <w:pPr>
              <w:tabs>
                <w:tab w:val="left" w:pos="-72"/>
              </w:tabs>
              <w:spacing w:line="240" w:lineRule="auto"/>
              <w:ind w:right="-72" w:hanging="14"/>
              <w:jc w:val="right"/>
              <w:rPr>
                <w:rFonts w:eastAsia="Arial Unicode MS" w:cs="Arial"/>
                <w:sz w:val="18"/>
                <w:szCs w:val="18"/>
              </w:rPr>
            </w:pPr>
            <w:r w:rsidRPr="00A34149">
              <w:rPr>
                <w:rFonts w:eastAsia="Arial Unicode MS" w:cs="Arial" w:hint="cs"/>
                <w:sz w:val="18"/>
                <w:szCs w:val="18"/>
              </w:rPr>
              <w:fldChar w:fldCharType="begin"/>
            </w:r>
            <w:r w:rsidRPr="00A34149">
              <w:rPr>
                <w:rFonts w:eastAsia="Arial Unicode MS" w:cs="Arial" w:hint="cs"/>
                <w:sz w:val="18"/>
                <w:szCs w:val="18"/>
              </w:rPr>
              <w:instrText xml:space="preserve"> =SUM(ABOVE) </w:instrText>
            </w:r>
            <w:r w:rsidRPr="00A34149">
              <w:rPr>
                <w:rFonts w:eastAsia="Arial Unicode MS" w:cs="Arial" w:hint="cs"/>
                <w:sz w:val="18"/>
                <w:szCs w:val="18"/>
              </w:rPr>
              <w:fldChar w:fldCharType="separate"/>
            </w:r>
            <w:r w:rsidR="00136CFB" w:rsidRPr="00136CFB">
              <w:rPr>
                <w:rFonts w:eastAsia="Arial Unicode MS" w:cs="Arial"/>
                <w:noProof/>
                <w:sz w:val="18"/>
                <w:szCs w:val="18"/>
              </w:rPr>
              <w:t>645</w:t>
            </w:r>
            <w:r w:rsidR="00F92A6F">
              <w:rPr>
                <w:rFonts w:eastAsia="Arial Unicode MS" w:cs="Arial"/>
                <w:noProof/>
                <w:sz w:val="18"/>
                <w:szCs w:val="18"/>
              </w:rPr>
              <w:t>,</w:t>
            </w:r>
            <w:r w:rsidR="00136CFB" w:rsidRPr="00136CFB">
              <w:rPr>
                <w:rFonts w:eastAsia="Arial Unicode MS" w:cs="Arial"/>
                <w:noProof/>
                <w:sz w:val="18"/>
                <w:szCs w:val="18"/>
              </w:rPr>
              <w:t>734</w:t>
            </w:r>
            <w:r w:rsidR="00F92A6F">
              <w:rPr>
                <w:rFonts w:eastAsia="Arial Unicode MS" w:cs="Arial"/>
                <w:noProof/>
                <w:sz w:val="18"/>
                <w:szCs w:val="18"/>
              </w:rPr>
              <w:t>,</w:t>
            </w:r>
            <w:r w:rsidR="00136CFB" w:rsidRPr="00136CFB">
              <w:rPr>
                <w:rFonts w:eastAsia="Arial Unicode MS" w:cs="Arial"/>
                <w:noProof/>
                <w:sz w:val="18"/>
                <w:szCs w:val="18"/>
              </w:rPr>
              <w:t>037</w:t>
            </w:r>
            <w:r w:rsidRPr="00A34149">
              <w:rPr>
                <w:rFonts w:eastAsia="Arial Unicode MS" w:cs="Arial" w:hint="cs"/>
                <w:sz w:val="18"/>
                <w:szCs w:val="18"/>
              </w:rPr>
              <w:fldChar w:fldCharType="end"/>
            </w:r>
          </w:p>
        </w:tc>
      </w:tr>
    </w:tbl>
    <w:p w14:paraId="1F6678C4" w14:textId="77777777" w:rsidR="00500439" w:rsidRPr="00765D4B" w:rsidRDefault="00500439" w:rsidP="00500439">
      <w:pPr>
        <w:spacing w:line="240" w:lineRule="auto"/>
        <w:rPr>
          <w:rFonts w:eastAsia="Arial Unicode MS" w:cs="Arial"/>
          <w:sz w:val="18"/>
          <w:szCs w:val="18"/>
        </w:rPr>
      </w:pPr>
    </w:p>
    <w:p w14:paraId="3933A7AF" w14:textId="77777777" w:rsidR="00790A1E" w:rsidRPr="00765D4B" w:rsidRDefault="00790A1E" w:rsidP="00790A1E">
      <w:pPr>
        <w:spacing w:line="240" w:lineRule="auto"/>
        <w:jc w:val="both"/>
        <w:rPr>
          <w:rFonts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790A1E" w:rsidRPr="00467673" w14:paraId="673979DD" w14:textId="77777777" w:rsidTr="00357834">
        <w:trPr>
          <w:trHeight w:val="386"/>
        </w:trPr>
        <w:tc>
          <w:tcPr>
            <w:tcW w:w="9461" w:type="dxa"/>
            <w:shd w:val="clear" w:color="auto" w:fill="FFA543"/>
            <w:vAlign w:val="center"/>
            <w:hideMark/>
          </w:tcPr>
          <w:p w14:paraId="0DB4AC0F" w14:textId="5E72FA55" w:rsidR="00790A1E" w:rsidRPr="00467673" w:rsidRDefault="00136CFB" w:rsidP="00357834">
            <w:pPr>
              <w:ind w:left="432" w:hanging="432"/>
              <w:jc w:val="both"/>
              <w:rPr>
                <w:rFonts w:eastAsia="Arial Unicode MS" w:cs="Arial"/>
                <w:b/>
                <w:bCs/>
                <w:color w:val="FFFFFF" w:themeColor="background1"/>
                <w:sz w:val="18"/>
                <w:szCs w:val="18"/>
              </w:rPr>
            </w:pPr>
            <w:r w:rsidRPr="00136CFB">
              <w:rPr>
                <w:rFonts w:eastAsia="Arial Unicode MS" w:cs="Arial"/>
                <w:b/>
                <w:bCs/>
                <w:color w:val="FFFFFF" w:themeColor="background1"/>
                <w:sz w:val="18"/>
                <w:szCs w:val="18"/>
              </w:rPr>
              <w:t>23</w:t>
            </w:r>
            <w:r w:rsidR="00790A1E" w:rsidRPr="00467673">
              <w:rPr>
                <w:rFonts w:eastAsia="Arial Unicode MS" w:cs="Arial"/>
                <w:b/>
                <w:bCs/>
                <w:color w:val="FFFFFF" w:themeColor="background1"/>
                <w:sz w:val="18"/>
                <w:szCs w:val="18"/>
              </w:rPr>
              <w:tab/>
              <w:t>Income tax expense</w:t>
            </w:r>
          </w:p>
        </w:tc>
      </w:tr>
    </w:tbl>
    <w:p w14:paraId="2304F8E4" w14:textId="77777777" w:rsidR="00790A1E" w:rsidRPr="00467673" w:rsidRDefault="00790A1E" w:rsidP="00790A1E">
      <w:pPr>
        <w:pStyle w:val="BodyText2"/>
        <w:rPr>
          <w:rFonts w:eastAsia="Arial Unicode MS" w:cs="Arial"/>
          <w:cs/>
        </w:rPr>
      </w:pPr>
    </w:p>
    <w:p w14:paraId="10CD01FF" w14:textId="77777777" w:rsidR="00790A1E" w:rsidRPr="00467673" w:rsidRDefault="00790A1E" w:rsidP="00790A1E">
      <w:pPr>
        <w:pStyle w:val="BodyText2"/>
        <w:rPr>
          <w:rFonts w:eastAsia="Arial Unicode MS" w:cs="Arial"/>
        </w:rPr>
      </w:pPr>
      <w:r w:rsidRPr="00467673">
        <w:rPr>
          <w:rFonts w:eastAsia="Arial Unicode MS" w:cs="Arial"/>
        </w:rPr>
        <w:t>Income tax expense for the year comprises the following:</w:t>
      </w:r>
    </w:p>
    <w:p w14:paraId="23D24BD6" w14:textId="77777777" w:rsidR="0000550C" w:rsidRPr="00765D4B" w:rsidRDefault="0000550C" w:rsidP="00177BEB">
      <w:pPr>
        <w:spacing w:line="240" w:lineRule="auto"/>
        <w:ind w:left="540" w:hanging="540"/>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467673" w14:paraId="4B963DB3" w14:textId="77777777" w:rsidTr="00467673">
        <w:tc>
          <w:tcPr>
            <w:tcW w:w="3690" w:type="dxa"/>
            <w:vAlign w:val="bottom"/>
          </w:tcPr>
          <w:p w14:paraId="55B40D0F" w14:textId="77777777" w:rsidR="00467673" w:rsidRPr="00467673" w:rsidRDefault="00467673" w:rsidP="00467673">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7765DAC1" w14:textId="77777777" w:rsidR="00467673" w:rsidRPr="00467673" w:rsidRDefault="00467673" w:rsidP="00467673">
            <w:pPr>
              <w:spacing w:line="240" w:lineRule="auto"/>
              <w:ind w:right="-72"/>
              <w:jc w:val="center"/>
              <w:rPr>
                <w:rFonts w:cs="Arial"/>
                <w:b/>
                <w:bCs/>
                <w:sz w:val="18"/>
                <w:szCs w:val="18"/>
                <w:lang w:val="en-US"/>
              </w:rPr>
            </w:pPr>
            <w:r w:rsidRPr="00467673">
              <w:rPr>
                <w:rFonts w:cs="Arial"/>
                <w:b/>
                <w:bCs/>
                <w:sz w:val="18"/>
                <w:szCs w:val="18"/>
                <w:lang w:val="en-US"/>
              </w:rPr>
              <w:t xml:space="preserve">Consolidated </w:t>
            </w:r>
          </w:p>
          <w:p w14:paraId="198603F2" w14:textId="77777777" w:rsidR="00467673" w:rsidRPr="00467673" w:rsidRDefault="00467673" w:rsidP="00467673">
            <w:pPr>
              <w:spacing w:line="240" w:lineRule="auto"/>
              <w:ind w:right="-72"/>
              <w:jc w:val="center"/>
              <w:rPr>
                <w:rFonts w:cs="Arial"/>
                <w:sz w:val="18"/>
                <w:szCs w:val="18"/>
                <w:lang w:val="en-US"/>
              </w:rPr>
            </w:pPr>
            <w:r w:rsidRPr="00467673">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455208B2" w14:textId="77777777" w:rsidR="00467673" w:rsidRPr="00467673" w:rsidRDefault="00467673" w:rsidP="00467673">
            <w:pPr>
              <w:spacing w:line="240" w:lineRule="auto"/>
              <w:ind w:right="-72"/>
              <w:jc w:val="center"/>
              <w:rPr>
                <w:rFonts w:cs="Arial"/>
                <w:b/>
                <w:bCs/>
                <w:sz w:val="18"/>
                <w:szCs w:val="18"/>
                <w:lang w:val="en-US"/>
              </w:rPr>
            </w:pPr>
            <w:r w:rsidRPr="00467673">
              <w:rPr>
                <w:rFonts w:cs="Arial"/>
                <w:b/>
                <w:bCs/>
                <w:sz w:val="18"/>
                <w:szCs w:val="18"/>
                <w:lang w:val="en-US"/>
              </w:rPr>
              <w:t xml:space="preserve">Separate </w:t>
            </w:r>
          </w:p>
          <w:p w14:paraId="77246DD3" w14:textId="77777777" w:rsidR="00467673" w:rsidRPr="00467673" w:rsidRDefault="00467673" w:rsidP="00467673">
            <w:pPr>
              <w:spacing w:line="240" w:lineRule="auto"/>
              <w:ind w:right="-72"/>
              <w:jc w:val="center"/>
              <w:rPr>
                <w:rFonts w:cs="Arial"/>
                <w:b/>
                <w:bCs/>
                <w:sz w:val="18"/>
                <w:szCs w:val="18"/>
                <w:lang w:val="en-US"/>
              </w:rPr>
            </w:pPr>
            <w:r w:rsidRPr="00467673">
              <w:rPr>
                <w:rFonts w:cs="Arial"/>
                <w:b/>
                <w:bCs/>
                <w:sz w:val="18"/>
                <w:szCs w:val="18"/>
                <w:lang w:val="en-US"/>
              </w:rPr>
              <w:t>financial statements</w:t>
            </w:r>
          </w:p>
        </w:tc>
      </w:tr>
      <w:tr w:rsidR="00467673" w:rsidRPr="00467673" w14:paraId="6C603B96" w14:textId="77777777" w:rsidTr="00467673">
        <w:tc>
          <w:tcPr>
            <w:tcW w:w="3690" w:type="dxa"/>
            <w:vAlign w:val="bottom"/>
          </w:tcPr>
          <w:p w14:paraId="5DC9D437" w14:textId="77777777" w:rsidR="00467673" w:rsidRPr="00467673" w:rsidRDefault="00467673" w:rsidP="00467673">
            <w:pPr>
              <w:spacing w:line="240" w:lineRule="auto"/>
              <w:ind w:left="-101"/>
              <w:rPr>
                <w:rFonts w:cs="Arial"/>
                <w:sz w:val="18"/>
                <w:szCs w:val="18"/>
              </w:rPr>
            </w:pPr>
          </w:p>
        </w:tc>
        <w:tc>
          <w:tcPr>
            <w:tcW w:w="1440" w:type="dxa"/>
            <w:tcBorders>
              <w:top w:val="single" w:sz="4" w:space="0" w:color="auto"/>
            </w:tcBorders>
            <w:vAlign w:val="bottom"/>
          </w:tcPr>
          <w:p w14:paraId="22DF3A2B" w14:textId="787652D9" w:rsidR="00467673" w:rsidRPr="00467673" w:rsidRDefault="00136CFB" w:rsidP="00467673">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68C74495" w14:textId="72D3EE73" w:rsidR="00467673" w:rsidRPr="00467673" w:rsidRDefault="00136CFB" w:rsidP="00467673">
            <w:pPr>
              <w:spacing w:line="240" w:lineRule="auto"/>
              <w:ind w:right="-72"/>
              <w:jc w:val="right"/>
              <w:rPr>
                <w:rFonts w:cs="Arial"/>
                <w:b/>
                <w:bCs/>
                <w:sz w:val="18"/>
                <w:szCs w:val="18"/>
              </w:rPr>
            </w:pPr>
            <w:r w:rsidRPr="00136CFB">
              <w:rPr>
                <w:rFonts w:cs="Arial"/>
                <w:b/>
                <w:bCs/>
                <w:sz w:val="18"/>
                <w:szCs w:val="18"/>
              </w:rPr>
              <w:t>2018</w:t>
            </w:r>
          </w:p>
        </w:tc>
        <w:tc>
          <w:tcPr>
            <w:tcW w:w="1440" w:type="dxa"/>
            <w:tcBorders>
              <w:top w:val="single" w:sz="4" w:space="0" w:color="auto"/>
            </w:tcBorders>
            <w:vAlign w:val="bottom"/>
          </w:tcPr>
          <w:p w14:paraId="3F9EF47A" w14:textId="5958A2EE" w:rsidR="00467673" w:rsidRPr="00467673" w:rsidRDefault="00136CFB" w:rsidP="00467673">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5015B8D2" w14:textId="21CF8A29" w:rsidR="00467673" w:rsidRPr="00467673" w:rsidRDefault="00136CFB" w:rsidP="00467673">
            <w:pPr>
              <w:spacing w:line="240" w:lineRule="auto"/>
              <w:ind w:right="-72"/>
              <w:jc w:val="right"/>
              <w:rPr>
                <w:rFonts w:cs="Arial"/>
                <w:b/>
                <w:bCs/>
                <w:sz w:val="18"/>
                <w:szCs w:val="18"/>
              </w:rPr>
            </w:pPr>
            <w:r w:rsidRPr="00136CFB">
              <w:rPr>
                <w:rFonts w:cs="Arial"/>
                <w:b/>
                <w:bCs/>
                <w:sz w:val="18"/>
                <w:szCs w:val="18"/>
              </w:rPr>
              <w:t>2018</w:t>
            </w:r>
          </w:p>
        </w:tc>
      </w:tr>
      <w:tr w:rsidR="00467673" w:rsidRPr="00467673" w14:paraId="1F1AB0D4" w14:textId="77777777" w:rsidTr="00467673">
        <w:tc>
          <w:tcPr>
            <w:tcW w:w="3690" w:type="dxa"/>
            <w:vAlign w:val="bottom"/>
          </w:tcPr>
          <w:p w14:paraId="42DAC787" w14:textId="77777777" w:rsidR="00467673" w:rsidRPr="00467673" w:rsidRDefault="00467673" w:rsidP="00467673">
            <w:pPr>
              <w:spacing w:line="240" w:lineRule="auto"/>
              <w:ind w:left="-101"/>
              <w:rPr>
                <w:rFonts w:cs="Arial"/>
                <w:sz w:val="18"/>
                <w:szCs w:val="18"/>
              </w:rPr>
            </w:pPr>
          </w:p>
        </w:tc>
        <w:tc>
          <w:tcPr>
            <w:tcW w:w="1440" w:type="dxa"/>
            <w:tcBorders>
              <w:bottom w:val="single" w:sz="4" w:space="0" w:color="auto"/>
            </w:tcBorders>
            <w:vAlign w:val="bottom"/>
          </w:tcPr>
          <w:p w14:paraId="5E255E62" w14:textId="77777777" w:rsidR="00467673" w:rsidRPr="00467673" w:rsidRDefault="00467673" w:rsidP="00467673">
            <w:pPr>
              <w:tabs>
                <w:tab w:val="left" w:pos="-72"/>
              </w:tabs>
              <w:spacing w:line="240" w:lineRule="auto"/>
              <w:ind w:right="-72" w:hanging="14"/>
              <w:jc w:val="right"/>
              <w:rPr>
                <w:rFonts w:cs="Arial"/>
                <w:b/>
                <w:bCs/>
                <w:sz w:val="18"/>
                <w:szCs w:val="18"/>
              </w:rPr>
            </w:pPr>
            <w:r w:rsidRPr="00467673">
              <w:rPr>
                <w:rFonts w:cs="Arial"/>
                <w:b/>
                <w:bCs/>
                <w:sz w:val="18"/>
                <w:szCs w:val="18"/>
              </w:rPr>
              <w:t>Baht</w:t>
            </w:r>
          </w:p>
        </w:tc>
        <w:tc>
          <w:tcPr>
            <w:tcW w:w="1440" w:type="dxa"/>
            <w:tcBorders>
              <w:bottom w:val="single" w:sz="4" w:space="0" w:color="auto"/>
            </w:tcBorders>
            <w:vAlign w:val="bottom"/>
          </w:tcPr>
          <w:p w14:paraId="5AA2B55C" w14:textId="77777777" w:rsidR="00467673" w:rsidRPr="00467673" w:rsidRDefault="00467673" w:rsidP="00467673">
            <w:pPr>
              <w:tabs>
                <w:tab w:val="left" w:pos="-72"/>
              </w:tabs>
              <w:spacing w:line="240" w:lineRule="auto"/>
              <w:ind w:right="-72" w:hanging="14"/>
              <w:jc w:val="right"/>
              <w:rPr>
                <w:rFonts w:cs="Arial"/>
                <w:b/>
                <w:bCs/>
                <w:sz w:val="18"/>
                <w:szCs w:val="18"/>
              </w:rPr>
            </w:pPr>
            <w:r w:rsidRPr="00467673">
              <w:rPr>
                <w:rFonts w:cs="Arial"/>
                <w:b/>
                <w:bCs/>
                <w:sz w:val="18"/>
                <w:szCs w:val="18"/>
              </w:rPr>
              <w:t>Baht</w:t>
            </w:r>
          </w:p>
        </w:tc>
        <w:tc>
          <w:tcPr>
            <w:tcW w:w="1440" w:type="dxa"/>
            <w:tcBorders>
              <w:bottom w:val="single" w:sz="4" w:space="0" w:color="auto"/>
            </w:tcBorders>
            <w:vAlign w:val="bottom"/>
          </w:tcPr>
          <w:p w14:paraId="2F146982" w14:textId="77777777" w:rsidR="00467673" w:rsidRPr="00467673" w:rsidRDefault="00467673" w:rsidP="00467673">
            <w:pPr>
              <w:tabs>
                <w:tab w:val="left" w:pos="-72"/>
              </w:tabs>
              <w:spacing w:line="240" w:lineRule="auto"/>
              <w:ind w:right="-72" w:hanging="14"/>
              <w:jc w:val="right"/>
              <w:rPr>
                <w:rFonts w:cs="Arial"/>
                <w:b/>
                <w:bCs/>
                <w:sz w:val="18"/>
                <w:szCs w:val="18"/>
              </w:rPr>
            </w:pPr>
            <w:r w:rsidRPr="00467673">
              <w:rPr>
                <w:rFonts w:cs="Arial"/>
                <w:b/>
                <w:bCs/>
                <w:sz w:val="18"/>
                <w:szCs w:val="18"/>
              </w:rPr>
              <w:t>Baht</w:t>
            </w:r>
          </w:p>
        </w:tc>
        <w:tc>
          <w:tcPr>
            <w:tcW w:w="1440" w:type="dxa"/>
            <w:tcBorders>
              <w:bottom w:val="single" w:sz="4" w:space="0" w:color="auto"/>
            </w:tcBorders>
            <w:vAlign w:val="bottom"/>
          </w:tcPr>
          <w:p w14:paraId="3D2066F6" w14:textId="77777777" w:rsidR="00467673" w:rsidRPr="00467673" w:rsidRDefault="00467673" w:rsidP="00467673">
            <w:pPr>
              <w:tabs>
                <w:tab w:val="left" w:pos="-72"/>
              </w:tabs>
              <w:spacing w:line="240" w:lineRule="auto"/>
              <w:ind w:right="-72" w:hanging="14"/>
              <w:jc w:val="right"/>
              <w:rPr>
                <w:rFonts w:cs="Arial"/>
                <w:b/>
                <w:bCs/>
                <w:sz w:val="18"/>
                <w:szCs w:val="18"/>
              </w:rPr>
            </w:pPr>
            <w:r w:rsidRPr="00467673">
              <w:rPr>
                <w:rFonts w:cs="Arial"/>
                <w:b/>
                <w:bCs/>
                <w:sz w:val="18"/>
                <w:szCs w:val="18"/>
              </w:rPr>
              <w:t>Baht</w:t>
            </w:r>
          </w:p>
        </w:tc>
      </w:tr>
      <w:tr w:rsidR="00467673" w:rsidRPr="00467673" w14:paraId="6028308F" w14:textId="77777777" w:rsidTr="00467673">
        <w:tc>
          <w:tcPr>
            <w:tcW w:w="3690" w:type="dxa"/>
            <w:vAlign w:val="bottom"/>
          </w:tcPr>
          <w:p w14:paraId="5DFE771A" w14:textId="77777777" w:rsidR="00467673" w:rsidRPr="00467673" w:rsidRDefault="00467673" w:rsidP="00467673">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062C023B" w14:textId="77777777" w:rsidR="00467673" w:rsidRPr="00467673" w:rsidRDefault="00467673" w:rsidP="00467673">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15E467B" w14:textId="77777777" w:rsidR="00467673" w:rsidRPr="00467673" w:rsidRDefault="00467673" w:rsidP="00467673">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8C2CD99" w14:textId="77777777" w:rsidR="00467673" w:rsidRPr="00467673" w:rsidRDefault="00467673" w:rsidP="00467673">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4565C84" w14:textId="77777777" w:rsidR="00467673" w:rsidRPr="00467673" w:rsidRDefault="00467673" w:rsidP="00467673">
            <w:pPr>
              <w:tabs>
                <w:tab w:val="left" w:pos="-72"/>
              </w:tabs>
              <w:spacing w:line="240" w:lineRule="auto"/>
              <w:ind w:right="-72"/>
              <w:jc w:val="right"/>
              <w:rPr>
                <w:rFonts w:cs="Arial"/>
                <w:sz w:val="18"/>
                <w:szCs w:val="18"/>
              </w:rPr>
            </w:pPr>
          </w:p>
        </w:tc>
      </w:tr>
      <w:tr w:rsidR="00467673" w:rsidRPr="00467673" w14:paraId="3E3E86E4" w14:textId="77777777" w:rsidTr="00467673">
        <w:tc>
          <w:tcPr>
            <w:tcW w:w="3690" w:type="dxa"/>
            <w:vAlign w:val="bottom"/>
          </w:tcPr>
          <w:p w14:paraId="00DBBA6A" w14:textId="77777777" w:rsidR="00467673" w:rsidRPr="00467673" w:rsidRDefault="00467673" w:rsidP="0046767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467673">
              <w:rPr>
                <w:rFonts w:cs="Arial"/>
                <w:b/>
                <w:bCs/>
                <w:sz w:val="18"/>
                <w:szCs w:val="18"/>
              </w:rPr>
              <w:t>Current tax:</w:t>
            </w:r>
          </w:p>
        </w:tc>
        <w:tc>
          <w:tcPr>
            <w:tcW w:w="1440" w:type="dxa"/>
            <w:shd w:val="clear" w:color="auto" w:fill="FAFAFA"/>
            <w:vAlign w:val="bottom"/>
          </w:tcPr>
          <w:p w14:paraId="088B2D88" w14:textId="77777777" w:rsidR="00467673" w:rsidRPr="00467673" w:rsidRDefault="00467673" w:rsidP="00467673">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440" w:type="dxa"/>
            <w:vAlign w:val="bottom"/>
          </w:tcPr>
          <w:p w14:paraId="5E5E76A6" w14:textId="77777777" w:rsidR="00467673" w:rsidRPr="00467673" w:rsidRDefault="00467673" w:rsidP="00467673">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440" w:type="dxa"/>
            <w:shd w:val="clear" w:color="auto" w:fill="FAFAFA"/>
            <w:vAlign w:val="bottom"/>
          </w:tcPr>
          <w:p w14:paraId="68FAA524" w14:textId="77777777" w:rsidR="00467673" w:rsidRPr="00467673" w:rsidRDefault="00467673" w:rsidP="00467673">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440" w:type="dxa"/>
            <w:vAlign w:val="bottom"/>
          </w:tcPr>
          <w:p w14:paraId="729E4EB6" w14:textId="77777777" w:rsidR="00467673" w:rsidRPr="00467673" w:rsidRDefault="00467673" w:rsidP="00467673">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467673" w:rsidRPr="00467673" w14:paraId="630AECE0" w14:textId="77777777" w:rsidTr="00467673">
        <w:tc>
          <w:tcPr>
            <w:tcW w:w="3690" w:type="dxa"/>
            <w:vAlign w:val="bottom"/>
          </w:tcPr>
          <w:p w14:paraId="7FC9AC85" w14:textId="77777777" w:rsidR="00467673" w:rsidRPr="00467673" w:rsidRDefault="00467673" w:rsidP="0046767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467673">
              <w:rPr>
                <w:rFonts w:cs="Arial"/>
                <w:sz w:val="18"/>
                <w:szCs w:val="18"/>
              </w:rPr>
              <w:t xml:space="preserve">   Current tax on profit for the year</w:t>
            </w:r>
          </w:p>
        </w:tc>
        <w:tc>
          <w:tcPr>
            <w:tcW w:w="1440" w:type="dxa"/>
            <w:shd w:val="clear" w:color="auto" w:fill="FAFAFA"/>
            <w:vAlign w:val="center"/>
          </w:tcPr>
          <w:p w14:paraId="76EC6665" w14:textId="24F730D6" w:rsidR="00467673" w:rsidRPr="00467673" w:rsidRDefault="00136CFB" w:rsidP="00467673">
            <w:pPr>
              <w:tabs>
                <w:tab w:val="left" w:pos="-72"/>
              </w:tabs>
              <w:ind w:right="-72" w:hanging="14"/>
              <w:jc w:val="right"/>
              <w:rPr>
                <w:rFonts w:eastAsia="Arial Unicode MS" w:cs="Arial"/>
                <w:sz w:val="18"/>
                <w:szCs w:val="18"/>
              </w:rPr>
            </w:pPr>
            <w:r w:rsidRPr="00136CFB">
              <w:rPr>
                <w:rFonts w:eastAsia="Arial Unicode MS" w:cs="Arial"/>
                <w:sz w:val="18"/>
                <w:szCs w:val="18"/>
              </w:rPr>
              <w:t>14</w:t>
            </w:r>
            <w:r w:rsidR="00A633E3" w:rsidRPr="00A633E3">
              <w:rPr>
                <w:rFonts w:eastAsia="Arial Unicode MS" w:cs="Arial"/>
                <w:sz w:val="18"/>
                <w:szCs w:val="18"/>
              </w:rPr>
              <w:t>,</w:t>
            </w:r>
            <w:r w:rsidRPr="00136CFB">
              <w:rPr>
                <w:rFonts w:eastAsia="Arial Unicode MS" w:cs="Arial"/>
                <w:sz w:val="18"/>
                <w:szCs w:val="18"/>
              </w:rPr>
              <w:t>297</w:t>
            </w:r>
            <w:r w:rsidR="00A633E3" w:rsidRPr="00A633E3">
              <w:rPr>
                <w:rFonts w:eastAsia="Arial Unicode MS" w:cs="Arial"/>
                <w:sz w:val="18"/>
                <w:szCs w:val="18"/>
              </w:rPr>
              <w:t>,</w:t>
            </w:r>
            <w:r w:rsidRPr="00136CFB">
              <w:rPr>
                <w:rFonts w:eastAsia="Arial Unicode MS" w:cs="Arial"/>
                <w:sz w:val="18"/>
                <w:szCs w:val="18"/>
              </w:rPr>
              <w:t>101</w:t>
            </w:r>
          </w:p>
        </w:tc>
        <w:tc>
          <w:tcPr>
            <w:tcW w:w="1440" w:type="dxa"/>
            <w:vAlign w:val="center"/>
          </w:tcPr>
          <w:p w14:paraId="66212919" w14:textId="743DF576" w:rsidR="00467673" w:rsidRPr="00467673" w:rsidRDefault="00136CFB" w:rsidP="00467673">
            <w:pPr>
              <w:tabs>
                <w:tab w:val="left" w:pos="-72"/>
              </w:tabs>
              <w:ind w:right="-72" w:hanging="14"/>
              <w:jc w:val="right"/>
              <w:rPr>
                <w:rFonts w:eastAsia="Arial Unicode MS" w:cs="Arial"/>
                <w:sz w:val="18"/>
                <w:szCs w:val="18"/>
              </w:rPr>
            </w:pPr>
            <w:r w:rsidRPr="00136CFB">
              <w:rPr>
                <w:rFonts w:eastAsia="Arial Unicode MS" w:cs="Arial"/>
                <w:sz w:val="18"/>
                <w:szCs w:val="18"/>
              </w:rPr>
              <w:t>10</w:t>
            </w:r>
            <w:r w:rsidR="00467673" w:rsidRPr="00467673">
              <w:rPr>
                <w:rFonts w:eastAsia="Arial Unicode MS" w:cs="Arial"/>
                <w:sz w:val="18"/>
                <w:szCs w:val="18"/>
              </w:rPr>
              <w:t>,</w:t>
            </w:r>
            <w:r w:rsidRPr="00136CFB">
              <w:rPr>
                <w:rFonts w:eastAsia="Arial Unicode MS" w:cs="Arial"/>
                <w:sz w:val="18"/>
                <w:szCs w:val="18"/>
              </w:rPr>
              <w:t>805</w:t>
            </w:r>
            <w:r w:rsidR="00467673" w:rsidRPr="00467673">
              <w:rPr>
                <w:rFonts w:eastAsia="Arial Unicode MS" w:cs="Arial"/>
                <w:sz w:val="18"/>
                <w:szCs w:val="18"/>
              </w:rPr>
              <w:t>,</w:t>
            </w:r>
            <w:r w:rsidRPr="00136CFB">
              <w:rPr>
                <w:rFonts w:eastAsia="Arial Unicode MS" w:cs="Arial"/>
                <w:sz w:val="18"/>
                <w:szCs w:val="18"/>
              </w:rPr>
              <w:t>597</w:t>
            </w:r>
          </w:p>
        </w:tc>
        <w:tc>
          <w:tcPr>
            <w:tcW w:w="1440" w:type="dxa"/>
            <w:shd w:val="clear" w:color="auto" w:fill="FAFAFA"/>
            <w:vAlign w:val="center"/>
          </w:tcPr>
          <w:p w14:paraId="2132A064" w14:textId="65AAB6CF" w:rsidR="00467673" w:rsidRPr="00467673" w:rsidRDefault="00136CFB" w:rsidP="00467673">
            <w:pPr>
              <w:tabs>
                <w:tab w:val="left" w:pos="-72"/>
              </w:tabs>
              <w:ind w:right="-72" w:hanging="14"/>
              <w:jc w:val="right"/>
              <w:rPr>
                <w:rFonts w:eastAsia="Arial Unicode MS" w:cs="Arial"/>
                <w:sz w:val="18"/>
                <w:szCs w:val="18"/>
              </w:rPr>
            </w:pPr>
            <w:r w:rsidRPr="00136CFB">
              <w:rPr>
                <w:rFonts w:eastAsia="Arial Unicode MS" w:cs="Arial"/>
                <w:sz w:val="18"/>
                <w:szCs w:val="18"/>
              </w:rPr>
              <w:t>7</w:t>
            </w:r>
            <w:r w:rsidR="00A633E3" w:rsidRPr="00A633E3">
              <w:rPr>
                <w:rFonts w:eastAsia="Arial Unicode MS" w:cs="Arial"/>
                <w:sz w:val="18"/>
                <w:szCs w:val="18"/>
              </w:rPr>
              <w:t>,</w:t>
            </w:r>
            <w:r w:rsidRPr="00136CFB">
              <w:rPr>
                <w:rFonts w:eastAsia="Arial Unicode MS" w:cs="Arial"/>
                <w:sz w:val="18"/>
                <w:szCs w:val="18"/>
              </w:rPr>
              <w:t>314</w:t>
            </w:r>
            <w:r w:rsidR="00A633E3" w:rsidRPr="00A633E3">
              <w:rPr>
                <w:rFonts w:eastAsia="Arial Unicode MS" w:cs="Arial"/>
                <w:sz w:val="18"/>
                <w:szCs w:val="18"/>
              </w:rPr>
              <w:t>,</w:t>
            </w:r>
            <w:r w:rsidRPr="00136CFB">
              <w:rPr>
                <w:rFonts w:eastAsia="Arial Unicode MS" w:cs="Arial"/>
                <w:sz w:val="18"/>
                <w:szCs w:val="18"/>
              </w:rPr>
              <w:t>477</w:t>
            </w:r>
          </w:p>
        </w:tc>
        <w:tc>
          <w:tcPr>
            <w:tcW w:w="1440" w:type="dxa"/>
            <w:vAlign w:val="center"/>
          </w:tcPr>
          <w:p w14:paraId="2E3FDCEB" w14:textId="1C1C3AB4" w:rsidR="00467673" w:rsidRPr="00467673" w:rsidRDefault="00136CFB" w:rsidP="00467673">
            <w:pPr>
              <w:tabs>
                <w:tab w:val="left" w:pos="-72"/>
              </w:tabs>
              <w:ind w:right="-72" w:hanging="14"/>
              <w:jc w:val="right"/>
              <w:rPr>
                <w:rFonts w:eastAsia="Arial Unicode MS" w:cs="Arial"/>
                <w:sz w:val="18"/>
                <w:szCs w:val="18"/>
              </w:rPr>
            </w:pPr>
            <w:r w:rsidRPr="00136CFB">
              <w:rPr>
                <w:rFonts w:eastAsia="Arial Unicode MS" w:cs="Arial"/>
                <w:sz w:val="18"/>
                <w:szCs w:val="18"/>
              </w:rPr>
              <w:t>3</w:t>
            </w:r>
            <w:r w:rsidR="00467673" w:rsidRPr="00467673">
              <w:rPr>
                <w:rFonts w:eastAsia="Arial Unicode MS" w:cs="Arial"/>
                <w:sz w:val="18"/>
                <w:szCs w:val="18"/>
              </w:rPr>
              <w:t>,</w:t>
            </w:r>
            <w:r w:rsidRPr="00136CFB">
              <w:rPr>
                <w:rFonts w:eastAsia="Arial Unicode MS" w:cs="Arial"/>
                <w:sz w:val="18"/>
                <w:szCs w:val="18"/>
              </w:rPr>
              <w:t>566</w:t>
            </w:r>
            <w:r w:rsidR="00467673" w:rsidRPr="00467673">
              <w:rPr>
                <w:rFonts w:eastAsia="Arial Unicode MS" w:cs="Arial"/>
                <w:sz w:val="18"/>
                <w:szCs w:val="18"/>
              </w:rPr>
              <w:t>,</w:t>
            </w:r>
            <w:r w:rsidRPr="00136CFB">
              <w:rPr>
                <w:rFonts w:eastAsia="Arial Unicode MS" w:cs="Arial"/>
                <w:sz w:val="18"/>
                <w:szCs w:val="18"/>
              </w:rPr>
              <w:t>325</w:t>
            </w:r>
          </w:p>
        </w:tc>
      </w:tr>
      <w:tr w:rsidR="00467673" w:rsidRPr="00467673" w14:paraId="0B0400DA" w14:textId="77777777" w:rsidTr="00F12616">
        <w:tc>
          <w:tcPr>
            <w:tcW w:w="3690" w:type="dxa"/>
            <w:vAlign w:val="bottom"/>
          </w:tcPr>
          <w:p w14:paraId="352E2E7C" w14:textId="77777777" w:rsidR="00467673" w:rsidRPr="00467673" w:rsidRDefault="00467673" w:rsidP="00467673">
            <w:pPr>
              <w:spacing w:line="240" w:lineRule="auto"/>
              <w:ind w:left="-101" w:right="-104"/>
              <w:rPr>
                <w:rFonts w:cs="Arial"/>
                <w:sz w:val="18"/>
                <w:szCs w:val="18"/>
                <w:cs/>
              </w:rPr>
            </w:pPr>
          </w:p>
        </w:tc>
        <w:tc>
          <w:tcPr>
            <w:tcW w:w="1440" w:type="dxa"/>
            <w:shd w:val="clear" w:color="auto" w:fill="FAFAFA"/>
            <w:vAlign w:val="bottom"/>
          </w:tcPr>
          <w:p w14:paraId="47BA0E1C" w14:textId="77777777" w:rsidR="00467673" w:rsidRPr="00467673" w:rsidRDefault="00467673" w:rsidP="00467673">
            <w:pPr>
              <w:tabs>
                <w:tab w:val="left" w:pos="-72"/>
              </w:tabs>
              <w:spacing w:line="240" w:lineRule="auto"/>
              <w:ind w:right="-72"/>
              <w:jc w:val="right"/>
              <w:rPr>
                <w:rFonts w:cs="Arial"/>
                <w:sz w:val="18"/>
                <w:szCs w:val="18"/>
              </w:rPr>
            </w:pPr>
          </w:p>
        </w:tc>
        <w:tc>
          <w:tcPr>
            <w:tcW w:w="1440" w:type="dxa"/>
            <w:vAlign w:val="bottom"/>
          </w:tcPr>
          <w:p w14:paraId="47BC1174" w14:textId="77777777" w:rsidR="00467673" w:rsidRPr="00467673" w:rsidRDefault="00467673" w:rsidP="00467673">
            <w:pPr>
              <w:tabs>
                <w:tab w:val="left" w:pos="-72"/>
              </w:tabs>
              <w:spacing w:line="240" w:lineRule="auto"/>
              <w:ind w:right="-72"/>
              <w:jc w:val="right"/>
              <w:rPr>
                <w:rFonts w:cs="Arial"/>
                <w:sz w:val="18"/>
                <w:szCs w:val="18"/>
              </w:rPr>
            </w:pPr>
          </w:p>
        </w:tc>
        <w:tc>
          <w:tcPr>
            <w:tcW w:w="1440" w:type="dxa"/>
            <w:shd w:val="clear" w:color="auto" w:fill="FAFAFA"/>
            <w:vAlign w:val="bottom"/>
          </w:tcPr>
          <w:p w14:paraId="14F65B58" w14:textId="77777777" w:rsidR="00467673" w:rsidRPr="00467673" w:rsidRDefault="00467673" w:rsidP="00467673">
            <w:pPr>
              <w:tabs>
                <w:tab w:val="left" w:pos="-72"/>
              </w:tabs>
              <w:spacing w:line="240" w:lineRule="auto"/>
              <w:ind w:right="-72"/>
              <w:jc w:val="right"/>
              <w:rPr>
                <w:rFonts w:cs="Arial"/>
                <w:sz w:val="18"/>
                <w:szCs w:val="18"/>
              </w:rPr>
            </w:pPr>
          </w:p>
        </w:tc>
        <w:tc>
          <w:tcPr>
            <w:tcW w:w="1440" w:type="dxa"/>
            <w:vAlign w:val="bottom"/>
          </w:tcPr>
          <w:p w14:paraId="4A1B0E64" w14:textId="77777777" w:rsidR="00467673" w:rsidRPr="00467673" w:rsidRDefault="00467673" w:rsidP="00467673">
            <w:pPr>
              <w:tabs>
                <w:tab w:val="left" w:pos="-72"/>
              </w:tabs>
              <w:spacing w:line="240" w:lineRule="auto"/>
              <w:ind w:right="-72"/>
              <w:jc w:val="right"/>
              <w:rPr>
                <w:rFonts w:cs="Arial"/>
                <w:sz w:val="18"/>
                <w:szCs w:val="18"/>
              </w:rPr>
            </w:pPr>
          </w:p>
        </w:tc>
      </w:tr>
      <w:tr w:rsidR="00467673" w:rsidRPr="00467673" w14:paraId="17CE333A" w14:textId="77777777" w:rsidTr="00467673">
        <w:tc>
          <w:tcPr>
            <w:tcW w:w="3690" w:type="dxa"/>
            <w:vAlign w:val="bottom"/>
          </w:tcPr>
          <w:p w14:paraId="33A15B9A" w14:textId="77777777" w:rsidR="00467673" w:rsidRPr="00467673" w:rsidRDefault="00467673" w:rsidP="0046767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467673">
              <w:rPr>
                <w:rFonts w:cs="Arial"/>
                <w:b/>
                <w:bCs/>
                <w:sz w:val="18"/>
                <w:szCs w:val="18"/>
              </w:rPr>
              <w:t>Deferred tax:</w:t>
            </w:r>
          </w:p>
        </w:tc>
        <w:tc>
          <w:tcPr>
            <w:tcW w:w="1440" w:type="dxa"/>
            <w:shd w:val="clear" w:color="auto" w:fill="FAFAFA"/>
            <w:vAlign w:val="bottom"/>
          </w:tcPr>
          <w:p w14:paraId="5043E375" w14:textId="77777777" w:rsidR="00467673" w:rsidRPr="00467673" w:rsidRDefault="00467673" w:rsidP="00467673">
            <w:pPr>
              <w:tabs>
                <w:tab w:val="left" w:pos="-72"/>
              </w:tabs>
              <w:spacing w:line="240" w:lineRule="auto"/>
              <w:ind w:right="-72"/>
              <w:jc w:val="right"/>
              <w:rPr>
                <w:rFonts w:eastAsia="Brush Script MT" w:cs="Arial"/>
                <w:snapToGrid w:val="0"/>
                <w:sz w:val="18"/>
                <w:szCs w:val="18"/>
              </w:rPr>
            </w:pPr>
          </w:p>
        </w:tc>
        <w:tc>
          <w:tcPr>
            <w:tcW w:w="1440" w:type="dxa"/>
            <w:vAlign w:val="bottom"/>
          </w:tcPr>
          <w:p w14:paraId="5779E867" w14:textId="77777777" w:rsidR="00467673" w:rsidRPr="00467673" w:rsidRDefault="00467673" w:rsidP="00467673">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7AD59CA5" w14:textId="77777777" w:rsidR="00467673" w:rsidRPr="00467673" w:rsidRDefault="00467673" w:rsidP="00467673">
            <w:pPr>
              <w:tabs>
                <w:tab w:val="left" w:pos="-72"/>
              </w:tabs>
              <w:spacing w:line="240" w:lineRule="auto"/>
              <w:ind w:right="-72"/>
              <w:jc w:val="right"/>
              <w:rPr>
                <w:rFonts w:eastAsia="Brush Script MT" w:cs="Arial"/>
                <w:snapToGrid w:val="0"/>
                <w:sz w:val="18"/>
                <w:szCs w:val="18"/>
              </w:rPr>
            </w:pPr>
          </w:p>
        </w:tc>
        <w:tc>
          <w:tcPr>
            <w:tcW w:w="1440" w:type="dxa"/>
            <w:vAlign w:val="bottom"/>
          </w:tcPr>
          <w:p w14:paraId="6FE74EFD" w14:textId="77777777" w:rsidR="00467673" w:rsidRPr="00467673" w:rsidRDefault="00467673" w:rsidP="00467673">
            <w:pPr>
              <w:tabs>
                <w:tab w:val="left" w:pos="-72"/>
              </w:tabs>
              <w:spacing w:line="240" w:lineRule="auto"/>
              <w:ind w:right="-72"/>
              <w:jc w:val="right"/>
              <w:rPr>
                <w:rFonts w:eastAsia="Brush Script MT" w:cs="Arial"/>
                <w:snapToGrid w:val="0"/>
                <w:sz w:val="18"/>
                <w:szCs w:val="18"/>
              </w:rPr>
            </w:pPr>
          </w:p>
        </w:tc>
      </w:tr>
      <w:tr w:rsidR="000F077C" w:rsidRPr="00467673" w14:paraId="3BE12015" w14:textId="77777777" w:rsidTr="00467673">
        <w:tc>
          <w:tcPr>
            <w:tcW w:w="3690" w:type="dxa"/>
            <w:vAlign w:val="bottom"/>
          </w:tcPr>
          <w:p w14:paraId="06FE23C2" w14:textId="167324E7" w:rsidR="000F077C" w:rsidRPr="000F077C" w:rsidRDefault="000F077C" w:rsidP="000F077C">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467673">
              <w:rPr>
                <w:rFonts w:cs="Arial"/>
                <w:sz w:val="18"/>
                <w:szCs w:val="18"/>
              </w:rPr>
              <w:t>Decrease in deferred tax assets</w:t>
            </w:r>
            <w:r>
              <w:rPr>
                <w:rFonts w:cs="Arial"/>
                <w:sz w:val="18"/>
                <w:szCs w:val="18"/>
              </w:rPr>
              <w:t xml:space="preserve"> </w:t>
            </w:r>
            <w:r w:rsidRPr="00467673">
              <w:rPr>
                <w:rFonts w:cs="Arial"/>
                <w:sz w:val="18"/>
                <w:szCs w:val="18"/>
              </w:rPr>
              <w:t xml:space="preserve">(Note </w:t>
            </w:r>
            <w:r w:rsidRPr="00136CFB">
              <w:rPr>
                <w:rFonts w:cs="Arial"/>
                <w:sz w:val="18"/>
                <w:szCs w:val="18"/>
              </w:rPr>
              <w:t>14</w:t>
            </w:r>
            <w:r w:rsidRPr="00467673">
              <w:rPr>
                <w:rFonts w:cs="Arial"/>
                <w:sz w:val="18"/>
                <w:szCs w:val="18"/>
              </w:rPr>
              <w:t>)</w:t>
            </w:r>
          </w:p>
        </w:tc>
        <w:tc>
          <w:tcPr>
            <w:tcW w:w="1440" w:type="dxa"/>
            <w:shd w:val="clear" w:color="auto" w:fill="FAFAFA"/>
            <w:vAlign w:val="bottom"/>
          </w:tcPr>
          <w:p w14:paraId="5EAE7336" w14:textId="59CF597B" w:rsidR="000F077C" w:rsidRPr="00467673" w:rsidRDefault="000F077C" w:rsidP="000F077C">
            <w:pPr>
              <w:tabs>
                <w:tab w:val="left" w:pos="-72"/>
              </w:tabs>
              <w:spacing w:line="240" w:lineRule="auto"/>
              <w:ind w:right="-72"/>
              <w:jc w:val="right"/>
              <w:rPr>
                <w:rFonts w:eastAsia="Brush Script MT" w:cs="Arial"/>
                <w:snapToGrid w:val="0"/>
                <w:sz w:val="18"/>
                <w:szCs w:val="18"/>
              </w:rPr>
            </w:pPr>
            <w:r w:rsidRPr="00136CFB">
              <w:rPr>
                <w:rFonts w:eastAsia="Arial Unicode MS" w:cs="Arial"/>
                <w:sz w:val="18"/>
                <w:szCs w:val="18"/>
              </w:rPr>
              <w:t>632</w:t>
            </w:r>
            <w:r w:rsidRPr="00A633E3">
              <w:rPr>
                <w:rFonts w:eastAsia="Arial Unicode MS" w:cs="Arial"/>
                <w:sz w:val="18"/>
                <w:szCs w:val="18"/>
              </w:rPr>
              <w:t>,</w:t>
            </w:r>
            <w:r w:rsidRPr="00136CFB">
              <w:rPr>
                <w:rFonts w:eastAsia="Arial Unicode MS" w:cs="Arial"/>
                <w:sz w:val="18"/>
                <w:szCs w:val="18"/>
              </w:rPr>
              <w:t>020</w:t>
            </w:r>
          </w:p>
        </w:tc>
        <w:tc>
          <w:tcPr>
            <w:tcW w:w="1440" w:type="dxa"/>
            <w:vAlign w:val="bottom"/>
          </w:tcPr>
          <w:p w14:paraId="6586BF1F" w14:textId="02A8A3D2" w:rsidR="000F077C" w:rsidRPr="00467673" w:rsidRDefault="000F077C" w:rsidP="000F077C">
            <w:pPr>
              <w:tabs>
                <w:tab w:val="left" w:pos="-72"/>
              </w:tabs>
              <w:spacing w:line="240" w:lineRule="auto"/>
              <w:ind w:right="-72"/>
              <w:jc w:val="right"/>
              <w:rPr>
                <w:rFonts w:eastAsia="Brush Script MT" w:cs="Arial"/>
                <w:snapToGrid w:val="0"/>
                <w:sz w:val="18"/>
                <w:szCs w:val="18"/>
              </w:rPr>
            </w:pPr>
            <w:r w:rsidRPr="00136CFB">
              <w:rPr>
                <w:rFonts w:eastAsia="Arial Unicode MS" w:cs="Arial"/>
                <w:sz w:val="18"/>
                <w:szCs w:val="18"/>
              </w:rPr>
              <w:t>184</w:t>
            </w:r>
            <w:r w:rsidRPr="00A633E3">
              <w:rPr>
                <w:rFonts w:eastAsia="Arial Unicode MS" w:cs="Arial"/>
                <w:sz w:val="18"/>
                <w:szCs w:val="18"/>
              </w:rPr>
              <w:t>,</w:t>
            </w:r>
            <w:r w:rsidRPr="00136CFB">
              <w:rPr>
                <w:rFonts w:eastAsia="Arial Unicode MS" w:cs="Arial"/>
                <w:sz w:val="18"/>
                <w:szCs w:val="18"/>
              </w:rPr>
              <w:t>728</w:t>
            </w:r>
          </w:p>
        </w:tc>
        <w:tc>
          <w:tcPr>
            <w:tcW w:w="1440" w:type="dxa"/>
            <w:shd w:val="clear" w:color="auto" w:fill="FAFAFA"/>
            <w:vAlign w:val="bottom"/>
          </w:tcPr>
          <w:p w14:paraId="7D5F06AA" w14:textId="1AA1647E" w:rsidR="000F077C" w:rsidRPr="00467673" w:rsidRDefault="000F077C" w:rsidP="000F077C">
            <w:pPr>
              <w:tabs>
                <w:tab w:val="left" w:pos="-72"/>
              </w:tabs>
              <w:spacing w:line="240" w:lineRule="auto"/>
              <w:ind w:right="-72"/>
              <w:jc w:val="right"/>
              <w:rPr>
                <w:rFonts w:eastAsia="Brush Script MT" w:cs="Arial"/>
                <w:snapToGrid w:val="0"/>
                <w:sz w:val="18"/>
                <w:szCs w:val="18"/>
              </w:rPr>
            </w:pPr>
            <w:r w:rsidRPr="00A633E3">
              <w:rPr>
                <w:rFonts w:eastAsia="Arial Unicode MS" w:cs="Arial"/>
                <w:sz w:val="18"/>
                <w:szCs w:val="18"/>
              </w:rPr>
              <w:t>-</w:t>
            </w:r>
          </w:p>
        </w:tc>
        <w:tc>
          <w:tcPr>
            <w:tcW w:w="1440" w:type="dxa"/>
            <w:vAlign w:val="bottom"/>
          </w:tcPr>
          <w:p w14:paraId="418F9202" w14:textId="3C98E7E7" w:rsidR="000F077C" w:rsidRPr="00467673" w:rsidRDefault="000F077C" w:rsidP="000F077C">
            <w:pPr>
              <w:tabs>
                <w:tab w:val="left" w:pos="-72"/>
              </w:tabs>
              <w:spacing w:line="240" w:lineRule="auto"/>
              <w:ind w:right="-72"/>
              <w:jc w:val="right"/>
              <w:rPr>
                <w:rFonts w:eastAsia="Brush Script MT" w:cs="Arial"/>
                <w:snapToGrid w:val="0"/>
                <w:sz w:val="18"/>
                <w:szCs w:val="18"/>
              </w:rPr>
            </w:pPr>
            <w:r w:rsidRPr="00A633E3">
              <w:rPr>
                <w:rFonts w:eastAsia="Arial Unicode MS" w:cs="Arial"/>
                <w:sz w:val="18"/>
                <w:szCs w:val="18"/>
              </w:rPr>
              <w:t>-</w:t>
            </w:r>
          </w:p>
        </w:tc>
      </w:tr>
      <w:tr w:rsidR="000F077C" w:rsidRPr="00467673" w14:paraId="04B3A33E" w14:textId="77777777" w:rsidTr="00167B9C">
        <w:tc>
          <w:tcPr>
            <w:tcW w:w="3690" w:type="dxa"/>
          </w:tcPr>
          <w:p w14:paraId="10935EDE" w14:textId="3E3722A2" w:rsidR="000F077C" w:rsidRPr="00467673" w:rsidRDefault="000F077C" w:rsidP="000F077C">
            <w:pPr>
              <w:spacing w:line="240" w:lineRule="auto"/>
              <w:ind w:left="-101"/>
              <w:jc w:val="both"/>
              <w:rPr>
                <w:rFonts w:cs="Arial"/>
                <w:sz w:val="18"/>
                <w:szCs w:val="18"/>
              </w:rPr>
            </w:pPr>
            <w:r>
              <w:rPr>
                <w:rFonts w:cs="Arial"/>
                <w:sz w:val="18"/>
                <w:szCs w:val="18"/>
              </w:rPr>
              <w:t>I</w:t>
            </w:r>
            <w:r w:rsidRPr="00467673">
              <w:rPr>
                <w:rFonts w:cs="Arial"/>
                <w:sz w:val="18"/>
                <w:szCs w:val="18"/>
              </w:rPr>
              <w:t>ncrease in deferred tax liabilities</w:t>
            </w:r>
            <w:r>
              <w:rPr>
                <w:rFonts w:cs="Arial"/>
                <w:sz w:val="18"/>
                <w:szCs w:val="18"/>
              </w:rPr>
              <w:t xml:space="preserve"> </w:t>
            </w:r>
            <w:r w:rsidRPr="00467673">
              <w:rPr>
                <w:rFonts w:cs="Arial"/>
                <w:sz w:val="18"/>
                <w:szCs w:val="18"/>
              </w:rPr>
              <w:t xml:space="preserve">(Note </w:t>
            </w:r>
            <w:r w:rsidRPr="00136CFB">
              <w:rPr>
                <w:rFonts w:cs="Arial"/>
                <w:sz w:val="18"/>
                <w:szCs w:val="18"/>
              </w:rPr>
              <w:t>14</w:t>
            </w:r>
            <w:r w:rsidRPr="00467673">
              <w:rPr>
                <w:rFonts w:cs="Arial"/>
                <w:sz w:val="18"/>
                <w:szCs w:val="18"/>
              </w:rPr>
              <w:t>)</w:t>
            </w:r>
          </w:p>
        </w:tc>
        <w:tc>
          <w:tcPr>
            <w:tcW w:w="1440" w:type="dxa"/>
            <w:tcBorders>
              <w:bottom w:val="single" w:sz="4" w:space="0" w:color="auto"/>
            </w:tcBorders>
            <w:shd w:val="clear" w:color="auto" w:fill="FAFAFA"/>
            <w:vAlign w:val="bottom"/>
          </w:tcPr>
          <w:p w14:paraId="00AB1D28" w14:textId="238AFC7A" w:rsidR="000F077C" w:rsidRPr="00467673" w:rsidRDefault="000F077C" w:rsidP="000F077C">
            <w:pPr>
              <w:tabs>
                <w:tab w:val="left" w:pos="-72"/>
              </w:tabs>
              <w:ind w:right="-72" w:hanging="14"/>
              <w:jc w:val="right"/>
              <w:rPr>
                <w:rFonts w:eastAsia="Arial Unicode MS" w:cs="Arial"/>
                <w:sz w:val="18"/>
                <w:szCs w:val="18"/>
              </w:rPr>
            </w:pPr>
            <w:r w:rsidRPr="00136CFB">
              <w:rPr>
                <w:rFonts w:eastAsia="Arial Unicode MS" w:cs="Arial"/>
                <w:sz w:val="18"/>
                <w:szCs w:val="18"/>
              </w:rPr>
              <w:t>532</w:t>
            </w:r>
            <w:r w:rsidRPr="00A633E3">
              <w:rPr>
                <w:rFonts w:eastAsia="Arial Unicode MS" w:cs="Arial"/>
                <w:sz w:val="18"/>
                <w:szCs w:val="18"/>
              </w:rPr>
              <w:t>,</w:t>
            </w:r>
            <w:r w:rsidRPr="00136CFB">
              <w:rPr>
                <w:rFonts w:eastAsia="Arial Unicode MS" w:cs="Arial"/>
                <w:sz w:val="18"/>
                <w:szCs w:val="18"/>
              </w:rPr>
              <w:t>278</w:t>
            </w:r>
          </w:p>
        </w:tc>
        <w:tc>
          <w:tcPr>
            <w:tcW w:w="1440" w:type="dxa"/>
            <w:tcBorders>
              <w:bottom w:val="single" w:sz="4" w:space="0" w:color="auto"/>
            </w:tcBorders>
            <w:vAlign w:val="bottom"/>
          </w:tcPr>
          <w:p w14:paraId="3F8A24FA" w14:textId="4EFAC834" w:rsidR="000F077C" w:rsidRPr="00467673" w:rsidRDefault="000F077C" w:rsidP="000F077C">
            <w:pPr>
              <w:tabs>
                <w:tab w:val="left" w:pos="-72"/>
              </w:tabs>
              <w:ind w:right="-72" w:hanging="14"/>
              <w:jc w:val="right"/>
              <w:rPr>
                <w:rFonts w:eastAsia="Arial Unicode MS" w:cs="Arial"/>
                <w:sz w:val="18"/>
                <w:szCs w:val="18"/>
              </w:rPr>
            </w:pPr>
            <w:r w:rsidRPr="00136CFB">
              <w:rPr>
                <w:rFonts w:eastAsia="Arial Unicode MS" w:cs="Arial"/>
                <w:sz w:val="18"/>
                <w:szCs w:val="18"/>
              </w:rPr>
              <w:t>910</w:t>
            </w:r>
            <w:r w:rsidRPr="00A633E3">
              <w:rPr>
                <w:rFonts w:eastAsia="Arial Unicode MS" w:cs="Arial"/>
                <w:sz w:val="18"/>
                <w:szCs w:val="18"/>
              </w:rPr>
              <w:t>,</w:t>
            </w:r>
            <w:r w:rsidRPr="00136CFB">
              <w:rPr>
                <w:rFonts w:eastAsia="Arial Unicode MS" w:cs="Arial"/>
                <w:sz w:val="18"/>
                <w:szCs w:val="18"/>
              </w:rPr>
              <w:t>518</w:t>
            </w:r>
          </w:p>
        </w:tc>
        <w:tc>
          <w:tcPr>
            <w:tcW w:w="1440" w:type="dxa"/>
            <w:tcBorders>
              <w:bottom w:val="single" w:sz="4" w:space="0" w:color="auto"/>
            </w:tcBorders>
            <w:shd w:val="clear" w:color="auto" w:fill="FAFAFA"/>
            <w:vAlign w:val="bottom"/>
          </w:tcPr>
          <w:p w14:paraId="31B9736C" w14:textId="2A65F275" w:rsidR="000F077C" w:rsidRPr="00467673" w:rsidRDefault="000F077C" w:rsidP="000F077C">
            <w:pPr>
              <w:tabs>
                <w:tab w:val="left" w:pos="-72"/>
              </w:tabs>
              <w:ind w:right="-72" w:hanging="14"/>
              <w:jc w:val="right"/>
              <w:rPr>
                <w:rFonts w:eastAsia="Arial Unicode MS" w:cs="Arial"/>
                <w:sz w:val="18"/>
                <w:szCs w:val="18"/>
              </w:rPr>
            </w:pPr>
            <w:r w:rsidRPr="00136CFB">
              <w:rPr>
                <w:rFonts w:eastAsia="Arial Unicode MS" w:cs="Arial"/>
                <w:sz w:val="18"/>
                <w:szCs w:val="18"/>
              </w:rPr>
              <w:t>440</w:t>
            </w:r>
            <w:r w:rsidRPr="00A633E3">
              <w:rPr>
                <w:rFonts w:eastAsia="Arial Unicode MS" w:cs="Arial"/>
                <w:sz w:val="18"/>
                <w:szCs w:val="18"/>
              </w:rPr>
              <w:t>,</w:t>
            </w:r>
            <w:r w:rsidRPr="00136CFB">
              <w:rPr>
                <w:rFonts w:eastAsia="Arial Unicode MS" w:cs="Arial"/>
                <w:sz w:val="18"/>
                <w:szCs w:val="18"/>
              </w:rPr>
              <w:t>078</w:t>
            </w:r>
          </w:p>
        </w:tc>
        <w:tc>
          <w:tcPr>
            <w:tcW w:w="1440" w:type="dxa"/>
            <w:tcBorders>
              <w:bottom w:val="single" w:sz="4" w:space="0" w:color="auto"/>
            </w:tcBorders>
            <w:vAlign w:val="bottom"/>
          </w:tcPr>
          <w:p w14:paraId="328DCB0E" w14:textId="11C3D065" w:rsidR="000F077C" w:rsidRPr="00467673" w:rsidRDefault="000F077C" w:rsidP="000F077C">
            <w:pPr>
              <w:tabs>
                <w:tab w:val="left" w:pos="-72"/>
              </w:tabs>
              <w:ind w:right="-72" w:hanging="14"/>
              <w:jc w:val="right"/>
              <w:rPr>
                <w:rFonts w:eastAsia="Arial Unicode MS" w:cs="Arial"/>
                <w:sz w:val="18"/>
                <w:szCs w:val="18"/>
              </w:rPr>
            </w:pPr>
            <w:r w:rsidRPr="00136CFB">
              <w:rPr>
                <w:rFonts w:eastAsia="Arial Unicode MS" w:cs="Arial"/>
                <w:sz w:val="18"/>
                <w:szCs w:val="18"/>
              </w:rPr>
              <w:t>1</w:t>
            </w:r>
            <w:r w:rsidRPr="00A633E3">
              <w:rPr>
                <w:rFonts w:eastAsia="Arial Unicode MS" w:cs="Arial"/>
                <w:sz w:val="18"/>
                <w:szCs w:val="18"/>
              </w:rPr>
              <w:t>,</w:t>
            </w:r>
            <w:r w:rsidRPr="00136CFB">
              <w:rPr>
                <w:rFonts w:eastAsia="Arial Unicode MS" w:cs="Arial"/>
                <w:sz w:val="18"/>
                <w:szCs w:val="18"/>
              </w:rPr>
              <w:t>141</w:t>
            </w:r>
            <w:r w:rsidRPr="00A633E3">
              <w:rPr>
                <w:rFonts w:eastAsia="Arial Unicode MS" w:cs="Arial"/>
                <w:sz w:val="18"/>
                <w:szCs w:val="18"/>
              </w:rPr>
              <w:t>,</w:t>
            </w:r>
            <w:r w:rsidRPr="00136CFB">
              <w:rPr>
                <w:rFonts w:eastAsia="Arial Unicode MS" w:cs="Arial"/>
                <w:sz w:val="18"/>
                <w:szCs w:val="18"/>
              </w:rPr>
              <w:t>087</w:t>
            </w:r>
          </w:p>
        </w:tc>
      </w:tr>
      <w:tr w:rsidR="000F077C" w:rsidRPr="00467673" w14:paraId="266A0A3F" w14:textId="77777777" w:rsidTr="000F077C">
        <w:tc>
          <w:tcPr>
            <w:tcW w:w="3690" w:type="dxa"/>
          </w:tcPr>
          <w:p w14:paraId="1279DFE7" w14:textId="77777777" w:rsidR="000F077C" w:rsidRDefault="000F077C" w:rsidP="000F077C">
            <w:pPr>
              <w:spacing w:line="240" w:lineRule="auto"/>
              <w:ind w:left="-101"/>
              <w:jc w:val="both"/>
              <w:rPr>
                <w:rFonts w:cs="Arial"/>
                <w:sz w:val="18"/>
                <w:szCs w:val="18"/>
              </w:rPr>
            </w:pPr>
          </w:p>
        </w:tc>
        <w:tc>
          <w:tcPr>
            <w:tcW w:w="1440" w:type="dxa"/>
            <w:shd w:val="clear" w:color="auto" w:fill="FAFAFA"/>
            <w:vAlign w:val="center"/>
          </w:tcPr>
          <w:p w14:paraId="688F6DCB" w14:textId="33659ADD" w:rsidR="000F077C" w:rsidRPr="00136CFB" w:rsidRDefault="000F077C" w:rsidP="000F077C">
            <w:pPr>
              <w:tabs>
                <w:tab w:val="left" w:pos="-72"/>
              </w:tabs>
              <w:ind w:right="-72" w:hanging="14"/>
              <w:jc w:val="right"/>
              <w:rPr>
                <w:rFonts w:eastAsia="Arial Unicode MS" w:cs="Arial"/>
                <w:sz w:val="18"/>
                <w:szCs w:val="18"/>
              </w:rPr>
            </w:pPr>
          </w:p>
        </w:tc>
        <w:tc>
          <w:tcPr>
            <w:tcW w:w="1440" w:type="dxa"/>
            <w:vAlign w:val="center"/>
          </w:tcPr>
          <w:p w14:paraId="6173EC85" w14:textId="28A3EA70" w:rsidR="000F077C" w:rsidRPr="00136CFB" w:rsidRDefault="000F077C" w:rsidP="000F077C">
            <w:pPr>
              <w:tabs>
                <w:tab w:val="left" w:pos="-72"/>
              </w:tabs>
              <w:ind w:right="-72" w:hanging="14"/>
              <w:jc w:val="right"/>
              <w:rPr>
                <w:rFonts w:eastAsia="Arial Unicode MS" w:cs="Arial"/>
                <w:sz w:val="18"/>
                <w:szCs w:val="18"/>
              </w:rPr>
            </w:pPr>
          </w:p>
        </w:tc>
        <w:tc>
          <w:tcPr>
            <w:tcW w:w="1440" w:type="dxa"/>
            <w:shd w:val="clear" w:color="auto" w:fill="FAFAFA"/>
            <w:vAlign w:val="center"/>
          </w:tcPr>
          <w:p w14:paraId="37459A1C" w14:textId="5D1924C1" w:rsidR="000F077C" w:rsidRPr="00136CFB" w:rsidRDefault="000F077C" w:rsidP="000F077C">
            <w:pPr>
              <w:tabs>
                <w:tab w:val="left" w:pos="-72"/>
              </w:tabs>
              <w:ind w:right="-72" w:hanging="14"/>
              <w:jc w:val="right"/>
              <w:rPr>
                <w:rFonts w:eastAsia="Arial Unicode MS" w:cs="Arial"/>
                <w:sz w:val="18"/>
                <w:szCs w:val="18"/>
              </w:rPr>
            </w:pPr>
          </w:p>
        </w:tc>
        <w:tc>
          <w:tcPr>
            <w:tcW w:w="1440" w:type="dxa"/>
            <w:vAlign w:val="center"/>
          </w:tcPr>
          <w:p w14:paraId="0435FE51" w14:textId="39005712" w:rsidR="000F077C" w:rsidRPr="00136CFB" w:rsidRDefault="000F077C" w:rsidP="000F077C">
            <w:pPr>
              <w:tabs>
                <w:tab w:val="left" w:pos="-72"/>
              </w:tabs>
              <w:ind w:right="-72" w:hanging="14"/>
              <w:jc w:val="right"/>
              <w:rPr>
                <w:rFonts w:eastAsia="Arial Unicode MS" w:cs="Arial"/>
                <w:sz w:val="18"/>
                <w:szCs w:val="18"/>
              </w:rPr>
            </w:pPr>
          </w:p>
        </w:tc>
      </w:tr>
      <w:tr w:rsidR="000F077C" w:rsidRPr="00467673" w14:paraId="2F09AABC" w14:textId="77777777" w:rsidTr="000F077C">
        <w:tc>
          <w:tcPr>
            <w:tcW w:w="3690" w:type="dxa"/>
          </w:tcPr>
          <w:p w14:paraId="76F96C4C" w14:textId="77777777" w:rsidR="000F077C" w:rsidRDefault="000F077C" w:rsidP="000F077C">
            <w:pPr>
              <w:spacing w:line="240" w:lineRule="auto"/>
              <w:ind w:left="-101"/>
              <w:jc w:val="both"/>
              <w:rPr>
                <w:rFonts w:cs="Arial"/>
                <w:sz w:val="18"/>
                <w:szCs w:val="18"/>
              </w:rPr>
            </w:pPr>
          </w:p>
        </w:tc>
        <w:tc>
          <w:tcPr>
            <w:tcW w:w="1440" w:type="dxa"/>
            <w:tcBorders>
              <w:bottom w:val="single" w:sz="4" w:space="0" w:color="auto"/>
            </w:tcBorders>
            <w:shd w:val="clear" w:color="auto" w:fill="FAFAFA"/>
            <w:vAlign w:val="center"/>
          </w:tcPr>
          <w:p w14:paraId="59BCA9ED" w14:textId="3682B30E" w:rsidR="000F077C" w:rsidRPr="00167B9C" w:rsidRDefault="000F077C" w:rsidP="000F077C">
            <w:pPr>
              <w:tabs>
                <w:tab w:val="left" w:pos="-72"/>
              </w:tabs>
              <w:ind w:right="-72" w:hanging="14"/>
              <w:jc w:val="right"/>
              <w:rPr>
                <w:rFonts w:eastAsia="Arial Unicode MS" w:cs="Arial"/>
                <w:sz w:val="18"/>
                <w:szCs w:val="18"/>
              </w:rPr>
            </w:pPr>
            <w:r w:rsidRPr="00167B9C">
              <w:rPr>
                <w:rFonts w:eastAsia="Arial Unicode MS" w:cs="Arial"/>
                <w:sz w:val="18"/>
                <w:szCs w:val="18"/>
              </w:rPr>
              <w:t>1,1</w:t>
            </w:r>
            <w:r w:rsidRPr="00167B9C">
              <w:rPr>
                <w:rFonts w:eastAsia="Arial Unicode MS" w:cs="Arial"/>
                <w:sz w:val="18"/>
                <w:szCs w:val="18"/>
                <w:cs/>
              </w:rPr>
              <w:t>64</w:t>
            </w:r>
            <w:r w:rsidRPr="00167B9C">
              <w:rPr>
                <w:rFonts w:eastAsia="Arial Unicode MS" w:cs="Arial"/>
                <w:sz w:val="18"/>
                <w:szCs w:val="18"/>
              </w:rPr>
              <w:t>,</w:t>
            </w:r>
            <w:r w:rsidRPr="00167B9C">
              <w:rPr>
                <w:rFonts w:eastAsia="Arial Unicode MS" w:cs="Arial"/>
                <w:sz w:val="18"/>
                <w:szCs w:val="18"/>
                <w:cs/>
              </w:rPr>
              <w:t>298</w:t>
            </w:r>
          </w:p>
        </w:tc>
        <w:tc>
          <w:tcPr>
            <w:tcW w:w="1440" w:type="dxa"/>
            <w:tcBorders>
              <w:bottom w:val="single" w:sz="4" w:space="0" w:color="auto"/>
            </w:tcBorders>
            <w:vAlign w:val="center"/>
          </w:tcPr>
          <w:p w14:paraId="35CFCEED" w14:textId="4F1BF581" w:rsidR="000F077C" w:rsidRPr="00167B9C" w:rsidRDefault="000F077C" w:rsidP="000F077C">
            <w:pPr>
              <w:tabs>
                <w:tab w:val="left" w:pos="-72"/>
              </w:tabs>
              <w:ind w:right="-72" w:hanging="14"/>
              <w:jc w:val="right"/>
              <w:rPr>
                <w:rFonts w:eastAsia="Arial Unicode MS" w:cs="Arial"/>
                <w:sz w:val="18"/>
                <w:szCs w:val="18"/>
              </w:rPr>
            </w:pPr>
            <w:r w:rsidRPr="00167B9C">
              <w:rPr>
                <w:rFonts w:eastAsia="Arial Unicode MS" w:cs="Arial"/>
                <w:sz w:val="18"/>
                <w:szCs w:val="18"/>
              </w:rPr>
              <w:t>1,095,246</w:t>
            </w:r>
          </w:p>
        </w:tc>
        <w:tc>
          <w:tcPr>
            <w:tcW w:w="1440" w:type="dxa"/>
            <w:tcBorders>
              <w:bottom w:val="single" w:sz="4" w:space="0" w:color="auto"/>
            </w:tcBorders>
            <w:shd w:val="clear" w:color="auto" w:fill="FAFAFA"/>
            <w:vAlign w:val="center"/>
          </w:tcPr>
          <w:p w14:paraId="00422E2C" w14:textId="7EA63265" w:rsidR="000F077C" w:rsidRPr="00167B9C" w:rsidRDefault="000F077C" w:rsidP="000F077C">
            <w:pPr>
              <w:tabs>
                <w:tab w:val="left" w:pos="-72"/>
              </w:tabs>
              <w:ind w:right="-72" w:hanging="14"/>
              <w:jc w:val="right"/>
              <w:rPr>
                <w:rFonts w:eastAsia="Arial Unicode MS" w:cs="Arial"/>
                <w:sz w:val="18"/>
                <w:szCs w:val="18"/>
              </w:rPr>
            </w:pPr>
            <w:r w:rsidRPr="00167B9C">
              <w:rPr>
                <w:rFonts w:eastAsia="Arial Unicode MS" w:cs="Arial"/>
                <w:sz w:val="18"/>
                <w:szCs w:val="18"/>
              </w:rPr>
              <w:t>440,078</w:t>
            </w:r>
          </w:p>
        </w:tc>
        <w:tc>
          <w:tcPr>
            <w:tcW w:w="1440" w:type="dxa"/>
            <w:tcBorders>
              <w:bottom w:val="single" w:sz="4" w:space="0" w:color="auto"/>
            </w:tcBorders>
            <w:vAlign w:val="center"/>
          </w:tcPr>
          <w:p w14:paraId="05F1F9D2" w14:textId="48E85968" w:rsidR="000F077C" w:rsidRPr="00167B9C" w:rsidRDefault="000F077C" w:rsidP="000F077C">
            <w:pPr>
              <w:tabs>
                <w:tab w:val="left" w:pos="-72"/>
              </w:tabs>
              <w:ind w:right="-72" w:hanging="14"/>
              <w:jc w:val="right"/>
              <w:rPr>
                <w:rFonts w:eastAsia="Arial Unicode MS" w:cs="Arial"/>
                <w:sz w:val="18"/>
                <w:szCs w:val="18"/>
              </w:rPr>
            </w:pPr>
            <w:r w:rsidRPr="00167B9C">
              <w:rPr>
                <w:rFonts w:eastAsia="Arial Unicode MS" w:cs="Arial"/>
                <w:sz w:val="18"/>
                <w:szCs w:val="18"/>
              </w:rPr>
              <w:t>1,141,087</w:t>
            </w:r>
          </w:p>
        </w:tc>
      </w:tr>
      <w:tr w:rsidR="000F077C" w:rsidRPr="00E41CFF" w14:paraId="357A2A52" w14:textId="77777777" w:rsidTr="000F077C">
        <w:tc>
          <w:tcPr>
            <w:tcW w:w="3690" w:type="dxa"/>
            <w:vAlign w:val="bottom"/>
          </w:tcPr>
          <w:p w14:paraId="7A8A3C1D" w14:textId="77777777" w:rsidR="000F077C" w:rsidRPr="00E41CFF" w:rsidRDefault="000F077C" w:rsidP="00E41CFF">
            <w:pPr>
              <w:spacing w:line="240" w:lineRule="auto"/>
              <w:ind w:left="-101"/>
              <w:rPr>
                <w:rFonts w:cs="Arial"/>
                <w:sz w:val="18"/>
                <w:szCs w:val="18"/>
              </w:rPr>
            </w:pPr>
          </w:p>
        </w:tc>
        <w:tc>
          <w:tcPr>
            <w:tcW w:w="1440" w:type="dxa"/>
            <w:tcBorders>
              <w:top w:val="single" w:sz="4" w:space="0" w:color="auto"/>
            </w:tcBorders>
            <w:shd w:val="clear" w:color="auto" w:fill="FAFAFA"/>
            <w:vAlign w:val="bottom"/>
          </w:tcPr>
          <w:p w14:paraId="24312663" w14:textId="77777777" w:rsidR="000F077C" w:rsidRPr="00E41CFF" w:rsidRDefault="000F077C" w:rsidP="00E41CFF">
            <w:pPr>
              <w:spacing w:line="240" w:lineRule="auto"/>
              <w:ind w:left="-101"/>
              <w:rPr>
                <w:rFonts w:cs="Arial"/>
                <w:sz w:val="18"/>
                <w:szCs w:val="18"/>
              </w:rPr>
            </w:pPr>
          </w:p>
        </w:tc>
        <w:tc>
          <w:tcPr>
            <w:tcW w:w="1440" w:type="dxa"/>
            <w:tcBorders>
              <w:top w:val="single" w:sz="4" w:space="0" w:color="auto"/>
            </w:tcBorders>
            <w:vAlign w:val="bottom"/>
          </w:tcPr>
          <w:p w14:paraId="0C9A7591" w14:textId="77777777" w:rsidR="000F077C" w:rsidRPr="00E41CFF" w:rsidRDefault="000F077C" w:rsidP="00E41CFF">
            <w:pPr>
              <w:spacing w:line="240" w:lineRule="auto"/>
              <w:ind w:left="-101"/>
              <w:rPr>
                <w:rFonts w:cs="Arial"/>
                <w:sz w:val="18"/>
                <w:szCs w:val="18"/>
              </w:rPr>
            </w:pPr>
          </w:p>
        </w:tc>
        <w:tc>
          <w:tcPr>
            <w:tcW w:w="1440" w:type="dxa"/>
            <w:tcBorders>
              <w:top w:val="single" w:sz="4" w:space="0" w:color="auto"/>
            </w:tcBorders>
            <w:shd w:val="clear" w:color="auto" w:fill="FAFAFA"/>
            <w:vAlign w:val="bottom"/>
          </w:tcPr>
          <w:p w14:paraId="1C9CE7BC" w14:textId="77777777" w:rsidR="000F077C" w:rsidRPr="00E41CFF" w:rsidRDefault="000F077C" w:rsidP="00E41CFF">
            <w:pPr>
              <w:spacing w:line="240" w:lineRule="auto"/>
              <w:ind w:left="-101"/>
              <w:rPr>
                <w:rFonts w:cs="Arial"/>
                <w:sz w:val="18"/>
                <w:szCs w:val="18"/>
              </w:rPr>
            </w:pPr>
          </w:p>
        </w:tc>
        <w:tc>
          <w:tcPr>
            <w:tcW w:w="1440" w:type="dxa"/>
            <w:tcBorders>
              <w:top w:val="single" w:sz="4" w:space="0" w:color="auto"/>
            </w:tcBorders>
            <w:vAlign w:val="bottom"/>
          </w:tcPr>
          <w:p w14:paraId="4A72E9A5" w14:textId="77777777" w:rsidR="000F077C" w:rsidRPr="00E41CFF" w:rsidRDefault="000F077C" w:rsidP="00E41CFF">
            <w:pPr>
              <w:spacing w:line="240" w:lineRule="auto"/>
              <w:ind w:left="-101"/>
              <w:rPr>
                <w:rFonts w:cs="Arial"/>
                <w:sz w:val="18"/>
                <w:szCs w:val="18"/>
              </w:rPr>
            </w:pPr>
          </w:p>
        </w:tc>
      </w:tr>
      <w:tr w:rsidR="000F077C" w:rsidRPr="00467673" w14:paraId="482835F7" w14:textId="77777777" w:rsidTr="000F077C">
        <w:tc>
          <w:tcPr>
            <w:tcW w:w="3690" w:type="dxa"/>
            <w:vAlign w:val="bottom"/>
          </w:tcPr>
          <w:p w14:paraId="2AB65B4A" w14:textId="77777777" w:rsidR="000F077C" w:rsidRPr="00467673" w:rsidRDefault="000F077C" w:rsidP="000F077C">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467673">
              <w:rPr>
                <w:rFonts w:cs="Arial"/>
                <w:b/>
                <w:bCs/>
                <w:sz w:val="18"/>
                <w:szCs w:val="18"/>
              </w:rPr>
              <w:t>Income tax expense</w:t>
            </w:r>
          </w:p>
        </w:tc>
        <w:tc>
          <w:tcPr>
            <w:tcW w:w="1440" w:type="dxa"/>
            <w:tcBorders>
              <w:bottom w:val="single" w:sz="4" w:space="0" w:color="auto"/>
            </w:tcBorders>
            <w:shd w:val="clear" w:color="auto" w:fill="FAFAFA"/>
          </w:tcPr>
          <w:p w14:paraId="30D8F502" w14:textId="04CAC573" w:rsidR="000F077C" w:rsidRPr="00467673" w:rsidRDefault="000F077C" w:rsidP="000F077C">
            <w:pPr>
              <w:tabs>
                <w:tab w:val="left" w:pos="-72"/>
              </w:tabs>
              <w:ind w:right="-72" w:hanging="14"/>
              <w:jc w:val="right"/>
              <w:rPr>
                <w:rFonts w:eastAsia="Arial Unicode MS" w:cs="Arial"/>
                <w:sz w:val="18"/>
                <w:szCs w:val="18"/>
              </w:rPr>
            </w:pPr>
            <w:r w:rsidRPr="00136CFB">
              <w:rPr>
                <w:rFonts w:eastAsia="Arial Unicode MS" w:cs="Arial"/>
                <w:sz w:val="18"/>
                <w:szCs w:val="18"/>
              </w:rPr>
              <w:t>15</w:t>
            </w:r>
            <w:r w:rsidRPr="00A633E3">
              <w:rPr>
                <w:rFonts w:eastAsia="Arial Unicode MS" w:cs="Arial"/>
                <w:sz w:val="18"/>
                <w:szCs w:val="18"/>
              </w:rPr>
              <w:t>,</w:t>
            </w:r>
            <w:r w:rsidRPr="00136CFB">
              <w:rPr>
                <w:rFonts w:eastAsia="Arial Unicode MS" w:cs="Arial"/>
                <w:sz w:val="18"/>
                <w:szCs w:val="18"/>
              </w:rPr>
              <w:t>461</w:t>
            </w:r>
            <w:r w:rsidRPr="00A633E3">
              <w:rPr>
                <w:rFonts w:eastAsia="Arial Unicode MS" w:cs="Arial"/>
                <w:sz w:val="18"/>
                <w:szCs w:val="18"/>
              </w:rPr>
              <w:t>,</w:t>
            </w:r>
            <w:r w:rsidRPr="00136CFB">
              <w:rPr>
                <w:rFonts w:eastAsia="Arial Unicode MS" w:cs="Arial"/>
                <w:sz w:val="18"/>
                <w:szCs w:val="18"/>
              </w:rPr>
              <w:t>399</w:t>
            </w:r>
          </w:p>
        </w:tc>
        <w:tc>
          <w:tcPr>
            <w:tcW w:w="1440" w:type="dxa"/>
            <w:tcBorders>
              <w:bottom w:val="single" w:sz="4" w:space="0" w:color="auto"/>
            </w:tcBorders>
          </w:tcPr>
          <w:p w14:paraId="0E3C2060" w14:textId="58D0E6E1" w:rsidR="000F077C" w:rsidRPr="00467673" w:rsidRDefault="000F077C" w:rsidP="000F077C">
            <w:pPr>
              <w:tabs>
                <w:tab w:val="left" w:pos="-72"/>
              </w:tabs>
              <w:ind w:right="-72" w:hanging="14"/>
              <w:jc w:val="right"/>
              <w:rPr>
                <w:rFonts w:eastAsia="Arial Unicode MS" w:cs="Arial"/>
                <w:sz w:val="18"/>
                <w:szCs w:val="18"/>
              </w:rPr>
            </w:pPr>
            <w:r w:rsidRPr="00136CFB">
              <w:rPr>
                <w:rFonts w:eastAsia="Arial Unicode MS" w:cs="Arial"/>
                <w:sz w:val="18"/>
                <w:szCs w:val="18"/>
              </w:rPr>
              <w:t>11</w:t>
            </w:r>
            <w:r w:rsidRPr="00A633E3">
              <w:rPr>
                <w:rFonts w:eastAsia="Arial Unicode MS" w:cs="Arial"/>
                <w:sz w:val="18"/>
                <w:szCs w:val="18"/>
              </w:rPr>
              <w:t>,</w:t>
            </w:r>
            <w:r w:rsidRPr="00136CFB">
              <w:rPr>
                <w:rFonts w:eastAsia="Arial Unicode MS" w:cs="Arial"/>
                <w:sz w:val="18"/>
                <w:szCs w:val="18"/>
              </w:rPr>
              <w:t>900</w:t>
            </w:r>
            <w:r w:rsidRPr="00A633E3">
              <w:rPr>
                <w:rFonts w:eastAsia="Arial Unicode MS" w:cs="Arial"/>
                <w:sz w:val="18"/>
                <w:szCs w:val="18"/>
              </w:rPr>
              <w:t>,</w:t>
            </w:r>
            <w:r w:rsidRPr="00136CFB">
              <w:rPr>
                <w:rFonts w:eastAsia="Arial Unicode MS" w:cs="Arial"/>
                <w:sz w:val="18"/>
                <w:szCs w:val="18"/>
              </w:rPr>
              <w:t>843</w:t>
            </w:r>
          </w:p>
        </w:tc>
        <w:tc>
          <w:tcPr>
            <w:tcW w:w="1440" w:type="dxa"/>
            <w:tcBorders>
              <w:bottom w:val="single" w:sz="4" w:space="0" w:color="auto"/>
            </w:tcBorders>
            <w:shd w:val="clear" w:color="auto" w:fill="FAFAFA"/>
          </w:tcPr>
          <w:p w14:paraId="33B2C3C4" w14:textId="508956ED" w:rsidR="000F077C" w:rsidRPr="00467673" w:rsidRDefault="000F077C" w:rsidP="000F077C">
            <w:pPr>
              <w:tabs>
                <w:tab w:val="left" w:pos="-72"/>
              </w:tabs>
              <w:ind w:right="-72" w:hanging="14"/>
              <w:jc w:val="right"/>
              <w:rPr>
                <w:rFonts w:eastAsia="Arial Unicode MS" w:cs="Arial"/>
                <w:sz w:val="18"/>
                <w:szCs w:val="18"/>
              </w:rPr>
            </w:pPr>
            <w:r w:rsidRPr="00136CFB">
              <w:rPr>
                <w:rFonts w:eastAsia="Arial Unicode MS" w:cs="Arial"/>
                <w:sz w:val="18"/>
                <w:szCs w:val="18"/>
              </w:rPr>
              <w:t>7</w:t>
            </w:r>
            <w:r w:rsidRPr="00A633E3">
              <w:rPr>
                <w:rFonts w:eastAsia="Arial Unicode MS" w:cs="Arial"/>
                <w:sz w:val="18"/>
                <w:szCs w:val="18"/>
              </w:rPr>
              <w:t>,</w:t>
            </w:r>
            <w:r w:rsidRPr="00136CFB">
              <w:rPr>
                <w:rFonts w:eastAsia="Arial Unicode MS" w:cs="Arial"/>
                <w:sz w:val="18"/>
                <w:szCs w:val="18"/>
              </w:rPr>
              <w:t>754</w:t>
            </w:r>
            <w:r w:rsidRPr="00A633E3">
              <w:rPr>
                <w:rFonts w:eastAsia="Arial Unicode MS" w:cs="Arial"/>
                <w:sz w:val="18"/>
                <w:szCs w:val="18"/>
              </w:rPr>
              <w:t>,</w:t>
            </w:r>
            <w:r w:rsidRPr="00136CFB">
              <w:rPr>
                <w:rFonts w:eastAsia="Arial Unicode MS" w:cs="Arial"/>
                <w:sz w:val="18"/>
                <w:szCs w:val="18"/>
              </w:rPr>
              <w:t>555</w:t>
            </w:r>
          </w:p>
        </w:tc>
        <w:tc>
          <w:tcPr>
            <w:tcW w:w="1440" w:type="dxa"/>
            <w:tcBorders>
              <w:bottom w:val="single" w:sz="4" w:space="0" w:color="auto"/>
            </w:tcBorders>
          </w:tcPr>
          <w:p w14:paraId="6C0CF537" w14:textId="5D03CAAE" w:rsidR="000F077C" w:rsidRPr="00467673" w:rsidRDefault="000F077C" w:rsidP="000F077C">
            <w:pPr>
              <w:tabs>
                <w:tab w:val="left" w:pos="-72"/>
              </w:tabs>
              <w:ind w:right="-72" w:hanging="14"/>
              <w:jc w:val="right"/>
              <w:rPr>
                <w:rFonts w:eastAsia="Arial Unicode MS" w:cs="Arial"/>
                <w:sz w:val="18"/>
                <w:szCs w:val="18"/>
              </w:rPr>
            </w:pPr>
            <w:r w:rsidRPr="00136CFB">
              <w:rPr>
                <w:rFonts w:eastAsia="Arial Unicode MS" w:cs="Arial"/>
                <w:sz w:val="18"/>
                <w:szCs w:val="18"/>
              </w:rPr>
              <w:t>4</w:t>
            </w:r>
            <w:r w:rsidRPr="00A633E3">
              <w:rPr>
                <w:rFonts w:eastAsia="Arial Unicode MS" w:cs="Arial"/>
                <w:sz w:val="18"/>
                <w:szCs w:val="18"/>
              </w:rPr>
              <w:t>,</w:t>
            </w:r>
            <w:r w:rsidRPr="00136CFB">
              <w:rPr>
                <w:rFonts w:eastAsia="Arial Unicode MS" w:cs="Arial"/>
                <w:sz w:val="18"/>
                <w:szCs w:val="18"/>
              </w:rPr>
              <w:t>707</w:t>
            </w:r>
            <w:r w:rsidRPr="00A633E3">
              <w:rPr>
                <w:rFonts w:eastAsia="Arial Unicode MS" w:cs="Arial"/>
                <w:sz w:val="18"/>
                <w:szCs w:val="18"/>
              </w:rPr>
              <w:t>,</w:t>
            </w:r>
            <w:r w:rsidRPr="00136CFB">
              <w:rPr>
                <w:rFonts w:eastAsia="Arial Unicode MS" w:cs="Arial"/>
                <w:sz w:val="18"/>
                <w:szCs w:val="18"/>
              </w:rPr>
              <w:t>412</w:t>
            </w:r>
          </w:p>
        </w:tc>
      </w:tr>
    </w:tbl>
    <w:p w14:paraId="474FFB39" w14:textId="77777777" w:rsidR="00467673" w:rsidRPr="00E41CFF" w:rsidRDefault="00467673">
      <w:pPr>
        <w:spacing w:line="240" w:lineRule="auto"/>
        <w:rPr>
          <w:rFonts w:cs="Arial"/>
          <w:sz w:val="18"/>
          <w:szCs w:val="18"/>
          <w:shd w:val="clear" w:color="auto" w:fill="FFFFFF"/>
        </w:rPr>
      </w:pPr>
      <w:r w:rsidRPr="00E41CFF">
        <w:rPr>
          <w:rFonts w:cs="Arial"/>
          <w:sz w:val="18"/>
          <w:szCs w:val="18"/>
          <w:shd w:val="clear" w:color="auto" w:fill="FFFFFF"/>
        </w:rPr>
        <w:br w:type="page"/>
      </w:r>
    </w:p>
    <w:p w14:paraId="6265A693" w14:textId="77777777" w:rsidR="0000550C" w:rsidRPr="00E41CFF" w:rsidRDefault="0000550C" w:rsidP="002A171A">
      <w:pPr>
        <w:spacing w:line="240" w:lineRule="auto"/>
        <w:rPr>
          <w:rFonts w:cs="Arial"/>
          <w:sz w:val="18"/>
          <w:szCs w:val="18"/>
          <w:shd w:val="clear" w:color="auto" w:fill="FFFFFF"/>
        </w:rPr>
      </w:pPr>
    </w:p>
    <w:p w14:paraId="70B452AE" w14:textId="77777777" w:rsidR="002A171A" w:rsidRPr="00E41CFF" w:rsidRDefault="002A171A" w:rsidP="002A171A">
      <w:pPr>
        <w:spacing w:line="240" w:lineRule="auto"/>
        <w:rPr>
          <w:rFonts w:cs="Arial"/>
          <w:sz w:val="18"/>
          <w:szCs w:val="18"/>
          <w:shd w:val="clear" w:color="auto" w:fill="FFFFFF"/>
        </w:rPr>
      </w:pPr>
    </w:p>
    <w:p w14:paraId="50D4D206" w14:textId="77777777" w:rsidR="00B75B01" w:rsidRPr="00467673" w:rsidRDefault="00B75B01" w:rsidP="002A171A">
      <w:pPr>
        <w:spacing w:line="240" w:lineRule="auto"/>
        <w:jc w:val="thaiDistribute"/>
        <w:rPr>
          <w:rFonts w:cs="Arial"/>
          <w:sz w:val="18"/>
          <w:szCs w:val="18"/>
        </w:rPr>
      </w:pPr>
      <w:r w:rsidRPr="00467673">
        <w:rPr>
          <w:rFonts w:cs="Arial"/>
          <w:sz w:val="18"/>
          <w:szCs w:val="18"/>
        </w:rPr>
        <w:t>The tax on the Group’s profit before tax differs from the theoretical amount that would arise using the basic tax rate of the home country of the parent company is as follows:</w:t>
      </w:r>
    </w:p>
    <w:p w14:paraId="0F8A10EA" w14:textId="77777777" w:rsidR="00B75B01" w:rsidRDefault="00B75B01" w:rsidP="002A171A">
      <w:pPr>
        <w:spacing w:line="240" w:lineRule="auto"/>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A171A" w:rsidRPr="00467673" w14:paraId="44802118" w14:textId="77777777" w:rsidTr="00EB0F5A">
        <w:tc>
          <w:tcPr>
            <w:tcW w:w="3690" w:type="dxa"/>
            <w:vAlign w:val="bottom"/>
          </w:tcPr>
          <w:p w14:paraId="3EB7A797" w14:textId="77777777" w:rsidR="002A171A" w:rsidRPr="00467673" w:rsidRDefault="002A171A" w:rsidP="002A171A">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26A529BE" w14:textId="77777777" w:rsidR="002A171A" w:rsidRPr="00467673" w:rsidRDefault="002A171A" w:rsidP="002A171A">
            <w:pPr>
              <w:spacing w:line="240" w:lineRule="auto"/>
              <w:ind w:right="-72"/>
              <w:jc w:val="center"/>
              <w:rPr>
                <w:rFonts w:cs="Arial"/>
                <w:b/>
                <w:bCs/>
                <w:sz w:val="18"/>
                <w:szCs w:val="18"/>
                <w:lang w:val="en-US"/>
              </w:rPr>
            </w:pPr>
            <w:r w:rsidRPr="00467673">
              <w:rPr>
                <w:rFonts w:cs="Arial"/>
                <w:b/>
                <w:bCs/>
                <w:sz w:val="18"/>
                <w:szCs w:val="18"/>
                <w:lang w:val="en-US"/>
              </w:rPr>
              <w:t xml:space="preserve">Consolidated </w:t>
            </w:r>
          </w:p>
          <w:p w14:paraId="293F285B" w14:textId="77777777" w:rsidR="002A171A" w:rsidRPr="00467673" w:rsidRDefault="002A171A" w:rsidP="002A171A">
            <w:pPr>
              <w:spacing w:line="240" w:lineRule="auto"/>
              <w:ind w:right="-72"/>
              <w:jc w:val="center"/>
              <w:rPr>
                <w:rFonts w:cs="Arial"/>
                <w:sz w:val="18"/>
                <w:szCs w:val="18"/>
                <w:lang w:val="en-US"/>
              </w:rPr>
            </w:pPr>
            <w:r w:rsidRPr="00467673">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76FBE5B9" w14:textId="77777777" w:rsidR="002A171A" w:rsidRPr="00467673" w:rsidRDefault="002A171A" w:rsidP="002A171A">
            <w:pPr>
              <w:spacing w:line="240" w:lineRule="auto"/>
              <w:ind w:right="-72"/>
              <w:jc w:val="center"/>
              <w:rPr>
                <w:rFonts w:cs="Arial"/>
                <w:b/>
                <w:bCs/>
                <w:sz w:val="18"/>
                <w:szCs w:val="18"/>
                <w:lang w:val="en-US"/>
              </w:rPr>
            </w:pPr>
            <w:r w:rsidRPr="00467673">
              <w:rPr>
                <w:rFonts w:cs="Arial"/>
                <w:b/>
                <w:bCs/>
                <w:sz w:val="18"/>
                <w:szCs w:val="18"/>
                <w:lang w:val="en-US"/>
              </w:rPr>
              <w:t xml:space="preserve">Separate </w:t>
            </w:r>
          </w:p>
          <w:p w14:paraId="38A8F307" w14:textId="77777777" w:rsidR="002A171A" w:rsidRPr="00467673" w:rsidRDefault="002A171A" w:rsidP="002A171A">
            <w:pPr>
              <w:spacing w:line="240" w:lineRule="auto"/>
              <w:ind w:right="-72"/>
              <w:jc w:val="center"/>
              <w:rPr>
                <w:rFonts w:cs="Arial"/>
                <w:b/>
                <w:bCs/>
                <w:sz w:val="18"/>
                <w:szCs w:val="18"/>
                <w:lang w:val="en-US"/>
              </w:rPr>
            </w:pPr>
            <w:r w:rsidRPr="00467673">
              <w:rPr>
                <w:rFonts w:cs="Arial"/>
                <w:b/>
                <w:bCs/>
                <w:sz w:val="18"/>
                <w:szCs w:val="18"/>
                <w:lang w:val="en-US"/>
              </w:rPr>
              <w:t>financial statements</w:t>
            </w:r>
          </w:p>
        </w:tc>
      </w:tr>
      <w:tr w:rsidR="002A171A" w:rsidRPr="00467673" w14:paraId="1246F9FF" w14:textId="77777777" w:rsidTr="00EB0F5A">
        <w:tc>
          <w:tcPr>
            <w:tcW w:w="3690" w:type="dxa"/>
            <w:vAlign w:val="bottom"/>
          </w:tcPr>
          <w:p w14:paraId="02826F7D" w14:textId="77777777" w:rsidR="002A171A" w:rsidRPr="00467673" w:rsidRDefault="002A171A" w:rsidP="002A171A">
            <w:pPr>
              <w:spacing w:line="240" w:lineRule="auto"/>
              <w:ind w:left="-101"/>
              <w:rPr>
                <w:rFonts w:cs="Arial"/>
                <w:sz w:val="18"/>
                <w:szCs w:val="18"/>
              </w:rPr>
            </w:pPr>
          </w:p>
        </w:tc>
        <w:tc>
          <w:tcPr>
            <w:tcW w:w="1440" w:type="dxa"/>
            <w:tcBorders>
              <w:top w:val="single" w:sz="4" w:space="0" w:color="auto"/>
            </w:tcBorders>
            <w:vAlign w:val="bottom"/>
          </w:tcPr>
          <w:p w14:paraId="60FBB2C0" w14:textId="7471C1EB" w:rsidR="002A171A" w:rsidRPr="00467673" w:rsidRDefault="00136CFB" w:rsidP="002A171A">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33054D44" w14:textId="292E5D0B" w:rsidR="002A171A" w:rsidRPr="00467673" w:rsidRDefault="00136CFB" w:rsidP="002A171A">
            <w:pPr>
              <w:spacing w:line="240" w:lineRule="auto"/>
              <w:ind w:right="-72"/>
              <w:jc w:val="right"/>
              <w:rPr>
                <w:rFonts w:cs="Arial"/>
                <w:b/>
                <w:bCs/>
                <w:sz w:val="18"/>
                <w:szCs w:val="18"/>
              </w:rPr>
            </w:pPr>
            <w:r w:rsidRPr="00136CFB">
              <w:rPr>
                <w:rFonts w:cs="Arial"/>
                <w:b/>
                <w:bCs/>
                <w:sz w:val="18"/>
                <w:szCs w:val="18"/>
              </w:rPr>
              <w:t>2018</w:t>
            </w:r>
          </w:p>
        </w:tc>
        <w:tc>
          <w:tcPr>
            <w:tcW w:w="1440" w:type="dxa"/>
            <w:tcBorders>
              <w:top w:val="single" w:sz="4" w:space="0" w:color="auto"/>
            </w:tcBorders>
            <w:vAlign w:val="bottom"/>
          </w:tcPr>
          <w:p w14:paraId="6D71E831" w14:textId="0914BA61" w:rsidR="002A171A" w:rsidRPr="00467673" w:rsidRDefault="00136CFB" w:rsidP="002A171A">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45E58C5F" w14:textId="0433A6C7" w:rsidR="002A171A" w:rsidRPr="00467673" w:rsidRDefault="00136CFB" w:rsidP="002A171A">
            <w:pPr>
              <w:spacing w:line="240" w:lineRule="auto"/>
              <w:ind w:right="-72"/>
              <w:jc w:val="right"/>
              <w:rPr>
                <w:rFonts w:cs="Arial"/>
                <w:b/>
                <w:bCs/>
                <w:sz w:val="18"/>
                <w:szCs w:val="18"/>
              </w:rPr>
            </w:pPr>
            <w:r w:rsidRPr="00136CFB">
              <w:rPr>
                <w:rFonts w:cs="Arial"/>
                <w:b/>
                <w:bCs/>
                <w:sz w:val="18"/>
                <w:szCs w:val="18"/>
              </w:rPr>
              <w:t>2018</w:t>
            </w:r>
          </w:p>
        </w:tc>
      </w:tr>
      <w:tr w:rsidR="002A171A" w:rsidRPr="00467673" w14:paraId="44B062CA" w14:textId="77777777" w:rsidTr="00EB0F5A">
        <w:tc>
          <w:tcPr>
            <w:tcW w:w="3690" w:type="dxa"/>
            <w:vAlign w:val="bottom"/>
          </w:tcPr>
          <w:p w14:paraId="47F16B2D" w14:textId="77777777" w:rsidR="002A171A" w:rsidRPr="00467673" w:rsidRDefault="002A171A" w:rsidP="002A171A">
            <w:pPr>
              <w:spacing w:line="240" w:lineRule="auto"/>
              <w:ind w:left="-101"/>
              <w:rPr>
                <w:rFonts w:cs="Arial"/>
                <w:sz w:val="18"/>
                <w:szCs w:val="18"/>
              </w:rPr>
            </w:pPr>
          </w:p>
        </w:tc>
        <w:tc>
          <w:tcPr>
            <w:tcW w:w="1440" w:type="dxa"/>
            <w:tcBorders>
              <w:bottom w:val="single" w:sz="4" w:space="0" w:color="auto"/>
            </w:tcBorders>
            <w:vAlign w:val="bottom"/>
          </w:tcPr>
          <w:p w14:paraId="13A97863" w14:textId="77777777" w:rsidR="002A171A" w:rsidRPr="00467673" w:rsidRDefault="002A171A" w:rsidP="002A171A">
            <w:pPr>
              <w:tabs>
                <w:tab w:val="left" w:pos="-72"/>
              </w:tabs>
              <w:spacing w:line="240" w:lineRule="auto"/>
              <w:ind w:right="-72" w:hanging="14"/>
              <w:jc w:val="right"/>
              <w:rPr>
                <w:rFonts w:cs="Arial"/>
                <w:b/>
                <w:bCs/>
                <w:sz w:val="18"/>
                <w:szCs w:val="18"/>
              </w:rPr>
            </w:pPr>
            <w:r w:rsidRPr="00467673">
              <w:rPr>
                <w:rFonts w:cs="Arial"/>
                <w:b/>
                <w:bCs/>
                <w:sz w:val="18"/>
                <w:szCs w:val="18"/>
              </w:rPr>
              <w:t>Baht</w:t>
            </w:r>
          </w:p>
        </w:tc>
        <w:tc>
          <w:tcPr>
            <w:tcW w:w="1440" w:type="dxa"/>
            <w:tcBorders>
              <w:bottom w:val="single" w:sz="4" w:space="0" w:color="auto"/>
            </w:tcBorders>
            <w:vAlign w:val="bottom"/>
          </w:tcPr>
          <w:p w14:paraId="677C3C0A" w14:textId="77777777" w:rsidR="002A171A" w:rsidRPr="00467673" w:rsidRDefault="002A171A" w:rsidP="002A171A">
            <w:pPr>
              <w:tabs>
                <w:tab w:val="left" w:pos="-72"/>
              </w:tabs>
              <w:spacing w:line="240" w:lineRule="auto"/>
              <w:ind w:right="-72" w:hanging="14"/>
              <w:jc w:val="right"/>
              <w:rPr>
                <w:rFonts w:cs="Arial"/>
                <w:b/>
                <w:bCs/>
                <w:sz w:val="18"/>
                <w:szCs w:val="18"/>
              </w:rPr>
            </w:pPr>
            <w:r w:rsidRPr="00467673">
              <w:rPr>
                <w:rFonts w:cs="Arial"/>
                <w:b/>
                <w:bCs/>
                <w:sz w:val="18"/>
                <w:szCs w:val="18"/>
              </w:rPr>
              <w:t>Baht</w:t>
            </w:r>
          </w:p>
        </w:tc>
        <w:tc>
          <w:tcPr>
            <w:tcW w:w="1440" w:type="dxa"/>
            <w:tcBorders>
              <w:bottom w:val="single" w:sz="4" w:space="0" w:color="auto"/>
            </w:tcBorders>
            <w:vAlign w:val="bottom"/>
          </w:tcPr>
          <w:p w14:paraId="24182FD0" w14:textId="77777777" w:rsidR="002A171A" w:rsidRPr="00467673" w:rsidRDefault="002A171A" w:rsidP="002A171A">
            <w:pPr>
              <w:tabs>
                <w:tab w:val="left" w:pos="-72"/>
              </w:tabs>
              <w:spacing w:line="240" w:lineRule="auto"/>
              <w:ind w:right="-72" w:hanging="14"/>
              <w:jc w:val="right"/>
              <w:rPr>
                <w:rFonts w:cs="Arial"/>
                <w:b/>
                <w:bCs/>
                <w:sz w:val="18"/>
                <w:szCs w:val="18"/>
              </w:rPr>
            </w:pPr>
            <w:r w:rsidRPr="00467673">
              <w:rPr>
                <w:rFonts w:cs="Arial"/>
                <w:b/>
                <w:bCs/>
                <w:sz w:val="18"/>
                <w:szCs w:val="18"/>
              </w:rPr>
              <w:t>Baht</w:t>
            </w:r>
          </w:p>
        </w:tc>
        <w:tc>
          <w:tcPr>
            <w:tcW w:w="1440" w:type="dxa"/>
            <w:tcBorders>
              <w:bottom w:val="single" w:sz="4" w:space="0" w:color="auto"/>
            </w:tcBorders>
            <w:vAlign w:val="bottom"/>
          </w:tcPr>
          <w:p w14:paraId="4EEF12C8" w14:textId="77777777" w:rsidR="002A171A" w:rsidRPr="00467673" w:rsidRDefault="002A171A" w:rsidP="002A171A">
            <w:pPr>
              <w:tabs>
                <w:tab w:val="left" w:pos="-72"/>
              </w:tabs>
              <w:spacing w:line="240" w:lineRule="auto"/>
              <w:ind w:right="-72" w:hanging="14"/>
              <w:jc w:val="right"/>
              <w:rPr>
                <w:rFonts w:cs="Arial"/>
                <w:b/>
                <w:bCs/>
                <w:sz w:val="18"/>
                <w:szCs w:val="18"/>
              </w:rPr>
            </w:pPr>
            <w:r w:rsidRPr="00467673">
              <w:rPr>
                <w:rFonts w:cs="Arial"/>
                <w:b/>
                <w:bCs/>
                <w:sz w:val="18"/>
                <w:szCs w:val="18"/>
              </w:rPr>
              <w:t>Baht</w:t>
            </w:r>
          </w:p>
        </w:tc>
      </w:tr>
      <w:tr w:rsidR="002A171A" w:rsidRPr="00467673" w14:paraId="50FD4D9F" w14:textId="77777777" w:rsidTr="002A171A">
        <w:tc>
          <w:tcPr>
            <w:tcW w:w="3690" w:type="dxa"/>
            <w:vAlign w:val="bottom"/>
          </w:tcPr>
          <w:p w14:paraId="3DCABAF2" w14:textId="77777777" w:rsidR="002A171A" w:rsidRPr="00467673" w:rsidRDefault="002A171A" w:rsidP="002A171A">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2572AE68" w14:textId="77777777" w:rsidR="002A171A" w:rsidRPr="00467673" w:rsidRDefault="002A171A" w:rsidP="002A171A">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B99931D" w14:textId="77777777" w:rsidR="002A171A" w:rsidRPr="00467673" w:rsidRDefault="002A171A" w:rsidP="002A171A">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DAD9661" w14:textId="77777777" w:rsidR="002A171A" w:rsidRPr="00467673" w:rsidRDefault="002A171A" w:rsidP="002A171A">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76ECEB8" w14:textId="77777777" w:rsidR="002A171A" w:rsidRPr="00467673" w:rsidRDefault="002A171A" w:rsidP="002A171A">
            <w:pPr>
              <w:tabs>
                <w:tab w:val="left" w:pos="-72"/>
              </w:tabs>
              <w:spacing w:line="240" w:lineRule="auto"/>
              <w:ind w:right="-72"/>
              <w:jc w:val="right"/>
              <w:rPr>
                <w:rFonts w:cs="Arial"/>
                <w:sz w:val="18"/>
                <w:szCs w:val="18"/>
              </w:rPr>
            </w:pPr>
          </w:p>
        </w:tc>
      </w:tr>
      <w:tr w:rsidR="00C44E62" w:rsidRPr="00467673" w14:paraId="020A25AD" w14:textId="77777777" w:rsidTr="00C44E62">
        <w:tc>
          <w:tcPr>
            <w:tcW w:w="3690" w:type="dxa"/>
          </w:tcPr>
          <w:p w14:paraId="2097B25E" w14:textId="77777777" w:rsidR="00C44E62" w:rsidRPr="00467673" w:rsidRDefault="00C44E62" w:rsidP="00C44E6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467673">
              <w:rPr>
                <w:rFonts w:cs="Arial"/>
                <w:sz w:val="18"/>
                <w:szCs w:val="18"/>
              </w:rPr>
              <w:t>Profit before tax</w:t>
            </w:r>
          </w:p>
        </w:tc>
        <w:tc>
          <w:tcPr>
            <w:tcW w:w="1440" w:type="dxa"/>
            <w:tcBorders>
              <w:bottom w:val="single" w:sz="4" w:space="0" w:color="auto"/>
            </w:tcBorders>
            <w:shd w:val="clear" w:color="auto" w:fill="FAFAFA"/>
          </w:tcPr>
          <w:p w14:paraId="76A27F4F" w14:textId="547DA1F1" w:rsidR="00C44E62" w:rsidRPr="00467673" w:rsidRDefault="00136CFB" w:rsidP="00C44E62">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63</w:t>
            </w:r>
            <w:r w:rsidR="00C44E62" w:rsidRPr="00431AAA">
              <w:rPr>
                <w:rFonts w:eastAsia="Arial Unicode MS" w:cs="Arial"/>
                <w:sz w:val="18"/>
                <w:szCs w:val="18"/>
                <w:lang w:eastAsia="th-TH"/>
              </w:rPr>
              <w:t>,</w:t>
            </w:r>
            <w:r w:rsidRPr="00136CFB">
              <w:rPr>
                <w:rFonts w:eastAsia="Arial Unicode MS" w:cs="Arial"/>
                <w:sz w:val="18"/>
                <w:szCs w:val="18"/>
                <w:lang w:eastAsia="th-TH"/>
              </w:rPr>
              <w:t>593</w:t>
            </w:r>
            <w:r w:rsidR="00C44E62" w:rsidRPr="00431AAA">
              <w:rPr>
                <w:rFonts w:eastAsia="Arial Unicode MS" w:cs="Arial"/>
                <w:sz w:val="18"/>
                <w:szCs w:val="18"/>
                <w:lang w:eastAsia="th-TH"/>
              </w:rPr>
              <w:t>,</w:t>
            </w:r>
            <w:r w:rsidRPr="00136CFB">
              <w:rPr>
                <w:rFonts w:eastAsia="Arial Unicode MS" w:cs="Arial"/>
                <w:sz w:val="18"/>
                <w:szCs w:val="18"/>
                <w:lang w:eastAsia="th-TH"/>
              </w:rPr>
              <w:t>994</w:t>
            </w:r>
          </w:p>
        </w:tc>
        <w:tc>
          <w:tcPr>
            <w:tcW w:w="1440" w:type="dxa"/>
            <w:tcBorders>
              <w:bottom w:val="single" w:sz="4" w:space="0" w:color="auto"/>
            </w:tcBorders>
            <w:vAlign w:val="center"/>
          </w:tcPr>
          <w:p w14:paraId="52FAFE9F" w14:textId="401D07B6" w:rsidR="00C44E62" w:rsidRPr="00467673" w:rsidRDefault="00136CFB" w:rsidP="00C44E62">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60</w:t>
            </w:r>
            <w:r w:rsidR="00C44E62" w:rsidRPr="00467673">
              <w:rPr>
                <w:rFonts w:eastAsia="Arial Unicode MS" w:cs="Arial"/>
                <w:sz w:val="18"/>
                <w:szCs w:val="18"/>
                <w:lang w:eastAsia="th-TH"/>
              </w:rPr>
              <w:t>,</w:t>
            </w:r>
            <w:r w:rsidRPr="00136CFB">
              <w:rPr>
                <w:rFonts w:eastAsia="Arial Unicode MS" w:cs="Arial"/>
                <w:sz w:val="18"/>
                <w:szCs w:val="18"/>
                <w:lang w:eastAsia="th-TH"/>
              </w:rPr>
              <w:t>298</w:t>
            </w:r>
            <w:r w:rsidR="00C44E62" w:rsidRPr="00467673">
              <w:rPr>
                <w:rFonts w:eastAsia="Arial Unicode MS" w:cs="Arial"/>
                <w:sz w:val="18"/>
                <w:szCs w:val="18"/>
                <w:lang w:eastAsia="th-TH"/>
              </w:rPr>
              <w:t>,</w:t>
            </w:r>
            <w:r w:rsidRPr="00136CFB">
              <w:rPr>
                <w:rFonts w:eastAsia="Arial Unicode MS" w:cs="Arial"/>
                <w:sz w:val="18"/>
                <w:szCs w:val="18"/>
                <w:lang w:eastAsia="th-TH"/>
              </w:rPr>
              <w:t>259</w:t>
            </w:r>
          </w:p>
        </w:tc>
        <w:tc>
          <w:tcPr>
            <w:tcW w:w="1440" w:type="dxa"/>
            <w:tcBorders>
              <w:bottom w:val="single" w:sz="4" w:space="0" w:color="auto"/>
            </w:tcBorders>
            <w:shd w:val="clear" w:color="auto" w:fill="FAFAFA"/>
            <w:vAlign w:val="center"/>
          </w:tcPr>
          <w:p w14:paraId="0206FC99" w14:textId="6BAD66AA" w:rsidR="00C44E62" w:rsidRPr="00467673" w:rsidRDefault="00136CFB" w:rsidP="00C44E62">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52</w:t>
            </w:r>
            <w:r w:rsidR="00431AAA" w:rsidRPr="00431AAA">
              <w:rPr>
                <w:rFonts w:eastAsia="Arial Unicode MS" w:cs="Arial"/>
                <w:sz w:val="18"/>
                <w:szCs w:val="18"/>
                <w:lang w:eastAsia="th-TH"/>
              </w:rPr>
              <w:t>,</w:t>
            </w:r>
            <w:r w:rsidRPr="00136CFB">
              <w:rPr>
                <w:rFonts w:eastAsia="Arial Unicode MS" w:cs="Arial"/>
                <w:sz w:val="18"/>
                <w:szCs w:val="18"/>
                <w:lang w:eastAsia="th-TH"/>
              </w:rPr>
              <w:t>538</w:t>
            </w:r>
            <w:r w:rsidR="00431AAA" w:rsidRPr="00431AAA">
              <w:rPr>
                <w:rFonts w:eastAsia="Arial Unicode MS" w:cs="Arial"/>
                <w:sz w:val="18"/>
                <w:szCs w:val="18"/>
                <w:lang w:eastAsia="th-TH"/>
              </w:rPr>
              <w:t>,</w:t>
            </w:r>
            <w:r w:rsidRPr="00136CFB">
              <w:rPr>
                <w:rFonts w:eastAsia="Arial Unicode MS" w:cs="Arial"/>
                <w:sz w:val="18"/>
                <w:szCs w:val="18"/>
                <w:lang w:eastAsia="th-TH"/>
              </w:rPr>
              <w:t>195</w:t>
            </w:r>
          </w:p>
        </w:tc>
        <w:tc>
          <w:tcPr>
            <w:tcW w:w="1440" w:type="dxa"/>
            <w:tcBorders>
              <w:bottom w:val="single" w:sz="4" w:space="0" w:color="auto"/>
            </w:tcBorders>
            <w:vAlign w:val="center"/>
          </w:tcPr>
          <w:p w14:paraId="61151D19" w14:textId="39157223" w:rsidR="00C44E62" w:rsidRPr="00467673" w:rsidRDefault="00136CFB" w:rsidP="00C44E62">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37</w:t>
            </w:r>
            <w:r w:rsidR="00C44E62" w:rsidRPr="00467673">
              <w:rPr>
                <w:rFonts w:eastAsia="Arial Unicode MS" w:cs="Arial"/>
                <w:sz w:val="18"/>
                <w:szCs w:val="18"/>
                <w:lang w:eastAsia="th-TH"/>
              </w:rPr>
              <w:t>,</w:t>
            </w:r>
            <w:r w:rsidRPr="00136CFB">
              <w:rPr>
                <w:rFonts w:eastAsia="Arial Unicode MS" w:cs="Arial"/>
                <w:sz w:val="18"/>
                <w:szCs w:val="18"/>
                <w:lang w:eastAsia="th-TH"/>
              </w:rPr>
              <w:t>620</w:t>
            </w:r>
            <w:r w:rsidR="00C44E62" w:rsidRPr="00467673">
              <w:rPr>
                <w:rFonts w:eastAsia="Arial Unicode MS" w:cs="Arial"/>
                <w:sz w:val="18"/>
                <w:szCs w:val="18"/>
                <w:lang w:eastAsia="th-TH"/>
              </w:rPr>
              <w:t>,</w:t>
            </w:r>
            <w:r w:rsidRPr="00136CFB">
              <w:rPr>
                <w:rFonts w:eastAsia="Arial Unicode MS" w:cs="Arial"/>
                <w:sz w:val="18"/>
                <w:szCs w:val="18"/>
                <w:lang w:eastAsia="th-TH"/>
              </w:rPr>
              <w:t>470</w:t>
            </w:r>
          </w:p>
        </w:tc>
      </w:tr>
      <w:tr w:rsidR="00C44E62" w:rsidRPr="00467673" w14:paraId="1B300AB2" w14:textId="77777777" w:rsidTr="00C44E62">
        <w:tc>
          <w:tcPr>
            <w:tcW w:w="3690" w:type="dxa"/>
          </w:tcPr>
          <w:p w14:paraId="5A53FCF1" w14:textId="77777777" w:rsidR="00C44E62" w:rsidRPr="00467673" w:rsidRDefault="00C44E62" w:rsidP="00C44E6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tcPr>
          <w:p w14:paraId="631B9200" w14:textId="77777777" w:rsidR="00C44E62" w:rsidRPr="00431AAA" w:rsidRDefault="00C44E62" w:rsidP="00431AAA">
            <w:pPr>
              <w:tabs>
                <w:tab w:val="left" w:pos="-72"/>
              </w:tabs>
              <w:ind w:right="-72" w:hanging="14"/>
              <w:jc w:val="right"/>
              <w:rPr>
                <w:rFonts w:eastAsia="Arial Unicode MS" w:cs="Arial"/>
                <w:sz w:val="18"/>
                <w:szCs w:val="18"/>
                <w:lang w:eastAsia="th-TH"/>
              </w:rPr>
            </w:pPr>
          </w:p>
        </w:tc>
        <w:tc>
          <w:tcPr>
            <w:tcW w:w="1440" w:type="dxa"/>
            <w:tcBorders>
              <w:top w:val="single" w:sz="4" w:space="0" w:color="auto"/>
            </w:tcBorders>
            <w:vAlign w:val="center"/>
          </w:tcPr>
          <w:p w14:paraId="33BD02C9" w14:textId="77777777" w:rsidR="00C44E62" w:rsidRPr="00215B33" w:rsidRDefault="00C44E62" w:rsidP="00C44E62">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shd w:val="clear" w:color="auto" w:fill="FAFAFA"/>
            <w:vAlign w:val="center"/>
          </w:tcPr>
          <w:p w14:paraId="7520AB5D" w14:textId="77777777" w:rsidR="00C44E62" w:rsidRPr="00215B33" w:rsidRDefault="00C44E62" w:rsidP="00C44E62">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vAlign w:val="center"/>
          </w:tcPr>
          <w:p w14:paraId="015B0088" w14:textId="77777777" w:rsidR="00C44E62" w:rsidRPr="00215B33" w:rsidRDefault="00C44E62" w:rsidP="00C44E62">
            <w:pPr>
              <w:tabs>
                <w:tab w:val="left" w:pos="-72"/>
              </w:tabs>
              <w:spacing w:line="240" w:lineRule="auto"/>
              <w:ind w:right="-72" w:hanging="14"/>
              <w:jc w:val="right"/>
              <w:rPr>
                <w:rFonts w:eastAsia="Arial Unicode MS" w:cs="Arial"/>
                <w:sz w:val="18"/>
                <w:szCs w:val="18"/>
                <w:lang w:eastAsia="th-TH"/>
              </w:rPr>
            </w:pPr>
          </w:p>
        </w:tc>
      </w:tr>
      <w:tr w:rsidR="00C44E62" w:rsidRPr="00467673" w14:paraId="6C561042" w14:textId="77777777" w:rsidTr="00C44E62">
        <w:tc>
          <w:tcPr>
            <w:tcW w:w="3690" w:type="dxa"/>
          </w:tcPr>
          <w:p w14:paraId="1D17055E" w14:textId="12CCA6DD" w:rsidR="00C44E62" w:rsidRPr="00467673" w:rsidRDefault="00C44E62" w:rsidP="00C44E6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467673">
              <w:rPr>
                <w:rFonts w:cs="Arial"/>
                <w:sz w:val="18"/>
                <w:szCs w:val="18"/>
              </w:rPr>
              <w:t>Tax calculated at a tax rate of</w:t>
            </w:r>
            <w:r w:rsidRPr="00467673">
              <w:rPr>
                <w:rFonts w:cs="Arial"/>
                <w:sz w:val="18"/>
                <w:szCs w:val="18"/>
                <w:cs/>
              </w:rPr>
              <w:t xml:space="preserve"> </w:t>
            </w:r>
            <w:r w:rsidR="00136CFB" w:rsidRPr="00136CFB">
              <w:rPr>
                <w:rFonts w:cs="Arial"/>
                <w:sz w:val="18"/>
                <w:szCs w:val="18"/>
              </w:rPr>
              <w:t>20</w:t>
            </w:r>
            <w:r w:rsidRPr="00467673">
              <w:rPr>
                <w:rFonts w:cs="Arial"/>
                <w:sz w:val="18"/>
                <w:szCs w:val="18"/>
              </w:rPr>
              <w:t>%</w:t>
            </w:r>
          </w:p>
        </w:tc>
        <w:tc>
          <w:tcPr>
            <w:tcW w:w="1440" w:type="dxa"/>
            <w:shd w:val="clear" w:color="auto" w:fill="FAFAFA"/>
          </w:tcPr>
          <w:p w14:paraId="173596B1" w14:textId="2855748C" w:rsidR="00C44E62" w:rsidRPr="00431AAA" w:rsidRDefault="00C44E62" w:rsidP="00431AAA">
            <w:pPr>
              <w:tabs>
                <w:tab w:val="left" w:pos="-72"/>
              </w:tabs>
              <w:ind w:right="-72" w:hanging="14"/>
              <w:jc w:val="right"/>
              <w:rPr>
                <w:rFonts w:eastAsia="Arial Unicode MS" w:cs="Arial"/>
                <w:sz w:val="18"/>
                <w:szCs w:val="18"/>
                <w:lang w:eastAsia="th-TH"/>
              </w:rPr>
            </w:pPr>
          </w:p>
        </w:tc>
        <w:tc>
          <w:tcPr>
            <w:tcW w:w="1440" w:type="dxa"/>
            <w:vAlign w:val="center"/>
          </w:tcPr>
          <w:p w14:paraId="7DE2D495" w14:textId="77777777" w:rsidR="00C44E62" w:rsidRPr="00215B33" w:rsidRDefault="00C44E62" w:rsidP="00C44E62">
            <w:pPr>
              <w:tabs>
                <w:tab w:val="left" w:pos="-72"/>
              </w:tabs>
              <w:spacing w:line="240" w:lineRule="auto"/>
              <w:ind w:right="-72"/>
              <w:jc w:val="right"/>
              <w:rPr>
                <w:rFonts w:eastAsia="Arial Unicode MS" w:cs="Arial"/>
                <w:sz w:val="18"/>
                <w:szCs w:val="18"/>
                <w:lang w:eastAsia="th-TH"/>
              </w:rPr>
            </w:pPr>
          </w:p>
        </w:tc>
        <w:tc>
          <w:tcPr>
            <w:tcW w:w="1440" w:type="dxa"/>
            <w:shd w:val="clear" w:color="auto" w:fill="FAFAFA"/>
            <w:vAlign w:val="center"/>
          </w:tcPr>
          <w:p w14:paraId="02025D3E" w14:textId="77777777" w:rsidR="00C44E62" w:rsidRPr="00215B33" w:rsidRDefault="00C44E62" w:rsidP="00C44E62">
            <w:pPr>
              <w:tabs>
                <w:tab w:val="left" w:pos="-72"/>
              </w:tabs>
              <w:spacing w:line="240" w:lineRule="auto"/>
              <w:ind w:right="-72"/>
              <w:jc w:val="right"/>
              <w:rPr>
                <w:rFonts w:eastAsia="Arial Unicode MS" w:cs="Arial"/>
                <w:sz w:val="18"/>
                <w:szCs w:val="18"/>
                <w:lang w:eastAsia="th-TH"/>
              </w:rPr>
            </w:pPr>
          </w:p>
        </w:tc>
        <w:tc>
          <w:tcPr>
            <w:tcW w:w="1440" w:type="dxa"/>
            <w:vAlign w:val="center"/>
          </w:tcPr>
          <w:p w14:paraId="2FBFCE32" w14:textId="77777777" w:rsidR="00C44E62" w:rsidRPr="00215B33" w:rsidRDefault="00C44E62" w:rsidP="00C44E62">
            <w:pPr>
              <w:tabs>
                <w:tab w:val="left" w:pos="-72"/>
              </w:tabs>
              <w:spacing w:line="240" w:lineRule="auto"/>
              <w:ind w:right="-72" w:hanging="14"/>
              <w:jc w:val="right"/>
              <w:rPr>
                <w:rFonts w:eastAsia="Arial Unicode MS" w:cs="Arial"/>
                <w:sz w:val="18"/>
                <w:szCs w:val="18"/>
                <w:lang w:eastAsia="th-TH"/>
              </w:rPr>
            </w:pPr>
          </w:p>
        </w:tc>
      </w:tr>
      <w:tr w:rsidR="00C44E62" w:rsidRPr="00467673" w14:paraId="6B97954C" w14:textId="77777777" w:rsidTr="00C44E62">
        <w:tc>
          <w:tcPr>
            <w:tcW w:w="3690" w:type="dxa"/>
            <w:vAlign w:val="center"/>
          </w:tcPr>
          <w:p w14:paraId="3CBA9862" w14:textId="497F683D" w:rsidR="00C44E62" w:rsidRPr="00467673" w:rsidRDefault="00C44E62" w:rsidP="00C44E6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467673">
              <w:rPr>
                <w:rFonts w:cs="Arial"/>
                <w:sz w:val="18"/>
                <w:szCs w:val="18"/>
              </w:rPr>
              <w:t xml:space="preserve">   </w:t>
            </w:r>
            <w:r w:rsidRPr="00467673">
              <w:rPr>
                <w:rFonts w:cs="Arial"/>
                <w:sz w:val="18"/>
                <w:szCs w:val="18"/>
                <w:cs/>
              </w:rPr>
              <w:t>(</w:t>
            </w:r>
            <w:r w:rsidR="00136CFB" w:rsidRPr="00136CFB">
              <w:rPr>
                <w:rFonts w:cs="Arial"/>
                <w:sz w:val="18"/>
                <w:szCs w:val="18"/>
              </w:rPr>
              <w:t>2018</w:t>
            </w:r>
            <w:r w:rsidRPr="00467673">
              <w:rPr>
                <w:rFonts w:cs="Arial"/>
                <w:sz w:val="18"/>
                <w:szCs w:val="18"/>
              </w:rPr>
              <w:t>:</w:t>
            </w:r>
            <w:r w:rsidRPr="00467673">
              <w:rPr>
                <w:rFonts w:cs="Arial"/>
                <w:sz w:val="18"/>
                <w:szCs w:val="18"/>
                <w:cs/>
              </w:rPr>
              <w:t xml:space="preserve"> </w:t>
            </w:r>
            <w:r w:rsidR="00136CFB" w:rsidRPr="00136CFB">
              <w:rPr>
                <w:rFonts w:cs="Arial"/>
                <w:sz w:val="18"/>
                <w:szCs w:val="18"/>
              </w:rPr>
              <w:t>20</w:t>
            </w:r>
            <w:r w:rsidRPr="00467673">
              <w:rPr>
                <w:rFonts w:cs="Arial"/>
                <w:sz w:val="18"/>
                <w:szCs w:val="18"/>
              </w:rPr>
              <w:t>%</w:t>
            </w:r>
            <w:r w:rsidRPr="00467673">
              <w:rPr>
                <w:rFonts w:cs="Arial"/>
                <w:sz w:val="18"/>
                <w:szCs w:val="18"/>
                <w:cs/>
              </w:rPr>
              <w:t>)</w:t>
            </w:r>
          </w:p>
        </w:tc>
        <w:tc>
          <w:tcPr>
            <w:tcW w:w="1440" w:type="dxa"/>
            <w:shd w:val="clear" w:color="auto" w:fill="FAFAFA"/>
          </w:tcPr>
          <w:p w14:paraId="5D74AA5C" w14:textId="266A1FCB" w:rsidR="00C44E62" w:rsidRPr="00467673" w:rsidRDefault="00136CFB" w:rsidP="00C44E62">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12</w:t>
            </w:r>
            <w:r w:rsidR="00431AAA" w:rsidRPr="00431AAA">
              <w:rPr>
                <w:rFonts w:eastAsia="Arial Unicode MS" w:cs="Arial"/>
                <w:sz w:val="18"/>
                <w:szCs w:val="18"/>
                <w:lang w:eastAsia="th-TH"/>
              </w:rPr>
              <w:t>,</w:t>
            </w:r>
            <w:r w:rsidRPr="00136CFB">
              <w:rPr>
                <w:rFonts w:eastAsia="Arial Unicode MS" w:cs="Arial"/>
                <w:sz w:val="18"/>
                <w:szCs w:val="18"/>
                <w:lang w:eastAsia="th-TH"/>
              </w:rPr>
              <w:t>718</w:t>
            </w:r>
            <w:r w:rsidR="00431AAA" w:rsidRPr="00431AAA">
              <w:rPr>
                <w:rFonts w:eastAsia="Arial Unicode MS" w:cs="Arial"/>
                <w:sz w:val="18"/>
                <w:szCs w:val="18"/>
                <w:lang w:eastAsia="th-TH"/>
              </w:rPr>
              <w:t>,</w:t>
            </w:r>
            <w:r w:rsidRPr="00136CFB">
              <w:rPr>
                <w:rFonts w:eastAsia="Arial Unicode MS" w:cs="Arial"/>
                <w:sz w:val="18"/>
                <w:szCs w:val="18"/>
                <w:lang w:eastAsia="th-TH"/>
              </w:rPr>
              <w:t>799</w:t>
            </w:r>
          </w:p>
        </w:tc>
        <w:tc>
          <w:tcPr>
            <w:tcW w:w="1440" w:type="dxa"/>
            <w:vAlign w:val="center"/>
          </w:tcPr>
          <w:p w14:paraId="5FB8858E" w14:textId="06F30F54" w:rsidR="00C44E62" w:rsidRPr="00467673" w:rsidRDefault="00136CFB" w:rsidP="00C44E62">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12</w:t>
            </w:r>
            <w:r w:rsidR="00C44E62" w:rsidRPr="00467673">
              <w:rPr>
                <w:rFonts w:eastAsia="Arial Unicode MS" w:cs="Arial"/>
                <w:sz w:val="18"/>
                <w:szCs w:val="18"/>
                <w:lang w:eastAsia="th-TH"/>
              </w:rPr>
              <w:t>,</w:t>
            </w:r>
            <w:r w:rsidRPr="00136CFB">
              <w:rPr>
                <w:rFonts w:eastAsia="Arial Unicode MS" w:cs="Arial"/>
                <w:sz w:val="18"/>
                <w:szCs w:val="18"/>
                <w:lang w:eastAsia="th-TH"/>
              </w:rPr>
              <w:t>059</w:t>
            </w:r>
            <w:r w:rsidR="00C44E62" w:rsidRPr="00467673">
              <w:rPr>
                <w:rFonts w:eastAsia="Arial Unicode MS" w:cs="Arial"/>
                <w:sz w:val="18"/>
                <w:szCs w:val="18"/>
                <w:lang w:eastAsia="th-TH"/>
              </w:rPr>
              <w:t>,</w:t>
            </w:r>
            <w:r w:rsidRPr="00136CFB">
              <w:rPr>
                <w:rFonts w:eastAsia="Arial Unicode MS" w:cs="Arial"/>
                <w:sz w:val="18"/>
                <w:szCs w:val="18"/>
                <w:lang w:eastAsia="th-TH"/>
              </w:rPr>
              <w:t>652</w:t>
            </w:r>
          </w:p>
        </w:tc>
        <w:tc>
          <w:tcPr>
            <w:tcW w:w="1440" w:type="dxa"/>
            <w:shd w:val="clear" w:color="auto" w:fill="FAFAFA"/>
            <w:vAlign w:val="center"/>
          </w:tcPr>
          <w:p w14:paraId="44E87546" w14:textId="49874BF3" w:rsidR="00C44E62" w:rsidRPr="00467673" w:rsidRDefault="00136CFB" w:rsidP="00C44E62">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10</w:t>
            </w:r>
            <w:r w:rsidR="00431AAA" w:rsidRPr="00431AAA">
              <w:rPr>
                <w:rFonts w:eastAsia="Arial Unicode MS" w:cs="Arial"/>
                <w:sz w:val="18"/>
                <w:szCs w:val="18"/>
                <w:lang w:eastAsia="th-TH"/>
              </w:rPr>
              <w:t>,</w:t>
            </w:r>
            <w:r w:rsidRPr="00136CFB">
              <w:rPr>
                <w:rFonts w:eastAsia="Arial Unicode MS" w:cs="Arial"/>
                <w:sz w:val="18"/>
                <w:szCs w:val="18"/>
                <w:lang w:eastAsia="th-TH"/>
              </w:rPr>
              <w:t>507</w:t>
            </w:r>
            <w:r w:rsidR="00431AAA" w:rsidRPr="00431AAA">
              <w:rPr>
                <w:rFonts w:eastAsia="Arial Unicode MS" w:cs="Arial"/>
                <w:sz w:val="18"/>
                <w:szCs w:val="18"/>
                <w:lang w:eastAsia="th-TH"/>
              </w:rPr>
              <w:t>,</w:t>
            </w:r>
            <w:r w:rsidRPr="00136CFB">
              <w:rPr>
                <w:rFonts w:eastAsia="Arial Unicode MS" w:cs="Arial"/>
                <w:sz w:val="18"/>
                <w:szCs w:val="18"/>
                <w:lang w:eastAsia="th-TH"/>
              </w:rPr>
              <w:t>639</w:t>
            </w:r>
          </w:p>
        </w:tc>
        <w:tc>
          <w:tcPr>
            <w:tcW w:w="1440" w:type="dxa"/>
            <w:vAlign w:val="center"/>
          </w:tcPr>
          <w:p w14:paraId="24E7CC5B" w14:textId="5E23AD85" w:rsidR="00C44E62" w:rsidRPr="00467673" w:rsidRDefault="00136CFB" w:rsidP="00C44E62">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7</w:t>
            </w:r>
            <w:r w:rsidR="00C44E62" w:rsidRPr="00467673">
              <w:rPr>
                <w:rFonts w:eastAsia="Arial Unicode MS" w:cs="Arial"/>
                <w:sz w:val="18"/>
                <w:szCs w:val="18"/>
                <w:lang w:eastAsia="th-TH"/>
              </w:rPr>
              <w:t>,</w:t>
            </w:r>
            <w:r w:rsidRPr="00136CFB">
              <w:rPr>
                <w:rFonts w:eastAsia="Arial Unicode MS" w:cs="Arial"/>
                <w:sz w:val="18"/>
                <w:szCs w:val="18"/>
                <w:lang w:eastAsia="th-TH"/>
              </w:rPr>
              <w:t>524</w:t>
            </w:r>
            <w:r w:rsidR="00C44E62" w:rsidRPr="00467673">
              <w:rPr>
                <w:rFonts w:eastAsia="Arial Unicode MS" w:cs="Arial"/>
                <w:sz w:val="18"/>
                <w:szCs w:val="18"/>
                <w:lang w:eastAsia="th-TH"/>
              </w:rPr>
              <w:t>,</w:t>
            </w:r>
            <w:r w:rsidRPr="00136CFB">
              <w:rPr>
                <w:rFonts w:eastAsia="Arial Unicode MS" w:cs="Arial"/>
                <w:sz w:val="18"/>
                <w:szCs w:val="18"/>
                <w:lang w:eastAsia="th-TH"/>
              </w:rPr>
              <w:t>094</w:t>
            </w:r>
          </w:p>
        </w:tc>
      </w:tr>
      <w:tr w:rsidR="00C44E62" w:rsidRPr="00467673" w14:paraId="0AB77E09" w14:textId="77777777" w:rsidTr="00C44E62">
        <w:tc>
          <w:tcPr>
            <w:tcW w:w="3690" w:type="dxa"/>
            <w:vAlign w:val="bottom"/>
          </w:tcPr>
          <w:p w14:paraId="3147876F" w14:textId="77777777" w:rsidR="00C44E62" w:rsidRPr="00467673" w:rsidRDefault="00C44E62" w:rsidP="00C44E62">
            <w:pPr>
              <w:spacing w:line="240" w:lineRule="auto"/>
              <w:ind w:left="-101" w:right="-104"/>
              <w:rPr>
                <w:rFonts w:cs="Arial"/>
                <w:sz w:val="18"/>
                <w:szCs w:val="18"/>
                <w:cs/>
              </w:rPr>
            </w:pPr>
          </w:p>
        </w:tc>
        <w:tc>
          <w:tcPr>
            <w:tcW w:w="1440" w:type="dxa"/>
            <w:shd w:val="clear" w:color="auto" w:fill="FAFAFA"/>
          </w:tcPr>
          <w:p w14:paraId="20238CDC" w14:textId="77777777" w:rsidR="00C44E62" w:rsidRPr="00431AAA" w:rsidRDefault="00C44E62" w:rsidP="00431AAA">
            <w:pPr>
              <w:tabs>
                <w:tab w:val="left" w:pos="-72"/>
              </w:tabs>
              <w:ind w:right="-72" w:hanging="14"/>
              <w:jc w:val="right"/>
              <w:rPr>
                <w:rFonts w:eastAsia="Arial Unicode MS" w:cs="Arial"/>
                <w:sz w:val="18"/>
                <w:szCs w:val="18"/>
                <w:lang w:eastAsia="th-TH"/>
              </w:rPr>
            </w:pPr>
          </w:p>
        </w:tc>
        <w:tc>
          <w:tcPr>
            <w:tcW w:w="1440" w:type="dxa"/>
            <w:vAlign w:val="bottom"/>
          </w:tcPr>
          <w:p w14:paraId="0EDF9E1B" w14:textId="77777777" w:rsidR="00C44E62" w:rsidRPr="00215B33" w:rsidRDefault="00C44E62" w:rsidP="00C44E62">
            <w:pPr>
              <w:tabs>
                <w:tab w:val="left" w:pos="-72"/>
              </w:tabs>
              <w:spacing w:line="240" w:lineRule="auto"/>
              <w:ind w:right="-72"/>
              <w:jc w:val="right"/>
              <w:rPr>
                <w:rFonts w:eastAsia="Arial Unicode MS" w:cs="Arial"/>
                <w:sz w:val="18"/>
                <w:szCs w:val="18"/>
                <w:lang w:eastAsia="th-TH"/>
              </w:rPr>
            </w:pPr>
          </w:p>
        </w:tc>
        <w:tc>
          <w:tcPr>
            <w:tcW w:w="1440" w:type="dxa"/>
            <w:shd w:val="clear" w:color="auto" w:fill="FAFAFA"/>
            <w:vAlign w:val="bottom"/>
          </w:tcPr>
          <w:p w14:paraId="33C11E8B" w14:textId="77777777" w:rsidR="00C44E62" w:rsidRPr="00215B33" w:rsidRDefault="00C44E62" w:rsidP="00C44E62">
            <w:pPr>
              <w:tabs>
                <w:tab w:val="left" w:pos="-72"/>
              </w:tabs>
              <w:spacing w:line="240" w:lineRule="auto"/>
              <w:ind w:right="-72"/>
              <w:jc w:val="right"/>
              <w:rPr>
                <w:rFonts w:eastAsia="Arial Unicode MS" w:cs="Arial"/>
                <w:sz w:val="18"/>
                <w:szCs w:val="18"/>
                <w:lang w:eastAsia="th-TH"/>
              </w:rPr>
            </w:pPr>
          </w:p>
        </w:tc>
        <w:tc>
          <w:tcPr>
            <w:tcW w:w="1440" w:type="dxa"/>
            <w:vAlign w:val="bottom"/>
          </w:tcPr>
          <w:p w14:paraId="12BD7ED5" w14:textId="77777777" w:rsidR="00C44E62" w:rsidRPr="00215B33" w:rsidRDefault="00C44E62" w:rsidP="00C44E62">
            <w:pPr>
              <w:tabs>
                <w:tab w:val="left" w:pos="-72"/>
              </w:tabs>
              <w:spacing w:line="240" w:lineRule="auto"/>
              <w:ind w:right="-72"/>
              <w:jc w:val="right"/>
              <w:rPr>
                <w:rFonts w:eastAsia="Arial Unicode MS" w:cs="Arial"/>
                <w:sz w:val="18"/>
                <w:szCs w:val="18"/>
                <w:lang w:eastAsia="th-TH"/>
              </w:rPr>
            </w:pPr>
          </w:p>
        </w:tc>
      </w:tr>
      <w:tr w:rsidR="00C44E62" w:rsidRPr="00467673" w14:paraId="2EB105AE" w14:textId="77777777" w:rsidTr="00C44E62">
        <w:tc>
          <w:tcPr>
            <w:tcW w:w="3690" w:type="dxa"/>
          </w:tcPr>
          <w:p w14:paraId="3C6ACBC7" w14:textId="77777777" w:rsidR="00C44E62" w:rsidRPr="00467673" w:rsidRDefault="00C44E62" w:rsidP="00C44E6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467673">
              <w:rPr>
                <w:rFonts w:cs="Arial"/>
                <w:sz w:val="18"/>
                <w:szCs w:val="18"/>
              </w:rPr>
              <w:t>Tax effect of:</w:t>
            </w:r>
          </w:p>
        </w:tc>
        <w:tc>
          <w:tcPr>
            <w:tcW w:w="1440" w:type="dxa"/>
            <w:shd w:val="clear" w:color="auto" w:fill="FAFAFA"/>
          </w:tcPr>
          <w:p w14:paraId="68186715" w14:textId="0A2D6010" w:rsidR="00C44E62" w:rsidRPr="00431AAA" w:rsidRDefault="00C44E62" w:rsidP="00431AAA">
            <w:pPr>
              <w:tabs>
                <w:tab w:val="left" w:pos="-72"/>
              </w:tabs>
              <w:ind w:right="-72" w:hanging="14"/>
              <w:jc w:val="right"/>
              <w:rPr>
                <w:rFonts w:eastAsia="Arial Unicode MS" w:cs="Arial"/>
                <w:sz w:val="18"/>
                <w:szCs w:val="18"/>
                <w:lang w:eastAsia="th-TH"/>
              </w:rPr>
            </w:pPr>
          </w:p>
        </w:tc>
        <w:tc>
          <w:tcPr>
            <w:tcW w:w="1440" w:type="dxa"/>
            <w:vAlign w:val="center"/>
          </w:tcPr>
          <w:p w14:paraId="0B379003" w14:textId="77777777" w:rsidR="00C44E62" w:rsidRPr="00215B33" w:rsidRDefault="00C44E62" w:rsidP="00C44E62">
            <w:pPr>
              <w:tabs>
                <w:tab w:val="left" w:pos="-72"/>
              </w:tabs>
              <w:spacing w:line="240" w:lineRule="auto"/>
              <w:ind w:right="-72"/>
              <w:jc w:val="right"/>
              <w:rPr>
                <w:rFonts w:eastAsia="Arial Unicode MS" w:cs="Arial"/>
                <w:sz w:val="18"/>
                <w:szCs w:val="18"/>
                <w:lang w:eastAsia="th-TH"/>
              </w:rPr>
            </w:pPr>
          </w:p>
        </w:tc>
        <w:tc>
          <w:tcPr>
            <w:tcW w:w="1440" w:type="dxa"/>
            <w:shd w:val="clear" w:color="auto" w:fill="FAFAFA"/>
            <w:vAlign w:val="center"/>
          </w:tcPr>
          <w:p w14:paraId="6D9C6E79" w14:textId="77777777" w:rsidR="00C44E62" w:rsidRPr="00215B33" w:rsidRDefault="00C44E62" w:rsidP="00C44E62">
            <w:pPr>
              <w:tabs>
                <w:tab w:val="left" w:pos="-72"/>
              </w:tabs>
              <w:spacing w:line="240" w:lineRule="auto"/>
              <w:ind w:right="-72"/>
              <w:jc w:val="right"/>
              <w:rPr>
                <w:rFonts w:eastAsia="Arial Unicode MS" w:cs="Arial"/>
                <w:sz w:val="18"/>
                <w:szCs w:val="18"/>
                <w:lang w:eastAsia="th-TH"/>
              </w:rPr>
            </w:pPr>
          </w:p>
        </w:tc>
        <w:tc>
          <w:tcPr>
            <w:tcW w:w="1440" w:type="dxa"/>
            <w:vAlign w:val="center"/>
          </w:tcPr>
          <w:p w14:paraId="2546F851" w14:textId="77777777" w:rsidR="00C44E62" w:rsidRPr="00215B33" w:rsidRDefault="00C44E62" w:rsidP="00C44E62">
            <w:pPr>
              <w:tabs>
                <w:tab w:val="left" w:pos="-72"/>
              </w:tabs>
              <w:spacing w:line="240" w:lineRule="auto"/>
              <w:ind w:right="-72"/>
              <w:jc w:val="right"/>
              <w:rPr>
                <w:rFonts w:eastAsia="Arial Unicode MS" w:cs="Arial"/>
                <w:sz w:val="18"/>
                <w:szCs w:val="18"/>
                <w:lang w:eastAsia="th-TH"/>
              </w:rPr>
            </w:pPr>
          </w:p>
        </w:tc>
      </w:tr>
      <w:tr w:rsidR="00431AAA" w:rsidRPr="00467673" w14:paraId="57DD3BC2" w14:textId="77777777" w:rsidTr="00047AFB">
        <w:tc>
          <w:tcPr>
            <w:tcW w:w="3690" w:type="dxa"/>
          </w:tcPr>
          <w:p w14:paraId="5833BE46" w14:textId="29689FF1" w:rsidR="00431AAA" w:rsidRPr="00467673" w:rsidRDefault="00431AAA" w:rsidP="00431AA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467673">
              <w:rPr>
                <w:rFonts w:cs="Arial"/>
                <w:sz w:val="18"/>
                <w:szCs w:val="18"/>
              </w:rPr>
              <w:t xml:space="preserve">   </w:t>
            </w:r>
            <w:r w:rsidR="00656A7E">
              <w:rPr>
                <w:rFonts w:cs="Arial"/>
                <w:sz w:val="18"/>
                <w:szCs w:val="18"/>
              </w:rPr>
              <w:t>Revenues that are granted income tax</w:t>
            </w:r>
            <w:r w:rsidR="00656A7E">
              <w:rPr>
                <w:rFonts w:cs="Arial"/>
                <w:sz w:val="18"/>
                <w:szCs w:val="18"/>
              </w:rPr>
              <w:br/>
            </w:r>
            <w:r w:rsidR="001C26FF" w:rsidRPr="0046120E">
              <w:rPr>
                <w:rFonts w:cs="Arial" w:hint="cs"/>
                <w:sz w:val="18"/>
                <w:szCs w:val="18"/>
                <w:cs/>
              </w:rPr>
              <w:t xml:space="preserve">      </w:t>
            </w:r>
            <w:r w:rsidR="00500F92">
              <w:rPr>
                <w:rFonts w:cs="Arial"/>
                <w:sz w:val="18"/>
                <w:szCs w:val="18"/>
              </w:rPr>
              <w:t>exemption</w:t>
            </w:r>
          </w:p>
        </w:tc>
        <w:tc>
          <w:tcPr>
            <w:tcW w:w="1440" w:type="dxa"/>
            <w:shd w:val="clear" w:color="auto" w:fill="FAFAFA"/>
            <w:vAlign w:val="bottom"/>
          </w:tcPr>
          <w:p w14:paraId="54176A01" w14:textId="4FA8589E" w:rsidR="00431AAA" w:rsidRPr="00467673" w:rsidRDefault="00431AAA" w:rsidP="00047AFB">
            <w:pPr>
              <w:tabs>
                <w:tab w:val="left" w:pos="-72"/>
              </w:tabs>
              <w:ind w:right="-72" w:hanging="14"/>
              <w:jc w:val="right"/>
              <w:rPr>
                <w:rFonts w:eastAsia="Arial Unicode MS" w:cs="Arial"/>
                <w:sz w:val="18"/>
                <w:szCs w:val="18"/>
                <w:lang w:eastAsia="th-TH"/>
              </w:rPr>
            </w:pPr>
            <w:r w:rsidRPr="00467673">
              <w:rPr>
                <w:rFonts w:eastAsia="Arial Unicode MS" w:cs="Arial"/>
                <w:sz w:val="18"/>
                <w:szCs w:val="18"/>
                <w:lang w:eastAsia="th-TH"/>
              </w:rPr>
              <w:t xml:space="preserve">- </w:t>
            </w:r>
          </w:p>
        </w:tc>
        <w:tc>
          <w:tcPr>
            <w:tcW w:w="1440" w:type="dxa"/>
            <w:vAlign w:val="bottom"/>
          </w:tcPr>
          <w:p w14:paraId="214A9BC1" w14:textId="085C9379" w:rsidR="00431AAA" w:rsidRPr="00467673" w:rsidRDefault="00431AAA" w:rsidP="00047AFB">
            <w:pPr>
              <w:tabs>
                <w:tab w:val="left" w:pos="-72"/>
              </w:tabs>
              <w:ind w:right="-72" w:hanging="14"/>
              <w:jc w:val="right"/>
              <w:rPr>
                <w:rFonts w:eastAsia="Arial Unicode MS" w:cs="Arial"/>
                <w:sz w:val="18"/>
                <w:szCs w:val="18"/>
                <w:lang w:eastAsia="th-TH"/>
              </w:rPr>
            </w:pPr>
            <w:r w:rsidRPr="00467673">
              <w:rPr>
                <w:rFonts w:eastAsia="Arial Unicode MS" w:cs="Arial"/>
                <w:sz w:val="18"/>
                <w:szCs w:val="18"/>
                <w:lang w:eastAsia="th-TH"/>
              </w:rPr>
              <w:t xml:space="preserve">- </w:t>
            </w:r>
          </w:p>
        </w:tc>
        <w:tc>
          <w:tcPr>
            <w:tcW w:w="1440" w:type="dxa"/>
            <w:shd w:val="clear" w:color="auto" w:fill="FAFAFA"/>
            <w:vAlign w:val="bottom"/>
          </w:tcPr>
          <w:p w14:paraId="46460A76" w14:textId="77945EED" w:rsidR="00431AAA" w:rsidRPr="00467673" w:rsidRDefault="00431AAA" w:rsidP="00047AFB">
            <w:pPr>
              <w:tabs>
                <w:tab w:val="left" w:pos="-72"/>
              </w:tabs>
              <w:ind w:right="-72" w:hanging="14"/>
              <w:jc w:val="right"/>
              <w:rPr>
                <w:rFonts w:eastAsia="Arial Unicode MS" w:cs="Arial"/>
                <w:sz w:val="18"/>
                <w:szCs w:val="18"/>
                <w:lang w:eastAsia="th-TH"/>
              </w:rPr>
            </w:pPr>
            <w:r w:rsidRPr="00215B33">
              <w:rPr>
                <w:rFonts w:eastAsia="Arial Unicode MS" w:cs="Arial"/>
                <w:sz w:val="18"/>
                <w:szCs w:val="18"/>
                <w:lang w:eastAsia="th-TH"/>
              </w:rPr>
              <w:t>(</w:t>
            </w:r>
            <w:r w:rsidR="00136CFB" w:rsidRPr="00136CFB">
              <w:rPr>
                <w:rFonts w:eastAsia="Arial Unicode MS" w:cs="Arial"/>
                <w:sz w:val="18"/>
                <w:szCs w:val="18"/>
                <w:lang w:eastAsia="th-TH"/>
              </w:rPr>
              <w:t>2</w:t>
            </w:r>
            <w:r w:rsidRPr="00215B33">
              <w:rPr>
                <w:rFonts w:eastAsia="Arial Unicode MS" w:cs="Arial"/>
                <w:sz w:val="18"/>
                <w:szCs w:val="18"/>
                <w:lang w:eastAsia="th-TH"/>
              </w:rPr>
              <w:t>,</w:t>
            </w:r>
            <w:r w:rsidR="00136CFB" w:rsidRPr="00136CFB">
              <w:rPr>
                <w:rFonts w:eastAsia="Arial Unicode MS" w:cs="Arial"/>
                <w:sz w:val="18"/>
                <w:szCs w:val="18"/>
                <w:lang w:eastAsia="th-TH"/>
              </w:rPr>
              <w:t>004</w:t>
            </w:r>
            <w:r w:rsidRPr="00215B33">
              <w:rPr>
                <w:rFonts w:eastAsia="Arial Unicode MS" w:cs="Arial"/>
                <w:sz w:val="18"/>
                <w:szCs w:val="18"/>
                <w:lang w:eastAsia="th-TH"/>
              </w:rPr>
              <w:t>,</w:t>
            </w:r>
            <w:r w:rsidR="00136CFB" w:rsidRPr="00136CFB">
              <w:rPr>
                <w:rFonts w:eastAsia="Arial Unicode MS" w:cs="Arial"/>
                <w:sz w:val="18"/>
                <w:szCs w:val="18"/>
                <w:lang w:eastAsia="th-TH"/>
              </w:rPr>
              <w:t>333</w:t>
            </w:r>
            <w:r w:rsidRPr="00215B33">
              <w:rPr>
                <w:rFonts w:eastAsia="Arial Unicode MS" w:cs="Arial"/>
                <w:sz w:val="18"/>
                <w:szCs w:val="18"/>
                <w:lang w:eastAsia="th-TH"/>
              </w:rPr>
              <w:t>)</w:t>
            </w:r>
          </w:p>
        </w:tc>
        <w:tc>
          <w:tcPr>
            <w:tcW w:w="1440" w:type="dxa"/>
            <w:vAlign w:val="bottom"/>
          </w:tcPr>
          <w:p w14:paraId="080C386C" w14:textId="634E6E4F" w:rsidR="00431AAA" w:rsidRPr="00467673" w:rsidRDefault="00431AAA" w:rsidP="00047AFB">
            <w:pPr>
              <w:tabs>
                <w:tab w:val="left" w:pos="-72"/>
              </w:tabs>
              <w:ind w:right="-72" w:hanging="14"/>
              <w:jc w:val="right"/>
              <w:rPr>
                <w:rFonts w:eastAsia="Arial Unicode MS" w:cs="Arial"/>
                <w:sz w:val="18"/>
                <w:szCs w:val="18"/>
                <w:lang w:eastAsia="th-TH"/>
              </w:rPr>
            </w:pPr>
            <w:r w:rsidRPr="00467673">
              <w:rPr>
                <w:rFonts w:eastAsia="Arial Unicode MS" w:cs="Arial"/>
                <w:sz w:val="18"/>
                <w:szCs w:val="18"/>
                <w:lang w:eastAsia="th-TH"/>
              </w:rPr>
              <w:t>(</w:t>
            </w:r>
            <w:r w:rsidR="00136CFB" w:rsidRPr="00136CFB">
              <w:rPr>
                <w:rFonts w:eastAsia="Arial Unicode MS" w:cs="Arial"/>
                <w:sz w:val="18"/>
                <w:szCs w:val="18"/>
                <w:lang w:eastAsia="th-TH"/>
              </w:rPr>
              <w:t>2</w:t>
            </w:r>
            <w:r w:rsidRPr="00467673">
              <w:rPr>
                <w:rFonts w:eastAsia="Arial Unicode MS" w:cs="Arial"/>
                <w:sz w:val="18"/>
                <w:szCs w:val="18"/>
                <w:lang w:eastAsia="th-TH"/>
              </w:rPr>
              <w:t>,</w:t>
            </w:r>
            <w:r w:rsidR="00136CFB" w:rsidRPr="00136CFB">
              <w:rPr>
                <w:rFonts w:eastAsia="Arial Unicode MS" w:cs="Arial"/>
                <w:sz w:val="18"/>
                <w:szCs w:val="18"/>
                <w:lang w:eastAsia="th-TH"/>
              </w:rPr>
              <w:t>624</w:t>
            </w:r>
            <w:r w:rsidRPr="00467673">
              <w:rPr>
                <w:rFonts w:eastAsia="Arial Unicode MS" w:cs="Arial"/>
                <w:sz w:val="18"/>
                <w:szCs w:val="18"/>
                <w:lang w:eastAsia="th-TH"/>
              </w:rPr>
              <w:t>,</w:t>
            </w:r>
            <w:r w:rsidR="00136CFB" w:rsidRPr="00136CFB">
              <w:rPr>
                <w:rFonts w:eastAsia="Arial Unicode MS" w:cs="Arial"/>
                <w:sz w:val="18"/>
                <w:szCs w:val="18"/>
                <w:lang w:eastAsia="th-TH"/>
              </w:rPr>
              <w:t>223</w:t>
            </w:r>
            <w:r w:rsidRPr="00467673">
              <w:rPr>
                <w:rFonts w:eastAsia="Arial Unicode MS" w:cs="Arial"/>
                <w:sz w:val="18"/>
                <w:szCs w:val="18"/>
                <w:lang w:eastAsia="th-TH"/>
              </w:rPr>
              <w:t>)</w:t>
            </w:r>
          </w:p>
        </w:tc>
      </w:tr>
      <w:tr w:rsidR="00431AAA" w:rsidRPr="00467673" w14:paraId="43D50621" w14:textId="77777777" w:rsidTr="00047AFB">
        <w:tc>
          <w:tcPr>
            <w:tcW w:w="3690" w:type="dxa"/>
          </w:tcPr>
          <w:p w14:paraId="5D4A67FA" w14:textId="77777777" w:rsidR="00431AAA" w:rsidRPr="00467673" w:rsidRDefault="00431AAA" w:rsidP="00431AA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467673">
              <w:rPr>
                <w:rFonts w:cs="Arial"/>
                <w:sz w:val="18"/>
                <w:szCs w:val="18"/>
              </w:rPr>
              <w:t xml:space="preserve">   Associate’s result reported</w:t>
            </w:r>
          </w:p>
        </w:tc>
        <w:tc>
          <w:tcPr>
            <w:tcW w:w="1440" w:type="dxa"/>
            <w:shd w:val="clear" w:color="auto" w:fill="FAFAFA"/>
            <w:vAlign w:val="bottom"/>
          </w:tcPr>
          <w:p w14:paraId="0A83CE3F" w14:textId="4FD538DD" w:rsidR="00431AAA" w:rsidRPr="00467673" w:rsidRDefault="00136CFB" w:rsidP="00047AFB">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25</w:t>
            </w:r>
            <w:r w:rsidR="00431AAA" w:rsidRPr="00431AAA">
              <w:rPr>
                <w:rFonts w:eastAsia="Arial Unicode MS" w:cs="Arial"/>
                <w:sz w:val="18"/>
                <w:szCs w:val="18"/>
                <w:lang w:eastAsia="th-TH"/>
              </w:rPr>
              <w:t>,</w:t>
            </w:r>
            <w:r w:rsidRPr="00136CFB">
              <w:rPr>
                <w:rFonts w:eastAsia="Arial Unicode MS" w:cs="Arial"/>
                <w:sz w:val="18"/>
                <w:szCs w:val="18"/>
                <w:lang w:eastAsia="th-TH"/>
              </w:rPr>
              <w:t>337</w:t>
            </w:r>
          </w:p>
        </w:tc>
        <w:tc>
          <w:tcPr>
            <w:tcW w:w="1440" w:type="dxa"/>
            <w:vAlign w:val="bottom"/>
          </w:tcPr>
          <w:p w14:paraId="7D8BF3FD" w14:textId="26FFD1DC" w:rsidR="00431AAA" w:rsidRPr="00467673" w:rsidRDefault="00431AAA" w:rsidP="00047AFB">
            <w:pPr>
              <w:tabs>
                <w:tab w:val="left" w:pos="-72"/>
              </w:tabs>
              <w:ind w:right="-72" w:hanging="14"/>
              <w:jc w:val="right"/>
              <w:rPr>
                <w:rFonts w:eastAsia="Arial Unicode MS" w:cs="Arial"/>
                <w:sz w:val="18"/>
                <w:szCs w:val="18"/>
                <w:lang w:eastAsia="th-TH"/>
              </w:rPr>
            </w:pPr>
            <w:r w:rsidRPr="00467673">
              <w:rPr>
                <w:rFonts w:eastAsia="Arial Unicode MS" w:cs="Arial"/>
                <w:sz w:val="18"/>
                <w:szCs w:val="18"/>
                <w:lang w:eastAsia="th-TH"/>
              </w:rPr>
              <w:t>(</w:t>
            </w:r>
            <w:r w:rsidR="00136CFB" w:rsidRPr="00136CFB">
              <w:rPr>
                <w:rFonts w:eastAsia="Arial Unicode MS" w:cs="Arial"/>
                <w:sz w:val="18"/>
                <w:szCs w:val="18"/>
                <w:lang w:eastAsia="th-TH"/>
              </w:rPr>
              <w:t>171</w:t>
            </w:r>
            <w:r w:rsidRPr="00467673">
              <w:rPr>
                <w:rFonts w:eastAsia="Arial Unicode MS" w:cs="Arial"/>
                <w:sz w:val="18"/>
                <w:szCs w:val="18"/>
                <w:lang w:eastAsia="th-TH"/>
              </w:rPr>
              <w:t>,</w:t>
            </w:r>
            <w:r w:rsidR="00136CFB" w:rsidRPr="00136CFB">
              <w:rPr>
                <w:rFonts w:eastAsia="Arial Unicode MS" w:cs="Arial"/>
                <w:sz w:val="18"/>
                <w:szCs w:val="18"/>
                <w:lang w:eastAsia="th-TH"/>
              </w:rPr>
              <w:t>279</w:t>
            </w:r>
            <w:r w:rsidRPr="00467673">
              <w:rPr>
                <w:rFonts w:eastAsia="Arial Unicode MS" w:cs="Arial"/>
                <w:sz w:val="18"/>
                <w:szCs w:val="18"/>
                <w:lang w:eastAsia="th-TH"/>
              </w:rPr>
              <w:t>)</w:t>
            </w:r>
          </w:p>
        </w:tc>
        <w:tc>
          <w:tcPr>
            <w:tcW w:w="1440" w:type="dxa"/>
            <w:shd w:val="clear" w:color="auto" w:fill="FAFAFA"/>
            <w:vAlign w:val="bottom"/>
          </w:tcPr>
          <w:p w14:paraId="7D1C3E72" w14:textId="215BEEBE" w:rsidR="00431AAA" w:rsidRPr="00467673" w:rsidRDefault="00431AAA" w:rsidP="00047AFB">
            <w:pPr>
              <w:tabs>
                <w:tab w:val="left" w:pos="-72"/>
              </w:tabs>
              <w:ind w:right="-72" w:hanging="14"/>
              <w:jc w:val="right"/>
              <w:rPr>
                <w:rFonts w:eastAsia="Arial Unicode MS" w:cs="Arial"/>
                <w:sz w:val="18"/>
                <w:szCs w:val="18"/>
                <w:lang w:eastAsia="th-TH"/>
              </w:rPr>
            </w:pPr>
            <w:r w:rsidRPr="00215B33">
              <w:rPr>
                <w:rFonts w:eastAsia="Arial Unicode MS" w:cs="Arial"/>
                <w:sz w:val="18"/>
                <w:szCs w:val="18"/>
                <w:lang w:eastAsia="th-TH"/>
              </w:rPr>
              <w:t>-</w:t>
            </w:r>
          </w:p>
        </w:tc>
        <w:tc>
          <w:tcPr>
            <w:tcW w:w="1440" w:type="dxa"/>
            <w:vAlign w:val="bottom"/>
          </w:tcPr>
          <w:p w14:paraId="3F94A043" w14:textId="77777777" w:rsidR="00431AAA" w:rsidRPr="00467673" w:rsidRDefault="00431AAA" w:rsidP="00047AFB">
            <w:pPr>
              <w:tabs>
                <w:tab w:val="left" w:pos="-72"/>
              </w:tabs>
              <w:ind w:right="-72" w:hanging="14"/>
              <w:jc w:val="right"/>
              <w:rPr>
                <w:rFonts w:eastAsia="Arial Unicode MS" w:cs="Arial"/>
                <w:sz w:val="18"/>
                <w:szCs w:val="18"/>
                <w:lang w:eastAsia="th-TH"/>
              </w:rPr>
            </w:pPr>
            <w:r w:rsidRPr="00467673">
              <w:rPr>
                <w:rFonts w:eastAsia="Arial Unicode MS" w:cs="Arial"/>
                <w:sz w:val="18"/>
                <w:szCs w:val="18"/>
                <w:lang w:eastAsia="th-TH"/>
              </w:rPr>
              <w:t xml:space="preserve">-   </w:t>
            </w:r>
          </w:p>
        </w:tc>
      </w:tr>
      <w:tr w:rsidR="00EC7DCF" w:rsidRPr="00467673" w14:paraId="0A92EF43" w14:textId="77777777" w:rsidTr="00047AFB">
        <w:tc>
          <w:tcPr>
            <w:tcW w:w="3690" w:type="dxa"/>
          </w:tcPr>
          <w:p w14:paraId="0595C268" w14:textId="77777777" w:rsidR="0046120E" w:rsidRPr="0046120E" w:rsidRDefault="0046120E" w:rsidP="00EC7DC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46120E">
              <w:rPr>
                <w:rFonts w:cs="Arial" w:hint="cs"/>
                <w:sz w:val="18"/>
                <w:szCs w:val="18"/>
                <w:cs/>
              </w:rPr>
              <w:t xml:space="preserve">   </w:t>
            </w:r>
            <w:r w:rsidR="00EC7DCF" w:rsidRPr="00431AAA">
              <w:rPr>
                <w:rFonts w:cs="Arial"/>
                <w:sz w:val="18"/>
                <w:szCs w:val="18"/>
              </w:rPr>
              <w:t xml:space="preserve">Revenues treated as revenues under </w:t>
            </w:r>
          </w:p>
          <w:p w14:paraId="67D1322F" w14:textId="3510D280" w:rsidR="00EC7DCF" w:rsidRPr="00467673" w:rsidRDefault="0046120E" w:rsidP="00EC7DC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46120E">
              <w:rPr>
                <w:rFonts w:cs="Arial" w:hint="cs"/>
                <w:sz w:val="18"/>
                <w:szCs w:val="18"/>
                <w:cs/>
              </w:rPr>
              <w:t xml:space="preserve">      </w:t>
            </w:r>
            <w:r w:rsidR="00EC7DCF" w:rsidRPr="00431AAA">
              <w:rPr>
                <w:rFonts w:cs="Arial"/>
                <w:sz w:val="18"/>
                <w:szCs w:val="18"/>
              </w:rPr>
              <w:t>the Revenue Code</w:t>
            </w:r>
          </w:p>
        </w:tc>
        <w:tc>
          <w:tcPr>
            <w:tcW w:w="1440" w:type="dxa"/>
            <w:shd w:val="clear" w:color="auto" w:fill="FAFAFA"/>
            <w:vAlign w:val="bottom"/>
          </w:tcPr>
          <w:p w14:paraId="5F7F14E8" w14:textId="218D1E68" w:rsidR="00EC7DCF" w:rsidRPr="00431AAA" w:rsidRDefault="00136CFB" w:rsidP="00047AFB">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2</w:t>
            </w:r>
            <w:r w:rsidR="00EC7DCF" w:rsidRPr="00431AAA">
              <w:rPr>
                <w:rFonts w:eastAsia="Arial Unicode MS" w:cs="Arial"/>
                <w:sz w:val="18"/>
                <w:szCs w:val="18"/>
                <w:lang w:eastAsia="th-TH"/>
              </w:rPr>
              <w:t>,</w:t>
            </w:r>
            <w:r w:rsidRPr="00136CFB">
              <w:rPr>
                <w:rFonts w:eastAsia="Arial Unicode MS" w:cs="Arial"/>
                <w:sz w:val="18"/>
                <w:szCs w:val="18"/>
                <w:lang w:eastAsia="th-TH"/>
              </w:rPr>
              <w:t>815</w:t>
            </w:r>
            <w:r w:rsidR="00EC7DCF" w:rsidRPr="00431AAA">
              <w:rPr>
                <w:rFonts w:eastAsia="Arial Unicode MS" w:cs="Arial"/>
                <w:sz w:val="18"/>
                <w:szCs w:val="18"/>
                <w:lang w:eastAsia="th-TH"/>
              </w:rPr>
              <w:t>,</w:t>
            </w:r>
            <w:r w:rsidRPr="00136CFB">
              <w:rPr>
                <w:rFonts w:eastAsia="Arial Unicode MS" w:cs="Arial"/>
                <w:sz w:val="18"/>
                <w:szCs w:val="18"/>
                <w:lang w:eastAsia="th-TH"/>
              </w:rPr>
              <w:t>994</w:t>
            </w:r>
          </w:p>
        </w:tc>
        <w:tc>
          <w:tcPr>
            <w:tcW w:w="1440" w:type="dxa"/>
            <w:vAlign w:val="bottom"/>
          </w:tcPr>
          <w:p w14:paraId="2951EE56" w14:textId="76DEA350" w:rsidR="00EC7DCF" w:rsidRPr="00467673" w:rsidRDefault="00EC7DCF" w:rsidP="00047AFB">
            <w:pPr>
              <w:tabs>
                <w:tab w:val="left" w:pos="-72"/>
              </w:tabs>
              <w:ind w:right="-72" w:hanging="14"/>
              <w:jc w:val="right"/>
              <w:rPr>
                <w:rFonts w:eastAsia="Arial Unicode MS" w:cs="Arial"/>
                <w:sz w:val="18"/>
                <w:szCs w:val="18"/>
                <w:lang w:eastAsia="th-TH"/>
              </w:rPr>
            </w:pPr>
            <w:r w:rsidRPr="00467673">
              <w:rPr>
                <w:rFonts w:eastAsia="Arial Unicode MS" w:cs="Arial"/>
                <w:sz w:val="18"/>
                <w:szCs w:val="18"/>
                <w:lang w:eastAsia="th-TH"/>
              </w:rPr>
              <w:t xml:space="preserve">-   </w:t>
            </w:r>
          </w:p>
        </w:tc>
        <w:tc>
          <w:tcPr>
            <w:tcW w:w="1440" w:type="dxa"/>
            <w:shd w:val="clear" w:color="auto" w:fill="FAFAFA"/>
            <w:vAlign w:val="bottom"/>
          </w:tcPr>
          <w:p w14:paraId="47311BDA" w14:textId="048591E7" w:rsidR="00EC7DCF" w:rsidRPr="00431AAA" w:rsidRDefault="00136CFB" w:rsidP="00047AFB">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52</w:t>
            </w:r>
            <w:r w:rsidR="00EC7DCF" w:rsidRPr="00431AAA">
              <w:rPr>
                <w:rFonts w:eastAsia="Arial Unicode MS" w:cs="Arial"/>
                <w:sz w:val="18"/>
                <w:szCs w:val="18"/>
                <w:lang w:eastAsia="th-TH"/>
              </w:rPr>
              <w:t>,</w:t>
            </w:r>
            <w:r w:rsidRPr="00136CFB">
              <w:rPr>
                <w:rFonts w:eastAsia="Arial Unicode MS" w:cs="Arial"/>
                <w:sz w:val="18"/>
                <w:szCs w:val="18"/>
                <w:lang w:eastAsia="th-TH"/>
              </w:rPr>
              <w:t>255</w:t>
            </w:r>
          </w:p>
        </w:tc>
        <w:tc>
          <w:tcPr>
            <w:tcW w:w="1440" w:type="dxa"/>
            <w:vAlign w:val="bottom"/>
          </w:tcPr>
          <w:p w14:paraId="42066664" w14:textId="6EF01ED0" w:rsidR="00EC7DCF" w:rsidRPr="00467673" w:rsidRDefault="00EC7DCF" w:rsidP="00047AFB">
            <w:pPr>
              <w:tabs>
                <w:tab w:val="left" w:pos="-72"/>
              </w:tabs>
              <w:ind w:right="-72" w:hanging="14"/>
              <w:jc w:val="right"/>
              <w:rPr>
                <w:rFonts w:eastAsia="Arial Unicode MS" w:cs="Arial"/>
                <w:sz w:val="18"/>
                <w:szCs w:val="18"/>
                <w:lang w:eastAsia="th-TH"/>
              </w:rPr>
            </w:pPr>
            <w:r w:rsidRPr="00467673">
              <w:rPr>
                <w:rFonts w:eastAsia="Arial Unicode MS" w:cs="Arial"/>
                <w:sz w:val="18"/>
                <w:szCs w:val="18"/>
                <w:lang w:eastAsia="th-TH"/>
              </w:rPr>
              <w:t xml:space="preserve">-   </w:t>
            </w:r>
          </w:p>
        </w:tc>
      </w:tr>
      <w:tr w:rsidR="00431AAA" w:rsidRPr="00467673" w14:paraId="330754C1" w14:textId="77777777" w:rsidTr="00047AFB">
        <w:tc>
          <w:tcPr>
            <w:tcW w:w="3690" w:type="dxa"/>
          </w:tcPr>
          <w:p w14:paraId="1476B112" w14:textId="2FEA8D24" w:rsidR="0046120E" w:rsidRPr="0046120E" w:rsidRDefault="00431AAA" w:rsidP="0046120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467673">
              <w:rPr>
                <w:rFonts w:cs="Arial"/>
                <w:sz w:val="18"/>
                <w:szCs w:val="18"/>
              </w:rPr>
              <w:t xml:space="preserve">   Expenses not </w:t>
            </w:r>
            <w:r w:rsidR="0071029F">
              <w:rPr>
                <w:rFonts w:cs="Arial"/>
                <w:sz w:val="18"/>
                <w:szCs w:val="18"/>
              </w:rPr>
              <w:t>treated as expenses under</w:t>
            </w:r>
          </w:p>
          <w:p w14:paraId="5E58E705" w14:textId="5CBE7459" w:rsidR="0046120E" w:rsidRPr="0046120E" w:rsidRDefault="0046120E" w:rsidP="0046120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46120E">
              <w:rPr>
                <w:rFonts w:cs="Arial" w:hint="cs"/>
                <w:sz w:val="18"/>
                <w:szCs w:val="18"/>
                <w:cs/>
              </w:rPr>
              <w:t xml:space="preserve">      </w:t>
            </w:r>
            <w:r>
              <w:rPr>
                <w:rFonts w:cs="Browallia New"/>
                <w:sz w:val="18"/>
                <w:szCs w:val="22"/>
              </w:rPr>
              <w:t>t</w:t>
            </w:r>
            <w:r w:rsidRPr="00431AAA">
              <w:rPr>
                <w:rFonts w:cs="Arial"/>
                <w:sz w:val="18"/>
                <w:szCs w:val="18"/>
              </w:rPr>
              <w:t>he Revenue Code</w:t>
            </w:r>
          </w:p>
        </w:tc>
        <w:tc>
          <w:tcPr>
            <w:tcW w:w="1440" w:type="dxa"/>
            <w:shd w:val="clear" w:color="auto" w:fill="FAFAFA"/>
            <w:vAlign w:val="bottom"/>
          </w:tcPr>
          <w:p w14:paraId="13A38C27" w14:textId="21A6C634" w:rsidR="00431AAA" w:rsidRPr="00467673" w:rsidRDefault="00136CFB" w:rsidP="00047AFB">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1</w:t>
            </w:r>
            <w:r w:rsidR="00431AAA" w:rsidRPr="00431AAA">
              <w:rPr>
                <w:rFonts w:eastAsia="Arial Unicode MS" w:cs="Arial"/>
                <w:sz w:val="18"/>
                <w:szCs w:val="18"/>
                <w:lang w:eastAsia="th-TH"/>
              </w:rPr>
              <w:t>,</w:t>
            </w:r>
            <w:r w:rsidRPr="00136CFB">
              <w:rPr>
                <w:rFonts w:eastAsia="Arial Unicode MS" w:cs="Arial"/>
                <w:sz w:val="18"/>
                <w:szCs w:val="18"/>
                <w:lang w:eastAsia="th-TH"/>
              </w:rPr>
              <w:t>584</w:t>
            </w:r>
            <w:r w:rsidR="00431AAA" w:rsidRPr="00431AAA">
              <w:rPr>
                <w:rFonts w:eastAsia="Arial Unicode MS" w:cs="Arial"/>
                <w:sz w:val="18"/>
                <w:szCs w:val="18"/>
                <w:lang w:eastAsia="th-TH"/>
              </w:rPr>
              <w:t>,</w:t>
            </w:r>
            <w:r w:rsidRPr="00136CFB">
              <w:rPr>
                <w:rFonts w:eastAsia="Arial Unicode MS" w:cs="Arial"/>
                <w:sz w:val="18"/>
                <w:szCs w:val="18"/>
                <w:lang w:eastAsia="th-TH"/>
              </w:rPr>
              <w:t>727</w:t>
            </w:r>
          </w:p>
        </w:tc>
        <w:tc>
          <w:tcPr>
            <w:tcW w:w="1440" w:type="dxa"/>
            <w:vAlign w:val="bottom"/>
          </w:tcPr>
          <w:p w14:paraId="044465C6" w14:textId="12986C75" w:rsidR="00431AAA" w:rsidRPr="00467673" w:rsidRDefault="00136CFB" w:rsidP="00047AFB">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751</w:t>
            </w:r>
            <w:r w:rsidR="00431AAA" w:rsidRPr="00467673">
              <w:rPr>
                <w:rFonts w:eastAsia="Arial Unicode MS" w:cs="Arial"/>
                <w:sz w:val="18"/>
                <w:szCs w:val="18"/>
                <w:lang w:eastAsia="th-TH"/>
              </w:rPr>
              <w:t>,</w:t>
            </w:r>
            <w:r w:rsidRPr="00136CFB">
              <w:rPr>
                <w:rFonts w:eastAsia="Arial Unicode MS" w:cs="Arial"/>
                <w:sz w:val="18"/>
                <w:szCs w:val="18"/>
                <w:lang w:eastAsia="th-TH"/>
              </w:rPr>
              <w:t>190</w:t>
            </w:r>
          </w:p>
        </w:tc>
        <w:tc>
          <w:tcPr>
            <w:tcW w:w="1440" w:type="dxa"/>
            <w:shd w:val="clear" w:color="auto" w:fill="FAFAFA"/>
            <w:vAlign w:val="bottom"/>
          </w:tcPr>
          <w:p w14:paraId="4F0119D9" w14:textId="4753CACA" w:rsidR="00431AAA" w:rsidRPr="00467673" w:rsidRDefault="00136CFB" w:rsidP="00047AFB">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814</w:t>
            </w:r>
            <w:r w:rsidR="00431AAA" w:rsidRPr="00431AAA">
              <w:rPr>
                <w:rFonts w:eastAsia="Arial Unicode MS" w:cs="Arial"/>
                <w:sz w:val="18"/>
                <w:szCs w:val="18"/>
                <w:lang w:eastAsia="th-TH"/>
              </w:rPr>
              <w:t>,</w:t>
            </w:r>
            <w:r w:rsidRPr="00136CFB">
              <w:rPr>
                <w:rFonts w:eastAsia="Arial Unicode MS" w:cs="Arial"/>
                <w:sz w:val="18"/>
                <w:szCs w:val="18"/>
                <w:lang w:eastAsia="th-TH"/>
              </w:rPr>
              <w:t>002</w:t>
            </w:r>
          </w:p>
        </w:tc>
        <w:tc>
          <w:tcPr>
            <w:tcW w:w="1440" w:type="dxa"/>
            <w:vAlign w:val="bottom"/>
          </w:tcPr>
          <w:p w14:paraId="78496728" w14:textId="2AA00418" w:rsidR="00431AAA" w:rsidRPr="00467673" w:rsidRDefault="00136CFB" w:rsidP="00047AFB">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472</w:t>
            </w:r>
            <w:r w:rsidR="00431AAA" w:rsidRPr="00467673">
              <w:rPr>
                <w:rFonts w:eastAsia="Arial Unicode MS" w:cs="Arial"/>
                <w:sz w:val="18"/>
                <w:szCs w:val="18"/>
                <w:lang w:eastAsia="th-TH"/>
              </w:rPr>
              <w:t>,</w:t>
            </w:r>
            <w:r w:rsidRPr="00136CFB">
              <w:rPr>
                <w:rFonts w:eastAsia="Arial Unicode MS" w:cs="Arial"/>
                <w:sz w:val="18"/>
                <w:szCs w:val="18"/>
                <w:lang w:eastAsia="th-TH"/>
              </w:rPr>
              <w:t>930</w:t>
            </w:r>
          </w:p>
        </w:tc>
      </w:tr>
      <w:tr w:rsidR="00431AAA" w:rsidRPr="00467673" w14:paraId="15D53344" w14:textId="77777777" w:rsidTr="00047AFB">
        <w:tc>
          <w:tcPr>
            <w:tcW w:w="3690" w:type="dxa"/>
          </w:tcPr>
          <w:p w14:paraId="3B4B4741" w14:textId="146A3053" w:rsidR="00431AAA" w:rsidRPr="00467673" w:rsidRDefault="00431AAA" w:rsidP="00431AA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467673">
              <w:rPr>
                <w:rFonts w:cs="Arial"/>
                <w:sz w:val="18"/>
                <w:szCs w:val="18"/>
              </w:rPr>
              <w:t xml:space="preserve">   Expenses </w:t>
            </w:r>
            <w:r w:rsidR="00B01997">
              <w:rPr>
                <w:rFonts w:cs="Arial"/>
                <w:sz w:val="18"/>
                <w:szCs w:val="18"/>
              </w:rPr>
              <w:t xml:space="preserve">that are </w:t>
            </w:r>
            <w:r w:rsidR="00A87CBB">
              <w:rPr>
                <w:rFonts w:cs="Arial"/>
                <w:sz w:val="18"/>
                <w:szCs w:val="18"/>
              </w:rPr>
              <w:t>deductible at a greater</w:t>
            </w:r>
            <w:r w:rsidR="00212415">
              <w:rPr>
                <w:rFonts w:cs="Arial"/>
                <w:sz w:val="18"/>
                <w:szCs w:val="18"/>
              </w:rPr>
              <w:br/>
            </w:r>
            <w:r w:rsidR="00212415" w:rsidRPr="0046120E">
              <w:rPr>
                <w:rFonts w:cs="Arial" w:hint="cs"/>
                <w:sz w:val="18"/>
                <w:szCs w:val="18"/>
                <w:cs/>
              </w:rPr>
              <w:t xml:space="preserve">      </w:t>
            </w:r>
            <w:r w:rsidR="00A87CBB">
              <w:rPr>
                <w:rFonts w:cs="Arial"/>
                <w:sz w:val="18"/>
                <w:szCs w:val="18"/>
              </w:rPr>
              <w:t>amount</w:t>
            </w:r>
          </w:p>
        </w:tc>
        <w:tc>
          <w:tcPr>
            <w:tcW w:w="1440" w:type="dxa"/>
            <w:tcBorders>
              <w:bottom w:val="single" w:sz="4" w:space="0" w:color="auto"/>
            </w:tcBorders>
            <w:shd w:val="clear" w:color="auto" w:fill="FAFAFA"/>
            <w:vAlign w:val="bottom"/>
          </w:tcPr>
          <w:p w14:paraId="51F96BF8" w14:textId="1E5B71B7" w:rsidR="00431AAA" w:rsidRPr="00467673" w:rsidRDefault="00431AAA" w:rsidP="00047AFB">
            <w:pPr>
              <w:tabs>
                <w:tab w:val="left" w:pos="-72"/>
              </w:tabs>
              <w:ind w:right="-72" w:hanging="14"/>
              <w:jc w:val="right"/>
              <w:rPr>
                <w:rFonts w:eastAsia="Arial Unicode MS" w:cs="Arial"/>
                <w:sz w:val="18"/>
                <w:szCs w:val="18"/>
                <w:lang w:eastAsia="th-TH"/>
              </w:rPr>
            </w:pPr>
            <w:r w:rsidRPr="00431AAA">
              <w:rPr>
                <w:rFonts w:eastAsia="Arial Unicode MS" w:cs="Arial"/>
                <w:sz w:val="18"/>
                <w:szCs w:val="18"/>
                <w:lang w:eastAsia="th-TH"/>
              </w:rPr>
              <w:t>(</w:t>
            </w:r>
            <w:r w:rsidR="00136CFB" w:rsidRPr="00136CFB">
              <w:rPr>
                <w:rFonts w:eastAsia="Arial Unicode MS" w:cs="Arial"/>
                <w:sz w:val="18"/>
                <w:szCs w:val="18"/>
                <w:lang w:eastAsia="th-TH"/>
              </w:rPr>
              <w:t>1</w:t>
            </w:r>
            <w:r w:rsidRPr="00431AAA">
              <w:rPr>
                <w:rFonts w:eastAsia="Arial Unicode MS" w:cs="Arial"/>
                <w:sz w:val="18"/>
                <w:szCs w:val="18"/>
                <w:lang w:eastAsia="th-TH"/>
              </w:rPr>
              <w:t>,</w:t>
            </w:r>
            <w:r w:rsidR="00136CFB" w:rsidRPr="00136CFB">
              <w:rPr>
                <w:rFonts w:eastAsia="Arial Unicode MS" w:cs="Arial"/>
                <w:sz w:val="18"/>
                <w:szCs w:val="18"/>
                <w:lang w:eastAsia="th-TH"/>
              </w:rPr>
              <w:t>683</w:t>
            </w:r>
            <w:r w:rsidRPr="00431AAA">
              <w:rPr>
                <w:rFonts w:eastAsia="Arial Unicode MS" w:cs="Arial"/>
                <w:sz w:val="18"/>
                <w:szCs w:val="18"/>
                <w:lang w:eastAsia="th-TH"/>
              </w:rPr>
              <w:t>,</w:t>
            </w:r>
            <w:r w:rsidR="00136CFB" w:rsidRPr="00136CFB">
              <w:rPr>
                <w:rFonts w:eastAsia="Arial Unicode MS" w:cs="Arial"/>
                <w:sz w:val="18"/>
                <w:szCs w:val="18"/>
                <w:lang w:eastAsia="th-TH"/>
              </w:rPr>
              <w:t>458</w:t>
            </w:r>
            <w:r w:rsidRPr="00431AAA">
              <w:rPr>
                <w:rFonts w:eastAsia="Arial Unicode MS" w:cs="Arial"/>
                <w:sz w:val="18"/>
                <w:szCs w:val="18"/>
                <w:lang w:eastAsia="th-TH"/>
              </w:rPr>
              <w:t>)</w:t>
            </w:r>
          </w:p>
        </w:tc>
        <w:tc>
          <w:tcPr>
            <w:tcW w:w="1440" w:type="dxa"/>
            <w:tcBorders>
              <w:bottom w:val="single" w:sz="4" w:space="0" w:color="auto"/>
            </w:tcBorders>
            <w:vAlign w:val="bottom"/>
          </w:tcPr>
          <w:p w14:paraId="68AFDD63" w14:textId="1923B04D" w:rsidR="00431AAA" w:rsidRPr="00467673" w:rsidRDefault="00431AAA" w:rsidP="00047AFB">
            <w:pPr>
              <w:tabs>
                <w:tab w:val="left" w:pos="-72"/>
              </w:tabs>
              <w:ind w:right="-72" w:hanging="14"/>
              <w:jc w:val="right"/>
              <w:rPr>
                <w:rFonts w:eastAsia="Arial Unicode MS" w:cs="Arial"/>
                <w:sz w:val="18"/>
                <w:szCs w:val="18"/>
                <w:lang w:eastAsia="th-TH"/>
              </w:rPr>
            </w:pPr>
            <w:r w:rsidRPr="00467673">
              <w:rPr>
                <w:rFonts w:eastAsia="Arial Unicode MS" w:cs="Arial"/>
                <w:sz w:val="18"/>
                <w:szCs w:val="18"/>
                <w:lang w:eastAsia="th-TH"/>
              </w:rPr>
              <w:t>(</w:t>
            </w:r>
            <w:r w:rsidR="00136CFB" w:rsidRPr="00136CFB">
              <w:rPr>
                <w:rFonts w:eastAsia="Arial Unicode MS" w:cs="Arial"/>
                <w:sz w:val="18"/>
                <w:szCs w:val="18"/>
                <w:lang w:eastAsia="th-TH"/>
              </w:rPr>
              <w:t>738</w:t>
            </w:r>
            <w:r w:rsidRPr="00467673">
              <w:rPr>
                <w:rFonts w:eastAsia="Arial Unicode MS" w:cs="Arial"/>
                <w:sz w:val="18"/>
                <w:szCs w:val="18"/>
                <w:lang w:eastAsia="th-TH"/>
              </w:rPr>
              <w:t>,</w:t>
            </w:r>
            <w:r w:rsidR="00136CFB" w:rsidRPr="00136CFB">
              <w:rPr>
                <w:rFonts w:eastAsia="Arial Unicode MS" w:cs="Arial"/>
                <w:sz w:val="18"/>
                <w:szCs w:val="18"/>
                <w:lang w:eastAsia="th-TH"/>
              </w:rPr>
              <w:t>720</w:t>
            </w:r>
            <w:r w:rsidRPr="00467673">
              <w:rPr>
                <w:rFonts w:eastAsia="Arial Unicode MS" w:cs="Arial"/>
                <w:sz w:val="18"/>
                <w:szCs w:val="18"/>
                <w:lang w:eastAsia="th-TH"/>
              </w:rPr>
              <w:t>)</w:t>
            </w:r>
          </w:p>
        </w:tc>
        <w:tc>
          <w:tcPr>
            <w:tcW w:w="1440" w:type="dxa"/>
            <w:tcBorders>
              <w:bottom w:val="single" w:sz="4" w:space="0" w:color="auto"/>
            </w:tcBorders>
            <w:shd w:val="clear" w:color="auto" w:fill="FAFAFA"/>
            <w:vAlign w:val="bottom"/>
          </w:tcPr>
          <w:p w14:paraId="3DCD0611" w14:textId="74B56681" w:rsidR="00431AAA" w:rsidRPr="00467673" w:rsidRDefault="00431AAA" w:rsidP="00047AFB">
            <w:pPr>
              <w:tabs>
                <w:tab w:val="left" w:pos="-72"/>
              </w:tabs>
              <w:ind w:right="-72" w:hanging="14"/>
              <w:jc w:val="right"/>
              <w:rPr>
                <w:rFonts w:eastAsia="Arial Unicode MS" w:cs="Arial"/>
                <w:sz w:val="18"/>
                <w:szCs w:val="18"/>
                <w:lang w:eastAsia="th-TH"/>
              </w:rPr>
            </w:pPr>
            <w:r w:rsidRPr="00431AAA">
              <w:rPr>
                <w:rFonts w:eastAsia="Arial Unicode MS" w:cs="Arial"/>
                <w:sz w:val="18"/>
                <w:szCs w:val="18"/>
                <w:lang w:eastAsia="th-TH"/>
              </w:rPr>
              <w:t>(</w:t>
            </w:r>
            <w:r w:rsidR="00136CFB" w:rsidRPr="00136CFB">
              <w:rPr>
                <w:rFonts w:eastAsia="Arial Unicode MS" w:cs="Arial"/>
                <w:sz w:val="18"/>
                <w:szCs w:val="18"/>
                <w:lang w:eastAsia="th-TH"/>
              </w:rPr>
              <w:t>1</w:t>
            </w:r>
            <w:r w:rsidRPr="00431AAA">
              <w:rPr>
                <w:rFonts w:eastAsia="Arial Unicode MS" w:cs="Arial"/>
                <w:sz w:val="18"/>
                <w:szCs w:val="18"/>
                <w:lang w:eastAsia="th-TH"/>
              </w:rPr>
              <w:t>,</w:t>
            </w:r>
            <w:r w:rsidR="00136CFB" w:rsidRPr="00136CFB">
              <w:rPr>
                <w:rFonts w:eastAsia="Arial Unicode MS" w:cs="Arial"/>
                <w:sz w:val="18"/>
                <w:szCs w:val="18"/>
                <w:lang w:eastAsia="th-TH"/>
              </w:rPr>
              <w:t>615</w:t>
            </w:r>
            <w:r w:rsidRPr="00431AAA">
              <w:rPr>
                <w:rFonts w:eastAsia="Arial Unicode MS" w:cs="Arial"/>
                <w:sz w:val="18"/>
                <w:szCs w:val="18"/>
                <w:lang w:eastAsia="th-TH"/>
              </w:rPr>
              <w:t>,</w:t>
            </w:r>
            <w:r w:rsidR="00136CFB" w:rsidRPr="00136CFB">
              <w:rPr>
                <w:rFonts w:eastAsia="Arial Unicode MS" w:cs="Arial"/>
                <w:sz w:val="18"/>
                <w:szCs w:val="18"/>
                <w:lang w:eastAsia="th-TH"/>
              </w:rPr>
              <w:t>008</w:t>
            </w:r>
            <w:r w:rsidRPr="00431AAA">
              <w:rPr>
                <w:rFonts w:eastAsia="Arial Unicode MS" w:cs="Arial"/>
                <w:sz w:val="18"/>
                <w:szCs w:val="18"/>
                <w:lang w:eastAsia="th-TH"/>
              </w:rPr>
              <w:t>)</w:t>
            </w:r>
          </w:p>
        </w:tc>
        <w:tc>
          <w:tcPr>
            <w:tcW w:w="1440" w:type="dxa"/>
            <w:tcBorders>
              <w:bottom w:val="single" w:sz="4" w:space="0" w:color="auto"/>
            </w:tcBorders>
            <w:vAlign w:val="bottom"/>
          </w:tcPr>
          <w:p w14:paraId="7D6E919D" w14:textId="7576E673" w:rsidR="00431AAA" w:rsidRPr="00467673" w:rsidRDefault="00431AAA" w:rsidP="00047AFB">
            <w:pPr>
              <w:tabs>
                <w:tab w:val="left" w:pos="-72"/>
              </w:tabs>
              <w:ind w:right="-72" w:hanging="14"/>
              <w:jc w:val="right"/>
              <w:rPr>
                <w:rFonts w:eastAsia="Arial Unicode MS" w:cs="Arial"/>
                <w:sz w:val="18"/>
                <w:szCs w:val="18"/>
                <w:lang w:eastAsia="th-TH"/>
              </w:rPr>
            </w:pPr>
            <w:r w:rsidRPr="00467673">
              <w:rPr>
                <w:rFonts w:eastAsia="Arial Unicode MS" w:cs="Arial"/>
                <w:sz w:val="18"/>
                <w:szCs w:val="18"/>
                <w:lang w:eastAsia="th-TH"/>
              </w:rPr>
              <w:t>(</w:t>
            </w:r>
            <w:r w:rsidR="00136CFB" w:rsidRPr="00136CFB">
              <w:rPr>
                <w:rFonts w:eastAsia="Arial Unicode MS" w:cs="Arial"/>
                <w:sz w:val="18"/>
                <w:szCs w:val="18"/>
                <w:lang w:eastAsia="th-TH"/>
              </w:rPr>
              <w:t>665</w:t>
            </w:r>
            <w:r w:rsidRPr="00467673">
              <w:rPr>
                <w:rFonts w:eastAsia="Arial Unicode MS" w:cs="Arial"/>
                <w:sz w:val="18"/>
                <w:szCs w:val="18"/>
                <w:lang w:eastAsia="th-TH"/>
              </w:rPr>
              <w:t>,</w:t>
            </w:r>
            <w:r w:rsidR="00136CFB" w:rsidRPr="00136CFB">
              <w:rPr>
                <w:rFonts w:eastAsia="Arial Unicode MS" w:cs="Arial"/>
                <w:sz w:val="18"/>
                <w:szCs w:val="18"/>
                <w:lang w:eastAsia="th-TH"/>
              </w:rPr>
              <w:t>389</w:t>
            </w:r>
            <w:r w:rsidRPr="00467673">
              <w:rPr>
                <w:rFonts w:eastAsia="Arial Unicode MS" w:cs="Arial"/>
                <w:sz w:val="18"/>
                <w:szCs w:val="18"/>
                <w:lang w:eastAsia="th-TH"/>
              </w:rPr>
              <w:t>)</w:t>
            </w:r>
          </w:p>
        </w:tc>
      </w:tr>
      <w:tr w:rsidR="00431AAA" w:rsidRPr="00467673" w14:paraId="06CFBFC6" w14:textId="77777777" w:rsidTr="00384C40">
        <w:tc>
          <w:tcPr>
            <w:tcW w:w="3690" w:type="dxa"/>
          </w:tcPr>
          <w:p w14:paraId="2F1C7BAA" w14:textId="77777777" w:rsidR="00431AAA" w:rsidRPr="00467673" w:rsidRDefault="00431AAA" w:rsidP="00431AA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tcPr>
          <w:p w14:paraId="72C0F8EE" w14:textId="1434076A" w:rsidR="00431AAA" w:rsidRPr="00431AAA" w:rsidRDefault="00431AAA" w:rsidP="00431AAA">
            <w:pPr>
              <w:tabs>
                <w:tab w:val="left" w:pos="-72"/>
              </w:tabs>
              <w:ind w:right="-72" w:hanging="14"/>
              <w:jc w:val="right"/>
              <w:rPr>
                <w:rFonts w:eastAsia="Arial Unicode MS" w:cs="Arial"/>
                <w:sz w:val="18"/>
                <w:szCs w:val="18"/>
                <w:lang w:eastAsia="th-TH"/>
              </w:rPr>
            </w:pPr>
          </w:p>
        </w:tc>
        <w:tc>
          <w:tcPr>
            <w:tcW w:w="1440" w:type="dxa"/>
            <w:tcBorders>
              <w:top w:val="single" w:sz="4" w:space="0" w:color="auto"/>
            </w:tcBorders>
            <w:vAlign w:val="center"/>
          </w:tcPr>
          <w:p w14:paraId="701AA9EF" w14:textId="77777777" w:rsidR="00431AAA" w:rsidRPr="00431AAA" w:rsidRDefault="00431AAA" w:rsidP="00431AAA">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shd w:val="clear" w:color="auto" w:fill="FAFAFA"/>
          </w:tcPr>
          <w:p w14:paraId="49F6302F" w14:textId="2E9F8837" w:rsidR="00431AAA" w:rsidRPr="00431AAA" w:rsidRDefault="00431AAA" w:rsidP="00431AAA">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vAlign w:val="center"/>
          </w:tcPr>
          <w:p w14:paraId="04A34662" w14:textId="77777777" w:rsidR="00431AAA" w:rsidRPr="00431AAA" w:rsidRDefault="00431AAA" w:rsidP="00431AAA">
            <w:pPr>
              <w:tabs>
                <w:tab w:val="left" w:pos="-72"/>
              </w:tabs>
              <w:spacing w:line="240" w:lineRule="auto"/>
              <w:ind w:right="-72" w:hanging="14"/>
              <w:jc w:val="right"/>
              <w:rPr>
                <w:rFonts w:eastAsia="Arial Unicode MS" w:cs="Arial"/>
                <w:sz w:val="18"/>
                <w:szCs w:val="18"/>
                <w:lang w:eastAsia="th-TH"/>
              </w:rPr>
            </w:pPr>
          </w:p>
        </w:tc>
      </w:tr>
      <w:tr w:rsidR="00431AAA" w:rsidRPr="00467673" w14:paraId="248859D1" w14:textId="77777777" w:rsidTr="00384C40">
        <w:tc>
          <w:tcPr>
            <w:tcW w:w="3690" w:type="dxa"/>
          </w:tcPr>
          <w:p w14:paraId="6AFCBBCF" w14:textId="0B2D1093" w:rsidR="00431AAA" w:rsidRPr="00467673" w:rsidRDefault="008E3CBB" w:rsidP="00431AA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Pr>
                <w:rFonts w:cs="Arial"/>
                <w:sz w:val="18"/>
                <w:szCs w:val="18"/>
              </w:rPr>
              <w:t xml:space="preserve">Income </w:t>
            </w:r>
            <w:r w:rsidR="006E4B08">
              <w:rPr>
                <w:rFonts w:cs="Arial"/>
                <w:sz w:val="18"/>
                <w:szCs w:val="18"/>
              </w:rPr>
              <w:t>t</w:t>
            </w:r>
            <w:r>
              <w:rPr>
                <w:rFonts w:cs="Arial"/>
                <w:sz w:val="18"/>
                <w:szCs w:val="18"/>
              </w:rPr>
              <w:t xml:space="preserve">ax </w:t>
            </w:r>
            <w:r w:rsidR="006E4B08">
              <w:rPr>
                <w:rFonts w:cs="Arial"/>
                <w:sz w:val="18"/>
                <w:szCs w:val="18"/>
              </w:rPr>
              <w:t>e</w:t>
            </w:r>
            <w:r>
              <w:rPr>
                <w:rFonts w:cs="Arial"/>
                <w:sz w:val="18"/>
                <w:szCs w:val="18"/>
              </w:rPr>
              <w:t>xpense</w:t>
            </w:r>
          </w:p>
        </w:tc>
        <w:tc>
          <w:tcPr>
            <w:tcW w:w="1440" w:type="dxa"/>
            <w:tcBorders>
              <w:bottom w:val="single" w:sz="4" w:space="0" w:color="auto"/>
            </w:tcBorders>
            <w:shd w:val="clear" w:color="auto" w:fill="FAFAFA"/>
          </w:tcPr>
          <w:p w14:paraId="7CBDECD5" w14:textId="0E60871F" w:rsidR="00431AAA" w:rsidRPr="00467673" w:rsidRDefault="00136CFB" w:rsidP="00431AAA">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15</w:t>
            </w:r>
            <w:r w:rsidR="00431AAA" w:rsidRPr="00431AAA">
              <w:rPr>
                <w:rFonts w:eastAsia="Arial Unicode MS" w:cs="Arial"/>
                <w:sz w:val="18"/>
                <w:szCs w:val="18"/>
                <w:lang w:eastAsia="th-TH"/>
              </w:rPr>
              <w:t>,</w:t>
            </w:r>
            <w:r w:rsidRPr="00136CFB">
              <w:rPr>
                <w:rFonts w:eastAsia="Arial Unicode MS" w:cs="Arial"/>
                <w:sz w:val="18"/>
                <w:szCs w:val="18"/>
                <w:lang w:eastAsia="th-TH"/>
              </w:rPr>
              <w:t>461</w:t>
            </w:r>
            <w:r w:rsidR="00431AAA" w:rsidRPr="00431AAA">
              <w:rPr>
                <w:rFonts w:eastAsia="Arial Unicode MS" w:cs="Arial"/>
                <w:sz w:val="18"/>
                <w:szCs w:val="18"/>
                <w:lang w:eastAsia="th-TH"/>
              </w:rPr>
              <w:t>,</w:t>
            </w:r>
            <w:r w:rsidRPr="00136CFB">
              <w:rPr>
                <w:rFonts w:eastAsia="Arial Unicode MS" w:cs="Arial"/>
                <w:sz w:val="18"/>
                <w:szCs w:val="18"/>
                <w:lang w:eastAsia="th-TH"/>
              </w:rPr>
              <w:t>399</w:t>
            </w:r>
          </w:p>
        </w:tc>
        <w:tc>
          <w:tcPr>
            <w:tcW w:w="1440" w:type="dxa"/>
            <w:tcBorders>
              <w:bottom w:val="single" w:sz="4" w:space="0" w:color="auto"/>
            </w:tcBorders>
            <w:vAlign w:val="center"/>
          </w:tcPr>
          <w:p w14:paraId="1D33924E" w14:textId="4851AE79" w:rsidR="00431AAA" w:rsidRPr="00467673" w:rsidRDefault="00136CFB" w:rsidP="00431AAA">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11</w:t>
            </w:r>
            <w:r w:rsidR="00431AAA" w:rsidRPr="00467673">
              <w:rPr>
                <w:rFonts w:eastAsia="Arial Unicode MS" w:cs="Arial"/>
                <w:sz w:val="18"/>
                <w:szCs w:val="18"/>
                <w:lang w:eastAsia="th-TH"/>
              </w:rPr>
              <w:t>,</w:t>
            </w:r>
            <w:r w:rsidRPr="00136CFB">
              <w:rPr>
                <w:rFonts w:eastAsia="Arial Unicode MS" w:cs="Arial"/>
                <w:sz w:val="18"/>
                <w:szCs w:val="18"/>
                <w:lang w:eastAsia="th-TH"/>
              </w:rPr>
              <w:t>900</w:t>
            </w:r>
            <w:r w:rsidR="00431AAA" w:rsidRPr="00467673">
              <w:rPr>
                <w:rFonts w:eastAsia="Arial Unicode MS" w:cs="Arial"/>
                <w:sz w:val="18"/>
                <w:szCs w:val="18"/>
                <w:lang w:eastAsia="th-TH"/>
              </w:rPr>
              <w:t>,</w:t>
            </w:r>
            <w:r w:rsidRPr="00136CFB">
              <w:rPr>
                <w:rFonts w:eastAsia="Arial Unicode MS" w:cs="Arial"/>
                <w:sz w:val="18"/>
                <w:szCs w:val="18"/>
                <w:lang w:eastAsia="th-TH"/>
              </w:rPr>
              <w:t>843</w:t>
            </w:r>
          </w:p>
        </w:tc>
        <w:tc>
          <w:tcPr>
            <w:tcW w:w="1440" w:type="dxa"/>
            <w:tcBorders>
              <w:bottom w:val="single" w:sz="4" w:space="0" w:color="auto"/>
            </w:tcBorders>
            <w:shd w:val="clear" w:color="auto" w:fill="FAFAFA"/>
          </w:tcPr>
          <w:p w14:paraId="5E80759A" w14:textId="73EFBA40" w:rsidR="00431AAA" w:rsidRPr="00467673" w:rsidRDefault="00136CFB" w:rsidP="00431AAA">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7</w:t>
            </w:r>
            <w:r w:rsidR="00431AAA" w:rsidRPr="00215B33">
              <w:rPr>
                <w:rFonts w:eastAsia="Arial Unicode MS" w:cs="Arial"/>
                <w:sz w:val="18"/>
                <w:szCs w:val="18"/>
                <w:lang w:eastAsia="th-TH"/>
              </w:rPr>
              <w:t>,</w:t>
            </w:r>
            <w:r w:rsidRPr="00136CFB">
              <w:rPr>
                <w:rFonts w:eastAsia="Arial Unicode MS" w:cs="Arial"/>
                <w:sz w:val="18"/>
                <w:szCs w:val="18"/>
                <w:lang w:eastAsia="th-TH"/>
              </w:rPr>
              <w:t>754</w:t>
            </w:r>
            <w:r w:rsidR="00431AAA" w:rsidRPr="00215B33">
              <w:rPr>
                <w:rFonts w:eastAsia="Arial Unicode MS" w:cs="Arial"/>
                <w:sz w:val="18"/>
                <w:szCs w:val="18"/>
                <w:lang w:eastAsia="th-TH"/>
              </w:rPr>
              <w:t>,</w:t>
            </w:r>
            <w:r w:rsidRPr="00136CFB">
              <w:rPr>
                <w:rFonts w:eastAsia="Arial Unicode MS" w:cs="Arial"/>
                <w:sz w:val="18"/>
                <w:szCs w:val="18"/>
                <w:lang w:eastAsia="th-TH"/>
              </w:rPr>
              <w:t>555</w:t>
            </w:r>
          </w:p>
        </w:tc>
        <w:tc>
          <w:tcPr>
            <w:tcW w:w="1440" w:type="dxa"/>
            <w:tcBorders>
              <w:bottom w:val="single" w:sz="4" w:space="0" w:color="auto"/>
            </w:tcBorders>
            <w:vAlign w:val="center"/>
          </w:tcPr>
          <w:p w14:paraId="012C88CA" w14:textId="3A8AB855" w:rsidR="00431AAA" w:rsidRPr="00467673" w:rsidRDefault="00136CFB" w:rsidP="00431AAA">
            <w:pPr>
              <w:tabs>
                <w:tab w:val="left" w:pos="-72"/>
              </w:tabs>
              <w:ind w:right="-72" w:hanging="14"/>
              <w:jc w:val="right"/>
              <w:rPr>
                <w:rFonts w:eastAsia="Arial Unicode MS" w:cs="Arial"/>
                <w:sz w:val="18"/>
                <w:szCs w:val="18"/>
                <w:lang w:eastAsia="th-TH"/>
              </w:rPr>
            </w:pPr>
            <w:r w:rsidRPr="00136CFB">
              <w:rPr>
                <w:rFonts w:eastAsia="Arial Unicode MS" w:cs="Arial"/>
                <w:sz w:val="18"/>
                <w:szCs w:val="18"/>
                <w:lang w:eastAsia="th-TH"/>
              </w:rPr>
              <w:t>4</w:t>
            </w:r>
            <w:r w:rsidR="00431AAA" w:rsidRPr="00467673">
              <w:rPr>
                <w:rFonts w:eastAsia="Arial Unicode MS" w:cs="Arial"/>
                <w:sz w:val="18"/>
                <w:szCs w:val="18"/>
                <w:lang w:eastAsia="th-TH"/>
              </w:rPr>
              <w:t>,</w:t>
            </w:r>
            <w:r w:rsidRPr="00136CFB">
              <w:rPr>
                <w:rFonts w:eastAsia="Arial Unicode MS" w:cs="Arial"/>
                <w:sz w:val="18"/>
                <w:szCs w:val="18"/>
                <w:lang w:eastAsia="th-TH"/>
              </w:rPr>
              <w:t>707</w:t>
            </w:r>
            <w:r w:rsidR="00431AAA" w:rsidRPr="00467673">
              <w:rPr>
                <w:rFonts w:eastAsia="Arial Unicode MS" w:cs="Arial"/>
                <w:sz w:val="18"/>
                <w:szCs w:val="18"/>
                <w:lang w:eastAsia="th-TH"/>
              </w:rPr>
              <w:t>,</w:t>
            </w:r>
            <w:r w:rsidRPr="00136CFB">
              <w:rPr>
                <w:rFonts w:eastAsia="Arial Unicode MS" w:cs="Arial"/>
                <w:sz w:val="18"/>
                <w:szCs w:val="18"/>
                <w:lang w:eastAsia="th-TH"/>
              </w:rPr>
              <w:t>412</w:t>
            </w:r>
          </w:p>
        </w:tc>
      </w:tr>
    </w:tbl>
    <w:p w14:paraId="2CF17930" w14:textId="3453368B" w:rsidR="002A171A" w:rsidRDefault="002A171A" w:rsidP="00790A1E">
      <w:pPr>
        <w:tabs>
          <w:tab w:val="left" w:pos="1134"/>
          <w:tab w:val="left" w:pos="1276"/>
          <w:tab w:val="center" w:pos="3402"/>
          <w:tab w:val="center" w:pos="4536"/>
          <w:tab w:val="center" w:pos="5670"/>
          <w:tab w:val="center" w:pos="6804"/>
          <w:tab w:val="right" w:pos="7655"/>
        </w:tabs>
        <w:spacing w:line="240" w:lineRule="auto"/>
        <w:jc w:val="both"/>
        <w:rPr>
          <w:rFonts w:eastAsia="Arial Unicode MS" w:cstheme="minorBidi"/>
          <w:sz w:val="18"/>
          <w:szCs w:val="18"/>
        </w:rPr>
      </w:pPr>
    </w:p>
    <w:p w14:paraId="77605014" w14:textId="77777777" w:rsidR="005D1B9E" w:rsidRPr="00F95B01" w:rsidRDefault="005D1B9E" w:rsidP="00790A1E">
      <w:pPr>
        <w:tabs>
          <w:tab w:val="left" w:pos="1134"/>
          <w:tab w:val="left" w:pos="1276"/>
          <w:tab w:val="center" w:pos="3402"/>
          <w:tab w:val="center" w:pos="4536"/>
          <w:tab w:val="center" w:pos="5670"/>
          <w:tab w:val="center" w:pos="6804"/>
          <w:tab w:val="right" w:pos="7655"/>
        </w:tabs>
        <w:spacing w:line="240" w:lineRule="auto"/>
        <w:jc w:val="both"/>
        <w:rPr>
          <w:rFonts w:eastAsia="Arial Unicode MS" w:cstheme="minorBidi"/>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790A1E" w:rsidRPr="002A171A" w14:paraId="3F311505" w14:textId="77777777" w:rsidTr="00357834">
        <w:trPr>
          <w:trHeight w:val="386"/>
        </w:trPr>
        <w:tc>
          <w:tcPr>
            <w:tcW w:w="9461" w:type="dxa"/>
            <w:shd w:val="clear" w:color="auto" w:fill="FFA543"/>
            <w:vAlign w:val="center"/>
          </w:tcPr>
          <w:p w14:paraId="46C2EDFE" w14:textId="7D62F2E6" w:rsidR="00790A1E" w:rsidRPr="002A171A" w:rsidRDefault="00136CFB" w:rsidP="00357834">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24</w:t>
            </w:r>
            <w:r w:rsidR="00790A1E" w:rsidRPr="002A171A">
              <w:rPr>
                <w:rFonts w:eastAsia="Arial Unicode MS" w:cs="Arial"/>
                <w:b/>
                <w:bCs/>
                <w:color w:val="FFFFFF" w:themeColor="background1"/>
                <w:sz w:val="18"/>
                <w:szCs w:val="18"/>
              </w:rPr>
              <w:tab/>
              <w:t>Earnings per share</w:t>
            </w:r>
          </w:p>
        </w:tc>
      </w:tr>
    </w:tbl>
    <w:p w14:paraId="5900424C" w14:textId="77777777" w:rsidR="00790A1E" w:rsidRDefault="00790A1E" w:rsidP="00790A1E">
      <w:pPr>
        <w:spacing w:line="240" w:lineRule="auto"/>
        <w:jc w:val="both"/>
        <w:rPr>
          <w:rFonts w:eastAsia="Arial Unicode M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A171A" w:rsidRPr="00944367" w14:paraId="735A22AE" w14:textId="77777777" w:rsidTr="00EB0F5A">
        <w:tc>
          <w:tcPr>
            <w:tcW w:w="3690" w:type="dxa"/>
            <w:vAlign w:val="bottom"/>
          </w:tcPr>
          <w:p w14:paraId="79FC4382" w14:textId="77777777" w:rsidR="002A171A" w:rsidRPr="00944367" w:rsidRDefault="002A171A" w:rsidP="002A171A">
            <w:pPr>
              <w:spacing w:line="240" w:lineRule="auto"/>
              <w:ind w:left="-105"/>
              <w:rPr>
                <w:rFonts w:cs="Arial"/>
                <w:sz w:val="18"/>
                <w:szCs w:val="18"/>
              </w:rPr>
            </w:pPr>
          </w:p>
        </w:tc>
        <w:tc>
          <w:tcPr>
            <w:tcW w:w="2880" w:type="dxa"/>
            <w:gridSpan w:val="2"/>
            <w:tcBorders>
              <w:top w:val="single" w:sz="4" w:space="0" w:color="auto"/>
              <w:bottom w:val="single" w:sz="4" w:space="0" w:color="auto"/>
            </w:tcBorders>
            <w:vAlign w:val="bottom"/>
          </w:tcPr>
          <w:p w14:paraId="5DB6D3A0" w14:textId="77777777" w:rsidR="002A171A" w:rsidRPr="00944367" w:rsidRDefault="002A171A" w:rsidP="002A171A">
            <w:pPr>
              <w:spacing w:line="240" w:lineRule="auto"/>
              <w:ind w:right="-72"/>
              <w:jc w:val="center"/>
              <w:rPr>
                <w:rFonts w:cs="Arial"/>
                <w:b/>
                <w:bCs/>
                <w:sz w:val="18"/>
                <w:szCs w:val="18"/>
                <w:lang w:val="en-US"/>
              </w:rPr>
            </w:pPr>
            <w:r w:rsidRPr="00944367">
              <w:rPr>
                <w:rFonts w:cs="Arial"/>
                <w:b/>
                <w:bCs/>
                <w:sz w:val="18"/>
                <w:szCs w:val="18"/>
                <w:lang w:val="en-US"/>
              </w:rPr>
              <w:t xml:space="preserve">Consolidated </w:t>
            </w:r>
          </w:p>
          <w:p w14:paraId="49E195A3" w14:textId="77777777" w:rsidR="002A171A" w:rsidRPr="00944367" w:rsidRDefault="002A171A" w:rsidP="002A171A">
            <w:pPr>
              <w:spacing w:line="240" w:lineRule="auto"/>
              <w:ind w:right="-72"/>
              <w:jc w:val="center"/>
              <w:rPr>
                <w:rFonts w:cs="Arial"/>
                <w:sz w:val="18"/>
                <w:szCs w:val="18"/>
                <w:lang w:val="en-US"/>
              </w:rPr>
            </w:pPr>
            <w:r w:rsidRPr="00944367">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6E36795C" w14:textId="77777777" w:rsidR="002A171A" w:rsidRPr="00944367" w:rsidRDefault="002A171A" w:rsidP="002A171A">
            <w:pPr>
              <w:spacing w:line="240" w:lineRule="auto"/>
              <w:ind w:right="-72"/>
              <w:jc w:val="center"/>
              <w:rPr>
                <w:rFonts w:cs="Arial"/>
                <w:b/>
                <w:bCs/>
                <w:sz w:val="18"/>
                <w:szCs w:val="18"/>
                <w:lang w:val="en-US"/>
              </w:rPr>
            </w:pPr>
            <w:r w:rsidRPr="00944367">
              <w:rPr>
                <w:rFonts w:cs="Arial"/>
                <w:b/>
                <w:bCs/>
                <w:sz w:val="18"/>
                <w:szCs w:val="18"/>
                <w:lang w:val="en-US"/>
              </w:rPr>
              <w:t xml:space="preserve">Separate </w:t>
            </w:r>
          </w:p>
          <w:p w14:paraId="3ADAB4E2" w14:textId="77777777" w:rsidR="002A171A" w:rsidRPr="00944367" w:rsidRDefault="002A171A" w:rsidP="002A171A">
            <w:pPr>
              <w:spacing w:line="240" w:lineRule="auto"/>
              <w:ind w:right="-72"/>
              <w:jc w:val="center"/>
              <w:rPr>
                <w:rFonts w:cs="Arial"/>
                <w:b/>
                <w:bCs/>
                <w:sz w:val="18"/>
                <w:szCs w:val="18"/>
                <w:lang w:val="en-US"/>
              </w:rPr>
            </w:pPr>
            <w:r w:rsidRPr="00944367">
              <w:rPr>
                <w:rFonts w:cs="Arial"/>
                <w:b/>
                <w:bCs/>
                <w:sz w:val="18"/>
                <w:szCs w:val="18"/>
                <w:lang w:val="en-US"/>
              </w:rPr>
              <w:t>financial statements</w:t>
            </w:r>
          </w:p>
        </w:tc>
      </w:tr>
      <w:tr w:rsidR="002A171A" w:rsidRPr="00944367" w14:paraId="7BD700A0" w14:textId="77777777" w:rsidTr="00EB0F5A">
        <w:tc>
          <w:tcPr>
            <w:tcW w:w="3690" w:type="dxa"/>
            <w:vAlign w:val="bottom"/>
          </w:tcPr>
          <w:p w14:paraId="63F17295" w14:textId="7AD6ECE6" w:rsidR="002A171A" w:rsidRPr="00944367" w:rsidRDefault="002A171A" w:rsidP="002A171A">
            <w:pPr>
              <w:spacing w:line="240" w:lineRule="auto"/>
              <w:ind w:left="-105"/>
              <w:rPr>
                <w:rFonts w:cs="Arial"/>
                <w:sz w:val="18"/>
                <w:szCs w:val="18"/>
              </w:rPr>
            </w:pPr>
            <w:r w:rsidRPr="002A171A">
              <w:rPr>
                <w:rFonts w:cs="Arial"/>
                <w:b/>
                <w:bCs/>
                <w:sz w:val="18"/>
                <w:szCs w:val="18"/>
              </w:rPr>
              <w:t xml:space="preserve">For the year ended </w:t>
            </w:r>
            <w:r w:rsidR="00136CFB" w:rsidRPr="00136CFB">
              <w:rPr>
                <w:rFonts w:cs="Arial"/>
                <w:b/>
                <w:bCs/>
                <w:sz w:val="18"/>
                <w:szCs w:val="18"/>
              </w:rPr>
              <w:t>31</w:t>
            </w:r>
            <w:r w:rsidRPr="002A171A">
              <w:rPr>
                <w:rFonts w:cs="Arial"/>
                <w:b/>
                <w:bCs/>
                <w:sz w:val="18"/>
                <w:szCs w:val="18"/>
              </w:rPr>
              <w:t xml:space="preserve"> December</w:t>
            </w:r>
          </w:p>
        </w:tc>
        <w:tc>
          <w:tcPr>
            <w:tcW w:w="1440" w:type="dxa"/>
            <w:tcBorders>
              <w:top w:val="single" w:sz="4" w:space="0" w:color="auto"/>
            </w:tcBorders>
            <w:vAlign w:val="bottom"/>
          </w:tcPr>
          <w:p w14:paraId="40C5A442" w14:textId="759F7847" w:rsidR="002A171A" w:rsidRPr="00944367" w:rsidRDefault="00136CFB" w:rsidP="002A171A">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793B418E" w14:textId="3DC18D20" w:rsidR="002A171A" w:rsidRPr="00944367" w:rsidRDefault="00136CFB" w:rsidP="002A171A">
            <w:pPr>
              <w:spacing w:line="240" w:lineRule="auto"/>
              <w:ind w:right="-72"/>
              <w:jc w:val="right"/>
              <w:rPr>
                <w:rFonts w:cs="Arial"/>
                <w:b/>
                <w:bCs/>
                <w:sz w:val="18"/>
                <w:szCs w:val="18"/>
              </w:rPr>
            </w:pPr>
            <w:r w:rsidRPr="00136CFB">
              <w:rPr>
                <w:rFonts w:cs="Arial"/>
                <w:b/>
                <w:bCs/>
                <w:sz w:val="18"/>
                <w:szCs w:val="18"/>
              </w:rPr>
              <w:t>2018</w:t>
            </w:r>
          </w:p>
        </w:tc>
        <w:tc>
          <w:tcPr>
            <w:tcW w:w="1440" w:type="dxa"/>
            <w:tcBorders>
              <w:top w:val="single" w:sz="4" w:space="0" w:color="auto"/>
            </w:tcBorders>
            <w:vAlign w:val="bottom"/>
          </w:tcPr>
          <w:p w14:paraId="714ECCA9" w14:textId="140A7471" w:rsidR="002A171A" w:rsidRPr="00944367" w:rsidRDefault="00136CFB" w:rsidP="002A171A">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vAlign w:val="bottom"/>
          </w:tcPr>
          <w:p w14:paraId="770E54C5" w14:textId="2213C40E" w:rsidR="002A171A" w:rsidRPr="00944367" w:rsidRDefault="00136CFB" w:rsidP="002A171A">
            <w:pPr>
              <w:spacing w:line="240" w:lineRule="auto"/>
              <w:ind w:right="-72"/>
              <w:jc w:val="right"/>
              <w:rPr>
                <w:rFonts w:cs="Arial"/>
                <w:b/>
                <w:bCs/>
                <w:sz w:val="18"/>
                <w:szCs w:val="18"/>
              </w:rPr>
            </w:pPr>
            <w:r w:rsidRPr="00136CFB">
              <w:rPr>
                <w:rFonts w:cs="Arial"/>
                <w:b/>
                <w:bCs/>
                <w:sz w:val="18"/>
                <w:szCs w:val="18"/>
              </w:rPr>
              <w:t>2018</w:t>
            </w:r>
          </w:p>
        </w:tc>
      </w:tr>
      <w:tr w:rsidR="002A171A" w:rsidRPr="00944367" w14:paraId="70B09059" w14:textId="77777777" w:rsidTr="00EB0F5A">
        <w:tc>
          <w:tcPr>
            <w:tcW w:w="3690" w:type="dxa"/>
            <w:vAlign w:val="bottom"/>
          </w:tcPr>
          <w:p w14:paraId="023FEC18" w14:textId="77777777" w:rsidR="002A171A" w:rsidRPr="00944367" w:rsidRDefault="002A171A" w:rsidP="002A171A">
            <w:pPr>
              <w:spacing w:line="240" w:lineRule="auto"/>
              <w:ind w:left="-105"/>
              <w:rPr>
                <w:rFonts w:cs="Arial"/>
                <w:sz w:val="18"/>
                <w:szCs w:val="18"/>
                <w:cs/>
              </w:rPr>
            </w:pPr>
          </w:p>
        </w:tc>
        <w:tc>
          <w:tcPr>
            <w:tcW w:w="1440" w:type="dxa"/>
            <w:tcBorders>
              <w:top w:val="single" w:sz="4" w:space="0" w:color="auto"/>
            </w:tcBorders>
            <w:shd w:val="clear" w:color="auto" w:fill="FAFAFA"/>
            <w:vAlign w:val="bottom"/>
          </w:tcPr>
          <w:p w14:paraId="695112D5" w14:textId="77777777" w:rsidR="002A171A" w:rsidRPr="00944367" w:rsidRDefault="002A171A" w:rsidP="002A171A">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64C6579" w14:textId="77777777" w:rsidR="002A171A" w:rsidRPr="00944367" w:rsidRDefault="002A171A" w:rsidP="002A171A">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1BDDB99C" w14:textId="77777777" w:rsidR="002A171A" w:rsidRPr="00944367" w:rsidRDefault="002A171A" w:rsidP="002A171A">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42669AB" w14:textId="77777777" w:rsidR="002A171A" w:rsidRPr="00944367" w:rsidRDefault="002A171A" w:rsidP="002A171A">
            <w:pPr>
              <w:tabs>
                <w:tab w:val="left" w:pos="-72"/>
              </w:tabs>
              <w:spacing w:line="240" w:lineRule="auto"/>
              <w:ind w:right="-72"/>
              <w:jc w:val="right"/>
              <w:rPr>
                <w:rFonts w:cs="Arial"/>
                <w:sz w:val="18"/>
                <w:szCs w:val="18"/>
              </w:rPr>
            </w:pPr>
          </w:p>
        </w:tc>
      </w:tr>
      <w:tr w:rsidR="002A171A" w:rsidRPr="00944367" w14:paraId="11DAE786" w14:textId="77777777" w:rsidTr="00EB0F5A">
        <w:tc>
          <w:tcPr>
            <w:tcW w:w="3690" w:type="dxa"/>
            <w:vAlign w:val="center"/>
          </w:tcPr>
          <w:p w14:paraId="409E8E42" w14:textId="77777777" w:rsidR="002A171A" w:rsidRPr="002A171A" w:rsidRDefault="002A171A" w:rsidP="002A171A">
            <w:pPr>
              <w:spacing w:line="240" w:lineRule="auto"/>
              <w:ind w:left="-101"/>
              <w:rPr>
                <w:rFonts w:cs="Arial"/>
                <w:sz w:val="18"/>
                <w:szCs w:val="18"/>
              </w:rPr>
            </w:pPr>
            <w:r w:rsidRPr="002A171A">
              <w:rPr>
                <w:rFonts w:cs="Arial"/>
                <w:sz w:val="18"/>
                <w:szCs w:val="18"/>
              </w:rPr>
              <w:t xml:space="preserve">Net profit attributable to ordinary </w:t>
            </w:r>
          </w:p>
        </w:tc>
        <w:tc>
          <w:tcPr>
            <w:tcW w:w="1440" w:type="dxa"/>
            <w:shd w:val="clear" w:color="auto" w:fill="FAFAFA"/>
            <w:vAlign w:val="bottom"/>
          </w:tcPr>
          <w:p w14:paraId="1DC4516C" w14:textId="77777777" w:rsidR="002A171A" w:rsidRPr="002A171A" w:rsidRDefault="002A171A" w:rsidP="002A171A">
            <w:pPr>
              <w:spacing w:line="240" w:lineRule="auto"/>
              <w:ind w:right="-72" w:hanging="14"/>
              <w:jc w:val="right"/>
              <w:rPr>
                <w:rFonts w:cs="Arial"/>
                <w:sz w:val="18"/>
                <w:szCs w:val="18"/>
              </w:rPr>
            </w:pPr>
          </w:p>
        </w:tc>
        <w:tc>
          <w:tcPr>
            <w:tcW w:w="1440" w:type="dxa"/>
          </w:tcPr>
          <w:p w14:paraId="0F744EBD" w14:textId="77777777" w:rsidR="002A171A" w:rsidRPr="002A171A" w:rsidRDefault="002A171A" w:rsidP="002A171A">
            <w:pPr>
              <w:spacing w:line="240" w:lineRule="auto"/>
              <w:ind w:right="-72" w:hanging="14"/>
              <w:jc w:val="right"/>
              <w:rPr>
                <w:rFonts w:cs="Arial"/>
                <w:sz w:val="18"/>
                <w:szCs w:val="18"/>
                <w:cs/>
              </w:rPr>
            </w:pPr>
          </w:p>
        </w:tc>
        <w:tc>
          <w:tcPr>
            <w:tcW w:w="1440" w:type="dxa"/>
            <w:shd w:val="clear" w:color="auto" w:fill="FAFAFA"/>
            <w:vAlign w:val="bottom"/>
          </w:tcPr>
          <w:p w14:paraId="7BFD6C78" w14:textId="77777777" w:rsidR="002A171A" w:rsidRPr="002A171A" w:rsidRDefault="002A171A" w:rsidP="002A171A">
            <w:pPr>
              <w:spacing w:line="240" w:lineRule="auto"/>
              <w:ind w:right="-72" w:hanging="14"/>
              <w:jc w:val="right"/>
              <w:rPr>
                <w:rFonts w:cs="Arial"/>
                <w:sz w:val="18"/>
                <w:szCs w:val="18"/>
              </w:rPr>
            </w:pPr>
          </w:p>
        </w:tc>
        <w:tc>
          <w:tcPr>
            <w:tcW w:w="1440" w:type="dxa"/>
          </w:tcPr>
          <w:p w14:paraId="44372032" w14:textId="77777777" w:rsidR="002A171A" w:rsidRPr="002A171A" w:rsidRDefault="002A171A" w:rsidP="002A171A">
            <w:pPr>
              <w:spacing w:line="240" w:lineRule="auto"/>
              <w:ind w:right="-72" w:hanging="14"/>
              <w:jc w:val="right"/>
              <w:rPr>
                <w:rFonts w:cs="Arial"/>
                <w:sz w:val="18"/>
                <w:szCs w:val="18"/>
                <w:cs/>
              </w:rPr>
            </w:pPr>
          </w:p>
        </w:tc>
      </w:tr>
      <w:tr w:rsidR="002A171A" w:rsidRPr="00944367" w14:paraId="3265EE5D" w14:textId="77777777" w:rsidTr="00EB0F5A">
        <w:tc>
          <w:tcPr>
            <w:tcW w:w="3690" w:type="dxa"/>
            <w:vAlign w:val="center"/>
          </w:tcPr>
          <w:p w14:paraId="15F0AC7D" w14:textId="77777777" w:rsidR="002A171A" w:rsidRPr="002A171A" w:rsidRDefault="002A171A" w:rsidP="002A171A">
            <w:pPr>
              <w:spacing w:line="240" w:lineRule="auto"/>
              <w:ind w:left="-101"/>
              <w:rPr>
                <w:rFonts w:cs="Arial"/>
                <w:sz w:val="18"/>
                <w:szCs w:val="18"/>
              </w:rPr>
            </w:pPr>
            <w:r w:rsidRPr="002A171A">
              <w:rPr>
                <w:rFonts w:cs="Arial"/>
                <w:sz w:val="18"/>
                <w:szCs w:val="18"/>
              </w:rPr>
              <w:t xml:space="preserve">   shareholders of the </w:t>
            </w:r>
            <w:r w:rsidRPr="002A171A">
              <w:rPr>
                <w:rFonts w:cs="Browallia New"/>
                <w:sz w:val="18"/>
                <w:szCs w:val="18"/>
                <w:lang w:val="en-US"/>
              </w:rPr>
              <w:t>Parent</w:t>
            </w:r>
            <w:r w:rsidRPr="002A171A">
              <w:rPr>
                <w:rFonts w:cs="Arial"/>
                <w:sz w:val="18"/>
                <w:szCs w:val="18"/>
              </w:rPr>
              <w:t xml:space="preserve"> (Baht)</w:t>
            </w:r>
          </w:p>
        </w:tc>
        <w:tc>
          <w:tcPr>
            <w:tcW w:w="1440" w:type="dxa"/>
            <w:shd w:val="clear" w:color="auto" w:fill="FAFAFA"/>
            <w:vAlign w:val="center"/>
          </w:tcPr>
          <w:p w14:paraId="4D1602B6" w14:textId="5B6DEA58" w:rsidR="002A171A" w:rsidRPr="002A171A" w:rsidRDefault="00136CFB" w:rsidP="002A171A">
            <w:pPr>
              <w:tabs>
                <w:tab w:val="left" w:pos="-72"/>
              </w:tabs>
              <w:ind w:right="-72" w:hanging="14"/>
              <w:jc w:val="right"/>
              <w:rPr>
                <w:rFonts w:eastAsia="Arial Unicode MS" w:cs="Arial"/>
                <w:sz w:val="18"/>
                <w:szCs w:val="18"/>
              </w:rPr>
            </w:pPr>
            <w:r w:rsidRPr="00136CFB">
              <w:rPr>
                <w:rFonts w:eastAsia="Arial Unicode MS" w:cs="Arial"/>
                <w:sz w:val="18"/>
                <w:szCs w:val="18"/>
              </w:rPr>
              <w:t>46</w:t>
            </w:r>
            <w:r w:rsidR="00431AAA" w:rsidRPr="00431AAA">
              <w:rPr>
                <w:rFonts w:eastAsia="Arial Unicode MS" w:cs="Arial"/>
                <w:sz w:val="18"/>
                <w:szCs w:val="18"/>
              </w:rPr>
              <w:t>,</w:t>
            </w:r>
            <w:r w:rsidRPr="00136CFB">
              <w:rPr>
                <w:rFonts w:eastAsia="Arial Unicode MS" w:cs="Arial"/>
                <w:sz w:val="18"/>
                <w:szCs w:val="18"/>
              </w:rPr>
              <w:t>532</w:t>
            </w:r>
            <w:r w:rsidR="00431AAA" w:rsidRPr="00431AAA">
              <w:rPr>
                <w:rFonts w:eastAsia="Arial Unicode MS" w:cs="Arial"/>
                <w:sz w:val="18"/>
                <w:szCs w:val="18"/>
              </w:rPr>
              <w:t>,</w:t>
            </w:r>
            <w:r w:rsidRPr="00136CFB">
              <w:rPr>
                <w:rFonts w:eastAsia="Arial Unicode MS" w:cs="Arial"/>
                <w:sz w:val="18"/>
                <w:szCs w:val="18"/>
              </w:rPr>
              <w:t>729</w:t>
            </w:r>
          </w:p>
        </w:tc>
        <w:tc>
          <w:tcPr>
            <w:tcW w:w="1440" w:type="dxa"/>
            <w:vAlign w:val="center"/>
          </w:tcPr>
          <w:p w14:paraId="6072EF02" w14:textId="59A92BF8" w:rsidR="002A171A" w:rsidRPr="002A171A" w:rsidRDefault="00136CFB" w:rsidP="002A171A">
            <w:pPr>
              <w:tabs>
                <w:tab w:val="left" w:pos="-72"/>
              </w:tabs>
              <w:ind w:right="-72" w:hanging="14"/>
              <w:jc w:val="right"/>
              <w:rPr>
                <w:rFonts w:eastAsia="Arial Unicode MS" w:cs="Arial"/>
                <w:sz w:val="18"/>
                <w:szCs w:val="18"/>
              </w:rPr>
            </w:pPr>
            <w:r w:rsidRPr="00136CFB">
              <w:rPr>
                <w:rFonts w:eastAsia="Arial Unicode MS" w:cs="Arial"/>
                <w:sz w:val="18"/>
                <w:szCs w:val="18"/>
              </w:rPr>
              <w:t>46</w:t>
            </w:r>
            <w:r w:rsidR="002A171A" w:rsidRPr="002A171A">
              <w:rPr>
                <w:rFonts w:eastAsia="Arial Unicode MS" w:cs="Arial"/>
                <w:sz w:val="18"/>
                <w:szCs w:val="18"/>
              </w:rPr>
              <w:t>,</w:t>
            </w:r>
            <w:r w:rsidRPr="00136CFB">
              <w:rPr>
                <w:rFonts w:eastAsia="Arial Unicode MS" w:cs="Arial"/>
                <w:sz w:val="18"/>
                <w:szCs w:val="18"/>
              </w:rPr>
              <w:t>626</w:t>
            </w:r>
            <w:r w:rsidR="002A171A" w:rsidRPr="002A171A">
              <w:rPr>
                <w:rFonts w:eastAsia="Arial Unicode MS" w:cs="Arial"/>
                <w:sz w:val="18"/>
                <w:szCs w:val="18"/>
              </w:rPr>
              <w:t>,</w:t>
            </w:r>
            <w:r w:rsidRPr="00136CFB">
              <w:rPr>
                <w:rFonts w:eastAsia="Arial Unicode MS" w:cs="Arial"/>
                <w:sz w:val="18"/>
                <w:szCs w:val="18"/>
              </w:rPr>
              <w:t>069</w:t>
            </w:r>
          </w:p>
        </w:tc>
        <w:tc>
          <w:tcPr>
            <w:tcW w:w="1440" w:type="dxa"/>
            <w:shd w:val="clear" w:color="auto" w:fill="FAFAFA"/>
            <w:vAlign w:val="center"/>
          </w:tcPr>
          <w:p w14:paraId="34481956" w14:textId="384277A1" w:rsidR="002A171A" w:rsidRPr="002A171A" w:rsidRDefault="00136CFB" w:rsidP="002A171A">
            <w:pPr>
              <w:tabs>
                <w:tab w:val="left" w:pos="-72"/>
              </w:tabs>
              <w:ind w:right="-72" w:hanging="14"/>
              <w:jc w:val="right"/>
              <w:rPr>
                <w:rFonts w:eastAsia="Arial Unicode MS" w:cs="Arial"/>
                <w:sz w:val="18"/>
                <w:szCs w:val="18"/>
              </w:rPr>
            </w:pPr>
            <w:r w:rsidRPr="00136CFB">
              <w:rPr>
                <w:rFonts w:eastAsia="Arial Unicode MS" w:cs="Arial"/>
                <w:sz w:val="18"/>
                <w:szCs w:val="18"/>
              </w:rPr>
              <w:t>44</w:t>
            </w:r>
            <w:r w:rsidR="00431AAA" w:rsidRPr="00431AAA">
              <w:rPr>
                <w:rFonts w:eastAsia="Arial Unicode MS" w:cs="Arial"/>
                <w:sz w:val="18"/>
                <w:szCs w:val="18"/>
              </w:rPr>
              <w:t>,</w:t>
            </w:r>
            <w:r w:rsidRPr="00136CFB">
              <w:rPr>
                <w:rFonts w:eastAsia="Arial Unicode MS" w:cs="Arial"/>
                <w:sz w:val="18"/>
                <w:szCs w:val="18"/>
              </w:rPr>
              <w:t>783</w:t>
            </w:r>
            <w:r w:rsidR="00431AAA" w:rsidRPr="00431AAA">
              <w:rPr>
                <w:rFonts w:eastAsia="Arial Unicode MS" w:cs="Arial"/>
                <w:sz w:val="18"/>
                <w:szCs w:val="18"/>
              </w:rPr>
              <w:t>,</w:t>
            </w:r>
            <w:r w:rsidRPr="00136CFB">
              <w:rPr>
                <w:rFonts w:eastAsia="Arial Unicode MS" w:cs="Arial"/>
                <w:sz w:val="18"/>
                <w:szCs w:val="18"/>
              </w:rPr>
              <w:t>640</w:t>
            </w:r>
          </w:p>
        </w:tc>
        <w:tc>
          <w:tcPr>
            <w:tcW w:w="1440" w:type="dxa"/>
            <w:vAlign w:val="center"/>
          </w:tcPr>
          <w:p w14:paraId="4D00CA83" w14:textId="496DB057" w:rsidR="002A171A" w:rsidRPr="002A171A" w:rsidRDefault="00136CFB" w:rsidP="002A171A">
            <w:pPr>
              <w:tabs>
                <w:tab w:val="left" w:pos="-72"/>
              </w:tabs>
              <w:ind w:right="-72" w:hanging="14"/>
              <w:jc w:val="right"/>
              <w:rPr>
                <w:rFonts w:eastAsia="Arial Unicode MS" w:cs="Arial"/>
                <w:sz w:val="18"/>
                <w:szCs w:val="18"/>
              </w:rPr>
            </w:pPr>
            <w:r w:rsidRPr="00136CFB">
              <w:rPr>
                <w:rFonts w:eastAsia="Arial Unicode MS" w:cs="Arial"/>
                <w:sz w:val="18"/>
                <w:szCs w:val="18"/>
              </w:rPr>
              <w:t>32</w:t>
            </w:r>
            <w:r w:rsidR="002A171A" w:rsidRPr="002A171A">
              <w:rPr>
                <w:rFonts w:eastAsia="Arial Unicode MS" w:cs="Arial"/>
                <w:sz w:val="18"/>
                <w:szCs w:val="18"/>
              </w:rPr>
              <w:t>,</w:t>
            </w:r>
            <w:r w:rsidRPr="00136CFB">
              <w:rPr>
                <w:rFonts w:eastAsia="Arial Unicode MS" w:cs="Arial"/>
                <w:sz w:val="18"/>
                <w:szCs w:val="18"/>
              </w:rPr>
              <w:t>913</w:t>
            </w:r>
            <w:r w:rsidR="002A171A" w:rsidRPr="002A171A">
              <w:rPr>
                <w:rFonts w:eastAsia="Arial Unicode MS" w:cs="Arial"/>
                <w:sz w:val="18"/>
                <w:szCs w:val="18"/>
              </w:rPr>
              <w:t>,</w:t>
            </w:r>
            <w:r w:rsidRPr="00136CFB">
              <w:rPr>
                <w:rFonts w:eastAsia="Arial Unicode MS" w:cs="Arial"/>
                <w:sz w:val="18"/>
                <w:szCs w:val="18"/>
              </w:rPr>
              <w:t>058</w:t>
            </w:r>
          </w:p>
        </w:tc>
      </w:tr>
      <w:tr w:rsidR="002A171A" w:rsidRPr="00944367" w14:paraId="36298AC4" w14:textId="77777777" w:rsidTr="002A171A">
        <w:tc>
          <w:tcPr>
            <w:tcW w:w="3690" w:type="dxa"/>
            <w:vAlign w:val="center"/>
          </w:tcPr>
          <w:p w14:paraId="0B763969" w14:textId="77777777" w:rsidR="002A171A" w:rsidRPr="002A171A" w:rsidRDefault="002A171A" w:rsidP="002A171A">
            <w:pPr>
              <w:spacing w:line="240" w:lineRule="auto"/>
              <w:ind w:left="-101"/>
              <w:rPr>
                <w:rFonts w:cs="Arial"/>
                <w:sz w:val="18"/>
                <w:szCs w:val="18"/>
              </w:rPr>
            </w:pPr>
            <w:r w:rsidRPr="002A171A">
              <w:rPr>
                <w:rFonts w:cs="Arial"/>
                <w:sz w:val="18"/>
                <w:szCs w:val="18"/>
              </w:rPr>
              <w:t>Weighted average number of</w:t>
            </w:r>
          </w:p>
        </w:tc>
        <w:tc>
          <w:tcPr>
            <w:tcW w:w="1440" w:type="dxa"/>
            <w:shd w:val="clear" w:color="auto" w:fill="FAFAFA"/>
            <w:vAlign w:val="center"/>
          </w:tcPr>
          <w:p w14:paraId="51851988" w14:textId="77777777" w:rsidR="002A171A" w:rsidRPr="002A171A" w:rsidRDefault="002A171A" w:rsidP="002A171A">
            <w:pPr>
              <w:spacing w:line="240" w:lineRule="auto"/>
              <w:ind w:right="-72" w:hanging="14"/>
              <w:jc w:val="right"/>
              <w:rPr>
                <w:rFonts w:cs="Arial"/>
                <w:sz w:val="18"/>
                <w:szCs w:val="18"/>
              </w:rPr>
            </w:pPr>
          </w:p>
        </w:tc>
        <w:tc>
          <w:tcPr>
            <w:tcW w:w="1440" w:type="dxa"/>
            <w:vAlign w:val="center"/>
          </w:tcPr>
          <w:p w14:paraId="7A314C92" w14:textId="77777777" w:rsidR="002A171A" w:rsidRPr="002A171A" w:rsidRDefault="002A171A" w:rsidP="002A171A">
            <w:pPr>
              <w:spacing w:line="240" w:lineRule="auto"/>
              <w:ind w:right="-72" w:hanging="14"/>
              <w:jc w:val="right"/>
              <w:rPr>
                <w:rFonts w:cs="Arial"/>
                <w:sz w:val="18"/>
                <w:szCs w:val="18"/>
              </w:rPr>
            </w:pPr>
          </w:p>
        </w:tc>
        <w:tc>
          <w:tcPr>
            <w:tcW w:w="1440" w:type="dxa"/>
            <w:shd w:val="clear" w:color="auto" w:fill="FAFAFA"/>
            <w:vAlign w:val="center"/>
          </w:tcPr>
          <w:p w14:paraId="505378E5" w14:textId="77777777" w:rsidR="002A171A" w:rsidRPr="002A171A" w:rsidRDefault="002A171A" w:rsidP="002A171A">
            <w:pPr>
              <w:spacing w:line="240" w:lineRule="auto"/>
              <w:ind w:right="-72" w:hanging="14"/>
              <w:jc w:val="right"/>
              <w:rPr>
                <w:rFonts w:cs="Arial"/>
                <w:sz w:val="18"/>
                <w:szCs w:val="18"/>
              </w:rPr>
            </w:pPr>
          </w:p>
        </w:tc>
        <w:tc>
          <w:tcPr>
            <w:tcW w:w="1440" w:type="dxa"/>
            <w:vAlign w:val="center"/>
          </w:tcPr>
          <w:p w14:paraId="2D51CCC6" w14:textId="77777777" w:rsidR="002A171A" w:rsidRPr="002A171A" w:rsidRDefault="002A171A" w:rsidP="002A171A">
            <w:pPr>
              <w:spacing w:line="240" w:lineRule="auto"/>
              <w:ind w:right="-72" w:hanging="14"/>
              <w:jc w:val="right"/>
              <w:rPr>
                <w:rFonts w:cs="Arial"/>
                <w:sz w:val="18"/>
                <w:szCs w:val="18"/>
              </w:rPr>
            </w:pPr>
          </w:p>
        </w:tc>
      </w:tr>
      <w:tr w:rsidR="002A171A" w:rsidRPr="00944367" w14:paraId="3D631579" w14:textId="77777777" w:rsidTr="002A171A">
        <w:tc>
          <w:tcPr>
            <w:tcW w:w="3690" w:type="dxa"/>
            <w:vAlign w:val="center"/>
          </w:tcPr>
          <w:p w14:paraId="72BD5BF0" w14:textId="77777777" w:rsidR="002A171A" w:rsidRPr="002A171A" w:rsidRDefault="002A171A" w:rsidP="002A171A">
            <w:pPr>
              <w:spacing w:line="240" w:lineRule="auto"/>
              <w:ind w:left="-101"/>
              <w:rPr>
                <w:rFonts w:cs="Arial"/>
                <w:sz w:val="18"/>
                <w:szCs w:val="18"/>
              </w:rPr>
            </w:pPr>
            <w:r w:rsidRPr="002A171A">
              <w:rPr>
                <w:rFonts w:cs="Arial"/>
                <w:sz w:val="18"/>
                <w:szCs w:val="18"/>
              </w:rPr>
              <w:t xml:space="preserve">   ordinary shares (Shares)</w:t>
            </w:r>
          </w:p>
        </w:tc>
        <w:tc>
          <w:tcPr>
            <w:tcW w:w="1440" w:type="dxa"/>
            <w:tcBorders>
              <w:bottom w:val="single" w:sz="4" w:space="0" w:color="auto"/>
            </w:tcBorders>
            <w:shd w:val="clear" w:color="auto" w:fill="FAFAFA"/>
            <w:vAlign w:val="center"/>
          </w:tcPr>
          <w:p w14:paraId="657D051D" w14:textId="257E61CC" w:rsidR="002A171A" w:rsidRPr="002A171A" w:rsidRDefault="00136CFB" w:rsidP="002A171A">
            <w:pPr>
              <w:tabs>
                <w:tab w:val="left" w:pos="-72"/>
              </w:tabs>
              <w:ind w:right="-72" w:hanging="14"/>
              <w:jc w:val="right"/>
              <w:rPr>
                <w:rFonts w:eastAsia="Arial Unicode MS" w:cs="Arial"/>
                <w:sz w:val="18"/>
                <w:szCs w:val="18"/>
              </w:rPr>
            </w:pPr>
            <w:r w:rsidRPr="00136CFB">
              <w:rPr>
                <w:rFonts w:eastAsia="Arial Unicode MS" w:cs="Arial"/>
                <w:sz w:val="18"/>
                <w:szCs w:val="18"/>
              </w:rPr>
              <w:t>550</w:t>
            </w:r>
            <w:r w:rsidR="00431AAA" w:rsidRPr="00431AAA">
              <w:rPr>
                <w:rFonts w:eastAsia="Arial Unicode MS" w:cs="Arial"/>
                <w:sz w:val="18"/>
                <w:szCs w:val="18"/>
              </w:rPr>
              <w:t>,</w:t>
            </w:r>
            <w:r w:rsidRPr="00136CFB">
              <w:rPr>
                <w:rFonts w:eastAsia="Arial Unicode MS" w:cs="Arial"/>
                <w:sz w:val="18"/>
                <w:szCs w:val="18"/>
              </w:rPr>
              <w:t>000</w:t>
            </w:r>
            <w:r w:rsidR="00431AAA" w:rsidRPr="00431AAA">
              <w:rPr>
                <w:rFonts w:eastAsia="Arial Unicode MS" w:cs="Arial"/>
                <w:sz w:val="18"/>
                <w:szCs w:val="18"/>
              </w:rPr>
              <w:t>,</w:t>
            </w:r>
            <w:r w:rsidRPr="00136CFB">
              <w:rPr>
                <w:rFonts w:eastAsia="Arial Unicode MS" w:cs="Arial"/>
                <w:sz w:val="18"/>
                <w:szCs w:val="18"/>
              </w:rPr>
              <w:t>000</w:t>
            </w:r>
          </w:p>
        </w:tc>
        <w:tc>
          <w:tcPr>
            <w:tcW w:w="1440" w:type="dxa"/>
            <w:tcBorders>
              <w:bottom w:val="single" w:sz="4" w:space="0" w:color="auto"/>
            </w:tcBorders>
            <w:vAlign w:val="center"/>
          </w:tcPr>
          <w:p w14:paraId="083A1E5A" w14:textId="4200E179" w:rsidR="002A171A" w:rsidRPr="002A171A" w:rsidRDefault="00136CFB" w:rsidP="002A171A">
            <w:pPr>
              <w:tabs>
                <w:tab w:val="left" w:pos="-72"/>
              </w:tabs>
              <w:ind w:right="-72" w:hanging="14"/>
              <w:jc w:val="right"/>
              <w:rPr>
                <w:rFonts w:eastAsia="Arial Unicode MS" w:cs="Arial"/>
                <w:sz w:val="18"/>
                <w:szCs w:val="18"/>
              </w:rPr>
            </w:pPr>
            <w:r w:rsidRPr="00136CFB">
              <w:rPr>
                <w:rFonts w:eastAsia="Arial Unicode MS" w:cs="Arial"/>
                <w:sz w:val="18"/>
                <w:szCs w:val="18"/>
              </w:rPr>
              <w:t>430</w:t>
            </w:r>
            <w:r w:rsidR="002A171A" w:rsidRPr="002A171A">
              <w:rPr>
                <w:rFonts w:eastAsia="Arial Unicode MS" w:cs="Arial"/>
                <w:sz w:val="18"/>
                <w:szCs w:val="18"/>
              </w:rPr>
              <w:t>,</w:t>
            </w:r>
            <w:r w:rsidRPr="00136CFB">
              <w:rPr>
                <w:rFonts w:eastAsia="Arial Unicode MS" w:cs="Arial"/>
                <w:sz w:val="18"/>
                <w:szCs w:val="18"/>
              </w:rPr>
              <w:t>410</w:t>
            </w:r>
            <w:r w:rsidR="002A171A" w:rsidRPr="002A171A">
              <w:rPr>
                <w:rFonts w:eastAsia="Arial Unicode MS" w:cs="Arial"/>
                <w:sz w:val="18"/>
                <w:szCs w:val="18"/>
              </w:rPr>
              <w:t>,</w:t>
            </w:r>
            <w:r w:rsidRPr="00136CFB">
              <w:rPr>
                <w:rFonts w:eastAsia="Arial Unicode MS" w:cs="Arial"/>
                <w:sz w:val="18"/>
                <w:szCs w:val="18"/>
              </w:rPr>
              <w:t>959</w:t>
            </w:r>
          </w:p>
        </w:tc>
        <w:tc>
          <w:tcPr>
            <w:tcW w:w="1440" w:type="dxa"/>
            <w:tcBorders>
              <w:bottom w:val="single" w:sz="4" w:space="0" w:color="auto"/>
            </w:tcBorders>
            <w:shd w:val="clear" w:color="auto" w:fill="FAFAFA"/>
            <w:vAlign w:val="center"/>
          </w:tcPr>
          <w:p w14:paraId="38AB1CFE" w14:textId="608476DE" w:rsidR="002A171A" w:rsidRPr="002A171A" w:rsidRDefault="00136CFB" w:rsidP="002A171A">
            <w:pPr>
              <w:tabs>
                <w:tab w:val="left" w:pos="-72"/>
              </w:tabs>
              <w:ind w:right="-72" w:hanging="14"/>
              <w:jc w:val="right"/>
              <w:rPr>
                <w:rFonts w:eastAsia="Arial Unicode MS" w:cs="Arial"/>
                <w:sz w:val="18"/>
                <w:szCs w:val="18"/>
              </w:rPr>
            </w:pPr>
            <w:r w:rsidRPr="00136CFB">
              <w:rPr>
                <w:rFonts w:eastAsia="Arial Unicode MS" w:cs="Arial"/>
                <w:sz w:val="18"/>
                <w:szCs w:val="18"/>
              </w:rPr>
              <w:t>550</w:t>
            </w:r>
            <w:r w:rsidR="00431AAA" w:rsidRPr="00431AAA">
              <w:rPr>
                <w:rFonts w:eastAsia="Arial Unicode MS" w:cs="Arial"/>
                <w:sz w:val="18"/>
                <w:szCs w:val="18"/>
              </w:rPr>
              <w:t>,</w:t>
            </w:r>
            <w:r w:rsidRPr="00136CFB">
              <w:rPr>
                <w:rFonts w:eastAsia="Arial Unicode MS" w:cs="Arial"/>
                <w:sz w:val="18"/>
                <w:szCs w:val="18"/>
              </w:rPr>
              <w:t>000</w:t>
            </w:r>
            <w:r w:rsidR="00431AAA" w:rsidRPr="00431AAA">
              <w:rPr>
                <w:rFonts w:eastAsia="Arial Unicode MS" w:cs="Arial"/>
                <w:sz w:val="18"/>
                <w:szCs w:val="18"/>
              </w:rPr>
              <w:t>,</w:t>
            </w:r>
            <w:r w:rsidRPr="00136CFB">
              <w:rPr>
                <w:rFonts w:eastAsia="Arial Unicode MS" w:cs="Arial"/>
                <w:sz w:val="18"/>
                <w:szCs w:val="18"/>
              </w:rPr>
              <w:t>000</w:t>
            </w:r>
          </w:p>
        </w:tc>
        <w:tc>
          <w:tcPr>
            <w:tcW w:w="1440" w:type="dxa"/>
            <w:tcBorders>
              <w:bottom w:val="single" w:sz="4" w:space="0" w:color="auto"/>
            </w:tcBorders>
            <w:vAlign w:val="center"/>
          </w:tcPr>
          <w:p w14:paraId="1783FBE4" w14:textId="0A4DE011" w:rsidR="002A171A" w:rsidRPr="002A171A" w:rsidRDefault="00136CFB" w:rsidP="002A171A">
            <w:pPr>
              <w:tabs>
                <w:tab w:val="left" w:pos="-72"/>
              </w:tabs>
              <w:ind w:right="-72" w:hanging="14"/>
              <w:jc w:val="right"/>
              <w:rPr>
                <w:rFonts w:eastAsia="Arial Unicode MS" w:cs="Arial"/>
                <w:sz w:val="18"/>
                <w:szCs w:val="18"/>
              </w:rPr>
            </w:pPr>
            <w:r w:rsidRPr="00136CFB">
              <w:rPr>
                <w:rFonts w:eastAsia="Arial Unicode MS" w:cs="Arial"/>
                <w:sz w:val="18"/>
                <w:szCs w:val="18"/>
              </w:rPr>
              <w:t>430</w:t>
            </w:r>
            <w:r w:rsidR="002A171A" w:rsidRPr="002A171A">
              <w:rPr>
                <w:rFonts w:eastAsia="Arial Unicode MS" w:cs="Arial"/>
                <w:sz w:val="18"/>
                <w:szCs w:val="18"/>
              </w:rPr>
              <w:t>,</w:t>
            </w:r>
            <w:r w:rsidRPr="00136CFB">
              <w:rPr>
                <w:rFonts w:eastAsia="Arial Unicode MS" w:cs="Arial"/>
                <w:sz w:val="18"/>
                <w:szCs w:val="18"/>
              </w:rPr>
              <w:t>410</w:t>
            </w:r>
            <w:r w:rsidR="002A171A" w:rsidRPr="002A171A">
              <w:rPr>
                <w:rFonts w:eastAsia="Arial Unicode MS" w:cs="Arial"/>
                <w:sz w:val="18"/>
                <w:szCs w:val="18"/>
              </w:rPr>
              <w:t>,</w:t>
            </w:r>
            <w:r w:rsidRPr="00136CFB">
              <w:rPr>
                <w:rFonts w:eastAsia="Arial Unicode MS" w:cs="Arial"/>
                <w:sz w:val="18"/>
                <w:szCs w:val="18"/>
              </w:rPr>
              <w:t>959</w:t>
            </w:r>
          </w:p>
        </w:tc>
      </w:tr>
      <w:tr w:rsidR="002A171A" w:rsidRPr="00944367" w14:paraId="1EAA85B3" w14:textId="77777777" w:rsidTr="002A171A">
        <w:tc>
          <w:tcPr>
            <w:tcW w:w="3690" w:type="dxa"/>
          </w:tcPr>
          <w:p w14:paraId="1D3B8CEA" w14:textId="77777777" w:rsidR="002A171A" w:rsidRPr="002A171A" w:rsidRDefault="002A171A" w:rsidP="002A171A">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1099AB34" w14:textId="77777777" w:rsidR="002A171A" w:rsidRPr="002A171A" w:rsidRDefault="002A171A" w:rsidP="002A171A">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center"/>
          </w:tcPr>
          <w:p w14:paraId="72499439" w14:textId="77777777" w:rsidR="002A171A" w:rsidRPr="002A171A" w:rsidRDefault="002A171A" w:rsidP="002A171A">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vAlign w:val="center"/>
          </w:tcPr>
          <w:p w14:paraId="0BC8409A" w14:textId="77777777" w:rsidR="002A171A" w:rsidRPr="002A171A" w:rsidRDefault="002A171A" w:rsidP="002A171A">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center"/>
          </w:tcPr>
          <w:p w14:paraId="1C630B05" w14:textId="77777777" w:rsidR="002A171A" w:rsidRPr="002A171A" w:rsidRDefault="002A171A" w:rsidP="002A171A">
            <w:pPr>
              <w:tabs>
                <w:tab w:val="left" w:pos="-72"/>
              </w:tabs>
              <w:spacing w:line="240" w:lineRule="auto"/>
              <w:ind w:right="-72"/>
              <w:jc w:val="right"/>
              <w:rPr>
                <w:rFonts w:eastAsia="Brush Script MT" w:cs="Arial"/>
                <w:snapToGrid w:val="0"/>
                <w:sz w:val="18"/>
                <w:szCs w:val="18"/>
              </w:rPr>
            </w:pPr>
          </w:p>
        </w:tc>
      </w:tr>
      <w:tr w:rsidR="002A171A" w:rsidRPr="00944367" w14:paraId="524A8993" w14:textId="77777777" w:rsidTr="002A171A">
        <w:tc>
          <w:tcPr>
            <w:tcW w:w="3690" w:type="dxa"/>
            <w:vAlign w:val="center"/>
          </w:tcPr>
          <w:p w14:paraId="0ED7F76D" w14:textId="77777777" w:rsidR="002A171A" w:rsidRPr="002A171A" w:rsidRDefault="002A171A" w:rsidP="002A171A">
            <w:pPr>
              <w:spacing w:line="240" w:lineRule="auto"/>
              <w:ind w:left="-101"/>
              <w:rPr>
                <w:rFonts w:cs="Arial"/>
                <w:b/>
                <w:bCs/>
                <w:spacing w:val="-4"/>
                <w:sz w:val="18"/>
                <w:szCs w:val="18"/>
              </w:rPr>
            </w:pPr>
            <w:r w:rsidRPr="002A171A">
              <w:rPr>
                <w:rFonts w:cs="Arial"/>
                <w:b/>
                <w:bCs/>
                <w:spacing w:val="-4"/>
                <w:sz w:val="18"/>
                <w:szCs w:val="18"/>
              </w:rPr>
              <w:t>Basic earnings per share (Baht per share)</w:t>
            </w:r>
          </w:p>
        </w:tc>
        <w:tc>
          <w:tcPr>
            <w:tcW w:w="1440" w:type="dxa"/>
            <w:tcBorders>
              <w:bottom w:val="single" w:sz="4" w:space="0" w:color="auto"/>
            </w:tcBorders>
            <w:shd w:val="clear" w:color="auto" w:fill="FAFAFA"/>
            <w:vAlign w:val="center"/>
          </w:tcPr>
          <w:p w14:paraId="0E3BCA72" w14:textId="00FA8D37" w:rsidR="002A171A" w:rsidRPr="002A171A" w:rsidRDefault="00136CFB" w:rsidP="002A171A">
            <w:pPr>
              <w:tabs>
                <w:tab w:val="left" w:pos="-72"/>
              </w:tabs>
              <w:ind w:right="-72" w:hanging="14"/>
              <w:jc w:val="right"/>
              <w:rPr>
                <w:rFonts w:eastAsia="Arial Unicode MS" w:cs="Arial"/>
                <w:sz w:val="18"/>
                <w:szCs w:val="18"/>
              </w:rPr>
            </w:pPr>
            <w:r w:rsidRPr="00136CFB">
              <w:rPr>
                <w:rFonts w:eastAsia="Arial Unicode MS" w:cs="Arial"/>
                <w:sz w:val="18"/>
                <w:szCs w:val="18"/>
              </w:rPr>
              <w:t>0</w:t>
            </w:r>
            <w:r w:rsidR="00431AAA" w:rsidRPr="00431AAA">
              <w:rPr>
                <w:rFonts w:eastAsia="Arial Unicode MS" w:cs="Arial"/>
                <w:sz w:val="18"/>
                <w:szCs w:val="18"/>
              </w:rPr>
              <w:t>.</w:t>
            </w:r>
            <w:r w:rsidRPr="00136CFB">
              <w:rPr>
                <w:rFonts w:eastAsia="Arial Unicode MS" w:cs="Arial"/>
                <w:sz w:val="18"/>
                <w:szCs w:val="18"/>
              </w:rPr>
              <w:t>08</w:t>
            </w:r>
          </w:p>
        </w:tc>
        <w:tc>
          <w:tcPr>
            <w:tcW w:w="1440" w:type="dxa"/>
            <w:tcBorders>
              <w:bottom w:val="single" w:sz="4" w:space="0" w:color="auto"/>
            </w:tcBorders>
            <w:vAlign w:val="center"/>
          </w:tcPr>
          <w:p w14:paraId="26D23395" w14:textId="2D552714" w:rsidR="002A171A" w:rsidRPr="002A171A" w:rsidRDefault="00136CFB" w:rsidP="002A171A">
            <w:pPr>
              <w:tabs>
                <w:tab w:val="left" w:pos="-72"/>
              </w:tabs>
              <w:ind w:right="-72" w:hanging="14"/>
              <w:jc w:val="right"/>
              <w:rPr>
                <w:rFonts w:eastAsia="Arial Unicode MS" w:cs="Arial"/>
                <w:sz w:val="18"/>
                <w:szCs w:val="18"/>
              </w:rPr>
            </w:pPr>
            <w:r w:rsidRPr="00136CFB">
              <w:rPr>
                <w:rFonts w:eastAsia="Arial Unicode MS" w:cs="Arial"/>
                <w:sz w:val="18"/>
                <w:szCs w:val="18"/>
              </w:rPr>
              <w:t>0</w:t>
            </w:r>
            <w:r w:rsidR="002A171A" w:rsidRPr="002A171A">
              <w:rPr>
                <w:rFonts w:eastAsia="Arial Unicode MS" w:cs="Arial"/>
                <w:sz w:val="18"/>
                <w:szCs w:val="18"/>
              </w:rPr>
              <w:t>.</w:t>
            </w:r>
            <w:r w:rsidRPr="00136CFB">
              <w:rPr>
                <w:rFonts w:eastAsia="Arial Unicode MS" w:cs="Arial"/>
                <w:sz w:val="18"/>
                <w:szCs w:val="18"/>
              </w:rPr>
              <w:t>11</w:t>
            </w:r>
          </w:p>
        </w:tc>
        <w:tc>
          <w:tcPr>
            <w:tcW w:w="1440" w:type="dxa"/>
            <w:tcBorders>
              <w:bottom w:val="single" w:sz="4" w:space="0" w:color="auto"/>
            </w:tcBorders>
            <w:shd w:val="clear" w:color="auto" w:fill="FAFAFA"/>
            <w:vAlign w:val="center"/>
          </w:tcPr>
          <w:p w14:paraId="6911AF7F" w14:textId="7D8E507A" w:rsidR="002A171A" w:rsidRPr="002A171A" w:rsidRDefault="00136CFB" w:rsidP="002A171A">
            <w:pPr>
              <w:tabs>
                <w:tab w:val="left" w:pos="-72"/>
              </w:tabs>
              <w:ind w:right="-72" w:hanging="14"/>
              <w:jc w:val="right"/>
              <w:rPr>
                <w:rFonts w:eastAsia="Arial Unicode MS" w:cs="Arial"/>
                <w:sz w:val="18"/>
                <w:szCs w:val="18"/>
              </w:rPr>
            </w:pPr>
            <w:r w:rsidRPr="00136CFB">
              <w:rPr>
                <w:rFonts w:eastAsia="Arial Unicode MS" w:cs="Arial"/>
                <w:sz w:val="18"/>
                <w:szCs w:val="18"/>
              </w:rPr>
              <w:t>0</w:t>
            </w:r>
            <w:r w:rsidR="00431AAA" w:rsidRPr="00431AAA">
              <w:rPr>
                <w:rFonts w:eastAsia="Arial Unicode MS" w:cs="Arial"/>
                <w:sz w:val="18"/>
                <w:szCs w:val="18"/>
              </w:rPr>
              <w:t>.</w:t>
            </w:r>
            <w:r w:rsidRPr="00136CFB">
              <w:rPr>
                <w:rFonts w:eastAsia="Arial Unicode MS" w:cs="Arial"/>
                <w:sz w:val="18"/>
                <w:szCs w:val="18"/>
              </w:rPr>
              <w:t>08</w:t>
            </w:r>
          </w:p>
        </w:tc>
        <w:tc>
          <w:tcPr>
            <w:tcW w:w="1440" w:type="dxa"/>
            <w:tcBorders>
              <w:bottom w:val="single" w:sz="4" w:space="0" w:color="auto"/>
            </w:tcBorders>
            <w:vAlign w:val="center"/>
          </w:tcPr>
          <w:p w14:paraId="66868934" w14:textId="70DC843C" w:rsidR="002A171A" w:rsidRPr="002A171A" w:rsidRDefault="00136CFB" w:rsidP="002A171A">
            <w:pPr>
              <w:tabs>
                <w:tab w:val="left" w:pos="-72"/>
              </w:tabs>
              <w:ind w:right="-72" w:hanging="14"/>
              <w:jc w:val="right"/>
              <w:rPr>
                <w:rFonts w:eastAsia="Arial Unicode MS" w:cs="Arial"/>
                <w:sz w:val="18"/>
                <w:szCs w:val="18"/>
              </w:rPr>
            </w:pPr>
            <w:r w:rsidRPr="00136CFB">
              <w:rPr>
                <w:rFonts w:eastAsia="Arial Unicode MS" w:cs="Arial"/>
                <w:sz w:val="18"/>
                <w:szCs w:val="18"/>
              </w:rPr>
              <w:t>0</w:t>
            </w:r>
            <w:r w:rsidR="002A171A" w:rsidRPr="002A171A">
              <w:rPr>
                <w:rFonts w:eastAsia="Arial Unicode MS" w:cs="Arial"/>
                <w:sz w:val="18"/>
                <w:szCs w:val="18"/>
              </w:rPr>
              <w:t>.</w:t>
            </w:r>
            <w:r w:rsidRPr="00136CFB">
              <w:rPr>
                <w:rFonts w:eastAsia="Arial Unicode MS" w:cs="Arial"/>
                <w:sz w:val="18"/>
                <w:szCs w:val="18"/>
              </w:rPr>
              <w:t>08</w:t>
            </w:r>
          </w:p>
        </w:tc>
      </w:tr>
    </w:tbl>
    <w:p w14:paraId="108CA5A5" w14:textId="77777777" w:rsidR="00184A56" w:rsidRPr="002A171A" w:rsidRDefault="00184A56" w:rsidP="002A171A">
      <w:pPr>
        <w:spacing w:line="240" w:lineRule="auto"/>
        <w:jc w:val="both"/>
        <w:rPr>
          <w:rFonts w:cstheme="minorBidi"/>
          <w:sz w:val="18"/>
          <w:szCs w:val="18"/>
        </w:rPr>
      </w:pPr>
    </w:p>
    <w:p w14:paraId="7EBB6B3A" w14:textId="6ED41265" w:rsidR="00B75B01" w:rsidRPr="002A171A" w:rsidRDefault="00B75B01" w:rsidP="002A171A">
      <w:pPr>
        <w:spacing w:line="240" w:lineRule="auto"/>
        <w:jc w:val="both"/>
        <w:rPr>
          <w:rFonts w:cs="Arial"/>
          <w:sz w:val="18"/>
          <w:szCs w:val="18"/>
        </w:rPr>
      </w:pPr>
      <w:r w:rsidRPr="002A171A">
        <w:rPr>
          <w:rFonts w:cs="Arial"/>
          <w:sz w:val="18"/>
          <w:szCs w:val="18"/>
        </w:rPr>
        <w:t xml:space="preserve">There </w:t>
      </w:r>
      <w:proofErr w:type="gramStart"/>
      <w:r w:rsidRPr="002A171A">
        <w:rPr>
          <w:rFonts w:cs="Arial"/>
          <w:sz w:val="18"/>
          <w:szCs w:val="18"/>
        </w:rPr>
        <w:t>was</w:t>
      </w:r>
      <w:proofErr w:type="gramEnd"/>
      <w:r w:rsidRPr="002A171A">
        <w:rPr>
          <w:rFonts w:cs="Arial"/>
          <w:sz w:val="18"/>
          <w:szCs w:val="18"/>
        </w:rPr>
        <w:t xml:space="preserve"> no effects of dilutive ordinary shares on calculation of diluted earnings per share </w:t>
      </w:r>
      <w:r w:rsidR="00AD36A2">
        <w:rPr>
          <w:rFonts w:cs="Arial"/>
          <w:sz w:val="18"/>
          <w:szCs w:val="18"/>
        </w:rPr>
        <w:t>from warrants</w:t>
      </w:r>
      <w:r w:rsidR="007D0159">
        <w:rPr>
          <w:rFonts w:cs="Arial"/>
          <w:sz w:val="18"/>
          <w:szCs w:val="18"/>
        </w:rPr>
        <w:t xml:space="preserve"> </w:t>
      </w:r>
      <w:r w:rsidRPr="002A171A">
        <w:rPr>
          <w:rFonts w:cs="Arial"/>
          <w:sz w:val="18"/>
          <w:szCs w:val="18"/>
        </w:rPr>
        <w:t xml:space="preserve">since the fair value of Company’s ordinary shares as at </w:t>
      </w:r>
      <w:r w:rsidR="00136CFB" w:rsidRPr="00136CFB">
        <w:rPr>
          <w:rFonts w:cs="Arial"/>
          <w:sz w:val="18"/>
          <w:szCs w:val="18"/>
        </w:rPr>
        <w:t>31</w:t>
      </w:r>
      <w:r w:rsidRPr="002A171A">
        <w:rPr>
          <w:rFonts w:cs="Arial"/>
          <w:sz w:val="18"/>
          <w:szCs w:val="18"/>
        </w:rPr>
        <w:t xml:space="preserve"> December </w:t>
      </w:r>
      <w:r w:rsidR="00136CFB" w:rsidRPr="00136CFB">
        <w:rPr>
          <w:rFonts w:cs="Arial"/>
          <w:sz w:val="18"/>
          <w:szCs w:val="18"/>
        </w:rPr>
        <w:t>2019</w:t>
      </w:r>
      <w:r w:rsidRPr="002A171A">
        <w:rPr>
          <w:rFonts w:cs="Arial"/>
          <w:sz w:val="18"/>
          <w:szCs w:val="18"/>
        </w:rPr>
        <w:t xml:space="preserve"> was lower than the exercise price of the warrants.</w:t>
      </w:r>
      <w:r w:rsidR="00195EE0">
        <w:rPr>
          <w:rFonts w:cs="Arial"/>
          <w:sz w:val="18"/>
          <w:szCs w:val="18"/>
        </w:rPr>
        <w:t xml:space="preserve"> </w:t>
      </w:r>
      <w:proofErr w:type="gramStart"/>
      <w:r w:rsidR="00195EE0">
        <w:rPr>
          <w:rFonts w:cs="Arial"/>
          <w:sz w:val="18"/>
          <w:szCs w:val="18"/>
        </w:rPr>
        <w:t>So</w:t>
      </w:r>
      <w:proofErr w:type="gramEnd"/>
      <w:r w:rsidR="00195EE0">
        <w:rPr>
          <w:rFonts w:cs="Arial"/>
          <w:sz w:val="18"/>
          <w:szCs w:val="18"/>
        </w:rPr>
        <w:t xml:space="preserve"> no diluted earnings per share are presented.</w:t>
      </w:r>
    </w:p>
    <w:p w14:paraId="5B36B2AD" w14:textId="3C102625" w:rsidR="00E41CFF" w:rsidRDefault="00E41CFF">
      <w:pPr>
        <w:spacing w:line="240" w:lineRule="auto"/>
        <w:rPr>
          <w:rFonts w:cs="Arial"/>
          <w:sz w:val="18"/>
          <w:szCs w:val="18"/>
          <w:shd w:val="clear" w:color="auto" w:fill="FFFFFF"/>
        </w:rPr>
      </w:pPr>
      <w:bookmarkStart w:id="15" w:name="_Hlk33208836"/>
      <w:r>
        <w:rPr>
          <w:rFonts w:cs="Arial"/>
          <w:sz w:val="18"/>
          <w:szCs w:val="18"/>
          <w:shd w:val="clear" w:color="auto" w:fill="FFFFFF"/>
        </w:rPr>
        <w:br w:type="page"/>
      </w:r>
    </w:p>
    <w:p w14:paraId="529426FE" w14:textId="18A8B80A" w:rsidR="002A171A" w:rsidRDefault="002A171A" w:rsidP="00790A1E">
      <w:pPr>
        <w:spacing w:line="240" w:lineRule="auto"/>
        <w:jc w:val="both"/>
        <w:rPr>
          <w:rFonts w:eastAsia="Arial Unicode MS"/>
          <w:sz w:val="18"/>
          <w:szCs w:val="18"/>
        </w:rPr>
      </w:pPr>
    </w:p>
    <w:p w14:paraId="1BA92257" w14:textId="77777777" w:rsidR="00E41CFF" w:rsidRPr="002A171A" w:rsidRDefault="00E41CFF" w:rsidP="00790A1E">
      <w:pPr>
        <w:spacing w:line="240" w:lineRule="auto"/>
        <w:jc w:val="both"/>
        <w:rPr>
          <w:rFonts w:eastAsia="Arial Unicode M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790A1E" w:rsidRPr="002A171A" w14:paraId="0B4CAFF4" w14:textId="77777777" w:rsidTr="00357834">
        <w:trPr>
          <w:trHeight w:val="386"/>
        </w:trPr>
        <w:tc>
          <w:tcPr>
            <w:tcW w:w="9461" w:type="dxa"/>
            <w:shd w:val="clear" w:color="auto" w:fill="FFA543"/>
            <w:vAlign w:val="center"/>
          </w:tcPr>
          <w:p w14:paraId="5C718D75" w14:textId="26C0F0E7" w:rsidR="00790A1E" w:rsidRPr="002A171A" w:rsidRDefault="00136CFB" w:rsidP="00357834">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25</w:t>
            </w:r>
            <w:r w:rsidR="00790A1E" w:rsidRPr="002A171A">
              <w:rPr>
                <w:rFonts w:eastAsia="Arial Unicode MS" w:cs="Arial"/>
                <w:b/>
                <w:bCs/>
                <w:color w:val="FFFFFF" w:themeColor="background1"/>
                <w:sz w:val="18"/>
                <w:szCs w:val="18"/>
              </w:rPr>
              <w:tab/>
              <w:t>Dividends</w:t>
            </w:r>
          </w:p>
        </w:tc>
      </w:tr>
    </w:tbl>
    <w:p w14:paraId="1806CD14" w14:textId="77777777" w:rsidR="00790A1E" w:rsidRPr="00E41CFF" w:rsidRDefault="00790A1E" w:rsidP="002A171A">
      <w:pPr>
        <w:spacing w:line="240" w:lineRule="auto"/>
        <w:jc w:val="both"/>
        <w:rPr>
          <w:rFonts w:eastAsia="Arial Unicode MS" w:cs="Arial"/>
          <w:sz w:val="18"/>
          <w:szCs w:val="18"/>
        </w:rPr>
      </w:pPr>
    </w:p>
    <w:p w14:paraId="57F63CE6" w14:textId="2B79EF10" w:rsidR="00B57A71" w:rsidRPr="002A171A" w:rsidRDefault="00136CFB" w:rsidP="002A171A">
      <w:pPr>
        <w:spacing w:line="240" w:lineRule="auto"/>
        <w:rPr>
          <w:rFonts w:cs="Arial"/>
          <w:b/>
          <w:bCs/>
          <w:color w:val="CF4A02"/>
          <w:sz w:val="18"/>
          <w:szCs w:val="18"/>
          <w:shd w:val="clear" w:color="auto" w:fill="FFFFFF"/>
        </w:rPr>
      </w:pPr>
      <w:r w:rsidRPr="00136CFB">
        <w:rPr>
          <w:rFonts w:cs="Arial"/>
          <w:b/>
          <w:bCs/>
          <w:color w:val="CF4A02"/>
          <w:sz w:val="18"/>
          <w:szCs w:val="18"/>
          <w:shd w:val="clear" w:color="auto" w:fill="FFFFFF"/>
        </w:rPr>
        <w:t>2019</w:t>
      </w:r>
      <w:r w:rsidR="00790A1E" w:rsidRPr="002A171A">
        <w:rPr>
          <w:rFonts w:cs="Arial"/>
          <w:b/>
          <w:bCs/>
          <w:color w:val="CF4A02"/>
          <w:sz w:val="18"/>
          <w:szCs w:val="18"/>
          <w:shd w:val="clear" w:color="auto" w:fill="FFFFFF"/>
        </w:rPr>
        <w:t xml:space="preserve"> </w:t>
      </w:r>
    </w:p>
    <w:p w14:paraId="1C8B2C15" w14:textId="77777777" w:rsidR="00790A1E" w:rsidRPr="00E41CFF" w:rsidRDefault="00790A1E" w:rsidP="002A171A">
      <w:pPr>
        <w:spacing w:line="240" w:lineRule="auto"/>
        <w:rPr>
          <w:rFonts w:cs="Arial"/>
          <w:sz w:val="18"/>
          <w:szCs w:val="18"/>
          <w:shd w:val="clear" w:color="auto" w:fill="FFFFFF"/>
        </w:rPr>
      </w:pPr>
    </w:p>
    <w:p w14:paraId="2226E404" w14:textId="77777777" w:rsidR="00790A1E" w:rsidRPr="002A171A" w:rsidRDefault="00790A1E" w:rsidP="002A171A">
      <w:pPr>
        <w:spacing w:line="240" w:lineRule="auto"/>
        <w:rPr>
          <w:rFonts w:cs="Arial"/>
          <w:b/>
          <w:bCs/>
          <w:color w:val="CF4A02"/>
          <w:sz w:val="18"/>
          <w:szCs w:val="18"/>
          <w:shd w:val="clear" w:color="auto" w:fill="FFFFFF"/>
        </w:rPr>
      </w:pPr>
      <w:r w:rsidRPr="002A171A">
        <w:rPr>
          <w:rFonts w:cs="Arial"/>
          <w:b/>
          <w:bCs/>
          <w:color w:val="CF4A02"/>
          <w:sz w:val="18"/>
          <w:szCs w:val="18"/>
          <w:shd w:val="clear" w:color="auto" w:fill="FFFFFF"/>
        </w:rPr>
        <w:t>Subsidiary</w:t>
      </w:r>
    </w:p>
    <w:p w14:paraId="490644BF" w14:textId="77777777" w:rsidR="00790A1E" w:rsidRPr="00E41CFF" w:rsidRDefault="00790A1E" w:rsidP="002A171A">
      <w:pPr>
        <w:spacing w:line="240" w:lineRule="auto"/>
        <w:rPr>
          <w:rFonts w:cs="Arial"/>
          <w:color w:val="000000"/>
          <w:sz w:val="18"/>
          <w:szCs w:val="18"/>
          <w:shd w:val="clear" w:color="auto" w:fill="FFFFFF"/>
        </w:rPr>
      </w:pPr>
    </w:p>
    <w:p w14:paraId="10881E51" w14:textId="2225D3C7" w:rsidR="00790A1E" w:rsidRPr="002A171A" w:rsidRDefault="00790A1E" w:rsidP="002A171A">
      <w:pPr>
        <w:spacing w:line="240" w:lineRule="auto"/>
        <w:jc w:val="both"/>
        <w:rPr>
          <w:rFonts w:cs="Arial"/>
          <w:color w:val="000000"/>
          <w:sz w:val="18"/>
          <w:szCs w:val="18"/>
          <w:shd w:val="clear" w:color="auto" w:fill="FFFFFF"/>
        </w:rPr>
      </w:pPr>
      <w:r w:rsidRPr="002A171A">
        <w:rPr>
          <w:rFonts w:cs="Arial"/>
          <w:color w:val="000000"/>
          <w:spacing w:val="-2"/>
          <w:sz w:val="18"/>
          <w:szCs w:val="18"/>
          <w:shd w:val="clear" w:color="auto" w:fill="FFFFFF"/>
        </w:rPr>
        <w:t xml:space="preserve">At the </w:t>
      </w:r>
      <w:r w:rsidRPr="002A171A">
        <w:rPr>
          <w:rFonts w:cs="Arial"/>
          <w:spacing w:val="-2"/>
          <w:sz w:val="18"/>
          <w:szCs w:val="18"/>
        </w:rPr>
        <w:t xml:space="preserve">General Shareholders’ Meeting </w:t>
      </w:r>
      <w:r w:rsidRPr="002A171A">
        <w:rPr>
          <w:rFonts w:cs="Arial"/>
          <w:spacing w:val="-2"/>
          <w:sz w:val="18"/>
          <w:szCs w:val="18"/>
          <w:shd w:val="clear" w:color="auto" w:fill="FFFFFF"/>
        </w:rPr>
        <w:t xml:space="preserve">of </w:t>
      </w:r>
      <w:proofErr w:type="spellStart"/>
      <w:r w:rsidRPr="002A171A">
        <w:rPr>
          <w:rFonts w:cs="Arial"/>
          <w:spacing w:val="-2"/>
          <w:sz w:val="18"/>
          <w:szCs w:val="18"/>
          <w:shd w:val="clear" w:color="auto" w:fill="FFFFFF"/>
        </w:rPr>
        <w:t>Grandlink</w:t>
      </w:r>
      <w:proofErr w:type="spellEnd"/>
      <w:r w:rsidRPr="002A171A">
        <w:rPr>
          <w:rFonts w:cs="Arial"/>
          <w:spacing w:val="-2"/>
          <w:sz w:val="18"/>
          <w:szCs w:val="18"/>
          <w:shd w:val="clear" w:color="auto" w:fill="FFFFFF"/>
        </w:rPr>
        <w:t xml:space="preserve"> Logistics Co., Ltd.</w:t>
      </w:r>
      <w:r w:rsidRPr="002A171A">
        <w:rPr>
          <w:rFonts w:cs="Arial"/>
          <w:color w:val="000000"/>
          <w:spacing w:val="-2"/>
          <w:sz w:val="18"/>
          <w:szCs w:val="18"/>
          <w:shd w:val="clear" w:color="auto" w:fill="FFFFFF"/>
        </w:rPr>
        <w:t xml:space="preserve"> no. </w:t>
      </w:r>
      <w:r w:rsidR="00136CFB" w:rsidRPr="00136CFB">
        <w:rPr>
          <w:rFonts w:cs="Arial"/>
          <w:color w:val="000000"/>
          <w:spacing w:val="-2"/>
          <w:sz w:val="18"/>
          <w:szCs w:val="18"/>
          <w:shd w:val="clear" w:color="auto" w:fill="FFFFFF"/>
        </w:rPr>
        <w:t>1</w:t>
      </w:r>
      <w:r w:rsidRPr="002A171A">
        <w:rPr>
          <w:rFonts w:cs="Arial"/>
          <w:color w:val="000000"/>
          <w:spacing w:val="-2"/>
          <w:sz w:val="18"/>
          <w:szCs w:val="18"/>
          <w:shd w:val="clear" w:color="auto" w:fill="FFFFFF"/>
        </w:rPr>
        <w:t>/</w:t>
      </w:r>
      <w:r w:rsidR="00136CFB" w:rsidRPr="00136CFB">
        <w:rPr>
          <w:rFonts w:cs="Arial"/>
          <w:color w:val="000000"/>
          <w:spacing w:val="-2"/>
          <w:sz w:val="18"/>
          <w:szCs w:val="18"/>
          <w:shd w:val="clear" w:color="auto" w:fill="FFFFFF"/>
        </w:rPr>
        <w:t>2562</w:t>
      </w:r>
      <w:r w:rsidRPr="002A171A">
        <w:rPr>
          <w:rFonts w:cs="Arial"/>
          <w:color w:val="000000"/>
          <w:spacing w:val="-2"/>
          <w:sz w:val="18"/>
          <w:szCs w:val="18"/>
          <w:shd w:val="clear" w:color="auto" w:fill="FFFFFF"/>
        </w:rPr>
        <w:t xml:space="preserve"> held on </w:t>
      </w:r>
      <w:r w:rsidR="00136CFB" w:rsidRPr="00136CFB">
        <w:rPr>
          <w:rFonts w:cs="Arial"/>
          <w:color w:val="000000"/>
          <w:spacing w:val="-2"/>
          <w:sz w:val="18"/>
          <w:szCs w:val="18"/>
          <w:shd w:val="clear" w:color="auto" w:fill="FFFFFF"/>
        </w:rPr>
        <w:t>26</w:t>
      </w:r>
      <w:r w:rsidRPr="002A171A">
        <w:rPr>
          <w:rFonts w:cs="Arial"/>
          <w:color w:val="000000"/>
          <w:spacing w:val="-2"/>
          <w:sz w:val="18"/>
          <w:szCs w:val="18"/>
          <w:shd w:val="clear" w:color="auto" w:fill="FFFFFF"/>
        </w:rPr>
        <w:t xml:space="preserve"> March </w:t>
      </w:r>
      <w:r w:rsidR="00136CFB" w:rsidRPr="00136CFB">
        <w:rPr>
          <w:rFonts w:cs="Arial"/>
          <w:color w:val="000000"/>
          <w:spacing w:val="-2"/>
          <w:sz w:val="18"/>
          <w:szCs w:val="18"/>
          <w:shd w:val="clear" w:color="auto" w:fill="FFFFFF"/>
        </w:rPr>
        <w:t>2019</w:t>
      </w:r>
      <w:r w:rsidRPr="002A171A">
        <w:rPr>
          <w:rFonts w:cs="Arial"/>
          <w:color w:val="000000"/>
          <w:spacing w:val="-2"/>
          <w:sz w:val="18"/>
          <w:szCs w:val="18"/>
          <w:shd w:val="clear" w:color="auto" w:fill="FFFFFF"/>
        </w:rPr>
        <w:t>, the shareholders</w:t>
      </w:r>
      <w:r w:rsidRPr="002A171A">
        <w:rPr>
          <w:rFonts w:cs="Arial"/>
          <w:color w:val="000000"/>
          <w:sz w:val="18"/>
          <w:szCs w:val="18"/>
          <w:shd w:val="clear" w:color="auto" w:fill="FFFFFF"/>
        </w:rPr>
        <w:t xml:space="preserve"> passed the resolution to approve dividends payment at the rate of Baht </w:t>
      </w:r>
      <w:r w:rsidR="00136CFB" w:rsidRPr="00136CFB">
        <w:rPr>
          <w:rFonts w:cs="Arial"/>
          <w:color w:val="000000"/>
          <w:sz w:val="18"/>
          <w:szCs w:val="18"/>
          <w:shd w:val="clear" w:color="auto" w:fill="FFFFFF"/>
        </w:rPr>
        <w:t>34</w:t>
      </w:r>
      <w:r w:rsidRPr="002A171A">
        <w:rPr>
          <w:rFonts w:cs="Arial"/>
          <w:color w:val="000000"/>
          <w:sz w:val="18"/>
          <w:szCs w:val="18"/>
          <w:shd w:val="clear" w:color="auto" w:fill="FFFFFF"/>
        </w:rPr>
        <w:t>.</w:t>
      </w:r>
      <w:r w:rsidR="00136CFB" w:rsidRPr="00136CFB">
        <w:rPr>
          <w:rFonts w:cs="Arial"/>
          <w:color w:val="000000"/>
          <w:sz w:val="18"/>
          <w:szCs w:val="18"/>
          <w:shd w:val="clear" w:color="auto" w:fill="FFFFFF"/>
        </w:rPr>
        <w:t>50</w:t>
      </w:r>
      <w:r w:rsidRPr="002A171A">
        <w:rPr>
          <w:rFonts w:cs="Arial"/>
          <w:color w:val="000000"/>
          <w:sz w:val="18"/>
          <w:szCs w:val="18"/>
          <w:shd w:val="clear" w:color="auto" w:fill="FFFFFF"/>
        </w:rPr>
        <w:t xml:space="preserve"> per share for </w:t>
      </w:r>
      <w:r w:rsidR="00136CFB" w:rsidRPr="00136CFB">
        <w:rPr>
          <w:rFonts w:cs="Arial"/>
          <w:color w:val="000000"/>
          <w:sz w:val="18"/>
          <w:szCs w:val="18"/>
          <w:shd w:val="clear" w:color="auto" w:fill="FFFFFF"/>
        </w:rPr>
        <w:t>310</w:t>
      </w:r>
      <w:r w:rsidRPr="002A171A">
        <w:rPr>
          <w:rFonts w:cs="Arial"/>
          <w:color w:val="000000"/>
          <w:sz w:val="18"/>
          <w:szCs w:val="18"/>
          <w:shd w:val="clear" w:color="auto" w:fill="FFFFFF"/>
        </w:rPr>
        <w:t>,</w:t>
      </w:r>
      <w:r w:rsidR="00136CFB" w:rsidRPr="00136CFB">
        <w:rPr>
          <w:rFonts w:cs="Arial"/>
          <w:color w:val="000000"/>
          <w:sz w:val="18"/>
          <w:szCs w:val="18"/>
          <w:shd w:val="clear" w:color="auto" w:fill="FFFFFF"/>
        </w:rPr>
        <w:t>000</w:t>
      </w:r>
      <w:r w:rsidRPr="002A171A">
        <w:rPr>
          <w:rFonts w:cs="Arial"/>
          <w:color w:val="000000"/>
          <w:sz w:val="18"/>
          <w:szCs w:val="18"/>
          <w:shd w:val="clear" w:color="auto" w:fill="FFFFFF"/>
        </w:rPr>
        <w:t xml:space="preserve"> ordinary shares, totalling Baht </w:t>
      </w:r>
      <w:r w:rsidR="00136CFB" w:rsidRPr="00136CFB">
        <w:rPr>
          <w:rFonts w:cs="Arial"/>
          <w:color w:val="000000"/>
          <w:sz w:val="18"/>
          <w:szCs w:val="18"/>
          <w:shd w:val="clear" w:color="auto" w:fill="FFFFFF"/>
        </w:rPr>
        <w:t>10</w:t>
      </w:r>
      <w:r w:rsidRPr="002A171A">
        <w:rPr>
          <w:rFonts w:cs="Arial"/>
          <w:color w:val="000000"/>
          <w:sz w:val="18"/>
          <w:szCs w:val="18"/>
          <w:shd w:val="clear" w:color="auto" w:fill="FFFFFF"/>
        </w:rPr>
        <w:t>.</w:t>
      </w:r>
      <w:r w:rsidR="00136CFB" w:rsidRPr="00136CFB">
        <w:rPr>
          <w:rFonts w:cs="Arial"/>
          <w:color w:val="000000"/>
          <w:sz w:val="18"/>
          <w:szCs w:val="18"/>
          <w:shd w:val="clear" w:color="auto" w:fill="FFFFFF"/>
        </w:rPr>
        <w:t>70</w:t>
      </w:r>
      <w:r w:rsidRPr="002A171A">
        <w:rPr>
          <w:rFonts w:cs="Arial"/>
          <w:color w:val="000000"/>
          <w:sz w:val="18"/>
          <w:szCs w:val="18"/>
          <w:shd w:val="clear" w:color="auto" w:fill="FFFFFF"/>
        </w:rPr>
        <w:t xml:space="preserve"> million. The dividends were paid in March </w:t>
      </w:r>
      <w:r w:rsidR="00136CFB" w:rsidRPr="00136CFB">
        <w:rPr>
          <w:rFonts w:cs="Arial"/>
          <w:color w:val="000000"/>
          <w:sz w:val="18"/>
          <w:szCs w:val="18"/>
          <w:shd w:val="clear" w:color="auto" w:fill="FFFFFF"/>
        </w:rPr>
        <w:t>2019</w:t>
      </w:r>
      <w:r w:rsidRPr="002A171A">
        <w:rPr>
          <w:rFonts w:cs="Arial"/>
          <w:color w:val="000000"/>
          <w:sz w:val="18"/>
          <w:szCs w:val="18"/>
          <w:shd w:val="clear" w:color="auto" w:fill="FFFFFF"/>
        </w:rPr>
        <w:t>.</w:t>
      </w:r>
    </w:p>
    <w:p w14:paraId="50FFD57A" w14:textId="77777777" w:rsidR="00790A1E" w:rsidRPr="00E41CFF" w:rsidRDefault="00790A1E" w:rsidP="002A171A">
      <w:pPr>
        <w:spacing w:line="240" w:lineRule="auto"/>
        <w:rPr>
          <w:rFonts w:cs="Arial"/>
          <w:sz w:val="18"/>
          <w:szCs w:val="18"/>
          <w:shd w:val="clear" w:color="auto" w:fill="FFFFFF"/>
        </w:rPr>
      </w:pPr>
    </w:p>
    <w:p w14:paraId="01AD912D" w14:textId="1A4D733B" w:rsidR="00ED223F" w:rsidRPr="002A171A" w:rsidRDefault="00136CFB" w:rsidP="002A171A">
      <w:pPr>
        <w:spacing w:line="240" w:lineRule="auto"/>
        <w:rPr>
          <w:rFonts w:cs="Arial"/>
          <w:b/>
          <w:bCs/>
          <w:color w:val="CF4A02"/>
          <w:sz w:val="18"/>
          <w:szCs w:val="18"/>
          <w:shd w:val="clear" w:color="auto" w:fill="FFFFFF"/>
        </w:rPr>
      </w:pPr>
      <w:r w:rsidRPr="00136CFB">
        <w:rPr>
          <w:rFonts w:cs="Arial"/>
          <w:b/>
          <w:bCs/>
          <w:color w:val="CF4A02"/>
          <w:sz w:val="18"/>
          <w:szCs w:val="18"/>
          <w:shd w:val="clear" w:color="auto" w:fill="FFFFFF"/>
        </w:rPr>
        <w:t>2018</w:t>
      </w:r>
    </w:p>
    <w:p w14:paraId="7AA71561" w14:textId="77777777" w:rsidR="00ED223F" w:rsidRPr="00E41CFF" w:rsidRDefault="00ED223F" w:rsidP="002A171A">
      <w:pPr>
        <w:spacing w:line="240" w:lineRule="auto"/>
        <w:rPr>
          <w:rFonts w:cs="Arial"/>
          <w:sz w:val="18"/>
          <w:szCs w:val="18"/>
          <w:shd w:val="clear" w:color="auto" w:fill="FFFFFF"/>
        </w:rPr>
      </w:pPr>
    </w:p>
    <w:p w14:paraId="76EC269E" w14:textId="77777777" w:rsidR="00ED223F" w:rsidRPr="002A171A" w:rsidRDefault="00ED223F" w:rsidP="002A171A">
      <w:pPr>
        <w:spacing w:line="240" w:lineRule="auto"/>
        <w:rPr>
          <w:rFonts w:cs="Arial"/>
          <w:b/>
          <w:bCs/>
          <w:color w:val="CF4A02"/>
          <w:sz w:val="18"/>
          <w:szCs w:val="18"/>
          <w:shd w:val="clear" w:color="auto" w:fill="FFFFFF"/>
        </w:rPr>
      </w:pPr>
      <w:r w:rsidRPr="002A171A">
        <w:rPr>
          <w:rFonts w:cs="Arial"/>
          <w:b/>
          <w:bCs/>
          <w:color w:val="CF4A02"/>
          <w:sz w:val="18"/>
          <w:szCs w:val="18"/>
          <w:shd w:val="clear" w:color="auto" w:fill="FFFFFF"/>
        </w:rPr>
        <w:t>Company</w:t>
      </w:r>
    </w:p>
    <w:p w14:paraId="5C928065" w14:textId="77777777" w:rsidR="00ED223F" w:rsidRPr="00E41CFF" w:rsidRDefault="00ED223F" w:rsidP="002A171A">
      <w:pPr>
        <w:spacing w:line="240" w:lineRule="auto"/>
        <w:rPr>
          <w:rFonts w:cs="Arial"/>
          <w:sz w:val="18"/>
          <w:szCs w:val="18"/>
          <w:shd w:val="clear" w:color="auto" w:fill="FFFFFF"/>
        </w:rPr>
      </w:pPr>
    </w:p>
    <w:p w14:paraId="7B548C69" w14:textId="5CFD5FAD" w:rsidR="00ED223F" w:rsidRPr="002A171A" w:rsidRDefault="00ED223F" w:rsidP="002A171A">
      <w:pPr>
        <w:spacing w:line="240" w:lineRule="auto"/>
        <w:jc w:val="both"/>
        <w:rPr>
          <w:rFonts w:cs="Arial"/>
          <w:sz w:val="18"/>
          <w:szCs w:val="18"/>
          <w:shd w:val="clear" w:color="auto" w:fill="FFFFFF"/>
        </w:rPr>
      </w:pPr>
      <w:r w:rsidRPr="002A171A">
        <w:rPr>
          <w:rFonts w:cs="Arial"/>
          <w:sz w:val="18"/>
          <w:szCs w:val="18"/>
          <w:shd w:val="clear" w:color="auto" w:fill="FFFFFF"/>
        </w:rPr>
        <w:t xml:space="preserve">At the General Shareholders’ Meeting of the Company no. </w:t>
      </w:r>
      <w:r w:rsidR="00136CFB" w:rsidRPr="00136CFB">
        <w:rPr>
          <w:rFonts w:cs="Arial"/>
          <w:sz w:val="18"/>
          <w:szCs w:val="18"/>
          <w:shd w:val="clear" w:color="auto" w:fill="FFFFFF"/>
        </w:rPr>
        <w:t>1</w:t>
      </w:r>
      <w:r w:rsidRPr="002A171A">
        <w:rPr>
          <w:rFonts w:cs="Arial"/>
          <w:sz w:val="18"/>
          <w:szCs w:val="18"/>
          <w:shd w:val="clear" w:color="auto" w:fill="FFFFFF"/>
        </w:rPr>
        <w:t>/</w:t>
      </w:r>
      <w:r w:rsidR="00136CFB" w:rsidRPr="00136CFB">
        <w:rPr>
          <w:rFonts w:cs="Arial"/>
          <w:sz w:val="18"/>
          <w:szCs w:val="18"/>
          <w:shd w:val="clear" w:color="auto" w:fill="FFFFFF"/>
        </w:rPr>
        <w:t>2561</w:t>
      </w:r>
      <w:r w:rsidRPr="002A171A">
        <w:rPr>
          <w:rFonts w:cs="Arial"/>
          <w:sz w:val="18"/>
          <w:szCs w:val="18"/>
          <w:shd w:val="clear" w:color="auto" w:fill="FFFFFF"/>
        </w:rPr>
        <w:t xml:space="preserve"> held on </w:t>
      </w:r>
      <w:r w:rsidR="00136CFB" w:rsidRPr="00136CFB">
        <w:rPr>
          <w:rFonts w:cs="Arial"/>
          <w:sz w:val="18"/>
          <w:szCs w:val="18"/>
          <w:shd w:val="clear" w:color="auto" w:fill="FFFFFF"/>
        </w:rPr>
        <w:t>30</w:t>
      </w:r>
      <w:r w:rsidRPr="002A171A">
        <w:rPr>
          <w:rFonts w:cs="Arial"/>
          <w:sz w:val="18"/>
          <w:szCs w:val="18"/>
          <w:shd w:val="clear" w:color="auto" w:fill="FFFFFF"/>
        </w:rPr>
        <w:t xml:space="preserve"> April </w:t>
      </w:r>
      <w:r w:rsidR="00136CFB" w:rsidRPr="00136CFB">
        <w:rPr>
          <w:rFonts w:cs="Arial"/>
          <w:sz w:val="18"/>
          <w:szCs w:val="18"/>
          <w:shd w:val="clear" w:color="auto" w:fill="FFFFFF"/>
        </w:rPr>
        <w:t>2018</w:t>
      </w:r>
      <w:r w:rsidRPr="002A171A">
        <w:rPr>
          <w:rFonts w:cs="Arial"/>
          <w:sz w:val="18"/>
          <w:szCs w:val="18"/>
          <w:shd w:val="clear" w:color="auto" w:fill="FFFFFF"/>
        </w:rPr>
        <w:t xml:space="preserve">, the shareholders passed the resolution to approve dividends payment at the rate of Baht </w:t>
      </w:r>
      <w:r w:rsidR="00136CFB" w:rsidRPr="00136CFB">
        <w:rPr>
          <w:rFonts w:cs="Arial"/>
          <w:sz w:val="18"/>
          <w:szCs w:val="18"/>
          <w:shd w:val="clear" w:color="auto" w:fill="FFFFFF"/>
        </w:rPr>
        <w:t>0</w:t>
      </w:r>
      <w:r w:rsidRPr="002A171A">
        <w:rPr>
          <w:rFonts w:cs="Arial"/>
          <w:sz w:val="18"/>
          <w:szCs w:val="18"/>
          <w:shd w:val="clear" w:color="auto" w:fill="FFFFFF"/>
        </w:rPr>
        <w:t>.</w:t>
      </w:r>
      <w:r w:rsidR="00136CFB" w:rsidRPr="00136CFB">
        <w:rPr>
          <w:rFonts w:cs="Arial"/>
          <w:sz w:val="18"/>
          <w:szCs w:val="18"/>
          <w:shd w:val="clear" w:color="auto" w:fill="FFFFFF"/>
        </w:rPr>
        <w:t>035</w:t>
      </w:r>
      <w:r w:rsidRPr="002A171A">
        <w:rPr>
          <w:rFonts w:cs="Arial"/>
          <w:sz w:val="18"/>
          <w:szCs w:val="18"/>
          <w:shd w:val="clear" w:color="auto" w:fill="FFFFFF"/>
        </w:rPr>
        <w:t xml:space="preserve"> per share for </w:t>
      </w:r>
      <w:r w:rsidR="00136CFB" w:rsidRPr="00136CFB">
        <w:rPr>
          <w:rFonts w:cs="Arial"/>
          <w:sz w:val="18"/>
          <w:szCs w:val="18"/>
          <w:shd w:val="clear" w:color="auto" w:fill="FFFFFF"/>
        </w:rPr>
        <w:t>400</w:t>
      </w:r>
      <w:r w:rsidRPr="002A171A">
        <w:rPr>
          <w:rFonts w:cs="Arial"/>
          <w:sz w:val="18"/>
          <w:szCs w:val="18"/>
          <w:shd w:val="clear" w:color="auto" w:fill="FFFFFF"/>
        </w:rPr>
        <w:t>,</w:t>
      </w:r>
      <w:r w:rsidR="00136CFB" w:rsidRPr="00136CFB">
        <w:rPr>
          <w:rFonts w:cs="Arial"/>
          <w:sz w:val="18"/>
          <w:szCs w:val="18"/>
          <w:shd w:val="clear" w:color="auto" w:fill="FFFFFF"/>
        </w:rPr>
        <w:t>000</w:t>
      </w:r>
      <w:r w:rsidRPr="002A171A">
        <w:rPr>
          <w:rFonts w:cs="Arial"/>
          <w:sz w:val="18"/>
          <w:szCs w:val="18"/>
          <w:shd w:val="clear" w:color="auto" w:fill="FFFFFF"/>
        </w:rPr>
        <w:t>,</w:t>
      </w:r>
      <w:r w:rsidR="00136CFB" w:rsidRPr="00136CFB">
        <w:rPr>
          <w:rFonts w:cs="Arial"/>
          <w:sz w:val="18"/>
          <w:szCs w:val="18"/>
          <w:shd w:val="clear" w:color="auto" w:fill="FFFFFF"/>
        </w:rPr>
        <w:t>000</w:t>
      </w:r>
      <w:r w:rsidRPr="002A171A">
        <w:rPr>
          <w:rFonts w:cs="Arial"/>
          <w:sz w:val="18"/>
          <w:szCs w:val="18"/>
          <w:shd w:val="clear" w:color="auto" w:fill="FFFFFF"/>
        </w:rPr>
        <w:t xml:space="preserve"> ordinary shares, totalling Baht </w:t>
      </w:r>
      <w:r w:rsidR="00136CFB" w:rsidRPr="00136CFB">
        <w:rPr>
          <w:rFonts w:cs="Arial"/>
          <w:sz w:val="18"/>
          <w:szCs w:val="18"/>
          <w:shd w:val="clear" w:color="auto" w:fill="FFFFFF"/>
        </w:rPr>
        <w:t>14</w:t>
      </w:r>
      <w:r w:rsidRPr="002A171A">
        <w:rPr>
          <w:rFonts w:cs="Arial"/>
          <w:sz w:val="18"/>
          <w:szCs w:val="18"/>
          <w:shd w:val="clear" w:color="auto" w:fill="FFFFFF"/>
        </w:rPr>
        <w:t>.</w:t>
      </w:r>
      <w:r w:rsidR="00136CFB" w:rsidRPr="00136CFB">
        <w:rPr>
          <w:rFonts w:cs="Arial"/>
          <w:sz w:val="18"/>
          <w:szCs w:val="18"/>
          <w:shd w:val="clear" w:color="auto" w:fill="FFFFFF"/>
        </w:rPr>
        <w:t>00</w:t>
      </w:r>
      <w:r w:rsidRPr="002A171A">
        <w:rPr>
          <w:rFonts w:cs="Arial"/>
          <w:sz w:val="18"/>
          <w:szCs w:val="18"/>
          <w:shd w:val="clear" w:color="auto" w:fill="FFFFFF"/>
        </w:rPr>
        <w:t xml:space="preserve"> million. The dividends were paid in May </w:t>
      </w:r>
      <w:r w:rsidR="00136CFB" w:rsidRPr="00136CFB">
        <w:rPr>
          <w:rFonts w:cs="Arial"/>
          <w:sz w:val="18"/>
          <w:szCs w:val="18"/>
          <w:shd w:val="clear" w:color="auto" w:fill="FFFFFF"/>
        </w:rPr>
        <w:t>2018</w:t>
      </w:r>
      <w:r w:rsidRPr="002A171A">
        <w:rPr>
          <w:rFonts w:cs="Arial"/>
          <w:sz w:val="18"/>
          <w:szCs w:val="18"/>
          <w:shd w:val="clear" w:color="auto" w:fill="FFFFFF"/>
        </w:rPr>
        <w:t>.</w:t>
      </w:r>
    </w:p>
    <w:p w14:paraId="759BA3A8" w14:textId="77777777" w:rsidR="00ED223F" w:rsidRPr="002A171A" w:rsidRDefault="00ED223F" w:rsidP="002A171A">
      <w:pPr>
        <w:spacing w:line="240" w:lineRule="auto"/>
        <w:jc w:val="both"/>
        <w:rPr>
          <w:rFonts w:cs="Arial"/>
          <w:sz w:val="18"/>
          <w:szCs w:val="18"/>
          <w:shd w:val="clear" w:color="auto" w:fill="FFFFFF"/>
        </w:rPr>
      </w:pPr>
    </w:p>
    <w:p w14:paraId="32D32BDE" w14:textId="2332E0D2" w:rsidR="00A3080A" w:rsidRDefault="00ED223F" w:rsidP="00A3080A">
      <w:pPr>
        <w:spacing w:line="240" w:lineRule="auto"/>
        <w:jc w:val="both"/>
        <w:rPr>
          <w:rFonts w:cs="Arial"/>
          <w:b/>
          <w:bCs/>
          <w:sz w:val="18"/>
          <w:szCs w:val="18"/>
          <w:shd w:val="clear" w:color="auto" w:fill="FFFFFF"/>
        </w:rPr>
      </w:pPr>
      <w:r w:rsidRPr="002A171A">
        <w:rPr>
          <w:rFonts w:cs="Arial"/>
          <w:spacing w:val="-4"/>
          <w:sz w:val="18"/>
          <w:szCs w:val="18"/>
          <w:shd w:val="clear" w:color="auto" w:fill="FFFFFF"/>
        </w:rPr>
        <w:t xml:space="preserve">At the Board of Directors’ Meeting of the Company no. </w:t>
      </w:r>
      <w:r w:rsidR="00136CFB" w:rsidRPr="00136CFB">
        <w:rPr>
          <w:rFonts w:cs="Arial"/>
          <w:spacing w:val="-4"/>
          <w:sz w:val="18"/>
          <w:szCs w:val="18"/>
          <w:shd w:val="clear" w:color="auto" w:fill="FFFFFF"/>
        </w:rPr>
        <w:t>7</w:t>
      </w:r>
      <w:r w:rsidRPr="002A171A">
        <w:rPr>
          <w:rFonts w:cs="Arial"/>
          <w:spacing w:val="-4"/>
          <w:sz w:val="18"/>
          <w:szCs w:val="18"/>
          <w:shd w:val="clear" w:color="auto" w:fill="FFFFFF"/>
        </w:rPr>
        <w:t>/</w:t>
      </w:r>
      <w:r w:rsidR="00136CFB" w:rsidRPr="00136CFB">
        <w:rPr>
          <w:rFonts w:cs="Arial"/>
          <w:spacing w:val="-4"/>
          <w:sz w:val="18"/>
          <w:szCs w:val="18"/>
          <w:shd w:val="clear" w:color="auto" w:fill="FFFFFF"/>
        </w:rPr>
        <w:t>2561</w:t>
      </w:r>
      <w:r w:rsidRPr="002A171A">
        <w:rPr>
          <w:rFonts w:cs="Arial"/>
          <w:spacing w:val="-4"/>
          <w:sz w:val="18"/>
          <w:szCs w:val="18"/>
          <w:shd w:val="clear" w:color="auto" w:fill="FFFFFF"/>
        </w:rPr>
        <w:t xml:space="preserve"> held on </w:t>
      </w:r>
      <w:r w:rsidR="00136CFB" w:rsidRPr="00136CFB">
        <w:rPr>
          <w:rFonts w:cs="Arial"/>
          <w:spacing w:val="-4"/>
          <w:sz w:val="18"/>
          <w:szCs w:val="18"/>
          <w:shd w:val="clear" w:color="auto" w:fill="FFFFFF"/>
        </w:rPr>
        <w:t>13</w:t>
      </w:r>
      <w:r w:rsidRPr="002A171A">
        <w:rPr>
          <w:rFonts w:cs="Arial"/>
          <w:spacing w:val="-4"/>
          <w:sz w:val="18"/>
          <w:szCs w:val="18"/>
          <w:shd w:val="clear" w:color="auto" w:fill="FFFFFF"/>
        </w:rPr>
        <w:t xml:space="preserve"> November </w:t>
      </w:r>
      <w:r w:rsidR="00136CFB" w:rsidRPr="00136CFB">
        <w:rPr>
          <w:rFonts w:cs="Arial"/>
          <w:spacing w:val="-4"/>
          <w:sz w:val="18"/>
          <w:szCs w:val="18"/>
          <w:shd w:val="clear" w:color="auto" w:fill="FFFFFF"/>
        </w:rPr>
        <w:t>2018</w:t>
      </w:r>
      <w:r w:rsidRPr="002A171A">
        <w:rPr>
          <w:rFonts w:cs="Arial"/>
          <w:spacing w:val="-4"/>
          <w:sz w:val="18"/>
          <w:szCs w:val="18"/>
          <w:shd w:val="clear" w:color="auto" w:fill="FFFFFF"/>
        </w:rPr>
        <w:t xml:space="preserve">, </w:t>
      </w:r>
      <w:r w:rsidRPr="002A171A">
        <w:rPr>
          <w:rFonts w:eastAsia="Calibri" w:cs="Arial"/>
          <w:sz w:val="18"/>
          <w:szCs w:val="18"/>
        </w:rPr>
        <w:t xml:space="preserve">the directors passed the resolution to approve interim dividends payment </w:t>
      </w:r>
      <w:r w:rsidRPr="002A171A">
        <w:rPr>
          <w:rFonts w:cs="Arial"/>
          <w:sz w:val="18"/>
          <w:szCs w:val="18"/>
          <w:shd w:val="clear" w:color="auto" w:fill="FFFFFF"/>
        </w:rPr>
        <w:t xml:space="preserve">at the rate of Baht </w:t>
      </w:r>
      <w:r w:rsidR="00136CFB" w:rsidRPr="00136CFB">
        <w:rPr>
          <w:rFonts w:cs="Arial"/>
          <w:sz w:val="18"/>
          <w:szCs w:val="18"/>
          <w:shd w:val="clear" w:color="auto" w:fill="FFFFFF"/>
        </w:rPr>
        <w:t>0</w:t>
      </w:r>
      <w:r w:rsidRPr="002A171A">
        <w:rPr>
          <w:rFonts w:cs="Arial"/>
          <w:sz w:val="18"/>
          <w:szCs w:val="18"/>
          <w:shd w:val="clear" w:color="auto" w:fill="FFFFFF"/>
        </w:rPr>
        <w:t>.</w:t>
      </w:r>
      <w:r w:rsidR="00136CFB" w:rsidRPr="00136CFB">
        <w:rPr>
          <w:rFonts w:cs="Arial"/>
          <w:sz w:val="18"/>
          <w:szCs w:val="18"/>
          <w:shd w:val="clear" w:color="auto" w:fill="FFFFFF"/>
        </w:rPr>
        <w:t>045</w:t>
      </w:r>
      <w:r w:rsidRPr="002A171A">
        <w:rPr>
          <w:rFonts w:cs="Arial"/>
          <w:sz w:val="18"/>
          <w:szCs w:val="18"/>
          <w:shd w:val="clear" w:color="auto" w:fill="FFFFFF"/>
        </w:rPr>
        <w:t xml:space="preserve"> per share for </w:t>
      </w:r>
      <w:r w:rsidR="00136CFB" w:rsidRPr="00136CFB">
        <w:rPr>
          <w:rFonts w:cs="Arial"/>
          <w:sz w:val="18"/>
          <w:szCs w:val="18"/>
          <w:shd w:val="clear" w:color="auto" w:fill="FFFFFF"/>
        </w:rPr>
        <w:t>550</w:t>
      </w:r>
      <w:r w:rsidRPr="002A171A">
        <w:rPr>
          <w:rFonts w:cs="Arial"/>
          <w:sz w:val="18"/>
          <w:szCs w:val="18"/>
          <w:shd w:val="clear" w:color="auto" w:fill="FFFFFF"/>
        </w:rPr>
        <w:t>,</w:t>
      </w:r>
      <w:r w:rsidR="00136CFB" w:rsidRPr="00136CFB">
        <w:rPr>
          <w:rFonts w:cs="Arial"/>
          <w:sz w:val="18"/>
          <w:szCs w:val="18"/>
          <w:shd w:val="clear" w:color="auto" w:fill="FFFFFF"/>
        </w:rPr>
        <w:t>000</w:t>
      </w:r>
      <w:r w:rsidRPr="002A171A">
        <w:rPr>
          <w:rFonts w:cs="Arial"/>
          <w:sz w:val="18"/>
          <w:szCs w:val="18"/>
          <w:shd w:val="clear" w:color="auto" w:fill="FFFFFF"/>
        </w:rPr>
        <w:t>,</w:t>
      </w:r>
      <w:r w:rsidR="00136CFB" w:rsidRPr="00136CFB">
        <w:rPr>
          <w:rFonts w:cs="Arial"/>
          <w:sz w:val="18"/>
          <w:szCs w:val="18"/>
          <w:shd w:val="clear" w:color="auto" w:fill="FFFFFF"/>
        </w:rPr>
        <w:t>000</w:t>
      </w:r>
      <w:r w:rsidRPr="002A171A">
        <w:rPr>
          <w:rFonts w:cs="Arial"/>
          <w:sz w:val="18"/>
          <w:szCs w:val="18"/>
          <w:shd w:val="clear" w:color="auto" w:fill="FFFFFF"/>
        </w:rPr>
        <w:t xml:space="preserve"> ordinary shares, totalling Baht </w:t>
      </w:r>
      <w:r w:rsidR="00136CFB" w:rsidRPr="00136CFB">
        <w:rPr>
          <w:rFonts w:cs="Arial"/>
          <w:sz w:val="18"/>
          <w:szCs w:val="18"/>
          <w:shd w:val="clear" w:color="auto" w:fill="FFFFFF"/>
        </w:rPr>
        <w:t>24</w:t>
      </w:r>
      <w:r w:rsidRPr="002A171A">
        <w:rPr>
          <w:rFonts w:cs="Arial"/>
          <w:sz w:val="18"/>
          <w:szCs w:val="18"/>
          <w:shd w:val="clear" w:color="auto" w:fill="FFFFFF"/>
        </w:rPr>
        <w:t>.</w:t>
      </w:r>
      <w:r w:rsidR="00136CFB" w:rsidRPr="00136CFB">
        <w:rPr>
          <w:rFonts w:cs="Arial"/>
          <w:sz w:val="18"/>
          <w:szCs w:val="18"/>
          <w:shd w:val="clear" w:color="auto" w:fill="FFFFFF"/>
        </w:rPr>
        <w:t>75</w:t>
      </w:r>
      <w:r w:rsidRPr="002A171A">
        <w:rPr>
          <w:rFonts w:cs="Arial"/>
          <w:sz w:val="18"/>
          <w:szCs w:val="18"/>
          <w:shd w:val="clear" w:color="auto" w:fill="FFFFFF"/>
        </w:rPr>
        <w:t xml:space="preserve"> million. The dividends were paid in December </w:t>
      </w:r>
      <w:r w:rsidR="00136CFB" w:rsidRPr="00136CFB">
        <w:rPr>
          <w:rFonts w:cs="Arial"/>
          <w:sz w:val="18"/>
          <w:szCs w:val="18"/>
          <w:shd w:val="clear" w:color="auto" w:fill="FFFFFF"/>
        </w:rPr>
        <w:t>2018</w:t>
      </w:r>
      <w:r w:rsidRPr="002A171A">
        <w:rPr>
          <w:rFonts w:cs="Arial"/>
          <w:sz w:val="18"/>
          <w:szCs w:val="18"/>
          <w:shd w:val="clear" w:color="auto" w:fill="FFFFFF"/>
        </w:rPr>
        <w:t>.</w:t>
      </w:r>
      <w:r w:rsidR="00DB175D">
        <w:rPr>
          <w:rFonts w:cs="Arial"/>
          <w:sz w:val="18"/>
          <w:szCs w:val="18"/>
          <w:shd w:val="clear" w:color="auto" w:fill="FFFFFF"/>
        </w:rPr>
        <w:t xml:space="preserve"> Then, a</w:t>
      </w:r>
      <w:r w:rsidR="00A3080A" w:rsidRPr="002A171A">
        <w:rPr>
          <w:rFonts w:cs="Arial"/>
          <w:sz w:val="18"/>
          <w:szCs w:val="18"/>
          <w:shd w:val="clear" w:color="auto" w:fill="FFFFFF"/>
        </w:rPr>
        <w:t xml:space="preserve">t the General Shareholders’ Meeting of the Company no. </w:t>
      </w:r>
      <w:r w:rsidR="00136CFB" w:rsidRPr="00136CFB">
        <w:rPr>
          <w:rFonts w:cs="Arial"/>
          <w:sz w:val="18"/>
          <w:szCs w:val="18"/>
          <w:shd w:val="clear" w:color="auto" w:fill="FFFFFF"/>
        </w:rPr>
        <w:t>1</w:t>
      </w:r>
      <w:r w:rsidR="00A3080A" w:rsidRPr="002A171A">
        <w:rPr>
          <w:rFonts w:cs="Arial"/>
          <w:sz w:val="18"/>
          <w:szCs w:val="18"/>
          <w:shd w:val="clear" w:color="auto" w:fill="FFFFFF"/>
        </w:rPr>
        <w:t>/</w:t>
      </w:r>
      <w:r w:rsidR="00136CFB" w:rsidRPr="00136CFB">
        <w:rPr>
          <w:rFonts w:cs="Arial"/>
          <w:sz w:val="18"/>
          <w:szCs w:val="18"/>
          <w:shd w:val="clear" w:color="auto" w:fill="FFFFFF"/>
        </w:rPr>
        <w:t>2562</w:t>
      </w:r>
      <w:r w:rsidR="00A3080A" w:rsidRPr="002A171A">
        <w:rPr>
          <w:rFonts w:cs="Arial"/>
          <w:sz w:val="18"/>
          <w:szCs w:val="18"/>
          <w:shd w:val="clear" w:color="auto" w:fill="FFFFFF"/>
        </w:rPr>
        <w:t xml:space="preserve"> held on </w:t>
      </w:r>
      <w:r w:rsidR="00136CFB" w:rsidRPr="00136CFB">
        <w:rPr>
          <w:rFonts w:cs="Arial"/>
          <w:sz w:val="18"/>
          <w:szCs w:val="18"/>
          <w:shd w:val="clear" w:color="auto" w:fill="FFFFFF"/>
        </w:rPr>
        <w:t>23</w:t>
      </w:r>
      <w:r w:rsidR="00A3080A" w:rsidRPr="002A171A">
        <w:rPr>
          <w:rFonts w:cs="Arial"/>
          <w:sz w:val="18"/>
          <w:szCs w:val="18"/>
          <w:shd w:val="clear" w:color="auto" w:fill="FFFFFF"/>
        </w:rPr>
        <w:t xml:space="preserve"> April </w:t>
      </w:r>
      <w:r w:rsidR="00136CFB" w:rsidRPr="00136CFB">
        <w:rPr>
          <w:rFonts w:cs="Arial"/>
          <w:sz w:val="18"/>
          <w:szCs w:val="18"/>
          <w:shd w:val="clear" w:color="auto" w:fill="FFFFFF"/>
        </w:rPr>
        <w:t>2019</w:t>
      </w:r>
      <w:r w:rsidR="00A3080A" w:rsidRPr="002A171A">
        <w:rPr>
          <w:rFonts w:cs="Arial"/>
          <w:sz w:val="18"/>
          <w:szCs w:val="18"/>
          <w:shd w:val="clear" w:color="auto" w:fill="FFFFFF"/>
        </w:rPr>
        <w:t>, the shareholders</w:t>
      </w:r>
      <w:r w:rsidR="00233818">
        <w:rPr>
          <w:rFonts w:cstheme="minorBidi" w:hint="cs"/>
          <w:sz w:val="18"/>
          <w:szCs w:val="18"/>
          <w:shd w:val="clear" w:color="auto" w:fill="FFFFFF"/>
          <w:cs/>
        </w:rPr>
        <w:t xml:space="preserve"> </w:t>
      </w:r>
      <w:r w:rsidR="00233818">
        <w:rPr>
          <w:rFonts w:cstheme="minorBidi"/>
          <w:sz w:val="18"/>
          <w:szCs w:val="18"/>
          <w:shd w:val="clear" w:color="auto" w:fill="FFFFFF"/>
        </w:rPr>
        <w:t>acknowledged this</w:t>
      </w:r>
      <w:r w:rsidR="00A3080A" w:rsidRPr="002A171A">
        <w:rPr>
          <w:rFonts w:cs="Arial"/>
          <w:sz w:val="18"/>
          <w:szCs w:val="18"/>
          <w:shd w:val="clear" w:color="auto" w:fill="FFFFFF"/>
        </w:rPr>
        <w:t xml:space="preserve"> dividends payment</w:t>
      </w:r>
      <w:r w:rsidR="00233818">
        <w:rPr>
          <w:rFonts w:cs="Arial"/>
          <w:sz w:val="18"/>
          <w:szCs w:val="18"/>
          <w:shd w:val="clear" w:color="auto" w:fill="FFFFFF"/>
        </w:rPr>
        <w:t>.</w:t>
      </w:r>
    </w:p>
    <w:p w14:paraId="376D0FBF" w14:textId="77777777" w:rsidR="00A3080A" w:rsidRPr="00E41CFF" w:rsidRDefault="00A3080A" w:rsidP="002A171A">
      <w:pPr>
        <w:spacing w:line="240" w:lineRule="auto"/>
        <w:rPr>
          <w:rFonts w:cs="Arial"/>
          <w:sz w:val="18"/>
          <w:szCs w:val="18"/>
          <w:shd w:val="clear" w:color="auto" w:fill="FFFFFF"/>
        </w:rPr>
      </w:pPr>
    </w:p>
    <w:p w14:paraId="3D2ABFAF" w14:textId="77777777" w:rsidR="00ED223F" w:rsidRPr="002A171A" w:rsidRDefault="00ED223F" w:rsidP="002A171A">
      <w:pPr>
        <w:spacing w:line="240" w:lineRule="auto"/>
        <w:rPr>
          <w:rFonts w:cs="Arial"/>
          <w:b/>
          <w:bCs/>
          <w:color w:val="CF4A02"/>
          <w:sz w:val="18"/>
          <w:szCs w:val="18"/>
          <w:shd w:val="clear" w:color="auto" w:fill="FFFFFF"/>
        </w:rPr>
      </w:pPr>
      <w:r w:rsidRPr="002A171A">
        <w:rPr>
          <w:rFonts w:cs="Arial"/>
          <w:b/>
          <w:bCs/>
          <w:color w:val="CF4A02"/>
          <w:sz w:val="18"/>
          <w:szCs w:val="18"/>
          <w:shd w:val="clear" w:color="auto" w:fill="FFFFFF"/>
        </w:rPr>
        <w:t>Subsidiary</w:t>
      </w:r>
    </w:p>
    <w:p w14:paraId="2C087152" w14:textId="77777777" w:rsidR="00ED223F" w:rsidRPr="00E41CFF" w:rsidRDefault="00ED223F" w:rsidP="002A171A">
      <w:pPr>
        <w:spacing w:line="240" w:lineRule="auto"/>
        <w:rPr>
          <w:rFonts w:cs="Arial"/>
          <w:sz w:val="18"/>
          <w:szCs w:val="18"/>
          <w:shd w:val="clear" w:color="auto" w:fill="FFFFFF"/>
        </w:rPr>
      </w:pPr>
    </w:p>
    <w:p w14:paraId="5AF01AF9" w14:textId="0416829F" w:rsidR="00ED223F" w:rsidRPr="002A171A" w:rsidRDefault="00ED223F" w:rsidP="002A171A">
      <w:pPr>
        <w:spacing w:line="240" w:lineRule="auto"/>
        <w:jc w:val="both"/>
        <w:rPr>
          <w:rFonts w:cs="Arial"/>
          <w:sz w:val="18"/>
          <w:szCs w:val="18"/>
          <w:shd w:val="clear" w:color="auto" w:fill="FFFFFF"/>
        </w:rPr>
      </w:pPr>
      <w:r w:rsidRPr="002A171A">
        <w:rPr>
          <w:rFonts w:cs="Arial"/>
          <w:sz w:val="18"/>
          <w:szCs w:val="18"/>
          <w:shd w:val="clear" w:color="auto" w:fill="FFFFFF"/>
        </w:rPr>
        <w:t xml:space="preserve">At the General Shareholders’ Meeting of </w:t>
      </w:r>
      <w:proofErr w:type="spellStart"/>
      <w:r w:rsidRPr="002A171A">
        <w:rPr>
          <w:rFonts w:cs="Arial"/>
          <w:sz w:val="18"/>
          <w:szCs w:val="18"/>
          <w:shd w:val="clear" w:color="auto" w:fill="FFFFFF"/>
        </w:rPr>
        <w:t>Grandlink</w:t>
      </w:r>
      <w:proofErr w:type="spellEnd"/>
      <w:r w:rsidRPr="002A171A">
        <w:rPr>
          <w:rFonts w:cs="Arial"/>
          <w:sz w:val="18"/>
          <w:szCs w:val="18"/>
          <w:shd w:val="clear" w:color="auto" w:fill="FFFFFF"/>
        </w:rPr>
        <w:t xml:space="preserve"> Logistics Co., Ltd. no. </w:t>
      </w:r>
      <w:r w:rsidR="00136CFB" w:rsidRPr="00136CFB">
        <w:rPr>
          <w:rFonts w:cs="Arial"/>
          <w:sz w:val="18"/>
          <w:szCs w:val="18"/>
          <w:shd w:val="clear" w:color="auto" w:fill="FFFFFF"/>
        </w:rPr>
        <w:t>1</w:t>
      </w:r>
      <w:r w:rsidRPr="002A171A">
        <w:rPr>
          <w:rFonts w:cs="Arial"/>
          <w:sz w:val="18"/>
          <w:szCs w:val="18"/>
          <w:shd w:val="clear" w:color="auto" w:fill="FFFFFF"/>
        </w:rPr>
        <w:t>/</w:t>
      </w:r>
      <w:r w:rsidR="00136CFB" w:rsidRPr="00136CFB">
        <w:rPr>
          <w:rFonts w:cs="Arial"/>
          <w:sz w:val="18"/>
          <w:szCs w:val="18"/>
          <w:shd w:val="clear" w:color="auto" w:fill="FFFFFF"/>
        </w:rPr>
        <w:t>2561</w:t>
      </w:r>
      <w:r w:rsidRPr="002A171A">
        <w:rPr>
          <w:rFonts w:cs="Arial"/>
          <w:sz w:val="18"/>
          <w:szCs w:val="18"/>
          <w:shd w:val="clear" w:color="auto" w:fill="FFFFFF"/>
        </w:rPr>
        <w:t xml:space="preserve"> held on </w:t>
      </w:r>
      <w:r w:rsidR="00136CFB" w:rsidRPr="00136CFB">
        <w:rPr>
          <w:rFonts w:cs="Arial"/>
          <w:sz w:val="18"/>
          <w:szCs w:val="18"/>
          <w:shd w:val="clear" w:color="auto" w:fill="FFFFFF"/>
        </w:rPr>
        <w:t>30</w:t>
      </w:r>
      <w:r w:rsidRPr="002A171A">
        <w:rPr>
          <w:rFonts w:cs="Arial"/>
          <w:sz w:val="18"/>
          <w:szCs w:val="18"/>
          <w:shd w:val="clear" w:color="auto" w:fill="FFFFFF"/>
        </w:rPr>
        <w:t xml:space="preserve"> April </w:t>
      </w:r>
      <w:r w:rsidR="00136CFB" w:rsidRPr="00136CFB">
        <w:rPr>
          <w:rFonts w:cs="Arial"/>
          <w:sz w:val="18"/>
          <w:szCs w:val="18"/>
          <w:shd w:val="clear" w:color="auto" w:fill="FFFFFF"/>
        </w:rPr>
        <w:t>2018</w:t>
      </w:r>
      <w:r w:rsidRPr="002A171A">
        <w:rPr>
          <w:rFonts w:cs="Arial"/>
          <w:sz w:val="18"/>
          <w:szCs w:val="18"/>
          <w:shd w:val="clear" w:color="auto" w:fill="FFFFFF"/>
        </w:rPr>
        <w:t xml:space="preserve">, the shareholders passed the resolution to approve dividends payment at the rate of Baht </w:t>
      </w:r>
      <w:r w:rsidR="00136CFB" w:rsidRPr="00136CFB">
        <w:rPr>
          <w:rFonts w:cs="Arial"/>
          <w:sz w:val="18"/>
          <w:szCs w:val="18"/>
          <w:shd w:val="clear" w:color="auto" w:fill="FFFFFF"/>
        </w:rPr>
        <w:t>45</w:t>
      </w:r>
      <w:r w:rsidRPr="002A171A">
        <w:rPr>
          <w:rFonts w:cs="Arial"/>
          <w:sz w:val="18"/>
          <w:szCs w:val="18"/>
          <w:shd w:val="clear" w:color="auto" w:fill="FFFFFF"/>
        </w:rPr>
        <w:t>.</w:t>
      </w:r>
      <w:r w:rsidR="00136CFB" w:rsidRPr="00136CFB">
        <w:rPr>
          <w:rFonts w:cs="Arial"/>
          <w:sz w:val="18"/>
          <w:szCs w:val="18"/>
          <w:shd w:val="clear" w:color="auto" w:fill="FFFFFF"/>
        </w:rPr>
        <w:t>17</w:t>
      </w:r>
      <w:r w:rsidRPr="002A171A">
        <w:rPr>
          <w:rFonts w:cs="Arial"/>
          <w:sz w:val="18"/>
          <w:szCs w:val="18"/>
          <w:shd w:val="clear" w:color="auto" w:fill="FFFFFF"/>
        </w:rPr>
        <w:t xml:space="preserve"> per share for </w:t>
      </w:r>
      <w:r w:rsidR="00136CFB" w:rsidRPr="00136CFB">
        <w:rPr>
          <w:rFonts w:cs="Arial"/>
          <w:sz w:val="18"/>
          <w:szCs w:val="18"/>
          <w:shd w:val="clear" w:color="auto" w:fill="FFFFFF"/>
        </w:rPr>
        <w:t>310</w:t>
      </w:r>
      <w:r w:rsidRPr="002A171A">
        <w:rPr>
          <w:rFonts w:cs="Arial"/>
          <w:sz w:val="18"/>
          <w:szCs w:val="18"/>
          <w:shd w:val="clear" w:color="auto" w:fill="FFFFFF"/>
        </w:rPr>
        <w:t>,</w:t>
      </w:r>
      <w:r w:rsidR="00136CFB" w:rsidRPr="00136CFB">
        <w:rPr>
          <w:rFonts w:cs="Arial"/>
          <w:sz w:val="18"/>
          <w:szCs w:val="18"/>
          <w:shd w:val="clear" w:color="auto" w:fill="FFFFFF"/>
        </w:rPr>
        <w:t>000</w:t>
      </w:r>
      <w:r w:rsidRPr="002A171A">
        <w:rPr>
          <w:rFonts w:cs="Arial"/>
          <w:sz w:val="18"/>
          <w:szCs w:val="18"/>
          <w:shd w:val="clear" w:color="auto" w:fill="FFFFFF"/>
        </w:rPr>
        <w:t xml:space="preserve"> ordinary shares, totalling Baht </w:t>
      </w:r>
      <w:r w:rsidR="00136CFB" w:rsidRPr="00136CFB">
        <w:rPr>
          <w:rFonts w:cs="Arial"/>
          <w:sz w:val="18"/>
          <w:szCs w:val="18"/>
          <w:shd w:val="clear" w:color="auto" w:fill="FFFFFF"/>
        </w:rPr>
        <w:t>14</w:t>
      </w:r>
      <w:r w:rsidRPr="002A171A">
        <w:rPr>
          <w:rFonts w:cs="Arial"/>
          <w:sz w:val="18"/>
          <w:szCs w:val="18"/>
          <w:shd w:val="clear" w:color="auto" w:fill="FFFFFF"/>
        </w:rPr>
        <w:t>.</w:t>
      </w:r>
      <w:r w:rsidR="00136CFB" w:rsidRPr="00136CFB">
        <w:rPr>
          <w:rFonts w:cs="Arial"/>
          <w:sz w:val="18"/>
          <w:szCs w:val="18"/>
          <w:shd w:val="clear" w:color="auto" w:fill="FFFFFF"/>
        </w:rPr>
        <w:t>00</w:t>
      </w:r>
      <w:r w:rsidRPr="002A171A">
        <w:rPr>
          <w:rFonts w:cs="Arial"/>
          <w:sz w:val="18"/>
          <w:szCs w:val="18"/>
          <w:shd w:val="clear" w:color="auto" w:fill="FFFFFF"/>
        </w:rPr>
        <w:t xml:space="preserve"> million. The dividends were paid in May </w:t>
      </w:r>
      <w:r w:rsidR="00136CFB" w:rsidRPr="00136CFB">
        <w:rPr>
          <w:rFonts w:cs="Arial"/>
          <w:sz w:val="18"/>
          <w:szCs w:val="18"/>
          <w:shd w:val="clear" w:color="auto" w:fill="FFFFFF"/>
        </w:rPr>
        <w:t>2018</w:t>
      </w:r>
      <w:r w:rsidRPr="002A171A">
        <w:rPr>
          <w:rFonts w:cs="Arial"/>
          <w:sz w:val="18"/>
          <w:szCs w:val="18"/>
          <w:shd w:val="clear" w:color="auto" w:fill="FFFFFF"/>
        </w:rPr>
        <w:t>.</w:t>
      </w:r>
    </w:p>
    <w:p w14:paraId="4847A789" w14:textId="77777777" w:rsidR="003E69A3" w:rsidRPr="002A171A" w:rsidRDefault="003E69A3" w:rsidP="00790A1E">
      <w:pPr>
        <w:spacing w:line="240" w:lineRule="auto"/>
        <w:jc w:val="both"/>
        <w:rPr>
          <w:rFonts w:cs="Arial"/>
          <w:color w:val="000000"/>
          <w:sz w:val="18"/>
          <w:szCs w:val="18"/>
          <w:shd w:val="clear" w:color="auto" w:fill="FFFFFF"/>
        </w:rPr>
      </w:pPr>
    </w:p>
    <w:bookmarkEnd w:id="15"/>
    <w:p w14:paraId="7FF30DE1" w14:textId="77777777" w:rsidR="00790A1E" w:rsidRPr="002A171A" w:rsidRDefault="00790A1E" w:rsidP="00790A1E">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790A1E" w:rsidRPr="002A171A" w14:paraId="0309A794" w14:textId="77777777" w:rsidTr="002A171A">
        <w:trPr>
          <w:trHeight w:val="386"/>
        </w:trPr>
        <w:tc>
          <w:tcPr>
            <w:tcW w:w="9461" w:type="dxa"/>
            <w:shd w:val="clear" w:color="auto" w:fill="FFA543"/>
            <w:vAlign w:val="center"/>
          </w:tcPr>
          <w:p w14:paraId="2A686C26" w14:textId="751BD85E" w:rsidR="00790A1E" w:rsidRPr="002A171A" w:rsidRDefault="00136CFB" w:rsidP="00357834">
            <w:pPr>
              <w:spacing w:line="240" w:lineRule="auto"/>
              <w:ind w:left="432" w:hanging="432"/>
              <w:jc w:val="both"/>
              <w:rPr>
                <w:rFonts w:eastAsia="Arial Unicode MS" w:cs="Arial"/>
                <w:b/>
                <w:bCs/>
                <w:color w:val="FFFFFF"/>
                <w:sz w:val="18"/>
                <w:szCs w:val="18"/>
                <w:cs/>
              </w:rPr>
            </w:pPr>
            <w:r w:rsidRPr="00136CFB">
              <w:rPr>
                <w:rFonts w:eastAsia="Arial Unicode MS" w:cs="Arial"/>
                <w:b/>
                <w:bCs/>
                <w:color w:val="FFFFFF"/>
                <w:sz w:val="18"/>
                <w:szCs w:val="18"/>
              </w:rPr>
              <w:t>26</w:t>
            </w:r>
            <w:r w:rsidR="00790A1E" w:rsidRPr="002A171A">
              <w:rPr>
                <w:rFonts w:eastAsia="Arial Unicode MS" w:cs="Arial"/>
                <w:b/>
                <w:bCs/>
                <w:color w:val="FFFFFF"/>
                <w:sz w:val="18"/>
                <w:szCs w:val="18"/>
              </w:rPr>
              <w:tab/>
              <w:t>Related party transactions</w:t>
            </w:r>
          </w:p>
        </w:tc>
      </w:tr>
    </w:tbl>
    <w:p w14:paraId="246E8DF7" w14:textId="77777777" w:rsidR="00790A1E" w:rsidRPr="002A171A" w:rsidRDefault="00790A1E" w:rsidP="00790A1E">
      <w:pPr>
        <w:spacing w:line="240" w:lineRule="auto"/>
        <w:jc w:val="both"/>
        <w:rPr>
          <w:rFonts w:cs="Arial"/>
          <w:color w:val="000000"/>
          <w:sz w:val="18"/>
          <w:szCs w:val="18"/>
          <w:shd w:val="clear" w:color="auto" w:fill="FFFFFF"/>
        </w:rPr>
      </w:pPr>
    </w:p>
    <w:p w14:paraId="40491539" w14:textId="77777777" w:rsidR="00790A1E" w:rsidRPr="002A171A" w:rsidRDefault="00790A1E" w:rsidP="00790A1E">
      <w:pPr>
        <w:numPr>
          <w:ilvl w:val="0"/>
          <w:numId w:val="13"/>
        </w:numPr>
        <w:spacing w:line="240" w:lineRule="auto"/>
        <w:ind w:left="540" w:hanging="540"/>
        <w:rPr>
          <w:rFonts w:cs="Arial"/>
          <w:b/>
          <w:bCs/>
          <w:color w:val="CF4A02"/>
          <w:sz w:val="18"/>
          <w:szCs w:val="18"/>
          <w:shd w:val="clear" w:color="auto" w:fill="FFFFFF"/>
        </w:rPr>
      </w:pPr>
      <w:r w:rsidRPr="002A171A">
        <w:rPr>
          <w:rFonts w:cs="Arial"/>
          <w:b/>
          <w:bCs/>
          <w:color w:val="CF4A02"/>
          <w:sz w:val="18"/>
          <w:szCs w:val="18"/>
          <w:shd w:val="clear" w:color="auto" w:fill="FFFFFF"/>
        </w:rPr>
        <w:t>Major shareholders</w:t>
      </w:r>
    </w:p>
    <w:p w14:paraId="4EC00A0B" w14:textId="77777777" w:rsidR="00790A1E" w:rsidRPr="00E41CFF" w:rsidRDefault="00790A1E" w:rsidP="00790A1E">
      <w:pPr>
        <w:spacing w:line="240" w:lineRule="auto"/>
        <w:ind w:left="540"/>
        <w:rPr>
          <w:rFonts w:cs="Arial"/>
          <w:color w:val="000000"/>
          <w:sz w:val="18"/>
          <w:szCs w:val="18"/>
          <w:shd w:val="clear" w:color="auto" w:fill="FFFFFF"/>
        </w:rPr>
      </w:pPr>
    </w:p>
    <w:p w14:paraId="384E15C6" w14:textId="77777777" w:rsidR="00790A1E" w:rsidRPr="002A171A" w:rsidRDefault="00790A1E" w:rsidP="00790A1E">
      <w:pPr>
        <w:spacing w:line="240" w:lineRule="auto"/>
        <w:ind w:left="540"/>
        <w:jc w:val="both"/>
        <w:rPr>
          <w:rFonts w:eastAsia="Calibri" w:cs="Arial"/>
          <w:sz w:val="18"/>
          <w:szCs w:val="18"/>
        </w:rPr>
      </w:pPr>
      <w:r w:rsidRPr="002A171A">
        <w:rPr>
          <w:rFonts w:eastAsia="Calibri" w:cs="Arial"/>
          <w:sz w:val="18"/>
          <w:szCs w:val="18"/>
        </w:rPr>
        <w:t>The Group is controlled by the following party:</w:t>
      </w:r>
    </w:p>
    <w:p w14:paraId="26A6153D" w14:textId="77777777" w:rsidR="00790A1E" w:rsidRPr="00E41CFF" w:rsidRDefault="00790A1E" w:rsidP="00790A1E">
      <w:pPr>
        <w:spacing w:line="240" w:lineRule="auto"/>
        <w:ind w:left="540"/>
        <w:rPr>
          <w:rFonts w:cs="Arial"/>
          <w:color w:val="000000"/>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980"/>
        <w:gridCol w:w="1368"/>
        <w:gridCol w:w="1368"/>
      </w:tblGrid>
      <w:tr w:rsidR="00790A1E" w:rsidRPr="002A171A" w14:paraId="5B135D46" w14:textId="77777777" w:rsidTr="0093394E">
        <w:tc>
          <w:tcPr>
            <w:tcW w:w="1890" w:type="dxa"/>
            <w:shd w:val="clear" w:color="auto" w:fill="auto"/>
            <w:vAlign w:val="bottom"/>
          </w:tcPr>
          <w:p w14:paraId="4C898380" w14:textId="77777777" w:rsidR="00790A1E" w:rsidRPr="002A171A" w:rsidRDefault="00790A1E" w:rsidP="00357834">
            <w:pPr>
              <w:spacing w:line="240" w:lineRule="auto"/>
              <w:ind w:left="-101"/>
              <w:rPr>
                <w:rFonts w:cs="Arial"/>
                <w:b/>
                <w:bCs/>
                <w:sz w:val="18"/>
                <w:szCs w:val="18"/>
              </w:rPr>
            </w:pPr>
          </w:p>
        </w:tc>
        <w:tc>
          <w:tcPr>
            <w:tcW w:w="2304" w:type="dxa"/>
            <w:shd w:val="clear" w:color="auto" w:fill="auto"/>
            <w:vAlign w:val="bottom"/>
          </w:tcPr>
          <w:p w14:paraId="5286A422" w14:textId="77777777" w:rsidR="00790A1E" w:rsidRPr="002A171A" w:rsidRDefault="00790A1E" w:rsidP="00357834">
            <w:pPr>
              <w:spacing w:line="240" w:lineRule="auto"/>
              <w:ind w:left="-40" w:right="-72"/>
              <w:rPr>
                <w:rFonts w:cs="Arial"/>
                <w:b/>
                <w:bCs/>
                <w:sz w:val="18"/>
                <w:szCs w:val="18"/>
              </w:rPr>
            </w:pPr>
          </w:p>
        </w:tc>
        <w:tc>
          <w:tcPr>
            <w:tcW w:w="1980" w:type="dxa"/>
            <w:shd w:val="clear" w:color="auto" w:fill="auto"/>
            <w:vAlign w:val="bottom"/>
          </w:tcPr>
          <w:p w14:paraId="12539601" w14:textId="77777777" w:rsidR="00790A1E" w:rsidRPr="002A171A" w:rsidRDefault="00790A1E" w:rsidP="00357834">
            <w:pPr>
              <w:spacing w:line="240" w:lineRule="auto"/>
              <w:ind w:left="-119"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2BAE5C30" w14:textId="77777777" w:rsidR="00790A1E" w:rsidRPr="002A171A" w:rsidRDefault="00790A1E" w:rsidP="00357834">
            <w:pPr>
              <w:spacing w:line="240" w:lineRule="auto"/>
              <w:ind w:left="-40" w:right="-72"/>
              <w:jc w:val="center"/>
              <w:rPr>
                <w:rFonts w:cs="Arial"/>
                <w:b/>
                <w:bCs/>
                <w:sz w:val="18"/>
                <w:szCs w:val="18"/>
              </w:rPr>
            </w:pPr>
            <w:r w:rsidRPr="002A171A">
              <w:rPr>
                <w:rFonts w:cs="Arial"/>
                <w:b/>
                <w:bCs/>
                <w:sz w:val="18"/>
                <w:szCs w:val="18"/>
              </w:rPr>
              <w:t>% of ownership interest</w:t>
            </w:r>
          </w:p>
        </w:tc>
      </w:tr>
      <w:tr w:rsidR="00790A1E" w:rsidRPr="002A171A" w14:paraId="1865E896" w14:textId="77777777" w:rsidTr="0093394E">
        <w:tc>
          <w:tcPr>
            <w:tcW w:w="1890" w:type="dxa"/>
            <w:shd w:val="clear" w:color="auto" w:fill="auto"/>
            <w:vAlign w:val="bottom"/>
          </w:tcPr>
          <w:p w14:paraId="10EE3D58" w14:textId="77777777" w:rsidR="00790A1E" w:rsidRPr="002A171A" w:rsidRDefault="00790A1E" w:rsidP="00357834">
            <w:pPr>
              <w:spacing w:line="240" w:lineRule="auto"/>
              <w:ind w:left="-101"/>
              <w:rPr>
                <w:rFonts w:cs="Arial"/>
                <w:b/>
                <w:bCs/>
                <w:sz w:val="18"/>
                <w:szCs w:val="18"/>
              </w:rPr>
            </w:pPr>
          </w:p>
        </w:tc>
        <w:tc>
          <w:tcPr>
            <w:tcW w:w="2304" w:type="dxa"/>
            <w:shd w:val="clear" w:color="auto" w:fill="auto"/>
            <w:vAlign w:val="bottom"/>
          </w:tcPr>
          <w:p w14:paraId="1EB41690" w14:textId="77777777" w:rsidR="00790A1E" w:rsidRPr="002A171A" w:rsidRDefault="00790A1E" w:rsidP="00357834">
            <w:pPr>
              <w:spacing w:line="240" w:lineRule="auto"/>
              <w:ind w:left="-40" w:right="-72"/>
              <w:rPr>
                <w:rFonts w:cs="Arial"/>
                <w:b/>
                <w:bCs/>
                <w:sz w:val="18"/>
                <w:szCs w:val="18"/>
              </w:rPr>
            </w:pPr>
          </w:p>
        </w:tc>
        <w:tc>
          <w:tcPr>
            <w:tcW w:w="1980" w:type="dxa"/>
            <w:shd w:val="clear" w:color="auto" w:fill="auto"/>
            <w:vAlign w:val="bottom"/>
          </w:tcPr>
          <w:p w14:paraId="7DD251A0" w14:textId="77777777" w:rsidR="00790A1E" w:rsidRPr="002A171A" w:rsidRDefault="00790A1E" w:rsidP="00357834">
            <w:pPr>
              <w:spacing w:line="240" w:lineRule="auto"/>
              <w:ind w:left="-119" w:right="-72"/>
              <w:rPr>
                <w:rFonts w:cs="Arial"/>
                <w:b/>
                <w:bCs/>
                <w:sz w:val="18"/>
                <w:szCs w:val="18"/>
              </w:rPr>
            </w:pPr>
          </w:p>
        </w:tc>
        <w:tc>
          <w:tcPr>
            <w:tcW w:w="1368" w:type="dxa"/>
            <w:tcBorders>
              <w:top w:val="single" w:sz="4" w:space="0" w:color="auto"/>
            </w:tcBorders>
            <w:shd w:val="clear" w:color="auto" w:fill="auto"/>
          </w:tcPr>
          <w:p w14:paraId="089253A0" w14:textId="7AEF93B6" w:rsidR="00790A1E" w:rsidRPr="002A171A" w:rsidRDefault="00136CFB" w:rsidP="00357834">
            <w:pPr>
              <w:spacing w:line="240" w:lineRule="auto"/>
              <w:ind w:left="-40" w:right="-72"/>
              <w:jc w:val="right"/>
              <w:rPr>
                <w:rFonts w:cs="Arial"/>
                <w:b/>
                <w:bCs/>
                <w:sz w:val="18"/>
                <w:szCs w:val="18"/>
              </w:rPr>
            </w:pPr>
            <w:r w:rsidRPr="00136CFB">
              <w:rPr>
                <w:rFonts w:cs="Arial"/>
                <w:b/>
                <w:bCs/>
                <w:sz w:val="18"/>
                <w:szCs w:val="18"/>
              </w:rPr>
              <w:t>31</w:t>
            </w:r>
            <w:r w:rsidR="00790A1E" w:rsidRPr="002A171A">
              <w:rPr>
                <w:rFonts w:cs="Arial"/>
                <w:b/>
                <w:bCs/>
                <w:sz w:val="18"/>
                <w:szCs w:val="18"/>
              </w:rPr>
              <w:t xml:space="preserve"> December</w:t>
            </w:r>
          </w:p>
        </w:tc>
        <w:tc>
          <w:tcPr>
            <w:tcW w:w="1368" w:type="dxa"/>
            <w:tcBorders>
              <w:top w:val="single" w:sz="4" w:space="0" w:color="auto"/>
            </w:tcBorders>
            <w:shd w:val="clear" w:color="auto" w:fill="auto"/>
          </w:tcPr>
          <w:p w14:paraId="709ED533" w14:textId="0591F69C" w:rsidR="00790A1E" w:rsidRPr="002A171A" w:rsidRDefault="00136CFB" w:rsidP="00357834">
            <w:pPr>
              <w:spacing w:line="240" w:lineRule="auto"/>
              <w:ind w:left="-40" w:right="-72"/>
              <w:jc w:val="right"/>
              <w:rPr>
                <w:rFonts w:cs="Arial"/>
                <w:b/>
                <w:bCs/>
                <w:sz w:val="18"/>
                <w:szCs w:val="18"/>
              </w:rPr>
            </w:pPr>
            <w:r w:rsidRPr="00136CFB">
              <w:rPr>
                <w:rFonts w:cs="Arial"/>
                <w:b/>
                <w:bCs/>
                <w:sz w:val="18"/>
                <w:szCs w:val="18"/>
              </w:rPr>
              <w:t>31</w:t>
            </w:r>
            <w:r w:rsidR="00790A1E" w:rsidRPr="002A171A">
              <w:rPr>
                <w:rFonts w:cs="Arial"/>
                <w:b/>
                <w:bCs/>
                <w:sz w:val="18"/>
                <w:szCs w:val="18"/>
              </w:rPr>
              <w:t xml:space="preserve"> December</w:t>
            </w:r>
          </w:p>
        </w:tc>
      </w:tr>
      <w:tr w:rsidR="00790A1E" w:rsidRPr="002A171A" w14:paraId="7ADD113C" w14:textId="77777777" w:rsidTr="0093394E">
        <w:tc>
          <w:tcPr>
            <w:tcW w:w="1890" w:type="dxa"/>
            <w:tcBorders>
              <w:bottom w:val="single" w:sz="4" w:space="0" w:color="auto"/>
            </w:tcBorders>
            <w:shd w:val="clear" w:color="auto" w:fill="auto"/>
            <w:vAlign w:val="bottom"/>
          </w:tcPr>
          <w:p w14:paraId="18987B11" w14:textId="77777777" w:rsidR="00790A1E" w:rsidRPr="002A171A" w:rsidRDefault="00790A1E" w:rsidP="00357834">
            <w:pPr>
              <w:spacing w:line="240" w:lineRule="auto"/>
              <w:ind w:left="-101"/>
              <w:jc w:val="center"/>
              <w:rPr>
                <w:rFonts w:cs="Arial"/>
                <w:b/>
                <w:bCs/>
                <w:sz w:val="18"/>
                <w:szCs w:val="18"/>
              </w:rPr>
            </w:pPr>
            <w:r w:rsidRPr="002A171A">
              <w:rPr>
                <w:rFonts w:cs="Arial"/>
                <w:b/>
                <w:bCs/>
                <w:sz w:val="18"/>
                <w:szCs w:val="18"/>
              </w:rPr>
              <w:t>Name</w:t>
            </w:r>
          </w:p>
        </w:tc>
        <w:tc>
          <w:tcPr>
            <w:tcW w:w="2304" w:type="dxa"/>
            <w:tcBorders>
              <w:bottom w:val="single" w:sz="4" w:space="0" w:color="auto"/>
            </w:tcBorders>
            <w:shd w:val="clear" w:color="auto" w:fill="auto"/>
            <w:vAlign w:val="bottom"/>
          </w:tcPr>
          <w:p w14:paraId="2CB5F3F9" w14:textId="77777777" w:rsidR="00790A1E" w:rsidRPr="002A171A" w:rsidRDefault="00790A1E" w:rsidP="00357834">
            <w:pPr>
              <w:spacing w:line="240" w:lineRule="auto"/>
              <w:ind w:left="-40" w:right="-72"/>
              <w:jc w:val="center"/>
              <w:rPr>
                <w:rFonts w:cs="Arial"/>
                <w:b/>
                <w:bCs/>
                <w:sz w:val="18"/>
                <w:szCs w:val="18"/>
              </w:rPr>
            </w:pPr>
            <w:r w:rsidRPr="002A171A">
              <w:rPr>
                <w:rFonts w:cs="Arial"/>
                <w:b/>
                <w:bCs/>
                <w:sz w:val="18"/>
                <w:szCs w:val="18"/>
              </w:rPr>
              <w:t>Type</w:t>
            </w:r>
          </w:p>
        </w:tc>
        <w:tc>
          <w:tcPr>
            <w:tcW w:w="1980" w:type="dxa"/>
            <w:tcBorders>
              <w:bottom w:val="single" w:sz="4" w:space="0" w:color="auto"/>
            </w:tcBorders>
            <w:shd w:val="clear" w:color="auto" w:fill="auto"/>
            <w:vAlign w:val="bottom"/>
          </w:tcPr>
          <w:p w14:paraId="5B5D6528" w14:textId="77777777" w:rsidR="00790A1E" w:rsidRPr="002A171A" w:rsidRDefault="00790A1E" w:rsidP="00357834">
            <w:pPr>
              <w:spacing w:line="240" w:lineRule="auto"/>
              <w:ind w:left="-119" w:right="-72"/>
              <w:jc w:val="center"/>
              <w:rPr>
                <w:rFonts w:cs="Arial"/>
                <w:b/>
                <w:bCs/>
                <w:sz w:val="18"/>
                <w:szCs w:val="18"/>
              </w:rPr>
            </w:pPr>
            <w:r w:rsidRPr="002A171A">
              <w:rPr>
                <w:rFonts w:cs="Arial"/>
                <w:b/>
                <w:bCs/>
                <w:sz w:val="18"/>
                <w:szCs w:val="18"/>
              </w:rPr>
              <w:t>Country</w:t>
            </w:r>
          </w:p>
        </w:tc>
        <w:tc>
          <w:tcPr>
            <w:tcW w:w="1368" w:type="dxa"/>
            <w:tcBorders>
              <w:bottom w:val="single" w:sz="4" w:space="0" w:color="auto"/>
            </w:tcBorders>
            <w:shd w:val="clear" w:color="auto" w:fill="auto"/>
          </w:tcPr>
          <w:p w14:paraId="28FE973C" w14:textId="4AB2BF78" w:rsidR="00790A1E" w:rsidRPr="002A171A" w:rsidRDefault="00136CFB" w:rsidP="00357834">
            <w:pPr>
              <w:spacing w:line="240" w:lineRule="auto"/>
              <w:ind w:left="-40" w:right="-72"/>
              <w:jc w:val="right"/>
              <w:rPr>
                <w:rFonts w:cs="Arial"/>
                <w:b/>
                <w:bCs/>
                <w:sz w:val="18"/>
                <w:szCs w:val="18"/>
              </w:rPr>
            </w:pPr>
            <w:r w:rsidRPr="00136CFB">
              <w:rPr>
                <w:rFonts w:cs="Arial"/>
                <w:b/>
                <w:bCs/>
                <w:sz w:val="18"/>
                <w:szCs w:val="18"/>
              </w:rPr>
              <w:t>2019</w:t>
            </w:r>
          </w:p>
        </w:tc>
        <w:tc>
          <w:tcPr>
            <w:tcW w:w="1368" w:type="dxa"/>
            <w:tcBorders>
              <w:bottom w:val="single" w:sz="4" w:space="0" w:color="auto"/>
            </w:tcBorders>
            <w:shd w:val="clear" w:color="auto" w:fill="auto"/>
          </w:tcPr>
          <w:p w14:paraId="49FC9B42" w14:textId="36EDFD1B" w:rsidR="00790A1E" w:rsidRPr="002A171A" w:rsidRDefault="00136CFB" w:rsidP="00357834">
            <w:pPr>
              <w:spacing w:line="240" w:lineRule="auto"/>
              <w:ind w:left="-40" w:right="-72"/>
              <w:jc w:val="right"/>
              <w:rPr>
                <w:rFonts w:cs="Arial"/>
                <w:b/>
                <w:bCs/>
                <w:sz w:val="18"/>
                <w:szCs w:val="18"/>
              </w:rPr>
            </w:pPr>
            <w:r w:rsidRPr="00136CFB">
              <w:rPr>
                <w:rFonts w:cs="Arial"/>
                <w:b/>
                <w:bCs/>
                <w:sz w:val="18"/>
                <w:szCs w:val="18"/>
              </w:rPr>
              <w:t>2018</w:t>
            </w:r>
          </w:p>
        </w:tc>
      </w:tr>
      <w:tr w:rsidR="00790A1E" w:rsidRPr="002A171A" w14:paraId="5ED13949" w14:textId="77777777" w:rsidTr="0093394E">
        <w:tc>
          <w:tcPr>
            <w:tcW w:w="1890" w:type="dxa"/>
            <w:tcBorders>
              <w:top w:val="single" w:sz="4" w:space="0" w:color="auto"/>
            </w:tcBorders>
            <w:shd w:val="clear" w:color="auto" w:fill="auto"/>
            <w:vAlign w:val="bottom"/>
          </w:tcPr>
          <w:p w14:paraId="0DEB17F9" w14:textId="77777777" w:rsidR="00790A1E" w:rsidRPr="002A171A" w:rsidRDefault="00790A1E" w:rsidP="00357834">
            <w:pPr>
              <w:spacing w:line="240" w:lineRule="auto"/>
              <w:ind w:left="-101"/>
              <w:rPr>
                <w:rFonts w:cs="Arial"/>
                <w:sz w:val="18"/>
                <w:szCs w:val="18"/>
              </w:rPr>
            </w:pPr>
          </w:p>
        </w:tc>
        <w:tc>
          <w:tcPr>
            <w:tcW w:w="2304" w:type="dxa"/>
            <w:tcBorders>
              <w:top w:val="single" w:sz="4" w:space="0" w:color="auto"/>
            </w:tcBorders>
            <w:shd w:val="clear" w:color="auto" w:fill="auto"/>
            <w:vAlign w:val="bottom"/>
          </w:tcPr>
          <w:p w14:paraId="0F035199" w14:textId="77777777" w:rsidR="00790A1E" w:rsidRPr="002A171A" w:rsidRDefault="00790A1E" w:rsidP="00357834">
            <w:pPr>
              <w:spacing w:line="240" w:lineRule="auto"/>
              <w:ind w:left="-40" w:right="-72"/>
              <w:rPr>
                <w:rFonts w:cs="Arial"/>
                <w:sz w:val="18"/>
                <w:szCs w:val="18"/>
              </w:rPr>
            </w:pPr>
          </w:p>
        </w:tc>
        <w:tc>
          <w:tcPr>
            <w:tcW w:w="1980" w:type="dxa"/>
            <w:tcBorders>
              <w:top w:val="single" w:sz="4" w:space="0" w:color="auto"/>
            </w:tcBorders>
            <w:shd w:val="clear" w:color="auto" w:fill="auto"/>
            <w:vAlign w:val="bottom"/>
          </w:tcPr>
          <w:p w14:paraId="0D5E1F85" w14:textId="77777777" w:rsidR="00790A1E" w:rsidRPr="002A171A" w:rsidRDefault="00790A1E" w:rsidP="00357834">
            <w:pPr>
              <w:spacing w:line="240" w:lineRule="auto"/>
              <w:ind w:left="-119" w:right="-72"/>
              <w:rPr>
                <w:rFonts w:cs="Arial"/>
                <w:sz w:val="18"/>
                <w:szCs w:val="18"/>
              </w:rPr>
            </w:pPr>
          </w:p>
        </w:tc>
        <w:tc>
          <w:tcPr>
            <w:tcW w:w="1368" w:type="dxa"/>
            <w:tcBorders>
              <w:top w:val="single" w:sz="4" w:space="0" w:color="auto"/>
            </w:tcBorders>
            <w:shd w:val="clear" w:color="auto" w:fill="FAFAFA"/>
          </w:tcPr>
          <w:p w14:paraId="6EEBE8FC" w14:textId="77777777" w:rsidR="00790A1E" w:rsidRPr="002A171A" w:rsidRDefault="00790A1E" w:rsidP="00357834">
            <w:pPr>
              <w:spacing w:line="240" w:lineRule="auto"/>
              <w:ind w:left="-40" w:right="-72"/>
              <w:jc w:val="right"/>
              <w:rPr>
                <w:rFonts w:cs="Arial"/>
                <w:sz w:val="18"/>
                <w:szCs w:val="18"/>
              </w:rPr>
            </w:pPr>
          </w:p>
        </w:tc>
        <w:tc>
          <w:tcPr>
            <w:tcW w:w="1368" w:type="dxa"/>
            <w:tcBorders>
              <w:top w:val="single" w:sz="4" w:space="0" w:color="auto"/>
            </w:tcBorders>
            <w:shd w:val="clear" w:color="auto" w:fill="auto"/>
          </w:tcPr>
          <w:p w14:paraId="6B560A2C" w14:textId="77777777" w:rsidR="00790A1E" w:rsidRPr="002A171A" w:rsidRDefault="00790A1E" w:rsidP="00357834">
            <w:pPr>
              <w:spacing w:line="240" w:lineRule="auto"/>
              <w:ind w:left="-40" w:right="-72"/>
              <w:jc w:val="right"/>
              <w:rPr>
                <w:rFonts w:cs="Arial"/>
                <w:sz w:val="18"/>
                <w:szCs w:val="18"/>
              </w:rPr>
            </w:pPr>
          </w:p>
        </w:tc>
      </w:tr>
      <w:tr w:rsidR="00790A1E" w:rsidRPr="002A171A" w14:paraId="5A2C61E0" w14:textId="77777777" w:rsidTr="0093394E">
        <w:tc>
          <w:tcPr>
            <w:tcW w:w="1890" w:type="dxa"/>
          </w:tcPr>
          <w:p w14:paraId="1B8F96BD" w14:textId="77777777" w:rsidR="00790A1E" w:rsidRPr="002A171A" w:rsidRDefault="00790A1E" w:rsidP="00357834">
            <w:pPr>
              <w:spacing w:line="240" w:lineRule="auto"/>
              <w:ind w:left="-101"/>
              <w:jc w:val="both"/>
              <w:rPr>
                <w:rFonts w:cs="Arial"/>
                <w:sz w:val="18"/>
                <w:szCs w:val="18"/>
              </w:rPr>
            </w:pPr>
            <w:r w:rsidRPr="002A171A">
              <w:rPr>
                <w:rFonts w:eastAsia="Calibri" w:cs="Arial"/>
                <w:spacing w:val="-4"/>
                <w:sz w:val="18"/>
                <w:szCs w:val="18"/>
              </w:rPr>
              <w:t xml:space="preserve">“K. </w:t>
            </w:r>
            <w:proofErr w:type="spellStart"/>
            <w:r w:rsidRPr="002A171A">
              <w:rPr>
                <w:rFonts w:eastAsia="Calibri" w:cs="Arial"/>
                <w:spacing w:val="-4"/>
                <w:sz w:val="18"/>
                <w:szCs w:val="18"/>
              </w:rPr>
              <w:t>Arpanant</w:t>
            </w:r>
            <w:proofErr w:type="spellEnd"/>
            <w:r w:rsidRPr="002A171A">
              <w:rPr>
                <w:rFonts w:eastAsia="Calibri" w:cs="Arial"/>
                <w:spacing w:val="-4"/>
                <w:sz w:val="18"/>
                <w:szCs w:val="18"/>
              </w:rPr>
              <w:t>” family</w:t>
            </w:r>
            <w:r w:rsidRPr="002A171A">
              <w:rPr>
                <w:rFonts w:cs="Arial"/>
                <w:sz w:val="18"/>
                <w:szCs w:val="18"/>
              </w:rPr>
              <w:t xml:space="preserve"> </w:t>
            </w:r>
          </w:p>
        </w:tc>
        <w:tc>
          <w:tcPr>
            <w:tcW w:w="2304" w:type="dxa"/>
            <w:shd w:val="clear" w:color="auto" w:fill="FFFFFF"/>
          </w:tcPr>
          <w:p w14:paraId="6E9695BE" w14:textId="77777777" w:rsidR="00790A1E" w:rsidRPr="002A171A" w:rsidRDefault="00790A1E" w:rsidP="00357834">
            <w:pPr>
              <w:spacing w:line="240" w:lineRule="auto"/>
              <w:ind w:left="177" w:right="-72" w:hanging="217"/>
              <w:rPr>
                <w:rFonts w:cs="Arial"/>
                <w:sz w:val="18"/>
                <w:szCs w:val="18"/>
              </w:rPr>
            </w:pPr>
            <w:r w:rsidRPr="002A171A">
              <w:rPr>
                <w:rFonts w:cs="Arial"/>
                <w:sz w:val="18"/>
                <w:szCs w:val="18"/>
              </w:rPr>
              <w:t>Ultimate controlling party</w:t>
            </w:r>
          </w:p>
        </w:tc>
        <w:tc>
          <w:tcPr>
            <w:tcW w:w="1980" w:type="dxa"/>
          </w:tcPr>
          <w:p w14:paraId="21FB85FF" w14:textId="77777777" w:rsidR="00790A1E" w:rsidRPr="002A171A" w:rsidRDefault="00790A1E" w:rsidP="00357834">
            <w:pPr>
              <w:spacing w:line="240" w:lineRule="auto"/>
              <w:ind w:left="-40" w:right="-72"/>
              <w:jc w:val="center"/>
              <w:rPr>
                <w:rFonts w:cs="Arial"/>
                <w:sz w:val="18"/>
                <w:szCs w:val="18"/>
              </w:rPr>
            </w:pPr>
            <w:r w:rsidRPr="002A171A">
              <w:rPr>
                <w:rFonts w:cs="Arial"/>
                <w:sz w:val="18"/>
                <w:szCs w:val="18"/>
              </w:rPr>
              <w:t>Thailand</w:t>
            </w:r>
          </w:p>
        </w:tc>
        <w:tc>
          <w:tcPr>
            <w:tcW w:w="1368" w:type="dxa"/>
            <w:tcBorders>
              <w:bottom w:val="single" w:sz="4" w:space="0" w:color="auto"/>
            </w:tcBorders>
            <w:shd w:val="clear" w:color="auto" w:fill="FAFAFA"/>
          </w:tcPr>
          <w:p w14:paraId="495057BC" w14:textId="202E3F9A" w:rsidR="00790A1E" w:rsidRPr="002A171A" w:rsidRDefault="00136CFB" w:rsidP="00357834">
            <w:pPr>
              <w:spacing w:line="240" w:lineRule="auto"/>
              <w:ind w:right="-72"/>
              <w:jc w:val="right"/>
              <w:rPr>
                <w:rFonts w:cs="Arial"/>
                <w:noProof/>
                <w:sz w:val="18"/>
                <w:szCs w:val="18"/>
              </w:rPr>
            </w:pPr>
            <w:r w:rsidRPr="00136CFB">
              <w:rPr>
                <w:rFonts w:cs="Arial"/>
                <w:noProof/>
                <w:sz w:val="18"/>
                <w:szCs w:val="18"/>
              </w:rPr>
              <w:t>64</w:t>
            </w:r>
            <w:r w:rsidR="00B555AB" w:rsidRPr="00B555AB">
              <w:rPr>
                <w:rFonts w:cs="Arial"/>
                <w:noProof/>
                <w:sz w:val="18"/>
                <w:szCs w:val="18"/>
              </w:rPr>
              <w:t>.</w:t>
            </w:r>
            <w:r w:rsidRPr="00136CFB">
              <w:rPr>
                <w:rFonts w:cs="Arial"/>
                <w:noProof/>
                <w:sz w:val="18"/>
                <w:szCs w:val="18"/>
              </w:rPr>
              <w:t>45</w:t>
            </w:r>
          </w:p>
        </w:tc>
        <w:tc>
          <w:tcPr>
            <w:tcW w:w="1368" w:type="dxa"/>
            <w:tcBorders>
              <w:bottom w:val="single" w:sz="4" w:space="0" w:color="auto"/>
            </w:tcBorders>
            <w:shd w:val="clear" w:color="auto" w:fill="auto"/>
          </w:tcPr>
          <w:p w14:paraId="2A42A7CE" w14:textId="34A8F2AB" w:rsidR="00790A1E" w:rsidRPr="002A171A" w:rsidRDefault="00136CFB" w:rsidP="00357834">
            <w:pPr>
              <w:spacing w:line="240" w:lineRule="auto"/>
              <w:ind w:right="-72"/>
              <w:jc w:val="right"/>
              <w:rPr>
                <w:rFonts w:cs="Arial"/>
                <w:noProof/>
                <w:sz w:val="18"/>
                <w:szCs w:val="18"/>
              </w:rPr>
            </w:pPr>
            <w:r w:rsidRPr="00136CFB">
              <w:rPr>
                <w:rFonts w:cs="Arial"/>
                <w:noProof/>
                <w:sz w:val="18"/>
                <w:szCs w:val="18"/>
              </w:rPr>
              <w:t>64</w:t>
            </w:r>
            <w:r w:rsidR="00790A1E" w:rsidRPr="002A171A">
              <w:rPr>
                <w:rFonts w:cs="Arial"/>
                <w:noProof/>
                <w:sz w:val="18"/>
                <w:szCs w:val="18"/>
              </w:rPr>
              <w:t>.</w:t>
            </w:r>
            <w:r w:rsidRPr="00136CFB">
              <w:rPr>
                <w:rFonts w:cs="Arial"/>
                <w:noProof/>
                <w:sz w:val="18"/>
                <w:szCs w:val="18"/>
              </w:rPr>
              <w:t>24</w:t>
            </w:r>
          </w:p>
        </w:tc>
      </w:tr>
    </w:tbl>
    <w:p w14:paraId="73B3B89F" w14:textId="77777777" w:rsidR="00790A1E" w:rsidRPr="002A171A" w:rsidRDefault="00790A1E" w:rsidP="00790A1E">
      <w:pPr>
        <w:spacing w:line="240" w:lineRule="auto"/>
        <w:ind w:left="540"/>
        <w:rPr>
          <w:rFonts w:cs="Arial"/>
          <w:color w:val="000000"/>
          <w:sz w:val="18"/>
          <w:szCs w:val="18"/>
          <w:shd w:val="clear" w:color="auto" w:fill="FFFFFF"/>
        </w:rPr>
      </w:pPr>
    </w:p>
    <w:p w14:paraId="50BE9B54" w14:textId="67A57201" w:rsidR="00790A1E" w:rsidRDefault="00790A1E" w:rsidP="00790A1E">
      <w:pPr>
        <w:spacing w:line="240" w:lineRule="auto"/>
        <w:ind w:left="540"/>
        <w:jc w:val="both"/>
        <w:rPr>
          <w:rFonts w:eastAsia="Calibri" w:cs="Arial"/>
          <w:sz w:val="18"/>
          <w:szCs w:val="18"/>
        </w:rPr>
      </w:pPr>
      <w:r w:rsidRPr="002A171A">
        <w:rPr>
          <w:rFonts w:eastAsia="Calibri" w:cs="Arial"/>
          <w:spacing w:val="-4"/>
          <w:sz w:val="18"/>
          <w:szCs w:val="18"/>
        </w:rPr>
        <w:t>The remaining</w:t>
      </w:r>
      <w:r w:rsidRPr="002A171A">
        <w:rPr>
          <w:rFonts w:eastAsia="Calibri" w:cs="Arial"/>
          <w:sz w:val="18"/>
          <w:szCs w:val="18"/>
        </w:rPr>
        <w:t xml:space="preserve"> </w:t>
      </w:r>
      <w:r w:rsidR="00136CFB" w:rsidRPr="00136CFB">
        <w:rPr>
          <w:rFonts w:eastAsia="Calibri" w:cs="Arial"/>
          <w:sz w:val="18"/>
          <w:szCs w:val="18"/>
        </w:rPr>
        <w:t>35</w:t>
      </w:r>
      <w:r w:rsidRPr="002A171A">
        <w:rPr>
          <w:rFonts w:eastAsia="Calibri" w:cs="Arial"/>
          <w:sz w:val="18"/>
          <w:szCs w:val="18"/>
        </w:rPr>
        <w:t>.</w:t>
      </w:r>
      <w:r w:rsidR="00136CFB" w:rsidRPr="00136CFB">
        <w:rPr>
          <w:rFonts w:eastAsia="Calibri" w:cs="Arial"/>
          <w:sz w:val="18"/>
          <w:szCs w:val="18"/>
        </w:rPr>
        <w:t>55</w:t>
      </w:r>
      <w:r w:rsidRPr="002A171A">
        <w:rPr>
          <w:rFonts w:eastAsia="Calibri" w:cs="Arial"/>
          <w:sz w:val="18"/>
          <w:szCs w:val="18"/>
        </w:rPr>
        <w:t xml:space="preserve">% </w:t>
      </w:r>
      <w:r w:rsidR="00CA7E94">
        <w:rPr>
          <w:rFonts w:eastAsia="Calibri" w:cs="Browallia New"/>
          <w:sz w:val="18"/>
          <w:szCs w:val="22"/>
        </w:rPr>
        <w:t>(</w:t>
      </w:r>
      <w:r w:rsidR="00136CFB" w:rsidRPr="00136CFB">
        <w:rPr>
          <w:rFonts w:eastAsia="Calibri" w:cs="Browallia New"/>
          <w:sz w:val="18"/>
          <w:szCs w:val="22"/>
        </w:rPr>
        <w:t>2018</w:t>
      </w:r>
      <w:r w:rsidR="00CA7E94">
        <w:rPr>
          <w:rFonts w:eastAsia="Calibri" w:cs="Browallia New"/>
          <w:sz w:val="18"/>
          <w:szCs w:val="22"/>
        </w:rPr>
        <w:t xml:space="preserve">: </w:t>
      </w:r>
      <w:r w:rsidR="00136CFB" w:rsidRPr="00136CFB">
        <w:rPr>
          <w:rFonts w:eastAsia="Calibri" w:cs="Browallia New"/>
          <w:sz w:val="18"/>
          <w:szCs w:val="22"/>
        </w:rPr>
        <w:t>35</w:t>
      </w:r>
      <w:r w:rsidR="00CA7E94">
        <w:rPr>
          <w:rFonts w:eastAsia="Calibri" w:cs="Browallia New"/>
          <w:sz w:val="18"/>
          <w:szCs w:val="22"/>
        </w:rPr>
        <w:t>.</w:t>
      </w:r>
      <w:r w:rsidR="00136CFB" w:rsidRPr="00136CFB">
        <w:rPr>
          <w:rFonts w:eastAsia="Calibri" w:cs="Browallia New"/>
          <w:sz w:val="18"/>
          <w:szCs w:val="22"/>
        </w:rPr>
        <w:t>76</w:t>
      </w:r>
      <w:r w:rsidR="00CA7E94">
        <w:rPr>
          <w:rFonts w:eastAsia="Calibri" w:cs="Browallia New"/>
          <w:sz w:val="18"/>
          <w:szCs w:val="22"/>
        </w:rPr>
        <w:t xml:space="preserve">%) </w:t>
      </w:r>
      <w:r w:rsidRPr="002A171A">
        <w:rPr>
          <w:rFonts w:eastAsia="Calibri" w:cs="Arial"/>
          <w:sz w:val="18"/>
          <w:szCs w:val="18"/>
        </w:rPr>
        <w:t xml:space="preserve">of the shares are widely held. </w:t>
      </w:r>
    </w:p>
    <w:p w14:paraId="59088DDC" w14:textId="77777777" w:rsidR="00E41CFF" w:rsidRDefault="00E41CFF">
      <w:pPr>
        <w:spacing w:line="240" w:lineRule="auto"/>
        <w:rPr>
          <w:rFonts w:eastAsia="Calibri" w:cs="Arial"/>
          <w:sz w:val="18"/>
          <w:szCs w:val="18"/>
        </w:rPr>
      </w:pPr>
      <w:r>
        <w:rPr>
          <w:rFonts w:eastAsia="Calibri" w:cs="Arial"/>
          <w:sz w:val="18"/>
          <w:szCs w:val="18"/>
        </w:rPr>
        <w:br w:type="page"/>
      </w:r>
    </w:p>
    <w:p w14:paraId="1F3D0B90" w14:textId="77777777" w:rsidR="00E41CFF" w:rsidRDefault="00E41CFF" w:rsidP="00E41CFF">
      <w:pPr>
        <w:spacing w:line="240" w:lineRule="auto"/>
        <w:rPr>
          <w:rFonts w:cs="Arial"/>
          <w:b/>
          <w:bCs/>
          <w:color w:val="CF4A02"/>
          <w:sz w:val="18"/>
          <w:szCs w:val="18"/>
          <w:shd w:val="clear" w:color="auto" w:fill="FFFFFF"/>
        </w:rPr>
      </w:pPr>
    </w:p>
    <w:p w14:paraId="5C85AA69" w14:textId="77777777" w:rsidR="00E41CFF" w:rsidRPr="00E41CFF" w:rsidRDefault="00E41CFF" w:rsidP="00E41CFF">
      <w:pPr>
        <w:spacing w:line="240" w:lineRule="auto"/>
        <w:rPr>
          <w:rFonts w:cs="Arial"/>
          <w:color w:val="CF4A02"/>
          <w:sz w:val="18"/>
          <w:szCs w:val="18"/>
          <w:shd w:val="clear" w:color="auto" w:fill="FFFFFF"/>
        </w:rPr>
      </w:pPr>
    </w:p>
    <w:p w14:paraId="2960A0B6" w14:textId="03F1563A" w:rsidR="00790A1E" w:rsidRPr="002A171A" w:rsidRDefault="00790A1E" w:rsidP="00790A1E">
      <w:pPr>
        <w:numPr>
          <w:ilvl w:val="0"/>
          <w:numId w:val="13"/>
        </w:numPr>
        <w:spacing w:line="240" w:lineRule="auto"/>
        <w:ind w:left="540" w:hanging="540"/>
        <w:rPr>
          <w:rFonts w:cs="Arial"/>
          <w:b/>
          <w:bCs/>
          <w:color w:val="CF4A02"/>
          <w:sz w:val="18"/>
          <w:szCs w:val="18"/>
          <w:shd w:val="clear" w:color="auto" w:fill="FFFFFF"/>
        </w:rPr>
      </w:pPr>
      <w:r w:rsidRPr="002A171A">
        <w:rPr>
          <w:rFonts w:cs="Arial"/>
          <w:b/>
          <w:bCs/>
          <w:color w:val="CF4A02"/>
          <w:sz w:val="18"/>
          <w:szCs w:val="18"/>
          <w:shd w:val="clear" w:color="auto" w:fill="FFFFFF"/>
        </w:rPr>
        <w:t>Transactions with related parties</w:t>
      </w:r>
    </w:p>
    <w:p w14:paraId="7B023EAE" w14:textId="77777777" w:rsidR="00790A1E" w:rsidRPr="002A171A" w:rsidRDefault="00790A1E" w:rsidP="00790A1E">
      <w:pPr>
        <w:spacing w:line="240" w:lineRule="auto"/>
        <w:ind w:left="540"/>
        <w:rPr>
          <w:rFonts w:cs="Arial"/>
          <w:color w:val="000000"/>
          <w:sz w:val="18"/>
          <w:szCs w:val="18"/>
          <w:shd w:val="clear" w:color="auto" w:fill="FFFFFF"/>
        </w:rPr>
      </w:pPr>
    </w:p>
    <w:p w14:paraId="202B8DE0" w14:textId="77777777" w:rsidR="00790A1E" w:rsidRPr="002A171A" w:rsidRDefault="00790A1E" w:rsidP="00790A1E">
      <w:pPr>
        <w:spacing w:line="240" w:lineRule="auto"/>
        <w:ind w:left="540"/>
        <w:jc w:val="both"/>
        <w:rPr>
          <w:rFonts w:eastAsia="Calibri" w:cs="Arial"/>
          <w:sz w:val="18"/>
          <w:szCs w:val="18"/>
        </w:rPr>
      </w:pPr>
      <w:r w:rsidRPr="002A171A">
        <w:rPr>
          <w:rFonts w:eastAsia="Calibri" w:cs="Arial"/>
          <w:sz w:val="18"/>
          <w:szCs w:val="18"/>
        </w:rPr>
        <w:t>Transactions with related parties are as follows:</w:t>
      </w:r>
    </w:p>
    <w:p w14:paraId="41EE9D2C" w14:textId="77777777" w:rsidR="00790A1E" w:rsidRPr="002A171A" w:rsidRDefault="00790A1E" w:rsidP="00790A1E">
      <w:pPr>
        <w:spacing w:line="240" w:lineRule="auto"/>
        <w:ind w:left="540"/>
        <w:jc w:val="both"/>
        <w:rPr>
          <w:rFonts w:cs="Arial"/>
          <w:color w:val="000000"/>
          <w:sz w:val="18"/>
          <w:szCs w:val="18"/>
          <w:shd w:val="clear" w:color="auto" w:fill="FFFFFF"/>
        </w:rPr>
      </w:pPr>
    </w:p>
    <w:tbl>
      <w:tblPr>
        <w:tblW w:w="8910" w:type="dxa"/>
        <w:tblInd w:w="540" w:type="dxa"/>
        <w:tblLayout w:type="fixed"/>
        <w:tblLook w:val="0000" w:firstRow="0" w:lastRow="0" w:firstColumn="0" w:lastColumn="0" w:noHBand="0" w:noVBand="0"/>
      </w:tblPr>
      <w:tblGrid>
        <w:gridCol w:w="2430"/>
        <w:gridCol w:w="1170"/>
        <w:gridCol w:w="1170"/>
        <w:gridCol w:w="1170"/>
        <w:gridCol w:w="1170"/>
        <w:gridCol w:w="1800"/>
      </w:tblGrid>
      <w:tr w:rsidR="00790A1E" w:rsidRPr="002A171A" w14:paraId="14FE389C" w14:textId="77777777" w:rsidTr="0093394E">
        <w:tc>
          <w:tcPr>
            <w:tcW w:w="2430" w:type="dxa"/>
            <w:shd w:val="clear" w:color="auto" w:fill="auto"/>
            <w:vAlign w:val="bottom"/>
          </w:tcPr>
          <w:p w14:paraId="7A106FCE" w14:textId="77777777" w:rsidR="00790A1E" w:rsidRPr="002A171A" w:rsidRDefault="00790A1E" w:rsidP="00357834">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639E3555" w14:textId="77777777" w:rsidR="00790A1E" w:rsidRPr="002A171A" w:rsidRDefault="00790A1E" w:rsidP="00357834">
            <w:pPr>
              <w:spacing w:line="240" w:lineRule="auto"/>
              <w:ind w:right="-72" w:hanging="14"/>
              <w:jc w:val="center"/>
              <w:rPr>
                <w:rFonts w:cs="Arial"/>
                <w:sz w:val="18"/>
                <w:szCs w:val="18"/>
              </w:rPr>
            </w:pPr>
            <w:r w:rsidRPr="002A171A">
              <w:rPr>
                <w:rFonts w:cs="Arial"/>
                <w:b/>
                <w:bCs/>
                <w:sz w:val="18"/>
                <w:szCs w:val="18"/>
              </w:rPr>
              <w:t>Consolidated</w:t>
            </w:r>
          </w:p>
        </w:tc>
        <w:tc>
          <w:tcPr>
            <w:tcW w:w="2340" w:type="dxa"/>
            <w:gridSpan w:val="2"/>
            <w:tcBorders>
              <w:top w:val="single" w:sz="4" w:space="0" w:color="auto"/>
            </w:tcBorders>
            <w:shd w:val="clear" w:color="auto" w:fill="auto"/>
            <w:vAlign w:val="bottom"/>
          </w:tcPr>
          <w:p w14:paraId="4770F5B0" w14:textId="77777777" w:rsidR="00790A1E" w:rsidRPr="002A171A" w:rsidRDefault="00790A1E" w:rsidP="00357834">
            <w:pPr>
              <w:spacing w:line="240" w:lineRule="auto"/>
              <w:ind w:right="-72" w:hanging="16"/>
              <w:jc w:val="center"/>
              <w:rPr>
                <w:rFonts w:cs="Arial"/>
                <w:sz w:val="18"/>
                <w:szCs w:val="18"/>
              </w:rPr>
            </w:pPr>
            <w:r w:rsidRPr="002A171A">
              <w:rPr>
                <w:rFonts w:cs="Arial"/>
                <w:b/>
                <w:bCs/>
                <w:sz w:val="18"/>
                <w:szCs w:val="18"/>
              </w:rPr>
              <w:t>Separate</w:t>
            </w:r>
          </w:p>
        </w:tc>
        <w:tc>
          <w:tcPr>
            <w:tcW w:w="1800" w:type="dxa"/>
            <w:tcBorders>
              <w:top w:val="single" w:sz="4" w:space="0" w:color="auto"/>
            </w:tcBorders>
            <w:shd w:val="clear" w:color="auto" w:fill="auto"/>
          </w:tcPr>
          <w:p w14:paraId="538E4BC9" w14:textId="77777777" w:rsidR="00790A1E" w:rsidRPr="002A171A" w:rsidRDefault="00790A1E" w:rsidP="00357834">
            <w:pPr>
              <w:spacing w:line="240" w:lineRule="auto"/>
              <w:ind w:right="-72" w:hanging="14"/>
              <w:jc w:val="center"/>
              <w:rPr>
                <w:rFonts w:cs="Arial"/>
                <w:sz w:val="18"/>
                <w:szCs w:val="18"/>
              </w:rPr>
            </w:pPr>
          </w:p>
        </w:tc>
      </w:tr>
      <w:tr w:rsidR="00790A1E" w:rsidRPr="002A171A" w14:paraId="138842A2" w14:textId="77777777" w:rsidTr="0093394E">
        <w:tc>
          <w:tcPr>
            <w:tcW w:w="2430" w:type="dxa"/>
            <w:shd w:val="clear" w:color="auto" w:fill="auto"/>
            <w:vAlign w:val="bottom"/>
          </w:tcPr>
          <w:p w14:paraId="77CE834C" w14:textId="77777777" w:rsidR="00790A1E" w:rsidRPr="002A171A" w:rsidRDefault="00790A1E" w:rsidP="00357834">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488FF784" w14:textId="77777777" w:rsidR="00790A1E" w:rsidRPr="002A171A" w:rsidRDefault="00790A1E" w:rsidP="00357834">
            <w:pPr>
              <w:spacing w:line="240" w:lineRule="auto"/>
              <w:ind w:right="-72" w:hanging="14"/>
              <w:jc w:val="center"/>
              <w:rPr>
                <w:rFonts w:cs="Arial"/>
                <w:sz w:val="18"/>
                <w:szCs w:val="18"/>
              </w:rPr>
            </w:pPr>
            <w:r w:rsidRPr="002A171A">
              <w:rPr>
                <w:rFonts w:cs="Arial"/>
                <w:b/>
                <w:bCs/>
                <w:sz w:val="18"/>
                <w:szCs w:val="18"/>
              </w:rPr>
              <w:t>financial statement</w:t>
            </w:r>
          </w:p>
        </w:tc>
        <w:tc>
          <w:tcPr>
            <w:tcW w:w="2340" w:type="dxa"/>
            <w:gridSpan w:val="2"/>
            <w:tcBorders>
              <w:bottom w:val="single" w:sz="4" w:space="0" w:color="auto"/>
            </w:tcBorders>
            <w:shd w:val="clear" w:color="auto" w:fill="auto"/>
            <w:vAlign w:val="bottom"/>
          </w:tcPr>
          <w:p w14:paraId="56175500" w14:textId="77777777" w:rsidR="00790A1E" w:rsidRPr="002A171A" w:rsidRDefault="00790A1E" w:rsidP="00357834">
            <w:pPr>
              <w:spacing w:line="240" w:lineRule="auto"/>
              <w:ind w:right="-72" w:hanging="16"/>
              <w:jc w:val="center"/>
              <w:rPr>
                <w:rFonts w:cs="Arial"/>
                <w:sz w:val="18"/>
                <w:szCs w:val="18"/>
              </w:rPr>
            </w:pPr>
            <w:r w:rsidRPr="002A171A">
              <w:rPr>
                <w:rFonts w:cs="Arial"/>
                <w:b/>
                <w:bCs/>
                <w:sz w:val="18"/>
                <w:szCs w:val="18"/>
              </w:rPr>
              <w:t>financial statement</w:t>
            </w:r>
          </w:p>
        </w:tc>
        <w:tc>
          <w:tcPr>
            <w:tcW w:w="1800" w:type="dxa"/>
            <w:shd w:val="clear" w:color="auto" w:fill="auto"/>
          </w:tcPr>
          <w:p w14:paraId="5824B6DE" w14:textId="77777777" w:rsidR="00790A1E" w:rsidRPr="002A171A" w:rsidRDefault="00790A1E" w:rsidP="00357834">
            <w:pPr>
              <w:spacing w:line="240" w:lineRule="auto"/>
              <w:ind w:left="-15" w:right="-72" w:hanging="14"/>
              <w:jc w:val="right"/>
              <w:rPr>
                <w:rFonts w:cs="Arial"/>
                <w:sz w:val="18"/>
                <w:szCs w:val="18"/>
              </w:rPr>
            </w:pPr>
          </w:p>
        </w:tc>
      </w:tr>
      <w:tr w:rsidR="00790A1E" w:rsidRPr="002A171A" w14:paraId="307AC5A8" w14:textId="77777777" w:rsidTr="0093394E">
        <w:tc>
          <w:tcPr>
            <w:tcW w:w="2430" w:type="dxa"/>
            <w:shd w:val="clear" w:color="auto" w:fill="auto"/>
            <w:vAlign w:val="bottom"/>
          </w:tcPr>
          <w:p w14:paraId="6D710E7A" w14:textId="77777777" w:rsidR="00790A1E" w:rsidRPr="002A171A" w:rsidRDefault="00790A1E" w:rsidP="00357834">
            <w:pPr>
              <w:spacing w:line="240" w:lineRule="auto"/>
              <w:ind w:left="-101" w:right="-104"/>
              <w:rPr>
                <w:rFonts w:cs="Arial"/>
                <w:sz w:val="18"/>
                <w:szCs w:val="18"/>
                <w:cs/>
              </w:rPr>
            </w:pPr>
          </w:p>
        </w:tc>
        <w:tc>
          <w:tcPr>
            <w:tcW w:w="1170" w:type="dxa"/>
            <w:tcBorders>
              <w:top w:val="single" w:sz="4" w:space="0" w:color="auto"/>
            </w:tcBorders>
            <w:shd w:val="clear" w:color="auto" w:fill="auto"/>
            <w:vAlign w:val="bottom"/>
          </w:tcPr>
          <w:p w14:paraId="25453F0E" w14:textId="25474326" w:rsidR="00790A1E" w:rsidRPr="002A171A" w:rsidRDefault="00136CFB" w:rsidP="00357834">
            <w:pPr>
              <w:tabs>
                <w:tab w:val="left" w:pos="-72"/>
              </w:tabs>
              <w:spacing w:line="240" w:lineRule="auto"/>
              <w:ind w:right="-72" w:hanging="14"/>
              <w:jc w:val="right"/>
              <w:rPr>
                <w:rFonts w:cs="Arial"/>
                <w:b/>
                <w:bCs/>
                <w:sz w:val="18"/>
                <w:szCs w:val="18"/>
                <w:cs/>
              </w:rPr>
            </w:pPr>
            <w:r w:rsidRPr="00136CFB">
              <w:rPr>
                <w:rFonts w:cs="Arial"/>
                <w:b/>
                <w:bCs/>
                <w:sz w:val="18"/>
                <w:szCs w:val="18"/>
              </w:rPr>
              <w:t>2019</w:t>
            </w:r>
          </w:p>
        </w:tc>
        <w:tc>
          <w:tcPr>
            <w:tcW w:w="1170" w:type="dxa"/>
            <w:tcBorders>
              <w:top w:val="single" w:sz="4" w:space="0" w:color="auto"/>
            </w:tcBorders>
            <w:shd w:val="clear" w:color="auto" w:fill="auto"/>
            <w:vAlign w:val="bottom"/>
          </w:tcPr>
          <w:p w14:paraId="6C90C2BE" w14:textId="7D7B2F29" w:rsidR="00790A1E" w:rsidRPr="002A171A" w:rsidRDefault="00136CFB" w:rsidP="00357834">
            <w:pPr>
              <w:spacing w:line="240" w:lineRule="auto"/>
              <w:ind w:right="-72" w:hanging="14"/>
              <w:jc w:val="right"/>
              <w:rPr>
                <w:rFonts w:cs="Arial"/>
                <w:b/>
                <w:bCs/>
                <w:sz w:val="18"/>
                <w:szCs w:val="18"/>
              </w:rPr>
            </w:pPr>
            <w:r w:rsidRPr="00136CFB">
              <w:rPr>
                <w:rFonts w:cs="Arial"/>
                <w:b/>
                <w:bCs/>
                <w:sz w:val="18"/>
                <w:szCs w:val="18"/>
              </w:rPr>
              <w:t>2018</w:t>
            </w:r>
          </w:p>
        </w:tc>
        <w:tc>
          <w:tcPr>
            <w:tcW w:w="1170" w:type="dxa"/>
            <w:tcBorders>
              <w:top w:val="single" w:sz="4" w:space="0" w:color="auto"/>
            </w:tcBorders>
            <w:shd w:val="clear" w:color="auto" w:fill="auto"/>
            <w:vAlign w:val="bottom"/>
          </w:tcPr>
          <w:p w14:paraId="088BD7E1" w14:textId="0B6DF97A" w:rsidR="00790A1E" w:rsidRPr="002A171A" w:rsidRDefault="00136CFB" w:rsidP="00357834">
            <w:pPr>
              <w:spacing w:line="240" w:lineRule="auto"/>
              <w:ind w:right="-72" w:hanging="14"/>
              <w:jc w:val="right"/>
              <w:rPr>
                <w:rFonts w:cs="Arial"/>
                <w:b/>
                <w:bCs/>
                <w:sz w:val="18"/>
                <w:szCs w:val="18"/>
                <w:cs/>
              </w:rPr>
            </w:pPr>
            <w:r w:rsidRPr="00136CFB">
              <w:rPr>
                <w:rFonts w:cs="Arial"/>
                <w:b/>
                <w:bCs/>
                <w:sz w:val="18"/>
                <w:szCs w:val="18"/>
              </w:rPr>
              <w:t>2019</w:t>
            </w:r>
          </w:p>
        </w:tc>
        <w:tc>
          <w:tcPr>
            <w:tcW w:w="1170" w:type="dxa"/>
            <w:tcBorders>
              <w:top w:val="single" w:sz="4" w:space="0" w:color="auto"/>
            </w:tcBorders>
            <w:shd w:val="clear" w:color="auto" w:fill="auto"/>
            <w:vAlign w:val="bottom"/>
          </w:tcPr>
          <w:p w14:paraId="77E59918" w14:textId="5218DB61" w:rsidR="00790A1E" w:rsidRPr="002A171A" w:rsidRDefault="00136CFB" w:rsidP="00357834">
            <w:pPr>
              <w:spacing w:line="240" w:lineRule="auto"/>
              <w:ind w:right="-72" w:hanging="14"/>
              <w:jc w:val="right"/>
              <w:rPr>
                <w:rFonts w:cs="Arial"/>
                <w:b/>
                <w:bCs/>
                <w:sz w:val="18"/>
                <w:szCs w:val="18"/>
              </w:rPr>
            </w:pPr>
            <w:r w:rsidRPr="00136CFB">
              <w:rPr>
                <w:rFonts w:cs="Arial"/>
                <w:b/>
                <w:bCs/>
                <w:sz w:val="18"/>
                <w:szCs w:val="18"/>
              </w:rPr>
              <w:t>2018</w:t>
            </w:r>
          </w:p>
        </w:tc>
        <w:tc>
          <w:tcPr>
            <w:tcW w:w="1800" w:type="dxa"/>
            <w:shd w:val="clear" w:color="auto" w:fill="auto"/>
          </w:tcPr>
          <w:p w14:paraId="3E2F1D10" w14:textId="77777777" w:rsidR="00790A1E" w:rsidRPr="002A171A" w:rsidRDefault="00790A1E" w:rsidP="00357834">
            <w:pPr>
              <w:spacing w:line="240" w:lineRule="auto"/>
              <w:ind w:left="-15" w:right="-72" w:hanging="14"/>
              <w:jc w:val="right"/>
              <w:rPr>
                <w:rFonts w:cs="Arial"/>
                <w:sz w:val="18"/>
                <w:szCs w:val="18"/>
              </w:rPr>
            </w:pPr>
          </w:p>
        </w:tc>
      </w:tr>
      <w:tr w:rsidR="00790A1E" w:rsidRPr="002A171A" w14:paraId="169BFE8E" w14:textId="77777777" w:rsidTr="0093394E">
        <w:tc>
          <w:tcPr>
            <w:tcW w:w="2430" w:type="dxa"/>
            <w:shd w:val="clear" w:color="auto" w:fill="auto"/>
            <w:vAlign w:val="bottom"/>
          </w:tcPr>
          <w:p w14:paraId="70FD8583" w14:textId="77777777" w:rsidR="00790A1E" w:rsidRPr="002A171A" w:rsidRDefault="00790A1E" w:rsidP="00357834">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48F7D75E" w14:textId="77777777" w:rsidR="00790A1E" w:rsidRPr="002A171A" w:rsidRDefault="00790A1E" w:rsidP="00357834">
            <w:pPr>
              <w:tabs>
                <w:tab w:val="left" w:pos="-72"/>
              </w:tabs>
              <w:spacing w:line="240" w:lineRule="auto"/>
              <w:ind w:right="-72" w:hanging="14"/>
              <w:jc w:val="right"/>
              <w:rPr>
                <w:rFonts w:cs="Arial"/>
                <w:b/>
                <w:bCs/>
                <w:sz w:val="18"/>
                <w:szCs w:val="18"/>
              </w:rPr>
            </w:pPr>
            <w:r w:rsidRPr="002A171A">
              <w:rPr>
                <w:rFonts w:cs="Arial"/>
                <w:b/>
                <w:bCs/>
                <w:sz w:val="18"/>
                <w:szCs w:val="18"/>
              </w:rPr>
              <w:t>Baht</w:t>
            </w:r>
          </w:p>
        </w:tc>
        <w:tc>
          <w:tcPr>
            <w:tcW w:w="1170" w:type="dxa"/>
            <w:tcBorders>
              <w:bottom w:val="single" w:sz="4" w:space="0" w:color="auto"/>
            </w:tcBorders>
            <w:shd w:val="clear" w:color="auto" w:fill="auto"/>
            <w:vAlign w:val="bottom"/>
          </w:tcPr>
          <w:p w14:paraId="670E16D3" w14:textId="77777777" w:rsidR="00790A1E" w:rsidRPr="002A171A" w:rsidRDefault="00790A1E" w:rsidP="00357834">
            <w:pPr>
              <w:tabs>
                <w:tab w:val="left" w:pos="-72"/>
              </w:tabs>
              <w:spacing w:line="240" w:lineRule="auto"/>
              <w:ind w:right="-72" w:hanging="14"/>
              <w:jc w:val="right"/>
              <w:rPr>
                <w:rFonts w:cs="Arial"/>
                <w:b/>
                <w:bCs/>
                <w:sz w:val="18"/>
                <w:szCs w:val="18"/>
              </w:rPr>
            </w:pPr>
            <w:r w:rsidRPr="002A171A">
              <w:rPr>
                <w:rFonts w:cs="Arial"/>
                <w:b/>
                <w:bCs/>
                <w:sz w:val="18"/>
                <w:szCs w:val="18"/>
              </w:rPr>
              <w:t>Baht</w:t>
            </w:r>
          </w:p>
        </w:tc>
        <w:tc>
          <w:tcPr>
            <w:tcW w:w="1170" w:type="dxa"/>
            <w:tcBorders>
              <w:bottom w:val="single" w:sz="4" w:space="0" w:color="auto"/>
            </w:tcBorders>
            <w:shd w:val="clear" w:color="auto" w:fill="auto"/>
            <w:vAlign w:val="bottom"/>
          </w:tcPr>
          <w:p w14:paraId="228E8927" w14:textId="77777777" w:rsidR="00790A1E" w:rsidRPr="002A171A" w:rsidRDefault="00790A1E" w:rsidP="00357834">
            <w:pPr>
              <w:spacing w:line="240" w:lineRule="auto"/>
              <w:ind w:right="-72" w:hanging="14"/>
              <w:jc w:val="right"/>
              <w:rPr>
                <w:rFonts w:cs="Arial"/>
                <w:b/>
                <w:bCs/>
                <w:sz w:val="18"/>
                <w:szCs w:val="18"/>
              </w:rPr>
            </w:pPr>
            <w:r w:rsidRPr="002A171A">
              <w:rPr>
                <w:rFonts w:cs="Arial"/>
                <w:b/>
                <w:bCs/>
                <w:sz w:val="18"/>
                <w:szCs w:val="18"/>
              </w:rPr>
              <w:t>Baht</w:t>
            </w:r>
          </w:p>
        </w:tc>
        <w:tc>
          <w:tcPr>
            <w:tcW w:w="1170" w:type="dxa"/>
            <w:tcBorders>
              <w:bottom w:val="single" w:sz="4" w:space="0" w:color="auto"/>
            </w:tcBorders>
            <w:shd w:val="clear" w:color="auto" w:fill="auto"/>
            <w:vAlign w:val="bottom"/>
          </w:tcPr>
          <w:p w14:paraId="5130513E" w14:textId="77777777" w:rsidR="00790A1E" w:rsidRPr="002A171A" w:rsidRDefault="00790A1E" w:rsidP="00357834">
            <w:pPr>
              <w:spacing w:line="240" w:lineRule="auto"/>
              <w:ind w:right="-72" w:hanging="14"/>
              <w:jc w:val="right"/>
              <w:rPr>
                <w:rFonts w:cs="Arial"/>
                <w:b/>
                <w:bCs/>
                <w:sz w:val="18"/>
                <w:szCs w:val="18"/>
              </w:rPr>
            </w:pPr>
            <w:r w:rsidRPr="002A171A">
              <w:rPr>
                <w:rFonts w:cs="Arial"/>
                <w:b/>
                <w:bCs/>
                <w:sz w:val="18"/>
                <w:szCs w:val="18"/>
              </w:rPr>
              <w:t>Baht</w:t>
            </w:r>
          </w:p>
        </w:tc>
        <w:tc>
          <w:tcPr>
            <w:tcW w:w="1800" w:type="dxa"/>
            <w:tcBorders>
              <w:bottom w:val="single" w:sz="4" w:space="0" w:color="auto"/>
            </w:tcBorders>
            <w:shd w:val="clear" w:color="auto" w:fill="auto"/>
          </w:tcPr>
          <w:p w14:paraId="45A99A94" w14:textId="77777777" w:rsidR="00790A1E" w:rsidRPr="002A171A" w:rsidRDefault="00790A1E" w:rsidP="00357834">
            <w:pPr>
              <w:spacing w:line="240" w:lineRule="auto"/>
              <w:ind w:left="-15" w:right="-72" w:hanging="14"/>
              <w:jc w:val="center"/>
              <w:rPr>
                <w:rFonts w:cs="Arial"/>
                <w:sz w:val="18"/>
                <w:szCs w:val="18"/>
              </w:rPr>
            </w:pPr>
            <w:r w:rsidRPr="002A171A">
              <w:rPr>
                <w:rFonts w:cs="Arial"/>
                <w:b/>
                <w:bCs/>
                <w:sz w:val="18"/>
                <w:szCs w:val="18"/>
              </w:rPr>
              <w:t>Pricing policies</w:t>
            </w:r>
          </w:p>
        </w:tc>
      </w:tr>
      <w:tr w:rsidR="00790A1E" w:rsidRPr="002A171A" w14:paraId="4980A2A8" w14:textId="77777777" w:rsidTr="0093394E">
        <w:tc>
          <w:tcPr>
            <w:tcW w:w="2430" w:type="dxa"/>
            <w:vAlign w:val="bottom"/>
          </w:tcPr>
          <w:p w14:paraId="79813871" w14:textId="77777777" w:rsidR="00790A1E" w:rsidRPr="002A171A" w:rsidRDefault="00790A1E" w:rsidP="00357834">
            <w:pPr>
              <w:spacing w:line="240" w:lineRule="auto"/>
              <w:ind w:left="-101" w:right="-104"/>
              <w:rPr>
                <w:rFonts w:cs="Arial"/>
                <w:sz w:val="18"/>
                <w:szCs w:val="18"/>
                <w:cs/>
              </w:rPr>
            </w:pPr>
          </w:p>
        </w:tc>
        <w:tc>
          <w:tcPr>
            <w:tcW w:w="1170" w:type="dxa"/>
            <w:tcBorders>
              <w:top w:val="single" w:sz="4" w:space="0" w:color="auto"/>
            </w:tcBorders>
            <w:shd w:val="clear" w:color="auto" w:fill="FAFAFA"/>
            <w:vAlign w:val="bottom"/>
          </w:tcPr>
          <w:p w14:paraId="6D5F435B" w14:textId="77777777" w:rsidR="00790A1E" w:rsidRPr="002A171A" w:rsidRDefault="00790A1E" w:rsidP="00357834">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7AA7E115" w14:textId="77777777" w:rsidR="00790A1E" w:rsidRPr="002A171A" w:rsidRDefault="00790A1E" w:rsidP="00357834">
            <w:pPr>
              <w:spacing w:line="240" w:lineRule="auto"/>
              <w:ind w:right="-72" w:hanging="14"/>
              <w:jc w:val="right"/>
              <w:rPr>
                <w:rFonts w:cs="Arial"/>
                <w:sz w:val="18"/>
                <w:szCs w:val="18"/>
              </w:rPr>
            </w:pPr>
          </w:p>
        </w:tc>
        <w:tc>
          <w:tcPr>
            <w:tcW w:w="1170" w:type="dxa"/>
            <w:tcBorders>
              <w:top w:val="single" w:sz="4" w:space="0" w:color="auto"/>
            </w:tcBorders>
            <w:shd w:val="clear" w:color="auto" w:fill="FAFAFA"/>
            <w:vAlign w:val="bottom"/>
          </w:tcPr>
          <w:p w14:paraId="1572D98B" w14:textId="77777777" w:rsidR="00790A1E" w:rsidRPr="002A171A" w:rsidRDefault="00790A1E" w:rsidP="00357834">
            <w:pPr>
              <w:spacing w:line="240" w:lineRule="auto"/>
              <w:ind w:right="-72"/>
              <w:jc w:val="right"/>
              <w:rPr>
                <w:rFonts w:cs="Arial"/>
                <w:sz w:val="18"/>
                <w:szCs w:val="18"/>
              </w:rPr>
            </w:pPr>
          </w:p>
        </w:tc>
        <w:tc>
          <w:tcPr>
            <w:tcW w:w="1170" w:type="dxa"/>
            <w:tcBorders>
              <w:top w:val="single" w:sz="4" w:space="0" w:color="auto"/>
            </w:tcBorders>
            <w:vAlign w:val="bottom"/>
          </w:tcPr>
          <w:p w14:paraId="72106729" w14:textId="77777777" w:rsidR="00790A1E" w:rsidRPr="002A171A" w:rsidRDefault="00790A1E" w:rsidP="00357834">
            <w:pPr>
              <w:spacing w:line="240" w:lineRule="auto"/>
              <w:ind w:right="-72" w:hanging="16"/>
              <w:jc w:val="right"/>
              <w:rPr>
                <w:rFonts w:cs="Arial"/>
                <w:sz w:val="18"/>
                <w:szCs w:val="18"/>
              </w:rPr>
            </w:pPr>
          </w:p>
        </w:tc>
        <w:tc>
          <w:tcPr>
            <w:tcW w:w="1800" w:type="dxa"/>
            <w:tcBorders>
              <w:top w:val="single" w:sz="4" w:space="0" w:color="auto"/>
            </w:tcBorders>
          </w:tcPr>
          <w:p w14:paraId="7A527C8A" w14:textId="77777777" w:rsidR="00790A1E" w:rsidRPr="002A171A" w:rsidRDefault="00790A1E" w:rsidP="00357834">
            <w:pPr>
              <w:spacing w:line="240" w:lineRule="auto"/>
              <w:ind w:left="-15" w:right="-72" w:hanging="14"/>
              <w:jc w:val="right"/>
              <w:rPr>
                <w:rFonts w:cs="Arial"/>
                <w:sz w:val="18"/>
                <w:szCs w:val="18"/>
              </w:rPr>
            </w:pPr>
          </w:p>
        </w:tc>
      </w:tr>
      <w:tr w:rsidR="00790A1E" w:rsidRPr="002A171A" w14:paraId="5FBB4CEA" w14:textId="77777777" w:rsidTr="0093394E">
        <w:trPr>
          <w:trHeight w:val="72"/>
        </w:trPr>
        <w:tc>
          <w:tcPr>
            <w:tcW w:w="2430" w:type="dxa"/>
            <w:vAlign w:val="bottom"/>
          </w:tcPr>
          <w:p w14:paraId="66ECEFDB" w14:textId="77777777" w:rsidR="00790A1E" w:rsidRPr="002A171A" w:rsidRDefault="00790A1E" w:rsidP="00357834">
            <w:pPr>
              <w:spacing w:line="240" w:lineRule="auto"/>
              <w:ind w:left="-101" w:right="-104"/>
              <w:rPr>
                <w:rFonts w:cs="Arial"/>
                <w:sz w:val="18"/>
                <w:szCs w:val="18"/>
                <w:cs/>
              </w:rPr>
            </w:pPr>
            <w:r w:rsidRPr="002A171A">
              <w:rPr>
                <w:rFonts w:cs="Arial"/>
                <w:b/>
                <w:bCs/>
                <w:sz w:val="18"/>
                <w:szCs w:val="18"/>
                <w:shd w:val="clear" w:color="auto" w:fill="FFFFFF"/>
              </w:rPr>
              <w:t>Service income:</w:t>
            </w:r>
          </w:p>
        </w:tc>
        <w:tc>
          <w:tcPr>
            <w:tcW w:w="1170" w:type="dxa"/>
            <w:shd w:val="clear" w:color="auto" w:fill="FAFAFA"/>
            <w:vAlign w:val="bottom"/>
          </w:tcPr>
          <w:p w14:paraId="2ABA82D2" w14:textId="77777777" w:rsidR="00790A1E" w:rsidRPr="002A171A" w:rsidRDefault="00790A1E" w:rsidP="00357834">
            <w:pPr>
              <w:tabs>
                <w:tab w:val="left" w:pos="-72"/>
              </w:tabs>
              <w:spacing w:line="240" w:lineRule="auto"/>
              <w:ind w:right="-72"/>
              <w:jc w:val="right"/>
              <w:rPr>
                <w:rFonts w:cs="Arial"/>
                <w:sz w:val="18"/>
                <w:szCs w:val="18"/>
              </w:rPr>
            </w:pPr>
          </w:p>
        </w:tc>
        <w:tc>
          <w:tcPr>
            <w:tcW w:w="1170" w:type="dxa"/>
            <w:vAlign w:val="bottom"/>
          </w:tcPr>
          <w:p w14:paraId="50397918" w14:textId="77777777" w:rsidR="00790A1E" w:rsidRPr="002A171A" w:rsidRDefault="00790A1E" w:rsidP="00357834">
            <w:pPr>
              <w:spacing w:line="240" w:lineRule="auto"/>
              <w:ind w:right="-72" w:hanging="14"/>
              <w:jc w:val="right"/>
              <w:rPr>
                <w:rFonts w:cs="Arial"/>
                <w:sz w:val="18"/>
                <w:szCs w:val="18"/>
              </w:rPr>
            </w:pPr>
          </w:p>
        </w:tc>
        <w:tc>
          <w:tcPr>
            <w:tcW w:w="1170" w:type="dxa"/>
            <w:shd w:val="clear" w:color="auto" w:fill="FAFAFA"/>
            <w:vAlign w:val="bottom"/>
          </w:tcPr>
          <w:p w14:paraId="47E78082" w14:textId="77777777" w:rsidR="00790A1E" w:rsidRPr="002A171A" w:rsidRDefault="00790A1E" w:rsidP="00357834">
            <w:pPr>
              <w:spacing w:line="240" w:lineRule="auto"/>
              <w:ind w:right="-72"/>
              <w:jc w:val="right"/>
              <w:rPr>
                <w:rFonts w:cs="Arial"/>
                <w:sz w:val="18"/>
                <w:szCs w:val="18"/>
              </w:rPr>
            </w:pPr>
          </w:p>
        </w:tc>
        <w:tc>
          <w:tcPr>
            <w:tcW w:w="1170" w:type="dxa"/>
            <w:vAlign w:val="bottom"/>
          </w:tcPr>
          <w:p w14:paraId="1739DF8F" w14:textId="77777777" w:rsidR="00790A1E" w:rsidRPr="002A171A" w:rsidRDefault="00790A1E" w:rsidP="00357834">
            <w:pPr>
              <w:spacing w:line="240" w:lineRule="auto"/>
              <w:ind w:right="-72" w:hanging="16"/>
              <w:jc w:val="right"/>
              <w:rPr>
                <w:rFonts w:cs="Arial"/>
                <w:sz w:val="18"/>
                <w:szCs w:val="18"/>
              </w:rPr>
            </w:pPr>
          </w:p>
        </w:tc>
        <w:tc>
          <w:tcPr>
            <w:tcW w:w="1800" w:type="dxa"/>
          </w:tcPr>
          <w:p w14:paraId="22422CBE" w14:textId="77777777" w:rsidR="00790A1E" w:rsidRPr="002A171A" w:rsidRDefault="00790A1E" w:rsidP="00357834">
            <w:pPr>
              <w:spacing w:line="240" w:lineRule="auto"/>
              <w:ind w:left="-15" w:right="-72" w:hanging="14"/>
              <w:rPr>
                <w:rFonts w:cs="Arial"/>
                <w:sz w:val="18"/>
                <w:szCs w:val="18"/>
              </w:rPr>
            </w:pPr>
          </w:p>
        </w:tc>
      </w:tr>
      <w:tr w:rsidR="00804E82" w:rsidRPr="002A171A" w14:paraId="358C4889" w14:textId="77777777" w:rsidTr="007953F1">
        <w:tc>
          <w:tcPr>
            <w:tcW w:w="2430" w:type="dxa"/>
            <w:vAlign w:val="bottom"/>
          </w:tcPr>
          <w:p w14:paraId="2F828952" w14:textId="77777777" w:rsidR="00804E82" w:rsidRPr="002A171A" w:rsidRDefault="00804E82" w:rsidP="00804E82">
            <w:pPr>
              <w:spacing w:line="240" w:lineRule="auto"/>
              <w:ind w:left="-101" w:right="-104"/>
              <w:rPr>
                <w:rFonts w:cs="Arial"/>
                <w:sz w:val="18"/>
                <w:szCs w:val="18"/>
                <w:cs/>
              </w:rPr>
            </w:pPr>
            <w:r w:rsidRPr="002A171A">
              <w:rPr>
                <w:rFonts w:cs="Arial"/>
                <w:sz w:val="18"/>
                <w:szCs w:val="18"/>
              </w:rPr>
              <w:t xml:space="preserve">   Subsidiary</w:t>
            </w:r>
          </w:p>
        </w:tc>
        <w:tc>
          <w:tcPr>
            <w:tcW w:w="1170" w:type="dxa"/>
            <w:shd w:val="clear" w:color="auto" w:fill="FAFAFA"/>
          </w:tcPr>
          <w:p w14:paraId="3DDAE03D" w14:textId="6F912E90" w:rsidR="00804E82" w:rsidRPr="00C14D97" w:rsidRDefault="00804E82" w:rsidP="00C14D97">
            <w:pPr>
              <w:spacing w:line="240" w:lineRule="auto"/>
              <w:ind w:right="-72"/>
              <w:jc w:val="right"/>
              <w:rPr>
                <w:rFonts w:eastAsia="Arial Unicode MS" w:cs="Arial"/>
                <w:sz w:val="18"/>
                <w:szCs w:val="18"/>
              </w:rPr>
            </w:pPr>
            <w:r w:rsidRPr="00C14D97">
              <w:rPr>
                <w:rFonts w:eastAsia="Arial Unicode MS" w:cs="Arial"/>
                <w:sz w:val="18"/>
                <w:szCs w:val="18"/>
              </w:rPr>
              <w:t xml:space="preserve">-   </w:t>
            </w:r>
          </w:p>
        </w:tc>
        <w:tc>
          <w:tcPr>
            <w:tcW w:w="1170" w:type="dxa"/>
          </w:tcPr>
          <w:p w14:paraId="10D948A6" w14:textId="30933E93" w:rsidR="00804E82" w:rsidRPr="00C14D97" w:rsidRDefault="00804E82" w:rsidP="00C14D97">
            <w:pPr>
              <w:spacing w:line="240" w:lineRule="auto"/>
              <w:ind w:right="-72"/>
              <w:jc w:val="right"/>
              <w:rPr>
                <w:rFonts w:eastAsia="Arial Unicode MS" w:cs="Arial"/>
                <w:sz w:val="18"/>
                <w:szCs w:val="18"/>
              </w:rPr>
            </w:pPr>
            <w:r w:rsidRPr="00C14D97">
              <w:rPr>
                <w:rFonts w:eastAsia="Arial Unicode MS" w:cs="Arial"/>
                <w:sz w:val="18"/>
                <w:szCs w:val="18"/>
              </w:rPr>
              <w:t xml:space="preserve">-   </w:t>
            </w:r>
          </w:p>
        </w:tc>
        <w:tc>
          <w:tcPr>
            <w:tcW w:w="1170" w:type="dxa"/>
            <w:shd w:val="clear" w:color="auto" w:fill="FAFAFA"/>
          </w:tcPr>
          <w:p w14:paraId="7AC4BC87" w14:textId="003AEF85" w:rsidR="00804E82"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29</w:t>
            </w:r>
            <w:r w:rsidR="00804E82" w:rsidRPr="00C14D97">
              <w:rPr>
                <w:rFonts w:eastAsia="Arial Unicode MS" w:cs="Arial"/>
                <w:sz w:val="18"/>
                <w:szCs w:val="18"/>
              </w:rPr>
              <w:t>,</w:t>
            </w:r>
            <w:r w:rsidRPr="00136CFB">
              <w:rPr>
                <w:rFonts w:eastAsia="Arial Unicode MS" w:cs="Arial"/>
                <w:sz w:val="18"/>
                <w:szCs w:val="18"/>
              </w:rPr>
              <w:t>356</w:t>
            </w:r>
            <w:r w:rsidR="00804E82" w:rsidRPr="00C14D97">
              <w:rPr>
                <w:rFonts w:eastAsia="Arial Unicode MS" w:cs="Arial"/>
                <w:sz w:val="18"/>
                <w:szCs w:val="18"/>
              </w:rPr>
              <w:t>,</w:t>
            </w:r>
            <w:r w:rsidRPr="00136CFB">
              <w:rPr>
                <w:rFonts w:eastAsia="Arial Unicode MS" w:cs="Arial"/>
                <w:sz w:val="18"/>
                <w:szCs w:val="18"/>
              </w:rPr>
              <w:t>770</w:t>
            </w:r>
            <w:r w:rsidR="00804E82" w:rsidRPr="00C14D97">
              <w:rPr>
                <w:rFonts w:eastAsia="Arial Unicode MS" w:cs="Arial"/>
                <w:sz w:val="18"/>
                <w:szCs w:val="18"/>
              </w:rPr>
              <w:t xml:space="preserve"> </w:t>
            </w:r>
          </w:p>
        </w:tc>
        <w:tc>
          <w:tcPr>
            <w:tcW w:w="1170" w:type="dxa"/>
          </w:tcPr>
          <w:p w14:paraId="68817808" w14:textId="4C712647" w:rsidR="00804E82"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27</w:t>
            </w:r>
            <w:r w:rsidR="00804E82" w:rsidRPr="00C14D97">
              <w:rPr>
                <w:rFonts w:eastAsia="Arial Unicode MS" w:cs="Arial"/>
                <w:sz w:val="18"/>
                <w:szCs w:val="18"/>
              </w:rPr>
              <w:t>,</w:t>
            </w:r>
            <w:r w:rsidRPr="00136CFB">
              <w:rPr>
                <w:rFonts w:eastAsia="Arial Unicode MS" w:cs="Arial"/>
                <w:sz w:val="18"/>
                <w:szCs w:val="18"/>
              </w:rPr>
              <w:t>159</w:t>
            </w:r>
            <w:r w:rsidR="00804E82" w:rsidRPr="00C14D97">
              <w:rPr>
                <w:rFonts w:eastAsia="Arial Unicode MS" w:cs="Arial"/>
                <w:sz w:val="18"/>
                <w:szCs w:val="18"/>
              </w:rPr>
              <w:t>,</w:t>
            </w:r>
            <w:r w:rsidRPr="00136CFB">
              <w:rPr>
                <w:rFonts w:eastAsia="Arial Unicode MS" w:cs="Arial"/>
                <w:sz w:val="18"/>
                <w:szCs w:val="18"/>
              </w:rPr>
              <w:t>364</w:t>
            </w:r>
            <w:r w:rsidR="00804E82" w:rsidRPr="00C14D97">
              <w:rPr>
                <w:rFonts w:eastAsia="Arial Unicode MS" w:cs="Arial"/>
                <w:sz w:val="18"/>
                <w:szCs w:val="18"/>
              </w:rPr>
              <w:t xml:space="preserve"> </w:t>
            </w:r>
          </w:p>
        </w:tc>
        <w:tc>
          <w:tcPr>
            <w:tcW w:w="1800" w:type="dxa"/>
          </w:tcPr>
          <w:p w14:paraId="49E6C7D0" w14:textId="77777777" w:rsidR="00804E82" w:rsidRPr="002A171A" w:rsidRDefault="00804E82" w:rsidP="00804E82">
            <w:pPr>
              <w:spacing w:line="240" w:lineRule="auto"/>
              <w:ind w:left="-15" w:right="-72" w:hanging="14"/>
              <w:rPr>
                <w:rFonts w:cs="Arial"/>
                <w:sz w:val="18"/>
                <w:szCs w:val="18"/>
              </w:rPr>
            </w:pPr>
            <w:r w:rsidRPr="002A171A">
              <w:rPr>
                <w:rFonts w:cs="Arial"/>
                <w:sz w:val="18"/>
                <w:szCs w:val="18"/>
                <w:shd w:val="clear" w:color="auto" w:fill="FFFFFF"/>
              </w:rPr>
              <w:t>Carried out on</w:t>
            </w:r>
          </w:p>
        </w:tc>
      </w:tr>
      <w:tr w:rsidR="00790A1E" w:rsidRPr="002A171A" w14:paraId="745781CC" w14:textId="77777777" w:rsidTr="0093394E">
        <w:tc>
          <w:tcPr>
            <w:tcW w:w="2430" w:type="dxa"/>
            <w:vAlign w:val="bottom"/>
          </w:tcPr>
          <w:p w14:paraId="61C77EAB" w14:textId="77777777" w:rsidR="00790A1E" w:rsidRPr="002A171A" w:rsidRDefault="00790A1E" w:rsidP="00357834">
            <w:pPr>
              <w:spacing w:line="240" w:lineRule="auto"/>
              <w:ind w:left="-101" w:right="-104"/>
              <w:rPr>
                <w:rFonts w:cs="Arial"/>
                <w:sz w:val="18"/>
                <w:szCs w:val="18"/>
                <w:cs/>
              </w:rPr>
            </w:pPr>
          </w:p>
        </w:tc>
        <w:tc>
          <w:tcPr>
            <w:tcW w:w="1170" w:type="dxa"/>
            <w:shd w:val="clear" w:color="auto" w:fill="FAFAFA"/>
            <w:vAlign w:val="bottom"/>
          </w:tcPr>
          <w:p w14:paraId="3D534A3A" w14:textId="77777777" w:rsidR="00790A1E" w:rsidRPr="00C14D97" w:rsidRDefault="00790A1E" w:rsidP="00C14D97">
            <w:pPr>
              <w:spacing w:line="240" w:lineRule="auto"/>
              <w:ind w:right="-72"/>
              <w:jc w:val="right"/>
              <w:rPr>
                <w:rFonts w:eastAsia="Arial Unicode MS" w:cs="Arial"/>
                <w:sz w:val="18"/>
                <w:szCs w:val="18"/>
              </w:rPr>
            </w:pPr>
          </w:p>
        </w:tc>
        <w:tc>
          <w:tcPr>
            <w:tcW w:w="1170" w:type="dxa"/>
            <w:vAlign w:val="bottom"/>
          </w:tcPr>
          <w:p w14:paraId="3F536052" w14:textId="77777777" w:rsidR="00790A1E" w:rsidRPr="00C14D97" w:rsidRDefault="00790A1E" w:rsidP="00C14D97">
            <w:pPr>
              <w:spacing w:line="240" w:lineRule="auto"/>
              <w:ind w:right="-72"/>
              <w:jc w:val="right"/>
              <w:rPr>
                <w:rFonts w:eastAsia="Arial Unicode MS" w:cs="Arial"/>
                <w:sz w:val="18"/>
                <w:szCs w:val="18"/>
              </w:rPr>
            </w:pPr>
          </w:p>
        </w:tc>
        <w:tc>
          <w:tcPr>
            <w:tcW w:w="1170" w:type="dxa"/>
            <w:shd w:val="clear" w:color="auto" w:fill="FAFAFA"/>
            <w:vAlign w:val="bottom"/>
          </w:tcPr>
          <w:p w14:paraId="7CA30E0A" w14:textId="77777777" w:rsidR="00790A1E" w:rsidRPr="00C14D97" w:rsidRDefault="00790A1E" w:rsidP="00C14D97">
            <w:pPr>
              <w:spacing w:line="240" w:lineRule="auto"/>
              <w:ind w:right="-72"/>
              <w:jc w:val="right"/>
              <w:rPr>
                <w:rFonts w:eastAsia="Arial Unicode MS" w:cs="Arial"/>
                <w:sz w:val="18"/>
                <w:szCs w:val="18"/>
              </w:rPr>
            </w:pPr>
          </w:p>
        </w:tc>
        <w:tc>
          <w:tcPr>
            <w:tcW w:w="1170" w:type="dxa"/>
            <w:vAlign w:val="bottom"/>
          </w:tcPr>
          <w:p w14:paraId="165E9730" w14:textId="77777777" w:rsidR="00790A1E" w:rsidRPr="00C14D97" w:rsidRDefault="00790A1E" w:rsidP="00C14D97">
            <w:pPr>
              <w:spacing w:line="240" w:lineRule="auto"/>
              <w:ind w:right="-72"/>
              <w:jc w:val="right"/>
              <w:rPr>
                <w:rFonts w:eastAsia="Arial Unicode MS" w:cs="Arial"/>
                <w:sz w:val="18"/>
                <w:szCs w:val="18"/>
              </w:rPr>
            </w:pPr>
          </w:p>
        </w:tc>
        <w:tc>
          <w:tcPr>
            <w:tcW w:w="1800" w:type="dxa"/>
          </w:tcPr>
          <w:p w14:paraId="45DAC229" w14:textId="77777777" w:rsidR="00790A1E" w:rsidRPr="002A171A" w:rsidRDefault="00790A1E" w:rsidP="00357834">
            <w:pPr>
              <w:spacing w:line="240" w:lineRule="auto"/>
              <w:ind w:left="-15" w:right="-72" w:hanging="14"/>
              <w:rPr>
                <w:rFonts w:cs="Arial"/>
                <w:sz w:val="18"/>
                <w:szCs w:val="18"/>
              </w:rPr>
            </w:pPr>
            <w:r w:rsidRPr="002A171A">
              <w:rPr>
                <w:rFonts w:cs="Arial"/>
                <w:sz w:val="18"/>
                <w:szCs w:val="18"/>
                <w:shd w:val="clear" w:color="auto" w:fill="FFFFFF"/>
              </w:rPr>
              <w:t>commercial terms</w:t>
            </w:r>
          </w:p>
        </w:tc>
      </w:tr>
      <w:tr w:rsidR="00790A1E" w:rsidRPr="002A171A" w14:paraId="202E176F" w14:textId="77777777" w:rsidTr="0093394E">
        <w:tc>
          <w:tcPr>
            <w:tcW w:w="2430" w:type="dxa"/>
            <w:vAlign w:val="bottom"/>
          </w:tcPr>
          <w:p w14:paraId="5C1B6652" w14:textId="77777777" w:rsidR="00790A1E" w:rsidRPr="002A171A" w:rsidRDefault="00790A1E" w:rsidP="00357834">
            <w:pPr>
              <w:spacing w:line="240" w:lineRule="auto"/>
              <w:ind w:left="-101" w:right="-104"/>
              <w:rPr>
                <w:rFonts w:cs="Arial"/>
                <w:sz w:val="18"/>
                <w:szCs w:val="18"/>
                <w:cs/>
              </w:rPr>
            </w:pPr>
          </w:p>
        </w:tc>
        <w:tc>
          <w:tcPr>
            <w:tcW w:w="1170" w:type="dxa"/>
            <w:shd w:val="clear" w:color="auto" w:fill="FAFAFA"/>
            <w:vAlign w:val="bottom"/>
          </w:tcPr>
          <w:p w14:paraId="22313155" w14:textId="77777777" w:rsidR="00790A1E" w:rsidRPr="00C14D97" w:rsidRDefault="00790A1E" w:rsidP="00C14D97">
            <w:pPr>
              <w:spacing w:line="240" w:lineRule="auto"/>
              <w:ind w:right="-72"/>
              <w:jc w:val="right"/>
              <w:rPr>
                <w:rFonts w:eastAsia="Arial Unicode MS" w:cs="Arial"/>
                <w:sz w:val="18"/>
                <w:szCs w:val="18"/>
              </w:rPr>
            </w:pPr>
          </w:p>
        </w:tc>
        <w:tc>
          <w:tcPr>
            <w:tcW w:w="1170" w:type="dxa"/>
            <w:vAlign w:val="bottom"/>
          </w:tcPr>
          <w:p w14:paraId="543E3FAD" w14:textId="77777777" w:rsidR="00790A1E" w:rsidRPr="00C14D97" w:rsidRDefault="00790A1E" w:rsidP="00C14D97">
            <w:pPr>
              <w:spacing w:line="240" w:lineRule="auto"/>
              <w:ind w:right="-72"/>
              <w:jc w:val="right"/>
              <w:rPr>
                <w:rFonts w:eastAsia="Arial Unicode MS" w:cs="Arial"/>
                <w:sz w:val="18"/>
                <w:szCs w:val="18"/>
              </w:rPr>
            </w:pPr>
          </w:p>
        </w:tc>
        <w:tc>
          <w:tcPr>
            <w:tcW w:w="1170" w:type="dxa"/>
            <w:shd w:val="clear" w:color="auto" w:fill="FAFAFA"/>
            <w:vAlign w:val="bottom"/>
          </w:tcPr>
          <w:p w14:paraId="731DB9B8" w14:textId="77777777" w:rsidR="00790A1E" w:rsidRPr="00C14D97" w:rsidRDefault="00790A1E" w:rsidP="00C14D97">
            <w:pPr>
              <w:spacing w:line="240" w:lineRule="auto"/>
              <w:ind w:right="-72"/>
              <w:jc w:val="right"/>
              <w:rPr>
                <w:rFonts w:eastAsia="Arial Unicode MS" w:cs="Arial"/>
                <w:sz w:val="18"/>
                <w:szCs w:val="18"/>
              </w:rPr>
            </w:pPr>
          </w:p>
        </w:tc>
        <w:tc>
          <w:tcPr>
            <w:tcW w:w="1170" w:type="dxa"/>
            <w:vAlign w:val="bottom"/>
          </w:tcPr>
          <w:p w14:paraId="566ABAEF" w14:textId="77777777" w:rsidR="00790A1E" w:rsidRPr="00C14D97" w:rsidRDefault="00790A1E" w:rsidP="00C14D97">
            <w:pPr>
              <w:spacing w:line="240" w:lineRule="auto"/>
              <w:ind w:right="-72"/>
              <w:jc w:val="right"/>
              <w:rPr>
                <w:rFonts w:eastAsia="Arial Unicode MS" w:cs="Arial"/>
                <w:sz w:val="18"/>
                <w:szCs w:val="18"/>
              </w:rPr>
            </w:pPr>
          </w:p>
        </w:tc>
        <w:tc>
          <w:tcPr>
            <w:tcW w:w="1800" w:type="dxa"/>
          </w:tcPr>
          <w:p w14:paraId="57923CAA" w14:textId="77777777" w:rsidR="00790A1E" w:rsidRPr="002A171A" w:rsidRDefault="00790A1E" w:rsidP="00357834">
            <w:pPr>
              <w:spacing w:line="240" w:lineRule="auto"/>
              <w:ind w:left="-15" w:right="-72" w:hanging="14"/>
              <w:rPr>
                <w:rFonts w:cs="Arial"/>
                <w:sz w:val="18"/>
                <w:szCs w:val="18"/>
              </w:rPr>
            </w:pPr>
            <w:r w:rsidRPr="002A171A">
              <w:rPr>
                <w:rFonts w:cs="Arial"/>
                <w:sz w:val="18"/>
                <w:szCs w:val="18"/>
                <w:shd w:val="clear" w:color="auto" w:fill="FFFFFF"/>
              </w:rPr>
              <w:t>and conditions</w:t>
            </w:r>
          </w:p>
        </w:tc>
      </w:tr>
      <w:tr w:rsidR="00790A1E" w:rsidRPr="002A171A" w14:paraId="114C5B57" w14:textId="77777777" w:rsidTr="0093394E">
        <w:tc>
          <w:tcPr>
            <w:tcW w:w="2430" w:type="dxa"/>
            <w:vAlign w:val="bottom"/>
          </w:tcPr>
          <w:p w14:paraId="2345B05A" w14:textId="77777777" w:rsidR="00790A1E" w:rsidRPr="002A171A" w:rsidRDefault="00790A1E" w:rsidP="00357834">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438B3AEC" w14:textId="77777777" w:rsidR="00790A1E" w:rsidRPr="00C14D97" w:rsidRDefault="00790A1E" w:rsidP="00C14D97">
            <w:pPr>
              <w:spacing w:line="240" w:lineRule="auto"/>
              <w:ind w:right="-72"/>
              <w:jc w:val="right"/>
              <w:rPr>
                <w:rFonts w:eastAsia="Arial Unicode MS" w:cs="Arial"/>
                <w:sz w:val="18"/>
                <w:szCs w:val="18"/>
              </w:rPr>
            </w:pPr>
          </w:p>
        </w:tc>
        <w:tc>
          <w:tcPr>
            <w:tcW w:w="1170" w:type="dxa"/>
            <w:tcBorders>
              <w:bottom w:val="single" w:sz="4" w:space="0" w:color="auto"/>
            </w:tcBorders>
            <w:vAlign w:val="bottom"/>
          </w:tcPr>
          <w:p w14:paraId="4F603B7C" w14:textId="77777777" w:rsidR="00790A1E" w:rsidRPr="00C14D97" w:rsidRDefault="00790A1E" w:rsidP="00C14D97">
            <w:pPr>
              <w:spacing w:line="240" w:lineRule="auto"/>
              <w:ind w:right="-72"/>
              <w:jc w:val="right"/>
              <w:rPr>
                <w:rFonts w:eastAsia="Arial Unicode MS" w:cs="Arial"/>
                <w:sz w:val="18"/>
                <w:szCs w:val="18"/>
              </w:rPr>
            </w:pPr>
          </w:p>
        </w:tc>
        <w:tc>
          <w:tcPr>
            <w:tcW w:w="1170" w:type="dxa"/>
            <w:tcBorders>
              <w:bottom w:val="single" w:sz="4" w:space="0" w:color="auto"/>
            </w:tcBorders>
            <w:shd w:val="clear" w:color="auto" w:fill="FAFAFA"/>
            <w:vAlign w:val="bottom"/>
          </w:tcPr>
          <w:p w14:paraId="39D6F663" w14:textId="77777777" w:rsidR="00790A1E" w:rsidRPr="00C14D97" w:rsidRDefault="00790A1E" w:rsidP="00C14D97">
            <w:pPr>
              <w:spacing w:line="240" w:lineRule="auto"/>
              <w:ind w:right="-72"/>
              <w:jc w:val="right"/>
              <w:rPr>
                <w:rFonts w:eastAsia="Arial Unicode MS" w:cs="Arial"/>
                <w:sz w:val="18"/>
                <w:szCs w:val="18"/>
              </w:rPr>
            </w:pPr>
          </w:p>
        </w:tc>
        <w:tc>
          <w:tcPr>
            <w:tcW w:w="1170" w:type="dxa"/>
            <w:tcBorders>
              <w:bottom w:val="single" w:sz="4" w:space="0" w:color="auto"/>
            </w:tcBorders>
            <w:vAlign w:val="bottom"/>
          </w:tcPr>
          <w:p w14:paraId="06B714DA" w14:textId="77777777" w:rsidR="00790A1E" w:rsidRPr="00C14D97" w:rsidRDefault="00790A1E" w:rsidP="00C14D97">
            <w:pPr>
              <w:spacing w:line="240" w:lineRule="auto"/>
              <w:ind w:right="-72"/>
              <w:jc w:val="right"/>
              <w:rPr>
                <w:rFonts w:eastAsia="Arial Unicode MS" w:cs="Arial"/>
                <w:sz w:val="18"/>
                <w:szCs w:val="18"/>
              </w:rPr>
            </w:pPr>
          </w:p>
        </w:tc>
        <w:tc>
          <w:tcPr>
            <w:tcW w:w="1800" w:type="dxa"/>
            <w:tcBorders>
              <w:bottom w:val="single" w:sz="4" w:space="0" w:color="auto"/>
            </w:tcBorders>
          </w:tcPr>
          <w:p w14:paraId="38A79D5A" w14:textId="77777777" w:rsidR="00790A1E" w:rsidRPr="002A171A" w:rsidRDefault="00790A1E" w:rsidP="00357834">
            <w:pPr>
              <w:spacing w:line="240" w:lineRule="auto"/>
              <w:ind w:left="-15" w:right="-72" w:hanging="14"/>
              <w:rPr>
                <w:rFonts w:cs="Arial"/>
                <w:sz w:val="18"/>
                <w:szCs w:val="18"/>
                <w:shd w:val="clear" w:color="auto" w:fill="FFFFFF"/>
              </w:rPr>
            </w:pPr>
            <w:r w:rsidRPr="002A171A">
              <w:rPr>
                <w:rFonts w:cs="Arial"/>
                <w:sz w:val="18"/>
                <w:szCs w:val="18"/>
                <w:shd w:val="clear" w:color="auto" w:fill="FFFFFF"/>
              </w:rPr>
              <w:t>and at market prices</w:t>
            </w:r>
          </w:p>
        </w:tc>
      </w:tr>
      <w:tr w:rsidR="00790A1E" w:rsidRPr="002A171A" w14:paraId="20C176F4" w14:textId="77777777" w:rsidTr="0093394E">
        <w:tc>
          <w:tcPr>
            <w:tcW w:w="2430" w:type="dxa"/>
            <w:vAlign w:val="bottom"/>
          </w:tcPr>
          <w:p w14:paraId="3958E3AF" w14:textId="77777777" w:rsidR="00790A1E" w:rsidRPr="002A171A" w:rsidRDefault="00790A1E" w:rsidP="00357834">
            <w:pPr>
              <w:spacing w:line="240" w:lineRule="auto"/>
              <w:ind w:left="-101" w:right="-104"/>
              <w:rPr>
                <w:rFonts w:cs="Arial"/>
                <w:sz w:val="18"/>
                <w:szCs w:val="18"/>
                <w:cs/>
              </w:rPr>
            </w:pPr>
          </w:p>
        </w:tc>
        <w:tc>
          <w:tcPr>
            <w:tcW w:w="1170" w:type="dxa"/>
            <w:tcBorders>
              <w:top w:val="single" w:sz="4" w:space="0" w:color="auto"/>
            </w:tcBorders>
            <w:shd w:val="clear" w:color="auto" w:fill="FAFAFA"/>
            <w:vAlign w:val="bottom"/>
          </w:tcPr>
          <w:p w14:paraId="22238A91" w14:textId="77777777" w:rsidR="00790A1E" w:rsidRPr="00C14D97" w:rsidRDefault="00790A1E" w:rsidP="00C14D97">
            <w:pPr>
              <w:spacing w:line="240" w:lineRule="auto"/>
              <w:ind w:right="-72"/>
              <w:jc w:val="right"/>
              <w:rPr>
                <w:rFonts w:eastAsia="Arial Unicode MS" w:cs="Arial"/>
                <w:sz w:val="18"/>
                <w:szCs w:val="18"/>
              </w:rPr>
            </w:pPr>
          </w:p>
        </w:tc>
        <w:tc>
          <w:tcPr>
            <w:tcW w:w="1170" w:type="dxa"/>
            <w:tcBorders>
              <w:top w:val="single" w:sz="4" w:space="0" w:color="auto"/>
            </w:tcBorders>
            <w:vAlign w:val="bottom"/>
          </w:tcPr>
          <w:p w14:paraId="488795EC" w14:textId="77777777" w:rsidR="00790A1E" w:rsidRPr="00C14D97" w:rsidRDefault="00790A1E" w:rsidP="00C14D97">
            <w:pPr>
              <w:spacing w:line="240" w:lineRule="auto"/>
              <w:ind w:right="-72"/>
              <w:jc w:val="right"/>
              <w:rPr>
                <w:rFonts w:eastAsia="Arial Unicode MS" w:cs="Arial"/>
                <w:sz w:val="18"/>
                <w:szCs w:val="18"/>
              </w:rPr>
            </w:pPr>
          </w:p>
        </w:tc>
        <w:tc>
          <w:tcPr>
            <w:tcW w:w="1170" w:type="dxa"/>
            <w:tcBorders>
              <w:top w:val="single" w:sz="4" w:space="0" w:color="auto"/>
            </w:tcBorders>
            <w:shd w:val="clear" w:color="auto" w:fill="FAFAFA"/>
            <w:vAlign w:val="bottom"/>
          </w:tcPr>
          <w:p w14:paraId="148F4FE2" w14:textId="77777777" w:rsidR="00790A1E" w:rsidRPr="00C14D97" w:rsidRDefault="00790A1E" w:rsidP="00C14D97">
            <w:pPr>
              <w:spacing w:line="240" w:lineRule="auto"/>
              <w:ind w:right="-72"/>
              <w:jc w:val="right"/>
              <w:rPr>
                <w:rFonts w:eastAsia="Arial Unicode MS" w:cs="Arial"/>
                <w:sz w:val="18"/>
                <w:szCs w:val="18"/>
              </w:rPr>
            </w:pPr>
          </w:p>
        </w:tc>
        <w:tc>
          <w:tcPr>
            <w:tcW w:w="1170" w:type="dxa"/>
            <w:tcBorders>
              <w:top w:val="single" w:sz="4" w:space="0" w:color="auto"/>
            </w:tcBorders>
            <w:vAlign w:val="bottom"/>
          </w:tcPr>
          <w:p w14:paraId="58F86013" w14:textId="77777777" w:rsidR="00790A1E" w:rsidRPr="00C14D97" w:rsidRDefault="00790A1E" w:rsidP="00C14D97">
            <w:pPr>
              <w:spacing w:line="240" w:lineRule="auto"/>
              <w:ind w:right="-72"/>
              <w:jc w:val="right"/>
              <w:rPr>
                <w:rFonts w:eastAsia="Arial Unicode MS" w:cs="Arial"/>
                <w:sz w:val="18"/>
                <w:szCs w:val="18"/>
              </w:rPr>
            </w:pPr>
          </w:p>
        </w:tc>
        <w:tc>
          <w:tcPr>
            <w:tcW w:w="1800" w:type="dxa"/>
            <w:tcBorders>
              <w:top w:val="single" w:sz="4" w:space="0" w:color="auto"/>
            </w:tcBorders>
          </w:tcPr>
          <w:p w14:paraId="4B8AA3F9" w14:textId="77777777" w:rsidR="00790A1E" w:rsidRPr="002A171A" w:rsidRDefault="00790A1E" w:rsidP="00357834">
            <w:pPr>
              <w:spacing w:line="240" w:lineRule="auto"/>
              <w:ind w:left="-15" w:right="-72" w:hanging="16"/>
              <w:jc w:val="right"/>
              <w:rPr>
                <w:rFonts w:cs="Arial"/>
                <w:sz w:val="18"/>
                <w:szCs w:val="18"/>
              </w:rPr>
            </w:pPr>
          </w:p>
        </w:tc>
      </w:tr>
      <w:tr w:rsidR="00790A1E" w:rsidRPr="002A171A" w14:paraId="4585D36B" w14:textId="77777777" w:rsidTr="0093394E">
        <w:tc>
          <w:tcPr>
            <w:tcW w:w="2430" w:type="dxa"/>
            <w:vAlign w:val="bottom"/>
          </w:tcPr>
          <w:p w14:paraId="38FD2CE8" w14:textId="77777777" w:rsidR="00790A1E" w:rsidRPr="002A171A"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2A171A">
              <w:rPr>
                <w:rFonts w:cs="Arial"/>
                <w:b/>
                <w:bCs/>
                <w:sz w:val="18"/>
                <w:szCs w:val="18"/>
                <w:shd w:val="clear" w:color="auto" w:fill="FFFFFF"/>
              </w:rPr>
              <w:t>Cost of services:</w:t>
            </w:r>
          </w:p>
        </w:tc>
        <w:tc>
          <w:tcPr>
            <w:tcW w:w="1170" w:type="dxa"/>
            <w:shd w:val="clear" w:color="auto" w:fill="FAFAFA"/>
            <w:vAlign w:val="bottom"/>
          </w:tcPr>
          <w:p w14:paraId="63B097F2" w14:textId="77777777" w:rsidR="00790A1E" w:rsidRPr="00C14D97" w:rsidRDefault="00790A1E" w:rsidP="00C14D97">
            <w:pPr>
              <w:spacing w:line="240" w:lineRule="auto"/>
              <w:ind w:right="-72"/>
              <w:jc w:val="right"/>
              <w:rPr>
                <w:rFonts w:eastAsia="Arial Unicode MS" w:cs="Arial"/>
                <w:sz w:val="18"/>
                <w:szCs w:val="18"/>
              </w:rPr>
            </w:pPr>
          </w:p>
        </w:tc>
        <w:tc>
          <w:tcPr>
            <w:tcW w:w="1170" w:type="dxa"/>
            <w:vAlign w:val="bottom"/>
          </w:tcPr>
          <w:p w14:paraId="08C20CB0" w14:textId="77777777" w:rsidR="00790A1E" w:rsidRPr="00C14D97" w:rsidRDefault="00790A1E" w:rsidP="00C14D97">
            <w:pPr>
              <w:spacing w:line="240" w:lineRule="auto"/>
              <w:ind w:right="-72"/>
              <w:jc w:val="right"/>
              <w:rPr>
                <w:rFonts w:eastAsia="Arial Unicode MS" w:cs="Arial"/>
                <w:sz w:val="18"/>
                <w:szCs w:val="18"/>
              </w:rPr>
            </w:pPr>
          </w:p>
        </w:tc>
        <w:tc>
          <w:tcPr>
            <w:tcW w:w="1170" w:type="dxa"/>
            <w:shd w:val="clear" w:color="auto" w:fill="FAFAFA"/>
            <w:vAlign w:val="bottom"/>
          </w:tcPr>
          <w:p w14:paraId="176D7363" w14:textId="77777777" w:rsidR="00790A1E" w:rsidRPr="00C14D97" w:rsidRDefault="00790A1E" w:rsidP="00C14D97">
            <w:pPr>
              <w:spacing w:line="240" w:lineRule="auto"/>
              <w:ind w:right="-72"/>
              <w:jc w:val="right"/>
              <w:rPr>
                <w:rFonts w:eastAsia="Arial Unicode MS" w:cs="Arial"/>
                <w:sz w:val="18"/>
                <w:szCs w:val="18"/>
              </w:rPr>
            </w:pPr>
          </w:p>
        </w:tc>
        <w:tc>
          <w:tcPr>
            <w:tcW w:w="1170" w:type="dxa"/>
            <w:vAlign w:val="bottom"/>
          </w:tcPr>
          <w:p w14:paraId="5CF06053" w14:textId="77777777" w:rsidR="00790A1E" w:rsidRPr="00C14D97" w:rsidRDefault="00790A1E" w:rsidP="00C14D97">
            <w:pPr>
              <w:spacing w:line="240" w:lineRule="auto"/>
              <w:ind w:right="-72"/>
              <w:jc w:val="right"/>
              <w:rPr>
                <w:rFonts w:eastAsia="Arial Unicode MS" w:cs="Arial"/>
                <w:sz w:val="18"/>
                <w:szCs w:val="18"/>
              </w:rPr>
            </w:pPr>
          </w:p>
        </w:tc>
        <w:tc>
          <w:tcPr>
            <w:tcW w:w="1800" w:type="dxa"/>
          </w:tcPr>
          <w:p w14:paraId="0CAC354F" w14:textId="77777777" w:rsidR="00790A1E" w:rsidRPr="002A171A" w:rsidRDefault="00790A1E" w:rsidP="00357834">
            <w:pPr>
              <w:spacing w:line="240" w:lineRule="auto"/>
              <w:ind w:left="-15" w:right="-72" w:hanging="14"/>
              <w:rPr>
                <w:rFonts w:cs="Arial"/>
                <w:sz w:val="18"/>
                <w:szCs w:val="18"/>
              </w:rPr>
            </w:pPr>
          </w:p>
        </w:tc>
      </w:tr>
      <w:tr w:rsidR="00804E82" w:rsidRPr="002A171A" w14:paraId="63D908A3" w14:textId="77777777" w:rsidTr="007953F1">
        <w:tc>
          <w:tcPr>
            <w:tcW w:w="2430" w:type="dxa"/>
            <w:vAlign w:val="bottom"/>
          </w:tcPr>
          <w:p w14:paraId="3A0C80CB" w14:textId="77777777" w:rsidR="00804E82" w:rsidRPr="002A171A" w:rsidRDefault="00804E82" w:rsidP="00804E82">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2A171A">
              <w:rPr>
                <w:rFonts w:cs="Arial"/>
                <w:sz w:val="18"/>
                <w:szCs w:val="18"/>
              </w:rPr>
              <w:t xml:space="preserve">   Subsidiary</w:t>
            </w:r>
          </w:p>
        </w:tc>
        <w:tc>
          <w:tcPr>
            <w:tcW w:w="1170" w:type="dxa"/>
            <w:shd w:val="clear" w:color="auto" w:fill="FAFAFA"/>
          </w:tcPr>
          <w:p w14:paraId="0CB5CC2F" w14:textId="4C21EAB6" w:rsidR="00804E82" w:rsidRPr="00C14D97" w:rsidRDefault="00804E82" w:rsidP="00C14D97">
            <w:pPr>
              <w:spacing w:line="240" w:lineRule="auto"/>
              <w:ind w:right="-72"/>
              <w:jc w:val="right"/>
              <w:rPr>
                <w:rFonts w:eastAsia="Arial Unicode MS" w:cs="Arial"/>
                <w:sz w:val="18"/>
                <w:szCs w:val="18"/>
              </w:rPr>
            </w:pPr>
            <w:r w:rsidRPr="00C14D97">
              <w:rPr>
                <w:rFonts w:eastAsia="Arial Unicode MS" w:cs="Arial"/>
                <w:sz w:val="18"/>
                <w:szCs w:val="18"/>
              </w:rPr>
              <w:t xml:space="preserve">-   </w:t>
            </w:r>
          </w:p>
        </w:tc>
        <w:tc>
          <w:tcPr>
            <w:tcW w:w="1170" w:type="dxa"/>
          </w:tcPr>
          <w:p w14:paraId="3566D1C9" w14:textId="53FB1A17" w:rsidR="00804E82" w:rsidRPr="00C14D97" w:rsidRDefault="00804E82" w:rsidP="00C14D97">
            <w:pPr>
              <w:spacing w:line="240" w:lineRule="auto"/>
              <w:ind w:right="-72"/>
              <w:jc w:val="right"/>
              <w:rPr>
                <w:rFonts w:eastAsia="Arial Unicode MS" w:cs="Arial"/>
                <w:sz w:val="18"/>
                <w:szCs w:val="18"/>
              </w:rPr>
            </w:pPr>
            <w:r w:rsidRPr="00C14D97">
              <w:rPr>
                <w:rFonts w:eastAsia="Arial Unicode MS" w:cs="Arial"/>
                <w:sz w:val="18"/>
                <w:szCs w:val="18"/>
              </w:rPr>
              <w:t xml:space="preserve">-   </w:t>
            </w:r>
          </w:p>
        </w:tc>
        <w:tc>
          <w:tcPr>
            <w:tcW w:w="1170" w:type="dxa"/>
            <w:shd w:val="clear" w:color="auto" w:fill="FAFAFA"/>
          </w:tcPr>
          <w:p w14:paraId="448AD407" w14:textId="570398D1" w:rsidR="00804E82"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35</w:t>
            </w:r>
            <w:r w:rsidR="00804E82" w:rsidRPr="00C14D97">
              <w:rPr>
                <w:rFonts w:eastAsia="Arial Unicode MS" w:cs="Arial"/>
                <w:sz w:val="18"/>
                <w:szCs w:val="18"/>
              </w:rPr>
              <w:t>,</w:t>
            </w:r>
            <w:r w:rsidRPr="00136CFB">
              <w:rPr>
                <w:rFonts w:eastAsia="Arial Unicode MS" w:cs="Arial"/>
                <w:sz w:val="18"/>
                <w:szCs w:val="18"/>
              </w:rPr>
              <w:t>179</w:t>
            </w:r>
            <w:r w:rsidR="00804E82" w:rsidRPr="00C14D97">
              <w:rPr>
                <w:rFonts w:eastAsia="Arial Unicode MS" w:cs="Arial"/>
                <w:sz w:val="18"/>
                <w:szCs w:val="18"/>
              </w:rPr>
              <w:t>,</w:t>
            </w:r>
            <w:r w:rsidRPr="00136CFB">
              <w:rPr>
                <w:rFonts w:eastAsia="Arial Unicode MS" w:cs="Arial"/>
                <w:sz w:val="18"/>
                <w:szCs w:val="18"/>
              </w:rPr>
              <w:t>738</w:t>
            </w:r>
            <w:r w:rsidR="00804E82" w:rsidRPr="00C14D97">
              <w:rPr>
                <w:rFonts w:eastAsia="Arial Unicode MS" w:cs="Arial"/>
                <w:sz w:val="18"/>
                <w:szCs w:val="18"/>
              </w:rPr>
              <w:t xml:space="preserve"> </w:t>
            </w:r>
          </w:p>
        </w:tc>
        <w:tc>
          <w:tcPr>
            <w:tcW w:w="1170" w:type="dxa"/>
          </w:tcPr>
          <w:p w14:paraId="1CF4D960" w14:textId="022C3520" w:rsidR="00804E82"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18</w:t>
            </w:r>
            <w:r w:rsidR="00804E82" w:rsidRPr="00C14D97">
              <w:rPr>
                <w:rFonts w:eastAsia="Arial Unicode MS" w:cs="Arial"/>
                <w:sz w:val="18"/>
                <w:szCs w:val="18"/>
              </w:rPr>
              <w:t>,</w:t>
            </w:r>
            <w:r w:rsidRPr="00136CFB">
              <w:rPr>
                <w:rFonts w:eastAsia="Arial Unicode MS" w:cs="Arial"/>
                <w:sz w:val="18"/>
                <w:szCs w:val="18"/>
              </w:rPr>
              <w:t>077</w:t>
            </w:r>
            <w:r w:rsidR="00804E82" w:rsidRPr="00C14D97">
              <w:rPr>
                <w:rFonts w:eastAsia="Arial Unicode MS" w:cs="Arial"/>
                <w:sz w:val="18"/>
                <w:szCs w:val="18"/>
              </w:rPr>
              <w:t>,</w:t>
            </w:r>
            <w:r w:rsidRPr="00136CFB">
              <w:rPr>
                <w:rFonts w:eastAsia="Arial Unicode MS" w:cs="Arial"/>
                <w:sz w:val="18"/>
                <w:szCs w:val="18"/>
              </w:rPr>
              <w:t>883</w:t>
            </w:r>
            <w:r w:rsidR="00804E82" w:rsidRPr="00C14D97">
              <w:rPr>
                <w:rFonts w:eastAsia="Arial Unicode MS" w:cs="Arial"/>
                <w:sz w:val="18"/>
                <w:szCs w:val="18"/>
              </w:rPr>
              <w:t xml:space="preserve"> </w:t>
            </w:r>
          </w:p>
        </w:tc>
        <w:tc>
          <w:tcPr>
            <w:tcW w:w="1800" w:type="dxa"/>
          </w:tcPr>
          <w:p w14:paraId="784400A1" w14:textId="77777777" w:rsidR="00804E82" w:rsidRPr="002A171A" w:rsidRDefault="00804E82" w:rsidP="00804E82">
            <w:pPr>
              <w:spacing w:line="240" w:lineRule="auto"/>
              <w:ind w:left="-15" w:right="-72" w:hanging="14"/>
              <w:rPr>
                <w:rFonts w:cs="Arial"/>
                <w:sz w:val="18"/>
                <w:szCs w:val="18"/>
              </w:rPr>
            </w:pPr>
            <w:r w:rsidRPr="002A171A">
              <w:rPr>
                <w:rFonts w:cs="Arial"/>
                <w:sz w:val="18"/>
                <w:szCs w:val="18"/>
                <w:shd w:val="clear" w:color="auto" w:fill="FFFFFF"/>
              </w:rPr>
              <w:t>Carried out on</w:t>
            </w:r>
          </w:p>
        </w:tc>
      </w:tr>
      <w:tr w:rsidR="00790A1E" w:rsidRPr="002A171A" w14:paraId="14D826EC" w14:textId="77777777" w:rsidTr="0093394E">
        <w:tc>
          <w:tcPr>
            <w:tcW w:w="2430" w:type="dxa"/>
            <w:vAlign w:val="bottom"/>
          </w:tcPr>
          <w:p w14:paraId="182D41A4" w14:textId="77777777" w:rsidR="00790A1E" w:rsidRPr="002A171A"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B3BDDB0" w14:textId="77777777" w:rsidR="00790A1E" w:rsidRPr="00C14D97" w:rsidRDefault="00790A1E" w:rsidP="00C14D97">
            <w:pPr>
              <w:spacing w:line="240" w:lineRule="auto"/>
              <w:ind w:right="-72"/>
              <w:jc w:val="right"/>
              <w:rPr>
                <w:rFonts w:eastAsia="Arial Unicode MS" w:cs="Arial"/>
                <w:sz w:val="18"/>
                <w:szCs w:val="18"/>
              </w:rPr>
            </w:pPr>
          </w:p>
        </w:tc>
        <w:tc>
          <w:tcPr>
            <w:tcW w:w="1170" w:type="dxa"/>
            <w:vAlign w:val="bottom"/>
          </w:tcPr>
          <w:p w14:paraId="62B469C0" w14:textId="77777777" w:rsidR="00790A1E" w:rsidRPr="00C14D97" w:rsidRDefault="00790A1E" w:rsidP="00C14D97">
            <w:pPr>
              <w:spacing w:line="240" w:lineRule="auto"/>
              <w:ind w:right="-72"/>
              <w:jc w:val="right"/>
              <w:rPr>
                <w:rFonts w:eastAsia="Arial Unicode MS" w:cs="Arial"/>
                <w:sz w:val="18"/>
                <w:szCs w:val="18"/>
              </w:rPr>
            </w:pPr>
          </w:p>
        </w:tc>
        <w:tc>
          <w:tcPr>
            <w:tcW w:w="1170" w:type="dxa"/>
            <w:shd w:val="clear" w:color="auto" w:fill="FAFAFA"/>
            <w:vAlign w:val="bottom"/>
          </w:tcPr>
          <w:p w14:paraId="3E49C929" w14:textId="77777777" w:rsidR="00790A1E" w:rsidRPr="00C14D97" w:rsidRDefault="00790A1E" w:rsidP="00C14D97">
            <w:pPr>
              <w:spacing w:line="240" w:lineRule="auto"/>
              <w:ind w:right="-72"/>
              <w:jc w:val="right"/>
              <w:rPr>
                <w:rFonts w:eastAsia="Arial Unicode MS" w:cs="Arial"/>
                <w:sz w:val="18"/>
                <w:szCs w:val="18"/>
              </w:rPr>
            </w:pPr>
          </w:p>
        </w:tc>
        <w:tc>
          <w:tcPr>
            <w:tcW w:w="1170" w:type="dxa"/>
            <w:vAlign w:val="bottom"/>
          </w:tcPr>
          <w:p w14:paraId="2FB6FEA4" w14:textId="77777777" w:rsidR="00790A1E" w:rsidRPr="00C14D97" w:rsidRDefault="00790A1E" w:rsidP="00C14D97">
            <w:pPr>
              <w:spacing w:line="240" w:lineRule="auto"/>
              <w:ind w:right="-72"/>
              <w:jc w:val="right"/>
              <w:rPr>
                <w:rFonts w:eastAsia="Arial Unicode MS" w:cs="Arial"/>
                <w:sz w:val="18"/>
                <w:szCs w:val="18"/>
              </w:rPr>
            </w:pPr>
          </w:p>
        </w:tc>
        <w:tc>
          <w:tcPr>
            <w:tcW w:w="1800" w:type="dxa"/>
          </w:tcPr>
          <w:p w14:paraId="1A539DC4" w14:textId="77777777" w:rsidR="00790A1E" w:rsidRPr="002A171A" w:rsidRDefault="00790A1E" w:rsidP="00357834">
            <w:pPr>
              <w:spacing w:line="240" w:lineRule="auto"/>
              <w:ind w:left="-15" w:right="-72" w:hanging="14"/>
              <w:rPr>
                <w:rFonts w:cs="Arial"/>
                <w:sz w:val="18"/>
                <w:szCs w:val="18"/>
              </w:rPr>
            </w:pPr>
            <w:r w:rsidRPr="002A171A">
              <w:rPr>
                <w:rFonts w:cs="Arial"/>
                <w:sz w:val="18"/>
                <w:szCs w:val="18"/>
                <w:shd w:val="clear" w:color="auto" w:fill="FFFFFF"/>
              </w:rPr>
              <w:t>commercial terms</w:t>
            </w:r>
          </w:p>
        </w:tc>
      </w:tr>
      <w:tr w:rsidR="00790A1E" w:rsidRPr="002A171A" w14:paraId="5EAAE109" w14:textId="77777777" w:rsidTr="0093394E">
        <w:tc>
          <w:tcPr>
            <w:tcW w:w="2430" w:type="dxa"/>
            <w:vAlign w:val="bottom"/>
          </w:tcPr>
          <w:p w14:paraId="4359E07C" w14:textId="77777777" w:rsidR="00790A1E" w:rsidRPr="002A171A"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shd w:val="clear" w:color="auto" w:fill="FAFAFA"/>
            <w:vAlign w:val="bottom"/>
          </w:tcPr>
          <w:p w14:paraId="6A05CA17" w14:textId="77777777" w:rsidR="00790A1E" w:rsidRPr="00C14D97" w:rsidRDefault="00790A1E" w:rsidP="00C14D97">
            <w:pPr>
              <w:spacing w:line="240" w:lineRule="auto"/>
              <w:ind w:right="-72"/>
              <w:jc w:val="right"/>
              <w:rPr>
                <w:rFonts w:eastAsia="Arial Unicode MS" w:cs="Arial"/>
                <w:sz w:val="18"/>
                <w:szCs w:val="18"/>
              </w:rPr>
            </w:pPr>
          </w:p>
        </w:tc>
        <w:tc>
          <w:tcPr>
            <w:tcW w:w="1170" w:type="dxa"/>
            <w:vAlign w:val="bottom"/>
          </w:tcPr>
          <w:p w14:paraId="7B26B469" w14:textId="77777777" w:rsidR="00790A1E" w:rsidRPr="00C14D97" w:rsidRDefault="00790A1E" w:rsidP="00C14D97">
            <w:pPr>
              <w:spacing w:line="240" w:lineRule="auto"/>
              <w:ind w:right="-72"/>
              <w:jc w:val="right"/>
              <w:rPr>
                <w:rFonts w:eastAsia="Arial Unicode MS" w:cs="Arial"/>
                <w:sz w:val="18"/>
                <w:szCs w:val="18"/>
              </w:rPr>
            </w:pPr>
          </w:p>
        </w:tc>
        <w:tc>
          <w:tcPr>
            <w:tcW w:w="1170" w:type="dxa"/>
            <w:shd w:val="clear" w:color="auto" w:fill="FAFAFA"/>
            <w:vAlign w:val="bottom"/>
          </w:tcPr>
          <w:p w14:paraId="16E41B1B" w14:textId="77777777" w:rsidR="00790A1E" w:rsidRPr="00C14D97" w:rsidRDefault="00790A1E" w:rsidP="00C14D97">
            <w:pPr>
              <w:spacing w:line="240" w:lineRule="auto"/>
              <w:ind w:right="-72"/>
              <w:jc w:val="right"/>
              <w:rPr>
                <w:rFonts w:eastAsia="Arial Unicode MS" w:cs="Arial"/>
                <w:sz w:val="18"/>
                <w:szCs w:val="18"/>
              </w:rPr>
            </w:pPr>
          </w:p>
        </w:tc>
        <w:tc>
          <w:tcPr>
            <w:tcW w:w="1170" w:type="dxa"/>
            <w:vAlign w:val="bottom"/>
          </w:tcPr>
          <w:p w14:paraId="47F09122" w14:textId="77777777" w:rsidR="00790A1E" w:rsidRPr="00C14D97" w:rsidRDefault="00790A1E" w:rsidP="00C14D97">
            <w:pPr>
              <w:spacing w:line="240" w:lineRule="auto"/>
              <w:ind w:right="-72"/>
              <w:jc w:val="right"/>
              <w:rPr>
                <w:rFonts w:eastAsia="Arial Unicode MS" w:cs="Arial"/>
                <w:sz w:val="18"/>
                <w:szCs w:val="18"/>
              </w:rPr>
            </w:pPr>
          </w:p>
        </w:tc>
        <w:tc>
          <w:tcPr>
            <w:tcW w:w="1800" w:type="dxa"/>
          </w:tcPr>
          <w:p w14:paraId="72FC9346" w14:textId="77777777" w:rsidR="00790A1E" w:rsidRPr="002A171A" w:rsidRDefault="00790A1E" w:rsidP="00357834">
            <w:pPr>
              <w:spacing w:line="240" w:lineRule="auto"/>
              <w:ind w:left="-15" w:right="-72" w:hanging="14"/>
              <w:rPr>
                <w:rFonts w:cs="Arial"/>
                <w:sz w:val="18"/>
                <w:szCs w:val="18"/>
              </w:rPr>
            </w:pPr>
            <w:r w:rsidRPr="002A171A">
              <w:rPr>
                <w:rFonts w:cs="Arial"/>
                <w:sz w:val="18"/>
                <w:szCs w:val="18"/>
                <w:shd w:val="clear" w:color="auto" w:fill="FFFFFF"/>
              </w:rPr>
              <w:t>and conditions</w:t>
            </w:r>
          </w:p>
        </w:tc>
      </w:tr>
      <w:tr w:rsidR="00790A1E" w:rsidRPr="002A171A" w14:paraId="05A740B2" w14:textId="77777777" w:rsidTr="0093394E">
        <w:tc>
          <w:tcPr>
            <w:tcW w:w="2430" w:type="dxa"/>
            <w:vAlign w:val="bottom"/>
          </w:tcPr>
          <w:p w14:paraId="5C87F2CE" w14:textId="77777777" w:rsidR="00790A1E" w:rsidRPr="002A171A"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shd w:val="clear" w:color="auto" w:fill="FAFAFA"/>
            <w:vAlign w:val="bottom"/>
          </w:tcPr>
          <w:p w14:paraId="667AAF30" w14:textId="77777777" w:rsidR="00790A1E" w:rsidRPr="00C14D97" w:rsidRDefault="00790A1E" w:rsidP="00C14D97">
            <w:pPr>
              <w:spacing w:line="240" w:lineRule="auto"/>
              <w:ind w:right="-72"/>
              <w:jc w:val="right"/>
              <w:rPr>
                <w:rFonts w:eastAsia="Arial Unicode MS" w:cs="Arial"/>
                <w:sz w:val="18"/>
                <w:szCs w:val="18"/>
              </w:rPr>
            </w:pPr>
          </w:p>
        </w:tc>
        <w:tc>
          <w:tcPr>
            <w:tcW w:w="1170" w:type="dxa"/>
            <w:tcBorders>
              <w:bottom w:val="single" w:sz="4" w:space="0" w:color="auto"/>
            </w:tcBorders>
            <w:vAlign w:val="bottom"/>
          </w:tcPr>
          <w:p w14:paraId="0B9FA2ED" w14:textId="77777777" w:rsidR="00790A1E" w:rsidRPr="00C14D97" w:rsidRDefault="00790A1E" w:rsidP="00C14D97">
            <w:pPr>
              <w:spacing w:line="240" w:lineRule="auto"/>
              <w:ind w:right="-72"/>
              <w:jc w:val="right"/>
              <w:rPr>
                <w:rFonts w:eastAsia="Arial Unicode MS" w:cs="Arial"/>
                <w:sz w:val="18"/>
                <w:szCs w:val="18"/>
              </w:rPr>
            </w:pPr>
          </w:p>
        </w:tc>
        <w:tc>
          <w:tcPr>
            <w:tcW w:w="1170" w:type="dxa"/>
            <w:tcBorders>
              <w:bottom w:val="single" w:sz="4" w:space="0" w:color="auto"/>
            </w:tcBorders>
            <w:shd w:val="clear" w:color="auto" w:fill="FAFAFA"/>
            <w:vAlign w:val="bottom"/>
          </w:tcPr>
          <w:p w14:paraId="063A1373" w14:textId="77777777" w:rsidR="00790A1E" w:rsidRPr="00C14D97" w:rsidRDefault="00790A1E" w:rsidP="00C14D97">
            <w:pPr>
              <w:spacing w:line="240" w:lineRule="auto"/>
              <w:ind w:right="-72"/>
              <w:jc w:val="right"/>
              <w:rPr>
                <w:rFonts w:eastAsia="Arial Unicode MS" w:cs="Arial"/>
                <w:sz w:val="18"/>
                <w:szCs w:val="18"/>
              </w:rPr>
            </w:pPr>
          </w:p>
        </w:tc>
        <w:tc>
          <w:tcPr>
            <w:tcW w:w="1170" w:type="dxa"/>
            <w:tcBorders>
              <w:bottom w:val="single" w:sz="4" w:space="0" w:color="auto"/>
            </w:tcBorders>
            <w:vAlign w:val="bottom"/>
          </w:tcPr>
          <w:p w14:paraId="7D08E2D6" w14:textId="77777777" w:rsidR="00790A1E" w:rsidRPr="00C14D97" w:rsidRDefault="00790A1E" w:rsidP="00C14D97">
            <w:pPr>
              <w:spacing w:line="240" w:lineRule="auto"/>
              <w:ind w:right="-72"/>
              <w:jc w:val="right"/>
              <w:rPr>
                <w:rFonts w:eastAsia="Arial Unicode MS" w:cs="Arial"/>
                <w:sz w:val="18"/>
                <w:szCs w:val="18"/>
              </w:rPr>
            </w:pPr>
          </w:p>
        </w:tc>
        <w:tc>
          <w:tcPr>
            <w:tcW w:w="1800" w:type="dxa"/>
            <w:tcBorders>
              <w:bottom w:val="single" w:sz="4" w:space="0" w:color="auto"/>
            </w:tcBorders>
          </w:tcPr>
          <w:p w14:paraId="58F3378F" w14:textId="77777777" w:rsidR="00790A1E" w:rsidRPr="002A171A" w:rsidRDefault="00790A1E" w:rsidP="00357834">
            <w:pPr>
              <w:spacing w:line="240" w:lineRule="auto"/>
              <w:ind w:left="-15" w:right="-72" w:hanging="14"/>
              <w:rPr>
                <w:rFonts w:cs="Arial"/>
                <w:sz w:val="18"/>
                <w:szCs w:val="18"/>
              </w:rPr>
            </w:pPr>
            <w:r w:rsidRPr="002A171A">
              <w:rPr>
                <w:rFonts w:cs="Arial"/>
                <w:sz w:val="18"/>
                <w:szCs w:val="18"/>
                <w:shd w:val="clear" w:color="auto" w:fill="FFFFFF"/>
              </w:rPr>
              <w:t>and at market prices</w:t>
            </w:r>
          </w:p>
        </w:tc>
      </w:tr>
      <w:tr w:rsidR="00790A1E" w:rsidRPr="002A171A" w14:paraId="017B3BB5" w14:textId="77777777" w:rsidTr="0093394E">
        <w:tc>
          <w:tcPr>
            <w:tcW w:w="2430" w:type="dxa"/>
            <w:vAlign w:val="bottom"/>
          </w:tcPr>
          <w:p w14:paraId="7C6994AC" w14:textId="77777777" w:rsidR="00790A1E" w:rsidRPr="002A171A"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79798A89" w14:textId="77777777" w:rsidR="00790A1E" w:rsidRPr="00C14D97" w:rsidRDefault="00790A1E" w:rsidP="00357834">
            <w:pPr>
              <w:spacing w:line="240" w:lineRule="auto"/>
              <w:ind w:right="-72"/>
              <w:jc w:val="right"/>
              <w:rPr>
                <w:rFonts w:eastAsia="Arial Unicode MS" w:cs="Arial"/>
                <w:sz w:val="18"/>
                <w:szCs w:val="18"/>
              </w:rPr>
            </w:pPr>
          </w:p>
        </w:tc>
        <w:tc>
          <w:tcPr>
            <w:tcW w:w="1170" w:type="dxa"/>
            <w:tcBorders>
              <w:top w:val="single" w:sz="4" w:space="0" w:color="auto"/>
            </w:tcBorders>
            <w:vAlign w:val="bottom"/>
          </w:tcPr>
          <w:p w14:paraId="46C493F1" w14:textId="77777777" w:rsidR="00790A1E" w:rsidRPr="00C14D97" w:rsidRDefault="00790A1E" w:rsidP="00357834">
            <w:pPr>
              <w:spacing w:line="240" w:lineRule="auto"/>
              <w:ind w:right="-72"/>
              <w:jc w:val="right"/>
              <w:rPr>
                <w:rFonts w:eastAsia="Arial Unicode MS" w:cs="Arial"/>
                <w:sz w:val="18"/>
                <w:szCs w:val="18"/>
              </w:rPr>
            </w:pPr>
          </w:p>
        </w:tc>
        <w:tc>
          <w:tcPr>
            <w:tcW w:w="1170" w:type="dxa"/>
            <w:tcBorders>
              <w:top w:val="single" w:sz="4" w:space="0" w:color="auto"/>
            </w:tcBorders>
            <w:shd w:val="clear" w:color="auto" w:fill="FAFAFA"/>
            <w:vAlign w:val="bottom"/>
          </w:tcPr>
          <w:p w14:paraId="7E6C6D39" w14:textId="77777777" w:rsidR="00790A1E" w:rsidRPr="00C14D97" w:rsidRDefault="00790A1E" w:rsidP="00357834">
            <w:pPr>
              <w:spacing w:line="240" w:lineRule="auto"/>
              <w:ind w:right="-72"/>
              <w:jc w:val="right"/>
              <w:rPr>
                <w:rFonts w:eastAsia="Arial Unicode MS" w:cs="Arial"/>
                <w:sz w:val="18"/>
                <w:szCs w:val="18"/>
              </w:rPr>
            </w:pPr>
          </w:p>
        </w:tc>
        <w:tc>
          <w:tcPr>
            <w:tcW w:w="1170" w:type="dxa"/>
            <w:tcBorders>
              <w:top w:val="single" w:sz="4" w:space="0" w:color="auto"/>
            </w:tcBorders>
            <w:vAlign w:val="bottom"/>
          </w:tcPr>
          <w:p w14:paraId="20A71A65" w14:textId="77777777" w:rsidR="00790A1E" w:rsidRPr="00C14D97" w:rsidRDefault="00790A1E" w:rsidP="00357834">
            <w:pPr>
              <w:spacing w:line="240" w:lineRule="auto"/>
              <w:ind w:right="-72"/>
              <w:jc w:val="right"/>
              <w:rPr>
                <w:rFonts w:eastAsia="Arial Unicode MS" w:cs="Arial"/>
                <w:sz w:val="18"/>
                <w:szCs w:val="18"/>
              </w:rPr>
            </w:pPr>
          </w:p>
        </w:tc>
        <w:tc>
          <w:tcPr>
            <w:tcW w:w="1800" w:type="dxa"/>
            <w:tcBorders>
              <w:top w:val="single" w:sz="4" w:space="0" w:color="auto"/>
            </w:tcBorders>
          </w:tcPr>
          <w:p w14:paraId="45AC63BE" w14:textId="77777777" w:rsidR="00790A1E" w:rsidRPr="002A171A" w:rsidRDefault="00790A1E" w:rsidP="00357834">
            <w:pPr>
              <w:spacing w:line="240" w:lineRule="auto"/>
              <w:ind w:left="-15" w:right="-72"/>
              <w:rPr>
                <w:rFonts w:cs="Arial"/>
                <w:sz w:val="18"/>
                <w:szCs w:val="18"/>
                <w:shd w:val="clear" w:color="auto" w:fill="FFFFFF"/>
              </w:rPr>
            </w:pPr>
          </w:p>
        </w:tc>
      </w:tr>
      <w:tr w:rsidR="00C14D97" w:rsidRPr="002A171A" w14:paraId="0646BB2D" w14:textId="77777777" w:rsidTr="00C14D97">
        <w:tc>
          <w:tcPr>
            <w:tcW w:w="2430" w:type="dxa"/>
            <w:vAlign w:val="bottom"/>
          </w:tcPr>
          <w:p w14:paraId="62E48968" w14:textId="228BBA1A" w:rsidR="00C14D97" w:rsidRPr="002A171A" w:rsidRDefault="00C14D97" w:rsidP="0035783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r>
              <w:rPr>
                <w:rFonts w:cs="Browallia New"/>
                <w:b/>
                <w:bCs/>
                <w:sz w:val="18"/>
                <w:szCs w:val="22"/>
                <w:shd w:val="clear" w:color="auto" w:fill="FFFFFF"/>
              </w:rPr>
              <w:t>Dividend income</w:t>
            </w:r>
            <w:r w:rsidRPr="00C14D97">
              <w:rPr>
                <w:rFonts w:cs="Arial"/>
                <w:b/>
                <w:bCs/>
                <w:sz w:val="18"/>
                <w:szCs w:val="18"/>
                <w:shd w:val="clear" w:color="auto" w:fill="FFFFFF"/>
                <w:lang w:val="en-US"/>
              </w:rPr>
              <w:t>:</w:t>
            </w:r>
          </w:p>
        </w:tc>
        <w:tc>
          <w:tcPr>
            <w:tcW w:w="1170" w:type="dxa"/>
            <w:shd w:val="clear" w:color="auto" w:fill="FAFAFA"/>
            <w:vAlign w:val="bottom"/>
          </w:tcPr>
          <w:p w14:paraId="74783FDB" w14:textId="77777777" w:rsidR="00C14D97" w:rsidRPr="00C14D97" w:rsidRDefault="00C14D97" w:rsidP="00357834">
            <w:pPr>
              <w:spacing w:line="240" w:lineRule="auto"/>
              <w:ind w:right="-72"/>
              <w:jc w:val="right"/>
              <w:rPr>
                <w:rFonts w:eastAsia="Arial Unicode MS" w:cs="Arial"/>
                <w:sz w:val="18"/>
                <w:szCs w:val="18"/>
              </w:rPr>
            </w:pPr>
          </w:p>
        </w:tc>
        <w:tc>
          <w:tcPr>
            <w:tcW w:w="1170" w:type="dxa"/>
            <w:vAlign w:val="bottom"/>
          </w:tcPr>
          <w:p w14:paraId="4436B609" w14:textId="77777777" w:rsidR="00C14D97" w:rsidRPr="00C14D97" w:rsidRDefault="00C14D97" w:rsidP="00357834">
            <w:pPr>
              <w:spacing w:line="240" w:lineRule="auto"/>
              <w:ind w:right="-72"/>
              <w:jc w:val="right"/>
              <w:rPr>
                <w:rFonts w:eastAsia="Arial Unicode MS" w:cs="Arial"/>
                <w:sz w:val="18"/>
                <w:szCs w:val="18"/>
              </w:rPr>
            </w:pPr>
          </w:p>
        </w:tc>
        <w:tc>
          <w:tcPr>
            <w:tcW w:w="1170" w:type="dxa"/>
            <w:shd w:val="clear" w:color="auto" w:fill="FAFAFA"/>
            <w:vAlign w:val="bottom"/>
          </w:tcPr>
          <w:p w14:paraId="01F24C51" w14:textId="77777777" w:rsidR="00C14D97" w:rsidRPr="00C14D97" w:rsidRDefault="00C14D97" w:rsidP="00357834">
            <w:pPr>
              <w:spacing w:line="240" w:lineRule="auto"/>
              <w:ind w:right="-72"/>
              <w:jc w:val="right"/>
              <w:rPr>
                <w:rFonts w:eastAsia="Arial Unicode MS" w:cs="Arial"/>
                <w:sz w:val="18"/>
                <w:szCs w:val="18"/>
              </w:rPr>
            </w:pPr>
          </w:p>
        </w:tc>
        <w:tc>
          <w:tcPr>
            <w:tcW w:w="1170" w:type="dxa"/>
            <w:vAlign w:val="bottom"/>
          </w:tcPr>
          <w:p w14:paraId="4766791F" w14:textId="77777777" w:rsidR="00C14D97" w:rsidRPr="00C14D97" w:rsidRDefault="00C14D97" w:rsidP="00357834">
            <w:pPr>
              <w:spacing w:line="240" w:lineRule="auto"/>
              <w:ind w:right="-72"/>
              <w:jc w:val="right"/>
              <w:rPr>
                <w:rFonts w:eastAsia="Arial Unicode MS" w:cs="Arial"/>
                <w:sz w:val="18"/>
                <w:szCs w:val="18"/>
              </w:rPr>
            </w:pPr>
          </w:p>
        </w:tc>
        <w:tc>
          <w:tcPr>
            <w:tcW w:w="1800" w:type="dxa"/>
          </w:tcPr>
          <w:p w14:paraId="41416EDC" w14:textId="77777777" w:rsidR="00C14D97" w:rsidRPr="002A171A" w:rsidRDefault="00C14D97" w:rsidP="00357834">
            <w:pPr>
              <w:spacing w:line="240" w:lineRule="auto"/>
              <w:ind w:left="-15" w:right="-72" w:hanging="14"/>
              <w:rPr>
                <w:rFonts w:cs="Arial"/>
                <w:sz w:val="18"/>
                <w:szCs w:val="18"/>
              </w:rPr>
            </w:pPr>
          </w:p>
        </w:tc>
      </w:tr>
      <w:tr w:rsidR="00C14D97" w:rsidRPr="002A171A" w14:paraId="4469C455" w14:textId="77777777" w:rsidTr="004A1355">
        <w:tc>
          <w:tcPr>
            <w:tcW w:w="2430" w:type="dxa"/>
          </w:tcPr>
          <w:p w14:paraId="62876B3D" w14:textId="487FDEE7" w:rsidR="00C14D97" w:rsidRPr="00C14D97" w:rsidRDefault="00C14D97" w:rsidP="004A135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lang w:val="en-US"/>
              </w:rPr>
            </w:pPr>
            <w:r w:rsidRPr="00C14D97">
              <w:rPr>
                <w:rFonts w:cs="Arial"/>
                <w:sz w:val="18"/>
                <w:szCs w:val="18"/>
                <w:shd w:val="clear" w:color="auto" w:fill="FFFFFF"/>
                <w:lang w:val="en-US"/>
              </w:rPr>
              <w:t xml:space="preserve">  Subsidiary</w:t>
            </w:r>
          </w:p>
        </w:tc>
        <w:tc>
          <w:tcPr>
            <w:tcW w:w="1170" w:type="dxa"/>
            <w:tcBorders>
              <w:bottom w:val="single" w:sz="4" w:space="0" w:color="auto"/>
            </w:tcBorders>
            <w:shd w:val="clear" w:color="auto" w:fill="FAFAFA"/>
          </w:tcPr>
          <w:p w14:paraId="0029DE5A" w14:textId="123F840A" w:rsidR="00C14D97" w:rsidRPr="00C14D97" w:rsidRDefault="00C14D97" w:rsidP="00C14D97">
            <w:pPr>
              <w:spacing w:line="240" w:lineRule="auto"/>
              <w:ind w:right="-72"/>
              <w:jc w:val="right"/>
              <w:rPr>
                <w:rFonts w:eastAsia="Arial Unicode MS" w:cs="Arial"/>
                <w:sz w:val="18"/>
                <w:szCs w:val="18"/>
              </w:rPr>
            </w:pPr>
            <w:r w:rsidRPr="00C14D97">
              <w:rPr>
                <w:rFonts w:eastAsia="Arial Unicode MS" w:cs="Arial"/>
                <w:sz w:val="18"/>
                <w:szCs w:val="18"/>
              </w:rPr>
              <w:t xml:space="preserve">-   </w:t>
            </w:r>
          </w:p>
        </w:tc>
        <w:tc>
          <w:tcPr>
            <w:tcW w:w="1170" w:type="dxa"/>
            <w:tcBorders>
              <w:bottom w:val="single" w:sz="4" w:space="0" w:color="auto"/>
            </w:tcBorders>
          </w:tcPr>
          <w:p w14:paraId="6143D858" w14:textId="29B928D5" w:rsidR="00C14D97" w:rsidRPr="00C14D97" w:rsidRDefault="00C14D97" w:rsidP="00C14D97">
            <w:pPr>
              <w:spacing w:line="240" w:lineRule="auto"/>
              <w:ind w:right="-72"/>
              <w:jc w:val="right"/>
              <w:rPr>
                <w:rFonts w:eastAsia="Arial Unicode MS" w:cs="Arial"/>
                <w:sz w:val="18"/>
                <w:szCs w:val="18"/>
              </w:rPr>
            </w:pPr>
            <w:r w:rsidRPr="00C14D97">
              <w:rPr>
                <w:rFonts w:eastAsia="Arial Unicode MS" w:cs="Arial"/>
                <w:sz w:val="18"/>
                <w:szCs w:val="18"/>
              </w:rPr>
              <w:t xml:space="preserve">-   </w:t>
            </w:r>
          </w:p>
        </w:tc>
        <w:tc>
          <w:tcPr>
            <w:tcW w:w="1170" w:type="dxa"/>
            <w:tcBorders>
              <w:bottom w:val="single" w:sz="4" w:space="0" w:color="auto"/>
            </w:tcBorders>
            <w:shd w:val="clear" w:color="auto" w:fill="FAFAFA"/>
          </w:tcPr>
          <w:p w14:paraId="02CF83E9" w14:textId="2D31744D" w:rsidR="00C14D97"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10</w:t>
            </w:r>
            <w:r w:rsidR="00C14D97" w:rsidRPr="00C14D97">
              <w:rPr>
                <w:rFonts w:eastAsia="Arial Unicode MS" w:cs="Arial"/>
                <w:sz w:val="18"/>
                <w:szCs w:val="18"/>
              </w:rPr>
              <w:t>,</w:t>
            </w:r>
            <w:r w:rsidRPr="00136CFB">
              <w:rPr>
                <w:rFonts w:eastAsia="Arial Unicode MS" w:cs="Arial"/>
                <w:sz w:val="18"/>
                <w:szCs w:val="18"/>
              </w:rPr>
              <w:t>021</w:t>
            </w:r>
            <w:r w:rsidR="00C14D97" w:rsidRPr="00C14D97">
              <w:rPr>
                <w:rFonts w:eastAsia="Arial Unicode MS" w:cs="Arial"/>
                <w:sz w:val="18"/>
                <w:szCs w:val="18"/>
              </w:rPr>
              <w:t>,</w:t>
            </w:r>
            <w:r w:rsidRPr="00136CFB">
              <w:rPr>
                <w:rFonts w:eastAsia="Arial Unicode MS" w:cs="Arial"/>
                <w:sz w:val="18"/>
                <w:szCs w:val="18"/>
              </w:rPr>
              <w:t>664</w:t>
            </w:r>
            <w:r w:rsidR="00C14D97" w:rsidRPr="00C14D97">
              <w:rPr>
                <w:rFonts w:eastAsia="Arial Unicode MS" w:cs="Arial"/>
                <w:sz w:val="18"/>
                <w:szCs w:val="18"/>
              </w:rPr>
              <w:t xml:space="preserve"> </w:t>
            </w:r>
          </w:p>
        </w:tc>
        <w:tc>
          <w:tcPr>
            <w:tcW w:w="1170" w:type="dxa"/>
            <w:tcBorders>
              <w:bottom w:val="single" w:sz="4" w:space="0" w:color="auto"/>
            </w:tcBorders>
          </w:tcPr>
          <w:p w14:paraId="6E043EA2" w14:textId="0C45F061" w:rsidR="00C14D97"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13</w:t>
            </w:r>
            <w:r w:rsidR="00C14D97" w:rsidRPr="00C14D97">
              <w:rPr>
                <w:rFonts w:eastAsia="Arial Unicode MS" w:cs="Arial"/>
                <w:sz w:val="18"/>
                <w:szCs w:val="18"/>
              </w:rPr>
              <w:t>,</w:t>
            </w:r>
            <w:r w:rsidRPr="00136CFB">
              <w:rPr>
                <w:rFonts w:eastAsia="Arial Unicode MS" w:cs="Arial"/>
                <w:sz w:val="18"/>
                <w:szCs w:val="18"/>
              </w:rPr>
              <w:t>121</w:t>
            </w:r>
            <w:r w:rsidR="00C14D97" w:rsidRPr="00C14D97">
              <w:rPr>
                <w:rFonts w:eastAsia="Arial Unicode MS" w:cs="Arial"/>
                <w:sz w:val="18"/>
                <w:szCs w:val="18"/>
              </w:rPr>
              <w:t>,</w:t>
            </w:r>
            <w:r w:rsidRPr="00136CFB">
              <w:rPr>
                <w:rFonts w:eastAsia="Arial Unicode MS" w:cs="Arial"/>
                <w:sz w:val="18"/>
                <w:szCs w:val="18"/>
              </w:rPr>
              <w:t>117</w:t>
            </w:r>
            <w:r w:rsidR="00C14D97" w:rsidRPr="00C14D97">
              <w:rPr>
                <w:rFonts w:eastAsia="Arial Unicode MS" w:cs="Arial"/>
                <w:sz w:val="18"/>
                <w:szCs w:val="18"/>
              </w:rPr>
              <w:t xml:space="preserve"> </w:t>
            </w:r>
          </w:p>
        </w:tc>
        <w:tc>
          <w:tcPr>
            <w:tcW w:w="1800" w:type="dxa"/>
            <w:tcBorders>
              <w:bottom w:val="single" w:sz="4" w:space="0" w:color="auto"/>
            </w:tcBorders>
          </w:tcPr>
          <w:p w14:paraId="33E3C783" w14:textId="14D118FC" w:rsidR="00C14D97" w:rsidRPr="00D71547" w:rsidRDefault="00C14D97" w:rsidP="00C14D97">
            <w:pPr>
              <w:spacing w:line="240" w:lineRule="auto"/>
              <w:ind w:left="-15" w:right="-72" w:hanging="14"/>
              <w:rPr>
                <w:rFonts w:cs="Arial"/>
                <w:sz w:val="18"/>
                <w:szCs w:val="18"/>
              </w:rPr>
            </w:pPr>
            <w:r w:rsidRPr="00D71547">
              <w:rPr>
                <w:rFonts w:cs="Arial"/>
                <w:sz w:val="18"/>
                <w:szCs w:val="18"/>
              </w:rPr>
              <w:t xml:space="preserve">Carried out </w:t>
            </w:r>
            <w:r w:rsidR="00D71547" w:rsidRPr="00D71547">
              <w:rPr>
                <w:rFonts w:cs="Arial"/>
                <w:sz w:val="18"/>
                <w:szCs w:val="18"/>
              </w:rPr>
              <w:t xml:space="preserve">on declared </w:t>
            </w:r>
            <w:r w:rsidRPr="00D71547">
              <w:rPr>
                <w:rFonts w:cs="Arial"/>
                <w:sz w:val="18"/>
                <w:szCs w:val="18"/>
              </w:rPr>
              <w:t>dividend</w:t>
            </w:r>
            <w:r w:rsidR="00D71547" w:rsidRPr="00D71547">
              <w:rPr>
                <w:rFonts w:cs="Arial"/>
                <w:sz w:val="18"/>
                <w:szCs w:val="18"/>
              </w:rPr>
              <w:t>s payment</w:t>
            </w:r>
          </w:p>
        </w:tc>
      </w:tr>
      <w:tr w:rsidR="00C14D97" w:rsidRPr="002A171A" w14:paraId="1DB06E65" w14:textId="77777777" w:rsidTr="0093394E">
        <w:tc>
          <w:tcPr>
            <w:tcW w:w="2430" w:type="dxa"/>
            <w:vAlign w:val="bottom"/>
          </w:tcPr>
          <w:p w14:paraId="4E09EF1B" w14:textId="77777777" w:rsidR="00C14D97" w:rsidRPr="002A171A" w:rsidRDefault="00C14D97" w:rsidP="0035783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p>
        </w:tc>
        <w:tc>
          <w:tcPr>
            <w:tcW w:w="1170" w:type="dxa"/>
            <w:shd w:val="clear" w:color="auto" w:fill="FAFAFA"/>
            <w:vAlign w:val="bottom"/>
          </w:tcPr>
          <w:p w14:paraId="6E26CC6D" w14:textId="77777777" w:rsidR="00C14D97" w:rsidRPr="00C14D97" w:rsidRDefault="00C14D97" w:rsidP="00357834">
            <w:pPr>
              <w:spacing w:line="240" w:lineRule="auto"/>
              <w:ind w:right="-72"/>
              <w:jc w:val="right"/>
              <w:rPr>
                <w:rFonts w:eastAsia="Arial Unicode MS" w:cs="Arial"/>
                <w:sz w:val="18"/>
                <w:szCs w:val="18"/>
              </w:rPr>
            </w:pPr>
          </w:p>
        </w:tc>
        <w:tc>
          <w:tcPr>
            <w:tcW w:w="1170" w:type="dxa"/>
            <w:vAlign w:val="bottom"/>
          </w:tcPr>
          <w:p w14:paraId="617D67D5" w14:textId="77777777" w:rsidR="00C14D97" w:rsidRPr="00C14D97" w:rsidRDefault="00C14D97" w:rsidP="00357834">
            <w:pPr>
              <w:spacing w:line="240" w:lineRule="auto"/>
              <w:ind w:right="-72"/>
              <w:jc w:val="right"/>
              <w:rPr>
                <w:rFonts w:eastAsia="Arial Unicode MS" w:cs="Arial"/>
                <w:sz w:val="18"/>
                <w:szCs w:val="18"/>
              </w:rPr>
            </w:pPr>
          </w:p>
        </w:tc>
        <w:tc>
          <w:tcPr>
            <w:tcW w:w="1170" w:type="dxa"/>
            <w:shd w:val="clear" w:color="auto" w:fill="FAFAFA"/>
            <w:vAlign w:val="bottom"/>
          </w:tcPr>
          <w:p w14:paraId="2305487F" w14:textId="77777777" w:rsidR="00C14D97" w:rsidRPr="00C14D97" w:rsidRDefault="00C14D97" w:rsidP="00357834">
            <w:pPr>
              <w:spacing w:line="240" w:lineRule="auto"/>
              <w:ind w:right="-72"/>
              <w:jc w:val="right"/>
              <w:rPr>
                <w:rFonts w:eastAsia="Arial Unicode MS" w:cs="Arial"/>
                <w:sz w:val="18"/>
                <w:szCs w:val="18"/>
              </w:rPr>
            </w:pPr>
          </w:p>
        </w:tc>
        <w:tc>
          <w:tcPr>
            <w:tcW w:w="1170" w:type="dxa"/>
            <w:vAlign w:val="bottom"/>
          </w:tcPr>
          <w:p w14:paraId="1CBAFC1E" w14:textId="77777777" w:rsidR="00C14D97" w:rsidRPr="00C14D97" w:rsidRDefault="00C14D97" w:rsidP="00357834">
            <w:pPr>
              <w:spacing w:line="240" w:lineRule="auto"/>
              <w:ind w:right="-72"/>
              <w:jc w:val="right"/>
              <w:rPr>
                <w:rFonts w:eastAsia="Arial Unicode MS" w:cs="Arial"/>
                <w:sz w:val="18"/>
                <w:szCs w:val="18"/>
              </w:rPr>
            </w:pPr>
          </w:p>
        </w:tc>
        <w:tc>
          <w:tcPr>
            <w:tcW w:w="1800" w:type="dxa"/>
          </w:tcPr>
          <w:p w14:paraId="4C66C56B" w14:textId="77777777" w:rsidR="00C14D97" w:rsidRPr="00D71547" w:rsidRDefault="00C14D97" w:rsidP="00357834">
            <w:pPr>
              <w:spacing w:line="240" w:lineRule="auto"/>
              <w:ind w:left="-15" w:right="-72" w:hanging="14"/>
              <w:rPr>
                <w:rFonts w:cs="Arial"/>
                <w:sz w:val="18"/>
                <w:szCs w:val="18"/>
              </w:rPr>
            </w:pPr>
          </w:p>
        </w:tc>
      </w:tr>
      <w:tr w:rsidR="00790A1E" w:rsidRPr="002A171A" w14:paraId="6A8A33D6" w14:textId="77777777" w:rsidTr="0093394E">
        <w:tc>
          <w:tcPr>
            <w:tcW w:w="2430" w:type="dxa"/>
            <w:vAlign w:val="bottom"/>
          </w:tcPr>
          <w:p w14:paraId="6FAE2D66" w14:textId="77777777" w:rsidR="00790A1E" w:rsidRPr="002A171A"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2A171A">
              <w:rPr>
                <w:rFonts w:cs="Arial"/>
                <w:b/>
                <w:bCs/>
                <w:sz w:val="18"/>
                <w:szCs w:val="18"/>
                <w:shd w:val="clear" w:color="auto" w:fill="FFFFFF"/>
                <w:lang w:val="en-US"/>
              </w:rPr>
              <w:t>Other income</w:t>
            </w:r>
            <w:r w:rsidRPr="002A171A">
              <w:rPr>
                <w:rFonts w:cs="Arial"/>
                <w:b/>
                <w:bCs/>
                <w:sz w:val="18"/>
                <w:szCs w:val="18"/>
                <w:shd w:val="clear" w:color="auto" w:fill="FFFFFF"/>
              </w:rPr>
              <w:t>:</w:t>
            </w:r>
          </w:p>
        </w:tc>
        <w:tc>
          <w:tcPr>
            <w:tcW w:w="1170" w:type="dxa"/>
            <w:shd w:val="clear" w:color="auto" w:fill="FAFAFA"/>
            <w:vAlign w:val="bottom"/>
          </w:tcPr>
          <w:p w14:paraId="08108710" w14:textId="77777777" w:rsidR="00790A1E" w:rsidRPr="00C14D97" w:rsidRDefault="00790A1E" w:rsidP="00357834">
            <w:pPr>
              <w:spacing w:line="240" w:lineRule="auto"/>
              <w:ind w:right="-72"/>
              <w:jc w:val="right"/>
              <w:rPr>
                <w:rFonts w:eastAsia="Arial Unicode MS" w:cs="Arial"/>
                <w:sz w:val="18"/>
                <w:szCs w:val="18"/>
              </w:rPr>
            </w:pPr>
          </w:p>
        </w:tc>
        <w:tc>
          <w:tcPr>
            <w:tcW w:w="1170" w:type="dxa"/>
            <w:vAlign w:val="bottom"/>
          </w:tcPr>
          <w:p w14:paraId="7D1A2A21" w14:textId="77777777" w:rsidR="00790A1E" w:rsidRPr="00C14D97" w:rsidRDefault="00790A1E" w:rsidP="00357834">
            <w:pPr>
              <w:spacing w:line="240" w:lineRule="auto"/>
              <w:ind w:right="-72"/>
              <w:jc w:val="right"/>
              <w:rPr>
                <w:rFonts w:eastAsia="Arial Unicode MS" w:cs="Arial"/>
                <w:sz w:val="18"/>
                <w:szCs w:val="18"/>
              </w:rPr>
            </w:pPr>
          </w:p>
        </w:tc>
        <w:tc>
          <w:tcPr>
            <w:tcW w:w="1170" w:type="dxa"/>
            <w:shd w:val="clear" w:color="auto" w:fill="FAFAFA"/>
            <w:vAlign w:val="bottom"/>
          </w:tcPr>
          <w:p w14:paraId="6FCF3277" w14:textId="77777777" w:rsidR="00790A1E" w:rsidRPr="00C14D97" w:rsidRDefault="00790A1E" w:rsidP="00357834">
            <w:pPr>
              <w:spacing w:line="240" w:lineRule="auto"/>
              <w:ind w:right="-72"/>
              <w:jc w:val="right"/>
              <w:rPr>
                <w:rFonts w:eastAsia="Arial Unicode MS" w:cs="Arial"/>
                <w:sz w:val="18"/>
                <w:szCs w:val="18"/>
              </w:rPr>
            </w:pPr>
          </w:p>
        </w:tc>
        <w:tc>
          <w:tcPr>
            <w:tcW w:w="1170" w:type="dxa"/>
            <w:vAlign w:val="bottom"/>
          </w:tcPr>
          <w:p w14:paraId="7ACFF072" w14:textId="77777777" w:rsidR="00790A1E" w:rsidRPr="00C14D97" w:rsidRDefault="00790A1E" w:rsidP="00357834">
            <w:pPr>
              <w:spacing w:line="240" w:lineRule="auto"/>
              <w:ind w:right="-72"/>
              <w:jc w:val="right"/>
              <w:rPr>
                <w:rFonts w:eastAsia="Arial Unicode MS" w:cs="Arial"/>
                <w:sz w:val="18"/>
                <w:szCs w:val="18"/>
              </w:rPr>
            </w:pPr>
          </w:p>
        </w:tc>
        <w:tc>
          <w:tcPr>
            <w:tcW w:w="1800" w:type="dxa"/>
          </w:tcPr>
          <w:p w14:paraId="164830F0" w14:textId="77777777" w:rsidR="00790A1E" w:rsidRPr="002A171A" w:rsidRDefault="00790A1E" w:rsidP="00357834">
            <w:pPr>
              <w:spacing w:line="240" w:lineRule="auto"/>
              <w:ind w:left="-15" w:right="-72" w:hanging="14"/>
              <w:rPr>
                <w:rFonts w:cs="Arial"/>
                <w:sz w:val="18"/>
                <w:szCs w:val="18"/>
              </w:rPr>
            </w:pPr>
          </w:p>
        </w:tc>
      </w:tr>
      <w:tr w:rsidR="00C14D97" w:rsidRPr="002A171A" w14:paraId="49178941" w14:textId="77777777" w:rsidTr="007953F1">
        <w:tc>
          <w:tcPr>
            <w:tcW w:w="2430" w:type="dxa"/>
            <w:vAlign w:val="bottom"/>
          </w:tcPr>
          <w:p w14:paraId="52F391FA" w14:textId="77777777" w:rsidR="00C14D97" w:rsidRPr="002A171A" w:rsidRDefault="00C14D97" w:rsidP="00C14D9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2A171A">
              <w:rPr>
                <w:rFonts w:cs="Arial"/>
                <w:sz w:val="18"/>
                <w:szCs w:val="18"/>
              </w:rPr>
              <w:t xml:space="preserve">   Subsidiary</w:t>
            </w:r>
          </w:p>
        </w:tc>
        <w:tc>
          <w:tcPr>
            <w:tcW w:w="1170" w:type="dxa"/>
            <w:shd w:val="clear" w:color="auto" w:fill="FAFAFA"/>
          </w:tcPr>
          <w:p w14:paraId="6533F99C" w14:textId="256D55F0" w:rsidR="00C14D97" w:rsidRPr="00C14D97" w:rsidRDefault="00C14D97" w:rsidP="00C14D97">
            <w:pPr>
              <w:spacing w:line="240" w:lineRule="auto"/>
              <w:ind w:right="-72"/>
              <w:jc w:val="right"/>
              <w:rPr>
                <w:rFonts w:eastAsia="Arial Unicode MS" w:cs="Arial"/>
                <w:sz w:val="18"/>
                <w:szCs w:val="18"/>
              </w:rPr>
            </w:pPr>
            <w:r w:rsidRPr="00C14D97">
              <w:rPr>
                <w:rFonts w:eastAsia="Arial Unicode MS" w:cs="Arial"/>
                <w:sz w:val="18"/>
                <w:szCs w:val="18"/>
              </w:rPr>
              <w:t xml:space="preserve">-   </w:t>
            </w:r>
          </w:p>
        </w:tc>
        <w:tc>
          <w:tcPr>
            <w:tcW w:w="1170" w:type="dxa"/>
          </w:tcPr>
          <w:p w14:paraId="15FBD50E" w14:textId="3B6681E5" w:rsidR="00C14D97" w:rsidRPr="00C14D97" w:rsidRDefault="00C14D97" w:rsidP="00C14D97">
            <w:pPr>
              <w:spacing w:line="240" w:lineRule="auto"/>
              <w:ind w:right="-72"/>
              <w:jc w:val="right"/>
              <w:rPr>
                <w:rFonts w:eastAsia="Arial Unicode MS" w:cs="Arial"/>
                <w:sz w:val="18"/>
                <w:szCs w:val="18"/>
              </w:rPr>
            </w:pPr>
            <w:r w:rsidRPr="00C14D97">
              <w:rPr>
                <w:rFonts w:eastAsia="Arial Unicode MS" w:cs="Arial"/>
                <w:sz w:val="18"/>
                <w:szCs w:val="18"/>
              </w:rPr>
              <w:t xml:space="preserve">-   </w:t>
            </w:r>
          </w:p>
        </w:tc>
        <w:tc>
          <w:tcPr>
            <w:tcW w:w="1170" w:type="dxa"/>
            <w:shd w:val="clear" w:color="auto" w:fill="FAFAFA"/>
          </w:tcPr>
          <w:p w14:paraId="79292577" w14:textId="35ACF6E8" w:rsidR="00C14D97"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10</w:t>
            </w:r>
            <w:r w:rsidR="00C14D97" w:rsidRPr="00C14D97">
              <w:rPr>
                <w:rFonts w:eastAsia="Arial Unicode MS" w:cs="Arial"/>
                <w:sz w:val="18"/>
                <w:szCs w:val="18"/>
              </w:rPr>
              <w:t>,</w:t>
            </w:r>
            <w:r w:rsidRPr="00136CFB">
              <w:rPr>
                <w:rFonts w:eastAsia="Arial Unicode MS" w:cs="Arial"/>
                <w:sz w:val="18"/>
                <w:szCs w:val="18"/>
              </w:rPr>
              <w:t>330</w:t>
            </w:r>
            <w:r w:rsidR="00C14D97" w:rsidRPr="00C14D97">
              <w:rPr>
                <w:rFonts w:eastAsia="Arial Unicode MS" w:cs="Arial"/>
                <w:sz w:val="18"/>
                <w:szCs w:val="18"/>
              </w:rPr>
              <w:t xml:space="preserve"> </w:t>
            </w:r>
          </w:p>
        </w:tc>
        <w:tc>
          <w:tcPr>
            <w:tcW w:w="1170" w:type="dxa"/>
          </w:tcPr>
          <w:p w14:paraId="3A8F4CF4" w14:textId="69FE23BC" w:rsidR="00C14D97"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8</w:t>
            </w:r>
            <w:r w:rsidR="00C14D97" w:rsidRPr="00C14D97">
              <w:rPr>
                <w:rFonts w:eastAsia="Arial Unicode MS" w:cs="Arial"/>
                <w:sz w:val="18"/>
                <w:szCs w:val="18"/>
              </w:rPr>
              <w:t>,</w:t>
            </w:r>
            <w:r w:rsidRPr="00136CFB">
              <w:rPr>
                <w:rFonts w:eastAsia="Arial Unicode MS" w:cs="Arial"/>
                <w:sz w:val="18"/>
                <w:szCs w:val="18"/>
              </w:rPr>
              <w:t>289</w:t>
            </w:r>
            <w:r w:rsidR="00C14D97" w:rsidRPr="00C14D97">
              <w:rPr>
                <w:rFonts w:eastAsia="Arial Unicode MS" w:cs="Arial"/>
                <w:sz w:val="18"/>
                <w:szCs w:val="18"/>
              </w:rPr>
              <w:t xml:space="preserve"> </w:t>
            </w:r>
          </w:p>
        </w:tc>
        <w:tc>
          <w:tcPr>
            <w:tcW w:w="1800" w:type="dxa"/>
          </w:tcPr>
          <w:p w14:paraId="2687F6E5" w14:textId="77777777" w:rsidR="00C14D97" w:rsidRPr="002A171A" w:rsidRDefault="00C14D97" w:rsidP="00C14D97">
            <w:pPr>
              <w:spacing w:line="240" w:lineRule="auto"/>
              <w:ind w:left="-15" w:right="-72" w:hanging="14"/>
              <w:rPr>
                <w:rFonts w:cs="Arial"/>
                <w:sz w:val="18"/>
                <w:szCs w:val="18"/>
              </w:rPr>
            </w:pPr>
            <w:r w:rsidRPr="002A171A">
              <w:rPr>
                <w:rFonts w:cs="Arial"/>
                <w:sz w:val="18"/>
                <w:szCs w:val="18"/>
              </w:rPr>
              <w:t>Carried out on cost</w:t>
            </w:r>
          </w:p>
        </w:tc>
      </w:tr>
      <w:tr w:rsidR="00C14D97" w:rsidRPr="002A171A" w14:paraId="4CC96221" w14:textId="77777777" w:rsidTr="007953F1">
        <w:tc>
          <w:tcPr>
            <w:tcW w:w="2430" w:type="dxa"/>
            <w:vAlign w:val="bottom"/>
          </w:tcPr>
          <w:p w14:paraId="26F96931" w14:textId="77777777" w:rsidR="00C14D97" w:rsidRPr="002A171A" w:rsidRDefault="00C14D97" w:rsidP="00C14D9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2A171A">
              <w:rPr>
                <w:rFonts w:cs="Arial"/>
                <w:sz w:val="18"/>
                <w:szCs w:val="18"/>
              </w:rPr>
              <w:t xml:space="preserve">   Associate</w:t>
            </w:r>
          </w:p>
        </w:tc>
        <w:tc>
          <w:tcPr>
            <w:tcW w:w="1170" w:type="dxa"/>
            <w:tcBorders>
              <w:bottom w:val="single" w:sz="4" w:space="0" w:color="auto"/>
            </w:tcBorders>
            <w:shd w:val="clear" w:color="auto" w:fill="FAFAFA"/>
          </w:tcPr>
          <w:p w14:paraId="494549D4" w14:textId="591DAD46" w:rsidR="00C14D97" w:rsidRPr="00C14D97" w:rsidRDefault="00C14D97" w:rsidP="00C14D97">
            <w:pPr>
              <w:spacing w:line="240" w:lineRule="auto"/>
              <w:ind w:right="-72"/>
              <w:jc w:val="right"/>
              <w:rPr>
                <w:rFonts w:eastAsia="Arial Unicode MS" w:cs="Arial"/>
                <w:sz w:val="18"/>
                <w:szCs w:val="18"/>
                <w:cs/>
              </w:rPr>
            </w:pPr>
            <w:r w:rsidRPr="00C14D97">
              <w:rPr>
                <w:rFonts w:eastAsia="Arial Unicode MS" w:cs="Arial"/>
                <w:sz w:val="18"/>
                <w:szCs w:val="18"/>
              </w:rPr>
              <w:t xml:space="preserve">-   </w:t>
            </w:r>
          </w:p>
        </w:tc>
        <w:tc>
          <w:tcPr>
            <w:tcW w:w="1170" w:type="dxa"/>
            <w:tcBorders>
              <w:bottom w:val="single" w:sz="4" w:space="0" w:color="auto"/>
            </w:tcBorders>
          </w:tcPr>
          <w:p w14:paraId="022E195E" w14:textId="1CBEE1E6" w:rsidR="00C14D97" w:rsidRPr="00C14D97" w:rsidRDefault="00136CFB" w:rsidP="00C14D97">
            <w:pPr>
              <w:spacing w:line="240" w:lineRule="auto"/>
              <w:ind w:right="-72"/>
              <w:jc w:val="right"/>
              <w:rPr>
                <w:rFonts w:eastAsia="Arial Unicode MS" w:cs="Arial"/>
                <w:sz w:val="18"/>
                <w:szCs w:val="18"/>
                <w:cs/>
              </w:rPr>
            </w:pPr>
            <w:r w:rsidRPr="00136CFB">
              <w:rPr>
                <w:rFonts w:eastAsia="Arial Unicode MS" w:cs="Arial"/>
                <w:sz w:val="18"/>
                <w:szCs w:val="18"/>
              </w:rPr>
              <w:t>650</w:t>
            </w:r>
            <w:r w:rsidR="00C14D97" w:rsidRPr="00C14D97">
              <w:rPr>
                <w:rFonts w:eastAsia="Arial Unicode MS" w:cs="Arial"/>
                <w:sz w:val="18"/>
                <w:szCs w:val="18"/>
              </w:rPr>
              <w:t xml:space="preserve"> </w:t>
            </w:r>
          </w:p>
        </w:tc>
        <w:tc>
          <w:tcPr>
            <w:tcW w:w="1170" w:type="dxa"/>
            <w:tcBorders>
              <w:bottom w:val="single" w:sz="4" w:space="0" w:color="auto"/>
            </w:tcBorders>
            <w:shd w:val="clear" w:color="auto" w:fill="FAFAFA"/>
          </w:tcPr>
          <w:p w14:paraId="3D8FEC56" w14:textId="55E377DC" w:rsidR="00C14D97" w:rsidRPr="00C14D97" w:rsidRDefault="00C14D97" w:rsidP="00C14D97">
            <w:pPr>
              <w:spacing w:line="240" w:lineRule="auto"/>
              <w:ind w:right="-72"/>
              <w:jc w:val="right"/>
              <w:rPr>
                <w:rFonts w:eastAsia="Arial Unicode MS" w:cs="Arial"/>
                <w:sz w:val="18"/>
                <w:szCs w:val="18"/>
              </w:rPr>
            </w:pPr>
            <w:r w:rsidRPr="00C14D97">
              <w:rPr>
                <w:rFonts w:eastAsia="Arial Unicode MS" w:cs="Arial"/>
                <w:sz w:val="18"/>
                <w:szCs w:val="18"/>
              </w:rPr>
              <w:t xml:space="preserve">-   </w:t>
            </w:r>
          </w:p>
        </w:tc>
        <w:tc>
          <w:tcPr>
            <w:tcW w:w="1170" w:type="dxa"/>
            <w:tcBorders>
              <w:bottom w:val="single" w:sz="4" w:space="0" w:color="auto"/>
            </w:tcBorders>
          </w:tcPr>
          <w:p w14:paraId="556A7A22" w14:textId="2D0DCD62" w:rsidR="00C14D97"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550</w:t>
            </w:r>
          </w:p>
        </w:tc>
        <w:tc>
          <w:tcPr>
            <w:tcW w:w="1800" w:type="dxa"/>
          </w:tcPr>
          <w:p w14:paraId="70DC417E" w14:textId="77777777" w:rsidR="00C14D97" w:rsidRPr="002A171A" w:rsidRDefault="00C14D97" w:rsidP="00C14D97">
            <w:pPr>
              <w:spacing w:line="240" w:lineRule="auto"/>
              <w:ind w:left="-15" w:right="-72" w:hanging="14"/>
              <w:rPr>
                <w:rFonts w:cs="Arial"/>
                <w:sz w:val="18"/>
                <w:szCs w:val="18"/>
              </w:rPr>
            </w:pPr>
          </w:p>
        </w:tc>
      </w:tr>
      <w:tr w:rsidR="00790A1E" w:rsidRPr="002A171A" w14:paraId="6F3D2ED3" w14:textId="77777777" w:rsidTr="0093394E">
        <w:tc>
          <w:tcPr>
            <w:tcW w:w="2430" w:type="dxa"/>
            <w:vAlign w:val="bottom"/>
          </w:tcPr>
          <w:p w14:paraId="64C6606E" w14:textId="77777777" w:rsidR="00790A1E" w:rsidRPr="002A171A"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296E5100" w14:textId="77777777" w:rsidR="00790A1E" w:rsidRPr="00C14D97" w:rsidRDefault="00790A1E" w:rsidP="00C14D97">
            <w:pPr>
              <w:spacing w:line="240" w:lineRule="auto"/>
              <w:ind w:right="-72"/>
              <w:jc w:val="right"/>
              <w:rPr>
                <w:rFonts w:eastAsia="Arial Unicode MS" w:cs="Arial"/>
                <w:sz w:val="18"/>
                <w:szCs w:val="18"/>
              </w:rPr>
            </w:pPr>
          </w:p>
        </w:tc>
        <w:tc>
          <w:tcPr>
            <w:tcW w:w="1170" w:type="dxa"/>
            <w:tcBorders>
              <w:top w:val="single" w:sz="4" w:space="0" w:color="auto"/>
            </w:tcBorders>
            <w:vAlign w:val="bottom"/>
          </w:tcPr>
          <w:p w14:paraId="08263C34" w14:textId="77777777" w:rsidR="00790A1E" w:rsidRPr="00C14D97" w:rsidRDefault="00790A1E" w:rsidP="00C14D97">
            <w:pPr>
              <w:spacing w:line="240" w:lineRule="auto"/>
              <w:ind w:right="-72"/>
              <w:jc w:val="right"/>
              <w:rPr>
                <w:rFonts w:eastAsia="Arial Unicode MS" w:cs="Arial"/>
                <w:sz w:val="18"/>
                <w:szCs w:val="18"/>
              </w:rPr>
            </w:pPr>
          </w:p>
        </w:tc>
        <w:tc>
          <w:tcPr>
            <w:tcW w:w="1170" w:type="dxa"/>
            <w:tcBorders>
              <w:top w:val="single" w:sz="4" w:space="0" w:color="auto"/>
            </w:tcBorders>
            <w:shd w:val="clear" w:color="auto" w:fill="FAFAFA"/>
            <w:vAlign w:val="bottom"/>
          </w:tcPr>
          <w:p w14:paraId="3DE04A24" w14:textId="77777777" w:rsidR="00790A1E" w:rsidRPr="00C14D97" w:rsidRDefault="00790A1E" w:rsidP="00C14D97">
            <w:pPr>
              <w:spacing w:line="240" w:lineRule="auto"/>
              <w:ind w:right="-72"/>
              <w:jc w:val="right"/>
              <w:rPr>
                <w:rFonts w:eastAsia="Arial Unicode MS" w:cs="Arial"/>
                <w:sz w:val="18"/>
                <w:szCs w:val="18"/>
              </w:rPr>
            </w:pPr>
          </w:p>
        </w:tc>
        <w:tc>
          <w:tcPr>
            <w:tcW w:w="1170" w:type="dxa"/>
            <w:tcBorders>
              <w:top w:val="single" w:sz="4" w:space="0" w:color="auto"/>
            </w:tcBorders>
            <w:vAlign w:val="bottom"/>
          </w:tcPr>
          <w:p w14:paraId="60892A35" w14:textId="77777777" w:rsidR="00790A1E" w:rsidRPr="00C14D97" w:rsidRDefault="00790A1E" w:rsidP="00C14D97">
            <w:pPr>
              <w:spacing w:line="240" w:lineRule="auto"/>
              <w:ind w:right="-72"/>
              <w:jc w:val="right"/>
              <w:rPr>
                <w:rFonts w:eastAsia="Arial Unicode MS" w:cs="Arial"/>
                <w:sz w:val="18"/>
                <w:szCs w:val="18"/>
              </w:rPr>
            </w:pPr>
          </w:p>
        </w:tc>
        <w:tc>
          <w:tcPr>
            <w:tcW w:w="1800" w:type="dxa"/>
          </w:tcPr>
          <w:p w14:paraId="09251903" w14:textId="77777777" w:rsidR="00790A1E" w:rsidRPr="002A171A" w:rsidRDefault="00790A1E" w:rsidP="00357834">
            <w:pPr>
              <w:spacing w:line="240" w:lineRule="auto"/>
              <w:ind w:left="-15" w:right="-72" w:hanging="14"/>
              <w:rPr>
                <w:rFonts w:cs="Arial"/>
                <w:sz w:val="18"/>
                <w:szCs w:val="18"/>
              </w:rPr>
            </w:pPr>
          </w:p>
        </w:tc>
      </w:tr>
      <w:tr w:rsidR="00C14D97" w:rsidRPr="002A171A" w14:paraId="0F07A929" w14:textId="77777777" w:rsidTr="007953F1">
        <w:tc>
          <w:tcPr>
            <w:tcW w:w="2430" w:type="dxa"/>
            <w:vAlign w:val="bottom"/>
          </w:tcPr>
          <w:p w14:paraId="193A5156" w14:textId="77777777" w:rsidR="00C14D97" w:rsidRPr="002A171A" w:rsidRDefault="00C14D97" w:rsidP="00C14D9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tcPr>
          <w:p w14:paraId="6D4F0D4E" w14:textId="42DE00B9" w:rsidR="00C14D97" w:rsidRPr="00C14D97" w:rsidRDefault="00C14D97" w:rsidP="00C14D97">
            <w:pPr>
              <w:spacing w:line="240" w:lineRule="auto"/>
              <w:ind w:right="-72"/>
              <w:jc w:val="right"/>
              <w:rPr>
                <w:rFonts w:eastAsia="Arial Unicode MS" w:cs="Arial"/>
                <w:sz w:val="18"/>
                <w:szCs w:val="18"/>
              </w:rPr>
            </w:pPr>
            <w:r w:rsidRPr="00C14D97">
              <w:rPr>
                <w:rFonts w:eastAsia="Arial Unicode MS" w:cs="Arial"/>
                <w:sz w:val="18"/>
                <w:szCs w:val="18"/>
              </w:rPr>
              <w:t xml:space="preserve">-   </w:t>
            </w:r>
          </w:p>
        </w:tc>
        <w:tc>
          <w:tcPr>
            <w:tcW w:w="1170" w:type="dxa"/>
            <w:tcBorders>
              <w:bottom w:val="single" w:sz="4" w:space="0" w:color="auto"/>
            </w:tcBorders>
          </w:tcPr>
          <w:p w14:paraId="0CBE6AF7" w14:textId="5CB8BC99" w:rsidR="00C14D97"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650</w:t>
            </w:r>
            <w:r w:rsidR="00C14D97" w:rsidRPr="00C14D97">
              <w:rPr>
                <w:rFonts w:eastAsia="Arial Unicode MS" w:cs="Arial"/>
                <w:sz w:val="18"/>
                <w:szCs w:val="18"/>
              </w:rPr>
              <w:t xml:space="preserve"> </w:t>
            </w:r>
          </w:p>
        </w:tc>
        <w:tc>
          <w:tcPr>
            <w:tcW w:w="1170" w:type="dxa"/>
            <w:tcBorders>
              <w:bottom w:val="single" w:sz="4" w:space="0" w:color="auto"/>
            </w:tcBorders>
            <w:shd w:val="clear" w:color="auto" w:fill="FAFAFA"/>
          </w:tcPr>
          <w:p w14:paraId="001A4280" w14:textId="3EFD73BF" w:rsidR="00C14D97"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10</w:t>
            </w:r>
            <w:r w:rsidR="00C14D97" w:rsidRPr="00C14D97">
              <w:rPr>
                <w:rFonts w:eastAsia="Arial Unicode MS" w:cs="Arial"/>
                <w:sz w:val="18"/>
                <w:szCs w:val="18"/>
              </w:rPr>
              <w:t>,</w:t>
            </w:r>
            <w:r w:rsidRPr="00136CFB">
              <w:rPr>
                <w:rFonts w:eastAsia="Arial Unicode MS" w:cs="Arial"/>
                <w:sz w:val="18"/>
                <w:szCs w:val="18"/>
              </w:rPr>
              <w:t>330</w:t>
            </w:r>
            <w:r w:rsidR="00C14D97" w:rsidRPr="00C14D97">
              <w:rPr>
                <w:rFonts w:eastAsia="Arial Unicode MS" w:cs="Arial"/>
                <w:sz w:val="18"/>
                <w:szCs w:val="18"/>
              </w:rPr>
              <w:t xml:space="preserve"> </w:t>
            </w:r>
          </w:p>
        </w:tc>
        <w:tc>
          <w:tcPr>
            <w:tcW w:w="1170" w:type="dxa"/>
            <w:tcBorders>
              <w:bottom w:val="single" w:sz="4" w:space="0" w:color="auto"/>
            </w:tcBorders>
          </w:tcPr>
          <w:p w14:paraId="0A75E7E5" w14:textId="086854EC" w:rsidR="00C14D97"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8</w:t>
            </w:r>
            <w:r w:rsidR="00C14D97" w:rsidRPr="00C14D97">
              <w:rPr>
                <w:rFonts w:eastAsia="Arial Unicode MS" w:cs="Arial"/>
                <w:sz w:val="18"/>
                <w:szCs w:val="18"/>
              </w:rPr>
              <w:t>,</w:t>
            </w:r>
            <w:r w:rsidRPr="00136CFB">
              <w:rPr>
                <w:rFonts w:eastAsia="Arial Unicode MS" w:cs="Arial"/>
                <w:sz w:val="18"/>
                <w:szCs w:val="18"/>
              </w:rPr>
              <w:t>839</w:t>
            </w:r>
            <w:r w:rsidR="00C14D97" w:rsidRPr="00C14D97">
              <w:rPr>
                <w:rFonts w:eastAsia="Arial Unicode MS" w:cs="Arial"/>
                <w:sz w:val="18"/>
                <w:szCs w:val="18"/>
              </w:rPr>
              <w:t xml:space="preserve"> </w:t>
            </w:r>
          </w:p>
        </w:tc>
        <w:tc>
          <w:tcPr>
            <w:tcW w:w="1800" w:type="dxa"/>
            <w:tcBorders>
              <w:bottom w:val="single" w:sz="4" w:space="0" w:color="auto"/>
            </w:tcBorders>
          </w:tcPr>
          <w:p w14:paraId="684DE2EE" w14:textId="77777777" w:rsidR="00C14D97" w:rsidRPr="002A171A" w:rsidRDefault="00C14D97" w:rsidP="00C14D97">
            <w:pPr>
              <w:spacing w:line="240" w:lineRule="auto"/>
              <w:ind w:left="-15" w:right="-72" w:hanging="14"/>
              <w:rPr>
                <w:rFonts w:cs="Arial"/>
                <w:sz w:val="18"/>
                <w:szCs w:val="18"/>
              </w:rPr>
            </w:pPr>
          </w:p>
        </w:tc>
      </w:tr>
      <w:tr w:rsidR="00790A1E" w:rsidRPr="002A171A" w14:paraId="074120E7" w14:textId="77777777" w:rsidTr="0093394E">
        <w:tc>
          <w:tcPr>
            <w:tcW w:w="2430" w:type="dxa"/>
            <w:vAlign w:val="bottom"/>
          </w:tcPr>
          <w:p w14:paraId="33F132E2" w14:textId="77777777" w:rsidR="00790A1E" w:rsidRPr="002A171A"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4739C94A" w14:textId="77777777" w:rsidR="00790A1E" w:rsidRPr="00C14D97" w:rsidRDefault="00790A1E" w:rsidP="00357834">
            <w:pPr>
              <w:spacing w:line="240" w:lineRule="auto"/>
              <w:ind w:right="-72"/>
              <w:jc w:val="right"/>
              <w:rPr>
                <w:rFonts w:eastAsia="Arial Unicode MS" w:cs="Arial"/>
                <w:sz w:val="18"/>
                <w:szCs w:val="18"/>
              </w:rPr>
            </w:pPr>
          </w:p>
        </w:tc>
        <w:tc>
          <w:tcPr>
            <w:tcW w:w="1170" w:type="dxa"/>
            <w:tcBorders>
              <w:top w:val="single" w:sz="4" w:space="0" w:color="auto"/>
            </w:tcBorders>
            <w:vAlign w:val="bottom"/>
          </w:tcPr>
          <w:p w14:paraId="0EEBF6C6" w14:textId="77777777" w:rsidR="00790A1E" w:rsidRPr="00C14D97" w:rsidRDefault="00790A1E" w:rsidP="00357834">
            <w:pPr>
              <w:spacing w:line="240" w:lineRule="auto"/>
              <w:ind w:right="-72"/>
              <w:jc w:val="right"/>
              <w:rPr>
                <w:rFonts w:eastAsia="Arial Unicode MS" w:cs="Arial"/>
                <w:sz w:val="18"/>
                <w:szCs w:val="18"/>
              </w:rPr>
            </w:pPr>
          </w:p>
        </w:tc>
        <w:tc>
          <w:tcPr>
            <w:tcW w:w="1170" w:type="dxa"/>
            <w:tcBorders>
              <w:top w:val="single" w:sz="4" w:space="0" w:color="auto"/>
            </w:tcBorders>
            <w:shd w:val="clear" w:color="auto" w:fill="FAFAFA"/>
            <w:vAlign w:val="bottom"/>
          </w:tcPr>
          <w:p w14:paraId="0D66CA12" w14:textId="77777777" w:rsidR="00790A1E" w:rsidRPr="00C14D97" w:rsidRDefault="00790A1E" w:rsidP="00357834">
            <w:pPr>
              <w:spacing w:line="240" w:lineRule="auto"/>
              <w:ind w:right="-72"/>
              <w:jc w:val="right"/>
              <w:rPr>
                <w:rFonts w:eastAsia="Arial Unicode MS" w:cs="Arial"/>
                <w:sz w:val="18"/>
                <w:szCs w:val="18"/>
              </w:rPr>
            </w:pPr>
          </w:p>
        </w:tc>
        <w:tc>
          <w:tcPr>
            <w:tcW w:w="1170" w:type="dxa"/>
            <w:tcBorders>
              <w:top w:val="single" w:sz="4" w:space="0" w:color="auto"/>
            </w:tcBorders>
            <w:vAlign w:val="bottom"/>
          </w:tcPr>
          <w:p w14:paraId="3B62DA99" w14:textId="77777777" w:rsidR="00790A1E" w:rsidRPr="00C14D97" w:rsidRDefault="00790A1E" w:rsidP="00357834">
            <w:pPr>
              <w:spacing w:line="240" w:lineRule="auto"/>
              <w:ind w:right="-72"/>
              <w:jc w:val="right"/>
              <w:rPr>
                <w:rFonts w:eastAsia="Arial Unicode MS" w:cs="Arial"/>
                <w:sz w:val="18"/>
                <w:szCs w:val="18"/>
              </w:rPr>
            </w:pPr>
          </w:p>
        </w:tc>
        <w:tc>
          <w:tcPr>
            <w:tcW w:w="1800" w:type="dxa"/>
            <w:tcBorders>
              <w:top w:val="single" w:sz="4" w:space="0" w:color="auto"/>
            </w:tcBorders>
          </w:tcPr>
          <w:p w14:paraId="5A68F30D" w14:textId="77777777" w:rsidR="00790A1E" w:rsidRPr="002A171A" w:rsidRDefault="00790A1E" w:rsidP="00357834">
            <w:pPr>
              <w:spacing w:line="240" w:lineRule="auto"/>
              <w:ind w:left="-15" w:right="-72"/>
              <w:rPr>
                <w:rFonts w:cs="Arial"/>
                <w:sz w:val="18"/>
                <w:szCs w:val="18"/>
                <w:shd w:val="clear" w:color="auto" w:fill="FFFFFF"/>
              </w:rPr>
            </w:pPr>
          </w:p>
        </w:tc>
      </w:tr>
      <w:tr w:rsidR="00790A1E" w:rsidRPr="002A171A" w14:paraId="7E7CDE6B" w14:textId="77777777" w:rsidTr="00C14D97">
        <w:tc>
          <w:tcPr>
            <w:tcW w:w="2430" w:type="dxa"/>
            <w:vAlign w:val="bottom"/>
          </w:tcPr>
          <w:p w14:paraId="6897F5F6" w14:textId="77777777" w:rsidR="00790A1E" w:rsidRPr="002A171A"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2A171A">
              <w:rPr>
                <w:rFonts w:cs="Arial"/>
                <w:b/>
                <w:bCs/>
                <w:sz w:val="18"/>
                <w:szCs w:val="18"/>
                <w:shd w:val="clear" w:color="auto" w:fill="FFFFFF"/>
              </w:rPr>
              <w:t>Administrative expenses:</w:t>
            </w:r>
          </w:p>
        </w:tc>
        <w:tc>
          <w:tcPr>
            <w:tcW w:w="1170" w:type="dxa"/>
            <w:shd w:val="clear" w:color="auto" w:fill="FAFAFA"/>
            <w:vAlign w:val="bottom"/>
          </w:tcPr>
          <w:p w14:paraId="28C3D97A" w14:textId="77777777" w:rsidR="00790A1E" w:rsidRPr="00C14D97" w:rsidRDefault="00790A1E" w:rsidP="00357834">
            <w:pPr>
              <w:spacing w:line="240" w:lineRule="auto"/>
              <w:ind w:right="-72"/>
              <w:jc w:val="right"/>
              <w:rPr>
                <w:rFonts w:eastAsia="Arial Unicode MS" w:cs="Arial"/>
                <w:sz w:val="18"/>
                <w:szCs w:val="18"/>
              </w:rPr>
            </w:pPr>
          </w:p>
        </w:tc>
        <w:tc>
          <w:tcPr>
            <w:tcW w:w="1170" w:type="dxa"/>
            <w:vAlign w:val="bottom"/>
          </w:tcPr>
          <w:p w14:paraId="7C7AE180" w14:textId="77777777" w:rsidR="00790A1E" w:rsidRPr="00C14D97" w:rsidRDefault="00790A1E" w:rsidP="00357834">
            <w:pPr>
              <w:spacing w:line="240" w:lineRule="auto"/>
              <w:ind w:right="-72"/>
              <w:jc w:val="right"/>
              <w:rPr>
                <w:rFonts w:eastAsia="Arial Unicode MS" w:cs="Arial"/>
                <w:sz w:val="18"/>
                <w:szCs w:val="18"/>
              </w:rPr>
            </w:pPr>
          </w:p>
        </w:tc>
        <w:tc>
          <w:tcPr>
            <w:tcW w:w="1170" w:type="dxa"/>
            <w:shd w:val="clear" w:color="auto" w:fill="FAFAFA"/>
            <w:vAlign w:val="bottom"/>
          </w:tcPr>
          <w:p w14:paraId="1129F6F2" w14:textId="77777777" w:rsidR="00790A1E" w:rsidRPr="00C14D97" w:rsidRDefault="00790A1E" w:rsidP="00357834">
            <w:pPr>
              <w:spacing w:line="240" w:lineRule="auto"/>
              <w:ind w:right="-72"/>
              <w:jc w:val="right"/>
              <w:rPr>
                <w:rFonts w:eastAsia="Arial Unicode MS" w:cs="Arial"/>
                <w:sz w:val="18"/>
                <w:szCs w:val="18"/>
              </w:rPr>
            </w:pPr>
          </w:p>
        </w:tc>
        <w:tc>
          <w:tcPr>
            <w:tcW w:w="1170" w:type="dxa"/>
            <w:vAlign w:val="bottom"/>
          </w:tcPr>
          <w:p w14:paraId="11F356BE" w14:textId="77777777" w:rsidR="00790A1E" w:rsidRPr="00C14D97" w:rsidRDefault="00790A1E" w:rsidP="00357834">
            <w:pPr>
              <w:spacing w:line="240" w:lineRule="auto"/>
              <w:ind w:right="-72"/>
              <w:jc w:val="right"/>
              <w:rPr>
                <w:rFonts w:eastAsia="Arial Unicode MS" w:cs="Arial"/>
                <w:sz w:val="18"/>
                <w:szCs w:val="18"/>
              </w:rPr>
            </w:pPr>
          </w:p>
        </w:tc>
        <w:tc>
          <w:tcPr>
            <w:tcW w:w="1800" w:type="dxa"/>
          </w:tcPr>
          <w:p w14:paraId="3F536CAC" w14:textId="77777777" w:rsidR="00790A1E" w:rsidRPr="002A171A" w:rsidRDefault="00790A1E" w:rsidP="00357834">
            <w:pPr>
              <w:spacing w:line="240" w:lineRule="auto"/>
              <w:ind w:left="-15" w:right="-72"/>
              <w:rPr>
                <w:rFonts w:cs="Arial"/>
                <w:sz w:val="18"/>
                <w:szCs w:val="18"/>
                <w:shd w:val="clear" w:color="auto" w:fill="FFFFFF"/>
              </w:rPr>
            </w:pPr>
          </w:p>
        </w:tc>
      </w:tr>
      <w:tr w:rsidR="00C14D97" w:rsidRPr="002A171A" w14:paraId="7D2F4CF2" w14:textId="77777777" w:rsidTr="007953F1">
        <w:tc>
          <w:tcPr>
            <w:tcW w:w="2430" w:type="dxa"/>
            <w:vAlign w:val="bottom"/>
          </w:tcPr>
          <w:p w14:paraId="176DAA35" w14:textId="77777777" w:rsidR="00C14D97" w:rsidRPr="002A171A" w:rsidRDefault="00C14D97" w:rsidP="00C14D9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2A171A">
              <w:rPr>
                <w:rFonts w:cs="Arial"/>
                <w:sz w:val="18"/>
                <w:szCs w:val="18"/>
                <w:shd w:val="clear" w:color="auto" w:fill="FFFFFF"/>
              </w:rPr>
              <w:t xml:space="preserve">   Subsidiary</w:t>
            </w:r>
          </w:p>
        </w:tc>
        <w:tc>
          <w:tcPr>
            <w:tcW w:w="1170" w:type="dxa"/>
            <w:shd w:val="clear" w:color="auto" w:fill="FAFAFA"/>
          </w:tcPr>
          <w:p w14:paraId="65276621" w14:textId="25AA9F00" w:rsidR="00C14D97" w:rsidRPr="00C14D97" w:rsidRDefault="00C14D97" w:rsidP="00C14D97">
            <w:pPr>
              <w:spacing w:line="240" w:lineRule="auto"/>
              <w:ind w:right="-72"/>
              <w:jc w:val="right"/>
              <w:rPr>
                <w:rFonts w:eastAsia="Arial Unicode MS" w:cs="Arial"/>
                <w:sz w:val="18"/>
                <w:szCs w:val="18"/>
              </w:rPr>
            </w:pPr>
            <w:r w:rsidRPr="00C14D97">
              <w:rPr>
                <w:rFonts w:eastAsia="Arial Unicode MS" w:cs="Arial"/>
                <w:sz w:val="18"/>
                <w:szCs w:val="18"/>
              </w:rPr>
              <w:t xml:space="preserve">-   </w:t>
            </w:r>
          </w:p>
        </w:tc>
        <w:tc>
          <w:tcPr>
            <w:tcW w:w="1170" w:type="dxa"/>
          </w:tcPr>
          <w:p w14:paraId="3385E6A4" w14:textId="7D3A9165" w:rsidR="00C14D97" w:rsidRPr="00C14D97" w:rsidRDefault="00C14D97" w:rsidP="00C14D97">
            <w:pPr>
              <w:spacing w:line="240" w:lineRule="auto"/>
              <w:ind w:right="-72"/>
              <w:jc w:val="right"/>
              <w:rPr>
                <w:rFonts w:eastAsia="Arial Unicode MS" w:cs="Arial"/>
                <w:sz w:val="18"/>
                <w:szCs w:val="18"/>
              </w:rPr>
            </w:pPr>
            <w:r w:rsidRPr="00C14D97">
              <w:rPr>
                <w:rFonts w:eastAsia="Arial Unicode MS" w:cs="Arial"/>
                <w:sz w:val="18"/>
                <w:szCs w:val="18"/>
              </w:rPr>
              <w:t xml:space="preserve">-   </w:t>
            </w:r>
          </w:p>
        </w:tc>
        <w:tc>
          <w:tcPr>
            <w:tcW w:w="1170" w:type="dxa"/>
            <w:shd w:val="clear" w:color="auto" w:fill="FAFAFA"/>
          </w:tcPr>
          <w:p w14:paraId="32EDF593" w14:textId="581B8BCF" w:rsidR="00C14D97"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1</w:t>
            </w:r>
            <w:r w:rsidR="00C14D97" w:rsidRPr="00C14D97">
              <w:rPr>
                <w:rFonts w:eastAsia="Arial Unicode MS" w:cs="Arial"/>
                <w:sz w:val="18"/>
                <w:szCs w:val="18"/>
              </w:rPr>
              <w:t>,</w:t>
            </w:r>
            <w:r w:rsidRPr="00136CFB">
              <w:rPr>
                <w:rFonts w:eastAsia="Arial Unicode MS" w:cs="Arial"/>
                <w:sz w:val="18"/>
                <w:szCs w:val="18"/>
              </w:rPr>
              <w:t>505</w:t>
            </w:r>
            <w:r w:rsidR="00C14D97" w:rsidRPr="00C14D97">
              <w:rPr>
                <w:rFonts w:eastAsia="Arial Unicode MS" w:cs="Arial"/>
                <w:sz w:val="18"/>
                <w:szCs w:val="18"/>
              </w:rPr>
              <w:t>,</w:t>
            </w:r>
            <w:r w:rsidRPr="00136CFB">
              <w:rPr>
                <w:rFonts w:eastAsia="Arial Unicode MS" w:cs="Arial"/>
                <w:sz w:val="18"/>
                <w:szCs w:val="18"/>
              </w:rPr>
              <w:t>440</w:t>
            </w:r>
            <w:r w:rsidR="00C14D97" w:rsidRPr="00C14D97">
              <w:rPr>
                <w:rFonts w:eastAsia="Arial Unicode MS" w:cs="Arial"/>
                <w:sz w:val="18"/>
                <w:szCs w:val="18"/>
              </w:rPr>
              <w:t xml:space="preserve"> </w:t>
            </w:r>
          </w:p>
        </w:tc>
        <w:tc>
          <w:tcPr>
            <w:tcW w:w="1170" w:type="dxa"/>
          </w:tcPr>
          <w:p w14:paraId="6DF2D3A1" w14:textId="683E9E76" w:rsidR="00C14D97"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2</w:t>
            </w:r>
            <w:r w:rsidR="00C14D97" w:rsidRPr="00C14D97">
              <w:rPr>
                <w:rFonts w:eastAsia="Arial Unicode MS" w:cs="Arial"/>
                <w:sz w:val="18"/>
                <w:szCs w:val="18"/>
              </w:rPr>
              <w:t>,</w:t>
            </w:r>
            <w:r w:rsidRPr="00136CFB">
              <w:rPr>
                <w:rFonts w:eastAsia="Arial Unicode MS" w:cs="Arial"/>
                <w:sz w:val="18"/>
                <w:szCs w:val="18"/>
              </w:rPr>
              <w:t>037</w:t>
            </w:r>
            <w:r w:rsidR="00C14D97" w:rsidRPr="00C14D97">
              <w:rPr>
                <w:rFonts w:eastAsia="Arial Unicode MS" w:cs="Arial"/>
                <w:sz w:val="18"/>
                <w:szCs w:val="18"/>
              </w:rPr>
              <w:t>,</w:t>
            </w:r>
            <w:r w:rsidRPr="00136CFB">
              <w:rPr>
                <w:rFonts w:eastAsia="Arial Unicode MS" w:cs="Arial"/>
                <w:sz w:val="18"/>
                <w:szCs w:val="18"/>
              </w:rPr>
              <w:t>927</w:t>
            </w:r>
            <w:r w:rsidR="00C14D97" w:rsidRPr="00C14D97">
              <w:rPr>
                <w:rFonts w:eastAsia="Arial Unicode MS" w:cs="Arial"/>
                <w:sz w:val="18"/>
                <w:szCs w:val="18"/>
              </w:rPr>
              <w:t xml:space="preserve"> </w:t>
            </w:r>
          </w:p>
        </w:tc>
        <w:tc>
          <w:tcPr>
            <w:tcW w:w="1800" w:type="dxa"/>
          </w:tcPr>
          <w:p w14:paraId="17ADAF6B" w14:textId="77777777" w:rsidR="00C14D97" w:rsidRPr="002A171A" w:rsidRDefault="00C14D97" w:rsidP="00C14D97">
            <w:pPr>
              <w:spacing w:line="240" w:lineRule="auto"/>
              <w:ind w:left="-15" w:right="-72"/>
              <w:rPr>
                <w:rFonts w:cs="Arial"/>
                <w:sz w:val="18"/>
                <w:szCs w:val="18"/>
                <w:shd w:val="clear" w:color="auto" w:fill="FFFFFF"/>
              </w:rPr>
            </w:pPr>
            <w:r w:rsidRPr="002A171A">
              <w:rPr>
                <w:rFonts w:cs="Arial"/>
                <w:sz w:val="18"/>
                <w:szCs w:val="18"/>
                <w:shd w:val="clear" w:color="auto" w:fill="FFFFFF"/>
              </w:rPr>
              <w:t>Carried out at</w:t>
            </w:r>
          </w:p>
        </w:tc>
      </w:tr>
      <w:tr w:rsidR="00C14D97" w:rsidRPr="002A171A" w14:paraId="54A50EFB" w14:textId="77777777" w:rsidTr="00C14D97">
        <w:tc>
          <w:tcPr>
            <w:tcW w:w="2430" w:type="dxa"/>
            <w:vAlign w:val="bottom"/>
          </w:tcPr>
          <w:p w14:paraId="1AA7DF25" w14:textId="6B1839CD" w:rsidR="00C14D97" w:rsidRPr="002A171A" w:rsidRDefault="00C14D97" w:rsidP="00C14D9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C14D97">
              <w:rPr>
                <w:rFonts w:cs="Arial"/>
                <w:sz w:val="18"/>
                <w:szCs w:val="18"/>
              </w:rPr>
              <w:t xml:space="preserve">   Associate</w:t>
            </w:r>
          </w:p>
        </w:tc>
        <w:tc>
          <w:tcPr>
            <w:tcW w:w="1170" w:type="dxa"/>
            <w:tcBorders>
              <w:bottom w:val="single" w:sz="4" w:space="0" w:color="auto"/>
            </w:tcBorders>
            <w:shd w:val="clear" w:color="auto" w:fill="FAFAFA"/>
          </w:tcPr>
          <w:p w14:paraId="35285267" w14:textId="5B78021C" w:rsidR="00C14D97" w:rsidRPr="00C14D97" w:rsidRDefault="00C14D97" w:rsidP="00C14D97">
            <w:pPr>
              <w:spacing w:line="240" w:lineRule="auto"/>
              <w:ind w:right="-72"/>
              <w:jc w:val="right"/>
              <w:rPr>
                <w:rFonts w:eastAsia="Arial Unicode MS" w:cs="Arial"/>
                <w:sz w:val="18"/>
                <w:szCs w:val="18"/>
              </w:rPr>
            </w:pPr>
            <w:r w:rsidRPr="00C14D97">
              <w:rPr>
                <w:rFonts w:eastAsia="Arial Unicode MS" w:cs="Arial"/>
                <w:sz w:val="18"/>
                <w:szCs w:val="18"/>
              </w:rPr>
              <w:t xml:space="preserve">-   </w:t>
            </w:r>
          </w:p>
        </w:tc>
        <w:tc>
          <w:tcPr>
            <w:tcW w:w="1170" w:type="dxa"/>
            <w:tcBorders>
              <w:bottom w:val="single" w:sz="4" w:space="0" w:color="auto"/>
            </w:tcBorders>
          </w:tcPr>
          <w:p w14:paraId="66EE0997" w14:textId="77897605" w:rsidR="00C14D97"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97</w:t>
            </w:r>
            <w:r w:rsidR="00C14D97" w:rsidRPr="00C14D97">
              <w:rPr>
                <w:rFonts w:eastAsia="Arial Unicode MS" w:cs="Arial"/>
                <w:sz w:val="18"/>
                <w:szCs w:val="18"/>
              </w:rPr>
              <w:t>,</w:t>
            </w:r>
            <w:r w:rsidRPr="00136CFB">
              <w:rPr>
                <w:rFonts w:eastAsia="Arial Unicode MS" w:cs="Arial"/>
                <w:sz w:val="18"/>
                <w:szCs w:val="18"/>
              </w:rPr>
              <w:t>544</w:t>
            </w:r>
            <w:r w:rsidR="00C14D97" w:rsidRPr="00C14D97">
              <w:rPr>
                <w:rFonts w:eastAsia="Arial Unicode MS" w:cs="Arial"/>
                <w:sz w:val="18"/>
                <w:szCs w:val="18"/>
              </w:rPr>
              <w:t xml:space="preserve"> </w:t>
            </w:r>
          </w:p>
        </w:tc>
        <w:tc>
          <w:tcPr>
            <w:tcW w:w="1170" w:type="dxa"/>
            <w:tcBorders>
              <w:bottom w:val="single" w:sz="4" w:space="0" w:color="auto"/>
            </w:tcBorders>
            <w:shd w:val="clear" w:color="auto" w:fill="FAFAFA"/>
          </w:tcPr>
          <w:p w14:paraId="54F2CD55" w14:textId="646068BB" w:rsidR="00C14D97" w:rsidRPr="00C14D97" w:rsidRDefault="00C14D97" w:rsidP="00C14D97">
            <w:pPr>
              <w:spacing w:line="240" w:lineRule="auto"/>
              <w:ind w:right="-72"/>
              <w:jc w:val="right"/>
              <w:rPr>
                <w:rFonts w:eastAsia="Arial Unicode MS" w:cs="Arial"/>
                <w:sz w:val="18"/>
                <w:szCs w:val="18"/>
              </w:rPr>
            </w:pPr>
            <w:r w:rsidRPr="00C14D97">
              <w:rPr>
                <w:rFonts w:eastAsia="Arial Unicode MS" w:cs="Arial"/>
                <w:sz w:val="18"/>
                <w:szCs w:val="18"/>
              </w:rPr>
              <w:t xml:space="preserve">-   </w:t>
            </w:r>
          </w:p>
        </w:tc>
        <w:tc>
          <w:tcPr>
            <w:tcW w:w="1170" w:type="dxa"/>
            <w:tcBorders>
              <w:bottom w:val="single" w:sz="4" w:space="0" w:color="auto"/>
            </w:tcBorders>
          </w:tcPr>
          <w:p w14:paraId="01BC09CD" w14:textId="0E74F5C8" w:rsidR="00C14D97"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25</w:t>
            </w:r>
            <w:r w:rsidR="00C14D97" w:rsidRPr="00C14D97">
              <w:rPr>
                <w:rFonts w:eastAsia="Arial Unicode MS" w:cs="Arial"/>
                <w:sz w:val="18"/>
                <w:szCs w:val="18"/>
              </w:rPr>
              <w:t>,</w:t>
            </w:r>
            <w:r w:rsidRPr="00136CFB">
              <w:rPr>
                <w:rFonts w:eastAsia="Arial Unicode MS" w:cs="Arial"/>
                <w:sz w:val="18"/>
                <w:szCs w:val="18"/>
              </w:rPr>
              <w:t>151</w:t>
            </w:r>
            <w:r w:rsidR="00C14D97" w:rsidRPr="00C14D97">
              <w:rPr>
                <w:rFonts w:eastAsia="Arial Unicode MS" w:cs="Arial"/>
                <w:sz w:val="18"/>
                <w:szCs w:val="18"/>
              </w:rPr>
              <w:t xml:space="preserve"> </w:t>
            </w:r>
          </w:p>
        </w:tc>
        <w:tc>
          <w:tcPr>
            <w:tcW w:w="1800" w:type="dxa"/>
          </w:tcPr>
          <w:p w14:paraId="25D0C1BC" w14:textId="77777777" w:rsidR="00C14D97" w:rsidRPr="002A171A" w:rsidRDefault="00C14D97" w:rsidP="00C14D97">
            <w:pPr>
              <w:spacing w:line="240" w:lineRule="auto"/>
              <w:ind w:left="-15" w:right="-72"/>
              <w:rPr>
                <w:rFonts w:cs="Arial"/>
                <w:sz w:val="18"/>
                <w:szCs w:val="18"/>
                <w:shd w:val="clear" w:color="auto" w:fill="FFFFFF"/>
              </w:rPr>
            </w:pPr>
            <w:r w:rsidRPr="002A171A">
              <w:rPr>
                <w:rFonts w:cs="Arial"/>
                <w:sz w:val="18"/>
                <w:szCs w:val="18"/>
                <w:shd w:val="clear" w:color="auto" w:fill="FFFFFF"/>
              </w:rPr>
              <w:t xml:space="preserve">market </w:t>
            </w:r>
            <w:r w:rsidRPr="002A171A">
              <w:rPr>
                <w:rFonts w:cs="Arial"/>
                <w:spacing w:val="-2"/>
                <w:sz w:val="18"/>
                <w:szCs w:val="18"/>
                <w:shd w:val="clear" w:color="auto" w:fill="FFFFFF"/>
              </w:rPr>
              <w:t>price</w:t>
            </w:r>
          </w:p>
        </w:tc>
      </w:tr>
      <w:tr w:rsidR="00790A1E" w:rsidRPr="002A171A" w14:paraId="283D9762" w14:textId="77777777" w:rsidTr="00C14D97">
        <w:tc>
          <w:tcPr>
            <w:tcW w:w="2430" w:type="dxa"/>
            <w:vAlign w:val="bottom"/>
          </w:tcPr>
          <w:p w14:paraId="5B3CA12D" w14:textId="77777777" w:rsidR="00790A1E" w:rsidRPr="002A171A"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40002E10" w14:textId="77777777" w:rsidR="00790A1E" w:rsidRPr="00C14D97" w:rsidRDefault="00790A1E" w:rsidP="00C14D97">
            <w:pPr>
              <w:spacing w:line="240" w:lineRule="auto"/>
              <w:ind w:right="-72"/>
              <w:jc w:val="right"/>
              <w:rPr>
                <w:rFonts w:eastAsia="Arial Unicode MS" w:cs="Arial"/>
                <w:sz w:val="18"/>
                <w:szCs w:val="18"/>
              </w:rPr>
            </w:pPr>
          </w:p>
        </w:tc>
        <w:tc>
          <w:tcPr>
            <w:tcW w:w="1170" w:type="dxa"/>
            <w:tcBorders>
              <w:top w:val="single" w:sz="4" w:space="0" w:color="auto"/>
            </w:tcBorders>
            <w:vAlign w:val="bottom"/>
          </w:tcPr>
          <w:p w14:paraId="61F3F92C" w14:textId="77777777" w:rsidR="00790A1E" w:rsidRPr="00C14D97" w:rsidRDefault="00790A1E" w:rsidP="00C14D97">
            <w:pPr>
              <w:spacing w:line="240" w:lineRule="auto"/>
              <w:ind w:right="-72"/>
              <w:jc w:val="right"/>
              <w:rPr>
                <w:rFonts w:eastAsia="Arial Unicode MS" w:cs="Arial"/>
                <w:sz w:val="18"/>
                <w:szCs w:val="18"/>
              </w:rPr>
            </w:pPr>
          </w:p>
        </w:tc>
        <w:tc>
          <w:tcPr>
            <w:tcW w:w="1170" w:type="dxa"/>
            <w:tcBorders>
              <w:top w:val="single" w:sz="4" w:space="0" w:color="auto"/>
            </w:tcBorders>
            <w:shd w:val="clear" w:color="auto" w:fill="FAFAFA"/>
            <w:vAlign w:val="bottom"/>
          </w:tcPr>
          <w:p w14:paraId="67AAF342" w14:textId="77777777" w:rsidR="00790A1E" w:rsidRPr="00C14D97" w:rsidRDefault="00790A1E" w:rsidP="00C14D97">
            <w:pPr>
              <w:spacing w:line="240" w:lineRule="auto"/>
              <w:ind w:right="-72"/>
              <w:jc w:val="right"/>
              <w:rPr>
                <w:rFonts w:eastAsia="Arial Unicode MS" w:cs="Arial"/>
                <w:sz w:val="18"/>
                <w:szCs w:val="18"/>
              </w:rPr>
            </w:pPr>
          </w:p>
        </w:tc>
        <w:tc>
          <w:tcPr>
            <w:tcW w:w="1170" w:type="dxa"/>
            <w:tcBorders>
              <w:top w:val="single" w:sz="4" w:space="0" w:color="auto"/>
            </w:tcBorders>
            <w:vAlign w:val="bottom"/>
          </w:tcPr>
          <w:p w14:paraId="244328DC" w14:textId="77777777" w:rsidR="00790A1E" w:rsidRPr="00C14D97" w:rsidRDefault="00790A1E" w:rsidP="00C14D97">
            <w:pPr>
              <w:spacing w:line="240" w:lineRule="auto"/>
              <w:ind w:right="-72"/>
              <w:jc w:val="right"/>
              <w:rPr>
                <w:rFonts w:eastAsia="Arial Unicode MS" w:cs="Arial"/>
                <w:sz w:val="18"/>
                <w:szCs w:val="18"/>
              </w:rPr>
            </w:pPr>
          </w:p>
        </w:tc>
        <w:tc>
          <w:tcPr>
            <w:tcW w:w="1800" w:type="dxa"/>
          </w:tcPr>
          <w:p w14:paraId="3F833964" w14:textId="77777777" w:rsidR="00790A1E" w:rsidRPr="002A171A" w:rsidRDefault="00790A1E" w:rsidP="00357834">
            <w:pPr>
              <w:spacing w:line="240" w:lineRule="auto"/>
              <w:ind w:left="-15" w:right="-72"/>
              <w:rPr>
                <w:rFonts w:cs="Arial"/>
                <w:spacing w:val="-2"/>
                <w:sz w:val="18"/>
                <w:szCs w:val="18"/>
                <w:shd w:val="clear" w:color="auto" w:fill="FFFFFF"/>
              </w:rPr>
            </w:pPr>
            <w:r w:rsidRPr="002A171A">
              <w:rPr>
                <w:rFonts w:cs="Arial"/>
                <w:spacing w:val="-2"/>
                <w:sz w:val="18"/>
                <w:szCs w:val="18"/>
                <w:shd w:val="clear" w:color="auto" w:fill="FFFFFF"/>
              </w:rPr>
              <w:t>(Compared</w:t>
            </w:r>
            <w:r w:rsidRPr="002A171A">
              <w:rPr>
                <w:rFonts w:cs="Arial"/>
                <w:spacing w:val="-2"/>
                <w:sz w:val="18"/>
                <w:szCs w:val="18"/>
                <w:shd w:val="clear" w:color="auto" w:fill="FFFFFF"/>
                <w:cs/>
              </w:rPr>
              <w:t xml:space="preserve"> </w:t>
            </w:r>
            <w:r w:rsidRPr="002A171A">
              <w:rPr>
                <w:rFonts w:cs="Arial"/>
                <w:spacing w:val="-2"/>
                <w:sz w:val="18"/>
                <w:szCs w:val="18"/>
                <w:shd w:val="clear" w:color="auto" w:fill="FFFFFF"/>
              </w:rPr>
              <w:t>to</w:t>
            </w:r>
          </w:p>
        </w:tc>
      </w:tr>
      <w:tr w:rsidR="00790A1E" w:rsidRPr="002A171A" w14:paraId="686CD758" w14:textId="77777777" w:rsidTr="0093394E">
        <w:tc>
          <w:tcPr>
            <w:tcW w:w="2430" w:type="dxa"/>
            <w:vAlign w:val="bottom"/>
          </w:tcPr>
          <w:p w14:paraId="5DE54D36" w14:textId="77777777" w:rsidR="00790A1E" w:rsidRPr="002A171A"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0CFFCD0" w14:textId="77777777" w:rsidR="00790A1E" w:rsidRPr="00C14D97" w:rsidRDefault="00790A1E" w:rsidP="00357834">
            <w:pPr>
              <w:spacing w:line="240" w:lineRule="auto"/>
              <w:ind w:right="-72"/>
              <w:jc w:val="right"/>
              <w:rPr>
                <w:rFonts w:eastAsia="Arial Unicode MS" w:cs="Arial"/>
                <w:sz w:val="18"/>
                <w:szCs w:val="18"/>
              </w:rPr>
            </w:pPr>
          </w:p>
        </w:tc>
        <w:tc>
          <w:tcPr>
            <w:tcW w:w="1170" w:type="dxa"/>
            <w:vAlign w:val="bottom"/>
          </w:tcPr>
          <w:p w14:paraId="06229C7F" w14:textId="77777777" w:rsidR="00790A1E" w:rsidRPr="00C14D97" w:rsidRDefault="00790A1E" w:rsidP="00357834">
            <w:pPr>
              <w:spacing w:line="240" w:lineRule="auto"/>
              <w:ind w:right="-72"/>
              <w:jc w:val="right"/>
              <w:rPr>
                <w:rFonts w:eastAsia="Arial Unicode MS" w:cs="Arial"/>
                <w:sz w:val="18"/>
                <w:szCs w:val="18"/>
              </w:rPr>
            </w:pPr>
          </w:p>
        </w:tc>
        <w:tc>
          <w:tcPr>
            <w:tcW w:w="1170" w:type="dxa"/>
            <w:shd w:val="clear" w:color="auto" w:fill="FAFAFA"/>
            <w:vAlign w:val="bottom"/>
          </w:tcPr>
          <w:p w14:paraId="78DA5AF2" w14:textId="77777777" w:rsidR="00790A1E" w:rsidRPr="00C14D97" w:rsidRDefault="00790A1E" w:rsidP="00357834">
            <w:pPr>
              <w:spacing w:line="240" w:lineRule="auto"/>
              <w:ind w:right="-72"/>
              <w:jc w:val="right"/>
              <w:rPr>
                <w:rFonts w:eastAsia="Arial Unicode MS" w:cs="Arial"/>
                <w:sz w:val="18"/>
                <w:szCs w:val="18"/>
              </w:rPr>
            </w:pPr>
          </w:p>
        </w:tc>
        <w:tc>
          <w:tcPr>
            <w:tcW w:w="1170" w:type="dxa"/>
            <w:vAlign w:val="bottom"/>
          </w:tcPr>
          <w:p w14:paraId="6BDFF990" w14:textId="77777777" w:rsidR="00790A1E" w:rsidRPr="00C14D97" w:rsidRDefault="00790A1E" w:rsidP="00357834">
            <w:pPr>
              <w:spacing w:line="240" w:lineRule="auto"/>
              <w:ind w:right="-72"/>
              <w:jc w:val="right"/>
              <w:rPr>
                <w:rFonts w:eastAsia="Arial Unicode MS" w:cs="Arial"/>
                <w:sz w:val="18"/>
                <w:szCs w:val="18"/>
              </w:rPr>
            </w:pPr>
          </w:p>
        </w:tc>
        <w:tc>
          <w:tcPr>
            <w:tcW w:w="1800" w:type="dxa"/>
          </w:tcPr>
          <w:p w14:paraId="0A75E8B3" w14:textId="77777777" w:rsidR="00790A1E" w:rsidRPr="002A171A" w:rsidRDefault="00790A1E" w:rsidP="00357834">
            <w:pPr>
              <w:spacing w:line="240" w:lineRule="auto"/>
              <w:ind w:left="-15" w:right="-72"/>
              <w:rPr>
                <w:rFonts w:cs="Arial"/>
                <w:sz w:val="18"/>
                <w:szCs w:val="18"/>
                <w:shd w:val="clear" w:color="auto" w:fill="FFFFFF"/>
              </w:rPr>
            </w:pPr>
            <w:r w:rsidRPr="002A171A">
              <w:rPr>
                <w:rFonts w:cs="Arial"/>
                <w:sz w:val="18"/>
                <w:szCs w:val="18"/>
                <w:shd w:val="clear" w:color="auto" w:fill="FFFFFF"/>
              </w:rPr>
              <w:t>rental fee rate in the</w:t>
            </w:r>
          </w:p>
        </w:tc>
      </w:tr>
      <w:tr w:rsidR="00790A1E" w:rsidRPr="002A171A" w14:paraId="0150A1FE" w14:textId="77777777" w:rsidTr="0093394E">
        <w:tc>
          <w:tcPr>
            <w:tcW w:w="2430" w:type="dxa"/>
            <w:vAlign w:val="bottom"/>
          </w:tcPr>
          <w:p w14:paraId="328E2D47" w14:textId="77777777" w:rsidR="00790A1E" w:rsidRPr="002A171A"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36BBC43" w14:textId="77777777" w:rsidR="00790A1E" w:rsidRPr="00C14D97" w:rsidRDefault="00790A1E" w:rsidP="00357834">
            <w:pPr>
              <w:spacing w:line="240" w:lineRule="auto"/>
              <w:ind w:right="-72"/>
              <w:jc w:val="right"/>
              <w:rPr>
                <w:rFonts w:eastAsia="Arial Unicode MS" w:cs="Arial"/>
                <w:sz w:val="18"/>
                <w:szCs w:val="18"/>
              </w:rPr>
            </w:pPr>
          </w:p>
        </w:tc>
        <w:tc>
          <w:tcPr>
            <w:tcW w:w="1170" w:type="dxa"/>
            <w:vAlign w:val="bottom"/>
          </w:tcPr>
          <w:p w14:paraId="2722040C" w14:textId="77777777" w:rsidR="00790A1E" w:rsidRPr="00C14D97" w:rsidRDefault="00790A1E" w:rsidP="00357834">
            <w:pPr>
              <w:spacing w:line="240" w:lineRule="auto"/>
              <w:ind w:right="-72"/>
              <w:jc w:val="right"/>
              <w:rPr>
                <w:rFonts w:eastAsia="Arial Unicode MS" w:cs="Arial"/>
                <w:sz w:val="18"/>
                <w:szCs w:val="18"/>
              </w:rPr>
            </w:pPr>
          </w:p>
        </w:tc>
        <w:tc>
          <w:tcPr>
            <w:tcW w:w="1170" w:type="dxa"/>
            <w:shd w:val="clear" w:color="auto" w:fill="FAFAFA"/>
            <w:vAlign w:val="bottom"/>
          </w:tcPr>
          <w:p w14:paraId="5F02128E" w14:textId="77777777" w:rsidR="00790A1E" w:rsidRPr="00C14D97" w:rsidRDefault="00790A1E" w:rsidP="00357834">
            <w:pPr>
              <w:spacing w:line="240" w:lineRule="auto"/>
              <w:ind w:right="-72"/>
              <w:jc w:val="right"/>
              <w:rPr>
                <w:rFonts w:eastAsia="Arial Unicode MS" w:cs="Arial"/>
                <w:sz w:val="18"/>
                <w:szCs w:val="18"/>
              </w:rPr>
            </w:pPr>
          </w:p>
        </w:tc>
        <w:tc>
          <w:tcPr>
            <w:tcW w:w="1170" w:type="dxa"/>
            <w:vAlign w:val="bottom"/>
          </w:tcPr>
          <w:p w14:paraId="6D8EB563" w14:textId="77777777" w:rsidR="00790A1E" w:rsidRPr="00C14D97" w:rsidRDefault="00790A1E" w:rsidP="00357834">
            <w:pPr>
              <w:spacing w:line="240" w:lineRule="auto"/>
              <w:ind w:right="-72"/>
              <w:jc w:val="right"/>
              <w:rPr>
                <w:rFonts w:eastAsia="Arial Unicode MS" w:cs="Arial"/>
                <w:sz w:val="18"/>
                <w:szCs w:val="18"/>
              </w:rPr>
            </w:pPr>
          </w:p>
        </w:tc>
        <w:tc>
          <w:tcPr>
            <w:tcW w:w="1800" w:type="dxa"/>
          </w:tcPr>
          <w:p w14:paraId="16D19512" w14:textId="77777777" w:rsidR="00790A1E" w:rsidRPr="002A171A" w:rsidRDefault="00790A1E" w:rsidP="00357834">
            <w:pPr>
              <w:spacing w:line="240" w:lineRule="auto"/>
              <w:ind w:left="-15" w:right="-72"/>
              <w:rPr>
                <w:rFonts w:cs="Arial"/>
                <w:sz w:val="18"/>
                <w:szCs w:val="18"/>
                <w:shd w:val="clear" w:color="auto" w:fill="FFFFFF"/>
              </w:rPr>
            </w:pPr>
            <w:r w:rsidRPr="002A171A">
              <w:rPr>
                <w:rFonts w:cs="Arial"/>
                <w:sz w:val="18"/>
                <w:szCs w:val="18"/>
                <w:shd w:val="clear" w:color="auto" w:fill="FFFFFF"/>
              </w:rPr>
              <w:t>nearby area for</w:t>
            </w:r>
          </w:p>
        </w:tc>
      </w:tr>
      <w:tr w:rsidR="00C14D97" w:rsidRPr="002A171A" w14:paraId="33D50137" w14:textId="77777777" w:rsidTr="007953F1">
        <w:tc>
          <w:tcPr>
            <w:tcW w:w="2430" w:type="dxa"/>
            <w:vAlign w:val="bottom"/>
          </w:tcPr>
          <w:p w14:paraId="0D634792" w14:textId="77777777" w:rsidR="00C14D97" w:rsidRPr="002A171A" w:rsidRDefault="00C14D97" w:rsidP="00C14D9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tcPr>
          <w:p w14:paraId="34BD6BA8" w14:textId="7AED42F3" w:rsidR="00C14D97" w:rsidRPr="00C14D97" w:rsidRDefault="00C14D97" w:rsidP="00C14D97">
            <w:pPr>
              <w:spacing w:line="240" w:lineRule="auto"/>
              <w:ind w:right="-72"/>
              <w:jc w:val="right"/>
              <w:rPr>
                <w:rFonts w:eastAsia="Arial Unicode MS" w:cs="Arial"/>
                <w:sz w:val="18"/>
                <w:szCs w:val="18"/>
              </w:rPr>
            </w:pPr>
            <w:r w:rsidRPr="00C14D97">
              <w:rPr>
                <w:rFonts w:eastAsia="Arial Unicode MS" w:cs="Arial"/>
                <w:sz w:val="18"/>
                <w:szCs w:val="18"/>
              </w:rPr>
              <w:t xml:space="preserve">-   </w:t>
            </w:r>
          </w:p>
        </w:tc>
        <w:tc>
          <w:tcPr>
            <w:tcW w:w="1170" w:type="dxa"/>
            <w:tcBorders>
              <w:bottom w:val="single" w:sz="4" w:space="0" w:color="auto"/>
            </w:tcBorders>
          </w:tcPr>
          <w:p w14:paraId="61D7D32D" w14:textId="5A52FAAA" w:rsidR="00C14D97"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97</w:t>
            </w:r>
            <w:r w:rsidR="00C14D97" w:rsidRPr="00C14D97">
              <w:rPr>
                <w:rFonts w:eastAsia="Arial Unicode MS" w:cs="Arial"/>
                <w:sz w:val="18"/>
                <w:szCs w:val="18"/>
              </w:rPr>
              <w:t>,</w:t>
            </w:r>
            <w:r w:rsidRPr="00136CFB">
              <w:rPr>
                <w:rFonts w:eastAsia="Arial Unicode MS" w:cs="Arial"/>
                <w:sz w:val="18"/>
                <w:szCs w:val="18"/>
              </w:rPr>
              <w:t>544</w:t>
            </w:r>
            <w:r w:rsidR="00C14D97" w:rsidRPr="00C14D97">
              <w:rPr>
                <w:rFonts w:eastAsia="Arial Unicode MS" w:cs="Arial"/>
                <w:sz w:val="18"/>
                <w:szCs w:val="18"/>
              </w:rPr>
              <w:t xml:space="preserve"> </w:t>
            </w:r>
          </w:p>
        </w:tc>
        <w:tc>
          <w:tcPr>
            <w:tcW w:w="1170" w:type="dxa"/>
            <w:tcBorders>
              <w:bottom w:val="single" w:sz="4" w:space="0" w:color="auto"/>
            </w:tcBorders>
            <w:shd w:val="clear" w:color="auto" w:fill="FAFAFA"/>
          </w:tcPr>
          <w:p w14:paraId="2FCD3DF4" w14:textId="56BF036E" w:rsidR="00C14D97"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1</w:t>
            </w:r>
            <w:r w:rsidR="00C14D97" w:rsidRPr="00C14D97">
              <w:rPr>
                <w:rFonts w:eastAsia="Arial Unicode MS" w:cs="Arial"/>
                <w:sz w:val="18"/>
                <w:szCs w:val="18"/>
              </w:rPr>
              <w:t>,</w:t>
            </w:r>
            <w:r w:rsidRPr="00136CFB">
              <w:rPr>
                <w:rFonts w:eastAsia="Arial Unicode MS" w:cs="Arial"/>
                <w:sz w:val="18"/>
                <w:szCs w:val="18"/>
              </w:rPr>
              <w:t>505</w:t>
            </w:r>
            <w:r w:rsidR="00C14D97" w:rsidRPr="00C14D97">
              <w:rPr>
                <w:rFonts w:eastAsia="Arial Unicode MS" w:cs="Arial"/>
                <w:sz w:val="18"/>
                <w:szCs w:val="18"/>
              </w:rPr>
              <w:t>,</w:t>
            </w:r>
            <w:r w:rsidRPr="00136CFB">
              <w:rPr>
                <w:rFonts w:eastAsia="Arial Unicode MS" w:cs="Arial"/>
                <w:sz w:val="18"/>
                <w:szCs w:val="18"/>
              </w:rPr>
              <w:t>440</w:t>
            </w:r>
            <w:r w:rsidR="00C14D97" w:rsidRPr="00C14D97">
              <w:rPr>
                <w:rFonts w:eastAsia="Arial Unicode MS" w:cs="Arial"/>
                <w:sz w:val="18"/>
                <w:szCs w:val="18"/>
              </w:rPr>
              <w:t xml:space="preserve"> </w:t>
            </w:r>
          </w:p>
        </w:tc>
        <w:tc>
          <w:tcPr>
            <w:tcW w:w="1170" w:type="dxa"/>
            <w:tcBorders>
              <w:bottom w:val="single" w:sz="4" w:space="0" w:color="auto"/>
            </w:tcBorders>
          </w:tcPr>
          <w:p w14:paraId="6FCE7847" w14:textId="5CD53E82" w:rsidR="00C14D97" w:rsidRPr="00C14D97" w:rsidRDefault="00136CFB" w:rsidP="00C14D97">
            <w:pPr>
              <w:spacing w:line="240" w:lineRule="auto"/>
              <w:ind w:right="-72"/>
              <w:jc w:val="right"/>
              <w:rPr>
                <w:rFonts w:eastAsia="Arial Unicode MS" w:cs="Arial"/>
                <w:sz w:val="18"/>
                <w:szCs w:val="18"/>
              </w:rPr>
            </w:pPr>
            <w:r w:rsidRPr="00136CFB">
              <w:rPr>
                <w:rFonts w:eastAsia="Arial Unicode MS" w:cs="Arial"/>
                <w:sz w:val="18"/>
                <w:szCs w:val="18"/>
              </w:rPr>
              <w:t>2</w:t>
            </w:r>
            <w:r w:rsidR="00C14D97" w:rsidRPr="00C14D97">
              <w:rPr>
                <w:rFonts w:eastAsia="Arial Unicode MS" w:cs="Arial"/>
                <w:sz w:val="18"/>
                <w:szCs w:val="18"/>
              </w:rPr>
              <w:t>,</w:t>
            </w:r>
            <w:r w:rsidRPr="00136CFB">
              <w:rPr>
                <w:rFonts w:eastAsia="Arial Unicode MS" w:cs="Arial"/>
                <w:sz w:val="18"/>
                <w:szCs w:val="18"/>
              </w:rPr>
              <w:t>063</w:t>
            </w:r>
            <w:r w:rsidR="00C14D97" w:rsidRPr="00C14D97">
              <w:rPr>
                <w:rFonts w:eastAsia="Arial Unicode MS" w:cs="Arial"/>
                <w:sz w:val="18"/>
                <w:szCs w:val="18"/>
              </w:rPr>
              <w:t>,</w:t>
            </w:r>
            <w:r w:rsidRPr="00136CFB">
              <w:rPr>
                <w:rFonts w:eastAsia="Arial Unicode MS" w:cs="Arial"/>
                <w:sz w:val="18"/>
                <w:szCs w:val="18"/>
              </w:rPr>
              <w:t>078</w:t>
            </w:r>
            <w:r w:rsidR="00C14D97" w:rsidRPr="00C14D97">
              <w:rPr>
                <w:rFonts w:eastAsia="Arial Unicode MS" w:cs="Arial"/>
                <w:sz w:val="18"/>
                <w:szCs w:val="18"/>
              </w:rPr>
              <w:t xml:space="preserve"> </w:t>
            </w:r>
          </w:p>
        </w:tc>
        <w:tc>
          <w:tcPr>
            <w:tcW w:w="1800" w:type="dxa"/>
            <w:tcBorders>
              <w:bottom w:val="single" w:sz="4" w:space="0" w:color="auto"/>
            </w:tcBorders>
          </w:tcPr>
          <w:p w14:paraId="5EE9364D" w14:textId="77777777" w:rsidR="00C14D97" w:rsidRPr="002A171A" w:rsidRDefault="00C14D97" w:rsidP="00C14D97">
            <w:pPr>
              <w:spacing w:line="240" w:lineRule="auto"/>
              <w:ind w:left="-15" w:right="-72"/>
              <w:rPr>
                <w:rFonts w:cs="Arial"/>
                <w:sz w:val="18"/>
                <w:szCs w:val="18"/>
                <w:shd w:val="clear" w:color="auto" w:fill="FFFFFF"/>
              </w:rPr>
            </w:pPr>
            <w:r w:rsidRPr="002A171A">
              <w:rPr>
                <w:rFonts w:cs="Arial"/>
                <w:sz w:val="18"/>
                <w:szCs w:val="18"/>
                <w:shd w:val="clear" w:color="auto" w:fill="FFFFFF"/>
              </w:rPr>
              <w:t>rental expense)</w:t>
            </w:r>
          </w:p>
        </w:tc>
      </w:tr>
    </w:tbl>
    <w:p w14:paraId="0D9C5B46" w14:textId="77777777" w:rsidR="00790A1E" w:rsidRPr="0093394E" w:rsidRDefault="00790A1E" w:rsidP="00790A1E">
      <w:pPr>
        <w:spacing w:line="240" w:lineRule="auto"/>
        <w:ind w:left="540"/>
        <w:rPr>
          <w:rFonts w:cs="Arial"/>
          <w:color w:val="000000"/>
          <w:sz w:val="18"/>
          <w:szCs w:val="18"/>
          <w:shd w:val="clear" w:color="auto" w:fill="FFFFFF"/>
        </w:rPr>
      </w:pPr>
    </w:p>
    <w:p w14:paraId="42663A10" w14:textId="77777777" w:rsidR="00790A1E" w:rsidRPr="0093394E" w:rsidRDefault="00790A1E" w:rsidP="00790A1E">
      <w:pPr>
        <w:pStyle w:val="ListParagraph"/>
        <w:spacing w:after="0" w:line="240" w:lineRule="auto"/>
        <w:ind w:left="540" w:hanging="540"/>
        <w:jc w:val="both"/>
        <w:rPr>
          <w:rFonts w:ascii="Arial" w:eastAsia="Arial Unicode MS" w:hAnsi="Arial" w:cs="Arial"/>
          <w:b/>
          <w:bCs/>
          <w:color w:val="CF4A02"/>
          <w:sz w:val="18"/>
          <w:szCs w:val="18"/>
        </w:rPr>
      </w:pPr>
      <w:r w:rsidRPr="0093394E">
        <w:rPr>
          <w:rFonts w:ascii="Arial" w:eastAsia="Arial Unicode MS" w:hAnsi="Arial" w:cs="Arial"/>
          <w:b/>
          <w:bCs/>
          <w:color w:val="CF4A02"/>
          <w:sz w:val="18"/>
          <w:szCs w:val="18"/>
        </w:rPr>
        <w:t>c)</w:t>
      </w:r>
      <w:r w:rsidRPr="0093394E">
        <w:rPr>
          <w:rFonts w:ascii="Arial" w:eastAsia="Arial Unicode MS" w:hAnsi="Arial" w:cs="Arial"/>
          <w:b/>
          <w:bCs/>
          <w:color w:val="CF4A02"/>
          <w:sz w:val="18"/>
          <w:szCs w:val="18"/>
        </w:rPr>
        <w:tab/>
        <w:t>Outstanding balances arising from sales and purchases of goods and services</w:t>
      </w:r>
    </w:p>
    <w:p w14:paraId="66CE430A" w14:textId="77777777" w:rsidR="00790A1E" w:rsidRPr="0093394E" w:rsidRDefault="00790A1E" w:rsidP="00790A1E">
      <w:pPr>
        <w:pStyle w:val="ListParagraph"/>
        <w:spacing w:after="0" w:line="240" w:lineRule="auto"/>
        <w:ind w:left="540"/>
        <w:jc w:val="both"/>
        <w:rPr>
          <w:rFonts w:ascii="Arial" w:eastAsia="Arial Unicode MS" w:hAnsi="Arial" w:cs="Arial"/>
          <w:sz w:val="18"/>
          <w:szCs w:val="18"/>
        </w:rPr>
      </w:pPr>
    </w:p>
    <w:p w14:paraId="11EEBE90" w14:textId="77777777" w:rsidR="00790A1E" w:rsidRPr="00E41CFF" w:rsidRDefault="00790A1E" w:rsidP="00790A1E">
      <w:pPr>
        <w:pStyle w:val="ListParagraph"/>
        <w:spacing w:after="0" w:line="240" w:lineRule="auto"/>
        <w:ind w:left="540"/>
        <w:jc w:val="both"/>
        <w:rPr>
          <w:rFonts w:ascii="Arial" w:eastAsia="Arial Unicode MS" w:hAnsi="Arial" w:cs="Arial"/>
          <w:b/>
          <w:bCs/>
          <w:spacing w:val="-4"/>
          <w:sz w:val="18"/>
          <w:szCs w:val="18"/>
        </w:rPr>
      </w:pPr>
      <w:r w:rsidRPr="00E41CFF">
        <w:rPr>
          <w:rFonts w:ascii="Arial" w:eastAsia="Arial Unicode MS" w:hAnsi="Arial" w:cs="Arial"/>
          <w:spacing w:val="-4"/>
          <w:sz w:val="18"/>
          <w:szCs w:val="18"/>
        </w:rPr>
        <w:t>The outstanding balances at the end of the period ended in relation to transactions with related parties are as follows:</w:t>
      </w:r>
    </w:p>
    <w:p w14:paraId="0F114B52" w14:textId="77777777" w:rsidR="0093394E" w:rsidRPr="0093394E" w:rsidRDefault="0093394E" w:rsidP="00790A1E">
      <w:pPr>
        <w:tabs>
          <w:tab w:val="left" w:pos="4395"/>
          <w:tab w:val="center" w:pos="9889"/>
        </w:tabs>
        <w:spacing w:line="240" w:lineRule="auto"/>
        <w:ind w:left="1080" w:hanging="540"/>
        <w:rPr>
          <w:rFonts w:cs="Arial"/>
          <w:b/>
          <w:bCs/>
          <w:color w:val="000000"/>
          <w:sz w:val="18"/>
          <w:szCs w:val="18"/>
          <w:shd w:val="clear" w:color="auto" w:fill="FFFFFF"/>
        </w:rPr>
      </w:pPr>
    </w:p>
    <w:tbl>
      <w:tblPr>
        <w:tblW w:w="8928" w:type="dxa"/>
        <w:tblInd w:w="540" w:type="dxa"/>
        <w:tblLayout w:type="fixed"/>
        <w:tblLook w:val="0000" w:firstRow="0" w:lastRow="0" w:firstColumn="0" w:lastColumn="0" w:noHBand="0" w:noVBand="0"/>
      </w:tblPr>
      <w:tblGrid>
        <w:gridCol w:w="3168"/>
        <w:gridCol w:w="1440"/>
        <w:gridCol w:w="1440"/>
        <w:gridCol w:w="1440"/>
        <w:gridCol w:w="1440"/>
      </w:tblGrid>
      <w:tr w:rsidR="00790A1E" w:rsidRPr="0093394E" w14:paraId="17455370" w14:textId="77777777" w:rsidTr="0093394E">
        <w:tc>
          <w:tcPr>
            <w:tcW w:w="3168" w:type="dxa"/>
            <w:shd w:val="clear" w:color="auto" w:fill="auto"/>
            <w:vAlign w:val="bottom"/>
          </w:tcPr>
          <w:p w14:paraId="25833453" w14:textId="77777777" w:rsidR="00790A1E" w:rsidRPr="0093394E" w:rsidRDefault="00790A1E" w:rsidP="00357834">
            <w:pPr>
              <w:spacing w:line="240" w:lineRule="auto"/>
              <w:ind w:left="-101" w:right="-104"/>
              <w:rPr>
                <w:rFonts w:cs="Arial"/>
                <w:sz w:val="18"/>
                <w:szCs w:val="18"/>
              </w:rPr>
            </w:pPr>
          </w:p>
        </w:tc>
        <w:tc>
          <w:tcPr>
            <w:tcW w:w="2880" w:type="dxa"/>
            <w:gridSpan w:val="2"/>
            <w:tcBorders>
              <w:top w:val="single" w:sz="4" w:space="0" w:color="auto"/>
            </w:tcBorders>
            <w:shd w:val="clear" w:color="auto" w:fill="auto"/>
            <w:vAlign w:val="bottom"/>
          </w:tcPr>
          <w:p w14:paraId="357B1C16" w14:textId="77777777" w:rsidR="00790A1E" w:rsidRPr="0093394E" w:rsidRDefault="00790A1E" w:rsidP="00357834">
            <w:pPr>
              <w:spacing w:line="240" w:lineRule="auto"/>
              <w:ind w:right="-72"/>
              <w:jc w:val="center"/>
              <w:rPr>
                <w:rFonts w:cs="Arial"/>
                <w:b/>
                <w:bCs/>
                <w:sz w:val="18"/>
                <w:szCs w:val="18"/>
              </w:rPr>
            </w:pPr>
            <w:r w:rsidRPr="0093394E">
              <w:rPr>
                <w:rFonts w:cs="Arial"/>
                <w:b/>
                <w:bCs/>
                <w:color w:val="000000"/>
                <w:sz w:val="18"/>
                <w:szCs w:val="18"/>
              </w:rPr>
              <w:t>Consolidated</w:t>
            </w:r>
          </w:p>
        </w:tc>
        <w:tc>
          <w:tcPr>
            <w:tcW w:w="2880" w:type="dxa"/>
            <w:gridSpan w:val="2"/>
            <w:tcBorders>
              <w:top w:val="single" w:sz="4" w:space="0" w:color="auto"/>
            </w:tcBorders>
            <w:shd w:val="clear" w:color="auto" w:fill="auto"/>
            <w:vAlign w:val="bottom"/>
          </w:tcPr>
          <w:p w14:paraId="4EF139DB" w14:textId="77777777" w:rsidR="00790A1E" w:rsidRPr="0093394E" w:rsidRDefault="00790A1E" w:rsidP="00357834">
            <w:pPr>
              <w:spacing w:line="240" w:lineRule="auto"/>
              <w:ind w:right="-72"/>
              <w:jc w:val="center"/>
              <w:rPr>
                <w:rFonts w:cs="Arial"/>
                <w:b/>
                <w:bCs/>
                <w:color w:val="000000"/>
                <w:sz w:val="18"/>
                <w:szCs w:val="18"/>
              </w:rPr>
            </w:pPr>
            <w:r w:rsidRPr="0093394E">
              <w:rPr>
                <w:rFonts w:cs="Arial"/>
                <w:b/>
                <w:bCs/>
                <w:color w:val="000000"/>
                <w:sz w:val="18"/>
                <w:szCs w:val="18"/>
              </w:rPr>
              <w:t>Separate</w:t>
            </w:r>
          </w:p>
        </w:tc>
      </w:tr>
      <w:tr w:rsidR="00790A1E" w:rsidRPr="0093394E" w14:paraId="5ECF8122" w14:textId="77777777" w:rsidTr="0093394E">
        <w:tc>
          <w:tcPr>
            <w:tcW w:w="3168" w:type="dxa"/>
            <w:shd w:val="clear" w:color="auto" w:fill="auto"/>
            <w:vAlign w:val="bottom"/>
          </w:tcPr>
          <w:p w14:paraId="599EB119" w14:textId="77777777" w:rsidR="00790A1E" w:rsidRPr="0093394E" w:rsidRDefault="00790A1E" w:rsidP="00357834">
            <w:pPr>
              <w:spacing w:line="240" w:lineRule="auto"/>
              <w:ind w:left="-101" w:right="-104"/>
              <w:rPr>
                <w:rFonts w:cs="Arial"/>
                <w:sz w:val="18"/>
                <w:szCs w:val="18"/>
              </w:rPr>
            </w:pPr>
          </w:p>
        </w:tc>
        <w:tc>
          <w:tcPr>
            <w:tcW w:w="2880" w:type="dxa"/>
            <w:gridSpan w:val="2"/>
            <w:tcBorders>
              <w:bottom w:val="single" w:sz="4" w:space="0" w:color="auto"/>
            </w:tcBorders>
            <w:shd w:val="clear" w:color="auto" w:fill="auto"/>
            <w:vAlign w:val="bottom"/>
          </w:tcPr>
          <w:p w14:paraId="37FCFBE0" w14:textId="77777777" w:rsidR="00790A1E" w:rsidRPr="0093394E" w:rsidRDefault="00790A1E" w:rsidP="00357834">
            <w:pPr>
              <w:spacing w:line="240" w:lineRule="auto"/>
              <w:ind w:right="-72"/>
              <w:jc w:val="center"/>
              <w:rPr>
                <w:rFonts w:cs="Arial"/>
                <w:b/>
                <w:bCs/>
                <w:sz w:val="18"/>
                <w:szCs w:val="18"/>
              </w:rPr>
            </w:pPr>
            <w:r w:rsidRPr="0093394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7F579A83" w14:textId="77777777" w:rsidR="00790A1E" w:rsidRPr="0093394E" w:rsidRDefault="00790A1E" w:rsidP="00357834">
            <w:pPr>
              <w:spacing w:line="240" w:lineRule="auto"/>
              <w:ind w:right="-72"/>
              <w:jc w:val="center"/>
              <w:rPr>
                <w:rFonts w:cs="Arial"/>
                <w:b/>
                <w:bCs/>
                <w:color w:val="000000"/>
                <w:sz w:val="18"/>
                <w:szCs w:val="18"/>
              </w:rPr>
            </w:pPr>
            <w:r w:rsidRPr="0093394E">
              <w:rPr>
                <w:rFonts w:cs="Arial"/>
                <w:b/>
                <w:bCs/>
                <w:sz w:val="18"/>
                <w:szCs w:val="18"/>
              </w:rPr>
              <w:t>financial statement</w:t>
            </w:r>
          </w:p>
        </w:tc>
      </w:tr>
      <w:tr w:rsidR="00790A1E" w:rsidRPr="0093394E" w14:paraId="6A887050" w14:textId="77777777" w:rsidTr="0093394E">
        <w:tc>
          <w:tcPr>
            <w:tcW w:w="3168" w:type="dxa"/>
            <w:shd w:val="clear" w:color="auto" w:fill="auto"/>
            <w:vAlign w:val="bottom"/>
          </w:tcPr>
          <w:p w14:paraId="5999E4C5" w14:textId="77777777" w:rsidR="00790A1E" w:rsidRPr="0093394E" w:rsidRDefault="00790A1E" w:rsidP="00790A1E">
            <w:pPr>
              <w:spacing w:line="240" w:lineRule="auto"/>
              <w:ind w:left="-101" w:right="-104"/>
              <w:rPr>
                <w:rFonts w:cs="Arial"/>
                <w:sz w:val="18"/>
                <w:szCs w:val="18"/>
              </w:rPr>
            </w:pPr>
          </w:p>
        </w:tc>
        <w:tc>
          <w:tcPr>
            <w:tcW w:w="1440" w:type="dxa"/>
            <w:tcBorders>
              <w:top w:val="single" w:sz="4" w:space="0" w:color="auto"/>
            </w:tcBorders>
            <w:shd w:val="clear" w:color="auto" w:fill="auto"/>
          </w:tcPr>
          <w:p w14:paraId="7FEA3739" w14:textId="7CD8F41B" w:rsidR="00790A1E" w:rsidRPr="0093394E" w:rsidRDefault="00136CFB" w:rsidP="00790A1E">
            <w:pPr>
              <w:spacing w:line="240" w:lineRule="auto"/>
              <w:ind w:left="-40" w:right="-72"/>
              <w:jc w:val="right"/>
              <w:rPr>
                <w:rFonts w:cs="Arial"/>
                <w:b/>
                <w:bCs/>
                <w:sz w:val="18"/>
                <w:szCs w:val="18"/>
              </w:rPr>
            </w:pPr>
            <w:r w:rsidRPr="00136CFB">
              <w:rPr>
                <w:rFonts w:cs="Arial"/>
                <w:b/>
                <w:bCs/>
                <w:sz w:val="18"/>
                <w:szCs w:val="18"/>
              </w:rPr>
              <w:t>31</w:t>
            </w:r>
            <w:r w:rsidR="00790A1E" w:rsidRPr="0093394E">
              <w:rPr>
                <w:rFonts w:cs="Arial"/>
                <w:b/>
                <w:bCs/>
                <w:sz w:val="18"/>
                <w:szCs w:val="18"/>
              </w:rPr>
              <w:t xml:space="preserve"> December</w:t>
            </w:r>
          </w:p>
        </w:tc>
        <w:tc>
          <w:tcPr>
            <w:tcW w:w="1440" w:type="dxa"/>
            <w:tcBorders>
              <w:top w:val="single" w:sz="4" w:space="0" w:color="auto"/>
            </w:tcBorders>
            <w:shd w:val="clear" w:color="auto" w:fill="auto"/>
          </w:tcPr>
          <w:p w14:paraId="575587DB" w14:textId="3773A9F9" w:rsidR="00790A1E" w:rsidRPr="0093394E" w:rsidRDefault="00136CFB" w:rsidP="00790A1E">
            <w:pPr>
              <w:spacing w:line="240" w:lineRule="auto"/>
              <w:ind w:left="-40" w:right="-72"/>
              <w:jc w:val="right"/>
              <w:rPr>
                <w:rFonts w:cs="Arial"/>
                <w:b/>
                <w:bCs/>
                <w:sz w:val="18"/>
                <w:szCs w:val="18"/>
              </w:rPr>
            </w:pPr>
            <w:r w:rsidRPr="00136CFB">
              <w:rPr>
                <w:rFonts w:cs="Arial"/>
                <w:b/>
                <w:bCs/>
                <w:sz w:val="18"/>
                <w:szCs w:val="18"/>
              </w:rPr>
              <w:t>31</w:t>
            </w:r>
            <w:r w:rsidR="00790A1E" w:rsidRPr="0093394E">
              <w:rPr>
                <w:rFonts w:cs="Arial"/>
                <w:b/>
                <w:bCs/>
                <w:sz w:val="18"/>
                <w:szCs w:val="18"/>
              </w:rPr>
              <w:t xml:space="preserve"> December</w:t>
            </w:r>
          </w:p>
        </w:tc>
        <w:tc>
          <w:tcPr>
            <w:tcW w:w="1440" w:type="dxa"/>
            <w:tcBorders>
              <w:top w:val="single" w:sz="4" w:space="0" w:color="auto"/>
            </w:tcBorders>
            <w:shd w:val="clear" w:color="auto" w:fill="auto"/>
          </w:tcPr>
          <w:p w14:paraId="0749CA08" w14:textId="73F9BE94" w:rsidR="00790A1E" w:rsidRPr="0093394E" w:rsidRDefault="00136CFB" w:rsidP="00790A1E">
            <w:pPr>
              <w:spacing w:line="240" w:lineRule="auto"/>
              <w:ind w:left="-40" w:right="-72"/>
              <w:jc w:val="right"/>
              <w:rPr>
                <w:rFonts w:cs="Arial"/>
                <w:b/>
                <w:bCs/>
                <w:sz w:val="18"/>
                <w:szCs w:val="18"/>
              </w:rPr>
            </w:pPr>
            <w:r w:rsidRPr="00136CFB">
              <w:rPr>
                <w:rFonts w:cs="Arial"/>
                <w:b/>
                <w:bCs/>
                <w:sz w:val="18"/>
                <w:szCs w:val="18"/>
              </w:rPr>
              <w:t>31</w:t>
            </w:r>
            <w:r w:rsidR="00790A1E" w:rsidRPr="0093394E">
              <w:rPr>
                <w:rFonts w:cs="Arial"/>
                <w:b/>
                <w:bCs/>
                <w:sz w:val="18"/>
                <w:szCs w:val="18"/>
              </w:rPr>
              <w:t xml:space="preserve"> December</w:t>
            </w:r>
          </w:p>
        </w:tc>
        <w:tc>
          <w:tcPr>
            <w:tcW w:w="1440" w:type="dxa"/>
            <w:tcBorders>
              <w:top w:val="single" w:sz="4" w:space="0" w:color="auto"/>
            </w:tcBorders>
            <w:shd w:val="clear" w:color="auto" w:fill="auto"/>
          </w:tcPr>
          <w:p w14:paraId="34D856D8" w14:textId="61A1C73C" w:rsidR="00790A1E" w:rsidRPr="0093394E" w:rsidRDefault="00136CFB" w:rsidP="00790A1E">
            <w:pPr>
              <w:spacing w:line="240" w:lineRule="auto"/>
              <w:ind w:left="-40" w:right="-72"/>
              <w:jc w:val="right"/>
              <w:rPr>
                <w:rFonts w:cs="Arial"/>
                <w:b/>
                <w:bCs/>
                <w:sz w:val="18"/>
                <w:szCs w:val="18"/>
              </w:rPr>
            </w:pPr>
            <w:r w:rsidRPr="00136CFB">
              <w:rPr>
                <w:rFonts w:cs="Arial"/>
                <w:b/>
                <w:bCs/>
                <w:sz w:val="18"/>
                <w:szCs w:val="18"/>
              </w:rPr>
              <w:t>31</w:t>
            </w:r>
            <w:r w:rsidR="00790A1E" w:rsidRPr="0093394E">
              <w:rPr>
                <w:rFonts w:cs="Arial"/>
                <w:b/>
                <w:bCs/>
                <w:sz w:val="18"/>
                <w:szCs w:val="18"/>
              </w:rPr>
              <w:t xml:space="preserve"> December</w:t>
            </w:r>
          </w:p>
        </w:tc>
      </w:tr>
      <w:tr w:rsidR="00790A1E" w:rsidRPr="0093394E" w14:paraId="67D5B99A" w14:textId="77777777" w:rsidTr="0093394E">
        <w:tc>
          <w:tcPr>
            <w:tcW w:w="3168" w:type="dxa"/>
            <w:shd w:val="clear" w:color="auto" w:fill="auto"/>
            <w:vAlign w:val="bottom"/>
          </w:tcPr>
          <w:p w14:paraId="0F4990B8" w14:textId="77777777" w:rsidR="00790A1E" w:rsidRPr="0093394E" w:rsidRDefault="00790A1E" w:rsidP="00357834">
            <w:pPr>
              <w:spacing w:line="240" w:lineRule="auto"/>
              <w:ind w:left="-101" w:right="-104"/>
              <w:rPr>
                <w:rFonts w:cs="Arial"/>
                <w:sz w:val="18"/>
                <w:szCs w:val="18"/>
              </w:rPr>
            </w:pPr>
          </w:p>
        </w:tc>
        <w:tc>
          <w:tcPr>
            <w:tcW w:w="1440" w:type="dxa"/>
            <w:shd w:val="clear" w:color="auto" w:fill="auto"/>
            <w:vAlign w:val="bottom"/>
          </w:tcPr>
          <w:p w14:paraId="1441ACA7" w14:textId="6069FE97" w:rsidR="00790A1E" w:rsidRPr="0093394E" w:rsidRDefault="00136CFB" w:rsidP="00357834">
            <w:pPr>
              <w:spacing w:line="240" w:lineRule="auto"/>
              <w:ind w:right="-72"/>
              <w:jc w:val="right"/>
              <w:rPr>
                <w:rFonts w:cs="Arial"/>
                <w:b/>
                <w:bCs/>
                <w:sz w:val="18"/>
                <w:szCs w:val="18"/>
              </w:rPr>
            </w:pPr>
            <w:r w:rsidRPr="00136CFB">
              <w:rPr>
                <w:rFonts w:cs="Arial"/>
                <w:b/>
                <w:bCs/>
                <w:sz w:val="18"/>
                <w:szCs w:val="18"/>
              </w:rPr>
              <w:t>2019</w:t>
            </w:r>
          </w:p>
        </w:tc>
        <w:tc>
          <w:tcPr>
            <w:tcW w:w="1440" w:type="dxa"/>
            <w:shd w:val="clear" w:color="auto" w:fill="auto"/>
            <w:vAlign w:val="bottom"/>
          </w:tcPr>
          <w:p w14:paraId="368932EC" w14:textId="579A0198" w:rsidR="00790A1E" w:rsidRPr="0093394E" w:rsidRDefault="00136CFB" w:rsidP="00357834">
            <w:pPr>
              <w:spacing w:line="240" w:lineRule="auto"/>
              <w:ind w:right="-72"/>
              <w:jc w:val="right"/>
              <w:rPr>
                <w:rFonts w:cs="Arial"/>
                <w:b/>
                <w:bCs/>
                <w:sz w:val="18"/>
                <w:szCs w:val="18"/>
              </w:rPr>
            </w:pPr>
            <w:r w:rsidRPr="00136CFB">
              <w:rPr>
                <w:rFonts w:cs="Arial"/>
                <w:b/>
                <w:bCs/>
                <w:sz w:val="18"/>
                <w:szCs w:val="18"/>
              </w:rPr>
              <w:t>2018</w:t>
            </w:r>
          </w:p>
        </w:tc>
        <w:tc>
          <w:tcPr>
            <w:tcW w:w="1440" w:type="dxa"/>
            <w:shd w:val="clear" w:color="auto" w:fill="auto"/>
            <w:vAlign w:val="bottom"/>
          </w:tcPr>
          <w:p w14:paraId="487360AD" w14:textId="3523CD74" w:rsidR="00790A1E" w:rsidRPr="0093394E" w:rsidRDefault="00136CFB" w:rsidP="00357834">
            <w:pPr>
              <w:spacing w:line="240" w:lineRule="auto"/>
              <w:ind w:right="-72"/>
              <w:jc w:val="right"/>
              <w:rPr>
                <w:rFonts w:cs="Arial"/>
                <w:b/>
                <w:bCs/>
                <w:sz w:val="18"/>
                <w:szCs w:val="18"/>
              </w:rPr>
            </w:pPr>
            <w:r w:rsidRPr="00136CFB">
              <w:rPr>
                <w:rFonts w:cs="Arial"/>
                <w:b/>
                <w:bCs/>
                <w:sz w:val="18"/>
                <w:szCs w:val="18"/>
              </w:rPr>
              <w:t>2019</w:t>
            </w:r>
          </w:p>
        </w:tc>
        <w:tc>
          <w:tcPr>
            <w:tcW w:w="1440" w:type="dxa"/>
            <w:shd w:val="clear" w:color="auto" w:fill="auto"/>
            <w:vAlign w:val="bottom"/>
          </w:tcPr>
          <w:p w14:paraId="0D5097A1" w14:textId="7E42EC71" w:rsidR="00790A1E" w:rsidRPr="0093394E" w:rsidRDefault="00136CFB" w:rsidP="00357834">
            <w:pPr>
              <w:spacing w:line="240" w:lineRule="auto"/>
              <w:ind w:right="-72"/>
              <w:jc w:val="right"/>
              <w:rPr>
                <w:rFonts w:cs="Arial"/>
                <w:b/>
                <w:bCs/>
                <w:color w:val="000000"/>
                <w:sz w:val="18"/>
                <w:szCs w:val="18"/>
              </w:rPr>
            </w:pPr>
            <w:r w:rsidRPr="00136CFB">
              <w:rPr>
                <w:rFonts w:cs="Arial"/>
                <w:b/>
                <w:bCs/>
                <w:color w:val="000000"/>
                <w:sz w:val="18"/>
                <w:szCs w:val="18"/>
              </w:rPr>
              <w:t>2018</w:t>
            </w:r>
          </w:p>
        </w:tc>
      </w:tr>
      <w:tr w:rsidR="00790A1E" w:rsidRPr="0093394E" w14:paraId="6DB2442B" w14:textId="77777777" w:rsidTr="0093394E">
        <w:tc>
          <w:tcPr>
            <w:tcW w:w="3168" w:type="dxa"/>
            <w:shd w:val="clear" w:color="auto" w:fill="auto"/>
            <w:vAlign w:val="bottom"/>
          </w:tcPr>
          <w:p w14:paraId="0D3E390B" w14:textId="77777777" w:rsidR="00790A1E" w:rsidRPr="0093394E" w:rsidRDefault="00790A1E" w:rsidP="00357834">
            <w:pPr>
              <w:spacing w:line="240" w:lineRule="auto"/>
              <w:ind w:left="-101" w:right="-104"/>
              <w:rPr>
                <w:rFonts w:cs="Arial"/>
                <w:sz w:val="18"/>
                <w:szCs w:val="18"/>
              </w:rPr>
            </w:pPr>
          </w:p>
        </w:tc>
        <w:tc>
          <w:tcPr>
            <w:tcW w:w="1440" w:type="dxa"/>
            <w:tcBorders>
              <w:bottom w:val="single" w:sz="4" w:space="0" w:color="auto"/>
            </w:tcBorders>
            <w:shd w:val="clear" w:color="auto" w:fill="auto"/>
            <w:vAlign w:val="bottom"/>
          </w:tcPr>
          <w:p w14:paraId="271F0449" w14:textId="77777777" w:rsidR="00790A1E" w:rsidRPr="0093394E" w:rsidRDefault="00790A1E" w:rsidP="00357834">
            <w:pPr>
              <w:tabs>
                <w:tab w:val="left" w:pos="-72"/>
              </w:tabs>
              <w:spacing w:line="240" w:lineRule="auto"/>
              <w:ind w:right="-72" w:hanging="14"/>
              <w:jc w:val="right"/>
              <w:rPr>
                <w:rFonts w:cs="Arial"/>
                <w:b/>
                <w:bCs/>
                <w:sz w:val="18"/>
                <w:szCs w:val="18"/>
              </w:rPr>
            </w:pPr>
            <w:r w:rsidRPr="0093394E">
              <w:rPr>
                <w:rFonts w:cs="Arial"/>
                <w:b/>
                <w:bCs/>
                <w:sz w:val="18"/>
                <w:szCs w:val="18"/>
              </w:rPr>
              <w:t>Baht</w:t>
            </w:r>
          </w:p>
        </w:tc>
        <w:tc>
          <w:tcPr>
            <w:tcW w:w="1440" w:type="dxa"/>
            <w:tcBorders>
              <w:bottom w:val="single" w:sz="4" w:space="0" w:color="auto"/>
            </w:tcBorders>
            <w:shd w:val="clear" w:color="auto" w:fill="auto"/>
            <w:vAlign w:val="bottom"/>
          </w:tcPr>
          <w:p w14:paraId="6BF41B37" w14:textId="77777777" w:rsidR="00790A1E" w:rsidRPr="0093394E" w:rsidRDefault="00790A1E" w:rsidP="00357834">
            <w:pPr>
              <w:tabs>
                <w:tab w:val="left" w:pos="-72"/>
              </w:tabs>
              <w:spacing w:line="240" w:lineRule="auto"/>
              <w:ind w:right="-72" w:hanging="14"/>
              <w:jc w:val="right"/>
              <w:rPr>
                <w:rFonts w:cs="Arial"/>
                <w:b/>
                <w:bCs/>
                <w:sz w:val="18"/>
                <w:szCs w:val="18"/>
              </w:rPr>
            </w:pPr>
            <w:r w:rsidRPr="0093394E">
              <w:rPr>
                <w:rFonts w:cs="Arial"/>
                <w:b/>
                <w:bCs/>
                <w:sz w:val="18"/>
                <w:szCs w:val="18"/>
              </w:rPr>
              <w:t>Baht</w:t>
            </w:r>
          </w:p>
        </w:tc>
        <w:tc>
          <w:tcPr>
            <w:tcW w:w="1440" w:type="dxa"/>
            <w:tcBorders>
              <w:bottom w:val="single" w:sz="4" w:space="0" w:color="auto"/>
            </w:tcBorders>
            <w:shd w:val="clear" w:color="auto" w:fill="auto"/>
            <w:vAlign w:val="bottom"/>
          </w:tcPr>
          <w:p w14:paraId="0EC4FDC0" w14:textId="77777777" w:rsidR="00790A1E" w:rsidRPr="0093394E" w:rsidRDefault="00790A1E" w:rsidP="00357834">
            <w:pPr>
              <w:tabs>
                <w:tab w:val="left" w:pos="-72"/>
              </w:tabs>
              <w:spacing w:line="240" w:lineRule="auto"/>
              <w:ind w:right="-72" w:hanging="14"/>
              <w:jc w:val="right"/>
              <w:rPr>
                <w:rFonts w:cs="Arial"/>
                <w:b/>
                <w:bCs/>
                <w:sz w:val="18"/>
                <w:szCs w:val="18"/>
              </w:rPr>
            </w:pPr>
            <w:r w:rsidRPr="0093394E">
              <w:rPr>
                <w:rFonts w:cs="Arial"/>
                <w:b/>
                <w:bCs/>
                <w:sz w:val="18"/>
                <w:szCs w:val="18"/>
              </w:rPr>
              <w:t>Baht</w:t>
            </w:r>
          </w:p>
        </w:tc>
        <w:tc>
          <w:tcPr>
            <w:tcW w:w="1440" w:type="dxa"/>
            <w:tcBorders>
              <w:bottom w:val="single" w:sz="4" w:space="0" w:color="auto"/>
            </w:tcBorders>
            <w:shd w:val="clear" w:color="auto" w:fill="auto"/>
            <w:vAlign w:val="bottom"/>
          </w:tcPr>
          <w:p w14:paraId="36477077" w14:textId="77777777" w:rsidR="00790A1E" w:rsidRPr="0093394E" w:rsidRDefault="00790A1E" w:rsidP="00357834">
            <w:pPr>
              <w:tabs>
                <w:tab w:val="left" w:pos="-72"/>
              </w:tabs>
              <w:spacing w:line="240" w:lineRule="auto"/>
              <w:ind w:right="-72" w:hanging="14"/>
              <w:jc w:val="right"/>
              <w:rPr>
                <w:rFonts w:cs="Arial"/>
                <w:b/>
                <w:bCs/>
                <w:color w:val="000000"/>
                <w:sz w:val="18"/>
                <w:szCs w:val="18"/>
              </w:rPr>
            </w:pPr>
            <w:r w:rsidRPr="0093394E">
              <w:rPr>
                <w:rFonts w:cs="Arial"/>
                <w:b/>
                <w:bCs/>
                <w:color w:val="000000"/>
                <w:sz w:val="18"/>
                <w:szCs w:val="18"/>
              </w:rPr>
              <w:t>Baht</w:t>
            </w:r>
          </w:p>
        </w:tc>
      </w:tr>
      <w:tr w:rsidR="00790A1E" w:rsidRPr="0093394E" w14:paraId="7BAAA11F" w14:textId="77777777" w:rsidTr="0093394E">
        <w:trPr>
          <w:trHeight w:val="61"/>
        </w:trPr>
        <w:tc>
          <w:tcPr>
            <w:tcW w:w="3168" w:type="dxa"/>
            <w:vAlign w:val="bottom"/>
          </w:tcPr>
          <w:p w14:paraId="6AEE15A3" w14:textId="77777777" w:rsidR="00790A1E" w:rsidRPr="0093394E" w:rsidRDefault="00790A1E" w:rsidP="00357834">
            <w:pPr>
              <w:tabs>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440" w:type="dxa"/>
            <w:tcBorders>
              <w:top w:val="single" w:sz="4" w:space="0" w:color="auto"/>
            </w:tcBorders>
            <w:shd w:val="clear" w:color="auto" w:fill="FAFAFA"/>
            <w:vAlign w:val="bottom"/>
          </w:tcPr>
          <w:p w14:paraId="4AC0FD55" w14:textId="77777777" w:rsidR="00790A1E" w:rsidRPr="0093394E" w:rsidRDefault="00790A1E" w:rsidP="00357834">
            <w:pPr>
              <w:spacing w:line="240" w:lineRule="auto"/>
              <w:ind w:right="-72"/>
              <w:jc w:val="right"/>
              <w:rPr>
                <w:rFonts w:cs="Arial"/>
                <w:sz w:val="18"/>
                <w:szCs w:val="18"/>
              </w:rPr>
            </w:pPr>
          </w:p>
        </w:tc>
        <w:tc>
          <w:tcPr>
            <w:tcW w:w="1440" w:type="dxa"/>
            <w:tcBorders>
              <w:top w:val="single" w:sz="4" w:space="0" w:color="auto"/>
            </w:tcBorders>
            <w:vAlign w:val="bottom"/>
          </w:tcPr>
          <w:p w14:paraId="68C38E1A" w14:textId="77777777" w:rsidR="00790A1E" w:rsidRPr="0093394E" w:rsidRDefault="00790A1E" w:rsidP="00357834">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12F6EB0" w14:textId="77777777" w:rsidR="00790A1E" w:rsidRPr="0093394E" w:rsidRDefault="00790A1E" w:rsidP="00357834">
            <w:pPr>
              <w:spacing w:line="240" w:lineRule="auto"/>
              <w:ind w:right="-72"/>
              <w:jc w:val="right"/>
              <w:rPr>
                <w:rFonts w:cs="Arial"/>
                <w:sz w:val="18"/>
                <w:szCs w:val="18"/>
              </w:rPr>
            </w:pPr>
          </w:p>
        </w:tc>
        <w:tc>
          <w:tcPr>
            <w:tcW w:w="1440" w:type="dxa"/>
            <w:tcBorders>
              <w:top w:val="single" w:sz="4" w:space="0" w:color="auto"/>
            </w:tcBorders>
            <w:vAlign w:val="bottom"/>
          </w:tcPr>
          <w:p w14:paraId="03B6175B" w14:textId="77777777" w:rsidR="00790A1E" w:rsidRPr="0093394E" w:rsidRDefault="00790A1E" w:rsidP="00357834">
            <w:pPr>
              <w:spacing w:line="240" w:lineRule="auto"/>
              <w:ind w:right="-72"/>
              <w:jc w:val="right"/>
              <w:rPr>
                <w:rFonts w:cs="Arial"/>
                <w:color w:val="000000"/>
                <w:sz w:val="18"/>
                <w:szCs w:val="18"/>
              </w:rPr>
            </w:pPr>
          </w:p>
        </w:tc>
      </w:tr>
      <w:tr w:rsidR="00790A1E" w:rsidRPr="0093394E" w14:paraId="13CB242C" w14:textId="77777777" w:rsidTr="0093394E">
        <w:trPr>
          <w:trHeight w:val="61"/>
        </w:trPr>
        <w:tc>
          <w:tcPr>
            <w:tcW w:w="3168" w:type="dxa"/>
            <w:vAlign w:val="bottom"/>
          </w:tcPr>
          <w:p w14:paraId="5BF422C3" w14:textId="77777777" w:rsidR="00790A1E" w:rsidRPr="0093394E" w:rsidRDefault="00790A1E" w:rsidP="00357834">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93394E">
              <w:rPr>
                <w:rFonts w:cs="Arial"/>
                <w:b/>
                <w:bCs/>
                <w:sz w:val="18"/>
                <w:szCs w:val="18"/>
                <w:shd w:val="clear" w:color="auto" w:fill="FFFFFF"/>
              </w:rPr>
              <w:t>Trade receivables:</w:t>
            </w:r>
          </w:p>
        </w:tc>
        <w:tc>
          <w:tcPr>
            <w:tcW w:w="1440" w:type="dxa"/>
            <w:shd w:val="clear" w:color="auto" w:fill="FAFAFA"/>
            <w:vAlign w:val="bottom"/>
          </w:tcPr>
          <w:p w14:paraId="3FE68076" w14:textId="77777777" w:rsidR="00790A1E" w:rsidRPr="00D424DE" w:rsidRDefault="00790A1E" w:rsidP="00357834">
            <w:pPr>
              <w:spacing w:line="240" w:lineRule="auto"/>
              <w:ind w:right="-72"/>
              <w:jc w:val="right"/>
              <w:rPr>
                <w:rFonts w:eastAsia="Arial Unicode MS" w:cs="Arial"/>
                <w:sz w:val="18"/>
                <w:szCs w:val="18"/>
              </w:rPr>
            </w:pPr>
          </w:p>
        </w:tc>
        <w:tc>
          <w:tcPr>
            <w:tcW w:w="1440" w:type="dxa"/>
            <w:vAlign w:val="bottom"/>
          </w:tcPr>
          <w:p w14:paraId="08DAFEBF" w14:textId="77777777" w:rsidR="00790A1E" w:rsidRPr="00D424DE" w:rsidRDefault="00790A1E" w:rsidP="00357834">
            <w:pPr>
              <w:spacing w:line="240" w:lineRule="auto"/>
              <w:ind w:right="-72"/>
              <w:jc w:val="right"/>
              <w:rPr>
                <w:rFonts w:eastAsia="Arial Unicode MS" w:cs="Arial"/>
                <w:sz w:val="18"/>
                <w:szCs w:val="18"/>
              </w:rPr>
            </w:pPr>
          </w:p>
        </w:tc>
        <w:tc>
          <w:tcPr>
            <w:tcW w:w="1440" w:type="dxa"/>
            <w:shd w:val="clear" w:color="auto" w:fill="FAFAFA"/>
            <w:vAlign w:val="bottom"/>
          </w:tcPr>
          <w:p w14:paraId="546B8AA0" w14:textId="77777777" w:rsidR="00790A1E" w:rsidRPr="00D424DE" w:rsidRDefault="00790A1E" w:rsidP="00357834">
            <w:pPr>
              <w:spacing w:line="240" w:lineRule="auto"/>
              <w:ind w:right="-72"/>
              <w:jc w:val="right"/>
              <w:rPr>
                <w:rFonts w:eastAsia="Arial Unicode MS" w:cs="Arial"/>
                <w:sz w:val="18"/>
                <w:szCs w:val="18"/>
              </w:rPr>
            </w:pPr>
          </w:p>
        </w:tc>
        <w:tc>
          <w:tcPr>
            <w:tcW w:w="1440" w:type="dxa"/>
            <w:vAlign w:val="bottom"/>
          </w:tcPr>
          <w:p w14:paraId="3CB20088" w14:textId="77777777" w:rsidR="00790A1E" w:rsidRPr="00D424DE" w:rsidRDefault="00790A1E" w:rsidP="00357834">
            <w:pPr>
              <w:spacing w:line="240" w:lineRule="auto"/>
              <w:ind w:right="-72"/>
              <w:jc w:val="right"/>
              <w:rPr>
                <w:rFonts w:eastAsia="Arial Unicode MS" w:cs="Arial"/>
                <w:sz w:val="18"/>
                <w:szCs w:val="18"/>
              </w:rPr>
            </w:pPr>
          </w:p>
        </w:tc>
      </w:tr>
      <w:tr w:rsidR="00D424DE" w:rsidRPr="0093394E" w14:paraId="24DF2208" w14:textId="77777777" w:rsidTr="007953F1">
        <w:tc>
          <w:tcPr>
            <w:tcW w:w="3168" w:type="dxa"/>
            <w:vAlign w:val="bottom"/>
          </w:tcPr>
          <w:p w14:paraId="73375963" w14:textId="77777777" w:rsidR="00D424DE" w:rsidRPr="0093394E" w:rsidRDefault="00D424DE" w:rsidP="00D424DE">
            <w:pPr>
              <w:spacing w:line="240" w:lineRule="auto"/>
              <w:ind w:left="-101"/>
              <w:rPr>
                <w:rFonts w:cs="Arial"/>
                <w:sz w:val="18"/>
                <w:szCs w:val="18"/>
                <w:shd w:val="clear" w:color="auto" w:fill="FFFFFF"/>
              </w:rPr>
            </w:pPr>
            <w:r w:rsidRPr="0093394E">
              <w:rPr>
                <w:rFonts w:cs="Arial"/>
                <w:sz w:val="18"/>
                <w:szCs w:val="18"/>
                <w:shd w:val="clear" w:color="auto" w:fill="FFFFFF"/>
              </w:rPr>
              <w:t xml:space="preserve">   Subsidiaries</w:t>
            </w:r>
          </w:p>
        </w:tc>
        <w:tc>
          <w:tcPr>
            <w:tcW w:w="1440" w:type="dxa"/>
            <w:tcBorders>
              <w:bottom w:val="single" w:sz="4" w:space="0" w:color="auto"/>
            </w:tcBorders>
            <w:shd w:val="clear" w:color="auto" w:fill="FAFAFA"/>
          </w:tcPr>
          <w:p w14:paraId="2D6D2E04" w14:textId="411096FF" w:rsidR="00D424DE" w:rsidRPr="0093394E" w:rsidRDefault="00D424DE" w:rsidP="00D424DE">
            <w:pPr>
              <w:spacing w:line="240" w:lineRule="auto"/>
              <w:ind w:right="-72"/>
              <w:jc w:val="right"/>
              <w:rPr>
                <w:rFonts w:eastAsia="Arial Unicode MS" w:cs="Arial"/>
                <w:sz w:val="18"/>
                <w:szCs w:val="18"/>
              </w:rPr>
            </w:pPr>
            <w:r w:rsidRPr="00D424DE">
              <w:rPr>
                <w:rFonts w:eastAsia="Arial Unicode MS" w:cs="Arial"/>
                <w:sz w:val="18"/>
                <w:szCs w:val="18"/>
              </w:rPr>
              <w:t xml:space="preserve">-   </w:t>
            </w:r>
          </w:p>
        </w:tc>
        <w:tc>
          <w:tcPr>
            <w:tcW w:w="1440" w:type="dxa"/>
            <w:tcBorders>
              <w:bottom w:val="single" w:sz="4" w:space="0" w:color="auto"/>
            </w:tcBorders>
          </w:tcPr>
          <w:p w14:paraId="508B1D74" w14:textId="50DB03F7" w:rsidR="00D424DE" w:rsidRPr="0093394E" w:rsidRDefault="00D424DE" w:rsidP="00D424DE">
            <w:pPr>
              <w:spacing w:line="240" w:lineRule="auto"/>
              <w:ind w:right="-72"/>
              <w:jc w:val="right"/>
              <w:rPr>
                <w:rFonts w:eastAsia="Arial Unicode MS" w:cs="Arial"/>
                <w:sz w:val="18"/>
                <w:szCs w:val="18"/>
              </w:rPr>
            </w:pPr>
            <w:r w:rsidRPr="00D424DE">
              <w:rPr>
                <w:rFonts w:eastAsia="Arial Unicode MS" w:cs="Arial"/>
                <w:sz w:val="18"/>
                <w:szCs w:val="18"/>
              </w:rPr>
              <w:t xml:space="preserve">-   </w:t>
            </w:r>
          </w:p>
        </w:tc>
        <w:tc>
          <w:tcPr>
            <w:tcW w:w="1440" w:type="dxa"/>
            <w:tcBorders>
              <w:bottom w:val="single" w:sz="4" w:space="0" w:color="auto"/>
            </w:tcBorders>
            <w:shd w:val="clear" w:color="auto" w:fill="FAFAFA"/>
          </w:tcPr>
          <w:p w14:paraId="03F5C85B" w14:textId="08D87BBA" w:rsidR="00D424DE" w:rsidRPr="0093394E" w:rsidRDefault="00D424DE" w:rsidP="00D424DE">
            <w:pPr>
              <w:spacing w:line="240" w:lineRule="auto"/>
              <w:ind w:right="-72"/>
              <w:jc w:val="right"/>
              <w:rPr>
                <w:rFonts w:eastAsia="Arial Unicode MS" w:cs="Arial"/>
                <w:sz w:val="18"/>
                <w:szCs w:val="18"/>
              </w:rPr>
            </w:pPr>
            <w:r w:rsidRPr="00D424DE">
              <w:rPr>
                <w:rFonts w:eastAsia="Arial Unicode MS" w:cs="Arial"/>
                <w:sz w:val="18"/>
                <w:szCs w:val="18"/>
              </w:rPr>
              <w:t xml:space="preserve"> </w:t>
            </w:r>
            <w:r w:rsidR="00136CFB" w:rsidRPr="00136CFB">
              <w:rPr>
                <w:rFonts w:eastAsia="Arial Unicode MS" w:cs="Arial"/>
                <w:sz w:val="18"/>
                <w:szCs w:val="18"/>
              </w:rPr>
              <w:t>839</w:t>
            </w:r>
            <w:r w:rsidRPr="00D424DE">
              <w:rPr>
                <w:rFonts w:eastAsia="Arial Unicode MS" w:cs="Arial"/>
                <w:sz w:val="18"/>
                <w:szCs w:val="18"/>
              </w:rPr>
              <w:t>,</w:t>
            </w:r>
            <w:r w:rsidR="00136CFB" w:rsidRPr="00136CFB">
              <w:rPr>
                <w:rFonts w:eastAsia="Arial Unicode MS" w:cs="Arial"/>
                <w:sz w:val="18"/>
                <w:szCs w:val="18"/>
              </w:rPr>
              <w:t>237</w:t>
            </w:r>
            <w:r w:rsidRPr="00D424DE">
              <w:rPr>
                <w:rFonts w:eastAsia="Arial Unicode MS" w:cs="Arial"/>
                <w:sz w:val="18"/>
                <w:szCs w:val="18"/>
              </w:rPr>
              <w:t xml:space="preserve"> </w:t>
            </w:r>
          </w:p>
        </w:tc>
        <w:tc>
          <w:tcPr>
            <w:tcW w:w="1440" w:type="dxa"/>
            <w:tcBorders>
              <w:bottom w:val="single" w:sz="4" w:space="0" w:color="auto"/>
            </w:tcBorders>
            <w:vAlign w:val="bottom"/>
          </w:tcPr>
          <w:p w14:paraId="0713FD0A" w14:textId="0803DC6F" w:rsidR="00D424DE" w:rsidRPr="0093394E" w:rsidRDefault="00136CFB" w:rsidP="00D424DE">
            <w:pPr>
              <w:spacing w:line="240" w:lineRule="auto"/>
              <w:ind w:right="-72"/>
              <w:jc w:val="right"/>
              <w:rPr>
                <w:rFonts w:eastAsia="Arial Unicode MS" w:cs="Arial"/>
                <w:sz w:val="18"/>
                <w:szCs w:val="18"/>
              </w:rPr>
            </w:pPr>
            <w:r w:rsidRPr="00136CFB">
              <w:rPr>
                <w:rFonts w:eastAsia="Arial Unicode MS" w:cs="Arial"/>
                <w:sz w:val="18"/>
                <w:szCs w:val="18"/>
              </w:rPr>
              <w:t>1</w:t>
            </w:r>
            <w:r w:rsidR="00D424DE" w:rsidRPr="0093394E">
              <w:rPr>
                <w:rFonts w:eastAsia="Arial Unicode MS" w:cs="Arial"/>
                <w:sz w:val="18"/>
                <w:szCs w:val="18"/>
              </w:rPr>
              <w:t>,</w:t>
            </w:r>
            <w:r w:rsidRPr="00136CFB">
              <w:rPr>
                <w:rFonts w:eastAsia="Arial Unicode MS" w:cs="Arial"/>
                <w:sz w:val="18"/>
                <w:szCs w:val="18"/>
              </w:rPr>
              <w:t>116</w:t>
            </w:r>
            <w:r w:rsidR="00D424DE" w:rsidRPr="0093394E">
              <w:rPr>
                <w:rFonts w:eastAsia="Arial Unicode MS" w:cs="Arial"/>
                <w:sz w:val="18"/>
                <w:szCs w:val="18"/>
              </w:rPr>
              <w:t>,</w:t>
            </w:r>
            <w:r w:rsidRPr="00136CFB">
              <w:rPr>
                <w:rFonts w:eastAsia="Arial Unicode MS" w:cs="Arial"/>
                <w:sz w:val="18"/>
                <w:szCs w:val="18"/>
              </w:rPr>
              <w:t>988</w:t>
            </w:r>
            <w:r w:rsidR="00D424DE" w:rsidRPr="0093394E">
              <w:rPr>
                <w:rFonts w:eastAsia="Arial Unicode MS" w:cs="Arial"/>
                <w:sz w:val="18"/>
                <w:szCs w:val="18"/>
              </w:rPr>
              <w:t xml:space="preserve"> </w:t>
            </w:r>
          </w:p>
        </w:tc>
      </w:tr>
      <w:tr w:rsidR="00790A1E" w:rsidRPr="0093394E" w14:paraId="7266D32E" w14:textId="77777777" w:rsidTr="0093394E">
        <w:tc>
          <w:tcPr>
            <w:tcW w:w="3168" w:type="dxa"/>
            <w:vAlign w:val="bottom"/>
          </w:tcPr>
          <w:p w14:paraId="1F2945A1" w14:textId="77777777" w:rsidR="00790A1E" w:rsidRPr="0093394E"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shd w:val="clear" w:color="auto" w:fill="FFFFFF"/>
              </w:rPr>
            </w:pPr>
          </w:p>
        </w:tc>
        <w:tc>
          <w:tcPr>
            <w:tcW w:w="1440" w:type="dxa"/>
            <w:tcBorders>
              <w:top w:val="single" w:sz="4" w:space="0" w:color="auto"/>
            </w:tcBorders>
            <w:shd w:val="clear" w:color="auto" w:fill="FAFAFA"/>
            <w:vAlign w:val="bottom"/>
          </w:tcPr>
          <w:p w14:paraId="0D60F839" w14:textId="77777777" w:rsidR="00790A1E" w:rsidRPr="00D424DE" w:rsidRDefault="00790A1E" w:rsidP="0035783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C1F682A" w14:textId="77777777" w:rsidR="00790A1E" w:rsidRPr="00D424DE" w:rsidRDefault="00790A1E" w:rsidP="0035783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3BEBFBB5" w14:textId="77777777" w:rsidR="00790A1E" w:rsidRPr="00D424DE" w:rsidRDefault="00790A1E" w:rsidP="0035783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7243089" w14:textId="77777777" w:rsidR="00790A1E" w:rsidRPr="00D424DE" w:rsidRDefault="00790A1E" w:rsidP="00357834">
            <w:pPr>
              <w:spacing w:line="240" w:lineRule="auto"/>
              <w:ind w:right="-72"/>
              <w:jc w:val="right"/>
              <w:rPr>
                <w:rFonts w:eastAsia="Arial Unicode MS" w:cs="Arial"/>
                <w:sz w:val="18"/>
                <w:szCs w:val="18"/>
              </w:rPr>
            </w:pPr>
          </w:p>
        </w:tc>
      </w:tr>
      <w:tr w:rsidR="00790A1E" w:rsidRPr="0093394E" w14:paraId="7BE30A7A" w14:textId="77777777" w:rsidTr="0093394E">
        <w:tc>
          <w:tcPr>
            <w:tcW w:w="3168" w:type="dxa"/>
            <w:vAlign w:val="bottom"/>
          </w:tcPr>
          <w:p w14:paraId="4ACA46A7" w14:textId="77777777" w:rsidR="00790A1E" w:rsidRPr="0093394E"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93394E">
              <w:rPr>
                <w:rFonts w:cs="Arial"/>
                <w:b/>
                <w:bCs/>
                <w:color w:val="000000"/>
                <w:sz w:val="18"/>
                <w:szCs w:val="18"/>
                <w:shd w:val="clear" w:color="auto" w:fill="FFFFFF"/>
              </w:rPr>
              <w:t>Deposits of office rental and</w:t>
            </w:r>
          </w:p>
        </w:tc>
        <w:tc>
          <w:tcPr>
            <w:tcW w:w="1440" w:type="dxa"/>
            <w:shd w:val="clear" w:color="auto" w:fill="FAFAFA"/>
            <w:vAlign w:val="bottom"/>
          </w:tcPr>
          <w:p w14:paraId="4D0551A7" w14:textId="77777777" w:rsidR="00790A1E" w:rsidRPr="00D424DE" w:rsidRDefault="00790A1E" w:rsidP="00357834">
            <w:pPr>
              <w:spacing w:line="240" w:lineRule="auto"/>
              <w:ind w:right="-72"/>
              <w:jc w:val="right"/>
              <w:rPr>
                <w:rFonts w:eastAsia="Arial Unicode MS" w:cs="Arial"/>
                <w:sz w:val="18"/>
                <w:szCs w:val="18"/>
              </w:rPr>
            </w:pPr>
          </w:p>
        </w:tc>
        <w:tc>
          <w:tcPr>
            <w:tcW w:w="1440" w:type="dxa"/>
            <w:vAlign w:val="bottom"/>
          </w:tcPr>
          <w:p w14:paraId="601A5D77" w14:textId="77777777" w:rsidR="00790A1E" w:rsidRPr="00D424DE" w:rsidRDefault="00790A1E" w:rsidP="00357834">
            <w:pPr>
              <w:spacing w:line="240" w:lineRule="auto"/>
              <w:ind w:right="-72"/>
              <w:jc w:val="right"/>
              <w:rPr>
                <w:rFonts w:eastAsia="Arial Unicode MS" w:cs="Arial"/>
                <w:sz w:val="18"/>
                <w:szCs w:val="18"/>
              </w:rPr>
            </w:pPr>
          </w:p>
        </w:tc>
        <w:tc>
          <w:tcPr>
            <w:tcW w:w="1440" w:type="dxa"/>
            <w:shd w:val="clear" w:color="auto" w:fill="FAFAFA"/>
            <w:vAlign w:val="bottom"/>
          </w:tcPr>
          <w:p w14:paraId="6E808A59" w14:textId="77777777" w:rsidR="00790A1E" w:rsidRPr="00D424DE" w:rsidRDefault="00790A1E" w:rsidP="00357834">
            <w:pPr>
              <w:spacing w:line="240" w:lineRule="auto"/>
              <w:ind w:right="-72"/>
              <w:jc w:val="right"/>
              <w:rPr>
                <w:rFonts w:eastAsia="Arial Unicode MS" w:cs="Arial"/>
                <w:sz w:val="18"/>
                <w:szCs w:val="18"/>
              </w:rPr>
            </w:pPr>
          </w:p>
        </w:tc>
        <w:tc>
          <w:tcPr>
            <w:tcW w:w="1440" w:type="dxa"/>
            <w:vAlign w:val="bottom"/>
          </w:tcPr>
          <w:p w14:paraId="54487CA8" w14:textId="77777777" w:rsidR="00790A1E" w:rsidRPr="00D424DE" w:rsidRDefault="00790A1E" w:rsidP="00357834">
            <w:pPr>
              <w:spacing w:line="240" w:lineRule="auto"/>
              <w:ind w:right="-72"/>
              <w:jc w:val="right"/>
              <w:rPr>
                <w:rFonts w:eastAsia="Arial Unicode MS" w:cs="Arial"/>
                <w:sz w:val="18"/>
                <w:szCs w:val="18"/>
              </w:rPr>
            </w:pPr>
          </w:p>
        </w:tc>
      </w:tr>
      <w:tr w:rsidR="00790A1E" w:rsidRPr="0093394E" w14:paraId="56EA813E" w14:textId="77777777" w:rsidTr="0093394E">
        <w:tc>
          <w:tcPr>
            <w:tcW w:w="3168" w:type="dxa"/>
            <w:vAlign w:val="bottom"/>
          </w:tcPr>
          <w:p w14:paraId="5015D52B" w14:textId="77777777" w:rsidR="00790A1E" w:rsidRPr="0093394E"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93394E">
              <w:rPr>
                <w:rFonts w:cs="Arial"/>
                <w:b/>
                <w:bCs/>
                <w:color w:val="000000"/>
                <w:sz w:val="18"/>
                <w:szCs w:val="18"/>
                <w:shd w:val="clear" w:color="auto" w:fill="FFFFFF"/>
              </w:rPr>
              <w:t xml:space="preserve">   related services:</w:t>
            </w:r>
          </w:p>
        </w:tc>
        <w:tc>
          <w:tcPr>
            <w:tcW w:w="1440" w:type="dxa"/>
            <w:shd w:val="clear" w:color="auto" w:fill="FAFAFA"/>
            <w:vAlign w:val="bottom"/>
          </w:tcPr>
          <w:p w14:paraId="709FAD5B" w14:textId="77777777" w:rsidR="00790A1E" w:rsidRPr="00D424DE" w:rsidRDefault="00790A1E" w:rsidP="00357834">
            <w:pPr>
              <w:spacing w:line="240" w:lineRule="auto"/>
              <w:ind w:right="-72"/>
              <w:jc w:val="right"/>
              <w:rPr>
                <w:rFonts w:eastAsia="Arial Unicode MS" w:cs="Arial"/>
                <w:sz w:val="18"/>
                <w:szCs w:val="18"/>
              </w:rPr>
            </w:pPr>
          </w:p>
        </w:tc>
        <w:tc>
          <w:tcPr>
            <w:tcW w:w="1440" w:type="dxa"/>
            <w:vAlign w:val="bottom"/>
          </w:tcPr>
          <w:p w14:paraId="38CA7AFD" w14:textId="77777777" w:rsidR="00790A1E" w:rsidRPr="00D424DE" w:rsidRDefault="00790A1E" w:rsidP="00357834">
            <w:pPr>
              <w:spacing w:line="240" w:lineRule="auto"/>
              <w:ind w:right="-72"/>
              <w:jc w:val="right"/>
              <w:rPr>
                <w:rFonts w:eastAsia="Arial Unicode MS" w:cs="Arial"/>
                <w:sz w:val="18"/>
                <w:szCs w:val="18"/>
              </w:rPr>
            </w:pPr>
          </w:p>
        </w:tc>
        <w:tc>
          <w:tcPr>
            <w:tcW w:w="1440" w:type="dxa"/>
            <w:shd w:val="clear" w:color="auto" w:fill="FAFAFA"/>
            <w:vAlign w:val="bottom"/>
          </w:tcPr>
          <w:p w14:paraId="4ADD0A5C" w14:textId="77777777" w:rsidR="00790A1E" w:rsidRPr="00D424DE" w:rsidRDefault="00790A1E" w:rsidP="00357834">
            <w:pPr>
              <w:spacing w:line="240" w:lineRule="auto"/>
              <w:ind w:right="-72"/>
              <w:jc w:val="right"/>
              <w:rPr>
                <w:rFonts w:eastAsia="Arial Unicode MS" w:cs="Arial"/>
                <w:sz w:val="18"/>
                <w:szCs w:val="18"/>
              </w:rPr>
            </w:pPr>
          </w:p>
        </w:tc>
        <w:tc>
          <w:tcPr>
            <w:tcW w:w="1440" w:type="dxa"/>
            <w:vAlign w:val="bottom"/>
          </w:tcPr>
          <w:p w14:paraId="1CE34C15" w14:textId="77777777" w:rsidR="00790A1E" w:rsidRPr="00D424DE" w:rsidRDefault="00790A1E" w:rsidP="00357834">
            <w:pPr>
              <w:spacing w:line="240" w:lineRule="auto"/>
              <w:ind w:right="-72"/>
              <w:jc w:val="right"/>
              <w:rPr>
                <w:rFonts w:eastAsia="Arial Unicode MS" w:cs="Arial"/>
                <w:sz w:val="18"/>
                <w:szCs w:val="18"/>
              </w:rPr>
            </w:pPr>
          </w:p>
        </w:tc>
      </w:tr>
      <w:tr w:rsidR="00D424DE" w:rsidRPr="0093394E" w14:paraId="6953511B" w14:textId="77777777" w:rsidTr="007953F1">
        <w:tc>
          <w:tcPr>
            <w:tcW w:w="3168" w:type="dxa"/>
            <w:vAlign w:val="bottom"/>
          </w:tcPr>
          <w:p w14:paraId="7D6D0987" w14:textId="77777777" w:rsidR="00D424DE" w:rsidRPr="0093394E" w:rsidRDefault="00D424DE" w:rsidP="00D424DE">
            <w:pPr>
              <w:spacing w:line="240" w:lineRule="auto"/>
              <w:ind w:left="-101"/>
              <w:rPr>
                <w:rFonts w:cs="Arial"/>
                <w:color w:val="000000"/>
                <w:sz w:val="18"/>
                <w:szCs w:val="18"/>
                <w:shd w:val="clear" w:color="auto" w:fill="FFFFFF"/>
              </w:rPr>
            </w:pPr>
            <w:r w:rsidRPr="0093394E">
              <w:rPr>
                <w:rFonts w:cs="Arial"/>
                <w:color w:val="000000"/>
                <w:sz w:val="18"/>
                <w:szCs w:val="18"/>
                <w:shd w:val="clear" w:color="auto" w:fill="FFFFFF"/>
              </w:rPr>
              <w:t xml:space="preserve">   Subsidiaries</w:t>
            </w:r>
          </w:p>
        </w:tc>
        <w:tc>
          <w:tcPr>
            <w:tcW w:w="1440" w:type="dxa"/>
            <w:tcBorders>
              <w:bottom w:val="single" w:sz="4" w:space="0" w:color="auto"/>
            </w:tcBorders>
            <w:shd w:val="clear" w:color="auto" w:fill="FAFAFA"/>
          </w:tcPr>
          <w:p w14:paraId="5B13705C" w14:textId="2DDCA26A" w:rsidR="00D424DE" w:rsidRPr="00D424DE" w:rsidRDefault="00D424DE" w:rsidP="00D424DE">
            <w:pPr>
              <w:spacing w:line="240" w:lineRule="auto"/>
              <w:ind w:right="-72"/>
              <w:jc w:val="right"/>
              <w:rPr>
                <w:rFonts w:eastAsia="Arial Unicode MS" w:cs="Arial"/>
                <w:sz w:val="18"/>
                <w:szCs w:val="18"/>
              </w:rPr>
            </w:pPr>
            <w:r w:rsidRPr="00D424DE">
              <w:rPr>
                <w:rFonts w:eastAsia="Arial Unicode MS" w:cs="Arial"/>
                <w:sz w:val="18"/>
                <w:szCs w:val="18"/>
              </w:rPr>
              <w:t xml:space="preserve">-   </w:t>
            </w:r>
          </w:p>
        </w:tc>
        <w:tc>
          <w:tcPr>
            <w:tcW w:w="1440" w:type="dxa"/>
            <w:tcBorders>
              <w:bottom w:val="single" w:sz="4" w:space="0" w:color="auto"/>
            </w:tcBorders>
          </w:tcPr>
          <w:p w14:paraId="13CA5E0E" w14:textId="7845742C" w:rsidR="00D424DE" w:rsidRPr="00D424DE" w:rsidRDefault="00D424DE" w:rsidP="00D424DE">
            <w:pPr>
              <w:spacing w:line="240" w:lineRule="auto"/>
              <w:ind w:right="-72"/>
              <w:jc w:val="right"/>
              <w:rPr>
                <w:rFonts w:eastAsia="Arial Unicode MS" w:cs="Arial"/>
                <w:sz w:val="18"/>
                <w:szCs w:val="18"/>
              </w:rPr>
            </w:pPr>
            <w:r w:rsidRPr="00D424DE">
              <w:rPr>
                <w:rFonts w:eastAsia="Arial Unicode MS" w:cs="Arial"/>
                <w:sz w:val="18"/>
                <w:szCs w:val="18"/>
              </w:rPr>
              <w:t xml:space="preserve">-   </w:t>
            </w:r>
          </w:p>
        </w:tc>
        <w:tc>
          <w:tcPr>
            <w:tcW w:w="1440" w:type="dxa"/>
            <w:tcBorders>
              <w:bottom w:val="single" w:sz="4" w:space="0" w:color="auto"/>
            </w:tcBorders>
            <w:shd w:val="clear" w:color="auto" w:fill="FAFAFA"/>
          </w:tcPr>
          <w:p w14:paraId="5586F063" w14:textId="2E9BDAE5" w:rsidR="00D424DE" w:rsidRPr="00D424DE" w:rsidRDefault="00136CFB" w:rsidP="00D424DE">
            <w:pPr>
              <w:spacing w:line="240" w:lineRule="auto"/>
              <w:ind w:right="-72"/>
              <w:jc w:val="right"/>
              <w:rPr>
                <w:rFonts w:eastAsia="Arial Unicode MS" w:cs="Arial"/>
                <w:sz w:val="18"/>
                <w:szCs w:val="18"/>
              </w:rPr>
            </w:pPr>
            <w:r w:rsidRPr="00136CFB">
              <w:rPr>
                <w:rFonts w:eastAsia="Arial Unicode MS" w:cs="Arial"/>
                <w:sz w:val="18"/>
                <w:szCs w:val="18"/>
              </w:rPr>
              <w:t>405</w:t>
            </w:r>
            <w:r w:rsidR="00D424DE" w:rsidRPr="00D424DE">
              <w:rPr>
                <w:rFonts w:eastAsia="Arial Unicode MS" w:cs="Arial"/>
                <w:sz w:val="18"/>
                <w:szCs w:val="18"/>
              </w:rPr>
              <w:t>,</w:t>
            </w:r>
            <w:r w:rsidRPr="00136CFB">
              <w:rPr>
                <w:rFonts w:eastAsia="Arial Unicode MS" w:cs="Arial"/>
                <w:sz w:val="18"/>
                <w:szCs w:val="18"/>
              </w:rPr>
              <w:t>000</w:t>
            </w:r>
            <w:r w:rsidR="00D424DE" w:rsidRPr="00D424DE">
              <w:rPr>
                <w:rFonts w:eastAsia="Arial Unicode MS" w:cs="Arial"/>
                <w:sz w:val="18"/>
                <w:szCs w:val="18"/>
              </w:rPr>
              <w:t xml:space="preserve"> </w:t>
            </w:r>
          </w:p>
        </w:tc>
        <w:tc>
          <w:tcPr>
            <w:tcW w:w="1440" w:type="dxa"/>
            <w:tcBorders>
              <w:bottom w:val="single" w:sz="4" w:space="0" w:color="auto"/>
            </w:tcBorders>
          </w:tcPr>
          <w:p w14:paraId="34C0F3BC" w14:textId="47D7A51E" w:rsidR="00D424DE" w:rsidRPr="00D424DE" w:rsidRDefault="00136CFB" w:rsidP="00D424DE">
            <w:pPr>
              <w:spacing w:line="240" w:lineRule="auto"/>
              <w:ind w:right="-72"/>
              <w:jc w:val="right"/>
              <w:rPr>
                <w:rFonts w:eastAsia="Arial Unicode MS" w:cs="Arial"/>
                <w:sz w:val="18"/>
                <w:szCs w:val="18"/>
              </w:rPr>
            </w:pPr>
            <w:r w:rsidRPr="00136CFB">
              <w:rPr>
                <w:rFonts w:eastAsia="Arial Unicode MS" w:cs="Arial"/>
                <w:sz w:val="18"/>
                <w:szCs w:val="18"/>
              </w:rPr>
              <w:t>405</w:t>
            </w:r>
            <w:r w:rsidR="00D424DE" w:rsidRPr="00D424DE">
              <w:rPr>
                <w:rFonts w:eastAsia="Arial Unicode MS" w:cs="Arial"/>
                <w:sz w:val="18"/>
                <w:szCs w:val="18"/>
              </w:rPr>
              <w:t>,</w:t>
            </w:r>
            <w:r w:rsidRPr="00136CFB">
              <w:rPr>
                <w:rFonts w:eastAsia="Arial Unicode MS" w:cs="Arial"/>
                <w:sz w:val="18"/>
                <w:szCs w:val="18"/>
              </w:rPr>
              <w:t>000</w:t>
            </w:r>
          </w:p>
        </w:tc>
      </w:tr>
      <w:tr w:rsidR="00790A1E" w:rsidRPr="0093394E" w14:paraId="161CC8ED" w14:textId="77777777" w:rsidTr="0093394E">
        <w:tc>
          <w:tcPr>
            <w:tcW w:w="3168" w:type="dxa"/>
            <w:vAlign w:val="bottom"/>
          </w:tcPr>
          <w:p w14:paraId="3C5B6288" w14:textId="77777777" w:rsidR="00790A1E" w:rsidRPr="0093394E"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shd w:val="clear" w:color="auto" w:fill="FFFFFF"/>
              </w:rPr>
            </w:pPr>
          </w:p>
        </w:tc>
        <w:tc>
          <w:tcPr>
            <w:tcW w:w="1440" w:type="dxa"/>
            <w:tcBorders>
              <w:top w:val="single" w:sz="4" w:space="0" w:color="auto"/>
            </w:tcBorders>
            <w:shd w:val="clear" w:color="auto" w:fill="FAFAFA"/>
            <w:vAlign w:val="bottom"/>
          </w:tcPr>
          <w:p w14:paraId="18DFE090" w14:textId="77777777" w:rsidR="00790A1E" w:rsidRPr="00D424DE" w:rsidRDefault="00790A1E" w:rsidP="0035783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FB6B007" w14:textId="77777777" w:rsidR="00790A1E" w:rsidRPr="00D424DE" w:rsidRDefault="00790A1E" w:rsidP="0035783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7E8BF3D3" w14:textId="77777777" w:rsidR="00790A1E" w:rsidRPr="00D424DE" w:rsidRDefault="00790A1E" w:rsidP="0035783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A15EC72" w14:textId="77777777" w:rsidR="00790A1E" w:rsidRPr="00D424DE" w:rsidRDefault="00790A1E" w:rsidP="00357834">
            <w:pPr>
              <w:spacing w:line="240" w:lineRule="auto"/>
              <w:ind w:right="-72"/>
              <w:jc w:val="right"/>
              <w:rPr>
                <w:rFonts w:eastAsia="Arial Unicode MS" w:cs="Arial"/>
                <w:sz w:val="18"/>
                <w:szCs w:val="18"/>
              </w:rPr>
            </w:pPr>
          </w:p>
        </w:tc>
      </w:tr>
      <w:tr w:rsidR="00790A1E" w:rsidRPr="0093394E" w14:paraId="48A5AEA1" w14:textId="77777777" w:rsidTr="0093394E">
        <w:tc>
          <w:tcPr>
            <w:tcW w:w="3168" w:type="dxa"/>
            <w:vAlign w:val="bottom"/>
          </w:tcPr>
          <w:p w14:paraId="6954FB12" w14:textId="77777777" w:rsidR="00790A1E" w:rsidRPr="0093394E"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93394E">
              <w:rPr>
                <w:rFonts w:cs="Arial"/>
                <w:b/>
                <w:bCs/>
                <w:color w:val="000000"/>
                <w:sz w:val="18"/>
                <w:szCs w:val="18"/>
                <w:shd w:val="clear" w:color="auto" w:fill="FFFFFF"/>
              </w:rPr>
              <w:t>Trade payables:</w:t>
            </w:r>
          </w:p>
        </w:tc>
        <w:tc>
          <w:tcPr>
            <w:tcW w:w="1440" w:type="dxa"/>
            <w:shd w:val="clear" w:color="auto" w:fill="FAFAFA"/>
            <w:vAlign w:val="bottom"/>
          </w:tcPr>
          <w:p w14:paraId="7C30CC9C" w14:textId="77777777" w:rsidR="00790A1E" w:rsidRPr="00D424DE" w:rsidRDefault="00790A1E" w:rsidP="00357834">
            <w:pPr>
              <w:spacing w:line="240" w:lineRule="auto"/>
              <w:ind w:right="-72"/>
              <w:jc w:val="right"/>
              <w:rPr>
                <w:rFonts w:eastAsia="Arial Unicode MS" w:cs="Arial"/>
                <w:sz w:val="18"/>
                <w:szCs w:val="18"/>
              </w:rPr>
            </w:pPr>
          </w:p>
        </w:tc>
        <w:tc>
          <w:tcPr>
            <w:tcW w:w="1440" w:type="dxa"/>
            <w:vAlign w:val="bottom"/>
          </w:tcPr>
          <w:p w14:paraId="77266C2A" w14:textId="77777777" w:rsidR="00790A1E" w:rsidRPr="00D424DE" w:rsidRDefault="00790A1E" w:rsidP="00357834">
            <w:pPr>
              <w:spacing w:line="240" w:lineRule="auto"/>
              <w:ind w:right="-72"/>
              <w:jc w:val="right"/>
              <w:rPr>
                <w:rFonts w:eastAsia="Arial Unicode MS" w:cs="Arial"/>
                <w:sz w:val="18"/>
                <w:szCs w:val="18"/>
              </w:rPr>
            </w:pPr>
          </w:p>
        </w:tc>
        <w:tc>
          <w:tcPr>
            <w:tcW w:w="1440" w:type="dxa"/>
            <w:shd w:val="clear" w:color="auto" w:fill="FAFAFA"/>
            <w:vAlign w:val="bottom"/>
          </w:tcPr>
          <w:p w14:paraId="18106BE4" w14:textId="77777777" w:rsidR="00790A1E" w:rsidRPr="00D424DE" w:rsidRDefault="00790A1E" w:rsidP="00357834">
            <w:pPr>
              <w:spacing w:line="240" w:lineRule="auto"/>
              <w:ind w:right="-72"/>
              <w:jc w:val="right"/>
              <w:rPr>
                <w:rFonts w:eastAsia="Arial Unicode MS" w:cs="Arial"/>
                <w:sz w:val="18"/>
                <w:szCs w:val="18"/>
              </w:rPr>
            </w:pPr>
          </w:p>
        </w:tc>
        <w:tc>
          <w:tcPr>
            <w:tcW w:w="1440" w:type="dxa"/>
            <w:vAlign w:val="bottom"/>
          </w:tcPr>
          <w:p w14:paraId="4907BB35" w14:textId="77777777" w:rsidR="00790A1E" w:rsidRPr="00D424DE" w:rsidRDefault="00790A1E" w:rsidP="00357834">
            <w:pPr>
              <w:spacing w:line="240" w:lineRule="auto"/>
              <w:ind w:right="-72"/>
              <w:jc w:val="right"/>
              <w:rPr>
                <w:rFonts w:eastAsia="Arial Unicode MS" w:cs="Arial"/>
                <w:sz w:val="18"/>
                <w:szCs w:val="18"/>
              </w:rPr>
            </w:pPr>
          </w:p>
        </w:tc>
      </w:tr>
      <w:tr w:rsidR="00D424DE" w:rsidRPr="0093394E" w14:paraId="2A46DCF6" w14:textId="77777777" w:rsidTr="007953F1">
        <w:tc>
          <w:tcPr>
            <w:tcW w:w="3168" w:type="dxa"/>
            <w:vAlign w:val="bottom"/>
          </w:tcPr>
          <w:p w14:paraId="1729302E" w14:textId="77777777" w:rsidR="00D424DE" w:rsidRPr="0093394E" w:rsidRDefault="00D424DE" w:rsidP="00D424DE">
            <w:pPr>
              <w:spacing w:line="240" w:lineRule="auto"/>
              <w:ind w:left="-101"/>
              <w:rPr>
                <w:rFonts w:cs="Arial"/>
                <w:color w:val="000000"/>
                <w:sz w:val="18"/>
                <w:szCs w:val="18"/>
                <w:shd w:val="clear" w:color="auto" w:fill="FFFFFF"/>
              </w:rPr>
            </w:pPr>
            <w:r w:rsidRPr="0093394E">
              <w:rPr>
                <w:rFonts w:cs="Arial"/>
                <w:color w:val="000000"/>
                <w:sz w:val="18"/>
                <w:szCs w:val="18"/>
                <w:shd w:val="clear" w:color="auto" w:fill="FFFFFF"/>
              </w:rPr>
              <w:t xml:space="preserve">   Subsidiaries</w:t>
            </w:r>
          </w:p>
        </w:tc>
        <w:tc>
          <w:tcPr>
            <w:tcW w:w="1440" w:type="dxa"/>
            <w:tcBorders>
              <w:bottom w:val="single" w:sz="4" w:space="0" w:color="auto"/>
            </w:tcBorders>
            <w:shd w:val="clear" w:color="auto" w:fill="FAFAFA"/>
          </w:tcPr>
          <w:p w14:paraId="222A1873" w14:textId="60E0AFD6" w:rsidR="00D424DE" w:rsidRPr="00D424DE" w:rsidRDefault="00D424DE" w:rsidP="00D424DE">
            <w:pPr>
              <w:spacing w:line="240" w:lineRule="auto"/>
              <w:ind w:right="-72"/>
              <w:jc w:val="right"/>
              <w:rPr>
                <w:rFonts w:eastAsia="Arial Unicode MS" w:cs="Arial"/>
                <w:sz w:val="18"/>
                <w:szCs w:val="18"/>
              </w:rPr>
            </w:pPr>
            <w:r w:rsidRPr="00D424DE">
              <w:rPr>
                <w:rFonts w:eastAsia="Arial Unicode MS" w:cs="Arial"/>
                <w:sz w:val="18"/>
                <w:szCs w:val="18"/>
              </w:rPr>
              <w:t xml:space="preserve">-   </w:t>
            </w:r>
          </w:p>
        </w:tc>
        <w:tc>
          <w:tcPr>
            <w:tcW w:w="1440" w:type="dxa"/>
            <w:tcBorders>
              <w:bottom w:val="single" w:sz="4" w:space="0" w:color="auto"/>
            </w:tcBorders>
          </w:tcPr>
          <w:p w14:paraId="43F8AF0C" w14:textId="287445FC" w:rsidR="00D424DE" w:rsidRPr="0093394E" w:rsidRDefault="00D424DE" w:rsidP="00D424DE">
            <w:pPr>
              <w:spacing w:line="240" w:lineRule="auto"/>
              <w:ind w:right="-72"/>
              <w:jc w:val="right"/>
              <w:rPr>
                <w:rFonts w:eastAsia="Arial Unicode MS" w:cs="Arial"/>
                <w:sz w:val="18"/>
                <w:szCs w:val="18"/>
              </w:rPr>
            </w:pPr>
            <w:r w:rsidRPr="00D424DE">
              <w:rPr>
                <w:rFonts w:eastAsia="Arial Unicode MS" w:cs="Arial"/>
                <w:sz w:val="18"/>
                <w:szCs w:val="18"/>
              </w:rPr>
              <w:t xml:space="preserve">-   </w:t>
            </w:r>
          </w:p>
        </w:tc>
        <w:tc>
          <w:tcPr>
            <w:tcW w:w="1440" w:type="dxa"/>
            <w:tcBorders>
              <w:bottom w:val="single" w:sz="4" w:space="0" w:color="auto"/>
            </w:tcBorders>
            <w:shd w:val="clear" w:color="auto" w:fill="FAFAFA"/>
          </w:tcPr>
          <w:p w14:paraId="36602CD6" w14:textId="15D43EF1" w:rsidR="00D424DE" w:rsidRPr="0093394E" w:rsidRDefault="00136CFB" w:rsidP="00D424DE">
            <w:pPr>
              <w:spacing w:line="240" w:lineRule="auto"/>
              <w:ind w:right="-72"/>
              <w:jc w:val="right"/>
              <w:rPr>
                <w:rFonts w:eastAsia="Arial Unicode MS" w:cs="Arial"/>
                <w:sz w:val="18"/>
                <w:szCs w:val="18"/>
              </w:rPr>
            </w:pPr>
            <w:r w:rsidRPr="00136CFB">
              <w:rPr>
                <w:rFonts w:eastAsia="Arial Unicode MS" w:cs="Arial"/>
                <w:sz w:val="18"/>
                <w:szCs w:val="18"/>
              </w:rPr>
              <w:t>1</w:t>
            </w:r>
            <w:r w:rsidR="00D424DE" w:rsidRPr="00D424DE">
              <w:rPr>
                <w:rFonts w:eastAsia="Arial Unicode MS" w:cs="Arial"/>
                <w:sz w:val="18"/>
                <w:szCs w:val="18"/>
              </w:rPr>
              <w:t>,</w:t>
            </w:r>
            <w:r w:rsidRPr="00136CFB">
              <w:rPr>
                <w:rFonts w:eastAsia="Arial Unicode MS" w:cs="Arial"/>
                <w:sz w:val="18"/>
                <w:szCs w:val="18"/>
              </w:rPr>
              <w:t>279</w:t>
            </w:r>
            <w:r w:rsidR="00D424DE" w:rsidRPr="00D424DE">
              <w:rPr>
                <w:rFonts w:eastAsia="Arial Unicode MS" w:cs="Arial"/>
                <w:sz w:val="18"/>
                <w:szCs w:val="18"/>
              </w:rPr>
              <w:t>,</w:t>
            </w:r>
            <w:r w:rsidRPr="00136CFB">
              <w:rPr>
                <w:rFonts w:eastAsia="Arial Unicode MS" w:cs="Arial"/>
                <w:sz w:val="18"/>
                <w:szCs w:val="18"/>
              </w:rPr>
              <w:t>761</w:t>
            </w:r>
            <w:r w:rsidR="00D424DE" w:rsidRPr="00D424DE">
              <w:rPr>
                <w:rFonts w:eastAsia="Arial Unicode MS" w:cs="Arial"/>
                <w:sz w:val="18"/>
                <w:szCs w:val="18"/>
              </w:rPr>
              <w:t xml:space="preserve"> </w:t>
            </w:r>
          </w:p>
        </w:tc>
        <w:tc>
          <w:tcPr>
            <w:tcW w:w="1440" w:type="dxa"/>
            <w:tcBorders>
              <w:bottom w:val="single" w:sz="4" w:space="0" w:color="auto"/>
            </w:tcBorders>
          </w:tcPr>
          <w:p w14:paraId="22A4E08A" w14:textId="5690074B" w:rsidR="00D424DE" w:rsidRPr="0093394E" w:rsidRDefault="00136CFB" w:rsidP="00D424DE">
            <w:pPr>
              <w:spacing w:line="240" w:lineRule="auto"/>
              <w:ind w:right="-72"/>
              <w:jc w:val="right"/>
              <w:rPr>
                <w:rFonts w:eastAsia="Arial Unicode MS" w:cs="Arial"/>
                <w:sz w:val="18"/>
                <w:szCs w:val="18"/>
              </w:rPr>
            </w:pPr>
            <w:r w:rsidRPr="00136CFB">
              <w:rPr>
                <w:rFonts w:eastAsia="Arial Unicode MS" w:cs="Arial"/>
                <w:sz w:val="18"/>
                <w:szCs w:val="18"/>
              </w:rPr>
              <w:t>2</w:t>
            </w:r>
            <w:r w:rsidR="00D424DE" w:rsidRPr="00D424DE">
              <w:rPr>
                <w:rFonts w:eastAsia="Arial Unicode MS" w:cs="Arial"/>
                <w:sz w:val="18"/>
                <w:szCs w:val="18"/>
              </w:rPr>
              <w:t>,</w:t>
            </w:r>
            <w:r w:rsidRPr="00136CFB">
              <w:rPr>
                <w:rFonts w:eastAsia="Arial Unicode MS" w:cs="Arial"/>
                <w:sz w:val="18"/>
                <w:szCs w:val="18"/>
              </w:rPr>
              <w:t>579</w:t>
            </w:r>
            <w:r w:rsidR="00D424DE" w:rsidRPr="00D424DE">
              <w:rPr>
                <w:rFonts w:eastAsia="Arial Unicode MS" w:cs="Arial"/>
                <w:sz w:val="18"/>
                <w:szCs w:val="18"/>
              </w:rPr>
              <w:t>,</w:t>
            </w:r>
            <w:r w:rsidRPr="00136CFB">
              <w:rPr>
                <w:rFonts w:eastAsia="Arial Unicode MS" w:cs="Arial"/>
                <w:sz w:val="18"/>
                <w:szCs w:val="18"/>
              </w:rPr>
              <w:t>571</w:t>
            </w:r>
          </w:p>
        </w:tc>
      </w:tr>
      <w:tr w:rsidR="00790A1E" w:rsidRPr="0093394E" w14:paraId="218BB328" w14:textId="77777777" w:rsidTr="0093394E">
        <w:tc>
          <w:tcPr>
            <w:tcW w:w="3168" w:type="dxa"/>
            <w:vAlign w:val="bottom"/>
          </w:tcPr>
          <w:p w14:paraId="7B978023" w14:textId="77777777" w:rsidR="00790A1E" w:rsidRPr="0093394E" w:rsidRDefault="00790A1E" w:rsidP="00357834">
            <w:pPr>
              <w:spacing w:line="240" w:lineRule="auto"/>
              <w:ind w:left="-101" w:right="-104"/>
              <w:rPr>
                <w:rFonts w:cs="Arial"/>
                <w:color w:val="000000"/>
                <w:sz w:val="18"/>
                <w:szCs w:val="18"/>
                <w:cs/>
              </w:rPr>
            </w:pPr>
          </w:p>
        </w:tc>
        <w:tc>
          <w:tcPr>
            <w:tcW w:w="1440" w:type="dxa"/>
            <w:tcBorders>
              <w:top w:val="single" w:sz="4" w:space="0" w:color="auto"/>
            </w:tcBorders>
            <w:shd w:val="clear" w:color="auto" w:fill="FAFAFA"/>
            <w:vAlign w:val="bottom"/>
          </w:tcPr>
          <w:p w14:paraId="7E1BB672" w14:textId="77777777" w:rsidR="00790A1E" w:rsidRPr="00D424DE" w:rsidRDefault="00790A1E" w:rsidP="00D424DE">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8333DCF" w14:textId="77777777" w:rsidR="00790A1E" w:rsidRPr="00D424DE" w:rsidRDefault="00790A1E" w:rsidP="00D424DE">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30D6F48F" w14:textId="77777777" w:rsidR="00790A1E" w:rsidRPr="00D424DE" w:rsidRDefault="00790A1E" w:rsidP="00D424DE">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170DAEE" w14:textId="77777777" w:rsidR="00790A1E" w:rsidRPr="00D424DE" w:rsidRDefault="00790A1E" w:rsidP="00D424DE">
            <w:pPr>
              <w:spacing w:line="240" w:lineRule="auto"/>
              <w:ind w:right="-72"/>
              <w:jc w:val="right"/>
              <w:rPr>
                <w:rFonts w:eastAsia="Arial Unicode MS" w:cs="Arial"/>
                <w:sz w:val="18"/>
                <w:szCs w:val="18"/>
              </w:rPr>
            </w:pPr>
          </w:p>
        </w:tc>
      </w:tr>
      <w:tr w:rsidR="00790A1E" w:rsidRPr="0093394E" w14:paraId="5732BF26" w14:textId="77777777" w:rsidTr="0093394E">
        <w:tc>
          <w:tcPr>
            <w:tcW w:w="3168" w:type="dxa"/>
            <w:vAlign w:val="bottom"/>
          </w:tcPr>
          <w:p w14:paraId="0764BF14" w14:textId="77777777" w:rsidR="00790A1E" w:rsidRPr="0093394E" w:rsidRDefault="00790A1E" w:rsidP="0035783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93394E">
              <w:rPr>
                <w:rFonts w:cs="Arial"/>
                <w:b/>
                <w:bCs/>
                <w:color w:val="000000"/>
                <w:sz w:val="18"/>
                <w:szCs w:val="18"/>
                <w:shd w:val="clear" w:color="auto" w:fill="FFFFFF"/>
              </w:rPr>
              <w:t>Accrued cost:</w:t>
            </w:r>
          </w:p>
        </w:tc>
        <w:tc>
          <w:tcPr>
            <w:tcW w:w="1440" w:type="dxa"/>
            <w:shd w:val="clear" w:color="auto" w:fill="FAFAFA"/>
            <w:vAlign w:val="bottom"/>
          </w:tcPr>
          <w:p w14:paraId="3F0328EC" w14:textId="77777777" w:rsidR="00790A1E" w:rsidRPr="00D424DE" w:rsidRDefault="00790A1E" w:rsidP="00D424DE">
            <w:pPr>
              <w:spacing w:line="240" w:lineRule="auto"/>
              <w:ind w:right="-72"/>
              <w:jc w:val="right"/>
              <w:rPr>
                <w:rFonts w:eastAsia="Arial Unicode MS" w:cs="Arial"/>
                <w:sz w:val="18"/>
                <w:szCs w:val="18"/>
              </w:rPr>
            </w:pPr>
          </w:p>
        </w:tc>
        <w:tc>
          <w:tcPr>
            <w:tcW w:w="1440" w:type="dxa"/>
            <w:vAlign w:val="bottom"/>
          </w:tcPr>
          <w:p w14:paraId="7745CA96" w14:textId="77777777" w:rsidR="00790A1E" w:rsidRPr="00D424DE" w:rsidRDefault="00790A1E" w:rsidP="00D424DE">
            <w:pPr>
              <w:spacing w:line="240" w:lineRule="auto"/>
              <w:ind w:right="-72"/>
              <w:jc w:val="right"/>
              <w:rPr>
                <w:rFonts w:eastAsia="Arial Unicode MS" w:cs="Arial"/>
                <w:sz w:val="18"/>
                <w:szCs w:val="18"/>
              </w:rPr>
            </w:pPr>
          </w:p>
        </w:tc>
        <w:tc>
          <w:tcPr>
            <w:tcW w:w="1440" w:type="dxa"/>
            <w:shd w:val="clear" w:color="auto" w:fill="FAFAFA"/>
            <w:vAlign w:val="bottom"/>
          </w:tcPr>
          <w:p w14:paraId="4B79C910" w14:textId="77777777" w:rsidR="00790A1E" w:rsidRPr="00D424DE" w:rsidRDefault="00790A1E" w:rsidP="00D424DE">
            <w:pPr>
              <w:spacing w:line="240" w:lineRule="auto"/>
              <w:ind w:right="-72"/>
              <w:jc w:val="right"/>
              <w:rPr>
                <w:rFonts w:eastAsia="Arial Unicode MS" w:cs="Arial"/>
                <w:sz w:val="18"/>
                <w:szCs w:val="18"/>
              </w:rPr>
            </w:pPr>
          </w:p>
        </w:tc>
        <w:tc>
          <w:tcPr>
            <w:tcW w:w="1440" w:type="dxa"/>
            <w:vAlign w:val="bottom"/>
          </w:tcPr>
          <w:p w14:paraId="1A234C4C" w14:textId="77777777" w:rsidR="00790A1E" w:rsidRPr="00D424DE" w:rsidRDefault="00790A1E" w:rsidP="00D424DE">
            <w:pPr>
              <w:spacing w:line="240" w:lineRule="auto"/>
              <w:ind w:right="-72"/>
              <w:jc w:val="right"/>
              <w:rPr>
                <w:rFonts w:eastAsia="Arial Unicode MS" w:cs="Arial"/>
                <w:sz w:val="18"/>
                <w:szCs w:val="18"/>
              </w:rPr>
            </w:pPr>
          </w:p>
        </w:tc>
      </w:tr>
      <w:tr w:rsidR="00D424DE" w:rsidRPr="0093394E" w14:paraId="5BC33E43" w14:textId="77777777" w:rsidTr="007953F1">
        <w:tc>
          <w:tcPr>
            <w:tcW w:w="3168" w:type="dxa"/>
            <w:vAlign w:val="bottom"/>
          </w:tcPr>
          <w:p w14:paraId="50DBEFD8" w14:textId="77777777" w:rsidR="00D424DE" w:rsidRPr="0093394E" w:rsidRDefault="00D424DE" w:rsidP="00D424DE">
            <w:pPr>
              <w:spacing w:line="240" w:lineRule="auto"/>
              <w:ind w:left="-101"/>
              <w:rPr>
                <w:rFonts w:cs="Arial"/>
                <w:color w:val="000000"/>
                <w:sz w:val="18"/>
                <w:szCs w:val="18"/>
                <w:shd w:val="clear" w:color="auto" w:fill="FFFFFF"/>
              </w:rPr>
            </w:pPr>
            <w:r w:rsidRPr="0093394E">
              <w:rPr>
                <w:rFonts w:cs="Arial"/>
                <w:color w:val="000000"/>
                <w:sz w:val="18"/>
                <w:szCs w:val="18"/>
                <w:shd w:val="clear" w:color="auto" w:fill="FFFFFF"/>
              </w:rPr>
              <w:t xml:space="preserve">   Subsidiaries</w:t>
            </w:r>
          </w:p>
        </w:tc>
        <w:tc>
          <w:tcPr>
            <w:tcW w:w="1440" w:type="dxa"/>
            <w:tcBorders>
              <w:bottom w:val="single" w:sz="4" w:space="0" w:color="auto"/>
            </w:tcBorders>
            <w:shd w:val="clear" w:color="auto" w:fill="FAFAFA"/>
          </w:tcPr>
          <w:p w14:paraId="208CFF8C" w14:textId="276AA1B9" w:rsidR="00D424DE" w:rsidRPr="00D424DE" w:rsidRDefault="00D424DE" w:rsidP="00D424DE">
            <w:pPr>
              <w:spacing w:line="240" w:lineRule="auto"/>
              <w:ind w:right="-72"/>
              <w:jc w:val="right"/>
              <w:rPr>
                <w:rFonts w:eastAsia="Arial Unicode MS" w:cs="Arial"/>
                <w:sz w:val="18"/>
                <w:szCs w:val="18"/>
              </w:rPr>
            </w:pPr>
            <w:r w:rsidRPr="00D424DE">
              <w:rPr>
                <w:rFonts w:eastAsia="Arial Unicode MS" w:cs="Arial"/>
                <w:sz w:val="18"/>
                <w:szCs w:val="18"/>
              </w:rPr>
              <w:t xml:space="preserve">-   </w:t>
            </w:r>
          </w:p>
        </w:tc>
        <w:tc>
          <w:tcPr>
            <w:tcW w:w="1440" w:type="dxa"/>
            <w:tcBorders>
              <w:bottom w:val="single" w:sz="4" w:space="0" w:color="auto"/>
            </w:tcBorders>
          </w:tcPr>
          <w:p w14:paraId="5C345BAC" w14:textId="472B2570" w:rsidR="00D424DE" w:rsidRPr="00D424DE" w:rsidRDefault="00D424DE" w:rsidP="00D424DE">
            <w:pPr>
              <w:spacing w:line="240" w:lineRule="auto"/>
              <w:ind w:right="-72"/>
              <w:jc w:val="right"/>
              <w:rPr>
                <w:rFonts w:eastAsia="Arial Unicode MS" w:cs="Arial"/>
                <w:sz w:val="18"/>
                <w:szCs w:val="18"/>
              </w:rPr>
            </w:pPr>
            <w:r w:rsidRPr="00D424DE">
              <w:rPr>
                <w:rFonts w:eastAsia="Arial Unicode MS" w:cs="Arial"/>
                <w:sz w:val="18"/>
                <w:szCs w:val="18"/>
              </w:rPr>
              <w:t xml:space="preserve">-   </w:t>
            </w:r>
          </w:p>
        </w:tc>
        <w:tc>
          <w:tcPr>
            <w:tcW w:w="1440" w:type="dxa"/>
            <w:tcBorders>
              <w:bottom w:val="single" w:sz="4" w:space="0" w:color="auto"/>
            </w:tcBorders>
            <w:shd w:val="clear" w:color="auto" w:fill="FAFAFA"/>
          </w:tcPr>
          <w:p w14:paraId="5FADD011" w14:textId="2BE56286" w:rsidR="00D424DE" w:rsidRPr="00D424DE" w:rsidRDefault="00136CFB" w:rsidP="00D424DE">
            <w:pPr>
              <w:spacing w:line="240" w:lineRule="auto"/>
              <w:ind w:right="-72"/>
              <w:jc w:val="right"/>
              <w:rPr>
                <w:rFonts w:eastAsia="Arial Unicode MS" w:cs="Arial"/>
                <w:sz w:val="18"/>
                <w:szCs w:val="18"/>
              </w:rPr>
            </w:pPr>
            <w:r w:rsidRPr="00136CFB">
              <w:rPr>
                <w:rFonts w:eastAsia="Arial Unicode MS" w:cs="Arial"/>
                <w:sz w:val="18"/>
                <w:szCs w:val="18"/>
              </w:rPr>
              <w:t>5</w:t>
            </w:r>
            <w:r w:rsidR="00D424DE" w:rsidRPr="00D424DE">
              <w:rPr>
                <w:rFonts w:eastAsia="Arial Unicode MS" w:cs="Arial"/>
                <w:sz w:val="18"/>
                <w:szCs w:val="18"/>
              </w:rPr>
              <w:t>,</w:t>
            </w:r>
            <w:r w:rsidRPr="00136CFB">
              <w:rPr>
                <w:rFonts w:eastAsia="Arial Unicode MS" w:cs="Arial"/>
                <w:sz w:val="18"/>
                <w:szCs w:val="18"/>
              </w:rPr>
              <w:t>103</w:t>
            </w:r>
            <w:r w:rsidR="00D424DE" w:rsidRPr="00D424DE">
              <w:rPr>
                <w:rFonts w:eastAsia="Arial Unicode MS" w:cs="Arial"/>
                <w:sz w:val="18"/>
                <w:szCs w:val="18"/>
              </w:rPr>
              <w:t xml:space="preserve"> </w:t>
            </w:r>
          </w:p>
        </w:tc>
        <w:tc>
          <w:tcPr>
            <w:tcW w:w="1440" w:type="dxa"/>
            <w:tcBorders>
              <w:bottom w:val="single" w:sz="4" w:space="0" w:color="auto"/>
            </w:tcBorders>
          </w:tcPr>
          <w:p w14:paraId="2A13FC4F" w14:textId="3CFD520C" w:rsidR="00D424DE" w:rsidRPr="00D424DE" w:rsidRDefault="00D424DE" w:rsidP="00D424DE">
            <w:pPr>
              <w:spacing w:line="240" w:lineRule="auto"/>
              <w:ind w:right="-72"/>
              <w:jc w:val="right"/>
              <w:rPr>
                <w:rFonts w:eastAsia="Arial Unicode MS" w:cs="Arial"/>
                <w:sz w:val="18"/>
                <w:szCs w:val="18"/>
              </w:rPr>
            </w:pPr>
            <w:r w:rsidRPr="00D424DE">
              <w:rPr>
                <w:rFonts w:eastAsia="Arial Unicode MS" w:cs="Arial"/>
                <w:sz w:val="18"/>
                <w:szCs w:val="18"/>
              </w:rPr>
              <w:t>-</w:t>
            </w:r>
          </w:p>
        </w:tc>
      </w:tr>
    </w:tbl>
    <w:p w14:paraId="76C79AD9" w14:textId="0520C802" w:rsidR="00B07610" w:rsidRDefault="00B07610">
      <w:pPr>
        <w:spacing w:line="240" w:lineRule="auto"/>
        <w:rPr>
          <w:rFonts w:cs="Arial"/>
          <w:color w:val="000000"/>
          <w:sz w:val="18"/>
          <w:szCs w:val="18"/>
          <w:shd w:val="clear" w:color="auto" w:fill="FFFFFF"/>
        </w:rPr>
      </w:pPr>
      <w:r>
        <w:rPr>
          <w:rFonts w:cs="Arial"/>
          <w:color w:val="000000"/>
          <w:sz w:val="18"/>
          <w:szCs w:val="18"/>
          <w:shd w:val="clear" w:color="auto" w:fill="FFFFFF"/>
        </w:rPr>
        <w:br w:type="page"/>
      </w:r>
    </w:p>
    <w:p w14:paraId="55A59FF6" w14:textId="4DF672CA" w:rsidR="00790A1E" w:rsidRDefault="00790A1E" w:rsidP="00790A1E">
      <w:pPr>
        <w:spacing w:line="240" w:lineRule="auto"/>
        <w:rPr>
          <w:rFonts w:cs="Arial"/>
          <w:color w:val="000000"/>
          <w:sz w:val="18"/>
          <w:szCs w:val="18"/>
          <w:shd w:val="clear" w:color="auto" w:fill="FFFFFF"/>
        </w:rPr>
      </w:pPr>
    </w:p>
    <w:p w14:paraId="029E81BC" w14:textId="77777777" w:rsidR="00B07610" w:rsidRPr="0093394E" w:rsidRDefault="00B07610" w:rsidP="00790A1E">
      <w:pPr>
        <w:spacing w:line="240" w:lineRule="auto"/>
        <w:rPr>
          <w:rFonts w:cs="Arial"/>
          <w:color w:val="000000"/>
          <w:sz w:val="18"/>
          <w:szCs w:val="18"/>
          <w:shd w:val="clear" w:color="auto" w:fill="FFFFFF"/>
        </w:rPr>
      </w:pPr>
    </w:p>
    <w:p w14:paraId="628C5B9C" w14:textId="77777777" w:rsidR="00790A1E" w:rsidRPr="0093394E" w:rsidRDefault="00790A1E" w:rsidP="0093394E">
      <w:pPr>
        <w:numPr>
          <w:ilvl w:val="0"/>
          <w:numId w:val="14"/>
        </w:numPr>
        <w:spacing w:line="240" w:lineRule="auto"/>
        <w:ind w:left="540" w:hanging="540"/>
        <w:rPr>
          <w:rFonts w:cs="Arial"/>
          <w:b/>
          <w:bCs/>
          <w:color w:val="CF4A02"/>
          <w:sz w:val="18"/>
          <w:szCs w:val="18"/>
          <w:shd w:val="clear" w:color="auto" w:fill="FFFFFF"/>
        </w:rPr>
      </w:pPr>
      <w:r w:rsidRPr="0093394E">
        <w:rPr>
          <w:rFonts w:cs="Arial"/>
          <w:b/>
          <w:bCs/>
          <w:color w:val="CF4A02"/>
          <w:sz w:val="18"/>
          <w:szCs w:val="18"/>
          <w:shd w:val="clear" w:color="auto" w:fill="FFFFFF"/>
        </w:rPr>
        <w:t>Key management compensation</w:t>
      </w:r>
    </w:p>
    <w:p w14:paraId="3DA3555A" w14:textId="77777777" w:rsidR="00790A1E" w:rsidRPr="0093394E" w:rsidRDefault="00790A1E" w:rsidP="00790A1E">
      <w:pPr>
        <w:spacing w:line="240" w:lineRule="auto"/>
        <w:ind w:left="540"/>
        <w:rPr>
          <w:rFonts w:cs="Arial"/>
          <w:b/>
          <w:bCs/>
          <w:color w:val="000000"/>
          <w:sz w:val="18"/>
          <w:szCs w:val="18"/>
          <w:shd w:val="clear" w:color="auto" w:fill="FFFFFF"/>
        </w:rPr>
      </w:pPr>
    </w:p>
    <w:p w14:paraId="3E0E23D4" w14:textId="77777777" w:rsidR="00790A1E" w:rsidRPr="0093394E" w:rsidRDefault="00790A1E" w:rsidP="00790A1E">
      <w:pPr>
        <w:spacing w:line="240" w:lineRule="auto"/>
        <w:ind w:left="540"/>
        <w:jc w:val="thaiDistribute"/>
        <w:rPr>
          <w:rFonts w:cs="Arial"/>
          <w:spacing w:val="-2"/>
          <w:sz w:val="18"/>
          <w:szCs w:val="18"/>
          <w:lang w:val="en-US"/>
        </w:rPr>
      </w:pPr>
      <w:r w:rsidRPr="0093394E">
        <w:rPr>
          <w:rFonts w:cs="Arial"/>
          <w:spacing w:val="-2"/>
          <w:sz w:val="18"/>
          <w:szCs w:val="18"/>
          <w:lang w:val="en-US"/>
        </w:rPr>
        <w:t xml:space="preserve">Key management includes directors (executive and non-executive) and members of the executive </w:t>
      </w:r>
      <w:r w:rsidRPr="0093394E">
        <w:rPr>
          <w:rFonts w:cs="Arial"/>
          <w:spacing w:val="-6"/>
          <w:sz w:val="18"/>
          <w:szCs w:val="18"/>
          <w:lang w:val="en-US"/>
        </w:rPr>
        <w:t xml:space="preserve">committee. The compensation paid or payable to key management </w:t>
      </w:r>
      <w:r w:rsidRPr="0093394E">
        <w:rPr>
          <w:rFonts w:cs="Arial"/>
          <w:spacing w:val="-2"/>
          <w:sz w:val="18"/>
          <w:szCs w:val="18"/>
          <w:lang w:val="en-US"/>
        </w:rPr>
        <w:t>are as follows:</w:t>
      </w:r>
    </w:p>
    <w:p w14:paraId="3F815674" w14:textId="77777777" w:rsidR="0093394E" w:rsidRPr="0093394E" w:rsidRDefault="0093394E" w:rsidP="00790A1E">
      <w:pPr>
        <w:spacing w:line="240" w:lineRule="auto"/>
        <w:ind w:left="540"/>
        <w:jc w:val="thaiDistribute"/>
        <w:rPr>
          <w:rFonts w:cs="Arial"/>
          <w:b/>
          <w:bCs/>
          <w:color w:val="000000"/>
          <w:sz w:val="18"/>
          <w:szCs w:val="18"/>
          <w:shd w:val="clear" w:color="auto" w:fill="FFFFFF"/>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790A1E" w:rsidRPr="0093394E" w14:paraId="685D3E71" w14:textId="77777777" w:rsidTr="0093394E">
        <w:tc>
          <w:tcPr>
            <w:tcW w:w="3150" w:type="dxa"/>
            <w:shd w:val="clear" w:color="auto" w:fill="auto"/>
            <w:vAlign w:val="bottom"/>
          </w:tcPr>
          <w:p w14:paraId="5FDE8332" w14:textId="77777777" w:rsidR="00790A1E" w:rsidRPr="0093394E" w:rsidRDefault="00790A1E" w:rsidP="0093394E">
            <w:pPr>
              <w:spacing w:line="240" w:lineRule="auto"/>
              <w:ind w:left="-72" w:right="-104"/>
              <w:rPr>
                <w:rFonts w:cs="Arial"/>
                <w:b/>
                <w:bCs/>
                <w:sz w:val="18"/>
                <w:szCs w:val="18"/>
              </w:rPr>
            </w:pPr>
          </w:p>
        </w:tc>
        <w:tc>
          <w:tcPr>
            <w:tcW w:w="2880" w:type="dxa"/>
            <w:gridSpan w:val="2"/>
            <w:tcBorders>
              <w:top w:val="single" w:sz="4" w:space="0" w:color="auto"/>
            </w:tcBorders>
            <w:shd w:val="clear" w:color="auto" w:fill="auto"/>
            <w:vAlign w:val="bottom"/>
          </w:tcPr>
          <w:p w14:paraId="765BF3F2" w14:textId="77777777" w:rsidR="00790A1E" w:rsidRPr="0093394E" w:rsidRDefault="00790A1E" w:rsidP="00357834">
            <w:pPr>
              <w:spacing w:line="240" w:lineRule="auto"/>
              <w:ind w:right="-72"/>
              <w:jc w:val="center"/>
              <w:rPr>
                <w:rFonts w:cs="Arial"/>
                <w:b/>
                <w:bCs/>
                <w:sz w:val="18"/>
                <w:szCs w:val="18"/>
              </w:rPr>
            </w:pPr>
            <w:r w:rsidRPr="0093394E">
              <w:rPr>
                <w:rFonts w:cs="Arial"/>
                <w:b/>
                <w:bCs/>
                <w:sz w:val="18"/>
                <w:szCs w:val="18"/>
              </w:rPr>
              <w:t>Consolidated</w:t>
            </w:r>
          </w:p>
        </w:tc>
        <w:tc>
          <w:tcPr>
            <w:tcW w:w="2880" w:type="dxa"/>
            <w:gridSpan w:val="2"/>
            <w:tcBorders>
              <w:top w:val="single" w:sz="4" w:space="0" w:color="auto"/>
            </w:tcBorders>
            <w:shd w:val="clear" w:color="auto" w:fill="auto"/>
            <w:vAlign w:val="bottom"/>
          </w:tcPr>
          <w:p w14:paraId="40AA8280" w14:textId="77777777" w:rsidR="00790A1E" w:rsidRPr="0093394E" w:rsidRDefault="00790A1E" w:rsidP="00357834">
            <w:pPr>
              <w:spacing w:line="240" w:lineRule="auto"/>
              <w:ind w:right="-72"/>
              <w:jc w:val="center"/>
              <w:rPr>
                <w:rFonts w:cs="Arial"/>
                <w:b/>
                <w:bCs/>
                <w:sz w:val="18"/>
                <w:szCs w:val="18"/>
              </w:rPr>
            </w:pPr>
            <w:r w:rsidRPr="0093394E">
              <w:rPr>
                <w:rFonts w:cs="Arial"/>
                <w:b/>
                <w:bCs/>
                <w:sz w:val="18"/>
                <w:szCs w:val="18"/>
              </w:rPr>
              <w:t>Separate</w:t>
            </w:r>
          </w:p>
        </w:tc>
      </w:tr>
      <w:tr w:rsidR="00790A1E" w:rsidRPr="0093394E" w14:paraId="1FDCB98A" w14:textId="77777777" w:rsidTr="0093394E">
        <w:tc>
          <w:tcPr>
            <w:tcW w:w="3150" w:type="dxa"/>
            <w:shd w:val="clear" w:color="auto" w:fill="auto"/>
            <w:vAlign w:val="bottom"/>
          </w:tcPr>
          <w:p w14:paraId="5C315C00" w14:textId="77777777" w:rsidR="00790A1E" w:rsidRPr="0093394E" w:rsidRDefault="00790A1E" w:rsidP="0093394E">
            <w:pPr>
              <w:spacing w:line="240" w:lineRule="auto"/>
              <w:ind w:left="-72" w:right="-104"/>
              <w:rPr>
                <w:rFonts w:cs="Arial"/>
                <w:b/>
                <w:bCs/>
                <w:sz w:val="18"/>
                <w:szCs w:val="18"/>
              </w:rPr>
            </w:pPr>
          </w:p>
        </w:tc>
        <w:tc>
          <w:tcPr>
            <w:tcW w:w="2880" w:type="dxa"/>
            <w:gridSpan w:val="2"/>
            <w:tcBorders>
              <w:bottom w:val="single" w:sz="4" w:space="0" w:color="auto"/>
            </w:tcBorders>
            <w:shd w:val="clear" w:color="auto" w:fill="auto"/>
            <w:vAlign w:val="bottom"/>
          </w:tcPr>
          <w:p w14:paraId="6CA35BDE" w14:textId="77777777" w:rsidR="00790A1E" w:rsidRPr="0093394E" w:rsidRDefault="00790A1E" w:rsidP="00790A1E">
            <w:pPr>
              <w:spacing w:line="240" w:lineRule="auto"/>
              <w:ind w:right="-72"/>
              <w:jc w:val="center"/>
              <w:rPr>
                <w:rFonts w:cs="Arial"/>
                <w:b/>
                <w:bCs/>
                <w:sz w:val="18"/>
                <w:szCs w:val="18"/>
              </w:rPr>
            </w:pPr>
            <w:r w:rsidRPr="0093394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520834C1" w14:textId="77777777" w:rsidR="00790A1E" w:rsidRPr="0093394E" w:rsidRDefault="00790A1E" w:rsidP="00790A1E">
            <w:pPr>
              <w:spacing w:line="240" w:lineRule="auto"/>
              <w:ind w:right="-72"/>
              <w:jc w:val="center"/>
              <w:rPr>
                <w:rFonts w:cs="Arial"/>
                <w:b/>
                <w:bCs/>
                <w:color w:val="000000"/>
                <w:sz w:val="18"/>
                <w:szCs w:val="18"/>
              </w:rPr>
            </w:pPr>
            <w:r w:rsidRPr="0093394E">
              <w:rPr>
                <w:rFonts w:cs="Arial"/>
                <w:b/>
                <w:bCs/>
                <w:sz w:val="18"/>
                <w:szCs w:val="18"/>
              </w:rPr>
              <w:t>financial statement</w:t>
            </w:r>
          </w:p>
        </w:tc>
      </w:tr>
      <w:tr w:rsidR="00790A1E" w:rsidRPr="0093394E" w14:paraId="40A8BB4B" w14:textId="77777777" w:rsidTr="0093394E">
        <w:tc>
          <w:tcPr>
            <w:tcW w:w="3150" w:type="dxa"/>
            <w:shd w:val="clear" w:color="auto" w:fill="auto"/>
            <w:vAlign w:val="bottom"/>
          </w:tcPr>
          <w:p w14:paraId="71C6AC69" w14:textId="77777777" w:rsidR="00790A1E" w:rsidRPr="0093394E" w:rsidRDefault="00790A1E" w:rsidP="0093394E">
            <w:pPr>
              <w:spacing w:line="240" w:lineRule="auto"/>
              <w:ind w:left="-72" w:right="-104"/>
              <w:rPr>
                <w:rFonts w:cs="Arial"/>
                <w:b/>
                <w:bCs/>
                <w:sz w:val="18"/>
                <w:szCs w:val="18"/>
              </w:rPr>
            </w:pPr>
          </w:p>
        </w:tc>
        <w:tc>
          <w:tcPr>
            <w:tcW w:w="1440" w:type="dxa"/>
            <w:tcBorders>
              <w:top w:val="single" w:sz="4" w:space="0" w:color="auto"/>
            </w:tcBorders>
            <w:shd w:val="clear" w:color="auto" w:fill="auto"/>
            <w:vAlign w:val="bottom"/>
          </w:tcPr>
          <w:p w14:paraId="6DD12AB5" w14:textId="0E7D5502" w:rsidR="00790A1E" w:rsidRPr="0093394E" w:rsidRDefault="00136CFB" w:rsidP="00357834">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shd w:val="clear" w:color="auto" w:fill="auto"/>
            <w:vAlign w:val="bottom"/>
          </w:tcPr>
          <w:p w14:paraId="0C60579F" w14:textId="0215CD4B" w:rsidR="00790A1E" w:rsidRPr="0093394E" w:rsidRDefault="00136CFB" w:rsidP="00357834">
            <w:pPr>
              <w:spacing w:line="240" w:lineRule="auto"/>
              <w:ind w:right="-72"/>
              <w:jc w:val="right"/>
              <w:rPr>
                <w:rFonts w:cs="Arial"/>
                <w:b/>
                <w:bCs/>
                <w:sz w:val="18"/>
                <w:szCs w:val="18"/>
              </w:rPr>
            </w:pPr>
            <w:r w:rsidRPr="00136CFB">
              <w:rPr>
                <w:rFonts w:cs="Arial"/>
                <w:b/>
                <w:bCs/>
                <w:sz w:val="18"/>
                <w:szCs w:val="18"/>
              </w:rPr>
              <w:t>2018</w:t>
            </w:r>
          </w:p>
        </w:tc>
        <w:tc>
          <w:tcPr>
            <w:tcW w:w="1440" w:type="dxa"/>
            <w:tcBorders>
              <w:top w:val="single" w:sz="4" w:space="0" w:color="auto"/>
            </w:tcBorders>
            <w:shd w:val="clear" w:color="auto" w:fill="auto"/>
            <w:vAlign w:val="bottom"/>
          </w:tcPr>
          <w:p w14:paraId="670E1798" w14:textId="31214C1D" w:rsidR="00790A1E" w:rsidRPr="0093394E" w:rsidRDefault="00136CFB" w:rsidP="00357834">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shd w:val="clear" w:color="auto" w:fill="auto"/>
            <w:vAlign w:val="bottom"/>
          </w:tcPr>
          <w:p w14:paraId="22AC2233" w14:textId="2F2B2D4C" w:rsidR="00790A1E" w:rsidRPr="0093394E" w:rsidRDefault="00136CFB" w:rsidP="00357834">
            <w:pPr>
              <w:spacing w:line="240" w:lineRule="auto"/>
              <w:ind w:right="-72"/>
              <w:jc w:val="right"/>
              <w:rPr>
                <w:rFonts w:cs="Arial"/>
                <w:b/>
                <w:bCs/>
                <w:sz w:val="18"/>
                <w:szCs w:val="18"/>
              </w:rPr>
            </w:pPr>
            <w:r w:rsidRPr="00136CFB">
              <w:rPr>
                <w:rFonts w:cs="Arial"/>
                <w:b/>
                <w:bCs/>
                <w:sz w:val="18"/>
                <w:szCs w:val="18"/>
              </w:rPr>
              <w:t>2018</w:t>
            </w:r>
          </w:p>
        </w:tc>
      </w:tr>
      <w:tr w:rsidR="00790A1E" w:rsidRPr="0093394E" w14:paraId="717F4D7E" w14:textId="77777777" w:rsidTr="0093394E">
        <w:tc>
          <w:tcPr>
            <w:tcW w:w="3150" w:type="dxa"/>
            <w:shd w:val="clear" w:color="auto" w:fill="auto"/>
            <w:vAlign w:val="bottom"/>
          </w:tcPr>
          <w:p w14:paraId="24261200" w14:textId="77777777" w:rsidR="00790A1E" w:rsidRPr="0093394E" w:rsidRDefault="00790A1E" w:rsidP="0093394E">
            <w:pPr>
              <w:spacing w:line="240" w:lineRule="auto"/>
              <w:ind w:left="-72" w:right="-104"/>
              <w:rPr>
                <w:rFonts w:cs="Arial"/>
                <w:b/>
                <w:bCs/>
                <w:sz w:val="18"/>
                <w:szCs w:val="18"/>
              </w:rPr>
            </w:pPr>
          </w:p>
        </w:tc>
        <w:tc>
          <w:tcPr>
            <w:tcW w:w="1440" w:type="dxa"/>
            <w:tcBorders>
              <w:bottom w:val="single" w:sz="4" w:space="0" w:color="auto"/>
            </w:tcBorders>
            <w:shd w:val="clear" w:color="auto" w:fill="auto"/>
            <w:vAlign w:val="bottom"/>
          </w:tcPr>
          <w:p w14:paraId="638D5719" w14:textId="77777777" w:rsidR="00790A1E" w:rsidRPr="0093394E" w:rsidRDefault="00790A1E" w:rsidP="00357834">
            <w:pPr>
              <w:tabs>
                <w:tab w:val="left" w:pos="-72"/>
              </w:tabs>
              <w:spacing w:line="240" w:lineRule="auto"/>
              <w:ind w:right="-72" w:hanging="14"/>
              <w:jc w:val="right"/>
              <w:rPr>
                <w:rFonts w:cs="Arial"/>
                <w:b/>
                <w:bCs/>
                <w:sz w:val="18"/>
                <w:szCs w:val="18"/>
              </w:rPr>
            </w:pPr>
            <w:r w:rsidRPr="0093394E">
              <w:rPr>
                <w:rFonts w:cs="Arial"/>
                <w:b/>
                <w:bCs/>
                <w:sz w:val="18"/>
                <w:szCs w:val="18"/>
              </w:rPr>
              <w:t>Baht</w:t>
            </w:r>
          </w:p>
        </w:tc>
        <w:tc>
          <w:tcPr>
            <w:tcW w:w="1440" w:type="dxa"/>
            <w:tcBorders>
              <w:bottom w:val="single" w:sz="4" w:space="0" w:color="auto"/>
            </w:tcBorders>
            <w:shd w:val="clear" w:color="auto" w:fill="auto"/>
            <w:vAlign w:val="bottom"/>
          </w:tcPr>
          <w:p w14:paraId="405356C3" w14:textId="77777777" w:rsidR="00790A1E" w:rsidRPr="0093394E" w:rsidRDefault="00790A1E" w:rsidP="00357834">
            <w:pPr>
              <w:tabs>
                <w:tab w:val="left" w:pos="-72"/>
              </w:tabs>
              <w:spacing w:line="240" w:lineRule="auto"/>
              <w:ind w:right="-72" w:hanging="14"/>
              <w:jc w:val="right"/>
              <w:rPr>
                <w:rFonts w:cs="Arial"/>
                <w:b/>
                <w:bCs/>
                <w:sz w:val="18"/>
                <w:szCs w:val="18"/>
              </w:rPr>
            </w:pPr>
            <w:r w:rsidRPr="0093394E">
              <w:rPr>
                <w:rFonts w:cs="Arial"/>
                <w:b/>
                <w:bCs/>
                <w:sz w:val="18"/>
                <w:szCs w:val="18"/>
              </w:rPr>
              <w:t>Baht</w:t>
            </w:r>
          </w:p>
        </w:tc>
        <w:tc>
          <w:tcPr>
            <w:tcW w:w="1440" w:type="dxa"/>
            <w:tcBorders>
              <w:bottom w:val="single" w:sz="4" w:space="0" w:color="auto"/>
            </w:tcBorders>
            <w:shd w:val="clear" w:color="auto" w:fill="auto"/>
            <w:vAlign w:val="bottom"/>
          </w:tcPr>
          <w:p w14:paraId="58345A45" w14:textId="77777777" w:rsidR="00790A1E" w:rsidRPr="0093394E" w:rsidRDefault="00790A1E" w:rsidP="00357834">
            <w:pPr>
              <w:tabs>
                <w:tab w:val="left" w:pos="-72"/>
              </w:tabs>
              <w:spacing w:line="240" w:lineRule="auto"/>
              <w:ind w:right="-72" w:hanging="14"/>
              <w:jc w:val="right"/>
              <w:rPr>
                <w:rFonts w:cs="Arial"/>
                <w:b/>
                <w:bCs/>
                <w:sz w:val="18"/>
                <w:szCs w:val="18"/>
              </w:rPr>
            </w:pPr>
            <w:r w:rsidRPr="0093394E">
              <w:rPr>
                <w:rFonts w:cs="Arial"/>
                <w:b/>
                <w:bCs/>
                <w:sz w:val="18"/>
                <w:szCs w:val="18"/>
              </w:rPr>
              <w:t>Baht</w:t>
            </w:r>
          </w:p>
        </w:tc>
        <w:tc>
          <w:tcPr>
            <w:tcW w:w="1440" w:type="dxa"/>
            <w:tcBorders>
              <w:bottom w:val="single" w:sz="4" w:space="0" w:color="auto"/>
            </w:tcBorders>
            <w:shd w:val="clear" w:color="auto" w:fill="auto"/>
            <w:vAlign w:val="bottom"/>
          </w:tcPr>
          <w:p w14:paraId="6B77E454" w14:textId="77777777" w:rsidR="00790A1E" w:rsidRPr="0093394E" w:rsidRDefault="00790A1E" w:rsidP="00357834">
            <w:pPr>
              <w:tabs>
                <w:tab w:val="left" w:pos="-72"/>
              </w:tabs>
              <w:spacing w:line="240" w:lineRule="auto"/>
              <w:ind w:right="-72" w:hanging="14"/>
              <w:jc w:val="right"/>
              <w:rPr>
                <w:rFonts w:cs="Arial"/>
                <w:b/>
                <w:bCs/>
                <w:sz w:val="18"/>
                <w:szCs w:val="18"/>
              </w:rPr>
            </w:pPr>
            <w:r w:rsidRPr="0093394E">
              <w:rPr>
                <w:rFonts w:cs="Arial"/>
                <w:b/>
                <w:bCs/>
                <w:sz w:val="18"/>
                <w:szCs w:val="18"/>
              </w:rPr>
              <w:t>Baht</w:t>
            </w:r>
          </w:p>
        </w:tc>
      </w:tr>
      <w:tr w:rsidR="00790A1E" w:rsidRPr="0093394E" w14:paraId="26FC5241" w14:textId="77777777" w:rsidTr="0093394E">
        <w:tc>
          <w:tcPr>
            <w:tcW w:w="3150" w:type="dxa"/>
            <w:vAlign w:val="bottom"/>
          </w:tcPr>
          <w:p w14:paraId="3BCCD907" w14:textId="77777777" w:rsidR="00790A1E" w:rsidRPr="0093394E" w:rsidRDefault="00790A1E" w:rsidP="0093394E">
            <w:pPr>
              <w:spacing w:line="240" w:lineRule="auto"/>
              <w:ind w:left="-72" w:right="-104"/>
              <w:rPr>
                <w:rFonts w:cs="Arial"/>
                <w:sz w:val="18"/>
                <w:szCs w:val="18"/>
                <w:cs/>
              </w:rPr>
            </w:pPr>
          </w:p>
        </w:tc>
        <w:tc>
          <w:tcPr>
            <w:tcW w:w="1440" w:type="dxa"/>
            <w:tcBorders>
              <w:top w:val="single" w:sz="4" w:space="0" w:color="auto"/>
            </w:tcBorders>
            <w:shd w:val="clear" w:color="auto" w:fill="FAFAFA"/>
            <w:vAlign w:val="bottom"/>
          </w:tcPr>
          <w:p w14:paraId="3CAEBDEE" w14:textId="77777777" w:rsidR="00790A1E" w:rsidRPr="0093394E" w:rsidRDefault="00790A1E" w:rsidP="0035783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6B92BE1" w14:textId="77777777" w:rsidR="00790A1E" w:rsidRPr="0093394E" w:rsidRDefault="00790A1E" w:rsidP="00357834">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58D5171A" w14:textId="77777777" w:rsidR="00790A1E" w:rsidRPr="0093394E" w:rsidRDefault="00790A1E" w:rsidP="0035783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1E41B6A" w14:textId="77777777" w:rsidR="00790A1E" w:rsidRPr="0093394E" w:rsidRDefault="00790A1E" w:rsidP="00357834">
            <w:pPr>
              <w:spacing w:line="240" w:lineRule="auto"/>
              <w:ind w:right="-72" w:hanging="16"/>
              <w:jc w:val="right"/>
              <w:rPr>
                <w:rFonts w:cs="Arial"/>
                <w:sz w:val="18"/>
                <w:szCs w:val="18"/>
              </w:rPr>
            </w:pPr>
          </w:p>
        </w:tc>
      </w:tr>
      <w:tr w:rsidR="00790A1E" w:rsidRPr="0093394E" w14:paraId="14104486" w14:textId="77777777" w:rsidTr="0093394E">
        <w:tc>
          <w:tcPr>
            <w:tcW w:w="3150" w:type="dxa"/>
            <w:vAlign w:val="bottom"/>
          </w:tcPr>
          <w:p w14:paraId="38EC498E" w14:textId="77777777" w:rsidR="00790A1E" w:rsidRPr="0093394E" w:rsidRDefault="00790A1E" w:rsidP="0093394E">
            <w:pPr>
              <w:spacing w:line="240" w:lineRule="auto"/>
              <w:ind w:left="-72" w:right="-104"/>
              <w:rPr>
                <w:rFonts w:cs="Arial"/>
                <w:sz w:val="18"/>
                <w:szCs w:val="18"/>
                <w:cs/>
              </w:rPr>
            </w:pPr>
            <w:r w:rsidRPr="0093394E">
              <w:rPr>
                <w:rFonts w:cs="Arial"/>
                <w:sz w:val="18"/>
                <w:szCs w:val="18"/>
                <w:shd w:val="clear" w:color="auto" w:fill="FFFFFF"/>
              </w:rPr>
              <w:t>Salaries and other</w:t>
            </w:r>
          </w:p>
        </w:tc>
        <w:tc>
          <w:tcPr>
            <w:tcW w:w="1440" w:type="dxa"/>
            <w:shd w:val="clear" w:color="auto" w:fill="FAFAFA"/>
            <w:vAlign w:val="bottom"/>
          </w:tcPr>
          <w:p w14:paraId="5BCE9112" w14:textId="77777777" w:rsidR="00790A1E" w:rsidRPr="0093394E" w:rsidRDefault="00790A1E" w:rsidP="00357834">
            <w:pPr>
              <w:tabs>
                <w:tab w:val="left" w:pos="-72"/>
              </w:tabs>
              <w:spacing w:line="240" w:lineRule="auto"/>
              <w:ind w:right="-72"/>
              <w:rPr>
                <w:rFonts w:cs="Arial"/>
                <w:sz w:val="18"/>
                <w:szCs w:val="18"/>
              </w:rPr>
            </w:pPr>
          </w:p>
        </w:tc>
        <w:tc>
          <w:tcPr>
            <w:tcW w:w="1440" w:type="dxa"/>
            <w:vAlign w:val="bottom"/>
          </w:tcPr>
          <w:p w14:paraId="1EA03A21" w14:textId="77777777" w:rsidR="00790A1E" w:rsidRPr="0093394E" w:rsidRDefault="00790A1E" w:rsidP="00357834">
            <w:pPr>
              <w:spacing w:line="240" w:lineRule="auto"/>
              <w:ind w:right="-72" w:hanging="14"/>
              <w:rPr>
                <w:rFonts w:cs="Arial"/>
                <w:sz w:val="18"/>
                <w:szCs w:val="18"/>
              </w:rPr>
            </w:pPr>
          </w:p>
        </w:tc>
        <w:tc>
          <w:tcPr>
            <w:tcW w:w="1440" w:type="dxa"/>
            <w:shd w:val="clear" w:color="auto" w:fill="FAFAFA"/>
            <w:vAlign w:val="bottom"/>
          </w:tcPr>
          <w:p w14:paraId="03E2CE9F" w14:textId="77777777" w:rsidR="00790A1E" w:rsidRPr="0093394E" w:rsidRDefault="00790A1E" w:rsidP="00357834">
            <w:pPr>
              <w:tabs>
                <w:tab w:val="left" w:pos="-72"/>
              </w:tabs>
              <w:spacing w:line="240" w:lineRule="auto"/>
              <w:ind w:right="-72"/>
              <w:rPr>
                <w:rFonts w:cs="Arial"/>
                <w:sz w:val="18"/>
                <w:szCs w:val="18"/>
              </w:rPr>
            </w:pPr>
          </w:p>
        </w:tc>
        <w:tc>
          <w:tcPr>
            <w:tcW w:w="1440" w:type="dxa"/>
            <w:vAlign w:val="bottom"/>
          </w:tcPr>
          <w:p w14:paraId="2F1D59F1" w14:textId="77777777" w:rsidR="00790A1E" w:rsidRPr="0093394E" w:rsidRDefault="00790A1E" w:rsidP="00357834">
            <w:pPr>
              <w:spacing w:line="240" w:lineRule="auto"/>
              <w:ind w:right="-72" w:hanging="16"/>
              <w:rPr>
                <w:rFonts w:cs="Arial"/>
                <w:sz w:val="18"/>
                <w:szCs w:val="18"/>
              </w:rPr>
            </w:pPr>
          </w:p>
        </w:tc>
      </w:tr>
      <w:tr w:rsidR="00142D17" w:rsidRPr="0093394E" w14:paraId="43ECEDDE" w14:textId="77777777" w:rsidTr="007953F1">
        <w:tc>
          <w:tcPr>
            <w:tcW w:w="3150" w:type="dxa"/>
            <w:vAlign w:val="bottom"/>
          </w:tcPr>
          <w:p w14:paraId="4F219794" w14:textId="77777777" w:rsidR="00142D17" w:rsidRPr="0093394E" w:rsidRDefault="00142D17" w:rsidP="00142D17">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shd w:val="clear" w:color="auto" w:fill="FFFFFF"/>
              </w:rPr>
            </w:pPr>
            <w:r w:rsidRPr="0093394E">
              <w:rPr>
                <w:rFonts w:cs="Arial"/>
                <w:sz w:val="18"/>
                <w:szCs w:val="18"/>
                <w:shd w:val="clear" w:color="auto" w:fill="FFFFFF"/>
              </w:rPr>
              <w:t>short-term employee benefits</w:t>
            </w:r>
          </w:p>
        </w:tc>
        <w:tc>
          <w:tcPr>
            <w:tcW w:w="1440" w:type="dxa"/>
            <w:tcBorders>
              <w:top w:val="nil"/>
              <w:left w:val="nil"/>
              <w:bottom w:val="nil"/>
              <w:right w:val="nil"/>
            </w:tcBorders>
            <w:shd w:val="clear" w:color="auto" w:fill="FAFAFA"/>
          </w:tcPr>
          <w:p w14:paraId="56C0ECDE" w14:textId="58FE9672" w:rsidR="00142D17" w:rsidRPr="0093394E" w:rsidRDefault="00136CFB" w:rsidP="00142D17">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12</w:t>
            </w:r>
            <w:r w:rsidR="00142D17" w:rsidRPr="00142D17">
              <w:rPr>
                <w:rFonts w:eastAsia="Arial Unicode MS" w:cs="Arial"/>
                <w:color w:val="000000"/>
                <w:sz w:val="18"/>
                <w:szCs w:val="18"/>
              </w:rPr>
              <w:t>,</w:t>
            </w:r>
            <w:r w:rsidRPr="00136CFB">
              <w:rPr>
                <w:rFonts w:eastAsia="Arial Unicode MS" w:cs="Arial"/>
                <w:color w:val="000000"/>
                <w:sz w:val="18"/>
                <w:szCs w:val="18"/>
              </w:rPr>
              <w:t>861</w:t>
            </w:r>
            <w:r w:rsidR="00142D17" w:rsidRPr="00142D17">
              <w:rPr>
                <w:rFonts w:eastAsia="Arial Unicode MS" w:cs="Arial"/>
                <w:color w:val="000000"/>
                <w:sz w:val="18"/>
                <w:szCs w:val="18"/>
              </w:rPr>
              <w:t>,</w:t>
            </w:r>
            <w:r w:rsidRPr="00136CFB">
              <w:rPr>
                <w:rFonts w:eastAsia="Arial Unicode MS" w:cs="Arial"/>
                <w:color w:val="000000"/>
                <w:sz w:val="18"/>
                <w:szCs w:val="18"/>
              </w:rPr>
              <w:t>960</w:t>
            </w:r>
            <w:r w:rsidR="00142D17" w:rsidRPr="00142D17">
              <w:rPr>
                <w:rFonts w:eastAsia="Arial Unicode MS" w:cs="Arial"/>
                <w:color w:val="000000"/>
                <w:sz w:val="18"/>
                <w:szCs w:val="18"/>
              </w:rPr>
              <w:t xml:space="preserve"> </w:t>
            </w:r>
          </w:p>
        </w:tc>
        <w:tc>
          <w:tcPr>
            <w:tcW w:w="1440" w:type="dxa"/>
          </w:tcPr>
          <w:p w14:paraId="424BF443" w14:textId="4304EBD0" w:rsidR="00142D17" w:rsidRPr="0093394E" w:rsidRDefault="00136CFB" w:rsidP="00142D17">
            <w:pPr>
              <w:spacing w:line="240" w:lineRule="auto"/>
              <w:ind w:right="-72"/>
              <w:jc w:val="right"/>
              <w:rPr>
                <w:rFonts w:eastAsia="Arial Unicode MS" w:cs="Arial"/>
                <w:color w:val="000000"/>
                <w:sz w:val="18"/>
                <w:szCs w:val="18"/>
                <w:cs/>
              </w:rPr>
            </w:pPr>
            <w:r w:rsidRPr="00136CFB">
              <w:rPr>
                <w:rFonts w:eastAsia="Arial Unicode MS" w:cs="Arial"/>
                <w:color w:val="000000"/>
                <w:sz w:val="18"/>
                <w:szCs w:val="18"/>
              </w:rPr>
              <w:t>12</w:t>
            </w:r>
            <w:r w:rsidR="00142D17" w:rsidRPr="00142D17">
              <w:rPr>
                <w:rFonts w:eastAsia="Arial Unicode MS" w:cs="Arial"/>
                <w:color w:val="000000"/>
                <w:sz w:val="18"/>
                <w:szCs w:val="18"/>
              </w:rPr>
              <w:t>,</w:t>
            </w:r>
            <w:r w:rsidRPr="00136CFB">
              <w:rPr>
                <w:rFonts w:eastAsia="Arial Unicode MS" w:cs="Arial"/>
                <w:color w:val="000000"/>
                <w:sz w:val="18"/>
                <w:szCs w:val="18"/>
              </w:rPr>
              <w:t>326</w:t>
            </w:r>
            <w:r w:rsidR="00142D17" w:rsidRPr="00142D17">
              <w:rPr>
                <w:rFonts w:eastAsia="Arial Unicode MS" w:cs="Arial"/>
                <w:color w:val="000000"/>
                <w:sz w:val="18"/>
                <w:szCs w:val="18"/>
              </w:rPr>
              <w:t>,</w:t>
            </w:r>
            <w:r w:rsidRPr="00136CFB">
              <w:rPr>
                <w:rFonts w:eastAsia="Arial Unicode MS" w:cs="Arial"/>
                <w:color w:val="000000"/>
                <w:sz w:val="18"/>
                <w:szCs w:val="18"/>
              </w:rPr>
              <w:t>326</w:t>
            </w:r>
            <w:r w:rsidR="00142D17" w:rsidRPr="00142D17">
              <w:rPr>
                <w:rFonts w:eastAsia="Arial Unicode MS" w:cs="Arial"/>
                <w:color w:val="000000"/>
                <w:sz w:val="18"/>
                <w:szCs w:val="18"/>
              </w:rPr>
              <w:t xml:space="preserve"> </w:t>
            </w:r>
          </w:p>
        </w:tc>
        <w:tc>
          <w:tcPr>
            <w:tcW w:w="1440" w:type="dxa"/>
            <w:tcBorders>
              <w:top w:val="nil"/>
              <w:left w:val="nil"/>
              <w:bottom w:val="nil"/>
              <w:right w:val="nil"/>
            </w:tcBorders>
            <w:shd w:val="clear" w:color="auto" w:fill="FAFAFA"/>
          </w:tcPr>
          <w:p w14:paraId="76E69297" w14:textId="245470D3" w:rsidR="00142D17" w:rsidRPr="0093394E" w:rsidRDefault="00136CFB" w:rsidP="00142D17">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9</w:t>
            </w:r>
            <w:r w:rsidR="00142D17" w:rsidRPr="00142D17">
              <w:rPr>
                <w:rFonts w:eastAsia="Arial Unicode MS" w:cs="Arial"/>
                <w:color w:val="000000"/>
                <w:sz w:val="18"/>
                <w:szCs w:val="18"/>
              </w:rPr>
              <w:t>,</w:t>
            </w:r>
            <w:r w:rsidRPr="00136CFB">
              <w:rPr>
                <w:rFonts w:eastAsia="Arial Unicode MS" w:cs="Arial"/>
                <w:color w:val="000000"/>
                <w:sz w:val="18"/>
                <w:szCs w:val="18"/>
              </w:rPr>
              <w:t>587</w:t>
            </w:r>
            <w:r w:rsidR="00142D17" w:rsidRPr="00142D17">
              <w:rPr>
                <w:rFonts w:eastAsia="Arial Unicode MS" w:cs="Arial"/>
                <w:color w:val="000000"/>
                <w:sz w:val="18"/>
                <w:szCs w:val="18"/>
              </w:rPr>
              <w:t>,</w:t>
            </w:r>
            <w:r w:rsidRPr="00136CFB">
              <w:rPr>
                <w:rFonts w:eastAsia="Arial Unicode MS" w:cs="Arial"/>
                <w:color w:val="000000"/>
                <w:sz w:val="18"/>
                <w:szCs w:val="18"/>
              </w:rPr>
              <w:t>882</w:t>
            </w:r>
            <w:r w:rsidR="00142D17" w:rsidRPr="00142D17">
              <w:rPr>
                <w:rFonts w:eastAsia="Arial Unicode MS" w:cs="Arial"/>
                <w:color w:val="000000"/>
                <w:sz w:val="18"/>
                <w:szCs w:val="18"/>
              </w:rPr>
              <w:t xml:space="preserve"> </w:t>
            </w:r>
          </w:p>
        </w:tc>
        <w:tc>
          <w:tcPr>
            <w:tcW w:w="1440" w:type="dxa"/>
          </w:tcPr>
          <w:p w14:paraId="0692AC69" w14:textId="7BC6787C" w:rsidR="00142D17" w:rsidRPr="0093394E" w:rsidRDefault="00136CFB" w:rsidP="00142D17">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8</w:t>
            </w:r>
            <w:r w:rsidR="00142D17" w:rsidRPr="00142D17">
              <w:rPr>
                <w:rFonts w:eastAsia="Arial Unicode MS" w:cs="Arial"/>
                <w:color w:val="000000"/>
                <w:sz w:val="18"/>
                <w:szCs w:val="18"/>
              </w:rPr>
              <w:t>,</w:t>
            </w:r>
            <w:r w:rsidRPr="00136CFB">
              <w:rPr>
                <w:rFonts w:eastAsia="Arial Unicode MS" w:cs="Arial"/>
                <w:color w:val="000000"/>
                <w:sz w:val="18"/>
                <w:szCs w:val="18"/>
              </w:rPr>
              <w:t>439</w:t>
            </w:r>
            <w:r w:rsidR="00142D17" w:rsidRPr="00142D17">
              <w:rPr>
                <w:rFonts w:eastAsia="Arial Unicode MS" w:cs="Arial"/>
                <w:color w:val="000000"/>
                <w:sz w:val="18"/>
                <w:szCs w:val="18"/>
              </w:rPr>
              <w:t>,</w:t>
            </w:r>
            <w:r w:rsidRPr="00136CFB">
              <w:rPr>
                <w:rFonts w:eastAsia="Arial Unicode MS" w:cs="Arial"/>
                <w:color w:val="000000"/>
                <w:sz w:val="18"/>
                <w:szCs w:val="18"/>
              </w:rPr>
              <w:t>223</w:t>
            </w:r>
            <w:r w:rsidR="00142D17" w:rsidRPr="00142D17">
              <w:rPr>
                <w:rFonts w:eastAsia="Arial Unicode MS" w:cs="Arial"/>
                <w:color w:val="000000"/>
                <w:sz w:val="18"/>
                <w:szCs w:val="18"/>
              </w:rPr>
              <w:t xml:space="preserve"> </w:t>
            </w:r>
          </w:p>
        </w:tc>
      </w:tr>
      <w:tr w:rsidR="00142D17" w:rsidRPr="0093394E" w14:paraId="5ABD0F9C" w14:textId="77777777" w:rsidTr="007953F1">
        <w:tc>
          <w:tcPr>
            <w:tcW w:w="3150" w:type="dxa"/>
            <w:vAlign w:val="bottom"/>
          </w:tcPr>
          <w:p w14:paraId="736E408D" w14:textId="77777777" w:rsidR="00142D17" w:rsidRPr="0093394E" w:rsidRDefault="00142D17" w:rsidP="00142D17">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shd w:val="clear" w:color="auto" w:fill="FFFFFF"/>
              </w:rPr>
            </w:pPr>
            <w:r w:rsidRPr="0093394E">
              <w:rPr>
                <w:rFonts w:cs="Arial"/>
                <w:sz w:val="18"/>
                <w:szCs w:val="18"/>
                <w:shd w:val="clear" w:color="auto" w:fill="FFFFFF"/>
              </w:rPr>
              <w:t>Post-employment benefits</w:t>
            </w:r>
          </w:p>
        </w:tc>
        <w:tc>
          <w:tcPr>
            <w:tcW w:w="1440" w:type="dxa"/>
            <w:tcBorders>
              <w:top w:val="nil"/>
              <w:left w:val="nil"/>
              <w:right w:val="nil"/>
            </w:tcBorders>
            <w:shd w:val="clear" w:color="auto" w:fill="FAFAFA"/>
          </w:tcPr>
          <w:p w14:paraId="67AF586E" w14:textId="52888D3E" w:rsidR="00142D17" w:rsidRPr="0093394E" w:rsidRDefault="00136CFB" w:rsidP="00142D17">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1</w:t>
            </w:r>
            <w:r w:rsidR="00142D17" w:rsidRPr="00142D17">
              <w:rPr>
                <w:rFonts w:eastAsia="Arial Unicode MS" w:cs="Arial"/>
                <w:color w:val="000000"/>
                <w:sz w:val="18"/>
                <w:szCs w:val="18"/>
              </w:rPr>
              <w:t>,</w:t>
            </w:r>
            <w:r w:rsidRPr="00136CFB">
              <w:rPr>
                <w:rFonts w:eastAsia="Arial Unicode MS" w:cs="Arial"/>
                <w:color w:val="000000"/>
                <w:sz w:val="18"/>
                <w:szCs w:val="18"/>
              </w:rPr>
              <w:t>004</w:t>
            </w:r>
            <w:r w:rsidR="00142D17" w:rsidRPr="00142D17">
              <w:rPr>
                <w:rFonts w:eastAsia="Arial Unicode MS" w:cs="Arial"/>
                <w:color w:val="000000"/>
                <w:sz w:val="18"/>
                <w:szCs w:val="18"/>
              </w:rPr>
              <w:t>,</w:t>
            </w:r>
            <w:r w:rsidRPr="00136CFB">
              <w:rPr>
                <w:rFonts w:eastAsia="Arial Unicode MS" w:cs="Arial"/>
                <w:color w:val="000000"/>
                <w:sz w:val="18"/>
                <w:szCs w:val="18"/>
              </w:rPr>
              <w:t>066</w:t>
            </w:r>
            <w:r w:rsidR="00142D17" w:rsidRPr="00142D17">
              <w:rPr>
                <w:rFonts w:eastAsia="Arial Unicode MS" w:cs="Arial"/>
                <w:color w:val="000000"/>
                <w:sz w:val="18"/>
                <w:szCs w:val="18"/>
              </w:rPr>
              <w:t xml:space="preserve"> </w:t>
            </w:r>
          </w:p>
        </w:tc>
        <w:tc>
          <w:tcPr>
            <w:tcW w:w="1440" w:type="dxa"/>
          </w:tcPr>
          <w:p w14:paraId="4CE073DD" w14:textId="314E6FB5" w:rsidR="00142D17" w:rsidRPr="0093394E" w:rsidRDefault="00136CFB" w:rsidP="00142D17">
            <w:pPr>
              <w:spacing w:line="240" w:lineRule="auto"/>
              <w:ind w:right="-72"/>
              <w:jc w:val="right"/>
              <w:rPr>
                <w:rFonts w:eastAsia="Arial Unicode MS" w:cs="Arial"/>
                <w:color w:val="000000"/>
                <w:sz w:val="18"/>
                <w:szCs w:val="18"/>
                <w:cs/>
              </w:rPr>
            </w:pPr>
            <w:r w:rsidRPr="00136CFB">
              <w:rPr>
                <w:rFonts w:eastAsia="Arial Unicode MS" w:cs="Arial"/>
                <w:color w:val="000000"/>
                <w:sz w:val="18"/>
                <w:szCs w:val="18"/>
              </w:rPr>
              <w:t>301</w:t>
            </w:r>
            <w:r w:rsidR="00142D17" w:rsidRPr="00142D17">
              <w:rPr>
                <w:rFonts w:eastAsia="Arial Unicode MS" w:cs="Arial"/>
                <w:color w:val="000000"/>
                <w:sz w:val="18"/>
                <w:szCs w:val="18"/>
              </w:rPr>
              <w:t>,</w:t>
            </w:r>
            <w:r w:rsidRPr="00136CFB">
              <w:rPr>
                <w:rFonts w:eastAsia="Arial Unicode MS" w:cs="Arial"/>
                <w:color w:val="000000"/>
                <w:sz w:val="18"/>
                <w:szCs w:val="18"/>
              </w:rPr>
              <w:t>880</w:t>
            </w:r>
            <w:r w:rsidR="00142D17" w:rsidRPr="00142D17">
              <w:rPr>
                <w:rFonts w:eastAsia="Arial Unicode MS" w:cs="Arial"/>
                <w:color w:val="000000"/>
                <w:sz w:val="18"/>
                <w:szCs w:val="18"/>
              </w:rPr>
              <w:t xml:space="preserve"> </w:t>
            </w:r>
          </w:p>
        </w:tc>
        <w:tc>
          <w:tcPr>
            <w:tcW w:w="1440" w:type="dxa"/>
            <w:tcBorders>
              <w:top w:val="nil"/>
              <w:left w:val="nil"/>
              <w:right w:val="nil"/>
            </w:tcBorders>
            <w:shd w:val="clear" w:color="auto" w:fill="FAFAFA"/>
          </w:tcPr>
          <w:p w14:paraId="59C9C172" w14:textId="5AA207B4" w:rsidR="00142D17" w:rsidRPr="0093394E" w:rsidRDefault="00136CFB" w:rsidP="00142D17">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901</w:t>
            </w:r>
            <w:r w:rsidR="00142D17" w:rsidRPr="00142D17">
              <w:rPr>
                <w:rFonts w:eastAsia="Arial Unicode MS" w:cs="Arial"/>
                <w:color w:val="000000"/>
                <w:sz w:val="18"/>
                <w:szCs w:val="18"/>
              </w:rPr>
              <w:t>,</w:t>
            </w:r>
            <w:r w:rsidRPr="00136CFB">
              <w:rPr>
                <w:rFonts w:eastAsia="Arial Unicode MS" w:cs="Arial"/>
                <w:color w:val="000000"/>
                <w:sz w:val="18"/>
                <w:szCs w:val="18"/>
              </w:rPr>
              <w:t>984</w:t>
            </w:r>
            <w:r w:rsidR="00142D17" w:rsidRPr="00142D17">
              <w:rPr>
                <w:rFonts w:eastAsia="Arial Unicode MS" w:cs="Arial"/>
                <w:color w:val="000000"/>
                <w:sz w:val="18"/>
                <w:szCs w:val="18"/>
              </w:rPr>
              <w:t xml:space="preserve"> </w:t>
            </w:r>
          </w:p>
        </w:tc>
        <w:tc>
          <w:tcPr>
            <w:tcW w:w="1440" w:type="dxa"/>
          </w:tcPr>
          <w:p w14:paraId="2C0F1C4A" w14:textId="64196567" w:rsidR="00142D17" w:rsidRPr="0093394E" w:rsidRDefault="00136CFB" w:rsidP="00142D17">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275</w:t>
            </w:r>
            <w:r w:rsidR="00142D17" w:rsidRPr="00142D17">
              <w:rPr>
                <w:rFonts w:eastAsia="Arial Unicode MS" w:cs="Arial"/>
                <w:color w:val="000000"/>
                <w:sz w:val="18"/>
                <w:szCs w:val="18"/>
              </w:rPr>
              <w:t>,</w:t>
            </w:r>
            <w:r w:rsidRPr="00136CFB">
              <w:rPr>
                <w:rFonts w:eastAsia="Arial Unicode MS" w:cs="Arial"/>
                <w:color w:val="000000"/>
                <w:sz w:val="18"/>
                <w:szCs w:val="18"/>
              </w:rPr>
              <w:t>890</w:t>
            </w:r>
            <w:r w:rsidR="00142D17" w:rsidRPr="00142D17">
              <w:rPr>
                <w:rFonts w:eastAsia="Arial Unicode MS" w:cs="Arial"/>
                <w:color w:val="000000"/>
                <w:sz w:val="18"/>
                <w:szCs w:val="18"/>
              </w:rPr>
              <w:t xml:space="preserve"> </w:t>
            </w:r>
          </w:p>
        </w:tc>
      </w:tr>
      <w:tr w:rsidR="005F2CD6" w:rsidRPr="0093394E" w14:paraId="648ECB48" w14:textId="77777777" w:rsidTr="007953F1">
        <w:tc>
          <w:tcPr>
            <w:tcW w:w="3150" w:type="dxa"/>
            <w:vAlign w:val="bottom"/>
          </w:tcPr>
          <w:p w14:paraId="220CAD83" w14:textId="77777777" w:rsidR="005F2CD6" w:rsidRPr="0093394E" w:rsidRDefault="005F2CD6" w:rsidP="005F2CD6">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shd w:val="clear" w:color="auto" w:fill="FFFFFF"/>
              </w:rPr>
            </w:pPr>
            <w:r w:rsidRPr="0093394E">
              <w:rPr>
                <w:rFonts w:cs="Arial"/>
                <w:sz w:val="18"/>
                <w:szCs w:val="18"/>
                <w:shd w:val="clear" w:color="auto" w:fill="FFFFFF"/>
              </w:rPr>
              <w:t>Share-based payment</w:t>
            </w:r>
          </w:p>
        </w:tc>
        <w:tc>
          <w:tcPr>
            <w:tcW w:w="1440" w:type="dxa"/>
            <w:tcBorders>
              <w:top w:val="nil"/>
              <w:left w:val="nil"/>
              <w:bottom w:val="single" w:sz="4" w:space="0" w:color="auto"/>
              <w:right w:val="nil"/>
            </w:tcBorders>
            <w:shd w:val="clear" w:color="auto" w:fill="FAFAFA"/>
          </w:tcPr>
          <w:p w14:paraId="5B694C43" w14:textId="61430FB6" w:rsidR="005F2CD6" w:rsidRPr="0093394E" w:rsidRDefault="00136CFB" w:rsidP="005F2CD6">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117</w:t>
            </w:r>
            <w:r w:rsidR="005F2CD6" w:rsidRPr="00142D17">
              <w:rPr>
                <w:rFonts w:eastAsia="Arial Unicode MS" w:cs="Arial"/>
                <w:color w:val="000000"/>
                <w:sz w:val="18"/>
                <w:szCs w:val="18"/>
              </w:rPr>
              <w:t>,</w:t>
            </w:r>
            <w:r w:rsidRPr="00136CFB">
              <w:rPr>
                <w:rFonts w:eastAsia="Arial Unicode MS" w:cs="Arial"/>
                <w:color w:val="000000"/>
                <w:sz w:val="18"/>
                <w:szCs w:val="18"/>
              </w:rPr>
              <w:t>838</w:t>
            </w:r>
            <w:r w:rsidR="005F2CD6" w:rsidRPr="00142D17">
              <w:rPr>
                <w:rFonts w:eastAsia="Arial Unicode MS" w:cs="Arial"/>
                <w:color w:val="000000"/>
                <w:sz w:val="18"/>
                <w:szCs w:val="18"/>
              </w:rPr>
              <w:t xml:space="preserve"> </w:t>
            </w:r>
          </w:p>
        </w:tc>
        <w:tc>
          <w:tcPr>
            <w:tcW w:w="1440" w:type="dxa"/>
            <w:tcBorders>
              <w:bottom w:val="single" w:sz="4" w:space="0" w:color="auto"/>
            </w:tcBorders>
          </w:tcPr>
          <w:p w14:paraId="719F7FBA" w14:textId="5F0FA9F5" w:rsidR="005F2CD6" w:rsidRPr="00142D17" w:rsidRDefault="00136CFB" w:rsidP="005F2CD6">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23</w:t>
            </w:r>
            <w:r w:rsidR="005F2CD6" w:rsidRPr="005F2CD6">
              <w:rPr>
                <w:rFonts w:eastAsia="Arial Unicode MS" w:cs="Arial"/>
                <w:color w:val="000000"/>
                <w:sz w:val="18"/>
                <w:szCs w:val="18"/>
              </w:rPr>
              <w:t>,</w:t>
            </w:r>
            <w:r w:rsidRPr="00136CFB">
              <w:rPr>
                <w:rFonts w:eastAsia="Arial Unicode MS" w:cs="Arial"/>
                <w:color w:val="000000"/>
                <w:sz w:val="18"/>
                <w:szCs w:val="18"/>
              </w:rPr>
              <w:t>904</w:t>
            </w:r>
            <w:r w:rsidR="005F2CD6" w:rsidRPr="005F2CD6">
              <w:rPr>
                <w:rFonts w:eastAsia="Arial Unicode MS" w:cs="Arial"/>
                <w:color w:val="000000"/>
                <w:sz w:val="18"/>
                <w:szCs w:val="18"/>
              </w:rPr>
              <w:t xml:space="preserve">   </w:t>
            </w:r>
            <w:r w:rsidR="005F2CD6" w:rsidRPr="00142D17">
              <w:rPr>
                <w:rFonts w:eastAsia="Arial Unicode MS" w:cs="Arial"/>
                <w:color w:val="000000"/>
                <w:sz w:val="18"/>
                <w:szCs w:val="18"/>
              </w:rPr>
              <w:t xml:space="preserve">   </w:t>
            </w:r>
          </w:p>
        </w:tc>
        <w:tc>
          <w:tcPr>
            <w:tcW w:w="1440" w:type="dxa"/>
            <w:tcBorders>
              <w:top w:val="nil"/>
              <w:left w:val="nil"/>
              <w:bottom w:val="single" w:sz="4" w:space="0" w:color="auto"/>
              <w:right w:val="nil"/>
            </w:tcBorders>
            <w:shd w:val="clear" w:color="auto" w:fill="FAFAFA"/>
          </w:tcPr>
          <w:p w14:paraId="0EF3F729" w14:textId="1B2BCF7F" w:rsidR="005F2CD6" w:rsidRPr="0093394E" w:rsidRDefault="00136CFB" w:rsidP="005F2CD6">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117</w:t>
            </w:r>
            <w:r w:rsidR="005F2CD6" w:rsidRPr="00142D17">
              <w:rPr>
                <w:rFonts w:eastAsia="Arial Unicode MS" w:cs="Arial"/>
                <w:color w:val="000000"/>
                <w:sz w:val="18"/>
                <w:szCs w:val="18"/>
              </w:rPr>
              <w:t>,</w:t>
            </w:r>
            <w:r w:rsidRPr="00136CFB">
              <w:rPr>
                <w:rFonts w:eastAsia="Arial Unicode MS" w:cs="Arial"/>
                <w:color w:val="000000"/>
                <w:sz w:val="18"/>
                <w:szCs w:val="18"/>
              </w:rPr>
              <w:t>838</w:t>
            </w:r>
            <w:r w:rsidR="005F2CD6" w:rsidRPr="00142D17">
              <w:rPr>
                <w:rFonts w:eastAsia="Arial Unicode MS" w:cs="Arial"/>
                <w:color w:val="000000"/>
                <w:sz w:val="18"/>
                <w:szCs w:val="18"/>
              </w:rPr>
              <w:t xml:space="preserve"> </w:t>
            </w:r>
          </w:p>
        </w:tc>
        <w:tc>
          <w:tcPr>
            <w:tcW w:w="1440" w:type="dxa"/>
            <w:tcBorders>
              <w:bottom w:val="single" w:sz="4" w:space="0" w:color="auto"/>
            </w:tcBorders>
          </w:tcPr>
          <w:p w14:paraId="405DABA6" w14:textId="25EC1F9C" w:rsidR="005F2CD6" w:rsidRPr="00142D17" w:rsidRDefault="00136CFB" w:rsidP="005F2CD6">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23</w:t>
            </w:r>
            <w:r w:rsidR="005F2CD6" w:rsidRPr="005F2CD6">
              <w:rPr>
                <w:rFonts w:eastAsia="Arial Unicode MS" w:cs="Arial"/>
                <w:color w:val="000000"/>
                <w:sz w:val="18"/>
                <w:szCs w:val="18"/>
              </w:rPr>
              <w:t>,</w:t>
            </w:r>
            <w:r w:rsidRPr="00136CFB">
              <w:rPr>
                <w:rFonts w:eastAsia="Arial Unicode MS" w:cs="Arial"/>
                <w:color w:val="000000"/>
                <w:sz w:val="18"/>
                <w:szCs w:val="18"/>
              </w:rPr>
              <w:t>904</w:t>
            </w:r>
            <w:r w:rsidR="005F2CD6" w:rsidRPr="005F2CD6">
              <w:rPr>
                <w:rFonts w:eastAsia="Arial Unicode MS" w:cs="Arial"/>
                <w:color w:val="000000"/>
                <w:sz w:val="18"/>
                <w:szCs w:val="18"/>
              </w:rPr>
              <w:t xml:space="preserve">   </w:t>
            </w:r>
            <w:r w:rsidR="005F2CD6" w:rsidRPr="00142D17">
              <w:rPr>
                <w:rFonts w:eastAsia="Arial Unicode MS" w:cs="Arial"/>
                <w:color w:val="000000"/>
                <w:sz w:val="18"/>
                <w:szCs w:val="18"/>
              </w:rPr>
              <w:t xml:space="preserve">   </w:t>
            </w:r>
          </w:p>
        </w:tc>
      </w:tr>
      <w:tr w:rsidR="005F2CD6" w:rsidRPr="0093394E" w14:paraId="686E7048" w14:textId="77777777" w:rsidTr="0093394E">
        <w:tc>
          <w:tcPr>
            <w:tcW w:w="3150" w:type="dxa"/>
            <w:vAlign w:val="bottom"/>
          </w:tcPr>
          <w:p w14:paraId="55196A0A" w14:textId="77777777" w:rsidR="005F2CD6" w:rsidRPr="0093394E" w:rsidRDefault="005F2CD6" w:rsidP="005F2CD6">
            <w:pPr>
              <w:spacing w:line="240" w:lineRule="auto"/>
              <w:ind w:left="-72" w:right="-216"/>
              <w:rPr>
                <w:rFonts w:cs="Arial"/>
                <w:sz w:val="18"/>
                <w:szCs w:val="18"/>
              </w:rPr>
            </w:pPr>
          </w:p>
        </w:tc>
        <w:tc>
          <w:tcPr>
            <w:tcW w:w="1440" w:type="dxa"/>
            <w:tcBorders>
              <w:top w:val="single" w:sz="4" w:space="0" w:color="auto"/>
            </w:tcBorders>
            <w:shd w:val="clear" w:color="auto" w:fill="FAFAFA"/>
            <w:vAlign w:val="bottom"/>
          </w:tcPr>
          <w:p w14:paraId="4B05D627" w14:textId="77777777" w:rsidR="005F2CD6" w:rsidRPr="0093394E" w:rsidRDefault="005F2CD6" w:rsidP="005F2C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9F56BD0" w14:textId="77777777" w:rsidR="005F2CD6" w:rsidRPr="0093394E" w:rsidRDefault="005F2CD6" w:rsidP="005F2CD6">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735D5A5" w14:textId="77777777" w:rsidR="005F2CD6" w:rsidRPr="0093394E" w:rsidRDefault="005F2CD6" w:rsidP="005F2C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751CE92" w14:textId="77777777" w:rsidR="005F2CD6" w:rsidRPr="0093394E" w:rsidRDefault="005F2CD6" w:rsidP="005F2CD6">
            <w:pPr>
              <w:spacing w:line="240" w:lineRule="auto"/>
              <w:ind w:right="-72"/>
              <w:jc w:val="right"/>
              <w:rPr>
                <w:rFonts w:eastAsia="Arial Unicode MS" w:cs="Arial"/>
                <w:sz w:val="18"/>
                <w:szCs w:val="18"/>
              </w:rPr>
            </w:pPr>
          </w:p>
        </w:tc>
      </w:tr>
      <w:tr w:rsidR="005F2CD6" w:rsidRPr="0093394E" w14:paraId="27911B70" w14:textId="77777777" w:rsidTr="007953F1">
        <w:tc>
          <w:tcPr>
            <w:tcW w:w="3150" w:type="dxa"/>
            <w:vAlign w:val="bottom"/>
          </w:tcPr>
          <w:p w14:paraId="6FD671AA" w14:textId="77777777" w:rsidR="005F2CD6" w:rsidRPr="0093394E" w:rsidRDefault="005F2CD6" w:rsidP="005F2CD6">
            <w:pPr>
              <w:spacing w:line="240" w:lineRule="auto"/>
              <w:ind w:left="-72" w:right="-216"/>
              <w:rPr>
                <w:rFonts w:cs="Arial"/>
                <w:sz w:val="18"/>
                <w:szCs w:val="18"/>
                <w:shd w:val="clear" w:color="auto" w:fill="FFFFFF"/>
              </w:rPr>
            </w:pPr>
          </w:p>
        </w:tc>
        <w:tc>
          <w:tcPr>
            <w:tcW w:w="1440" w:type="dxa"/>
            <w:tcBorders>
              <w:bottom w:val="single" w:sz="4" w:space="0" w:color="auto"/>
            </w:tcBorders>
            <w:shd w:val="clear" w:color="auto" w:fill="FAFAFA"/>
          </w:tcPr>
          <w:p w14:paraId="10D37C19" w14:textId="114CA65A" w:rsidR="005F2CD6" w:rsidRPr="0093394E" w:rsidRDefault="00136CFB" w:rsidP="005F2CD6">
            <w:pPr>
              <w:spacing w:line="240" w:lineRule="auto"/>
              <w:ind w:right="-72"/>
              <w:jc w:val="right"/>
              <w:rPr>
                <w:rFonts w:eastAsia="Arial Unicode MS" w:cs="Arial"/>
                <w:color w:val="000000"/>
                <w:sz w:val="18"/>
                <w:szCs w:val="18"/>
                <w:cs/>
              </w:rPr>
            </w:pPr>
            <w:r w:rsidRPr="00136CFB">
              <w:rPr>
                <w:rFonts w:eastAsia="Arial Unicode MS" w:cs="Arial"/>
                <w:color w:val="000000"/>
                <w:sz w:val="18"/>
                <w:szCs w:val="18"/>
              </w:rPr>
              <w:t>13</w:t>
            </w:r>
            <w:r w:rsidR="005F2CD6" w:rsidRPr="00142D17">
              <w:rPr>
                <w:rFonts w:eastAsia="Arial Unicode MS" w:cs="Arial"/>
                <w:color w:val="000000"/>
                <w:sz w:val="18"/>
                <w:szCs w:val="18"/>
              </w:rPr>
              <w:t>,</w:t>
            </w:r>
            <w:r w:rsidRPr="00136CFB">
              <w:rPr>
                <w:rFonts w:eastAsia="Arial Unicode MS" w:cs="Arial"/>
                <w:color w:val="000000"/>
                <w:sz w:val="18"/>
                <w:szCs w:val="18"/>
              </w:rPr>
              <w:t>983</w:t>
            </w:r>
            <w:r w:rsidR="005F2CD6" w:rsidRPr="00142D17">
              <w:rPr>
                <w:rFonts w:eastAsia="Arial Unicode MS" w:cs="Arial"/>
                <w:color w:val="000000"/>
                <w:sz w:val="18"/>
                <w:szCs w:val="18"/>
              </w:rPr>
              <w:t>,</w:t>
            </w:r>
            <w:r w:rsidRPr="00136CFB">
              <w:rPr>
                <w:rFonts w:eastAsia="Arial Unicode MS" w:cs="Arial"/>
                <w:color w:val="000000"/>
                <w:sz w:val="18"/>
                <w:szCs w:val="18"/>
              </w:rPr>
              <w:t>864</w:t>
            </w:r>
            <w:r w:rsidR="005F2CD6" w:rsidRPr="00142D17">
              <w:rPr>
                <w:rFonts w:eastAsia="Arial Unicode MS" w:cs="Arial"/>
                <w:color w:val="000000"/>
                <w:sz w:val="18"/>
                <w:szCs w:val="18"/>
              </w:rPr>
              <w:t xml:space="preserve"> </w:t>
            </w:r>
          </w:p>
        </w:tc>
        <w:tc>
          <w:tcPr>
            <w:tcW w:w="1440" w:type="dxa"/>
            <w:tcBorders>
              <w:bottom w:val="single" w:sz="4" w:space="0" w:color="auto"/>
            </w:tcBorders>
          </w:tcPr>
          <w:p w14:paraId="1C4C8FF2" w14:textId="795AFE8B" w:rsidR="005F2CD6" w:rsidRPr="0093394E" w:rsidRDefault="00136CFB" w:rsidP="005F2CD6">
            <w:pPr>
              <w:spacing w:line="240" w:lineRule="auto"/>
              <w:ind w:right="-72"/>
              <w:jc w:val="right"/>
              <w:rPr>
                <w:rFonts w:eastAsia="Arial Unicode MS" w:cs="Arial"/>
                <w:color w:val="000000"/>
                <w:sz w:val="18"/>
                <w:szCs w:val="18"/>
                <w:cs/>
              </w:rPr>
            </w:pPr>
            <w:r w:rsidRPr="00136CFB">
              <w:rPr>
                <w:rFonts w:eastAsia="Arial Unicode MS" w:cs="Arial"/>
                <w:color w:val="000000"/>
                <w:sz w:val="18"/>
                <w:szCs w:val="18"/>
              </w:rPr>
              <w:t>12</w:t>
            </w:r>
            <w:r w:rsidR="005F2CD6" w:rsidRPr="005F2CD6">
              <w:rPr>
                <w:rFonts w:eastAsia="Arial Unicode MS" w:cs="Arial"/>
                <w:color w:val="000000"/>
                <w:sz w:val="18"/>
                <w:szCs w:val="18"/>
              </w:rPr>
              <w:t>,</w:t>
            </w:r>
            <w:r w:rsidRPr="00136CFB">
              <w:rPr>
                <w:rFonts w:eastAsia="Arial Unicode MS" w:cs="Arial"/>
                <w:color w:val="000000"/>
                <w:sz w:val="18"/>
                <w:szCs w:val="18"/>
              </w:rPr>
              <w:t>652</w:t>
            </w:r>
            <w:r w:rsidR="005F2CD6" w:rsidRPr="005F2CD6">
              <w:rPr>
                <w:rFonts w:eastAsia="Arial Unicode MS" w:cs="Arial"/>
                <w:color w:val="000000"/>
                <w:sz w:val="18"/>
                <w:szCs w:val="18"/>
              </w:rPr>
              <w:t>,</w:t>
            </w:r>
            <w:r w:rsidRPr="00136CFB">
              <w:rPr>
                <w:rFonts w:eastAsia="Arial Unicode MS" w:cs="Arial"/>
                <w:color w:val="000000"/>
                <w:sz w:val="18"/>
                <w:szCs w:val="18"/>
              </w:rPr>
              <w:t>110</w:t>
            </w:r>
          </w:p>
        </w:tc>
        <w:tc>
          <w:tcPr>
            <w:tcW w:w="1440" w:type="dxa"/>
            <w:tcBorders>
              <w:bottom w:val="single" w:sz="4" w:space="0" w:color="auto"/>
            </w:tcBorders>
            <w:shd w:val="clear" w:color="auto" w:fill="FAFAFA"/>
          </w:tcPr>
          <w:p w14:paraId="403AE79E" w14:textId="6619057B" w:rsidR="005F2CD6" w:rsidRPr="0093394E" w:rsidRDefault="00136CFB" w:rsidP="005F2CD6">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10</w:t>
            </w:r>
            <w:r w:rsidR="005F2CD6" w:rsidRPr="00142D17">
              <w:rPr>
                <w:rFonts w:eastAsia="Arial Unicode MS" w:cs="Arial"/>
                <w:color w:val="000000"/>
                <w:sz w:val="18"/>
                <w:szCs w:val="18"/>
              </w:rPr>
              <w:t>,</w:t>
            </w:r>
            <w:r w:rsidRPr="00136CFB">
              <w:rPr>
                <w:rFonts w:eastAsia="Arial Unicode MS" w:cs="Arial"/>
                <w:color w:val="000000"/>
                <w:sz w:val="18"/>
                <w:szCs w:val="18"/>
              </w:rPr>
              <w:t>607</w:t>
            </w:r>
            <w:r w:rsidR="005F2CD6" w:rsidRPr="00142D17">
              <w:rPr>
                <w:rFonts w:eastAsia="Arial Unicode MS" w:cs="Arial"/>
                <w:color w:val="000000"/>
                <w:sz w:val="18"/>
                <w:szCs w:val="18"/>
              </w:rPr>
              <w:t>,</w:t>
            </w:r>
            <w:r w:rsidRPr="00136CFB">
              <w:rPr>
                <w:rFonts w:eastAsia="Arial Unicode MS" w:cs="Arial"/>
                <w:color w:val="000000"/>
                <w:sz w:val="18"/>
                <w:szCs w:val="18"/>
              </w:rPr>
              <w:t>704</w:t>
            </w:r>
            <w:r w:rsidR="005F2CD6" w:rsidRPr="00142D17">
              <w:rPr>
                <w:rFonts w:eastAsia="Arial Unicode MS" w:cs="Arial"/>
                <w:color w:val="000000"/>
                <w:sz w:val="18"/>
                <w:szCs w:val="18"/>
              </w:rPr>
              <w:t xml:space="preserve"> </w:t>
            </w:r>
          </w:p>
        </w:tc>
        <w:tc>
          <w:tcPr>
            <w:tcW w:w="1440" w:type="dxa"/>
            <w:tcBorders>
              <w:bottom w:val="single" w:sz="4" w:space="0" w:color="auto"/>
            </w:tcBorders>
          </w:tcPr>
          <w:p w14:paraId="2ED474C9" w14:textId="5E8F9757" w:rsidR="005F2CD6" w:rsidRPr="0093394E" w:rsidRDefault="00136CFB" w:rsidP="005F2CD6">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8</w:t>
            </w:r>
            <w:r w:rsidR="005F2CD6" w:rsidRPr="005F2CD6">
              <w:rPr>
                <w:rFonts w:eastAsia="Arial Unicode MS" w:cs="Arial"/>
                <w:color w:val="000000"/>
                <w:sz w:val="18"/>
                <w:szCs w:val="18"/>
              </w:rPr>
              <w:t>,</w:t>
            </w:r>
            <w:r w:rsidRPr="00136CFB">
              <w:rPr>
                <w:rFonts w:eastAsia="Arial Unicode MS" w:cs="Arial"/>
                <w:color w:val="000000"/>
                <w:sz w:val="18"/>
                <w:szCs w:val="18"/>
              </w:rPr>
              <w:t>739</w:t>
            </w:r>
            <w:r w:rsidR="005F2CD6" w:rsidRPr="005F2CD6">
              <w:rPr>
                <w:rFonts w:eastAsia="Arial Unicode MS" w:cs="Arial"/>
                <w:color w:val="000000"/>
                <w:sz w:val="18"/>
                <w:szCs w:val="18"/>
              </w:rPr>
              <w:t>,</w:t>
            </w:r>
            <w:r w:rsidRPr="00136CFB">
              <w:rPr>
                <w:rFonts w:eastAsia="Arial Unicode MS" w:cs="Arial"/>
                <w:color w:val="000000"/>
                <w:sz w:val="18"/>
                <w:szCs w:val="18"/>
              </w:rPr>
              <w:t>017</w:t>
            </w:r>
          </w:p>
        </w:tc>
      </w:tr>
    </w:tbl>
    <w:p w14:paraId="04D6580E" w14:textId="77777777" w:rsidR="00790A1E" w:rsidRPr="0093394E" w:rsidRDefault="00790A1E" w:rsidP="00790A1E">
      <w:pPr>
        <w:spacing w:line="240" w:lineRule="auto"/>
        <w:rPr>
          <w:rFonts w:cs="Arial"/>
          <w:color w:val="000000"/>
          <w:sz w:val="18"/>
          <w:szCs w:val="18"/>
          <w:lang w:val="en-US"/>
        </w:rPr>
      </w:pPr>
    </w:p>
    <w:p w14:paraId="2DFCC5B0" w14:textId="77777777" w:rsidR="00790A1E" w:rsidRPr="0093394E" w:rsidRDefault="00790A1E" w:rsidP="00790A1E">
      <w:pPr>
        <w:spacing w:line="240" w:lineRule="auto"/>
        <w:jc w:val="both"/>
        <w:rPr>
          <w:rFonts w:eastAsia="Arial Unicode MS" w:cs="Arial"/>
          <w:color w:val="5B9BD5" w:themeColor="accent1"/>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790A1E" w:rsidRPr="0093394E" w14:paraId="7BF9664B" w14:textId="77777777" w:rsidTr="00357834">
        <w:trPr>
          <w:trHeight w:val="386"/>
        </w:trPr>
        <w:tc>
          <w:tcPr>
            <w:tcW w:w="9781" w:type="dxa"/>
            <w:shd w:val="clear" w:color="auto" w:fill="FFA543"/>
            <w:vAlign w:val="center"/>
          </w:tcPr>
          <w:p w14:paraId="5538B80B" w14:textId="1DD4AD75" w:rsidR="00790A1E" w:rsidRPr="0093394E" w:rsidRDefault="00136CFB" w:rsidP="00357834">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27</w:t>
            </w:r>
            <w:r w:rsidR="00790A1E" w:rsidRPr="0093394E">
              <w:rPr>
                <w:rFonts w:eastAsia="Arial Unicode MS" w:cs="Arial"/>
                <w:b/>
                <w:bCs/>
                <w:color w:val="FFFFFF" w:themeColor="background1"/>
                <w:sz w:val="18"/>
                <w:szCs w:val="18"/>
              </w:rPr>
              <w:tab/>
              <w:t>Share-based payment</w:t>
            </w:r>
          </w:p>
        </w:tc>
      </w:tr>
    </w:tbl>
    <w:p w14:paraId="29D64575" w14:textId="77777777" w:rsidR="0093394E" w:rsidRDefault="0093394E" w:rsidP="0093394E">
      <w:pPr>
        <w:spacing w:line="240" w:lineRule="auto"/>
        <w:jc w:val="both"/>
        <w:rPr>
          <w:rFonts w:cs="Arial"/>
          <w:sz w:val="18"/>
          <w:szCs w:val="18"/>
        </w:rPr>
      </w:pPr>
    </w:p>
    <w:p w14:paraId="1C3356DF" w14:textId="7A583626" w:rsidR="00790A1E" w:rsidRPr="0093394E" w:rsidRDefault="00790A1E" w:rsidP="0093394E">
      <w:pPr>
        <w:spacing w:line="240" w:lineRule="auto"/>
        <w:jc w:val="both"/>
        <w:rPr>
          <w:rFonts w:cs="Arial"/>
          <w:sz w:val="18"/>
          <w:szCs w:val="18"/>
        </w:rPr>
      </w:pPr>
      <w:r w:rsidRPr="0093394E">
        <w:rPr>
          <w:rFonts w:cs="Arial"/>
          <w:sz w:val="18"/>
          <w:szCs w:val="18"/>
        </w:rPr>
        <w:t xml:space="preserve">On </w:t>
      </w:r>
      <w:r w:rsidR="00136CFB" w:rsidRPr="00136CFB">
        <w:rPr>
          <w:rFonts w:cs="Arial"/>
          <w:sz w:val="18"/>
          <w:szCs w:val="18"/>
        </w:rPr>
        <w:t>19</w:t>
      </w:r>
      <w:r w:rsidRPr="0093394E">
        <w:rPr>
          <w:rFonts w:cs="Arial"/>
          <w:sz w:val="18"/>
          <w:szCs w:val="18"/>
        </w:rPr>
        <w:t xml:space="preserve"> October </w:t>
      </w:r>
      <w:r w:rsidR="00136CFB" w:rsidRPr="00136CFB">
        <w:rPr>
          <w:rFonts w:cs="Arial"/>
          <w:sz w:val="18"/>
          <w:szCs w:val="18"/>
        </w:rPr>
        <w:t>2018</w:t>
      </w:r>
      <w:r w:rsidRPr="0093394E">
        <w:rPr>
          <w:rFonts w:cs="Arial"/>
          <w:sz w:val="18"/>
          <w:szCs w:val="18"/>
        </w:rPr>
        <w:t xml:space="preserve">, the Company granted warrants (“Sonic - ESOP </w:t>
      </w:r>
      <w:r w:rsidR="00136CFB" w:rsidRPr="00136CFB">
        <w:rPr>
          <w:rFonts w:cs="Arial"/>
          <w:sz w:val="18"/>
          <w:szCs w:val="18"/>
        </w:rPr>
        <w:t>2018</w:t>
      </w:r>
      <w:r w:rsidRPr="0093394E">
        <w:rPr>
          <w:rFonts w:cs="Arial"/>
          <w:sz w:val="18"/>
          <w:szCs w:val="18"/>
        </w:rPr>
        <w:t xml:space="preserve">”) to executives and to selected employees. The exercise price of the granted warrants is Baht </w:t>
      </w:r>
      <w:r w:rsidR="00136CFB" w:rsidRPr="00136CFB">
        <w:rPr>
          <w:rFonts w:cs="Arial"/>
          <w:sz w:val="18"/>
          <w:szCs w:val="18"/>
        </w:rPr>
        <w:t>1</w:t>
      </w:r>
      <w:r w:rsidRPr="0093394E">
        <w:rPr>
          <w:rFonts w:cs="Arial"/>
          <w:sz w:val="18"/>
          <w:szCs w:val="18"/>
        </w:rPr>
        <w:t>.</w:t>
      </w:r>
      <w:r w:rsidR="00136CFB" w:rsidRPr="00136CFB">
        <w:rPr>
          <w:rFonts w:cs="Arial"/>
          <w:sz w:val="18"/>
          <w:szCs w:val="18"/>
        </w:rPr>
        <w:t>95</w:t>
      </w:r>
      <w:r w:rsidRPr="0093394E">
        <w:rPr>
          <w:rFonts w:cs="Arial"/>
          <w:sz w:val="18"/>
          <w:szCs w:val="18"/>
        </w:rPr>
        <w:t xml:space="preserve">. The warrants are exercisable after completed of two years from the grant date. The warrants’ period is five years. </w:t>
      </w:r>
      <w:r w:rsidRPr="0093394E">
        <w:rPr>
          <w:rFonts w:eastAsia="Arial" w:cs="Arial"/>
          <w:bCs/>
          <w:sz w:val="18"/>
          <w:szCs w:val="18"/>
          <w:lang w:bidi="ar-SA"/>
        </w:rPr>
        <w:t>The number of units can be exercised according to the condition and the timing of the announcement for the right of warrants.</w:t>
      </w:r>
    </w:p>
    <w:p w14:paraId="03900A5E" w14:textId="77777777" w:rsidR="00B524FE" w:rsidRPr="0093394E" w:rsidRDefault="00B524FE" w:rsidP="00B524FE">
      <w:pPr>
        <w:spacing w:line="240" w:lineRule="auto"/>
        <w:jc w:val="both"/>
        <w:outlineLvl w:val="7"/>
        <w:rPr>
          <w:rFonts w:cs="Arial"/>
          <w:sz w:val="18"/>
          <w:szCs w:val="18"/>
          <w:lang w:bidi="ar-SA"/>
        </w:rPr>
      </w:pPr>
    </w:p>
    <w:p w14:paraId="47EA578B" w14:textId="51A4C283" w:rsidR="00B524FE" w:rsidRPr="0093394E" w:rsidRDefault="00B524FE" w:rsidP="00B524FE">
      <w:pPr>
        <w:spacing w:line="240" w:lineRule="auto"/>
        <w:jc w:val="both"/>
        <w:outlineLvl w:val="7"/>
        <w:rPr>
          <w:rFonts w:cs="Arial"/>
          <w:sz w:val="18"/>
          <w:szCs w:val="18"/>
        </w:rPr>
      </w:pPr>
      <w:r w:rsidRPr="0093394E">
        <w:rPr>
          <w:rFonts w:cs="Arial"/>
          <w:sz w:val="18"/>
          <w:szCs w:val="18"/>
        </w:rPr>
        <w:t>Movements</w:t>
      </w:r>
      <w:r w:rsidR="00C8190D" w:rsidRPr="00C8190D">
        <w:rPr>
          <w:rFonts w:cs="Arial"/>
          <w:sz w:val="18"/>
          <w:szCs w:val="18"/>
        </w:rPr>
        <w:t xml:space="preserve"> </w:t>
      </w:r>
      <w:r w:rsidR="00C8190D">
        <w:rPr>
          <w:rFonts w:cs="Browallia New"/>
          <w:sz w:val="18"/>
          <w:szCs w:val="22"/>
        </w:rPr>
        <w:t>of</w:t>
      </w:r>
      <w:r w:rsidR="00C8190D" w:rsidRPr="00F1557C">
        <w:rPr>
          <w:rFonts w:cs="Arial"/>
          <w:sz w:val="18"/>
          <w:szCs w:val="18"/>
        </w:rPr>
        <w:t xml:space="preserve"> </w:t>
      </w:r>
      <w:r w:rsidR="003F73E1">
        <w:rPr>
          <w:rFonts w:cs="Arial"/>
          <w:sz w:val="18"/>
          <w:szCs w:val="18"/>
        </w:rPr>
        <w:t>s</w:t>
      </w:r>
      <w:r w:rsidR="003F73E1" w:rsidRPr="003F73E1">
        <w:rPr>
          <w:rFonts w:cs="Arial"/>
          <w:sz w:val="18"/>
          <w:szCs w:val="18"/>
        </w:rPr>
        <w:t xml:space="preserve">hare-based payment </w:t>
      </w:r>
      <w:r w:rsidR="003F73E1">
        <w:rPr>
          <w:rFonts w:cs="Arial"/>
          <w:sz w:val="18"/>
          <w:szCs w:val="18"/>
        </w:rPr>
        <w:t>reserve</w:t>
      </w:r>
      <w:r w:rsidR="00C8190D" w:rsidRPr="00F1557C">
        <w:rPr>
          <w:rFonts w:cs="Arial"/>
          <w:sz w:val="18"/>
          <w:szCs w:val="18"/>
        </w:rPr>
        <w:t xml:space="preserve"> recognised in </w:t>
      </w:r>
      <w:r w:rsidR="00C8190D">
        <w:rPr>
          <w:rFonts w:cs="Arial"/>
          <w:sz w:val="18"/>
          <w:szCs w:val="18"/>
        </w:rPr>
        <w:t xml:space="preserve">equity </w:t>
      </w:r>
      <w:r w:rsidR="00C8190D" w:rsidRPr="00F1557C">
        <w:rPr>
          <w:rFonts w:cs="Arial"/>
          <w:sz w:val="18"/>
          <w:szCs w:val="18"/>
        </w:rPr>
        <w:t xml:space="preserve">for the year ended </w:t>
      </w:r>
      <w:r w:rsidR="00C8190D" w:rsidRPr="00136CFB">
        <w:rPr>
          <w:rFonts w:cs="Arial"/>
          <w:sz w:val="18"/>
          <w:szCs w:val="18"/>
        </w:rPr>
        <w:t>31</w:t>
      </w:r>
      <w:r w:rsidR="00C8190D" w:rsidRPr="00F1557C">
        <w:rPr>
          <w:rFonts w:cs="Arial"/>
          <w:sz w:val="18"/>
          <w:szCs w:val="18"/>
        </w:rPr>
        <w:t xml:space="preserve"> December</w:t>
      </w:r>
      <w:r w:rsidRPr="0093394E">
        <w:rPr>
          <w:rFonts w:cs="Arial"/>
          <w:sz w:val="18"/>
          <w:szCs w:val="18"/>
        </w:rPr>
        <w:t xml:space="preserve"> are as follows:</w:t>
      </w:r>
    </w:p>
    <w:p w14:paraId="042D4D76" w14:textId="77777777" w:rsidR="00B524FE" w:rsidRPr="0093394E" w:rsidRDefault="00B524FE" w:rsidP="00B524FE">
      <w:pPr>
        <w:spacing w:line="240" w:lineRule="auto"/>
        <w:jc w:val="both"/>
        <w:outlineLvl w:val="7"/>
        <w:rPr>
          <w:rFonts w:cs="Arial"/>
          <w:sz w:val="18"/>
          <w:szCs w:val="18"/>
        </w:rPr>
      </w:pPr>
    </w:p>
    <w:tbl>
      <w:tblPr>
        <w:tblW w:w="9450" w:type="dxa"/>
        <w:tblLayout w:type="fixed"/>
        <w:tblLook w:val="04A0" w:firstRow="1" w:lastRow="0" w:firstColumn="1" w:lastColumn="0" w:noHBand="0" w:noVBand="1"/>
      </w:tblPr>
      <w:tblGrid>
        <w:gridCol w:w="6120"/>
        <w:gridCol w:w="1710"/>
        <w:gridCol w:w="1620"/>
      </w:tblGrid>
      <w:tr w:rsidR="00B524FE" w:rsidRPr="0093394E" w14:paraId="141D0D35" w14:textId="77777777" w:rsidTr="007C1C00">
        <w:trPr>
          <w:trHeight w:val="20"/>
        </w:trPr>
        <w:tc>
          <w:tcPr>
            <w:tcW w:w="6120" w:type="dxa"/>
            <w:vAlign w:val="bottom"/>
          </w:tcPr>
          <w:p w14:paraId="590152CD" w14:textId="77777777" w:rsidR="00B524FE" w:rsidRPr="0093394E" w:rsidRDefault="00B524FE" w:rsidP="007C1C00">
            <w:pPr>
              <w:spacing w:line="240" w:lineRule="auto"/>
              <w:ind w:left="-105"/>
              <w:jc w:val="both"/>
              <w:rPr>
                <w:rFonts w:cs="Arial"/>
                <w:sz w:val="18"/>
                <w:szCs w:val="18"/>
              </w:rPr>
            </w:pPr>
          </w:p>
        </w:tc>
        <w:tc>
          <w:tcPr>
            <w:tcW w:w="3330" w:type="dxa"/>
            <w:gridSpan w:val="2"/>
            <w:tcBorders>
              <w:bottom w:val="single" w:sz="4" w:space="0" w:color="auto"/>
            </w:tcBorders>
            <w:vAlign w:val="bottom"/>
            <w:hideMark/>
          </w:tcPr>
          <w:p w14:paraId="22D25F63" w14:textId="77777777" w:rsidR="00B524FE" w:rsidRPr="0093394E" w:rsidRDefault="00B524FE" w:rsidP="007C1C00">
            <w:pPr>
              <w:spacing w:line="240" w:lineRule="auto"/>
              <w:ind w:right="-72"/>
              <w:jc w:val="center"/>
              <w:rPr>
                <w:rFonts w:cs="Arial"/>
                <w:b/>
                <w:bCs/>
                <w:sz w:val="18"/>
                <w:szCs w:val="18"/>
                <w:lang w:val="en-US"/>
              </w:rPr>
            </w:pPr>
            <w:r w:rsidRPr="0093394E">
              <w:rPr>
                <w:rFonts w:cs="Arial"/>
                <w:b/>
                <w:bCs/>
                <w:sz w:val="18"/>
                <w:szCs w:val="18"/>
                <w:lang w:val="en-US"/>
              </w:rPr>
              <w:t xml:space="preserve">Consolidated and separate </w:t>
            </w:r>
          </w:p>
          <w:p w14:paraId="7BA2156E" w14:textId="77777777" w:rsidR="00B524FE" w:rsidRPr="0093394E" w:rsidRDefault="00B524FE" w:rsidP="007C1C00">
            <w:pPr>
              <w:spacing w:line="240" w:lineRule="auto"/>
              <w:ind w:right="-72"/>
              <w:jc w:val="center"/>
              <w:rPr>
                <w:rFonts w:cs="Arial"/>
                <w:b/>
                <w:bCs/>
                <w:sz w:val="18"/>
                <w:szCs w:val="18"/>
                <w:lang w:val="en-US"/>
              </w:rPr>
            </w:pPr>
            <w:r w:rsidRPr="0093394E">
              <w:rPr>
                <w:rFonts w:cs="Arial"/>
                <w:b/>
                <w:bCs/>
                <w:sz w:val="18"/>
                <w:szCs w:val="18"/>
                <w:lang w:val="en-US"/>
              </w:rPr>
              <w:t>financial statements</w:t>
            </w:r>
          </w:p>
        </w:tc>
      </w:tr>
      <w:tr w:rsidR="00C8190D" w:rsidRPr="0093394E" w14:paraId="36048A44" w14:textId="77777777" w:rsidTr="007C1C00">
        <w:trPr>
          <w:trHeight w:val="20"/>
        </w:trPr>
        <w:tc>
          <w:tcPr>
            <w:tcW w:w="6120" w:type="dxa"/>
            <w:vAlign w:val="bottom"/>
          </w:tcPr>
          <w:p w14:paraId="2A75B06D" w14:textId="77777777" w:rsidR="00C8190D" w:rsidRPr="0093394E" w:rsidRDefault="00C8190D" w:rsidP="00C8190D">
            <w:pPr>
              <w:spacing w:line="240" w:lineRule="auto"/>
              <w:ind w:left="-105"/>
              <w:jc w:val="both"/>
              <w:rPr>
                <w:rFonts w:cs="Arial"/>
                <w:sz w:val="18"/>
                <w:szCs w:val="18"/>
              </w:rPr>
            </w:pPr>
          </w:p>
        </w:tc>
        <w:tc>
          <w:tcPr>
            <w:tcW w:w="1710" w:type="dxa"/>
            <w:vAlign w:val="bottom"/>
            <w:hideMark/>
          </w:tcPr>
          <w:p w14:paraId="7FFE1026" w14:textId="21E4FA62" w:rsidR="00C8190D" w:rsidRPr="0093394E" w:rsidRDefault="00C8190D" w:rsidP="00C8190D">
            <w:pPr>
              <w:spacing w:line="240" w:lineRule="auto"/>
              <w:ind w:right="-72"/>
              <w:jc w:val="right"/>
              <w:rPr>
                <w:rFonts w:cs="Arial"/>
                <w:b/>
                <w:bCs/>
                <w:sz w:val="18"/>
                <w:szCs w:val="18"/>
              </w:rPr>
            </w:pPr>
            <w:r w:rsidRPr="00136CFB">
              <w:rPr>
                <w:rFonts w:cs="Arial"/>
                <w:b/>
                <w:bCs/>
                <w:sz w:val="18"/>
                <w:szCs w:val="18"/>
              </w:rPr>
              <w:t>2019</w:t>
            </w:r>
          </w:p>
        </w:tc>
        <w:tc>
          <w:tcPr>
            <w:tcW w:w="1620" w:type="dxa"/>
            <w:vAlign w:val="bottom"/>
          </w:tcPr>
          <w:p w14:paraId="50BE77BE" w14:textId="34488F5A" w:rsidR="00C8190D" w:rsidRPr="0093394E" w:rsidRDefault="00C8190D" w:rsidP="00C8190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36CFB">
              <w:rPr>
                <w:rFonts w:cs="Arial"/>
                <w:b/>
                <w:bCs/>
                <w:sz w:val="18"/>
                <w:szCs w:val="18"/>
              </w:rPr>
              <w:t>2018</w:t>
            </w:r>
          </w:p>
        </w:tc>
      </w:tr>
      <w:tr w:rsidR="00C8190D" w:rsidRPr="0093394E" w14:paraId="3317A96A" w14:textId="77777777" w:rsidTr="007C1C00">
        <w:trPr>
          <w:trHeight w:val="20"/>
        </w:trPr>
        <w:tc>
          <w:tcPr>
            <w:tcW w:w="6120" w:type="dxa"/>
            <w:vAlign w:val="bottom"/>
          </w:tcPr>
          <w:p w14:paraId="67392F2A" w14:textId="77777777" w:rsidR="00C8190D" w:rsidRPr="0093394E" w:rsidRDefault="00C8190D" w:rsidP="00C8190D">
            <w:pPr>
              <w:spacing w:line="240" w:lineRule="auto"/>
              <w:ind w:left="-105"/>
              <w:jc w:val="both"/>
              <w:rPr>
                <w:rFonts w:cs="Arial"/>
                <w:sz w:val="18"/>
                <w:szCs w:val="18"/>
              </w:rPr>
            </w:pPr>
          </w:p>
        </w:tc>
        <w:tc>
          <w:tcPr>
            <w:tcW w:w="1710" w:type="dxa"/>
            <w:tcBorders>
              <w:bottom w:val="single" w:sz="4" w:space="0" w:color="auto"/>
            </w:tcBorders>
            <w:vAlign w:val="bottom"/>
            <w:hideMark/>
          </w:tcPr>
          <w:p w14:paraId="17D33DA5" w14:textId="2B16290C" w:rsidR="00C8190D" w:rsidRPr="0093394E" w:rsidRDefault="00C8190D" w:rsidP="00C8190D">
            <w:pPr>
              <w:spacing w:line="240" w:lineRule="auto"/>
              <w:ind w:right="-72"/>
              <w:jc w:val="right"/>
              <w:rPr>
                <w:rFonts w:cs="Arial"/>
                <w:b/>
                <w:bCs/>
                <w:sz w:val="18"/>
                <w:szCs w:val="18"/>
              </w:rPr>
            </w:pPr>
            <w:r w:rsidRPr="0093394E">
              <w:rPr>
                <w:rFonts w:cs="Arial"/>
                <w:b/>
                <w:bCs/>
                <w:sz w:val="18"/>
                <w:szCs w:val="18"/>
              </w:rPr>
              <w:t>Baht</w:t>
            </w:r>
          </w:p>
        </w:tc>
        <w:tc>
          <w:tcPr>
            <w:tcW w:w="1620" w:type="dxa"/>
            <w:tcBorders>
              <w:bottom w:val="single" w:sz="4" w:space="0" w:color="auto"/>
            </w:tcBorders>
            <w:vAlign w:val="bottom"/>
            <w:hideMark/>
          </w:tcPr>
          <w:p w14:paraId="1DF09F30" w14:textId="628B02A6" w:rsidR="00C8190D" w:rsidRPr="0093394E" w:rsidRDefault="00C8190D" w:rsidP="00C8190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93394E">
              <w:rPr>
                <w:rFonts w:cs="Arial"/>
                <w:b/>
                <w:bCs/>
                <w:sz w:val="18"/>
                <w:szCs w:val="18"/>
              </w:rPr>
              <w:t>Baht</w:t>
            </w:r>
          </w:p>
        </w:tc>
      </w:tr>
      <w:tr w:rsidR="00B524FE" w:rsidRPr="0093394E" w14:paraId="42045E1E" w14:textId="77777777" w:rsidTr="006E0112">
        <w:trPr>
          <w:trHeight w:val="20"/>
        </w:trPr>
        <w:tc>
          <w:tcPr>
            <w:tcW w:w="6120" w:type="dxa"/>
            <w:vAlign w:val="bottom"/>
          </w:tcPr>
          <w:p w14:paraId="2DCB0B18" w14:textId="77777777" w:rsidR="00B524FE" w:rsidRPr="0093394E" w:rsidRDefault="00B524FE" w:rsidP="007C1C00">
            <w:pPr>
              <w:spacing w:line="240" w:lineRule="auto"/>
              <w:ind w:left="-105"/>
              <w:jc w:val="both"/>
              <w:rPr>
                <w:rFonts w:cs="Arial"/>
                <w:b/>
                <w:bCs/>
                <w:sz w:val="18"/>
                <w:szCs w:val="18"/>
              </w:rPr>
            </w:pPr>
          </w:p>
        </w:tc>
        <w:tc>
          <w:tcPr>
            <w:tcW w:w="1710" w:type="dxa"/>
            <w:tcBorders>
              <w:top w:val="single" w:sz="4" w:space="0" w:color="auto"/>
            </w:tcBorders>
            <w:shd w:val="clear" w:color="auto" w:fill="FAFAFA"/>
            <w:vAlign w:val="bottom"/>
          </w:tcPr>
          <w:p w14:paraId="61756B69" w14:textId="77777777" w:rsidR="00B524FE" w:rsidRPr="0093394E" w:rsidRDefault="00B524FE" w:rsidP="007C1C00">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620" w:type="dxa"/>
            <w:tcBorders>
              <w:top w:val="single" w:sz="4" w:space="0" w:color="auto"/>
            </w:tcBorders>
            <w:shd w:val="clear" w:color="auto" w:fill="auto"/>
            <w:vAlign w:val="bottom"/>
          </w:tcPr>
          <w:p w14:paraId="70A69739" w14:textId="77777777" w:rsidR="00B524FE" w:rsidRPr="0093394E" w:rsidRDefault="00B524FE" w:rsidP="007C1C00">
            <w:pPr>
              <w:spacing w:line="240" w:lineRule="auto"/>
              <w:ind w:right="-72"/>
              <w:jc w:val="both"/>
              <w:rPr>
                <w:rFonts w:cs="Arial"/>
                <w:sz w:val="18"/>
                <w:szCs w:val="18"/>
                <w:lang w:val="en-US"/>
              </w:rPr>
            </w:pPr>
          </w:p>
        </w:tc>
      </w:tr>
      <w:tr w:rsidR="00C8190D" w:rsidRPr="0093394E" w14:paraId="268112C0" w14:textId="77777777" w:rsidTr="006E0112">
        <w:trPr>
          <w:trHeight w:val="20"/>
        </w:trPr>
        <w:tc>
          <w:tcPr>
            <w:tcW w:w="6120" w:type="dxa"/>
            <w:vAlign w:val="bottom"/>
            <w:hideMark/>
          </w:tcPr>
          <w:p w14:paraId="3C9B7AD7" w14:textId="77777777" w:rsidR="00C8190D" w:rsidRPr="00C8190D" w:rsidRDefault="00C8190D" w:rsidP="00C8190D">
            <w:pPr>
              <w:spacing w:line="240" w:lineRule="auto"/>
              <w:ind w:left="-105"/>
              <w:jc w:val="both"/>
              <w:rPr>
                <w:rFonts w:cs="Arial"/>
                <w:sz w:val="18"/>
                <w:szCs w:val="18"/>
              </w:rPr>
            </w:pPr>
            <w:r w:rsidRPr="00C8190D">
              <w:rPr>
                <w:rFonts w:cs="Arial"/>
                <w:sz w:val="18"/>
                <w:szCs w:val="18"/>
              </w:rPr>
              <w:t>As at 1 January 2019</w:t>
            </w:r>
          </w:p>
        </w:tc>
        <w:tc>
          <w:tcPr>
            <w:tcW w:w="1710" w:type="dxa"/>
            <w:shd w:val="clear" w:color="auto" w:fill="FAFAFA"/>
          </w:tcPr>
          <w:p w14:paraId="33C4710F" w14:textId="70F79AAE" w:rsidR="00C8190D" w:rsidRPr="00C8190D" w:rsidRDefault="00C8190D" w:rsidP="00C819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8190D">
              <w:rPr>
                <w:rFonts w:cs="Arial"/>
                <w:sz w:val="18"/>
                <w:szCs w:val="18"/>
              </w:rPr>
              <w:t>1,024,444</w:t>
            </w:r>
          </w:p>
        </w:tc>
        <w:tc>
          <w:tcPr>
            <w:tcW w:w="1620" w:type="dxa"/>
            <w:shd w:val="clear" w:color="auto" w:fill="auto"/>
          </w:tcPr>
          <w:p w14:paraId="123215F5" w14:textId="273DE7A8" w:rsidR="00C8190D" w:rsidRPr="00C8190D" w:rsidRDefault="00C8190D" w:rsidP="00C819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8190D">
              <w:rPr>
                <w:rFonts w:cs="Arial"/>
                <w:sz w:val="18"/>
                <w:szCs w:val="18"/>
              </w:rPr>
              <w:t>-</w:t>
            </w:r>
          </w:p>
        </w:tc>
      </w:tr>
      <w:tr w:rsidR="00C8190D" w:rsidRPr="0093394E" w14:paraId="19558F85" w14:textId="77777777" w:rsidTr="006E0112">
        <w:trPr>
          <w:trHeight w:val="20"/>
        </w:trPr>
        <w:tc>
          <w:tcPr>
            <w:tcW w:w="6120" w:type="dxa"/>
            <w:vAlign w:val="bottom"/>
          </w:tcPr>
          <w:p w14:paraId="381B8323" w14:textId="0B0C684F" w:rsidR="00C8190D" w:rsidRPr="00C8190D" w:rsidRDefault="00C8190D" w:rsidP="00C8190D">
            <w:pPr>
              <w:spacing w:line="240" w:lineRule="auto"/>
              <w:ind w:left="-105"/>
              <w:jc w:val="both"/>
              <w:rPr>
                <w:rFonts w:cstheme="minorBidi"/>
                <w:sz w:val="18"/>
                <w:szCs w:val="18"/>
              </w:rPr>
            </w:pPr>
            <w:r w:rsidRPr="00C8190D">
              <w:rPr>
                <w:rFonts w:cs="Arial"/>
                <w:sz w:val="18"/>
                <w:szCs w:val="18"/>
              </w:rPr>
              <w:t>Reserve</w:t>
            </w:r>
            <w:r w:rsidRPr="00C8190D">
              <w:rPr>
                <w:rFonts w:cstheme="minorBidi" w:hint="cs"/>
                <w:sz w:val="18"/>
                <w:szCs w:val="18"/>
                <w:cs/>
              </w:rPr>
              <w:t xml:space="preserve"> </w:t>
            </w:r>
            <w:r w:rsidRPr="00C8190D">
              <w:rPr>
                <w:rFonts w:cstheme="minorBidi"/>
                <w:sz w:val="18"/>
                <w:szCs w:val="18"/>
              </w:rPr>
              <w:t>during the year</w:t>
            </w:r>
          </w:p>
        </w:tc>
        <w:tc>
          <w:tcPr>
            <w:tcW w:w="1710" w:type="dxa"/>
            <w:tcBorders>
              <w:bottom w:val="single" w:sz="4" w:space="0" w:color="auto"/>
            </w:tcBorders>
            <w:shd w:val="clear" w:color="auto" w:fill="FAFAFA"/>
            <w:vAlign w:val="bottom"/>
          </w:tcPr>
          <w:p w14:paraId="1282A31E" w14:textId="0CECE80F" w:rsidR="00C8190D" w:rsidRPr="00C8190D" w:rsidRDefault="00C8190D" w:rsidP="00C819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8190D">
              <w:rPr>
                <w:rFonts w:cs="Arial"/>
                <w:sz w:val="18"/>
                <w:szCs w:val="18"/>
              </w:rPr>
              <w:t>5,050,201</w:t>
            </w:r>
          </w:p>
        </w:tc>
        <w:tc>
          <w:tcPr>
            <w:tcW w:w="1620" w:type="dxa"/>
            <w:tcBorders>
              <w:bottom w:val="single" w:sz="4" w:space="0" w:color="auto"/>
            </w:tcBorders>
            <w:shd w:val="clear" w:color="auto" w:fill="auto"/>
          </w:tcPr>
          <w:p w14:paraId="38B881BA" w14:textId="778F3A9F" w:rsidR="00C8190D" w:rsidRPr="00C8190D" w:rsidRDefault="00C8190D" w:rsidP="00C819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8190D">
              <w:rPr>
                <w:rFonts w:cs="Arial"/>
                <w:sz w:val="18"/>
                <w:szCs w:val="18"/>
              </w:rPr>
              <w:t>1,024,444</w:t>
            </w:r>
          </w:p>
        </w:tc>
      </w:tr>
      <w:tr w:rsidR="00B524FE" w:rsidRPr="0093394E" w14:paraId="331EC5E9" w14:textId="77777777" w:rsidTr="006E0112">
        <w:trPr>
          <w:trHeight w:val="20"/>
        </w:trPr>
        <w:tc>
          <w:tcPr>
            <w:tcW w:w="6120" w:type="dxa"/>
            <w:vAlign w:val="bottom"/>
          </w:tcPr>
          <w:p w14:paraId="40B912D0" w14:textId="77777777" w:rsidR="00B524FE" w:rsidRPr="00C8190D" w:rsidRDefault="00B524FE" w:rsidP="007C1C00">
            <w:pPr>
              <w:spacing w:line="240" w:lineRule="auto"/>
              <w:ind w:left="-105"/>
              <w:jc w:val="both"/>
              <w:rPr>
                <w:rFonts w:cs="Arial"/>
                <w:sz w:val="18"/>
                <w:szCs w:val="18"/>
                <w:rtl/>
                <w:cs/>
              </w:rPr>
            </w:pPr>
          </w:p>
        </w:tc>
        <w:tc>
          <w:tcPr>
            <w:tcW w:w="1710" w:type="dxa"/>
            <w:tcBorders>
              <w:top w:val="single" w:sz="4" w:space="0" w:color="auto"/>
            </w:tcBorders>
            <w:shd w:val="clear" w:color="auto" w:fill="FAFAFA"/>
            <w:vAlign w:val="bottom"/>
          </w:tcPr>
          <w:p w14:paraId="17137ED8" w14:textId="77777777" w:rsidR="00B524FE" w:rsidRPr="00C8190D" w:rsidRDefault="00B524FE" w:rsidP="007C1C0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620" w:type="dxa"/>
            <w:tcBorders>
              <w:top w:val="single" w:sz="4" w:space="0" w:color="auto"/>
            </w:tcBorders>
            <w:shd w:val="clear" w:color="auto" w:fill="auto"/>
            <w:vAlign w:val="bottom"/>
          </w:tcPr>
          <w:p w14:paraId="61F5F0AB" w14:textId="77777777" w:rsidR="00B524FE" w:rsidRPr="00C8190D" w:rsidRDefault="00B524FE" w:rsidP="007C1C0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8190D" w:rsidRPr="0093394E" w14:paraId="24D8D72C" w14:textId="77777777" w:rsidTr="006E0112">
        <w:trPr>
          <w:trHeight w:val="20"/>
        </w:trPr>
        <w:tc>
          <w:tcPr>
            <w:tcW w:w="6120" w:type="dxa"/>
            <w:vAlign w:val="bottom"/>
            <w:hideMark/>
          </w:tcPr>
          <w:p w14:paraId="3E9B43CD" w14:textId="77777777" w:rsidR="00C8190D" w:rsidRPr="00C8190D" w:rsidRDefault="00C8190D" w:rsidP="00C8190D">
            <w:pPr>
              <w:spacing w:line="240" w:lineRule="auto"/>
              <w:ind w:left="-105"/>
              <w:jc w:val="both"/>
              <w:rPr>
                <w:rFonts w:cs="Arial"/>
                <w:sz w:val="18"/>
                <w:szCs w:val="18"/>
              </w:rPr>
            </w:pPr>
            <w:r w:rsidRPr="00C8190D">
              <w:rPr>
                <w:rFonts w:cs="Arial"/>
                <w:sz w:val="18"/>
                <w:szCs w:val="18"/>
              </w:rPr>
              <w:t>As at 31 December 2019</w:t>
            </w:r>
          </w:p>
        </w:tc>
        <w:tc>
          <w:tcPr>
            <w:tcW w:w="1710" w:type="dxa"/>
            <w:tcBorders>
              <w:bottom w:val="single" w:sz="4" w:space="0" w:color="auto"/>
            </w:tcBorders>
            <w:shd w:val="clear" w:color="auto" w:fill="FAFAFA"/>
          </w:tcPr>
          <w:p w14:paraId="6584E63D" w14:textId="5DD51C1F" w:rsidR="00C8190D" w:rsidRPr="00C8190D" w:rsidRDefault="00C8190D" w:rsidP="00C819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8190D">
              <w:rPr>
                <w:sz w:val="18"/>
                <w:szCs w:val="18"/>
              </w:rPr>
              <w:t>6,074,645</w:t>
            </w:r>
          </w:p>
        </w:tc>
        <w:tc>
          <w:tcPr>
            <w:tcW w:w="1620" w:type="dxa"/>
            <w:tcBorders>
              <w:bottom w:val="single" w:sz="4" w:space="0" w:color="auto"/>
            </w:tcBorders>
            <w:shd w:val="clear" w:color="auto" w:fill="auto"/>
          </w:tcPr>
          <w:p w14:paraId="3681990A" w14:textId="73B722E7" w:rsidR="00C8190D" w:rsidRPr="00C8190D" w:rsidRDefault="00C8190D" w:rsidP="00C8190D">
            <w:pPr>
              <w:spacing w:line="240" w:lineRule="auto"/>
              <w:ind w:right="-72"/>
              <w:jc w:val="right"/>
              <w:rPr>
                <w:rFonts w:cs="Arial"/>
                <w:sz w:val="18"/>
                <w:szCs w:val="18"/>
              </w:rPr>
            </w:pPr>
            <w:r w:rsidRPr="00C8190D">
              <w:rPr>
                <w:sz w:val="18"/>
                <w:szCs w:val="18"/>
              </w:rPr>
              <w:t>1,024,444</w:t>
            </w:r>
          </w:p>
        </w:tc>
      </w:tr>
    </w:tbl>
    <w:p w14:paraId="2DC371DA" w14:textId="77777777" w:rsidR="00B524FE" w:rsidRPr="0093394E" w:rsidRDefault="00B524FE" w:rsidP="00B524FE">
      <w:pPr>
        <w:spacing w:line="240" w:lineRule="auto"/>
        <w:ind w:right="-72"/>
        <w:jc w:val="both"/>
        <w:rPr>
          <w:rFonts w:cs="Arial"/>
          <w:sz w:val="18"/>
          <w:szCs w:val="18"/>
          <w:lang w:val="en-US"/>
        </w:rPr>
      </w:pPr>
    </w:p>
    <w:p w14:paraId="0C84E685" w14:textId="77777777" w:rsidR="00790A1E" w:rsidRPr="0093394E" w:rsidRDefault="00790A1E" w:rsidP="0093394E">
      <w:pPr>
        <w:outlineLvl w:val="7"/>
        <w:rPr>
          <w:rFonts w:cs="Arial"/>
          <w:sz w:val="18"/>
          <w:szCs w:val="18"/>
        </w:rPr>
      </w:pPr>
      <w:r w:rsidRPr="0093394E">
        <w:rPr>
          <w:rFonts w:cs="Arial"/>
          <w:sz w:val="18"/>
          <w:szCs w:val="18"/>
        </w:rPr>
        <w:t>Details of warrants are below:</w:t>
      </w:r>
    </w:p>
    <w:p w14:paraId="618C2F57" w14:textId="77777777" w:rsidR="00790A1E" w:rsidRPr="0093394E" w:rsidRDefault="00790A1E" w:rsidP="0093394E">
      <w:pPr>
        <w:outlineLvl w:val="7"/>
        <w:rPr>
          <w:rFonts w:cs="Arial"/>
          <w:sz w:val="18"/>
          <w:szCs w:val="18"/>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383"/>
        <w:gridCol w:w="1168"/>
        <w:gridCol w:w="990"/>
        <w:gridCol w:w="1080"/>
        <w:gridCol w:w="1332"/>
        <w:gridCol w:w="1361"/>
      </w:tblGrid>
      <w:tr w:rsidR="00790A1E" w:rsidRPr="0093394E" w14:paraId="49EA5100" w14:textId="77777777" w:rsidTr="00A1029F">
        <w:tc>
          <w:tcPr>
            <w:tcW w:w="2127" w:type="dxa"/>
            <w:tcBorders>
              <w:top w:val="nil"/>
              <w:left w:val="nil"/>
              <w:bottom w:val="nil"/>
              <w:right w:val="nil"/>
            </w:tcBorders>
            <w:vAlign w:val="bottom"/>
          </w:tcPr>
          <w:p w14:paraId="5A011131" w14:textId="77777777" w:rsidR="00790A1E" w:rsidRPr="0093394E" w:rsidRDefault="00790A1E" w:rsidP="00A1029F">
            <w:pPr>
              <w:spacing w:line="240" w:lineRule="auto"/>
              <w:ind w:left="-101"/>
              <w:outlineLvl w:val="7"/>
              <w:rPr>
                <w:rFonts w:cs="Arial"/>
                <w:sz w:val="16"/>
                <w:szCs w:val="16"/>
              </w:rPr>
            </w:pPr>
          </w:p>
        </w:tc>
        <w:tc>
          <w:tcPr>
            <w:tcW w:w="1383" w:type="dxa"/>
            <w:tcBorders>
              <w:top w:val="single" w:sz="4" w:space="0" w:color="auto"/>
              <w:left w:val="nil"/>
              <w:bottom w:val="nil"/>
              <w:right w:val="nil"/>
            </w:tcBorders>
            <w:vAlign w:val="bottom"/>
          </w:tcPr>
          <w:p w14:paraId="75FD76EA" w14:textId="77777777" w:rsidR="00790A1E" w:rsidRPr="0093394E" w:rsidRDefault="00790A1E" w:rsidP="00A1029F">
            <w:pPr>
              <w:tabs>
                <w:tab w:val="left" w:pos="720"/>
              </w:tabs>
              <w:spacing w:line="240" w:lineRule="auto"/>
              <w:ind w:right="-81"/>
              <w:outlineLvl w:val="7"/>
              <w:rPr>
                <w:rFonts w:cs="Arial"/>
                <w:b/>
                <w:bCs/>
                <w:sz w:val="16"/>
                <w:szCs w:val="16"/>
              </w:rPr>
            </w:pPr>
          </w:p>
        </w:tc>
        <w:tc>
          <w:tcPr>
            <w:tcW w:w="1168" w:type="dxa"/>
            <w:tcBorders>
              <w:top w:val="single" w:sz="4" w:space="0" w:color="auto"/>
              <w:left w:val="nil"/>
              <w:bottom w:val="nil"/>
              <w:right w:val="nil"/>
            </w:tcBorders>
            <w:vAlign w:val="bottom"/>
          </w:tcPr>
          <w:p w14:paraId="17C7E15A" w14:textId="77777777" w:rsidR="00790A1E" w:rsidRPr="0093394E" w:rsidRDefault="00790A1E" w:rsidP="00A1029F">
            <w:pPr>
              <w:tabs>
                <w:tab w:val="left" w:pos="720"/>
              </w:tabs>
              <w:spacing w:line="240" w:lineRule="auto"/>
              <w:ind w:right="-72"/>
              <w:jc w:val="right"/>
              <w:outlineLvl w:val="7"/>
              <w:rPr>
                <w:rFonts w:cs="Arial"/>
                <w:b/>
                <w:bCs/>
                <w:sz w:val="16"/>
                <w:szCs w:val="16"/>
              </w:rPr>
            </w:pPr>
            <w:r w:rsidRPr="0093394E">
              <w:rPr>
                <w:rFonts w:cs="Arial"/>
                <w:b/>
                <w:bCs/>
                <w:sz w:val="16"/>
                <w:szCs w:val="16"/>
              </w:rPr>
              <w:t>Issued units</w:t>
            </w:r>
          </w:p>
        </w:tc>
        <w:tc>
          <w:tcPr>
            <w:tcW w:w="990" w:type="dxa"/>
            <w:tcBorders>
              <w:top w:val="single" w:sz="4" w:space="0" w:color="auto"/>
              <w:left w:val="nil"/>
              <w:bottom w:val="nil"/>
              <w:right w:val="nil"/>
            </w:tcBorders>
            <w:vAlign w:val="bottom"/>
            <w:hideMark/>
          </w:tcPr>
          <w:p w14:paraId="6A1CF45D" w14:textId="77777777" w:rsidR="00790A1E" w:rsidRPr="0093394E" w:rsidRDefault="00790A1E" w:rsidP="00A1029F">
            <w:pPr>
              <w:spacing w:line="240" w:lineRule="auto"/>
              <w:ind w:right="-72"/>
              <w:jc w:val="right"/>
              <w:outlineLvl w:val="7"/>
              <w:rPr>
                <w:rFonts w:cs="Arial"/>
                <w:sz w:val="16"/>
                <w:szCs w:val="16"/>
              </w:rPr>
            </w:pPr>
            <w:r w:rsidRPr="0093394E">
              <w:rPr>
                <w:rFonts w:cs="Arial"/>
                <w:b/>
                <w:bCs/>
                <w:sz w:val="16"/>
                <w:szCs w:val="16"/>
              </w:rPr>
              <w:t>Exercise Ratio</w:t>
            </w:r>
          </w:p>
        </w:tc>
        <w:tc>
          <w:tcPr>
            <w:tcW w:w="1080" w:type="dxa"/>
            <w:tcBorders>
              <w:top w:val="single" w:sz="4" w:space="0" w:color="auto"/>
              <w:left w:val="nil"/>
              <w:bottom w:val="nil"/>
              <w:right w:val="nil"/>
            </w:tcBorders>
            <w:vAlign w:val="bottom"/>
            <w:hideMark/>
          </w:tcPr>
          <w:p w14:paraId="73D7763D" w14:textId="77777777" w:rsidR="00790A1E" w:rsidRPr="0093394E" w:rsidRDefault="00790A1E" w:rsidP="00A1029F">
            <w:pPr>
              <w:tabs>
                <w:tab w:val="left" w:pos="720"/>
              </w:tabs>
              <w:spacing w:line="240" w:lineRule="auto"/>
              <w:ind w:right="-72"/>
              <w:jc w:val="right"/>
              <w:outlineLvl w:val="7"/>
              <w:rPr>
                <w:rFonts w:cs="Arial"/>
                <w:b/>
                <w:bCs/>
                <w:sz w:val="16"/>
                <w:szCs w:val="16"/>
              </w:rPr>
            </w:pPr>
            <w:r w:rsidRPr="0093394E">
              <w:rPr>
                <w:rFonts w:cs="Arial"/>
                <w:b/>
                <w:bCs/>
                <w:sz w:val="16"/>
                <w:szCs w:val="16"/>
              </w:rPr>
              <w:t>Exercise price</w:t>
            </w:r>
          </w:p>
        </w:tc>
        <w:tc>
          <w:tcPr>
            <w:tcW w:w="2693" w:type="dxa"/>
            <w:gridSpan w:val="2"/>
            <w:tcBorders>
              <w:top w:val="single" w:sz="4" w:space="0" w:color="auto"/>
              <w:left w:val="nil"/>
              <w:bottom w:val="nil"/>
              <w:right w:val="nil"/>
            </w:tcBorders>
            <w:vAlign w:val="bottom"/>
          </w:tcPr>
          <w:p w14:paraId="2BDFF5ED" w14:textId="77777777" w:rsidR="00790A1E" w:rsidRPr="0093394E" w:rsidRDefault="00790A1E" w:rsidP="00A1029F">
            <w:pPr>
              <w:pStyle w:val="Style10"/>
              <w:pBdr>
                <w:bottom w:val="none" w:sz="0" w:space="0" w:color="auto"/>
              </w:pBdr>
              <w:tabs>
                <w:tab w:val="left" w:pos="720"/>
              </w:tabs>
              <w:spacing w:line="240" w:lineRule="auto"/>
              <w:ind w:right="-72"/>
              <w:rPr>
                <w:rFonts w:ascii="Arial" w:eastAsia="Cordia New" w:hAnsi="Arial" w:cs="Arial"/>
                <w:sz w:val="16"/>
                <w:szCs w:val="16"/>
                <w:lang w:val="en-GB" w:bidi="ar-SA"/>
              </w:rPr>
            </w:pPr>
            <w:r w:rsidRPr="0093394E">
              <w:rPr>
                <w:rFonts w:ascii="Arial" w:eastAsia="Cordia New" w:hAnsi="Arial" w:cs="Arial"/>
                <w:sz w:val="16"/>
                <w:szCs w:val="16"/>
                <w:lang w:val="en-GB" w:bidi="ar-SA"/>
              </w:rPr>
              <w:t>Exercise period</w:t>
            </w:r>
          </w:p>
        </w:tc>
      </w:tr>
      <w:tr w:rsidR="00790A1E" w:rsidRPr="0093394E" w14:paraId="0BC8533F" w14:textId="77777777" w:rsidTr="00A1029F">
        <w:tc>
          <w:tcPr>
            <w:tcW w:w="2127" w:type="dxa"/>
            <w:tcBorders>
              <w:top w:val="nil"/>
              <w:left w:val="nil"/>
              <w:bottom w:val="nil"/>
              <w:right w:val="nil"/>
            </w:tcBorders>
            <w:vAlign w:val="bottom"/>
          </w:tcPr>
          <w:p w14:paraId="3D3246EA" w14:textId="77777777" w:rsidR="00790A1E" w:rsidRPr="0093394E" w:rsidRDefault="00790A1E" w:rsidP="00A1029F">
            <w:pPr>
              <w:spacing w:line="240" w:lineRule="auto"/>
              <w:ind w:left="-101"/>
              <w:outlineLvl w:val="7"/>
              <w:rPr>
                <w:rFonts w:eastAsia="Cordia New" w:cs="Arial"/>
                <w:sz w:val="16"/>
                <w:szCs w:val="16"/>
                <w:lang w:bidi="ar-SA"/>
              </w:rPr>
            </w:pPr>
          </w:p>
        </w:tc>
        <w:tc>
          <w:tcPr>
            <w:tcW w:w="1383" w:type="dxa"/>
            <w:tcBorders>
              <w:top w:val="nil"/>
              <w:left w:val="nil"/>
              <w:bottom w:val="single" w:sz="4" w:space="0" w:color="auto"/>
              <w:right w:val="nil"/>
            </w:tcBorders>
            <w:vAlign w:val="bottom"/>
            <w:hideMark/>
          </w:tcPr>
          <w:p w14:paraId="4CD757A6" w14:textId="77777777" w:rsidR="00790A1E" w:rsidRPr="0093394E" w:rsidRDefault="00790A1E" w:rsidP="00A1029F">
            <w:pPr>
              <w:tabs>
                <w:tab w:val="left" w:pos="720"/>
              </w:tabs>
              <w:spacing w:line="240" w:lineRule="auto"/>
              <w:ind w:right="-81"/>
              <w:jc w:val="center"/>
              <w:outlineLvl w:val="7"/>
              <w:rPr>
                <w:rFonts w:eastAsiaTheme="minorHAnsi" w:cs="Arial"/>
                <w:b/>
                <w:bCs/>
                <w:sz w:val="16"/>
                <w:szCs w:val="16"/>
              </w:rPr>
            </w:pPr>
            <w:r w:rsidRPr="0093394E">
              <w:rPr>
                <w:rFonts w:cs="Arial"/>
                <w:b/>
                <w:bCs/>
                <w:sz w:val="16"/>
                <w:szCs w:val="16"/>
              </w:rPr>
              <w:t>Grant date</w:t>
            </w:r>
          </w:p>
        </w:tc>
        <w:tc>
          <w:tcPr>
            <w:tcW w:w="1168" w:type="dxa"/>
            <w:tcBorders>
              <w:top w:val="nil"/>
              <w:left w:val="nil"/>
              <w:bottom w:val="single" w:sz="4" w:space="0" w:color="auto"/>
              <w:right w:val="nil"/>
            </w:tcBorders>
            <w:vAlign w:val="bottom"/>
            <w:hideMark/>
          </w:tcPr>
          <w:p w14:paraId="7C4A5092" w14:textId="77777777" w:rsidR="00790A1E" w:rsidRPr="0093394E" w:rsidRDefault="00790A1E" w:rsidP="00A1029F">
            <w:pPr>
              <w:tabs>
                <w:tab w:val="left" w:pos="720"/>
              </w:tabs>
              <w:spacing w:line="240" w:lineRule="auto"/>
              <w:ind w:right="-72"/>
              <w:jc w:val="right"/>
              <w:outlineLvl w:val="7"/>
              <w:rPr>
                <w:rFonts w:cs="Arial"/>
                <w:b/>
                <w:bCs/>
                <w:sz w:val="16"/>
                <w:szCs w:val="16"/>
              </w:rPr>
            </w:pPr>
            <w:r w:rsidRPr="0093394E">
              <w:rPr>
                <w:rFonts w:cs="Arial"/>
                <w:b/>
                <w:bCs/>
                <w:sz w:val="16"/>
                <w:szCs w:val="16"/>
              </w:rPr>
              <w:t>Units</w:t>
            </w:r>
          </w:p>
        </w:tc>
        <w:tc>
          <w:tcPr>
            <w:tcW w:w="990" w:type="dxa"/>
            <w:tcBorders>
              <w:top w:val="nil"/>
              <w:left w:val="nil"/>
              <w:bottom w:val="single" w:sz="4" w:space="0" w:color="auto"/>
              <w:right w:val="nil"/>
            </w:tcBorders>
            <w:vAlign w:val="bottom"/>
            <w:hideMark/>
          </w:tcPr>
          <w:p w14:paraId="4A01E600" w14:textId="77777777" w:rsidR="00790A1E" w:rsidRPr="0093394E" w:rsidRDefault="00790A1E" w:rsidP="00A1029F">
            <w:pPr>
              <w:spacing w:line="240" w:lineRule="auto"/>
              <w:ind w:right="-72"/>
              <w:jc w:val="right"/>
              <w:outlineLvl w:val="7"/>
              <w:rPr>
                <w:rFonts w:cs="Arial"/>
                <w:sz w:val="16"/>
                <w:szCs w:val="16"/>
              </w:rPr>
            </w:pPr>
            <w:r w:rsidRPr="0093394E">
              <w:rPr>
                <w:rFonts w:cs="Arial"/>
                <w:b/>
                <w:bCs/>
                <w:sz w:val="16"/>
                <w:szCs w:val="16"/>
              </w:rPr>
              <w:t>unit/share</w:t>
            </w:r>
          </w:p>
        </w:tc>
        <w:tc>
          <w:tcPr>
            <w:tcW w:w="1080" w:type="dxa"/>
            <w:tcBorders>
              <w:top w:val="nil"/>
              <w:left w:val="nil"/>
              <w:bottom w:val="single" w:sz="4" w:space="0" w:color="auto"/>
              <w:right w:val="nil"/>
            </w:tcBorders>
            <w:vAlign w:val="bottom"/>
            <w:hideMark/>
          </w:tcPr>
          <w:p w14:paraId="45E17CAB" w14:textId="77777777" w:rsidR="00790A1E" w:rsidRPr="0093394E" w:rsidRDefault="00790A1E" w:rsidP="00A1029F">
            <w:pPr>
              <w:tabs>
                <w:tab w:val="left" w:pos="720"/>
              </w:tabs>
              <w:spacing w:line="240" w:lineRule="auto"/>
              <w:ind w:right="-72"/>
              <w:jc w:val="right"/>
              <w:outlineLvl w:val="7"/>
              <w:rPr>
                <w:rFonts w:cs="Arial"/>
                <w:b/>
                <w:bCs/>
                <w:sz w:val="16"/>
                <w:szCs w:val="16"/>
              </w:rPr>
            </w:pPr>
            <w:r w:rsidRPr="0093394E">
              <w:rPr>
                <w:rFonts w:cs="Arial"/>
                <w:b/>
                <w:bCs/>
                <w:sz w:val="16"/>
                <w:szCs w:val="16"/>
              </w:rPr>
              <w:t>Baht/unit</w:t>
            </w:r>
          </w:p>
        </w:tc>
        <w:tc>
          <w:tcPr>
            <w:tcW w:w="1332" w:type="dxa"/>
            <w:tcBorders>
              <w:top w:val="nil"/>
              <w:left w:val="nil"/>
              <w:bottom w:val="single" w:sz="4" w:space="0" w:color="auto"/>
              <w:right w:val="nil"/>
            </w:tcBorders>
            <w:vAlign w:val="bottom"/>
            <w:hideMark/>
          </w:tcPr>
          <w:p w14:paraId="767890D2" w14:textId="77777777" w:rsidR="00790A1E" w:rsidRPr="0093394E" w:rsidRDefault="00790A1E" w:rsidP="00A1029F">
            <w:pPr>
              <w:tabs>
                <w:tab w:val="left" w:pos="720"/>
              </w:tabs>
              <w:spacing w:line="240" w:lineRule="auto"/>
              <w:ind w:right="-72"/>
              <w:jc w:val="center"/>
              <w:outlineLvl w:val="7"/>
              <w:rPr>
                <w:rFonts w:cs="Arial"/>
                <w:b/>
                <w:bCs/>
                <w:sz w:val="16"/>
                <w:szCs w:val="16"/>
              </w:rPr>
            </w:pPr>
            <w:r w:rsidRPr="0093394E">
              <w:rPr>
                <w:rFonts w:cs="Arial"/>
                <w:b/>
                <w:bCs/>
                <w:sz w:val="16"/>
                <w:szCs w:val="16"/>
              </w:rPr>
              <w:t>Start</w:t>
            </w:r>
          </w:p>
        </w:tc>
        <w:tc>
          <w:tcPr>
            <w:tcW w:w="1361" w:type="dxa"/>
            <w:tcBorders>
              <w:top w:val="nil"/>
              <w:left w:val="nil"/>
              <w:bottom w:val="single" w:sz="4" w:space="0" w:color="auto"/>
              <w:right w:val="nil"/>
            </w:tcBorders>
            <w:vAlign w:val="bottom"/>
            <w:hideMark/>
          </w:tcPr>
          <w:p w14:paraId="0A58CD4A" w14:textId="77777777" w:rsidR="00790A1E" w:rsidRPr="0093394E" w:rsidRDefault="00790A1E" w:rsidP="00A1029F">
            <w:pPr>
              <w:tabs>
                <w:tab w:val="left" w:pos="720"/>
              </w:tabs>
              <w:spacing w:line="240" w:lineRule="auto"/>
              <w:ind w:right="-72"/>
              <w:jc w:val="center"/>
              <w:outlineLvl w:val="7"/>
              <w:rPr>
                <w:rFonts w:cs="Arial"/>
                <w:b/>
                <w:bCs/>
                <w:sz w:val="16"/>
                <w:szCs w:val="16"/>
              </w:rPr>
            </w:pPr>
            <w:r w:rsidRPr="0093394E">
              <w:rPr>
                <w:rFonts w:cs="Arial"/>
                <w:b/>
                <w:bCs/>
                <w:sz w:val="16"/>
                <w:szCs w:val="16"/>
              </w:rPr>
              <w:t>End</w:t>
            </w:r>
          </w:p>
        </w:tc>
      </w:tr>
      <w:tr w:rsidR="00790A1E" w:rsidRPr="0093394E" w14:paraId="0BBFEE4C" w14:textId="77777777" w:rsidTr="00A1029F">
        <w:tc>
          <w:tcPr>
            <w:tcW w:w="2127" w:type="dxa"/>
            <w:tcBorders>
              <w:top w:val="nil"/>
              <w:left w:val="nil"/>
              <w:bottom w:val="nil"/>
              <w:right w:val="nil"/>
            </w:tcBorders>
            <w:vAlign w:val="bottom"/>
          </w:tcPr>
          <w:p w14:paraId="1F2E56AE" w14:textId="77777777" w:rsidR="00790A1E" w:rsidRPr="0093394E" w:rsidRDefault="00790A1E" w:rsidP="00A1029F">
            <w:pPr>
              <w:spacing w:line="240" w:lineRule="auto"/>
              <w:ind w:left="-101"/>
              <w:outlineLvl w:val="7"/>
              <w:rPr>
                <w:rFonts w:cs="Arial"/>
                <w:sz w:val="16"/>
                <w:szCs w:val="16"/>
              </w:rPr>
            </w:pPr>
          </w:p>
        </w:tc>
        <w:tc>
          <w:tcPr>
            <w:tcW w:w="1383" w:type="dxa"/>
            <w:tcBorders>
              <w:top w:val="single" w:sz="4" w:space="0" w:color="auto"/>
              <w:left w:val="nil"/>
              <w:bottom w:val="nil"/>
              <w:right w:val="nil"/>
            </w:tcBorders>
            <w:vAlign w:val="bottom"/>
          </w:tcPr>
          <w:p w14:paraId="4FC00CEE" w14:textId="77777777" w:rsidR="00790A1E" w:rsidRPr="0093394E" w:rsidRDefault="00790A1E" w:rsidP="00A1029F">
            <w:pPr>
              <w:tabs>
                <w:tab w:val="left" w:pos="720"/>
              </w:tabs>
              <w:spacing w:line="240" w:lineRule="auto"/>
              <w:ind w:right="-81"/>
              <w:outlineLvl w:val="7"/>
              <w:rPr>
                <w:rFonts w:cs="Arial"/>
                <w:sz w:val="16"/>
                <w:szCs w:val="16"/>
              </w:rPr>
            </w:pPr>
          </w:p>
        </w:tc>
        <w:tc>
          <w:tcPr>
            <w:tcW w:w="1168" w:type="dxa"/>
            <w:tcBorders>
              <w:top w:val="single" w:sz="4" w:space="0" w:color="auto"/>
              <w:left w:val="nil"/>
              <w:bottom w:val="nil"/>
              <w:right w:val="nil"/>
            </w:tcBorders>
            <w:vAlign w:val="bottom"/>
          </w:tcPr>
          <w:p w14:paraId="15BCD763" w14:textId="77777777" w:rsidR="00790A1E" w:rsidRPr="0093394E" w:rsidRDefault="00790A1E" w:rsidP="00A1029F">
            <w:pPr>
              <w:tabs>
                <w:tab w:val="left" w:pos="720"/>
              </w:tabs>
              <w:spacing w:line="240" w:lineRule="auto"/>
              <w:ind w:right="-72"/>
              <w:jc w:val="right"/>
              <w:outlineLvl w:val="7"/>
              <w:rPr>
                <w:rFonts w:cs="Arial"/>
                <w:sz w:val="16"/>
                <w:szCs w:val="16"/>
              </w:rPr>
            </w:pPr>
          </w:p>
        </w:tc>
        <w:tc>
          <w:tcPr>
            <w:tcW w:w="990" w:type="dxa"/>
            <w:tcBorders>
              <w:top w:val="single" w:sz="4" w:space="0" w:color="auto"/>
              <w:left w:val="nil"/>
              <w:bottom w:val="nil"/>
              <w:right w:val="nil"/>
            </w:tcBorders>
            <w:vAlign w:val="bottom"/>
          </w:tcPr>
          <w:p w14:paraId="089FAB0A" w14:textId="77777777" w:rsidR="00790A1E" w:rsidRPr="0093394E" w:rsidRDefault="00790A1E" w:rsidP="00A1029F">
            <w:pPr>
              <w:tabs>
                <w:tab w:val="left" w:pos="720"/>
              </w:tabs>
              <w:spacing w:line="240" w:lineRule="auto"/>
              <w:ind w:right="-72"/>
              <w:jc w:val="right"/>
              <w:outlineLvl w:val="7"/>
              <w:rPr>
                <w:rFonts w:cs="Arial"/>
                <w:sz w:val="16"/>
                <w:szCs w:val="16"/>
              </w:rPr>
            </w:pPr>
          </w:p>
        </w:tc>
        <w:tc>
          <w:tcPr>
            <w:tcW w:w="1080" w:type="dxa"/>
            <w:tcBorders>
              <w:top w:val="single" w:sz="4" w:space="0" w:color="auto"/>
              <w:left w:val="nil"/>
              <w:bottom w:val="nil"/>
              <w:right w:val="nil"/>
            </w:tcBorders>
            <w:vAlign w:val="bottom"/>
          </w:tcPr>
          <w:p w14:paraId="70714957" w14:textId="77777777" w:rsidR="00790A1E" w:rsidRPr="0093394E" w:rsidRDefault="00790A1E" w:rsidP="00A1029F">
            <w:pPr>
              <w:tabs>
                <w:tab w:val="left" w:pos="720"/>
              </w:tabs>
              <w:spacing w:line="240" w:lineRule="auto"/>
              <w:ind w:right="-72"/>
              <w:jc w:val="right"/>
              <w:outlineLvl w:val="7"/>
              <w:rPr>
                <w:rFonts w:cs="Arial"/>
                <w:sz w:val="16"/>
                <w:szCs w:val="16"/>
              </w:rPr>
            </w:pPr>
          </w:p>
        </w:tc>
        <w:tc>
          <w:tcPr>
            <w:tcW w:w="1332" w:type="dxa"/>
            <w:tcBorders>
              <w:top w:val="single" w:sz="4" w:space="0" w:color="auto"/>
              <w:left w:val="nil"/>
              <w:bottom w:val="nil"/>
              <w:right w:val="nil"/>
            </w:tcBorders>
            <w:vAlign w:val="bottom"/>
          </w:tcPr>
          <w:p w14:paraId="45177CFA" w14:textId="77777777" w:rsidR="00790A1E" w:rsidRPr="0093394E" w:rsidRDefault="00790A1E" w:rsidP="00A1029F">
            <w:pPr>
              <w:tabs>
                <w:tab w:val="left" w:pos="720"/>
              </w:tabs>
              <w:spacing w:line="240" w:lineRule="auto"/>
              <w:ind w:right="-72"/>
              <w:jc w:val="right"/>
              <w:outlineLvl w:val="7"/>
              <w:rPr>
                <w:rFonts w:cs="Arial"/>
                <w:sz w:val="16"/>
                <w:szCs w:val="16"/>
              </w:rPr>
            </w:pPr>
          </w:p>
        </w:tc>
        <w:tc>
          <w:tcPr>
            <w:tcW w:w="1361" w:type="dxa"/>
            <w:tcBorders>
              <w:top w:val="single" w:sz="4" w:space="0" w:color="auto"/>
              <w:left w:val="nil"/>
              <w:bottom w:val="nil"/>
              <w:right w:val="nil"/>
            </w:tcBorders>
            <w:vAlign w:val="bottom"/>
          </w:tcPr>
          <w:p w14:paraId="31224BBA" w14:textId="77777777" w:rsidR="00790A1E" w:rsidRPr="0093394E" w:rsidRDefault="00790A1E" w:rsidP="00A1029F">
            <w:pPr>
              <w:tabs>
                <w:tab w:val="left" w:pos="720"/>
              </w:tabs>
              <w:spacing w:line="240" w:lineRule="auto"/>
              <w:ind w:right="-72"/>
              <w:jc w:val="right"/>
              <w:outlineLvl w:val="7"/>
              <w:rPr>
                <w:rFonts w:cs="Arial"/>
                <w:sz w:val="16"/>
                <w:szCs w:val="16"/>
              </w:rPr>
            </w:pPr>
          </w:p>
        </w:tc>
      </w:tr>
      <w:tr w:rsidR="00790A1E" w:rsidRPr="0093394E" w14:paraId="05E267C2" w14:textId="77777777" w:rsidTr="0093394E">
        <w:tc>
          <w:tcPr>
            <w:tcW w:w="2127" w:type="dxa"/>
            <w:tcBorders>
              <w:top w:val="nil"/>
              <w:left w:val="nil"/>
              <w:bottom w:val="nil"/>
              <w:right w:val="nil"/>
            </w:tcBorders>
            <w:vAlign w:val="bottom"/>
            <w:hideMark/>
          </w:tcPr>
          <w:p w14:paraId="5D259746" w14:textId="748E367B" w:rsidR="00790A1E" w:rsidRPr="0093394E" w:rsidRDefault="00790A1E" w:rsidP="00A1029F">
            <w:pPr>
              <w:spacing w:line="240" w:lineRule="auto"/>
              <w:ind w:left="-101"/>
              <w:outlineLvl w:val="7"/>
              <w:rPr>
                <w:rFonts w:cs="Arial"/>
                <w:sz w:val="16"/>
                <w:szCs w:val="16"/>
              </w:rPr>
            </w:pPr>
            <w:r w:rsidRPr="0093394E">
              <w:rPr>
                <w:rFonts w:cs="Arial"/>
                <w:sz w:val="16"/>
                <w:szCs w:val="16"/>
              </w:rPr>
              <w:t xml:space="preserve">Sonic - ESOP </w:t>
            </w:r>
            <w:r w:rsidR="00136CFB" w:rsidRPr="00136CFB">
              <w:rPr>
                <w:rFonts w:cs="Arial"/>
                <w:sz w:val="16"/>
                <w:szCs w:val="16"/>
              </w:rPr>
              <w:t>2018</w:t>
            </w:r>
          </w:p>
        </w:tc>
        <w:tc>
          <w:tcPr>
            <w:tcW w:w="1383" w:type="dxa"/>
            <w:tcBorders>
              <w:top w:val="nil"/>
              <w:left w:val="nil"/>
              <w:bottom w:val="nil"/>
              <w:right w:val="nil"/>
            </w:tcBorders>
            <w:vAlign w:val="bottom"/>
            <w:hideMark/>
          </w:tcPr>
          <w:p w14:paraId="06294514" w14:textId="2CBB18A3" w:rsidR="00790A1E" w:rsidRPr="0093394E" w:rsidRDefault="00136CFB" w:rsidP="00A1029F">
            <w:pPr>
              <w:tabs>
                <w:tab w:val="left" w:pos="720"/>
              </w:tabs>
              <w:spacing w:line="240" w:lineRule="auto"/>
              <w:ind w:right="-81"/>
              <w:jc w:val="center"/>
              <w:outlineLvl w:val="7"/>
              <w:rPr>
                <w:rFonts w:cs="Arial"/>
                <w:sz w:val="16"/>
                <w:szCs w:val="16"/>
              </w:rPr>
            </w:pPr>
            <w:r w:rsidRPr="00136CFB">
              <w:rPr>
                <w:rFonts w:cs="Arial"/>
                <w:sz w:val="16"/>
                <w:szCs w:val="16"/>
              </w:rPr>
              <w:t>19</w:t>
            </w:r>
            <w:r w:rsidR="00790A1E" w:rsidRPr="0093394E">
              <w:rPr>
                <w:rFonts w:cs="Arial"/>
                <w:sz w:val="16"/>
                <w:szCs w:val="16"/>
              </w:rPr>
              <w:t xml:space="preserve"> October </w:t>
            </w:r>
            <w:r w:rsidRPr="00136CFB">
              <w:rPr>
                <w:rFonts w:cs="Arial"/>
                <w:sz w:val="16"/>
                <w:szCs w:val="16"/>
              </w:rPr>
              <w:t>2018</w:t>
            </w:r>
          </w:p>
        </w:tc>
        <w:tc>
          <w:tcPr>
            <w:tcW w:w="1168" w:type="dxa"/>
            <w:tcBorders>
              <w:top w:val="nil"/>
              <w:left w:val="nil"/>
              <w:bottom w:val="nil"/>
              <w:right w:val="nil"/>
            </w:tcBorders>
            <w:vAlign w:val="bottom"/>
            <w:hideMark/>
          </w:tcPr>
          <w:p w14:paraId="784BD246" w14:textId="2AEC9872" w:rsidR="00790A1E" w:rsidRPr="0093394E" w:rsidRDefault="00136CFB" w:rsidP="00A1029F">
            <w:pPr>
              <w:tabs>
                <w:tab w:val="left" w:pos="720"/>
              </w:tabs>
              <w:spacing w:line="240" w:lineRule="auto"/>
              <w:ind w:right="-72"/>
              <w:jc w:val="right"/>
              <w:outlineLvl w:val="7"/>
              <w:rPr>
                <w:rFonts w:cs="Arial"/>
                <w:sz w:val="16"/>
                <w:szCs w:val="16"/>
              </w:rPr>
            </w:pPr>
            <w:r w:rsidRPr="00136CFB">
              <w:rPr>
                <w:rFonts w:cs="Arial"/>
                <w:sz w:val="16"/>
                <w:szCs w:val="16"/>
              </w:rPr>
              <w:t>30</w:t>
            </w:r>
            <w:r w:rsidR="00790A1E" w:rsidRPr="0093394E">
              <w:rPr>
                <w:rFonts w:cs="Arial"/>
                <w:sz w:val="16"/>
                <w:szCs w:val="16"/>
              </w:rPr>
              <w:t>,</w:t>
            </w:r>
            <w:r w:rsidRPr="00136CFB">
              <w:rPr>
                <w:rFonts w:cs="Arial"/>
                <w:sz w:val="16"/>
                <w:szCs w:val="16"/>
              </w:rPr>
              <w:t>000</w:t>
            </w:r>
            <w:r w:rsidR="00790A1E" w:rsidRPr="0093394E">
              <w:rPr>
                <w:rFonts w:cs="Arial"/>
                <w:sz w:val="16"/>
                <w:szCs w:val="16"/>
              </w:rPr>
              <w:t>,</w:t>
            </w:r>
            <w:r w:rsidRPr="00136CFB">
              <w:rPr>
                <w:rFonts w:cs="Arial"/>
                <w:sz w:val="16"/>
                <w:szCs w:val="16"/>
              </w:rPr>
              <w:t>000</w:t>
            </w:r>
          </w:p>
        </w:tc>
        <w:tc>
          <w:tcPr>
            <w:tcW w:w="990" w:type="dxa"/>
            <w:tcBorders>
              <w:top w:val="nil"/>
              <w:left w:val="nil"/>
              <w:bottom w:val="nil"/>
              <w:right w:val="nil"/>
            </w:tcBorders>
            <w:vAlign w:val="bottom"/>
            <w:hideMark/>
          </w:tcPr>
          <w:p w14:paraId="0FCEC89C" w14:textId="5B36874D" w:rsidR="00790A1E" w:rsidRPr="0093394E" w:rsidRDefault="00136CFB" w:rsidP="00A1029F">
            <w:pPr>
              <w:spacing w:line="240" w:lineRule="auto"/>
              <w:ind w:left="-14" w:right="-72"/>
              <w:jc w:val="right"/>
              <w:outlineLvl w:val="7"/>
              <w:rPr>
                <w:rFonts w:cs="Arial"/>
                <w:sz w:val="16"/>
                <w:szCs w:val="16"/>
              </w:rPr>
            </w:pPr>
            <w:proofErr w:type="gramStart"/>
            <w:r w:rsidRPr="00136CFB">
              <w:rPr>
                <w:rFonts w:cs="Arial"/>
                <w:sz w:val="16"/>
                <w:szCs w:val="16"/>
              </w:rPr>
              <w:t>1</w:t>
            </w:r>
            <w:r w:rsidR="00790A1E" w:rsidRPr="0093394E">
              <w:rPr>
                <w:rFonts w:cs="Arial"/>
                <w:sz w:val="16"/>
                <w:szCs w:val="16"/>
              </w:rPr>
              <w:t xml:space="preserve"> :</w:t>
            </w:r>
            <w:proofErr w:type="gramEnd"/>
            <w:r w:rsidR="00790A1E" w:rsidRPr="0093394E">
              <w:rPr>
                <w:rFonts w:cs="Arial"/>
                <w:sz w:val="16"/>
                <w:szCs w:val="16"/>
              </w:rPr>
              <w:t xml:space="preserve"> </w:t>
            </w:r>
            <w:r w:rsidRPr="00136CFB">
              <w:rPr>
                <w:rFonts w:cs="Arial"/>
                <w:sz w:val="16"/>
                <w:szCs w:val="16"/>
              </w:rPr>
              <w:t>1</w:t>
            </w:r>
          </w:p>
        </w:tc>
        <w:tc>
          <w:tcPr>
            <w:tcW w:w="1080" w:type="dxa"/>
            <w:tcBorders>
              <w:top w:val="nil"/>
              <w:left w:val="nil"/>
              <w:bottom w:val="nil"/>
              <w:right w:val="nil"/>
            </w:tcBorders>
            <w:vAlign w:val="bottom"/>
            <w:hideMark/>
          </w:tcPr>
          <w:p w14:paraId="0AF2C1D9" w14:textId="2318A36E" w:rsidR="00790A1E" w:rsidRPr="0093394E" w:rsidRDefault="00136CFB" w:rsidP="00A1029F">
            <w:pPr>
              <w:spacing w:line="240" w:lineRule="auto"/>
              <w:ind w:left="-14" w:right="-72"/>
              <w:jc w:val="right"/>
              <w:outlineLvl w:val="7"/>
              <w:rPr>
                <w:rFonts w:cs="Arial"/>
                <w:sz w:val="16"/>
                <w:szCs w:val="16"/>
              </w:rPr>
            </w:pPr>
            <w:r w:rsidRPr="00136CFB">
              <w:rPr>
                <w:rFonts w:cs="Arial"/>
                <w:sz w:val="16"/>
                <w:szCs w:val="16"/>
              </w:rPr>
              <w:t>1</w:t>
            </w:r>
            <w:r w:rsidR="00790A1E" w:rsidRPr="0093394E">
              <w:rPr>
                <w:rFonts w:cs="Arial"/>
                <w:sz w:val="16"/>
                <w:szCs w:val="16"/>
              </w:rPr>
              <w:t>.</w:t>
            </w:r>
            <w:r w:rsidRPr="00136CFB">
              <w:rPr>
                <w:rFonts w:cs="Arial"/>
                <w:sz w:val="16"/>
                <w:szCs w:val="16"/>
              </w:rPr>
              <w:t>95</w:t>
            </w:r>
          </w:p>
        </w:tc>
        <w:tc>
          <w:tcPr>
            <w:tcW w:w="1332" w:type="dxa"/>
            <w:tcBorders>
              <w:top w:val="nil"/>
              <w:left w:val="nil"/>
              <w:bottom w:val="nil"/>
              <w:right w:val="nil"/>
            </w:tcBorders>
            <w:vAlign w:val="bottom"/>
            <w:hideMark/>
          </w:tcPr>
          <w:p w14:paraId="1E0345A6" w14:textId="28A522BA" w:rsidR="00790A1E" w:rsidRPr="0093394E" w:rsidRDefault="00136CFB" w:rsidP="00A1029F">
            <w:pPr>
              <w:tabs>
                <w:tab w:val="left" w:pos="720"/>
              </w:tabs>
              <w:spacing w:line="240" w:lineRule="auto"/>
              <w:ind w:right="-81"/>
              <w:jc w:val="center"/>
              <w:outlineLvl w:val="7"/>
              <w:rPr>
                <w:rFonts w:cs="Arial"/>
                <w:sz w:val="16"/>
                <w:szCs w:val="16"/>
              </w:rPr>
            </w:pPr>
            <w:r w:rsidRPr="00136CFB">
              <w:rPr>
                <w:rFonts w:cs="Arial"/>
                <w:sz w:val="16"/>
                <w:szCs w:val="16"/>
              </w:rPr>
              <w:t>19</w:t>
            </w:r>
            <w:r w:rsidR="00790A1E" w:rsidRPr="0093394E">
              <w:rPr>
                <w:rFonts w:cs="Arial"/>
                <w:sz w:val="16"/>
                <w:szCs w:val="16"/>
              </w:rPr>
              <w:t xml:space="preserve"> October </w:t>
            </w:r>
            <w:r w:rsidRPr="00136CFB">
              <w:rPr>
                <w:rFonts w:cs="Arial"/>
                <w:sz w:val="16"/>
                <w:szCs w:val="16"/>
              </w:rPr>
              <w:t>2018</w:t>
            </w:r>
          </w:p>
        </w:tc>
        <w:tc>
          <w:tcPr>
            <w:tcW w:w="1361" w:type="dxa"/>
            <w:tcBorders>
              <w:top w:val="nil"/>
              <w:left w:val="nil"/>
              <w:bottom w:val="nil"/>
              <w:right w:val="nil"/>
            </w:tcBorders>
            <w:vAlign w:val="bottom"/>
            <w:hideMark/>
          </w:tcPr>
          <w:p w14:paraId="7E93C466" w14:textId="368E5FB8" w:rsidR="00790A1E" w:rsidRPr="0093394E" w:rsidRDefault="00136CFB" w:rsidP="00A1029F">
            <w:pPr>
              <w:tabs>
                <w:tab w:val="left" w:pos="720"/>
              </w:tabs>
              <w:spacing w:line="240" w:lineRule="auto"/>
              <w:ind w:right="-81"/>
              <w:jc w:val="center"/>
              <w:outlineLvl w:val="7"/>
              <w:rPr>
                <w:rFonts w:cs="Arial"/>
                <w:sz w:val="16"/>
                <w:szCs w:val="16"/>
              </w:rPr>
            </w:pPr>
            <w:r w:rsidRPr="00136CFB">
              <w:rPr>
                <w:rFonts w:cs="Arial"/>
                <w:sz w:val="16"/>
                <w:szCs w:val="16"/>
              </w:rPr>
              <w:t>18</w:t>
            </w:r>
            <w:r w:rsidR="00790A1E" w:rsidRPr="0093394E">
              <w:rPr>
                <w:rFonts w:cs="Arial"/>
                <w:sz w:val="16"/>
                <w:szCs w:val="16"/>
              </w:rPr>
              <w:t xml:space="preserve"> October </w:t>
            </w:r>
            <w:r w:rsidRPr="00136CFB">
              <w:rPr>
                <w:rFonts w:cs="Arial"/>
                <w:sz w:val="16"/>
                <w:szCs w:val="16"/>
              </w:rPr>
              <w:t>2023</w:t>
            </w:r>
          </w:p>
        </w:tc>
      </w:tr>
    </w:tbl>
    <w:p w14:paraId="59B323C4" w14:textId="77777777" w:rsidR="00790A1E" w:rsidRPr="0093394E" w:rsidRDefault="00790A1E" w:rsidP="0093394E">
      <w:pPr>
        <w:spacing w:line="240" w:lineRule="auto"/>
        <w:jc w:val="both"/>
        <w:outlineLvl w:val="7"/>
        <w:rPr>
          <w:rFonts w:cs="Arial"/>
          <w:sz w:val="18"/>
          <w:szCs w:val="18"/>
          <w:lang w:bidi="ar-SA"/>
        </w:rPr>
      </w:pPr>
    </w:p>
    <w:p w14:paraId="486FE913" w14:textId="77777777" w:rsidR="00790A1E" w:rsidRPr="0093394E" w:rsidRDefault="00790A1E" w:rsidP="0093394E">
      <w:pPr>
        <w:spacing w:line="240" w:lineRule="auto"/>
        <w:jc w:val="both"/>
        <w:outlineLvl w:val="7"/>
        <w:rPr>
          <w:rFonts w:cs="Arial"/>
          <w:sz w:val="18"/>
          <w:szCs w:val="18"/>
        </w:rPr>
      </w:pPr>
      <w:r w:rsidRPr="0093394E">
        <w:rPr>
          <w:rFonts w:cs="Arial"/>
          <w:sz w:val="18"/>
          <w:szCs w:val="18"/>
        </w:rPr>
        <w:t>Movements in the number of warrants outstanding and their related weighted average exercise prices are as follows:</w:t>
      </w:r>
    </w:p>
    <w:p w14:paraId="084D53B3" w14:textId="77777777" w:rsidR="00790A1E" w:rsidRPr="0093394E" w:rsidRDefault="00790A1E" w:rsidP="0093394E">
      <w:pPr>
        <w:spacing w:line="240" w:lineRule="auto"/>
        <w:jc w:val="both"/>
        <w:outlineLvl w:val="7"/>
        <w:rPr>
          <w:rFonts w:cs="Arial"/>
          <w:sz w:val="18"/>
          <w:szCs w:val="18"/>
        </w:rPr>
      </w:pPr>
    </w:p>
    <w:tbl>
      <w:tblPr>
        <w:tblW w:w="9450" w:type="dxa"/>
        <w:tblLayout w:type="fixed"/>
        <w:tblLook w:val="04A0" w:firstRow="1" w:lastRow="0" w:firstColumn="1" w:lastColumn="0" w:noHBand="0" w:noVBand="1"/>
      </w:tblPr>
      <w:tblGrid>
        <w:gridCol w:w="6120"/>
        <w:gridCol w:w="1710"/>
        <w:gridCol w:w="1620"/>
      </w:tblGrid>
      <w:tr w:rsidR="00790A1E" w:rsidRPr="0093394E" w14:paraId="4698F4E4" w14:textId="77777777" w:rsidTr="00A1029F">
        <w:trPr>
          <w:trHeight w:val="20"/>
        </w:trPr>
        <w:tc>
          <w:tcPr>
            <w:tcW w:w="6120" w:type="dxa"/>
            <w:vAlign w:val="bottom"/>
          </w:tcPr>
          <w:p w14:paraId="1990ACAE" w14:textId="77777777" w:rsidR="00790A1E" w:rsidRPr="0093394E" w:rsidRDefault="00790A1E" w:rsidP="00A1029F">
            <w:pPr>
              <w:spacing w:line="240" w:lineRule="auto"/>
              <w:ind w:left="-105"/>
              <w:jc w:val="both"/>
              <w:rPr>
                <w:rFonts w:cs="Arial"/>
                <w:sz w:val="18"/>
                <w:szCs w:val="18"/>
              </w:rPr>
            </w:pPr>
          </w:p>
        </w:tc>
        <w:tc>
          <w:tcPr>
            <w:tcW w:w="3330" w:type="dxa"/>
            <w:gridSpan w:val="2"/>
            <w:tcBorders>
              <w:bottom w:val="single" w:sz="4" w:space="0" w:color="auto"/>
            </w:tcBorders>
            <w:vAlign w:val="bottom"/>
            <w:hideMark/>
          </w:tcPr>
          <w:p w14:paraId="5E3D60F5" w14:textId="77777777" w:rsidR="00790A1E" w:rsidRPr="0093394E" w:rsidRDefault="00790A1E" w:rsidP="00A1029F">
            <w:pPr>
              <w:spacing w:line="240" w:lineRule="auto"/>
              <w:ind w:right="-72"/>
              <w:jc w:val="center"/>
              <w:rPr>
                <w:rFonts w:cs="Arial"/>
                <w:b/>
                <w:bCs/>
                <w:sz w:val="18"/>
                <w:szCs w:val="18"/>
                <w:lang w:val="en-US"/>
              </w:rPr>
            </w:pPr>
            <w:r w:rsidRPr="0093394E">
              <w:rPr>
                <w:rFonts w:cs="Arial"/>
                <w:b/>
                <w:bCs/>
                <w:sz w:val="18"/>
                <w:szCs w:val="18"/>
                <w:lang w:val="en-US"/>
              </w:rPr>
              <w:t xml:space="preserve">Consolidated and separate </w:t>
            </w:r>
          </w:p>
          <w:p w14:paraId="73BD775C" w14:textId="77777777" w:rsidR="00790A1E" w:rsidRPr="0093394E" w:rsidRDefault="00790A1E" w:rsidP="00A1029F">
            <w:pPr>
              <w:spacing w:line="240" w:lineRule="auto"/>
              <w:ind w:right="-72"/>
              <w:jc w:val="center"/>
              <w:rPr>
                <w:rFonts w:cs="Arial"/>
                <w:b/>
                <w:bCs/>
                <w:sz w:val="18"/>
                <w:szCs w:val="18"/>
                <w:lang w:val="en-US"/>
              </w:rPr>
            </w:pPr>
            <w:r w:rsidRPr="0093394E">
              <w:rPr>
                <w:rFonts w:cs="Arial"/>
                <w:b/>
                <w:bCs/>
                <w:sz w:val="18"/>
                <w:szCs w:val="18"/>
                <w:lang w:val="en-US"/>
              </w:rPr>
              <w:t>financial statements</w:t>
            </w:r>
          </w:p>
        </w:tc>
      </w:tr>
      <w:tr w:rsidR="00790A1E" w:rsidRPr="0093394E" w14:paraId="4B791A09" w14:textId="77777777" w:rsidTr="00A1029F">
        <w:trPr>
          <w:trHeight w:val="20"/>
        </w:trPr>
        <w:tc>
          <w:tcPr>
            <w:tcW w:w="6120" w:type="dxa"/>
            <w:vAlign w:val="bottom"/>
          </w:tcPr>
          <w:p w14:paraId="74F79B07" w14:textId="77777777" w:rsidR="00790A1E" w:rsidRPr="0093394E" w:rsidRDefault="00790A1E" w:rsidP="00A1029F">
            <w:pPr>
              <w:spacing w:line="240" w:lineRule="auto"/>
              <w:ind w:left="-105"/>
              <w:jc w:val="both"/>
              <w:rPr>
                <w:rFonts w:cs="Arial"/>
                <w:sz w:val="18"/>
                <w:szCs w:val="18"/>
              </w:rPr>
            </w:pPr>
          </w:p>
        </w:tc>
        <w:tc>
          <w:tcPr>
            <w:tcW w:w="1710" w:type="dxa"/>
            <w:tcBorders>
              <w:top w:val="single" w:sz="4" w:space="0" w:color="auto"/>
            </w:tcBorders>
            <w:vAlign w:val="bottom"/>
            <w:hideMark/>
          </w:tcPr>
          <w:p w14:paraId="5A035154" w14:textId="77777777" w:rsidR="00790A1E" w:rsidRPr="0093394E" w:rsidRDefault="00790A1E" w:rsidP="00A1029F">
            <w:pPr>
              <w:spacing w:line="240" w:lineRule="auto"/>
              <w:ind w:right="-72"/>
              <w:jc w:val="right"/>
              <w:rPr>
                <w:rFonts w:cs="Arial"/>
                <w:b/>
                <w:bCs/>
                <w:sz w:val="18"/>
                <w:szCs w:val="18"/>
              </w:rPr>
            </w:pPr>
            <w:r w:rsidRPr="0093394E">
              <w:rPr>
                <w:rFonts w:cs="Arial"/>
                <w:b/>
                <w:bCs/>
                <w:sz w:val="18"/>
                <w:szCs w:val="18"/>
              </w:rPr>
              <w:t xml:space="preserve">Average </w:t>
            </w:r>
          </w:p>
        </w:tc>
        <w:tc>
          <w:tcPr>
            <w:tcW w:w="1620" w:type="dxa"/>
            <w:tcBorders>
              <w:top w:val="single" w:sz="4" w:space="0" w:color="auto"/>
            </w:tcBorders>
            <w:vAlign w:val="bottom"/>
          </w:tcPr>
          <w:p w14:paraId="4C53F209" w14:textId="77777777" w:rsidR="00790A1E" w:rsidRPr="0093394E" w:rsidRDefault="00790A1E" w:rsidP="00A1029F">
            <w:pPr>
              <w:spacing w:line="240" w:lineRule="auto"/>
              <w:ind w:right="-72"/>
              <w:jc w:val="right"/>
              <w:rPr>
                <w:rFonts w:cs="Arial"/>
                <w:b/>
                <w:bCs/>
                <w:sz w:val="18"/>
                <w:szCs w:val="18"/>
              </w:rPr>
            </w:pPr>
            <w:r w:rsidRPr="0093394E">
              <w:rPr>
                <w:rFonts w:cs="Arial"/>
                <w:b/>
                <w:bCs/>
                <w:sz w:val="18"/>
                <w:szCs w:val="18"/>
              </w:rPr>
              <w:t>Number of</w:t>
            </w:r>
          </w:p>
        </w:tc>
      </w:tr>
      <w:tr w:rsidR="00790A1E" w:rsidRPr="0093394E" w14:paraId="3AA8D86E" w14:textId="77777777" w:rsidTr="00A1029F">
        <w:trPr>
          <w:trHeight w:val="20"/>
        </w:trPr>
        <w:tc>
          <w:tcPr>
            <w:tcW w:w="6120" w:type="dxa"/>
            <w:vAlign w:val="bottom"/>
          </w:tcPr>
          <w:p w14:paraId="7FE8B224" w14:textId="77777777" w:rsidR="00790A1E" w:rsidRPr="0093394E" w:rsidRDefault="00790A1E" w:rsidP="00A1029F">
            <w:pPr>
              <w:spacing w:line="240" w:lineRule="auto"/>
              <w:ind w:left="-105"/>
              <w:jc w:val="both"/>
              <w:rPr>
                <w:rFonts w:cs="Arial"/>
                <w:sz w:val="18"/>
                <w:szCs w:val="18"/>
              </w:rPr>
            </w:pPr>
          </w:p>
        </w:tc>
        <w:tc>
          <w:tcPr>
            <w:tcW w:w="1710" w:type="dxa"/>
            <w:vAlign w:val="bottom"/>
            <w:hideMark/>
          </w:tcPr>
          <w:p w14:paraId="1D071E58" w14:textId="77777777" w:rsidR="00790A1E" w:rsidRPr="0093394E" w:rsidRDefault="00790A1E" w:rsidP="00A1029F">
            <w:pPr>
              <w:spacing w:line="240" w:lineRule="auto"/>
              <w:ind w:right="-72"/>
              <w:jc w:val="right"/>
              <w:rPr>
                <w:rFonts w:cs="Arial"/>
                <w:b/>
                <w:bCs/>
                <w:sz w:val="18"/>
                <w:szCs w:val="18"/>
              </w:rPr>
            </w:pPr>
            <w:r w:rsidRPr="0093394E">
              <w:rPr>
                <w:rFonts w:cs="Arial"/>
                <w:b/>
                <w:bCs/>
                <w:sz w:val="18"/>
                <w:szCs w:val="18"/>
              </w:rPr>
              <w:t>exercise price</w:t>
            </w:r>
          </w:p>
        </w:tc>
        <w:tc>
          <w:tcPr>
            <w:tcW w:w="1620" w:type="dxa"/>
            <w:vAlign w:val="bottom"/>
          </w:tcPr>
          <w:p w14:paraId="3523D4D6" w14:textId="77777777" w:rsidR="00790A1E" w:rsidRPr="0093394E" w:rsidRDefault="00790A1E" w:rsidP="00A1029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93394E">
              <w:rPr>
                <w:rFonts w:cs="Arial"/>
                <w:b/>
                <w:bCs/>
                <w:sz w:val="18"/>
                <w:szCs w:val="18"/>
              </w:rPr>
              <w:t>warrants</w:t>
            </w:r>
          </w:p>
        </w:tc>
      </w:tr>
      <w:tr w:rsidR="00790A1E" w:rsidRPr="0093394E" w14:paraId="31A0E553" w14:textId="77777777" w:rsidTr="00A1029F">
        <w:trPr>
          <w:trHeight w:val="20"/>
        </w:trPr>
        <w:tc>
          <w:tcPr>
            <w:tcW w:w="6120" w:type="dxa"/>
            <w:vAlign w:val="bottom"/>
          </w:tcPr>
          <w:p w14:paraId="7A83C0C2" w14:textId="77777777" w:rsidR="00790A1E" w:rsidRPr="0093394E" w:rsidRDefault="00790A1E" w:rsidP="00A1029F">
            <w:pPr>
              <w:spacing w:line="240" w:lineRule="auto"/>
              <w:ind w:left="-105"/>
              <w:jc w:val="both"/>
              <w:rPr>
                <w:rFonts w:cs="Arial"/>
                <w:sz w:val="18"/>
                <w:szCs w:val="18"/>
              </w:rPr>
            </w:pPr>
          </w:p>
        </w:tc>
        <w:tc>
          <w:tcPr>
            <w:tcW w:w="1710" w:type="dxa"/>
            <w:tcBorders>
              <w:bottom w:val="single" w:sz="4" w:space="0" w:color="auto"/>
            </w:tcBorders>
            <w:vAlign w:val="bottom"/>
            <w:hideMark/>
          </w:tcPr>
          <w:p w14:paraId="2B86D9A6" w14:textId="77777777" w:rsidR="00790A1E" w:rsidRPr="0093394E" w:rsidRDefault="00790A1E" w:rsidP="00A1029F">
            <w:pPr>
              <w:spacing w:line="240" w:lineRule="auto"/>
              <w:ind w:right="-72"/>
              <w:jc w:val="right"/>
              <w:rPr>
                <w:rFonts w:cs="Arial"/>
                <w:b/>
                <w:bCs/>
                <w:sz w:val="18"/>
                <w:szCs w:val="18"/>
              </w:rPr>
            </w:pPr>
            <w:r w:rsidRPr="0093394E">
              <w:rPr>
                <w:rFonts w:cs="Arial"/>
                <w:b/>
                <w:bCs/>
                <w:sz w:val="18"/>
                <w:szCs w:val="18"/>
              </w:rPr>
              <w:t>(Baht per share)</w:t>
            </w:r>
          </w:p>
        </w:tc>
        <w:tc>
          <w:tcPr>
            <w:tcW w:w="1620" w:type="dxa"/>
            <w:tcBorders>
              <w:bottom w:val="single" w:sz="4" w:space="0" w:color="auto"/>
            </w:tcBorders>
            <w:vAlign w:val="bottom"/>
            <w:hideMark/>
          </w:tcPr>
          <w:p w14:paraId="6F5882DA" w14:textId="77777777" w:rsidR="00790A1E" w:rsidRPr="0093394E" w:rsidRDefault="00790A1E" w:rsidP="00A1029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93394E">
              <w:rPr>
                <w:rFonts w:cs="Arial"/>
                <w:b/>
                <w:bCs/>
                <w:sz w:val="18"/>
                <w:szCs w:val="18"/>
              </w:rPr>
              <w:t>(Units)</w:t>
            </w:r>
          </w:p>
        </w:tc>
      </w:tr>
      <w:tr w:rsidR="00790A1E" w:rsidRPr="0093394E" w14:paraId="50B36A02" w14:textId="77777777" w:rsidTr="00A1029F">
        <w:trPr>
          <w:trHeight w:val="20"/>
        </w:trPr>
        <w:tc>
          <w:tcPr>
            <w:tcW w:w="6120" w:type="dxa"/>
            <w:vAlign w:val="bottom"/>
          </w:tcPr>
          <w:p w14:paraId="048A6C02" w14:textId="77777777" w:rsidR="00790A1E" w:rsidRPr="0093394E" w:rsidRDefault="00790A1E" w:rsidP="00A1029F">
            <w:pPr>
              <w:spacing w:line="240" w:lineRule="auto"/>
              <w:ind w:left="-105"/>
              <w:jc w:val="both"/>
              <w:rPr>
                <w:rFonts w:cs="Arial"/>
                <w:b/>
                <w:bCs/>
                <w:sz w:val="18"/>
                <w:szCs w:val="18"/>
              </w:rPr>
            </w:pPr>
          </w:p>
        </w:tc>
        <w:tc>
          <w:tcPr>
            <w:tcW w:w="1710" w:type="dxa"/>
            <w:tcBorders>
              <w:top w:val="single" w:sz="4" w:space="0" w:color="auto"/>
            </w:tcBorders>
            <w:shd w:val="clear" w:color="auto" w:fill="FAFAFA"/>
            <w:vAlign w:val="bottom"/>
          </w:tcPr>
          <w:p w14:paraId="4D5E4DCF" w14:textId="77777777" w:rsidR="00790A1E" w:rsidRPr="0093394E" w:rsidRDefault="00790A1E" w:rsidP="00A1029F">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620" w:type="dxa"/>
            <w:tcBorders>
              <w:top w:val="single" w:sz="4" w:space="0" w:color="auto"/>
            </w:tcBorders>
            <w:shd w:val="clear" w:color="auto" w:fill="FAFAFA"/>
            <w:vAlign w:val="bottom"/>
          </w:tcPr>
          <w:p w14:paraId="35DBEA2C" w14:textId="77777777" w:rsidR="00790A1E" w:rsidRPr="0093394E" w:rsidRDefault="00790A1E" w:rsidP="00A1029F">
            <w:pPr>
              <w:spacing w:line="240" w:lineRule="auto"/>
              <w:ind w:right="-72"/>
              <w:jc w:val="both"/>
              <w:rPr>
                <w:rFonts w:cs="Arial"/>
                <w:sz w:val="18"/>
                <w:szCs w:val="18"/>
                <w:lang w:val="en-US"/>
              </w:rPr>
            </w:pPr>
          </w:p>
        </w:tc>
      </w:tr>
      <w:tr w:rsidR="00CD3D43" w:rsidRPr="0093394E" w14:paraId="60B8767F" w14:textId="77777777" w:rsidTr="00A1029F">
        <w:trPr>
          <w:trHeight w:val="20"/>
        </w:trPr>
        <w:tc>
          <w:tcPr>
            <w:tcW w:w="6120" w:type="dxa"/>
            <w:vAlign w:val="bottom"/>
            <w:hideMark/>
          </w:tcPr>
          <w:p w14:paraId="1CA2E69A" w14:textId="348FFDCC" w:rsidR="00CD3D43" w:rsidRPr="0093394E" w:rsidRDefault="00CD3D43" w:rsidP="00CD3D43">
            <w:pPr>
              <w:spacing w:line="240" w:lineRule="auto"/>
              <w:ind w:left="-105"/>
              <w:jc w:val="both"/>
              <w:rPr>
                <w:rFonts w:cs="Arial"/>
                <w:sz w:val="18"/>
                <w:szCs w:val="18"/>
              </w:rPr>
            </w:pPr>
            <w:r w:rsidRPr="0093394E">
              <w:rPr>
                <w:rFonts w:cs="Arial"/>
                <w:b/>
                <w:bCs/>
                <w:sz w:val="18"/>
                <w:szCs w:val="18"/>
              </w:rPr>
              <w:t xml:space="preserve">As at </w:t>
            </w:r>
            <w:r w:rsidR="00136CFB" w:rsidRPr="00136CFB">
              <w:rPr>
                <w:rFonts w:cs="Arial"/>
                <w:b/>
                <w:bCs/>
                <w:sz w:val="18"/>
                <w:szCs w:val="18"/>
              </w:rPr>
              <w:t>1</w:t>
            </w:r>
            <w:r w:rsidRPr="0093394E">
              <w:rPr>
                <w:rFonts w:cs="Arial"/>
                <w:b/>
                <w:bCs/>
                <w:sz w:val="18"/>
                <w:szCs w:val="18"/>
              </w:rPr>
              <w:t xml:space="preserve"> January </w:t>
            </w:r>
            <w:r w:rsidR="00136CFB" w:rsidRPr="00136CFB">
              <w:rPr>
                <w:rFonts w:cs="Arial"/>
                <w:b/>
                <w:bCs/>
                <w:sz w:val="18"/>
                <w:szCs w:val="18"/>
              </w:rPr>
              <w:t>2019</w:t>
            </w:r>
          </w:p>
        </w:tc>
        <w:tc>
          <w:tcPr>
            <w:tcW w:w="1710" w:type="dxa"/>
            <w:tcBorders>
              <w:bottom w:val="single" w:sz="4" w:space="0" w:color="auto"/>
            </w:tcBorders>
            <w:shd w:val="clear" w:color="auto" w:fill="FAFAFA"/>
            <w:vAlign w:val="bottom"/>
          </w:tcPr>
          <w:p w14:paraId="307573B1" w14:textId="3FDE14E6" w:rsidR="00CD3D43" w:rsidRPr="0093394E" w:rsidRDefault="00136CFB" w:rsidP="00CD3D43">
            <w:pPr>
              <w:spacing w:line="240" w:lineRule="auto"/>
              <w:ind w:right="-72"/>
              <w:jc w:val="right"/>
              <w:rPr>
                <w:rFonts w:cs="Arial"/>
                <w:sz w:val="18"/>
                <w:szCs w:val="18"/>
              </w:rPr>
            </w:pPr>
            <w:r w:rsidRPr="00136CFB">
              <w:rPr>
                <w:rFonts w:cs="Arial"/>
                <w:sz w:val="18"/>
                <w:szCs w:val="18"/>
              </w:rPr>
              <w:t>1</w:t>
            </w:r>
            <w:r w:rsidR="00CD3D43" w:rsidRPr="00431AAA">
              <w:rPr>
                <w:rFonts w:cs="Arial"/>
                <w:sz w:val="18"/>
                <w:szCs w:val="18"/>
              </w:rPr>
              <w:t>.</w:t>
            </w:r>
            <w:r w:rsidRPr="00136CFB">
              <w:rPr>
                <w:rFonts w:cs="Arial"/>
                <w:sz w:val="18"/>
                <w:szCs w:val="18"/>
              </w:rPr>
              <w:t>95</w:t>
            </w:r>
          </w:p>
        </w:tc>
        <w:tc>
          <w:tcPr>
            <w:tcW w:w="1620" w:type="dxa"/>
            <w:tcBorders>
              <w:bottom w:val="single" w:sz="4" w:space="0" w:color="auto"/>
            </w:tcBorders>
            <w:shd w:val="clear" w:color="auto" w:fill="FAFAFA"/>
            <w:vAlign w:val="bottom"/>
          </w:tcPr>
          <w:p w14:paraId="24E42DA9" w14:textId="3A7B90B8" w:rsidR="00CD3D43" w:rsidRPr="0093394E" w:rsidRDefault="00136CFB" w:rsidP="00CD3D43">
            <w:pPr>
              <w:spacing w:line="240" w:lineRule="auto"/>
              <w:ind w:right="-72"/>
              <w:jc w:val="right"/>
              <w:rPr>
                <w:rFonts w:cs="Arial"/>
                <w:sz w:val="18"/>
                <w:szCs w:val="18"/>
                <w:lang w:val="en-US"/>
              </w:rPr>
            </w:pPr>
            <w:r w:rsidRPr="00136CFB">
              <w:rPr>
                <w:rFonts w:cs="Arial"/>
                <w:sz w:val="18"/>
                <w:szCs w:val="18"/>
              </w:rPr>
              <w:t>30</w:t>
            </w:r>
            <w:r w:rsidR="00CD3D43" w:rsidRPr="0093394E">
              <w:rPr>
                <w:rFonts w:cs="Arial"/>
                <w:sz w:val="18"/>
                <w:szCs w:val="18"/>
              </w:rPr>
              <w:t>,</w:t>
            </w:r>
            <w:r w:rsidRPr="00136CFB">
              <w:rPr>
                <w:rFonts w:cs="Arial"/>
                <w:sz w:val="18"/>
                <w:szCs w:val="18"/>
              </w:rPr>
              <w:t>000</w:t>
            </w:r>
            <w:r w:rsidR="00CD3D43" w:rsidRPr="0093394E">
              <w:rPr>
                <w:rFonts w:cs="Arial"/>
                <w:sz w:val="18"/>
                <w:szCs w:val="18"/>
              </w:rPr>
              <w:t>,</w:t>
            </w:r>
            <w:r w:rsidRPr="00136CFB">
              <w:rPr>
                <w:rFonts w:cs="Arial"/>
                <w:sz w:val="18"/>
                <w:szCs w:val="18"/>
              </w:rPr>
              <w:t>000</w:t>
            </w:r>
          </w:p>
        </w:tc>
      </w:tr>
      <w:tr w:rsidR="00790A1E" w:rsidRPr="0093394E" w14:paraId="6A8B5E31" w14:textId="77777777" w:rsidTr="00A1029F">
        <w:trPr>
          <w:trHeight w:val="20"/>
        </w:trPr>
        <w:tc>
          <w:tcPr>
            <w:tcW w:w="6120" w:type="dxa"/>
            <w:vAlign w:val="bottom"/>
          </w:tcPr>
          <w:p w14:paraId="1FA6D8A1" w14:textId="77777777" w:rsidR="00790A1E" w:rsidRPr="0093394E" w:rsidRDefault="00790A1E" w:rsidP="00A1029F">
            <w:pPr>
              <w:spacing w:line="240" w:lineRule="auto"/>
              <w:ind w:left="-105"/>
              <w:jc w:val="both"/>
              <w:rPr>
                <w:rFonts w:cs="Arial"/>
                <w:sz w:val="18"/>
                <w:szCs w:val="18"/>
                <w:rtl/>
                <w:cs/>
              </w:rPr>
            </w:pPr>
          </w:p>
        </w:tc>
        <w:tc>
          <w:tcPr>
            <w:tcW w:w="1710" w:type="dxa"/>
            <w:tcBorders>
              <w:top w:val="single" w:sz="4" w:space="0" w:color="auto"/>
            </w:tcBorders>
            <w:shd w:val="clear" w:color="auto" w:fill="FAFAFA"/>
            <w:vAlign w:val="bottom"/>
          </w:tcPr>
          <w:p w14:paraId="5ED160F1" w14:textId="77777777" w:rsidR="00790A1E" w:rsidRPr="0093394E" w:rsidRDefault="00790A1E" w:rsidP="00A1029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620" w:type="dxa"/>
            <w:tcBorders>
              <w:top w:val="single" w:sz="4" w:space="0" w:color="auto"/>
            </w:tcBorders>
            <w:shd w:val="clear" w:color="auto" w:fill="FAFAFA"/>
            <w:vAlign w:val="bottom"/>
          </w:tcPr>
          <w:p w14:paraId="2180F031" w14:textId="77777777" w:rsidR="00790A1E" w:rsidRPr="0093394E" w:rsidRDefault="00790A1E" w:rsidP="00A1029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90A1E" w:rsidRPr="0093394E" w14:paraId="66042E7C" w14:textId="77777777" w:rsidTr="00A1029F">
        <w:trPr>
          <w:trHeight w:val="20"/>
        </w:trPr>
        <w:tc>
          <w:tcPr>
            <w:tcW w:w="6120" w:type="dxa"/>
            <w:vAlign w:val="bottom"/>
            <w:hideMark/>
          </w:tcPr>
          <w:p w14:paraId="7FA96832" w14:textId="09B2FB80" w:rsidR="00790A1E" w:rsidRPr="0093394E" w:rsidRDefault="00790A1E" w:rsidP="00A1029F">
            <w:pPr>
              <w:spacing w:line="240" w:lineRule="auto"/>
              <w:ind w:left="-105"/>
              <w:jc w:val="both"/>
              <w:rPr>
                <w:rFonts w:cs="Arial"/>
                <w:b/>
                <w:bCs/>
                <w:sz w:val="18"/>
                <w:szCs w:val="18"/>
              </w:rPr>
            </w:pPr>
            <w:r w:rsidRPr="0093394E">
              <w:rPr>
                <w:rFonts w:cs="Arial"/>
                <w:b/>
                <w:bCs/>
                <w:sz w:val="18"/>
                <w:szCs w:val="18"/>
              </w:rPr>
              <w:t xml:space="preserve">As at </w:t>
            </w:r>
            <w:r w:rsidR="00136CFB" w:rsidRPr="00136CFB">
              <w:rPr>
                <w:rFonts w:cs="Arial"/>
                <w:b/>
                <w:bCs/>
                <w:sz w:val="18"/>
                <w:szCs w:val="18"/>
              </w:rPr>
              <w:t>31</w:t>
            </w:r>
            <w:r w:rsidRPr="0093394E">
              <w:rPr>
                <w:rFonts w:cs="Arial"/>
                <w:b/>
                <w:bCs/>
                <w:sz w:val="18"/>
                <w:szCs w:val="18"/>
              </w:rPr>
              <w:t xml:space="preserve"> December </w:t>
            </w:r>
            <w:r w:rsidR="00136CFB" w:rsidRPr="00136CFB">
              <w:rPr>
                <w:rFonts w:cs="Arial"/>
                <w:b/>
                <w:bCs/>
                <w:sz w:val="18"/>
                <w:szCs w:val="18"/>
              </w:rPr>
              <w:t>2019</w:t>
            </w:r>
          </w:p>
        </w:tc>
        <w:tc>
          <w:tcPr>
            <w:tcW w:w="1710" w:type="dxa"/>
            <w:tcBorders>
              <w:bottom w:val="single" w:sz="4" w:space="0" w:color="auto"/>
            </w:tcBorders>
            <w:shd w:val="clear" w:color="auto" w:fill="FAFAFA"/>
            <w:vAlign w:val="bottom"/>
          </w:tcPr>
          <w:p w14:paraId="210F43AC" w14:textId="39E8B720" w:rsidR="00790A1E" w:rsidRPr="0093394E" w:rsidRDefault="00136CFB" w:rsidP="00A1029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36CFB">
              <w:rPr>
                <w:rFonts w:cs="Arial"/>
                <w:sz w:val="18"/>
                <w:szCs w:val="18"/>
              </w:rPr>
              <w:t>1</w:t>
            </w:r>
            <w:r w:rsidR="00431AAA" w:rsidRPr="00431AAA">
              <w:rPr>
                <w:rFonts w:cs="Arial"/>
                <w:sz w:val="18"/>
                <w:szCs w:val="18"/>
              </w:rPr>
              <w:t>.</w:t>
            </w:r>
            <w:r w:rsidRPr="00136CFB">
              <w:rPr>
                <w:rFonts w:cs="Arial"/>
                <w:sz w:val="18"/>
                <w:szCs w:val="18"/>
              </w:rPr>
              <w:t>95</w:t>
            </w:r>
          </w:p>
        </w:tc>
        <w:tc>
          <w:tcPr>
            <w:tcW w:w="1620" w:type="dxa"/>
            <w:tcBorders>
              <w:bottom w:val="single" w:sz="4" w:space="0" w:color="auto"/>
            </w:tcBorders>
            <w:shd w:val="clear" w:color="auto" w:fill="FAFAFA"/>
            <w:vAlign w:val="bottom"/>
          </w:tcPr>
          <w:p w14:paraId="61A3DA8D" w14:textId="101DB9A8" w:rsidR="00790A1E" w:rsidRPr="0093394E" w:rsidRDefault="00136CFB" w:rsidP="00A1029F">
            <w:pPr>
              <w:spacing w:line="240" w:lineRule="auto"/>
              <w:ind w:right="-72"/>
              <w:jc w:val="right"/>
              <w:rPr>
                <w:rFonts w:cs="Arial"/>
                <w:sz w:val="18"/>
                <w:szCs w:val="18"/>
              </w:rPr>
            </w:pPr>
            <w:r w:rsidRPr="00136CFB">
              <w:rPr>
                <w:rFonts w:cs="Arial"/>
                <w:sz w:val="18"/>
                <w:szCs w:val="18"/>
              </w:rPr>
              <w:t>30</w:t>
            </w:r>
            <w:r w:rsidR="00431AAA" w:rsidRPr="00431AAA">
              <w:rPr>
                <w:rFonts w:cs="Arial"/>
                <w:sz w:val="18"/>
                <w:szCs w:val="18"/>
              </w:rPr>
              <w:t>,</w:t>
            </w:r>
            <w:r w:rsidRPr="00136CFB">
              <w:rPr>
                <w:rFonts w:cs="Arial"/>
                <w:sz w:val="18"/>
                <w:szCs w:val="18"/>
              </w:rPr>
              <w:t>000</w:t>
            </w:r>
            <w:r w:rsidR="00431AAA" w:rsidRPr="00431AAA">
              <w:rPr>
                <w:rFonts w:cs="Arial"/>
                <w:sz w:val="18"/>
                <w:szCs w:val="18"/>
              </w:rPr>
              <w:t>,</w:t>
            </w:r>
            <w:r w:rsidRPr="00136CFB">
              <w:rPr>
                <w:rFonts w:cs="Arial"/>
                <w:sz w:val="18"/>
                <w:szCs w:val="18"/>
              </w:rPr>
              <w:t>000</w:t>
            </w:r>
          </w:p>
        </w:tc>
      </w:tr>
    </w:tbl>
    <w:p w14:paraId="49782E07" w14:textId="768AF37A" w:rsidR="00C8190D" w:rsidRDefault="00C8190D" w:rsidP="00A1029F">
      <w:pPr>
        <w:spacing w:line="240" w:lineRule="auto"/>
        <w:ind w:right="-72"/>
        <w:jc w:val="both"/>
        <w:rPr>
          <w:rFonts w:cs="Arial"/>
          <w:sz w:val="18"/>
          <w:szCs w:val="18"/>
          <w:lang w:val="en-US"/>
        </w:rPr>
      </w:pPr>
      <w:r>
        <w:rPr>
          <w:rFonts w:cs="Arial"/>
          <w:sz w:val="18"/>
          <w:szCs w:val="18"/>
          <w:lang w:val="en-US"/>
        </w:rPr>
        <w:br w:type="page"/>
      </w:r>
    </w:p>
    <w:p w14:paraId="4BAB7AEB" w14:textId="0C975CEB" w:rsidR="00790A1E" w:rsidRDefault="00790A1E" w:rsidP="00A1029F">
      <w:pPr>
        <w:spacing w:line="240" w:lineRule="auto"/>
        <w:ind w:right="-72"/>
        <w:jc w:val="both"/>
        <w:rPr>
          <w:rFonts w:cs="Arial"/>
          <w:sz w:val="18"/>
          <w:szCs w:val="18"/>
          <w:lang w:val="en-US"/>
        </w:rPr>
      </w:pPr>
    </w:p>
    <w:p w14:paraId="25D46B28" w14:textId="77777777" w:rsidR="00C8190D" w:rsidRPr="0093394E" w:rsidRDefault="00C8190D" w:rsidP="00A1029F">
      <w:pPr>
        <w:spacing w:line="240" w:lineRule="auto"/>
        <w:ind w:right="-72"/>
        <w:jc w:val="both"/>
        <w:rPr>
          <w:rFonts w:cs="Arial"/>
          <w:sz w:val="18"/>
          <w:szCs w:val="18"/>
          <w:lang w:val="en-US"/>
        </w:rPr>
      </w:pPr>
    </w:p>
    <w:p w14:paraId="228A9A5C" w14:textId="77777777" w:rsidR="00790A1E" w:rsidRPr="0093394E" w:rsidRDefault="00790A1E" w:rsidP="00A1029F">
      <w:pPr>
        <w:spacing w:line="240" w:lineRule="auto"/>
        <w:jc w:val="both"/>
        <w:outlineLvl w:val="7"/>
        <w:rPr>
          <w:rFonts w:cs="Arial"/>
          <w:sz w:val="18"/>
          <w:szCs w:val="18"/>
        </w:rPr>
      </w:pPr>
      <w:r w:rsidRPr="0093394E">
        <w:rPr>
          <w:rFonts w:cs="Arial"/>
          <w:sz w:val="18"/>
          <w:szCs w:val="18"/>
        </w:rPr>
        <w:t>The Company assessed the fair value of the warrants using the Binomial Tree model. The key assumptions of valuation model are as follows:</w:t>
      </w:r>
    </w:p>
    <w:p w14:paraId="3A5090C4" w14:textId="77777777" w:rsidR="00790A1E" w:rsidRPr="0093394E" w:rsidRDefault="00790A1E" w:rsidP="00A1029F">
      <w:pPr>
        <w:spacing w:line="240" w:lineRule="auto"/>
        <w:jc w:val="both"/>
        <w:outlineLvl w:val="7"/>
        <w:rPr>
          <w:rFonts w:cs="Arial"/>
          <w:sz w:val="18"/>
          <w:szCs w:val="18"/>
        </w:rPr>
      </w:pPr>
    </w:p>
    <w:tbl>
      <w:tblPr>
        <w:tblW w:w="9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0"/>
        <w:gridCol w:w="2029"/>
      </w:tblGrid>
      <w:tr w:rsidR="00790A1E" w:rsidRPr="0093394E" w14:paraId="52B2B1BE" w14:textId="77777777" w:rsidTr="00A1029F">
        <w:tc>
          <w:tcPr>
            <w:tcW w:w="7470" w:type="dxa"/>
            <w:tcBorders>
              <w:top w:val="single" w:sz="4" w:space="0" w:color="auto"/>
              <w:left w:val="nil"/>
              <w:bottom w:val="single" w:sz="4" w:space="0" w:color="auto"/>
              <w:right w:val="nil"/>
            </w:tcBorders>
            <w:hideMark/>
          </w:tcPr>
          <w:p w14:paraId="3FCE84C6" w14:textId="77777777" w:rsidR="00790A1E" w:rsidRPr="0093394E" w:rsidRDefault="00790A1E" w:rsidP="00A1029F">
            <w:pPr>
              <w:pStyle w:val="CommentText"/>
              <w:autoSpaceDE w:val="0"/>
              <w:autoSpaceDN w:val="0"/>
              <w:spacing w:line="240" w:lineRule="auto"/>
              <w:ind w:hanging="81"/>
              <w:jc w:val="both"/>
              <w:rPr>
                <w:rFonts w:cs="Arial"/>
                <w:b/>
                <w:bCs/>
                <w:sz w:val="18"/>
                <w:szCs w:val="18"/>
                <w:lang w:bidi="ar-SA"/>
              </w:rPr>
            </w:pPr>
            <w:r w:rsidRPr="0093394E">
              <w:rPr>
                <w:rFonts w:cs="Arial"/>
                <w:b/>
                <w:bCs/>
                <w:sz w:val="18"/>
                <w:szCs w:val="18"/>
                <w:lang w:bidi="ar-SA"/>
              </w:rPr>
              <w:t>Assumptions</w:t>
            </w:r>
          </w:p>
        </w:tc>
        <w:tc>
          <w:tcPr>
            <w:tcW w:w="2029" w:type="dxa"/>
            <w:tcBorders>
              <w:top w:val="single" w:sz="4" w:space="0" w:color="auto"/>
              <w:left w:val="nil"/>
              <w:bottom w:val="single" w:sz="4" w:space="0" w:color="auto"/>
              <w:right w:val="nil"/>
            </w:tcBorders>
            <w:hideMark/>
          </w:tcPr>
          <w:p w14:paraId="70C86409" w14:textId="4BAD1F8A" w:rsidR="00790A1E" w:rsidRPr="0093394E" w:rsidRDefault="00790A1E" w:rsidP="00A1029F">
            <w:pPr>
              <w:pStyle w:val="HTMLPreformatted"/>
              <w:autoSpaceDE w:val="0"/>
              <w:autoSpaceDN w:val="0"/>
              <w:ind w:left="-18"/>
              <w:jc w:val="right"/>
              <w:rPr>
                <w:rFonts w:ascii="Arial" w:hAnsi="Arial" w:cs="Arial"/>
                <w:b/>
                <w:bCs/>
                <w:sz w:val="18"/>
                <w:szCs w:val="18"/>
                <w:lang w:val="en-US" w:eastAsia="en-US" w:bidi="ar-SA"/>
              </w:rPr>
            </w:pPr>
            <w:r w:rsidRPr="0093394E">
              <w:rPr>
                <w:rFonts w:ascii="Arial" w:hAnsi="Arial" w:cs="Arial"/>
                <w:b/>
                <w:bCs/>
                <w:sz w:val="18"/>
                <w:szCs w:val="18"/>
                <w:lang w:val="en-US" w:eastAsia="en-US" w:bidi="ar-SA"/>
              </w:rPr>
              <w:t xml:space="preserve">Sonic - ESOP </w:t>
            </w:r>
            <w:r w:rsidR="00136CFB" w:rsidRPr="00136CFB">
              <w:rPr>
                <w:rFonts w:ascii="Arial" w:hAnsi="Arial" w:cs="Arial"/>
                <w:b/>
                <w:bCs/>
                <w:sz w:val="18"/>
                <w:szCs w:val="18"/>
                <w:lang w:val="en-GB" w:eastAsia="en-US" w:bidi="ar-SA"/>
              </w:rPr>
              <w:t>2018</w:t>
            </w:r>
          </w:p>
        </w:tc>
      </w:tr>
      <w:tr w:rsidR="00790A1E" w:rsidRPr="0093394E" w14:paraId="6DEA0285" w14:textId="77777777" w:rsidTr="00A1029F">
        <w:tc>
          <w:tcPr>
            <w:tcW w:w="7470" w:type="dxa"/>
            <w:tcBorders>
              <w:top w:val="single" w:sz="4" w:space="0" w:color="auto"/>
              <w:left w:val="nil"/>
              <w:bottom w:val="nil"/>
              <w:right w:val="nil"/>
            </w:tcBorders>
          </w:tcPr>
          <w:p w14:paraId="2C59A542" w14:textId="77777777" w:rsidR="00790A1E" w:rsidRPr="0093394E" w:rsidRDefault="00790A1E" w:rsidP="00A1029F">
            <w:pPr>
              <w:pStyle w:val="a2"/>
              <w:widowControl/>
              <w:autoSpaceDE w:val="0"/>
              <w:autoSpaceDN w:val="0"/>
              <w:ind w:left="-18" w:right="0" w:hanging="81"/>
              <w:jc w:val="both"/>
              <w:rPr>
                <w:rFonts w:ascii="Arial" w:hAnsi="Arial" w:cs="Arial"/>
                <w:sz w:val="18"/>
                <w:szCs w:val="18"/>
                <w:lang w:val="en-GB" w:bidi="ar-SA"/>
              </w:rPr>
            </w:pPr>
          </w:p>
        </w:tc>
        <w:tc>
          <w:tcPr>
            <w:tcW w:w="2029" w:type="dxa"/>
            <w:tcBorders>
              <w:top w:val="single" w:sz="4" w:space="0" w:color="auto"/>
              <w:left w:val="nil"/>
              <w:bottom w:val="nil"/>
              <w:right w:val="nil"/>
            </w:tcBorders>
            <w:vAlign w:val="bottom"/>
          </w:tcPr>
          <w:p w14:paraId="0625A9A6" w14:textId="77777777" w:rsidR="00790A1E" w:rsidRPr="0093394E" w:rsidRDefault="00790A1E" w:rsidP="00A1029F">
            <w:pPr>
              <w:pStyle w:val="a2"/>
              <w:widowControl/>
              <w:autoSpaceDE w:val="0"/>
              <w:autoSpaceDN w:val="0"/>
              <w:ind w:left="-18" w:right="-72"/>
              <w:jc w:val="right"/>
              <w:rPr>
                <w:rFonts w:ascii="Arial" w:hAnsi="Arial" w:cs="Arial"/>
                <w:sz w:val="18"/>
                <w:szCs w:val="18"/>
                <w:lang w:bidi="ar-SA"/>
              </w:rPr>
            </w:pPr>
          </w:p>
        </w:tc>
      </w:tr>
      <w:tr w:rsidR="00790A1E" w:rsidRPr="0093394E" w14:paraId="5FB411DD" w14:textId="77777777" w:rsidTr="00A1029F">
        <w:tc>
          <w:tcPr>
            <w:tcW w:w="7470" w:type="dxa"/>
            <w:tcBorders>
              <w:top w:val="nil"/>
              <w:left w:val="nil"/>
              <w:bottom w:val="nil"/>
              <w:right w:val="nil"/>
            </w:tcBorders>
            <w:hideMark/>
          </w:tcPr>
          <w:p w14:paraId="456F9184" w14:textId="77777777" w:rsidR="00790A1E" w:rsidRPr="0093394E" w:rsidRDefault="00790A1E" w:rsidP="00A1029F">
            <w:pPr>
              <w:pStyle w:val="a2"/>
              <w:widowControl/>
              <w:autoSpaceDE w:val="0"/>
              <w:autoSpaceDN w:val="0"/>
              <w:ind w:left="-18" w:right="0" w:hanging="81"/>
              <w:jc w:val="both"/>
              <w:rPr>
                <w:rFonts w:ascii="Arial" w:hAnsi="Arial" w:cs="Arial"/>
                <w:sz w:val="18"/>
                <w:szCs w:val="18"/>
                <w:lang w:bidi="ar-SA"/>
              </w:rPr>
            </w:pPr>
            <w:r w:rsidRPr="0093394E">
              <w:rPr>
                <w:rFonts w:ascii="Arial" w:hAnsi="Arial" w:cs="Arial"/>
                <w:sz w:val="18"/>
                <w:szCs w:val="18"/>
                <w:lang w:bidi="ar-SA"/>
              </w:rPr>
              <w:t>Fair value of the stock for the exercise warrants as at the valuation date (Baht)</w:t>
            </w:r>
          </w:p>
        </w:tc>
        <w:tc>
          <w:tcPr>
            <w:tcW w:w="2029" w:type="dxa"/>
            <w:tcBorders>
              <w:top w:val="nil"/>
              <w:left w:val="nil"/>
              <w:bottom w:val="nil"/>
              <w:right w:val="nil"/>
            </w:tcBorders>
            <w:vAlign w:val="bottom"/>
            <w:hideMark/>
          </w:tcPr>
          <w:p w14:paraId="642E4FB0" w14:textId="4C967FFD" w:rsidR="00790A1E" w:rsidRPr="0093394E" w:rsidRDefault="00136CFB" w:rsidP="00A1029F">
            <w:pPr>
              <w:pStyle w:val="a2"/>
              <w:widowControl/>
              <w:autoSpaceDE w:val="0"/>
              <w:autoSpaceDN w:val="0"/>
              <w:ind w:left="-18" w:right="-72"/>
              <w:jc w:val="right"/>
              <w:rPr>
                <w:rFonts w:ascii="Arial" w:hAnsi="Arial" w:cs="Arial"/>
                <w:sz w:val="18"/>
                <w:szCs w:val="18"/>
                <w:lang w:bidi="ar-SA"/>
              </w:rPr>
            </w:pPr>
            <w:r w:rsidRPr="00136CFB">
              <w:rPr>
                <w:rFonts w:ascii="Arial" w:hAnsi="Arial" w:cs="Arial"/>
                <w:sz w:val="18"/>
                <w:szCs w:val="18"/>
                <w:lang w:val="en-GB" w:bidi="ar-SA"/>
              </w:rPr>
              <w:t>1</w:t>
            </w:r>
            <w:r w:rsidR="00790A1E" w:rsidRPr="0093394E">
              <w:rPr>
                <w:rFonts w:ascii="Arial" w:hAnsi="Arial" w:cs="Arial"/>
                <w:sz w:val="18"/>
                <w:szCs w:val="18"/>
                <w:lang w:bidi="ar-SA"/>
              </w:rPr>
              <w:t>.</w:t>
            </w:r>
            <w:r w:rsidRPr="00136CFB">
              <w:rPr>
                <w:rFonts w:ascii="Arial" w:hAnsi="Arial" w:cs="Arial"/>
                <w:sz w:val="18"/>
                <w:szCs w:val="18"/>
                <w:lang w:val="en-GB" w:bidi="ar-SA"/>
              </w:rPr>
              <w:t>84</w:t>
            </w:r>
          </w:p>
        </w:tc>
      </w:tr>
      <w:tr w:rsidR="00790A1E" w:rsidRPr="0093394E" w14:paraId="224067DC" w14:textId="77777777" w:rsidTr="00A1029F">
        <w:tc>
          <w:tcPr>
            <w:tcW w:w="7470" w:type="dxa"/>
            <w:tcBorders>
              <w:top w:val="nil"/>
              <w:left w:val="nil"/>
              <w:bottom w:val="nil"/>
              <w:right w:val="nil"/>
            </w:tcBorders>
          </w:tcPr>
          <w:p w14:paraId="1A1E3FF3" w14:textId="77777777" w:rsidR="00790A1E" w:rsidRPr="0093394E" w:rsidRDefault="00790A1E" w:rsidP="00A1029F">
            <w:pPr>
              <w:pStyle w:val="a2"/>
              <w:widowControl/>
              <w:autoSpaceDE w:val="0"/>
              <w:autoSpaceDN w:val="0"/>
              <w:ind w:left="-18" w:right="0" w:hanging="81"/>
              <w:jc w:val="both"/>
              <w:rPr>
                <w:rFonts w:ascii="Arial" w:hAnsi="Arial" w:cs="Arial"/>
                <w:sz w:val="18"/>
                <w:szCs w:val="18"/>
                <w:lang w:val="en-GB" w:bidi="ar-SA"/>
              </w:rPr>
            </w:pPr>
            <w:r w:rsidRPr="0093394E">
              <w:rPr>
                <w:rFonts w:ascii="Arial" w:hAnsi="Arial" w:cs="Arial"/>
                <w:sz w:val="18"/>
                <w:szCs w:val="18"/>
                <w:lang w:val="en-GB" w:bidi="ar-SA"/>
              </w:rPr>
              <w:t>The volatility of the stock price for the exercise warrants (%)</w:t>
            </w:r>
          </w:p>
        </w:tc>
        <w:tc>
          <w:tcPr>
            <w:tcW w:w="2029" w:type="dxa"/>
            <w:tcBorders>
              <w:top w:val="nil"/>
              <w:left w:val="nil"/>
              <w:bottom w:val="nil"/>
              <w:right w:val="nil"/>
            </w:tcBorders>
            <w:vAlign w:val="bottom"/>
          </w:tcPr>
          <w:p w14:paraId="15882000" w14:textId="78E901B5" w:rsidR="00790A1E" w:rsidRPr="0093394E" w:rsidRDefault="00136CFB" w:rsidP="00A1029F">
            <w:pPr>
              <w:pStyle w:val="a2"/>
              <w:widowControl/>
              <w:autoSpaceDE w:val="0"/>
              <w:autoSpaceDN w:val="0"/>
              <w:ind w:left="-18" w:right="-72"/>
              <w:jc w:val="right"/>
              <w:rPr>
                <w:rFonts w:ascii="Arial" w:hAnsi="Arial" w:cs="Arial"/>
                <w:sz w:val="18"/>
                <w:szCs w:val="18"/>
                <w:lang w:bidi="ar-SA"/>
              </w:rPr>
            </w:pPr>
            <w:r w:rsidRPr="00136CFB">
              <w:rPr>
                <w:rFonts w:ascii="Arial" w:hAnsi="Arial" w:cs="Arial"/>
                <w:sz w:val="18"/>
                <w:szCs w:val="18"/>
                <w:lang w:val="en-GB" w:bidi="ar-SA"/>
              </w:rPr>
              <w:t>42</w:t>
            </w:r>
            <w:r w:rsidR="00790A1E" w:rsidRPr="0093394E">
              <w:rPr>
                <w:rFonts w:ascii="Arial" w:hAnsi="Arial" w:cs="Arial"/>
                <w:sz w:val="18"/>
                <w:szCs w:val="18"/>
                <w:lang w:bidi="ar-SA"/>
              </w:rPr>
              <w:t>.</w:t>
            </w:r>
            <w:r w:rsidRPr="00136CFB">
              <w:rPr>
                <w:rFonts w:ascii="Arial" w:hAnsi="Arial" w:cs="Arial"/>
                <w:sz w:val="18"/>
                <w:szCs w:val="18"/>
                <w:lang w:val="en-GB" w:bidi="ar-SA"/>
              </w:rPr>
              <w:t>67</w:t>
            </w:r>
          </w:p>
        </w:tc>
      </w:tr>
      <w:tr w:rsidR="00790A1E" w:rsidRPr="0093394E" w14:paraId="49496423" w14:textId="77777777" w:rsidTr="00A1029F">
        <w:tc>
          <w:tcPr>
            <w:tcW w:w="7470" w:type="dxa"/>
            <w:tcBorders>
              <w:top w:val="nil"/>
              <w:left w:val="nil"/>
              <w:bottom w:val="nil"/>
              <w:right w:val="nil"/>
            </w:tcBorders>
          </w:tcPr>
          <w:p w14:paraId="1BDD1DD1" w14:textId="77777777" w:rsidR="00790A1E" w:rsidRPr="0093394E" w:rsidRDefault="00790A1E" w:rsidP="00A1029F">
            <w:pPr>
              <w:pStyle w:val="a2"/>
              <w:widowControl/>
              <w:autoSpaceDE w:val="0"/>
              <w:autoSpaceDN w:val="0"/>
              <w:ind w:left="-18" w:right="0" w:hanging="81"/>
              <w:jc w:val="both"/>
              <w:rPr>
                <w:rFonts w:ascii="Arial" w:hAnsi="Arial" w:cs="Arial"/>
                <w:sz w:val="18"/>
                <w:szCs w:val="18"/>
                <w:lang w:val="en-GB" w:bidi="ar-SA"/>
              </w:rPr>
            </w:pPr>
            <w:r w:rsidRPr="0093394E">
              <w:rPr>
                <w:rFonts w:ascii="Arial" w:hAnsi="Arial" w:cs="Arial"/>
                <w:sz w:val="18"/>
                <w:szCs w:val="18"/>
                <w:lang w:val="en-GB" w:bidi="ar-SA"/>
              </w:rPr>
              <w:t>Probability of the stock’s price pattern for the exercise warrants</w:t>
            </w:r>
          </w:p>
        </w:tc>
        <w:tc>
          <w:tcPr>
            <w:tcW w:w="2029" w:type="dxa"/>
            <w:tcBorders>
              <w:top w:val="nil"/>
              <w:left w:val="nil"/>
              <w:bottom w:val="nil"/>
              <w:right w:val="nil"/>
            </w:tcBorders>
            <w:vAlign w:val="bottom"/>
          </w:tcPr>
          <w:p w14:paraId="0CCDABED" w14:textId="77777777" w:rsidR="00790A1E" w:rsidRPr="0093394E" w:rsidRDefault="00790A1E" w:rsidP="00A1029F">
            <w:pPr>
              <w:pStyle w:val="a2"/>
              <w:widowControl/>
              <w:autoSpaceDE w:val="0"/>
              <w:autoSpaceDN w:val="0"/>
              <w:ind w:left="-18" w:right="-72"/>
              <w:jc w:val="right"/>
              <w:rPr>
                <w:rFonts w:ascii="Arial" w:hAnsi="Arial" w:cs="Arial"/>
                <w:sz w:val="18"/>
                <w:szCs w:val="18"/>
                <w:lang w:bidi="ar-SA"/>
              </w:rPr>
            </w:pPr>
          </w:p>
        </w:tc>
      </w:tr>
      <w:tr w:rsidR="00790A1E" w:rsidRPr="0093394E" w14:paraId="245C792D" w14:textId="77777777" w:rsidTr="00A1029F">
        <w:tc>
          <w:tcPr>
            <w:tcW w:w="7470" w:type="dxa"/>
            <w:tcBorders>
              <w:top w:val="nil"/>
              <w:left w:val="nil"/>
              <w:bottom w:val="nil"/>
              <w:right w:val="nil"/>
            </w:tcBorders>
          </w:tcPr>
          <w:p w14:paraId="1F935FAB" w14:textId="77777777" w:rsidR="00790A1E" w:rsidRPr="0093394E" w:rsidRDefault="00790A1E" w:rsidP="00A1029F">
            <w:pPr>
              <w:pStyle w:val="a2"/>
              <w:widowControl/>
              <w:autoSpaceDE w:val="0"/>
              <w:autoSpaceDN w:val="0"/>
              <w:ind w:left="-18" w:right="0" w:hanging="81"/>
              <w:jc w:val="both"/>
              <w:rPr>
                <w:rFonts w:ascii="Arial" w:hAnsi="Arial" w:cs="Arial"/>
                <w:sz w:val="18"/>
                <w:szCs w:val="18"/>
                <w:lang w:val="en-GB" w:bidi="ar-SA"/>
              </w:rPr>
            </w:pPr>
            <w:r w:rsidRPr="0093394E">
              <w:rPr>
                <w:rFonts w:ascii="Arial" w:hAnsi="Arial" w:cs="Arial"/>
                <w:sz w:val="18"/>
                <w:szCs w:val="18"/>
                <w:lang w:val="en-GB" w:bidi="ar-SA"/>
              </w:rPr>
              <w:t>- Probability that the price will increase (%)</w:t>
            </w:r>
          </w:p>
        </w:tc>
        <w:tc>
          <w:tcPr>
            <w:tcW w:w="2029" w:type="dxa"/>
            <w:tcBorders>
              <w:top w:val="nil"/>
              <w:left w:val="nil"/>
              <w:bottom w:val="nil"/>
              <w:right w:val="nil"/>
            </w:tcBorders>
            <w:vAlign w:val="bottom"/>
          </w:tcPr>
          <w:p w14:paraId="73C9EB80" w14:textId="606AB4CC" w:rsidR="00790A1E" w:rsidRPr="0093394E" w:rsidRDefault="00136CFB" w:rsidP="00A1029F">
            <w:pPr>
              <w:pStyle w:val="a2"/>
              <w:widowControl/>
              <w:autoSpaceDE w:val="0"/>
              <w:autoSpaceDN w:val="0"/>
              <w:ind w:left="-18" w:right="-72"/>
              <w:jc w:val="right"/>
              <w:rPr>
                <w:rFonts w:ascii="Arial" w:hAnsi="Arial" w:cs="Arial"/>
                <w:sz w:val="18"/>
                <w:szCs w:val="18"/>
                <w:lang w:val="en-GB" w:bidi="ar-SA"/>
              </w:rPr>
            </w:pPr>
            <w:r w:rsidRPr="00136CFB">
              <w:rPr>
                <w:rFonts w:ascii="Arial" w:hAnsi="Arial" w:cs="Arial"/>
                <w:sz w:val="18"/>
                <w:szCs w:val="18"/>
                <w:lang w:val="en-GB" w:bidi="ar-SA"/>
              </w:rPr>
              <w:t>39</w:t>
            </w:r>
            <w:r w:rsidR="00790A1E" w:rsidRPr="0093394E">
              <w:rPr>
                <w:rFonts w:ascii="Arial" w:hAnsi="Arial" w:cs="Arial"/>
                <w:sz w:val="18"/>
                <w:szCs w:val="18"/>
                <w:lang w:val="en-GB" w:bidi="ar-SA"/>
              </w:rPr>
              <w:t>.</w:t>
            </w:r>
            <w:r w:rsidRPr="00136CFB">
              <w:rPr>
                <w:rFonts w:ascii="Arial" w:hAnsi="Arial" w:cs="Arial"/>
                <w:sz w:val="18"/>
                <w:szCs w:val="18"/>
                <w:lang w:val="en-GB" w:bidi="ar-SA"/>
              </w:rPr>
              <w:t>2</w:t>
            </w:r>
            <w:r w:rsidR="00790A1E" w:rsidRPr="0093394E">
              <w:rPr>
                <w:rFonts w:ascii="Arial" w:hAnsi="Arial" w:cs="Arial"/>
                <w:sz w:val="18"/>
                <w:szCs w:val="18"/>
                <w:lang w:val="en-GB" w:bidi="ar-SA"/>
              </w:rPr>
              <w:t xml:space="preserve"> - </w:t>
            </w:r>
            <w:r w:rsidRPr="00136CFB">
              <w:rPr>
                <w:rFonts w:ascii="Arial" w:hAnsi="Arial" w:cs="Arial"/>
                <w:sz w:val="18"/>
                <w:szCs w:val="18"/>
                <w:lang w:val="en-GB" w:bidi="ar-SA"/>
              </w:rPr>
              <w:t>42</w:t>
            </w:r>
            <w:r w:rsidR="00790A1E" w:rsidRPr="0093394E">
              <w:rPr>
                <w:rFonts w:ascii="Arial" w:hAnsi="Arial" w:cs="Arial"/>
                <w:sz w:val="18"/>
                <w:szCs w:val="18"/>
                <w:lang w:val="en-GB" w:bidi="ar-SA"/>
              </w:rPr>
              <w:t>.</w:t>
            </w:r>
            <w:r w:rsidRPr="00136CFB">
              <w:rPr>
                <w:rFonts w:ascii="Arial" w:hAnsi="Arial" w:cs="Arial"/>
                <w:sz w:val="18"/>
                <w:szCs w:val="18"/>
                <w:lang w:val="en-GB" w:bidi="ar-SA"/>
              </w:rPr>
              <w:t>3</w:t>
            </w:r>
          </w:p>
        </w:tc>
      </w:tr>
      <w:tr w:rsidR="00790A1E" w:rsidRPr="0093394E" w14:paraId="7CA53272" w14:textId="77777777" w:rsidTr="00A1029F">
        <w:tc>
          <w:tcPr>
            <w:tcW w:w="7470" w:type="dxa"/>
            <w:tcBorders>
              <w:top w:val="nil"/>
              <w:left w:val="nil"/>
              <w:bottom w:val="nil"/>
              <w:right w:val="nil"/>
            </w:tcBorders>
            <w:hideMark/>
          </w:tcPr>
          <w:p w14:paraId="0AA16794" w14:textId="77777777" w:rsidR="00790A1E" w:rsidRPr="0093394E" w:rsidRDefault="00790A1E" w:rsidP="00A1029F">
            <w:pPr>
              <w:pStyle w:val="a2"/>
              <w:widowControl/>
              <w:autoSpaceDE w:val="0"/>
              <w:autoSpaceDN w:val="0"/>
              <w:ind w:left="-18" w:right="0" w:hanging="81"/>
              <w:jc w:val="both"/>
              <w:rPr>
                <w:rFonts w:ascii="Arial" w:hAnsi="Arial" w:cs="Arial"/>
                <w:sz w:val="18"/>
                <w:szCs w:val="18"/>
              </w:rPr>
            </w:pPr>
            <w:r w:rsidRPr="0093394E">
              <w:rPr>
                <w:rFonts w:ascii="Arial" w:hAnsi="Arial" w:cs="Arial"/>
                <w:sz w:val="18"/>
                <w:szCs w:val="18"/>
                <w:lang w:val="en-GB" w:bidi="ar-SA"/>
              </w:rPr>
              <w:t>- Probability that the price will decrease (%)</w:t>
            </w:r>
          </w:p>
        </w:tc>
        <w:tc>
          <w:tcPr>
            <w:tcW w:w="2029" w:type="dxa"/>
            <w:tcBorders>
              <w:top w:val="nil"/>
              <w:left w:val="nil"/>
              <w:bottom w:val="nil"/>
              <w:right w:val="nil"/>
            </w:tcBorders>
            <w:vAlign w:val="bottom"/>
          </w:tcPr>
          <w:p w14:paraId="6D0F3D07" w14:textId="3239B250" w:rsidR="00790A1E" w:rsidRPr="0093394E" w:rsidRDefault="00136CFB" w:rsidP="00A1029F">
            <w:pPr>
              <w:pStyle w:val="a2"/>
              <w:widowControl/>
              <w:autoSpaceDE w:val="0"/>
              <w:autoSpaceDN w:val="0"/>
              <w:ind w:left="-18" w:right="-72"/>
              <w:jc w:val="right"/>
              <w:rPr>
                <w:rFonts w:ascii="Arial" w:hAnsi="Arial" w:cs="Arial"/>
                <w:sz w:val="18"/>
                <w:szCs w:val="18"/>
                <w:lang w:val="en-GB" w:bidi="ar-SA"/>
              </w:rPr>
            </w:pPr>
            <w:r w:rsidRPr="00136CFB">
              <w:rPr>
                <w:rFonts w:ascii="Arial" w:hAnsi="Arial" w:cs="Arial"/>
                <w:sz w:val="18"/>
                <w:szCs w:val="18"/>
                <w:lang w:val="en-GB" w:bidi="ar-SA"/>
              </w:rPr>
              <w:t>57</w:t>
            </w:r>
            <w:r w:rsidR="00790A1E" w:rsidRPr="0093394E">
              <w:rPr>
                <w:rFonts w:ascii="Arial" w:hAnsi="Arial" w:cs="Arial"/>
                <w:sz w:val="18"/>
                <w:szCs w:val="18"/>
                <w:lang w:val="en-GB" w:bidi="ar-SA"/>
              </w:rPr>
              <w:t>.</w:t>
            </w:r>
            <w:r w:rsidRPr="00136CFB">
              <w:rPr>
                <w:rFonts w:ascii="Arial" w:hAnsi="Arial" w:cs="Arial"/>
                <w:sz w:val="18"/>
                <w:szCs w:val="18"/>
                <w:lang w:val="en-GB" w:bidi="ar-SA"/>
              </w:rPr>
              <w:t>7</w:t>
            </w:r>
            <w:r w:rsidR="00790A1E" w:rsidRPr="0093394E">
              <w:rPr>
                <w:rFonts w:ascii="Arial" w:hAnsi="Arial" w:cs="Arial"/>
                <w:sz w:val="18"/>
                <w:szCs w:val="18"/>
                <w:lang w:val="en-GB" w:bidi="ar-SA"/>
              </w:rPr>
              <w:t xml:space="preserve"> - </w:t>
            </w:r>
            <w:r w:rsidRPr="00136CFB">
              <w:rPr>
                <w:rFonts w:ascii="Arial" w:hAnsi="Arial" w:cs="Arial"/>
                <w:sz w:val="18"/>
                <w:szCs w:val="18"/>
                <w:lang w:val="en-GB" w:bidi="ar-SA"/>
              </w:rPr>
              <w:t>60</w:t>
            </w:r>
            <w:r w:rsidR="00790A1E" w:rsidRPr="0093394E">
              <w:rPr>
                <w:rFonts w:ascii="Arial" w:hAnsi="Arial" w:cs="Arial"/>
                <w:sz w:val="18"/>
                <w:szCs w:val="18"/>
                <w:lang w:val="en-GB" w:bidi="ar-SA"/>
              </w:rPr>
              <w:t>.</w:t>
            </w:r>
            <w:r w:rsidRPr="00136CFB">
              <w:rPr>
                <w:rFonts w:ascii="Arial" w:hAnsi="Arial" w:cs="Arial"/>
                <w:sz w:val="18"/>
                <w:szCs w:val="18"/>
                <w:lang w:val="en-GB" w:bidi="ar-SA"/>
              </w:rPr>
              <w:t>9</w:t>
            </w:r>
          </w:p>
        </w:tc>
      </w:tr>
      <w:tr w:rsidR="00790A1E" w:rsidRPr="0093394E" w14:paraId="74FD012B" w14:textId="77777777" w:rsidTr="00A1029F">
        <w:tc>
          <w:tcPr>
            <w:tcW w:w="7470" w:type="dxa"/>
            <w:tcBorders>
              <w:top w:val="nil"/>
              <w:left w:val="nil"/>
              <w:bottom w:val="nil"/>
              <w:right w:val="nil"/>
            </w:tcBorders>
            <w:hideMark/>
          </w:tcPr>
          <w:p w14:paraId="688D37D2" w14:textId="77777777" w:rsidR="00790A1E" w:rsidRPr="0093394E" w:rsidRDefault="00790A1E" w:rsidP="00A1029F">
            <w:pPr>
              <w:pStyle w:val="a2"/>
              <w:widowControl/>
              <w:autoSpaceDE w:val="0"/>
              <w:autoSpaceDN w:val="0"/>
              <w:ind w:left="-18" w:right="0" w:hanging="81"/>
              <w:jc w:val="both"/>
              <w:rPr>
                <w:rFonts w:ascii="Arial" w:hAnsi="Arial" w:cs="Arial"/>
                <w:sz w:val="18"/>
                <w:szCs w:val="18"/>
                <w:cs/>
              </w:rPr>
            </w:pPr>
            <w:r w:rsidRPr="0093394E">
              <w:rPr>
                <w:rFonts w:ascii="Arial" w:hAnsi="Arial" w:cs="Arial"/>
                <w:sz w:val="18"/>
                <w:szCs w:val="18"/>
                <w:lang w:bidi="ar-SA"/>
              </w:rPr>
              <w:t>Discount rate (%)</w:t>
            </w:r>
          </w:p>
        </w:tc>
        <w:tc>
          <w:tcPr>
            <w:tcW w:w="2029" w:type="dxa"/>
            <w:tcBorders>
              <w:top w:val="nil"/>
              <w:left w:val="nil"/>
              <w:bottom w:val="nil"/>
              <w:right w:val="nil"/>
            </w:tcBorders>
            <w:vAlign w:val="bottom"/>
            <w:hideMark/>
          </w:tcPr>
          <w:p w14:paraId="0CA36F99" w14:textId="3CD8677B" w:rsidR="00790A1E" w:rsidRPr="0093394E" w:rsidRDefault="00136CFB" w:rsidP="00A1029F">
            <w:pPr>
              <w:pStyle w:val="a2"/>
              <w:widowControl/>
              <w:autoSpaceDE w:val="0"/>
              <w:autoSpaceDN w:val="0"/>
              <w:ind w:left="-18" w:right="-72"/>
              <w:jc w:val="right"/>
              <w:rPr>
                <w:rFonts w:ascii="Arial" w:hAnsi="Arial" w:cs="Arial"/>
                <w:sz w:val="18"/>
                <w:szCs w:val="18"/>
                <w:cs/>
              </w:rPr>
            </w:pPr>
            <w:r w:rsidRPr="00136CFB">
              <w:rPr>
                <w:rFonts w:ascii="Arial" w:hAnsi="Arial" w:cs="Arial"/>
                <w:sz w:val="18"/>
                <w:szCs w:val="18"/>
                <w:lang w:val="en-GB" w:bidi="ar-SA"/>
              </w:rPr>
              <w:t>2</w:t>
            </w:r>
            <w:r w:rsidR="00790A1E" w:rsidRPr="0093394E">
              <w:rPr>
                <w:rFonts w:ascii="Arial" w:hAnsi="Arial" w:cs="Arial"/>
                <w:sz w:val="18"/>
                <w:szCs w:val="18"/>
                <w:lang w:bidi="ar-SA"/>
              </w:rPr>
              <w:t>.</w:t>
            </w:r>
            <w:r w:rsidRPr="00136CFB">
              <w:rPr>
                <w:rFonts w:ascii="Arial" w:hAnsi="Arial" w:cs="Arial"/>
                <w:sz w:val="18"/>
                <w:szCs w:val="18"/>
                <w:lang w:val="en-GB" w:bidi="ar-SA"/>
              </w:rPr>
              <w:t>43</w:t>
            </w:r>
          </w:p>
        </w:tc>
      </w:tr>
    </w:tbl>
    <w:p w14:paraId="2922BE7E" w14:textId="77777777" w:rsidR="00A1029F" w:rsidRDefault="00A1029F" w:rsidP="00790A1E">
      <w:pPr>
        <w:tabs>
          <w:tab w:val="left" w:pos="1134"/>
        </w:tabs>
        <w:suppressAutoHyphens/>
        <w:spacing w:line="240" w:lineRule="auto"/>
        <w:ind w:left="547"/>
        <w:contextualSpacing/>
        <w:jc w:val="both"/>
        <w:rPr>
          <w:rFonts w:cstheme="minorBidi"/>
          <w:spacing w:val="-6"/>
          <w:sz w:val="18"/>
          <w:szCs w:val="18"/>
          <w:shd w:val="clear" w:color="auto" w:fill="FFFFFF"/>
        </w:rPr>
      </w:pPr>
    </w:p>
    <w:p w14:paraId="50A33B68" w14:textId="77777777" w:rsidR="00A1029F" w:rsidRPr="00F1557C" w:rsidRDefault="00A1029F" w:rsidP="00A1029F">
      <w:pPr>
        <w:tabs>
          <w:tab w:val="left" w:pos="1134"/>
        </w:tabs>
        <w:suppressAutoHyphens/>
        <w:spacing w:line="240" w:lineRule="auto"/>
        <w:contextualSpacing/>
        <w:jc w:val="both"/>
        <w:rPr>
          <w:rFonts w:cstheme="minorBidi"/>
          <w:spacing w:val="-6"/>
          <w:sz w:val="18"/>
          <w:szCs w:val="18"/>
          <w:shd w:val="clear" w:color="auto" w:fill="FFFFFF"/>
        </w:rPr>
      </w:pPr>
    </w:p>
    <w:p w14:paraId="212AF7B9" w14:textId="526158EC" w:rsidR="00790A1E" w:rsidRPr="00F1557C" w:rsidRDefault="00790A1E" w:rsidP="00A1029F">
      <w:pPr>
        <w:rPr>
          <w:rFonts w:cs="Arial"/>
          <w:sz w:val="18"/>
          <w:szCs w:val="18"/>
        </w:rPr>
      </w:pPr>
      <w:r w:rsidRPr="00F1557C">
        <w:rPr>
          <w:rFonts w:cs="Arial"/>
          <w:sz w:val="18"/>
          <w:szCs w:val="18"/>
        </w:rPr>
        <w:t xml:space="preserve">The amounts recognised in the financial statements for the year ended </w:t>
      </w:r>
      <w:r w:rsidR="00136CFB" w:rsidRPr="00136CFB">
        <w:rPr>
          <w:rFonts w:cs="Arial"/>
          <w:sz w:val="18"/>
          <w:szCs w:val="18"/>
        </w:rPr>
        <w:t>31</w:t>
      </w:r>
      <w:r w:rsidRPr="00F1557C">
        <w:rPr>
          <w:rFonts w:cs="Arial"/>
          <w:sz w:val="18"/>
          <w:szCs w:val="18"/>
        </w:rPr>
        <w:t xml:space="preserve"> December:</w:t>
      </w:r>
    </w:p>
    <w:p w14:paraId="086E401D" w14:textId="77777777" w:rsidR="00790A1E" w:rsidRDefault="00790A1E" w:rsidP="00A1029F">
      <w:pPr>
        <w:tabs>
          <w:tab w:val="left" w:pos="1134"/>
        </w:tabs>
        <w:suppressAutoHyphens/>
        <w:spacing w:line="240" w:lineRule="auto"/>
        <w:contextualSpacing/>
        <w:jc w:val="both"/>
        <w:rPr>
          <w:rFonts w:cstheme="minorBidi"/>
          <w:spacing w:val="-6"/>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A1029F" w:rsidRPr="0093394E" w14:paraId="7A6C5FDC" w14:textId="77777777" w:rsidTr="00865C05">
        <w:tc>
          <w:tcPr>
            <w:tcW w:w="3690" w:type="dxa"/>
            <w:shd w:val="clear" w:color="auto" w:fill="auto"/>
            <w:vAlign w:val="bottom"/>
          </w:tcPr>
          <w:p w14:paraId="089E4C17" w14:textId="77777777" w:rsidR="00A1029F" w:rsidRPr="0093394E" w:rsidRDefault="00A1029F" w:rsidP="00865C05">
            <w:pPr>
              <w:spacing w:line="240" w:lineRule="auto"/>
              <w:ind w:left="-101" w:right="-104"/>
              <w:rPr>
                <w:rFonts w:cs="Arial"/>
                <w:b/>
                <w:bCs/>
                <w:sz w:val="18"/>
                <w:szCs w:val="18"/>
              </w:rPr>
            </w:pPr>
          </w:p>
        </w:tc>
        <w:tc>
          <w:tcPr>
            <w:tcW w:w="2880" w:type="dxa"/>
            <w:gridSpan w:val="2"/>
            <w:tcBorders>
              <w:top w:val="single" w:sz="4" w:space="0" w:color="auto"/>
            </w:tcBorders>
            <w:shd w:val="clear" w:color="auto" w:fill="auto"/>
            <w:vAlign w:val="bottom"/>
          </w:tcPr>
          <w:p w14:paraId="3BD9C0A2" w14:textId="77777777" w:rsidR="00A1029F" w:rsidRPr="0093394E" w:rsidRDefault="00A1029F" w:rsidP="00EB0F5A">
            <w:pPr>
              <w:spacing w:line="240" w:lineRule="auto"/>
              <w:ind w:right="-72"/>
              <w:jc w:val="center"/>
              <w:rPr>
                <w:rFonts w:cs="Arial"/>
                <w:b/>
                <w:bCs/>
                <w:sz w:val="18"/>
                <w:szCs w:val="18"/>
              </w:rPr>
            </w:pPr>
            <w:r w:rsidRPr="0093394E">
              <w:rPr>
                <w:rFonts w:cs="Arial"/>
                <w:b/>
                <w:bCs/>
                <w:sz w:val="18"/>
                <w:szCs w:val="18"/>
              </w:rPr>
              <w:t>Consolidated</w:t>
            </w:r>
          </w:p>
        </w:tc>
        <w:tc>
          <w:tcPr>
            <w:tcW w:w="2880" w:type="dxa"/>
            <w:gridSpan w:val="2"/>
            <w:tcBorders>
              <w:top w:val="single" w:sz="4" w:space="0" w:color="auto"/>
            </w:tcBorders>
            <w:shd w:val="clear" w:color="auto" w:fill="auto"/>
            <w:vAlign w:val="bottom"/>
          </w:tcPr>
          <w:p w14:paraId="2BBFDC1F" w14:textId="77777777" w:rsidR="00A1029F" w:rsidRPr="0093394E" w:rsidRDefault="00A1029F" w:rsidP="00EB0F5A">
            <w:pPr>
              <w:spacing w:line="240" w:lineRule="auto"/>
              <w:ind w:right="-72"/>
              <w:jc w:val="center"/>
              <w:rPr>
                <w:rFonts w:cs="Arial"/>
                <w:b/>
                <w:bCs/>
                <w:sz w:val="18"/>
                <w:szCs w:val="18"/>
              </w:rPr>
            </w:pPr>
            <w:r w:rsidRPr="0093394E">
              <w:rPr>
                <w:rFonts w:cs="Arial"/>
                <w:b/>
                <w:bCs/>
                <w:sz w:val="18"/>
                <w:szCs w:val="18"/>
              </w:rPr>
              <w:t>Separate</w:t>
            </w:r>
          </w:p>
        </w:tc>
      </w:tr>
      <w:tr w:rsidR="00A1029F" w:rsidRPr="0093394E" w14:paraId="2FF10394" w14:textId="77777777" w:rsidTr="00865C05">
        <w:tc>
          <w:tcPr>
            <w:tcW w:w="3690" w:type="dxa"/>
            <w:shd w:val="clear" w:color="auto" w:fill="auto"/>
            <w:vAlign w:val="bottom"/>
          </w:tcPr>
          <w:p w14:paraId="2AA66985" w14:textId="77777777" w:rsidR="00A1029F" w:rsidRPr="0093394E" w:rsidRDefault="00A1029F" w:rsidP="00865C05">
            <w:pPr>
              <w:spacing w:line="240" w:lineRule="auto"/>
              <w:ind w:left="-101" w:right="-104"/>
              <w:rPr>
                <w:rFonts w:cs="Arial"/>
                <w:b/>
                <w:bCs/>
                <w:sz w:val="18"/>
                <w:szCs w:val="18"/>
              </w:rPr>
            </w:pPr>
          </w:p>
        </w:tc>
        <w:tc>
          <w:tcPr>
            <w:tcW w:w="2880" w:type="dxa"/>
            <w:gridSpan w:val="2"/>
            <w:tcBorders>
              <w:bottom w:val="single" w:sz="4" w:space="0" w:color="auto"/>
            </w:tcBorders>
            <w:shd w:val="clear" w:color="auto" w:fill="auto"/>
            <w:vAlign w:val="bottom"/>
          </w:tcPr>
          <w:p w14:paraId="4D2ACAB0" w14:textId="77777777" w:rsidR="00A1029F" w:rsidRPr="0093394E" w:rsidRDefault="00A1029F" w:rsidP="00EB0F5A">
            <w:pPr>
              <w:spacing w:line="240" w:lineRule="auto"/>
              <w:ind w:right="-72"/>
              <w:jc w:val="center"/>
              <w:rPr>
                <w:rFonts w:cs="Arial"/>
                <w:b/>
                <w:bCs/>
                <w:sz w:val="18"/>
                <w:szCs w:val="18"/>
              </w:rPr>
            </w:pPr>
            <w:r w:rsidRPr="0093394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7DAEA4B1" w14:textId="77777777" w:rsidR="00A1029F" w:rsidRPr="0093394E" w:rsidRDefault="00A1029F" w:rsidP="00EB0F5A">
            <w:pPr>
              <w:spacing w:line="240" w:lineRule="auto"/>
              <w:ind w:right="-72"/>
              <w:jc w:val="center"/>
              <w:rPr>
                <w:rFonts w:cs="Arial"/>
                <w:b/>
                <w:bCs/>
                <w:color w:val="000000"/>
                <w:sz w:val="18"/>
                <w:szCs w:val="18"/>
              </w:rPr>
            </w:pPr>
            <w:r w:rsidRPr="0093394E">
              <w:rPr>
                <w:rFonts w:cs="Arial"/>
                <w:b/>
                <w:bCs/>
                <w:sz w:val="18"/>
                <w:szCs w:val="18"/>
              </w:rPr>
              <w:t>financial statement</w:t>
            </w:r>
          </w:p>
        </w:tc>
      </w:tr>
      <w:tr w:rsidR="00A1029F" w:rsidRPr="0093394E" w14:paraId="68CB6C60" w14:textId="77777777" w:rsidTr="00865C05">
        <w:tc>
          <w:tcPr>
            <w:tcW w:w="3690" w:type="dxa"/>
            <w:shd w:val="clear" w:color="auto" w:fill="auto"/>
            <w:vAlign w:val="bottom"/>
          </w:tcPr>
          <w:p w14:paraId="4C23002F" w14:textId="77777777" w:rsidR="00A1029F" w:rsidRPr="0093394E" w:rsidRDefault="00A1029F" w:rsidP="00865C05">
            <w:pPr>
              <w:spacing w:line="240" w:lineRule="auto"/>
              <w:ind w:left="-101" w:right="-104"/>
              <w:rPr>
                <w:rFonts w:cs="Arial"/>
                <w:b/>
                <w:bCs/>
                <w:sz w:val="18"/>
                <w:szCs w:val="18"/>
              </w:rPr>
            </w:pPr>
          </w:p>
        </w:tc>
        <w:tc>
          <w:tcPr>
            <w:tcW w:w="1440" w:type="dxa"/>
            <w:tcBorders>
              <w:top w:val="single" w:sz="4" w:space="0" w:color="auto"/>
            </w:tcBorders>
            <w:shd w:val="clear" w:color="auto" w:fill="auto"/>
            <w:vAlign w:val="bottom"/>
          </w:tcPr>
          <w:p w14:paraId="75CAE67C" w14:textId="776DFE12" w:rsidR="00A1029F" w:rsidRPr="0093394E" w:rsidRDefault="00136CFB" w:rsidP="00EB0F5A">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shd w:val="clear" w:color="auto" w:fill="auto"/>
            <w:vAlign w:val="bottom"/>
          </w:tcPr>
          <w:p w14:paraId="03F913F8" w14:textId="07A3C0F5" w:rsidR="00A1029F" w:rsidRPr="0093394E" w:rsidRDefault="00136CFB" w:rsidP="00EB0F5A">
            <w:pPr>
              <w:spacing w:line="240" w:lineRule="auto"/>
              <w:ind w:right="-72"/>
              <w:jc w:val="right"/>
              <w:rPr>
                <w:rFonts w:cs="Arial"/>
                <w:b/>
                <w:bCs/>
                <w:sz w:val="18"/>
                <w:szCs w:val="18"/>
              </w:rPr>
            </w:pPr>
            <w:r w:rsidRPr="00136CFB">
              <w:rPr>
                <w:rFonts w:cs="Arial"/>
                <w:b/>
                <w:bCs/>
                <w:sz w:val="18"/>
                <w:szCs w:val="18"/>
              </w:rPr>
              <w:t>2018</w:t>
            </w:r>
          </w:p>
        </w:tc>
        <w:tc>
          <w:tcPr>
            <w:tcW w:w="1440" w:type="dxa"/>
            <w:tcBorders>
              <w:top w:val="single" w:sz="4" w:space="0" w:color="auto"/>
            </w:tcBorders>
            <w:shd w:val="clear" w:color="auto" w:fill="auto"/>
            <w:vAlign w:val="bottom"/>
          </w:tcPr>
          <w:p w14:paraId="057FBA62" w14:textId="4048217A" w:rsidR="00A1029F" w:rsidRPr="0093394E" w:rsidRDefault="00136CFB" w:rsidP="00EB0F5A">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shd w:val="clear" w:color="auto" w:fill="auto"/>
            <w:vAlign w:val="bottom"/>
          </w:tcPr>
          <w:p w14:paraId="101DF84D" w14:textId="74601687" w:rsidR="00A1029F" w:rsidRPr="0093394E" w:rsidRDefault="00136CFB" w:rsidP="00EB0F5A">
            <w:pPr>
              <w:spacing w:line="240" w:lineRule="auto"/>
              <w:ind w:right="-72"/>
              <w:jc w:val="right"/>
              <w:rPr>
                <w:rFonts w:cs="Arial"/>
                <w:b/>
                <w:bCs/>
                <w:sz w:val="18"/>
                <w:szCs w:val="18"/>
              </w:rPr>
            </w:pPr>
            <w:r w:rsidRPr="00136CFB">
              <w:rPr>
                <w:rFonts w:cs="Arial"/>
                <w:b/>
                <w:bCs/>
                <w:sz w:val="18"/>
                <w:szCs w:val="18"/>
              </w:rPr>
              <w:t>2018</w:t>
            </w:r>
          </w:p>
        </w:tc>
      </w:tr>
      <w:tr w:rsidR="00A1029F" w:rsidRPr="0093394E" w14:paraId="44AB5F9C" w14:textId="77777777" w:rsidTr="00865C05">
        <w:tc>
          <w:tcPr>
            <w:tcW w:w="3690" w:type="dxa"/>
            <w:shd w:val="clear" w:color="auto" w:fill="auto"/>
            <w:vAlign w:val="bottom"/>
          </w:tcPr>
          <w:p w14:paraId="5F0986E0" w14:textId="77777777" w:rsidR="00A1029F" w:rsidRPr="0093394E" w:rsidRDefault="00A1029F" w:rsidP="00865C05">
            <w:pPr>
              <w:spacing w:line="240" w:lineRule="auto"/>
              <w:ind w:left="-101" w:right="-104"/>
              <w:rPr>
                <w:rFonts w:cs="Arial"/>
                <w:b/>
                <w:bCs/>
                <w:sz w:val="18"/>
                <w:szCs w:val="18"/>
              </w:rPr>
            </w:pPr>
          </w:p>
        </w:tc>
        <w:tc>
          <w:tcPr>
            <w:tcW w:w="1440" w:type="dxa"/>
            <w:tcBorders>
              <w:bottom w:val="single" w:sz="4" w:space="0" w:color="auto"/>
            </w:tcBorders>
            <w:shd w:val="clear" w:color="auto" w:fill="auto"/>
            <w:vAlign w:val="bottom"/>
          </w:tcPr>
          <w:p w14:paraId="0B881DB7" w14:textId="77777777" w:rsidR="00A1029F" w:rsidRPr="0093394E" w:rsidRDefault="00A1029F" w:rsidP="00EB0F5A">
            <w:pPr>
              <w:tabs>
                <w:tab w:val="left" w:pos="-72"/>
              </w:tabs>
              <w:spacing w:line="240" w:lineRule="auto"/>
              <w:ind w:right="-72" w:hanging="14"/>
              <w:jc w:val="right"/>
              <w:rPr>
                <w:rFonts w:cs="Arial"/>
                <w:b/>
                <w:bCs/>
                <w:sz w:val="18"/>
                <w:szCs w:val="18"/>
              </w:rPr>
            </w:pPr>
            <w:r w:rsidRPr="0093394E">
              <w:rPr>
                <w:rFonts w:cs="Arial"/>
                <w:b/>
                <w:bCs/>
                <w:sz w:val="18"/>
                <w:szCs w:val="18"/>
              </w:rPr>
              <w:t>Baht</w:t>
            </w:r>
          </w:p>
        </w:tc>
        <w:tc>
          <w:tcPr>
            <w:tcW w:w="1440" w:type="dxa"/>
            <w:tcBorders>
              <w:bottom w:val="single" w:sz="4" w:space="0" w:color="auto"/>
            </w:tcBorders>
            <w:shd w:val="clear" w:color="auto" w:fill="auto"/>
            <w:vAlign w:val="bottom"/>
          </w:tcPr>
          <w:p w14:paraId="7FE89CE4" w14:textId="77777777" w:rsidR="00A1029F" w:rsidRPr="0093394E" w:rsidRDefault="00A1029F" w:rsidP="00EB0F5A">
            <w:pPr>
              <w:tabs>
                <w:tab w:val="left" w:pos="-72"/>
              </w:tabs>
              <w:spacing w:line="240" w:lineRule="auto"/>
              <w:ind w:right="-72" w:hanging="14"/>
              <w:jc w:val="right"/>
              <w:rPr>
                <w:rFonts w:cs="Arial"/>
                <w:b/>
                <w:bCs/>
                <w:sz w:val="18"/>
                <w:szCs w:val="18"/>
              </w:rPr>
            </w:pPr>
            <w:r w:rsidRPr="0093394E">
              <w:rPr>
                <w:rFonts w:cs="Arial"/>
                <w:b/>
                <w:bCs/>
                <w:sz w:val="18"/>
                <w:szCs w:val="18"/>
              </w:rPr>
              <w:t>Baht</w:t>
            </w:r>
          </w:p>
        </w:tc>
        <w:tc>
          <w:tcPr>
            <w:tcW w:w="1440" w:type="dxa"/>
            <w:tcBorders>
              <w:bottom w:val="single" w:sz="4" w:space="0" w:color="auto"/>
            </w:tcBorders>
            <w:shd w:val="clear" w:color="auto" w:fill="auto"/>
            <w:vAlign w:val="bottom"/>
          </w:tcPr>
          <w:p w14:paraId="19D7C580" w14:textId="77777777" w:rsidR="00A1029F" w:rsidRPr="0093394E" w:rsidRDefault="00A1029F" w:rsidP="00EB0F5A">
            <w:pPr>
              <w:tabs>
                <w:tab w:val="left" w:pos="-72"/>
              </w:tabs>
              <w:spacing w:line="240" w:lineRule="auto"/>
              <w:ind w:right="-72" w:hanging="14"/>
              <w:jc w:val="right"/>
              <w:rPr>
                <w:rFonts w:cs="Arial"/>
                <w:b/>
                <w:bCs/>
                <w:sz w:val="18"/>
                <w:szCs w:val="18"/>
              </w:rPr>
            </w:pPr>
            <w:r w:rsidRPr="0093394E">
              <w:rPr>
                <w:rFonts w:cs="Arial"/>
                <w:b/>
                <w:bCs/>
                <w:sz w:val="18"/>
                <w:szCs w:val="18"/>
              </w:rPr>
              <w:t>Baht</w:t>
            </w:r>
          </w:p>
        </w:tc>
        <w:tc>
          <w:tcPr>
            <w:tcW w:w="1440" w:type="dxa"/>
            <w:tcBorders>
              <w:bottom w:val="single" w:sz="4" w:space="0" w:color="auto"/>
            </w:tcBorders>
            <w:shd w:val="clear" w:color="auto" w:fill="auto"/>
            <w:vAlign w:val="bottom"/>
          </w:tcPr>
          <w:p w14:paraId="05C07DEB" w14:textId="77777777" w:rsidR="00A1029F" w:rsidRPr="0093394E" w:rsidRDefault="00A1029F" w:rsidP="00EB0F5A">
            <w:pPr>
              <w:tabs>
                <w:tab w:val="left" w:pos="-72"/>
              </w:tabs>
              <w:spacing w:line="240" w:lineRule="auto"/>
              <w:ind w:right="-72" w:hanging="14"/>
              <w:jc w:val="right"/>
              <w:rPr>
                <w:rFonts w:cs="Arial"/>
                <w:b/>
                <w:bCs/>
                <w:sz w:val="18"/>
                <w:szCs w:val="18"/>
              </w:rPr>
            </w:pPr>
            <w:r w:rsidRPr="0093394E">
              <w:rPr>
                <w:rFonts w:cs="Arial"/>
                <w:b/>
                <w:bCs/>
                <w:sz w:val="18"/>
                <w:szCs w:val="18"/>
              </w:rPr>
              <w:t>Baht</w:t>
            </w:r>
          </w:p>
        </w:tc>
      </w:tr>
      <w:tr w:rsidR="00A1029F" w:rsidRPr="0093394E" w14:paraId="12BE012C" w14:textId="77777777" w:rsidTr="00865C05">
        <w:tc>
          <w:tcPr>
            <w:tcW w:w="3690" w:type="dxa"/>
            <w:vAlign w:val="bottom"/>
          </w:tcPr>
          <w:p w14:paraId="7D7FC932" w14:textId="77777777" w:rsidR="00A1029F" w:rsidRPr="0093394E" w:rsidRDefault="00A1029F" w:rsidP="00865C05">
            <w:pPr>
              <w:spacing w:line="240" w:lineRule="auto"/>
              <w:ind w:left="-101" w:right="-104"/>
              <w:rPr>
                <w:rFonts w:cs="Arial"/>
                <w:sz w:val="18"/>
                <w:szCs w:val="18"/>
                <w:cs/>
              </w:rPr>
            </w:pPr>
          </w:p>
        </w:tc>
        <w:tc>
          <w:tcPr>
            <w:tcW w:w="1440" w:type="dxa"/>
            <w:tcBorders>
              <w:top w:val="single" w:sz="4" w:space="0" w:color="auto"/>
            </w:tcBorders>
            <w:shd w:val="clear" w:color="auto" w:fill="FAFAFA"/>
            <w:vAlign w:val="bottom"/>
          </w:tcPr>
          <w:p w14:paraId="2A568817" w14:textId="77777777" w:rsidR="00A1029F" w:rsidRPr="0093394E" w:rsidRDefault="00A1029F" w:rsidP="00EB0F5A">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4AF96D2" w14:textId="77777777" w:rsidR="00A1029F" w:rsidRPr="0093394E" w:rsidRDefault="00A1029F" w:rsidP="00EB0F5A">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6F39E687" w14:textId="77777777" w:rsidR="00A1029F" w:rsidRPr="0093394E" w:rsidRDefault="00A1029F" w:rsidP="00EB0F5A">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B4DCCFF" w14:textId="77777777" w:rsidR="00A1029F" w:rsidRPr="0093394E" w:rsidRDefault="00A1029F" w:rsidP="00EB0F5A">
            <w:pPr>
              <w:spacing w:line="240" w:lineRule="auto"/>
              <w:ind w:right="-72" w:hanging="16"/>
              <w:jc w:val="right"/>
              <w:rPr>
                <w:rFonts w:cs="Arial"/>
                <w:sz w:val="18"/>
                <w:szCs w:val="18"/>
              </w:rPr>
            </w:pPr>
          </w:p>
        </w:tc>
      </w:tr>
      <w:tr w:rsidR="00865C05" w:rsidRPr="0093394E" w14:paraId="37E29133" w14:textId="77777777" w:rsidTr="00EE745F">
        <w:tc>
          <w:tcPr>
            <w:tcW w:w="3690" w:type="dxa"/>
          </w:tcPr>
          <w:p w14:paraId="1E3FA0BF" w14:textId="77777777" w:rsidR="00865C05" w:rsidRDefault="00865C05" w:rsidP="00865C05">
            <w:pPr>
              <w:ind w:left="-101"/>
              <w:rPr>
                <w:rFonts w:cs="Arial"/>
                <w:sz w:val="18"/>
                <w:szCs w:val="18"/>
              </w:rPr>
            </w:pPr>
            <w:r w:rsidRPr="00A1029F">
              <w:rPr>
                <w:rFonts w:cs="Arial"/>
                <w:sz w:val="18"/>
                <w:szCs w:val="18"/>
              </w:rPr>
              <w:t xml:space="preserve">Investments in subsidiaries, </w:t>
            </w:r>
          </w:p>
          <w:p w14:paraId="0A0675DD" w14:textId="77777777" w:rsidR="00865C05" w:rsidRPr="00A1029F" w:rsidRDefault="00865C05" w:rsidP="00865C05">
            <w:pPr>
              <w:ind w:left="-101"/>
              <w:rPr>
                <w:rFonts w:cs="Arial"/>
                <w:sz w:val="18"/>
                <w:szCs w:val="18"/>
              </w:rPr>
            </w:pPr>
            <w:r>
              <w:rPr>
                <w:rFonts w:cs="Arial"/>
                <w:sz w:val="18"/>
                <w:szCs w:val="18"/>
              </w:rPr>
              <w:t xml:space="preserve">   </w:t>
            </w:r>
            <w:r w:rsidRPr="00A1029F">
              <w:rPr>
                <w:rFonts w:cs="Arial"/>
                <w:sz w:val="18"/>
                <w:szCs w:val="18"/>
              </w:rPr>
              <w:t>in the statement of financial position</w:t>
            </w:r>
          </w:p>
        </w:tc>
        <w:tc>
          <w:tcPr>
            <w:tcW w:w="1440" w:type="dxa"/>
            <w:shd w:val="clear" w:color="auto" w:fill="FAFAFA"/>
            <w:vAlign w:val="bottom"/>
          </w:tcPr>
          <w:p w14:paraId="19BC8951" w14:textId="77777777" w:rsidR="00EE745F" w:rsidRDefault="00EE745F" w:rsidP="00EE745F">
            <w:pPr>
              <w:spacing w:line="240" w:lineRule="auto"/>
              <w:ind w:right="-72"/>
              <w:jc w:val="right"/>
              <w:rPr>
                <w:rFonts w:cs="Arial"/>
                <w:sz w:val="18"/>
                <w:szCs w:val="18"/>
              </w:rPr>
            </w:pPr>
          </w:p>
          <w:p w14:paraId="34E454C9" w14:textId="2CB0E7E2" w:rsidR="00865C05" w:rsidRPr="00431AAA" w:rsidRDefault="00431AAA" w:rsidP="00EE745F">
            <w:pPr>
              <w:spacing w:line="240" w:lineRule="auto"/>
              <w:ind w:right="-72"/>
              <w:jc w:val="right"/>
              <w:rPr>
                <w:rFonts w:cs="Arial"/>
                <w:sz w:val="18"/>
                <w:szCs w:val="18"/>
              </w:rPr>
            </w:pPr>
            <w:r w:rsidRPr="00431AAA">
              <w:rPr>
                <w:rFonts w:cs="Arial"/>
                <w:sz w:val="18"/>
                <w:szCs w:val="18"/>
              </w:rPr>
              <w:t>-</w:t>
            </w:r>
          </w:p>
        </w:tc>
        <w:tc>
          <w:tcPr>
            <w:tcW w:w="1440" w:type="dxa"/>
            <w:vAlign w:val="bottom"/>
          </w:tcPr>
          <w:p w14:paraId="36957105" w14:textId="77777777" w:rsidR="00865C05" w:rsidRDefault="00865C05" w:rsidP="00EE745F">
            <w:pPr>
              <w:spacing w:line="240" w:lineRule="auto"/>
              <w:ind w:right="-72"/>
              <w:jc w:val="right"/>
              <w:rPr>
                <w:rFonts w:cs="Arial"/>
                <w:sz w:val="18"/>
                <w:szCs w:val="18"/>
                <w:lang w:bidi="ar-SA"/>
              </w:rPr>
            </w:pPr>
          </w:p>
          <w:p w14:paraId="1E1DAA08" w14:textId="77777777" w:rsidR="00865C05" w:rsidRPr="00A1029F" w:rsidRDefault="00865C05" w:rsidP="00EE745F">
            <w:pPr>
              <w:spacing w:line="240" w:lineRule="auto"/>
              <w:ind w:right="-72"/>
              <w:jc w:val="right"/>
              <w:rPr>
                <w:rFonts w:cs="Arial"/>
                <w:sz w:val="18"/>
                <w:szCs w:val="18"/>
                <w:lang w:bidi="ar-SA"/>
              </w:rPr>
            </w:pPr>
            <w:r w:rsidRPr="00A1029F">
              <w:rPr>
                <w:rFonts w:cs="Arial"/>
                <w:sz w:val="18"/>
                <w:szCs w:val="18"/>
                <w:lang w:bidi="ar-SA"/>
              </w:rPr>
              <w:t>-</w:t>
            </w:r>
          </w:p>
        </w:tc>
        <w:tc>
          <w:tcPr>
            <w:tcW w:w="1440" w:type="dxa"/>
            <w:shd w:val="clear" w:color="auto" w:fill="FAFAFA"/>
            <w:vAlign w:val="bottom"/>
          </w:tcPr>
          <w:p w14:paraId="699FA604" w14:textId="77777777" w:rsidR="00EE745F" w:rsidRDefault="00EE745F" w:rsidP="00EE745F">
            <w:pPr>
              <w:spacing w:line="240" w:lineRule="auto"/>
              <w:ind w:right="-72"/>
              <w:jc w:val="right"/>
              <w:rPr>
                <w:rFonts w:eastAsia="Arial Unicode MS" w:cs="Arial"/>
                <w:color w:val="000000"/>
                <w:sz w:val="18"/>
                <w:szCs w:val="18"/>
              </w:rPr>
            </w:pPr>
          </w:p>
          <w:p w14:paraId="7310A6E1" w14:textId="6CFA133A" w:rsidR="00865C05" w:rsidRPr="00A1029F" w:rsidRDefault="00136CFB" w:rsidP="00EE745F">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2</w:t>
            </w:r>
            <w:r w:rsidR="00431AAA" w:rsidRPr="00431AAA">
              <w:rPr>
                <w:rFonts w:eastAsia="Arial Unicode MS" w:cs="Arial"/>
                <w:color w:val="000000"/>
                <w:sz w:val="18"/>
                <w:szCs w:val="18"/>
              </w:rPr>
              <w:t>,</w:t>
            </w:r>
            <w:r w:rsidRPr="00136CFB">
              <w:rPr>
                <w:rFonts w:eastAsia="Arial Unicode MS" w:cs="Arial"/>
                <w:color w:val="000000"/>
                <w:sz w:val="18"/>
                <w:szCs w:val="18"/>
              </w:rPr>
              <w:t>272</w:t>
            </w:r>
            <w:r w:rsidR="00431AAA" w:rsidRPr="00431AAA">
              <w:rPr>
                <w:rFonts w:eastAsia="Arial Unicode MS" w:cs="Arial"/>
                <w:color w:val="000000"/>
                <w:sz w:val="18"/>
                <w:szCs w:val="18"/>
              </w:rPr>
              <w:t>,</w:t>
            </w:r>
            <w:r w:rsidRPr="00136CFB">
              <w:rPr>
                <w:rFonts w:eastAsia="Arial Unicode MS" w:cs="Arial"/>
                <w:color w:val="000000"/>
                <w:sz w:val="18"/>
                <w:szCs w:val="18"/>
              </w:rPr>
              <w:t>590</w:t>
            </w:r>
          </w:p>
        </w:tc>
        <w:tc>
          <w:tcPr>
            <w:tcW w:w="1440" w:type="dxa"/>
            <w:vAlign w:val="bottom"/>
          </w:tcPr>
          <w:p w14:paraId="60DF0BDC" w14:textId="77777777" w:rsidR="00865C05" w:rsidRDefault="00865C05" w:rsidP="00EE745F">
            <w:pPr>
              <w:spacing w:line="240" w:lineRule="auto"/>
              <w:ind w:right="-72"/>
              <w:jc w:val="right"/>
              <w:rPr>
                <w:rFonts w:cs="Arial"/>
                <w:sz w:val="18"/>
                <w:szCs w:val="18"/>
              </w:rPr>
            </w:pPr>
          </w:p>
          <w:p w14:paraId="67D6D627" w14:textId="45FB74CC" w:rsidR="00865C05" w:rsidRPr="00A1029F" w:rsidRDefault="00136CFB" w:rsidP="00EE745F">
            <w:pPr>
              <w:spacing w:line="240" w:lineRule="auto"/>
              <w:ind w:right="-72"/>
              <w:jc w:val="right"/>
              <w:rPr>
                <w:rFonts w:cs="Arial"/>
                <w:sz w:val="18"/>
                <w:szCs w:val="18"/>
              </w:rPr>
            </w:pPr>
            <w:r w:rsidRPr="00136CFB">
              <w:rPr>
                <w:rFonts w:cs="Arial"/>
                <w:sz w:val="18"/>
                <w:szCs w:val="18"/>
              </w:rPr>
              <w:t>461</w:t>
            </w:r>
            <w:r w:rsidR="00865C05" w:rsidRPr="00A1029F">
              <w:rPr>
                <w:rFonts w:cs="Arial"/>
                <w:sz w:val="18"/>
                <w:szCs w:val="18"/>
              </w:rPr>
              <w:t>,</w:t>
            </w:r>
            <w:r w:rsidRPr="00136CFB">
              <w:rPr>
                <w:rFonts w:cs="Arial"/>
                <w:sz w:val="18"/>
                <w:szCs w:val="18"/>
              </w:rPr>
              <w:t>000</w:t>
            </w:r>
          </w:p>
        </w:tc>
      </w:tr>
      <w:tr w:rsidR="00865C05" w:rsidRPr="0093394E" w14:paraId="4862BAFF" w14:textId="77777777" w:rsidTr="00865C05">
        <w:tc>
          <w:tcPr>
            <w:tcW w:w="3690" w:type="dxa"/>
            <w:vAlign w:val="bottom"/>
          </w:tcPr>
          <w:p w14:paraId="09E9351C" w14:textId="77777777" w:rsidR="00865C05" w:rsidRDefault="00865C05" w:rsidP="00865C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A1029F">
              <w:rPr>
                <w:rFonts w:cs="Arial"/>
                <w:sz w:val="18"/>
                <w:szCs w:val="18"/>
              </w:rPr>
              <w:t xml:space="preserve">Share-based payment expense </w:t>
            </w:r>
          </w:p>
          <w:p w14:paraId="52A73602" w14:textId="77777777" w:rsidR="00865C05" w:rsidRPr="00A1029F" w:rsidRDefault="00865C05" w:rsidP="00865C0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Pr>
                <w:rFonts w:cs="Arial"/>
                <w:sz w:val="18"/>
                <w:szCs w:val="18"/>
              </w:rPr>
              <w:t xml:space="preserve">   </w:t>
            </w:r>
            <w:r w:rsidRPr="00A1029F">
              <w:rPr>
                <w:rFonts w:cs="Arial"/>
                <w:sz w:val="18"/>
                <w:szCs w:val="18"/>
              </w:rPr>
              <w:t>in profit or loss</w:t>
            </w:r>
          </w:p>
        </w:tc>
        <w:tc>
          <w:tcPr>
            <w:tcW w:w="1440" w:type="dxa"/>
            <w:tcBorders>
              <w:top w:val="nil"/>
              <w:left w:val="nil"/>
              <w:bottom w:val="single" w:sz="4" w:space="0" w:color="auto"/>
              <w:right w:val="nil"/>
            </w:tcBorders>
            <w:shd w:val="clear" w:color="auto" w:fill="FAFAFA"/>
            <w:vAlign w:val="center"/>
          </w:tcPr>
          <w:p w14:paraId="2AA73BE9" w14:textId="77777777" w:rsidR="00BC76EA" w:rsidRDefault="00BC76EA" w:rsidP="00865C05">
            <w:pPr>
              <w:spacing w:line="240" w:lineRule="auto"/>
              <w:ind w:right="-72"/>
              <w:jc w:val="right"/>
              <w:rPr>
                <w:rFonts w:cs="Arial"/>
                <w:sz w:val="18"/>
                <w:szCs w:val="18"/>
              </w:rPr>
            </w:pPr>
          </w:p>
          <w:p w14:paraId="73CFC576" w14:textId="7A720797" w:rsidR="00865C05" w:rsidRPr="00431AAA" w:rsidRDefault="00136CFB" w:rsidP="00865C05">
            <w:pPr>
              <w:spacing w:line="240" w:lineRule="auto"/>
              <w:ind w:right="-72"/>
              <w:jc w:val="right"/>
              <w:rPr>
                <w:rFonts w:cs="Arial"/>
                <w:sz w:val="18"/>
                <w:szCs w:val="18"/>
              </w:rPr>
            </w:pPr>
            <w:r w:rsidRPr="00136CFB">
              <w:rPr>
                <w:rFonts w:cs="Arial"/>
                <w:sz w:val="18"/>
                <w:szCs w:val="18"/>
              </w:rPr>
              <w:t>5</w:t>
            </w:r>
            <w:r w:rsidR="00431AAA" w:rsidRPr="00431AAA">
              <w:rPr>
                <w:rFonts w:cs="Arial"/>
                <w:sz w:val="18"/>
                <w:szCs w:val="18"/>
              </w:rPr>
              <w:t>,</w:t>
            </w:r>
            <w:r w:rsidRPr="00136CFB">
              <w:rPr>
                <w:rFonts w:cs="Arial"/>
                <w:sz w:val="18"/>
                <w:szCs w:val="18"/>
              </w:rPr>
              <w:t>050</w:t>
            </w:r>
            <w:r w:rsidR="00431AAA" w:rsidRPr="00431AAA">
              <w:rPr>
                <w:rFonts w:cs="Arial"/>
                <w:sz w:val="18"/>
                <w:szCs w:val="18"/>
              </w:rPr>
              <w:t>,</w:t>
            </w:r>
            <w:r w:rsidRPr="00136CFB">
              <w:rPr>
                <w:rFonts w:cs="Arial"/>
                <w:sz w:val="18"/>
                <w:szCs w:val="18"/>
              </w:rPr>
              <w:t>201</w:t>
            </w:r>
          </w:p>
        </w:tc>
        <w:tc>
          <w:tcPr>
            <w:tcW w:w="1440" w:type="dxa"/>
            <w:tcBorders>
              <w:bottom w:val="single" w:sz="4" w:space="0" w:color="auto"/>
            </w:tcBorders>
          </w:tcPr>
          <w:p w14:paraId="04D73ECD" w14:textId="77777777" w:rsidR="00865C05" w:rsidRDefault="00865C05" w:rsidP="00865C05">
            <w:pPr>
              <w:spacing w:line="240" w:lineRule="auto"/>
              <w:ind w:right="-72"/>
              <w:jc w:val="right"/>
              <w:rPr>
                <w:rFonts w:cs="Arial"/>
                <w:sz w:val="18"/>
                <w:szCs w:val="18"/>
              </w:rPr>
            </w:pPr>
          </w:p>
          <w:p w14:paraId="5090E68F" w14:textId="266EFDD0" w:rsidR="00865C05" w:rsidRPr="00A1029F" w:rsidRDefault="00136CFB" w:rsidP="00865C05">
            <w:pPr>
              <w:spacing w:line="240" w:lineRule="auto"/>
              <w:ind w:right="-72"/>
              <w:jc w:val="right"/>
              <w:rPr>
                <w:rFonts w:cs="Arial"/>
                <w:sz w:val="18"/>
                <w:szCs w:val="18"/>
              </w:rPr>
            </w:pPr>
            <w:r w:rsidRPr="00136CFB">
              <w:rPr>
                <w:rFonts w:cs="Arial"/>
                <w:sz w:val="18"/>
                <w:szCs w:val="18"/>
              </w:rPr>
              <w:t>1</w:t>
            </w:r>
            <w:r w:rsidR="00865C05" w:rsidRPr="00A1029F">
              <w:rPr>
                <w:rFonts w:cs="Arial"/>
                <w:sz w:val="18"/>
                <w:szCs w:val="18"/>
              </w:rPr>
              <w:t>,</w:t>
            </w:r>
            <w:r w:rsidRPr="00136CFB">
              <w:rPr>
                <w:rFonts w:cs="Arial"/>
                <w:sz w:val="18"/>
                <w:szCs w:val="18"/>
              </w:rPr>
              <w:t>024</w:t>
            </w:r>
            <w:r w:rsidR="00865C05" w:rsidRPr="00A1029F">
              <w:rPr>
                <w:rFonts w:cs="Arial"/>
                <w:sz w:val="18"/>
                <w:szCs w:val="18"/>
              </w:rPr>
              <w:t>,</w:t>
            </w:r>
            <w:r w:rsidRPr="00136CFB">
              <w:rPr>
                <w:rFonts w:cs="Arial"/>
                <w:sz w:val="18"/>
                <w:szCs w:val="18"/>
              </w:rPr>
              <w:t>444</w:t>
            </w:r>
          </w:p>
        </w:tc>
        <w:tc>
          <w:tcPr>
            <w:tcW w:w="1440" w:type="dxa"/>
            <w:tcBorders>
              <w:top w:val="nil"/>
              <w:left w:val="nil"/>
              <w:bottom w:val="single" w:sz="4" w:space="0" w:color="auto"/>
              <w:right w:val="nil"/>
            </w:tcBorders>
            <w:shd w:val="clear" w:color="auto" w:fill="FAFAFA"/>
            <w:vAlign w:val="center"/>
          </w:tcPr>
          <w:p w14:paraId="0793FA15" w14:textId="77777777" w:rsidR="00BC76EA" w:rsidRDefault="00BC76EA" w:rsidP="00865C05">
            <w:pPr>
              <w:spacing w:line="240" w:lineRule="auto"/>
              <w:ind w:right="-72"/>
              <w:jc w:val="right"/>
              <w:rPr>
                <w:rFonts w:eastAsia="Arial Unicode MS" w:cs="Arial"/>
                <w:color w:val="000000"/>
                <w:sz w:val="18"/>
                <w:szCs w:val="18"/>
              </w:rPr>
            </w:pPr>
          </w:p>
          <w:p w14:paraId="61E9DC9B" w14:textId="637F4FEE" w:rsidR="00865C05" w:rsidRPr="00A1029F" w:rsidRDefault="00136CFB" w:rsidP="00865C05">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2</w:t>
            </w:r>
            <w:r w:rsidR="00431AAA" w:rsidRPr="00431AAA">
              <w:rPr>
                <w:rFonts w:eastAsia="Arial Unicode MS" w:cs="Arial"/>
                <w:color w:val="000000"/>
                <w:sz w:val="18"/>
                <w:szCs w:val="18"/>
              </w:rPr>
              <w:t>,</w:t>
            </w:r>
            <w:r w:rsidRPr="00136CFB">
              <w:rPr>
                <w:rFonts w:eastAsia="Arial Unicode MS" w:cs="Arial"/>
                <w:color w:val="000000"/>
                <w:sz w:val="18"/>
                <w:szCs w:val="18"/>
              </w:rPr>
              <w:t>777</w:t>
            </w:r>
            <w:r w:rsidR="00431AAA" w:rsidRPr="00431AAA">
              <w:rPr>
                <w:rFonts w:eastAsia="Arial Unicode MS" w:cs="Arial"/>
                <w:color w:val="000000"/>
                <w:sz w:val="18"/>
                <w:szCs w:val="18"/>
              </w:rPr>
              <w:t>,</w:t>
            </w:r>
            <w:r w:rsidRPr="00136CFB">
              <w:rPr>
                <w:rFonts w:eastAsia="Arial Unicode MS" w:cs="Arial"/>
                <w:color w:val="000000"/>
                <w:sz w:val="18"/>
                <w:szCs w:val="18"/>
              </w:rPr>
              <w:t>611</w:t>
            </w:r>
          </w:p>
        </w:tc>
        <w:tc>
          <w:tcPr>
            <w:tcW w:w="1440" w:type="dxa"/>
            <w:tcBorders>
              <w:bottom w:val="single" w:sz="4" w:space="0" w:color="auto"/>
            </w:tcBorders>
          </w:tcPr>
          <w:p w14:paraId="63C10C49" w14:textId="77777777" w:rsidR="00865C05" w:rsidRDefault="00865C05" w:rsidP="00865C05">
            <w:pPr>
              <w:spacing w:line="240" w:lineRule="auto"/>
              <w:ind w:right="-72"/>
              <w:jc w:val="right"/>
              <w:rPr>
                <w:rFonts w:cs="Arial"/>
                <w:sz w:val="18"/>
                <w:szCs w:val="18"/>
              </w:rPr>
            </w:pPr>
          </w:p>
          <w:p w14:paraId="00012E88" w14:textId="26735E7B" w:rsidR="00865C05" w:rsidRPr="00A1029F" w:rsidRDefault="00136CFB" w:rsidP="00865C05">
            <w:pPr>
              <w:spacing w:line="240" w:lineRule="auto"/>
              <w:ind w:right="-72"/>
              <w:jc w:val="right"/>
              <w:rPr>
                <w:rFonts w:cs="Arial"/>
                <w:sz w:val="18"/>
                <w:szCs w:val="18"/>
              </w:rPr>
            </w:pPr>
            <w:r w:rsidRPr="00136CFB">
              <w:rPr>
                <w:rFonts w:cs="Arial"/>
                <w:sz w:val="18"/>
                <w:szCs w:val="18"/>
              </w:rPr>
              <w:t>563</w:t>
            </w:r>
            <w:r w:rsidR="00865C05" w:rsidRPr="00A1029F">
              <w:rPr>
                <w:rFonts w:cs="Arial"/>
                <w:sz w:val="18"/>
                <w:szCs w:val="18"/>
              </w:rPr>
              <w:t>,</w:t>
            </w:r>
            <w:r w:rsidRPr="00136CFB">
              <w:rPr>
                <w:rFonts w:cs="Arial"/>
                <w:sz w:val="18"/>
                <w:szCs w:val="18"/>
              </w:rPr>
              <w:t>444</w:t>
            </w:r>
          </w:p>
        </w:tc>
      </w:tr>
      <w:tr w:rsidR="00865C05" w:rsidRPr="0093394E" w14:paraId="5EC6FAD5" w14:textId="77777777" w:rsidTr="00865C05">
        <w:tc>
          <w:tcPr>
            <w:tcW w:w="3690" w:type="dxa"/>
            <w:vAlign w:val="bottom"/>
          </w:tcPr>
          <w:p w14:paraId="0EACAD32" w14:textId="77777777" w:rsidR="00865C05" w:rsidRPr="00A1029F" w:rsidRDefault="00865C05" w:rsidP="00865C05">
            <w:pPr>
              <w:spacing w:line="240" w:lineRule="auto"/>
              <w:ind w:left="-101" w:right="-216"/>
              <w:rPr>
                <w:rFonts w:cs="Arial"/>
                <w:sz w:val="18"/>
                <w:szCs w:val="18"/>
              </w:rPr>
            </w:pPr>
          </w:p>
        </w:tc>
        <w:tc>
          <w:tcPr>
            <w:tcW w:w="1440" w:type="dxa"/>
            <w:tcBorders>
              <w:top w:val="single" w:sz="4" w:space="0" w:color="auto"/>
              <w:left w:val="nil"/>
              <w:right w:val="nil"/>
            </w:tcBorders>
            <w:shd w:val="clear" w:color="auto" w:fill="FAFAFA"/>
            <w:vAlign w:val="bottom"/>
          </w:tcPr>
          <w:p w14:paraId="117D0F5D" w14:textId="77777777" w:rsidR="00865C05" w:rsidRPr="00431AAA" w:rsidRDefault="00865C05" w:rsidP="00865C05">
            <w:pPr>
              <w:spacing w:line="240" w:lineRule="auto"/>
              <w:ind w:right="-72"/>
              <w:jc w:val="right"/>
              <w:rPr>
                <w:rFonts w:cs="Arial"/>
                <w:sz w:val="18"/>
                <w:szCs w:val="18"/>
              </w:rPr>
            </w:pPr>
          </w:p>
        </w:tc>
        <w:tc>
          <w:tcPr>
            <w:tcW w:w="1440" w:type="dxa"/>
            <w:tcBorders>
              <w:top w:val="single" w:sz="4" w:space="0" w:color="auto"/>
            </w:tcBorders>
          </w:tcPr>
          <w:p w14:paraId="05C31F1B" w14:textId="77777777" w:rsidR="00865C05" w:rsidRPr="00A1029F" w:rsidRDefault="00865C05" w:rsidP="00865C05">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298D0AC1" w14:textId="77777777" w:rsidR="00865C05" w:rsidRPr="00A1029F" w:rsidRDefault="00865C05" w:rsidP="00865C05">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2E24D94" w14:textId="77777777" w:rsidR="00865C05" w:rsidRPr="00A1029F" w:rsidRDefault="00865C05" w:rsidP="00865C05">
            <w:pPr>
              <w:spacing w:line="240" w:lineRule="auto"/>
              <w:ind w:right="-72"/>
              <w:jc w:val="right"/>
              <w:rPr>
                <w:rFonts w:eastAsia="Arial Unicode MS" w:cs="Arial"/>
                <w:sz w:val="18"/>
                <w:szCs w:val="18"/>
              </w:rPr>
            </w:pPr>
          </w:p>
        </w:tc>
      </w:tr>
      <w:tr w:rsidR="00865C05" w:rsidRPr="0093394E" w14:paraId="5B528553" w14:textId="77777777" w:rsidTr="00865C05">
        <w:tc>
          <w:tcPr>
            <w:tcW w:w="3690" w:type="dxa"/>
            <w:vAlign w:val="center"/>
          </w:tcPr>
          <w:p w14:paraId="1291B5F1" w14:textId="77777777" w:rsidR="00865C05" w:rsidRPr="00A1029F" w:rsidRDefault="00865C05" w:rsidP="00865C05">
            <w:pPr>
              <w:spacing w:line="240" w:lineRule="auto"/>
              <w:ind w:left="-101"/>
              <w:rPr>
                <w:rFonts w:cs="Arial"/>
                <w:sz w:val="18"/>
                <w:szCs w:val="18"/>
              </w:rPr>
            </w:pPr>
            <w:r w:rsidRPr="00A1029F">
              <w:rPr>
                <w:rFonts w:cs="Arial"/>
                <w:sz w:val="18"/>
                <w:szCs w:val="18"/>
              </w:rPr>
              <w:t>Share-based payment reserve in equity</w:t>
            </w:r>
          </w:p>
        </w:tc>
        <w:tc>
          <w:tcPr>
            <w:tcW w:w="1440" w:type="dxa"/>
            <w:tcBorders>
              <w:top w:val="nil"/>
              <w:left w:val="nil"/>
              <w:bottom w:val="single" w:sz="4" w:space="0" w:color="auto"/>
              <w:right w:val="nil"/>
            </w:tcBorders>
            <w:shd w:val="clear" w:color="auto" w:fill="FAFAFA"/>
            <w:vAlign w:val="bottom"/>
          </w:tcPr>
          <w:p w14:paraId="7AFD9BFD" w14:textId="04E331A2" w:rsidR="00865C05" w:rsidRPr="00431AAA" w:rsidRDefault="00136CFB" w:rsidP="00865C05">
            <w:pPr>
              <w:spacing w:line="240" w:lineRule="auto"/>
              <w:ind w:right="-72"/>
              <w:jc w:val="right"/>
              <w:rPr>
                <w:rFonts w:cs="Arial"/>
                <w:sz w:val="18"/>
                <w:szCs w:val="18"/>
                <w:cs/>
              </w:rPr>
            </w:pPr>
            <w:r w:rsidRPr="00136CFB">
              <w:rPr>
                <w:rFonts w:cs="Arial"/>
                <w:sz w:val="18"/>
                <w:szCs w:val="18"/>
              </w:rPr>
              <w:t>5</w:t>
            </w:r>
            <w:r w:rsidR="00431AAA" w:rsidRPr="00431AAA">
              <w:rPr>
                <w:rFonts w:cs="Arial"/>
                <w:sz w:val="18"/>
                <w:szCs w:val="18"/>
              </w:rPr>
              <w:t>,</w:t>
            </w:r>
            <w:r w:rsidRPr="00136CFB">
              <w:rPr>
                <w:rFonts w:cs="Arial"/>
                <w:sz w:val="18"/>
                <w:szCs w:val="18"/>
              </w:rPr>
              <w:t>050</w:t>
            </w:r>
            <w:r w:rsidR="00431AAA" w:rsidRPr="00431AAA">
              <w:rPr>
                <w:rFonts w:cs="Arial"/>
                <w:sz w:val="18"/>
                <w:szCs w:val="18"/>
              </w:rPr>
              <w:t>,</w:t>
            </w:r>
            <w:r w:rsidRPr="00136CFB">
              <w:rPr>
                <w:rFonts w:cs="Arial"/>
                <w:sz w:val="18"/>
                <w:szCs w:val="18"/>
              </w:rPr>
              <w:t>201</w:t>
            </w:r>
          </w:p>
        </w:tc>
        <w:tc>
          <w:tcPr>
            <w:tcW w:w="1440" w:type="dxa"/>
            <w:tcBorders>
              <w:bottom w:val="single" w:sz="4" w:space="0" w:color="auto"/>
            </w:tcBorders>
          </w:tcPr>
          <w:p w14:paraId="6E563703" w14:textId="46173E61" w:rsidR="00865C05" w:rsidRPr="00A1029F" w:rsidRDefault="00136CFB" w:rsidP="00865C05">
            <w:pPr>
              <w:spacing w:line="240" w:lineRule="auto"/>
              <w:ind w:right="-72"/>
              <w:jc w:val="right"/>
              <w:rPr>
                <w:rFonts w:cs="Arial"/>
                <w:sz w:val="18"/>
                <w:szCs w:val="18"/>
              </w:rPr>
            </w:pPr>
            <w:r w:rsidRPr="00136CFB">
              <w:rPr>
                <w:rFonts w:cs="Arial"/>
                <w:sz w:val="18"/>
                <w:szCs w:val="18"/>
              </w:rPr>
              <w:t>1</w:t>
            </w:r>
            <w:r w:rsidR="00865C05" w:rsidRPr="00A1029F">
              <w:rPr>
                <w:rFonts w:cs="Arial"/>
                <w:sz w:val="18"/>
                <w:szCs w:val="18"/>
              </w:rPr>
              <w:t>,</w:t>
            </w:r>
            <w:r w:rsidRPr="00136CFB">
              <w:rPr>
                <w:rFonts w:cs="Arial"/>
                <w:sz w:val="18"/>
                <w:szCs w:val="18"/>
              </w:rPr>
              <w:t>024</w:t>
            </w:r>
            <w:r w:rsidR="00865C05" w:rsidRPr="00A1029F">
              <w:rPr>
                <w:rFonts w:cs="Arial"/>
                <w:sz w:val="18"/>
                <w:szCs w:val="18"/>
              </w:rPr>
              <w:t>,</w:t>
            </w:r>
            <w:r w:rsidRPr="00136CFB">
              <w:rPr>
                <w:rFonts w:cs="Arial"/>
                <w:sz w:val="18"/>
                <w:szCs w:val="18"/>
              </w:rPr>
              <w:t>444</w:t>
            </w:r>
          </w:p>
        </w:tc>
        <w:tc>
          <w:tcPr>
            <w:tcW w:w="1440" w:type="dxa"/>
            <w:tcBorders>
              <w:top w:val="nil"/>
              <w:left w:val="nil"/>
              <w:bottom w:val="single" w:sz="4" w:space="0" w:color="auto"/>
              <w:right w:val="nil"/>
            </w:tcBorders>
            <w:shd w:val="clear" w:color="auto" w:fill="FAFAFA"/>
            <w:vAlign w:val="bottom"/>
          </w:tcPr>
          <w:p w14:paraId="7C8962E6" w14:textId="4EE7E4AF" w:rsidR="00865C05" w:rsidRPr="00A1029F" w:rsidRDefault="00136CFB" w:rsidP="00865C05">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5</w:t>
            </w:r>
            <w:r w:rsidR="00431AAA" w:rsidRPr="00431AAA">
              <w:rPr>
                <w:rFonts w:eastAsia="Arial Unicode MS" w:cs="Arial"/>
                <w:color w:val="000000"/>
                <w:sz w:val="18"/>
                <w:szCs w:val="18"/>
              </w:rPr>
              <w:t>,</w:t>
            </w:r>
            <w:r w:rsidRPr="00136CFB">
              <w:rPr>
                <w:rFonts w:eastAsia="Arial Unicode MS" w:cs="Arial"/>
                <w:color w:val="000000"/>
                <w:sz w:val="18"/>
                <w:szCs w:val="18"/>
              </w:rPr>
              <w:t>050</w:t>
            </w:r>
            <w:r w:rsidR="00431AAA" w:rsidRPr="00431AAA">
              <w:rPr>
                <w:rFonts w:eastAsia="Arial Unicode MS" w:cs="Arial"/>
                <w:color w:val="000000"/>
                <w:sz w:val="18"/>
                <w:szCs w:val="18"/>
              </w:rPr>
              <w:t>,</w:t>
            </w:r>
            <w:r w:rsidRPr="00136CFB">
              <w:rPr>
                <w:rFonts w:eastAsia="Arial Unicode MS" w:cs="Arial"/>
                <w:color w:val="000000"/>
                <w:sz w:val="18"/>
                <w:szCs w:val="18"/>
              </w:rPr>
              <w:t>201</w:t>
            </w:r>
          </w:p>
        </w:tc>
        <w:tc>
          <w:tcPr>
            <w:tcW w:w="1440" w:type="dxa"/>
            <w:tcBorders>
              <w:bottom w:val="single" w:sz="4" w:space="0" w:color="auto"/>
            </w:tcBorders>
            <w:vAlign w:val="bottom"/>
          </w:tcPr>
          <w:p w14:paraId="3DA418A7" w14:textId="76D018D4" w:rsidR="00865C05" w:rsidRPr="00A1029F" w:rsidRDefault="00136CFB" w:rsidP="00865C05">
            <w:pPr>
              <w:spacing w:line="240" w:lineRule="auto"/>
              <w:ind w:right="-72"/>
              <w:jc w:val="right"/>
              <w:rPr>
                <w:rFonts w:eastAsia="Arial Unicode MS" w:cs="Arial"/>
                <w:color w:val="000000"/>
                <w:sz w:val="18"/>
                <w:szCs w:val="18"/>
              </w:rPr>
            </w:pPr>
            <w:r w:rsidRPr="00136CFB">
              <w:rPr>
                <w:rFonts w:eastAsia="Arial Unicode MS" w:cs="Arial"/>
                <w:color w:val="000000"/>
                <w:sz w:val="18"/>
                <w:szCs w:val="18"/>
              </w:rPr>
              <w:t>1</w:t>
            </w:r>
            <w:r w:rsidR="00865C05" w:rsidRPr="00A1029F">
              <w:rPr>
                <w:rFonts w:eastAsia="Arial Unicode MS" w:cs="Arial"/>
                <w:color w:val="000000"/>
                <w:sz w:val="18"/>
                <w:szCs w:val="18"/>
              </w:rPr>
              <w:t>,</w:t>
            </w:r>
            <w:r w:rsidRPr="00136CFB">
              <w:rPr>
                <w:rFonts w:eastAsia="Arial Unicode MS" w:cs="Arial"/>
                <w:color w:val="000000"/>
                <w:sz w:val="18"/>
                <w:szCs w:val="18"/>
              </w:rPr>
              <w:t>024</w:t>
            </w:r>
            <w:r w:rsidR="00865C05" w:rsidRPr="00A1029F">
              <w:rPr>
                <w:rFonts w:eastAsia="Arial Unicode MS" w:cs="Arial"/>
                <w:color w:val="000000"/>
                <w:sz w:val="18"/>
                <w:szCs w:val="18"/>
              </w:rPr>
              <w:t>,</w:t>
            </w:r>
            <w:r w:rsidRPr="00136CFB">
              <w:rPr>
                <w:rFonts w:eastAsia="Arial Unicode MS" w:cs="Arial"/>
                <w:color w:val="000000"/>
                <w:sz w:val="18"/>
                <w:szCs w:val="18"/>
              </w:rPr>
              <w:t>444</w:t>
            </w:r>
          </w:p>
        </w:tc>
      </w:tr>
    </w:tbl>
    <w:p w14:paraId="07D1A602" w14:textId="77777777" w:rsidR="00790A1E" w:rsidRDefault="00790A1E" w:rsidP="00790A1E">
      <w:pPr>
        <w:spacing w:line="240" w:lineRule="auto"/>
        <w:jc w:val="both"/>
        <w:rPr>
          <w:rFonts w:eastAsia="Arial Unicode MS" w:cs="Arial"/>
          <w:color w:val="5B9BD5" w:themeColor="accent1"/>
        </w:rPr>
      </w:pPr>
    </w:p>
    <w:p w14:paraId="10DA60F0" w14:textId="77777777" w:rsidR="00790A1E" w:rsidRPr="00F12616" w:rsidRDefault="00790A1E" w:rsidP="00790A1E">
      <w:pPr>
        <w:spacing w:line="240" w:lineRule="auto"/>
        <w:jc w:val="both"/>
        <w:rPr>
          <w:rFonts w:eastAsia="Arial Unicode MS" w:cs="Arial"/>
          <w:color w:val="5B9BD5" w:themeColor="accent1"/>
          <w:sz w:val="18"/>
          <w:szCs w:val="18"/>
        </w:rPr>
      </w:pPr>
    </w:p>
    <w:tbl>
      <w:tblPr>
        <w:tblW w:w="0" w:type="auto"/>
        <w:tblInd w:w="-5" w:type="dxa"/>
        <w:shd w:val="clear" w:color="auto" w:fill="44546A" w:themeFill="text2"/>
        <w:tblLook w:val="04A0" w:firstRow="1" w:lastRow="0" w:firstColumn="1" w:lastColumn="0" w:noHBand="0" w:noVBand="1"/>
      </w:tblPr>
      <w:tblGrid>
        <w:gridCol w:w="9455"/>
      </w:tblGrid>
      <w:tr w:rsidR="00790A1E" w:rsidRPr="00F12616" w14:paraId="4A87C05E" w14:textId="77777777" w:rsidTr="00357834">
        <w:trPr>
          <w:trHeight w:val="386"/>
        </w:trPr>
        <w:tc>
          <w:tcPr>
            <w:tcW w:w="9455" w:type="dxa"/>
            <w:shd w:val="clear" w:color="auto" w:fill="FFA543"/>
            <w:vAlign w:val="center"/>
          </w:tcPr>
          <w:p w14:paraId="24C5923C" w14:textId="1D244873" w:rsidR="00790A1E" w:rsidRPr="00F12616" w:rsidRDefault="00136CFB" w:rsidP="00357834">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28</w:t>
            </w:r>
            <w:r w:rsidR="00790A1E" w:rsidRPr="00F12616">
              <w:rPr>
                <w:rFonts w:eastAsia="Arial Unicode MS" w:cs="Arial"/>
                <w:b/>
                <w:bCs/>
                <w:color w:val="FFFFFF" w:themeColor="background1"/>
                <w:sz w:val="18"/>
                <w:szCs w:val="18"/>
              </w:rPr>
              <w:tab/>
              <w:t>Commitments</w:t>
            </w:r>
          </w:p>
        </w:tc>
      </w:tr>
    </w:tbl>
    <w:p w14:paraId="54EBB54E" w14:textId="77777777" w:rsidR="00790A1E" w:rsidRPr="00F12616" w:rsidRDefault="00790A1E" w:rsidP="00790A1E">
      <w:pPr>
        <w:spacing w:line="240" w:lineRule="auto"/>
        <w:jc w:val="both"/>
        <w:rPr>
          <w:rFonts w:eastAsia="Arial Unicode MS" w:cs="Arial"/>
          <w:sz w:val="18"/>
          <w:szCs w:val="18"/>
        </w:rPr>
      </w:pPr>
    </w:p>
    <w:p w14:paraId="71976566" w14:textId="77777777" w:rsidR="00790A1E" w:rsidRPr="00F12616" w:rsidRDefault="00790A1E" w:rsidP="00790A1E">
      <w:pPr>
        <w:spacing w:line="240" w:lineRule="auto"/>
        <w:ind w:left="540" w:hanging="540"/>
        <w:jc w:val="both"/>
        <w:rPr>
          <w:rFonts w:eastAsia="Arial Unicode MS" w:cs="Arial"/>
          <w:b/>
          <w:bCs/>
          <w:color w:val="CF4A02"/>
          <w:sz w:val="18"/>
          <w:szCs w:val="18"/>
        </w:rPr>
      </w:pPr>
      <w:r w:rsidRPr="00F12616">
        <w:rPr>
          <w:rFonts w:eastAsia="Arial Unicode MS" w:cs="Arial"/>
          <w:b/>
          <w:bCs/>
          <w:color w:val="CF4A02"/>
          <w:sz w:val="18"/>
          <w:szCs w:val="18"/>
        </w:rPr>
        <w:t>a)</w:t>
      </w:r>
      <w:r w:rsidRPr="00F12616">
        <w:rPr>
          <w:rFonts w:eastAsia="Arial Unicode MS" w:cs="Arial"/>
          <w:b/>
          <w:bCs/>
          <w:color w:val="CF4A02"/>
          <w:sz w:val="18"/>
          <w:szCs w:val="18"/>
        </w:rPr>
        <w:tab/>
        <w:t>Capital expenditure commitments</w:t>
      </w:r>
    </w:p>
    <w:p w14:paraId="5819E1C1" w14:textId="77777777" w:rsidR="00790A1E" w:rsidRPr="00F12616" w:rsidRDefault="00790A1E" w:rsidP="00790A1E">
      <w:pPr>
        <w:spacing w:line="240" w:lineRule="auto"/>
        <w:ind w:left="540"/>
        <w:jc w:val="both"/>
        <w:rPr>
          <w:rFonts w:eastAsia="Arial Unicode MS" w:cs="Arial"/>
          <w:sz w:val="18"/>
          <w:szCs w:val="18"/>
        </w:rPr>
      </w:pPr>
    </w:p>
    <w:p w14:paraId="73F691EF" w14:textId="6AB6B6A7" w:rsidR="00790A1E" w:rsidRDefault="00790A1E" w:rsidP="00790A1E">
      <w:pPr>
        <w:spacing w:line="240" w:lineRule="auto"/>
        <w:ind w:left="540"/>
        <w:jc w:val="both"/>
        <w:rPr>
          <w:rFonts w:eastAsia="Arial Unicode MS" w:cs="Arial"/>
          <w:sz w:val="18"/>
          <w:szCs w:val="18"/>
        </w:rPr>
      </w:pPr>
      <w:r w:rsidRPr="00F12616">
        <w:rPr>
          <w:rFonts w:eastAsia="Arial Unicode MS" w:cs="Arial"/>
          <w:sz w:val="18"/>
          <w:szCs w:val="18"/>
        </w:rPr>
        <w:t xml:space="preserve">Capital expenditure contracted as at the statement of financial position date but not recognised as liabilities is as follows: </w:t>
      </w:r>
    </w:p>
    <w:p w14:paraId="21089DD6" w14:textId="77777777" w:rsidR="005E0FE4" w:rsidRDefault="005E0FE4" w:rsidP="005E0FE4">
      <w:pPr>
        <w:tabs>
          <w:tab w:val="left" w:pos="1134"/>
        </w:tabs>
        <w:suppressAutoHyphens/>
        <w:spacing w:line="240" w:lineRule="auto"/>
        <w:contextualSpacing/>
        <w:jc w:val="both"/>
        <w:rPr>
          <w:rFonts w:cstheme="minorBidi"/>
          <w:spacing w:val="-6"/>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5E0FE4" w:rsidRPr="0093394E" w14:paraId="7C6F2809" w14:textId="77777777" w:rsidTr="00384C40">
        <w:tc>
          <w:tcPr>
            <w:tcW w:w="3690" w:type="dxa"/>
            <w:shd w:val="clear" w:color="auto" w:fill="auto"/>
            <w:vAlign w:val="bottom"/>
          </w:tcPr>
          <w:p w14:paraId="629BE7D7" w14:textId="77777777" w:rsidR="005E0FE4" w:rsidRPr="0093394E" w:rsidRDefault="005E0FE4" w:rsidP="00384C40">
            <w:pPr>
              <w:spacing w:line="240" w:lineRule="auto"/>
              <w:ind w:left="-101" w:right="-104"/>
              <w:rPr>
                <w:rFonts w:cs="Arial"/>
                <w:b/>
                <w:bCs/>
                <w:sz w:val="18"/>
                <w:szCs w:val="18"/>
              </w:rPr>
            </w:pPr>
          </w:p>
        </w:tc>
        <w:tc>
          <w:tcPr>
            <w:tcW w:w="2880" w:type="dxa"/>
            <w:gridSpan w:val="2"/>
            <w:tcBorders>
              <w:top w:val="single" w:sz="4" w:space="0" w:color="auto"/>
            </w:tcBorders>
            <w:shd w:val="clear" w:color="auto" w:fill="auto"/>
            <w:vAlign w:val="bottom"/>
          </w:tcPr>
          <w:p w14:paraId="121A1FCA" w14:textId="77777777" w:rsidR="005E0FE4" w:rsidRPr="0093394E" w:rsidRDefault="005E0FE4" w:rsidP="00384C40">
            <w:pPr>
              <w:spacing w:line="240" w:lineRule="auto"/>
              <w:ind w:right="-72"/>
              <w:jc w:val="center"/>
              <w:rPr>
                <w:rFonts w:cs="Arial"/>
                <w:b/>
                <w:bCs/>
                <w:sz w:val="18"/>
                <w:szCs w:val="18"/>
              </w:rPr>
            </w:pPr>
            <w:r w:rsidRPr="0093394E">
              <w:rPr>
                <w:rFonts w:cs="Arial"/>
                <w:b/>
                <w:bCs/>
                <w:sz w:val="18"/>
                <w:szCs w:val="18"/>
              </w:rPr>
              <w:t>Consolidated</w:t>
            </w:r>
          </w:p>
        </w:tc>
        <w:tc>
          <w:tcPr>
            <w:tcW w:w="2880" w:type="dxa"/>
            <w:gridSpan w:val="2"/>
            <w:tcBorders>
              <w:top w:val="single" w:sz="4" w:space="0" w:color="auto"/>
            </w:tcBorders>
            <w:shd w:val="clear" w:color="auto" w:fill="auto"/>
            <w:vAlign w:val="bottom"/>
          </w:tcPr>
          <w:p w14:paraId="0F424574" w14:textId="77777777" w:rsidR="005E0FE4" w:rsidRPr="0093394E" w:rsidRDefault="005E0FE4" w:rsidP="00384C40">
            <w:pPr>
              <w:spacing w:line="240" w:lineRule="auto"/>
              <w:ind w:right="-72"/>
              <w:jc w:val="center"/>
              <w:rPr>
                <w:rFonts w:cs="Arial"/>
                <w:b/>
                <w:bCs/>
                <w:sz w:val="18"/>
                <w:szCs w:val="18"/>
              </w:rPr>
            </w:pPr>
            <w:r w:rsidRPr="0093394E">
              <w:rPr>
                <w:rFonts w:cs="Arial"/>
                <w:b/>
                <w:bCs/>
                <w:sz w:val="18"/>
                <w:szCs w:val="18"/>
              </w:rPr>
              <w:t>Separate</w:t>
            </w:r>
          </w:p>
        </w:tc>
      </w:tr>
      <w:tr w:rsidR="005E0FE4" w:rsidRPr="0093394E" w14:paraId="4E92CD97" w14:textId="77777777" w:rsidTr="00384C40">
        <w:tc>
          <w:tcPr>
            <w:tcW w:w="3690" w:type="dxa"/>
            <w:shd w:val="clear" w:color="auto" w:fill="auto"/>
            <w:vAlign w:val="bottom"/>
          </w:tcPr>
          <w:p w14:paraId="4F5FEA9D" w14:textId="77777777" w:rsidR="005E0FE4" w:rsidRPr="0093394E" w:rsidRDefault="005E0FE4" w:rsidP="00384C40">
            <w:pPr>
              <w:spacing w:line="240" w:lineRule="auto"/>
              <w:ind w:left="-101" w:right="-104"/>
              <w:rPr>
                <w:rFonts w:cs="Arial"/>
                <w:b/>
                <w:bCs/>
                <w:sz w:val="18"/>
                <w:szCs w:val="18"/>
              </w:rPr>
            </w:pPr>
          </w:p>
        </w:tc>
        <w:tc>
          <w:tcPr>
            <w:tcW w:w="2880" w:type="dxa"/>
            <w:gridSpan w:val="2"/>
            <w:tcBorders>
              <w:bottom w:val="single" w:sz="4" w:space="0" w:color="auto"/>
            </w:tcBorders>
            <w:shd w:val="clear" w:color="auto" w:fill="auto"/>
            <w:vAlign w:val="bottom"/>
          </w:tcPr>
          <w:p w14:paraId="2DB860ED" w14:textId="77777777" w:rsidR="005E0FE4" w:rsidRPr="0093394E" w:rsidRDefault="005E0FE4" w:rsidP="00384C40">
            <w:pPr>
              <w:spacing w:line="240" w:lineRule="auto"/>
              <w:ind w:right="-72"/>
              <w:jc w:val="center"/>
              <w:rPr>
                <w:rFonts w:cs="Arial"/>
                <w:b/>
                <w:bCs/>
                <w:sz w:val="18"/>
                <w:szCs w:val="18"/>
              </w:rPr>
            </w:pPr>
            <w:r w:rsidRPr="0093394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156B406A" w14:textId="77777777" w:rsidR="005E0FE4" w:rsidRPr="0093394E" w:rsidRDefault="005E0FE4" w:rsidP="00384C40">
            <w:pPr>
              <w:spacing w:line="240" w:lineRule="auto"/>
              <w:ind w:right="-72"/>
              <w:jc w:val="center"/>
              <w:rPr>
                <w:rFonts w:cs="Arial"/>
                <w:b/>
                <w:bCs/>
                <w:color w:val="000000"/>
                <w:sz w:val="18"/>
                <w:szCs w:val="18"/>
              </w:rPr>
            </w:pPr>
            <w:r w:rsidRPr="0093394E">
              <w:rPr>
                <w:rFonts w:cs="Arial"/>
                <w:b/>
                <w:bCs/>
                <w:sz w:val="18"/>
                <w:szCs w:val="18"/>
              </w:rPr>
              <w:t>financial statement</w:t>
            </w:r>
          </w:p>
        </w:tc>
      </w:tr>
      <w:tr w:rsidR="005E0FE4" w:rsidRPr="0093394E" w14:paraId="4C2AECC2" w14:textId="77777777" w:rsidTr="00384C40">
        <w:tc>
          <w:tcPr>
            <w:tcW w:w="3690" w:type="dxa"/>
            <w:shd w:val="clear" w:color="auto" w:fill="auto"/>
            <w:vAlign w:val="bottom"/>
          </w:tcPr>
          <w:p w14:paraId="70E604B3" w14:textId="77777777" w:rsidR="005E0FE4" w:rsidRPr="0093394E" w:rsidRDefault="005E0FE4" w:rsidP="00384C40">
            <w:pPr>
              <w:spacing w:line="240" w:lineRule="auto"/>
              <w:ind w:left="-101" w:right="-104"/>
              <w:rPr>
                <w:rFonts w:cs="Arial"/>
                <w:b/>
                <w:bCs/>
                <w:sz w:val="18"/>
                <w:szCs w:val="18"/>
              </w:rPr>
            </w:pPr>
          </w:p>
        </w:tc>
        <w:tc>
          <w:tcPr>
            <w:tcW w:w="1440" w:type="dxa"/>
            <w:tcBorders>
              <w:top w:val="single" w:sz="4" w:space="0" w:color="auto"/>
            </w:tcBorders>
            <w:shd w:val="clear" w:color="auto" w:fill="auto"/>
            <w:vAlign w:val="bottom"/>
          </w:tcPr>
          <w:p w14:paraId="434F47FB" w14:textId="0609397D" w:rsidR="005E0FE4" w:rsidRPr="0093394E" w:rsidRDefault="00136CFB" w:rsidP="00384C40">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shd w:val="clear" w:color="auto" w:fill="auto"/>
            <w:vAlign w:val="bottom"/>
          </w:tcPr>
          <w:p w14:paraId="538932E3" w14:textId="49DB415D" w:rsidR="005E0FE4" w:rsidRPr="0093394E" w:rsidRDefault="00136CFB" w:rsidP="00384C40">
            <w:pPr>
              <w:spacing w:line="240" w:lineRule="auto"/>
              <w:ind w:right="-72"/>
              <w:jc w:val="right"/>
              <w:rPr>
                <w:rFonts w:cs="Arial"/>
                <w:b/>
                <w:bCs/>
                <w:sz w:val="18"/>
                <w:szCs w:val="18"/>
              </w:rPr>
            </w:pPr>
            <w:r w:rsidRPr="00136CFB">
              <w:rPr>
                <w:rFonts w:cs="Arial"/>
                <w:b/>
                <w:bCs/>
                <w:sz w:val="18"/>
                <w:szCs w:val="18"/>
              </w:rPr>
              <w:t>2018</w:t>
            </w:r>
          </w:p>
        </w:tc>
        <w:tc>
          <w:tcPr>
            <w:tcW w:w="1440" w:type="dxa"/>
            <w:tcBorders>
              <w:top w:val="single" w:sz="4" w:space="0" w:color="auto"/>
            </w:tcBorders>
            <w:shd w:val="clear" w:color="auto" w:fill="auto"/>
            <w:vAlign w:val="bottom"/>
          </w:tcPr>
          <w:p w14:paraId="51720BFA" w14:textId="361D8C29" w:rsidR="005E0FE4" w:rsidRPr="0093394E" w:rsidRDefault="00136CFB" w:rsidP="00384C40">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shd w:val="clear" w:color="auto" w:fill="auto"/>
            <w:vAlign w:val="bottom"/>
          </w:tcPr>
          <w:p w14:paraId="1F4243AC" w14:textId="466915DC" w:rsidR="005E0FE4" w:rsidRPr="0093394E" w:rsidRDefault="00136CFB" w:rsidP="00384C40">
            <w:pPr>
              <w:spacing w:line="240" w:lineRule="auto"/>
              <w:ind w:right="-72"/>
              <w:jc w:val="right"/>
              <w:rPr>
                <w:rFonts w:cs="Arial"/>
                <w:b/>
                <w:bCs/>
                <w:sz w:val="18"/>
                <w:szCs w:val="18"/>
              </w:rPr>
            </w:pPr>
            <w:r w:rsidRPr="00136CFB">
              <w:rPr>
                <w:rFonts w:cs="Arial"/>
                <w:b/>
                <w:bCs/>
                <w:sz w:val="18"/>
                <w:szCs w:val="18"/>
              </w:rPr>
              <w:t>2018</w:t>
            </w:r>
          </w:p>
        </w:tc>
      </w:tr>
      <w:tr w:rsidR="00695D1C" w:rsidRPr="0093394E" w14:paraId="5CA9C992" w14:textId="77777777" w:rsidTr="00AB2733">
        <w:tc>
          <w:tcPr>
            <w:tcW w:w="3690" w:type="dxa"/>
            <w:shd w:val="clear" w:color="auto" w:fill="auto"/>
            <w:vAlign w:val="bottom"/>
          </w:tcPr>
          <w:p w14:paraId="25C9AF10" w14:textId="77777777" w:rsidR="00695D1C" w:rsidRPr="0093394E" w:rsidRDefault="00695D1C" w:rsidP="00695D1C">
            <w:pPr>
              <w:spacing w:line="240" w:lineRule="auto"/>
              <w:ind w:left="-101" w:right="-104"/>
              <w:rPr>
                <w:rFonts w:cs="Arial"/>
                <w:b/>
                <w:bCs/>
                <w:sz w:val="18"/>
                <w:szCs w:val="18"/>
              </w:rPr>
            </w:pPr>
          </w:p>
        </w:tc>
        <w:tc>
          <w:tcPr>
            <w:tcW w:w="1440" w:type="dxa"/>
            <w:tcBorders>
              <w:bottom w:val="single" w:sz="4" w:space="0" w:color="auto"/>
            </w:tcBorders>
            <w:shd w:val="clear" w:color="auto" w:fill="auto"/>
            <w:vAlign w:val="bottom"/>
          </w:tcPr>
          <w:p w14:paraId="454DB175" w14:textId="269F310B" w:rsidR="00695D1C" w:rsidRPr="0093394E" w:rsidRDefault="00695D1C" w:rsidP="00695D1C">
            <w:pPr>
              <w:tabs>
                <w:tab w:val="left" w:pos="-72"/>
              </w:tabs>
              <w:spacing w:line="240" w:lineRule="auto"/>
              <w:ind w:right="-72" w:hanging="14"/>
              <w:jc w:val="right"/>
              <w:rPr>
                <w:rFonts w:cs="Arial"/>
                <w:b/>
                <w:bCs/>
                <w:sz w:val="18"/>
                <w:szCs w:val="18"/>
              </w:rPr>
            </w:pPr>
            <w:r>
              <w:rPr>
                <w:rFonts w:cs="Arial"/>
                <w:b/>
                <w:bCs/>
                <w:sz w:val="18"/>
                <w:szCs w:val="18"/>
              </w:rPr>
              <w:t xml:space="preserve">Million </w:t>
            </w:r>
            <w:r w:rsidRPr="0093394E">
              <w:rPr>
                <w:rFonts w:cs="Arial"/>
                <w:b/>
                <w:bCs/>
                <w:sz w:val="18"/>
                <w:szCs w:val="18"/>
              </w:rPr>
              <w:t>Baht</w:t>
            </w:r>
          </w:p>
        </w:tc>
        <w:tc>
          <w:tcPr>
            <w:tcW w:w="1440" w:type="dxa"/>
            <w:tcBorders>
              <w:bottom w:val="single" w:sz="4" w:space="0" w:color="auto"/>
            </w:tcBorders>
            <w:shd w:val="clear" w:color="auto" w:fill="auto"/>
            <w:vAlign w:val="bottom"/>
          </w:tcPr>
          <w:p w14:paraId="509DBBA1" w14:textId="1CB643A5" w:rsidR="00695D1C" w:rsidRPr="0093394E" w:rsidRDefault="00695D1C" w:rsidP="00695D1C">
            <w:pPr>
              <w:tabs>
                <w:tab w:val="left" w:pos="-72"/>
              </w:tabs>
              <w:spacing w:line="240" w:lineRule="auto"/>
              <w:ind w:right="-72" w:hanging="14"/>
              <w:jc w:val="right"/>
              <w:rPr>
                <w:rFonts w:cs="Arial"/>
                <w:b/>
                <w:bCs/>
                <w:sz w:val="18"/>
                <w:szCs w:val="18"/>
              </w:rPr>
            </w:pPr>
            <w:r w:rsidRPr="00695D1C">
              <w:rPr>
                <w:rFonts w:cs="Arial"/>
                <w:b/>
                <w:bCs/>
                <w:sz w:val="18"/>
                <w:szCs w:val="18"/>
              </w:rPr>
              <w:t>Million Baht</w:t>
            </w:r>
          </w:p>
        </w:tc>
        <w:tc>
          <w:tcPr>
            <w:tcW w:w="1440" w:type="dxa"/>
            <w:tcBorders>
              <w:bottom w:val="single" w:sz="4" w:space="0" w:color="auto"/>
            </w:tcBorders>
            <w:shd w:val="clear" w:color="auto" w:fill="auto"/>
          </w:tcPr>
          <w:p w14:paraId="4E33FF6E" w14:textId="2E1AB333" w:rsidR="00695D1C" w:rsidRPr="0093394E" w:rsidRDefault="00695D1C" w:rsidP="00695D1C">
            <w:pPr>
              <w:tabs>
                <w:tab w:val="left" w:pos="-72"/>
              </w:tabs>
              <w:spacing w:line="240" w:lineRule="auto"/>
              <w:ind w:right="-72" w:hanging="14"/>
              <w:jc w:val="right"/>
              <w:rPr>
                <w:rFonts w:cs="Arial"/>
                <w:b/>
                <w:bCs/>
                <w:sz w:val="18"/>
                <w:szCs w:val="18"/>
              </w:rPr>
            </w:pPr>
            <w:r w:rsidRPr="00D30091">
              <w:rPr>
                <w:rFonts w:cs="Arial"/>
                <w:b/>
                <w:bCs/>
                <w:sz w:val="18"/>
                <w:szCs w:val="18"/>
              </w:rPr>
              <w:t>Million Baht</w:t>
            </w:r>
          </w:p>
        </w:tc>
        <w:tc>
          <w:tcPr>
            <w:tcW w:w="1440" w:type="dxa"/>
            <w:tcBorders>
              <w:bottom w:val="single" w:sz="4" w:space="0" w:color="auto"/>
            </w:tcBorders>
            <w:shd w:val="clear" w:color="auto" w:fill="auto"/>
          </w:tcPr>
          <w:p w14:paraId="3BDB0709" w14:textId="6F86F98A" w:rsidR="00695D1C" w:rsidRPr="0093394E" w:rsidRDefault="00695D1C" w:rsidP="00695D1C">
            <w:pPr>
              <w:tabs>
                <w:tab w:val="left" w:pos="-72"/>
              </w:tabs>
              <w:spacing w:line="240" w:lineRule="auto"/>
              <w:ind w:right="-72" w:hanging="14"/>
              <w:jc w:val="right"/>
              <w:rPr>
                <w:rFonts w:cs="Arial"/>
                <w:b/>
                <w:bCs/>
                <w:sz w:val="18"/>
                <w:szCs w:val="18"/>
              </w:rPr>
            </w:pPr>
            <w:r w:rsidRPr="00D30091">
              <w:rPr>
                <w:rFonts w:cs="Arial"/>
                <w:b/>
                <w:bCs/>
                <w:sz w:val="18"/>
                <w:szCs w:val="18"/>
              </w:rPr>
              <w:t>Million Baht</w:t>
            </w:r>
          </w:p>
        </w:tc>
      </w:tr>
      <w:tr w:rsidR="005E0FE4" w:rsidRPr="0093394E" w14:paraId="4D68D118" w14:textId="77777777" w:rsidTr="005E0FE4">
        <w:tc>
          <w:tcPr>
            <w:tcW w:w="3690" w:type="dxa"/>
            <w:vAlign w:val="bottom"/>
          </w:tcPr>
          <w:p w14:paraId="78A6D60E" w14:textId="77777777" w:rsidR="005E0FE4" w:rsidRPr="0093394E" w:rsidRDefault="005E0FE4" w:rsidP="00384C40">
            <w:pPr>
              <w:spacing w:line="240" w:lineRule="auto"/>
              <w:ind w:left="-101" w:right="-104"/>
              <w:rPr>
                <w:rFonts w:cs="Arial"/>
                <w:sz w:val="18"/>
                <w:szCs w:val="18"/>
                <w:cs/>
              </w:rPr>
            </w:pPr>
          </w:p>
        </w:tc>
        <w:tc>
          <w:tcPr>
            <w:tcW w:w="1440" w:type="dxa"/>
            <w:tcBorders>
              <w:top w:val="single" w:sz="4" w:space="0" w:color="auto"/>
            </w:tcBorders>
            <w:shd w:val="clear" w:color="auto" w:fill="FAFAFA"/>
            <w:vAlign w:val="bottom"/>
          </w:tcPr>
          <w:p w14:paraId="336EC621" w14:textId="77777777" w:rsidR="005E0FE4" w:rsidRPr="0093394E" w:rsidRDefault="005E0FE4" w:rsidP="00384C4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BB3C152" w14:textId="77777777" w:rsidR="005E0FE4" w:rsidRPr="0093394E" w:rsidRDefault="005E0FE4" w:rsidP="00384C4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A0C3EC0" w14:textId="77777777" w:rsidR="005E0FE4" w:rsidRPr="0093394E" w:rsidRDefault="005E0FE4" w:rsidP="00384C4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2D05565" w14:textId="77777777" w:rsidR="005E0FE4" w:rsidRPr="0093394E" w:rsidRDefault="005E0FE4" w:rsidP="00384C40">
            <w:pPr>
              <w:spacing w:line="240" w:lineRule="auto"/>
              <w:ind w:right="-72" w:hanging="16"/>
              <w:jc w:val="right"/>
              <w:rPr>
                <w:rFonts w:cs="Arial"/>
                <w:sz w:val="18"/>
                <w:szCs w:val="18"/>
              </w:rPr>
            </w:pPr>
          </w:p>
        </w:tc>
      </w:tr>
      <w:tr w:rsidR="005E0FE4" w:rsidRPr="0093394E" w14:paraId="5A01B84F" w14:textId="77777777" w:rsidTr="00384C40">
        <w:tc>
          <w:tcPr>
            <w:tcW w:w="3690" w:type="dxa"/>
          </w:tcPr>
          <w:p w14:paraId="10A557AF" w14:textId="2AC28B6C" w:rsidR="005E0FE4" w:rsidRPr="00A1029F" w:rsidRDefault="005E0FE4" w:rsidP="005E0FE4">
            <w:pPr>
              <w:spacing w:line="240" w:lineRule="auto"/>
              <w:ind w:left="435"/>
              <w:jc w:val="both"/>
              <w:rPr>
                <w:rFonts w:cs="Arial"/>
                <w:sz w:val="18"/>
                <w:szCs w:val="18"/>
              </w:rPr>
            </w:pPr>
            <w:r w:rsidRPr="00F12616">
              <w:rPr>
                <w:rFonts w:cs="Arial"/>
                <w:sz w:val="18"/>
                <w:szCs w:val="18"/>
              </w:rPr>
              <w:t>Property, plant and equipment</w:t>
            </w:r>
          </w:p>
        </w:tc>
        <w:tc>
          <w:tcPr>
            <w:tcW w:w="1440" w:type="dxa"/>
            <w:tcBorders>
              <w:top w:val="nil"/>
              <w:left w:val="nil"/>
              <w:right w:val="nil"/>
            </w:tcBorders>
            <w:shd w:val="clear" w:color="auto" w:fill="FAFAFA"/>
          </w:tcPr>
          <w:p w14:paraId="32217E16" w14:textId="7401EFE2" w:rsidR="005E0FE4" w:rsidRPr="00431AAA" w:rsidRDefault="00136CFB" w:rsidP="005E0FE4">
            <w:pPr>
              <w:spacing w:line="240" w:lineRule="auto"/>
              <w:ind w:right="-72"/>
              <w:jc w:val="right"/>
              <w:rPr>
                <w:rFonts w:cs="Arial"/>
                <w:sz w:val="18"/>
                <w:szCs w:val="18"/>
              </w:rPr>
            </w:pPr>
            <w:r w:rsidRPr="00136CFB">
              <w:rPr>
                <w:rFonts w:cs="Arial"/>
                <w:sz w:val="18"/>
                <w:szCs w:val="18"/>
              </w:rPr>
              <w:t>2</w:t>
            </w:r>
            <w:r w:rsidR="005E0FE4" w:rsidRPr="009F76F3">
              <w:rPr>
                <w:rFonts w:cs="Arial"/>
                <w:sz w:val="18"/>
                <w:szCs w:val="18"/>
              </w:rPr>
              <w:t>.</w:t>
            </w:r>
            <w:r w:rsidRPr="00136CFB">
              <w:rPr>
                <w:rFonts w:cs="Arial"/>
                <w:sz w:val="18"/>
                <w:szCs w:val="18"/>
              </w:rPr>
              <w:t>24</w:t>
            </w:r>
          </w:p>
        </w:tc>
        <w:tc>
          <w:tcPr>
            <w:tcW w:w="1440" w:type="dxa"/>
          </w:tcPr>
          <w:p w14:paraId="49EEDD98" w14:textId="4B313216" w:rsidR="005E0FE4" w:rsidRDefault="005E0FE4" w:rsidP="005E0FE4">
            <w:pPr>
              <w:spacing w:line="240" w:lineRule="auto"/>
              <w:ind w:right="-72"/>
              <w:jc w:val="right"/>
              <w:rPr>
                <w:rFonts w:cs="Arial"/>
                <w:sz w:val="18"/>
                <w:szCs w:val="18"/>
              </w:rPr>
            </w:pPr>
            <w:r w:rsidRPr="009F76F3">
              <w:rPr>
                <w:rFonts w:cs="Arial"/>
                <w:sz w:val="18"/>
                <w:szCs w:val="18"/>
              </w:rPr>
              <w:t xml:space="preserve">-  </w:t>
            </w:r>
          </w:p>
        </w:tc>
        <w:tc>
          <w:tcPr>
            <w:tcW w:w="1440" w:type="dxa"/>
            <w:tcBorders>
              <w:top w:val="nil"/>
              <w:left w:val="nil"/>
              <w:right w:val="nil"/>
            </w:tcBorders>
            <w:shd w:val="clear" w:color="auto" w:fill="FAFAFA"/>
          </w:tcPr>
          <w:p w14:paraId="6BB7F49F" w14:textId="1F500772" w:rsidR="005E0FE4" w:rsidRPr="009F76F3" w:rsidRDefault="00136CFB" w:rsidP="005E0FE4">
            <w:pPr>
              <w:spacing w:line="240" w:lineRule="auto"/>
              <w:ind w:right="-72"/>
              <w:jc w:val="right"/>
              <w:rPr>
                <w:rFonts w:cs="Arial"/>
                <w:sz w:val="18"/>
                <w:szCs w:val="18"/>
              </w:rPr>
            </w:pPr>
            <w:r w:rsidRPr="00136CFB">
              <w:rPr>
                <w:rFonts w:cs="Arial"/>
                <w:sz w:val="18"/>
                <w:szCs w:val="18"/>
              </w:rPr>
              <w:t>2</w:t>
            </w:r>
            <w:r w:rsidR="005E0FE4" w:rsidRPr="009F76F3">
              <w:rPr>
                <w:rFonts w:cs="Arial"/>
                <w:sz w:val="18"/>
                <w:szCs w:val="18"/>
              </w:rPr>
              <w:t>.</w:t>
            </w:r>
            <w:r w:rsidRPr="00136CFB">
              <w:rPr>
                <w:rFonts w:cs="Arial"/>
                <w:sz w:val="18"/>
                <w:szCs w:val="18"/>
              </w:rPr>
              <w:t>02</w:t>
            </w:r>
          </w:p>
        </w:tc>
        <w:tc>
          <w:tcPr>
            <w:tcW w:w="1440" w:type="dxa"/>
          </w:tcPr>
          <w:p w14:paraId="0B3060E4" w14:textId="79C451DB" w:rsidR="005E0FE4" w:rsidRDefault="005E0FE4" w:rsidP="005E0FE4">
            <w:pPr>
              <w:spacing w:line="240" w:lineRule="auto"/>
              <w:ind w:right="-72"/>
              <w:jc w:val="right"/>
              <w:rPr>
                <w:rFonts w:cs="Arial"/>
                <w:sz w:val="18"/>
                <w:szCs w:val="18"/>
              </w:rPr>
            </w:pPr>
            <w:r w:rsidRPr="009F76F3">
              <w:rPr>
                <w:rFonts w:cs="Arial"/>
                <w:sz w:val="18"/>
                <w:szCs w:val="18"/>
              </w:rPr>
              <w:t xml:space="preserve">-  </w:t>
            </w:r>
          </w:p>
        </w:tc>
      </w:tr>
      <w:tr w:rsidR="005E0FE4" w:rsidRPr="0093394E" w14:paraId="096E3FCF" w14:textId="77777777" w:rsidTr="00384C40">
        <w:tc>
          <w:tcPr>
            <w:tcW w:w="3690" w:type="dxa"/>
          </w:tcPr>
          <w:p w14:paraId="0A95328F" w14:textId="046B889A" w:rsidR="005E0FE4" w:rsidRPr="00A1029F" w:rsidRDefault="005E0FE4" w:rsidP="005E0FE4">
            <w:pPr>
              <w:spacing w:line="240" w:lineRule="auto"/>
              <w:ind w:left="435"/>
              <w:jc w:val="both"/>
              <w:rPr>
                <w:rFonts w:cs="Arial"/>
                <w:sz w:val="18"/>
                <w:szCs w:val="18"/>
              </w:rPr>
            </w:pPr>
            <w:r w:rsidRPr="00F12616">
              <w:rPr>
                <w:rFonts w:cs="Arial"/>
                <w:sz w:val="18"/>
                <w:szCs w:val="18"/>
              </w:rPr>
              <w:t>Intangible assets</w:t>
            </w:r>
          </w:p>
        </w:tc>
        <w:tc>
          <w:tcPr>
            <w:tcW w:w="1440" w:type="dxa"/>
            <w:tcBorders>
              <w:top w:val="nil"/>
              <w:left w:val="nil"/>
              <w:right w:val="nil"/>
            </w:tcBorders>
            <w:shd w:val="clear" w:color="auto" w:fill="FAFAFA"/>
          </w:tcPr>
          <w:p w14:paraId="18C14D13" w14:textId="10D110A3" w:rsidR="005E0FE4" w:rsidRPr="00431AAA" w:rsidRDefault="00136CFB" w:rsidP="005E0FE4">
            <w:pPr>
              <w:spacing w:line="240" w:lineRule="auto"/>
              <w:ind w:right="-72"/>
              <w:jc w:val="right"/>
              <w:rPr>
                <w:rFonts w:cs="Arial"/>
                <w:sz w:val="18"/>
                <w:szCs w:val="18"/>
              </w:rPr>
            </w:pPr>
            <w:r w:rsidRPr="00136CFB">
              <w:rPr>
                <w:rFonts w:cs="Arial"/>
                <w:sz w:val="18"/>
                <w:szCs w:val="18"/>
              </w:rPr>
              <w:t>1</w:t>
            </w:r>
            <w:r w:rsidR="005E0FE4" w:rsidRPr="009F76F3">
              <w:rPr>
                <w:rFonts w:cs="Arial"/>
                <w:sz w:val="18"/>
                <w:szCs w:val="18"/>
              </w:rPr>
              <w:t>.</w:t>
            </w:r>
            <w:r w:rsidRPr="00136CFB">
              <w:rPr>
                <w:rFonts w:cs="Arial"/>
                <w:sz w:val="18"/>
                <w:szCs w:val="18"/>
              </w:rPr>
              <w:t>88</w:t>
            </w:r>
          </w:p>
        </w:tc>
        <w:tc>
          <w:tcPr>
            <w:tcW w:w="1440" w:type="dxa"/>
          </w:tcPr>
          <w:p w14:paraId="4AB6A36D" w14:textId="7A3966DD" w:rsidR="005E0FE4" w:rsidRDefault="00136CFB" w:rsidP="005E0FE4">
            <w:pPr>
              <w:spacing w:line="240" w:lineRule="auto"/>
              <w:ind w:right="-72"/>
              <w:jc w:val="right"/>
              <w:rPr>
                <w:rFonts w:cs="Arial"/>
                <w:sz w:val="18"/>
                <w:szCs w:val="18"/>
              </w:rPr>
            </w:pPr>
            <w:r w:rsidRPr="00136CFB">
              <w:rPr>
                <w:rFonts w:cs="Arial"/>
                <w:sz w:val="18"/>
                <w:szCs w:val="18"/>
              </w:rPr>
              <w:t>1</w:t>
            </w:r>
            <w:r w:rsidR="005E0FE4" w:rsidRPr="009F76F3">
              <w:rPr>
                <w:rFonts w:cs="Arial"/>
                <w:sz w:val="18"/>
                <w:szCs w:val="18"/>
              </w:rPr>
              <w:t>.</w:t>
            </w:r>
            <w:r w:rsidRPr="00136CFB">
              <w:rPr>
                <w:rFonts w:cs="Arial"/>
                <w:sz w:val="18"/>
                <w:szCs w:val="18"/>
              </w:rPr>
              <w:t>87</w:t>
            </w:r>
          </w:p>
        </w:tc>
        <w:tc>
          <w:tcPr>
            <w:tcW w:w="1440" w:type="dxa"/>
            <w:tcBorders>
              <w:top w:val="nil"/>
              <w:left w:val="nil"/>
              <w:right w:val="nil"/>
            </w:tcBorders>
            <w:shd w:val="clear" w:color="auto" w:fill="FAFAFA"/>
          </w:tcPr>
          <w:p w14:paraId="5BA8580D" w14:textId="443BBE35" w:rsidR="005E0FE4" w:rsidRPr="009F76F3" w:rsidRDefault="00136CFB" w:rsidP="005E0FE4">
            <w:pPr>
              <w:spacing w:line="240" w:lineRule="auto"/>
              <w:ind w:right="-72"/>
              <w:jc w:val="right"/>
              <w:rPr>
                <w:rFonts w:cs="Arial"/>
                <w:sz w:val="18"/>
                <w:szCs w:val="18"/>
              </w:rPr>
            </w:pPr>
            <w:r w:rsidRPr="00136CFB">
              <w:rPr>
                <w:rFonts w:cs="Arial"/>
                <w:sz w:val="18"/>
                <w:szCs w:val="18"/>
              </w:rPr>
              <w:t>0</w:t>
            </w:r>
            <w:r w:rsidR="005E0FE4" w:rsidRPr="009F76F3">
              <w:rPr>
                <w:rFonts w:cs="Arial"/>
                <w:sz w:val="18"/>
                <w:szCs w:val="18"/>
              </w:rPr>
              <w:t>.</w:t>
            </w:r>
            <w:r w:rsidRPr="00136CFB">
              <w:rPr>
                <w:rFonts w:cs="Arial"/>
                <w:sz w:val="18"/>
                <w:szCs w:val="18"/>
              </w:rPr>
              <w:t>01</w:t>
            </w:r>
          </w:p>
        </w:tc>
        <w:tc>
          <w:tcPr>
            <w:tcW w:w="1440" w:type="dxa"/>
          </w:tcPr>
          <w:p w14:paraId="6446C130" w14:textId="7B8526DB" w:rsidR="005E0FE4" w:rsidRDefault="005E0FE4" w:rsidP="005E0FE4">
            <w:pPr>
              <w:spacing w:line="240" w:lineRule="auto"/>
              <w:ind w:right="-72"/>
              <w:jc w:val="right"/>
              <w:rPr>
                <w:rFonts w:cs="Arial"/>
                <w:sz w:val="18"/>
                <w:szCs w:val="18"/>
              </w:rPr>
            </w:pPr>
            <w:r w:rsidRPr="009F76F3">
              <w:rPr>
                <w:rFonts w:cs="Arial"/>
                <w:sz w:val="18"/>
                <w:szCs w:val="18"/>
              </w:rPr>
              <w:t xml:space="preserve">-  </w:t>
            </w:r>
          </w:p>
        </w:tc>
      </w:tr>
      <w:tr w:rsidR="005E0FE4" w:rsidRPr="0093394E" w14:paraId="3D256EC7" w14:textId="77777777" w:rsidTr="00384C40">
        <w:tc>
          <w:tcPr>
            <w:tcW w:w="3690" w:type="dxa"/>
            <w:vAlign w:val="bottom"/>
          </w:tcPr>
          <w:p w14:paraId="4EC0F41A" w14:textId="77777777" w:rsidR="005E0FE4" w:rsidRPr="00A1029F" w:rsidRDefault="005E0FE4" w:rsidP="005E0FE4">
            <w:pPr>
              <w:spacing w:line="240" w:lineRule="auto"/>
              <w:ind w:left="-101" w:right="-216"/>
              <w:rPr>
                <w:rFonts w:cs="Arial"/>
                <w:sz w:val="18"/>
                <w:szCs w:val="18"/>
              </w:rPr>
            </w:pPr>
          </w:p>
        </w:tc>
        <w:tc>
          <w:tcPr>
            <w:tcW w:w="1440" w:type="dxa"/>
            <w:tcBorders>
              <w:top w:val="single" w:sz="4" w:space="0" w:color="auto"/>
              <w:left w:val="nil"/>
              <w:right w:val="nil"/>
            </w:tcBorders>
            <w:shd w:val="clear" w:color="auto" w:fill="FAFAFA"/>
          </w:tcPr>
          <w:p w14:paraId="5B615D4A" w14:textId="7A293EF2" w:rsidR="005E0FE4" w:rsidRPr="00431AAA" w:rsidRDefault="005E0FE4" w:rsidP="005E0FE4">
            <w:pPr>
              <w:spacing w:line="240" w:lineRule="auto"/>
              <w:ind w:right="-72"/>
              <w:jc w:val="right"/>
              <w:rPr>
                <w:rFonts w:cs="Arial"/>
                <w:sz w:val="18"/>
                <w:szCs w:val="18"/>
              </w:rPr>
            </w:pPr>
          </w:p>
        </w:tc>
        <w:tc>
          <w:tcPr>
            <w:tcW w:w="1440" w:type="dxa"/>
            <w:tcBorders>
              <w:top w:val="single" w:sz="4" w:space="0" w:color="auto"/>
            </w:tcBorders>
          </w:tcPr>
          <w:p w14:paraId="4144C38A" w14:textId="683356C8" w:rsidR="005E0FE4" w:rsidRPr="00A1029F" w:rsidRDefault="005E0FE4" w:rsidP="005E0FE4">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060E4EF1" w14:textId="320E4329" w:rsidR="005E0FE4" w:rsidRPr="009F76F3" w:rsidRDefault="005E0FE4" w:rsidP="005E0FE4">
            <w:pPr>
              <w:spacing w:line="240" w:lineRule="auto"/>
              <w:ind w:right="-72"/>
              <w:jc w:val="right"/>
              <w:rPr>
                <w:rFonts w:cs="Arial"/>
                <w:sz w:val="18"/>
                <w:szCs w:val="18"/>
              </w:rPr>
            </w:pPr>
          </w:p>
        </w:tc>
        <w:tc>
          <w:tcPr>
            <w:tcW w:w="1440" w:type="dxa"/>
            <w:tcBorders>
              <w:top w:val="single" w:sz="4" w:space="0" w:color="auto"/>
            </w:tcBorders>
            <w:vAlign w:val="bottom"/>
          </w:tcPr>
          <w:p w14:paraId="6DF723CD" w14:textId="77777777" w:rsidR="005E0FE4" w:rsidRPr="009F76F3" w:rsidRDefault="005E0FE4" w:rsidP="005E0FE4">
            <w:pPr>
              <w:spacing w:line="240" w:lineRule="auto"/>
              <w:ind w:right="-72"/>
              <w:jc w:val="right"/>
              <w:rPr>
                <w:rFonts w:cs="Arial"/>
                <w:sz w:val="18"/>
                <w:szCs w:val="18"/>
              </w:rPr>
            </w:pPr>
          </w:p>
        </w:tc>
      </w:tr>
      <w:tr w:rsidR="005E0FE4" w:rsidRPr="0093394E" w14:paraId="7385C131" w14:textId="77777777" w:rsidTr="00384C40">
        <w:tc>
          <w:tcPr>
            <w:tcW w:w="3690" w:type="dxa"/>
            <w:vAlign w:val="center"/>
          </w:tcPr>
          <w:p w14:paraId="60179325" w14:textId="1C331177" w:rsidR="005E0FE4" w:rsidRPr="00E600F8" w:rsidRDefault="005E0FE4" w:rsidP="005E0FE4">
            <w:pPr>
              <w:spacing w:line="240" w:lineRule="auto"/>
              <w:ind w:left="435"/>
              <w:jc w:val="both"/>
              <w:rPr>
                <w:rFonts w:cs="Arial"/>
                <w:sz w:val="18"/>
                <w:szCs w:val="18"/>
              </w:rPr>
            </w:pPr>
            <w:r w:rsidRPr="00E600F8">
              <w:rPr>
                <w:rFonts w:cs="Arial"/>
                <w:sz w:val="18"/>
                <w:szCs w:val="18"/>
              </w:rPr>
              <w:t>Total</w:t>
            </w:r>
          </w:p>
        </w:tc>
        <w:tc>
          <w:tcPr>
            <w:tcW w:w="1440" w:type="dxa"/>
            <w:tcBorders>
              <w:top w:val="nil"/>
              <w:left w:val="nil"/>
              <w:bottom w:val="single" w:sz="4" w:space="0" w:color="auto"/>
              <w:right w:val="nil"/>
            </w:tcBorders>
            <w:shd w:val="clear" w:color="auto" w:fill="FAFAFA"/>
          </w:tcPr>
          <w:p w14:paraId="0374DDE5" w14:textId="40B51591" w:rsidR="005E0FE4" w:rsidRPr="00431AAA" w:rsidRDefault="00136CFB" w:rsidP="005E0FE4">
            <w:pPr>
              <w:spacing w:line="240" w:lineRule="auto"/>
              <w:ind w:right="-72"/>
              <w:jc w:val="right"/>
              <w:rPr>
                <w:rFonts w:cs="Arial"/>
                <w:sz w:val="18"/>
                <w:szCs w:val="18"/>
                <w:cs/>
              </w:rPr>
            </w:pPr>
            <w:r w:rsidRPr="00136CFB">
              <w:rPr>
                <w:rFonts w:cs="Arial"/>
                <w:sz w:val="18"/>
                <w:szCs w:val="18"/>
              </w:rPr>
              <w:t>4</w:t>
            </w:r>
            <w:r w:rsidR="005E0FE4" w:rsidRPr="009F76F3">
              <w:rPr>
                <w:rFonts w:cs="Arial"/>
                <w:sz w:val="18"/>
                <w:szCs w:val="18"/>
              </w:rPr>
              <w:t>.</w:t>
            </w:r>
            <w:r w:rsidRPr="00136CFB">
              <w:rPr>
                <w:rFonts w:cs="Arial"/>
                <w:sz w:val="18"/>
                <w:szCs w:val="18"/>
              </w:rPr>
              <w:t>12</w:t>
            </w:r>
          </w:p>
        </w:tc>
        <w:tc>
          <w:tcPr>
            <w:tcW w:w="1440" w:type="dxa"/>
            <w:tcBorders>
              <w:bottom w:val="single" w:sz="4" w:space="0" w:color="auto"/>
            </w:tcBorders>
          </w:tcPr>
          <w:p w14:paraId="35713970" w14:textId="41C26B0A" w:rsidR="005E0FE4" w:rsidRPr="00A1029F" w:rsidRDefault="00136CFB" w:rsidP="005E0FE4">
            <w:pPr>
              <w:spacing w:line="240" w:lineRule="auto"/>
              <w:ind w:right="-72"/>
              <w:jc w:val="right"/>
              <w:rPr>
                <w:rFonts w:cs="Arial"/>
                <w:sz w:val="18"/>
                <w:szCs w:val="18"/>
              </w:rPr>
            </w:pPr>
            <w:r w:rsidRPr="00136CFB">
              <w:rPr>
                <w:rFonts w:cs="Arial"/>
                <w:sz w:val="18"/>
                <w:szCs w:val="18"/>
              </w:rPr>
              <w:t>1</w:t>
            </w:r>
            <w:r w:rsidR="005E0FE4" w:rsidRPr="009F76F3">
              <w:rPr>
                <w:rFonts w:cs="Arial"/>
                <w:sz w:val="18"/>
                <w:szCs w:val="18"/>
              </w:rPr>
              <w:t>.</w:t>
            </w:r>
            <w:r w:rsidRPr="00136CFB">
              <w:rPr>
                <w:rFonts w:cs="Arial"/>
                <w:sz w:val="18"/>
                <w:szCs w:val="18"/>
              </w:rPr>
              <w:t>87</w:t>
            </w:r>
          </w:p>
        </w:tc>
        <w:tc>
          <w:tcPr>
            <w:tcW w:w="1440" w:type="dxa"/>
            <w:tcBorders>
              <w:top w:val="nil"/>
              <w:left w:val="nil"/>
              <w:bottom w:val="single" w:sz="4" w:space="0" w:color="auto"/>
              <w:right w:val="nil"/>
            </w:tcBorders>
            <w:shd w:val="clear" w:color="auto" w:fill="FAFAFA"/>
          </w:tcPr>
          <w:p w14:paraId="53B54DB6" w14:textId="0170A743" w:rsidR="005E0FE4" w:rsidRPr="009F76F3" w:rsidRDefault="00136CFB" w:rsidP="005E0FE4">
            <w:pPr>
              <w:spacing w:line="240" w:lineRule="auto"/>
              <w:ind w:right="-72"/>
              <w:jc w:val="right"/>
              <w:rPr>
                <w:rFonts w:cs="Arial"/>
                <w:sz w:val="18"/>
                <w:szCs w:val="18"/>
              </w:rPr>
            </w:pPr>
            <w:r w:rsidRPr="00136CFB">
              <w:rPr>
                <w:rFonts w:cs="Arial"/>
                <w:sz w:val="18"/>
                <w:szCs w:val="18"/>
              </w:rPr>
              <w:t>2</w:t>
            </w:r>
            <w:r w:rsidR="005E0FE4" w:rsidRPr="009F76F3">
              <w:rPr>
                <w:rFonts w:cs="Arial"/>
                <w:sz w:val="18"/>
                <w:szCs w:val="18"/>
              </w:rPr>
              <w:t>.</w:t>
            </w:r>
            <w:r w:rsidRPr="00136CFB">
              <w:rPr>
                <w:rFonts w:cs="Arial"/>
                <w:sz w:val="18"/>
                <w:szCs w:val="18"/>
              </w:rPr>
              <w:t>03</w:t>
            </w:r>
          </w:p>
        </w:tc>
        <w:tc>
          <w:tcPr>
            <w:tcW w:w="1440" w:type="dxa"/>
            <w:tcBorders>
              <w:bottom w:val="single" w:sz="4" w:space="0" w:color="auto"/>
            </w:tcBorders>
          </w:tcPr>
          <w:p w14:paraId="6D7318A7" w14:textId="673EA33B" w:rsidR="005E0FE4" w:rsidRPr="009F76F3" w:rsidRDefault="005E0FE4" w:rsidP="005E0FE4">
            <w:pPr>
              <w:spacing w:line="240" w:lineRule="auto"/>
              <w:ind w:right="-72"/>
              <w:jc w:val="right"/>
              <w:rPr>
                <w:rFonts w:cs="Arial"/>
                <w:sz w:val="18"/>
                <w:szCs w:val="18"/>
              </w:rPr>
            </w:pPr>
            <w:r w:rsidRPr="009F76F3">
              <w:rPr>
                <w:rFonts w:cs="Arial"/>
                <w:sz w:val="18"/>
                <w:szCs w:val="18"/>
              </w:rPr>
              <w:t xml:space="preserve">-  </w:t>
            </w:r>
          </w:p>
        </w:tc>
      </w:tr>
    </w:tbl>
    <w:p w14:paraId="1FE93C5B" w14:textId="77777777" w:rsidR="00C00DBC" w:rsidRPr="009F047D" w:rsidRDefault="00C00DBC" w:rsidP="00790A1E">
      <w:pPr>
        <w:spacing w:line="240" w:lineRule="auto"/>
        <w:jc w:val="both"/>
        <w:rPr>
          <w:rFonts w:eastAsia="Arial Unicode MS" w:cs="Arial"/>
          <w:color w:val="5B9BD5" w:themeColor="accent1"/>
          <w:sz w:val="18"/>
          <w:szCs w:val="18"/>
        </w:rPr>
      </w:pPr>
    </w:p>
    <w:p w14:paraId="51BD27B4" w14:textId="77777777" w:rsidR="00790A1E" w:rsidRPr="009F047D" w:rsidRDefault="00790A1E" w:rsidP="00C00DBC">
      <w:pPr>
        <w:spacing w:line="240" w:lineRule="auto"/>
        <w:ind w:left="540" w:hanging="540"/>
        <w:jc w:val="both"/>
        <w:rPr>
          <w:rFonts w:eastAsia="Arial Unicode MS" w:cs="Arial"/>
          <w:b/>
          <w:bCs/>
          <w:color w:val="CF4A02"/>
          <w:sz w:val="18"/>
          <w:szCs w:val="18"/>
        </w:rPr>
      </w:pPr>
      <w:r w:rsidRPr="009F047D">
        <w:rPr>
          <w:rFonts w:eastAsia="Arial Unicode MS" w:cs="Arial"/>
          <w:b/>
          <w:bCs/>
          <w:color w:val="CF4A02"/>
          <w:sz w:val="18"/>
          <w:szCs w:val="18"/>
        </w:rPr>
        <w:t>b)</w:t>
      </w:r>
      <w:r w:rsidRPr="009F047D">
        <w:rPr>
          <w:rFonts w:eastAsia="Arial Unicode MS" w:cs="Arial"/>
          <w:b/>
          <w:bCs/>
          <w:color w:val="CF4A02"/>
          <w:sz w:val="18"/>
          <w:szCs w:val="18"/>
        </w:rPr>
        <w:tab/>
        <w:t>Non-cancellable operating leases - where a Group is the lessee</w:t>
      </w:r>
    </w:p>
    <w:p w14:paraId="60A90A84" w14:textId="77777777" w:rsidR="00C00DBC" w:rsidRDefault="00C00DBC" w:rsidP="00790A1E">
      <w:pPr>
        <w:spacing w:line="240" w:lineRule="auto"/>
        <w:ind w:left="540"/>
        <w:jc w:val="both"/>
        <w:rPr>
          <w:rFonts w:eastAsia="Arial Unicode MS" w:cs="Arial"/>
          <w:spacing w:val="-4"/>
          <w:sz w:val="18"/>
          <w:szCs w:val="18"/>
        </w:rPr>
      </w:pPr>
    </w:p>
    <w:p w14:paraId="78568E44" w14:textId="3932207A" w:rsidR="00790A1E" w:rsidRDefault="00790A1E" w:rsidP="00002807">
      <w:pPr>
        <w:spacing w:line="240" w:lineRule="auto"/>
        <w:ind w:left="540"/>
        <w:jc w:val="both"/>
        <w:rPr>
          <w:rFonts w:eastAsia="Arial Unicode MS" w:cs="Arial"/>
          <w:sz w:val="18"/>
          <w:szCs w:val="18"/>
        </w:rPr>
      </w:pPr>
      <w:r w:rsidRPr="00F12616">
        <w:rPr>
          <w:rFonts w:eastAsia="Arial Unicode MS" w:cs="Arial"/>
          <w:spacing w:val="-4"/>
          <w:sz w:val="18"/>
          <w:szCs w:val="18"/>
        </w:rPr>
        <w:t>The Group</w:t>
      </w:r>
      <w:r w:rsidR="009F73C2">
        <w:rPr>
          <w:rFonts w:eastAsia="Arial Unicode MS" w:cs="Arial"/>
          <w:spacing w:val="-4"/>
          <w:sz w:val="18"/>
          <w:szCs w:val="18"/>
        </w:rPr>
        <w:t xml:space="preserve"> various buildings, photo copiers, other equipment and cleaning services</w:t>
      </w:r>
      <w:r w:rsidRPr="00F12616">
        <w:rPr>
          <w:rFonts w:eastAsia="Arial Unicode MS" w:cs="Arial"/>
          <w:spacing w:val="-4"/>
          <w:sz w:val="18"/>
          <w:szCs w:val="18"/>
        </w:rPr>
        <w:t xml:space="preserve"> under non-cancellable</w:t>
      </w:r>
      <w:r w:rsidRPr="00F12616">
        <w:rPr>
          <w:rFonts w:eastAsia="Arial Unicode MS" w:cs="Arial"/>
          <w:sz w:val="18"/>
          <w:szCs w:val="18"/>
        </w:rPr>
        <w:t xml:space="preserve"> operating lease agreement</w:t>
      </w:r>
      <w:r w:rsidR="009F73C2">
        <w:rPr>
          <w:rFonts w:eastAsia="Arial Unicode MS" w:cs="Arial"/>
          <w:sz w:val="18"/>
          <w:szCs w:val="18"/>
        </w:rPr>
        <w:t xml:space="preserve">s. The lease terms are between </w:t>
      </w:r>
      <w:r w:rsidR="00136CFB" w:rsidRPr="00136CFB">
        <w:rPr>
          <w:rFonts w:eastAsia="Arial Unicode MS" w:cs="Arial"/>
          <w:sz w:val="18"/>
          <w:szCs w:val="18"/>
        </w:rPr>
        <w:t>1</w:t>
      </w:r>
      <w:r w:rsidRPr="00F12616">
        <w:rPr>
          <w:rFonts w:eastAsia="Arial Unicode MS" w:cs="Arial"/>
          <w:sz w:val="18"/>
          <w:szCs w:val="18"/>
        </w:rPr>
        <w:t xml:space="preserve"> to </w:t>
      </w:r>
      <w:r w:rsidR="00136CFB" w:rsidRPr="00136CFB">
        <w:rPr>
          <w:rFonts w:eastAsia="Arial Unicode MS" w:cs="Arial"/>
          <w:sz w:val="18"/>
          <w:szCs w:val="18"/>
        </w:rPr>
        <w:t>30</w:t>
      </w:r>
      <w:r w:rsidRPr="00F12616">
        <w:rPr>
          <w:rFonts w:eastAsia="Arial Unicode MS" w:cs="Arial"/>
          <w:sz w:val="18"/>
          <w:szCs w:val="18"/>
        </w:rPr>
        <w:t xml:space="preserve"> years, and </w:t>
      </w:r>
      <w:proofErr w:type="gramStart"/>
      <w:r w:rsidRPr="00F12616">
        <w:rPr>
          <w:rFonts w:eastAsia="Arial Unicode MS" w:cs="Arial"/>
          <w:sz w:val="18"/>
          <w:szCs w:val="18"/>
        </w:rPr>
        <w:t>the majority of</w:t>
      </w:r>
      <w:proofErr w:type="gramEnd"/>
      <w:r w:rsidRPr="00F12616">
        <w:rPr>
          <w:rFonts w:eastAsia="Arial Unicode MS" w:cs="Arial"/>
          <w:sz w:val="18"/>
          <w:szCs w:val="18"/>
        </w:rPr>
        <w:t xml:space="preserve"> the leases are renewable at the end of the lease period at market rate.</w:t>
      </w:r>
    </w:p>
    <w:p w14:paraId="59F099F5" w14:textId="77777777" w:rsidR="00002807" w:rsidRPr="00F12616" w:rsidRDefault="00002807" w:rsidP="00002807">
      <w:pPr>
        <w:spacing w:line="240" w:lineRule="auto"/>
        <w:ind w:left="540"/>
        <w:jc w:val="both"/>
        <w:rPr>
          <w:rFonts w:eastAsia="Arial Unicode MS" w:cs="Arial"/>
          <w:sz w:val="18"/>
          <w:szCs w:val="18"/>
        </w:rPr>
      </w:pPr>
    </w:p>
    <w:p w14:paraId="2B9CAC02" w14:textId="5EB14D55" w:rsidR="00790A1E" w:rsidRPr="00F12616" w:rsidRDefault="00997D02" w:rsidP="00790A1E">
      <w:pPr>
        <w:spacing w:line="240" w:lineRule="auto"/>
        <w:ind w:left="540"/>
        <w:jc w:val="both"/>
        <w:rPr>
          <w:rFonts w:eastAsia="Arial Unicode MS" w:cs="Arial"/>
          <w:sz w:val="18"/>
          <w:szCs w:val="18"/>
        </w:rPr>
      </w:pPr>
      <w:r>
        <w:rPr>
          <w:rFonts w:eastAsia="Arial Unicode MS" w:cs="Arial"/>
          <w:sz w:val="18"/>
          <w:szCs w:val="18"/>
        </w:rPr>
        <w:t>As</w:t>
      </w:r>
      <w:r w:rsidR="00F21B38">
        <w:rPr>
          <w:rFonts w:eastAsia="Arial Unicode MS" w:cs="Arial"/>
          <w:sz w:val="18"/>
          <w:szCs w:val="18"/>
        </w:rPr>
        <w:t xml:space="preserve"> at </w:t>
      </w:r>
      <w:r w:rsidR="00136CFB" w:rsidRPr="00136CFB">
        <w:rPr>
          <w:rFonts w:eastAsia="Arial Unicode MS" w:cs="Arial"/>
          <w:sz w:val="18"/>
          <w:szCs w:val="18"/>
        </w:rPr>
        <w:t>31</w:t>
      </w:r>
      <w:r>
        <w:rPr>
          <w:rFonts w:eastAsia="Arial Unicode MS" w:cs="Arial"/>
          <w:sz w:val="18"/>
          <w:szCs w:val="18"/>
        </w:rPr>
        <w:t xml:space="preserve"> December, the future aggregate </w:t>
      </w:r>
      <w:r w:rsidR="00790A1E" w:rsidRPr="00997D02">
        <w:rPr>
          <w:rFonts w:eastAsia="Arial Unicode MS" w:cs="Arial"/>
          <w:sz w:val="18"/>
          <w:szCs w:val="18"/>
        </w:rPr>
        <w:t xml:space="preserve">minimum lease payments </w:t>
      </w:r>
      <w:r>
        <w:rPr>
          <w:rFonts w:eastAsia="Arial Unicode MS" w:cs="Arial"/>
          <w:sz w:val="18"/>
          <w:szCs w:val="18"/>
        </w:rPr>
        <w:t>under</w:t>
      </w:r>
      <w:r w:rsidR="00790A1E" w:rsidRPr="00997D02">
        <w:rPr>
          <w:rFonts w:eastAsia="Arial Unicode MS" w:cs="Arial"/>
          <w:sz w:val="18"/>
          <w:szCs w:val="18"/>
        </w:rPr>
        <w:t xml:space="preserve"> non-cancellable operating leases are as follows:</w:t>
      </w:r>
    </w:p>
    <w:p w14:paraId="347F9262" w14:textId="77777777" w:rsidR="00790A1E" w:rsidRPr="00C00DBC" w:rsidRDefault="00790A1E" w:rsidP="00C00DBC">
      <w:pPr>
        <w:spacing w:line="240" w:lineRule="auto"/>
        <w:ind w:left="540"/>
        <w:jc w:val="both"/>
        <w:rPr>
          <w:rFonts w:eastAsia="Arial Unicode M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C00DBC" w:rsidRPr="00C00DBC" w14:paraId="71DAA65F" w14:textId="77777777" w:rsidTr="00EB0F5A">
        <w:tc>
          <w:tcPr>
            <w:tcW w:w="3690" w:type="dxa"/>
            <w:shd w:val="clear" w:color="auto" w:fill="auto"/>
            <w:vAlign w:val="bottom"/>
          </w:tcPr>
          <w:p w14:paraId="1D1F8249" w14:textId="77777777" w:rsidR="00C00DBC" w:rsidRPr="00C00DBC" w:rsidRDefault="00C00DBC" w:rsidP="00C00DBC">
            <w:pPr>
              <w:spacing w:line="240" w:lineRule="auto"/>
              <w:ind w:left="435" w:right="-104"/>
              <w:rPr>
                <w:rFonts w:cs="Arial"/>
                <w:b/>
                <w:bCs/>
                <w:sz w:val="18"/>
                <w:szCs w:val="18"/>
              </w:rPr>
            </w:pPr>
          </w:p>
        </w:tc>
        <w:tc>
          <w:tcPr>
            <w:tcW w:w="2880" w:type="dxa"/>
            <w:gridSpan w:val="2"/>
            <w:tcBorders>
              <w:top w:val="single" w:sz="4" w:space="0" w:color="auto"/>
            </w:tcBorders>
            <w:shd w:val="clear" w:color="auto" w:fill="auto"/>
            <w:vAlign w:val="bottom"/>
          </w:tcPr>
          <w:p w14:paraId="5CD5E556" w14:textId="77777777" w:rsidR="00C00DBC" w:rsidRPr="00C00DBC" w:rsidRDefault="00C00DBC" w:rsidP="00C00DBC">
            <w:pPr>
              <w:spacing w:line="240" w:lineRule="auto"/>
              <w:ind w:right="-72"/>
              <w:jc w:val="center"/>
              <w:rPr>
                <w:rFonts w:cs="Arial"/>
                <w:b/>
                <w:bCs/>
                <w:sz w:val="18"/>
                <w:szCs w:val="18"/>
              </w:rPr>
            </w:pPr>
            <w:r w:rsidRPr="00C00DBC">
              <w:rPr>
                <w:rFonts w:cs="Arial"/>
                <w:b/>
                <w:bCs/>
                <w:sz w:val="18"/>
                <w:szCs w:val="18"/>
              </w:rPr>
              <w:t>Consolidated</w:t>
            </w:r>
          </w:p>
        </w:tc>
        <w:tc>
          <w:tcPr>
            <w:tcW w:w="2880" w:type="dxa"/>
            <w:gridSpan w:val="2"/>
            <w:tcBorders>
              <w:top w:val="single" w:sz="4" w:space="0" w:color="auto"/>
            </w:tcBorders>
            <w:shd w:val="clear" w:color="auto" w:fill="auto"/>
            <w:vAlign w:val="bottom"/>
          </w:tcPr>
          <w:p w14:paraId="14CC04A3" w14:textId="77777777" w:rsidR="00C00DBC" w:rsidRPr="00C00DBC" w:rsidRDefault="00C00DBC" w:rsidP="00C00DBC">
            <w:pPr>
              <w:spacing w:line="240" w:lineRule="auto"/>
              <w:ind w:right="-72"/>
              <w:jc w:val="center"/>
              <w:rPr>
                <w:rFonts w:cs="Arial"/>
                <w:b/>
                <w:bCs/>
                <w:sz w:val="18"/>
                <w:szCs w:val="18"/>
              </w:rPr>
            </w:pPr>
            <w:r w:rsidRPr="00C00DBC">
              <w:rPr>
                <w:rFonts w:cs="Arial"/>
                <w:b/>
                <w:bCs/>
                <w:sz w:val="18"/>
                <w:szCs w:val="18"/>
              </w:rPr>
              <w:t>Separate</w:t>
            </w:r>
          </w:p>
        </w:tc>
      </w:tr>
      <w:tr w:rsidR="00C00DBC" w:rsidRPr="00C00DBC" w14:paraId="051128F1" w14:textId="77777777" w:rsidTr="00EB0F5A">
        <w:tc>
          <w:tcPr>
            <w:tcW w:w="3690" w:type="dxa"/>
            <w:shd w:val="clear" w:color="auto" w:fill="auto"/>
            <w:vAlign w:val="bottom"/>
          </w:tcPr>
          <w:p w14:paraId="6C2D7D73" w14:textId="77777777" w:rsidR="00C00DBC" w:rsidRPr="00C00DBC" w:rsidRDefault="00C00DBC" w:rsidP="00C00DBC">
            <w:pPr>
              <w:spacing w:line="240" w:lineRule="auto"/>
              <w:ind w:left="435" w:right="-104"/>
              <w:rPr>
                <w:rFonts w:cs="Arial"/>
                <w:b/>
                <w:bCs/>
                <w:sz w:val="18"/>
                <w:szCs w:val="18"/>
              </w:rPr>
            </w:pPr>
          </w:p>
        </w:tc>
        <w:tc>
          <w:tcPr>
            <w:tcW w:w="2880" w:type="dxa"/>
            <w:gridSpan w:val="2"/>
            <w:tcBorders>
              <w:bottom w:val="single" w:sz="4" w:space="0" w:color="auto"/>
            </w:tcBorders>
            <w:shd w:val="clear" w:color="auto" w:fill="auto"/>
            <w:vAlign w:val="bottom"/>
          </w:tcPr>
          <w:p w14:paraId="28329732" w14:textId="77777777" w:rsidR="00C00DBC" w:rsidRPr="00C00DBC" w:rsidRDefault="00C00DBC" w:rsidP="00C00DBC">
            <w:pPr>
              <w:spacing w:line="240" w:lineRule="auto"/>
              <w:ind w:right="-72"/>
              <w:jc w:val="center"/>
              <w:rPr>
                <w:rFonts w:cs="Arial"/>
                <w:b/>
                <w:bCs/>
                <w:sz w:val="18"/>
                <w:szCs w:val="18"/>
              </w:rPr>
            </w:pPr>
            <w:r w:rsidRPr="00C00DBC">
              <w:rPr>
                <w:rFonts w:cs="Arial"/>
                <w:b/>
                <w:bCs/>
                <w:sz w:val="18"/>
                <w:szCs w:val="18"/>
              </w:rPr>
              <w:t>financial statement</w:t>
            </w:r>
          </w:p>
        </w:tc>
        <w:tc>
          <w:tcPr>
            <w:tcW w:w="2880" w:type="dxa"/>
            <w:gridSpan w:val="2"/>
            <w:tcBorders>
              <w:bottom w:val="single" w:sz="4" w:space="0" w:color="auto"/>
            </w:tcBorders>
            <w:shd w:val="clear" w:color="auto" w:fill="auto"/>
            <w:vAlign w:val="bottom"/>
          </w:tcPr>
          <w:p w14:paraId="37DF1ABA" w14:textId="77777777" w:rsidR="00C00DBC" w:rsidRPr="00C00DBC" w:rsidRDefault="00C00DBC" w:rsidP="00C00DBC">
            <w:pPr>
              <w:spacing w:line="240" w:lineRule="auto"/>
              <w:ind w:right="-72"/>
              <w:jc w:val="center"/>
              <w:rPr>
                <w:rFonts w:cs="Arial"/>
                <w:b/>
                <w:bCs/>
                <w:color w:val="000000"/>
                <w:sz w:val="18"/>
                <w:szCs w:val="18"/>
              </w:rPr>
            </w:pPr>
            <w:r w:rsidRPr="00C00DBC">
              <w:rPr>
                <w:rFonts w:cs="Arial"/>
                <w:b/>
                <w:bCs/>
                <w:sz w:val="18"/>
                <w:szCs w:val="18"/>
              </w:rPr>
              <w:t>financial statement</w:t>
            </w:r>
          </w:p>
        </w:tc>
      </w:tr>
      <w:tr w:rsidR="00C00DBC" w:rsidRPr="00C00DBC" w14:paraId="79A5D066" w14:textId="77777777" w:rsidTr="00EB0F5A">
        <w:tc>
          <w:tcPr>
            <w:tcW w:w="3690" w:type="dxa"/>
            <w:shd w:val="clear" w:color="auto" w:fill="auto"/>
            <w:vAlign w:val="bottom"/>
          </w:tcPr>
          <w:p w14:paraId="7E5C5115" w14:textId="77777777" w:rsidR="00C00DBC" w:rsidRPr="00C00DBC" w:rsidRDefault="00C00DBC" w:rsidP="00C00DBC">
            <w:pPr>
              <w:spacing w:line="240" w:lineRule="auto"/>
              <w:ind w:left="435" w:right="-104"/>
              <w:rPr>
                <w:rFonts w:cs="Arial"/>
                <w:b/>
                <w:bCs/>
                <w:sz w:val="18"/>
                <w:szCs w:val="18"/>
              </w:rPr>
            </w:pPr>
          </w:p>
        </w:tc>
        <w:tc>
          <w:tcPr>
            <w:tcW w:w="1440" w:type="dxa"/>
            <w:tcBorders>
              <w:top w:val="single" w:sz="4" w:space="0" w:color="auto"/>
            </w:tcBorders>
            <w:shd w:val="clear" w:color="auto" w:fill="auto"/>
            <w:vAlign w:val="bottom"/>
          </w:tcPr>
          <w:p w14:paraId="369F80ED" w14:textId="01FF2ABE" w:rsidR="00C00DBC" w:rsidRPr="00C00DBC" w:rsidRDefault="00136CFB" w:rsidP="00C00DBC">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shd w:val="clear" w:color="auto" w:fill="auto"/>
            <w:vAlign w:val="bottom"/>
          </w:tcPr>
          <w:p w14:paraId="2021C5F6" w14:textId="11FF16CF" w:rsidR="00C00DBC" w:rsidRPr="00C00DBC" w:rsidRDefault="00136CFB" w:rsidP="00C00DBC">
            <w:pPr>
              <w:spacing w:line="240" w:lineRule="auto"/>
              <w:ind w:right="-72"/>
              <w:jc w:val="right"/>
              <w:rPr>
                <w:rFonts w:cs="Arial"/>
                <w:b/>
                <w:bCs/>
                <w:sz w:val="18"/>
                <w:szCs w:val="18"/>
              </w:rPr>
            </w:pPr>
            <w:r w:rsidRPr="00136CFB">
              <w:rPr>
                <w:rFonts w:cs="Arial"/>
                <w:b/>
                <w:bCs/>
                <w:sz w:val="18"/>
                <w:szCs w:val="18"/>
              </w:rPr>
              <w:t>2018</w:t>
            </w:r>
          </w:p>
        </w:tc>
        <w:tc>
          <w:tcPr>
            <w:tcW w:w="1440" w:type="dxa"/>
            <w:tcBorders>
              <w:top w:val="single" w:sz="4" w:space="0" w:color="auto"/>
            </w:tcBorders>
            <w:shd w:val="clear" w:color="auto" w:fill="auto"/>
            <w:vAlign w:val="bottom"/>
          </w:tcPr>
          <w:p w14:paraId="4AB43B3E" w14:textId="6041874D" w:rsidR="00C00DBC" w:rsidRPr="00C00DBC" w:rsidRDefault="00136CFB" w:rsidP="00C00DBC">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shd w:val="clear" w:color="auto" w:fill="auto"/>
            <w:vAlign w:val="bottom"/>
          </w:tcPr>
          <w:p w14:paraId="7F51A14C" w14:textId="59DB4E9C" w:rsidR="00C00DBC" w:rsidRPr="00C00DBC" w:rsidRDefault="00136CFB" w:rsidP="00C00DBC">
            <w:pPr>
              <w:spacing w:line="240" w:lineRule="auto"/>
              <w:ind w:right="-72"/>
              <w:jc w:val="right"/>
              <w:rPr>
                <w:rFonts w:cs="Arial"/>
                <w:b/>
                <w:bCs/>
                <w:sz w:val="18"/>
                <w:szCs w:val="18"/>
              </w:rPr>
            </w:pPr>
            <w:r w:rsidRPr="00136CFB">
              <w:rPr>
                <w:rFonts w:cs="Arial"/>
                <w:b/>
                <w:bCs/>
                <w:sz w:val="18"/>
                <w:szCs w:val="18"/>
              </w:rPr>
              <w:t>2018</w:t>
            </w:r>
          </w:p>
        </w:tc>
      </w:tr>
      <w:tr w:rsidR="00C00DBC" w:rsidRPr="00C00DBC" w14:paraId="1B9F721A" w14:textId="77777777" w:rsidTr="00EB0F5A">
        <w:tc>
          <w:tcPr>
            <w:tcW w:w="3690" w:type="dxa"/>
            <w:shd w:val="clear" w:color="auto" w:fill="auto"/>
            <w:vAlign w:val="bottom"/>
          </w:tcPr>
          <w:p w14:paraId="6938D98E" w14:textId="77777777" w:rsidR="00C00DBC" w:rsidRPr="00C00DBC" w:rsidRDefault="00C00DBC" w:rsidP="00C00DBC">
            <w:pPr>
              <w:spacing w:line="240" w:lineRule="auto"/>
              <w:ind w:left="435" w:right="-104"/>
              <w:rPr>
                <w:rFonts w:cs="Arial"/>
                <w:b/>
                <w:bCs/>
                <w:sz w:val="18"/>
                <w:szCs w:val="18"/>
              </w:rPr>
            </w:pPr>
          </w:p>
        </w:tc>
        <w:tc>
          <w:tcPr>
            <w:tcW w:w="1440" w:type="dxa"/>
            <w:tcBorders>
              <w:bottom w:val="single" w:sz="4" w:space="0" w:color="auto"/>
            </w:tcBorders>
            <w:shd w:val="clear" w:color="auto" w:fill="auto"/>
            <w:vAlign w:val="bottom"/>
          </w:tcPr>
          <w:p w14:paraId="44FF0A35" w14:textId="77777777" w:rsidR="00C00DBC" w:rsidRPr="00C00DBC" w:rsidRDefault="00C00DBC" w:rsidP="00C00DBC">
            <w:pPr>
              <w:tabs>
                <w:tab w:val="left" w:pos="-72"/>
              </w:tabs>
              <w:spacing w:line="240" w:lineRule="auto"/>
              <w:ind w:right="-72" w:hanging="14"/>
              <w:jc w:val="right"/>
              <w:rPr>
                <w:rFonts w:cs="Arial"/>
                <w:b/>
                <w:bCs/>
                <w:sz w:val="18"/>
                <w:szCs w:val="18"/>
              </w:rPr>
            </w:pPr>
            <w:r w:rsidRPr="00C00DBC">
              <w:rPr>
                <w:rFonts w:cs="Arial"/>
                <w:b/>
                <w:bCs/>
                <w:sz w:val="18"/>
                <w:szCs w:val="18"/>
                <w:lang w:val="en-US"/>
              </w:rPr>
              <w:t>Million</w:t>
            </w:r>
            <w:r w:rsidRPr="00C00DBC">
              <w:rPr>
                <w:rFonts w:cs="Arial"/>
                <w:b/>
                <w:bCs/>
                <w:sz w:val="18"/>
                <w:szCs w:val="18"/>
              </w:rPr>
              <w:t xml:space="preserve"> Baht</w:t>
            </w:r>
          </w:p>
        </w:tc>
        <w:tc>
          <w:tcPr>
            <w:tcW w:w="1440" w:type="dxa"/>
            <w:tcBorders>
              <w:bottom w:val="single" w:sz="4" w:space="0" w:color="auto"/>
            </w:tcBorders>
            <w:shd w:val="clear" w:color="auto" w:fill="auto"/>
            <w:vAlign w:val="bottom"/>
          </w:tcPr>
          <w:p w14:paraId="07376322" w14:textId="77777777" w:rsidR="00C00DBC" w:rsidRPr="00C00DBC" w:rsidRDefault="00C00DBC" w:rsidP="00C00DBC">
            <w:pPr>
              <w:tabs>
                <w:tab w:val="left" w:pos="-72"/>
              </w:tabs>
              <w:spacing w:line="240" w:lineRule="auto"/>
              <w:ind w:right="-72" w:hanging="14"/>
              <w:jc w:val="right"/>
              <w:rPr>
                <w:rFonts w:cs="Arial"/>
                <w:b/>
                <w:bCs/>
                <w:sz w:val="18"/>
                <w:szCs w:val="18"/>
              </w:rPr>
            </w:pPr>
            <w:r w:rsidRPr="00C00DBC">
              <w:rPr>
                <w:rFonts w:cs="Arial"/>
                <w:b/>
                <w:bCs/>
                <w:sz w:val="18"/>
                <w:szCs w:val="18"/>
                <w:lang w:val="en-US"/>
              </w:rPr>
              <w:t>Million</w:t>
            </w:r>
            <w:r w:rsidRPr="00C00DBC">
              <w:rPr>
                <w:rFonts w:cs="Arial"/>
                <w:b/>
                <w:bCs/>
                <w:sz w:val="18"/>
                <w:szCs w:val="18"/>
              </w:rPr>
              <w:t xml:space="preserve"> Baht</w:t>
            </w:r>
          </w:p>
        </w:tc>
        <w:tc>
          <w:tcPr>
            <w:tcW w:w="1440" w:type="dxa"/>
            <w:tcBorders>
              <w:bottom w:val="single" w:sz="4" w:space="0" w:color="auto"/>
            </w:tcBorders>
            <w:shd w:val="clear" w:color="auto" w:fill="auto"/>
            <w:vAlign w:val="bottom"/>
          </w:tcPr>
          <w:p w14:paraId="72E2B497" w14:textId="77777777" w:rsidR="00C00DBC" w:rsidRPr="00C00DBC" w:rsidRDefault="00C00DBC" w:rsidP="00C00DBC">
            <w:pPr>
              <w:tabs>
                <w:tab w:val="left" w:pos="-72"/>
              </w:tabs>
              <w:spacing w:line="240" w:lineRule="auto"/>
              <w:ind w:right="-72" w:hanging="14"/>
              <w:jc w:val="right"/>
              <w:rPr>
                <w:rFonts w:cs="Arial"/>
                <w:b/>
                <w:bCs/>
                <w:sz w:val="18"/>
                <w:szCs w:val="18"/>
              </w:rPr>
            </w:pPr>
            <w:r w:rsidRPr="00C00DBC">
              <w:rPr>
                <w:rFonts w:cs="Arial"/>
                <w:b/>
                <w:bCs/>
                <w:sz w:val="18"/>
                <w:szCs w:val="18"/>
                <w:lang w:val="en-US"/>
              </w:rPr>
              <w:t>Million</w:t>
            </w:r>
            <w:r w:rsidRPr="00C00DBC">
              <w:rPr>
                <w:rFonts w:cs="Arial"/>
                <w:b/>
                <w:bCs/>
                <w:sz w:val="18"/>
                <w:szCs w:val="18"/>
              </w:rPr>
              <w:t xml:space="preserve"> Baht</w:t>
            </w:r>
          </w:p>
        </w:tc>
        <w:tc>
          <w:tcPr>
            <w:tcW w:w="1440" w:type="dxa"/>
            <w:tcBorders>
              <w:bottom w:val="single" w:sz="4" w:space="0" w:color="auto"/>
            </w:tcBorders>
            <w:shd w:val="clear" w:color="auto" w:fill="auto"/>
            <w:vAlign w:val="bottom"/>
          </w:tcPr>
          <w:p w14:paraId="7E36E942" w14:textId="77777777" w:rsidR="00C00DBC" w:rsidRPr="00C00DBC" w:rsidRDefault="00C00DBC" w:rsidP="00C00DBC">
            <w:pPr>
              <w:tabs>
                <w:tab w:val="left" w:pos="-72"/>
              </w:tabs>
              <w:spacing w:line="240" w:lineRule="auto"/>
              <w:ind w:right="-72" w:hanging="14"/>
              <w:jc w:val="right"/>
              <w:rPr>
                <w:rFonts w:cs="Arial"/>
                <w:b/>
                <w:bCs/>
                <w:sz w:val="18"/>
                <w:szCs w:val="18"/>
              </w:rPr>
            </w:pPr>
            <w:r w:rsidRPr="00C00DBC">
              <w:rPr>
                <w:rFonts w:cs="Arial"/>
                <w:b/>
                <w:bCs/>
                <w:sz w:val="18"/>
                <w:szCs w:val="18"/>
                <w:lang w:val="en-US"/>
              </w:rPr>
              <w:t>Million</w:t>
            </w:r>
            <w:r w:rsidRPr="00C00DBC">
              <w:rPr>
                <w:rFonts w:cs="Arial"/>
                <w:b/>
                <w:bCs/>
                <w:sz w:val="18"/>
                <w:szCs w:val="18"/>
              </w:rPr>
              <w:t xml:space="preserve"> Baht</w:t>
            </w:r>
          </w:p>
        </w:tc>
      </w:tr>
      <w:tr w:rsidR="00C00DBC" w:rsidRPr="00C00DBC" w14:paraId="1E31E126" w14:textId="77777777" w:rsidTr="00EB0F5A">
        <w:tc>
          <w:tcPr>
            <w:tcW w:w="3690" w:type="dxa"/>
            <w:vAlign w:val="bottom"/>
          </w:tcPr>
          <w:p w14:paraId="4EE9234A" w14:textId="77777777" w:rsidR="00C00DBC" w:rsidRPr="00C00DBC" w:rsidRDefault="00C00DBC" w:rsidP="00C00DBC">
            <w:pPr>
              <w:spacing w:line="240" w:lineRule="auto"/>
              <w:ind w:left="435" w:right="-104"/>
              <w:rPr>
                <w:rFonts w:cs="Arial"/>
                <w:sz w:val="18"/>
                <w:szCs w:val="18"/>
                <w:cs/>
              </w:rPr>
            </w:pPr>
          </w:p>
        </w:tc>
        <w:tc>
          <w:tcPr>
            <w:tcW w:w="1440" w:type="dxa"/>
            <w:tcBorders>
              <w:top w:val="single" w:sz="4" w:space="0" w:color="auto"/>
            </w:tcBorders>
            <w:shd w:val="clear" w:color="auto" w:fill="FAFAFA"/>
            <w:vAlign w:val="bottom"/>
          </w:tcPr>
          <w:p w14:paraId="60FBB189" w14:textId="77777777" w:rsidR="00C00DBC" w:rsidRPr="00C00DBC" w:rsidRDefault="00C00DBC" w:rsidP="00C00DBC">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2D6C4F0" w14:textId="77777777" w:rsidR="00C00DBC" w:rsidRPr="00C00DBC" w:rsidRDefault="00C00DBC" w:rsidP="00C00DBC">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44E01CD" w14:textId="77777777" w:rsidR="00C00DBC" w:rsidRPr="00C00DBC" w:rsidRDefault="00C00DBC" w:rsidP="00C00DBC">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FA814C6" w14:textId="77777777" w:rsidR="00C00DBC" w:rsidRPr="00C00DBC" w:rsidRDefault="00C00DBC" w:rsidP="00C00DBC">
            <w:pPr>
              <w:spacing w:line="240" w:lineRule="auto"/>
              <w:ind w:right="-72" w:hanging="16"/>
              <w:jc w:val="right"/>
              <w:rPr>
                <w:rFonts w:cs="Arial"/>
                <w:sz w:val="18"/>
                <w:szCs w:val="18"/>
              </w:rPr>
            </w:pPr>
          </w:p>
        </w:tc>
      </w:tr>
      <w:tr w:rsidR="00002807" w:rsidRPr="00C00DBC" w14:paraId="3241E010" w14:textId="77777777" w:rsidTr="00384C40">
        <w:tc>
          <w:tcPr>
            <w:tcW w:w="3690" w:type="dxa"/>
            <w:vAlign w:val="bottom"/>
          </w:tcPr>
          <w:p w14:paraId="7A9733F6" w14:textId="6DFF6897" w:rsidR="00002807" w:rsidRPr="00C00DBC" w:rsidRDefault="00002807" w:rsidP="00002807">
            <w:pPr>
              <w:spacing w:line="240" w:lineRule="auto"/>
              <w:ind w:left="435"/>
              <w:rPr>
                <w:rFonts w:cs="Arial"/>
                <w:sz w:val="18"/>
                <w:szCs w:val="18"/>
                <w:shd w:val="clear" w:color="auto" w:fill="FFFFFF"/>
              </w:rPr>
            </w:pPr>
            <w:r w:rsidRPr="00C00DBC">
              <w:rPr>
                <w:rFonts w:cs="Arial"/>
                <w:sz w:val="18"/>
                <w:szCs w:val="18"/>
                <w:shd w:val="clear" w:color="auto" w:fill="FFFFFF"/>
              </w:rPr>
              <w:t xml:space="preserve">Not later than </w:t>
            </w:r>
            <w:r w:rsidR="00136CFB" w:rsidRPr="00136CFB">
              <w:rPr>
                <w:rFonts w:cs="Arial"/>
                <w:sz w:val="18"/>
                <w:szCs w:val="18"/>
                <w:shd w:val="clear" w:color="auto" w:fill="FFFFFF"/>
              </w:rPr>
              <w:t>1</w:t>
            </w:r>
            <w:r w:rsidRPr="00C00DBC">
              <w:rPr>
                <w:rFonts w:cs="Arial"/>
                <w:sz w:val="18"/>
                <w:szCs w:val="18"/>
                <w:shd w:val="clear" w:color="auto" w:fill="FFFFFF"/>
              </w:rPr>
              <w:t xml:space="preserve"> year</w:t>
            </w:r>
          </w:p>
        </w:tc>
        <w:tc>
          <w:tcPr>
            <w:tcW w:w="1440" w:type="dxa"/>
            <w:shd w:val="clear" w:color="auto" w:fill="FAFAFA"/>
          </w:tcPr>
          <w:p w14:paraId="15B1574F" w14:textId="7ED443F6" w:rsidR="00002807" w:rsidRPr="00C00DBC" w:rsidRDefault="00136CFB" w:rsidP="00002807">
            <w:pPr>
              <w:spacing w:line="240" w:lineRule="auto"/>
              <w:ind w:right="-72"/>
              <w:jc w:val="right"/>
              <w:rPr>
                <w:rFonts w:cs="Arial"/>
                <w:sz w:val="18"/>
                <w:szCs w:val="18"/>
              </w:rPr>
            </w:pPr>
            <w:r w:rsidRPr="00136CFB">
              <w:rPr>
                <w:rFonts w:cs="Arial"/>
                <w:sz w:val="18"/>
                <w:szCs w:val="18"/>
              </w:rPr>
              <w:t>1</w:t>
            </w:r>
            <w:r w:rsidR="00ED0D39" w:rsidRPr="009F76F3">
              <w:rPr>
                <w:rFonts w:cs="Arial"/>
                <w:sz w:val="18"/>
                <w:szCs w:val="18"/>
              </w:rPr>
              <w:t>.</w:t>
            </w:r>
            <w:r w:rsidRPr="00136CFB">
              <w:rPr>
                <w:rFonts w:cs="Arial"/>
                <w:sz w:val="18"/>
                <w:szCs w:val="18"/>
              </w:rPr>
              <w:t>68</w:t>
            </w:r>
          </w:p>
        </w:tc>
        <w:tc>
          <w:tcPr>
            <w:tcW w:w="1440" w:type="dxa"/>
            <w:vAlign w:val="center"/>
          </w:tcPr>
          <w:p w14:paraId="4F6F3DC0" w14:textId="46BD4E1D" w:rsidR="00002807" w:rsidRPr="00C00DBC" w:rsidRDefault="00136CFB" w:rsidP="00002807">
            <w:pPr>
              <w:spacing w:line="240" w:lineRule="auto"/>
              <w:ind w:right="-72"/>
              <w:jc w:val="right"/>
              <w:rPr>
                <w:rFonts w:cs="Arial"/>
                <w:sz w:val="18"/>
                <w:szCs w:val="18"/>
              </w:rPr>
            </w:pPr>
            <w:r w:rsidRPr="00136CFB">
              <w:rPr>
                <w:rFonts w:cs="Arial"/>
                <w:sz w:val="18"/>
                <w:szCs w:val="18"/>
              </w:rPr>
              <w:t>2</w:t>
            </w:r>
            <w:r w:rsidR="00002807" w:rsidRPr="00C00DBC">
              <w:rPr>
                <w:rFonts w:cs="Arial"/>
                <w:sz w:val="18"/>
                <w:szCs w:val="18"/>
              </w:rPr>
              <w:t>.</w:t>
            </w:r>
            <w:r w:rsidRPr="00136CFB">
              <w:rPr>
                <w:rFonts w:cs="Arial"/>
                <w:sz w:val="18"/>
                <w:szCs w:val="18"/>
              </w:rPr>
              <w:t>20</w:t>
            </w:r>
          </w:p>
        </w:tc>
        <w:tc>
          <w:tcPr>
            <w:tcW w:w="1440" w:type="dxa"/>
            <w:shd w:val="clear" w:color="auto" w:fill="FAFAFA"/>
            <w:vAlign w:val="center"/>
          </w:tcPr>
          <w:p w14:paraId="79A0D699" w14:textId="7383E378" w:rsidR="00002807" w:rsidRPr="00C00DBC" w:rsidRDefault="00136CFB" w:rsidP="00002807">
            <w:pPr>
              <w:spacing w:line="240" w:lineRule="auto"/>
              <w:ind w:right="-72"/>
              <w:jc w:val="right"/>
              <w:rPr>
                <w:rFonts w:cs="Arial"/>
                <w:sz w:val="18"/>
                <w:szCs w:val="18"/>
              </w:rPr>
            </w:pPr>
            <w:r w:rsidRPr="00136CFB">
              <w:rPr>
                <w:rFonts w:cs="Arial"/>
                <w:sz w:val="18"/>
                <w:szCs w:val="18"/>
              </w:rPr>
              <w:t>1</w:t>
            </w:r>
            <w:r w:rsidR="00ED0D39" w:rsidRPr="00ED0D39">
              <w:rPr>
                <w:rFonts w:cs="Arial"/>
                <w:sz w:val="18"/>
                <w:szCs w:val="18"/>
              </w:rPr>
              <w:t>.</w:t>
            </w:r>
            <w:r w:rsidRPr="00136CFB">
              <w:rPr>
                <w:rFonts w:cs="Arial"/>
                <w:sz w:val="18"/>
                <w:szCs w:val="18"/>
              </w:rPr>
              <w:t>32</w:t>
            </w:r>
          </w:p>
        </w:tc>
        <w:tc>
          <w:tcPr>
            <w:tcW w:w="1440" w:type="dxa"/>
            <w:vAlign w:val="center"/>
          </w:tcPr>
          <w:p w14:paraId="2A55A258" w14:textId="2913E376" w:rsidR="00002807" w:rsidRPr="00C00DBC" w:rsidRDefault="00136CFB" w:rsidP="00002807">
            <w:pPr>
              <w:spacing w:line="240" w:lineRule="auto"/>
              <w:ind w:right="-72"/>
              <w:jc w:val="right"/>
              <w:rPr>
                <w:rFonts w:cs="Arial"/>
                <w:sz w:val="18"/>
                <w:szCs w:val="18"/>
              </w:rPr>
            </w:pPr>
            <w:r w:rsidRPr="00136CFB">
              <w:rPr>
                <w:rFonts w:cs="Arial"/>
                <w:sz w:val="18"/>
                <w:szCs w:val="18"/>
              </w:rPr>
              <w:t>1</w:t>
            </w:r>
            <w:r w:rsidR="00002807" w:rsidRPr="00C00DBC">
              <w:rPr>
                <w:rFonts w:cs="Arial"/>
                <w:sz w:val="18"/>
                <w:szCs w:val="18"/>
              </w:rPr>
              <w:t>.</w:t>
            </w:r>
            <w:r w:rsidRPr="00136CFB">
              <w:rPr>
                <w:rFonts w:cs="Arial"/>
                <w:sz w:val="18"/>
                <w:szCs w:val="18"/>
              </w:rPr>
              <w:t>84</w:t>
            </w:r>
          </w:p>
        </w:tc>
      </w:tr>
      <w:tr w:rsidR="00002807" w:rsidRPr="00C00DBC" w14:paraId="61D7EFBC" w14:textId="77777777" w:rsidTr="00384C40">
        <w:tc>
          <w:tcPr>
            <w:tcW w:w="3690" w:type="dxa"/>
            <w:vAlign w:val="bottom"/>
          </w:tcPr>
          <w:p w14:paraId="243D9457" w14:textId="5D35EEF4" w:rsidR="00002807" w:rsidRPr="00C00DBC" w:rsidRDefault="00002807" w:rsidP="00002807">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C00DBC">
              <w:rPr>
                <w:rFonts w:cs="Arial"/>
                <w:sz w:val="18"/>
                <w:szCs w:val="18"/>
                <w:shd w:val="clear" w:color="auto" w:fill="FFFFFF"/>
              </w:rPr>
              <w:t xml:space="preserve">Later than </w:t>
            </w:r>
            <w:r w:rsidR="00136CFB" w:rsidRPr="00136CFB">
              <w:rPr>
                <w:rFonts w:cs="Arial"/>
                <w:sz w:val="18"/>
                <w:szCs w:val="18"/>
                <w:shd w:val="clear" w:color="auto" w:fill="FFFFFF"/>
              </w:rPr>
              <w:t>1</w:t>
            </w:r>
            <w:r w:rsidRPr="00C00DBC">
              <w:rPr>
                <w:rFonts w:cs="Arial"/>
                <w:sz w:val="18"/>
                <w:szCs w:val="18"/>
                <w:shd w:val="clear" w:color="auto" w:fill="FFFFFF"/>
              </w:rPr>
              <w:t xml:space="preserve"> year but not later </w:t>
            </w:r>
          </w:p>
        </w:tc>
        <w:tc>
          <w:tcPr>
            <w:tcW w:w="1440" w:type="dxa"/>
            <w:shd w:val="clear" w:color="auto" w:fill="FAFAFA"/>
          </w:tcPr>
          <w:p w14:paraId="69708EDE" w14:textId="2F601FB7" w:rsidR="00002807" w:rsidRPr="00C00DBC" w:rsidRDefault="00002807" w:rsidP="00002807">
            <w:pPr>
              <w:spacing w:line="240" w:lineRule="auto"/>
              <w:ind w:right="-72"/>
              <w:jc w:val="right"/>
              <w:rPr>
                <w:rFonts w:cs="Arial"/>
                <w:sz w:val="18"/>
                <w:szCs w:val="18"/>
              </w:rPr>
            </w:pPr>
          </w:p>
        </w:tc>
        <w:tc>
          <w:tcPr>
            <w:tcW w:w="1440" w:type="dxa"/>
            <w:vAlign w:val="center"/>
          </w:tcPr>
          <w:p w14:paraId="1E25BC82" w14:textId="77777777" w:rsidR="00002807" w:rsidRPr="00C00DBC" w:rsidRDefault="00002807" w:rsidP="00002807">
            <w:pPr>
              <w:spacing w:line="240" w:lineRule="auto"/>
              <w:ind w:right="-72"/>
              <w:jc w:val="right"/>
              <w:rPr>
                <w:rFonts w:cs="Arial"/>
                <w:sz w:val="18"/>
                <w:szCs w:val="18"/>
              </w:rPr>
            </w:pPr>
          </w:p>
        </w:tc>
        <w:tc>
          <w:tcPr>
            <w:tcW w:w="1440" w:type="dxa"/>
            <w:shd w:val="clear" w:color="auto" w:fill="FAFAFA"/>
            <w:vAlign w:val="center"/>
          </w:tcPr>
          <w:p w14:paraId="28BD833F" w14:textId="77777777" w:rsidR="00002807" w:rsidRPr="00C00DBC" w:rsidRDefault="00002807" w:rsidP="00002807">
            <w:pPr>
              <w:spacing w:line="240" w:lineRule="auto"/>
              <w:ind w:right="-72"/>
              <w:jc w:val="right"/>
              <w:rPr>
                <w:rFonts w:cs="Arial"/>
                <w:sz w:val="18"/>
                <w:szCs w:val="18"/>
              </w:rPr>
            </w:pPr>
          </w:p>
        </w:tc>
        <w:tc>
          <w:tcPr>
            <w:tcW w:w="1440" w:type="dxa"/>
            <w:vAlign w:val="center"/>
          </w:tcPr>
          <w:p w14:paraId="0960CE53" w14:textId="77777777" w:rsidR="00002807" w:rsidRPr="00C00DBC" w:rsidRDefault="00002807" w:rsidP="00002807">
            <w:pPr>
              <w:spacing w:line="240" w:lineRule="auto"/>
              <w:ind w:right="-72"/>
              <w:jc w:val="right"/>
              <w:rPr>
                <w:rFonts w:cs="Arial"/>
                <w:sz w:val="18"/>
                <w:szCs w:val="18"/>
              </w:rPr>
            </w:pPr>
          </w:p>
        </w:tc>
      </w:tr>
      <w:tr w:rsidR="00002807" w:rsidRPr="00C00DBC" w14:paraId="3AAF2495" w14:textId="77777777" w:rsidTr="00384C40">
        <w:tc>
          <w:tcPr>
            <w:tcW w:w="3690" w:type="dxa"/>
            <w:vAlign w:val="bottom"/>
          </w:tcPr>
          <w:p w14:paraId="3414F83B" w14:textId="07C0481B" w:rsidR="00002807" w:rsidRPr="00C00DBC" w:rsidRDefault="00002807" w:rsidP="00002807">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C00DBC">
              <w:rPr>
                <w:rFonts w:cs="Arial"/>
                <w:sz w:val="18"/>
                <w:szCs w:val="18"/>
                <w:shd w:val="clear" w:color="auto" w:fill="FFFFFF"/>
              </w:rPr>
              <w:t xml:space="preserve">   than </w:t>
            </w:r>
            <w:r w:rsidR="00136CFB" w:rsidRPr="00136CFB">
              <w:rPr>
                <w:rFonts w:cs="Arial"/>
                <w:sz w:val="18"/>
                <w:szCs w:val="18"/>
                <w:shd w:val="clear" w:color="auto" w:fill="FFFFFF"/>
              </w:rPr>
              <w:t>5</w:t>
            </w:r>
            <w:r w:rsidRPr="00C00DBC">
              <w:rPr>
                <w:rFonts w:cs="Arial"/>
                <w:sz w:val="18"/>
                <w:szCs w:val="18"/>
                <w:shd w:val="clear" w:color="auto" w:fill="FFFFFF"/>
              </w:rPr>
              <w:t xml:space="preserve"> years</w:t>
            </w:r>
          </w:p>
        </w:tc>
        <w:tc>
          <w:tcPr>
            <w:tcW w:w="1440" w:type="dxa"/>
            <w:shd w:val="clear" w:color="auto" w:fill="FAFAFA"/>
          </w:tcPr>
          <w:p w14:paraId="2383CFB8" w14:textId="7844813C" w:rsidR="00002807" w:rsidRPr="00C00DBC" w:rsidRDefault="00136CFB" w:rsidP="00002807">
            <w:pPr>
              <w:spacing w:line="240" w:lineRule="auto"/>
              <w:ind w:right="-72"/>
              <w:jc w:val="right"/>
              <w:rPr>
                <w:rFonts w:cs="Arial"/>
                <w:sz w:val="18"/>
                <w:szCs w:val="18"/>
              </w:rPr>
            </w:pPr>
            <w:r w:rsidRPr="00136CFB">
              <w:rPr>
                <w:rFonts w:cs="Arial"/>
                <w:sz w:val="18"/>
                <w:szCs w:val="18"/>
              </w:rPr>
              <w:t>1</w:t>
            </w:r>
            <w:r w:rsidR="00002807" w:rsidRPr="009F76F3">
              <w:rPr>
                <w:rFonts w:cs="Arial"/>
                <w:sz w:val="18"/>
                <w:szCs w:val="18"/>
              </w:rPr>
              <w:t>.</w:t>
            </w:r>
            <w:r w:rsidRPr="00136CFB">
              <w:rPr>
                <w:rFonts w:cs="Arial"/>
                <w:sz w:val="18"/>
                <w:szCs w:val="18"/>
              </w:rPr>
              <w:t>17</w:t>
            </w:r>
          </w:p>
        </w:tc>
        <w:tc>
          <w:tcPr>
            <w:tcW w:w="1440" w:type="dxa"/>
            <w:vAlign w:val="bottom"/>
          </w:tcPr>
          <w:p w14:paraId="12C488FC" w14:textId="31F4F2AE" w:rsidR="00002807" w:rsidRPr="00C00DBC" w:rsidRDefault="00136CFB" w:rsidP="00002807">
            <w:pPr>
              <w:spacing w:line="240" w:lineRule="auto"/>
              <w:ind w:right="-72"/>
              <w:jc w:val="right"/>
              <w:rPr>
                <w:rFonts w:cs="Arial"/>
                <w:sz w:val="18"/>
                <w:szCs w:val="18"/>
              </w:rPr>
            </w:pPr>
            <w:r w:rsidRPr="00136CFB">
              <w:rPr>
                <w:rFonts w:cs="Arial"/>
                <w:sz w:val="18"/>
                <w:szCs w:val="18"/>
              </w:rPr>
              <w:t>1</w:t>
            </w:r>
            <w:r w:rsidR="00002807" w:rsidRPr="00C00DBC">
              <w:rPr>
                <w:rFonts w:cs="Arial"/>
                <w:sz w:val="18"/>
                <w:szCs w:val="18"/>
              </w:rPr>
              <w:t>.</w:t>
            </w:r>
            <w:r w:rsidRPr="00136CFB">
              <w:rPr>
                <w:rFonts w:cs="Arial"/>
                <w:sz w:val="18"/>
                <w:szCs w:val="18"/>
              </w:rPr>
              <w:t>52</w:t>
            </w:r>
          </w:p>
        </w:tc>
        <w:tc>
          <w:tcPr>
            <w:tcW w:w="1440" w:type="dxa"/>
            <w:shd w:val="clear" w:color="auto" w:fill="FAFAFA"/>
            <w:vAlign w:val="bottom"/>
          </w:tcPr>
          <w:p w14:paraId="18C7D56F" w14:textId="56DBC32F" w:rsidR="00002807" w:rsidRPr="00C00DBC" w:rsidRDefault="00136CFB" w:rsidP="00002807">
            <w:pPr>
              <w:spacing w:line="240" w:lineRule="auto"/>
              <w:ind w:right="-72"/>
              <w:jc w:val="right"/>
              <w:rPr>
                <w:rFonts w:cs="Arial"/>
                <w:sz w:val="18"/>
                <w:szCs w:val="18"/>
              </w:rPr>
            </w:pPr>
            <w:r w:rsidRPr="00136CFB">
              <w:rPr>
                <w:rFonts w:cs="Arial"/>
                <w:sz w:val="18"/>
                <w:szCs w:val="18"/>
              </w:rPr>
              <w:t>0</w:t>
            </w:r>
            <w:r w:rsidR="00ED0D39" w:rsidRPr="00ED0D39">
              <w:rPr>
                <w:rFonts w:cs="Arial"/>
                <w:sz w:val="18"/>
                <w:szCs w:val="18"/>
              </w:rPr>
              <w:t>.</w:t>
            </w:r>
            <w:r w:rsidRPr="00136CFB">
              <w:rPr>
                <w:rFonts w:cs="Arial"/>
                <w:sz w:val="18"/>
                <w:szCs w:val="18"/>
              </w:rPr>
              <w:t>62</w:t>
            </w:r>
          </w:p>
        </w:tc>
        <w:tc>
          <w:tcPr>
            <w:tcW w:w="1440" w:type="dxa"/>
            <w:vAlign w:val="bottom"/>
          </w:tcPr>
          <w:p w14:paraId="4553CB68" w14:textId="76BE7591" w:rsidR="00002807" w:rsidRPr="00C00DBC" w:rsidRDefault="00136CFB" w:rsidP="00002807">
            <w:pPr>
              <w:spacing w:line="240" w:lineRule="auto"/>
              <w:ind w:right="-72"/>
              <w:jc w:val="right"/>
              <w:rPr>
                <w:rFonts w:cs="Arial"/>
                <w:sz w:val="18"/>
                <w:szCs w:val="18"/>
              </w:rPr>
            </w:pPr>
            <w:r w:rsidRPr="00136CFB">
              <w:rPr>
                <w:rFonts w:cs="Arial"/>
                <w:sz w:val="18"/>
                <w:szCs w:val="18"/>
              </w:rPr>
              <w:t>0</w:t>
            </w:r>
            <w:r w:rsidR="00002807" w:rsidRPr="00C00DBC">
              <w:rPr>
                <w:rFonts w:cs="Arial"/>
                <w:sz w:val="18"/>
                <w:szCs w:val="18"/>
              </w:rPr>
              <w:t>.</w:t>
            </w:r>
            <w:r w:rsidRPr="00136CFB">
              <w:rPr>
                <w:rFonts w:cs="Arial"/>
                <w:sz w:val="18"/>
                <w:szCs w:val="18"/>
              </w:rPr>
              <w:t>73</w:t>
            </w:r>
          </w:p>
        </w:tc>
      </w:tr>
      <w:tr w:rsidR="00002807" w:rsidRPr="00C00DBC" w14:paraId="3FE04105" w14:textId="77777777" w:rsidTr="00384C40">
        <w:trPr>
          <w:trHeight w:val="135"/>
        </w:trPr>
        <w:tc>
          <w:tcPr>
            <w:tcW w:w="3690" w:type="dxa"/>
            <w:vAlign w:val="bottom"/>
          </w:tcPr>
          <w:p w14:paraId="6C1B2CC3" w14:textId="5D2EE176" w:rsidR="00002807" w:rsidRPr="00C00DBC" w:rsidRDefault="00002807" w:rsidP="00002807">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C00DBC">
              <w:rPr>
                <w:rFonts w:cs="Arial"/>
                <w:sz w:val="18"/>
                <w:szCs w:val="18"/>
                <w:shd w:val="clear" w:color="auto" w:fill="FFFFFF"/>
              </w:rPr>
              <w:t xml:space="preserve">Later than </w:t>
            </w:r>
            <w:r w:rsidR="00136CFB" w:rsidRPr="00136CFB">
              <w:rPr>
                <w:rFonts w:cs="Arial"/>
                <w:sz w:val="18"/>
                <w:szCs w:val="18"/>
                <w:shd w:val="clear" w:color="auto" w:fill="FFFFFF"/>
              </w:rPr>
              <w:t>5</w:t>
            </w:r>
            <w:r w:rsidRPr="00C00DBC">
              <w:rPr>
                <w:rFonts w:cs="Arial"/>
                <w:sz w:val="18"/>
                <w:szCs w:val="18"/>
                <w:shd w:val="clear" w:color="auto" w:fill="FFFFFF"/>
              </w:rPr>
              <w:t xml:space="preserve"> years</w:t>
            </w:r>
          </w:p>
        </w:tc>
        <w:tc>
          <w:tcPr>
            <w:tcW w:w="1440" w:type="dxa"/>
            <w:tcBorders>
              <w:bottom w:val="single" w:sz="4" w:space="0" w:color="auto"/>
            </w:tcBorders>
            <w:shd w:val="clear" w:color="auto" w:fill="FAFAFA"/>
          </w:tcPr>
          <w:p w14:paraId="69911D5D" w14:textId="47E60879" w:rsidR="00002807" w:rsidRPr="00C00DBC" w:rsidRDefault="00136CFB" w:rsidP="00002807">
            <w:pPr>
              <w:spacing w:line="240" w:lineRule="auto"/>
              <w:ind w:right="-72"/>
              <w:jc w:val="right"/>
              <w:rPr>
                <w:rFonts w:cs="Arial"/>
                <w:sz w:val="18"/>
                <w:szCs w:val="18"/>
              </w:rPr>
            </w:pPr>
            <w:r w:rsidRPr="00136CFB">
              <w:rPr>
                <w:rFonts w:cs="Arial"/>
                <w:sz w:val="18"/>
                <w:szCs w:val="18"/>
              </w:rPr>
              <w:t>0</w:t>
            </w:r>
            <w:r w:rsidR="00002807" w:rsidRPr="009F76F3">
              <w:rPr>
                <w:rFonts w:cs="Arial"/>
                <w:sz w:val="18"/>
                <w:szCs w:val="18"/>
              </w:rPr>
              <w:t>.</w:t>
            </w:r>
            <w:r w:rsidRPr="00136CFB">
              <w:rPr>
                <w:rFonts w:cs="Arial"/>
                <w:sz w:val="18"/>
                <w:szCs w:val="18"/>
              </w:rPr>
              <w:t>85</w:t>
            </w:r>
          </w:p>
        </w:tc>
        <w:tc>
          <w:tcPr>
            <w:tcW w:w="1440" w:type="dxa"/>
            <w:tcBorders>
              <w:bottom w:val="single" w:sz="4" w:space="0" w:color="auto"/>
            </w:tcBorders>
            <w:vAlign w:val="center"/>
          </w:tcPr>
          <w:p w14:paraId="7F20619B" w14:textId="4030E3B7" w:rsidR="00002807" w:rsidRPr="00C00DBC" w:rsidRDefault="00136CFB" w:rsidP="00002807">
            <w:pPr>
              <w:spacing w:line="240" w:lineRule="auto"/>
              <w:ind w:right="-72"/>
              <w:jc w:val="right"/>
              <w:rPr>
                <w:rFonts w:cs="Arial"/>
                <w:sz w:val="18"/>
                <w:szCs w:val="18"/>
              </w:rPr>
            </w:pPr>
            <w:r w:rsidRPr="00136CFB">
              <w:rPr>
                <w:rFonts w:cs="Arial"/>
                <w:sz w:val="18"/>
                <w:szCs w:val="18"/>
              </w:rPr>
              <w:t>0</w:t>
            </w:r>
            <w:r w:rsidR="00002807" w:rsidRPr="00C00DBC">
              <w:rPr>
                <w:rFonts w:cs="Arial"/>
                <w:sz w:val="18"/>
                <w:szCs w:val="18"/>
              </w:rPr>
              <w:t>.</w:t>
            </w:r>
            <w:r w:rsidRPr="00136CFB">
              <w:rPr>
                <w:rFonts w:cs="Arial"/>
                <w:sz w:val="18"/>
                <w:szCs w:val="18"/>
              </w:rPr>
              <w:t>94</w:t>
            </w:r>
          </w:p>
        </w:tc>
        <w:tc>
          <w:tcPr>
            <w:tcW w:w="1440" w:type="dxa"/>
            <w:tcBorders>
              <w:bottom w:val="single" w:sz="4" w:space="0" w:color="auto"/>
            </w:tcBorders>
            <w:shd w:val="clear" w:color="auto" w:fill="FAFAFA"/>
            <w:vAlign w:val="bottom"/>
          </w:tcPr>
          <w:p w14:paraId="184D7BEF" w14:textId="3D9D6B23" w:rsidR="00002807" w:rsidRPr="00C00DBC" w:rsidRDefault="00002807" w:rsidP="00002807">
            <w:pPr>
              <w:spacing w:line="240" w:lineRule="auto"/>
              <w:ind w:right="-72"/>
              <w:jc w:val="right"/>
              <w:rPr>
                <w:rFonts w:cs="Arial"/>
                <w:sz w:val="18"/>
                <w:szCs w:val="18"/>
              </w:rPr>
            </w:pPr>
            <w:r w:rsidRPr="009F76F3">
              <w:rPr>
                <w:rFonts w:cs="Arial"/>
                <w:sz w:val="18"/>
                <w:szCs w:val="18"/>
              </w:rPr>
              <w:t>-</w:t>
            </w:r>
          </w:p>
        </w:tc>
        <w:tc>
          <w:tcPr>
            <w:tcW w:w="1440" w:type="dxa"/>
            <w:tcBorders>
              <w:bottom w:val="single" w:sz="4" w:space="0" w:color="auto"/>
            </w:tcBorders>
            <w:vAlign w:val="center"/>
          </w:tcPr>
          <w:p w14:paraId="6F9846C7" w14:textId="77777777" w:rsidR="00002807" w:rsidRPr="00C00DBC" w:rsidRDefault="00002807" w:rsidP="00002807">
            <w:pPr>
              <w:spacing w:line="240" w:lineRule="auto"/>
              <w:ind w:right="-72"/>
              <w:jc w:val="right"/>
              <w:rPr>
                <w:rFonts w:cs="Arial"/>
                <w:sz w:val="18"/>
                <w:szCs w:val="18"/>
              </w:rPr>
            </w:pPr>
            <w:r w:rsidRPr="00C00DBC">
              <w:rPr>
                <w:rFonts w:cs="Arial"/>
                <w:sz w:val="18"/>
                <w:szCs w:val="18"/>
              </w:rPr>
              <w:t>-</w:t>
            </w:r>
          </w:p>
        </w:tc>
      </w:tr>
      <w:tr w:rsidR="00002807" w:rsidRPr="00C00DBC" w14:paraId="41794B9E" w14:textId="77777777" w:rsidTr="00384C40">
        <w:tc>
          <w:tcPr>
            <w:tcW w:w="3690" w:type="dxa"/>
            <w:vAlign w:val="bottom"/>
          </w:tcPr>
          <w:p w14:paraId="192B390E" w14:textId="77777777" w:rsidR="00002807" w:rsidRPr="00C00DBC" w:rsidRDefault="00002807" w:rsidP="00002807">
            <w:pPr>
              <w:spacing w:line="240" w:lineRule="auto"/>
              <w:ind w:left="435" w:right="-216"/>
              <w:rPr>
                <w:rFonts w:cs="Arial"/>
                <w:sz w:val="18"/>
                <w:szCs w:val="18"/>
              </w:rPr>
            </w:pPr>
          </w:p>
        </w:tc>
        <w:tc>
          <w:tcPr>
            <w:tcW w:w="1440" w:type="dxa"/>
            <w:tcBorders>
              <w:top w:val="single" w:sz="4" w:space="0" w:color="auto"/>
            </w:tcBorders>
            <w:shd w:val="clear" w:color="auto" w:fill="FAFAFA"/>
          </w:tcPr>
          <w:p w14:paraId="2A389891" w14:textId="0AC744FC" w:rsidR="00002807" w:rsidRPr="00C00DBC" w:rsidRDefault="00002807" w:rsidP="00002807">
            <w:pPr>
              <w:spacing w:line="240" w:lineRule="auto"/>
              <w:ind w:right="-72"/>
              <w:jc w:val="right"/>
              <w:rPr>
                <w:rFonts w:cs="Arial"/>
                <w:sz w:val="18"/>
                <w:szCs w:val="18"/>
              </w:rPr>
            </w:pPr>
          </w:p>
        </w:tc>
        <w:tc>
          <w:tcPr>
            <w:tcW w:w="1440" w:type="dxa"/>
            <w:tcBorders>
              <w:top w:val="single" w:sz="4" w:space="0" w:color="auto"/>
            </w:tcBorders>
            <w:vAlign w:val="bottom"/>
          </w:tcPr>
          <w:p w14:paraId="5841BB48" w14:textId="77777777" w:rsidR="00002807" w:rsidRPr="00C00DBC" w:rsidRDefault="00002807" w:rsidP="00002807">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CBA935E" w14:textId="77777777" w:rsidR="00002807" w:rsidRPr="00C00DBC" w:rsidRDefault="00002807" w:rsidP="00002807">
            <w:pPr>
              <w:spacing w:line="240" w:lineRule="auto"/>
              <w:ind w:right="-72"/>
              <w:jc w:val="right"/>
              <w:rPr>
                <w:rFonts w:cs="Arial"/>
                <w:sz w:val="18"/>
                <w:szCs w:val="18"/>
              </w:rPr>
            </w:pPr>
          </w:p>
        </w:tc>
        <w:tc>
          <w:tcPr>
            <w:tcW w:w="1440" w:type="dxa"/>
            <w:tcBorders>
              <w:top w:val="single" w:sz="4" w:space="0" w:color="auto"/>
            </w:tcBorders>
            <w:vAlign w:val="bottom"/>
          </w:tcPr>
          <w:p w14:paraId="4CB471A9" w14:textId="77777777" w:rsidR="00002807" w:rsidRPr="00C00DBC" w:rsidRDefault="00002807" w:rsidP="00002807">
            <w:pPr>
              <w:spacing w:line="240" w:lineRule="auto"/>
              <w:ind w:right="-72"/>
              <w:jc w:val="right"/>
              <w:rPr>
                <w:rFonts w:cs="Arial"/>
                <w:sz w:val="18"/>
                <w:szCs w:val="18"/>
              </w:rPr>
            </w:pPr>
          </w:p>
        </w:tc>
      </w:tr>
      <w:tr w:rsidR="00002807" w:rsidRPr="00C00DBC" w14:paraId="2BF49BF1" w14:textId="77777777" w:rsidTr="00384C40">
        <w:tc>
          <w:tcPr>
            <w:tcW w:w="3690" w:type="dxa"/>
            <w:vAlign w:val="bottom"/>
          </w:tcPr>
          <w:p w14:paraId="6556C377" w14:textId="77777777" w:rsidR="00002807" w:rsidRPr="00C00DBC" w:rsidRDefault="00002807" w:rsidP="00002807">
            <w:pPr>
              <w:spacing w:line="240" w:lineRule="auto"/>
              <w:ind w:left="435" w:right="-216"/>
              <w:rPr>
                <w:rFonts w:cs="Arial"/>
                <w:sz w:val="18"/>
                <w:szCs w:val="18"/>
                <w:shd w:val="clear" w:color="auto" w:fill="FFFFFF"/>
              </w:rPr>
            </w:pPr>
          </w:p>
        </w:tc>
        <w:tc>
          <w:tcPr>
            <w:tcW w:w="1440" w:type="dxa"/>
            <w:tcBorders>
              <w:bottom w:val="single" w:sz="4" w:space="0" w:color="auto"/>
            </w:tcBorders>
            <w:shd w:val="clear" w:color="auto" w:fill="FAFAFA"/>
          </w:tcPr>
          <w:p w14:paraId="4C95889E" w14:textId="415E77F8" w:rsidR="00002807" w:rsidRPr="00C00DBC" w:rsidRDefault="00136CFB" w:rsidP="00002807">
            <w:pPr>
              <w:spacing w:line="240" w:lineRule="auto"/>
              <w:ind w:right="-72"/>
              <w:jc w:val="right"/>
              <w:rPr>
                <w:rFonts w:cs="Arial"/>
                <w:sz w:val="18"/>
                <w:szCs w:val="18"/>
              </w:rPr>
            </w:pPr>
            <w:r w:rsidRPr="00136CFB">
              <w:rPr>
                <w:rFonts w:cs="Arial"/>
                <w:sz w:val="18"/>
                <w:szCs w:val="18"/>
              </w:rPr>
              <w:t>3</w:t>
            </w:r>
            <w:r w:rsidR="00ED0D39" w:rsidRPr="009F76F3">
              <w:rPr>
                <w:rFonts w:cs="Arial"/>
                <w:sz w:val="18"/>
                <w:szCs w:val="18"/>
              </w:rPr>
              <w:t>.</w:t>
            </w:r>
            <w:r w:rsidRPr="00136CFB">
              <w:rPr>
                <w:rFonts w:cs="Arial"/>
                <w:sz w:val="18"/>
                <w:szCs w:val="18"/>
              </w:rPr>
              <w:t>70</w:t>
            </w:r>
          </w:p>
        </w:tc>
        <w:tc>
          <w:tcPr>
            <w:tcW w:w="1440" w:type="dxa"/>
            <w:tcBorders>
              <w:bottom w:val="single" w:sz="4" w:space="0" w:color="auto"/>
            </w:tcBorders>
            <w:vAlign w:val="bottom"/>
          </w:tcPr>
          <w:p w14:paraId="1FA6EDD1" w14:textId="069BDADC" w:rsidR="00002807" w:rsidRPr="00C00DBC" w:rsidRDefault="00136CFB" w:rsidP="00002807">
            <w:pPr>
              <w:spacing w:line="240" w:lineRule="auto"/>
              <w:ind w:right="-72"/>
              <w:jc w:val="right"/>
              <w:rPr>
                <w:rFonts w:cs="Arial"/>
                <w:sz w:val="18"/>
                <w:szCs w:val="18"/>
              </w:rPr>
            </w:pPr>
            <w:r w:rsidRPr="00136CFB">
              <w:rPr>
                <w:rFonts w:cs="Arial"/>
                <w:sz w:val="18"/>
                <w:szCs w:val="18"/>
              </w:rPr>
              <w:t>4</w:t>
            </w:r>
            <w:r w:rsidR="00002807" w:rsidRPr="00C00DBC">
              <w:rPr>
                <w:rFonts w:cs="Arial"/>
                <w:sz w:val="18"/>
                <w:szCs w:val="18"/>
              </w:rPr>
              <w:t>.</w:t>
            </w:r>
            <w:r w:rsidRPr="00136CFB">
              <w:rPr>
                <w:rFonts w:cs="Arial"/>
                <w:sz w:val="18"/>
                <w:szCs w:val="18"/>
              </w:rPr>
              <w:t>66</w:t>
            </w:r>
          </w:p>
        </w:tc>
        <w:tc>
          <w:tcPr>
            <w:tcW w:w="1440" w:type="dxa"/>
            <w:tcBorders>
              <w:bottom w:val="single" w:sz="4" w:space="0" w:color="auto"/>
            </w:tcBorders>
            <w:shd w:val="clear" w:color="auto" w:fill="FAFAFA"/>
            <w:vAlign w:val="bottom"/>
          </w:tcPr>
          <w:p w14:paraId="61FE2B4A" w14:textId="4EA77DFE" w:rsidR="00002807" w:rsidRPr="00C00DBC" w:rsidRDefault="00136CFB" w:rsidP="00002807">
            <w:pPr>
              <w:spacing w:line="240" w:lineRule="auto"/>
              <w:ind w:right="-72"/>
              <w:jc w:val="right"/>
              <w:rPr>
                <w:rFonts w:cs="Arial"/>
                <w:sz w:val="18"/>
                <w:szCs w:val="18"/>
              </w:rPr>
            </w:pPr>
            <w:r w:rsidRPr="00136CFB">
              <w:rPr>
                <w:rFonts w:cs="Arial"/>
                <w:sz w:val="18"/>
                <w:szCs w:val="18"/>
              </w:rPr>
              <w:t>1</w:t>
            </w:r>
            <w:r w:rsidR="00ED0D39" w:rsidRPr="00ED0D39">
              <w:rPr>
                <w:rFonts w:cs="Arial"/>
                <w:sz w:val="18"/>
                <w:szCs w:val="18"/>
              </w:rPr>
              <w:t>.</w:t>
            </w:r>
            <w:r w:rsidRPr="00136CFB">
              <w:rPr>
                <w:rFonts w:cs="Arial"/>
                <w:sz w:val="18"/>
                <w:szCs w:val="18"/>
              </w:rPr>
              <w:t>94</w:t>
            </w:r>
          </w:p>
        </w:tc>
        <w:tc>
          <w:tcPr>
            <w:tcW w:w="1440" w:type="dxa"/>
            <w:tcBorders>
              <w:bottom w:val="single" w:sz="4" w:space="0" w:color="auto"/>
            </w:tcBorders>
            <w:vAlign w:val="bottom"/>
          </w:tcPr>
          <w:p w14:paraId="6ECF90D8" w14:textId="4155D9B2" w:rsidR="00002807" w:rsidRPr="00C00DBC" w:rsidRDefault="00136CFB" w:rsidP="00002807">
            <w:pPr>
              <w:spacing w:line="240" w:lineRule="auto"/>
              <w:ind w:right="-72"/>
              <w:jc w:val="right"/>
              <w:rPr>
                <w:rFonts w:cs="Arial"/>
                <w:sz w:val="18"/>
                <w:szCs w:val="18"/>
                <w:cs/>
              </w:rPr>
            </w:pPr>
            <w:r w:rsidRPr="00136CFB">
              <w:rPr>
                <w:rFonts w:cs="Arial"/>
                <w:sz w:val="18"/>
                <w:szCs w:val="18"/>
              </w:rPr>
              <w:t>2</w:t>
            </w:r>
            <w:r w:rsidR="00002807" w:rsidRPr="00C00DBC">
              <w:rPr>
                <w:rFonts w:cs="Arial"/>
                <w:sz w:val="18"/>
                <w:szCs w:val="18"/>
              </w:rPr>
              <w:t>.</w:t>
            </w:r>
            <w:r w:rsidRPr="00136CFB">
              <w:rPr>
                <w:rFonts w:cs="Arial"/>
                <w:sz w:val="18"/>
                <w:szCs w:val="18"/>
              </w:rPr>
              <w:t>57</w:t>
            </w:r>
          </w:p>
        </w:tc>
      </w:tr>
    </w:tbl>
    <w:p w14:paraId="620F2E90" w14:textId="611F9174" w:rsidR="00C00DBC" w:rsidRDefault="00C00DBC" w:rsidP="00C00DBC">
      <w:pPr>
        <w:spacing w:line="240" w:lineRule="auto"/>
        <w:jc w:val="both"/>
        <w:rPr>
          <w:rFonts w:cs="Arial"/>
          <w:sz w:val="18"/>
          <w:szCs w:val="18"/>
          <w:shd w:val="clear" w:color="auto" w:fill="FFFFFF"/>
        </w:rPr>
      </w:pPr>
    </w:p>
    <w:p w14:paraId="131C0AA0" w14:textId="77777777" w:rsidR="00C8190D" w:rsidRDefault="00C8190D" w:rsidP="00C00DBC">
      <w:pPr>
        <w:spacing w:line="240" w:lineRule="auto"/>
        <w:jc w:val="both"/>
        <w:rPr>
          <w:rFonts w:cs="Arial"/>
          <w:sz w:val="18"/>
          <w:szCs w:val="18"/>
          <w:shd w:val="clear" w:color="auto" w:fill="FFFFFF"/>
        </w:rPr>
      </w:pPr>
    </w:p>
    <w:p w14:paraId="5F44D494" w14:textId="5D4F9999" w:rsidR="00002807" w:rsidRPr="009F047D" w:rsidRDefault="00002807" w:rsidP="00002807">
      <w:pPr>
        <w:spacing w:line="240" w:lineRule="auto"/>
        <w:ind w:left="540" w:hanging="540"/>
        <w:jc w:val="both"/>
        <w:rPr>
          <w:rFonts w:eastAsia="Arial Unicode MS" w:cs="Arial"/>
          <w:b/>
          <w:bCs/>
          <w:color w:val="CF4A02"/>
          <w:sz w:val="18"/>
          <w:szCs w:val="18"/>
        </w:rPr>
      </w:pPr>
      <w:r>
        <w:rPr>
          <w:rFonts w:eastAsia="Arial Unicode MS" w:cs="Arial"/>
          <w:b/>
          <w:bCs/>
          <w:color w:val="CF4A02"/>
          <w:sz w:val="18"/>
          <w:szCs w:val="18"/>
        </w:rPr>
        <w:t>c</w:t>
      </w:r>
      <w:r w:rsidRPr="009F047D">
        <w:rPr>
          <w:rFonts w:eastAsia="Arial Unicode MS" w:cs="Arial"/>
          <w:b/>
          <w:bCs/>
          <w:color w:val="CF4A02"/>
          <w:sz w:val="18"/>
          <w:szCs w:val="18"/>
        </w:rPr>
        <w:t>)</w:t>
      </w:r>
      <w:r w:rsidRPr="009F047D">
        <w:rPr>
          <w:rFonts w:eastAsia="Arial Unicode MS" w:cs="Arial"/>
          <w:b/>
          <w:bCs/>
          <w:color w:val="CF4A02"/>
          <w:sz w:val="18"/>
          <w:szCs w:val="18"/>
        </w:rPr>
        <w:tab/>
      </w:r>
      <w:r>
        <w:rPr>
          <w:rFonts w:eastAsia="Arial Unicode MS" w:cs="Arial"/>
          <w:b/>
          <w:bCs/>
          <w:color w:val="CF4A02"/>
          <w:sz w:val="18"/>
          <w:szCs w:val="18"/>
        </w:rPr>
        <w:t>Letter of guarantee</w:t>
      </w:r>
    </w:p>
    <w:p w14:paraId="6E9C2501" w14:textId="51C46F4D" w:rsidR="00002807" w:rsidRDefault="00002807" w:rsidP="00002807">
      <w:pPr>
        <w:spacing w:line="240" w:lineRule="auto"/>
        <w:ind w:left="540"/>
        <w:jc w:val="both"/>
        <w:rPr>
          <w:rFonts w:eastAsia="Arial Unicode MS" w:cs="Arial"/>
          <w:spacing w:val="-4"/>
          <w:sz w:val="18"/>
          <w:szCs w:val="18"/>
        </w:rPr>
      </w:pPr>
    </w:p>
    <w:p w14:paraId="535A5CE1" w14:textId="433DDA0F" w:rsidR="00002807" w:rsidRDefault="00002807" w:rsidP="00002807">
      <w:pPr>
        <w:spacing w:line="240" w:lineRule="auto"/>
        <w:ind w:left="540"/>
        <w:jc w:val="both"/>
        <w:rPr>
          <w:rFonts w:eastAsia="Arial Unicode MS" w:cs="Arial"/>
          <w:spacing w:val="-4"/>
          <w:sz w:val="18"/>
          <w:szCs w:val="18"/>
        </w:rPr>
      </w:pPr>
      <w:r w:rsidRPr="00002807">
        <w:rPr>
          <w:rFonts w:eastAsia="Arial Unicode MS" w:cs="Arial"/>
          <w:spacing w:val="-4"/>
          <w:sz w:val="18"/>
          <w:szCs w:val="18"/>
        </w:rPr>
        <w:t xml:space="preserve">The Group has contingent liabilities from letter of guarantees issued by financial institutions to Custom Department and customers in respect of service </w:t>
      </w:r>
      <w:r w:rsidR="00640EDF">
        <w:rPr>
          <w:rFonts w:eastAsia="Arial Unicode MS" w:cs="Arial"/>
          <w:spacing w:val="-4"/>
          <w:sz w:val="18"/>
          <w:szCs w:val="18"/>
        </w:rPr>
        <w:t xml:space="preserve">agreements </w:t>
      </w:r>
      <w:r w:rsidRPr="00002807">
        <w:rPr>
          <w:rFonts w:eastAsia="Arial Unicode MS" w:cs="Arial"/>
          <w:spacing w:val="-4"/>
          <w:sz w:val="18"/>
          <w:szCs w:val="18"/>
        </w:rPr>
        <w:t>as follows:</w:t>
      </w:r>
    </w:p>
    <w:p w14:paraId="7D880732" w14:textId="127DCFE3" w:rsidR="00002807" w:rsidRDefault="00002807" w:rsidP="00002807">
      <w:pPr>
        <w:spacing w:line="240" w:lineRule="auto"/>
        <w:ind w:left="540"/>
        <w:jc w:val="both"/>
        <w:rPr>
          <w:rFonts w:eastAsia="Arial Unicode MS" w:cs="Arial"/>
          <w:spacing w:val="-4"/>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002807" w:rsidRPr="00C00DBC" w14:paraId="29C8FD07" w14:textId="77777777" w:rsidTr="00384C40">
        <w:tc>
          <w:tcPr>
            <w:tcW w:w="3690" w:type="dxa"/>
            <w:shd w:val="clear" w:color="auto" w:fill="auto"/>
            <w:vAlign w:val="bottom"/>
          </w:tcPr>
          <w:p w14:paraId="303D222D" w14:textId="77777777" w:rsidR="00002807" w:rsidRPr="00C00DBC" w:rsidRDefault="00002807" w:rsidP="00384C40">
            <w:pPr>
              <w:spacing w:line="240" w:lineRule="auto"/>
              <w:ind w:left="435" w:right="-104"/>
              <w:rPr>
                <w:rFonts w:cs="Arial"/>
                <w:b/>
                <w:bCs/>
                <w:sz w:val="18"/>
                <w:szCs w:val="18"/>
              </w:rPr>
            </w:pPr>
          </w:p>
        </w:tc>
        <w:tc>
          <w:tcPr>
            <w:tcW w:w="2880" w:type="dxa"/>
            <w:gridSpan w:val="2"/>
            <w:tcBorders>
              <w:top w:val="single" w:sz="4" w:space="0" w:color="auto"/>
            </w:tcBorders>
            <w:shd w:val="clear" w:color="auto" w:fill="auto"/>
            <w:vAlign w:val="bottom"/>
          </w:tcPr>
          <w:p w14:paraId="3454E9A5" w14:textId="77777777" w:rsidR="00002807" w:rsidRPr="00C00DBC" w:rsidRDefault="00002807" w:rsidP="00384C40">
            <w:pPr>
              <w:spacing w:line="240" w:lineRule="auto"/>
              <w:ind w:right="-72"/>
              <w:jc w:val="center"/>
              <w:rPr>
                <w:rFonts w:cs="Arial"/>
                <w:b/>
                <w:bCs/>
                <w:sz w:val="18"/>
                <w:szCs w:val="18"/>
              </w:rPr>
            </w:pPr>
            <w:r w:rsidRPr="00C00DBC">
              <w:rPr>
                <w:rFonts w:cs="Arial"/>
                <w:b/>
                <w:bCs/>
                <w:sz w:val="18"/>
                <w:szCs w:val="18"/>
              </w:rPr>
              <w:t>Consolidated</w:t>
            </w:r>
          </w:p>
        </w:tc>
        <w:tc>
          <w:tcPr>
            <w:tcW w:w="2880" w:type="dxa"/>
            <w:gridSpan w:val="2"/>
            <w:tcBorders>
              <w:top w:val="single" w:sz="4" w:space="0" w:color="auto"/>
            </w:tcBorders>
            <w:shd w:val="clear" w:color="auto" w:fill="auto"/>
            <w:vAlign w:val="bottom"/>
          </w:tcPr>
          <w:p w14:paraId="38943BDA" w14:textId="77777777" w:rsidR="00002807" w:rsidRPr="00C00DBC" w:rsidRDefault="00002807" w:rsidP="00384C40">
            <w:pPr>
              <w:spacing w:line="240" w:lineRule="auto"/>
              <w:ind w:right="-72"/>
              <w:jc w:val="center"/>
              <w:rPr>
                <w:rFonts w:cs="Arial"/>
                <w:b/>
                <w:bCs/>
                <w:sz w:val="18"/>
                <w:szCs w:val="18"/>
              </w:rPr>
            </w:pPr>
            <w:r w:rsidRPr="00C00DBC">
              <w:rPr>
                <w:rFonts w:cs="Arial"/>
                <w:b/>
                <w:bCs/>
                <w:sz w:val="18"/>
                <w:szCs w:val="18"/>
              </w:rPr>
              <w:t>Separate</w:t>
            </w:r>
          </w:p>
        </w:tc>
      </w:tr>
      <w:tr w:rsidR="00002807" w:rsidRPr="00C00DBC" w14:paraId="10981D54" w14:textId="77777777" w:rsidTr="00384C40">
        <w:tc>
          <w:tcPr>
            <w:tcW w:w="3690" w:type="dxa"/>
            <w:shd w:val="clear" w:color="auto" w:fill="auto"/>
            <w:vAlign w:val="bottom"/>
          </w:tcPr>
          <w:p w14:paraId="1E9FBF6D" w14:textId="77777777" w:rsidR="00002807" w:rsidRPr="00C00DBC" w:rsidRDefault="00002807" w:rsidP="00384C40">
            <w:pPr>
              <w:spacing w:line="240" w:lineRule="auto"/>
              <w:ind w:left="435" w:right="-104"/>
              <w:rPr>
                <w:rFonts w:cs="Arial"/>
                <w:b/>
                <w:bCs/>
                <w:sz w:val="18"/>
                <w:szCs w:val="18"/>
              </w:rPr>
            </w:pPr>
          </w:p>
        </w:tc>
        <w:tc>
          <w:tcPr>
            <w:tcW w:w="2880" w:type="dxa"/>
            <w:gridSpan w:val="2"/>
            <w:tcBorders>
              <w:bottom w:val="single" w:sz="4" w:space="0" w:color="auto"/>
            </w:tcBorders>
            <w:shd w:val="clear" w:color="auto" w:fill="auto"/>
            <w:vAlign w:val="bottom"/>
          </w:tcPr>
          <w:p w14:paraId="717F6FD1" w14:textId="77777777" w:rsidR="00002807" w:rsidRPr="00C00DBC" w:rsidRDefault="00002807" w:rsidP="00384C40">
            <w:pPr>
              <w:spacing w:line="240" w:lineRule="auto"/>
              <w:ind w:right="-72"/>
              <w:jc w:val="center"/>
              <w:rPr>
                <w:rFonts w:cs="Arial"/>
                <w:b/>
                <w:bCs/>
                <w:sz w:val="18"/>
                <w:szCs w:val="18"/>
              </w:rPr>
            </w:pPr>
            <w:r w:rsidRPr="00C00DBC">
              <w:rPr>
                <w:rFonts w:cs="Arial"/>
                <w:b/>
                <w:bCs/>
                <w:sz w:val="18"/>
                <w:szCs w:val="18"/>
              </w:rPr>
              <w:t>financial statement</w:t>
            </w:r>
          </w:p>
        </w:tc>
        <w:tc>
          <w:tcPr>
            <w:tcW w:w="2880" w:type="dxa"/>
            <w:gridSpan w:val="2"/>
            <w:tcBorders>
              <w:bottom w:val="single" w:sz="4" w:space="0" w:color="auto"/>
            </w:tcBorders>
            <w:shd w:val="clear" w:color="auto" w:fill="auto"/>
            <w:vAlign w:val="bottom"/>
          </w:tcPr>
          <w:p w14:paraId="40F1A01C" w14:textId="77777777" w:rsidR="00002807" w:rsidRPr="00C00DBC" w:rsidRDefault="00002807" w:rsidP="00384C40">
            <w:pPr>
              <w:spacing w:line="240" w:lineRule="auto"/>
              <w:ind w:right="-72"/>
              <w:jc w:val="center"/>
              <w:rPr>
                <w:rFonts w:cs="Arial"/>
                <w:b/>
                <w:bCs/>
                <w:color w:val="000000"/>
                <w:sz w:val="18"/>
                <w:szCs w:val="18"/>
              </w:rPr>
            </w:pPr>
            <w:r w:rsidRPr="00C00DBC">
              <w:rPr>
                <w:rFonts w:cs="Arial"/>
                <w:b/>
                <w:bCs/>
                <w:sz w:val="18"/>
                <w:szCs w:val="18"/>
              </w:rPr>
              <w:t>financial statement</w:t>
            </w:r>
          </w:p>
        </w:tc>
      </w:tr>
      <w:tr w:rsidR="00002807" w:rsidRPr="00C00DBC" w14:paraId="74208622" w14:textId="77777777" w:rsidTr="00384C40">
        <w:tc>
          <w:tcPr>
            <w:tcW w:w="3690" w:type="dxa"/>
            <w:shd w:val="clear" w:color="auto" w:fill="auto"/>
            <w:vAlign w:val="bottom"/>
          </w:tcPr>
          <w:p w14:paraId="36A9DA1C" w14:textId="77777777" w:rsidR="00002807" w:rsidRPr="00C00DBC" w:rsidRDefault="00002807" w:rsidP="00384C40">
            <w:pPr>
              <w:spacing w:line="240" w:lineRule="auto"/>
              <w:ind w:left="435" w:right="-104"/>
              <w:rPr>
                <w:rFonts w:cs="Arial"/>
                <w:b/>
                <w:bCs/>
                <w:sz w:val="18"/>
                <w:szCs w:val="18"/>
              </w:rPr>
            </w:pPr>
          </w:p>
        </w:tc>
        <w:tc>
          <w:tcPr>
            <w:tcW w:w="1440" w:type="dxa"/>
            <w:tcBorders>
              <w:top w:val="single" w:sz="4" w:space="0" w:color="auto"/>
            </w:tcBorders>
            <w:shd w:val="clear" w:color="auto" w:fill="auto"/>
            <w:vAlign w:val="bottom"/>
          </w:tcPr>
          <w:p w14:paraId="2D213FA9" w14:textId="3AA2A857" w:rsidR="00002807" w:rsidRPr="00C00DBC" w:rsidRDefault="00136CFB" w:rsidP="00384C40">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shd w:val="clear" w:color="auto" w:fill="auto"/>
            <w:vAlign w:val="bottom"/>
          </w:tcPr>
          <w:p w14:paraId="6F9407EA" w14:textId="4C21F294" w:rsidR="00002807" w:rsidRPr="00C00DBC" w:rsidRDefault="00136CFB" w:rsidP="00384C40">
            <w:pPr>
              <w:spacing w:line="240" w:lineRule="auto"/>
              <w:ind w:right="-72"/>
              <w:jc w:val="right"/>
              <w:rPr>
                <w:rFonts w:cs="Arial"/>
                <w:b/>
                <w:bCs/>
                <w:sz w:val="18"/>
                <w:szCs w:val="18"/>
              </w:rPr>
            </w:pPr>
            <w:r w:rsidRPr="00136CFB">
              <w:rPr>
                <w:rFonts w:cs="Arial"/>
                <w:b/>
                <w:bCs/>
                <w:sz w:val="18"/>
                <w:szCs w:val="18"/>
              </w:rPr>
              <w:t>2018</w:t>
            </w:r>
          </w:p>
        </w:tc>
        <w:tc>
          <w:tcPr>
            <w:tcW w:w="1440" w:type="dxa"/>
            <w:tcBorders>
              <w:top w:val="single" w:sz="4" w:space="0" w:color="auto"/>
            </w:tcBorders>
            <w:shd w:val="clear" w:color="auto" w:fill="auto"/>
            <w:vAlign w:val="bottom"/>
          </w:tcPr>
          <w:p w14:paraId="1D008DD4" w14:textId="4334833E" w:rsidR="00002807" w:rsidRPr="00C00DBC" w:rsidRDefault="00136CFB" w:rsidP="00384C40">
            <w:pPr>
              <w:spacing w:line="240" w:lineRule="auto"/>
              <w:ind w:right="-72"/>
              <w:jc w:val="right"/>
              <w:rPr>
                <w:rFonts w:cs="Arial"/>
                <w:b/>
                <w:bCs/>
                <w:sz w:val="18"/>
                <w:szCs w:val="18"/>
              </w:rPr>
            </w:pPr>
            <w:r w:rsidRPr="00136CFB">
              <w:rPr>
                <w:rFonts w:cs="Arial"/>
                <w:b/>
                <w:bCs/>
                <w:sz w:val="18"/>
                <w:szCs w:val="18"/>
              </w:rPr>
              <w:t>2019</w:t>
            </w:r>
          </w:p>
        </w:tc>
        <w:tc>
          <w:tcPr>
            <w:tcW w:w="1440" w:type="dxa"/>
            <w:tcBorders>
              <w:top w:val="single" w:sz="4" w:space="0" w:color="auto"/>
            </w:tcBorders>
            <w:shd w:val="clear" w:color="auto" w:fill="auto"/>
            <w:vAlign w:val="bottom"/>
          </w:tcPr>
          <w:p w14:paraId="394DAE32" w14:textId="0CCE6947" w:rsidR="00002807" w:rsidRPr="00C00DBC" w:rsidRDefault="00136CFB" w:rsidP="00384C40">
            <w:pPr>
              <w:spacing w:line="240" w:lineRule="auto"/>
              <w:ind w:right="-72"/>
              <w:jc w:val="right"/>
              <w:rPr>
                <w:rFonts w:cs="Arial"/>
                <w:b/>
                <w:bCs/>
                <w:sz w:val="18"/>
                <w:szCs w:val="18"/>
              </w:rPr>
            </w:pPr>
            <w:r w:rsidRPr="00136CFB">
              <w:rPr>
                <w:rFonts w:cs="Arial"/>
                <w:b/>
                <w:bCs/>
                <w:sz w:val="18"/>
                <w:szCs w:val="18"/>
              </w:rPr>
              <w:t>2018</w:t>
            </w:r>
          </w:p>
        </w:tc>
      </w:tr>
      <w:tr w:rsidR="00002807" w:rsidRPr="00C00DBC" w14:paraId="1404BD7F" w14:textId="77777777" w:rsidTr="00384C40">
        <w:tc>
          <w:tcPr>
            <w:tcW w:w="3690" w:type="dxa"/>
            <w:shd w:val="clear" w:color="auto" w:fill="auto"/>
            <w:vAlign w:val="bottom"/>
          </w:tcPr>
          <w:p w14:paraId="1EC6BB9E" w14:textId="77777777" w:rsidR="00002807" w:rsidRPr="00C00DBC" w:rsidRDefault="00002807" w:rsidP="00384C40">
            <w:pPr>
              <w:spacing w:line="240" w:lineRule="auto"/>
              <w:ind w:left="435" w:right="-104"/>
              <w:rPr>
                <w:rFonts w:cs="Arial"/>
                <w:b/>
                <w:bCs/>
                <w:sz w:val="18"/>
                <w:szCs w:val="18"/>
              </w:rPr>
            </w:pPr>
          </w:p>
        </w:tc>
        <w:tc>
          <w:tcPr>
            <w:tcW w:w="1440" w:type="dxa"/>
            <w:tcBorders>
              <w:bottom w:val="single" w:sz="4" w:space="0" w:color="auto"/>
            </w:tcBorders>
            <w:shd w:val="clear" w:color="auto" w:fill="auto"/>
            <w:vAlign w:val="bottom"/>
          </w:tcPr>
          <w:p w14:paraId="49185A37" w14:textId="77777777" w:rsidR="00002807" w:rsidRPr="00C00DBC" w:rsidRDefault="00002807" w:rsidP="00384C40">
            <w:pPr>
              <w:tabs>
                <w:tab w:val="left" w:pos="-72"/>
              </w:tabs>
              <w:spacing w:line="240" w:lineRule="auto"/>
              <w:ind w:right="-72" w:hanging="14"/>
              <w:jc w:val="right"/>
              <w:rPr>
                <w:rFonts w:cs="Arial"/>
                <w:b/>
                <w:bCs/>
                <w:sz w:val="18"/>
                <w:szCs w:val="18"/>
              </w:rPr>
            </w:pPr>
            <w:r w:rsidRPr="00C00DBC">
              <w:rPr>
                <w:rFonts w:cs="Arial"/>
                <w:b/>
                <w:bCs/>
                <w:sz w:val="18"/>
                <w:szCs w:val="18"/>
                <w:lang w:val="en-US"/>
              </w:rPr>
              <w:t>Million</w:t>
            </w:r>
            <w:r w:rsidRPr="00C00DBC">
              <w:rPr>
                <w:rFonts w:cs="Arial"/>
                <w:b/>
                <w:bCs/>
                <w:sz w:val="18"/>
                <w:szCs w:val="18"/>
              </w:rPr>
              <w:t xml:space="preserve"> Baht</w:t>
            </w:r>
          </w:p>
        </w:tc>
        <w:tc>
          <w:tcPr>
            <w:tcW w:w="1440" w:type="dxa"/>
            <w:tcBorders>
              <w:bottom w:val="single" w:sz="4" w:space="0" w:color="auto"/>
            </w:tcBorders>
            <w:shd w:val="clear" w:color="auto" w:fill="auto"/>
            <w:vAlign w:val="bottom"/>
          </w:tcPr>
          <w:p w14:paraId="4649C433" w14:textId="77777777" w:rsidR="00002807" w:rsidRPr="00C00DBC" w:rsidRDefault="00002807" w:rsidP="00384C40">
            <w:pPr>
              <w:tabs>
                <w:tab w:val="left" w:pos="-72"/>
              </w:tabs>
              <w:spacing w:line="240" w:lineRule="auto"/>
              <w:ind w:right="-72" w:hanging="14"/>
              <w:jc w:val="right"/>
              <w:rPr>
                <w:rFonts w:cs="Arial"/>
                <w:b/>
                <w:bCs/>
                <w:sz w:val="18"/>
                <w:szCs w:val="18"/>
              </w:rPr>
            </w:pPr>
            <w:r w:rsidRPr="00C00DBC">
              <w:rPr>
                <w:rFonts w:cs="Arial"/>
                <w:b/>
                <w:bCs/>
                <w:sz w:val="18"/>
                <w:szCs w:val="18"/>
                <w:lang w:val="en-US"/>
              </w:rPr>
              <w:t>Million</w:t>
            </w:r>
            <w:r w:rsidRPr="00C00DBC">
              <w:rPr>
                <w:rFonts w:cs="Arial"/>
                <w:b/>
                <w:bCs/>
                <w:sz w:val="18"/>
                <w:szCs w:val="18"/>
              </w:rPr>
              <w:t xml:space="preserve"> Baht</w:t>
            </w:r>
          </w:p>
        </w:tc>
        <w:tc>
          <w:tcPr>
            <w:tcW w:w="1440" w:type="dxa"/>
            <w:tcBorders>
              <w:bottom w:val="single" w:sz="4" w:space="0" w:color="auto"/>
            </w:tcBorders>
            <w:shd w:val="clear" w:color="auto" w:fill="auto"/>
            <w:vAlign w:val="bottom"/>
          </w:tcPr>
          <w:p w14:paraId="16F8B8AA" w14:textId="77777777" w:rsidR="00002807" w:rsidRPr="00C00DBC" w:rsidRDefault="00002807" w:rsidP="00384C40">
            <w:pPr>
              <w:tabs>
                <w:tab w:val="left" w:pos="-72"/>
              </w:tabs>
              <w:spacing w:line="240" w:lineRule="auto"/>
              <w:ind w:right="-72" w:hanging="14"/>
              <w:jc w:val="right"/>
              <w:rPr>
                <w:rFonts w:cs="Arial"/>
                <w:b/>
                <w:bCs/>
                <w:sz w:val="18"/>
                <w:szCs w:val="18"/>
              </w:rPr>
            </w:pPr>
            <w:r w:rsidRPr="00C00DBC">
              <w:rPr>
                <w:rFonts w:cs="Arial"/>
                <w:b/>
                <w:bCs/>
                <w:sz w:val="18"/>
                <w:szCs w:val="18"/>
                <w:lang w:val="en-US"/>
              </w:rPr>
              <w:t>Million</w:t>
            </w:r>
            <w:r w:rsidRPr="00C00DBC">
              <w:rPr>
                <w:rFonts w:cs="Arial"/>
                <w:b/>
                <w:bCs/>
                <w:sz w:val="18"/>
                <w:szCs w:val="18"/>
              </w:rPr>
              <w:t xml:space="preserve"> Baht</w:t>
            </w:r>
          </w:p>
        </w:tc>
        <w:tc>
          <w:tcPr>
            <w:tcW w:w="1440" w:type="dxa"/>
            <w:tcBorders>
              <w:bottom w:val="single" w:sz="4" w:space="0" w:color="auto"/>
            </w:tcBorders>
            <w:shd w:val="clear" w:color="auto" w:fill="auto"/>
            <w:vAlign w:val="bottom"/>
          </w:tcPr>
          <w:p w14:paraId="5ED106F5" w14:textId="77777777" w:rsidR="00002807" w:rsidRPr="00C00DBC" w:rsidRDefault="00002807" w:rsidP="00384C40">
            <w:pPr>
              <w:tabs>
                <w:tab w:val="left" w:pos="-72"/>
              </w:tabs>
              <w:spacing w:line="240" w:lineRule="auto"/>
              <w:ind w:right="-72" w:hanging="14"/>
              <w:jc w:val="right"/>
              <w:rPr>
                <w:rFonts w:cs="Arial"/>
                <w:b/>
                <w:bCs/>
                <w:sz w:val="18"/>
                <w:szCs w:val="18"/>
              </w:rPr>
            </w:pPr>
            <w:r w:rsidRPr="00C00DBC">
              <w:rPr>
                <w:rFonts w:cs="Arial"/>
                <w:b/>
                <w:bCs/>
                <w:sz w:val="18"/>
                <w:szCs w:val="18"/>
                <w:lang w:val="en-US"/>
              </w:rPr>
              <w:t>Million</w:t>
            </w:r>
            <w:r w:rsidRPr="00C00DBC">
              <w:rPr>
                <w:rFonts w:cs="Arial"/>
                <w:b/>
                <w:bCs/>
                <w:sz w:val="18"/>
                <w:szCs w:val="18"/>
              </w:rPr>
              <w:t xml:space="preserve"> Baht</w:t>
            </w:r>
          </w:p>
        </w:tc>
      </w:tr>
      <w:tr w:rsidR="00002807" w:rsidRPr="00C00DBC" w14:paraId="1A1BA890" w14:textId="77777777" w:rsidTr="00384C40">
        <w:tc>
          <w:tcPr>
            <w:tcW w:w="3690" w:type="dxa"/>
            <w:vAlign w:val="bottom"/>
          </w:tcPr>
          <w:p w14:paraId="14E67879" w14:textId="77777777" w:rsidR="00002807" w:rsidRPr="00C00DBC" w:rsidRDefault="00002807" w:rsidP="00384C40">
            <w:pPr>
              <w:spacing w:line="240" w:lineRule="auto"/>
              <w:ind w:left="435" w:right="-104"/>
              <w:rPr>
                <w:rFonts w:cs="Arial"/>
                <w:sz w:val="18"/>
                <w:szCs w:val="18"/>
                <w:cs/>
              </w:rPr>
            </w:pPr>
          </w:p>
        </w:tc>
        <w:tc>
          <w:tcPr>
            <w:tcW w:w="1440" w:type="dxa"/>
            <w:tcBorders>
              <w:top w:val="single" w:sz="4" w:space="0" w:color="auto"/>
            </w:tcBorders>
            <w:shd w:val="clear" w:color="auto" w:fill="FAFAFA"/>
            <w:vAlign w:val="bottom"/>
          </w:tcPr>
          <w:p w14:paraId="68A86A6F" w14:textId="77777777" w:rsidR="00002807" w:rsidRPr="00C00DBC" w:rsidRDefault="00002807" w:rsidP="00384C4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008122C" w14:textId="77777777" w:rsidR="00002807" w:rsidRPr="00C00DBC" w:rsidRDefault="00002807" w:rsidP="00384C4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0ADE066" w14:textId="77777777" w:rsidR="00002807" w:rsidRPr="00C00DBC" w:rsidRDefault="00002807" w:rsidP="00384C4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9868EA8" w14:textId="77777777" w:rsidR="00002807" w:rsidRPr="00C00DBC" w:rsidRDefault="00002807" w:rsidP="00384C40">
            <w:pPr>
              <w:spacing w:line="240" w:lineRule="auto"/>
              <w:ind w:right="-72" w:hanging="16"/>
              <w:jc w:val="right"/>
              <w:rPr>
                <w:rFonts w:cs="Arial"/>
                <w:sz w:val="18"/>
                <w:szCs w:val="18"/>
              </w:rPr>
            </w:pPr>
          </w:p>
        </w:tc>
      </w:tr>
      <w:tr w:rsidR="00002807" w:rsidRPr="00C00DBC" w14:paraId="5C7AA21E" w14:textId="77777777" w:rsidTr="00384C40">
        <w:tc>
          <w:tcPr>
            <w:tcW w:w="3690" w:type="dxa"/>
            <w:vAlign w:val="bottom"/>
          </w:tcPr>
          <w:p w14:paraId="321E5483" w14:textId="4CA1567C" w:rsidR="00002807" w:rsidRPr="00C00DBC" w:rsidRDefault="00002807" w:rsidP="00384C40">
            <w:pPr>
              <w:spacing w:line="240" w:lineRule="auto"/>
              <w:ind w:left="435"/>
              <w:rPr>
                <w:rFonts w:cs="Arial"/>
                <w:sz w:val="18"/>
                <w:szCs w:val="18"/>
                <w:shd w:val="clear" w:color="auto" w:fill="FFFFFF"/>
              </w:rPr>
            </w:pPr>
            <w:r>
              <w:rPr>
                <w:rFonts w:cs="Arial"/>
                <w:sz w:val="18"/>
                <w:szCs w:val="18"/>
                <w:shd w:val="clear" w:color="auto" w:fill="FFFFFF"/>
              </w:rPr>
              <w:t>Letter of guarantee</w:t>
            </w:r>
          </w:p>
        </w:tc>
        <w:tc>
          <w:tcPr>
            <w:tcW w:w="1440" w:type="dxa"/>
            <w:shd w:val="clear" w:color="auto" w:fill="FAFAFA"/>
          </w:tcPr>
          <w:p w14:paraId="509CE1E8" w14:textId="7F47C949" w:rsidR="00002807" w:rsidRPr="00C00DBC" w:rsidRDefault="00136CFB" w:rsidP="00384C40">
            <w:pPr>
              <w:spacing w:line="240" w:lineRule="auto"/>
              <w:ind w:right="-72"/>
              <w:jc w:val="right"/>
              <w:rPr>
                <w:rFonts w:cs="Arial"/>
                <w:sz w:val="18"/>
                <w:szCs w:val="18"/>
              </w:rPr>
            </w:pPr>
            <w:r w:rsidRPr="00136CFB">
              <w:rPr>
                <w:rFonts w:cs="Arial"/>
                <w:sz w:val="18"/>
                <w:szCs w:val="18"/>
              </w:rPr>
              <w:t>2</w:t>
            </w:r>
            <w:r w:rsidR="00002807" w:rsidRPr="009F76F3">
              <w:rPr>
                <w:rFonts w:cs="Arial"/>
                <w:sz w:val="18"/>
                <w:szCs w:val="18"/>
              </w:rPr>
              <w:t>.</w:t>
            </w:r>
            <w:r w:rsidRPr="00136CFB">
              <w:rPr>
                <w:rFonts w:cs="Arial"/>
                <w:sz w:val="18"/>
                <w:szCs w:val="18"/>
              </w:rPr>
              <w:t>09</w:t>
            </w:r>
          </w:p>
        </w:tc>
        <w:tc>
          <w:tcPr>
            <w:tcW w:w="1440" w:type="dxa"/>
            <w:vAlign w:val="center"/>
          </w:tcPr>
          <w:p w14:paraId="2D936397" w14:textId="6403658F" w:rsidR="00002807" w:rsidRPr="00C00DBC" w:rsidRDefault="00136CFB" w:rsidP="00384C40">
            <w:pPr>
              <w:spacing w:line="240" w:lineRule="auto"/>
              <w:ind w:right="-72"/>
              <w:jc w:val="right"/>
              <w:rPr>
                <w:rFonts w:cs="Arial"/>
                <w:sz w:val="18"/>
                <w:szCs w:val="18"/>
              </w:rPr>
            </w:pPr>
            <w:r w:rsidRPr="00136CFB">
              <w:rPr>
                <w:rFonts w:cs="Arial"/>
                <w:sz w:val="18"/>
                <w:szCs w:val="18"/>
              </w:rPr>
              <w:t>2</w:t>
            </w:r>
            <w:r w:rsidR="00002807">
              <w:rPr>
                <w:rFonts w:cs="Arial"/>
                <w:sz w:val="18"/>
                <w:szCs w:val="18"/>
              </w:rPr>
              <w:t>.</w:t>
            </w:r>
            <w:r w:rsidRPr="00136CFB">
              <w:rPr>
                <w:rFonts w:cs="Arial"/>
                <w:sz w:val="18"/>
                <w:szCs w:val="18"/>
              </w:rPr>
              <w:t>59</w:t>
            </w:r>
          </w:p>
        </w:tc>
        <w:tc>
          <w:tcPr>
            <w:tcW w:w="1440" w:type="dxa"/>
            <w:shd w:val="clear" w:color="auto" w:fill="FAFAFA"/>
            <w:vAlign w:val="center"/>
          </w:tcPr>
          <w:p w14:paraId="0A605753" w14:textId="72EAFFD1" w:rsidR="00002807" w:rsidRPr="00C00DBC" w:rsidRDefault="00136CFB" w:rsidP="00384C40">
            <w:pPr>
              <w:spacing w:line="240" w:lineRule="auto"/>
              <w:ind w:right="-72"/>
              <w:jc w:val="right"/>
              <w:rPr>
                <w:rFonts w:cs="Arial"/>
                <w:sz w:val="18"/>
                <w:szCs w:val="18"/>
              </w:rPr>
            </w:pPr>
            <w:r w:rsidRPr="00136CFB">
              <w:rPr>
                <w:rFonts w:cs="Arial"/>
                <w:sz w:val="18"/>
                <w:szCs w:val="18"/>
              </w:rPr>
              <w:t>1</w:t>
            </w:r>
            <w:r w:rsidR="00002807">
              <w:rPr>
                <w:rFonts w:cs="Arial"/>
                <w:sz w:val="18"/>
                <w:szCs w:val="18"/>
              </w:rPr>
              <w:t>.</w:t>
            </w:r>
            <w:r w:rsidRPr="00136CFB">
              <w:rPr>
                <w:rFonts w:cs="Arial"/>
                <w:sz w:val="18"/>
                <w:szCs w:val="18"/>
              </w:rPr>
              <w:t>59</w:t>
            </w:r>
          </w:p>
        </w:tc>
        <w:tc>
          <w:tcPr>
            <w:tcW w:w="1440" w:type="dxa"/>
            <w:vAlign w:val="center"/>
          </w:tcPr>
          <w:p w14:paraId="2D02B8DC" w14:textId="04C9EB05" w:rsidR="00002807" w:rsidRPr="00C00DBC" w:rsidRDefault="00136CFB" w:rsidP="00384C40">
            <w:pPr>
              <w:spacing w:line="240" w:lineRule="auto"/>
              <w:ind w:right="-72"/>
              <w:jc w:val="right"/>
              <w:rPr>
                <w:rFonts w:cs="Arial"/>
                <w:sz w:val="18"/>
                <w:szCs w:val="18"/>
              </w:rPr>
            </w:pPr>
            <w:r w:rsidRPr="00136CFB">
              <w:rPr>
                <w:rFonts w:cs="Arial"/>
                <w:sz w:val="18"/>
                <w:szCs w:val="18"/>
              </w:rPr>
              <w:t>1</w:t>
            </w:r>
            <w:r w:rsidR="00002807">
              <w:rPr>
                <w:rFonts w:cs="Arial"/>
                <w:sz w:val="18"/>
                <w:szCs w:val="18"/>
              </w:rPr>
              <w:t>.</w:t>
            </w:r>
            <w:r w:rsidRPr="00136CFB">
              <w:rPr>
                <w:rFonts w:cs="Arial"/>
                <w:sz w:val="18"/>
                <w:szCs w:val="18"/>
              </w:rPr>
              <w:t>09</w:t>
            </w:r>
          </w:p>
        </w:tc>
      </w:tr>
    </w:tbl>
    <w:p w14:paraId="7B7A251F" w14:textId="1B2F5635" w:rsidR="00790A1E" w:rsidRPr="00894A8C" w:rsidRDefault="00790A1E" w:rsidP="00790A1E">
      <w:pPr>
        <w:spacing w:line="240" w:lineRule="auto"/>
        <w:rPr>
          <w:rFonts w:cstheme="minorBidi"/>
          <w:sz w:val="18"/>
          <w:szCs w:val="18"/>
          <w:shd w:val="clear" w:color="auto" w:fill="FFFFFF"/>
        </w:rPr>
      </w:pPr>
    </w:p>
    <w:p w14:paraId="17EF1C29" w14:textId="77777777" w:rsidR="00790A1E" w:rsidRPr="00C00DBC" w:rsidRDefault="00790A1E" w:rsidP="00790A1E">
      <w:pPr>
        <w:spacing w:line="240" w:lineRule="auto"/>
        <w:ind w:left="540" w:hanging="540"/>
        <w:rPr>
          <w:rFonts w:cs="Arial"/>
          <w:b/>
          <w:bCs/>
          <w:sz w:val="18"/>
          <w:szCs w:val="18"/>
          <w:shd w:val="clear" w:color="auto" w:fill="FFFFFF"/>
        </w:rPr>
      </w:pPr>
    </w:p>
    <w:p w14:paraId="4B181B26" w14:textId="77777777" w:rsidR="00790A1E" w:rsidRPr="00C00DBC" w:rsidRDefault="00790A1E" w:rsidP="00790A1E">
      <w:pPr>
        <w:spacing w:line="240" w:lineRule="auto"/>
        <w:jc w:val="both"/>
        <w:rPr>
          <w:rFonts w:eastAsia="Arial Unicode MS" w:cs="Arial"/>
          <w:color w:val="5B9BD5" w:themeColor="accent1"/>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790A1E" w:rsidRPr="00C00DBC" w14:paraId="1868DD3A" w14:textId="77777777" w:rsidTr="00357834">
        <w:trPr>
          <w:trHeight w:val="386"/>
        </w:trPr>
        <w:tc>
          <w:tcPr>
            <w:tcW w:w="9781" w:type="dxa"/>
            <w:shd w:val="clear" w:color="auto" w:fill="FFA543"/>
            <w:vAlign w:val="center"/>
          </w:tcPr>
          <w:p w14:paraId="76D65ADE" w14:textId="17E47B1F" w:rsidR="00790A1E" w:rsidRPr="00C00DBC" w:rsidRDefault="00136CFB" w:rsidP="00357834">
            <w:pPr>
              <w:spacing w:line="240" w:lineRule="auto"/>
              <w:ind w:left="432" w:hanging="432"/>
              <w:jc w:val="both"/>
              <w:rPr>
                <w:rFonts w:eastAsia="Arial Unicode MS" w:cs="Arial"/>
                <w:b/>
                <w:bCs/>
                <w:color w:val="FFFFFF" w:themeColor="background1"/>
                <w:sz w:val="18"/>
                <w:szCs w:val="18"/>
                <w:cs/>
              </w:rPr>
            </w:pPr>
            <w:r w:rsidRPr="00136CFB">
              <w:rPr>
                <w:rFonts w:eastAsia="Arial Unicode MS" w:cs="Arial"/>
                <w:b/>
                <w:bCs/>
                <w:color w:val="FFFFFF" w:themeColor="background1"/>
                <w:sz w:val="18"/>
                <w:szCs w:val="18"/>
              </w:rPr>
              <w:t>29</w:t>
            </w:r>
            <w:r w:rsidR="00790A1E" w:rsidRPr="00C00DBC">
              <w:rPr>
                <w:rFonts w:eastAsia="Arial Unicode MS" w:cs="Arial"/>
                <w:b/>
                <w:bCs/>
                <w:color w:val="FFFFFF" w:themeColor="background1"/>
                <w:sz w:val="18"/>
                <w:szCs w:val="18"/>
              </w:rPr>
              <w:tab/>
              <w:t xml:space="preserve">Litigations and disputes of the Group </w:t>
            </w:r>
          </w:p>
        </w:tc>
      </w:tr>
    </w:tbl>
    <w:p w14:paraId="09FBC72D" w14:textId="77777777" w:rsidR="001149EB" w:rsidRPr="00C00DBC" w:rsidRDefault="001149EB" w:rsidP="00D51234">
      <w:pPr>
        <w:spacing w:line="240" w:lineRule="auto"/>
        <w:jc w:val="both"/>
        <w:rPr>
          <w:rFonts w:cs="Arial"/>
          <w:sz w:val="18"/>
          <w:szCs w:val="18"/>
        </w:rPr>
      </w:pPr>
    </w:p>
    <w:p w14:paraId="1B14B94E" w14:textId="77777777" w:rsidR="00656945" w:rsidRPr="00C00DBC" w:rsidRDefault="00656945" w:rsidP="00D51234">
      <w:pPr>
        <w:spacing w:line="240" w:lineRule="auto"/>
        <w:jc w:val="both"/>
        <w:rPr>
          <w:rFonts w:cs="Arial"/>
          <w:b/>
          <w:bCs/>
          <w:color w:val="CF4A02"/>
          <w:sz w:val="18"/>
          <w:szCs w:val="18"/>
          <w:shd w:val="clear" w:color="auto" w:fill="FFFFFF"/>
        </w:rPr>
      </w:pPr>
      <w:r w:rsidRPr="00C00DBC">
        <w:rPr>
          <w:rFonts w:cs="Arial"/>
          <w:b/>
          <w:bCs/>
          <w:color w:val="CF4A02"/>
          <w:sz w:val="18"/>
          <w:szCs w:val="18"/>
          <w:shd w:val="clear" w:color="auto" w:fill="FFFFFF"/>
        </w:rPr>
        <w:t>Company</w:t>
      </w:r>
    </w:p>
    <w:p w14:paraId="0515A268" w14:textId="77777777" w:rsidR="00656945" w:rsidRPr="00F1557C" w:rsidRDefault="00656945" w:rsidP="00D51234">
      <w:pPr>
        <w:spacing w:line="240" w:lineRule="auto"/>
        <w:jc w:val="both"/>
        <w:rPr>
          <w:rFonts w:cs="Arial"/>
          <w:sz w:val="18"/>
          <w:szCs w:val="18"/>
        </w:rPr>
      </w:pPr>
    </w:p>
    <w:p w14:paraId="2A0424AF" w14:textId="6F986631" w:rsidR="00656945" w:rsidRPr="00E646B4" w:rsidRDefault="00136CFB" w:rsidP="00E646B4">
      <w:pPr>
        <w:spacing w:line="240" w:lineRule="auto"/>
        <w:ind w:left="360" w:hanging="360"/>
        <w:jc w:val="both"/>
        <w:rPr>
          <w:rFonts w:cs="Browallia New"/>
          <w:sz w:val="18"/>
          <w:szCs w:val="22"/>
          <w:shd w:val="clear" w:color="auto" w:fill="FFFFFF"/>
        </w:rPr>
      </w:pPr>
      <w:r w:rsidRPr="00136CFB">
        <w:rPr>
          <w:rFonts w:cs="Arial"/>
          <w:sz w:val="18"/>
          <w:szCs w:val="18"/>
          <w:shd w:val="clear" w:color="auto" w:fill="FFFFFF"/>
        </w:rPr>
        <w:t>1</w:t>
      </w:r>
      <w:r w:rsidR="00656945" w:rsidRPr="00F1557C">
        <w:rPr>
          <w:rFonts w:cs="Arial"/>
          <w:sz w:val="18"/>
          <w:szCs w:val="18"/>
          <w:shd w:val="clear" w:color="auto" w:fill="FFFFFF"/>
        </w:rPr>
        <w:t>.</w:t>
      </w:r>
      <w:r w:rsidR="00656945" w:rsidRPr="00F1557C">
        <w:rPr>
          <w:rFonts w:cs="Arial"/>
          <w:sz w:val="18"/>
          <w:szCs w:val="18"/>
          <w:shd w:val="clear" w:color="auto" w:fill="FFFFFF"/>
        </w:rPr>
        <w:tab/>
      </w:r>
      <w:r w:rsidR="00E646B4" w:rsidRPr="00E646B4">
        <w:rPr>
          <w:rFonts w:cs="Browallia New"/>
          <w:sz w:val="18"/>
          <w:szCs w:val="22"/>
          <w:shd w:val="clear" w:color="auto" w:fill="FFFFFF"/>
        </w:rPr>
        <w:t xml:space="preserve">On 21 June 2016, the Customs Department issued a letter informing the Company that it would revoke the Company’s licence to operate in the King </w:t>
      </w:r>
      <w:proofErr w:type="spellStart"/>
      <w:r w:rsidR="00E646B4" w:rsidRPr="00E646B4">
        <w:rPr>
          <w:rFonts w:cs="Browallia New"/>
          <w:sz w:val="18"/>
          <w:szCs w:val="22"/>
          <w:shd w:val="clear" w:color="auto" w:fill="FFFFFF"/>
        </w:rPr>
        <w:t>Kaew</w:t>
      </w:r>
      <w:proofErr w:type="spellEnd"/>
      <w:r w:rsidR="00E646B4" w:rsidRPr="00E646B4">
        <w:rPr>
          <w:rFonts w:cs="Browallia New"/>
          <w:sz w:val="18"/>
          <w:szCs w:val="22"/>
          <w:shd w:val="clear" w:color="auto" w:fill="FFFFFF"/>
        </w:rPr>
        <w:t xml:space="preserve"> LCL free zone. The Customs Department said that someone took a car out of the free zone area in the grace period during the flood crisis in 2011. However, the car was not returned to the free zone area within the extension period granted by the Customs Department. Revenue from the free zone operation for the year ended 31 December 2016, which was the last year of the operation</w:t>
      </w:r>
      <w:r w:rsidR="005418C7">
        <w:rPr>
          <w:rFonts w:cs="Browallia New"/>
          <w:sz w:val="18"/>
          <w:szCs w:val="22"/>
          <w:shd w:val="clear" w:color="auto" w:fill="FFFFFF"/>
        </w:rPr>
        <w:t>,</w:t>
      </w:r>
      <w:r w:rsidR="005418C7" w:rsidRPr="00021E8B">
        <w:rPr>
          <w:rFonts w:cs="Arial"/>
          <w:sz w:val="18"/>
          <w:szCs w:val="18"/>
          <w:shd w:val="clear" w:color="auto" w:fill="FFFFFF"/>
        </w:rPr>
        <w:t xml:space="preserve"> </w:t>
      </w:r>
      <w:r w:rsidR="00F47151">
        <w:rPr>
          <w:rFonts w:cs="Arial"/>
          <w:sz w:val="18"/>
          <w:szCs w:val="18"/>
          <w:shd w:val="clear" w:color="auto" w:fill="FFFFFF"/>
        </w:rPr>
        <w:t>was</w:t>
      </w:r>
      <w:r w:rsidR="00656945" w:rsidRPr="00F1557C">
        <w:rPr>
          <w:rFonts w:cs="Arial"/>
          <w:sz w:val="18"/>
          <w:szCs w:val="18"/>
          <w:shd w:val="clear" w:color="auto" w:fill="FFFFFF"/>
        </w:rPr>
        <w:t xml:space="preserve"> Baht </w:t>
      </w:r>
      <w:r w:rsidRPr="00136CFB">
        <w:rPr>
          <w:rFonts w:cs="Arial"/>
          <w:sz w:val="18"/>
          <w:szCs w:val="18"/>
          <w:shd w:val="clear" w:color="auto" w:fill="FFFFFF"/>
        </w:rPr>
        <w:t>7</w:t>
      </w:r>
      <w:r w:rsidR="00656945" w:rsidRPr="00F1557C">
        <w:rPr>
          <w:rFonts w:cs="Arial"/>
          <w:sz w:val="18"/>
          <w:szCs w:val="18"/>
          <w:shd w:val="clear" w:color="auto" w:fill="FFFFFF"/>
        </w:rPr>
        <w:t>.</w:t>
      </w:r>
      <w:r w:rsidRPr="00136CFB">
        <w:rPr>
          <w:rFonts w:cs="Arial"/>
          <w:sz w:val="18"/>
          <w:szCs w:val="18"/>
          <w:shd w:val="clear" w:color="auto" w:fill="FFFFFF"/>
        </w:rPr>
        <w:t>21</w:t>
      </w:r>
      <w:r w:rsidR="00656945" w:rsidRPr="00F1557C">
        <w:rPr>
          <w:rFonts w:cs="Arial"/>
          <w:sz w:val="18"/>
          <w:szCs w:val="18"/>
          <w:shd w:val="clear" w:color="auto" w:fill="FFFFFF"/>
        </w:rPr>
        <w:t xml:space="preserve"> million.</w:t>
      </w:r>
    </w:p>
    <w:p w14:paraId="7C000A30" w14:textId="77777777" w:rsidR="00656945" w:rsidRPr="00F1557C" w:rsidRDefault="00656945" w:rsidP="00D51234">
      <w:pPr>
        <w:spacing w:line="240" w:lineRule="auto"/>
        <w:ind w:left="360"/>
        <w:jc w:val="both"/>
        <w:rPr>
          <w:rFonts w:cs="Arial"/>
          <w:sz w:val="18"/>
          <w:szCs w:val="18"/>
          <w:shd w:val="clear" w:color="auto" w:fill="FFFFFF"/>
        </w:rPr>
      </w:pPr>
    </w:p>
    <w:p w14:paraId="2893D19E" w14:textId="1E82565D" w:rsidR="00656945" w:rsidRPr="00F1557C" w:rsidRDefault="00E646B4" w:rsidP="00D51234">
      <w:pPr>
        <w:spacing w:line="240" w:lineRule="auto"/>
        <w:ind w:left="360"/>
        <w:jc w:val="both"/>
        <w:rPr>
          <w:rFonts w:cs="Arial"/>
          <w:sz w:val="18"/>
          <w:szCs w:val="18"/>
          <w:shd w:val="clear" w:color="auto" w:fill="FFFFFF"/>
        </w:rPr>
      </w:pPr>
      <w:r w:rsidRPr="00E646B4">
        <w:rPr>
          <w:rFonts w:cs="Arial"/>
          <w:sz w:val="18"/>
          <w:szCs w:val="18"/>
          <w:shd w:val="clear" w:color="auto" w:fill="FFFFFF"/>
        </w:rPr>
        <w:t xml:space="preserve">On 15 December 2016, the Company filed a lawsuit against the Customs Department and its Director General in the Central Administrative Court (the Court). The lawsuit asked the Court to 1) cancel or revoke the cancellation of the Company’s licence to operate in the free zone area, 2) request that the Customs Department pay </w:t>
      </w:r>
      <w:r w:rsidR="00656945" w:rsidRPr="00F1557C">
        <w:rPr>
          <w:rFonts w:cs="Arial"/>
          <w:sz w:val="18"/>
          <w:szCs w:val="18"/>
          <w:shd w:val="clear" w:color="auto" w:fill="FFFFFF"/>
        </w:rPr>
        <w:t xml:space="preserve">Baht </w:t>
      </w:r>
      <w:r w:rsidR="00136CFB" w:rsidRPr="00136CFB">
        <w:rPr>
          <w:rFonts w:cs="Arial"/>
          <w:sz w:val="18"/>
          <w:szCs w:val="18"/>
          <w:shd w:val="clear" w:color="auto" w:fill="FFFFFF"/>
        </w:rPr>
        <w:t>33</w:t>
      </w:r>
      <w:r w:rsidR="004C5C91" w:rsidRPr="00F1557C">
        <w:rPr>
          <w:rFonts w:cs="Arial"/>
          <w:sz w:val="18"/>
          <w:szCs w:val="18"/>
          <w:shd w:val="clear" w:color="auto" w:fill="FFFFFF"/>
        </w:rPr>
        <w:t xml:space="preserve"> million with an</w:t>
      </w:r>
      <w:r w:rsidR="00656945" w:rsidRPr="00F1557C">
        <w:rPr>
          <w:rFonts w:cs="Arial"/>
          <w:sz w:val="18"/>
          <w:szCs w:val="18"/>
          <w:shd w:val="clear" w:color="auto" w:fill="FFFFFF"/>
        </w:rPr>
        <w:t xml:space="preserve"> interest rate of </w:t>
      </w:r>
      <w:r w:rsidR="00136CFB" w:rsidRPr="00136CFB">
        <w:rPr>
          <w:rFonts w:cs="Arial"/>
          <w:sz w:val="18"/>
          <w:szCs w:val="18"/>
          <w:shd w:val="clear" w:color="auto" w:fill="FFFFFF"/>
        </w:rPr>
        <w:t>7</w:t>
      </w:r>
      <w:r w:rsidR="00656945" w:rsidRPr="00F1557C">
        <w:rPr>
          <w:rFonts w:cs="Arial"/>
          <w:sz w:val="18"/>
          <w:szCs w:val="18"/>
          <w:shd w:val="clear" w:color="auto" w:fill="FFFFFF"/>
        </w:rPr>
        <w:t>.</w:t>
      </w:r>
      <w:r w:rsidR="00136CFB" w:rsidRPr="00136CFB">
        <w:rPr>
          <w:rFonts w:cs="Arial"/>
          <w:sz w:val="18"/>
          <w:szCs w:val="18"/>
          <w:shd w:val="clear" w:color="auto" w:fill="FFFFFF"/>
        </w:rPr>
        <w:t>5</w:t>
      </w:r>
      <w:r w:rsidR="00656945" w:rsidRPr="00F1557C">
        <w:rPr>
          <w:rFonts w:cs="Arial"/>
          <w:sz w:val="18"/>
          <w:szCs w:val="18"/>
          <w:shd w:val="clear" w:color="auto" w:fill="FFFFFF"/>
        </w:rPr>
        <w:t>% per annum for any losses caused by this matter</w:t>
      </w:r>
      <w:r w:rsidR="004C5C91" w:rsidRPr="00F1557C">
        <w:rPr>
          <w:rFonts w:cs="Arial"/>
          <w:sz w:val="18"/>
          <w:szCs w:val="18"/>
          <w:shd w:val="clear" w:color="auto" w:fill="FFFFFF"/>
        </w:rPr>
        <w:t>,</w:t>
      </w:r>
      <w:r w:rsidR="00656945" w:rsidRPr="00F1557C">
        <w:rPr>
          <w:rFonts w:cs="Arial"/>
          <w:sz w:val="18"/>
          <w:szCs w:val="18"/>
          <w:shd w:val="clear" w:color="auto" w:fill="FFFFFF"/>
          <w:cs/>
        </w:rPr>
        <w:t xml:space="preserve"> </w:t>
      </w:r>
      <w:r w:rsidR="00656945" w:rsidRPr="00F1557C">
        <w:rPr>
          <w:rFonts w:cs="Arial"/>
          <w:sz w:val="18"/>
          <w:szCs w:val="18"/>
          <w:shd w:val="clear" w:color="auto" w:fill="FFFFFF"/>
        </w:rPr>
        <w:t xml:space="preserve">and </w:t>
      </w:r>
      <w:r w:rsidR="00136CFB" w:rsidRPr="00136CFB">
        <w:rPr>
          <w:rFonts w:cs="Arial"/>
          <w:sz w:val="18"/>
          <w:szCs w:val="18"/>
          <w:shd w:val="clear" w:color="auto" w:fill="FFFFFF"/>
        </w:rPr>
        <w:t>3</w:t>
      </w:r>
      <w:r w:rsidR="00656945" w:rsidRPr="00F1557C">
        <w:rPr>
          <w:rFonts w:cs="Arial"/>
          <w:sz w:val="18"/>
          <w:szCs w:val="18"/>
          <w:shd w:val="clear" w:color="auto" w:fill="FFFFFF"/>
        </w:rPr>
        <w:t xml:space="preserve">) </w:t>
      </w:r>
      <w:r w:rsidRPr="00E646B4">
        <w:rPr>
          <w:rFonts w:cs="Arial"/>
          <w:sz w:val="18"/>
          <w:szCs w:val="18"/>
          <w:shd w:val="clear" w:color="auto" w:fill="FFFFFF"/>
        </w:rPr>
        <w:t>consider a petition for a temporary injunction on the stay of execution of the cancellation of the Company’s licence to operate in the free zone at the Court’s discretion</w:t>
      </w:r>
      <w:r w:rsidR="004C5C91" w:rsidRPr="00F1557C">
        <w:rPr>
          <w:rFonts w:cs="Arial"/>
          <w:sz w:val="18"/>
          <w:szCs w:val="18"/>
          <w:shd w:val="clear" w:color="auto" w:fill="FFFFFF"/>
        </w:rPr>
        <w:t>.</w:t>
      </w:r>
    </w:p>
    <w:p w14:paraId="49DD6FBE" w14:textId="77777777" w:rsidR="00C00DBC" w:rsidRDefault="00C00DBC" w:rsidP="00D51234">
      <w:pPr>
        <w:spacing w:line="240" w:lineRule="auto"/>
        <w:ind w:left="360"/>
        <w:jc w:val="both"/>
        <w:rPr>
          <w:rFonts w:cs="Arial"/>
          <w:sz w:val="18"/>
          <w:szCs w:val="18"/>
          <w:shd w:val="clear" w:color="auto" w:fill="FFFFFF"/>
        </w:rPr>
      </w:pPr>
    </w:p>
    <w:p w14:paraId="4F14A197" w14:textId="5270CE21" w:rsidR="00656945" w:rsidRPr="00F1557C" w:rsidRDefault="00656945" w:rsidP="00D51234">
      <w:pPr>
        <w:spacing w:line="240" w:lineRule="auto"/>
        <w:ind w:left="360"/>
        <w:jc w:val="both"/>
        <w:rPr>
          <w:rFonts w:cs="Arial"/>
          <w:sz w:val="18"/>
          <w:szCs w:val="18"/>
          <w:shd w:val="clear" w:color="auto" w:fill="FFFFFF"/>
        </w:rPr>
      </w:pPr>
      <w:r w:rsidRPr="00F1557C">
        <w:rPr>
          <w:rFonts w:cs="Arial"/>
          <w:sz w:val="18"/>
          <w:szCs w:val="18"/>
          <w:shd w:val="clear" w:color="auto" w:fill="FFFFFF"/>
        </w:rPr>
        <w:t xml:space="preserve">On </w:t>
      </w:r>
      <w:r w:rsidR="00136CFB" w:rsidRPr="00136CFB">
        <w:rPr>
          <w:rFonts w:cs="Arial"/>
          <w:sz w:val="18"/>
          <w:szCs w:val="18"/>
          <w:shd w:val="clear" w:color="auto" w:fill="FFFFFF"/>
        </w:rPr>
        <w:t>28</w:t>
      </w:r>
      <w:r w:rsidRPr="00F1557C">
        <w:rPr>
          <w:rFonts w:cs="Arial"/>
          <w:sz w:val="18"/>
          <w:szCs w:val="18"/>
          <w:shd w:val="clear" w:color="auto" w:fill="FFFFFF"/>
        </w:rPr>
        <w:t xml:space="preserve"> April </w:t>
      </w:r>
      <w:r w:rsidR="00136CFB" w:rsidRPr="00136CFB">
        <w:rPr>
          <w:rFonts w:cs="Arial"/>
          <w:sz w:val="18"/>
          <w:szCs w:val="18"/>
          <w:shd w:val="clear" w:color="auto" w:fill="FFFFFF"/>
        </w:rPr>
        <w:t>2017</w:t>
      </w:r>
      <w:r w:rsidRPr="00F1557C">
        <w:rPr>
          <w:rFonts w:cs="Arial"/>
          <w:sz w:val="18"/>
          <w:szCs w:val="18"/>
          <w:shd w:val="clear" w:color="auto" w:fill="FFFFFF"/>
        </w:rPr>
        <w:t xml:space="preserve">, the Court dismissed the Company’s petition </w:t>
      </w:r>
      <w:r w:rsidR="004C5C91" w:rsidRPr="00F1557C">
        <w:rPr>
          <w:rFonts w:cs="Arial"/>
          <w:sz w:val="18"/>
          <w:szCs w:val="18"/>
          <w:shd w:val="clear" w:color="auto" w:fill="FFFFFF"/>
        </w:rPr>
        <w:t xml:space="preserve">for a temporary injunction </w:t>
      </w:r>
      <w:r w:rsidR="00E646B4">
        <w:rPr>
          <w:rFonts w:cs="Arial"/>
          <w:sz w:val="18"/>
          <w:szCs w:val="18"/>
          <w:shd w:val="clear" w:color="auto" w:fill="FFFFFF"/>
        </w:rPr>
        <w:t>on</w:t>
      </w:r>
      <w:r w:rsidR="004C5C91" w:rsidRPr="00F1557C">
        <w:rPr>
          <w:rFonts w:cs="Arial"/>
          <w:sz w:val="18"/>
          <w:szCs w:val="18"/>
          <w:shd w:val="clear" w:color="auto" w:fill="FFFFFF"/>
        </w:rPr>
        <w:t xml:space="preserve"> the stay of execution submitted </w:t>
      </w:r>
      <w:r w:rsidR="008E7E8D" w:rsidRPr="00F1557C">
        <w:rPr>
          <w:rFonts w:cs="Arial"/>
          <w:sz w:val="18"/>
          <w:szCs w:val="18"/>
          <w:shd w:val="clear" w:color="auto" w:fill="FFFFFF"/>
        </w:rPr>
        <w:t xml:space="preserve">on </w:t>
      </w:r>
      <w:r w:rsidR="00136CFB" w:rsidRPr="00136CFB">
        <w:rPr>
          <w:rFonts w:cs="Arial"/>
          <w:sz w:val="18"/>
          <w:szCs w:val="18"/>
          <w:shd w:val="clear" w:color="auto" w:fill="FFFFFF"/>
        </w:rPr>
        <w:t>15</w:t>
      </w:r>
      <w:r w:rsidR="008E7E8D" w:rsidRPr="00F1557C">
        <w:rPr>
          <w:rFonts w:cs="Arial"/>
          <w:sz w:val="18"/>
          <w:szCs w:val="18"/>
          <w:shd w:val="clear" w:color="auto" w:fill="FFFFFF"/>
        </w:rPr>
        <w:t xml:space="preserve"> December </w:t>
      </w:r>
      <w:r w:rsidR="00136CFB" w:rsidRPr="00136CFB">
        <w:rPr>
          <w:rFonts w:cs="Arial"/>
          <w:sz w:val="18"/>
          <w:szCs w:val="18"/>
          <w:shd w:val="clear" w:color="auto" w:fill="FFFFFF"/>
        </w:rPr>
        <w:t>2016</w:t>
      </w:r>
      <w:r w:rsidR="008E7E8D" w:rsidRPr="00F1557C">
        <w:rPr>
          <w:rFonts w:cs="Arial"/>
          <w:sz w:val="18"/>
          <w:szCs w:val="18"/>
          <w:shd w:val="clear" w:color="auto" w:fill="FFFFFF"/>
        </w:rPr>
        <w:t xml:space="preserve">. </w:t>
      </w:r>
      <w:r w:rsidR="00CD561D" w:rsidRPr="00F1557C">
        <w:rPr>
          <w:rFonts w:cs="Arial"/>
          <w:sz w:val="18"/>
          <w:szCs w:val="18"/>
          <w:shd w:val="clear" w:color="auto" w:fill="FFFFFF"/>
        </w:rPr>
        <w:t>As a result, t</w:t>
      </w:r>
      <w:r w:rsidR="0049651E" w:rsidRPr="00F1557C">
        <w:rPr>
          <w:rFonts w:cs="Arial"/>
          <w:sz w:val="18"/>
          <w:szCs w:val="18"/>
          <w:shd w:val="clear" w:color="auto" w:fill="FFFFFF"/>
        </w:rPr>
        <w:t>he Company’s operation in the free zone cannot be resumed.</w:t>
      </w:r>
    </w:p>
    <w:p w14:paraId="65880854" w14:textId="77777777" w:rsidR="0049651E" w:rsidRPr="00F1557C" w:rsidRDefault="0049651E" w:rsidP="00D51234">
      <w:pPr>
        <w:spacing w:line="240" w:lineRule="auto"/>
        <w:ind w:left="360"/>
        <w:jc w:val="both"/>
        <w:rPr>
          <w:rFonts w:cs="Arial"/>
          <w:sz w:val="18"/>
          <w:szCs w:val="18"/>
          <w:shd w:val="clear" w:color="auto" w:fill="FFFFFF"/>
        </w:rPr>
      </w:pPr>
    </w:p>
    <w:p w14:paraId="2EB45CA0" w14:textId="0024BC6F" w:rsidR="00656945" w:rsidRPr="00F1557C" w:rsidRDefault="005418C7" w:rsidP="00D51234">
      <w:pPr>
        <w:spacing w:line="240" w:lineRule="auto"/>
        <w:ind w:left="360"/>
        <w:jc w:val="both"/>
        <w:rPr>
          <w:rFonts w:cs="Arial"/>
          <w:sz w:val="18"/>
          <w:szCs w:val="18"/>
          <w:shd w:val="clear" w:color="auto" w:fill="FFFFFF"/>
        </w:rPr>
      </w:pPr>
      <w:r>
        <w:rPr>
          <w:rFonts w:cs="Arial"/>
          <w:sz w:val="18"/>
          <w:szCs w:val="18"/>
          <w:shd w:val="clear" w:color="auto" w:fill="FFFFFF"/>
        </w:rPr>
        <w:t>Then, o</w:t>
      </w:r>
      <w:r w:rsidR="00656945" w:rsidRPr="00F1557C">
        <w:rPr>
          <w:rFonts w:cs="Arial"/>
          <w:sz w:val="18"/>
          <w:szCs w:val="18"/>
          <w:shd w:val="clear" w:color="auto" w:fill="FFFFFF"/>
        </w:rPr>
        <w:t xml:space="preserve">n </w:t>
      </w:r>
      <w:r w:rsidR="00136CFB" w:rsidRPr="00136CFB">
        <w:rPr>
          <w:rFonts w:cs="Arial"/>
          <w:sz w:val="18"/>
          <w:szCs w:val="18"/>
          <w:shd w:val="clear" w:color="auto" w:fill="FFFFFF"/>
        </w:rPr>
        <w:t>11</w:t>
      </w:r>
      <w:r w:rsidR="00656945" w:rsidRPr="00F1557C">
        <w:rPr>
          <w:rFonts w:cs="Arial"/>
          <w:sz w:val="18"/>
          <w:szCs w:val="18"/>
          <w:shd w:val="clear" w:color="auto" w:fill="FFFFFF"/>
        </w:rPr>
        <w:t xml:space="preserve"> October </w:t>
      </w:r>
      <w:r w:rsidR="00136CFB" w:rsidRPr="00136CFB">
        <w:rPr>
          <w:rFonts w:cs="Arial"/>
          <w:sz w:val="18"/>
          <w:szCs w:val="18"/>
          <w:shd w:val="clear" w:color="auto" w:fill="FFFFFF"/>
        </w:rPr>
        <w:t>2017</w:t>
      </w:r>
      <w:r w:rsidR="00656945" w:rsidRPr="00F1557C">
        <w:rPr>
          <w:rFonts w:cs="Arial"/>
          <w:sz w:val="18"/>
          <w:szCs w:val="18"/>
          <w:shd w:val="clear" w:color="auto" w:fill="FFFFFF"/>
        </w:rPr>
        <w:t xml:space="preserve">, Bang Sao Thong Customs Service Division issued a letter informing </w:t>
      </w:r>
      <w:r w:rsidR="0049651E" w:rsidRPr="00F1557C">
        <w:rPr>
          <w:rFonts w:cs="Arial"/>
          <w:sz w:val="18"/>
          <w:szCs w:val="18"/>
          <w:shd w:val="clear" w:color="auto" w:fill="FFFFFF"/>
        </w:rPr>
        <w:t xml:space="preserve">the </w:t>
      </w:r>
      <w:r w:rsidR="00656945" w:rsidRPr="00F1557C">
        <w:rPr>
          <w:rFonts w:cs="Arial"/>
          <w:sz w:val="18"/>
          <w:szCs w:val="18"/>
          <w:shd w:val="clear" w:color="auto" w:fill="FFFFFF"/>
        </w:rPr>
        <w:t>Company</w:t>
      </w:r>
      <w:r w:rsidR="00E646B4">
        <w:rPr>
          <w:rFonts w:cs="Arial"/>
          <w:sz w:val="18"/>
          <w:szCs w:val="18"/>
          <w:shd w:val="clear" w:color="auto" w:fill="FFFFFF"/>
        </w:rPr>
        <w:t xml:space="preserve"> that it must</w:t>
      </w:r>
      <w:r w:rsidR="00656945" w:rsidRPr="00F1557C">
        <w:rPr>
          <w:rFonts w:cs="Arial"/>
          <w:sz w:val="18"/>
          <w:szCs w:val="18"/>
          <w:shd w:val="clear" w:color="auto" w:fill="FFFFFF"/>
        </w:rPr>
        <w:t xml:space="preserve"> pay duty based on </w:t>
      </w:r>
      <w:r w:rsidR="004C5C91" w:rsidRPr="00F1557C">
        <w:rPr>
          <w:rFonts w:cs="Arial"/>
          <w:sz w:val="18"/>
          <w:szCs w:val="18"/>
          <w:shd w:val="clear" w:color="auto" w:fill="FFFFFF"/>
        </w:rPr>
        <w:t xml:space="preserve">the </w:t>
      </w:r>
      <w:r w:rsidR="00656945" w:rsidRPr="00F1557C">
        <w:rPr>
          <w:rFonts w:cs="Arial"/>
          <w:sz w:val="18"/>
          <w:szCs w:val="18"/>
          <w:shd w:val="clear" w:color="auto" w:fill="FFFFFF"/>
        </w:rPr>
        <w:t>duty a</w:t>
      </w:r>
      <w:r w:rsidR="004C5C91" w:rsidRPr="00F1557C">
        <w:rPr>
          <w:rFonts w:cs="Arial"/>
          <w:sz w:val="18"/>
          <w:szCs w:val="18"/>
          <w:shd w:val="clear" w:color="auto" w:fill="FFFFFF"/>
        </w:rPr>
        <w:t>ssessment for</w:t>
      </w:r>
      <w:r w:rsidR="00656945" w:rsidRPr="00F1557C">
        <w:rPr>
          <w:rFonts w:cs="Arial"/>
          <w:sz w:val="18"/>
          <w:szCs w:val="18"/>
          <w:shd w:val="clear" w:color="auto" w:fill="FFFFFF"/>
        </w:rPr>
        <w:t xml:space="preserve"> the car </w:t>
      </w:r>
      <w:r w:rsidR="004C5C91" w:rsidRPr="00F1557C">
        <w:rPr>
          <w:rFonts w:cs="Arial"/>
          <w:sz w:val="18"/>
          <w:szCs w:val="18"/>
          <w:shd w:val="clear" w:color="auto" w:fill="FFFFFF"/>
        </w:rPr>
        <w:t xml:space="preserve">of </w:t>
      </w:r>
      <w:r w:rsidR="00656945" w:rsidRPr="00F1557C">
        <w:rPr>
          <w:rFonts w:cs="Arial"/>
          <w:sz w:val="18"/>
          <w:szCs w:val="18"/>
          <w:shd w:val="clear" w:color="auto" w:fill="FFFFFF"/>
        </w:rPr>
        <w:t xml:space="preserve">Baht </w:t>
      </w:r>
      <w:r w:rsidR="00136CFB" w:rsidRPr="00136CFB">
        <w:rPr>
          <w:rFonts w:cs="Arial"/>
          <w:sz w:val="18"/>
          <w:szCs w:val="18"/>
          <w:shd w:val="clear" w:color="auto" w:fill="FFFFFF"/>
        </w:rPr>
        <w:t>19</w:t>
      </w:r>
      <w:r w:rsidR="00656945" w:rsidRPr="00F1557C">
        <w:rPr>
          <w:rFonts w:cs="Arial"/>
          <w:sz w:val="18"/>
          <w:szCs w:val="18"/>
          <w:shd w:val="clear" w:color="auto" w:fill="FFFFFF"/>
          <w:rtl/>
          <w:cs/>
        </w:rPr>
        <w:t>.</w:t>
      </w:r>
      <w:r w:rsidR="00136CFB" w:rsidRPr="00136CFB">
        <w:rPr>
          <w:rFonts w:cs="Arial"/>
          <w:sz w:val="18"/>
          <w:szCs w:val="18"/>
          <w:shd w:val="clear" w:color="auto" w:fill="FFFFFF"/>
        </w:rPr>
        <w:t>93</w:t>
      </w:r>
      <w:r w:rsidR="00656945" w:rsidRPr="00F1557C">
        <w:rPr>
          <w:rFonts w:cs="Arial"/>
          <w:sz w:val="18"/>
          <w:szCs w:val="18"/>
          <w:shd w:val="clear" w:color="auto" w:fill="FFFFFF"/>
        </w:rPr>
        <w:t xml:space="preserve"> </w:t>
      </w:r>
      <w:r w:rsidR="00656945" w:rsidRPr="00B16DF2">
        <w:rPr>
          <w:rFonts w:cs="Arial"/>
          <w:sz w:val="18"/>
          <w:szCs w:val="18"/>
        </w:rPr>
        <w:t>million</w:t>
      </w:r>
      <w:r w:rsidR="00BA6F3C" w:rsidRPr="00B16DF2">
        <w:rPr>
          <w:rFonts w:cs="Arial"/>
          <w:sz w:val="18"/>
          <w:szCs w:val="18"/>
        </w:rPr>
        <w:t>. This amount excludes</w:t>
      </w:r>
      <w:r w:rsidR="00722756" w:rsidRPr="00B16DF2">
        <w:rPr>
          <w:rFonts w:cstheme="minorBidi"/>
          <w:sz w:val="18"/>
          <w:szCs w:val="18"/>
        </w:rPr>
        <w:t xml:space="preserve"> surcharge calculated from</w:t>
      </w:r>
      <w:r w:rsidR="00722756" w:rsidRPr="00B16DF2">
        <w:rPr>
          <w:rFonts w:cs="Arial"/>
          <w:sz w:val="18"/>
          <w:szCs w:val="18"/>
        </w:rPr>
        <w:t xml:space="preserve"> the date of prosecution until the full amount of payment is</w:t>
      </w:r>
      <w:r w:rsidR="00BA6F3C" w:rsidRPr="00B16DF2">
        <w:rPr>
          <w:rFonts w:cs="Arial"/>
          <w:sz w:val="18"/>
          <w:szCs w:val="18"/>
        </w:rPr>
        <w:t xml:space="preserve"> </w:t>
      </w:r>
      <w:r w:rsidR="00722756" w:rsidRPr="00B16DF2">
        <w:rPr>
          <w:rFonts w:cs="Arial"/>
          <w:sz w:val="18"/>
          <w:szCs w:val="18"/>
        </w:rPr>
        <w:t>made</w:t>
      </w:r>
      <w:r w:rsidR="004C5C91" w:rsidRPr="00B16DF2">
        <w:rPr>
          <w:rFonts w:cs="Arial"/>
          <w:sz w:val="18"/>
          <w:szCs w:val="18"/>
        </w:rPr>
        <w:t>. This</w:t>
      </w:r>
      <w:r w:rsidR="004C5C91" w:rsidRPr="00F1557C">
        <w:rPr>
          <w:rFonts w:cs="Arial"/>
          <w:sz w:val="18"/>
          <w:szCs w:val="18"/>
          <w:shd w:val="clear" w:color="auto" w:fill="FFFFFF"/>
        </w:rPr>
        <w:t xml:space="preserve"> is the </w:t>
      </w:r>
      <w:r w:rsidR="00656945" w:rsidRPr="00F1557C">
        <w:rPr>
          <w:rFonts w:cs="Arial"/>
          <w:sz w:val="18"/>
          <w:szCs w:val="18"/>
          <w:shd w:val="clear" w:color="auto" w:fill="FFFFFF"/>
        </w:rPr>
        <w:t>Company's obligation according to</w:t>
      </w:r>
      <w:r w:rsidR="004C5C91" w:rsidRPr="00F1557C">
        <w:rPr>
          <w:rFonts w:cs="Arial"/>
          <w:sz w:val="18"/>
          <w:szCs w:val="18"/>
          <w:shd w:val="clear" w:color="auto" w:fill="FFFFFF"/>
        </w:rPr>
        <w:t xml:space="preserve"> the insurance and bond agreement for </w:t>
      </w:r>
      <w:r w:rsidR="00656945" w:rsidRPr="00F1557C">
        <w:rPr>
          <w:rFonts w:cs="Arial"/>
          <w:sz w:val="18"/>
          <w:szCs w:val="18"/>
          <w:shd w:val="clear" w:color="auto" w:fill="FFFFFF"/>
        </w:rPr>
        <w:t xml:space="preserve">a free zone operator dated </w:t>
      </w:r>
      <w:r w:rsidR="00136CFB" w:rsidRPr="00136CFB">
        <w:rPr>
          <w:rFonts w:cs="Arial"/>
          <w:sz w:val="18"/>
          <w:szCs w:val="18"/>
          <w:shd w:val="clear" w:color="auto" w:fill="FFFFFF"/>
        </w:rPr>
        <w:t>11</w:t>
      </w:r>
      <w:r w:rsidR="00656945" w:rsidRPr="00F1557C">
        <w:rPr>
          <w:rFonts w:cs="Arial"/>
          <w:sz w:val="18"/>
          <w:szCs w:val="18"/>
          <w:shd w:val="clear" w:color="auto" w:fill="FFFFFF"/>
        </w:rPr>
        <w:t xml:space="preserve"> March </w:t>
      </w:r>
      <w:r w:rsidR="00136CFB" w:rsidRPr="00136CFB">
        <w:rPr>
          <w:rFonts w:cs="Arial"/>
          <w:sz w:val="18"/>
          <w:szCs w:val="18"/>
          <w:shd w:val="clear" w:color="auto" w:fill="FFFFFF"/>
        </w:rPr>
        <w:t>2009</w:t>
      </w:r>
      <w:r w:rsidR="00656945" w:rsidRPr="00F1557C">
        <w:rPr>
          <w:rFonts w:cs="Arial"/>
          <w:sz w:val="18"/>
          <w:szCs w:val="18"/>
          <w:shd w:val="clear" w:color="auto" w:fill="FFFFFF"/>
          <w:rtl/>
          <w:cs/>
        </w:rPr>
        <w:t>.</w:t>
      </w:r>
    </w:p>
    <w:p w14:paraId="5852455C" w14:textId="77777777" w:rsidR="00656945" w:rsidRPr="00F1557C" w:rsidRDefault="00656945" w:rsidP="00D51234">
      <w:pPr>
        <w:spacing w:line="240" w:lineRule="auto"/>
        <w:ind w:left="360"/>
        <w:jc w:val="both"/>
        <w:rPr>
          <w:rFonts w:cs="Arial"/>
          <w:sz w:val="18"/>
          <w:szCs w:val="18"/>
          <w:shd w:val="clear" w:color="auto" w:fill="FFFFFF"/>
        </w:rPr>
      </w:pPr>
    </w:p>
    <w:p w14:paraId="673BAF17" w14:textId="79F3A2D7" w:rsidR="00656945" w:rsidRPr="00F1557C" w:rsidRDefault="00656945" w:rsidP="00D51234">
      <w:pPr>
        <w:spacing w:line="240" w:lineRule="auto"/>
        <w:ind w:left="360"/>
        <w:jc w:val="both"/>
        <w:rPr>
          <w:rFonts w:cs="Arial"/>
          <w:spacing w:val="-3"/>
          <w:sz w:val="18"/>
          <w:szCs w:val="18"/>
          <w:shd w:val="clear" w:color="auto" w:fill="FFFFFF"/>
        </w:rPr>
      </w:pPr>
      <w:r w:rsidRPr="00F1557C">
        <w:rPr>
          <w:rFonts w:cs="Arial"/>
          <w:sz w:val="18"/>
          <w:szCs w:val="18"/>
          <w:shd w:val="clear" w:color="auto" w:fill="FFFFFF"/>
        </w:rPr>
        <w:t xml:space="preserve">The </w:t>
      </w:r>
      <w:r w:rsidR="00F47151">
        <w:rPr>
          <w:rFonts w:cs="Arial"/>
          <w:sz w:val="18"/>
          <w:szCs w:val="18"/>
          <w:shd w:val="clear" w:color="auto" w:fill="FFFFFF"/>
        </w:rPr>
        <w:t>Group</w:t>
      </w:r>
      <w:r w:rsidRPr="00F1557C">
        <w:rPr>
          <w:rFonts w:cs="Arial"/>
          <w:sz w:val="18"/>
          <w:szCs w:val="18"/>
          <w:shd w:val="clear" w:color="auto" w:fill="FFFFFF"/>
        </w:rPr>
        <w:t xml:space="preserve">’s management </w:t>
      </w:r>
      <w:r w:rsidR="00E646B4">
        <w:rPr>
          <w:rFonts w:cs="Arial"/>
          <w:sz w:val="18"/>
          <w:szCs w:val="18"/>
          <w:shd w:val="clear" w:color="auto" w:fill="FFFFFF"/>
        </w:rPr>
        <w:t>decided</w:t>
      </w:r>
      <w:r w:rsidRPr="00F1557C">
        <w:rPr>
          <w:rFonts w:cs="Arial"/>
          <w:sz w:val="18"/>
          <w:szCs w:val="18"/>
          <w:shd w:val="clear" w:color="auto" w:fill="FFFFFF"/>
        </w:rPr>
        <w:t xml:space="preserve"> </w:t>
      </w:r>
      <w:r w:rsidR="004C5C91" w:rsidRPr="00F1557C">
        <w:rPr>
          <w:rFonts w:cs="Arial"/>
          <w:sz w:val="18"/>
          <w:szCs w:val="18"/>
          <w:shd w:val="clear" w:color="auto" w:fill="FFFFFF"/>
        </w:rPr>
        <w:t xml:space="preserve">that a </w:t>
      </w:r>
      <w:r w:rsidRPr="00F1557C">
        <w:rPr>
          <w:rFonts w:cs="Arial"/>
          <w:sz w:val="18"/>
          <w:szCs w:val="18"/>
          <w:shd w:val="clear" w:color="auto" w:fill="FFFFFF"/>
        </w:rPr>
        <w:t xml:space="preserve">provision for </w:t>
      </w:r>
      <w:r w:rsidR="004C5C91" w:rsidRPr="00F1557C">
        <w:rPr>
          <w:rFonts w:cs="Arial"/>
          <w:sz w:val="18"/>
          <w:szCs w:val="18"/>
          <w:shd w:val="clear" w:color="auto" w:fill="FFFFFF"/>
        </w:rPr>
        <w:t>such</w:t>
      </w:r>
      <w:r w:rsidRPr="00F1557C">
        <w:rPr>
          <w:rFonts w:cs="Arial"/>
          <w:sz w:val="18"/>
          <w:szCs w:val="18"/>
          <w:shd w:val="clear" w:color="auto" w:fill="FFFFFF"/>
        </w:rPr>
        <w:t xml:space="preserve"> amount </w:t>
      </w:r>
      <w:r w:rsidR="004C5C91" w:rsidRPr="00F1557C">
        <w:rPr>
          <w:rFonts w:cs="Arial"/>
          <w:sz w:val="18"/>
          <w:szCs w:val="18"/>
          <w:shd w:val="clear" w:color="auto" w:fill="FFFFFF"/>
        </w:rPr>
        <w:t xml:space="preserve">will not be recognised </w:t>
      </w:r>
      <w:r w:rsidRPr="00F1557C">
        <w:rPr>
          <w:rFonts w:cs="Arial"/>
          <w:sz w:val="18"/>
          <w:szCs w:val="18"/>
          <w:shd w:val="clear" w:color="auto" w:fill="FFFFFF"/>
        </w:rPr>
        <w:t xml:space="preserve">in the financial statements for the year ended </w:t>
      </w:r>
      <w:r w:rsidR="00136CFB" w:rsidRPr="00136CFB">
        <w:rPr>
          <w:rFonts w:cs="Arial"/>
          <w:sz w:val="18"/>
          <w:szCs w:val="18"/>
          <w:shd w:val="clear" w:color="auto" w:fill="FFFFFF"/>
        </w:rPr>
        <w:t>31</w:t>
      </w:r>
      <w:r w:rsidRPr="00F1557C">
        <w:rPr>
          <w:rFonts w:cs="Arial"/>
          <w:sz w:val="18"/>
          <w:szCs w:val="18"/>
          <w:shd w:val="clear" w:color="auto" w:fill="FFFFFF"/>
        </w:rPr>
        <w:t xml:space="preserve"> December </w:t>
      </w:r>
      <w:r w:rsidR="00136CFB" w:rsidRPr="00136CFB">
        <w:rPr>
          <w:rFonts w:cs="Arial"/>
          <w:sz w:val="18"/>
          <w:szCs w:val="18"/>
          <w:shd w:val="clear" w:color="auto" w:fill="FFFFFF"/>
        </w:rPr>
        <w:t>2019</w:t>
      </w:r>
      <w:r w:rsidR="004C5C91" w:rsidRPr="00F1557C">
        <w:rPr>
          <w:rFonts w:cs="Arial"/>
          <w:sz w:val="18"/>
          <w:szCs w:val="18"/>
          <w:shd w:val="clear" w:color="auto" w:fill="FFFFFF"/>
        </w:rPr>
        <w:t xml:space="preserve">. This is because </w:t>
      </w:r>
      <w:r w:rsidRPr="00F1557C">
        <w:rPr>
          <w:rFonts w:cs="Arial"/>
          <w:sz w:val="18"/>
          <w:szCs w:val="18"/>
          <w:shd w:val="clear" w:color="auto" w:fill="FFFFFF"/>
        </w:rPr>
        <w:t xml:space="preserve">the Company issued </w:t>
      </w:r>
      <w:r w:rsidR="004C5C91" w:rsidRPr="00F1557C">
        <w:rPr>
          <w:rFonts w:cs="Arial"/>
          <w:sz w:val="18"/>
          <w:szCs w:val="18"/>
          <w:shd w:val="clear" w:color="auto" w:fill="FFFFFF"/>
        </w:rPr>
        <w:t>a</w:t>
      </w:r>
      <w:r w:rsidRPr="00F1557C">
        <w:rPr>
          <w:rFonts w:cs="Arial"/>
          <w:sz w:val="18"/>
          <w:szCs w:val="18"/>
          <w:shd w:val="clear" w:color="auto" w:fill="FFFFFF"/>
        </w:rPr>
        <w:t xml:space="preserve"> dispute letter, dated</w:t>
      </w:r>
      <w:r w:rsidR="004C5C91" w:rsidRPr="00F1557C">
        <w:rPr>
          <w:rFonts w:cs="Arial"/>
          <w:sz w:val="18"/>
          <w:szCs w:val="18"/>
          <w:shd w:val="clear" w:color="auto" w:fill="FFFFFF"/>
        </w:rPr>
        <w:t xml:space="preserve"> </w:t>
      </w:r>
      <w:r w:rsidR="00136CFB" w:rsidRPr="00136CFB">
        <w:rPr>
          <w:rFonts w:cs="Arial"/>
          <w:sz w:val="18"/>
          <w:szCs w:val="18"/>
          <w:shd w:val="clear" w:color="auto" w:fill="FFFFFF"/>
        </w:rPr>
        <w:t>24</w:t>
      </w:r>
      <w:r w:rsidRPr="00F1557C">
        <w:rPr>
          <w:rFonts w:cs="Arial"/>
          <w:sz w:val="18"/>
          <w:szCs w:val="18"/>
          <w:shd w:val="clear" w:color="auto" w:fill="FFFFFF"/>
        </w:rPr>
        <w:t xml:space="preserve"> October </w:t>
      </w:r>
      <w:r w:rsidR="00136CFB" w:rsidRPr="00136CFB">
        <w:rPr>
          <w:rFonts w:cs="Arial"/>
          <w:sz w:val="18"/>
          <w:szCs w:val="18"/>
          <w:shd w:val="clear" w:color="auto" w:fill="FFFFFF"/>
        </w:rPr>
        <w:t>2017</w:t>
      </w:r>
      <w:r w:rsidR="004C5C91" w:rsidRPr="00F1557C">
        <w:rPr>
          <w:rFonts w:cs="Arial"/>
          <w:sz w:val="18"/>
          <w:szCs w:val="18"/>
          <w:shd w:val="clear" w:color="auto" w:fill="FFFFFF"/>
        </w:rPr>
        <w:t>,</w:t>
      </w:r>
      <w:r w:rsidRPr="00F1557C">
        <w:rPr>
          <w:rFonts w:cs="Arial"/>
          <w:sz w:val="18"/>
          <w:szCs w:val="18"/>
          <w:shd w:val="clear" w:color="auto" w:fill="FFFFFF"/>
        </w:rPr>
        <w:t xml:space="preserve"> to the Head the Bang Sao Thong Customs Servi</w:t>
      </w:r>
      <w:r w:rsidR="004C5C91" w:rsidRPr="00F1557C">
        <w:rPr>
          <w:rFonts w:cs="Arial"/>
          <w:sz w:val="18"/>
          <w:szCs w:val="18"/>
          <w:shd w:val="clear" w:color="auto" w:fill="FFFFFF"/>
        </w:rPr>
        <w:t>ce Division II</w:t>
      </w:r>
      <w:r w:rsidR="00E646B4">
        <w:rPr>
          <w:rFonts w:cs="Arial"/>
          <w:sz w:val="18"/>
          <w:szCs w:val="18"/>
          <w:shd w:val="clear" w:color="auto" w:fill="FFFFFF"/>
        </w:rPr>
        <w:t>, opposing</w:t>
      </w:r>
      <w:r w:rsidR="004C5C91" w:rsidRPr="00F1557C">
        <w:rPr>
          <w:rFonts w:cs="Arial"/>
          <w:sz w:val="18"/>
          <w:szCs w:val="18"/>
          <w:shd w:val="clear" w:color="auto" w:fill="FFFFFF"/>
        </w:rPr>
        <w:t xml:space="preserve"> </w:t>
      </w:r>
      <w:r w:rsidRPr="00F1557C">
        <w:rPr>
          <w:rFonts w:cs="Arial"/>
          <w:sz w:val="18"/>
          <w:szCs w:val="18"/>
          <w:shd w:val="clear" w:color="auto" w:fill="FFFFFF"/>
        </w:rPr>
        <w:t>the enforcement</w:t>
      </w:r>
      <w:r w:rsidR="004C5C91" w:rsidRPr="00F1557C">
        <w:rPr>
          <w:rFonts w:cs="Arial"/>
          <w:sz w:val="18"/>
          <w:szCs w:val="18"/>
          <w:shd w:val="clear" w:color="auto" w:fill="FFFFFF"/>
        </w:rPr>
        <w:t xml:space="preserve"> of the insurance and bond agreement for the free zone operator</w:t>
      </w:r>
      <w:r w:rsidR="00E646B4">
        <w:rPr>
          <w:rFonts w:cs="Arial"/>
          <w:sz w:val="18"/>
          <w:szCs w:val="18"/>
          <w:shd w:val="clear" w:color="auto" w:fill="FFFFFF"/>
        </w:rPr>
        <w:t>. T</w:t>
      </w:r>
      <w:r w:rsidR="004C5C91" w:rsidRPr="00F1557C">
        <w:rPr>
          <w:rFonts w:cs="Arial"/>
          <w:sz w:val="18"/>
          <w:szCs w:val="18"/>
          <w:shd w:val="clear" w:color="auto" w:fill="FFFFFF"/>
        </w:rPr>
        <w:t>he</w:t>
      </w:r>
      <w:r w:rsidR="00E646B4">
        <w:rPr>
          <w:rFonts w:cs="Arial"/>
          <w:sz w:val="18"/>
          <w:szCs w:val="18"/>
          <w:shd w:val="clear" w:color="auto" w:fill="FFFFFF"/>
        </w:rPr>
        <w:t xml:space="preserve"> letter is to request the</w:t>
      </w:r>
      <w:r w:rsidRPr="00F1557C">
        <w:rPr>
          <w:rFonts w:cs="Arial"/>
          <w:sz w:val="18"/>
          <w:szCs w:val="18"/>
          <w:shd w:val="clear" w:color="auto" w:fill="FFFFFF"/>
        </w:rPr>
        <w:t xml:space="preserve"> </w:t>
      </w:r>
      <w:r w:rsidR="004C5C91" w:rsidRPr="00F1557C">
        <w:rPr>
          <w:rFonts w:cs="Arial"/>
          <w:sz w:val="18"/>
          <w:szCs w:val="18"/>
          <w:shd w:val="clear" w:color="auto" w:fill="FFFFFF"/>
        </w:rPr>
        <w:t xml:space="preserve">Customs Department </w:t>
      </w:r>
      <w:r w:rsidR="00E646B4">
        <w:rPr>
          <w:rFonts w:cs="Arial"/>
          <w:sz w:val="18"/>
          <w:szCs w:val="18"/>
          <w:shd w:val="clear" w:color="auto" w:fill="FFFFFF"/>
        </w:rPr>
        <w:t xml:space="preserve">to </w:t>
      </w:r>
      <w:r w:rsidRPr="00F1557C">
        <w:rPr>
          <w:rFonts w:cs="Arial"/>
          <w:sz w:val="18"/>
          <w:szCs w:val="18"/>
          <w:shd w:val="clear" w:color="auto" w:fill="FFFFFF"/>
        </w:rPr>
        <w:t xml:space="preserve">postpone the duty payment until the court case </w:t>
      </w:r>
      <w:r w:rsidR="00E646B4">
        <w:rPr>
          <w:rFonts w:cs="Arial"/>
          <w:sz w:val="18"/>
          <w:szCs w:val="18"/>
          <w:shd w:val="clear" w:color="auto" w:fill="FFFFFF"/>
        </w:rPr>
        <w:t>is</w:t>
      </w:r>
      <w:r w:rsidRPr="00F1557C">
        <w:rPr>
          <w:rFonts w:cs="Arial"/>
          <w:sz w:val="18"/>
          <w:szCs w:val="18"/>
          <w:shd w:val="clear" w:color="auto" w:fill="FFFFFF"/>
        </w:rPr>
        <w:t xml:space="preserve"> finalised by the Court. </w:t>
      </w:r>
      <w:r w:rsidR="004C5C91" w:rsidRPr="00F1557C">
        <w:rPr>
          <w:rFonts w:cs="Arial"/>
          <w:sz w:val="18"/>
          <w:szCs w:val="18"/>
          <w:shd w:val="clear" w:color="auto" w:fill="FFFFFF"/>
        </w:rPr>
        <w:t xml:space="preserve">This is also related to the progress of the </w:t>
      </w:r>
      <w:r w:rsidR="00E646B4">
        <w:rPr>
          <w:rFonts w:cs="Arial"/>
          <w:sz w:val="18"/>
          <w:szCs w:val="18"/>
          <w:shd w:val="clear" w:color="auto" w:fill="FFFFFF"/>
        </w:rPr>
        <w:t xml:space="preserve">Customs Department </w:t>
      </w:r>
      <w:r w:rsidR="004C5C91" w:rsidRPr="00F1557C">
        <w:rPr>
          <w:rFonts w:cs="Arial"/>
          <w:sz w:val="18"/>
          <w:szCs w:val="18"/>
          <w:shd w:val="clear" w:color="auto" w:fill="FFFFFF"/>
        </w:rPr>
        <w:t xml:space="preserve">lawsuit </w:t>
      </w:r>
      <w:r w:rsidR="00E646B4">
        <w:rPr>
          <w:rFonts w:cs="Arial"/>
          <w:sz w:val="18"/>
          <w:szCs w:val="18"/>
          <w:shd w:val="clear" w:color="auto" w:fill="FFFFFF"/>
        </w:rPr>
        <w:t xml:space="preserve">alleging </w:t>
      </w:r>
      <w:r w:rsidR="004C5C91" w:rsidRPr="00F1557C">
        <w:rPr>
          <w:rFonts w:cs="Arial"/>
          <w:sz w:val="18"/>
          <w:szCs w:val="18"/>
          <w:shd w:val="clear" w:color="auto" w:fill="FFFFFF"/>
        </w:rPr>
        <w:t>that the Company was involved in taking a car out of the free zone area. Regarding this, the Inquiry Official believe</w:t>
      </w:r>
      <w:r w:rsidR="00E646B4">
        <w:rPr>
          <w:rFonts w:cs="Arial"/>
          <w:sz w:val="18"/>
          <w:szCs w:val="18"/>
          <w:shd w:val="clear" w:color="auto" w:fill="FFFFFF"/>
        </w:rPr>
        <w:t>s</w:t>
      </w:r>
      <w:r w:rsidR="004C5C91" w:rsidRPr="00F1557C">
        <w:rPr>
          <w:rFonts w:cs="Arial"/>
          <w:sz w:val="18"/>
          <w:szCs w:val="18"/>
          <w:shd w:val="clear" w:color="auto" w:fill="FFFFFF"/>
        </w:rPr>
        <w:t xml:space="preserve"> that a non-prosecution order </w:t>
      </w:r>
      <w:r w:rsidR="00E646B4">
        <w:rPr>
          <w:rFonts w:cs="Arial"/>
          <w:sz w:val="18"/>
          <w:szCs w:val="18"/>
          <w:shd w:val="clear" w:color="auto" w:fill="FFFFFF"/>
        </w:rPr>
        <w:t>will</w:t>
      </w:r>
      <w:r w:rsidR="004C5C91" w:rsidRPr="00F1557C">
        <w:rPr>
          <w:rFonts w:cs="Arial"/>
          <w:sz w:val="18"/>
          <w:szCs w:val="18"/>
          <w:shd w:val="clear" w:color="auto" w:fill="FFFFFF"/>
        </w:rPr>
        <w:t xml:space="preserve"> be executed for the Company since the witnesses and evidence were not enough to issue a prosecution order. </w:t>
      </w:r>
      <w:r w:rsidR="00E646B4">
        <w:rPr>
          <w:rFonts w:cs="Arial"/>
          <w:sz w:val="18"/>
          <w:szCs w:val="18"/>
          <w:shd w:val="clear" w:color="auto" w:fill="FFFFFF"/>
        </w:rPr>
        <w:t>For</w:t>
      </w:r>
      <w:r w:rsidRPr="00F1557C">
        <w:rPr>
          <w:rFonts w:cs="Arial"/>
          <w:sz w:val="18"/>
          <w:szCs w:val="18"/>
          <w:shd w:val="clear" w:color="auto" w:fill="FFFFFF"/>
        </w:rPr>
        <w:t xml:space="preserve"> the next step, the Inquiry Official will </w:t>
      </w:r>
      <w:r w:rsidR="00AC1CA2" w:rsidRPr="00F1557C">
        <w:rPr>
          <w:rFonts w:cs="Arial"/>
          <w:sz w:val="18"/>
          <w:szCs w:val="18"/>
          <w:shd w:val="clear" w:color="auto" w:fill="FFFFFF"/>
        </w:rPr>
        <w:t>pass</w:t>
      </w:r>
      <w:r w:rsidRPr="00F1557C">
        <w:rPr>
          <w:rFonts w:cs="Arial"/>
          <w:sz w:val="18"/>
          <w:szCs w:val="18"/>
          <w:shd w:val="clear" w:color="auto" w:fill="FFFFFF"/>
        </w:rPr>
        <w:t xml:space="preserve"> </w:t>
      </w:r>
      <w:r w:rsidR="004C5C91" w:rsidRPr="00F1557C">
        <w:rPr>
          <w:rFonts w:cs="Arial"/>
          <w:sz w:val="18"/>
          <w:szCs w:val="18"/>
          <w:shd w:val="clear" w:color="auto" w:fill="FFFFFF"/>
        </w:rPr>
        <w:t xml:space="preserve">the investigation report </w:t>
      </w:r>
      <w:r w:rsidRPr="00F1557C">
        <w:rPr>
          <w:rFonts w:cs="Arial"/>
          <w:sz w:val="18"/>
          <w:szCs w:val="18"/>
          <w:shd w:val="clear" w:color="auto" w:fill="FFFFFF"/>
        </w:rPr>
        <w:t xml:space="preserve">to </w:t>
      </w:r>
      <w:r w:rsidR="004C5C91" w:rsidRPr="00F1557C">
        <w:rPr>
          <w:rFonts w:cs="Arial"/>
          <w:sz w:val="18"/>
          <w:szCs w:val="18"/>
          <w:shd w:val="clear" w:color="auto" w:fill="FFFFFF"/>
        </w:rPr>
        <w:t xml:space="preserve">the </w:t>
      </w:r>
      <w:r w:rsidRPr="00F1557C">
        <w:rPr>
          <w:rFonts w:cs="Arial"/>
          <w:sz w:val="18"/>
          <w:szCs w:val="18"/>
          <w:shd w:val="clear" w:color="auto" w:fill="FFFFFF"/>
        </w:rPr>
        <w:t xml:space="preserve">attorney to </w:t>
      </w:r>
      <w:r w:rsidR="004C5C91" w:rsidRPr="00F1557C">
        <w:rPr>
          <w:rFonts w:cs="Arial"/>
          <w:sz w:val="18"/>
          <w:szCs w:val="18"/>
          <w:shd w:val="clear" w:color="auto" w:fill="FFFFFF"/>
        </w:rPr>
        <w:t>determine</w:t>
      </w:r>
      <w:r w:rsidRPr="00F1557C">
        <w:rPr>
          <w:rFonts w:cs="Arial"/>
          <w:sz w:val="18"/>
          <w:szCs w:val="18"/>
          <w:shd w:val="clear" w:color="auto" w:fill="FFFFFF"/>
        </w:rPr>
        <w:t xml:space="preserve"> whether to issue a prosecution order</w:t>
      </w:r>
      <w:r w:rsidR="008F369F" w:rsidRPr="00F1557C">
        <w:rPr>
          <w:rFonts w:cs="Arial"/>
          <w:sz w:val="18"/>
          <w:szCs w:val="18"/>
          <w:shd w:val="clear" w:color="auto" w:fill="FFFFFF"/>
        </w:rPr>
        <w:t xml:space="preserve"> against</w:t>
      </w:r>
      <w:r w:rsidR="004C5C91" w:rsidRPr="00F1557C">
        <w:rPr>
          <w:rFonts w:cs="Arial"/>
          <w:sz w:val="18"/>
          <w:szCs w:val="18"/>
          <w:shd w:val="clear" w:color="auto" w:fill="FFFFFF"/>
        </w:rPr>
        <w:t xml:space="preserve"> the Company</w:t>
      </w:r>
      <w:r w:rsidRPr="00F1557C">
        <w:rPr>
          <w:rFonts w:cs="Arial"/>
          <w:sz w:val="18"/>
          <w:szCs w:val="18"/>
          <w:shd w:val="clear" w:color="auto" w:fill="FFFFFF"/>
        </w:rPr>
        <w:t>.</w:t>
      </w:r>
      <w:r w:rsidRPr="00F1557C">
        <w:rPr>
          <w:rFonts w:cs="Arial"/>
          <w:sz w:val="18"/>
          <w:szCs w:val="18"/>
          <w:shd w:val="clear" w:color="auto" w:fill="FFFFFF"/>
          <w:cs/>
        </w:rPr>
        <w:t xml:space="preserve"> </w:t>
      </w:r>
      <w:r w:rsidR="003E3367" w:rsidRPr="00F1557C">
        <w:rPr>
          <w:rFonts w:cs="Arial"/>
          <w:sz w:val="18"/>
          <w:szCs w:val="18"/>
          <w:shd w:val="clear" w:color="auto" w:fill="FFFFFF"/>
        </w:rPr>
        <w:t>If</w:t>
      </w:r>
      <w:r w:rsidRPr="00F1557C">
        <w:rPr>
          <w:rFonts w:cs="Arial"/>
          <w:sz w:val="18"/>
          <w:szCs w:val="18"/>
          <w:shd w:val="clear" w:color="auto" w:fill="FFFFFF"/>
        </w:rPr>
        <w:t xml:space="preserve"> the Company wins the court case</w:t>
      </w:r>
      <w:r w:rsidR="008F369F" w:rsidRPr="00F1557C">
        <w:rPr>
          <w:rFonts w:cs="Arial"/>
          <w:sz w:val="18"/>
          <w:szCs w:val="18"/>
          <w:shd w:val="clear" w:color="auto" w:fill="FFFFFF"/>
        </w:rPr>
        <w:t xml:space="preserve">, the Company </w:t>
      </w:r>
      <w:r w:rsidR="00E57B09">
        <w:rPr>
          <w:rFonts w:cs="Arial"/>
          <w:sz w:val="18"/>
          <w:szCs w:val="18"/>
          <w:shd w:val="clear" w:color="auto" w:fill="FFFFFF"/>
        </w:rPr>
        <w:t>will have</w:t>
      </w:r>
      <w:r w:rsidRPr="00F1557C">
        <w:rPr>
          <w:rFonts w:cs="Arial"/>
          <w:sz w:val="18"/>
          <w:szCs w:val="18"/>
          <w:shd w:val="clear" w:color="auto" w:fill="FFFFFF"/>
        </w:rPr>
        <w:t xml:space="preserve"> no </w:t>
      </w:r>
      <w:r w:rsidR="008F369F" w:rsidRPr="00F1557C">
        <w:rPr>
          <w:rFonts w:cs="Arial"/>
          <w:sz w:val="18"/>
          <w:szCs w:val="18"/>
          <w:shd w:val="clear" w:color="auto" w:fill="FFFFFF"/>
        </w:rPr>
        <w:t xml:space="preserve">tax </w:t>
      </w:r>
      <w:r w:rsidR="008F369F" w:rsidRPr="00F1557C">
        <w:rPr>
          <w:rFonts w:cs="Arial"/>
          <w:spacing w:val="-3"/>
          <w:sz w:val="18"/>
          <w:szCs w:val="18"/>
          <w:shd w:val="clear" w:color="auto" w:fill="FFFFFF"/>
        </w:rPr>
        <w:t>liability on the assessed amount</w:t>
      </w:r>
      <w:r w:rsidRPr="00F1557C">
        <w:rPr>
          <w:rFonts w:cs="Arial"/>
          <w:spacing w:val="-3"/>
          <w:sz w:val="18"/>
          <w:szCs w:val="18"/>
          <w:shd w:val="clear" w:color="auto" w:fill="FFFFFF"/>
        </w:rPr>
        <w:t xml:space="preserve">. The Company </w:t>
      </w:r>
      <w:r w:rsidR="008F369F" w:rsidRPr="00F1557C">
        <w:rPr>
          <w:rFonts w:cs="Arial"/>
          <w:spacing w:val="-3"/>
          <w:sz w:val="18"/>
          <w:szCs w:val="18"/>
          <w:shd w:val="clear" w:color="auto" w:fill="FFFFFF"/>
        </w:rPr>
        <w:t>has concluded</w:t>
      </w:r>
      <w:r w:rsidRPr="00F1557C">
        <w:rPr>
          <w:rFonts w:cs="Arial"/>
          <w:spacing w:val="-3"/>
          <w:sz w:val="18"/>
          <w:szCs w:val="18"/>
          <w:shd w:val="clear" w:color="auto" w:fill="FFFFFF"/>
        </w:rPr>
        <w:t xml:space="preserve"> that the duty payment is not probable.</w:t>
      </w:r>
    </w:p>
    <w:p w14:paraId="77B8E8EF" w14:textId="77777777" w:rsidR="00656945" w:rsidRPr="00F1557C" w:rsidRDefault="00656945" w:rsidP="00D51234">
      <w:pPr>
        <w:spacing w:line="240" w:lineRule="auto"/>
        <w:ind w:left="360"/>
        <w:jc w:val="both"/>
        <w:rPr>
          <w:rFonts w:cs="Arial"/>
          <w:sz w:val="18"/>
          <w:szCs w:val="18"/>
          <w:shd w:val="clear" w:color="auto" w:fill="FFFFFF"/>
        </w:rPr>
      </w:pPr>
    </w:p>
    <w:p w14:paraId="1B86EF59" w14:textId="0C7E612E" w:rsidR="008B1481" w:rsidRDefault="00136CFB" w:rsidP="008B1481">
      <w:pPr>
        <w:spacing w:line="240" w:lineRule="auto"/>
        <w:ind w:left="360" w:hanging="360"/>
        <w:jc w:val="both"/>
        <w:rPr>
          <w:rFonts w:cs="Arial"/>
          <w:sz w:val="18"/>
          <w:szCs w:val="18"/>
          <w:shd w:val="clear" w:color="auto" w:fill="FFFFFF"/>
        </w:rPr>
      </w:pPr>
      <w:r w:rsidRPr="00136CFB">
        <w:rPr>
          <w:rFonts w:cs="Arial"/>
          <w:sz w:val="18"/>
          <w:szCs w:val="18"/>
          <w:shd w:val="clear" w:color="auto" w:fill="FFFFFF"/>
        </w:rPr>
        <w:t>2</w:t>
      </w:r>
      <w:r w:rsidR="00656945" w:rsidRPr="00F1557C">
        <w:rPr>
          <w:rFonts w:cs="Arial"/>
          <w:sz w:val="18"/>
          <w:szCs w:val="18"/>
          <w:shd w:val="clear" w:color="auto" w:fill="FFFFFF"/>
        </w:rPr>
        <w:t xml:space="preserve">. </w:t>
      </w:r>
      <w:r w:rsidR="00656945" w:rsidRPr="00F1557C">
        <w:rPr>
          <w:rFonts w:cs="Arial"/>
          <w:sz w:val="18"/>
          <w:szCs w:val="18"/>
          <w:shd w:val="clear" w:color="auto" w:fill="FFFFFF"/>
        </w:rPr>
        <w:tab/>
      </w:r>
      <w:r w:rsidR="005418C7" w:rsidRPr="005418C7">
        <w:rPr>
          <w:rFonts w:cs="Arial"/>
          <w:sz w:val="18"/>
          <w:szCs w:val="18"/>
          <w:shd w:val="clear" w:color="auto" w:fill="FFFFFF"/>
        </w:rPr>
        <w:t xml:space="preserve">On </w:t>
      </w:r>
      <w:r w:rsidRPr="00136CFB">
        <w:rPr>
          <w:rFonts w:cs="Arial"/>
          <w:sz w:val="18"/>
          <w:szCs w:val="18"/>
          <w:shd w:val="clear" w:color="auto" w:fill="FFFFFF"/>
        </w:rPr>
        <w:t>3</w:t>
      </w:r>
      <w:r w:rsidR="005418C7" w:rsidRPr="005418C7">
        <w:rPr>
          <w:rFonts w:cs="Arial"/>
          <w:sz w:val="18"/>
          <w:szCs w:val="18"/>
          <w:shd w:val="clear" w:color="auto" w:fill="FFFFFF"/>
        </w:rPr>
        <w:t xml:space="preserve"> December </w:t>
      </w:r>
      <w:r w:rsidRPr="00136CFB">
        <w:rPr>
          <w:rFonts w:cs="Arial"/>
          <w:sz w:val="18"/>
          <w:szCs w:val="18"/>
          <w:shd w:val="clear" w:color="auto" w:fill="FFFFFF"/>
        </w:rPr>
        <w:t>2014</w:t>
      </w:r>
      <w:r w:rsidR="005418C7" w:rsidRPr="005418C7">
        <w:rPr>
          <w:rFonts w:cs="Arial"/>
          <w:sz w:val="18"/>
          <w:szCs w:val="18"/>
          <w:shd w:val="clear" w:color="auto" w:fill="FFFFFF"/>
        </w:rPr>
        <w:t>, the Company received a summons from the Economic Crime Suppression Division</w:t>
      </w:r>
      <w:r w:rsidR="00E57B09">
        <w:rPr>
          <w:rFonts w:cs="Arial"/>
          <w:sz w:val="18"/>
          <w:szCs w:val="18"/>
          <w:shd w:val="clear" w:color="auto" w:fill="FFFFFF"/>
        </w:rPr>
        <w:t xml:space="preserve"> of the</w:t>
      </w:r>
      <w:r w:rsidR="005418C7" w:rsidRPr="005418C7">
        <w:rPr>
          <w:rFonts w:cs="Arial"/>
          <w:sz w:val="18"/>
          <w:szCs w:val="18"/>
          <w:shd w:val="clear" w:color="auto" w:fill="FFFFFF"/>
        </w:rPr>
        <w:t xml:space="preserve"> Royal Thai Police, regarding avoidance of customs duty for a car imported in </w:t>
      </w:r>
      <w:r w:rsidRPr="00136CFB">
        <w:rPr>
          <w:rFonts w:cs="Arial"/>
          <w:sz w:val="18"/>
          <w:szCs w:val="18"/>
          <w:shd w:val="clear" w:color="auto" w:fill="FFFFFF"/>
        </w:rPr>
        <w:t>2011</w:t>
      </w:r>
      <w:r w:rsidR="005418C7" w:rsidRPr="005418C7">
        <w:rPr>
          <w:rFonts w:cs="Arial"/>
          <w:sz w:val="18"/>
          <w:szCs w:val="18"/>
          <w:shd w:val="clear" w:color="auto" w:fill="FFFFFF"/>
        </w:rPr>
        <w:t>, which request th</w:t>
      </w:r>
      <w:r w:rsidR="00E57B09">
        <w:rPr>
          <w:rFonts w:cs="Arial"/>
          <w:sz w:val="18"/>
          <w:szCs w:val="18"/>
          <w:shd w:val="clear" w:color="auto" w:fill="FFFFFF"/>
        </w:rPr>
        <w:t>at</w:t>
      </w:r>
      <w:r w:rsidR="005418C7" w:rsidRPr="005418C7">
        <w:rPr>
          <w:rFonts w:cs="Arial"/>
          <w:sz w:val="18"/>
          <w:szCs w:val="18"/>
          <w:shd w:val="clear" w:color="auto" w:fill="FFFFFF"/>
        </w:rPr>
        <w:t xml:space="preserve"> Company pay compensation for the car’s value of Baht </w:t>
      </w:r>
      <w:r w:rsidRPr="00136CFB">
        <w:rPr>
          <w:rFonts w:cs="Arial"/>
          <w:sz w:val="18"/>
          <w:szCs w:val="18"/>
          <w:shd w:val="clear" w:color="auto" w:fill="FFFFFF"/>
        </w:rPr>
        <w:t>1</w:t>
      </w:r>
      <w:r w:rsidR="005418C7" w:rsidRPr="005418C7">
        <w:rPr>
          <w:rFonts w:cs="Arial"/>
          <w:sz w:val="18"/>
          <w:szCs w:val="18"/>
          <w:shd w:val="clear" w:color="auto" w:fill="FFFFFF"/>
        </w:rPr>
        <w:t>.</w:t>
      </w:r>
      <w:r w:rsidRPr="00136CFB">
        <w:rPr>
          <w:rFonts w:cs="Arial"/>
          <w:sz w:val="18"/>
          <w:szCs w:val="18"/>
          <w:shd w:val="clear" w:color="auto" w:fill="FFFFFF"/>
        </w:rPr>
        <w:t>90</w:t>
      </w:r>
      <w:r w:rsidR="005418C7" w:rsidRPr="005418C7">
        <w:rPr>
          <w:rFonts w:cs="Arial"/>
          <w:sz w:val="18"/>
          <w:szCs w:val="18"/>
          <w:shd w:val="clear" w:color="auto" w:fill="FFFFFF"/>
        </w:rPr>
        <w:t xml:space="preserve"> million and related tax of Baht </w:t>
      </w:r>
      <w:r w:rsidRPr="00136CFB">
        <w:rPr>
          <w:rFonts w:cs="Arial"/>
          <w:sz w:val="18"/>
          <w:szCs w:val="18"/>
          <w:shd w:val="clear" w:color="auto" w:fill="FFFFFF"/>
        </w:rPr>
        <w:t>3</w:t>
      </w:r>
      <w:r w:rsidR="005418C7" w:rsidRPr="005418C7">
        <w:rPr>
          <w:rFonts w:cs="Arial"/>
          <w:sz w:val="18"/>
          <w:szCs w:val="18"/>
          <w:shd w:val="clear" w:color="auto" w:fill="FFFFFF"/>
        </w:rPr>
        <w:t>.</w:t>
      </w:r>
      <w:r w:rsidRPr="00136CFB">
        <w:rPr>
          <w:rFonts w:cs="Arial"/>
          <w:sz w:val="18"/>
          <w:szCs w:val="18"/>
          <w:shd w:val="clear" w:color="auto" w:fill="FFFFFF"/>
        </w:rPr>
        <w:t>08</w:t>
      </w:r>
      <w:r w:rsidR="005418C7" w:rsidRPr="005418C7">
        <w:rPr>
          <w:rFonts w:cs="Arial"/>
          <w:sz w:val="18"/>
          <w:szCs w:val="18"/>
          <w:shd w:val="clear" w:color="auto" w:fill="FFFFFF"/>
        </w:rPr>
        <w:t xml:space="preserve"> million. </w:t>
      </w:r>
      <w:r w:rsidR="00E57B09">
        <w:rPr>
          <w:rFonts w:cs="Arial"/>
          <w:sz w:val="18"/>
          <w:szCs w:val="18"/>
          <w:shd w:val="clear" w:color="auto" w:fill="FFFFFF"/>
        </w:rPr>
        <w:t xml:space="preserve">However, </w:t>
      </w:r>
      <w:r w:rsidR="00D5674C">
        <w:rPr>
          <w:rFonts w:cs="Arial"/>
          <w:sz w:val="18"/>
          <w:szCs w:val="18"/>
          <w:shd w:val="clear" w:color="auto" w:fill="FFFFFF"/>
        </w:rPr>
        <w:t xml:space="preserve">the </w:t>
      </w:r>
      <w:r w:rsidR="00E57B09">
        <w:rPr>
          <w:rFonts w:cs="Arial"/>
          <w:sz w:val="18"/>
          <w:szCs w:val="18"/>
          <w:shd w:val="clear" w:color="auto" w:fill="FFFFFF"/>
        </w:rPr>
        <w:t>p</w:t>
      </w:r>
      <w:r w:rsidR="005418C7" w:rsidRPr="005418C7">
        <w:rPr>
          <w:rFonts w:cs="Arial"/>
          <w:sz w:val="18"/>
          <w:szCs w:val="18"/>
          <w:shd w:val="clear" w:color="auto" w:fill="FFFFFF"/>
        </w:rPr>
        <w:t xml:space="preserve">rosecuting </w:t>
      </w:r>
      <w:r w:rsidR="00E57B09">
        <w:rPr>
          <w:rFonts w:cs="Arial"/>
          <w:sz w:val="18"/>
          <w:szCs w:val="18"/>
          <w:shd w:val="clear" w:color="auto" w:fill="FFFFFF"/>
        </w:rPr>
        <w:t>a</w:t>
      </w:r>
      <w:r w:rsidR="005418C7" w:rsidRPr="005418C7">
        <w:rPr>
          <w:rFonts w:cs="Arial"/>
          <w:sz w:val="18"/>
          <w:szCs w:val="18"/>
          <w:shd w:val="clear" w:color="auto" w:fill="FFFFFF"/>
        </w:rPr>
        <w:t xml:space="preserve">ttorney in Pattaya </w:t>
      </w:r>
      <w:proofErr w:type="spellStart"/>
      <w:r w:rsidR="00D5674C">
        <w:rPr>
          <w:rFonts w:cs="Arial"/>
          <w:sz w:val="18"/>
          <w:szCs w:val="18"/>
          <w:shd w:val="clear" w:color="auto" w:fill="FFFFFF"/>
        </w:rPr>
        <w:t>dicided</w:t>
      </w:r>
      <w:proofErr w:type="spellEnd"/>
      <w:r w:rsidR="005418C7" w:rsidRPr="005418C7">
        <w:rPr>
          <w:rFonts w:cs="Arial"/>
          <w:sz w:val="18"/>
          <w:szCs w:val="18"/>
          <w:shd w:val="clear" w:color="auto" w:fill="FFFFFF"/>
        </w:rPr>
        <w:t xml:space="preserve"> not to file a lawsuit against the Company and instead passed the case to the </w:t>
      </w:r>
      <w:r w:rsidR="00E57B09">
        <w:rPr>
          <w:rFonts w:cs="Arial"/>
          <w:sz w:val="18"/>
          <w:szCs w:val="18"/>
          <w:shd w:val="clear" w:color="auto" w:fill="FFFFFF"/>
        </w:rPr>
        <w:t>Commissioner</w:t>
      </w:r>
      <w:r w:rsidR="005418C7" w:rsidRPr="005418C7">
        <w:rPr>
          <w:rFonts w:cs="Arial"/>
          <w:sz w:val="18"/>
          <w:szCs w:val="18"/>
          <w:shd w:val="clear" w:color="auto" w:fill="FFFFFF"/>
        </w:rPr>
        <w:t xml:space="preserve"> of the Central Investigation Bureau and the Office of the Attorney General, respectively. This case is currently being considered by the Office of the Attorney General. The Company’s lawyer believes that the Office of the Attorney General will agree with the </w:t>
      </w:r>
      <w:r w:rsidR="00E57B09">
        <w:rPr>
          <w:rFonts w:cs="Arial"/>
          <w:sz w:val="18"/>
          <w:szCs w:val="18"/>
          <w:shd w:val="clear" w:color="auto" w:fill="FFFFFF"/>
        </w:rPr>
        <w:t>p</w:t>
      </w:r>
      <w:r w:rsidR="005418C7" w:rsidRPr="005418C7">
        <w:rPr>
          <w:rFonts w:cs="Arial"/>
          <w:sz w:val="18"/>
          <w:szCs w:val="18"/>
          <w:shd w:val="clear" w:color="auto" w:fill="FFFFFF"/>
        </w:rPr>
        <w:t xml:space="preserve">rosecuting </w:t>
      </w:r>
      <w:r w:rsidR="00E57B09">
        <w:rPr>
          <w:rFonts w:cs="Arial"/>
          <w:sz w:val="18"/>
          <w:szCs w:val="18"/>
          <w:shd w:val="clear" w:color="auto" w:fill="FFFFFF"/>
        </w:rPr>
        <w:t>a</w:t>
      </w:r>
      <w:r w:rsidR="005418C7" w:rsidRPr="005418C7">
        <w:rPr>
          <w:rFonts w:cs="Arial"/>
          <w:sz w:val="18"/>
          <w:szCs w:val="18"/>
          <w:shd w:val="clear" w:color="auto" w:fill="FFFFFF"/>
        </w:rPr>
        <w:t>ttorney’s opinion.</w:t>
      </w:r>
    </w:p>
    <w:p w14:paraId="5F7D717C" w14:textId="77777777" w:rsidR="005418C7" w:rsidRPr="008B1481" w:rsidRDefault="005418C7" w:rsidP="008B1481">
      <w:pPr>
        <w:spacing w:line="240" w:lineRule="auto"/>
        <w:ind w:left="360" w:hanging="360"/>
        <w:jc w:val="both"/>
        <w:rPr>
          <w:rFonts w:cs="Arial"/>
          <w:sz w:val="18"/>
          <w:szCs w:val="18"/>
          <w:shd w:val="clear" w:color="auto" w:fill="FFFFFF"/>
        </w:rPr>
      </w:pPr>
    </w:p>
    <w:p w14:paraId="2298EFC4" w14:textId="7153C176" w:rsidR="008B1481" w:rsidRPr="008B1481" w:rsidRDefault="008B1481" w:rsidP="008B1481">
      <w:pPr>
        <w:spacing w:line="240" w:lineRule="auto"/>
        <w:ind w:left="360"/>
        <w:jc w:val="both"/>
        <w:rPr>
          <w:rFonts w:cs="Arial"/>
          <w:sz w:val="18"/>
          <w:szCs w:val="18"/>
          <w:shd w:val="clear" w:color="auto" w:fill="FFFFFF"/>
        </w:rPr>
      </w:pPr>
      <w:r w:rsidRPr="008B1481">
        <w:rPr>
          <w:rFonts w:cs="Arial"/>
          <w:sz w:val="18"/>
          <w:szCs w:val="18"/>
          <w:shd w:val="clear" w:color="auto" w:fill="FFFFFF"/>
        </w:rPr>
        <w:t xml:space="preserve">The </w:t>
      </w:r>
      <w:r w:rsidR="00E57B09">
        <w:rPr>
          <w:rFonts w:cs="Arial"/>
          <w:sz w:val="18"/>
          <w:szCs w:val="18"/>
          <w:shd w:val="clear" w:color="auto" w:fill="FFFFFF"/>
        </w:rPr>
        <w:t xml:space="preserve">ultimate </w:t>
      </w:r>
      <w:r w:rsidRPr="008B1481">
        <w:rPr>
          <w:rFonts w:cs="Arial"/>
          <w:sz w:val="18"/>
          <w:szCs w:val="18"/>
          <w:shd w:val="clear" w:color="auto" w:fill="FFFFFF"/>
        </w:rPr>
        <w:t>outcome of the case and its potential liabilities cannot presently be determined. However, the Group’s management consider</w:t>
      </w:r>
      <w:r w:rsidR="00E57B09">
        <w:rPr>
          <w:rFonts w:cs="Arial"/>
          <w:sz w:val="18"/>
          <w:szCs w:val="18"/>
          <w:shd w:val="clear" w:color="auto" w:fill="FFFFFF"/>
        </w:rPr>
        <w:t>s</w:t>
      </w:r>
      <w:r w:rsidRPr="008B1481">
        <w:rPr>
          <w:rFonts w:cs="Arial"/>
          <w:sz w:val="18"/>
          <w:szCs w:val="18"/>
          <w:shd w:val="clear" w:color="auto" w:fill="FFFFFF"/>
        </w:rPr>
        <w:t xml:space="preserve"> that </w:t>
      </w:r>
      <w:r w:rsidR="00E57B09">
        <w:rPr>
          <w:rFonts w:cs="Arial"/>
          <w:sz w:val="18"/>
          <w:szCs w:val="18"/>
          <w:shd w:val="clear" w:color="auto" w:fill="FFFFFF"/>
        </w:rPr>
        <w:t xml:space="preserve">the </w:t>
      </w:r>
      <w:r w:rsidRPr="008B1481">
        <w:rPr>
          <w:rFonts w:cs="Arial"/>
          <w:sz w:val="18"/>
          <w:szCs w:val="18"/>
          <w:shd w:val="clear" w:color="auto" w:fill="FFFFFF"/>
        </w:rPr>
        <w:t xml:space="preserve">need to pay for this case </w:t>
      </w:r>
      <w:r w:rsidR="00E57B09">
        <w:rPr>
          <w:rFonts w:cs="Arial"/>
          <w:sz w:val="18"/>
          <w:szCs w:val="18"/>
          <w:shd w:val="clear" w:color="auto" w:fill="FFFFFF"/>
        </w:rPr>
        <w:t>is not</w:t>
      </w:r>
      <w:r w:rsidRPr="008B1481">
        <w:rPr>
          <w:rFonts w:cs="Arial"/>
          <w:sz w:val="18"/>
          <w:szCs w:val="18"/>
          <w:shd w:val="clear" w:color="auto" w:fill="FFFFFF"/>
        </w:rPr>
        <w:t xml:space="preserve"> probable</w:t>
      </w:r>
      <w:r w:rsidR="00E57B09">
        <w:rPr>
          <w:rFonts w:cs="Arial"/>
          <w:sz w:val="18"/>
          <w:szCs w:val="18"/>
          <w:shd w:val="clear" w:color="auto" w:fill="FFFFFF"/>
        </w:rPr>
        <w:t xml:space="preserve">, so </w:t>
      </w:r>
      <w:r w:rsidRPr="008B1481">
        <w:rPr>
          <w:rFonts w:cs="Arial"/>
          <w:sz w:val="18"/>
          <w:szCs w:val="18"/>
          <w:shd w:val="clear" w:color="auto" w:fill="FFFFFF"/>
        </w:rPr>
        <w:t>the Group has not established a provision for potential liabilities arising from the claims in the financial statements.</w:t>
      </w:r>
    </w:p>
    <w:p w14:paraId="1FE664BE" w14:textId="158481DC" w:rsidR="00C8190D" w:rsidRDefault="00C8190D" w:rsidP="00894A8C">
      <w:pPr>
        <w:spacing w:line="240" w:lineRule="auto"/>
        <w:jc w:val="both"/>
        <w:rPr>
          <w:rFonts w:cstheme="minorBidi"/>
          <w:sz w:val="18"/>
          <w:szCs w:val="18"/>
          <w:shd w:val="clear" w:color="auto" w:fill="FFFFFF"/>
        </w:rPr>
      </w:pPr>
      <w:r>
        <w:rPr>
          <w:rFonts w:cstheme="minorBidi"/>
          <w:sz w:val="18"/>
          <w:szCs w:val="18"/>
          <w:shd w:val="clear" w:color="auto" w:fill="FFFFFF"/>
        </w:rPr>
        <w:br w:type="page"/>
      </w:r>
    </w:p>
    <w:p w14:paraId="17768B8C" w14:textId="39D43D4C" w:rsidR="008B1481" w:rsidRDefault="008B1481" w:rsidP="00894A8C">
      <w:pPr>
        <w:spacing w:line="240" w:lineRule="auto"/>
        <w:jc w:val="both"/>
        <w:rPr>
          <w:rFonts w:cstheme="minorBidi"/>
          <w:sz w:val="18"/>
          <w:szCs w:val="18"/>
          <w:shd w:val="clear" w:color="auto" w:fill="FFFFFF"/>
        </w:rPr>
      </w:pPr>
    </w:p>
    <w:p w14:paraId="1E40525F" w14:textId="77777777" w:rsidR="00C8190D" w:rsidRPr="00894A8C" w:rsidRDefault="00C8190D" w:rsidP="00894A8C">
      <w:pPr>
        <w:spacing w:line="240" w:lineRule="auto"/>
        <w:jc w:val="both"/>
        <w:rPr>
          <w:rFonts w:cstheme="minorBidi"/>
          <w:sz w:val="18"/>
          <w:szCs w:val="18"/>
          <w:shd w:val="clear" w:color="auto" w:fill="FFFFFF"/>
        </w:rPr>
      </w:pPr>
    </w:p>
    <w:p w14:paraId="14FD429B" w14:textId="2621759E" w:rsidR="005418C7" w:rsidRDefault="00136CFB" w:rsidP="005418C7">
      <w:pPr>
        <w:spacing w:line="240" w:lineRule="auto"/>
        <w:ind w:left="360" w:hanging="360"/>
        <w:jc w:val="both"/>
        <w:rPr>
          <w:rFonts w:cs="Arial"/>
          <w:sz w:val="18"/>
          <w:szCs w:val="18"/>
          <w:shd w:val="clear" w:color="auto" w:fill="FFFFFF"/>
        </w:rPr>
      </w:pPr>
      <w:r w:rsidRPr="00136CFB">
        <w:rPr>
          <w:rFonts w:cs="Arial"/>
          <w:sz w:val="18"/>
          <w:szCs w:val="18"/>
          <w:shd w:val="clear" w:color="auto" w:fill="FFFFFF"/>
        </w:rPr>
        <w:t>3</w:t>
      </w:r>
      <w:r w:rsidR="008B1481" w:rsidRPr="008B1481">
        <w:rPr>
          <w:rFonts w:cs="Arial"/>
          <w:sz w:val="18"/>
          <w:szCs w:val="18"/>
          <w:shd w:val="clear" w:color="auto" w:fill="FFFFFF"/>
        </w:rPr>
        <w:t xml:space="preserve">. </w:t>
      </w:r>
      <w:r w:rsidR="008B1481" w:rsidRPr="008B1481">
        <w:rPr>
          <w:rFonts w:cs="Arial"/>
          <w:sz w:val="18"/>
          <w:szCs w:val="18"/>
          <w:shd w:val="clear" w:color="auto" w:fill="FFFFFF"/>
        </w:rPr>
        <w:tab/>
        <w:t xml:space="preserve">On </w:t>
      </w:r>
      <w:r w:rsidRPr="00136CFB">
        <w:rPr>
          <w:rFonts w:cs="Arial"/>
          <w:sz w:val="18"/>
          <w:szCs w:val="18"/>
          <w:shd w:val="clear" w:color="auto" w:fill="FFFFFF"/>
        </w:rPr>
        <w:t>22</w:t>
      </w:r>
      <w:r w:rsidR="008B1481" w:rsidRPr="008B1481">
        <w:rPr>
          <w:rFonts w:cs="Arial"/>
          <w:sz w:val="18"/>
          <w:szCs w:val="18"/>
          <w:shd w:val="clear" w:color="auto" w:fill="FFFFFF"/>
        </w:rPr>
        <w:t xml:space="preserve"> October </w:t>
      </w:r>
      <w:r w:rsidRPr="00136CFB">
        <w:rPr>
          <w:rFonts w:cs="Arial"/>
          <w:sz w:val="18"/>
          <w:szCs w:val="18"/>
          <w:shd w:val="clear" w:color="auto" w:fill="FFFFFF"/>
        </w:rPr>
        <w:t>2018</w:t>
      </w:r>
      <w:r w:rsidR="008B1481" w:rsidRPr="008B1481">
        <w:rPr>
          <w:rFonts w:cs="Arial"/>
          <w:sz w:val="18"/>
          <w:szCs w:val="18"/>
          <w:shd w:val="clear" w:color="auto" w:fill="FFFFFF"/>
        </w:rPr>
        <w:t xml:space="preserve">, an insurance company, </w:t>
      </w:r>
      <w:r w:rsidR="00B90D57">
        <w:rPr>
          <w:rFonts w:cs="Arial"/>
          <w:sz w:val="18"/>
          <w:szCs w:val="18"/>
          <w:shd w:val="clear" w:color="auto" w:fill="FFFFFF"/>
        </w:rPr>
        <w:t>for</w:t>
      </w:r>
      <w:r w:rsidR="008B1481" w:rsidRPr="008B1481">
        <w:rPr>
          <w:rFonts w:cs="Arial"/>
          <w:sz w:val="18"/>
          <w:szCs w:val="18"/>
          <w:shd w:val="clear" w:color="auto" w:fill="FFFFFF"/>
        </w:rPr>
        <w:t xml:space="preserve"> a chemical trading company, filed a lawsuit in Bangkok South Civil Court against the Company to claim compensation resulting from a mistake in the delivery of chemical products. The mistake impaired the buyer’s manufacturing process. The total compensation claimed </w:t>
      </w:r>
      <w:r w:rsidR="00B90D57">
        <w:rPr>
          <w:rFonts w:cs="Arial"/>
          <w:sz w:val="18"/>
          <w:szCs w:val="18"/>
          <w:shd w:val="clear" w:color="auto" w:fill="FFFFFF"/>
        </w:rPr>
        <w:t xml:space="preserve">by </w:t>
      </w:r>
      <w:r w:rsidR="008B1481" w:rsidRPr="008B1481">
        <w:rPr>
          <w:rFonts w:cs="Arial"/>
          <w:sz w:val="18"/>
          <w:szCs w:val="18"/>
          <w:shd w:val="clear" w:color="auto" w:fill="FFFFFF"/>
        </w:rPr>
        <w:t>the chemical trading company</w:t>
      </w:r>
      <w:r w:rsidR="00B90D57">
        <w:rPr>
          <w:rFonts w:cs="Arial"/>
          <w:sz w:val="18"/>
          <w:szCs w:val="18"/>
          <w:shd w:val="clear" w:color="auto" w:fill="FFFFFF"/>
        </w:rPr>
        <w:t xml:space="preserve"> </w:t>
      </w:r>
      <w:r w:rsidR="008B1481" w:rsidRPr="008B1481">
        <w:rPr>
          <w:rFonts w:cs="Arial"/>
          <w:sz w:val="18"/>
          <w:szCs w:val="18"/>
          <w:shd w:val="clear" w:color="auto" w:fill="FFFFFF"/>
        </w:rPr>
        <w:t xml:space="preserve">was Baht </w:t>
      </w:r>
      <w:r w:rsidRPr="00136CFB">
        <w:rPr>
          <w:rFonts w:cs="Arial"/>
          <w:sz w:val="18"/>
          <w:szCs w:val="18"/>
          <w:shd w:val="clear" w:color="auto" w:fill="FFFFFF"/>
        </w:rPr>
        <w:t>4</w:t>
      </w:r>
      <w:r w:rsidR="008B1481" w:rsidRPr="008B1481">
        <w:rPr>
          <w:rFonts w:cs="Arial"/>
          <w:sz w:val="18"/>
          <w:szCs w:val="18"/>
          <w:shd w:val="clear" w:color="auto" w:fill="FFFFFF"/>
        </w:rPr>
        <w:t>.</w:t>
      </w:r>
      <w:r w:rsidRPr="00136CFB">
        <w:rPr>
          <w:rFonts w:cs="Arial"/>
          <w:sz w:val="18"/>
          <w:szCs w:val="18"/>
          <w:shd w:val="clear" w:color="auto" w:fill="FFFFFF"/>
        </w:rPr>
        <w:t>79</w:t>
      </w:r>
      <w:r w:rsidR="008B1481" w:rsidRPr="008B1481">
        <w:rPr>
          <w:rFonts w:cs="Arial"/>
          <w:sz w:val="18"/>
          <w:szCs w:val="18"/>
          <w:shd w:val="clear" w:color="auto" w:fill="FFFFFF"/>
        </w:rPr>
        <w:t xml:space="preserve"> million. After inspecting the damage, the insurance company paid compensation</w:t>
      </w:r>
      <w:r w:rsidR="00B90D57">
        <w:rPr>
          <w:rFonts w:cs="Arial"/>
          <w:sz w:val="18"/>
          <w:szCs w:val="18"/>
          <w:shd w:val="clear" w:color="auto" w:fill="FFFFFF"/>
        </w:rPr>
        <w:t xml:space="preserve"> </w:t>
      </w:r>
      <w:r w:rsidR="00B90D57" w:rsidRPr="008B1481">
        <w:rPr>
          <w:rFonts w:cs="Arial"/>
          <w:sz w:val="18"/>
          <w:szCs w:val="18"/>
          <w:shd w:val="clear" w:color="auto" w:fill="FFFFFF"/>
        </w:rPr>
        <w:t xml:space="preserve">of Baht </w:t>
      </w:r>
      <w:r w:rsidR="00B90D57" w:rsidRPr="00136CFB">
        <w:rPr>
          <w:rFonts w:cs="Arial"/>
          <w:sz w:val="18"/>
          <w:szCs w:val="18"/>
          <w:shd w:val="clear" w:color="auto" w:fill="FFFFFF"/>
        </w:rPr>
        <w:t>3</w:t>
      </w:r>
      <w:r w:rsidR="00B90D57" w:rsidRPr="008B1481">
        <w:rPr>
          <w:rFonts w:cs="Arial"/>
          <w:sz w:val="18"/>
          <w:szCs w:val="18"/>
          <w:shd w:val="clear" w:color="auto" w:fill="FFFFFF"/>
        </w:rPr>
        <w:t>.</w:t>
      </w:r>
      <w:r w:rsidR="00B90D57" w:rsidRPr="00136CFB">
        <w:rPr>
          <w:rFonts w:cs="Arial"/>
          <w:sz w:val="18"/>
          <w:szCs w:val="18"/>
          <w:shd w:val="clear" w:color="auto" w:fill="FFFFFF"/>
        </w:rPr>
        <w:t>88</w:t>
      </w:r>
      <w:r w:rsidR="00B90D57" w:rsidRPr="008B1481">
        <w:rPr>
          <w:rFonts w:cs="Arial"/>
          <w:sz w:val="18"/>
          <w:szCs w:val="18"/>
          <w:shd w:val="clear" w:color="auto" w:fill="FFFFFF"/>
        </w:rPr>
        <w:t xml:space="preserve"> million</w:t>
      </w:r>
      <w:r w:rsidR="008B1481" w:rsidRPr="008B1481">
        <w:rPr>
          <w:rFonts w:cs="Arial"/>
          <w:sz w:val="18"/>
          <w:szCs w:val="18"/>
          <w:shd w:val="clear" w:color="auto" w:fill="FFFFFF"/>
        </w:rPr>
        <w:t xml:space="preserve"> to the chemical trading company. The insurance company</w:t>
      </w:r>
      <w:r w:rsidR="00B90D57">
        <w:rPr>
          <w:rFonts w:cs="Arial"/>
          <w:sz w:val="18"/>
          <w:szCs w:val="18"/>
          <w:shd w:val="clear" w:color="auto" w:fill="FFFFFF"/>
        </w:rPr>
        <w:t>’s lawsuit</w:t>
      </w:r>
      <w:r w:rsidR="008B1481" w:rsidRPr="008B1481">
        <w:rPr>
          <w:rFonts w:cs="Arial"/>
          <w:sz w:val="18"/>
          <w:szCs w:val="18"/>
          <w:shd w:val="clear" w:color="auto" w:fill="FFFFFF"/>
        </w:rPr>
        <w:t xml:space="preserve"> requested this compensation with interest </w:t>
      </w:r>
      <w:r w:rsidR="00B90D57">
        <w:rPr>
          <w:rFonts w:cs="Arial"/>
          <w:sz w:val="18"/>
          <w:szCs w:val="18"/>
          <w:shd w:val="clear" w:color="auto" w:fill="FFFFFF"/>
        </w:rPr>
        <w:t>totalling</w:t>
      </w:r>
      <w:r w:rsidR="008B1481" w:rsidRPr="008B1481">
        <w:rPr>
          <w:rFonts w:cs="Arial"/>
          <w:sz w:val="18"/>
          <w:szCs w:val="18"/>
          <w:shd w:val="clear" w:color="auto" w:fill="FFFFFF"/>
        </w:rPr>
        <w:t xml:space="preserve"> Baht </w:t>
      </w:r>
      <w:r w:rsidRPr="00136CFB">
        <w:rPr>
          <w:rFonts w:cs="Arial"/>
          <w:sz w:val="18"/>
          <w:szCs w:val="18"/>
          <w:shd w:val="clear" w:color="auto" w:fill="FFFFFF"/>
        </w:rPr>
        <w:t>3</w:t>
      </w:r>
      <w:r w:rsidR="008B1481" w:rsidRPr="008B1481">
        <w:rPr>
          <w:rFonts w:cs="Arial"/>
          <w:sz w:val="18"/>
          <w:szCs w:val="18"/>
          <w:shd w:val="clear" w:color="auto" w:fill="FFFFFF"/>
        </w:rPr>
        <w:t>.</w:t>
      </w:r>
      <w:r w:rsidRPr="00136CFB">
        <w:rPr>
          <w:rFonts w:cs="Arial"/>
          <w:sz w:val="18"/>
          <w:szCs w:val="18"/>
          <w:shd w:val="clear" w:color="auto" w:fill="FFFFFF"/>
        </w:rPr>
        <w:t>94</w:t>
      </w:r>
      <w:r w:rsidR="008B1481" w:rsidRPr="008B1481">
        <w:rPr>
          <w:rFonts w:cs="Arial"/>
          <w:sz w:val="18"/>
          <w:szCs w:val="18"/>
          <w:shd w:val="clear" w:color="auto" w:fill="FFFFFF"/>
        </w:rPr>
        <w:t xml:space="preserve"> million at </w:t>
      </w:r>
      <w:r w:rsidR="00B90D57">
        <w:rPr>
          <w:rFonts w:cs="Arial"/>
          <w:sz w:val="18"/>
          <w:szCs w:val="18"/>
          <w:shd w:val="clear" w:color="auto" w:fill="FFFFFF"/>
        </w:rPr>
        <w:t>a</w:t>
      </w:r>
      <w:r w:rsidR="008B1481" w:rsidRPr="008B1481">
        <w:rPr>
          <w:rFonts w:cs="Arial"/>
          <w:sz w:val="18"/>
          <w:szCs w:val="18"/>
          <w:shd w:val="clear" w:color="auto" w:fill="FFFFFF"/>
        </w:rPr>
        <w:t xml:space="preserve"> </w:t>
      </w:r>
      <w:r w:rsidRPr="00136CFB">
        <w:rPr>
          <w:rFonts w:cs="Arial"/>
          <w:sz w:val="18"/>
          <w:szCs w:val="18"/>
          <w:shd w:val="clear" w:color="auto" w:fill="FFFFFF"/>
        </w:rPr>
        <w:t>7</w:t>
      </w:r>
      <w:r w:rsidR="008B1481" w:rsidRPr="008B1481">
        <w:rPr>
          <w:rFonts w:cs="Arial"/>
          <w:sz w:val="18"/>
          <w:szCs w:val="18"/>
          <w:shd w:val="clear" w:color="auto" w:fill="FFFFFF"/>
        </w:rPr>
        <w:t>.</w:t>
      </w:r>
      <w:r w:rsidRPr="00136CFB">
        <w:rPr>
          <w:rFonts w:cs="Arial"/>
          <w:sz w:val="18"/>
          <w:szCs w:val="18"/>
          <w:shd w:val="clear" w:color="auto" w:fill="FFFFFF"/>
        </w:rPr>
        <w:t>5</w:t>
      </w:r>
      <w:r w:rsidR="008B1481" w:rsidRPr="008B1481">
        <w:rPr>
          <w:rFonts w:cs="Arial"/>
          <w:sz w:val="18"/>
          <w:szCs w:val="18"/>
          <w:shd w:val="clear" w:color="auto" w:fill="FFFFFF"/>
        </w:rPr>
        <w:t xml:space="preserve">% interest rate per annum calculated from the date of prosecution until the full amount of payment is made to the plaintiff. </w:t>
      </w:r>
      <w:r w:rsidR="00E80CF8">
        <w:rPr>
          <w:rFonts w:cs="Arial"/>
          <w:sz w:val="18"/>
          <w:szCs w:val="18"/>
          <w:shd w:val="clear" w:color="auto" w:fill="FFFFFF"/>
        </w:rPr>
        <w:t>O</w:t>
      </w:r>
      <w:r w:rsidR="008B1481" w:rsidRPr="008B1481">
        <w:rPr>
          <w:rFonts w:cs="Arial"/>
          <w:sz w:val="18"/>
          <w:szCs w:val="18"/>
          <w:shd w:val="clear" w:color="auto" w:fill="FFFFFF"/>
        </w:rPr>
        <w:t xml:space="preserve">n </w:t>
      </w:r>
      <w:r w:rsidRPr="00136CFB">
        <w:rPr>
          <w:rFonts w:cs="Arial"/>
          <w:sz w:val="18"/>
          <w:szCs w:val="18"/>
          <w:shd w:val="clear" w:color="auto" w:fill="FFFFFF"/>
        </w:rPr>
        <w:t>9</w:t>
      </w:r>
      <w:r w:rsidR="008B1481" w:rsidRPr="008B1481">
        <w:rPr>
          <w:rFonts w:cs="Arial"/>
          <w:sz w:val="18"/>
          <w:szCs w:val="18"/>
          <w:shd w:val="clear" w:color="auto" w:fill="FFFFFF"/>
        </w:rPr>
        <w:t xml:space="preserve"> January </w:t>
      </w:r>
      <w:r w:rsidRPr="00136CFB">
        <w:rPr>
          <w:rFonts w:cs="Arial"/>
          <w:sz w:val="18"/>
          <w:szCs w:val="18"/>
          <w:shd w:val="clear" w:color="auto" w:fill="FFFFFF"/>
        </w:rPr>
        <w:t>2019</w:t>
      </w:r>
      <w:r w:rsidR="008B1481" w:rsidRPr="008B1481">
        <w:rPr>
          <w:rFonts w:cs="Arial"/>
          <w:sz w:val="18"/>
          <w:szCs w:val="18"/>
          <w:shd w:val="clear" w:color="auto" w:fill="FFFFFF"/>
        </w:rPr>
        <w:t xml:space="preserve">, the Company presented its testimony </w:t>
      </w:r>
      <w:r w:rsidR="00E80CF8">
        <w:rPr>
          <w:rFonts w:cs="Arial"/>
          <w:sz w:val="18"/>
          <w:szCs w:val="18"/>
          <w:shd w:val="clear" w:color="auto" w:fill="FFFFFF"/>
        </w:rPr>
        <w:t>in</w:t>
      </w:r>
      <w:r w:rsidR="008B1481" w:rsidRPr="008B1481">
        <w:rPr>
          <w:rFonts w:cs="Arial"/>
          <w:sz w:val="18"/>
          <w:szCs w:val="18"/>
          <w:shd w:val="clear" w:color="auto" w:fill="FFFFFF"/>
        </w:rPr>
        <w:t xml:space="preserve"> </w:t>
      </w:r>
      <w:r w:rsidR="00E80CF8">
        <w:rPr>
          <w:rFonts w:cs="Arial"/>
          <w:sz w:val="18"/>
          <w:szCs w:val="18"/>
          <w:shd w:val="clear" w:color="auto" w:fill="FFFFFF"/>
        </w:rPr>
        <w:t>c</w:t>
      </w:r>
      <w:r w:rsidR="008B1481" w:rsidRPr="008B1481">
        <w:rPr>
          <w:rFonts w:cs="Arial"/>
          <w:sz w:val="18"/>
          <w:szCs w:val="18"/>
          <w:shd w:val="clear" w:color="auto" w:fill="FFFFFF"/>
        </w:rPr>
        <w:t xml:space="preserve">ourt and filed a petition to use the Company’s subcontractor as </w:t>
      </w:r>
      <w:r w:rsidR="00E80CF8">
        <w:rPr>
          <w:rFonts w:cs="Arial"/>
          <w:sz w:val="18"/>
          <w:szCs w:val="18"/>
          <w:shd w:val="clear" w:color="auto" w:fill="FFFFFF"/>
        </w:rPr>
        <w:t>a</w:t>
      </w:r>
      <w:r w:rsidR="008B1481" w:rsidRPr="008B1481">
        <w:rPr>
          <w:rFonts w:cs="Arial"/>
          <w:sz w:val="18"/>
          <w:szCs w:val="18"/>
          <w:shd w:val="clear" w:color="auto" w:fill="FFFFFF"/>
        </w:rPr>
        <w:t xml:space="preserve"> joint defendant.</w:t>
      </w:r>
      <w:r w:rsidR="005418C7">
        <w:rPr>
          <w:rFonts w:cs="Arial"/>
          <w:sz w:val="18"/>
          <w:szCs w:val="18"/>
          <w:shd w:val="clear" w:color="auto" w:fill="FFFFFF"/>
        </w:rPr>
        <w:t xml:space="preserve"> </w:t>
      </w:r>
    </w:p>
    <w:p w14:paraId="4D4681DE" w14:textId="24F0FBF0" w:rsidR="005418C7" w:rsidRDefault="005418C7" w:rsidP="005418C7">
      <w:pPr>
        <w:spacing w:line="240" w:lineRule="auto"/>
        <w:ind w:left="360" w:hanging="360"/>
        <w:jc w:val="both"/>
        <w:rPr>
          <w:rFonts w:cs="Arial"/>
          <w:sz w:val="18"/>
          <w:szCs w:val="18"/>
          <w:shd w:val="clear" w:color="auto" w:fill="FFFFFF"/>
        </w:rPr>
      </w:pPr>
    </w:p>
    <w:p w14:paraId="699EC65C" w14:textId="6472D67F" w:rsidR="005418C7" w:rsidRDefault="005418C7" w:rsidP="005418C7">
      <w:pPr>
        <w:spacing w:line="240" w:lineRule="auto"/>
        <w:ind w:left="360"/>
        <w:jc w:val="both"/>
        <w:rPr>
          <w:rFonts w:cs="Arial"/>
          <w:sz w:val="18"/>
          <w:szCs w:val="18"/>
          <w:shd w:val="clear" w:color="auto" w:fill="FFFFFF"/>
        </w:rPr>
      </w:pPr>
      <w:r w:rsidRPr="008B1481">
        <w:rPr>
          <w:rFonts w:cs="Arial"/>
          <w:sz w:val="18"/>
          <w:szCs w:val="18"/>
          <w:shd w:val="clear" w:color="auto" w:fill="FFFFFF"/>
        </w:rPr>
        <w:t xml:space="preserve">On </w:t>
      </w:r>
      <w:r w:rsidR="00136CFB" w:rsidRPr="00136CFB">
        <w:rPr>
          <w:rFonts w:cs="Arial"/>
          <w:sz w:val="18"/>
          <w:szCs w:val="18"/>
          <w:shd w:val="clear" w:color="auto" w:fill="FFFFFF"/>
        </w:rPr>
        <w:t>24</w:t>
      </w:r>
      <w:r w:rsidRPr="008B1481">
        <w:rPr>
          <w:rFonts w:cs="Arial"/>
          <w:sz w:val="18"/>
          <w:szCs w:val="18"/>
          <w:shd w:val="clear" w:color="auto" w:fill="FFFFFF"/>
        </w:rPr>
        <w:t xml:space="preserve"> October </w:t>
      </w:r>
      <w:r w:rsidR="00136CFB" w:rsidRPr="00136CFB">
        <w:rPr>
          <w:rFonts w:cs="Arial"/>
          <w:sz w:val="18"/>
          <w:szCs w:val="18"/>
          <w:shd w:val="clear" w:color="auto" w:fill="FFFFFF"/>
        </w:rPr>
        <w:t>2018</w:t>
      </w:r>
      <w:r w:rsidRPr="008B1481">
        <w:rPr>
          <w:rFonts w:cs="Arial"/>
          <w:sz w:val="18"/>
          <w:szCs w:val="18"/>
          <w:shd w:val="clear" w:color="auto" w:fill="FFFFFF"/>
        </w:rPr>
        <w:t>, the chemical trading company filed a lawsuit in Bangkok South Civil Court against the Company request</w:t>
      </w:r>
      <w:r w:rsidR="00670CF4">
        <w:rPr>
          <w:rFonts w:cs="Arial"/>
          <w:sz w:val="18"/>
          <w:szCs w:val="18"/>
          <w:shd w:val="clear" w:color="auto" w:fill="FFFFFF"/>
        </w:rPr>
        <w:t>ing</w:t>
      </w:r>
      <w:r w:rsidRPr="008B1481">
        <w:rPr>
          <w:rFonts w:cs="Arial"/>
          <w:sz w:val="18"/>
          <w:szCs w:val="18"/>
          <w:shd w:val="clear" w:color="auto" w:fill="FFFFFF"/>
        </w:rPr>
        <w:t xml:space="preserve"> the remaining compensation claim of Baht </w:t>
      </w:r>
      <w:r w:rsidR="00136CFB" w:rsidRPr="00136CFB">
        <w:rPr>
          <w:rFonts w:cs="Arial"/>
          <w:sz w:val="18"/>
          <w:szCs w:val="18"/>
          <w:shd w:val="clear" w:color="auto" w:fill="FFFFFF"/>
        </w:rPr>
        <w:t>0</w:t>
      </w:r>
      <w:r w:rsidRPr="008B1481">
        <w:rPr>
          <w:rFonts w:cs="Arial"/>
          <w:sz w:val="18"/>
          <w:szCs w:val="18"/>
          <w:shd w:val="clear" w:color="auto" w:fill="FFFFFF"/>
        </w:rPr>
        <w:t>.</w:t>
      </w:r>
      <w:r w:rsidR="00136CFB" w:rsidRPr="00136CFB">
        <w:rPr>
          <w:rFonts w:cs="Arial"/>
          <w:sz w:val="18"/>
          <w:szCs w:val="18"/>
          <w:shd w:val="clear" w:color="auto" w:fill="FFFFFF"/>
        </w:rPr>
        <w:t>97</w:t>
      </w:r>
      <w:r w:rsidRPr="008B1481">
        <w:rPr>
          <w:rFonts w:cs="Arial"/>
          <w:sz w:val="18"/>
          <w:szCs w:val="18"/>
          <w:shd w:val="clear" w:color="auto" w:fill="FFFFFF"/>
        </w:rPr>
        <w:t xml:space="preserve"> million that the insurer did not pay</w:t>
      </w:r>
      <w:r w:rsidR="00670CF4">
        <w:rPr>
          <w:rFonts w:cs="Arial"/>
          <w:sz w:val="18"/>
          <w:szCs w:val="18"/>
          <w:shd w:val="clear" w:color="auto" w:fill="FFFFFF"/>
        </w:rPr>
        <w:t>. This also includes</w:t>
      </w:r>
      <w:r w:rsidRPr="008B1481">
        <w:rPr>
          <w:rFonts w:cs="Arial"/>
          <w:sz w:val="18"/>
          <w:szCs w:val="18"/>
          <w:shd w:val="clear" w:color="auto" w:fill="FFFFFF"/>
        </w:rPr>
        <w:t xml:space="preserve"> </w:t>
      </w:r>
      <w:r w:rsidR="00670CF4">
        <w:rPr>
          <w:rFonts w:cs="Arial"/>
          <w:sz w:val="18"/>
          <w:szCs w:val="18"/>
          <w:shd w:val="clear" w:color="auto" w:fill="FFFFFF"/>
        </w:rPr>
        <w:t>a</w:t>
      </w:r>
      <w:r w:rsidRPr="008B1481">
        <w:rPr>
          <w:rFonts w:cs="Arial"/>
          <w:sz w:val="18"/>
          <w:szCs w:val="18"/>
          <w:shd w:val="clear" w:color="auto" w:fill="FFFFFF"/>
        </w:rPr>
        <w:t xml:space="preserve"> </w:t>
      </w:r>
      <w:r w:rsidR="00136CFB" w:rsidRPr="00136CFB">
        <w:rPr>
          <w:rFonts w:cs="Arial"/>
          <w:sz w:val="18"/>
          <w:szCs w:val="18"/>
          <w:shd w:val="clear" w:color="auto" w:fill="FFFFFF"/>
        </w:rPr>
        <w:t>7</w:t>
      </w:r>
      <w:r w:rsidRPr="008B1481">
        <w:rPr>
          <w:rFonts w:cs="Arial"/>
          <w:sz w:val="18"/>
          <w:szCs w:val="18"/>
          <w:shd w:val="clear" w:color="auto" w:fill="FFFFFF"/>
        </w:rPr>
        <w:t>.</w:t>
      </w:r>
      <w:r w:rsidR="00136CFB" w:rsidRPr="00136CFB">
        <w:rPr>
          <w:rFonts w:cs="Arial"/>
          <w:sz w:val="18"/>
          <w:szCs w:val="18"/>
          <w:shd w:val="clear" w:color="auto" w:fill="FFFFFF"/>
        </w:rPr>
        <w:t>5</w:t>
      </w:r>
      <w:r w:rsidRPr="008B1481">
        <w:rPr>
          <w:rFonts w:cs="Arial"/>
          <w:sz w:val="18"/>
          <w:szCs w:val="18"/>
          <w:shd w:val="clear" w:color="auto" w:fill="FFFFFF"/>
        </w:rPr>
        <w:t xml:space="preserve">% interest rate per annum calculated from the date of prosecution until the payment is made in full. </w:t>
      </w:r>
      <w:r>
        <w:rPr>
          <w:rFonts w:cs="Arial"/>
          <w:sz w:val="18"/>
          <w:szCs w:val="18"/>
          <w:shd w:val="clear" w:color="auto" w:fill="FFFFFF"/>
        </w:rPr>
        <w:br/>
        <w:t>O</w:t>
      </w:r>
      <w:r w:rsidRPr="008B1481">
        <w:rPr>
          <w:rFonts w:cs="Arial"/>
          <w:sz w:val="18"/>
          <w:szCs w:val="18"/>
          <w:shd w:val="clear" w:color="auto" w:fill="FFFFFF"/>
        </w:rPr>
        <w:t xml:space="preserve">n </w:t>
      </w:r>
      <w:r w:rsidR="00136CFB" w:rsidRPr="00136CFB">
        <w:rPr>
          <w:rFonts w:cs="Arial"/>
          <w:sz w:val="18"/>
          <w:szCs w:val="18"/>
          <w:shd w:val="clear" w:color="auto" w:fill="FFFFFF"/>
        </w:rPr>
        <w:t>2</w:t>
      </w:r>
      <w:r w:rsidRPr="008B1481">
        <w:rPr>
          <w:rFonts w:cs="Arial"/>
          <w:sz w:val="18"/>
          <w:szCs w:val="18"/>
          <w:shd w:val="clear" w:color="auto" w:fill="FFFFFF"/>
        </w:rPr>
        <w:t xml:space="preserve"> January </w:t>
      </w:r>
      <w:r w:rsidR="00136CFB" w:rsidRPr="00136CFB">
        <w:rPr>
          <w:rFonts w:cs="Arial"/>
          <w:sz w:val="18"/>
          <w:szCs w:val="18"/>
          <w:shd w:val="clear" w:color="auto" w:fill="FFFFFF"/>
        </w:rPr>
        <w:t>2019</w:t>
      </w:r>
      <w:r w:rsidRPr="008B1481">
        <w:rPr>
          <w:rFonts w:cs="Arial"/>
          <w:sz w:val="18"/>
          <w:szCs w:val="18"/>
          <w:shd w:val="clear" w:color="auto" w:fill="FFFFFF"/>
        </w:rPr>
        <w:t xml:space="preserve">, the Company presented its testimony </w:t>
      </w:r>
      <w:r w:rsidR="00670CF4">
        <w:rPr>
          <w:rFonts w:cs="Arial"/>
          <w:sz w:val="18"/>
          <w:szCs w:val="18"/>
          <w:shd w:val="clear" w:color="auto" w:fill="FFFFFF"/>
        </w:rPr>
        <w:t>in</w:t>
      </w:r>
      <w:r w:rsidRPr="008B1481">
        <w:rPr>
          <w:rFonts w:cs="Arial"/>
          <w:sz w:val="18"/>
          <w:szCs w:val="18"/>
          <w:shd w:val="clear" w:color="auto" w:fill="FFFFFF"/>
        </w:rPr>
        <w:t xml:space="preserve"> </w:t>
      </w:r>
      <w:r w:rsidR="00670CF4">
        <w:rPr>
          <w:rFonts w:cs="Arial"/>
          <w:sz w:val="18"/>
          <w:szCs w:val="18"/>
          <w:shd w:val="clear" w:color="auto" w:fill="FFFFFF"/>
        </w:rPr>
        <w:t>c</w:t>
      </w:r>
      <w:r w:rsidRPr="008B1481">
        <w:rPr>
          <w:rFonts w:cs="Arial"/>
          <w:sz w:val="18"/>
          <w:szCs w:val="18"/>
          <w:shd w:val="clear" w:color="auto" w:fill="FFFFFF"/>
        </w:rPr>
        <w:t xml:space="preserve">ourt and filed a petition to use the Company’s subcontractor as </w:t>
      </w:r>
      <w:r w:rsidR="00670CF4">
        <w:rPr>
          <w:rFonts w:cs="Arial"/>
          <w:sz w:val="18"/>
          <w:szCs w:val="18"/>
          <w:shd w:val="clear" w:color="auto" w:fill="FFFFFF"/>
        </w:rPr>
        <w:t>a</w:t>
      </w:r>
      <w:r w:rsidRPr="008B1481">
        <w:rPr>
          <w:rFonts w:cs="Arial"/>
          <w:sz w:val="18"/>
          <w:szCs w:val="18"/>
          <w:shd w:val="clear" w:color="auto" w:fill="FFFFFF"/>
        </w:rPr>
        <w:t xml:space="preserve"> joint defendant.</w:t>
      </w:r>
    </w:p>
    <w:p w14:paraId="0B2CAE43" w14:textId="77777777" w:rsidR="005418C7" w:rsidRDefault="005418C7" w:rsidP="005418C7">
      <w:pPr>
        <w:spacing w:line="240" w:lineRule="auto"/>
        <w:ind w:left="360"/>
        <w:jc w:val="both"/>
        <w:rPr>
          <w:rFonts w:cs="Arial"/>
          <w:sz w:val="18"/>
          <w:szCs w:val="18"/>
          <w:shd w:val="clear" w:color="auto" w:fill="FFFFFF"/>
        </w:rPr>
      </w:pPr>
    </w:p>
    <w:p w14:paraId="7708FCA9" w14:textId="7C468959" w:rsidR="000904B2" w:rsidRPr="000904B2" w:rsidRDefault="006A759F" w:rsidP="005418C7">
      <w:pPr>
        <w:spacing w:line="240" w:lineRule="auto"/>
        <w:ind w:left="360"/>
        <w:jc w:val="both"/>
        <w:rPr>
          <w:rFonts w:cs="Browallia New"/>
          <w:sz w:val="18"/>
          <w:szCs w:val="22"/>
          <w:shd w:val="clear" w:color="auto" w:fill="FFFFFF"/>
        </w:rPr>
      </w:pPr>
      <w:r>
        <w:rPr>
          <w:rFonts w:cs="Arial"/>
          <w:sz w:val="18"/>
          <w:szCs w:val="18"/>
          <w:shd w:val="clear" w:color="auto" w:fill="FFFFFF"/>
        </w:rPr>
        <w:t>O</w:t>
      </w:r>
      <w:r w:rsidR="005418C7">
        <w:rPr>
          <w:rFonts w:cs="Arial"/>
          <w:sz w:val="18"/>
          <w:szCs w:val="18"/>
          <w:shd w:val="clear" w:color="auto" w:fill="FFFFFF"/>
        </w:rPr>
        <w:t xml:space="preserve">n </w:t>
      </w:r>
      <w:r w:rsidR="00136CFB" w:rsidRPr="00136CFB">
        <w:rPr>
          <w:rFonts w:cs="Arial"/>
          <w:sz w:val="18"/>
          <w:szCs w:val="18"/>
          <w:shd w:val="clear" w:color="auto" w:fill="FFFFFF"/>
        </w:rPr>
        <w:t>27</w:t>
      </w:r>
      <w:r w:rsidR="005418C7">
        <w:rPr>
          <w:rFonts w:cs="Arial"/>
          <w:sz w:val="18"/>
          <w:szCs w:val="18"/>
          <w:shd w:val="clear" w:color="auto" w:fill="FFFFFF"/>
        </w:rPr>
        <w:t xml:space="preserve"> January </w:t>
      </w:r>
      <w:r w:rsidR="00136CFB" w:rsidRPr="00136CFB">
        <w:rPr>
          <w:rFonts w:cs="Arial"/>
          <w:sz w:val="18"/>
          <w:szCs w:val="18"/>
          <w:shd w:val="clear" w:color="auto" w:fill="FFFFFF"/>
        </w:rPr>
        <w:t>2020</w:t>
      </w:r>
      <w:r w:rsidR="005418C7">
        <w:rPr>
          <w:rFonts w:cs="Arial"/>
          <w:sz w:val="18"/>
          <w:szCs w:val="18"/>
          <w:shd w:val="clear" w:color="auto" w:fill="FFFFFF"/>
        </w:rPr>
        <w:t>, which is an</w:t>
      </w:r>
      <w:r w:rsidR="005418C7" w:rsidRPr="00021E8B">
        <w:rPr>
          <w:rFonts w:cs="Arial"/>
          <w:sz w:val="18"/>
          <w:szCs w:val="18"/>
          <w:shd w:val="clear" w:color="auto" w:fill="FFFFFF"/>
        </w:rPr>
        <w:t xml:space="preserve"> event occurring after the reportin</w:t>
      </w:r>
      <w:r w:rsidR="005418C7">
        <w:rPr>
          <w:rFonts w:cs="Arial"/>
          <w:sz w:val="18"/>
          <w:szCs w:val="18"/>
          <w:shd w:val="clear" w:color="auto" w:fill="FFFFFF"/>
        </w:rPr>
        <w:t xml:space="preserve">g date, the </w:t>
      </w:r>
      <w:r w:rsidR="005418C7" w:rsidRPr="008B1481">
        <w:rPr>
          <w:rFonts w:cs="Arial"/>
          <w:sz w:val="18"/>
          <w:szCs w:val="18"/>
          <w:shd w:val="clear" w:color="auto" w:fill="FFFFFF"/>
        </w:rPr>
        <w:t>Bangkok South Civil Court</w:t>
      </w:r>
      <w:r w:rsidR="005418C7">
        <w:rPr>
          <w:rFonts w:cs="Arial"/>
          <w:sz w:val="18"/>
          <w:szCs w:val="18"/>
          <w:shd w:val="clear" w:color="auto" w:fill="FFFFFF"/>
        </w:rPr>
        <w:t xml:space="preserve"> </w:t>
      </w:r>
      <w:r>
        <w:rPr>
          <w:rFonts w:cs="Arial"/>
          <w:sz w:val="18"/>
          <w:szCs w:val="18"/>
          <w:shd w:val="clear" w:color="auto" w:fill="FFFFFF"/>
        </w:rPr>
        <w:t>made</w:t>
      </w:r>
      <w:r w:rsidR="005418C7" w:rsidRPr="00021E8B">
        <w:rPr>
          <w:rFonts w:cs="Arial"/>
          <w:sz w:val="18"/>
          <w:szCs w:val="18"/>
          <w:shd w:val="clear" w:color="auto" w:fill="FFFFFF"/>
        </w:rPr>
        <w:t xml:space="preserve"> a judgement </w:t>
      </w:r>
      <w:r w:rsidR="0049317A">
        <w:rPr>
          <w:rFonts w:cs="Browallia New"/>
          <w:sz w:val="18"/>
          <w:szCs w:val="22"/>
          <w:shd w:val="clear" w:color="auto" w:fill="FFFFFF"/>
        </w:rPr>
        <w:t xml:space="preserve">on the lawsuit </w:t>
      </w:r>
      <w:r w:rsidR="000569A8">
        <w:rPr>
          <w:rFonts w:cs="Browallia New"/>
          <w:sz w:val="18"/>
          <w:szCs w:val="22"/>
          <w:shd w:val="clear" w:color="auto" w:fill="FFFFFF"/>
        </w:rPr>
        <w:t xml:space="preserve">filed by the </w:t>
      </w:r>
      <w:r w:rsidR="000569A8" w:rsidRPr="008B1481">
        <w:rPr>
          <w:rFonts w:cs="Arial"/>
          <w:sz w:val="18"/>
          <w:szCs w:val="18"/>
          <w:shd w:val="clear" w:color="auto" w:fill="FFFFFF"/>
        </w:rPr>
        <w:t>chemical trading company</w:t>
      </w:r>
      <w:r w:rsidR="000569A8">
        <w:rPr>
          <w:rFonts w:cs="Arial"/>
          <w:sz w:val="18"/>
          <w:szCs w:val="18"/>
          <w:shd w:val="clear" w:color="auto" w:fill="FFFFFF"/>
        </w:rPr>
        <w:t xml:space="preserve"> </w:t>
      </w:r>
      <w:r>
        <w:rPr>
          <w:rFonts w:cs="Arial"/>
          <w:sz w:val="18"/>
          <w:szCs w:val="18"/>
          <w:shd w:val="clear" w:color="auto" w:fill="FFFFFF"/>
        </w:rPr>
        <w:t>against</w:t>
      </w:r>
      <w:r w:rsidR="005418C7">
        <w:rPr>
          <w:rFonts w:cs="Arial"/>
          <w:sz w:val="18"/>
          <w:szCs w:val="18"/>
          <w:shd w:val="clear" w:color="auto" w:fill="FFFFFF"/>
        </w:rPr>
        <w:t xml:space="preserve"> the Company</w:t>
      </w:r>
      <w:r>
        <w:rPr>
          <w:rFonts w:cs="Arial"/>
          <w:sz w:val="18"/>
          <w:szCs w:val="18"/>
          <w:shd w:val="clear" w:color="auto" w:fill="FFFFFF"/>
        </w:rPr>
        <w:t>. According to the decision, the Company and its</w:t>
      </w:r>
      <w:r w:rsidR="005418C7" w:rsidRPr="008B1481">
        <w:rPr>
          <w:rFonts w:cs="Arial"/>
          <w:sz w:val="18"/>
          <w:szCs w:val="18"/>
          <w:shd w:val="clear" w:color="auto" w:fill="FFFFFF"/>
        </w:rPr>
        <w:t xml:space="preserve"> subcontractor</w:t>
      </w:r>
      <w:r w:rsidR="005418C7">
        <w:rPr>
          <w:rFonts w:cs="Arial"/>
          <w:sz w:val="18"/>
          <w:szCs w:val="18"/>
          <w:shd w:val="clear" w:color="auto" w:fill="FFFFFF"/>
        </w:rPr>
        <w:t xml:space="preserve"> </w:t>
      </w:r>
      <w:r w:rsidR="00706B52">
        <w:rPr>
          <w:rFonts w:cs="Arial"/>
          <w:sz w:val="18"/>
          <w:szCs w:val="18"/>
          <w:shd w:val="clear" w:color="auto" w:fill="FFFFFF"/>
        </w:rPr>
        <w:t xml:space="preserve">joint defendant </w:t>
      </w:r>
      <w:r>
        <w:rPr>
          <w:rFonts w:cs="Arial"/>
          <w:sz w:val="18"/>
          <w:szCs w:val="18"/>
          <w:shd w:val="clear" w:color="auto" w:fill="FFFFFF"/>
        </w:rPr>
        <w:t xml:space="preserve">must </w:t>
      </w:r>
      <w:r w:rsidR="005418C7" w:rsidRPr="00021E8B">
        <w:rPr>
          <w:rFonts w:cs="Arial"/>
          <w:sz w:val="18"/>
          <w:szCs w:val="18"/>
          <w:shd w:val="clear" w:color="auto" w:fill="FFFFFF"/>
        </w:rPr>
        <w:t xml:space="preserve">pay </w:t>
      </w:r>
      <w:r w:rsidR="005418C7">
        <w:rPr>
          <w:rFonts w:cs="Arial"/>
          <w:sz w:val="18"/>
          <w:szCs w:val="18"/>
          <w:shd w:val="clear" w:color="auto" w:fill="FFFFFF"/>
        </w:rPr>
        <w:t>the plaintiff</w:t>
      </w:r>
      <w:r w:rsidR="00136976">
        <w:rPr>
          <w:rFonts w:cs="Arial"/>
          <w:sz w:val="18"/>
          <w:szCs w:val="18"/>
          <w:shd w:val="clear" w:color="auto" w:fill="FFFFFF"/>
        </w:rPr>
        <w:t>’s</w:t>
      </w:r>
      <w:r w:rsidR="005418C7">
        <w:rPr>
          <w:rFonts w:cs="Arial"/>
          <w:sz w:val="18"/>
          <w:szCs w:val="18"/>
          <w:shd w:val="clear" w:color="auto" w:fill="FFFFFF"/>
        </w:rPr>
        <w:t xml:space="preserve"> </w:t>
      </w:r>
      <w:r w:rsidR="005418C7" w:rsidRPr="00021E8B">
        <w:rPr>
          <w:rFonts w:cs="Arial"/>
          <w:sz w:val="18"/>
          <w:szCs w:val="18"/>
          <w:shd w:val="clear" w:color="auto" w:fill="FFFFFF"/>
        </w:rPr>
        <w:t>claim</w:t>
      </w:r>
      <w:r>
        <w:rPr>
          <w:rFonts w:cs="Arial"/>
          <w:sz w:val="18"/>
          <w:szCs w:val="18"/>
          <w:shd w:val="clear" w:color="auto" w:fill="FFFFFF"/>
        </w:rPr>
        <w:t xml:space="preserve"> in full</w:t>
      </w:r>
      <w:r w:rsidR="005418C7">
        <w:rPr>
          <w:rFonts w:cs="Arial"/>
          <w:sz w:val="18"/>
          <w:szCs w:val="18"/>
          <w:shd w:val="clear" w:color="auto" w:fill="FFFFFF"/>
        </w:rPr>
        <w:t>.</w:t>
      </w:r>
      <w:r w:rsidR="000569A8">
        <w:rPr>
          <w:rFonts w:cs="Arial"/>
          <w:sz w:val="18"/>
          <w:szCs w:val="18"/>
          <w:shd w:val="clear" w:color="auto" w:fill="FFFFFF"/>
        </w:rPr>
        <w:t xml:space="preserve"> It was considered that </w:t>
      </w:r>
      <w:r w:rsidR="001534BB">
        <w:rPr>
          <w:rFonts w:cs="Browallia New"/>
          <w:sz w:val="18"/>
          <w:szCs w:val="22"/>
          <w:shd w:val="clear" w:color="auto" w:fill="FFFFFF"/>
        </w:rPr>
        <w:t>the damage derived from</w:t>
      </w:r>
      <w:r w:rsidR="00136976">
        <w:rPr>
          <w:rFonts w:cs="Browallia New"/>
          <w:sz w:val="18"/>
          <w:szCs w:val="22"/>
          <w:shd w:val="clear" w:color="auto" w:fill="FFFFFF"/>
        </w:rPr>
        <w:t xml:space="preserve"> the</w:t>
      </w:r>
      <w:r w:rsidR="001534BB">
        <w:rPr>
          <w:rFonts w:cs="Browallia New"/>
          <w:sz w:val="18"/>
          <w:szCs w:val="22"/>
          <w:shd w:val="clear" w:color="auto" w:fill="FFFFFF"/>
        </w:rPr>
        <w:t xml:space="preserve"> negligence of </w:t>
      </w:r>
      <w:r w:rsidR="001534BB" w:rsidRPr="008B1481">
        <w:rPr>
          <w:rFonts w:cs="Arial"/>
          <w:sz w:val="18"/>
          <w:szCs w:val="18"/>
          <w:shd w:val="clear" w:color="auto" w:fill="FFFFFF"/>
        </w:rPr>
        <w:t>the joint defendant</w:t>
      </w:r>
      <w:r>
        <w:rPr>
          <w:rFonts w:cs="Arial"/>
          <w:sz w:val="18"/>
          <w:szCs w:val="18"/>
          <w:shd w:val="clear" w:color="auto" w:fill="FFFFFF"/>
        </w:rPr>
        <w:t>, and that t</w:t>
      </w:r>
      <w:r w:rsidR="005418C7">
        <w:rPr>
          <w:rFonts w:cs="Arial"/>
          <w:sz w:val="18"/>
          <w:szCs w:val="18"/>
          <w:shd w:val="clear" w:color="auto" w:fill="FFFFFF"/>
        </w:rPr>
        <w:t>he</w:t>
      </w:r>
      <w:r w:rsidR="005418C7" w:rsidRPr="00021E8B">
        <w:rPr>
          <w:rFonts w:cs="Arial"/>
          <w:sz w:val="18"/>
          <w:szCs w:val="18"/>
          <w:shd w:val="clear" w:color="auto" w:fill="FFFFFF"/>
        </w:rPr>
        <w:t xml:space="preserve"> </w:t>
      </w:r>
      <w:r w:rsidR="005418C7">
        <w:rPr>
          <w:rFonts w:cs="Arial"/>
          <w:sz w:val="18"/>
          <w:szCs w:val="18"/>
          <w:shd w:val="clear" w:color="auto" w:fill="FFFFFF"/>
        </w:rPr>
        <w:t>Company</w:t>
      </w:r>
      <w:r w:rsidR="000904B2">
        <w:rPr>
          <w:rFonts w:cs="Arial"/>
          <w:sz w:val="18"/>
          <w:szCs w:val="18"/>
          <w:shd w:val="clear" w:color="auto" w:fill="FFFFFF"/>
        </w:rPr>
        <w:t xml:space="preserve"> as princip</w:t>
      </w:r>
      <w:r>
        <w:rPr>
          <w:rFonts w:cs="Arial"/>
          <w:sz w:val="18"/>
          <w:szCs w:val="18"/>
          <w:shd w:val="clear" w:color="auto" w:fill="FFFFFF"/>
        </w:rPr>
        <w:t>al must take</w:t>
      </w:r>
      <w:r w:rsidR="000904B2">
        <w:rPr>
          <w:rFonts w:cs="Arial"/>
          <w:sz w:val="18"/>
          <w:szCs w:val="18"/>
          <w:shd w:val="clear" w:color="auto" w:fill="FFFFFF"/>
        </w:rPr>
        <w:t xml:space="preserve"> responsibility</w:t>
      </w:r>
      <w:r>
        <w:rPr>
          <w:rFonts w:cs="Arial"/>
          <w:sz w:val="18"/>
          <w:szCs w:val="18"/>
          <w:shd w:val="clear" w:color="auto" w:fill="FFFFFF"/>
        </w:rPr>
        <w:t>, along</w:t>
      </w:r>
      <w:r w:rsidR="000904B2">
        <w:rPr>
          <w:rFonts w:cs="Arial"/>
          <w:sz w:val="18"/>
          <w:szCs w:val="18"/>
          <w:shd w:val="clear" w:color="auto" w:fill="FFFFFF"/>
        </w:rPr>
        <w:t xml:space="preserve"> </w:t>
      </w:r>
      <w:r w:rsidR="00706B52">
        <w:rPr>
          <w:rFonts w:cs="Arial"/>
          <w:sz w:val="18"/>
          <w:szCs w:val="18"/>
          <w:shd w:val="clear" w:color="auto" w:fill="FFFFFF"/>
        </w:rPr>
        <w:t>with</w:t>
      </w:r>
      <w:r>
        <w:rPr>
          <w:rFonts w:cs="Arial"/>
          <w:sz w:val="18"/>
          <w:szCs w:val="18"/>
          <w:shd w:val="clear" w:color="auto" w:fill="FFFFFF"/>
        </w:rPr>
        <w:t xml:space="preserve"> the</w:t>
      </w:r>
      <w:r w:rsidR="00706B52">
        <w:rPr>
          <w:rFonts w:cs="Arial"/>
          <w:sz w:val="18"/>
          <w:szCs w:val="18"/>
          <w:shd w:val="clear" w:color="auto" w:fill="FFFFFF"/>
        </w:rPr>
        <w:t xml:space="preserve"> </w:t>
      </w:r>
      <w:r w:rsidR="00706B52" w:rsidRPr="008B1481">
        <w:rPr>
          <w:rFonts w:cs="Arial"/>
          <w:sz w:val="18"/>
          <w:szCs w:val="18"/>
          <w:shd w:val="clear" w:color="auto" w:fill="FFFFFF"/>
        </w:rPr>
        <w:t>joint defendant</w:t>
      </w:r>
      <w:r>
        <w:rPr>
          <w:rFonts w:cs="Arial"/>
          <w:sz w:val="18"/>
          <w:szCs w:val="18"/>
          <w:shd w:val="clear" w:color="auto" w:fill="FFFFFF"/>
        </w:rPr>
        <w:t>,</w:t>
      </w:r>
      <w:r w:rsidR="00706B52">
        <w:rPr>
          <w:rFonts w:cs="Arial"/>
          <w:sz w:val="18"/>
          <w:szCs w:val="18"/>
          <w:shd w:val="clear" w:color="auto" w:fill="FFFFFF"/>
        </w:rPr>
        <w:t xml:space="preserve"> for</w:t>
      </w:r>
      <w:r w:rsidR="000904B2">
        <w:rPr>
          <w:rFonts w:cs="Arial"/>
          <w:sz w:val="18"/>
          <w:szCs w:val="18"/>
          <w:shd w:val="clear" w:color="auto" w:fill="FFFFFF"/>
        </w:rPr>
        <w:t xml:space="preserve"> </w:t>
      </w:r>
      <w:r>
        <w:rPr>
          <w:rFonts w:cs="Browallia New"/>
          <w:sz w:val="18"/>
          <w:szCs w:val="22"/>
          <w:shd w:val="clear" w:color="auto" w:fill="FFFFFF"/>
        </w:rPr>
        <w:t xml:space="preserve">the </w:t>
      </w:r>
      <w:r w:rsidR="000904B2">
        <w:rPr>
          <w:rFonts w:cs="Browallia New"/>
          <w:sz w:val="18"/>
          <w:szCs w:val="22"/>
          <w:shd w:val="clear" w:color="auto" w:fill="FFFFFF"/>
        </w:rPr>
        <w:t xml:space="preserve">violation committed by the </w:t>
      </w:r>
      <w:r w:rsidR="000904B2" w:rsidRPr="008B1481">
        <w:rPr>
          <w:rFonts w:cs="Arial"/>
          <w:sz w:val="18"/>
          <w:szCs w:val="18"/>
          <w:shd w:val="clear" w:color="auto" w:fill="FFFFFF"/>
        </w:rPr>
        <w:t>joint defendant</w:t>
      </w:r>
      <w:r w:rsidR="000904B2">
        <w:rPr>
          <w:rFonts w:cs="Arial"/>
          <w:sz w:val="18"/>
          <w:szCs w:val="18"/>
          <w:shd w:val="clear" w:color="auto" w:fill="FFFFFF"/>
        </w:rPr>
        <w:t>.</w:t>
      </w:r>
    </w:p>
    <w:p w14:paraId="426DB9EC" w14:textId="77777777" w:rsidR="000904B2" w:rsidRDefault="000904B2" w:rsidP="005418C7">
      <w:pPr>
        <w:spacing w:line="240" w:lineRule="auto"/>
        <w:ind w:left="360"/>
        <w:jc w:val="both"/>
        <w:rPr>
          <w:rFonts w:cs="Arial"/>
          <w:sz w:val="18"/>
          <w:szCs w:val="18"/>
          <w:shd w:val="clear" w:color="auto" w:fill="FFFFFF"/>
        </w:rPr>
      </w:pPr>
    </w:p>
    <w:p w14:paraId="6473B3E9" w14:textId="64CC5CE1" w:rsidR="00430B5D" w:rsidRDefault="005418C7" w:rsidP="00DE5C0C">
      <w:pPr>
        <w:spacing w:line="240" w:lineRule="auto"/>
        <w:ind w:left="360"/>
        <w:jc w:val="both"/>
        <w:rPr>
          <w:rFonts w:cs="Arial"/>
          <w:sz w:val="18"/>
          <w:szCs w:val="18"/>
          <w:shd w:val="clear" w:color="auto" w:fill="FFFFFF"/>
        </w:rPr>
      </w:pPr>
      <w:r>
        <w:rPr>
          <w:rFonts w:cs="Arial"/>
          <w:sz w:val="18"/>
          <w:szCs w:val="18"/>
          <w:shd w:val="clear" w:color="auto" w:fill="FFFFFF"/>
        </w:rPr>
        <w:t>H</w:t>
      </w:r>
      <w:r w:rsidR="008B1481" w:rsidRPr="008B1481">
        <w:rPr>
          <w:rFonts w:cs="Arial"/>
          <w:sz w:val="18"/>
          <w:szCs w:val="18"/>
          <w:shd w:val="clear" w:color="auto" w:fill="FFFFFF"/>
        </w:rPr>
        <w:t xml:space="preserve">owever, the Group’s management </w:t>
      </w:r>
      <w:r w:rsidR="00836285">
        <w:rPr>
          <w:rFonts w:cs="Arial"/>
          <w:sz w:val="18"/>
          <w:szCs w:val="18"/>
          <w:shd w:val="clear" w:color="auto" w:fill="FFFFFF"/>
        </w:rPr>
        <w:t>decided</w:t>
      </w:r>
      <w:r w:rsidR="008B1481" w:rsidRPr="008B1481">
        <w:rPr>
          <w:rFonts w:cs="Arial"/>
          <w:sz w:val="18"/>
          <w:szCs w:val="18"/>
          <w:shd w:val="clear" w:color="auto" w:fill="FFFFFF"/>
        </w:rPr>
        <w:t>, based on the available evidence</w:t>
      </w:r>
      <w:r w:rsidR="000904B2">
        <w:rPr>
          <w:rFonts w:cs="Arial"/>
          <w:sz w:val="18"/>
          <w:szCs w:val="18"/>
          <w:shd w:val="clear" w:color="auto" w:fill="FFFFFF"/>
        </w:rPr>
        <w:t xml:space="preserve"> and </w:t>
      </w:r>
      <w:r w:rsidR="00DE5C0C">
        <w:rPr>
          <w:rFonts w:cs="Arial"/>
          <w:sz w:val="18"/>
          <w:szCs w:val="18"/>
          <w:shd w:val="clear" w:color="auto" w:fill="FFFFFF"/>
        </w:rPr>
        <w:t>judg</w:t>
      </w:r>
      <w:r w:rsidR="00E73690">
        <w:rPr>
          <w:rFonts w:cs="Arial"/>
          <w:sz w:val="18"/>
          <w:szCs w:val="18"/>
          <w:shd w:val="clear" w:color="auto" w:fill="FFFFFF"/>
        </w:rPr>
        <w:t>e</w:t>
      </w:r>
      <w:r w:rsidR="00DE5C0C">
        <w:rPr>
          <w:rFonts w:cs="Arial"/>
          <w:sz w:val="18"/>
          <w:szCs w:val="18"/>
          <w:shd w:val="clear" w:color="auto" w:fill="FFFFFF"/>
        </w:rPr>
        <w:t>ment</w:t>
      </w:r>
      <w:r w:rsidR="000904B2">
        <w:rPr>
          <w:rFonts w:cs="Browallia New"/>
          <w:sz w:val="18"/>
          <w:szCs w:val="22"/>
          <w:shd w:val="clear" w:color="auto" w:fill="FFFFFF"/>
        </w:rPr>
        <w:t xml:space="preserve"> of </w:t>
      </w:r>
      <w:r w:rsidR="000904B2">
        <w:rPr>
          <w:rFonts w:cs="Arial"/>
          <w:sz w:val="18"/>
          <w:szCs w:val="18"/>
          <w:shd w:val="clear" w:color="auto" w:fill="FFFFFF"/>
        </w:rPr>
        <w:t xml:space="preserve">the </w:t>
      </w:r>
      <w:r w:rsidR="000904B2" w:rsidRPr="008B1481">
        <w:rPr>
          <w:rFonts w:cs="Arial"/>
          <w:sz w:val="18"/>
          <w:szCs w:val="18"/>
          <w:shd w:val="clear" w:color="auto" w:fill="FFFFFF"/>
        </w:rPr>
        <w:t>Bangkok South Civil Court</w:t>
      </w:r>
      <w:r w:rsidR="008B1481" w:rsidRPr="008B1481">
        <w:rPr>
          <w:rFonts w:cs="Arial"/>
          <w:sz w:val="18"/>
          <w:szCs w:val="18"/>
          <w:shd w:val="clear" w:color="auto" w:fill="FFFFFF"/>
        </w:rPr>
        <w:t xml:space="preserve"> that </w:t>
      </w:r>
      <w:r w:rsidR="00132D04">
        <w:rPr>
          <w:rFonts w:cs="Arial"/>
          <w:sz w:val="18"/>
          <w:szCs w:val="18"/>
          <w:shd w:val="clear" w:color="auto" w:fill="FFFFFF"/>
        </w:rPr>
        <w:t xml:space="preserve">Company did not directly cause the </w:t>
      </w:r>
      <w:r w:rsidR="008B1481" w:rsidRPr="008B1481">
        <w:rPr>
          <w:rFonts w:cs="Arial"/>
          <w:sz w:val="18"/>
          <w:szCs w:val="18"/>
          <w:shd w:val="clear" w:color="auto" w:fill="FFFFFF"/>
        </w:rPr>
        <w:t>damage</w:t>
      </w:r>
      <w:r w:rsidR="00132D04">
        <w:rPr>
          <w:rFonts w:cs="Arial"/>
          <w:sz w:val="18"/>
          <w:szCs w:val="18"/>
          <w:shd w:val="clear" w:color="auto" w:fill="FFFFFF"/>
        </w:rPr>
        <w:t>, so it is</w:t>
      </w:r>
      <w:r w:rsidR="008B1481" w:rsidRPr="008B1481">
        <w:rPr>
          <w:rFonts w:cs="Arial"/>
          <w:sz w:val="18"/>
          <w:szCs w:val="18"/>
          <w:shd w:val="clear" w:color="auto" w:fill="FFFFFF"/>
        </w:rPr>
        <w:t xml:space="preserve"> not probable that the Company w</w:t>
      </w:r>
      <w:r w:rsidR="00836285">
        <w:rPr>
          <w:rFonts w:cs="Arial"/>
          <w:sz w:val="18"/>
          <w:szCs w:val="18"/>
          <w:shd w:val="clear" w:color="auto" w:fill="FFFFFF"/>
        </w:rPr>
        <w:t>ill ultimately</w:t>
      </w:r>
      <w:r w:rsidR="008B1481" w:rsidRPr="008B1481">
        <w:rPr>
          <w:rFonts w:cs="Arial"/>
          <w:sz w:val="18"/>
          <w:szCs w:val="18"/>
          <w:shd w:val="clear" w:color="auto" w:fill="FFFFFF"/>
        </w:rPr>
        <w:t xml:space="preserve"> be liable to </w:t>
      </w:r>
      <w:r w:rsidR="00132D04">
        <w:rPr>
          <w:rFonts w:cs="Arial"/>
          <w:sz w:val="18"/>
          <w:szCs w:val="18"/>
          <w:shd w:val="clear" w:color="auto" w:fill="FFFFFF"/>
        </w:rPr>
        <w:t xml:space="preserve">pay </w:t>
      </w:r>
      <w:r w:rsidR="008B1481" w:rsidRPr="008B1481">
        <w:rPr>
          <w:rFonts w:cs="Arial"/>
          <w:sz w:val="18"/>
          <w:szCs w:val="18"/>
          <w:shd w:val="clear" w:color="auto" w:fill="FFFFFF"/>
        </w:rPr>
        <w:t>damage</w:t>
      </w:r>
      <w:r w:rsidR="00132D04">
        <w:rPr>
          <w:rFonts w:cs="Arial"/>
          <w:sz w:val="18"/>
          <w:szCs w:val="18"/>
          <w:shd w:val="clear" w:color="auto" w:fill="FFFFFF"/>
        </w:rPr>
        <w:t>s</w:t>
      </w:r>
      <w:r w:rsidR="008B1481" w:rsidRPr="008B1481">
        <w:rPr>
          <w:rFonts w:cs="Arial"/>
          <w:sz w:val="18"/>
          <w:szCs w:val="18"/>
          <w:shd w:val="clear" w:color="auto" w:fill="FFFFFF"/>
        </w:rPr>
        <w:t xml:space="preserve"> to the insurance company and the chemical trading company. </w:t>
      </w:r>
      <w:r w:rsidR="00132D04">
        <w:rPr>
          <w:rFonts w:cs="Arial"/>
          <w:sz w:val="18"/>
          <w:szCs w:val="18"/>
          <w:shd w:val="clear" w:color="auto" w:fill="FFFFFF"/>
        </w:rPr>
        <w:t xml:space="preserve">The </w:t>
      </w:r>
      <w:r w:rsidR="000904B2">
        <w:rPr>
          <w:rFonts w:cs="Arial"/>
          <w:sz w:val="18"/>
          <w:szCs w:val="18"/>
          <w:shd w:val="clear" w:color="auto" w:fill="FFFFFF"/>
        </w:rPr>
        <w:t xml:space="preserve">Group’s </w:t>
      </w:r>
      <w:r w:rsidR="000904B2" w:rsidRPr="00021E8B">
        <w:rPr>
          <w:rFonts w:cs="Arial"/>
          <w:sz w:val="18"/>
          <w:szCs w:val="18"/>
          <w:shd w:val="clear" w:color="auto" w:fill="FFFFFF"/>
        </w:rPr>
        <w:t>lawyer</w:t>
      </w:r>
      <w:r w:rsidR="000904B2">
        <w:rPr>
          <w:rFonts w:cs="Arial"/>
          <w:sz w:val="18"/>
          <w:szCs w:val="18"/>
          <w:shd w:val="clear" w:color="auto" w:fill="FFFFFF"/>
        </w:rPr>
        <w:t xml:space="preserve"> and management are </w:t>
      </w:r>
      <w:r w:rsidR="00132D04">
        <w:rPr>
          <w:rFonts w:cs="Arial"/>
          <w:sz w:val="18"/>
          <w:szCs w:val="18"/>
          <w:shd w:val="clear" w:color="auto" w:fill="FFFFFF"/>
        </w:rPr>
        <w:t>currently</w:t>
      </w:r>
      <w:r w:rsidR="000904B2">
        <w:rPr>
          <w:rFonts w:cs="Arial"/>
          <w:sz w:val="18"/>
          <w:szCs w:val="18"/>
          <w:shd w:val="clear" w:color="auto" w:fill="FFFFFF"/>
        </w:rPr>
        <w:t xml:space="preserve"> study</w:t>
      </w:r>
      <w:r w:rsidR="00132D04">
        <w:rPr>
          <w:rFonts w:cs="Arial"/>
          <w:sz w:val="18"/>
          <w:szCs w:val="18"/>
          <w:shd w:val="clear" w:color="auto" w:fill="FFFFFF"/>
        </w:rPr>
        <w:t>ing</w:t>
      </w:r>
      <w:r w:rsidR="000904B2">
        <w:rPr>
          <w:rFonts w:cs="Arial"/>
          <w:sz w:val="18"/>
          <w:szCs w:val="18"/>
          <w:shd w:val="clear" w:color="auto" w:fill="FFFFFF"/>
        </w:rPr>
        <w:t xml:space="preserve"> the </w:t>
      </w:r>
      <w:r w:rsidR="00DE5C0C">
        <w:rPr>
          <w:rFonts w:cs="Arial"/>
          <w:sz w:val="18"/>
          <w:szCs w:val="18"/>
          <w:shd w:val="clear" w:color="auto" w:fill="FFFFFF"/>
        </w:rPr>
        <w:t>judgement</w:t>
      </w:r>
      <w:r w:rsidR="000904B2">
        <w:rPr>
          <w:rFonts w:cs="Arial"/>
          <w:sz w:val="18"/>
          <w:szCs w:val="18"/>
          <w:shd w:val="clear" w:color="auto" w:fill="FFFFFF"/>
        </w:rPr>
        <w:t xml:space="preserve"> of </w:t>
      </w:r>
      <w:r w:rsidR="000904B2" w:rsidRPr="005418C7">
        <w:rPr>
          <w:rFonts w:cs="Arial"/>
          <w:sz w:val="18"/>
          <w:szCs w:val="18"/>
          <w:shd w:val="clear" w:color="auto" w:fill="FFFFFF"/>
        </w:rPr>
        <w:t xml:space="preserve">the Bangkok South Civil Court </w:t>
      </w:r>
      <w:r w:rsidR="00132D04">
        <w:rPr>
          <w:rFonts w:cs="Arial"/>
          <w:sz w:val="18"/>
          <w:szCs w:val="18"/>
          <w:shd w:val="clear" w:color="auto" w:fill="FFFFFF"/>
        </w:rPr>
        <w:t>in preparation for an</w:t>
      </w:r>
      <w:r w:rsidR="00DE5C0C">
        <w:rPr>
          <w:rFonts w:cs="Arial"/>
          <w:sz w:val="18"/>
          <w:szCs w:val="18"/>
          <w:shd w:val="clear" w:color="auto" w:fill="FFFFFF"/>
        </w:rPr>
        <w:t xml:space="preserve"> </w:t>
      </w:r>
      <w:r w:rsidR="000904B2" w:rsidRPr="00021E8B">
        <w:rPr>
          <w:rFonts w:cs="Arial"/>
          <w:sz w:val="18"/>
          <w:szCs w:val="18"/>
          <w:shd w:val="clear" w:color="auto" w:fill="FFFFFF"/>
        </w:rPr>
        <w:t>appeal.</w:t>
      </w:r>
      <w:r w:rsidR="00DE5C0C">
        <w:rPr>
          <w:rFonts w:cstheme="minorBidi" w:hint="cs"/>
          <w:sz w:val="18"/>
          <w:szCs w:val="18"/>
          <w:shd w:val="clear" w:color="auto" w:fill="FFFFFF"/>
          <w:cs/>
        </w:rPr>
        <w:t xml:space="preserve"> </w:t>
      </w:r>
      <w:r w:rsidR="00DE5C0C" w:rsidRPr="008B1481">
        <w:rPr>
          <w:rFonts w:cs="Arial"/>
          <w:sz w:val="18"/>
          <w:szCs w:val="18"/>
          <w:shd w:val="clear" w:color="auto" w:fill="FFFFFF"/>
        </w:rPr>
        <w:t>The</w:t>
      </w:r>
      <w:r w:rsidR="00132D04">
        <w:rPr>
          <w:rFonts w:cs="Arial"/>
          <w:sz w:val="18"/>
          <w:szCs w:val="18"/>
          <w:shd w:val="clear" w:color="auto" w:fill="FFFFFF"/>
        </w:rPr>
        <w:t xml:space="preserve"> ultimate </w:t>
      </w:r>
      <w:r w:rsidR="00DE5C0C" w:rsidRPr="008B1481">
        <w:rPr>
          <w:rFonts w:cs="Arial"/>
          <w:sz w:val="18"/>
          <w:szCs w:val="18"/>
          <w:shd w:val="clear" w:color="auto" w:fill="FFFFFF"/>
        </w:rPr>
        <w:t>outcome of the case</w:t>
      </w:r>
      <w:r w:rsidR="00132D04">
        <w:rPr>
          <w:rFonts w:cs="Arial"/>
          <w:sz w:val="18"/>
          <w:szCs w:val="18"/>
          <w:shd w:val="clear" w:color="auto" w:fill="FFFFFF"/>
        </w:rPr>
        <w:t>s</w:t>
      </w:r>
      <w:r w:rsidR="00DE5C0C" w:rsidRPr="008B1481">
        <w:rPr>
          <w:rFonts w:cs="Arial"/>
          <w:sz w:val="18"/>
          <w:szCs w:val="18"/>
          <w:shd w:val="clear" w:color="auto" w:fill="FFFFFF"/>
        </w:rPr>
        <w:t xml:space="preserve"> cannot presently be determined</w:t>
      </w:r>
      <w:r w:rsidR="00DE5C0C">
        <w:rPr>
          <w:rFonts w:cs="Browallia New"/>
          <w:sz w:val="18"/>
          <w:szCs w:val="22"/>
          <w:shd w:val="clear" w:color="auto" w:fill="FFFFFF"/>
        </w:rPr>
        <w:t xml:space="preserve">. </w:t>
      </w:r>
      <w:r w:rsidR="008B1481" w:rsidRPr="008B1481">
        <w:rPr>
          <w:rFonts w:cs="Arial"/>
          <w:sz w:val="18"/>
          <w:szCs w:val="18"/>
          <w:shd w:val="clear" w:color="auto" w:fill="FFFFFF"/>
        </w:rPr>
        <w:t>Thus, the Group has not established a provision for potential liabilities arising from the claim</w:t>
      </w:r>
      <w:r w:rsidR="00836285">
        <w:rPr>
          <w:rFonts w:cs="Arial"/>
          <w:sz w:val="18"/>
          <w:szCs w:val="18"/>
          <w:shd w:val="clear" w:color="auto" w:fill="FFFFFF"/>
        </w:rPr>
        <w:t>s</w:t>
      </w:r>
      <w:r w:rsidR="008B1481" w:rsidRPr="008B1481">
        <w:rPr>
          <w:rFonts w:cs="Arial"/>
          <w:sz w:val="18"/>
          <w:szCs w:val="18"/>
          <w:shd w:val="clear" w:color="auto" w:fill="FFFFFF"/>
        </w:rPr>
        <w:t xml:space="preserve"> in the financial statements.</w:t>
      </w:r>
    </w:p>
    <w:p w14:paraId="2C11F665" w14:textId="48265BCE" w:rsidR="00685DB1" w:rsidRDefault="00685DB1" w:rsidP="00DE5C0C">
      <w:pPr>
        <w:spacing w:line="240" w:lineRule="auto"/>
        <w:ind w:left="360"/>
        <w:jc w:val="both"/>
        <w:rPr>
          <w:rFonts w:cs="Arial"/>
          <w:sz w:val="18"/>
          <w:szCs w:val="18"/>
          <w:shd w:val="clear" w:color="auto" w:fill="FFFFFF"/>
        </w:rPr>
      </w:pPr>
    </w:p>
    <w:p w14:paraId="4DA7E616" w14:textId="77777777" w:rsidR="00685DB1" w:rsidRPr="00BA4617" w:rsidRDefault="00685DB1" w:rsidP="00685DB1">
      <w:pPr>
        <w:spacing w:line="240" w:lineRule="auto"/>
        <w:jc w:val="both"/>
        <w:rPr>
          <w:rFonts w:eastAsia="Arial Unicode MS" w:cs="Arial"/>
          <w:color w:val="5B9BD5" w:themeColor="accent1"/>
        </w:rPr>
      </w:pPr>
    </w:p>
    <w:tbl>
      <w:tblPr>
        <w:tblW w:w="0" w:type="auto"/>
        <w:tblInd w:w="-5" w:type="dxa"/>
        <w:shd w:val="clear" w:color="auto" w:fill="44546A" w:themeFill="text2"/>
        <w:tblLook w:val="04A0" w:firstRow="1" w:lastRow="0" w:firstColumn="1" w:lastColumn="0" w:noHBand="0" w:noVBand="1"/>
      </w:tblPr>
      <w:tblGrid>
        <w:gridCol w:w="9464"/>
      </w:tblGrid>
      <w:tr w:rsidR="00685DB1" w:rsidRPr="00BA4617" w14:paraId="5E93F3C1" w14:textId="77777777" w:rsidTr="00AB2733">
        <w:trPr>
          <w:trHeight w:val="386"/>
        </w:trPr>
        <w:tc>
          <w:tcPr>
            <w:tcW w:w="9781" w:type="dxa"/>
            <w:shd w:val="clear" w:color="auto" w:fill="FFA543"/>
            <w:vAlign w:val="center"/>
          </w:tcPr>
          <w:p w14:paraId="3D32BD46" w14:textId="71E74C94" w:rsidR="00685DB1" w:rsidRPr="002A6B35" w:rsidRDefault="00136CFB" w:rsidP="00AB2733">
            <w:pPr>
              <w:spacing w:line="240" w:lineRule="auto"/>
              <w:ind w:left="432" w:hanging="432"/>
              <w:jc w:val="both"/>
              <w:rPr>
                <w:rFonts w:eastAsia="Arial Unicode MS" w:cs="Arial"/>
                <w:b/>
                <w:bCs/>
                <w:color w:val="FFFFFF" w:themeColor="background1"/>
                <w:sz w:val="18"/>
                <w:szCs w:val="18"/>
                <w:cs/>
              </w:rPr>
            </w:pPr>
            <w:r w:rsidRPr="002A6B35">
              <w:rPr>
                <w:rFonts w:eastAsia="Arial Unicode MS" w:cs="Arial"/>
                <w:b/>
                <w:bCs/>
                <w:color w:val="FFFFFF" w:themeColor="background1"/>
                <w:sz w:val="18"/>
                <w:szCs w:val="18"/>
              </w:rPr>
              <w:t>30</w:t>
            </w:r>
            <w:r w:rsidR="00685DB1" w:rsidRPr="002A6B35">
              <w:rPr>
                <w:rFonts w:eastAsia="Arial Unicode MS" w:cs="Arial"/>
                <w:b/>
                <w:bCs/>
                <w:color w:val="FFFFFF" w:themeColor="background1"/>
                <w:sz w:val="18"/>
                <w:szCs w:val="18"/>
              </w:rPr>
              <w:tab/>
              <w:t>Events occurring after the reporting period</w:t>
            </w:r>
          </w:p>
        </w:tc>
      </w:tr>
    </w:tbl>
    <w:p w14:paraId="6CFB1E55" w14:textId="77777777" w:rsidR="00685DB1" w:rsidRPr="00BA4617" w:rsidRDefault="00685DB1" w:rsidP="00685DB1">
      <w:pPr>
        <w:spacing w:line="240" w:lineRule="auto"/>
        <w:jc w:val="both"/>
        <w:rPr>
          <w:rFonts w:eastAsia="Arial Unicode MS" w:cs="Arial"/>
          <w:color w:val="5B9BD5" w:themeColor="accent1"/>
        </w:rPr>
      </w:pPr>
    </w:p>
    <w:p w14:paraId="029CC2E2" w14:textId="6500868E" w:rsidR="00685DB1" w:rsidRPr="00713193" w:rsidRDefault="00685DB1" w:rsidP="002A6B35">
      <w:pPr>
        <w:jc w:val="thaiDistribute"/>
        <w:rPr>
          <w:rFonts w:cs="Arial"/>
          <w:sz w:val="18"/>
          <w:szCs w:val="18"/>
        </w:rPr>
      </w:pPr>
      <w:r w:rsidRPr="00713193">
        <w:rPr>
          <w:rFonts w:cs="Arial"/>
          <w:sz w:val="18"/>
          <w:szCs w:val="18"/>
        </w:rPr>
        <w:t xml:space="preserve">At the Board of Directors’ Meeting of the Company no. </w:t>
      </w:r>
      <w:r w:rsidR="00713193" w:rsidRPr="00713193">
        <w:rPr>
          <w:rFonts w:cs="Arial"/>
          <w:sz w:val="18"/>
          <w:szCs w:val="18"/>
        </w:rPr>
        <w:t>1</w:t>
      </w:r>
      <w:r w:rsidRPr="00713193">
        <w:rPr>
          <w:rFonts w:cs="Arial"/>
          <w:sz w:val="18"/>
          <w:szCs w:val="18"/>
        </w:rPr>
        <w:t>/</w:t>
      </w:r>
      <w:r w:rsidR="00136CFB" w:rsidRPr="00713193">
        <w:rPr>
          <w:rFonts w:cs="Arial"/>
          <w:sz w:val="18"/>
          <w:szCs w:val="18"/>
        </w:rPr>
        <w:t>2563</w:t>
      </w:r>
      <w:r w:rsidRPr="00713193">
        <w:rPr>
          <w:rFonts w:cs="Arial"/>
          <w:sz w:val="18"/>
          <w:szCs w:val="18"/>
        </w:rPr>
        <w:t xml:space="preserve"> held on </w:t>
      </w:r>
      <w:r w:rsidR="00136CFB" w:rsidRPr="00713193">
        <w:rPr>
          <w:rFonts w:cs="Arial"/>
          <w:sz w:val="18"/>
          <w:szCs w:val="18"/>
        </w:rPr>
        <w:t>24</w:t>
      </w:r>
      <w:r w:rsidRPr="00713193">
        <w:rPr>
          <w:rFonts w:cs="Arial"/>
          <w:sz w:val="18"/>
          <w:szCs w:val="18"/>
        </w:rPr>
        <w:t xml:space="preserve"> February </w:t>
      </w:r>
      <w:r w:rsidR="00136CFB" w:rsidRPr="00713193">
        <w:rPr>
          <w:rFonts w:cs="Arial"/>
          <w:sz w:val="18"/>
          <w:szCs w:val="18"/>
        </w:rPr>
        <w:t>2020</w:t>
      </w:r>
      <w:r w:rsidRPr="00713193">
        <w:rPr>
          <w:rFonts w:cs="Arial"/>
          <w:sz w:val="18"/>
          <w:szCs w:val="18"/>
        </w:rPr>
        <w:t xml:space="preserve">, the directors passed the </w:t>
      </w:r>
      <w:r w:rsidRPr="00713193">
        <w:rPr>
          <w:rFonts w:cs="Arial"/>
          <w:spacing w:val="2"/>
          <w:sz w:val="18"/>
          <w:szCs w:val="18"/>
        </w:rPr>
        <w:t>resolution to seek the shareholders’ approval for the dividend</w:t>
      </w:r>
      <w:r w:rsidR="00FF7A11">
        <w:rPr>
          <w:rFonts w:cs="Arial"/>
          <w:spacing w:val="2"/>
          <w:sz w:val="18"/>
          <w:szCs w:val="18"/>
        </w:rPr>
        <w:t>s</w:t>
      </w:r>
      <w:r w:rsidRPr="00713193">
        <w:rPr>
          <w:rFonts w:cs="Arial"/>
          <w:spacing w:val="2"/>
          <w:sz w:val="18"/>
          <w:szCs w:val="18"/>
        </w:rPr>
        <w:t xml:space="preserve"> payment from the operating result for the year ended</w:t>
      </w:r>
      <w:r w:rsidR="00713193" w:rsidRPr="00713193">
        <w:rPr>
          <w:rFonts w:cs="Arial"/>
          <w:spacing w:val="2"/>
          <w:sz w:val="18"/>
          <w:szCs w:val="18"/>
        </w:rPr>
        <w:t xml:space="preserve"> </w:t>
      </w:r>
      <w:r w:rsidR="00136CFB" w:rsidRPr="00713193">
        <w:rPr>
          <w:rFonts w:cs="Arial"/>
          <w:spacing w:val="2"/>
          <w:sz w:val="18"/>
          <w:szCs w:val="18"/>
        </w:rPr>
        <w:t>31</w:t>
      </w:r>
      <w:r w:rsidRPr="00713193">
        <w:rPr>
          <w:rFonts w:cs="Arial"/>
          <w:spacing w:val="2"/>
          <w:sz w:val="18"/>
          <w:szCs w:val="18"/>
        </w:rPr>
        <w:t xml:space="preserve"> December </w:t>
      </w:r>
      <w:r w:rsidR="00136CFB" w:rsidRPr="00713193">
        <w:rPr>
          <w:rFonts w:cs="Arial"/>
          <w:spacing w:val="2"/>
          <w:sz w:val="18"/>
          <w:szCs w:val="18"/>
        </w:rPr>
        <w:t>2019</w:t>
      </w:r>
      <w:r w:rsidRPr="00713193">
        <w:rPr>
          <w:rFonts w:cs="Arial"/>
          <w:spacing w:val="2"/>
          <w:sz w:val="18"/>
          <w:szCs w:val="18"/>
        </w:rPr>
        <w:t xml:space="preserve"> to the shareholders at the rate of Baht </w:t>
      </w:r>
      <w:r w:rsidR="00713193" w:rsidRPr="00713193">
        <w:rPr>
          <w:rFonts w:cs="Arial"/>
          <w:spacing w:val="2"/>
          <w:sz w:val="18"/>
          <w:szCs w:val="18"/>
        </w:rPr>
        <w:t>0.05</w:t>
      </w:r>
      <w:r w:rsidRPr="00713193">
        <w:rPr>
          <w:rFonts w:cs="Arial"/>
          <w:spacing w:val="2"/>
          <w:sz w:val="18"/>
          <w:szCs w:val="18"/>
        </w:rPr>
        <w:t xml:space="preserve"> per share for </w:t>
      </w:r>
      <w:r w:rsidR="00136CFB" w:rsidRPr="00713193">
        <w:rPr>
          <w:rFonts w:cs="Arial"/>
          <w:spacing w:val="2"/>
          <w:sz w:val="18"/>
          <w:szCs w:val="18"/>
        </w:rPr>
        <w:t>550</w:t>
      </w:r>
      <w:r w:rsidRPr="00713193">
        <w:rPr>
          <w:rFonts w:cs="Arial"/>
          <w:spacing w:val="2"/>
          <w:sz w:val="18"/>
          <w:szCs w:val="18"/>
        </w:rPr>
        <w:t>,</w:t>
      </w:r>
      <w:r w:rsidR="00136CFB" w:rsidRPr="00713193">
        <w:rPr>
          <w:rFonts w:cs="Arial"/>
          <w:spacing w:val="2"/>
          <w:sz w:val="18"/>
          <w:szCs w:val="18"/>
        </w:rPr>
        <w:t>000</w:t>
      </w:r>
      <w:r w:rsidRPr="00713193">
        <w:rPr>
          <w:rFonts w:cs="Arial"/>
          <w:spacing w:val="2"/>
          <w:sz w:val="18"/>
          <w:szCs w:val="18"/>
        </w:rPr>
        <w:t>,</w:t>
      </w:r>
      <w:r w:rsidR="00136CFB" w:rsidRPr="00713193">
        <w:rPr>
          <w:rFonts w:cs="Arial"/>
          <w:spacing w:val="2"/>
          <w:sz w:val="18"/>
          <w:szCs w:val="18"/>
        </w:rPr>
        <w:t>000</w:t>
      </w:r>
      <w:r w:rsidRPr="00713193">
        <w:rPr>
          <w:rFonts w:cs="Arial"/>
          <w:spacing w:val="2"/>
          <w:sz w:val="18"/>
          <w:szCs w:val="18"/>
        </w:rPr>
        <w:t xml:space="preserve"> ordinary shares, totalling Baht</w:t>
      </w:r>
      <w:r w:rsidRPr="00713193">
        <w:rPr>
          <w:rFonts w:cs="Arial"/>
          <w:sz w:val="18"/>
          <w:szCs w:val="18"/>
        </w:rPr>
        <w:t xml:space="preserve"> </w:t>
      </w:r>
      <w:r w:rsidR="00713193" w:rsidRPr="00713193">
        <w:rPr>
          <w:rFonts w:cs="Arial"/>
          <w:sz w:val="18"/>
          <w:szCs w:val="18"/>
        </w:rPr>
        <w:t>27.50</w:t>
      </w:r>
      <w:r w:rsidRPr="00713193">
        <w:rPr>
          <w:rFonts w:cs="Arial"/>
          <w:sz w:val="18"/>
          <w:szCs w:val="18"/>
        </w:rPr>
        <w:t xml:space="preserve"> million. Such payment of dividend</w:t>
      </w:r>
      <w:r w:rsidR="00FF7A11">
        <w:rPr>
          <w:rFonts w:cs="Arial"/>
          <w:sz w:val="18"/>
          <w:szCs w:val="18"/>
        </w:rPr>
        <w:t>s</w:t>
      </w:r>
      <w:r w:rsidRPr="00713193">
        <w:rPr>
          <w:rFonts w:cs="Arial"/>
          <w:sz w:val="18"/>
          <w:szCs w:val="18"/>
        </w:rPr>
        <w:t xml:space="preserve"> will be made only the shareholders entitled to receive dividend</w:t>
      </w:r>
      <w:r w:rsidR="00FF7A11">
        <w:rPr>
          <w:rFonts w:cs="Arial"/>
          <w:sz w:val="18"/>
          <w:szCs w:val="18"/>
        </w:rPr>
        <w:t>s</w:t>
      </w:r>
      <w:r w:rsidRPr="00713193">
        <w:rPr>
          <w:rFonts w:cs="Arial"/>
          <w:sz w:val="18"/>
          <w:szCs w:val="18"/>
        </w:rPr>
        <w:t xml:space="preserve"> according to the Company’s Articles of Association, whose names appear in the shareholders register book as of the date on which </w:t>
      </w:r>
      <w:r w:rsidRPr="00713193">
        <w:rPr>
          <w:rFonts w:cs="Arial"/>
          <w:spacing w:val="-4"/>
          <w:sz w:val="18"/>
          <w:szCs w:val="18"/>
        </w:rPr>
        <w:t>the list of shareholder</w:t>
      </w:r>
      <w:r w:rsidR="00FF7A11">
        <w:rPr>
          <w:rFonts w:cs="Arial"/>
          <w:spacing w:val="-4"/>
          <w:sz w:val="18"/>
          <w:szCs w:val="18"/>
        </w:rPr>
        <w:t>s</w:t>
      </w:r>
      <w:r w:rsidRPr="00713193">
        <w:rPr>
          <w:rFonts w:cs="Arial"/>
          <w:spacing w:val="-4"/>
          <w:sz w:val="18"/>
          <w:szCs w:val="18"/>
        </w:rPr>
        <w:t xml:space="preserve"> to dividends are determined, which is </w:t>
      </w:r>
      <w:r w:rsidR="00713193" w:rsidRPr="00713193">
        <w:rPr>
          <w:rFonts w:cs="Arial"/>
          <w:spacing w:val="-4"/>
          <w:sz w:val="18"/>
          <w:szCs w:val="18"/>
        </w:rPr>
        <w:t>30</w:t>
      </w:r>
      <w:r w:rsidRPr="00713193">
        <w:rPr>
          <w:rFonts w:cs="Arial"/>
          <w:spacing w:val="-4"/>
          <w:sz w:val="18"/>
          <w:szCs w:val="18"/>
        </w:rPr>
        <w:t xml:space="preserve"> April </w:t>
      </w:r>
      <w:r w:rsidR="00136CFB" w:rsidRPr="00713193">
        <w:rPr>
          <w:rFonts w:cs="Arial"/>
          <w:spacing w:val="-4"/>
          <w:sz w:val="18"/>
          <w:szCs w:val="18"/>
        </w:rPr>
        <w:t>2020</w:t>
      </w:r>
      <w:r w:rsidRPr="00713193">
        <w:rPr>
          <w:rFonts w:cs="Arial"/>
          <w:spacing w:val="-4"/>
          <w:sz w:val="18"/>
          <w:szCs w:val="18"/>
        </w:rPr>
        <w:t xml:space="preserve">. The dividend payment shall be made </w:t>
      </w:r>
      <w:proofErr w:type="spellStart"/>
      <w:r w:rsidR="006657FC">
        <w:rPr>
          <w:rFonts w:cs="Browallia New"/>
          <w:spacing w:val="-4"/>
          <w:sz w:val="18"/>
          <w:szCs w:val="22"/>
          <w:lang w:val="en-US"/>
        </w:rPr>
        <w:t>i</w:t>
      </w:r>
      <w:proofErr w:type="spellEnd"/>
      <w:r w:rsidRPr="00713193">
        <w:rPr>
          <w:rFonts w:cs="Arial"/>
          <w:spacing w:val="-4"/>
          <w:sz w:val="18"/>
          <w:szCs w:val="18"/>
        </w:rPr>
        <w:t xml:space="preserve">n </w:t>
      </w:r>
      <w:r w:rsidR="00713193" w:rsidRPr="00713193">
        <w:rPr>
          <w:rFonts w:cs="Arial"/>
          <w:spacing w:val="-4"/>
          <w:sz w:val="18"/>
          <w:szCs w:val="18"/>
        </w:rPr>
        <w:t>May</w:t>
      </w:r>
      <w:r w:rsidRPr="00713193">
        <w:rPr>
          <w:rFonts w:cs="Arial"/>
          <w:spacing w:val="-4"/>
          <w:sz w:val="18"/>
          <w:szCs w:val="18"/>
        </w:rPr>
        <w:t xml:space="preserve"> </w:t>
      </w:r>
      <w:r w:rsidR="00136CFB" w:rsidRPr="00713193">
        <w:rPr>
          <w:rFonts w:cs="Arial"/>
          <w:spacing w:val="-4"/>
          <w:sz w:val="18"/>
          <w:szCs w:val="18"/>
        </w:rPr>
        <w:t>2020</w:t>
      </w:r>
      <w:r w:rsidRPr="00713193">
        <w:rPr>
          <w:rFonts w:cs="Arial"/>
          <w:spacing w:val="-4"/>
          <w:sz w:val="18"/>
          <w:szCs w:val="18"/>
        </w:rPr>
        <w:t>.</w:t>
      </w:r>
    </w:p>
    <w:sectPr w:rsidR="00685DB1" w:rsidRPr="00713193" w:rsidSect="002A171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2950F" w14:textId="77777777" w:rsidR="000F077C" w:rsidRDefault="000F077C">
      <w:r>
        <w:separator/>
      </w:r>
    </w:p>
  </w:endnote>
  <w:endnote w:type="continuationSeparator" w:id="0">
    <w:p w14:paraId="76281150" w14:textId="77777777" w:rsidR="000F077C" w:rsidRDefault="000F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686A9" w14:textId="77777777" w:rsidR="000F077C" w:rsidRPr="005C2C59" w:rsidRDefault="000F077C" w:rsidP="001252D7">
    <w:pPr>
      <w:pStyle w:val="Footer"/>
      <w:pBdr>
        <w:top w:val="single" w:sz="8" w:space="1" w:color="auto"/>
      </w:pBdr>
      <w:jc w:val="right"/>
      <w:rPr>
        <w:rFonts w:cs="Arial"/>
        <w:sz w:val="18"/>
        <w:szCs w:val="18"/>
      </w:rPr>
    </w:pPr>
    <w:r w:rsidRPr="005C2C59">
      <w:rPr>
        <w:rFonts w:cs="Arial"/>
        <w:sz w:val="18"/>
        <w:szCs w:val="18"/>
      </w:rPr>
      <w:fldChar w:fldCharType="begin"/>
    </w:r>
    <w:r w:rsidRPr="005C2C59">
      <w:rPr>
        <w:rFonts w:cs="Arial"/>
        <w:sz w:val="18"/>
        <w:szCs w:val="18"/>
      </w:rPr>
      <w:instrText xml:space="preserve"> PAGE   \* MERGEFORMAT </w:instrText>
    </w:r>
    <w:r w:rsidRPr="005C2C59">
      <w:rPr>
        <w:rFonts w:cs="Arial"/>
        <w:sz w:val="18"/>
        <w:szCs w:val="18"/>
      </w:rPr>
      <w:fldChar w:fldCharType="separate"/>
    </w:r>
    <w:r>
      <w:rPr>
        <w:rFonts w:cs="Arial"/>
        <w:noProof/>
        <w:sz w:val="18"/>
        <w:szCs w:val="18"/>
      </w:rPr>
      <w:t>33</w:t>
    </w:r>
    <w:r w:rsidRPr="005C2C5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5A20C" w14:textId="77777777" w:rsidR="000F077C" w:rsidRDefault="000F077C">
      <w:r>
        <w:separator/>
      </w:r>
    </w:p>
  </w:footnote>
  <w:footnote w:type="continuationSeparator" w:id="0">
    <w:p w14:paraId="41550A0E" w14:textId="77777777" w:rsidR="000F077C" w:rsidRDefault="000F0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504F4" w14:textId="77777777" w:rsidR="000F077C" w:rsidRPr="00E85DE1" w:rsidRDefault="000F077C" w:rsidP="00EA4D7F">
    <w:pPr>
      <w:pStyle w:val="Header"/>
      <w:spacing w:line="240" w:lineRule="auto"/>
      <w:rPr>
        <w:rFonts w:cs="Arial"/>
        <w:b/>
        <w:bCs/>
        <w:sz w:val="18"/>
        <w:szCs w:val="18"/>
      </w:rPr>
    </w:pPr>
    <w:r w:rsidRPr="00E85DE1">
      <w:rPr>
        <w:rFonts w:cs="Arial"/>
        <w:b/>
        <w:bCs/>
        <w:sz w:val="18"/>
        <w:szCs w:val="18"/>
      </w:rPr>
      <w:t xml:space="preserve">Sonic </w:t>
    </w:r>
    <w:proofErr w:type="spellStart"/>
    <w:r w:rsidRPr="00E85DE1">
      <w:rPr>
        <w:rFonts w:cs="Arial"/>
        <w:b/>
        <w:bCs/>
        <w:sz w:val="18"/>
        <w:szCs w:val="18"/>
      </w:rPr>
      <w:t>Interfreight</w:t>
    </w:r>
    <w:proofErr w:type="spellEnd"/>
    <w:r w:rsidRPr="00E85DE1">
      <w:rPr>
        <w:rFonts w:cs="Arial"/>
        <w:b/>
        <w:bCs/>
        <w:sz w:val="18"/>
        <w:szCs w:val="18"/>
      </w:rPr>
      <w:t xml:space="preserve"> Public Company Limited </w:t>
    </w:r>
  </w:p>
  <w:p w14:paraId="0DABC4DC" w14:textId="77777777" w:rsidR="000F077C" w:rsidRPr="00E85DE1" w:rsidRDefault="000F077C" w:rsidP="00EA4D7F">
    <w:pPr>
      <w:pStyle w:val="Header"/>
      <w:spacing w:line="240" w:lineRule="auto"/>
      <w:rPr>
        <w:rFonts w:cs="Arial"/>
        <w:b/>
        <w:bCs/>
        <w:sz w:val="18"/>
        <w:szCs w:val="18"/>
      </w:rPr>
    </w:pPr>
    <w:r w:rsidRPr="00E85DE1">
      <w:rPr>
        <w:rFonts w:cs="Arial"/>
        <w:b/>
        <w:bCs/>
        <w:sz w:val="18"/>
        <w:szCs w:val="18"/>
        <w:lang w:val="en-US"/>
      </w:rPr>
      <w:t>Notes to</w:t>
    </w:r>
    <w:r w:rsidRPr="00E85DE1">
      <w:rPr>
        <w:rFonts w:cs="Arial"/>
        <w:b/>
        <w:bCs/>
        <w:sz w:val="18"/>
        <w:szCs w:val="18"/>
        <w:cs/>
        <w:lang w:val="en-US"/>
      </w:rPr>
      <w:t xml:space="preserve"> </w:t>
    </w:r>
    <w:r w:rsidRPr="00E85DE1">
      <w:rPr>
        <w:rFonts w:cs="Arial"/>
        <w:b/>
        <w:bCs/>
        <w:sz w:val="18"/>
        <w:szCs w:val="18"/>
      </w:rPr>
      <w:t>the</w:t>
    </w:r>
    <w:r w:rsidRPr="00E85DE1">
      <w:rPr>
        <w:rFonts w:cs="Arial"/>
        <w:b/>
        <w:bCs/>
        <w:sz w:val="18"/>
        <w:szCs w:val="18"/>
        <w:lang w:val="en-US"/>
      </w:rPr>
      <w:t xml:space="preserve"> Consolidated and Separate Financial Statements</w:t>
    </w:r>
  </w:p>
  <w:p w14:paraId="11ABD297" w14:textId="77777777" w:rsidR="000F077C" w:rsidRPr="00E85DE1" w:rsidRDefault="000F077C" w:rsidP="00DD26A6">
    <w:pPr>
      <w:pStyle w:val="Header"/>
      <w:pBdr>
        <w:bottom w:val="single" w:sz="8" w:space="0" w:color="auto"/>
      </w:pBdr>
      <w:tabs>
        <w:tab w:val="left" w:pos="1276"/>
      </w:tabs>
      <w:spacing w:line="240" w:lineRule="auto"/>
      <w:rPr>
        <w:rFonts w:cs="Arial"/>
        <w:b/>
        <w:bCs/>
        <w:sz w:val="18"/>
        <w:szCs w:val="18"/>
        <w:lang w:val="en-US"/>
      </w:rPr>
    </w:pPr>
    <w:r w:rsidRPr="00E85DE1">
      <w:rPr>
        <w:rFonts w:cs="Arial"/>
        <w:b/>
        <w:bCs/>
        <w:sz w:val="18"/>
        <w:szCs w:val="18"/>
        <w:lang w:val="en-US"/>
      </w:rPr>
      <w:t xml:space="preserve">For the year ended </w:t>
    </w:r>
    <w:r w:rsidRPr="00E85DE1">
      <w:rPr>
        <w:rFonts w:cs="Arial"/>
        <w:b/>
        <w:bCs/>
        <w:sz w:val="18"/>
        <w:szCs w:val="18"/>
      </w:rPr>
      <w:t>3</w:t>
    </w:r>
    <w:r w:rsidRPr="00E85DE1">
      <w:rPr>
        <w:rFonts w:cs="Arial"/>
        <w:b/>
        <w:bCs/>
        <w:sz w:val="18"/>
        <w:szCs w:val="18"/>
        <w:lang w:val="en-US"/>
      </w:rPr>
      <w:t>1 December</w:t>
    </w:r>
    <w:r w:rsidRPr="00E85DE1">
      <w:rPr>
        <w:rFonts w:cs="Arial"/>
        <w:b/>
        <w:bCs/>
        <w:sz w:val="18"/>
        <w:szCs w:val="18"/>
      </w:rPr>
      <w:t xml:space="preserve">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33CB6"/>
    <w:multiLevelType w:val="hybridMultilevel"/>
    <w:tmpl w:val="B94AD0B6"/>
    <w:lvl w:ilvl="0" w:tplc="E75A268A">
      <w:start w:val="4"/>
      <w:numFmt w:val="lowerLetter"/>
      <w:lvlText w:val="%1)"/>
      <w:lvlJc w:val="left"/>
      <w:pPr>
        <w:ind w:left="126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8112F2"/>
    <w:multiLevelType w:val="hybridMultilevel"/>
    <w:tmpl w:val="0D8E6C5E"/>
    <w:lvl w:ilvl="0" w:tplc="492A2EFE">
      <w:start w:val="2"/>
      <w:numFmt w:val="bullet"/>
      <w:lvlText w:val="-"/>
      <w:lvlJc w:val="left"/>
      <w:pPr>
        <w:ind w:left="720" w:hanging="360"/>
      </w:pPr>
      <w:rPr>
        <w:rFonts w:ascii="MV Boli" w:eastAsiaTheme="minorHAns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912BE2"/>
    <w:multiLevelType w:val="hybridMultilevel"/>
    <w:tmpl w:val="0EF639D0"/>
    <w:lvl w:ilvl="0" w:tplc="880CC4EC">
      <w:start w:val="1"/>
      <w:numFmt w:val="decimal"/>
      <w:lvlText w:val="%1)"/>
      <w:lvlJc w:val="left"/>
      <w:pPr>
        <w:ind w:left="898" w:hanging="360"/>
      </w:pPr>
      <w:rPr>
        <w:rFonts w:hint="default"/>
      </w:rPr>
    </w:lvl>
    <w:lvl w:ilvl="1" w:tplc="08090019" w:tentative="1">
      <w:start w:val="1"/>
      <w:numFmt w:val="lowerLetter"/>
      <w:lvlText w:val="%2."/>
      <w:lvlJc w:val="left"/>
      <w:pPr>
        <w:ind w:left="1618" w:hanging="360"/>
      </w:pPr>
    </w:lvl>
    <w:lvl w:ilvl="2" w:tplc="0809001B" w:tentative="1">
      <w:start w:val="1"/>
      <w:numFmt w:val="lowerRoman"/>
      <w:lvlText w:val="%3."/>
      <w:lvlJc w:val="right"/>
      <w:pPr>
        <w:ind w:left="2338" w:hanging="180"/>
      </w:pPr>
    </w:lvl>
    <w:lvl w:ilvl="3" w:tplc="0809000F" w:tentative="1">
      <w:start w:val="1"/>
      <w:numFmt w:val="decimal"/>
      <w:lvlText w:val="%4."/>
      <w:lvlJc w:val="left"/>
      <w:pPr>
        <w:ind w:left="3058" w:hanging="360"/>
      </w:pPr>
    </w:lvl>
    <w:lvl w:ilvl="4" w:tplc="08090019" w:tentative="1">
      <w:start w:val="1"/>
      <w:numFmt w:val="lowerLetter"/>
      <w:lvlText w:val="%5."/>
      <w:lvlJc w:val="left"/>
      <w:pPr>
        <w:ind w:left="3778" w:hanging="360"/>
      </w:pPr>
    </w:lvl>
    <w:lvl w:ilvl="5" w:tplc="0809001B" w:tentative="1">
      <w:start w:val="1"/>
      <w:numFmt w:val="lowerRoman"/>
      <w:lvlText w:val="%6."/>
      <w:lvlJc w:val="right"/>
      <w:pPr>
        <w:ind w:left="4498" w:hanging="180"/>
      </w:pPr>
    </w:lvl>
    <w:lvl w:ilvl="6" w:tplc="0809000F" w:tentative="1">
      <w:start w:val="1"/>
      <w:numFmt w:val="decimal"/>
      <w:lvlText w:val="%7."/>
      <w:lvlJc w:val="left"/>
      <w:pPr>
        <w:ind w:left="5218" w:hanging="360"/>
      </w:pPr>
    </w:lvl>
    <w:lvl w:ilvl="7" w:tplc="08090019" w:tentative="1">
      <w:start w:val="1"/>
      <w:numFmt w:val="lowerLetter"/>
      <w:lvlText w:val="%8."/>
      <w:lvlJc w:val="left"/>
      <w:pPr>
        <w:ind w:left="5938" w:hanging="360"/>
      </w:pPr>
    </w:lvl>
    <w:lvl w:ilvl="8" w:tplc="0809001B" w:tentative="1">
      <w:start w:val="1"/>
      <w:numFmt w:val="lowerRoman"/>
      <w:lvlText w:val="%9."/>
      <w:lvlJc w:val="right"/>
      <w:pPr>
        <w:ind w:left="6658" w:hanging="180"/>
      </w:pPr>
    </w:lvl>
  </w:abstractNum>
  <w:abstractNum w:abstractNumId="3"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D7C4570"/>
    <w:multiLevelType w:val="hybridMultilevel"/>
    <w:tmpl w:val="BFC6C1F2"/>
    <w:lvl w:ilvl="0" w:tplc="92961C8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6" w15:restartNumberingAfterBreak="0">
    <w:nsid w:val="38A546C1"/>
    <w:multiLevelType w:val="hybridMultilevel"/>
    <w:tmpl w:val="1320129C"/>
    <w:lvl w:ilvl="0" w:tplc="B38816FC">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9" w15:restartNumberingAfterBreak="0">
    <w:nsid w:val="572162F6"/>
    <w:multiLevelType w:val="hybridMultilevel"/>
    <w:tmpl w:val="0908BCC2"/>
    <w:lvl w:ilvl="0" w:tplc="8194AC6A">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4966F11"/>
    <w:multiLevelType w:val="hybridMultilevel"/>
    <w:tmpl w:val="21121C40"/>
    <w:lvl w:ilvl="0" w:tplc="3A3A4434">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7BB2212A"/>
    <w:multiLevelType w:val="hybridMultilevel"/>
    <w:tmpl w:val="21121C40"/>
    <w:lvl w:ilvl="0" w:tplc="3A3A4434">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abstractNumId w:val="10"/>
  </w:num>
  <w:num w:numId="2">
    <w:abstractNumId w:val="4"/>
  </w:num>
  <w:num w:numId="3">
    <w:abstractNumId w:val="9"/>
  </w:num>
  <w:num w:numId="4">
    <w:abstractNumId w:val="13"/>
  </w:num>
  <w:num w:numId="5">
    <w:abstractNumId w:val="2"/>
  </w:num>
  <w:num w:numId="6">
    <w:abstractNumId w:val="6"/>
  </w:num>
  <w:num w:numId="7">
    <w:abstractNumId w:val="8"/>
  </w:num>
  <w:num w:numId="8">
    <w:abstractNumId w:val="5"/>
  </w:num>
  <w:num w:numId="9">
    <w:abstractNumId w:val="12"/>
  </w:num>
  <w:num w:numId="10">
    <w:abstractNumId w:val="7"/>
  </w:num>
  <w:num w:numId="11">
    <w:abstractNumId w:val="1"/>
  </w:num>
  <w:num w:numId="12">
    <w:abstractNumId w:val="1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6" w:nlCheck="1" w:checkStyle="1"/>
  <w:activeWritingStyle w:appName="MSWord" w:lang="en-GB" w:vendorID="64" w:dllVersion="6" w:nlCheck="1" w:checkStyle="1"/>
  <w:activeWritingStyle w:appName="MSWord" w:lang="en-NZ"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0"/>
  <w:displayVerticalDrawingGridEvery w:val="0"/>
  <w:noPunctuationKerning/>
  <w:characterSpacingControl w:val="doNotCompress"/>
  <w:hdrShapeDefaults>
    <o:shapedefaults v:ext="edit" spidmax="36865">
      <o:colormru v:ext="edit" colors="#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0A"/>
    <w:rsid w:val="00000450"/>
    <w:rsid w:val="000004C7"/>
    <w:rsid w:val="00000DEB"/>
    <w:rsid w:val="00001F9C"/>
    <w:rsid w:val="00002807"/>
    <w:rsid w:val="000028C0"/>
    <w:rsid w:val="00003BA8"/>
    <w:rsid w:val="0000442E"/>
    <w:rsid w:val="00004C61"/>
    <w:rsid w:val="00005315"/>
    <w:rsid w:val="0000550C"/>
    <w:rsid w:val="0000604A"/>
    <w:rsid w:val="0000727D"/>
    <w:rsid w:val="00007CC2"/>
    <w:rsid w:val="00010015"/>
    <w:rsid w:val="00011060"/>
    <w:rsid w:val="00011750"/>
    <w:rsid w:val="00011ACC"/>
    <w:rsid w:val="00012D40"/>
    <w:rsid w:val="00012FDC"/>
    <w:rsid w:val="00014B1D"/>
    <w:rsid w:val="00014F63"/>
    <w:rsid w:val="000156C2"/>
    <w:rsid w:val="00015D33"/>
    <w:rsid w:val="0001631D"/>
    <w:rsid w:val="00017F8B"/>
    <w:rsid w:val="000200A6"/>
    <w:rsid w:val="00021E8B"/>
    <w:rsid w:val="000226FA"/>
    <w:rsid w:val="000236D9"/>
    <w:rsid w:val="00023B4C"/>
    <w:rsid w:val="00023D57"/>
    <w:rsid w:val="0002416D"/>
    <w:rsid w:val="00024390"/>
    <w:rsid w:val="000243C3"/>
    <w:rsid w:val="000260F7"/>
    <w:rsid w:val="000269F1"/>
    <w:rsid w:val="00027F03"/>
    <w:rsid w:val="000300BB"/>
    <w:rsid w:val="00030955"/>
    <w:rsid w:val="00030A3B"/>
    <w:rsid w:val="00030C25"/>
    <w:rsid w:val="00032BD5"/>
    <w:rsid w:val="00032D21"/>
    <w:rsid w:val="00033B8F"/>
    <w:rsid w:val="00034022"/>
    <w:rsid w:val="0003581C"/>
    <w:rsid w:val="00036093"/>
    <w:rsid w:val="00036815"/>
    <w:rsid w:val="00037325"/>
    <w:rsid w:val="00037B92"/>
    <w:rsid w:val="00040BD7"/>
    <w:rsid w:val="0004118F"/>
    <w:rsid w:val="00041500"/>
    <w:rsid w:val="000422BC"/>
    <w:rsid w:val="0004306A"/>
    <w:rsid w:val="0004335F"/>
    <w:rsid w:val="00043974"/>
    <w:rsid w:val="00043EB9"/>
    <w:rsid w:val="0004407A"/>
    <w:rsid w:val="000442AB"/>
    <w:rsid w:val="000443D6"/>
    <w:rsid w:val="000449F7"/>
    <w:rsid w:val="00045791"/>
    <w:rsid w:val="000458BB"/>
    <w:rsid w:val="000458CB"/>
    <w:rsid w:val="00046147"/>
    <w:rsid w:val="00046386"/>
    <w:rsid w:val="00046516"/>
    <w:rsid w:val="00046CA1"/>
    <w:rsid w:val="000476E7"/>
    <w:rsid w:val="00047A06"/>
    <w:rsid w:val="00047A1D"/>
    <w:rsid w:val="00047AFB"/>
    <w:rsid w:val="00047BE3"/>
    <w:rsid w:val="0005069C"/>
    <w:rsid w:val="000514C5"/>
    <w:rsid w:val="000522F1"/>
    <w:rsid w:val="00052B94"/>
    <w:rsid w:val="00052E4A"/>
    <w:rsid w:val="000537FC"/>
    <w:rsid w:val="00054514"/>
    <w:rsid w:val="0005453F"/>
    <w:rsid w:val="000546F7"/>
    <w:rsid w:val="00054B5D"/>
    <w:rsid w:val="000561BD"/>
    <w:rsid w:val="000562AA"/>
    <w:rsid w:val="00056684"/>
    <w:rsid w:val="000569A8"/>
    <w:rsid w:val="00056ACB"/>
    <w:rsid w:val="0005703B"/>
    <w:rsid w:val="00057E0A"/>
    <w:rsid w:val="00057E5E"/>
    <w:rsid w:val="0006159A"/>
    <w:rsid w:val="0006180F"/>
    <w:rsid w:val="00062738"/>
    <w:rsid w:val="000627C2"/>
    <w:rsid w:val="00062E48"/>
    <w:rsid w:val="00063712"/>
    <w:rsid w:val="00065299"/>
    <w:rsid w:val="00065E87"/>
    <w:rsid w:val="0006618E"/>
    <w:rsid w:val="000663F1"/>
    <w:rsid w:val="00067AC0"/>
    <w:rsid w:val="0007035C"/>
    <w:rsid w:val="00070442"/>
    <w:rsid w:val="00071021"/>
    <w:rsid w:val="00071166"/>
    <w:rsid w:val="00071502"/>
    <w:rsid w:val="00071E03"/>
    <w:rsid w:val="00072963"/>
    <w:rsid w:val="00072B86"/>
    <w:rsid w:val="000730ED"/>
    <w:rsid w:val="000731E9"/>
    <w:rsid w:val="00075802"/>
    <w:rsid w:val="000759EA"/>
    <w:rsid w:val="000760BD"/>
    <w:rsid w:val="000761A8"/>
    <w:rsid w:val="0007668A"/>
    <w:rsid w:val="00076856"/>
    <w:rsid w:val="00076DA8"/>
    <w:rsid w:val="0007773A"/>
    <w:rsid w:val="0008075A"/>
    <w:rsid w:val="00081297"/>
    <w:rsid w:val="000816D4"/>
    <w:rsid w:val="000818DE"/>
    <w:rsid w:val="000819E0"/>
    <w:rsid w:val="00081F5A"/>
    <w:rsid w:val="00082505"/>
    <w:rsid w:val="00082A53"/>
    <w:rsid w:val="000830B3"/>
    <w:rsid w:val="00083600"/>
    <w:rsid w:val="0008406F"/>
    <w:rsid w:val="000841B3"/>
    <w:rsid w:val="000843C1"/>
    <w:rsid w:val="00084968"/>
    <w:rsid w:val="00084BD0"/>
    <w:rsid w:val="00084C8D"/>
    <w:rsid w:val="00085282"/>
    <w:rsid w:val="000858A3"/>
    <w:rsid w:val="00085DE8"/>
    <w:rsid w:val="000868DA"/>
    <w:rsid w:val="000904B2"/>
    <w:rsid w:val="000905D6"/>
    <w:rsid w:val="00090651"/>
    <w:rsid w:val="00090ABB"/>
    <w:rsid w:val="000916CE"/>
    <w:rsid w:val="000916FD"/>
    <w:rsid w:val="00092CA7"/>
    <w:rsid w:val="000947D2"/>
    <w:rsid w:val="00094C12"/>
    <w:rsid w:val="00096257"/>
    <w:rsid w:val="000962BC"/>
    <w:rsid w:val="000964FD"/>
    <w:rsid w:val="000967CA"/>
    <w:rsid w:val="00097169"/>
    <w:rsid w:val="0009768B"/>
    <w:rsid w:val="00097F5A"/>
    <w:rsid w:val="000A0792"/>
    <w:rsid w:val="000A134C"/>
    <w:rsid w:val="000A24C2"/>
    <w:rsid w:val="000A29DF"/>
    <w:rsid w:val="000A36BC"/>
    <w:rsid w:val="000A3848"/>
    <w:rsid w:val="000A3CAB"/>
    <w:rsid w:val="000A4589"/>
    <w:rsid w:val="000A482E"/>
    <w:rsid w:val="000A5469"/>
    <w:rsid w:val="000A54A2"/>
    <w:rsid w:val="000A5C03"/>
    <w:rsid w:val="000A5E14"/>
    <w:rsid w:val="000A6FD4"/>
    <w:rsid w:val="000A7294"/>
    <w:rsid w:val="000B1279"/>
    <w:rsid w:val="000B1DA7"/>
    <w:rsid w:val="000B31CC"/>
    <w:rsid w:val="000B356B"/>
    <w:rsid w:val="000B38D0"/>
    <w:rsid w:val="000B3949"/>
    <w:rsid w:val="000B3BC2"/>
    <w:rsid w:val="000B48F2"/>
    <w:rsid w:val="000B5477"/>
    <w:rsid w:val="000B5479"/>
    <w:rsid w:val="000B5B42"/>
    <w:rsid w:val="000B5E04"/>
    <w:rsid w:val="000B6B7F"/>
    <w:rsid w:val="000B6C2F"/>
    <w:rsid w:val="000B719E"/>
    <w:rsid w:val="000B7D66"/>
    <w:rsid w:val="000C00AA"/>
    <w:rsid w:val="000C033D"/>
    <w:rsid w:val="000C0BFB"/>
    <w:rsid w:val="000C143A"/>
    <w:rsid w:val="000C1FAE"/>
    <w:rsid w:val="000C28C8"/>
    <w:rsid w:val="000C2EB2"/>
    <w:rsid w:val="000C2FA1"/>
    <w:rsid w:val="000C327D"/>
    <w:rsid w:val="000C3736"/>
    <w:rsid w:val="000C578A"/>
    <w:rsid w:val="000C5A74"/>
    <w:rsid w:val="000C5B8A"/>
    <w:rsid w:val="000C5FA5"/>
    <w:rsid w:val="000C6412"/>
    <w:rsid w:val="000C6639"/>
    <w:rsid w:val="000C6ED9"/>
    <w:rsid w:val="000C7572"/>
    <w:rsid w:val="000D075D"/>
    <w:rsid w:val="000D0FAC"/>
    <w:rsid w:val="000D10F4"/>
    <w:rsid w:val="000D1739"/>
    <w:rsid w:val="000D1840"/>
    <w:rsid w:val="000D28B2"/>
    <w:rsid w:val="000D3124"/>
    <w:rsid w:val="000D3456"/>
    <w:rsid w:val="000D36C3"/>
    <w:rsid w:val="000D3B0E"/>
    <w:rsid w:val="000D3C88"/>
    <w:rsid w:val="000D40CB"/>
    <w:rsid w:val="000D42EB"/>
    <w:rsid w:val="000D4528"/>
    <w:rsid w:val="000D4BCE"/>
    <w:rsid w:val="000D4DF8"/>
    <w:rsid w:val="000D5357"/>
    <w:rsid w:val="000D5385"/>
    <w:rsid w:val="000D59D9"/>
    <w:rsid w:val="000D606C"/>
    <w:rsid w:val="000D6FC0"/>
    <w:rsid w:val="000D769C"/>
    <w:rsid w:val="000D79C4"/>
    <w:rsid w:val="000E0E3C"/>
    <w:rsid w:val="000E2415"/>
    <w:rsid w:val="000E32C7"/>
    <w:rsid w:val="000E3335"/>
    <w:rsid w:val="000E3FEA"/>
    <w:rsid w:val="000E464F"/>
    <w:rsid w:val="000E47FA"/>
    <w:rsid w:val="000E4AC2"/>
    <w:rsid w:val="000E4EF0"/>
    <w:rsid w:val="000E5800"/>
    <w:rsid w:val="000E58DE"/>
    <w:rsid w:val="000E59B5"/>
    <w:rsid w:val="000E6270"/>
    <w:rsid w:val="000E634D"/>
    <w:rsid w:val="000E63AC"/>
    <w:rsid w:val="000E6888"/>
    <w:rsid w:val="000E73C7"/>
    <w:rsid w:val="000E7D4D"/>
    <w:rsid w:val="000E7DB7"/>
    <w:rsid w:val="000E7DDF"/>
    <w:rsid w:val="000F043A"/>
    <w:rsid w:val="000F057C"/>
    <w:rsid w:val="000F077C"/>
    <w:rsid w:val="000F0F88"/>
    <w:rsid w:val="000F21E8"/>
    <w:rsid w:val="000F2649"/>
    <w:rsid w:val="000F27FC"/>
    <w:rsid w:val="000F2EFD"/>
    <w:rsid w:val="000F32B7"/>
    <w:rsid w:val="000F3433"/>
    <w:rsid w:val="000F3937"/>
    <w:rsid w:val="000F4652"/>
    <w:rsid w:val="000F50AE"/>
    <w:rsid w:val="000F5274"/>
    <w:rsid w:val="000F53F9"/>
    <w:rsid w:val="000F5BAD"/>
    <w:rsid w:val="000F5C39"/>
    <w:rsid w:val="000F5C96"/>
    <w:rsid w:val="000F637A"/>
    <w:rsid w:val="000F69C5"/>
    <w:rsid w:val="000F6FCC"/>
    <w:rsid w:val="000F70C3"/>
    <w:rsid w:val="000F7685"/>
    <w:rsid w:val="000F77A1"/>
    <w:rsid w:val="000F781E"/>
    <w:rsid w:val="000F782A"/>
    <w:rsid w:val="000F7A4D"/>
    <w:rsid w:val="00100BEF"/>
    <w:rsid w:val="00100D6B"/>
    <w:rsid w:val="0010221E"/>
    <w:rsid w:val="00102738"/>
    <w:rsid w:val="00102DEB"/>
    <w:rsid w:val="00102DFE"/>
    <w:rsid w:val="001030E2"/>
    <w:rsid w:val="00103B06"/>
    <w:rsid w:val="00103D2B"/>
    <w:rsid w:val="00103D69"/>
    <w:rsid w:val="00103E7E"/>
    <w:rsid w:val="00104220"/>
    <w:rsid w:val="0010481F"/>
    <w:rsid w:val="001049BD"/>
    <w:rsid w:val="00104F20"/>
    <w:rsid w:val="0010505C"/>
    <w:rsid w:val="0010553D"/>
    <w:rsid w:val="00105E8B"/>
    <w:rsid w:val="0010610D"/>
    <w:rsid w:val="0010688D"/>
    <w:rsid w:val="001072F1"/>
    <w:rsid w:val="00107309"/>
    <w:rsid w:val="00107CB9"/>
    <w:rsid w:val="00110B25"/>
    <w:rsid w:val="00110B2A"/>
    <w:rsid w:val="00110B65"/>
    <w:rsid w:val="001114AB"/>
    <w:rsid w:val="001123FA"/>
    <w:rsid w:val="00112593"/>
    <w:rsid w:val="00112ED6"/>
    <w:rsid w:val="00113038"/>
    <w:rsid w:val="00113BD0"/>
    <w:rsid w:val="00113DC8"/>
    <w:rsid w:val="00113FFA"/>
    <w:rsid w:val="00114373"/>
    <w:rsid w:val="001149EB"/>
    <w:rsid w:val="00114B19"/>
    <w:rsid w:val="0011561B"/>
    <w:rsid w:val="00115CE1"/>
    <w:rsid w:val="001168B2"/>
    <w:rsid w:val="00116E07"/>
    <w:rsid w:val="00117141"/>
    <w:rsid w:val="00117D66"/>
    <w:rsid w:val="00120187"/>
    <w:rsid w:val="001213A7"/>
    <w:rsid w:val="00121AAC"/>
    <w:rsid w:val="00121B8C"/>
    <w:rsid w:val="00121CBE"/>
    <w:rsid w:val="0012202C"/>
    <w:rsid w:val="00122A2E"/>
    <w:rsid w:val="00122C0D"/>
    <w:rsid w:val="00123384"/>
    <w:rsid w:val="0012426D"/>
    <w:rsid w:val="00124838"/>
    <w:rsid w:val="00124FB1"/>
    <w:rsid w:val="001252D7"/>
    <w:rsid w:val="00125847"/>
    <w:rsid w:val="0012593E"/>
    <w:rsid w:val="0012620E"/>
    <w:rsid w:val="00126224"/>
    <w:rsid w:val="00126C8E"/>
    <w:rsid w:val="00127A72"/>
    <w:rsid w:val="0013087B"/>
    <w:rsid w:val="00130929"/>
    <w:rsid w:val="00130EB5"/>
    <w:rsid w:val="00131A6A"/>
    <w:rsid w:val="001326F2"/>
    <w:rsid w:val="00132812"/>
    <w:rsid w:val="00132D04"/>
    <w:rsid w:val="00133043"/>
    <w:rsid w:val="001339F4"/>
    <w:rsid w:val="00133AAE"/>
    <w:rsid w:val="00134725"/>
    <w:rsid w:val="00134A15"/>
    <w:rsid w:val="00134A93"/>
    <w:rsid w:val="00134B0F"/>
    <w:rsid w:val="00135612"/>
    <w:rsid w:val="00136123"/>
    <w:rsid w:val="001366E8"/>
    <w:rsid w:val="00136976"/>
    <w:rsid w:val="00136CFB"/>
    <w:rsid w:val="00136F45"/>
    <w:rsid w:val="001375D7"/>
    <w:rsid w:val="00140B33"/>
    <w:rsid w:val="00141886"/>
    <w:rsid w:val="00141D3A"/>
    <w:rsid w:val="00142191"/>
    <w:rsid w:val="00142D17"/>
    <w:rsid w:val="00144F09"/>
    <w:rsid w:val="00146623"/>
    <w:rsid w:val="00146B4E"/>
    <w:rsid w:val="001472E2"/>
    <w:rsid w:val="0014740A"/>
    <w:rsid w:val="00147CF2"/>
    <w:rsid w:val="001509AB"/>
    <w:rsid w:val="00151984"/>
    <w:rsid w:val="00151F6C"/>
    <w:rsid w:val="001534BB"/>
    <w:rsid w:val="00153A2C"/>
    <w:rsid w:val="00153D62"/>
    <w:rsid w:val="00153EA4"/>
    <w:rsid w:val="00153FAC"/>
    <w:rsid w:val="00154496"/>
    <w:rsid w:val="0015471F"/>
    <w:rsid w:val="00154C8E"/>
    <w:rsid w:val="001557CF"/>
    <w:rsid w:val="0015608C"/>
    <w:rsid w:val="00156FE7"/>
    <w:rsid w:val="0016070C"/>
    <w:rsid w:val="00160A1E"/>
    <w:rsid w:val="00161B4E"/>
    <w:rsid w:val="00163795"/>
    <w:rsid w:val="00165CFD"/>
    <w:rsid w:val="00166537"/>
    <w:rsid w:val="00166A70"/>
    <w:rsid w:val="001671E2"/>
    <w:rsid w:val="00167793"/>
    <w:rsid w:val="00167A85"/>
    <w:rsid w:val="00167B9C"/>
    <w:rsid w:val="00170808"/>
    <w:rsid w:val="00171EFF"/>
    <w:rsid w:val="0017328A"/>
    <w:rsid w:val="001737B6"/>
    <w:rsid w:val="00173F9E"/>
    <w:rsid w:val="00174444"/>
    <w:rsid w:val="0017481F"/>
    <w:rsid w:val="0017626A"/>
    <w:rsid w:val="00176901"/>
    <w:rsid w:val="00176A52"/>
    <w:rsid w:val="001772BA"/>
    <w:rsid w:val="00177BEB"/>
    <w:rsid w:val="001806C2"/>
    <w:rsid w:val="001808BE"/>
    <w:rsid w:val="00180924"/>
    <w:rsid w:val="0018092F"/>
    <w:rsid w:val="00180B59"/>
    <w:rsid w:val="00180FD0"/>
    <w:rsid w:val="00181601"/>
    <w:rsid w:val="00181650"/>
    <w:rsid w:val="00181EB2"/>
    <w:rsid w:val="0018313F"/>
    <w:rsid w:val="00183163"/>
    <w:rsid w:val="00183B61"/>
    <w:rsid w:val="001844B0"/>
    <w:rsid w:val="00184A56"/>
    <w:rsid w:val="00186C77"/>
    <w:rsid w:val="001874E2"/>
    <w:rsid w:val="001876EE"/>
    <w:rsid w:val="00187808"/>
    <w:rsid w:val="00187864"/>
    <w:rsid w:val="00187D86"/>
    <w:rsid w:val="001901B8"/>
    <w:rsid w:val="00190858"/>
    <w:rsid w:val="00190A17"/>
    <w:rsid w:val="00190C0C"/>
    <w:rsid w:val="0019106A"/>
    <w:rsid w:val="00191B44"/>
    <w:rsid w:val="001927DF"/>
    <w:rsid w:val="00192B31"/>
    <w:rsid w:val="00193348"/>
    <w:rsid w:val="00193667"/>
    <w:rsid w:val="00193C90"/>
    <w:rsid w:val="00193C9D"/>
    <w:rsid w:val="00194632"/>
    <w:rsid w:val="00194F09"/>
    <w:rsid w:val="00195B8C"/>
    <w:rsid w:val="00195D42"/>
    <w:rsid w:val="00195EE0"/>
    <w:rsid w:val="00196060"/>
    <w:rsid w:val="001963B2"/>
    <w:rsid w:val="001978A3"/>
    <w:rsid w:val="00197945"/>
    <w:rsid w:val="00197BD3"/>
    <w:rsid w:val="001A04A6"/>
    <w:rsid w:val="001A0989"/>
    <w:rsid w:val="001A15C4"/>
    <w:rsid w:val="001A1ACE"/>
    <w:rsid w:val="001A370D"/>
    <w:rsid w:val="001A3908"/>
    <w:rsid w:val="001A41BC"/>
    <w:rsid w:val="001A42DA"/>
    <w:rsid w:val="001A4928"/>
    <w:rsid w:val="001A51A3"/>
    <w:rsid w:val="001A56BF"/>
    <w:rsid w:val="001A5B9D"/>
    <w:rsid w:val="001A6A7E"/>
    <w:rsid w:val="001A6D36"/>
    <w:rsid w:val="001A7A08"/>
    <w:rsid w:val="001B042A"/>
    <w:rsid w:val="001B04C8"/>
    <w:rsid w:val="001B0BDE"/>
    <w:rsid w:val="001B1ADE"/>
    <w:rsid w:val="001B2622"/>
    <w:rsid w:val="001B38B6"/>
    <w:rsid w:val="001B406A"/>
    <w:rsid w:val="001B4594"/>
    <w:rsid w:val="001B5275"/>
    <w:rsid w:val="001B642B"/>
    <w:rsid w:val="001B66CF"/>
    <w:rsid w:val="001B6B91"/>
    <w:rsid w:val="001B6DAC"/>
    <w:rsid w:val="001B6E0F"/>
    <w:rsid w:val="001B701B"/>
    <w:rsid w:val="001B7C5C"/>
    <w:rsid w:val="001C098E"/>
    <w:rsid w:val="001C1751"/>
    <w:rsid w:val="001C1C21"/>
    <w:rsid w:val="001C25FC"/>
    <w:rsid w:val="001C26FF"/>
    <w:rsid w:val="001C2E1D"/>
    <w:rsid w:val="001C41A7"/>
    <w:rsid w:val="001C555A"/>
    <w:rsid w:val="001C5A6D"/>
    <w:rsid w:val="001C5BD8"/>
    <w:rsid w:val="001C5DA0"/>
    <w:rsid w:val="001C6411"/>
    <w:rsid w:val="001C6A51"/>
    <w:rsid w:val="001C72F7"/>
    <w:rsid w:val="001C7AC5"/>
    <w:rsid w:val="001D0080"/>
    <w:rsid w:val="001D0597"/>
    <w:rsid w:val="001D0C0B"/>
    <w:rsid w:val="001D18C7"/>
    <w:rsid w:val="001D1C02"/>
    <w:rsid w:val="001D1C8E"/>
    <w:rsid w:val="001D1EBB"/>
    <w:rsid w:val="001D2C1B"/>
    <w:rsid w:val="001D2FD1"/>
    <w:rsid w:val="001D31D6"/>
    <w:rsid w:val="001D38E3"/>
    <w:rsid w:val="001D3AE4"/>
    <w:rsid w:val="001D3E14"/>
    <w:rsid w:val="001D4932"/>
    <w:rsid w:val="001D4D1D"/>
    <w:rsid w:val="001D501C"/>
    <w:rsid w:val="001D5EE2"/>
    <w:rsid w:val="001D5F5C"/>
    <w:rsid w:val="001D6418"/>
    <w:rsid w:val="001D6BF1"/>
    <w:rsid w:val="001D6F61"/>
    <w:rsid w:val="001E009F"/>
    <w:rsid w:val="001E0638"/>
    <w:rsid w:val="001E0674"/>
    <w:rsid w:val="001E06F0"/>
    <w:rsid w:val="001E0C7E"/>
    <w:rsid w:val="001E16B2"/>
    <w:rsid w:val="001E24F8"/>
    <w:rsid w:val="001E30F3"/>
    <w:rsid w:val="001E33B8"/>
    <w:rsid w:val="001E35A2"/>
    <w:rsid w:val="001E35E4"/>
    <w:rsid w:val="001E39A2"/>
    <w:rsid w:val="001E3B4C"/>
    <w:rsid w:val="001E49E2"/>
    <w:rsid w:val="001E51B7"/>
    <w:rsid w:val="001E5A89"/>
    <w:rsid w:val="001E5F0A"/>
    <w:rsid w:val="001E6F6B"/>
    <w:rsid w:val="001E771E"/>
    <w:rsid w:val="001E7852"/>
    <w:rsid w:val="001E7C08"/>
    <w:rsid w:val="001E7D76"/>
    <w:rsid w:val="001F1ABE"/>
    <w:rsid w:val="001F1D2B"/>
    <w:rsid w:val="001F22AA"/>
    <w:rsid w:val="001F2D9D"/>
    <w:rsid w:val="001F345E"/>
    <w:rsid w:val="001F4267"/>
    <w:rsid w:val="001F660B"/>
    <w:rsid w:val="001F68D7"/>
    <w:rsid w:val="001F6F7B"/>
    <w:rsid w:val="00200509"/>
    <w:rsid w:val="00200536"/>
    <w:rsid w:val="0020107C"/>
    <w:rsid w:val="002014B3"/>
    <w:rsid w:val="00201A4E"/>
    <w:rsid w:val="00201B5A"/>
    <w:rsid w:val="00201B60"/>
    <w:rsid w:val="00202794"/>
    <w:rsid w:val="00205362"/>
    <w:rsid w:val="00205AAB"/>
    <w:rsid w:val="00205BBF"/>
    <w:rsid w:val="0020650B"/>
    <w:rsid w:val="00206955"/>
    <w:rsid w:val="00206EFA"/>
    <w:rsid w:val="00207078"/>
    <w:rsid w:val="00207A53"/>
    <w:rsid w:val="00207F6D"/>
    <w:rsid w:val="00207F94"/>
    <w:rsid w:val="00210D6E"/>
    <w:rsid w:val="00211BFC"/>
    <w:rsid w:val="00212415"/>
    <w:rsid w:val="00212432"/>
    <w:rsid w:val="00212B02"/>
    <w:rsid w:val="00212C5E"/>
    <w:rsid w:val="00213F4E"/>
    <w:rsid w:val="002144F3"/>
    <w:rsid w:val="0021533A"/>
    <w:rsid w:val="00215B33"/>
    <w:rsid w:val="0021607D"/>
    <w:rsid w:val="0021644C"/>
    <w:rsid w:val="00216D9F"/>
    <w:rsid w:val="00217CCF"/>
    <w:rsid w:val="0022093D"/>
    <w:rsid w:val="00220DE7"/>
    <w:rsid w:val="00222FD0"/>
    <w:rsid w:val="002245A0"/>
    <w:rsid w:val="00224B1D"/>
    <w:rsid w:val="00224C43"/>
    <w:rsid w:val="00225FAA"/>
    <w:rsid w:val="00226769"/>
    <w:rsid w:val="00226FB0"/>
    <w:rsid w:val="002274D9"/>
    <w:rsid w:val="00230248"/>
    <w:rsid w:val="00231EE5"/>
    <w:rsid w:val="00232780"/>
    <w:rsid w:val="00233818"/>
    <w:rsid w:val="002339CD"/>
    <w:rsid w:val="00233DC9"/>
    <w:rsid w:val="002342C9"/>
    <w:rsid w:val="0023442C"/>
    <w:rsid w:val="0023495E"/>
    <w:rsid w:val="00234F34"/>
    <w:rsid w:val="002354D1"/>
    <w:rsid w:val="00235FB7"/>
    <w:rsid w:val="00236A82"/>
    <w:rsid w:val="00237357"/>
    <w:rsid w:val="0024006A"/>
    <w:rsid w:val="002406B5"/>
    <w:rsid w:val="002409B5"/>
    <w:rsid w:val="00241E00"/>
    <w:rsid w:val="002424B0"/>
    <w:rsid w:val="0024359B"/>
    <w:rsid w:val="00243F1B"/>
    <w:rsid w:val="00244426"/>
    <w:rsid w:val="00244E70"/>
    <w:rsid w:val="00245A9C"/>
    <w:rsid w:val="002470FA"/>
    <w:rsid w:val="00252343"/>
    <w:rsid w:val="00253226"/>
    <w:rsid w:val="00253A96"/>
    <w:rsid w:val="002541B1"/>
    <w:rsid w:val="002541C3"/>
    <w:rsid w:val="00254C94"/>
    <w:rsid w:val="00254FC9"/>
    <w:rsid w:val="002553BC"/>
    <w:rsid w:val="002554DC"/>
    <w:rsid w:val="002559D1"/>
    <w:rsid w:val="00256033"/>
    <w:rsid w:val="00256DDB"/>
    <w:rsid w:val="00256FE5"/>
    <w:rsid w:val="00257059"/>
    <w:rsid w:val="002573B5"/>
    <w:rsid w:val="00260495"/>
    <w:rsid w:val="00260A96"/>
    <w:rsid w:val="00261F3F"/>
    <w:rsid w:val="002628D1"/>
    <w:rsid w:val="00262CEC"/>
    <w:rsid w:val="00263EF1"/>
    <w:rsid w:val="00264025"/>
    <w:rsid w:val="00264C6E"/>
    <w:rsid w:val="00265A64"/>
    <w:rsid w:val="00266193"/>
    <w:rsid w:val="002661F9"/>
    <w:rsid w:val="002662E1"/>
    <w:rsid w:val="00266C8B"/>
    <w:rsid w:val="00267727"/>
    <w:rsid w:val="00267DB3"/>
    <w:rsid w:val="0027049F"/>
    <w:rsid w:val="00271215"/>
    <w:rsid w:val="00271C92"/>
    <w:rsid w:val="00272253"/>
    <w:rsid w:val="00272457"/>
    <w:rsid w:val="00273A1C"/>
    <w:rsid w:val="00274027"/>
    <w:rsid w:val="002744BE"/>
    <w:rsid w:val="00274925"/>
    <w:rsid w:val="00274E8D"/>
    <w:rsid w:val="00274F10"/>
    <w:rsid w:val="00275300"/>
    <w:rsid w:val="002764AB"/>
    <w:rsid w:val="00276D75"/>
    <w:rsid w:val="0027728C"/>
    <w:rsid w:val="002779C1"/>
    <w:rsid w:val="00280090"/>
    <w:rsid w:val="00280655"/>
    <w:rsid w:val="00281422"/>
    <w:rsid w:val="00281549"/>
    <w:rsid w:val="002815F9"/>
    <w:rsid w:val="00281A0F"/>
    <w:rsid w:val="00281EAD"/>
    <w:rsid w:val="00282000"/>
    <w:rsid w:val="002823C5"/>
    <w:rsid w:val="00282F04"/>
    <w:rsid w:val="00283901"/>
    <w:rsid w:val="00283ED1"/>
    <w:rsid w:val="002840A1"/>
    <w:rsid w:val="00285CD5"/>
    <w:rsid w:val="002870BB"/>
    <w:rsid w:val="00287107"/>
    <w:rsid w:val="00287626"/>
    <w:rsid w:val="00290060"/>
    <w:rsid w:val="002907FD"/>
    <w:rsid w:val="002911C2"/>
    <w:rsid w:val="00291268"/>
    <w:rsid w:val="002913FE"/>
    <w:rsid w:val="002924C1"/>
    <w:rsid w:val="0029293A"/>
    <w:rsid w:val="002948F4"/>
    <w:rsid w:val="00295044"/>
    <w:rsid w:val="00295311"/>
    <w:rsid w:val="0029561E"/>
    <w:rsid w:val="0029597B"/>
    <w:rsid w:val="00295B37"/>
    <w:rsid w:val="002962E2"/>
    <w:rsid w:val="002964F4"/>
    <w:rsid w:val="00296B0C"/>
    <w:rsid w:val="00296C30"/>
    <w:rsid w:val="0029786D"/>
    <w:rsid w:val="002978FD"/>
    <w:rsid w:val="002A051A"/>
    <w:rsid w:val="002A171A"/>
    <w:rsid w:val="002A2241"/>
    <w:rsid w:val="002A2B8A"/>
    <w:rsid w:val="002A2EEB"/>
    <w:rsid w:val="002A3BFE"/>
    <w:rsid w:val="002A3FE6"/>
    <w:rsid w:val="002A41A8"/>
    <w:rsid w:val="002A41ED"/>
    <w:rsid w:val="002A490F"/>
    <w:rsid w:val="002A4ABC"/>
    <w:rsid w:val="002A516A"/>
    <w:rsid w:val="002A54B4"/>
    <w:rsid w:val="002A54F2"/>
    <w:rsid w:val="002A6B35"/>
    <w:rsid w:val="002A6C67"/>
    <w:rsid w:val="002A7776"/>
    <w:rsid w:val="002A7C2F"/>
    <w:rsid w:val="002B0838"/>
    <w:rsid w:val="002B1453"/>
    <w:rsid w:val="002B1BCA"/>
    <w:rsid w:val="002B1CDE"/>
    <w:rsid w:val="002B235D"/>
    <w:rsid w:val="002B240C"/>
    <w:rsid w:val="002B2BE7"/>
    <w:rsid w:val="002B323C"/>
    <w:rsid w:val="002B32EC"/>
    <w:rsid w:val="002B37C7"/>
    <w:rsid w:val="002B4D55"/>
    <w:rsid w:val="002B5808"/>
    <w:rsid w:val="002B5941"/>
    <w:rsid w:val="002B604B"/>
    <w:rsid w:val="002B63B7"/>
    <w:rsid w:val="002C2295"/>
    <w:rsid w:val="002C27DF"/>
    <w:rsid w:val="002C32B2"/>
    <w:rsid w:val="002C32BE"/>
    <w:rsid w:val="002C361D"/>
    <w:rsid w:val="002C40B0"/>
    <w:rsid w:val="002C42F4"/>
    <w:rsid w:val="002C4A4A"/>
    <w:rsid w:val="002C4A74"/>
    <w:rsid w:val="002C5588"/>
    <w:rsid w:val="002C5942"/>
    <w:rsid w:val="002C5F25"/>
    <w:rsid w:val="002D017E"/>
    <w:rsid w:val="002D0D55"/>
    <w:rsid w:val="002D1D1F"/>
    <w:rsid w:val="002D2683"/>
    <w:rsid w:val="002D287A"/>
    <w:rsid w:val="002D28E8"/>
    <w:rsid w:val="002D349F"/>
    <w:rsid w:val="002D3582"/>
    <w:rsid w:val="002D3862"/>
    <w:rsid w:val="002D3A58"/>
    <w:rsid w:val="002D3E2D"/>
    <w:rsid w:val="002D4D3C"/>
    <w:rsid w:val="002D6553"/>
    <w:rsid w:val="002D78AF"/>
    <w:rsid w:val="002D78C0"/>
    <w:rsid w:val="002E0F6B"/>
    <w:rsid w:val="002E17EE"/>
    <w:rsid w:val="002E207E"/>
    <w:rsid w:val="002E22FD"/>
    <w:rsid w:val="002E328A"/>
    <w:rsid w:val="002E3712"/>
    <w:rsid w:val="002E3727"/>
    <w:rsid w:val="002E3B13"/>
    <w:rsid w:val="002E3FF0"/>
    <w:rsid w:val="002E442C"/>
    <w:rsid w:val="002E4558"/>
    <w:rsid w:val="002E5B36"/>
    <w:rsid w:val="002E5F23"/>
    <w:rsid w:val="002E6BCF"/>
    <w:rsid w:val="002E7891"/>
    <w:rsid w:val="002E7955"/>
    <w:rsid w:val="002E7B0E"/>
    <w:rsid w:val="002E7F31"/>
    <w:rsid w:val="002F021D"/>
    <w:rsid w:val="002F3601"/>
    <w:rsid w:val="002F3682"/>
    <w:rsid w:val="002F39A9"/>
    <w:rsid w:val="002F3EE9"/>
    <w:rsid w:val="002F42E1"/>
    <w:rsid w:val="002F5B1C"/>
    <w:rsid w:val="002F5DF6"/>
    <w:rsid w:val="002F6165"/>
    <w:rsid w:val="002F6298"/>
    <w:rsid w:val="002F71D7"/>
    <w:rsid w:val="002F771F"/>
    <w:rsid w:val="002F7A25"/>
    <w:rsid w:val="002F7EEC"/>
    <w:rsid w:val="0030003C"/>
    <w:rsid w:val="0030039E"/>
    <w:rsid w:val="00300512"/>
    <w:rsid w:val="00301893"/>
    <w:rsid w:val="00301C79"/>
    <w:rsid w:val="00303C6D"/>
    <w:rsid w:val="003054DC"/>
    <w:rsid w:val="00306279"/>
    <w:rsid w:val="00307229"/>
    <w:rsid w:val="00307285"/>
    <w:rsid w:val="00307DE0"/>
    <w:rsid w:val="00307F63"/>
    <w:rsid w:val="0031018C"/>
    <w:rsid w:val="00310931"/>
    <w:rsid w:val="00310A49"/>
    <w:rsid w:val="00310FFA"/>
    <w:rsid w:val="00311856"/>
    <w:rsid w:val="00313DA0"/>
    <w:rsid w:val="00315579"/>
    <w:rsid w:val="003158D6"/>
    <w:rsid w:val="00315A32"/>
    <w:rsid w:val="00315B37"/>
    <w:rsid w:val="00316322"/>
    <w:rsid w:val="00316688"/>
    <w:rsid w:val="00316D9D"/>
    <w:rsid w:val="00317159"/>
    <w:rsid w:val="003171B4"/>
    <w:rsid w:val="00317439"/>
    <w:rsid w:val="003174EC"/>
    <w:rsid w:val="0031789D"/>
    <w:rsid w:val="00320510"/>
    <w:rsid w:val="0032106D"/>
    <w:rsid w:val="00321126"/>
    <w:rsid w:val="00321711"/>
    <w:rsid w:val="00321B06"/>
    <w:rsid w:val="00322EE5"/>
    <w:rsid w:val="003236FF"/>
    <w:rsid w:val="00324B39"/>
    <w:rsid w:val="00325BE3"/>
    <w:rsid w:val="00326C5D"/>
    <w:rsid w:val="00326E74"/>
    <w:rsid w:val="003273F8"/>
    <w:rsid w:val="003274A5"/>
    <w:rsid w:val="00330148"/>
    <w:rsid w:val="0033062F"/>
    <w:rsid w:val="0033093D"/>
    <w:rsid w:val="00330CC6"/>
    <w:rsid w:val="00331D96"/>
    <w:rsid w:val="00332A2E"/>
    <w:rsid w:val="00332A94"/>
    <w:rsid w:val="003343C8"/>
    <w:rsid w:val="0033455B"/>
    <w:rsid w:val="00334C5A"/>
    <w:rsid w:val="00335824"/>
    <w:rsid w:val="0033589E"/>
    <w:rsid w:val="00335BE5"/>
    <w:rsid w:val="00335F6F"/>
    <w:rsid w:val="0033621A"/>
    <w:rsid w:val="003362A4"/>
    <w:rsid w:val="00337804"/>
    <w:rsid w:val="00337CDB"/>
    <w:rsid w:val="00340283"/>
    <w:rsid w:val="00340473"/>
    <w:rsid w:val="00340EEF"/>
    <w:rsid w:val="003419DF"/>
    <w:rsid w:val="00341E4A"/>
    <w:rsid w:val="0034224B"/>
    <w:rsid w:val="00343002"/>
    <w:rsid w:val="003430A7"/>
    <w:rsid w:val="00343295"/>
    <w:rsid w:val="003433D5"/>
    <w:rsid w:val="00343482"/>
    <w:rsid w:val="0034379D"/>
    <w:rsid w:val="003439C7"/>
    <w:rsid w:val="00343EEB"/>
    <w:rsid w:val="003444F5"/>
    <w:rsid w:val="00344BFD"/>
    <w:rsid w:val="00344CD5"/>
    <w:rsid w:val="00344CEC"/>
    <w:rsid w:val="003454B0"/>
    <w:rsid w:val="0034633F"/>
    <w:rsid w:val="003464A5"/>
    <w:rsid w:val="00347580"/>
    <w:rsid w:val="003475D2"/>
    <w:rsid w:val="003503AD"/>
    <w:rsid w:val="00350A2E"/>
    <w:rsid w:val="00351D2F"/>
    <w:rsid w:val="0035256A"/>
    <w:rsid w:val="00352A2F"/>
    <w:rsid w:val="00352A5F"/>
    <w:rsid w:val="00352C98"/>
    <w:rsid w:val="00353234"/>
    <w:rsid w:val="0035661B"/>
    <w:rsid w:val="003568DD"/>
    <w:rsid w:val="00357834"/>
    <w:rsid w:val="00357BB0"/>
    <w:rsid w:val="00357E32"/>
    <w:rsid w:val="00361548"/>
    <w:rsid w:val="00361C48"/>
    <w:rsid w:val="00361D1F"/>
    <w:rsid w:val="003627DD"/>
    <w:rsid w:val="00362CFE"/>
    <w:rsid w:val="00363EB1"/>
    <w:rsid w:val="00364028"/>
    <w:rsid w:val="0036446E"/>
    <w:rsid w:val="0036468B"/>
    <w:rsid w:val="003650C0"/>
    <w:rsid w:val="00365658"/>
    <w:rsid w:val="003661B4"/>
    <w:rsid w:val="003666D9"/>
    <w:rsid w:val="0036716E"/>
    <w:rsid w:val="003672EB"/>
    <w:rsid w:val="0036769E"/>
    <w:rsid w:val="003704A1"/>
    <w:rsid w:val="00370505"/>
    <w:rsid w:val="00370931"/>
    <w:rsid w:val="0037147C"/>
    <w:rsid w:val="00371DAF"/>
    <w:rsid w:val="00371F3F"/>
    <w:rsid w:val="003720AF"/>
    <w:rsid w:val="00372486"/>
    <w:rsid w:val="00372D43"/>
    <w:rsid w:val="00372D48"/>
    <w:rsid w:val="00372EDB"/>
    <w:rsid w:val="00373615"/>
    <w:rsid w:val="00373867"/>
    <w:rsid w:val="00373F3B"/>
    <w:rsid w:val="003742A5"/>
    <w:rsid w:val="00374433"/>
    <w:rsid w:val="00375220"/>
    <w:rsid w:val="0037590E"/>
    <w:rsid w:val="0037654E"/>
    <w:rsid w:val="00376AAB"/>
    <w:rsid w:val="00376AE6"/>
    <w:rsid w:val="00376BA8"/>
    <w:rsid w:val="00377005"/>
    <w:rsid w:val="00377BE0"/>
    <w:rsid w:val="00377EED"/>
    <w:rsid w:val="0038004F"/>
    <w:rsid w:val="003802E0"/>
    <w:rsid w:val="003815A0"/>
    <w:rsid w:val="003815D2"/>
    <w:rsid w:val="00381735"/>
    <w:rsid w:val="00382800"/>
    <w:rsid w:val="003829DD"/>
    <w:rsid w:val="003841C1"/>
    <w:rsid w:val="003847DB"/>
    <w:rsid w:val="00384C40"/>
    <w:rsid w:val="0038534D"/>
    <w:rsid w:val="003858AB"/>
    <w:rsid w:val="00386506"/>
    <w:rsid w:val="003867A3"/>
    <w:rsid w:val="0038693A"/>
    <w:rsid w:val="003869F0"/>
    <w:rsid w:val="00386B59"/>
    <w:rsid w:val="00386E54"/>
    <w:rsid w:val="00387269"/>
    <w:rsid w:val="00387913"/>
    <w:rsid w:val="00387D03"/>
    <w:rsid w:val="00387EBE"/>
    <w:rsid w:val="00390A84"/>
    <w:rsid w:val="00390F2A"/>
    <w:rsid w:val="00391C49"/>
    <w:rsid w:val="00391DFE"/>
    <w:rsid w:val="003923EB"/>
    <w:rsid w:val="00392C68"/>
    <w:rsid w:val="00392CAC"/>
    <w:rsid w:val="0039301B"/>
    <w:rsid w:val="00393172"/>
    <w:rsid w:val="00393315"/>
    <w:rsid w:val="0039340C"/>
    <w:rsid w:val="00393578"/>
    <w:rsid w:val="0039493B"/>
    <w:rsid w:val="00394A99"/>
    <w:rsid w:val="003951C8"/>
    <w:rsid w:val="003969F9"/>
    <w:rsid w:val="00397D79"/>
    <w:rsid w:val="003A074F"/>
    <w:rsid w:val="003A0911"/>
    <w:rsid w:val="003A1243"/>
    <w:rsid w:val="003A14AC"/>
    <w:rsid w:val="003A186E"/>
    <w:rsid w:val="003A2FB2"/>
    <w:rsid w:val="003A4157"/>
    <w:rsid w:val="003A4608"/>
    <w:rsid w:val="003A46B0"/>
    <w:rsid w:val="003A592D"/>
    <w:rsid w:val="003A5F7B"/>
    <w:rsid w:val="003A6374"/>
    <w:rsid w:val="003A6700"/>
    <w:rsid w:val="003B1B55"/>
    <w:rsid w:val="003B2104"/>
    <w:rsid w:val="003B2251"/>
    <w:rsid w:val="003B3E1A"/>
    <w:rsid w:val="003B402F"/>
    <w:rsid w:val="003B403B"/>
    <w:rsid w:val="003B4128"/>
    <w:rsid w:val="003B4A62"/>
    <w:rsid w:val="003B502A"/>
    <w:rsid w:val="003B5316"/>
    <w:rsid w:val="003B620C"/>
    <w:rsid w:val="003B6396"/>
    <w:rsid w:val="003B6FDA"/>
    <w:rsid w:val="003B7921"/>
    <w:rsid w:val="003B7986"/>
    <w:rsid w:val="003B7DAB"/>
    <w:rsid w:val="003C0495"/>
    <w:rsid w:val="003C04EB"/>
    <w:rsid w:val="003C09D2"/>
    <w:rsid w:val="003C0B1B"/>
    <w:rsid w:val="003C123B"/>
    <w:rsid w:val="003C1DFB"/>
    <w:rsid w:val="003C1EE1"/>
    <w:rsid w:val="003C2DFC"/>
    <w:rsid w:val="003C3554"/>
    <w:rsid w:val="003C37CB"/>
    <w:rsid w:val="003C417F"/>
    <w:rsid w:val="003C42AC"/>
    <w:rsid w:val="003C4660"/>
    <w:rsid w:val="003C4804"/>
    <w:rsid w:val="003C5B44"/>
    <w:rsid w:val="003C5B96"/>
    <w:rsid w:val="003C5D43"/>
    <w:rsid w:val="003C5D8B"/>
    <w:rsid w:val="003C5EF5"/>
    <w:rsid w:val="003C788B"/>
    <w:rsid w:val="003C7A2F"/>
    <w:rsid w:val="003D004B"/>
    <w:rsid w:val="003D01DE"/>
    <w:rsid w:val="003D0C2A"/>
    <w:rsid w:val="003D1114"/>
    <w:rsid w:val="003D11A0"/>
    <w:rsid w:val="003D146F"/>
    <w:rsid w:val="003D226D"/>
    <w:rsid w:val="003D24FF"/>
    <w:rsid w:val="003D2A15"/>
    <w:rsid w:val="003D2A7A"/>
    <w:rsid w:val="003D2F44"/>
    <w:rsid w:val="003D33AB"/>
    <w:rsid w:val="003D37A2"/>
    <w:rsid w:val="003D3E88"/>
    <w:rsid w:val="003D413B"/>
    <w:rsid w:val="003D485A"/>
    <w:rsid w:val="003D4882"/>
    <w:rsid w:val="003D4BC9"/>
    <w:rsid w:val="003D4F24"/>
    <w:rsid w:val="003D552F"/>
    <w:rsid w:val="003D5D76"/>
    <w:rsid w:val="003D6526"/>
    <w:rsid w:val="003D65FD"/>
    <w:rsid w:val="003D6F79"/>
    <w:rsid w:val="003D75E5"/>
    <w:rsid w:val="003D7925"/>
    <w:rsid w:val="003E0570"/>
    <w:rsid w:val="003E2375"/>
    <w:rsid w:val="003E2D7D"/>
    <w:rsid w:val="003E30D3"/>
    <w:rsid w:val="003E3367"/>
    <w:rsid w:val="003E33BD"/>
    <w:rsid w:val="003E4079"/>
    <w:rsid w:val="003E44F0"/>
    <w:rsid w:val="003E48B8"/>
    <w:rsid w:val="003E52E8"/>
    <w:rsid w:val="003E5B7A"/>
    <w:rsid w:val="003E60D2"/>
    <w:rsid w:val="003E6636"/>
    <w:rsid w:val="003E6703"/>
    <w:rsid w:val="003E69A3"/>
    <w:rsid w:val="003E71AB"/>
    <w:rsid w:val="003E7CC5"/>
    <w:rsid w:val="003E7CDE"/>
    <w:rsid w:val="003F0572"/>
    <w:rsid w:val="003F0824"/>
    <w:rsid w:val="003F08FE"/>
    <w:rsid w:val="003F151C"/>
    <w:rsid w:val="003F1DFF"/>
    <w:rsid w:val="003F2498"/>
    <w:rsid w:val="003F2BB2"/>
    <w:rsid w:val="003F333D"/>
    <w:rsid w:val="003F4A87"/>
    <w:rsid w:val="003F580D"/>
    <w:rsid w:val="003F73E1"/>
    <w:rsid w:val="003F7DEF"/>
    <w:rsid w:val="00400481"/>
    <w:rsid w:val="0040062F"/>
    <w:rsid w:val="00401FA7"/>
    <w:rsid w:val="004028B3"/>
    <w:rsid w:val="00402BA6"/>
    <w:rsid w:val="0040348F"/>
    <w:rsid w:val="004038A0"/>
    <w:rsid w:val="00403A7B"/>
    <w:rsid w:val="0040405E"/>
    <w:rsid w:val="004049F6"/>
    <w:rsid w:val="0040526E"/>
    <w:rsid w:val="004056E5"/>
    <w:rsid w:val="00405CB5"/>
    <w:rsid w:val="00405FAF"/>
    <w:rsid w:val="004063FB"/>
    <w:rsid w:val="0040663C"/>
    <w:rsid w:val="00407157"/>
    <w:rsid w:val="00407CA6"/>
    <w:rsid w:val="004101AA"/>
    <w:rsid w:val="00410219"/>
    <w:rsid w:val="00410C06"/>
    <w:rsid w:val="00410C78"/>
    <w:rsid w:val="00410F78"/>
    <w:rsid w:val="00411A5A"/>
    <w:rsid w:val="00413E33"/>
    <w:rsid w:val="00413F3C"/>
    <w:rsid w:val="004141A0"/>
    <w:rsid w:val="00414626"/>
    <w:rsid w:val="0041547D"/>
    <w:rsid w:val="004162F3"/>
    <w:rsid w:val="004163C7"/>
    <w:rsid w:val="00416C48"/>
    <w:rsid w:val="0041701A"/>
    <w:rsid w:val="00417935"/>
    <w:rsid w:val="00417FA5"/>
    <w:rsid w:val="00420101"/>
    <w:rsid w:val="0042043B"/>
    <w:rsid w:val="0042100F"/>
    <w:rsid w:val="00421218"/>
    <w:rsid w:val="0042151D"/>
    <w:rsid w:val="00422381"/>
    <w:rsid w:val="00422392"/>
    <w:rsid w:val="004225E1"/>
    <w:rsid w:val="0042378E"/>
    <w:rsid w:val="004237C5"/>
    <w:rsid w:val="00423DC4"/>
    <w:rsid w:val="0042400F"/>
    <w:rsid w:val="0042477B"/>
    <w:rsid w:val="004253F1"/>
    <w:rsid w:val="00425ED9"/>
    <w:rsid w:val="00426444"/>
    <w:rsid w:val="00426E30"/>
    <w:rsid w:val="004271D5"/>
    <w:rsid w:val="00427835"/>
    <w:rsid w:val="0043035E"/>
    <w:rsid w:val="004303DE"/>
    <w:rsid w:val="00430962"/>
    <w:rsid w:val="00430B5D"/>
    <w:rsid w:val="00430E5B"/>
    <w:rsid w:val="00430EE3"/>
    <w:rsid w:val="0043135C"/>
    <w:rsid w:val="00431AAA"/>
    <w:rsid w:val="00431E4C"/>
    <w:rsid w:val="00432E1F"/>
    <w:rsid w:val="0043316F"/>
    <w:rsid w:val="0043408D"/>
    <w:rsid w:val="00434426"/>
    <w:rsid w:val="00435437"/>
    <w:rsid w:val="00435E57"/>
    <w:rsid w:val="004360EC"/>
    <w:rsid w:val="00436BB6"/>
    <w:rsid w:val="00436C50"/>
    <w:rsid w:val="00436DE3"/>
    <w:rsid w:val="00441681"/>
    <w:rsid w:val="0044322D"/>
    <w:rsid w:val="00443A12"/>
    <w:rsid w:val="00443C04"/>
    <w:rsid w:val="00443E56"/>
    <w:rsid w:val="00443F6B"/>
    <w:rsid w:val="00444D86"/>
    <w:rsid w:val="00444EB7"/>
    <w:rsid w:val="0044561F"/>
    <w:rsid w:val="004456B9"/>
    <w:rsid w:val="004456C9"/>
    <w:rsid w:val="00445765"/>
    <w:rsid w:val="004458A6"/>
    <w:rsid w:val="00445935"/>
    <w:rsid w:val="00447125"/>
    <w:rsid w:val="00447321"/>
    <w:rsid w:val="00447694"/>
    <w:rsid w:val="004477CD"/>
    <w:rsid w:val="00450022"/>
    <w:rsid w:val="00450B8E"/>
    <w:rsid w:val="00450F0B"/>
    <w:rsid w:val="00451B64"/>
    <w:rsid w:val="00451B95"/>
    <w:rsid w:val="00451EAD"/>
    <w:rsid w:val="0045214B"/>
    <w:rsid w:val="00452457"/>
    <w:rsid w:val="00452F29"/>
    <w:rsid w:val="00453478"/>
    <w:rsid w:val="00454FDD"/>
    <w:rsid w:val="0045513A"/>
    <w:rsid w:val="0045560C"/>
    <w:rsid w:val="0045638B"/>
    <w:rsid w:val="00457CE8"/>
    <w:rsid w:val="00457D8F"/>
    <w:rsid w:val="004609BA"/>
    <w:rsid w:val="004610A5"/>
    <w:rsid w:val="0046120E"/>
    <w:rsid w:val="004616F1"/>
    <w:rsid w:val="004618EC"/>
    <w:rsid w:val="00461941"/>
    <w:rsid w:val="00461B68"/>
    <w:rsid w:val="004624CE"/>
    <w:rsid w:val="0046264A"/>
    <w:rsid w:val="00463920"/>
    <w:rsid w:val="00463C81"/>
    <w:rsid w:val="00463CD8"/>
    <w:rsid w:val="00464070"/>
    <w:rsid w:val="00464D91"/>
    <w:rsid w:val="00465600"/>
    <w:rsid w:val="0046564D"/>
    <w:rsid w:val="00465DD8"/>
    <w:rsid w:val="004661B3"/>
    <w:rsid w:val="00466371"/>
    <w:rsid w:val="00467372"/>
    <w:rsid w:val="00467589"/>
    <w:rsid w:val="00467673"/>
    <w:rsid w:val="00470208"/>
    <w:rsid w:val="004708BD"/>
    <w:rsid w:val="00470F74"/>
    <w:rsid w:val="00471637"/>
    <w:rsid w:val="00471795"/>
    <w:rsid w:val="004726EA"/>
    <w:rsid w:val="00473529"/>
    <w:rsid w:val="00473CA8"/>
    <w:rsid w:val="0047421E"/>
    <w:rsid w:val="00474422"/>
    <w:rsid w:val="0047495D"/>
    <w:rsid w:val="00474D2A"/>
    <w:rsid w:val="00477B2D"/>
    <w:rsid w:val="004801D2"/>
    <w:rsid w:val="00480AB1"/>
    <w:rsid w:val="00480C2E"/>
    <w:rsid w:val="00480EC5"/>
    <w:rsid w:val="00482288"/>
    <w:rsid w:val="004828F7"/>
    <w:rsid w:val="00482A60"/>
    <w:rsid w:val="00484514"/>
    <w:rsid w:val="004846CA"/>
    <w:rsid w:val="00484815"/>
    <w:rsid w:val="00484840"/>
    <w:rsid w:val="004854E9"/>
    <w:rsid w:val="00485ACE"/>
    <w:rsid w:val="004875A6"/>
    <w:rsid w:val="0048777E"/>
    <w:rsid w:val="00487AC5"/>
    <w:rsid w:val="00487AFC"/>
    <w:rsid w:val="004905C0"/>
    <w:rsid w:val="00490E30"/>
    <w:rsid w:val="00492BC8"/>
    <w:rsid w:val="00492EE0"/>
    <w:rsid w:val="0049317A"/>
    <w:rsid w:val="004932CE"/>
    <w:rsid w:val="00493964"/>
    <w:rsid w:val="00493E1D"/>
    <w:rsid w:val="00495CAE"/>
    <w:rsid w:val="004960D5"/>
    <w:rsid w:val="004963B7"/>
    <w:rsid w:val="0049651E"/>
    <w:rsid w:val="00497660"/>
    <w:rsid w:val="00497ABB"/>
    <w:rsid w:val="00497CCD"/>
    <w:rsid w:val="004A133B"/>
    <w:rsid w:val="004A1355"/>
    <w:rsid w:val="004A2771"/>
    <w:rsid w:val="004A277E"/>
    <w:rsid w:val="004A2AF6"/>
    <w:rsid w:val="004A386E"/>
    <w:rsid w:val="004A3A6A"/>
    <w:rsid w:val="004A41EE"/>
    <w:rsid w:val="004A4BA4"/>
    <w:rsid w:val="004A4F89"/>
    <w:rsid w:val="004A57B9"/>
    <w:rsid w:val="004A65E5"/>
    <w:rsid w:val="004A67EF"/>
    <w:rsid w:val="004A7244"/>
    <w:rsid w:val="004A7868"/>
    <w:rsid w:val="004A7B86"/>
    <w:rsid w:val="004A7D9A"/>
    <w:rsid w:val="004A7DF8"/>
    <w:rsid w:val="004B04E3"/>
    <w:rsid w:val="004B11DD"/>
    <w:rsid w:val="004B1320"/>
    <w:rsid w:val="004B2A14"/>
    <w:rsid w:val="004B387C"/>
    <w:rsid w:val="004B3ADC"/>
    <w:rsid w:val="004B3CEB"/>
    <w:rsid w:val="004B3F9F"/>
    <w:rsid w:val="004B425D"/>
    <w:rsid w:val="004B42F3"/>
    <w:rsid w:val="004B46D0"/>
    <w:rsid w:val="004B4703"/>
    <w:rsid w:val="004B4FF2"/>
    <w:rsid w:val="004B56FD"/>
    <w:rsid w:val="004B5890"/>
    <w:rsid w:val="004B5E21"/>
    <w:rsid w:val="004B606D"/>
    <w:rsid w:val="004B6C31"/>
    <w:rsid w:val="004B6FE3"/>
    <w:rsid w:val="004B72C8"/>
    <w:rsid w:val="004B7A45"/>
    <w:rsid w:val="004B7AA9"/>
    <w:rsid w:val="004C04B2"/>
    <w:rsid w:val="004C079A"/>
    <w:rsid w:val="004C08E9"/>
    <w:rsid w:val="004C0B47"/>
    <w:rsid w:val="004C14A2"/>
    <w:rsid w:val="004C1B7D"/>
    <w:rsid w:val="004C1C44"/>
    <w:rsid w:val="004C1CF8"/>
    <w:rsid w:val="004C1DFB"/>
    <w:rsid w:val="004C27DE"/>
    <w:rsid w:val="004C2BDD"/>
    <w:rsid w:val="004C362E"/>
    <w:rsid w:val="004C3B5C"/>
    <w:rsid w:val="004C5087"/>
    <w:rsid w:val="004C5168"/>
    <w:rsid w:val="004C5512"/>
    <w:rsid w:val="004C5742"/>
    <w:rsid w:val="004C5942"/>
    <w:rsid w:val="004C5C91"/>
    <w:rsid w:val="004C6A94"/>
    <w:rsid w:val="004C7756"/>
    <w:rsid w:val="004C794F"/>
    <w:rsid w:val="004D0C2D"/>
    <w:rsid w:val="004D0D84"/>
    <w:rsid w:val="004D1310"/>
    <w:rsid w:val="004D1A73"/>
    <w:rsid w:val="004D51C5"/>
    <w:rsid w:val="004D597A"/>
    <w:rsid w:val="004D661F"/>
    <w:rsid w:val="004D6699"/>
    <w:rsid w:val="004D6733"/>
    <w:rsid w:val="004D6899"/>
    <w:rsid w:val="004D747B"/>
    <w:rsid w:val="004D7816"/>
    <w:rsid w:val="004E099B"/>
    <w:rsid w:val="004E0D57"/>
    <w:rsid w:val="004E11AE"/>
    <w:rsid w:val="004E1C35"/>
    <w:rsid w:val="004E21C4"/>
    <w:rsid w:val="004E2591"/>
    <w:rsid w:val="004E2632"/>
    <w:rsid w:val="004E3169"/>
    <w:rsid w:val="004E37E1"/>
    <w:rsid w:val="004E4727"/>
    <w:rsid w:val="004E6216"/>
    <w:rsid w:val="004E66B0"/>
    <w:rsid w:val="004E7306"/>
    <w:rsid w:val="004E77B8"/>
    <w:rsid w:val="004F07C7"/>
    <w:rsid w:val="004F0A77"/>
    <w:rsid w:val="004F0BA7"/>
    <w:rsid w:val="004F0C33"/>
    <w:rsid w:val="004F0F2E"/>
    <w:rsid w:val="004F0F42"/>
    <w:rsid w:val="004F1124"/>
    <w:rsid w:val="004F115E"/>
    <w:rsid w:val="004F1EBD"/>
    <w:rsid w:val="004F2A71"/>
    <w:rsid w:val="004F2BF3"/>
    <w:rsid w:val="004F3DE1"/>
    <w:rsid w:val="004F4851"/>
    <w:rsid w:val="004F48BC"/>
    <w:rsid w:val="004F6B62"/>
    <w:rsid w:val="00500439"/>
    <w:rsid w:val="00500552"/>
    <w:rsid w:val="0050095D"/>
    <w:rsid w:val="00500D7E"/>
    <w:rsid w:val="00500D98"/>
    <w:rsid w:val="00500F92"/>
    <w:rsid w:val="00503B2D"/>
    <w:rsid w:val="00503D20"/>
    <w:rsid w:val="00503DE7"/>
    <w:rsid w:val="0050463B"/>
    <w:rsid w:val="00504781"/>
    <w:rsid w:val="00504B31"/>
    <w:rsid w:val="00504C88"/>
    <w:rsid w:val="0050590F"/>
    <w:rsid w:val="00506314"/>
    <w:rsid w:val="00507250"/>
    <w:rsid w:val="005079FF"/>
    <w:rsid w:val="00510457"/>
    <w:rsid w:val="00510492"/>
    <w:rsid w:val="00510A6C"/>
    <w:rsid w:val="00510D78"/>
    <w:rsid w:val="00511129"/>
    <w:rsid w:val="005116B1"/>
    <w:rsid w:val="005121F1"/>
    <w:rsid w:val="005122F8"/>
    <w:rsid w:val="005127B7"/>
    <w:rsid w:val="00512B8E"/>
    <w:rsid w:val="00512C78"/>
    <w:rsid w:val="0051301C"/>
    <w:rsid w:val="00513F7C"/>
    <w:rsid w:val="0051487F"/>
    <w:rsid w:val="005153D6"/>
    <w:rsid w:val="00515526"/>
    <w:rsid w:val="00515B45"/>
    <w:rsid w:val="00516095"/>
    <w:rsid w:val="005162EE"/>
    <w:rsid w:val="0051656E"/>
    <w:rsid w:val="00516B6E"/>
    <w:rsid w:val="00516CD9"/>
    <w:rsid w:val="0051719D"/>
    <w:rsid w:val="00517E6A"/>
    <w:rsid w:val="005201A6"/>
    <w:rsid w:val="005214DC"/>
    <w:rsid w:val="00522897"/>
    <w:rsid w:val="00522B52"/>
    <w:rsid w:val="0052367F"/>
    <w:rsid w:val="005236B9"/>
    <w:rsid w:val="005242B4"/>
    <w:rsid w:val="005244BD"/>
    <w:rsid w:val="005246DD"/>
    <w:rsid w:val="00524DE6"/>
    <w:rsid w:val="005251BD"/>
    <w:rsid w:val="00525987"/>
    <w:rsid w:val="00525E1C"/>
    <w:rsid w:val="00526209"/>
    <w:rsid w:val="00527098"/>
    <w:rsid w:val="00530113"/>
    <w:rsid w:val="0053087D"/>
    <w:rsid w:val="00530A37"/>
    <w:rsid w:val="00530C6B"/>
    <w:rsid w:val="005317CE"/>
    <w:rsid w:val="00531828"/>
    <w:rsid w:val="0053392B"/>
    <w:rsid w:val="00533ACC"/>
    <w:rsid w:val="0053468A"/>
    <w:rsid w:val="00535357"/>
    <w:rsid w:val="005355B5"/>
    <w:rsid w:val="00535782"/>
    <w:rsid w:val="00535CA8"/>
    <w:rsid w:val="00535F14"/>
    <w:rsid w:val="00535F96"/>
    <w:rsid w:val="00537530"/>
    <w:rsid w:val="0054080A"/>
    <w:rsid w:val="005412AC"/>
    <w:rsid w:val="00541832"/>
    <w:rsid w:val="005418C7"/>
    <w:rsid w:val="00541B7D"/>
    <w:rsid w:val="00541E62"/>
    <w:rsid w:val="00541ED4"/>
    <w:rsid w:val="00542C7F"/>
    <w:rsid w:val="00542EFE"/>
    <w:rsid w:val="00543C34"/>
    <w:rsid w:val="00543FDC"/>
    <w:rsid w:val="00544010"/>
    <w:rsid w:val="005443AA"/>
    <w:rsid w:val="00545012"/>
    <w:rsid w:val="005452D0"/>
    <w:rsid w:val="00545AC5"/>
    <w:rsid w:val="00545FEB"/>
    <w:rsid w:val="00546117"/>
    <w:rsid w:val="00546560"/>
    <w:rsid w:val="0055007F"/>
    <w:rsid w:val="005508B3"/>
    <w:rsid w:val="005515F2"/>
    <w:rsid w:val="00551712"/>
    <w:rsid w:val="00552F67"/>
    <w:rsid w:val="005536B9"/>
    <w:rsid w:val="00553951"/>
    <w:rsid w:val="0055416D"/>
    <w:rsid w:val="0055454C"/>
    <w:rsid w:val="0055476E"/>
    <w:rsid w:val="005550D3"/>
    <w:rsid w:val="005552A1"/>
    <w:rsid w:val="00555A8B"/>
    <w:rsid w:val="00555D39"/>
    <w:rsid w:val="00556009"/>
    <w:rsid w:val="00556208"/>
    <w:rsid w:val="0055729E"/>
    <w:rsid w:val="0055741A"/>
    <w:rsid w:val="005609B0"/>
    <w:rsid w:val="00561360"/>
    <w:rsid w:val="00561963"/>
    <w:rsid w:val="00562FAB"/>
    <w:rsid w:val="00563579"/>
    <w:rsid w:val="00564276"/>
    <w:rsid w:val="00564402"/>
    <w:rsid w:val="0056483D"/>
    <w:rsid w:val="00565187"/>
    <w:rsid w:val="00565A7E"/>
    <w:rsid w:val="005663EF"/>
    <w:rsid w:val="005669E8"/>
    <w:rsid w:val="00566D75"/>
    <w:rsid w:val="00567FB2"/>
    <w:rsid w:val="00570490"/>
    <w:rsid w:val="005709BE"/>
    <w:rsid w:val="005718AA"/>
    <w:rsid w:val="005718BB"/>
    <w:rsid w:val="00572115"/>
    <w:rsid w:val="005721B3"/>
    <w:rsid w:val="005722BE"/>
    <w:rsid w:val="00572E9C"/>
    <w:rsid w:val="00573F36"/>
    <w:rsid w:val="0057424F"/>
    <w:rsid w:val="005742F6"/>
    <w:rsid w:val="005744EE"/>
    <w:rsid w:val="00574AE3"/>
    <w:rsid w:val="00575050"/>
    <w:rsid w:val="0057534F"/>
    <w:rsid w:val="005753AD"/>
    <w:rsid w:val="005809FB"/>
    <w:rsid w:val="00580C5D"/>
    <w:rsid w:val="00580CFF"/>
    <w:rsid w:val="005815F9"/>
    <w:rsid w:val="00581A57"/>
    <w:rsid w:val="00581E85"/>
    <w:rsid w:val="00582002"/>
    <w:rsid w:val="00582DB6"/>
    <w:rsid w:val="00582E1E"/>
    <w:rsid w:val="00583485"/>
    <w:rsid w:val="005837A3"/>
    <w:rsid w:val="005839D7"/>
    <w:rsid w:val="00583BCF"/>
    <w:rsid w:val="00584836"/>
    <w:rsid w:val="00585523"/>
    <w:rsid w:val="005855D8"/>
    <w:rsid w:val="00585CCD"/>
    <w:rsid w:val="00585F4C"/>
    <w:rsid w:val="005864EF"/>
    <w:rsid w:val="00586811"/>
    <w:rsid w:val="00586915"/>
    <w:rsid w:val="00587695"/>
    <w:rsid w:val="0059005A"/>
    <w:rsid w:val="005908DD"/>
    <w:rsid w:val="00590B59"/>
    <w:rsid w:val="00590B5A"/>
    <w:rsid w:val="00591368"/>
    <w:rsid w:val="00591F9B"/>
    <w:rsid w:val="0059348D"/>
    <w:rsid w:val="00594E24"/>
    <w:rsid w:val="00597581"/>
    <w:rsid w:val="00597AC0"/>
    <w:rsid w:val="00597C19"/>
    <w:rsid w:val="00597DDF"/>
    <w:rsid w:val="00597ED8"/>
    <w:rsid w:val="005A0028"/>
    <w:rsid w:val="005A04B3"/>
    <w:rsid w:val="005A0791"/>
    <w:rsid w:val="005A1FE3"/>
    <w:rsid w:val="005A268F"/>
    <w:rsid w:val="005A30E4"/>
    <w:rsid w:val="005A3EAF"/>
    <w:rsid w:val="005A45AB"/>
    <w:rsid w:val="005A4A5A"/>
    <w:rsid w:val="005A4BE4"/>
    <w:rsid w:val="005A4F52"/>
    <w:rsid w:val="005A61AB"/>
    <w:rsid w:val="005A6265"/>
    <w:rsid w:val="005A6475"/>
    <w:rsid w:val="005A66BA"/>
    <w:rsid w:val="005B0022"/>
    <w:rsid w:val="005B047B"/>
    <w:rsid w:val="005B0CDB"/>
    <w:rsid w:val="005B1632"/>
    <w:rsid w:val="005B1EB7"/>
    <w:rsid w:val="005B209C"/>
    <w:rsid w:val="005B265C"/>
    <w:rsid w:val="005B28F0"/>
    <w:rsid w:val="005B2A3D"/>
    <w:rsid w:val="005B2C1A"/>
    <w:rsid w:val="005B329C"/>
    <w:rsid w:val="005B3BC4"/>
    <w:rsid w:val="005B4EF1"/>
    <w:rsid w:val="005B5371"/>
    <w:rsid w:val="005B585C"/>
    <w:rsid w:val="005B588E"/>
    <w:rsid w:val="005B5F13"/>
    <w:rsid w:val="005B6CC3"/>
    <w:rsid w:val="005B7C53"/>
    <w:rsid w:val="005B7D46"/>
    <w:rsid w:val="005B7EA3"/>
    <w:rsid w:val="005C027C"/>
    <w:rsid w:val="005C0735"/>
    <w:rsid w:val="005C2C59"/>
    <w:rsid w:val="005C366E"/>
    <w:rsid w:val="005C380D"/>
    <w:rsid w:val="005C3B62"/>
    <w:rsid w:val="005C4323"/>
    <w:rsid w:val="005C4646"/>
    <w:rsid w:val="005C4754"/>
    <w:rsid w:val="005C4C77"/>
    <w:rsid w:val="005C5CAE"/>
    <w:rsid w:val="005C5F00"/>
    <w:rsid w:val="005C6B58"/>
    <w:rsid w:val="005C71DA"/>
    <w:rsid w:val="005C768F"/>
    <w:rsid w:val="005C7736"/>
    <w:rsid w:val="005C78A1"/>
    <w:rsid w:val="005C7AFE"/>
    <w:rsid w:val="005C7C1F"/>
    <w:rsid w:val="005C7F8F"/>
    <w:rsid w:val="005D091A"/>
    <w:rsid w:val="005D1B9E"/>
    <w:rsid w:val="005D1C41"/>
    <w:rsid w:val="005D1CBC"/>
    <w:rsid w:val="005D38BE"/>
    <w:rsid w:val="005D3DC6"/>
    <w:rsid w:val="005D4081"/>
    <w:rsid w:val="005D47C6"/>
    <w:rsid w:val="005D4904"/>
    <w:rsid w:val="005D51FB"/>
    <w:rsid w:val="005D550A"/>
    <w:rsid w:val="005D5790"/>
    <w:rsid w:val="005D6311"/>
    <w:rsid w:val="005D678A"/>
    <w:rsid w:val="005D6E78"/>
    <w:rsid w:val="005D7C91"/>
    <w:rsid w:val="005D7E5F"/>
    <w:rsid w:val="005E0BE5"/>
    <w:rsid w:val="005E0FE4"/>
    <w:rsid w:val="005E2034"/>
    <w:rsid w:val="005E2E1E"/>
    <w:rsid w:val="005E2FFD"/>
    <w:rsid w:val="005E345D"/>
    <w:rsid w:val="005E38CE"/>
    <w:rsid w:val="005E3F85"/>
    <w:rsid w:val="005E4103"/>
    <w:rsid w:val="005E5201"/>
    <w:rsid w:val="005E56A7"/>
    <w:rsid w:val="005E59AD"/>
    <w:rsid w:val="005E67E3"/>
    <w:rsid w:val="005E6F18"/>
    <w:rsid w:val="005E76D6"/>
    <w:rsid w:val="005E7B14"/>
    <w:rsid w:val="005F00AD"/>
    <w:rsid w:val="005F0893"/>
    <w:rsid w:val="005F14AD"/>
    <w:rsid w:val="005F14DF"/>
    <w:rsid w:val="005F183D"/>
    <w:rsid w:val="005F19F8"/>
    <w:rsid w:val="005F1C2C"/>
    <w:rsid w:val="005F1DD5"/>
    <w:rsid w:val="005F2253"/>
    <w:rsid w:val="005F2C53"/>
    <w:rsid w:val="005F2CD6"/>
    <w:rsid w:val="005F2F04"/>
    <w:rsid w:val="005F32FC"/>
    <w:rsid w:val="005F3CAD"/>
    <w:rsid w:val="005F481D"/>
    <w:rsid w:val="005F4C24"/>
    <w:rsid w:val="005F4E0C"/>
    <w:rsid w:val="005F567B"/>
    <w:rsid w:val="005F660E"/>
    <w:rsid w:val="005F683E"/>
    <w:rsid w:val="005F6D79"/>
    <w:rsid w:val="005F6E0B"/>
    <w:rsid w:val="005F6F72"/>
    <w:rsid w:val="005F7649"/>
    <w:rsid w:val="005F7C45"/>
    <w:rsid w:val="00600042"/>
    <w:rsid w:val="0060004B"/>
    <w:rsid w:val="0060092E"/>
    <w:rsid w:val="00600AEB"/>
    <w:rsid w:val="00600E5E"/>
    <w:rsid w:val="00600FF6"/>
    <w:rsid w:val="00601B15"/>
    <w:rsid w:val="0060323D"/>
    <w:rsid w:val="00604291"/>
    <w:rsid w:val="0060484D"/>
    <w:rsid w:val="00605A50"/>
    <w:rsid w:val="00606668"/>
    <w:rsid w:val="006103AA"/>
    <w:rsid w:val="006106F8"/>
    <w:rsid w:val="0061083E"/>
    <w:rsid w:val="0061126C"/>
    <w:rsid w:val="00611543"/>
    <w:rsid w:val="00611C8E"/>
    <w:rsid w:val="00611D27"/>
    <w:rsid w:val="00611D30"/>
    <w:rsid w:val="006121E7"/>
    <w:rsid w:val="0061287F"/>
    <w:rsid w:val="006136D6"/>
    <w:rsid w:val="00613C26"/>
    <w:rsid w:val="00613CFB"/>
    <w:rsid w:val="00613FC7"/>
    <w:rsid w:val="006147F5"/>
    <w:rsid w:val="006148F7"/>
    <w:rsid w:val="006150E8"/>
    <w:rsid w:val="00615191"/>
    <w:rsid w:val="006155E3"/>
    <w:rsid w:val="00615B86"/>
    <w:rsid w:val="00616E16"/>
    <w:rsid w:val="0061751F"/>
    <w:rsid w:val="00620A37"/>
    <w:rsid w:val="0062136E"/>
    <w:rsid w:val="006214A9"/>
    <w:rsid w:val="0062193B"/>
    <w:rsid w:val="00622025"/>
    <w:rsid w:val="00622F91"/>
    <w:rsid w:val="00622FD4"/>
    <w:rsid w:val="006239CA"/>
    <w:rsid w:val="00624310"/>
    <w:rsid w:val="00626771"/>
    <w:rsid w:val="00626BC0"/>
    <w:rsid w:val="00626C31"/>
    <w:rsid w:val="00626ED1"/>
    <w:rsid w:val="00626F41"/>
    <w:rsid w:val="00627321"/>
    <w:rsid w:val="006274F6"/>
    <w:rsid w:val="006306FB"/>
    <w:rsid w:val="006308EB"/>
    <w:rsid w:val="00630D07"/>
    <w:rsid w:val="0063194E"/>
    <w:rsid w:val="00631B0D"/>
    <w:rsid w:val="00631BE1"/>
    <w:rsid w:val="00631FA9"/>
    <w:rsid w:val="00632447"/>
    <w:rsid w:val="00632469"/>
    <w:rsid w:val="00632FDF"/>
    <w:rsid w:val="00633276"/>
    <w:rsid w:val="00633503"/>
    <w:rsid w:val="006346E5"/>
    <w:rsid w:val="006371BF"/>
    <w:rsid w:val="00637285"/>
    <w:rsid w:val="00637F4B"/>
    <w:rsid w:val="006401E5"/>
    <w:rsid w:val="00640325"/>
    <w:rsid w:val="00640927"/>
    <w:rsid w:val="00640EDF"/>
    <w:rsid w:val="0064104E"/>
    <w:rsid w:val="0064123D"/>
    <w:rsid w:val="00641447"/>
    <w:rsid w:val="006418A7"/>
    <w:rsid w:val="006419B5"/>
    <w:rsid w:val="00641D2E"/>
    <w:rsid w:val="00641DE6"/>
    <w:rsid w:val="00641EE4"/>
    <w:rsid w:val="006422FC"/>
    <w:rsid w:val="00643031"/>
    <w:rsid w:val="0064306D"/>
    <w:rsid w:val="006430C1"/>
    <w:rsid w:val="0064352F"/>
    <w:rsid w:val="006439E3"/>
    <w:rsid w:val="00643C8D"/>
    <w:rsid w:val="00643D16"/>
    <w:rsid w:val="006445AA"/>
    <w:rsid w:val="006452CE"/>
    <w:rsid w:val="00645C11"/>
    <w:rsid w:val="00645E2F"/>
    <w:rsid w:val="00646971"/>
    <w:rsid w:val="006478F0"/>
    <w:rsid w:val="00647D30"/>
    <w:rsid w:val="00650C74"/>
    <w:rsid w:val="00652A72"/>
    <w:rsid w:val="00652D1C"/>
    <w:rsid w:val="00652D74"/>
    <w:rsid w:val="00653641"/>
    <w:rsid w:val="0065475C"/>
    <w:rsid w:val="00654E4D"/>
    <w:rsid w:val="0065523A"/>
    <w:rsid w:val="0065525D"/>
    <w:rsid w:val="00655398"/>
    <w:rsid w:val="0065565E"/>
    <w:rsid w:val="006556F9"/>
    <w:rsid w:val="00655984"/>
    <w:rsid w:val="00655C0D"/>
    <w:rsid w:val="00655C7F"/>
    <w:rsid w:val="00655FD4"/>
    <w:rsid w:val="00656426"/>
    <w:rsid w:val="0065653E"/>
    <w:rsid w:val="0065688D"/>
    <w:rsid w:val="00656945"/>
    <w:rsid w:val="00656A7E"/>
    <w:rsid w:val="0065714E"/>
    <w:rsid w:val="0065725F"/>
    <w:rsid w:val="0065751F"/>
    <w:rsid w:val="00657DBF"/>
    <w:rsid w:val="006610F4"/>
    <w:rsid w:val="00661428"/>
    <w:rsid w:val="00661E10"/>
    <w:rsid w:val="00662026"/>
    <w:rsid w:val="00662B97"/>
    <w:rsid w:val="00663F27"/>
    <w:rsid w:val="00664DB3"/>
    <w:rsid w:val="006651E8"/>
    <w:rsid w:val="006657FC"/>
    <w:rsid w:val="00665EF1"/>
    <w:rsid w:val="00666279"/>
    <w:rsid w:val="00667530"/>
    <w:rsid w:val="0066779A"/>
    <w:rsid w:val="00667E62"/>
    <w:rsid w:val="0067044A"/>
    <w:rsid w:val="00670500"/>
    <w:rsid w:val="006707BF"/>
    <w:rsid w:val="00670CF4"/>
    <w:rsid w:val="00671984"/>
    <w:rsid w:val="00672CFF"/>
    <w:rsid w:val="00672ED5"/>
    <w:rsid w:val="00673106"/>
    <w:rsid w:val="006731EA"/>
    <w:rsid w:val="00674CC1"/>
    <w:rsid w:val="00674DD1"/>
    <w:rsid w:val="006752C1"/>
    <w:rsid w:val="0067557A"/>
    <w:rsid w:val="00675641"/>
    <w:rsid w:val="00675719"/>
    <w:rsid w:val="00675765"/>
    <w:rsid w:val="0067619B"/>
    <w:rsid w:val="00676309"/>
    <w:rsid w:val="00676AAF"/>
    <w:rsid w:val="00676BBA"/>
    <w:rsid w:val="00676F93"/>
    <w:rsid w:val="006773F3"/>
    <w:rsid w:val="00677B17"/>
    <w:rsid w:val="00680622"/>
    <w:rsid w:val="00680C31"/>
    <w:rsid w:val="00680CB4"/>
    <w:rsid w:val="00681225"/>
    <w:rsid w:val="00681431"/>
    <w:rsid w:val="006814E5"/>
    <w:rsid w:val="00681B5D"/>
    <w:rsid w:val="00681C0D"/>
    <w:rsid w:val="006821C0"/>
    <w:rsid w:val="006825E0"/>
    <w:rsid w:val="00682881"/>
    <w:rsid w:val="00682C42"/>
    <w:rsid w:val="0068312B"/>
    <w:rsid w:val="006833EC"/>
    <w:rsid w:val="00683570"/>
    <w:rsid w:val="00683E67"/>
    <w:rsid w:val="006845E0"/>
    <w:rsid w:val="00684A57"/>
    <w:rsid w:val="00685975"/>
    <w:rsid w:val="00685DB1"/>
    <w:rsid w:val="00685DC1"/>
    <w:rsid w:val="006869F3"/>
    <w:rsid w:val="00687E18"/>
    <w:rsid w:val="00690255"/>
    <w:rsid w:val="00690308"/>
    <w:rsid w:val="00690773"/>
    <w:rsid w:val="00690EC7"/>
    <w:rsid w:val="00691100"/>
    <w:rsid w:val="0069152D"/>
    <w:rsid w:val="00691996"/>
    <w:rsid w:val="006927CE"/>
    <w:rsid w:val="006927D7"/>
    <w:rsid w:val="00692AFE"/>
    <w:rsid w:val="00693497"/>
    <w:rsid w:val="0069358C"/>
    <w:rsid w:val="006945F4"/>
    <w:rsid w:val="00694667"/>
    <w:rsid w:val="0069501F"/>
    <w:rsid w:val="00695D1C"/>
    <w:rsid w:val="00695F0E"/>
    <w:rsid w:val="00696763"/>
    <w:rsid w:val="00696BBC"/>
    <w:rsid w:val="00696EB4"/>
    <w:rsid w:val="006971C9"/>
    <w:rsid w:val="006974CC"/>
    <w:rsid w:val="00697CF4"/>
    <w:rsid w:val="006A01C4"/>
    <w:rsid w:val="006A0C10"/>
    <w:rsid w:val="006A1DBF"/>
    <w:rsid w:val="006A27BC"/>
    <w:rsid w:val="006A3104"/>
    <w:rsid w:val="006A3131"/>
    <w:rsid w:val="006A349D"/>
    <w:rsid w:val="006A3C6D"/>
    <w:rsid w:val="006A49F2"/>
    <w:rsid w:val="006A4CEE"/>
    <w:rsid w:val="006A4E05"/>
    <w:rsid w:val="006A4F4B"/>
    <w:rsid w:val="006A5314"/>
    <w:rsid w:val="006A549D"/>
    <w:rsid w:val="006A562E"/>
    <w:rsid w:val="006A65EC"/>
    <w:rsid w:val="006A744F"/>
    <w:rsid w:val="006A759F"/>
    <w:rsid w:val="006A792C"/>
    <w:rsid w:val="006A796D"/>
    <w:rsid w:val="006A7DFA"/>
    <w:rsid w:val="006B09F2"/>
    <w:rsid w:val="006B1582"/>
    <w:rsid w:val="006B1D7A"/>
    <w:rsid w:val="006B2009"/>
    <w:rsid w:val="006B24E6"/>
    <w:rsid w:val="006B2544"/>
    <w:rsid w:val="006B2846"/>
    <w:rsid w:val="006B3238"/>
    <w:rsid w:val="006B40CD"/>
    <w:rsid w:val="006B4794"/>
    <w:rsid w:val="006B56BC"/>
    <w:rsid w:val="006B5872"/>
    <w:rsid w:val="006B6140"/>
    <w:rsid w:val="006B67E8"/>
    <w:rsid w:val="006B6B49"/>
    <w:rsid w:val="006B6FD4"/>
    <w:rsid w:val="006B7B26"/>
    <w:rsid w:val="006C02E0"/>
    <w:rsid w:val="006C0B82"/>
    <w:rsid w:val="006C0BB8"/>
    <w:rsid w:val="006C203F"/>
    <w:rsid w:val="006C216C"/>
    <w:rsid w:val="006C2230"/>
    <w:rsid w:val="006C2394"/>
    <w:rsid w:val="006C2501"/>
    <w:rsid w:val="006C29F3"/>
    <w:rsid w:val="006C2A4B"/>
    <w:rsid w:val="006C361C"/>
    <w:rsid w:val="006C3B1F"/>
    <w:rsid w:val="006C4272"/>
    <w:rsid w:val="006C4690"/>
    <w:rsid w:val="006C49B2"/>
    <w:rsid w:val="006C4A23"/>
    <w:rsid w:val="006C574E"/>
    <w:rsid w:val="006C5BAF"/>
    <w:rsid w:val="006C5E46"/>
    <w:rsid w:val="006C5FDA"/>
    <w:rsid w:val="006C6588"/>
    <w:rsid w:val="006C7231"/>
    <w:rsid w:val="006C74EC"/>
    <w:rsid w:val="006C76F1"/>
    <w:rsid w:val="006D0898"/>
    <w:rsid w:val="006D1061"/>
    <w:rsid w:val="006D16BB"/>
    <w:rsid w:val="006D1952"/>
    <w:rsid w:val="006D1EAB"/>
    <w:rsid w:val="006D2284"/>
    <w:rsid w:val="006D2D42"/>
    <w:rsid w:val="006D2D50"/>
    <w:rsid w:val="006D36FD"/>
    <w:rsid w:val="006D4357"/>
    <w:rsid w:val="006D55DF"/>
    <w:rsid w:val="006D596F"/>
    <w:rsid w:val="006D6295"/>
    <w:rsid w:val="006D6724"/>
    <w:rsid w:val="006D6AEF"/>
    <w:rsid w:val="006D6E11"/>
    <w:rsid w:val="006D740D"/>
    <w:rsid w:val="006D764A"/>
    <w:rsid w:val="006D76A7"/>
    <w:rsid w:val="006D7D0B"/>
    <w:rsid w:val="006E0112"/>
    <w:rsid w:val="006E0708"/>
    <w:rsid w:val="006E1499"/>
    <w:rsid w:val="006E2227"/>
    <w:rsid w:val="006E258D"/>
    <w:rsid w:val="006E2DAC"/>
    <w:rsid w:val="006E2DFA"/>
    <w:rsid w:val="006E30F4"/>
    <w:rsid w:val="006E33C5"/>
    <w:rsid w:val="006E3640"/>
    <w:rsid w:val="006E38D1"/>
    <w:rsid w:val="006E4885"/>
    <w:rsid w:val="006E4B08"/>
    <w:rsid w:val="006E4C95"/>
    <w:rsid w:val="006E5021"/>
    <w:rsid w:val="006E533A"/>
    <w:rsid w:val="006E53B5"/>
    <w:rsid w:val="006E61C4"/>
    <w:rsid w:val="006E62C6"/>
    <w:rsid w:val="006E6D87"/>
    <w:rsid w:val="006E781E"/>
    <w:rsid w:val="006E78AF"/>
    <w:rsid w:val="006E7A62"/>
    <w:rsid w:val="006E7E42"/>
    <w:rsid w:val="006F060A"/>
    <w:rsid w:val="006F08EE"/>
    <w:rsid w:val="006F0CED"/>
    <w:rsid w:val="006F1808"/>
    <w:rsid w:val="006F1ACB"/>
    <w:rsid w:val="006F21C0"/>
    <w:rsid w:val="006F24F2"/>
    <w:rsid w:val="006F2D83"/>
    <w:rsid w:val="006F41B2"/>
    <w:rsid w:val="006F4759"/>
    <w:rsid w:val="006F4E6B"/>
    <w:rsid w:val="006F54A6"/>
    <w:rsid w:val="006F5C6E"/>
    <w:rsid w:val="006F6D6C"/>
    <w:rsid w:val="006F7D50"/>
    <w:rsid w:val="0070058D"/>
    <w:rsid w:val="007006D2"/>
    <w:rsid w:val="00700774"/>
    <w:rsid w:val="00700D6C"/>
    <w:rsid w:val="00701253"/>
    <w:rsid w:val="0070149E"/>
    <w:rsid w:val="007017B2"/>
    <w:rsid w:val="0070180D"/>
    <w:rsid w:val="00702120"/>
    <w:rsid w:val="007022A1"/>
    <w:rsid w:val="0070297D"/>
    <w:rsid w:val="0070350C"/>
    <w:rsid w:val="007038BC"/>
    <w:rsid w:val="00704528"/>
    <w:rsid w:val="007045D6"/>
    <w:rsid w:val="007048B2"/>
    <w:rsid w:val="0070531A"/>
    <w:rsid w:val="00705BA0"/>
    <w:rsid w:val="00705C07"/>
    <w:rsid w:val="00705D34"/>
    <w:rsid w:val="00706074"/>
    <w:rsid w:val="007060A7"/>
    <w:rsid w:val="007061C3"/>
    <w:rsid w:val="00706390"/>
    <w:rsid w:val="007063EE"/>
    <w:rsid w:val="00706480"/>
    <w:rsid w:val="00706B46"/>
    <w:rsid w:val="00706B52"/>
    <w:rsid w:val="0070721A"/>
    <w:rsid w:val="00707583"/>
    <w:rsid w:val="007079DB"/>
    <w:rsid w:val="00707FF9"/>
    <w:rsid w:val="007100D2"/>
    <w:rsid w:val="0071029F"/>
    <w:rsid w:val="007109EC"/>
    <w:rsid w:val="00711AB1"/>
    <w:rsid w:val="00713193"/>
    <w:rsid w:val="007134E2"/>
    <w:rsid w:val="00713B5E"/>
    <w:rsid w:val="00713DFE"/>
    <w:rsid w:val="00714564"/>
    <w:rsid w:val="00714995"/>
    <w:rsid w:val="00714C49"/>
    <w:rsid w:val="00714ED0"/>
    <w:rsid w:val="0071557D"/>
    <w:rsid w:val="007155D5"/>
    <w:rsid w:val="00715985"/>
    <w:rsid w:val="00716025"/>
    <w:rsid w:val="00716558"/>
    <w:rsid w:val="0071674F"/>
    <w:rsid w:val="00716B75"/>
    <w:rsid w:val="00716C0B"/>
    <w:rsid w:val="007179E6"/>
    <w:rsid w:val="00717A6C"/>
    <w:rsid w:val="00717B9E"/>
    <w:rsid w:val="00720769"/>
    <w:rsid w:val="00720C55"/>
    <w:rsid w:val="00721354"/>
    <w:rsid w:val="007217F5"/>
    <w:rsid w:val="00721990"/>
    <w:rsid w:val="00721FB8"/>
    <w:rsid w:val="00722756"/>
    <w:rsid w:val="00723A30"/>
    <w:rsid w:val="00723A5D"/>
    <w:rsid w:val="00723E47"/>
    <w:rsid w:val="00723FCA"/>
    <w:rsid w:val="007244F1"/>
    <w:rsid w:val="00725B57"/>
    <w:rsid w:val="00725D62"/>
    <w:rsid w:val="0072682C"/>
    <w:rsid w:val="00726F7D"/>
    <w:rsid w:val="0072708D"/>
    <w:rsid w:val="007272D1"/>
    <w:rsid w:val="007302CD"/>
    <w:rsid w:val="007308D3"/>
    <w:rsid w:val="00730F5C"/>
    <w:rsid w:val="00731131"/>
    <w:rsid w:val="00731BAD"/>
    <w:rsid w:val="00731D2E"/>
    <w:rsid w:val="00731D83"/>
    <w:rsid w:val="007322F5"/>
    <w:rsid w:val="007327F1"/>
    <w:rsid w:val="00732E7E"/>
    <w:rsid w:val="007334DD"/>
    <w:rsid w:val="00734096"/>
    <w:rsid w:val="00734219"/>
    <w:rsid w:val="007346BC"/>
    <w:rsid w:val="00735313"/>
    <w:rsid w:val="00736765"/>
    <w:rsid w:val="00737FD5"/>
    <w:rsid w:val="00740423"/>
    <w:rsid w:val="00740788"/>
    <w:rsid w:val="00740CC6"/>
    <w:rsid w:val="0074102A"/>
    <w:rsid w:val="007411B3"/>
    <w:rsid w:val="00741347"/>
    <w:rsid w:val="00741563"/>
    <w:rsid w:val="00741A17"/>
    <w:rsid w:val="00741A8B"/>
    <w:rsid w:val="00741B52"/>
    <w:rsid w:val="00741D35"/>
    <w:rsid w:val="00741E9D"/>
    <w:rsid w:val="00743E5D"/>
    <w:rsid w:val="007442B0"/>
    <w:rsid w:val="007450BE"/>
    <w:rsid w:val="007454D7"/>
    <w:rsid w:val="007459ED"/>
    <w:rsid w:val="007461D8"/>
    <w:rsid w:val="007466E0"/>
    <w:rsid w:val="007467E0"/>
    <w:rsid w:val="00747693"/>
    <w:rsid w:val="00747726"/>
    <w:rsid w:val="00747928"/>
    <w:rsid w:val="00747A8A"/>
    <w:rsid w:val="00747D62"/>
    <w:rsid w:val="00751929"/>
    <w:rsid w:val="0075270D"/>
    <w:rsid w:val="00752DC1"/>
    <w:rsid w:val="00754261"/>
    <w:rsid w:val="00755868"/>
    <w:rsid w:val="00755F5C"/>
    <w:rsid w:val="007566E6"/>
    <w:rsid w:val="007579F5"/>
    <w:rsid w:val="00757BAC"/>
    <w:rsid w:val="00757BDF"/>
    <w:rsid w:val="00757DD2"/>
    <w:rsid w:val="00757F5F"/>
    <w:rsid w:val="00760736"/>
    <w:rsid w:val="00760E8E"/>
    <w:rsid w:val="007614DD"/>
    <w:rsid w:val="007617FB"/>
    <w:rsid w:val="00761AC1"/>
    <w:rsid w:val="0076316C"/>
    <w:rsid w:val="00763AE8"/>
    <w:rsid w:val="00763C61"/>
    <w:rsid w:val="00764071"/>
    <w:rsid w:val="007646E8"/>
    <w:rsid w:val="00764D1B"/>
    <w:rsid w:val="00765929"/>
    <w:rsid w:val="00765D4B"/>
    <w:rsid w:val="0076616B"/>
    <w:rsid w:val="00766C12"/>
    <w:rsid w:val="00767024"/>
    <w:rsid w:val="00767452"/>
    <w:rsid w:val="007717FB"/>
    <w:rsid w:val="0077208E"/>
    <w:rsid w:val="00772C45"/>
    <w:rsid w:val="00773318"/>
    <w:rsid w:val="00773376"/>
    <w:rsid w:val="00773B5E"/>
    <w:rsid w:val="00773C43"/>
    <w:rsid w:val="007743B4"/>
    <w:rsid w:val="00774533"/>
    <w:rsid w:val="00774687"/>
    <w:rsid w:val="00774AC0"/>
    <w:rsid w:val="00774EE6"/>
    <w:rsid w:val="00775111"/>
    <w:rsid w:val="00775454"/>
    <w:rsid w:val="00775829"/>
    <w:rsid w:val="007759F1"/>
    <w:rsid w:val="007761AC"/>
    <w:rsid w:val="0077642E"/>
    <w:rsid w:val="00776C00"/>
    <w:rsid w:val="007776AA"/>
    <w:rsid w:val="00777D55"/>
    <w:rsid w:val="0078085F"/>
    <w:rsid w:val="00780968"/>
    <w:rsid w:val="00780B63"/>
    <w:rsid w:val="00781BEE"/>
    <w:rsid w:val="00782119"/>
    <w:rsid w:val="00782775"/>
    <w:rsid w:val="00782AD6"/>
    <w:rsid w:val="00782EE6"/>
    <w:rsid w:val="00783A82"/>
    <w:rsid w:val="00783B78"/>
    <w:rsid w:val="00784599"/>
    <w:rsid w:val="00784644"/>
    <w:rsid w:val="00784CC8"/>
    <w:rsid w:val="00784CEC"/>
    <w:rsid w:val="007854BE"/>
    <w:rsid w:val="007857D5"/>
    <w:rsid w:val="0078585C"/>
    <w:rsid w:val="00786EE7"/>
    <w:rsid w:val="00790A1E"/>
    <w:rsid w:val="00791554"/>
    <w:rsid w:val="007918CA"/>
    <w:rsid w:val="00792635"/>
    <w:rsid w:val="007938E8"/>
    <w:rsid w:val="00793B7C"/>
    <w:rsid w:val="0079428E"/>
    <w:rsid w:val="00794436"/>
    <w:rsid w:val="0079449F"/>
    <w:rsid w:val="007946B3"/>
    <w:rsid w:val="00794B95"/>
    <w:rsid w:val="00795046"/>
    <w:rsid w:val="0079510B"/>
    <w:rsid w:val="007952C9"/>
    <w:rsid w:val="00795302"/>
    <w:rsid w:val="007953F1"/>
    <w:rsid w:val="00796357"/>
    <w:rsid w:val="0079656E"/>
    <w:rsid w:val="007978A2"/>
    <w:rsid w:val="00797EA4"/>
    <w:rsid w:val="007A019B"/>
    <w:rsid w:val="007A08ED"/>
    <w:rsid w:val="007A0ACC"/>
    <w:rsid w:val="007A0DD1"/>
    <w:rsid w:val="007A1173"/>
    <w:rsid w:val="007A22C6"/>
    <w:rsid w:val="007A2D1E"/>
    <w:rsid w:val="007A35C1"/>
    <w:rsid w:val="007A3DBF"/>
    <w:rsid w:val="007A3F74"/>
    <w:rsid w:val="007A409C"/>
    <w:rsid w:val="007A43A2"/>
    <w:rsid w:val="007A46F0"/>
    <w:rsid w:val="007A4953"/>
    <w:rsid w:val="007A4EA2"/>
    <w:rsid w:val="007A5AE1"/>
    <w:rsid w:val="007A5DC7"/>
    <w:rsid w:val="007A64CD"/>
    <w:rsid w:val="007A6852"/>
    <w:rsid w:val="007A696F"/>
    <w:rsid w:val="007A6B2B"/>
    <w:rsid w:val="007A77CC"/>
    <w:rsid w:val="007B01E4"/>
    <w:rsid w:val="007B0526"/>
    <w:rsid w:val="007B1500"/>
    <w:rsid w:val="007B1A8F"/>
    <w:rsid w:val="007B1AEB"/>
    <w:rsid w:val="007B1B2B"/>
    <w:rsid w:val="007B1D8A"/>
    <w:rsid w:val="007B22C2"/>
    <w:rsid w:val="007B2887"/>
    <w:rsid w:val="007B311C"/>
    <w:rsid w:val="007B3F9D"/>
    <w:rsid w:val="007B420E"/>
    <w:rsid w:val="007B4CB3"/>
    <w:rsid w:val="007B4FBA"/>
    <w:rsid w:val="007B71D6"/>
    <w:rsid w:val="007B7812"/>
    <w:rsid w:val="007B7BEF"/>
    <w:rsid w:val="007C0DB2"/>
    <w:rsid w:val="007C1C00"/>
    <w:rsid w:val="007C1FD7"/>
    <w:rsid w:val="007C21B8"/>
    <w:rsid w:val="007C249A"/>
    <w:rsid w:val="007C2FE1"/>
    <w:rsid w:val="007C320B"/>
    <w:rsid w:val="007C4064"/>
    <w:rsid w:val="007C5983"/>
    <w:rsid w:val="007C64D2"/>
    <w:rsid w:val="007C6C13"/>
    <w:rsid w:val="007C6CF1"/>
    <w:rsid w:val="007C72C3"/>
    <w:rsid w:val="007C72F3"/>
    <w:rsid w:val="007D0159"/>
    <w:rsid w:val="007D1445"/>
    <w:rsid w:val="007D31C7"/>
    <w:rsid w:val="007D43D8"/>
    <w:rsid w:val="007D4968"/>
    <w:rsid w:val="007D4E3B"/>
    <w:rsid w:val="007D60A5"/>
    <w:rsid w:val="007D61B4"/>
    <w:rsid w:val="007D7BBE"/>
    <w:rsid w:val="007E163B"/>
    <w:rsid w:val="007E17B6"/>
    <w:rsid w:val="007E1E29"/>
    <w:rsid w:val="007E23E0"/>
    <w:rsid w:val="007E2525"/>
    <w:rsid w:val="007E2C5F"/>
    <w:rsid w:val="007E2D6B"/>
    <w:rsid w:val="007E3007"/>
    <w:rsid w:val="007E3325"/>
    <w:rsid w:val="007E351F"/>
    <w:rsid w:val="007E4119"/>
    <w:rsid w:val="007E4168"/>
    <w:rsid w:val="007E419D"/>
    <w:rsid w:val="007E4380"/>
    <w:rsid w:val="007E470D"/>
    <w:rsid w:val="007E49F3"/>
    <w:rsid w:val="007F02CA"/>
    <w:rsid w:val="007F0946"/>
    <w:rsid w:val="007F170F"/>
    <w:rsid w:val="007F1B46"/>
    <w:rsid w:val="007F2BD4"/>
    <w:rsid w:val="007F2C48"/>
    <w:rsid w:val="007F2D66"/>
    <w:rsid w:val="007F343A"/>
    <w:rsid w:val="007F42F0"/>
    <w:rsid w:val="007F5494"/>
    <w:rsid w:val="007F5608"/>
    <w:rsid w:val="007F566E"/>
    <w:rsid w:val="007F57A9"/>
    <w:rsid w:val="007F5A5E"/>
    <w:rsid w:val="007F5AE4"/>
    <w:rsid w:val="007F5F08"/>
    <w:rsid w:val="007F7E98"/>
    <w:rsid w:val="00800812"/>
    <w:rsid w:val="00800FB6"/>
    <w:rsid w:val="00801386"/>
    <w:rsid w:val="00801645"/>
    <w:rsid w:val="00801919"/>
    <w:rsid w:val="00802711"/>
    <w:rsid w:val="00802E35"/>
    <w:rsid w:val="00802FB7"/>
    <w:rsid w:val="008037B3"/>
    <w:rsid w:val="00803821"/>
    <w:rsid w:val="00804C0E"/>
    <w:rsid w:val="00804E82"/>
    <w:rsid w:val="008051FE"/>
    <w:rsid w:val="00805A67"/>
    <w:rsid w:val="008063D1"/>
    <w:rsid w:val="00806A40"/>
    <w:rsid w:val="008072DA"/>
    <w:rsid w:val="00807D72"/>
    <w:rsid w:val="008101A7"/>
    <w:rsid w:val="00811BD9"/>
    <w:rsid w:val="00813BE9"/>
    <w:rsid w:val="00813E43"/>
    <w:rsid w:val="0081432D"/>
    <w:rsid w:val="00814A32"/>
    <w:rsid w:val="008153B9"/>
    <w:rsid w:val="0081613F"/>
    <w:rsid w:val="0081696F"/>
    <w:rsid w:val="00816E65"/>
    <w:rsid w:val="008175D7"/>
    <w:rsid w:val="00820171"/>
    <w:rsid w:val="008205E7"/>
    <w:rsid w:val="00820F4D"/>
    <w:rsid w:val="0082128F"/>
    <w:rsid w:val="008225F4"/>
    <w:rsid w:val="00822713"/>
    <w:rsid w:val="008232CE"/>
    <w:rsid w:val="008233CB"/>
    <w:rsid w:val="00824AF4"/>
    <w:rsid w:val="00824FFC"/>
    <w:rsid w:val="00825DB8"/>
    <w:rsid w:val="00826377"/>
    <w:rsid w:val="00826A62"/>
    <w:rsid w:val="00826ADB"/>
    <w:rsid w:val="008270E4"/>
    <w:rsid w:val="00827614"/>
    <w:rsid w:val="008276C5"/>
    <w:rsid w:val="0082791E"/>
    <w:rsid w:val="008300D5"/>
    <w:rsid w:val="00830E59"/>
    <w:rsid w:val="0083122E"/>
    <w:rsid w:val="00831246"/>
    <w:rsid w:val="0083179D"/>
    <w:rsid w:val="00831B9C"/>
    <w:rsid w:val="00831CB8"/>
    <w:rsid w:val="00832047"/>
    <w:rsid w:val="00832742"/>
    <w:rsid w:val="0083281C"/>
    <w:rsid w:val="0083297D"/>
    <w:rsid w:val="00832B50"/>
    <w:rsid w:val="0083316E"/>
    <w:rsid w:val="008337DD"/>
    <w:rsid w:val="008337EF"/>
    <w:rsid w:val="00833AF1"/>
    <w:rsid w:val="00833ECF"/>
    <w:rsid w:val="008341F6"/>
    <w:rsid w:val="00834E32"/>
    <w:rsid w:val="008358A9"/>
    <w:rsid w:val="00836285"/>
    <w:rsid w:val="0083654F"/>
    <w:rsid w:val="00836860"/>
    <w:rsid w:val="008405B7"/>
    <w:rsid w:val="00841D41"/>
    <w:rsid w:val="00841E20"/>
    <w:rsid w:val="00842138"/>
    <w:rsid w:val="00842441"/>
    <w:rsid w:val="00842D09"/>
    <w:rsid w:val="008432A9"/>
    <w:rsid w:val="00843662"/>
    <w:rsid w:val="00844463"/>
    <w:rsid w:val="00844C0B"/>
    <w:rsid w:val="00845810"/>
    <w:rsid w:val="0084613E"/>
    <w:rsid w:val="00846478"/>
    <w:rsid w:val="008464E4"/>
    <w:rsid w:val="0084671C"/>
    <w:rsid w:val="00846A47"/>
    <w:rsid w:val="00846A70"/>
    <w:rsid w:val="008504AC"/>
    <w:rsid w:val="008508C8"/>
    <w:rsid w:val="00851B45"/>
    <w:rsid w:val="00851D73"/>
    <w:rsid w:val="00851DB8"/>
    <w:rsid w:val="00852E59"/>
    <w:rsid w:val="00853A27"/>
    <w:rsid w:val="008544F2"/>
    <w:rsid w:val="008548B9"/>
    <w:rsid w:val="00854B8E"/>
    <w:rsid w:val="00854FA3"/>
    <w:rsid w:val="008550B9"/>
    <w:rsid w:val="00855F24"/>
    <w:rsid w:val="00856F4B"/>
    <w:rsid w:val="00857AA3"/>
    <w:rsid w:val="008605F2"/>
    <w:rsid w:val="00860850"/>
    <w:rsid w:val="008610BF"/>
    <w:rsid w:val="008619E6"/>
    <w:rsid w:val="00861F87"/>
    <w:rsid w:val="00862000"/>
    <w:rsid w:val="0086292C"/>
    <w:rsid w:val="00862F63"/>
    <w:rsid w:val="0086310B"/>
    <w:rsid w:val="008636F9"/>
    <w:rsid w:val="00864E0D"/>
    <w:rsid w:val="00865783"/>
    <w:rsid w:val="00865C05"/>
    <w:rsid w:val="00865C84"/>
    <w:rsid w:val="00865EC9"/>
    <w:rsid w:val="0086678C"/>
    <w:rsid w:val="00866895"/>
    <w:rsid w:val="00867E45"/>
    <w:rsid w:val="00870308"/>
    <w:rsid w:val="0087038D"/>
    <w:rsid w:val="00870567"/>
    <w:rsid w:val="00870743"/>
    <w:rsid w:val="00871A58"/>
    <w:rsid w:val="00871DE5"/>
    <w:rsid w:val="008723D4"/>
    <w:rsid w:val="00872948"/>
    <w:rsid w:val="008731DE"/>
    <w:rsid w:val="0087393B"/>
    <w:rsid w:val="00874E82"/>
    <w:rsid w:val="00875B3C"/>
    <w:rsid w:val="0087766A"/>
    <w:rsid w:val="00880C1D"/>
    <w:rsid w:val="0088302C"/>
    <w:rsid w:val="0088303B"/>
    <w:rsid w:val="0088309E"/>
    <w:rsid w:val="0088325D"/>
    <w:rsid w:val="008833D6"/>
    <w:rsid w:val="0088357E"/>
    <w:rsid w:val="0088373F"/>
    <w:rsid w:val="00883946"/>
    <w:rsid w:val="00883A43"/>
    <w:rsid w:val="00884057"/>
    <w:rsid w:val="00884995"/>
    <w:rsid w:val="00885E44"/>
    <w:rsid w:val="008861DB"/>
    <w:rsid w:val="008868DC"/>
    <w:rsid w:val="00886BE2"/>
    <w:rsid w:val="00887B28"/>
    <w:rsid w:val="00887B87"/>
    <w:rsid w:val="00887F00"/>
    <w:rsid w:val="0089053E"/>
    <w:rsid w:val="00890593"/>
    <w:rsid w:val="00890E16"/>
    <w:rsid w:val="00890E3A"/>
    <w:rsid w:val="00891636"/>
    <w:rsid w:val="008919A0"/>
    <w:rsid w:val="00891A87"/>
    <w:rsid w:val="008929A2"/>
    <w:rsid w:val="008932EC"/>
    <w:rsid w:val="0089331A"/>
    <w:rsid w:val="0089387B"/>
    <w:rsid w:val="00893ED6"/>
    <w:rsid w:val="00894358"/>
    <w:rsid w:val="00894A8C"/>
    <w:rsid w:val="00894E6E"/>
    <w:rsid w:val="008955EB"/>
    <w:rsid w:val="008962B3"/>
    <w:rsid w:val="0089654A"/>
    <w:rsid w:val="00896618"/>
    <w:rsid w:val="00896CF3"/>
    <w:rsid w:val="00897003"/>
    <w:rsid w:val="008A0124"/>
    <w:rsid w:val="008A0527"/>
    <w:rsid w:val="008A07CD"/>
    <w:rsid w:val="008A080B"/>
    <w:rsid w:val="008A0D4D"/>
    <w:rsid w:val="008A0E7F"/>
    <w:rsid w:val="008A1885"/>
    <w:rsid w:val="008A1C59"/>
    <w:rsid w:val="008A1CD5"/>
    <w:rsid w:val="008A24C9"/>
    <w:rsid w:val="008A272B"/>
    <w:rsid w:val="008A2D0C"/>
    <w:rsid w:val="008A40E0"/>
    <w:rsid w:val="008A410A"/>
    <w:rsid w:val="008A5B80"/>
    <w:rsid w:val="008A5D35"/>
    <w:rsid w:val="008A61EF"/>
    <w:rsid w:val="008A6D3E"/>
    <w:rsid w:val="008A6DF7"/>
    <w:rsid w:val="008A6ECE"/>
    <w:rsid w:val="008A7114"/>
    <w:rsid w:val="008A748A"/>
    <w:rsid w:val="008B120B"/>
    <w:rsid w:val="008B1481"/>
    <w:rsid w:val="008B23A8"/>
    <w:rsid w:val="008B3AE3"/>
    <w:rsid w:val="008B430F"/>
    <w:rsid w:val="008B6017"/>
    <w:rsid w:val="008B69DF"/>
    <w:rsid w:val="008B6A47"/>
    <w:rsid w:val="008B6BA2"/>
    <w:rsid w:val="008B6E84"/>
    <w:rsid w:val="008B7640"/>
    <w:rsid w:val="008C0423"/>
    <w:rsid w:val="008C0F41"/>
    <w:rsid w:val="008C118D"/>
    <w:rsid w:val="008C18C6"/>
    <w:rsid w:val="008C4879"/>
    <w:rsid w:val="008C4E0C"/>
    <w:rsid w:val="008C620F"/>
    <w:rsid w:val="008C70A2"/>
    <w:rsid w:val="008C7221"/>
    <w:rsid w:val="008C771F"/>
    <w:rsid w:val="008C7A38"/>
    <w:rsid w:val="008C7CC7"/>
    <w:rsid w:val="008D08C9"/>
    <w:rsid w:val="008D1802"/>
    <w:rsid w:val="008D1ABC"/>
    <w:rsid w:val="008D1E31"/>
    <w:rsid w:val="008D224B"/>
    <w:rsid w:val="008D23F2"/>
    <w:rsid w:val="008D2C1B"/>
    <w:rsid w:val="008D3194"/>
    <w:rsid w:val="008D31DA"/>
    <w:rsid w:val="008D4931"/>
    <w:rsid w:val="008D5398"/>
    <w:rsid w:val="008D6959"/>
    <w:rsid w:val="008D70AE"/>
    <w:rsid w:val="008D7BD4"/>
    <w:rsid w:val="008E0670"/>
    <w:rsid w:val="008E0719"/>
    <w:rsid w:val="008E0737"/>
    <w:rsid w:val="008E0BA3"/>
    <w:rsid w:val="008E0F37"/>
    <w:rsid w:val="008E14E7"/>
    <w:rsid w:val="008E15DC"/>
    <w:rsid w:val="008E1734"/>
    <w:rsid w:val="008E1B46"/>
    <w:rsid w:val="008E255B"/>
    <w:rsid w:val="008E34A3"/>
    <w:rsid w:val="008E3CBB"/>
    <w:rsid w:val="008E3CF1"/>
    <w:rsid w:val="008E4138"/>
    <w:rsid w:val="008E4761"/>
    <w:rsid w:val="008E4B30"/>
    <w:rsid w:val="008E5931"/>
    <w:rsid w:val="008E73A7"/>
    <w:rsid w:val="008E77E2"/>
    <w:rsid w:val="008E7E3B"/>
    <w:rsid w:val="008E7E8D"/>
    <w:rsid w:val="008F112F"/>
    <w:rsid w:val="008F124A"/>
    <w:rsid w:val="008F1606"/>
    <w:rsid w:val="008F1F6C"/>
    <w:rsid w:val="008F2265"/>
    <w:rsid w:val="008F2723"/>
    <w:rsid w:val="008F2CFE"/>
    <w:rsid w:val="008F2EA5"/>
    <w:rsid w:val="008F3215"/>
    <w:rsid w:val="008F333F"/>
    <w:rsid w:val="008F369F"/>
    <w:rsid w:val="008F3902"/>
    <w:rsid w:val="008F3D1C"/>
    <w:rsid w:val="008F40FD"/>
    <w:rsid w:val="008F49BD"/>
    <w:rsid w:val="008F4FA2"/>
    <w:rsid w:val="008F5195"/>
    <w:rsid w:val="008F56D2"/>
    <w:rsid w:val="008F583F"/>
    <w:rsid w:val="008F5BED"/>
    <w:rsid w:val="008F5DCE"/>
    <w:rsid w:val="008F701E"/>
    <w:rsid w:val="008F709F"/>
    <w:rsid w:val="00900237"/>
    <w:rsid w:val="00900D77"/>
    <w:rsid w:val="00900F7E"/>
    <w:rsid w:val="0090304A"/>
    <w:rsid w:val="00903073"/>
    <w:rsid w:val="00903602"/>
    <w:rsid w:val="009039F5"/>
    <w:rsid w:val="00904119"/>
    <w:rsid w:val="0090431A"/>
    <w:rsid w:val="00904553"/>
    <w:rsid w:val="0090498E"/>
    <w:rsid w:val="00904BFF"/>
    <w:rsid w:val="00904D53"/>
    <w:rsid w:val="00904F90"/>
    <w:rsid w:val="009050E8"/>
    <w:rsid w:val="0090535A"/>
    <w:rsid w:val="0090542F"/>
    <w:rsid w:val="00905A8F"/>
    <w:rsid w:val="009068C2"/>
    <w:rsid w:val="00906B86"/>
    <w:rsid w:val="00907712"/>
    <w:rsid w:val="00907BBF"/>
    <w:rsid w:val="00907C69"/>
    <w:rsid w:val="00910263"/>
    <w:rsid w:val="00910985"/>
    <w:rsid w:val="009112F8"/>
    <w:rsid w:val="0091211E"/>
    <w:rsid w:val="0091228B"/>
    <w:rsid w:val="0091350D"/>
    <w:rsid w:val="00913633"/>
    <w:rsid w:val="00913DE6"/>
    <w:rsid w:val="00913FFD"/>
    <w:rsid w:val="00914993"/>
    <w:rsid w:val="00915431"/>
    <w:rsid w:val="00915D3B"/>
    <w:rsid w:val="00915E71"/>
    <w:rsid w:val="00915E95"/>
    <w:rsid w:val="00916159"/>
    <w:rsid w:val="00916316"/>
    <w:rsid w:val="0091690C"/>
    <w:rsid w:val="00916D19"/>
    <w:rsid w:val="00917908"/>
    <w:rsid w:val="009201D8"/>
    <w:rsid w:val="00920C80"/>
    <w:rsid w:val="00920D4C"/>
    <w:rsid w:val="00922519"/>
    <w:rsid w:val="0092264B"/>
    <w:rsid w:val="009241D1"/>
    <w:rsid w:val="00924E69"/>
    <w:rsid w:val="009250D8"/>
    <w:rsid w:val="00925822"/>
    <w:rsid w:val="0092628C"/>
    <w:rsid w:val="00926381"/>
    <w:rsid w:val="00926948"/>
    <w:rsid w:val="00927037"/>
    <w:rsid w:val="0092707D"/>
    <w:rsid w:val="00927B3B"/>
    <w:rsid w:val="00927DBA"/>
    <w:rsid w:val="00927F2F"/>
    <w:rsid w:val="00930ABF"/>
    <w:rsid w:val="0093142E"/>
    <w:rsid w:val="009315A6"/>
    <w:rsid w:val="00931796"/>
    <w:rsid w:val="00931B37"/>
    <w:rsid w:val="00931CF7"/>
    <w:rsid w:val="00931F02"/>
    <w:rsid w:val="00932B78"/>
    <w:rsid w:val="00932CBC"/>
    <w:rsid w:val="00932F92"/>
    <w:rsid w:val="00933871"/>
    <w:rsid w:val="0093394E"/>
    <w:rsid w:val="00933ADA"/>
    <w:rsid w:val="009346F7"/>
    <w:rsid w:val="00934C42"/>
    <w:rsid w:val="009354C5"/>
    <w:rsid w:val="00936796"/>
    <w:rsid w:val="009374E8"/>
    <w:rsid w:val="00937618"/>
    <w:rsid w:val="009379E7"/>
    <w:rsid w:val="00937B56"/>
    <w:rsid w:val="0094050C"/>
    <w:rsid w:val="00940582"/>
    <w:rsid w:val="00940D6E"/>
    <w:rsid w:val="00941633"/>
    <w:rsid w:val="00941A10"/>
    <w:rsid w:val="00941AFE"/>
    <w:rsid w:val="00942C18"/>
    <w:rsid w:val="00942C40"/>
    <w:rsid w:val="0094338E"/>
    <w:rsid w:val="00943C97"/>
    <w:rsid w:val="00944367"/>
    <w:rsid w:val="00944731"/>
    <w:rsid w:val="009448B3"/>
    <w:rsid w:val="00946BEF"/>
    <w:rsid w:val="009478CE"/>
    <w:rsid w:val="00947F0D"/>
    <w:rsid w:val="009506C0"/>
    <w:rsid w:val="0095098B"/>
    <w:rsid w:val="00950F05"/>
    <w:rsid w:val="00952C74"/>
    <w:rsid w:val="0095377A"/>
    <w:rsid w:val="00953B0C"/>
    <w:rsid w:val="00953CA2"/>
    <w:rsid w:val="00953E10"/>
    <w:rsid w:val="00954C27"/>
    <w:rsid w:val="009550AD"/>
    <w:rsid w:val="009557FF"/>
    <w:rsid w:val="00956096"/>
    <w:rsid w:val="00957DD5"/>
    <w:rsid w:val="00960242"/>
    <w:rsid w:val="0096119A"/>
    <w:rsid w:val="0096229D"/>
    <w:rsid w:val="00962ADF"/>
    <w:rsid w:val="009630BF"/>
    <w:rsid w:val="009632A3"/>
    <w:rsid w:val="00963A08"/>
    <w:rsid w:val="009642F8"/>
    <w:rsid w:val="00964965"/>
    <w:rsid w:val="0096551F"/>
    <w:rsid w:val="00965BA7"/>
    <w:rsid w:val="0096626A"/>
    <w:rsid w:val="0096640E"/>
    <w:rsid w:val="00966438"/>
    <w:rsid w:val="0096656B"/>
    <w:rsid w:val="0096678A"/>
    <w:rsid w:val="0096682E"/>
    <w:rsid w:val="00967C35"/>
    <w:rsid w:val="009700B9"/>
    <w:rsid w:val="00970AF1"/>
    <w:rsid w:val="009713D8"/>
    <w:rsid w:val="009715E8"/>
    <w:rsid w:val="00971A09"/>
    <w:rsid w:val="00971AF4"/>
    <w:rsid w:val="00971C39"/>
    <w:rsid w:val="00972243"/>
    <w:rsid w:val="00972F0E"/>
    <w:rsid w:val="009730A4"/>
    <w:rsid w:val="009733B8"/>
    <w:rsid w:val="0097375C"/>
    <w:rsid w:val="00973A0B"/>
    <w:rsid w:val="00973DA5"/>
    <w:rsid w:val="009742AE"/>
    <w:rsid w:val="00975432"/>
    <w:rsid w:val="0097588A"/>
    <w:rsid w:val="00975B69"/>
    <w:rsid w:val="00976145"/>
    <w:rsid w:val="00977171"/>
    <w:rsid w:val="0097746B"/>
    <w:rsid w:val="009778DD"/>
    <w:rsid w:val="00981A2B"/>
    <w:rsid w:val="0098302B"/>
    <w:rsid w:val="0098331B"/>
    <w:rsid w:val="00983859"/>
    <w:rsid w:val="00983D9C"/>
    <w:rsid w:val="00984150"/>
    <w:rsid w:val="00984CCD"/>
    <w:rsid w:val="00985140"/>
    <w:rsid w:val="00985A2A"/>
    <w:rsid w:val="009862E9"/>
    <w:rsid w:val="00986537"/>
    <w:rsid w:val="00986D91"/>
    <w:rsid w:val="009872BB"/>
    <w:rsid w:val="00987496"/>
    <w:rsid w:val="0099091C"/>
    <w:rsid w:val="00991849"/>
    <w:rsid w:val="00992BE3"/>
    <w:rsid w:val="00992C9C"/>
    <w:rsid w:val="00993355"/>
    <w:rsid w:val="009933CA"/>
    <w:rsid w:val="00994080"/>
    <w:rsid w:val="00994409"/>
    <w:rsid w:val="0099465B"/>
    <w:rsid w:val="00994F43"/>
    <w:rsid w:val="00994FBB"/>
    <w:rsid w:val="00995069"/>
    <w:rsid w:val="00995802"/>
    <w:rsid w:val="00995B6B"/>
    <w:rsid w:val="00997C5D"/>
    <w:rsid w:val="00997D02"/>
    <w:rsid w:val="009A0323"/>
    <w:rsid w:val="009A03B1"/>
    <w:rsid w:val="009A141D"/>
    <w:rsid w:val="009A155E"/>
    <w:rsid w:val="009A1C37"/>
    <w:rsid w:val="009A1C7F"/>
    <w:rsid w:val="009A1DA0"/>
    <w:rsid w:val="009A216B"/>
    <w:rsid w:val="009A2E9A"/>
    <w:rsid w:val="009A2FF6"/>
    <w:rsid w:val="009A314E"/>
    <w:rsid w:val="009A3EDE"/>
    <w:rsid w:val="009A3FB1"/>
    <w:rsid w:val="009A4277"/>
    <w:rsid w:val="009A44E4"/>
    <w:rsid w:val="009A464A"/>
    <w:rsid w:val="009A588E"/>
    <w:rsid w:val="009A5AB4"/>
    <w:rsid w:val="009A6FB5"/>
    <w:rsid w:val="009A7A5C"/>
    <w:rsid w:val="009A7EC4"/>
    <w:rsid w:val="009B008F"/>
    <w:rsid w:val="009B022C"/>
    <w:rsid w:val="009B09FF"/>
    <w:rsid w:val="009B0B55"/>
    <w:rsid w:val="009B0BA9"/>
    <w:rsid w:val="009B0E14"/>
    <w:rsid w:val="009B0F60"/>
    <w:rsid w:val="009B1147"/>
    <w:rsid w:val="009B1A66"/>
    <w:rsid w:val="009B1AF8"/>
    <w:rsid w:val="009B23E3"/>
    <w:rsid w:val="009B2F6B"/>
    <w:rsid w:val="009B39D9"/>
    <w:rsid w:val="009B3A6F"/>
    <w:rsid w:val="009B3A85"/>
    <w:rsid w:val="009B4040"/>
    <w:rsid w:val="009B45C5"/>
    <w:rsid w:val="009B485E"/>
    <w:rsid w:val="009B4A00"/>
    <w:rsid w:val="009B4C6D"/>
    <w:rsid w:val="009B4EF0"/>
    <w:rsid w:val="009B5AA0"/>
    <w:rsid w:val="009B5C5E"/>
    <w:rsid w:val="009B70AC"/>
    <w:rsid w:val="009B743F"/>
    <w:rsid w:val="009C0656"/>
    <w:rsid w:val="009C09ED"/>
    <w:rsid w:val="009C106E"/>
    <w:rsid w:val="009C22D9"/>
    <w:rsid w:val="009C3335"/>
    <w:rsid w:val="009C4237"/>
    <w:rsid w:val="009C4F1C"/>
    <w:rsid w:val="009C55A2"/>
    <w:rsid w:val="009C599C"/>
    <w:rsid w:val="009C766F"/>
    <w:rsid w:val="009D060C"/>
    <w:rsid w:val="009D0708"/>
    <w:rsid w:val="009D106D"/>
    <w:rsid w:val="009D1F64"/>
    <w:rsid w:val="009D25A4"/>
    <w:rsid w:val="009D272D"/>
    <w:rsid w:val="009D2A47"/>
    <w:rsid w:val="009D3044"/>
    <w:rsid w:val="009D3361"/>
    <w:rsid w:val="009D3D28"/>
    <w:rsid w:val="009D51A4"/>
    <w:rsid w:val="009D58D5"/>
    <w:rsid w:val="009D5FF3"/>
    <w:rsid w:val="009D63F5"/>
    <w:rsid w:val="009D727F"/>
    <w:rsid w:val="009D7477"/>
    <w:rsid w:val="009E1178"/>
    <w:rsid w:val="009E1488"/>
    <w:rsid w:val="009E2A2C"/>
    <w:rsid w:val="009E306E"/>
    <w:rsid w:val="009E3A90"/>
    <w:rsid w:val="009E3D20"/>
    <w:rsid w:val="009E4385"/>
    <w:rsid w:val="009E55DB"/>
    <w:rsid w:val="009E5601"/>
    <w:rsid w:val="009E617D"/>
    <w:rsid w:val="009E7189"/>
    <w:rsid w:val="009E7F5E"/>
    <w:rsid w:val="009F01AF"/>
    <w:rsid w:val="009F047D"/>
    <w:rsid w:val="009F05CD"/>
    <w:rsid w:val="009F0A89"/>
    <w:rsid w:val="009F1299"/>
    <w:rsid w:val="009F21DA"/>
    <w:rsid w:val="009F4759"/>
    <w:rsid w:val="009F51E4"/>
    <w:rsid w:val="009F5564"/>
    <w:rsid w:val="009F5AA9"/>
    <w:rsid w:val="009F5B1F"/>
    <w:rsid w:val="009F73C2"/>
    <w:rsid w:val="009F76F3"/>
    <w:rsid w:val="009F7D89"/>
    <w:rsid w:val="00A01E0F"/>
    <w:rsid w:val="00A02401"/>
    <w:rsid w:val="00A027CB"/>
    <w:rsid w:val="00A02C70"/>
    <w:rsid w:val="00A02CC1"/>
    <w:rsid w:val="00A03351"/>
    <w:rsid w:val="00A0381E"/>
    <w:rsid w:val="00A040D0"/>
    <w:rsid w:val="00A05F3F"/>
    <w:rsid w:val="00A067E7"/>
    <w:rsid w:val="00A06E87"/>
    <w:rsid w:val="00A07355"/>
    <w:rsid w:val="00A07B00"/>
    <w:rsid w:val="00A1029F"/>
    <w:rsid w:val="00A103CE"/>
    <w:rsid w:val="00A117A9"/>
    <w:rsid w:val="00A1181F"/>
    <w:rsid w:val="00A12AA4"/>
    <w:rsid w:val="00A12CE6"/>
    <w:rsid w:val="00A13BDE"/>
    <w:rsid w:val="00A1402E"/>
    <w:rsid w:val="00A14888"/>
    <w:rsid w:val="00A1503C"/>
    <w:rsid w:val="00A15118"/>
    <w:rsid w:val="00A20590"/>
    <w:rsid w:val="00A2121D"/>
    <w:rsid w:val="00A214A5"/>
    <w:rsid w:val="00A218CB"/>
    <w:rsid w:val="00A21B8D"/>
    <w:rsid w:val="00A222C8"/>
    <w:rsid w:val="00A2278D"/>
    <w:rsid w:val="00A23379"/>
    <w:rsid w:val="00A2411A"/>
    <w:rsid w:val="00A2500E"/>
    <w:rsid w:val="00A25529"/>
    <w:rsid w:val="00A259EC"/>
    <w:rsid w:val="00A25ADD"/>
    <w:rsid w:val="00A26097"/>
    <w:rsid w:val="00A2745A"/>
    <w:rsid w:val="00A3080A"/>
    <w:rsid w:val="00A30BD6"/>
    <w:rsid w:val="00A3113A"/>
    <w:rsid w:val="00A311E1"/>
    <w:rsid w:val="00A3123B"/>
    <w:rsid w:val="00A32092"/>
    <w:rsid w:val="00A32263"/>
    <w:rsid w:val="00A33732"/>
    <w:rsid w:val="00A34149"/>
    <w:rsid w:val="00A34DBD"/>
    <w:rsid w:val="00A352C5"/>
    <w:rsid w:val="00A36657"/>
    <w:rsid w:val="00A36854"/>
    <w:rsid w:val="00A36A5A"/>
    <w:rsid w:val="00A36ABB"/>
    <w:rsid w:val="00A36DC2"/>
    <w:rsid w:val="00A37534"/>
    <w:rsid w:val="00A408D8"/>
    <w:rsid w:val="00A40925"/>
    <w:rsid w:val="00A40C9B"/>
    <w:rsid w:val="00A40DC6"/>
    <w:rsid w:val="00A40E63"/>
    <w:rsid w:val="00A41071"/>
    <w:rsid w:val="00A41198"/>
    <w:rsid w:val="00A41537"/>
    <w:rsid w:val="00A41FF0"/>
    <w:rsid w:val="00A420BA"/>
    <w:rsid w:val="00A4253C"/>
    <w:rsid w:val="00A42C30"/>
    <w:rsid w:val="00A43274"/>
    <w:rsid w:val="00A438FC"/>
    <w:rsid w:val="00A43AEA"/>
    <w:rsid w:val="00A44306"/>
    <w:rsid w:val="00A44693"/>
    <w:rsid w:val="00A45448"/>
    <w:rsid w:val="00A459A9"/>
    <w:rsid w:val="00A45C75"/>
    <w:rsid w:val="00A45F5D"/>
    <w:rsid w:val="00A467E8"/>
    <w:rsid w:val="00A4693D"/>
    <w:rsid w:val="00A46CC7"/>
    <w:rsid w:val="00A46EA0"/>
    <w:rsid w:val="00A47F13"/>
    <w:rsid w:val="00A50734"/>
    <w:rsid w:val="00A5092B"/>
    <w:rsid w:val="00A50BB6"/>
    <w:rsid w:val="00A51311"/>
    <w:rsid w:val="00A51D52"/>
    <w:rsid w:val="00A52498"/>
    <w:rsid w:val="00A527AB"/>
    <w:rsid w:val="00A5293B"/>
    <w:rsid w:val="00A52BA4"/>
    <w:rsid w:val="00A535AD"/>
    <w:rsid w:val="00A53A03"/>
    <w:rsid w:val="00A53D31"/>
    <w:rsid w:val="00A547C7"/>
    <w:rsid w:val="00A5484F"/>
    <w:rsid w:val="00A550CD"/>
    <w:rsid w:val="00A55636"/>
    <w:rsid w:val="00A558B3"/>
    <w:rsid w:val="00A56579"/>
    <w:rsid w:val="00A5679D"/>
    <w:rsid w:val="00A56B4F"/>
    <w:rsid w:val="00A57DBD"/>
    <w:rsid w:val="00A609FF"/>
    <w:rsid w:val="00A619E2"/>
    <w:rsid w:val="00A61A81"/>
    <w:rsid w:val="00A631EF"/>
    <w:rsid w:val="00A633E3"/>
    <w:rsid w:val="00A635BB"/>
    <w:rsid w:val="00A637C7"/>
    <w:rsid w:val="00A63B99"/>
    <w:rsid w:val="00A647F5"/>
    <w:rsid w:val="00A64A95"/>
    <w:rsid w:val="00A64E21"/>
    <w:rsid w:val="00A6566E"/>
    <w:rsid w:val="00A65CDA"/>
    <w:rsid w:val="00A65CE6"/>
    <w:rsid w:val="00A67063"/>
    <w:rsid w:val="00A671B7"/>
    <w:rsid w:val="00A6740F"/>
    <w:rsid w:val="00A67775"/>
    <w:rsid w:val="00A67A62"/>
    <w:rsid w:val="00A70321"/>
    <w:rsid w:val="00A70750"/>
    <w:rsid w:val="00A70B8C"/>
    <w:rsid w:val="00A720B2"/>
    <w:rsid w:val="00A72549"/>
    <w:rsid w:val="00A72D83"/>
    <w:rsid w:val="00A73276"/>
    <w:rsid w:val="00A73CA1"/>
    <w:rsid w:val="00A73F91"/>
    <w:rsid w:val="00A74744"/>
    <w:rsid w:val="00A748B8"/>
    <w:rsid w:val="00A75C54"/>
    <w:rsid w:val="00A762BB"/>
    <w:rsid w:val="00A766DF"/>
    <w:rsid w:val="00A775D5"/>
    <w:rsid w:val="00A779C5"/>
    <w:rsid w:val="00A8006B"/>
    <w:rsid w:val="00A81125"/>
    <w:rsid w:val="00A8260E"/>
    <w:rsid w:val="00A83427"/>
    <w:rsid w:val="00A83D9E"/>
    <w:rsid w:val="00A84512"/>
    <w:rsid w:val="00A84A34"/>
    <w:rsid w:val="00A84F2A"/>
    <w:rsid w:val="00A84FC9"/>
    <w:rsid w:val="00A850BD"/>
    <w:rsid w:val="00A85282"/>
    <w:rsid w:val="00A85485"/>
    <w:rsid w:val="00A857DB"/>
    <w:rsid w:val="00A85EC9"/>
    <w:rsid w:val="00A85F95"/>
    <w:rsid w:val="00A86C26"/>
    <w:rsid w:val="00A87083"/>
    <w:rsid w:val="00A87990"/>
    <w:rsid w:val="00A87CBB"/>
    <w:rsid w:val="00A87F36"/>
    <w:rsid w:val="00A908F7"/>
    <w:rsid w:val="00A90B1E"/>
    <w:rsid w:val="00A912CB"/>
    <w:rsid w:val="00A91E6B"/>
    <w:rsid w:val="00A926BA"/>
    <w:rsid w:val="00A92964"/>
    <w:rsid w:val="00A93482"/>
    <w:rsid w:val="00A9374C"/>
    <w:rsid w:val="00A9430F"/>
    <w:rsid w:val="00A94457"/>
    <w:rsid w:val="00A94A35"/>
    <w:rsid w:val="00A95737"/>
    <w:rsid w:val="00A95A7F"/>
    <w:rsid w:val="00A95C7E"/>
    <w:rsid w:val="00A96087"/>
    <w:rsid w:val="00A9658E"/>
    <w:rsid w:val="00A97214"/>
    <w:rsid w:val="00A9794D"/>
    <w:rsid w:val="00A97A2E"/>
    <w:rsid w:val="00A97E85"/>
    <w:rsid w:val="00AA08C8"/>
    <w:rsid w:val="00AA146A"/>
    <w:rsid w:val="00AA2E1B"/>
    <w:rsid w:val="00AA3093"/>
    <w:rsid w:val="00AA3421"/>
    <w:rsid w:val="00AA38EE"/>
    <w:rsid w:val="00AA4071"/>
    <w:rsid w:val="00AA4621"/>
    <w:rsid w:val="00AA46DC"/>
    <w:rsid w:val="00AA4880"/>
    <w:rsid w:val="00AA6A1C"/>
    <w:rsid w:val="00AB0C0B"/>
    <w:rsid w:val="00AB0D18"/>
    <w:rsid w:val="00AB16D1"/>
    <w:rsid w:val="00AB1895"/>
    <w:rsid w:val="00AB1C05"/>
    <w:rsid w:val="00AB2733"/>
    <w:rsid w:val="00AB2BAD"/>
    <w:rsid w:val="00AB3433"/>
    <w:rsid w:val="00AB3988"/>
    <w:rsid w:val="00AB3FF6"/>
    <w:rsid w:val="00AB4791"/>
    <w:rsid w:val="00AB49ED"/>
    <w:rsid w:val="00AB552D"/>
    <w:rsid w:val="00AB6E26"/>
    <w:rsid w:val="00AB791A"/>
    <w:rsid w:val="00AC072C"/>
    <w:rsid w:val="00AC0783"/>
    <w:rsid w:val="00AC07E0"/>
    <w:rsid w:val="00AC0E5C"/>
    <w:rsid w:val="00AC16FD"/>
    <w:rsid w:val="00AC18F8"/>
    <w:rsid w:val="00AC1CA2"/>
    <w:rsid w:val="00AC2760"/>
    <w:rsid w:val="00AC2929"/>
    <w:rsid w:val="00AC3081"/>
    <w:rsid w:val="00AC340A"/>
    <w:rsid w:val="00AC34C7"/>
    <w:rsid w:val="00AC3B21"/>
    <w:rsid w:val="00AC3DF7"/>
    <w:rsid w:val="00AC3F6D"/>
    <w:rsid w:val="00AC4242"/>
    <w:rsid w:val="00AC4325"/>
    <w:rsid w:val="00AC49D5"/>
    <w:rsid w:val="00AC4AE2"/>
    <w:rsid w:val="00AC4D07"/>
    <w:rsid w:val="00AC5642"/>
    <w:rsid w:val="00AC5ED7"/>
    <w:rsid w:val="00AC6216"/>
    <w:rsid w:val="00AC7766"/>
    <w:rsid w:val="00AC7FF2"/>
    <w:rsid w:val="00AD01E5"/>
    <w:rsid w:val="00AD0AC8"/>
    <w:rsid w:val="00AD0AE5"/>
    <w:rsid w:val="00AD148F"/>
    <w:rsid w:val="00AD34E1"/>
    <w:rsid w:val="00AD36A2"/>
    <w:rsid w:val="00AD4203"/>
    <w:rsid w:val="00AD49C6"/>
    <w:rsid w:val="00AD4FB4"/>
    <w:rsid w:val="00AD509F"/>
    <w:rsid w:val="00AD5754"/>
    <w:rsid w:val="00AD585D"/>
    <w:rsid w:val="00AD5C1E"/>
    <w:rsid w:val="00AD5DEC"/>
    <w:rsid w:val="00AD5E03"/>
    <w:rsid w:val="00AD6460"/>
    <w:rsid w:val="00AD7291"/>
    <w:rsid w:val="00AD7BE9"/>
    <w:rsid w:val="00AE06B1"/>
    <w:rsid w:val="00AE0773"/>
    <w:rsid w:val="00AE08F4"/>
    <w:rsid w:val="00AE106E"/>
    <w:rsid w:val="00AE1228"/>
    <w:rsid w:val="00AE21DD"/>
    <w:rsid w:val="00AE3017"/>
    <w:rsid w:val="00AE38E5"/>
    <w:rsid w:val="00AE3D60"/>
    <w:rsid w:val="00AE45B9"/>
    <w:rsid w:val="00AE59B9"/>
    <w:rsid w:val="00AE5F6A"/>
    <w:rsid w:val="00AE6732"/>
    <w:rsid w:val="00AE705C"/>
    <w:rsid w:val="00AE764B"/>
    <w:rsid w:val="00AE7763"/>
    <w:rsid w:val="00AE7C1F"/>
    <w:rsid w:val="00AE7FFC"/>
    <w:rsid w:val="00AF0A66"/>
    <w:rsid w:val="00AF11A5"/>
    <w:rsid w:val="00AF1CFE"/>
    <w:rsid w:val="00AF3A6A"/>
    <w:rsid w:val="00AF3AE9"/>
    <w:rsid w:val="00AF57A9"/>
    <w:rsid w:val="00AF5B0E"/>
    <w:rsid w:val="00AF5D83"/>
    <w:rsid w:val="00AF5E01"/>
    <w:rsid w:val="00AF5E2F"/>
    <w:rsid w:val="00AF6D1B"/>
    <w:rsid w:val="00AF6E1A"/>
    <w:rsid w:val="00AF7097"/>
    <w:rsid w:val="00B01997"/>
    <w:rsid w:val="00B01C6A"/>
    <w:rsid w:val="00B021AC"/>
    <w:rsid w:val="00B024F3"/>
    <w:rsid w:val="00B025BA"/>
    <w:rsid w:val="00B02C5F"/>
    <w:rsid w:val="00B02DB7"/>
    <w:rsid w:val="00B044C2"/>
    <w:rsid w:val="00B049D7"/>
    <w:rsid w:val="00B0559F"/>
    <w:rsid w:val="00B058F1"/>
    <w:rsid w:val="00B05F3E"/>
    <w:rsid w:val="00B06CC8"/>
    <w:rsid w:val="00B07610"/>
    <w:rsid w:val="00B0771A"/>
    <w:rsid w:val="00B10180"/>
    <w:rsid w:val="00B10455"/>
    <w:rsid w:val="00B10D45"/>
    <w:rsid w:val="00B11209"/>
    <w:rsid w:val="00B11C3F"/>
    <w:rsid w:val="00B12155"/>
    <w:rsid w:val="00B12B33"/>
    <w:rsid w:val="00B1327A"/>
    <w:rsid w:val="00B1336E"/>
    <w:rsid w:val="00B13A8D"/>
    <w:rsid w:val="00B13B6A"/>
    <w:rsid w:val="00B13D18"/>
    <w:rsid w:val="00B1506B"/>
    <w:rsid w:val="00B1556E"/>
    <w:rsid w:val="00B155DB"/>
    <w:rsid w:val="00B15734"/>
    <w:rsid w:val="00B15C41"/>
    <w:rsid w:val="00B15FAD"/>
    <w:rsid w:val="00B16DF2"/>
    <w:rsid w:val="00B17C92"/>
    <w:rsid w:val="00B17DC4"/>
    <w:rsid w:val="00B2028C"/>
    <w:rsid w:val="00B2220A"/>
    <w:rsid w:val="00B22732"/>
    <w:rsid w:val="00B22B57"/>
    <w:rsid w:val="00B22F55"/>
    <w:rsid w:val="00B23069"/>
    <w:rsid w:val="00B2440B"/>
    <w:rsid w:val="00B25CBA"/>
    <w:rsid w:val="00B25F2B"/>
    <w:rsid w:val="00B26012"/>
    <w:rsid w:val="00B2646C"/>
    <w:rsid w:val="00B268D6"/>
    <w:rsid w:val="00B277FB"/>
    <w:rsid w:val="00B27E70"/>
    <w:rsid w:val="00B27F63"/>
    <w:rsid w:val="00B306E5"/>
    <w:rsid w:val="00B30C34"/>
    <w:rsid w:val="00B32242"/>
    <w:rsid w:val="00B331AA"/>
    <w:rsid w:val="00B33AE9"/>
    <w:rsid w:val="00B34E7C"/>
    <w:rsid w:val="00B35930"/>
    <w:rsid w:val="00B35962"/>
    <w:rsid w:val="00B35968"/>
    <w:rsid w:val="00B360E6"/>
    <w:rsid w:val="00B36FFE"/>
    <w:rsid w:val="00B37A7F"/>
    <w:rsid w:val="00B40277"/>
    <w:rsid w:val="00B406D1"/>
    <w:rsid w:val="00B40C1B"/>
    <w:rsid w:val="00B40E35"/>
    <w:rsid w:val="00B40FAA"/>
    <w:rsid w:val="00B40FF0"/>
    <w:rsid w:val="00B41291"/>
    <w:rsid w:val="00B415F6"/>
    <w:rsid w:val="00B41A8D"/>
    <w:rsid w:val="00B41B4B"/>
    <w:rsid w:val="00B41E74"/>
    <w:rsid w:val="00B422A9"/>
    <w:rsid w:val="00B435F8"/>
    <w:rsid w:val="00B4387F"/>
    <w:rsid w:val="00B43FA6"/>
    <w:rsid w:val="00B450F1"/>
    <w:rsid w:val="00B459FA"/>
    <w:rsid w:val="00B46603"/>
    <w:rsid w:val="00B46A45"/>
    <w:rsid w:val="00B46CDF"/>
    <w:rsid w:val="00B475DD"/>
    <w:rsid w:val="00B47FDA"/>
    <w:rsid w:val="00B50AE9"/>
    <w:rsid w:val="00B511E2"/>
    <w:rsid w:val="00B5164D"/>
    <w:rsid w:val="00B5167F"/>
    <w:rsid w:val="00B51B12"/>
    <w:rsid w:val="00B52227"/>
    <w:rsid w:val="00B524FE"/>
    <w:rsid w:val="00B527C7"/>
    <w:rsid w:val="00B52D72"/>
    <w:rsid w:val="00B52E44"/>
    <w:rsid w:val="00B535EB"/>
    <w:rsid w:val="00B53D36"/>
    <w:rsid w:val="00B54577"/>
    <w:rsid w:val="00B54F8E"/>
    <w:rsid w:val="00B555AB"/>
    <w:rsid w:val="00B57872"/>
    <w:rsid w:val="00B57A71"/>
    <w:rsid w:val="00B57C3D"/>
    <w:rsid w:val="00B61453"/>
    <w:rsid w:val="00B61EDC"/>
    <w:rsid w:val="00B6237B"/>
    <w:rsid w:val="00B63230"/>
    <w:rsid w:val="00B63A2A"/>
    <w:rsid w:val="00B63C44"/>
    <w:rsid w:val="00B64157"/>
    <w:rsid w:val="00B6442C"/>
    <w:rsid w:val="00B651F9"/>
    <w:rsid w:val="00B661F5"/>
    <w:rsid w:val="00B66DFB"/>
    <w:rsid w:val="00B67223"/>
    <w:rsid w:val="00B7034E"/>
    <w:rsid w:val="00B7135C"/>
    <w:rsid w:val="00B716C3"/>
    <w:rsid w:val="00B7172C"/>
    <w:rsid w:val="00B71EE8"/>
    <w:rsid w:val="00B72673"/>
    <w:rsid w:val="00B72677"/>
    <w:rsid w:val="00B728D6"/>
    <w:rsid w:val="00B73A2B"/>
    <w:rsid w:val="00B74024"/>
    <w:rsid w:val="00B74890"/>
    <w:rsid w:val="00B7568E"/>
    <w:rsid w:val="00B757C3"/>
    <w:rsid w:val="00B75B01"/>
    <w:rsid w:val="00B75D0E"/>
    <w:rsid w:val="00B75EB6"/>
    <w:rsid w:val="00B76310"/>
    <w:rsid w:val="00B76B51"/>
    <w:rsid w:val="00B76D3E"/>
    <w:rsid w:val="00B80A0C"/>
    <w:rsid w:val="00B810DA"/>
    <w:rsid w:val="00B81117"/>
    <w:rsid w:val="00B8120B"/>
    <w:rsid w:val="00B81EF3"/>
    <w:rsid w:val="00B82342"/>
    <w:rsid w:val="00B835D5"/>
    <w:rsid w:val="00B836B4"/>
    <w:rsid w:val="00B83B67"/>
    <w:rsid w:val="00B83D4E"/>
    <w:rsid w:val="00B840FB"/>
    <w:rsid w:val="00B8424B"/>
    <w:rsid w:val="00B8443B"/>
    <w:rsid w:val="00B847EF"/>
    <w:rsid w:val="00B84A26"/>
    <w:rsid w:val="00B852C9"/>
    <w:rsid w:val="00B858B4"/>
    <w:rsid w:val="00B85A06"/>
    <w:rsid w:val="00B8613C"/>
    <w:rsid w:val="00B86178"/>
    <w:rsid w:val="00B865AE"/>
    <w:rsid w:val="00B86606"/>
    <w:rsid w:val="00B86E46"/>
    <w:rsid w:val="00B87028"/>
    <w:rsid w:val="00B87811"/>
    <w:rsid w:val="00B87AEA"/>
    <w:rsid w:val="00B9046B"/>
    <w:rsid w:val="00B904D3"/>
    <w:rsid w:val="00B90D57"/>
    <w:rsid w:val="00B91159"/>
    <w:rsid w:val="00B92113"/>
    <w:rsid w:val="00B9231B"/>
    <w:rsid w:val="00B92F21"/>
    <w:rsid w:val="00B9408E"/>
    <w:rsid w:val="00B9423C"/>
    <w:rsid w:val="00B943A0"/>
    <w:rsid w:val="00B94513"/>
    <w:rsid w:val="00B94F8B"/>
    <w:rsid w:val="00B95899"/>
    <w:rsid w:val="00B95E7B"/>
    <w:rsid w:val="00B96AB9"/>
    <w:rsid w:val="00B96C03"/>
    <w:rsid w:val="00B972B7"/>
    <w:rsid w:val="00BA0613"/>
    <w:rsid w:val="00BA09C5"/>
    <w:rsid w:val="00BA19AA"/>
    <w:rsid w:val="00BA1ABE"/>
    <w:rsid w:val="00BA36C9"/>
    <w:rsid w:val="00BA3B20"/>
    <w:rsid w:val="00BA430E"/>
    <w:rsid w:val="00BA45A8"/>
    <w:rsid w:val="00BA4EC8"/>
    <w:rsid w:val="00BA4EDA"/>
    <w:rsid w:val="00BA52B0"/>
    <w:rsid w:val="00BA5EA5"/>
    <w:rsid w:val="00BA6F3C"/>
    <w:rsid w:val="00BA7BEB"/>
    <w:rsid w:val="00BB01D2"/>
    <w:rsid w:val="00BB041D"/>
    <w:rsid w:val="00BB0955"/>
    <w:rsid w:val="00BB0F2F"/>
    <w:rsid w:val="00BB1111"/>
    <w:rsid w:val="00BB139E"/>
    <w:rsid w:val="00BB172C"/>
    <w:rsid w:val="00BB23C5"/>
    <w:rsid w:val="00BB2427"/>
    <w:rsid w:val="00BB2525"/>
    <w:rsid w:val="00BB28AA"/>
    <w:rsid w:val="00BB2924"/>
    <w:rsid w:val="00BB2C06"/>
    <w:rsid w:val="00BB2E60"/>
    <w:rsid w:val="00BB3119"/>
    <w:rsid w:val="00BB3F3C"/>
    <w:rsid w:val="00BB41C8"/>
    <w:rsid w:val="00BB4341"/>
    <w:rsid w:val="00BB4896"/>
    <w:rsid w:val="00BB4B49"/>
    <w:rsid w:val="00BB525F"/>
    <w:rsid w:val="00BB61CD"/>
    <w:rsid w:val="00BB73AD"/>
    <w:rsid w:val="00BB781F"/>
    <w:rsid w:val="00BB7832"/>
    <w:rsid w:val="00BB789C"/>
    <w:rsid w:val="00BB7CD6"/>
    <w:rsid w:val="00BB7D8C"/>
    <w:rsid w:val="00BB7E5D"/>
    <w:rsid w:val="00BB7FE9"/>
    <w:rsid w:val="00BC0799"/>
    <w:rsid w:val="00BC07A5"/>
    <w:rsid w:val="00BC11C5"/>
    <w:rsid w:val="00BC1800"/>
    <w:rsid w:val="00BC1F42"/>
    <w:rsid w:val="00BC1F97"/>
    <w:rsid w:val="00BC432D"/>
    <w:rsid w:val="00BC4D31"/>
    <w:rsid w:val="00BC544D"/>
    <w:rsid w:val="00BC59D3"/>
    <w:rsid w:val="00BC613F"/>
    <w:rsid w:val="00BC6291"/>
    <w:rsid w:val="00BC6D3E"/>
    <w:rsid w:val="00BC76EA"/>
    <w:rsid w:val="00BC7CC7"/>
    <w:rsid w:val="00BD04F7"/>
    <w:rsid w:val="00BD10F2"/>
    <w:rsid w:val="00BD116B"/>
    <w:rsid w:val="00BD1ECE"/>
    <w:rsid w:val="00BD317F"/>
    <w:rsid w:val="00BD325B"/>
    <w:rsid w:val="00BD337A"/>
    <w:rsid w:val="00BD37B2"/>
    <w:rsid w:val="00BD3C57"/>
    <w:rsid w:val="00BD40EE"/>
    <w:rsid w:val="00BD4A76"/>
    <w:rsid w:val="00BD5D86"/>
    <w:rsid w:val="00BD5FDA"/>
    <w:rsid w:val="00BD6FDF"/>
    <w:rsid w:val="00BD7007"/>
    <w:rsid w:val="00BD7C00"/>
    <w:rsid w:val="00BD7FF6"/>
    <w:rsid w:val="00BE0476"/>
    <w:rsid w:val="00BE0B4E"/>
    <w:rsid w:val="00BE1AD4"/>
    <w:rsid w:val="00BE26D9"/>
    <w:rsid w:val="00BE2C3B"/>
    <w:rsid w:val="00BE4109"/>
    <w:rsid w:val="00BE4137"/>
    <w:rsid w:val="00BE446F"/>
    <w:rsid w:val="00BE46D4"/>
    <w:rsid w:val="00BE48BC"/>
    <w:rsid w:val="00BE4EC7"/>
    <w:rsid w:val="00BE52BA"/>
    <w:rsid w:val="00BE67C6"/>
    <w:rsid w:val="00BE731E"/>
    <w:rsid w:val="00BE7D04"/>
    <w:rsid w:val="00BE7E2A"/>
    <w:rsid w:val="00BF0E1B"/>
    <w:rsid w:val="00BF0F17"/>
    <w:rsid w:val="00BF14F8"/>
    <w:rsid w:val="00BF16BA"/>
    <w:rsid w:val="00BF1935"/>
    <w:rsid w:val="00BF1F9E"/>
    <w:rsid w:val="00BF26F1"/>
    <w:rsid w:val="00BF28BF"/>
    <w:rsid w:val="00BF2A5D"/>
    <w:rsid w:val="00BF376D"/>
    <w:rsid w:val="00BF386B"/>
    <w:rsid w:val="00BF517D"/>
    <w:rsid w:val="00BF5561"/>
    <w:rsid w:val="00BF5D1A"/>
    <w:rsid w:val="00BF5FD7"/>
    <w:rsid w:val="00BF633D"/>
    <w:rsid w:val="00BF6814"/>
    <w:rsid w:val="00BF68C9"/>
    <w:rsid w:val="00C00904"/>
    <w:rsid w:val="00C00C9C"/>
    <w:rsid w:val="00C00CDD"/>
    <w:rsid w:val="00C00DBC"/>
    <w:rsid w:val="00C01298"/>
    <w:rsid w:val="00C02050"/>
    <w:rsid w:val="00C02ACB"/>
    <w:rsid w:val="00C02E1E"/>
    <w:rsid w:val="00C041AB"/>
    <w:rsid w:val="00C04E00"/>
    <w:rsid w:val="00C05BA9"/>
    <w:rsid w:val="00C060FE"/>
    <w:rsid w:val="00C06F0A"/>
    <w:rsid w:val="00C06F9B"/>
    <w:rsid w:val="00C074F8"/>
    <w:rsid w:val="00C10088"/>
    <w:rsid w:val="00C10837"/>
    <w:rsid w:val="00C10D41"/>
    <w:rsid w:val="00C10FC0"/>
    <w:rsid w:val="00C1117E"/>
    <w:rsid w:val="00C11463"/>
    <w:rsid w:val="00C11C0D"/>
    <w:rsid w:val="00C11E14"/>
    <w:rsid w:val="00C11F7D"/>
    <w:rsid w:val="00C14069"/>
    <w:rsid w:val="00C14757"/>
    <w:rsid w:val="00C14D97"/>
    <w:rsid w:val="00C152D9"/>
    <w:rsid w:val="00C15889"/>
    <w:rsid w:val="00C15DE2"/>
    <w:rsid w:val="00C164C0"/>
    <w:rsid w:val="00C1674C"/>
    <w:rsid w:val="00C16AF9"/>
    <w:rsid w:val="00C170EA"/>
    <w:rsid w:val="00C17644"/>
    <w:rsid w:val="00C17731"/>
    <w:rsid w:val="00C17B0D"/>
    <w:rsid w:val="00C20867"/>
    <w:rsid w:val="00C210B7"/>
    <w:rsid w:val="00C21514"/>
    <w:rsid w:val="00C21DCC"/>
    <w:rsid w:val="00C21F3D"/>
    <w:rsid w:val="00C2217E"/>
    <w:rsid w:val="00C22604"/>
    <w:rsid w:val="00C22865"/>
    <w:rsid w:val="00C22DF6"/>
    <w:rsid w:val="00C23073"/>
    <w:rsid w:val="00C246C9"/>
    <w:rsid w:val="00C25B0D"/>
    <w:rsid w:val="00C25D47"/>
    <w:rsid w:val="00C2678C"/>
    <w:rsid w:val="00C303C2"/>
    <w:rsid w:val="00C31110"/>
    <w:rsid w:val="00C31751"/>
    <w:rsid w:val="00C318FB"/>
    <w:rsid w:val="00C31E48"/>
    <w:rsid w:val="00C32D86"/>
    <w:rsid w:val="00C32FFC"/>
    <w:rsid w:val="00C3302B"/>
    <w:rsid w:val="00C33CC7"/>
    <w:rsid w:val="00C34053"/>
    <w:rsid w:val="00C35948"/>
    <w:rsid w:val="00C3657C"/>
    <w:rsid w:val="00C374DB"/>
    <w:rsid w:val="00C376E4"/>
    <w:rsid w:val="00C37FEB"/>
    <w:rsid w:val="00C426D1"/>
    <w:rsid w:val="00C42F95"/>
    <w:rsid w:val="00C43163"/>
    <w:rsid w:val="00C43414"/>
    <w:rsid w:val="00C437C1"/>
    <w:rsid w:val="00C4387D"/>
    <w:rsid w:val="00C445AD"/>
    <w:rsid w:val="00C44E62"/>
    <w:rsid w:val="00C453AA"/>
    <w:rsid w:val="00C45B5D"/>
    <w:rsid w:val="00C45B89"/>
    <w:rsid w:val="00C45BD1"/>
    <w:rsid w:val="00C45D9A"/>
    <w:rsid w:val="00C4646E"/>
    <w:rsid w:val="00C46B8B"/>
    <w:rsid w:val="00C4731E"/>
    <w:rsid w:val="00C47C53"/>
    <w:rsid w:val="00C506D1"/>
    <w:rsid w:val="00C50B72"/>
    <w:rsid w:val="00C513E3"/>
    <w:rsid w:val="00C51B2B"/>
    <w:rsid w:val="00C52A8C"/>
    <w:rsid w:val="00C530F0"/>
    <w:rsid w:val="00C53297"/>
    <w:rsid w:val="00C5373B"/>
    <w:rsid w:val="00C53943"/>
    <w:rsid w:val="00C53B63"/>
    <w:rsid w:val="00C54199"/>
    <w:rsid w:val="00C54CA6"/>
    <w:rsid w:val="00C552D2"/>
    <w:rsid w:val="00C5551C"/>
    <w:rsid w:val="00C556F3"/>
    <w:rsid w:val="00C56A8A"/>
    <w:rsid w:val="00C56B17"/>
    <w:rsid w:val="00C56F03"/>
    <w:rsid w:val="00C60564"/>
    <w:rsid w:val="00C60DE8"/>
    <w:rsid w:val="00C61076"/>
    <w:rsid w:val="00C615FC"/>
    <w:rsid w:val="00C6284F"/>
    <w:rsid w:val="00C62E09"/>
    <w:rsid w:val="00C62EAA"/>
    <w:rsid w:val="00C62FA1"/>
    <w:rsid w:val="00C63072"/>
    <w:rsid w:val="00C64E8E"/>
    <w:rsid w:val="00C65457"/>
    <w:rsid w:val="00C6627E"/>
    <w:rsid w:val="00C667C1"/>
    <w:rsid w:val="00C66BAF"/>
    <w:rsid w:val="00C679AF"/>
    <w:rsid w:val="00C67BEB"/>
    <w:rsid w:val="00C67D1D"/>
    <w:rsid w:val="00C67D9A"/>
    <w:rsid w:val="00C703FE"/>
    <w:rsid w:val="00C70ABE"/>
    <w:rsid w:val="00C71530"/>
    <w:rsid w:val="00C71736"/>
    <w:rsid w:val="00C71972"/>
    <w:rsid w:val="00C71F14"/>
    <w:rsid w:val="00C728A0"/>
    <w:rsid w:val="00C72EF7"/>
    <w:rsid w:val="00C72FDC"/>
    <w:rsid w:val="00C732B7"/>
    <w:rsid w:val="00C73CEC"/>
    <w:rsid w:val="00C741A7"/>
    <w:rsid w:val="00C74B95"/>
    <w:rsid w:val="00C757C2"/>
    <w:rsid w:val="00C7629F"/>
    <w:rsid w:val="00C76365"/>
    <w:rsid w:val="00C76643"/>
    <w:rsid w:val="00C777A9"/>
    <w:rsid w:val="00C804E9"/>
    <w:rsid w:val="00C80B42"/>
    <w:rsid w:val="00C80BE3"/>
    <w:rsid w:val="00C811C9"/>
    <w:rsid w:val="00C8190D"/>
    <w:rsid w:val="00C81EBA"/>
    <w:rsid w:val="00C8222A"/>
    <w:rsid w:val="00C825E0"/>
    <w:rsid w:val="00C83413"/>
    <w:rsid w:val="00C83FEA"/>
    <w:rsid w:val="00C8430E"/>
    <w:rsid w:val="00C846BF"/>
    <w:rsid w:val="00C84B81"/>
    <w:rsid w:val="00C8605F"/>
    <w:rsid w:val="00C86654"/>
    <w:rsid w:val="00C87846"/>
    <w:rsid w:val="00C87864"/>
    <w:rsid w:val="00C90345"/>
    <w:rsid w:val="00C90C3E"/>
    <w:rsid w:val="00C91053"/>
    <w:rsid w:val="00C9124D"/>
    <w:rsid w:val="00C9142C"/>
    <w:rsid w:val="00C917BD"/>
    <w:rsid w:val="00C9180D"/>
    <w:rsid w:val="00C91B9A"/>
    <w:rsid w:val="00C91FFA"/>
    <w:rsid w:val="00C92104"/>
    <w:rsid w:val="00C92656"/>
    <w:rsid w:val="00C926A5"/>
    <w:rsid w:val="00C9321D"/>
    <w:rsid w:val="00C93566"/>
    <w:rsid w:val="00C93968"/>
    <w:rsid w:val="00C94162"/>
    <w:rsid w:val="00C948F0"/>
    <w:rsid w:val="00C94906"/>
    <w:rsid w:val="00C94BCA"/>
    <w:rsid w:val="00C94F87"/>
    <w:rsid w:val="00C953CD"/>
    <w:rsid w:val="00C957F0"/>
    <w:rsid w:val="00C95AC4"/>
    <w:rsid w:val="00C96193"/>
    <w:rsid w:val="00C97367"/>
    <w:rsid w:val="00C978A3"/>
    <w:rsid w:val="00C97BE8"/>
    <w:rsid w:val="00CA0990"/>
    <w:rsid w:val="00CA0CBB"/>
    <w:rsid w:val="00CA1A8F"/>
    <w:rsid w:val="00CA26CB"/>
    <w:rsid w:val="00CA2D21"/>
    <w:rsid w:val="00CA3468"/>
    <w:rsid w:val="00CA3CED"/>
    <w:rsid w:val="00CA3F97"/>
    <w:rsid w:val="00CA4CB2"/>
    <w:rsid w:val="00CA527A"/>
    <w:rsid w:val="00CA5F73"/>
    <w:rsid w:val="00CA5FC8"/>
    <w:rsid w:val="00CA5FD0"/>
    <w:rsid w:val="00CA767B"/>
    <w:rsid w:val="00CA7A7C"/>
    <w:rsid w:val="00CA7E94"/>
    <w:rsid w:val="00CB0015"/>
    <w:rsid w:val="00CB086C"/>
    <w:rsid w:val="00CB0AC4"/>
    <w:rsid w:val="00CB0CEC"/>
    <w:rsid w:val="00CB11C2"/>
    <w:rsid w:val="00CB1388"/>
    <w:rsid w:val="00CB303D"/>
    <w:rsid w:val="00CB32AF"/>
    <w:rsid w:val="00CB3D5B"/>
    <w:rsid w:val="00CB5597"/>
    <w:rsid w:val="00CB56F6"/>
    <w:rsid w:val="00CB5968"/>
    <w:rsid w:val="00CB5B46"/>
    <w:rsid w:val="00CB5CE9"/>
    <w:rsid w:val="00CB623B"/>
    <w:rsid w:val="00CB67CF"/>
    <w:rsid w:val="00CB6F02"/>
    <w:rsid w:val="00CB71C2"/>
    <w:rsid w:val="00CB7291"/>
    <w:rsid w:val="00CB7E21"/>
    <w:rsid w:val="00CC09A6"/>
    <w:rsid w:val="00CC0ED8"/>
    <w:rsid w:val="00CC12D9"/>
    <w:rsid w:val="00CC139D"/>
    <w:rsid w:val="00CC1D80"/>
    <w:rsid w:val="00CC22C7"/>
    <w:rsid w:val="00CC33D9"/>
    <w:rsid w:val="00CC3881"/>
    <w:rsid w:val="00CC427D"/>
    <w:rsid w:val="00CC42C5"/>
    <w:rsid w:val="00CC4778"/>
    <w:rsid w:val="00CC4FD2"/>
    <w:rsid w:val="00CC555F"/>
    <w:rsid w:val="00CD0017"/>
    <w:rsid w:val="00CD009F"/>
    <w:rsid w:val="00CD0118"/>
    <w:rsid w:val="00CD01A1"/>
    <w:rsid w:val="00CD084B"/>
    <w:rsid w:val="00CD0E3E"/>
    <w:rsid w:val="00CD0EF4"/>
    <w:rsid w:val="00CD0F84"/>
    <w:rsid w:val="00CD2475"/>
    <w:rsid w:val="00CD26B1"/>
    <w:rsid w:val="00CD2AA3"/>
    <w:rsid w:val="00CD2D86"/>
    <w:rsid w:val="00CD3D43"/>
    <w:rsid w:val="00CD4D8D"/>
    <w:rsid w:val="00CD51AF"/>
    <w:rsid w:val="00CD561D"/>
    <w:rsid w:val="00CD5B70"/>
    <w:rsid w:val="00CD711D"/>
    <w:rsid w:val="00CD71F4"/>
    <w:rsid w:val="00CD7755"/>
    <w:rsid w:val="00CE0BD6"/>
    <w:rsid w:val="00CE11A9"/>
    <w:rsid w:val="00CE12EF"/>
    <w:rsid w:val="00CE1588"/>
    <w:rsid w:val="00CE1634"/>
    <w:rsid w:val="00CE1907"/>
    <w:rsid w:val="00CE1D54"/>
    <w:rsid w:val="00CE20D5"/>
    <w:rsid w:val="00CE3702"/>
    <w:rsid w:val="00CE3D95"/>
    <w:rsid w:val="00CE4134"/>
    <w:rsid w:val="00CE4142"/>
    <w:rsid w:val="00CE45DF"/>
    <w:rsid w:val="00CE4628"/>
    <w:rsid w:val="00CE483A"/>
    <w:rsid w:val="00CE52F4"/>
    <w:rsid w:val="00CE58DD"/>
    <w:rsid w:val="00CE6101"/>
    <w:rsid w:val="00CE6106"/>
    <w:rsid w:val="00CE6497"/>
    <w:rsid w:val="00CE6E97"/>
    <w:rsid w:val="00CE7CBC"/>
    <w:rsid w:val="00CF092B"/>
    <w:rsid w:val="00CF0C22"/>
    <w:rsid w:val="00CF0EE6"/>
    <w:rsid w:val="00CF11CF"/>
    <w:rsid w:val="00CF169E"/>
    <w:rsid w:val="00CF177D"/>
    <w:rsid w:val="00CF18D0"/>
    <w:rsid w:val="00CF1CA4"/>
    <w:rsid w:val="00CF2202"/>
    <w:rsid w:val="00CF232C"/>
    <w:rsid w:val="00CF2830"/>
    <w:rsid w:val="00CF3334"/>
    <w:rsid w:val="00CF38E4"/>
    <w:rsid w:val="00CF396C"/>
    <w:rsid w:val="00CF50E0"/>
    <w:rsid w:val="00CF759D"/>
    <w:rsid w:val="00D00225"/>
    <w:rsid w:val="00D002D2"/>
    <w:rsid w:val="00D0049F"/>
    <w:rsid w:val="00D009A9"/>
    <w:rsid w:val="00D00DA1"/>
    <w:rsid w:val="00D02160"/>
    <w:rsid w:val="00D027A6"/>
    <w:rsid w:val="00D03CFD"/>
    <w:rsid w:val="00D03DD1"/>
    <w:rsid w:val="00D054AD"/>
    <w:rsid w:val="00D05DCD"/>
    <w:rsid w:val="00D0600C"/>
    <w:rsid w:val="00D06170"/>
    <w:rsid w:val="00D107C2"/>
    <w:rsid w:val="00D10C3F"/>
    <w:rsid w:val="00D115B8"/>
    <w:rsid w:val="00D12D15"/>
    <w:rsid w:val="00D12F96"/>
    <w:rsid w:val="00D13170"/>
    <w:rsid w:val="00D131BB"/>
    <w:rsid w:val="00D13A1A"/>
    <w:rsid w:val="00D14125"/>
    <w:rsid w:val="00D14E7B"/>
    <w:rsid w:val="00D15068"/>
    <w:rsid w:val="00D150B6"/>
    <w:rsid w:val="00D162E9"/>
    <w:rsid w:val="00D164DC"/>
    <w:rsid w:val="00D1798F"/>
    <w:rsid w:val="00D200D7"/>
    <w:rsid w:val="00D203DB"/>
    <w:rsid w:val="00D20B9F"/>
    <w:rsid w:val="00D21949"/>
    <w:rsid w:val="00D21DA2"/>
    <w:rsid w:val="00D21F5E"/>
    <w:rsid w:val="00D222F2"/>
    <w:rsid w:val="00D22D28"/>
    <w:rsid w:val="00D2330D"/>
    <w:rsid w:val="00D236EC"/>
    <w:rsid w:val="00D2570C"/>
    <w:rsid w:val="00D25844"/>
    <w:rsid w:val="00D2666E"/>
    <w:rsid w:val="00D26816"/>
    <w:rsid w:val="00D26826"/>
    <w:rsid w:val="00D2693F"/>
    <w:rsid w:val="00D26C1A"/>
    <w:rsid w:val="00D26D26"/>
    <w:rsid w:val="00D26D7F"/>
    <w:rsid w:val="00D27475"/>
    <w:rsid w:val="00D27E61"/>
    <w:rsid w:val="00D30354"/>
    <w:rsid w:val="00D30720"/>
    <w:rsid w:val="00D30EF6"/>
    <w:rsid w:val="00D31A2C"/>
    <w:rsid w:val="00D31FC8"/>
    <w:rsid w:val="00D321D8"/>
    <w:rsid w:val="00D32C7B"/>
    <w:rsid w:val="00D33C7F"/>
    <w:rsid w:val="00D34575"/>
    <w:rsid w:val="00D349F9"/>
    <w:rsid w:val="00D34F6E"/>
    <w:rsid w:val="00D356D9"/>
    <w:rsid w:val="00D35C37"/>
    <w:rsid w:val="00D36572"/>
    <w:rsid w:val="00D36893"/>
    <w:rsid w:val="00D36BF4"/>
    <w:rsid w:val="00D36F07"/>
    <w:rsid w:val="00D36F1B"/>
    <w:rsid w:val="00D40141"/>
    <w:rsid w:val="00D40B6A"/>
    <w:rsid w:val="00D40BE1"/>
    <w:rsid w:val="00D424DE"/>
    <w:rsid w:val="00D427D2"/>
    <w:rsid w:val="00D42D3C"/>
    <w:rsid w:val="00D4362C"/>
    <w:rsid w:val="00D43B70"/>
    <w:rsid w:val="00D453F9"/>
    <w:rsid w:val="00D4547E"/>
    <w:rsid w:val="00D4672F"/>
    <w:rsid w:val="00D46F00"/>
    <w:rsid w:val="00D4712C"/>
    <w:rsid w:val="00D47212"/>
    <w:rsid w:val="00D47BC4"/>
    <w:rsid w:val="00D47BE4"/>
    <w:rsid w:val="00D5093C"/>
    <w:rsid w:val="00D50CF2"/>
    <w:rsid w:val="00D51234"/>
    <w:rsid w:val="00D52029"/>
    <w:rsid w:val="00D52D3D"/>
    <w:rsid w:val="00D52D6D"/>
    <w:rsid w:val="00D5397C"/>
    <w:rsid w:val="00D53A74"/>
    <w:rsid w:val="00D549D0"/>
    <w:rsid w:val="00D54D99"/>
    <w:rsid w:val="00D55E99"/>
    <w:rsid w:val="00D56094"/>
    <w:rsid w:val="00D565C6"/>
    <w:rsid w:val="00D5674C"/>
    <w:rsid w:val="00D56902"/>
    <w:rsid w:val="00D56CDF"/>
    <w:rsid w:val="00D56E15"/>
    <w:rsid w:val="00D60EBA"/>
    <w:rsid w:val="00D61E96"/>
    <w:rsid w:val="00D62349"/>
    <w:rsid w:val="00D62D6D"/>
    <w:rsid w:val="00D62DB7"/>
    <w:rsid w:val="00D62DBB"/>
    <w:rsid w:val="00D62F98"/>
    <w:rsid w:val="00D632AE"/>
    <w:rsid w:val="00D63A4B"/>
    <w:rsid w:val="00D645CE"/>
    <w:rsid w:val="00D65044"/>
    <w:rsid w:val="00D657BD"/>
    <w:rsid w:val="00D666AB"/>
    <w:rsid w:val="00D6687E"/>
    <w:rsid w:val="00D66912"/>
    <w:rsid w:val="00D669A3"/>
    <w:rsid w:val="00D671E0"/>
    <w:rsid w:val="00D67868"/>
    <w:rsid w:val="00D67DEC"/>
    <w:rsid w:val="00D7083A"/>
    <w:rsid w:val="00D71547"/>
    <w:rsid w:val="00D71B49"/>
    <w:rsid w:val="00D722C5"/>
    <w:rsid w:val="00D72378"/>
    <w:rsid w:val="00D727D9"/>
    <w:rsid w:val="00D73028"/>
    <w:rsid w:val="00D73526"/>
    <w:rsid w:val="00D74486"/>
    <w:rsid w:val="00D75D23"/>
    <w:rsid w:val="00D763E3"/>
    <w:rsid w:val="00D76470"/>
    <w:rsid w:val="00D76DC9"/>
    <w:rsid w:val="00D77C01"/>
    <w:rsid w:val="00D80B90"/>
    <w:rsid w:val="00D80C34"/>
    <w:rsid w:val="00D80DE3"/>
    <w:rsid w:val="00D810DF"/>
    <w:rsid w:val="00D8112A"/>
    <w:rsid w:val="00D81307"/>
    <w:rsid w:val="00D8179F"/>
    <w:rsid w:val="00D81D5B"/>
    <w:rsid w:val="00D84622"/>
    <w:rsid w:val="00D84629"/>
    <w:rsid w:val="00D8479E"/>
    <w:rsid w:val="00D858FD"/>
    <w:rsid w:val="00D85BC2"/>
    <w:rsid w:val="00D85FA0"/>
    <w:rsid w:val="00D860E3"/>
    <w:rsid w:val="00D86D14"/>
    <w:rsid w:val="00D87F55"/>
    <w:rsid w:val="00D901C4"/>
    <w:rsid w:val="00D910B0"/>
    <w:rsid w:val="00D9152B"/>
    <w:rsid w:val="00D91F67"/>
    <w:rsid w:val="00D92379"/>
    <w:rsid w:val="00D92659"/>
    <w:rsid w:val="00D928A0"/>
    <w:rsid w:val="00D93599"/>
    <w:rsid w:val="00D937AB"/>
    <w:rsid w:val="00D93BBD"/>
    <w:rsid w:val="00D93D3F"/>
    <w:rsid w:val="00D9404E"/>
    <w:rsid w:val="00D94173"/>
    <w:rsid w:val="00D948D3"/>
    <w:rsid w:val="00D94937"/>
    <w:rsid w:val="00D94A18"/>
    <w:rsid w:val="00D95D15"/>
    <w:rsid w:val="00D96347"/>
    <w:rsid w:val="00D96E4E"/>
    <w:rsid w:val="00D97114"/>
    <w:rsid w:val="00D97779"/>
    <w:rsid w:val="00D97D04"/>
    <w:rsid w:val="00D97E24"/>
    <w:rsid w:val="00DA000B"/>
    <w:rsid w:val="00DA040E"/>
    <w:rsid w:val="00DA0479"/>
    <w:rsid w:val="00DA0736"/>
    <w:rsid w:val="00DA0BE7"/>
    <w:rsid w:val="00DA18E7"/>
    <w:rsid w:val="00DA18F6"/>
    <w:rsid w:val="00DA1B32"/>
    <w:rsid w:val="00DA21B2"/>
    <w:rsid w:val="00DA284F"/>
    <w:rsid w:val="00DA29C1"/>
    <w:rsid w:val="00DA2E5B"/>
    <w:rsid w:val="00DA30E8"/>
    <w:rsid w:val="00DA3306"/>
    <w:rsid w:val="00DA3486"/>
    <w:rsid w:val="00DA3B50"/>
    <w:rsid w:val="00DA3B93"/>
    <w:rsid w:val="00DA43A5"/>
    <w:rsid w:val="00DA46DA"/>
    <w:rsid w:val="00DA4C3A"/>
    <w:rsid w:val="00DA57FB"/>
    <w:rsid w:val="00DA59AE"/>
    <w:rsid w:val="00DA5C23"/>
    <w:rsid w:val="00DA6047"/>
    <w:rsid w:val="00DA60FD"/>
    <w:rsid w:val="00DA6853"/>
    <w:rsid w:val="00DA6F1C"/>
    <w:rsid w:val="00DA6FB4"/>
    <w:rsid w:val="00DA7446"/>
    <w:rsid w:val="00DB0CED"/>
    <w:rsid w:val="00DB0D5D"/>
    <w:rsid w:val="00DB16F2"/>
    <w:rsid w:val="00DB1700"/>
    <w:rsid w:val="00DB175D"/>
    <w:rsid w:val="00DB1ADB"/>
    <w:rsid w:val="00DB1D54"/>
    <w:rsid w:val="00DB2021"/>
    <w:rsid w:val="00DB3D64"/>
    <w:rsid w:val="00DB591E"/>
    <w:rsid w:val="00DB61DD"/>
    <w:rsid w:val="00DB62C2"/>
    <w:rsid w:val="00DB6AFC"/>
    <w:rsid w:val="00DB7F63"/>
    <w:rsid w:val="00DC07E7"/>
    <w:rsid w:val="00DC11D8"/>
    <w:rsid w:val="00DC13B5"/>
    <w:rsid w:val="00DC1691"/>
    <w:rsid w:val="00DC20B3"/>
    <w:rsid w:val="00DC242A"/>
    <w:rsid w:val="00DC3696"/>
    <w:rsid w:val="00DC3F91"/>
    <w:rsid w:val="00DC4140"/>
    <w:rsid w:val="00DC417C"/>
    <w:rsid w:val="00DC5E94"/>
    <w:rsid w:val="00DC5FF5"/>
    <w:rsid w:val="00DC738C"/>
    <w:rsid w:val="00DC73B5"/>
    <w:rsid w:val="00DC77AF"/>
    <w:rsid w:val="00DD0272"/>
    <w:rsid w:val="00DD02C5"/>
    <w:rsid w:val="00DD0746"/>
    <w:rsid w:val="00DD0B0F"/>
    <w:rsid w:val="00DD0DBF"/>
    <w:rsid w:val="00DD2510"/>
    <w:rsid w:val="00DD26A6"/>
    <w:rsid w:val="00DD28ED"/>
    <w:rsid w:val="00DD3708"/>
    <w:rsid w:val="00DD37F5"/>
    <w:rsid w:val="00DD435D"/>
    <w:rsid w:val="00DD49CC"/>
    <w:rsid w:val="00DD49F0"/>
    <w:rsid w:val="00DD4E08"/>
    <w:rsid w:val="00DD5D71"/>
    <w:rsid w:val="00DD6F1D"/>
    <w:rsid w:val="00DD6FD9"/>
    <w:rsid w:val="00DD7BB7"/>
    <w:rsid w:val="00DD7CA0"/>
    <w:rsid w:val="00DE05D5"/>
    <w:rsid w:val="00DE068E"/>
    <w:rsid w:val="00DE0DF2"/>
    <w:rsid w:val="00DE0E8B"/>
    <w:rsid w:val="00DE1727"/>
    <w:rsid w:val="00DE1A07"/>
    <w:rsid w:val="00DE1D17"/>
    <w:rsid w:val="00DE2AB2"/>
    <w:rsid w:val="00DE33FA"/>
    <w:rsid w:val="00DE41B0"/>
    <w:rsid w:val="00DE4476"/>
    <w:rsid w:val="00DE45AB"/>
    <w:rsid w:val="00DE4C99"/>
    <w:rsid w:val="00DE5C0C"/>
    <w:rsid w:val="00DE7AE4"/>
    <w:rsid w:val="00DF03CA"/>
    <w:rsid w:val="00DF071E"/>
    <w:rsid w:val="00DF084C"/>
    <w:rsid w:val="00DF0B1E"/>
    <w:rsid w:val="00DF0C3E"/>
    <w:rsid w:val="00DF176C"/>
    <w:rsid w:val="00DF1DC0"/>
    <w:rsid w:val="00DF2152"/>
    <w:rsid w:val="00DF2717"/>
    <w:rsid w:val="00DF31B7"/>
    <w:rsid w:val="00DF3A66"/>
    <w:rsid w:val="00DF4578"/>
    <w:rsid w:val="00DF501E"/>
    <w:rsid w:val="00DF5163"/>
    <w:rsid w:val="00DF5566"/>
    <w:rsid w:val="00DF5ADA"/>
    <w:rsid w:val="00DF6BC4"/>
    <w:rsid w:val="00E00977"/>
    <w:rsid w:val="00E00BDE"/>
    <w:rsid w:val="00E015F2"/>
    <w:rsid w:val="00E02ED3"/>
    <w:rsid w:val="00E03582"/>
    <w:rsid w:val="00E0386E"/>
    <w:rsid w:val="00E04565"/>
    <w:rsid w:val="00E047BE"/>
    <w:rsid w:val="00E04B0A"/>
    <w:rsid w:val="00E04BC0"/>
    <w:rsid w:val="00E04FA1"/>
    <w:rsid w:val="00E0546C"/>
    <w:rsid w:val="00E05C4C"/>
    <w:rsid w:val="00E05D35"/>
    <w:rsid w:val="00E06590"/>
    <w:rsid w:val="00E06834"/>
    <w:rsid w:val="00E07009"/>
    <w:rsid w:val="00E0782E"/>
    <w:rsid w:val="00E10394"/>
    <w:rsid w:val="00E1048C"/>
    <w:rsid w:val="00E104D8"/>
    <w:rsid w:val="00E105C9"/>
    <w:rsid w:val="00E10BCD"/>
    <w:rsid w:val="00E10C50"/>
    <w:rsid w:val="00E11818"/>
    <w:rsid w:val="00E1195A"/>
    <w:rsid w:val="00E11AA4"/>
    <w:rsid w:val="00E11F04"/>
    <w:rsid w:val="00E12FE2"/>
    <w:rsid w:val="00E135FD"/>
    <w:rsid w:val="00E13671"/>
    <w:rsid w:val="00E137EF"/>
    <w:rsid w:val="00E14DC9"/>
    <w:rsid w:val="00E152D9"/>
    <w:rsid w:val="00E156D0"/>
    <w:rsid w:val="00E15D50"/>
    <w:rsid w:val="00E1617C"/>
    <w:rsid w:val="00E16711"/>
    <w:rsid w:val="00E17106"/>
    <w:rsid w:val="00E17B41"/>
    <w:rsid w:val="00E20062"/>
    <w:rsid w:val="00E209C1"/>
    <w:rsid w:val="00E21D5C"/>
    <w:rsid w:val="00E22173"/>
    <w:rsid w:val="00E222F2"/>
    <w:rsid w:val="00E230D4"/>
    <w:rsid w:val="00E23836"/>
    <w:rsid w:val="00E24A13"/>
    <w:rsid w:val="00E25188"/>
    <w:rsid w:val="00E2567C"/>
    <w:rsid w:val="00E261FB"/>
    <w:rsid w:val="00E262DF"/>
    <w:rsid w:val="00E26C1D"/>
    <w:rsid w:val="00E26D8F"/>
    <w:rsid w:val="00E2743E"/>
    <w:rsid w:val="00E277F0"/>
    <w:rsid w:val="00E27FBF"/>
    <w:rsid w:val="00E310A6"/>
    <w:rsid w:val="00E31273"/>
    <w:rsid w:val="00E31B46"/>
    <w:rsid w:val="00E323C2"/>
    <w:rsid w:val="00E35B9D"/>
    <w:rsid w:val="00E35FD7"/>
    <w:rsid w:val="00E36187"/>
    <w:rsid w:val="00E4042D"/>
    <w:rsid w:val="00E41583"/>
    <w:rsid w:val="00E41CFF"/>
    <w:rsid w:val="00E424B3"/>
    <w:rsid w:val="00E42F7F"/>
    <w:rsid w:val="00E43017"/>
    <w:rsid w:val="00E447B7"/>
    <w:rsid w:val="00E44FBC"/>
    <w:rsid w:val="00E45CEE"/>
    <w:rsid w:val="00E45F65"/>
    <w:rsid w:val="00E4634C"/>
    <w:rsid w:val="00E470D5"/>
    <w:rsid w:val="00E47612"/>
    <w:rsid w:val="00E47F1F"/>
    <w:rsid w:val="00E51386"/>
    <w:rsid w:val="00E51556"/>
    <w:rsid w:val="00E519D6"/>
    <w:rsid w:val="00E52F70"/>
    <w:rsid w:val="00E5365E"/>
    <w:rsid w:val="00E53ECC"/>
    <w:rsid w:val="00E54158"/>
    <w:rsid w:val="00E549A5"/>
    <w:rsid w:val="00E54BAB"/>
    <w:rsid w:val="00E5502E"/>
    <w:rsid w:val="00E55838"/>
    <w:rsid w:val="00E55DF6"/>
    <w:rsid w:val="00E561FD"/>
    <w:rsid w:val="00E567A4"/>
    <w:rsid w:val="00E56B9C"/>
    <w:rsid w:val="00E57B09"/>
    <w:rsid w:val="00E57B4A"/>
    <w:rsid w:val="00E57BF8"/>
    <w:rsid w:val="00E57E44"/>
    <w:rsid w:val="00E57FAD"/>
    <w:rsid w:val="00E600F8"/>
    <w:rsid w:val="00E601E9"/>
    <w:rsid w:val="00E609AB"/>
    <w:rsid w:val="00E60D4B"/>
    <w:rsid w:val="00E61F66"/>
    <w:rsid w:val="00E6368D"/>
    <w:rsid w:val="00E63DD1"/>
    <w:rsid w:val="00E63F5B"/>
    <w:rsid w:val="00E645D4"/>
    <w:rsid w:val="00E646B4"/>
    <w:rsid w:val="00E64C09"/>
    <w:rsid w:val="00E64C82"/>
    <w:rsid w:val="00E64D9D"/>
    <w:rsid w:val="00E64FA0"/>
    <w:rsid w:val="00E65CF7"/>
    <w:rsid w:val="00E6611B"/>
    <w:rsid w:val="00E66D78"/>
    <w:rsid w:val="00E66ED5"/>
    <w:rsid w:val="00E673AB"/>
    <w:rsid w:val="00E6758F"/>
    <w:rsid w:val="00E679D8"/>
    <w:rsid w:val="00E70F7A"/>
    <w:rsid w:val="00E711E8"/>
    <w:rsid w:val="00E714A8"/>
    <w:rsid w:val="00E7181A"/>
    <w:rsid w:val="00E7202E"/>
    <w:rsid w:val="00E72654"/>
    <w:rsid w:val="00E7297F"/>
    <w:rsid w:val="00E73690"/>
    <w:rsid w:val="00E740C8"/>
    <w:rsid w:val="00E74DB8"/>
    <w:rsid w:val="00E74EE3"/>
    <w:rsid w:val="00E754E9"/>
    <w:rsid w:val="00E75AF9"/>
    <w:rsid w:val="00E76162"/>
    <w:rsid w:val="00E76689"/>
    <w:rsid w:val="00E7678B"/>
    <w:rsid w:val="00E76F57"/>
    <w:rsid w:val="00E80210"/>
    <w:rsid w:val="00E80331"/>
    <w:rsid w:val="00E80AB8"/>
    <w:rsid w:val="00E80CF8"/>
    <w:rsid w:val="00E80F93"/>
    <w:rsid w:val="00E81334"/>
    <w:rsid w:val="00E81461"/>
    <w:rsid w:val="00E81691"/>
    <w:rsid w:val="00E81809"/>
    <w:rsid w:val="00E82255"/>
    <w:rsid w:val="00E82573"/>
    <w:rsid w:val="00E825C2"/>
    <w:rsid w:val="00E8265F"/>
    <w:rsid w:val="00E82DD4"/>
    <w:rsid w:val="00E83130"/>
    <w:rsid w:val="00E83695"/>
    <w:rsid w:val="00E83DB6"/>
    <w:rsid w:val="00E84F56"/>
    <w:rsid w:val="00E85D80"/>
    <w:rsid w:val="00E85DE1"/>
    <w:rsid w:val="00E861BC"/>
    <w:rsid w:val="00E86314"/>
    <w:rsid w:val="00E9010C"/>
    <w:rsid w:val="00E90D0B"/>
    <w:rsid w:val="00E91A5B"/>
    <w:rsid w:val="00E92339"/>
    <w:rsid w:val="00E9273C"/>
    <w:rsid w:val="00E92D7B"/>
    <w:rsid w:val="00E93312"/>
    <w:rsid w:val="00E936C9"/>
    <w:rsid w:val="00E94450"/>
    <w:rsid w:val="00E95C5D"/>
    <w:rsid w:val="00E95E43"/>
    <w:rsid w:val="00E95E8E"/>
    <w:rsid w:val="00E9603B"/>
    <w:rsid w:val="00E96216"/>
    <w:rsid w:val="00E96836"/>
    <w:rsid w:val="00E972C3"/>
    <w:rsid w:val="00E97820"/>
    <w:rsid w:val="00EA0D14"/>
    <w:rsid w:val="00EA1BED"/>
    <w:rsid w:val="00EA22C6"/>
    <w:rsid w:val="00EA25D0"/>
    <w:rsid w:val="00EA323B"/>
    <w:rsid w:val="00EA398F"/>
    <w:rsid w:val="00EA40B7"/>
    <w:rsid w:val="00EA440B"/>
    <w:rsid w:val="00EA4443"/>
    <w:rsid w:val="00EA4D7F"/>
    <w:rsid w:val="00EA5521"/>
    <w:rsid w:val="00EA605C"/>
    <w:rsid w:val="00EA60D5"/>
    <w:rsid w:val="00EA64CE"/>
    <w:rsid w:val="00EA7A8E"/>
    <w:rsid w:val="00EB0438"/>
    <w:rsid w:val="00EB0DEB"/>
    <w:rsid w:val="00EB0F5A"/>
    <w:rsid w:val="00EB10EF"/>
    <w:rsid w:val="00EB12DE"/>
    <w:rsid w:val="00EB1568"/>
    <w:rsid w:val="00EB1B7D"/>
    <w:rsid w:val="00EB2AF7"/>
    <w:rsid w:val="00EB2C02"/>
    <w:rsid w:val="00EB2D81"/>
    <w:rsid w:val="00EB3596"/>
    <w:rsid w:val="00EB396C"/>
    <w:rsid w:val="00EB3AB5"/>
    <w:rsid w:val="00EB4FEC"/>
    <w:rsid w:val="00EB531D"/>
    <w:rsid w:val="00EB536F"/>
    <w:rsid w:val="00EB6523"/>
    <w:rsid w:val="00EB69AB"/>
    <w:rsid w:val="00EB6E68"/>
    <w:rsid w:val="00EB7796"/>
    <w:rsid w:val="00EC0D2B"/>
    <w:rsid w:val="00EC2805"/>
    <w:rsid w:val="00EC284F"/>
    <w:rsid w:val="00EC2DDD"/>
    <w:rsid w:val="00EC3F05"/>
    <w:rsid w:val="00EC48BB"/>
    <w:rsid w:val="00EC4924"/>
    <w:rsid w:val="00EC4A8B"/>
    <w:rsid w:val="00EC5990"/>
    <w:rsid w:val="00EC59D4"/>
    <w:rsid w:val="00EC610E"/>
    <w:rsid w:val="00EC6929"/>
    <w:rsid w:val="00EC6B8B"/>
    <w:rsid w:val="00EC7B3E"/>
    <w:rsid w:val="00EC7CBC"/>
    <w:rsid w:val="00EC7DCF"/>
    <w:rsid w:val="00ED020D"/>
    <w:rsid w:val="00ED0571"/>
    <w:rsid w:val="00ED0C5C"/>
    <w:rsid w:val="00ED0D39"/>
    <w:rsid w:val="00ED223F"/>
    <w:rsid w:val="00ED2673"/>
    <w:rsid w:val="00ED352D"/>
    <w:rsid w:val="00ED4B8D"/>
    <w:rsid w:val="00ED4CC4"/>
    <w:rsid w:val="00ED50F0"/>
    <w:rsid w:val="00ED5522"/>
    <w:rsid w:val="00ED5611"/>
    <w:rsid w:val="00ED5D69"/>
    <w:rsid w:val="00ED6783"/>
    <w:rsid w:val="00ED6BF1"/>
    <w:rsid w:val="00ED7B25"/>
    <w:rsid w:val="00ED7F04"/>
    <w:rsid w:val="00EE0264"/>
    <w:rsid w:val="00EE1AD3"/>
    <w:rsid w:val="00EE1BFE"/>
    <w:rsid w:val="00EE1E9D"/>
    <w:rsid w:val="00EE2799"/>
    <w:rsid w:val="00EE41BE"/>
    <w:rsid w:val="00EE41F0"/>
    <w:rsid w:val="00EE4841"/>
    <w:rsid w:val="00EE4E8F"/>
    <w:rsid w:val="00EE520E"/>
    <w:rsid w:val="00EE52F9"/>
    <w:rsid w:val="00EE5E69"/>
    <w:rsid w:val="00EE6232"/>
    <w:rsid w:val="00EE6269"/>
    <w:rsid w:val="00EE7029"/>
    <w:rsid w:val="00EE745F"/>
    <w:rsid w:val="00EE7673"/>
    <w:rsid w:val="00EE777E"/>
    <w:rsid w:val="00EE7AAE"/>
    <w:rsid w:val="00EF055A"/>
    <w:rsid w:val="00EF15B5"/>
    <w:rsid w:val="00EF1E12"/>
    <w:rsid w:val="00EF25E1"/>
    <w:rsid w:val="00EF27AA"/>
    <w:rsid w:val="00EF5232"/>
    <w:rsid w:val="00EF55B0"/>
    <w:rsid w:val="00EF579C"/>
    <w:rsid w:val="00EF5BCD"/>
    <w:rsid w:val="00EF5C26"/>
    <w:rsid w:val="00EF628C"/>
    <w:rsid w:val="00EF64DE"/>
    <w:rsid w:val="00EF6D4C"/>
    <w:rsid w:val="00EF6F7B"/>
    <w:rsid w:val="00EF70B0"/>
    <w:rsid w:val="00EF7875"/>
    <w:rsid w:val="00EF78D4"/>
    <w:rsid w:val="00EF7D8C"/>
    <w:rsid w:val="00EF7DDB"/>
    <w:rsid w:val="00EF7FC5"/>
    <w:rsid w:val="00F006B0"/>
    <w:rsid w:val="00F00EAA"/>
    <w:rsid w:val="00F0104D"/>
    <w:rsid w:val="00F010EE"/>
    <w:rsid w:val="00F01154"/>
    <w:rsid w:val="00F01540"/>
    <w:rsid w:val="00F01805"/>
    <w:rsid w:val="00F0189B"/>
    <w:rsid w:val="00F032B6"/>
    <w:rsid w:val="00F03959"/>
    <w:rsid w:val="00F0402F"/>
    <w:rsid w:val="00F0409A"/>
    <w:rsid w:val="00F04E22"/>
    <w:rsid w:val="00F0500A"/>
    <w:rsid w:val="00F06185"/>
    <w:rsid w:val="00F067BD"/>
    <w:rsid w:val="00F06CD0"/>
    <w:rsid w:val="00F072B0"/>
    <w:rsid w:val="00F10121"/>
    <w:rsid w:val="00F107D2"/>
    <w:rsid w:val="00F10FB7"/>
    <w:rsid w:val="00F10FE4"/>
    <w:rsid w:val="00F1144C"/>
    <w:rsid w:val="00F11CC4"/>
    <w:rsid w:val="00F11DA6"/>
    <w:rsid w:val="00F12616"/>
    <w:rsid w:val="00F13A02"/>
    <w:rsid w:val="00F14028"/>
    <w:rsid w:val="00F1473B"/>
    <w:rsid w:val="00F14C95"/>
    <w:rsid w:val="00F14CDB"/>
    <w:rsid w:val="00F1557C"/>
    <w:rsid w:val="00F162B3"/>
    <w:rsid w:val="00F16ABE"/>
    <w:rsid w:val="00F20E02"/>
    <w:rsid w:val="00F2160F"/>
    <w:rsid w:val="00F21B38"/>
    <w:rsid w:val="00F22387"/>
    <w:rsid w:val="00F23426"/>
    <w:rsid w:val="00F23CAE"/>
    <w:rsid w:val="00F23DD6"/>
    <w:rsid w:val="00F241BF"/>
    <w:rsid w:val="00F2429E"/>
    <w:rsid w:val="00F246E2"/>
    <w:rsid w:val="00F24A54"/>
    <w:rsid w:val="00F25215"/>
    <w:rsid w:val="00F25607"/>
    <w:rsid w:val="00F26D20"/>
    <w:rsid w:val="00F27B98"/>
    <w:rsid w:val="00F27E91"/>
    <w:rsid w:val="00F303BC"/>
    <w:rsid w:val="00F30975"/>
    <w:rsid w:val="00F30B6C"/>
    <w:rsid w:val="00F31ACD"/>
    <w:rsid w:val="00F31D34"/>
    <w:rsid w:val="00F32363"/>
    <w:rsid w:val="00F33072"/>
    <w:rsid w:val="00F330C7"/>
    <w:rsid w:val="00F33723"/>
    <w:rsid w:val="00F34104"/>
    <w:rsid w:val="00F34B9A"/>
    <w:rsid w:val="00F35445"/>
    <w:rsid w:val="00F357A0"/>
    <w:rsid w:val="00F35B4E"/>
    <w:rsid w:val="00F35D4F"/>
    <w:rsid w:val="00F375AF"/>
    <w:rsid w:val="00F37659"/>
    <w:rsid w:val="00F37C32"/>
    <w:rsid w:val="00F40331"/>
    <w:rsid w:val="00F40CF2"/>
    <w:rsid w:val="00F41588"/>
    <w:rsid w:val="00F41AED"/>
    <w:rsid w:val="00F41D86"/>
    <w:rsid w:val="00F41F0A"/>
    <w:rsid w:val="00F43317"/>
    <w:rsid w:val="00F4366F"/>
    <w:rsid w:val="00F44A9B"/>
    <w:rsid w:val="00F44BD9"/>
    <w:rsid w:val="00F44D26"/>
    <w:rsid w:val="00F450E0"/>
    <w:rsid w:val="00F45548"/>
    <w:rsid w:val="00F4561B"/>
    <w:rsid w:val="00F45749"/>
    <w:rsid w:val="00F45907"/>
    <w:rsid w:val="00F4677B"/>
    <w:rsid w:val="00F46910"/>
    <w:rsid w:val="00F46B3A"/>
    <w:rsid w:val="00F46EB2"/>
    <w:rsid w:val="00F47151"/>
    <w:rsid w:val="00F471B9"/>
    <w:rsid w:val="00F479D9"/>
    <w:rsid w:val="00F47F95"/>
    <w:rsid w:val="00F5080B"/>
    <w:rsid w:val="00F50A8F"/>
    <w:rsid w:val="00F50CA3"/>
    <w:rsid w:val="00F5141F"/>
    <w:rsid w:val="00F51486"/>
    <w:rsid w:val="00F516D5"/>
    <w:rsid w:val="00F51C81"/>
    <w:rsid w:val="00F521FB"/>
    <w:rsid w:val="00F522A0"/>
    <w:rsid w:val="00F52419"/>
    <w:rsid w:val="00F529A1"/>
    <w:rsid w:val="00F52F9F"/>
    <w:rsid w:val="00F536D9"/>
    <w:rsid w:val="00F53A21"/>
    <w:rsid w:val="00F53D2A"/>
    <w:rsid w:val="00F54C9C"/>
    <w:rsid w:val="00F54F9F"/>
    <w:rsid w:val="00F55703"/>
    <w:rsid w:val="00F55801"/>
    <w:rsid w:val="00F55BAE"/>
    <w:rsid w:val="00F56182"/>
    <w:rsid w:val="00F56D44"/>
    <w:rsid w:val="00F5717C"/>
    <w:rsid w:val="00F57601"/>
    <w:rsid w:val="00F5793B"/>
    <w:rsid w:val="00F6076B"/>
    <w:rsid w:val="00F60E11"/>
    <w:rsid w:val="00F627CA"/>
    <w:rsid w:val="00F62A3E"/>
    <w:rsid w:val="00F6304F"/>
    <w:rsid w:val="00F6335F"/>
    <w:rsid w:val="00F633CE"/>
    <w:rsid w:val="00F63865"/>
    <w:rsid w:val="00F63B4C"/>
    <w:rsid w:val="00F63FA2"/>
    <w:rsid w:val="00F64035"/>
    <w:rsid w:val="00F64091"/>
    <w:rsid w:val="00F640BE"/>
    <w:rsid w:val="00F64887"/>
    <w:rsid w:val="00F64E3D"/>
    <w:rsid w:val="00F6506E"/>
    <w:rsid w:val="00F65690"/>
    <w:rsid w:val="00F65F0E"/>
    <w:rsid w:val="00F661A2"/>
    <w:rsid w:val="00F661B3"/>
    <w:rsid w:val="00F6729F"/>
    <w:rsid w:val="00F7036F"/>
    <w:rsid w:val="00F713FE"/>
    <w:rsid w:val="00F7141F"/>
    <w:rsid w:val="00F719DE"/>
    <w:rsid w:val="00F71A9B"/>
    <w:rsid w:val="00F74521"/>
    <w:rsid w:val="00F747EA"/>
    <w:rsid w:val="00F74A1C"/>
    <w:rsid w:val="00F74F00"/>
    <w:rsid w:val="00F7515C"/>
    <w:rsid w:val="00F757D8"/>
    <w:rsid w:val="00F7589F"/>
    <w:rsid w:val="00F758E5"/>
    <w:rsid w:val="00F75E55"/>
    <w:rsid w:val="00F762B4"/>
    <w:rsid w:val="00F76C86"/>
    <w:rsid w:val="00F8077B"/>
    <w:rsid w:val="00F8086E"/>
    <w:rsid w:val="00F80AF6"/>
    <w:rsid w:val="00F80F39"/>
    <w:rsid w:val="00F81266"/>
    <w:rsid w:val="00F81AAC"/>
    <w:rsid w:val="00F81AB4"/>
    <w:rsid w:val="00F81CBE"/>
    <w:rsid w:val="00F81FBD"/>
    <w:rsid w:val="00F8273B"/>
    <w:rsid w:val="00F8332A"/>
    <w:rsid w:val="00F84117"/>
    <w:rsid w:val="00F84400"/>
    <w:rsid w:val="00F849CF"/>
    <w:rsid w:val="00F84F06"/>
    <w:rsid w:val="00F852B5"/>
    <w:rsid w:val="00F852BC"/>
    <w:rsid w:val="00F854E6"/>
    <w:rsid w:val="00F85902"/>
    <w:rsid w:val="00F8590E"/>
    <w:rsid w:val="00F8605C"/>
    <w:rsid w:val="00F86573"/>
    <w:rsid w:val="00F8659D"/>
    <w:rsid w:val="00F8673D"/>
    <w:rsid w:val="00F86781"/>
    <w:rsid w:val="00F869C5"/>
    <w:rsid w:val="00F86B2E"/>
    <w:rsid w:val="00F87275"/>
    <w:rsid w:val="00F87C5E"/>
    <w:rsid w:val="00F9092B"/>
    <w:rsid w:val="00F909D5"/>
    <w:rsid w:val="00F90EB8"/>
    <w:rsid w:val="00F912EB"/>
    <w:rsid w:val="00F918E7"/>
    <w:rsid w:val="00F9260D"/>
    <w:rsid w:val="00F92A6F"/>
    <w:rsid w:val="00F92B38"/>
    <w:rsid w:val="00F92F76"/>
    <w:rsid w:val="00F93226"/>
    <w:rsid w:val="00F93E36"/>
    <w:rsid w:val="00F94089"/>
    <w:rsid w:val="00F94D49"/>
    <w:rsid w:val="00F9567F"/>
    <w:rsid w:val="00F95905"/>
    <w:rsid w:val="00F95B01"/>
    <w:rsid w:val="00F95EA8"/>
    <w:rsid w:val="00F96E4E"/>
    <w:rsid w:val="00F96E51"/>
    <w:rsid w:val="00F971F4"/>
    <w:rsid w:val="00F97A23"/>
    <w:rsid w:val="00F97BCA"/>
    <w:rsid w:val="00F97D70"/>
    <w:rsid w:val="00F97D73"/>
    <w:rsid w:val="00FA0EB2"/>
    <w:rsid w:val="00FA1316"/>
    <w:rsid w:val="00FA23D7"/>
    <w:rsid w:val="00FA2803"/>
    <w:rsid w:val="00FA2F94"/>
    <w:rsid w:val="00FA37A7"/>
    <w:rsid w:val="00FA3A0A"/>
    <w:rsid w:val="00FA410C"/>
    <w:rsid w:val="00FA4329"/>
    <w:rsid w:val="00FA4A58"/>
    <w:rsid w:val="00FA4AB9"/>
    <w:rsid w:val="00FA4D45"/>
    <w:rsid w:val="00FA5385"/>
    <w:rsid w:val="00FA679A"/>
    <w:rsid w:val="00FA6CB1"/>
    <w:rsid w:val="00FA7D69"/>
    <w:rsid w:val="00FB0879"/>
    <w:rsid w:val="00FB0A09"/>
    <w:rsid w:val="00FB1394"/>
    <w:rsid w:val="00FB25DF"/>
    <w:rsid w:val="00FB2C86"/>
    <w:rsid w:val="00FB3056"/>
    <w:rsid w:val="00FB354D"/>
    <w:rsid w:val="00FB3E7B"/>
    <w:rsid w:val="00FB4434"/>
    <w:rsid w:val="00FB46DB"/>
    <w:rsid w:val="00FB4DC2"/>
    <w:rsid w:val="00FB510D"/>
    <w:rsid w:val="00FB53D6"/>
    <w:rsid w:val="00FB58E7"/>
    <w:rsid w:val="00FB5B12"/>
    <w:rsid w:val="00FB5D05"/>
    <w:rsid w:val="00FB62F9"/>
    <w:rsid w:val="00FB6520"/>
    <w:rsid w:val="00FB6599"/>
    <w:rsid w:val="00FB6975"/>
    <w:rsid w:val="00FB6F1A"/>
    <w:rsid w:val="00FB7657"/>
    <w:rsid w:val="00FC01E0"/>
    <w:rsid w:val="00FC0946"/>
    <w:rsid w:val="00FC1271"/>
    <w:rsid w:val="00FC1841"/>
    <w:rsid w:val="00FC1A57"/>
    <w:rsid w:val="00FC3891"/>
    <w:rsid w:val="00FC3BBB"/>
    <w:rsid w:val="00FC3CC3"/>
    <w:rsid w:val="00FC477A"/>
    <w:rsid w:val="00FC4F9F"/>
    <w:rsid w:val="00FC5007"/>
    <w:rsid w:val="00FC5166"/>
    <w:rsid w:val="00FC5B7E"/>
    <w:rsid w:val="00FC6023"/>
    <w:rsid w:val="00FC615D"/>
    <w:rsid w:val="00FC61A7"/>
    <w:rsid w:val="00FC6665"/>
    <w:rsid w:val="00FC6C5F"/>
    <w:rsid w:val="00FD00ED"/>
    <w:rsid w:val="00FD077F"/>
    <w:rsid w:val="00FD124F"/>
    <w:rsid w:val="00FD1EDA"/>
    <w:rsid w:val="00FD2CB5"/>
    <w:rsid w:val="00FD351E"/>
    <w:rsid w:val="00FD3C69"/>
    <w:rsid w:val="00FD45E0"/>
    <w:rsid w:val="00FD515C"/>
    <w:rsid w:val="00FD5645"/>
    <w:rsid w:val="00FD5A0C"/>
    <w:rsid w:val="00FD6090"/>
    <w:rsid w:val="00FD6176"/>
    <w:rsid w:val="00FD6994"/>
    <w:rsid w:val="00FD76AB"/>
    <w:rsid w:val="00FD7B0D"/>
    <w:rsid w:val="00FD7D69"/>
    <w:rsid w:val="00FE027C"/>
    <w:rsid w:val="00FE0538"/>
    <w:rsid w:val="00FE0EF2"/>
    <w:rsid w:val="00FE11AC"/>
    <w:rsid w:val="00FE1711"/>
    <w:rsid w:val="00FE1A64"/>
    <w:rsid w:val="00FE270A"/>
    <w:rsid w:val="00FE2E35"/>
    <w:rsid w:val="00FE32E4"/>
    <w:rsid w:val="00FE37BC"/>
    <w:rsid w:val="00FE3BF1"/>
    <w:rsid w:val="00FE3CCD"/>
    <w:rsid w:val="00FE40DB"/>
    <w:rsid w:val="00FE4BB9"/>
    <w:rsid w:val="00FE4F3E"/>
    <w:rsid w:val="00FE5059"/>
    <w:rsid w:val="00FE583F"/>
    <w:rsid w:val="00FE5E2D"/>
    <w:rsid w:val="00FE5EBD"/>
    <w:rsid w:val="00FE6B14"/>
    <w:rsid w:val="00FE6FB8"/>
    <w:rsid w:val="00FE7161"/>
    <w:rsid w:val="00FE77FB"/>
    <w:rsid w:val="00FE7F78"/>
    <w:rsid w:val="00FF0CE8"/>
    <w:rsid w:val="00FF1210"/>
    <w:rsid w:val="00FF1A79"/>
    <w:rsid w:val="00FF265B"/>
    <w:rsid w:val="00FF2A43"/>
    <w:rsid w:val="00FF2AA4"/>
    <w:rsid w:val="00FF3377"/>
    <w:rsid w:val="00FF34D4"/>
    <w:rsid w:val="00FF3D8B"/>
    <w:rsid w:val="00FF4B13"/>
    <w:rsid w:val="00FF4B51"/>
    <w:rsid w:val="00FF4F59"/>
    <w:rsid w:val="00FF5150"/>
    <w:rsid w:val="00FF5C8C"/>
    <w:rsid w:val="00FF5D36"/>
    <w:rsid w:val="00FF62AC"/>
    <w:rsid w:val="00FF6765"/>
    <w:rsid w:val="00FF6914"/>
    <w:rsid w:val="00FF75F9"/>
    <w:rsid w:val="00FF77F1"/>
    <w:rsid w:val="00FF7A11"/>
    <w:rsid w:val="00FF7CFC"/>
    <w:rsid w:val="00FF7FD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colormru v:ext="edit" colors="#ddd"/>
    </o:shapedefaults>
    <o:shapelayout v:ext="edit">
      <o:idmap v:ext="edit" data="1"/>
    </o:shapelayout>
  </w:shapeDefaults>
  <w:decimalSymbol w:val="."/>
  <w:listSeparator w:val=","/>
  <w14:docId w14:val="2C405EDF"/>
  <w15:chartTrackingRefBased/>
  <w15:docId w15:val="{032F23D0-5A53-4A7D-B57B-3F6178B7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39CA"/>
    <w:pPr>
      <w:spacing w:line="240" w:lineRule="atLeast"/>
    </w:pPr>
    <w:rPr>
      <w:rFonts w:ascii="Arial" w:hAnsi="Arial"/>
      <w:lang w:eastAsia="en-US"/>
    </w:rPr>
  </w:style>
  <w:style w:type="paragraph" w:styleId="Heading1">
    <w:name w:val="heading 1"/>
    <w:basedOn w:val="Normal"/>
    <w:next w:val="Normal"/>
    <w:qFormat/>
    <w:rsid w:val="00DA3B50"/>
    <w:pPr>
      <w:keepNext/>
      <w:spacing w:before="240" w:after="60"/>
      <w:outlineLvl w:val="0"/>
    </w:pPr>
    <w:rPr>
      <w:rFonts w:cs="Times New Roman"/>
      <w:b/>
      <w:bCs/>
      <w:kern w:val="28"/>
      <w:sz w:val="28"/>
      <w:szCs w:val="28"/>
    </w:rPr>
  </w:style>
  <w:style w:type="paragraph" w:styleId="Heading2">
    <w:name w:val="heading 2"/>
    <w:basedOn w:val="Normal"/>
    <w:next w:val="Normal"/>
    <w:qFormat/>
    <w:rsid w:val="00DA3B50"/>
    <w:pPr>
      <w:keepNext/>
      <w:spacing w:line="240" w:lineRule="exact"/>
      <w:outlineLvl w:val="1"/>
    </w:pPr>
    <w:rPr>
      <w:rFonts w:cs="Times New Roman"/>
      <w:b/>
      <w:bCs/>
      <w:sz w:val="16"/>
      <w:szCs w:val="16"/>
    </w:rPr>
  </w:style>
  <w:style w:type="paragraph" w:styleId="Heading3">
    <w:name w:val="heading 3"/>
    <w:basedOn w:val="Normal"/>
    <w:next w:val="Normal"/>
    <w:qFormat/>
    <w:rsid w:val="00DA3B50"/>
    <w:pPr>
      <w:keepNext/>
      <w:spacing w:before="240" w:after="60"/>
      <w:outlineLvl w:val="2"/>
    </w:pPr>
    <w:rPr>
      <w:rFonts w:cs="Times New Roman"/>
      <w:sz w:val="24"/>
      <w:szCs w:val="24"/>
    </w:rPr>
  </w:style>
  <w:style w:type="paragraph" w:styleId="Heading4">
    <w:name w:val="heading 4"/>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DA3B5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DA3B50"/>
    <w:pPr>
      <w:keepNext/>
      <w:spacing w:after="120" w:line="240" w:lineRule="exact"/>
      <w:outlineLvl w:val="5"/>
    </w:pPr>
    <w:rPr>
      <w:rFonts w:cs="Times New Roman"/>
      <w:b/>
      <w:bCs/>
      <w:sz w:val="18"/>
      <w:szCs w:val="18"/>
    </w:rPr>
  </w:style>
  <w:style w:type="paragraph" w:styleId="Heading7">
    <w:name w:val="heading 7"/>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DA3B50"/>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A3B5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A3B50"/>
    <w:pPr>
      <w:tabs>
        <w:tab w:val="center" w:pos="4153"/>
        <w:tab w:val="right" w:pos="8306"/>
      </w:tabs>
    </w:pPr>
    <w:rPr>
      <w:lang w:eastAsia="x-none"/>
    </w:rPr>
  </w:style>
  <w:style w:type="paragraph" w:styleId="Footer">
    <w:name w:val="footer"/>
    <w:basedOn w:val="Normal"/>
    <w:link w:val="FooterChar"/>
    <w:rsid w:val="00DA3B50"/>
    <w:pPr>
      <w:tabs>
        <w:tab w:val="center" w:pos="4153"/>
        <w:tab w:val="right" w:pos="8306"/>
      </w:tabs>
    </w:pPr>
    <w:rPr>
      <w:lang w:eastAsia="x-none"/>
    </w:rPr>
  </w:style>
  <w:style w:type="paragraph" w:styleId="MacroText">
    <w:name w:val="macro"/>
    <w:semiHidden/>
    <w:rsid w:val="00DA3B50"/>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A3B50"/>
  </w:style>
  <w:style w:type="paragraph" w:customStyle="1" w:styleId="Style2">
    <w:name w:val="Style2"/>
    <w:basedOn w:val="Normal"/>
    <w:rsid w:val="00DA3B50"/>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A3B5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A3B50"/>
    <w:rPr>
      <w:rFonts w:cs="Times New Roman"/>
      <w:sz w:val="16"/>
      <w:szCs w:val="16"/>
    </w:rPr>
  </w:style>
  <w:style w:type="paragraph" w:styleId="CommentText">
    <w:name w:val="annotation text"/>
    <w:basedOn w:val="Normal"/>
    <w:link w:val="CommentTextChar"/>
    <w:semiHidden/>
    <w:rsid w:val="00DA3B50"/>
  </w:style>
  <w:style w:type="paragraph" w:styleId="BodyText">
    <w:name w:val="Body Text"/>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A3B50"/>
    <w:pPr>
      <w:shd w:val="clear" w:color="auto" w:fill="000080"/>
    </w:pPr>
    <w:rPr>
      <w:rFonts w:ascii="Tahoma" w:cs="Tahoma"/>
      <w:sz w:val="28"/>
      <w:szCs w:val="28"/>
    </w:rPr>
  </w:style>
  <w:style w:type="paragraph" w:styleId="BodyTextIndent">
    <w:name w:val="Body Text Indent"/>
    <w:basedOn w:val="Normal"/>
    <w:rsid w:val="00DA3B50"/>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DA3B50"/>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A3B50"/>
    <w:pPr>
      <w:spacing w:line="240" w:lineRule="exact"/>
    </w:pPr>
    <w:rPr>
      <w:rFonts w:ascii="Times New Roman" w:hAnsi="Times New Roman"/>
      <w:b/>
      <w:bCs/>
      <w:sz w:val="16"/>
      <w:szCs w:val="16"/>
      <w:lang w:val="en-US"/>
    </w:rPr>
  </w:style>
  <w:style w:type="paragraph" w:styleId="BodyTextIndent2">
    <w:name w:val="Body Text Indent 2"/>
    <w:basedOn w:val="Normal"/>
    <w:rsid w:val="00DA3B50"/>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A3B50"/>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DA3B50"/>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customStyle="1" w:styleId="7I-7H-">
    <w:name w:val="@7I-@#7H-"/>
    <w:basedOn w:val="Normal"/>
    <w:next w:val="Normal"/>
    <w:rsid w:val="00DA3B5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DA3B50"/>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semiHidden/>
    <w:rsid w:val="00DA3B50"/>
    <w:rPr>
      <w:rFonts w:ascii="Tahoma" w:hAnsi="Tahoma"/>
      <w:sz w:val="16"/>
      <w:szCs w:val="18"/>
    </w:rPr>
  </w:style>
  <w:style w:type="paragraph" w:customStyle="1" w:styleId="BodySingle">
    <w:name w:val="Body Single"/>
    <w:rsid w:val="00DA3B50"/>
    <w:rPr>
      <w:rFonts w:cs="Times New Roman"/>
      <w:snapToGrid w:val="0"/>
      <w:color w:val="000000"/>
      <w:lang w:eastAsia="en-US"/>
    </w:rPr>
  </w:style>
  <w:style w:type="paragraph" w:customStyle="1" w:styleId="Text">
    <w:name w:val="Text"/>
    <w:basedOn w:val="Normal"/>
    <w:rsid w:val="00DA3B50"/>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4A7D9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C62E09"/>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C62E09"/>
    <w:rPr>
      <w:color w:val="0000FF"/>
      <w:u w:val="single"/>
    </w:rPr>
  </w:style>
  <w:style w:type="character" w:styleId="FollowedHyperlink">
    <w:name w:val="FollowedHyperlink"/>
    <w:rsid w:val="00C62E09"/>
    <w:rPr>
      <w:color w:val="800080"/>
      <w:u w:val="single"/>
    </w:rPr>
  </w:style>
  <w:style w:type="paragraph" w:styleId="FootnoteText">
    <w:name w:val="footnote text"/>
    <w:basedOn w:val="Normal"/>
    <w:semiHidden/>
    <w:rsid w:val="00C62E09"/>
    <w:rPr>
      <w:rFonts w:cs="Cordia New"/>
      <w:szCs w:val="23"/>
    </w:rPr>
  </w:style>
  <w:style w:type="paragraph" w:styleId="TOC1">
    <w:name w:val="toc 1"/>
    <w:basedOn w:val="Normal"/>
    <w:next w:val="Normal"/>
    <w:autoRedefine/>
    <w:semiHidden/>
    <w:rsid w:val="00C62E09"/>
    <w:rPr>
      <w:rFonts w:cs="Cordia New"/>
      <w:szCs w:val="23"/>
    </w:rPr>
  </w:style>
  <w:style w:type="paragraph" w:styleId="CommentSubject">
    <w:name w:val="annotation subject"/>
    <w:basedOn w:val="CommentText"/>
    <w:next w:val="CommentText"/>
    <w:semiHidden/>
    <w:rsid w:val="00C97367"/>
    <w:rPr>
      <w:rFonts w:cs="Cordia New"/>
      <w:b/>
      <w:bCs/>
      <w:szCs w:val="23"/>
    </w:rPr>
  </w:style>
  <w:style w:type="paragraph" w:styleId="Revision">
    <w:name w:val="Revision"/>
    <w:hidden/>
    <w:uiPriority w:val="99"/>
    <w:semiHidden/>
    <w:rsid w:val="00C20867"/>
    <w:rPr>
      <w:rFonts w:ascii="Arial" w:hAnsi="Arial"/>
      <w:szCs w:val="25"/>
      <w:lang w:eastAsia="en-US"/>
    </w:rPr>
  </w:style>
  <w:style w:type="paragraph" w:styleId="ListParagraph">
    <w:name w:val="List Paragraph"/>
    <w:basedOn w:val="Normal"/>
    <w:uiPriority w:val="34"/>
    <w:qFormat/>
    <w:rsid w:val="00F0409A"/>
    <w:pPr>
      <w:spacing w:after="200" w:line="276" w:lineRule="auto"/>
      <w:ind w:left="720"/>
      <w:contextualSpacing/>
    </w:pPr>
    <w:rPr>
      <w:rFonts w:ascii="Calibri" w:eastAsia="Calibri" w:hAnsi="Calibri" w:cs="Cordia New"/>
      <w:sz w:val="22"/>
      <w:szCs w:val="28"/>
      <w:lang w:val="en-US"/>
    </w:rPr>
  </w:style>
  <w:style w:type="character" w:customStyle="1" w:styleId="FooterChar">
    <w:name w:val="Footer Char"/>
    <w:link w:val="Footer"/>
    <w:uiPriority w:val="99"/>
    <w:rsid w:val="00E16711"/>
    <w:rPr>
      <w:rFonts w:ascii="Arial" w:hAnsi="Arial"/>
      <w:lang w:val="en-GB"/>
    </w:rPr>
  </w:style>
  <w:style w:type="character" w:customStyle="1" w:styleId="HeaderChar">
    <w:name w:val="Header Char"/>
    <w:link w:val="Header"/>
    <w:rsid w:val="004624CE"/>
    <w:rPr>
      <w:rFonts w:ascii="Arial" w:hAnsi="Arial"/>
      <w:lang w:val="en-GB"/>
    </w:rPr>
  </w:style>
  <w:style w:type="paragraph" w:customStyle="1" w:styleId="a">
    <w:name w:val="???????"/>
    <w:basedOn w:val="Normal"/>
    <w:rsid w:val="00413F3C"/>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7F2C48"/>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BE48BC"/>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124838"/>
    <w:pPr>
      <w:spacing w:line="240" w:lineRule="auto"/>
      <w:ind w:right="386"/>
    </w:pPr>
    <w:rPr>
      <w:rFonts w:ascii="Times New Roman" w:hAnsi="Times New Roman"/>
      <w:sz w:val="28"/>
      <w:szCs w:val="28"/>
      <w:lang w:val="th-TH"/>
    </w:rPr>
  </w:style>
  <w:style w:type="character" w:customStyle="1" w:styleId="left">
    <w:name w:val="left"/>
    <w:rsid w:val="006C5E46"/>
  </w:style>
  <w:style w:type="table" w:customStyle="1" w:styleId="TableGrid1">
    <w:name w:val="Table Grid1"/>
    <w:basedOn w:val="TableNormal"/>
    <w:next w:val="TableGrid"/>
    <w:uiPriority w:val="39"/>
    <w:rsid w:val="00444D86"/>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locked/>
    <w:rsid w:val="004F6B62"/>
    <w:rPr>
      <w:rFonts w:ascii="Arial" w:eastAsia="Times New Roman" w:hAnsi="Arial" w:cs="Cordia New"/>
      <w:szCs w:val="20"/>
      <w:lang w:val="en-GB" w:bidi="th-TH"/>
    </w:rPr>
  </w:style>
  <w:style w:type="paragraph" w:styleId="NormalWeb">
    <w:name w:val="Normal (Web)"/>
    <w:basedOn w:val="Normal"/>
    <w:uiPriority w:val="99"/>
    <w:unhideWhenUsed/>
    <w:rsid w:val="000B5B42"/>
    <w:pPr>
      <w:spacing w:before="100" w:beforeAutospacing="1" w:after="100" w:afterAutospacing="1" w:line="240" w:lineRule="auto"/>
    </w:pPr>
    <w:rPr>
      <w:rFonts w:ascii="Times New Roman" w:hAnsi="Times New Roman" w:cs="Times New Roman"/>
      <w:sz w:val="24"/>
      <w:szCs w:val="24"/>
      <w:lang w:val="en-US"/>
    </w:rPr>
  </w:style>
  <w:style w:type="character" w:customStyle="1" w:styleId="tgc">
    <w:name w:val="_tgc"/>
    <w:basedOn w:val="DefaultParagraphFont"/>
    <w:rsid w:val="00181650"/>
  </w:style>
  <w:style w:type="character" w:customStyle="1" w:styleId="textnormal">
    <w:name w:val="text_normal"/>
    <w:rsid w:val="003841C1"/>
  </w:style>
  <w:style w:type="paragraph" w:customStyle="1" w:styleId="Default">
    <w:name w:val="Default"/>
    <w:rsid w:val="00512B8E"/>
    <w:pPr>
      <w:autoSpaceDE w:val="0"/>
      <w:autoSpaceDN w:val="0"/>
      <w:adjustRightInd w:val="0"/>
    </w:pPr>
    <w:rPr>
      <w:rFonts w:ascii="Arial" w:eastAsia="Calibri" w:hAnsi="Arial" w:cs="Arial"/>
      <w:color w:val="000000"/>
      <w:sz w:val="24"/>
      <w:szCs w:val="24"/>
      <w:lang w:eastAsia="en-US"/>
    </w:rPr>
  </w:style>
  <w:style w:type="paragraph" w:styleId="HTMLPreformatted">
    <w:name w:val="HTML Preformatted"/>
    <w:basedOn w:val="Normal"/>
    <w:link w:val="HTMLPreformattedChar"/>
    <w:uiPriority w:val="99"/>
    <w:unhideWhenUsed/>
    <w:rsid w:val="00710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basedOn w:val="DefaultParagraphFont"/>
    <w:link w:val="HTMLPreformatted"/>
    <w:uiPriority w:val="99"/>
    <w:rsid w:val="007100D2"/>
    <w:rPr>
      <w:rFonts w:ascii="Tahoma" w:hAnsi="Tahoma"/>
      <w:lang w:val="x-none" w:eastAsia="x-none"/>
    </w:rPr>
  </w:style>
  <w:style w:type="character" w:customStyle="1" w:styleId="CommentTextChar">
    <w:name w:val="Comment Text Char"/>
    <w:basedOn w:val="DefaultParagraphFont"/>
    <w:link w:val="CommentText"/>
    <w:semiHidden/>
    <w:rsid w:val="007100D2"/>
    <w:rPr>
      <w:rFonts w:ascii="Arial" w:hAnsi="Arial"/>
      <w:lang w:eastAsia="en-US"/>
    </w:rPr>
  </w:style>
  <w:style w:type="paragraph" w:customStyle="1" w:styleId="Style10">
    <w:name w:val="Style1"/>
    <w:basedOn w:val="Normal"/>
    <w:next w:val="Normal"/>
    <w:rsid w:val="007100D2"/>
    <w:pPr>
      <w:pBdr>
        <w:bottom w:val="single" w:sz="4" w:space="1" w:color="auto"/>
      </w:pBdr>
      <w:spacing w:line="240" w:lineRule="exact"/>
      <w:jc w:val="center"/>
    </w:pPr>
    <w:rPr>
      <w:rFonts w:ascii="Times New Roman" w:hAnsi="Times New Roman" w:cs="Cordia New"/>
      <w:b/>
      <w:bCs/>
      <w:lang w:val="en-US"/>
    </w:rPr>
  </w:style>
  <w:style w:type="paragraph" w:customStyle="1" w:styleId="a2">
    <w:name w:val="???????????"/>
    <w:basedOn w:val="Normal"/>
    <w:rsid w:val="007100D2"/>
    <w:pPr>
      <w:widowControl w:val="0"/>
      <w:spacing w:line="240" w:lineRule="auto"/>
      <w:ind w:right="386"/>
    </w:pPr>
    <w:rPr>
      <w:rFonts w:ascii="Cordia New" w:hAnsi="Cordia New" w:cs="Cordia New"/>
      <w:lang w:val="en-US"/>
    </w:rPr>
  </w:style>
  <w:style w:type="character" w:customStyle="1" w:styleId="Heading9Char">
    <w:name w:val="Heading 9 Char"/>
    <w:basedOn w:val="DefaultParagraphFont"/>
    <w:link w:val="Heading9"/>
    <w:rsid w:val="00B71EE8"/>
    <w:rPr>
      <w:b/>
      <w:bCs/>
      <w:sz w:val="18"/>
      <w:szCs w:val="18"/>
      <w:lang w:eastAsia="en-US"/>
    </w:rPr>
  </w:style>
  <w:style w:type="paragraph" w:customStyle="1" w:styleId="qowt-li-10">
    <w:name w:val="qowt-li-1_0"/>
    <w:basedOn w:val="Normal"/>
    <w:rsid w:val="00725D62"/>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31325">
      <w:bodyDiv w:val="1"/>
      <w:marLeft w:val="0"/>
      <w:marRight w:val="0"/>
      <w:marTop w:val="0"/>
      <w:marBottom w:val="0"/>
      <w:divBdr>
        <w:top w:val="none" w:sz="0" w:space="0" w:color="auto"/>
        <w:left w:val="none" w:sz="0" w:space="0" w:color="auto"/>
        <w:bottom w:val="none" w:sz="0" w:space="0" w:color="auto"/>
        <w:right w:val="none" w:sz="0" w:space="0" w:color="auto"/>
      </w:divBdr>
    </w:div>
    <w:div w:id="61025879">
      <w:bodyDiv w:val="1"/>
      <w:marLeft w:val="0"/>
      <w:marRight w:val="0"/>
      <w:marTop w:val="0"/>
      <w:marBottom w:val="0"/>
      <w:divBdr>
        <w:top w:val="none" w:sz="0" w:space="0" w:color="auto"/>
        <w:left w:val="none" w:sz="0" w:space="0" w:color="auto"/>
        <w:bottom w:val="none" w:sz="0" w:space="0" w:color="auto"/>
        <w:right w:val="none" w:sz="0" w:space="0" w:color="auto"/>
      </w:divBdr>
    </w:div>
    <w:div w:id="62484238">
      <w:bodyDiv w:val="1"/>
      <w:marLeft w:val="0"/>
      <w:marRight w:val="0"/>
      <w:marTop w:val="0"/>
      <w:marBottom w:val="0"/>
      <w:divBdr>
        <w:top w:val="none" w:sz="0" w:space="0" w:color="auto"/>
        <w:left w:val="none" w:sz="0" w:space="0" w:color="auto"/>
        <w:bottom w:val="none" w:sz="0" w:space="0" w:color="auto"/>
        <w:right w:val="none" w:sz="0" w:space="0" w:color="auto"/>
      </w:divBdr>
    </w:div>
    <w:div w:id="82528735">
      <w:bodyDiv w:val="1"/>
      <w:marLeft w:val="0"/>
      <w:marRight w:val="0"/>
      <w:marTop w:val="0"/>
      <w:marBottom w:val="0"/>
      <w:divBdr>
        <w:top w:val="none" w:sz="0" w:space="0" w:color="auto"/>
        <w:left w:val="none" w:sz="0" w:space="0" w:color="auto"/>
        <w:bottom w:val="none" w:sz="0" w:space="0" w:color="auto"/>
        <w:right w:val="none" w:sz="0" w:space="0" w:color="auto"/>
      </w:divBdr>
    </w:div>
    <w:div w:id="83500653">
      <w:bodyDiv w:val="1"/>
      <w:marLeft w:val="0"/>
      <w:marRight w:val="0"/>
      <w:marTop w:val="0"/>
      <w:marBottom w:val="0"/>
      <w:divBdr>
        <w:top w:val="none" w:sz="0" w:space="0" w:color="auto"/>
        <w:left w:val="none" w:sz="0" w:space="0" w:color="auto"/>
        <w:bottom w:val="none" w:sz="0" w:space="0" w:color="auto"/>
        <w:right w:val="none" w:sz="0" w:space="0" w:color="auto"/>
      </w:divBdr>
    </w:div>
    <w:div w:id="90199094">
      <w:bodyDiv w:val="1"/>
      <w:marLeft w:val="0"/>
      <w:marRight w:val="0"/>
      <w:marTop w:val="0"/>
      <w:marBottom w:val="0"/>
      <w:divBdr>
        <w:top w:val="none" w:sz="0" w:space="0" w:color="auto"/>
        <w:left w:val="none" w:sz="0" w:space="0" w:color="auto"/>
        <w:bottom w:val="none" w:sz="0" w:space="0" w:color="auto"/>
        <w:right w:val="none" w:sz="0" w:space="0" w:color="auto"/>
      </w:divBdr>
    </w:div>
    <w:div w:id="91317843">
      <w:bodyDiv w:val="1"/>
      <w:marLeft w:val="0"/>
      <w:marRight w:val="0"/>
      <w:marTop w:val="0"/>
      <w:marBottom w:val="0"/>
      <w:divBdr>
        <w:top w:val="none" w:sz="0" w:space="0" w:color="auto"/>
        <w:left w:val="none" w:sz="0" w:space="0" w:color="auto"/>
        <w:bottom w:val="none" w:sz="0" w:space="0" w:color="auto"/>
        <w:right w:val="none" w:sz="0" w:space="0" w:color="auto"/>
      </w:divBdr>
    </w:div>
    <w:div w:id="95636805">
      <w:bodyDiv w:val="1"/>
      <w:marLeft w:val="0"/>
      <w:marRight w:val="0"/>
      <w:marTop w:val="0"/>
      <w:marBottom w:val="0"/>
      <w:divBdr>
        <w:top w:val="none" w:sz="0" w:space="0" w:color="auto"/>
        <w:left w:val="none" w:sz="0" w:space="0" w:color="auto"/>
        <w:bottom w:val="none" w:sz="0" w:space="0" w:color="auto"/>
        <w:right w:val="none" w:sz="0" w:space="0" w:color="auto"/>
      </w:divBdr>
    </w:div>
    <w:div w:id="100272000">
      <w:bodyDiv w:val="1"/>
      <w:marLeft w:val="0"/>
      <w:marRight w:val="0"/>
      <w:marTop w:val="0"/>
      <w:marBottom w:val="0"/>
      <w:divBdr>
        <w:top w:val="none" w:sz="0" w:space="0" w:color="auto"/>
        <w:left w:val="none" w:sz="0" w:space="0" w:color="auto"/>
        <w:bottom w:val="none" w:sz="0" w:space="0" w:color="auto"/>
        <w:right w:val="none" w:sz="0" w:space="0" w:color="auto"/>
      </w:divBdr>
    </w:div>
    <w:div w:id="118883491">
      <w:bodyDiv w:val="1"/>
      <w:marLeft w:val="0"/>
      <w:marRight w:val="0"/>
      <w:marTop w:val="0"/>
      <w:marBottom w:val="0"/>
      <w:divBdr>
        <w:top w:val="none" w:sz="0" w:space="0" w:color="auto"/>
        <w:left w:val="none" w:sz="0" w:space="0" w:color="auto"/>
        <w:bottom w:val="none" w:sz="0" w:space="0" w:color="auto"/>
        <w:right w:val="none" w:sz="0" w:space="0" w:color="auto"/>
      </w:divBdr>
    </w:div>
    <w:div w:id="125395345">
      <w:bodyDiv w:val="1"/>
      <w:marLeft w:val="0"/>
      <w:marRight w:val="0"/>
      <w:marTop w:val="0"/>
      <w:marBottom w:val="0"/>
      <w:divBdr>
        <w:top w:val="none" w:sz="0" w:space="0" w:color="auto"/>
        <w:left w:val="none" w:sz="0" w:space="0" w:color="auto"/>
        <w:bottom w:val="none" w:sz="0" w:space="0" w:color="auto"/>
        <w:right w:val="none" w:sz="0" w:space="0" w:color="auto"/>
      </w:divBdr>
    </w:div>
    <w:div w:id="126628989">
      <w:bodyDiv w:val="1"/>
      <w:marLeft w:val="0"/>
      <w:marRight w:val="0"/>
      <w:marTop w:val="0"/>
      <w:marBottom w:val="0"/>
      <w:divBdr>
        <w:top w:val="none" w:sz="0" w:space="0" w:color="auto"/>
        <w:left w:val="none" w:sz="0" w:space="0" w:color="auto"/>
        <w:bottom w:val="none" w:sz="0" w:space="0" w:color="auto"/>
        <w:right w:val="none" w:sz="0" w:space="0" w:color="auto"/>
      </w:divBdr>
    </w:div>
    <w:div w:id="136920518">
      <w:bodyDiv w:val="1"/>
      <w:marLeft w:val="0"/>
      <w:marRight w:val="0"/>
      <w:marTop w:val="0"/>
      <w:marBottom w:val="0"/>
      <w:divBdr>
        <w:top w:val="none" w:sz="0" w:space="0" w:color="auto"/>
        <w:left w:val="none" w:sz="0" w:space="0" w:color="auto"/>
        <w:bottom w:val="none" w:sz="0" w:space="0" w:color="auto"/>
        <w:right w:val="none" w:sz="0" w:space="0" w:color="auto"/>
      </w:divBdr>
    </w:div>
    <w:div w:id="139201338">
      <w:bodyDiv w:val="1"/>
      <w:marLeft w:val="0"/>
      <w:marRight w:val="0"/>
      <w:marTop w:val="0"/>
      <w:marBottom w:val="0"/>
      <w:divBdr>
        <w:top w:val="none" w:sz="0" w:space="0" w:color="auto"/>
        <w:left w:val="none" w:sz="0" w:space="0" w:color="auto"/>
        <w:bottom w:val="none" w:sz="0" w:space="0" w:color="auto"/>
        <w:right w:val="none" w:sz="0" w:space="0" w:color="auto"/>
      </w:divBdr>
    </w:div>
    <w:div w:id="142698751">
      <w:bodyDiv w:val="1"/>
      <w:marLeft w:val="0"/>
      <w:marRight w:val="0"/>
      <w:marTop w:val="0"/>
      <w:marBottom w:val="0"/>
      <w:divBdr>
        <w:top w:val="none" w:sz="0" w:space="0" w:color="auto"/>
        <w:left w:val="none" w:sz="0" w:space="0" w:color="auto"/>
        <w:bottom w:val="none" w:sz="0" w:space="0" w:color="auto"/>
        <w:right w:val="none" w:sz="0" w:space="0" w:color="auto"/>
      </w:divBdr>
    </w:div>
    <w:div w:id="150831078">
      <w:bodyDiv w:val="1"/>
      <w:marLeft w:val="0"/>
      <w:marRight w:val="0"/>
      <w:marTop w:val="0"/>
      <w:marBottom w:val="0"/>
      <w:divBdr>
        <w:top w:val="none" w:sz="0" w:space="0" w:color="auto"/>
        <w:left w:val="none" w:sz="0" w:space="0" w:color="auto"/>
        <w:bottom w:val="none" w:sz="0" w:space="0" w:color="auto"/>
        <w:right w:val="none" w:sz="0" w:space="0" w:color="auto"/>
      </w:divBdr>
    </w:div>
    <w:div w:id="157842141">
      <w:bodyDiv w:val="1"/>
      <w:marLeft w:val="0"/>
      <w:marRight w:val="0"/>
      <w:marTop w:val="0"/>
      <w:marBottom w:val="0"/>
      <w:divBdr>
        <w:top w:val="none" w:sz="0" w:space="0" w:color="auto"/>
        <w:left w:val="none" w:sz="0" w:space="0" w:color="auto"/>
        <w:bottom w:val="none" w:sz="0" w:space="0" w:color="auto"/>
        <w:right w:val="none" w:sz="0" w:space="0" w:color="auto"/>
      </w:divBdr>
    </w:div>
    <w:div w:id="163055729">
      <w:bodyDiv w:val="1"/>
      <w:marLeft w:val="0"/>
      <w:marRight w:val="0"/>
      <w:marTop w:val="0"/>
      <w:marBottom w:val="0"/>
      <w:divBdr>
        <w:top w:val="none" w:sz="0" w:space="0" w:color="auto"/>
        <w:left w:val="none" w:sz="0" w:space="0" w:color="auto"/>
        <w:bottom w:val="none" w:sz="0" w:space="0" w:color="auto"/>
        <w:right w:val="none" w:sz="0" w:space="0" w:color="auto"/>
      </w:divBdr>
    </w:div>
    <w:div w:id="183710315">
      <w:bodyDiv w:val="1"/>
      <w:marLeft w:val="0"/>
      <w:marRight w:val="0"/>
      <w:marTop w:val="0"/>
      <w:marBottom w:val="0"/>
      <w:divBdr>
        <w:top w:val="none" w:sz="0" w:space="0" w:color="auto"/>
        <w:left w:val="none" w:sz="0" w:space="0" w:color="auto"/>
        <w:bottom w:val="none" w:sz="0" w:space="0" w:color="auto"/>
        <w:right w:val="none" w:sz="0" w:space="0" w:color="auto"/>
      </w:divBdr>
    </w:div>
    <w:div w:id="187183965">
      <w:bodyDiv w:val="1"/>
      <w:marLeft w:val="0"/>
      <w:marRight w:val="0"/>
      <w:marTop w:val="0"/>
      <w:marBottom w:val="0"/>
      <w:divBdr>
        <w:top w:val="none" w:sz="0" w:space="0" w:color="auto"/>
        <w:left w:val="none" w:sz="0" w:space="0" w:color="auto"/>
        <w:bottom w:val="none" w:sz="0" w:space="0" w:color="auto"/>
        <w:right w:val="none" w:sz="0" w:space="0" w:color="auto"/>
      </w:divBdr>
    </w:div>
    <w:div w:id="189412562">
      <w:bodyDiv w:val="1"/>
      <w:marLeft w:val="0"/>
      <w:marRight w:val="0"/>
      <w:marTop w:val="0"/>
      <w:marBottom w:val="0"/>
      <w:divBdr>
        <w:top w:val="none" w:sz="0" w:space="0" w:color="auto"/>
        <w:left w:val="none" w:sz="0" w:space="0" w:color="auto"/>
        <w:bottom w:val="none" w:sz="0" w:space="0" w:color="auto"/>
        <w:right w:val="none" w:sz="0" w:space="0" w:color="auto"/>
      </w:divBdr>
    </w:div>
    <w:div w:id="194656262">
      <w:bodyDiv w:val="1"/>
      <w:marLeft w:val="0"/>
      <w:marRight w:val="0"/>
      <w:marTop w:val="0"/>
      <w:marBottom w:val="0"/>
      <w:divBdr>
        <w:top w:val="none" w:sz="0" w:space="0" w:color="auto"/>
        <w:left w:val="none" w:sz="0" w:space="0" w:color="auto"/>
        <w:bottom w:val="none" w:sz="0" w:space="0" w:color="auto"/>
        <w:right w:val="none" w:sz="0" w:space="0" w:color="auto"/>
      </w:divBdr>
    </w:div>
    <w:div w:id="210462326">
      <w:bodyDiv w:val="1"/>
      <w:marLeft w:val="0"/>
      <w:marRight w:val="0"/>
      <w:marTop w:val="0"/>
      <w:marBottom w:val="0"/>
      <w:divBdr>
        <w:top w:val="none" w:sz="0" w:space="0" w:color="auto"/>
        <w:left w:val="none" w:sz="0" w:space="0" w:color="auto"/>
        <w:bottom w:val="none" w:sz="0" w:space="0" w:color="auto"/>
        <w:right w:val="none" w:sz="0" w:space="0" w:color="auto"/>
      </w:divBdr>
    </w:div>
    <w:div w:id="211775380">
      <w:bodyDiv w:val="1"/>
      <w:marLeft w:val="0"/>
      <w:marRight w:val="0"/>
      <w:marTop w:val="0"/>
      <w:marBottom w:val="0"/>
      <w:divBdr>
        <w:top w:val="none" w:sz="0" w:space="0" w:color="auto"/>
        <w:left w:val="none" w:sz="0" w:space="0" w:color="auto"/>
        <w:bottom w:val="none" w:sz="0" w:space="0" w:color="auto"/>
        <w:right w:val="none" w:sz="0" w:space="0" w:color="auto"/>
      </w:divBdr>
    </w:div>
    <w:div w:id="217783512">
      <w:bodyDiv w:val="1"/>
      <w:marLeft w:val="0"/>
      <w:marRight w:val="0"/>
      <w:marTop w:val="0"/>
      <w:marBottom w:val="0"/>
      <w:divBdr>
        <w:top w:val="none" w:sz="0" w:space="0" w:color="auto"/>
        <w:left w:val="none" w:sz="0" w:space="0" w:color="auto"/>
        <w:bottom w:val="none" w:sz="0" w:space="0" w:color="auto"/>
        <w:right w:val="none" w:sz="0" w:space="0" w:color="auto"/>
      </w:divBdr>
    </w:div>
    <w:div w:id="219950011">
      <w:bodyDiv w:val="1"/>
      <w:marLeft w:val="0"/>
      <w:marRight w:val="0"/>
      <w:marTop w:val="0"/>
      <w:marBottom w:val="0"/>
      <w:divBdr>
        <w:top w:val="none" w:sz="0" w:space="0" w:color="auto"/>
        <w:left w:val="none" w:sz="0" w:space="0" w:color="auto"/>
        <w:bottom w:val="none" w:sz="0" w:space="0" w:color="auto"/>
        <w:right w:val="none" w:sz="0" w:space="0" w:color="auto"/>
      </w:divBdr>
    </w:div>
    <w:div w:id="246765342">
      <w:bodyDiv w:val="1"/>
      <w:marLeft w:val="0"/>
      <w:marRight w:val="0"/>
      <w:marTop w:val="0"/>
      <w:marBottom w:val="0"/>
      <w:divBdr>
        <w:top w:val="none" w:sz="0" w:space="0" w:color="auto"/>
        <w:left w:val="none" w:sz="0" w:space="0" w:color="auto"/>
        <w:bottom w:val="none" w:sz="0" w:space="0" w:color="auto"/>
        <w:right w:val="none" w:sz="0" w:space="0" w:color="auto"/>
      </w:divBdr>
    </w:div>
    <w:div w:id="252013722">
      <w:bodyDiv w:val="1"/>
      <w:marLeft w:val="0"/>
      <w:marRight w:val="0"/>
      <w:marTop w:val="0"/>
      <w:marBottom w:val="0"/>
      <w:divBdr>
        <w:top w:val="none" w:sz="0" w:space="0" w:color="auto"/>
        <w:left w:val="none" w:sz="0" w:space="0" w:color="auto"/>
        <w:bottom w:val="none" w:sz="0" w:space="0" w:color="auto"/>
        <w:right w:val="none" w:sz="0" w:space="0" w:color="auto"/>
      </w:divBdr>
    </w:div>
    <w:div w:id="256643233">
      <w:bodyDiv w:val="1"/>
      <w:marLeft w:val="0"/>
      <w:marRight w:val="0"/>
      <w:marTop w:val="0"/>
      <w:marBottom w:val="0"/>
      <w:divBdr>
        <w:top w:val="none" w:sz="0" w:space="0" w:color="auto"/>
        <w:left w:val="none" w:sz="0" w:space="0" w:color="auto"/>
        <w:bottom w:val="none" w:sz="0" w:space="0" w:color="auto"/>
        <w:right w:val="none" w:sz="0" w:space="0" w:color="auto"/>
      </w:divBdr>
    </w:div>
    <w:div w:id="259411013">
      <w:bodyDiv w:val="1"/>
      <w:marLeft w:val="0"/>
      <w:marRight w:val="0"/>
      <w:marTop w:val="0"/>
      <w:marBottom w:val="0"/>
      <w:divBdr>
        <w:top w:val="none" w:sz="0" w:space="0" w:color="auto"/>
        <w:left w:val="none" w:sz="0" w:space="0" w:color="auto"/>
        <w:bottom w:val="none" w:sz="0" w:space="0" w:color="auto"/>
        <w:right w:val="none" w:sz="0" w:space="0" w:color="auto"/>
      </w:divBdr>
    </w:div>
    <w:div w:id="264190989">
      <w:bodyDiv w:val="1"/>
      <w:marLeft w:val="0"/>
      <w:marRight w:val="0"/>
      <w:marTop w:val="0"/>
      <w:marBottom w:val="0"/>
      <w:divBdr>
        <w:top w:val="none" w:sz="0" w:space="0" w:color="auto"/>
        <w:left w:val="none" w:sz="0" w:space="0" w:color="auto"/>
        <w:bottom w:val="none" w:sz="0" w:space="0" w:color="auto"/>
        <w:right w:val="none" w:sz="0" w:space="0" w:color="auto"/>
      </w:divBdr>
    </w:div>
    <w:div w:id="303580876">
      <w:bodyDiv w:val="1"/>
      <w:marLeft w:val="0"/>
      <w:marRight w:val="0"/>
      <w:marTop w:val="0"/>
      <w:marBottom w:val="0"/>
      <w:divBdr>
        <w:top w:val="none" w:sz="0" w:space="0" w:color="auto"/>
        <w:left w:val="none" w:sz="0" w:space="0" w:color="auto"/>
        <w:bottom w:val="none" w:sz="0" w:space="0" w:color="auto"/>
        <w:right w:val="none" w:sz="0" w:space="0" w:color="auto"/>
      </w:divBdr>
    </w:div>
    <w:div w:id="312225415">
      <w:bodyDiv w:val="1"/>
      <w:marLeft w:val="0"/>
      <w:marRight w:val="0"/>
      <w:marTop w:val="0"/>
      <w:marBottom w:val="0"/>
      <w:divBdr>
        <w:top w:val="none" w:sz="0" w:space="0" w:color="auto"/>
        <w:left w:val="none" w:sz="0" w:space="0" w:color="auto"/>
        <w:bottom w:val="none" w:sz="0" w:space="0" w:color="auto"/>
        <w:right w:val="none" w:sz="0" w:space="0" w:color="auto"/>
      </w:divBdr>
    </w:div>
    <w:div w:id="337394976">
      <w:bodyDiv w:val="1"/>
      <w:marLeft w:val="0"/>
      <w:marRight w:val="0"/>
      <w:marTop w:val="0"/>
      <w:marBottom w:val="0"/>
      <w:divBdr>
        <w:top w:val="none" w:sz="0" w:space="0" w:color="auto"/>
        <w:left w:val="none" w:sz="0" w:space="0" w:color="auto"/>
        <w:bottom w:val="none" w:sz="0" w:space="0" w:color="auto"/>
        <w:right w:val="none" w:sz="0" w:space="0" w:color="auto"/>
      </w:divBdr>
    </w:div>
    <w:div w:id="342172904">
      <w:bodyDiv w:val="1"/>
      <w:marLeft w:val="0"/>
      <w:marRight w:val="0"/>
      <w:marTop w:val="0"/>
      <w:marBottom w:val="0"/>
      <w:divBdr>
        <w:top w:val="none" w:sz="0" w:space="0" w:color="auto"/>
        <w:left w:val="none" w:sz="0" w:space="0" w:color="auto"/>
        <w:bottom w:val="none" w:sz="0" w:space="0" w:color="auto"/>
        <w:right w:val="none" w:sz="0" w:space="0" w:color="auto"/>
      </w:divBdr>
    </w:div>
    <w:div w:id="346953866">
      <w:bodyDiv w:val="1"/>
      <w:marLeft w:val="0"/>
      <w:marRight w:val="0"/>
      <w:marTop w:val="0"/>
      <w:marBottom w:val="0"/>
      <w:divBdr>
        <w:top w:val="none" w:sz="0" w:space="0" w:color="auto"/>
        <w:left w:val="none" w:sz="0" w:space="0" w:color="auto"/>
        <w:bottom w:val="none" w:sz="0" w:space="0" w:color="auto"/>
        <w:right w:val="none" w:sz="0" w:space="0" w:color="auto"/>
      </w:divBdr>
    </w:div>
    <w:div w:id="362289206">
      <w:bodyDiv w:val="1"/>
      <w:marLeft w:val="0"/>
      <w:marRight w:val="0"/>
      <w:marTop w:val="0"/>
      <w:marBottom w:val="0"/>
      <w:divBdr>
        <w:top w:val="none" w:sz="0" w:space="0" w:color="auto"/>
        <w:left w:val="none" w:sz="0" w:space="0" w:color="auto"/>
        <w:bottom w:val="none" w:sz="0" w:space="0" w:color="auto"/>
        <w:right w:val="none" w:sz="0" w:space="0" w:color="auto"/>
      </w:divBdr>
    </w:div>
    <w:div w:id="363214931">
      <w:bodyDiv w:val="1"/>
      <w:marLeft w:val="0"/>
      <w:marRight w:val="0"/>
      <w:marTop w:val="0"/>
      <w:marBottom w:val="0"/>
      <w:divBdr>
        <w:top w:val="none" w:sz="0" w:space="0" w:color="auto"/>
        <w:left w:val="none" w:sz="0" w:space="0" w:color="auto"/>
        <w:bottom w:val="none" w:sz="0" w:space="0" w:color="auto"/>
        <w:right w:val="none" w:sz="0" w:space="0" w:color="auto"/>
      </w:divBdr>
    </w:div>
    <w:div w:id="365563156">
      <w:bodyDiv w:val="1"/>
      <w:marLeft w:val="0"/>
      <w:marRight w:val="0"/>
      <w:marTop w:val="0"/>
      <w:marBottom w:val="0"/>
      <w:divBdr>
        <w:top w:val="none" w:sz="0" w:space="0" w:color="auto"/>
        <w:left w:val="none" w:sz="0" w:space="0" w:color="auto"/>
        <w:bottom w:val="none" w:sz="0" w:space="0" w:color="auto"/>
        <w:right w:val="none" w:sz="0" w:space="0" w:color="auto"/>
      </w:divBdr>
    </w:div>
    <w:div w:id="372006165">
      <w:bodyDiv w:val="1"/>
      <w:marLeft w:val="0"/>
      <w:marRight w:val="0"/>
      <w:marTop w:val="0"/>
      <w:marBottom w:val="0"/>
      <w:divBdr>
        <w:top w:val="none" w:sz="0" w:space="0" w:color="auto"/>
        <w:left w:val="none" w:sz="0" w:space="0" w:color="auto"/>
        <w:bottom w:val="none" w:sz="0" w:space="0" w:color="auto"/>
        <w:right w:val="none" w:sz="0" w:space="0" w:color="auto"/>
      </w:divBdr>
    </w:div>
    <w:div w:id="396631460">
      <w:bodyDiv w:val="1"/>
      <w:marLeft w:val="0"/>
      <w:marRight w:val="0"/>
      <w:marTop w:val="0"/>
      <w:marBottom w:val="0"/>
      <w:divBdr>
        <w:top w:val="none" w:sz="0" w:space="0" w:color="auto"/>
        <w:left w:val="none" w:sz="0" w:space="0" w:color="auto"/>
        <w:bottom w:val="none" w:sz="0" w:space="0" w:color="auto"/>
        <w:right w:val="none" w:sz="0" w:space="0" w:color="auto"/>
      </w:divBdr>
    </w:div>
    <w:div w:id="402486036">
      <w:bodyDiv w:val="1"/>
      <w:marLeft w:val="0"/>
      <w:marRight w:val="0"/>
      <w:marTop w:val="0"/>
      <w:marBottom w:val="0"/>
      <w:divBdr>
        <w:top w:val="none" w:sz="0" w:space="0" w:color="auto"/>
        <w:left w:val="none" w:sz="0" w:space="0" w:color="auto"/>
        <w:bottom w:val="none" w:sz="0" w:space="0" w:color="auto"/>
        <w:right w:val="none" w:sz="0" w:space="0" w:color="auto"/>
      </w:divBdr>
    </w:div>
    <w:div w:id="407190316">
      <w:bodyDiv w:val="1"/>
      <w:marLeft w:val="0"/>
      <w:marRight w:val="0"/>
      <w:marTop w:val="0"/>
      <w:marBottom w:val="0"/>
      <w:divBdr>
        <w:top w:val="none" w:sz="0" w:space="0" w:color="auto"/>
        <w:left w:val="none" w:sz="0" w:space="0" w:color="auto"/>
        <w:bottom w:val="none" w:sz="0" w:space="0" w:color="auto"/>
        <w:right w:val="none" w:sz="0" w:space="0" w:color="auto"/>
      </w:divBdr>
    </w:div>
    <w:div w:id="407653281">
      <w:bodyDiv w:val="1"/>
      <w:marLeft w:val="0"/>
      <w:marRight w:val="0"/>
      <w:marTop w:val="0"/>
      <w:marBottom w:val="0"/>
      <w:divBdr>
        <w:top w:val="none" w:sz="0" w:space="0" w:color="auto"/>
        <w:left w:val="none" w:sz="0" w:space="0" w:color="auto"/>
        <w:bottom w:val="none" w:sz="0" w:space="0" w:color="auto"/>
        <w:right w:val="none" w:sz="0" w:space="0" w:color="auto"/>
      </w:divBdr>
    </w:div>
    <w:div w:id="430904804">
      <w:bodyDiv w:val="1"/>
      <w:marLeft w:val="0"/>
      <w:marRight w:val="0"/>
      <w:marTop w:val="0"/>
      <w:marBottom w:val="0"/>
      <w:divBdr>
        <w:top w:val="none" w:sz="0" w:space="0" w:color="auto"/>
        <w:left w:val="none" w:sz="0" w:space="0" w:color="auto"/>
        <w:bottom w:val="none" w:sz="0" w:space="0" w:color="auto"/>
        <w:right w:val="none" w:sz="0" w:space="0" w:color="auto"/>
      </w:divBdr>
    </w:div>
    <w:div w:id="434062895">
      <w:bodyDiv w:val="1"/>
      <w:marLeft w:val="0"/>
      <w:marRight w:val="0"/>
      <w:marTop w:val="0"/>
      <w:marBottom w:val="0"/>
      <w:divBdr>
        <w:top w:val="none" w:sz="0" w:space="0" w:color="auto"/>
        <w:left w:val="none" w:sz="0" w:space="0" w:color="auto"/>
        <w:bottom w:val="none" w:sz="0" w:space="0" w:color="auto"/>
        <w:right w:val="none" w:sz="0" w:space="0" w:color="auto"/>
      </w:divBdr>
    </w:div>
    <w:div w:id="451097887">
      <w:bodyDiv w:val="1"/>
      <w:marLeft w:val="0"/>
      <w:marRight w:val="0"/>
      <w:marTop w:val="0"/>
      <w:marBottom w:val="0"/>
      <w:divBdr>
        <w:top w:val="none" w:sz="0" w:space="0" w:color="auto"/>
        <w:left w:val="none" w:sz="0" w:space="0" w:color="auto"/>
        <w:bottom w:val="none" w:sz="0" w:space="0" w:color="auto"/>
        <w:right w:val="none" w:sz="0" w:space="0" w:color="auto"/>
      </w:divBdr>
    </w:div>
    <w:div w:id="469590188">
      <w:bodyDiv w:val="1"/>
      <w:marLeft w:val="0"/>
      <w:marRight w:val="0"/>
      <w:marTop w:val="0"/>
      <w:marBottom w:val="0"/>
      <w:divBdr>
        <w:top w:val="none" w:sz="0" w:space="0" w:color="auto"/>
        <w:left w:val="none" w:sz="0" w:space="0" w:color="auto"/>
        <w:bottom w:val="none" w:sz="0" w:space="0" w:color="auto"/>
        <w:right w:val="none" w:sz="0" w:space="0" w:color="auto"/>
      </w:divBdr>
    </w:div>
    <w:div w:id="481891397">
      <w:bodyDiv w:val="1"/>
      <w:marLeft w:val="0"/>
      <w:marRight w:val="0"/>
      <w:marTop w:val="0"/>
      <w:marBottom w:val="0"/>
      <w:divBdr>
        <w:top w:val="none" w:sz="0" w:space="0" w:color="auto"/>
        <w:left w:val="none" w:sz="0" w:space="0" w:color="auto"/>
        <w:bottom w:val="none" w:sz="0" w:space="0" w:color="auto"/>
        <w:right w:val="none" w:sz="0" w:space="0" w:color="auto"/>
      </w:divBdr>
    </w:div>
    <w:div w:id="484667526">
      <w:bodyDiv w:val="1"/>
      <w:marLeft w:val="0"/>
      <w:marRight w:val="0"/>
      <w:marTop w:val="0"/>
      <w:marBottom w:val="0"/>
      <w:divBdr>
        <w:top w:val="none" w:sz="0" w:space="0" w:color="auto"/>
        <w:left w:val="none" w:sz="0" w:space="0" w:color="auto"/>
        <w:bottom w:val="none" w:sz="0" w:space="0" w:color="auto"/>
        <w:right w:val="none" w:sz="0" w:space="0" w:color="auto"/>
      </w:divBdr>
    </w:div>
    <w:div w:id="490411851">
      <w:bodyDiv w:val="1"/>
      <w:marLeft w:val="0"/>
      <w:marRight w:val="0"/>
      <w:marTop w:val="0"/>
      <w:marBottom w:val="0"/>
      <w:divBdr>
        <w:top w:val="none" w:sz="0" w:space="0" w:color="auto"/>
        <w:left w:val="none" w:sz="0" w:space="0" w:color="auto"/>
        <w:bottom w:val="none" w:sz="0" w:space="0" w:color="auto"/>
        <w:right w:val="none" w:sz="0" w:space="0" w:color="auto"/>
      </w:divBdr>
    </w:div>
    <w:div w:id="494879012">
      <w:bodyDiv w:val="1"/>
      <w:marLeft w:val="0"/>
      <w:marRight w:val="0"/>
      <w:marTop w:val="0"/>
      <w:marBottom w:val="0"/>
      <w:divBdr>
        <w:top w:val="none" w:sz="0" w:space="0" w:color="auto"/>
        <w:left w:val="none" w:sz="0" w:space="0" w:color="auto"/>
        <w:bottom w:val="none" w:sz="0" w:space="0" w:color="auto"/>
        <w:right w:val="none" w:sz="0" w:space="0" w:color="auto"/>
      </w:divBdr>
    </w:div>
    <w:div w:id="502208688">
      <w:bodyDiv w:val="1"/>
      <w:marLeft w:val="0"/>
      <w:marRight w:val="0"/>
      <w:marTop w:val="0"/>
      <w:marBottom w:val="0"/>
      <w:divBdr>
        <w:top w:val="none" w:sz="0" w:space="0" w:color="auto"/>
        <w:left w:val="none" w:sz="0" w:space="0" w:color="auto"/>
        <w:bottom w:val="none" w:sz="0" w:space="0" w:color="auto"/>
        <w:right w:val="none" w:sz="0" w:space="0" w:color="auto"/>
      </w:divBdr>
    </w:div>
    <w:div w:id="503783407">
      <w:bodyDiv w:val="1"/>
      <w:marLeft w:val="0"/>
      <w:marRight w:val="0"/>
      <w:marTop w:val="0"/>
      <w:marBottom w:val="0"/>
      <w:divBdr>
        <w:top w:val="none" w:sz="0" w:space="0" w:color="auto"/>
        <w:left w:val="none" w:sz="0" w:space="0" w:color="auto"/>
        <w:bottom w:val="none" w:sz="0" w:space="0" w:color="auto"/>
        <w:right w:val="none" w:sz="0" w:space="0" w:color="auto"/>
      </w:divBdr>
    </w:div>
    <w:div w:id="513762618">
      <w:bodyDiv w:val="1"/>
      <w:marLeft w:val="0"/>
      <w:marRight w:val="0"/>
      <w:marTop w:val="0"/>
      <w:marBottom w:val="0"/>
      <w:divBdr>
        <w:top w:val="none" w:sz="0" w:space="0" w:color="auto"/>
        <w:left w:val="none" w:sz="0" w:space="0" w:color="auto"/>
        <w:bottom w:val="none" w:sz="0" w:space="0" w:color="auto"/>
        <w:right w:val="none" w:sz="0" w:space="0" w:color="auto"/>
      </w:divBdr>
    </w:div>
    <w:div w:id="526218321">
      <w:bodyDiv w:val="1"/>
      <w:marLeft w:val="0"/>
      <w:marRight w:val="0"/>
      <w:marTop w:val="0"/>
      <w:marBottom w:val="0"/>
      <w:divBdr>
        <w:top w:val="none" w:sz="0" w:space="0" w:color="auto"/>
        <w:left w:val="none" w:sz="0" w:space="0" w:color="auto"/>
        <w:bottom w:val="none" w:sz="0" w:space="0" w:color="auto"/>
        <w:right w:val="none" w:sz="0" w:space="0" w:color="auto"/>
      </w:divBdr>
    </w:div>
    <w:div w:id="558446547">
      <w:bodyDiv w:val="1"/>
      <w:marLeft w:val="0"/>
      <w:marRight w:val="0"/>
      <w:marTop w:val="0"/>
      <w:marBottom w:val="0"/>
      <w:divBdr>
        <w:top w:val="none" w:sz="0" w:space="0" w:color="auto"/>
        <w:left w:val="none" w:sz="0" w:space="0" w:color="auto"/>
        <w:bottom w:val="none" w:sz="0" w:space="0" w:color="auto"/>
        <w:right w:val="none" w:sz="0" w:space="0" w:color="auto"/>
      </w:divBdr>
    </w:div>
    <w:div w:id="559171851">
      <w:bodyDiv w:val="1"/>
      <w:marLeft w:val="0"/>
      <w:marRight w:val="0"/>
      <w:marTop w:val="0"/>
      <w:marBottom w:val="0"/>
      <w:divBdr>
        <w:top w:val="none" w:sz="0" w:space="0" w:color="auto"/>
        <w:left w:val="none" w:sz="0" w:space="0" w:color="auto"/>
        <w:bottom w:val="none" w:sz="0" w:space="0" w:color="auto"/>
        <w:right w:val="none" w:sz="0" w:space="0" w:color="auto"/>
      </w:divBdr>
    </w:div>
    <w:div w:id="591740614">
      <w:bodyDiv w:val="1"/>
      <w:marLeft w:val="0"/>
      <w:marRight w:val="0"/>
      <w:marTop w:val="0"/>
      <w:marBottom w:val="0"/>
      <w:divBdr>
        <w:top w:val="none" w:sz="0" w:space="0" w:color="auto"/>
        <w:left w:val="none" w:sz="0" w:space="0" w:color="auto"/>
        <w:bottom w:val="none" w:sz="0" w:space="0" w:color="auto"/>
        <w:right w:val="none" w:sz="0" w:space="0" w:color="auto"/>
      </w:divBdr>
    </w:div>
    <w:div w:id="613364833">
      <w:bodyDiv w:val="1"/>
      <w:marLeft w:val="0"/>
      <w:marRight w:val="0"/>
      <w:marTop w:val="0"/>
      <w:marBottom w:val="0"/>
      <w:divBdr>
        <w:top w:val="none" w:sz="0" w:space="0" w:color="auto"/>
        <w:left w:val="none" w:sz="0" w:space="0" w:color="auto"/>
        <w:bottom w:val="none" w:sz="0" w:space="0" w:color="auto"/>
        <w:right w:val="none" w:sz="0" w:space="0" w:color="auto"/>
      </w:divBdr>
    </w:div>
    <w:div w:id="631712486">
      <w:bodyDiv w:val="1"/>
      <w:marLeft w:val="0"/>
      <w:marRight w:val="0"/>
      <w:marTop w:val="0"/>
      <w:marBottom w:val="0"/>
      <w:divBdr>
        <w:top w:val="none" w:sz="0" w:space="0" w:color="auto"/>
        <w:left w:val="none" w:sz="0" w:space="0" w:color="auto"/>
        <w:bottom w:val="none" w:sz="0" w:space="0" w:color="auto"/>
        <w:right w:val="none" w:sz="0" w:space="0" w:color="auto"/>
      </w:divBdr>
    </w:div>
    <w:div w:id="637801451">
      <w:bodyDiv w:val="1"/>
      <w:marLeft w:val="0"/>
      <w:marRight w:val="0"/>
      <w:marTop w:val="0"/>
      <w:marBottom w:val="0"/>
      <w:divBdr>
        <w:top w:val="none" w:sz="0" w:space="0" w:color="auto"/>
        <w:left w:val="none" w:sz="0" w:space="0" w:color="auto"/>
        <w:bottom w:val="none" w:sz="0" w:space="0" w:color="auto"/>
        <w:right w:val="none" w:sz="0" w:space="0" w:color="auto"/>
      </w:divBdr>
    </w:div>
    <w:div w:id="643513611">
      <w:bodyDiv w:val="1"/>
      <w:marLeft w:val="0"/>
      <w:marRight w:val="0"/>
      <w:marTop w:val="0"/>
      <w:marBottom w:val="0"/>
      <w:divBdr>
        <w:top w:val="none" w:sz="0" w:space="0" w:color="auto"/>
        <w:left w:val="none" w:sz="0" w:space="0" w:color="auto"/>
        <w:bottom w:val="none" w:sz="0" w:space="0" w:color="auto"/>
        <w:right w:val="none" w:sz="0" w:space="0" w:color="auto"/>
      </w:divBdr>
    </w:div>
    <w:div w:id="662781096">
      <w:bodyDiv w:val="1"/>
      <w:marLeft w:val="0"/>
      <w:marRight w:val="0"/>
      <w:marTop w:val="0"/>
      <w:marBottom w:val="0"/>
      <w:divBdr>
        <w:top w:val="none" w:sz="0" w:space="0" w:color="auto"/>
        <w:left w:val="none" w:sz="0" w:space="0" w:color="auto"/>
        <w:bottom w:val="none" w:sz="0" w:space="0" w:color="auto"/>
        <w:right w:val="none" w:sz="0" w:space="0" w:color="auto"/>
      </w:divBdr>
    </w:div>
    <w:div w:id="664550973">
      <w:bodyDiv w:val="1"/>
      <w:marLeft w:val="0"/>
      <w:marRight w:val="0"/>
      <w:marTop w:val="0"/>
      <w:marBottom w:val="0"/>
      <w:divBdr>
        <w:top w:val="none" w:sz="0" w:space="0" w:color="auto"/>
        <w:left w:val="none" w:sz="0" w:space="0" w:color="auto"/>
        <w:bottom w:val="none" w:sz="0" w:space="0" w:color="auto"/>
        <w:right w:val="none" w:sz="0" w:space="0" w:color="auto"/>
      </w:divBdr>
    </w:div>
    <w:div w:id="693506743">
      <w:bodyDiv w:val="1"/>
      <w:marLeft w:val="0"/>
      <w:marRight w:val="0"/>
      <w:marTop w:val="0"/>
      <w:marBottom w:val="0"/>
      <w:divBdr>
        <w:top w:val="none" w:sz="0" w:space="0" w:color="auto"/>
        <w:left w:val="none" w:sz="0" w:space="0" w:color="auto"/>
        <w:bottom w:val="none" w:sz="0" w:space="0" w:color="auto"/>
        <w:right w:val="none" w:sz="0" w:space="0" w:color="auto"/>
      </w:divBdr>
    </w:div>
    <w:div w:id="731274765">
      <w:bodyDiv w:val="1"/>
      <w:marLeft w:val="0"/>
      <w:marRight w:val="0"/>
      <w:marTop w:val="0"/>
      <w:marBottom w:val="0"/>
      <w:divBdr>
        <w:top w:val="none" w:sz="0" w:space="0" w:color="auto"/>
        <w:left w:val="none" w:sz="0" w:space="0" w:color="auto"/>
        <w:bottom w:val="none" w:sz="0" w:space="0" w:color="auto"/>
        <w:right w:val="none" w:sz="0" w:space="0" w:color="auto"/>
      </w:divBdr>
    </w:div>
    <w:div w:id="751438988">
      <w:bodyDiv w:val="1"/>
      <w:marLeft w:val="0"/>
      <w:marRight w:val="0"/>
      <w:marTop w:val="0"/>
      <w:marBottom w:val="0"/>
      <w:divBdr>
        <w:top w:val="none" w:sz="0" w:space="0" w:color="auto"/>
        <w:left w:val="none" w:sz="0" w:space="0" w:color="auto"/>
        <w:bottom w:val="none" w:sz="0" w:space="0" w:color="auto"/>
        <w:right w:val="none" w:sz="0" w:space="0" w:color="auto"/>
      </w:divBdr>
    </w:div>
    <w:div w:id="751702269">
      <w:bodyDiv w:val="1"/>
      <w:marLeft w:val="0"/>
      <w:marRight w:val="0"/>
      <w:marTop w:val="0"/>
      <w:marBottom w:val="0"/>
      <w:divBdr>
        <w:top w:val="none" w:sz="0" w:space="0" w:color="auto"/>
        <w:left w:val="none" w:sz="0" w:space="0" w:color="auto"/>
        <w:bottom w:val="none" w:sz="0" w:space="0" w:color="auto"/>
        <w:right w:val="none" w:sz="0" w:space="0" w:color="auto"/>
      </w:divBdr>
    </w:div>
    <w:div w:id="761342918">
      <w:bodyDiv w:val="1"/>
      <w:marLeft w:val="0"/>
      <w:marRight w:val="0"/>
      <w:marTop w:val="0"/>
      <w:marBottom w:val="0"/>
      <w:divBdr>
        <w:top w:val="none" w:sz="0" w:space="0" w:color="auto"/>
        <w:left w:val="none" w:sz="0" w:space="0" w:color="auto"/>
        <w:bottom w:val="none" w:sz="0" w:space="0" w:color="auto"/>
        <w:right w:val="none" w:sz="0" w:space="0" w:color="auto"/>
      </w:divBdr>
    </w:div>
    <w:div w:id="774596283">
      <w:bodyDiv w:val="1"/>
      <w:marLeft w:val="0"/>
      <w:marRight w:val="0"/>
      <w:marTop w:val="0"/>
      <w:marBottom w:val="0"/>
      <w:divBdr>
        <w:top w:val="none" w:sz="0" w:space="0" w:color="auto"/>
        <w:left w:val="none" w:sz="0" w:space="0" w:color="auto"/>
        <w:bottom w:val="none" w:sz="0" w:space="0" w:color="auto"/>
        <w:right w:val="none" w:sz="0" w:space="0" w:color="auto"/>
      </w:divBdr>
    </w:div>
    <w:div w:id="790636635">
      <w:bodyDiv w:val="1"/>
      <w:marLeft w:val="0"/>
      <w:marRight w:val="0"/>
      <w:marTop w:val="0"/>
      <w:marBottom w:val="0"/>
      <w:divBdr>
        <w:top w:val="none" w:sz="0" w:space="0" w:color="auto"/>
        <w:left w:val="none" w:sz="0" w:space="0" w:color="auto"/>
        <w:bottom w:val="none" w:sz="0" w:space="0" w:color="auto"/>
        <w:right w:val="none" w:sz="0" w:space="0" w:color="auto"/>
      </w:divBdr>
    </w:div>
    <w:div w:id="791435551">
      <w:bodyDiv w:val="1"/>
      <w:marLeft w:val="0"/>
      <w:marRight w:val="0"/>
      <w:marTop w:val="0"/>
      <w:marBottom w:val="0"/>
      <w:divBdr>
        <w:top w:val="none" w:sz="0" w:space="0" w:color="auto"/>
        <w:left w:val="none" w:sz="0" w:space="0" w:color="auto"/>
        <w:bottom w:val="none" w:sz="0" w:space="0" w:color="auto"/>
        <w:right w:val="none" w:sz="0" w:space="0" w:color="auto"/>
      </w:divBdr>
    </w:div>
    <w:div w:id="802117176">
      <w:bodyDiv w:val="1"/>
      <w:marLeft w:val="0"/>
      <w:marRight w:val="0"/>
      <w:marTop w:val="0"/>
      <w:marBottom w:val="0"/>
      <w:divBdr>
        <w:top w:val="none" w:sz="0" w:space="0" w:color="auto"/>
        <w:left w:val="none" w:sz="0" w:space="0" w:color="auto"/>
        <w:bottom w:val="none" w:sz="0" w:space="0" w:color="auto"/>
        <w:right w:val="none" w:sz="0" w:space="0" w:color="auto"/>
      </w:divBdr>
    </w:div>
    <w:div w:id="807168368">
      <w:bodyDiv w:val="1"/>
      <w:marLeft w:val="0"/>
      <w:marRight w:val="0"/>
      <w:marTop w:val="0"/>
      <w:marBottom w:val="0"/>
      <w:divBdr>
        <w:top w:val="none" w:sz="0" w:space="0" w:color="auto"/>
        <w:left w:val="none" w:sz="0" w:space="0" w:color="auto"/>
        <w:bottom w:val="none" w:sz="0" w:space="0" w:color="auto"/>
        <w:right w:val="none" w:sz="0" w:space="0" w:color="auto"/>
      </w:divBdr>
    </w:div>
    <w:div w:id="812525309">
      <w:bodyDiv w:val="1"/>
      <w:marLeft w:val="0"/>
      <w:marRight w:val="0"/>
      <w:marTop w:val="0"/>
      <w:marBottom w:val="0"/>
      <w:divBdr>
        <w:top w:val="none" w:sz="0" w:space="0" w:color="auto"/>
        <w:left w:val="none" w:sz="0" w:space="0" w:color="auto"/>
        <w:bottom w:val="none" w:sz="0" w:space="0" w:color="auto"/>
        <w:right w:val="none" w:sz="0" w:space="0" w:color="auto"/>
      </w:divBdr>
    </w:div>
    <w:div w:id="814491229">
      <w:bodyDiv w:val="1"/>
      <w:marLeft w:val="0"/>
      <w:marRight w:val="0"/>
      <w:marTop w:val="0"/>
      <w:marBottom w:val="0"/>
      <w:divBdr>
        <w:top w:val="none" w:sz="0" w:space="0" w:color="auto"/>
        <w:left w:val="none" w:sz="0" w:space="0" w:color="auto"/>
        <w:bottom w:val="none" w:sz="0" w:space="0" w:color="auto"/>
        <w:right w:val="none" w:sz="0" w:space="0" w:color="auto"/>
      </w:divBdr>
    </w:div>
    <w:div w:id="826818972">
      <w:bodyDiv w:val="1"/>
      <w:marLeft w:val="0"/>
      <w:marRight w:val="0"/>
      <w:marTop w:val="0"/>
      <w:marBottom w:val="0"/>
      <w:divBdr>
        <w:top w:val="none" w:sz="0" w:space="0" w:color="auto"/>
        <w:left w:val="none" w:sz="0" w:space="0" w:color="auto"/>
        <w:bottom w:val="none" w:sz="0" w:space="0" w:color="auto"/>
        <w:right w:val="none" w:sz="0" w:space="0" w:color="auto"/>
      </w:divBdr>
    </w:div>
    <w:div w:id="847910106">
      <w:bodyDiv w:val="1"/>
      <w:marLeft w:val="0"/>
      <w:marRight w:val="0"/>
      <w:marTop w:val="0"/>
      <w:marBottom w:val="0"/>
      <w:divBdr>
        <w:top w:val="none" w:sz="0" w:space="0" w:color="auto"/>
        <w:left w:val="none" w:sz="0" w:space="0" w:color="auto"/>
        <w:bottom w:val="none" w:sz="0" w:space="0" w:color="auto"/>
        <w:right w:val="none" w:sz="0" w:space="0" w:color="auto"/>
      </w:divBdr>
    </w:div>
    <w:div w:id="863245624">
      <w:bodyDiv w:val="1"/>
      <w:marLeft w:val="0"/>
      <w:marRight w:val="0"/>
      <w:marTop w:val="0"/>
      <w:marBottom w:val="0"/>
      <w:divBdr>
        <w:top w:val="none" w:sz="0" w:space="0" w:color="auto"/>
        <w:left w:val="none" w:sz="0" w:space="0" w:color="auto"/>
        <w:bottom w:val="none" w:sz="0" w:space="0" w:color="auto"/>
        <w:right w:val="none" w:sz="0" w:space="0" w:color="auto"/>
      </w:divBdr>
    </w:div>
    <w:div w:id="867373358">
      <w:bodyDiv w:val="1"/>
      <w:marLeft w:val="0"/>
      <w:marRight w:val="0"/>
      <w:marTop w:val="0"/>
      <w:marBottom w:val="0"/>
      <w:divBdr>
        <w:top w:val="none" w:sz="0" w:space="0" w:color="auto"/>
        <w:left w:val="none" w:sz="0" w:space="0" w:color="auto"/>
        <w:bottom w:val="none" w:sz="0" w:space="0" w:color="auto"/>
        <w:right w:val="none" w:sz="0" w:space="0" w:color="auto"/>
      </w:divBdr>
    </w:div>
    <w:div w:id="874467234">
      <w:bodyDiv w:val="1"/>
      <w:marLeft w:val="0"/>
      <w:marRight w:val="0"/>
      <w:marTop w:val="0"/>
      <w:marBottom w:val="0"/>
      <w:divBdr>
        <w:top w:val="none" w:sz="0" w:space="0" w:color="auto"/>
        <w:left w:val="none" w:sz="0" w:space="0" w:color="auto"/>
        <w:bottom w:val="none" w:sz="0" w:space="0" w:color="auto"/>
        <w:right w:val="none" w:sz="0" w:space="0" w:color="auto"/>
      </w:divBdr>
    </w:div>
    <w:div w:id="882642268">
      <w:bodyDiv w:val="1"/>
      <w:marLeft w:val="0"/>
      <w:marRight w:val="0"/>
      <w:marTop w:val="0"/>
      <w:marBottom w:val="0"/>
      <w:divBdr>
        <w:top w:val="none" w:sz="0" w:space="0" w:color="auto"/>
        <w:left w:val="none" w:sz="0" w:space="0" w:color="auto"/>
        <w:bottom w:val="none" w:sz="0" w:space="0" w:color="auto"/>
        <w:right w:val="none" w:sz="0" w:space="0" w:color="auto"/>
      </w:divBdr>
    </w:div>
    <w:div w:id="883756850">
      <w:bodyDiv w:val="1"/>
      <w:marLeft w:val="0"/>
      <w:marRight w:val="0"/>
      <w:marTop w:val="0"/>
      <w:marBottom w:val="0"/>
      <w:divBdr>
        <w:top w:val="none" w:sz="0" w:space="0" w:color="auto"/>
        <w:left w:val="none" w:sz="0" w:space="0" w:color="auto"/>
        <w:bottom w:val="none" w:sz="0" w:space="0" w:color="auto"/>
        <w:right w:val="none" w:sz="0" w:space="0" w:color="auto"/>
      </w:divBdr>
    </w:div>
    <w:div w:id="904071934">
      <w:bodyDiv w:val="1"/>
      <w:marLeft w:val="0"/>
      <w:marRight w:val="0"/>
      <w:marTop w:val="0"/>
      <w:marBottom w:val="0"/>
      <w:divBdr>
        <w:top w:val="none" w:sz="0" w:space="0" w:color="auto"/>
        <w:left w:val="none" w:sz="0" w:space="0" w:color="auto"/>
        <w:bottom w:val="none" w:sz="0" w:space="0" w:color="auto"/>
        <w:right w:val="none" w:sz="0" w:space="0" w:color="auto"/>
      </w:divBdr>
    </w:div>
    <w:div w:id="915936240">
      <w:bodyDiv w:val="1"/>
      <w:marLeft w:val="0"/>
      <w:marRight w:val="0"/>
      <w:marTop w:val="0"/>
      <w:marBottom w:val="0"/>
      <w:divBdr>
        <w:top w:val="none" w:sz="0" w:space="0" w:color="auto"/>
        <w:left w:val="none" w:sz="0" w:space="0" w:color="auto"/>
        <w:bottom w:val="none" w:sz="0" w:space="0" w:color="auto"/>
        <w:right w:val="none" w:sz="0" w:space="0" w:color="auto"/>
      </w:divBdr>
    </w:div>
    <w:div w:id="922685153">
      <w:bodyDiv w:val="1"/>
      <w:marLeft w:val="0"/>
      <w:marRight w:val="0"/>
      <w:marTop w:val="0"/>
      <w:marBottom w:val="0"/>
      <w:divBdr>
        <w:top w:val="none" w:sz="0" w:space="0" w:color="auto"/>
        <w:left w:val="none" w:sz="0" w:space="0" w:color="auto"/>
        <w:bottom w:val="none" w:sz="0" w:space="0" w:color="auto"/>
        <w:right w:val="none" w:sz="0" w:space="0" w:color="auto"/>
      </w:divBdr>
    </w:div>
    <w:div w:id="923613522">
      <w:bodyDiv w:val="1"/>
      <w:marLeft w:val="0"/>
      <w:marRight w:val="0"/>
      <w:marTop w:val="0"/>
      <w:marBottom w:val="0"/>
      <w:divBdr>
        <w:top w:val="none" w:sz="0" w:space="0" w:color="auto"/>
        <w:left w:val="none" w:sz="0" w:space="0" w:color="auto"/>
        <w:bottom w:val="none" w:sz="0" w:space="0" w:color="auto"/>
        <w:right w:val="none" w:sz="0" w:space="0" w:color="auto"/>
      </w:divBdr>
    </w:div>
    <w:div w:id="953287378">
      <w:bodyDiv w:val="1"/>
      <w:marLeft w:val="0"/>
      <w:marRight w:val="0"/>
      <w:marTop w:val="0"/>
      <w:marBottom w:val="0"/>
      <w:divBdr>
        <w:top w:val="none" w:sz="0" w:space="0" w:color="auto"/>
        <w:left w:val="none" w:sz="0" w:space="0" w:color="auto"/>
        <w:bottom w:val="none" w:sz="0" w:space="0" w:color="auto"/>
        <w:right w:val="none" w:sz="0" w:space="0" w:color="auto"/>
      </w:divBdr>
    </w:div>
    <w:div w:id="955058365">
      <w:bodyDiv w:val="1"/>
      <w:marLeft w:val="0"/>
      <w:marRight w:val="0"/>
      <w:marTop w:val="0"/>
      <w:marBottom w:val="0"/>
      <w:divBdr>
        <w:top w:val="none" w:sz="0" w:space="0" w:color="auto"/>
        <w:left w:val="none" w:sz="0" w:space="0" w:color="auto"/>
        <w:bottom w:val="none" w:sz="0" w:space="0" w:color="auto"/>
        <w:right w:val="none" w:sz="0" w:space="0" w:color="auto"/>
      </w:divBdr>
    </w:div>
    <w:div w:id="975263094">
      <w:bodyDiv w:val="1"/>
      <w:marLeft w:val="0"/>
      <w:marRight w:val="0"/>
      <w:marTop w:val="0"/>
      <w:marBottom w:val="0"/>
      <w:divBdr>
        <w:top w:val="none" w:sz="0" w:space="0" w:color="auto"/>
        <w:left w:val="none" w:sz="0" w:space="0" w:color="auto"/>
        <w:bottom w:val="none" w:sz="0" w:space="0" w:color="auto"/>
        <w:right w:val="none" w:sz="0" w:space="0" w:color="auto"/>
      </w:divBdr>
    </w:div>
    <w:div w:id="992413310">
      <w:bodyDiv w:val="1"/>
      <w:marLeft w:val="0"/>
      <w:marRight w:val="0"/>
      <w:marTop w:val="0"/>
      <w:marBottom w:val="0"/>
      <w:divBdr>
        <w:top w:val="none" w:sz="0" w:space="0" w:color="auto"/>
        <w:left w:val="none" w:sz="0" w:space="0" w:color="auto"/>
        <w:bottom w:val="none" w:sz="0" w:space="0" w:color="auto"/>
        <w:right w:val="none" w:sz="0" w:space="0" w:color="auto"/>
      </w:divBdr>
    </w:div>
    <w:div w:id="996033917">
      <w:bodyDiv w:val="1"/>
      <w:marLeft w:val="0"/>
      <w:marRight w:val="0"/>
      <w:marTop w:val="0"/>
      <w:marBottom w:val="0"/>
      <w:divBdr>
        <w:top w:val="none" w:sz="0" w:space="0" w:color="auto"/>
        <w:left w:val="none" w:sz="0" w:space="0" w:color="auto"/>
        <w:bottom w:val="none" w:sz="0" w:space="0" w:color="auto"/>
        <w:right w:val="none" w:sz="0" w:space="0" w:color="auto"/>
      </w:divBdr>
    </w:div>
    <w:div w:id="1006594772">
      <w:bodyDiv w:val="1"/>
      <w:marLeft w:val="0"/>
      <w:marRight w:val="0"/>
      <w:marTop w:val="0"/>
      <w:marBottom w:val="0"/>
      <w:divBdr>
        <w:top w:val="none" w:sz="0" w:space="0" w:color="auto"/>
        <w:left w:val="none" w:sz="0" w:space="0" w:color="auto"/>
        <w:bottom w:val="none" w:sz="0" w:space="0" w:color="auto"/>
        <w:right w:val="none" w:sz="0" w:space="0" w:color="auto"/>
      </w:divBdr>
    </w:div>
    <w:div w:id="1011493466">
      <w:bodyDiv w:val="1"/>
      <w:marLeft w:val="0"/>
      <w:marRight w:val="0"/>
      <w:marTop w:val="0"/>
      <w:marBottom w:val="0"/>
      <w:divBdr>
        <w:top w:val="none" w:sz="0" w:space="0" w:color="auto"/>
        <w:left w:val="none" w:sz="0" w:space="0" w:color="auto"/>
        <w:bottom w:val="none" w:sz="0" w:space="0" w:color="auto"/>
        <w:right w:val="none" w:sz="0" w:space="0" w:color="auto"/>
      </w:divBdr>
    </w:div>
    <w:div w:id="1036541625">
      <w:bodyDiv w:val="1"/>
      <w:marLeft w:val="0"/>
      <w:marRight w:val="0"/>
      <w:marTop w:val="0"/>
      <w:marBottom w:val="0"/>
      <w:divBdr>
        <w:top w:val="none" w:sz="0" w:space="0" w:color="auto"/>
        <w:left w:val="none" w:sz="0" w:space="0" w:color="auto"/>
        <w:bottom w:val="none" w:sz="0" w:space="0" w:color="auto"/>
        <w:right w:val="none" w:sz="0" w:space="0" w:color="auto"/>
      </w:divBdr>
    </w:div>
    <w:div w:id="1036740660">
      <w:bodyDiv w:val="1"/>
      <w:marLeft w:val="0"/>
      <w:marRight w:val="0"/>
      <w:marTop w:val="0"/>
      <w:marBottom w:val="0"/>
      <w:divBdr>
        <w:top w:val="none" w:sz="0" w:space="0" w:color="auto"/>
        <w:left w:val="none" w:sz="0" w:space="0" w:color="auto"/>
        <w:bottom w:val="none" w:sz="0" w:space="0" w:color="auto"/>
        <w:right w:val="none" w:sz="0" w:space="0" w:color="auto"/>
      </w:divBdr>
    </w:div>
    <w:div w:id="1037268344">
      <w:bodyDiv w:val="1"/>
      <w:marLeft w:val="0"/>
      <w:marRight w:val="0"/>
      <w:marTop w:val="0"/>
      <w:marBottom w:val="0"/>
      <w:divBdr>
        <w:top w:val="none" w:sz="0" w:space="0" w:color="auto"/>
        <w:left w:val="none" w:sz="0" w:space="0" w:color="auto"/>
        <w:bottom w:val="none" w:sz="0" w:space="0" w:color="auto"/>
        <w:right w:val="none" w:sz="0" w:space="0" w:color="auto"/>
      </w:divBdr>
    </w:div>
    <w:div w:id="1065302984">
      <w:bodyDiv w:val="1"/>
      <w:marLeft w:val="0"/>
      <w:marRight w:val="0"/>
      <w:marTop w:val="0"/>
      <w:marBottom w:val="0"/>
      <w:divBdr>
        <w:top w:val="none" w:sz="0" w:space="0" w:color="auto"/>
        <w:left w:val="none" w:sz="0" w:space="0" w:color="auto"/>
        <w:bottom w:val="none" w:sz="0" w:space="0" w:color="auto"/>
        <w:right w:val="none" w:sz="0" w:space="0" w:color="auto"/>
      </w:divBdr>
    </w:div>
    <w:div w:id="1080366165">
      <w:bodyDiv w:val="1"/>
      <w:marLeft w:val="0"/>
      <w:marRight w:val="0"/>
      <w:marTop w:val="0"/>
      <w:marBottom w:val="0"/>
      <w:divBdr>
        <w:top w:val="none" w:sz="0" w:space="0" w:color="auto"/>
        <w:left w:val="none" w:sz="0" w:space="0" w:color="auto"/>
        <w:bottom w:val="none" w:sz="0" w:space="0" w:color="auto"/>
        <w:right w:val="none" w:sz="0" w:space="0" w:color="auto"/>
      </w:divBdr>
    </w:div>
    <w:div w:id="1086028634">
      <w:bodyDiv w:val="1"/>
      <w:marLeft w:val="0"/>
      <w:marRight w:val="0"/>
      <w:marTop w:val="0"/>
      <w:marBottom w:val="0"/>
      <w:divBdr>
        <w:top w:val="none" w:sz="0" w:space="0" w:color="auto"/>
        <w:left w:val="none" w:sz="0" w:space="0" w:color="auto"/>
        <w:bottom w:val="none" w:sz="0" w:space="0" w:color="auto"/>
        <w:right w:val="none" w:sz="0" w:space="0" w:color="auto"/>
      </w:divBdr>
    </w:div>
    <w:div w:id="1090465537">
      <w:bodyDiv w:val="1"/>
      <w:marLeft w:val="0"/>
      <w:marRight w:val="0"/>
      <w:marTop w:val="0"/>
      <w:marBottom w:val="0"/>
      <w:divBdr>
        <w:top w:val="none" w:sz="0" w:space="0" w:color="auto"/>
        <w:left w:val="none" w:sz="0" w:space="0" w:color="auto"/>
        <w:bottom w:val="none" w:sz="0" w:space="0" w:color="auto"/>
        <w:right w:val="none" w:sz="0" w:space="0" w:color="auto"/>
      </w:divBdr>
    </w:div>
    <w:div w:id="1098673776">
      <w:bodyDiv w:val="1"/>
      <w:marLeft w:val="0"/>
      <w:marRight w:val="0"/>
      <w:marTop w:val="0"/>
      <w:marBottom w:val="0"/>
      <w:divBdr>
        <w:top w:val="none" w:sz="0" w:space="0" w:color="auto"/>
        <w:left w:val="none" w:sz="0" w:space="0" w:color="auto"/>
        <w:bottom w:val="none" w:sz="0" w:space="0" w:color="auto"/>
        <w:right w:val="none" w:sz="0" w:space="0" w:color="auto"/>
      </w:divBdr>
    </w:div>
    <w:div w:id="1115248528">
      <w:bodyDiv w:val="1"/>
      <w:marLeft w:val="0"/>
      <w:marRight w:val="0"/>
      <w:marTop w:val="0"/>
      <w:marBottom w:val="0"/>
      <w:divBdr>
        <w:top w:val="none" w:sz="0" w:space="0" w:color="auto"/>
        <w:left w:val="none" w:sz="0" w:space="0" w:color="auto"/>
        <w:bottom w:val="none" w:sz="0" w:space="0" w:color="auto"/>
        <w:right w:val="none" w:sz="0" w:space="0" w:color="auto"/>
      </w:divBdr>
    </w:div>
    <w:div w:id="1132560338">
      <w:bodyDiv w:val="1"/>
      <w:marLeft w:val="0"/>
      <w:marRight w:val="0"/>
      <w:marTop w:val="0"/>
      <w:marBottom w:val="0"/>
      <w:divBdr>
        <w:top w:val="none" w:sz="0" w:space="0" w:color="auto"/>
        <w:left w:val="none" w:sz="0" w:space="0" w:color="auto"/>
        <w:bottom w:val="none" w:sz="0" w:space="0" w:color="auto"/>
        <w:right w:val="none" w:sz="0" w:space="0" w:color="auto"/>
      </w:divBdr>
    </w:div>
    <w:div w:id="1142505831">
      <w:bodyDiv w:val="1"/>
      <w:marLeft w:val="0"/>
      <w:marRight w:val="0"/>
      <w:marTop w:val="0"/>
      <w:marBottom w:val="0"/>
      <w:divBdr>
        <w:top w:val="none" w:sz="0" w:space="0" w:color="auto"/>
        <w:left w:val="none" w:sz="0" w:space="0" w:color="auto"/>
        <w:bottom w:val="none" w:sz="0" w:space="0" w:color="auto"/>
        <w:right w:val="none" w:sz="0" w:space="0" w:color="auto"/>
      </w:divBdr>
    </w:div>
    <w:div w:id="1144351374">
      <w:bodyDiv w:val="1"/>
      <w:marLeft w:val="0"/>
      <w:marRight w:val="0"/>
      <w:marTop w:val="0"/>
      <w:marBottom w:val="0"/>
      <w:divBdr>
        <w:top w:val="none" w:sz="0" w:space="0" w:color="auto"/>
        <w:left w:val="none" w:sz="0" w:space="0" w:color="auto"/>
        <w:bottom w:val="none" w:sz="0" w:space="0" w:color="auto"/>
        <w:right w:val="none" w:sz="0" w:space="0" w:color="auto"/>
      </w:divBdr>
    </w:div>
    <w:div w:id="1159276062">
      <w:bodyDiv w:val="1"/>
      <w:marLeft w:val="0"/>
      <w:marRight w:val="0"/>
      <w:marTop w:val="0"/>
      <w:marBottom w:val="0"/>
      <w:divBdr>
        <w:top w:val="none" w:sz="0" w:space="0" w:color="auto"/>
        <w:left w:val="none" w:sz="0" w:space="0" w:color="auto"/>
        <w:bottom w:val="none" w:sz="0" w:space="0" w:color="auto"/>
        <w:right w:val="none" w:sz="0" w:space="0" w:color="auto"/>
      </w:divBdr>
    </w:div>
    <w:div w:id="1192761353">
      <w:bodyDiv w:val="1"/>
      <w:marLeft w:val="0"/>
      <w:marRight w:val="0"/>
      <w:marTop w:val="0"/>
      <w:marBottom w:val="0"/>
      <w:divBdr>
        <w:top w:val="none" w:sz="0" w:space="0" w:color="auto"/>
        <w:left w:val="none" w:sz="0" w:space="0" w:color="auto"/>
        <w:bottom w:val="none" w:sz="0" w:space="0" w:color="auto"/>
        <w:right w:val="none" w:sz="0" w:space="0" w:color="auto"/>
      </w:divBdr>
    </w:div>
    <w:div w:id="1200435691">
      <w:bodyDiv w:val="1"/>
      <w:marLeft w:val="0"/>
      <w:marRight w:val="0"/>
      <w:marTop w:val="0"/>
      <w:marBottom w:val="0"/>
      <w:divBdr>
        <w:top w:val="none" w:sz="0" w:space="0" w:color="auto"/>
        <w:left w:val="none" w:sz="0" w:space="0" w:color="auto"/>
        <w:bottom w:val="none" w:sz="0" w:space="0" w:color="auto"/>
        <w:right w:val="none" w:sz="0" w:space="0" w:color="auto"/>
      </w:divBdr>
    </w:div>
    <w:div w:id="1203402664">
      <w:bodyDiv w:val="1"/>
      <w:marLeft w:val="0"/>
      <w:marRight w:val="0"/>
      <w:marTop w:val="0"/>
      <w:marBottom w:val="0"/>
      <w:divBdr>
        <w:top w:val="none" w:sz="0" w:space="0" w:color="auto"/>
        <w:left w:val="none" w:sz="0" w:space="0" w:color="auto"/>
        <w:bottom w:val="none" w:sz="0" w:space="0" w:color="auto"/>
        <w:right w:val="none" w:sz="0" w:space="0" w:color="auto"/>
      </w:divBdr>
    </w:div>
    <w:div w:id="1211265775">
      <w:bodyDiv w:val="1"/>
      <w:marLeft w:val="0"/>
      <w:marRight w:val="0"/>
      <w:marTop w:val="0"/>
      <w:marBottom w:val="0"/>
      <w:divBdr>
        <w:top w:val="none" w:sz="0" w:space="0" w:color="auto"/>
        <w:left w:val="none" w:sz="0" w:space="0" w:color="auto"/>
        <w:bottom w:val="none" w:sz="0" w:space="0" w:color="auto"/>
        <w:right w:val="none" w:sz="0" w:space="0" w:color="auto"/>
      </w:divBdr>
    </w:div>
    <w:div w:id="1221944609">
      <w:bodyDiv w:val="1"/>
      <w:marLeft w:val="0"/>
      <w:marRight w:val="0"/>
      <w:marTop w:val="0"/>
      <w:marBottom w:val="0"/>
      <w:divBdr>
        <w:top w:val="none" w:sz="0" w:space="0" w:color="auto"/>
        <w:left w:val="none" w:sz="0" w:space="0" w:color="auto"/>
        <w:bottom w:val="none" w:sz="0" w:space="0" w:color="auto"/>
        <w:right w:val="none" w:sz="0" w:space="0" w:color="auto"/>
      </w:divBdr>
    </w:div>
    <w:div w:id="1228223628">
      <w:bodyDiv w:val="1"/>
      <w:marLeft w:val="0"/>
      <w:marRight w:val="0"/>
      <w:marTop w:val="0"/>
      <w:marBottom w:val="0"/>
      <w:divBdr>
        <w:top w:val="none" w:sz="0" w:space="0" w:color="auto"/>
        <w:left w:val="none" w:sz="0" w:space="0" w:color="auto"/>
        <w:bottom w:val="none" w:sz="0" w:space="0" w:color="auto"/>
        <w:right w:val="none" w:sz="0" w:space="0" w:color="auto"/>
      </w:divBdr>
    </w:div>
    <w:div w:id="1232040788">
      <w:bodyDiv w:val="1"/>
      <w:marLeft w:val="0"/>
      <w:marRight w:val="0"/>
      <w:marTop w:val="0"/>
      <w:marBottom w:val="0"/>
      <w:divBdr>
        <w:top w:val="none" w:sz="0" w:space="0" w:color="auto"/>
        <w:left w:val="none" w:sz="0" w:space="0" w:color="auto"/>
        <w:bottom w:val="none" w:sz="0" w:space="0" w:color="auto"/>
        <w:right w:val="none" w:sz="0" w:space="0" w:color="auto"/>
      </w:divBdr>
    </w:div>
    <w:div w:id="1244340414">
      <w:bodyDiv w:val="1"/>
      <w:marLeft w:val="0"/>
      <w:marRight w:val="0"/>
      <w:marTop w:val="0"/>
      <w:marBottom w:val="0"/>
      <w:divBdr>
        <w:top w:val="none" w:sz="0" w:space="0" w:color="auto"/>
        <w:left w:val="none" w:sz="0" w:space="0" w:color="auto"/>
        <w:bottom w:val="none" w:sz="0" w:space="0" w:color="auto"/>
        <w:right w:val="none" w:sz="0" w:space="0" w:color="auto"/>
      </w:divBdr>
    </w:div>
    <w:div w:id="1257861941">
      <w:bodyDiv w:val="1"/>
      <w:marLeft w:val="0"/>
      <w:marRight w:val="0"/>
      <w:marTop w:val="0"/>
      <w:marBottom w:val="0"/>
      <w:divBdr>
        <w:top w:val="none" w:sz="0" w:space="0" w:color="auto"/>
        <w:left w:val="none" w:sz="0" w:space="0" w:color="auto"/>
        <w:bottom w:val="none" w:sz="0" w:space="0" w:color="auto"/>
        <w:right w:val="none" w:sz="0" w:space="0" w:color="auto"/>
      </w:divBdr>
    </w:div>
    <w:div w:id="1266960965">
      <w:bodyDiv w:val="1"/>
      <w:marLeft w:val="0"/>
      <w:marRight w:val="0"/>
      <w:marTop w:val="0"/>
      <w:marBottom w:val="0"/>
      <w:divBdr>
        <w:top w:val="none" w:sz="0" w:space="0" w:color="auto"/>
        <w:left w:val="none" w:sz="0" w:space="0" w:color="auto"/>
        <w:bottom w:val="none" w:sz="0" w:space="0" w:color="auto"/>
        <w:right w:val="none" w:sz="0" w:space="0" w:color="auto"/>
      </w:divBdr>
    </w:div>
    <w:div w:id="1299460949">
      <w:bodyDiv w:val="1"/>
      <w:marLeft w:val="0"/>
      <w:marRight w:val="0"/>
      <w:marTop w:val="0"/>
      <w:marBottom w:val="0"/>
      <w:divBdr>
        <w:top w:val="none" w:sz="0" w:space="0" w:color="auto"/>
        <w:left w:val="none" w:sz="0" w:space="0" w:color="auto"/>
        <w:bottom w:val="none" w:sz="0" w:space="0" w:color="auto"/>
        <w:right w:val="none" w:sz="0" w:space="0" w:color="auto"/>
      </w:divBdr>
    </w:div>
    <w:div w:id="1313832100">
      <w:bodyDiv w:val="1"/>
      <w:marLeft w:val="0"/>
      <w:marRight w:val="0"/>
      <w:marTop w:val="0"/>
      <w:marBottom w:val="0"/>
      <w:divBdr>
        <w:top w:val="none" w:sz="0" w:space="0" w:color="auto"/>
        <w:left w:val="none" w:sz="0" w:space="0" w:color="auto"/>
        <w:bottom w:val="none" w:sz="0" w:space="0" w:color="auto"/>
        <w:right w:val="none" w:sz="0" w:space="0" w:color="auto"/>
      </w:divBdr>
    </w:div>
    <w:div w:id="1317803863">
      <w:bodyDiv w:val="1"/>
      <w:marLeft w:val="0"/>
      <w:marRight w:val="0"/>
      <w:marTop w:val="0"/>
      <w:marBottom w:val="0"/>
      <w:divBdr>
        <w:top w:val="none" w:sz="0" w:space="0" w:color="auto"/>
        <w:left w:val="none" w:sz="0" w:space="0" w:color="auto"/>
        <w:bottom w:val="none" w:sz="0" w:space="0" w:color="auto"/>
        <w:right w:val="none" w:sz="0" w:space="0" w:color="auto"/>
      </w:divBdr>
    </w:div>
    <w:div w:id="1334144253">
      <w:bodyDiv w:val="1"/>
      <w:marLeft w:val="0"/>
      <w:marRight w:val="0"/>
      <w:marTop w:val="0"/>
      <w:marBottom w:val="0"/>
      <w:divBdr>
        <w:top w:val="none" w:sz="0" w:space="0" w:color="auto"/>
        <w:left w:val="none" w:sz="0" w:space="0" w:color="auto"/>
        <w:bottom w:val="none" w:sz="0" w:space="0" w:color="auto"/>
        <w:right w:val="none" w:sz="0" w:space="0" w:color="auto"/>
      </w:divBdr>
    </w:div>
    <w:div w:id="1335500013">
      <w:bodyDiv w:val="1"/>
      <w:marLeft w:val="0"/>
      <w:marRight w:val="0"/>
      <w:marTop w:val="0"/>
      <w:marBottom w:val="0"/>
      <w:divBdr>
        <w:top w:val="none" w:sz="0" w:space="0" w:color="auto"/>
        <w:left w:val="none" w:sz="0" w:space="0" w:color="auto"/>
        <w:bottom w:val="none" w:sz="0" w:space="0" w:color="auto"/>
        <w:right w:val="none" w:sz="0" w:space="0" w:color="auto"/>
      </w:divBdr>
    </w:div>
    <w:div w:id="1337222732">
      <w:bodyDiv w:val="1"/>
      <w:marLeft w:val="0"/>
      <w:marRight w:val="0"/>
      <w:marTop w:val="0"/>
      <w:marBottom w:val="0"/>
      <w:divBdr>
        <w:top w:val="none" w:sz="0" w:space="0" w:color="auto"/>
        <w:left w:val="none" w:sz="0" w:space="0" w:color="auto"/>
        <w:bottom w:val="none" w:sz="0" w:space="0" w:color="auto"/>
        <w:right w:val="none" w:sz="0" w:space="0" w:color="auto"/>
      </w:divBdr>
    </w:div>
    <w:div w:id="1343434271">
      <w:bodyDiv w:val="1"/>
      <w:marLeft w:val="0"/>
      <w:marRight w:val="0"/>
      <w:marTop w:val="0"/>
      <w:marBottom w:val="0"/>
      <w:divBdr>
        <w:top w:val="none" w:sz="0" w:space="0" w:color="auto"/>
        <w:left w:val="none" w:sz="0" w:space="0" w:color="auto"/>
        <w:bottom w:val="none" w:sz="0" w:space="0" w:color="auto"/>
        <w:right w:val="none" w:sz="0" w:space="0" w:color="auto"/>
      </w:divBdr>
    </w:div>
    <w:div w:id="1358383770">
      <w:bodyDiv w:val="1"/>
      <w:marLeft w:val="0"/>
      <w:marRight w:val="0"/>
      <w:marTop w:val="0"/>
      <w:marBottom w:val="0"/>
      <w:divBdr>
        <w:top w:val="none" w:sz="0" w:space="0" w:color="auto"/>
        <w:left w:val="none" w:sz="0" w:space="0" w:color="auto"/>
        <w:bottom w:val="none" w:sz="0" w:space="0" w:color="auto"/>
        <w:right w:val="none" w:sz="0" w:space="0" w:color="auto"/>
      </w:divBdr>
    </w:div>
    <w:div w:id="1361976078">
      <w:bodyDiv w:val="1"/>
      <w:marLeft w:val="0"/>
      <w:marRight w:val="0"/>
      <w:marTop w:val="0"/>
      <w:marBottom w:val="0"/>
      <w:divBdr>
        <w:top w:val="none" w:sz="0" w:space="0" w:color="auto"/>
        <w:left w:val="none" w:sz="0" w:space="0" w:color="auto"/>
        <w:bottom w:val="none" w:sz="0" w:space="0" w:color="auto"/>
        <w:right w:val="none" w:sz="0" w:space="0" w:color="auto"/>
      </w:divBdr>
    </w:div>
    <w:div w:id="1363625748">
      <w:bodyDiv w:val="1"/>
      <w:marLeft w:val="0"/>
      <w:marRight w:val="0"/>
      <w:marTop w:val="0"/>
      <w:marBottom w:val="0"/>
      <w:divBdr>
        <w:top w:val="none" w:sz="0" w:space="0" w:color="auto"/>
        <w:left w:val="none" w:sz="0" w:space="0" w:color="auto"/>
        <w:bottom w:val="none" w:sz="0" w:space="0" w:color="auto"/>
        <w:right w:val="none" w:sz="0" w:space="0" w:color="auto"/>
      </w:divBdr>
    </w:div>
    <w:div w:id="1380975982">
      <w:bodyDiv w:val="1"/>
      <w:marLeft w:val="0"/>
      <w:marRight w:val="0"/>
      <w:marTop w:val="0"/>
      <w:marBottom w:val="0"/>
      <w:divBdr>
        <w:top w:val="none" w:sz="0" w:space="0" w:color="auto"/>
        <w:left w:val="none" w:sz="0" w:space="0" w:color="auto"/>
        <w:bottom w:val="none" w:sz="0" w:space="0" w:color="auto"/>
        <w:right w:val="none" w:sz="0" w:space="0" w:color="auto"/>
      </w:divBdr>
    </w:div>
    <w:div w:id="1380976286">
      <w:bodyDiv w:val="1"/>
      <w:marLeft w:val="0"/>
      <w:marRight w:val="0"/>
      <w:marTop w:val="0"/>
      <w:marBottom w:val="0"/>
      <w:divBdr>
        <w:top w:val="none" w:sz="0" w:space="0" w:color="auto"/>
        <w:left w:val="none" w:sz="0" w:space="0" w:color="auto"/>
        <w:bottom w:val="none" w:sz="0" w:space="0" w:color="auto"/>
        <w:right w:val="none" w:sz="0" w:space="0" w:color="auto"/>
      </w:divBdr>
    </w:div>
    <w:div w:id="1389263730">
      <w:bodyDiv w:val="1"/>
      <w:marLeft w:val="0"/>
      <w:marRight w:val="0"/>
      <w:marTop w:val="0"/>
      <w:marBottom w:val="0"/>
      <w:divBdr>
        <w:top w:val="none" w:sz="0" w:space="0" w:color="auto"/>
        <w:left w:val="none" w:sz="0" w:space="0" w:color="auto"/>
        <w:bottom w:val="none" w:sz="0" w:space="0" w:color="auto"/>
        <w:right w:val="none" w:sz="0" w:space="0" w:color="auto"/>
      </w:divBdr>
    </w:div>
    <w:div w:id="1396858147">
      <w:bodyDiv w:val="1"/>
      <w:marLeft w:val="0"/>
      <w:marRight w:val="0"/>
      <w:marTop w:val="0"/>
      <w:marBottom w:val="0"/>
      <w:divBdr>
        <w:top w:val="none" w:sz="0" w:space="0" w:color="auto"/>
        <w:left w:val="none" w:sz="0" w:space="0" w:color="auto"/>
        <w:bottom w:val="none" w:sz="0" w:space="0" w:color="auto"/>
        <w:right w:val="none" w:sz="0" w:space="0" w:color="auto"/>
      </w:divBdr>
    </w:div>
    <w:div w:id="1403791976">
      <w:bodyDiv w:val="1"/>
      <w:marLeft w:val="0"/>
      <w:marRight w:val="0"/>
      <w:marTop w:val="0"/>
      <w:marBottom w:val="0"/>
      <w:divBdr>
        <w:top w:val="none" w:sz="0" w:space="0" w:color="auto"/>
        <w:left w:val="none" w:sz="0" w:space="0" w:color="auto"/>
        <w:bottom w:val="none" w:sz="0" w:space="0" w:color="auto"/>
        <w:right w:val="none" w:sz="0" w:space="0" w:color="auto"/>
      </w:divBdr>
    </w:div>
    <w:div w:id="1408959150">
      <w:bodyDiv w:val="1"/>
      <w:marLeft w:val="0"/>
      <w:marRight w:val="0"/>
      <w:marTop w:val="0"/>
      <w:marBottom w:val="0"/>
      <w:divBdr>
        <w:top w:val="none" w:sz="0" w:space="0" w:color="auto"/>
        <w:left w:val="none" w:sz="0" w:space="0" w:color="auto"/>
        <w:bottom w:val="none" w:sz="0" w:space="0" w:color="auto"/>
        <w:right w:val="none" w:sz="0" w:space="0" w:color="auto"/>
      </w:divBdr>
      <w:divsChild>
        <w:div w:id="1062362040">
          <w:marLeft w:val="0"/>
          <w:marRight w:val="0"/>
          <w:marTop w:val="0"/>
          <w:marBottom w:val="0"/>
          <w:divBdr>
            <w:top w:val="none" w:sz="0" w:space="0" w:color="auto"/>
            <w:left w:val="none" w:sz="0" w:space="0" w:color="auto"/>
            <w:bottom w:val="none" w:sz="0" w:space="0" w:color="auto"/>
            <w:right w:val="none" w:sz="0" w:space="0" w:color="auto"/>
          </w:divBdr>
        </w:div>
        <w:div w:id="1097022432">
          <w:marLeft w:val="0"/>
          <w:marRight w:val="0"/>
          <w:marTop w:val="0"/>
          <w:marBottom w:val="0"/>
          <w:divBdr>
            <w:top w:val="none" w:sz="0" w:space="0" w:color="auto"/>
            <w:left w:val="none" w:sz="0" w:space="0" w:color="auto"/>
            <w:bottom w:val="none" w:sz="0" w:space="0" w:color="auto"/>
            <w:right w:val="none" w:sz="0" w:space="0" w:color="auto"/>
          </w:divBdr>
        </w:div>
        <w:div w:id="559898498">
          <w:marLeft w:val="0"/>
          <w:marRight w:val="0"/>
          <w:marTop w:val="0"/>
          <w:marBottom w:val="0"/>
          <w:divBdr>
            <w:top w:val="none" w:sz="0" w:space="0" w:color="auto"/>
            <w:left w:val="none" w:sz="0" w:space="0" w:color="auto"/>
            <w:bottom w:val="none" w:sz="0" w:space="0" w:color="auto"/>
            <w:right w:val="none" w:sz="0" w:space="0" w:color="auto"/>
          </w:divBdr>
        </w:div>
        <w:div w:id="685056895">
          <w:marLeft w:val="0"/>
          <w:marRight w:val="0"/>
          <w:marTop w:val="0"/>
          <w:marBottom w:val="0"/>
          <w:divBdr>
            <w:top w:val="none" w:sz="0" w:space="0" w:color="auto"/>
            <w:left w:val="none" w:sz="0" w:space="0" w:color="auto"/>
            <w:bottom w:val="none" w:sz="0" w:space="0" w:color="auto"/>
            <w:right w:val="none" w:sz="0" w:space="0" w:color="auto"/>
          </w:divBdr>
        </w:div>
        <w:div w:id="1353265956">
          <w:marLeft w:val="0"/>
          <w:marRight w:val="0"/>
          <w:marTop w:val="0"/>
          <w:marBottom w:val="0"/>
          <w:divBdr>
            <w:top w:val="none" w:sz="0" w:space="0" w:color="auto"/>
            <w:left w:val="none" w:sz="0" w:space="0" w:color="auto"/>
            <w:bottom w:val="none" w:sz="0" w:space="0" w:color="auto"/>
            <w:right w:val="none" w:sz="0" w:space="0" w:color="auto"/>
          </w:divBdr>
        </w:div>
        <w:div w:id="2070498485">
          <w:marLeft w:val="0"/>
          <w:marRight w:val="0"/>
          <w:marTop w:val="0"/>
          <w:marBottom w:val="0"/>
          <w:divBdr>
            <w:top w:val="none" w:sz="0" w:space="0" w:color="auto"/>
            <w:left w:val="none" w:sz="0" w:space="0" w:color="auto"/>
            <w:bottom w:val="none" w:sz="0" w:space="0" w:color="auto"/>
            <w:right w:val="none" w:sz="0" w:space="0" w:color="auto"/>
          </w:divBdr>
        </w:div>
      </w:divsChild>
    </w:div>
    <w:div w:id="1419135846">
      <w:bodyDiv w:val="1"/>
      <w:marLeft w:val="0"/>
      <w:marRight w:val="0"/>
      <w:marTop w:val="0"/>
      <w:marBottom w:val="0"/>
      <w:divBdr>
        <w:top w:val="none" w:sz="0" w:space="0" w:color="auto"/>
        <w:left w:val="none" w:sz="0" w:space="0" w:color="auto"/>
        <w:bottom w:val="none" w:sz="0" w:space="0" w:color="auto"/>
        <w:right w:val="none" w:sz="0" w:space="0" w:color="auto"/>
      </w:divBdr>
    </w:div>
    <w:div w:id="1422599961">
      <w:bodyDiv w:val="1"/>
      <w:marLeft w:val="0"/>
      <w:marRight w:val="0"/>
      <w:marTop w:val="0"/>
      <w:marBottom w:val="0"/>
      <w:divBdr>
        <w:top w:val="none" w:sz="0" w:space="0" w:color="auto"/>
        <w:left w:val="none" w:sz="0" w:space="0" w:color="auto"/>
        <w:bottom w:val="none" w:sz="0" w:space="0" w:color="auto"/>
        <w:right w:val="none" w:sz="0" w:space="0" w:color="auto"/>
      </w:divBdr>
    </w:div>
    <w:div w:id="1439180689">
      <w:bodyDiv w:val="1"/>
      <w:marLeft w:val="0"/>
      <w:marRight w:val="0"/>
      <w:marTop w:val="0"/>
      <w:marBottom w:val="0"/>
      <w:divBdr>
        <w:top w:val="none" w:sz="0" w:space="0" w:color="auto"/>
        <w:left w:val="none" w:sz="0" w:space="0" w:color="auto"/>
        <w:bottom w:val="none" w:sz="0" w:space="0" w:color="auto"/>
        <w:right w:val="none" w:sz="0" w:space="0" w:color="auto"/>
      </w:divBdr>
    </w:div>
    <w:div w:id="1455977980">
      <w:bodyDiv w:val="1"/>
      <w:marLeft w:val="0"/>
      <w:marRight w:val="0"/>
      <w:marTop w:val="0"/>
      <w:marBottom w:val="0"/>
      <w:divBdr>
        <w:top w:val="none" w:sz="0" w:space="0" w:color="auto"/>
        <w:left w:val="none" w:sz="0" w:space="0" w:color="auto"/>
        <w:bottom w:val="none" w:sz="0" w:space="0" w:color="auto"/>
        <w:right w:val="none" w:sz="0" w:space="0" w:color="auto"/>
      </w:divBdr>
    </w:div>
    <w:div w:id="1467551169">
      <w:bodyDiv w:val="1"/>
      <w:marLeft w:val="0"/>
      <w:marRight w:val="0"/>
      <w:marTop w:val="0"/>
      <w:marBottom w:val="0"/>
      <w:divBdr>
        <w:top w:val="none" w:sz="0" w:space="0" w:color="auto"/>
        <w:left w:val="none" w:sz="0" w:space="0" w:color="auto"/>
        <w:bottom w:val="none" w:sz="0" w:space="0" w:color="auto"/>
        <w:right w:val="none" w:sz="0" w:space="0" w:color="auto"/>
      </w:divBdr>
    </w:div>
    <w:div w:id="1477332662">
      <w:bodyDiv w:val="1"/>
      <w:marLeft w:val="0"/>
      <w:marRight w:val="0"/>
      <w:marTop w:val="0"/>
      <w:marBottom w:val="0"/>
      <w:divBdr>
        <w:top w:val="none" w:sz="0" w:space="0" w:color="auto"/>
        <w:left w:val="none" w:sz="0" w:space="0" w:color="auto"/>
        <w:bottom w:val="none" w:sz="0" w:space="0" w:color="auto"/>
        <w:right w:val="none" w:sz="0" w:space="0" w:color="auto"/>
      </w:divBdr>
    </w:div>
    <w:div w:id="1494102797">
      <w:bodyDiv w:val="1"/>
      <w:marLeft w:val="0"/>
      <w:marRight w:val="0"/>
      <w:marTop w:val="0"/>
      <w:marBottom w:val="0"/>
      <w:divBdr>
        <w:top w:val="none" w:sz="0" w:space="0" w:color="auto"/>
        <w:left w:val="none" w:sz="0" w:space="0" w:color="auto"/>
        <w:bottom w:val="none" w:sz="0" w:space="0" w:color="auto"/>
        <w:right w:val="none" w:sz="0" w:space="0" w:color="auto"/>
      </w:divBdr>
    </w:div>
    <w:div w:id="1497183613">
      <w:bodyDiv w:val="1"/>
      <w:marLeft w:val="0"/>
      <w:marRight w:val="0"/>
      <w:marTop w:val="0"/>
      <w:marBottom w:val="0"/>
      <w:divBdr>
        <w:top w:val="none" w:sz="0" w:space="0" w:color="auto"/>
        <w:left w:val="none" w:sz="0" w:space="0" w:color="auto"/>
        <w:bottom w:val="none" w:sz="0" w:space="0" w:color="auto"/>
        <w:right w:val="none" w:sz="0" w:space="0" w:color="auto"/>
      </w:divBdr>
    </w:div>
    <w:div w:id="1534928393">
      <w:bodyDiv w:val="1"/>
      <w:marLeft w:val="0"/>
      <w:marRight w:val="0"/>
      <w:marTop w:val="0"/>
      <w:marBottom w:val="0"/>
      <w:divBdr>
        <w:top w:val="none" w:sz="0" w:space="0" w:color="auto"/>
        <w:left w:val="none" w:sz="0" w:space="0" w:color="auto"/>
        <w:bottom w:val="none" w:sz="0" w:space="0" w:color="auto"/>
        <w:right w:val="none" w:sz="0" w:space="0" w:color="auto"/>
      </w:divBdr>
    </w:div>
    <w:div w:id="1552841180">
      <w:bodyDiv w:val="1"/>
      <w:marLeft w:val="0"/>
      <w:marRight w:val="0"/>
      <w:marTop w:val="0"/>
      <w:marBottom w:val="0"/>
      <w:divBdr>
        <w:top w:val="none" w:sz="0" w:space="0" w:color="auto"/>
        <w:left w:val="none" w:sz="0" w:space="0" w:color="auto"/>
        <w:bottom w:val="none" w:sz="0" w:space="0" w:color="auto"/>
        <w:right w:val="none" w:sz="0" w:space="0" w:color="auto"/>
      </w:divBdr>
    </w:div>
    <w:div w:id="1561208461">
      <w:bodyDiv w:val="1"/>
      <w:marLeft w:val="0"/>
      <w:marRight w:val="0"/>
      <w:marTop w:val="0"/>
      <w:marBottom w:val="0"/>
      <w:divBdr>
        <w:top w:val="none" w:sz="0" w:space="0" w:color="auto"/>
        <w:left w:val="none" w:sz="0" w:space="0" w:color="auto"/>
        <w:bottom w:val="none" w:sz="0" w:space="0" w:color="auto"/>
        <w:right w:val="none" w:sz="0" w:space="0" w:color="auto"/>
      </w:divBdr>
    </w:div>
    <w:div w:id="1571387540">
      <w:bodyDiv w:val="1"/>
      <w:marLeft w:val="0"/>
      <w:marRight w:val="0"/>
      <w:marTop w:val="0"/>
      <w:marBottom w:val="0"/>
      <w:divBdr>
        <w:top w:val="none" w:sz="0" w:space="0" w:color="auto"/>
        <w:left w:val="none" w:sz="0" w:space="0" w:color="auto"/>
        <w:bottom w:val="none" w:sz="0" w:space="0" w:color="auto"/>
        <w:right w:val="none" w:sz="0" w:space="0" w:color="auto"/>
      </w:divBdr>
    </w:div>
    <w:div w:id="1586114346">
      <w:bodyDiv w:val="1"/>
      <w:marLeft w:val="0"/>
      <w:marRight w:val="0"/>
      <w:marTop w:val="0"/>
      <w:marBottom w:val="0"/>
      <w:divBdr>
        <w:top w:val="none" w:sz="0" w:space="0" w:color="auto"/>
        <w:left w:val="none" w:sz="0" w:space="0" w:color="auto"/>
        <w:bottom w:val="none" w:sz="0" w:space="0" w:color="auto"/>
        <w:right w:val="none" w:sz="0" w:space="0" w:color="auto"/>
      </w:divBdr>
    </w:div>
    <w:div w:id="1592467793">
      <w:bodyDiv w:val="1"/>
      <w:marLeft w:val="0"/>
      <w:marRight w:val="0"/>
      <w:marTop w:val="0"/>
      <w:marBottom w:val="0"/>
      <w:divBdr>
        <w:top w:val="none" w:sz="0" w:space="0" w:color="auto"/>
        <w:left w:val="none" w:sz="0" w:space="0" w:color="auto"/>
        <w:bottom w:val="none" w:sz="0" w:space="0" w:color="auto"/>
        <w:right w:val="none" w:sz="0" w:space="0" w:color="auto"/>
      </w:divBdr>
    </w:div>
    <w:div w:id="1627082720">
      <w:bodyDiv w:val="1"/>
      <w:marLeft w:val="0"/>
      <w:marRight w:val="0"/>
      <w:marTop w:val="0"/>
      <w:marBottom w:val="0"/>
      <w:divBdr>
        <w:top w:val="none" w:sz="0" w:space="0" w:color="auto"/>
        <w:left w:val="none" w:sz="0" w:space="0" w:color="auto"/>
        <w:bottom w:val="none" w:sz="0" w:space="0" w:color="auto"/>
        <w:right w:val="none" w:sz="0" w:space="0" w:color="auto"/>
      </w:divBdr>
    </w:div>
    <w:div w:id="1639648096">
      <w:bodyDiv w:val="1"/>
      <w:marLeft w:val="0"/>
      <w:marRight w:val="0"/>
      <w:marTop w:val="0"/>
      <w:marBottom w:val="0"/>
      <w:divBdr>
        <w:top w:val="none" w:sz="0" w:space="0" w:color="auto"/>
        <w:left w:val="none" w:sz="0" w:space="0" w:color="auto"/>
        <w:bottom w:val="none" w:sz="0" w:space="0" w:color="auto"/>
        <w:right w:val="none" w:sz="0" w:space="0" w:color="auto"/>
      </w:divBdr>
    </w:div>
    <w:div w:id="1642929577">
      <w:bodyDiv w:val="1"/>
      <w:marLeft w:val="0"/>
      <w:marRight w:val="0"/>
      <w:marTop w:val="0"/>
      <w:marBottom w:val="0"/>
      <w:divBdr>
        <w:top w:val="none" w:sz="0" w:space="0" w:color="auto"/>
        <w:left w:val="none" w:sz="0" w:space="0" w:color="auto"/>
        <w:bottom w:val="none" w:sz="0" w:space="0" w:color="auto"/>
        <w:right w:val="none" w:sz="0" w:space="0" w:color="auto"/>
      </w:divBdr>
    </w:div>
    <w:div w:id="1644696261">
      <w:bodyDiv w:val="1"/>
      <w:marLeft w:val="0"/>
      <w:marRight w:val="0"/>
      <w:marTop w:val="0"/>
      <w:marBottom w:val="0"/>
      <w:divBdr>
        <w:top w:val="none" w:sz="0" w:space="0" w:color="auto"/>
        <w:left w:val="none" w:sz="0" w:space="0" w:color="auto"/>
        <w:bottom w:val="none" w:sz="0" w:space="0" w:color="auto"/>
        <w:right w:val="none" w:sz="0" w:space="0" w:color="auto"/>
      </w:divBdr>
    </w:div>
    <w:div w:id="1645696553">
      <w:bodyDiv w:val="1"/>
      <w:marLeft w:val="0"/>
      <w:marRight w:val="0"/>
      <w:marTop w:val="0"/>
      <w:marBottom w:val="0"/>
      <w:divBdr>
        <w:top w:val="none" w:sz="0" w:space="0" w:color="auto"/>
        <w:left w:val="none" w:sz="0" w:space="0" w:color="auto"/>
        <w:bottom w:val="none" w:sz="0" w:space="0" w:color="auto"/>
        <w:right w:val="none" w:sz="0" w:space="0" w:color="auto"/>
      </w:divBdr>
    </w:div>
    <w:div w:id="1665819988">
      <w:bodyDiv w:val="1"/>
      <w:marLeft w:val="0"/>
      <w:marRight w:val="0"/>
      <w:marTop w:val="0"/>
      <w:marBottom w:val="0"/>
      <w:divBdr>
        <w:top w:val="none" w:sz="0" w:space="0" w:color="auto"/>
        <w:left w:val="none" w:sz="0" w:space="0" w:color="auto"/>
        <w:bottom w:val="none" w:sz="0" w:space="0" w:color="auto"/>
        <w:right w:val="none" w:sz="0" w:space="0" w:color="auto"/>
      </w:divBdr>
    </w:div>
    <w:div w:id="1678188798">
      <w:bodyDiv w:val="1"/>
      <w:marLeft w:val="0"/>
      <w:marRight w:val="0"/>
      <w:marTop w:val="0"/>
      <w:marBottom w:val="0"/>
      <w:divBdr>
        <w:top w:val="none" w:sz="0" w:space="0" w:color="auto"/>
        <w:left w:val="none" w:sz="0" w:space="0" w:color="auto"/>
        <w:bottom w:val="none" w:sz="0" w:space="0" w:color="auto"/>
        <w:right w:val="none" w:sz="0" w:space="0" w:color="auto"/>
      </w:divBdr>
    </w:div>
    <w:div w:id="1697003911">
      <w:bodyDiv w:val="1"/>
      <w:marLeft w:val="0"/>
      <w:marRight w:val="0"/>
      <w:marTop w:val="0"/>
      <w:marBottom w:val="0"/>
      <w:divBdr>
        <w:top w:val="none" w:sz="0" w:space="0" w:color="auto"/>
        <w:left w:val="none" w:sz="0" w:space="0" w:color="auto"/>
        <w:bottom w:val="none" w:sz="0" w:space="0" w:color="auto"/>
        <w:right w:val="none" w:sz="0" w:space="0" w:color="auto"/>
      </w:divBdr>
    </w:div>
    <w:div w:id="1703287421">
      <w:bodyDiv w:val="1"/>
      <w:marLeft w:val="0"/>
      <w:marRight w:val="0"/>
      <w:marTop w:val="0"/>
      <w:marBottom w:val="0"/>
      <w:divBdr>
        <w:top w:val="none" w:sz="0" w:space="0" w:color="auto"/>
        <w:left w:val="none" w:sz="0" w:space="0" w:color="auto"/>
        <w:bottom w:val="none" w:sz="0" w:space="0" w:color="auto"/>
        <w:right w:val="none" w:sz="0" w:space="0" w:color="auto"/>
      </w:divBdr>
    </w:div>
    <w:div w:id="1704477180">
      <w:bodyDiv w:val="1"/>
      <w:marLeft w:val="0"/>
      <w:marRight w:val="0"/>
      <w:marTop w:val="0"/>
      <w:marBottom w:val="0"/>
      <w:divBdr>
        <w:top w:val="none" w:sz="0" w:space="0" w:color="auto"/>
        <w:left w:val="none" w:sz="0" w:space="0" w:color="auto"/>
        <w:bottom w:val="none" w:sz="0" w:space="0" w:color="auto"/>
        <w:right w:val="none" w:sz="0" w:space="0" w:color="auto"/>
      </w:divBdr>
    </w:div>
    <w:div w:id="1704551519">
      <w:bodyDiv w:val="1"/>
      <w:marLeft w:val="0"/>
      <w:marRight w:val="0"/>
      <w:marTop w:val="0"/>
      <w:marBottom w:val="0"/>
      <w:divBdr>
        <w:top w:val="none" w:sz="0" w:space="0" w:color="auto"/>
        <w:left w:val="none" w:sz="0" w:space="0" w:color="auto"/>
        <w:bottom w:val="none" w:sz="0" w:space="0" w:color="auto"/>
        <w:right w:val="none" w:sz="0" w:space="0" w:color="auto"/>
      </w:divBdr>
    </w:div>
    <w:div w:id="1705522544">
      <w:bodyDiv w:val="1"/>
      <w:marLeft w:val="0"/>
      <w:marRight w:val="0"/>
      <w:marTop w:val="0"/>
      <w:marBottom w:val="0"/>
      <w:divBdr>
        <w:top w:val="none" w:sz="0" w:space="0" w:color="auto"/>
        <w:left w:val="none" w:sz="0" w:space="0" w:color="auto"/>
        <w:bottom w:val="none" w:sz="0" w:space="0" w:color="auto"/>
        <w:right w:val="none" w:sz="0" w:space="0" w:color="auto"/>
      </w:divBdr>
    </w:div>
    <w:div w:id="1722513161">
      <w:bodyDiv w:val="1"/>
      <w:marLeft w:val="0"/>
      <w:marRight w:val="0"/>
      <w:marTop w:val="0"/>
      <w:marBottom w:val="0"/>
      <w:divBdr>
        <w:top w:val="none" w:sz="0" w:space="0" w:color="auto"/>
        <w:left w:val="none" w:sz="0" w:space="0" w:color="auto"/>
        <w:bottom w:val="none" w:sz="0" w:space="0" w:color="auto"/>
        <w:right w:val="none" w:sz="0" w:space="0" w:color="auto"/>
      </w:divBdr>
    </w:div>
    <w:div w:id="1750034175">
      <w:bodyDiv w:val="1"/>
      <w:marLeft w:val="0"/>
      <w:marRight w:val="0"/>
      <w:marTop w:val="0"/>
      <w:marBottom w:val="0"/>
      <w:divBdr>
        <w:top w:val="none" w:sz="0" w:space="0" w:color="auto"/>
        <w:left w:val="none" w:sz="0" w:space="0" w:color="auto"/>
        <w:bottom w:val="none" w:sz="0" w:space="0" w:color="auto"/>
        <w:right w:val="none" w:sz="0" w:space="0" w:color="auto"/>
      </w:divBdr>
    </w:div>
    <w:div w:id="1754663716">
      <w:bodyDiv w:val="1"/>
      <w:marLeft w:val="0"/>
      <w:marRight w:val="0"/>
      <w:marTop w:val="0"/>
      <w:marBottom w:val="0"/>
      <w:divBdr>
        <w:top w:val="none" w:sz="0" w:space="0" w:color="auto"/>
        <w:left w:val="none" w:sz="0" w:space="0" w:color="auto"/>
        <w:bottom w:val="none" w:sz="0" w:space="0" w:color="auto"/>
        <w:right w:val="none" w:sz="0" w:space="0" w:color="auto"/>
      </w:divBdr>
    </w:div>
    <w:div w:id="1768773830">
      <w:bodyDiv w:val="1"/>
      <w:marLeft w:val="0"/>
      <w:marRight w:val="0"/>
      <w:marTop w:val="0"/>
      <w:marBottom w:val="0"/>
      <w:divBdr>
        <w:top w:val="none" w:sz="0" w:space="0" w:color="auto"/>
        <w:left w:val="none" w:sz="0" w:space="0" w:color="auto"/>
        <w:bottom w:val="none" w:sz="0" w:space="0" w:color="auto"/>
        <w:right w:val="none" w:sz="0" w:space="0" w:color="auto"/>
      </w:divBdr>
    </w:div>
    <w:div w:id="1792627965">
      <w:bodyDiv w:val="1"/>
      <w:marLeft w:val="0"/>
      <w:marRight w:val="0"/>
      <w:marTop w:val="0"/>
      <w:marBottom w:val="0"/>
      <w:divBdr>
        <w:top w:val="none" w:sz="0" w:space="0" w:color="auto"/>
        <w:left w:val="none" w:sz="0" w:space="0" w:color="auto"/>
        <w:bottom w:val="none" w:sz="0" w:space="0" w:color="auto"/>
        <w:right w:val="none" w:sz="0" w:space="0" w:color="auto"/>
      </w:divBdr>
    </w:div>
    <w:div w:id="1795949025">
      <w:bodyDiv w:val="1"/>
      <w:marLeft w:val="0"/>
      <w:marRight w:val="0"/>
      <w:marTop w:val="0"/>
      <w:marBottom w:val="0"/>
      <w:divBdr>
        <w:top w:val="none" w:sz="0" w:space="0" w:color="auto"/>
        <w:left w:val="none" w:sz="0" w:space="0" w:color="auto"/>
        <w:bottom w:val="none" w:sz="0" w:space="0" w:color="auto"/>
        <w:right w:val="none" w:sz="0" w:space="0" w:color="auto"/>
      </w:divBdr>
    </w:div>
    <w:div w:id="1798638607">
      <w:bodyDiv w:val="1"/>
      <w:marLeft w:val="0"/>
      <w:marRight w:val="0"/>
      <w:marTop w:val="0"/>
      <w:marBottom w:val="0"/>
      <w:divBdr>
        <w:top w:val="none" w:sz="0" w:space="0" w:color="auto"/>
        <w:left w:val="none" w:sz="0" w:space="0" w:color="auto"/>
        <w:bottom w:val="none" w:sz="0" w:space="0" w:color="auto"/>
        <w:right w:val="none" w:sz="0" w:space="0" w:color="auto"/>
      </w:divBdr>
    </w:div>
    <w:div w:id="1805076592">
      <w:bodyDiv w:val="1"/>
      <w:marLeft w:val="0"/>
      <w:marRight w:val="0"/>
      <w:marTop w:val="0"/>
      <w:marBottom w:val="0"/>
      <w:divBdr>
        <w:top w:val="none" w:sz="0" w:space="0" w:color="auto"/>
        <w:left w:val="none" w:sz="0" w:space="0" w:color="auto"/>
        <w:bottom w:val="none" w:sz="0" w:space="0" w:color="auto"/>
        <w:right w:val="none" w:sz="0" w:space="0" w:color="auto"/>
      </w:divBdr>
    </w:div>
    <w:div w:id="1852331202">
      <w:bodyDiv w:val="1"/>
      <w:marLeft w:val="0"/>
      <w:marRight w:val="0"/>
      <w:marTop w:val="0"/>
      <w:marBottom w:val="0"/>
      <w:divBdr>
        <w:top w:val="none" w:sz="0" w:space="0" w:color="auto"/>
        <w:left w:val="none" w:sz="0" w:space="0" w:color="auto"/>
        <w:bottom w:val="none" w:sz="0" w:space="0" w:color="auto"/>
        <w:right w:val="none" w:sz="0" w:space="0" w:color="auto"/>
      </w:divBdr>
    </w:div>
    <w:div w:id="1862889089">
      <w:bodyDiv w:val="1"/>
      <w:marLeft w:val="0"/>
      <w:marRight w:val="0"/>
      <w:marTop w:val="0"/>
      <w:marBottom w:val="0"/>
      <w:divBdr>
        <w:top w:val="none" w:sz="0" w:space="0" w:color="auto"/>
        <w:left w:val="none" w:sz="0" w:space="0" w:color="auto"/>
        <w:bottom w:val="none" w:sz="0" w:space="0" w:color="auto"/>
        <w:right w:val="none" w:sz="0" w:space="0" w:color="auto"/>
      </w:divBdr>
    </w:div>
    <w:div w:id="1864198367">
      <w:bodyDiv w:val="1"/>
      <w:marLeft w:val="0"/>
      <w:marRight w:val="0"/>
      <w:marTop w:val="0"/>
      <w:marBottom w:val="0"/>
      <w:divBdr>
        <w:top w:val="none" w:sz="0" w:space="0" w:color="auto"/>
        <w:left w:val="none" w:sz="0" w:space="0" w:color="auto"/>
        <w:bottom w:val="none" w:sz="0" w:space="0" w:color="auto"/>
        <w:right w:val="none" w:sz="0" w:space="0" w:color="auto"/>
      </w:divBdr>
    </w:div>
    <w:div w:id="1870532867">
      <w:bodyDiv w:val="1"/>
      <w:marLeft w:val="0"/>
      <w:marRight w:val="0"/>
      <w:marTop w:val="0"/>
      <w:marBottom w:val="0"/>
      <w:divBdr>
        <w:top w:val="none" w:sz="0" w:space="0" w:color="auto"/>
        <w:left w:val="none" w:sz="0" w:space="0" w:color="auto"/>
        <w:bottom w:val="none" w:sz="0" w:space="0" w:color="auto"/>
        <w:right w:val="none" w:sz="0" w:space="0" w:color="auto"/>
      </w:divBdr>
    </w:div>
    <w:div w:id="1873808914">
      <w:bodyDiv w:val="1"/>
      <w:marLeft w:val="0"/>
      <w:marRight w:val="0"/>
      <w:marTop w:val="0"/>
      <w:marBottom w:val="0"/>
      <w:divBdr>
        <w:top w:val="none" w:sz="0" w:space="0" w:color="auto"/>
        <w:left w:val="none" w:sz="0" w:space="0" w:color="auto"/>
        <w:bottom w:val="none" w:sz="0" w:space="0" w:color="auto"/>
        <w:right w:val="none" w:sz="0" w:space="0" w:color="auto"/>
      </w:divBdr>
    </w:div>
    <w:div w:id="1904677233">
      <w:bodyDiv w:val="1"/>
      <w:marLeft w:val="0"/>
      <w:marRight w:val="0"/>
      <w:marTop w:val="0"/>
      <w:marBottom w:val="0"/>
      <w:divBdr>
        <w:top w:val="none" w:sz="0" w:space="0" w:color="auto"/>
        <w:left w:val="none" w:sz="0" w:space="0" w:color="auto"/>
        <w:bottom w:val="none" w:sz="0" w:space="0" w:color="auto"/>
        <w:right w:val="none" w:sz="0" w:space="0" w:color="auto"/>
      </w:divBdr>
    </w:div>
    <w:div w:id="1906379031">
      <w:bodyDiv w:val="1"/>
      <w:marLeft w:val="0"/>
      <w:marRight w:val="0"/>
      <w:marTop w:val="0"/>
      <w:marBottom w:val="0"/>
      <w:divBdr>
        <w:top w:val="none" w:sz="0" w:space="0" w:color="auto"/>
        <w:left w:val="none" w:sz="0" w:space="0" w:color="auto"/>
        <w:bottom w:val="none" w:sz="0" w:space="0" w:color="auto"/>
        <w:right w:val="none" w:sz="0" w:space="0" w:color="auto"/>
      </w:divBdr>
    </w:div>
    <w:div w:id="1907839822">
      <w:bodyDiv w:val="1"/>
      <w:marLeft w:val="0"/>
      <w:marRight w:val="0"/>
      <w:marTop w:val="0"/>
      <w:marBottom w:val="0"/>
      <w:divBdr>
        <w:top w:val="none" w:sz="0" w:space="0" w:color="auto"/>
        <w:left w:val="none" w:sz="0" w:space="0" w:color="auto"/>
        <w:bottom w:val="none" w:sz="0" w:space="0" w:color="auto"/>
        <w:right w:val="none" w:sz="0" w:space="0" w:color="auto"/>
      </w:divBdr>
    </w:div>
    <w:div w:id="1916546386">
      <w:bodyDiv w:val="1"/>
      <w:marLeft w:val="0"/>
      <w:marRight w:val="0"/>
      <w:marTop w:val="0"/>
      <w:marBottom w:val="0"/>
      <w:divBdr>
        <w:top w:val="none" w:sz="0" w:space="0" w:color="auto"/>
        <w:left w:val="none" w:sz="0" w:space="0" w:color="auto"/>
        <w:bottom w:val="none" w:sz="0" w:space="0" w:color="auto"/>
        <w:right w:val="none" w:sz="0" w:space="0" w:color="auto"/>
      </w:divBdr>
    </w:div>
    <w:div w:id="1920402197">
      <w:bodyDiv w:val="1"/>
      <w:marLeft w:val="0"/>
      <w:marRight w:val="0"/>
      <w:marTop w:val="0"/>
      <w:marBottom w:val="0"/>
      <w:divBdr>
        <w:top w:val="none" w:sz="0" w:space="0" w:color="auto"/>
        <w:left w:val="none" w:sz="0" w:space="0" w:color="auto"/>
        <w:bottom w:val="none" w:sz="0" w:space="0" w:color="auto"/>
        <w:right w:val="none" w:sz="0" w:space="0" w:color="auto"/>
      </w:divBdr>
    </w:div>
    <w:div w:id="1922134119">
      <w:bodyDiv w:val="1"/>
      <w:marLeft w:val="0"/>
      <w:marRight w:val="0"/>
      <w:marTop w:val="0"/>
      <w:marBottom w:val="0"/>
      <w:divBdr>
        <w:top w:val="none" w:sz="0" w:space="0" w:color="auto"/>
        <w:left w:val="none" w:sz="0" w:space="0" w:color="auto"/>
        <w:bottom w:val="none" w:sz="0" w:space="0" w:color="auto"/>
        <w:right w:val="none" w:sz="0" w:space="0" w:color="auto"/>
      </w:divBdr>
    </w:div>
    <w:div w:id="1937248057">
      <w:bodyDiv w:val="1"/>
      <w:marLeft w:val="0"/>
      <w:marRight w:val="0"/>
      <w:marTop w:val="0"/>
      <w:marBottom w:val="0"/>
      <w:divBdr>
        <w:top w:val="none" w:sz="0" w:space="0" w:color="auto"/>
        <w:left w:val="none" w:sz="0" w:space="0" w:color="auto"/>
        <w:bottom w:val="none" w:sz="0" w:space="0" w:color="auto"/>
        <w:right w:val="none" w:sz="0" w:space="0" w:color="auto"/>
      </w:divBdr>
    </w:div>
    <w:div w:id="1948344334">
      <w:bodyDiv w:val="1"/>
      <w:marLeft w:val="0"/>
      <w:marRight w:val="0"/>
      <w:marTop w:val="0"/>
      <w:marBottom w:val="0"/>
      <w:divBdr>
        <w:top w:val="none" w:sz="0" w:space="0" w:color="auto"/>
        <w:left w:val="none" w:sz="0" w:space="0" w:color="auto"/>
        <w:bottom w:val="none" w:sz="0" w:space="0" w:color="auto"/>
        <w:right w:val="none" w:sz="0" w:space="0" w:color="auto"/>
      </w:divBdr>
    </w:div>
    <w:div w:id="1953898071">
      <w:bodyDiv w:val="1"/>
      <w:marLeft w:val="0"/>
      <w:marRight w:val="0"/>
      <w:marTop w:val="0"/>
      <w:marBottom w:val="0"/>
      <w:divBdr>
        <w:top w:val="none" w:sz="0" w:space="0" w:color="auto"/>
        <w:left w:val="none" w:sz="0" w:space="0" w:color="auto"/>
        <w:bottom w:val="none" w:sz="0" w:space="0" w:color="auto"/>
        <w:right w:val="none" w:sz="0" w:space="0" w:color="auto"/>
      </w:divBdr>
    </w:div>
    <w:div w:id="1956674394">
      <w:bodyDiv w:val="1"/>
      <w:marLeft w:val="0"/>
      <w:marRight w:val="0"/>
      <w:marTop w:val="0"/>
      <w:marBottom w:val="0"/>
      <w:divBdr>
        <w:top w:val="none" w:sz="0" w:space="0" w:color="auto"/>
        <w:left w:val="none" w:sz="0" w:space="0" w:color="auto"/>
        <w:bottom w:val="none" w:sz="0" w:space="0" w:color="auto"/>
        <w:right w:val="none" w:sz="0" w:space="0" w:color="auto"/>
      </w:divBdr>
    </w:div>
    <w:div w:id="1963340857">
      <w:bodyDiv w:val="1"/>
      <w:marLeft w:val="0"/>
      <w:marRight w:val="0"/>
      <w:marTop w:val="0"/>
      <w:marBottom w:val="0"/>
      <w:divBdr>
        <w:top w:val="none" w:sz="0" w:space="0" w:color="auto"/>
        <w:left w:val="none" w:sz="0" w:space="0" w:color="auto"/>
        <w:bottom w:val="none" w:sz="0" w:space="0" w:color="auto"/>
        <w:right w:val="none" w:sz="0" w:space="0" w:color="auto"/>
      </w:divBdr>
    </w:div>
    <w:div w:id="1978488801">
      <w:bodyDiv w:val="1"/>
      <w:marLeft w:val="0"/>
      <w:marRight w:val="0"/>
      <w:marTop w:val="0"/>
      <w:marBottom w:val="0"/>
      <w:divBdr>
        <w:top w:val="none" w:sz="0" w:space="0" w:color="auto"/>
        <w:left w:val="none" w:sz="0" w:space="0" w:color="auto"/>
        <w:bottom w:val="none" w:sz="0" w:space="0" w:color="auto"/>
        <w:right w:val="none" w:sz="0" w:space="0" w:color="auto"/>
      </w:divBdr>
    </w:div>
    <w:div w:id="1998335180">
      <w:bodyDiv w:val="1"/>
      <w:marLeft w:val="0"/>
      <w:marRight w:val="0"/>
      <w:marTop w:val="0"/>
      <w:marBottom w:val="0"/>
      <w:divBdr>
        <w:top w:val="none" w:sz="0" w:space="0" w:color="auto"/>
        <w:left w:val="none" w:sz="0" w:space="0" w:color="auto"/>
        <w:bottom w:val="none" w:sz="0" w:space="0" w:color="auto"/>
        <w:right w:val="none" w:sz="0" w:space="0" w:color="auto"/>
      </w:divBdr>
    </w:div>
    <w:div w:id="2005887690">
      <w:bodyDiv w:val="1"/>
      <w:marLeft w:val="0"/>
      <w:marRight w:val="0"/>
      <w:marTop w:val="0"/>
      <w:marBottom w:val="0"/>
      <w:divBdr>
        <w:top w:val="none" w:sz="0" w:space="0" w:color="auto"/>
        <w:left w:val="none" w:sz="0" w:space="0" w:color="auto"/>
        <w:bottom w:val="none" w:sz="0" w:space="0" w:color="auto"/>
        <w:right w:val="none" w:sz="0" w:space="0" w:color="auto"/>
      </w:divBdr>
    </w:div>
    <w:div w:id="2012250058">
      <w:bodyDiv w:val="1"/>
      <w:marLeft w:val="0"/>
      <w:marRight w:val="0"/>
      <w:marTop w:val="0"/>
      <w:marBottom w:val="0"/>
      <w:divBdr>
        <w:top w:val="none" w:sz="0" w:space="0" w:color="auto"/>
        <w:left w:val="none" w:sz="0" w:space="0" w:color="auto"/>
        <w:bottom w:val="none" w:sz="0" w:space="0" w:color="auto"/>
        <w:right w:val="none" w:sz="0" w:space="0" w:color="auto"/>
      </w:divBdr>
    </w:div>
    <w:div w:id="2013675807">
      <w:bodyDiv w:val="1"/>
      <w:marLeft w:val="0"/>
      <w:marRight w:val="0"/>
      <w:marTop w:val="0"/>
      <w:marBottom w:val="0"/>
      <w:divBdr>
        <w:top w:val="none" w:sz="0" w:space="0" w:color="auto"/>
        <w:left w:val="none" w:sz="0" w:space="0" w:color="auto"/>
        <w:bottom w:val="none" w:sz="0" w:space="0" w:color="auto"/>
        <w:right w:val="none" w:sz="0" w:space="0" w:color="auto"/>
      </w:divBdr>
    </w:div>
    <w:div w:id="2021658109">
      <w:bodyDiv w:val="1"/>
      <w:marLeft w:val="0"/>
      <w:marRight w:val="0"/>
      <w:marTop w:val="0"/>
      <w:marBottom w:val="0"/>
      <w:divBdr>
        <w:top w:val="none" w:sz="0" w:space="0" w:color="auto"/>
        <w:left w:val="none" w:sz="0" w:space="0" w:color="auto"/>
        <w:bottom w:val="none" w:sz="0" w:space="0" w:color="auto"/>
        <w:right w:val="none" w:sz="0" w:space="0" w:color="auto"/>
      </w:divBdr>
    </w:div>
    <w:div w:id="2026784120">
      <w:bodyDiv w:val="1"/>
      <w:marLeft w:val="0"/>
      <w:marRight w:val="0"/>
      <w:marTop w:val="0"/>
      <w:marBottom w:val="0"/>
      <w:divBdr>
        <w:top w:val="none" w:sz="0" w:space="0" w:color="auto"/>
        <w:left w:val="none" w:sz="0" w:space="0" w:color="auto"/>
        <w:bottom w:val="none" w:sz="0" w:space="0" w:color="auto"/>
        <w:right w:val="none" w:sz="0" w:space="0" w:color="auto"/>
      </w:divBdr>
    </w:div>
    <w:div w:id="2036731885">
      <w:bodyDiv w:val="1"/>
      <w:marLeft w:val="0"/>
      <w:marRight w:val="0"/>
      <w:marTop w:val="0"/>
      <w:marBottom w:val="0"/>
      <w:divBdr>
        <w:top w:val="none" w:sz="0" w:space="0" w:color="auto"/>
        <w:left w:val="none" w:sz="0" w:space="0" w:color="auto"/>
        <w:bottom w:val="none" w:sz="0" w:space="0" w:color="auto"/>
        <w:right w:val="none" w:sz="0" w:space="0" w:color="auto"/>
      </w:divBdr>
    </w:div>
    <w:div w:id="2045865692">
      <w:bodyDiv w:val="1"/>
      <w:marLeft w:val="0"/>
      <w:marRight w:val="0"/>
      <w:marTop w:val="0"/>
      <w:marBottom w:val="0"/>
      <w:divBdr>
        <w:top w:val="none" w:sz="0" w:space="0" w:color="auto"/>
        <w:left w:val="none" w:sz="0" w:space="0" w:color="auto"/>
        <w:bottom w:val="none" w:sz="0" w:space="0" w:color="auto"/>
        <w:right w:val="none" w:sz="0" w:space="0" w:color="auto"/>
      </w:divBdr>
    </w:div>
    <w:div w:id="2047874996">
      <w:bodyDiv w:val="1"/>
      <w:marLeft w:val="0"/>
      <w:marRight w:val="0"/>
      <w:marTop w:val="0"/>
      <w:marBottom w:val="0"/>
      <w:divBdr>
        <w:top w:val="none" w:sz="0" w:space="0" w:color="auto"/>
        <w:left w:val="none" w:sz="0" w:space="0" w:color="auto"/>
        <w:bottom w:val="none" w:sz="0" w:space="0" w:color="auto"/>
        <w:right w:val="none" w:sz="0" w:space="0" w:color="auto"/>
      </w:divBdr>
    </w:div>
    <w:div w:id="2052416603">
      <w:bodyDiv w:val="1"/>
      <w:marLeft w:val="0"/>
      <w:marRight w:val="0"/>
      <w:marTop w:val="0"/>
      <w:marBottom w:val="0"/>
      <w:divBdr>
        <w:top w:val="none" w:sz="0" w:space="0" w:color="auto"/>
        <w:left w:val="none" w:sz="0" w:space="0" w:color="auto"/>
        <w:bottom w:val="none" w:sz="0" w:space="0" w:color="auto"/>
        <w:right w:val="none" w:sz="0" w:space="0" w:color="auto"/>
      </w:divBdr>
    </w:div>
    <w:div w:id="2061316904">
      <w:bodyDiv w:val="1"/>
      <w:marLeft w:val="0"/>
      <w:marRight w:val="0"/>
      <w:marTop w:val="0"/>
      <w:marBottom w:val="0"/>
      <w:divBdr>
        <w:top w:val="none" w:sz="0" w:space="0" w:color="auto"/>
        <w:left w:val="none" w:sz="0" w:space="0" w:color="auto"/>
        <w:bottom w:val="none" w:sz="0" w:space="0" w:color="auto"/>
        <w:right w:val="none" w:sz="0" w:space="0" w:color="auto"/>
      </w:divBdr>
    </w:div>
    <w:div w:id="2071267343">
      <w:bodyDiv w:val="1"/>
      <w:marLeft w:val="0"/>
      <w:marRight w:val="0"/>
      <w:marTop w:val="0"/>
      <w:marBottom w:val="0"/>
      <w:divBdr>
        <w:top w:val="none" w:sz="0" w:space="0" w:color="auto"/>
        <w:left w:val="none" w:sz="0" w:space="0" w:color="auto"/>
        <w:bottom w:val="none" w:sz="0" w:space="0" w:color="auto"/>
        <w:right w:val="none" w:sz="0" w:space="0" w:color="auto"/>
      </w:divBdr>
    </w:div>
    <w:div w:id="2084257150">
      <w:bodyDiv w:val="1"/>
      <w:marLeft w:val="0"/>
      <w:marRight w:val="0"/>
      <w:marTop w:val="0"/>
      <w:marBottom w:val="0"/>
      <w:divBdr>
        <w:top w:val="none" w:sz="0" w:space="0" w:color="auto"/>
        <w:left w:val="none" w:sz="0" w:space="0" w:color="auto"/>
        <w:bottom w:val="none" w:sz="0" w:space="0" w:color="auto"/>
        <w:right w:val="none" w:sz="0" w:space="0" w:color="auto"/>
      </w:divBdr>
    </w:div>
    <w:div w:id="2084450587">
      <w:bodyDiv w:val="1"/>
      <w:marLeft w:val="0"/>
      <w:marRight w:val="0"/>
      <w:marTop w:val="0"/>
      <w:marBottom w:val="0"/>
      <w:divBdr>
        <w:top w:val="none" w:sz="0" w:space="0" w:color="auto"/>
        <w:left w:val="none" w:sz="0" w:space="0" w:color="auto"/>
        <w:bottom w:val="none" w:sz="0" w:space="0" w:color="auto"/>
        <w:right w:val="none" w:sz="0" w:space="0" w:color="auto"/>
      </w:divBdr>
    </w:div>
    <w:div w:id="2094736444">
      <w:bodyDiv w:val="1"/>
      <w:marLeft w:val="0"/>
      <w:marRight w:val="0"/>
      <w:marTop w:val="0"/>
      <w:marBottom w:val="0"/>
      <w:divBdr>
        <w:top w:val="none" w:sz="0" w:space="0" w:color="auto"/>
        <w:left w:val="none" w:sz="0" w:space="0" w:color="auto"/>
        <w:bottom w:val="none" w:sz="0" w:space="0" w:color="auto"/>
        <w:right w:val="none" w:sz="0" w:space="0" w:color="auto"/>
      </w:divBdr>
    </w:div>
    <w:div w:id="2096977811">
      <w:bodyDiv w:val="1"/>
      <w:marLeft w:val="0"/>
      <w:marRight w:val="0"/>
      <w:marTop w:val="0"/>
      <w:marBottom w:val="0"/>
      <w:divBdr>
        <w:top w:val="none" w:sz="0" w:space="0" w:color="auto"/>
        <w:left w:val="none" w:sz="0" w:space="0" w:color="auto"/>
        <w:bottom w:val="none" w:sz="0" w:space="0" w:color="auto"/>
        <w:right w:val="none" w:sz="0" w:space="0" w:color="auto"/>
      </w:divBdr>
    </w:div>
    <w:div w:id="2103718582">
      <w:bodyDiv w:val="1"/>
      <w:marLeft w:val="0"/>
      <w:marRight w:val="0"/>
      <w:marTop w:val="0"/>
      <w:marBottom w:val="0"/>
      <w:divBdr>
        <w:top w:val="none" w:sz="0" w:space="0" w:color="auto"/>
        <w:left w:val="none" w:sz="0" w:space="0" w:color="auto"/>
        <w:bottom w:val="none" w:sz="0" w:space="0" w:color="auto"/>
        <w:right w:val="none" w:sz="0" w:space="0" w:color="auto"/>
      </w:divBdr>
    </w:div>
    <w:div w:id="2115393561">
      <w:bodyDiv w:val="1"/>
      <w:marLeft w:val="0"/>
      <w:marRight w:val="0"/>
      <w:marTop w:val="0"/>
      <w:marBottom w:val="0"/>
      <w:divBdr>
        <w:top w:val="none" w:sz="0" w:space="0" w:color="auto"/>
        <w:left w:val="none" w:sz="0" w:space="0" w:color="auto"/>
        <w:bottom w:val="none" w:sz="0" w:space="0" w:color="auto"/>
        <w:right w:val="none" w:sz="0" w:space="0" w:color="auto"/>
      </w:divBdr>
    </w:div>
    <w:div w:id="2124110172">
      <w:bodyDiv w:val="1"/>
      <w:marLeft w:val="0"/>
      <w:marRight w:val="0"/>
      <w:marTop w:val="0"/>
      <w:marBottom w:val="0"/>
      <w:divBdr>
        <w:top w:val="none" w:sz="0" w:space="0" w:color="auto"/>
        <w:left w:val="none" w:sz="0" w:space="0" w:color="auto"/>
        <w:bottom w:val="none" w:sz="0" w:space="0" w:color="auto"/>
        <w:right w:val="none" w:sz="0" w:space="0" w:color="auto"/>
      </w:divBdr>
    </w:div>
    <w:div w:id="21463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5E87A-153E-4F3B-956D-97CF1C945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5130</TotalTime>
  <Pages>39</Pages>
  <Words>11648</Words>
  <Characters>71255</Characters>
  <Application>Microsoft Office Word</Application>
  <DocSecurity>0</DocSecurity>
  <Lines>593</Lines>
  <Paragraphs>165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Budsakorn Saengwattanapan</cp:lastModifiedBy>
  <cp:revision>984</cp:revision>
  <cp:lastPrinted>2020-02-21T08:55:00Z</cp:lastPrinted>
  <dcterms:created xsi:type="dcterms:W3CDTF">2018-01-24T10:41:00Z</dcterms:created>
  <dcterms:modified xsi:type="dcterms:W3CDTF">2020-02-24T12:20:00Z</dcterms:modified>
</cp:coreProperties>
</file>