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:rsidTr="008E54BE">
        <w:trPr>
          <w:trHeight w:val="2865"/>
        </w:trPr>
        <w:tc>
          <w:tcPr>
            <w:tcW w:w="2268" w:type="dxa"/>
          </w:tcPr>
          <w:p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:rsidR="008E54BE" w:rsidRPr="008E54BE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71400">
              <w:rPr>
                <w:rFonts w:ascii="Angsana New" w:hAnsi="Angsana New" w:cs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</w:p>
    <w:p w:rsidR="008E54BE" w:rsidRDefault="008E54BE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headerReference w:type="default" r:id="rId8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DC00F5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:rsidR="00FC6DD5" w:rsidRPr="00FC6DD5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Default="008D5F3C" w:rsidP="00313D2B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0202D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31 ธันวาคม </w:t>
      </w:r>
      <w:r w:rsidR="00371400">
        <w:rPr>
          <w:rFonts w:ascii="Angsana New" w:hAnsi="Angsana New" w:cs="Angsana New"/>
          <w:spacing w:val="-2"/>
          <w:sz w:val="32"/>
          <w:szCs w:val="32"/>
        </w:rPr>
        <w:t>2562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จำกัด (มหาชน) ด้วยเช่นกัน</w:t>
      </w:r>
    </w:p>
    <w:p w:rsidR="00FC6DD5" w:rsidRPr="003D311E" w:rsidRDefault="00FC6DD5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371400">
        <w:rPr>
          <w:rFonts w:ascii="Angsana New" w:hAnsi="Angsana New" w:cs="Angsana New"/>
          <w:spacing w:val="-2"/>
          <w:sz w:val="32"/>
          <w:szCs w:val="32"/>
          <w:cs/>
        </w:rPr>
        <w:t>2562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873BF1" w:rsidRPr="00FC6DD5" w:rsidRDefault="00873BF1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873BF1" w:rsidRPr="00873BF1" w:rsidRDefault="00873BF1" w:rsidP="003404D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7A620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 w:rsidR="00BD7D18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="00313D2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="004B3FE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4B3FEA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4B3FEA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E54BE" w:rsidRDefault="008E54BE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5205BF" w:rsidRPr="005205BF" w:rsidRDefault="005205BF" w:rsidP="005205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5B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313D2B" w:rsidRPr="00313D2B" w:rsidRDefault="00313D2B" w:rsidP="00313D2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13D2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รวม 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ข้อ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14 เรื่อง เงินลงทุนในการร่วมค้า เกี่ยวกับการที่บริษัท บิ๊กแก๊ส เทคโนโลยี จำกัด 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(“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Biggas</w:t>
      </w:r>
      <w:proofErr w:type="spellEnd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”)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(บริษัทย่อย) ได้จำหน่ายเงินลงทุนในบริษัท ไทยไป</w:t>
      </w:r>
      <w:proofErr w:type="spellStart"/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ป์</w:t>
      </w:r>
      <w:proofErr w:type="spellEnd"/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ไลน์ เน็ตเวิร์ค จำกัด (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TPN</w:t>
      </w:r>
      <w:proofErr w:type="spellEnd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”)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บางส่วนให้กับบริษัทแห่งหนี่งในระหว่างปี เป็นมูลค่ารวม 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2,902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ล้านบาท โดย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Biggas</w:t>
      </w:r>
      <w:proofErr w:type="spellEnd"/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ได้รับชำระเงินงวดแรกเป็นเงินสด ณ วันทำสัญญา และมีกำหนดการรับชำระเงินส่วนที่เหลือ เมื่อ 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TPN</w:t>
      </w:r>
      <w:proofErr w:type="spellEnd"/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เข้าลงนามในสัญญากู้ยืมเงินเพื่อการก่อสร้างโครงการ จากการจำหน่ายเงินลงทุนดังกล่าวทำให้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Biggas</w:t>
      </w:r>
      <w:proofErr w:type="spellEnd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เปลี่ยนการจัดประเภทเงินลงทุนดังกล่าวจากเงินลงทุนในบริษัทย่อยเป็นเงินลงทุนในการร่วมค้า และรับรู้กำไรจากการขายเงินลงทุนดังกล่าวจำนวน 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1,403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 และกำไรจากการเปลี่ยนสถานะเงินลงทุนจำนวน 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1,973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="006A6C8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bookmarkStart w:id="0" w:name="_GoBack"/>
      <w:bookmarkEnd w:id="0"/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ในงบกำไรขาดทุนเบ็ดเสร็จรวมสำหรับปีปัจจุบัน ปัจจุบัน 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TPN</w:t>
      </w:r>
      <w:proofErr w:type="spellEnd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อยู่ระหว่างดำเนินการจัดทำสัญญาเงินกู้เพื่อใช้ในการก่อสร้างโครงการ ดำเนินการก่อสร้างโครงการ และอยู่ระหว่างการจัดทำสัญญาให้บริการกับลูกค้า  และ 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Biggas</w:t>
      </w:r>
      <w:proofErr w:type="spellEnd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อยู่ระหว่างดำเนินการจัดให้มีการวัดมูลค่ายุติธรรมของสินทรัพย์ที่ได้มาและหนี้สินที่รับมาของ </w:t>
      </w:r>
      <w:proofErr w:type="spellStart"/>
      <w:r w:rsidRPr="00313D2B">
        <w:rPr>
          <w:rFonts w:ascii="Angsana New" w:eastAsiaTheme="minorHAnsi" w:hAnsi="Angsana New" w:cs="Angsana New"/>
          <w:color w:val="auto"/>
          <w:sz w:val="32"/>
          <w:szCs w:val="32"/>
        </w:rPr>
        <w:t>TPN</w:t>
      </w:r>
      <w:proofErr w:type="spellEnd"/>
      <w:r w:rsidRPr="00313D2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ณ วันเปลี่ยนสถานะเงินลงทุนดังกล่าว ทั้งนี้ ข้าพเจ้า</w:t>
      </w:r>
      <w:r w:rsidRPr="00313D2B">
        <w:rPr>
          <w:rFonts w:ascii="Angsana New" w:eastAsiaTheme="minorHAnsi" w:hAnsi="Angsana New" w:cs="Angsana New"/>
          <w:color w:val="auto"/>
          <w:sz w:val="32"/>
          <w:szCs w:val="32"/>
          <w:cs/>
        </w:rPr>
        <w:t>มิได้แสดงความเห็นอย่างมีเงื่อนไขต่อกรณีนี้แต่อย่างใด</w:t>
      </w:r>
    </w:p>
    <w:p w:rsidR="00873BF1" w:rsidRPr="00F80CC2" w:rsidRDefault="00BD7D18" w:rsidP="005205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="00F80CC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86943" w:rsidRPr="00D009EA" w:rsidRDefault="00486943" w:rsidP="005205B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="003404D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4B3FE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="0073121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="00846D4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486943" w:rsidRDefault="00486943" w:rsidP="005205B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43DA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B3FE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643DA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นรายงานของข้าพเจ้า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 w:rsidR="005552D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9C7635" w:rsidRPr="00643DA2" w:rsidRDefault="009C7635" w:rsidP="005205B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5205BF" w:rsidRDefault="005205BF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6A73" w:rsidRPr="00396A73" w:rsidRDefault="00396A73" w:rsidP="005205BF">
      <w:pPr>
        <w:spacing w:before="40" w:after="4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การรับรู้รายได้</w:t>
      </w:r>
    </w:p>
    <w:p w:rsidR="00396A73" w:rsidRDefault="00396A73" w:rsidP="005205BF">
      <w:pPr>
        <w:spacing w:before="40" w:after="4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>รายได้จากการขาย</w:t>
      </w:r>
      <w:r w:rsidR="00BF11E1">
        <w:rPr>
          <w:rFonts w:ascii="Angsana New" w:hAnsi="Angsana New" w:cs="Angsana New" w:hint="cs"/>
          <w:sz w:val="32"/>
          <w:szCs w:val="32"/>
          <w:cs/>
        </w:rPr>
        <w:t>สินค้า รายได้ค่าบริการ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05BF">
        <w:rPr>
          <w:rFonts w:ascii="Angsana New" w:hAnsi="Angsana New" w:cs="Angsana New" w:hint="cs"/>
          <w:sz w:val="32"/>
          <w:szCs w:val="32"/>
          <w:cs/>
        </w:rPr>
        <w:t>รายได้จากการก่อสร้าง</w:t>
      </w:r>
      <w:r w:rsidR="00BF11E1">
        <w:rPr>
          <w:rFonts w:ascii="Angsana New" w:hAnsi="Angsana New" w:cs="Angsana New" w:hint="cs"/>
          <w:sz w:val="32"/>
          <w:szCs w:val="32"/>
          <w:cs/>
        </w:rPr>
        <w:t>และ</w:t>
      </w:r>
      <w:r w:rsidR="00DB5ED2">
        <w:rPr>
          <w:rFonts w:ascii="Angsana New" w:hAnsi="Angsana New" w:cs="Angsana New" w:hint="cs"/>
          <w:sz w:val="32"/>
          <w:szCs w:val="32"/>
          <w:cs/>
        </w:rPr>
        <w:t>รายได้จากการขายไฟฟ้า</w:t>
      </w:r>
      <w:r>
        <w:rPr>
          <w:rFonts w:ascii="Angsana New" w:hAnsi="Angsana New" w:cs="Angsana New" w:hint="cs"/>
          <w:sz w:val="32"/>
          <w:szCs w:val="32"/>
          <w:cs/>
        </w:rPr>
        <w:t>เป็น</w:t>
      </w:r>
      <w:r w:rsidR="00313D2B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 w:hint="cs"/>
          <w:sz w:val="32"/>
          <w:szCs w:val="32"/>
          <w:cs/>
        </w:rPr>
        <w:t>ตัวเลขที่มีสาระสำคัญที่สุดในงบ</w:t>
      </w:r>
      <w:r w:rsidRPr="004C2F68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0408ED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>มีรายการขายกับ</w:t>
      </w:r>
      <w:r w:rsidRPr="00396A73">
        <w:rPr>
          <w:rFonts w:ascii="Angsana New" w:hAnsi="Angsana New" w:cs="Angsana New" w:hint="cs"/>
          <w:sz w:val="32"/>
          <w:szCs w:val="32"/>
          <w:cs/>
        </w:rPr>
        <w:t>ลูกค้าเป็นจำนวนมาก</w:t>
      </w:r>
      <w:r w:rsidR="00931A9D">
        <w:rPr>
          <w:rFonts w:ascii="Angsana New" w:hAnsi="Angsana New" w:cs="Angsana New" w:hint="cs"/>
          <w:sz w:val="32"/>
          <w:szCs w:val="32"/>
          <w:cs/>
        </w:rPr>
        <w:t>ราย</w:t>
      </w:r>
      <w:r w:rsidRPr="00396A73">
        <w:rPr>
          <w:rFonts w:ascii="Angsana New" w:hAnsi="Angsana New" w:cs="Angsana New" w:hint="cs"/>
          <w:sz w:val="32"/>
          <w:szCs w:val="32"/>
          <w:cs/>
        </w:rPr>
        <w:t xml:space="preserve"> ดังนั้น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:rsidR="00396A73" w:rsidRPr="00396A73" w:rsidRDefault="00396A73" w:rsidP="005205BF">
      <w:pPr>
        <w:spacing w:before="40" w:after="4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ข้าพเจ้าได้ตรวจสอบ</w:t>
      </w:r>
      <w:r w:rsidR="007E0F34">
        <w:rPr>
          <w:rFonts w:ascii="Angsana New" w:hAnsi="Angsana New" w:cs="Angsana New" w:hint="cs"/>
          <w:sz w:val="32"/>
          <w:szCs w:val="32"/>
          <w:cs/>
        </w:rPr>
        <w:t>การ</w:t>
      </w:r>
      <w:r w:rsidRPr="00396A73">
        <w:rPr>
          <w:rFonts w:ascii="Angsana New" w:hAnsi="Angsana New" w:cs="Angsana New" w:hint="cs"/>
          <w:sz w:val="32"/>
          <w:szCs w:val="32"/>
          <w:cs/>
        </w:rPr>
        <w:t>รับรู้รายได้</w:t>
      </w:r>
      <w:r w:rsidR="007E0F34">
        <w:rPr>
          <w:rFonts w:ascii="Angsana New" w:hAnsi="Angsana New" w:cs="Angsana New" w:hint="cs"/>
          <w:sz w:val="32"/>
          <w:szCs w:val="32"/>
          <w:cs/>
        </w:rPr>
        <w:t>ของ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96A73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:rsidR="00001C2A" w:rsidRPr="00AC2CAB" w:rsidRDefault="00001C2A" w:rsidP="005205BF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:rsidR="00001C2A" w:rsidRPr="00AC2CAB" w:rsidRDefault="00001C2A" w:rsidP="005205BF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001C2A" w:rsidRPr="00AC2CAB" w:rsidRDefault="00001C2A" w:rsidP="005205BF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:rsidR="00001C2A" w:rsidRPr="00AC2CAB" w:rsidRDefault="00001C2A" w:rsidP="005205BF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01C2A" w:rsidRPr="00001C2A" w:rsidRDefault="00001C2A" w:rsidP="005205BF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color w:val="8496B0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BD5378" w:rsidRPr="00BD5378" w:rsidRDefault="00BD5378" w:rsidP="005205BF">
      <w:pPr>
        <w:spacing w:before="40" w:after="4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D5378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:rsidR="00BD5378" w:rsidRPr="00BD5378" w:rsidRDefault="00BD5378" w:rsidP="005205BF">
      <w:pPr>
        <w:spacing w:before="40" w:after="40" w:line="240" w:lineRule="auto"/>
        <w:rPr>
          <w:rFonts w:ascii="Angsana New" w:hAnsi="Angsana New" w:cs="Angsana New"/>
          <w:sz w:val="32"/>
          <w:szCs w:val="32"/>
          <w:cs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ตามที่กล่าวไว้ในหมายเหตุประกอบ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 </w:t>
      </w:r>
      <w:r w:rsidRPr="00BD5378">
        <w:rPr>
          <w:rFonts w:ascii="Angsana New" w:hAnsi="Angsana New" w:cs="Angsana New"/>
          <w:sz w:val="32"/>
          <w:szCs w:val="32"/>
          <w:cs/>
        </w:rPr>
        <w:t>งบการเงินข้</w:t>
      </w:r>
      <w:r w:rsidR="00313D2B">
        <w:rPr>
          <w:rFonts w:ascii="Angsana New" w:hAnsi="Angsana New" w:cs="Angsana New" w:hint="cs"/>
          <w:sz w:val="32"/>
          <w:szCs w:val="32"/>
          <w:cs/>
        </w:rPr>
        <w:t>อ</w:t>
      </w:r>
      <w:r w:rsidR="00313D2B">
        <w:rPr>
          <w:rFonts w:ascii="Angsana New" w:hAnsi="Angsana New" w:cs="Angsana New"/>
          <w:sz w:val="32"/>
          <w:szCs w:val="32"/>
        </w:rPr>
        <w:t xml:space="preserve"> 19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:rsidR="00BD5378" w:rsidRPr="00BD5378" w:rsidRDefault="00BD5378" w:rsidP="005205BF">
      <w:pPr>
        <w:spacing w:before="40" w:after="40" w:line="240" w:lineRule="auto"/>
        <w:rPr>
          <w:rFonts w:ascii="Angsana New" w:hAnsi="Angsana New" w:cs="Angsana New"/>
          <w:sz w:val="32"/>
          <w:szCs w:val="32"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BD537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BD5378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และพิจารณาความเหมาะสมของอัตราคิดลดที่ฝ่ายบริหารเลือกใช้ </w:t>
      </w:r>
      <w:r w:rsidRPr="00BD5378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นอกจากนี้ ข้าพเจ้าได้ประเมินความเพียงพอของการเปิดเผยข้อมูลเกี่ยวกับการประเมินการด้อยค่าของค่าความนิยม </w:t>
      </w:r>
    </w:p>
    <w:p w:rsidR="00643DA2" w:rsidRDefault="00A104D0" w:rsidP="005205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:rsidR="00643DA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643DA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643DA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:rsidR="00643DA2" w:rsidRPr="0047627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:rsidR="008D5F3C" w:rsidRPr="00237410" w:rsidRDefault="008D5F3C" w:rsidP="003404D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577EE8" w:rsidRPr="00577EE8" w:rsidRDefault="00577EE8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77EE8" w:rsidRPr="00577EE8" w:rsidRDefault="00577EE8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577EE8" w:rsidRPr="002F103D" w:rsidRDefault="00577EE8" w:rsidP="003404D9">
      <w:pPr>
        <w:spacing w:before="120" w:after="120" w:line="240" w:lineRule="auto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5205BF" w:rsidRDefault="005205B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D5F3C" w:rsidRDefault="008D5F3C" w:rsidP="005205BF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391297" w:rsidRDefault="00391297" w:rsidP="005205B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:rsidR="004D2657" w:rsidRPr="004D2657" w:rsidRDefault="004D2657" w:rsidP="005205B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F370D8" w:rsidRDefault="000202D4" w:rsidP="005205B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370D8" w:rsidRPr="004D2657" w:rsidRDefault="004D2657" w:rsidP="005205B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:rsidR="00F370D8" w:rsidRPr="004D2657" w:rsidRDefault="004D2657" w:rsidP="005205B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:rsidR="00F370D8" w:rsidRPr="004D2657" w:rsidRDefault="004D2657" w:rsidP="005205B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การเปิดเผยดังกล่าวไม่เพียงพอ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:rsidR="005608AE" w:rsidRDefault="004009B9" w:rsidP="003404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:rsidR="00020605" w:rsidRPr="00F80F6B" w:rsidRDefault="00020605" w:rsidP="00020605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:rsidR="004009B9" w:rsidRPr="004009B9" w:rsidRDefault="004009B9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4B3FEA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4B3FEA">
        <w:rPr>
          <w:rFonts w:ascii="Angsana New" w:hAnsi="Angsana New" w:cs="Angsana New" w:hint="cs"/>
          <w:sz w:val="32"/>
          <w:szCs w:val="32"/>
          <w:cs/>
        </w:rPr>
        <w:t xml:space="preserve">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50B1C" w:rsidRPr="007B41C7" w:rsidRDefault="00850B1C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4A44" w:rsidRDefault="00850B1C" w:rsidP="003404D9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7A6209" w:rsidRPr="00765DAD" w:rsidRDefault="007A6209" w:rsidP="007A6209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111396" w:rsidRPr="006C4850" w:rsidRDefault="00111396" w:rsidP="00111396">
      <w:pPr>
        <w:tabs>
          <w:tab w:val="center" w:pos="6480"/>
        </w:tabs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E37B6A" w:rsidRDefault="004B3FEA" w:rsidP="00F6705B">
      <w:pPr>
        <w:tabs>
          <w:tab w:val="center" w:pos="6480"/>
        </w:tabs>
        <w:spacing w:before="960" w:after="0" w:line="240" w:lineRule="auto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:rsidR="008D5F3C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B3FEA">
        <w:rPr>
          <w:rFonts w:ascii="Angsana New" w:hAnsi="Angsana New" w:cs="Angsana New"/>
          <w:spacing w:val="-4"/>
          <w:sz w:val="32"/>
          <w:szCs w:val="32"/>
        </w:rPr>
        <w:t>4521</w:t>
      </w:r>
    </w:p>
    <w:p w:rsidR="008D5F3C" w:rsidRPr="00B30BDD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:rsidR="008D5F3C" w:rsidRDefault="00ED4E7B" w:rsidP="003404D9">
      <w:pPr>
        <w:spacing w:after="120" w:line="240" w:lineRule="auto"/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5205BF">
        <w:rPr>
          <w:rFonts w:ascii="Angsana New" w:hAnsi="Angsana New" w:cs="Angsana New"/>
          <w:spacing w:val="-4"/>
          <w:sz w:val="32"/>
          <w:szCs w:val="32"/>
        </w:rPr>
        <w:t>25</w:t>
      </w:r>
      <w:r w:rsidR="0073079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="004E2631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371400">
        <w:rPr>
          <w:rFonts w:ascii="Angsana New" w:hAnsi="Angsana New" w:cs="Angsana New"/>
          <w:spacing w:val="-4"/>
          <w:sz w:val="32"/>
          <w:szCs w:val="32"/>
        </w:rPr>
        <w:t>63</w:t>
      </w:r>
    </w:p>
    <w:sectPr w:rsidR="008D5F3C" w:rsidSect="008E54BE">
      <w:footerReference w:type="default" r:id="rId9"/>
      <w:footerReference w:type="first" r:id="rId10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C49" w:rsidRDefault="00D33C49" w:rsidP="00C36692">
      <w:pPr>
        <w:spacing w:after="0" w:line="240" w:lineRule="auto"/>
      </w:pPr>
      <w:r>
        <w:separator/>
      </w:r>
    </w:p>
  </w:endnote>
  <w:endnote w:type="continuationSeparator" w:id="0">
    <w:p w:rsidR="00D33C49" w:rsidRDefault="00D33C49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C49" w:rsidRDefault="00D33C49" w:rsidP="00C36692">
      <w:pPr>
        <w:spacing w:after="0" w:line="240" w:lineRule="auto"/>
      </w:pPr>
      <w:r>
        <w:separator/>
      </w:r>
    </w:p>
  </w:footnote>
  <w:footnote w:type="continuationSeparator" w:id="0">
    <w:p w:rsidR="00D33C49" w:rsidRDefault="00D33C49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6C179C">
    <w:pPr>
      <w:pStyle w:val="Header"/>
    </w:pPr>
  </w:p>
  <w:p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C1F"/>
    <w:rsid w:val="000377A0"/>
    <w:rsid w:val="000408ED"/>
    <w:rsid w:val="000521A9"/>
    <w:rsid w:val="00070471"/>
    <w:rsid w:val="000A1887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7383B"/>
    <w:rsid w:val="00180AA1"/>
    <w:rsid w:val="0019160B"/>
    <w:rsid w:val="001A0721"/>
    <w:rsid w:val="001F23D5"/>
    <w:rsid w:val="00222DEC"/>
    <w:rsid w:val="0025248D"/>
    <w:rsid w:val="00261193"/>
    <w:rsid w:val="00266BFA"/>
    <w:rsid w:val="00292188"/>
    <w:rsid w:val="002A111E"/>
    <w:rsid w:val="002F103D"/>
    <w:rsid w:val="003001C5"/>
    <w:rsid w:val="00313D2B"/>
    <w:rsid w:val="00323F07"/>
    <w:rsid w:val="00326313"/>
    <w:rsid w:val="00333D76"/>
    <w:rsid w:val="00340286"/>
    <w:rsid w:val="003404D9"/>
    <w:rsid w:val="003438FA"/>
    <w:rsid w:val="00343974"/>
    <w:rsid w:val="00364A26"/>
    <w:rsid w:val="0037103C"/>
    <w:rsid w:val="00371400"/>
    <w:rsid w:val="00391297"/>
    <w:rsid w:val="00396A73"/>
    <w:rsid w:val="003A08C3"/>
    <w:rsid w:val="003A5F7F"/>
    <w:rsid w:val="003B305E"/>
    <w:rsid w:val="003C3573"/>
    <w:rsid w:val="003C504F"/>
    <w:rsid w:val="003D1763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3AF7"/>
    <w:rsid w:val="00454BED"/>
    <w:rsid w:val="00467115"/>
    <w:rsid w:val="004671E8"/>
    <w:rsid w:val="00476272"/>
    <w:rsid w:val="00481D44"/>
    <w:rsid w:val="00484A44"/>
    <w:rsid w:val="00486943"/>
    <w:rsid w:val="004B3FEA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409CE"/>
    <w:rsid w:val="005552DC"/>
    <w:rsid w:val="00556FB6"/>
    <w:rsid w:val="005608AE"/>
    <w:rsid w:val="0056332B"/>
    <w:rsid w:val="00577EE8"/>
    <w:rsid w:val="00584268"/>
    <w:rsid w:val="00594581"/>
    <w:rsid w:val="005B09D1"/>
    <w:rsid w:val="005C056A"/>
    <w:rsid w:val="005D4F8C"/>
    <w:rsid w:val="005E6106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628F5"/>
    <w:rsid w:val="00773B6D"/>
    <w:rsid w:val="00795A43"/>
    <w:rsid w:val="007A0968"/>
    <w:rsid w:val="007A6209"/>
    <w:rsid w:val="007B2244"/>
    <w:rsid w:val="007B41C7"/>
    <w:rsid w:val="007C0EB9"/>
    <w:rsid w:val="007C48F8"/>
    <w:rsid w:val="007E0014"/>
    <w:rsid w:val="007E0F34"/>
    <w:rsid w:val="007E722B"/>
    <w:rsid w:val="007F0A90"/>
    <w:rsid w:val="0080639D"/>
    <w:rsid w:val="00813D5D"/>
    <w:rsid w:val="0081443B"/>
    <w:rsid w:val="00827B97"/>
    <w:rsid w:val="00846D4B"/>
    <w:rsid w:val="00850B1C"/>
    <w:rsid w:val="00862C6B"/>
    <w:rsid w:val="00862ED9"/>
    <w:rsid w:val="00873460"/>
    <w:rsid w:val="00873BF1"/>
    <w:rsid w:val="008750A7"/>
    <w:rsid w:val="008905CA"/>
    <w:rsid w:val="008937B7"/>
    <w:rsid w:val="008A716D"/>
    <w:rsid w:val="008B5FC9"/>
    <w:rsid w:val="008D4F78"/>
    <w:rsid w:val="008D5F3C"/>
    <w:rsid w:val="008E54BE"/>
    <w:rsid w:val="00903B2D"/>
    <w:rsid w:val="0091131A"/>
    <w:rsid w:val="00911AA8"/>
    <w:rsid w:val="00923AB9"/>
    <w:rsid w:val="00931A9D"/>
    <w:rsid w:val="00934D24"/>
    <w:rsid w:val="00935C5D"/>
    <w:rsid w:val="0093604A"/>
    <w:rsid w:val="00947B05"/>
    <w:rsid w:val="009507F2"/>
    <w:rsid w:val="00953EEE"/>
    <w:rsid w:val="00954FBD"/>
    <w:rsid w:val="00982222"/>
    <w:rsid w:val="009A2B6A"/>
    <w:rsid w:val="009B2459"/>
    <w:rsid w:val="009C2C96"/>
    <w:rsid w:val="009C42C4"/>
    <w:rsid w:val="009C5065"/>
    <w:rsid w:val="009C5621"/>
    <w:rsid w:val="009C7635"/>
    <w:rsid w:val="009D4910"/>
    <w:rsid w:val="009E03B5"/>
    <w:rsid w:val="009E61CE"/>
    <w:rsid w:val="00A10034"/>
    <w:rsid w:val="00A104D0"/>
    <w:rsid w:val="00A27166"/>
    <w:rsid w:val="00A51A18"/>
    <w:rsid w:val="00A52DD4"/>
    <w:rsid w:val="00A6688F"/>
    <w:rsid w:val="00A7027F"/>
    <w:rsid w:val="00A705CA"/>
    <w:rsid w:val="00A710EA"/>
    <w:rsid w:val="00AA4FA0"/>
    <w:rsid w:val="00AA5500"/>
    <w:rsid w:val="00AB0E77"/>
    <w:rsid w:val="00AB379B"/>
    <w:rsid w:val="00AC37BE"/>
    <w:rsid w:val="00AC46DA"/>
    <w:rsid w:val="00AE341C"/>
    <w:rsid w:val="00AE5CC2"/>
    <w:rsid w:val="00AF27AA"/>
    <w:rsid w:val="00AF3999"/>
    <w:rsid w:val="00AF741A"/>
    <w:rsid w:val="00B014EE"/>
    <w:rsid w:val="00B11C60"/>
    <w:rsid w:val="00B13C5B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66787"/>
    <w:rsid w:val="00C83C49"/>
    <w:rsid w:val="00C8568B"/>
    <w:rsid w:val="00C90514"/>
    <w:rsid w:val="00CC44B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33C49"/>
    <w:rsid w:val="00D371C0"/>
    <w:rsid w:val="00D42308"/>
    <w:rsid w:val="00D515F8"/>
    <w:rsid w:val="00D51987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5605"/>
    <w:rsid w:val="00DE0830"/>
    <w:rsid w:val="00DE3760"/>
    <w:rsid w:val="00E04DCC"/>
    <w:rsid w:val="00E06570"/>
    <w:rsid w:val="00E3036F"/>
    <w:rsid w:val="00E37B6A"/>
    <w:rsid w:val="00E566DD"/>
    <w:rsid w:val="00E7514F"/>
    <w:rsid w:val="00E92566"/>
    <w:rsid w:val="00E946CF"/>
    <w:rsid w:val="00EB737B"/>
    <w:rsid w:val="00EB77CB"/>
    <w:rsid w:val="00ED2119"/>
    <w:rsid w:val="00ED4E7B"/>
    <w:rsid w:val="00ED5677"/>
    <w:rsid w:val="00EE0875"/>
    <w:rsid w:val="00EE1ACE"/>
    <w:rsid w:val="00EE22DC"/>
    <w:rsid w:val="00EE28B7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2D6A"/>
    <w:rsid w:val="00F6705B"/>
    <w:rsid w:val="00F70F1C"/>
    <w:rsid w:val="00F80CC2"/>
    <w:rsid w:val="00F81EB5"/>
    <w:rsid w:val="00F87D5D"/>
    <w:rsid w:val="00F90B9D"/>
    <w:rsid w:val="00F94656"/>
    <w:rsid w:val="00FA04DC"/>
    <w:rsid w:val="00FA311F"/>
    <w:rsid w:val="00FB7934"/>
    <w:rsid w:val="00FC19E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7B8A6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36AB-2005-4DC0-9A7E-4CF2696F03F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35672</vt:lpwstr>
  </property>
  <property fmtid="{D5CDD505-2E9C-101B-9397-08002B2CF9AE}" pid="4" name="OptimizationTime">
    <vt:lpwstr>20200224_0331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36</cp:revision>
  <cp:lastPrinted>2020-02-22T12:02:00Z</cp:lastPrinted>
  <dcterms:created xsi:type="dcterms:W3CDTF">2016-11-09T12:26:00Z</dcterms:created>
  <dcterms:modified xsi:type="dcterms:W3CDTF">2020-02-22T12:02:00Z</dcterms:modified>
</cp:coreProperties>
</file>