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A6858" w14:textId="4393CC93" w:rsidR="00A10FFD" w:rsidRDefault="00885D44" w:rsidP="00055D46">
      <w:pPr>
        <w:spacing w:line="320" w:lineRule="exact"/>
        <w:rPr>
          <w:rFonts w:ascii="Angsana New" w:hAnsi="Angsana New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867085" wp14:editId="00976C19">
                <wp:simplePos x="0" y="0"/>
                <wp:positionH relativeFrom="column">
                  <wp:posOffset>2039620</wp:posOffset>
                </wp:positionH>
                <wp:positionV relativeFrom="paragraph">
                  <wp:posOffset>-461645</wp:posOffset>
                </wp:positionV>
                <wp:extent cx="2345690" cy="331470"/>
                <wp:effectExtent l="1270" t="1905" r="0" b="0"/>
                <wp:wrapNone/>
                <wp:docPr id="1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55EBB9" w14:textId="77777777" w:rsidR="00A10FFD" w:rsidRDefault="00A10FFD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0867085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60.6pt;margin-top:-36.35pt;width:184.7pt;height:26.1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" stroked="f">
                <v:textbox style="mso-fit-shape-to-text:t">
                  <w:txbxContent>
                    <w:p w14:paraId="7255EBB9" w14:textId="77777777" w:rsidR="00A10FFD" w:rsidRDefault="00A10FFD"/>
                  </w:txbxContent>
                </v:textbox>
              </v:shape>
            </w:pict>
          </mc:Fallback>
        </mc:AlternateContent>
      </w:r>
    </w:p>
    <w:p w14:paraId="7C41BE79" w14:textId="77777777" w:rsidR="00A10FFD" w:rsidRDefault="00A10FFD" w:rsidP="00055D46">
      <w:pPr>
        <w:spacing w:line="320" w:lineRule="exact"/>
        <w:rPr>
          <w:rFonts w:ascii="Angsana New" w:hAnsi="Angsana New"/>
        </w:rPr>
      </w:pPr>
    </w:p>
    <w:p w14:paraId="0135253E" w14:textId="77777777" w:rsidR="00A10FFD" w:rsidRDefault="00A10FFD" w:rsidP="00055D46">
      <w:pPr>
        <w:spacing w:line="320" w:lineRule="exact"/>
        <w:rPr>
          <w:rFonts w:ascii="Angsana New" w:hAnsi="Angsana New"/>
        </w:rPr>
      </w:pPr>
    </w:p>
    <w:p w14:paraId="6EE2639C" w14:textId="77777777" w:rsidR="00055D46" w:rsidRPr="00ED140C" w:rsidRDefault="00885D44" w:rsidP="00055D46">
      <w:pPr>
        <w:spacing w:line="320" w:lineRule="exact"/>
        <w:rPr>
          <w:rFonts w:ascii="Angsana New" w:hAnsi="Angsana New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C1A9D06" wp14:editId="3406D3E3">
                <wp:simplePos x="0" y="0"/>
                <wp:positionH relativeFrom="column">
                  <wp:posOffset>2960370</wp:posOffset>
                </wp:positionH>
                <wp:positionV relativeFrom="paragraph">
                  <wp:posOffset>-485775</wp:posOffset>
                </wp:positionV>
                <wp:extent cx="355600" cy="27940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6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60FC58" w14:textId="77777777" w:rsidR="00AB6279" w:rsidRDefault="00AB62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A9D06" id="Text Box 2" o:spid="_x0000_s1027" type="#_x0000_t202" style="position:absolute;left:0;text-align:left;margin-left:233.1pt;margin-top:-38.25pt;width:28pt;height:2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" stroked="f">
                <v:textbox>
                  <w:txbxContent>
                    <w:p w14:paraId="0B60FC58" w14:textId="77777777" w:rsidR="00AB6279" w:rsidRDefault="00AB6279"/>
                  </w:txbxContent>
                </v:textbox>
              </v:shape>
            </w:pict>
          </mc:Fallback>
        </mc:AlternateContent>
      </w:r>
    </w:p>
    <w:p w14:paraId="7E143854" w14:textId="77777777" w:rsidR="00055D46" w:rsidRPr="00ED140C" w:rsidRDefault="00055D46" w:rsidP="00055D46">
      <w:pPr>
        <w:jc w:val="thaiDistribute"/>
        <w:rPr>
          <w:rFonts w:ascii="Angsana New" w:hAnsi="Angsana New"/>
          <w:b/>
          <w:bCs/>
        </w:rPr>
      </w:pPr>
    </w:p>
    <w:p w14:paraId="68C1E008" w14:textId="77777777" w:rsidR="00F57191" w:rsidRPr="00ED140C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ED140C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70BC73F0" w14:textId="77777777" w:rsidR="00F57191" w:rsidRPr="00ED140C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ED140C">
        <w:rPr>
          <w:rFonts w:asciiTheme="majorBidi" w:hAnsiTheme="majorBidi" w:cstheme="majorBidi"/>
          <w:sz w:val="28"/>
          <w:szCs w:val="28"/>
          <w:cs/>
        </w:rPr>
        <w:t>เสนอผู้ถือหุ้นของบริษัท</w:t>
      </w:r>
      <w:r w:rsidR="006C686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078B8" w:rsidRPr="00ED140C">
        <w:rPr>
          <w:rFonts w:asciiTheme="majorBidi" w:hAnsiTheme="majorBidi" w:cs="Angsana New"/>
          <w:sz w:val="28"/>
          <w:szCs w:val="28"/>
          <w:cs/>
        </w:rPr>
        <w:t>อีเทอเนิล เอนเนอยี</w:t>
      </w:r>
      <w:r w:rsidR="004C63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 w:rsidRPr="00ED140C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14:paraId="08B8A0A6" w14:textId="77777777" w:rsidR="00F57191" w:rsidRPr="00ED140C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DF7A77E" w14:textId="77777777" w:rsidR="00F57191" w:rsidRPr="00ED140C" w:rsidRDefault="00F57191" w:rsidP="00502852">
      <w:pPr>
        <w:pStyle w:val="Default"/>
        <w:spacing w:after="120" w:line="320" w:lineRule="exact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D140C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10E1668A" w14:textId="77777777" w:rsidR="00F57191" w:rsidRPr="00ED140C" w:rsidRDefault="00F57191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ED140C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140C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9078B8" w:rsidRPr="00ED140C">
        <w:rPr>
          <w:rFonts w:asciiTheme="majorBidi" w:hAnsiTheme="majorBidi" w:cs="Angsana New"/>
          <w:sz w:val="28"/>
          <w:szCs w:val="28"/>
          <w:cs/>
        </w:rPr>
        <w:t>อีเทอเนิล เอนเนอยี</w:t>
      </w:r>
      <w:r w:rsidR="006A259E" w:rsidRPr="00ED140C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  <w:r w:rsidR="00ED5A82" w:rsidRPr="00ED140C">
        <w:rPr>
          <w:rFonts w:asciiTheme="majorBidi" w:hAnsiTheme="majorBidi" w:cstheme="majorBidi"/>
          <w:sz w:val="28"/>
          <w:szCs w:val="28"/>
          <w:cs/>
        </w:rPr>
        <w:t xml:space="preserve"> (มหาชน) และบริษัทย่อย ซึ่งปร</w:t>
      </w:r>
      <w:r w:rsidR="00D97C5D" w:rsidRPr="00ED140C">
        <w:rPr>
          <w:rFonts w:asciiTheme="majorBidi" w:hAnsiTheme="majorBidi" w:cstheme="majorBidi"/>
          <w:sz w:val="28"/>
          <w:szCs w:val="28"/>
          <w:cs/>
        </w:rPr>
        <w:t>ะกอบด้วย งบแสดงฐานะการเงินรวมแล</w:t>
      </w:r>
      <w:r w:rsidR="00D97C5D" w:rsidRPr="00ED140C">
        <w:rPr>
          <w:rFonts w:asciiTheme="majorBidi" w:hAnsiTheme="majorBidi" w:cstheme="majorBidi" w:hint="cs"/>
          <w:sz w:val="28"/>
          <w:szCs w:val="28"/>
          <w:cs/>
        </w:rPr>
        <w:t>ะ</w:t>
      </w:r>
      <w:r w:rsidR="00ED5A82" w:rsidRPr="00ED140C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D5A82" w:rsidRPr="00ED140C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140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D5A82" w:rsidRPr="00ED140C">
        <w:rPr>
          <w:rFonts w:asciiTheme="majorBidi" w:hAnsiTheme="majorBidi" w:cstheme="majorBidi"/>
          <w:sz w:val="28"/>
          <w:szCs w:val="28"/>
        </w:rPr>
        <w:t>25</w:t>
      </w:r>
      <w:r w:rsidR="006E616F">
        <w:rPr>
          <w:rFonts w:asciiTheme="majorBidi" w:hAnsiTheme="majorBidi" w:cstheme="majorBidi"/>
          <w:sz w:val="28"/>
          <w:szCs w:val="28"/>
        </w:rPr>
        <w:t>62</w:t>
      </w:r>
      <w:r w:rsidR="00D97C5D" w:rsidRPr="00ED14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D5A82" w:rsidRPr="00ED140C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 w:rsidRPr="00ED140C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ED140C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และหมายเหตุประกอบงบการเงินรวมรวมถึงหมายเหตุสรุปนโยบายการบัญชีที่สำคัญ</w:t>
      </w:r>
    </w:p>
    <w:p w14:paraId="45BACC60" w14:textId="0297718B" w:rsidR="00502852" w:rsidRPr="00ED140C" w:rsidRDefault="00797C57" w:rsidP="003474F9">
      <w:pPr>
        <w:pStyle w:val="Default"/>
        <w:spacing w:before="120" w:line="320" w:lineRule="exact"/>
        <w:jc w:val="thaiDistribute"/>
        <w:rPr>
          <w:rFonts w:asciiTheme="majorBidi" w:hAnsiTheme="majorBidi" w:cstheme="majorBidi" w:hint="cs"/>
          <w:sz w:val="28"/>
          <w:szCs w:val="28"/>
        </w:rPr>
      </w:pPr>
      <w:r w:rsidRPr="00ED140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="003B4F3E" w:rsidRPr="00ED14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D140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D140C">
        <w:rPr>
          <w:rFonts w:asciiTheme="majorBidi" w:hAnsiTheme="majorBidi" w:cstheme="majorBidi"/>
          <w:sz w:val="28"/>
          <w:szCs w:val="28"/>
          <w:cs/>
        </w:rPr>
        <w:t xml:space="preserve">ข้างต้นนี้แสดงฐานะการเงินรวมและฐานะการเงินเฉพาะกิจการของบริษัท </w:t>
      </w:r>
      <w:r w:rsidR="009078B8" w:rsidRPr="00ED140C">
        <w:rPr>
          <w:rFonts w:asciiTheme="majorBidi" w:hAnsiTheme="majorBidi" w:cs="Angsana New"/>
          <w:sz w:val="28"/>
          <w:szCs w:val="28"/>
          <w:cs/>
        </w:rPr>
        <w:t>อีเทอเนิล เอนเนอยี</w:t>
      </w:r>
      <w:r w:rsidR="004C63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sz w:val="28"/>
          <w:szCs w:val="28"/>
          <w:cs/>
        </w:rPr>
        <w:t>จำกัด (มหาชน)และบริษัทย่อย</w:t>
      </w:r>
      <w:r w:rsidR="00D97C5D" w:rsidRPr="00ED14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F10A3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7F10A3">
        <w:rPr>
          <w:rFonts w:asciiTheme="majorBidi" w:hAnsiTheme="majorBidi" w:cstheme="majorBidi"/>
          <w:sz w:val="28"/>
          <w:szCs w:val="28"/>
        </w:rPr>
        <w:t xml:space="preserve"> 31</w:t>
      </w:r>
      <w:r w:rsidRPr="00ED140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ED140C">
        <w:rPr>
          <w:rFonts w:asciiTheme="majorBidi" w:hAnsiTheme="majorBidi" w:cstheme="majorBidi"/>
          <w:sz w:val="28"/>
          <w:szCs w:val="28"/>
        </w:rPr>
        <w:t>25</w:t>
      </w:r>
      <w:r w:rsidR="00A757E9" w:rsidRPr="00ED140C">
        <w:rPr>
          <w:rFonts w:asciiTheme="majorBidi" w:hAnsiTheme="majorBidi" w:cstheme="majorBidi"/>
          <w:sz w:val="28"/>
          <w:szCs w:val="28"/>
        </w:rPr>
        <w:t>6</w:t>
      </w:r>
      <w:r w:rsidR="006E616F">
        <w:rPr>
          <w:rFonts w:asciiTheme="majorBidi" w:hAnsiTheme="majorBidi" w:cstheme="majorBidi"/>
          <w:sz w:val="28"/>
          <w:szCs w:val="28"/>
        </w:rPr>
        <w:t>2</w:t>
      </w:r>
      <w:r w:rsidRPr="00ED140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D140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D140C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ED140C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ED140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16C9D41" w14:textId="77777777" w:rsidR="00052A2D" w:rsidRPr="00502852" w:rsidRDefault="00F57191" w:rsidP="00502852">
      <w:pPr>
        <w:pStyle w:val="Default"/>
        <w:spacing w:before="240" w:after="120" w:line="32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140C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2ED99477" w14:textId="77777777" w:rsidR="00F57191" w:rsidRPr="00ED140C" w:rsidRDefault="00F57191" w:rsidP="00F904B2">
      <w:pPr>
        <w:pStyle w:val="Default"/>
        <w:spacing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ED140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E6210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sz w:val="28"/>
          <w:szCs w:val="28"/>
          <w:cs/>
        </w:rPr>
        <w:t>ความรับผิดชอ</w:t>
      </w:r>
      <w:r w:rsidR="007C06DE" w:rsidRPr="00ED140C">
        <w:rPr>
          <w:rFonts w:asciiTheme="majorBidi" w:hAnsiTheme="majorBidi" w:cstheme="majorBidi"/>
          <w:sz w:val="28"/>
          <w:szCs w:val="28"/>
          <w:cs/>
        </w:rPr>
        <w:t>บของข้าพเจ้าได้กล่าวไว้ในวรรค</w:t>
      </w:r>
      <w:r w:rsidRPr="00ED140C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0A549D" w:rsidRPr="00ED140C">
        <w:rPr>
          <w:rFonts w:asciiTheme="majorBidi" w:hAnsiTheme="majorBidi" w:cstheme="majorBidi" w:hint="cs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sz w:val="28"/>
          <w:szCs w:val="28"/>
          <w:cs/>
        </w:rPr>
        <w:t>ในรายงานของข้าพเจ้า</w:t>
      </w:r>
      <w:r w:rsidR="00D97C5D" w:rsidRPr="00ED14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</w:t>
      </w:r>
      <w:r w:rsidR="00F62BCD" w:rsidRPr="00ED140C">
        <w:rPr>
          <w:rFonts w:asciiTheme="majorBidi" w:hAnsiTheme="majorBidi" w:cstheme="majorBidi"/>
          <w:sz w:val="28"/>
          <w:szCs w:val="28"/>
          <w:cs/>
        </w:rPr>
        <w:t>ภาวิชาชีพบัญชี</w:t>
      </w:r>
      <w:r w:rsidR="007A5D89" w:rsidRPr="00ED140C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ED140C">
        <w:rPr>
          <w:rFonts w:asciiTheme="majorBidi" w:hAnsiTheme="majorBidi" w:cstheme="majorBidi"/>
          <w:sz w:val="28"/>
          <w:szCs w:val="28"/>
          <w:cs/>
        </w:rPr>
        <w:t>ส่วนที่เกี่ยวข้องกับการตรวจสอบงบการเงินรวม</w:t>
      </w:r>
      <w:r w:rsidR="003E6599" w:rsidRPr="00ED140C">
        <w:rPr>
          <w:rFonts w:asciiTheme="majorBidi" w:hAnsiTheme="majorBidi" w:cstheme="majorBidi" w:hint="cs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C216881" w14:textId="77777777" w:rsidR="00F57191" w:rsidRPr="00502852" w:rsidRDefault="00F57191" w:rsidP="00502852">
      <w:pPr>
        <w:pStyle w:val="Default"/>
        <w:spacing w:before="240" w:after="120" w:line="32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2852">
        <w:rPr>
          <w:rFonts w:asciiTheme="majorBidi" w:hAnsiTheme="majorBidi" w:cstheme="majorBidi"/>
          <w:b/>
          <w:bCs/>
          <w:sz w:val="28"/>
          <w:szCs w:val="28"/>
          <w:cs/>
        </w:rPr>
        <w:t>เรื่องสำคัญในการตรวจสอบ</w:t>
      </w:r>
    </w:p>
    <w:p w14:paraId="58B2FD72" w14:textId="77777777" w:rsidR="00F57191" w:rsidRPr="00ED140C" w:rsidRDefault="00F57191" w:rsidP="00F904B2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3E6DB7" w:rsidRPr="00ED140C">
        <w:rPr>
          <w:rFonts w:asciiTheme="majorBidi" w:hAnsiTheme="majorBidi" w:cstheme="majorBidi"/>
          <w:color w:val="auto"/>
          <w:sz w:val="28"/>
          <w:szCs w:val="28"/>
          <w:cs/>
        </w:rPr>
        <w:t>าพเจ้าในการตรวจสอบงบการเงินรวม</w:t>
      </w:r>
      <w:r w:rsidR="00FE3AB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3E6DB7" w:rsidRPr="00ED140C">
        <w:rPr>
          <w:rFonts w:asciiTheme="majorBidi" w:hAnsiTheme="majorBidi" w:cstheme="majorBidi"/>
          <w:color w:val="auto"/>
          <w:sz w:val="28"/>
          <w:szCs w:val="28"/>
          <w:cs/>
        </w:rPr>
        <w:t>ส</w:t>
      </w:r>
      <w:r w:rsidR="003E6DB7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</w:t>
      </w:r>
      <w:r w:rsidR="003A3F45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โดยรวมและในการแสดงความเห็นของข้าพเจ้า</w:t>
      </w:r>
      <w:r w:rsidR="0099379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ทั้งนี้</w:t>
      </w:r>
      <w:r w:rsidR="0099379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ข้าพเจ</w:t>
      </w:r>
      <w:r w:rsidR="003E6DB7" w:rsidRPr="00ED140C">
        <w:rPr>
          <w:rFonts w:asciiTheme="majorBidi" w:hAnsiTheme="majorBidi" w:cstheme="majorBidi"/>
          <w:color w:val="auto"/>
          <w:sz w:val="28"/>
          <w:szCs w:val="28"/>
          <w:cs/>
        </w:rPr>
        <w:t>้าไม่ได้แสดงความเห็นแยกต่างหากส</w:t>
      </w:r>
      <w:r w:rsidR="003E6DB7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หรับเรื่องเหล่านี้</w:t>
      </w:r>
    </w:p>
    <w:p w14:paraId="738B3E3B" w14:textId="77777777"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14:paraId="3FDF4941" w14:textId="77777777"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14:paraId="740A2B23" w14:textId="77777777"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14:paraId="4525C677" w14:textId="77777777"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14:paraId="553B9AAC" w14:textId="42A2AEE3" w:rsidR="0050083B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14:paraId="761C2383" w14:textId="77777777" w:rsidR="003474F9" w:rsidRPr="00ED140C" w:rsidRDefault="003474F9" w:rsidP="007730A1">
      <w:pPr>
        <w:pStyle w:val="Default"/>
        <w:spacing w:line="320" w:lineRule="exact"/>
        <w:jc w:val="right"/>
        <w:rPr>
          <w:rFonts w:ascii="Angsana New" w:hAnsi="Angsana New" w:hint="cs"/>
          <w:spacing w:val="-4"/>
          <w:sz w:val="28"/>
        </w:rPr>
      </w:pPr>
    </w:p>
    <w:p w14:paraId="6AA99159" w14:textId="77777777"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14:paraId="0639ED82" w14:textId="77777777"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14:paraId="77595676" w14:textId="77777777" w:rsidR="0050083B" w:rsidRPr="00ED140C" w:rsidRDefault="00885D44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FB6F34" wp14:editId="3CE5D929">
                <wp:simplePos x="0" y="0"/>
                <wp:positionH relativeFrom="column">
                  <wp:posOffset>3906520</wp:posOffset>
                </wp:positionH>
                <wp:positionV relativeFrom="paragraph">
                  <wp:posOffset>455295</wp:posOffset>
                </wp:positionV>
                <wp:extent cx="2345055" cy="331470"/>
                <wp:effectExtent l="1270" t="0" r="635" b="0"/>
                <wp:wrapNone/>
                <wp:docPr id="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055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0A5E5A" w14:textId="77777777" w:rsidR="00B12638" w:rsidRDefault="00B12638" w:rsidP="00B12638">
                            <w:pPr>
                              <w:jc w:val="left"/>
                            </w:pPr>
                            <w:r>
                              <w:t xml:space="preserve">                                                   ****/2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FB6F34" id="Text Box 13" o:spid="_x0000_s1028" type="#_x0000_t202" style="position:absolute;left:0;text-align:left;margin-left:307.6pt;margin-top:35.85pt;width:184.65pt;height:26.1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" stroked="f">
                <v:textbox style="mso-fit-shape-to-text:t">
                  <w:txbxContent>
                    <w:p w14:paraId="580A5E5A" w14:textId="77777777" w:rsidR="00B12638" w:rsidRDefault="00B12638" w:rsidP="00B12638">
                      <w:pPr>
                        <w:jc w:val="left"/>
                      </w:pPr>
                      <w:r>
                        <w:t xml:space="preserve">                                                   ****/2</w:t>
                      </w:r>
                    </w:p>
                  </w:txbxContent>
                </v:textbox>
              </v:shape>
            </w:pict>
          </mc:Fallback>
        </mc:AlternateContent>
      </w:r>
    </w:p>
    <w:p w14:paraId="3956DC96" w14:textId="77777777" w:rsidR="00F57191" w:rsidRPr="000D0847" w:rsidRDefault="00093A3A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  <w:u w:val="single"/>
          <w:cs/>
        </w:rPr>
      </w:pPr>
      <w:r w:rsidRPr="000D0847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lastRenderedPageBreak/>
        <w:t>การด้อยค่าของ</w:t>
      </w:r>
      <w:r w:rsidR="004F5576" w:rsidRPr="000D0847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>อสังหาริมทรัพย์เพื่อการลงทุนและ</w:t>
      </w:r>
      <w:r w:rsidRPr="000D0847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>ที่ดิน อาคาร</w:t>
      </w:r>
      <w:r w:rsidR="005C0846" w:rsidRPr="000D0847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 xml:space="preserve"> </w:t>
      </w:r>
      <w:r w:rsidRPr="000D0847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>และอุปกรณ์</w:t>
      </w:r>
    </w:p>
    <w:p w14:paraId="7E08D9EE" w14:textId="4C5D79EE" w:rsidR="006E12E3" w:rsidRPr="004B50A3" w:rsidRDefault="00C52573" w:rsidP="000E3564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D0847">
        <w:rPr>
          <w:rFonts w:asciiTheme="majorBidi" w:hAnsiTheme="majorBidi" w:cs="Angsana New"/>
          <w:color w:val="auto"/>
          <w:sz w:val="28"/>
          <w:szCs w:val="28"/>
          <w:cs/>
        </w:rPr>
        <w:t>กลุ่มบริษัทต้องมีการทดสอบการด้อยค่าของ</w:t>
      </w:r>
      <w:r w:rsidR="008A5BE2" w:rsidRPr="000D0847">
        <w:rPr>
          <w:rFonts w:asciiTheme="majorBidi" w:hAnsiTheme="majorBidi" w:cs="Angsana New" w:hint="cs"/>
          <w:color w:val="auto"/>
          <w:sz w:val="28"/>
          <w:szCs w:val="28"/>
          <w:cs/>
        </w:rPr>
        <w:t>บัญชีอสังหาริมทรัพย์เพื่อการลงทุนและบัญชี</w:t>
      </w:r>
      <w:r w:rsidRPr="000D0847">
        <w:rPr>
          <w:rFonts w:asciiTheme="majorBidi" w:hAnsiTheme="majorBidi" w:cs="Angsana New"/>
          <w:color w:val="auto"/>
          <w:sz w:val="28"/>
          <w:szCs w:val="28"/>
          <w:cs/>
        </w:rPr>
        <w:t>ที่ดิน อาคาร</w:t>
      </w:r>
      <w:r w:rsidR="00D97C5D" w:rsidRPr="000D0847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Pr="000D0847">
        <w:rPr>
          <w:rFonts w:asciiTheme="majorBidi" w:hAnsiTheme="majorBidi" w:cs="Angsana New"/>
          <w:color w:val="auto"/>
          <w:sz w:val="28"/>
          <w:szCs w:val="28"/>
          <w:cs/>
        </w:rPr>
        <w:t>และอุปกรณ์</w:t>
      </w:r>
      <w:r w:rsidR="008A5BE2" w:rsidRPr="000D0847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ตาม    </w:t>
      </w:r>
      <w:r w:rsidR="001232AC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>หมายเหตุ</w:t>
      </w:r>
      <w:r w:rsidR="00A61E91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="008A5BE2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ข้อ </w:t>
      </w:r>
      <w:r w:rsidR="00F904B2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>12</w:t>
      </w:r>
      <w:r w:rsidR="008A5BE2" w:rsidRPr="00D46C08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="008A5BE2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และ </w:t>
      </w:r>
      <w:r w:rsidR="00F904B2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>13</w:t>
      </w:r>
      <w:r w:rsidR="00A61E91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="0040173E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>ที่มีข้อบ่งชี้ของการด้อยค่า</w:t>
      </w:r>
      <w:r w:rsidRPr="00D46C08">
        <w:rPr>
          <w:rFonts w:asciiTheme="majorBidi" w:hAnsiTheme="majorBidi" w:cs="Angsana New"/>
          <w:color w:val="auto"/>
          <w:sz w:val="28"/>
          <w:szCs w:val="28"/>
          <w:cs/>
        </w:rPr>
        <w:t>ตามมาตรฐานรายงานทางการเงิน การทดสอบการด้อยค่านี้มีนัยสำคัญต่อการตรวจสอบ เนื่องจาก</w:t>
      </w:r>
      <w:r w:rsidR="0040173E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>กลุ่ม</w:t>
      </w:r>
      <w:r w:rsidRPr="00D46C08">
        <w:rPr>
          <w:rFonts w:asciiTheme="majorBidi" w:hAnsiTheme="majorBidi" w:cs="Angsana New"/>
          <w:color w:val="auto"/>
          <w:sz w:val="28"/>
          <w:szCs w:val="28"/>
          <w:cs/>
        </w:rPr>
        <w:t>บริษัท</w:t>
      </w:r>
      <w:r w:rsidR="0040173E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มียอดตามบัญชีสุทธิก่อนค่าเผื่อการด้อยค่า ณ วันที่ </w:t>
      </w:r>
      <w:r w:rsidR="00F904B2" w:rsidRPr="00D46C08">
        <w:rPr>
          <w:rFonts w:asciiTheme="majorBidi" w:hAnsiTheme="majorBidi" w:cs="Angsana New"/>
          <w:color w:val="auto"/>
          <w:sz w:val="28"/>
          <w:szCs w:val="28"/>
          <w:cs/>
        </w:rPr>
        <w:t>31 ธันวาคม 256</w:t>
      </w:r>
      <w:r w:rsidR="006866C8">
        <w:rPr>
          <w:rFonts w:asciiTheme="majorBidi" w:hAnsiTheme="majorBidi" w:cs="Angsana New" w:hint="cs"/>
          <w:color w:val="auto"/>
          <w:sz w:val="28"/>
          <w:szCs w:val="28"/>
          <w:cs/>
        </w:rPr>
        <w:t>2</w:t>
      </w:r>
      <w:r w:rsidR="00F13016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="00DB1C1A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เป็นจำนวน </w:t>
      </w:r>
      <w:r w:rsidR="00A04344">
        <w:rPr>
          <w:rFonts w:asciiTheme="majorBidi" w:hAnsiTheme="majorBidi" w:cs="Angsana New" w:hint="cs"/>
          <w:color w:val="auto"/>
          <w:sz w:val="28"/>
          <w:szCs w:val="28"/>
          <w:cs/>
        </w:rPr>
        <w:t>567.7</w:t>
      </w:r>
      <w:r w:rsidR="006866C8">
        <w:rPr>
          <w:rFonts w:asciiTheme="majorBidi" w:hAnsiTheme="majorBidi" w:cs="Angsana New" w:hint="cs"/>
          <w:color w:val="auto"/>
          <w:sz w:val="28"/>
          <w:szCs w:val="28"/>
          <w:cs/>
        </w:rPr>
        <w:t>4</w:t>
      </w:r>
      <w:r w:rsidR="00DB1C1A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="00DB1C1A"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>ล้านบาท</w:t>
      </w:r>
      <w:r w:rsidR="00F904B2"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="002364E1"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>คิดเป็นร้อยละ 3</w:t>
      </w:r>
      <w:r w:rsidR="00DE3FE4">
        <w:rPr>
          <w:rFonts w:asciiTheme="majorBidi" w:hAnsiTheme="majorBidi" w:cs="Angsana New" w:hint="cs"/>
          <w:color w:val="auto"/>
          <w:sz w:val="28"/>
          <w:szCs w:val="28"/>
          <w:cs/>
        </w:rPr>
        <w:t>4</w:t>
      </w:r>
      <w:r w:rsidR="002364E1"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>.</w:t>
      </w:r>
      <w:r w:rsidR="006866C8">
        <w:rPr>
          <w:rFonts w:asciiTheme="majorBidi" w:hAnsiTheme="majorBidi" w:cs="Angsana New" w:hint="cs"/>
          <w:color w:val="auto"/>
          <w:sz w:val="28"/>
          <w:szCs w:val="28"/>
          <w:cs/>
        </w:rPr>
        <w:t>49</w:t>
      </w:r>
      <w:r w:rsidR="002364E1"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ของสินทรัพย์รวม </w:t>
      </w:r>
      <w:r w:rsidR="001232AC"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>ผู้บริหาร</w:t>
      </w:r>
      <w:r w:rsidR="007E2C10"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>จึง</w:t>
      </w:r>
      <w:r w:rsidR="001232AC"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>ใช้ดุลยพินิจ</w:t>
      </w:r>
      <w:r w:rsidR="007E2C10"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>ในการประเมินค่อนข้างมาก ซึ่ง</w:t>
      </w:r>
      <w:r w:rsidR="001232AC"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>ขึ้นอยู่กับข้อสมมติซึ่งสามารถเปลี่ยนแปลงตามสภาพทางเศรษฐกิจ และภาวะตลาดในอนาคต</w:t>
      </w:r>
    </w:p>
    <w:p w14:paraId="1CE567B1" w14:textId="5413D84E" w:rsidR="00062BC0" w:rsidRPr="004B50A3" w:rsidRDefault="00062BC0" w:rsidP="003474F9">
      <w:pPr>
        <w:pStyle w:val="Default"/>
        <w:spacing w:before="120" w:line="320" w:lineRule="exact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4B50A3">
        <w:rPr>
          <w:rFonts w:asciiTheme="majorBidi" w:hAnsiTheme="majorBidi" w:cs="Angsana New"/>
          <w:color w:val="auto"/>
          <w:sz w:val="28"/>
          <w:szCs w:val="28"/>
          <w:cs/>
        </w:rPr>
        <w:t>วิธีการตรวจสอบ</w:t>
      </w:r>
      <w:r w:rsidR="00251817"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>ของ</w:t>
      </w:r>
      <w:r w:rsidRPr="004B50A3">
        <w:rPr>
          <w:rFonts w:asciiTheme="majorBidi" w:hAnsiTheme="majorBidi" w:cs="Angsana New"/>
          <w:color w:val="auto"/>
          <w:sz w:val="28"/>
          <w:szCs w:val="28"/>
          <w:cs/>
        </w:rPr>
        <w:t>ข้าพเจ้าได้</w:t>
      </w:r>
      <w:r w:rsidR="00251817"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>ปฎิบัติ</w:t>
      </w:r>
      <w:r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>ดังนี้</w:t>
      </w:r>
    </w:p>
    <w:p w14:paraId="3C04E188" w14:textId="5A6F3EA1" w:rsidR="002364E1" w:rsidRPr="006866C8" w:rsidRDefault="002364E1" w:rsidP="006866C8">
      <w:pPr>
        <w:pStyle w:val="Default"/>
        <w:numPr>
          <w:ilvl w:val="0"/>
          <w:numId w:val="4"/>
        </w:numPr>
        <w:spacing w:line="320" w:lineRule="exact"/>
        <w:ind w:left="36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B50A3">
        <w:rPr>
          <w:rFonts w:asciiTheme="majorBidi" w:hAnsiTheme="majorBidi" w:cs="Angsana New"/>
          <w:color w:val="auto"/>
          <w:sz w:val="28"/>
          <w:szCs w:val="28"/>
          <w:cs/>
        </w:rPr>
        <w:t>ทดสอบความครบถ้วนของสินทรัพย์ในงบการเงินโดยการตรวจสอบกับโฉนดที่ดิน หนังสือรับรองการทำประโยชน์ในที่ดิน และรายละเอียดยอดคงเหลือที่เกี่ยวข้อง</w:t>
      </w:r>
    </w:p>
    <w:p w14:paraId="46E30C75" w14:textId="4B39360A" w:rsidR="00062BC0" w:rsidRPr="004B50A3" w:rsidRDefault="00062BC0" w:rsidP="000E3564">
      <w:pPr>
        <w:pStyle w:val="Default"/>
        <w:numPr>
          <w:ilvl w:val="0"/>
          <w:numId w:val="4"/>
        </w:numPr>
        <w:spacing w:line="320" w:lineRule="exact"/>
        <w:ind w:left="36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>ตรวจสอบ</w:t>
      </w:r>
      <w:r w:rsidRPr="004B50A3">
        <w:rPr>
          <w:rFonts w:asciiTheme="majorBidi" w:hAnsiTheme="majorBidi" w:cs="Angsana New"/>
          <w:color w:val="auto"/>
          <w:sz w:val="28"/>
          <w:szCs w:val="28"/>
          <w:cs/>
        </w:rPr>
        <w:t>เกี่ยวกับความเหมาะสมของคุณสมบัติ</w:t>
      </w:r>
      <w:r w:rsidR="00297AB6">
        <w:rPr>
          <w:rFonts w:asciiTheme="majorBidi" w:hAnsiTheme="majorBidi" w:cs="Angsana New" w:hint="cs"/>
          <w:color w:val="auto"/>
          <w:sz w:val="28"/>
          <w:szCs w:val="28"/>
          <w:cs/>
        </w:rPr>
        <w:t>และความเป็นอิสระ</w:t>
      </w:r>
      <w:r w:rsidR="002364E1"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>ของ</w:t>
      </w:r>
      <w:r w:rsidRPr="004B50A3">
        <w:rPr>
          <w:rFonts w:asciiTheme="majorBidi" w:hAnsiTheme="majorBidi" w:cs="Angsana New"/>
          <w:color w:val="auto"/>
          <w:sz w:val="28"/>
          <w:szCs w:val="28"/>
          <w:cs/>
        </w:rPr>
        <w:t>ผู้ประเมินราคาอิสระ</w:t>
      </w:r>
    </w:p>
    <w:p w14:paraId="483B9FD2" w14:textId="6FC9F453" w:rsidR="00062BC0" w:rsidRPr="004B50A3" w:rsidRDefault="002364E1" w:rsidP="000E3564">
      <w:pPr>
        <w:pStyle w:val="Default"/>
        <w:numPr>
          <w:ilvl w:val="0"/>
          <w:numId w:val="4"/>
        </w:numPr>
        <w:spacing w:line="320" w:lineRule="exact"/>
        <w:ind w:left="36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B50A3">
        <w:rPr>
          <w:rFonts w:asciiTheme="majorBidi" w:hAnsiTheme="majorBidi" w:cs="Angsana New"/>
          <w:color w:val="auto"/>
          <w:sz w:val="28"/>
          <w:szCs w:val="28"/>
          <w:cs/>
        </w:rPr>
        <w:t>ทดสอบการ</w:t>
      </w:r>
      <w:r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>คำนวณการวัดมูลค่า ประมาณการ</w:t>
      </w:r>
      <w:r w:rsidRPr="004B50A3">
        <w:rPr>
          <w:rFonts w:asciiTheme="majorBidi" w:hAnsiTheme="majorBidi" w:cs="Angsana New"/>
          <w:color w:val="auto"/>
          <w:sz w:val="28"/>
          <w:szCs w:val="28"/>
          <w:cs/>
        </w:rPr>
        <w:t>ด้อยค่าโดยเปรียบเทียบ</w:t>
      </w:r>
      <w:r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>มูลค่าตามบัญชี กับ</w:t>
      </w:r>
      <w:r w:rsidRPr="004B50A3">
        <w:rPr>
          <w:rFonts w:asciiTheme="majorBidi" w:hAnsiTheme="majorBidi" w:cs="Angsana New"/>
          <w:color w:val="auto"/>
          <w:sz w:val="28"/>
          <w:szCs w:val="28"/>
          <w:cs/>
        </w:rPr>
        <w:t>มูลค่าที่คาดว่าจะได้รับ</w:t>
      </w:r>
      <w:r w:rsidRPr="004B50A3">
        <w:rPr>
          <w:rFonts w:asciiTheme="majorBidi" w:hAnsiTheme="majorBidi" w:cs="Angsana New" w:hint="cs"/>
          <w:color w:val="auto"/>
          <w:sz w:val="28"/>
          <w:szCs w:val="28"/>
          <w:cs/>
        </w:rPr>
        <w:t>ซึ่งใช้วิธีเปรียบเทียบราคาตลาด</w:t>
      </w:r>
    </w:p>
    <w:p w14:paraId="31AF1841" w14:textId="262E85FC" w:rsidR="002364E1" w:rsidRPr="004B50A3" w:rsidRDefault="002364E1" w:rsidP="003474F9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B50A3">
        <w:rPr>
          <w:rFonts w:asciiTheme="majorBidi" w:hAnsiTheme="majorBidi" w:cs="Angsana New"/>
          <w:color w:val="auto"/>
          <w:sz w:val="28"/>
          <w:szCs w:val="28"/>
          <w:cs/>
        </w:rPr>
        <w:t>จากการตรวจสอบพบว่า กลุ่มบริษัทประเมินการด้อยค่าของอสังหาริมทรัพย์เพื่อการลงทุน และที่ดิน อาคาร และอุปกรณ์ไว้อย่างเพียงพอ</w:t>
      </w:r>
    </w:p>
    <w:p w14:paraId="0961627C" w14:textId="5DFEBA9A" w:rsidR="004B50A3" w:rsidRPr="00502852" w:rsidRDefault="004B50A3" w:rsidP="00502852">
      <w:pPr>
        <w:pStyle w:val="Default"/>
        <w:spacing w:before="240" w:after="120" w:line="32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2852">
        <w:rPr>
          <w:rFonts w:asciiTheme="majorBidi" w:hAnsiTheme="majorBidi" w:cstheme="maj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2A234E4D" w14:textId="4B9552D7" w:rsidR="00297AB6" w:rsidRPr="004B50A3" w:rsidRDefault="00297AB6" w:rsidP="00D042BC">
      <w:pPr>
        <w:pStyle w:val="Default"/>
        <w:spacing w:line="320" w:lineRule="exact"/>
        <w:jc w:val="thaiDistribute"/>
        <w:rPr>
          <w:rFonts w:asciiTheme="majorBidi" w:hAnsiTheme="majorBidi" w:cs="Angsana New"/>
          <w:color w:val="auto"/>
          <w:sz w:val="28"/>
          <w:szCs w:val="28"/>
          <w:cs/>
        </w:rPr>
      </w:pPr>
      <w:r w:rsidRPr="00D042BC">
        <w:rPr>
          <w:rFonts w:asciiTheme="majorBidi" w:hAnsiTheme="majorBidi" w:cs="Angsana New"/>
          <w:color w:val="auto"/>
          <w:sz w:val="28"/>
          <w:szCs w:val="28"/>
          <w:cs/>
        </w:rPr>
        <w:t>โดยมิได้เป็นการแสดงความเห็นอย่างมีเงื่อนไข ข้าพเจ้าขอให้สังเกตหมายเหตุประกอบงบการเงินข้อ 24(5) ตามข้อพิพาทหมายเลขดำที่ 94/2561 ระหว่างนิติบุคคลสองแห่งผู้เรียกร้อง บริษัทร่วมผู้คัดค้าน ทุนทรัพย์ 1</w:t>
      </w:r>
      <w:r w:rsidRPr="00D042BC">
        <w:rPr>
          <w:rFonts w:asciiTheme="majorBidi" w:hAnsiTheme="majorBidi" w:cs="Angsana New"/>
          <w:color w:val="auto"/>
          <w:sz w:val="28"/>
          <w:szCs w:val="28"/>
        </w:rPr>
        <w:t>,</w:t>
      </w:r>
      <w:r w:rsidRPr="00D042BC">
        <w:rPr>
          <w:rFonts w:asciiTheme="majorBidi" w:hAnsiTheme="majorBidi" w:cs="Angsana New"/>
          <w:color w:val="auto"/>
          <w:sz w:val="28"/>
          <w:szCs w:val="28"/>
          <w:cs/>
        </w:rPr>
        <w:t>601</w:t>
      </w:r>
      <w:r w:rsidRPr="00D042BC">
        <w:rPr>
          <w:rFonts w:asciiTheme="majorBidi" w:hAnsiTheme="majorBidi" w:cs="Angsana New"/>
          <w:color w:val="auto"/>
          <w:sz w:val="28"/>
          <w:szCs w:val="28"/>
        </w:rPr>
        <w:t>,</w:t>
      </w:r>
      <w:r w:rsidRPr="00D042BC">
        <w:rPr>
          <w:rFonts w:asciiTheme="majorBidi" w:hAnsiTheme="majorBidi" w:cs="Angsana New"/>
          <w:color w:val="auto"/>
          <w:sz w:val="28"/>
          <w:szCs w:val="28"/>
          <w:cs/>
        </w:rPr>
        <w:t>599</w:t>
      </w:r>
      <w:r w:rsidRPr="00D042BC">
        <w:rPr>
          <w:rFonts w:asciiTheme="majorBidi" w:hAnsiTheme="majorBidi" w:cs="Angsana New"/>
          <w:color w:val="auto"/>
          <w:sz w:val="28"/>
          <w:szCs w:val="28"/>
        </w:rPr>
        <w:t>,</w:t>
      </w:r>
      <w:r w:rsidRPr="00D042BC">
        <w:rPr>
          <w:rFonts w:asciiTheme="majorBidi" w:hAnsiTheme="majorBidi" w:cs="Angsana New"/>
          <w:color w:val="auto"/>
          <w:sz w:val="28"/>
          <w:szCs w:val="28"/>
          <w:cs/>
        </w:rPr>
        <w:t>379.65 บาท ข้อหาผิดสัญญาเรียกค่าเสียหายยื่นคำเสนอข้อพิพาทเมื่อวันที่ 25 ธันวาคม 2561 ต่อมาเมื่อวันที่ 7 พฤษภาคม 2562 ที่ปรึกษาทางกฏหมายของบริษัทร่วมได้ยื่นคำคัดค้านคำเสนอข้อพิพาทและข้อเรียกร้องแย้ง ให้ผู้เรียกร้องรับผิดเป็นเงินจำนวน 2</w:t>
      </w:r>
      <w:r w:rsidRPr="00D042BC">
        <w:rPr>
          <w:rFonts w:asciiTheme="majorBidi" w:hAnsiTheme="majorBidi" w:cs="Angsana New"/>
          <w:color w:val="auto"/>
          <w:sz w:val="28"/>
          <w:szCs w:val="28"/>
        </w:rPr>
        <w:t>,</w:t>
      </w:r>
      <w:r w:rsidRPr="00D042BC">
        <w:rPr>
          <w:rFonts w:asciiTheme="majorBidi" w:hAnsiTheme="majorBidi" w:cs="Angsana New"/>
          <w:color w:val="auto"/>
          <w:sz w:val="28"/>
          <w:szCs w:val="28"/>
          <w:cs/>
        </w:rPr>
        <w:t>011</w:t>
      </w:r>
      <w:r w:rsidRPr="00D042BC">
        <w:rPr>
          <w:rFonts w:asciiTheme="majorBidi" w:hAnsiTheme="majorBidi" w:cs="Angsana New"/>
          <w:color w:val="auto"/>
          <w:sz w:val="28"/>
          <w:szCs w:val="28"/>
        </w:rPr>
        <w:t>,</w:t>
      </w:r>
      <w:r w:rsidRPr="00D042BC">
        <w:rPr>
          <w:rFonts w:asciiTheme="majorBidi" w:hAnsiTheme="majorBidi" w:cs="Angsana New"/>
          <w:color w:val="auto"/>
          <w:sz w:val="28"/>
          <w:szCs w:val="28"/>
          <w:cs/>
        </w:rPr>
        <w:t>561</w:t>
      </w:r>
      <w:r w:rsidRPr="00D042BC">
        <w:rPr>
          <w:rFonts w:asciiTheme="majorBidi" w:hAnsiTheme="majorBidi" w:cs="Angsana New"/>
          <w:color w:val="auto"/>
          <w:sz w:val="28"/>
          <w:szCs w:val="28"/>
        </w:rPr>
        <w:t>,</w:t>
      </w:r>
      <w:r w:rsidRPr="00D042BC">
        <w:rPr>
          <w:rFonts w:asciiTheme="majorBidi" w:hAnsiTheme="majorBidi" w:cs="Angsana New"/>
          <w:color w:val="auto"/>
          <w:sz w:val="28"/>
          <w:szCs w:val="28"/>
          <w:cs/>
        </w:rPr>
        <w:t>522.40 บาท ผู้เสนอข้อพิพาทจัดทำคำคัดค้านข้อเรียกร้องแย้งและยื่นต่อศาลแล้ว และผู้เรียกร้องได้จัดทำคำให้การคัดค้านข้อเรียกร้องแย้งแล้ว คณะอนุญาโตตุลาการนัดพร้อมครั้งที่ 2 เมื่อวันที่ 6 กุมภาพันธ์ 2563 คณะอนุญาโตตุลาการได้กำหนดประเด็นข้อพิพาทหน้าที่นำสืบโดยให้จัดทำและส่งคำเบิกความของพยาน คำแปลเอกสาร และบัญชีระบุพยาน ให้อนุญาโตตุลาการในวันที่ 4 สิงหาคม 2564 และนัดสืบพยานฝ่ายผู้เรียกร้องและฝ่ายผู้คัดค้าน</w:t>
      </w:r>
      <w:r w:rsidR="00D9349E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Pr="00D042BC">
        <w:rPr>
          <w:rFonts w:asciiTheme="majorBidi" w:hAnsiTheme="majorBidi" w:cs="Angsana New"/>
          <w:color w:val="auto"/>
          <w:sz w:val="28"/>
          <w:szCs w:val="28"/>
          <w:cs/>
        </w:rPr>
        <w:t>และนัดสืบพยานฝ่ายผู้คัดค้านนัดแรกวันที่ 5 พฤศจิกายน 2564 การประเมินความรับผิดในคคีนี้ที่ปรึกษาทางกฏหมายของบริษัทร่วมยังไม่สามารถประเมินได้ เนื่องจากยังอยู่ในระหว่างการรวบรวมข้อเท็จจริงและเอกสารในรายละเอียดเพื่อจัดทำคำเบิกความพยานและประเมินผลทางคดี</w:t>
      </w:r>
    </w:p>
    <w:p w14:paraId="349D6A3C" w14:textId="23177BAE" w:rsidR="00285A5A" w:rsidRPr="00502852" w:rsidRDefault="00285A5A" w:rsidP="00502852">
      <w:pPr>
        <w:pStyle w:val="Default"/>
        <w:spacing w:before="240" w:after="120" w:line="32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2852">
        <w:rPr>
          <w:rFonts w:asciiTheme="majorBidi" w:hAnsiTheme="majorBidi" w:cstheme="majorBidi"/>
          <w:b/>
          <w:bCs/>
          <w:sz w:val="28"/>
          <w:szCs w:val="28"/>
          <w:cs/>
        </w:rPr>
        <w:t>ข้อมูลอื่น</w:t>
      </w:r>
    </w:p>
    <w:p w14:paraId="1601537F" w14:textId="77777777" w:rsidR="00285A5A" w:rsidRPr="00ED140C" w:rsidRDefault="00285A5A" w:rsidP="00F904B2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="Angsana New" w:eastAsia="MS Mincho" w:hAnsi="Angsana New" w:cs="AngsanaUPC"/>
          <w:color w:val="auto"/>
          <w:sz w:val="28"/>
          <w:szCs w:val="28"/>
          <w:cs/>
          <w:lang w:val="th-TH" w:eastAsia="zh-CN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="0057639E" w:rsidRPr="00ED140C">
        <w:rPr>
          <w:rFonts w:ascii="Angsana New" w:eastAsia="MS Mincho" w:hAnsi="Angsana New" w:cs="AngsanaUPC" w:hint="cs"/>
          <w:color w:val="auto"/>
          <w:sz w:val="28"/>
          <w:szCs w:val="28"/>
          <w:cs/>
          <w:lang w:val="th-TH" w:eastAsia="zh-CN"/>
        </w:rPr>
        <w:t>รวมและงบการเงินเฉพาะกิจการ</w:t>
      </w:r>
      <w:r w:rsidRPr="00ED140C">
        <w:rPr>
          <w:rFonts w:ascii="Angsana New" w:eastAsia="MS Mincho" w:hAnsi="Angsana New" w:cs="AngsanaUPC"/>
          <w:color w:val="auto"/>
          <w:sz w:val="28"/>
          <w:szCs w:val="28"/>
          <w:cs/>
          <w:lang w:val="th-TH" w:eastAsia="zh-CN"/>
        </w:rPr>
        <w:t>และ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 xml:space="preserve">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4BECDE7E" w14:textId="77777777" w:rsidR="00285A5A" w:rsidRPr="00ED140C" w:rsidRDefault="00F904B2" w:rsidP="003474F9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  <w:cs/>
        </w:rPr>
        <w:softHyphen/>
      </w:r>
      <w:r w:rsidR="00285A5A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92059D2" w14:textId="77777777" w:rsidR="00285A5A" w:rsidRPr="00ED140C" w:rsidRDefault="00285A5A" w:rsidP="00F904B2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6013A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</w:t>
      </w:r>
      <w:r w:rsidR="006013A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หรือความรู้ที่ได้รับจา</w:t>
      </w:r>
      <w:r w:rsidR="0038311F"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กการตรวจสอบของข้าพเจ้า หรือปรากฏ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922A328" w14:textId="201E8782" w:rsidR="000B1C9A" w:rsidRDefault="000B1C9A" w:rsidP="003474F9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9A7B1DF" w14:textId="3BEE45A3" w:rsidR="005E1BCF" w:rsidRPr="00ED140C" w:rsidRDefault="005E1BCF" w:rsidP="005E1BCF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8C8C75F" wp14:editId="57DA5B84">
                <wp:simplePos x="0" y="0"/>
                <wp:positionH relativeFrom="column">
                  <wp:posOffset>3992245</wp:posOffset>
                </wp:positionH>
                <wp:positionV relativeFrom="paragraph">
                  <wp:posOffset>845820</wp:posOffset>
                </wp:positionV>
                <wp:extent cx="2345055" cy="331470"/>
                <wp:effectExtent l="1270" t="0" r="635" b="3810"/>
                <wp:wrapNone/>
                <wp:docPr id="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055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112223" w14:textId="77777777" w:rsidR="00CB732F" w:rsidRDefault="00CB732F" w:rsidP="00CB732F">
                            <w:pPr>
                              <w:jc w:val="left"/>
                            </w:pPr>
                            <w:r>
                              <w:t xml:space="preserve">                                                   ****/3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C8C75F" id="Text Box 21" o:spid="_x0000_s1029" type="#_x0000_t202" style="position:absolute;left:0;text-align:left;margin-left:314.35pt;margin-top:66.6pt;width:184.65pt;height:26.1pt;z-index:25165414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" stroked="f">
                <v:textbox style="mso-fit-shape-to-text:t">
                  <w:txbxContent>
                    <w:p w14:paraId="49112223" w14:textId="77777777" w:rsidR="00CB732F" w:rsidRDefault="00CB732F" w:rsidP="00CB732F">
                      <w:pPr>
                        <w:jc w:val="left"/>
                      </w:pPr>
                      <w:r>
                        <w:t xml:space="preserve">                                                   ****/3</w:t>
                      </w:r>
                    </w:p>
                  </w:txbxContent>
                </v:textbox>
              </v:shape>
            </w:pict>
          </mc:Fallback>
        </mc:AlternateContent>
      </w:r>
    </w:p>
    <w:p w14:paraId="50DA1584" w14:textId="1ABB826C" w:rsidR="0047607C" w:rsidRPr="00502852" w:rsidRDefault="0047607C" w:rsidP="00502852">
      <w:pPr>
        <w:pStyle w:val="Default"/>
        <w:spacing w:before="240" w:after="120" w:line="32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2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</w:t>
      </w:r>
      <w:r w:rsidR="006851F0" w:rsidRPr="00502852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และงบการเงินเฉพาะกิจการ</w:t>
      </w:r>
    </w:p>
    <w:p w14:paraId="59783694" w14:textId="77777777" w:rsidR="0047607C" w:rsidRPr="00ED140C" w:rsidRDefault="0047607C" w:rsidP="00F904B2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</w:t>
      </w:r>
      <w:r w:rsidR="006851F0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C935E2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5F506A" w14:textId="77777777" w:rsidR="000E3564" w:rsidRDefault="0047607C" w:rsidP="003474F9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ในการจัดทำงบการเงินรวม</w:t>
      </w:r>
      <w:r w:rsidR="006A7DA2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เปิดเผยเรื่องที่เกี่ยวกับการดำเนินงานต่อเนื่อง</w:t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68D5CD9" w14:textId="79D082E2" w:rsidR="000C3B29" w:rsidRDefault="0047607C" w:rsidP="003474F9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7D366DB7" w14:textId="77777777" w:rsidR="00F57191" w:rsidRPr="00502852" w:rsidRDefault="00F57191" w:rsidP="00502852">
      <w:pPr>
        <w:pStyle w:val="Default"/>
        <w:spacing w:before="240" w:after="120" w:line="32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r w:rsidRPr="00502852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EB5C45" w:rsidRPr="00502852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และงบการเงินเฉพาะกิจการ</w:t>
      </w:r>
    </w:p>
    <w:bookmarkEnd w:id="0"/>
    <w:p w14:paraId="2C1C0862" w14:textId="77777777" w:rsidR="00F57191" w:rsidRPr="00ED140C" w:rsidRDefault="00F57191" w:rsidP="00D9349E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D86E2F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หรือไม่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ท็จจริงอันเป็นสาระสำ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คัญที่มีอยู่ได้เสมอไปข้อมูลที่ขัดต่อข้อเท็จจริงอาจเกิดจากการทุจริ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951D13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จากการใช้งบการเงินเหล่านี้</w:t>
      </w:r>
    </w:p>
    <w:p w14:paraId="4A7A57AA" w14:textId="77777777" w:rsidR="00285A5A" w:rsidRPr="00ED140C" w:rsidRDefault="00F57191" w:rsidP="003474F9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5281FA36" w14:textId="77777777" w:rsidR="00285A5A" w:rsidRPr="00ED140C" w:rsidRDefault="00285A5A" w:rsidP="003474F9">
      <w:pPr>
        <w:pStyle w:val="Default"/>
        <w:tabs>
          <w:tab w:val="left" w:pos="450"/>
        </w:tabs>
        <w:spacing w:before="120" w:line="320" w:lineRule="exact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</w:t>
      </w:r>
      <w:r w:rsidR="006429C5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</w:t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5F68C135" w14:textId="77777777" w:rsidR="00285A5A" w:rsidRPr="00ED140C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0C8F50E" w14:textId="77777777" w:rsidR="00285A5A" w:rsidRPr="00ED140C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486DFC04" w14:textId="231536B1" w:rsidR="00285A5A" w:rsidRPr="00ED140C" w:rsidRDefault="005E1BCF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1B65786" wp14:editId="71783913">
                <wp:simplePos x="0" y="0"/>
                <wp:positionH relativeFrom="column">
                  <wp:posOffset>4011295</wp:posOffset>
                </wp:positionH>
                <wp:positionV relativeFrom="paragraph">
                  <wp:posOffset>1914525</wp:posOffset>
                </wp:positionV>
                <wp:extent cx="2345690" cy="331470"/>
                <wp:effectExtent l="1270" t="0" r="0" b="1905"/>
                <wp:wrapNone/>
                <wp:docPr id="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E139A3" w14:textId="77777777" w:rsidR="00B12638" w:rsidRDefault="00B12638">
                            <w:r>
                              <w:t xml:space="preserve">                                                ****/4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1B65786" id="Text Box 14" o:spid="_x0000_s1030" type="#_x0000_t202" style="position:absolute;left:0;text-align:left;margin-left:315.85pt;margin-top:150.75pt;width:184.7pt;height:26.1pt;z-index:25165209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" stroked="f">
                <v:textbox style="mso-fit-shape-to-text:t">
                  <w:txbxContent>
                    <w:p w14:paraId="00E139A3" w14:textId="77777777" w:rsidR="00B12638" w:rsidRDefault="00B12638">
                      <w:r>
                        <w:t xml:space="preserve">                                                ****/4</w:t>
                      </w:r>
                    </w:p>
                  </w:txbxContent>
                </v:textbox>
              </v:shape>
            </w:pict>
          </mc:Fallback>
        </mc:AlternateContent>
      </w:r>
      <w:r w:rsidR="00285A5A" w:rsidRPr="00ED140C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="00285A5A"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2F20E8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</w:t>
      </w:r>
      <w:r w:rsidR="005D141E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</w:t>
      </w:r>
      <w:r w:rsidR="005D141E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โดยให้ข้อสังเกต</w:t>
      </w:r>
      <w:r w:rsidR="009C057A" w:rsidRPr="00ED140C">
        <w:rPr>
          <w:rFonts w:asciiTheme="majorBidi" w:hAnsiTheme="majorBidi" w:cstheme="majorBidi"/>
          <w:color w:val="auto"/>
          <w:sz w:val="28"/>
          <w:szCs w:val="28"/>
          <w:cs/>
        </w:rPr>
        <w:t>ถึงการเปิดเผยข้อมูล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ในงบการเงินรวม</w:t>
      </w:r>
      <w:r w:rsidR="00E67C7A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และงบการเงินเฉพาะกิจการที่เกี่ยวข้อง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14:paraId="3E6A0ECD" w14:textId="06A476A9" w:rsidR="00285A5A" w:rsidRPr="00ED140C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FF0000"/>
          <w:sz w:val="28"/>
          <w:szCs w:val="28"/>
          <w:cs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</w:rPr>
        <w:lastRenderedPageBreak/>
        <w:sym w:font="Wingdings 2" w:char="F097"/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</w:t>
      </w:r>
      <w:r w:rsidR="00CC74C9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โดยรวมรวมถึงการเปิดเผย</w:t>
      </w:r>
      <w:r w:rsidR="001F0830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</w:t>
      </w:r>
      <w:r w:rsidR="001F0830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แสดงรายการและ</w:t>
      </w:r>
      <w:r w:rsidR="00EF3D6C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EF3D6C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9D323A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05C6B727" w14:textId="45877B2A" w:rsidR="00285A5A" w:rsidRPr="00ED140C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p w14:paraId="336CFD21" w14:textId="3392D57F" w:rsidR="0047607C" w:rsidRPr="00ED140C" w:rsidRDefault="00F57191" w:rsidP="003474F9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="00B86B26"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กับดูแลในเรื่องต่างๆสำคัญซึ่งรวมถึง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ประเด็นที่มีนัยสำ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คัญที่พบจากการต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รวจสอบรวมถึงข้อบกพร่องที่มีนัยสำ</w:t>
      </w:r>
      <w:r w:rsidR="00784A04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คัญในระบบการควบคุมภายใน</w:t>
      </w:r>
      <w:r w:rsidR="00784A04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784A04"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หาก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2D830D50" w14:textId="77777777" w:rsidR="00E64258" w:rsidRPr="00ED140C" w:rsidRDefault="00FB7591" w:rsidP="003474F9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กับด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ูแลว่าข้าพเจ้าได้ปฏิบัติตามข้อกำ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หนดจรรยาบรรณที่เกี่ยวข้องกับความเป็นอิสระและ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A27B39" w14:textId="77777777" w:rsidR="00F57191" w:rsidRPr="00ED140C" w:rsidRDefault="00F57191" w:rsidP="003474F9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จากเรื่อง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ที่สื่อสารกับผู้มีหน้าที่ในการกำ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กับดูแล</w:t>
      </w:r>
      <w:r w:rsidR="008D254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ข้าพเจ้าได้พิจารณาเรื่องต่างๆ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คัญมากที่สุดในการตรวจส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อบงบการเงินรวม</w:t>
      </w:r>
      <w:r w:rsidR="008D254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ในงวดปัจจุบันและกำหนดเป็นเรื่องสำ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ในรายงานของข้าพเจ้าเพราะการกระทำ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F5E0648" w14:textId="77777777" w:rsidR="00DF0B1A" w:rsidRPr="00ED140C" w:rsidRDefault="00F57191" w:rsidP="003474F9">
      <w:pPr>
        <w:pStyle w:val="Default"/>
        <w:spacing w:before="12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 w:rsidR="000D68AD" w:rsidRPr="00ED140C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12695D" w:rsidRPr="0012695D">
        <w:rPr>
          <w:rFonts w:asciiTheme="majorBidi" w:hAnsiTheme="majorBidi" w:cstheme="majorBidi" w:hint="cs"/>
          <w:color w:val="auto"/>
          <w:sz w:val="28"/>
          <w:szCs w:val="28"/>
          <w:cs/>
        </w:rPr>
        <w:t>นางสาวกรรณิการ์  วิภาณุรัตน์</w:t>
      </w:r>
    </w:p>
    <w:p w14:paraId="6523EA6C" w14:textId="77777777" w:rsidR="00F57191" w:rsidRPr="00ED140C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DE50B26" w14:textId="77777777" w:rsidR="001D4051" w:rsidRPr="00ED140C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6E98972" w14:textId="77777777" w:rsid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84AAFB0" w14:textId="77777777" w:rsidR="00B908D4" w:rsidRPr="00ED140C" w:rsidRDefault="00B908D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4429B2D" w14:textId="77777777" w:rsidR="001D4051" w:rsidRPr="00ED140C" w:rsidRDefault="0012695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2695D">
        <w:rPr>
          <w:rFonts w:asciiTheme="majorBidi" w:hAnsiTheme="majorBidi" w:cstheme="majorBidi" w:hint="cs"/>
          <w:color w:val="auto"/>
          <w:sz w:val="28"/>
          <w:szCs w:val="28"/>
          <w:cs/>
        </w:rPr>
        <w:t>นางสาวกรรณิการ์  วิภาณุรัตน์</w:t>
      </w:r>
    </w:p>
    <w:p w14:paraId="7A47D593" w14:textId="77777777" w:rsidR="001D4051" w:rsidRPr="009017A4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</w:t>
      </w:r>
      <w:r w:rsidRPr="009017A4">
        <w:rPr>
          <w:rFonts w:asciiTheme="majorBidi" w:hAnsiTheme="majorBidi" w:cstheme="majorBidi"/>
          <w:color w:val="auto"/>
          <w:sz w:val="28"/>
          <w:szCs w:val="28"/>
          <w:cs/>
        </w:rPr>
        <w:t xml:space="preserve">อนุญาต ทะเบียนเลขที่ </w:t>
      </w:r>
      <w:r w:rsidR="0012695D" w:rsidRPr="009017A4">
        <w:rPr>
          <w:rFonts w:asciiTheme="majorBidi" w:hAnsiTheme="majorBidi" w:cstheme="majorBidi"/>
          <w:color w:val="auto"/>
          <w:sz w:val="28"/>
          <w:szCs w:val="28"/>
        </w:rPr>
        <w:t>7305</w:t>
      </w:r>
    </w:p>
    <w:p w14:paraId="30D96C81" w14:textId="77777777" w:rsidR="00F57191" w:rsidRPr="009017A4" w:rsidRDefault="001D4051" w:rsidP="000D0847">
      <w:pPr>
        <w:pStyle w:val="Default"/>
        <w:spacing w:before="240"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9017A4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20244D55" w14:textId="2715E9F7" w:rsid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9017A4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9017A4" w:rsidRPr="009017A4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25</w:t>
      </w:r>
      <w:r w:rsidR="0012695D" w:rsidRPr="009017A4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D70FA4" w:rsidRPr="009017A4">
        <w:rPr>
          <w:rFonts w:asciiTheme="majorBidi" w:hAnsiTheme="majorBidi" w:cstheme="majorBidi"/>
          <w:sz w:val="28"/>
          <w:szCs w:val="28"/>
        </w:rPr>
        <w:t>256</w:t>
      </w:r>
      <w:r w:rsidR="00885D44" w:rsidRPr="009017A4">
        <w:rPr>
          <w:rFonts w:asciiTheme="majorBidi" w:hAnsiTheme="majorBidi" w:cstheme="majorBidi"/>
          <w:sz w:val="28"/>
          <w:szCs w:val="28"/>
        </w:rPr>
        <w:t>3</w:t>
      </w:r>
    </w:p>
    <w:p w14:paraId="2CF35F29" w14:textId="0F967CC1" w:rsidR="00CE0352" w:rsidRDefault="00CE0352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1B3CB392" w14:textId="02C1B3C2" w:rsidR="00CE0352" w:rsidRDefault="00CE0352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BB77FC3" w14:textId="77777777" w:rsidR="00F57191" w:rsidRPr="00ED140C" w:rsidRDefault="00F57191" w:rsidP="00F57191"/>
    <w:p w14:paraId="39AD1310" w14:textId="77777777" w:rsidR="00F57191" w:rsidRPr="00ED140C" w:rsidRDefault="00F57191" w:rsidP="00F57191"/>
    <w:p w14:paraId="3FC121A2" w14:textId="77777777" w:rsidR="003853A2" w:rsidRPr="00ED140C" w:rsidRDefault="003853A2" w:rsidP="00F57191"/>
    <w:p w14:paraId="6F340F01" w14:textId="77777777" w:rsidR="003853A2" w:rsidRPr="00ED140C" w:rsidRDefault="003853A2" w:rsidP="00F57191"/>
    <w:p w14:paraId="3B307A52" w14:textId="77777777" w:rsidR="003853A2" w:rsidRPr="00ED140C" w:rsidRDefault="003853A2" w:rsidP="00F57191"/>
    <w:p w14:paraId="4DD1776D" w14:textId="77777777" w:rsidR="00781151" w:rsidRPr="00ED140C" w:rsidRDefault="00781151" w:rsidP="00F57191"/>
    <w:p w14:paraId="77DF700E" w14:textId="77777777" w:rsidR="00781151" w:rsidRPr="00ED140C" w:rsidRDefault="00781151" w:rsidP="00F57191"/>
    <w:p w14:paraId="00AC61F2" w14:textId="77777777" w:rsidR="003853A2" w:rsidRPr="00ED140C" w:rsidRDefault="00885D44" w:rsidP="00F57191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4EFF4D" wp14:editId="06A4EA7E">
                <wp:simplePos x="0" y="0"/>
                <wp:positionH relativeFrom="column">
                  <wp:posOffset>2566670</wp:posOffset>
                </wp:positionH>
                <wp:positionV relativeFrom="paragraph">
                  <wp:posOffset>-537210</wp:posOffset>
                </wp:positionV>
                <wp:extent cx="1019175" cy="485775"/>
                <wp:effectExtent l="3175" t="8255" r="6350" b="1270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485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D8407A" id="AutoShape 8" o:spid="_x0000_s1026" style="position:absolute;margin-left:202.1pt;margin-top:-42.3pt;width:80.2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" stroked="f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C49C1E" wp14:editId="34A61B84">
                <wp:simplePos x="0" y="0"/>
                <wp:positionH relativeFrom="column">
                  <wp:posOffset>4071620</wp:posOffset>
                </wp:positionH>
                <wp:positionV relativeFrom="paragraph">
                  <wp:posOffset>464185</wp:posOffset>
                </wp:positionV>
                <wp:extent cx="2344420" cy="331470"/>
                <wp:effectExtent l="0" t="0" r="2540" b="1905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442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D9354B" w14:textId="77777777" w:rsidR="00B12638" w:rsidRDefault="00B12638" w:rsidP="00B12638">
                            <w:r>
                              <w:t xml:space="preserve">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C49C1E" id="Text Box 15" o:spid="_x0000_s1031" type="#_x0000_t202" style="position:absolute;left:0;text-align:left;margin-left:320.6pt;margin-top:36.55pt;width:184.6pt;height:26.1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" stroked="f">
                <v:textbox style="mso-fit-shape-to-text:t">
                  <w:txbxContent>
                    <w:p w14:paraId="76D9354B" w14:textId="77777777" w:rsidR="00B12638" w:rsidRDefault="00B12638" w:rsidP="00B12638">
                      <w:r>
                        <w:t xml:space="preserve">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70363C08" w14:textId="77777777" w:rsidR="003853A2" w:rsidRPr="00ED140C" w:rsidRDefault="00885D44" w:rsidP="00F57191">
      <w:r>
        <w:rPr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7A7117" wp14:editId="6B516CE6">
                <wp:simplePos x="0" y="0"/>
                <wp:positionH relativeFrom="column">
                  <wp:posOffset>4135120</wp:posOffset>
                </wp:positionH>
                <wp:positionV relativeFrom="paragraph">
                  <wp:posOffset>430530</wp:posOffset>
                </wp:positionV>
                <wp:extent cx="2345690" cy="331470"/>
                <wp:effectExtent l="1270" t="0" r="0" b="3175"/>
                <wp:wrapNone/>
                <wp:docPr id="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91DFF1" w14:textId="77777777" w:rsidR="00CB732F" w:rsidRDefault="00CB732F" w:rsidP="00CB732F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37A7117" id="Text Box 22" o:spid="_x0000_s1032" type="#_x0000_t202" style="position:absolute;left:0;text-align:left;margin-left:325.6pt;margin-top:33.9pt;width:184.7pt;height:26.1pt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" stroked="f">
                <v:textbox style="mso-fit-shape-to-text:t">
                  <w:txbxContent>
                    <w:p w14:paraId="4291DFF1" w14:textId="77777777" w:rsidR="00CB732F" w:rsidRDefault="00CB732F" w:rsidP="00CB732F"/>
                  </w:txbxContent>
                </v:textbox>
              </v:shape>
            </w:pict>
          </mc:Fallback>
        </mc:AlternateContent>
      </w:r>
    </w:p>
    <w:p w14:paraId="6BA9FBCE" w14:textId="77777777" w:rsidR="00106BF8" w:rsidRPr="00ED140C" w:rsidRDefault="00885D44" w:rsidP="00F57191">
      <w:r>
        <w:rPr>
          <w:rFonts w:ascii="Angsana New" w:hAnsi="Angsana New"/>
          <w:b/>
          <w:bCs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CBA2D3" wp14:editId="78324873">
                <wp:simplePos x="0" y="0"/>
                <wp:positionH relativeFrom="column">
                  <wp:posOffset>2801620</wp:posOffset>
                </wp:positionH>
                <wp:positionV relativeFrom="paragraph">
                  <wp:posOffset>-607060</wp:posOffset>
                </wp:positionV>
                <wp:extent cx="1057275" cy="390525"/>
                <wp:effectExtent l="0" t="0" r="0" b="63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C0E246" w14:textId="77777777" w:rsidR="00021B13" w:rsidRDefault="00021B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CBA2D3" id="Text Box 6" o:spid="_x0000_s1033" type="#_x0000_t202" style="position:absolute;left:0;text-align:left;margin-left:220.6pt;margin-top:-47.8pt;width:83.25pt;height:30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" stroked="f">
                <v:textbox>
                  <w:txbxContent>
                    <w:p w14:paraId="14C0E246" w14:textId="77777777" w:rsidR="00021B13" w:rsidRDefault="00021B13"/>
                  </w:txbxContent>
                </v:textbox>
              </v:shape>
            </w:pict>
          </mc:Fallback>
        </mc:AlternateContent>
      </w:r>
    </w:p>
    <w:p w14:paraId="732DF310" w14:textId="77777777" w:rsidR="00106BF8" w:rsidRPr="00ED140C" w:rsidRDefault="00885D44" w:rsidP="00F57191">
      <w:r>
        <w:rPr>
          <w:rFonts w:ascii="Angsana New" w:hAnsi="Angsana New"/>
          <w:b/>
          <w:bCs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C124EC7" wp14:editId="2564EA75">
                <wp:simplePos x="0" y="0"/>
                <wp:positionH relativeFrom="column">
                  <wp:posOffset>2960370</wp:posOffset>
                </wp:positionH>
                <wp:positionV relativeFrom="paragraph">
                  <wp:posOffset>-457200</wp:posOffset>
                </wp:positionV>
                <wp:extent cx="355600" cy="279400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6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A819B1" w14:textId="77777777" w:rsidR="007730A1" w:rsidRDefault="007730A1" w:rsidP="007730A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24EC7" id="Text Box 4" o:spid="_x0000_s1034" type="#_x0000_t202" style="position:absolute;left:0;text-align:left;margin-left:233.1pt;margin-top:-36pt;width:28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" stroked="f">
                <v:textbox>
                  <w:txbxContent>
                    <w:p w14:paraId="36A819B1" w14:textId="77777777" w:rsidR="007730A1" w:rsidRDefault="007730A1" w:rsidP="007730A1"/>
                  </w:txbxContent>
                </v:textbox>
              </v:shape>
            </w:pict>
          </mc:Fallback>
        </mc:AlternateContent>
      </w:r>
    </w:p>
    <w:p w14:paraId="44D295F0" w14:textId="77777777" w:rsidR="00102881" w:rsidRPr="00ED140C" w:rsidRDefault="00102881" w:rsidP="00106BF8">
      <w:pPr>
        <w:spacing w:line="320" w:lineRule="exact"/>
        <w:ind w:left="720" w:firstLine="720"/>
        <w:rPr>
          <w:rFonts w:ascii="Angsana New" w:hAnsi="Angsana New"/>
          <w:b/>
          <w:bCs/>
        </w:rPr>
      </w:pPr>
    </w:p>
    <w:p w14:paraId="5DCEEC08" w14:textId="77777777" w:rsidR="00106BF8" w:rsidRPr="00ED140C" w:rsidRDefault="00885D44" w:rsidP="00106BF8">
      <w:pPr>
        <w:spacing w:line="320" w:lineRule="exact"/>
        <w:ind w:left="720" w:firstLine="72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B834CE4" wp14:editId="67299E1E">
                <wp:simplePos x="0" y="0"/>
                <wp:positionH relativeFrom="column">
                  <wp:posOffset>2969895</wp:posOffset>
                </wp:positionH>
                <wp:positionV relativeFrom="paragraph">
                  <wp:posOffset>-485775</wp:posOffset>
                </wp:positionV>
                <wp:extent cx="355600" cy="279400"/>
                <wp:effectExtent l="0" t="4445" r="0" b="190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6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364193" w14:textId="77777777" w:rsidR="00AB6279" w:rsidRDefault="00AB6279" w:rsidP="00AB62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34CE4" id="Text Box 3" o:spid="_x0000_s1035" type="#_x0000_t202" style="position:absolute;left:0;text-align:left;margin-left:233.85pt;margin-top:-38.25pt;width:28pt;height:2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" stroked="f">
                <v:textbox>
                  <w:txbxContent>
                    <w:p w14:paraId="7B364193" w14:textId="77777777" w:rsidR="00AB6279" w:rsidRDefault="00AB6279" w:rsidP="00AB6279"/>
                  </w:txbxContent>
                </v:textbox>
              </v:shape>
            </w:pict>
          </mc:Fallback>
        </mc:AlternateContent>
      </w:r>
    </w:p>
    <w:p w14:paraId="6641D28F" w14:textId="77777777" w:rsidR="00B41A25" w:rsidRPr="00ED140C" w:rsidRDefault="00B41A25" w:rsidP="00DA7930">
      <w:pPr>
        <w:jc w:val="left"/>
        <w:rPr>
          <w:rFonts w:ascii="Angsana New" w:hAnsi="Angsana New"/>
          <w:b/>
          <w:bCs/>
          <w:sz w:val="32"/>
          <w:szCs w:val="32"/>
        </w:rPr>
      </w:pPr>
    </w:p>
    <w:p w14:paraId="0637A81F" w14:textId="77777777" w:rsidR="00106BF8" w:rsidRPr="00ED140C" w:rsidRDefault="00106BF8" w:rsidP="00DB0F73">
      <w:pPr>
        <w:ind w:left="2127"/>
        <w:jc w:val="left"/>
        <w:rPr>
          <w:rFonts w:ascii="Angsana New" w:hAnsi="Angsana New"/>
          <w:b/>
          <w:bCs/>
          <w:sz w:val="32"/>
          <w:szCs w:val="32"/>
        </w:rPr>
      </w:pPr>
      <w:r w:rsidRPr="00ED140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140C">
        <w:rPr>
          <w:rFonts w:ascii="Angsana New" w:hAnsi="Angsana New" w:hint="cs"/>
          <w:b/>
          <w:bCs/>
          <w:sz w:val="32"/>
          <w:szCs w:val="32"/>
          <w:cs/>
        </w:rPr>
        <w:t>อีเทอเนิล เอนเนอยี</w:t>
      </w:r>
      <w:r w:rsidR="002C2DA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D140C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20395D85" w14:textId="77777777" w:rsidR="00106BF8" w:rsidRPr="00ED140C" w:rsidRDefault="00106BF8" w:rsidP="00DB0F73">
      <w:pPr>
        <w:ind w:left="2127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ED140C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53C569E4" w14:textId="77777777" w:rsidR="00106BF8" w:rsidRPr="003202D6" w:rsidRDefault="00106BF8" w:rsidP="00DB0F73">
      <w:pPr>
        <w:ind w:left="2268" w:hanging="141"/>
        <w:jc w:val="left"/>
        <w:rPr>
          <w:rFonts w:ascii="Angsana New" w:hAnsi="Angsana New"/>
        </w:rPr>
      </w:pPr>
      <w:r w:rsidRPr="00ED140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31 ธันวาคม </w:t>
      </w:r>
      <w:r w:rsidR="006E616F">
        <w:rPr>
          <w:rFonts w:ascii="Angsana New" w:hAnsi="Angsana New"/>
          <w:b/>
          <w:bCs/>
          <w:sz w:val="32"/>
          <w:szCs w:val="32"/>
        </w:rPr>
        <w:t>2562</w:t>
      </w:r>
    </w:p>
    <w:p w14:paraId="577C40F8" w14:textId="77777777" w:rsidR="00106BF8" w:rsidRPr="00152A53" w:rsidRDefault="00152A53" w:rsidP="00152A53">
      <w:pPr>
        <w:ind w:left="2127"/>
        <w:jc w:val="left"/>
        <w:rPr>
          <w:rFonts w:ascii="Angsana New" w:hAnsi="Angsana New"/>
          <w:b/>
          <w:bCs/>
          <w:sz w:val="32"/>
          <w:szCs w:val="32"/>
        </w:rPr>
      </w:pPr>
      <w:r w:rsidRPr="00152A53">
        <w:rPr>
          <w:rFonts w:ascii="Angsana New" w:hAnsi="Angsana New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14:paraId="54D54E92" w14:textId="77777777"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14:paraId="16342722" w14:textId="77777777"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14:paraId="69CE1300" w14:textId="77777777"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14:paraId="21BBC410" w14:textId="77777777"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14:paraId="3B5D6438" w14:textId="77777777"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14:paraId="08DA79FC" w14:textId="77777777" w:rsidR="00106BF8" w:rsidRDefault="00885D44" w:rsidP="00F57191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A3D631" wp14:editId="225CE1DB">
                <wp:simplePos x="0" y="0"/>
                <wp:positionH relativeFrom="column">
                  <wp:posOffset>4422140</wp:posOffset>
                </wp:positionH>
                <wp:positionV relativeFrom="paragraph">
                  <wp:posOffset>5156200</wp:posOffset>
                </wp:positionV>
                <wp:extent cx="2343150" cy="331470"/>
                <wp:effectExtent l="3810" t="0" r="0" b="3175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5DD5F7" w14:textId="77777777" w:rsidR="00F64B0C" w:rsidRDefault="00F64B0C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A3D631" id="Text Box 16" o:spid="_x0000_s1036" type="#_x0000_t202" style="position:absolute;left:0;text-align:left;margin-left:348.2pt;margin-top:406pt;width:184.5pt;height:26.1pt;z-index:25166233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" stroked="f">
                <v:textbox style="mso-fit-shape-to-text:t">
                  <w:txbxContent>
                    <w:p w14:paraId="755DD5F7" w14:textId="77777777" w:rsidR="00F64B0C" w:rsidRDefault="00F64B0C"/>
                  </w:txbxContent>
                </v:textbox>
              </v:shape>
            </w:pict>
          </mc:Fallback>
        </mc:AlternateContent>
      </w:r>
    </w:p>
    <w:sectPr w:rsidR="00106BF8" w:rsidSect="001D4051">
      <w:headerReference w:type="default" r:id="rId8"/>
      <w:footerReference w:type="default" r:id="rId9"/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7CA38" w14:textId="77777777" w:rsidR="001B4C68" w:rsidRDefault="001B4C68" w:rsidP="00DF0B1A">
      <w:r>
        <w:separator/>
      </w:r>
    </w:p>
  </w:endnote>
  <w:endnote w:type="continuationSeparator" w:id="0">
    <w:p w14:paraId="053A2F9E" w14:textId="77777777" w:rsidR="001B4C68" w:rsidRDefault="001B4C6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1ECED" w14:textId="77777777" w:rsidR="00DF0B1A" w:rsidRDefault="00DF0B1A">
    <w:pPr>
      <w:pStyle w:val="Footer"/>
      <w:jc w:val="right"/>
    </w:pPr>
  </w:p>
  <w:p w14:paraId="2B2B385C" w14:textId="77777777" w:rsidR="00B12638" w:rsidRPr="00ED140C" w:rsidRDefault="00B12638" w:rsidP="00B12638">
    <w:pPr>
      <w:pStyle w:val="Default"/>
      <w:spacing w:line="320" w:lineRule="exact"/>
      <w:jc w:val="right"/>
      <w:rPr>
        <w:rFonts w:asciiTheme="majorBidi" w:hAnsiTheme="majorBidi" w:cstheme="majorBidi"/>
        <w:color w:val="auto"/>
        <w:sz w:val="28"/>
        <w:szCs w:val="28"/>
      </w:rPr>
    </w:pPr>
    <w:r>
      <w:tab/>
    </w:r>
    <w:r>
      <w:tab/>
    </w:r>
  </w:p>
  <w:p w14:paraId="341DE96E" w14:textId="77777777" w:rsidR="00DF0B1A" w:rsidRDefault="00B12638" w:rsidP="00B12638">
    <w:pPr>
      <w:pStyle w:val="Footer"/>
      <w:tabs>
        <w:tab w:val="clear" w:pos="9026"/>
        <w:tab w:val="left" w:pos="901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D2F22" w14:textId="77777777" w:rsidR="001B4C68" w:rsidRDefault="001B4C68" w:rsidP="00DF0B1A">
      <w:r>
        <w:separator/>
      </w:r>
    </w:p>
  </w:footnote>
  <w:footnote w:type="continuationSeparator" w:id="0">
    <w:p w14:paraId="14C39F60" w14:textId="77777777" w:rsidR="001B4C68" w:rsidRDefault="001B4C68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6956382"/>
      <w:docPartObj>
        <w:docPartGallery w:val="Page Numbers (Top of Page)"/>
        <w:docPartUnique/>
      </w:docPartObj>
    </w:sdtPr>
    <w:sdtEndPr>
      <w:rPr>
        <w:rFonts w:ascii="Angsana New" w:hAnsi="Angsana New"/>
        <w:noProof/>
      </w:rPr>
    </w:sdtEndPr>
    <w:sdtContent>
      <w:p w14:paraId="72C6E7D9" w14:textId="77777777" w:rsidR="00AB6279" w:rsidRPr="00AB6279" w:rsidRDefault="00AB6279">
        <w:pPr>
          <w:pStyle w:val="Header"/>
          <w:jc w:val="center"/>
          <w:rPr>
            <w:rFonts w:ascii="Angsana New" w:hAnsi="Angsana New"/>
          </w:rPr>
        </w:pPr>
        <w:r>
          <w:t>-</w:t>
        </w:r>
        <w:r w:rsidRPr="00AB6279">
          <w:rPr>
            <w:rFonts w:ascii="Angsana New" w:hAnsi="Angsana New"/>
          </w:rPr>
          <w:fldChar w:fldCharType="begin"/>
        </w:r>
        <w:r w:rsidRPr="00AB6279">
          <w:rPr>
            <w:rFonts w:ascii="Angsana New" w:hAnsi="Angsana New"/>
          </w:rPr>
          <w:instrText xml:space="preserve"> PAGE   \* MERGEFORMAT </w:instrText>
        </w:r>
        <w:r w:rsidRPr="00AB6279">
          <w:rPr>
            <w:rFonts w:ascii="Angsana New" w:hAnsi="Angsana New"/>
          </w:rPr>
          <w:fldChar w:fldCharType="separate"/>
        </w:r>
        <w:r w:rsidR="00E442DF">
          <w:rPr>
            <w:rFonts w:ascii="Angsana New" w:hAnsi="Angsana New"/>
            <w:noProof/>
          </w:rPr>
          <w:t>5</w:t>
        </w:r>
        <w:r w:rsidRPr="00AB6279">
          <w:rPr>
            <w:rFonts w:ascii="Angsana New" w:hAnsi="Angsana New"/>
            <w:noProof/>
          </w:rPr>
          <w:fldChar w:fldCharType="end"/>
        </w:r>
        <w:r>
          <w:rPr>
            <w:rFonts w:ascii="Angsana New" w:hAnsi="Angsana New"/>
            <w:noProof/>
          </w:rPr>
          <w:t>-</w:t>
        </w:r>
      </w:p>
    </w:sdtContent>
  </w:sdt>
  <w:p w14:paraId="53B9623F" w14:textId="77777777" w:rsidR="00AB6279" w:rsidRDefault="00AB62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C2AED"/>
    <w:multiLevelType w:val="hybridMultilevel"/>
    <w:tmpl w:val="2398E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7C73273"/>
    <w:multiLevelType w:val="hybridMultilevel"/>
    <w:tmpl w:val="20B8B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2D4E"/>
    <w:rsid w:val="00005EC0"/>
    <w:rsid w:val="00021B13"/>
    <w:rsid w:val="00024D70"/>
    <w:rsid w:val="00026F15"/>
    <w:rsid w:val="00036F58"/>
    <w:rsid w:val="00052A2D"/>
    <w:rsid w:val="00055D46"/>
    <w:rsid w:val="00060E73"/>
    <w:rsid w:val="00062BC0"/>
    <w:rsid w:val="00093A3A"/>
    <w:rsid w:val="000A549D"/>
    <w:rsid w:val="000B1C9A"/>
    <w:rsid w:val="000C0391"/>
    <w:rsid w:val="000C3B29"/>
    <w:rsid w:val="000C7524"/>
    <w:rsid w:val="000D0847"/>
    <w:rsid w:val="000D3E7D"/>
    <w:rsid w:val="000D68AD"/>
    <w:rsid w:val="000D7210"/>
    <w:rsid w:val="000E3564"/>
    <w:rsid w:val="00102881"/>
    <w:rsid w:val="00106BF8"/>
    <w:rsid w:val="00112385"/>
    <w:rsid w:val="001232AC"/>
    <w:rsid w:val="0012695D"/>
    <w:rsid w:val="00147685"/>
    <w:rsid w:val="00151914"/>
    <w:rsid w:val="00152A53"/>
    <w:rsid w:val="00166A15"/>
    <w:rsid w:val="00173D28"/>
    <w:rsid w:val="00181B3C"/>
    <w:rsid w:val="001837A8"/>
    <w:rsid w:val="0018756B"/>
    <w:rsid w:val="001A02BA"/>
    <w:rsid w:val="001B4C68"/>
    <w:rsid w:val="001D1085"/>
    <w:rsid w:val="001D4051"/>
    <w:rsid w:val="001D6731"/>
    <w:rsid w:val="001F0830"/>
    <w:rsid w:val="0021257F"/>
    <w:rsid w:val="00213AF5"/>
    <w:rsid w:val="00221B52"/>
    <w:rsid w:val="002364E1"/>
    <w:rsid w:val="00240AD8"/>
    <w:rsid w:val="00251817"/>
    <w:rsid w:val="00263ECB"/>
    <w:rsid w:val="00285A5A"/>
    <w:rsid w:val="00287D7C"/>
    <w:rsid w:val="00291609"/>
    <w:rsid w:val="00291F74"/>
    <w:rsid w:val="00297AB6"/>
    <w:rsid w:val="002B2BCF"/>
    <w:rsid w:val="002C0730"/>
    <w:rsid w:val="002C2DAA"/>
    <w:rsid w:val="002F1EA5"/>
    <w:rsid w:val="002F20E8"/>
    <w:rsid w:val="00305501"/>
    <w:rsid w:val="003132D5"/>
    <w:rsid w:val="003474F9"/>
    <w:rsid w:val="00366228"/>
    <w:rsid w:val="0038311F"/>
    <w:rsid w:val="003853A2"/>
    <w:rsid w:val="003930CC"/>
    <w:rsid w:val="0039427E"/>
    <w:rsid w:val="003A3F45"/>
    <w:rsid w:val="003B1D23"/>
    <w:rsid w:val="003B4F3E"/>
    <w:rsid w:val="003E6599"/>
    <w:rsid w:val="003E6DB7"/>
    <w:rsid w:val="0040173E"/>
    <w:rsid w:val="00416513"/>
    <w:rsid w:val="00416F86"/>
    <w:rsid w:val="00424E68"/>
    <w:rsid w:val="00431AB0"/>
    <w:rsid w:val="004415A0"/>
    <w:rsid w:val="004629CA"/>
    <w:rsid w:val="004741DF"/>
    <w:rsid w:val="0047607C"/>
    <w:rsid w:val="004815ED"/>
    <w:rsid w:val="004B0725"/>
    <w:rsid w:val="004B50A3"/>
    <w:rsid w:val="004C63E6"/>
    <w:rsid w:val="004D7642"/>
    <w:rsid w:val="004E1E7E"/>
    <w:rsid w:val="004E1EB0"/>
    <w:rsid w:val="004E4F9F"/>
    <w:rsid w:val="004F54DC"/>
    <w:rsid w:val="004F5576"/>
    <w:rsid w:val="0050083B"/>
    <w:rsid w:val="00502852"/>
    <w:rsid w:val="005078B0"/>
    <w:rsid w:val="005101A7"/>
    <w:rsid w:val="00515290"/>
    <w:rsid w:val="00533E19"/>
    <w:rsid w:val="00563DE7"/>
    <w:rsid w:val="005756C2"/>
    <w:rsid w:val="0057639E"/>
    <w:rsid w:val="005818FF"/>
    <w:rsid w:val="0058411D"/>
    <w:rsid w:val="0058477B"/>
    <w:rsid w:val="005A22A5"/>
    <w:rsid w:val="005C0846"/>
    <w:rsid w:val="005D141E"/>
    <w:rsid w:val="005D7CB6"/>
    <w:rsid w:val="005E1BCF"/>
    <w:rsid w:val="005F176F"/>
    <w:rsid w:val="006013AD"/>
    <w:rsid w:val="00630316"/>
    <w:rsid w:val="00633601"/>
    <w:rsid w:val="006429C5"/>
    <w:rsid w:val="006519B6"/>
    <w:rsid w:val="00652AE2"/>
    <w:rsid w:val="00656AD6"/>
    <w:rsid w:val="006843E0"/>
    <w:rsid w:val="00684CCB"/>
    <w:rsid w:val="006851F0"/>
    <w:rsid w:val="00685FA1"/>
    <w:rsid w:val="006866C8"/>
    <w:rsid w:val="00697650"/>
    <w:rsid w:val="006A0372"/>
    <w:rsid w:val="006A259E"/>
    <w:rsid w:val="006A7DA2"/>
    <w:rsid w:val="006B599D"/>
    <w:rsid w:val="006C5243"/>
    <w:rsid w:val="006C53F1"/>
    <w:rsid w:val="006C6866"/>
    <w:rsid w:val="006D6F6C"/>
    <w:rsid w:val="006E12E3"/>
    <w:rsid w:val="006E616F"/>
    <w:rsid w:val="007114D0"/>
    <w:rsid w:val="00731E20"/>
    <w:rsid w:val="0073520B"/>
    <w:rsid w:val="00742C8A"/>
    <w:rsid w:val="00745A1D"/>
    <w:rsid w:val="00745A5B"/>
    <w:rsid w:val="00747F94"/>
    <w:rsid w:val="007730A1"/>
    <w:rsid w:val="00781151"/>
    <w:rsid w:val="00784A04"/>
    <w:rsid w:val="00785694"/>
    <w:rsid w:val="00797C57"/>
    <w:rsid w:val="007A5D89"/>
    <w:rsid w:val="007B2A6A"/>
    <w:rsid w:val="007C06DE"/>
    <w:rsid w:val="007C415B"/>
    <w:rsid w:val="007C5290"/>
    <w:rsid w:val="007E2C10"/>
    <w:rsid w:val="007F10A3"/>
    <w:rsid w:val="007F5EDE"/>
    <w:rsid w:val="00825ABD"/>
    <w:rsid w:val="00885D44"/>
    <w:rsid w:val="008932FD"/>
    <w:rsid w:val="00895517"/>
    <w:rsid w:val="008A5BE2"/>
    <w:rsid w:val="008D254D"/>
    <w:rsid w:val="008E50E3"/>
    <w:rsid w:val="008F0C15"/>
    <w:rsid w:val="009017A4"/>
    <w:rsid w:val="009032EB"/>
    <w:rsid w:val="009078B8"/>
    <w:rsid w:val="00907C7B"/>
    <w:rsid w:val="00926989"/>
    <w:rsid w:val="00935625"/>
    <w:rsid w:val="009410AD"/>
    <w:rsid w:val="00951D13"/>
    <w:rsid w:val="0095624B"/>
    <w:rsid w:val="00964890"/>
    <w:rsid w:val="00981873"/>
    <w:rsid w:val="009839B7"/>
    <w:rsid w:val="00993799"/>
    <w:rsid w:val="009A4560"/>
    <w:rsid w:val="009B38C3"/>
    <w:rsid w:val="009B51DF"/>
    <w:rsid w:val="009B6018"/>
    <w:rsid w:val="009B743A"/>
    <w:rsid w:val="009C057A"/>
    <w:rsid w:val="009C64D6"/>
    <w:rsid w:val="009D2CC2"/>
    <w:rsid w:val="009D323A"/>
    <w:rsid w:val="00A04344"/>
    <w:rsid w:val="00A10FFD"/>
    <w:rsid w:val="00A277D5"/>
    <w:rsid w:val="00A35CCF"/>
    <w:rsid w:val="00A44149"/>
    <w:rsid w:val="00A61E91"/>
    <w:rsid w:val="00A725DD"/>
    <w:rsid w:val="00A757E9"/>
    <w:rsid w:val="00A82844"/>
    <w:rsid w:val="00AA7B3E"/>
    <w:rsid w:val="00AB6279"/>
    <w:rsid w:val="00B0038D"/>
    <w:rsid w:val="00B06228"/>
    <w:rsid w:val="00B12638"/>
    <w:rsid w:val="00B250CD"/>
    <w:rsid w:val="00B41A25"/>
    <w:rsid w:val="00B505BF"/>
    <w:rsid w:val="00B527C8"/>
    <w:rsid w:val="00B66A7C"/>
    <w:rsid w:val="00B80F33"/>
    <w:rsid w:val="00B831EA"/>
    <w:rsid w:val="00B86B26"/>
    <w:rsid w:val="00B908D4"/>
    <w:rsid w:val="00BE05B1"/>
    <w:rsid w:val="00C016A6"/>
    <w:rsid w:val="00C11248"/>
    <w:rsid w:val="00C30A22"/>
    <w:rsid w:val="00C31524"/>
    <w:rsid w:val="00C3274B"/>
    <w:rsid w:val="00C37AB0"/>
    <w:rsid w:val="00C4517B"/>
    <w:rsid w:val="00C52573"/>
    <w:rsid w:val="00C57CB5"/>
    <w:rsid w:val="00C6534E"/>
    <w:rsid w:val="00C70C69"/>
    <w:rsid w:val="00C906C5"/>
    <w:rsid w:val="00C9310C"/>
    <w:rsid w:val="00C935E2"/>
    <w:rsid w:val="00C94554"/>
    <w:rsid w:val="00C954B4"/>
    <w:rsid w:val="00CB732F"/>
    <w:rsid w:val="00CC74C9"/>
    <w:rsid w:val="00CD55E7"/>
    <w:rsid w:val="00CE0352"/>
    <w:rsid w:val="00CE3793"/>
    <w:rsid w:val="00D042BC"/>
    <w:rsid w:val="00D14D37"/>
    <w:rsid w:val="00D17DF6"/>
    <w:rsid w:val="00D23021"/>
    <w:rsid w:val="00D26D72"/>
    <w:rsid w:val="00D27FC6"/>
    <w:rsid w:val="00D46C08"/>
    <w:rsid w:val="00D50267"/>
    <w:rsid w:val="00D70FA4"/>
    <w:rsid w:val="00D80100"/>
    <w:rsid w:val="00D86E2F"/>
    <w:rsid w:val="00D9244B"/>
    <w:rsid w:val="00D9349E"/>
    <w:rsid w:val="00D97C5D"/>
    <w:rsid w:val="00DA701F"/>
    <w:rsid w:val="00DA7930"/>
    <w:rsid w:val="00DB0F73"/>
    <w:rsid w:val="00DB1C1A"/>
    <w:rsid w:val="00DC43F6"/>
    <w:rsid w:val="00DC74E8"/>
    <w:rsid w:val="00DE3FE4"/>
    <w:rsid w:val="00DF0AFA"/>
    <w:rsid w:val="00DF0B1A"/>
    <w:rsid w:val="00E050EC"/>
    <w:rsid w:val="00E2436C"/>
    <w:rsid w:val="00E247A0"/>
    <w:rsid w:val="00E31CBB"/>
    <w:rsid w:val="00E43C23"/>
    <w:rsid w:val="00E442DF"/>
    <w:rsid w:val="00E46B17"/>
    <w:rsid w:val="00E5076C"/>
    <w:rsid w:val="00E53542"/>
    <w:rsid w:val="00E6210A"/>
    <w:rsid w:val="00E64258"/>
    <w:rsid w:val="00E66139"/>
    <w:rsid w:val="00E67C7A"/>
    <w:rsid w:val="00E93EC5"/>
    <w:rsid w:val="00EA2EF1"/>
    <w:rsid w:val="00EB2AEA"/>
    <w:rsid w:val="00EB5C45"/>
    <w:rsid w:val="00EB73C7"/>
    <w:rsid w:val="00EC1845"/>
    <w:rsid w:val="00EC2DF6"/>
    <w:rsid w:val="00ED06A3"/>
    <w:rsid w:val="00ED140C"/>
    <w:rsid w:val="00ED5A82"/>
    <w:rsid w:val="00EE0029"/>
    <w:rsid w:val="00EF3D6C"/>
    <w:rsid w:val="00F13016"/>
    <w:rsid w:val="00F206DD"/>
    <w:rsid w:val="00F2146C"/>
    <w:rsid w:val="00F27B31"/>
    <w:rsid w:val="00F36269"/>
    <w:rsid w:val="00F57191"/>
    <w:rsid w:val="00F62BCD"/>
    <w:rsid w:val="00F64B0C"/>
    <w:rsid w:val="00F7692E"/>
    <w:rsid w:val="00F80476"/>
    <w:rsid w:val="00F8096D"/>
    <w:rsid w:val="00F82043"/>
    <w:rsid w:val="00F8384F"/>
    <w:rsid w:val="00F904B2"/>
    <w:rsid w:val="00F92130"/>
    <w:rsid w:val="00FB7591"/>
    <w:rsid w:val="00FE3ABD"/>
    <w:rsid w:val="00FF1581"/>
    <w:rsid w:val="00FF2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220AB"/>
  <w15:docId w15:val="{80506F75-A6EB-4072-A05D-6616D5BA7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279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279"/>
    <w:rPr>
      <w:rFonts w:ascii="Tahoma" w:eastAsia="MS Mincho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29A6B-3BE3-4A29-B825-0BC84C450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1597</Words>
  <Characters>9107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jutamatjjl JJL</cp:lastModifiedBy>
  <cp:revision>22</cp:revision>
  <cp:lastPrinted>2020-02-22T08:27:00Z</cp:lastPrinted>
  <dcterms:created xsi:type="dcterms:W3CDTF">2019-12-01T05:14:00Z</dcterms:created>
  <dcterms:modified xsi:type="dcterms:W3CDTF">2020-02-22T08:32:00Z</dcterms:modified>
</cp:coreProperties>
</file>