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302B1A" w:rsidRDefault="0042349D" w:rsidP="00BA0A2F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302B1A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4C42BE" w:rsidRPr="00302B1A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FF0A6B" w:rsidRPr="00302B1A" w:rsidRDefault="00F47359" w:rsidP="00BA0A2F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</w:pPr>
      <w:r w:rsidRPr="00302B1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CC7816" w:rsidRPr="00302B1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302B1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ของบริษัท</w:t>
      </w:r>
      <w:r w:rsidRPr="00302B1A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="00450180" w:rsidRPr="00302B1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ชโย กรุ๊ป</w:t>
      </w:r>
      <w:r w:rsidR="0089664F" w:rsidRPr="00302B1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18594A" w:rsidRPr="00302B1A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(</w:t>
      </w:r>
      <w:r w:rsidR="0018594A" w:rsidRPr="00302B1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มหาชน)</w:t>
      </w:r>
    </w:p>
    <w:p w:rsidR="004C42BE" w:rsidRPr="00302B1A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:rsidR="0042349D" w:rsidRPr="00302B1A" w:rsidRDefault="0042349D" w:rsidP="00BA0A2F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bidi="th-TH"/>
        </w:rPr>
      </w:pPr>
      <w:r w:rsidRPr="00302B1A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4F2A17" w:rsidRPr="00302B1A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:rsidR="000D21DC" w:rsidRPr="00302B1A" w:rsidRDefault="000D21DC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  <w:r w:rsidRPr="00302B1A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>ข้าพเจ้าเห็นว่า งบการเงิน</w:t>
      </w:r>
      <w:r w:rsidR="001D4051" w:rsidRPr="00302B1A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>รวม</w:t>
      </w:r>
      <w:r w:rsidRPr="00302B1A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 xml:space="preserve">ของบริษัท </w:t>
      </w:r>
      <w:r w:rsidR="00A63244" w:rsidRPr="00302B1A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>ชโย กรุ๊ป</w:t>
      </w:r>
      <w:r w:rsidRPr="00302B1A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1E00FA" w:rsidRPr="00302B1A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>จำกัด</w:t>
      </w:r>
      <w:r w:rsidR="00F53E67" w:rsidRPr="00302B1A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18594A" w:rsidRPr="00302B1A">
        <w:rPr>
          <w:rFonts w:ascii="Browallia New" w:eastAsia="Calibri" w:hAnsi="Browallia New" w:cs="Browallia New"/>
          <w:spacing w:val="-10"/>
          <w:sz w:val="26"/>
          <w:szCs w:val="26"/>
          <w:lang w:bidi="th-TH"/>
        </w:rPr>
        <w:t>(</w:t>
      </w:r>
      <w:r w:rsidR="0018594A" w:rsidRPr="00302B1A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>มหาชน)</w:t>
      </w:r>
      <w:r w:rsidR="0018594A" w:rsidRPr="00302B1A">
        <w:rPr>
          <w:rFonts w:ascii="Browallia New" w:eastAsia="Calibri" w:hAnsi="Browallia New" w:cs="Browallia New"/>
          <w:spacing w:val="-10"/>
          <w:sz w:val="26"/>
          <w:szCs w:val="26"/>
          <w:lang w:bidi="th-TH"/>
        </w:rPr>
        <w:t xml:space="preserve"> </w:t>
      </w:r>
      <w:r w:rsidRPr="00302B1A">
        <w:rPr>
          <w:rFonts w:ascii="Browallia New" w:eastAsia="Calibri" w:hAnsi="Browallia New" w:cs="Browallia New"/>
          <w:spacing w:val="-10"/>
          <w:sz w:val="26"/>
          <w:szCs w:val="26"/>
          <w:lang w:bidi="th-TH"/>
        </w:rPr>
        <w:t>(</w:t>
      </w:r>
      <w:r w:rsidR="00F53E67" w:rsidRPr="00302B1A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>บริษัท</w:t>
      </w:r>
      <w:r w:rsidRPr="00302B1A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 xml:space="preserve">) </w:t>
      </w:r>
      <w:r w:rsidR="003873E3" w:rsidRPr="00302B1A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 xml:space="preserve">และบริษัทย่อย </w:t>
      </w:r>
      <w:r w:rsidR="001D4051" w:rsidRPr="00302B1A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 xml:space="preserve">(กลุ่มกิจการ) </w:t>
      </w:r>
      <w:r w:rsidR="003873E3" w:rsidRPr="00302B1A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>และ</w:t>
      </w:r>
      <w:r w:rsidR="001D4051" w:rsidRPr="00302B1A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>งบการเงิน</w:t>
      </w:r>
      <w:r w:rsidR="003873E3" w:rsidRPr="00302B1A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>เฉพาะ</w:t>
      </w:r>
      <w:r w:rsidR="001D4051" w:rsidRPr="00302B1A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>กิจการ</w:t>
      </w:r>
      <w:r w:rsidR="001D4051" w:rsidRPr="00302B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ของบริษัท</w:t>
      </w:r>
      <w:r w:rsidRPr="00302B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แสดงฐานะการเงิน</w:t>
      </w:r>
      <w:r w:rsidR="001D4051" w:rsidRPr="00302B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รวมของกลุ่มกิจการและฐาน</w:t>
      </w:r>
      <w:bookmarkStart w:id="0" w:name="_GoBack"/>
      <w:bookmarkEnd w:id="0"/>
      <w:r w:rsidR="001D4051" w:rsidRPr="00302B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ะการเงินเฉพาะกิจการ</w:t>
      </w:r>
      <w:r w:rsidRPr="00302B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ของบริษัท ณ วันที่</w:t>
      </w:r>
      <w:r w:rsidR="009B3258" w:rsidRPr="00302B1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007EAA" w:rsidRPr="00007EAA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31</w:t>
      </w:r>
      <w:r w:rsidR="00F47359" w:rsidRPr="00302B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ธันวาคม พ</w:t>
      </w:r>
      <w:r w:rsidR="00F47359" w:rsidRPr="00302B1A"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  <w:t>.</w:t>
      </w:r>
      <w:r w:rsidR="00F47359" w:rsidRPr="00302B1A">
        <w:rPr>
          <w:rFonts w:ascii="Browallia New" w:eastAsia="Calibri" w:hAnsi="Browallia New" w:cs="Browallia New"/>
          <w:spacing w:val="-4"/>
          <w:sz w:val="26"/>
          <w:szCs w:val="26"/>
          <w:rtl/>
          <w:cs/>
          <w:lang w:bidi="th-TH"/>
        </w:rPr>
        <w:t>ศ</w:t>
      </w:r>
      <w:r w:rsidR="00CC7816" w:rsidRPr="00302B1A"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  <w:t>.</w:t>
      </w:r>
      <w:r w:rsidR="00CC7816" w:rsidRPr="00302B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07EAA" w:rsidRPr="00007EAA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2562</w:t>
      </w:r>
      <w:r w:rsidRPr="00302B1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และผลการดำเนินงาน</w:t>
      </w:r>
      <w:r w:rsidR="001D4051"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รวมและผลการดำเนินงานเฉพาะกิจการ </w:t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และกระแสเงินสด</w:t>
      </w:r>
      <w:r w:rsidR="001D4051"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รวมและกระแสเงินสดเฉพาะกิจการ</w:t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สำหรับ</w:t>
      </w:r>
      <w:r w:rsidR="00302B1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ปีสิ้นสุดวันเดียวกัน</w:t>
      </w:r>
      <w:r w:rsidRPr="00302B1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:rsidR="008669C9" w:rsidRPr="00302B1A" w:rsidRDefault="008669C9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</w:p>
    <w:p w:rsidR="0002094C" w:rsidRPr="00302B1A" w:rsidRDefault="0002094C" w:rsidP="00BA0A2F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bidi="th-TH"/>
        </w:rPr>
      </w:pPr>
      <w:r w:rsidRPr="009B6203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bidi="th-TH"/>
        </w:rPr>
        <w:t>งบ</w:t>
      </w:r>
      <w:r w:rsidRPr="00302B1A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bidi="th-TH"/>
        </w:rPr>
        <w:t>การเงินที่ตรวจสอบ</w:t>
      </w:r>
      <w:r w:rsidR="004660D2" w:rsidRPr="00302B1A"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:rsidR="004F2A17" w:rsidRPr="00302B1A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:rsidR="0003230A" w:rsidRPr="00302B1A" w:rsidRDefault="0003230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03230A" w:rsidRPr="00302B1A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rPr>
          <w:rFonts w:ascii="Browallia New" w:eastAsia="Calibri" w:hAnsi="Browallia New" w:cs="Browallia New"/>
          <w:sz w:val="26"/>
          <w:szCs w:val="26"/>
        </w:rPr>
      </w:pPr>
      <w:r w:rsidRPr="00302B1A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</w:t>
      </w:r>
      <w:r w:rsidRPr="00302B1A">
        <w:rPr>
          <w:rFonts w:ascii="Browallia New" w:eastAsia="Calibri" w:hAnsi="Browallia New" w:cs="Browallia New"/>
          <w:sz w:val="26"/>
          <w:szCs w:val="26"/>
          <w:cs/>
        </w:rPr>
        <w:t xml:space="preserve">ณ วันที่ </w:t>
      </w:r>
      <w:r w:rsidR="00007EAA" w:rsidRPr="00007EAA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302B1A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พ</w:t>
      </w:r>
      <w:r w:rsidRPr="00302B1A">
        <w:rPr>
          <w:rFonts w:ascii="Browallia New" w:eastAsia="Calibri" w:hAnsi="Browallia New" w:cs="Browallia New"/>
          <w:sz w:val="26"/>
          <w:szCs w:val="26"/>
        </w:rPr>
        <w:t>.</w:t>
      </w:r>
      <w:r w:rsidRPr="00302B1A">
        <w:rPr>
          <w:rFonts w:ascii="Browallia New" w:eastAsia="Calibri" w:hAnsi="Browallia New" w:cs="Browallia New"/>
          <w:sz w:val="26"/>
          <w:szCs w:val="26"/>
          <w:cs/>
        </w:rPr>
        <w:t>ศ</w:t>
      </w:r>
      <w:r w:rsidRPr="00302B1A">
        <w:rPr>
          <w:rFonts w:ascii="Browallia New" w:eastAsia="Calibri" w:hAnsi="Browallia New" w:cs="Browallia New"/>
          <w:sz w:val="26"/>
          <w:szCs w:val="26"/>
        </w:rPr>
        <w:t xml:space="preserve">. </w:t>
      </w:r>
      <w:r w:rsidR="00007EAA" w:rsidRPr="00007EAA">
        <w:rPr>
          <w:rFonts w:ascii="Browallia New" w:eastAsia="Calibri" w:hAnsi="Browallia New" w:cs="Browallia New"/>
          <w:sz w:val="26"/>
          <w:szCs w:val="26"/>
          <w:lang w:val="en-GB"/>
        </w:rPr>
        <w:t>2562</w:t>
      </w:r>
    </w:p>
    <w:p w:rsidR="0003230A" w:rsidRPr="00302B1A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rPr>
          <w:rFonts w:ascii="Browallia New" w:eastAsia="Calibri" w:hAnsi="Browallia New" w:cs="Browallia New"/>
          <w:sz w:val="26"/>
          <w:szCs w:val="26"/>
        </w:rPr>
      </w:pPr>
      <w:r w:rsidRPr="00302B1A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302B1A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03230A" w:rsidRPr="00302B1A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02B1A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</w:t>
      </w:r>
      <w:r w:rsidR="00302B1A">
        <w:rPr>
          <w:rFonts w:ascii="Browallia New" w:hAnsi="Browallia New" w:cs="Browallia New"/>
          <w:sz w:val="26"/>
          <w:szCs w:val="26"/>
        </w:rPr>
        <w:br/>
      </w:r>
      <w:r w:rsidRPr="00302B1A">
        <w:rPr>
          <w:rFonts w:ascii="Browallia New" w:hAnsi="Browallia New" w:cs="Browallia New"/>
          <w:sz w:val="26"/>
          <w:szCs w:val="26"/>
          <w:cs/>
        </w:rPr>
        <w:t>ปีสิ้นสุดวันเดียวกัน</w:t>
      </w:r>
      <w:r w:rsidRPr="00302B1A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03230A" w:rsidRPr="00302B1A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rPr>
          <w:rFonts w:ascii="Browallia New" w:eastAsia="Calibri" w:hAnsi="Browallia New" w:cs="Browallia New"/>
          <w:sz w:val="26"/>
          <w:szCs w:val="26"/>
        </w:rPr>
      </w:pPr>
      <w:r w:rsidRPr="00302B1A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302B1A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02B1A">
        <w:rPr>
          <w:rFonts w:ascii="Browallia New" w:hAnsi="Browallia New" w:cs="Browallia New"/>
          <w:sz w:val="26"/>
          <w:szCs w:val="26"/>
          <w:cs/>
        </w:rPr>
        <w:t>และ</w:t>
      </w:r>
    </w:p>
    <w:p w:rsidR="0003230A" w:rsidRPr="00302B1A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302B1A">
        <w:rPr>
          <w:rFonts w:ascii="Browallia New" w:hAnsi="Browallia New" w:cs="Browallia New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หมายเหตุประกอบงบการเงินรวมและงบการเงินเฉพาะกิจการซึ่งรวมถึงสรุปนโยบายการบัญชีที่</w:t>
      </w:r>
      <w:r w:rsidRPr="00302B1A">
        <w:rPr>
          <w:rFonts w:ascii="Browallia New" w:hAnsi="Browallia New" w:cs="Browallia New"/>
          <w:sz w:val="26"/>
          <w:szCs w:val="26"/>
          <w:cs/>
        </w:rPr>
        <w:t>สำคัญ</w:t>
      </w:r>
    </w:p>
    <w:p w:rsidR="0003230A" w:rsidRPr="00302B1A" w:rsidRDefault="0003230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302B1A" w:rsidRDefault="0042349D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02B1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:rsidR="004F2A17" w:rsidRPr="00302B1A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:rsidR="0042349D" w:rsidRPr="00302B1A" w:rsidRDefault="0042349D" w:rsidP="008867C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02B1A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</w:t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รับผิดชอบของผู้สอบบัญชีต่อการตรวจสอบงบการเงิน</w:t>
      </w:r>
      <w:r w:rsidR="00EF3D05"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646065"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กลุ่มกิจการและ</w:t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บริษัทตามข้อกำหนดจรรยาบรรณของผู้ประกอบวิชาชีพบัญชีในส่วนที่</w:t>
      </w:r>
      <w:r w:rsidRPr="00302B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เกี่ยวข้องกับการตรวจสอบ</w:t>
      </w:r>
      <w:r w:rsidR="00302B1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302B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EF3D05" w:rsidRPr="00302B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รวมและงบการเงินเฉพาะกิจการ</w:t>
      </w:r>
      <w:r w:rsidRPr="00302B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ที่กำหนดโดยสภาวิชาชีพบัญชีในพระบรม</w:t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ราชูปถัมภ์ และข้าพเจ้าได้ปฏิบัติตามความรับผิดชอบด้านจรรยาบรรณอื่น</w:t>
      </w:r>
      <w:r w:rsidR="00F6158F" w:rsidRPr="00302B1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</w:t>
      </w:r>
      <w:r w:rsidR="00713D7C" w:rsidRPr="00302B1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:rsidR="001E1CE8" w:rsidRPr="00302B1A" w:rsidRDefault="001E1CE8" w:rsidP="008867C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1E1CE8" w:rsidRPr="00302B1A" w:rsidRDefault="001E1CE8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1E1CE8" w:rsidRPr="00302B1A" w:rsidSect="004D182D">
          <w:footerReference w:type="default" r:id="rId8"/>
          <w:pgSz w:w="11909" w:h="16834" w:code="9"/>
          <w:pgMar w:top="3139" w:right="1152" w:bottom="1584" w:left="1987" w:header="720" w:footer="720" w:gutter="0"/>
          <w:cols w:space="720"/>
          <w:docGrid w:linePitch="360"/>
        </w:sectPr>
      </w:pPr>
    </w:p>
    <w:p w:rsidR="004660D2" w:rsidRPr="00302B1A" w:rsidRDefault="004660D2" w:rsidP="004660D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302B1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905AC4" w:rsidRPr="00302B1A" w:rsidRDefault="00905AC4" w:rsidP="004660D2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660D2" w:rsidRPr="00302B1A" w:rsidRDefault="004660D2" w:rsidP="004660D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302B1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302B1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302B1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302B1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302B1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302B1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Pr="00302B1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4660D2" w:rsidRPr="00302B1A" w:rsidRDefault="004660D2" w:rsidP="004660D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4660D2" w:rsidRPr="00302B1A" w:rsidTr="009B6203">
        <w:tc>
          <w:tcPr>
            <w:tcW w:w="4608" w:type="dxa"/>
            <w:shd w:val="clear" w:color="auto" w:fill="FFA543"/>
          </w:tcPr>
          <w:p w:rsidR="004660D2" w:rsidRPr="00302B1A" w:rsidRDefault="004660D2" w:rsidP="00714A8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302B1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:rsidR="004660D2" w:rsidRPr="00302B1A" w:rsidRDefault="004660D2" w:rsidP="00714A8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302B1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4660D2" w:rsidRPr="00302B1A" w:rsidTr="009B6203">
        <w:trPr>
          <w:trHeight w:val="470"/>
        </w:trPr>
        <w:tc>
          <w:tcPr>
            <w:tcW w:w="4608" w:type="dxa"/>
            <w:shd w:val="clear" w:color="auto" w:fill="auto"/>
          </w:tcPr>
          <w:p w:rsidR="00302B1A" w:rsidRPr="00302B1A" w:rsidRDefault="00302B1A" w:rsidP="00714A8A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10"/>
                <w:sz w:val="12"/>
                <w:szCs w:val="12"/>
              </w:rPr>
            </w:pPr>
          </w:p>
          <w:p w:rsidR="004660D2" w:rsidRPr="00302B1A" w:rsidRDefault="001B2D00" w:rsidP="00714A8A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</w:pPr>
            <w:r w:rsidRPr="00302B1A">
              <w:rPr>
                <w:rFonts w:ascii="Browallia New" w:hAnsi="Browallia New" w:cs="Browallia New"/>
                <w:b/>
                <w:bCs/>
                <w:i/>
                <w:iCs/>
                <w:spacing w:val="-10"/>
                <w:sz w:val="26"/>
                <w:szCs w:val="26"/>
                <w:cs/>
              </w:rPr>
              <w:t>รายได้ดอกเบี้ยจากเงินให้สินเชื่อแก่สินทรัพย์ด้อยคุ</w:t>
            </w:r>
            <w:r w:rsidRPr="00302B1A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>ณภาพ</w:t>
            </w:r>
          </w:p>
        </w:tc>
        <w:tc>
          <w:tcPr>
            <w:tcW w:w="4608" w:type="dxa"/>
            <w:shd w:val="clear" w:color="auto" w:fill="FAFAFA"/>
          </w:tcPr>
          <w:p w:rsidR="004660D2" w:rsidRPr="00302B1A" w:rsidRDefault="004660D2" w:rsidP="00714A8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60D2" w:rsidRPr="00302B1A" w:rsidTr="009B6203">
        <w:tc>
          <w:tcPr>
            <w:tcW w:w="4608" w:type="dxa"/>
            <w:tcBorders>
              <w:bottom w:val="single" w:sz="4" w:space="0" w:color="FFA543"/>
            </w:tcBorders>
            <w:shd w:val="clear" w:color="auto" w:fill="auto"/>
          </w:tcPr>
          <w:p w:rsidR="00302B1A" w:rsidRPr="00302B1A" w:rsidRDefault="00302B1A" w:rsidP="006F2686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6F2686" w:rsidRPr="00302B1A" w:rsidRDefault="006F2686" w:rsidP="006F268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02B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อ้างอิงถึง หมายเหตุประกอบงบการเงินข้อ </w:t>
            </w:r>
            <w:r w:rsidR="00007EAA" w:rsidRPr="00007E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02B1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007EAA" w:rsidRPr="00007EA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302B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 นโยบายการบัญชีเกี่ยวกับการรับรู้รายได้ รายได้ดอกเบี้ย</w:t>
            </w:r>
            <w:r w:rsidRPr="00302B1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จากเงินให้สินเชื่อแก่สินทรัพย์ด้อยคุณภาพมีสัดส่วนร้อยล</w:t>
            </w:r>
            <w:r w:rsidRPr="00302B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ะ </w:t>
            </w:r>
            <w:r w:rsidR="00007EAA" w:rsidRPr="00007EAA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0037E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07EAA" w:rsidRPr="00007EAA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302B1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ของรายได้รวมของกลุ่มกิจการ กลุ่มกิจการรับรู้รายได้</w:t>
            </w:r>
            <w:r w:rsidRPr="00302B1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ากเงินให้สินเชื่อแก่สินทรัพย์ด้อยคุณภาพจากประมาณการกระแสเงินสดที่คาดว่าจะเก็บได้ในอนาคต</w:t>
            </w:r>
            <w:r w:rsidRPr="00302B1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สำหรับเงินให้สินเชื่อแก่สินทรัพย์ด้อยคุณภาพ ตามคุณภาพ</w:t>
            </w:r>
            <w:r w:rsidRPr="00302B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ชนิด </w:t>
            </w:r>
            <w:r w:rsidR="00E56386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302B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อายุของหนี้ </w:t>
            </w:r>
            <w:r w:rsidR="00E56386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</w:t>
            </w:r>
            <w:r w:rsidRPr="00302B1A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อ้างอิงกับสถิติการเก็บหนี้ในอดีตทั้งหมดคิดลดด้วยอัตราดอกเบี้ยที่แท้จริง</w:t>
            </w:r>
          </w:p>
          <w:p w:rsidR="006F2686" w:rsidRPr="00302B1A" w:rsidRDefault="006F2686" w:rsidP="006F268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660D2" w:rsidRPr="00302B1A" w:rsidRDefault="006F2686" w:rsidP="006F268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2B1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ข้าพเจ้าให้ความสำคัญกับการตรวจสอบรายได้ดอกเบี้ยจากเงินให้สินเชื่อแก่สินทรัพย์ด้อยคุณภาพ เนื่องจากผู้บริหารต้องใช้ดุลยพินิจในการกำหนดสมมติฐานเพื่อประมาณการรายได้ อีกทั้งรายได้ดังกล่าวมีนัยสำคัญต่องบการเงินรวม</w:t>
            </w: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:rsidR="00302B1A" w:rsidRPr="00302B1A" w:rsidRDefault="00302B1A" w:rsidP="006F2686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:rsidR="006F2686" w:rsidRPr="00302B1A" w:rsidRDefault="006F2686" w:rsidP="006F268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2B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ทำความเข้าใจหลักเกณฑ์ที่ผู้บริหารใช้ในการรับรู้รายได้ดอกเบี้ยจากเงินให้สินเชื่อแก่สินทรัพย์ด้อยคุณภาพ และข้าพเจ้าได้ประเมินความเหมาะสมของหลักเกณฑ์ดังกล่าวกับวิธีปฏิบัติของบริษัทในอุตสาหกรรมเดียวกัน</w:t>
            </w:r>
          </w:p>
          <w:p w:rsidR="006F2686" w:rsidRPr="00302B1A" w:rsidRDefault="006F2686" w:rsidP="006F268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6F2686" w:rsidRPr="00302B1A" w:rsidRDefault="006F2686" w:rsidP="006F268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2B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ข้าพเจ้าได้ทำความเข้าใจถึงกระบวนการในการประมาณ</w:t>
            </w:r>
            <w:r w:rsidRPr="00302B1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การกระแสเงินสดและอัตราดอกเบี้ยที่แท้จริง ณ วันเริ่มแรก</w:t>
            </w:r>
            <w:r w:rsidRPr="00302B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  <w:p w:rsidR="006F2686" w:rsidRPr="00302B1A" w:rsidRDefault="006F2686" w:rsidP="006F268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6F2686" w:rsidRPr="00302B1A" w:rsidRDefault="006F2686" w:rsidP="006F268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2B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ข้าพเจ้าทำการสุ่มทดสอบการประมาณการกระแสเงินสด อัตราดอกเบี้ยที่แท้จริง และปัจจัยต่าง ๆ ที่เกี่ยวข้องที่ใช้ในการประมาณกระแสเงินสดและอัตราดอกเบี้ยที่แท้จริง</w:t>
            </w:r>
            <w:r w:rsidR="00302B1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02B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วันที่ทำการซื้อเงินให้สินเชื่อแก่สินทรัพย์ด้อยคุณภาพ ซึ่งรวมถึงการประเมินความเหมาะสมของปัจจัยต่าง ๆ ที่มีผลต่อการประมาณการกระแสเงินสดและอัตราดอกเบี้ยที่แท้จริง ณ </w:t>
            </w:r>
            <w:r w:rsidR="00302B1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302B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วันแรกอันได้แก่ อัตราร้อยละของการลดหนี้ อัตราร้อยละที่ลูกหนี้จะชำระหนี้ สถานะทางคดีของลูกหนี้ มูลค่าของหลักประกัน และการจัดสรรต้นทุนสำหรับลูกหนี้แต่ละราย</w:t>
            </w:r>
          </w:p>
          <w:p w:rsidR="006F2686" w:rsidRPr="00302B1A" w:rsidRDefault="006F2686" w:rsidP="006F268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6F2686" w:rsidRPr="00302B1A" w:rsidRDefault="006F2686" w:rsidP="006F268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2B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ข้าพเจ้าได้ทำการสุ่มทดสอบการคำนวณรายได้ดอกเบี้ยจากเงินให้สินเชื่อแก่สินทรัพย์ด้อยคุณภาพ รวมถึงได้สุ่มทดสอบการรับชำระเงิน</w:t>
            </w:r>
            <w:r w:rsidR="0010210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ของ</w:t>
            </w:r>
            <w:r w:rsidRPr="00302B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เงินให้สินเชื่อแก่สินทรัพย์ด้อยคุณภาพ</w:t>
            </w:r>
          </w:p>
          <w:p w:rsidR="006F2686" w:rsidRPr="00302B1A" w:rsidRDefault="006F2686" w:rsidP="006F268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522C85" w:rsidRDefault="006F2686" w:rsidP="006F268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B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จากวิธีการตรวจสอบที่ได้ปฏิบัติข้างต้น </w:t>
            </w:r>
            <w:r w:rsidR="00805842" w:rsidRPr="00E77B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ข้าพเจ้าไม่พบข้อผิดพลาด</w:t>
            </w:r>
            <w:r w:rsidR="00805842" w:rsidRPr="008058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ที่มีสาระสำคัญ</w:t>
            </w:r>
          </w:p>
          <w:p w:rsidR="00302B1A" w:rsidRPr="00302B1A" w:rsidRDefault="00302B1A" w:rsidP="006F268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</w:tbl>
    <w:p w:rsidR="004D182D" w:rsidRPr="00302B1A" w:rsidRDefault="004D182D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</w:pPr>
      <w:r w:rsidRPr="00302B1A"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</w:p>
    <w:p w:rsidR="00A87754" w:rsidRPr="00302B1A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302B1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:rsidR="00A87754" w:rsidRPr="00302B1A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val="en-GB" w:bidi="th-TH"/>
        </w:rPr>
      </w:pPr>
    </w:p>
    <w:p w:rsidR="00A87754" w:rsidRPr="00302B1A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302B1A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ผู้บริหารเป็นผู้รับผิดชอบต่อข้อมูลอื่น</w:t>
      </w:r>
      <w:r w:rsidRPr="00302B1A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302B1A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302B1A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302B1A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302B1A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302B1A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แต่ไม่รวมถึงงบการเงินรวมและงบการเงินเฉพาะกิจการ</w:t>
      </w:r>
      <w:r w:rsidRPr="00302B1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02B1A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302B1A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302B1A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302B1A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</w:p>
    <w:p w:rsidR="00A87754" w:rsidRPr="00302B1A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:rsidR="00A87754" w:rsidRPr="00302B1A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302B1A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302B1A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302B1A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:rsidR="00A87754" w:rsidRPr="00302B1A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:rsidR="00A87754" w:rsidRPr="00302B1A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302B1A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302B1A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302B1A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302B1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02B1A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02B1A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302B1A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02B1A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</w:p>
    <w:p w:rsidR="00A87754" w:rsidRPr="00302B1A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:rsidR="00A87754" w:rsidRPr="00302B1A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302B1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302B1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:rsidR="00A87754" w:rsidRPr="00302B1A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F2A17" w:rsidRPr="00302B1A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302B1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ความรับผิดชอบของผู้บริหารต่องบการเงิน</w:t>
      </w:r>
      <w:r w:rsidR="00CA2D43" w:rsidRPr="00302B1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รวมและงบการเงินเฉพาะกิจการ</w:t>
      </w:r>
      <w:r w:rsidRPr="00302B1A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:rsidR="004F2A17" w:rsidRPr="00302B1A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:rsidR="004F2A17" w:rsidRPr="00302B1A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</w:t>
      </w:r>
      <w:r w:rsidR="001E74BD"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เงิน</w:t>
      </w:r>
      <w:r w:rsidR="00027855"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รวมและงบการเงินเฉพาะกิจการเ</w:t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หล่านี้</w:t>
      </w:r>
      <w:r w:rsidRPr="00302B1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302B1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027855"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027855" w:rsidRPr="00302B1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027855" w:rsidRPr="00302B1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4F2A17" w:rsidRPr="00302B1A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40D81" w:rsidRPr="00302B1A" w:rsidRDefault="004F2A17" w:rsidP="00BA0A2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02B1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ในการจัดทำ</w:t>
      </w:r>
      <w:r w:rsidR="00027855" w:rsidRPr="00302B1A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งบการเงิน</w:t>
      </w:r>
      <w:r w:rsidR="00027855" w:rsidRPr="00302B1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รวมและงบการเงินเฉพาะ</w:t>
      </w:r>
      <w:r w:rsidR="00027855" w:rsidRPr="00302B1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Pr="00302B1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ผู้บริหารรับผิดชอบในการประเมินความสามารถของ</w:t>
      </w:r>
      <w:r w:rsidR="00027855" w:rsidRPr="00302B1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027855" w:rsidRPr="00302B1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</w:t>
      </w:r>
      <w:r w:rsidR="00027855" w:rsidRPr="00302B1A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302B1A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302B1A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302B1A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302B1A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302B1A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</w:t>
      </w:r>
      <w:r w:rsidR="00F53E67" w:rsidRPr="00302B1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เกณฑ์การบัญชีสำหรับการดำเนินงานต่อเนื่อง</w:t>
      </w:r>
      <w:r w:rsidR="00FF4CA9" w:rsidRPr="00302B1A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F53E67" w:rsidRPr="00302B1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เว้นแต่ผู้บริหารมีความตั้งใจที่จะเลิกกลุ่มกิจการและบริษัท</w:t>
      </w:r>
      <w:r w:rsidR="00F53E67" w:rsidRPr="00302B1A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F53E67" w:rsidRPr="00302B1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หรือหยุดดำเนินงาน</w:t>
      </w:r>
      <w:r w:rsidR="00F53E67" w:rsidRPr="00302B1A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F53E67" w:rsidRPr="00302B1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</w:p>
    <w:p w:rsidR="00A6625A" w:rsidRPr="00302B1A" w:rsidRDefault="00A6625A" w:rsidP="00BA0A2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633AC" w:rsidRPr="00302B1A" w:rsidRDefault="00317E0F" w:rsidP="00522C85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302B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 w:rsidR="004F2A17" w:rsidRPr="00302B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ผู้บริหารในการ</w:t>
      </w:r>
      <w:r w:rsidR="00B85DFB" w:rsidRPr="00302B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F2A17" w:rsidRPr="00302B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Pr="00302B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กลุ่มกิจการและ</w:t>
      </w:r>
      <w:r w:rsidR="004F2A17" w:rsidRPr="00302B1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:rsidR="00522C85" w:rsidRPr="00302B1A" w:rsidRDefault="00522C85" w:rsidP="00522C8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905AC4" w:rsidRPr="00302B1A" w:rsidRDefault="00905AC4">
      <w:pPr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</w:pPr>
      <w:r w:rsidRPr="00302B1A"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</w:p>
    <w:p w:rsidR="0042349D" w:rsidRPr="00302B1A" w:rsidRDefault="0042349D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02B1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646065" w:rsidRPr="00302B1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รวมและงบการเงินเฉพาะกิจการ</w:t>
      </w:r>
    </w:p>
    <w:p w:rsidR="004F2A17" w:rsidRPr="00302B1A" w:rsidRDefault="004F2A17" w:rsidP="00BA0A2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:rsidR="004C42BE" w:rsidRPr="00302B1A" w:rsidRDefault="00F9764A" w:rsidP="00BA0A2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CA2D43"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302B1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02B1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302B1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302B1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4C42BE" w:rsidRPr="00302B1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302B1A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</w:t>
      </w:r>
      <w:r w:rsidR="00C03DF4" w:rsidRPr="00302B1A">
        <w:rPr>
          <w:rFonts w:ascii="Browallia New" w:hAnsi="Browallia New" w:cs="Browallia New"/>
          <w:sz w:val="26"/>
          <w:szCs w:val="26"/>
          <w:cs/>
          <w:lang w:bidi="th-TH"/>
        </w:rPr>
        <w:t>ษฐกิจของผู้ใช้งบการเงิน</w:t>
      </w:r>
      <w:r w:rsidR="00646065" w:rsidRPr="00302B1A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="00C03DF4" w:rsidRPr="00302B1A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</w:p>
    <w:p w:rsidR="00AA51F5" w:rsidRPr="00302B1A" w:rsidRDefault="00AA51F5" w:rsidP="00BA0A2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9764A" w:rsidRPr="00302B1A" w:rsidRDefault="00F9764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C42BE" w:rsidRPr="00302B1A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F9764A" w:rsidRPr="00302B1A" w:rsidRDefault="00F9764A" w:rsidP="00BA0A2F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02B1A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E2446A" w:rsidRPr="00302B1A">
        <w:rPr>
          <w:rFonts w:ascii="Browallia New" w:eastAsia="Calibri" w:hAnsi="Browallia New" w:cs="Browallia New"/>
          <w:sz w:val="26"/>
          <w:szCs w:val="26"/>
          <w:cs/>
        </w:rPr>
        <w:t>งบการเงินรวมและงบการเงินเฉพาะกิจการ</w:t>
      </w:r>
      <w:r w:rsidR="009E2E58" w:rsidRPr="00302B1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02B1A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02B1A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F9764A" w:rsidRPr="00302B1A" w:rsidRDefault="00F9764A" w:rsidP="00BA0A2F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02B1A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302B1A">
        <w:rPr>
          <w:rFonts w:ascii="Browallia New" w:eastAsia="Calibri" w:hAnsi="Browallia New" w:cs="Browallia New"/>
          <w:sz w:val="26"/>
          <w:szCs w:val="26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2446A" w:rsidRPr="00302B1A">
        <w:rPr>
          <w:rFonts w:ascii="Browallia New" w:eastAsia="Calibri" w:hAnsi="Browallia New" w:cs="Browallia New"/>
          <w:sz w:val="26"/>
          <w:szCs w:val="26"/>
          <w:cs/>
        </w:rPr>
        <w:t>กลุ่มกิจการและ</w:t>
      </w:r>
      <w:r w:rsidRPr="00302B1A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4C42BE" w:rsidRPr="00302B1A" w:rsidRDefault="00F9764A" w:rsidP="00BA0A2F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02B1A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302B1A">
        <w:rPr>
          <w:rFonts w:ascii="Browallia New" w:eastAsia="Calibri" w:hAnsi="Browallia New" w:cs="Browallia New"/>
          <w:sz w:val="26"/>
          <w:szCs w:val="26"/>
        </w:rPr>
        <w:br/>
      </w:r>
      <w:r w:rsidRPr="00302B1A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302B1A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ผยข้อมูลที่เกี่ยวข้องซึ่งจัดทำขึ้นโดยผู้บริหาร </w:t>
      </w:r>
    </w:p>
    <w:p w:rsidR="00E633AC" w:rsidRPr="00302B1A" w:rsidRDefault="00F9764A" w:rsidP="00962A1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302B1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การสอบบัญชีที่ได้รับ</w:t>
      </w:r>
      <w:r w:rsidRPr="00302B1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A65DA"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</w:t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E2446A"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</w:t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="00E2446A" w:rsidRPr="00302B1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 </w:t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302B1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FA65DA"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โดยให้ข้อสังเกตถึง</w:t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การเปิดเผย</w:t>
      </w:r>
      <w:r w:rsidR="00FA65DA"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E2446A"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รวมและงบการเงินเฉพาะกิจการ</w:t>
      </w:r>
      <w:r w:rsidR="00FA65DA"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302B1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302B1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</w:t>
      </w:r>
      <w:r w:rsidRPr="00302B1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เปลี่ยนแปลงไป</w:t>
      </w:r>
      <w:r w:rsidRPr="00302B1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302B1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ของข้าพเจ้า</w:t>
      </w:r>
      <w:r w:rsidRPr="00302B1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302B1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E2446A"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</w:t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302B1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905AC4" w:rsidRPr="00302B1A" w:rsidRDefault="00905AC4" w:rsidP="00905AC4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02B1A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:rsidR="00E2446A" w:rsidRPr="00302B1A" w:rsidRDefault="00F9764A" w:rsidP="00BA0A2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02B1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>ประเมินการนำเสนอ</w:t>
      </w:r>
      <w:r w:rsidRPr="00302B1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02B1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E2446A" w:rsidRPr="00302B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E2446A" w:rsidRPr="00302B1A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302B1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302B1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02B1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</w:t>
      </w:r>
      <w:r w:rsidR="00302B1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</w:t>
      </w:r>
      <w:r w:rsidR="00E2446A"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รวมและงบการเงินเฉพาะกิจการ</w:t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9E2E58" w:rsidRPr="00302B1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9E2E58" w:rsidRPr="00302B1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:rsidR="00382D72" w:rsidRPr="00302B1A" w:rsidRDefault="00E2446A" w:rsidP="00BA0A2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02B1A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</w:t>
      </w:r>
      <w:r w:rsidRPr="00302B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  <w:r w:rsidRPr="00302B1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:rsidR="00E633AC" w:rsidRPr="00302B1A" w:rsidRDefault="00E633AC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302B1A" w:rsidRDefault="0042349D" w:rsidP="00BA0A2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E2446A"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496C2C"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ในเรื่องต่างๆ ที่สำคัญซึ่งรวมถึง</w:t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="00496C2C"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496C2C"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C15A79"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496C2C"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302B1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302B1A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1E1CE8" w:rsidRPr="00302B1A" w:rsidRDefault="001E1CE8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1E00FA" w:rsidRPr="00302B1A" w:rsidRDefault="001E00F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02B1A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302B1A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302B1A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302B1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ได้สื่อสารกับคณะกรรมการตรวจสอบเกี่ยวกับความสัมพันธ์ทั้งหมด</w:t>
      </w:r>
      <w:r w:rsidR="00FA65DA"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</w:t>
      </w:r>
      <w:r w:rsidR="005B30AB"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ไ</w:t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ม่ให้ข้าพเจ้าขาดความเป็นอิสระ</w:t>
      </w:r>
    </w:p>
    <w:p w:rsidR="00D6399C" w:rsidRPr="00302B1A" w:rsidRDefault="00D6399C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D6399C" w:rsidRPr="00302B1A" w:rsidRDefault="00D6399C" w:rsidP="00D6399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302B1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02B1A">
        <w:rPr>
          <w:rFonts w:ascii="Browallia New" w:eastAsia="Calibri" w:hAnsi="Browallia New" w:cs="Browallia New"/>
          <w:sz w:val="26"/>
          <w:szCs w:val="26"/>
          <w:cs/>
          <w:lang w:bidi="th-TH"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1E00FA" w:rsidRPr="00302B1A" w:rsidRDefault="001E00F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6108EB" w:rsidRPr="00302B1A" w:rsidRDefault="006108EB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3D230C" w:rsidRPr="00302B1A" w:rsidRDefault="003D230C" w:rsidP="00BA0A2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02B1A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302B1A" w:rsidRDefault="00F021E2" w:rsidP="00BA0A2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C42BE" w:rsidRPr="00302B1A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C42BE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302B1A" w:rsidRDefault="00302B1A" w:rsidP="00BA0A2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302B1A" w:rsidRPr="00302B1A" w:rsidRDefault="00302B1A" w:rsidP="00BA0A2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074540" w:rsidRPr="00302B1A" w:rsidRDefault="00074540" w:rsidP="00BA0A2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74540" w:rsidRPr="00302B1A" w:rsidRDefault="00074540" w:rsidP="00BA0A2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25191" w:rsidRPr="00302B1A" w:rsidRDefault="00A63244" w:rsidP="00BA0A2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lang w:val="en-GB"/>
        </w:rPr>
      </w:pPr>
      <w:r w:rsidRPr="00302B1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บุญเลิศ  กมลชนกกุล</w:t>
      </w:r>
    </w:p>
    <w:p w:rsidR="00E25191" w:rsidRPr="00302B1A" w:rsidRDefault="00E25191" w:rsidP="00BA0A2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302B1A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07EAA" w:rsidRPr="00007EAA">
        <w:rPr>
          <w:rFonts w:ascii="Browallia New" w:hAnsi="Browallia New" w:cs="Browallia New"/>
          <w:sz w:val="26"/>
          <w:szCs w:val="26"/>
          <w:lang w:val="en-GB" w:bidi="th-TH"/>
        </w:rPr>
        <w:t>5339</w:t>
      </w:r>
    </w:p>
    <w:p w:rsidR="00F021E2" w:rsidRPr="00302B1A" w:rsidRDefault="00F021E2" w:rsidP="00BA0A2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02B1A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C03DF4" w:rsidRPr="00302B1A" w:rsidRDefault="00007EAA" w:rsidP="00BA0A2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07EAA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2A4B3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A4B3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CC7816" w:rsidRPr="00302B1A">
        <w:rPr>
          <w:rFonts w:ascii="Browallia New" w:hAnsi="Browallia New" w:cs="Browallia New"/>
          <w:sz w:val="26"/>
          <w:szCs w:val="26"/>
          <w:cs/>
          <w:lang w:bidi="th-TH"/>
        </w:rPr>
        <w:t xml:space="preserve"> พ</w:t>
      </w:r>
      <w:r w:rsidR="00CC7816" w:rsidRPr="00302B1A">
        <w:rPr>
          <w:rFonts w:ascii="Browallia New" w:hAnsi="Browallia New" w:cs="Browallia New"/>
          <w:sz w:val="26"/>
          <w:szCs w:val="26"/>
          <w:lang w:bidi="th-TH"/>
        </w:rPr>
        <w:t>.</w:t>
      </w:r>
      <w:r w:rsidR="00CC7816" w:rsidRPr="00302B1A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CC7816" w:rsidRPr="00302B1A">
        <w:rPr>
          <w:rFonts w:ascii="Browallia New" w:hAnsi="Browallia New" w:cs="Browallia New"/>
          <w:sz w:val="26"/>
          <w:szCs w:val="26"/>
          <w:lang w:bidi="th-TH"/>
        </w:rPr>
        <w:t xml:space="preserve">. </w:t>
      </w:r>
      <w:r w:rsidRPr="00007EAA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p w:rsidR="00817371" w:rsidRPr="00302B1A" w:rsidRDefault="00817371" w:rsidP="00BA0A2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817371" w:rsidRPr="00302B1A" w:rsidSect="00302B1A">
          <w:footerReference w:type="default" r:id="rId9"/>
          <w:pgSz w:w="11909" w:h="16834" w:code="9"/>
          <w:pgMar w:top="2880" w:right="720" w:bottom="1584" w:left="1987" w:header="720" w:footer="720" w:gutter="0"/>
          <w:cols w:space="720"/>
          <w:docGrid w:linePitch="360"/>
        </w:sectPr>
      </w:pPr>
    </w:p>
    <w:p w:rsidR="0080053C" w:rsidRPr="00302B1A" w:rsidRDefault="00392DF4" w:rsidP="00BA0A2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302B1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4C52C5" w:rsidRPr="00302B1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ชโย กรุ๊ป</w:t>
      </w:r>
      <w:r w:rsidRPr="00302B1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</w:t>
      </w:r>
      <w:r w:rsidR="006E6748" w:rsidRPr="00302B1A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6E6748" w:rsidRPr="00302B1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(มหาชน) </w:t>
      </w:r>
    </w:p>
    <w:p w:rsidR="003762FD" w:rsidRPr="00302B1A" w:rsidRDefault="003762FD" w:rsidP="00BA0A2F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80053C" w:rsidRPr="00302B1A" w:rsidRDefault="00392DF4" w:rsidP="00BA0A2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302B1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EA664D" w:rsidRPr="00302B1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รวมและงบการเงินเฉพาะกิจการ</w:t>
      </w:r>
    </w:p>
    <w:p w:rsidR="0080053C" w:rsidRPr="00302B1A" w:rsidRDefault="000521AA" w:rsidP="00BA0A2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302B1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007EAA" w:rsidRPr="00007EAA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302B1A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CC7816" w:rsidRPr="00302B1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ธันวาคม</w:t>
      </w:r>
      <w:r w:rsidR="00CC7816" w:rsidRPr="00302B1A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CC7816" w:rsidRPr="00302B1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พ</w:t>
      </w:r>
      <w:r w:rsidR="00CC7816" w:rsidRPr="00302B1A">
        <w:rPr>
          <w:rFonts w:ascii="Browallia New" w:hAnsi="Browallia New" w:cs="Browallia New"/>
          <w:b/>
          <w:bCs/>
          <w:sz w:val="28"/>
          <w:szCs w:val="28"/>
          <w:lang w:bidi="th-TH"/>
        </w:rPr>
        <w:t>.</w:t>
      </w:r>
      <w:r w:rsidR="00CC7816" w:rsidRPr="00302B1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ศ</w:t>
      </w:r>
      <w:r w:rsidR="00CC7816" w:rsidRPr="00302B1A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. </w:t>
      </w:r>
      <w:r w:rsidR="00007EAA" w:rsidRPr="00007EAA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2562</w:t>
      </w:r>
    </w:p>
    <w:sectPr w:rsidR="0080053C" w:rsidRPr="00302B1A" w:rsidSect="00E77B3D">
      <w:footerReference w:type="default" r:id="rId10"/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4EDA" w:rsidRDefault="00E54EDA" w:rsidP="0042349D">
      <w:pPr>
        <w:spacing w:after="0" w:line="240" w:lineRule="auto"/>
      </w:pPr>
      <w:r>
        <w:separator/>
      </w:r>
    </w:p>
  </w:endnote>
  <w:endnote w:type="continuationSeparator" w:id="0">
    <w:p w:rsidR="00E54EDA" w:rsidRDefault="00E54ED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56E8" w:rsidRPr="00DF56E8" w:rsidRDefault="00DF56E8" w:rsidP="00DF56E8">
    <w:pPr>
      <w:pStyle w:val="Footer"/>
      <w:jc w:val="right"/>
      <w:rPr>
        <w:rFonts w:ascii="Browallia New" w:hAnsi="Browallia New" w:cs="Browallia New"/>
        <w:sz w:val="26"/>
        <w:szCs w:val="2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56E8" w:rsidRPr="00DF56E8" w:rsidRDefault="00DF56E8" w:rsidP="00DF56E8">
    <w:pPr>
      <w:pStyle w:val="Footer"/>
      <w:jc w:val="right"/>
      <w:rPr>
        <w:rFonts w:ascii="Browallia New" w:hAnsi="Browallia New" w:cs="Browallia New"/>
        <w:sz w:val="26"/>
        <w:szCs w:val="26"/>
      </w:rPr>
    </w:pPr>
    <w:r w:rsidRPr="00DF56E8">
      <w:rPr>
        <w:rFonts w:ascii="Browallia New" w:hAnsi="Browallia New" w:cs="Browallia New"/>
        <w:sz w:val="26"/>
        <w:szCs w:val="26"/>
      </w:rPr>
      <w:fldChar w:fldCharType="begin"/>
    </w:r>
    <w:r w:rsidRPr="00DF56E8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F56E8">
      <w:rPr>
        <w:rFonts w:ascii="Browallia New" w:hAnsi="Browallia New" w:cs="Browallia New"/>
        <w:sz w:val="26"/>
        <w:szCs w:val="26"/>
      </w:rPr>
      <w:fldChar w:fldCharType="separate"/>
    </w:r>
    <w:r w:rsidRPr="00DF56E8">
      <w:rPr>
        <w:rFonts w:ascii="Browallia New" w:hAnsi="Browallia New" w:cs="Browallia New"/>
        <w:noProof/>
        <w:sz w:val="26"/>
        <w:szCs w:val="26"/>
      </w:rPr>
      <w:t>1</w:t>
    </w:r>
    <w:r w:rsidRPr="00DF56E8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56E8" w:rsidRPr="00DF56E8" w:rsidRDefault="00DF56E8" w:rsidP="00DF56E8">
    <w:pPr>
      <w:pStyle w:val="Footer"/>
      <w:jc w:val="right"/>
      <w:rPr>
        <w:rFonts w:ascii="Browallia New" w:hAnsi="Browallia New" w:cs="Browalli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4EDA" w:rsidRDefault="00E54EDA" w:rsidP="0042349D">
      <w:pPr>
        <w:spacing w:after="0" w:line="240" w:lineRule="auto"/>
      </w:pPr>
      <w:r>
        <w:separator/>
      </w:r>
    </w:p>
  </w:footnote>
  <w:footnote w:type="continuationSeparator" w:id="0">
    <w:p w:rsidR="00E54EDA" w:rsidRDefault="00E54EDA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268418E2"/>
    <w:lvl w:ilvl="0" w:tplc="F5489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AC62D9A"/>
    <w:lvl w:ilvl="0" w:tplc="E880146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070633"/>
    <w:multiLevelType w:val="hybridMultilevel"/>
    <w:tmpl w:val="9EA0F9F0"/>
    <w:lvl w:ilvl="0" w:tplc="22F2E96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37EA"/>
    <w:rsid w:val="00007EAA"/>
    <w:rsid w:val="00017EFA"/>
    <w:rsid w:val="0002094C"/>
    <w:rsid w:val="00027855"/>
    <w:rsid w:val="0003230A"/>
    <w:rsid w:val="00050006"/>
    <w:rsid w:val="00051ED2"/>
    <w:rsid w:val="000521AA"/>
    <w:rsid w:val="00053904"/>
    <w:rsid w:val="00056983"/>
    <w:rsid w:val="00060422"/>
    <w:rsid w:val="000705A7"/>
    <w:rsid w:val="00073D9B"/>
    <w:rsid w:val="00074540"/>
    <w:rsid w:val="00085A75"/>
    <w:rsid w:val="0009485F"/>
    <w:rsid w:val="000A701D"/>
    <w:rsid w:val="000D21DC"/>
    <w:rsid w:val="000D7410"/>
    <w:rsid w:val="000E02D4"/>
    <w:rsid w:val="00102100"/>
    <w:rsid w:val="00102779"/>
    <w:rsid w:val="00162251"/>
    <w:rsid w:val="00176BDE"/>
    <w:rsid w:val="00176CB1"/>
    <w:rsid w:val="0018594A"/>
    <w:rsid w:val="001B2D00"/>
    <w:rsid w:val="001D4051"/>
    <w:rsid w:val="001E00FA"/>
    <w:rsid w:val="001E1CE8"/>
    <w:rsid w:val="001E74BD"/>
    <w:rsid w:val="00202746"/>
    <w:rsid w:val="002047B8"/>
    <w:rsid w:val="00215BB4"/>
    <w:rsid w:val="0024719C"/>
    <w:rsid w:val="00261A8E"/>
    <w:rsid w:val="00275EE4"/>
    <w:rsid w:val="002851BC"/>
    <w:rsid w:val="002A16E5"/>
    <w:rsid w:val="002A4B3D"/>
    <w:rsid w:val="002E67C7"/>
    <w:rsid w:val="002F7E25"/>
    <w:rsid w:val="00302B1A"/>
    <w:rsid w:val="00317E0F"/>
    <w:rsid w:val="00361300"/>
    <w:rsid w:val="00363919"/>
    <w:rsid w:val="003713AE"/>
    <w:rsid w:val="00371BEA"/>
    <w:rsid w:val="003762FD"/>
    <w:rsid w:val="00382D72"/>
    <w:rsid w:val="003873E3"/>
    <w:rsid w:val="00392DF4"/>
    <w:rsid w:val="00392FDA"/>
    <w:rsid w:val="003C0A31"/>
    <w:rsid w:val="003D230C"/>
    <w:rsid w:val="0042349D"/>
    <w:rsid w:val="00423E73"/>
    <w:rsid w:val="00450180"/>
    <w:rsid w:val="00456316"/>
    <w:rsid w:val="00457ED0"/>
    <w:rsid w:val="004660D2"/>
    <w:rsid w:val="00471043"/>
    <w:rsid w:val="00482A76"/>
    <w:rsid w:val="00487980"/>
    <w:rsid w:val="0049601C"/>
    <w:rsid w:val="00496C2C"/>
    <w:rsid w:val="004C42BE"/>
    <w:rsid w:val="004C52C5"/>
    <w:rsid w:val="004D182D"/>
    <w:rsid w:val="004F2A17"/>
    <w:rsid w:val="00516D35"/>
    <w:rsid w:val="00522C85"/>
    <w:rsid w:val="00524524"/>
    <w:rsid w:val="00527E67"/>
    <w:rsid w:val="00546410"/>
    <w:rsid w:val="005537DD"/>
    <w:rsid w:val="0057184B"/>
    <w:rsid w:val="00572B38"/>
    <w:rsid w:val="00591D60"/>
    <w:rsid w:val="005B30AB"/>
    <w:rsid w:val="005C17B8"/>
    <w:rsid w:val="006108EB"/>
    <w:rsid w:val="00610FAA"/>
    <w:rsid w:val="00625AF7"/>
    <w:rsid w:val="006268FE"/>
    <w:rsid w:val="006318D2"/>
    <w:rsid w:val="006446B3"/>
    <w:rsid w:val="00646065"/>
    <w:rsid w:val="00672A5D"/>
    <w:rsid w:val="00677B06"/>
    <w:rsid w:val="00687325"/>
    <w:rsid w:val="00697FCD"/>
    <w:rsid w:val="006C274B"/>
    <w:rsid w:val="006D0619"/>
    <w:rsid w:val="006E155A"/>
    <w:rsid w:val="006E6748"/>
    <w:rsid w:val="006F2686"/>
    <w:rsid w:val="006F31F1"/>
    <w:rsid w:val="00700CDF"/>
    <w:rsid w:val="007053AE"/>
    <w:rsid w:val="00706960"/>
    <w:rsid w:val="00711EB4"/>
    <w:rsid w:val="00713D7C"/>
    <w:rsid w:val="00714A8A"/>
    <w:rsid w:val="00721E39"/>
    <w:rsid w:val="007463BB"/>
    <w:rsid w:val="00746EF2"/>
    <w:rsid w:val="007476C4"/>
    <w:rsid w:val="00752269"/>
    <w:rsid w:val="00767192"/>
    <w:rsid w:val="00767E2E"/>
    <w:rsid w:val="0077019C"/>
    <w:rsid w:val="00791684"/>
    <w:rsid w:val="007E1F26"/>
    <w:rsid w:val="0080053C"/>
    <w:rsid w:val="008013D3"/>
    <w:rsid w:val="00805842"/>
    <w:rsid w:val="00805EE5"/>
    <w:rsid w:val="00817371"/>
    <w:rsid w:val="00822DA9"/>
    <w:rsid w:val="00830FC4"/>
    <w:rsid w:val="00837D61"/>
    <w:rsid w:val="008513CB"/>
    <w:rsid w:val="008669C9"/>
    <w:rsid w:val="00882CFD"/>
    <w:rsid w:val="00884CF2"/>
    <w:rsid w:val="008867CE"/>
    <w:rsid w:val="0089664F"/>
    <w:rsid w:val="00905AC4"/>
    <w:rsid w:val="00912B5F"/>
    <w:rsid w:val="00917407"/>
    <w:rsid w:val="0093470C"/>
    <w:rsid w:val="00967D9A"/>
    <w:rsid w:val="009A58B5"/>
    <w:rsid w:val="009B2E75"/>
    <w:rsid w:val="009B3258"/>
    <w:rsid w:val="009B43F8"/>
    <w:rsid w:val="009B6203"/>
    <w:rsid w:val="009C5076"/>
    <w:rsid w:val="009D1362"/>
    <w:rsid w:val="009D4712"/>
    <w:rsid w:val="009E2E58"/>
    <w:rsid w:val="009F5BD7"/>
    <w:rsid w:val="00A36668"/>
    <w:rsid w:val="00A40D81"/>
    <w:rsid w:val="00A63244"/>
    <w:rsid w:val="00A6625A"/>
    <w:rsid w:val="00A72332"/>
    <w:rsid w:val="00A7402A"/>
    <w:rsid w:val="00A86B1E"/>
    <w:rsid w:val="00A87754"/>
    <w:rsid w:val="00A95754"/>
    <w:rsid w:val="00AA51F5"/>
    <w:rsid w:val="00AA5B1E"/>
    <w:rsid w:val="00AD1DBA"/>
    <w:rsid w:val="00AD74CA"/>
    <w:rsid w:val="00AF1CEA"/>
    <w:rsid w:val="00B15CAB"/>
    <w:rsid w:val="00B33BCB"/>
    <w:rsid w:val="00B401C9"/>
    <w:rsid w:val="00B550CB"/>
    <w:rsid w:val="00B65B58"/>
    <w:rsid w:val="00B85DFB"/>
    <w:rsid w:val="00BA0A2F"/>
    <w:rsid w:val="00BA463C"/>
    <w:rsid w:val="00BB1C35"/>
    <w:rsid w:val="00BD2421"/>
    <w:rsid w:val="00BE3770"/>
    <w:rsid w:val="00BE3B3A"/>
    <w:rsid w:val="00BF0621"/>
    <w:rsid w:val="00C00A54"/>
    <w:rsid w:val="00C03DF4"/>
    <w:rsid w:val="00C15A79"/>
    <w:rsid w:val="00C16B56"/>
    <w:rsid w:val="00C2105A"/>
    <w:rsid w:val="00C40413"/>
    <w:rsid w:val="00C55680"/>
    <w:rsid w:val="00C57495"/>
    <w:rsid w:val="00C7366D"/>
    <w:rsid w:val="00C82BB0"/>
    <w:rsid w:val="00CA2D43"/>
    <w:rsid w:val="00CC7795"/>
    <w:rsid w:val="00CC7816"/>
    <w:rsid w:val="00CE567F"/>
    <w:rsid w:val="00CE7382"/>
    <w:rsid w:val="00CF0754"/>
    <w:rsid w:val="00D123BB"/>
    <w:rsid w:val="00D579B9"/>
    <w:rsid w:val="00D6399C"/>
    <w:rsid w:val="00D76984"/>
    <w:rsid w:val="00D86064"/>
    <w:rsid w:val="00DC1DC7"/>
    <w:rsid w:val="00DE126D"/>
    <w:rsid w:val="00DF56E8"/>
    <w:rsid w:val="00E01CBA"/>
    <w:rsid w:val="00E23BC0"/>
    <w:rsid w:val="00E2446A"/>
    <w:rsid w:val="00E25191"/>
    <w:rsid w:val="00E37395"/>
    <w:rsid w:val="00E450CC"/>
    <w:rsid w:val="00E54EDA"/>
    <w:rsid w:val="00E56386"/>
    <w:rsid w:val="00E60F02"/>
    <w:rsid w:val="00E633AC"/>
    <w:rsid w:val="00E77B3D"/>
    <w:rsid w:val="00E77DBC"/>
    <w:rsid w:val="00E8562D"/>
    <w:rsid w:val="00E900B4"/>
    <w:rsid w:val="00EA39AD"/>
    <w:rsid w:val="00EA664D"/>
    <w:rsid w:val="00EB66EA"/>
    <w:rsid w:val="00EF3D05"/>
    <w:rsid w:val="00F021E2"/>
    <w:rsid w:val="00F10B0A"/>
    <w:rsid w:val="00F3684F"/>
    <w:rsid w:val="00F40D89"/>
    <w:rsid w:val="00F46A96"/>
    <w:rsid w:val="00F47359"/>
    <w:rsid w:val="00F53E67"/>
    <w:rsid w:val="00F55D14"/>
    <w:rsid w:val="00F6158F"/>
    <w:rsid w:val="00F70634"/>
    <w:rsid w:val="00F70C12"/>
    <w:rsid w:val="00F83CAB"/>
    <w:rsid w:val="00F9764A"/>
    <w:rsid w:val="00FA1108"/>
    <w:rsid w:val="00FA5298"/>
    <w:rsid w:val="00FA65DA"/>
    <w:rsid w:val="00FB228E"/>
    <w:rsid w:val="00FC36B7"/>
    <w:rsid w:val="00FE29B4"/>
    <w:rsid w:val="00FE58C1"/>
    <w:rsid w:val="00FF0A6B"/>
    <w:rsid w:val="00FF4CA9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E25191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A465F-D315-44ED-9E27-3466FBEAA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6</Pages>
  <Words>1533</Words>
  <Characters>8741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</cp:lastModifiedBy>
  <cp:revision>23</cp:revision>
  <cp:lastPrinted>2020-02-25T02:47:00Z</cp:lastPrinted>
  <dcterms:created xsi:type="dcterms:W3CDTF">2019-02-22T12:33:00Z</dcterms:created>
  <dcterms:modified xsi:type="dcterms:W3CDTF">2020-02-25T02:48:00Z</dcterms:modified>
</cp:coreProperties>
</file>