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8DD3D" w14:textId="77777777" w:rsidR="00303085" w:rsidRPr="007F39E8" w:rsidRDefault="00303085" w:rsidP="00303085">
      <w:pPr>
        <w:pStyle w:val="IndexHeading1"/>
        <w:spacing w:after="0" w:line="240" w:lineRule="atLeast"/>
        <w:ind w:left="1080" w:hanging="1080"/>
        <w:outlineLvl w:val="0"/>
      </w:pPr>
      <w:bookmarkStart w:id="0" w:name="_GoBack"/>
      <w:bookmarkEnd w:id="0"/>
      <w:r w:rsidRPr="007F39E8">
        <w:t>Note</w:t>
      </w:r>
      <w:r w:rsidRPr="007F39E8">
        <w:tab/>
        <w:t>Contents</w:t>
      </w:r>
    </w:p>
    <w:p w14:paraId="0A5C4A26" w14:textId="77777777" w:rsidR="00303085" w:rsidRPr="007F39E8" w:rsidRDefault="00303085" w:rsidP="00303085">
      <w:pPr>
        <w:pStyle w:val="IndexHeading1"/>
        <w:spacing w:after="0" w:line="240" w:lineRule="atLeast"/>
        <w:ind w:left="0" w:firstLine="0"/>
        <w:outlineLvl w:val="0"/>
        <w:rPr>
          <w:b w:val="0"/>
          <w:bCs/>
        </w:rPr>
      </w:pPr>
    </w:p>
    <w:p w14:paraId="1195573E" w14:textId="77777777" w:rsidR="00303085" w:rsidRPr="007F39E8"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7F39E8">
        <w:t>General information</w:t>
      </w:r>
    </w:p>
    <w:p w14:paraId="2940AB49" w14:textId="77777777" w:rsidR="0030308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7F39E8">
        <w:t>Basis of preparation of the financial statements</w:t>
      </w:r>
    </w:p>
    <w:p w14:paraId="30F7C71E" w14:textId="77777777" w:rsidR="0030308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7F39E8">
        <w:t>Significant accounting policies</w:t>
      </w:r>
    </w:p>
    <w:p w14:paraId="2C9E9B32" w14:textId="77777777" w:rsidR="00346496" w:rsidRPr="007F39E8"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Related parties</w:t>
      </w:r>
    </w:p>
    <w:p w14:paraId="5BB4AA13" w14:textId="77777777" w:rsidR="00442CA7" w:rsidRPr="007F39E8" w:rsidRDefault="00442CA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7F39E8">
        <w:t>Cash and cash equivalents</w:t>
      </w:r>
    </w:p>
    <w:p w14:paraId="3CED7DBC" w14:textId="77777777" w:rsidR="00303085" w:rsidRPr="007F39E8"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7F39E8">
        <w:t>Trade accounts receivable</w:t>
      </w:r>
    </w:p>
    <w:p w14:paraId="7DFD5F2C" w14:textId="77777777" w:rsidR="00F8405D"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Other</w:t>
      </w:r>
      <w:r w:rsidR="00285B48">
        <w:t xml:space="preserve"> current</w:t>
      </w:r>
      <w:r>
        <w:t xml:space="preserve"> receivables</w:t>
      </w:r>
    </w:p>
    <w:p w14:paraId="7C391EEE" w14:textId="77777777" w:rsidR="00F8405D"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Inventories</w:t>
      </w:r>
    </w:p>
    <w:p w14:paraId="36648BB8" w14:textId="77777777" w:rsidR="00303085"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Investment</w:t>
      </w:r>
      <w:r w:rsidR="005E3B0E">
        <w:rPr>
          <w:szCs w:val="22"/>
        </w:rPr>
        <w:t xml:space="preserve"> </w:t>
      </w:r>
      <w:r w:rsidR="005E3B0E" w:rsidRPr="00C177EC">
        <w:rPr>
          <w:szCs w:val="22"/>
        </w:rPr>
        <w:t xml:space="preserve">in </w:t>
      </w:r>
      <w:r w:rsidR="00793AE4">
        <w:t>joint venture</w:t>
      </w:r>
    </w:p>
    <w:p w14:paraId="4A50E40A" w14:textId="77777777" w:rsidR="00E1496F" w:rsidRPr="00C177EC" w:rsidRDefault="00E1496F"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 xml:space="preserve">Investment </w:t>
      </w:r>
      <w:r w:rsidRPr="00C177EC">
        <w:rPr>
          <w:szCs w:val="22"/>
        </w:rPr>
        <w:t>in</w:t>
      </w:r>
      <w:r>
        <w:rPr>
          <w:szCs w:val="22"/>
        </w:rPr>
        <w:t xml:space="preserve"> subsidiary</w:t>
      </w:r>
    </w:p>
    <w:p w14:paraId="1C493771" w14:textId="77777777" w:rsidR="00E52521" w:rsidRPr="00C177EC"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rPr>
          <w:szCs w:val="22"/>
        </w:rPr>
        <w:t>Property, plant and equipment</w:t>
      </w:r>
    </w:p>
    <w:p w14:paraId="3FE09B6E" w14:textId="77777777" w:rsidR="00E52521" w:rsidRPr="00C177EC"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rPr>
          <w:szCs w:val="22"/>
        </w:rPr>
        <w:t>Intangible assets</w:t>
      </w:r>
    </w:p>
    <w:p w14:paraId="26B79956" w14:textId="77777777" w:rsidR="00E52521" w:rsidRPr="00C177EC"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rPr>
          <w:szCs w:val="22"/>
        </w:rPr>
        <w:t>Interest-bearing liabilities</w:t>
      </w:r>
    </w:p>
    <w:p w14:paraId="6C8251EE" w14:textId="77777777" w:rsidR="0015541C" w:rsidRPr="00757ED4" w:rsidRDefault="003E14B8"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P</w:t>
      </w:r>
      <w:r w:rsidR="00757ED4" w:rsidRPr="00757ED4">
        <w:t>rovisions for employee benefits</w:t>
      </w:r>
    </w:p>
    <w:p w14:paraId="08DEAC96" w14:textId="2E0ECA5F" w:rsidR="003E6A3D" w:rsidRPr="009B4197" w:rsidRDefault="009B419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9B4197">
        <w:t xml:space="preserve">Additional paid-in capital and </w:t>
      </w:r>
      <w:r>
        <w:t>r</w:t>
      </w:r>
      <w:r w:rsidR="003E6A3D" w:rsidRPr="009B4197">
        <w:t>eserve</w:t>
      </w:r>
      <w:r w:rsidR="00282473" w:rsidRPr="009B4197">
        <w:t>s</w:t>
      </w:r>
    </w:p>
    <w:p w14:paraId="618F9D9A" w14:textId="77777777" w:rsidR="00E52521" w:rsidRPr="00C177EC" w:rsidRDefault="00282473"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t>S</w:t>
      </w:r>
      <w:r w:rsidR="00415704" w:rsidRPr="00C177EC">
        <w:t>egment</w:t>
      </w:r>
      <w:r w:rsidRPr="00C177EC">
        <w:t xml:space="preserve"> information</w:t>
      </w:r>
      <w:r w:rsidR="003B1FB1">
        <w:t xml:space="preserve"> </w:t>
      </w:r>
      <w:r w:rsidR="003B1FB1" w:rsidRPr="003B1FB1">
        <w:t>and disaggregation of revenue</w:t>
      </w:r>
    </w:p>
    <w:p w14:paraId="5D9E161A" w14:textId="77777777" w:rsidR="00272845" w:rsidRPr="00C177EC" w:rsidRDefault="0027284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t>Employee benefit expenses</w:t>
      </w:r>
    </w:p>
    <w:p w14:paraId="14C2D8A3" w14:textId="77777777" w:rsidR="00E52521" w:rsidRPr="00C177EC"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t>Expenses by nature</w:t>
      </w:r>
    </w:p>
    <w:p w14:paraId="11FD9BFE" w14:textId="77777777" w:rsidR="00303085" w:rsidRPr="00C177EC"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rPr>
          <w:szCs w:val="22"/>
        </w:rPr>
        <w:t>Income t</w:t>
      </w:r>
      <w:r w:rsidR="00282473" w:rsidRPr="00C177EC">
        <w:rPr>
          <w:szCs w:val="22"/>
        </w:rPr>
        <w:t>ax</w:t>
      </w:r>
    </w:p>
    <w:p w14:paraId="49560A48" w14:textId="77777777" w:rsidR="00E52521" w:rsidRPr="005E3B0E" w:rsidRDefault="007F150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Basic e</w:t>
      </w:r>
      <w:r w:rsidR="00E52521">
        <w:rPr>
          <w:szCs w:val="22"/>
        </w:rPr>
        <w:t>arnings per share</w:t>
      </w:r>
    </w:p>
    <w:p w14:paraId="04D5500A" w14:textId="614E20BA" w:rsidR="005E3B0E" w:rsidRPr="00E52521" w:rsidRDefault="005E3B0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Dividend</w:t>
      </w:r>
      <w:r w:rsidR="00E7733B">
        <w:rPr>
          <w:szCs w:val="22"/>
        </w:rPr>
        <w:t>s</w:t>
      </w:r>
    </w:p>
    <w:p w14:paraId="066C47FC" w14:textId="77777777" w:rsidR="00E52521" w:rsidRPr="007F39E8"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Financial instruments</w:t>
      </w:r>
    </w:p>
    <w:p w14:paraId="03123271" w14:textId="77777777" w:rsidR="0030308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7F39E8">
        <w:t>Commitments</w:t>
      </w:r>
      <w:r w:rsidR="00E52521">
        <w:t xml:space="preserve"> with non-related parties</w:t>
      </w:r>
    </w:p>
    <w:p w14:paraId="6C25CCC0" w14:textId="0D4A58AA" w:rsidR="00FE4E88" w:rsidRDefault="009C56F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Event</w:t>
      </w:r>
      <w:r w:rsidR="00FE4E88">
        <w:t xml:space="preserve"> after the reporting period</w:t>
      </w:r>
    </w:p>
    <w:p w14:paraId="012CC855" w14:textId="77777777" w:rsidR="00E52521" w:rsidRDefault="002D236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Thai Financial Reporting Standards not yet adopted</w:t>
      </w:r>
    </w:p>
    <w:p w14:paraId="2E0E228C" w14:textId="77777777" w:rsidR="00A26505" w:rsidRPr="007F39E8" w:rsidRDefault="00A26505" w:rsidP="00905C33">
      <w:pPr>
        <w:pStyle w:val="index"/>
        <w:tabs>
          <w:tab w:val="clear" w:pos="643"/>
          <w:tab w:val="clear" w:pos="907"/>
          <w:tab w:val="clear" w:pos="1134"/>
          <w:tab w:val="left" w:pos="1080"/>
        </w:tabs>
        <w:spacing w:after="0" w:line="240" w:lineRule="atLeast"/>
        <w:ind w:left="1080" w:firstLine="0"/>
        <w:jc w:val="both"/>
        <w:outlineLvl w:val="0"/>
      </w:pPr>
    </w:p>
    <w:p w14:paraId="6F501B24" w14:textId="77777777" w:rsidR="000C19EF" w:rsidRPr="007F39E8" w:rsidRDefault="000C19EF" w:rsidP="000C19EF">
      <w:pPr>
        <w:pStyle w:val="index"/>
        <w:tabs>
          <w:tab w:val="clear" w:pos="643"/>
          <w:tab w:val="clear" w:pos="907"/>
          <w:tab w:val="clear" w:pos="1134"/>
          <w:tab w:val="left" w:pos="1080"/>
        </w:tabs>
        <w:spacing w:after="0" w:line="240" w:lineRule="atLeast"/>
        <w:outlineLvl w:val="0"/>
        <w:sectPr w:rsidR="000C19EF" w:rsidRPr="007F39E8" w:rsidSect="002450E7">
          <w:footerReference w:type="default" r:id="rId8"/>
          <w:headerReference w:type="first" r:id="rId9"/>
          <w:footerReference w:type="first" r:id="rId10"/>
          <w:pgSz w:w="11909" w:h="16834" w:code="9"/>
          <w:pgMar w:top="691" w:right="1152" w:bottom="576" w:left="1152" w:header="720" w:footer="720" w:gutter="0"/>
          <w:pgNumType w:start="15"/>
          <w:cols w:space="720"/>
          <w:titlePg/>
        </w:sectPr>
      </w:pPr>
    </w:p>
    <w:p w14:paraId="6F2E27F4" w14:textId="77777777" w:rsidR="00D5443B" w:rsidRPr="007F39E8"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7F39E8">
        <w:rPr>
          <w:rFonts w:ascii="Times New Roman" w:hAnsi="Times New Roman"/>
          <w:sz w:val="22"/>
          <w:szCs w:val="22"/>
        </w:rPr>
        <w:lastRenderedPageBreak/>
        <w:t>These notes form an integral part of the financial statements.</w:t>
      </w:r>
    </w:p>
    <w:p w14:paraId="58BFA537" w14:textId="77777777" w:rsidR="00D5443B" w:rsidRPr="007F39E8"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320646" w14:textId="0B8743C4" w:rsidR="00D5443B" w:rsidRPr="007F39E8"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7F39E8">
        <w:rPr>
          <w:rFonts w:ascii="Times New Roman" w:hAnsi="Times New Roman"/>
          <w:sz w:val="22"/>
          <w:szCs w:val="22"/>
        </w:rPr>
        <w:t xml:space="preserve">The financial statements </w:t>
      </w:r>
      <w:r w:rsidR="006A37EE" w:rsidRPr="007F39E8">
        <w:rPr>
          <w:rFonts w:ascii="Times New Roman" w:hAnsi="Times New Roman"/>
          <w:sz w:val="22"/>
          <w:szCs w:val="22"/>
        </w:rPr>
        <w:t xml:space="preserve">issued for Thai statutory and regulatory reporting purposes are prepared in the Thai language.  These English language financial statements have been prepared from the Thai language statutory financial </w:t>
      </w:r>
      <w:proofErr w:type="gramStart"/>
      <w:r w:rsidR="006A37EE" w:rsidRPr="007F39E8">
        <w:rPr>
          <w:rFonts w:ascii="Times New Roman" w:hAnsi="Times New Roman"/>
          <w:sz w:val="22"/>
          <w:szCs w:val="22"/>
        </w:rPr>
        <w:t>statements, and</w:t>
      </w:r>
      <w:proofErr w:type="gramEnd"/>
      <w:r w:rsidR="006A37EE" w:rsidRPr="007F39E8">
        <w:rPr>
          <w:rFonts w:ascii="Times New Roman" w:hAnsi="Times New Roman"/>
          <w:sz w:val="22"/>
          <w:szCs w:val="22"/>
        </w:rPr>
        <w:t xml:space="preserve"> </w:t>
      </w:r>
      <w:r w:rsidRPr="007F39E8">
        <w:rPr>
          <w:rFonts w:ascii="Times New Roman" w:hAnsi="Times New Roman"/>
          <w:sz w:val="22"/>
          <w:szCs w:val="22"/>
        </w:rPr>
        <w:t>were</w:t>
      </w:r>
      <w:r w:rsidR="006A37EE" w:rsidRPr="007F39E8">
        <w:rPr>
          <w:rFonts w:ascii="Times New Roman" w:hAnsi="Times New Roman"/>
          <w:sz w:val="22"/>
          <w:szCs w:val="22"/>
        </w:rPr>
        <w:t xml:space="preserve"> approved</w:t>
      </w:r>
      <w:r w:rsidR="000A5B5A">
        <w:rPr>
          <w:rFonts w:ascii="Times New Roman" w:hAnsi="Times New Roman"/>
          <w:sz w:val="22"/>
          <w:szCs w:val="22"/>
        </w:rPr>
        <w:t xml:space="preserve"> and </w:t>
      </w:r>
      <w:proofErr w:type="spellStart"/>
      <w:r w:rsidR="000A5B5A">
        <w:rPr>
          <w:rFonts w:ascii="Times New Roman" w:hAnsi="Times New Roman"/>
          <w:sz w:val="22"/>
          <w:szCs w:val="22"/>
        </w:rPr>
        <w:t>authorised</w:t>
      </w:r>
      <w:proofErr w:type="spellEnd"/>
      <w:r w:rsidR="000A5B5A">
        <w:rPr>
          <w:rFonts w:ascii="Times New Roman" w:hAnsi="Times New Roman"/>
          <w:sz w:val="22"/>
          <w:szCs w:val="22"/>
        </w:rPr>
        <w:t xml:space="preserve"> </w:t>
      </w:r>
      <w:r w:rsidRPr="007F39E8">
        <w:rPr>
          <w:rFonts w:ascii="Times New Roman" w:hAnsi="Times New Roman"/>
          <w:sz w:val="22"/>
          <w:szCs w:val="22"/>
        </w:rPr>
        <w:t xml:space="preserve">for issue by the </w:t>
      </w:r>
      <w:r w:rsidR="00B92E41">
        <w:rPr>
          <w:rFonts w:ascii="Times New Roman" w:hAnsi="Times New Roman"/>
          <w:sz w:val="22"/>
          <w:szCs w:val="22"/>
        </w:rPr>
        <w:t>Board of D</w:t>
      </w:r>
      <w:r w:rsidR="00F86F88" w:rsidRPr="007F39E8">
        <w:rPr>
          <w:rFonts w:ascii="Times New Roman" w:hAnsi="Times New Roman"/>
          <w:sz w:val="22"/>
          <w:szCs w:val="22"/>
        </w:rPr>
        <w:t>irectors</w:t>
      </w:r>
      <w:r w:rsidR="00E323F8">
        <w:rPr>
          <w:rFonts w:ascii="Times New Roman" w:hAnsi="Times New Roman"/>
          <w:sz w:val="22"/>
          <w:szCs w:val="22"/>
        </w:rPr>
        <w:t xml:space="preserve"> on</w:t>
      </w:r>
      <w:r w:rsidR="00A90CB8">
        <w:rPr>
          <w:rFonts w:ascii="Times New Roman" w:hAnsi="Times New Roman"/>
          <w:sz w:val="22"/>
          <w:szCs w:val="22"/>
        </w:rPr>
        <w:t xml:space="preserve"> </w:t>
      </w:r>
      <w:r w:rsidR="00A90CB8">
        <w:rPr>
          <w:rFonts w:ascii="Times New Roman" w:hAnsi="Times New Roman"/>
          <w:sz w:val="22"/>
          <w:szCs w:val="22"/>
        </w:rPr>
        <w:br/>
      </w:r>
      <w:r w:rsidR="003B1FB1">
        <w:rPr>
          <w:rFonts w:ascii="Times New Roman" w:hAnsi="Times New Roman"/>
          <w:sz w:val="22"/>
          <w:szCs w:val="22"/>
        </w:rPr>
        <w:t xml:space="preserve">25 February </w:t>
      </w:r>
      <w:r w:rsidR="00DC4048">
        <w:rPr>
          <w:rFonts w:ascii="Times New Roman" w:hAnsi="Times New Roman"/>
          <w:sz w:val="22"/>
          <w:szCs w:val="22"/>
        </w:rPr>
        <w:t>2020.</w:t>
      </w:r>
    </w:p>
    <w:p w14:paraId="5927765B" w14:textId="77777777" w:rsidR="00DE39E1" w:rsidRPr="007F39E8"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59F47379" w14:textId="77777777" w:rsidR="00D5443B" w:rsidRPr="007F39E8" w:rsidRDefault="00D5443B"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7F39E8">
        <w:rPr>
          <w:rFonts w:ascii="Times New Roman" w:hAnsi="Times New Roman"/>
          <w:b/>
          <w:bCs/>
          <w:sz w:val="24"/>
          <w:szCs w:val="22"/>
        </w:rPr>
        <w:t>General information</w:t>
      </w:r>
    </w:p>
    <w:p w14:paraId="11FED0D0" w14:textId="77777777" w:rsidR="00DE39E1" w:rsidRPr="007F39E8"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79D6598" w14:textId="3B1A9E44" w:rsidR="00B04AF7" w:rsidRDefault="0003360F"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roofErr w:type="spellStart"/>
      <w:r>
        <w:rPr>
          <w:rFonts w:ascii="Times New Roman" w:hAnsi="Times New Roman"/>
          <w:sz w:val="22"/>
          <w:szCs w:val="22"/>
        </w:rPr>
        <w:t>Ichitan</w:t>
      </w:r>
      <w:proofErr w:type="spellEnd"/>
      <w:r>
        <w:rPr>
          <w:rFonts w:ascii="Times New Roman" w:hAnsi="Times New Roman"/>
          <w:sz w:val="22"/>
          <w:szCs w:val="22"/>
        </w:rPr>
        <w:t xml:space="preserve"> Group </w:t>
      </w:r>
      <w:r w:rsidR="00C63A17">
        <w:rPr>
          <w:rFonts w:ascii="Times New Roman" w:hAnsi="Times New Roman"/>
          <w:sz w:val="22"/>
          <w:szCs w:val="22"/>
        </w:rPr>
        <w:t>Public Company</w:t>
      </w:r>
      <w:r>
        <w:rPr>
          <w:rFonts w:ascii="Times New Roman" w:hAnsi="Times New Roman"/>
          <w:sz w:val="22"/>
          <w:szCs w:val="22"/>
        </w:rPr>
        <w:t xml:space="preserve"> L</w:t>
      </w:r>
      <w:r w:rsidR="00C63A17">
        <w:rPr>
          <w:rFonts w:ascii="Times New Roman" w:hAnsi="Times New Roman"/>
          <w:sz w:val="22"/>
          <w:szCs w:val="22"/>
        </w:rPr>
        <w:t>imi</w:t>
      </w:r>
      <w:r>
        <w:rPr>
          <w:rFonts w:ascii="Times New Roman" w:hAnsi="Times New Roman"/>
          <w:sz w:val="22"/>
          <w:szCs w:val="22"/>
        </w:rPr>
        <w:t>t</w:t>
      </w:r>
      <w:r w:rsidR="00C63A17">
        <w:rPr>
          <w:rFonts w:ascii="Times New Roman" w:hAnsi="Times New Roman"/>
          <w:sz w:val="22"/>
          <w:szCs w:val="22"/>
        </w:rPr>
        <w:t>ed</w:t>
      </w:r>
      <w:r w:rsidR="006F5885" w:rsidRPr="007F39E8">
        <w:rPr>
          <w:rFonts w:ascii="Times New Roman" w:hAnsi="Times New Roman"/>
          <w:sz w:val="22"/>
          <w:szCs w:val="22"/>
        </w:rPr>
        <w:t xml:space="preserve">, </w:t>
      </w:r>
      <w:r w:rsidR="006818CA" w:rsidRPr="006818CA">
        <w:rPr>
          <w:rFonts w:ascii="Times New Roman" w:hAnsi="Times New Roman"/>
          <w:sz w:val="22"/>
          <w:szCs w:val="22"/>
        </w:rPr>
        <w:t>the “Company”, is incorporated in Thailand</w:t>
      </w:r>
      <w:r w:rsidR="003602EB">
        <w:rPr>
          <w:rFonts w:ascii="Times New Roman" w:hAnsi="Times New Roman"/>
          <w:sz w:val="22"/>
          <w:szCs w:val="22"/>
        </w:rPr>
        <w:t xml:space="preserve"> </w:t>
      </w:r>
      <w:r w:rsidR="00CB1586">
        <w:rPr>
          <w:rFonts w:ascii="Times New Roman" w:hAnsi="Times New Roman"/>
          <w:sz w:val="22"/>
          <w:szCs w:val="22"/>
        </w:rPr>
        <w:t>on</w:t>
      </w:r>
      <w:r w:rsidR="003602EB">
        <w:rPr>
          <w:rFonts w:ascii="Times New Roman" w:hAnsi="Times New Roman"/>
          <w:sz w:val="22"/>
          <w:szCs w:val="22"/>
        </w:rPr>
        <w:t xml:space="preserve"> 3 September 2010</w:t>
      </w:r>
      <w:r w:rsidR="006818CA" w:rsidRPr="006818CA">
        <w:rPr>
          <w:rFonts w:ascii="Times New Roman" w:hAnsi="Times New Roman"/>
          <w:sz w:val="22"/>
          <w:szCs w:val="22"/>
        </w:rPr>
        <w:t xml:space="preserve"> and was listed on the Stock Exchange of Thailand</w:t>
      </w:r>
      <w:r w:rsidR="006818CA">
        <w:rPr>
          <w:rFonts w:ascii="Times New Roman" w:hAnsi="Times New Roman"/>
          <w:sz w:val="22"/>
          <w:szCs w:val="22"/>
        </w:rPr>
        <w:t xml:space="preserve"> </w:t>
      </w:r>
      <w:r w:rsidR="006818CA" w:rsidRPr="006818CA">
        <w:rPr>
          <w:rFonts w:ascii="Times New Roman" w:hAnsi="Times New Roman"/>
          <w:sz w:val="22"/>
          <w:szCs w:val="22"/>
        </w:rPr>
        <w:t xml:space="preserve">in </w:t>
      </w:r>
      <w:r w:rsidR="006818CA">
        <w:rPr>
          <w:rFonts w:ascii="Times New Roman" w:hAnsi="Times New Roman"/>
          <w:sz w:val="22"/>
          <w:szCs w:val="22"/>
        </w:rPr>
        <w:t>April 2014</w:t>
      </w:r>
      <w:r w:rsidR="006818CA" w:rsidRPr="006818CA">
        <w:rPr>
          <w:rFonts w:ascii="Times New Roman" w:hAnsi="Times New Roman"/>
          <w:sz w:val="22"/>
          <w:szCs w:val="22"/>
        </w:rPr>
        <w:t>. The Company’s registered office a</w:t>
      </w:r>
      <w:r w:rsidR="006818CA">
        <w:rPr>
          <w:rFonts w:ascii="Times New Roman" w:hAnsi="Times New Roman"/>
          <w:sz w:val="22"/>
          <w:szCs w:val="22"/>
        </w:rPr>
        <w:t>s follows:</w:t>
      </w:r>
    </w:p>
    <w:p w14:paraId="6C4F7499" w14:textId="77777777" w:rsidR="00B04AF7" w:rsidRDefault="00B04AF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F38FF81" w14:textId="425BB7AD" w:rsidR="00B63CBC" w:rsidRDefault="00FB26B5"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Head office is located </w:t>
      </w:r>
      <w:r w:rsidR="00643DAB" w:rsidRPr="007F39E8">
        <w:rPr>
          <w:rFonts w:ascii="Times New Roman" w:hAnsi="Times New Roman"/>
          <w:sz w:val="22"/>
          <w:szCs w:val="22"/>
        </w:rPr>
        <w:t xml:space="preserve">at </w:t>
      </w:r>
      <w:r w:rsidR="003B1FB1" w:rsidRPr="003B1FB1">
        <w:rPr>
          <w:rFonts w:ascii="Times New Roman" w:hAnsi="Times New Roman"/>
          <w:sz w:val="22"/>
          <w:szCs w:val="22"/>
        </w:rPr>
        <w:t>8</w:t>
      </w:r>
      <w:r w:rsidR="004F31A4">
        <w:rPr>
          <w:rFonts w:ascii="Times New Roman" w:hAnsi="Times New Roman"/>
          <w:sz w:val="22"/>
          <w:szCs w:val="22"/>
        </w:rPr>
        <w:t xml:space="preserve"> </w:t>
      </w:r>
      <w:r w:rsidR="004F31A4" w:rsidRPr="003B1FB1">
        <w:rPr>
          <w:rFonts w:ascii="Times New Roman" w:hAnsi="Times New Roman"/>
          <w:sz w:val="22"/>
          <w:szCs w:val="22"/>
        </w:rPr>
        <w:t>T-One Building</w:t>
      </w:r>
      <w:r w:rsidR="004F31A4">
        <w:rPr>
          <w:rFonts w:ascii="Times New Roman" w:hAnsi="Times New Roman"/>
          <w:sz w:val="22"/>
          <w:szCs w:val="22"/>
        </w:rPr>
        <w:t>,</w:t>
      </w:r>
      <w:r w:rsidR="004F31A4" w:rsidRPr="003B1FB1">
        <w:rPr>
          <w:rFonts w:ascii="Times New Roman" w:hAnsi="Times New Roman"/>
          <w:sz w:val="22"/>
          <w:szCs w:val="22"/>
        </w:rPr>
        <w:t xml:space="preserve"> </w:t>
      </w:r>
      <w:r w:rsidR="003B1FB1" w:rsidRPr="003B1FB1">
        <w:rPr>
          <w:rFonts w:ascii="Times New Roman" w:hAnsi="Times New Roman"/>
          <w:sz w:val="22"/>
          <w:szCs w:val="22"/>
        </w:rPr>
        <w:t xml:space="preserve">42th-44th Floor, Sukhumvit 40 Alley, Kwang </w:t>
      </w:r>
      <w:proofErr w:type="spellStart"/>
      <w:r w:rsidR="003B1FB1" w:rsidRPr="003B1FB1">
        <w:rPr>
          <w:rFonts w:ascii="Times New Roman" w:hAnsi="Times New Roman"/>
          <w:sz w:val="22"/>
          <w:szCs w:val="22"/>
        </w:rPr>
        <w:t>Phra</w:t>
      </w:r>
      <w:proofErr w:type="spellEnd"/>
      <w:r w:rsidR="003B1FB1" w:rsidRPr="003B1FB1">
        <w:rPr>
          <w:rFonts w:ascii="Times New Roman" w:hAnsi="Times New Roman"/>
          <w:sz w:val="22"/>
          <w:szCs w:val="22"/>
        </w:rPr>
        <w:t xml:space="preserve"> Khanong, Khet Khlong Toei, Bangkok 10110, Thailand.</w:t>
      </w:r>
    </w:p>
    <w:p w14:paraId="08AEBD53" w14:textId="77777777" w:rsidR="009B31CD"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2A1DB3E" w14:textId="77777777" w:rsidR="009B31CD" w:rsidRPr="00BB5B53"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B5B53">
        <w:rPr>
          <w:rFonts w:ascii="Times New Roman" w:hAnsi="Times New Roman"/>
          <w:sz w:val="22"/>
          <w:szCs w:val="22"/>
        </w:rPr>
        <w:t>Branch o</w:t>
      </w:r>
      <w:r w:rsidR="00C274C8" w:rsidRPr="00BB5B53">
        <w:rPr>
          <w:rFonts w:ascii="Times New Roman" w:hAnsi="Times New Roman"/>
          <w:sz w:val="22"/>
          <w:szCs w:val="22"/>
        </w:rPr>
        <w:t>ffice is located at 111/1</w:t>
      </w:r>
      <w:r w:rsidR="0097021A" w:rsidRPr="00BB5B53">
        <w:rPr>
          <w:rFonts w:ascii="Times New Roman" w:hAnsi="Times New Roman"/>
          <w:sz w:val="22"/>
          <w:szCs w:val="22"/>
        </w:rPr>
        <w:t xml:space="preserve"> Moo 4, </w:t>
      </w:r>
      <w:proofErr w:type="spellStart"/>
      <w:r w:rsidR="00F3591A" w:rsidRPr="00BB5B53">
        <w:rPr>
          <w:rFonts w:ascii="Times New Roman" w:hAnsi="Times New Roman"/>
          <w:sz w:val="22"/>
          <w:szCs w:val="22"/>
        </w:rPr>
        <w:t>Rojana</w:t>
      </w:r>
      <w:proofErr w:type="spellEnd"/>
      <w:r w:rsidR="00F3591A" w:rsidRPr="00BB5B53">
        <w:rPr>
          <w:rFonts w:ascii="Times New Roman" w:hAnsi="Times New Roman"/>
          <w:sz w:val="22"/>
          <w:szCs w:val="22"/>
        </w:rPr>
        <w:t xml:space="preserve"> Industrial Park, </w:t>
      </w:r>
      <w:proofErr w:type="spellStart"/>
      <w:r w:rsidR="00F3591A" w:rsidRPr="00BB5B53">
        <w:rPr>
          <w:rFonts w:ascii="Times New Roman" w:hAnsi="Times New Roman"/>
          <w:sz w:val="22"/>
          <w:szCs w:val="22"/>
        </w:rPr>
        <w:t>Tambol</w:t>
      </w:r>
      <w:proofErr w:type="spellEnd"/>
      <w:r w:rsidR="00F3591A" w:rsidRPr="00BB5B53">
        <w:rPr>
          <w:rFonts w:ascii="Times New Roman" w:hAnsi="Times New Roman"/>
          <w:sz w:val="22"/>
          <w:szCs w:val="22"/>
        </w:rPr>
        <w:t xml:space="preserve"> U-Thai, </w:t>
      </w:r>
      <w:proofErr w:type="spellStart"/>
      <w:r w:rsidR="00F3591A" w:rsidRPr="00BB5B53">
        <w:rPr>
          <w:rFonts w:ascii="Times New Roman" w:hAnsi="Times New Roman"/>
          <w:sz w:val="22"/>
          <w:szCs w:val="22"/>
        </w:rPr>
        <w:t>Amphur</w:t>
      </w:r>
      <w:proofErr w:type="spellEnd"/>
      <w:r w:rsidR="00F3591A" w:rsidRPr="00BB5B53">
        <w:rPr>
          <w:rFonts w:ascii="Times New Roman" w:hAnsi="Times New Roman"/>
          <w:sz w:val="22"/>
          <w:szCs w:val="22"/>
        </w:rPr>
        <w:t xml:space="preserve"> U-Thai, Ayutthaya 13120, Thailand</w:t>
      </w:r>
      <w:r w:rsidR="00143B9C" w:rsidRPr="00BB5B53">
        <w:rPr>
          <w:rFonts w:ascii="Times New Roman" w:hAnsi="Times New Roman"/>
          <w:sz w:val="22"/>
          <w:szCs w:val="22"/>
        </w:rPr>
        <w:t>.</w:t>
      </w:r>
    </w:p>
    <w:p w14:paraId="066494F2" w14:textId="77777777" w:rsidR="00274B57" w:rsidRPr="00BB5B53" w:rsidRDefault="00274B5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B2BCF6" w14:textId="77777777" w:rsidR="00F95542" w:rsidRPr="00BB5B53" w:rsidRDefault="00F95542" w:rsidP="000001B0">
      <w:pPr>
        <w:pStyle w:val="block"/>
        <w:spacing w:after="0" w:line="240" w:lineRule="atLeast"/>
        <w:ind w:left="540"/>
        <w:jc w:val="both"/>
        <w:rPr>
          <w:lang w:val="en-US"/>
        </w:rPr>
      </w:pPr>
      <w:r w:rsidRPr="0073478B">
        <w:rPr>
          <w:lang w:val="en-US"/>
        </w:rPr>
        <w:t xml:space="preserve">The </w:t>
      </w:r>
      <w:r w:rsidR="00E24479" w:rsidRPr="0073478B">
        <w:rPr>
          <w:lang w:val="en-US"/>
        </w:rPr>
        <w:t xml:space="preserve">Company’s </w:t>
      </w:r>
      <w:r w:rsidR="006F5885" w:rsidRPr="0073478B">
        <w:rPr>
          <w:lang w:val="en-US"/>
        </w:rPr>
        <w:t>major shareholder</w:t>
      </w:r>
      <w:r w:rsidR="00D82AD2" w:rsidRPr="0073478B">
        <w:rPr>
          <w:lang w:val="en-US"/>
        </w:rPr>
        <w:t>s during the financial year w</w:t>
      </w:r>
      <w:r w:rsidR="0073478B" w:rsidRPr="0073478B">
        <w:rPr>
          <w:lang w:val="en-US"/>
        </w:rPr>
        <w:t>ere</w:t>
      </w:r>
      <w:r w:rsidR="006F5885" w:rsidRPr="0073478B">
        <w:rPr>
          <w:lang w:val="en-US"/>
        </w:rPr>
        <w:t xml:space="preserve"> </w:t>
      </w:r>
      <w:proofErr w:type="spellStart"/>
      <w:r w:rsidR="00971B08" w:rsidRPr="0073478B">
        <w:rPr>
          <w:lang w:val="en-US"/>
        </w:rPr>
        <w:t>Passakornnatee</w:t>
      </w:r>
      <w:proofErr w:type="spellEnd"/>
      <w:r w:rsidR="00D82AD2" w:rsidRPr="0073478B">
        <w:rPr>
          <w:lang w:val="en-US"/>
        </w:rPr>
        <w:t xml:space="preserve"> family</w:t>
      </w:r>
      <w:r w:rsidR="00B5151B">
        <w:rPr>
          <w:lang w:val="en-US"/>
        </w:rPr>
        <w:t xml:space="preserve"> which</w:t>
      </w:r>
      <w:r w:rsidR="0073478B" w:rsidRPr="0073478B">
        <w:rPr>
          <w:lang w:val="en-US"/>
        </w:rPr>
        <w:t xml:space="preserve"> </w:t>
      </w:r>
      <w:r w:rsidR="0017763E" w:rsidRPr="006818CA">
        <w:rPr>
          <w:lang w:val="en-US"/>
        </w:rPr>
        <w:t>owned</w:t>
      </w:r>
      <w:r w:rsidR="00D05E91" w:rsidRPr="006818CA">
        <w:rPr>
          <w:lang w:val="en-US"/>
        </w:rPr>
        <w:t xml:space="preserve"> </w:t>
      </w:r>
      <w:r w:rsidR="007425EC" w:rsidRPr="006818CA">
        <w:rPr>
          <w:lang w:val="en-US"/>
        </w:rPr>
        <w:t>46</w:t>
      </w:r>
      <w:r w:rsidR="00393200" w:rsidRPr="006818CA">
        <w:rPr>
          <w:lang w:val="en-US"/>
        </w:rPr>
        <w:t xml:space="preserve">% </w:t>
      </w:r>
      <w:r w:rsidR="0017763E" w:rsidRPr="006818CA">
        <w:rPr>
          <w:lang w:val="en-US"/>
        </w:rPr>
        <w:t>of</w:t>
      </w:r>
      <w:r w:rsidR="0017763E" w:rsidRPr="0073478B">
        <w:rPr>
          <w:lang w:val="en-US"/>
        </w:rPr>
        <w:t xml:space="preserve"> the Company’s </w:t>
      </w:r>
      <w:r w:rsidR="00F50EE2" w:rsidRPr="0073478B">
        <w:rPr>
          <w:lang w:val="en-US"/>
        </w:rPr>
        <w:t>share</w:t>
      </w:r>
      <w:r w:rsidR="0017763E" w:rsidRPr="0073478B">
        <w:rPr>
          <w:lang w:val="en-US"/>
        </w:rPr>
        <w:t xml:space="preserve"> capital</w:t>
      </w:r>
      <w:r w:rsidR="00F50EE2" w:rsidRPr="0073478B">
        <w:rPr>
          <w:lang w:val="en-US"/>
        </w:rPr>
        <w:t xml:space="preserve"> as at 31 December 201</w:t>
      </w:r>
      <w:r w:rsidR="00404949">
        <w:rPr>
          <w:lang w:val="en-US"/>
        </w:rPr>
        <w:t>9</w:t>
      </w:r>
      <w:r w:rsidR="007425EC" w:rsidRPr="0073478B">
        <w:rPr>
          <w:lang w:val="en-US"/>
        </w:rPr>
        <w:t>.</w:t>
      </w:r>
    </w:p>
    <w:p w14:paraId="73081A48" w14:textId="77777777" w:rsidR="00F95542" w:rsidRPr="00BB5B53" w:rsidRDefault="00F9554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53219" w14:textId="77777777" w:rsidR="001348E1" w:rsidRPr="00BB5B53" w:rsidRDefault="0081539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B5B53">
        <w:rPr>
          <w:rFonts w:ascii="Times New Roman" w:hAnsi="Times New Roman" w:cs="Times New Roman"/>
          <w:sz w:val="22"/>
          <w:szCs w:val="22"/>
        </w:rPr>
        <w:t>The principal activities</w:t>
      </w:r>
      <w:r w:rsidR="00C00A2F" w:rsidRPr="00BB5B53">
        <w:rPr>
          <w:rFonts w:ascii="Times New Roman" w:hAnsi="Times New Roman" w:cs="Times New Roman"/>
          <w:sz w:val="22"/>
          <w:szCs w:val="22"/>
        </w:rPr>
        <w:t xml:space="preserve"> of the Company are the </w:t>
      </w:r>
      <w:r w:rsidR="007C6E98" w:rsidRPr="00BB5B53">
        <w:rPr>
          <w:rFonts w:ascii="Times New Roman" w:hAnsi="Times New Roman" w:cs="Times New Roman"/>
          <w:sz w:val="22"/>
          <w:szCs w:val="22"/>
        </w:rPr>
        <w:t>manufacturing</w:t>
      </w:r>
      <w:r w:rsidR="00C00A2F" w:rsidRPr="00BB5B53">
        <w:rPr>
          <w:rFonts w:ascii="Times New Roman" w:hAnsi="Times New Roman" w:cs="Times New Roman"/>
          <w:sz w:val="22"/>
          <w:szCs w:val="22"/>
        </w:rPr>
        <w:t xml:space="preserve"> and </w:t>
      </w:r>
      <w:r w:rsidR="007C6E98" w:rsidRPr="00BB5B53">
        <w:rPr>
          <w:rFonts w:ascii="Times New Roman" w:hAnsi="Times New Roman" w:cs="Times New Roman"/>
          <w:sz w:val="22"/>
          <w:szCs w:val="22"/>
        </w:rPr>
        <w:t>sale</w:t>
      </w:r>
      <w:r w:rsidR="00C00A2F" w:rsidRPr="00BB5B53">
        <w:rPr>
          <w:rFonts w:ascii="Times New Roman" w:hAnsi="Times New Roman" w:cs="Times New Roman"/>
          <w:sz w:val="22"/>
          <w:szCs w:val="22"/>
        </w:rPr>
        <w:t xml:space="preserve"> of </w:t>
      </w:r>
      <w:r w:rsidRPr="00BB5B53">
        <w:rPr>
          <w:rFonts w:ascii="Times New Roman" w:hAnsi="Times New Roman" w:cs="Times New Roman"/>
          <w:sz w:val="22"/>
          <w:szCs w:val="22"/>
        </w:rPr>
        <w:t>beverage</w:t>
      </w:r>
      <w:r w:rsidR="00500F1A" w:rsidRPr="00BB5B53">
        <w:rPr>
          <w:rFonts w:ascii="Times New Roman" w:hAnsi="Times New Roman" w:cs="Times New Roman"/>
          <w:sz w:val="22"/>
          <w:szCs w:val="22"/>
        </w:rPr>
        <w:t>s</w:t>
      </w:r>
      <w:r w:rsidR="00C00A2F" w:rsidRPr="00BB5B53">
        <w:rPr>
          <w:rFonts w:ascii="Times New Roman" w:hAnsi="Times New Roman" w:cs="Times New Roman"/>
          <w:sz w:val="22"/>
          <w:szCs w:val="22"/>
        </w:rPr>
        <w:t>.</w:t>
      </w:r>
    </w:p>
    <w:p w14:paraId="2BBF98F6" w14:textId="77777777" w:rsidR="001348E1" w:rsidRPr="00BB5B53" w:rsidRDefault="001348E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5BF1D3" w14:textId="77777777" w:rsidR="00282473" w:rsidRPr="00BB5B53" w:rsidRDefault="00282473" w:rsidP="005E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B5B53">
        <w:rPr>
          <w:rFonts w:ascii="Times New Roman" w:hAnsi="Times New Roman" w:cs="Times New Roman"/>
          <w:sz w:val="22"/>
          <w:szCs w:val="22"/>
        </w:rPr>
        <w:t>Det</w:t>
      </w:r>
      <w:r w:rsidR="005E4156" w:rsidRPr="00BB5B53">
        <w:rPr>
          <w:rFonts w:ascii="Times New Roman" w:hAnsi="Times New Roman" w:cs="Times New Roman"/>
          <w:sz w:val="22"/>
          <w:szCs w:val="22"/>
        </w:rPr>
        <w:t>ail</w:t>
      </w:r>
      <w:r w:rsidR="00EA08F8">
        <w:rPr>
          <w:rFonts w:ascii="Times New Roman" w:hAnsi="Times New Roman" w:cs="Times New Roman"/>
          <w:sz w:val="22"/>
          <w:szCs w:val="22"/>
        </w:rPr>
        <w:t>s</w:t>
      </w:r>
      <w:r w:rsidR="00A411E9">
        <w:rPr>
          <w:rFonts w:ascii="Times New Roman" w:hAnsi="Times New Roman" w:cs="Times New Roman"/>
          <w:sz w:val="22"/>
          <w:szCs w:val="22"/>
        </w:rPr>
        <w:t xml:space="preserve"> of</w:t>
      </w:r>
      <w:r w:rsidR="004A6460">
        <w:rPr>
          <w:rFonts w:ascii="Times New Roman" w:hAnsi="Times New Roman" w:cs="Times New Roman"/>
          <w:sz w:val="22"/>
          <w:szCs w:val="22"/>
        </w:rPr>
        <w:t xml:space="preserve"> the</w:t>
      </w:r>
      <w:r w:rsidR="00A411E9">
        <w:rPr>
          <w:rFonts w:ascii="Times New Roman" w:hAnsi="Times New Roman" w:cs="Times New Roman"/>
          <w:sz w:val="22"/>
          <w:szCs w:val="22"/>
        </w:rPr>
        <w:t xml:space="preserve"> joint venture</w:t>
      </w:r>
      <w:r w:rsidR="000D770D">
        <w:rPr>
          <w:rFonts w:ascii="Times New Roman" w:hAnsi="Times New Roman" w:cs="Times New Roman"/>
          <w:sz w:val="22"/>
          <w:szCs w:val="22"/>
        </w:rPr>
        <w:t xml:space="preserve"> and subsidiary</w:t>
      </w:r>
      <w:r w:rsidRPr="00BB5B53">
        <w:rPr>
          <w:rFonts w:ascii="Times New Roman" w:hAnsi="Times New Roman" w:cs="Times New Roman"/>
          <w:sz w:val="22"/>
          <w:szCs w:val="22"/>
        </w:rPr>
        <w:t xml:space="preserve"> as at 31 December 2</w:t>
      </w:r>
      <w:r w:rsidR="00BF7843">
        <w:rPr>
          <w:rFonts w:ascii="Times New Roman" w:hAnsi="Times New Roman" w:cs="Times New Roman"/>
          <w:sz w:val="22"/>
          <w:szCs w:val="22"/>
        </w:rPr>
        <w:t>01</w:t>
      </w:r>
      <w:r w:rsidR="00404949">
        <w:rPr>
          <w:rFonts w:ascii="Times New Roman" w:hAnsi="Times New Roman" w:cs="Times New Roman"/>
          <w:sz w:val="22"/>
          <w:szCs w:val="22"/>
        </w:rPr>
        <w:t>9</w:t>
      </w:r>
      <w:r w:rsidR="00FE46DC">
        <w:rPr>
          <w:rFonts w:ascii="Times New Roman" w:hAnsi="Times New Roman" w:cs="Times New Roman"/>
          <w:sz w:val="22"/>
          <w:szCs w:val="22"/>
        </w:rPr>
        <w:t xml:space="preserve"> </w:t>
      </w:r>
      <w:r w:rsidR="002B3FEA">
        <w:rPr>
          <w:rFonts w:ascii="Times New Roman" w:hAnsi="Times New Roman" w:cs="Times New Roman"/>
          <w:sz w:val="22"/>
          <w:szCs w:val="22"/>
        </w:rPr>
        <w:t>and 201</w:t>
      </w:r>
      <w:r w:rsidR="00404949">
        <w:rPr>
          <w:rFonts w:ascii="Times New Roman" w:hAnsi="Times New Roman" w:cs="Times New Roman"/>
          <w:sz w:val="22"/>
          <w:szCs w:val="22"/>
        </w:rPr>
        <w:t>8</w:t>
      </w:r>
      <w:r w:rsidR="00FE46DC">
        <w:rPr>
          <w:rFonts w:ascii="Times New Roman" w:hAnsi="Times New Roman" w:cs="Times New Roman"/>
          <w:sz w:val="22"/>
          <w:szCs w:val="22"/>
        </w:rPr>
        <w:t xml:space="preserve"> </w:t>
      </w:r>
      <w:r w:rsidR="00EA08F8">
        <w:rPr>
          <w:rFonts w:ascii="Times New Roman" w:hAnsi="Times New Roman" w:cs="Times New Roman"/>
          <w:sz w:val="22"/>
          <w:szCs w:val="22"/>
        </w:rPr>
        <w:t>are</w:t>
      </w:r>
      <w:r w:rsidRPr="00BB5B53">
        <w:rPr>
          <w:rFonts w:ascii="Times New Roman" w:hAnsi="Times New Roman" w:cs="Times New Roman"/>
          <w:sz w:val="22"/>
          <w:szCs w:val="22"/>
        </w:rPr>
        <w:t xml:space="preserve"> disclosed in note</w:t>
      </w:r>
      <w:r w:rsidR="00DC6BBD">
        <w:rPr>
          <w:rFonts w:ascii="Times New Roman" w:hAnsi="Times New Roman" w:cs="Times New Roman"/>
          <w:sz w:val="22"/>
          <w:szCs w:val="22"/>
        </w:rPr>
        <w:t>s</w:t>
      </w:r>
      <w:r w:rsidRPr="00BB5B53">
        <w:rPr>
          <w:rFonts w:ascii="Times New Roman" w:hAnsi="Times New Roman" w:cs="Times New Roman"/>
          <w:sz w:val="22"/>
          <w:szCs w:val="22"/>
        </w:rPr>
        <w:t xml:space="preserve"> 9 </w:t>
      </w:r>
      <w:r w:rsidR="000D770D">
        <w:rPr>
          <w:rFonts w:ascii="Times New Roman" w:hAnsi="Times New Roman" w:cs="Times New Roman"/>
          <w:sz w:val="22"/>
          <w:szCs w:val="22"/>
        </w:rPr>
        <w:t xml:space="preserve">and 10 </w:t>
      </w:r>
      <w:r w:rsidRPr="00BB5B53">
        <w:rPr>
          <w:rFonts w:ascii="Times New Roman" w:hAnsi="Times New Roman" w:cs="Times New Roman"/>
          <w:sz w:val="22"/>
          <w:szCs w:val="22"/>
        </w:rPr>
        <w:t>to</w:t>
      </w:r>
      <w:r w:rsidR="00A411E9">
        <w:rPr>
          <w:rFonts w:ascii="Times New Roman" w:hAnsi="Times New Roman" w:cs="Times New Roman"/>
          <w:sz w:val="22"/>
          <w:szCs w:val="22"/>
        </w:rPr>
        <w:t xml:space="preserve"> </w:t>
      </w:r>
      <w:r w:rsidR="00FC4B6F">
        <w:rPr>
          <w:rFonts w:ascii="Times New Roman" w:hAnsi="Times New Roman" w:cs="Times New Roman"/>
          <w:sz w:val="22"/>
          <w:szCs w:val="22"/>
        </w:rPr>
        <w:t xml:space="preserve">the </w:t>
      </w:r>
      <w:r w:rsidRPr="00BB5B53">
        <w:rPr>
          <w:rFonts w:ascii="Times New Roman" w:hAnsi="Times New Roman" w:cs="Times New Roman"/>
          <w:sz w:val="22"/>
          <w:szCs w:val="22"/>
        </w:rPr>
        <w:t>financial statements</w:t>
      </w:r>
      <w:r w:rsidR="000D770D">
        <w:rPr>
          <w:rFonts w:ascii="Times New Roman" w:hAnsi="Times New Roman" w:cs="Times New Roman"/>
          <w:sz w:val="22"/>
          <w:szCs w:val="22"/>
        </w:rPr>
        <w:t>, respectively</w:t>
      </w:r>
      <w:r w:rsidRPr="00BB5B53">
        <w:rPr>
          <w:rFonts w:ascii="Times New Roman" w:hAnsi="Times New Roman" w:cs="Times New Roman"/>
          <w:sz w:val="22"/>
          <w:szCs w:val="22"/>
        </w:rPr>
        <w:t>.</w:t>
      </w:r>
    </w:p>
    <w:p w14:paraId="12593167" w14:textId="77777777" w:rsidR="00282473" w:rsidRPr="00BB5B53" w:rsidRDefault="0028247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C8F8BD" w14:textId="77777777" w:rsidR="00146F5F" w:rsidRPr="00BB5B53" w:rsidRDefault="00146F5F"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BB5B53">
        <w:rPr>
          <w:rFonts w:ascii="Times New Roman" w:hAnsi="Times New Roman"/>
          <w:b/>
          <w:bCs/>
          <w:sz w:val="24"/>
          <w:szCs w:val="22"/>
        </w:rPr>
        <w:t>Basis of preparation of the financial statements</w:t>
      </w:r>
    </w:p>
    <w:p w14:paraId="72FB269A" w14:textId="77777777" w:rsidR="00DE39E1" w:rsidRPr="00BB5B53" w:rsidRDefault="00DE39E1"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804C7C7" w14:textId="77777777" w:rsidR="00CB75C2" w:rsidRPr="00BB5B53" w:rsidRDefault="00CB75C2" w:rsidP="00D10E8C">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sidRPr="00BB5B53">
        <w:rPr>
          <w:rFonts w:ascii="Times New Roman" w:hAnsi="Times New Roman"/>
          <w:b/>
          <w:bCs/>
          <w:i/>
          <w:iCs/>
          <w:sz w:val="22"/>
          <w:szCs w:val="22"/>
        </w:rPr>
        <w:t>Statement of compliance</w:t>
      </w:r>
    </w:p>
    <w:p w14:paraId="5A70E200" w14:textId="77777777" w:rsidR="00CB75C2" w:rsidRPr="00BB5B53" w:rsidRDefault="00CB75C2"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379B097E" w14:textId="77777777" w:rsidR="00DA190C" w:rsidRPr="00BB5B53" w:rsidRDefault="00DA190C"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B5B53">
        <w:rPr>
          <w:rFonts w:ascii="Times New Roman" w:hAnsi="Times New Roman" w:cs="Times New Roman"/>
          <w:sz w:val="22"/>
          <w:szCs w:val="22"/>
        </w:rPr>
        <w:t>The financial statements are prepared in accordance with Th</w:t>
      </w:r>
      <w:r w:rsidR="00843ECB" w:rsidRPr="00BB5B53">
        <w:rPr>
          <w:rFonts w:ascii="Times New Roman" w:hAnsi="Times New Roman" w:cs="Times New Roman"/>
          <w:sz w:val="22"/>
          <w:szCs w:val="22"/>
        </w:rPr>
        <w:t>ai Financial Reporting Standard</w:t>
      </w:r>
      <w:r w:rsidR="001D3B45" w:rsidRPr="00BB5B53">
        <w:rPr>
          <w:rFonts w:ascii="Times New Roman" w:hAnsi="Times New Roman" w:cs="Times New Roman"/>
          <w:sz w:val="22"/>
          <w:szCs w:val="22"/>
        </w:rPr>
        <w:t>s (“</w:t>
      </w:r>
      <w:r w:rsidRPr="00BB5B53">
        <w:rPr>
          <w:rFonts w:ascii="Times New Roman" w:hAnsi="Times New Roman" w:cs="Times New Roman"/>
          <w:sz w:val="22"/>
          <w:szCs w:val="22"/>
        </w:rPr>
        <w:t>TFRS</w:t>
      </w:r>
      <w:r w:rsidR="001D3B45" w:rsidRPr="00BB5B53">
        <w:rPr>
          <w:rFonts w:ascii="Times New Roman" w:hAnsi="Times New Roman" w:cs="Times New Roman"/>
          <w:sz w:val="22"/>
          <w:szCs w:val="22"/>
        </w:rPr>
        <w:t>”); guidelines</w:t>
      </w:r>
      <w:r w:rsidRPr="00BB5B53">
        <w:rPr>
          <w:rFonts w:ascii="Times New Roman" w:hAnsi="Times New Roman" w:cs="Times New Roman"/>
          <w:sz w:val="22"/>
          <w:szCs w:val="22"/>
        </w:rPr>
        <w:t xml:space="preserve"> promulgated by the Federation of Accounting Professions</w:t>
      </w:r>
      <w:r w:rsidR="001D3B45" w:rsidRPr="00BB5B53">
        <w:rPr>
          <w:rFonts w:ascii="Times New Roman" w:hAnsi="Times New Roman" w:cs="Times New Roman"/>
          <w:sz w:val="22"/>
          <w:szCs w:val="22"/>
        </w:rPr>
        <w:t xml:space="preserve"> and applicable rules and regulations of the Thai Securities and Exchange Commission</w:t>
      </w:r>
      <w:r w:rsidR="00E5474B" w:rsidRPr="00BB5B53">
        <w:rPr>
          <w:rFonts w:ascii="Times New Roman" w:hAnsi="Times New Roman" w:cs="Times New Roman"/>
          <w:sz w:val="22"/>
          <w:szCs w:val="22"/>
        </w:rPr>
        <w:t>.</w:t>
      </w:r>
    </w:p>
    <w:p w14:paraId="51C80B67" w14:textId="77777777" w:rsidR="00E5474B" w:rsidRPr="00BB5B53" w:rsidRDefault="00E5474B"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26A4617" w14:textId="15BF4079" w:rsidR="000754D7" w:rsidRDefault="003602EB"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N</w:t>
      </w:r>
      <w:r w:rsidR="00F55A3F" w:rsidRPr="000C6576">
        <w:rPr>
          <w:rFonts w:ascii="Times New Roman" w:hAnsi="Times New Roman" w:cs="Times New Roman"/>
          <w:sz w:val="22"/>
          <w:szCs w:val="22"/>
        </w:rPr>
        <w:t>ew and revised TFRS</w:t>
      </w:r>
      <w:r w:rsidR="00F55A3F" w:rsidRPr="000C6576">
        <w:t xml:space="preserve"> </w:t>
      </w:r>
      <w:r w:rsidR="005E4156" w:rsidRPr="000C6576">
        <w:rPr>
          <w:rFonts w:ascii="Times New Roman" w:hAnsi="Times New Roman" w:cs="Times New Roman"/>
          <w:sz w:val="22"/>
          <w:szCs w:val="22"/>
        </w:rPr>
        <w:t>effective</w:t>
      </w:r>
      <w:r w:rsidR="005E4156" w:rsidRPr="00BB5B53">
        <w:rPr>
          <w:rFonts w:ascii="Times New Roman" w:hAnsi="Times New Roman" w:cs="Times New Roman"/>
          <w:sz w:val="22"/>
          <w:szCs w:val="22"/>
        </w:rPr>
        <w:t xml:space="preserve"> for annual accounting periods begi</w:t>
      </w:r>
      <w:r w:rsidR="00261C1B">
        <w:rPr>
          <w:rFonts w:ascii="Times New Roman" w:hAnsi="Times New Roman" w:cs="Times New Roman"/>
          <w:sz w:val="22"/>
          <w:szCs w:val="22"/>
        </w:rPr>
        <w:t>nning on or after 1 January 201</w:t>
      </w:r>
      <w:r>
        <w:rPr>
          <w:rFonts w:ascii="Times New Roman" w:hAnsi="Times New Roman" w:cs="Times New Roman"/>
          <w:sz w:val="22"/>
          <w:szCs w:val="22"/>
        </w:rPr>
        <w:t>9</w:t>
      </w:r>
      <w:r w:rsidR="002B3FEA">
        <w:rPr>
          <w:rFonts w:ascii="Times New Roman" w:hAnsi="Times New Roman" w:cs="Times New Roman"/>
          <w:sz w:val="22"/>
          <w:szCs w:val="22"/>
        </w:rPr>
        <w:t xml:space="preserve">. </w:t>
      </w:r>
      <w:r w:rsidR="000754D7">
        <w:rPr>
          <w:rFonts w:ascii="Times New Roman" w:hAnsi="Times New Roman" w:cs="Times New Roman"/>
          <w:sz w:val="22"/>
          <w:szCs w:val="22"/>
        </w:rPr>
        <w:t xml:space="preserve">The </w:t>
      </w:r>
      <w:r w:rsidR="00FC4B6F">
        <w:rPr>
          <w:rFonts w:ascii="Times New Roman" w:hAnsi="Times New Roman" w:cs="Times New Roman"/>
          <w:sz w:val="22"/>
          <w:szCs w:val="22"/>
        </w:rPr>
        <w:t>initial application</w:t>
      </w:r>
      <w:r w:rsidR="000754D7">
        <w:rPr>
          <w:rFonts w:ascii="Times New Roman" w:hAnsi="Times New Roman" w:cs="Times New Roman"/>
          <w:sz w:val="22"/>
          <w:szCs w:val="22"/>
        </w:rPr>
        <w:t xml:space="preserve"> of these new </w:t>
      </w:r>
      <w:r w:rsidR="009D68DD">
        <w:rPr>
          <w:rFonts w:ascii="Times New Roman" w:hAnsi="Times New Roman" w:cs="Times New Roman"/>
          <w:sz w:val="22"/>
          <w:szCs w:val="22"/>
        </w:rPr>
        <w:t>and revised</w:t>
      </w:r>
      <w:r w:rsidR="009D68DD" w:rsidRPr="00A36110">
        <w:rPr>
          <w:rFonts w:ascii="Times New Roman" w:hAnsi="Times New Roman" w:cs="Times New Roman"/>
          <w:sz w:val="22"/>
          <w:szCs w:val="22"/>
        </w:rPr>
        <w:t xml:space="preserve"> </w:t>
      </w:r>
      <w:r w:rsidR="000754D7" w:rsidRPr="00D40B50">
        <w:rPr>
          <w:rFonts w:ascii="Times New Roman" w:hAnsi="Times New Roman" w:cs="Times New Roman"/>
          <w:sz w:val="22"/>
          <w:szCs w:val="22"/>
        </w:rPr>
        <w:t xml:space="preserve">TFRS has </w:t>
      </w:r>
      <w:r w:rsidRPr="003602EB">
        <w:rPr>
          <w:rFonts w:ascii="Times New Roman" w:hAnsi="Times New Roman" w:cs="Times New Roman"/>
          <w:sz w:val="22"/>
          <w:szCs w:val="22"/>
        </w:rPr>
        <w:t>resulted in changes in certain of the Group’s accounting policies.</w:t>
      </w:r>
      <w:r>
        <w:rPr>
          <w:rFonts w:ascii="Times New Roman" w:hAnsi="Times New Roman" w:cs="Times New Roman"/>
          <w:sz w:val="22"/>
          <w:szCs w:val="22"/>
        </w:rPr>
        <w:t xml:space="preserve"> </w:t>
      </w:r>
      <w:r w:rsidR="004F31A4" w:rsidRPr="004F31A4">
        <w:rPr>
          <w:rFonts w:ascii="Times New Roman" w:hAnsi="Times New Roman" w:cs="Times New Roman"/>
          <w:sz w:val="22"/>
          <w:szCs w:val="22"/>
          <w:lang w:val="en-GB" w:bidi="ar-SA"/>
        </w:rPr>
        <w:t xml:space="preserve">There is no material impact on the Group’s financial statements. The Group has initial applied TFRS 15 </w:t>
      </w:r>
      <w:r w:rsidR="004F31A4" w:rsidRPr="004F31A4">
        <w:rPr>
          <w:rFonts w:ascii="Times New Roman" w:hAnsi="Times New Roman" w:cs="Cordia New"/>
          <w:i/>
          <w:iCs/>
          <w:sz w:val="22"/>
          <w:szCs w:val="22"/>
        </w:rPr>
        <w:t>Revenue from Contracts with Customers</w:t>
      </w:r>
      <w:r w:rsidR="004F31A4" w:rsidRPr="004F31A4">
        <w:rPr>
          <w:rFonts w:ascii="Times New Roman" w:hAnsi="Times New Roman" w:cs="Cordia New"/>
          <w:sz w:val="22"/>
          <w:szCs w:val="22"/>
        </w:rPr>
        <w:t xml:space="preserve"> which replaces TAS 18 </w:t>
      </w:r>
      <w:r w:rsidR="004F31A4" w:rsidRPr="004F31A4">
        <w:rPr>
          <w:rFonts w:ascii="Times New Roman" w:hAnsi="Times New Roman" w:cs="Cordia New"/>
          <w:i/>
          <w:iCs/>
          <w:sz w:val="22"/>
          <w:szCs w:val="22"/>
        </w:rPr>
        <w:t>Revenue</w:t>
      </w:r>
      <w:r w:rsidR="004F31A4" w:rsidRPr="004F31A4">
        <w:rPr>
          <w:rFonts w:ascii="Times New Roman" w:hAnsi="Times New Roman" w:cs="Times New Roman"/>
          <w:sz w:val="22"/>
          <w:szCs w:val="22"/>
          <w:lang w:val="en-GB" w:bidi="ar-SA"/>
        </w:rPr>
        <w:t xml:space="preserve">, </w:t>
      </w:r>
      <w:r w:rsidR="004F31A4">
        <w:rPr>
          <w:rFonts w:ascii="Times New Roman" w:hAnsi="Times New Roman" w:cs="Times New Roman"/>
          <w:sz w:val="22"/>
          <w:szCs w:val="22"/>
          <w:lang w:val="en-GB" w:bidi="ar-SA"/>
        </w:rPr>
        <w:br/>
      </w:r>
      <w:r w:rsidR="004F31A4" w:rsidRPr="004F31A4">
        <w:rPr>
          <w:rFonts w:ascii="Times New Roman" w:hAnsi="Times New Roman" w:cs="Cordia New"/>
          <w:sz w:val="22"/>
          <w:szCs w:val="22"/>
        </w:rPr>
        <w:t>and related interpretations.</w:t>
      </w:r>
      <w:r w:rsidR="004F31A4" w:rsidRPr="004F31A4">
        <w:rPr>
          <w:rFonts w:ascii="Times New Roman" w:hAnsi="Times New Roman" w:cs="Times New Roman"/>
          <w:sz w:val="22"/>
          <w:szCs w:val="22"/>
          <w:lang w:val="en-GB" w:bidi="ar-SA"/>
        </w:rPr>
        <w:t xml:space="preserve"> The details of accounting policies are disclosed in note </w:t>
      </w:r>
      <w:r w:rsidR="004F31A4">
        <w:rPr>
          <w:rFonts w:ascii="Times New Roman" w:hAnsi="Times New Roman" w:cs="Times New Roman"/>
          <w:sz w:val="22"/>
          <w:szCs w:val="22"/>
          <w:lang w:val="en-GB" w:bidi="ar-SA"/>
        </w:rPr>
        <w:t>3</w:t>
      </w:r>
      <w:r w:rsidR="004A1599">
        <w:rPr>
          <w:rFonts w:ascii="Times New Roman" w:hAnsi="Times New Roman" w:cs="Times New Roman"/>
          <w:sz w:val="22"/>
          <w:szCs w:val="22"/>
          <w:lang w:val="en-GB" w:bidi="ar-SA"/>
        </w:rPr>
        <w:t xml:space="preserve"> </w:t>
      </w:r>
      <w:r w:rsidR="004F31A4" w:rsidRPr="004F31A4">
        <w:rPr>
          <w:rFonts w:ascii="Times New Roman" w:hAnsi="Times New Roman" w:cs="Times New Roman"/>
          <w:sz w:val="22"/>
          <w:szCs w:val="22"/>
          <w:lang w:val="en-GB" w:bidi="ar-SA"/>
        </w:rPr>
        <w:t>(</w:t>
      </w:r>
      <w:r w:rsidR="004A1599">
        <w:rPr>
          <w:rFonts w:ascii="Times New Roman" w:hAnsi="Times New Roman" w:cs="Times New Roman"/>
          <w:sz w:val="22"/>
          <w:szCs w:val="22"/>
          <w:lang w:bidi="ar-SA"/>
        </w:rPr>
        <w:t>o</w:t>
      </w:r>
      <w:r w:rsidR="004F31A4" w:rsidRPr="004F31A4">
        <w:rPr>
          <w:rFonts w:ascii="Times New Roman" w:hAnsi="Times New Roman" w:cs="Times New Roman"/>
          <w:sz w:val="22"/>
          <w:szCs w:val="22"/>
          <w:lang w:val="en-GB" w:bidi="ar-SA"/>
        </w:rPr>
        <w:t>)</w:t>
      </w:r>
      <w:r w:rsidR="007E4D83">
        <w:rPr>
          <w:rFonts w:ascii="Times New Roman" w:hAnsi="Times New Roman" w:cs="Times New Roman"/>
          <w:sz w:val="22"/>
          <w:szCs w:val="22"/>
          <w:lang w:val="en-GB" w:bidi="ar-SA"/>
        </w:rPr>
        <w:t xml:space="preserve"> </w:t>
      </w:r>
      <w:r w:rsidR="007E4D83">
        <w:rPr>
          <w:rFonts w:ascii="Times New Roman" w:hAnsi="Times New Roman"/>
          <w:sz w:val="22"/>
          <w:szCs w:val="22"/>
        </w:rPr>
        <w:t>to the financial statements</w:t>
      </w:r>
      <w:r w:rsidR="004F31A4" w:rsidRPr="004F31A4">
        <w:rPr>
          <w:rFonts w:ascii="Times New Roman" w:hAnsi="Times New Roman" w:cs="Times New Roman"/>
          <w:sz w:val="22"/>
          <w:szCs w:val="22"/>
          <w:lang w:val="en-GB" w:bidi="ar-SA"/>
        </w:rPr>
        <w:t>.</w:t>
      </w:r>
    </w:p>
    <w:p w14:paraId="420F8166" w14:textId="77777777" w:rsidR="003602EB" w:rsidRPr="004F31A4" w:rsidRDefault="003602EB"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0CECEC5" w14:textId="2D8849F4" w:rsidR="003D5A0D" w:rsidRPr="003D5A0D" w:rsidRDefault="003D5A0D" w:rsidP="003D5A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5A0D">
        <w:rPr>
          <w:rFonts w:ascii="Times New Roman" w:hAnsi="Times New Roman" w:cs="Times New Roman"/>
          <w:sz w:val="22"/>
          <w:szCs w:val="22"/>
        </w:rPr>
        <w:t xml:space="preserve">In addition, the Group has not early adopted </w:t>
      </w:r>
      <w:proofErr w:type="gramStart"/>
      <w:r w:rsidRPr="003D5A0D">
        <w:rPr>
          <w:rFonts w:ascii="Times New Roman" w:hAnsi="Times New Roman" w:cs="Times New Roman"/>
          <w:sz w:val="22"/>
          <w:szCs w:val="22"/>
        </w:rPr>
        <w:t>a number of</w:t>
      </w:r>
      <w:proofErr w:type="gramEnd"/>
      <w:r w:rsidRPr="003D5A0D">
        <w:rPr>
          <w:rFonts w:ascii="Times New Roman" w:hAnsi="Times New Roman" w:cs="Times New Roman"/>
          <w:sz w:val="22"/>
          <w:szCs w:val="22"/>
        </w:rPr>
        <w:t xml:space="preserve"> new and revised TFRS which are not yet effective for the current period in preparing these financial statements.</w:t>
      </w:r>
      <w:r w:rsidR="00334A63">
        <w:rPr>
          <w:rFonts w:ascii="Times New Roman" w:hAnsi="Times New Roman" w:cs="Times New Roman"/>
          <w:sz w:val="22"/>
          <w:szCs w:val="22"/>
        </w:rPr>
        <w:t xml:space="preserve"> </w:t>
      </w:r>
      <w:r w:rsidRPr="003D5A0D">
        <w:rPr>
          <w:rFonts w:ascii="Times New Roman" w:hAnsi="Times New Roman" w:cs="Times New Roman"/>
          <w:sz w:val="22"/>
          <w:szCs w:val="22"/>
        </w:rPr>
        <w:t>Those new and revised TFRS that are relevant to the Group’s</w:t>
      </w:r>
      <w:r>
        <w:rPr>
          <w:rFonts w:ascii="Times New Roman" w:hAnsi="Times New Roman" w:cs="Times New Roman"/>
          <w:sz w:val="22"/>
          <w:szCs w:val="22"/>
        </w:rPr>
        <w:t xml:space="preserve"> </w:t>
      </w:r>
      <w:r w:rsidRPr="003D5A0D">
        <w:rPr>
          <w:rFonts w:ascii="Times New Roman" w:hAnsi="Times New Roman" w:cs="Times New Roman"/>
          <w:sz w:val="22"/>
          <w:szCs w:val="22"/>
        </w:rPr>
        <w:t xml:space="preserve">operations are disclosed in note </w:t>
      </w:r>
      <w:r>
        <w:rPr>
          <w:rFonts w:ascii="Times New Roman" w:hAnsi="Times New Roman" w:cs="Times New Roman"/>
          <w:sz w:val="22"/>
          <w:szCs w:val="22"/>
        </w:rPr>
        <w:t>2</w:t>
      </w:r>
      <w:r w:rsidR="007E4D83">
        <w:rPr>
          <w:rFonts w:ascii="Times New Roman" w:hAnsi="Times New Roman" w:cs="Times New Roman"/>
          <w:sz w:val="22"/>
          <w:szCs w:val="22"/>
        </w:rPr>
        <w:t xml:space="preserve">5 </w:t>
      </w:r>
      <w:r w:rsidR="007E4D83">
        <w:rPr>
          <w:rFonts w:ascii="Times New Roman" w:hAnsi="Times New Roman"/>
          <w:sz w:val="22"/>
          <w:szCs w:val="22"/>
        </w:rPr>
        <w:t>to the financial statements</w:t>
      </w:r>
      <w:r w:rsidRPr="003D5A0D">
        <w:rPr>
          <w:rFonts w:ascii="Times New Roman" w:hAnsi="Times New Roman" w:cs="Times New Roman"/>
          <w:sz w:val="22"/>
          <w:szCs w:val="22"/>
        </w:rPr>
        <w:t>.</w:t>
      </w:r>
    </w:p>
    <w:p w14:paraId="31753603" w14:textId="77777777" w:rsidR="003602EB" w:rsidRPr="003D5A0D" w:rsidRDefault="003602EB"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8A5ED2C" w14:textId="77777777" w:rsidR="00FF7B09" w:rsidRDefault="007B2EEA" w:rsidP="00D10E8C">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Pr>
          <w:rFonts w:ascii="Times New Roman" w:hAnsi="Times New Roman"/>
          <w:b/>
          <w:bCs/>
          <w:i/>
          <w:iCs/>
          <w:sz w:val="22"/>
          <w:szCs w:val="22"/>
        </w:rPr>
        <w:t>Functional and p</w:t>
      </w:r>
      <w:r w:rsidR="00FF7B09">
        <w:rPr>
          <w:rFonts w:ascii="Times New Roman" w:hAnsi="Times New Roman"/>
          <w:b/>
          <w:bCs/>
          <w:i/>
          <w:iCs/>
          <w:sz w:val="22"/>
          <w:szCs w:val="22"/>
        </w:rPr>
        <w:t>resentation currency</w:t>
      </w:r>
    </w:p>
    <w:p w14:paraId="1088BA42" w14:textId="77777777" w:rsidR="00FF7B09" w:rsidRDefault="00FF7B09"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85E2075" w14:textId="15C0E4F5" w:rsidR="00DF6275" w:rsidRDefault="006818CA"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818CA">
        <w:rPr>
          <w:rFonts w:ascii="Times New Roman" w:hAnsi="Times New Roman" w:cs="Times New Roman"/>
          <w:sz w:val="22"/>
          <w:szCs w:val="22"/>
        </w:rPr>
        <w:t>The financial statements are prepared in Thai Baht, which is the Company’s functional currency.</w:t>
      </w:r>
      <w:r w:rsidR="005C4B41">
        <w:rPr>
          <w:rFonts w:ascii="Times New Roman" w:hAnsi="Times New Roman" w:cs="Times New Roman"/>
          <w:sz w:val="22"/>
          <w:szCs w:val="22"/>
        </w:rPr>
        <w:t xml:space="preserve"> </w:t>
      </w:r>
      <w:r w:rsidR="005C4B41">
        <w:rPr>
          <w:rFonts w:ascii="Times New Roman" w:hAnsi="Times New Roman" w:cs="Times New Roman"/>
          <w:sz w:val="22"/>
          <w:szCs w:val="22"/>
        </w:rPr>
        <w:br/>
      </w:r>
      <w:r w:rsidR="00C166F1">
        <w:rPr>
          <w:rFonts w:ascii="Times New Roman" w:hAnsi="Times New Roman" w:cs="Times New Roman"/>
          <w:sz w:val="22"/>
          <w:szCs w:val="22"/>
        </w:rPr>
        <w:t xml:space="preserve">All financial information has been rounded in the notes to the financial statements to the nearest thousand Baht unless otherwise stated. </w:t>
      </w:r>
    </w:p>
    <w:p w14:paraId="7E102854" w14:textId="77777777" w:rsidR="006818CA" w:rsidRPr="00683419" w:rsidRDefault="006818CA"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cs/>
        </w:rPr>
      </w:pPr>
    </w:p>
    <w:p w14:paraId="4CE81A12" w14:textId="77777777" w:rsidR="003602EB" w:rsidRDefault="003602EB"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2289283" w14:textId="5748F763" w:rsidR="00F62EA4" w:rsidRPr="00F544B4" w:rsidRDefault="004A6460" w:rsidP="00D10E8C">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b/>
          <w:bCs/>
          <w:i/>
          <w:iCs/>
          <w:sz w:val="22"/>
          <w:szCs w:val="22"/>
        </w:rPr>
      </w:pPr>
      <w:r>
        <w:rPr>
          <w:rFonts w:ascii="Times New Roman" w:hAnsi="Times New Roman"/>
          <w:b/>
          <w:bCs/>
          <w:i/>
          <w:iCs/>
          <w:sz w:val="22"/>
          <w:szCs w:val="22"/>
        </w:rPr>
        <w:lastRenderedPageBreak/>
        <w:t>Use of j</w:t>
      </w:r>
      <w:r w:rsidR="005215A9">
        <w:rPr>
          <w:rFonts w:ascii="Times New Roman" w:hAnsi="Times New Roman"/>
          <w:b/>
          <w:bCs/>
          <w:i/>
          <w:iCs/>
          <w:sz w:val="22"/>
          <w:szCs w:val="22"/>
        </w:rPr>
        <w:t>udg</w:t>
      </w:r>
      <w:r w:rsidR="00A411E9">
        <w:rPr>
          <w:rFonts w:ascii="Times New Roman" w:hAnsi="Times New Roman"/>
          <w:b/>
          <w:bCs/>
          <w:i/>
          <w:iCs/>
          <w:sz w:val="22"/>
          <w:szCs w:val="22"/>
        </w:rPr>
        <w:t>ments and estimates</w:t>
      </w:r>
    </w:p>
    <w:p w14:paraId="2989923E" w14:textId="77777777" w:rsidR="00F62EA4" w:rsidRPr="007F39E8" w:rsidRDefault="00F62EA4"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DBC2885" w14:textId="77777777" w:rsidR="009C29B3" w:rsidRPr="007F39E8" w:rsidRDefault="009C29B3" w:rsidP="00D90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7F39E8">
        <w:rPr>
          <w:rFonts w:ascii="Times New Roman" w:hAnsi="Times New Roman" w:cs="Times New Roman"/>
          <w:sz w:val="22"/>
          <w:szCs w:val="22"/>
        </w:rPr>
        <w:t xml:space="preserve">The preparation of financial statements in conformity with TFRS requires management to make </w:t>
      </w:r>
      <w:r w:rsidRPr="00A65C23">
        <w:rPr>
          <w:rFonts w:ascii="Times New Roman" w:hAnsi="Times New Roman" w:cs="Times New Roman"/>
          <w:spacing w:val="-2"/>
          <w:sz w:val="22"/>
          <w:szCs w:val="22"/>
        </w:rPr>
        <w:t>judgments, estimates and assumptions that affect the application of</w:t>
      </w:r>
      <w:r w:rsidR="006818CA">
        <w:rPr>
          <w:rFonts w:ascii="Times New Roman" w:hAnsi="Times New Roman" w:cs="Times New Roman"/>
          <w:spacing w:val="-2"/>
          <w:sz w:val="22"/>
          <w:szCs w:val="22"/>
        </w:rPr>
        <w:t xml:space="preserve"> the Group</w:t>
      </w:r>
      <w:r w:rsidR="006818CA" w:rsidRPr="006818CA">
        <w:rPr>
          <w:rFonts w:ascii="Times New Roman" w:hAnsi="Times New Roman" w:cs="Times New Roman"/>
          <w:spacing w:val="-2"/>
          <w:sz w:val="22"/>
          <w:szCs w:val="22"/>
        </w:rPr>
        <w:t>’s</w:t>
      </w:r>
      <w:r w:rsidR="008B5B01" w:rsidRPr="00A65C23">
        <w:rPr>
          <w:rFonts w:ascii="Times New Roman" w:hAnsi="Times New Roman" w:cs="Times New Roman"/>
          <w:spacing w:val="-2"/>
          <w:sz w:val="22"/>
          <w:szCs w:val="22"/>
        </w:rPr>
        <w:t xml:space="preserve"> accounting</w:t>
      </w:r>
      <w:r w:rsidRPr="00A65C23">
        <w:rPr>
          <w:rFonts w:ascii="Times New Roman" w:hAnsi="Times New Roman" w:cs="Times New Roman"/>
          <w:spacing w:val="-2"/>
          <w:sz w:val="22"/>
          <w:szCs w:val="22"/>
        </w:rPr>
        <w:t xml:space="preserve"> policies</w:t>
      </w:r>
      <w:r w:rsidRPr="007F39E8">
        <w:rPr>
          <w:rFonts w:ascii="Times New Roman" w:hAnsi="Times New Roman" w:cs="Times New Roman"/>
          <w:sz w:val="22"/>
          <w:szCs w:val="22"/>
        </w:rPr>
        <w:t xml:space="preserve">. </w:t>
      </w:r>
      <w:r w:rsidR="00B04999" w:rsidRPr="007F39E8">
        <w:rPr>
          <w:rFonts w:ascii="Times New Roman" w:hAnsi="Times New Roman" w:cs="Times New Roman"/>
          <w:sz w:val="22"/>
          <w:szCs w:val="22"/>
        </w:rPr>
        <w:t>Actual results may differ from</w:t>
      </w:r>
      <w:r w:rsidR="00ED0129" w:rsidRPr="007F39E8">
        <w:rPr>
          <w:rFonts w:ascii="Times New Roman" w:hAnsi="Times New Roman" w:cs="Times New Roman"/>
          <w:sz w:val="22"/>
          <w:szCs w:val="22"/>
        </w:rPr>
        <w:t xml:space="preserve"> </w:t>
      </w:r>
      <w:r w:rsidR="004A6460">
        <w:rPr>
          <w:rFonts w:ascii="Times New Roman" w:hAnsi="Times New Roman" w:cs="Times New Roman"/>
          <w:sz w:val="22"/>
          <w:szCs w:val="22"/>
        </w:rPr>
        <w:t xml:space="preserve">these </w:t>
      </w:r>
      <w:r w:rsidRPr="007F39E8">
        <w:rPr>
          <w:rFonts w:ascii="Times New Roman" w:hAnsi="Times New Roman" w:cs="Times New Roman"/>
          <w:sz w:val="22"/>
          <w:szCs w:val="22"/>
        </w:rPr>
        <w:t>estimates.</w:t>
      </w:r>
      <w:r w:rsidR="00D90E67">
        <w:rPr>
          <w:rFonts w:ascii="Times New Roman" w:hAnsi="Times New Roman" w:cs="Times New Roman"/>
          <w:sz w:val="22"/>
          <w:szCs w:val="22"/>
        </w:rPr>
        <w:t xml:space="preserve"> </w:t>
      </w:r>
      <w:r w:rsidRPr="007F39E8">
        <w:rPr>
          <w:rFonts w:ascii="Times New Roman" w:hAnsi="Times New Roman" w:cs="Times New Roman"/>
          <w:sz w:val="22"/>
          <w:szCs w:val="22"/>
        </w:rPr>
        <w:t>Estimates and underlying assumptions are reviewed on an ongoing basis. Revisions to accounting estima</w:t>
      </w:r>
      <w:r w:rsidR="00DA5FFD">
        <w:rPr>
          <w:rFonts w:ascii="Times New Roman" w:hAnsi="Times New Roman" w:cs="Times New Roman"/>
          <w:sz w:val="22"/>
          <w:szCs w:val="22"/>
        </w:rPr>
        <w:t xml:space="preserve">tes are </w:t>
      </w:r>
      <w:proofErr w:type="spellStart"/>
      <w:r w:rsidR="000A5E01">
        <w:rPr>
          <w:rFonts w:ascii="Times New Roman" w:hAnsi="Times New Roman" w:cs="Times New Roman"/>
          <w:sz w:val="22"/>
          <w:szCs w:val="22"/>
        </w:rPr>
        <w:t>recogni</w:t>
      </w:r>
      <w:r w:rsidR="000A5E01">
        <w:rPr>
          <w:rFonts w:ascii="Times New Roman" w:hAnsi="Times New Roman"/>
          <w:sz w:val="22"/>
          <w:szCs w:val="28"/>
        </w:rPr>
        <w:t>s</w:t>
      </w:r>
      <w:r w:rsidR="004A6460">
        <w:rPr>
          <w:rFonts w:ascii="Times New Roman" w:hAnsi="Times New Roman" w:cs="Times New Roman"/>
          <w:sz w:val="22"/>
          <w:szCs w:val="22"/>
        </w:rPr>
        <w:t>ed</w:t>
      </w:r>
      <w:proofErr w:type="spellEnd"/>
      <w:r w:rsidR="004A6460">
        <w:rPr>
          <w:rFonts w:ascii="Times New Roman" w:hAnsi="Times New Roman" w:cs="Times New Roman"/>
          <w:sz w:val="22"/>
          <w:szCs w:val="22"/>
        </w:rPr>
        <w:t xml:space="preserve"> prospectively</w:t>
      </w:r>
      <w:r w:rsidRPr="007F39E8">
        <w:rPr>
          <w:rFonts w:ascii="Times New Roman" w:hAnsi="Times New Roman" w:cs="Times New Roman"/>
          <w:sz w:val="22"/>
          <w:szCs w:val="22"/>
        </w:rPr>
        <w:t>.</w:t>
      </w:r>
    </w:p>
    <w:p w14:paraId="566B418B" w14:textId="77777777" w:rsidR="00E06521" w:rsidRDefault="00E06521"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BBE596B" w14:textId="77777777" w:rsidR="00E06521" w:rsidRPr="00E06521" w:rsidRDefault="00E06521"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8"/>
          <w:szCs w:val="28"/>
        </w:rPr>
      </w:pPr>
      <w:r w:rsidRPr="00E06521">
        <w:rPr>
          <w:rFonts w:ascii="Times New Roman" w:hAnsi="Times New Roman" w:cs="Times New Roman"/>
          <w:i/>
          <w:iCs/>
          <w:sz w:val="22"/>
          <w:szCs w:val="22"/>
        </w:rPr>
        <w:t>Assumptions and estimation uncertainties</w:t>
      </w:r>
    </w:p>
    <w:p w14:paraId="00795B9B" w14:textId="77777777" w:rsidR="00E06521" w:rsidRDefault="00E06521"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ABBF4FE" w14:textId="77777777" w:rsidR="0005635E" w:rsidRDefault="0005635E" w:rsidP="00BE73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Pr>
          <w:rFonts w:ascii="Times New Roman" w:hAnsi="Times New Roman"/>
          <w:sz w:val="22"/>
          <w:szCs w:val="22"/>
        </w:rPr>
        <w:t xml:space="preserve">Information about </w:t>
      </w:r>
      <w:r w:rsidR="00E85C41">
        <w:rPr>
          <w:rFonts w:ascii="Times New Roman" w:hAnsi="Times New Roman"/>
          <w:sz w:val="22"/>
          <w:szCs w:val="22"/>
        </w:rPr>
        <w:t>assumption and</w:t>
      </w:r>
      <w:r>
        <w:rPr>
          <w:rFonts w:ascii="Times New Roman" w:hAnsi="Times New Roman"/>
          <w:sz w:val="22"/>
          <w:szCs w:val="22"/>
        </w:rPr>
        <w:t xml:space="preserve"> estimation uncertaint</w:t>
      </w:r>
      <w:r w:rsidR="004A6460">
        <w:rPr>
          <w:rFonts w:ascii="Times New Roman" w:hAnsi="Times New Roman"/>
          <w:sz w:val="22"/>
          <w:szCs w:val="22"/>
        </w:rPr>
        <w:t>ies</w:t>
      </w:r>
      <w:r w:rsidR="006818CA">
        <w:rPr>
          <w:rFonts w:ascii="Times New Roman" w:hAnsi="Times New Roman"/>
          <w:sz w:val="22"/>
          <w:szCs w:val="22"/>
        </w:rPr>
        <w:t xml:space="preserve"> </w:t>
      </w:r>
      <w:r w:rsidR="006818CA" w:rsidRPr="006818CA">
        <w:rPr>
          <w:rFonts w:ascii="Times New Roman" w:hAnsi="Times New Roman"/>
          <w:sz w:val="22"/>
          <w:szCs w:val="22"/>
        </w:rPr>
        <w:t>at 31 December 2019</w:t>
      </w:r>
      <w:r w:rsidR="006818CA">
        <w:rPr>
          <w:rFonts w:ascii="Times New Roman" w:hAnsi="Times New Roman"/>
          <w:sz w:val="22"/>
          <w:szCs w:val="22"/>
        </w:rPr>
        <w:t xml:space="preserve"> </w:t>
      </w:r>
      <w:r w:rsidR="004A6460">
        <w:rPr>
          <w:rFonts w:ascii="Times New Roman" w:hAnsi="Times New Roman"/>
          <w:sz w:val="22"/>
          <w:szCs w:val="22"/>
        </w:rPr>
        <w:t>that have a significant r</w:t>
      </w:r>
      <w:r w:rsidR="002D360E">
        <w:rPr>
          <w:rFonts w:ascii="Times New Roman" w:hAnsi="Times New Roman"/>
          <w:sz w:val="22"/>
          <w:szCs w:val="22"/>
        </w:rPr>
        <w:t xml:space="preserve">isk of resulting in material </w:t>
      </w:r>
      <w:r w:rsidR="002D360E" w:rsidRPr="002D360E">
        <w:rPr>
          <w:rFonts w:ascii="Times New Roman" w:hAnsi="Times New Roman"/>
          <w:sz w:val="22"/>
          <w:szCs w:val="22"/>
        </w:rPr>
        <w:t xml:space="preserve">adjustments to the carrying amounts of assets and liabilities </w:t>
      </w:r>
      <w:r w:rsidR="006818CA">
        <w:rPr>
          <w:rFonts w:ascii="Times New Roman" w:hAnsi="Times New Roman"/>
          <w:sz w:val="22"/>
          <w:szCs w:val="22"/>
        </w:rPr>
        <w:t xml:space="preserve">in </w:t>
      </w:r>
      <w:r w:rsidR="006818CA" w:rsidRPr="006818CA">
        <w:rPr>
          <w:rFonts w:ascii="Times New Roman" w:hAnsi="Times New Roman"/>
          <w:sz w:val="22"/>
          <w:szCs w:val="22"/>
        </w:rPr>
        <w:t xml:space="preserve">the next financial year is </w:t>
      </w:r>
      <w:r w:rsidR="002D360E" w:rsidRPr="002D360E">
        <w:rPr>
          <w:rFonts w:ascii="Times New Roman" w:hAnsi="Times New Roman"/>
          <w:sz w:val="22"/>
          <w:szCs w:val="22"/>
        </w:rPr>
        <w:t>i</w:t>
      </w:r>
      <w:r w:rsidR="002D360E">
        <w:rPr>
          <w:rFonts w:ascii="Times New Roman" w:hAnsi="Times New Roman"/>
          <w:sz w:val="22"/>
          <w:szCs w:val="22"/>
        </w:rPr>
        <w:t>ncluded in the following notes:</w:t>
      </w:r>
    </w:p>
    <w:p w14:paraId="27B28A25" w14:textId="77777777" w:rsidR="0005635E" w:rsidRDefault="0005635E"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2CE36CF" w14:textId="006191C4" w:rsidR="00B57B5D" w:rsidRDefault="003F177D" w:rsidP="003F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Note</w:t>
      </w:r>
      <w:r w:rsidR="000A5B5A">
        <w:rPr>
          <w:rFonts w:ascii="Times New Roman" w:hAnsi="Times New Roman" w:cs="Times New Roman"/>
          <w:sz w:val="22"/>
          <w:szCs w:val="22"/>
        </w:rPr>
        <w:t>s</w:t>
      </w:r>
      <w:r>
        <w:rPr>
          <w:rFonts w:ascii="Times New Roman" w:hAnsi="Times New Roman" w:cs="Times New Roman"/>
          <w:sz w:val="22"/>
          <w:szCs w:val="22"/>
        </w:rPr>
        <w:t xml:space="preserve"> </w:t>
      </w:r>
      <w:r w:rsidR="008A51FF">
        <w:rPr>
          <w:rFonts w:ascii="Times New Roman" w:hAnsi="Times New Roman" w:cs="Times New Roman"/>
          <w:sz w:val="22"/>
          <w:szCs w:val="22"/>
        </w:rPr>
        <w:t xml:space="preserve">9 and </w:t>
      </w:r>
      <w:r w:rsidR="00540E53">
        <w:rPr>
          <w:rFonts w:ascii="Times New Roman" w:hAnsi="Times New Roman" w:cs="Times New Roman"/>
          <w:sz w:val="22"/>
          <w:szCs w:val="22"/>
        </w:rPr>
        <w:t>12</w:t>
      </w:r>
      <w:r>
        <w:rPr>
          <w:rFonts w:ascii="Times New Roman" w:hAnsi="Times New Roman" w:cs="Times New Roman"/>
          <w:sz w:val="22"/>
          <w:szCs w:val="22"/>
        </w:rPr>
        <w:tab/>
      </w:r>
      <w:r w:rsidR="0012568E" w:rsidRPr="003F177D">
        <w:rPr>
          <w:rFonts w:ascii="Times New Roman" w:hAnsi="Times New Roman" w:cs="Times New Roman"/>
          <w:sz w:val="22"/>
          <w:szCs w:val="22"/>
        </w:rPr>
        <w:t xml:space="preserve">Impairment </w:t>
      </w:r>
      <w:proofErr w:type="gramStart"/>
      <w:r w:rsidR="0012568E" w:rsidRPr="003F177D">
        <w:rPr>
          <w:rFonts w:ascii="Times New Roman" w:hAnsi="Times New Roman" w:cs="Times New Roman"/>
          <w:sz w:val="22"/>
          <w:szCs w:val="22"/>
        </w:rPr>
        <w:t>test</w:t>
      </w:r>
      <w:proofErr w:type="gramEnd"/>
      <w:r w:rsidR="00D90E67">
        <w:rPr>
          <w:rFonts w:ascii="Times New Roman" w:hAnsi="Times New Roman" w:cs="Times New Roman"/>
          <w:sz w:val="22"/>
          <w:szCs w:val="22"/>
        </w:rPr>
        <w:t xml:space="preserve"> of investment</w:t>
      </w:r>
      <w:r w:rsidR="00B57B5D">
        <w:rPr>
          <w:rFonts w:ascii="Times New Roman" w:hAnsi="Times New Roman" w:cs="Times New Roman"/>
          <w:sz w:val="22"/>
          <w:szCs w:val="22"/>
        </w:rPr>
        <w:t xml:space="preserve"> in joint venture</w:t>
      </w:r>
      <w:r w:rsidR="00D90E67">
        <w:rPr>
          <w:rFonts w:ascii="Times New Roman" w:hAnsi="Times New Roman" w:cs="Times New Roman"/>
          <w:sz w:val="22"/>
          <w:szCs w:val="22"/>
        </w:rPr>
        <w:t xml:space="preserve"> and intangible asset</w:t>
      </w:r>
      <w:r w:rsidR="00C748D9">
        <w:rPr>
          <w:rFonts w:ascii="Times New Roman" w:hAnsi="Times New Roman"/>
          <w:sz w:val="22"/>
          <w:szCs w:val="28"/>
        </w:rPr>
        <w:t>s</w:t>
      </w:r>
      <w:r w:rsidR="0012568E" w:rsidRPr="003F177D">
        <w:rPr>
          <w:rFonts w:ascii="Times New Roman" w:hAnsi="Times New Roman" w:cs="Times New Roman"/>
          <w:sz w:val="22"/>
          <w:szCs w:val="22"/>
        </w:rPr>
        <w:t xml:space="preserve">: key assumptions </w:t>
      </w:r>
    </w:p>
    <w:p w14:paraId="19B86AA7" w14:textId="73A8DB4B" w:rsidR="001A53C8" w:rsidRPr="003F177D" w:rsidRDefault="00B57B5D" w:rsidP="00B57B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ab/>
        <w:t xml:space="preserve">    </w:t>
      </w:r>
      <w:r w:rsidR="0012568E" w:rsidRPr="003F177D">
        <w:rPr>
          <w:rFonts w:ascii="Times New Roman" w:hAnsi="Times New Roman" w:cs="Times New Roman"/>
          <w:sz w:val="22"/>
          <w:szCs w:val="22"/>
        </w:rPr>
        <w:t>underlying recoverable amounts;</w:t>
      </w:r>
    </w:p>
    <w:p w14:paraId="566D523B" w14:textId="77777777" w:rsidR="000A5B5A" w:rsidRDefault="003A7CB5" w:rsidP="000A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Note 1</w:t>
      </w:r>
      <w:r w:rsidR="00B57B5D">
        <w:rPr>
          <w:rFonts w:ascii="Times New Roman" w:hAnsi="Times New Roman" w:cs="Times New Roman"/>
          <w:sz w:val="22"/>
          <w:szCs w:val="22"/>
        </w:rPr>
        <w:t>4</w:t>
      </w:r>
      <w:r w:rsidR="003F177D">
        <w:rPr>
          <w:rFonts w:ascii="Times New Roman" w:hAnsi="Times New Roman" w:cs="Times New Roman"/>
          <w:sz w:val="22"/>
          <w:szCs w:val="22"/>
        </w:rPr>
        <w:tab/>
      </w:r>
      <w:r w:rsidR="003F177D" w:rsidRPr="003F177D">
        <w:rPr>
          <w:rFonts w:ascii="Times New Roman" w:hAnsi="Times New Roman" w:cs="Times New Roman"/>
          <w:sz w:val="22"/>
          <w:szCs w:val="22"/>
        </w:rPr>
        <w:t>Measurement of defined benefit obligations: key actuarial assumptions.</w:t>
      </w:r>
    </w:p>
    <w:p w14:paraId="51080954" w14:textId="010A3A0C" w:rsidR="000A5B5A" w:rsidRPr="000A5B5A" w:rsidRDefault="000A5B5A" w:rsidP="000A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Note 19</w:t>
      </w:r>
      <w:r>
        <w:rPr>
          <w:rFonts w:ascii="Times New Roman" w:hAnsi="Times New Roman" w:cs="Times New Roman"/>
          <w:sz w:val="22"/>
          <w:szCs w:val="22"/>
        </w:rPr>
        <w:tab/>
      </w:r>
      <w:r w:rsidRPr="000A5B5A">
        <w:rPr>
          <w:rFonts w:ascii="Times New Roman" w:hAnsi="Times New Roman" w:cs="Times New Roman"/>
          <w:sz w:val="22"/>
          <w:szCs w:val="22"/>
        </w:rPr>
        <w:t xml:space="preserve">Recognition of deferred tax assets: availability of future taxable profit against which </w:t>
      </w:r>
      <w:r>
        <w:rPr>
          <w:rFonts w:ascii="Times New Roman" w:hAnsi="Times New Roman" w:cs="Times New Roman"/>
          <w:sz w:val="22"/>
          <w:szCs w:val="22"/>
        </w:rPr>
        <w:tab/>
        <w:t xml:space="preserve">    </w:t>
      </w:r>
      <w:r w:rsidRPr="000A5B5A">
        <w:rPr>
          <w:rFonts w:ascii="Times New Roman" w:hAnsi="Times New Roman" w:cs="Times New Roman"/>
          <w:sz w:val="22"/>
          <w:szCs w:val="22"/>
        </w:rPr>
        <w:t xml:space="preserve">deductible temporary differences and tax losses carried forward can be </w:t>
      </w:r>
      <w:proofErr w:type="spellStart"/>
      <w:r w:rsidRPr="000A5B5A">
        <w:rPr>
          <w:rFonts w:ascii="Times New Roman" w:hAnsi="Times New Roman" w:cs="Times New Roman"/>
          <w:sz w:val="22"/>
          <w:szCs w:val="22"/>
        </w:rPr>
        <w:t>utilised</w:t>
      </w:r>
      <w:proofErr w:type="spellEnd"/>
      <w:r w:rsidRPr="000A5B5A">
        <w:rPr>
          <w:rFonts w:ascii="Times New Roman" w:hAnsi="Times New Roman" w:cs="Times New Roman"/>
          <w:sz w:val="22"/>
          <w:szCs w:val="22"/>
        </w:rPr>
        <w:t>.</w:t>
      </w:r>
    </w:p>
    <w:p w14:paraId="48BE9108" w14:textId="57541DCC" w:rsidR="000A5B5A" w:rsidRPr="000A5B5A" w:rsidRDefault="000A5B5A" w:rsidP="000A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jc w:val="thaiDistribute"/>
        <w:rPr>
          <w:rFonts w:ascii="Times New Roman" w:hAnsi="Times New Roman" w:cs="Times New Roman"/>
          <w:sz w:val="22"/>
          <w:szCs w:val="22"/>
          <w:lang w:val="en-GB"/>
        </w:rPr>
      </w:pPr>
    </w:p>
    <w:p w14:paraId="2BB1AF45" w14:textId="77777777" w:rsidR="00146F5F" w:rsidRPr="007F39E8" w:rsidRDefault="00146F5F"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7F39E8">
        <w:rPr>
          <w:rFonts w:ascii="Times New Roman" w:hAnsi="Times New Roman"/>
          <w:b/>
          <w:bCs/>
          <w:sz w:val="24"/>
          <w:szCs w:val="24"/>
        </w:rPr>
        <w:t>Significant accounting policies</w:t>
      </w:r>
    </w:p>
    <w:p w14:paraId="5A9DAD93" w14:textId="77777777" w:rsidR="00D5443B" w:rsidRPr="00200531"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E18D37D" w14:textId="163827BD" w:rsidR="00B67283" w:rsidRPr="007F39E8" w:rsidRDefault="00B67283" w:rsidP="000E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F39E8">
        <w:rPr>
          <w:rFonts w:ascii="Times New Roman" w:hAnsi="Times New Roman" w:cs="Times New Roman"/>
          <w:sz w:val="22"/>
          <w:szCs w:val="22"/>
        </w:rPr>
        <w:t>The accounting policies set out below have been applied consistently to all periods presente</w:t>
      </w:r>
      <w:r w:rsidR="00DD0DAF">
        <w:rPr>
          <w:rFonts w:ascii="Times New Roman" w:hAnsi="Times New Roman" w:cs="Times New Roman"/>
          <w:sz w:val="22"/>
          <w:szCs w:val="22"/>
        </w:rPr>
        <w:t>d in these financial statements</w:t>
      </w:r>
      <w:r w:rsidR="00E04589">
        <w:rPr>
          <w:rFonts w:ascii="Times New Roman" w:hAnsi="Times New Roman" w:cs="Times New Roman"/>
          <w:sz w:val="22"/>
          <w:szCs w:val="22"/>
        </w:rPr>
        <w:t xml:space="preserve"> except </w:t>
      </w:r>
      <w:r w:rsidR="001A5358">
        <w:rPr>
          <w:rFonts w:ascii="Times New Roman" w:hAnsi="Times New Roman" w:cs="Times New Roman"/>
          <w:sz w:val="22"/>
          <w:szCs w:val="22"/>
        </w:rPr>
        <w:t>as explained in</w:t>
      </w:r>
      <w:r w:rsidR="00E04589">
        <w:rPr>
          <w:rFonts w:ascii="Times New Roman" w:hAnsi="Times New Roman" w:cs="Times New Roman"/>
          <w:sz w:val="22"/>
          <w:szCs w:val="22"/>
        </w:rPr>
        <w:t xml:space="preserve"> note 3 (o) to</w:t>
      </w:r>
      <w:r w:rsidR="00703CC5">
        <w:rPr>
          <w:rFonts w:ascii="Times New Roman" w:hAnsi="Times New Roman" w:cs="Times New Roman"/>
          <w:sz w:val="22"/>
          <w:szCs w:val="22"/>
        </w:rPr>
        <w:t xml:space="preserve"> the</w:t>
      </w:r>
      <w:r w:rsidR="00E04589">
        <w:rPr>
          <w:rFonts w:ascii="Times New Roman" w:hAnsi="Times New Roman" w:cs="Times New Roman"/>
          <w:sz w:val="22"/>
          <w:szCs w:val="22"/>
        </w:rPr>
        <w:t xml:space="preserve"> financial statements</w:t>
      </w:r>
      <w:r w:rsidR="00D90E67">
        <w:rPr>
          <w:rFonts w:ascii="Times New Roman" w:hAnsi="Times New Roman" w:cs="Times New Roman"/>
          <w:sz w:val="22"/>
          <w:szCs w:val="22"/>
        </w:rPr>
        <w:t>.</w:t>
      </w:r>
    </w:p>
    <w:p w14:paraId="4976629D" w14:textId="77777777" w:rsidR="00B67283" w:rsidRPr="00200531" w:rsidRDefault="00B67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DB1F2C8" w14:textId="77777777" w:rsidR="001A53C8" w:rsidRPr="00971CE1" w:rsidRDefault="001A53C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971CE1">
        <w:rPr>
          <w:rFonts w:ascii="Times New Roman" w:hAnsi="Times New Roman"/>
          <w:b/>
          <w:bCs/>
          <w:i/>
          <w:iCs/>
          <w:sz w:val="22"/>
          <w:szCs w:val="22"/>
        </w:rPr>
        <w:t xml:space="preserve">Basis of </w:t>
      </w:r>
      <w:r w:rsidR="00CB0283">
        <w:rPr>
          <w:rFonts w:ascii="Times New Roman" w:hAnsi="Times New Roman"/>
          <w:b/>
          <w:bCs/>
          <w:i/>
          <w:iCs/>
          <w:sz w:val="22"/>
          <w:szCs w:val="22"/>
        </w:rPr>
        <w:t>consolidation</w:t>
      </w:r>
    </w:p>
    <w:p w14:paraId="0EBBC304" w14:textId="77777777" w:rsidR="001A53C8" w:rsidRPr="00200531"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4353A8E" w14:textId="77777777" w:rsidR="001A53C8" w:rsidRPr="00CB0283"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283">
        <w:rPr>
          <w:rFonts w:ascii="Times New Roman" w:hAnsi="Times New Roman" w:cs="Times New Roman"/>
          <w:spacing w:val="-2"/>
          <w:sz w:val="22"/>
          <w:szCs w:val="22"/>
        </w:rPr>
        <w:t xml:space="preserve">The consolidated financial statements relate to </w:t>
      </w:r>
      <w:r w:rsidR="00087755">
        <w:rPr>
          <w:rFonts w:ascii="Times New Roman" w:hAnsi="Times New Roman" w:cs="Times New Roman"/>
          <w:spacing w:val="-2"/>
          <w:sz w:val="22"/>
          <w:szCs w:val="22"/>
        </w:rPr>
        <w:t>the Company and its subsidiary</w:t>
      </w:r>
      <w:r w:rsidRPr="00CB0283">
        <w:rPr>
          <w:rFonts w:ascii="Times New Roman" w:hAnsi="Times New Roman" w:cs="Times New Roman"/>
          <w:spacing w:val="-2"/>
          <w:sz w:val="22"/>
          <w:szCs w:val="22"/>
        </w:rPr>
        <w:t xml:space="preserve"> (together referred to as</w:t>
      </w:r>
      <w:r w:rsidRPr="00CB0283">
        <w:rPr>
          <w:rFonts w:ascii="Times New Roman" w:hAnsi="Times New Roman" w:cs="Times New Roman"/>
          <w:sz w:val="22"/>
          <w:szCs w:val="22"/>
        </w:rPr>
        <w:t xml:space="preserve"> the “Group”) and the Group’s interests in joint</w:t>
      </w:r>
      <w:r>
        <w:rPr>
          <w:rFonts w:ascii="Times New Roman" w:hAnsi="Times New Roman" w:cs="Times New Roman"/>
          <w:sz w:val="22"/>
          <w:szCs w:val="22"/>
        </w:rPr>
        <w:t xml:space="preserve"> venture</w:t>
      </w:r>
      <w:r w:rsidRPr="00CB0283">
        <w:rPr>
          <w:rFonts w:ascii="Times New Roman" w:hAnsi="Times New Roman" w:cs="Times New Roman"/>
          <w:sz w:val="22"/>
          <w:szCs w:val="22"/>
        </w:rPr>
        <w:t>.</w:t>
      </w:r>
    </w:p>
    <w:p w14:paraId="19144C14" w14:textId="77777777" w:rsidR="00CB0283"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Cs w:val="22"/>
        </w:rPr>
      </w:pPr>
    </w:p>
    <w:p w14:paraId="3AB763B9" w14:textId="77777777" w:rsidR="00CB0283" w:rsidRPr="002B36E5" w:rsidRDefault="002B36E5" w:rsidP="002B3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Subsidiary</w:t>
      </w:r>
    </w:p>
    <w:p w14:paraId="28797C7C" w14:textId="77777777" w:rsidR="00CB0283" w:rsidRPr="002B36E5" w:rsidRDefault="00CB0283" w:rsidP="00CB0283">
      <w:pPr>
        <w:pStyle w:val="BodyText"/>
        <w:shd w:val="clear" w:color="auto" w:fill="FFFFFF"/>
        <w:spacing w:after="0"/>
        <w:ind w:left="540"/>
        <w:jc w:val="both"/>
        <w:rPr>
          <w:rFonts w:ascii="Times New Roman" w:hAnsi="Times New Roman" w:cs="Times New Roman"/>
          <w:sz w:val="22"/>
          <w:szCs w:val="22"/>
        </w:rPr>
      </w:pPr>
    </w:p>
    <w:p w14:paraId="57A97770" w14:textId="77777777" w:rsidR="00CB0283" w:rsidRPr="002B36E5" w:rsidRDefault="00CB0283" w:rsidP="00CB0283">
      <w:pPr>
        <w:pStyle w:val="BodyText"/>
        <w:shd w:val="clear" w:color="auto" w:fill="FFFFFF"/>
        <w:spacing w:after="0"/>
        <w:ind w:left="540"/>
        <w:jc w:val="both"/>
        <w:rPr>
          <w:rFonts w:ascii="Times New Roman" w:hAnsi="Times New Roman" w:cs="Times New Roman"/>
          <w:sz w:val="22"/>
          <w:szCs w:val="22"/>
        </w:rPr>
      </w:pPr>
      <w:r w:rsidRPr="002B36E5">
        <w:rPr>
          <w:rFonts w:ascii="Times New Roman" w:hAnsi="Times New Roman" w:cs="Times New Roman"/>
          <w:sz w:val="22"/>
          <w:szCs w:val="22"/>
        </w:rPr>
        <w:t>Subsidia</w:t>
      </w:r>
      <w:r w:rsidR="002B36E5">
        <w:rPr>
          <w:rFonts w:ascii="Times New Roman" w:hAnsi="Times New Roman" w:cs="Times New Roman"/>
          <w:sz w:val="22"/>
          <w:szCs w:val="22"/>
        </w:rPr>
        <w:t>ry is an entity</w:t>
      </w:r>
      <w:r w:rsidRPr="002B36E5">
        <w:rPr>
          <w:rFonts w:ascii="Times New Roman" w:hAnsi="Times New Roman" w:cs="Times New Roman"/>
          <w:sz w:val="22"/>
          <w:szCs w:val="22"/>
        </w:rPr>
        <w:t xml:space="preserve"> controlled by the Group. The Group controls an entity when it is exposed to, or has rights to, variable returns from its involvement with the entity and </w:t>
      </w:r>
      <w:proofErr w:type="gramStart"/>
      <w:r w:rsidRPr="002B36E5">
        <w:rPr>
          <w:rFonts w:ascii="Times New Roman" w:hAnsi="Times New Roman" w:cs="Times New Roman"/>
          <w:sz w:val="22"/>
          <w:szCs w:val="22"/>
        </w:rPr>
        <w:t>has the ability to</w:t>
      </w:r>
      <w:proofErr w:type="gramEnd"/>
      <w:r w:rsidRPr="002B36E5">
        <w:rPr>
          <w:rFonts w:ascii="Times New Roman" w:hAnsi="Times New Roman" w:cs="Times New Roman"/>
          <w:sz w:val="22"/>
          <w:szCs w:val="22"/>
        </w:rPr>
        <w:t xml:space="preserve"> affect those returns through its power over the entity. The fin</w:t>
      </w:r>
      <w:r w:rsidR="00087755">
        <w:rPr>
          <w:rFonts w:ascii="Times New Roman" w:hAnsi="Times New Roman" w:cs="Times New Roman"/>
          <w:sz w:val="22"/>
          <w:szCs w:val="22"/>
        </w:rPr>
        <w:t>an</w:t>
      </w:r>
      <w:r w:rsidR="00B46322">
        <w:rPr>
          <w:rFonts w:ascii="Times New Roman" w:hAnsi="Times New Roman" w:cs="Times New Roman"/>
          <w:sz w:val="22"/>
          <w:szCs w:val="22"/>
        </w:rPr>
        <w:t>cial statements of subsidiary are</w:t>
      </w:r>
      <w:r w:rsidRPr="002B36E5">
        <w:rPr>
          <w:rFonts w:ascii="Times New Roman" w:hAnsi="Times New Roman" w:cs="Times New Roman"/>
          <w:sz w:val="22"/>
          <w:szCs w:val="22"/>
        </w:rPr>
        <w:t xml:space="preserve"> included in the consolidated financial statements from the date on which control commences until the date on which control ceases.</w:t>
      </w:r>
    </w:p>
    <w:p w14:paraId="1B57EE17" w14:textId="77777777" w:rsidR="00CB0283" w:rsidRPr="00200531"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7559923" w14:textId="77777777" w:rsidR="00087755" w:rsidRPr="00087755"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087755">
        <w:rPr>
          <w:rFonts w:ascii="Times New Roman" w:hAnsi="Times New Roman"/>
          <w:i/>
          <w:iCs/>
          <w:sz w:val="22"/>
          <w:szCs w:val="22"/>
        </w:rPr>
        <w:t>Loss of control</w:t>
      </w:r>
    </w:p>
    <w:p w14:paraId="49E090B5" w14:textId="77777777" w:rsidR="00087755" w:rsidRPr="00087755"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471C440C" w14:textId="58363E1A" w:rsidR="00087755" w:rsidRPr="00087755" w:rsidRDefault="00087755" w:rsidP="00087755">
      <w:pPr>
        <w:pStyle w:val="BodyText"/>
        <w:shd w:val="clear" w:color="auto" w:fill="FFFFFF"/>
        <w:spacing w:after="0"/>
        <w:ind w:left="540"/>
        <w:jc w:val="both"/>
        <w:rPr>
          <w:rFonts w:ascii="Times New Roman" w:hAnsi="Times New Roman" w:cs="Times New Roman"/>
          <w:sz w:val="22"/>
          <w:szCs w:val="22"/>
        </w:rPr>
      </w:pPr>
      <w:r w:rsidRPr="00087755">
        <w:rPr>
          <w:rFonts w:ascii="Times New Roman" w:hAnsi="Times New Roman" w:cs="Times New Roman"/>
          <w:sz w:val="22"/>
          <w:szCs w:val="22"/>
        </w:rPr>
        <w:t xml:space="preserve">When the Group loses control over a subsidiary, it </w:t>
      </w:r>
      <w:proofErr w:type="spellStart"/>
      <w:r w:rsidRPr="00087755">
        <w:rPr>
          <w:rFonts w:ascii="Times New Roman" w:hAnsi="Times New Roman" w:cs="Times New Roman"/>
          <w:sz w:val="22"/>
          <w:szCs w:val="22"/>
        </w:rPr>
        <w:t>derecognises</w:t>
      </w:r>
      <w:proofErr w:type="spellEnd"/>
      <w:r w:rsidRPr="00087755">
        <w:rPr>
          <w:rFonts w:ascii="Times New Roman" w:hAnsi="Times New Roman" w:cs="Times New Roman"/>
          <w:sz w:val="22"/>
          <w:szCs w:val="22"/>
        </w:rPr>
        <w:t xml:space="preserve"> the assets and liabilities of the subsidiary, and any related non-controlling interests and other components of equity. Any resulting </w:t>
      </w:r>
      <w:r w:rsidR="0062745D">
        <w:rPr>
          <w:rFonts w:ascii="Times New Roman" w:hAnsi="Times New Roman" w:cs="Times New Roman"/>
          <w:sz w:val="22"/>
          <w:szCs w:val="22"/>
        </w:rPr>
        <w:br/>
      </w:r>
      <w:r w:rsidRPr="00087755">
        <w:rPr>
          <w:rFonts w:ascii="Times New Roman" w:hAnsi="Times New Roman" w:cs="Times New Roman"/>
          <w:sz w:val="22"/>
          <w:szCs w:val="22"/>
        </w:rPr>
        <w:t xml:space="preserve">gain or loss is </w:t>
      </w:r>
      <w:proofErr w:type="spellStart"/>
      <w:r w:rsidRPr="00087755">
        <w:rPr>
          <w:rFonts w:ascii="Times New Roman" w:hAnsi="Times New Roman" w:cs="Times New Roman"/>
          <w:sz w:val="22"/>
          <w:szCs w:val="22"/>
        </w:rPr>
        <w:t>recognised</w:t>
      </w:r>
      <w:proofErr w:type="spellEnd"/>
      <w:r w:rsidRPr="00087755">
        <w:rPr>
          <w:rFonts w:ascii="Times New Roman" w:hAnsi="Times New Roman" w:cs="Times New Roman"/>
          <w:sz w:val="22"/>
          <w:szCs w:val="22"/>
        </w:rPr>
        <w:t xml:space="preserve"> in profit or loss. Any interest retained in the former subsidiary is measured at fair value when control is lost.</w:t>
      </w:r>
    </w:p>
    <w:p w14:paraId="226B6776" w14:textId="77777777" w:rsidR="00087755" w:rsidRPr="00087755" w:rsidRDefault="0008775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D6CF150" w14:textId="77777777" w:rsidR="001A53C8" w:rsidRPr="00971CE1" w:rsidRDefault="00A411E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Joint venture</w:t>
      </w:r>
    </w:p>
    <w:p w14:paraId="27723C91" w14:textId="77777777" w:rsidR="001A53C8" w:rsidRPr="00200531"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48A4A7C" w14:textId="71EC7BA2" w:rsidR="001A53C8" w:rsidRPr="000F1273" w:rsidRDefault="000F127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F1273">
        <w:rPr>
          <w:rFonts w:ascii="Times New Roman" w:hAnsi="Times New Roman" w:cs="Times New Roman"/>
          <w:sz w:val="22"/>
          <w:szCs w:val="22"/>
        </w:rPr>
        <w:t xml:space="preserve">A joint venture is an arrangement in which the </w:t>
      </w:r>
      <w:r w:rsidR="00F51E9E">
        <w:rPr>
          <w:rFonts w:ascii="Times New Roman" w:hAnsi="Times New Roman" w:cs="Times New Roman"/>
          <w:sz w:val="22"/>
          <w:szCs w:val="22"/>
        </w:rPr>
        <w:t>Group</w:t>
      </w:r>
      <w:r w:rsidRPr="000F1273">
        <w:rPr>
          <w:rFonts w:ascii="Times New Roman" w:hAnsi="Times New Roman" w:cs="Times New Roman"/>
          <w:sz w:val="22"/>
          <w:szCs w:val="22"/>
        </w:rPr>
        <w:t xml:space="preserve"> has joint control, whereby the </w:t>
      </w:r>
      <w:r w:rsidR="00EA08F8">
        <w:rPr>
          <w:rFonts w:ascii="Times New Roman" w:hAnsi="Times New Roman" w:cs="Times New Roman"/>
          <w:sz w:val="22"/>
          <w:szCs w:val="22"/>
        </w:rPr>
        <w:t>Company</w:t>
      </w:r>
      <w:r w:rsidRPr="000F1273">
        <w:rPr>
          <w:rFonts w:ascii="Times New Roman" w:hAnsi="Times New Roman" w:cs="Times New Roman"/>
          <w:sz w:val="22"/>
          <w:szCs w:val="22"/>
        </w:rPr>
        <w:t xml:space="preserve"> has </w:t>
      </w:r>
      <w:r w:rsidR="003A1C2C">
        <w:rPr>
          <w:rFonts w:ascii="Times New Roman" w:hAnsi="Times New Roman" w:cs="Times New Roman"/>
          <w:sz w:val="22"/>
          <w:szCs w:val="22"/>
        </w:rPr>
        <w:br/>
      </w:r>
      <w:r w:rsidRPr="000F1273">
        <w:rPr>
          <w:rFonts w:ascii="Times New Roman" w:hAnsi="Times New Roman" w:cs="Times New Roman"/>
          <w:sz w:val="22"/>
          <w:szCs w:val="22"/>
        </w:rPr>
        <w:t>rights to the net assets of the arrangement</w:t>
      </w:r>
      <w:r w:rsidR="00FE60C1">
        <w:rPr>
          <w:rFonts w:ascii="Times New Roman" w:hAnsi="Times New Roman" w:cs="Times New Roman"/>
          <w:sz w:val="22"/>
          <w:szCs w:val="22"/>
        </w:rPr>
        <w:t>, rather than rights to its assets and obligations for its liabilities.</w:t>
      </w:r>
    </w:p>
    <w:p w14:paraId="28585FA6" w14:textId="77777777" w:rsidR="00247B53" w:rsidRPr="00200531" w:rsidRDefault="00247B5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15A2CA8" w14:textId="77777777" w:rsidR="00247B53" w:rsidRPr="00971CE1" w:rsidRDefault="00EA08F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Interest</w:t>
      </w:r>
      <w:r w:rsidR="00A411E9">
        <w:rPr>
          <w:rFonts w:ascii="Times New Roman" w:hAnsi="Times New Roman"/>
          <w:sz w:val="22"/>
          <w:szCs w:val="22"/>
        </w:rPr>
        <w:t xml:space="preserve"> in joint venture</w:t>
      </w:r>
      <w:r w:rsidR="00FC4B6F" w:rsidRPr="00971CE1">
        <w:rPr>
          <w:rFonts w:ascii="Times New Roman" w:hAnsi="Times New Roman"/>
          <w:sz w:val="22"/>
          <w:szCs w:val="22"/>
        </w:rPr>
        <w:t xml:space="preserve"> is</w:t>
      </w:r>
      <w:r w:rsidR="00247B53" w:rsidRPr="00971CE1">
        <w:rPr>
          <w:rFonts w:ascii="Times New Roman" w:hAnsi="Times New Roman"/>
          <w:sz w:val="22"/>
          <w:szCs w:val="22"/>
        </w:rPr>
        <w:t xml:space="preserve"> accounted for using the equity me</w:t>
      </w:r>
      <w:r w:rsidR="00FC4B6F" w:rsidRPr="00971CE1">
        <w:rPr>
          <w:rFonts w:ascii="Times New Roman" w:hAnsi="Times New Roman"/>
          <w:sz w:val="22"/>
          <w:szCs w:val="22"/>
        </w:rPr>
        <w:t>thod</w:t>
      </w:r>
      <w:r>
        <w:rPr>
          <w:rFonts w:ascii="Times New Roman" w:hAnsi="Times New Roman"/>
          <w:sz w:val="22"/>
          <w:szCs w:val="22"/>
        </w:rPr>
        <w:t>.</w:t>
      </w:r>
      <w:r w:rsidR="00FC4B6F" w:rsidRPr="00971CE1">
        <w:rPr>
          <w:rFonts w:ascii="Times New Roman" w:hAnsi="Times New Roman"/>
          <w:sz w:val="22"/>
          <w:szCs w:val="22"/>
        </w:rPr>
        <w:t xml:space="preserve"> </w:t>
      </w:r>
      <w:r>
        <w:rPr>
          <w:rFonts w:ascii="Times New Roman" w:hAnsi="Times New Roman"/>
          <w:sz w:val="22"/>
          <w:szCs w:val="22"/>
        </w:rPr>
        <w:t xml:space="preserve">They </w:t>
      </w:r>
      <w:r w:rsidR="00247B53" w:rsidRPr="00971CE1">
        <w:rPr>
          <w:rFonts w:ascii="Times New Roman" w:hAnsi="Times New Roman"/>
          <w:sz w:val="22"/>
          <w:szCs w:val="22"/>
        </w:rPr>
        <w:t>a</w:t>
      </w:r>
      <w:r w:rsidR="00D438B9">
        <w:rPr>
          <w:rFonts w:ascii="Times New Roman" w:hAnsi="Times New Roman"/>
          <w:sz w:val="22"/>
          <w:szCs w:val="22"/>
        </w:rPr>
        <w:t xml:space="preserve">re </w:t>
      </w:r>
      <w:r w:rsidR="00DD0DAF">
        <w:rPr>
          <w:rFonts w:ascii="Times New Roman" w:hAnsi="Times New Roman"/>
          <w:sz w:val="22"/>
          <w:szCs w:val="22"/>
        </w:rPr>
        <w:t xml:space="preserve">initially </w:t>
      </w:r>
      <w:proofErr w:type="spellStart"/>
      <w:r w:rsidR="00D438B9">
        <w:rPr>
          <w:rFonts w:ascii="Times New Roman" w:hAnsi="Times New Roman"/>
          <w:sz w:val="22"/>
          <w:szCs w:val="22"/>
        </w:rPr>
        <w:t>recognised</w:t>
      </w:r>
      <w:proofErr w:type="spellEnd"/>
      <w:r w:rsidR="00D438B9">
        <w:rPr>
          <w:rFonts w:ascii="Times New Roman" w:hAnsi="Times New Roman"/>
          <w:sz w:val="22"/>
          <w:szCs w:val="22"/>
        </w:rPr>
        <w:t xml:space="preserve"> at cost</w:t>
      </w:r>
      <w:r w:rsidR="00247B53" w:rsidRPr="00971CE1">
        <w:rPr>
          <w:rFonts w:ascii="Times New Roman" w:hAnsi="Times New Roman"/>
          <w:sz w:val="22"/>
          <w:szCs w:val="22"/>
        </w:rPr>
        <w:t xml:space="preserve"> </w:t>
      </w:r>
      <w:r w:rsidR="00D438B9" w:rsidRPr="00DD0DAF">
        <w:rPr>
          <w:rFonts w:ascii="Times New Roman" w:hAnsi="Times New Roman"/>
          <w:spacing w:val="-2"/>
          <w:sz w:val="22"/>
          <w:szCs w:val="22"/>
        </w:rPr>
        <w:t>w</w:t>
      </w:r>
      <w:r w:rsidRPr="00DD0DAF">
        <w:rPr>
          <w:rFonts w:ascii="Times New Roman" w:hAnsi="Times New Roman"/>
          <w:spacing w:val="-2"/>
          <w:sz w:val="22"/>
          <w:szCs w:val="22"/>
        </w:rPr>
        <w:t>hich</w:t>
      </w:r>
      <w:r w:rsidR="00247B53" w:rsidRPr="00DD0DAF">
        <w:rPr>
          <w:rFonts w:ascii="Times New Roman" w:hAnsi="Times New Roman"/>
          <w:spacing w:val="-2"/>
          <w:sz w:val="22"/>
          <w:szCs w:val="22"/>
        </w:rPr>
        <w:t xml:space="preserve"> includes transaction costs.</w:t>
      </w:r>
      <w:r w:rsidRPr="00DD0DAF">
        <w:rPr>
          <w:rFonts w:ascii="Times New Roman" w:hAnsi="Times New Roman"/>
          <w:spacing w:val="-2"/>
          <w:sz w:val="22"/>
          <w:szCs w:val="22"/>
        </w:rPr>
        <w:t xml:space="preserve"> Subsequent to initial recognition, the </w:t>
      </w:r>
      <w:r w:rsidR="00DD0DAF" w:rsidRPr="00DD0DAF">
        <w:rPr>
          <w:rFonts w:ascii="Times New Roman" w:hAnsi="Times New Roman"/>
          <w:spacing w:val="-2"/>
          <w:sz w:val="22"/>
          <w:szCs w:val="22"/>
        </w:rPr>
        <w:t xml:space="preserve">consolidated </w:t>
      </w:r>
      <w:r w:rsidRPr="00DD0DAF">
        <w:rPr>
          <w:rFonts w:ascii="Times New Roman" w:hAnsi="Times New Roman"/>
          <w:spacing w:val="-2"/>
          <w:sz w:val="22"/>
          <w:szCs w:val="22"/>
        </w:rPr>
        <w:t xml:space="preserve">financial statements </w:t>
      </w:r>
      <w:r>
        <w:rPr>
          <w:rFonts w:ascii="Times New Roman" w:hAnsi="Times New Roman"/>
          <w:sz w:val="22"/>
          <w:szCs w:val="22"/>
        </w:rPr>
        <w:t xml:space="preserve">include the </w:t>
      </w:r>
      <w:r w:rsidR="00D22E58">
        <w:rPr>
          <w:rFonts w:ascii="Times New Roman" w:hAnsi="Times New Roman"/>
          <w:sz w:val="22"/>
          <w:szCs w:val="22"/>
        </w:rPr>
        <w:t>Group</w:t>
      </w:r>
      <w:r>
        <w:rPr>
          <w:rFonts w:ascii="Times New Roman" w:hAnsi="Times New Roman"/>
          <w:sz w:val="22"/>
          <w:szCs w:val="22"/>
        </w:rPr>
        <w:t xml:space="preserve">’s share of the profit or loss and other comprehensive income of </w:t>
      </w:r>
      <w:r w:rsidR="00004650">
        <w:rPr>
          <w:rFonts w:ascii="Times New Roman" w:hAnsi="Times New Roman"/>
          <w:sz w:val="22"/>
          <w:szCs w:val="22"/>
        </w:rPr>
        <w:t>joint venture</w:t>
      </w:r>
      <w:r>
        <w:rPr>
          <w:rFonts w:ascii="Times New Roman" w:hAnsi="Times New Roman"/>
          <w:sz w:val="22"/>
          <w:szCs w:val="22"/>
        </w:rPr>
        <w:t xml:space="preserve">, until the date on which joint control ceases. </w:t>
      </w:r>
    </w:p>
    <w:p w14:paraId="5B702290" w14:textId="77777777" w:rsidR="007949B4" w:rsidRPr="007949B4" w:rsidRDefault="00D90E67" w:rsidP="00D9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sz w:val="22"/>
          <w:szCs w:val="22"/>
        </w:rPr>
        <w:br w:type="page"/>
      </w:r>
      <w:r w:rsidR="007949B4" w:rsidRPr="007949B4">
        <w:rPr>
          <w:rFonts w:ascii="Times New Roman" w:hAnsi="Times New Roman"/>
          <w:i/>
          <w:iCs/>
          <w:sz w:val="22"/>
          <w:szCs w:val="22"/>
        </w:rPr>
        <w:lastRenderedPageBreak/>
        <w:t>Transactions eliminated on consolidation</w:t>
      </w:r>
    </w:p>
    <w:p w14:paraId="77EADFFA" w14:textId="77777777" w:rsidR="007949B4" w:rsidRPr="007949B4" w:rsidRDefault="007949B4" w:rsidP="007949B4">
      <w:pPr>
        <w:pStyle w:val="BodyText"/>
        <w:shd w:val="clear" w:color="auto" w:fill="FFFFFF"/>
        <w:spacing w:after="0"/>
        <w:ind w:left="540"/>
        <w:jc w:val="both"/>
        <w:rPr>
          <w:rFonts w:ascii="Times New Roman" w:hAnsi="Times New Roman"/>
          <w:sz w:val="22"/>
          <w:szCs w:val="22"/>
        </w:rPr>
      </w:pPr>
    </w:p>
    <w:p w14:paraId="089F68B8" w14:textId="0D76FACD" w:rsidR="007949B4" w:rsidRPr="007949B4" w:rsidRDefault="007949B4" w:rsidP="007949B4">
      <w:pPr>
        <w:pStyle w:val="BodyText"/>
        <w:shd w:val="clear" w:color="auto" w:fill="FFFFFF"/>
        <w:spacing w:after="0"/>
        <w:ind w:left="540"/>
        <w:jc w:val="both"/>
        <w:rPr>
          <w:rFonts w:ascii="Times New Roman" w:hAnsi="Times New Roman"/>
          <w:sz w:val="22"/>
          <w:szCs w:val="22"/>
        </w:rPr>
      </w:pPr>
      <w:r w:rsidRPr="007949B4">
        <w:rPr>
          <w:rFonts w:ascii="Times New Roman" w:hAnsi="Times New Roman"/>
          <w:sz w:val="22"/>
          <w:szCs w:val="22"/>
        </w:rPr>
        <w:t xml:space="preserve">Intra-group balances and transactions, and any </w:t>
      </w:r>
      <w:proofErr w:type="spellStart"/>
      <w:r w:rsidRPr="007949B4">
        <w:rPr>
          <w:rFonts w:ascii="Times New Roman" w:hAnsi="Times New Roman"/>
          <w:sz w:val="22"/>
          <w:szCs w:val="22"/>
        </w:rPr>
        <w:t>unrealised</w:t>
      </w:r>
      <w:proofErr w:type="spellEnd"/>
      <w:r w:rsidRPr="007949B4">
        <w:rPr>
          <w:rFonts w:ascii="Times New Roman" w:hAnsi="Times New Roman"/>
          <w:sz w:val="22"/>
          <w:szCs w:val="22"/>
        </w:rPr>
        <w:t xml:space="preserve"> income or expenses arising from intra-group transactions, are eliminated</w:t>
      </w:r>
      <w:r w:rsidR="00B46322">
        <w:rPr>
          <w:rFonts w:ascii="Times New Roman" w:hAnsi="Times New Roman"/>
          <w:sz w:val="22"/>
          <w:szCs w:val="22"/>
        </w:rPr>
        <w:t xml:space="preserve"> in preparing the consolidated financial </w:t>
      </w:r>
      <w:proofErr w:type="spellStart"/>
      <w:r w:rsidR="00B46322">
        <w:rPr>
          <w:rFonts w:ascii="Times New Roman" w:hAnsi="Times New Roman"/>
          <w:sz w:val="22"/>
          <w:szCs w:val="22"/>
        </w:rPr>
        <w:t>statments</w:t>
      </w:r>
      <w:proofErr w:type="spellEnd"/>
      <w:r w:rsidRPr="007949B4">
        <w:rPr>
          <w:rFonts w:ascii="Times New Roman" w:hAnsi="Times New Roman"/>
          <w:sz w:val="22"/>
          <w:szCs w:val="22"/>
        </w:rPr>
        <w:t xml:space="preserve">. </w:t>
      </w:r>
      <w:proofErr w:type="spellStart"/>
      <w:r w:rsidRPr="007949B4">
        <w:rPr>
          <w:rFonts w:ascii="Times New Roman" w:hAnsi="Times New Roman"/>
          <w:sz w:val="22"/>
          <w:szCs w:val="22"/>
        </w:rPr>
        <w:t>Unrealised</w:t>
      </w:r>
      <w:proofErr w:type="spellEnd"/>
      <w:r w:rsidRPr="007949B4">
        <w:rPr>
          <w:rFonts w:ascii="Times New Roman" w:hAnsi="Times New Roman"/>
          <w:sz w:val="22"/>
          <w:szCs w:val="22"/>
        </w:rPr>
        <w:t xml:space="preserve"> gains arising from transactions with </w:t>
      </w:r>
      <w:r w:rsidR="00BF3632">
        <w:rPr>
          <w:rFonts w:ascii="Times New Roman" w:hAnsi="Times New Roman"/>
          <w:sz w:val="22"/>
          <w:szCs w:val="22"/>
        </w:rPr>
        <w:t>joint venture</w:t>
      </w:r>
      <w:r w:rsidRPr="007949B4">
        <w:rPr>
          <w:rFonts w:ascii="Times New Roman" w:hAnsi="Times New Roman"/>
          <w:sz w:val="22"/>
          <w:szCs w:val="22"/>
        </w:rPr>
        <w:t xml:space="preserve"> are eliminated against the investment to the extent of the Group’s interest in the investee. </w:t>
      </w:r>
      <w:proofErr w:type="spellStart"/>
      <w:r w:rsidRPr="007949B4">
        <w:rPr>
          <w:rFonts w:ascii="Times New Roman" w:hAnsi="Times New Roman"/>
          <w:sz w:val="22"/>
          <w:szCs w:val="22"/>
        </w:rPr>
        <w:t>Unrealised</w:t>
      </w:r>
      <w:proofErr w:type="spellEnd"/>
      <w:r w:rsidRPr="007949B4">
        <w:rPr>
          <w:rFonts w:ascii="Times New Roman" w:hAnsi="Times New Roman"/>
          <w:sz w:val="22"/>
          <w:szCs w:val="22"/>
        </w:rPr>
        <w:t xml:space="preserve"> losses are eliminated in the same way as </w:t>
      </w:r>
      <w:proofErr w:type="spellStart"/>
      <w:r w:rsidRPr="007949B4">
        <w:rPr>
          <w:rFonts w:ascii="Times New Roman" w:hAnsi="Times New Roman"/>
          <w:sz w:val="22"/>
          <w:szCs w:val="22"/>
        </w:rPr>
        <w:t>unrealised</w:t>
      </w:r>
      <w:proofErr w:type="spellEnd"/>
      <w:r w:rsidRPr="007949B4">
        <w:rPr>
          <w:rFonts w:ascii="Times New Roman" w:hAnsi="Times New Roman"/>
          <w:sz w:val="22"/>
          <w:szCs w:val="22"/>
        </w:rPr>
        <w:t xml:space="preserve"> gains, but only to the extent that there is no evidence of impairment. </w:t>
      </w:r>
    </w:p>
    <w:p w14:paraId="668107B9" w14:textId="77777777" w:rsidR="00776F9D" w:rsidRDefault="00776F9D"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F123CD7" w14:textId="77777777" w:rsidR="00B1376F" w:rsidRPr="007F39E8" w:rsidRDefault="00B1376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Foreign currenc</w:t>
      </w:r>
      <w:r w:rsidR="00FC4B6F">
        <w:rPr>
          <w:rFonts w:ascii="Times New Roman" w:hAnsi="Times New Roman"/>
          <w:b/>
          <w:bCs/>
          <w:i/>
          <w:iCs/>
          <w:sz w:val="22"/>
          <w:szCs w:val="22"/>
        </w:rPr>
        <w:t>ies</w:t>
      </w:r>
    </w:p>
    <w:p w14:paraId="79B4EEE0" w14:textId="77777777" w:rsidR="00DE39E1" w:rsidRDefault="00DE39E1"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D3D016F" w14:textId="77777777" w:rsidR="00C83655" w:rsidRP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C83655">
        <w:rPr>
          <w:rFonts w:ascii="Times New Roman" w:hAnsi="Times New Roman"/>
          <w:i/>
          <w:iCs/>
          <w:sz w:val="22"/>
          <w:szCs w:val="22"/>
        </w:rPr>
        <w:t>Foreign currency transactions</w:t>
      </w:r>
    </w:p>
    <w:p w14:paraId="186CD51F" w14:textId="77777777" w:rsidR="00C83655" w:rsidRPr="007F39E8"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238B8EA" w14:textId="77777777" w:rsidR="00441B81" w:rsidRPr="007F39E8" w:rsidRDefault="00441B8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Transactions in foreign currencies are trans</w:t>
      </w:r>
      <w:r w:rsidR="003A2D0E" w:rsidRPr="007F39E8">
        <w:rPr>
          <w:rFonts w:ascii="Times New Roman" w:hAnsi="Times New Roman"/>
          <w:sz w:val="22"/>
          <w:szCs w:val="22"/>
        </w:rPr>
        <w:t xml:space="preserve">lated </w:t>
      </w:r>
      <w:r w:rsidRPr="007F39E8">
        <w:rPr>
          <w:rFonts w:ascii="Times New Roman" w:hAnsi="Times New Roman"/>
          <w:sz w:val="22"/>
          <w:szCs w:val="22"/>
        </w:rPr>
        <w:t xml:space="preserve">to </w:t>
      </w:r>
      <w:r w:rsidR="00897B03">
        <w:rPr>
          <w:rFonts w:ascii="Times New Roman" w:hAnsi="Times New Roman"/>
          <w:sz w:val="22"/>
          <w:szCs w:val="22"/>
        </w:rPr>
        <w:t xml:space="preserve">the </w:t>
      </w:r>
      <w:r w:rsidR="00BF3632">
        <w:rPr>
          <w:rFonts w:ascii="Times New Roman" w:hAnsi="Times New Roman"/>
          <w:sz w:val="22"/>
          <w:szCs w:val="22"/>
        </w:rPr>
        <w:t xml:space="preserve">respective </w:t>
      </w:r>
      <w:r w:rsidR="00897B03">
        <w:rPr>
          <w:rFonts w:ascii="Times New Roman" w:hAnsi="Times New Roman"/>
          <w:sz w:val="22"/>
          <w:szCs w:val="22"/>
        </w:rPr>
        <w:t xml:space="preserve">functional currency </w:t>
      </w:r>
      <w:r w:rsidR="00BF3632">
        <w:rPr>
          <w:rFonts w:ascii="Times New Roman" w:hAnsi="Times New Roman"/>
          <w:sz w:val="22"/>
          <w:szCs w:val="22"/>
        </w:rPr>
        <w:t xml:space="preserve">of Group entities </w:t>
      </w:r>
      <w:r w:rsidR="00C83655">
        <w:rPr>
          <w:rFonts w:ascii="Times New Roman" w:hAnsi="Times New Roman"/>
          <w:sz w:val="22"/>
          <w:szCs w:val="22"/>
        </w:rPr>
        <w:t>at</w:t>
      </w:r>
      <w:r w:rsidR="00897B03">
        <w:rPr>
          <w:rFonts w:ascii="Times New Roman" w:hAnsi="Times New Roman"/>
          <w:sz w:val="22"/>
          <w:szCs w:val="22"/>
        </w:rPr>
        <w:t xml:space="preserve"> </w:t>
      </w:r>
      <w:r w:rsidR="00C83655">
        <w:rPr>
          <w:rFonts w:ascii="Times New Roman" w:hAnsi="Times New Roman"/>
          <w:sz w:val="22"/>
          <w:szCs w:val="22"/>
        </w:rPr>
        <w:t>exchange rates</w:t>
      </w:r>
      <w:r w:rsidRPr="007F39E8">
        <w:rPr>
          <w:rFonts w:ascii="Times New Roman" w:hAnsi="Times New Roman"/>
          <w:sz w:val="22"/>
          <w:szCs w:val="22"/>
        </w:rPr>
        <w:t xml:space="preserve"> at the dates of the transactions.</w:t>
      </w:r>
    </w:p>
    <w:p w14:paraId="751ABAC0" w14:textId="77777777" w:rsidR="00441B81" w:rsidRPr="007F39E8" w:rsidRDefault="00441B8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7B5E79" w14:textId="77777777" w:rsidR="00441B81" w:rsidRDefault="00441B8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Monetary assets and liabilities denominated in foreign</w:t>
      </w:r>
      <w:r w:rsidR="00E41500" w:rsidRPr="007F39E8">
        <w:rPr>
          <w:rFonts w:ascii="Times New Roman" w:hAnsi="Times New Roman"/>
          <w:sz w:val="22"/>
          <w:szCs w:val="22"/>
        </w:rPr>
        <w:t xml:space="preserve"> currencies </w:t>
      </w:r>
      <w:r w:rsidRPr="007F39E8">
        <w:rPr>
          <w:rFonts w:ascii="Times New Roman" w:hAnsi="Times New Roman"/>
          <w:sz w:val="22"/>
          <w:szCs w:val="22"/>
        </w:rPr>
        <w:t xml:space="preserve">are translated to </w:t>
      </w:r>
      <w:r w:rsidR="00897B03">
        <w:rPr>
          <w:rFonts w:ascii="Times New Roman" w:hAnsi="Times New Roman"/>
          <w:sz w:val="22"/>
          <w:szCs w:val="22"/>
        </w:rPr>
        <w:t>the functional currency</w:t>
      </w:r>
      <w:r w:rsidRPr="007F39E8">
        <w:rPr>
          <w:rFonts w:ascii="Times New Roman" w:hAnsi="Times New Roman"/>
          <w:sz w:val="22"/>
          <w:szCs w:val="22"/>
        </w:rPr>
        <w:t xml:space="preserve"> at the exchange rates at </w:t>
      </w:r>
      <w:r w:rsidR="00C83655">
        <w:rPr>
          <w:rFonts w:ascii="Times New Roman" w:hAnsi="Times New Roman"/>
          <w:sz w:val="22"/>
          <w:szCs w:val="22"/>
        </w:rPr>
        <w:t>the reporting date.</w:t>
      </w:r>
    </w:p>
    <w:p w14:paraId="20E41237" w14:textId="77777777" w:rsidR="00C83655" w:rsidRPr="007F39E8" w:rsidRDefault="00C8365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89B7BAE" w14:textId="2880399B" w:rsidR="00B1376F" w:rsidRPr="007F39E8" w:rsidRDefault="00441B81" w:rsidP="005E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 xml:space="preserve">Non-monetary assets and liabilities measured at cost in foreign currencies are translated to </w:t>
      </w:r>
      <w:r w:rsidR="00897B03">
        <w:rPr>
          <w:rFonts w:ascii="Times New Roman" w:hAnsi="Times New Roman"/>
          <w:sz w:val="22"/>
          <w:szCs w:val="22"/>
        </w:rPr>
        <w:t xml:space="preserve">the </w:t>
      </w:r>
      <w:r w:rsidR="00CB05B4">
        <w:rPr>
          <w:rFonts w:ascii="Times New Roman" w:hAnsi="Times New Roman"/>
          <w:sz w:val="22"/>
          <w:szCs w:val="22"/>
        </w:rPr>
        <w:br/>
      </w:r>
      <w:r w:rsidR="00897B03">
        <w:rPr>
          <w:rFonts w:ascii="Times New Roman" w:hAnsi="Times New Roman"/>
          <w:sz w:val="22"/>
          <w:szCs w:val="22"/>
        </w:rPr>
        <w:t>functional currency</w:t>
      </w:r>
      <w:r w:rsidR="00C83655">
        <w:rPr>
          <w:rFonts w:ascii="Times New Roman" w:hAnsi="Times New Roman"/>
          <w:sz w:val="22"/>
          <w:szCs w:val="22"/>
        </w:rPr>
        <w:t xml:space="preserve"> at</w:t>
      </w:r>
      <w:r w:rsidRPr="007F39E8">
        <w:rPr>
          <w:rFonts w:ascii="Times New Roman" w:hAnsi="Times New Roman"/>
          <w:sz w:val="22"/>
          <w:szCs w:val="22"/>
        </w:rPr>
        <w:t xml:space="preserve"> the exchange rates at</w:t>
      </w:r>
      <w:r w:rsidR="009639CF" w:rsidRPr="007F39E8">
        <w:rPr>
          <w:rFonts w:ascii="Times New Roman" w:hAnsi="Times New Roman"/>
          <w:sz w:val="22"/>
          <w:szCs w:val="22"/>
        </w:rPr>
        <w:t xml:space="preserve"> the dates of the transactions.</w:t>
      </w:r>
    </w:p>
    <w:p w14:paraId="2FE4A8CA" w14:textId="77777777" w:rsidR="006F5885" w:rsidRDefault="006F588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22C1A68" w14:textId="77777777" w:rsidR="00D5381D" w:rsidRDefault="00E23AA2"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Foreign currency differences are generally </w:t>
      </w:r>
      <w:proofErr w:type="spellStart"/>
      <w:r>
        <w:rPr>
          <w:rFonts w:ascii="Times New Roman" w:hAnsi="Times New Roman"/>
          <w:sz w:val="22"/>
          <w:szCs w:val="22"/>
        </w:rPr>
        <w:t>recognised</w:t>
      </w:r>
      <w:proofErr w:type="spellEnd"/>
      <w:r>
        <w:rPr>
          <w:rFonts w:ascii="Times New Roman" w:hAnsi="Times New Roman"/>
          <w:sz w:val="22"/>
          <w:szCs w:val="22"/>
        </w:rPr>
        <w:t xml:space="preserve"> in profit or loss.</w:t>
      </w:r>
    </w:p>
    <w:p w14:paraId="20FDFD7F" w14:textId="77777777" w:rsidR="00D5381D" w:rsidRDefault="00D5381D"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AF2B266" w14:textId="77777777" w:rsidR="00C83655" w:rsidRP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C83655">
        <w:rPr>
          <w:rFonts w:ascii="Times New Roman" w:hAnsi="Times New Roman"/>
          <w:i/>
          <w:iCs/>
          <w:sz w:val="22"/>
          <w:szCs w:val="22"/>
        </w:rPr>
        <w:t>Foreign operations</w:t>
      </w:r>
    </w:p>
    <w:p w14:paraId="5BB2D4E9" w14:textId="77777777" w:rsid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69ED106" w14:textId="77777777" w:rsidR="00C83655" w:rsidRPr="00C83655" w:rsidRDefault="00C83655" w:rsidP="00BE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83655">
        <w:rPr>
          <w:rFonts w:ascii="Times New Roman" w:hAnsi="Times New Roman"/>
          <w:sz w:val="22"/>
          <w:szCs w:val="22"/>
        </w:rPr>
        <w:t>The assets and li</w:t>
      </w:r>
      <w:r w:rsidR="003C20CC">
        <w:rPr>
          <w:rFonts w:ascii="Times New Roman" w:hAnsi="Times New Roman"/>
          <w:sz w:val="22"/>
          <w:szCs w:val="22"/>
        </w:rPr>
        <w:t>abilities of foreign operations</w:t>
      </w:r>
      <w:r w:rsidR="00806E9A">
        <w:rPr>
          <w:rFonts w:ascii="Times New Roman" w:hAnsi="Times New Roman"/>
          <w:sz w:val="22"/>
          <w:szCs w:val="22"/>
        </w:rPr>
        <w:t xml:space="preserve"> </w:t>
      </w:r>
      <w:r w:rsidRPr="00C83655">
        <w:rPr>
          <w:rFonts w:ascii="Times New Roman" w:hAnsi="Times New Roman"/>
          <w:sz w:val="22"/>
          <w:szCs w:val="22"/>
        </w:rPr>
        <w:t>are translated to Thai Baht at the exchange rates at the reporting date.</w:t>
      </w:r>
    </w:p>
    <w:p w14:paraId="45C5BFFA" w14:textId="77777777" w:rsidR="00BE73C9" w:rsidRDefault="00BE73C9"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E62A9C5" w14:textId="77777777" w:rsidR="00C83655" w:rsidRP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83655">
        <w:rPr>
          <w:rFonts w:ascii="Times New Roman" w:hAnsi="Times New Roman"/>
          <w:sz w:val="22"/>
          <w:szCs w:val="22"/>
        </w:rPr>
        <w:t>The revenues and expenses of foreign operations are translated to Thai Baht at rates approximating the exchange rates at the dates of the transactions.</w:t>
      </w:r>
    </w:p>
    <w:p w14:paraId="3A17BD23" w14:textId="77777777" w:rsidR="00C83655" w:rsidRP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BBFC800" w14:textId="77777777" w:rsidR="00C83655" w:rsidRP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83655">
        <w:rPr>
          <w:rFonts w:ascii="Times New Roman" w:hAnsi="Times New Roman"/>
          <w:sz w:val="22"/>
          <w:szCs w:val="22"/>
        </w:rPr>
        <w:t xml:space="preserve">Foreign exchange differences are </w:t>
      </w:r>
      <w:proofErr w:type="spellStart"/>
      <w:r w:rsidRPr="00C83655">
        <w:rPr>
          <w:rFonts w:ascii="Times New Roman" w:hAnsi="Times New Roman"/>
          <w:sz w:val="22"/>
          <w:szCs w:val="22"/>
        </w:rPr>
        <w:t>recognised</w:t>
      </w:r>
      <w:proofErr w:type="spellEnd"/>
      <w:r w:rsidRPr="00C83655">
        <w:rPr>
          <w:rFonts w:ascii="Times New Roman" w:hAnsi="Times New Roman"/>
          <w:sz w:val="22"/>
          <w:szCs w:val="22"/>
        </w:rPr>
        <w:t xml:space="preserve"> in other comprehensive income and presented in the foreign currency translation reserve in equity until disposal of the investment.</w:t>
      </w:r>
    </w:p>
    <w:p w14:paraId="47686B23" w14:textId="77777777" w:rsid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BE2EDF7" w14:textId="5A2EAC73" w:rsidR="000F1273" w:rsidRPr="000F1273" w:rsidRDefault="000F1273"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F1273">
        <w:rPr>
          <w:rFonts w:ascii="Times New Roman" w:hAnsi="Times New Roman" w:cs="Times New Roman"/>
          <w:sz w:val="22"/>
          <w:szCs w:val="22"/>
        </w:rPr>
        <w:t xml:space="preserve">When a foreign operation is disposed of in its entirety or partially such that joint control is lost, the cumulative amount in the translation reserve related to that foreign operation is reclassified to profit or loss as part of the gain or loss on disposal. When the </w:t>
      </w:r>
      <w:r w:rsidR="00B92F97">
        <w:rPr>
          <w:rFonts w:ascii="Times New Roman" w:hAnsi="Times New Roman" w:cs="Times New Roman"/>
          <w:sz w:val="22"/>
          <w:szCs w:val="22"/>
        </w:rPr>
        <w:t>Group</w:t>
      </w:r>
      <w:r w:rsidRPr="000F1273">
        <w:rPr>
          <w:rFonts w:ascii="Times New Roman" w:hAnsi="Times New Roman" w:cs="Times New Roman"/>
          <w:sz w:val="22"/>
          <w:szCs w:val="22"/>
        </w:rPr>
        <w:t xml:space="preserve"> disposes of only part of joint venture </w:t>
      </w:r>
      <w:r w:rsidR="00CB05B4">
        <w:rPr>
          <w:rFonts w:ascii="Times New Roman" w:hAnsi="Times New Roman" w:cs="Times New Roman"/>
          <w:sz w:val="22"/>
          <w:szCs w:val="22"/>
        </w:rPr>
        <w:br/>
      </w:r>
      <w:r w:rsidRPr="000F1273">
        <w:rPr>
          <w:rFonts w:ascii="Times New Roman" w:hAnsi="Times New Roman" w:cs="Times New Roman"/>
          <w:sz w:val="22"/>
          <w:szCs w:val="22"/>
        </w:rPr>
        <w:t>while retaining joint control, the relevant proportion of the cumulative amount is reclassified to profit or loss.</w:t>
      </w:r>
    </w:p>
    <w:p w14:paraId="1BCFE4D0" w14:textId="77777777" w:rsidR="000F1273" w:rsidRPr="00C83655" w:rsidRDefault="000F1273"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189CF5D" w14:textId="4B9A9A02" w:rsid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83655">
        <w:rPr>
          <w:rFonts w:ascii="Times New Roman" w:hAnsi="Times New Roman"/>
          <w:sz w:val="22"/>
          <w:szCs w:val="22"/>
        </w:rPr>
        <w:t xml:space="preserve">When a monetary item receivable from or payable to a foreign operation is neither planned nor likely </w:t>
      </w:r>
      <w:r w:rsidR="00CB05B4">
        <w:rPr>
          <w:rFonts w:ascii="Times New Roman" w:hAnsi="Times New Roman"/>
          <w:sz w:val="22"/>
          <w:szCs w:val="22"/>
        </w:rPr>
        <w:br/>
      </w:r>
      <w:r w:rsidRPr="00C83655">
        <w:rPr>
          <w:rFonts w:ascii="Times New Roman" w:hAnsi="Times New Roman"/>
          <w:sz w:val="22"/>
          <w:szCs w:val="22"/>
        </w:rPr>
        <w:t xml:space="preserve">in the foreseeable future, exchange gains and losses arising from such a monetary item are considered to form part of a net investment in a foreign operation and are </w:t>
      </w:r>
      <w:proofErr w:type="spellStart"/>
      <w:r w:rsidRPr="00C83655">
        <w:rPr>
          <w:rFonts w:ascii="Times New Roman" w:hAnsi="Times New Roman"/>
          <w:sz w:val="22"/>
          <w:szCs w:val="22"/>
        </w:rPr>
        <w:t>recognised</w:t>
      </w:r>
      <w:proofErr w:type="spellEnd"/>
      <w:r w:rsidRPr="00C83655">
        <w:rPr>
          <w:rFonts w:ascii="Times New Roman" w:hAnsi="Times New Roman"/>
          <w:sz w:val="22"/>
          <w:szCs w:val="22"/>
        </w:rPr>
        <w:t xml:space="preserve"> in other comprehensive income, and presented in the foreign currency translation reserve in equity until disposal of the investment.</w:t>
      </w:r>
    </w:p>
    <w:p w14:paraId="6EE4E76B" w14:textId="77777777" w:rsidR="00E23AA2" w:rsidRPr="007F39E8" w:rsidRDefault="00E23AA2"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E8EDC65" w14:textId="77777777" w:rsidR="00156553" w:rsidRPr="007F39E8" w:rsidRDefault="0015655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 xml:space="preserve">Cash and </w:t>
      </w:r>
      <w:r w:rsidR="000D7199" w:rsidRPr="007F39E8">
        <w:rPr>
          <w:rFonts w:ascii="Times New Roman" w:hAnsi="Times New Roman"/>
          <w:b/>
          <w:bCs/>
          <w:i/>
          <w:iCs/>
          <w:sz w:val="22"/>
          <w:szCs w:val="22"/>
        </w:rPr>
        <w:t>cash equivalents</w:t>
      </w:r>
    </w:p>
    <w:p w14:paraId="29A9F785" w14:textId="77777777" w:rsidR="00156553" w:rsidRPr="007F39E8" w:rsidRDefault="00156553" w:rsidP="0015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8896136" w14:textId="77777777" w:rsidR="00156553" w:rsidRPr="007F39E8" w:rsidRDefault="00156553"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F39E8">
        <w:rPr>
          <w:rFonts w:ascii="Times New Roman" w:hAnsi="Times New Roman"/>
          <w:sz w:val="22"/>
          <w:szCs w:val="22"/>
        </w:rPr>
        <w:t xml:space="preserve">Cash and </w:t>
      </w:r>
      <w:r w:rsidR="000D7199" w:rsidRPr="007F39E8">
        <w:rPr>
          <w:rFonts w:ascii="Times New Roman" w:hAnsi="Times New Roman"/>
          <w:sz w:val="22"/>
          <w:szCs w:val="22"/>
        </w:rPr>
        <w:t>cash equivalents</w:t>
      </w:r>
      <w:r w:rsidR="00ED2295">
        <w:rPr>
          <w:rFonts w:ascii="Times New Roman" w:hAnsi="Times New Roman"/>
          <w:sz w:val="22"/>
          <w:szCs w:val="22"/>
        </w:rPr>
        <w:t xml:space="preserve"> in the statement of cash flows</w:t>
      </w:r>
      <w:r w:rsidRPr="007F39E8">
        <w:rPr>
          <w:rFonts w:ascii="Times New Roman" w:hAnsi="Times New Roman"/>
          <w:sz w:val="22"/>
          <w:szCs w:val="22"/>
        </w:rPr>
        <w:t xml:space="preserve"> com</w:t>
      </w:r>
      <w:r w:rsidR="000D7199" w:rsidRPr="007F39E8">
        <w:rPr>
          <w:rFonts w:ascii="Times New Roman" w:hAnsi="Times New Roman"/>
          <w:sz w:val="22"/>
          <w:szCs w:val="22"/>
        </w:rPr>
        <w:t>prise cash balances,</w:t>
      </w:r>
      <w:r w:rsidRPr="007F39E8">
        <w:rPr>
          <w:rFonts w:ascii="Times New Roman" w:hAnsi="Times New Roman"/>
          <w:sz w:val="22"/>
          <w:szCs w:val="22"/>
        </w:rPr>
        <w:t xml:space="preserve"> call deposits</w:t>
      </w:r>
      <w:r w:rsidR="000D7199" w:rsidRPr="007F39E8">
        <w:rPr>
          <w:rFonts w:ascii="Times New Roman" w:hAnsi="Times New Roman"/>
          <w:sz w:val="22"/>
          <w:szCs w:val="22"/>
        </w:rPr>
        <w:t xml:space="preserve"> and highly liquid short-term investments</w:t>
      </w:r>
      <w:r w:rsidRPr="007F39E8">
        <w:rPr>
          <w:rFonts w:ascii="Times New Roman" w:hAnsi="Times New Roman"/>
          <w:sz w:val="22"/>
          <w:szCs w:val="22"/>
        </w:rPr>
        <w:t>.</w:t>
      </w:r>
    </w:p>
    <w:p w14:paraId="496341CA" w14:textId="77777777" w:rsidR="007F17B6" w:rsidRDefault="00D90E67" w:rsidP="00D90E6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sz w:val="22"/>
          <w:szCs w:val="22"/>
        </w:rPr>
        <w:br w:type="page"/>
      </w:r>
      <w:r w:rsidR="007F17B6" w:rsidRPr="007F39E8">
        <w:rPr>
          <w:rFonts w:ascii="Times New Roman" w:hAnsi="Times New Roman"/>
          <w:b/>
          <w:bCs/>
          <w:i/>
          <w:iCs/>
          <w:sz w:val="22"/>
          <w:szCs w:val="22"/>
        </w:rPr>
        <w:lastRenderedPageBreak/>
        <w:t>Trade and other accounts receivable</w:t>
      </w:r>
    </w:p>
    <w:p w14:paraId="7FDFAEE2" w14:textId="77777777" w:rsidR="00B1376F" w:rsidRPr="007F39E8"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33C79EE" w14:textId="77777777" w:rsidR="007E7041" w:rsidRDefault="00713787"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713787">
        <w:rPr>
          <w:rFonts w:ascii="Times New Roman" w:hAnsi="Times New Roman"/>
          <w:sz w:val="22"/>
          <w:szCs w:val="22"/>
        </w:rPr>
        <w:t xml:space="preserve">A receivable is </w:t>
      </w:r>
      <w:proofErr w:type="spellStart"/>
      <w:r w:rsidRPr="00713787">
        <w:rPr>
          <w:rFonts w:ascii="Times New Roman" w:hAnsi="Times New Roman"/>
          <w:sz w:val="22"/>
          <w:szCs w:val="22"/>
        </w:rPr>
        <w:t>recognised</w:t>
      </w:r>
      <w:proofErr w:type="spellEnd"/>
      <w:r w:rsidRPr="00713787">
        <w:rPr>
          <w:rFonts w:ascii="Times New Roman" w:hAnsi="Times New Roman"/>
          <w:sz w:val="22"/>
          <w:szCs w:val="22"/>
        </w:rPr>
        <w:t xml:space="preserve"> when the Group</w:t>
      </w:r>
      <w:r>
        <w:rPr>
          <w:rFonts w:ascii="Times New Roman" w:hAnsi="Times New Roman"/>
          <w:sz w:val="22"/>
          <w:szCs w:val="22"/>
        </w:rPr>
        <w:t xml:space="preserve"> </w:t>
      </w:r>
      <w:r w:rsidRPr="00713787">
        <w:rPr>
          <w:rFonts w:ascii="Times New Roman" w:hAnsi="Times New Roman"/>
          <w:sz w:val="22"/>
          <w:szCs w:val="22"/>
        </w:rPr>
        <w:t xml:space="preserve">has an unconditional right to receive consideration. If revenue has been </w:t>
      </w:r>
      <w:proofErr w:type="spellStart"/>
      <w:r w:rsidRPr="00713787">
        <w:rPr>
          <w:rFonts w:ascii="Times New Roman" w:hAnsi="Times New Roman"/>
          <w:sz w:val="22"/>
          <w:szCs w:val="22"/>
        </w:rPr>
        <w:t>recognised</w:t>
      </w:r>
      <w:proofErr w:type="spellEnd"/>
      <w:r w:rsidRPr="00713787">
        <w:rPr>
          <w:rFonts w:ascii="Times New Roman" w:hAnsi="Times New Roman"/>
          <w:sz w:val="22"/>
          <w:szCs w:val="22"/>
        </w:rPr>
        <w:t xml:space="preserve"> before the Group has an unconditional right to receive consideration, the amount is presented as a contract asset. </w:t>
      </w:r>
    </w:p>
    <w:p w14:paraId="4071D215" w14:textId="77777777" w:rsidR="007E7041" w:rsidRDefault="007E7041"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2483AC9F" w14:textId="169D8351" w:rsidR="00713787" w:rsidRDefault="00713787"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cs/>
        </w:rPr>
      </w:pPr>
      <w:r w:rsidRPr="00713787">
        <w:rPr>
          <w:rFonts w:ascii="Times New Roman" w:hAnsi="Times New Roman"/>
          <w:sz w:val="22"/>
          <w:szCs w:val="22"/>
        </w:rPr>
        <w:t xml:space="preserve">A receivable is stated at invoice value less allowance for doubtful accounts which is determined based on an analysis of payment histories and future expectations of customer payments. Bad debts are written off when incurred. </w:t>
      </w:r>
    </w:p>
    <w:p w14:paraId="33C38954" w14:textId="77777777" w:rsidR="007E7041" w:rsidRPr="00713787" w:rsidRDefault="007E7041"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1E5A8C6E" w14:textId="77777777" w:rsidR="001F6AC9" w:rsidRDefault="001F6AC9" w:rsidP="007E704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b/>
          <w:bCs/>
          <w:i/>
          <w:iCs/>
          <w:sz w:val="22"/>
          <w:szCs w:val="22"/>
        </w:rPr>
      </w:pPr>
      <w:r>
        <w:rPr>
          <w:rFonts w:ascii="Times New Roman" w:hAnsi="Times New Roman"/>
          <w:b/>
          <w:bCs/>
          <w:i/>
          <w:iCs/>
          <w:sz w:val="22"/>
          <w:szCs w:val="22"/>
        </w:rPr>
        <w:t>Inventories</w:t>
      </w:r>
    </w:p>
    <w:p w14:paraId="12CA1E52" w14:textId="77777777" w:rsidR="001F6AC9" w:rsidRDefault="001F6AC9"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EF9F8C4" w14:textId="77777777" w:rsidR="001F6AC9" w:rsidRDefault="001F6AC9"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xml:space="preserve">Inventories are measured at the lower of cost and net </w:t>
      </w:r>
      <w:proofErr w:type="spellStart"/>
      <w:r>
        <w:rPr>
          <w:rFonts w:ascii="Times New Roman" w:hAnsi="Times New Roman"/>
          <w:sz w:val="22"/>
          <w:szCs w:val="22"/>
        </w:rPr>
        <w:t>realisable</w:t>
      </w:r>
      <w:proofErr w:type="spellEnd"/>
      <w:r>
        <w:rPr>
          <w:rFonts w:ascii="Times New Roman" w:hAnsi="Times New Roman"/>
          <w:sz w:val="22"/>
          <w:szCs w:val="22"/>
        </w:rPr>
        <w:t xml:space="preserve"> value.</w:t>
      </w:r>
    </w:p>
    <w:p w14:paraId="06C97443" w14:textId="77777777" w:rsidR="001F6AC9" w:rsidRDefault="001F6AC9"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97DE7F5" w14:textId="6F781941" w:rsidR="001F6AC9" w:rsidRDefault="001F6AC9"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xml:space="preserve">Cost is calculated using the weighted average cost principle, and comprises all costs of purchase, costs of conversion and other costs incurred in bringing the inventories to their present location and </w:t>
      </w:r>
      <w:r w:rsidR="007E7041">
        <w:rPr>
          <w:rFonts w:ascii="Times New Roman" w:hAnsi="Times New Roman"/>
          <w:sz w:val="22"/>
          <w:szCs w:val="22"/>
        </w:rPr>
        <w:br/>
      </w:r>
      <w:r>
        <w:rPr>
          <w:rFonts w:ascii="Times New Roman" w:hAnsi="Times New Roman"/>
          <w:sz w:val="22"/>
          <w:szCs w:val="22"/>
        </w:rPr>
        <w:t>condition. In the case of manufactured inventories and work-in-progress, cost includes an appropriate share of production overheads based on normal operating capacity.</w:t>
      </w:r>
    </w:p>
    <w:p w14:paraId="6E3895FE" w14:textId="77777777" w:rsidR="00883186" w:rsidRDefault="00883186"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BDF1202" w14:textId="77777777" w:rsidR="00883186" w:rsidRDefault="00883186"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xml:space="preserve">Net </w:t>
      </w:r>
      <w:proofErr w:type="spellStart"/>
      <w:r>
        <w:rPr>
          <w:rFonts w:ascii="Times New Roman" w:hAnsi="Times New Roman"/>
          <w:sz w:val="22"/>
          <w:szCs w:val="22"/>
        </w:rPr>
        <w:t>realisable</w:t>
      </w:r>
      <w:proofErr w:type="spellEnd"/>
      <w:r>
        <w:rPr>
          <w:rFonts w:ascii="Times New Roman" w:hAnsi="Times New Roman"/>
          <w:sz w:val="22"/>
          <w:szCs w:val="22"/>
        </w:rPr>
        <w:t xml:space="preserve"> value is the estimated selling price in the ordinary course of business less the estimated costs to complete and to make the sale.</w:t>
      </w:r>
    </w:p>
    <w:p w14:paraId="07C29D63" w14:textId="77777777" w:rsidR="00D5381D" w:rsidRDefault="00D5381D"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01C9D74" w14:textId="77777777" w:rsidR="00C83655" w:rsidRPr="00C83655" w:rsidRDefault="001614DE"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Investment</w:t>
      </w:r>
      <w:r w:rsidR="00BF3632">
        <w:rPr>
          <w:rFonts w:ascii="Times New Roman" w:hAnsi="Times New Roman"/>
          <w:b/>
          <w:bCs/>
          <w:i/>
          <w:iCs/>
          <w:sz w:val="22"/>
          <w:szCs w:val="22"/>
        </w:rPr>
        <w:t>s</w:t>
      </w:r>
    </w:p>
    <w:p w14:paraId="74D157B5" w14:textId="77777777" w:rsidR="00C83655" w:rsidRDefault="00C83655"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E1EC287" w14:textId="77777777" w:rsidR="00C83655" w:rsidRPr="00C83655" w:rsidRDefault="00C83655"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C83655">
        <w:rPr>
          <w:rFonts w:ascii="Times New Roman" w:hAnsi="Times New Roman"/>
          <w:i/>
          <w:iCs/>
          <w:sz w:val="22"/>
          <w:szCs w:val="22"/>
        </w:rPr>
        <w:t>Investment</w:t>
      </w:r>
      <w:r w:rsidR="00BF3632">
        <w:rPr>
          <w:rFonts w:ascii="Times New Roman" w:hAnsi="Times New Roman"/>
          <w:i/>
          <w:iCs/>
          <w:sz w:val="22"/>
          <w:szCs w:val="22"/>
        </w:rPr>
        <w:t>s</w:t>
      </w:r>
      <w:r w:rsidR="00A411E9">
        <w:rPr>
          <w:rFonts w:ascii="Times New Roman" w:hAnsi="Times New Roman"/>
          <w:i/>
          <w:iCs/>
          <w:sz w:val="22"/>
          <w:szCs w:val="22"/>
        </w:rPr>
        <w:t xml:space="preserve"> in</w:t>
      </w:r>
      <w:r w:rsidR="00AB4B1F">
        <w:rPr>
          <w:rFonts w:ascii="Times New Roman" w:hAnsi="Times New Roman"/>
          <w:i/>
          <w:iCs/>
          <w:sz w:val="22"/>
          <w:szCs w:val="22"/>
        </w:rPr>
        <w:t xml:space="preserve"> subsidiary and</w:t>
      </w:r>
      <w:r w:rsidR="00A411E9">
        <w:rPr>
          <w:rFonts w:ascii="Times New Roman" w:hAnsi="Times New Roman"/>
          <w:i/>
          <w:iCs/>
          <w:sz w:val="22"/>
          <w:szCs w:val="22"/>
        </w:rPr>
        <w:t xml:space="preserve"> joint venture</w:t>
      </w:r>
    </w:p>
    <w:p w14:paraId="1D196D9E" w14:textId="77777777" w:rsidR="00C83655" w:rsidRDefault="00C83655"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38EFF31" w14:textId="77777777" w:rsidR="00C83655" w:rsidRDefault="001614DE"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AB4B1F">
        <w:rPr>
          <w:rFonts w:ascii="Times New Roman" w:hAnsi="Times New Roman"/>
          <w:spacing w:val="-2"/>
          <w:sz w:val="22"/>
          <w:szCs w:val="22"/>
        </w:rPr>
        <w:t>Investment</w:t>
      </w:r>
      <w:r w:rsidR="00BF3632">
        <w:rPr>
          <w:rFonts w:ascii="Times New Roman" w:hAnsi="Times New Roman"/>
          <w:spacing w:val="-2"/>
          <w:sz w:val="22"/>
          <w:szCs w:val="22"/>
        </w:rPr>
        <w:t>s</w:t>
      </w:r>
      <w:r w:rsidR="00A411E9" w:rsidRPr="00AB4B1F">
        <w:rPr>
          <w:rFonts w:ascii="Times New Roman" w:hAnsi="Times New Roman"/>
          <w:spacing w:val="-2"/>
          <w:sz w:val="22"/>
          <w:szCs w:val="22"/>
        </w:rPr>
        <w:t xml:space="preserve"> in </w:t>
      </w:r>
      <w:r w:rsidR="00AB4B1F" w:rsidRPr="00AB4B1F">
        <w:rPr>
          <w:rFonts w:ascii="Times New Roman" w:hAnsi="Times New Roman"/>
          <w:spacing w:val="-2"/>
          <w:sz w:val="22"/>
          <w:szCs w:val="22"/>
        </w:rPr>
        <w:t xml:space="preserve">subsidiary and </w:t>
      </w:r>
      <w:r w:rsidR="00A411E9" w:rsidRPr="00AB4B1F">
        <w:rPr>
          <w:rFonts w:ascii="Times New Roman" w:hAnsi="Times New Roman"/>
          <w:spacing w:val="-2"/>
          <w:sz w:val="22"/>
          <w:szCs w:val="22"/>
        </w:rPr>
        <w:t>joint venture</w:t>
      </w:r>
      <w:r w:rsidR="00C83655" w:rsidRPr="00AB4B1F">
        <w:rPr>
          <w:rFonts w:ascii="Times New Roman" w:hAnsi="Times New Roman"/>
          <w:spacing w:val="-2"/>
          <w:sz w:val="22"/>
          <w:szCs w:val="22"/>
        </w:rPr>
        <w:t xml:space="preserve"> in the separate financial statements of the Company </w:t>
      </w:r>
      <w:r w:rsidR="00274903">
        <w:rPr>
          <w:rFonts w:ascii="Times New Roman" w:hAnsi="Times New Roman"/>
          <w:spacing w:val="-2"/>
          <w:sz w:val="22"/>
          <w:szCs w:val="22"/>
        </w:rPr>
        <w:t>are</w:t>
      </w:r>
      <w:r w:rsidR="00C83655" w:rsidRPr="00AB4B1F">
        <w:rPr>
          <w:rFonts w:ascii="Times New Roman" w:hAnsi="Times New Roman"/>
          <w:spacing w:val="-2"/>
          <w:sz w:val="22"/>
          <w:szCs w:val="22"/>
        </w:rPr>
        <w:t xml:space="preserve"> accounted for usi</w:t>
      </w:r>
      <w:r w:rsidRPr="00AB4B1F">
        <w:rPr>
          <w:rFonts w:ascii="Times New Roman" w:hAnsi="Times New Roman"/>
          <w:spacing w:val="-2"/>
          <w:sz w:val="22"/>
          <w:szCs w:val="22"/>
        </w:rPr>
        <w:t>ng the cost method. Investm</w:t>
      </w:r>
      <w:r w:rsidR="00A411E9" w:rsidRPr="00AB4B1F">
        <w:rPr>
          <w:rFonts w:ascii="Times New Roman" w:hAnsi="Times New Roman"/>
          <w:spacing w:val="-2"/>
          <w:sz w:val="22"/>
          <w:szCs w:val="22"/>
        </w:rPr>
        <w:t>ent in joint venture</w:t>
      </w:r>
      <w:r w:rsidR="00C83655" w:rsidRPr="00AB4B1F">
        <w:rPr>
          <w:rFonts w:ascii="Times New Roman" w:hAnsi="Times New Roman"/>
          <w:spacing w:val="-2"/>
          <w:sz w:val="22"/>
          <w:szCs w:val="22"/>
        </w:rPr>
        <w:t xml:space="preserve"> </w:t>
      </w:r>
      <w:r w:rsidR="0059123F" w:rsidRPr="00AB4B1F">
        <w:rPr>
          <w:rFonts w:ascii="Times New Roman" w:hAnsi="Times New Roman"/>
          <w:spacing w:val="-2"/>
          <w:sz w:val="22"/>
          <w:szCs w:val="22"/>
        </w:rPr>
        <w:t>in the</w:t>
      </w:r>
      <w:r w:rsidR="00C83655" w:rsidRPr="00AB4B1F">
        <w:rPr>
          <w:rFonts w:ascii="Times New Roman" w:hAnsi="Times New Roman"/>
          <w:spacing w:val="-2"/>
          <w:sz w:val="22"/>
          <w:szCs w:val="22"/>
        </w:rPr>
        <w:t xml:space="preserve"> </w:t>
      </w:r>
      <w:r w:rsidR="00AB4B1F" w:rsidRPr="00AB4B1F">
        <w:rPr>
          <w:rFonts w:ascii="Times New Roman" w:hAnsi="Times New Roman"/>
          <w:spacing w:val="-2"/>
          <w:sz w:val="22"/>
          <w:szCs w:val="22"/>
        </w:rPr>
        <w:t>consolidated financial statements</w:t>
      </w:r>
      <w:r w:rsidR="0059123F" w:rsidRPr="0059123F">
        <w:rPr>
          <w:rFonts w:ascii="Times New Roman" w:hAnsi="Times New Roman"/>
          <w:sz w:val="22"/>
          <w:szCs w:val="22"/>
        </w:rPr>
        <w:t xml:space="preserve"> </w:t>
      </w:r>
      <w:r>
        <w:rPr>
          <w:rFonts w:ascii="Times New Roman" w:hAnsi="Times New Roman"/>
          <w:sz w:val="22"/>
          <w:szCs w:val="22"/>
        </w:rPr>
        <w:t>is</w:t>
      </w:r>
      <w:r w:rsidR="00C83655" w:rsidRPr="0059123F">
        <w:rPr>
          <w:rFonts w:ascii="Times New Roman" w:hAnsi="Times New Roman"/>
          <w:sz w:val="22"/>
          <w:szCs w:val="22"/>
        </w:rPr>
        <w:t xml:space="preserve"> accounted for using the equity method.</w:t>
      </w:r>
    </w:p>
    <w:p w14:paraId="4FE0EEDD" w14:textId="53712ECD" w:rsidR="00C83655" w:rsidRPr="00B13011" w:rsidRDefault="00C83655"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3387C11" w14:textId="77777777" w:rsidR="00BD2977" w:rsidRPr="007F6C76" w:rsidRDefault="00BD2977" w:rsidP="00BD2977">
      <w:pPr>
        <w:pStyle w:val="AccPolicysubhead"/>
      </w:pPr>
      <w:r w:rsidRPr="007F6C76">
        <w:t>Disposal of investments</w:t>
      </w:r>
    </w:p>
    <w:p w14:paraId="28FC3B3E" w14:textId="77777777" w:rsidR="00BD2977" w:rsidRPr="007F6C76" w:rsidRDefault="00BD2977" w:rsidP="00BD2977">
      <w:pPr>
        <w:pStyle w:val="BodyText"/>
        <w:spacing w:after="0"/>
        <w:ind w:left="567"/>
        <w:jc w:val="both"/>
        <w:rPr>
          <w:szCs w:val="22"/>
        </w:rPr>
      </w:pPr>
    </w:p>
    <w:p w14:paraId="6F7993A9" w14:textId="77777777" w:rsidR="00BD2977" w:rsidRPr="00BD2977" w:rsidRDefault="00BD2977" w:rsidP="00BD2977">
      <w:pPr>
        <w:pStyle w:val="BodyText"/>
        <w:spacing w:after="0"/>
        <w:ind w:left="567"/>
        <w:jc w:val="both"/>
        <w:rPr>
          <w:rFonts w:ascii="Times New Roman" w:hAnsi="Times New Roman"/>
          <w:spacing w:val="-2"/>
          <w:sz w:val="22"/>
          <w:szCs w:val="22"/>
        </w:rPr>
      </w:pPr>
      <w:r w:rsidRPr="00BD2977">
        <w:rPr>
          <w:rFonts w:ascii="Times New Roman" w:hAnsi="Times New Roman"/>
          <w:spacing w:val="-2"/>
          <w:sz w:val="22"/>
          <w:szCs w:val="22"/>
        </w:rPr>
        <w:t>On disposal of an investment,</w:t>
      </w:r>
      <w:r w:rsidR="00D90E67">
        <w:rPr>
          <w:rFonts w:ascii="Times New Roman" w:hAnsi="Times New Roman"/>
          <w:spacing w:val="-2"/>
          <w:sz w:val="22"/>
          <w:szCs w:val="22"/>
        </w:rPr>
        <w:t xml:space="preserve"> </w:t>
      </w:r>
      <w:r w:rsidRPr="00BD2977">
        <w:rPr>
          <w:rFonts w:ascii="Times New Roman" w:hAnsi="Times New Roman"/>
          <w:spacing w:val="-2"/>
          <w:sz w:val="22"/>
          <w:szCs w:val="22"/>
        </w:rPr>
        <w:t xml:space="preserve">the difference between net disposal proceeds and the carrying amount is </w:t>
      </w:r>
      <w:proofErr w:type="spellStart"/>
      <w:r w:rsidRPr="00BD2977">
        <w:rPr>
          <w:rFonts w:ascii="Times New Roman" w:hAnsi="Times New Roman"/>
          <w:spacing w:val="-2"/>
          <w:sz w:val="22"/>
          <w:szCs w:val="22"/>
        </w:rPr>
        <w:t>recognised</w:t>
      </w:r>
      <w:proofErr w:type="spellEnd"/>
      <w:r w:rsidRPr="00BD2977">
        <w:rPr>
          <w:rFonts w:ascii="Times New Roman" w:hAnsi="Times New Roman"/>
          <w:spacing w:val="-2"/>
          <w:sz w:val="22"/>
          <w:szCs w:val="22"/>
        </w:rPr>
        <w:t xml:space="preserve"> in profit or loss.</w:t>
      </w:r>
    </w:p>
    <w:p w14:paraId="2622BEF2" w14:textId="77777777" w:rsidR="00BD2977" w:rsidRPr="00BD2977" w:rsidRDefault="00BD2977" w:rsidP="00BD2977">
      <w:pPr>
        <w:pStyle w:val="BodyText"/>
        <w:spacing w:after="0"/>
        <w:ind w:left="567"/>
        <w:jc w:val="both"/>
        <w:rPr>
          <w:rFonts w:ascii="Times New Roman" w:hAnsi="Times New Roman"/>
          <w:spacing w:val="-2"/>
          <w:sz w:val="22"/>
          <w:szCs w:val="22"/>
        </w:rPr>
      </w:pPr>
    </w:p>
    <w:p w14:paraId="1E0409D5" w14:textId="77777777" w:rsidR="00BD2977" w:rsidRPr="00BD2977" w:rsidRDefault="00BD2977" w:rsidP="00BD2977">
      <w:pPr>
        <w:pStyle w:val="BodyText"/>
        <w:spacing w:after="0"/>
        <w:ind w:left="567"/>
        <w:jc w:val="both"/>
        <w:rPr>
          <w:rFonts w:ascii="Times New Roman" w:hAnsi="Times New Roman"/>
          <w:spacing w:val="-2"/>
          <w:sz w:val="22"/>
          <w:szCs w:val="22"/>
        </w:rPr>
      </w:pPr>
      <w:r w:rsidRPr="00BD2977">
        <w:rPr>
          <w:rFonts w:ascii="Times New Roman" w:hAnsi="Times New Roman"/>
          <w:spacing w:val="-2"/>
          <w:sz w:val="22"/>
          <w:szCs w:val="22"/>
        </w:rPr>
        <w:t xml:space="preserve">If the Group disposes of part of its holding of a particular investment, the deemed cost of the part sold is </w:t>
      </w:r>
      <w:r w:rsidRPr="00274903">
        <w:rPr>
          <w:rFonts w:ascii="Times New Roman" w:hAnsi="Times New Roman"/>
          <w:sz w:val="22"/>
          <w:szCs w:val="22"/>
        </w:rPr>
        <w:t>determined using the weighted average method</w:t>
      </w:r>
      <w:r w:rsidR="00274903" w:rsidRPr="00274903">
        <w:rPr>
          <w:rFonts w:ascii="Times New Roman" w:hAnsi="Times New Roman"/>
          <w:sz w:val="22"/>
          <w:szCs w:val="22"/>
        </w:rPr>
        <w:t xml:space="preserve"> applied to the carrying value of total holding of investments</w:t>
      </w:r>
      <w:r w:rsidRPr="00274903">
        <w:rPr>
          <w:rFonts w:ascii="Times New Roman" w:hAnsi="Times New Roman"/>
          <w:sz w:val="22"/>
          <w:szCs w:val="22"/>
        </w:rPr>
        <w:t>.</w:t>
      </w:r>
    </w:p>
    <w:p w14:paraId="1BF9E189" w14:textId="77777777" w:rsidR="00BD2977" w:rsidRDefault="00BD2977"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C4DFE3D" w14:textId="77777777" w:rsidR="007F17B6" w:rsidRPr="007F39E8" w:rsidRDefault="00E106F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Property, plant and equipment</w:t>
      </w:r>
    </w:p>
    <w:p w14:paraId="371F5037" w14:textId="77777777" w:rsidR="00B1376F" w:rsidRPr="007F39E8"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7551097" w14:textId="77777777" w:rsidR="00F6725E" w:rsidRDefault="00F6725E"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Pr>
          <w:rFonts w:ascii="Times New Roman" w:hAnsi="Times New Roman"/>
          <w:i/>
          <w:iCs/>
          <w:sz w:val="22"/>
          <w:szCs w:val="22"/>
        </w:rPr>
        <w:t>Recognition and measurement</w:t>
      </w:r>
    </w:p>
    <w:p w14:paraId="256A5D0E" w14:textId="77777777" w:rsidR="00F6725E" w:rsidRPr="00F6725E" w:rsidRDefault="00F6725E"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C80A0A6" w14:textId="77777777" w:rsidR="00FC4C51" w:rsidRPr="007F39E8" w:rsidRDefault="00F230C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7F39E8">
        <w:rPr>
          <w:rFonts w:ascii="Times New Roman" w:hAnsi="Times New Roman"/>
          <w:i/>
          <w:iCs/>
          <w:sz w:val="22"/>
          <w:szCs w:val="22"/>
        </w:rPr>
        <w:t>Owned assets</w:t>
      </w:r>
      <w:r w:rsidR="00E67098">
        <w:rPr>
          <w:rFonts w:ascii="Times New Roman" w:hAnsi="Times New Roman"/>
          <w:i/>
          <w:iCs/>
          <w:sz w:val="22"/>
          <w:szCs w:val="22"/>
        </w:rPr>
        <w:t xml:space="preserve"> of the Group</w:t>
      </w:r>
    </w:p>
    <w:p w14:paraId="6D9FF3D7" w14:textId="77777777" w:rsidR="00FC4C51" w:rsidRPr="007F39E8" w:rsidRDefault="00FC4C5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C5A82E8" w14:textId="77777777" w:rsidR="00235085" w:rsidRPr="007F39E8" w:rsidRDefault="00F6725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Property, plant</w:t>
      </w:r>
      <w:r w:rsidR="00235085" w:rsidRPr="007F39E8">
        <w:rPr>
          <w:rFonts w:ascii="Times New Roman" w:hAnsi="Times New Roman"/>
          <w:sz w:val="22"/>
          <w:szCs w:val="22"/>
        </w:rPr>
        <w:t xml:space="preserve"> and equipment are </w:t>
      </w:r>
      <w:r w:rsidR="00571659">
        <w:rPr>
          <w:rFonts w:ascii="Times New Roman" w:hAnsi="Times New Roman"/>
          <w:sz w:val="22"/>
          <w:szCs w:val="22"/>
        </w:rPr>
        <w:t>measure</w:t>
      </w:r>
      <w:r w:rsidR="00235085" w:rsidRPr="007F39E8">
        <w:rPr>
          <w:rFonts w:ascii="Times New Roman" w:hAnsi="Times New Roman"/>
          <w:sz w:val="22"/>
          <w:szCs w:val="22"/>
        </w:rPr>
        <w:t>d at cos</w:t>
      </w:r>
      <w:r w:rsidR="00F230CC" w:rsidRPr="007F39E8">
        <w:rPr>
          <w:rFonts w:ascii="Times New Roman" w:hAnsi="Times New Roman"/>
          <w:sz w:val="22"/>
          <w:szCs w:val="22"/>
        </w:rPr>
        <w:t>t less accumu</w:t>
      </w:r>
      <w:r w:rsidR="00E41500" w:rsidRPr="007F39E8">
        <w:rPr>
          <w:rFonts w:ascii="Times New Roman" w:hAnsi="Times New Roman"/>
          <w:sz w:val="22"/>
          <w:szCs w:val="22"/>
        </w:rPr>
        <w:t>lated depreciation</w:t>
      </w:r>
      <w:r w:rsidR="00342EAE" w:rsidRPr="007F39E8">
        <w:rPr>
          <w:rFonts w:ascii="Times New Roman" w:hAnsi="Times New Roman"/>
          <w:sz w:val="22"/>
          <w:szCs w:val="22"/>
        </w:rPr>
        <w:t xml:space="preserve"> and </w:t>
      </w:r>
      <w:r w:rsidR="00274903">
        <w:rPr>
          <w:rFonts w:ascii="Times New Roman" w:hAnsi="Times New Roman"/>
          <w:sz w:val="22"/>
          <w:szCs w:val="22"/>
        </w:rPr>
        <w:t xml:space="preserve">accumulated </w:t>
      </w:r>
      <w:r>
        <w:rPr>
          <w:rFonts w:ascii="Times New Roman" w:hAnsi="Times New Roman"/>
          <w:sz w:val="22"/>
          <w:szCs w:val="22"/>
        </w:rPr>
        <w:t xml:space="preserve">impairment </w:t>
      </w:r>
      <w:r w:rsidR="00342EAE" w:rsidRPr="007F39E8">
        <w:rPr>
          <w:rFonts w:ascii="Times New Roman" w:hAnsi="Times New Roman"/>
          <w:sz w:val="22"/>
          <w:szCs w:val="22"/>
        </w:rPr>
        <w:t>losses</w:t>
      </w:r>
      <w:r w:rsidR="00F230CC" w:rsidRPr="007F39E8">
        <w:rPr>
          <w:rFonts w:ascii="Times New Roman" w:hAnsi="Times New Roman"/>
          <w:sz w:val="22"/>
          <w:szCs w:val="22"/>
        </w:rPr>
        <w:t>.</w:t>
      </w:r>
    </w:p>
    <w:p w14:paraId="566FC249" w14:textId="77777777" w:rsidR="007E7041" w:rsidRDefault="007E7041"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75CC53D" w14:textId="275A8367" w:rsidR="009A51BB" w:rsidRPr="007F39E8" w:rsidRDefault="009A51BB"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 xml:space="preserve">Cost includes expenditure that is directly attributable to the acquisition of </w:t>
      </w:r>
      <w:r w:rsidR="00342EAE" w:rsidRPr="007F39E8">
        <w:rPr>
          <w:rFonts w:ascii="Times New Roman" w:hAnsi="Times New Roman"/>
          <w:sz w:val="22"/>
          <w:szCs w:val="22"/>
        </w:rPr>
        <w:t>the asset</w:t>
      </w:r>
      <w:r w:rsidR="00320712">
        <w:rPr>
          <w:rFonts w:ascii="Times New Roman" w:hAnsi="Times New Roman" w:cs="Times New Roman"/>
          <w:sz w:val="22"/>
          <w:szCs w:val="22"/>
        </w:rPr>
        <w:t xml:space="preserve"> and</w:t>
      </w:r>
      <w:r w:rsidR="000D6F7C">
        <w:rPr>
          <w:rFonts w:ascii="Times New Roman" w:hAnsi="Times New Roman" w:cs="Times New Roman"/>
          <w:sz w:val="22"/>
          <w:szCs w:val="22"/>
        </w:rPr>
        <w:t xml:space="preserve"> </w:t>
      </w:r>
      <w:r w:rsidRPr="00F97E96">
        <w:rPr>
          <w:rFonts w:ascii="Times New Roman" w:hAnsi="Times New Roman" w:cs="Times New Roman"/>
          <w:sz w:val="22"/>
          <w:szCs w:val="22"/>
        </w:rPr>
        <w:t>any other costs directly attributable</w:t>
      </w:r>
      <w:r w:rsidRPr="007F39E8">
        <w:rPr>
          <w:rFonts w:ascii="Times New Roman" w:hAnsi="Times New Roman"/>
          <w:sz w:val="22"/>
          <w:szCs w:val="22"/>
        </w:rPr>
        <w:t xml:space="preserve"> to bringing the assets to a working condition for their intended use, the costs of dismantling and removing the items and restoring the site on which they are located</w:t>
      </w:r>
      <w:r w:rsidR="004A0BB3">
        <w:rPr>
          <w:rFonts w:ascii="Times New Roman" w:hAnsi="Times New Roman"/>
          <w:sz w:val="22"/>
          <w:szCs w:val="22"/>
        </w:rPr>
        <w:t>,</w:t>
      </w:r>
      <w:r w:rsidRPr="007F39E8">
        <w:rPr>
          <w:rFonts w:ascii="Times New Roman" w:hAnsi="Times New Roman"/>
          <w:sz w:val="22"/>
          <w:szCs w:val="22"/>
        </w:rPr>
        <w:t xml:space="preserve"> and </w:t>
      </w:r>
      <w:proofErr w:type="spellStart"/>
      <w:r w:rsidRPr="007F39E8">
        <w:rPr>
          <w:rFonts w:ascii="Times New Roman" w:hAnsi="Times New Roman"/>
          <w:sz w:val="22"/>
          <w:szCs w:val="22"/>
        </w:rPr>
        <w:t>capitalised</w:t>
      </w:r>
      <w:proofErr w:type="spellEnd"/>
      <w:r w:rsidRPr="007F39E8">
        <w:rPr>
          <w:rFonts w:ascii="Times New Roman" w:hAnsi="Times New Roman"/>
          <w:sz w:val="22"/>
          <w:szCs w:val="22"/>
        </w:rPr>
        <w:t xml:space="preserve"> </w:t>
      </w:r>
      <w:r w:rsidR="002B130F">
        <w:rPr>
          <w:rFonts w:ascii="Times New Roman" w:hAnsi="Times New Roman"/>
          <w:sz w:val="22"/>
          <w:szCs w:val="22"/>
        </w:rPr>
        <w:t>borrowing costs.</w:t>
      </w:r>
      <w:r w:rsidR="0091010E">
        <w:rPr>
          <w:rFonts w:ascii="Times New Roman" w:hAnsi="Times New Roman"/>
          <w:sz w:val="22"/>
          <w:szCs w:val="22"/>
        </w:rPr>
        <w:t xml:space="preserve">  Purchased software that is integral to the functionality of the related equipment is </w:t>
      </w:r>
      <w:proofErr w:type="spellStart"/>
      <w:r w:rsidR="0091010E">
        <w:rPr>
          <w:rFonts w:ascii="Times New Roman" w:hAnsi="Times New Roman"/>
          <w:sz w:val="22"/>
          <w:szCs w:val="22"/>
        </w:rPr>
        <w:t>capitalised</w:t>
      </w:r>
      <w:proofErr w:type="spellEnd"/>
      <w:r w:rsidR="0091010E">
        <w:rPr>
          <w:rFonts w:ascii="Times New Roman" w:hAnsi="Times New Roman"/>
          <w:sz w:val="22"/>
          <w:szCs w:val="22"/>
        </w:rPr>
        <w:t xml:space="preserve"> as part of that equipment.</w:t>
      </w:r>
    </w:p>
    <w:p w14:paraId="2D078F86" w14:textId="77777777" w:rsidR="0075481F" w:rsidRPr="007F39E8"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619E3C5" w14:textId="671373A5" w:rsidR="0075481F"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lastRenderedPageBreak/>
        <w:t xml:space="preserve">When parts of an item of </w:t>
      </w:r>
      <w:r w:rsidR="008E4757">
        <w:rPr>
          <w:rFonts w:ascii="Times New Roman" w:hAnsi="Times New Roman"/>
          <w:sz w:val="22"/>
          <w:szCs w:val="22"/>
        </w:rPr>
        <w:t>property, plant</w:t>
      </w:r>
      <w:r w:rsidRPr="007F39E8">
        <w:rPr>
          <w:rFonts w:ascii="Times New Roman" w:hAnsi="Times New Roman"/>
          <w:sz w:val="22"/>
          <w:szCs w:val="22"/>
        </w:rPr>
        <w:t xml:space="preserve"> and equipment have different useful lives, they are accounted for as separate items (major components) of </w:t>
      </w:r>
      <w:r w:rsidR="008E4757">
        <w:rPr>
          <w:rFonts w:ascii="Times New Roman" w:hAnsi="Times New Roman"/>
          <w:sz w:val="22"/>
          <w:szCs w:val="22"/>
        </w:rPr>
        <w:t>property, plant</w:t>
      </w:r>
      <w:r w:rsidR="008E4757" w:rsidRPr="007F39E8">
        <w:rPr>
          <w:rFonts w:ascii="Times New Roman" w:hAnsi="Times New Roman"/>
          <w:sz w:val="22"/>
          <w:szCs w:val="22"/>
        </w:rPr>
        <w:t xml:space="preserve"> </w:t>
      </w:r>
      <w:r w:rsidRPr="007F39E8">
        <w:rPr>
          <w:rFonts w:ascii="Times New Roman" w:hAnsi="Times New Roman"/>
          <w:sz w:val="22"/>
          <w:szCs w:val="22"/>
        </w:rPr>
        <w:t>and equipment.</w:t>
      </w:r>
    </w:p>
    <w:p w14:paraId="70487980" w14:textId="77777777" w:rsidR="006E6E62" w:rsidRDefault="006E6E6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A43B91B" w14:textId="77777777" w:rsidR="00DC1EC1" w:rsidRDefault="00AA7B5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Any g</w:t>
      </w:r>
      <w:r w:rsidR="0075481F" w:rsidRPr="007F39E8">
        <w:rPr>
          <w:rFonts w:ascii="Times New Roman" w:hAnsi="Times New Roman"/>
          <w:sz w:val="22"/>
          <w:szCs w:val="22"/>
        </w:rPr>
        <w:t xml:space="preserve">ains and losses on disposal of an item of </w:t>
      </w:r>
      <w:r w:rsidR="007D1727">
        <w:rPr>
          <w:rFonts w:ascii="Times New Roman" w:hAnsi="Times New Roman"/>
          <w:sz w:val="22"/>
          <w:szCs w:val="22"/>
        </w:rPr>
        <w:t>property, plant</w:t>
      </w:r>
      <w:r w:rsidR="007D1727" w:rsidRPr="007F39E8">
        <w:rPr>
          <w:rFonts w:ascii="Times New Roman" w:hAnsi="Times New Roman"/>
          <w:sz w:val="22"/>
          <w:szCs w:val="22"/>
        </w:rPr>
        <w:t xml:space="preserve"> </w:t>
      </w:r>
      <w:r w:rsidR="0075481F" w:rsidRPr="007F39E8">
        <w:rPr>
          <w:rFonts w:ascii="Times New Roman" w:hAnsi="Times New Roman"/>
          <w:sz w:val="22"/>
          <w:szCs w:val="22"/>
        </w:rPr>
        <w:t xml:space="preserve">and equipment are determined by comparing the proceeds from disposal with the carrying amount of </w:t>
      </w:r>
      <w:r w:rsidR="007D1727">
        <w:rPr>
          <w:rFonts w:ascii="Times New Roman" w:hAnsi="Times New Roman"/>
          <w:sz w:val="22"/>
          <w:szCs w:val="22"/>
        </w:rPr>
        <w:t>property, plant</w:t>
      </w:r>
      <w:r w:rsidR="007D1727" w:rsidRPr="007F39E8">
        <w:rPr>
          <w:rFonts w:ascii="Times New Roman" w:hAnsi="Times New Roman"/>
          <w:sz w:val="22"/>
          <w:szCs w:val="22"/>
        </w:rPr>
        <w:t xml:space="preserve"> </w:t>
      </w:r>
      <w:r w:rsidR="0075481F" w:rsidRPr="007F39E8">
        <w:rPr>
          <w:rFonts w:ascii="Times New Roman" w:hAnsi="Times New Roman"/>
          <w:sz w:val="22"/>
          <w:szCs w:val="22"/>
        </w:rPr>
        <w:t xml:space="preserve">and equipment, and are </w:t>
      </w:r>
      <w:proofErr w:type="spellStart"/>
      <w:r w:rsidR="0075481F" w:rsidRPr="007F39E8">
        <w:rPr>
          <w:rFonts w:ascii="Times New Roman" w:hAnsi="Times New Roman"/>
          <w:sz w:val="22"/>
          <w:szCs w:val="22"/>
        </w:rPr>
        <w:t>recognised</w:t>
      </w:r>
      <w:proofErr w:type="spellEnd"/>
      <w:r w:rsidR="0075481F" w:rsidRPr="007F39E8">
        <w:rPr>
          <w:rFonts w:ascii="Times New Roman" w:hAnsi="Times New Roman"/>
          <w:sz w:val="22"/>
          <w:szCs w:val="22"/>
        </w:rPr>
        <w:t xml:space="preserve"> in </w:t>
      </w:r>
      <w:r w:rsidR="007D1727">
        <w:rPr>
          <w:rFonts w:ascii="Times New Roman" w:hAnsi="Times New Roman"/>
          <w:sz w:val="22"/>
          <w:szCs w:val="22"/>
        </w:rPr>
        <w:t>profit or loss</w:t>
      </w:r>
      <w:r w:rsidR="0075481F" w:rsidRPr="007F39E8">
        <w:rPr>
          <w:rFonts w:ascii="Times New Roman" w:hAnsi="Times New Roman"/>
          <w:sz w:val="22"/>
          <w:szCs w:val="22"/>
        </w:rPr>
        <w:t>.</w:t>
      </w:r>
    </w:p>
    <w:p w14:paraId="13213806" w14:textId="77777777" w:rsidR="00DC1EC1" w:rsidRDefault="00DC1EC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C6EF15A" w14:textId="77777777" w:rsidR="0075481F" w:rsidRPr="007F39E8"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7F39E8">
        <w:rPr>
          <w:rFonts w:ascii="Times New Roman" w:hAnsi="Times New Roman"/>
          <w:i/>
          <w:iCs/>
          <w:sz w:val="22"/>
          <w:szCs w:val="22"/>
        </w:rPr>
        <w:t>Subsequent costs</w:t>
      </w:r>
    </w:p>
    <w:p w14:paraId="472E0C38" w14:textId="77777777" w:rsidR="009A51BB" w:rsidRPr="007F39E8" w:rsidRDefault="009A51B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C97AA5E" w14:textId="43F73058" w:rsidR="0075481F" w:rsidRPr="007F39E8" w:rsidRDefault="0075481F" w:rsidP="004E7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 xml:space="preserve">The cost of replacing a part of an item of </w:t>
      </w:r>
      <w:r w:rsidR="00874817">
        <w:rPr>
          <w:rFonts w:ascii="Times New Roman" w:hAnsi="Times New Roman"/>
          <w:sz w:val="22"/>
          <w:szCs w:val="22"/>
        </w:rPr>
        <w:t>property, plant</w:t>
      </w:r>
      <w:r w:rsidR="00874817" w:rsidRPr="007F39E8">
        <w:rPr>
          <w:rFonts w:ascii="Times New Roman" w:hAnsi="Times New Roman"/>
          <w:sz w:val="22"/>
          <w:szCs w:val="22"/>
        </w:rPr>
        <w:t xml:space="preserve"> </w:t>
      </w:r>
      <w:r w:rsidRPr="007F39E8">
        <w:rPr>
          <w:rFonts w:ascii="Times New Roman" w:hAnsi="Times New Roman"/>
          <w:sz w:val="22"/>
          <w:szCs w:val="22"/>
        </w:rPr>
        <w:t xml:space="preserve">and equipment is </w:t>
      </w:r>
      <w:proofErr w:type="spellStart"/>
      <w:r w:rsidRPr="007F39E8">
        <w:rPr>
          <w:rFonts w:ascii="Times New Roman" w:hAnsi="Times New Roman"/>
          <w:sz w:val="22"/>
          <w:szCs w:val="22"/>
        </w:rPr>
        <w:t>recognised</w:t>
      </w:r>
      <w:proofErr w:type="spellEnd"/>
      <w:r w:rsidRPr="007F39E8">
        <w:rPr>
          <w:rFonts w:ascii="Times New Roman" w:hAnsi="Times New Roman"/>
          <w:sz w:val="22"/>
          <w:szCs w:val="22"/>
        </w:rPr>
        <w:t xml:space="preserve"> in the carrying amount of the item if it is probable that the future economic benefits embodied within the part will flow to the </w:t>
      </w:r>
      <w:r w:rsidR="00B92F97">
        <w:rPr>
          <w:rFonts w:ascii="Times New Roman" w:hAnsi="Times New Roman"/>
          <w:sz w:val="22"/>
          <w:szCs w:val="22"/>
        </w:rPr>
        <w:t>Group</w:t>
      </w:r>
      <w:r w:rsidRPr="007F39E8">
        <w:rPr>
          <w:rFonts w:ascii="Times New Roman" w:hAnsi="Times New Roman"/>
          <w:sz w:val="22"/>
          <w:szCs w:val="22"/>
        </w:rPr>
        <w:t>, and its cost can be measured reliably.</w:t>
      </w:r>
      <w:r w:rsidR="00334A63">
        <w:rPr>
          <w:rFonts w:ascii="Times New Roman" w:hAnsi="Times New Roman"/>
          <w:sz w:val="22"/>
          <w:szCs w:val="22"/>
        </w:rPr>
        <w:t xml:space="preserve"> </w:t>
      </w:r>
      <w:r w:rsidRPr="007F39E8">
        <w:rPr>
          <w:rFonts w:ascii="Times New Roman" w:hAnsi="Times New Roman"/>
          <w:sz w:val="22"/>
          <w:szCs w:val="22"/>
        </w:rPr>
        <w:t xml:space="preserve">The carrying amount of the replaced part is </w:t>
      </w:r>
      <w:proofErr w:type="spellStart"/>
      <w:r w:rsidRPr="007F39E8">
        <w:rPr>
          <w:rFonts w:ascii="Times New Roman" w:hAnsi="Times New Roman"/>
          <w:sz w:val="22"/>
          <w:szCs w:val="22"/>
        </w:rPr>
        <w:t>derecognised</w:t>
      </w:r>
      <w:proofErr w:type="spellEnd"/>
      <w:r w:rsidRPr="007F39E8">
        <w:rPr>
          <w:rFonts w:ascii="Times New Roman" w:hAnsi="Times New Roman"/>
          <w:sz w:val="22"/>
          <w:szCs w:val="22"/>
        </w:rPr>
        <w:t xml:space="preserve">. The costs of </w:t>
      </w:r>
      <w:r w:rsidR="00A9548D">
        <w:rPr>
          <w:rFonts w:ascii="Times New Roman" w:hAnsi="Times New Roman"/>
          <w:sz w:val="22"/>
          <w:szCs w:val="22"/>
        </w:rPr>
        <w:t xml:space="preserve">the </w:t>
      </w:r>
      <w:r w:rsidRPr="007F39E8">
        <w:rPr>
          <w:rFonts w:ascii="Times New Roman" w:hAnsi="Times New Roman"/>
          <w:sz w:val="22"/>
          <w:szCs w:val="22"/>
        </w:rPr>
        <w:t xml:space="preserve">day-to-day servicing of </w:t>
      </w:r>
      <w:r w:rsidR="00874817">
        <w:rPr>
          <w:rFonts w:ascii="Times New Roman" w:hAnsi="Times New Roman"/>
          <w:sz w:val="22"/>
          <w:szCs w:val="22"/>
        </w:rPr>
        <w:t>property, plant</w:t>
      </w:r>
      <w:r w:rsidR="00874817" w:rsidRPr="007F39E8">
        <w:rPr>
          <w:rFonts w:ascii="Times New Roman" w:hAnsi="Times New Roman"/>
          <w:sz w:val="22"/>
          <w:szCs w:val="22"/>
        </w:rPr>
        <w:t xml:space="preserve"> </w:t>
      </w:r>
      <w:r w:rsidRPr="007F39E8">
        <w:rPr>
          <w:rFonts w:ascii="Times New Roman" w:hAnsi="Times New Roman"/>
          <w:sz w:val="22"/>
          <w:szCs w:val="22"/>
        </w:rPr>
        <w:t xml:space="preserve">and equipment are </w:t>
      </w:r>
      <w:proofErr w:type="spellStart"/>
      <w:r w:rsidRPr="007F39E8">
        <w:rPr>
          <w:rFonts w:ascii="Times New Roman" w:hAnsi="Times New Roman"/>
          <w:sz w:val="22"/>
          <w:szCs w:val="22"/>
        </w:rPr>
        <w:t>recognised</w:t>
      </w:r>
      <w:proofErr w:type="spellEnd"/>
      <w:r w:rsidRPr="007F39E8">
        <w:rPr>
          <w:rFonts w:ascii="Times New Roman" w:hAnsi="Times New Roman"/>
          <w:sz w:val="22"/>
          <w:szCs w:val="22"/>
        </w:rPr>
        <w:t xml:space="preserve"> in </w:t>
      </w:r>
      <w:r w:rsidR="00874817">
        <w:rPr>
          <w:rFonts w:ascii="Times New Roman" w:hAnsi="Times New Roman"/>
          <w:sz w:val="22"/>
          <w:szCs w:val="22"/>
        </w:rPr>
        <w:t>profit or loss</w:t>
      </w:r>
      <w:r w:rsidRPr="007F39E8">
        <w:rPr>
          <w:rFonts w:ascii="Times New Roman" w:hAnsi="Times New Roman"/>
          <w:sz w:val="22"/>
          <w:szCs w:val="22"/>
        </w:rPr>
        <w:t xml:space="preserve"> as incurred.</w:t>
      </w:r>
    </w:p>
    <w:p w14:paraId="716FB2CF" w14:textId="77777777" w:rsidR="0075481F" w:rsidRPr="007F39E8"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52BA728" w14:textId="77777777" w:rsidR="00B1376F" w:rsidRPr="007F39E8"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7F39E8">
        <w:rPr>
          <w:rFonts w:ascii="Times New Roman" w:hAnsi="Times New Roman"/>
          <w:i/>
          <w:iCs/>
          <w:sz w:val="22"/>
          <w:szCs w:val="22"/>
        </w:rPr>
        <w:t>Depreciation</w:t>
      </w:r>
    </w:p>
    <w:p w14:paraId="56B8A264" w14:textId="77777777" w:rsidR="00B068FB" w:rsidRPr="007F39E8" w:rsidRDefault="00B068FB"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43AAFA6" w14:textId="77777777" w:rsidR="0075481F" w:rsidRPr="007F39E8" w:rsidRDefault="00A94FE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 xml:space="preserve">Depreciation is </w:t>
      </w:r>
      <w:r w:rsidR="0075481F" w:rsidRPr="007F39E8">
        <w:rPr>
          <w:rFonts w:ascii="Times New Roman" w:hAnsi="Times New Roman"/>
          <w:sz w:val="22"/>
          <w:szCs w:val="22"/>
        </w:rPr>
        <w:t xml:space="preserve">calculated based on </w:t>
      </w:r>
      <w:r w:rsidR="00004650">
        <w:rPr>
          <w:rFonts w:ascii="Times New Roman" w:hAnsi="Times New Roman"/>
          <w:sz w:val="22"/>
          <w:szCs w:val="22"/>
        </w:rPr>
        <w:t xml:space="preserve">the </w:t>
      </w:r>
      <w:r w:rsidR="0075481F" w:rsidRPr="007F39E8">
        <w:rPr>
          <w:rFonts w:ascii="Times New Roman" w:hAnsi="Times New Roman"/>
          <w:sz w:val="22"/>
          <w:szCs w:val="22"/>
        </w:rPr>
        <w:t>depreciable amount, which is the cost of an asset, or other amount substituted for cost, less its residual value.</w:t>
      </w:r>
    </w:p>
    <w:p w14:paraId="5A711432" w14:textId="77777777" w:rsidR="0075481F" w:rsidRPr="007F39E8"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F20B867" w14:textId="4C518A9A" w:rsidR="00A94FE2" w:rsidRPr="007F39E8"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 xml:space="preserve">Depreciation is </w:t>
      </w:r>
      <w:r w:rsidR="00A94FE2" w:rsidRPr="007F39E8">
        <w:rPr>
          <w:rFonts w:ascii="Times New Roman" w:hAnsi="Times New Roman"/>
          <w:sz w:val="22"/>
          <w:szCs w:val="22"/>
        </w:rPr>
        <w:t>charged</w:t>
      </w:r>
      <w:r w:rsidR="0036626B" w:rsidRPr="007F39E8">
        <w:rPr>
          <w:rFonts w:ascii="Times New Roman" w:hAnsi="Times New Roman"/>
          <w:sz w:val="22"/>
          <w:szCs w:val="22"/>
        </w:rPr>
        <w:t xml:space="preserve"> to </w:t>
      </w:r>
      <w:r w:rsidR="003A5C74">
        <w:rPr>
          <w:rFonts w:ascii="Times New Roman" w:hAnsi="Times New Roman"/>
          <w:sz w:val="22"/>
          <w:szCs w:val="22"/>
        </w:rPr>
        <w:t>profit or loss</w:t>
      </w:r>
      <w:r w:rsidR="0036626B" w:rsidRPr="007F39E8">
        <w:rPr>
          <w:rFonts w:ascii="Times New Roman" w:hAnsi="Times New Roman"/>
          <w:sz w:val="22"/>
          <w:szCs w:val="22"/>
        </w:rPr>
        <w:t xml:space="preserve"> on </w:t>
      </w:r>
      <w:r w:rsidR="00FC4C51" w:rsidRPr="007F39E8">
        <w:rPr>
          <w:rFonts w:ascii="Times New Roman" w:hAnsi="Times New Roman"/>
          <w:sz w:val="22"/>
          <w:szCs w:val="22"/>
        </w:rPr>
        <w:t xml:space="preserve">a </w:t>
      </w:r>
      <w:proofErr w:type="gramStart"/>
      <w:r w:rsidR="00FC4C51" w:rsidRPr="007F39E8">
        <w:rPr>
          <w:rFonts w:ascii="Times New Roman" w:hAnsi="Times New Roman"/>
          <w:sz w:val="22"/>
          <w:szCs w:val="22"/>
        </w:rPr>
        <w:t>straight</w:t>
      </w:r>
      <w:r w:rsidR="003E2A33">
        <w:rPr>
          <w:rFonts w:ascii="Times New Roman" w:hAnsi="Times New Roman"/>
          <w:sz w:val="22"/>
          <w:szCs w:val="22"/>
        </w:rPr>
        <w:t xml:space="preserve"> </w:t>
      </w:r>
      <w:r w:rsidR="00FC4C51" w:rsidRPr="007F39E8">
        <w:rPr>
          <w:rFonts w:ascii="Times New Roman" w:hAnsi="Times New Roman"/>
          <w:sz w:val="22"/>
          <w:szCs w:val="22"/>
        </w:rPr>
        <w:t>line</w:t>
      </w:r>
      <w:proofErr w:type="gramEnd"/>
      <w:r w:rsidR="00FC4C51" w:rsidRPr="007F39E8">
        <w:rPr>
          <w:rFonts w:ascii="Times New Roman" w:hAnsi="Times New Roman"/>
          <w:sz w:val="22"/>
          <w:szCs w:val="22"/>
        </w:rPr>
        <w:t xml:space="preserve"> basis</w:t>
      </w:r>
      <w:r w:rsidR="00FC4C51" w:rsidRPr="007F39E8">
        <w:rPr>
          <w:szCs w:val="22"/>
        </w:rPr>
        <w:t xml:space="preserve"> </w:t>
      </w:r>
      <w:r w:rsidR="00A94FE2" w:rsidRPr="007F39E8">
        <w:rPr>
          <w:rFonts w:ascii="Times New Roman" w:hAnsi="Times New Roman"/>
          <w:sz w:val="22"/>
          <w:szCs w:val="22"/>
        </w:rPr>
        <w:t xml:space="preserve">over the estimated useful lives of each </w:t>
      </w:r>
      <w:r w:rsidRPr="007F39E8">
        <w:rPr>
          <w:rFonts w:ascii="Times New Roman" w:hAnsi="Times New Roman"/>
          <w:sz w:val="22"/>
          <w:szCs w:val="22"/>
        </w:rPr>
        <w:t>component</w:t>
      </w:r>
      <w:r w:rsidR="00306579" w:rsidRPr="007F39E8">
        <w:rPr>
          <w:rFonts w:ascii="Times New Roman" w:hAnsi="Times New Roman"/>
          <w:sz w:val="22"/>
          <w:szCs w:val="22"/>
        </w:rPr>
        <w:t xml:space="preserve"> of an </w:t>
      </w:r>
      <w:r w:rsidR="00E41500" w:rsidRPr="007F39E8">
        <w:rPr>
          <w:rFonts w:ascii="Times New Roman" w:hAnsi="Times New Roman"/>
          <w:sz w:val="22"/>
          <w:szCs w:val="22"/>
        </w:rPr>
        <w:t xml:space="preserve">item of </w:t>
      </w:r>
      <w:r w:rsidR="003A5C74">
        <w:rPr>
          <w:rFonts w:ascii="Times New Roman" w:hAnsi="Times New Roman"/>
          <w:sz w:val="22"/>
          <w:szCs w:val="22"/>
        </w:rPr>
        <w:t>property, plant</w:t>
      </w:r>
      <w:r w:rsidR="003A5C74" w:rsidRPr="007F39E8">
        <w:rPr>
          <w:rFonts w:ascii="Times New Roman" w:hAnsi="Times New Roman"/>
          <w:sz w:val="22"/>
          <w:szCs w:val="22"/>
        </w:rPr>
        <w:t xml:space="preserve"> </w:t>
      </w:r>
      <w:r w:rsidR="00414ECC" w:rsidRPr="007F39E8">
        <w:rPr>
          <w:rFonts w:ascii="Times New Roman" w:hAnsi="Times New Roman"/>
          <w:sz w:val="22"/>
          <w:szCs w:val="22"/>
        </w:rPr>
        <w:t>and equipment.</w:t>
      </w:r>
      <w:r w:rsidR="00A51C52" w:rsidRPr="007F39E8">
        <w:rPr>
          <w:rFonts w:ascii="Times New Roman" w:hAnsi="Times New Roman"/>
          <w:sz w:val="22"/>
          <w:szCs w:val="22"/>
        </w:rPr>
        <w:t xml:space="preserve"> </w:t>
      </w:r>
      <w:r w:rsidR="00A94FE2" w:rsidRPr="007F39E8">
        <w:rPr>
          <w:rFonts w:ascii="Times New Roman" w:hAnsi="Times New Roman"/>
          <w:sz w:val="22"/>
          <w:szCs w:val="22"/>
        </w:rPr>
        <w:t>The estimated useful lives are as follows:</w:t>
      </w:r>
    </w:p>
    <w:p w14:paraId="654F1305" w14:textId="77777777" w:rsidR="00A94FE2" w:rsidRPr="007F39E8" w:rsidRDefault="00A94FE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0" w:type="auto"/>
        <w:tblInd w:w="558" w:type="dxa"/>
        <w:tblLook w:val="01E0" w:firstRow="1" w:lastRow="1" w:firstColumn="1" w:lastColumn="1" w:noHBand="0" w:noVBand="0"/>
      </w:tblPr>
      <w:tblGrid>
        <w:gridCol w:w="5970"/>
        <w:gridCol w:w="1805"/>
        <w:gridCol w:w="1272"/>
      </w:tblGrid>
      <w:tr w:rsidR="00DC3984" w:rsidRPr="004F6680" w14:paraId="3A302B79" w14:textId="77777777" w:rsidTr="000813B0">
        <w:tc>
          <w:tcPr>
            <w:tcW w:w="6030" w:type="dxa"/>
          </w:tcPr>
          <w:p w14:paraId="25998B39" w14:textId="77777777" w:rsidR="00DC3984" w:rsidRPr="007F39E8"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Land improvements</w:t>
            </w:r>
          </w:p>
        </w:tc>
        <w:tc>
          <w:tcPr>
            <w:tcW w:w="1823" w:type="dxa"/>
          </w:tcPr>
          <w:p w14:paraId="0E7ECC79" w14:textId="77777777" w:rsidR="00DC3984"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5</w:t>
            </w:r>
            <w:r w:rsidRPr="007F39E8">
              <w:rPr>
                <w:rFonts w:ascii="Times New Roman" w:hAnsi="Times New Roman"/>
                <w:sz w:val="22"/>
                <w:szCs w:val="22"/>
              </w:rPr>
              <w:t xml:space="preserve"> - </w:t>
            </w:r>
            <w:r>
              <w:rPr>
                <w:rFonts w:ascii="Times New Roman" w:hAnsi="Times New Roman"/>
                <w:sz w:val="22"/>
                <w:szCs w:val="22"/>
              </w:rPr>
              <w:t>2</w:t>
            </w:r>
            <w:r w:rsidRPr="007F39E8">
              <w:rPr>
                <w:rFonts w:ascii="Times New Roman" w:hAnsi="Times New Roman"/>
                <w:sz w:val="22"/>
                <w:szCs w:val="22"/>
              </w:rPr>
              <w:t>0</w:t>
            </w:r>
          </w:p>
        </w:tc>
        <w:tc>
          <w:tcPr>
            <w:tcW w:w="1280" w:type="dxa"/>
          </w:tcPr>
          <w:p w14:paraId="3176EB5D" w14:textId="77777777" w:rsidR="00DC3984" w:rsidRPr="007F39E8"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r w:rsidRPr="007F39E8">
              <w:rPr>
                <w:rFonts w:ascii="Times New Roman" w:hAnsi="Times New Roman"/>
                <w:sz w:val="22"/>
                <w:szCs w:val="22"/>
              </w:rPr>
              <w:t>years</w:t>
            </w:r>
          </w:p>
        </w:tc>
      </w:tr>
      <w:tr w:rsidR="00DC3984" w:rsidRPr="004F6680" w14:paraId="61DDD158" w14:textId="77777777" w:rsidTr="000813B0">
        <w:tc>
          <w:tcPr>
            <w:tcW w:w="6030" w:type="dxa"/>
          </w:tcPr>
          <w:p w14:paraId="65008EE1" w14:textId="77777777" w:rsidR="00DC3984" w:rsidRPr="007F39E8"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Building and building improvements</w:t>
            </w:r>
          </w:p>
        </w:tc>
        <w:tc>
          <w:tcPr>
            <w:tcW w:w="1823" w:type="dxa"/>
          </w:tcPr>
          <w:p w14:paraId="61764A58" w14:textId="77777777" w:rsidR="00DC3984"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5</w:t>
            </w:r>
            <w:r w:rsidRPr="007F39E8">
              <w:rPr>
                <w:rFonts w:ascii="Times New Roman" w:hAnsi="Times New Roman"/>
                <w:sz w:val="22"/>
                <w:szCs w:val="22"/>
              </w:rPr>
              <w:t xml:space="preserve"> - </w:t>
            </w:r>
            <w:r>
              <w:rPr>
                <w:rFonts w:ascii="Times New Roman" w:hAnsi="Times New Roman"/>
                <w:sz w:val="22"/>
                <w:szCs w:val="22"/>
              </w:rPr>
              <w:t>3</w:t>
            </w:r>
            <w:r w:rsidRPr="007F39E8">
              <w:rPr>
                <w:rFonts w:ascii="Times New Roman" w:hAnsi="Times New Roman"/>
                <w:sz w:val="22"/>
                <w:szCs w:val="22"/>
              </w:rPr>
              <w:t>0</w:t>
            </w:r>
          </w:p>
        </w:tc>
        <w:tc>
          <w:tcPr>
            <w:tcW w:w="1280" w:type="dxa"/>
          </w:tcPr>
          <w:p w14:paraId="120EEE6F" w14:textId="77777777" w:rsidR="00DC3984" w:rsidRPr="007F39E8"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r w:rsidRPr="007F39E8">
              <w:rPr>
                <w:rFonts w:ascii="Times New Roman" w:hAnsi="Times New Roman"/>
                <w:sz w:val="22"/>
                <w:szCs w:val="22"/>
              </w:rPr>
              <w:t>years</w:t>
            </w:r>
          </w:p>
        </w:tc>
      </w:tr>
      <w:tr w:rsidR="00DC3984" w:rsidRPr="004F6680" w14:paraId="46056D5E" w14:textId="77777777" w:rsidTr="000813B0">
        <w:tc>
          <w:tcPr>
            <w:tcW w:w="6030" w:type="dxa"/>
          </w:tcPr>
          <w:p w14:paraId="15B4FF94" w14:textId="77777777" w:rsidR="00DC3984" w:rsidRPr="007F39E8"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Machinery and equipment</w:t>
            </w:r>
          </w:p>
        </w:tc>
        <w:tc>
          <w:tcPr>
            <w:tcW w:w="1823" w:type="dxa"/>
          </w:tcPr>
          <w:p w14:paraId="5BBD85BD" w14:textId="77777777" w:rsidR="00DC3984"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10</w:t>
            </w:r>
            <w:r w:rsidRPr="007F39E8">
              <w:rPr>
                <w:rFonts w:ascii="Times New Roman" w:hAnsi="Times New Roman"/>
                <w:sz w:val="22"/>
                <w:szCs w:val="22"/>
              </w:rPr>
              <w:t xml:space="preserve"> - 1</w:t>
            </w:r>
            <w:r>
              <w:rPr>
                <w:rFonts w:ascii="Times New Roman" w:hAnsi="Times New Roman"/>
                <w:sz w:val="22"/>
                <w:szCs w:val="22"/>
              </w:rPr>
              <w:t>5</w:t>
            </w:r>
          </w:p>
        </w:tc>
        <w:tc>
          <w:tcPr>
            <w:tcW w:w="1280" w:type="dxa"/>
          </w:tcPr>
          <w:p w14:paraId="10C08D9D" w14:textId="77777777" w:rsidR="00DC3984" w:rsidRPr="007F39E8"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r w:rsidRPr="007F39E8">
              <w:rPr>
                <w:rFonts w:ascii="Times New Roman" w:hAnsi="Times New Roman"/>
                <w:sz w:val="22"/>
                <w:szCs w:val="22"/>
              </w:rPr>
              <w:t>years</w:t>
            </w:r>
          </w:p>
        </w:tc>
      </w:tr>
      <w:tr w:rsidR="00DC3984" w:rsidRPr="004F6680" w14:paraId="569C5563" w14:textId="77777777" w:rsidTr="000813B0">
        <w:tc>
          <w:tcPr>
            <w:tcW w:w="6030" w:type="dxa"/>
          </w:tcPr>
          <w:p w14:paraId="594184DD" w14:textId="77777777" w:rsidR="00DC3984" w:rsidRPr="007F39E8"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7F39E8">
              <w:rPr>
                <w:rFonts w:ascii="Times New Roman" w:hAnsi="Times New Roman"/>
                <w:sz w:val="22"/>
                <w:szCs w:val="22"/>
              </w:rPr>
              <w:t>Furniture, fixtures and office equipment</w:t>
            </w:r>
          </w:p>
        </w:tc>
        <w:tc>
          <w:tcPr>
            <w:tcW w:w="1823" w:type="dxa"/>
          </w:tcPr>
          <w:p w14:paraId="41930AB2" w14:textId="77777777" w:rsidR="00DC3984" w:rsidRDefault="0059123F"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5</w:t>
            </w:r>
            <w:r w:rsidRPr="007F39E8">
              <w:rPr>
                <w:rFonts w:ascii="Times New Roman" w:hAnsi="Times New Roman"/>
                <w:sz w:val="22"/>
                <w:szCs w:val="22"/>
              </w:rPr>
              <w:t xml:space="preserve"> - </w:t>
            </w:r>
            <w:r>
              <w:rPr>
                <w:rFonts w:ascii="Times New Roman" w:hAnsi="Times New Roman"/>
                <w:sz w:val="22"/>
                <w:szCs w:val="22"/>
              </w:rPr>
              <w:t>15</w:t>
            </w:r>
          </w:p>
        </w:tc>
        <w:tc>
          <w:tcPr>
            <w:tcW w:w="1280" w:type="dxa"/>
          </w:tcPr>
          <w:p w14:paraId="410E2488" w14:textId="77777777" w:rsidR="00DC3984" w:rsidRPr="007F39E8"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r w:rsidRPr="007F39E8">
              <w:rPr>
                <w:rFonts w:ascii="Times New Roman" w:hAnsi="Times New Roman"/>
                <w:sz w:val="22"/>
                <w:szCs w:val="22"/>
              </w:rPr>
              <w:t>years</w:t>
            </w:r>
          </w:p>
        </w:tc>
      </w:tr>
      <w:tr w:rsidR="00DC3984" w:rsidRPr="004F6680" w14:paraId="48B85664" w14:textId="77777777" w:rsidTr="000813B0">
        <w:tc>
          <w:tcPr>
            <w:tcW w:w="6030" w:type="dxa"/>
          </w:tcPr>
          <w:p w14:paraId="4684AAF4" w14:textId="77777777" w:rsidR="00DC3984" w:rsidRPr="007F39E8"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Tool and equipment</w:t>
            </w:r>
          </w:p>
        </w:tc>
        <w:tc>
          <w:tcPr>
            <w:tcW w:w="1823" w:type="dxa"/>
          </w:tcPr>
          <w:p w14:paraId="6A9F335F" w14:textId="77777777" w:rsidR="00DC3984"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5</w:t>
            </w:r>
          </w:p>
        </w:tc>
        <w:tc>
          <w:tcPr>
            <w:tcW w:w="1280" w:type="dxa"/>
          </w:tcPr>
          <w:p w14:paraId="7882B074" w14:textId="77777777" w:rsidR="00DC3984" w:rsidRPr="007F39E8"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r w:rsidRPr="007F39E8">
              <w:rPr>
                <w:rFonts w:ascii="Times New Roman" w:hAnsi="Times New Roman"/>
                <w:sz w:val="22"/>
                <w:szCs w:val="22"/>
              </w:rPr>
              <w:t>years</w:t>
            </w:r>
          </w:p>
        </w:tc>
      </w:tr>
      <w:tr w:rsidR="00DC3984" w:rsidRPr="004F6680" w14:paraId="482AAEBF" w14:textId="77777777" w:rsidTr="000813B0">
        <w:tc>
          <w:tcPr>
            <w:tcW w:w="6030" w:type="dxa"/>
          </w:tcPr>
          <w:p w14:paraId="62D704BB" w14:textId="77777777" w:rsidR="00DC3984" w:rsidRPr="007F39E8"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7F39E8">
              <w:rPr>
                <w:rFonts w:ascii="Times New Roman" w:hAnsi="Times New Roman"/>
                <w:sz w:val="22"/>
                <w:szCs w:val="22"/>
              </w:rPr>
              <w:t>Vehicles</w:t>
            </w:r>
          </w:p>
        </w:tc>
        <w:tc>
          <w:tcPr>
            <w:tcW w:w="1823" w:type="dxa"/>
          </w:tcPr>
          <w:p w14:paraId="6DDD61EE" w14:textId="77777777" w:rsidR="00DC3984"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5</w:t>
            </w:r>
          </w:p>
        </w:tc>
        <w:tc>
          <w:tcPr>
            <w:tcW w:w="1280" w:type="dxa"/>
          </w:tcPr>
          <w:p w14:paraId="6102EC28" w14:textId="77777777" w:rsidR="00DC3984" w:rsidRPr="007F39E8"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r w:rsidRPr="007F39E8">
              <w:rPr>
                <w:rFonts w:ascii="Times New Roman" w:hAnsi="Times New Roman"/>
                <w:sz w:val="22"/>
                <w:szCs w:val="22"/>
              </w:rPr>
              <w:t>years</w:t>
            </w:r>
          </w:p>
        </w:tc>
      </w:tr>
    </w:tbl>
    <w:p w14:paraId="287EA4AA" w14:textId="77777777" w:rsidR="00DC04C9" w:rsidRDefault="00DC04C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7FC7FB" w14:textId="77777777" w:rsidR="00B21E9A" w:rsidRDefault="00843CB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No depreciation is provided on freehold land or assets under construction and installation.</w:t>
      </w:r>
    </w:p>
    <w:p w14:paraId="4A27A0D4" w14:textId="77777777" w:rsidR="00843CBE" w:rsidRDefault="00843CB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D51CB24" w14:textId="77777777" w:rsidR="00843CBE" w:rsidRDefault="00843CB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Depreciation method</w:t>
      </w:r>
      <w:r w:rsidR="009E15FC">
        <w:rPr>
          <w:rFonts w:ascii="Times New Roman" w:hAnsi="Times New Roman"/>
          <w:sz w:val="22"/>
          <w:szCs w:val="22"/>
        </w:rPr>
        <w:t>s</w:t>
      </w:r>
      <w:r>
        <w:rPr>
          <w:rFonts w:ascii="Times New Roman" w:hAnsi="Times New Roman"/>
          <w:sz w:val="22"/>
          <w:szCs w:val="22"/>
        </w:rPr>
        <w:t>, useful lives and residual values are reviewed at each financial year-end and adjusted if appropriate.</w:t>
      </w:r>
    </w:p>
    <w:p w14:paraId="75EB1405" w14:textId="77777777" w:rsidR="00B21E9A" w:rsidRPr="007F39E8" w:rsidRDefault="00B21E9A"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66BEC0A" w14:textId="77777777" w:rsidR="007F17B6" w:rsidRPr="007F39E8"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Intangible assets</w:t>
      </w:r>
    </w:p>
    <w:p w14:paraId="054B2EF4" w14:textId="77777777" w:rsidR="00786A40" w:rsidRPr="007F39E8" w:rsidRDefault="00786A4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054E8A9" w14:textId="77777777" w:rsidR="00D05E91" w:rsidRDefault="00011602"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Intangible assets that are acquired by the </w:t>
      </w:r>
      <w:r w:rsidR="00B92F97">
        <w:rPr>
          <w:rFonts w:ascii="Times New Roman" w:hAnsi="Times New Roman"/>
          <w:sz w:val="22"/>
          <w:szCs w:val="22"/>
        </w:rPr>
        <w:t>Group</w:t>
      </w:r>
      <w:r>
        <w:rPr>
          <w:rFonts w:ascii="Times New Roman" w:hAnsi="Times New Roman"/>
          <w:sz w:val="22"/>
          <w:szCs w:val="22"/>
        </w:rPr>
        <w:t xml:space="preserve"> and have finite useful lives are measured</w:t>
      </w:r>
      <w:r w:rsidR="00D05E91" w:rsidRPr="007F39E8">
        <w:rPr>
          <w:rFonts w:ascii="Times New Roman" w:hAnsi="Times New Roman"/>
          <w:sz w:val="22"/>
          <w:szCs w:val="22"/>
        </w:rPr>
        <w:t xml:space="preserve"> at cost less accumulated </w:t>
      </w:r>
      <w:proofErr w:type="spellStart"/>
      <w:r w:rsidR="009773AA" w:rsidRPr="007F39E8">
        <w:rPr>
          <w:rFonts w:ascii="Times New Roman" w:hAnsi="Times New Roman"/>
          <w:sz w:val="22"/>
          <w:szCs w:val="22"/>
        </w:rPr>
        <w:t>amortisation</w:t>
      </w:r>
      <w:proofErr w:type="spellEnd"/>
      <w:r w:rsidR="009773AA" w:rsidRPr="007F39E8">
        <w:rPr>
          <w:rFonts w:ascii="Times New Roman" w:hAnsi="Times New Roman"/>
          <w:sz w:val="22"/>
          <w:szCs w:val="22"/>
        </w:rPr>
        <w:t xml:space="preserve"> and</w:t>
      </w:r>
      <w:r w:rsidR="006C0307">
        <w:rPr>
          <w:rFonts w:ascii="Times New Roman" w:hAnsi="Times New Roman"/>
          <w:sz w:val="22"/>
          <w:szCs w:val="22"/>
        </w:rPr>
        <w:t xml:space="preserve"> accumulated</w:t>
      </w:r>
      <w:r w:rsidR="009773AA" w:rsidRPr="007F39E8">
        <w:rPr>
          <w:rFonts w:ascii="Times New Roman" w:hAnsi="Times New Roman"/>
          <w:sz w:val="22"/>
          <w:szCs w:val="22"/>
        </w:rPr>
        <w:t xml:space="preserve"> </w:t>
      </w:r>
      <w:r>
        <w:rPr>
          <w:rFonts w:ascii="Times New Roman" w:hAnsi="Times New Roman"/>
          <w:sz w:val="22"/>
          <w:szCs w:val="22"/>
        </w:rPr>
        <w:t xml:space="preserve">impairment </w:t>
      </w:r>
      <w:r w:rsidR="009773AA" w:rsidRPr="007F39E8">
        <w:rPr>
          <w:rFonts w:ascii="Times New Roman" w:hAnsi="Times New Roman"/>
          <w:sz w:val="22"/>
          <w:szCs w:val="22"/>
        </w:rPr>
        <w:t>losses</w:t>
      </w:r>
      <w:r w:rsidR="00D05E91" w:rsidRPr="007F39E8">
        <w:rPr>
          <w:rFonts w:ascii="Times New Roman" w:hAnsi="Times New Roman"/>
          <w:sz w:val="22"/>
          <w:szCs w:val="22"/>
        </w:rPr>
        <w:t>.</w:t>
      </w:r>
    </w:p>
    <w:p w14:paraId="446E60B4" w14:textId="77777777" w:rsidR="001229A4" w:rsidRDefault="001229A4"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80B3E7" w14:textId="77777777" w:rsidR="001229A4" w:rsidRPr="001229A4" w:rsidRDefault="001229A4"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Subsequent expenditure</w:t>
      </w:r>
    </w:p>
    <w:p w14:paraId="39828EF1" w14:textId="77777777" w:rsidR="00D05E91" w:rsidRDefault="00D05E91" w:rsidP="00D05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0B28E36" w14:textId="7D0674A2" w:rsidR="001229A4" w:rsidRDefault="001229A4" w:rsidP="00D05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xml:space="preserve">Subsequent expenditure is </w:t>
      </w:r>
      <w:proofErr w:type="spellStart"/>
      <w:r>
        <w:rPr>
          <w:rFonts w:ascii="Times New Roman" w:hAnsi="Times New Roman"/>
          <w:sz w:val="22"/>
          <w:szCs w:val="22"/>
        </w:rPr>
        <w:t>capitalised</w:t>
      </w:r>
      <w:proofErr w:type="spellEnd"/>
      <w:r>
        <w:rPr>
          <w:rFonts w:ascii="Times New Roman" w:hAnsi="Times New Roman"/>
          <w:sz w:val="22"/>
          <w:szCs w:val="22"/>
        </w:rPr>
        <w:t xml:space="preserve"> only when it increases the future economic benefits embodied in the speci</w:t>
      </w:r>
      <w:r w:rsidR="006C0307">
        <w:rPr>
          <w:rFonts w:ascii="Times New Roman" w:hAnsi="Times New Roman"/>
          <w:sz w:val="22"/>
          <w:szCs w:val="22"/>
        </w:rPr>
        <w:t>fic asset to which it relates.</w:t>
      </w:r>
      <w:r w:rsidR="008D0869">
        <w:rPr>
          <w:rFonts w:ascii="Times New Roman" w:hAnsi="Times New Roman"/>
          <w:sz w:val="22"/>
          <w:szCs w:val="22"/>
        </w:rPr>
        <w:t xml:space="preserve"> All other expenditure is </w:t>
      </w:r>
      <w:proofErr w:type="spellStart"/>
      <w:r w:rsidR="008D0869">
        <w:rPr>
          <w:rFonts w:ascii="Times New Roman" w:hAnsi="Times New Roman"/>
          <w:sz w:val="22"/>
          <w:szCs w:val="22"/>
        </w:rPr>
        <w:t>recognised</w:t>
      </w:r>
      <w:proofErr w:type="spellEnd"/>
      <w:r w:rsidR="008D0869">
        <w:rPr>
          <w:rFonts w:ascii="Times New Roman" w:hAnsi="Times New Roman"/>
          <w:sz w:val="22"/>
          <w:szCs w:val="22"/>
        </w:rPr>
        <w:t xml:space="preserve"> in profit or loss as incurred.</w:t>
      </w:r>
    </w:p>
    <w:p w14:paraId="3D06A594" w14:textId="77777777" w:rsidR="001229A4" w:rsidRDefault="001229A4" w:rsidP="00D05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30AF130" w14:textId="77777777" w:rsidR="00D05E91" w:rsidRPr="007F39E8" w:rsidRDefault="00D05E91"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roofErr w:type="spellStart"/>
      <w:r w:rsidRPr="007F39E8">
        <w:rPr>
          <w:rFonts w:ascii="Times New Roman" w:hAnsi="Times New Roman"/>
          <w:i/>
          <w:iCs/>
          <w:sz w:val="22"/>
          <w:szCs w:val="22"/>
        </w:rPr>
        <w:t>Amortisation</w:t>
      </w:r>
      <w:proofErr w:type="spellEnd"/>
    </w:p>
    <w:p w14:paraId="15D390C9" w14:textId="77777777" w:rsidR="00D05E91" w:rsidRPr="007F39E8" w:rsidRDefault="00D05E91" w:rsidP="00D05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0663A65" w14:textId="15CA251C" w:rsidR="00F54555" w:rsidRDefault="00F54555"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roofErr w:type="spellStart"/>
      <w:r w:rsidRPr="007F39E8">
        <w:rPr>
          <w:rFonts w:ascii="Times New Roman" w:hAnsi="Times New Roman"/>
          <w:sz w:val="22"/>
          <w:szCs w:val="22"/>
        </w:rPr>
        <w:t>Amortisation</w:t>
      </w:r>
      <w:proofErr w:type="spellEnd"/>
      <w:r w:rsidRPr="007F39E8">
        <w:rPr>
          <w:rFonts w:ascii="Times New Roman" w:hAnsi="Times New Roman"/>
          <w:sz w:val="22"/>
          <w:szCs w:val="22"/>
        </w:rPr>
        <w:t xml:space="preserve"> is </w:t>
      </w:r>
      <w:r w:rsidR="004B7B73">
        <w:rPr>
          <w:rFonts w:ascii="Times New Roman" w:hAnsi="Times New Roman"/>
          <w:sz w:val="22"/>
          <w:szCs w:val="22"/>
        </w:rPr>
        <w:t>based on</w:t>
      </w:r>
      <w:r w:rsidRPr="007F39E8">
        <w:rPr>
          <w:rFonts w:ascii="Times New Roman" w:hAnsi="Times New Roman"/>
          <w:sz w:val="22"/>
          <w:szCs w:val="22"/>
        </w:rPr>
        <w:t xml:space="preserve"> the cost of the asset, or other amount substituted for cost, less its residual value.</w:t>
      </w:r>
    </w:p>
    <w:p w14:paraId="06FE614B" w14:textId="77777777" w:rsidR="006E6E62" w:rsidRPr="007F39E8" w:rsidRDefault="006E6E62"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867DFB0" w14:textId="77777777" w:rsidR="006E6E62" w:rsidRDefault="006E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CDB2A8E" w14:textId="67E71D9C" w:rsidR="00D05E91" w:rsidRDefault="00D05E91"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roofErr w:type="spellStart"/>
      <w:r w:rsidRPr="007F39E8">
        <w:rPr>
          <w:rFonts w:ascii="Times New Roman" w:hAnsi="Times New Roman"/>
          <w:sz w:val="22"/>
          <w:szCs w:val="22"/>
        </w:rPr>
        <w:lastRenderedPageBreak/>
        <w:t>Amortisation</w:t>
      </w:r>
      <w:proofErr w:type="spellEnd"/>
      <w:r w:rsidRPr="007F39E8">
        <w:rPr>
          <w:rFonts w:ascii="Times New Roman" w:hAnsi="Times New Roman"/>
          <w:sz w:val="22"/>
          <w:szCs w:val="22"/>
        </w:rPr>
        <w:t xml:space="preserve"> is </w:t>
      </w:r>
      <w:proofErr w:type="spellStart"/>
      <w:r w:rsidR="00F54555" w:rsidRPr="007F39E8">
        <w:rPr>
          <w:rFonts w:ascii="Times New Roman" w:hAnsi="Times New Roman"/>
          <w:sz w:val="22"/>
          <w:szCs w:val="22"/>
        </w:rPr>
        <w:t>recognis</w:t>
      </w:r>
      <w:r w:rsidRPr="007F39E8">
        <w:rPr>
          <w:rFonts w:ascii="Times New Roman" w:hAnsi="Times New Roman"/>
          <w:sz w:val="22"/>
          <w:szCs w:val="22"/>
        </w:rPr>
        <w:t>ed</w:t>
      </w:r>
      <w:proofErr w:type="spellEnd"/>
      <w:r w:rsidRPr="007F39E8">
        <w:rPr>
          <w:rFonts w:ascii="Times New Roman" w:hAnsi="Times New Roman"/>
          <w:sz w:val="22"/>
          <w:szCs w:val="22"/>
        </w:rPr>
        <w:t xml:space="preserve"> </w:t>
      </w:r>
      <w:r w:rsidR="00F54555" w:rsidRPr="007F39E8">
        <w:rPr>
          <w:rFonts w:ascii="Times New Roman" w:hAnsi="Times New Roman"/>
          <w:sz w:val="22"/>
          <w:szCs w:val="22"/>
        </w:rPr>
        <w:t>in</w:t>
      </w:r>
      <w:r w:rsidRPr="007F39E8">
        <w:rPr>
          <w:rFonts w:ascii="Times New Roman" w:hAnsi="Times New Roman"/>
          <w:sz w:val="22"/>
          <w:szCs w:val="22"/>
        </w:rPr>
        <w:t xml:space="preserve"> </w:t>
      </w:r>
      <w:r w:rsidR="00F35544">
        <w:rPr>
          <w:rFonts w:ascii="Times New Roman" w:hAnsi="Times New Roman"/>
          <w:sz w:val="22"/>
          <w:szCs w:val="22"/>
        </w:rPr>
        <w:t xml:space="preserve">profit or loss on a </w:t>
      </w:r>
      <w:proofErr w:type="gramStart"/>
      <w:r w:rsidR="00F35544">
        <w:rPr>
          <w:rFonts w:ascii="Times New Roman" w:hAnsi="Times New Roman"/>
          <w:sz w:val="22"/>
          <w:szCs w:val="22"/>
        </w:rPr>
        <w:t xml:space="preserve">straight </w:t>
      </w:r>
      <w:r w:rsidRPr="007F39E8">
        <w:rPr>
          <w:rFonts w:ascii="Times New Roman" w:hAnsi="Times New Roman"/>
          <w:sz w:val="22"/>
          <w:szCs w:val="22"/>
        </w:rPr>
        <w:t>line</w:t>
      </w:r>
      <w:proofErr w:type="gramEnd"/>
      <w:r w:rsidRPr="007F39E8">
        <w:rPr>
          <w:rFonts w:ascii="Times New Roman" w:hAnsi="Times New Roman"/>
          <w:sz w:val="22"/>
          <w:szCs w:val="22"/>
        </w:rPr>
        <w:t xml:space="preserve"> basis </w:t>
      </w:r>
      <w:r w:rsidR="00F54555" w:rsidRPr="007F39E8">
        <w:rPr>
          <w:rFonts w:ascii="Times New Roman" w:hAnsi="Times New Roman"/>
          <w:sz w:val="22"/>
          <w:szCs w:val="22"/>
        </w:rPr>
        <w:t>over t</w:t>
      </w:r>
      <w:r w:rsidR="00662EFD">
        <w:rPr>
          <w:rFonts w:ascii="Times New Roman" w:hAnsi="Times New Roman"/>
          <w:sz w:val="22"/>
          <w:szCs w:val="22"/>
        </w:rPr>
        <w:t>he estimated useful lives of intangible</w:t>
      </w:r>
      <w:r w:rsidR="00F54555" w:rsidRPr="007F39E8">
        <w:rPr>
          <w:rFonts w:ascii="Times New Roman" w:hAnsi="Times New Roman"/>
          <w:sz w:val="22"/>
          <w:szCs w:val="22"/>
        </w:rPr>
        <w:t xml:space="preserve"> assets</w:t>
      </w:r>
      <w:r w:rsidR="0059123F">
        <w:rPr>
          <w:rFonts w:ascii="Times New Roman" w:hAnsi="Times New Roman"/>
          <w:sz w:val="22"/>
          <w:szCs w:val="22"/>
        </w:rPr>
        <w:t>, ot</w:t>
      </w:r>
      <w:r w:rsidR="00EE225B">
        <w:rPr>
          <w:rFonts w:ascii="Times New Roman" w:hAnsi="Times New Roman"/>
          <w:sz w:val="22"/>
          <w:szCs w:val="22"/>
        </w:rPr>
        <w:t>her than right to use trademark</w:t>
      </w:r>
      <w:r w:rsidR="003C2724">
        <w:rPr>
          <w:rFonts w:ascii="Times New Roman" w:hAnsi="Times New Roman"/>
          <w:sz w:val="22"/>
          <w:szCs w:val="22"/>
        </w:rPr>
        <w:t xml:space="preserve"> and production formulas</w:t>
      </w:r>
      <w:r w:rsidR="00EE225B">
        <w:rPr>
          <w:rFonts w:ascii="Times New Roman" w:hAnsi="Times New Roman"/>
          <w:sz w:val="22"/>
          <w:szCs w:val="22"/>
        </w:rPr>
        <w:t xml:space="preserve">, </w:t>
      </w:r>
      <w:r w:rsidRPr="007F39E8">
        <w:rPr>
          <w:rFonts w:ascii="Times New Roman" w:hAnsi="Times New Roman"/>
          <w:sz w:val="22"/>
          <w:szCs w:val="22"/>
        </w:rPr>
        <w:t xml:space="preserve">from the date that </w:t>
      </w:r>
      <w:r w:rsidR="00F54555" w:rsidRPr="007F39E8">
        <w:rPr>
          <w:rFonts w:ascii="Times New Roman" w:hAnsi="Times New Roman"/>
          <w:sz w:val="22"/>
          <w:szCs w:val="22"/>
        </w:rPr>
        <w:t>they</w:t>
      </w:r>
      <w:r w:rsidR="003F6A1D" w:rsidRPr="007F39E8">
        <w:rPr>
          <w:rFonts w:ascii="Times New Roman" w:hAnsi="Times New Roman"/>
          <w:sz w:val="22"/>
          <w:szCs w:val="22"/>
        </w:rPr>
        <w:t xml:space="preserve"> are</w:t>
      </w:r>
      <w:r w:rsidRPr="007F39E8">
        <w:rPr>
          <w:rFonts w:ascii="Times New Roman" w:hAnsi="Times New Roman"/>
          <w:sz w:val="22"/>
          <w:szCs w:val="22"/>
        </w:rPr>
        <w:t xml:space="preserve"> available for us</w:t>
      </w:r>
      <w:r w:rsidR="003F6A1D" w:rsidRPr="007F39E8">
        <w:rPr>
          <w:rFonts w:ascii="Times New Roman" w:hAnsi="Times New Roman"/>
          <w:sz w:val="22"/>
          <w:szCs w:val="22"/>
        </w:rPr>
        <w:t>e</w:t>
      </w:r>
      <w:r w:rsidR="00F54555" w:rsidRPr="007F39E8">
        <w:rPr>
          <w:rFonts w:ascii="Times New Roman" w:hAnsi="Times New Roman"/>
          <w:sz w:val="22"/>
          <w:szCs w:val="22"/>
        </w:rPr>
        <w:t xml:space="preserve">, since this most closely reflects the expected pattern of consumption of the future economic benefits </w:t>
      </w:r>
      <w:r w:rsidR="00F54555" w:rsidRPr="0018504E">
        <w:rPr>
          <w:rFonts w:ascii="Times New Roman" w:hAnsi="Times New Roman"/>
          <w:spacing w:val="-2"/>
          <w:sz w:val="22"/>
          <w:szCs w:val="22"/>
        </w:rPr>
        <w:t>embodied in the asset</w:t>
      </w:r>
      <w:r w:rsidR="00A411E9" w:rsidRPr="0018504E">
        <w:rPr>
          <w:rFonts w:ascii="Times New Roman" w:hAnsi="Times New Roman"/>
          <w:spacing w:val="-2"/>
          <w:sz w:val="22"/>
          <w:szCs w:val="22"/>
        </w:rPr>
        <w:t>.</w:t>
      </w:r>
      <w:r w:rsidR="00F324A1" w:rsidRPr="0018504E">
        <w:rPr>
          <w:rFonts w:ascii="Times New Roman" w:hAnsi="Times New Roman"/>
          <w:spacing w:val="-2"/>
          <w:sz w:val="22"/>
          <w:szCs w:val="22"/>
        </w:rPr>
        <w:t xml:space="preserve"> The estimated useful lives</w:t>
      </w:r>
      <w:r w:rsidR="003F6A1D" w:rsidRPr="0018504E">
        <w:rPr>
          <w:rFonts w:ascii="Times New Roman" w:hAnsi="Times New Roman"/>
          <w:spacing w:val="-2"/>
          <w:sz w:val="22"/>
          <w:szCs w:val="22"/>
        </w:rPr>
        <w:t xml:space="preserve"> </w:t>
      </w:r>
      <w:r w:rsidR="00F324A1" w:rsidRPr="0018504E">
        <w:rPr>
          <w:rFonts w:ascii="Times New Roman" w:hAnsi="Times New Roman"/>
          <w:spacing w:val="-2"/>
          <w:sz w:val="22"/>
          <w:szCs w:val="22"/>
        </w:rPr>
        <w:t>for the current and comparative periods are as follows:</w:t>
      </w:r>
    </w:p>
    <w:p w14:paraId="1EFC58CA" w14:textId="77777777" w:rsidR="00CC7AD5" w:rsidRDefault="00CC7AD5"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ook w:val="01E0" w:firstRow="1" w:lastRow="1" w:firstColumn="1" w:lastColumn="1" w:noHBand="0" w:noVBand="0"/>
      </w:tblPr>
      <w:tblGrid>
        <w:gridCol w:w="4950"/>
        <w:gridCol w:w="3150"/>
        <w:gridCol w:w="1080"/>
      </w:tblGrid>
      <w:tr w:rsidR="000A03B3" w:rsidRPr="004F6680" w14:paraId="274ADF4A" w14:textId="77777777" w:rsidTr="00334A63">
        <w:tc>
          <w:tcPr>
            <w:tcW w:w="4950" w:type="dxa"/>
          </w:tcPr>
          <w:p w14:paraId="51E6F0A2" w14:textId="77777777" w:rsidR="000A03B3" w:rsidRPr="007F39E8" w:rsidRDefault="000A03B3"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 xml:space="preserve">Software </w:t>
            </w:r>
            <w:proofErr w:type="spellStart"/>
            <w:r>
              <w:rPr>
                <w:rFonts w:ascii="Times New Roman" w:hAnsi="Times New Roman"/>
                <w:sz w:val="22"/>
                <w:szCs w:val="22"/>
              </w:rPr>
              <w:t>licences</w:t>
            </w:r>
            <w:proofErr w:type="spellEnd"/>
          </w:p>
        </w:tc>
        <w:tc>
          <w:tcPr>
            <w:tcW w:w="3150" w:type="dxa"/>
          </w:tcPr>
          <w:p w14:paraId="23AA59FC" w14:textId="77777777" w:rsidR="000A03B3" w:rsidRPr="007F39E8" w:rsidRDefault="000A03B3" w:rsidP="0054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1</w:t>
            </w:r>
            <w:r w:rsidRPr="007F39E8">
              <w:rPr>
                <w:rFonts w:ascii="Times New Roman" w:hAnsi="Times New Roman"/>
                <w:sz w:val="22"/>
                <w:szCs w:val="22"/>
              </w:rPr>
              <w:t>0</w:t>
            </w:r>
          </w:p>
        </w:tc>
        <w:tc>
          <w:tcPr>
            <w:tcW w:w="1080" w:type="dxa"/>
          </w:tcPr>
          <w:p w14:paraId="594AD7EF" w14:textId="77777777" w:rsidR="000A03B3" w:rsidRPr="007F39E8" w:rsidRDefault="00542308" w:rsidP="0007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sz w:val="22"/>
                <w:szCs w:val="22"/>
              </w:rPr>
            </w:pPr>
            <w:r w:rsidRPr="007F39E8">
              <w:rPr>
                <w:rFonts w:ascii="Times New Roman" w:hAnsi="Times New Roman"/>
                <w:sz w:val="22"/>
                <w:szCs w:val="22"/>
              </w:rPr>
              <w:t>years</w:t>
            </w:r>
          </w:p>
        </w:tc>
      </w:tr>
      <w:tr w:rsidR="0059123F" w:rsidRPr="004F6680" w14:paraId="50210D57" w14:textId="77777777" w:rsidTr="00334A63">
        <w:tc>
          <w:tcPr>
            <w:tcW w:w="4950" w:type="dxa"/>
          </w:tcPr>
          <w:p w14:paraId="7E64F032" w14:textId="77777777" w:rsidR="0059123F" w:rsidRDefault="0059123F"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Right to use trademark</w:t>
            </w:r>
          </w:p>
        </w:tc>
        <w:tc>
          <w:tcPr>
            <w:tcW w:w="4230" w:type="dxa"/>
            <w:gridSpan w:val="2"/>
          </w:tcPr>
          <w:p w14:paraId="015FB7F6" w14:textId="77777777" w:rsidR="0059123F" w:rsidRPr="007F39E8" w:rsidRDefault="0059123F" w:rsidP="0059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right"/>
              <w:rPr>
                <w:rFonts w:ascii="Times New Roman" w:hAnsi="Times New Roman"/>
                <w:sz w:val="22"/>
                <w:szCs w:val="22"/>
              </w:rPr>
            </w:pPr>
            <w:r>
              <w:rPr>
                <w:rFonts w:ascii="Times New Roman" w:hAnsi="Times New Roman"/>
                <w:sz w:val="22"/>
                <w:szCs w:val="22"/>
              </w:rPr>
              <w:t>Indefinite useful lives</w:t>
            </w:r>
          </w:p>
        </w:tc>
      </w:tr>
      <w:tr w:rsidR="003C2724" w:rsidRPr="004F6680" w14:paraId="5EC94716" w14:textId="77777777" w:rsidTr="00334A63">
        <w:tc>
          <w:tcPr>
            <w:tcW w:w="4950" w:type="dxa"/>
          </w:tcPr>
          <w:p w14:paraId="1F09AC8F" w14:textId="77777777" w:rsidR="003C2724" w:rsidRDefault="003C2724"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Production formulas</w:t>
            </w:r>
          </w:p>
        </w:tc>
        <w:tc>
          <w:tcPr>
            <w:tcW w:w="4230" w:type="dxa"/>
            <w:gridSpan w:val="2"/>
          </w:tcPr>
          <w:p w14:paraId="512DA2BF" w14:textId="77777777" w:rsidR="003C2724" w:rsidRPr="007F39E8" w:rsidRDefault="003C2724"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right"/>
              <w:rPr>
                <w:rFonts w:ascii="Times New Roman" w:hAnsi="Times New Roman"/>
                <w:sz w:val="22"/>
                <w:szCs w:val="22"/>
              </w:rPr>
            </w:pPr>
            <w:r>
              <w:rPr>
                <w:rFonts w:ascii="Times New Roman" w:hAnsi="Times New Roman"/>
                <w:sz w:val="22"/>
                <w:szCs w:val="22"/>
              </w:rPr>
              <w:t>Indefinite useful lives</w:t>
            </w:r>
          </w:p>
        </w:tc>
      </w:tr>
    </w:tbl>
    <w:p w14:paraId="6AB8FEB1" w14:textId="77777777" w:rsidR="005E52E8" w:rsidRDefault="005E52E8"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60FB520" w14:textId="77777777" w:rsidR="009E15FC" w:rsidRDefault="009E15FC"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roofErr w:type="spellStart"/>
      <w:r>
        <w:rPr>
          <w:rFonts w:ascii="Times New Roman" w:hAnsi="Times New Roman"/>
          <w:sz w:val="22"/>
          <w:szCs w:val="22"/>
        </w:rPr>
        <w:t>Amortisation</w:t>
      </w:r>
      <w:proofErr w:type="spellEnd"/>
      <w:r>
        <w:rPr>
          <w:rFonts w:ascii="Times New Roman" w:hAnsi="Times New Roman"/>
          <w:sz w:val="22"/>
          <w:szCs w:val="22"/>
        </w:rPr>
        <w:t xml:space="preserve"> methods, useful lives and residual values are reviewed at each financial year-end and adjusted if appropriate.</w:t>
      </w:r>
    </w:p>
    <w:p w14:paraId="33A46AE3" w14:textId="77777777" w:rsidR="009E15FC" w:rsidRPr="007F39E8" w:rsidRDefault="009E15FC"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5A54D46" w14:textId="77777777" w:rsidR="00F54555" w:rsidRDefault="009E15FC"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Impairment</w:t>
      </w:r>
    </w:p>
    <w:p w14:paraId="719242DB" w14:textId="77777777" w:rsidR="00F54555" w:rsidRPr="0059123F" w:rsidRDefault="00F5455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131BAFE4" w14:textId="77777777" w:rsidR="00C61750" w:rsidRDefault="00F5455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 xml:space="preserve">The carrying amounts of the </w:t>
      </w:r>
      <w:r w:rsidR="00385042">
        <w:rPr>
          <w:rFonts w:ascii="Times New Roman" w:hAnsi="Times New Roman"/>
          <w:sz w:val="22"/>
          <w:szCs w:val="22"/>
        </w:rPr>
        <w:t>Group</w:t>
      </w:r>
      <w:r w:rsidRPr="007F39E8">
        <w:rPr>
          <w:rFonts w:ascii="Times New Roman" w:hAnsi="Times New Roman"/>
          <w:sz w:val="22"/>
          <w:szCs w:val="22"/>
        </w:rPr>
        <w:t xml:space="preserve">’s assets are reviewed at each reporting date to determine whether there is any indication of </w:t>
      </w:r>
      <w:r w:rsidR="00C61750">
        <w:rPr>
          <w:rFonts w:ascii="Times New Roman" w:hAnsi="Times New Roman"/>
          <w:sz w:val="22"/>
          <w:szCs w:val="22"/>
        </w:rPr>
        <w:t>impairment</w:t>
      </w:r>
      <w:r w:rsidRPr="007F39E8">
        <w:rPr>
          <w:rFonts w:ascii="Times New Roman" w:hAnsi="Times New Roman"/>
          <w:sz w:val="22"/>
          <w:szCs w:val="22"/>
        </w:rPr>
        <w:t>.  If any such indication exists, the assets’ reco</w:t>
      </w:r>
      <w:r w:rsidR="00C61750">
        <w:rPr>
          <w:rFonts w:ascii="Times New Roman" w:hAnsi="Times New Roman"/>
          <w:sz w:val="22"/>
          <w:szCs w:val="22"/>
        </w:rPr>
        <w:t>verable amounts are estimated.</w:t>
      </w:r>
      <w:r w:rsidR="0059123F">
        <w:rPr>
          <w:rFonts w:ascii="Times New Roman" w:hAnsi="Times New Roman"/>
          <w:sz w:val="22"/>
          <w:szCs w:val="22"/>
        </w:rPr>
        <w:t xml:space="preserve"> For intangible assets that have indefinite useful lives, the recoverable amount is estimated each year at the same time.</w:t>
      </w:r>
    </w:p>
    <w:p w14:paraId="283779B3" w14:textId="77777777" w:rsidR="00C61750" w:rsidRPr="0059123F" w:rsidRDefault="00C61750"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73448085" w14:textId="77777777" w:rsidR="00F54555" w:rsidRDefault="00F5455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A</w:t>
      </w:r>
      <w:r w:rsidR="00105CEF">
        <w:rPr>
          <w:rFonts w:ascii="Times New Roman" w:hAnsi="Times New Roman"/>
          <w:sz w:val="22"/>
          <w:szCs w:val="22"/>
        </w:rPr>
        <w:t>n impairment</w:t>
      </w:r>
      <w:r w:rsidRPr="007F39E8">
        <w:rPr>
          <w:rFonts w:ascii="Times New Roman" w:hAnsi="Times New Roman"/>
          <w:sz w:val="22"/>
          <w:szCs w:val="22"/>
        </w:rPr>
        <w:t xml:space="preserve"> loss is </w:t>
      </w:r>
      <w:proofErr w:type="spellStart"/>
      <w:r w:rsidR="00105CEF">
        <w:rPr>
          <w:rFonts w:ascii="Times New Roman" w:hAnsi="Times New Roman"/>
          <w:sz w:val="22"/>
          <w:szCs w:val="22"/>
        </w:rPr>
        <w:t>recognised</w:t>
      </w:r>
      <w:proofErr w:type="spellEnd"/>
      <w:r w:rsidR="00105CEF">
        <w:rPr>
          <w:rFonts w:ascii="Times New Roman" w:hAnsi="Times New Roman"/>
          <w:sz w:val="22"/>
          <w:szCs w:val="22"/>
        </w:rPr>
        <w:t xml:space="preserve"> if the carrying amount of an asset or its cash-generating unit exceeds its recoverable amount.  The impairment loss is </w:t>
      </w:r>
      <w:proofErr w:type="spellStart"/>
      <w:r w:rsidR="00105CEF">
        <w:rPr>
          <w:rFonts w:ascii="Times New Roman" w:hAnsi="Times New Roman"/>
          <w:sz w:val="22"/>
          <w:szCs w:val="22"/>
        </w:rPr>
        <w:t>recognised</w:t>
      </w:r>
      <w:proofErr w:type="spellEnd"/>
      <w:r w:rsidRPr="007F39E8">
        <w:rPr>
          <w:rFonts w:ascii="Times New Roman" w:hAnsi="Times New Roman"/>
          <w:sz w:val="22"/>
          <w:szCs w:val="22"/>
        </w:rPr>
        <w:t xml:space="preserve"> in </w:t>
      </w:r>
      <w:r w:rsidR="00105CEF">
        <w:rPr>
          <w:rFonts w:ascii="Times New Roman" w:hAnsi="Times New Roman"/>
          <w:sz w:val="22"/>
          <w:szCs w:val="22"/>
        </w:rPr>
        <w:t>profit or loss</w:t>
      </w:r>
      <w:r w:rsidRPr="007F39E8">
        <w:rPr>
          <w:rFonts w:ascii="Times New Roman" w:hAnsi="Times New Roman"/>
          <w:sz w:val="22"/>
          <w:szCs w:val="22"/>
        </w:rPr>
        <w:t>.</w:t>
      </w:r>
    </w:p>
    <w:p w14:paraId="26036CDF" w14:textId="77777777" w:rsidR="006910F6" w:rsidRPr="0059123F"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6C7478E8" w14:textId="77777777" w:rsidR="006910F6" w:rsidRPr="006910F6"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Calculation of recoverable amount</w:t>
      </w:r>
    </w:p>
    <w:p w14:paraId="4B4F4A93" w14:textId="77777777" w:rsidR="006910F6" w:rsidRPr="0059123F"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3BECD1A1" w14:textId="77777777" w:rsidR="00AA7B51" w:rsidRDefault="001F2940"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w:t>
      </w:r>
      <w:r w:rsidR="00A411E9">
        <w:rPr>
          <w:rFonts w:ascii="Times New Roman" w:hAnsi="Times New Roman"/>
          <w:sz w:val="22"/>
          <w:szCs w:val="22"/>
        </w:rPr>
        <w:t>he risks specific to the asset.</w:t>
      </w:r>
      <w:r>
        <w:rPr>
          <w:rFonts w:ascii="Times New Roman" w:hAnsi="Times New Roman"/>
          <w:sz w:val="22"/>
          <w:szCs w:val="22"/>
        </w:rPr>
        <w:t xml:space="preserve"> For an asset that does not generate cash inflows largely independent of those from other assets, the recoverable amount is determined for the cash-generating unit to which the asset belongs.</w:t>
      </w:r>
    </w:p>
    <w:p w14:paraId="0732DA5E" w14:textId="77777777" w:rsidR="00AA7B51" w:rsidRDefault="00AA7B51"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4F00990" w14:textId="77777777" w:rsidR="001F2940" w:rsidRPr="001A3FF5"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Reversals of impairment</w:t>
      </w:r>
    </w:p>
    <w:p w14:paraId="47ABA2BE" w14:textId="77777777" w:rsidR="001A3FF5"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8F2D2A" w14:textId="77777777" w:rsidR="003C2724" w:rsidRPr="003C2724" w:rsidRDefault="003C2724"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C2724">
        <w:rPr>
          <w:rFonts w:ascii="Times New Roman" w:hAnsi="Times New Roman"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3C2724">
        <w:rPr>
          <w:rFonts w:ascii="Times New Roman" w:hAnsi="Times New Roman" w:cs="Times New Roman"/>
          <w:sz w:val="22"/>
          <w:szCs w:val="22"/>
        </w:rPr>
        <w:t>recognised</w:t>
      </w:r>
      <w:proofErr w:type="spellEnd"/>
      <w:r w:rsidRPr="003C2724">
        <w:rPr>
          <w:rFonts w:ascii="Times New Roman" w:hAnsi="Times New Roman" w:cs="Times New Roman"/>
          <w:sz w:val="22"/>
          <w:szCs w:val="22"/>
        </w:rPr>
        <w:t xml:space="preserve"> in profit or loss.</w:t>
      </w:r>
    </w:p>
    <w:p w14:paraId="75C46B70" w14:textId="77777777" w:rsidR="003C2724" w:rsidRPr="00E10608" w:rsidRDefault="003C2724"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B5A96F6" w14:textId="77777777" w:rsidR="001A3FF5"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Impairment losses </w:t>
      </w:r>
      <w:proofErr w:type="spellStart"/>
      <w:r>
        <w:rPr>
          <w:rFonts w:ascii="Times New Roman" w:hAnsi="Times New Roman"/>
          <w:sz w:val="22"/>
          <w:szCs w:val="22"/>
        </w:rPr>
        <w:t>recognised</w:t>
      </w:r>
      <w:proofErr w:type="spellEnd"/>
      <w:r>
        <w:rPr>
          <w:rFonts w:ascii="Times New Roman" w:hAnsi="Times New Roman"/>
          <w:sz w:val="22"/>
          <w:szCs w:val="2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Pr>
          <w:rFonts w:ascii="Times New Roman" w:hAnsi="Times New Roman"/>
          <w:sz w:val="22"/>
          <w:szCs w:val="22"/>
        </w:rPr>
        <w:t>amortisation</w:t>
      </w:r>
      <w:proofErr w:type="spellEnd"/>
      <w:r>
        <w:rPr>
          <w:rFonts w:ascii="Times New Roman" w:hAnsi="Times New Roman"/>
          <w:sz w:val="22"/>
          <w:szCs w:val="22"/>
        </w:rPr>
        <w:t xml:space="preserve">, if no impairment loss had been </w:t>
      </w:r>
      <w:proofErr w:type="spellStart"/>
      <w:r>
        <w:rPr>
          <w:rFonts w:ascii="Times New Roman" w:hAnsi="Times New Roman"/>
          <w:sz w:val="22"/>
          <w:szCs w:val="22"/>
        </w:rPr>
        <w:t>recognised</w:t>
      </w:r>
      <w:proofErr w:type="spellEnd"/>
      <w:r>
        <w:rPr>
          <w:rFonts w:ascii="Times New Roman" w:hAnsi="Times New Roman"/>
          <w:sz w:val="22"/>
          <w:szCs w:val="22"/>
        </w:rPr>
        <w:t>.</w:t>
      </w:r>
    </w:p>
    <w:p w14:paraId="2D5E04CE" w14:textId="77777777" w:rsidR="00D90E67" w:rsidRDefault="00D90E67"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AEB1779" w14:textId="77777777" w:rsidR="002B7D5F" w:rsidRPr="007F39E8" w:rsidRDefault="002B7D5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Interest-bearing liabilities</w:t>
      </w:r>
    </w:p>
    <w:p w14:paraId="77F03F1E" w14:textId="77777777" w:rsidR="002B7D5F" w:rsidRPr="00E10608" w:rsidRDefault="002B7D5F"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6B24AA6" w14:textId="74817305" w:rsidR="002B7D5F" w:rsidRDefault="002B7D5F"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Interest-bearing liabilities are </w:t>
      </w:r>
      <w:proofErr w:type="spellStart"/>
      <w:r>
        <w:rPr>
          <w:rFonts w:ascii="Times New Roman" w:hAnsi="Times New Roman"/>
          <w:sz w:val="22"/>
          <w:szCs w:val="22"/>
        </w:rPr>
        <w:t>recognised</w:t>
      </w:r>
      <w:proofErr w:type="spellEnd"/>
      <w:r>
        <w:rPr>
          <w:rFonts w:ascii="Times New Roman" w:hAnsi="Times New Roman"/>
          <w:sz w:val="22"/>
          <w:szCs w:val="22"/>
        </w:rPr>
        <w:t xml:space="preserve"> </w:t>
      </w:r>
      <w:r w:rsidR="00A6082C">
        <w:rPr>
          <w:rFonts w:ascii="Times New Roman" w:hAnsi="Times New Roman"/>
          <w:sz w:val="22"/>
          <w:szCs w:val="22"/>
        </w:rPr>
        <w:t>as stated in the agreements</w:t>
      </w:r>
      <w:r>
        <w:rPr>
          <w:rFonts w:ascii="Times New Roman" w:hAnsi="Times New Roman"/>
          <w:sz w:val="22"/>
          <w:szCs w:val="22"/>
        </w:rPr>
        <w:t>.</w:t>
      </w:r>
    </w:p>
    <w:p w14:paraId="10E699C0" w14:textId="77777777" w:rsidR="002B7D5F" w:rsidRPr="00E10608" w:rsidRDefault="002B7D5F"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9A50D40" w14:textId="77777777" w:rsidR="007F17B6"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Trade and other accounts payable</w:t>
      </w:r>
    </w:p>
    <w:p w14:paraId="4BFA3A6C" w14:textId="77777777" w:rsidR="00DE39E1" w:rsidRPr="00E10608"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A029E8" w14:textId="77777777" w:rsidR="00B1376F"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Trade and other accounts payable are stated at cost.</w:t>
      </w:r>
    </w:p>
    <w:p w14:paraId="70749FF7" w14:textId="77777777" w:rsidR="0026463C" w:rsidRPr="00E10608" w:rsidRDefault="00CC7AD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br/>
      </w:r>
    </w:p>
    <w:p w14:paraId="4529BC25" w14:textId="77777777" w:rsidR="00B50633" w:rsidRPr="007F39E8" w:rsidRDefault="00B5063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lastRenderedPageBreak/>
        <w:t>Employee benefits</w:t>
      </w:r>
    </w:p>
    <w:p w14:paraId="6D23A331" w14:textId="77777777" w:rsidR="00B50633" w:rsidRPr="00E10608"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B388125" w14:textId="77777777" w:rsidR="00B50633" w:rsidRPr="00B50633"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Defined contribution plans</w:t>
      </w:r>
    </w:p>
    <w:p w14:paraId="11BF231D" w14:textId="77777777" w:rsidR="00B50633" w:rsidRPr="00E10608"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CB2CBA0" w14:textId="77777777" w:rsidR="00043846" w:rsidRDefault="00A0436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A538B">
        <w:rPr>
          <w:rFonts w:ascii="Times New Roman" w:hAnsi="Times New Roman"/>
          <w:sz w:val="22"/>
          <w:szCs w:val="22"/>
        </w:rPr>
        <w:t>Obligations for contributions to defined contribution plans are expensed as the related service is provided.</w:t>
      </w:r>
    </w:p>
    <w:p w14:paraId="223AACE4" w14:textId="77777777" w:rsidR="00CC7AD5" w:rsidRDefault="00CC7AD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400772BB" w14:textId="77777777" w:rsidR="00043846" w:rsidRPr="00043846"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Defined benefit plans</w:t>
      </w:r>
    </w:p>
    <w:p w14:paraId="78C949D8" w14:textId="77777777" w:rsidR="00043846" w:rsidRPr="00E10608"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D22E279" w14:textId="77777777" w:rsidR="00A04360" w:rsidRPr="001A538B" w:rsidRDefault="00A04360" w:rsidP="00A04360">
      <w:pPr>
        <w:pStyle w:val="BodyText"/>
        <w:spacing w:after="0"/>
        <w:ind w:left="540"/>
        <w:jc w:val="both"/>
        <w:rPr>
          <w:rFonts w:ascii="Times New Roman" w:hAnsi="Times New Roman"/>
          <w:sz w:val="22"/>
          <w:szCs w:val="22"/>
        </w:rPr>
      </w:pPr>
      <w:r w:rsidRPr="001A538B">
        <w:rPr>
          <w:rFonts w:ascii="Times New Roman" w:hAnsi="Times New Roman"/>
          <w:sz w:val="22"/>
          <w:szCs w:val="22"/>
        </w:rPr>
        <w:t xml:space="preserve">The </w:t>
      </w:r>
      <w:r w:rsidR="00B24FB8">
        <w:rPr>
          <w:rFonts w:ascii="Times New Roman" w:hAnsi="Times New Roman"/>
          <w:sz w:val="22"/>
          <w:szCs w:val="22"/>
        </w:rPr>
        <w:t>Group</w:t>
      </w:r>
      <w:r w:rsidRPr="001A538B">
        <w:rPr>
          <w:rFonts w:ascii="Times New Roman" w:hAnsi="Times New Roman"/>
          <w:sz w:val="22"/>
          <w:szCs w:val="22"/>
        </w:rPr>
        <w:t xml:space="preserve">’s net obligation in respect of defined benefit plans is calculated separately for each plan by estimating the amount of future benefit that employees have earned in the current and prior periods, discounting that amount. </w:t>
      </w:r>
    </w:p>
    <w:p w14:paraId="1E57114E" w14:textId="77777777" w:rsidR="00A04360" w:rsidRPr="001A538B" w:rsidRDefault="00A04360" w:rsidP="00A04360">
      <w:pPr>
        <w:pStyle w:val="BodyText"/>
        <w:spacing w:after="0"/>
        <w:ind w:left="540"/>
        <w:jc w:val="both"/>
        <w:rPr>
          <w:rFonts w:ascii="Times New Roman" w:hAnsi="Times New Roman"/>
          <w:sz w:val="22"/>
          <w:szCs w:val="22"/>
        </w:rPr>
      </w:pPr>
    </w:p>
    <w:p w14:paraId="0D3F8C8B" w14:textId="77777777" w:rsidR="00A04360" w:rsidRPr="001A538B" w:rsidRDefault="00A04360" w:rsidP="00A04360">
      <w:pPr>
        <w:pStyle w:val="BodyText"/>
        <w:spacing w:after="0"/>
        <w:ind w:left="540"/>
        <w:jc w:val="both"/>
        <w:rPr>
          <w:rFonts w:ascii="Times New Roman" w:hAnsi="Times New Roman"/>
          <w:sz w:val="22"/>
          <w:szCs w:val="22"/>
        </w:rPr>
      </w:pPr>
      <w:r w:rsidRPr="001A538B">
        <w:rPr>
          <w:rFonts w:ascii="Times New Roman" w:hAnsi="Times New Roman"/>
          <w:sz w:val="22"/>
          <w:szCs w:val="22"/>
        </w:rPr>
        <w:t>The calculation of defined benefit obligations is performed by a qualified actuary using th</w:t>
      </w:r>
      <w:r w:rsidR="00556BD2">
        <w:rPr>
          <w:rFonts w:ascii="Times New Roman" w:hAnsi="Times New Roman"/>
          <w:sz w:val="22"/>
          <w:szCs w:val="22"/>
        </w:rPr>
        <w:t>e projected unit credit method.</w:t>
      </w:r>
    </w:p>
    <w:p w14:paraId="59FF749B" w14:textId="77777777" w:rsidR="00A04360" w:rsidRPr="001A538B" w:rsidRDefault="00A04360" w:rsidP="00A04360">
      <w:pPr>
        <w:pStyle w:val="BodyText"/>
        <w:spacing w:after="0"/>
        <w:ind w:left="540"/>
        <w:jc w:val="both"/>
        <w:rPr>
          <w:rFonts w:ascii="Times New Roman" w:hAnsi="Times New Roman"/>
          <w:sz w:val="22"/>
          <w:szCs w:val="22"/>
        </w:rPr>
      </w:pPr>
    </w:p>
    <w:p w14:paraId="38293C6B" w14:textId="77777777" w:rsidR="00A04360" w:rsidRPr="001A538B" w:rsidRDefault="00A04360" w:rsidP="00A04360">
      <w:pPr>
        <w:pStyle w:val="BodyText"/>
        <w:spacing w:after="0"/>
        <w:ind w:left="540"/>
        <w:jc w:val="both"/>
        <w:rPr>
          <w:rFonts w:ascii="Times New Roman" w:hAnsi="Times New Roman"/>
          <w:sz w:val="22"/>
          <w:szCs w:val="22"/>
        </w:rPr>
      </w:pPr>
      <w:r w:rsidRPr="001A538B">
        <w:rPr>
          <w:rFonts w:ascii="Times New Roman" w:hAnsi="Times New Roman"/>
          <w:sz w:val="22"/>
          <w:szCs w:val="22"/>
        </w:rPr>
        <w:t xml:space="preserve">Remeasurements of the net defined benefit liability, actuarial gain or loss are </w:t>
      </w:r>
      <w:proofErr w:type="spellStart"/>
      <w:r w:rsidRPr="001A538B">
        <w:rPr>
          <w:rFonts w:ascii="Times New Roman" w:hAnsi="Times New Roman"/>
          <w:sz w:val="22"/>
          <w:szCs w:val="22"/>
        </w:rPr>
        <w:t>rec</w:t>
      </w:r>
      <w:r w:rsidR="004304FF" w:rsidRPr="001A538B">
        <w:rPr>
          <w:rFonts w:ascii="Times New Roman" w:hAnsi="Times New Roman"/>
          <w:sz w:val="22"/>
          <w:szCs w:val="22"/>
        </w:rPr>
        <w:t>ogni</w:t>
      </w:r>
      <w:r w:rsidR="00C37D2A">
        <w:rPr>
          <w:rFonts w:ascii="Times New Roman" w:hAnsi="Times New Roman"/>
          <w:sz w:val="22"/>
          <w:szCs w:val="22"/>
        </w:rPr>
        <w:t>s</w:t>
      </w:r>
      <w:r w:rsidR="004304FF" w:rsidRPr="001A538B">
        <w:rPr>
          <w:rFonts w:ascii="Times New Roman" w:hAnsi="Times New Roman"/>
          <w:sz w:val="22"/>
          <w:szCs w:val="22"/>
        </w:rPr>
        <w:t>ed</w:t>
      </w:r>
      <w:proofErr w:type="spellEnd"/>
      <w:r w:rsidR="004304FF" w:rsidRPr="001A538B">
        <w:rPr>
          <w:rFonts w:ascii="Times New Roman" w:hAnsi="Times New Roman"/>
          <w:sz w:val="22"/>
          <w:szCs w:val="22"/>
        </w:rPr>
        <w:t xml:space="preserve"> immediately in OCI. The </w:t>
      </w:r>
      <w:r w:rsidR="00B24FB8">
        <w:rPr>
          <w:rFonts w:ascii="Times New Roman" w:hAnsi="Times New Roman"/>
          <w:sz w:val="22"/>
          <w:szCs w:val="22"/>
        </w:rPr>
        <w:t>Group</w:t>
      </w:r>
      <w:r w:rsidRPr="001A538B">
        <w:rPr>
          <w:rFonts w:ascii="Times New Roman" w:hAnsi="Times New Roman"/>
          <w:sz w:val="22"/>
          <w:szCs w:val="22"/>
        </w:rPr>
        <w:t xml:space="preserve"> determines the interest expense on the net defined benefit liability for the period by applying the discount rate used to measure the defined benefit obligation at the beginning of the annual period, </w:t>
      </w:r>
      <w:proofErr w:type="gramStart"/>
      <w:r w:rsidRPr="001A538B">
        <w:rPr>
          <w:rFonts w:ascii="Times New Roman" w:hAnsi="Times New Roman"/>
          <w:sz w:val="22"/>
          <w:szCs w:val="22"/>
        </w:rPr>
        <w:t>taking into account</w:t>
      </w:r>
      <w:proofErr w:type="gramEnd"/>
      <w:r w:rsidRPr="001A538B">
        <w:rPr>
          <w:rFonts w:ascii="Times New Roman" w:hAnsi="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1A538B">
        <w:rPr>
          <w:rFonts w:ascii="Times New Roman" w:hAnsi="Times New Roman"/>
          <w:sz w:val="22"/>
          <w:szCs w:val="22"/>
        </w:rPr>
        <w:t>recogni</w:t>
      </w:r>
      <w:r w:rsidR="00C37D2A">
        <w:rPr>
          <w:rFonts w:ascii="Times New Roman" w:hAnsi="Times New Roman"/>
          <w:sz w:val="22"/>
          <w:szCs w:val="22"/>
        </w:rPr>
        <w:t>s</w:t>
      </w:r>
      <w:r w:rsidRPr="001A538B">
        <w:rPr>
          <w:rFonts w:ascii="Times New Roman" w:hAnsi="Times New Roman"/>
          <w:sz w:val="22"/>
          <w:szCs w:val="22"/>
        </w:rPr>
        <w:t>ed</w:t>
      </w:r>
      <w:proofErr w:type="spellEnd"/>
      <w:r w:rsidRPr="001A538B">
        <w:rPr>
          <w:rFonts w:ascii="Times New Roman" w:hAnsi="Times New Roman"/>
          <w:sz w:val="22"/>
          <w:szCs w:val="22"/>
        </w:rPr>
        <w:t xml:space="preserve"> in profit or loss. </w:t>
      </w:r>
    </w:p>
    <w:p w14:paraId="20FFB41B" w14:textId="77777777" w:rsidR="00A04360" w:rsidRPr="001A538B" w:rsidRDefault="00A04360" w:rsidP="00A04360">
      <w:pPr>
        <w:pStyle w:val="BodyText"/>
        <w:spacing w:after="0"/>
        <w:ind w:left="540"/>
        <w:jc w:val="both"/>
        <w:rPr>
          <w:rFonts w:ascii="Times New Roman" w:hAnsi="Times New Roman"/>
          <w:sz w:val="22"/>
          <w:szCs w:val="22"/>
        </w:rPr>
      </w:pPr>
    </w:p>
    <w:p w14:paraId="0CAD447B" w14:textId="77777777" w:rsidR="00A04360" w:rsidRDefault="00A04360" w:rsidP="00A04360">
      <w:pPr>
        <w:pStyle w:val="BodyText"/>
        <w:spacing w:after="0"/>
        <w:ind w:left="540"/>
        <w:jc w:val="both"/>
        <w:rPr>
          <w:rFonts w:ascii="Times New Roman" w:hAnsi="Times New Roman"/>
          <w:sz w:val="22"/>
          <w:szCs w:val="22"/>
        </w:rPr>
      </w:pPr>
      <w:r w:rsidRPr="001A538B">
        <w:rPr>
          <w:rFonts w:ascii="Times New Roman" w:hAnsi="Times New Roman"/>
          <w:sz w:val="22"/>
          <w:szCs w:val="22"/>
        </w:rPr>
        <w:t xml:space="preserve">When the benefits of a plan are changed or when a plan is curtailed, the resulting change in benefit that relates to past service or the gain or loss on curtailment is </w:t>
      </w:r>
      <w:proofErr w:type="spellStart"/>
      <w:r w:rsidRPr="001A538B">
        <w:rPr>
          <w:rFonts w:ascii="Times New Roman" w:hAnsi="Times New Roman"/>
          <w:sz w:val="22"/>
          <w:szCs w:val="22"/>
        </w:rPr>
        <w:t>recognised</w:t>
      </w:r>
      <w:proofErr w:type="spellEnd"/>
      <w:r w:rsidRPr="001A538B">
        <w:rPr>
          <w:rFonts w:ascii="Times New Roman" w:hAnsi="Times New Roman"/>
          <w:sz w:val="22"/>
          <w:szCs w:val="22"/>
        </w:rPr>
        <w:t xml:space="preserve"> imm</w:t>
      </w:r>
      <w:r w:rsidR="004304FF" w:rsidRPr="001A538B">
        <w:rPr>
          <w:rFonts w:ascii="Times New Roman" w:hAnsi="Times New Roman"/>
          <w:sz w:val="22"/>
          <w:szCs w:val="22"/>
        </w:rPr>
        <w:t xml:space="preserve">ediately in profit or loss. The </w:t>
      </w:r>
      <w:r w:rsidR="00385042">
        <w:rPr>
          <w:rFonts w:ascii="Times New Roman" w:hAnsi="Times New Roman"/>
          <w:sz w:val="22"/>
          <w:szCs w:val="22"/>
        </w:rPr>
        <w:t>Group</w:t>
      </w:r>
      <w:r w:rsidRPr="001A538B">
        <w:rPr>
          <w:rFonts w:ascii="Times New Roman" w:hAnsi="Times New Roman"/>
          <w:sz w:val="22"/>
          <w:szCs w:val="22"/>
        </w:rPr>
        <w:t xml:space="preserve"> </w:t>
      </w:r>
      <w:proofErr w:type="spellStart"/>
      <w:r w:rsidRPr="001A538B">
        <w:rPr>
          <w:rFonts w:ascii="Times New Roman" w:hAnsi="Times New Roman"/>
          <w:sz w:val="22"/>
          <w:szCs w:val="22"/>
        </w:rPr>
        <w:t>recognises</w:t>
      </w:r>
      <w:proofErr w:type="spellEnd"/>
      <w:r w:rsidRPr="001A538B">
        <w:rPr>
          <w:rFonts w:ascii="Times New Roman" w:hAnsi="Times New Roman"/>
          <w:sz w:val="22"/>
          <w:szCs w:val="22"/>
        </w:rPr>
        <w:t xml:space="preserve"> gains and losses on the settlement of a defined benefit plan when the settlement occurs. </w:t>
      </w:r>
    </w:p>
    <w:p w14:paraId="6E28DFE6" w14:textId="77777777" w:rsidR="00AA7B51" w:rsidRDefault="00AA7B51" w:rsidP="001A538B">
      <w:pPr>
        <w:pStyle w:val="AccPolicysubhead"/>
      </w:pPr>
    </w:p>
    <w:p w14:paraId="312263C1" w14:textId="77777777" w:rsidR="009672AF" w:rsidRDefault="009672AF" w:rsidP="001A538B">
      <w:pPr>
        <w:pStyle w:val="AccPolicysubhead"/>
      </w:pPr>
      <w:r w:rsidRPr="001A538B">
        <w:t>Short-term employee benefits</w:t>
      </w:r>
    </w:p>
    <w:p w14:paraId="0F59BDDB" w14:textId="77777777" w:rsidR="00C37D2A" w:rsidRPr="00C37D2A" w:rsidRDefault="00C37D2A" w:rsidP="00F66503">
      <w:pPr>
        <w:pStyle w:val="BodyText"/>
        <w:spacing w:after="0"/>
        <w:ind w:left="540"/>
        <w:jc w:val="both"/>
      </w:pPr>
    </w:p>
    <w:p w14:paraId="00D52CC4" w14:textId="77777777" w:rsidR="009672AF" w:rsidRPr="001A538B" w:rsidRDefault="009672AF" w:rsidP="00C37D2A">
      <w:pPr>
        <w:pStyle w:val="AccPolicyalternative"/>
        <w:rPr>
          <w:shd w:val="clear" w:color="auto" w:fill="auto"/>
        </w:rPr>
      </w:pPr>
      <w:r w:rsidRPr="001A538B">
        <w:rPr>
          <w:shd w:val="clear" w:color="auto" w:fill="auto"/>
        </w:rPr>
        <w:t xml:space="preserve">Short-term employee benefits are expensed as the related service is provided. A liability is </w:t>
      </w:r>
      <w:proofErr w:type="spellStart"/>
      <w:r w:rsidRPr="001A538B">
        <w:rPr>
          <w:shd w:val="clear" w:color="auto" w:fill="auto"/>
        </w:rPr>
        <w:t>recognised</w:t>
      </w:r>
      <w:proofErr w:type="spellEnd"/>
      <w:r w:rsidRPr="001A538B">
        <w:rPr>
          <w:shd w:val="clear" w:color="auto" w:fill="auto"/>
        </w:rPr>
        <w:t xml:space="preserve"> for the amount expected to be paid if the </w:t>
      </w:r>
      <w:r w:rsidR="00385042">
        <w:rPr>
          <w:shd w:val="clear" w:color="auto" w:fill="auto"/>
        </w:rPr>
        <w:t>Group</w:t>
      </w:r>
      <w:r w:rsidRPr="001A538B">
        <w:rPr>
          <w:shd w:val="clear" w:color="auto" w:fill="auto"/>
        </w:rPr>
        <w:t xml:space="preserve"> has a present legal or constructive obligation to pay this amount as a result of past service provided by the employee and the obligation can be estimated reliably. </w:t>
      </w:r>
    </w:p>
    <w:p w14:paraId="0D230325" w14:textId="77777777" w:rsidR="009672AF" w:rsidRDefault="009672AF" w:rsidP="001A538B">
      <w:pPr>
        <w:pStyle w:val="AccPolicysubhead"/>
      </w:pPr>
    </w:p>
    <w:p w14:paraId="133C4ECE" w14:textId="77777777" w:rsidR="009672AF" w:rsidRPr="001A538B" w:rsidRDefault="009672AF" w:rsidP="001A538B">
      <w:pPr>
        <w:pStyle w:val="AccPolicysubhead"/>
      </w:pPr>
      <w:r w:rsidRPr="001A538B">
        <w:t xml:space="preserve">Share-based payments </w:t>
      </w:r>
    </w:p>
    <w:p w14:paraId="0BA7E1D5" w14:textId="77777777" w:rsidR="009672AF" w:rsidRPr="0031598E" w:rsidRDefault="009672AF" w:rsidP="0031598E">
      <w:pPr>
        <w:pStyle w:val="BodyText"/>
        <w:spacing w:after="0"/>
        <w:ind w:left="540"/>
        <w:jc w:val="both"/>
        <w:rPr>
          <w:rFonts w:ascii="Times New Roman" w:hAnsi="Times New Roman" w:cs="Times New Roman"/>
          <w:sz w:val="22"/>
          <w:szCs w:val="22"/>
        </w:rPr>
      </w:pPr>
    </w:p>
    <w:p w14:paraId="428F71EC" w14:textId="77777777" w:rsidR="009672AF" w:rsidRPr="001A538B" w:rsidRDefault="00004650" w:rsidP="00004650">
      <w:pPr>
        <w:pStyle w:val="BodyText"/>
        <w:shd w:val="clear" w:color="auto" w:fill="FFFFFF"/>
        <w:tabs>
          <w:tab w:val="clear" w:pos="454"/>
        </w:tabs>
        <w:spacing w:after="0"/>
        <w:ind w:left="531"/>
        <w:jc w:val="thaiDistribute"/>
        <w:rPr>
          <w:rFonts w:ascii="Times New Roman" w:hAnsi="Times New Roman"/>
          <w:sz w:val="22"/>
          <w:szCs w:val="22"/>
        </w:rPr>
      </w:pPr>
      <w:r>
        <w:rPr>
          <w:rFonts w:ascii="Times New Roman" w:hAnsi="Times New Roman"/>
          <w:sz w:val="22"/>
          <w:szCs w:val="22"/>
        </w:rPr>
        <w:t xml:space="preserve">The grant-date fair value of share-based payment awards granted to employees is </w:t>
      </w:r>
      <w:proofErr w:type="spellStart"/>
      <w:r>
        <w:rPr>
          <w:rFonts w:ascii="Times New Roman" w:hAnsi="Times New Roman"/>
          <w:sz w:val="22"/>
          <w:szCs w:val="22"/>
        </w:rPr>
        <w:t>recognised</w:t>
      </w:r>
      <w:proofErr w:type="spellEnd"/>
      <w:r>
        <w:rPr>
          <w:rFonts w:ascii="Times New Roman" w:hAnsi="Times New Roman"/>
          <w:sz w:val="22"/>
          <w:szCs w:val="22"/>
        </w:rPr>
        <w:t xml:space="preserve"> as an employee expense, with a corresponding increase in equity, over the period that the employees become unconditionally entitled to the awards. The amount </w:t>
      </w:r>
      <w:proofErr w:type="spellStart"/>
      <w:r>
        <w:rPr>
          <w:rFonts w:ascii="Times New Roman" w:hAnsi="Times New Roman"/>
          <w:sz w:val="22"/>
          <w:szCs w:val="22"/>
        </w:rPr>
        <w:t>recognised</w:t>
      </w:r>
      <w:proofErr w:type="spellEnd"/>
      <w:r>
        <w:rPr>
          <w:rFonts w:ascii="Times New Roman" w:hAnsi="Times New Roman"/>
          <w:sz w:val="22"/>
          <w:szCs w:val="22"/>
        </w:rPr>
        <w:t xml:space="preserve"> as an expense is adjusted to reflect the actual number of awards for which the related service and non-market vesting conditions are expected to be met.</w:t>
      </w:r>
      <w:r w:rsidRPr="00571142">
        <w:rPr>
          <w:rFonts w:ascii="Times New Roman" w:hAnsi="Times New Roman"/>
          <w:sz w:val="22"/>
          <w:szCs w:val="22"/>
        </w:rPr>
        <w:t xml:space="preserve"> </w:t>
      </w:r>
      <w:r>
        <w:rPr>
          <w:rFonts w:ascii="Times New Roman" w:hAnsi="Times New Roman"/>
          <w:sz w:val="22"/>
          <w:szCs w:val="22"/>
        </w:rPr>
        <w:t xml:space="preserve">For business partners, the share-based payment awards granted vest immediately on the grant date, and the grant-date fair value of the awards is </w:t>
      </w:r>
      <w:proofErr w:type="spellStart"/>
      <w:r>
        <w:rPr>
          <w:rFonts w:ascii="Times New Roman" w:hAnsi="Times New Roman"/>
          <w:sz w:val="22"/>
          <w:szCs w:val="22"/>
        </w:rPr>
        <w:t>recognised</w:t>
      </w:r>
      <w:proofErr w:type="spellEnd"/>
      <w:r>
        <w:rPr>
          <w:rFonts w:ascii="Times New Roman" w:hAnsi="Times New Roman"/>
          <w:sz w:val="22"/>
          <w:szCs w:val="22"/>
        </w:rPr>
        <w:t xml:space="preserve"> as an expense immediately.</w:t>
      </w:r>
      <w:r w:rsidR="009672AF" w:rsidRPr="001A538B">
        <w:rPr>
          <w:rFonts w:ascii="Times New Roman" w:hAnsi="Times New Roman"/>
          <w:sz w:val="22"/>
          <w:szCs w:val="22"/>
        </w:rPr>
        <w:t xml:space="preserve"> </w:t>
      </w:r>
    </w:p>
    <w:p w14:paraId="14123C26" w14:textId="77777777" w:rsidR="008B00B7" w:rsidRDefault="008B00B7" w:rsidP="008B0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1A9A2BAA" w14:textId="77777777" w:rsidR="007F17B6" w:rsidRPr="007F39E8"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Provisions</w:t>
      </w:r>
    </w:p>
    <w:p w14:paraId="2789D288" w14:textId="77777777" w:rsidR="00F230CC" w:rsidRPr="007F39E8"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D5E609A" w14:textId="77777777" w:rsidR="00F230CC" w:rsidRPr="007F39E8"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 xml:space="preserve">A provision is </w:t>
      </w:r>
      <w:proofErr w:type="spellStart"/>
      <w:r w:rsidR="00F97E96">
        <w:rPr>
          <w:rFonts w:ascii="Times New Roman" w:hAnsi="Times New Roman"/>
          <w:sz w:val="22"/>
          <w:szCs w:val="22"/>
        </w:rPr>
        <w:t>recognis</w:t>
      </w:r>
      <w:r w:rsidR="00EA6176" w:rsidRPr="007F39E8">
        <w:rPr>
          <w:rFonts w:ascii="Times New Roman" w:hAnsi="Times New Roman"/>
          <w:sz w:val="22"/>
          <w:szCs w:val="22"/>
        </w:rPr>
        <w:t>ed</w:t>
      </w:r>
      <w:proofErr w:type="spellEnd"/>
      <w:r w:rsidR="00EA6176" w:rsidRPr="007F39E8">
        <w:rPr>
          <w:rFonts w:ascii="Times New Roman" w:hAnsi="Times New Roman"/>
          <w:sz w:val="22"/>
          <w:szCs w:val="22"/>
        </w:rPr>
        <w:t xml:space="preserve"> if,</w:t>
      </w:r>
      <w:r w:rsidRPr="007F39E8">
        <w:rPr>
          <w:rFonts w:ascii="Times New Roman" w:hAnsi="Times New Roman"/>
          <w:sz w:val="22"/>
          <w:szCs w:val="22"/>
        </w:rPr>
        <w:t xml:space="preserve"> as a result of a past event, </w:t>
      </w:r>
      <w:r w:rsidR="00EA6176" w:rsidRPr="007F39E8">
        <w:rPr>
          <w:rFonts w:ascii="Times New Roman" w:hAnsi="Times New Roman"/>
          <w:sz w:val="22"/>
          <w:szCs w:val="22"/>
        </w:rPr>
        <w:t xml:space="preserve">the </w:t>
      </w:r>
      <w:r w:rsidR="00385042">
        <w:rPr>
          <w:rFonts w:ascii="Times New Roman" w:hAnsi="Times New Roman"/>
          <w:sz w:val="22"/>
          <w:szCs w:val="22"/>
        </w:rPr>
        <w:t>Group</w:t>
      </w:r>
      <w:r w:rsidR="00EA6176" w:rsidRPr="007F39E8">
        <w:rPr>
          <w:rFonts w:ascii="Times New Roman" w:hAnsi="Times New Roman"/>
          <w:sz w:val="22"/>
          <w:szCs w:val="22"/>
        </w:rPr>
        <w:t xml:space="preserve"> has a present legal or constructive obligation that can be estimated reliably,</w:t>
      </w:r>
      <w:r w:rsidRPr="007F39E8">
        <w:rPr>
          <w:rFonts w:ascii="Times New Roman" w:hAnsi="Times New Roman"/>
          <w:sz w:val="22"/>
          <w:szCs w:val="22"/>
        </w:rPr>
        <w:t xml:space="preserve"> </w:t>
      </w:r>
      <w:r w:rsidR="00EA6176" w:rsidRPr="007F39E8">
        <w:rPr>
          <w:rFonts w:ascii="Times New Roman" w:hAnsi="Times New Roman"/>
          <w:sz w:val="22"/>
          <w:szCs w:val="22"/>
        </w:rPr>
        <w:t xml:space="preserve">and it is probable that an outflow of economic benefits will be required to settle the </w:t>
      </w:r>
      <w:r w:rsidRPr="007F39E8">
        <w:rPr>
          <w:rFonts w:ascii="Times New Roman" w:hAnsi="Times New Roman"/>
          <w:sz w:val="22"/>
          <w:szCs w:val="22"/>
        </w:rPr>
        <w:t>obligation.</w:t>
      </w:r>
      <w:r w:rsidR="00004650">
        <w:rPr>
          <w:rFonts w:ascii="Times New Roman" w:hAnsi="Times New Roman"/>
          <w:sz w:val="22"/>
          <w:szCs w:val="22"/>
        </w:rPr>
        <w:t xml:space="preserve"> </w:t>
      </w:r>
      <w:r w:rsidR="00EA6176" w:rsidRPr="007F39E8">
        <w:rPr>
          <w:rFonts w:ascii="Times New Roman" w:hAnsi="Times New Roman"/>
          <w:sz w:val="22"/>
          <w:szCs w:val="22"/>
        </w:rPr>
        <w:t xml:space="preserve">Provisions are </w:t>
      </w:r>
      <w:r w:rsidR="00094999" w:rsidRPr="007F39E8">
        <w:rPr>
          <w:rFonts w:ascii="Times New Roman" w:hAnsi="Times New Roman"/>
          <w:sz w:val="22"/>
          <w:szCs w:val="22"/>
        </w:rPr>
        <w:t xml:space="preserve">determined by </w:t>
      </w:r>
      <w:r w:rsidR="005F26C8">
        <w:rPr>
          <w:rFonts w:ascii="Times New Roman" w:hAnsi="Times New Roman"/>
          <w:sz w:val="22"/>
          <w:szCs w:val="22"/>
        </w:rPr>
        <w:t>discounting the expected future cash flows at a pre-tax rate that reflects current market assessments of the time value of money and the risks specific to the liability</w:t>
      </w:r>
      <w:r w:rsidR="00094999" w:rsidRPr="007F39E8">
        <w:rPr>
          <w:rFonts w:ascii="Times New Roman" w:hAnsi="Times New Roman"/>
          <w:sz w:val="22"/>
          <w:szCs w:val="22"/>
        </w:rPr>
        <w:t>.</w:t>
      </w:r>
      <w:r w:rsidR="00004650">
        <w:rPr>
          <w:rFonts w:ascii="Times New Roman" w:hAnsi="Times New Roman"/>
          <w:sz w:val="22"/>
          <w:szCs w:val="22"/>
        </w:rPr>
        <w:t xml:space="preserve"> </w:t>
      </w:r>
      <w:r w:rsidR="005F26C8">
        <w:rPr>
          <w:rFonts w:ascii="Times New Roman" w:hAnsi="Times New Roman"/>
          <w:sz w:val="22"/>
          <w:szCs w:val="22"/>
        </w:rPr>
        <w:t xml:space="preserve">The unwinding of the discount is </w:t>
      </w:r>
      <w:proofErr w:type="spellStart"/>
      <w:r w:rsidR="005F26C8">
        <w:rPr>
          <w:rFonts w:ascii="Times New Roman" w:hAnsi="Times New Roman"/>
          <w:sz w:val="22"/>
          <w:szCs w:val="22"/>
        </w:rPr>
        <w:t>recognised</w:t>
      </w:r>
      <w:proofErr w:type="spellEnd"/>
      <w:r w:rsidR="005F26C8">
        <w:rPr>
          <w:rFonts w:ascii="Times New Roman" w:hAnsi="Times New Roman"/>
          <w:sz w:val="22"/>
          <w:szCs w:val="22"/>
        </w:rPr>
        <w:t xml:space="preserve"> as finance cost</w:t>
      </w:r>
      <w:r w:rsidR="00A62814">
        <w:rPr>
          <w:rFonts w:ascii="Times New Roman" w:hAnsi="Times New Roman"/>
          <w:sz w:val="22"/>
          <w:szCs w:val="22"/>
        </w:rPr>
        <w:t>s</w:t>
      </w:r>
      <w:r w:rsidR="005F26C8">
        <w:rPr>
          <w:rFonts w:ascii="Times New Roman" w:hAnsi="Times New Roman"/>
          <w:sz w:val="22"/>
          <w:szCs w:val="22"/>
        </w:rPr>
        <w:t>.</w:t>
      </w:r>
    </w:p>
    <w:p w14:paraId="58ACF2CC" w14:textId="0F062DC8" w:rsidR="00DC6083" w:rsidRDefault="00CC7AD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br/>
      </w:r>
    </w:p>
    <w:p w14:paraId="7B16FFF5" w14:textId="3C6663F3" w:rsidR="00B04F90" w:rsidRDefault="00B04F9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F152430" w14:textId="291A2725" w:rsidR="00B04F90" w:rsidRDefault="00B04F9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B5C8AE2" w14:textId="77777777" w:rsidR="00B04F90" w:rsidRPr="007F39E8" w:rsidRDefault="00B04F9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DEB69E0" w14:textId="77777777" w:rsidR="00713787" w:rsidRDefault="00713787" w:rsidP="0071378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13787">
        <w:rPr>
          <w:rFonts w:ascii="Times New Roman" w:hAnsi="Times New Roman"/>
          <w:b/>
          <w:bCs/>
          <w:i/>
          <w:iCs/>
          <w:sz w:val="22"/>
          <w:szCs w:val="22"/>
        </w:rPr>
        <w:lastRenderedPageBreak/>
        <w:t xml:space="preserve">Measurement of fair values </w:t>
      </w:r>
    </w:p>
    <w:p w14:paraId="4B49BA8C" w14:textId="77777777" w:rsidR="00713787" w:rsidRDefault="00713787" w:rsidP="007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66867695"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660C2">
        <w:rPr>
          <w:rFonts w:ascii="Times New Roman" w:hAnsi="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4F801748"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00A073E"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660C2">
        <w:rPr>
          <w:rFonts w:ascii="Times New Roman" w:hAnsi="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1BC48016"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C728610"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660C2">
        <w:rPr>
          <w:rFonts w:ascii="Times New Roman" w:hAnsi="Times New Roman"/>
          <w:sz w:val="22"/>
          <w:szCs w:val="22"/>
        </w:rPr>
        <w:t>Significant valuation issues are reported to the Group’s Audit Committee.</w:t>
      </w:r>
    </w:p>
    <w:p w14:paraId="308DF286"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09DC8EF" w14:textId="6F3F1780" w:rsid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660C2">
        <w:rPr>
          <w:rFonts w:ascii="Times New Roman" w:hAnsi="Times New Roman"/>
          <w:sz w:val="22"/>
          <w:szCs w:val="22"/>
        </w:rPr>
        <w:t xml:space="preserve">When measuring the fair value of an asset or a liability, the Group uses observable market data as far as possible. Fair values are </w:t>
      </w:r>
      <w:proofErr w:type="spellStart"/>
      <w:r w:rsidRPr="004660C2">
        <w:rPr>
          <w:rFonts w:ascii="Times New Roman" w:hAnsi="Times New Roman"/>
          <w:sz w:val="22"/>
          <w:szCs w:val="22"/>
        </w:rPr>
        <w:t>categorised</w:t>
      </w:r>
      <w:proofErr w:type="spellEnd"/>
      <w:r w:rsidRPr="004660C2">
        <w:rPr>
          <w:rFonts w:ascii="Times New Roman" w:hAnsi="Times New Roman"/>
          <w:sz w:val="22"/>
          <w:szCs w:val="22"/>
        </w:rPr>
        <w:t xml:space="preserve"> into different levels in a fair value hierarchy based on the inputs used in the valuation techniques as follows: </w:t>
      </w:r>
    </w:p>
    <w:p w14:paraId="6275765E" w14:textId="77777777" w:rsidR="003E2A33" w:rsidRPr="004660C2" w:rsidRDefault="003E2A33"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03252E3"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660C2">
        <w:rPr>
          <w:rFonts w:ascii="Times New Roman" w:hAnsi="Times New Roman"/>
          <w:sz w:val="22"/>
          <w:szCs w:val="22"/>
        </w:rPr>
        <w:t>•</w:t>
      </w:r>
      <w:r w:rsidRPr="004660C2">
        <w:rPr>
          <w:rFonts w:ascii="Times New Roman" w:hAnsi="Times New Roman"/>
          <w:sz w:val="22"/>
          <w:szCs w:val="22"/>
        </w:rPr>
        <w:tab/>
        <w:t>Level 1: quoted prices in active markets for identical assets or liabilities.</w:t>
      </w:r>
    </w:p>
    <w:p w14:paraId="35A2B50B" w14:textId="77777777" w:rsidR="004660C2" w:rsidRPr="004660C2" w:rsidRDefault="004660C2" w:rsidP="00774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both"/>
        <w:rPr>
          <w:rFonts w:ascii="Times New Roman" w:hAnsi="Times New Roman"/>
          <w:sz w:val="22"/>
          <w:szCs w:val="22"/>
        </w:rPr>
      </w:pPr>
      <w:r w:rsidRPr="004660C2">
        <w:rPr>
          <w:rFonts w:ascii="Times New Roman" w:hAnsi="Times New Roman"/>
          <w:sz w:val="22"/>
          <w:szCs w:val="22"/>
        </w:rPr>
        <w:t>•</w:t>
      </w:r>
      <w:r w:rsidRPr="004660C2">
        <w:rPr>
          <w:rFonts w:ascii="Times New Roman" w:hAnsi="Times New Roman"/>
          <w:sz w:val="22"/>
          <w:szCs w:val="22"/>
        </w:rPr>
        <w:tab/>
        <w:t>Level 2: inputs other than quoted prices included in Level 1 that are observable for the asset or liability, either directly or indirectly.</w:t>
      </w:r>
    </w:p>
    <w:p w14:paraId="3E083406"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660C2">
        <w:rPr>
          <w:rFonts w:ascii="Times New Roman" w:hAnsi="Times New Roman"/>
          <w:sz w:val="22"/>
          <w:szCs w:val="22"/>
        </w:rPr>
        <w:t>•</w:t>
      </w:r>
      <w:r w:rsidRPr="004660C2">
        <w:rPr>
          <w:rFonts w:ascii="Times New Roman" w:hAnsi="Times New Roman"/>
          <w:sz w:val="22"/>
          <w:szCs w:val="22"/>
        </w:rPr>
        <w:tab/>
        <w:t>Level 3: inputs for the asset or liability that are based on unobservable input.</w:t>
      </w:r>
    </w:p>
    <w:p w14:paraId="5BC09987"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6CEB799"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660C2">
        <w:rPr>
          <w:rFonts w:ascii="Times New Roman" w:hAnsi="Times New Roman"/>
          <w:sz w:val="22"/>
          <w:szCs w:val="22"/>
        </w:rPr>
        <w:t xml:space="preserve">If the inputs used to measure the fair value of an asset or liability might be </w:t>
      </w:r>
      <w:proofErr w:type="spellStart"/>
      <w:r w:rsidRPr="004660C2">
        <w:rPr>
          <w:rFonts w:ascii="Times New Roman" w:hAnsi="Times New Roman"/>
          <w:sz w:val="22"/>
          <w:szCs w:val="22"/>
        </w:rPr>
        <w:t>categorised</w:t>
      </w:r>
      <w:proofErr w:type="spellEnd"/>
      <w:r w:rsidRPr="004660C2">
        <w:rPr>
          <w:rFonts w:ascii="Times New Roman" w:hAnsi="Times New Roman"/>
          <w:sz w:val="22"/>
          <w:szCs w:val="22"/>
        </w:rPr>
        <w:t xml:space="preserve"> in different levels of the fair value hierarchy, then the fair value measurement is </w:t>
      </w:r>
      <w:proofErr w:type="spellStart"/>
      <w:r w:rsidRPr="004660C2">
        <w:rPr>
          <w:rFonts w:ascii="Times New Roman" w:hAnsi="Times New Roman"/>
          <w:sz w:val="22"/>
          <w:szCs w:val="22"/>
        </w:rPr>
        <w:t>categorised</w:t>
      </w:r>
      <w:proofErr w:type="spellEnd"/>
      <w:r w:rsidRPr="004660C2">
        <w:rPr>
          <w:rFonts w:ascii="Times New Roman" w:hAnsi="Times New Roman"/>
          <w:sz w:val="22"/>
          <w:szCs w:val="22"/>
        </w:rPr>
        <w:t xml:space="preserve"> in its entirety in the same level of the fair value hierarchy as the lowest level input that is significant to the entire measurement.</w:t>
      </w:r>
    </w:p>
    <w:p w14:paraId="43661D1B"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F777B50" w14:textId="77777777" w:rsidR="00713787"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660C2">
        <w:rPr>
          <w:rFonts w:ascii="Times New Roman" w:hAnsi="Times New Roman"/>
          <w:sz w:val="22"/>
          <w:szCs w:val="22"/>
        </w:rPr>
        <w:t>The Group</w:t>
      </w:r>
      <w:r>
        <w:rPr>
          <w:rFonts w:ascii="Times New Roman" w:hAnsi="Times New Roman"/>
          <w:sz w:val="22"/>
          <w:szCs w:val="22"/>
        </w:rPr>
        <w:t xml:space="preserve"> </w:t>
      </w:r>
      <w:proofErr w:type="spellStart"/>
      <w:r w:rsidRPr="004660C2">
        <w:rPr>
          <w:rFonts w:ascii="Times New Roman" w:hAnsi="Times New Roman"/>
          <w:sz w:val="22"/>
          <w:szCs w:val="22"/>
        </w:rPr>
        <w:t>recognises</w:t>
      </w:r>
      <w:proofErr w:type="spellEnd"/>
      <w:r w:rsidRPr="004660C2">
        <w:rPr>
          <w:rFonts w:ascii="Times New Roman" w:hAnsi="Times New Roman"/>
          <w:sz w:val="22"/>
          <w:szCs w:val="22"/>
        </w:rPr>
        <w:t xml:space="preserve"> transfers between levels of the fair value hierarchy at the end of the reporting period during which the change has occurred. </w:t>
      </w:r>
    </w:p>
    <w:p w14:paraId="65C2721E" w14:textId="77777777" w:rsidR="00713787" w:rsidRPr="00713787" w:rsidRDefault="00713787" w:rsidP="007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FA0E2BB" w14:textId="77777777" w:rsidR="007F17B6"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Revenue</w:t>
      </w:r>
    </w:p>
    <w:p w14:paraId="0A27071D" w14:textId="77777777" w:rsidR="002B111C" w:rsidRPr="007F39E8" w:rsidRDefault="002B111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6489BA9" w14:textId="77777777" w:rsidR="0050210A" w:rsidRP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50210A">
        <w:rPr>
          <w:rFonts w:ascii="Times New Roman" w:hAnsi="Times New Roman"/>
          <w:b/>
          <w:bCs/>
          <w:i/>
          <w:iCs/>
          <w:sz w:val="22"/>
          <w:szCs w:val="22"/>
        </w:rPr>
        <w:t>Accounting policies for revenue recognition in 2019</w:t>
      </w:r>
    </w:p>
    <w:p w14:paraId="7A8857BD" w14:textId="77777777" w:rsidR="0050210A" w:rsidRP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B9AFA73" w14:textId="091FB749" w:rsidR="0050210A" w:rsidRP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0210A">
        <w:rPr>
          <w:rFonts w:ascii="Times New Roman" w:hAnsi="Times New Roman"/>
          <w:sz w:val="22"/>
          <w:szCs w:val="22"/>
        </w:rPr>
        <w:t xml:space="preserve">Revenue is </w:t>
      </w:r>
      <w:proofErr w:type="spellStart"/>
      <w:r w:rsidRPr="0050210A">
        <w:rPr>
          <w:rFonts w:ascii="Times New Roman" w:hAnsi="Times New Roman"/>
          <w:sz w:val="22"/>
          <w:szCs w:val="22"/>
        </w:rPr>
        <w:t>recognised</w:t>
      </w:r>
      <w:proofErr w:type="spellEnd"/>
      <w:r w:rsidRPr="0050210A">
        <w:rPr>
          <w:rFonts w:ascii="Times New Roman" w:hAnsi="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6386F34E" w14:textId="77777777" w:rsidR="0050210A" w:rsidRP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30D5E5" w14:textId="2F313C9A" w:rsidR="0050210A" w:rsidRPr="006B4D04"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6B4D04">
        <w:rPr>
          <w:rFonts w:ascii="Times New Roman" w:hAnsi="Times New Roman"/>
          <w:i/>
          <w:iCs/>
          <w:sz w:val="22"/>
          <w:szCs w:val="22"/>
        </w:rPr>
        <w:t xml:space="preserve">Sale of goods </w:t>
      </w:r>
    </w:p>
    <w:p w14:paraId="2B8A94E0" w14:textId="77777777" w:rsidR="0050210A" w:rsidRPr="006B4D04"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7E7E1150" w14:textId="20C721B2" w:rsid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0210A">
        <w:rPr>
          <w:rFonts w:ascii="Times New Roman" w:hAnsi="Times New Roman"/>
          <w:sz w:val="22"/>
          <w:szCs w:val="22"/>
        </w:rPr>
        <w:t xml:space="preserve">Revenue from sale of goods is </w:t>
      </w:r>
      <w:proofErr w:type="spellStart"/>
      <w:r w:rsidRPr="0050210A">
        <w:rPr>
          <w:rFonts w:ascii="Times New Roman" w:hAnsi="Times New Roman"/>
          <w:sz w:val="22"/>
          <w:szCs w:val="22"/>
        </w:rPr>
        <w:t>recognised</w:t>
      </w:r>
      <w:proofErr w:type="spellEnd"/>
      <w:r w:rsidRPr="0050210A">
        <w:rPr>
          <w:rFonts w:ascii="Times New Roman" w:hAnsi="Times New Roman"/>
          <w:sz w:val="22"/>
          <w:szCs w:val="22"/>
        </w:rPr>
        <w:t xml:space="preserve"> when a customer obtains control of the goods, generally on delivery of the goods to the customers. For contracts that permit the customers to return the goods, revenue is </w:t>
      </w:r>
      <w:proofErr w:type="spellStart"/>
      <w:r w:rsidRPr="0050210A">
        <w:rPr>
          <w:rFonts w:ascii="Times New Roman" w:hAnsi="Times New Roman"/>
          <w:sz w:val="22"/>
          <w:szCs w:val="22"/>
        </w:rPr>
        <w:t>recognised</w:t>
      </w:r>
      <w:proofErr w:type="spellEnd"/>
      <w:r w:rsidRPr="0050210A">
        <w:rPr>
          <w:rFonts w:ascii="Times New Roman" w:hAnsi="Times New Roman"/>
          <w:sz w:val="22"/>
          <w:szCs w:val="22"/>
        </w:rPr>
        <w:t xml:space="preserve"> to the extent that it is highly probable that a significant reversal in the amount of cumulative revenue </w:t>
      </w:r>
      <w:proofErr w:type="spellStart"/>
      <w:r w:rsidRPr="0050210A">
        <w:rPr>
          <w:rFonts w:ascii="Times New Roman" w:hAnsi="Times New Roman"/>
          <w:sz w:val="22"/>
          <w:szCs w:val="22"/>
        </w:rPr>
        <w:t>recognised</w:t>
      </w:r>
      <w:proofErr w:type="spellEnd"/>
      <w:r w:rsidRPr="0050210A">
        <w:rPr>
          <w:rFonts w:ascii="Times New Roman" w:hAnsi="Times New Roman"/>
          <w:sz w:val="22"/>
          <w:szCs w:val="22"/>
        </w:rPr>
        <w:t xml:space="preserve"> will not occur. </w:t>
      </w:r>
      <w:proofErr w:type="gramStart"/>
      <w:r w:rsidRPr="0050210A">
        <w:rPr>
          <w:rFonts w:ascii="Times New Roman" w:hAnsi="Times New Roman"/>
          <w:sz w:val="22"/>
          <w:szCs w:val="22"/>
        </w:rPr>
        <w:t>Therefore</w:t>
      </w:r>
      <w:proofErr w:type="gramEnd"/>
      <w:r w:rsidRPr="0050210A">
        <w:rPr>
          <w:rFonts w:ascii="Times New Roman" w:hAnsi="Times New Roman"/>
          <w:sz w:val="22"/>
          <w:szCs w:val="22"/>
        </w:rPr>
        <w:t xml:space="preserve"> the amount of revenue </w:t>
      </w:r>
      <w:proofErr w:type="spellStart"/>
      <w:r w:rsidRPr="0050210A">
        <w:rPr>
          <w:rFonts w:ascii="Times New Roman" w:hAnsi="Times New Roman"/>
          <w:sz w:val="22"/>
          <w:szCs w:val="22"/>
        </w:rPr>
        <w:t>recognised</w:t>
      </w:r>
      <w:proofErr w:type="spellEnd"/>
      <w:r w:rsidRPr="0050210A">
        <w:rPr>
          <w:rFonts w:ascii="Times New Roman" w:hAnsi="Times New Roman"/>
          <w:sz w:val="22"/>
          <w:szCs w:val="22"/>
        </w:rPr>
        <w:t xml:space="preserve"> is adjusted for estimated returns, which are estimated based on the historical data. </w:t>
      </w:r>
    </w:p>
    <w:p w14:paraId="456B3641" w14:textId="77777777" w:rsidR="0050210A" w:rsidRDefault="0050210A" w:rsidP="007C5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F41C4DB" w14:textId="77777777" w:rsidR="007A47E9" w:rsidRDefault="007A4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3D0D2FC2" w14:textId="7D3E048E" w:rsidR="0050210A" w:rsidRDefault="0050210A" w:rsidP="007C5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50210A">
        <w:rPr>
          <w:rFonts w:ascii="Times New Roman" w:hAnsi="Times New Roman"/>
          <w:b/>
          <w:bCs/>
          <w:i/>
          <w:iCs/>
          <w:sz w:val="22"/>
          <w:szCs w:val="22"/>
        </w:rPr>
        <w:lastRenderedPageBreak/>
        <w:t>Accounting policies for revenue recognition in 2018</w:t>
      </w:r>
    </w:p>
    <w:p w14:paraId="3DEDFEA4" w14:textId="77777777" w:rsidR="0050210A" w:rsidRPr="0050210A" w:rsidRDefault="0050210A" w:rsidP="007C5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6E4EB942" w14:textId="77777777" w:rsidR="004675CD" w:rsidRPr="007F39E8" w:rsidRDefault="00C353EF" w:rsidP="007C5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Revenue excludes value added taxes and is arrived at afte</w:t>
      </w:r>
      <w:r w:rsidR="007C58CB" w:rsidRPr="007F39E8">
        <w:rPr>
          <w:rFonts w:ascii="Times New Roman" w:hAnsi="Times New Roman"/>
          <w:sz w:val="22"/>
          <w:szCs w:val="22"/>
        </w:rPr>
        <w:t>r deduction of trade discounts</w:t>
      </w:r>
      <w:r w:rsidR="00004D5B">
        <w:rPr>
          <w:rFonts w:ascii="Times New Roman" w:hAnsi="Times New Roman"/>
          <w:sz w:val="22"/>
          <w:szCs w:val="22"/>
        </w:rPr>
        <w:t xml:space="preserve"> and volume rebates</w:t>
      </w:r>
      <w:r w:rsidR="007C58CB" w:rsidRPr="007F39E8">
        <w:rPr>
          <w:rFonts w:ascii="Times New Roman" w:hAnsi="Times New Roman"/>
          <w:sz w:val="22"/>
          <w:szCs w:val="22"/>
        </w:rPr>
        <w:t>.</w:t>
      </w:r>
    </w:p>
    <w:p w14:paraId="0BBB9F15" w14:textId="77777777" w:rsidR="007A47E9" w:rsidRDefault="007A47E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5D261774" w14:textId="45132D3F" w:rsidR="00F230CC" w:rsidRPr="007F39E8"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7F39E8">
        <w:rPr>
          <w:rFonts w:ascii="Times New Roman" w:hAnsi="Times New Roman"/>
          <w:i/>
          <w:iCs/>
          <w:sz w:val="22"/>
          <w:szCs w:val="22"/>
        </w:rPr>
        <w:t xml:space="preserve">Sale of </w:t>
      </w:r>
      <w:r w:rsidR="00E72269">
        <w:rPr>
          <w:rFonts w:ascii="Times New Roman" w:hAnsi="Times New Roman"/>
          <w:i/>
          <w:iCs/>
          <w:sz w:val="22"/>
          <w:szCs w:val="22"/>
        </w:rPr>
        <w:t>goods</w:t>
      </w:r>
    </w:p>
    <w:p w14:paraId="195EAE5C" w14:textId="77777777" w:rsidR="00F230CC" w:rsidRPr="007F39E8"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053C481" w14:textId="126469A8" w:rsidR="00F230CC" w:rsidRDefault="00E7226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Revenue </w:t>
      </w:r>
      <w:r w:rsidR="007A47E9" w:rsidRPr="0050210A">
        <w:rPr>
          <w:rFonts w:ascii="Times New Roman" w:hAnsi="Times New Roman"/>
          <w:sz w:val="22"/>
          <w:szCs w:val="22"/>
        </w:rPr>
        <w:t xml:space="preserve">from sale of goods </w:t>
      </w:r>
      <w:r>
        <w:rPr>
          <w:rFonts w:ascii="Times New Roman" w:hAnsi="Times New Roman"/>
          <w:sz w:val="22"/>
          <w:szCs w:val="22"/>
        </w:rPr>
        <w:t xml:space="preserve">is </w:t>
      </w:r>
      <w:proofErr w:type="spellStart"/>
      <w:r>
        <w:rPr>
          <w:rFonts w:ascii="Times New Roman" w:hAnsi="Times New Roman"/>
          <w:sz w:val="22"/>
          <w:szCs w:val="22"/>
        </w:rPr>
        <w:t>recognised</w:t>
      </w:r>
      <w:proofErr w:type="spellEnd"/>
      <w:r>
        <w:rPr>
          <w:rFonts w:ascii="Times New Roman" w:hAnsi="Times New Roman"/>
          <w:sz w:val="22"/>
          <w:szCs w:val="22"/>
        </w:rPr>
        <w:t xml:space="preserve"> in profit or loss when the significant risks and rewards of ownership have been transferred to the buyer. No revenue is </w:t>
      </w:r>
      <w:proofErr w:type="spellStart"/>
      <w:r>
        <w:rPr>
          <w:rFonts w:ascii="Times New Roman" w:hAnsi="Times New Roman"/>
          <w:sz w:val="22"/>
          <w:szCs w:val="22"/>
        </w:rPr>
        <w:t>recognised</w:t>
      </w:r>
      <w:proofErr w:type="spellEnd"/>
      <w:r>
        <w:rPr>
          <w:rFonts w:ascii="Times New Roman" w:hAnsi="Times New Roman"/>
          <w:sz w:val="22"/>
          <w:szCs w:val="22"/>
        </w:rPr>
        <w:t xml:space="preserve"> if there is continuing management involvement with the goods or there are significant uncertainties regarding recovery of the consideration due, associated costs or the probable return of goods.</w:t>
      </w:r>
    </w:p>
    <w:p w14:paraId="08A674D7" w14:textId="77777777" w:rsidR="00EC7D8E" w:rsidRDefault="00EC7D8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4DD05C3" w14:textId="77777777" w:rsidR="00EC7D8E" w:rsidRDefault="00206ADD" w:rsidP="00206ADD">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206ADD">
        <w:rPr>
          <w:rFonts w:ascii="Times New Roman" w:hAnsi="Times New Roman"/>
          <w:b/>
          <w:bCs/>
          <w:i/>
          <w:iCs/>
          <w:sz w:val="22"/>
          <w:szCs w:val="22"/>
        </w:rPr>
        <w:t>Investment income</w:t>
      </w:r>
    </w:p>
    <w:p w14:paraId="5E3309BE" w14:textId="77777777" w:rsidR="00206ADD" w:rsidRDefault="00206ADD" w:rsidP="00206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7099A42" w14:textId="3A3D108F" w:rsidR="00206ADD" w:rsidRPr="00206ADD" w:rsidRDefault="00206ADD" w:rsidP="00206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06ADD">
        <w:rPr>
          <w:rFonts w:ascii="Times New Roman" w:hAnsi="Times New Roman"/>
          <w:sz w:val="22"/>
          <w:szCs w:val="22"/>
        </w:rPr>
        <w:t xml:space="preserve">Investment income comprises dividend and interest income from investments and </w:t>
      </w:r>
      <w:r w:rsidR="005214AE" w:rsidRPr="00206ADD">
        <w:rPr>
          <w:rFonts w:ascii="Times New Roman" w:hAnsi="Times New Roman"/>
          <w:sz w:val="22"/>
          <w:szCs w:val="22"/>
        </w:rPr>
        <w:t>deposits</w:t>
      </w:r>
      <w:r w:rsidR="005214AE">
        <w:rPr>
          <w:rFonts w:ascii="Times New Roman" w:hAnsi="Times New Roman"/>
          <w:sz w:val="22"/>
          <w:szCs w:val="22"/>
        </w:rPr>
        <w:t xml:space="preserve"> </w:t>
      </w:r>
      <w:r w:rsidR="003E2A33">
        <w:rPr>
          <w:rFonts w:ascii="Times New Roman" w:hAnsi="Times New Roman"/>
          <w:sz w:val="22"/>
          <w:szCs w:val="22"/>
        </w:rPr>
        <w:t>from financial institution</w:t>
      </w:r>
      <w:r w:rsidR="001A5358">
        <w:rPr>
          <w:rFonts w:ascii="Times New Roman" w:hAnsi="Times New Roman"/>
          <w:sz w:val="22"/>
          <w:szCs w:val="22"/>
        </w:rPr>
        <w:t>s</w:t>
      </w:r>
      <w:r w:rsidRPr="00206ADD">
        <w:rPr>
          <w:rFonts w:ascii="Times New Roman" w:hAnsi="Times New Roman"/>
          <w:sz w:val="22"/>
          <w:szCs w:val="22"/>
        </w:rPr>
        <w:t xml:space="preserve">. Dividend income is </w:t>
      </w:r>
      <w:proofErr w:type="spellStart"/>
      <w:r w:rsidRPr="00206ADD">
        <w:rPr>
          <w:rFonts w:ascii="Times New Roman" w:hAnsi="Times New Roman"/>
          <w:sz w:val="22"/>
          <w:szCs w:val="22"/>
        </w:rPr>
        <w:t>recognised</w:t>
      </w:r>
      <w:proofErr w:type="spellEnd"/>
      <w:r w:rsidRPr="00206ADD">
        <w:rPr>
          <w:rFonts w:ascii="Times New Roman" w:hAnsi="Times New Roman"/>
          <w:sz w:val="22"/>
          <w:szCs w:val="22"/>
        </w:rPr>
        <w:t xml:space="preserve"> in profit or loss on the date the Group’s</w:t>
      </w:r>
      <w:r>
        <w:rPr>
          <w:rFonts w:ascii="Times New Roman" w:hAnsi="Times New Roman"/>
          <w:sz w:val="22"/>
          <w:szCs w:val="22"/>
        </w:rPr>
        <w:t xml:space="preserve"> </w:t>
      </w:r>
      <w:r w:rsidRPr="00206ADD">
        <w:rPr>
          <w:rFonts w:ascii="Times New Roman" w:hAnsi="Times New Roman"/>
          <w:sz w:val="22"/>
          <w:szCs w:val="22"/>
        </w:rPr>
        <w:t xml:space="preserve">right to receive payments is established. Interest income is </w:t>
      </w:r>
      <w:proofErr w:type="spellStart"/>
      <w:r w:rsidRPr="00206ADD">
        <w:rPr>
          <w:rFonts w:ascii="Times New Roman" w:hAnsi="Times New Roman"/>
          <w:sz w:val="22"/>
          <w:szCs w:val="22"/>
        </w:rPr>
        <w:t>recognised</w:t>
      </w:r>
      <w:proofErr w:type="spellEnd"/>
      <w:r w:rsidRPr="00206ADD">
        <w:rPr>
          <w:rFonts w:ascii="Times New Roman" w:hAnsi="Times New Roman"/>
          <w:sz w:val="22"/>
          <w:szCs w:val="22"/>
        </w:rPr>
        <w:t xml:space="preserve"> in profit or loss as it accrues.</w:t>
      </w:r>
    </w:p>
    <w:p w14:paraId="766FC6D1" w14:textId="77777777" w:rsidR="00FE2391" w:rsidRDefault="00FE239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92B2EE5" w14:textId="77777777" w:rsidR="00B522B4" w:rsidRPr="007F39E8" w:rsidRDefault="00B522B4"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Finance costs</w:t>
      </w:r>
    </w:p>
    <w:p w14:paraId="48B2E17B" w14:textId="77777777" w:rsidR="00B522B4" w:rsidRPr="0028558A" w:rsidRDefault="00B522B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18100CE" w14:textId="77777777" w:rsidR="00556BD2" w:rsidRPr="0028558A" w:rsidRDefault="0028558A"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558A">
        <w:rPr>
          <w:rFonts w:ascii="Times New Roman" w:hAnsi="Times New Roman" w:cs="Times New Roman"/>
          <w:sz w:val="22"/>
          <w:szCs w:val="22"/>
        </w:rPr>
        <w:t xml:space="preserve">Interest expenses and similar costs are charged to profit or loss for the period in which they are incurred, except to the extent that they are </w:t>
      </w:r>
      <w:proofErr w:type="spellStart"/>
      <w:r w:rsidRPr="0028558A">
        <w:rPr>
          <w:rFonts w:ascii="Times New Roman" w:hAnsi="Times New Roman" w:cs="Times New Roman"/>
          <w:sz w:val="22"/>
          <w:szCs w:val="22"/>
        </w:rPr>
        <w:t>capitalised</w:t>
      </w:r>
      <w:proofErr w:type="spellEnd"/>
      <w:r w:rsidRPr="0028558A">
        <w:rPr>
          <w:rFonts w:ascii="Times New Roman" w:hAnsi="Times New Roman" w:cs="Times New Roman"/>
          <w:sz w:val="22"/>
          <w:szCs w:val="22"/>
        </w:rPr>
        <w:t xml:space="preserve"> as being directly attributable to the acquisition, construction or production of an asset which necessarily takes a substantial year of time to be prepared for its intended use or sale.</w:t>
      </w:r>
    </w:p>
    <w:p w14:paraId="1D089F80" w14:textId="77777777" w:rsidR="00160483" w:rsidRDefault="001604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EDBC1F8" w14:textId="77777777" w:rsidR="007F17B6" w:rsidRPr="007F39E8" w:rsidRDefault="001E59D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Lease payments</w:t>
      </w:r>
    </w:p>
    <w:p w14:paraId="7FAD4A71" w14:textId="77777777" w:rsidR="003A2D0E" w:rsidRPr="007F39E8" w:rsidRDefault="003A2D0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60DBAED" w14:textId="77777777" w:rsidR="00D148C9" w:rsidRDefault="003A2D0E"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F39E8">
        <w:rPr>
          <w:rFonts w:ascii="Times New Roman" w:hAnsi="Times New Roman"/>
          <w:sz w:val="22"/>
          <w:szCs w:val="22"/>
        </w:rPr>
        <w:t xml:space="preserve">Payments made under operating leases are </w:t>
      </w:r>
      <w:proofErr w:type="spellStart"/>
      <w:r w:rsidRPr="007F39E8">
        <w:rPr>
          <w:rFonts w:ascii="Times New Roman" w:hAnsi="Times New Roman"/>
          <w:sz w:val="22"/>
          <w:szCs w:val="22"/>
        </w:rPr>
        <w:t>recognised</w:t>
      </w:r>
      <w:proofErr w:type="spellEnd"/>
      <w:r w:rsidRPr="007F39E8">
        <w:rPr>
          <w:rFonts w:ascii="Times New Roman" w:hAnsi="Times New Roman"/>
          <w:sz w:val="22"/>
          <w:szCs w:val="22"/>
        </w:rPr>
        <w:t xml:space="preserve"> in </w:t>
      </w:r>
      <w:r w:rsidR="00F35544">
        <w:rPr>
          <w:rFonts w:ascii="Times New Roman" w:hAnsi="Times New Roman"/>
          <w:sz w:val="22"/>
          <w:szCs w:val="22"/>
        </w:rPr>
        <w:t xml:space="preserve">profit or loss on a </w:t>
      </w:r>
      <w:proofErr w:type="gramStart"/>
      <w:r w:rsidR="00F35544">
        <w:rPr>
          <w:rFonts w:ascii="Times New Roman" w:hAnsi="Times New Roman"/>
          <w:sz w:val="22"/>
          <w:szCs w:val="22"/>
        </w:rPr>
        <w:t xml:space="preserve">straight </w:t>
      </w:r>
      <w:r w:rsidRPr="007F39E8">
        <w:rPr>
          <w:rFonts w:ascii="Times New Roman" w:hAnsi="Times New Roman"/>
          <w:sz w:val="22"/>
          <w:szCs w:val="22"/>
        </w:rPr>
        <w:t>line</w:t>
      </w:r>
      <w:proofErr w:type="gramEnd"/>
      <w:r w:rsidRPr="007F39E8">
        <w:rPr>
          <w:rFonts w:ascii="Times New Roman" w:hAnsi="Times New Roman"/>
          <w:sz w:val="22"/>
          <w:szCs w:val="22"/>
        </w:rPr>
        <w:t xml:space="preserve"> basis over the term of the lease.</w:t>
      </w:r>
    </w:p>
    <w:p w14:paraId="47C8E2E6" w14:textId="77777777" w:rsidR="00FA6D12" w:rsidRDefault="00FA6D12"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0B5725E" w14:textId="77777777" w:rsidR="00FA6D12" w:rsidRPr="00FA6D12" w:rsidRDefault="00FA6D12" w:rsidP="008B0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i/>
          <w:iCs/>
          <w:sz w:val="22"/>
          <w:szCs w:val="22"/>
        </w:rPr>
      </w:pPr>
      <w:r>
        <w:rPr>
          <w:rFonts w:ascii="Times New Roman" w:hAnsi="Times New Roman"/>
          <w:i/>
          <w:iCs/>
          <w:sz w:val="22"/>
          <w:szCs w:val="22"/>
        </w:rPr>
        <w:t>Determining whether an arrangement contains a lease</w:t>
      </w:r>
    </w:p>
    <w:p w14:paraId="4BF12756" w14:textId="77777777" w:rsidR="00FA6D12" w:rsidRDefault="00FA6D12"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D7EE801" w14:textId="77777777" w:rsidR="00FA6D12" w:rsidRDefault="00FA6D12"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xml:space="preserve">At inception of an arrangement, the </w:t>
      </w:r>
      <w:r w:rsidR="00385042">
        <w:rPr>
          <w:rFonts w:ascii="Times New Roman" w:hAnsi="Times New Roman"/>
          <w:sz w:val="22"/>
          <w:szCs w:val="22"/>
        </w:rPr>
        <w:t>Group</w:t>
      </w:r>
      <w:r>
        <w:rPr>
          <w:rFonts w:ascii="Times New Roman" w:hAnsi="Times New Roman"/>
          <w:sz w:val="22"/>
          <w:szCs w:val="22"/>
        </w:rPr>
        <w:t xml:space="preserve"> determines whether such an arrangement is or contains a lease. A specific asset is the subject of a lease if fulfilment of the arrangement is dependent on th</w:t>
      </w:r>
      <w:r w:rsidR="00D5381B">
        <w:rPr>
          <w:rFonts w:ascii="Times New Roman" w:hAnsi="Times New Roman"/>
          <w:sz w:val="22"/>
          <w:szCs w:val="22"/>
        </w:rPr>
        <w:t xml:space="preserve">e use of that specified asset. </w:t>
      </w:r>
      <w:r>
        <w:rPr>
          <w:rFonts w:ascii="Times New Roman" w:hAnsi="Times New Roman"/>
          <w:sz w:val="22"/>
          <w:szCs w:val="22"/>
        </w:rPr>
        <w:t xml:space="preserve">An arrangement conveys the right to use the asset if the arrangement conveys to the </w:t>
      </w:r>
      <w:r w:rsidR="00385042">
        <w:rPr>
          <w:rFonts w:ascii="Times New Roman" w:hAnsi="Times New Roman"/>
          <w:sz w:val="22"/>
          <w:szCs w:val="22"/>
        </w:rPr>
        <w:t>Group</w:t>
      </w:r>
      <w:r>
        <w:rPr>
          <w:rFonts w:ascii="Times New Roman" w:hAnsi="Times New Roman"/>
          <w:sz w:val="22"/>
          <w:szCs w:val="22"/>
        </w:rPr>
        <w:t xml:space="preserve"> the right to control the use of the underlying asset.</w:t>
      </w:r>
    </w:p>
    <w:p w14:paraId="08976AE6" w14:textId="77777777" w:rsidR="00CC7AD5" w:rsidRDefault="00CC7AD5" w:rsidP="00FE23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33ECA8D6" w14:textId="77777777" w:rsidR="00FE2391" w:rsidRDefault="00FA6D12" w:rsidP="00FE23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 xml:space="preserve">At inception or upon reassessment of the arrangement, the </w:t>
      </w:r>
      <w:r w:rsidR="00385042">
        <w:rPr>
          <w:rFonts w:ascii="Times New Roman" w:hAnsi="Times New Roman"/>
          <w:sz w:val="22"/>
          <w:szCs w:val="22"/>
        </w:rPr>
        <w:t>Group</w:t>
      </w:r>
      <w:r>
        <w:rPr>
          <w:rFonts w:ascii="Times New Roman" w:hAnsi="Times New Roman"/>
          <w:sz w:val="22"/>
          <w:szCs w:val="22"/>
        </w:rPr>
        <w:t xml:space="preserve"> separates payments and other consideration required by such an arrangement into those for the lease and those for other elements </w:t>
      </w:r>
      <w:proofErr w:type="gramStart"/>
      <w:r>
        <w:rPr>
          <w:rFonts w:ascii="Times New Roman" w:hAnsi="Times New Roman"/>
          <w:sz w:val="22"/>
          <w:szCs w:val="22"/>
        </w:rPr>
        <w:t>on the basis of</w:t>
      </w:r>
      <w:proofErr w:type="gramEnd"/>
      <w:r>
        <w:rPr>
          <w:rFonts w:ascii="Times New Roman" w:hAnsi="Times New Roman"/>
          <w:sz w:val="22"/>
          <w:szCs w:val="22"/>
        </w:rPr>
        <w:t xml:space="preserve"> their relative fair values. If the </w:t>
      </w:r>
      <w:r w:rsidR="00385042">
        <w:rPr>
          <w:rFonts w:ascii="Times New Roman" w:hAnsi="Times New Roman"/>
          <w:sz w:val="22"/>
          <w:szCs w:val="22"/>
        </w:rPr>
        <w:t>Group</w:t>
      </w:r>
      <w:r>
        <w:rPr>
          <w:rFonts w:ascii="Times New Roman" w:hAnsi="Times New Roman"/>
          <w:sz w:val="22"/>
          <w:szCs w:val="22"/>
        </w:rPr>
        <w:t xml:space="preserve"> concludes for a finance lease that it is impracticable to separate the payments reliably, an asset and a liability are </w:t>
      </w:r>
      <w:proofErr w:type="spellStart"/>
      <w:r>
        <w:rPr>
          <w:rFonts w:ascii="Times New Roman" w:hAnsi="Times New Roman"/>
          <w:sz w:val="22"/>
          <w:szCs w:val="22"/>
        </w:rPr>
        <w:t>recognised</w:t>
      </w:r>
      <w:proofErr w:type="spellEnd"/>
      <w:r>
        <w:rPr>
          <w:rFonts w:ascii="Times New Roman" w:hAnsi="Times New Roman"/>
          <w:sz w:val="22"/>
          <w:szCs w:val="22"/>
        </w:rPr>
        <w:t xml:space="preserve"> at an amount equal to the fair value of the underlying asset.  Subsequently the liability is reduced as payments are made and an imputed finance charge on the lia</w:t>
      </w:r>
      <w:r w:rsidR="00385042">
        <w:rPr>
          <w:rFonts w:ascii="Times New Roman" w:hAnsi="Times New Roman"/>
          <w:sz w:val="22"/>
          <w:szCs w:val="22"/>
        </w:rPr>
        <w:t xml:space="preserve">bility is </w:t>
      </w:r>
      <w:proofErr w:type="spellStart"/>
      <w:r w:rsidR="00385042">
        <w:rPr>
          <w:rFonts w:ascii="Times New Roman" w:hAnsi="Times New Roman"/>
          <w:sz w:val="22"/>
          <w:szCs w:val="22"/>
        </w:rPr>
        <w:t>recognised</w:t>
      </w:r>
      <w:proofErr w:type="spellEnd"/>
      <w:r w:rsidR="00385042">
        <w:rPr>
          <w:rFonts w:ascii="Times New Roman" w:hAnsi="Times New Roman"/>
          <w:sz w:val="22"/>
          <w:szCs w:val="22"/>
        </w:rPr>
        <w:t xml:space="preserve"> using the Group</w:t>
      </w:r>
      <w:r>
        <w:rPr>
          <w:rFonts w:ascii="Times New Roman" w:hAnsi="Times New Roman"/>
          <w:sz w:val="22"/>
          <w:szCs w:val="22"/>
        </w:rPr>
        <w:t>’s incremental borrowing rate.</w:t>
      </w:r>
    </w:p>
    <w:p w14:paraId="1915E4D3" w14:textId="77777777" w:rsidR="00FE2391" w:rsidRDefault="00FE2391" w:rsidP="00FE23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7F82646" w14:textId="77777777" w:rsidR="007F17B6" w:rsidRDefault="007F17B6" w:rsidP="00FE239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Income tax</w:t>
      </w:r>
    </w:p>
    <w:p w14:paraId="05E15168" w14:textId="77777777" w:rsidR="00A07090" w:rsidRPr="00BB5B53" w:rsidRDefault="00A07090"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5"/>
        </w:tabs>
        <w:spacing w:after="0"/>
        <w:ind w:left="540"/>
        <w:jc w:val="both"/>
        <w:rPr>
          <w:rFonts w:ascii="Times New Roman" w:hAnsi="Times New Roman"/>
          <w:sz w:val="22"/>
          <w:szCs w:val="22"/>
        </w:rPr>
      </w:pPr>
    </w:p>
    <w:p w14:paraId="2FFCAD91" w14:textId="77777777" w:rsidR="00456814" w:rsidRPr="00BB5B53" w:rsidRDefault="00AC064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B5B53">
        <w:rPr>
          <w:rFonts w:ascii="Times New Roman" w:hAnsi="Times New Roman"/>
          <w:sz w:val="22"/>
          <w:szCs w:val="22"/>
        </w:rPr>
        <w:t xml:space="preserve">Income tax </w:t>
      </w:r>
      <w:r w:rsidR="00456814" w:rsidRPr="00BB5B53">
        <w:rPr>
          <w:rFonts w:ascii="Times New Roman" w:hAnsi="Times New Roman"/>
          <w:sz w:val="22"/>
          <w:szCs w:val="22"/>
        </w:rPr>
        <w:t>expense</w:t>
      </w:r>
      <w:r w:rsidR="00757A14" w:rsidRPr="00BB5B53">
        <w:rPr>
          <w:rFonts w:ascii="Times New Roman" w:hAnsi="Times New Roman"/>
          <w:sz w:val="22"/>
          <w:szCs w:val="22"/>
        </w:rPr>
        <w:t xml:space="preserve"> </w:t>
      </w:r>
      <w:r w:rsidRPr="00BB5B53">
        <w:rPr>
          <w:rFonts w:ascii="Times New Roman" w:hAnsi="Times New Roman"/>
          <w:sz w:val="22"/>
          <w:szCs w:val="22"/>
        </w:rPr>
        <w:t xml:space="preserve">for the year </w:t>
      </w:r>
      <w:r w:rsidR="007741DF" w:rsidRPr="00BB5B53">
        <w:rPr>
          <w:rFonts w:ascii="Times New Roman" w:hAnsi="Times New Roman"/>
          <w:sz w:val="22"/>
          <w:szCs w:val="22"/>
        </w:rPr>
        <w:t>comprises current</w:t>
      </w:r>
      <w:r w:rsidR="00456814" w:rsidRPr="00BB5B53">
        <w:rPr>
          <w:rFonts w:ascii="Times New Roman" w:hAnsi="Times New Roman"/>
          <w:sz w:val="22"/>
          <w:szCs w:val="22"/>
        </w:rPr>
        <w:t xml:space="preserve"> and deferred</w:t>
      </w:r>
      <w:r w:rsidR="00385042">
        <w:rPr>
          <w:rFonts w:ascii="Times New Roman" w:hAnsi="Times New Roman"/>
          <w:sz w:val="22"/>
          <w:szCs w:val="22"/>
        </w:rPr>
        <w:t xml:space="preserve"> tax. </w:t>
      </w:r>
      <w:r w:rsidR="007741DF" w:rsidRPr="00BB5B53">
        <w:rPr>
          <w:rFonts w:ascii="Times New Roman" w:hAnsi="Times New Roman"/>
          <w:sz w:val="22"/>
          <w:szCs w:val="22"/>
        </w:rPr>
        <w:t xml:space="preserve">Current </w:t>
      </w:r>
      <w:r w:rsidR="00A62814">
        <w:rPr>
          <w:rFonts w:ascii="Times New Roman" w:hAnsi="Times New Roman"/>
          <w:sz w:val="22"/>
          <w:szCs w:val="22"/>
        </w:rPr>
        <w:t>and deferred tax</w:t>
      </w:r>
      <w:r w:rsidR="00456814" w:rsidRPr="00BB5B53">
        <w:rPr>
          <w:rFonts w:ascii="Times New Roman" w:hAnsi="Times New Roman"/>
          <w:sz w:val="22"/>
          <w:szCs w:val="22"/>
        </w:rPr>
        <w:t xml:space="preserve"> are </w:t>
      </w:r>
      <w:proofErr w:type="spellStart"/>
      <w:r w:rsidR="00456814" w:rsidRPr="00BB5B53">
        <w:rPr>
          <w:rFonts w:ascii="Times New Roman" w:hAnsi="Times New Roman"/>
          <w:sz w:val="22"/>
          <w:szCs w:val="22"/>
        </w:rPr>
        <w:t>recognised</w:t>
      </w:r>
      <w:proofErr w:type="spellEnd"/>
      <w:r w:rsidR="00456814" w:rsidRPr="00BB5B53">
        <w:rPr>
          <w:rFonts w:ascii="Times New Roman" w:hAnsi="Times New Roman"/>
          <w:sz w:val="22"/>
          <w:szCs w:val="22"/>
        </w:rPr>
        <w:t xml:space="preserve"> in profit or loss except to </w:t>
      </w:r>
      <w:r w:rsidR="00750CE0">
        <w:rPr>
          <w:rFonts w:ascii="Times New Roman" w:hAnsi="Times New Roman"/>
          <w:sz w:val="22"/>
          <w:szCs w:val="22"/>
        </w:rPr>
        <w:t>the</w:t>
      </w:r>
      <w:r w:rsidR="00456814" w:rsidRPr="00BB5B53">
        <w:rPr>
          <w:rFonts w:ascii="Times New Roman" w:hAnsi="Times New Roman"/>
          <w:sz w:val="22"/>
          <w:szCs w:val="22"/>
        </w:rPr>
        <w:t xml:space="preserve"> items </w:t>
      </w:r>
      <w:proofErr w:type="spellStart"/>
      <w:r w:rsidR="00456814" w:rsidRPr="00BB5B53">
        <w:rPr>
          <w:rFonts w:ascii="Times New Roman" w:hAnsi="Times New Roman"/>
          <w:sz w:val="22"/>
          <w:szCs w:val="22"/>
        </w:rPr>
        <w:t>recognised</w:t>
      </w:r>
      <w:proofErr w:type="spellEnd"/>
      <w:r w:rsidR="00456814" w:rsidRPr="00BB5B53">
        <w:rPr>
          <w:rFonts w:ascii="Times New Roman" w:hAnsi="Times New Roman"/>
          <w:sz w:val="22"/>
          <w:szCs w:val="22"/>
        </w:rPr>
        <w:t xml:space="preserve"> directly in equity or in other comprehensive income.</w:t>
      </w:r>
    </w:p>
    <w:p w14:paraId="0B9B62A7" w14:textId="77777777" w:rsidR="00456814" w:rsidRPr="00BB5B53" w:rsidRDefault="0045681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3246560" w14:textId="77777777" w:rsidR="007741DF" w:rsidRPr="00BB5B53" w:rsidRDefault="007F5D40"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B5B53">
        <w:rPr>
          <w:rFonts w:ascii="Times New Roman" w:hAnsi="Times New Roman"/>
          <w:sz w:val="22"/>
          <w:szCs w:val="22"/>
        </w:rPr>
        <w:t>Current tax is t</w:t>
      </w:r>
      <w:r w:rsidR="007741DF" w:rsidRPr="00BB5B53">
        <w:rPr>
          <w:rFonts w:ascii="Times New Roman" w:hAnsi="Times New Roman"/>
          <w:sz w:val="22"/>
          <w:szCs w:val="22"/>
        </w:rPr>
        <w:t xml:space="preserve">he expected tax payable </w:t>
      </w:r>
      <w:r w:rsidRPr="00BB5B53">
        <w:rPr>
          <w:rFonts w:ascii="Times New Roman" w:hAnsi="Times New Roman"/>
          <w:sz w:val="22"/>
          <w:szCs w:val="22"/>
        </w:rPr>
        <w:t xml:space="preserve">or receivable </w:t>
      </w:r>
      <w:r w:rsidR="007741DF" w:rsidRPr="00BB5B53">
        <w:rPr>
          <w:rFonts w:ascii="Times New Roman" w:hAnsi="Times New Roman"/>
          <w:sz w:val="22"/>
          <w:szCs w:val="22"/>
        </w:rPr>
        <w:t>on the taxable income</w:t>
      </w:r>
      <w:r w:rsidRPr="00BB5B53">
        <w:rPr>
          <w:rFonts w:ascii="Times New Roman" w:hAnsi="Times New Roman"/>
          <w:sz w:val="22"/>
          <w:szCs w:val="22"/>
        </w:rPr>
        <w:t xml:space="preserve"> or loss</w:t>
      </w:r>
      <w:r w:rsidR="00A35654" w:rsidRPr="00BB5B53">
        <w:rPr>
          <w:rFonts w:ascii="Times New Roman" w:hAnsi="Times New Roman"/>
          <w:sz w:val="22"/>
          <w:szCs w:val="22"/>
        </w:rPr>
        <w:t xml:space="preserve"> </w:t>
      </w:r>
      <w:r w:rsidR="007741DF" w:rsidRPr="00BB5B53">
        <w:rPr>
          <w:rFonts w:ascii="Times New Roman" w:hAnsi="Times New Roman"/>
          <w:sz w:val="22"/>
          <w:szCs w:val="22"/>
        </w:rPr>
        <w:t>for the year, using tax rates enacted</w:t>
      </w:r>
      <w:r w:rsidR="007F7D01" w:rsidRPr="00BB5B53">
        <w:rPr>
          <w:rFonts w:ascii="Times New Roman" w:hAnsi="Times New Roman"/>
          <w:sz w:val="22"/>
          <w:szCs w:val="22"/>
        </w:rPr>
        <w:t xml:space="preserve"> </w:t>
      </w:r>
      <w:r w:rsidRPr="00BB5B53">
        <w:rPr>
          <w:rFonts w:ascii="Times New Roman" w:hAnsi="Times New Roman"/>
          <w:sz w:val="22"/>
          <w:szCs w:val="22"/>
        </w:rPr>
        <w:t xml:space="preserve">or substantively enacted </w:t>
      </w:r>
      <w:r w:rsidR="007741DF" w:rsidRPr="00BB5B53">
        <w:rPr>
          <w:rFonts w:ascii="Times New Roman" w:hAnsi="Times New Roman"/>
          <w:sz w:val="22"/>
          <w:szCs w:val="22"/>
        </w:rPr>
        <w:t xml:space="preserve">at the </w:t>
      </w:r>
      <w:r w:rsidR="008F5558" w:rsidRPr="00BB5B53">
        <w:rPr>
          <w:rFonts w:ascii="Times New Roman" w:hAnsi="Times New Roman"/>
          <w:sz w:val="22"/>
          <w:szCs w:val="22"/>
        </w:rPr>
        <w:t>reporting</w:t>
      </w:r>
      <w:r w:rsidR="007741DF" w:rsidRPr="00BB5B53">
        <w:rPr>
          <w:rFonts w:ascii="Times New Roman" w:hAnsi="Times New Roman"/>
          <w:sz w:val="22"/>
          <w:szCs w:val="22"/>
        </w:rPr>
        <w:t xml:space="preserve"> date, and any adjustment to tax payable in respect of previous years.</w:t>
      </w:r>
    </w:p>
    <w:p w14:paraId="0652035F" w14:textId="77777777" w:rsidR="008B393C" w:rsidRPr="00BB5B53" w:rsidRDefault="00206AD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br w:type="page"/>
      </w:r>
      <w:r w:rsidR="008B393C" w:rsidRPr="00E605B5">
        <w:rPr>
          <w:rFonts w:ascii="Times New Roman" w:hAnsi="Times New Roman"/>
          <w:spacing w:val="-2"/>
          <w:sz w:val="22"/>
          <w:szCs w:val="22"/>
        </w:rPr>
        <w:lastRenderedPageBreak/>
        <w:t xml:space="preserve">Deferred tax is </w:t>
      </w:r>
      <w:proofErr w:type="spellStart"/>
      <w:r w:rsidR="008B393C" w:rsidRPr="00E605B5">
        <w:rPr>
          <w:rFonts w:ascii="Times New Roman" w:hAnsi="Times New Roman"/>
          <w:spacing w:val="-2"/>
          <w:sz w:val="22"/>
          <w:szCs w:val="22"/>
        </w:rPr>
        <w:t>recognised</w:t>
      </w:r>
      <w:proofErr w:type="spellEnd"/>
      <w:r w:rsidR="008B393C" w:rsidRPr="00E605B5">
        <w:rPr>
          <w:rFonts w:ascii="Times New Roman" w:hAnsi="Times New Roman"/>
          <w:spacing w:val="-2"/>
          <w:sz w:val="22"/>
          <w:szCs w:val="22"/>
        </w:rPr>
        <w:t xml:space="preserve"> in respect of temporary differences between the carrying amounts of assets and liabilities for financial reporting purposes and the amounts used for taxation purposes. Deferred tax </w:t>
      </w:r>
      <w:r w:rsidR="008B393C" w:rsidRPr="00BB5B53">
        <w:rPr>
          <w:rFonts w:ascii="Times New Roman" w:hAnsi="Times New Roman"/>
          <w:sz w:val="22"/>
          <w:szCs w:val="22"/>
        </w:rPr>
        <w:t xml:space="preserve">is not </w:t>
      </w:r>
      <w:proofErr w:type="spellStart"/>
      <w:r w:rsidR="008B393C" w:rsidRPr="00BB5B53">
        <w:rPr>
          <w:rFonts w:ascii="Times New Roman" w:hAnsi="Times New Roman"/>
          <w:sz w:val="22"/>
          <w:szCs w:val="22"/>
        </w:rPr>
        <w:t>recognised</w:t>
      </w:r>
      <w:proofErr w:type="spellEnd"/>
      <w:r w:rsidR="008B393C" w:rsidRPr="00BB5B53">
        <w:rPr>
          <w:rFonts w:ascii="Times New Roman" w:hAnsi="Times New Roman"/>
          <w:sz w:val="22"/>
          <w:szCs w:val="22"/>
        </w:rPr>
        <w:t xml:space="preserve"> for the following temporary differences: the initial recognition of assets or liabilities in a transaction that is not a business combination and that affects neither accounting nor tax</w:t>
      </w:r>
      <w:r w:rsidR="007F4465" w:rsidRPr="00BB5B53">
        <w:rPr>
          <w:rFonts w:ascii="Times New Roman" w:hAnsi="Times New Roman"/>
          <w:sz w:val="22"/>
          <w:szCs w:val="22"/>
        </w:rPr>
        <w:t>able profit or loss; and differences rel</w:t>
      </w:r>
      <w:r w:rsidR="00DF7C62">
        <w:rPr>
          <w:rFonts w:ascii="Times New Roman" w:hAnsi="Times New Roman"/>
          <w:sz w:val="22"/>
          <w:szCs w:val="22"/>
        </w:rPr>
        <w:t>ating to investment</w:t>
      </w:r>
      <w:r w:rsidR="00274903">
        <w:rPr>
          <w:rFonts w:ascii="Times New Roman" w:hAnsi="Times New Roman"/>
          <w:sz w:val="22"/>
          <w:szCs w:val="22"/>
        </w:rPr>
        <w:t>s</w:t>
      </w:r>
      <w:r w:rsidR="008B00B7">
        <w:rPr>
          <w:rFonts w:ascii="Times New Roman" w:hAnsi="Times New Roman"/>
          <w:sz w:val="22"/>
          <w:szCs w:val="22"/>
        </w:rPr>
        <w:t xml:space="preserve"> in</w:t>
      </w:r>
      <w:r w:rsidR="00274903">
        <w:rPr>
          <w:rFonts w:ascii="Times New Roman" w:hAnsi="Times New Roman"/>
          <w:sz w:val="22"/>
          <w:szCs w:val="22"/>
        </w:rPr>
        <w:t xml:space="preserve"> subsidiary and </w:t>
      </w:r>
      <w:r w:rsidR="008B00B7" w:rsidRPr="008B00B7">
        <w:rPr>
          <w:rFonts w:ascii="Times New Roman" w:hAnsi="Times New Roman"/>
          <w:sz w:val="22"/>
          <w:szCs w:val="22"/>
        </w:rPr>
        <w:t>joint</w:t>
      </w:r>
      <w:r w:rsidR="00DF7C62">
        <w:rPr>
          <w:rFonts w:ascii="Times New Roman" w:hAnsi="Times New Roman"/>
          <w:sz w:val="22"/>
          <w:szCs w:val="22"/>
        </w:rPr>
        <w:t xml:space="preserve"> venture</w:t>
      </w:r>
      <w:r w:rsidR="007F4465" w:rsidRPr="00BB5B53">
        <w:rPr>
          <w:rFonts w:ascii="Times New Roman" w:hAnsi="Times New Roman"/>
          <w:sz w:val="22"/>
          <w:szCs w:val="22"/>
        </w:rPr>
        <w:t xml:space="preserve"> to the extent that </w:t>
      </w:r>
      <w:r w:rsidR="00274903">
        <w:rPr>
          <w:rFonts w:ascii="Times New Roman" w:hAnsi="Times New Roman"/>
          <w:sz w:val="22"/>
          <w:szCs w:val="22"/>
        </w:rPr>
        <w:t xml:space="preserve">it </w:t>
      </w:r>
      <w:r w:rsidR="007F4465" w:rsidRPr="00BB5B53">
        <w:rPr>
          <w:rFonts w:ascii="Times New Roman" w:hAnsi="Times New Roman"/>
          <w:sz w:val="22"/>
          <w:szCs w:val="22"/>
        </w:rPr>
        <w:t>is probable that they will not reverse in the foreseeable future.</w:t>
      </w:r>
    </w:p>
    <w:p w14:paraId="135811C8" w14:textId="77777777" w:rsidR="007741DF" w:rsidRPr="00BB5B53" w:rsidRDefault="007741DF"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34AED6F6" w14:textId="77777777" w:rsidR="00C263D3" w:rsidRPr="00BB5B53" w:rsidRDefault="00C263D3"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B5B53">
        <w:rPr>
          <w:rFonts w:ascii="Times New Roman" w:hAnsi="Times New Roman"/>
          <w:sz w:val="22"/>
          <w:szCs w:val="22"/>
        </w:rPr>
        <w:t xml:space="preserve">The measurement of deferred tax reflects the tax consequences that would follow the </w:t>
      </w:r>
      <w:proofErr w:type="gramStart"/>
      <w:r w:rsidRPr="00BB5B53">
        <w:rPr>
          <w:rFonts w:ascii="Times New Roman" w:hAnsi="Times New Roman"/>
          <w:sz w:val="22"/>
          <w:szCs w:val="22"/>
        </w:rPr>
        <w:t>manner in which</w:t>
      </w:r>
      <w:proofErr w:type="gramEnd"/>
      <w:r w:rsidRPr="00BB5B53">
        <w:rPr>
          <w:rFonts w:ascii="Times New Roman" w:hAnsi="Times New Roman"/>
          <w:sz w:val="22"/>
          <w:szCs w:val="22"/>
        </w:rPr>
        <w:t xml:space="preserve"> the </w:t>
      </w:r>
      <w:r w:rsidR="00385042">
        <w:rPr>
          <w:rFonts w:ascii="Times New Roman" w:hAnsi="Times New Roman"/>
          <w:sz w:val="22"/>
          <w:szCs w:val="22"/>
        </w:rPr>
        <w:t>Group</w:t>
      </w:r>
      <w:r w:rsidRPr="00BB5B53">
        <w:rPr>
          <w:rFonts w:ascii="Times New Roman" w:hAnsi="Times New Roman"/>
          <w:sz w:val="22"/>
          <w:szCs w:val="22"/>
        </w:rPr>
        <w:t xml:space="preserve"> expects, at the end of the reporting period, to recover or settle the carrying amount of its assets and liabilities.</w:t>
      </w:r>
    </w:p>
    <w:p w14:paraId="327962C6" w14:textId="77777777" w:rsidR="00C263D3" w:rsidRPr="00BB5B53" w:rsidRDefault="00C263D3"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5CF23BD" w14:textId="77777777" w:rsidR="00AA7B51" w:rsidRDefault="00C263D3" w:rsidP="00AA7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B5B53">
        <w:rPr>
          <w:rFonts w:ascii="Times New Roman" w:hAnsi="Times New Roman"/>
          <w:sz w:val="22"/>
          <w:szCs w:val="22"/>
        </w:rPr>
        <w:t>Deferred tax is measured at the tax rates that are expected to be applied to the temporary differences when they reverse, using tax rates enacted or substantively exacted at the reporting date.</w:t>
      </w:r>
    </w:p>
    <w:p w14:paraId="269AF363" w14:textId="77777777" w:rsidR="00AA7B51" w:rsidRDefault="00AA7B51" w:rsidP="00AA7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177DBD5" w14:textId="174D3DCB" w:rsidR="00452018" w:rsidRDefault="00452018" w:rsidP="00AA7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B5B53">
        <w:rPr>
          <w:rFonts w:ascii="Times New Roman" w:hAnsi="Times New Roman"/>
          <w:sz w:val="22"/>
          <w:szCs w:val="22"/>
        </w:rPr>
        <w:t xml:space="preserve">In determining the amount of current </w:t>
      </w:r>
      <w:r w:rsidR="003D61E6" w:rsidRPr="00BB5B53">
        <w:rPr>
          <w:rFonts w:ascii="Times New Roman" w:hAnsi="Times New Roman"/>
          <w:sz w:val="22"/>
          <w:szCs w:val="22"/>
        </w:rPr>
        <w:t xml:space="preserve">and deferred </w:t>
      </w:r>
      <w:r w:rsidRPr="00BB5B53">
        <w:rPr>
          <w:rFonts w:ascii="Times New Roman" w:hAnsi="Times New Roman"/>
          <w:sz w:val="22"/>
          <w:szCs w:val="22"/>
        </w:rPr>
        <w:t xml:space="preserve">tax, the </w:t>
      </w:r>
      <w:r w:rsidR="00385042">
        <w:rPr>
          <w:rFonts w:ascii="Times New Roman" w:hAnsi="Times New Roman"/>
          <w:sz w:val="22"/>
          <w:szCs w:val="22"/>
        </w:rPr>
        <w:t>Group</w:t>
      </w:r>
      <w:r w:rsidRPr="00BB5B53">
        <w:rPr>
          <w:rFonts w:ascii="Times New Roman" w:hAnsi="Times New Roman"/>
          <w:sz w:val="22"/>
          <w:szCs w:val="22"/>
        </w:rPr>
        <w:t xml:space="preserve"> </w:t>
      </w:r>
      <w:proofErr w:type="gramStart"/>
      <w:r w:rsidRPr="00BB5B53">
        <w:rPr>
          <w:rFonts w:ascii="Times New Roman" w:hAnsi="Times New Roman"/>
          <w:sz w:val="22"/>
          <w:szCs w:val="22"/>
        </w:rPr>
        <w:t>takes into account</w:t>
      </w:r>
      <w:proofErr w:type="gramEnd"/>
      <w:r w:rsidRPr="00BB5B53">
        <w:rPr>
          <w:rFonts w:ascii="Times New Roman" w:hAnsi="Times New Roman"/>
          <w:sz w:val="22"/>
          <w:szCs w:val="22"/>
        </w:rPr>
        <w:t xml:space="preserve"> the impact of uncertain tax positions and whether additional taxes and interest may be due.  The </w:t>
      </w:r>
      <w:r w:rsidR="00385042">
        <w:rPr>
          <w:rFonts w:ascii="Times New Roman" w:hAnsi="Times New Roman"/>
          <w:sz w:val="22"/>
          <w:szCs w:val="22"/>
        </w:rPr>
        <w:t>Group</w:t>
      </w:r>
      <w:r w:rsidRPr="00BB5B53">
        <w:rPr>
          <w:rFonts w:ascii="Times New Roman" w:hAnsi="Times New Roman"/>
          <w:sz w:val="22"/>
          <w:szCs w:val="22"/>
        </w:rPr>
        <w:t xml:space="preserve"> believes that its accruals for tax liabilities are adequate for all open tax years based on its assessment of many factors, including interpretations of tax law and prior experience.</w:t>
      </w:r>
      <w:r w:rsidR="00774E8B">
        <w:rPr>
          <w:rFonts w:ascii="Times New Roman" w:hAnsi="Times New Roman"/>
          <w:sz w:val="22"/>
          <w:szCs w:val="22"/>
        </w:rPr>
        <w:t xml:space="preserve"> </w:t>
      </w:r>
      <w:r w:rsidRPr="00BB5B53">
        <w:rPr>
          <w:rFonts w:ascii="Times New Roman" w:hAnsi="Times New Roman"/>
          <w:sz w:val="22"/>
          <w:szCs w:val="22"/>
        </w:rPr>
        <w:t>This assessment relies on estimates and assumptions a</w:t>
      </w:r>
      <w:r w:rsidR="00215410">
        <w:rPr>
          <w:rFonts w:ascii="Times New Roman" w:hAnsi="Times New Roman"/>
          <w:sz w:val="22"/>
          <w:szCs w:val="22"/>
        </w:rPr>
        <w:t>nd may involve a series of judg</w:t>
      </w:r>
      <w:r w:rsidRPr="00BB5B53">
        <w:rPr>
          <w:rFonts w:ascii="Times New Roman" w:hAnsi="Times New Roman"/>
          <w:sz w:val="22"/>
          <w:szCs w:val="22"/>
        </w:rPr>
        <w:t xml:space="preserve">ments about future events. New information may become available that causes the </w:t>
      </w:r>
      <w:r w:rsidR="00A13AC0">
        <w:rPr>
          <w:rFonts w:ascii="Times New Roman" w:hAnsi="Times New Roman"/>
          <w:sz w:val="22"/>
          <w:szCs w:val="22"/>
        </w:rPr>
        <w:t>Group</w:t>
      </w:r>
      <w:r w:rsidRPr="00BB5B53">
        <w:rPr>
          <w:rFonts w:ascii="Times New Roman" w:hAnsi="Times New Roman"/>
          <w:sz w:val="22"/>
          <w:szCs w:val="22"/>
        </w:rPr>
        <w:t xml:space="preserve"> to change its judgment regarding the adequacy of existing tax liabilities; such changes to tax liabilities will impact tax expense in the period that such a determination is made.</w:t>
      </w:r>
    </w:p>
    <w:p w14:paraId="0E393D12" w14:textId="77777777" w:rsidR="00D14203" w:rsidRPr="00650AF0" w:rsidRDefault="00D1420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44E881FA" w14:textId="77777777" w:rsidR="003D61E6" w:rsidRPr="00BB5B53" w:rsidRDefault="003D61E6"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B5B53">
        <w:rPr>
          <w:rFonts w:ascii="Times New Roman" w:hAnsi="Times New Roman"/>
          <w:sz w:val="22"/>
          <w:szCs w:val="22"/>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assets and liabilities on a net basis or their tax assets and liabilities will be </w:t>
      </w:r>
      <w:proofErr w:type="spellStart"/>
      <w:r w:rsidRPr="00BB5B53">
        <w:rPr>
          <w:rFonts w:ascii="Times New Roman" w:hAnsi="Times New Roman"/>
          <w:sz w:val="22"/>
          <w:szCs w:val="22"/>
        </w:rPr>
        <w:t>realised</w:t>
      </w:r>
      <w:proofErr w:type="spellEnd"/>
      <w:r w:rsidRPr="00BB5B53">
        <w:rPr>
          <w:rFonts w:ascii="Times New Roman" w:hAnsi="Times New Roman"/>
          <w:sz w:val="22"/>
          <w:szCs w:val="22"/>
        </w:rPr>
        <w:t xml:space="preserve"> simultaneously.</w:t>
      </w:r>
    </w:p>
    <w:p w14:paraId="26CF34A1" w14:textId="77777777" w:rsidR="003D61E6" w:rsidRPr="00650AF0" w:rsidRDefault="003D61E6"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7622D209" w14:textId="77777777" w:rsidR="003D61E6" w:rsidRPr="00BB5B53" w:rsidRDefault="003D61E6" w:rsidP="00CA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B5B53">
        <w:rPr>
          <w:rFonts w:ascii="Times New Roman" w:hAnsi="Times New Roman"/>
          <w:sz w:val="22"/>
          <w:szCs w:val="22"/>
        </w:rPr>
        <w:t xml:space="preserve">A deferred tax asset is </w:t>
      </w:r>
      <w:proofErr w:type="spellStart"/>
      <w:r w:rsidRPr="00BB5B53">
        <w:rPr>
          <w:rFonts w:ascii="Times New Roman" w:hAnsi="Times New Roman"/>
          <w:sz w:val="22"/>
          <w:szCs w:val="22"/>
        </w:rPr>
        <w:t>recognised</w:t>
      </w:r>
      <w:proofErr w:type="spellEnd"/>
      <w:r w:rsidRPr="00BB5B53">
        <w:rPr>
          <w:rFonts w:ascii="Times New Roman" w:hAnsi="Times New Roman"/>
          <w:sz w:val="22"/>
          <w:szCs w:val="22"/>
        </w:rPr>
        <w:t xml:space="preserve"> to the extent that it is probable that future taxable profits will be available against which the temporary differences can be </w:t>
      </w:r>
      <w:proofErr w:type="spellStart"/>
      <w:r w:rsidRPr="00BB5B53">
        <w:rPr>
          <w:rFonts w:ascii="Times New Roman" w:hAnsi="Times New Roman"/>
          <w:sz w:val="22"/>
          <w:szCs w:val="22"/>
        </w:rPr>
        <w:t>utilised</w:t>
      </w:r>
      <w:proofErr w:type="spellEnd"/>
      <w:r w:rsidRPr="00BB5B53">
        <w:rPr>
          <w:rFonts w:ascii="Times New Roman" w:hAnsi="Times New Roman"/>
          <w:sz w:val="22"/>
          <w:szCs w:val="22"/>
        </w:rPr>
        <w:t>.</w:t>
      </w:r>
      <w:r w:rsidR="00A72141">
        <w:rPr>
          <w:rFonts w:ascii="Times New Roman" w:hAnsi="Times New Roman"/>
          <w:sz w:val="22"/>
          <w:szCs w:val="22"/>
        </w:rPr>
        <w:t xml:space="preserve"> </w:t>
      </w:r>
      <w:r w:rsidR="00A72141" w:rsidRPr="00A72141">
        <w:rPr>
          <w:rFonts w:ascii="Times New Roman" w:hAnsi="Times New Roman"/>
          <w:sz w:val="22"/>
          <w:szCs w:val="22"/>
        </w:rPr>
        <w:t xml:space="preserve">Future taxable profits are determined based on the reversal of relevant taxable temporary differences. If the amount of taxable temporary differences is insufficient to </w:t>
      </w:r>
      <w:proofErr w:type="spellStart"/>
      <w:r w:rsidR="00A72141" w:rsidRPr="00A72141">
        <w:rPr>
          <w:rFonts w:ascii="Times New Roman" w:hAnsi="Times New Roman"/>
          <w:sz w:val="22"/>
          <w:szCs w:val="22"/>
        </w:rPr>
        <w:t>recognise</w:t>
      </w:r>
      <w:proofErr w:type="spellEnd"/>
      <w:r w:rsidR="00A72141" w:rsidRPr="00A72141">
        <w:rPr>
          <w:rFonts w:ascii="Times New Roman" w:hAnsi="Times New Roman"/>
          <w:sz w:val="22"/>
          <w:szCs w:val="22"/>
        </w:rPr>
        <w:t xml:space="preserve"> a deferred tax asset in full, then future taxable profits, adjusted for reversals of existing temporary differences, are considered, based on the business plans for individual subsidiaries in the Group.</w:t>
      </w:r>
      <w:r w:rsidRPr="00BB5B53">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sidRPr="00BB5B53">
        <w:rPr>
          <w:rFonts w:ascii="Times New Roman" w:hAnsi="Times New Roman"/>
          <w:sz w:val="22"/>
          <w:szCs w:val="22"/>
        </w:rPr>
        <w:t>realised</w:t>
      </w:r>
      <w:proofErr w:type="spellEnd"/>
      <w:r w:rsidRPr="00BB5B53">
        <w:rPr>
          <w:rFonts w:ascii="Times New Roman" w:hAnsi="Times New Roman"/>
          <w:sz w:val="22"/>
          <w:szCs w:val="22"/>
        </w:rPr>
        <w:t>.</w:t>
      </w:r>
    </w:p>
    <w:p w14:paraId="30E0A366" w14:textId="77777777" w:rsidR="00CC7AD5" w:rsidRDefault="00CC7AD5" w:rsidP="00CC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34E94AE9" w14:textId="77777777" w:rsidR="001E473F" w:rsidRPr="00BB5B53" w:rsidRDefault="00BD3CD4"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BB5B53">
        <w:rPr>
          <w:rFonts w:ascii="Times New Roman" w:hAnsi="Times New Roman"/>
          <w:b/>
          <w:bCs/>
          <w:i/>
          <w:iCs/>
          <w:sz w:val="22"/>
          <w:szCs w:val="22"/>
        </w:rPr>
        <w:t>Earnings per share</w:t>
      </w:r>
    </w:p>
    <w:p w14:paraId="74EB91BA" w14:textId="77777777" w:rsidR="00980A0C" w:rsidRPr="00870A42" w:rsidRDefault="00980A0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C42788C" w14:textId="77777777" w:rsidR="00452018" w:rsidRDefault="00BD3CD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B5B53">
        <w:rPr>
          <w:rFonts w:ascii="Times New Roman" w:hAnsi="Times New Roman"/>
          <w:sz w:val="22"/>
          <w:szCs w:val="22"/>
        </w:rPr>
        <w:t xml:space="preserve">The </w:t>
      </w:r>
      <w:r w:rsidR="00A13AC0">
        <w:rPr>
          <w:rFonts w:ascii="Times New Roman" w:hAnsi="Times New Roman"/>
          <w:sz w:val="22"/>
          <w:szCs w:val="22"/>
        </w:rPr>
        <w:t>Group</w:t>
      </w:r>
      <w:r w:rsidRPr="00BB5B53">
        <w:rPr>
          <w:rFonts w:ascii="Times New Roman" w:hAnsi="Times New Roman"/>
          <w:sz w:val="22"/>
          <w:szCs w:val="22"/>
        </w:rPr>
        <w:t xml:space="preserve"> presents basic earnings per share (</w:t>
      </w:r>
      <w:r w:rsidR="006C0307" w:rsidRPr="00BB5B53">
        <w:rPr>
          <w:rFonts w:ascii="Times New Roman" w:hAnsi="Times New Roman"/>
          <w:sz w:val="22"/>
          <w:szCs w:val="22"/>
        </w:rPr>
        <w:t>“</w:t>
      </w:r>
      <w:r w:rsidRPr="00BB5B53">
        <w:rPr>
          <w:rFonts w:ascii="Times New Roman" w:hAnsi="Times New Roman"/>
          <w:sz w:val="22"/>
          <w:szCs w:val="22"/>
        </w:rPr>
        <w:t>EPS</w:t>
      </w:r>
      <w:r w:rsidR="006C0307" w:rsidRPr="00BB5B53">
        <w:rPr>
          <w:rFonts w:ascii="Times New Roman" w:hAnsi="Times New Roman"/>
          <w:sz w:val="22"/>
          <w:szCs w:val="22"/>
        </w:rPr>
        <w:t>”</w:t>
      </w:r>
      <w:r w:rsidRPr="00BB5B53">
        <w:rPr>
          <w:rFonts w:ascii="Times New Roman" w:hAnsi="Times New Roman"/>
          <w:sz w:val="22"/>
          <w:szCs w:val="22"/>
        </w:rPr>
        <w:t>)</w:t>
      </w:r>
      <w:r w:rsidR="00A13AC0">
        <w:rPr>
          <w:rFonts w:ascii="Times New Roman" w:hAnsi="Times New Roman"/>
          <w:sz w:val="22"/>
          <w:szCs w:val="22"/>
        </w:rPr>
        <w:t xml:space="preserve"> data for its ordinary shares. </w:t>
      </w:r>
      <w:r w:rsidRPr="00BB5B53">
        <w:rPr>
          <w:rFonts w:ascii="Times New Roman" w:hAnsi="Times New Roman"/>
          <w:sz w:val="22"/>
          <w:szCs w:val="22"/>
        </w:rPr>
        <w:t xml:space="preserve">Basic EPS is calculated by dividing the profit or loss attributable to ordinary shareholders of the </w:t>
      </w:r>
      <w:r w:rsidR="00195E54">
        <w:rPr>
          <w:rFonts w:ascii="Times New Roman" w:hAnsi="Times New Roman"/>
          <w:sz w:val="22"/>
          <w:szCs w:val="22"/>
        </w:rPr>
        <w:t>Company</w:t>
      </w:r>
      <w:r w:rsidRPr="00BB5B53">
        <w:rPr>
          <w:rFonts w:ascii="Times New Roman" w:hAnsi="Times New Roman"/>
          <w:sz w:val="22"/>
          <w:szCs w:val="22"/>
        </w:rPr>
        <w:t xml:space="preserve"> by the weighted average number of ordinary shar</w:t>
      </w:r>
      <w:r w:rsidR="00F275EE" w:rsidRPr="00BB5B53">
        <w:rPr>
          <w:rFonts w:ascii="Times New Roman" w:hAnsi="Times New Roman"/>
          <w:sz w:val="22"/>
          <w:szCs w:val="22"/>
        </w:rPr>
        <w:t>es outstanding during the year</w:t>
      </w:r>
      <w:r w:rsidRPr="00BB5B53">
        <w:rPr>
          <w:rFonts w:ascii="Times New Roman" w:hAnsi="Times New Roman"/>
          <w:sz w:val="22"/>
          <w:szCs w:val="22"/>
        </w:rPr>
        <w:t>.</w:t>
      </w:r>
    </w:p>
    <w:p w14:paraId="6D173C98" w14:textId="77777777" w:rsidR="0050210A" w:rsidRDefault="0050210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F7C73BA" w14:textId="77777777" w:rsidR="0050210A" w:rsidRDefault="0050210A" w:rsidP="0050210A">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0210A">
        <w:rPr>
          <w:rFonts w:ascii="Times New Roman" w:hAnsi="Times New Roman"/>
          <w:b/>
          <w:bCs/>
          <w:i/>
          <w:iCs/>
          <w:sz w:val="22"/>
          <w:szCs w:val="22"/>
        </w:rPr>
        <w:t>Related parties</w:t>
      </w:r>
    </w:p>
    <w:p w14:paraId="54707E9C" w14:textId="77777777" w:rsidR="00206ADD" w:rsidRDefault="00206ADD" w:rsidP="00206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7AB610EB" w14:textId="77777777" w:rsidR="0050210A" w:rsidRP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0210A">
        <w:rPr>
          <w:rFonts w:ascii="Times New Roman" w:hAnsi="Times New Roman"/>
          <w:sz w:val="22"/>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35B3F6F1" w14:textId="77777777" w:rsidR="0050210A" w:rsidRPr="00BB5B53" w:rsidRDefault="0050210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41540DC" w14:textId="77777777" w:rsidR="00B83402" w:rsidRPr="007F39E8" w:rsidRDefault="00640F0B"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Segment reporting</w:t>
      </w:r>
    </w:p>
    <w:p w14:paraId="4E66126F" w14:textId="77777777" w:rsidR="00B83402" w:rsidRPr="00870A42" w:rsidRDefault="00B83402"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CDE1659" w14:textId="5848F523" w:rsidR="00CA6031" w:rsidRDefault="00640F0B"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Segment results that are reported to the </w:t>
      </w:r>
      <w:r w:rsidR="00A62814">
        <w:rPr>
          <w:rFonts w:ascii="Times New Roman" w:hAnsi="Times New Roman"/>
          <w:sz w:val="22"/>
          <w:szCs w:val="22"/>
        </w:rPr>
        <w:t xml:space="preserve">Group’s CEO (the </w:t>
      </w:r>
      <w:r>
        <w:rPr>
          <w:rFonts w:ascii="Times New Roman" w:hAnsi="Times New Roman"/>
          <w:sz w:val="22"/>
          <w:szCs w:val="22"/>
        </w:rPr>
        <w:t>chief operating decision maker</w:t>
      </w:r>
      <w:r w:rsidR="00A62814">
        <w:rPr>
          <w:rFonts w:ascii="Times New Roman" w:hAnsi="Times New Roman"/>
          <w:sz w:val="22"/>
          <w:szCs w:val="22"/>
        </w:rPr>
        <w:t>)</w:t>
      </w:r>
      <w:r>
        <w:rPr>
          <w:rFonts w:ascii="Times New Roman" w:hAnsi="Times New Roman"/>
          <w:sz w:val="22"/>
          <w:szCs w:val="22"/>
        </w:rPr>
        <w:t xml:space="preserve"> include items directly attributable to a segment as well as those that can be allocated on a reasonable basis.</w:t>
      </w:r>
    </w:p>
    <w:p w14:paraId="01F1356E" w14:textId="77777777" w:rsidR="00B04F90" w:rsidRDefault="00B04F90"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F0C2EFF" w14:textId="77777777" w:rsidR="003571D9" w:rsidRPr="005153C7" w:rsidRDefault="0089696A"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lastRenderedPageBreak/>
        <w:t>Related parties</w:t>
      </w:r>
    </w:p>
    <w:p w14:paraId="0173BE3D" w14:textId="77777777" w:rsidR="005153C7" w:rsidRPr="005538F6" w:rsidRDefault="005153C7"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p w14:paraId="34430125" w14:textId="4BFC6EE9" w:rsidR="008D1CD8" w:rsidRDefault="0045499D"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26711C">
        <w:rPr>
          <w:rFonts w:ascii="Times New Roman" w:hAnsi="Times New Roman"/>
          <w:spacing w:val="-2"/>
          <w:sz w:val="22"/>
          <w:szCs w:val="22"/>
        </w:rPr>
        <w:t>Relationship</w:t>
      </w:r>
      <w:r w:rsidR="003E2A33">
        <w:rPr>
          <w:rFonts w:ascii="Times New Roman" w:hAnsi="Times New Roman"/>
          <w:spacing w:val="-2"/>
          <w:sz w:val="22"/>
          <w:szCs w:val="22"/>
        </w:rPr>
        <w:t>s</w:t>
      </w:r>
      <w:r w:rsidRPr="0026711C">
        <w:rPr>
          <w:rFonts w:ascii="Times New Roman" w:hAnsi="Times New Roman"/>
          <w:spacing w:val="-2"/>
          <w:sz w:val="22"/>
          <w:szCs w:val="22"/>
        </w:rPr>
        <w:t xml:space="preserve"> with joint</w:t>
      </w:r>
      <w:r w:rsidR="00724A88" w:rsidRPr="0026711C">
        <w:rPr>
          <w:spacing w:val="-2"/>
        </w:rPr>
        <w:t xml:space="preserve"> </w:t>
      </w:r>
      <w:r w:rsidR="00DE0780" w:rsidRPr="0026711C">
        <w:rPr>
          <w:rFonts w:ascii="Times New Roman" w:hAnsi="Times New Roman"/>
          <w:spacing w:val="-2"/>
          <w:sz w:val="22"/>
          <w:szCs w:val="22"/>
        </w:rPr>
        <w:t>venture</w:t>
      </w:r>
      <w:r w:rsidR="0026711C" w:rsidRPr="0026711C">
        <w:rPr>
          <w:rFonts w:ascii="Times New Roman" w:hAnsi="Times New Roman"/>
          <w:spacing w:val="-2"/>
          <w:sz w:val="22"/>
          <w:szCs w:val="22"/>
        </w:rPr>
        <w:t xml:space="preserve"> and subsidiary</w:t>
      </w:r>
      <w:r w:rsidRPr="0026711C">
        <w:rPr>
          <w:rFonts w:ascii="Times New Roman" w:hAnsi="Times New Roman"/>
          <w:spacing w:val="-2"/>
          <w:sz w:val="22"/>
          <w:szCs w:val="22"/>
        </w:rPr>
        <w:t xml:space="preserve"> </w:t>
      </w:r>
      <w:r w:rsidR="0026711C" w:rsidRPr="0026711C">
        <w:rPr>
          <w:rFonts w:ascii="Times New Roman" w:hAnsi="Times New Roman"/>
          <w:spacing w:val="-2"/>
          <w:sz w:val="22"/>
          <w:szCs w:val="22"/>
        </w:rPr>
        <w:t>are</w:t>
      </w:r>
      <w:r w:rsidRPr="0026711C">
        <w:rPr>
          <w:rFonts w:ascii="Times New Roman" w:hAnsi="Times New Roman"/>
          <w:spacing w:val="-2"/>
          <w:sz w:val="22"/>
          <w:szCs w:val="22"/>
        </w:rPr>
        <w:t xml:space="preserve"> disclosed in note</w:t>
      </w:r>
      <w:r w:rsidR="0026711C" w:rsidRPr="0026711C">
        <w:rPr>
          <w:rFonts w:ascii="Times New Roman" w:hAnsi="Times New Roman"/>
          <w:spacing w:val="-2"/>
          <w:sz w:val="22"/>
          <w:szCs w:val="22"/>
        </w:rPr>
        <w:t>s</w:t>
      </w:r>
      <w:r w:rsidR="009B425E" w:rsidRPr="0026711C">
        <w:rPr>
          <w:rFonts w:ascii="Times New Roman" w:hAnsi="Times New Roman"/>
          <w:spacing w:val="-2"/>
          <w:sz w:val="22"/>
          <w:szCs w:val="22"/>
        </w:rPr>
        <w:t xml:space="preserve"> 9 </w:t>
      </w:r>
      <w:r w:rsidR="0026711C" w:rsidRPr="0026711C">
        <w:rPr>
          <w:rFonts w:ascii="Times New Roman" w:hAnsi="Times New Roman"/>
          <w:spacing w:val="-2"/>
          <w:sz w:val="22"/>
          <w:szCs w:val="22"/>
        </w:rPr>
        <w:t xml:space="preserve">and 10 </w:t>
      </w:r>
      <w:r w:rsidR="009B425E" w:rsidRPr="0026711C">
        <w:rPr>
          <w:rFonts w:ascii="Times New Roman" w:hAnsi="Times New Roman"/>
          <w:spacing w:val="-2"/>
          <w:sz w:val="22"/>
          <w:szCs w:val="22"/>
        </w:rPr>
        <w:t>to the financial statements.</w:t>
      </w:r>
      <w:r w:rsidRPr="009B425E">
        <w:rPr>
          <w:rFonts w:ascii="Times New Roman" w:hAnsi="Times New Roman"/>
          <w:spacing w:val="2"/>
          <w:sz w:val="22"/>
          <w:szCs w:val="22"/>
        </w:rPr>
        <w:t xml:space="preserve"> </w:t>
      </w:r>
      <w:r w:rsidR="00774E8B">
        <w:rPr>
          <w:rFonts w:ascii="Times New Roman" w:hAnsi="Times New Roman"/>
          <w:spacing w:val="2"/>
          <w:sz w:val="22"/>
          <w:szCs w:val="22"/>
        </w:rPr>
        <w:t>Other</w:t>
      </w:r>
      <w:r w:rsidR="008D1CD8">
        <w:rPr>
          <w:rFonts w:ascii="Times New Roman" w:hAnsi="Times New Roman"/>
          <w:sz w:val="22"/>
          <w:szCs w:val="22"/>
        </w:rPr>
        <w:t xml:space="preserve"> related parties</w:t>
      </w:r>
      <w:r w:rsidR="00774E8B">
        <w:rPr>
          <w:rFonts w:ascii="Times New Roman" w:hAnsi="Times New Roman"/>
          <w:sz w:val="22"/>
          <w:szCs w:val="22"/>
        </w:rPr>
        <w:t xml:space="preserve"> that the Group had significant transactions with during the year</w:t>
      </w:r>
      <w:r w:rsidR="008D1CD8">
        <w:rPr>
          <w:rFonts w:ascii="Times New Roman" w:hAnsi="Times New Roman"/>
          <w:sz w:val="22"/>
          <w:szCs w:val="22"/>
        </w:rPr>
        <w:t xml:space="preserve"> were as follows:</w:t>
      </w:r>
    </w:p>
    <w:p w14:paraId="098FAFED" w14:textId="77777777" w:rsidR="008D1CD8" w:rsidRPr="00774E8B" w:rsidRDefault="008D1CD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bl>
      <w:tblPr>
        <w:tblW w:w="9198" w:type="dxa"/>
        <w:tblInd w:w="450" w:type="dxa"/>
        <w:tblLayout w:type="fixed"/>
        <w:tblLook w:val="04A0" w:firstRow="1" w:lastRow="0" w:firstColumn="1" w:lastColumn="0" w:noHBand="0" w:noVBand="1"/>
      </w:tblPr>
      <w:tblGrid>
        <w:gridCol w:w="2988"/>
        <w:gridCol w:w="1530"/>
        <w:gridCol w:w="4680"/>
      </w:tblGrid>
      <w:tr w:rsidR="0040142B" w:rsidRPr="00C41FF9" w14:paraId="1AEEC614" w14:textId="77777777" w:rsidTr="006A3885">
        <w:trPr>
          <w:tblHeader/>
        </w:trPr>
        <w:tc>
          <w:tcPr>
            <w:tcW w:w="2988" w:type="dxa"/>
          </w:tcPr>
          <w:p w14:paraId="685CD583" w14:textId="77777777" w:rsidR="0040142B" w:rsidRPr="00C41FF9" w:rsidRDefault="000D4EE0" w:rsidP="00E8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C41FF9">
              <w:rPr>
                <w:rFonts w:ascii="Times New Roman" w:hAnsi="Times New Roman"/>
                <w:b/>
                <w:bCs/>
                <w:sz w:val="22"/>
                <w:szCs w:val="22"/>
              </w:rPr>
              <w:t>Name of entities</w:t>
            </w:r>
          </w:p>
        </w:tc>
        <w:tc>
          <w:tcPr>
            <w:tcW w:w="1530" w:type="dxa"/>
          </w:tcPr>
          <w:p w14:paraId="4C77E831" w14:textId="77777777" w:rsidR="0040142B" w:rsidRPr="00C41FF9"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C41FF9">
              <w:rPr>
                <w:rFonts w:ascii="Times New Roman" w:hAnsi="Times New Roman"/>
                <w:b/>
                <w:bCs/>
                <w:sz w:val="22"/>
                <w:szCs w:val="22"/>
              </w:rPr>
              <w:t>Country of</w:t>
            </w:r>
          </w:p>
        </w:tc>
        <w:tc>
          <w:tcPr>
            <w:tcW w:w="4680" w:type="dxa"/>
          </w:tcPr>
          <w:p w14:paraId="2F138554" w14:textId="77777777" w:rsidR="0040142B" w:rsidRPr="00C41FF9" w:rsidRDefault="000D4EE0"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C41FF9">
              <w:rPr>
                <w:rFonts w:ascii="Times New Roman" w:hAnsi="Times New Roman"/>
                <w:b/>
                <w:bCs/>
                <w:sz w:val="22"/>
                <w:szCs w:val="22"/>
              </w:rPr>
              <w:t>Nature of relationships</w:t>
            </w:r>
          </w:p>
        </w:tc>
      </w:tr>
      <w:tr w:rsidR="005F109C" w:rsidRPr="00C41FF9" w14:paraId="2F80C750" w14:textId="77777777" w:rsidTr="006A3885">
        <w:trPr>
          <w:tblHeader/>
        </w:trPr>
        <w:tc>
          <w:tcPr>
            <w:tcW w:w="2988" w:type="dxa"/>
          </w:tcPr>
          <w:p w14:paraId="5531A995" w14:textId="77777777" w:rsidR="005F109C" w:rsidRPr="00C41FF9"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530" w:type="dxa"/>
          </w:tcPr>
          <w:p w14:paraId="6D439B6F" w14:textId="77777777" w:rsidR="005F109C" w:rsidRPr="00C41FF9" w:rsidRDefault="005F109C" w:rsidP="00E2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sidRPr="00C41FF9">
              <w:rPr>
                <w:rFonts w:ascii="Times New Roman" w:hAnsi="Times New Roman"/>
                <w:b/>
                <w:bCs/>
                <w:sz w:val="22"/>
                <w:szCs w:val="22"/>
              </w:rPr>
              <w:t>incorporation/</w:t>
            </w:r>
          </w:p>
        </w:tc>
        <w:tc>
          <w:tcPr>
            <w:tcW w:w="4680" w:type="dxa"/>
          </w:tcPr>
          <w:p w14:paraId="55AED727" w14:textId="77777777" w:rsidR="005F109C" w:rsidRPr="00C41FF9"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40142B" w:rsidRPr="00C41FF9" w14:paraId="147A6B3C" w14:textId="77777777" w:rsidTr="006A3885">
        <w:trPr>
          <w:tblHeader/>
        </w:trPr>
        <w:tc>
          <w:tcPr>
            <w:tcW w:w="2988" w:type="dxa"/>
          </w:tcPr>
          <w:p w14:paraId="7A6B2139" w14:textId="77777777" w:rsidR="0040142B" w:rsidRPr="00C41FF9"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530" w:type="dxa"/>
          </w:tcPr>
          <w:p w14:paraId="7AE68DC0" w14:textId="77777777" w:rsidR="0040142B" w:rsidRPr="00C41FF9"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C41FF9">
              <w:rPr>
                <w:rFonts w:ascii="Times New Roman" w:hAnsi="Times New Roman"/>
                <w:b/>
                <w:bCs/>
                <w:sz w:val="22"/>
                <w:szCs w:val="22"/>
              </w:rPr>
              <w:t>nationality</w:t>
            </w:r>
          </w:p>
        </w:tc>
        <w:tc>
          <w:tcPr>
            <w:tcW w:w="4680" w:type="dxa"/>
          </w:tcPr>
          <w:p w14:paraId="79D8FD4D" w14:textId="77777777" w:rsidR="0040142B" w:rsidRPr="00C41FF9"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650AF0" w:rsidRPr="00774E8B" w14:paraId="1576949A" w14:textId="77777777" w:rsidTr="005538F6">
        <w:trPr>
          <w:trHeight w:val="119"/>
        </w:trPr>
        <w:tc>
          <w:tcPr>
            <w:tcW w:w="2988" w:type="dxa"/>
          </w:tcPr>
          <w:p w14:paraId="3770A4CE" w14:textId="77777777" w:rsidR="00650AF0" w:rsidRPr="00774E8B"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530" w:type="dxa"/>
          </w:tcPr>
          <w:p w14:paraId="776F3BAA" w14:textId="77777777" w:rsidR="00650AF0" w:rsidRPr="00774E8B"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4680" w:type="dxa"/>
          </w:tcPr>
          <w:p w14:paraId="0150D7E1" w14:textId="77777777" w:rsidR="00650AF0" w:rsidRPr="00774E8B"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r>
      <w:tr w:rsidR="0040142B" w:rsidRPr="00C41FF9" w14:paraId="7852132A" w14:textId="77777777" w:rsidTr="006A3885">
        <w:tc>
          <w:tcPr>
            <w:tcW w:w="2988" w:type="dxa"/>
          </w:tcPr>
          <w:p w14:paraId="012FA4D4" w14:textId="77777777" w:rsidR="0040142B" w:rsidRPr="00C41FF9" w:rsidRDefault="007E6995"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 xml:space="preserve">Tan </w:t>
            </w:r>
            <w:proofErr w:type="spellStart"/>
            <w:r w:rsidRPr="00C41FF9">
              <w:rPr>
                <w:rFonts w:ascii="Times New Roman" w:hAnsi="Times New Roman"/>
                <w:sz w:val="22"/>
                <w:szCs w:val="22"/>
              </w:rPr>
              <w:t>Passakornnatee</w:t>
            </w:r>
            <w:proofErr w:type="spellEnd"/>
          </w:p>
        </w:tc>
        <w:tc>
          <w:tcPr>
            <w:tcW w:w="1530" w:type="dxa"/>
          </w:tcPr>
          <w:p w14:paraId="1BD2FF92" w14:textId="77777777" w:rsidR="0040142B" w:rsidRPr="00C41FF9"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Thai</w:t>
            </w:r>
          </w:p>
        </w:tc>
        <w:tc>
          <w:tcPr>
            <w:tcW w:w="4680" w:type="dxa"/>
          </w:tcPr>
          <w:p w14:paraId="08A335C2" w14:textId="77777777" w:rsidR="0040142B" w:rsidRPr="00C41FF9" w:rsidRDefault="00CD57E4"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sz w:val="22"/>
                <w:szCs w:val="22"/>
              </w:rPr>
            </w:pPr>
            <w:r w:rsidRPr="00C41FF9">
              <w:rPr>
                <w:rFonts w:ascii="Times New Roman" w:hAnsi="Times New Roman"/>
                <w:sz w:val="22"/>
                <w:szCs w:val="22"/>
              </w:rPr>
              <w:t>Persons having authority and responsibility for planning, directing and controlling the activities of the entity, directly or indirectly, including major shareholder and director of the Company</w:t>
            </w:r>
          </w:p>
        </w:tc>
      </w:tr>
      <w:tr w:rsidR="004174B6" w:rsidRPr="00C41FF9" w14:paraId="3B4A92CF" w14:textId="77777777" w:rsidTr="006A3885">
        <w:tc>
          <w:tcPr>
            <w:tcW w:w="2988" w:type="dxa"/>
          </w:tcPr>
          <w:p w14:paraId="7FB61B3B" w14:textId="77777777" w:rsidR="004174B6" w:rsidRPr="00C41FF9" w:rsidRDefault="007E6995"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roofErr w:type="spellStart"/>
            <w:r w:rsidRPr="00C41FF9">
              <w:rPr>
                <w:rFonts w:ascii="Times New Roman" w:hAnsi="Times New Roman"/>
                <w:sz w:val="22"/>
                <w:szCs w:val="22"/>
              </w:rPr>
              <w:t>Eng</w:t>
            </w:r>
            <w:proofErr w:type="spellEnd"/>
            <w:r w:rsidRPr="00C41FF9">
              <w:rPr>
                <w:rFonts w:ascii="Times New Roman" w:hAnsi="Times New Roman"/>
                <w:sz w:val="22"/>
                <w:szCs w:val="22"/>
              </w:rPr>
              <w:t xml:space="preserve"> </w:t>
            </w:r>
            <w:proofErr w:type="spellStart"/>
            <w:r w:rsidRPr="00C41FF9">
              <w:rPr>
                <w:rFonts w:ascii="Times New Roman" w:hAnsi="Times New Roman"/>
                <w:sz w:val="22"/>
                <w:szCs w:val="22"/>
              </w:rPr>
              <w:t>Passakornnatee</w:t>
            </w:r>
            <w:proofErr w:type="spellEnd"/>
          </w:p>
        </w:tc>
        <w:tc>
          <w:tcPr>
            <w:tcW w:w="1530" w:type="dxa"/>
          </w:tcPr>
          <w:p w14:paraId="083F92B5" w14:textId="77777777" w:rsidR="004174B6" w:rsidRPr="00C41FF9"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Thai</w:t>
            </w:r>
          </w:p>
        </w:tc>
        <w:tc>
          <w:tcPr>
            <w:tcW w:w="4680" w:type="dxa"/>
          </w:tcPr>
          <w:p w14:paraId="09EBEF5E" w14:textId="77777777" w:rsidR="004174B6" w:rsidRPr="00C41FF9" w:rsidRDefault="00193146"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Major shareholder and director</w:t>
            </w:r>
            <w:r w:rsidR="00FE60A8" w:rsidRPr="00C41FF9">
              <w:rPr>
                <w:rFonts w:ascii="Times New Roman" w:hAnsi="Times New Roman"/>
                <w:sz w:val="22"/>
                <w:szCs w:val="22"/>
              </w:rPr>
              <w:t xml:space="preserve"> of the Company</w:t>
            </w:r>
          </w:p>
        </w:tc>
      </w:tr>
      <w:tr w:rsidR="004174B6" w:rsidRPr="00C41FF9" w14:paraId="0CF457FD" w14:textId="77777777" w:rsidTr="006A3885">
        <w:tc>
          <w:tcPr>
            <w:tcW w:w="2988" w:type="dxa"/>
          </w:tcPr>
          <w:p w14:paraId="36EEE8BD" w14:textId="77777777" w:rsidR="004174B6" w:rsidRPr="00C41FF9" w:rsidRDefault="00541EA9" w:rsidP="00634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I Am Green</w:t>
            </w:r>
            <w:r w:rsidR="006345E9">
              <w:rPr>
                <w:rFonts w:ascii="Times New Roman" w:hAnsi="Times New Roman"/>
                <w:sz w:val="22"/>
                <w:szCs w:val="22"/>
              </w:rPr>
              <w:t xml:space="preserve"> T</w:t>
            </w:r>
            <w:r w:rsidRPr="00C41FF9">
              <w:rPr>
                <w:rFonts w:ascii="Times New Roman" w:hAnsi="Times New Roman"/>
                <w:sz w:val="22"/>
                <w:szCs w:val="22"/>
              </w:rPr>
              <w:t>ea</w:t>
            </w:r>
            <w:r w:rsidR="00665F23" w:rsidRPr="00C41FF9">
              <w:rPr>
                <w:rFonts w:ascii="Times New Roman" w:hAnsi="Times New Roman"/>
                <w:sz w:val="22"/>
                <w:szCs w:val="22"/>
              </w:rPr>
              <w:t xml:space="preserve"> Co., Ltd.</w:t>
            </w:r>
          </w:p>
        </w:tc>
        <w:tc>
          <w:tcPr>
            <w:tcW w:w="1530" w:type="dxa"/>
          </w:tcPr>
          <w:p w14:paraId="066376D3" w14:textId="77777777" w:rsidR="004174B6" w:rsidRPr="00C41FF9"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Thailand</w:t>
            </w:r>
          </w:p>
        </w:tc>
        <w:tc>
          <w:tcPr>
            <w:tcW w:w="4680" w:type="dxa"/>
          </w:tcPr>
          <w:p w14:paraId="30D2402A" w14:textId="77777777" w:rsidR="004174B6" w:rsidRPr="00C41FF9" w:rsidRDefault="0045499D"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sz w:val="22"/>
                <w:szCs w:val="22"/>
              </w:rPr>
            </w:pPr>
            <w:r w:rsidRPr="00A90F42">
              <w:rPr>
                <w:rFonts w:ascii="Times New Roman" w:hAnsi="Times New Roman"/>
                <w:sz w:val="22"/>
                <w:szCs w:val="22"/>
              </w:rPr>
              <w:t>Shared shareholders and a close relative of the director of the Company is the director</w:t>
            </w:r>
            <w:r w:rsidR="001346A5">
              <w:rPr>
                <w:rFonts w:ascii="Times New Roman" w:hAnsi="Times New Roman"/>
                <w:sz w:val="22"/>
                <w:szCs w:val="22"/>
              </w:rPr>
              <w:t>.</w:t>
            </w:r>
          </w:p>
        </w:tc>
      </w:tr>
      <w:tr w:rsidR="0044775C" w:rsidRPr="00C41FF9" w14:paraId="0834AD9D" w14:textId="77777777" w:rsidTr="006A3885">
        <w:tc>
          <w:tcPr>
            <w:tcW w:w="2988" w:type="dxa"/>
          </w:tcPr>
          <w:p w14:paraId="14E03864" w14:textId="77777777" w:rsidR="0044775C" w:rsidRPr="006A3885" w:rsidRDefault="0044775C" w:rsidP="0044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6A3885">
              <w:rPr>
                <w:rFonts w:ascii="Times New Roman" w:hAnsi="Times New Roman"/>
                <w:sz w:val="22"/>
                <w:szCs w:val="22"/>
              </w:rPr>
              <w:t xml:space="preserve">Kin </w:t>
            </w:r>
            <w:proofErr w:type="spellStart"/>
            <w:r w:rsidRPr="006A3885">
              <w:rPr>
                <w:rFonts w:ascii="Times New Roman" w:hAnsi="Times New Roman"/>
                <w:sz w:val="22"/>
                <w:szCs w:val="22"/>
              </w:rPr>
              <w:t>Kab</w:t>
            </w:r>
            <w:proofErr w:type="spellEnd"/>
            <w:r w:rsidRPr="006A3885">
              <w:rPr>
                <w:rFonts w:ascii="Times New Roman" w:hAnsi="Times New Roman"/>
                <w:sz w:val="22"/>
                <w:szCs w:val="22"/>
              </w:rPr>
              <w:t xml:space="preserve"> Tan Co., Ltd.</w:t>
            </w:r>
          </w:p>
        </w:tc>
        <w:tc>
          <w:tcPr>
            <w:tcW w:w="1530" w:type="dxa"/>
          </w:tcPr>
          <w:p w14:paraId="78DFFFA2" w14:textId="77777777" w:rsidR="0044775C" w:rsidRPr="006A3885" w:rsidRDefault="0044775C" w:rsidP="0044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6A3885">
              <w:rPr>
                <w:rFonts w:ascii="Times New Roman" w:hAnsi="Times New Roman"/>
                <w:sz w:val="22"/>
                <w:szCs w:val="22"/>
              </w:rPr>
              <w:t>Thailand</w:t>
            </w:r>
          </w:p>
        </w:tc>
        <w:tc>
          <w:tcPr>
            <w:tcW w:w="4680" w:type="dxa"/>
          </w:tcPr>
          <w:p w14:paraId="445EE99B" w14:textId="77777777" w:rsidR="0044775C" w:rsidRPr="00C41FF9" w:rsidRDefault="0044775C"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6A3885">
              <w:rPr>
                <w:rFonts w:ascii="Times New Roman" w:hAnsi="Times New Roman"/>
                <w:sz w:val="22"/>
                <w:szCs w:val="22"/>
              </w:rPr>
              <w:t>Shared directors and shareholders</w:t>
            </w:r>
          </w:p>
        </w:tc>
      </w:tr>
      <w:tr w:rsidR="0044775C" w:rsidRPr="00C41FF9" w14:paraId="54DC31E5" w14:textId="77777777" w:rsidTr="006A3885">
        <w:tc>
          <w:tcPr>
            <w:tcW w:w="2988" w:type="dxa"/>
          </w:tcPr>
          <w:p w14:paraId="67F50C64" w14:textId="77777777" w:rsidR="0044775C" w:rsidRPr="00C41FF9" w:rsidRDefault="0044775C" w:rsidP="0044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roofErr w:type="spellStart"/>
            <w:r>
              <w:rPr>
                <w:rFonts w:ascii="Times New Roman" w:hAnsi="Times New Roman"/>
                <w:sz w:val="22"/>
                <w:szCs w:val="22"/>
              </w:rPr>
              <w:t>Tanboon</w:t>
            </w:r>
            <w:proofErr w:type="spellEnd"/>
            <w:r>
              <w:rPr>
                <w:rFonts w:ascii="Times New Roman" w:hAnsi="Times New Roman"/>
                <w:sz w:val="22"/>
                <w:szCs w:val="22"/>
              </w:rPr>
              <w:t xml:space="preserve"> Co., Ltd.</w:t>
            </w:r>
          </w:p>
        </w:tc>
        <w:tc>
          <w:tcPr>
            <w:tcW w:w="1530" w:type="dxa"/>
          </w:tcPr>
          <w:p w14:paraId="3EE9468C" w14:textId="77777777" w:rsidR="0044775C" w:rsidRPr="00C41FF9" w:rsidRDefault="0044775C" w:rsidP="0044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Thailand</w:t>
            </w:r>
          </w:p>
        </w:tc>
        <w:tc>
          <w:tcPr>
            <w:tcW w:w="4680" w:type="dxa"/>
          </w:tcPr>
          <w:p w14:paraId="16444A1F" w14:textId="77777777" w:rsidR="0044775C" w:rsidRPr="00C41FF9" w:rsidRDefault="0044775C" w:rsidP="00F7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41FF9">
              <w:rPr>
                <w:rFonts w:ascii="Times New Roman" w:hAnsi="Times New Roman"/>
                <w:sz w:val="22"/>
                <w:szCs w:val="22"/>
              </w:rPr>
              <w:t>Shared directors</w:t>
            </w:r>
            <w:r>
              <w:rPr>
                <w:rFonts w:ascii="Times New Roman" w:hAnsi="Times New Roman"/>
                <w:sz w:val="22"/>
                <w:szCs w:val="22"/>
              </w:rPr>
              <w:t xml:space="preserve"> and shareholders</w:t>
            </w:r>
          </w:p>
        </w:tc>
      </w:tr>
      <w:tr w:rsidR="00C105BF" w:rsidRPr="00C41FF9" w14:paraId="63BF0875" w14:textId="77777777" w:rsidTr="006A3885">
        <w:tc>
          <w:tcPr>
            <w:tcW w:w="2988" w:type="dxa"/>
          </w:tcPr>
          <w:p w14:paraId="1E730598" w14:textId="77777777" w:rsidR="00C105BF" w:rsidRPr="00C41FF9"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roofErr w:type="spellStart"/>
            <w:r w:rsidRPr="00C41FF9">
              <w:rPr>
                <w:rFonts w:ascii="Times New Roman" w:hAnsi="Times New Roman"/>
                <w:sz w:val="22"/>
                <w:szCs w:val="22"/>
              </w:rPr>
              <w:t>Passakornnatee</w:t>
            </w:r>
            <w:proofErr w:type="spellEnd"/>
            <w:r w:rsidRPr="00C41FF9">
              <w:rPr>
                <w:rFonts w:ascii="Times New Roman" w:hAnsi="Times New Roman"/>
                <w:sz w:val="22"/>
                <w:szCs w:val="22"/>
              </w:rPr>
              <w:t xml:space="preserve"> Co., Ltd.</w:t>
            </w:r>
          </w:p>
        </w:tc>
        <w:tc>
          <w:tcPr>
            <w:tcW w:w="1530" w:type="dxa"/>
          </w:tcPr>
          <w:p w14:paraId="3DAA652C" w14:textId="77777777" w:rsidR="00C105BF" w:rsidRPr="00C41FF9"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Thailand</w:t>
            </w:r>
          </w:p>
        </w:tc>
        <w:tc>
          <w:tcPr>
            <w:tcW w:w="4680" w:type="dxa"/>
          </w:tcPr>
          <w:p w14:paraId="4CF8115D" w14:textId="77777777" w:rsidR="00C105BF" w:rsidRPr="00C41FF9"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41FF9">
              <w:rPr>
                <w:rFonts w:ascii="Times New Roman" w:hAnsi="Times New Roman"/>
                <w:sz w:val="22"/>
                <w:szCs w:val="22"/>
              </w:rPr>
              <w:t>Shared directors</w:t>
            </w:r>
            <w:r>
              <w:rPr>
                <w:rFonts w:ascii="Times New Roman" w:hAnsi="Times New Roman"/>
                <w:sz w:val="22"/>
                <w:szCs w:val="22"/>
              </w:rPr>
              <w:t xml:space="preserve"> and shareholders</w:t>
            </w:r>
          </w:p>
        </w:tc>
      </w:tr>
      <w:tr w:rsidR="006A3885" w:rsidRPr="00C41FF9" w14:paraId="231BDEF0" w14:textId="77777777" w:rsidTr="00047CEC">
        <w:tc>
          <w:tcPr>
            <w:tcW w:w="2988" w:type="dxa"/>
          </w:tcPr>
          <w:p w14:paraId="15C04633" w14:textId="77777777" w:rsidR="006A3885" w:rsidRPr="00C41FF9" w:rsidRDefault="006A3885"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 xml:space="preserve">T-One Building </w:t>
            </w:r>
            <w:proofErr w:type="spellStart"/>
            <w:proofErr w:type="gramStart"/>
            <w:r>
              <w:rPr>
                <w:rFonts w:ascii="Times New Roman" w:hAnsi="Times New Roman"/>
                <w:sz w:val="22"/>
                <w:szCs w:val="22"/>
              </w:rPr>
              <w:t>Co.,Ltd</w:t>
            </w:r>
            <w:proofErr w:type="spellEnd"/>
            <w:r>
              <w:rPr>
                <w:rFonts w:ascii="Times New Roman" w:hAnsi="Times New Roman"/>
                <w:sz w:val="22"/>
                <w:szCs w:val="22"/>
              </w:rPr>
              <w:t>.</w:t>
            </w:r>
            <w:proofErr w:type="gramEnd"/>
          </w:p>
        </w:tc>
        <w:tc>
          <w:tcPr>
            <w:tcW w:w="1530" w:type="dxa"/>
          </w:tcPr>
          <w:p w14:paraId="0C51BEF7" w14:textId="77777777" w:rsidR="006A3885" w:rsidRPr="00C41FF9" w:rsidRDefault="006A3885"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Thailand</w:t>
            </w:r>
          </w:p>
        </w:tc>
        <w:tc>
          <w:tcPr>
            <w:tcW w:w="4680" w:type="dxa"/>
          </w:tcPr>
          <w:p w14:paraId="3717B231" w14:textId="77777777" w:rsidR="006A3885" w:rsidRPr="00C41FF9" w:rsidRDefault="006A3885"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41FF9">
              <w:rPr>
                <w:rFonts w:ascii="Times New Roman" w:hAnsi="Times New Roman"/>
                <w:sz w:val="22"/>
                <w:szCs w:val="22"/>
              </w:rPr>
              <w:t>Shared directors</w:t>
            </w:r>
            <w:r>
              <w:rPr>
                <w:rFonts w:ascii="Times New Roman" w:hAnsi="Times New Roman"/>
                <w:sz w:val="22"/>
                <w:szCs w:val="22"/>
              </w:rPr>
              <w:t xml:space="preserve"> and shareholders</w:t>
            </w:r>
          </w:p>
        </w:tc>
      </w:tr>
      <w:tr w:rsidR="00C105BF" w:rsidRPr="00C41FF9" w14:paraId="0D3899F0" w14:textId="77777777" w:rsidTr="006A3885">
        <w:tc>
          <w:tcPr>
            <w:tcW w:w="2988" w:type="dxa"/>
            <w:shd w:val="clear" w:color="auto" w:fill="auto"/>
          </w:tcPr>
          <w:p w14:paraId="0215FADE" w14:textId="77777777" w:rsidR="00C105BF" w:rsidRPr="00C41FF9"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Tan Asset Co., Ltd.</w:t>
            </w:r>
          </w:p>
        </w:tc>
        <w:tc>
          <w:tcPr>
            <w:tcW w:w="1530" w:type="dxa"/>
          </w:tcPr>
          <w:p w14:paraId="2045C2A2" w14:textId="77777777" w:rsidR="00C105BF" w:rsidRPr="00C41FF9"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Thailand</w:t>
            </w:r>
          </w:p>
        </w:tc>
        <w:tc>
          <w:tcPr>
            <w:tcW w:w="4680" w:type="dxa"/>
          </w:tcPr>
          <w:p w14:paraId="2F488C3C" w14:textId="77777777" w:rsidR="00C105BF" w:rsidRPr="00C41FF9"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Shared</w:t>
            </w:r>
            <w:r w:rsidRPr="00C41FF9">
              <w:rPr>
                <w:rFonts w:ascii="Times New Roman" w:hAnsi="Times New Roman"/>
                <w:sz w:val="22"/>
                <w:szCs w:val="22"/>
              </w:rPr>
              <w:t xml:space="preserve"> shareholders</w:t>
            </w:r>
          </w:p>
        </w:tc>
      </w:tr>
    </w:tbl>
    <w:p w14:paraId="7F38DC32" w14:textId="77777777" w:rsidR="005D0E09" w:rsidRPr="00774E8B" w:rsidRDefault="005D0E09"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p w14:paraId="43647096" w14:textId="77777777" w:rsidR="00B43130" w:rsidRPr="00870A42" w:rsidRDefault="006A6B10"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870A42">
        <w:rPr>
          <w:rFonts w:ascii="Times New Roman" w:hAnsi="Times New Roman"/>
          <w:sz w:val="22"/>
          <w:szCs w:val="22"/>
        </w:rPr>
        <w:t xml:space="preserve">The pricing policies for transactions </w:t>
      </w:r>
      <w:r w:rsidR="00F30D57" w:rsidRPr="00870A42">
        <w:rPr>
          <w:rFonts w:ascii="Times New Roman" w:hAnsi="Times New Roman"/>
          <w:sz w:val="22"/>
          <w:szCs w:val="22"/>
        </w:rPr>
        <w:t xml:space="preserve">with related parties </w:t>
      </w:r>
      <w:r w:rsidR="00FE2391" w:rsidRPr="00870A42">
        <w:rPr>
          <w:rFonts w:ascii="Times New Roman" w:hAnsi="Times New Roman"/>
          <w:sz w:val="22"/>
          <w:szCs w:val="22"/>
        </w:rPr>
        <w:t>are explained further below:</w:t>
      </w:r>
    </w:p>
    <w:p w14:paraId="7F3FFF3C" w14:textId="77777777" w:rsidR="006A6B10" w:rsidRPr="00774E8B" w:rsidRDefault="006A6B1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bl>
      <w:tblPr>
        <w:tblW w:w="9198" w:type="dxa"/>
        <w:tblInd w:w="450" w:type="dxa"/>
        <w:tblLook w:val="04A0" w:firstRow="1" w:lastRow="0" w:firstColumn="1" w:lastColumn="0" w:noHBand="0" w:noVBand="1"/>
      </w:tblPr>
      <w:tblGrid>
        <w:gridCol w:w="2988"/>
        <w:gridCol w:w="6210"/>
      </w:tblGrid>
      <w:tr w:rsidR="00AF173E" w:rsidRPr="00C41FF9" w14:paraId="039F2B38" w14:textId="77777777" w:rsidTr="00222C04">
        <w:tc>
          <w:tcPr>
            <w:tcW w:w="2988" w:type="dxa"/>
          </w:tcPr>
          <w:p w14:paraId="552F8B58" w14:textId="77777777" w:rsidR="00AF173E" w:rsidRPr="00C41FF9" w:rsidRDefault="00AF173E"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C41FF9">
              <w:rPr>
                <w:rFonts w:ascii="Times New Roman" w:hAnsi="Times New Roman"/>
                <w:b/>
                <w:bCs/>
                <w:sz w:val="22"/>
                <w:szCs w:val="22"/>
              </w:rPr>
              <w:t>Transactions</w:t>
            </w:r>
          </w:p>
        </w:tc>
        <w:tc>
          <w:tcPr>
            <w:tcW w:w="6210" w:type="dxa"/>
          </w:tcPr>
          <w:p w14:paraId="1C019433" w14:textId="77777777" w:rsidR="00AF173E" w:rsidRPr="00C41FF9" w:rsidRDefault="0082269D"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C41FF9">
              <w:rPr>
                <w:rFonts w:ascii="Times New Roman" w:hAnsi="Times New Roman"/>
                <w:b/>
                <w:bCs/>
                <w:sz w:val="22"/>
                <w:szCs w:val="22"/>
              </w:rPr>
              <w:t>Pricing policies</w:t>
            </w:r>
          </w:p>
        </w:tc>
      </w:tr>
      <w:tr w:rsidR="00AF173E" w:rsidRPr="005538F6" w14:paraId="748028C7" w14:textId="77777777" w:rsidTr="00222C04">
        <w:tc>
          <w:tcPr>
            <w:tcW w:w="2988" w:type="dxa"/>
          </w:tcPr>
          <w:p w14:paraId="0C49A9C9" w14:textId="77777777" w:rsidR="00AF173E" w:rsidRPr="005538F6" w:rsidRDefault="00AF173E"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6210" w:type="dxa"/>
          </w:tcPr>
          <w:p w14:paraId="01033E78" w14:textId="77777777" w:rsidR="00AF173E" w:rsidRPr="005538F6" w:rsidRDefault="00AF173E"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r>
      <w:tr w:rsidR="00AF173E" w:rsidRPr="00C41FF9" w14:paraId="40D19FDB" w14:textId="77777777" w:rsidTr="00222C04">
        <w:tc>
          <w:tcPr>
            <w:tcW w:w="2988" w:type="dxa"/>
          </w:tcPr>
          <w:p w14:paraId="73A95A6B" w14:textId="77777777" w:rsidR="00AF173E" w:rsidRPr="00C41FF9" w:rsidRDefault="006B4AA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Sale/Purchase of goods</w:t>
            </w:r>
          </w:p>
        </w:tc>
        <w:tc>
          <w:tcPr>
            <w:tcW w:w="6210" w:type="dxa"/>
          </w:tcPr>
          <w:p w14:paraId="42FEB77A" w14:textId="77777777" w:rsidR="00AF173E" w:rsidRPr="00C41FF9" w:rsidRDefault="006B4AA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41FF9">
              <w:rPr>
                <w:rFonts w:ascii="Times New Roman" w:hAnsi="Times New Roman"/>
                <w:sz w:val="22"/>
                <w:szCs w:val="22"/>
              </w:rPr>
              <w:t>Market price</w:t>
            </w:r>
          </w:p>
        </w:tc>
      </w:tr>
      <w:tr w:rsidR="00154236" w:rsidRPr="00C41FF9" w14:paraId="48939CB3" w14:textId="77777777" w:rsidTr="00222C04">
        <w:tc>
          <w:tcPr>
            <w:tcW w:w="2988" w:type="dxa"/>
          </w:tcPr>
          <w:p w14:paraId="44EE7AE9" w14:textId="77777777" w:rsidR="00154236" w:rsidRPr="00C41FF9"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cs/>
              </w:rPr>
            </w:pPr>
            <w:r>
              <w:rPr>
                <w:rFonts w:ascii="Times New Roman" w:hAnsi="Times New Roman" w:cs="Times New Roman"/>
                <w:sz w:val="22"/>
                <w:szCs w:val="22"/>
              </w:rPr>
              <w:t>Management service income</w:t>
            </w:r>
          </w:p>
        </w:tc>
        <w:tc>
          <w:tcPr>
            <w:tcW w:w="6210" w:type="dxa"/>
          </w:tcPr>
          <w:p w14:paraId="0BEE1B22" w14:textId="77777777" w:rsidR="00154236" w:rsidRPr="00C41FF9"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 xml:space="preserve">Contract prices determined by the terms and conditions used in </w:t>
            </w:r>
          </w:p>
        </w:tc>
      </w:tr>
      <w:tr w:rsidR="00154236" w:rsidRPr="00C41FF9" w14:paraId="7134B6CF" w14:textId="77777777" w:rsidTr="00222C04">
        <w:tc>
          <w:tcPr>
            <w:tcW w:w="2988" w:type="dxa"/>
          </w:tcPr>
          <w:p w14:paraId="61EF6574" w14:textId="77777777" w:rsidR="00154236" w:rsidRPr="00DF7319"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tc>
        <w:tc>
          <w:tcPr>
            <w:tcW w:w="6210" w:type="dxa"/>
          </w:tcPr>
          <w:p w14:paraId="3813F898" w14:textId="77777777" w:rsidR="00154236"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 xml:space="preserve">   the normal course of business.</w:t>
            </w:r>
          </w:p>
        </w:tc>
      </w:tr>
      <w:tr w:rsidR="00154236" w:rsidRPr="00C41FF9" w14:paraId="15342AD0" w14:textId="77777777" w:rsidTr="00222C04">
        <w:tc>
          <w:tcPr>
            <w:tcW w:w="2988" w:type="dxa"/>
          </w:tcPr>
          <w:p w14:paraId="0E560A01" w14:textId="77777777" w:rsidR="00154236" w:rsidRPr="00C41FF9"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Interest income</w:t>
            </w:r>
          </w:p>
        </w:tc>
        <w:tc>
          <w:tcPr>
            <w:tcW w:w="6210" w:type="dxa"/>
          </w:tcPr>
          <w:p w14:paraId="15CA83EF" w14:textId="77777777" w:rsidR="00154236" w:rsidRPr="00C41FF9"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Source of fund cost</w:t>
            </w:r>
          </w:p>
        </w:tc>
      </w:tr>
      <w:tr w:rsidR="00154236" w:rsidRPr="00C41FF9" w14:paraId="3CB1C614" w14:textId="77777777" w:rsidTr="00222C04">
        <w:tc>
          <w:tcPr>
            <w:tcW w:w="2988" w:type="dxa"/>
          </w:tcPr>
          <w:p w14:paraId="0D5B2FE1" w14:textId="77777777" w:rsidR="00154236" w:rsidRPr="00E67CD3"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E67CD3">
              <w:rPr>
                <w:rFonts w:ascii="Times New Roman" w:hAnsi="Times New Roman"/>
                <w:sz w:val="22"/>
                <w:szCs w:val="22"/>
              </w:rPr>
              <w:t>Other expense</w:t>
            </w:r>
            <w:r>
              <w:rPr>
                <w:rFonts w:ascii="Times New Roman" w:hAnsi="Times New Roman"/>
                <w:sz w:val="22"/>
                <w:szCs w:val="22"/>
              </w:rPr>
              <w:t>s</w:t>
            </w:r>
          </w:p>
        </w:tc>
        <w:tc>
          <w:tcPr>
            <w:tcW w:w="6210" w:type="dxa"/>
          </w:tcPr>
          <w:p w14:paraId="7E4874B2" w14:textId="77777777" w:rsidR="00154236" w:rsidRPr="00E67CD3"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E67CD3">
              <w:rPr>
                <w:rFonts w:ascii="Times New Roman" w:hAnsi="Times New Roman"/>
                <w:sz w:val="22"/>
                <w:szCs w:val="22"/>
              </w:rPr>
              <w:t>Agreed price</w:t>
            </w:r>
          </w:p>
        </w:tc>
      </w:tr>
    </w:tbl>
    <w:p w14:paraId="0B08B906" w14:textId="77777777" w:rsidR="00870A42" w:rsidRPr="00774E8B" w:rsidRDefault="00870A42"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p w14:paraId="68AEC0CB" w14:textId="77777777" w:rsidR="005153C7" w:rsidRDefault="00F91817"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Significant transactions for the years ended 31 December with related parties were as follows:</w:t>
      </w:r>
    </w:p>
    <w:p w14:paraId="13270CA2" w14:textId="77777777" w:rsidR="00F91817" w:rsidRPr="00774E8B" w:rsidRDefault="00F91817"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59497E" w:rsidRPr="005A6732" w14:paraId="3816DA14" w14:textId="77777777" w:rsidTr="00222C04">
        <w:trPr>
          <w:cantSplit/>
          <w:tblHeader/>
        </w:trPr>
        <w:tc>
          <w:tcPr>
            <w:tcW w:w="3600" w:type="dxa"/>
          </w:tcPr>
          <w:p w14:paraId="5C1C5102" w14:textId="77777777" w:rsidR="0059497E" w:rsidRPr="00DC3A2E" w:rsidRDefault="0059497E" w:rsidP="008C56A3">
            <w:pPr>
              <w:pStyle w:val="acctfourfigures"/>
              <w:tabs>
                <w:tab w:val="clear" w:pos="765"/>
              </w:tabs>
              <w:spacing w:line="240" w:lineRule="atLeast"/>
              <w:rPr>
                <w:b/>
                <w:bCs/>
                <w:i/>
                <w:iCs/>
                <w:szCs w:val="22"/>
                <w:lang w:val="en-US"/>
              </w:rPr>
            </w:pPr>
          </w:p>
        </w:tc>
        <w:tc>
          <w:tcPr>
            <w:tcW w:w="2700" w:type="dxa"/>
            <w:gridSpan w:val="3"/>
          </w:tcPr>
          <w:p w14:paraId="455C8F5F" w14:textId="77777777" w:rsidR="0059497E" w:rsidRPr="00966B15" w:rsidRDefault="0059497E" w:rsidP="008C56A3">
            <w:pPr>
              <w:pStyle w:val="BodyTextIndentnosp"/>
              <w:spacing w:line="240" w:lineRule="atLeast"/>
              <w:ind w:left="-169" w:right="-79" w:firstLine="54"/>
              <w:jc w:val="center"/>
              <w:rPr>
                <w:b/>
                <w:bCs/>
                <w:szCs w:val="22"/>
                <w:lang w:val="en-US"/>
              </w:rPr>
            </w:pPr>
            <w:r>
              <w:rPr>
                <w:b/>
                <w:bCs/>
              </w:rPr>
              <w:t>Consolidated</w:t>
            </w:r>
          </w:p>
        </w:tc>
        <w:tc>
          <w:tcPr>
            <w:tcW w:w="180" w:type="dxa"/>
          </w:tcPr>
          <w:p w14:paraId="0AF4FA98" w14:textId="77777777" w:rsidR="0059497E" w:rsidRPr="00DC3A2E" w:rsidRDefault="0059497E" w:rsidP="008C56A3">
            <w:pPr>
              <w:pStyle w:val="BodyTextIndentnosp"/>
              <w:tabs>
                <w:tab w:val="decimal" w:pos="1190"/>
              </w:tabs>
              <w:spacing w:line="240" w:lineRule="atLeast"/>
              <w:ind w:left="-115" w:right="-187"/>
              <w:rPr>
                <w:b/>
                <w:bCs/>
                <w:szCs w:val="22"/>
                <w:lang w:val="en-US"/>
              </w:rPr>
            </w:pPr>
          </w:p>
        </w:tc>
        <w:tc>
          <w:tcPr>
            <w:tcW w:w="2700" w:type="dxa"/>
            <w:gridSpan w:val="3"/>
          </w:tcPr>
          <w:p w14:paraId="733E4CD7" w14:textId="77777777" w:rsidR="0059497E" w:rsidRPr="00DC3A2E" w:rsidRDefault="0059497E" w:rsidP="008C56A3">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59497E" w:rsidRPr="005A6732" w14:paraId="31DCA5F0" w14:textId="77777777" w:rsidTr="00222C04">
        <w:trPr>
          <w:cantSplit/>
          <w:tblHeader/>
        </w:trPr>
        <w:tc>
          <w:tcPr>
            <w:tcW w:w="3600" w:type="dxa"/>
          </w:tcPr>
          <w:p w14:paraId="5FB90269" w14:textId="77777777" w:rsidR="0059497E" w:rsidRPr="00DC3A2E" w:rsidRDefault="0059497E" w:rsidP="008C56A3">
            <w:pPr>
              <w:pStyle w:val="acctfourfigures"/>
              <w:tabs>
                <w:tab w:val="clear" w:pos="765"/>
              </w:tabs>
              <w:spacing w:line="240" w:lineRule="atLeast"/>
              <w:rPr>
                <w:b/>
                <w:bCs/>
                <w:i/>
                <w:iCs/>
                <w:szCs w:val="22"/>
                <w:lang w:val="en-US"/>
              </w:rPr>
            </w:pPr>
          </w:p>
        </w:tc>
        <w:tc>
          <w:tcPr>
            <w:tcW w:w="2700" w:type="dxa"/>
            <w:gridSpan w:val="3"/>
          </w:tcPr>
          <w:p w14:paraId="579E6B7B" w14:textId="77777777" w:rsidR="0059497E" w:rsidRPr="00966B15" w:rsidRDefault="0059497E" w:rsidP="008C56A3">
            <w:pPr>
              <w:pStyle w:val="BodyTextIndentnosp"/>
              <w:spacing w:line="240" w:lineRule="atLeast"/>
              <w:ind w:left="-169" w:right="-79" w:firstLine="54"/>
              <w:jc w:val="center"/>
              <w:rPr>
                <w:b/>
                <w:bCs/>
              </w:rPr>
            </w:pPr>
            <w:r>
              <w:rPr>
                <w:b/>
                <w:bCs/>
              </w:rPr>
              <w:t>financial statements</w:t>
            </w:r>
          </w:p>
        </w:tc>
        <w:tc>
          <w:tcPr>
            <w:tcW w:w="180" w:type="dxa"/>
          </w:tcPr>
          <w:p w14:paraId="738E38C1" w14:textId="77777777" w:rsidR="0059497E" w:rsidRPr="00DC3A2E" w:rsidRDefault="0059497E" w:rsidP="008C56A3">
            <w:pPr>
              <w:pStyle w:val="BodyTextIndentnosp"/>
              <w:tabs>
                <w:tab w:val="decimal" w:pos="1190"/>
              </w:tabs>
              <w:spacing w:line="240" w:lineRule="atLeast"/>
              <w:ind w:left="-115" w:right="-187"/>
              <w:rPr>
                <w:b/>
                <w:bCs/>
                <w:szCs w:val="22"/>
                <w:lang w:val="en-US"/>
              </w:rPr>
            </w:pPr>
          </w:p>
        </w:tc>
        <w:tc>
          <w:tcPr>
            <w:tcW w:w="2700" w:type="dxa"/>
            <w:gridSpan w:val="3"/>
          </w:tcPr>
          <w:p w14:paraId="3224339C" w14:textId="77777777" w:rsidR="0059497E" w:rsidRPr="00DC3A2E" w:rsidRDefault="0059497E" w:rsidP="008C56A3">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DC4048" w:rsidRPr="00501355" w14:paraId="26CE6AD9" w14:textId="77777777" w:rsidTr="00222C04">
        <w:trPr>
          <w:cantSplit/>
          <w:tblHeader/>
        </w:trPr>
        <w:tc>
          <w:tcPr>
            <w:tcW w:w="3600" w:type="dxa"/>
          </w:tcPr>
          <w:p w14:paraId="78D6BFDA" w14:textId="77777777" w:rsidR="00DC4048" w:rsidRPr="007D5819" w:rsidRDefault="00DC4048" w:rsidP="00DC4048">
            <w:pPr>
              <w:pStyle w:val="acctfourfigures"/>
              <w:tabs>
                <w:tab w:val="clear" w:pos="765"/>
              </w:tabs>
              <w:spacing w:line="240" w:lineRule="atLeast"/>
              <w:rPr>
                <w:b/>
                <w:bCs/>
                <w:i/>
                <w:iCs/>
                <w:szCs w:val="22"/>
                <w:lang w:val="en-US"/>
              </w:rPr>
            </w:pPr>
            <w:r w:rsidRPr="00A83C75">
              <w:rPr>
                <w:b/>
                <w:bCs/>
                <w:i/>
                <w:iCs/>
                <w:szCs w:val="22"/>
                <w:lang w:val="en-US"/>
              </w:rPr>
              <w:t>Year ended 31 December</w:t>
            </w:r>
          </w:p>
        </w:tc>
        <w:tc>
          <w:tcPr>
            <w:tcW w:w="1260" w:type="dxa"/>
          </w:tcPr>
          <w:p w14:paraId="618AFBF7"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9</w:t>
            </w:r>
          </w:p>
        </w:tc>
        <w:tc>
          <w:tcPr>
            <w:tcW w:w="180" w:type="dxa"/>
          </w:tcPr>
          <w:p w14:paraId="2BF1109E" w14:textId="77777777" w:rsidR="00DC4048" w:rsidRPr="00DC3A2E" w:rsidRDefault="00DC4048" w:rsidP="00DC4048">
            <w:pPr>
              <w:pStyle w:val="BodyTextIndentnosp"/>
              <w:spacing w:line="240" w:lineRule="atLeast"/>
              <w:ind w:left="-169" w:right="-79" w:firstLine="54"/>
              <w:jc w:val="center"/>
              <w:rPr>
                <w:szCs w:val="22"/>
                <w:lang w:val="en-US"/>
              </w:rPr>
            </w:pPr>
          </w:p>
        </w:tc>
        <w:tc>
          <w:tcPr>
            <w:tcW w:w="1260" w:type="dxa"/>
          </w:tcPr>
          <w:p w14:paraId="5A1747BA"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8</w:t>
            </w:r>
          </w:p>
        </w:tc>
        <w:tc>
          <w:tcPr>
            <w:tcW w:w="180" w:type="dxa"/>
          </w:tcPr>
          <w:p w14:paraId="4A278B9A" w14:textId="77777777" w:rsidR="00DC4048" w:rsidRPr="00DC3A2E"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6A237566"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9</w:t>
            </w:r>
          </w:p>
        </w:tc>
        <w:tc>
          <w:tcPr>
            <w:tcW w:w="180" w:type="dxa"/>
          </w:tcPr>
          <w:p w14:paraId="6D5BBDD1" w14:textId="77777777" w:rsidR="00DC4048" w:rsidRPr="00DC3A2E" w:rsidRDefault="00DC4048" w:rsidP="00DC4048">
            <w:pPr>
              <w:pStyle w:val="BodyTextIndentnosp"/>
              <w:spacing w:line="240" w:lineRule="atLeast"/>
              <w:ind w:left="-169" w:right="-79" w:firstLine="54"/>
              <w:jc w:val="center"/>
              <w:rPr>
                <w:szCs w:val="22"/>
                <w:lang w:val="en-US"/>
              </w:rPr>
            </w:pPr>
          </w:p>
        </w:tc>
        <w:tc>
          <w:tcPr>
            <w:tcW w:w="1260" w:type="dxa"/>
          </w:tcPr>
          <w:p w14:paraId="738DED1D"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8</w:t>
            </w:r>
          </w:p>
        </w:tc>
      </w:tr>
      <w:tr w:rsidR="00DC4048" w:rsidRPr="005A6732" w14:paraId="3AB1B387" w14:textId="77777777" w:rsidTr="00222C04">
        <w:trPr>
          <w:cantSplit/>
          <w:tblHeader/>
        </w:trPr>
        <w:tc>
          <w:tcPr>
            <w:tcW w:w="3600" w:type="dxa"/>
          </w:tcPr>
          <w:p w14:paraId="57E5BD4E"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tcPr>
          <w:p w14:paraId="239C3533" w14:textId="77777777" w:rsidR="00DC4048" w:rsidRPr="00DC3A2E" w:rsidRDefault="00DC4048" w:rsidP="00DC4048">
            <w:pPr>
              <w:pStyle w:val="acctfourfigures"/>
              <w:tabs>
                <w:tab w:val="clear" w:pos="765"/>
              </w:tabs>
              <w:spacing w:line="240" w:lineRule="atLeast"/>
              <w:ind w:left="-79" w:right="-79"/>
              <w:jc w:val="center"/>
              <w:rPr>
                <w:i/>
                <w:iCs/>
                <w:szCs w:val="22"/>
              </w:rPr>
            </w:pPr>
            <w:r w:rsidRPr="00DC3A2E">
              <w:rPr>
                <w:i/>
                <w:iCs/>
                <w:szCs w:val="22"/>
              </w:rPr>
              <w:t>(in thousand Baht)</w:t>
            </w:r>
          </w:p>
        </w:tc>
      </w:tr>
      <w:tr w:rsidR="00DC4048" w:rsidRPr="00501355" w14:paraId="730B39D3" w14:textId="77777777" w:rsidTr="00222C04">
        <w:trPr>
          <w:cantSplit/>
        </w:trPr>
        <w:tc>
          <w:tcPr>
            <w:tcW w:w="3600" w:type="dxa"/>
          </w:tcPr>
          <w:p w14:paraId="4E411F41"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C3A2E">
              <w:rPr>
                <w:rFonts w:ascii="Times New Roman" w:hAnsi="Times New Roman" w:cs="Times New Roman"/>
                <w:b/>
                <w:bCs/>
                <w:sz w:val="22"/>
                <w:szCs w:val="22"/>
              </w:rPr>
              <w:t>Subsidiary</w:t>
            </w:r>
          </w:p>
        </w:tc>
        <w:tc>
          <w:tcPr>
            <w:tcW w:w="1260" w:type="dxa"/>
          </w:tcPr>
          <w:p w14:paraId="3358D8F4" w14:textId="77777777" w:rsidR="00DC4048" w:rsidRPr="00DC3A2E" w:rsidRDefault="00DC4048" w:rsidP="00DC4048">
            <w:pPr>
              <w:pStyle w:val="BodyTextIndentnosp"/>
              <w:spacing w:line="240" w:lineRule="atLeast"/>
              <w:ind w:left="-115" w:right="-79"/>
              <w:rPr>
                <w:b/>
                <w:bCs/>
                <w:szCs w:val="22"/>
                <w:lang w:val="en-US"/>
              </w:rPr>
            </w:pPr>
          </w:p>
        </w:tc>
        <w:tc>
          <w:tcPr>
            <w:tcW w:w="180" w:type="dxa"/>
          </w:tcPr>
          <w:p w14:paraId="7287E865" w14:textId="77777777" w:rsidR="00DC4048" w:rsidRPr="00DC3A2E" w:rsidRDefault="00DC4048" w:rsidP="00DC4048">
            <w:pPr>
              <w:pStyle w:val="BodyTextIndentnosp"/>
              <w:tabs>
                <w:tab w:val="decimal" w:pos="776"/>
              </w:tabs>
              <w:spacing w:line="240" w:lineRule="atLeast"/>
              <w:ind w:left="-115" w:right="-79"/>
              <w:rPr>
                <w:b/>
                <w:bCs/>
                <w:szCs w:val="22"/>
                <w:lang w:val="en-US"/>
              </w:rPr>
            </w:pPr>
          </w:p>
        </w:tc>
        <w:tc>
          <w:tcPr>
            <w:tcW w:w="1260" w:type="dxa"/>
          </w:tcPr>
          <w:p w14:paraId="62EB7023" w14:textId="77777777" w:rsidR="00DC4048" w:rsidRPr="00DC3A2E" w:rsidRDefault="00DC4048" w:rsidP="00DC4048">
            <w:pPr>
              <w:pStyle w:val="BodyTextIndentnosp"/>
              <w:tabs>
                <w:tab w:val="decimal" w:pos="776"/>
              </w:tabs>
              <w:spacing w:line="240" w:lineRule="atLeast"/>
              <w:ind w:left="-115" w:right="-79"/>
              <w:rPr>
                <w:b/>
                <w:bCs/>
                <w:szCs w:val="22"/>
                <w:lang w:val="en-US"/>
              </w:rPr>
            </w:pPr>
          </w:p>
        </w:tc>
        <w:tc>
          <w:tcPr>
            <w:tcW w:w="180" w:type="dxa"/>
          </w:tcPr>
          <w:p w14:paraId="7D39DBE2" w14:textId="77777777" w:rsidR="00DC4048" w:rsidRPr="00DC3A2E" w:rsidRDefault="00DC4048" w:rsidP="00DC4048">
            <w:pPr>
              <w:pStyle w:val="BodyTextIndentnosp"/>
              <w:tabs>
                <w:tab w:val="decimal" w:pos="776"/>
              </w:tabs>
              <w:spacing w:line="240" w:lineRule="atLeast"/>
              <w:ind w:left="-115" w:right="-79"/>
              <w:rPr>
                <w:b/>
                <w:bCs/>
                <w:szCs w:val="22"/>
                <w:lang w:val="en-US"/>
              </w:rPr>
            </w:pPr>
          </w:p>
        </w:tc>
        <w:tc>
          <w:tcPr>
            <w:tcW w:w="1260" w:type="dxa"/>
          </w:tcPr>
          <w:p w14:paraId="2FB55FE5" w14:textId="77777777" w:rsidR="00DC4048" w:rsidRPr="00DC3A2E" w:rsidRDefault="00DC4048" w:rsidP="00DC4048">
            <w:pPr>
              <w:pStyle w:val="BodyTextIndentnosp"/>
              <w:tabs>
                <w:tab w:val="decimal" w:pos="776"/>
              </w:tabs>
              <w:spacing w:line="240" w:lineRule="atLeast"/>
              <w:ind w:left="-115" w:right="-79"/>
              <w:rPr>
                <w:b/>
                <w:bCs/>
                <w:szCs w:val="22"/>
                <w:lang w:val="en-US"/>
              </w:rPr>
            </w:pPr>
          </w:p>
        </w:tc>
        <w:tc>
          <w:tcPr>
            <w:tcW w:w="180" w:type="dxa"/>
          </w:tcPr>
          <w:p w14:paraId="5C2C9228" w14:textId="77777777" w:rsidR="00DC4048" w:rsidRPr="00DC3A2E" w:rsidRDefault="00DC4048" w:rsidP="00DC4048">
            <w:pPr>
              <w:pStyle w:val="BodyTextIndentnosp"/>
              <w:tabs>
                <w:tab w:val="decimal" w:pos="776"/>
              </w:tabs>
              <w:spacing w:line="240" w:lineRule="atLeast"/>
              <w:ind w:left="-115" w:right="-187"/>
              <w:rPr>
                <w:b/>
                <w:bCs/>
                <w:szCs w:val="22"/>
                <w:lang w:val="en-US"/>
              </w:rPr>
            </w:pPr>
          </w:p>
        </w:tc>
        <w:tc>
          <w:tcPr>
            <w:tcW w:w="1260" w:type="dxa"/>
          </w:tcPr>
          <w:p w14:paraId="34EFEAB0" w14:textId="77777777" w:rsidR="00DC4048" w:rsidRPr="00DC3A2E" w:rsidRDefault="00DC4048" w:rsidP="00DC4048">
            <w:pPr>
              <w:pStyle w:val="BodyTextIndentnosp"/>
              <w:tabs>
                <w:tab w:val="decimal" w:pos="776"/>
              </w:tabs>
              <w:spacing w:line="240" w:lineRule="atLeast"/>
              <w:ind w:left="-115" w:right="-79"/>
              <w:rPr>
                <w:b/>
                <w:bCs/>
                <w:szCs w:val="22"/>
                <w:lang w:val="en-US"/>
              </w:rPr>
            </w:pPr>
          </w:p>
        </w:tc>
      </w:tr>
      <w:tr w:rsidR="00DC4048" w14:paraId="05D95261" w14:textId="77777777" w:rsidTr="00222C04">
        <w:trPr>
          <w:cantSplit/>
        </w:trPr>
        <w:tc>
          <w:tcPr>
            <w:tcW w:w="3600" w:type="dxa"/>
          </w:tcPr>
          <w:p w14:paraId="10B65655"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Sale of goods</w:t>
            </w:r>
          </w:p>
        </w:tc>
        <w:tc>
          <w:tcPr>
            <w:tcW w:w="1260" w:type="dxa"/>
          </w:tcPr>
          <w:p w14:paraId="3E1AA5F7" w14:textId="77777777" w:rsidR="00DC4048" w:rsidRPr="00966B15" w:rsidRDefault="00955541" w:rsidP="00DC4048">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1F5DB938"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69974D91" w14:textId="77777777" w:rsidR="00DC4048" w:rsidRPr="00966B15" w:rsidRDefault="00DC4048" w:rsidP="00DC4048">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6C87A4AA"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2AC50AAA" w14:textId="596714A1" w:rsidR="00DC4048" w:rsidRPr="00DC3A2E" w:rsidRDefault="006A3885" w:rsidP="00DC4048">
            <w:pPr>
              <w:pStyle w:val="BodyTextIndentnosp"/>
              <w:tabs>
                <w:tab w:val="decimal" w:pos="1091"/>
              </w:tabs>
              <w:spacing w:line="240" w:lineRule="atLeast"/>
              <w:ind w:left="-115" w:right="-79"/>
              <w:rPr>
                <w:szCs w:val="22"/>
                <w:lang w:val="en-US" w:bidi="th-TH"/>
              </w:rPr>
            </w:pPr>
            <w:r>
              <w:rPr>
                <w:szCs w:val="22"/>
                <w:lang w:val="en-US" w:bidi="th-TH"/>
              </w:rPr>
              <w:t>407,210</w:t>
            </w:r>
          </w:p>
        </w:tc>
        <w:tc>
          <w:tcPr>
            <w:tcW w:w="180" w:type="dxa"/>
          </w:tcPr>
          <w:p w14:paraId="6436EDCD"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Pr>
          <w:p w14:paraId="2A4DCDB5" w14:textId="77777777" w:rsidR="00DC4048" w:rsidRPr="00DC3A2E" w:rsidRDefault="00DC4048" w:rsidP="00DC4048">
            <w:pPr>
              <w:pStyle w:val="BodyTextIndentnosp"/>
              <w:tabs>
                <w:tab w:val="decimal" w:pos="1091"/>
              </w:tabs>
              <w:spacing w:line="240" w:lineRule="atLeast"/>
              <w:ind w:left="-115" w:right="-79"/>
              <w:rPr>
                <w:szCs w:val="22"/>
                <w:lang w:val="en-US" w:bidi="th-TH"/>
              </w:rPr>
            </w:pPr>
            <w:r>
              <w:rPr>
                <w:szCs w:val="22"/>
                <w:lang w:val="en-US" w:bidi="th-TH"/>
              </w:rPr>
              <w:t>37,441</w:t>
            </w:r>
          </w:p>
        </w:tc>
      </w:tr>
      <w:tr w:rsidR="00DC4048" w14:paraId="1BC0D4A0" w14:textId="77777777" w:rsidTr="00222C04">
        <w:trPr>
          <w:cantSplit/>
        </w:trPr>
        <w:tc>
          <w:tcPr>
            <w:tcW w:w="3600" w:type="dxa"/>
          </w:tcPr>
          <w:p w14:paraId="7D39FA7F"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Management service income</w:t>
            </w:r>
          </w:p>
        </w:tc>
        <w:tc>
          <w:tcPr>
            <w:tcW w:w="1260" w:type="dxa"/>
          </w:tcPr>
          <w:p w14:paraId="344BE13C" w14:textId="77777777" w:rsidR="00DC4048" w:rsidRPr="00966B15" w:rsidRDefault="00955541" w:rsidP="00DC4048">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5E0C8174"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20CF23FF" w14:textId="77777777" w:rsidR="00DC4048" w:rsidRPr="00966B15" w:rsidRDefault="00DC4048" w:rsidP="00DC4048">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45A4B3D8"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5A9446E0" w14:textId="77777777" w:rsidR="00DC4048" w:rsidRPr="003E1900" w:rsidRDefault="003E1900" w:rsidP="00DC4048">
            <w:pPr>
              <w:pStyle w:val="BodyTextIndentnosp"/>
              <w:tabs>
                <w:tab w:val="decimal" w:pos="1091"/>
              </w:tabs>
              <w:spacing w:line="240" w:lineRule="atLeast"/>
              <w:ind w:left="-115" w:right="-79"/>
              <w:rPr>
                <w:rFonts w:cs="Angsana New"/>
                <w:szCs w:val="28"/>
                <w:lang w:val="en-US" w:bidi="th-TH"/>
              </w:rPr>
            </w:pPr>
            <w:r>
              <w:rPr>
                <w:rFonts w:cs="Angsana New"/>
                <w:szCs w:val="28"/>
                <w:lang w:val="en-US" w:bidi="th-TH"/>
              </w:rPr>
              <w:t>-</w:t>
            </w:r>
          </w:p>
        </w:tc>
        <w:tc>
          <w:tcPr>
            <w:tcW w:w="180" w:type="dxa"/>
          </w:tcPr>
          <w:p w14:paraId="056FDE50"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Pr>
          <w:p w14:paraId="2FB05BDC" w14:textId="77777777" w:rsidR="00DC4048" w:rsidRPr="00DC3A2E" w:rsidRDefault="00DC4048" w:rsidP="00DC4048">
            <w:pPr>
              <w:pStyle w:val="BodyTextIndentnosp"/>
              <w:tabs>
                <w:tab w:val="decimal" w:pos="1091"/>
              </w:tabs>
              <w:spacing w:line="240" w:lineRule="atLeast"/>
              <w:ind w:left="-115" w:right="-79"/>
              <w:rPr>
                <w:szCs w:val="22"/>
                <w:lang w:val="en-US" w:bidi="th-TH"/>
              </w:rPr>
            </w:pPr>
            <w:r>
              <w:rPr>
                <w:szCs w:val="22"/>
                <w:lang w:val="en-US" w:bidi="th-TH"/>
              </w:rPr>
              <w:t>1,800</w:t>
            </w:r>
          </w:p>
        </w:tc>
      </w:tr>
      <w:tr w:rsidR="00DC4048" w14:paraId="354976E0" w14:textId="77777777" w:rsidTr="00222C04">
        <w:trPr>
          <w:cantSplit/>
        </w:trPr>
        <w:tc>
          <w:tcPr>
            <w:tcW w:w="3600" w:type="dxa"/>
          </w:tcPr>
          <w:p w14:paraId="4FA9BF76"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Interest income</w:t>
            </w:r>
          </w:p>
        </w:tc>
        <w:tc>
          <w:tcPr>
            <w:tcW w:w="1260" w:type="dxa"/>
          </w:tcPr>
          <w:p w14:paraId="3E22FAB1" w14:textId="77777777" w:rsidR="00DC4048" w:rsidRPr="00966B15" w:rsidRDefault="00955541" w:rsidP="00DC4048">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5EF8368F"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7351F91E" w14:textId="77777777" w:rsidR="00DC4048" w:rsidRPr="00966B15" w:rsidRDefault="00DC4048" w:rsidP="00DC4048">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2ACEE6B1"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5E74D244" w14:textId="77777777" w:rsidR="00DC4048" w:rsidRPr="00DC3A2E" w:rsidRDefault="003E1900" w:rsidP="00DC4048">
            <w:pPr>
              <w:pStyle w:val="BodyTextIndentnosp"/>
              <w:tabs>
                <w:tab w:val="decimal" w:pos="1091"/>
              </w:tabs>
              <w:spacing w:line="240" w:lineRule="atLeast"/>
              <w:ind w:left="-115" w:right="-79"/>
              <w:rPr>
                <w:szCs w:val="22"/>
                <w:cs/>
                <w:lang w:val="en-US" w:bidi="th-TH"/>
              </w:rPr>
            </w:pPr>
            <w:r w:rsidRPr="003E1900">
              <w:rPr>
                <w:szCs w:val="22"/>
                <w:lang w:val="en-US" w:bidi="th-TH"/>
              </w:rPr>
              <w:t>4,959</w:t>
            </w:r>
          </w:p>
        </w:tc>
        <w:tc>
          <w:tcPr>
            <w:tcW w:w="180" w:type="dxa"/>
          </w:tcPr>
          <w:p w14:paraId="42B35CDC"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Pr>
          <w:p w14:paraId="75FE3BCF" w14:textId="77777777" w:rsidR="00DC4048" w:rsidRPr="00DC3A2E" w:rsidRDefault="00DC4048" w:rsidP="00DC4048">
            <w:pPr>
              <w:pStyle w:val="BodyTextIndentnosp"/>
              <w:tabs>
                <w:tab w:val="decimal" w:pos="1091"/>
              </w:tabs>
              <w:spacing w:line="240" w:lineRule="atLeast"/>
              <w:ind w:left="-115" w:right="-79"/>
              <w:rPr>
                <w:szCs w:val="22"/>
                <w:cs/>
                <w:lang w:val="en-US" w:bidi="th-TH"/>
              </w:rPr>
            </w:pPr>
            <w:r>
              <w:rPr>
                <w:szCs w:val="22"/>
                <w:lang w:val="en-US" w:bidi="th-TH"/>
              </w:rPr>
              <w:t>7,032</w:t>
            </w:r>
          </w:p>
        </w:tc>
      </w:tr>
      <w:tr w:rsidR="006A3885" w:rsidRPr="00774E8B" w14:paraId="2B26AA62" w14:textId="77777777" w:rsidTr="00222C04">
        <w:trPr>
          <w:cantSplit/>
          <w:trHeight w:val="146"/>
        </w:trPr>
        <w:tc>
          <w:tcPr>
            <w:tcW w:w="3600" w:type="dxa"/>
          </w:tcPr>
          <w:p w14:paraId="0BDA1131" w14:textId="77777777" w:rsidR="006A3885" w:rsidRPr="00774E8B" w:rsidRDefault="006A3885"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260" w:type="dxa"/>
          </w:tcPr>
          <w:p w14:paraId="47D23248" w14:textId="77777777" w:rsidR="006A3885" w:rsidRPr="00774E8B" w:rsidRDefault="006A3885"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80" w:type="dxa"/>
          </w:tcPr>
          <w:p w14:paraId="65DFD7CF" w14:textId="77777777" w:rsidR="006A3885" w:rsidRPr="00774E8B" w:rsidRDefault="006A3885"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260" w:type="dxa"/>
          </w:tcPr>
          <w:p w14:paraId="5767105E" w14:textId="77777777" w:rsidR="006A3885" w:rsidRPr="00774E8B" w:rsidRDefault="006A3885"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80" w:type="dxa"/>
          </w:tcPr>
          <w:p w14:paraId="27EBBCC4" w14:textId="77777777" w:rsidR="006A3885" w:rsidRPr="00774E8B" w:rsidRDefault="006A3885"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260" w:type="dxa"/>
          </w:tcPr>
          <w:p w14:paraId="19B58425" w14:textId="77777777" w:rsidR="006A3885" w:rsidRPr="00774E8B" w:rsidRDefault="006A3885"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80" w:type="dxa"/>
          </w:tcPr>
          <w:p w14:paraId="639B4A38" w14:textId="77777777" w:rsidR="006A3885" w:rsidRPr="00774E8B" w:rsidRDefault="006A3885"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260" w:type="dxa"/>
          </w:tcPr>
          <w:p w14:paraId="577B2AD2" w14:textId="77777777" w:rsidR="006A3885" w:rsidRPr="00774E8B" w:rsidRDefault="006A3885"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r>
      <w:tr w:rsidR="00DC4048" w:rsidRPr="00501355" w14:paraId="7E6F1922" w14:textId="77777777" w:rsidTr="00222C04">
        <w:trPr>
          <w:cantSplit/>
        </w:trPr>
        <w:tc>
          <w:tcPr>
            <w:tcW w:w="3600" w:type="dxa"/>
          </w:tcPr>
          <w:p w14:paraId="5E6240D2" w14:textId="77777777" w:rsidR="00DC4048" w:rsidRPr="00DC3A2E" w:rsidRDefault="00DC4048"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Other related parties</w:t>
            </w:r>
          </w:p>
        </w:tc>
        <w:tc>
          <w:tcPr>
            <w:tcW w:w="1260" w:type="dxa"/>
          </w:tcPr>
          <w:p w14:paraId="7A5DA322" w14:textId="77777777" w:rsidR="00DC4048" w:rsidRPr="00DC3A2E" w:rsidRDefault="00DC4048" w:rsidP="00DC4048">
            <w:pPr>
              <w:pStyle w:val="BodyTextIndentnosp"/>
              <w:tabs>
                <w:tab w:val="decimal" w:pos="776"/>
              </w:tabs>
              <w:spacing w:line="240" w:lineRule="atLeast"/>
              <w:ind w:left="-115" w:right="-79"/>
              <w:rPr>
                <w:b/>
                <w:bCs/>
                <w:szCs w:val="22"/>
                <w:lang w:val="en-US"/>
              </w:rPr>
            </w:pPr>
          </w:p>
        </w:tc>
        <w:tc>
          <w:tcPr>
            <w:tcW w:w="180" w:type="dxa"/>
          </w:tcPr>
          <w:p w14:paraId="7548504D" w14:textId="77777777" w:rsidR="00DC4048" w:rsidRPr="00DC3A2E" w:rsidRDefault="00DC4048" w:rsidP="00DC4048">
            <w:pPr>
              <w:pStyle w:val="BodyTextIndentnosp"/>
              <w:tabs>
                <w:tab w:val="decimal" w:pos="776"/>
              </w:tabs>
              <w:spacing w:line="240" w:lineRule="atLeast"/>
              <w:ind w:left="-115" w:right="-79"/>
              <w:rPr>
                <w:b/>
                <w:bCs/>
                <w:szCs w:val="22"/>
                <w:lang w:val="en-US"/>
              </w:rPr>
            </w:pPr>
          </w:p>
        </w:tc>
        <w:tc>
          <w:tcPr>
            <w:tcW w:w="1260" w:type="dxa"/>
          </w:tcPr>
          <w:p w14:paraId="723D8B09" w14:textId="77777777" w:rsidR="00DC4048" w:rsidRPr="00A83C75" w:rsidRDefault="00DC4048" w:rsidP="00DC4048">
            <w:pPr>
              <w:pStyle w:val="BodyTextIndentnosp"/>
              <w:tabs>
                <w:tab w:val="decimal" w:pos="1091"/>
              </w:tabs>
              <w:spacing w:line="240" w:lineRule="atLeast"/>
              <w:ind w:left="-169" w:right="-79" w:firstLine="54"/>
              <w:rPr>
                <w:szCs w:val="22"/>
                <w:lang w:val="en-US"/>
              </w:rPr>
            </w:pPr>
          </w:p>
        </w:tc>
        <w:tc>
          <w:tcPr>
            <w:tcW w:w="180" w:type="dxa"/>
          </w:tcPr>
          <w:p w14:paraId="3E0BDC38" w14:textId="77777777" w:rsidR="00DC4048" w:rsidRPr="00DC3A2E" w:rsidRDefault="00DC4048" w:rsidP="00DC4048">
            <w:pPr>
              <w:pStyle w:val="BodyTextIndentnosp"/>
              <w:tabs>
                <w:tab w:val="decimal" w:pos="776"/>
              </w:tabs>
              <w:spacing w:line="240" w:lineRule="atLeast"/>
              <w:ind w:left="-115" w:right="-79"/>
              <w:rPr>
                <w:b/>
                <w:bCs/>
                <w:szCs w:val="22"/>
                <w:lang w:val="en-US"/>
              </w:rPr>
            </w:pPr>
          </w:p>
        </w:tc>
        <w:tc>
          <w:tcPr>
            <w:tcW w:w="1260" w:type="dxa"/>
          </w:tcPr>
          <w:p w14:paraId="680C253C" w14:textId="77777777" w:rsidR="00DC4048" w:rsidRPr="00DC3A2E" w:rsidRDefault="00DC4048" w:rsidP="00DC4048">
            <w:pPr>
              <w:pStyle w:val="BodyTextIndentnosp"/>
              <w:tabs>
                <w:tab w:val="decimal" w:pos="776"/>
              </w:tabs>
              <w:spacing w:line="240" w:lineRule="atLeast"/>
              <w:ind w:left="-115" w:right="-79"/>
              <w:rPr>
                <w:b/>
                <w:bCs/>
                <w:szCs w:val="22"/>
                <w:lang w:val="en-US"/>
              </w:rPr>
            </w:pPr>
          </w:p>
        </w:tc>
        <w:tc>
          <w:tcPr>
            <w:tcW w:w="180" w:type="dxa"/>
          </w:tcPr>
          <w:p w14:paraId="34FD6748" w14:textId="77777777" w:rsidR="00DC4048" w:rsidRPr="00DC3A2E" w:rsidRDefault="00DC4048" w:rsidP="00DC4048">
            <w:pPr>
              <w:pStyle w:val="BodyTextIndentnosp"/>
              <w:tabs>
                <w:tab w:val="decimal" w:pos="776"/>
              </w:tabs>
              <w:spacing w:line="240" w:lineRule="atLeast"/>
              <w:ind w:left="-115" w:right="-187"/>
              <w:rPr>
                <w:b/>
                <w:bCs/>
                <w:szCs w:val="22"/>
                <w:lang w:val="en-US"/>
              </w:rPr>
            </w:pPr>
          </w:p>
        </w:tc>
        <w:tc>
          <w:tcPr>
            <w:tcW w:w="1260" w:type="dxa"/>
          </w:tcPr>
          <w:p w14:paraId="787011FD" w14:textId="77777777" w:rsidR="00DC4048" w:rsidRPr="00DC3A2E" w:rsidRDefault="00DC4048" w:rsidP="00DC4048">
            <w:pPr>
              <w:pStyle w:val="BodyTextIndentnosp"/>
              <w:tabs>
                <w:tab w:val="decimal" w:pos="776"/>
              </w:tabs>
              <w:spacing w:line="240" w:lineRule="atLeast"/>
              <w:ind w:left="-115" w:right="-79"/>
              <w:rPr>
                <w:b/>
                <w:bCs/>
                <w:szCs w:val="22"/>
                <w:lang w:val="en-US"/>
              </w:rPr>
            </w:pPr>
          </w:p>
        </w:tc>
      </w:tr>
      <w:tr w:rsidR="00DC4048" w:rsidRPr="00501355" w14:paraId="6D129EEE" w14:textId="77777777" w:rsidTr="00222C04">
        <w:trPr>
          <w:cantSplit/>
        </w:trPr>
        <w:tc>
          <w:tcPr>
            <w:tcW w:w="3600" w:type="dxa"/>
          </w:tcPr>
          <w:p w14:paraId="072421DE"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Sale of goods</w:t>
            </w:r>
          </w:p>
        </w:tc>
        <w:tc>
          <w:tcPr>
            <w:tcW w:w="1260" w:type="dxa"/>
          </w:tcPr>
          <w:p w14:paraId="10340683" w14:textId="77777777" w:rsidR="00DC4048" w:rsidRPr="00DC3A2E" w:rsidRDefault="00955541" w:rsidP="00DC4048">
            <w:pPr>
              <w:pStyle w:val="BodyTextIndentnosp"/>
              <w:tabs>
                <w:tab w:val="decimal" w:pos="1094"/>
              </w:tabs>
              <w:spacing w:line="240" w:lineRule="atLeast"/>
              <w:ind w:left="-115" w:right="-79"/>
              <w:rPr>
                <w:szCs w:val="22"/>
                <w:lang w:val="en-US"/>
              </w:rPr>
            </w:pPr>
            <w:r w:rsidRPr="00955541">
              <w:rPr>
                <w:szCs w:val="22"/>
                <w:lang w:val="en-US"/>
              </w:rPr>
              <w:t>311,175</w:t>
            </w:r>
          </w:p>
        </w:tc>
        <w:tc>
          <w:tcPr>
            <w:tcW w:w="180" w:type="dxa"/>
          </w:tcPr>
          <w:p w14:paraId="36EA804B"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5D4899A2" w14:textId="77777777" w:rsidR="00DC4048" w:rsidRPr="00DC3A2E" w:rsidRDefault="00DC4048" w:rsidP="00DC4048">
            <w:pPr>
              <w:pStyle w:val="BodyTextIndentnosp"/>
              <w:tabs>
                <w:tab w:val="decimal" w:pos="1094"/>
              </w:tabs>
              <w:spacing w:line="240" w:lineRule="atLeast"/>
              <w:ind w:left="-115" w:right="-79"/>
              <w:rPr>
                <w:szCs w:val="22"/>
                <w:lang w:val="en-US"/>
              </w:rPr>
            </w:pPr>
            <w:r>
              <w:rPr>
                <w:szCs w:val="22"/>
                <w:lang w:val="en-US"/>
              </w:rPr>
              <w:t>380,248</w:t>
            </w:r>
          </w:p>
        </w:tc>
        <w:tc>
          <w:tcPr>
            <w:tcW w:w="180" w:type="dxa"/>
          </w:tcPr>
          <w:p w14:paraId="453AB444"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78227B6D" w14:textId="77777777" w:rsidR="00DC4048" w:rsidRPr="00DC3A2E" w:rsidRDefault="00955541" w:rsidP="00DC4048">
            <w:pPr>
              <w:pStyle w:val="BodyTextIndentnosp"/>
              <w:tabs>
                <w:tab w:val="decimal" w:pos="1091"/>
              </w:tabs>
              <w:spacing w:line="240" w:lineRule="atLeast"/>
              <w:ind w:left="-115" w:right="-79"/>
              <w:rPr>
                <w:szCs w:val="22"/>
                <w:lang w:val="en-US"/>
              </w:rPr>
            </w:pPr>
            <w:r w:rsidRPr="00955541">
              <w:rPr>
                <w:szCs w:val="22"/>
                <w:lang w:val="en-US"/>
              </w:rPr>
              <w:t>273,681</w:t>
            </w:r>
          </w:p>
        </w:tc>
        <w:tc>
          <w:tcPr>
            <w:tcW w:w="180" w:type="dxa"/>
          </w:tcPr>
          <w:p w14:paraId="5DE605EC"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Pr>
          <w:p w14:paraId="5C7E1C5A" w14:textId="77777777" w:rsidR="00DC4048" w:rsidRPr="00DC3A2E" w:rsidRDefault="00DC4048" w:rsidP="00DC4048">
            <w:pPr>
              <w:pStyle w:val="BodyTextIndentnosp"/>
              <w:tabs>
                <w:tab w:val="decimal" w:pos="1091"/>
              </w:tabs>
              <w:spacing w:line="240" w:lineRule="atLeast"/>
              <w:ind w:left="-115" w:right="-79"/>
              <w:rPr>
                <w:szCs w:val="22"/>
                <w:lang w:val="en-US"/>
              </w:rPr>
            </w:pPr>
            <w:r>
              <w:rPr>
                <w:szCs w:val="22"/>
                <w:lang w:val="en-US"/>
              </w:rPr>
              <w:t>351,480</w:t>
            </w:r>
          </w:p>
        </w:tc>
      </w:tr>
      <w:tr w:rsidR="00DC4048" w:rsidRPr="00501355" w14:paraId="163ED1BD" w14:textId="77777777" w:rsidTr="00222C04">
        <w:trPr>
          <w:cantSplit/>
        </w:trPr>
        <w:tc>
          <w:tcPr>
            <w:tcW w:w="3600" w:type="dxa"/>
          </w:tcPr>
          <w:p w14:paraId="7E68026C"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Purchase of goods</w:t>
            </w:r>
          </w:p>
        </w:tc>
        <w:tc>
          <w:tcPr>
            <w:tcW w:w="1260" w:type="dxa"/>
          </w:tcPr>
          <w:p w14:paraId="7731F413" w14:textId="77777777" w:rsidR="00DC4048" w:rsidRPr="00DC3A2E" w:rsidRDefault="00955541" w:rsidP="00DC4048">
            <w:pPr>
              <w:pStyle w:val="BodyTextIndentnosp"/>
              <w:tabs>
                <w:tab w:val="decimal" w:pos="1094"/>
              </w:tabs>
              <w:spacing w:line="240" w:lineRule="atLeast"/>
              <w:ind w:left="-115" w:right="-79"/>
              <w:rPr>
                <w:szCs w:val="22"/>
                <w:lang w:val="en-US"/>
              </w:rPr>
            </w:pPr>
            <w:r>
              <w:rPr>
                <w:szCs w:val="22"/>
                <w:lang w:val="en-US"/>
              </w:rPr>
              <w:t>49</w:t>
            </w:r>
          </w:p>
        </w:tc>
        <w:tc>
          <w:tcPr>
            <w:tcW w:w="180" w:type="dxa"/>
          </w:tcPr>
          <w:p w14:paraId="526D6D12"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4AFE223B" w14:textId="77777777" w:rsidR="00DC4048" w:rsidRPr="00DC3A2E" w:rsidRDefault="00DC4048" w:rsidP="00DC4048">
            <w:pPr>
              <w:pStyle w:val="BodyTextIndentnosp"/>
              <w:tabs>
                <w:tab w:val="decimal" w:pos="1094"/>
              </w:tabs>
              <w:spacing w:line="240" w:lineRule="atLeast"/>
              <w:ind w:left="-115" w:right="-79"/>
              <w:rPr>
                <w:szCs w:val="22"/>
                <w:lang w:val="en-US"/>
              </w:rPr>
            </w:pPr>
            <w:r>
              <w:rPr>
                <w:szCs w:val="22"/>
                <w:lang w:val="en-US"/>
              </w:rPr>
              <w:t>479</w:t>
            </w:r>
          </w:p>
        </w:tc>
        <w:tc>
          <w:tcPr>
            <w:tcW w:w="180" w:type="dxa"/>
          </w:tcPr>
          <w:p w14:paraId="12741158"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09CA23A1" w14:textId="77777777" w:rsidR="00DC4048" w:rsidRPr="00DC3A2E" w:rsidRDefault="00955541" w:rsidP="00DC4048">
            <w:pPr>
              <w:pStyle w:val="BodyTextIndentnosp"/>
              <w:tabs>
                <w:tab w:val="decimal" w:pos="1091"/>
              </w:tabs>
              <w:spacing w:line="240" w:lineRule="atLeast"/>
              <w:ind w:left="-115" w:right="-79"/>
              <w:rPr>
                <w:szCs w:val="22"/>
                <w:lang w:val="en-US"/>
              </w:rPr>
            </w:pPr>
            <w:r>
              <w:rPr>
                <w:szCs w:val="22"/>
                <w:lang w:val="en-US"/>
              </w:rPr>
              <w:t>49</w:t>
            </w:r>
          </w:p>
        </w:tc>
        <w:tc>
          <w:tcPr>
            <w:tcW w:w="180" w:type="dxa"/>
          </w:tcPr>
          <w:p w14:paraId="2AC595FB"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Pr>
          <w:p w14:paraId="79178463" w14:textId="77777777" w:rsidR="00DC4048" w:rsidRPr="00DC3A2E" w:rsidRDefault="00DC4048" w:rsidP="00DC4048">
            <w:pPr>
              <w:pStyle w:val="BodyTextIndentnosp"/>
              <w:tabs>
                <w:tab w:val="decimal" w:pos="1091"/>
              </w:tabs>
              <w:spacing w:line="240" w:lineRule="atLeast"/>
              <w:ind w:left="-115" w:right="-79"/>
              <w:rPr>
                <w:szCs w:val="22"/>
                <w:lang w:val="en-US"/>
              </w:rPr>
            </w:pPr>
            <w:r>
              <w:rPr>
                <w:szCs w:val="22"/>
                <w:lang w:val="en-US"/>
              </w:rPr>
              <w:t>479</w:t>
            </w:r>
          </w:p>
        </w:tc>
      </w:tr>
      <w:tr w:rsidR="00DC4048" w:rsidRPr="00501355" w14:paraId="1C8CC5BB" w14:textId="77777777" w:rsidTr="00222C04">
        <w:trPr>
          <w:cantSplit/>
        </w:trPr>
        <w:tc>
          <w:tcPr>
            <w:tcW w:w="3600" w:type="dxa"/>
          </w:tcPr>
          <w:p w14:paraId="0300F83C"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Other expenses</w:t>
            </w:r>
          </w:p>
        </w:tc>
        <w:tc>
          <w:tcPr>
            <w:tcW w:w="1260" w:type="dxa"/>
          </w:tcPr>
          <w:p w14:paraId="573FCE97" w14:textId="77777777" w:rsidR="00DC4048" w:rsidRPr="00DC3A2E" w:rsidRDefault="00955541" w:rsidP="00DC4048">
            <w:pPr>
              <w:pStyle w:val="BodyTextIndentnosp"/>
              <w:tabs>
                <w:tab w:val="decimal" w:pos="1094"/>
              </w:tabs>
              <w:spacing w:line="240" w:lineRule="atLeast"/>
              <w:ind w:left="-115" w:right="-79"/>
              <w:rPr>
                <w:szCs w:val="22"/>
                <w:lang w:val="en-US"/>
              </w:rPr>
            </w:pPr>
            <w:r w:rsidRPr="00955541">
              <w:rPr>
                <w:szCs w:val="22"/>
                <w:lang w:val="en-US"/>
              </w:rPr>
              <w:t>6,688</w:t>
            </w:r>
          </w:p>
        </w:tc>
        <w:tc>
          <w:tcPr>
            <w:tcW w:w="180" w:type="dxa"/>
          </w:tcPr>
          <w:p w14:paraId="45E56AEC"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0D43B814" w14:textId="77777777" w:rsidR="00DC4048" w:rsidRPr="00DC3A2E" w:rsidRDefault="00DC4048" w:rsidP="00DC4048">
            <w:pPr>
              <w:pStyle w:val="BodyTextIndentnosp"/>
              <w:tabs>
                <w:tab w:val="decimal" w:pos="1094"/>
              </w:tabs>
              <w:spacing w:line="240" w:lineRule="atLeast"/>
              <w:ind w:left="-115" w:right="-79"/>
              <w:rPr>
                <w:szCs w:val="22"/>
                <w:lang w:val="en-US"/>
              </w:rPr>
            </w:pPr>
            <w:r>
              <w:rPr>
                <w:szCs w:val="22"/>
                <w:lang w:val="en-US"/>
              </w:rPr>
              <w:t>1,000</w:t>
            </w:r>
          </w:p>
        </w:tc>
        <w:tc>
          <w:tcPr>
            <w:tcW w:w="180" w:type="dxa"/>
          </w:tcPr>
          <w:p w14:paraId="79F990A8"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762F827A" w14:textId="77777777" w:rsidR="00DC4048" w:rsidRPr="00DC3A2E" w:rsidRDefault="00955541" w:rsidP="00DC4048">
            <w:pPr>
              <w:pStyle w:val="BodyTextIndentnosp"/>
              <w:tabs>
                <w:tab w:val="decimal" w:pos="1091"/>
              </w:tabs>
              <w:spacing w:line="240" w:lineRule="atLeast"/>
              <w:ind w:left="-115" w:right="-79"/>
              <w:rPr>
                <w:szCs w:val="22"/>
                <w:lang w:val="en-US"/>
              </w:rPr>
            </w:pPr>
            <w:r w:rsidRPr="00955541">
              <w:rPr>
                <w:szCs w:val="22"/>
                <w:lang w:val="en-US"/>
              </w:rPr>
              <w:t>6,688</w:t>
            </w:r>
          </w:p>
        </w:tc>
        <w:tc>
          <w:tcPr>
            <w:tcW w:w="180" w:type="dxa"/>
          </w:tcPr>
          <w:p w14:paraId="17AD6F7E"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Pr>
          <w:p w14:paraId="739B0146" w14:textId="77777777" w:rsidR="00DC4048" w:rsidRPr="00DC3A2E" w:rsidRDefault="00DC4048" w:rsidP="00DC4048">
            <w:pPr>
              <w:pStyle w:val="BodyTextIndentnosp"/>
              <w:tabs>
                <w:tab w:val="decimal" w:pos="1091"/>
              </w:tabs>
              <w:spacing w:line="240" w:lineRule="atLeast"/>
              <w:ind w:left="-115" w:right="-79"/>
              <w:rPr>
                <w:szCs w:val="22"/>
                <w:lang w:val="en-US"/>
              </w:rPr>
            </w:pPr>
            <w:r>
              <w:rPr>
                <w:szCs w:val="22"/>
                <w:lang w:val="en-US"/>
              </w:rPr>
              <w:t>836</w:t>
            </w:r>
          </w:p>
        </w:tc>
      </w:tr>
      <w:tr w:rsidR="00DC4048" w:rsidRPr="00774E8B" w14:paraId="1CA24D03" w14:textId="77777777" w:rsidTr="00222C04">
        <w:trPr>
          <w:cantSplit/>
        </w:trPr>
        <w:tc>
          <w:tcPr>
            <w:tcW w:w="3600" w:type="dxa"/>
          </w:tcPr>
          <w:p w14:paraId="5F8A4E9B" w14:textId="77777777" w:rsidR="00DC4048" w:rsidRPr="00774E8B" w:rsidRDefault="00DC404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260" w:type="dxa"/>
          </w:tcPr>
          <w:p w14:paraId="57F66893" w14:textId="77777777" w:rsidR="00DC4048" w:rsidRPr="00774E8B" w:rsidRDefault="00DC404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80" w:type="dxa"/>
          </w:tcPr>
          <w:p w14:paraId="2316A832" w14:textId="77777777" w:rsidR="00DC4048" w:rsidRPr="00774E8B" w:rsidRDefault="00DC404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260" w:type="dxa"/>
          </w:tcPr>
          <w:p w14:paraId="373F4302" w14:textId="77777777" w:rsidR="00DC4048" w:rsidRPr="00774E8B" w:rsidRDefault="00DC404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80" w:type="dxa"/>
          </w:tcPr>
          <w:p w14:paraId="10FA6A16" w14:textId="77777777" w:rsidR="00DC4048" w:rsidRPr="00774E8B" w:rsidRDefault="00DC404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260" w:type="dxa"/>
          </w:tcPr>
          <w:p w14:paraId="71C496F8" w14:textId="77777777" w:rsidR="00DC4048" w:rsidRPr="00774E8B" w:rsidRDefault="00DC404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80" w:type="dxa"/>
          </w:tcPr>
          <w:p w14:paraId="1DE0A527" w14:textId="77777777" w:rsidR="00DC4048" w:rsidRPr="00774E8B" w:rsidRDefault="00DC404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c>
          <w:tcPr>
            <w:tcW w:w="1260" w:type="dxa"/>
          </w:tcPr>
          <w:p w14:paraId="4E2C82CA" w14:textId="77777777" w:rsidR="00DC4048" w:rsidRPr="00774E8B" w:rsidRDefault="00DC404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tc>
      </w:tr>
      <w:tr w:rsidR="00DC4048" w:rsidRPr="00501355" w14:paraId="2A9D8C04" w14:textId="77777777" w:rsidTr="00222C04">
        <w:trPr>
          <w:cantSplit/>
        </w:trPr>
        <w:tc>
          <w:tcPr>
            <w:tcW w:w="3600" w:type="dxa"/>
          </w:tcPr>
          <w:p w14:paraId="19712676"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Key management personnel</w:t>
            </w:r>
          </w:p>
        </w:tc>
        <w:tc>
          <w:tcPr>
            <w:tcW w:w="1260" w:type="dxa"/>
          </w:tcPr>
          <w:p w14:paraId="24DD4374" w14:textId="77777777" w:rsidR="00DC4048" w:rsidRPr="00DC3A2E" w:rsidRDefault="00DC4048" w:rsidP="00DC4048">
            <w:pPr>
              <w:pStyle w:val="BodyTextIndentnosp"/>
              <w:tabs>
                <w:tab w:val="decimal" w:pos="1094"/>
              </w:tabs>
              <w:spacing w:line="240" w:lineRule="atLeast"/>
              <w:ind w:left="-115" w:right="-79"/>
              <w:rPr>
                <w:szCs w:val="22"/>
                <w:lang w:val="en-US"/>
              </w:rPr>
            </w:pPr>
          </w:p>
        </w:tc>
        <w:tc>
          <w:tcPr>
            <w:tcW w:w="180" w:type="dxa"/>
          </w:tcPr>
          <w:p w14:paraId="577170A9"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35FBF416" w14:textId="77777777" w:rsidR="00DC4048" w:rsidRPr="00DC3A2E" w:rsidRDefault="00DC4048" w:rsidP="00DC4048">
            <w:pPr>
              <w:pStyle w:val="BodyTextIndentnosp"/>
              <w:tabs>
                <w:tab w:val="decimal" w:pos="1094"/>
              </w:tabs>
              <w:spacing w:line="240" w:lineRule="atLeast"/>
              <w:ind w:left="-115" w:right="-79"/>
              <w:rPr>
                <w:szCs w:val="22"/>
                <w:lang w:val="en-US"/>
              </w:rPr>
            </w:pPr>
          </w:p>
        </w:tc>
        <w:tc>
          <w:tcPr>
            <w:tcW w:w="180" w:type="dxa"/>
          </w:tcPr>
          <w:p w14:paraId="1DCFD107"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4892B5A3" w14:textId="77777777" w:rsidR="00DC4048" w:rsidRDefault="00DC4048" w:rsidP="00DC4048">
            <w:pPr>
              <w:pStyle w:val="BodyTextIndentnosp"/>
              <w:tabs>
                <w:tab w:val="decimal" w:pos="1091"/>
              </w:tabs>
              <w:spacing w:line="240" w:lineRule="atLeast"/>
              <w:ind w:left="-115" w:right="-79"/>
              <w:rPr>
                <w:szCs w:val="22"/>
                <w:lang w:val="en-US"/>
              </w:rPr>
            </w:pPr>
          </w:p>
        </w:tc>
        <w:tc>
          <w:tcPr>
            <w:tcW w:w="180" w:type="dxa"/>
          </w:tcPr>
          <w:p w14:paraId="3F4EFB9E"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Pr>
          <w:p w14:paraId="5417A83A" w14:textId="77777777" w:rsidR="00DC4048" w:rsidRDefault="00DC4048" w:rsidP="00DC4048">
            <w:pPr>
              <w:pStyle w:val="BodyTextIndentnosp"/>
              <w:tabs>
                <w:tab w:val="decimal" w:pos="1091"/>
              </w:tabs>
              <w:spacing w:line="240" w:lineRule="atLeast"/>
              <w:ind w:left="-115" w:right="-79"/>
              <w:rPr>
                <w:szCs w:val="22"/>
                <w:lang w:val="en-US"/>
              </w:rPr>
            </w:pPr>
          </w:p>
        </w:tc>
      </w:tr>
      <w:tr w:rsidR="00DC4048" w:rsidRPr="00501355" w14:paraId="60B080A4" w14:textId="77777777" w:rsidTr="00222C04">
        <w:trPr>
          <w:cantSplit/>
        </w:trPr>
        <w:tc>
          <w:tcPr>
            <w:tcW w:w="3600" w:type="dxa"/>
          </w:tcPr>
          <w:p w14:paraId="79115236"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Key management personnel </w:t>
            </w:r>
          </w:p>
        </w:tc>
        <w:tc>
          <w:tcPr>
            <w:tcW w:w="1260" w:type="dxa"/>
          </w:tcPr>
          <w:p w14:paraId="288BDCE0" w14:textId="77777777" w:rsidR="00DC4048" w:rsidRPr="00DC3A2E" w:rsidRDefault="00DC4048" w:rsidP="00DC4048">
            <w:pPr>
              <w:pStyle w:val="BodyTextIndentnosp"/>
              <w:tabs>
                <w:tab w:val="decimal" w:pos="1094"/>
              </w:tabs>
              <w:spacing w:line="240" w:lineRule="atLeast"/>
              <w:ind w:left="-115" w:right="-79"/>
              <w:rPr>
                <w:szCs w:val="22"/>
                <w:lang w:val="en-US"/>
              </w:rPr>
            </w:pPr>
          </w:p>
        </w:tc>
        <w:tc>
          <w:tcPr>
            <w:tcW w:w="180" w:type="dxa"/>
          </w:tcPr>
          <w:p w14:paraId="18A54F93"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18EA77D9" w14:textId="77777777" w:rsidR="00DC4048" w:rsidRPr="00DC3A2E" w:rsidRDefault="00DC4048" w:rsidP="00DC4048">
            <w:pPr>
              <w:pStyle w:val="BodyTextIndentnosp"/>
              <w:tabs>
                <w:tab w:val="decimal" w:pos="1094"/>
              </w:tabs>
              <w:spacing w:line="240" w:lineRule="atLeast"/>
              <w:ind w:left="-115" w:right="-79"/>
              <w:rPr>
                <w:szCs w:val="22"/>
                <w:lang w:val="en-US"/>
              </w:rPr>
            </w:pPr>
          </w:p>
        </w:tc>
        <w:tc>
          <w:tcPr>
            <w:tcW w:w="180" w:type="dxa"/>
          </w:tcPr>
          <w:p w14:paraId="76047135"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2377F2FF" w14:textId="77777777" w:rsidR="00DC4048" w:rsidRDefault="00DC4048" w:rsidP="00DC4048">
            <w:pPr>
              <w:pStyle w:val="BodyTextIndentnosp"/>
              <w:tabs>
                <w:tab w:val="decimal" w:pos="1091"/>
              </w:tabs>
              <w:spacing w:line="240" w:lineRule="atLeast"/>
              <w:ind w:left="-115" w:right="-79"/>
              <w:rPr>
                <w:szCs w:val="22"/>
                <w:lang w:val="en-US"/>
              </w:rPr>
            </w:pPr>
          </w:p>
        </w:tc>
        <w:tc>
          <w:tcPr>
            <w:tcW w:w="180" w:type="dxa"/>
          </w:tcPr>
          <w:p w14:paraId="4BB1D41D"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Pr>
          <w:p w14:paraId="00232E36" w14:textId="77777777" w:rsidR="00DC4048" w:rsidRDefault="00DC4048" w:rsidP="00DC4048">
            <w:pPr>
              <w:pStyle w:val="BodyTextIndentnosp"/>
              <w:tabs>
                <w:tab w:val="decimal" w:pos="1091"/>
              </w:tabs>
              <w:spacing w:line="240" w:lineRule="atLeast"/>
              <w:ind w:left="-115" w:right="-79"/>
              <w:rPr>
                <w:szCs w:val="22"/>
                <w:lang w:val="en-US"/>
              </w:rPr>
            </w:pPr>
          </w:p>
        </w:tc>
      </w:tr>
      <w:tr w:rsidR="00DC4048" w:rsidRPr="00501355" w14:paraId="56AB43EE" w14:textId="77777777" w:rsidTr="00222C04">
        <w:trPr>
          <w:cantSplit/>
        </w:trPr>
        <w:tc>
          <w:tcPr>
            <w:tcW w:w="3600" w:type="dxa"/>
          </w:tcPr>
          <w:p w14:paraId="6E44082A"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c</w:t>
            </w:r>
            <w:r w:rsidRPr="00DC3A2E">
              <w:rPr>
                <w:rFonts w:ascii="Times New Roman" w:hAnsi="Times New Roman" w:cs="Times New Roman"/>
                <w:sz w:val="22"/>
                <w:szCs w:val="22"/>
              </w:rPr>
              <w:t>ompensation</w:t>
            </w:r>
          </w:p>
        </w:tc>
        <w:tc>
          <w:tcPr>
            <w:tcW w:w="1260" w:type="dxa"/>
          </w:tcPr>
          <w:p w14:paraId="42FA33C3" w14:textId="77777777" w:rsidR="00DC4048" w:rsidRPr="00DC3A2E" w:rsidRDefault="00DC4048" w:rsidP="00DC4048">
            <w:pPr>
              <w:pStyle w:val="BodyTextIndentnosp"/>
              <w:tabs>
                <w:tab w:val="decimal" w:pos="1094"/>
              </w:tabs>
              <w:spacing w:line="240" w:lineRule="atLeast"/>
              <w:ind w:left="-115" w:right="-79"/>
              <w:rPr>
                <w:szCs w:val="22"/>
                <w:lang w:val="en-US"/>
              </w:rPr>
            </w:pPr>
          </w:p>
        </w:tc>
        <w:tc>
          <w:tcPr>
            <w:tcW w:w="180" w:type="dxa"/>
          </w:tcPr>
          <w:p w14:paraId="13A0871A"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106B99F5" w14:textId="77777777" w:rsidR="00DC4048" w:rsidRPr="00DC3A2E" w:rsidRDefault="00DC4048" w:rsidP="00DC4048">
            <w:pPr>
              <w:pStyle w:val="BodyTextIndentnosp"/>
              <w:tabs>
                <w:tab w:val="decimal" w:pos="1094"/>
              </w:tabs>
              <w:spacing w:line="240" w:lineRule="atLeast"/>
              <w:ind w:left="-115" w:right="-79"/>
              <w:rPr>
                <w:szCs w:val="22"/>
                <w:lang w:val="en-US"/>
              </w:rPr>
            </w:pPr>
          </w:p>
        </w:tc>
        <w:tc>
          <w:tcPr>
            <w:tcW w:w="180" w:type="dxa"/>
          </w:tcPr>
          <w:p w14:paraId="0AFE179C"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50DC79B6" w14:textId="77777777" w:rsidR="00DC4048" w:rsidRDefault="00DC4048" w:rsidP="00DC4048">
            <w:pPr>
              <w:pStyle w:val="BodyTextIndentnosp"/>
              <w:tabs>
                <w:tab w:val="decimal" w:pos="1091"/>
              </w:tabs>
              <w:spacing w:line="240" w:lineRule="atLeast"/>
              <w:ind w:left="-115" w:right="-79"/>
              <w:rPr>
                <w:szCs w:val="22"/>
                <w:lang w:val="en-US"/>
              </w:rPr>
            </w:pPr>
          </w:p>
        </w:tc>
        <w:tc>
          <w:tcPr>
            <w:tcW w:w="180" w:type="dxa"/>
          </w:tcPr>
          <w:p w14:paraId="3536243E"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Pr>
          <w:p w14:paraId="7919324A" w14:textId="77777777" w:rsidR="00DC4048" w:rsidRDefault="00DC4048" w:rsidP="00DC4048">
            <w:pPr>
              <w:pStyle w:val="BodyTextIndentnosp"/>
              <w:tabs>
                <w:tab w:val="decimal" w:pos="1091"/>
              </w:tabs>
              <w:spacing w:line="240" w:lineRule="atLeast"/>
              <w:ind w:left="-115" w:right="-79"/>
              <w:rPr>
                <w:szCs w:val="22"/>
                <w:lang w:val="en-US"/>
              </w:rPr>
            </w:pPr>
          </w:p>
        </w:tc>
      </w:tr>
      <w:tr w:rsidR="00DC4048" w:rsidRPr="00501355" w14:paraId="059FEECE" w14:textId="77777777" w:rsidTr="00222C04">
        <w:trPr>
          <w:cantSplit/>
        </w:trPr>
        <w:tc>
          <w:tcPr>
            <w:tcW w:w="3600" w:type="dxa"/>
          </w:tcPr>
          <w:p w14:paraId="0359F5D4"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   Short-term employee benefit</w:t>
            </w:r>
          </w:p>
        </w:tc>
        <w:tc>
          <w:tcPr>
            <w:tcW w:w="1260" w:type="dxa"/>
          </w:tcPr>
          <w:p w14:paraId="2D387CDD" w14:textId="77777777" w:rsidR="00DC4048" w:rsidRPr="00DC3A2E" w:rsidRDefault="00955541" w:rsidP="00DC4048">
            <w:pPr>
              <w:pStyle w:val="BodyTextIndentnosp"/>
              <w:tabs>
                <w:tab w:val="decimal" w:pos="1094"/>
              </w:tabs>
              <w:spacing w:line="240" w:lineRule="atLeast"/>
              <w:ind w:left="-115" w:right="-79"/>
              <w:rPr>
                <w:szCs w:val="22"/>
                <w:lang w:val="en-US"/>
              </w:rPr>
            </w:pPr>
            <w:r w:rsidRPr="00955541">
              <w:rPr>
                <w:szCs w:val="22"/>
                <w:lang w:val="en-US"/>
              </w:rPr>
              <w:t>33,071</w:t>
            </w:r>
          </w:p>
        </w:tc>
        <w:tc>
          <w:tcPr>
            <w:tcW w:w="180" w:type="dxa"/>
          </w:tcPr>
          <w:p w14:paraId="6B1B02A0"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064093E3" w14:textId="77777777" w:rsidR="00DC4048" w:rsidRPr="00DC3A2E" w:rsidRDefault="00DC4048" w:rsidP="00DC4048">
            <w:pPr>
              <w:pStyle w:val="BodyTextIndentnosp"/>
              <w:tabs>
                <w:tab w:val="decimal" w:pos="1094"/>
              </w:tabs>
              <w:spacing w:line="240" w:lineRule="atLeast"/>
              <w:ind w:left="-115" w:right="-79"/>
              <w:rPr>
                <w:szCs w:val="22"/>
                <w:lang w:val="en-US"/>
              </w:rPr>
            </w:pPr>
            <w:r>
              <w:rPr>
                <w:szCs w:val="22"/>
                <w:lang w:val="en-US"/>
              </w:rPr>
              <w:t>36,178</w:t>
            </w:r>
          </w:p>
        </w:tc>
        <w:tc>
          <w:tcPr>
            <w:tcW w:w="180" w:type="dxa"/>
          </w:tcPr>
          <w:p w14:paraId="76762455"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Pr>
          <w:p w14:paraId="2D5CCBEA" w14:textId="77777777" w:rsidR="00DC4048" w:rsidRDefault="00955541" w:rsidP="00DC4048">
            <w:pPr>
              <w:pStyle w:val="BodyTextIndentnosp"/>
              <w:tabs>
                <w:tab w:val="decimal" w:pos="1091"/>
              </w:tabs>
              <w:spacing w:line="240" w:lineRule="atLeast"/>
              <w:ind w:left="-115" w:right="-79"/>
              <w:rPr>
                <w:szCs w:val="22"/>
                <w:lang w:val="en-US"/>
              </w:rPr>
            </w:pPr>
            <w:r w:rsidRPr="00955541">
              <w:rPr>
                <w:szCs w:val="22"/>
                <w:lang w:val="en-US"/>
              </w:rPr>
              <w:t>33,071</w:t>
            </w:r>
          </w:p>
        </w:tc>
        <w:tc>
          <w:tcPr>
            <w:tcW w:w="180" w:type="dxa"/>
          </w:tcPr>
          <w:p w14:paraId="5C078D5F"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Pr>
          <w:p w14:paraId="28C76CA6" w14:textId="77777777" w:rsidR="00DC4048" w:rsidRDefault="00DC4048" w:rsidP="00DC4048">
            <w:pPr>
              <w:pStyle w:val="BodyTextIndentnosp"/>
              <w:tabs>
                <w:tab w:val="decimal" w:pos="1091"/>
              </w:tabs>
              <w:spacing w:line="240" w:lineRule="atLeast"/>
              <w:ind w:left="-115" w:right="-79"/>
              <w:rPr>
                <w:szCs w:val="22"/>
                <w:lang w:val="en-US"/>
              </w:rPr>
            </w:pPr>
            <w:r>
              <w:rPr>
                <w:szCs w:val="22"/>
                <w:lang w:val="en-US"/>
              </w:rPr>
              <w:t>36,178</w:t>
            </w:r>
          </w:p>
        </w:tc>
      </w:tr>
      <w:tr w:rsidR="00DC4048" w:rsidRPr="00501355" w14:paraId="0FB5CD7B" w14:textId="77777777" w:rsidTr="00222C04">
        <w:trPr>
          <w:cantSplit/>
        </w:trPr>
        <w:tc>
          <w:tcPr>
            <w:tcW w:w="3600" w:type="dxa"/>
          </w:tcPr>
          <w:p w14:paraId="639907C9"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   Post-employment benefits</w:t>
            </w:r>
          </w:p>
        </w:tc>
        <w:tc>
          <w:tcPr>
            <w:tcW w:w="1260" w:type="dxa"/>
            <w:tcBorders>
              <w:bottom w:val="single" w:sz="4" w:space="0" w:color="auto"/>
            </w:tcBorders>
          </w:tcPr>
          <w:p w14:paraId="00CC97A5" w14:textId="77777777" w:rsidR="00DC4048" w:rsidRPr="00DC3A2E" w:rsidRDefault="00955541" w:rsidP="00DC4048">
            <w:pPr>
              <w:pStyle w:val="BodyTextIndentnosp"/>
              <w:tabs>
                <w:tab w:val="decimal" w:pos="1094"/>
              </w:tabs>
              <w:spacing w:line="240" w:lineRule="atLeast"/>
              <w:ind w:left="-115" w:right="-79"/>
              <w:rPr>
                <w:szCs w:val="22"/>
                <w:lang w:val="en-US"/>
              </w:rPr>
            </w:pPr>
            <w:r w:rsidRPr="00955541">
              <w:rPr>
                <w:szCs w:val="22"/>
                <w:lang w:val="en-US"/>
              </w:rPr>
              <w:t>1,288</w:t>
            </w:r>
          </w:p>
        </w:tc>
        <w:tc>
          <w:tcPr>
            <w:tcW w:w="180" w:type="dxa"/>
          </w:tcPr>
          <w:p w14:paraId="43E23E74"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5982B3BE" w14:textId="77777777" w:rsidR="00DC4048" w:rsidRPr="00DC3A2E" w:rsidRDefault="00DC4048" w:rsidP="00DC4048">
            <w:pPr>
              <w:pStyle w:val="BodyTextIndentnosp"/>
              <w:tabs>
                <w:tab w:val="decimal" w:pos="1094"/>
              </w:tabs>
              <w:spacing w:line="240" w:lineRule="atLeast"/>
              <w:ind w:left="-115" w:right="-79"/>
              <w:rPr>
                <w:szCs w:val="22"/>
                <w:lang w:val="en-US"/>
              </w:rPr>
            </w:pPr>
            <w:r>
              <w:rPr>
                <w:szCs w:val="22"/>
                <w:lang w:val="en-US"/>
              </w:rPr>
              <w:t>1,655</w:t>
            </w:r>
          </w:p>
        </w:tc>
        <w:tc>
          <w:tcPr>
            <w:tcW w:w="180" w:type="dxa"/>
          </w:tcPr>
          <w:p w14:paraId="06366FE5"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716F5EEF" w14:textId="77777777" w:rsidR="00DC4048" w:rsidRDefault="00955541" w:rsidP="00DC4048">
            <w:pPr>
              <w:pStyle w:val="BodyTextIndentnosp"/>
              <w:tabs>
                <w:tab w:val="decimal" w:pos="1091"/>
              </w:tabs>
              <w:spacing w:line="240" w:lineRule="atLeast"/>
              <w:ind w:left="-115" w:right="-79"/>
              <w:rPr>
                <w:szCs w:val="22"/>
                <w:lang w:val="en-US"/>
              </w:rPr>
            </w:pPr>
            <w:r w:rsidRPr="00955541">
              <w:rPr>
                <w:szCs w:val="22"/>
                <w:lang w:val="en-US"/>
              </w:rPr>
              <w:t>1,288</w:t>
            </w:r>
          </w:p>
        </w:tc>
        <w:tc>
          <w:tcPr>
            <w:tcW w:w="180" w:type="dxa"/>
          </w:tcPr>
          <w:p w14:paraId="5899E03F"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Borders>
              <w:bottom w:val="single" w:sz="4" w:space="0" w:color="auto"/>
            </w:tcBorders>
          </w:tcPr>
          <w:p w14:paraId="223CC09B" w14:textId="77777777" w:rsidR="00DC4048" w:rsidRDefault="00DC4048" w:rsidP="00DC4048">
            <w:pPr>
              <w:pStyle w:val="BodyTextIndentnosp"/>
              <w:tabs>
                <w:tab w:val="decimal" w:pos="1091"/>
              </w:tabs>
              <w:spacing w:line="240" w:lineRule="atLeast"/>
              <w:ind w:left="-115" w:right="-79"/>
              <w:rPr>
                <w:szCs w:val="22"/>
                <w:lang w:val="en-US"/>
              </w:rPr>
            </w:pPr>
            <w:r>
              <w:rPr>
                <w:szCs w:val="22"/>
                <w:lang w:val="en-US"/>
              </w:rPr>
              <w:t>1,655</w:t>
            </w:r>
          </w:p>
        </w:tc>
      </w:tr>
      <w:tr w:rsidR="00DC4048" w:rsidRPr="00501355" w14:paraId="0BE1B520" w14:textId="77777777" w:rsidTr="00222C04">
        <w:trPr>
          <w:cantSplit/>
        </w:trPr>
        <w:tc>
          <w:tcPr>
            <w:tcW w:w="3600" w:type="dxa"/>
          </w:tcPr>
          <w:p w14:paraId="4C98B2FC"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14:paraId="19175C72" w14:textId="77777777" w:rsidR="00DC4048" w:rsidRPr="00DC3A2E" w:rsidRDefault="00DC4048" w:rsidP="00DC4048">
            <w:pPr>
              <w:pStyle w:val="BodyTextIndentnosp"/>
              <w:tabs>
                <w:tab w:val="decimal" w:pos="1094"/>
              </w:tabs>
              <w:spacing w:line="240" w:lineRule="atLeast"/>
              <w:ind w:left="-115" w:right="-79"/>
              <w:rPr>
                <w:szCs w:val="22"/>
                <w:lang w:val="en-US"/>
              </w:rPr>
            </w:pPr>
          </w:p>
        </w:tc>
        <w:tc>
          <w:tcPr>
            <w:tcW w:w="180" w:type="dxa"/>
          </w:tcPr>
          <w:p w14:paraId="30422E4C"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Borders>
              <w:top w:val="single" w:sz="4" w:space="0" w:color="auto"/>
            </w:tcBorders>
          </w:tcPr>
          <w:p w14:paraId="75F6EBE1" w14:textId="77777777" w:rsidR="00DC4048" w:rsidRPr="00DC3A2E" w:rsidRDefault="00DC4048" w:rsidP="00DC4048">
            <w:pPr>
              <w:pStyle w:val="BodyTextIndentnosp"/>
              <w:tabs>
                <w:tab w:val="decimal" w:pos="1094"/>
              </w:tabs>
              <w:spacing w:line="240" w:lineRule="atLeast"/>
              <w:ind w:left="-115" w:right="-79"/>
              <w:rPr>
                <w:szCs w:val="22"/>
                <w:lang w:val="en-US"/>
              </w:rPr>
            </w:pPr>
          </w:p>
        </w:tc>
        <w:tc>
          <w:tcPr>
            <w:tcW w:w="180" w:type="dxa"/>
          </w:tcPr>
          <w:p w14:paraId="1CC40183"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Borders>
              <w:top w:val="single" w:sz="4" w:space="0" w:color="auto"/>
            </w:tcBorders>
          </w:tcPr>
          <w:p w14:paraId="267AD249" w14:textId="77777777" w:rsidR="00DC4048" w:rsidRDefault="00DC4048" w:rsidP="00DC4048">
            <w:pPr>
              <w:pStyle w:val="BodyTextIndentnosp"/>
              <w:tabs>
                <w:tab w:val="decimal" w:pos="1091"/>
              </w:tabs>
              <w:spacing w:line="240" w:lineRule="atLeast"/>
              <w:ind w:left="-115" w:right="-79"/>
              <w:rPr>
                <w:szCs w:val="22"/>
                <w:lang w:val="en-US"/>
              </w:rPr>
            </w:pPr>
          </w:p>
        </w:tc>
        <w:tc>
          <w:tcPr>
            <w:tcW w:w="180" w:type="dxa"/>
          </w:tcPr>
          <w:p w14:paraId="50E2103D"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Borders>
              <w:top w:val="single" w:sz="4" w:space="0" w:color="auto"/>
            </w:tcBorders>
          </w:tcPr>
          <w:p w14:paraId="0B95C636" w14:textId="77777777" w:rsidR="00DC4048" w:rsidRDefault="00DC4048" w:rsidP="00DC4048">
            <w:pPr>
              <w:pStyle w:val="BodyTextIndentnosp"/>
              <w:tabs>
                <w:tab w:val="decimal" w:pos="1091"/>
              </w:tabs>
              <w:spacing w:line="240" w:lineRule="atLeast"/>
              <w:ind w:left="-115" w:right="-79"/>
              <w:rPr>
                <w:szCs w:val="22"/>
                <w:lang w:val="en-US"/>
              </w:rPr>
            </w:pPr>
          </w:p>
        </w:tc>
      </w:tr>
      <w:tr w:rsidR="00DC4048" w:rsidRPr="00501355" w14:paraId="32C2A033" w14:textId="77777777" w:rsidTr="00222C04">
        <w:trPr>
          <w:cantSplit/>
        </w:trPr>
        <w:tc>
          <w:tcPr>
            <w:tcW w:w="3600" w:type="dxa"/>
          </w:tcPr>
          <w:p w14:paraId="6CEE463E"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 xml:space="preserve">      compensation</w:t>
            </w:r>
          </w:p>
        </w:tc>
        <w:tc>
          <w:tcPr>
            <w:tcW w:w="1260" w:type="dxa"/>
            <w:tcBorders>
              <w:bottom w:val="double" w:sz="4" w:space="0" w:color="auto"/>
            </w:tcBorders>
          </w:tcPr>
          <w:p w14:paraId="0C09AC84" w14:textId="77777777" w:rsidR="00DC4048" w:rsidRPr="0059497E" w:rsidRDefault="00955541" w:rsidP="00DC4048">
            <w:pPr>
              <w:pStyle w:val="BodyTextIndentnosp"/>
              <w:tabs>
                <w:tab w:val="decimal" w:pos="1094"/>
              </w:tabs>
              <w:spacing w:line="240" w:lineRule="atLeast"/>
              <w:ind w:left="-115" w:right="-79"/>
              <w:rPr>
                <w:b/>
                <w:bCs/>
                <w:szCs w:val="22"/>
                <w:lang w:val="en-US"/>
              </w:rPr>
            </w:pPr>
            <w:r w:rsidRPr="00955541">
              <w:rPr>
                <w:b/>
                <w:bCs/>
                <w:szCs w:val="22"/>
                <w:lang w:val="en-US"/>
              </w:rPr>
              <w:t>34,359</w:t>
            </w:r>
          </w:p>
        </w:tc>
        <w:tc>
          <w:tcPr>
            <w:tcW w:w="180" w:type="dxa"/>
          </w:tcPr>
          <w:p w14:paraId="6A2BFE52"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Borders>
              <w:bottom w:val="double" w:sz="4" w:space="0" w:color="auto"/>
            </w:tcBorders>
          </w:tcPr>
          <w:p w14:paraId="34C87CBC" w14:textId="77777777" w:rsidR="00DC4048" w:rsidRPr="0059497E" w:rsidRDefault="00DC4048" w:rsidP="00DC4048">
            <w:pPr>
              <w:pStyle w:val="BodyTextIndentnosp"/>
              <w:tabs>
                <w:tab w:val="decimal" w:pos="1094"/>
              </w:tabs>
              <w:spacing w:line="240" w:lineRule="atLeast"/>
              <w:ind w:left="-115" w:right="-79"/>
              <w:rPr>
                <w:b/>
                <w:bCs/>
                <w:szCs w:val="22"/>
                <w:lang w:val="en-US"/>
              </w:rPr>
            </w:pPr>
            <w:r>
              <w:rPr>
                <w:b/>
                <w:bCs/>
                <w:szCs w:val="22"/>
                <w:lang w:val="en-US"/>
              </w:rPr>
              <w:t>37,833</w:t>
            </w:r>
          </w:p>
        </w:tc>
        <w:tc>
          <w:tcPr>
            <w:tcW w:w="180" w:type="dxa"/>
          </w:tcPr>
          <w:p w14:paraId="0A661630" w14:textId="77777777" w:rsidR="00DC4048" w:rsidRPr="00DC3A2E" w:rsidRDefault="00DC4048" w:rsidP="00DC4048">
            <w:pPr>
              <w:pStyle w:val="BodyTextIndentnosp"/>
              <w:tabs>
                <w:tab w:val="decimal" w:pos="776"/>
              </w:tabs>
              <w:spacing w:line="240" w:lineRule="atLeast"/>
              <w:ind w:left="-115" w:right="-79"/>
              <w:rPr>
                <w:szCs w:val="22"/>
                <w:lang w:val="en-US"/>
              </w:rPr>
            </w:pPr>
          </w:p>
        </w:tc>
        <w:tc>
          <w:tcPr>
            <w:tcW w:w="1260" w:type="dxa"/>
            <w:tcBorders>
              <w:bottom w:val="double" w:sz="4" w:space="0" w:color="auto"/>
            </w:tcBorders>
          </w:tcPr>
          <w:p w14:paraId="096DD368" w14:textId="77777777" w:rsidR="00DC4048" w:rsidRPr="002D360E" w:rsidRDefault="00955541" w:rsidP="00DC4048">
            <w:pPr>
              <w:pStyle w:val="BodyTextIndentnosp"/>
              <w:tabs>
                <w:tab w:val="decimal" w:pos="1091"/>
              </w:tabs>
              <w:spacing w:line="240" w:lineRule="atLeast"/>
              <w:ind w:left="-115" w:right="-79"/>
              <w:rPr>
                <w:b/>
                <w:bCs/>
                <w:szCs w:val="22"/>
                <w:lang w:val="en-US"/>
              </w:rPr>
            </w:pPr>
            <w:r w:rsidRPr="00955541">
              <w:rPr>
                <w:b/>
                <w:bCs/>
                <w:szCs w:val="22"/>
                <w:lang w:val="en-US"/>
              </w:rPr>
              <w:t>34,359</w:t>
            </w:r>
          </w:p>
        </w:tc>
        <w:tc>
          <w:tcPr>
            <w:tcW w:w="180" w:type="dxa"/>
          </w:tcPr>
          <w:p w14:paraId="5553F773" w14:textId="77777777" w:rsidR="00DC4048" w:rsidRPr="00DC3A2E" w:rsidRDefault="00DC4048" w:rsidP="00DC4048">
            <w:pPr>
              <w:pStyle w:val="BodyTextIndentnosp"/>
              <w:tabs>
                <w:tab w:val="decimal" w:pos="776"/>
              </w:tabs>
              <w:spacing w:line="240" w:lineRule="atLeast"/>
              <w:ind w:left="-115" w:right="-187"/>
              <w:rPr>
                <w:szCs w:val="22"/>
                <w:lang w:val="en-US"/>
              </w:rPr>
            </w:pPr>
          </w:p>
        </w:tc>
        <w:tc>
          <w:tcPr>
            <w:tcW w:w="1260" w:type="dxa"/>
            <w:tcBorders>
              <w:bottom w:val="double" w:sz="4" w:space="0" w:color="auto"/>
            </w:tcBorders>
          </w:tcPr>
          <w:p w14:paraId="1148D93C" w14:textId="77777777" w:rsidR="00DC4048" w:rsidRPr="002D360E" w:rsidRDefault="00DC4048" w:rsidP="00DC4048">
            <w:pPr>
              <w:pStyle w:val="BodyTextIndentnosp"/>
              <w:tabs>
                <w:tab w:val="decimal" w:pos="1091"/>
              </w:tabs>
              <w:spacing w:line="240" w:lineRule="atLeast"/>
              <w:ind w:left="-115" w:right="-79"/>
              <w:rPr>
                <w:b/>
                <w:bCs/>
                <w:szCs w:val="22"/>
                <w:lang w:val="en-US"/>
              </w:rPr>
            </w:pPr>
            <w:r w:rsidRPr="002D360E">
              <w:rPr>
                <w:b/>
                <w:bCs/>
                <w:szCs w:val="22"/>
                <w:lang w:val="en-US"/>
              </w:rPr>
              <w:t>37,833</w:t>
            </w:r>
          </w:p>
        </w:tc>
      </w:tr>
    </w:tbl>
    <w:p w14:paraId="6516C601" w14:textId="77777777" w:rsidR="003F3701" w:rsidRDefault="003F370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lastRenderedPageBreak/>
        <w:t>Balances as at 31 December with related parties were as follows:</w:t>
      </w:r>
    </w:p>
    <w:p w14:paraId="35B6F133" w14:textId="77777777" w:rsidR="002D360E" w:rsidRDefault="002D360E"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2D360E" w:rsidRPr="00966B15" w14:paraId="59F71F67" w14:textId="77777777" w:rsidTr="00E94DF5">
        <w:trPr>
          <w:cantSplit/>
        </w:trPr>
        <w:tc>
          <w:tcPr>
            <w:tcW w:w="3600" w:type="dxa"/>
          </w:tcPr>
          <w:p w14:paraId="46500D64" w14:textId="77777777" w:rsidR="002D360E" w:rsidRPr="00206ADD" w:rsidRDefault="00206ADD" w:rsidP="0058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06ADD">
              <w:rPr>
                <w:rFonts w:ascii="Times New Roman" w:hAnsi="Times New Roman" w:cs="Times New Roman"/>
                <w:b/>
                <w:bCs/>
                <w:i/>
                <w:iCs/>
                <w:sz w:val="22"/>
                <w:szCs w:val="22"/>
              </w:rPr>
              <w:t>Trade accounts receivable</w:t>
            </w:r>
          </w:p>
        </w:tc>
        <w:tc>
          <w:tcPr>
            <w:tcW w:w="2700" w:type="dxa"/>
            <w:gridSpan w:val="3"/>
          </w:tcPr>
          <w:p w14:paraId="081E8355" w14:textId="77777777" w:rsidR="002D360E" w:rsidRPr="00966B15" w:rsidRDefault="002D360E" w:rsidP="005844F3">
            <w:pPr>
              <w:pStyle w:val="BodyTextIndentnosp"/>
              <w:spacing w:line="240" w:lineRule="atLeast"/>
              <w:ind w:left="-169" w:right="-79" w:firstLine="54"/>
              <w:jc w:val="center"/>
              <w:rPr>
                <w:b/>
                <w:bCs/>
                <w:szCs w:val="22"/>
                <w:lang w:val="en-US"/>
              </w:rPr>
            </w:pPr>
            <w:r>
              <w:rPr>
                <w:b/>
                <w:bCs/>
              </w:rPr>
              <w:t>Consolidated</w:t>
            </w:r>
          </w:p>
        </w:tc>
        <w:tc>
          <w:tcPr>
            <w:tcW w:w="180" w:type="dxa"/>
          </w:tcPr>
          <w:p w14:paraId="15A10ABB" w14:textId="77777777" w:rsidR="002D360E" w:rsidRPr="00966B15" w:rsidRDefault="002D360E" w:rsidP="005844F3">
            <w:pPr>
              <w:pStyle w:val="BodyTextIndentnosp"/>
              <w:tabs>
                <w:tab w:val="decimal" w:pos="1190"/>
              </w:tabs>
              <w:spacing w:line="240" w:lineRule="atLeast"/>
              <w:ind w:left="-115" w:right="-187"/>
              <w:rPr>
                <w:b/>
                <w:bCs/>
                <w:szCs w:val="22"/>
                <w:lang w:val="en-US"/>
              </w:rPr>
            </w:pPr>
          </w:p>
        </w:tc>
        <w:tc>
          <w:tcPr>
            <w:tcW w:w="2700" w:type="dxa"/>
            <w:gridSpan w:val="3"/>
          </w:tcPr>
          <w:p w14:paraId="5E2559E9" w14:textId="77777777" w:rsidR="002D360E" w:rsidRPr="00966B15" w:rsidRDefault="002D360E" w:rsidP="005844F3">
            <w:pPr>
              <w:pStyle w:val="BodyTextIndentnosp"/>
              <w:spacing w:line="240" w:lineRule="atLeast"/>
              <w:ind w:left="-115" w:right="-79"/>
              <w:jc w:val="center"/>
              <w:rPr>
                <w:b/>
                <w:bCs/>
                <w:szCs w:val="22"/>
                <w:lang w:val="en-US"/>
              </w:rPr>
            </w:pPr>
            <w:r w:rsidRPr="00966B15">
              <w:rPr>
                <w:b/>
                <w:bCs/>
                <w:szCs w:val="22"/>
                <w:lang w:val="en-US"/>
              </w:rPr>
              <w:t>Separate</w:t>
            </w:r>
          </w:p>
        </w:tc>
      </w:tr>
      <w:tr w:rsidR="002D360E" w:rsidRPr="00966B15" w14:paraId="43AC428F" w14:textId="77777777" w:rsidTr="00E94DF5">
        <w:trPr>
          <w:cantSplit/>
        </w:trPr>
        <w:tc>
          <w:tcPr>
            <w:tcW w:w="3600" w:type="dxa"/>
          </w:tcPr>
          <w:p w14:paraId="787C9180" w14:textId="77777777" w:rsidR="002D360E" w:rsidRPr="00966B15" w:rsidRDefault="002D360E" w:rsidP="0058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DE6C898" w14:textId="77777777" w:rsidR="002D360E" w:rsidRPr="00966B15" w:rsidRDefault="002D360E" w:rsidP="005844F3">
            <w:pPr>
              <w:pStyle w:val="BodyTextIndentnosp"/>
              <w:spacing w:line="240" w:lineRule="atLeast"/>
              <w:ind w:left="-169" w:right="-79" w:firstLine="54"/>
              <w:jc w:val="center"/>
              <w:rPr>
                <w:b/>
                <w:bCs/>
              </w:rPr>
            </w:pPr>
            <w:r>
              <w:rPr>
                <w:b/>
                <w:bCs/>
              </w:rPr>
              <w:t>financial statements</w:t>
            </w:r>
          </w:p>
        </w:tc>
        <w:tc>
          <w:tcPr>
            <w:tcW w:w="180" w:type="dxa"/>
          </w:tcPr>
          <w:p w14:paraId="79AA5B0A" w14:textId="77777777" w:rsidR="002D360E" w:rsidRPr="00966B15" w:rsidRDefault="002D360E" w:rsidP="005844F3">
            <w:pPr>
              <w:pStyle w:val="BodyTextIndentnosp"/>
              <w:tabs>
                <w:tab w:val="decimal" w:pos="1190"/>
              </w:tabs>
              <w:spacing w:line="240" w:lineRule="atLeast"/>
              <w:ind w:left="-115" w:right="-187"/>
              <w:rPr>
                <w:b/>
                <w:bCs/>
                <w:szCs w:val="22"/>
                <w:lang w:val="en-US"/>
              </w:rPr>
            </w:pPr>
          </w:p>
        </w:tc>
        <w:tc>
          <w:tcPr>
            <w:tcW w:w="2700" w:type="dxa"/>
            <w:gridSpan w:val="3"/>
          </w:tcPr>
          <w:p w14:paraId="17737716" w14:textId="77777777" w:rsidR="002D360E" w:rsidRPr="00966B15" w:rsidRDefault="002D360E" w:rsidP="005844F3">
            <w:pPr>
              <w:pStyle w:val="BodyTextIndentnosp"/>
              <w:spacing w:line="240" w:lineRule="atLeast"/>
              <w:ind w:left="-115" w:right="-79"/>
              <w:jc w:val="center"/>
              <w:rPr>
                <w:b/>
                <w:bCs/>
                <w:szCs w:val="22"/>
                <w:lang w:val="en-US"/>
              </w:rPr>
            </w:pPr>
            <w:r w:rsidRPr="00966B15">
              <w:rPr>
                <w:b/>
                <w:bCs/>
                <w:szCs w:val="22"/>
                <w:lang w:val="en-US"/>
              </w:rPr>
              <w:t>financial statements</w:t>
            </w:r>
          </w:p>
        </w:tc>
      </w:tr>
      <w:tr w:rsidR="00DC4048" w:rsidRPr="00966B15" w14:paraId="38713BFC" w14:textId="77777777" w:rsidTr="00E94DF5">
        <w:trPr>
          <w:cantSplit/>
        </w:trPr>
        <w:tc>
          <w:tcPr>
            <w:tcW w:w="3600" w:type="dxa"/>
          </w:tcPr>
          <w:p w14:paraId="4282514C" w14:textId="77777777" w:rsidR="00DC4048" w:rsidRPr="00966B1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1C75B949" w14:textId="77777777" w:rsidR="00DC4048" w:rsidRPr="00966B15" w:rsidRDefault="00DC4048" w:rsidP="00DC4048">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6B51F5D7" w14:textId="77777777" w:rsidR="00DC4048" w:rsidRPr="00966B15"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42512E85" w14:textId="77777777" w:rsidR="00DC4048" w:rsidRPr="00966B15" w:rsidRDefault="00DC4048" w:rsidP="00DC4048">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14:paraId="3F727012" w14:textId="77777777" w:rsidR="00DC4048" w:rsidRPr="00966B15"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24422E85" w14:textId="77777777" w:rsidR="00DC4048" w:rsidRPr="00966B15" w:rsidRDefault="00DC4048" w:rsidP="00DC4048">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19FF5ED7" w14:textId="77777777" w:rsidR="00DC4048" w:rsidRPr="00966B15"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74E60C42" w14:textId="77777777" w:rsidR="00DC4048" w:rsidRPr="00966B15" w:rsidRDefault="00DC4048" w:rsidP="00DC4048">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r>
      <w:tr w:rsidR="00DC4048" w:rsidRPr="00966B15" w14:paraId="2E064B30" w14:textId="77777777" w:rsidTr="00E94DF5">
        <w:trPr>
          <w:cantSplit/>
        </w:trPr>
        <w:tc>
          <w:tcPr>
            <w:tcW w:w="3600" w:type="dxa"/>
          </w:tcPr>
          <w:p w14:paraId="6B16FDB3" w14:textId="77777777" w:rsidR="00DC4048" w:rsidRPr="00966B1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6C0F9CFB" w14:textId="77777777" w:rsidR="00DC4048" w:rsidRPr="00966B15" w:rsidRDefault="00DC4048" w:rsidP="00DC4048">
            <w:pPr>
              <w:pStyle w:val="BodyTextIndentnosp"/>
              <w:spacing w:line="240" w:lineRule="atLeast"/>
              <w:ind w:left="-115" w:right="-79"/>
              <w:jc w:val="center"/>
              <w:rPr>
                <w:szCs w:val="22"/>
                <w:lang w:val="en-US"/>
              </w:rPr>
            </w:pPr>
            <w:r w:rsidRPr="00966B15">
              <w:rPr>
                <w:i/>
                <w:iCs/>
                <w:szCs w:val="22"/>
              </w:rPr>
              <w:t>(in thousand Baht)</w:t>
            </w:r>
          </w:p>
        </w:tc>
      </w:tr>
      <w:tr w:rsidR="00DC4048" w:rsidRPr="00966B15" w14:paraId="40F3698C" w14:textId="77777777" w:rsidTr="00E94DF5">
        <w:trPr>
          <w:cantSplit/>
        </w:trPr>
        <w:tc>
          <w:tcPr>
            <w:tcW w:w="3600" w:type="dxa"/>
          </w:tcPr>
          <w:p w14:paraId="427F299C" w14:textId="77777777" w:rsidR="00DC4048" w:rsidRPr="00966B1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236C0FDA" w14:textId="77777777" w:rsidR="00DC4048" w:rsidRPr="00966B15" w:rsidRDefault="00DC4048" w:rsidP="00DC4048">
            <w:pPr>
              <w:pStyle w:val="BodyTextIndentnosp"/>
              <w:tabs>
                <w:tab w:val="decimal" w:pos="191"/>
              </w:tabs>
              <w:spacing w:line="240" w:lineRule="atLeast"/>
              <w:ind w:left="-115" w:right="-79"/>
              <w:rPr>
                <w:szCs w:val="22"/>
                <w:lang w:val="en-US"/>
              </w:rPr>
            </w:pPr>
          </w:p>
        </w:tc>
        <w:tc>
          <w:tcPr>
            <w:tcW w:w="180" w:type="dxa"/>
          </w:tcPr>
          <w:p w14:paraId="03A8F14B" w14:textId="77777777" w:rsidR="00DC4048" w:rsidRPr="00966B15" w:rsidRDefault="00DC4048" w:rsidP="00DC4048">
            <w:pPr>
              <w:pStyle w:val="BodyTextIndentnosp"/>
              <w:tabs>
                <w:tab w:val="decimal" w:pos="1271"/>
              </w:tabs>
              <w:spacing w:line="240" w:lineRule="atLeast"/>
              <w:ind w:left="-169" w:right="-79" w:firstLine="54"/>
              <w:rPr>
                <w:szCs w:val="22"/>
                <w:lang w:val="en-US"/>
              </w:rPr>
            </w:pPr>
          </w:p>
        </w:tc>
        <w:tc>
          <w:tcPr>
            <w:tcW w:w="1260" w:type="dxa"/>
          </w:tcPr>
          <w:p w14:paraId="033D8E96" w14:textId="77777777" w:rsidR="00DC4048" w:rsidRPr="00966B15" w:rsidRDefault="00DC4048" w:rsidP="00DC4048">
            <w:pPr>
              <w:pStyle w:val="BodyTextIndentnosp"/>
              <w:tabs>
                <w:tab w:val="decimal" w:pos="1271"/>
              </w:tabs>
              <w:spacing w:line="240" w:lineRule="atLeast"/>
              <w:ind w:left="-169" w:right="-79" w:firstLine="54"/>
              <w:rPr>
                <w:szCs w:val="22"/>
                <w:lang w:val="en-US"/>
              </w:rPr>
            </w:pPr>
          </w:p>
        </w:tc>
        <w:tc>
          <w:tcPr>
            <w:tcW w:w="180" w:type="dxa"/>
          </w:tcPr>
          <w:p w14:paraId="6B93B6C7" w14:textId="77777777" w:rsidR="00DC4048" w:rsidRPr="00966B15" w:rsidRDefault="00DC4048" w:rsidP="00DC4048">
            <w:pPr>
              <w:pStyle w:val="BodyTextIndentnosp"/>
              <w:tabs>
                <w:tab w:val="decimal" w:pos="1190"/>
              </w:tabs>
              <w:spacing w:line="240" w:lineRule="atLeast"/>
              <w:ind w:left="-115" w:right="-187"/>
              <w:rPr>
                <w:szCs w:val="22"/>
                <w:lang w:val="en-US"/>
              </w:rPr>
            </w:pPr>
          </w:p>
        </w:tc>
        <w:tc>
          <w:tcPr>
            <w:tcW w:w="1260" w:type="dxa"/>
          </w:tcPr>
          <w:p w14:paraId="1CD7E988" w14:textId="77777777" w:rsidR="00DC4048" w:rsidRPr="00966B15" w:rsidRDefault="00DC4048" w:rsidP="00DC4048">
            <w:pPr>
              <w:pStyle w:val="BodyTextIndentnosp"/>
              <w:tabs>
                <w:tab w:val="decimal" w:pos="1001"/>
              </w:tabs>
              <w:spacing w:line="240" w:lineRule="atLeast"/>
              <w:ind w:left="-115" w:right="-79"/>
              <w:rPr>
                <w:szCs w:val="22"/>
                <w:lang w:val="en-US"/>
              </w:rPr>
            </w:pPr>
          </w:p>
        </w:tc>
        <w:tc>
          <w:tcPr>
            <w:tcW w:w="180" w:type="dxa"/>
          </w:tcPr>
          <w:p w14:paraId="2226CCEA" w14:textId="77777777" w:rsidR="00DC4048" w:rsidRPr="00966B15" w:rsidRDefault="00DC4048" w:rsidP="00DC4048">
            <w:pPr>
              <w:pStyle w:val="BodyTextIndentnosp"/>
              <w:tabs>
                <w:tab w:val="decimal" w:pos="1190"/>
              </w:tabs>
              <w:spacing w:line="240" w:lineRule="atLeast"/>
              <w:ind w:left="-115" w:right="-187"/>
              <w:rPr>
                <w:szCs w:val="22"/>
                <w:lang w:val="en-US"/>
              </w:rPr>
            </w:pPr>
          </w:p>
        </w:tc>
        <w:tc>
          <w:tcPr>
            <w:tcW w:w="1260" w:type="dxa"/>
          </w:tcPr>
          <w:p w14:paraId="459003ED" w14:textId="77777777" w:rsidR="00DC4048" w:rsidRPr="00966B15" w:rsidRDefault="00DC4048" w:rsidP="00DC4048">
            <w:pPr>
              <w:pStyle w:val="BodyTextIndentnosp"/>
              <w:tabs>
                <w:tab w:val="decimal" w:pos="1001"/>
              </w:tabs>
              <w:spacing w:line="240" w:lineRule="atLeast"/>
              <w:ind w:left="-115" w:right="-79"/>
              <w:rPr>
                <w:szCs w:val="22"/>
                <w:lang w:val="en-US"/>
              </w:rPr>
            </w:pPr>
          </w:p>
        </w:tc>
      </w:tr>
      <w:tr w:rsidR="00DC4048" w:rsidRPr="00966B15" w14:paraId="58DC5CF8" w14:textId="77777777" w:rsidTr="00E94DF5">
        <w:trPr>
          <w:cantSplit/>
        </w:trPr>
        <w:tc>
          <w:tcPr>
            <w:tcW w:w="3600" w:type="dxa"/>
          </w:tcPr>
          <w:p w14:paraId="55250084" w14:textId="77777777" w:rsidR="00DC4048" w:rsidRPr="00966B1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66B15">
              <w:rPr>
                <w:rFonts w:ascii="Times New Roman" w:hAnsi="Times New Roman" w:cs="Times New Roman"/>
                <w:sz w:val="22"/>
                <w:szCs w:val="22"/>
              </w:rPr>
              <w:t>Subsidiary</w:t>
            </w:r>
          </w:p>
        </w:tc>
        <w:tc>
          <w:tcPr>
            <w:tcW w:w="1260" w:type="dxa"/>
          </w:tcPr>
          <w:p w14:paraId="0791ADEF" w14:textId="77777777" w:rsidR="00DC4048" w:rsidRPr="00966B15" w:rsidRDefault="00955541" w:rsidP="00DC4048">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7ACA6577" w14:textId="77777777" w:rsidR="00DC4048" w:rsidRPr="00966B15" w:rsidRDefault="00DC4048" w:rsidP="00DC4048">
            <w:pPr>
              <w:pStyle w:val="BodyTextIndentnosp"/>
              <w:tabs>
                <w:tab w:val="decimal" w:pos="1001"/>
              </w:tabs>
              <w:spacing w:line="240" w:lineRule="atLeast"/>
              <w:ind w:left="-169" w:right="-79" w:firstLine="54"/>
              <w:rPr>
                <w:szCs w:val="22"/>
                <w:lang w:val="en-US"/>
              </w:rPr>
            </w:pPr>
          </w:p>
        </w:tc>
        <w:tc>
          <w:tcPr>
            <w:tcW w:w="1260" w:type="dxa"/>
          </w:tcPr>
          <w:p w14:paraId="41A3768C" w14:textId="77777777" w:rsidR="00DC4048" w:rsidRPr="00966B15" w:rsidRDefault="00DC4048" w:rsidP="00DC4048">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3707BD7D" w14:textId="77777777" w:rsidR="00DC4048" w:rsidRPr="00966B15" w:rsidRDefault="00DC4048" w:rsidP="00DC4048">
            <w:pPr>
              <w:pStyle w:val="BodyTextIndentnosp"/>
              <w:tabs>
                <w:tab w:val="decimal" w:pos="1001"/>
              </w:tabs>
              <w:spacing w:line="240" w:lineRule="atLeast"/>
              <w:ind w:left="-169" w:right="-79" w:firstLine="54"/>
              <w:rPr>
                <w:szCs w:val="22"/>
                <w:lang w:val="en-US"/>
              </w:rPr>
            </w:pPr>
          </w:p>
        </w:tc>
        <w:tc>
          <w:tcPr>
            <w:tcW w:w="1260" w:type="dxa"/>
          </w:tcPr>
          <w:p w14:paraId="3EFD3C14" w14:textId="77777777" w:rsidR="00DC4048" w:rsidRPr="00966B15" w:rsidRDefault="00955541" w:rsidP="00DC4048">
            <w:pPr>
              <w:pStyle w:val="BodyTextIndentnosp"/>
              <w:tabs>
                <w:tab w:val="decimal" w:pos="1091"/>
              </w:tabs>
              <w:spacing w:line="240" w:lineRule="atLeast"/>
              <w:ind w:left="-169" w:right="-79" w:firstLine="54"/>
              <w:rPr>
                <w:szCs w:val="22"/>
                <w:lang w:val="en-US"/>
              </w:rPr>
            </w:pPr>
            <w:r w:rsidRPr="00955541">
              <w:rPr>
                <w:szCs w:val="22"/>
                <w:lang w:val="en-US"/>
              </w:rPr>
              <w:t>434,221</w:t>
            </w:r>
          </w:p>
        </w:tc>
        <w:tc>
          <w:tcPr>
            <w:tcW w:w="180" w:type="dxa"/>
          </w:tcPr>
          <w:p w14:paraId="13F692AD" w14:textId="77777777" w:rsidR="00DC4048" w:rsidRPr="00966B15" w:rsidRDefault="00DC4048" w:rsidP="00DC4048">
            <w:pPr>
              <w:pStyle w:val="BodyTextIndentnosp"/>
              <w:tabs>
                <w:tab w:val="decimal" w:pos="1001"/>
              </w:tabs>
              <w:spacing w:line="240" w:lineRule="atLeast"/>
              <w:ind w:left="-169" w:right="-79" w:firstLine="54"/>
              <w:rPr>
                <w:szCs w:val="22"/>
                <w:lang w:val="en-US"/>
              </w:rPr>
            </w:pPr>
          </w:p>
        </w:tc>
        <w:tc>
          <w:tcPr>
            <w:tcW w:w="1260" w:type="dxa"/>
          </w:tcPr>
          <w:p w14:paraId="7565AE4B" w14:textId="77777777" w:rsidR="00DC4048" w:rsidRPr="00966B15" w:rsidRDefault="00DC4048" w:rsidP="00DC4048">
            <w:pPr>
              <w:pStyle w:val="BodyTextIndentnosp"/>
              <w:tabs>
                <w:tab w:val="decimal" w:pos="1091"/>
              </w:tabs>
              <w:spacing w:line="240" w:lineRule="atLeast"/>
              <w:ind w:left="-169" w:right="-79" w:firstLine="54"/>
              <w:rPr>
                <w:szCs w:val="22"/>
                <w:lang w:val="en-US"/>
              </w:rPr>
            </w:pPr>
            <w:r>
              <w:rPr>
                <w:szCs w:val="22"/>
                <w:lang w:val="en-US"/>
              </w:rPr>
              <w:t>-</w:t>
            </w:r>
          </w:p>
        </w:tc>
      </w:tr>
      <w:tr w:rsidR="00DC4048" w:rsidRPr="00966B15" w14:paraId="30494301" w14:textId="77777777" w:rsidTr="00E94DF5">
        <w:trPr>
          <w:cantSplit/>
        </w:trPr>
        <w:tc>
          <w:tcPr>
            <w:tcW w:w="3600" w:type="dxa"/>
          </w:tcPr>
          <w:p w14:paraId="18E77B53" w14:textId="77777777" w:rsidR="00DC4048" w:rsidRPr="00966B1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6B15">
              <w:rPr>
                <w:rFonts w:ascii="Times New Roman" w:hAnsi="Times New Roman" w:cs="Times New Roman"/>
                <w:sz w:val="22"/>
                <w:szCs w:val="22"/>
              </w:rPr>
              <w:t>Other related parties</w:t>
            </w:r>
          </w:p>
        </w:tc>
        <w:tc>
          <w:tcPr>
            <w:tcW w:w="1260" w:type="dxa"/>
            <w:tcBorders>
              <w:bottom w:val="single" w:sz="4" w:space="0" w:color="auto"/>
            </w:tcBorders>
          </w:tcPr>
          <w:p w14:paraId="0372E1D8" w14:textId="77777777" w:rsidR="00DC4048" w:rsidRPr="00966B15" w:rsidRDefault="00955541" w:rsidP="00DC4048">
            <w:pPr>
              <w:pStyle w:val="BodyTextIndentnosp"/>
              <w:tabs>
                <w:tab w:val="decimal" w:pos="1091"/>
              </w:tabs>
              <w:spacing w:line="240" w:lineRule="atLeast"/>
              <w:ind w:left="-169" w:right="-79" w:firstLine="54"/>
              <w:rPr>
                <w:szCs w:val="22"/>
                <w:lang w:val="en-US"/>
              </w:rPr>
            </w:pPr>
            <w:r w:rsidRPr="00955541">
              <w:rPr>
                <w:szCs w:val="22"/>
                <w:lang w:val="en-US"/>
              </w:rPr>
              <w:t>27,940</w:t>
            </w:r>
          </w:p>
        </w:tc>
        <w:tc>
          <w:tcPr>
            <w:tcW w:w="180" w:type="dxa"/>
          </w:tcPr>
          <w:p w14:paraId="694EC1E8" w14:textId="77777777" w:rsidR="00DC4048" w:rsidRPr="00966B15" w:rsidRDefault="00DC4048" w:rsidP="00DC4048">
            <w:pPr>
              <w:pStyle w:val="BodyTextIndentnosp"/>
              <w:tabs>
                <w:tab w:val="decimal" w:pos="1001"/>
              </w:tabs>
              <w:spacing w:line="240" w:lineRule="atLeast"/>
              <w:ind w:left="-169" w:right="-79" w:firstLine="54"/>
              <w:rPr>
                <w:szCs w:val="22"/>
                <w:lang w:val="en-US"/>
              </w:rPr>
            </w:pPr>
          </w:p>
        </w:tc>
        <w:tc>
          <w:tcPr>
            <w:tcW w:w="1260" w:type="dxa"/>
            <w:tcBorders>
              <w:bottom w:val="single" w:sz="4" w:space="0" w:color="auto"/>
            </w:tcBorders>
          </w:tcPr>
          <w:p w14:paraId="0D71C218" w14:textId="77777777" w:rsidR="00DC4048" w:rsidRPr="00966B15" w:rsidRDefault="00DC4048" w:rsidP="00DC4048">
            <w:pPr>
              <w:pStyle w:val="BodyTextIndentnosp"/>
              <w:tabs>
                <w:tab w:val="decimal" w:pos="1091"/>
              </w:tabs>
              <w:spacing w:line="240" w:lineRule="atLeast"/>
              <w:ind w:left="-169" w:right="-79" w:firstLine="54"/>
              <w:rPr>
                <w:szCs w:val="22"/>
                <w:lang w:val="en-US"/>
              </w:rPr>
            </w:pPr>
            <w:r>
              <w:rPr>
                <w:szCs w:val="22"/>
                <w:lang w:val="en-US"/>
              </w:rPr>
              <w:t>36,745</w:t>
            </w:r>
          </w:p>
        </w:tc>
        <w:tc>
          <w:tcPr>
            <w:tcW w:w="180" w:type="dxa"/>
          </w:tcPr>
          <w:p w14:paraId="602FB9E8" w14:textId="77777777" w:rsidR="00DC4048" w:rsidRPr="00966B15" w:rsidRDefault="00DC4048" w:rsidP="00DC4048">
            <w:pPr>
              <w:pStyle w:val="BodyTextIndentnosp"/>
              <w:tabs>
                <w:tab w:val="decimal" w:pos="1001"/>
              </w:tabs>
              <w:spacing w:line="240" w:lineRule="atLeast"/>
              <w:ind w:left="-169" w:right="-79" w:firstLine="54"/>
              <w:rPr>
                <w:szCs w:val="22"/>
                <w:lang w:val="en-US"/>
              </w:rPr>
            </w:pPr>
          </w:p>
        </w:tc>
        <w:tc>
          <w:tcPr>
            <w:tcW w:w="1260" w:type="dxa"/>
            <w:tcBorders>
              <w:bottom w:val="single" w:sz="4" w:space="0" w:color="auto"/>
            </w:tcBorders>
          </w:tcPr>
          <w:p w14:paraId="21FBD30C" w14:textId="77777777" w:rsidR="00DC4048" w:rsidRPr="00966B15" w:rsidRDefault="00955541" w:rsidP="00DC4048">
            <w:pPr>
              <w:pStyle w:val="BodyTextIndentnosp"/>
              <w:tabs>
                <w:tab w:val="decimal" w:pos="1091"/>
              </w:tabs>
              <w:spacing w:line="240" w:lineRule="atLeast"/>
              <w:ind w:left="-169" w:right="-79" w:firstLine="54"/>
              <w:rPr>
                <w:szCs w:val="22"/>
                <w:lang w:val="en-US"/>
              </w:rPr>
            </w:pPr>
            <w:r w:rsidRPr="00955541">
              <w:rPr>
                <w:szCs w:val="22"/>
                <w:lang w:val="en-US"/>
              </w:rPr>
              <w:t>15,482</w:t>
            </w:r>
          </w:p>
        </w:tc>
        <w:tc>
          <w:tcPr>
            <w:tcW w:w="180" w:type="dxa"/>
          </w:tcPr>
          <w:p w14:paraId="54DC3E10" w14:textId="77777777" w:rsidR="00DC4048" w:rsidRPr="00966B15" w:rsidRDefault="00DC4048" w:rsidP="00DC4048">
            <w:pPr>
              <w:pStyle w:val="BodyTextIndentnosp"/>
              <w:tabs>
                <w:tab w:val="decimal" w:pos="1001"/>
              </w:tabs>
              <w:spacing w:line="240" w:lineRule="atLeast"/>
              <w:ind w:left="-169" w:right="-79" w:firstLine="54"/>
              <w:rPr>
                <w:szCs w:val="22"/>
                <w:lang w:val="en-US"/>
              </w:rPr>
            </w:pPr>
          </w:p>
        </w:tc>
        <w:tc>
          <w:tcPr>
            <w:tcW w:w="1260" w:type="dxa"/>
            <w:tcBorders>
              <w:bottom w:val="single" w:sz="4" w:space="0" w:color="auto"/>
            </w:tcBorders>
          </w:tcPr>
          <w:p w14:paraId="2045C953" w14:textId="77777777" w:rsidR="00DC4048" w:rsidRPr="00966B15" w:rsidRDefault="00DC4048" w:rsidP="00DC4048">
            <w:pPr>
              <w:pStyle w:val="BodyTextIndentnosp"/>
              <w:tabs>
                <w:tab w:val="decimal" w:pos="1091"/>
              </w:tabs>
              <w:spacing w:line="240" w:lineRule="atLeast"/>
              <w:ind w:left="-169" w:right="-79" w:firstLine="54"/>
              <w:rPr>
                <w:szCs w:val="22"/>
                <w:lang w:val="en-US"/>
              </w:rPr>
            </w:pPr>
            <w:r>
              <w:rPr>
                <w:szCs w:val="22"/>
                <w:lang w:val="en-US"/>
              </w:rPr>
              <w:t>36,745</w:t>
            </w:r>
          </w:p>
        </w:tc>
      </w:tr>
      <w:tr w:rsidR="00DC4048" w:rsidRPr="00966B15" w14:paraId="024036B5" w14:textId="77777777" w:rsidTr="00E94DF5">
        <w:trPr>
          <w:cantSplit/>
        </w:trPr>
        <w:tc>
          <w:tcPr>
            <w:tcW w:w="3600" w:type="dxa"/>
          </w:tcPr>
          <w:p w14:paraId="059C4CA4" w14:textId="77777777" w:rsidR="00DC4048" w:rsidRPr="00966B1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6B1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834E9CC" w14:textId="77777777" w:rsidR="00DC4048" w:rsidRPr="00966B15" w:rsidRDefault="00955541" w:rsidP="00DC4048">
            <w:pPr>
              <w:pStyle w:val="BodyTextIndentnosp"/>
              <w:tabs>
                <w:tab w:val="decimal" w:pos="1091"/>
              </w:tabs>
              <w:spacing w:line="240" w:lineRule="atLeast"/>
              <w:ind w:left="-169" w:right="-79" w:firstLine="54"/>
              <w:rPr>
                <w:b/>
                <w:bCs/>
                <w:szCs w:val="22"/>
                <w:lang w:val="en-US"/>
              </w:rPr>
            </w:pPr>
            <w:r w:rsidRPr="00955541">
              <w:rPr>
                <w:b/>
                <w:bCs/>
                <w:szCs w:val="22"/>
                <w:lang w:val="en-US"/>
              </w:rPr>
              <w:t>27,940</w:t>
            </w:r>
          </w:p>
        </w:tc>
        <w:tc>
          <w:tcPr>
            <w:tcW w:w="180" w:type="dxa"/>
          </w:tcPr>
          <w:p w14:paraId="00FA161F" w14:textId="77777777" w:rsidR="00DC4048" w:rsidRPr="00966B15" w:rsidRDefault="00DC4048" w:rsidP="00DC4048">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152F6307" w14:textId="77777777" w:rsidR="00DC4048" w:rsidRPr="00966B15" w:rsidRDefault="00DC4048" w:rsidP="00DC4048">
            <w:pPr>
              <w:pStyle w:val="BodyTextIndentnosp"/>
              <w:tabs>
                <w:tab w:val="decimal" w:pos="1091"/>
              </w:tabs>
              <w:spacing w:line="240" w:lineRule="atLeast"/>
              <w:ind w:left="-169" w:right="-79" w:firstLine="54"/>
              <w:rPr>
                <w:b/>
                <w:bCs/>
                <w:szCs w:val="22"/>
                <w:lang w:val="en-US"/>
              </w:rPr>
            </w:pPr>
            <w:r>
              <w:rPr>
                <w:b/>
                <w:bCs/>
                <w:szCs w:val="22"/>
                <w:lang w:val="en-US"/>
              </w:rPr>
              <w:t>36,745</w:t>
            </w:r>
          </w:p>
        </w:tc>
        <w:tc>
          <w:tcPr>
            <w:tcW w:w="180" w:type="dxa"/>
          </w:tcPr>
          <w:p w14:paraId="55F6CD1F" w14:textId="77777777" w:rsidR="00DC4048" w:rsidRPr="00966B15" w:rsidRDefault="00DC4048" w:rsidP="00DC404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82811D6" w14:textId="77777777" w:rsidR="00DC4048" w:rsidRPr="00966B15" w:rsidRDefault="00955541" w:rsidP="00DC4048">
            <w:pPr>
              <w:pStyle w:val="BodyTextIndentnosp"/>
              <w:tabs>
                <w:tab w:val="decimal" w:pos="1091"/>
              </w:tabs>
              <w:spacing w:line="240" w:lineRule="atLeast"/>
              <w:ind w:left="-169" w:right="-79" w:firstLine="54"/>
              <w:rPr>
                <w:b/>
                <w:bCs/>
                <w:szCs w:val="22"/>
                <w:lang w:val="en-US"/>
              </w:rPr>
            </w:pPr>
            <w:r w:rsidRPr="00955541">
              <w:rPr>
                <w:b/>
                <w:bCs/>
                <w:szCs w:val="22"/>
                <w:lang w:val="en-US"/>
              </w:rPr>
              <w:t>449,703</w:t>
            </w:r>
          </w:p>
        </w:tc>
        <w:tc>
          <w:tcPr>
            <w:tcW w:w="180" w:type="dxa"/>
          </w:tcPr>
          <w:p w14:paraId="344132BB" w14:textId="77777777" w:rsidR="00DC4048" w:rsidRPr="00966B15" w:rsidRDefault="00DC4048" w:rsidP="00DC404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44410AB" w14:textId="77777777" w:rsidR="00DC4048" w:rsidRPr="00966B15" w:rsidRDefault="00DC4048" w:rsidP="00DC4048">
            <w:pPr>
              <w:pStyle w:val="BodyTextIndentnosp"/>
              <w:tabs>
                <w:tab w:val="decimal" w:pos="1091"/>
              </w:tabs>
              <w:spacing w:line="240" w:lineRule="atLeast"/>
              <w:ind w:left="-169" w:right="-79" w:firstLine="54"/>
              <w:rPr>
                <w:b/>
                <w:bCs/>
                <w:szCs w:val="22"/>
                <w:lang w:val="en-US"/>
              </w:rPr>
            </w:pPr>
            <w:r>
              <w:rPr>
                <w:b/>
                <w:bCs/>
                <w:szCs w:val="22"/>
                <w:lang w:val="en-US"/>
              </w:rPr>
              <w:t>36,745</w:t>
            </w:r>
          </w:p>
        </w:tc>
      </w:tr>
      <w:tr w:rsidR="00DC4048" w:rsidRPr="00966B15" w14:paraId="7819BB63" w14:textId="77777777" w:rsidTr="00E94DF5">
        <w:trPr>
          <w:cantSplit/>
        </w:trPr>
        <w:tc>
          <w:tcPr>
            <w:tcW w:w="3600" w:type="dxa"/>
          </w:tcPr>
          <w:p w14:paraId="747F7546" w14:textId="77777777" w:rsidR="00DC4048" w:rsidRPr="00966B1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8C2EF1F" w14:textId="77777777" w:rsidR="00DC4048" w:rsidRPr="00966B15" w:rsidRDefault="00DC4048" w:rsidP="00DC4048">
            <w:pPr>
              <w:pStyle w:val="BodyTextIndentnosp"/>
              <w:tabs>
                <w:tab w:val="decimal" w:pos="1091"/>
              </w:tabs>
              <w:spacing w:line="240" w:lineRule="atLeast"/>
              <w:ind w:left="-169" w:right="-79" w:firstLine="54"/>
              <w:rPr>
                <w:b/>
                <w:bCs/>
                <w:szCs w:val="22"/>
                <w:lang w:val="en-US"/>
              </w:rPr>
            </w:pPr>
          </w:p>
        </w:tc>
        <w:tc>
          <w:tcPr>
            <w:tcW w:w="180" w:type="dxa"/>
          </w:tcPr>
          <w:p w14:paraId="495C705F" w14:textId="77777777" w:rsidR="00DC4048" w:rsidRPr="00966B15" w:rsidRDefault="00DC4048" w:rsidP="00DC4048">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7A4FCCDE" w14:textId="77777777" w:rsidR="00DC4048" w:rsidRPr="00966B15" w:rsidRDefault="00DC4048" w:rsidP="00DC4048">
            <w:pPr>
              <w:pStyle w:val="BodyTextIndentnosp"/>
              <w:tabs>
                <w:tab w:val="decimal" w:pos="1091"/>
              </w:tabs>
              <w:spacing w:line="240" w:lineRule="atLeast"/>
              <w:ind w:left="-169" w:right="-79" w:firstLine="54"/>
              <w:rPr>
                <w:b/>
                <w:bCs/>
                <w:szCs w:val="22"/>
                <w:lang w:val="en-US"/>
              </w:rPr>
            </w:pPr>
          </w:p>
        </w:tc>
        <w:tc>
          <w:tcPr>
            <w:tcW w:w="180" w:type="dxa"/>
          </w:tcPr>
          <w:p w14:paraId="6273511D" w14:textId="77777777" w:rsidR="00DC4048" w:rsidRPr="00966B15" w:rsidRDefault="00DC4048" w:rsidP="00DC4048">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7CFBB819" w14:textId="77777777" w:rsidR="00DC4048" w:rsidRPr="00966B15" w:rsidRDefault="00DC4048" w:rsidP="00DC4048">
            <w:pPr>
              <w:pStyle w:val="BodyTextIndentnosp"/>
              <w:tabs>
                <w:tab w:val="decimal" w:pos="1091"/>
              </w:tabs>
              <w:spacing w:line="240" w:lineRule="atLeast"/>
              <w:ind w:left="-169" w:right="-79" w:firstLine="54"/>
              <w:rPr>
                <w:b/>
                <w:bCs/>
                <w:szCs w:val="22"/>
                <w:lang w:val="en-US"/>
              </w:rPr>
            </w:pPr>
          </w:p>
        </w:tc>
        <w:tc>
          <w:tcPr>
            <w:tcW w:w="180" w:type="dxa"/>
          </w:tcPr>
          <w:p w14:paraId="5FD28CDE" w14:textId="77777777" w:rsidR="00DC4048" w:rsidRPr="00966B15" w:rsidRDefault="00DC4048" w:rsidP="00DC4048">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2B730F2B" w14:textId="77777777" w:rsidR="00DC4048" w:rsidRPr="00966B15" w:rsidRDefault="00DC4048" w:rsidP="00DC4048">
            <w:pPr>
              <w:pStyle w:val="BodyTextIndentnosp"/>
              <w:tabs>
                <w:tab w:val="decimal" w:pos="1091"/>
              </w:tabs>
              <w:spacing w:line="240" w:lineRule="atLeast"/>
              <w:ind w:left="-169" w:right="-79" w:firstLine="54"/>
              <w:rPr>
                <w:b/>
                <w:bCs/>
                <w:szCs w:val="22"/>
                <w:lang w:val="en-US"/>
              </w:rPr>
            </w:pPr>
          </w:p>
        </w:tc>
      </w:tr>
      <w:tr w:rsidR="00DC4048" w:rsidRPr="00966B15" w14:paraId="4A2F8949" w14:textId="77777777" w:rsidTr="00E94DF5">
        <w:trPr>
          <w:cantSplit/>
        </w:trPr>
        <w:tc>
          <w:tcPr>
            <w:tcW w:w="3600" w:type="dxa"/>
          </w:tcPr>
          <w:p w14:paraId="0E36ABD8" w14:textId="77777777" w:rsidR="00DC4048" w:rsidRPr="00966B15" w:rsidRDefault="00206ADD"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6B15">
              <w:rPr>
                <w:rFonts w:ascii="Times New Roman" w:hAnsi="Times New Roman" w:cs="Times New Roman"/>
                <w:b/>
                <w:bCs/>
                <w:i/>
                <w:iCs/>
                <w:sz w:val="22"/>
                <w:szCs w:val="22"/>
              </w:rPr>
              <w:t>Other current receivables</w:t>
            </w:r>
          </w:p>
        </w:tc>
        <w:tc>
          <w:tcPr>
            <w:tcW w:w="2700" w:type="dxa"/>
            <w:gridSpan w:val="3"/>
          </w:tcPr>
          <w:p w14:paraId="626B4014" w14:textId="77777777" w:rsidR="00DC4048" w:rsidRPr="00966B15" w:rsidRDefault="00DC4048" w:rsidP="00DC4048">
            <w:pPr>
              <w:pStyle w:val="BodyTextIndentnosp"/>
              <w:spacing w:line="240" w:lineRule="atLeast"/>
              <w:ind w:left="-169" w:right="-79" w:firstLine="54"/>
              <w:jc w:val="center"/>
              <w:rPr>
                <w:b/>
                <w:bCs/>
                <w:szCs w:val="22"/>
                <w:lang w:val="en-US"/>
              </w:rPr>
            </w:pPr>
            <w:r>
              <w:rPr>
                <w:b/>
                <w:bCs/>
              </w:rPr>
              <w:t>Consolidated</w:t>
            </w:r>
          </w:p>
        </w:tc>
        <w:tc>
          <w:tcPr>
            <w:tcW w:w="180" w:type="dxa"/>
          </w:tcPr>
          <w:p w14:paraId="47862B76" w14:textId="77777777" w:rsidR="00DC4048" w:rsidRPr="00966B15" w:rsidRDefault="00DC4048" w:rsidP="00DC4048">
            <w:pPr>
              <w:pStyle w:val="BodyTextIndentnosp"/>
              <w:tabs>
                <w:tab w:val="decimal" w:pos="1190"/>
              </w:tabs>
              <w:spacing w:line="240" w:lineRule="atLeast"/>
              <w:ind w:left="-115" w:right="-187"/>
              <w:rPr>
                <w:b/>
                <w:bCs/>
                <w:szCs w:val="22"/>
                <w:lang w:val="en-US"/>
              </w:rPr>
            </w:pPr>
          </w:p>
        </w:tc>
        <w:tc>
          <w:tcPr>
            <w:tcW w:w="2700" w:type="dxa"/>
            <w:gridSpan w:val="3"/>
          </w:tcPr>
          <w:p w14:paraId="013E32CD" w14:textId="77777777" w:rsidR="00DC4048" w:rsidRPr="00966B15" w:rsidRDefault="00DC4048" w:rsidP="00DC4048">
            <w:pPr>
              <w:pStyle w:val="BodyTextIndentnosp"/>
              <w:spacing w:line="240" w:lineRule="atLeast"/>
              <w:ind w:left="-115" w:right="-79"/>
              <w:jc w:val="center"/>
              <w:rPr>
                <w:b/>
                <w:bCs/>
                <w:szCs w:val="22"/>
                <w:lang w:val="en-US"/>
              </w:rPr>
            </w:pPr>
            <w:r w:rsidRPr="00966B15">
              <w:rPr>
                <w:b/>
                <w:bCs/>
                <w:szCs w:val="22"/>
                <w:lang w:val="en-US"/>
              </w:rPr>
              <w:t>Separate</w:t>
            </w:r>
          </w:p>
        </w:tc>
      </w:tr>
      <w:tr w:rsidR="00DC4048" w:rsidRPr="00966B15" w14:paraId="48CBFECE" w14:textId="77777777" w:rsidTr="00E94DF5">
        <w:trPr>
          <w:cantSplit/>
        </w:trPr>
        <w:tc>
          <w:tcPr>
            <w:tcW w:w="3600" w:type="dxa"/>
          </w:tcPr>
          <w:p w14:paraId="1CB292CF" w14:textId="77777777" w:rsidR="00DC4048" w:rsidRPr="00966B1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09B6D39D" w14:textId="77777777" w:rsidR="00DC4048" w:rsidRPr="00966B15" w:rsidRDefault="00DC4048" w:rsidP="00DC4048">
            <w:pPr>
              <w:pStyle w:val="BodyTextIndentnosp"/>
              <w:spacing w:line="240" w:lineRule="atLeast"/>
              <w:ind w:left="-169" w:right="-79" w:firstLine="54"/>
              <w:jc w:val="center"/>
              <w:rPr>
                <w:b/>
                <w:bCs/>
              </w:rPr>
            </w:pPr>
            <w:r>
              <w:rPr>
                <w:b/>
                <w:bCs/>
              </w:rPr>
              <w:t>financial statements</w:t>
            </w:r>
          </w:p>
        </w:tc>
        <w:tc>
          <w:tcPr>
            <w:tcW w:w="180" w:type="dxa"/>
          </w:tcPr>
          <w:p w14:paraId="45E0DB4B" w14:textId="77777777" w:rsidR="00DC4048" w:rsidRPr="00966B15" w:rsidRDefault="00DC4048" w:rsidP="00DC4048">
            <w:pPr>
              <w:pStyle w:val="BodyTextIndentnosp"/>
              <w:tabs>
                <w:tab w:val="decimal" w:pos="1190"/>
              </w:tabs>
              <w:spacing w:line="240" w:lineRule="atLeast"/>
              <w:ind w:left="-115" w:right="-187"/>
              <w:rPr>
                <w:b/>
                <w:bCs/>
                <w:szCs w:val="22"/>
                <w:lang w:val="en-US"/>
              </w:rPr>
            </w:pPr>
          </w:p>
        </w:tc>
        <w:tc>
          <w:tcPr>
            <w:tcW w:w="2700" w:type="dxa"/>
            <w:gridSpan w:val="3"/>
          </w:tcPr>
          <w:p w14:paraId="5E499AFF" w14:textId="77777777" w:rsidR="00DC4048" w:rsidRPr="00966B15" w:rsidRDefault="00DC4048" w:rsidP="00DC4048">
            <w:pPr>
              <w:pStyle w:val="BodyTextIndentnosp"/>
              <w:spacing w:line="240" w:lineRule="atLeast"/>
              <w:ind w:left="-115" w:right="-79"/>
              <w:jc w:val="center"/>
              <w:rPr>
                <w:b/>
                <w:bCs/>
                <w:szCs w:val="22"/>
                <w:lang w:val="en-US"/>
              </w:rPr>
            </w:pPr>
            <w:r w:rsidRPr="00966B15">
              <w:rPr>
                <w:b/>
                <w:bCs/>
                <w:szCs w:val="22"/>
                <w:lang w:val="en-US"/>
              </w:rPr>
              <w:t>financial statements</w:t>
            </w:r>
          </w:p>
        </w:tc>
      </w:tr>
      <w:tr w:rsidR="00DC4048" w:rsidRPr="00966B15" w14:paraId="1EE2B6D3" w14:textId="77777777" w:rsidTr="00E94DF5">
        <w:trPr>
          <w:cantSplit/>
        </w:trPr>
        <w:tc>
          <w:tcPr>
            <w:tcW w:w="3600" w:type="dxa"/>
          </w:tcPr>
          <w:p w14:paraId="54FAFA54" w14:textId="77777777" w:rsidR="00DC4048" w:rsidRPr="00966B1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B624C05" w14:textId="77777777" w:rsidR="00DC4048" w:rsidRPr="00966B15" w:rsidRDefault="00DC4048" w:rsidP="00DC4048">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450B3E0C" w14:textId="77777777" w:rsidR="00DC4048" w:rsidRPr="00966B15"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5B583138" w14:textId="77777777" w:rsidR="00DC4048" w:rsidRPr="00966B15" w:rsidRDefault="00DC4048" w:rsidP="00DC4048">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14:paraId="61650988" w14:textId="77777777" w:rsidR="00DC4048" w:rsidRPr="00966B15"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7C2B9E96" w14:textId="77777777" w:rsidR="00DC4048" w:rsidRPr="00966B15" w:rsidRDefault="00DC4048" w:rsidP="00DC4048">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306FEE2F" w14:textId="77777777" w:rsidR="00DC4048" w:rsidRPr="00966B15"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51114722" w14:textId="77777777" w:rsidR="00DC4048" w:rsidRPr="00966B15" w:rsidRDefault="00DC4048" w:rsidP="00DC4048">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r>
      <w:tr w:rsidR="00DC4048" w:rsidRPr="00966B15" w14:paraId="37759453" w14:textId="77777777" w:rsidTr="00E94DF5">
        <w:trPr>
          <w:cantSplit/>
        </w:trPr>
        <w:tc>
          <w:tcPr>
            <w:tcW w:w="3600" w:type="dxa"/>
          </w:tcPr>
          <w:p w14:paraId="7A8C7D76" w14:textId="77777777" w:rsidR="00DC4048" w:rsidRPr="00966B1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80" w:type="dxa"/>
            <w:gridSpan w:val="7"/>
          </w:tcPr>
          <w:p w14:paraId="7AB61CA3" w14:textId="77777777" w:rsidR="00DC4048" w:rsidRPr="00966B15" w:rsidRDefault="00DC4048" w:rsidP="00DC4048">
            <w:pPr>
              <w:pStyle w:val="BodyTextIndentnosp"/>
              <w:spacing w:line="240" w:lineRule="atLeast"/>
              <w:ind w:left="-115" w:right="-79"/>
              <w:jc w:val="center"/>
              <w:rPr>
                <w:szCs w:val="22"/>
                <w:lang w:val="en-US"/>
              </w:rPr>
            </w:pPr>
            <w:r w:rsidRPr="00966B15">
              <w:rPr>
                <w:i/>
                <w:iCs/>
                <w:szCs w:val="22"/>
              </w:rPr>
              <w:t>(in thousand Baht)</w:t>
            </w:r>
          </w:p>
        </w:tc>
      </w:tr>
      <w:tr w:rsidR="00DC4048" w:rsidRPr="00966B15" w14:paraId="6ADB9E4C" w14:textId="77777777" w:rsidTr="00E94DF5">
        <w:trPr>
          <w:cantSplit/>
        </w:trPr>
        <w:tc>
          <w:tcPr>
            <w:tcW w:w="3600" w:type="dxa"/>
          </w:tcPr>
          <w:p w14:paraId="34C7F86A" w14:textId="77777777" w:rsidR="00DC4048" w:rsidRPr="00966B1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691C030" w14:textId="77777777" w:rsidR="00DC4048" w:rsidRPr="00966B15" w:rsidRDefault="00DC4048" w:rsidP="00DC4048">
            <w:pPr>
              <w:pStyle w:val="BodyTextIndentnosp"/>
              <w:spacing w:line="240" w:lineRule="atLeast"/>
              <w:ind w:left="-115" w:right="-79"/>
              <w:rPr>
                <w:szCs w:val="22"/>
                <w:lang w:val="en-US"/>
              </w:rPr>
            </w:pPr>
          </w:p>
        </w:tc>
        <w:tc>
          <w:tcPr>
            <w:tcW w:w="180" w:type="dxa"/>
          </w:tcPr>
          <w:p w14:paraId="5086EECB" w14:textId="77777777" w:rsidR="00DC4048" w:rsidRPr="00966B15" w:rsidRDefault="00DC4048" w:rsidP="00DC4048">
            <w:pPr>
              <w:pStyle w:val="BodyTextIndentnosp"/>
              <w:tabs>
                <w:tab w:val="decimal" w:pos="1271"/>
              </w:tabs>
              <w:spacing w:line="240" w:lineRule="atLeast"/>
              <w:ind w:left="-169" w:right="-79" w:firstLine="54"/>
              <w:rPr>
                <w:szCs w:val="22"/>
                <w:lang w:val="en-US"/>
              </w:rPr>
            </w:pPr>
          </w:p>
        </w:tc>
        <w:tc>
          <w:tcPr>
            <w:tcW w:w="1260" w:type="dxa"/>
          </w:tcPr>
          <w:p w14:paraId="6383B73D" w14:textId="77777777" w:rsidR="00DC4048" w:rsidRPr="00966B15" w:rsidRDefault="00DC4048" w:rsidP="00DC4048">
            <w:pPr>
              <w:pStyle w:val="BodyTextIndentnosp"/>
              <w:spacing w:line="240" w:lineRule="atLeast"/>
              <w:ind w:left="-115" w:right="-79"/>
              <w:rPr>
                <w:szCs w:val="22"/>
                <w:lang w:val="en-US"/>
              </w:rPr>
            </w:pPr>
          </w:p>
        </w:tc>
        <w:tc>
          <w:tcPr>
            <w:tcW w:w="180" w:type="dxa"/>
          </w:tcPr>
          <w:p w14:paraId="4F1982AA" w14:textId="77777777" w:rsidR="00DC4048" w:rsidRPr="00966B15" w:rsidRDefault="00DC4048" w:rsidP="00DC4048">
            <w:pPr>
              <w:pStyle w:val="BodyTextIndentnosp"/>
              <w:tabs>
                <w:tab w:val="decimal" w:pos="1190"/>
              </w:tabs>
              <w:spacing w:line="240" w:lineRule="atLeast"/>
              <w:ind w:left="-115" w:right="-187"/>
              <w:rPr>
                <w:szCs w:val="22"/>
                <w:lang w:val="en-US"/>
              </w:rPr>
            </w:pPr>
          </w:p>
        </w:tc>
        <w:tc>
          <w:tcPr>
            <w:tcW w:w="1260" w:type="dxa"/>
          </w:tcPr>
          <w:p w14:paraId="20B695FE" w14:textId="77777777" w:rsidR="00DC4048" w:rsidRPr="00966B15" w:rsidRDefault="00DC4048" w:rsidP="00DC4048">
            <w:pPr>
              <w:pStyle w:val="BodyTextIndentnosp"/>
              <w:tabs>
                <w:tab w:val="decimal" w:pos="1001"/>
              </w:tabs>
              <w:spacing w:line="240" w:lineRule="atLeast"/>
              <w:ind w:left="-115" w:right="-79"/>
              <w:rPr>
                <w:szCs w:val="22"/>
                <w:lang w:val="en-US"/>
              </w:rPr>
            </w:pPr>
          </w:p>
        </w:tc>
        <w:tc>
          <w:tcPr>
            <w:tcW w:w="180" w:type="dxa"/>
          </w:tcPr>
          <w:p w14:paraId="17A4E9C6" w14:textId="77777777" w:rsidR="00DC4048" w:rsidRPr="00966B15" w:rsidRDefault="00DC4048" w:rsidP="00DC4048">
            <w:pPr>
              <w:pStyle w:val="BodyTextIndentnosp"/>
              <w:tabs>
                <w:tab w:val="decimal" w:pos="1190"/>
              </w:tabs>
              <w:spacing w:line="240" w:lineRule="atLeast"/>
              <w:ind w:left="-115" w:right="-187"/>
              <w:rPr>
                <w:szCs w:val="22"/>
                <w:lang w:val="en-US"/>
              </w:rPr>
            </w:pPr>
          </w:p>
        </w:tc>
        <w:tc>
          <w:tcPr>
            <w:tcW w:w="1260" w:type="dxa"/>
          </w:tcPr>
          <w:p w14:paraId="2CA902C2" w14:textId="77777777" w:rsidR="00DC4048" w:rsidRPr="00966B15" w:rsidRDefault="00DC4048" w:rsidP="00DC4048">
            <w:pPr>
              <w:pStyle w:val="BodyTextIndentnosp"/>
              <w:tabs>
                <w:tab w:val="decimal" w:pos="1001"/>
              </w:tabs>
              <w:spacing w:line="240" w:lineRule="atLeast"/>
              <w:ind w:left="-115" w:right="-79"/>
              <w:rPr>
                <w:szCs w:val="22"/>
                <w:lang w:val="en-US"/>
              </w:rPr>
            </w:pPr>
          </w:p>
        </w:tc>
      </w:tr>
      <w:tr w:rsidR="00955541" w:rsidRPr="00966B15" w14:paraId="05394857" w14:textId="77777777" w:rsidTr="00E94DF5">
        <w:trPr>
          <w:cantSplit/>
          <w:trHeight w:val="245"/>
        </w:trPr>
        <w:tc>
          <w:tcPr>
            <w:tcW w:w="3600" w:type="dxa"/>
          </w:tcPr>
          <w:p w14:paraId="0654B0F0" w14:textId="77777777" w:rsidR="00955541" w:rsidRPr="00966B15" w:rsidRDefault="00955541" w:rsidP="0095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66B15">
              <w:rPr>
                <w:rFonts w:ascii="Times New Roman" w:hAnsi="Times New Roman" w:cs="Times New Roman"/>
                <w:sz w:val="22"/>
                <w:szCs w:val="22"/>
              </w:rPr>
              <w:t>Subsidiary</w:t>
            </w:r>
          </w:p>
        </w:tc>
        <w:tc>
          <w:tcPr>
            <w:tcW w:w="1260" w:type="dxa"/>
          </w:tcPr>
          <w:p w14:paraId="7A14AD3E" w14:textId="77777777" w:rsidR="00955541" w:rsidRPr="002D360E" w:rsidRDefault="00955541" w:rsidP="00955541">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06471D5C" w14:textId="77777777" w:rsidR="00955541" w:rsidRPr="002D360E" w:rsidRDefault="00955541" w:rsidP="00955541">
            <w:pPr>
              <w:pStyle w:val="BodyTextIndentnosp"/>
              <w:tabs>
                <w:tab w:val="decimal" w:pos="1091"/>
              </w:tabs>
              <w:spacing w:line="240" w:lineRule="atLeast"/>
              <w:ind w:left="-169" w:right="-79" w:firstLine="54"/>
              <w:rPr>
                <w:szCs w:val="22"/>
                <w:lang w:val="en-US"/>
              </w:rPr>
            </w:pPr>
          </w:p>
        </w:tc>
        <w:tc>
          <w:tcPr>
            <w:tcW w:w="1260" w:type="dxa"/>
          </w:tcPr>
          <w:p w14:paraId="713E1362" w14:textId="77777777" w:rsidR="00955541" w:rsidRPr="002D360E" w:rsidRDefault="00955541" w:rsidP="00955541">
            <w:pPr>
              <w:pStyle w:val="BodyTextIndentnosp"/>
              <w:tabs>
                <w:tab w:val="decimal" w:pos="1091"/>
              </w:tabs>
              <w:spacing w:line="240" w:lineRule="atLeast"/>
              <w:ind w:left="-169" w:right="-79" w:firstLine="54"/>
              <w:rPr>
                <w:szCs w:val="22"/>
                <w:lang w:val="en-US"/>
              </w:rPr>
            </w:pPr>
            <w:r w:rsidRPr="002D360E">
              <w:rPr>
                <w:szCs w:val="22"/>
                <w:lang w:val="en-US"/>
              </w:rPr>
              <w:t>-</w:t>
            </w:r>
          </w:p>
        </w:tc>
        <w:tc>
          <w:tcPr>
            <w:tcW w:w="180" w:type="dxa"/>
          </w:tcPr>
          <w:p w14:paraId="757A82F2" w14:textId="77777777" w:rsidR="00955541" w:rsidRPr="002D360E" w:rsidRDefault="00955541" w:rsidP="00955541">
            <w:pPr>
              <w:pStyle w:val="BodyTextIndentnosp"/>
              <w:tabs>
                <w:tab w:val="decimal" w:pos="1091"/>
              </w:tabs>
              <w:spacing w:line="240" w:lineRule="atLeast"/>
              <w:ind w:left="-169" w:right="-79" w:firstLine="54"/>
              <w:rPr>
                <w:szCs w:val="22"/>
                <w:lang w:val="en-US"/>
              </w:rPr>
            </w:pPr>
          </w:p>
        </w:tc>
        <w:tc>
          <w:tcPr>
            <w:tcW w:w="1260" w:type="dxa"/>
          </w:tcPr>
          <w:p w14:paraId="77FE70ED" w14:textId="77777777" w:rsidR="00955541" w:rsidRPr="002D360E" w:rsidRDefault="00206ADD" w:rsidP="00955541">
            <w:pPr>
              <w:pStyle w:val="BodyTextIndentnosp"/>
              <w:tabs>
                <w:tab w:val="decimal" w:pos="1091"/>
              </w:tabs>
              <w:spacing w:line="240" w:lineRule="atLeast"/>
              <w:ind w:left="-169" w:right="-79" w:firstLine="54"/>
              <w:rPr>
                <w:szCs w:val="22"/>
                <w:lang w:val="en-US"/>
              </w:rPr>
            </w:pPr>
            <w:r>
              <w:rPr>
                <w:szCs w:val="22"/>
                <w:lang w:val="en-US"/>
              </w:rPr>
              <w:t>4,068</w:t>
            </w:r>
          </w:p>
        </w:tc>
        <w:tc>
          <w:tcPr>
            <w:tcW w:w="180" w:type="dxa"/>
          </w:tcPr>
          <w:p w14:paraId="773F2D67" w14:textId="77777777" w:rsidR="00955541" w:rsidRPr="002D360E" w:rsidRDefault="00955541" w:rsidP="00955541">
            <w:pPr>
              <w:pStyle w:val="BodyTextIndentnosp"/>
              <w:tabs>
                <w:tab w:val="decimal" w:pos="1091"/>
              </w:tabs>
              <w:spacing w:line="240" w:lineRule="atLeast"/>
              <w:ind w:left="-169" w:right="-79" w:firstLine="54"/>
              <w:rPr>
                <w:szCs w:val="22"/>
                <w:lang w:val="en-US"/>
              </w:rPr>
            </w:pPr>
          </w:p>
        </w:tc>
        <w:tc>
          <w:tcPr>
            <w:tcW w:w="1260" w:type="dxa"/>
          </w:tcPr>
          <w:p w14:paraId="4DBDCB9E" w14:textId="77777777" w:rsidR="00955541" w:rsidRPr="002D360E" w:rsidRDefault="00955541" w:rsidP="00955541">
            <w:pPr>
              <w:pStyle w:val="BodyTextIndentnosp"/>
              <w:tabs>
                <w:tab w:val="decimal" w:pos="1091"/>
              </w:tabs>
              <w:spacing w:line="240" w:lineRule="atLeast"/>
              <w:ind w:left="-169" w:right="-79" w:firstLine="54"/>
              <w:rPr>
                <w:szCs w:val="22"/>
                <w:lang w:val="en-US"/>
              </w:rPr>
            </w:pPr>
            <w:r w:rsidRPr="002D360E">
              <w:rPr>
                <w:szCs w:val="22"/>
                <w:lang w:val="en-US"/>
              </w:rPr>
              <w:t>4,936</w:t>
            </w:r>
          </w:p>
        </w:tc>
      </w:tr>
      <w:tr w:rsidR="00955541" w:rsidRPr="00966B15" w14:paraId="35513275" w14:textId="77777777" w:rsidTr="00E94DF5">
        <w:trPr>
          <w:cantSplit/>
          <w:trHeight w:val="245"/>
        </w:trPr>
        <w:tc>
          <w:tcPr>
            <w:tcW w:w="3600" w:type="dxa"/>
          </w:tcPr>
          <w:p w14:paraId="0198E037" w14:textId="475E88B7" w:rsidR="00955541" w:rsidRPr="00966B15" w:rsidRDefault="00955541" w:rsidP="0095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w:t>
            </w:r>
            <w:r w:rsidR="00A86AF3">
              <w:rPr>
                <w:rFonts w:ascii="Times New Roman" w:hAnsi="Times New Roman" w:cs="Times New Roman"/>
                <w:sz w:val="22"/>
                <w:szCs w:val="22"/>
              </w:rPr>
              <w:t>e</w:t>
            </w:r>
            <w:r>
              <w:rPr>
                <w:rFonts w:ascii="Times New Roman" w:hAnsi="Times New Roman" w:cs="Times New Roman"/>
                <w:sz w:val="22"/>
                <w:szCs w:val="22"/>
              </w:rPr>
              <w:t>d parties</w:t>
            </w:r>
          </w:p>
        </w:tc>
        <w:tc>
          <w:tcPr>
            <w:tcW w:w="1260" w:type="dxa"/>
            <w:tcBorders>
              <w:bottom w:val="single" w:sz="4" w:space="0" w:color="auto"/>
            </w:tcBorders>
          </w:tcPr>
          <w:p w14:paraId="60DE50B5" w14:textId="77777777" w:rsidR="00955541" w:rsidRPr="002D360E" w:rsidRDefault="00206ADD" w:rsidP="00955541">
            <w:pPr>
              <w:pStyle w:val="BodyTextIndentnosp"/>
              <w:tabs>
                <w:tab w:val="decimal" w:pos="1091"/>
              </w:tabs>
              <w:spacing w:line="240" w:lineRule="atLeast"/>
              <w:ind w:left="-169" w:right="-79" w:firstLine="54"/>
              <w:rPr>
                <w:szCs w:val="22"/>
                <w:lang w:val="en-US"/>
              </w:rPr>
            </w:pPr>
            <w:r>
              <w:rPr>
                <w:szCs w:val="22"/>
                <w:lang w:val="en-US"/>
              </w:rPr>
              <w:t>107</w:t>
            </w:r>
          </w:p>
        </w:tc>
        <w:tc>
          <w:tcPr>
            <w:tcW w:w="180" w:type="dxa"/>
          </w:tcPr>
          <w:p w14:paraId="4BCB0878" w14:textId="77777777" w:rsidR="00955541" w:rsidRPr="002D360E" w:rsidRDefault="00955541" w:rsidP="00955541">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4710CB4B" w14:textId="77777777" w:rsidR="00955541" w:rsidRPr="002D360E" w:rsidRDefault="00955541" w:rsidP="00955541">
            <w:pPr>
              <w:pStyle w:val="BodyTextIndentnosp"/>
              <w:tabs>
                <w:tab w:val="decimal" w:pos="1091"/>
              </w:tabs>
              <w:spacing w:line="240" w:lineRule="atLeast"/>
              <w:ind w:left="-169" w:right="-79" w:firstLine="54"/>
              <w:rPr>
                <w:szCs w:val="22"/>
                <w:lang w:val="en-US"/>
              </w:rPr>
            </w:pPr>
            <w:r w:rsidRPr="002D360E">
              <w:rPr>
                <w:szCs w:val="22"/>
                <w:lang w:val="en-US"/>
              </w:rPr>
              <w:t>213</w:t>
            </w:r>
          </w:p>
        </w:tc>
        <w:tc>
          <w:tcPr>
            <w:tcW w:w="180" w:type="dxa"/>
          </w:tcPr>
          <w:p w14:paraId="6A53E512" w14:textId="77777777" w:rsidR="00955541" w:rsidRPr="002D360E" w:rsidRDefault="00955541" w:rsidP="00955541">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2F87C1CD" w14:textId="77777777" w:rsidR="00955541" w:rsidRPr="002D360E" w:rsidRDefault="00206ADD" w:rsidP="00955541">
            <w:pPr>
              <w:pStyle w:val="BodyTextIndentnosp"/>
              <w:tabs>
                <w:tab w:val="decimal" w:pos="1091"/>
              </w:tabs>
              <w:spacing w:line="240" w:lineRule="atLeast"/>
              <w:ind w:left="-169" w:right="-79" w:firstLine="54"/>
              <w:rPr>
                <w:szCs w:val="22"/>
                <w:lang w:val="en-US"/>
              </w:rPr>
            </w:pPr>
            <w:r>
              <w:rPr>
                <w:szCs w:val="22"/>
                <w:lang w:val="en-US"/>
              </w:rPr>
              <w:t>107</w:t>
            </w:r>
          </w:p>
        </w:tc>
        <w:tc>
          <w:tcPr>
            <w:tcW w:w="180" w:type="dxa"/>
          </w:tcPr>
          <w:p w14:paraId="06229C49" w14:textId="77777777" w:rsidR="00955541" w:rsidRPr="002D360E" w:rsidRDefault="00955541" w:rsidP="00955541">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78D24294" w14:textId="77777777" w:rsidR="00955541" w:rsidRPr="002D360E" w:rsidRDefault="00955541" w:rsidP="00955541">
            <w:pPr>
              <w:pStyle w:val="BodyTextIndentnosp"/>
              <w:tabs>
                <w:tab w:val="decimal" w:pos="1091"/>
              </w:tabs>
              <w:spacing w:line="240" w:lineRule="atLeast"/>
              <w:ind w:left="-169" w:right="-79" w:firstLine="54"/>
              <w:rPr>
                <w:szCs w:val="22"/>
                <w:lang w:val="en-US"/>
              </w:rPr>
            </w:pPr>
            <w:r w:rsidRPr="002D360E">
              <w:rPr>
                <w:szCs w:val="22"/>
                <w:lang w:val="en-US"/>
              </w:rPr>
              <w:t>213</w:t>
            </w:r>
          </w:p>
        </w:tc>
      </w:tr>
      <w:tr w:rsidR="00955541" w:rsidRPr="00966B15" w14:paraId="04B2D121" w14:textId="77777777" w:rsidTr="00E94DF5">
        <w:trPr>
          <w:cantSplit/>
          <w:trHeight w:val="245"/>
        </w:trPr>
        <w:tc>
          <w:tcPr>
            <w:tcW w:w="3600" w:type="dxa"/>
          </w:tcPr>
          <w:p w14:paraId="070994BD" w14:textId="77777777" w:rsidR="00955541" w:rsidRPr="002D360E" w:rsidRDefault="00955541" w:rsidP="0095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D360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59BCF29" w14:textId="77777777" w:rsidR="00955541" w:rsidRPr="006B2514" w:rsidRDefault="00206ADD" w:rsidP="00955541">
            <w:pPr>
              <w:pStyle w:val="BodyTextIndentnosp"/>
              <w:tabs>
                <w:tab w:val="decimal" w:pos="1091"/>
              </w:tabs>
              <w:spacing w:line="240" w:lineRule="atLeast"/>
              <w:ind w:left="-169" w:right="-79" w:firstLine="54"/>
              <w:rPr>
                <w:b/>
                <w:bCs/>
                <w:szCs w:val="22"/>
                <w:lang w:val="en-US"/>
              </w:rPr>
            </w:pPr>
            <w:r>
              <w:rPr>
                <w:b/>
                <w:bCs/>
                <w:szCs w:val="22"/>
                <w:lang w:val="en-US"/>
              </w:rPr>
              <w:t>107</w:t>
            </w:r>
          </w:p>
        </w:tc>
        <w:tc>
          <w:tcPr>
            <w:tcW w:w="180" w:type="dxa"/>
          </w:tcPr>
          <w:p w14:paraId="156709BA" w14:textId="77777777" w:rsidR="00955541" w:rsidRPr="00966B15" w:rsidRDefault="00955541" w:rsidP="00955541">
            <w:pPr>
              <w:pStyle w:val="BodyTextIndentnosp"/>
              <w:tabs>
                <w:tab w:val="decimal" w:pos="1091"/>
              </w:tabs>
              <w:spacing w:line="240" w:lineRule="atLeast"/>
              <w:ind w:left="-169" w:right="-79" w:firstLine="54"/>
              <w:rPr>
                <w:szCs w:val="22"/>
                <w:lang w:val="en-US"/>
              </w:rPr>
            </w:pPr>
          </w:p>
        </w:tc>
        <w:tc>
          <w:tcPr>
            <w:tcW w:w="1260" w:type="dxa"/>
            <w:tcBorders>
              <w:top w:val="single" w:sz="4" w:space="0" w:color="auto"/>
              <w:bottom w:val="double" w:sz="4" w:space="0" w:color="auto"/>
            </w:tcBorders>
          </w:tcPr>
          <w:p w14:paraId="2CECD008" w14:textId="77777777" w:rsidR="00955541" w:rsidRPr="006B2514" w:rsidRDefault="00955541" w:rsidP="00955541">
            <w:pPr>
              <w:pStyle w:val="BodyTextIndentnosp"/>
              <w:tabs>
                <w:tab w:val="decimal" w:pos="1091"/>
              </w:tabs>
              <w:spacing w:line="240" w:lineRule="atLeast"/>
              <w:ind w:left="-169" w:right="-79" w:firstLine="54"/>
              <w:rPr>
                <w:b/>
                <w:bCs/>
                <w:szCs w:val="22"/>
                <w:lang w:val="en-US"/>
              </w:rPr>
            </w:pPr>
            <w:r>
              <w:rPr>
                <w:b/>
                <w:bCs/>
                <w:szCs w:val="22"/>
                <w:lang w:val="en-US"/>
              </w:rPr>
              <w:t>213</w:t>
            </w:r>
          </w:p>
        </w:tc>
        <w:tc>
          <w:tcPr>
            <w:tcW w:w="180" w:type="dxa"/>
          </w:tcPr>
          <w:p w14:paraId="13F583DF" w14:textId="77777777" w:rsidR="00955541" w:rsidRPr="00966B15" w:rsidRDefault="00955541" w:rsidP="00955541">
            <w:pPr>
              <w:pStyle w:val="BodyTextIndentnosp"/>
              <w:tabs>
                <w:tab w:val="decimal" w:pos="1091"/>
              </w:tabs>
              <w:spacing w:line="240" w:lineRule="atLeast"/>
              <w:ind w:left="-169" w:right="-79" w:firstLine="54"/>
              <w:rPr>
                <w:szCs w:val="22"/>
                <w:lang w:val="en-US"/>
              </w:rPr>
            </w:pPr>
          </w:p>
        </w:tc>
        <w:tc>
          <w:tcPr>
            <w:tcW w:w="1260" w:type="dxa"/>
            <w:tcBorders>
              <w:top w:val="single" w:sz="4" w:space="0" w:color="auto"/>
              <w:bottom w:val="double" w:sz="4" w:space="0" w:color="auto"/>
            </w:tcBorders>
            <w:shd w:val="clear" w:color="auto" w:fill="auto"/>
          </w:tcPr>
          <w:p w14:paraId="4CD0C7FF" w14:textId="77777777" w:rsidR="00955541" w:rsidRPr="006B2514" w:rsidRDefault="00206ADD" w:rsidP="00955541">
            <w:pPr>
              <w:pStyle w:val="BodyTextIndentnosp"/>
              <w:tabs>
                <w:tab w:val="decimal" w:pos="1091"/>
              </w:tabs>
              <w:spacing w:line="240" w:lineRule="atLeast"/>
              <w:ind w:left="-169" w:right="-79" w:firstLine="54"/>
              <w:rPr>
                <w:b/>
                <w:bCs/>
                <w:szCs w:val="22"/>
                <w:lang w:val="en-US"/>
              </w:rPr>
            </w:pPr>
            <w:r>
              <w:rPr>
                <w:b/>
                <w:bCs/>
                <w:szCs w:val="22"/>
                <w:lang w:val="en-US"/>
              </w:rPr>
              <w:t>4,175</w:t>
            </w:r>
          </w:p>
        </w:tc>
        <w:tc>
          <w:tcPr>
            <w:tcW w:w="180" w:type="dxa"/>
          </w:tcPr>
          <w:p w14:paraId="00954E25" w14:textId="77777777" w:rsidR="00955541" w:rsidRPr="006B2514" w:rsidRDefault="00955541" w:rsidP="00955541">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AE38002" w14:textId="77777777" w:rsidR="00955541" w:rsidRPr="006B2514" w:rsidRDefault="00955541" w:rsidP="00955541">
            <w:pPr>
              <w:pStyle w:val="BodyTextIndentnosp"/>
              <w:tabs>
                <w:tab w:val="decimal" w:pos="1091"/>
              </w:tabs>
              <w:spacing w:line="240" w:lineRule="atLeast"/>
              <w:ind w:left="-169" w:right="-79" w:firstLine="54"/>
              <w:rPr>
                <w:b/>
                <w:bCs/>
                <w:szCs w:val="22"/>
                <w:lang w:val="en-US"/>
              </w:rPr>
            </w:pPr>
            <w:r>
              <w:rPr>
                <w:b/>
                <w:bCs/>
                <w:szCs w:val="22"/>
                <w:lang w:val="en-US"/>
              </w:rPr>
              <w:t>5,149</w:t>
            </w:r>
          </w:p>
        </w:tc>
      </w:tr>
    </w:tbl>
    <w:p w14:paraId="5B0D9C81" w14:textId="77777777" w:rsidR="00955541" w:rsidRDefault="00955541" w:rsidP="0017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88" w:type="dxa"/>
        <w:tblInd w:w="450" w:type="dxa"/>
        <w:tblLayout w:type="fixed"/>
        <w:tblLook w:val="04A0" w:firstRow="1" w:lastRow="0" w:firstColumn="1" w:lastColumn="0" w:noHBand="0" w:noVBand="1"/>
      </w:tblPr>
      <w:tblGrid>
        <w:gridCol w:w="2178"/>
        <w:gridCol w:w="1350"/>
        <w:gridCol w:w="270"/>
        <w:gridCol w:w="1170"/>
        <w:gridCol w:w="270"/>
        <w:gridCol w:w="1170"/>
        <w:gridCol w:w="270"/>
        <w:gridCol w:w="1080"/>
        <w:gridCol w:w="270"/>
        <w:gridCol w:w="1260"/>
      </w:tblGrid>
      <w:tr w:rsidR="005F5F6A" w:rsidRPr="005F5F6A" w14:paraId="16E77E4C" w14:textId="77777777" w:rsidTr="005F5F6A">
        <w:trPr>
          <w:trHeight w:val="20"/>
          <w:tblHeader/>
        </w:trPr>
        <w:tc>
          <w:tcPr>
            <w:tcW w:w="2178" w:type="dxa"/>
            <w:shd w:val="clear" w:color="auto" w:fill="auto"/>
            <w:vAlign w:val="bottom"/>
          </w:tcPr>
          <w:p w14:paraId="3439DF93" w14:textId="77777777" w:rsidR="00955541" w:rsidRPr="005F5F6A" w:rsidRDefault="00955541" w:rsidP="005F5F6A">
            <w:pPr>
              <w:spacing w:line="240" w:lineRule="auto"/>
              <w:rPr>
                <w:rFonts w:ascii="Times New Roman" w:hAnsi="Times New Roman" w:cs="Times New Roman"/>
                <w:b/>
                <w:bCs/>
                <w:i/>
                <w:iCs/>
                <w:sz w:val="22"/>
                <w:szCs w:val="22"/>
              </w:rPr>
            </w:pPr>
            <w:r w:rsidRPr="005F5F6A">
              <w:rPr>
                <w:rFonts w:ascii="Times New Roman" w:hAnsi="Times New Roman" w:cs="Times New Roman"/>
                <w:b/>
                <w:bCs/>
                <w:i/>
                <w:iCs/>
                <w:sz w:val="22"/>
                <w:szCs w:val="22"/>
              </w:rPr>
              <w:t>Movement of loans to</w:t>
            </w:r>
          </w:p>
        </w:tc>
        <w:tc>
          <w:tcPr>
            <w:tcW w:w="1620" w:type="dxa"/>
            <w:gridSpan w:val="2"/>
            <w:shd w:val="clear" w:color="auto" w:fill="auto"/>
            <w:vAlign w:val="bottom"/>
          </w:tcPr>
          <w:p w14:paraId="2B42D4A8" w14:textId="77777777" w:rsidR="00955541" w:rsidRPr="005F5F6A" w:rsidRDefault="00955541" w:rsidP="005F5F6A">
            <w:pPr>
              <w:spacing w:line="240" w:lineRule="auto"/>
              <w:ind w:left="-106" w:right="-136"/>
              <w:jc w:val="center"/>
              <w:rPr>
                <w:rFonts w:ascii="Times New Roman" w:hAnsi="Times New Roman" w:cs="Times New Roman"/>
                <w:b/>
                <w:bCs/>
                <w:sz w:val="22"/>
                <w:szCs w:val="22"/>
              </w:rPr>
            </w:pPr>
            <w:r w:rsidRPr="005F5F6A">
              <w:rPr>
                <w:rFonts w:ascii="Times New Roman" w:hAnsi="Times New Roman" w:cs="Times New Roman"/>
                <w:b/>
                <w:bCs/>
                <w:sz w:val="22"/>
                <w:szCs w:val="22"/>
              </w:rPr>
              <w:t>Interest rate</w:t>
            </w:r>
          </w:p>
        </w:tc>
        <w:tc>
          <w:tcPr>
            <w:tcW w:w="5490" w:type="dxa"/>
            <w:gridSpan w:val="7"/>
            <w:shd w:val="clear" w:color="auto" w:fill="auto"/>
            <w:vAlign w:val="bottom"/>
          </w:tcPr>
          <w:p w14:paraId="3DE50B18" w14:textId="77777777" w:rsidR="00955541" w:rsidRPr="005F5F6A" w:rsidRDefault="009F012E" w:rsidP="005F5F6A">
            <w:pPr>
              <w:spacing w:line="240" w:lineRule="auto"/>
              <w:ind w:left="-95" w:right="-120"/>
              <w:jc w:val="center"/>
              <w:rPr>
                <w:rFonts w:ascii="Times New Roman" w:hAnsi="Times New Roman" w:cs="Times New Roman"/>
                <w:b/>
                <w:bCs/>
                <w:sz w:val="22"/>
                <w:szCs w:val="22"/>
              </w:rPr>
            </w:pPr>
            <w:r w:rsidRPr="005F5F6A">
              <w:rPr>
                <w:rFonts w:ascii="Times New Roman" w:hAnsi="Times New Roman" w:cs="Times New Roman"/>
                <w:b/>
                <w:bCs/>
                <w:sz w:val="22"/>
                <w:szCs w:val="22"/>
              </w:rPr>
              <w:t>Separate financial statements</w:t>
            </w:r>
          </w:p>
        </w:tc>
      </w:tr>
      <w:tr w:rsidR="005F5F6A" w:rsidRPr="005F5F6A" w14:paraId="1086EF1A" w14:textId="77777777" w:rsidTr="005F5F6A">
        <w:trPr>
          <w:trHeight w:val="387"/>
          <w:tblHeader/>
        </w:trPr>
        <w:tc>
          <w:tcPr>
            <w:tcW w:w="2178" w:type="dxa"/>
            <w:shd w:val="clear" w:color="auto" w:fill="auto"/>
            <w:vAlign w:val="bottom"/>
          </w:tcPr>
          <w:p w14:paraId="49E4F6A3" w14:textId="77777777" w:rsidR="00955541" w:rsidRPr="005F5F6A" w:rsidRDefault="00955541" w:rsidP="005F5F6A">
            <w:pPr>
              <w:spacing w:line="240" w:lineRule="auto"/>
              <w:rPr>
                <w:rFonts w:ascii="Times New Roman" w:hAnsi="Times New Roman" w:cs="Times New Roman"/>
                <w:b/>
                <w:bCs/>
                <w:i/>
                <w:iCs/>
                <w:sz w:val="22"/>
                <w:szCs w:val="22"/>
                <w:rtl/>
                <w:cs/>
              </w:rPr>
            </w:pPr>
          </w:p>
        </w:tc>
        <w:tc>
          <w:tcPr>
            <w:tcW w:w="1350" w:type="dxa"/>
            <w:shd w:val="clear" w:color="auto" w:fill="auto"/>
            <w:vAlign w:val="bottom"/>
          </w:tcPr>
          <w:p w14:paraId="6FD69A90" w14:textId="77777777" w:rsidR="00955541" w:rsidRPr="005F5F6A" w:rsidRDefault="00955541" w:rsidP="005F5F6A">
            <w:pPr>
              <w:spacing w:line="240" w:lineRule="auto"/>
              <w:ind w:left="-95" w:right="-120"/>
              <w:jc w:val="center"/>
              <w:rPr>
                <w:rFonts w:ascii="Times New Roman" w:hAnsi="Times New Roman" w:cs="Times New Roman"/>
                <w:sz w:val="22"/>
                <w:szCs w:val="22"/>
              </w:rPr>
            </w:pPr>
            <w:r w:rsidRPr="005F5F6A">
              <w:rPr>
                <w:rFonts w:ascii="Times New Roman" w:hAnsi="Times New Roman" w:cs="Times New Roman"/>
                <w:sz w:val="22"/>
                <w:szCs w:val="22"/>
              </w:rPr>
              <w:t xml:space="preserve">At </w:t>
            </w:r>
          </w:p>
          <w:p w14:paraId="16F46DDE" w14:textId="77777777" w:rsidR="00955541" w:rsidRPr="005F5F6A" w:rsidRDefault="00955541" w:rsidP="005F5F6A">
            <w:pPr>
              <w:spacing w:line="240" w:lineRule="auto"/>
              <w:ind w:left="-95" w:right="-120"/>
              <w:jc w:val="center"/>
              <w:rPr>
                <w:rFonts w:ascii="Times New Roman" w:hAnsi="Times New Roman" w:cs="Times New Roman"/>
                <w:sz w:val="22"/>
                <w:szCs w:val="22"/>
                <w:rtl/>
                <w:cs/>
              </w:rPr>
            </w:pPr>
            <w:r w:rsidRPr="005F5F6A">
              <w:rPr>
                <w:rFonts w:ascii="Times New Roman" w:hAnsi="Times New Roman" w:cs="Times New Roman"/>
                <w:sz w:val="22"/>
                <w:szCs w:val="22"/>
              </w:rPr>
              <w:t xml:space="preserve">31 December </w:t>
            </w:r>
          </w:p>
        </w:tc>
        <w:tc>
          <w:tcPr>
            <w:tcW w:w="270" w:type="dxa"/>
            <w:shd w:val="clear" w:color="auto" w:fill="auto"/>
            <w:vAlign w:val="bottom"/>
          </w:tcPr>
          <w:p w14:paraId="3A279253" w14:textId="77777777" w:rsidR="00955541" w:rsidRPr="005F5F6A" w:rsidRDefault="00955541" w:rsidP="005F5F6A">
            <w:pPr>
              <w:spacing w:line="240" w:lineRule="auto"/>
              <w:jc w:val="center"/>
              <w:rPr>
                <w:rFonts w:ascii="Times New Roman" w:hAnsi="Times New Roman" w:cs="Times New Roman"/>
                <w:sz w:val="22"/>
                <w:szCs w:val="22"/>
              </w:rPr>
            </w:pPr>
          </w:p>
        </w:tc>
        <w:tc>
          <w:tcPr>
            <w:tcW w:w="1170" w:type="dxa"/>
            <w:shd w:val="clear" w:color="auto" w:fill="auto"/>
            <w:vAlign w:val="bottom"/>
          </w:tcPr>
          <w:p w14:paraId="1B25483B" w14:textId="77777777" w:rsidR="00955541" w:rsidRPr="005F5F6A" w:rsidRDefault="00955541" w:rsidP="005F5F6A">
            <w:pPr>
              <w:spacing w:line="240" w:lineRule="auto"/>
              <w:ind w:left="-129" w:right="-86"/>
              <w:jc w:val="center"/>
              <w:rPr>
                <w:rFonts w:ascii="Times New Roman" w:hAnsi="Times New Roman" w:cs="Times New Roman"/>
                <w:sz w:val="22"/>
                <w:szCs w:val="22"/>
              </w:rPr>
            </w:pPr>
            <w:r w:rsidRPr="005F5F6A">
              <w:rPr>
                <w:rFonts w:ascii="Times New Roman" w:hAnsi="Times New Roman" w:cs="Times New Roman"/>
                <w:sz w:val="22"/>
                <w:szCs w:val="22"/>
              </w:rPr>
              <w:t xml:space="preserve">At </w:t>
            </w:r>
          </w:p>
          <w:p w14:paraId="0050BD41" w14:textId="77777777" w:rsidR="00955541" w:rsidRPr="005F5F6A" w:rsidRDefault="00955541" w:rsidP="005F5F6A">
            <w:pPr>
              <w:spacing w:line="240" w:lineRule="auto"/>
              <w:ind w:left="-129" w:right="-86"/>
              <w:jc w:val="center"/>
              <w:rPr>
                <w:rFonts w:ascii="Times New Roman" w:hAnsi="Times New Roman" w:cs="Times New Roman"/>
                <w:sz w:val="22"/>
                <w:szCs w:val="22"/>
                <w:rtl/>
                <w:cs/>
              </w:rPr>
            </w:pPr>
            <w:r w:rsidRPr="005F5F6A">
              <w:rPr>
                <w:rFonts w:ascii="Times New Roman" w:hAnsi="Times New Roman" w:cs="Times New Roman"/>
                <w:sz w:val="22"/>
                <w:szCs w:val="22"/>
              </w:rPr>
              <w:t xml:space="preserve">1 January </w:t>
            </w:r>
          </w:p>
        </w:tc>
        <w:tc>
          <w:tcPr>
            <w:tcW w:w="270" w:type="dxa"/>
            <w:shd w:val="clear" w:color="auto" w:fill="auto"/>
            <w:vAlign w:val="bottom"/>
          </w:tcPr>
          <w:p w14:paraId="34791478" w14:textId="77777777" w:rsidR="00955541" w:rsidRPr="005F5F6A" w:rsidRDefault="00955541" w:rsidP="005F5F6A">
            <w:pPr>
              <w:spacing w:line="240" w:lineRule="auto"/>
              <w:jc w:val="center"/>
              <w:rPr>
                <w:rFonts w:ascii="Times New Roman" w:hAnsi="Times New Roman" w:cs="Times New Roman"/>
                <w:sz w:val="22"/>
                <w:szCs w:val="22"/>
              </w:rPr>
            </w:pPr>
          </w:p>
        </w:tc>
        <w:tc>
          <w:tcPr>
            <w:tcW w:w="1170" w:type="dxa"/>
            <w:shd w:val="clear" w:color="auto" w:fill="auto"/>
            <w:vAlign w:val="bottom"/>
          </w:tcPr>
          <w:p w14:paraId="24131FBB" w14:textId="77777777" w:rsidR="00955541" w:rsidRPr="005F5F6A" w:rsidRDefault="00955541" w:rsidP="005F5F6A">
            <w:pPr>
              <w:spacing w:line="240" w:lineRule="auto"/>
              <w:ind w:left="-95" w:right="-120"/>
              <w:jc w:val="center"/>
              <w:rPr>
                <w:rFonts w:ascii="Times New Roman" w:hAnsi="Times New Roman" w:cs="Times New Roman"/>
                <w:sz w:val="22"/>
                <w:szCs w:val="22"/>
                <w:rtl/>
                <w:cs/>
              </w:rPr>
            </w:pPr>
            <w:r w:rsidRPr="005F5F6A">
              <w:rPr>
                <w:rFonts w:ascii="Times New Roman" w:hAnsi="Times New Roman" w:cs="Times New Roman"/>
                <w:sz w:val="22"/>
                <w:szCs w:val="22"/>
              </w:rPr>
              <w:t>Increase</w:t>
            </w:r>
          </w:p>
        </w:tc>
        <w:tc>
          <w:tcPr>
            <w:tcW w:w="270" w:type="dxa"/>
            <w:shd w:val="clear" w:color="auto" w:fill="auto"/>
            <w:vAlign w:val="bottom"/>
          </w:tcPr>
          <w:p w14:paraId="0CB50C86" w14:textId="77777777" w:rsidR="00955541" w:rsidRPr="005F5F6A" w:rsidRDefault="00955541" w:rsidP="005F5F6A">
            <w:pPr>
              <w:spacing w:line="240" w:lineRule="auto"/>
              <w:jc w:val="center"/>
              <w:rPr>
                <w:rFonts w:ascii="Times New Roman" w:hAnsi="Times New Roman" w:cs="Times New Roman"/>
                <w:sz w:val="22"/>
                <w:szCs w:val="22"/>
              </w:rPr>
            </w:pPr>
          </w:p>
        </w:tc>
        <w:tc>
          <w:tcPr>
            <w:tcW w:w="1080" w:type="dxa"/>
            <w:shd w:val="clear" w:color="auto" w:fill="auto"/>
            <w:vAlign w:val="bottom"/>
          </w:tcPr>
          <w:p w14:paraId="18AE1E04" w14:textId="77777777" w:rsidR="00955541" w:rsidRPr="005F5F6A" w:rsidRDefault="00955541" w:rsidP="005F5F6A">
            <w:pPr>
              <w:spacing w:line="240" w:lineRule="auto"/>
              <w:ind w:left="-95" w:right="-120"/>
              <w:jc w:val="center"/>
              <w:rPr>
                <w:rFonts w:ascii="Times New Roman" w:hAnsi="Times New Roman" w:cs="Times New Roman"/>
                <w:sz w:val="22"/>
                <w:szCs w:val="22"/>
                <w:rtl/>
                <w:cs/>
              </w:rPr>
            </w:pPr>
            <w:r w:rsidRPr="005F5F6A">
              <w:rPr>
                <w:rFonts w:ascii="Times New Roman" w:hAnsi="Times New Roman" w:cs="Times New Roman"/>
                <w:sz w:val="22"/>
                <w:szCs w:val="22"/>
              </w:rPr>
              <w:t>Decrease</w:t>
            </w:r>
          </w:p>
        </w:tc>
        <w:tc>
          <w:tcPr>
            <w:tcW w:w="270" w:type="dxa"/>
            <w:shd w:val="clear" w:color="auto" w:fill="auto"/>
            <w:vAlign w:val="bottom"/>
          </w:tcPr>
          <w:p w14:paraId="6AC22ECE" w14:textId="77777777" w:rsidR="00955541" w:rsidRPr="005F5F6A" w:rsidRDefault="00955541" w:rsidP="005F5F6A">
            <w:pPr>
              <w:spacing w:line="240" w:lineRule="auto"/>
              <w:jc w:val="center"/>
              <w:rPr>
                <w:rFonts w:ascii="Times New Roman" w:hAnsi="Times New Roman" w:cs="Times New Roman"/>
                <w:sz w:val="22"/>
                <w:szCs w:val="22"/>
              </w:rPr>
            </w:pPr>
          </w:p>
        </w:tc>
        <w:tc>
          <w:tcPr>
            <w:tcW w:w="1260" w:type="dxa"/>
            <w:shd w:val="clear" w:color="auto" w:fill="auto"/>
            <w:vAlign w:val="bottom"/>
          </w:tcPr>
          <w:p w14:paraId="368A8D3F" w14:textId="77777777" w:rsidR="00955541" w:rsidRPr="005F5F6A" w:rsidRDefault="00955541" w:rsidP="005F5F6A">
            <w:pPr>
              <w:spacing w:line="240" w:lineRule="auto"/>
              <w:ind w:left="-95" w:right="-120"/>
              <w:jc w:val="center"/>
              <w:rPr>
                <w:rFonts w:ascii="Times New Roman" w:hAnsi="Times New Roman" w:cs="Times New Roman"/>
                <w:sz w:val="22"/>
                <w:szCs w:val="22"/>
              </w:rPr>
            </w:pPr>
            <w:r w:rsidRPr="005F5F6A">
              <w:rPr>
                <w:rFonts w:ascii="Times New Roman" w:hAnsi="Times New Roman" w:cs="Times New Roman"/>
                <w:sz w:val="22"/>
                <w:szCs w:val="22"/>
              </w:rPr>
              <w:t xml:space="preserve">At </w:t>
            </w:r>
          </w:p>
          <w:p w14:paraId="7C597FC0" w14:textId="77777777" w:rsidR="00955541" w:rsidRPr="005F5F6A" w:rsidRDefault="00955541" w:rsidP="005F5F6A">
            <w:pPr>
              <w:spacing w:line="240" w:lineRule="auto"/>
              <w:ind w:left="-95" w:right="-120"/>
              <w:jc w:val="center"/>
              <w:rPr>
                <w:rFonts w:ascii="Times New Roman" w:hAnsi="Times New Roman" w:cs="Times New Roman"/>
                <w:sz w:val="22"/>
                <w:szCs w:val="22"/>
                <w:rtl/>
                <w:cs/>
              </w:rPr>
            </w:pPr>
            <w:r w:rsidRPr="005F5F6A">
              <w:rPr>
                <w:rFonts w:ascii="Times New Roman" w:hAnsi="Times New Roman" w:cs="Times New Roman"/>
                <w:sz w:val="22"/>
                <w:szCs w:val="22"/>
              </w:rPr>
              <w:t xml:space="preserve">31 December </w:t>
            </w:r>
          </w:p>
        </w:tc>
      </w:tr>
      <w:tr w:rsidR="005F5F6A" w:rsidRPr="005F5F6A" w14:paraId="3E8F14BE" w14:textId="77777777" w:rsidTr="005F5F6A">
        <w:trPr>
          <w:tblHeader/>
        </w:trPr>
        <w:tc>
          <w:tcPr>
            <w:tcW w:w="2178" w:type="dxa"/>
            <w:shd w:val="clear" w:color="auto" w:fill="auto"/>
            <w:vAlign w:val="bottom"/>
          </w:tcPr>
          <w:p w14:paraId="238F5FC9" w14:textId="77777777" w:rsidR="00955541" w:rsidRPr="005F5F6A" w:rsidRDefault="00955541" w:rsidP="005F5F6A">
            <w:pPr>
              <w:spacing w:line="240" w:lineRule="auto"/>
              <w:rPr>
                <w:rFonts w:ascii="Times New Roman" w:hAnsi="Times New Roman" w:cs="Times New Roman"/>
                <w:b/>
                <w:bCs/>
                <w:i/>
                <w:iCs/>
                <w:sz w:val="22"/>
                <w:szCs w:val="22"/>
                <w:rtl/>
                <w:cs/>
              </w:rPr>
            </w:pPr>
          </w:p>
        </w:tc>
        <w:tc>
          <w:tcPr>
            <w:tcW w:w="1350" w:type="dxa"/>
            <w:shd w:val="clear" w:color="auto" w:fill="auto"/>
            <w:vAlign w:val="bottom"/>
          </w:tcPr>
          <w:p w14:paraId="4E5A635B" w14:textId="77777777" w:rsidR="00955541" w:rsidRPr="005F5F6A" w:rsidRDefault="00955541" w:rsidP="005F5F6A">
            <w:pPr>
              <w:spacing w:line="240" w:lineRule="auto"/>
              <w:ind w:left="-95" w:right="-120"/>
              <w:jc w:val="center"/>
              <w:rPr>
                <w:rFonts w:ascii="Times New Roman" w:hAnsi="Times New Roman" w:cs="Times New Roman"/>
                <w:i/>
                <w:iCs/>
                <w:sz w:val="22"/>
                <w:szCs w:val="22"/>
                <w:rtl/>
                <w:cs/>
              </w:rPr>
            </w:pPr>
            <w:r w:rsidRPr="005F5F6A">
              <w:rPr>
                <w:rFonts w:ascii="Times New Roman" w:hAnsi="Times New Roman" w:cs="Times New Roman"/>
                <w:i/>
                <w:iCs/>
                <w:sz w:val="22"/>
                <w:szCs w:val="22"/>
              </w:rPr>
              <w:t>(% per annum)</w:t>
            </w:r>
          </w:p>
        </w:tc>
        <w:tc>
          <w:tcPr>
            <w:tcW w:w="270" w:type="dxa"/>
            <w:shd w:val="clear" w:color="auto" w:fill="auto"/>
            <w:vAlign w:val="bottom"/>
          </w:tcPr>
          <w:p w14:paraId="7CA282E1" w14:textId="77777777" w:rsidR="00955541" w:rsidRPr="005F5F6A" w:rsidRDefault="00955541" w:rsidP="005F5F6A">
            <w:pPr>
              <w:spacing w:line="240" w:lineRule="auto"/>
              <w:jc w:val="center"/>
              <w:rPr>
                <w:rFonts w:ascii="Times New Roman" w:hAnsi="Times New Roman" w:cs="Times New Roman"/>
                <w:sz w:val="22"/>
                <w:szCs w:val="22"/>
              </w:rPr>
            </w:pPr>
          </w:p>
        </w:tc>
        <w:tc>
          <w:tcPr>
            <w:tcW w:w="5490" w:type="dxa"/>
            <w:gridSpan w:val="7"/>
            <w:shd w:val="clear" w:color="auto" w:fill="auto"/>
            <w:vAlign w:val="bottom"/>
          </w:tcPr>
          <w:p w14:paraId="0183F65E" w14:textId="77777777" w:rsidR="00955541" w:rsidRPr="005F5F6A" w:rsidRDefault="00955541" w:rsidP="005F5F6A">
            <w:pPr>
              <w:spacing w:line="240" w:lineRule="auto"/>
              <w:ind w:left="-95" w:right="-120"/>
              <w:jc w:val="center"/>
              <w:rPr>
                <w:rFonts w:ascii="Times New Roman" w:hAnsi="Times New Roman" w:cs="Times New Roman"/>
                <w:i/>
                <w:iCs/>
                <w:sz w:val="22"/>
                <w:szCs w:val="22"/>
                <w:rtl/>
                <w:cs/>
              </w:rPr>
            </w:pPr>
            <w:r w:rsidRPr="005F5F6A">
              <w:rPr>
                <w:rFonts w:ascii="Times New Roman" w:hAnsi="Times New Roman" w:cs="Times New Roman"/>
                <w:i/>
                <w:iCs/>
                <w:sz w:val="22"/>
                <w:szCs w:val="22"/>
              </w:rPr>
              <w:t>(in million Baht)</w:t>
            </w:r>
          </w:p>
        </w:tc>
      </w:tr>
      <w:tr w:rsidR="005F5F6A" w:rsidRPr="005F5F6A" w14:paraId="4669E377" w14:textId="77777777" w:rsidTr="00206ADD">
        <w:tc>
          <w:tcPr>
            <w:tcW w:w="2178" w:type="dxa"/>
            <w:shd w:val="clear" w:color="auto" w:fill="auto"/>
            <w:vAlign w:val="bottom"/>
          </w:tcPr>
          <w:p w14:paraId="121B9764" w14:textId="77777777" w:rsidR="00955541" w:rsidRPr="005F5F6A" w:rsidRDefault="00955541" w:rsidP="005F5F6A">
            <w:pPr>
              <w:spacing w:line="240" w:lineRule="auto"/>
              <w:rPr>
                <w:rFonts w:ascii="Times New Roman" w:hAnsi="Times New Roman" w:cs="Times New Roman"/>
                <w:b/>
                <w:bCs/>
                <w:i/>
                <w:iCs/>
                <w:sz w:val="22"/>
                <w:szCs w:val="22"/>
                <w:rtl/>
                <w:cs/>
              </w:rPr>
            </w:pPr>
            <w:r w:rsidRPr="005F5F6A">
              <w:rPr>
                <w:rFonts w:ascii="Times New Roman" w:hAnsi="Times New Roman" w:cs="Times New Roman"/>
                <w:b/>
                <w:bCs/>
                <w:i/>
                <w:iCs/>
                <w:sz w:val="22"/>
                <w:szCs w:val="22"/>
              </w:rPr>
              <w:t>2019</w:t>
            </w:r>
          </w:p>
        </w:tc>
        <w:tc>
          <w:tcPr>
            <w:tcW w:w="1350" w:type="dxa"/>
            <w:shd w:val="clear" w:color="auto" w:fill="auto"/>
            <w:vAlign w:val="bottom"/>
          </w:tcPr>
          <w:p w14:paraId="478B9884" w14:textId="77777777" w:rsidR="00955541" w:rsidRPr="005F5F6A" w:rsidRDefault="00955541" w:rsidP="005F5F6A">
            <w:pPr>
              <w:spacing w:line="240" w:lineRule="auto"/>
              <w:ind w:left="-95" w:right="-120"/>
              <w:jc w:val="center"/>
              <w:rPr>
                <w:rFonts w:ascii="Times New Roman" w:hAnsi="Times New Roman" w:cs="Times New Roman"/>
                <w:sz w:val="22"/>
                <w:szCs w:val="22"/>
              </w:rPr>
            </w:pPr>
          </w:p>
        </w:tc>
        <w:tc>
          <w:tcPr>
            <w:tcW w:w="270" w:type="dxa"/>
            <w:shd w:val="clear" w:color="auto" w:fill="auto"/>
            <w:vAlign w:val="bottom"/>
          </w:tcPr>
          <w:p w14:paraId="5166DAD7" w14:textId="77777777" w:rsidR="00955541" w:rsidRPr="005F5F6A" w:rsidRDefault="00955541" w:rsidP="005F5F6A">
            <w:pPr>
              <w:spacing w:line="240" w:lineRule="auto"/>
              <w:jc w:val="center"/>
              <w:rPr>
                <w:rFonts w:ascii="Times New Roman" w:hAnsi="Times New Roman" w:cs="Times New Roman"/>
                <w:sz w:val="22"/>
                <w:szCs w:val="22"/>
              </w:rPr>
            </w:pPr>
          </w:p>
        </w:tc>
        <w:tc>
          <w:tcPr>
            <w:tcW w:w="1170" w:type="dxa"/>
            <w:shd w:val="clear" w:color="auto" w:fill="auto"/>
            <w:vAlign w:val="bottom"/>
          </w:tcPr>
          <w:p w14:paraId="71E6509B" w14:textId="77777777" w:rsidR="00955541" w:rsidRPr="005F5F6A" w:rsidRDefault="00955541" w:rsidP="005F5F6A">
            <w:pPr>
              <w:spacing w:line="240" w:lineRule="auto"/>
              <w:ind w:left="-129" w:right="-86"/>
              <w:jc w:val="center"/>
              <w:rPr>
                <w:rFonts w:ascii="Times New Roman" w:hAnsi="Times New Roman" w:cs="Times New Roman"/>
                <w:sz w:val="22"/>
                <w:szCs w:val="22"/>
              </w:rPr>
            </w:pPr>
          </w:p>
        </w:tc>
        <w:tc>
          <w:tcPr>
            <w:tcW w:w="270" w:type="dxa"/>
            <w:shd w:val="clear" w:color="auto" w:fill="auto"/>
            <w:vAlign w:val="bottom"/>
          </w:tcPr>
          <w:p w14:paraId="2BAF36BB" w14:textId="77777777" w:rsidR="00955541" w:rsidRPr="005F5F6A" w:rsidRDefault="00955541" w:rsidP="005F5F6A">
            <w:pPr>
              <w:spacing w:line="240" w:lineRule="auto"/>
              <w:jc w:val="center"/>
              <w:rPr>
                <w:rFonts w:ascii="Times New Roman" w:hAnsi="Times New Roman" w:cs="Times New Roman"/>
                <w:sz w:val="22"/>
                <w:szCs w:val="22"/>
              </w:rPr>
            </w:pPr>
          </w:p>
        </w:tc>
        <w:tc>
          <w:tcPr>
            <w:tcW w:w="1170" w:type="dxa"/>
            <w:shd w:val="clear" w:color="auto" w:fill="auto"/>
            <w:vAlign w:val="bottom"/>
          </w:tcPr>
          <w:p w14:paraId="7BD3777A" w14:textId="77777777" w:rsidR="00955541" w:rsidRPr="005F5F6A" w:rsidRDefault="00955541" w:rsidP="005F5F6A">
            <w:pPr>
              <w:spacing w:line="240" w:lineRule="auto"/>
              <w:ind w:left="-95" w:right="-120"/>
              <w:jc w:val="center"/>
              <w:rPr>
                <w:rFonts w:ascii="Times New Roman" w:hAnsi="Times New Roman" w:cs="Times New Roman"/>
                <w:sz w:val="22"/>
                <w:szCs w:val="22"/>
              </w:rPr>
            </w:pPr>
          </w:p>
        </w:tc>
        <w:tc>
          <w:tcPr>
            <w:tcW w:w="270" w:type="dxa"/>
            <w:shd w:val="clear" w:color="auto" w:fill="auto"/>
            <w:vAlign w:val="bottom"/>
          </w:tcPr>
          <w:p w14:paraId="7A9B7176" w14:textId="77777777" w:rsidR="00955541" w:rsidRPr="005F5F6A" w:rsidRDefault="00955541" w:rsidP="005F5F6A">
            <w:pPr>
              <w:spacing w:line="240" w:lineRule="auto"/>
              <w:jc w:val="center"/>
              <w:rPr>
                <w:rFonts w:ascii="Times New Roman" w:hAnsi="Times New Roman" w:cs="Times New Roman"/>
                <w:sz w:val="22"/>
                <w:szCs w:val="22"/>
              </w:rPr>
            </w:pPr>
          </w:p>
        </w:tc>
        <w:tc>
          <w:tcPr>
            <w:tcW w:w="1080" w:type="dxa"/>
            <w:shd w:val="clear" w:color="auto" w:fill="auto"/>
            <w:vAlign w:val="bottom"/>
          </w:tcPr>
          <w:p w14:paraId="385CBCAB" w14:textId="77777777" w:rsidR="00955541" w:rsidRPr="005F5F6A" w:rsidRDefault="00955541" w:rsidP="005F5F6A">
            <w:pPr>
              <w:spacing w:line="240" w:lineRule="auto"/>
              <w:ind w:left="-95" w:right="-120"/>
              <w:jc w:val="center"/>
              <w:rPr>
                <w:rFonts w:ascii="Times New Roman" w:hAnsi="Times New Roman" w:cs="Times New Roman"/>
                <w:sz w:val="22"/>
                <w:szCs w:val="22"/>
              </w:rPr>
            </w:pPr>
          </w:p>
        </w:tc>
        <w:tc>
          <w:tcPr>
            <w:tcW w:w="270" w:type="dxa"/>
            <w:shd w:val="clear" w:color="auto" w:fill="auto"/>
            <w:vAlign w:val="bottom"/>
          </w:tcPr>
          <w:p w14:paraId="58BECF40" w14:textId="77777777" w:rsidR="00955541" w:rsidRPr="005F5F6A" w:rsidRDefault="00955541" w:rsidP="005F5F6A">
            <w:pPr>
              <w:spacing w:line="240" w:lineRule="auto"/>
              <w:jc w:val="center"/>
              <w:rPr>
                <w:rFonts w:ascii="Times New Roman" w:hAnsi="Times New Roman" w:cs="Times New Roman"/>
                <w:sz w:val="22"/>
                <w:szCs w:val="22"/>
              </w:rPr>
            </w:pPr>
          </w:p>
        </w:tc>
        <w:tc>
          <w:tcPr>
            <w:tcW w:w="1260" w:type="dxa"/>
            <w:shd w:val="clear" w:color="auto" w:fill="auto"/>
            <w:vAlign w:val="bottom"/>
          </w:tcPr>
          <w:p w14:paraId="2B21B001" w14:textId="77777777" w:rsidR="00955541" w:rsidRPr="005F5F6A" w:rsidRDefault="00955541" w:rsidP="005F5F6A">
            <w:pPr>
              <w:spacing w:line="240" w:lineRule="auto"/>
              <w:ind w:left="-95" w:right="-120"/>
              <w:jc w:val="center"/>
              <w:rPr>
                <w:rFonts w:ascii="Times New Roman" w:hAnsi="Times New Roman" w:cs="Times New Roman"/>
                <w:sz w:val="22"/>
                <w:szCs w:val="22"/>
              </w:rPr>
            </w:pPr>
          </w:p>
        </w:tc>
      </w:tr>
      <w:tr w:rsidR="005F5F6A" w:rsidRPr="005F5F6A" w14:paraId="7BA0A6ED" w14:textId="77777777" w:rsidTr="00206ADD">
        <w:tc>
          <w:tcPr>
            <w:tcW w:w="2178" w:type="dxa"/>
            <w:shd w:val="clear" w:color="auto" w:fill="auto"/>
          </w:tcPr>
          <w:p w14:paraId="6748228C" w14:textId="77777777" w:rsidR="00955541" w:rsidRPr="00206ADD" w:rsidRDefault="0094376B" w:rsidP="005F5F6A">
            <w:pPr>
              <w:spacing w:line="240" w:lineRule="auto"/>
              <w:rPr>
                <w:rFonts w:ascii="Times New Roman" w:hAnsi="Times New Roman" w:cs="Times New Roman"/>
                <w:sz w:val="22"/>
                <w:szCs w:val="22"/>
                <w:rtl/>
                <w:cs/>
              </w:rPr>
            </w:pPr>
            <w:r w:rsidRPr="00206ADD">
              <w:rPr>
                <w:rFonts w:ascii="Times New Roman" w:hAnsi="Times New Roman" w:cs="Times New Roman"/>
                <w:sz w:val="22"/>
                <w:szCs w:val="22"/>
              </w:rPr>
              <w:t>Subsidiary</w:t>
            </w:r>
          </w:p>
        </w:tc>
        <w:tc>
          <w:tcPr>
            <w:tcW w:w="1350" w:type="dxa"/>
            <w:shd w:val="clear" w:color="auto" w:fill="auto"/>
          </w:tcPr>
          <w:p w14:paraId="5562384A" w14:textId="77777777" w:rsidR="00955541" w:rsidRPr="005F5F6A" w:rsidRDefault="0094376B" w:rsidP="005F5F6A">
            <w:pPr>
              <w:spacing w:line="240" w:lineRule="auto"/>
              <w:ind w:left="-95" w:right="-120"/>
              <w:jc w:val="center"/>
              <w:rPr>
                <w:rFonts w:ascii="Times New Roman" w:hAnsi="Times New Roman"/>
                <w:i/>
                <w:iCs/>
                <w:sz w:val="22"/>
                <w:szCs w:val="28"/>
              </w:rPr>
            </w:pPr>
            <w:r w:rsidRPr="005F5F6A">
              <w:rPr>
                <w:rFonts w:ascii="Times New Roman" w:hAnsi="Times New Roman"/>
                <w:i/>
                <w:iCs/>
                <w:sz w:val="22"/>
                <w:szCs w:val="28"/>
              </w:rPr>
              <w:t>5</w:t>
            </w:r>
          </w:p>
        </w:tc>
        <w:tc>
          <w:tcPr>
            <w:tcW w:w="270" w:type="dxa"/>
            <w:shd w:val="clear" w:color="auto" w:fill="auto"/>
          </w:tcPr>
          <w:p w14:paraId="34164A26" w14:textId="77777777" w:rsidR="00955541" w:rsidRPr="005F5F6A" w:rsidRDefault="00955541" w:rsidP="005F5F6A">
            <w:pPr>
              <w:spacing w:line="240" w:lineRule="auto"/>
              <w:rPr>
                <w:rFonts w:ascii="Times New Roman" w:hAnsi="Times New Roman" w:cs="Times New Roman"/>
                <w:b/>
                <w:bCs/>
                <w:sz w:val="22"/>
                <w:szCs w:val="22"/>
              </w:rPr>
            </w:pPr>
          </w:p>
        </w:tc>
        <w:tc>
          <w:tcPr>
            <w:tcW w:w="1170" w:type="dxa"/>
            <w:tcBorders>
              <w:bottom w:val="single" w:sz="4" w:space="0" w:color="auto"/>
            </w:tcBorders>
            <w:shd w:val="clear" w:color="auto" w:fill="auto"/>
          </w:tcPr>
          <w:p w14:paraId="5627506C" w14:textId="77777777" w:rsidR="00955541" w:rsidRPr="00361F34" w:rsidRDefault="009F012E" w:rsidP="005F5F6A">
            <w:pPr>
              <w:pStyle w:val="BodyTextIndentnosp"/>
              <w:tabs>
                <w:tab w:val="decimal" w:pos="966"/>
              </w:tabs>
              <w:spacing w:line="240" w:lineRule="atLeast"/>
              <w:ind w:left="-169" w:right="-79" w:firstLine="54"/>
              <w:rPr>
                <w:szCs w:val="22"/>
                <w:lang w:val="en-US"/>
              </w:rPr>
            </w:pPr>
            <w:r w:rsidRPr="00361F34">
              <w:rPr>
                <w:szCs w:val="22"/>
                <w:lang w:val="en-US"/>
              </w:rPr>
              <w:t>100,000</w:t>
            </w:r>
          </w:p>
        </w:tc>
        <w:tc>
          <w:tcPr>
            <w:tcW w:w="270" w:type="dxa"/>
            <w:shd w:val="clear" w:color="auto" w:fill="auto"/>
          </w:tcPr>
          <w:p w14:paraId="3D45170D" w14:textId="77777777" w:rsidR="00955541" w:rsidRPr="00361F34" w:rsidRDefault="00955541" w:rsidP="005F5F6A">
            <w:pPr>
              <w:pStyle w:val="BodyTextIndentnosp"/>
              <w:tabs>
                <w:tab w:val="decimal" w:pos="1091"/>
              </w:tabs>
              <w:spacing w:line="240" w:lineRule="atLeast"/>
              <w:ind w:left="-169" w:right="-79" w:firstLine="54"/>
              <w:rPr>
                <w:szCs w:val="22"/>
                <w:lang w:val="en-US"/>
              </w:rPr>
            </w:pPr>
          </w:p>
        </w:tc>
        <w:tc>
          <w:tcPr>
            <w:tcW w:w="1170" w:type="dxa"/>
            <w:shd w:val="clear" w:color="auto" w:fill="auto"/>
          </w:tcPr>
          <w:p w14:paraId="1E922311" w14:textId="77777777" w:rsidR="00955541" w:rsidRPr="00361F34" w:rsidRDefault="009F012E" w:rsidP="005F5F6A">
            <w:pPr>
              <w:pStyle w:val="BodyTextIndentnosp"/>
              <w:tabs>
                <w:tab w:val="decimal" w:pos="966"/>
              </w:tabs>
              <w:spacing w:line="240" w:lineRule="atLeast"/>
              <w:ind w:left="-169" w:right="-79" w:firstLine="54"/>
              <w:rPr>
                <w:szCs w:val="22"/>
                <w:lang w:val="en-US"/>
              </w:rPr>
            </w:pPr>
            <w:r w:rsidRPr="00361F34">
              <w:rPr>
                <w:szCs w:val="22"/>
                <w:lang w:val="en-US"/>
              </w:rPr>
              <w:t>-</w:t>
            </w:r>
          </w:p>
        </w:tc>
        <w:tc>
          <w:tcPr>
            <w:tcW w:w="270" w:type="dxa"/>
            <w:shd w:val="clear" w:color="auto" w:fill="auto"/>
          </w:tcPr>
          <w:p w14:paraId="675818BE" w14:textId="77777777" w:rsidR="00955541" w:rsidRPr="00361F34" w:rsidRDefault="00955541" w:rsidP="005F5F6A">
            <w:pPr>
              <w:pStyle w:val="BodyTextIndentnosp"/>
              <w:tabs>
                <w:tab w:val="decimal" w:pos="1091"/>
              </w:tabs>
              <w:spacing w:line="240" w:lineRule="atLeast"/>
              <w:ind w:left="-169" w:right="-79" w:firstLine="54"/>
              <w:rPr>
                <w:szCs w:val="22"/>
                <w:lang w:val="en-US"/>
              </w:rPr>
            </w:pPr>
          </w:p>
        </w:tc>
        <w:tc>
          <w:tcPr>
            <w:tcW w:w="1080" w:type="dxa"/>
            <w:shd w:val="clear" w:color="auto" w:fill="auto"/>
          </w:tcPr>
          <w:p w14:paraId="39BA1B7F" w14:textId="77777777" w:rsidR="00955541" w:rsidRPr="00361F34" w:rsidRDefault="009F012E" w:rsidP="005F5F6A">
            <w:pPr>
              <w:pStyle w:val="BodyTextIndentnosp"/>
              <w:tabs>
                <w:tab w:val="decimal" w:pos="942"/>
              </w:tabs>
              <w:spacing w:line="240" w:lineRule="atLeast"/>
              <w:ind w:left="-169" w:right="-79" w:firstLine="54"/>
              <w:rPr>
                <w:szCs w:val="22"/>
                <w:lang w:val="en-US"/>
              </w:rPr>
            </w:pPr>
            <w:r w:rsidRPr="00361F34">
              <w:rPr>
                <w:szCs w:val="22"/>
                <w:lang w:val="en-US"/>
              </w:rPr>
              <w:t>(50,000)</w:t>
            </w:r>
          </w:p>
        </w:tc>
        <w:tc>
          <w:tcPr>
            <w:tcW w:w="270" w:type="dxa"/>
            <w:shd w:val="clear" w:color="auto" w:fill="auto"/>
          </w:tcPr>
          <w:p w14:paraId="33BDB53F" w14:textId="77777777" w:rsidR="00955541" w:rsidRPr="00361F34" w:rsidRDefault="00955541" w:rsidP="005F5F6A">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shd w:val="clear" w:color="auto" w:fill="auto"/>
          </w:tcPr>
          <w:p w14:paraId="0FDF1120" w14:textId="77777777" w:rsidR="00955541" w:rsidRPr="00361F34" w:rsidRDefault="009F012E" w:rsidP="005F5F6A">
            <w:pPr>
              <w:pStyle w:val="BodyTextIndentnosp"/>
              <w:tabs>
                <w:tab w:val="decimal" w:pos="1091"/>
              </w:tabs>
              <w:spacing w:line="240" w:lineRule="atLeast"/>
              <w:ind w:left="-169" w:right="-79" w:firstLine="54"/>
              <w:rPr>
                <w:szCs w:val="22"/>
                <w:lang w:val="en-US"/>
              </w:rPr>
            </w:pPr>
            <w:r w:rsidRPr="00361F34">
              <w:rPr>
                <w:szCs w:val="22"/>
                <w:lang w:val="en-US"/>
              </w:rPr>
              <w:t>50,000</w:t>
            </w:r>
          </w:p>
        </w:tc>
      </w:tr>
      <w:tr w:rsidR="00206ADD" w:rsidRPr="005F5F6A" w14:paraId="5D0462D8" w14:textId="77777777" w:rsidTr="00206ADD">
        <w:tc>
          <w:tcPr>
            <w:tcW w:w="2178" w:type="dxa"/>
            <w:shd w:val="clear" w:color="auto" w:fill="auto"/>
          </w:tcPr>
          <w:p w14:paraId="5D30DC0A" w14:textId="77777777" w:rsidR="00206ADD" w:rsidRPr="00206ADD" w:rsidRDefault="00206ADD" w:rsidP="00206ADD">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shd w:val="clear" w:color="auto" w:fill="auto"/>
          </w:tcPr>
          <w:p w14:paraId="367654E8" w14:textId="77777777" w:rsidR="00206ADD" w:rsidRPr="005F5F6A" w:rsidRDefault="00206ADD" w:rsidP="00206ADD">
            <w:pPr>
              <w:spacing w:line="240" w:lineRule="auto"/>
              <w:ind w:left="-95" w:right="-120"/>
              <w:jc w:val="center"/>
              <w:rPr>
                <w:rFonts w:ascii="Times New Roman" w:hAnsi="Times New Roman"/>
                <w:i/>
                <w:iCs/>
                <w:sz w:val="22"/>
                <w:szCs w:val="28"/>
              </w:rPr>
            </w:pPr>
          </w:p>
        </w:tc>
        <w:tc>
          <w:tcPr>
            <w:tcW w:w="270" w:type="dxa"/>
            <w:shd w:val="clear" w:color="auto" w:fill="auto"/>
          </w:tcPr>
          <w:p w14:paraId="74A429FC" w14:textId="77777777" w:rsidR="00206ADD" w:rsidRPr="005F5F6A" w:rsidRDefault="00206ADD" w:rsidP="00206ADD">
            <w:pPr>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8EBA35A" w14:textId="77777777" w:rsidR="00206ADD" w:rsidRPr="005F5F6A" w:rsidRDefault="00206ADD" w:rsidP="00206ADD">
            <w:pPr>
              <w:pStyle w:val="BodyTextIndentnosp"/>
              <w:tabs>
                <w:tab w:val="decimal" w:pos="966"/>
              </w:tabs>
              <w:spacing w:line="240" w:lineRule="atLeast"/>
              <w:ind w:left="-169" w:right="-79" w:firstLine="54"/>
              <w:rPr>
                <w:b/>
                <w:bCs/>
                <w:szCs w:val="22"/>
                <w:lang w:val="en-US"/>
              </w:rPr>
            </w:pPr>
            <w:r w:rsidRPr="005F5F6A">
              <w:rPr>
                <w:b/>
                <w:bCs/>
                <w:szCs w:val="22"/>
                <w:lang w:val="en-US"/>
              </w:rPr>
              <w:t>100,000</w:t>
            </w:r>
          </w:p>
        </w:tc>
        <w:tc>
          <w:tcPr>
            <w:tcW w:w="270" w:type="dxa"/>
            <w:shd w:val="clear" w:color="auto" w:fill="auto"/>
          </w:tcPr>
          <w:p w14:paraId="62E6A8CE" w14:textId="77777777" w:rsidR="00206ADD" w:rsidRPr="005F5F6A" w:rsidRDefault="00206ADD" w:rsidP="00206ADD">
            <w:pPr>
              <w:pStyle w:val="BodyTextIndentnosp"/>
              <w:tabs>
                <w:tab w:val="decimal" w:pos="1091"/>
              </w:tabs>
              <w:spacing w:line="240" w:lineRule="atLeast"/>
              <w:ind w:left="-169" w:right="-79" w:firstLine="54"/>
              <w:rPr>
                <w:b/>
                <w:bCs/>
                <w:szCs w:val="22"/>
                <w:lang w:val="en-US"/>
              </w:rPr>
            </w:pPr>
          </w:p>
        </w:tc>
        <w:tc>
          <w:tcPr>
            <w:tcW w:w="1170" w:type="dxa"/>
            <w:shd w:val="clear" w:color="auto" w:fill="auto"/>
          </w:tcPr>
          <w:p w14:paraId="45E6E35E" w14:textId="77777777" w:rsidR="00206ADD" w:rsidRPr="005F5F6A" w:rsidRDefault="00206ADD" w:rsidP="00206ADD">
            <w:pPr>
              <w:pStyle w:val="BodyTextIndentnosp"/>
              <w:tabs>
                <w:tab w:val="decimal" w:pos="966"/>
              </w:tabs>
              <w:spacing w:line="240" w:lineRule="atLeast"/>
              <w:ind w:left="-169" w:right="-79" w:firstLine="54"/>
              <w:rPr>
                <w:b/>
                <w:bCs/>
                <w:szCs w:val="22"/>
                <w:lang w:val="en-US"/>
              </w:rPr>
            </w:pPr>
          </w:p>
        </w:tc>
        <w:tc>
          <w:tcPr>
            <w:tcW w:w="270" w:type="dxa"/>
            <w:shd w:val="clear" w:color="auto" w:fill="auto"/>
          </w:tcPr>
          <w:p w14:paraId="45AD62A4" w14:textId="77777777" w:rsidR="00206ADD" w:rsidRPr="005F5F6A" w:rsidRDefault="00206ADD" w:rsidP="00206ADD">
            <w:pPr>
              <w:pStyle w:val="BodyTextIndentnosp"/>
              <w:tabs>
                <w:tab w:val="decimal" w:pos="1091"/>
              </w:tabs>
              <w:spacing w:line="240" w:lineRule="atLeast"/>
              <w:ind w:left="-169" w:right="-79" w:firstLine="54"/>
              <w:rPr>
                <w:b/>
                <w:bCs/>
                <w:szCs w:val="22"/>
                <w:lang w:val="en-US"/>
              </w:rPr>
            </w:pPr>
          </w:p>
        </w:tc>
        <w:tc>
          <w:tcPr>
            <w:tcW w:w="1080" w:type="dxa"/>
            <w:shd w:val="clear" w:color="auto" w:fill="auto"/>
          </w:tcPr>
          <w:p w14:paraId="27AE1116" w14:textId="77777777" w:rsidR="00206ADD" w:rsidRPr="005F5F6A" w:rsidRDefault="00206ADD" w:rsidP="00206ADD">
            <w:pPr>
              <w:pStyle w:val="BodyTextIndentnosp"/>
              <w:tabs>
                <w:tab w:val="decimal" w:pos="942"/>
              </w:tabs>
              <w:spacing w:line="240" w:lineRule="atLeast"/>
              <w:ind w:left="-169" w:right="-79" w:firstLine="54"/>
              <w:rPr>
                <w:b/>
                <w:bCs/>
                <w:szCs w:val="22"/>
                <w:lang w:val="en-US"/>
              </w:rPr>
            </w:pPr>
          </w:p>
        </w:tc>
        <w:tc>
          <w:tcPr>
            <w:tcW w:w="270" w:type="dxa"/>
            <w:shd w:val="clear" w:color="auto" w:fill="auto"/>
          </w:tcPr>
          <w:p w14:paraId="5BD234DC" w14:textId="77777777" w:rsidR="00206ADD" w:rsidRPr="005F5F6A" w:rsidRDefault="00206ADD" w:rsidP="00206ADD">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shd w:val="clear" w:color="auto" w:fill="auto"/>
          </w:tcPr>
          <w:p w14:paraId="2A42BAC8" w14:textId="77777777" w:rsidR="00206ADD" w:rsidRPr="005F5F6A" w:rsidRDefault="00206ADD" w:rsidP="00206ADD">
            <w:pPr>
              <w:pStyle w:val="BodyTextIndentnosp"/>
              <w:tabs>
                <w:tab w:val="decimal" w:pos="1091"/>
              </w:tabs>
              <w:spacing w:line="240" w:lineRule="atLeast"/>
              <w:ind w:left="-169" w:right="-79" w:firstLine="54"/>
              <w:rPr>
                <w:b/>
                <w:bCs/>
                <w:szCs w:val="22"/>
                <w:lang w:val="en-US"/>
              </w:rPr>
            </w:pPr>
            <w:r w:rsidRPr="005F5F6A">
              <w:rPr>
                <w:b/>
                <w:bCs/>
                <w:szCs w:val="22"/>
                <w:lang w:val="en-US"/>
              </w:rPr>
              <w:t>50,000</w:t>
            </w:r>
          </w:p>
        </w:tc>
      </w:tr>
      <w:tr w:rsidR="00206ADD" w:rsidRPr="005F5F6A" w14:paraId="6BD4C39D" w14:textId="77777777" w:rsidTr="005F5F6A">
        <w:tc>
          <w:tcPr>
            <w:tcW w:w="2178" w:type="dxa"/>
            <w:shd w:val="clear" w:color="auto" w:fill="auto"/>
          </w:tcPr>
          <w:p w14:paraId="0C50F0A8" w14:textId="77777777" w:rsidR="00206ADD" w:rsidRPr="005F5F6A" w:rsidRDefault="00206ADD" w:rsidP="00206ADD">
            <w:pPr>
              <w:spacing w:line="240" w:lineRule="auto"/>
              <w:rPr>
                <w:rFonts w:ascii="Times New Roman" w:hAnsi="Times New Roman" w:cs="Times New Roman"/>
                <w:b/>
                <w:bCs/>
                <w:sz w:val="22"/>
                <w:szCs w:val="22"/>
                <w:rtl/>
                <w:cs/>
              </w:rPr>
            </w:pPr>
          </w:p>
        </w:tc>
        <w:tc>
          <w:tcPr>
            <w:tcW w:w="1350" w:type="dxa"/>
            <w:shd w:val="clear" w:color="auto" w:fill="auto"/>
          </w:tcPr>
          <w:p w14:paraId="182D1DFF" w14:textId="77777777" w:rsidR="00206ADD" w:rsidRPr="005F5F6A" w:rsidRDefault="00206ADD" w:rsidP="00206ADD">
            <w:pPr>
              <w:spacing w:line="240" w:lineRule="auto"/>
              <w:ind w:left="-95" w:right="-120"/>
              <w:jc w:val="center"/>
              <w:rPr>
                <w:rFonts w:ascii="Times New Roman" w:hAnsi="Times New Roman" w:cs="Times New Roman"/>
                <w:b/>
                <w:bCs/>
                <w:i/>
                <w:iCs/>
                <w:sz w:val="22"/>
                <w:szCs w:val="22"/>
              </w:rPr>
            </w:pPr>
          </w:p>
        </w:tc>
        <w:tc>
          <w:tcPr>
            <w:tcW w:w="270" w:type="dxa"/>
            <w:shd w:val="clear" w:color="auto" w:fill="auto"/>
          </w:tcPr>
          <w:p w14:paraId="15E4859F" w14:textId="77777777" w:rsidR="00206ADD" w:rsidRPr="005F5F6A" w:rsidRDefault="00206ADD" w:rsidP="00206ADD">
            <w:pPr>
              <w:spacing w:line="240" w:lineRule="auto"/>
              <w:rPr>
                <w:rFonts w:ascii="Times New Roman" w:hAnsi="Times New Roman" w:cs="Times New Roman"/>
                <w:b/>
                <w:bCs/>
                <w:sz w:val="22"/>
                <w:szCs w:val="22"/>
              </w:rPr>
            </w:pPr>
          </w:p>
        </w:tc>
        <w:tc>
          <w:tcPr>
            <w:tcW w:w="1170" w:type="dxa"/>
            <w:tcBorders>
              <w:top w:val="double" w:sz="4" w:space="0" w:color="auto"/>
            </w:tcBorders>
            <w:shd w:val="clear" w:color="auto" w:fill="auto"/>
          </w:tcPr>
          <w:p w14:paraId="7AE6F143" w14:textId="77777777" w:rsidR="00206ADD" w:rsidRPr="005F5F6A" w:rsidRDefault="00206ADD" w:rsidP="00206ADD">
            <w:pPr>
              <w:tabs>
                <w:tab w:val="clear" w:pos="907"/>
                <w:tab w:val="decimal" w:pos="914"/>
              </w:tabs>
              <w:spacing w:line="240" w:lineRule="auto"/>
              <w:ind w:left="-129" w:right="-86"/>
              <w:rPr>
                <w:rFonts w:ascii="Times New Roman" w:hAnsi="Times New Roman" w:cs="Times New Roman"/>
                <w:b/>
                <w:bCs/>
                <w:sz w:val="22"/>
                <w:szCs w:val="22"/>
              </w:rPr>
            </w:pPr>
          </w:p>
        </w:tc>
        <w:tc>
          <w:tcPr>
            <w:tcW w:w="270" w:type="dxa"/>
            <w:shd w:val="clear" w:color="auto" w:fill="auto"/>
          </w:tcPr>
          <w:p w14:paraId="08C282A4" w14:textId="77777777" w:rsidR="00206ADD" w:rsidRPr="005F5F6A" w:rsidRDefault="00206ADD" w:rsidP="00206ADD">
            <w:pPr>
              <w:spacing w:line="240" w:lineRule="auto"/>
              <w:rPr>
                <w:rFonts w:ascii="Times New Roman" w:hAnsi="Times New Roman" w:cs="Times New Roman"/>
                <w:b/>
                <w:bCs/>
                <w:sz w:val="22"/>
                <w:szCs w:val="22"/>
              </w:rPr>
            </w:pPr>
          </w:p>
        </w:tc>
        <w:tc>
          <w:tcPr>
            <w:tcW w:w="1170" w:type="dxa"/>
            <w:shd w:val="clear" w:color="auto" w:fill="auto"/>
          </w:tcPr>
          <w:p w14:paraId="291A8540" w14:textId="77777777" w:rsidR="00206ADD" w:rsidRPr="005F5F6A" w:rsidRDefault="00206ADD" w:rsidP="00206ADD">
            <w:pPr>
              <w:tabs>
                <w:tab w:val="decimal" w:pos="801"/>
              </w:tabs>
              <w:spacing w:line="240" w:lineRule="auto"/>
              <w:ind w:right="-120"/>
              <w:rPr>
                <w:rFonts w:ascii="Times New Roman" w:hAnsi="Times New Roman" w:cs="Times New Roman"/>
                <w:b/>
                <w:bCs/>
                <w:sz w:val="22"/>
                <w:szCs w:val="22"/>
              </w:rPr>
            </w:pPr>
          </w:p>
        </w:tc>
        <w:tc>
          <w:tcPr>
            <w:tcW w:w="270" w:type="dxa"/>
            <w:shd w:val="clear" w:color="auto" w:fill="auto"/>
          </w:tcPr>
          <w:p w14:paraId="7976C083" w14:textId="77777777" w:rsidR="00206ADD" w:rsidRPr="005F5F6A" w:rsidRDefault="00206ADD" w:rsidP="00206ADD">
            <w:pPr>
              <w:spacing w:line="240" w:lineRule="auto"/>
              <w:rPr>
                <w:rFonts w:ascii="Times New Roman" w:hAnsi="Times New Roman" w:cs="Times New Roman"/>
                <w:b/>
                <w:bCs/>
                <w:sz w:val="22"/>
                <w:szCs w:val="22"/>
              </w:rPr>
            </w:pPr>
          </w:p>
        </w:tc>
        <w:tc>
          <w:tcPr>
            <w:tcW w:w="1080" w:type="dxa"/>
            <w:shd w:val="clear" w:color="auto" w:fill="auto"/>
          </w:tcPr>
          <w:p w14:paraId="5BC460BE" w14:textId="77777777" w:rsidR="00206ADD" w:rsidRPr="005F5F6A" w:rsidRDefault="00206ADD" w:rsidP="00206ADD">
            <w:pPr>
              <w:tabs>
                <w:tab w:val="decimal" w:pos="808"/>
              </w:tabs>
              <w:spacing w:line="240" w:lineRule="auto"/>
              <w:ind w:left="-95" w:right="-120"/>
              <w:rPr>
                <w:rFonts w:ascii="Times New Roman" w:hAnsi="Times New Roman" w:cs="Times New Roman"/>
                <w:b/>
                <w:bCs/>
                <w:sz w:val="22"/>
                <w:szCs w:val="22"/>
              </w:rPr>
            </w:pPr>
          </w:p>
        </w:tc>
        <w:tc>
          <w:tcPr>
            <w:tcW w:w="270" w:type="dxa"/>
            <w:shd w:val="clear" w:color="auto" w:fill="auto"/>
          </w:tcPr>
          <w:p w14:paraId="17C03C4E" w14:textId="77777777" w:rsidR="00206ADD" w:rsidRPr="005F5F6A" w:rsidRDefault="00206ADD" w:rsidP="00206ADD">
            <w:pPr>
              <w:spacing w:line="240" w:lineRule="auto"/>
              <w:rPr>
                <w:rFonts w:ascii="Times New Roman" w:hAnsi="Times New Roman" w:cs="Times New Roman"/>
                <w:b/>
                <w:bCs/>
                <w:sz w:val="22"/>
                <w:szCs w:val="22"/>
              </w:rPr>
            </w:pPr>
          </w:p>
        </w:tc>
        <w:tc>
          <w:tcPr>
            <w:tcW w:w="1260" w:type="dxa"/>
            <w:tcBorders>
              <w:top w:val="double" w:sz="4" w:space="0" w:color="auto"/>
            </w:tcBorders>
            <w:shd w:val="clear" w:color="auto" w:fill="auto"/>
          </w:tcPr>
          <w:p w14:paraId="44D649A9" w14:textId="77777777" w:rsidR="00206ADD" w:rsidRPr="005F5F6A" w:rsidRDefault="00206ADD" w:rsidP="00206ADD">
            <w:pPr>
              <w:tabs>
                <w:tab w:val="decimal" w:pos="1006"/>
              </w:tabs>
              <w:spacing w:line="240" w:lineRule="auto"/>
              <w:ind w:left="-95" w:right="-120"/>
              <w:rPr>
                <w:rFonts w:ascii="Times New Roman" w:hAnsi="Times New Roman" w:cs="Times New Roman"/>
                <w:b/>
                <w:bCs/>
                <w:sz w:val="22"/>
                <w:szCs w:val="22"/>
              </w:rPr>
            </w:pPr>
          </w:p>
        </w:tc>
      </w:tr>
      <w:tr w:rsidR="00206ADD" w:rsidRPr="005F5F6A" w14:paraId="598A9494" w14:textId="77777777" w:rsidTr="00206ADD">
        <w:tc>
          <w:tcPr>
            <w:tcW w:w="2178" w:type="dxa"/>
            <w:shd w:val="clear" w:color="auto" w:fill="auto"/>
          </w:tcPr>
          <w:p w14:paraId="5C615B77" w14:textId="77777777" w:rsidR="00206ADD" w:rsidRPr="005F5F6A" w:rsidRDefault="00206ADD" w:rsidP="00206ADD">
            <w:pPr>
              <w:spacing w:line="240" w:lineRule="auto"/>
              <w:rPr>
                <w:rFonts w:ascii="Times New Roman" w:hAnsi="Times New Roman" w:cs="Times New Roman"/>
                <w:b/>
                <w:bCs/>
                <w:i/>
                <w:iCs/>
                <w:sz w:val="22"/>
                <w:szCs w:val="22"/>
                <w:rtl/>
                <w:cs/>
              </w:rPr>
            </w:pPr>
            <w:r w:rsidRPr="005F5F6A">
              <w:rPr>
                <w:rFonts w:ascii="Times New Roman" w:hAnsi="Times New Roman" w:cs="Times New Roman"/>
                <w:b/>
                <w:bCs/>
                <w:i/>
                <w:iCs/>
                <w:sz w:val="22"/>
                <w:szCs w:val="22"/>
              </w:rPr>
              <w:t>2018</w:t>
            </w:r>
          </w:p>
        </w:tc>
        <w:tc>
          <w:tcPr>
            <w:tcW w:w="1350" w:type="dxa"/>
            <w:shd w:val="clear" w:color="auto" w:fill="auto"/>
          </w:tcPr>
          <w:p w14:paraId="1DFEC0C5" w14:textId="77777777" w:rsidR="00206ADD" w:rsidRPr="005F5F6A" w:rsidRDefault="00206ADD" w:rsidP="00206ADD">
            <w:pPr>
              <w:spacing w:line="240" w:lineRule="auto"/>
              <w:ind w:left="-95" w:right="-120"/>
              <w:jc w:val="center"/>
              <w:rPr>
                <w:rFonts w:ascii="Times New Roman" w:hAnsi="Times New Roman" w:cs="Times New Roman"/>
                <w:b/>
                <w:bCs/>
                <w:i/>
                <w:iCs/>
                <w:sz w:val="22"/>
                <w:szCs w:val="22"/>
              </w:rPr>
            </w:pPr>
          </w:p>
        </w:tc>
        <w:tc>
          <w:tcPr>
            <w:tcW w:w="270" w:type="dxa"/>
            <w:shd w:val="clear" w:color="auto" w:fill="auto"/>
          </w:tcPr>
          <w:p w14:paraId="5136058E" w14:textId="77777777" w:rsidR="00206ADD" w:rsidRPr="005F5F6A" w:rsidRDefault="00206ADD" w:rsidP="00206ADD">
            <w:pPr>
              <w:spacing w:line="240" w:lineRule="auto"/>
              <w:rPr>
                <w:rFonts w:ascii="Times New Roman" w:hAnsi="Times New Roman" w:cs="Times New Roman"/>
                <w:b/>
                <w:bCs/>
                <w:sz w:val="22"/>
                <w:szCs w:val="22"/>
              </w:rPr>
            </w:pPr>
          </w:p>
        </w:tc>
        <w:tc>
          <w:tcPr>
            <w:tcW w:w="1170" w:type="dxa"/>
            <w:shd w:val="clear" w:color="auto" w:fill="auto"/>
          </w:tcPr>
          <w:p w14:paraId="207FF713" w14:textId="77777777" w:rsidR="00206ADD" w:rsidRPr="005F5F6A" w:rsidRDefault="00206ADD" w:rsidP="00206ADD">
            <w:pPr>
              <w:tabs>
                <w:tab w:val="clear" w:pos="907"/>
                <w:tab w:val="decimal" w:pos="914"/>
              </w:tabs>
              <w:spacing w:line="240" w:lineRule="auto"/>
              <w:ind w:left="-129" w:right="-86"/>
              <w:rPr>
                <w:rFonts w:ascii="Times New Roman" w:hAnsi="Times New Roman" w:cs="Times New Roman"/>
                <w:b/>
                <w:bCs/>
                <w:sz w:val="22"/>
                <w:szCs w:val="22"/>
              </w:rPr>
            </w:pPr>
          </w:p>
        </w:tc>
        <w:tc>
          <w:tcPr>
            <w:tcW w:w="270" w:type="dxa"/>
            <w:shd w:val="clear" w:color="auto" w:fill="auto"/>
          </w:tcPr>
          <w:p w14:paraId="68364940" w14:textId="77777777" w:rsidR="00206ADD" w:rsidRPr="005F5F6A" w:rsidRDefault="00206ADD" w:rsidP="00206ADD">
            <w:pPr>
              <w:spacing w:line="240" w:lineRule="auto"/>
              <w:rPr>
                <w:rFonts w:ascii="Times New Roman" w:hAnsi="Times New Roman" w:cs="Times New Roman"/>
                <w:b/>
                <w:bCs/>
                <w:sz w:val="22"/>
                <w:szCs w:val="22"/>
              </w:rPr>
            </w:pPr>
          </w:p>
        </w:tc>
        <w:tc>
          <w:tcPr>
            <w:tcW w:w="1170" w:type="dxa"/>
            <w:shd w:val="clear" w:color="auto" w:fill="auto"/>
          </w:tcPr>
          <w:p w14:paraId="05A502AE" w14:textId="77777777" w:rsidR="00206ADD" w:rsidRPr="005F5F6A" w:rsidRDefault="00206ADD" w:rsidP="00206ADD">
            <w:pPr>
              <w:tabs>
                <w:tab w:val="decimal" w:pos="801"/>
              </w:tabs>
              <w:spacing w:line="240" w:lineRule="auto"/>
              <w:ind w:right="-120"/>
              <w:rPr>
                <w:rFonts w:ascii="Times New Roman" w:hAnsi="Times New Roman" w:cs="Times New Roman"/>
                <w:b/>
                <w:bCs/>
                <w:sz w:val="22"/>
                <w:szCs w:val="22"/>
              </w:rPr>
            </w:pPr>
          </w:p>
        </w:tc>
        <w:tc>
          <w:tcPr>
            <w:tcW w:w="270" w:type="dxa"/>
            <w:shd w:val="clear" w:color="auto" w:fill="auto"/>
          </w:tcPr>
          <w:p w14:paraId="26648C4D" w14:textId="77777777" w:rsidR="00206ADD" w:rsidRPr="005F5F6A" w:rsidRDefault="00206ADD" w:rsidP="00206ADD">
            <w:pPr>
              <w:spacing w:line="240" w:lineRule="auto"/>
              <w:rPr>
                <w:rFonts w:ascii="Times New Roman" w:hAnsi="Times New Roman" w:cs="Times New Roman"/>
                <w:b/>
                <w:bCs/>
                <w:sz w:val="22"/>
                <w:szCs w:val="22"/>
              </w:rPr>
            </w:pPr>
          </w:p>
        </w:tc>
        <w:tc>
          <w:tcPr>
            <w:tcW w:w="1080" w:type="dxa"/>
            <w:shd w:val="clear" w:color="auto" w:fill="auto"/>
          </w:tcPr>
          <w:p w14:paraId="7A673D90" w14:textId="77777777" w:rsidR="00206ADD" w:rsidRPr="005F5F6A" w:rsidRDefault="00206ADD" w:rsidP="00206ADD">
            <w:pPr>
              <w:tabs>
                <w:tab w:val="decimal" w:pos="808"/>
              </w:tabs>
              <w:spacing w:line="240" w:lineRule="auto"/>
              <w:ind w:left="-95" w:right="-120"/>
              <w:rPr>
                <w:rFonts w:ascii="Times New Roman" w:hAnsi="Times New Roman" w:cs="Times New Roman"/>
                <w:b/>
                <w:bCs/>
                <w:sz w:val="22"/>
                <w:szCs w:val="22"/>
              </w:rPr>
            </w:pPr>
          </w:p>
        </w:tc>
        <w:tc>
          <w:tcPr>
            <w:tcW w:w="270" w:type="dxa"/>
            <w:shd w:val="clear" w:color="auto" w:fill="auto"/>
          </w:tcPr>
          <w:p w14:paraId="65B1A41D" w14:textId="77777777" w:rsidR="00206ADD" w:rsidRPr="005F5F6A" w:rsidRDefault="00206ADD" w:rsidP="00206ADD">
            <w:pPr>
              <w:spacing w:line="240" w:lineRule="auto"/>
              <w:rPr>
                <w:rFonts w:ascii="Times New Roman" w:hAnsi="Times New Roman" w:cs="Times New Roman"/>
                <w:b/>
                <w:bCs/>
                <w:sz w:val="22"/>
                <w:szCs w:val="22"/>
              </w:rPr>
            </w:pPr>
          </w:p>
        </w:tc>
        <w:tc>
          <w:tcPr>
            <w:tcW w:w="1260" w:type="dxa"/>
            <w:shd w:val="clear" w:color="auto" w:fill="auto"/>
          </w:tcPr>
          <w:p w14:paraId="6AF1CE77" w14:textId="77777777" w:rsidR="00206ADD" w:rsidRPr="005F5F6A" w:rsidRDefault="00206ADD" w:rsidP="00206ADD">
            <w:pPr>
              <w:tabs>
                <w:tab w:val="decimal" w:pos="1006"/>
              </w:tabs>
              <w:spacing w:line="240" w:lineRule="auto"/>
              <w:ind w:left="-95" w:right="-120"/>
              <w:rPr>
                <w:rFonts w:ascii="Times New Roman" w:hAnsi="Times New Roman" w:cs="Times New Roman"/>
                <w:b/>
                <w:bCs/>
                <w:sz w:val="22"/>
                <w:szCs w:val="22"/>
              </w:rPr>
            </w:pPr>
          </w:p>
        </w:tc>
      </w:tr>
      <w:tr w:rsidR="00206ADD" w:rsidRPr="005F5F6A" w14:paraId="282277A4" w14:textId="77777777" w:rsidTr="00206ADD">
        <w:tc>
          <w:tcPr>
            <w:tcW w:w="2178" w:type="dxa"/>
            <w:shd w:val="clear" w:color="auto" w:fill="auto"/>
          </w:tcPr>
          <w:p w14:paraId="3472DA97" w14:textId="77777777" w:rsidR="00206ADD" w:rsidRPr="00206ADD" w:rsidRDefault="00206ADD" w:rsidP="00206ADD">
            <w:pPr>
              <w:spacing w:line="240" w:lineRule="auto"/>
              <w:rPr>
                <w:rFonts w:ascii="Times New Roman" w:hAnsi="Times New Roman" w:cs="Times New Roman"/>
                <w:sz w:val="22"/>
                <w:szCs w:val="22"/>
                <w:rtl/>
                <w:cs/>
              </w:rPr>
            </w:pPr>
            <w:r w:rsidRPr="00206ADD">
              <w:rPr>
                <w:rFonts w:ascii="Times New Roman" w:hAnsi="Times New Roman" w:cs="Times New Roman"/>
                <w:sz w:val="22"/>
                <w:szCs w:val="22"/>
              </w:rPr>
              <w:t>Subsidiary</w:t>
            </w:r>
          </w:p>
        </w:tc>
        <w:tc>
          <w:tcPr>
            <w:tcW w:w="1350" w:type="dxa"/>
            <w:shd w:val="clear" w:color="auto" w:fill="auto"/>
          </w:tcPr>
          <w:p w14:paraId="3538B11E" w14:textId="77777777" w:rsidR="00206ADD" w:rsidRPr="005F5F6A" w:rsidRDefault="00206ADD" w:rsidP="00206ADD">
            <w:pPr>
              <w:spacing w:line="240" w:lineRule="auto"/>
              <w:ind w:left="-95" w:right="-120"/>
              <w:jc w:val="center"/>
              <w:rPr>
                <w:rFonts w:ascii="Times New Roman" w:hAnsi="Times New Roman" w:cs="Times New Roman"/>
                <w:i/>
                <w:iCs/>
                <w:sz w:val="22"/>
                <w:szCs w:val="22"/>
              </w:rPr>
            </w:pPr>
            <w:r w:rsidRPr="005F5F6A">
              <w:rPr>
                <w:rFonts w:ascii="Times New Roman" w:hAnsi="Times New Roman" w:cs="Times New Roman"/>
                <w:i/>
                <w:iCs/>
                <w:sz w:val="22"/>
                <w:szCs w:val="22"/>
              </w:rPr>
              <w:t>5</w:t>
            </w:r>
          </w:p>
        </w:tc>
        <w:tc>
          <w:tcPr>
            <w:tcW w:w="270" w:type="dxa"/>
            <w:shd w:val="clear" w:color="auto" w:fill="auto"/>
          </w:tcPr>
          <w:p w14:paraId="5AEF92B4" w14:textId="77777777" w:rsidR="00206ADD" w:rsidRPr="005F5F6A" w:rsidRDefault="00206ADD" w:rsidP="00206ADD">
            <w:pPr>
              <w:spacing w:line="240" w:lineRule="auto"/>
              <w:rPr>
                <w:rFonts w:ascii="Times New Roman" w:hAnsi="Times New Roman" w:cs="Times New Roman"/>
                <w:b/>
                <w:bCs/>
                <w:sz w:val="22"/>
                <w:szCs w:val="22"/>
              </w:rPr>
            </w:pPr>
          </w:p>
        </w:tc>
        <w:tc>
          <w:tcPr>
            <w:tcW w:w="1170" w:type="dxa"/>
            <w:tcBorders>
              <w:bottom w:val="single" w:sz="4" w:space="0" w:color="auto"/>
            </w:tcBorders>
            <w:shd w:val="clear" w:color="auto" w:fill="auto"/>
          </w:tcPr>
          <w:p w14:paraId="33DBF62F" w14:textId="77777777" w:rsidR="00206ADD" w:rsidRPr="00361F34" w:rsidRDefault="00206ADD" w:rsidP="00206ADD">
            <w:pPr>
              <w:pStyle w:val="BodyTextIndentnosp"/>
              <w:tabs>
                <w:tab w:val="decimal" w:pos="966"/>
              </w:tabs>
              <w:spacing w:line="240" w:lineRule="atLeast"/>
              <w:ind w:left="-169" w:right="-79" w:firstLine="54"/>
              <w:rPr>
                <w:szCs w:val="22"/>
                <w:lang w:val="en-US"/>
              </w:rPr>
            </w:pPr>
            <w:r w:rsidRPr="00361F34">
              <w:rPr>
                <w:szCs w:val="22"/>
                <w:lang w:val="en-US"/>
              </w:rPr>
              <w:t>200,000</w:t>
            </w:r>
          </w:p>
        </w:tc>
        <w:tc>
          <w:tcPr>
            <w:tcW w:w="270" w:type="dxa"/>
            <w:shd w:val="clear" w:color="auto" w:fill="auto"/>
          </w:tcPr>
          <w:p w14:paraId="1880270B" w14:textId="77777777" w:rsidR="00206ADD" w:rsidRPr="00361F34" w:rsidRDefault="00206ADD" w:rsidP="00206ADD">
            <w:pPr>
              <w:pStyle w:val="BodyTextIndentnosp"/>
              <w:tabs>
                <w:tab w:val="decimal" w:pos="966"/>
              </w:tabs>
              <w:spacing w:line="240" w:lineRule="atLeast"/>
              <w:ind w:left="-169" w:right="-79" w:firstLine="54"/>
              <w:rPr>
                <w:szCs w:val="22"/>
                <w:lang w:val="en-US"/>
              </w:rPr>
            </w:pPr>
          </w:p>
        </w:tc>
        <w:tc>
          <w:tcPr>
            <w:tcW w:w="1170" w:type="dxa"/>
            <w:shd w:val="clear" w:color="auto" w:fill="auto"/>
          </w:tcPr>
          <w:p w14:paraId="07668CCB" w14:textId="77777777" w:rsidR="00206ADD" w:rsidRPr="00361F34" w:rsidRDefault="00206ADD" w:rsidP="00206ADD">
            <w:pPr>
              <w:pStyle w:val="BodyTextIndentnosp"/>
              <w:tabs>
                <w:tab w:val="decimal" w:pos="966"/>
              </w:tabs>
              <w:spacing w:line="240" w:lineRule="atLeast"/>
              <w:ind w:left="-169" w:right="-79" w:firstLine="54"/>
              <w:rPr>
                <w:szCs w:val="22"/>
                <w:lang w:val="en-US"/>
              </w:rPr>
            </w:pPr>
            <w:r w:rsidRPr="00361F34">
              <w:rPr>
                <w:szCs w:val="22"/>
                <w:lang w:val="en-US"/>
              </w:rPr>
              <w:t>240,000</w:t>
            </w:r>
          </w:p>
        </w:tc>
        <w:tc>
          <w:tcPr>
            <w:tcW w:w="270" w:type="dxa"/>
            <w:shd w:val="clear" w:color="auto" w:fill="auto"/>
          </w:tcPr>
          <w:p w14:paraId="0433F947" w14:textId="77777777" w:rsidR="00206ADD" w:rsidRPr="00361F34" w:rsidRDefault="00206ADD" w:rsidP="00206ADD">
            <w:pPr>
              <w:pStyle w:val="BodyTextIndentnosp"/>
              <w:tabs>
                <w:tab w:val="decimal" w:pos="966"/>
              </w:tabs>
              <w:spacing w:line="240" w:lineRule="atLeast"/>
              <w:ind w:left="-169" w:right="-79" w:firstLine="54"/>
              <w:rPr>
                <w:szCs w:val="22"/>
                <w:lang w:val="en-US"/>
              </w:rPr>
            </w:pPr>
          </w:p>
        </w:tc>
        <w:tc>
          <w:tcPr>
            <w:tcW w:w="1080" w:type="dxa"/>
            <w:shd w:val="clear" w:color="auto" w:fill="auto"/>
          </w:tcPr>
          <w:p w14:paraId="58EECEBD" w14:textId="77777777" w:rsidR="00206ADD" w:rsidRPr="00361F34" w:rsidRDefault="00206ADD" w:rsidP="00206ADD">
            <w:pPr>
              <w:pStyle w:val="BodyTextIndentnosp"/>
              <w:tabs>
                <w:tab w:val="decimal" w:pos="942"/>
              </w:tabs>
              <w:spacing w:line="240" w:lineRule="atLeast"/>
              <w:ind w:left="-169" w:right="-79" w:firstLine="54"/>
              <w:rPr>
                <w:szCs w:val="22"/>
                <w:lang w:val="en-US"/>
              </w:rPr>
            </w:pPr>
            <w:r w:rsidRPr="00361F34">
              <w:rPr>
                <w:szCs w:val="22"/>
                <w:lang w:val="en-US"/>
              </w:rPr>
              <w:t>(340,000)</w:t>
            </w:r>
          </w:p>
        </w:tc>
        <w:tc>
          <w:tcPr>
            <w:tcW w:w="270" w:type="dxa"/>
            <w:shd w:val="clear" w:color="auto" w:fill="auto"/>
          </w:tcPr>
          <w:p w14:paraId="5C7E2078" w14:textId="77777777" w:rsidR="00206ADD" w:rsidRPr="00361F34" w:rsidRDefault="00206ADD" w:rsidP="00206ADD">
            <w:pPr>
              <w:pStyle w:val="BodyTextIndentnosp"/>
              <w:tabs>
                <w:tab w:val="decimal" w:pos="966"/>
              </w:tabs>
              <w:spacing w:line="240" w:lineRule="atLeast"/>
              <w:ind w:left="-288" w:right="-79" w:firstLine="173"/>
              <w:rPr>
                <w:szCs w:val="22"/>
                <w:lang w:val="en-US"/>
              </w:rPr>
            </w:pPr>
          </w:p>
        </w:tc>
        <w:tc>
          <w:tcPr>
            <w:tcW w:w="1260" w:type="dxa"/>
            <w:tcBorders>
              <w:bottom w:val="single" w:sz="4" w:space="0" w:color="auto"/>
            </w:tcBorders>
            <w:shd w:val="clear" w:color="auto" w:fill="auto"/>
          </w:tcPr>
          <w:p w14:paraId="6DB08670" w14:textId="77777777" w:rsidR="00206ADD" w:rsidRPr="00361F34" w:rsidRDefault="00206ADD" w:rsidP="00206ADD">
            <w:pPr>
              <w:pStyle w:val="BodyTextIndentnosp"/>
              <w:tabs>
                <w:tab w:val="decimal" w:pos="1066"/>
              </w:tabs>
              <w:spacing w:line="240" w:lineRule="atLeast"/>
              <w:ind w:left="-169" w:right="-79" w:firstLine="54"/>
              <w:rPr>
                <w:szCs w:val="22"/>
                <w:lang w:val="en-US"/>
              </w:rPr>
            </w:pPr>
            <w:r w:rsidRPr="00361F34">
              <w:rPr>
                <w:szCs w:val="22"/>
                <w:lang w:val="en-US"/>
              </w:rPr>
              <w:t>100,000</w:t>
            </w:r>
          </w:p>
        </w:tc>
      </w:tr>
      <w:tr w:rsidR="00206ADD" w:rsidRPr="005F5F6A" w14:paraId="7E40945A" w14:textId="77777777" w:rsidTr="00206ADD">
        <w:tc>
          <w:tcPr>
            <w:tcW w:w="2178" w:type="dxa"/>
            <w:shd w:val="clear" w:color="auto" w:fill="auto"/>
          </w:tcPr>
          <w:p w14:paraId="4D549948" w14:textId="77777777" w:rsidR="00206ADD" w:rsidRPr="005F5F6A" w:rsidRDefault="00206ADD" w:rsidP="00206ADD">
            <w:pPr>
              <w:spacing w:line="240" w:lineRule="auto"/>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350" w:type="dxa"/>
            <w:shd w:val="clear" w:color="auto" w:fill="auto"/>
          </w:tcPr>
          <w:p w14:paraId="41893CAB" w14:textId="77777777" w:rsidR="00206ADD" w:rsidRPr="005F5F6A" w:rsidRDefault="00206ADD" w:rsidP="00206ADD">
            <w:pPr>
              <w:spacing w:line="240" w:lineRule="auto"/>
              <w:ind w:left="-95" w:right="-120"/>
              <w:jc w:val="center"/>
              <w:rPr>
                <w:rFonts w:ascii="Times New Roman" w:hAnsi="Times New Roman" w:cs="Times New Roman"/>
                <w:i/>
                <w:iCs/>
                <w:sz w:val="22"/>
                <w:szCs w:val="22"/>
              </w:rPr>
            </w:pPr>
          </w:p>
        </w:tc>
        <w:tc>
          <w:tcPr>
            <w:tcW w:w="270" w:type="dxa"/>
            <w:shd w:val="clear" w:color="auto" w:fill="auto"/>
          </w:tcPr>
          <w:p w14:paraId="48E939F9" w14:textId="77777777" w:rsidR="00206ADD" w:rsidRPr="005F5F6A" w:rsidRDefault="00206ADD" w:rsidP="00206ADD">
            <w:pPr>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3661D4BB" w14:textId="77777777" w:rsidR="00206ADD" w:rsidRPr="005F5F6A" w:rsidRDefault="00206ADD" w:rsidP="00206ADD">
            <w:pPr>
              <w:pStyle w:val="BodyTextIndentnosp"/>
              <w:tabs>
                <w:tab w:val="decimal" w:pos="966"/>
              </w:tabs>
              <w:spacing w:line="240" w:lineRule="atLeast"/>
              <w:ind w:left="-169" w:right="-79" w:firstLine="54"/>
              <w:rPr>
                <w:b/>
                <w:bCs/>
                <w:szCs w:val="22"/>
                <w:lang w:val="en-US"/>
              </w:rPr>
            </w:pPr>
            <w:r w:rsidRPr="005F5F6A">
              <w:rPr>
                <w:b/>
                <w:bCs/>
                <w:szCs w:val="22"/>
                <w:lang w:val="en-US"/>
              </w:rPr>
              <w:t>200,000</w:t>
            </w:r>
          </w:p>
        </w:tc>
        <w:tc>
          <w:tcPr>
            <w:tcW w:w="270" w:type="dxa"/>
            <w:shd w:val="clear" w:color="auto" w:fill="auto"/>
          </w:tcPr>
          <w:p w14:paraId="622AEA84" w14:textId="77777777" w:rsidR="00206ADD" w:rsidRPr="005F5F6A" w:rsidRDefault="00206ADD" w:rsidP="00206ADD">
            <w:pPr>
              <w:pStyle w:val="BodyTextIndentnosp"/>
              <w:tabs>
                <w:tab w:val="decimal" w:pos="966"/>
              </w:tabs>
              <w:spacing w:line="240" w:lineRule="atLeast"/>
              <w:ind w:left="-169" w:right="-79" w:firstLine="54"/>
              <w:rPr>
                <w:b/>
                <w:bCs/>
                <w:szCs w:val="22"/>
                <w:lang w:val="en-US"/>
              </w:rPr>
            </w:pPr>
          </w:p>
        </w:tc>
        <w:tc>
          <w:tcPr>
            <w:tcW w:w="1170" w:type="dxa"/>
            <w:shd w:val="clear" w:color="auto" w:fill="auto"/>
          </w:tcPr>
          <w:p w14:paraId="2373A8F7" w14:textId="77777777" w:rsidR="00206ADD" w:rsidRPr="005F5F6A" w:rsidRDefault="00206ADD" w:rsidP="00206ADD">
            <w:pPr>
              <w:pStyle w:val="BodyTextIndentnosp"/>
              <w:tabs>
                <w:tab w:val="decimal" w:pos="966"/>
              </w:tabs>
              <w:spacing w:line="240" w:lineRule="atLeast"/>
              <w:ind w:left="-169" w:right="-79" w:firstLine="54"/>
              <w:rPr>
                <w:b/>
                <w:bCs/>
                <w:szCs w:val="22"/>
                <w:lang w:val="en-US"/>
              </w:rPr>
            </w:pPr>
          </w:p>
        </w:tc>
        <w:tc>
          <w:tcPr>
            <w:tcW w:w="270" w:type="dxa"/>
            <w:shd w:val="clear" w:color="auto" w:fill="auto"/>
          </w:tcPr>
          <w:p w14:paraId="2725CB7F" w14:textId="77777777" w:rsidR="00206ADD" w:rsidRPr="005F5F6A" w:rsidRDefault="00206ADD" w:rsidP="00206ADD">
            <w:pPr>
              <w:pStyle w:val="BodyTextIndentnosp"/>
              <w:tabs>
                <w:tab w:val="decimal" w:pos="966"/>
              </w:tabs>
              <w:spacing w:line="240" w:lineRule="atLeast"/>
              <w:ind w:left="-169" w:right="-79" w:firstLine="54"/>
              <w:rPr>
                <w:b/>
                <w:bCs/>
                <w:szCs w:val="22"/>
                <w:lang w:val="en-US"/>
              </w:rPr>
            </w:pPr>
          </w:p>
        </w:tc>
        <w:tc>
          <w:tcPr>
            <w:tcW w:w="1080" w:type="dxa"/>
            <w:shd w:val="clear" w:color="auto" w:fill="auto"/>
          </w:tcPr>
          <w:p w14:paraId="6FFC90B7" w14:textId="77777777" w:rsidR="00206ADD" w:rsidRPr="005F5F6A" w:rsidRDefault="00206ADD" w:rsidP="00206ADD">
            <w:pPr>
              <w:pStyle w:val="BodyTextIndentnosp"/>
              <w:tabs>
                <w:tab w:val="decimal" w:pos="942"/>
              </w:tabs>
              <w:spacing w:line="240" w:lineRule="atLeast"/>
              <w:ind w:left="-169" w:right="-79" w:firstLine="54"/>
              <w:rPr>
                <w:b/>
                <w:bCs/>
                <w:szCs w:val="22"/>
                <w:lang w:val="en-US"/>
              </w:rPr>
            </w:pPr>
          </w:p>
        </w:tc>
        <w:tc>
          <w:tcPr>
            <w:tcW w:w="270" w:type="dxa"/>
            <w:shd w:val="clear" w:color="auto" w:fill="auto"/>
          </w:tcPr>
          <w:p w14:paraId="4748A48E" w14:textId="77777777" w:rsidR="00206ADD" w:rsidRPr="005F5F6A" w:rsidRDefault="00206ADD" w:rsidP="00206ADD">
            <w:pPr>
              <w:pStyle w:val="BodyTextIndentnosp"/>
              <w:tabs>
                <w:tab w:val="decimal" w:pos="966"/>
              </w:tabs>
              <w:spacing w:line="240" w:lineRule="atLeast"/>
              <w:ind w:left="-288" w:right="-79" w:firstLine="173"/>
              <w:rPr>
                <w:b/>
                <w:bCs/>
                <w:szCs w:val="22"/>
                <w:lang w:val="en-US"/>
              </w:rPr>
            </w:pPr>
          </w:p>
        </w:tc>
        <w:tc>
          <w:tcPr>
            <w:tcW w:w="1260" w:type="dxa"/>
            <w:tcBorders>
              <w:top w:val="single" w:sz="4" w:space="0" w:color="auto"/>
              <w:bottom w:val="double" w:sz="4" w:space="0" w:color="auto"/>
            </w:tcBorders>
            <w:shd w:val="clear" w:color="auto" w:fill="auto"/>
          </w:tcPr>
          <w:p w14:paraId="48DDC0F7" w14:textId="77777777" w:rsidR="00206ADD" w:rsidRPr="005F5F6A" w:rsidRDefault="00206ADD" w:rsidP="00206ADD">
            <w:pPr>
              <w:pStyle w:val="BodyTextIndentnosp"/>
              <w:tabs>
                <w:tab w:val="decimal" w:pos="1066"/>
              </w:tabs>
              <w:spacing w:line="240" w:lineRule="atLeast"/>
              <w:ind w:left="-169" w:right="-79" w:firstLine="54"/>
              <w:rPr>
                <w:b/>
                <w:bCs/>
                <w:szCs w:val="22"/>
                <w:lang w:val="en-US"/>
              </w:rPr>
            </w:pPr>
            <w:r w:rsidRPr="005F5F6A">
              <w:rPr>
                <w:b/>
                <w:bCs/>
                <w:szCs w:val="22"/>
                <w:lang w:val="en-US"/>
              </w:rPr>
              <w:t>100,000</w:t>
            </w:r>
          </w:p>
        </w:tc>
      </w:tr>
    </w:tbl>
    <w:p w14:paraId="0E882B9F" w14:textId="77777777" w:rsidR="0059497E" w:rsidRDefault="0059497E" w:rsidP="0017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59497E" w:rsidRPr="007E5E41" w14:paraId="18AB8FE0" w14:textId="77777777" w:rsidTr="00E94DF5">
        <w:trPr>
          <w:cantSplit/>
        </w:trPr>
        <w:tc>
          <w:tcPr>
            <w:tcW w:w="3600" w:type="dxa"/>
          </w:tcPr>
          <w:p w14:paraId="18FE2E08" w14:textId="77777777" w:rsidR="0059497E" w:rsidRPr="007E5E41" w:rsidRDefault="00020F4F"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E5E41">
              <w:rPr>
                <w:rFonts w:ascii="Times New Roman" w:hAnsi="Times New Roman" w:cs="Times New Roman"/>
                <w:b/>
                <w:bCs/>
                <w:i/>
                <w:iCs/>
                <w:sz w:val="22"/>
                <w:szCs w:val="22"/>
              </w:rPr>
              <w:t>Accrued expenses</w:t>
            </w:r>
          </w:p>
        </w:tc>
        <w:tc>
          <w:tcPr>
            <w:tcW w:w="2700" w:type="dxa"/>
            <w:gridSpan w:val="3"/>
          </w:tcPr>
          <w:p w14:paraId="6A38B661" w14:textId="77777777" w:rsidR="0059497E" w:rsidRPr="007E5E41" w:rsidRDefault="0059497E" w:rsidP="008C56A3">
            <w:pPr>
              <w:pStyle w:val="BodyTextIndentnosp"/>
              <w:spacing w:line="240" w:lineRule="atLeast"/>
              <w:ind w:left="-169" w:right="-79" w:firstLine="54"/>
              <w:jc w:val="center"/>
              <w:rPr>
                <w:b/>
                <w:bCs/>
                <w:szCs w:val="22"/>
                <w:lang w:val="en-US"/>
              </w:rPr>
            </w:pPr>
            <w:r w:rsidRPr="007E5E41">
              <w:rPr>
                <w:b/>
                <w:bCs/>
              </w:rPr>
              <w:t>Consolidated</w:t>
            </w:r>
          </w:p>
        </w:tc>
        <w:tc>
          <w:tcPr>
            <w:tcW w:w="180" w:type="dxa"/>
          </w:tcPr>
          <w:p w14:paraId="1CB9A066" w14:textId="77777777" w:rsidR="0059497E" w:rsidRPr="007E5E41" w:rsidRDefault="0059497E" w:rsidP="008C56A3">
            <w:pPr>
              <w:pStyle w:val="BodyTextIndentnosp"/>
              <w:tabs>
                <w:tab w:val="decimal" w:pos="1190"/>
              </w:tabs>
              <w:spacing w:line="240" w:lineRule="atLeast"/>
              <w:ind w:left="-115" w:right="-187"/>
              <w:rPr>
                <w:b/>
                <w:bCs/>
                <w:szCs w:val="22"/>
                <w:lang w:val="en-US"/>
              </w:rPr>
            </w:pPr>
          </w:p>
        </w:tc>
        <w:tc>
          <w:tcPr>
            <w:tcW w:w="2700" w:type="dxa"/>
            <w:gridSpan w:val="3"/>
          </w:tcPr>
          <w:p w14:paraId="184B37E2" w14:textId="77777777" w:rsidR="0059497E" w:rsidRPr="007E5E41" w:rsidRDefault="0059497E" w:rsidP="008C56A3">
            <w:pPr>
              <w:pStyle w:val="BodyTextIndentnosp"/>
              <w:spacing w:line="240" w:lineRule="atLeast"/>
              <w:ind w:left="-115" w:right="-79"/>
              <w:jc w:val="center"/>
              <w:rPr>
                <w:b/>
                <w:bCs/>
                <w:szCs w:val="22"/>
                <w:lang w:val="en-US"/>
              </w:rPr>
            </w:pPr>
            <w:r w:rsidRPr="007E5E41">
              <w:rPr>
                <w:b/>
                <w:bCs/>
                <w:szCs w:val="22"/>
                <w:lang w:val="en-US"/>
              </w:rPr>
              <w:t>Separate</w:t>
            </w:r>
          </w:p>
        </w:tc>
      </w:tr>
      <w:tr w:rsidR="0059497E" w:rsidRPr="007E5E41" w14:paraId="419549E7" w14:textId="77777777" w:rsidTr="00E94DF5">
        <w:trPr>
          <w:cantSplit/>
        </w:trPr>
        <w:tc>
          <w:tcPr>
            <w:tcW w:w="3600" w:type="dxa"/>
          </w:tcPr>
          <w:p w14:paraId="08BB55C0" w14:textId="77777777" w:rsidR="0059497E" w:rsidRPr="007E5E41" w:rsidRDefault="0059497E"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5D56445" w14:textId="77777777" w:rsidR="0059497E" w:rsidRPr="007E5E41" w:rsidRDefault="0059497E" w:rsidP="008C56A3">
            <w:pPr>
              <w:pStyle w:val="BodyTextIndentnosp"/>
              <w:spacing w:line="240" w:lineRule="atLeast"/>
              <w:ind w:left="-169" w:right="-79" w:firstLine="54"/>
              <w:jc w:val="center"/>
              <w:rPr>
                <w:b/>
                <w:bCs/>
              </w:rPr>
            </w:pPr>
            <w:r w:rsidRPr="007E5E41">
              <w:rPr>
                <w:b/>
                <w:bCs/>
              </w:rPr>
              <w:t>financial statements</w:t>
            </w:r>
          </w:p>
        </w:tc>
        <w:tc>
          <w:tcPr>
            <w:tcW w:w="180" w:type="dxa"/>
          </w:tcPr>
          <w:p w14:paraId="3674636A" w14:textId="77777777" w:rsidR="0059497E" w:rsidRPr="007E5E41" w:rsidRDefault="0059497E" w:rsidP="008C56A3">
            <w:pPr>
              <w:pStyle w:val="BodyTextIndentnosp"/>
              <w:tabs>
                <w:tab w:val="decimal" w:pos="1190"/>
              </w:tabs>
              <w:spacing w:line="240" w:lineRule="atLeast"/>
              <w:ind w:left="-115" w:right="-187"/>
              <w:rPr>
                <w:b/>
                <w:bCs/>
                <w:szCs w:val="22"/>
                <w:lang w:val="en-US"/>
              </w:rPr>
            </w:pPr>
          </w:p>
        </w:tc>
        <w:tc>
          <w:tcPr>
            <w:tcW w:w="2700" w:type="dxa"/>
            <w:gridSpan w:val="3"/>
          </w:tcPr>
          <w:p w14:paraId="2A16A3C3" w14:textId="77777777" w:rsidR="0059497E" w:rsidRPr="007E5E41" w:rsidRDefault="0059497E" w:rsidP="008C56A3">
            <w:pPr>
              <w:pStyle w:val="BodyTextIndentnosp"/>
              <w:spacing w:line="240" w:lineRule="atLeast"/>
              <w:ind w:left="-115" w:right="-79"/>
              <w:jc w:val="center"/>
              <w:rPr>
                <w:b/>
                <w:bCs/>
                <w:szCs w:val="22"/>
                <w:lang w:val="en-US"/>
              </w:rPr>
            </w:pPr>
            <w:r w:rsidRPr="007E5E41">
              <w:rPr>
                <w:b/>
                <w:bCs/>
                <w:szCs w:val="22"/>
                <w:lang w:val="en-US"/>
              </w:rPr>
              <w:t>financial statements</w:t>
            </w:r>
          </w:p>
        </w:tc>
      </w:tr>
      <w:tr w:rsidR="00DC4048" w:rsidRPr="007E5E41" w14:paraId="6E50040F" w14:textId="77777777" w:rsidTr="00E94DF5">
        <w:trPr>
          <w:cantSplit/>
        </w:trPr>
        <w:tc>
          <w:tcPr>
            <w:tcW w:w="3600" w:type="dxa"/>
          </w:tcPr>
          <w:p w14:paraId="1741097F" w14:textId="77777777" w:rsidR="00DC4048" w:rsidRPr="007E5E41"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5161A2A" w14:textId="77777777" w:rsidR="00DC4048" w:rsidRPr="007E5E41" w:rsidRDefault="00DC4048" w:rsidP="00DC4048">
            <w:pPr>
              <w:pStyle w:val="BodyTextIndentnosp"/>
              <w:spacing w:line="240" w:lineRule="atLeast"/>
              <w:ind w:left="-169" w:right="-79" w:firstLine="54"/>
              <w:jc w:val="center"/>
              <w:rPr>
                <w:szCs w:val="22"/>
                <w:lang w:val="en-US"/>
              </w:rPr>
            </w:pPr>
            <w:r w:rsidRPr="007E5E41">
              <w:rPr>
                <w:szCs w:val="22"/>
                <w:lang w:val="en-US"/>
              </w:rPr>
              <w:t>201</w:t>
            </w:r>
            <w:r>
              <w:rPr>
                <w:szCs w:val="22"/>
                <w:lang w:val="en-US"/>
              </w:rPr>
              <w:t>9</w:t>
            </w:r>
          </w:p>
        </w:tc>
        <w:tc>
          <w:tcPr>
            <w:tcW w:w="180" w:type="dxa"/>
          </w:tcPr>
          <w:p w14:paraId="2BF68C9C" w14:textId="77777777" w:rsidR="00DC4048" w:rsidRPr="007E5E41"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2C7CFDDC" w14:textId="77777777" w:rsidR="00DC4048" w:rsidRPr="007E5E41" w:rsidRDefault="00DC4048" w:rsidP="00DC4048">
            <w:pPr>
              <w:pStyle w:val="BodyTextIndentnosp"/>
              <w:spacing w:line="240" w:lineRule="atLeast"/>
              <w:ind w:left="-169" w:right="-79" w:firstLine="54"/>
              <w:jc w:val="center"/>
              <w:rPr>
                <w:szCs w:val="22"/>
                <w:lang w:val="en-US"/>
              </w:rPr>
            </w:pPr>
            <w:r w:rsidRPr="007E5E41">
              <w:rPr>
                <w:szCs w:val="22"/>
                <w:lang w:val="en-US"/>
              </w:rPr>
              <w:t>201</w:t>
            </w:r>
            <w:r>
              <w:rPr>
                <w:szCs w:val="22"/>
                <w:lang w:val="en-US"/>
              </w:rPr>
              <w:t>8</w:t>
            </w:r>
          </w:p>
        </w:tc>
        <w:tc>
          <w:tcPr>
            <w:tcW w:w="180" w:type="dxa"/>
          </w:tcPr>
          <w:p w14:paraId="5223BBCF" w14:textId="77777777" w:rsidR="00DC4048" w:rsidRPr="007E5E41"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3FE8DAB4" w14:textId="77777777" w:rsidR="00DC4048" w:rsidRPr="007E5E41" w:rsidRDefault="00DC4048" w:rsidP="00DC4048">
            <w:pPr>
              <w:pStyle w:val="BodyTextIndentnosp"/>
              <w:spacing w:line="240" w:lineRule="atLeast"/>
              <w:ind w:left="-169" w:right="-79" w:firstLine="54"/>
              <w:jc w:val="center"/>
              <w:rPr>
                <w:szCs w:val="22"/>
                <w:lang w:val="en-US"/>
              </w:rPr>
            </w:pPr>
            <w:r w:rsidRPr="007E5E41">
              <w:rPr>
                <w:szCs w:val="22"/>
                <w:lang w:val="en-US"/>
              </w:rPr>
              <w:t>201</w:t>
            </w:r>
            <w:r>
              <w:rPr>
                <w:szCs w:val="22"/>
                <w:lang w:val="en-US"/>
              </w:rPr>
              <w:t>9</w:t>
            </w:r>
          </w:p>
        </w:tc>
        <w:tc>
          <w:tcPr>
            <w:tcW w:w="180" w:type="dxa"/>
          </w:tcPr>
          <w:p w14:paraId="631AF172" w14:textId="77777777" w:rsidR="00DC4048" w:rsidRPr="007E5E41"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1BAD9C40" w14:textId="77777777" w:rsidR="00DC4048" w:rsidRPr="007E5E41" w:rsidRDefault="00DC4048" w:rsidP="00DC4048">
            <w:pPr>
              <w:pStyle w:val="BodyTextIndentnosp"/>
              <w:spacing w:line="240" w:lineRule="atLeast"/>
              <w:ind w:left="-169" w:right="-79" w:firstLine="54"/>
              <w:jc w:val="center"/>
              <w:rPr>
                <w:szCs w:val="22"/>
                <w:lang w:val="en-US"/>
              </w:rPr>
            </w:pPr>
            <w:r w:rsidRPr="007E5E41">
              <w:rPr>
                <w:szCs w:val="22"/>
                <w:lang w:val="en-US"/>
              </w:rPr>
              <w:t>201</w:t>
            </w:r>
            <w:r>
              <w:rPr>
                <w:szCs w:val="22"/>
                <w:lang w:val="en-US"/>
              </w:rPr>
              <w:t>8</w:t>
            </w:r>
          </w:p>
        </w:tc>
      </w:tr>
      <w:tr w:rsidR="00DC4048" w:rsidRPr="007E5E41" w14:paraId="54DC2153" w14:textId="77777777" w:rsidTr="00E94DF5">
        <w:trPr>
          <w:cantSplit/>
        </w:trPr>
        <w:tc>
          <w:tcPr>
            <w:tcW w:w="3600" w:type="dxa"/>
          </w:tcPr>
          <w:p w14:paraId="0EB8B83A" w14:textId="77777777" w:rsidR="00DC4048" w:rsidRPr="007E5E41"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80" w:type="dxa"/>
            <w:gridSpan w:val="7"/>
          </w:tcPr>
          <w:p w14:paraId="5F803773" w14:textId="77777777" w:rsidR="00DC4048" w:rsidRPr="007E5E41" w:rsidRDefault="00DC4048" w:rsidP="00DC4048">
            <w:pPr>
              <w:pStyle w:val="BodyTextIndentnosp"/>
              <w:spacing w:line="240" w:lineRule="atLeast"/>
              <w:ind w:left="-115" w:right="-79"/>
              <w:jc w:val="center"/>
              <w:rPr>
                <w:szCs w:val="22"/>
                <w:lang w:val="en-US"/>
              </w:rPr>
            </w:pPr>
            <w:r w:rsidRPr="007E5E41">
              <w:rPr>
                <w:i/>
                <w:iCs/>
                <w:szCs w:val="22"/>
              </w:rPr>
              <w:t>(in thousand Baht)</w:t>
            </w:r>
          </w:p>
        </w:tc>
      </w:tr>
      <w:tr w:rsidR="00DC4048" w:rsidRPr="007E5E41" w14:paraId="2E3602E5" w14:textId="77777777" w:rsidTr="00E94DF5">
        <w:trPr>
          <w:cantSplit/>
        </w:trPr>
        <w:tc>
          <w:tcPr>
            <w:tcW w:w="3600" w:type="dxa"/>
          </w:tcPr>
          <w:p w14:paraId="1BF7523C" w14:textId="77777777" w:rsidR="00DC4048" w:rsidRPr="007E5E41"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A1A7C8B" w14:textId="77777777" w:rsidR="00DC4048" w:rsidRPr="007E5E41" w:rsidRDefault="00DC4048" w:rsidP="00DC4048">
            <w:pPr>
              <w:pStyle w:val="BodyTextIndentnosp"/>
              <w:spacing w:line="240" w:lineRule="atLeast"/>
              <w:ind w:left="-115" w:right="-79"/>
              <w:rPr>
                <w:szCs w:val="22"/>
                <w:lang w:val="en-US"/>
              </w:rPr>
            </w:pPr>
          </w:p>
        </w:tc>
        <w:tc>
          <w:tcPr>
            <w:tcW w:w="180" w:type="dxa"/>
          </w:tcPr>
          <w:p w14:paraId="6528DBE7" w14:textId="77777777" w:rsidR="00DC4048" w:rsidRPr="007E5E41" w:rsidRDefault="00DC4048" w:rsidP="00DC4048">
            <w:pPr>
              <w:pStyle w:val="BodyTextIndentnosp"/>
              <w:tabs>
                <w:tab w:val="decimal" w:pos="1271"/>
              </w:tabs>
              <w:spacing w:line="240" w:lineRule="atLeast"/>
              <w:ind w:left="-169" w:right="-79" w:firstLine="54"/>
              <w:rPr>
                <w:szCs w:val="22"/>
                <w:lang w:val="en-US"/>
              </w:rPr>
            </w:pPr>
          </w:p>
        </w:tc>
        <w:tc>
          <w:tcPr>
            <w:tcW w:w="1260" w:type="dxa"/>
          </w:tcPr>
          <w:p w14:paraId="6B890D0C" w14:textId="77777777" w:rsidR="00DC4048" w:rsidRPr="007E5E41" w:rsidRDefault="00DC4048" w:rsidP="00DC4048">
            <w:pPr>
              <w:pStyle w:val="BodyTextIndentnosp"/>
              <w:spacing w:line="240" w:lineRule="atLeast"/>
              <w:ind w:left="-115" w:right="-79"/>
              <w:rPr>
                <w:szCs w:val="22"/>
                <w:lang w:val="en-US"/>
              </w:rPr>
            </w:pPr>
          </w:p>
        </w:tc>
        <w:tc>
          <w:tcPr>
            <w:tcW w:w="180" w:type="dxa"/>
          </w:tcPr>
          <w:p w14:paraId="03C6874A"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60" w:type="dxa"/>
          </w:tcPr>
          <w:p w14:paraId="7240D428" w14:textId="77777777" w:rsidR="00DC4048" w:rsidRPr="007E5E41" w:rsidRDefault="00DC4048" w:rsidP="00DC4048">
            <w:pPr>
              <w:pStyle w:val="BodyTextIndentnosp"/>
              <w:tabs>
                <w:tab w:val="decimal" w:pos="1001"/>
              </w:tabs>
              <w:spacing w:line="240" w:lineRule="atLeast"/>
              <w:ind w:left="-115" w:right="-79"/>
              <w:rPr>
                <w:szCs w:val="22"/>
                <w:lang w:val="en-US"/>
              </w:rPr>
            </w:pPr>
          </w:p>
        </w:tc>
        <w:tc>
          <w:tcPr>
            <w:tcW w:w="180" w:type="dxa"/>
          </w:tcPr>
          <w:p w14:paraId="3C17FE2A"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60" w:type="dxa"/>
          </w:tcPr>
          <w:p w14:paraId="7F7E6001" w14:textId="77777777" w:rsidR="00DC4048" w:rsidRPr="007E5E41" w:rsidRDefault="00DC4048" w:rsidP="00DC4048">
            <w:pPr>
              <w:pStyle w:val="BodyTextIndentnosp"/>
              <w:tabs>
                <w:tab w:val="decimal" w:pos="1001"/>
              </w:tabs>
              <w:spacing w:line="240" w:lineRule="atLeast"/>
              <w:ind w:left="-115" w:right="-79"/>
              <w:rPr>
                <w:szCs w:val="22"/>
                <w:lang w:val="en-US"/>
              </w:rPr>
            </w:pPr>
          </w:p>
        </w:tc>
      </w:tr>
      <w:tr w:rsidR="00DC4048" w:rsidRPr="007E5E41" w14:paraId="240849C7" w14:textId="77777777" w:rsidTr="00E94DF5">
        <w:trPr>
          <w:cantSplit/>
        </w:trPr>
        <w:tc>
          <w:tcPr>
            <w:tcW w:w="3600" w:type="dxa"/>
          </w:tcPr>
          <w:p w14:paraId="6919E0D5" w14:textId="77777777" w:rsidR="00DC4048" w:rsidRPr="007E5E41"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w:t>
            </w:r>
            <w:r w:rsidRPr="007E5E41">
              <w:rPr>
                <w:rFonts w:ascii="Times New Roman" w:hAnsi="Times New Roman" w:cs="Times New Roman"/>
                <w:sz w:val="22"/>
                <w:szCs w:val="22"/>
              </w:rPr>
              <w:t>elated parties</w:t>
            </w:r>
          </w:p>
        </w:tc>
        <w:tc>
          <w:tcPr>
            <w:tcW w:w="1260" w:type="dxa"/>
            <w:tcBorders>
              <w:bottom w:val="double" w:sz="4" w:space="0" w:color="auto"/>
            </w:tcBorders>
          </w:tcPr>
          <w:p w14:paraId="20D33CD3" w14:textId="77777777" w:rsidR="00DC4048" w:rsidRPr="007E5E41" w:rsidRDefault="007C6D91" w:rsidP="00DC4048">
            <w:pPr>
              <w:pStyle w:val="BodyTextIndentnosp"/>
              <w:tabs>
                <w:tab w:val="decimal" w:pos="1102"/>
              </w:tabs>
              <w:spacing w:line="240" w:lineRule="atLeast"/>
              <w:ind w:left="-169" w:right="-79" w:firstLine="54"/>
              <w:rPr>
                <w:b/>
                <w:bCs/>
                <w:szCs w:val="22"/>
                <w:lang w:val="en-US"/>
              </w:rPr>
            </w:pPr>
            <w:r w:rsidRPr="007C6D91">
              <w:rPr>
                <w:b/>
                <w:bCs/>
                <w:szCs w:val="22"/>
                <w:lang w:val="en-US"/>
              </w:rPr>
              <w:t>1,0</w:t>
            </w:r>
            <w:r w:rsidR="00020F4F">
              <w:rPr>
                <w:b/>
                <w:bCs/>
                <w:szCs w:val="22"/>
                <w:lang w:val="en-US"/>
              </w:rPr>
              <w:t>94</w:t>
            </w:r>
          </w:p>
        </w:tc>
        <w:tc>
          <w:tcPr>
            <w:tcW w:w="180" w:type="dxa"/>
          </w:tcPr>
          <w:p w14:paraId="62D11E47" w14:textId="77777777" w:rsidR="00DC4048" w:rsidRPr="007E5E41" w:rsidRDefault="00DC4048" w:rsidP="00DC4048">
            <w:pPr>
              <w:pStyle w:val="BodyTextIndentnosp"/>
              <w:tabs>
                <w:tab w:val="decimal" w:pos="1091"/>
              </w:tabs>
              <w:spacing w:line="240" w:lineRule="atLeast"/>
              <w:ind w:left="-169" w:right="-79" w:firstLine="54"/>
              <w:rPr>
                <w:b/>
                <w:bCs/>
                <w:szCs w:val="22"/>
                <w:lang w:val="en-US"/>
              </w:rPr>
            </w:pPr>
          </w:p>
        </w:tc>
        <w:tc>
          <w:tcPr>
            <w:tcW w:w="1260" w:type="dxa"/>
            <w:tcBorders>
              <w:bottom w:val="double" w:sz="4" w:space="0" w:color="auto"/>
            </w:tcBorders>
          </w:tcPr>
          <w:p w14:paraId="0B836968" w14:textId="77777777" w:rsidR="00DC4048" w:rsidRPr="007E5E41" w:rsidRDefault="00DC4048" w:rsidP="00DC4048">
            <w:pPr>
              <w:pStyle w:val="BodyTextIndentnosp"/>
              <w:tabs>
                <w:tab w:val="decimal" w:pos="1102"/>
              </w:tabs>
              <w:spacing w:line="240" w:lineRule="atLeast"/>
              <w:ind w:left="-169" w:right="-79" w:firstLine="54"/>
              <w:rPr>
                <w:b/>
                <w:bCs/>
                <w:szCs w:val="22"/>
                <w:lang w:val="en-US"/>
              </w:rPr>
            </w:pPr>
            <w:r>
              <w:rPr>
                <w:b/>
                <w:bCs/>
                <w:szCs w:val="22"/>
                <w:lang w:val="en-US"/>
              </w:rPr>
              <w:t>1,474</w:t>
            </w:r>
          </w:p>
        </w:tc>
        <w:tc>
          <w:tcPr>
            <w:tcW w:w="180" w:type="dxa"/>
          </w:tcPr>
          <w:p w14:paraId="4B6F6591" w14:textId="77777777" w:rsidR="00DC4048" w:rsidRPr="007E5E41" w:rsidRDefault="00DC4048" w:rsidP="00DC4048">
            <w:pPr>
              <w:pStyle w:val="BodyTextIndentnosp"/>
              <w:tabs>
                <w:tab w:val="decimal" w:pos="1091"/>
              </w:tabs>
              <w:spacing w:line="240" w:lineRule="atLeast"/>
              <w:ind w:left="-169" w:right="-79" w:firstLine="54"/>
              <w:rPr>
                <w:b/>
                <w:bCs/>
                <w:szCs w:val="22"/>
                <w:lang w:val="en-US"/>
              </w:rPr>
            </w:pPr>
          </w:p>
        </w:tc>
        <w:tc>
          <w:tcPr>
            <w:tcW w:w="1260" w:type="dxa"/>
            <w:tcBorders>
              <w:bottom w:val="double" w:sz="4" w:space="0" w:color="auto"/>
            </w:tcBorders>
          </w:tcPr>
          <w:p w14:paraId="0B983AA7" w14:textId="77777777" w:rsidR="00DC4048" w:rsidRPr="007E5E41" w:rsidRDefault="007C6D91" w:rsidP="00DC4048">
            <w:pPr>
              <w:pStyle w:val="BodyTextIndentnosp"/>
              <w:tabs>
                <w:tab w:val="decimal" w:pos="1091"/>
              </w:tabs>
              <w:spacing w:line="240" w:lineRule="atLeast"/>
              <w:ind w:left="-169" w:right="-79" w:firstLine="54"/>
              <w:rPr>
                <w:b/>
                <w:bCs/>
                <w:szCs w:val="22"/>
                <w:lang w:val="en-US"/>
              </w:rPr>
            </w:pPr>
            <w:r w:rsidRPr="007C6D91">
              <w:rPr>
                <w:b/>
                <w:bCs/>
                <w:szCs w:val="22"/>
                <w:lang w:val="en-US"/>
              </w:rPr>
              <w:t>1,0</w:t>
            </w:r>
            <w:r w:rsidR="00020F4F">
              <w:rPr>
                <w:b/>
                <w:bCs/>
                <w:szCs w:val="22"/>
                <w:lang w:val="en-US"/>
              </w:rPr>
              <w:t>94</w:t>
            </w:r>
          </w:p>
        </w:tc>
        <w:tc>
          <w:tcPr>
            <w:tcW w:w="180" w:type="dxa"/>
          </w:tcPr>
          <w:p w14:paraId="6A0EDD60" w14:textId="77777777" w:rsidR="00DC4048" w:rsidRPr="007E5E41" w:rsidRDefault="00DC4048" w:rsidP="00DC4048">
            <w:pPr>
              <w:pStyle w:val="BodyTextIndentnosp"/>
              <w:tabs>
                <w:tab w:val="decimal" w:pos="1091"/>
              </w:tabs>
              <w:spacing w:line="240" w:lineRule="atLeast"/>
              <w:ind w:left="-169" w:right="-79" w:firstLine="54"/>
              <w:rPr>
                <w:b/>
                <w:bCs/>
                <w:szCs w:val="22"/>
                <w:lang w:val="en-US"/>
              </w:rPr>
            </w:pPr>
          </w:p>
        </w:tc>
        <w:tc>
          <w:tcPr>
            <w:tcW w:w="1260" w:type="dxa"/>
            <w:tcBorders>
              <w:bottom w:val="double" w:sz="4" w:space="0" w:color="auto"/>
            </w:tcBorders>
          </w:tcPr>
          <w:p w14:paraId="574F9B5E" w14:textId="77777777" w:rsidR="00DC4048" w:rsidRPr="007E5E41" w:rsidRDefault="00DC4048" w:rsidP="00DC4048">
            <w:pPr>
              <w:pStyle w:val="BodyTextIndentnosp"/>
              <w:tabs>
                <w:tab w:val="decimal" w:pos="1091"/>
              </w:tabs>
              <w:spacing w:line="240" w:lineRule="atLeast"/>
              <w:ind w:left="-169" w:right="-79" w:firstLine="54"/>
              <w:rPr>
                <w:b/>
                <w:bCs/>
                <w:szCs w:val="22"/>
                <w:lang w:val="en-US"/>
              </w:rPr>
            </w:pPr>
            <w:r>
              <w:rPr>
                <w:b/>
                <w:bCs/>
                <w:szCs w:val="22"/>
                <w:lang w:val="en-US"/>
              </w:rPr>
              <w:t>1,474</w:t>
            </w:r>
          </w:p>
        </w:tc>
      </w:tr>
    </w:tbl>
    <w:p w14:paraId="6D032EF5" w14:textId="77777777" w:rsidR="00020F4F" w:rsidRDefault="00020F4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E2D5AC6" w14:textId="0D1DEF2F" w:rsidR="00020F4F" w:rsidRPr="00041886" w:rsidRDefault="00041886" w:rsidP="00041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i/>
          <w:iCs/>
          <w:sz w:val="22"/>
          <w:szCs w:val="22"/>
        </w:rPr>
      </w:pPr>
      <w:r w:rsidRPr="00AF259F">
        <w:rPr>
          <w:rFonts w:ascii="Times New Roman" w:hAnsi="Times New Roman"/>
          <w:b/>
          <w:bCs/>
          <w:i/>
          <w:iCs/>
          <w:sz w:val="22"/>
          <w:szCs w:val="22"/>
        </w:rPr>
        <w:t>Future minimum lease payments under</w:t>
      </w:r>
      <w:r>
        <w:rPr>
          <w:rFonts w:ascii="Times New Roman" w:hAnsi="Times New Roman"/>
          <w:b/>
          <w:bCs/>
          <w:i/>
          <w:iCs/>
          <w:sz w:val="22"/>
          <w:szCs w:val="22"/>
        </w:rPr>
        <w:t xml:space="preserve"> n</w:t>
      </w:r>
      <w:r w:rsidRPr="00AF259F">
        <w:rPr>
          <w:rFonts w:ascii="Times New Roman" w:hAnsi="Times New Roman"/>
          <w:b/>
          <w:bCs/>
          <w:i/>
          <w:iCs/>
          <w:sz w:val="22"/>
          <w:szCs w:val="22"/>
        </w:rPr>
        <w:t>on</w:t>
      </w:r>
      <w:r>
        <w:rPr>
          <w:rFonts w:ascii="Times New Roman" w:hAnsi="Times New Roman"/>
          <w:b/>
          <w:bCs/>
          <w:i/>
          <w:iCs/>
          <w:sz w:val="22"/>
          <w:szCs w:val="22"/>
        </w:rPr>
        <w:t>-</w:t>
      </w:r>
      <w:r w:rsidRPr="00AF259F">
        <w:rPr>
          <w:rFonts w:ascii="Times New Roman" w:hAnsi="Times New Roman"/>
          <w:b/>
          <w:bCs/>
          <w:i/>
          <w:iCs/>
          <w:sz w:val="22"/>
          <w:szCs w:val="22"/>
        </w:rPr>
        <w:t>cancellable operating leases</w:t>
      </w:r>
    </w:p>
    <w:p w14:paraId="1D003BD1" w14:textId="77777777" w:rsidR="00020F4F" w:rsidRDefault="00020F4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31" w:type="dxa"/>
        <w:tblInd w:w="450" w:type="dxa"/>
        <w:tblLayout w:type="fixed"/>
        <w:tblCellMar>
          <w:left w:w="79" w:type="dxa"/>
          <w:right w:w="79" w:type="dxa"/>
        </w:tblCellMar>
        <w:tblLook w:val="0000" w:firstRow="0" w:lastRow="0" w:firstColumn="0" w:lastColumn="0" w:noHBand="0" w:noVBand="0"/>
      </w:tblPr>
      <w:tblGrid>
        <w:gridCol w:w="5244"/>
        <w:gridCol w:w="1903"/>
        <w:gridCol w:w="181"/>
        <w:gridCol w:w="1903"/>
      </w:tblGrid>
      <w:tr w:rsidR="00020F4F" w:rsidRPr="0058237C" w14:paraId="12021F27" w14:textId="77777777" w:rsidTr="00041886">
        <w:trPr>
          <w:cantSplit/>
          <w:trHeight w:val="124"/>
        </w:trPr>
        <w:tc>
          <w:tcPr>
            <w:tcW w:w="5244" w:type="dxa"/>
          </w:tcPr>
          <w:p w14:paraId="2D038B42" w14:textId="77777777" w:rsidR="00020F4F" w:rsidRPr="0058237C" w:rsidRDefault="00020F4F" w:rsidP="004B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E2DAF">
              <w:rPr>
                <w:rFonts w:ascii="Times New Roman" w:hAnsi="Times New Roman"/>
                <w:b/>
                <w:bCs/>
                <w:i/>
                <w:iCs/>
                <w:sz w:val="22"/>
                <w:szCs w:val="28"/>
              </w:rPr>
              <w:t>At 3</w:t>
            </w:r>
            <w:r>
              <w:rPr>
                <w:rFonts w:ascii="Times New Roman" w:hAnsi="Times New Roman"/>
                <w:b/>
                <w:bCs/>
                <w:i/>
                <w:iCs/>
                <w:sz w:val="22"/>
                <w:szCs w:val="28"/>
              </w:rPr>
              <w:t>1</w:t>
            </w:r>
            <w:r w:rsidRPr="008E2DAF">
              <w:rPr>
                <w:rFonts w:ascii="Times New Roman" w:hAnsi="Times New Roman"/>
                <w:b/>
                <w:bCs/>
                <w:i/>
                <w:iCs/>
                <w:sz w:val="22"/>
                <w:szCs w:val="28"/>
              </w:rPr>
              <w:t xml:space="preserve"> </w:t>
            </w:r>
            <w:r>
              <w:rPr>
                <w:rFonts w:ascii="Times New Roman" w:hAnsi="Times New Roman"/>
                <w:b/>
                <w:bCs/>
                <w:i/>
                <w:iCs/>
                <w:sz w:val="22"/>
                <w:szCs w:val="28"/>
              </w:rPr>
              <w:t>December</w:t>
            </w:r>
            <w:r w:rsidRPr="008E2DAF">
              <w:rPr>
                <w:rFonts w:ascii="Times New Roman" w:hAnsi="Times New Roman"/>
                <w:b/>
                <w:bCs/>
                <w:i/>
                <w:iCs/>
                <w:sz w:val="22"/>
                <w:szCs w:val="28"/>
              </w:rPr>
              <w:t xml:space="preserve"> 2019</w:t>
            </w:r>
          </w:p>
        </w:tc>
        <w:tc>
          <w:tcPr>
            <w:tcW w:w="1903" w:type="dxa"/>
          </w:tcPr>
          <w:p w14:paraId="7C021DA4" w14:textId="77777777" w:rsidR="00020F4F" w:rsidRPr="0058237C" w:rsidRDefault="00020F4F" w:rsidP="004B707C">
            <w:pPr>
              <w:pStyle w:val="BodyTextIndentnosp"/>
              <w:spacing w:line="240" w:lineRule="atLeast"/>
              <w:ind w:left="-169" w:right="-79" w:firstLine="54"/>
              <w:jc w:val="center"/>
              <w:rPr>
                <w:b/>
                <w:bCs/>
                <w:szCs w:val="22"/>
                <w:lang w:val="en-US"/>
              </w:rPr>
            </w:pPr>
            <w:r w:rsidRPr="0058237C">
              <w:rPr>
                <w:b/>
                <w:bCs/>
              </w:rPr>
              <w:t>Consolidated</w:t>
            </w:r>
          </w:p>
        </w:tc>
        <w:tc>
          <w:tcPr>
            <w:tcW w:w="181" w:type="dxa"/>
          </w:tcPr>
          <w:p w14:paraId="78382565" w14:textId="77777777" w:rsidR="00020F4F" w:rsidRPr="0058237C" w:rsidRDefault="00020F4F" w:rsidP="004B707C">
            <w:pPr>
              <w:pStyle w:val="BodyTextIndentnosp"/>
              <w:tabs>
                <w:tab w:val="decimal" w:pos="1190"/>
              </w:tabs>
              <w:spacing w:line="240" w:lineRule="atLeast"/>
              <w:ind w:left="-115" w:right="-187"/>
              <w:rPr>
                <w:b/>
                <w:bCs/>
                <w:szCs w:val="22"/>
                <w:lang w:val="en-US"/>
              </w:rPr>
            </w:pPr>
          </w:p>
        </w:tc>
        <w:tc>
          <w:tcPr>
            <w:tcW w:w="1903" w:type="dxa"/>
          </w:tcPr>
          <w:p w14:paraId="1CFF879C" w14:textId="77777777" w:rsidR="00020F4F" w:rsidRPr="0058237C" w:rsidRDefault="00020F4F" w:rsidP="004B707C">
            <w:pPr>
              <w:pStyle w:val="BodyTextIndentnosp"/>
              <w:spacing w:line="240" w:lineRule="atLeast"/>
              <w:ind w:left="-115" w:right="-79"/>
              <w:jc w:val="center"/>
              <w:rPr>
                <w:b/>
                <w:bCs/>
                <w:szCs w:val="22"/>
                <w:lang w:val="en-US"/>
              </w:rPr>
            </w:pPr>
            <w:r w:rsidRPr="0058237C">
              <w:rPr>
                <w:b/>
                <w:bCs/>
                <w:szCs w:val="22"/>
                <w:lang w:val="en-US"/>
              </w:rPr>
              <w:t>Separate</w:t>
            </w:r>
          </w:p>
        </w:tc>
      </w:tr>
      <w:tr w:rsidR="00020F4F" w:rsidRPr="0058237C" w14:paraId="584D1D13" w14:textId="77777777" w:rsidTr="00041886">
        <w:trPr>
          <w:cantSplit/>
          <w:trHeight w:val="260"/>
        </w:trPr>
        <w:tc>
          <w:tcPr>
            <w:tcW w:w="5244" w:type="dxa"/>
          </w:tcPr>
          <w:p w14:paraId="7671C679" w14:textId="77777777" w:rsidR="00020F4F" w:rsidRPr="008E2DAF" w:rsidRDefault="00020F4F" w:rsidP="004B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i/>
                <w:iCs/>
                <w:sz w:val="22"/>
                <w:szCs w:val="28"/>
              </w:rPr>
            </w:pPr>
          </w:p>
        </w:tc>
        <w:tc>
          <w:tcPr>
            <w:tcW w:w="1903" w:type="dxa"/>
          </w:tcPr>
          <w:p w14:paraId="05D80FB7" w14:textId="77777777" w:rsidR="00020F4F" w:rsidRPr="0058237C" w:rsidRDefault="00020F4F" w:rsidP="004B707C">
            <w:pPr>
              <w:pStyle w:val="BodyTextIndentnosp"/>
              <w:spacing w:line="240" w:lineRule="atLeast"/>
              <w:ind w:left="-169" w:right="-79" w:firstLine="54"/>
              <w:jc w:val="center"/>
              <w:rPr>
                <w:b/>
                <w:bCs/>
              </w:rPr>
            </w:pPr>
            <w:r w:rsidRPr="0058237C">
              <w:rPr>
                <w:b/>
                <w:bCs/>
              </w:rPr>
              <w:t>financial statements</w:t>
            </w:r>
          </w:p>
        </w:tc>
        <w:tc>
          <w:tcPr>
            <w:tcW w:w="181" w:type="dxa"/>
          </w:tcPr>
          <w:p w14:paraId="4CDF876B" w14:textId="77777777" w:rsidR="00020F4F" w:rsidRPr="0058237C" w:rsidRDefault="00020F4F" w:rsidP="004B707C">
            <w:pPr>
              <w:pStyle w:val="BodyTextIndentnosp"/>
              <w:tabs>
                <w:tab w:val="decimal" w:pos="1190"/>
              </w:tabs>
              <w:spacing w:line="240" w:lineRule="atLeast"/>
              <w:ind w:left="-115" w:right="-187"/>
              <w:rPr>
                <w:b/>
                <w:bCs/>
                <w:szCs w:val="22"/>
                <w:lang w:val="en-US"/>
              </w:rPr>
            </w:pPr>
          </w:p>
        </w:tc>
        <w:tc>
          <w:tcPr>
            <w:tcW w:w="1903" w:type="dxa"/>
          </w:tcPr>
          <w:p w14:paraId="365AE698" w14:textId="77777777" w:rsidR="00020F4F" w:rsidRPr="0058237C" w:rsidRDefault="00020F4F" w:rsidP="004B707C">
            <w:pPr>
              <w:pStyle w:val="BodyTextIndentnosp"/>
              <w:spacing w:line="240" w:lineRule="atLeast"/>
              <w:ind w:left="-115" w:right="-79"/>
              <w:jc w:val="center"/>
              <w:rPr>
                <w:b/>
                <w:bCs/>
                <w:szCs w:val="22"/>
                <w:lang w:val="en-US"/>
              </w:rPr>
            </w:pPr>
            <w:r w:rsidRPr="0058237C">
              <w:rPr>
                <w:b/>
                <w:bCs/>
                <w:szCs w:val="22"/>
                <w:lang w:val="en-US"/>
              </w:rPr>
              <w:t>financial statements</w:t>
            </w:r>
          </w:p>
        </w:tc>
      </w:tr>
      <w:tr w:rsidR="00020F4F" w:rsidRPr="0058237C" w14:paraId="4244AE3B" w14:textId="77777777" w:rsidTr="00041886">
        <w:trPr>
          <w:cantSplit/>
          <w:trHeight w:val="274"/>
        </w:trPr>
        <w:tc>
          <w:tcPr>
            <w:tcW w:w="5244" w:type="dxa"/>
          </w:tcPr>
          <w:p w14:paraId="21614329" w14:textId="77777777" w:rsidR="00020F4F" w:rsidRPr="0058237C" w:rsidRDefault="00020F4F" w:rsidP="004B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987" w:type="dxa"/>
            <w:gridSpan w:val="3"/>
          </w:tcPr>
          <w:p w14:paraId="2B5A4CE5" w14:textId="77777777" w:rsidR="00020F4F" w:rsidRPr="0058237C" w:rsidRDefault="00020F4F" w:rsidP="004B707C">
            <w:pPr>
              <w:pStyle w:val="BodyTextIndentnosp"/>
              <w:spacing w:line="240" w:lineRule="atLeast"/>
              <w:ind w:left="-115" w:right="-79"/>
              <w:jc w:val="center"/>
              <w:rPr>
                <w:szCs w:val="22"/>
                <w:lang w:val="en-US"/>
              </w:rPr>
            </w:pPr>
            <w:r w:rsidRPr="0058237C">
              <w:rPr>
                <w:i/>
                <w:iCs/>
                <w:szCs w:val="22"/>
              </w:rPr>
              <w:t>(in thousand Baht)</w:t>
            </w:r>
          </w:p>
        </w:tc>
      </w:tr>
      <w:tr w:rsidR="00654EA3" w:rsidRPr="0058237C" w14:paraId="39113DEC" w14:textId="77777777" w:rsidTr="00041886">
        <w:trPr>
          <w:cantSplit/>
          <w:trHeight w:val="260"/>
        </w:trPr>
        <w:tc>
          <w:tcPr>
            <w:tcW w:w="5244" w:type="dxa"/>
          </w:tcPr>
          <w:p w14:paraId="7D61F5E0" w14:textId="77777777" w:rsidR="00654EA3" w:rsidRPr="00AF259F" w:rsidRDefault="00654EA3" w:rsidP="00DB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rPr>
            </w:pPr>
          </w:p>
        </w:tc>
        <w:tc>
          <w:tcPr>
            <w:tcW w:w="1903" w:type="dxa"/>
          </w:tcPr>
          <w:p w14:paraId="322290EE" w14:textId="77777777" w:rsidR="00654EA3" w:rsidRPr="00611F3C" w:rsidRDefault="00654EA3" w:rsidP="007B6E81">
            <w:pPr>
              <w:pStyle w:val="BodyTextIndentnosp"/>
              <w:tabs>
                <w:tab w:val="left" w:pos="1352"/>
              </w:tabs>
              <w:spacing w:line="240" w:lineRule="atLeast"/>
              <w:ind w:left="-169" w:right="-859" w:firstLine="54"/>
              <w:jc w:val="center"/>
              <w:rPr>
                <w:szCs w:val="22"/>
                <w:lang w:val="en-US"/>
              </w:rPr>
            </w:pPr>
          </w:p>
        </w:tc>
        <w:tc>
          <w:tcPr>
            <w:tcW w:w="181" w:type="dxa"/>
          </w:tcPr>
          <w:p w14:paraId="731ECC5B" w14:textId="77777777" w:rsidR="00654EA3" w:rsidRPr="0058237C" w:rsidRDefault="00654EA3" w:rsidP="00DB22BE">
            <w:pPr>
              <w:pStyle w:val="BodyTextIndentnosp"/>
              <w:tabs>
                <w:tab w:val="decimal" w:pos="1190"/>
              </w:tabs>
              <w:spacing w:line="240" w:lineRule="atLeast"/>
              <w:ind w:left="-115" w:right="-187"/>
              <w:rPr>
                <w:b/>
                <w:bCs/>
                <w:szCs w:val="22"/>
                <w:lang w:val="en-US"/>
              </w:rPr>
            </w:pPr>
          </w:p>
        </w:tc>
        <w:tc>
          <w:tcPr>
            <w:tcW w:w="1903" w:type="dxa"/>
          </w:tcPr>
          <w:p w14:paraId="7F92AD59" w14:textId="77777777" w:rsidR="00654EA3" w:rsidRPr="00611F3C" w:rsidRDefault="00654EA3" w:rsidP="007B6E81">
            <w:pPr>
              <w:pStyle w:val="BodyTextIndentnosp"/>
              <w:spacing w:line="240" w:lineRule="atLeast"/>
              <w:ind w:left="-115" w:right="-851"/>
              <w:jc w:val="center"/>
              <w:rPr>
                <w:szCs w:val="22"/>
                <w:lang w:val="en-US"/>
              </w:rPr>
            </w:pPr>
          </w:p>
        </w:tc>
      </w:tr>
      <w:tr w:rsidR="00DB22BE" w:rsidRPr="0058237C" w14:paraId="74D0C5B4" w14:textId="77777777" w:rsidTr="00041886">
        <w:trPr>
          <w:cantSplit/>
          <w:trHeight w:val="260"/>
        </w:trPr>
        <w:tc>
          <w:tcPr>
            <w:tcW w:w="5244" w:type="dxa"/>
          </w:tcPr>
          <w:p w14:paraId="24F18050" w14:textId="6824A134" w:rsidR="00DB22BE" w:rsidRPr="008E2DAF" w:rsidRDefault="00DB22BE" w:rsidP="00DB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i/>
                <w:iCs/>
                <w:sz w:val="22"/>
                <w:szCs w:val="28"/>
              </w:rPr>
            </w:pPr>
            <w:r w:rsidRPr="00AF259F">
              <w:rPr>
                <w:rFonts w:ascii="Times New Roman" w:hAnsi="Times New Roman"/>
                <w:sz w:val="22"/>
                <w:szCs w:val="22"/>
              </w:rPr>
              <w:t xml:space="preserve">Within </w:t>
            </w:r>
            <w:r>
              <w:rPr>
                <w:rFonts w:ascii="Times New Roman" w:hAnsi="Times New Roman"/>
                <w:sz w:val="22"/>
                <w:szCs w:val="22"/>
              </w:rPr>
              <w:t>1</w:t>
            </w:r>
            <w:r w:rsidRPr="00AF259F">
              <w:rPr>
                <w:rFonts w:ascii="Times New Roman" w:hAnsi="Times New Roman"/>
                <w:sz w:val="22"/>
                <w:szCs w:val="22"/>
              </w:rPr>
              <w:t xml:space="preserve"> year</w:t>
            </w:r>
          </w:p>
        </w:tc>
        <w:tc>
          <w:tcPr>
            <w:tcW w:w="1903" w:type="dxa"/>
          </w:tcPr>
          <w:p w14:paraId="5FD43F13" w14:textId="5554F6D4" w:rsidR="00DB22BE" w:rsidRPr="0058237C" w:rsidRDefault="00DB22BE" w:rsidP="007B6E81">
            <w:pPr>
              <w:pStyle w:val="BodyTextIndentnosp"/>
              <w:tabs>
                <w:tab w:val="left" w:pos="1352"/>
              </w:tabs>
              <w:spacing w:line="240" w:lineRule="atLeast"/>
              <w:ind w:left="-169" w:right="-859" w:firstLine="54"/>
              <w:jc w:val="center"/>
              <w:rPr>
                <w:b/>
                <w:bCs/>
              </w:rPr>
            </w:pPr>
            <w:r w:rsidRPr="00611F3C">
              <w:rPr>
                <w:szCs w:val="22"/>
                <w:lang w:val="en-US"/>
              </w:rPr>
              <w:t>13,137</w:t>
            </w:r>
          </w:p>
        </w:tc>
        <w:tc>
          <w:tcPr>
            <w:tcW w:w="181" w:type="dxa"/>
          </w:tcPr>
          <w:p w14:paraId="6C8496B7" w14:textId="77777777" w:rsidR="00DB22BE" w:rsidRPr="0058237C" w:rsidRDefault="00DB22BE" w:rsidP="00DB22BE">
            <w:pPr>
              <w:pStyle w:val="BodyTextIndentnosp"/>
              <w:tabs>
                <w:tab w:val="decimal" w:pos="1190"/>
              </w:tabs>
              <w:spacing w:line="240" w:lineRule="atLeast"/>
              <w:ind w:left="-115" w:right="-187"/>
              <w:rPr>
                <w:b/>
                <w:bCs/>
                <w:szCs w:val="22"/>
                <w:lang w:val="en-US"/>
              </w:rPr>
            </w:pPr>
          </w:p>
        </w:tc>
        <w:tc>
          <w:tcPr>
            <w:tcW w:w="1903" w:type="dxa"/>
          </w:tcPr>
          <w:p w14:paraId="3596CA04" w14:textId="143CFACD" w:rsidR="00DB22BE" w:rsidRPr="0058237C" w:rsidRDefault="00DB22BE" w:rsidP="007B6E81">
            <w:pPr>
              <w:pStyle w:val="BodyTextIndentnosp"/>
              <w:spacing w:line="240" w:lineRule="atLeast"/>
              <w:ind w:left="-115" w:right="-851"/>
              <w:jc w:val="center"/>
              <w:rPr>
                <w:b/>
                <w:bCs/>
                <w:szCs w:val="22"/>
                <w:lang w:val="en-US"/>
              </w:rPr>
            </w:pPr>
            <w:r w:rsidRPr="00611F3C">
              <w:rPr>
                <w:szCs w:val="22"/>
                <w:lang w:val="en-US"/>
              </w:rPr>
              <w:t>13,137</w:t>
            </w:r>
          </w:p>
        </w:tc>
      </w:tr>
      <w:tr w:rsidR="00DB22BE" w:rsidRPr="0058237C" w14:paraId="7BC7F52D" w14:textId="77777777" w:rsidTr="00041886">
        <w:trPr>
          <w:cantSplit/>
          <w:trHeight w:val="260"/>
        </w:trPr>
        <w:tc>
          <w:tcPr>
            <w:tcW w:w="5244" w:type="dxa"/>
          </w:tcPr>
          <w:p w14:paraId="7F2A16A2" w14:textId="60493C41" w:rsidR="00DB22BE" w:rsidRPr="008E2DAF" w:rsidRDefault="00DB22BE" w:rsidP="00DB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i/>
                <w:iCs/>
                <w:sz w:val="22"/>
                <w:szCs w:val="28"/>
              </w:rPr>
            </w:pPr>
            <w:r>
              <w:rPr>
                <w:rFonts w:ascii="Times New Roman" w:hAnsi="Times New Roman"/>
                <w:sz w:val="22"/>
                <w:szCs w:val="22"/>
              </w:rPr>
              <w:t>1 - 5 years</w:t>
            </w:r>
          </w:p>
        </w:tc>
        <w:tc>
          <w:tcPr>
            <w:tcW w:w="1903" w:type="dxa"/>
            <w:tcBorders>
              <w:bottom w:val="single" w:sz="4" w:space="0" w:color="auto"/>
            </w:tcBorders>
          </w:tcPr>
          <w:p w14:paraId="0CB32FC7" w14:textId="378DF67D" w:rsidR="00DB22BE" w:rsidRPr="0058237C" w:rsidRDefault="00DB22BE" w:rsidP="007B6E81">
            <w:pPr>
              <w:pStyle w:val="BodyTextIndentnosp"/>
              <w:tabs>
                <w:tab w:val="left" w:pos="1352"/>
              </w:tabs>
              <w:spacing w:line="240" w:lineRule="atLeast"/>
              <w:ind w:left="-169" w:right="-859" w:firstLine="54"/>
              <w:jc w:val="center"/>
              <w:rPr>
                <w:b/>
                <w:bCs/>
              </w:rPr>
            </w:pPr>
            <w:r w:rsidRPr="00020F4F">
              <w:rPr>
                <w:szCs w:val="22"/>
                <w:lang w:val="en-US"/>
              </w:rPr>
              <w:t>20,800</w:t>
            </w:r>
          </w:p>
        </w:tc>
        <w:tc>
          <w:tcPr>
            <w:tcW w:w="181" w:type="dxa"/>
          </w:tcPr>
          <w:p w14:paraId="513CA08F" w14:textId="77777777" w:rsidR="00DB22BE" w:rsidRPr="0058237C" w:rsidRDefault="00DB22BE" w:rsidP="00DB22BE">
            <w:pPr>
              <w:pStyle w:val="BodyTextIndentnosp"/>
              <w:tabs>
                <w:tab w:val="decimal" w:pos="1190"/>
              </w:tabs>
              <w:spacing w:line="240" w:lineRule="atLeast"/>
              <w:ind w:left="-115" w:right="-187"/>
              <w:rPr>
                <w:b/>
                <w:bCs/>
                <w:szCs w:val="22"/>
                <w:lang w:val="en-US"/>
              </w:rPr>
            </w:pPr>
          </w:p>
        </w:tc>
        <w:tc>
          <w:tcPr>
            <w:tcW w:w="1903" w:type="dxa"/>
            <w:tcBorders>
              <w:bottom w:val="single" w:sz="4" w:space="0" w:color="auto"/>
            </w:tcBorders>
          </w:tcPr>
          <w:p w14:paraId="1DE881CA" w14:textId="026E3A81" w:rsidR="00DB22BE" w:rsidRPr="0058237C" w:rsidRDefault="00DB22BE" w:rsidP="007B6E81">
            <w:pPr>
              <w:pStyle w:val="BodyTextIndentnosp"/>
              <w:spacing w:line="240" w:lineRule="atLeast"/>
              <w:ind w:left="-115" w:right="-851"/>
              <w:jc w:val="center"/>
              <w:rPr>
                <w:b/>
                <w:bCs/>
                <w:szCs w:val="22"/>
                <w:lang w:val="en-US"/>
              </w:rPr>
            </w:pPr>
            <w:r w:rsidRPr="00020F4F">
              <w:rPr>
                <w:szCs w:val="22"/>
                <w:lang w:val="en-US"/>
              </w:rPr>
              <w:t>20,800</w:t>
            </w:r>
          </w:p>
        </w:tc>
      </w:tr>
      <w:tr w:rsidR="00DB22BE" w:rsidRPr="0058237C" w14:paraId="6DE3D20C" w14:textId="77777777" w:rsidTr="00041886">
        <w:trPr>
          <w:cantSplit/>
          <w:trHeight w:val="274"/>
        </w:trPr>
        <w:tc>
          <w:tcPr>
            <w:tcW w:w="5244" w:type="dxa"/>
          </w:tcPr>
          <w:p w14:paraId="62CFDCF6" w14:textId="749966D2" w:rsidR="00DB22BE" w:rsidRPr="008E2DAF" w:rsidRDefault="00DB22BE" w:rsidP="00DB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i/>
                <w:iCs/>
                <w:sz w:val="22"/>
                <w:szCs w:val="28"/>
              </w:rPr>
            </w:pPr>
            <w:r w:rsidRPr="0058237C">
              <w:rPr>
                <w:rFonts w:ascii="Times New Roman" w:hAnsi="Times New Roman" w:cs="Times New Roman"/>
                <w:b/>
                <w:bCs/>
                <w:sz w:val="22"/>
                <w:szCs w:val="22"/>
              </w:rPr>
              <w:t>Total</w:t>
            </w:r>
          </w:p>
        </w:tc>
        <w:tc>
          <w:tcPr>
            <w:tcW w:w="1903" w:type="dxa"/>
            <w:tcBorders>
              <w:top w:val="single" w:sz="4" w:space="0" w:color="auto"/>
              <w:bottom w:val="double" w:sz="4" w:space="0" w:color="auto"/>
            </w:tcBorders>
          </w:tcPr>
          <w:p w14:paraId="5B5CAE72" w14:textId="5C35DA39" w:rsidR="00DB22BE" w:rsidRPr="0058237C" w:rsidRDefault="00DB22BE" w:rsidP="007B6E81">
            <w:pPr>
              <w:pStyle w:val="BodyTextIndentnosp"/>
              <w:tabs>
                <w:tab w:val="left" w:pos="1352"/>
              </w:tabs>
              <w:spacing w:line="240" w:lineRule="atLeast"/>
              <w:ind w:left="-169" w:right="-859" w:firstLine="54"/>
              <w:jc w:val="center"/>
              <w:rPr>
                <w:b/>
                <w:bCs/>
              </w:rPr>
            </w:pPr>
            <w:r w:rsidRPr="00020F4F">
              <w:rPr>
                <w:b/>
                <w:bCs/>
                <w:szCs w:val="22"/>
                <w:lang w:val="en-US"/>
              </w:rPr>
              <w:t>33,937</w:t>
            </w:r>
          </w:p>
        </w:tc>
        <w:tc>
          <w:tcPr>
            <w:tcW w:w="181" w:type="dxa"/>
          </w:tcPr>
          <w:p w14:paraId="0D9D2688" w14:textId="77777777" w:rsidR="00DB22BE" w:rsidRPr="0058237C" w:rsidRDefault="00DB22BE" w:rsidP="00DB22BE">
            <w:pPr>
              <w:pStyle w:val="BodyTextIndentnosp"/>
              <w:tabs>
                <w:tab w:val="decimal" w:pos="1190"/>
              </w:tabs>
              <w:spacing w:line="240" w:lineRule="atLeast"/>
              <w:ind w:left="-115" w:right="-187"/>
              <w:rPr>
                <w:b/>
                <w:bCs/>
                <w:szCs w:val="22"/>
                <w:lang w:val="en-US"/>
              </w:rPr>
            </w:pPr>
          </w:p>
        </w:tc>
        <w:tc>
          <w:tcPr>
            <w:tcW w:w="1903" w:type="dxa"/>
            <w:tcBorders>
              <w:top w:val="single" w:sz="4" w:space="0" w:color="auto"/>
              <w:bottom w:val="double" w:sz="4" w:space="0" w:color="auto"/>
            </w:tcBorders>
          </w:tcPr>
          <w:p w14:paraId="60DBDE16" w14:textId="59C72AE6" w:rsidR="00DB22BE" w:rsidRPr="0058237C" w:rsidRDefault="00DB22BE" w:rsidP="007B6E81">
            <w:pPr>
              <w:pStyle w:val="BodyTextIndentnosp"/>
              <w:spacing w:line="240" w:lineRule="atLeast"/>
              <w:ind w:left="-115" w:right="-851"/>
              <w:jc w:val="center"/>
              <w:rPr>
                <w:b/>
                <w:bCs/>
                <w:szCs w:val="22"/>
                <w:lang w:val="en-US"/>
              </w:rPr>
            </w:pPr>
            <w:r w:rsidRPr="00020F4F">
              <w:rPr>
                <w:b/>
                <w:bCs/>
                <w:szCs w:val="22"/>
                <w:lang w:val="en-US"/>
              </w:rPr>
              <w:t>33,937</w:t>
            </w:r>
          </w:p>
        </w:tc>
      </w:tr>
    </w:tbl>
    <w:p w14:paraId="46E76C7B" w14:textId="77777777" w:rsidR="00020F4F" w:rsidRPr="00A5730C" w:rsidRDefault="00020F4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B2CC499" w14:textId="773663E1" w:rsidR="00A5730C" w:rsidRPr="00A5730C" w:rsidRDefault="00A5730C"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5730C">
        <w:rPr>
          <w:rFonts w:ascii="Times New Roman" w:hAnsi="Times New Roman"/>
          <w:sz w:val="22"/>
          <w:szCs w:val="22"/>
        </w:rPr>
        <w:t>The Company has lease agreements with a related party (T-One Building Co., Ltd.) covering office premises including facilities and others for period of 3 years expiring in 2022.</w:t>
      </w:r>
    </w:p>
    <w:p w14:paraId="37D8F4E1" w14:textId="77777777" w:rsidR="00A5730C" w:rsidRDefault="00A5730C"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1855AA4D" w14:textId="77777777" w:rsidR="005538F6" w:rsidRDefault="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373990D0" w14:textId="506D9E10" w:rsidR="00386B3F" w:rsidRPr="00386B3F" w:rsidRDefault="00386B3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Pr>
          <w:rFonts w:ascii="Times New Roman" w:hAnsi="Times New Roman"/>
          <w:b/>
          <w:bCs/>
          <w:i/>
          <w:iCs/>
          <w:sz w:val="22"/>
          <w:szCs w:val="22"/>
        </w:rPr>
        <w:lastRenderedPageBreak/>
        <w:t>Significant agreement</w:t>
      </w:r>
      <w:r w:rsidR="00DE0780">
        <w:rPr>
          <w:rFonts w:ascii="Times New Roman" w:hAnsi="Times New Roman"/>
          <w:b/>
          <w:bCs/>
          <w:i/>
          <w:iCs/>
          <w:sz w:val="22"/>
          <w:szCs w:val="22"/>
        </w:rPr>
        <w:t>s</w:t>
      </w:r>
      <w:r>
        <w:rPr>
          <w:rFonts w:ascii="Times New Roman" w:hAnsi="Times New Roman"/>
          <w:b/>
          <w:bCs/>
          <w:i/>
          <w:iCs/>
          <w:sz w:val="22"/>
          <w:szCs w:val="22"/>
        </w:rPr>
        <w:t xml:space="preserve"> with related part</w:t>
      </w:r>
      <w:r w:rsidR="00DE0780">
        <w:rPr>
          <w:rFonts w:ascii="Times New Roman" w:hAnsi="Times New Roman"/>
          <w:b/>
          <w:bCs/>
          <w:i/>
          <w:iCs/>
          <w:sz w:val="22"/>
          <w:szCs w:val="22"/>
        </w:rPr>
        <w:t>ies</w:t>
      </w:r>
    </w:p>
    <w:p w14:paraId="36754525" w14:textId="77777777" w:rsidR="00386B3F" w:rsidRDefault="00386B3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BEA5E27" w14:textId="758BE2C2" w:rsidR="00E20E74" w:rsidRDefault="00E20E74" w:rsidP="00E2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i/>
          <w:iCs/>
          <w:sz w:val="22"/>
          <w:szCs w:val="22"/>
        </w:rPr>
        <w:t>Product d</w:t>
      </w:r>
      <w:r w:rsidRPr="00DA71BB">
        <w:rPr>
          <w:rFonts w:ascii="Times New Roman" w:hAnsi="Times New Roman"/>
          <w:i/>
          <w:iCs/>
          <w:sz w:val="22"/>
          <w:szCs w:val="22"/>
        </w:rPr>
        <w:t>istribution agreement</w:t>
      </w:r>
    </w:p>
    <w:p w14:paraId="792AE378" w14:textId="77777777" w:rsidR="00E20E74" w:rsidRDefault="00E20E74" w:rsidP="00E2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65629C" w14:textId="2D302105" w:rsidR="00870A42" w:rsidRPr="0008131F" w:rsidRDefault="00F318B0"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Pr>
          <w:rFonts w:ascii="Times New Roman" w:hAnsi="Times New Roman" w:cs="Times New Roman"/>
          <w:sz w:val="22"/>
          <w:szCs w:val="22"/>
        </w:rPr>
        <w:t xml:space="preserve">On </w:t>
      </w:r>
      <w:r w:rsidR="00391BEB">
        <w:rPr>
          <w:rFonts w:ascii="Times New Roman" w:hAnsi="Times New Roman" w:cs="Times New Roman"/>
          <w:sz w:val="22"/>
          <w:szCs w:val="22"/>
        </w:rPr>
        <w:t>1 July</w:t>
      </w:r>
      <w:r w:rsidR="00106404">
        <w:rPr>
          <w:rFonts w:ascii="Times New Roman" w:hAnsi="Times New Roman" w:cs="Times New Roman"/>
          <w:sz w:val="22"/>
          <w:szCs w:val="22"/>
        </w:rPr>
        <w:t xml:space="preserve"> 2017</w:t>
      </w:r>
      <w:r w:rsidR="00E20E74" w:rsidRPr="00F84308">
        <w:rPr>
          <w:rFonts w:ascii="Times New Roman" w:hAnsi="Times New Roman" w:cs="Times New Roman"/>
          <w:sz w:val="22"/>
          <w:szCs w:val="22"/>
        </w:rPr>
        <w:t xml:space="preserve">, the Company entered into </w:t>
      </w:r>
      <w:r w:rsidR="00E20E74">
        <w:rPr>
          <w:rFonts w:ascii="Times New Roman" w:hAnsi="Times New Roman" w:cs="Times New Roman"/>
          <w:sz w:val="22"/>
          <w:szCs w:val="22"/>
        </w:rPr>
        <w:t>an</w:t>
      </w:r>
      <w:r w:rsidR="00E20E74">
        <w:rPr>
          <w:rFonts w:ascii="Times New Roman" w:hAnsi="Times New Roman" w:cs="Times New Roman"/>
          <w:color w:val="000000"/>
          <w:sz w:val="22"/>
          <w:szCs w:val="22"/>
        </w:rPr>
        <w:t xml:space="preserve"> agreement</w:t>
      </w:r>
      <w:r w:rsidR="00E20E74" w:rsidRPr="00F84308">
        <w:rPr>
          <w:rFonts w:ascii="Times New Roman" w:hAnsi="Times New Roman" w:cs="Times New Roman"/>
          <w:color w:val="000000"/>
          <w:sz w:val="22"/>
          <w:szCs w:val="22"/>
        </w:rPr>
        <w:t xml:space="preserve"> </w:t>
      </w:r>
      <w:r w:rsidR="00E20E74">
        <w:rPr>
          <w:rFonts w:ascii="Times New Roman" w:hAnsi="Times New Roman" w:cs="Times New Roman"/>
          <w:color w:val="000000"/>
          <w:sz w:val="22"/>
          <w:szCs w:val="22"/>
        </w:rPr>
        <w:t xml:space="preserve">to grant </w:t>
      </w:r>
      <w:r w:rsidR="00E20E74" w:rsidRPr="00F84308">
        <w:rPr>
          <w:rFonts w:ascii="Times New Roman" w:hAnsi="Times New Roman" w:cs="Times New Roman"/>
          <w:color w:val="000000"/>
          <w:sz w:val="22"/>
          <w:szCs w:val="22"/>
        </w:rPr>
        <w:t xml:space="preserve">a </w:t>
      </w:r>
      <w:r>
        <w:rPr>
          <w:rFonts w:ascii="Times New Roman" w:hAnsi="Times New Roman" w:cs="Times New Roman"/>
          <w:color w:val="000000"/>
          <w:sz w:val="22"/>
          <w:szCs w:val="22"/>
        </w:rPr>
        <w:t>related</w:t>
      </w:r>
      <w:r w:rsidR="00E20E74">
        <w:rPr>
          <w:rFonts w:ascii="Times New Roman" w:hAnsi="Times New Roman" w:cs="Times New Roman"/>
          <w:color w:val="000000"/>
          <w:sz w:val="22"/>
          <w:szCs w:val="22"/>
        </w:rPr>
        <w:t xml:space="preserve"> </w:t>
      </w:r>
      <w:r w:rsidR="002F5C92">
        <w:rPr>
          <w:rFonts w:ascii="Times New Roman" w:hAnsi="Times New Roman" w:cs="Times New Roman"/>
          <w:color w:val="000000"/>
          <w:sz w:val="22"/>
          <w:szCs w:val="22"/>
        </w:rPr>
        <w:t>party</w:t>
      </w:r>
      <w:r>
        <w:rPr>
          <w:rFonts w:ascii="Times New Roman" w:hAnsi="Times New Roman" w:cs="Times New Roman"/>
          <w:color w:val="000000"/>
          <w:sz w:val="22"/>
          <w:szCs w:val="22"/>
        </w:rPr>
        <w:t xml:space="preserve"> (I Am Green Tea Co., Ltd.)</w:t>
      </w:r>
      <w:r w:rsidR="00E20E74" w:rsidRPr="00F84308">
        <w:rPr>
          <w:rFonts w:ascii="Times New Roman" w:hAnsi="Times New Roman" w:cs="Times New Roman"/>
          <w:color w:val="000000"/>
          <w:sz w:val="22"/>
          <w:szCs w:val="22"/>
        </w:rPr>
        <w:t xml:space="preserve"> </w:t>
      </w:r>
      <w:r w:rsidR="00E20E74">
        <w:rPr>
          <w:rFonts w:ascii="Times New Roman" w:hAnsi="Times New Roman" w:cs="Times New Roman"/>
          <w:color w:val="000000"/>
          <w:sz w:val="22"/>
          <w:szCs w:val="22"/>
        </w:rPr>
        <w:t xml:space="preserve">the </w:t>
      </w:r>
      <w:r w:rsidR="00E20E74" w:rsidRPr="000D462A">
        <w:rPr>
          <w:rFonts w:ascii="Times New Roman" w:hAnsi="Times New Roman" w:cs="Times New Roman"/>
          <w:color w:val="000000"/>
          <w:sz w:val="22"/>
          <w:szCs w:val="22"/>
        </w:rPr>
        <w:t>authority and responsibility</w:t>
      </w:r>
      <w:r w:rsidR="00E20E74">
        <w:rPr>
          <w:rFonts w:ascii="Times New Roman" w:hAnsi="Times New Roman" w:cs="Times New Roman"/>
          <w:color w:val="000000"/>
          <w:sz w:val="22"/>
          <w:szCs w:val="22"/>
        </w:rPr>
        <w:t xml:space="preserve"> to </w:t>
      </w:r>
      <w:r w:rsidR="00E20E74" w:rsidRPr="00F84308">
        <w:rPr>
          <w:rFonts w:ascii="Times New Roman" w:hAnsi="Times New Roman" w:cs="Times New Roman"/>
          <w:color w:val="000000"/>
          <w:sz w:val="22"/>
          <w:szCs w:val="22"/>
        </w:rPr>
        <w:t xml:space="preserve">act as a </w:t>
      </w:r>
      <w:r w:rsidR="00E20E74">
        <w:rPr>
          <w:rFonts w:ascii="Times New Roman" w:hAnsi="Times New Roman" w:cs="Times New Roman"/>
          <w:color w:val="000000"/>
          <w:sz w:val="22"/>
          <w:szCs w:val="22"/>
        </w:rPr>
        <w:t xml:space="preserve">product </w:t>
      </w:r>
      <w:r w:rsidR="00E20E74" w:rsidRPr="00F84308">
        <w:rPr>
          <w:rFonts w:ascii="Times New Roman" w:hAnsi="Times New Roman" w:cs="Times New Roman"/>
          <w:color w:val="000000"/>
          <w:sz w:val="22"/>
          <w:szCs w:val="22"/>
        </w:rPr>
        <w:t>distributor for the Company</w:t>
      </w:r>
      <w:r w:rsidR="00570D92">
        <w:rPr>
          <w:rFonts w:ascii="Times New Roman" w:hAnsi="Times New Roman" w:cs="Times New Roman"/>
          <w:sz w:val="22"/>
          <w:szCs w:val="22"/>
        </w:rPr>
        <w:t>.</w:t>
      </w:r>
      <w:r w:rsidR="00E20E74">
        <w:rPr>
          <w:rFonts w:ascii="Times New Roman" w:hAnsi="Times New Roman" w:cs="Times New Roman"/>
          <w:sz w:val="22"/>
          <w:szCs w:val="22"/>
        </w:rPr>
        <w:t xml:space="preserve"> This agreement shall be in effect </w:t>
      </w:r>
      <w:r w:rsidR="00E20E74" w:rsidRPr="00F84308">
        <w:rPr>
          <w:rFonts w:ascii="Times New Roman" w:hAnsi="Times New Roman" w:cs="Times New Roman"/>
          <w:sz w:val="22"/>
          <w:szCs w:val="22"/>
        </w:rPr>
        <w:t>from 1</w:t>
      </w:r>
      <w:r w:rsidR="00E20E74">
        <w:rPr>
          <w:rFonts w:ascii="Times New Roman" w:hAnsi="Times New Roman" w:cs="Times New Roman"/>
          <w:sz w:val="22"/>
          <w:szCs w:val="22"/>
        </w:rPr>
        <w:t xml:space="preserve"> </w:t>
      </w:r>
      <w:r>
        <w:rPr>
          <w:rFonts w:ascii="Times New Roman" w:hAnsi="Times New Roman" w:cs="Times New Roman"/>
          <w:sz w:val="22"/>
          <w:szCs w:val="22"/>
        </w:rPr>
        <w:t>July</w:t>
      </w:r>
      <w:r w:rsidR="00E20E74" w:rsidRPr="00F84308">
        <w:rPr>
          <w:rFonts w:ascii="Times New Roman" w:hAnsi="Times New Roman" w:cs="Times New Roman"/>
          <w:sz w:val="22"/>
          <w:szCs w:val="22"/>
        </w:rPr>
        <w:t xml:space="preserve"> 201</w:t>
      </w:r>
      <w:r w:rsidR="00106404">
        <w:rPr>
          <w:rFonts w:ascii="Times New Roman" w:hAnsi="Times New Roman" w:cs="Times New Roman"/>
          <w:sz w:val="22"/>
          <w:szCs w:val="22"/>
        </w:rPr>
        <w:t>7</w:t>
      </w:r>
      <w:r w:rsidR="00E20E74" w:rsidRPr="00F84308">
        <w:rPr>
          <w:rFonts w:ascii="Times New Roman" w:hAnsi="Times New Roman" w:cs="Times New Roman"/>
          <w:sz w:val="22"/>
          <w:szCs w:val="22"/>
        </w:rPr>
        <w:t xml:space="preserve"> to </w:t>
      </w:r>
      <w:r w:rsidR="00E20E74">
        <w:rPr>
          <w:rFonts w:ascii="Times New Roman" w:hAnsi="Times New Roman" w:cs="Times New Roman"/>
          <w:sz w:val="22"/>
          <w:szCs w:val="22"/>
        </w:rPr>
        <w:t>3</w:t>
      </w:r>
      <w:r>
        <w:rPr>
          <w:rFonts w:ascii="Times New Roman" w:hAnsi="Times New Roman" w:cs="Times New Roman"/>
          <w:sz w:val="22"/>
          <w:szCs w:val="22"/>
        </w:rPr>
        <w:t>0</w:t>
      </w:r>
      <w:r w:rsidR="00E20E74" w:rsidRPr="00F84308">
        <w:rPr>
          <w:rFonts w:ascii="Times New Roman" w:hAnsi="Times New Roman" w:cs="Times New Roman"/>
          <w:sz w:val="22"/>
          <w:szCs w:val="22"/>
        </w:rPr>
        <w:t xml:space="preserve"> </w:t>
      </w:r>
      <w:r>
        <w:rPr>
          <w:rFonts w:ascii="Times New Roman" w:hAnsi="Times New Roman" w:cs="Times New Roman"/>
          <w:sz w:val="22"/>
          <w:szCs w:val="22"/>
        </w:rPr>
        <w:t>June</w:t>
      </w:r>
      <w:r w:rsidR="00106404">
        <w:rPr>
          <w:rFonts w:ascii="Times New Roman" w:hAnsi="Times New Roman" w:cs="Times New Roman"/>
          <w:sz w:val="22"/>
          <w:szCs w:val="22"/>
        </w:rPr>
        <w:t xml:space="preserve"> 2020</w:t>
      </w:r>
      <w:r w:rsidR="0008131F">
        <w:rPr>
          <w:rFonts w:ascii="Times New Roman" w:hAnsi="Times New Roman" w:cstheme="minorBidi"/>
          <w:sz w:val="22"/>
          <w:szCs w:val="22"/>
        </w:rPr>
        <w:t>.</w:t>
      </w:r>
    </w:p>
    <w:p w14:paraId="3584E9CB" w14:textId="77777777" w:rsidR="00870A42" w:rsidRDefault="00870A42"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09D29C" w14:textId="77777777" w:rsidR="0079653A" w:rsidRPr="006437F1" w:rsidRDefault="0079653A"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6437F1">
        <w:rPr>
          <w:rFonts w:ascii="Times New Roman" w:hAnsi="Times New Roman" w:cs="Times New Roman"/>
          <w:i/>
          <w:iCs/>
          <w:sz w:val="22"/>
          <w:szCs w:val="22"/>
        </w:rPr>
        <w:t>Trade</w:t>
      </w:r>
      <w:r w:rsidR="00EA12EB">
        <w:rPr>
          <w:rFonts w:ascii="Times New Roman" w:hAnsi="Times New Roman" w:cs="Times New Roman"/>
          <w:i/>
          <w:iCs/>
          <w:sz w:val="22"/>
          <w:szCs w:val="22"/>
        </w:rPr>
        <w:t>m</w:t>
      </w:r>
      <w:r w:rsidRPr="006437F1">
        <w:rPr>
          <w:rFonts w:ascii="Times New Roman" w:hAnsi="Times New Roman" w:cs="Times New Roman"/>
          <w:i/>
          <w:iCs/>
          <w:sz w:val="22"/>
          <w:szCs w:val="22"/>
        </w:rPr>
        <w:t xml:space="preserve">ark </w:t>
      </w:r>
      <w:r>
        <w:rPr>
          <w:rFonts w:ascii="Times New Roman" w:hAnsi="Times New Roman" w:cs="Times New Roman"/>
          <w:i/>
          <w:iCs/>
          <w:sz w:val="22"/>
          <w:szCs w:val="22"/>
        </w:rPr>
        <w:t>assignment</w:t>
      </w:r>
      <w:r w:rsidRPr="006437F1">
        <w:rPr>
          <w:rFonts w:ascii="Times New Roman" w:hAnsi="Times New Roman" w:cs="Times New Roman"/>
          <w:i/>
          <w:iCs/>
          <w:sz w:val="22"/>
          <w:szCs w:val="22"/>
        </w:rPr>
        <w:t xml:space="preserve"> agreement</w:t>
      </w:r>
    </w:p>
    <w:p w14:paraId="5EE1778C" w14:textId="77777777" w:rsidR="0079653A" w:rsidRPr="006437F1"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AB41DA3" w14:textId="77777777" w:rsidR="0079653A" w:rsidRPr="00B05D06"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05D06">
        <w:rPr>
          <w:rFonts w:ascii="Times New Roman" w:hAnsi="Times New Roman" w:cs="Times New Roman"/>
          <w:sz w:val="22"/>
          <w:szCs w:val="22"/>
        </w:rPr>
        <w:t>On 11 May 2015, t</w:t>
      </w:r>
      <w:r w:rsidR="00EA12EB">
        <w:rPr>
          <w:rFonts w:ascii="Times New Roman" w:hAnsi="Times New Roman" w:cs="Times New Roman"/>
          <w:sz w:val="22"/>
          <w:szCs w:val="22"/>
        </w:rPr>
        <w:t>he Company entered into a trade</w:t>
      </w:r>
      <w:r w:rsidRPr="00B05D06">
        <w:rPr>
          <w:rFonts w:ascii="Times New Roman" w:hAnsi="Times New Roman" w:cs="Times New Roman"/>
          <w:sz w:val="22"/>
          <w:szCs w:val="22"/>
        </w:rPr>
        <w:t>mark assignment agreement</w:t>
      </w:r>
      <w:r w:rsidRPr="00B05D06">
        <w:rPr>
          <w:rFonts w:ascii="Times New Roman" w:hAnsi="Times New Roman" w:cs="Times New Roman"/>
          <w:sz w:val="22"/>
          <w:szCs w:val="22"/>
          <w:cs/>
        </w:rPr>
        <w:t xml:space="preserve"> </w:t>
      </w:r>
      <w:r w:rsidRPr="00B05D06">
        <w:rPr>
          <w:rFonts w:ascii="Times New Roman" w:hAnsi="Times New Roman" w:cs="Times New Roman"/>
          <w:sz w:val="22"/>
          <w:szCs w:val="22"/>
        </w:rPr>
        <w:t>with a joint venture. Under the term of the agreement, the Company agrees to assign certain trademarks and license as specified in the agreement to the joint venture to use in Indonesia. In this regard, the joint venture agrees to pay a consideration in an amount of USD 3,000 to the Company. The agreement shall be in effect for a period of 10 years and is renewable for another 10 years upon the expiry of the agreement with the new terms as specified in the agreement or as soon as the Company ceases to be a shareholder of the joint venture.</w:t>
      </w:r>
    </w:p>
    <w:p w14:paraId="3AE1BFA5" w14:textId="77777777" w:rsidR="0079653A"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14:paraId="0181F716" w14:textId="77777777" w:rsidR="0079653A"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Pr>
          <w:rFonts w:ascii="Times New Roman" w:hAnsi="Times New Roman" w:cs="Times New Roman"/>
          <w:i/>
          <w:iCs/>
          <w:sz w:val="22"/>
          <w:szCs w:val="22"/>
        </w:rPr>
        <w:t xml:space="preserve">Intellectual property license </w:t>
      </w:r>
      <w:r w:rsidRPr="006437F1">
        <w:rPr>
          <w:rFonts w:ascii="Times New Roman" w:hAnsi="Times New Roman" w:cs="Times New Roman"/>
          <w:i/>
          <w:iCs/>
          <w:sz w:val="22"/>
          <w:szCs w:val="22"/>
        </w:rPr>
        <w:t>agreement</w:t>
      </w:r>
    </w:p>
    <w:p w14:paraId="71F0A7CF" w14:textId="77777777" w:rsidR="0079653A"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14:paraId="38629F78" w14:textId="15916F22" w:rsidR="0079653A"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05D06">
        <w:rPr>
          <w:rFonts w:ascii="Times New Roman" w:hAnsi="Times New Roman" w:cs="Times New Roman"/>
          <w:sz w:val="22"/>
          <w:szCs w:val="22"/>
        </w:rPr>
        <w:t>On 11 May 2015, the Company entered into an intellectual property license agreement</w:t>
      </w:r>
      <w:r w:rsidRPr="00B05D06">
        <w:rPr>
          <w:rFonts w:ascii="Times New Roman" w:hAnsi="Times New Roman" w:cs="Times New Roman"/>
          <w:sz w:val="22"/>
          <w:szCs w:val="22"/>
          <w:cs/>
        </w:rPr>
        <w:t xml:space="preserve"> </w:t>
      </w:r>
      <w:r w:rsidRPr="00B05D06">
        <w:rPr>
          <w:rFonts w:ascii="Times New Roman" w:hAnsi="Times New Roman" w:cs="Times New Roman"/>
          <w:sz w:val="22"/>
          <w:szCs w:val="22"/>
        </w:rPr>
        <w:t xml:space="preserve">with a joint venture. Under the term of the agreement, the Company agrees to grant the joint venture a license to use knowhow, technical information and certain formula as specified in the agreement for the purposes of manufacturing and sale of the products in Indonesia. In this regard, </w:t>
      </w:r>
      <w:r w:rsidR="004A6BED">
        <w:rPr>
          <w:rFonts w:ascii="Times New Roman" w:hAnsi="Times New Roman" w:cs="Times New Roman"/>
          <w:sz w:val="22"/>
          <w:szCs w:val="22"/>
        </w:rPr>
        <w:t xml:space="preserve">the joint venture agrees to pay </w:t>
      </w:r>
      <w:r w:rsidRPr="00B05D06">
        <w:rPr>
          <w:rFonts w:ascii="Times New Roman" w:hAnsi="Times New Roman" w:cs="Times New Roman"/>
          <w:sz w:val="22"/>
          <w:szCs w:val="22"/>
        </w:rPr>
        <w:t xml:space="preserve">a royalty fee in an amount of USD 3,000 per annum. The agreement shall </w:t>
      </w:r>
      <w:r>
        <w:rPr>
          <w:rFonts w:ascii="Times New Roman" w:hAnsi="Times New Roman" w:cs="Times New Roman"/>
          <w:sz w:val="22"/>
          <w:szCs w:val="22"/>
        </w:rPr>
        <w:t xml:space="preserve">continue in force until the date being </w:t>
      </w:r>
      <w:r w:rsidRPr="00B05D06">
        <w:rPr>
          <w:rFonts w:ascii="Times New Roman" w:hAnsi="Times New Roman" w:cs="Times New Roman"/>
          <w:sz w:val="22"/>
          <w:szCs w:val="22"/>
        </w:rPr>
        <w:t>10 years</w:t>
      </w:r>
      <w:r>
        <w:rPr>
          <w:rFonts w:ascii="Times New Roman" w:hAnsi="Times New Roman" w:cs="Times New Roman"/>
          <w:sz w:val="22"/>
          <w:szCs w:val="22"/>
        </w:rPr>
        <w:t xml:space="preserve"> after the date on which </w:t>
      </w:r>
      <w:r w:rsidRPr="00B05D06">
        <w:rPr>
          <w:rFonts w:ascii="Times New Roman" w:hAnsi="Times New Roman" w:cs="Times New Roman"/>
          <w:sz w:val="22"/>
          <w:szCs w:val="22"/>
        </w:rPr>
        <w:t>the Company ceases to be a shareholder of the joint venture and is renewable for another 10 years upon the expiry of the agreement with the new terms as specified in the agreement</w:t>
      </w:r>
      <w:r>
        <w:rPr>
          <w:rFonts w:ascii="Times New Roman" w:hAnsi="Times New Roman" w:cs="Times New Roman"/>
          <w:sz w:val="22"/>
          <w:szCs w:val="22"/>
        </w:rPr>
        <w:t>.</w:t>
      </w:r>
    </w:p>
    <w:p w14:paraId="07612E57" w14:textId="77777777" w:rsidR="005538F6" w:rsidRDefault="005538F6"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8C99EF" w14:textId="519328CF" w:rsidR="005153C7" w:rsidRPr="00B102B8" w:rsidRDefault="005153C7" w:rsidP="001F336D">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7F39E8">
        <w:rPr>
          <w:rFonts w:ascii="Times New Roman" w:hAnsi="Times New Roman"/>
          <w:b/>
          <w:bCs/>
          <w:sz w:val="24"/>
          <w:szCs w:val="24"/>
        </w:rPr>
        <w:t>Cash and cash equivalents</w:t>
      </w:r>
    </w:p>
    <w:p w14:paraId="3EFA2969" w14:textId="77777777" w:rsidR="003571D9" w:rsidRDefault="003571D9" w:rsidP="0035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tbl>
      <w:tblPr>
        <w:tblW w:w="9146" w:type="dxa"/>
        <w:tblInd w:w="450" w:type="dxa"/>
        <w:tblLayout w:type="fixed"/>
        <w:tblCellMar>
          <w:left w:w="79" w:type="dxa"/>
          <w:right w:w="79" w:type="dxa"/>
        </w:tblCellMar>
        <w:tblLook w:val="0000" w:firstRow="0" w:lastRow="0" w:firstColumn="0" w:lastColumn="0" w:noHBand="0" w:noVBand="0"/>
      </w:tblPr>
      <w:tblGrid>
        <w:gridCol w:w="3587"/>
        <w:gridCol w:w="1255"/>
        <w:gridCol w:w="179"/>
        <w:gridCol w:w="1256"/>
        <w:gridCol w:w="179"/>
        <w:gridCol w:w="1255"/>
        <w:gridCol w:w="179"/>
        <w:gridCol w:w="1256"/>
      </w:tblGrid>
      <w:tr w:rsidR="00C538E2" w:rsidRPr="00B936EA" w14:paraId="62B4FE0B" w14:textId="77777777" w:rsidTr="009F5BD3">
        <w:trPr>
          <w:cantSplit/>
          <w:trHeight w:val="261"/>
        </w:trPr>
        <w:tc>
          <w:tcPr>
            <w:tcW w:w="3587" w:type="dxa"/>
          </w:tcPr>
          <w:p w14:paraId="1E1374D8" w14:textId="77777777" w:rsidR="00C538E2" w:rsidRPr="00DC3A2E" w:rsidRDefault="00C538E2"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0" w:type="dxa"/>
            <w:gridSpan w:val="3"/>
          </w:tcPr>
          <w:p w14:paraId="6B7631D2" w14:textId="77777777" w:rsidR="00C538E2" w:rsidRPr="00DC3A2E" w:rsidRDefault="00C538E2" w:rsidP="008C56A3">
            <w:pPr>
              <w:pStyle w:val="BodyTextIndentnosp"/>
              <w:spacing w:line="240" w:lineRule="atLeast"/>
              <w:ind w:left="-169" w:right="-79" w:firstLine="54"/>
              <w:jc w:val="center"/>
              <w:rPr>
                <w:b/>
                <w:bCs/>
                <w:szCs w:val="22"/>
                <w:lang w:val="en-US"/>
              </w:rPr>
            </w:pPr>
            <w:r w:rsidRPr="00DC3A2E">
              <w:rPr>
                <w:b/>
                <w:bCs/>
                <w:szCs w:val="22"/>
              </w:rPr>
              <w:t>Consolidated</w:t>
            </w:r>
          </w:p>
        </w:tc>
        <w:tc>
          <w:tcPr>
            <w:tcW w:w="179" w:type="dxa"/>
          </w:tcPr>
          <w:p w14:paraId="30623DB3" w14:textId="77777777" w:rsidR="00C538E2" w:rsidRPr="00DC3A2E" w:rsidRDefault="00C538E2" w:rsidP="008C56A3">
            <w:pPr>
              <w:pStyle w:val="BodyTextIndentnosp"/>
              <w:tabs>
                <w:tab w:val="decimal" w:pos="1190"/>
              </w:tabs>
              <w:spacing w:line="240" w:lineRule="atLeast"/>
              <w:ind w:left="-115" w:right="-187"/>
              <w:rPr>
                <w:b/>
                <w:bCs/>
                <w:szCs w:val="22"/>
                <w:lang w:val="en-US"/>
              </w:rPr>
            </w:pPr>
          </w:p>
        </w:tc>
        <w:tc>
          <w:tcPr>
            <w:tcW w:w="2690" w:type="dxa"/>
            <w:gridSpan w:val="3"/>
          </w:tcPr>
          <w:p w14:paraId="43E5D1F8" w14:textId="77777777" w:rsidR="00C538E2" w:rsidRPr="00DC3A2E" w:rsidRDefault="00C538E2" w:rsidP="008C56A3">
            <w:pPr>
              <w:pStyle w:val="BodyTextIndentnosp"/>
              <w:spacing w:line="240" w:lineRule="atLeast"/>
              <w:ind w:left="-115" w:right="-79"/>
              <w:jc w:val="center"/>
              <w:rPr>
                <w:b/>
                <w:bCs/>
                <w:szCs w:val="22"/>
                <w:lang w:val="en-US"/>
              </w:rPr>
            </w:pPr>
            <w:r w:rsidRPr="00DC3A2E">
              <w:rPr>
                <w:b/>
                <w:bCs/>
                <w:szCs w:val="22"/>
                <w:lang w:val="en-US"/>
              </w:rPr>
              <w:t>Separate</w:t>
            </w:r>
          </w:p>
        </w:tc>
      </w:tr>
      <w:tr w:rsidR="00C538E2" w:rsidRPr="00B936EA" w14:paraId="0F2842E6" w14:textId="77777777" w:rsidTr="009F5BD3">
        <w:trPr>
          <w:cantSplit/>
          <w:trHeight w:val="261"/>
        </w:trPr>
        <w:tc>
          <w:tcPr>
            <w:tcW w:w="3587" w:type="dxa"/>
          </w:tcPr>
          <w:p w14:paraId="5482DBDD" w14:textId="77777777" w:rsidR="00C538E2" w:rsidRPr="00DC3A2E" w:rsidRDefault="00C538E2"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0" w:type="dxa"/>
            <w:gridSpan w:val="3"/>
          </w:tcPr>
          <w:p w14:paraId="3B398E65" w14:textId="77777777" w:rsidR="00C538E2" w:rsidRPr="00DC3A2E" w:rsidRDefault="00C538E2" w:rsidP="008C56A3">
            <w:pPr>
              <w:pStyle w:val="BodyTextIndentnosp"/>
              <w:spacing w:line="240" w:lineRule="atLeast"/>
              <w:ind w:left="-169" w:right="-79" w:firstLine="54"/>
              <w:jc w:val="center"/>
              <w:rPr>
                <w:b/>
                <w:bCs/>
                <w:szCs w:val="22"/>
              </w:rPr>
            </w:pPr>
            <w:r w:rsidRPr="00DC3A2E">
              <w:rPr>
                <w:b/>
                <w:bCs/>
                <w:szCs w:val="22"/>
              </w:rPr>
              <w:t>financial statements</w:t>
            </w:r>
          </w:p>
        </w:tc>
        <w:tc>
          <w:tcPr>
            <w:tcW w:w="179" w:type="dxa"/>
          </w:tcPr>
          <w:p w14:paraId="2A187BC1" w14:textId="77777777" w:rsidR="00C538E2" w:rsidRPr="00DC3A2E" w:rsidRDefault="00C538E2" w:rsidP="008C56A3">
            <w:pPr>
              <w:pStyle w:val="BodyTextIndentnosp"/>
              <w:tabs>
                <w:tab w:val="decimal" w:pos="1190"/>
              </w:tabs>
              <w:spacing w:line="240" w:lineRule="atLeast"/>
              <w:ind w:left="-115" w:right="-187"/>
              <w:rPr>
                <w:b/>
                <w:bCs/>
                <w:szCs w:val="22"/>
                <w:lang w:val="en-US"/>
              </w:rPr>
            </w:pPr>
          </w:p>
        </w:tc>
        <w:tc>
          <w:tcPr>
            <w:tcW w:w="2690" w:type="dxa"/>
            <w:gridSpan w:val="3"/>
          </w:tcPr>
          <w:p w14:paraId="08506466" w14:textId="77777777" w:rsidR="00C538E2" w:rsidRPr="00DC3A2E" w:rsidRDefault="00C538E2" w:rsidP="008C56A3">
            <w:pPr>
              <w:pStyle w:val="BodyTextIndentnosp"/>
              <w:spacing w:line="240" w:lineRule="atLeast"/>
              <w:ind w:left="-115" w:right="-79"/>
              <w:jc w:val="center"/>
              <w:rPr>
                <w:b/>
                <w:bCs/>
                <w:szCs w:val="22"/>
                <w:lang w:val="en-US"/>
              </w:rPr>
            </w:pPr>
            <w:r w:rsidRPr="00DC3A2E">
              <w:rPr>
                <w:b/>
                <w:bCs/>
                <w:szCs w:val="22"/>
                <w:lang w:val="en-US"/>
              </w:rPr>
              <w:t>financial statements</w:t>
            </w:r>
          </w:p>
        </w:tc>
      </w:tr>
      <w:tr w:rsidR="00DC4048" w:rsidRPr="00B936EA" w14:paraId="2A33088F" w14:textId="77777777" w:rsidTr="009F5BD3">
        <w:trPr>
          <w:cantSplit/>
          <w:trHeight w:val="261"/>
        </w:trPr>
        <w:tc>
          <w:tcPr>
            <w:tcW w:w="3587" w:type="dxa"/>
          </w:tcPr>
          <w:p w14:paraId="169B1A9E"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Pr>
          <w:p w14:paraId="5758E78E"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9</w:t>
            </w:r>
          </w:p>
        </w:tc>
        <w:tc>
          <w:tcPr>
            <w:tcW w:w="179" w:type="dxa"/>
          </w:tcPr>
          <w:p w14:paraId="08B8095B" w14:textId="77777777" w:rsidR="00DC4048" w:rsidRPr="00DC3A2E" w:rsidRDefault="00DC4048" w:rsidP="00DC4048">
            <w:pPr>
              <w:pStyle w:val="BodyTextIndentnosp"/>
              <w:tabs>
                <w:tab w:val="decimal" w:pos="1190"/>
              </w:tabs>
              <w:spacing w:line="240" w:lineRule="atLeast"/>
              <w:ind w:left="-115" w:right="-187"/>
              <w:jc w:val="center"/>
              <w:rPr>
                <w:szCs w:val="22"/>
                <w:lang w:val="en-US"/>
              </w:rPr>
            </w:pPr>
          </w:p>
        </w:tc>
        <w:tc>
          <w:tcPr>
            <w:tcW w:w="1255" w:type="dxa"/>
          </w:tcPr>
          <w:p w14:paraId="174BA893"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8</w:t>
            </w:r>
          </w:p>
        </w:tc>
        <w:tc>
          <w:tcPr>
            <w:tcW w:w="179" w:type="dxa"/>
          </w:tcPr>
          <w:p w14:paraId="4C8ED1F0" w14:textId="77777777" w:rsidR="00DC4048" w:rsidRPr="00DC3A2E" w:rsidRDefault="00DC4048" w:rsidP="00DC4048">
            <w:pPr>
              <w:pStyle w:val="BodyTextIndentnosp"/>
              <w:tabs>
                <w:tab w:val="decimal" w:pos="1190"/>
              </w:tabs>
              <w:spacing w:line="240" w:lineRule="atLeast"/>
              <w:ind w:left="-115" w:right="-187"/>
              <w:jc w:val="center"/>
              <w:rPr>
                <w:szCs w:val="22"/>
                <w:lang w:val="en-US"/>
              </w:rPr>
            </w:pPr>
          </w:p>
        </w:tc>
        <w:tc>
          <w:tcPr>
            <w:tcW w:w="1255" w:type="dxa"/>
          </w:tcPr>
          <w:p w14:paraId="1E18C96B"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9</w:t>
            </w:r>
          </w:p>
        </w:tc>
        <w:tc>
          <w:tcPr>
            <w:tcW w:w="179" w:type="dxa"/>
          </w:tcPr>
          <w:p w14:paraId="37F3D08F" w14:textId="77777777" w:rsidR="00DC4048" w:rsidRPr="00DC3A2E" w:rsidRDefault="00DC4048" w:rsidP="00DC4048">
            <w:pPr>
              <w:pStyle w:val="BodyTextIndentnosp"/>
              <w:tabs>
                <w:tab w:val="decimal" w:pos="1190"/>
              </w:tabs>
              <w:spacing w:line="240" w:lineRule="atLeast"/>
              <w:ind w:left="-115" w:right="-187"/>
              <w:jc w:val="center"/>
              <w:rPr>
                <w:szCs w:val="22"/>
                <w:lang w:val="en-US"/>
              </w:rPr>
            </w:pPr>
          </w:p>
        </w:tc>
        <w:tc>
          <w:tcPr>
            <w:tcW w:w="1255" w:type="dxa"/>
          </w:tcPr>
          <w:p w14:paraId="1F94CAC1"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8</w:t>
            </w:r>
          </w:p>
        </w:tc>
      </w:tr>
      <w:tr w:rsidR="00DC4048" w:rsidRPr="00B936EA" w14:paraId="18985E69" w14:textId="77777777" w:rsidTr="009F5BD3">
        <w:trPr>
          <w:cantSplit/>
          <w:trHeight w:val="249"/>
        </w:trPr>
        <w:tc>
          <w:tcPr>
            <w:tcW w:w="3587" w:type="dxa"/>
          </w:tcPr>
          <w:p w14:paraId="02DC2381"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59" w:type="dxa"/>
            <w:gridSpan w:val="7"/>
          </w:tcPr>
          <w:p w14:paraId="524ABF43" w14:textId="77777777" w:rsidR="00DC4048" w:rsidRPr="00DC3A2E" w:rsidRDefault="00DC4048" w:rsidP="00DC4048">
            <w:pPr>
              <w:pStyle w:val="BodyTextIndentnosp"/>
              <w:spacing w:line="240" w:lineRule="atLeast"/>
              <w:ind w:left="-115" w:right="-79"/>
              <w:jc w:val="center"/>
              <w:rPr>
                <w:szCs w:val="22"/>
                <w:lang w:val="en-US"/>
              </w:rPr>
            </w:pPr>
            <w:r w:rsidRPr="00DC3A2E">
              <w:rPr>
                <w:i/>
                <w:iCs/>
                <w:szCs w:val="22"/>
              </w:rPr>
              <w:t>(in thousand Baht)</w:t>
            </w:r>
          </w:p>
        </w:tc>
      </w:tr>
      <w:tr w:rsidR="00DC4048" w14:paraId="6DC79572" w14:textId="77777777" w:rsidTr="009F5BD3">
        <w:trPr>
          <w:cantSplit/>
          <w:trHeight w:val="261"/>
        </w:trPr>
        <w:tc>
          <w:tcPr>
            <w:tcW w:w="3587" w:type="dxa"/>
          </w:tcPr>
          <w:p w14:paraId="286AB04C" w14:textId="77777777" w:rsidR="00DC4048" w:rsidRPr="00DC3A2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Pr>
          <w:p w14:paraId="1FFA1865" w14:textId="77777777" w:rsidR="00DC4048" w:rsidRPr="00DC3A2E" w:rsidRDefault="00DC4048" w:rsidP="00DC4048">
            <w:pPr>
              <w:pStyle w:val="BodyTextIndentnosp"/>
              <w:tabs>
                <w:tab w:val="decimal" w:pos="1001"/>
              </w:tabs>
              <w:spacing w:line="240" w:lineRule="atLeast"/>
              <w:ind w:left="-115" w:right="-79"/>
              <w:rPr>
                <w:szCs w:val="22"/>
                <w:lang w:val="en-US"/>
              </w:rPr>
            </w:pPr>
          </w:p>
        </w:tc>
        <w:tc>
          <w:tcPr>
            <w:tcW w:w="179" w:type="dxa"/>
          </w:tcPr>
          <w:p w14:paraId="5886AACA" w14:textId="77777777" w:rsidR="00DC4048" w:rsidRPr="00DC3A2E" w:rsidRDefault="00DC4048" w:rsidP="00DC4048">
            <w:pPr>
              <w:pStyle w:val="BodyTextIndentnosp"/>
              <w:tabs>
                <w:tab w:val="decimal" w:pos="1271"/>
              </w:tabs>
              <w:spacing w:line="240" w:lineRule="atLeast"/>
              <w:ind w:left="-169" w:right="-79" w:firstLine="54"/>
              <w:rPr>
                <w:szCs w:val="22"/>
                <w:lang w:val="en-US"/>
              </w:rPr>
            </w:pPr>
          </w:p>
        </w:tc>
        <w:tc>
          <w:tcPr>
            <w:tcW w:w="1255" w:type="dxa"/>
          </w:tcPr>
          <w:p w14:paraId="4152E7E4" w14:textId="77777777" w:rsidR="00DC4048" w:rsidRPr="00DC3A2E" w:rsidRDefault="00DC4048" w:rsidP="00DC4048">
            <w:pPr>
              <w:pStyle w:val="BodyTextIndentnosp"/>
              <w:tabs>
                <w:tab w:val="decimal" w:pos="1181"/>
              </w:tabs>
              <w:spacing w:line="240" w:lineRule="atLeast"/>
              <w:ind w:left="-115" w:right="-79"/>
              <w:rPr>
                <w:szCs w:val="22"/>
                <w:lang w:val="en-US"/>
              </w:rPr>
            </w:pPr>
          </w:p>
        </w:tc>
        <w:tc>
          <w:tcPr>
            <w:tcW w:w="179" w:type="dxa"/>
          </w:tcPr>
          <w:p w14:paraId="2496EDDF" w14:textId="77777777" w:rsidR="00DC4048" w:rsidRPr="00DC3A2E" w:rsidRDefault="00DC4048" w:rsidP="00DC4048">
            <w:pPr>
              <w:pStyle w:val="BodyTextIndentnosp"/>
              <w:tabs>
                <w:tab w:val="decimal" w:pos="1190"/>
              </w:tabs>
              <w:spacing w:line="240" w:lineRule="atLeast"/>
              <w:ind w:left="-115" w:right="-187"/>
              <w:rPr>
                <w:szCs w:val="22"/>
                <w:lang w:val="en-US"/>
              </w:rPr>
            </w:pPr>
          </w:p>
        </w:tc>
        <w:tc>
          <w:tcPr>
            <w:tcW w:w="1255" w:type="dxa"/>
          </w:tcPr>
          <w:p w14:paraId="4D3047E5" w14:textId="77777777" w:rsidR="00DC4048" w:rsidRPr="00DC3A2E" w:rsidRDefault="00DC4048" w:rsidP="00DC4048">
            <w:pPr>
              <w:pStyle w:val="BodyTextIndentnosp"/>
              <w:tabs>
                <w:tab w:val="decimal" w:pos="832"/>
              </w:tabs>
              <w:spacing w:line="240" w:lineRule="atLeast"/>
              <w:ind w:left="-115" w:right="-79"/>
              <w:rPr>
                <w:szCs w:val="22"/>
                <w:lang w:val="en-US" w:bidi="th-TH"/>
              </w:rPr>
            </w:pPr>
          </w:p>
        </w:tc>
        <w:tc>
          <w:tcPr>
            <w:tcW w:w="179" w:type="dxa"/>
          </w:tcPr>
          <w:p w14:paraId="50430BC2" w14:textId="77777777" w:rsidR="00DC4048" w:rsidRPr="00DC3A2E" w:rsidRDefault="00DC4048" w:rsidP="00DC4048">
            <w:pPr>
              <w:pStyle w:val="BodyTextIndentnosp"/>
              <w:tabs>
                <w:tab w:val="decimal" w:pos="1190"/>
              </w:tabs>
              <w:spacing w:line="240" w:lineRule="atLeast"/>
              <w:ind w:left="-115" w:right="-187"/>
              <w:rPr>
                <w:szCs w:val="22"/>
                <w:lang w:val="en-US"/>
              </w:rPr>
            </w:pPr>
          </w:p>
        </w:tc>
        <w:tc>
          <w:tcPr>
            <w:tcW w:w="1255" w:type="dxa"/>
          </w:tcPr>
          <w:p w14:paraId="3726FD13" w14:textId="77777777" w:rsidR="00DC4048" w:rsidRPr="00DC3A2E" w:rsidRDefault="00DC4048" w:rsidP="00DC4048">
            <w:pPr>
              <w:pStyle w:val="BodyTextIndentnosp"/>
              <w:tabs>
                <w:tab w:val="decimal" w:pos="1001"/>
              </w:tabs>
              <w:spacing w:line="240" w:lineRule="atLeast"/>
              <w:ind w:left="-115" w:right="-79"/>
              <w:rPr>
                <w:szCs w:val="22"/>
                <w:lang w:val="en-US"/>
              </w:rPr>
            </w:pPr>
          </w:p>
        </w:tc>
      </w:tr>
      <w:tr w:rsidR="00DC4048" w:rsidRPr="007E5E41" w14:paraId="5AFEDC40" w14:textId="77777777" w:rsidTr="009F5BD3">
        <w:trPr>
          <w:cantSplit/>
          <w:trHeight w:val="261"/>
        </w:trPr>
        <w:tc>
          <w:tcPr>
            <w:tcW w:w="3587" w:type="dxa"/>
          </w:tcPr>
          <w:p w14:paraId="1CBD2490" w14:textId="77777777" w:rsidR="00DC4048" w:rsidRPr="007E5E41"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1100">
              <w:rPr>
                <w:rFonts w:ascii="Times New Roman" w:hAnsi="Times New Roman" w:cs="Times New Roman"/>
                <w:sz w:val="22"/>
                <w:szCs w:val="22"/>
              </w:rPr>
              <w:t>Cash on hand</w:t>
            </w:r>
          </w:p>
        </w:tc>
        <w:tc>
          <w:tcPr>
            <w:tcW w:w="1255" w:type="dxa"/>
          </w:tcPr>
          <w:p w14:paraId="1F305C64" w14:textId="77777777" w:rsidR="00DC4048" w:rsidRPr="007E5E41" w:rsidRDefault="006023EF" w:rsidP="00DC4048">
            <w:pPr>
              <w:pStyle w:val="BodyTextIndentnosp"/>
              <w:tabs>
                <w:tab w:val="decimal" w:pos="1102"/>
              </w:tabs>
              <w:spacing w:line="240" w:lineRule="atLeast"/>
              <w:ind w:left="-115" w:right="-79"/>
              <w:rPr>
                <w:szCs w:val="22"/>
                <w:lang w:val="en-US"/>
              </w:rPr>
            </w:pPr>
            <w:r>
              <w:rPr>
                <w:szCs w:val="22"/>
                <w:lang w:val="en-US"/>
              </w:rPr>
              <w:t>83</w:t>
            </w:r>
          </w:p>
        </w:tc>
        <w:tc>
          <w:tcPr>
            <w:tcW w:w="179" w:type="dxa"/>
          </w:tcPr>
          <w:p w14:paraId="1D552506" w14:textId="77777777" w:rsidR="00DC4048" w:rsidRPr="007E5E41" w:rsidRDefault="00DC4048" w:rsidP="00DC4048">
            <w:pPr>
              <w:pStyle w:val="BodyTextIndentnosp"/>
              <w:tabs>
                <w:tab w:val="decimal" w:pos="1271"/>
              </w:tabs>
              <w:spacing w:line="240" w:lineRule="atLeast"/>
              <w:ind w:left="-169" w:right="-79" w:firstLine="54"/>
              <w:rPr>
                <w:szCs w:val="22"/>
                <w:lang w:val="en-US"/>
              </w:rPr>
            </w:pPr>
          </w:p>
        </w:tc>
        <w:tc>
          <w:tcPr>
            <w:tcW w:w="1255" w:type="dxa"/>
          </w:tcPr>
          <w:p w14:paraId="667A0F99" w14:textId="77777777" w:rsidR="00DC4048" w:rsidRPr="007E5E41" w:rsidRDefault="00DC4048" w:rsidP="00DC4048">
            <w:pPr>
              <w:pStyle w:val="BodyTextIndentnosp"/>
              <w:tabs>
                <w:tab w:val="decimal" w:pos="1102"/>
              </w:tabs>
              <w:spacing w:line="240" w:lineRule="atLeast"/>
              <w:ind w:left="-115" w:right="-79"/>
              <w:rPr>
                <w:szCs w:val="22"/>
                <w:lang w:val="en-US"/>
              </w:rPr>
            </w:pPr>
            <w:r>
              <w:rPr>
                <w:szCs w:val="22"/>
                <w:lang w:val="en-US"/>
              </w:rPr>
              <w:t>103</w:t>
            </w:r>
          </w:p>
        </w:tc>
        <w:tc>
          <w:tcPr>
            <w:tcW w:w="179" w:type="dxa"/>
          </w:tcPr>
          <w:p w14:paraId="73B5582A"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Pr>
          <w:p w14:paraId="0F043F91" w14:textId="77777777" w:rsidR="00DC4048" w:rsidRPr="007E5E41" w:rsidRDefault="006023EF" w:rsidP="00DC4048">
            <w:pPr>
              <w:pStyle w:val="BodyTextIndentnosp"/>
              <w:tabs>
                <w:tab w:val="decimal" w:pos="1091"/>
              </w:tabs>
              <w:spacing w:line="240" w:lineRule="atLeast"/>
              <w:ind w:left="-115" w:right="-79"/>
              <w:rPr>
                <w:szCs w:val="22"/>
                <w:lang w:val="en-US" w:bidi="th-TH"/>
              </w:rPr>
            </w:pPr>
            <w:r w:rsidRPr="006023EF">
              <w:rPr>
                <w:szCs w:val="22"/>
                <w:lang w:val="en-US" w:bidi="th-TH"/>
              </w:rPr>
              <w:t>83</w:t>
            </w:r>
          </w:p>
        </w:tc>
        <w:tc>
          <w:tcPr>
            <w:tcW w:w="179" w:type="dxa"/>
          </w:tcPr>
          <w:p w14:paraId="31075E57"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Pr>
          <w:p w14:paraId="02BB0015" w14:textId="77777777" w:rsidR="00DC4048" w:rsidRPr="007E5E41" w:rsidRDefault="00DC4048" w:rsidP="00DC4048">
            <w:pPr>
              <w:pStyle w:val="BodyTextIndentnosp"/>
              <w:tabs>
                <w:tab w:val="decimal" w:pos="1091"/>
              </w:tabs>
              <w:spacing w:line="240" w:lineRule="atLeast"/>
              <w:ind w:left="-115" w:right="-79"/>
              <w:rPr>
                <w:szCs w:val="22"/>
                <w:lang w:val="en-US" w:bidi="th-TH"/>
              </w:rPr>
            </w:pPr>
            <w:r>
              <w:rPr>
                <w:szCs w:val="22"/>
                <w:lang w:val="en-US" w:bidi="th-TH"/>
              </w:rPr>
              <w:t>103</w:t>
            </w:r>
          </w:p>
        </w:tc>
      </w:tr>
      <w:tr w:rsidR="00DC4048" w:rsidRPr="007E5E41" w14:paraId="6A3BC289" w14:textId="77777777" w:rsidTr="009F5BD3">
        <w:trPr>
          <w:cantSplit/>
          <w:trHeight w:val="261"/>
        </w:trPr>
        <w:tc>
          <w:tcPr>
            <w:tcW w:w="3587" w:type="dxa"/>
          </w:tcPr>
          <w:p w14:paraId="7E546D0C" w14:textId="77777777" w:rsidR="00DC4048" w:rsidRPr="007E5E41"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1100">
              <w:rPr>
                <w:rFonts w:ascii="Times New Roman" w:hAnsi="Times New Roman" w:cs="Times New Roman"/>
                <w:sz w:val="22"/>
                <w:szCs w:val="22"/>
              </w:rPr>
              <w:t>Cash at financial institutions</w:t>
            </w:r>
          </w:p>
        </w:tc>
        <w:tc>
          <w:tcPr>
            <w:tcW w:w="1255" w:type="dxa"/>
          </w:tcPr>
          <w:p w14:paraId="07E8687D" w14:textId="77777777" w:rsidR="00DC4048" w:rsidRPr="007E5E41" w:rsidRDefault="00DC4048" w:rsidP="00DC4048">
            <w:pPr>
              <w:pStyle w:val="BodyTextIndentnosp"/>
              <w:tabs>
                <w:tab w:val="decimal" w:pos="1102"/>
              </w:tabs>
              <w:spacing w:line="240" w:lineRule="atLeast"/>
              <w:ind w:left="-115" w:right="-79"/>
              <w:rPr>
                <w:szCs w:val="22"/>
                <w:lang w:val="en-US"/>
              </w:rPr>
            </w:pPr>
          </w:p>
        </w:tc>
        <w:tc>
          <w:tcPr>
            <w:tcW w:w="179" w:type="dxa"/>
          </w:tcPr>
          <w:p w14:paraId="79FD3216" w14:textId="77777777" w:rsidR="00DC4048" w:rsidRPr="007E5E41" w:rsidRDefault="00DC4048" w:rsidP="00DC4048">
            <w:pPr>
              <w:pStyle w:val="BodyTextIndentnosp"/>
              <w:tabs>
                <w:tab w:val="decimal" w:pos="1271"/>
              </w:tabs>
              <w:spacing w:line="240" w:lineRule="atLeast"/>
              <w:ind w:left="-169" w:right="-79" w:firstLine="54"/>
              <w:rPr>
                <w:szCs w:val="22"/>
                <w:lang w:val="en-US"/>
              </w:rPr>
            </w:pPr>
          </w:p>
        </w:tc>
        <w:tc>
          <w:tcPr>
            <w:tcW w:w="1255" w:type="dxa"/>
          </w:tcPr>
          <w:p w14:paraId="01777C6B" w14:textId="77777777" w:rsidR="00DC4048" w:rsidRPr="007E5E41" w:rsidRDefault="00DC4048" w:rsidP="00DC4048">
            <w:pPr>
              <w:pStyle w:val="BodyTextIndentnosp"/>
              <w:tabs>
                <w:tab w:val="decimal" w:pos="1102"/>
              </w:tabs>
              <w:spacing w:line="240" w:lineRule="atLeast"/>
              <w:ind w:left="-115" w:right="-79"/>
              <w:rPr>
                <w:szCs w:val="22"/>
                <w:lang w:val="en-US"/>
              </w:rPr>
            </w:pPr>
          </w:p>
        </w:tc>
        <w:tc>
          <w:tcPr>
            <w:tcW w:w="179" w:type="dxa"/>
          </w:tcPr>
          <w:p w14:paraId="5FECC340"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Pr>
          <w:p w14:paraId="190B58CD" w14:textId="77777777" w:rsidR="00DC4048" w:rsidRPr="007E5E41" w:rsidRDefault="00DC4048" w:rsidP="00DC4048">
            <w:pPr>
              <w:pStyle w:val="BodyTextIndentnosp"/>
              <w:tabs>
                <w:tab w:val="decimal" w:pos="1091"/>
              </w:tabs>
              <w:spacing w:line="240" w:lineRule="atLeast"/>
              <w:ind w:left="-115" w:right="-79"/>
              <w:rPr>
                <w:szCs w:val="22"/>
                <w:lang w:val="en-US" w:bidi="th-TH"/>
              </w:rPr>
            </w:pPr>
          </w:p>
        </w:tc>
        <w:tc>
          <w:tcPr>
            <w:tcW w:w="179" w:type="dxa"/>
          </w:tcPr>
          <w:p w14:paraId="635A7AA6"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Pr>
          <w:p w14:paraId="21202BC4" w14:textId="77777777" w:rsidR="00DC4048" w:rsidRPr="007E5E41" w:rsidRDefault="00DC4048" w:rsidP="00DC4048">
            <w:pPr>
              <w:pStyle w:val="BodyTextIndentnosp"/>
              <w:tabs>
                <w:tab w:val="decimal" w:pos="1091"/>
              </w:tabs>
              <w:spacing w:line="240" w:lineRule="atLeast"/>
              <w:ind w:left="-115" w:right="-79"/>
              <w:rPr>
                <w:szCs w:val="22"/>
                <w:lang w:val="en-US" w:bidi="th-TH"/>
              </w:rPr>
            </w:pPr>
          </w:p>
        </w:tc>
      </w:tr>
      <w:tr w:rsidR="00DC4048" w:rsidRPr="007E5E41" w14:paraId="25EC1D9B" w14:textId="77777777" w:rsidTr="009F5BD3">
        <w:trPr>
          <w:cantSplit/>
          <w:trHeight w:val="261"/>
        </w:trPr>
        <w:tc>
          <w:tcPr>
            <w:tcW w:w="3587" w:type="dxa"/>
          </w:tcPr>
          <w:p w14:paraId="11A2F4CA" w14:textId="77777777" w:rsidR="00DC4048" w:rsidRPr="007E5E41"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0A1100">
              <w:rPr>
                <w:rFonts w:ascii="Times New Roman" w:hAnsi="Times New Roman" w:cs="Times New Roman"/>
                <w:sz w:val="22"/>
                <w:szCs w:val="22"/>
              </w:rPr>
              <w:t>-</w:t>
            </w:r>
            <w:r>
              <w:rPr>
                <w:rFonts w:ascii="Times New Roman" w:hAnsi="Times New Roman" w:cs="Times New Roman"/>
                <w:sz w:val="22"/>
                <w:szCs w:val="22"/>
              </w:rPr>
              <w:t xml:space="preserve"> current</w:t>
            </w:r>
            <w:r w:rsidRPr="000A1100">
              <w:rPr>
                <w:rFonts w:ascii="Times New Roman" w:hAnsi="Times New Roman" w:cs="Times New Roman"/>
                <w:sz w:val="22"/>
                <w:szCs w:val="22"/>
              </w:rPr>
              <w:t xml:space="preserve"> accounts</w:t>
            </w:r>
          </w:p>
        </w:tc>
        <w:tc>
          <w:tcPr>
            <w:tcW w:w="1255" w:type="dxa"/>
          </w:tcPr>
          <w:p w14:paraId="339595E4" w14:textId="77777777" w:rsidR="00DC4048" w:rsidRPr="007E5E41" w:rsidRDefault="006023EF" w:rsidP="00DC4048">
            <w:pPr>
              <w:pStyle w:val="BodyTextIndentnosp"/>
              <w:tabs>
                <w:tab w:val="decimal" w:pos="1102"/>
              </w:tabs>
              <w:spacing w:line="240" w:lineRule="atLeast"/>
              <w:ind w:left="-115" w:right="-79"/>
              <w:rPr>
                <w:szCs w:val="22"/>
                <w:lang w:val="en-US"/>
              </w:rPr>
            </w:pPr>
            <w:r>
              <w:rPr>
                <w:szCs w:val="22"/>
                <w:lang w:val="en-US"/>
              </w:rPr>
              <w:t>76</w:t>
            </w:r>
          </w:p>
        </w:tc>
        <w:tc>
          <w:tcPr>
            <w:tcW w:w="179" w:type="dxa"/>
          </w:tcPr>
          <w:p w14:paraId="0CA421A0" w14:textId="77777777" w:rsidR="00DC4048" w:rsidRPr="007E5E41" w:rsidRDefault="00DC4048" w:rsidP="00DC4048">
            <w:pPr>
              <w:pStyle w:val="BodyTextIndentnosp"/>
              <w:tabs>
                <w:tab w:val="decimal" w:pos="1271"/>
              </w:tabs>
              <w:spacing w:line="240" w:lineRule="atLeast"/>
              <w:ind w:left="-169" w:right="-79" w:firstLine="54"/>
              <w:rPr>
                <w:szCs w:val="22"/>
                <w:lang w:val="en-US"/>
              </w:rPr>
            </w:pPr>
          </w:p>
        </w:tc>
        <w:tc>
          <w:tcPr>
            <w:tcW w:w="1255" w:type="dxa"/>
          </w:tcPr>
          <w:p w14:paraId="0FAAA9C8" w14:textId="77777777" w:rsidR="00DC4048" w:rsidRPr="007E5E41" w:rsidRDefault="00DC4048" w:rsidP="00DC4048">
            <w:pPr>
              <w:pStyle w:val="BodyTextIndentnosp"/>
              <w:tabs>
                <w:tab w:val="decimal" w:pos="1102"/>
              </w:tabs>
              <w:spacing w:line="240" w:lineRule="atLeast"/>
              <w:ind w:left="-115" w:right="-79"/>
              <w:rPr>
                <w:szCs w:val="22"/>
                <w:lang w:val="en-US"/>
              </w:rPr>
            </w:pPr>
            <w:r>
              <w:rPr>
                <w:szCs w:val="22"/>
                <w:lang w:val="en-US"/>
              </w:rPr>
              <w:t>(15,989)</w:t>
            </w:r>
          </w:p>
        </w:tc>
        <w:tc>
          <w:tcPr>
            <w:tcW w:w="179" w:type="dxa"/>
          </w:tcPr>
          <w:p w14:paraId="2140090B"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Pr>
          <w:p w14:paraId="30A7A4FE" w14:textId="77777777" w:rsidR="00DC4048" w:rsidRPr="007E5E41" w:rsidRDefault="006023EF" w:rsidP="00DC4048">
            <w:pPr>
              <w:pStyle w:val="BodyTextIndentnosp"/>
              <w:tabs>
                <w:tab w:val="decimal" w:pos="1091"/>
              </w:tabs>
              <w:spacing w:line="240" w:lineRule="atLeast"/>
              <w:ind w:left="-115" w:right="-79"/>
              <w:rPr>
                <w:szCs w:val="22"/>
                <w:lang w:val="en-US" w:bidi="th-TH"/>
              </w:rPr>
            </w:pPr>
            <w:r>
              <w:rPr>
                <w:szCs w:val="22"/>
                <w:lang w:val="en-US" w:bidi="th-TH"/>
              </w:rPr>
              <w:t>7</w:t>
            </w:r>
            <w:r w:rsidR="00020F4F">
              <w:rPr>
                <w:szCs w:val="22"/>
                <w:lang w:val="en-US" w:bidi="th-TH"/>
              </w:rPr>
              <w:t>4</w:t>
            </w:r>
          </w:p>
        </w:tc>
        <w:tc>
          <w:tcPr>
            <w:tcW w:w="179" w:type="dxa"/>
          </w:tcPr>
          <w:p w14:paraId="2A716E61"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Pr>
          <w:p w14:paraId="5CA44B5D" w14:textId="77777777" w:rsidR="00DC4048" w:rsidRPr="007E5E41" w:rsidRDefault="00DC4048" w:rsidP="00DC4048">
            <w:pPr>
              <w:pStyle w:val="BodyTextIndentnosp"/>
              <w:tabs>
                <w:tab w:val="decimal" w:pos="1091"/>
              </w:tabs>
              <w:spacing w:line="240" w:lineRule="atLeast"/>
              <w:ind w:left="-115" w:right="-79"/>
              <w:rPr>
                <w:szCs w:val="22"/>
                <w:lang w:val="en-US" w:bidi="th-TH"/>
              </w:rPr>
            </w:pPr>
            <w:r>
              <w:rPr>
                <w:szCs w:val="22"/>
                <w:lang w:val="en-US" w:bidi="th-TH"/>
              </w:rPr>
              <w:t>(15,991)</w:t>
            </w:r>
          </w:p>
        </w:tc>
      </w:tr>
      <w:tr w:rsidR="00DC4048" w:rsidRPr="007E5E41" w14:paraId="01D9F013" w14:textId="77777777" w:rsidTr="009F5BD3">
        <w:trPr>
          <w:cantSplit/>
          <w:trHeight w:val="261"/>
        </w:trPr>
        <w:tc>
          <w:tcPr>
            <w:tcW w:w="3587" w:type="dxa"/>
          </w:tcPr>
          <w:p w14:paraId="6E388F95" w14:textId="77777777" w:rsidR="00DC4048" w:rsidRPr="000A1100"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1100">
              <w:rPr>
                <w:rFonts w:ascii="Times New Roman" w:hAnsi="Times New Roman" w:cs="Times New Roman"/>
                <w:sz w:val="22"/>
                <w:szCs w:val="22"/>
              </w:rPr>
              <w:t>Cash at financial institutions</w:t>
            </w:r>
          </w:p>
        </w:tc>
        <w:tc>
          <w:tcPr>
            <w:tcW w:w="1255" w:type="dxa"/>
          </w:tcPr>
          <w:p w14:paraId="0AE943E3" w14:textId="77777777" w:rsidR="00DC4048" w:rsidRPr="007E5E41" w:rsidRDefault="00DC4048" w:rsidP="00DC4048">
            <w:pPr>
              <w:pStyle w:val="BodyTextIndentnosp"/>
              <w:tabs>
                <w:tab w:val="decimal" w:pos="1102"/>
              </w:tabs>
              <w:spacing w:line="240" w:lineRule="atLeast"/>
              <w:ind w:left="-115" w:right="-79"/>
              <w:rPr>
                <w:szCs w:val="22"/>
                <w:lang w:val="en-US"/>
              </w:rPr>
            </w:pPr>
          </w:p>
        </w:tc>
        <w:tc>
          <w:tcPr>
            <w:tcW w:w="179" w:type="dxa"/>
          </w:tcPr>
          <w:p w14:paraId="31DE1F93" w14:textId="77777777" w:rsidR="00DC4048" w:rsidRPr="007E5E41" w:rsidRDefault="00DC4048" w:rsidP="00DC4048">
            <w:pPr>
              <w:pStyle w:val="BodyTextIndentnosp"/>
              <w:tabs>
                <w:tab w:val="decimal" w:pos="1271"/>
              </w:tabs>
              <w:spacing w:line="240" w:lineRule="atLeast"/>
              <w:ind w:left="-169" w:right="-79" w:firstLine="54"/>
              <w:rPr>
                <w:szCs w:val="22"/>
                <w:lang w:val="en-US"/>
              </w:rPr>
            </w:pPr>
          </w:p>
        </w:tc>
        <w:tc>
          <w:tcPr>
            <w:tcW w:w="1255" w:type="dxa"/>
          </w:tcPr>
          <w:p w14:paraId="316E2883" w14:textId="77777777" w:rsidR="00DC4048" w:rsidRPr="007E5E41" w:rsidRDefault="00DC4048" w:rsidP="00DC4048">
            <w:pPr>
              <w:pStyle w:val="BodyTextIndentnosp"/>
              <w:tabs>
                <w:tab w:val="decimal" w:pos="1102"/>
              </w:tabs>
              <w:spacing w:line="240" w:lineRule="atLeast"/>
              <w:ind w:left="-115" w:right="-79"/>
              <w:rPr>
                <w:szCs w:val="22"/>
                <w:lang w:val="en-US"/>
              </w:rPr>
            </w:pPr>
          </w:p>
        </w:tc>
        <w:tc>
          <w:tcPr>
            <w:tcW w:w="179" w:type="dxa"/>
          </w:tcPr>
          <w:p w14:paraId="6A1508D2"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Pr>
          <w:p w14:paraId="44005B52" w14:textId="77777777" w:rsidR="00DC4048" w:rsidRPr="007E5E41" w:rsidRDefault="00DC4048" w:rsidP="00DC4048">
            <w:pPr>
              <w:pStyle w:val="BodyTextIndentnosp"/>
              <w:tabs>
                <w:tab w:val="decimal" w:pos="1091"/>
              </w:tabs>
              <w:spacing w:line="240" w:lineRule="atLeast"/>
              <w:ind w:left="-115" w:right="-79"/>
              <w:rPr>
                <w:szCs w:val="22"/>
                <w:lang w:val="en-US" w:bidi="th-TH"/>
              </w:rPr>
            </w:pPr>
          </w:p>
        </w:tc>
        <w:tc>
          <w:tcPr>
            <w:tcW w:w="179" w:type="dxa"/>
          </w:tcPr>
          <w:p w14:paraId="5CBC3C5E"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Pr>
          <w:p w14:paraId="3C64CB59" w14:textId="77777777" w:rsidR="00DC4048" w:rsidRPr="007E5E41" w:rsidRDefault="00DC4048" w:rsidP="00DC4048">
            <w:pPr>
              <w:pStyle w:val="BodyTextIndentnosp"/>
              <w:tabs>
                <w:tab w:val="decimal" w:pos="1091"/>
              </w:tabs>
              <w:spacing w:line="240" w:lineRule="atLeast"/>
              <w:ind w:left="-115" w:right="-79"/>
              <w:rPr>
                <w:szCs w:val="22"/>
                <w:lang w:val="en-US" w:bidi="th-TH"/>
              </w:rPr>
            </w:pPr>
          </w:p>
        </w:tc>
      </w:tr>
      <w:tr w:rsidR="00DC4048" w:rsidRPr="007E5E41" w14:paraId="216FA4AD" w14:textId="77777777" w:rsidTr="009F5BD3">
        <w:trPr>
          <w:cantSplit/>
          <w:trHeight w:val="249"/>
        </w:trPr>
        <w:tc>
          <w:tcPr>
            <w:tcW w:w="3587" w:type="dxa"/>
          </w:tcPr>
          <w:p w14:paraId="20DBBB1B" w14:textId="77777777" w:rsidR="00DC4048" w:rsidRPr="00FD3D6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3D6E">
              <w:rPr>
                <w:rFonts w:ascii="Times New Roman" w:hAnsi="Times New Roman" w:cs="Times New Roman"/>
                <w:sz w:val="22"/>
                <w:szCs w:val="22"/>
              </w:rPr>
              <w:t xml:space="preserve">   - savings accounts</w:t>
            </w:r>
          </w:p>
        </w:tc>
        <w:tc>
          <w:tcPr>
            <w:tcW w:w="1255" w:type="dxa"/>
            <w:tcBorders>
              <w:bottom w:val="single" w:sz="4" w:space="0" w:color="auto"/>
            </w:tcBorders>
          </w:tcPr>
          <w:p w14:paraId="28A5C91D" w14:textId="77777777" w:rsidR="00DC4048" w:rsidRPr="007E5E41" w:rsidRDefault="006023EF" w:rsidP="00DC4048">
            <w:pPr>
              <w:pStyle w:val="BodyTextIndentnosp"/>
              <w:tabs>
                <w:tab w:val="decimal" w:pos="1102"/>
              </w:tabs>
              <w:spacing w:line="240" w:lineRule="atLeast"/>
              <w:ind w:left="-115" w:right="-79"/>
              <w:rPr>
                <w:szCs w:val="22"/>
                <w:lang w:val="en-US"/>
              </w:rPr>
            </w:pPr>
            <w:r w:rsidRPr="006023EF">
              <w:rPr>
                <w:szCs w:val="22"/>
                <w:lang w:val="en-US"/>
              </w:rPr>
              <w:t>97,524</w:t>
            </w:r>
          </w:p>
        </w:tc>
        <w:tc>
          <w:tcPr>
            <w:tcW w:w="179" w:type="dxa"/>
          </w:tcPr>
          <w:p w14:paraId="7B2120E4" w14:textId="77777777" w:rsidR="00DC4048" w:rsidRPr="007E5E41" w:rsidRDefault="00DC4048" w:rsidP="00DC4048">
            <w:pPr>
              <w:pStyle w:val="BodyTextIndentnosp"/>
              <w:tabs>
                <w:tab w:val="decimal" w:pos="1271"/>
              </w:tabs>
              <w:spacing w:line="240" w:lineRule="atLeast"/>
              <w:ind w:left="-169" w:right="-79" w:firstLine="54"/>
              <w:rPr>
                <w:szCs w:val="22"/>
                <w:lang w:val="en-US"/>
              </w:rPr>
            </w:pPr>
          </w:p>
        </w:tc>
        <w:tc>
          <w:tcPr>
            <w:tcW w:w="1255" w:type="dxa"/>
            <w:tcBorders>
              <w:bottom w:val="single" w:sz="4" w:space="0" w:color="auto"/>
            </w:tcBorders>
          </w:tcPr>
          <w:p w14:paraId="40F7D658" w14:textId="77777777" w:rsidR="00DC4048" w:rsidRPr="007E5E41" w:rsidRDefault="00DC4048" w:rsidP="00DC4048">
            <w:pPr>
              <w:pStyle w:val="BodyTextIndentnosp"/>
              <w:tabs>
                <w:tab w:val="decimal" w:pos="1102"/>
              </w:tabs>
              <w:spacing w:line="240" w:lineRule="atLeast"/>
              <w:ind w:left="-115" w:right="-79"/>
              <w:rPr>
                <w:szCs w:val="22"/>
                <w:lang w:val="en-US"/>
              </w:rPr>
            </w:pPr>
            <w:r>
              <w:rPr>
                <w:szCs w:val="22"/>
                <w:lang w:val="en-US"/>
              </w:rPr>
              <w:t>130,444</w:t>
            </w:r>
          </w:p>
        </w:tc>
        <w:tc>
          <w:tcPr>
            <w:tcW w:w="179" w:type="dxa"/>
          </w:tcPr>
          <w:p w14:paraId="7EE6D032"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77CE1362" w14:textId="77777777" w:rsidR="00DC4048" w:rsidRPr="007E5E41" w:rsidRDefault="006023EF" w:rsidP="00DC4048">
            <w:pPr>
              <w:pStyle w:val="BodyTextIndentnosp"/>
              <w:tabs>
                <w:tab w:val="decimal" w:pos="1091"/>
              </w:tabs>
              <w:spacing w:line="240" w:lineRule="atLeast"/>
              <w:ind w:left="-115" w:right="-79"/>
              <w:rPr>
                <w:szCs w:val="22"/>
                <w:lang w:val="en-US" w:bidi="th-TH"/>
              </w:rPr>
            </w:pPr>
            <w:r w:rsidRPr="006023EF">
              <w:rPr>
                <w:szCs w:val="22"/>
                <w:lang w:val="en-US" w:bidi="th-TH"/>
              </w:rPr>
              <w:t>59,118</w:t>
            </w:r>
          </w:p>
        </w:tc>
        <w:tc>
          <w:tcPr>
            <w:tcW w:w="179" w:type="dxa"/>
          </w:tcPr>
          <w:p w14:paraId="37CA954E"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71CEB12B" w14:textId="77777777" w:rsidR="00DC4048" w:rsidRPr="007E5E41" w:rsidRDefault="00DC4048" w:rsidP="00DC4048">
            <w:pPr>
              <w:pStyle w:val="BodyTextIndentnosp"/>
              <w:tabs>
                <w:tab w:val="decimal" w:pos="1091"/>
              </w:tabs>
              <w:spacing w:line="240" w:lineRule="atLeast"/>
              <w:ind w:left="-115" w:right="-79"/>
              <w:rPr>
                <w:szCs w:val="22"/>
                <w:lang w:val="en-US" w:bidi="th-TH"/>
              </w:rPr>
            </w:pPr>
            <w:r>
              <w:rPr>
                <w:szCs w:val="22"/>
                <w:lang w:val="en-US" w:bidi="th-TH"/>
              </w:rPr>
              <w:t>113,218</w:t>
            </w:r>
          </w:p>
        </w:tc>
      </w:tr>
      <w:tr w:rsidR="00DC4048" w:rsidRPr="007E5E41" w14:paraId="7C1F9BE0" w14:textId="77777777" w:rsidTr="009F5BD3">
        <w:trPr>
          <w:cantSplit/>
          <w:trHeight w:val="261"/>
        </w:trPr>
        <w:tc>
          <w:tcPr>
            <w:tcW w:w="3587" w:type="dxa"/>
          </w:tcPr>
          <w:p w14:paraId="530D439C" w14:textId="77777777" w:rsidR="00DC4048" w:rsidRPr="00FD3D6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3D6E">
              <w:rPr>
                <w:rFonts w:ascii="Times New Roman" w:hAnsi="Times New Roman" w:cs="Times New Roman"/>
                <w:b/>
                <w:bCs/>
                <w:sz w:val="22"/>
                <w:szCs w:val="22"/>
              </w:rPr>
              <w:t>Cash and cash equivalents in the</w:t>
            </w:r>
          </w:p>
        </w:tc>
        <w:tc>
          <w:tcPr>
            <w:tcW w:w="1255" w:type="dxa"/>
            <w:tcBorders>
              <w:top w:val="single" w:sz="4" w:space="0" w:color="auto"/>
            </w:tcBorders>
          </w:tcPr>
          <w:p w14:paraId="3EE78B71" w14:textId="77777777" w:rsidR="00DC4048" w:rsidRPr="007E5E41" w:rsidRDefault="00DC4048" w:rsidP="00DC4048">
            <w:pPr>
              <w:pStyle w:val="BodyTextIndentnosp"/>
              <w:tabs>
                <w:tab w:val="decimal" w:pos="1102"/>
              </w:tabs>
              <w:spacing w:line="240" w:lineRule="atLeast"/>
              <w:ind w:left="-115" w:right="-79"/>
              <w:rPr>
                <w:szCs w:val="22"/>
                <w:lang w:val="en-US"/>
              </w:rPr>
            </w:pPr>
          </w:p>
        </w:tc>
        <w:tc>
          <w:tcPr>
            <w:tcW w:w="179" w:type="dxa"/>
          </w:tcPr>
          <w:p w14:paraId="53DD4ABC" w14:textId="77777777" w:rsidR="00DC4048" w:rsidRPr="007E5E41" w:rsidRDefault="00DC4048" w:rsidP="00DC4048">
            <w:pPr>
              <w:pStyle w:val="BodyTextIndentnosp"/>
              <w:tabs>
                <w:tab w:val="decimal" w:pos="1271"/>
              </w:tabs>
              <w:spacing w:line="240" w:lineRule="atLeast"/>
              <w:ind w:left="-169" w:right="-79" w:firstLine="54"/>
              <w:rPr>
                <w:szCs w:val="22"/>
                <w:lang w:val="en-US"/>
              </w:rPr>
            </w:pPr>
          </w:p>
        </w:tc>
        <w:tc>
          <w:tcPr>
            <w:tcW w:w="1255" w:type="dxa"/>
            <w:tcBorders>
              <w:top w:val="single" w:sz="4" w:space="0" w:color="auto"/>
            </w:tcBorders>
          </w:tcPr>
          <w:p w14:paraId="6B890295" w14:textId="77777777" w:rsidR="00DC4048" w:rsidRPr="007E5E41" w:rsidRDefault="00DC4048" w:rsidP="00DC4048">
            <w:pPr>
              <w:pStyle w:val="BodyTextIndentnosp"/>
              <w:tabs>
                <w:tab w:val="decimal" w:pos="1102"/>
              </w:tabs>
              <w:spacing w:line="240" w:lineRule="atLeast"/>
              <w:ind w:left="-115" w:right="-79"/>
              <w:rPr>
                <w:szCs w:val="22"/>
                <w:lang w:val="en-US"/>
              </w:rPr>
            </w:pPr>
          </w:p>
        </w:tc>
        <w:tc>
          <w:tcPr>
            <w:tcW w:w="179" w:type="dxa"/>
          </w:tcPr>
          <w:p w14:paraId="02350ABD"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Borders>
              <w:top w:val="single" w:sz="4" w:space="0" w:color="auto"/>
            </w:tcBorders>
          </w:tcPr>
          <w:p w14:paraId="47E9AAD5" w14:textId="77777777" w:rsidR="00DC4048" w:rsidRPr="007E5E41" w:rsidRDefault="00DC4048" w:rsidP="00DC4048">
            <w:pPr>
              <w:pStyle w:val="BodyTextIndentnosp"/>
              <w:tabs>
                <w:tab w:val="decimal" w:pos="1091"/>
              </w:tabs>
              <w:spacing w:line="240" w:lineRule="atLeast"/>
              <w:ind w:left="-115" w:right="-79"/>
              <w:rPr>
                <w:szCs w:val="22"/>
                <w:lang w:val="en-US" w:bidi="th-TH"/>
              </w:rPr>
            </w:pPr>
          </w:p>
        </w:tc>
        <w:tc>
          <w:tcPr>
            <w:tcW w:w="179" w:type="dxa"/>
          </w:tcPr>
          <w:p w14:paraId="6A4B93BB"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Borders>
              <w:top w:val="single" w:sz="4" w:space="0" w:color="auto"/>
            </w:tcBorders>
          </w:tcPr>
          <w:p w14:paraId="706F626B" w14:textId="77777777" w:rsidR="00DC4048" w:rsidRPr="007E5E41" w:rsidRDefault="00DC4048" w:rsidP="00DC4048">
            <w:pPr>
              <w:pStyle w:val="BodyTextIndentnosp"/>
              <w:tabs>
                <w:tab w:val="decimal" w:pos="1091"/>
              </w:tabs>
              <w:spacing w:line="240" w:lineRule="atLeast"/>
              <w:ind w:left="-115" w:right="-79"/>
              <w:rPr>
                <w:szCs w:val="22"/>
                <w:lang w:val="en-US" w:bidi="th-TH"/>
              </w:rPr>
            </w:pPr>
          </w:p>
        </w:tc>
      </w:tr>
      <w:tr w:rsidR="00DC4048" w:rsidRPr="007E5E41" w14:paraId="1515F98E" w14:textId="77777777" w:rsidTr="009F5BD3">
        <w:trPr>
          <w:cantSplit/>
          <w:trHeight w:val="261"/>
        </w:trPr>
        <w:tc>
          <w:tcPr>
            <w:tcW w:w="3587" w:type="dxa"/>
          </w:tcPr>
          <w:p w14:paraId="63ABEE10" w14:textId="77777777" w:rsidR="00DC4048" w:rsidRPr="00FD3D6E"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Pr>
                <w:rFonts w:ascii="Times New Roman" w:hAnsi="Times New Roman" w:cs="Times New Roman"/>
                <w:b/>
                <w:bCs/>
                <w:sz w:val="22"/>
                <w:szCs w:val="22"/>
              </w:rPr>
              <w:t xml:space="preserve">   </w:t>
            </w:r>
            <w:r w:rsidRPr="00FD3D6E">
              <w:rPr>
                <w:rFonts w:ascii="Times New Roman" w:hAnsi="Times New Roman" w:cs="Times New Roman"/>
                <w:b/>
                <w:bCs/>
                <w:sz w:val="22"/>
                <w:szCs w:val="22"/>
              </w:rPr>
              <w:t>statement of cash flows</w:t>
            </w:r>
          </w:p>
        </w:tc>
        <w:tc>
          <w:tcPr>
            <w:tcW w:w="1255" w:type="dxa"/>
            <w:tcBorders>
              <w:bottom w:val="double" w:sz="4" w:space="0" w:color="auto"/>
            </w:tcBorders>
          </w:tcPr>
          <w:p w14:paraId="55D8C83C" w14:textId="77777777" w:rsidR="00DC4048" w:rsidRPr="007E5E41" w:rsidRDefault="006023EF" w:rsidP="00DC4048">
            <w:pPr>
              <w:pStyle w:val="BodyTextIndentnosp"/>
              <w:tabs>
                <w:tab w:val="decimal" w:pos="1102"/>
              </w:tabs>
              <w:spacing w:line="240" w:lineRule="atLeast"/>
              <w:ind w:left="-115" w:right="-79"/>
              <w:rPr>
                <w:b/>
                <w:bCs/>
                <w:szCs w:val="22"/>
                <w:lang w:val="en-US"/>
              </w:rPr>
            </w:pPr>
            <w:r w:rsidRPr="006023EF">
              <w:rPr>
                <w:b/>
                <w:bCs/>
                <w:szCs w:val="22"/>
                <w:lang w:val="en-US"/>
              </w:rPr>
              <w:t>97,683</w:t>
            </w:r>
          </w:p>
        </w:tc>
        <w:tc>
          <w:tcPr>
            <w:tcW w:w="179" w:type="dxa"/>
          </w:tcPr>
          <w:p w14:paraId="78867944" w14:textId="77777777" w:rsidR="00DC4048" w:rsidRPr="007E5E41" w:rsidRDefault="00DC4048" w:rsidP="00DC4048">
            <w:pPr>
              <w:pStyle w:val="BodyTextIndentnosp"/>
              <w:tabs>
                <w:tab w:val="decimal" w:pos="1271"/>
              </w:tabs>
              <w:spacing w:line="240" w:lineRule="atLeast"/>
              <w:ind w:left="-169" w:right="-79" w:firstLine="54"/>
              <w:rPr>
                <w:b/>
                <w:bCs/>
                <w:szCs w:val="22"/>
                <w:lang w:val="en-US"/>
              </w:rPr>
            </w:pPr>
          </w:p>
        </w:tc>
        <w:tc>
          <w:tcPr>
            <w:tcW w:w="1255" w:type="dxa"/>
            <w:tcBorders>
              <w:bottom w:val="double" w:sz="4" w:space="0" w:color="auto"/>
            </w:tcBorders>
          </w:tcPr>
          <w:p w14:paraId="59E70CE1" w14:textId="77777777" w:rsidR="00DC4048" w:rsidRPr="007E5E41" w:rsidRDefault="00DC4048" w:rsidP="00DC4048">
            <w:pPr>
              <w:pStyle w:val="BodyTextIndentnosp"/>
              <w:tabs>
                <w:tab w:val="decimal" w:pos="1102"/>
              </w:tabs>
              <w:spacing w:line="240" w:lineRule="atLeast"/>
              <w:ind w:left="-115" w:right="-79"/>
              <w:rPr>
                <w:b/>
                <w:bCs/>
                <w:szCs w:val="22"/>
                <w:lang w:val="en-US"/>
              </w:rPr>
            </w:pPr>
            <w:r>
              <w:rPr>
                <w:b/>
                <w:bCs/>
                <w:szCs w:val="22"/>
                <w:lang w:val="en-US"/>
              </w:rPr>
              <w:t>114,558</w:t>
            </w:r>
          </w:p>
        </w:tc>
        <w:tc>
          <w:tcPr>
            <w:tcW w:w="179" w:type="dxa"/>
          </w:tcPr>
          <w:p w14:paraId="0FE5F23A"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Borders>
              <w:bottom w:val="double" w:sz="4" w:space="0" w:color="auto"/>
            </w:tcBorders>
          </w:tcPr>
          <w:p w14:paraId="038A506C" w14:textId="77777777" w:rsidR="00DC4048" w:rsidRPr="007E5E41" w:rsidRDefault="006023EF" w:rsidP="00DC4048">
            <w:pPr>
              <w:pStyle w:val="BodyTextIndentnosp"/>
              <w:tabs>
                <w:tab w:val="decimal" w:pos="1091"/>
              </w:tabs>
              <w:spacing w:line="240" w:lineRule="atLeast"/>
              <w:ind w:left="-115" w:right="-79"/>
              <w:rPr>
                <w:b/>
                <w:bCs/>
                <w:szCs w:val="22"/>
                <w:lang w:val="en-US" w:bidi="th-TH"/>
              </w:rPr>
            </w:pPr>
            <w:r w:rsidRPr="006023EF">
              <w:rPr>
                <w:b/>
                <w:bCs/>
                <w:szCs w:val="22"/>
                <w:lang w:val="en-US" w:bidi="th-TH"/>
              </w:rPr>
              <w:t>59,27</w:t>
            </w:r>
            <w:r w:rsidR="0069731B">
              <w:rPr>
                <w:b/>
                <w:bCs/>
                <w:szCs w:val="22"/>
                <w:lang w:val="en-US" w:bidi="th-TH"/>
              </w:rPr>
              <w:t>5</w:t>
            </w:r>
          </w:p>
        </w:tc>
        <w:tc>
          <w:tcPr>
            <w:tcW w:w="179" w:type="dxa"/>
          </w:tcPr>
          <w:p w14:paraId="6C3BFF4C" w14:textId="77777777" w:rsidR="00DC4048" w:rsidRPr="007E5E41" w:rsidRDefault="00DC4048" w:rsidP="00DC4048">
            <w:pPr>
              <w:pStyle w:val="BodyTextIndentnosp"/>
              <w:tabs>
                <w:tab w:val="decimal" w:pos="1190"/>
              </w:tabs>
              <w:spacing w:line="240" w:lineRule="atLeast"/>
              <w:ind w:left="-115" w:right="-187"/>
              <w:rPr>
                <w:szCs w:val="22"/>
                <w:lang w:val="en-US"/>
              </w:rPr>
            </w:pPr>
          </w:p>
        </w:tc>
        <w:tc>
          <w:tcPr>
            <w:tcW w:w="1255" w:type="dxa"/>
            <w:tcBorders>
              <w:bottom w:val="double" w:sz="4" w:space="0" w:color="auto"/>
            </w:tcBorders>
          </w:tcPr>
          <w:p w14:paraId="54BDEC10" w14:textId="77777777" w:rsidR="00DC4048" w:rsidRPr="007E5E41" w:rsidRDefault="00DC4048" w:rsidP="00DC4048">
            <w:pPr>
              <w:pStyle w:val="BodyTextIndentnosp"/>
              <w:tabs>
                <w:tab w:val="decimal" w:pos="1091"/>
              </w:tabs>
              <w:spacing w:line="240" w:lineRule="atLeast"/>
              <w:ind w:left="-115" w:right="-79"/>
              <w:rPr>
                <w:b/>
                <w:bCs/>
                <w:szCs w:val="22"/>
                <w:lang w:val="en-US" w:bidi="th-TH"/>
              </w:rPr>
            </w:pPr>
            <w:r>
              <w:rPr>
                <w:b/>
                <w:bCs/>
                <w:szCs w:val="22"/>
                <w:lang w:val="en-US" w:bidi="th-TH"/>
              </w:rPr>
              <w:t>97,330</w:t>
            </w:r>
          </w:p>
        </w:tc>
      </w:tr>
    </w:tbl>
    <w:p w14:paraId="07138AF7" w14:textId="77777777" w:rsidR="006023EF" w:rsidRDefault="006023EF" w:rsidP="00A5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4"/>
          <w:szCs w:val="24"/>
        </w:rPr>
      </w:pPr>
    </w:p>
    <w:p w14:paraId="23F3E4B2" w14:textId="77777777" w:rsidR="005538F6" w:rsidRDefault="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13C6D90F" w14:textId="363B81EB" w:rsidR="00146F5F" w:rsidRPr="0042508F" w:rsidRDefault="00146F5F" w:rsidP="001F336D">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7F39E8">
        <w:rPr>
          <w:rFonts w:ascii="Times New Roman" w:hAnsi="Times New Roman"/>
          <w:b/>
          <w:bCs/>
          <w:sz w:val="24"/>
          <w:szCs w:val="24"/>
        </w:rPr>
        <w:lastRenderedPageBreak/>
        <w:t>Trade accounts receivable</w:t>
      </w:r>
    </w:p>
    <w:p w14:paraId="4E81D82F" w14:textId="77777777" w:rsidR="00526AA3" w:rsidRDefault="00526AA3" w:rsidP="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654EA3" w:rsidRPr="00513ABE" w14:paraId="4918CE1D" w14:textId="77777777" w:rsidTr="00654EA3">
        <w:trPr>
          <w:cantSplit/>
          <w:tblHeader/>
        </w:trPr>
        <w:tc>
          <w:tcPr>
            <w:tcW w:w="2970" w:type="dxa"/>
          </w:tcPr>
          <w:p w14:paraId="664F64B4" w14:textId="77777777" w:rsidR="00654EA3" w:rsidRPr="00B936EA" w:rsidRDefault="00654EA3"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2B435D30" w14:textId="77777777" w:rsidR="00654EA3" w:rsidRPr="00513ABE" w:rsidRDefault="00654EA3" w:rsidP="008C56A3">
            <w:pPr>
              <w:pStyle w:val="BodyTextIndentnosp"/>
              <w:spacing w:line="240" w:lineRule="atLeast"/>
              <w:ind w:left="-169" w:right="-79" w:firstLine="54"/>
              <w:jc w:val="center"/>
              <w:rPr>
                <w:b/>
                <w:bCs/>
              </w:rPr>
            </w:pPr>
          </w:p>
        </w:tc>
        <w:tc>
          <w:tcPr>
            <w:tcW w:w="2700" w:type="dxa"/>
            <w:gridSpan w:val="3"/>
          </w:tcPr>
          <w:p w14:paraId="0ED7413C" w14:textId="3C9E983E" w:rsidR="00654EA3" w:rsidRPr="00513ABE" w:rsidRDefault="00654EA3" w:rsidP="008C56A3">
            <w:pPr>
              <w:pStyle w:val="BodyTextIndentnosp"/>
              <w:spacing w:line="240" w:lineRule="atLeast"/>
              <w:ind w:left="-169" w:right="-79" w:firstLine="54"/>
              <w:jc w:val="center"/>
              <w:rPr>
                <w:b/>
                <w:bCs/>
              </w:rPr>
            </w:pPr>
            <w:r w:rsidRPr="00513ABE">
              <w:rPr>
                <w:b/>
                <w:bCs/>
              </w:rPr>
              <w:t>Consolidated</w:t>
            </w:r>
          </w:p>
        </w:tc>
        <w:tc>
          <w:tcPr>
            <w:tcW w:w="180" w:type="dxa"/>
          </w:tcPr>
          <w:p w14:paraId="72EE473A" w14:textId="77777777" w:rsidR="00654EA3" w:rsidRPr="00513ABE" w:rsidRDefault="00654EA3" w:rsidP="008C56A3">
            <w:pPr>
              <w:pStyle w:val="BodyTextIndentnosp"/>
              <w:tabs>
                <w:tab w:val="decimal" w:pos="1190"/>
              </w:tabs>
              <w:spacing w:line="240" w:lineRule="atLeast"/>
              <w:ind w:left="-115" w:right="-187"/>
              <w:rPr>
                <w:b/>
                <w:bCs/>
                <w:szCs w:val="22"/>
                <w:lang w:val="en-US"/>
              </w:rPr>
            </w:pPr>
          </w:p>
        </w:tc>
        <w:tc>
          <w:tcPr>
            <w:tcW w:w="2700" w:type="dxa"/>
            <w:gridSpan w:val="3"/>
          </w:tcPr>
          <w:p w14:paraId="3A2F7142" w14:textId="77777777" w:rsidR="00654EA3" w:rsidRPr="00513ABE" w:rsidRDefault="00654EA3" w:rsidP="008C56A3">
            <w:pPr>
              <w:pStyle w:val="BodyTextIndentnosp"/>
              <w:spacing w:line="240" w:lineRule="atLeast"/>
              <w:ind w:left="-115" w:right="-79"/>
              <w:jc w:val="center"/>
              <w:rPr>
                <w:b/>
                <w:bCs/>
                <w:szCs w:val="22"/>
                <w:lang w:val="en-US"/>
              </w:rPr>
            </w:pPr>
            <w:r w:rsidRPr="00513ABE">
              <w:rPr>
                <w:b/>
                <w:bCs/>
                <w:szCs w:val="22"/>
                <w:lang w:val="en-US"/>
              </w:rPr>
              <w:t>Separate</w:t>
            </w:r>
          </w:p>
        </w:tc>
      </w:tr>
      <w:tr w:rsidR="00654EA3" w:rsidRPr="00513ABE" w14:paraId="1AE2B461" w14:textId="77777777" w:rsidTr="00654EA3">
        <w:trPr>
          <w:cantSplit/>
          <w:tblHeader/>
        </w:trPr>
        <w:tc>
          <w:tcPr>
            <w:tcW w:w="2970" w:type="dxa"/>
          </w:tcPr>
          <w:p w14:paraId="57A7FFE8" w14:textId="77777777" w:rsidR="00654EA3" w:rsidRPr="00513ABE" w:rsidRDefault="00654EA3"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005247B2" w14:textId="77777777" w:rsidR="00654EA3" w:rsidRPr="00513ABE" w:rsidRDefault="00654EA3" w:rsidP="008C56A3">
            <w:pPr>
              <w:pStyle w:val="BodyTextIndentnosp"/>
              <w:spacing w:line="240" w:lineRule="atLeast"/>
              <w:ind w:left="-169" w:right="-79" w:firstLine="54"/>
              <w:jc w:val="center"/>
              <w:rPr>
                <w:b/>
                <w:bCs/>
              </w:rPr>
            </w:pPr>
          </w:p>
        </w:tc>
        <w:tc>
          <w:tcPr>
            <w:tcW w:w="2700" w:type="dxa"/>
            <w:gridSpan w:val="3"/>
          </w:tcPr>
          <w:p w14:paraId="63114B29" w14:textId="525ACC09" w:rsidR="00654EA3" w:rsidRPr="00513ABE" w:rsidRDefault="00654EA3" w:rsidP="008C56A3">
            <w:pPr>
              <w:pStyle w:val="BodyTextIndentnosp"/>
              <w:spacing w:line="240" w:lineRule="atLeast"/>
              <w:ind w:left="-169" w:right="-79" w:firstLine="54"/>
              <w:jc w:val="center"/>
              <w:rPr>
                <w:b/>
                <w:bCs/>
              </w:rPr>
            </w:pPr>
            <w:r w:rsidRPr="00513ABE">
              <w:rPr>
                <w:b/>
                <w:bCs/>
              </w:rPr>
              <w:t>financial statements</w:t>
            </w:r>
          </w:p>
        </w:tc>
        <w:tc>
          <w:tcPr>
            <w:tcW w:w="180" w:type="dxa"/>
          </w:tcPr>
          <w:p w14:paraId="297D429B" w14:textId="77777777" w:rsidR="00654EA3" w:rsidRPr="00513ABE" w:rsidRDefault="00654EA3" w:rsidP="008C56A3">
            <w:pPr>
              <w:pStyle w:val="BodyTextIndentnosp"/>
              <w:tabs>
                <w:tab w:val="decimal" w:pos="1190"/>
              </w:tabs>
              <w:spacing w:line="240" w:lineRule="atLeast"/>
              <w:ind w:left="-115" w:right="-187"/>
              <w:rPr>
                <w:b/>
                <w:bCs/>
                <w:szCs w:val="22"/>
                <w:lang w:val="en-US"/>
              </w:rPr>
            </w:pPr>
          </w:p>
        </w:tc>
        <w:tc>
          <w:tcPr>
            <w:tcW w:w="2700" w:type="dxa"/>
            <w:gridSpan w:val="3"/>
          </w:tcPr>
          <w:p w14:paraId="4570FE90" w14:textId="77777777" w:rsidR="00654EA3" w:rsidRPr="00513ABE" w:rsidRDefault="00654EA3" w:rsidP="008C56A3">
            <w:pPr>
              <w:pStyle w:val="BodyTextIndentnosp"/>
              <w:spacing w:line="240" w:lineRule="atLeast"/>
              <w:ind w:left="-115" w:right="-79"/>
              <w:jc w:val="center"/>
              <w:rPr>
                <w:b/>
                <w:bCs/>
                <w:szCs w:val="22"/>
                <w:lang w:val="en-US"/>
              </w:rPr>
            </w:pPr>
            <w:r w:rsidRPr="00513ABE">
              <w:rPr>
                <w:b/>
                <w:bCs/>
                <w:szCs w:val="22"/>
                <w:lang w:val="en-US"/>
              </w:rPr>
              <w:t>financial statements</w:t>
            </w:r>
          </w:p>
        </w:tc>
      </w:tr>
      <w:tr w:rsidR="00654EA3" w:rsidRPr="00513ABE" w14:paraId="5F47D925" w14:textId="77777777" w:rsidTr="00654EA3">
        <w:trPr>
          <w:cantSplit/>
          <w:tblHeader/>
        </w:trPr>
        <w:tc>
          <w:tcPr>
            <w:tcW w:w="2970" w:type="dxa"/>
          </w:tcPr>
          <w:p w14:paraId="062EAD75" w14:textId="77777777" w:rsidR="00654EA3" w:rsidRPr="00513ABE" w:rsidRDefault="00654EA3"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478562AF" w14:textId="43E602C8" w:rsidR="00654EA3" w:rsidRPr="00654EA3" w:rsidRDefault="00654EA3" w:rsidP="00DC4048">
            <w:pPr>
              <w:pStyle w:val="BodyTextIndentnosp"/>
              <w:spacing w:line="240" w:lineRule="atLeast"/>
              <w:ind w:left="-169" w:right="-79" w:firstLine="54"/>
              <w:jc w:val="center"/>
              <w:rPr>
                <w:i/>
                <w:iCs/>
                <w:szCs w:val="22"/>
                <w:lang w:val="en-US"/>
              </w:rPr>
            </w:pPr>
            <w:r w:rsidRPr="00654EA3">
              <w:rPr>
                <w:i/>
                <w:iCs/>
                <w:szCs w:val="22"/>
                <w:lang w:val="en-US"/>
              </w:rPr>
              <w:t>Note</w:t>
            </w:r>
          </w:p>
        </w:tc>
        <w:tc>
          <w:tcPr>
            <w:tcW w:w="1260" w:type="dxa"/>
          </w:tcPr>
          <w:p w14:paraId="47C1082B" w14:textId="6F9523A5" w:rsidR="00654EA3" w:rsidRPr="00513ABE" w:rsidRDefault="00654EA3" w:rsidP="00DC4048">
            <w:pPr>
              <w:pStyle w:val="BodyTextIndentnosp"/>
              <w:spacing w:line="240" w:lineRule="atLeast"/>
              <w:ind w:left="-169" w:right="-79" w:firstLine="54"/>
              <w:jc w:val="center"/>
              <w:rPr>
                <w:szCs w:val="22"/>
                <w:lang w:val="en-US"/>
              </w:rPr>
            </w:pPr>
            <w:r w:rsidRPr="00513ABE">
              <w:rPr>
                <w:szCs w:val="22"/>
                <w:lang w:val="en-US"/>
              </w:rPr>
              <w:t>2019</w:t>
            </w:r>
          </w:p>
        </w:tc>
        <w:tc>
          <w:tcPr>
            <w:tcW w:w="180" w:type="dxa"/>
          </w:tcPr>
          <w:p w14:paraId="536328F8" w14:textId="77777777" w:rsidR="00654EA3" w:rsidRPr="00513ABE" w:rsidRDefault="00654EA3" w:rsidP="00DC4048">
            <w:pPr>
              <w:pStyle w:val="BodyTextIndentnosp"/>
              <w:tabs>
                <w:tab w:val="decimal" w:pos="1190"/>
              </w:tabs>
              <w:spacing w:line="240" w:lineRule="atLeast"/>
              <w:ind w:left="-115" w:right="-187"/>
              <w:jc w:val="center"/>
              <w:rPr>
                <w:szCs w:val="22"/>
                <w:lang w:val="en-US"/>
              </w:rPr>
            </w:pPr>
          </w:p>
        </w:tc>
        <w:tc>
          <w:tcPr>
            <w:tcW w:w="1260" w:type="dxa"/>
          </w:tcPr>
          <w:p w14:paraId="1E2799A6" w14:textId="77777777" w:rsidR="00654EA3" w:rsidRPr="00513ABE" w:rsidRDefault="00654EA3" w:rsidP="00DC4048">
            <w:pPr>
              <w:pStyle w:val="BodyTextIndentnosp"/>
              <w:spacing w:line="240" w:lineRule="atLeast"/>
              <w:ind w:left="-169" w:right="-79" w:firstLine="54"/>
              <w:jc w:val="center"/>
              <w:rPr>
                <w:szCs w:val="22"/>
                <w:lang w:val="en-US"/>
              </w:rPr>
            </w:pPr>
            <w:r w:rsidRPr="00513ABE">
              <w:rPr>
                <w:szCs w:val="22"/>
                <w:lang w:val="en-US"/>
              </w:rPr>
              <w:t>2018</w:t>
            </w:r>
          </w:p>
        </w:tc>
        <w:tc>
          <w:tcPr>
            <w:tcW w:w="180" w:type="dxa"/>
          </w:tcPr>
          <w:p w14:paraId="703E29D4" w14:textId="77777777" w:rsidR="00654EA3" w:rsidRPr="00513ABE" w:rsidRDefault="00654EA3" w:rsidP="00DC4048">
            <w:pPr>
              <w:pStyle w:val="BodyTextIndentnosp"/>
              <w:tabs>
                <w:tab w:val="decimal" w:pos="1190"/>
              </w:tabs>
              <w:spacing w:line="240" w:lineRule="atLeast"/>
              <w:ind w:left="-115" w:right="-187"/>
              <w:jc w:val="center"/>
              <w:rPr>
                <w:szCs w:val="22"/>
                <w:lang w:val="en-US"/>
              </w:rPr>
            </w:pPr>
          </w:p>
        </w:tc>
        <w:tc>
          <w:tcPr>
            <w:tcW w:w="1260" w:type="dxa"/>
          </w:tcPr>
          <w:p w14:paraId="1BD79085" w14:textId="77777777" w:rsidR="00654EA3" w:rsidRPr="00513ABE" w:rsidRDefault="00654EA3" w:rsidP="00DC4048">
            <w:pPr>
              <w:pStyle w:val="BodyTextIndentnosp"/>
              <w:spacing w:line="240" w:lineRule="atLeast"/>
              <w:ind w:left="-169" w:right="-79" w:firstLine="54"/>
              <w:jc w:val="center"/>
              <w:rPr>
                <w:szCs w:val="22"/>
                <w:lang w:val="en-US"/>
              </w:rPr>
            </w:pPr>
            <w:r w:rsidRPr="00513ABE">
              <w:rPr>
                <w:szCs w:val="22"/>
                <w:lang w:val="en-US"/>
              </w:rPr>
              <w:t>2019</w:t>
            </w:r>
          </w:p>
        </w:tc>
        <w:tc>
          <w:tcPr>
            <w:tcW w:w="180" w:type="dxa"/>
          </w:tcPr>
          <w:p w14:paraId="37D00460" w14:textId="77777777" w:rsidR="00654EA3" w:rsidRPr="00513ABE" w:rsidRDefault="00654EA3" w:rsidP="00DC4048">
            <w:pPr>
              <w:pStyle w:val="BodyTextIndentnosp"/>
              <w:tabs>
                <w:tab w:val="decimal" w:pos="1190"/>
              </w:tabs>
              <w:spacing w:line="240" w:lineRule="atLeast"/>
              <w:ind w:left="-115" w:right="-187"/>
              <w:jc w:val="center"/>
              <w:rPr>
                <w:szCs w:val="22"/>
                <w:lang w:val="en-US"/>
              </w:rPr>
            </w:pPr>
          </w:p>
        </w:tc>
        <w:tc>
          <w:tcPr>
            <w:tcW w:w="1260" w:type="dxa"/>
          </w:tcPr>
          <w:p w14:paraId="4244AA58" w14:textId="77777777" w:rsidR="00654EA3" w:rsidRPr="00513ABE" w:rsidRDefault="00654EA3" w:rsidP="00DC4048">
            <w:pPr>
              <w:pStyle w:val="BodyTextIndentnosp"/>
              <w:spacing w:line="240" w:lineRule="atLeast"/>
              <w:ind w:left="-169" w:right="-79" w:firstLine="54"/>
              <w:jc w:val="center"/>
              <w:rPr>
                <w:szCs w:val="22"/>
                <w:lang w:val="en-US"/>
              </w:rPr>
            </w:pPr>
            <w:r w:rsidRPr="00513ABE">
              <w:rPr>
                <w:szCs w:val="22"/>
                <w:lang w:val="en-US"/>
              </w:rPr>
              <w:t>2018</w:t>
            </w:r>
          </w:p>
        </w:tc>
      </w:tr>
      <w:tr w:rsidR="00654EA3" w:rsidRPr="00513ABE" w14:paraId="447AB2BC" w14:textId="77777777" w:rsidTr="00654EA3">
        <w:trPr>
          <w:cantSplit/>
          <w:tblHeader/>
        </w:trPr>
        <w:tc>
          <w:tcPr>
            <w:tcW w:w="2970" w:type="dxa"/>
          </w:tcPr>
          <w:p w14:paraId="62623ED9" w14:textId="77777777" w:rsidR="00654EA3" w:rsidRPr="00513ABE" w:rsidRDefault="00654EA3"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30" w:type="dxa"/>
          </w:tcPr>
          <w:p w14:paraId="04CFC633" w14:textId="77777777" w:rsidR="00654EA3" w:rsidRPr="00513ABE" w:rsidRDefault="00654EA3" w:rsidP="00DC4048">
            <w:pPr>
              <w:pStyle w:val="BodyTextIndentnosp"/>
              <w:spacing w:line="240" w:lineRule="atLeast"/>
              <w:ind w:left="-115" w:right="-79"/>
              <w:jc w:val="center"/>
              <w:rPr>
                <w:i/>
                <w:iCs/>
                <w:szCs w:val="22"/>
              </w:rPr>
            </w:pPr>
          </w:p>
        </w:tc>
        <w:tc>
          <w:tcPr>
            <w:tcW w:w="5580" w:type="dxa"/>
            <w:gridSpan w:val="7"/>
          </w:tcPr>
          <w:p w14:paraId="6E1205F0" w14:textId="6327B175" w:rsidR="00654EA3" w:rsidRPr="00513ABE" w:rsidRDefault="00654EA3" w:rsidP="00DC4048">
            <w:pPr>
              <w:pStyle w:val="BodyTextIndentnosp"/>
              <w:spacing w:line="240" w:lineRule="atLeast"/>
              <w:ind w:left="-115" w:right="-79"/>
              <w:jc w:val="center"/>
              <w:rPr>
                <w:szCs w:val="22"/>
                <w:lang w:val="en-US"/>
              </w:rPr>
            </w:pPr>
            <w:r w:rsidRPr="00513ABE">
              <w:rPr>
                <w:i/>
                <w:iCs/>
                <w:szCs w:val="22"/>
              </w:rPr>
              <w:t>(in thousand Baht)</w:t>
            </w:r>
          </w:p>
        </w:tc>
      </w:tr>
      <w:tr w:rsidR="00654EA3" w:rsidRPr="00513ABE" w14:paraId="65F183B4" w14:textId="77777777" w:rsidTr="00654EA3">
        <w:trPr>
          <w:cantSplit/>
        </w:trPr>
        <w:tc>
          <w:tcPr>
            <w:tcW w:w="2970" w:type="dxa"/>
          </w:tcPr>
          <w:p w14:paraId="3227BB87" w14:textId="773BA189" w:rsidR="00654EA3" w:rsidRPr="00513ABE" w:rsidRDefault="00654EA3" w:rsidP="0051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13ABE">
              <w:rPr>
                <w:rFonts w:ascii="Times New Roman" w:hAnsi="Times New Roman" w:cs="Times New Roman"/>
                <w:b/>
                <w:bCs/>
                <w:sz w:val="22"/>
                <w:szCs w:val="22"/>
              </w:rPr>
              <w:t>Related parties</w:t>
            </w:r>
          </w:p>
        </w:tc>
        <w:tc>
          <w:tcPr>
            <w:tcW w:w="630" w:type="dxa"/>
          </w:tcPr>
          <w:p w14:paraId="5DE5599E" w14:textId="77777777" w:rsidR="00654EA3" w:rsidRPr="00513ABE" w:rsidRDefault="00654EA3" w:rsidP="00513ABE">
            <w:pPr>
              <w:pStyle w:val="BodyTextIndentnosp"/>
              <w:tabs>
                <w:tab w:val="decimal" w:pos="1091"/>
              </w:tabs>
              <w:spacing w:line="240" w:lineRule="atLeast"/>
              <w:ind w:left="-169" w:right="-79" w:firstLine="54"/>
              <w:rPr>
                <w:szCs w:val="22"/>
                <w:lang w:val="en-US"/>
              </w:rPr>
            </w:pPr>
          </w:p>
        </w:tc>
        <w:tc>
          <w:tcPr>
            <w:tcW w:w="1260" w:type="dxa"/>
          </w:tcPr>
          <w:p w14:paraId="3951ECBB" w14:textId="31F34D33" w:rsidR="00654EA3" w:rsidRPr="00513ABE" w:rsidRDefault="00654EA3" w:rsidP="00513ABE">
            <w:pPr>
              <w:pStyle w:val="BodyTextIndentnosp"/>
              <w:tabs>
                <w:tab w:val="decimal" w:pos="1091"/>
              </w:tabs>
              <w:spacing w:line="240" w:lineRule="atLeast"/>
              <w:ind w:left="-169" w:right="-79" w:firstLine="54"/>
              <w:rPr>
                <w:szCs w:val="22"/>
                <w:lang w:val="en-US"/>
              </w:rPr>
            </w:pPr>
          </w:p>
        </w:tc>
        <w:tc>
          <w:tcPr>
            <w:tcW w:w="180" w:type="dxa"/>
          </w:tcPr>
          <w:p w14:paraId="16F38EBD"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Pr>
          <w:p w14:paraId="18B7A31B" w14:textId="341E9878" w:rsidR="00654EA3" w:rsidRPr="00513ABE" w:rsidRDefault="00654EA3" w:rsidP="00513ABE">
            <w:pPr>
              <w:pStyle w:val="BodyTextIndentnosp"/>
              <w:tabs>
                <w:tab w:val="decimal" w:pos="1091"/>
              </w:tabs>
              <w:spacing w:line="240" w:lineRule="atLeast"/>
              <w:ind w:left="-169" w:right="-79" w:firstLine="54"/>
              <w:rPr>
                <w:szCs w:val="22"/>
                <w:lang w:val="en-US"/>
              </w:rPr>
            </w:pPr>
          </w:p>
        </w:tc>
        <w:tc>
          <w:tcPr>
            <w:tcW w:w="180" w:type="dxa"/>
          </w:tcPr>
          <w:p w14:paraId="57F9105C"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Pr>
          <w:p w14:paraId="08F57331" w14:textId="3AFA6C6E" w:rsidR="00654EA3" w:rsidRPr="00513ABE" w:rsidRDefault="00654EA3" w:rsidP="00513ABE">
            <w:pPr>
              <w:pStyle w:val="BodyTextIndentnosp"/>
              <w:tabs>
                <w:tab w:val="decimal" w:pos="1091"/>
              </w:tabs>
              <w:spacing w:line="240" w:lineRule="atLeast"/>
              <w:ind w:left="-169" w:right="-79" w:firstLine="54"/>
              <w:rPr>
                <w:szCs w:val="22"/>
                <w:lang w:val="en-US"/>
              </w:rPr>
            </w:pPr>
          </w:p>
        </w:tc>
        <w:tc>
          <w:tcPr>
            <w:tcW w:w="180" w:type="dxa"/>
          </w:tcPr>
          <w:p w14:paraId="4B50C324"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Pr>
          <w:p w14:paraId="745B1996" w14:textId="2410FE59" w:rsidR="00654EA3" w:rsidRPr="00513ABE" w:rsidRDefault="00654EA3" w:rsidP="00513ABE">
            <w:pPr>
              <w:pStyle w:val="BodyTextIndentnosp"/>
              <w:tabs>
                <w:tab w:val="decimal" w:pos="1091"/>
              </w:tabs>
              <w:spacing w:line="240" w:lineRule="atLeast"/>
              <w:ind w:left="-169" w:right="-79" w:firstLine="54"/>
              <w:rPr>
                <w:szCs w:val="22"/>
                <w:lang w:val="en-US"/>
              </w:rPr>
            </w:pPr>
          </w:p>
        </w:tc>
      </w:tr>
      <w:tr w:rsidR="00654EA3" w:rsidRPr="00513ABE" w14:paraId="045E7550" w14:textId="77777777" w:rsidTr="00654EA3">
        <w:trPr>
          <w:cantSplit/>
        </w:trPr>
        <w:tc>
          <w:tcPr>
            <w:tcW w:w="2970" w:type="dxa"/>
          </w:tcPr>
          <w:p w14:paraId="6C6CB715" w14:textId="45B0FBAE" w:rsidR="00654EA3" w:rsidRPr="00513ABE" w:rsidRDefault="00654EA3" w:rsidP="0051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13ABE">
              <w:rPr>
                <w:rFonts w:ascii="Times New Roman" w:hAnsi="Times New Roman" w:cs="Times New Roman"/>
                <w:sz w:val="22"/>
                <w:szCs w:val="22"/>
              </w:rPr>
              <w:t>Within credit terms</w:t>
            </w:r>
          </w:p>
        </w:tc>
        <w:tc>
          <w:tcPr>
            <w:tcW w:w="630" w:type="dxa"/>
          </w:tcPr>
          <w:p w14:paraId="5A0F7515" w14:textId="6A058DEB" w:rsidR="00654EA3" w:rsidRPr="00654EA3" w:rsidRDefault="00654EA3" w:rsidP="00654EA3">
            <w:pPr>
              <w:pStyle w:val="BodyTextIndentnosp"/>
              <w:spacing w:line="240" w:lineRule="atLeast"/>
              <w:ind w:left="-169" w:right="-79" w:firstLine="54"/>
              <w:jc w:val="center"/>
              <w:rPr>
                <w:i/>
                <w:iCs/>
                <w:szCs w:val="22"/>
                <w:lang w:val="en-US"/>
              </w:rPr>
            </w:pPr>
            <w:r w:rsidRPr="00654EA3">
              <w:rPr>
                <w:i/>
                <w:iCs/>
                <w:szCs w:val="22"/>
                <w:lang w:val="en-US"/>
              </w:rPr>
              <w:t>4</w:t>
            </w:r>
          </w:p>
        </w:tc>
        <w:tc>
          <w:tcPr>
            <w:tcW w:w="1260" w:type="dxa"/>
            <w:tcBorders>
              <w:bottom w:val="single" w:sz="4" w:space="0" w:color="auto"/>
            </w:tcBorders>
          </w:tcPr>
          <w:p w14:paraId="21B897FE" w14:textId="42ABF62A"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27,940</w:t>
            </w:r>
          </w:p>
        </w:tc>
        <w:tc>
          <w:tcPr>
            <w:tcW w:w="180" w:type="dxa"/>
          </w:tcPr>
          <w:p w14:paraId="41ABAC63"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720125E2" w14:textId="308BF7A9"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36,745</w:t>
            </w:r>
          </w:p>
        </w:tc>
        <w:tc>
          <w:tcPr>
            <w:tcW w:w="180" w:type="dxa"/>
          </w:tcPr>
          <w:p w14:paraId="311739BA"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630E5A54" w14:textId="04A8EA69"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449,703</w:t>
            </w:r>
          </w:p>
        </w:tc>
        <w:tc>
          <w:tcPr>
            <w:tcW w:w="180" w:type="dxa"/>
          </w:tcPr>
          <w:p w14:paraId="38AC267A"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3F4CE79E" w14:textId="5F3573B7"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36,745</w:t>
            </w:r>
          </w:p>
        </w:tc>
      </w:tr>
      <w:tr w:rsidR="00654EA3" w:rsidRPr="00513ABE" w14:paraId="14CB4BAC" w14:textId="77777777" w:rsidTr="00654EA3">
        <w:trPr>
          <w:cantSplit/>
        </w:trPr>
        <w:tc>
          <w:tcPr>
            <w:tcW w:w="2970" w:type="dxa"/>
          </w:tcPr>
          <w:p w14:paraId="0B306B57" w14:textId="77777777" w:rsidR="00654EA3" w:rsidRPr="00513ABE" w:rsidRDefault="00654EA3" w:rsidP="0051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3F0396F3" w14:textId="77777777" w:rsidR="00654EA3" w:rsidRPr="00654EA3" w:rsidRDefault="00654EA3" w:rsidP="00654EA3">
            <w:pPr>
              <w:pStyle w:val="BodyTextIndentnosp"/>
              <w:spacing w:line="240" w:lineRule="atLeast"/>
              <w:ind w:left="-169" w:right="-79" w:firstLine="54"/>
              <w:jc w:val="center"/>
              <w:rPr>
                <w:i/>
                <w:iCs/>
                <w:szCs w:val="22"/>
                <w:lang w:val="en-US"/>
              </w:rPr>
            </w:pPr>
          </w:p>
        </w:tc>
        <w:tc>
          <w:tcPr>
            <w:tcW w:w="1260" w:type="dxa"/>
            <w:tcBorders>
              <w:top w:val="single" w:sz="4" w:space="0" w:color="auto"/>
              <w:bottom w:val="single" w:sz="4" w:space="0" w:color="auto"/>
            </w:tcBorders>
          </w:tcPr>
          <w:p w14:paraId="5B929D81" w14:textId="1E0B9FF1" w:rsidR="00654EA3" w:rsidRPr="00513ABE" w:rsidRDefault="00654EA3" w:rsidP="00513ABE">
            <w:pPr>
              <w:pStyle w:val="BodyTextIndentnosp"/>
              <w:tabs>
                <w:tab w:val="decimal" w:pos="1091"/>
              </w:tabs>
              <w:spacing w:line="240" w:lineRule="atLeast"/>
              <w:ind w:left="-169" w:right="-79" w:firstLine="54"/>
              <w:rPr>
                <w:b/>
                <w:bCs/>
                <w:szCs w:val="22"/>
                <w:lang w:val="en-US"/>
              </w:rPr>
            </w:pPr>
            <w:r w:rsidRPr="00513ABE">
              <w:rPr>
                <w:b/>
                <w:bCs/>
                <w:szCs w:val="22"/>
                <w:lang w:val="en-US"/>
              </w:rPr>
              <w:t>27,940</w:t>
            </w:r>
          </w:p>
        </w:tc>
        <w:tc>
          <w:tcPr>
            <w:tcW w:w="180" w:type="dxa"/>
          </w:tcPr>
          <w:p w14:paraId="22B140D8" w14:textId="77777777" w:rsidR="00654EA3" w:rsidRPr="00513ABE" w:rsidRDefault="00654EA3" w:rsidP="00513ABE">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single" w:sz="4" w:space="0" w:color="auto"/>
            </w:tcBorders>
          </w:tcPr>
          <w:p w14:paraId="0511764A" w14:textId="7C01BAA6" w:rsidR="00654EA3" w:rsidRPr="00513ABE" w:rsidRDefault="00654EA3" w:rsidP="00513ABE">
            <w:pPr>
              <w:pStyle w:val="BodyTextIndentnosp"/>
              <w:tabs>
                <w:tab w:val="decimal" w:pos="1091"/>
              </w:tabs>
              <w:spacing w:line="240" w:lineRule="atLeast"/>
              <w:ind w:left="-169" w:right="-79" w:firstLine="54"/>
              <w:rPr>
                <w:b/>
                <w:bCs/>
                <w:szCs w:val="22"/>
                <w:lang w:val="en-US"/>
              </w:rPr>
            </w:pPr>
            <w:r w:rsidRPr="00513ABE">
              <w:rPr>
                <w:b/>
                <w:bCs/>
                <w:szCs w:val="22"/>
                <w:lang w:val="en-US"/>
              </w:rPr>
              <w:t>36,745</w:t>
            </w:r>
          </w:p>
        </w:tc>
        <w:tc>
          <w:tcPr>
            <w:tcW w:w="180" w:type="dxa"/>
          </w:tcPr>
          <w:p w14:paraId="09F3A3DE" w14:textId="77777777" w:rsidR="00654EA3" w:rsidRPr="00513ABE" w:rsidRDefault="00654EA3" w:rsidP="00513ABE">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single" w:sz="4" w:space="0" w:color="auto"/>
            </w:tcBorders>
          </w:tcPr>
          <w:p w14:paraId="62E22ADA" w14:textId="69627162" w:rsidR="00654EA3" w:rsidRPr="00513ABE" w:rsidRDefault="00654EA3" w:rsidP="00513ABE">
            <w:pPr>
              <w:pStyle w:val="BodyTextIndentnosp"/>
              <w:tabs>
                <w:tab w:val="decimal" w:pos="1091"/>
              </w:tabs>
              <w:spacing w:line="240" w:lineRule="atLeast"/>
              <w:ind w:left="-169" w:right="-79" w:firstLine="54"/>
              <w:rPr>
                <w:b/>
                <w:bCs/>
                <w:szCs w:val="22"/>
                <w:lang w:val="en-US"/>
              </w:rPr>
            </w:pPr>
            <w:r w:rsidRPr="00513ABE">
              <w:rPr>
                <w:b/>
                <w:bCs/>
                <w:szCs w:val="22"/>
                <w:lang w:val="en-US"/>
              </w:rPr>
              <w:t>449,703</w:t>
            </w:r>
          </w:p>
        </w:tc>
        <w:tc>
          <w:tcPr>
            <w:tcW w:w="180" w:type="dxa"/>
          </w:tcPr>
          <w:p w14:paraId="1992D7AC" w14:textId="77777777" w:rsidR="00654EA3" w:rsidRPr="00513ABE" w:rsidRDefault="00654EA3" w:rsidP="00513ABE">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single" w:sz="4" w:space="0" w:color="auto"/>
            </w:tcBorders>
          </w:tcPr>
          <w:p w14:paraId="3168993B" w14:textId="00A498D8" w:rsidR="00654EA3" w:rsidRPr="00513ABE" w:rsidRDefault="00654EA3" w:rsidP="00513ABE">
            <w:pPr>
              <w:pStyle w:val="BodyTextIndentnosp"/>
              <w:tabs>
                <w:tab w:val="decimal" w:pos="1091"/>
              </w:tabs>
              <w:spacing w:line="240" w:lineRule="atLeast"/>
              <w:ind w:left="-169" w:right="-79" w:firstLine="54"/>
              <w:rPr>
                <w:b/>
                <w:bCs/>
                <w:szCs w:val="22"/>
                <w:lang w:val="en-US"/>
              </w:rPr>
            </w:pPr>
            <w:r w:rsidRPr="00513ABE">
              <w:rPr>
                <w:b/>
                <w:bCs/>
                <w:szCs w:val="22"/>
                <w:lang w:val="en-US"/>
              </w:rPr>
              <w:t>36,745</w:t>
            </w:r>
          </w:p>
        </w:tc>
      </w:tr>
      <w:tr w:rsidR="00654EA3" w:rsidRPr="00513ABE" w14:paraId="64B4FDF3" w14:textId="77777777" w:rsidTr="00654EA3">
        <w:trPr>
          <w:cantSplit/>
        </w:trPr>
        <w:tc>
          <w:tcPr>
            <w:tcW w:w="2970" w:type="dxa"/>
          </w:tcPr>
          <w:p w14:paraId="3FCC45BF" w14:textId="77777777" w:rsidR="00654EA3" w:rsidRPr="00513ABE" w:rsidRDefault="00654EA3"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54E0131B" w14:textId="77777777" w:rsidR="00654EA3" w:rsidRPr="00513ABE" w:rsidRDefault="00654EA3" w:rsidP="00DC4048">
            <w:pPr>
              <w:pStyle w:val="BodyTextIndentnosp"/>
              <w:tabs>
                <w:tab w:val="decimal" w:pos="1091"/>
              </w:tabs>
              <w:spacing w:line="240" w:lineRule="atLeast"/>
              <w:ind w:left="-169" w:right="-79" w:firstLine="54"/>
              <w:rPr>
                <w:szCs w:val="22"/>
                <w:lang w:val="en-US"/>
              </w:rPr>
            </w:pPr>
          </w:p>
        </w:tc>
        <w:tc>
          <w:tcPr>
            <w:tcW w:w="1260" w:type="dxa"/>
            <w:tcBorders>
              <w:top w:val="single" w:sz="4" w:space="0" w:color="auto"/>
            </w:tcBorders>
          </w:tcPr>
          <w:p w14:paraId="1A9C8D9A" w14:textId="07C2BD2D" w:rsidR="00654EA3" w:rsidRPr="00513ABE" w:rsidRDefault="00654EA3" w:rsidP="00DC4048">
            <w:pPr>
              <w:pStyle w:val="BodyTextIndentnosp"/>
              <w:tabs>
                <w:tab w:val="decimal" w:pos="1091"/>
              </w:tabs>
              <w:spacing w:line="240" w:lineRule="atLeast"/>
              <w:ind w:left="-169" w:right="-79" w:firstLine="54"/>
              <w:rPr>
                <w:szCs w:val="22"/>
                <w:lang w:val="en-US"/>
              </w:rPr>
            </w:pPr>
          </w:p>
        </w:tc>
        <w:tc>
          <w:tcPr>
            <w:tcW w:w="180" w:type="dxa"/>
          </w:tcPr>
          <w:p w14:paraId="02F0FEED" w14:textId="77777777" w:rsidR="00654EA3" w:rsidRPr="00513ABE" w:rsidRDefault="00654EA3" w:rsidP="00DC4048">
            <w:pPr>
              <w:pStyle w:val="BodyTextIndentnosp"/>
              <w:tabs>
                <w:tab w:val="decimal" w:pos="1001"/>
              </w:tabs>
              <w:spacing w:line="240" w:lineRule="atLeast"/>
              <w:ind w:left="-115" w:right="-79"/>
              <w:rPr>
                <w:szCs w:val="22"/>
                <w:lang w:val="en-US"/>
              </w:rPr>
            </w:pPr>
          </w:p>
        </w:tc>
        <w:tc>
          <w:tcPr>
            <w:tcW w:w="1260" w:type="dxa"/>
            <w:tcBorders>
              <w:top w:val="single" w:sz="4" w:space="0" w:color="auto"/>
            </w:tcBorders>
          </w:tcPr>
          <w:p w14:paraId="7270837D" w14:textId="77777777" w:rsidR="00654EA3" w:rsidRPr="00513ABE" w:rsidRDefault="00654EA3" w:rsidP="00DC4048">
            <w:pPr>
              <w:pStyle w:val="BodyTextIndentnosp"/>
              <w:tabs>
                <w:tab w:val="decimal" w:pos="1091"/>
              </w:tabs>
              <w:spacing w:line="240" w:lineRule="atLeast"/>
              <w:ind w:left="-169" w:right="-79" w:firstLine="54"/>
              <w:rPr>
                <w:szCs w:val="22"/>
                <w:lang w:val="en-US"/>
              </w:rPr>
            </w:pPr>
          </w:p>
        </w:tc>
        <w:tc>
          <w:tcPr>
            <w:tcW w:w="180" w:type="dxa"/>
          </w:tcPr>
          <w:p w14:paraId="617157DC" w14:textId="77777777" w:rsidR="00654EA3" w:rsidRPr="00513ABE" w:rsidRDefault="00654EA3" w:rsidP="00DC4048">
            <w:pPr>
              <w:pStyle w:val="BodyTextIndentnosp"/>
              <w:tabs>
                <w:tab w:val="decimal" w:pos="1001"/>
              </w:tabs>
              <w:spacing w:line="240" w:lineRule="atLeast"/>
              <w:ind w:left="-115" w:right="-79"/>
              <w:rPr>
                <w:szCs w:val="22"/>
                <w:lang w:val="en-US"/>
              </w:rPr>
            </w:pPr>
          </w:p>
        </w:tc>
        <w:tc>
          <w:tcPr>
            <w:tcW w:w="1260" w:type="dxa"/>
            <w:tcBorders>
              <w:top w:val="single" w:sz="4" w:space="0" w:color="auto"/>
            </w:tcBorders>
          </w:tcPr>
          <w:p w14:paraId="544470A8" w14:textId="77777777" w:rsidR="00654EA3" w:rsidRPr="00513ABE" w:rsidRDefault="00654EA3" w:rsidP="00DC4048">
            <w:pPr>
              <w:pStyle w:val="BodyTextIndentnosp"/>
              <w:tabs>
                <w:tab w:val="decimal" w:pos="1091"/>
              </w:tabs>
              <w:spacing w:line="240" w:lineRule="atLeast"/>
              <w:ind w:left="-169" w:right="-79" w:firstLine="54"/>
              <w:rPr>
                <w:szCs w:val="22"/>
                <w:lang w:val="en-US"/>
              </w:rPr>
            </w:pPr>
          </w:p>
        </w:tc>
        <w:tc>
          <w:tcPr>
            <w:tcW w:w="180" w:type="dxa"/>
          </w:tcPr>
          <w:p w14:paraId="60A2BFC9" w14:textId="77777777" w:rsidR="00654EA3" w:rsidRPr="00513ABE" w:rsidRDefault="00654EA3" w:rsidP="00DC4048">
            <w:pPr>
              <w:pStyle w:val="BodyTextIndentnosp"/>
              <w:tabs>
                <w:tab w:val="decimal" w:pos="1001"/>
              </w:tabs>
              <w:spacing w:line="240" w:lineRule="atLeast"/>
              <w:ind w:left="-115" w:right="-79"/>
              <w:rPr>
                <w:szCs w:val="22"/>
                <w:lang w:val="en-US"/>
              </w:rPr>
            </w:pPr>
          </w:p>
        </w:tc>
        <w:tc>
          <w:tcPr>
            <w:tcW w:w="1260" w:type="dxa"/>
            <w:tcBorders>
              <w:top w:val="single" w:sz="4" w:space="0" w:color="auto"/>
            </w:tcBorders>
          </w:tcPr>
          <w:p w14:paraId="5EA46B4B" w14:textId="77777777" w:rsidR="00654EA3" w:rsidRPr="00513ABE" w:rsidRDefault="00654EA3" w:rsidP="00DC4048">
            <w:pPr>
              <w:pStyle w:val="BodyTextIndentnosp"/>
              <w:tabs>
                <w:tab w:val="decimal" w:pos="1091"/>
              </w:tabs>
              <w:spacing w:line="240" w:lineRule="atLeast"/>
              <w:ind w:left="-169" w:right="-79" w:firstLine="54"/>
              <w:rPr>
                <w:szCs w:val="22"/>
                <w:lang w:val="en-US"/>
              </w:rPr>
            </w:pPr>
          </w:p>
        </w:tc>
      </w:tr>
      <w:tr w:rsidR="00654EA3" w:rsidRPr="00513ABE" w14:paraId="1D43CDF6" w14:textId="77777777" w:rsidTr="00654EA3">
        <w:trPr>
          <w:cantSplit/>
        </w:trPr>
        <w:tc>
          <w:tcPr>
            <w:tcW w:w="2970" w:type="dxa"/>
          </w:tcPr>
          <w:p w14:paraId="3D4ADBCD" w14:textId="01806FB6" w:rsidR="00654EA3" w:rsidRPr="00513ABE" w:rsidRDefault="00654EA3"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630" w:type="dxa"/>
          </w:tcPr>
          <w:p w14:paraId="31AFC8CE" w14:textId="77777777" w:rsidR="00654EA3" w:rsidRPr="00513ABE" w:rsidRDefault="00654EA3" w:rsidP="00DC4048">
            <w:pPr>
              <w:pStyle w:val="BodyTextIndentnosp"/>
              <w:tabs>
                <w:tab w:val="decimal" w:pos="1091"/>
              </w:tabs>
              <w:spacing w:line="240" w:lineRule="atLeast"/>
              <w:ind w:left="-169" w:right="-79" w:firstLine="54"/>
              <w:rPr>
                <w:szCs w:val="22"/>
                <w:lang w:val="en-US"/>
              </w:rPr>
            </w:pPr>
          </w:p>
        </w:tc>
        <w:tc>
          <w:tcPr>
            <w:tcW w:w="1260" w:type="dxa"/>
          </w:tcPr>
          <w:p w14:paraId="7BDF2A4D" w14:textId="3349CFA5" w:rsidR="00654EA3" w:rsidRPr="00513ABE" w:rsidRDefault="00654EA3" w:rsidP="00DC4048">
            <w:pPr>
              <w:pStyle w:val="BodyTextIndentnosp"/>
              <w:tabs>
                <w:tab w:val="decimal" w:pos="1091"/>
              </w:tabs>
              <w:spacing w:line="240" w:lineRule="atLeast"/>
              <w:ind w:left="-169" w:right="-79" w:firstLine="54"/>
              <w:rPr>
                <w:szCs w:val="22"/>
                <w:lang w:val="en-US"/>
              </w:rPr>
            </w:pPr>
          </w:p>
        </w:tc>
        <w:tc>
          <w:tcPr>
            <w:tcW w:w="180" w:type="dxa"/>
          </w:tcPr>
          <w:p w14:paraId="3B66BC37" w14:textId="77777777" w:rsidR="00654EA3" w:rsidRPr="00513ABE" w:rsidRDefault="00654EA3" w:rsidP="00DC4048">
            <w:pPr>
              <w:pStyle w:val="BodyTextIndentnosp"/>
              <w:tabs>
                <w:tab w:val="decimal" w:pos="1001"/>
              </w:tabs>
              <w:spacing w:line="240" w:lineRule="atLeast"/>
              <w:ind w:left="-115" w:right="-79"/>
              <w:rPr>
                <w:szCs w:val="22"/>
                <w:lang w:val="en-US"/>
              </w:rPr>
            </w:pPr>
          </w:p>
        </w:tc>
        <w:tc>
          <w:tcPr>
            <w:tcW w:w="1260" w:type="dxa"/>
          </w:tcPr>
          <w:p w14:paraId="6F4F67B7" w14:textId="77777777" w:rsidR="00654EA3" w:rsidRPr="00513ABE" w:rsidRDefault="00654EA3" w:rsidP="00DC4048">
            <w:pPr>
              <w:pStyle w:val="BodyTextIndentnosp"/>
              <w:tabs>
                <w:tab w:val="decimal" w:pos="1091"/>
              </w:tabs>
              <w:spacing w:line="240" w:lineRule="atLeast"/>
              <w:ind w:left="-169" w:right="-79" w:firstLine="54"/>
              <w:rPr>
                <w:szCs w:val="22"/>
                <w:lang w:val="en-US"/>
              </w:rPr>
            </w:pPr>
          </w:p>
        </w:tc>
        <w:tc>
          <w:tcPr>
            <w:tcW w:w="180" w:type="dxa"/>
          </w:tcPr>
          <w:p w14:paraId="544ABA3C" w14:textId="77777777" w:rsidR="00654EA3" w:rsidRPr="00513ABE" w:rsidRDefault="00654EA3" w:rsidP="00DC4048">
            <w:pPr>
              <w:pStyle w:val="BodyTextIndentnosp"/>
              <w:tabs>
                <w:tab w:val="decimal" w:pos="1001"/>
              </w:tabs>
              <w:spacing w:line="240" w:lineRule="atLeast"/>
              <w:ind w:left="-115" w:right="-79"/>
              <w:rPr>
                <w:szCs w:val="22"/>
                <w:lang w:val="en-US"/>
              </w:rPr>
            </w:pPr>
          </w:p>
        </w:tc>
        <w:tc>
          <w:tcPr>
            <w:tcW w:w="1260" w:type="dxa"/>
          </w:tcPr>
          <w:p w14:paraId="51D77938" w14:textId="77777777" w:rsidR="00654EA3" w:rsidRPr="00513ABE" w:rsidRDefault="00654EA3" w:rsidP="00DC4048">
            <w:pPr>
              <w:pStyle w:val="BodyTextIndentnosp"/>
              <w:tabs>
                <w:tab w:val="decimal" w:pos="1091"/>
              </w:tabs>
              <w:spacing w:line="240" w:lineRule="atLeast"/>
              <w:ind w:left="-169" w:right="-79" w:firstLine="54"/>
              <w:rPr>
                <w:szCs w:val="22"/>
                <w:lang w:val="en-US"/>
              </w:rPr>
            </w:pPr>
          </w:p>
        </w:tc>
        <w:tc>
          <w:tcPr>
            <w:tcW w:w="180" w:type="dxa"/>
          </w:tcPr>
          <w:p w14:paraId="525248FC" w14:textId="77777777" w:rsidR="00654EA3" w:rsidRPr="00513ABE" w:rsidRDefault="00654EA3" w:rsidP="00DC4048">
            <w:pPr>
              <w:pStyle w:val="BodyTextIndentnosp"/>
              <w:tabs>
                <w:tab w:val="decimal" w:pos="1001"/>
              </w:tabs>
              <w:spacing w:line="240" w:lineRule="atLeast"/>
              <w:ind w:left="-115" w:right="-79"/>
              <w:rPr>
                <w:szCs w:val="22"/>
                <w:lang w:val="en-US"/>
              </w:rPr>
            </w:pPr>
          </w:p>
        </w:tc>
        <w:tc>
          <w:tcPr>
            <w:tcW w:w="1260" w:type="dxa"/>
          </w:tcPr>
          <w:p w14:paraId="39C6DE1D" w14:textId="77777777" w:rsidR="00654EA3" w:rsidRPr="00513ABE" w:rsidRDefault="00654EA3" w:rsidP="00DC4048">
            <w:pPr>
              <w:pStyle w:val="BodyTextIndentnosp"/>
              <w:tabs>
                <w:tab w:val="decimal" w:pos="1091"/>
              </w:tabs>
              <w:spacing w:line="240" w:lineRule="atLeast"/>
              <w:ind w:left="-169" w:right="-79" w:firstLine="54"/>
              <w:rPr>
                <w:szCs w:val="22"/>
                <w:lang w:val="en-US"/>
              </w:rPr>
            </w:pPr>
          </w:p>
        </w:tc>
      </w:tr>
      <w:tr w:rsidR="00654EA3" w:rsidRPr="00513ABE" w14:paraId="728584D2" w14:textId="77777777" w:rsidTr="00654EA3">
        <w:trPr>
          <w:cantSplit/>
        </w:trPr>
        <w:tc>
          <w:tcPr>
            <w:tcW w:w="2970" w:type="dxa"/>
          </w:tcPr>
          <w:p w14:paraId="7711C0D5" w14:textId="66AFD494" w:rsidR="00654EA3" w:rsidRPr="00513ABE" w:rsidRDefault="00654EA3" w:rsidP="0051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13ABE">
              <w:rPr>
                <w:rFonts w:ascii="Times New Roman" w:hAnsi="Times New Roman" w:cs="Times New Roman"/>
                <w:sz w:val="22"/>
                <w:szCs w:val="22"/>
              </w:rPr>
              <w:t>Within credit terms</w:t>
            </w:r>
          </w:p>
        </w:tc>
        <w:tc>
          <w:tcPr>
            <w:tcW w:w="630" w:type="dxa"/>
          </w:tcPr>
          <w:p w14:paraId="773E72F3" w14:textId="77777777" w:rsidR="00654EA3" w:rsidRPr="00513ABE" w:rsidRDefault="00654EA3" w:rsidP="00513ABE">
            <w:pPr>
              <w:pStyle w:val="BodyTextIndentnosp"/>
              <w:tabs>
                <w:tab w:val="decimal" w:pos="1091"/>
              </w:tabs>
              <w:spacing w:line="240" w:lineRule="atLeast"/>
              <w:ind w:left="-169" w:right="-79" w:firstLine="54"/>
              <w:rPr>
                <w:szCs w:val="22"/>
                <w:lang w:val="en-US"/>
              </w:rPr>
            </w:pPr>
          </w:p>
        </w:tc>
        <w:tc>
          <w:tcPr>
            <w:tcW w:w="1260" w:type="dxa"/>
          </w:tcPr>
          <w:p w14:paraId="7F1FA116" w14:textId="3FB754D6"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738,708</w:t>
            </w:r>
          </w:p>
        </w:tc>
        <w:tc>
          <w:tcPr>
            <w:tcW w:w="180" w:type="dxa"/>
          </w:tcPr>
          <w:p w14:paraId="7B73D6FA"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Pr>
          <w:p w14:paraId="260B3D1E" w14:textId="248FCDBB"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707,855</w:t>
            </w:r>
          </w:p>
        </w:tc>
        <w:tc>
          <w:tcPr>
            <w:tcW w:w="180" w:type="dxa"/>
          </w:tcPr>
          <w:p w14:paraId="18346AF6"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Pr>
          <w:p w14:paraId="2DF828A6" w14:textId="58B83FA2"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443,330</w:t>
            </w:r>
          </w:p>
        </w:tc>
        <w:tc>
          <w:tcPr>
            <w:tcW w:w="180" w:type="dxa"/>
          </w:tcPr>
          <w:p w14:paraId="243C3482"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Pr>
          <w:p w14:paraId="34B72EA7" w14:textId="29FDD592"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707,855</w:t>
            </w:r>
          </w:p>
        </w:tc>
      </w:tr>
      <w:tr w:rsidR="00654EA3" w:rsidRPr="00513ABE" w14:paraId="64160B89" w14:textId="77777777" w:rsidTr="00654EA3">
        <w:trPr>
          <w:cantSplit/>
        </w:trPr>
        <w:tc>
          <w:tcPr>
            <w:tcW w:w="2970" w:type="dxa"/>
          </w:tcPr>
          <w:p w14:paraId="7D568619" w14:textId="77777777" w:rsidR="00654EA3" w:rsidRPr="00513ABE" w:rsidRDefault="00654EA3" w:rsidP="0051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513ABE">
              <w:rPr>
                <w:rFonts w:ascii="Times New Roman" w:hAnsi="Times New Roman" w:cs="Times New Roman"/>
                <w:sz w:val="22"/>
                <w:szCs w:val="22"/>
              </w:rPr>
              <w:t>Overdue:</w:t>
            </w:r>
          </w:p>
        </w:tc>
        <w:tc>
          <w:tcPr>
            <w:tcW w:w="630" w:type="dxa"/>
          </w:tcPr>
          <w:p w14:paraId="19C6C705" w14:textId="77777777" w:rsidR="00654EA3" w:rsidRPr="00513ABE" w:rsidRDefault="00654EA3" w:rsidP="00513ABE">
            <w:pPr>
              <w:pStyle w:val="BodyTextIndentnosp"/>
              <w:tabs>
                <w:tab w:val="decimal" w:pos="1091"/>
              </w:tabs>
              <w:spacing w:line="240" w:lineRule="atLeast"/>
              <w:ind w:left="-169" w:right="-79" w:firstLine="54"/>
              <w:rPr>
                <w:szCs w:val="22"/>
                <w:lang w:val="en-US"/>
              </w:rPr>
            </w:pPr>
          </w:p>
        </w:tc>
        <w:tc>
          <w:tcPr>
            <w:tcW w:w="1260" w:type="dxa"/>
          </w:tcPr>
          <w:p w14:paraId="7B637AFE" w14:textId="31CCD2FB" w:rsidR="00654EA3" w:rsidRPr="00513ABE" w:rsidRDefault="00654EA3" w:rsidP="00513ABE">
            <w:pPr>
              <w:pStyle w:val="BodyTextIndentnosp"/>
              <w:tabs>
                <w:tab w:val="decimal" w:pos="1091"/>
              </w:tabs>
              <w:spacing w:line="240" w:lineRule="atLeast"/>
              <w:ind w:left="-169" w:right="-79" w:firstLine="54"/>
              <w:rPr>
                <w:szCs w:val="22"/>
                <w:lang w:val="en-US"/>
              </w:rPr>
            </w:pPr>
          </w:p>
        </w:tc>
        <w:tc>
          <w:tcPr>
            <w:tcW w:w="180" w:type="dxa"/>
          </w:tcPr>
          <w:p w14:paraId="327263AD"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Pr>
          <w:p w14:paraId="6966B1FF" w14:textId="77777777" w:rsidR="00654EA3" w:rsidRPr="00513ABE" w:rsidRDefault="00654EA3" w:rsidP="00513ABE">
            <w:pPr>
              <w:pStyle w:val="BodyTextIndentnosp"/>
              <w:tabs>
                <w:tab w:val="decimal" w:pos="1091"/>
              </w:tabs>
              <w:spacing w:line="240" w:lineRule="atLeast"/>
              <w:ind w:left="-169" w:right="-79" w:firstLine="54"/>
              <w:rPr>
                <w:szCs w:val="22"/>
                <w:lang w:val="en-US"/>
              </w:rPr>
            </w:pPr>
          </w:p>
        </w:tc>
        <w:tc>
          <w:tcPr>
            <w:tcW w:w="180" w:type="dxa"/>
          </w:tcPr>
          <w:p w14:paraId="23C76EC9"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Pr>
          <w:p w14:paraId="34F1E51E" w14:textId="77777777" w:rsidR="00654EA3" w:rsidRPr="00513ABE" w:rsidRDefault="00654EA3" w:rsidP="00513ABE">
            <w:pPr>
              <w:pStyle w:val="BodyTextIndentnosp"/>
              <w:tabs>
                <w:tab w:val="decimal" w:pos="1091"/>
              </w:tabs>
              <w:spacing w:line="240" w:lineRule="atLeast"/>
              <w:ind w:left="-169" w:right="-79" w:firstLine="54"/>
              <w:rPr>
                <w:szCs w:val="22"/>
                <w:lang w:val="en-US"/>
              </w:rPr>
            </w:pPr>
          </w:p>
        </w:tc>
        <w:tc>
          <w:tcPr>
            <w:tcW w:w="180" w:type="dxa"/>
          </w:tcPr>
          <w:p w14:paraId="3EEF9068"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Pr>
          <w:p w14:paraId="0783BDD3" w14:textId="77777777" w:rsidR="00654EA3" w:rsidRPr="00513ABE" w:rsidRDefault="00654EA3" w:rsidP="00513ABE">
            <w:pPr>
              <w:pStyle w:val="BodyTextIndentnosp"/>
              <w:tabs>
                <w:tab w:val="decimal" w:pos="1091"/>
              </w:tabs>
              <w:spacing w:line="240" w:lineRule="atLeast"/>
              <w:ind w:left="-169" w:right="-79" w:firstLine="54"/>
              <w:rPr>
                <w:szCs w:val="22"/>
                <w:lang w:val="en-US"/>
              </w:rPr>
            </w:pPr>
          </w:p>
        </w:tc>
      </w:tr>
      <w:tr w:rsidR="00654EA3" w:rsidRPr="00513ABE" w14:paraId="0B8EBAE4" w14:textId="77777777" w:rsidTr="00654EA3">
        <w:trPr>
          <w:cantSplit/>
        </w:trPr>
        <w:tc>
          <w:tcPr>
            <w:tcW w:w="2970" w:type="dxa"/>
          </w:tcPr>
          <w:p w14:paraId="3CC57657" w14:textId="77777777" w:rsidR="00654EA3" w:rsidRPr="00513ABE" w:rsidRDefault="00654EA3" w:rsidP="0051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13ABE">
              <w:rPr>
                <w:rFonts w:ascii="Times New Roman" w:hAnsi="Times New Roman" w:cs="Times New Roman"/>
                <w:sz w:val="22"/>
                <w:szCs w:val="22"/>
              </w:rPr>
              <w:t xml:space="preserve">   Less than 3 months</w:t>
            </w:r>
          </w:p>
        </w:tc>
        <w:tc>
          <w:tcPr>
            <w:tcW w:w="630" w:type="dxa"/>
          </w:tcPr>
          <w:p w14:paraId="66DE9FD6" w14:textId="77777777" w:rsidR="00654EA3" w:rsidRPr="00513ABE" w:rsidRDefault="00654EA3" w:rsidP="00513ABE">
            <w:pPr>
              <w:pStyle w:val="BodyTextIndentnosp"/>
              <w:tabs>
                <w:tab w:val="decimal" w:pos="1091"/>
              </w:tabs>
              <w:spacing w:line="240" w:lineRule="atLeast"/>
              <w:ind w:left="-169" w:right="-79" w:firstLine="54"/>
              <w:rPr>
                <w:szCs w:val="22"/>
                <w:lang w:val="en-US"/>
              </w:rPr>
            </w:pPr>
          </w:p>
        </w:tc>
        <w:tc>
          <w:tcPr>
            <w:tcW w:w="1260" w:type="dxa"/>
          </w:tcPr>
          <w:p w14:paraId="7E59ACD6" w14:textId="79CDCA81"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w:t>
            </w:r>
          </w:p>
        </w:tc>
        <w:tc>
          <w:tcPr>
            <w:tcW w:w="180" w:type="dxa"/>
          </w:tcPr>
          <w:p w14:paraId="514887A6"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Pr>
          <w:p w14:paraId="6688D986" w14:textId="77777777"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344</w:t>
            </w:r>
          </w:p>
        </w:tc>
        <w:tc>
          <w:tcPr>
            <w:tcW w:w="180" w:type="dxa"/>
          </w:tcPr>
          <w:p w14:paraId="2B0DCAF0"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Pr>
          <w:p w14:paraId="4B2F2A2F" w14:textId="77777777"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w:t>
            </w:r>
          </w:p>
        </w:tc>
        <w:tc>
          <w:tcPr>
            <w:tcW w:w="180" w:type="dxa"/>
          </w:tcPr>
          <w:p w14:paraId="6B723479"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Pr>
          <w:p w14:paraId="1753F946" w14:textId="77777777"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344</w:t>
            </w:r>
          </w:p>
        </w:tc>
      </w:tr>
      <w:tr w:rsidR="00654EA3" w:rsidRPr="00513ABE" w14:paraId="6FBB7C39" w14:textId="77777777" w:rsidTr="00654EA3">
        <w:trPr>
          <w:cantSplit/>
        </w:trPr>
        <w:tc>
          <w:tcPr>
            <w:tcW w:w="2970" w:type="dxa"/>
          </w:tcPr>
          <w:p w14:paraId="7DA462BD" w14:textId="77777777" w:rsidR="00654EA3" w:rsidRPr="00513ABE" w:rsidRDefault="00654EA3" w:rsidP="0051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13ABE">
              <w:rPr>
                <w:rFonts w:ascii="Times New Roman" w:hAnsi="Times New Roman" w:cs="Times New Roman"/>
                <w:sz w:val="22"/>
                <w:szCs w:val="22"/>
              </w:rPr>
              <w:t xml:space="preserve">   6</w:t>
            </w:r>
            <w:r w:rsidRPr="00513ABE">
              <w:rPr>
                <w:rFonts w:ascii="Times New Roman" w:hAnsi="Times New Roman" w:cs="Cordia New" w:hint="cs"/>
                <w:sz w:val="22"/>
                <w:szCs w:val="22"/>
                <w:cs/>
              </w:rPr>
              <w:t xml:space="preserve"> </w:t>
            </w:r>
            <w:r w:rsidRPr="00513ABE">
              <w:rPr>
                <w:rFonts w:ascii="Times New Roman" w:hAnsi="Times New Roman" w:cs="Times New Roman"/>
                <w:sz w:val="22"/>
                <w:szCs w:val="22"/>
              </w:rPr>
              <w:t>-</w:t>
            </w:r>
            <w:r w:rsidRPr="00513ABE">
              <w:rPr>
                <w:rFonts w:ascii="Times New Roman" w:hAnsi="Times New Roman" w:cs="Cordia New" w:hint="cs"/>
                <w:sz w:val="22"/>
                <w:szCs w:val="22"/>
                <w:cs/>
              </w:rPr>
              <w:t xml:space="preserve"> </w:t>
            </w:r>
            <w:r w:rsidRPr="00513ABE">
              <w:rPr>
                <w:rFonts w:ascii="Times New Roman" w:hAnsi="Times New Roman" w:cs="Times New Roman"/>
                <w:sz w:val="22"/>
                <w:szCs w:val="22"/>
              </w:rPr>
              <w:t>12 months</w:t>
            </w:r>
          </w:p>
        </w:tc>
        <w:tc>
          <w:tcPr>
            <w:tcW w:w="630" w:type="dxa"/>
          </w:tcPr>
          <w:p w14:paraId="69477BFC" w14:textId="77777777" w:rsidR="00654EA3" w:rsidRPr="00513ABE" w:rsidRDefault="00654EA3" w:rsidP="00513ABE">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266CE96B" w14:textId="05A6C104"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w:t>
            </w:r>
          </w:p>
        </w:tc>
        <w:tc>
          <w:tcPr>
            <w:tcW w:w="180" w:type="dxa"/>
          </w:tcPr>
          <w:p w14:paraId="3B4371FB"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2578884C" w14:textId="77777777"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2,800</w:t>
            </w:r>
          </w:p>
        </w:tc>
        <w:tc>
          <w:tcPr>
            <w:tcW w:w="180" w:type="dxa"/>
          </w:tcPr>
          <w:p w14:paraId="1C11847C"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6714375A" w14:textId="77777777"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w:t>
            </w:r>
          </w:p>
        </w:tc>
        <w:tc>
          <w:tcPr>
            <w:tcW w:w="180" w:type="dxa"/>
          </w:tcPr>
          <w:p w14:paraId="0D9C5B47" w14:textId="77777777" w:rsidR="00654EA3" w:rsidRPr="00513ABE" w:rsidRDefault="00654EA3" w:rsidP="00513ABE">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426675A1" w14:textId="77777777" w:rsidR="00654EA3" w:rsidRPr="00513ABE" w:rsidRDefault="00654EA3" w:rsidP="00513ABE">
            <w:pPr>
              <w:pStyle w:val="BodyTextIndentnosp"/>
              <w:tabs>
                <w:tab w:val="decimal" w:pos="1091"/>
              </w:tabs>
              <w:spacing w:line="240" w:lineRule="atLeast"/>
              <w:ind w:left="-169" w:right="-79" w:firstLine="54"/>
              <w:rPr>
                <w:szCs w:val="22"/>
                <w:lang w:val="en-US"/>
              </w:rPr>
            </w:pPr>
            <w:r w:rsidRPr="00513ABE">
              <w:rPr>
                <w:szCs w:val="22"/>
                <w:lang w:val="en-US"/>
              </w:rPr>
              <w:t>2,800</w:t>
            </w:r>
          </w:p>
        </w:tc>
      </w:tr>
      <w:tr w:rsidR="00654EA3" w:rsidRPr="00513ABE" w14:paraId="063E2307" w14:textId="77777777" w:rsidTr="00654EA3">
        <w:trPr>
          <w:cantSplit/>
        </w:trPr>
        <w:tc>
          <w:tcPr>
            <w:tcW w:w="2970" w:type="dxa"/>
          </w:tcPr>
          <w:p w14:paraId="0790CC57" w14:textId="77777777" w:rsidR="00654EA3" w:rsidRPr="00513ABE" w:rsidRDefault="00654EA3" w:rsidP="0051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36F71E64" w14:textId="77777777" w:rsidR="00654EA3" w:rsidRPr="00513ABE" w:rsidRDefault="00654EA3" w:rsidP="00513ABE">
            <w:pPr>
              <w:pStyle w:val="BodyTextIndentnosp"/>
              <w:tabs>
                <w:tab w:val="decimal" w:pos="1091"/>
              </w:tabs>
              <w:spacing w:line="240" w:lineRule="atLeast"/>
              <w:ind w:left="-169" w:right="-79" w:firstLine="54"/>
              <w:rPr>
                <w:b/>
                <w:bCs/>
                <w:szCs w:val="22"/>
                <w:lang w:val="en-US"/>
              </w:rPr>
            </w:pPr>
          </w:p>
        </w:tc>
        <w:tc>
          <w:tcPr>
            <w:tcW w:w="1260" w:type="dxa"/>
            <w:tcBorders>
              <w:bottom w:val="single" w:sz="4" w:space="0" w:color="auto"/>
            </w:tcBorders>
          </w:tcPr>
          <w:p w14:paraId="58FBD675" w14:textId="766C61F6" w:rsidR="00654EA3" w:rsidRPr="00513ABE" w:rsidRDefault="00654EA3" w:rsidP="00513ABE">
            <w:pPr>
              <w:pStyle w:val="BodyTextIndentnosp"/>
              <w:tabs>
                <w:tab w:val="decimal" w:pos="1091"/>
              </w:tabs>
              <w:spacing w:line="240" w:lineRule="atLeast"/>
              <w:ind w:left="-169" w:right="-79" w:firstLine="54"/>
              <w:rPr>
                <w:b/>
                <w:bCs/>
                <w:szCs w:val="22"/>
                <w:lang w:val="en-US"/>
              </w:rPr>
            </w:pPr>
            <w:r w:rsidRPr="00513ABE">
              <w:rPr>
                <w:b/>
                <w:bCs/>
                <w:szCs w:val="22"/>
                <w:lang w:val="en-US"/>
              </w:rPr>
              <w:t>738,708</w:t>
            </w:r>
          </w:p>
        </w:tc>
        <w:tc>
          <w:tcPr>
            <w:tcW w:w="180" w:type="dxa"/>
          </w:tcPr>
          <w:p w14:paraId="505F30D4" w14:textId="77777777" w:rsidR="00654EA3" w:rsidRPr="00513ABE" w:rsidRDefault="00654EA3" w:rsidP="00513ABE">
            <w:pPr>
              <w:pStyle w:val="BodyTextIndentnosp"/>
              <w:tabs>
                <w:tab w:val="decimal" w:pos="1001"/>
              </w:tabs>
              <w:spacing w:line="240" w:lineRule="atLeast"/>
              <w:ind w:left="-115" w:right="-79"/>
              <w:rPr>
                <w:b/>
                <w:bCs/>
                <w:szCs w:val="22"/>
                <w:lang w:val="en-US"/>
              </w:rPr>
            </w:pPr>
          </w:p>
        </w:tc>
        <w:tc>
          <w:tcPr>
            <w:tcW w:w="1260" w:type="dxa"/>
            <w:tcBorders>
              <w:bottom w:val="single" w:sz="4" w:space="0" w:color="auto"/>
            </w:tcBorders>
          </w:tcPr>
          <w:p w14:paraId="6EE10530" w14:textId="58A56EE4" w:rsidR="00654EA3" w:rsidRPr="00513ABE" w:rsidRDefault="00654EA3" w:rsidP="00513ABE">
            <w:pPr>
              <w:pStyle w:val="BodyTextIndentnosp"/>
              <w:tabs>
                <w:tab w:val="decimal" w:pos="1091"/>
              </w:tabs>
              <w:spacing w:line="240" w:lineRule="atLeast"/>
              <w:ind w:left="-169" w:right="-79" w:firstLine="54"/>
              <w:rPr>
                <w:b/>
                <w:bCs/>
                <w:szCs w:val="22"/>
                <w:lang w:val="en-US"/>
              </w:rPr>
            </w:pPr>
            <w:r w:rsidRPr="00513ABE">
              <w:rPr>
                <w:b/>
                <w:bCs/>
                <w:szCs w:val="22"/>
                <w:lang w:val="en-US"/>
              </w:rPr>
              <w:t>710,999</w:t>
            </w:r>
          </w:p>
        </w:tc>
        <w:tc>
          <w:tcPr>
            <w:tcW w:w="180" w:type="dxa"/>
          </w:tcPr>
          <w:p w14:paraId="4990E9EA" w14:textId="77777777" w:rsidR="00654EA3" w:rsidRPr="00513ABE" w:rsidRDefault="00654EA3" w:rsidP="00513ABE">
            <w:pPr>
              <w:pStyle w:val="BodyTextIndentnosp"/>
              <w:tabs>
                <w:tab w:val="decimal" w:pos="1001"/>
              </w:tabs>
              <w:spacing w:line="240" w:lineRule="atLeast"/>
              <w:ind w:left="-115" w:right="-79"/>
              <w:rPr>
                <w:b/>
                <w:bCs/>
                <w:szCs w:val="22"/>
                <w:lang w:val="en-US"/>
              </w:rPr>
            </w:pPr>
          </w:p>
        </w:tc>
        <w:tc>
          <w:tcPr>
            <w:tcW w:w="1260" w:type="dxa"/>
            <w:tcBorders>
              <w:bottom w:val="single" w:sz="4" w:space="0" w:color="auto"/>
            </w:tcBorders>
          </w:tcPr>
          <w:p w14:paraId="576A8A00" w14:textId="5D9C1364" w:rsidR="00654EA3" w:rsidRPr="00513ABE" w:rsidRDefault="00654EA3" w:rsidP="00513ABE">
            <w:pPr>
              <w:pStyle w:val="BodyTextIndentnosp"/>
              <w:tabs>
                <w:tab w:val="decimal" w:pos="1091"/>
              </w:tabs>
              <w:spacing w:line="240" w:lineRule="atLeast"/>
              <w:ind w:left="-169" w:right="-79" w:firstLine="54"/>
              <w:rPr>
                <w:b/>
                <w:bCs/>
                <w:szCs w:val="22"/>
                <w:lang w:val="en-US"/>
              </w:rPr>
            </w:pPr>
            <w:r w:rsidRPr="00513ABE">
              <w:rPr>
                <w:b/>
                <w:bCs/>
                <w:szCs w:val="22"/>
                <w:lang w:val="en-US"/>
              </w:rPr>
              <w:t>443,330</w:t>
            </w:r>
          </w:p>
        </w:tc>
        <w:tc>
          <w:tcPr>
            <w:tcW w:w="180" w:type="dxa"/>
          </w:tcPr>
          <w:p w14:paraId="2D3D1398" w14:textId="77777777" w:rsidR="00654EA3" w:rsidRPr="00513ABE" w:rsidRDefault="00654EA3" w:rsidP="00513ABE">
            <w:pPr>
              <w:pStyle w:val="BodyTextIndentnosp"/>
              <w:tabs>
                <w:tab w:val="decimal" w:pos="1001"/>
              </w:tabs>
              <w:spacing w:line="240" w:lineRule="atLeast"/>
              <w:ind w:left="-115" w:right="-79"/>
              <w:rPr>
                <w:b/>
                <w:bCs/>
                <w:szCs w:val="22"/>
                <w:lang w:val="en-US"/>
              </w:rPr>
            </w:pPr>
          </w:p>
        </w:tc>
        <w:tc>
          <w:tcPr>
            <w:tcW w:w="1260" w:type="dxa"/>
            <w:tcBorders>
              <w:bottom w:val="single" w:sz="4" w:space="0" w:color="auto"/>
            </w:tcBorders>
          </w:tcPr>
          <w:p w14:paraId="1B256FC9" w14:textId="47A0D91E" w:rsidR="00654EA3" w:rsidRPr="00513ABE" w:rsidRDefault="00654EA3" w:rsidP="00513ABE">
            <w:pPr>
              <w:pStyle w:val="BodyTextIndentnosp"/>
              <w:tabs>
                <w:tab w:val="decimal" w:pos="1091"/>
              </w:tabs>
              <w:spacing w:line="240" w:lineRule="atLeast"/>
              <w:ind w:left="-169" w:right="-79" w:firstLine="54"/>
              <w:rPr>
                <w:b/>
                <w:bCs/>
                <w:szCs w:val="22"/>
                <w:lang w:val="en-US"/>
              </w:rPr>
            </w:pPr>
            <w:r w:rsidRPr="00513ABE">
              <w:rPr>
                <w:b/>
                <w:bCs/>
                <w:szCs w:val="22"/>
                <w:lang w:val="en-US"/>
              </w:rPr>
              <w:t>710,999</w:t>
            </w:r>
          </w:p>
        </w:tc>
      </w:tr>
      <w:tr w:rsidR="00654EA3" w:rsidRPr="008F52EC" w14:paraId="51EC5C3E" w14:textId="77777777" w:rsidTr="00654EA3">
        <w:trPr>
          <w:cantSplit/>
        </w:trPr>
        <w:tc>
          <w:tcPr>
            <w:tcW w:w="2970" w:type="dxa"/>
          </w:tcPr>
          <w:p w14:paraId="069995A4" w14:textId="77777777" w:rsidR="00654EA3" w:rsidRPr="00513ABE" w:rsidRDefault="00654EA3" w:rsidP="0051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13ABE">
              <w:rPr>
                <w:rFonts w:ascii="Times New Roman" w:hAnsi="Times New Roman" w:cs="Times New Roman"/>
                <w:b/>
                <w:bCs/>
                <w:sz w:val="22"/>
                <w:szCs w:val="22"/>
              </w:rPr>
              <w:t>Total</w:t>
            </w:r>
          </w:p>
        </w:tc>
        <w:tc>
          <w:tcPr>
            <w:tcW w:w="630" w:type="dxa"/>
          </w:tcPr>
          <w:p w14:paraId="11710BAD" w14:textId="77777777" w:rsidR="00654EA3" w:rsidRPr="00513ABE" w:rsidRDefault="00654EA3" w:rsidP="00513ABE">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4D0E5CAA" w14:textId="4155BE44" w:rsidR="00654EA3" w:rsidRPr="00513ABE" w:rsidRDefault="00654EA3" w:rsidP="00513ABE">
            <w:pPr>
              <w:pStyle w:val="BodyTextIndentnosp"/>
              <w:tabs>
                <w:tab w:val="decimal" w:pos="1091"/>
              </w:tabs>
              <w:spacing w:line="240" w:lineRule="atLeast"/>
              <w:ind w:left="-169" w:right="-79" w:firstLine="54"/>
              <w:rPr>
                <w:b/>
                <w:bCs/>
                <w:szCs w:val="22"/>
                <w:lang w:val="en-US"/>
              </w:rPr>
            </w:pPr>
            <w:r w:rsidRPr="00513ABE">
              <w:rPr>
                <w:b/>
                <w:bCs/>
                <w:szCs w:val="22"/>
                <w:lang w:val="en-US"/>
              </w:rPr>
              <w:t>766,648</w:t>
            </w:r>
          </w:p>
        </w:tc>
        <w:tc>
          <w:tcPr>
            <w:tcW w:w="180" w:type="dxa"/>
          </w:tcPr>
          <w:p w14:paraId="3B05C66A" w14:textId="77777777" w:rsidR="00654EA3" w:rsidRPr="00513ABE" w:rsidRDefault="00654EA3" w:rsidP="00513ABE">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6799B67C" w14:textId="77777777" w:rsidR="00654EA3" w:rsidRPr="00513ABE" w:rsidRDefault="00654EA3" w:rsidP="00513ABE">
            <w:pPr>
              <w:pStyle w:val="BodyTextIndentnosp"/>
              <w:tabs>
                <w:tab w:val="decimal" w:pos="1091"/>
              </w:tabs>
              <w:spacing w:line="240" w:lineRule="atLeast"/>
              <w:ind w:left="-169" w:right="-79" w:firstLine="54"/>
              <w:rPr>
                <w:b/>
                <w:bCs/>
                <w:szCs w:val="22"/>
                <w:lang w:val="en-US"/>
              </w:rPr>
            </w:pPr>
            <w:r w:rsidRPr="00513ABE">
              <w:rPr>
                <w:b/>
                <w:bCs/>
                <w:szCs w:val="22"/>
                <w:lang w:val="en-US"/>
              </w:rPr>
              <w:t>747,744</w:t>
            </w:r>
          </w:p>
        </w:tc>
        <w:tc>
          <w:tcPr>
            <w:tcW w:w="180" w:type="dxa"/>
          </w:tcPr>
          <w:p w14:paraId="0EFA950E" w14:textId="77777777" w:rsidR="00654EA3" w:rsidRPr="00513ABE" w:rsidRDefault="00654EA3" w:rsidP="00513ABE">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3E35040A" w14:textId="77777777" w:rsidR="00654EA3" w:rsidRPr="00513ABE" w:rsidRDefault="00654EA3" w:rsidP="00513ABE">
            <w:pPr>
              <w:pStyle w:val="BodyTextIndentnosp"/>
              <w:tabs>
                <w:tab w:val="decimal" w:pos="1091"/>
              </w:tabs>
              <w:spacing w:line="240" w:lineRule="atLeast"/>
              <w:ind w:left="-169" w:right="-79" w:firstLine="54"/>
              <w:rPr>
                <w:b/>
                <w:bCs/>
                <w:szCs w:val="22"/>
                <w:lang w:val="en-US"/>
              </w:rPr>
            </w:pPr>
            <w:r w:rsidRPr="00513ABE">
              <w:rPr>
                <w:b/>
                <w:bCs/>
                <w:szCs w:val="22"/>
                <w:lang w:val="en-US"/>
              </w:rPr>
              <w:t>893,033</w:t>
            </w:r>
          </w:p>
        </w:tc>
        <w:tc>
          <w:tcPr>
            <w:tcW w:w="180" w:type="dxa"/>
          </w:tcPr>
          <w:p w14:paraId="12E8D831" w14:textId="77777777" w:rsidR="00654EA3" w:rsidRPr="00513ABE" w:rsidRDefault="00654EA3" w:rsidP="00513ABE">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09BA7A24" w14:textId="77777777" w:rsidR="00654EA3" w:rsidRPr="008F52EC" w:rsidRDefault="00654EA3" w:rsidP="00513ABE">
            <w:pPr>
              <w:pStyle w:val="BodyTextIndentnosp"/>
              <w:tabs>
                <w:tab w:val="decimal" w:pos="1091"/>
              </w:tabs>
              <w:spacing w:line="240" w:lineRule="atLeast"/>
              <w:ind w:left="-169" w:right="-79" w:firstLine="54"/>
              <w:rPr>
                <w:b/>
                <w:bCs/>
                <w:szCs w:val="22"/>
                <w:lang w:val="en-US"/>
              </w:rPr>
            </w:pPr>
            <w:r w:rsidRPr="00513ABE">
              <w:rPr>
                <w:b/>
                <w:bCs/>
                <w:szCs w:val="22"/>
                <w:lang w:val="en-US"/>
              </w:rPr>
              <w:t>747,744</w:t>
            </w:r>
          </w:p>
        </w:tc>
      </w:tr>
    </w:tbl>
    <w:p w14:paraId="739B93F5" w14:textId="77777777" w:rsidR="00C538E2" w:rsidRDefault="00C538E2" w:rsidP="00F30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2880B40" w14:textId="77777777" w:rsidR="00197A4A" w:rsidRDefault="00C538E2" w:rsidP="00F30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8"/>
        </w:rPr>
        <w:t xml:space="preserve">The normal </w:t>
      </w:r>
      <w:r>
        <w:rPr>
          <w:rFonts w:ascii="Times New Roman" w:hAnsi="Times New Roman" w:cs="Times New Roman"/>
          <w:sz w:val="22"/>
          <w:szCs w:val="22"/>
        </w:rPr>
        <w:t>c</w:t>
      </w:r>
      <w:r w:rsidRPr="00966B15">
        <w:rPr>
          <w:rFonts w:ascii="Times New Roman" w:hAnsi="Times New Roman" w:cs="Times New Roman"/>
          <w:sz w:val="22"/>
          <w:szCs w:val="22"/>
        </w:rPr>
        <w:t>redit term</w:t>
      </w:r>
      <w:r>
        <w:rPr>
          <w:rFonts w:ascii="Times New Roman" w:hAnsi="Times New Roman" w:cs="Times New Roman"/>
          <w:sz w:val="22"/>
          <w:szCs w:val="22"/>
        </w:rPr>
        <w:t>s</w:t>
      </w:r>
      <w:r w:rsidRPr="00966B15">
        <w:rPr>
          <w:rFonts w:ascii="Times New Roman" w:hAnsi="Times New Roman" w:cs="Times New Roman"/>
          <w:sz w:val="22"/>
          <w:szCs w:val="22"/>
        </w:rPr>
        <w:t xml:space="preserve"> granted by the Group range from</w:t>
      </w:r>
      <w:r>
        <w:rPr>
          <w:rFonts w:ascii="Times New Roman" w:hAnsi="Times New Roman" w:cs="Times New Roman"/>
          <w:sz w:val="22"/>
          <w:szCs w:val="22"/>
        </w:rPr>
        <w:t xml:space="preserve"> 30 </w:t>
      </w:r>
      <w:r w:rsidRPr="00966B15">
        <w:rPr>
          <w:rFonts w:ascii="Times New Roman" w:hAnsi="Times New Roman" w:cs="Times New Roman"/>
          <w:sz w:val="22"/>
          <w:szCs w:val="22"/>
        </w:rPr>
        <w:t xml:space="preserve">days </w:t>
      </w:r>
      <w:r>
        <w:rPr>
          <w:rFonts w:ascii="Times New Roman" w:hAnsi="Times New Roman" w:cs="Times New Roman"/>
          <w:sz w:val="22"/>
          <w:szCs w:val="22"/>
        </w:rPr>
        <w:t>to 60</w:t>
      </w:r>
      <w:r w:rsidRPr="00966B15">
        <w:rPr>
          <w:rFonts w:ascii="Times New Roman" w:hAnsi="Times New Roman" w:cs="Times New Roman"/>
          <w:sz w:val="22"/>
          <w:szCs w:val="22"/>
        </w:rPr>
        <w:t xml:space="preserve"> day</w:t>
      </w:r>
      <w:r>
        <w:rPr>
          <w:rFonts w:ascii="Times New Roman" w:hAnsi="Times New Roman" w:cs="Times New Roman"/>
          <w:sz w:val="22"/>
          <w:szCs w:val="22"/>
        </w:rPr>
        <w:t>s.</w:t>
      </w:r>
    </w:p>
    <w:p w14:paraId="282469CC" w14:textId="77777777" w:rsidR="007D6B14" w:rsidRDefault="007D6B14" w:rsidP="00F30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7FB7EE5" w14:textId="77777777" w:rsidR="00F97E96" w:rsidRPr="005B3AB8" w:rsidRDefault="001658D5" w:rsidP="002E0939">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5B3AB8">
        <w:rPr>
          <w:rFonts w:ascii="Times New Roman" w:hAnsi="Times New Roman"/>
          <w:b/>
          <w:bCs/>
          <w:sz w:val="24"/>
          <w:szCs w:val="24"/>
        </w:rPr>
        <w:t xml:space="preserve">Other </w:t>
      </w:r>
      <w:r w:rsidR="00724360" w:rsidRPr="005B3AB8">
        <w:rPr>
          <w:rFonts w:ascii="Times New Roman" w:hAnsi="Times New Roman"/>
          <w:b/>
          <w:bCs/>
          <w:sz w:val="24"/>
          <w:szCs w:val="24"/>
        </w:rPr>
        <w:t xml:space="preserve">current </w:t>
      </w:r>
      <w:r w:rsidRPr="005B3AB8">
        <w:rPr>
          <w:rFonts w:ascii="Times New Roman" w:hAnsi="Times New Roman"/>
          <w:b/>
          <w:bCs/>
          <w:sz w:val="24"/>
          <w:szCs w:val="24"/>
        </w:rPr>
        <w:t>receivables</w:t>
      </w:r>
    </w:p>
    <w:p w14:paraId="263FCB1E" w14:textId="77777777" w:rsidR="00CD042F" w:rsidRDefault="00CD042F" w:rsidP="00CD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C538E2" w:rsidRPr="00B936EA" w14:paraId="6B2624A4" w14:textId="77777777" w:rsidTr="002E0939">
        <w:trPr>
          <w:cantSplit/>
        </w:trPr>
        <w:tc>
          <w:tcPr>
            <w:tcW w:w="3600" w:type="dxa"/>
            <w:gridSpan w:val="2"/>
          </w:tcPr>
          <w:p w14:paraId="78601304" w14:textId="77777777" w:rsidR="00C538E2" w:rsidRPr="00B936EA" w:rsidRDefault="00C538E2" w:rsidP="00C5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8C6677B" w14:textId="77777777" w:rsidR="00C538E2" w:rsidRPr="00966B15" w:rsidRDefault="00C538E2" w:rsidP="00C538E2">
            <w:pPr>
              <w:pStyle w:val="BodyTextIndentnosp"/>
              <w:spacing w:line="240" w:lineRule="atLeast"/>
              <w:ind w:left="-169" w:right="-79" w:firstLine="54"/>
              <w:jc w:val="center"/>
              <w:rPr>
                <w:b/>
                <w:bCs/>
              </w:rPr>
            </w:pPr>
            <w:r>
              <w:rPr>
                <w:b/>
                <w:bCs/>
              </w:rPr>
              <w:t>Consolidated</w:t>
            </w:r>
          </w:p>
        </w:tc>
        <w:tc>
          <w:tcPr>
            <w:tcW w:w="180" w:type="dxa"/>
          </w:tcPr>
          <w:p w14:paraId="0E7CAA3C" w14:textId="77777777" w:rsidR="00C538E2" w:rsidRPr="00B936EA" w:rsidRDefault="00C538E2" w:rsidP="00C538E2">
            <w:pPr>
              <w:pStyle w:val="BodyTextIndentnosp"/>
              <w:tabs>
                <w:tab w:val="decimal" w:pos="1190"/>
              </w:tabs>
              <w:spacing w:line="240" w:lineRule="atLeast"/>
              <w:ind w:left="-115" w:right="-187"/>
              <w:rPr>
                <w:b/>
                <w:bCs/>
                <w:szCs w:val="22"/>
                <w:lang w:val="en-US"/>
              </w:rPr>
            </w:pPr>
          </w:p>
        </w:tc>
        <w:tc>
          <w:tcPr>
            <w:tcW w:w="2700" w:type="dxa"/>
            <w:gridSpan w:val="3"/>
          </w:tcPr>
          <w:p w14:paraId="5F9B7D63" w14:textId="77777777" w:rsidR="00C538E2" w:rsidRPr="00B936EA" w:rsidRDefault="00C538E2" w:rsidP="00C538E2">
            <w:pPr>
              <w:pStyle w:val="BodyTextIndentnosp"/>
              <w:spacing w:line="240" w:lineRule="atLeast"/>
              <w:ind w:left="-115" w:right="-79"/>
              <w:jc w:val="center"/>
              <w:rPr>
                <w:b/>
                <w:bCs/>
                <w:szCs w:val="22"/>
                <w:lang w:val="en-US"/>
              </w:rPr>
            </w:pPr>
            <w:r w:rsidRPr="00B936EA">
              <w:rPr>
                <w:b/>
                <w:bCs/>
                <w:szCs w:val="22"/>
                <w:lang w:val="en-US"/>
              </w:rPr>
              <w:t>Separate</w:t>
            </w:r>
          </w:p>
        </w:tc>
      </w:tr>
      <w:tr w:rsidR="00C538E2" w:rsidRPr="00B936EA" w14:paraId="62F97EEE" w14:textId="77777777" w:rsidTr="002E0939">
        <w:trPr>
          <w:cantSplit/>
        </w:trPr>
        <w:tc>
          <w:tcPr>
            <w:tcW w:w="3600" w:type="dxa"/>
            <w:gridSpan w:val="2"/>
          </w:tcPr>
          <w:p w14:paraId="31589413" w14:textId="77777777" w:rsidR="00C538E2" w:rsidRPr="00B936EA" w:rsidRDefault="00C538E2" w:rsidP="00C5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2E357758" w14:textId="77777777" w:rsidR="00C538E2" w:rsidRDefault="00C538E2" w:rsidP="00C538E2">
            <w:pPr>
              <w:pStyle w:val="BodyTextIndentnosp"/>
              <w:spacing w:line="240" w:lineRule="atLeast"/>
              <w:ind w:left="-169" w:right="-79" w:firstLine="54"/>
              <w:jc w:val="center"/>
              <w:rPr>
                <w:b/>
                <w:bCs/>
              </w:rPr>
            </w:pPr>
            <w:r>
              <w:rPr>
                <w:b/>
                <w:bCs/>
              </w:rPr>
              <w:t>financial statements</w:t>
            </w:r>
          </w:p>
        </w:tc>
        <w:tc>
          <w:tcPr>
            <w:tcW w:w="180" w:type="dxa"/>
          </w:tcPr>
          <w:p w14:paraId="543027A9" w14:textId="77777777" w:rsidR="00C538E2" w:rsidRPr="00B936EA" w:rsidRDefault="00C538E2" w:rsidP="00C538E2">
            <w:pPr>
              <w:pStyle w:val="BodyTextIndentnosp"/>
              <w:tabs>
                <w:tab w:val="decimal" w:pos="1190"/>
              </w:tabs>
              <w:spacing w:line="240" w:lineRule="atLeast"/>
              <w:ind w:left="-115" w:right="-187"/>
              <w:rPr>
                <w:b/>
                <w:bCs/>
                <w:szCs w:val="22"/>
                <w:lang w:val="en-US"/>
              </w:rPr>
            </w:pPr>
          </w:p>
        </w:tc>
        <w:tc>
          <w:tcPr>
            <w:tcW w:w="2700" w:type="dxa"/>
            <w:gridSpan w:val="3"/>
          </w:tcPr>
          <w:p w14:paraId="566E5D2E" w14:textId="77777777" w:rsidR="00C538E2" w:rsidRPr="00B936EA" w:rsidRDefault="00C538E2" w:rsidP="00C538E2">
            <w:pPr>
              <w:pStyle w:val="BodyTextIndentnosp"/>
              <w:spacing w:line="240" w:lineRule="atLeast"/>
              <w:ind w:left="-115" w:right="-79"/>
              <w:jc w:val="center"/>
              <w:rPr>
                <w:b/>
                <w:bCs/>
                <w:szCs w:val="22"/>
                <w:lang w:val="en-US"/>
              </w:rPr>
            </w:pPr>
            <w:r w:rsidRPr="00B936EA">
              <w:rPr>
                <w:b/>
                <w:bCs/>
                <w:szCs w:val="22"/>
                <w:lang w:val="en-US"/>
              </w:rPr>
              <w:t>financial statements</w:t>
            </w:r>
          </w:p>
        </w:tc>
      </w:tr>
      <w:tr w:rsidR="00DC4048" w:rsidRPr="00501355" w14:paraId="7B4DBF09" w14:textId="77777777" w:rsidTr="002E0939">
        <w:trPr>
          <w:cantSplit/>
        </w:trPr>
        <w:tc>
          <w:tcPr>
            <w:tcW w:w="2970" w:type="dxa"/>
          </w:tcPr>
          <w:p w14:paraId="18876CC5" w14:textId="77777777" w:rsidR="00DC4048" w:rsidRPr="0050135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1E648228" w14:textId="77777777" w:rsidR="00DC4048" w:rsidRPr="0009674B" w:rsidRDefault="00DC4048" w:rsidP="00DC4048">
            <w:pPr>
              <w:pStyle w:val="BodyTextIndentnosp"/>
              <w:spacing w:line="240" w:lineRule="atLeast"/>
              <w:ind w:left="-115" w:right="-79"/>
              <w:jc w:val="center"/>
              <w:rPr>
                <w:i/>
                <w:iCs/>
                <w:szCs w:val="22"/>
                <w:lang w:val="en-US"/>
              </w:rPr>
            </w:pPr>
            <w:r w:rsidRPr="0009674B">
              <w:rPr>
                <w:i/>
                <w:iCs/>
                <w:szCs w:val="22"/>
                <w:lang w:val="en-US"/>
              </w:rPr>
              <w:t>Note</w:t>
            </w:r>
          </w:p>
        </w:tc>
        <w:tc>
          <w:tcPr>
            <w:tcW w:w="1260" w:type="dxa"/>
          </w:tcPr>
          <w:p w14:paraId="10E2020A"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9</w:t>
            </w:r>
          </w:p>
        </w:tc>
        <w:tc>
          <w:tcPr>
            <w:tcW w:w="180" w:type="dxa"/>
          </w:tcPr>
          <w:p w14:paraId="4974F460" w14:textId="77777777" w:rsidR="00DC4048" w:rsidRPr="00DC3A2E"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26CFF04D"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8</w:t>
            </w:r>
          </w:p>
        </w:tc>
        <w:tc>
          <w:tcPr>
            <w:tcW w:w="180" w:type="dxa"/>
          </w:tcPr>
          <w:p w14:paraId="12428341" w14:textId="77777777" w:rsidR="00DC4048" w:rsidRPr="00DC3A2E"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1CB220D1"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9</w:t>
            </w:r>
          </w:p>
        </w:tc>
        <w:tc>
          <w:tcPr>
            <w:tcW w:w="180" w:type="dxa"/>
          </w:tcPr>
          <w:p w14:paraId="78A1C159" w14:textId="77777777" w:rsidR="00DC4048" w:rsidRPr="00DC3A2E"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708361D9"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8</w:t>
            </w:r>
          </w:p>
        </w:tc>
      </w:tr>
      <w:tr w:rsidR="00DC4048" w:rsidRPr="00501355" w14:paraId="19F54A41" w14:textId="77777777" w:rsidTr="002E0939">
        <w:trPr>
          <w:cantSplit/>
        </w:trPr>
        <w:tc>
          <w:tcPr>
            <w:tcW w:w="2970" w:type="dxa"/>
          </w:tcPr>
          <w:p w14:paraId="70A6AA30" w14:textId="77777777" w:rsidR="00DC4048" w:rsidRPr="0050135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30" w:type="dxa"/>
          </w:tcPr>
          <w:p w14:paraId="44DBDF42" w14:textId="77777777" w:rsidR="00DC4048" w:rsidRPr="005A6732" w:rsidRDefault="00DC4048" w:rsidP="00DC4048">
            <w:pPr>
              <w:pStyle w:val="BodyTextIndentnosp"/>
              <w:spacing w:line="240" w:lineRule="atLeast"/>
              <w:ind w:left="-115" w:right="-79"/>
              <w:jc w:val="center"/>
              <w:rPr>
                <w:i/>
                <w:iCs/>
                <w:szCs w:val="22"/>
              </w:rPr>
            </w:pPr>
          </w:p>
        </w:tc>
        <w:tc>
          <w:tcPr>
            <w:tcW w:w="5580" w:type="dxa"/>
            <w:gridSpan w:val="7"/>
          </w:tcPr>
          <w:p w14:paraId="4210CF80" w14:textId="77777777" w:rsidR="00DC4048" w:rsidRPr="00501355" w:rsidRDefault="00DC4048" w:rsidP="00DC4048">
            <w:pPr>
              <w:pStyle w:val="BodyTextIndentnosp"/>
              <w:spacing w:line="240" w:lineRule="atLeast"/>
              <w:ind w:left="-115" w:right="-79"/>
              <w:jc w:val="center"/>
              <w:rPr>
                <w:szCs w:val="22"/>
                <w:lang w:val="en-US"/>
              </w:rPr>
            </w:pPr>
            <w:r w:rsidRPr="005A6732">
              <w:rPr>
                <w:i/>
                <w:iCs/>
                <w:szCs w:val="22"/>
              </w:rPr>
              <w:t>(in thousand Baht)</w:t>
            </w:r>
          </w:p>
        </w:tc>
      </w:tr>
      <w:tr w:rsidR="00DC4048" w:rsidRPr="00501355" w14:paraId="61D12C3A" w14:textId="77777777" w:rsidTr="002E0939">
        <w:trPr>
          <w:cantSplit/>
        </w:trPr>
        <w:tc>
          <w:tcPr>
            <w:tcW w:w="2970" w:type="dxa"/>
          </w:tcPr>
          <w:p w14:paraId="722E508A" w14:textId="77777777" w:rsidR="00DC4048" w:rsidRPr="0050135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30" w:type="dxa"/>
          </w:tcPr>
          <w:p w14:paraId="75D4AF6C" w14:textId="77777777" w:rsidR="00DC4048" w:rsidRPr="005A6732" w:rsidRDefault="00DC4048" w:rsidP="00DC4048">
            <w:pPr>
              <w:pStyle w:val="BodyTextIndentnosp"/>
              <w:spacing w:line="240" w:lineRule="atLeast"/>
              <w:ind w:left="-115" w:right="-79"/>
              <w:jc w:val="center"/>
              <w:rPr>
                <w:i/>
                <w:iCs/>
                <w:szCs w:val="22"/>
              </w:rPr>
            </w:pPr>
          </w:p>
        </w:tc>
        <w:tc>
          <w:tcPr>
            <w:tcW w:w="5580" w:type="dxa"/>
            <w:gridSpan w:val="7"/>
          </w:tcPr>
          <w:p w14:paraId="7B5AB4A6" w14:textId="77777777" w:rsidR="00DC4048" w:rsidRPr="005A6732" w:rsidRDefault="00DC4048" w:rsidP="00DC4048">
            <w:pPr>
              <w:pStyle w:val="BodyTextIndentnosp"/>
              <w:spacing w:line="240" w:lineRule="atLeast"/>
              <w:ind w:left="-115" w:right="-79"/>
              <w:jc w:val="center"/>
              <w:rPr>
                <w:i/>
                <w:iCs/>
                <w:szCs w:val="22"/>
              </w:rPr>
            </w:pPr>
          </w:p>
        </w:tc>
      </w:tr>
      <w:tr w:rsidR="00DC4048" w:rsidRPr="00692D15" w14:paraId="2FD57187" w14:textId="77777777" w:rsidTr="002E0939">
        <w:trPr>
          <w:cantSplit/>
        </w:trPr>
        <w:tc>
          <w:tcPr>
            <w:tcW w:w="2970" w:type="dxa"/>
          </w:tcPr>
          <w:p w14:paraId="309AAAE0" w14:textId="77777777" w:rsidR="00DC4048" w:rsidRPr="00E26083"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630" w:type="dxa"/>
          </w:tcPr>
          <w:p w14:paraId="389A2C3E" w14:textId="77777777" w:rsidR="00DC4048" w:rsidRPr="0009674B" w:rsidRDefault="00DC4048" w:rsidP="00DC4048">
            <w:pPr>
              <w:pStyle w:val="BodyTextIndentnosp"/>
              <w:spacing w:line="240" w:lineRule="atLeast"/>
              <w:ind w:left="-115" w:right="-79"/>
              <w:jc w:val="center"/>
              <w:rPr>
                <w:i/>
                <w:iCs/>
                <w:szCs w:val="22"/>
                <w:lang w:val="en-US"/>
              </w:rPr>
            </w:pPr>
            <w:r>
              <w:rPr>
                <w:i/>
                <w:iCs/>
                <w:szCs w:val="22"/>
                <w:lang w:val="en-US"/>
              </w:rPr>
              <w:t>4</w:t>
            </w:r>
          </w:p>
        </w:tc>
        <w:tc>
          <w:tcPr>
            <w:tcW w:w="1260" w:type="dxa"/>
            <w:tcBorders>
              <w:bottom w:val="single" w:sz="4" w:space="0" w:color="auto"/>
            </w:tcBorders>
          </w:tcPr>
          <w:p w14:paraId="0DA00A56" w14:textId="77777777" w:rsidR="00DC4048" w:rsidRPr="005C7F9E" w:rsidRDefault="005C7F9E" w:rsidP="00DC4048">
            <w:pPr>
              <w:pStyle w:val="BodyTextIndentnosp"/>
              <w:tabs>
                <w:tab w:val="decimal" w:pos="1091"/>
              </w:tabs>
              <w:spacing w:line="240" w:lineRule="atLeast"/>
              <w:ind w:left="-169" w:right="-79" w:firstLine="54"/>
              <w:rPr>
                <w:rFonts w:cs="Angsana New"/>
                <w:b/>
                <w:bCs/>
                <w:szCs w:val="28"/>
                <w:lang w:val="en-US" w:bidi="th-TH"/>
              </w:rPr>
            </w:pPr>
            <w:r>
              <w:rPr>
                <w:rFonts w:cs="Angsana New"/>
                <w:b/>
                <w:bCs/>
                <w:szCs w:val="28"/>
                <w:lang w:val="en-US" w:bidi="th-TH"/>
              </w:rPr>
              <w:t>107</w:t>
            </w:r>
          </w:p>
        </w:tc>
        <w:tc>
          <w:tcPr>
            <w:tcW w:w="180" w:type="dxa"/>
          </w:tcPr>
          <w:p w14:paraId="4FB9477A" w14:textId="77777777" w:rsidR="00DC4048" w:rsidRPr="0031643C" w:rsidRDefault="00DC4048" w:rsidP="00DC4048">
            <w:pPr>
              <w:pStyle w:val="BodyTextIndentnosp"/>
              <w:tabs>
                <w:tab w:val="decimal" w:pos="1001"/>
              </w:tabs>
              <w:spacing w:line="240" w:lineRule="atLeast"/>
              <w:ind w:left="0" w:right="-79"/>
              <w:rPr>
                <w:rFonts w:cs="Angsana New"/>
                <w:b/>
                <w:bCs/>
                <w:szCs w:val="28"/>
                <w:lang w:val="en-US" w:bidi="th-TH"/>
              </w:rPr>
            </w:pPr>
          </w:p>
        </w:tc>
        <w:tc>
          <w:tcPr>
            <w:tcW w:w="1260" w:type="dxa"/>
            <w:tcBorders>
              <w:bottom w:val="single" w:sz="4" w:space="0" w:color="auto"/>
            </w:tcBorders>
          </w:tcPr>
          <w:p w14:paraId="11F8030B" w14:textId="77777777" w:rsidR="00DC4048" w:rsidRPr="0031643C" w:rsidRDefault="00DC4048" w:rsidP="00DC4048">
            <w:pPr>
              <w:pStyle w:val="BodyTextIndentnosp"/>
              <w:tabs>
                <w:tab w:val="decimal" w:pos="1091"/>
              </w:tabs>
              <w:spacing w:line="240" w:lineRule="atLeast"/>
              <w:ind w:left="-169" w:right="-79" w:firstLine="54"/>
              <w:rPr>
                <w:b/>
                <w:bCs/>
                <w:szCs w:val="22"/>
                <w:lang w:val="en-US"/>
              </w:rPr>
            </w:pPr>
            <w:r>
              <w:rPr>
                <w:b/>
                <w:bCs/>
                <w:szCs w:val="22"/>
                <w:lang w:val="en-US"/>
              </w:rPr>
              <w:t>213</w:t>
            </w:r>
          </w:p>
        </w:tc>
        <w:tc>
          <w:tcPr>
            <w:tcW w:w="180" w:type="dxa"/>
          </w:tcPr>
          <w:p w14:paraId="729969CD" w14:textId="77777777" w:rsidR="00DC4048" w:rsidRPr="0031643C" w:rsidRDefault="00DC4048" w:rsidP="00DC4048">
            <w:pPr>
              <w:pStyle w:val="BodyTextIndentnosp"/>
              <w:tabs>
                <w:tab w:val="decimal" w:pos="1001"/>
              </w:tabs>
              <w:spacing w:line="240" w:lineRule="atLeast"/>
              <w:ind w:left="0" w:right="-79"/>
              <w:rPr>
                <w:rFonts w:cs="Angsana New"/>
                <w:b/>
                <w:bCs/>
                <w:szCs w:val="28"/>
                <w:lang w:val="en-US" w:bidi="th-TH"/>
              </w:rPr>
            </w:pPr>
          </w:p>
        </w:tc>
        <w:tc>
          <w:tcPr>
            <w:tcW w:w="1260" w:type="dxa"/>
            <w:tcBorders>
              <w:bottom w:val="single" w:sz="4" w:space="0" w:color="auto"/>
            </w:tcBorders>
          </w:tcPr>
          <w:p w14:paraId="027CCF25" w14:textId="77777777" w:rsidR="00DC4048" w:rsidRPr="0031643C" w:rsidRDefault="005C7F9E" w:rsidP="00DC4048">
            <w:pPr>
              <w:pStyle w:val="BodyTextIndentnosp"/>
              <w:tabs>
                <w:tab w:val="decimal" w:pos="1091"/>
              </w:tabs>
              <w:spacing w:line="240" w:lineRule="atLeast"/>
              <w:ind w:left="-169" w:right="-79" w:firstLine="54"/>
              <w:rPr>
                <w:b/>
                <w:bCs/>
                <w:szCs w:val="22"/>
                <w:lang w:val="en-US"/>
              </w:rPr>
            </w:pPr>
            <w:r w:rsidRPr="005C7F9E">
              <w:rPr>
                <w:b/>
                <w:bCs/>
                <w:szCs w:val="22"/>
                <w:lang w:val="en-US"/>
              </w:rPr>
              <w:t>4,175</w:t>
            </w:r>
          </w:p>
        </w:tc>
        <w:tc>
          <w:tcPr>
            <w:tcW w:w="180" w:type="dxa"/>
          </w:tcPr>
          <w:p w14:paraId="092360B0" w14:textId="77777777" w:rsidR="00DC4048" w:rsidRPr="0031643C" w:rsidRDefault="00DC4048" w:rsidP="00DC4048">
            <w:pPr>
              <w:pStyle w:val="BodyTextIndentnosp"/>
              <w:tabs>
                <w:tab w:val="decimal" w:pos="1001"/>
              </w:tabs>
              <w:spacing w:line="240" w:lineRule="atLeast"/>
              <w:ind w:left="0" w:right="-79"/>
              <w:rPr>
                <w:rFonts w:cs="Angsana New"/>
                <w:b/>
                <w:bCs/>
                <w:szCs w:val="28"/>
                <w:lang w:val="en-US" w:bidi="th-TH"/>
              </w:rPr>
            </w:pPr>
          </w:p>
        </w:tc>
        <w:tc>
          <w:tcPr>
            <w:tcW w:w="1260" w:type="dxa"/>
            <w:tcBorders>
              <w:bottom w:val="single" w:sz="4" w:space="0" w:color="auto"/>
            </w:tcBorders>
          </w:tcPr>
          <w:p w14:paraId="2D40F3CB" w14:textId="77777777" w:rsidR="00DC4048" w:rsidRPr="0031643C" w:rsidRDefault="00DC4048" w:rsidP="00DC4048">
            <w:pPr>
              <w:pStyle w:val="BodyTextIndentnosp"/>
              <w:tabs>
                <w:tab w:val="decimal" w:pos="1091"/>
              </w:tabs>
              <w:spacing w:line="240" w:lineRule="atLeast"/>
              <w:ind w:left="-169" w:right="-79" w:firstLine="54"/>
              <w:rPr>
                <w:b/>
                <w:bCs/>
                <w:szCs w:val="22"/>
                <w:lang w:val="en-US"/>
              </w:rPr>
            </w:pPr>
            <w:r>
              <w:rPr>
                <w:b/>
                <w:bCs/>
                <w:szCs w:val="22"/>
                <w:lang w:val="en-US"/>
              </w:rPr>
              <w:t>5,149</w:t>
            </w:r>
          </w:p>
        </w:tc>
      </w:tr>
      <w:tr w:rsidR="00DC4048" w:rsidRPr="00692D15" w14:paraId="1BA4EB64" w14:textId="77777777" w:rsidTr="002E0939">
        <w:trPr>
          <w:cantSplit/>
        </w:trPr>
        <w:tc>
          <w:tcPr>
            <w:tcW w:w="2970" w:type="dxa"/>
          </w:tcPr>
          <w:p w14:paraId="2A711AE1" w14:textId="77777777" w:rsidR="00DC4048" w:rsidRPr="00E26083"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26083">
              <w:rPr>
                <w:rFonts w:ascii="Times New Roman" w:hAnsi="Times New Roman" w:cs="Times New Roman"/>
                <w:b/>
                <w:bCs/>
                <w:sz w:val="22"/>
                <w:szCs w:val="22"/>
              </w:rPr>
              <w:t>Other parties</w:t>
            </w:r>
          </w:p>
        </w:tc>
        <w:tc>
          <w:tcPr>
            <w:tcW w:w="630" w:type="dxa"/>
          </w:tcPr>
          <w:p w14:paraId="5020E8DD" w14:textId="77777777" w:rsidR="00DC4048" w:rsidRPr="00AA041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1992548B" w14:textId="77777777" w:rsidR="00DC4048" w:rsidRPr="00692D15" w:rsidRDefault="00DC4048" w:rsidP="00DC4048">
            <w:pPr>
              <w:pStyle w:val="BodyTextIndentnosp"/>
              <w:tabs>
                <w:tab w:val="decimal" w:pos="1091"/>
              </w:tabs>
              <w:spacing w:line="240" w:lineRule="atLeast"/>
              <w:ind w:left="-169" w:right="-79" w:firstLine="54"/>
              <w:rPr>
                <w:szCs w:val="22"/>
                <w:lang w:val="en-US"/>
              </w:rPr>
            </w:pPr>
          </w:p>
        </w:tc>
        <w:tc>
          <w:tcPr>
            <w:tcW w:w="180" w:type="dxa"/>
          </w:tcPr>
          <w:p w14:paraId="1DC22A05" w14:textId="77777777" w:rsidR="00DC4048" w:rsidRPr="00692D15" w:rsidRDefault="00DC4048" w:rsidP="00DC4048">
            <w:pPr>
              <w:pStyle w:val="BodyTextIndentnosp"/>
              <w:tabs>
                <w:tab w:val="decimal" w:pos="1271"/>
              </w:tabs>
              <w:spacing w:line="240" w:lineRule="atLeast"/>
              <w:ind w:left="-169" w:right="-79" w:firstLine="54"/>
              <w:rPr>
                <w:szCs w:val="22"/>
                <w:lang w:val="en-US"/>
              </w:rPr>
            </w:pPr>
          </w:p>
        </w:tc>
        <w:tc>
          <w:tcPr>
            <w:tcW w:w="1260" w:type="dxa"/>
          </w:tcPr>
          <w:p w14:paraId="3CD2CD45" w14:textId="77777777" w:rsidR="00DC4048" w:rsidRPr="00692D15" w:rsidRDefault="00DC4048" w:rsidP="00DC4048">
            <w:pPr>
              <w:pStyle w:val="BodyTextIndentnosp"/>
              <w:tabs>
                <w:tab w:val="decimal" w:pos="1091"/>
              </w:tabs>
              <w:spacing w:line="240" w:lineRule="atLeast"/>
              <w:ind w:left="-169" w:right="-79" w:firstLine="54"/>
              <w:rPr>
                <w:szCs w:val="22"/>
                <w:lang w:val="en-US"/>
              </w:rPr>
            </w:pPr>
          </w:p>
        </w:tc>
        <w:tc>
          <w:tcPr>
            <w:tcW w:w="180" w:type="dxa"/>
          </w:tcPr>
          <w:p w14:paraId="7E19A688" w14:textId="77777777" w:rsidR="00DC4048" w:rsidRPr="00692D15" w:rsidRDefault="00DC4048" w:rsidP="00DC4048">
            <w:pPr>
              <w:pStyle w:val="BodyTextIndentnosp"/>
              <w:tabs>
                <w:tab w:val="decimal" w:pos="1190"/>
              </w:tabs>
              <w:spacing w:line="240" w:lineRule="atLeast"/>
              <w:ind w:left="-115" w:right="-187"/>
              <w:rPr>
                <w:szCs w:val="22"/>
                <w:lang w:val="en-US"/>
              </w:rPr>
            </w:pPr>
          </w:p>
        </w:tc>
        <w:tc>
          <w:tcPr>
            <w:tcW w:w="1260" w:type="dxa"/>
          </w:tcPr>
          <w:p w14:paraId="3916A0C6" w14:textId="77777777" w:rsidR="00DC4048" w:rsidRPr="00692D15" w:rsidRDefault="00DC4048" w:rsidP="00DC4048">
            <w:pPr>
              <w:pStyle w:val="BodyTextIndentnosp"/>
              <w:tabs>
                <w:tab w:val="decimal" w:pos="1091"/>
              </w:tabs>
              <w:spacing w:line="240" w:lineRule="atLeast"/>
              <w:ind w:left="-169" w:right="-79" w:firstLine="54"/>
              <w:rPr>
                <w:szCs w:val="22"/>
                <w:lang w:val="en-US"/>
              </w:rPr>
            </w:pPr>
          </w:p>
        </w:tc>
        <w:tc>
          <w:tcPr>
            <w:tcW w:w="180" w:type="dxa"/>
          </w:tcPr>
          <w:p w14:paraId="34229F07" w14:textId="77777777" w:rsidR="00DC4048" w:rsidRPr="00692D15" w:rsidRDefault="00DC4048" w:rsidP="00DC4048">
            <w:pPr>
              <w:pStyle w:val="BodyTextIndentnosp"/>
              <w:tabs>
                <w:tab w:val="decimal" w:pos="1190"/>
              </w:tabs>
              <w:spacing w:line="240" w:lineRule="atLeast"/>
              <w:ind w:left="-115" w:right="-187"/>
              <w:rPr>
                <w:szCs w:val="22"/>
                <w:lang w:val="en-US"/>
              </w:rPr>
            </w:pPr>
          </w:p>
        </w:tc>
        <w:tc>
          <w:tcPr>
            <w:tcW w:w="1260" w:type="dxa"/>
          </w:tcPr>
          <w:p w14:paraId="2F3B93E1" w14:textId="77777777" w:rsidR="00DC4048" w:rsidRPr="00692D15" w:rsidRDefault="00DC4048" w:rsidP="00DC4048">
            <w:pPr>
              <w:pStyle w:val="BodyTextIndentnosp"/>
              <w:tabs>
                <w:tab w:val="decimal" w:pos="1091"/>
              </w:tabs>
              <w:spacing w:line="240" w:lineRule="atLeast"/>
              <w:ind w:left="-169" w:right="-79" w:firstLine="54"/>
              <w:rPr>
                <w:szCs w:val="22"/>
                <w:lang w:val="en-US"/>
              </w:rPr>
            </w:pPr>
          </w:p>
        </w:tc>
      </w:tr>
      <w:tr w:rsidR="005C7F9E" w:rsidRPr="00692D15" w14:paraId="3BD48A76" w14:textId="77777777" w:rsidTr="002E0939">
        <w:trPr>
          <w:cantSplit/>
        </w:trPr>
        <w:tc>
          <w:tcPr>
            <w:tcW w:w="2970" w:type="dxa"/>
          </w:tcPr>
          <w:p w14:paraId="20E72E33" w14:textId="77777777" w:rsidR="005C7F9E" w:rsidRPr="006322FF" w:rsidRDefault="005C7F9E" w:rsidP="005C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Prepaid expenses</w:t>
            </w:r>
          </w:p>
        </w:tc>
        <w:tc>
          <w:tcPr>
            <w:tcW w:w="630" w:type="dxa"/>
          </w:tcPr>
          <w:p w14:paraId="5FE43052"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501E92CE"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sidRPr="005C7F9E">
              <w:rPr>
                <w:szCs w:val="22"/>
                <w:lang w:val="en-US"/>
              </w:rPr>
              <w:t>30,</w:t>
            </w:r>
            <w:r w:rsidR="0069731B">
              <w:rPr>
                <w:szCs w:val="22"/>
                <w:lang w:val="en-US"/>
              </w:rPr>
              <w:t>317</w:t>
            </w:r>
          </w:p>
        </w:tc>
        <w:tc>
          <w:tcPr>
            <w:tcW w:w="180" w:type="dxa"/>
          </w:tcPr>
          <w:p w14:paraId="3FF2BA95"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5DECC67C"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Pr>
                <w:szCs w:val="22"/>
                <w:lang w:val="en-US"/>
              </w:rPr>
              <w:t>14,701</w:t>
            </w:r>
          </w:p>
        </w:tc>
        <w:tc>
          <w:tcPr>
            <w:tcW w:w="180" w:type="dxa"/>
          </w:tcPr>
          <w:p w14:paraId="5F877383"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6A675B14"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sidRPr="005C7F9E">
              <w:rPr>
                <w:szCs w:val="22"/>
                <w:lang w:val="en-US"/>
              </w:rPr>
              <w:t>30,165</w:t>
            </w:r>
          </w:p>
        </w:tc>
        <w:tc>
          <w:tcPr>
            <w:tcW w:w="180" w:type="dxa"/>
          </w:tcPr>
          <w:p w14:paraId="1A1DFD16"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0B830146"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Pr>
                <w:szCs w:val="22"/>
                <w:lang w:val="en-US"/>
              </w:rPr>
              <w:t>14,701</w:t>
            </w:r>
          </w:p>
        </w:tc>
      </w:tr>
      <w:tr w:rsidR="0026543C" w:rsidRPr="00692D15" w14:paraId="380D98A8" w14:textId="77777777" w:rsidTr="002E0939">
        <w:trPr>
          <w:cantSplit/>
          <w:trHeight w:val="164"/>
        </w:trPr>
        <w:tc>
          <w:tcPr>
            <w:tcW w:w="2970" w:type="dxa"/>
          </w:tcPr>
          <w:p w14:paraId="63D094E6" w14:textId="77777777" w:rsidR="0026543C" w:rsidRPr="00AA0417" w:rsidRDefault="0026543C" w:rsidP="004B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E7DD6">
              <w:rPr>
                <w:rFonts w:ascii="Times New Roman" w:hAnsi="Times New Roman" w:cs="Times New Roman"/>
                <w:sz w:val="22"/>
                <w:szCs w:val="22"/>
              </w:rPr>
              <w:t>Refundable value added tax</w:t>
            </w:r>
          </w:p>
        </w:tc>
        <w:tc>
          <w:tcPr>
            <w:tcW w:w="630" w:type="dxa"/>
          </w:tcPr>
          <w:p w14:paraId="53ED390F" w14:textId="77777777" w:rsidR="0026543C" w:rsidRPr="00AA0417" w:rsidRDefault="0026543C" w:rsidP="004B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4EB2D7CE" w14:textId="77777777" w:rsidR="0026543C" w:rsidRPr="0031643C" w:rsidRDefault="0026543C" w:rsidP="004B707C">
            <w:pPr>
              <w:pStyle w:val="BodyTextIndentnosp"/>
              <w:tabs>
                <w:tab w:val="decimal" w:pos="1091"/>
              </w:tabs>
              <w:spacing w:line="240" w:lineRule="atLeast"/>
              <w:ind w:left="-169" w:right="-79" w:firstLine="54"/>
              <w:rPr>
                <w:szCs w:val="22"/>
                <w:lang w:val="en-US"/>
              </w:rPr>
            </w:pPr>
            <w:r>
              <w:rPr>
                <w:szCs w:val="22"/>
                <w:lang w:val="en-US"/>
              </w:rPr>
              <w:t>6,804</w:t>
            </w:r>
          </w:p>
        </w:tc>
        <w:tc>
          <w:tcPr>
            <w:tcW w:w="180" w:type="dxa"/>
          </w:tcPr>
          <w:p w14:paraId="3E0DCE21" w14:textId="77777777" w:rsidR="0026543C" w:rsidRPr="00AA0417" w:rsidRDefault="0026543C" w:rsidP="004B707C">
            <w:pPr>
              <w:pStyle w:val="BodyTextIndentnosp"/>
              <w:tabs>
                <w:tab w:val="decimal" w:pos="1001"/>
              </w:tabs>
              <w:spacing w:line="240" w:lineRule="atLeast"/>
              <w:ind w:left="0" w:right="-79"/>
              <w:rPr>
                <w:rFonts w:cs="Angsana New"/>
                <w:szCs w:val="28"/>
                <w:lang w:val="en-US" w:bidi="th-TH"/>
              </w:rPr>
            </w:pPr>
          </w:p>
        </w:tc>
        <w:tc>
          <w:tcPr>
            <w:tcW w:w="1260" w:type="dxa"/>
          </w:tcPr>
          <w:p w14:paraId="32A9AF17" w14:textId="77777777" w:rsidR="0026543C" w:rsidRPr="0031643C" w:rsidRDefault="0026543C" w:rsidP="004B707C">
            <w:pPr>
              <w:pStyle w:val="BodyTextIndentnosp"/>
              <w:tabs>
                <w:tab w:val="decimal" w:pos="1091"/>
              </w:tabs>
              <w:spacing w:line="240" w:lineRule="atLeast"/>
              <w:ind w:left="-169" w:right="-79" w:firstLine="54"/>
              <w:rPr>
                <w:szCs w:val="22"/>
                <w:lang w:val="en-US"/>
              </w:rPr>
            </w:pPr>
            <w:r>
              <w:rPr>
                <w:szCs w:val="22"/>
                <w:lang w:val="en-US"/>
              </w:rPr>
              <w:t>24,306</w:t>
            </w:r>
          </w:p>
        </w:tc>
        <w:tc>
          <w:tcPr>
            <w:tcW w:w="180" w:type="dxa"/>
          </w:tcPr>
          <w:p w14:paraId="32AEDCCC" w14:textId="77777777" w:rsidR="0026543C" w:rsidRPr="00AA0417" w:rsidRDefault="0026543C" w:rsidP="004B707C">
            <w:pPr>
              <w:pStyle w:val="BodyTextIndentnosp"/>
              <w:tabs>
                <w:tab w:val="decimal" w:pos="1001"/>
              </w:tabs>
              <w:spacing w:line="240" w:lineRule="atLeast"/>
              <w:ind w:left="0" w:right="-79"/>
              <w:rPr>
                <w:rFonts w:cs="Angsana New"/>
                <w:szCs w:val="28"/>
                <w:lang w:val="en-US" w:bidi="th-TH"/>
              </w:rPr>
            </w:pPr>
          </w:p>
        </w:tc>
        <w:tc>
          <w:tcPr>
            <w:tcW w:w="1260" w:type="dxa"/>
          </w:tcPr>
          <w:p w14:paraId="795956F9" w14:textId="77777777" w:rsidR="0026543C" w:rsidRPr="0031643C" w:rsidRDefault="0026543C" w:rsidP="004B707C">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736A78A1" w14:textId="77777777" w:rsidR="0026543C" w:rsidRPr="00AA0417" w:rsidRDefault="0026543C" w:rsidP="004B707C">
            <w:pPr>
              <w:pStyle w:val="BodyTextIndentnosp"/>
              <w:tabs>
                <w:tab w:val="decimal" w:pos="1001"/>
              </w:tabs>
              <w:spacing w:line="240" w:lineRule="atLeast"/>
              <w:ind w:left="0" w:right="-79"/>
              <w:rPr>
                <w:rFonts w:cs="Angsana New"/>
                <w:szCs w:val="28"/>
                <w:lang w:val="en-US" w:bidi="th-TH"/>
              </w:rPr>
            </w:pPr>
          </w:p>
        </w:tc>
        <w:tc>
          <w:tcPr>
            <w:tcW w:w="1260" w:type="dxa"/>
          </w:tcPr>
          <w:p w14:paraId="56A2A129" w14:textId="77777777" w:rsidR="0026543C" w:rsidRPr="0031643C" w:rsidRDefault="0026543C" w:rsidP="004B707C">
            <w:pPr>
              <w:pStyle w:val="BodyTextIndentnosp"/>
              <w:tabs>
                <w:tab w:val="decimal" w:pos="1091"/>
              </w:tabs>
              <w:spacing w:line="240" w:lineRule="atLeast"/>
              <w:ind w:left="-169" w:right="-79" w:firstLine="54"/>
              <w:rPr>
                <w:szCs w:val="22"/>
                <w:lang w:val="en-US"/>
              </w:rPr>
            </w:pPr>
            <w:r>
              <w:rPr>
                <w:szCs w:val="22"/>
                <w:lang w:val="en-US"/>
              </w:rPr>
              <w:t>21,072</w:t>
            </w:r>
          </w:p>
        </w:tc>
      </w:tr>
      <w:tr w:rsidR="005C7F9E" w:rsidRPr="00692D15" w14:paraId="68BA603D" w14:textId="77777777" w:rsidTr="002E0939">
        <w:trPr>
          <w:cantSplit/>
          <w:trHeight w:val="164"/>
        </w:trPr>
        <w:tc>
          <w:tcPr>
            <w:tcW w:w="2970" w:type="dxa"/>
          </w:tcPr>
          <w:p w14:paraId="7CA63B0C" w14:textId="77777777" w:rsidR="005C7F9E" w:rsidRPr="006E7DD6" w:rsidRDefault="005C7F9E" w:rsidP="005C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E7DD6">
              <w:rPr>
                <w:rFonts w:ascii="Times New Roman" w:hAnsi="Times New Roman" w:cs="Times New Roman"/>
                <w:sz w:val="22"/>
                <w:szCs w:val="22"/>
              </w:rPr>
              <w:t>Suspense input value added tax</w:t>
            </w:r>
          </w:p>
        </w:tc>
        <w:tc>
          <w:tcPr>
            <w:tcW w:w="630" w:type="dxa"/>
          </w:tcPr>
          <w:p w14:paraId="10342948"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3C20749E" w14:textId="77777777" w:rsidR="005C7F9E" w:rsidRPr="0031643C" w:rsidRDefault="0069731B" w:rsidP="005C7F9E">
            <w:pPr>
              <w:pStyle w:val="BodyTextIndentnosp"/>
              <w:tabs>
                <w:tab w:val="decimal" w:pos="1091"/>
              </w:tabs>
              <w:spacing w:line="240" w:lineRule="atLeast"/>
              <w:ind w:left="-169" w:right="-79" w:firstLine="54"/>
              <w:rPr>
                <w:szCs w:val="22"/>
                <w:lang w:val="en-US"/>
              </w:rPr>
            </w:pPr>
            <w:r>
              <w:rPr>
                <w:szCs w:val="22"/>
                <w:lang w:val="en-US"/>
              </w:rPr>
              <w:t>3</w:t>
            </w:r>
            <w:r w:rsidR="005C7F9E" w:rsidRPr="005C7F9E">
              <w:rPr>
                <w:szCs w:val="22"/>
                <w:lang w:val="en-US"/>
              </w:rPr>
              <w:t>,</w:t>
            </w:r>
            <w:r>
              <w:rPr>
                <w:szCs w:val="22"/>
                <w:lang w:val="en-US"/>
              </w:rPr>
              <w:t>880</w:t>
            </w:r>
          </w:p>
        </w:tc>
        <w:tc>
          <w:tcPr>
            <w:tcW w:w="180" w:type="dxa"/>
          </w:tcPr>
          <w:p w14:paraId="4426937C"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16F4DDD5"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Pr>
                <w:szCs w:val="22"/>
                <w:lang w:val="en-US"/>
              </w:rPr>
              <w:t>5,064</w:t>
            </w:r>
          </w:p>
        </w:tc>
        <w:tc>
          <w:tcPr>
            <w:tcW w:w="180" w:type="dxa"/>
          </w:tcPr>
          <w:p w14:paraId="4AEEE96E"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4A7DEB84"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sidRPr="005C7F9E">
              <w:rPr>
                <w:szCs w:val="22"/>
                <w:lang w:val="en-US"/>
              </w:rPr>
              <w:t>3,859</w:t>
            </w:r>
          </w:p>
        </w:tc>
        <w:tc>
          <w:tcPr>
            <w:tcW w:w="180" w:type="dxa"/>
          </w:tcPr>
          <w:p w14:paraId="5BC0F687"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14BE6F23"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Pr>
                <w:szCs w:val="22"/>
                <w:lang w:val="en-US"/>
              </w:rPr>
              <w:t>4,966</w:t>
            </w:r>
          </w:p>
        </w:tc>
      </w:tr>
      <w:tr w:rsidR="005C7F9E" w:rsidRPr="00692D15" w14:paraId="0437B228" w14:textId="77777777" w:rsidTr="002E0939">
        <w:trPr>
          <w:cantSplit/>
          <w:trHeight w:val="164"/>
        </w:trPr>
        <w:tc>
          <w:tcPr>
            <w:tcW w:w="2970" w:type="dxa"/>
          </w:tcPr>
          <w:p w14:paraId="510AEBC9" w14:textId="77777777" w:rsidR="005C7F9E" w:rsidRPr="006E7DD6" w:rsidRDefault="005C7F9E" w:rsidP="005C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E7DD6">
              <w:rPr>
                <w:rFonts w:ascii="Times New Roman" w:hAnsi="Times New Roman" w:cs="Times New Roman"/>
                <w:sz w:val="22"/>
                <w:szCs w:val="22"/>
              </w:rPr>
              <w:t>Accrued</w:t>
            </w:r>
            <w:r>
              <w:rPr>
                <w:rFonts w:ascii="Times New Roman" w:hAnsi="Times New Roman" w:cs="Times New Roman"/>
                <w:sz w:val="22"/>
                <w:szCs w:val="22"/>
              </w:rPr>
              <w:t xml:space="preserve"> </w:t>
            </w:r>
            <w:r w:rsidRPr="006E7DD6">
              <w:rPr>
                <w:rFonts w:ascii="Times New Roman" w:hAnsi="Times New Roman" w:cs="Times New Roman"/>
                <w:sz w:val="22"/>
                <w:szCs w:val="22"/>
              </w:rPr>
              <w:t>other income</w:t>
            </w:r>
          </w:p>
        </w:tc>
        <w:tc>
          <w:tcPr>
            <w:tcW w:w="630" w:type="dxa"/>
          </w:tcPr>
          <w:p w14:paraId="2B045FE1"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61DEF6C1"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sidRPr="005C7F9E">
              <w:rPr>
                <w:szCs w:val="22"/>
                <w:lang w:val="en-US"/>
              </w:rPr>
              <w:t>1,740</w:t>
            </w:r>
          </w:p>
        </w:tc>
        <w:tc>
          <w:tcPr>
            <w:tcW w:w="180" w:type="dxa"/>
          </w:tcPr>
          <w:p w14:paraId="41AD36E9"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2D205898"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Pr>
                <w:szCs w:val="22"/>
                <w:lang w:val="en-US"/>
              </w:rPr>
              <w:t>2,438</w:t>
            </w:r>
          </w:p>
        </w:tc>
        <w:tc>
          <w:tcPr>
            <w:tcW w:w="180" w:type="dxa"/>
          </w:tcPr>
          <w:p w14:paraId="4CF391CA"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372CD2AB"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sidRPr="005C7F9E">
              <w:rPr>
                <w:szCs w:val="22"/>
                <w:lang w:val="en-US"/>
              </w:rPr>
              <w:t>1,740</w:t>
            </w:r>
          </w:p>
        </w:tc>
        <w:tc>
          <w:tcPr>
            <w:tcW w:w="180" w:type="dxa"/>
          </w:tcPr>
          <w:p w14:paraId="4D9AAD42"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41F58D3A"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Pr>
                <w:szCs w:val="22"/>
                <w:lang w:val="en-US"/>
              </w:rPr>
              <w:t>2,438</w:t>
            </w:r>
          </w:p>
        </w:tc>
      </w:tr>
      <w:tr w:rsidR="005C7F9E" w:rsidRPr="00692D15" w14:paraId="185C2A41" w14:textId="77777777" w:rsidTr="002E0939">
        <w:trPr>
          <w:cantSplit/>
        </w:trPr>
        <w:tc>
          <w:tcPr>
            <w:tcW w:w="2970" w:type="dxa"/>
          </w:tcPr>
          <w:p w14:paraId="67BA51F7" w14:textId="77777777" w:rsidR="005C7F9E" w:rsidRPr="00E11F41" w:rsidRDefault="005C7F9E" w:rsidP="005C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pacing w:val="-8"/>
                <w:sz w:val="22"/>
                <w:szCs w:val="22"/>
              </w:rPr>
            </w:pPr>
            <w:r w:rsidRPr="00E11F41">
              <w:rPr>
                <w:rFonts w:ascii="Times New Roman" w:hAnsi="Times New Roman" w:cs="Times New Roman"/>
                <w:spacing w:val="-8"/>
                <w:sz w:val="22"/>
                <w:szCs w:val="22"/>
              </w:rPr>
              <w:t>Rebate and sponsorship receivables</w:t>
            </w:r>
          </w:p>
        </w:tc>
        <w:tc>
          <w:tcPr>
            <w:tcW w:w="630" w:type="dxa"/>
          </w:tcPr>
          <w:p w14:paraId="71E75BBA"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53B6D718"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sidRPr="005C7F9E">
              <w:rPr>
                <w:szCs w:val="22"/>
                <w:lang w:val="en-US"/>
              </w:rPr>
              <w:t>772</w:t>
            </w:r>
          </w:p>
        </w:tc>
        <w:tc>
          <w:tcPr>
            <w:tcW w:w="180" w:type="dxa"/>
          </w:tcPr>
          <w:p w14:paraId="28669C8C" w14:textId="77777777" w:rsidR="005C7F9E" w:rsidRPr="004F1F06" w:rsidRDefault="005C7F9E" w:rsidP="005C7F9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sz w:val="22"/>
                <w:szCs w:val="28"/>
              </w:rPr>
            </w:pPr>
          </w:p>
        </w:tc>
        <w:tc>
          <w:tcPr>
            <w:tcW w:w="1260" w:type="dxa"/>
          </w:tcPr>
          <w:p w14:paraId="03905EC3"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Pr>
                <w:szCs w:val="22"/>
                <w:lang w:val="en-US"/>
              </w:rPr>
              <w:t>1,235</w:t>
            </w:r>
          </w:p>
        </w:tc>
        <w:tc>
          <w:tcPr>
            <w:tcW w:w="180" w:type="dxa"/>
          </w:tcPr>
          <w:p w14:paraId="548FFF48"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33415FF3"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sidRPr="005C7F9E">
              <w:rPr>
                <w:szCs w:val="22"/>
                <w:lang w:val="en-US"/>
              </w:rPr>
              <w:t>772</w:t>
            </w:r>
          </w:p>
        </w:tc>
        <w:tc>
          <w:tcPr>
            <w:tcW w:w="180" w:type="dxa"/>
          </w:tcPr>
          <w:p w14:paraId="6E0AAB3E"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Pr>
          <w:p w14:paraId="2A584BAE"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Pr>
                <w:szCs w:val="22"/>
                <w:lang w:val="en-US"/>
              </w:rPr>
              <w:t>1,235</w:t>
            </w:r>
          </w:p>
        </w:tc>
      </w:tr>
      <w:tr w:rsidR="005C7F9E" w:rsidRPr="00692D15" w14:paraId="668F9DED" w14:textId="77777777" w:rsidTr="002E0939">
        <w:trPr>
          <w:cantSplit/>
        </w:trPr>
        <w:tc>
          <w:tcPr>
            <w:tcW w:w="2970" w:type="dxa"/>
          </w:tcPr>
          <w:p w14:paraId="22CDC380" w14:textId="77777777" w:rsidR="005C7F9E" w:rsidRPr="006322FF" w:rsidRDefault="005C7F9E" w:rsidP="005C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Others</w:t>
            </w:r>
          </w:p>
        </w:tc>
        <w:tc>
          <w:tcPr>
            <w:tcW w:w="630" w:type="dxa"/>
          </w:tcPr>
          <w:p w14:paraId="4AD1CEB4"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Borders>
              <w:bottom w:val="single" w:sz="4" w:space="0" w:color="auto"/>
            </w:tcBorders>
          </w:tcPr>
          <w:p w14:paraId="6DF3BAFC"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sidRPr="005C7F9E">
              <w:rPr>
                <w:szCs w:val="22"/>
                <w:lang w:val="en-US"/>
              </w:rPr>
              <w:t>946</w:t>
            </w:r>
          </w:p>
        </w:tc>
        <w:tc>
          <w:tcPr>
            <w:tcW w:w="180" w:type="dxa"/>
          </w:tcPr>
          <w:p w14:paraId="3A594F75" w14:textId="77777777" w:rsidR="005C7F9E" w:rsidRPr="004F1F06" w:rsidRDefault="005C7F9E" w:rsidP="005C7F9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sz w:val="22"/>
                <w:szCs w:val="28"/>
              </w:rPr>
            </w:pPr>
          </w:p>
        </w:tc>
        <w:tc>
          <w:tcPr>
            <w:tcW w:w="1260" w:type="dxa"/>
            <w:tcBorders>
              <w:bottom w:val="single" w:sz="4" w:space="0" w:color="auto"/>
            </w:tcBorders>
          </w:tcPr>
          <w:p w14:paraId="0F4A035D"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Pr>
                <w:szCs w:val="22"/>
                <w:lang w:val="en-US"/>
              </w:rPr>
              <w:t>1,180</w:t>
            </w:r>
          </w:p>
        </w:tc>
        <w:tc>
          <w:tcPr>
            <w:tcW w:w="180" w:type="dxa"/>
          </w:tcPr>
          <w:p w14:paraId="256FC1AE"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Borders>
              <w:bottom w:val="single" w:sz="4" w:space="0" w:color="auto"/>
            </w:tcBorders>
          </w:tcPr>
          <w:p w14:paraId="4B660135"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sidRPr="005C7F9E">
              <w:rPr>
                <w:szCs w:val="22"/>
                <w:lang w:val="en-US"/>
              </w:rPr>
              <w:t>946</w:t>
            </w:r>
          </w:p>
        </w:tc>
        <w:tc>
          <w:tcPr>
            <w:tcW w:w="180" w:type="dxa"/>
          </w:tcPr>
          <w:p w14:paraId="234935A8" w14:textId="77777777" w:rsidR="005C7F9E" w:rsidRPr="004F1F06" w:rsidRDefault="005C7F9E" w:rsidP="005C7F9E">
            <w:pPr>
              <w:pStyle w:val="BodyTextIndentnosp"/>
              <w:tabs>
                <w:tab w:val="decimal" w:pos="1001"/>
              </w:tabs>
              <w:spacing w:line="240" w:lineRule="atLeast"/>
              <w:ind w:left="0" w:right="-79"/>
              <w:rPr>
                <w:rFonts w:cs="Angsana New"/>
                <w:szCs w:val="28"/>
                <w:lang w:val="en-US" w:bidi="th-TH"/>
              </w:rPr>
            </w:pPr>
          </w:p>
        </w:tc>
        <w:tc>
          <w:tcPr>
            <w:tcW w:w="1260" w:type="dxa"/>
            <w:tcBorders>
              <w:bottom w:val="single" w:sz="4" w:space="0" w:color="auto"/>
            </w:tcBorders>
          </w:tcPr>
          <w:p w14:paraId="4A9C3AFB" w14:textId="77777777" w:rsidR="005C7F9E" w:rsidRPr="0031643C" w:rsidRDefault="005C7F9E" w:rsidP="005C7F9E">
            <w:pPr>
              <w:pStyle w:val="BodyTextIndentnosp"/>
              <w:tabs>
                <w:tab w:val="decimal" w:pos="1091"/>
              </w:tabs>
              <w:spacing w:line="240" w:lineRule="atLeast"/>
              <w:ind w:left="-169" w:right="-79" w:firstLine="54"/>
              <w:rPr>
                <w:szCs w:val="22"/>
                <w:lang w:val="en-US"/>
              </w:rPr>
            </w:pPr>
            <w:r>
              <w:rPr>
                <w:szCs w:val="22"/>
                <w:lang w:val="en-US"/>
              </w:rPr>
              <w:t>1,180</w:t>
            </w:r>
          </w:p>
        </w:tc>
      </w:tr>
      <w:tr w:rsidR="005C7F9E" w:rsidRPr="00692D15" w14:paraId="795F9B0C" w14:textId="77777777" w:rsidTr="002E0939">
        <w:trPr>
          <w:cantSplit/>
        </w:trPr>
        <w:tc>
          <w:tcPr>
            <w:tcW w:w="2970" w:type="dxa"/>
          </w:tcPr>
          <w:p w14:paraId="2EAA78C5" w14:textId="77777777" w:rsidR="005C7F9E" w:rsidRDefault="005C7F9E" w:rsidP="005C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5CE7F814" w14:textId="77777777" w:rsidR="005C7F9E" w:rsidRPr="00E040A4" w:rsidRDefault="005C7F9E" w:rsidP="005C7F9E">
            <w:pPr>
              <w:pStyle w:val="BodyTextIndentnosp"/>
              <w:tabs>
                <w:tab w:val="decimal" w:pos="1091"/>
              </w:tabs>
              <w:spacing w:line="240" w:lineRule="atLeast"/>
              <w:ind w:left="-115" w:right="-79"/>
              <w:rPr>
                <w:b/>
                <w:bCs/>
                <w:szCs w:val="22"/>
                <w:lang w:val="en-US"/>
              </w:rPr>
            </w:pPr>
          </w:p>
        </w:tc>
        <w:tc>
          <w:tcPr>
            <w:tcW w:w="1260" w:type="dxa"/>
            <w:tcBorders>
              <w:bottom w:val="single" w:sz="4" w:space="0" w:color="auto"/>
            </w:tcBorders>
          </w:tcPr>
          <w:p w14:paraId="4A25014A" w14:textId="77777777" w:rsidR="005C7F9E" w:rsidRPr="0031643C" w:rsidRDefault="0069731B" w:rsidP="005C7F9E">
            <w:pPr>
              <w:pStyle w:val="BodyTextIndentnosp"/>
              <w:tabs>
                <w:tab w:val="decimal" w:pos="1091"/>
              </w:tabs>
              <w:spacing w:line="240" w:lineRule="atLeast"/>
              <w:ind w:left="-169" w:right="-79" w:firstLine="54"/>
              <w:rPr>
                <w:b/>
                <w:bCs/>
                <w:szCs w:val="22"/>
                <w:lang w:val="en-US"/>
              </w:rPr>
            </w:pPr>
            <w:r>
              <w:rPr>
                <w:b/>
                <w:bCs/>
                <w:szCs w:val="22"/>
                <w:lang w:val="en-US"/>
              </w:rPr>
              <w:t>44</w:t>
            </w:r>
            <w:r w:rsidR="005C7F9E" w:rsidRPr="005C7F9E">
              <w:rPr>
                <w:b/>
                <w:bCs/>
                <w:szCs w:val="22"/>
                <w:lang w:val="en-US"/>
              </w:rPr>
              <w:t>,</w:t>
            </w:r>
            <w:r>
              <w:rPr>
                <w:b/>
                <w:bCs/>
                <w:szCs w:val="22"/>
                <w:lang w:val="en-US"/>
              </w:rPr>
              <w:t>459</w:t>
            </w:r>
          </w:p>
        </w:tc>
        <w:tc>
          <w:tcPr>
            <w:tcW w:w="180" w:type="dxa"/>
          </w:tcPr>
          <w:p w14:paraId="08AF4E8D" w14:textId="77777777" w:rsidR="005C7F9E" w:rsidRPr="0031643C" w:rsidRDefault="005C7F9E" w:rsidP="005C7F9E">
            <w:pPr>
              <w:pStyle w:val="BodyTextIndentnosp"/>
              <w:tabs>
                <w:tab w:val="decimal" w:pos="1001"/>
              </w:tabs>
              <w:spacing w:line="240" w:lineRule="atLeast"/>
              <w:ind w:left="0" w:right="-79"/>
              <w:rPr>
                <w:rFonts w:cs="Angsana New"/>
                <w:b/>
                <w:bCs/>
                <w:szCs w:val="28"/>
                <w:lang w:val="en-US" w:bidi="th-TH"/>
              </w:rPr>
            </w:pPr>
          </w:p>
        </w:tc>
        <w:tc>
          <w:tcPr>
            <w:tcW w:w="1260" w:type="dxa"/>
            <w:tcBorders>
              <w:bottom w:val="single" w:sz="4" w:space="0" w:color="auto"/>
            </w:tcBorders>
          </w:tcPr>
          <w:p w14:paraId="48652275" w14:textId="77777777" w:rsidR="005C7F9E" w:rsidRPr="0031643C" w:rsidRDefault="005C7F9E" w:rsidP="005C7F9E">
            <w:pPr>
              <w:pStyle w:val="BodyTextIndentnosp"/>
              <w:tabs>
                <w:tab w:val="decimal" w:pos="1091"/>
              </w:tabs>
              <w:spacing w:line="240" w:lineRule="atLeast"/>
              <w:ind w:left="-169" w:right="-79" w:firstLine="54"/>
              <w:rPr>
                <w:b/>
                <w:bCs/>
                <w:szCs w:val="22"/>
                <w:lang w:val="en-US"/>
              </w:rPr>
            </w:pPr>
            <w:r>
              <w:rPr>
                <w:b/>
                <w:bCs/>
                <w:szCs w:val="22"/>
                <w:lang w:val="en-US"/>
              </w:rPr>
              <w:t>48,924</w:t>
            </w:r>
          </w:p>
        </w:tc>
        <w:tc>
          <w:tcPr>
            <w:tcW w:w="180" w:type="dxa"/>
          </w:tcPr>
          <w:p w14:paraId="6AE7B4EC" w14:textId="77777777" w:rsidR="005C7F9E" w:rsidRPr="0031643C" w:rsidRDefault="005C7F9E" w:rsidP="005C7F9E">
            <w:pPr>
              <w:pStyle w:val="BodyTextIndentnosp"/>
              <w:tabs>
                <w:tab w:val="decimal" w:pos="1001"/>
              </w:tabs>
              <w:spacing w:line="240" w:lineRule="atLeast"/>
              <w:ind w:left="0" w:right="-79"/>
              <w:rPr>
                <w:rFonts w:cs="Angsana New"/>
                <w:b/>
                <w:bCs/>
                <w:szCs w:val="28"/>
                <w:lang w:val="en-US" w:bidi="th-TH"/>
              </w:rPr>
            </w:pPr>
          </w:p>
        </w:tc>
        <w:tc>
          <w:tcPr>
            <w:tcW w:w="1260" w:type="dxa"/>
            <w:tcBorders>
              <w:bottom w:val="single" w:sz="4" w:space="0" w:color="auto"/>
            </w:tcBorders>
          </w:tcPr>
          <w:p w14:paraId="5614BA71" w14:textId="77777777" w:rsidR="005C7F9E" w:rsidRPr="0031643C" w:rsidRDefault="005C7F9E" w:rsidP="005C7F9E">
            <w:pPr>
              <w:pStyle w:val="BodyTextIndentnosp"/>
              <w:tabs>
                <w:tab w:val="decimal" w:pos="1091"/>
              </w:tabs>
              <w:spacing w:line="240" w:lineRule="atLeast"/>
              <w:ind w:left="-169" w:right="-79" w:firstLine="54"/>
              <w:rPr>
                <w:b/>
                <w:bCs/>
                <w:szCs w:val="22"/>
                <w:lang w:val="en-US"/>
              </w:rPr>
            </w:pPr>
            <w:r w:rsidRPr="005C7F9E">
              <w:rPr>
                <w:b/>
                <w:bCs/>
                <w:szCs w:val="22"/>
                <w:lang w:val="en-US"/>
              </w:rPr>
              <w:t>37,482</w:t>
            </w:r>
          </w:p>
        </w:tc>
        <w:tc>
          <w:tcPr>
            <w:tcW w:w="180" w:type="dxa"/>
          </w:tcPr>
          <w:p w14:paraId="744172DD" w14:textId="77777777" w:rsidR="005C7F9E" w:rsidRPr="0031643C" w:rsidRDefault="005C7F9E" w:rsidP="005C7F9E">
            <w:pPr>
              <w:pStyle w:val="BodyTextIndentnosp"/>
              <w:tabs>
                <w:tab w:val="decimal" w:pos="1001"/>
              </w:tabs>
              <w:spacing w:line="240" w:lineRule="atLeast"/>
              <w:ind w:left="0" w:right="-79"/>
              <w:rPr>
                <w:rFonts w:cs="Angsana New"/>
                <w:b/>
                <w:bCs/>
                <w:szCs w:val="28"/>
                <w:lang w:val="en-US" w:bidi="th-TH"/>
              </w:rPr>
            </w:pPr>
          </w:p>
        </w:tc>
        <w:tc>
          <w:tcPr>
            <w:tcW w:w="1260" w:type="dxa"/>
            <w:tcBorders>
              <w:bottom w:val="single" w:sz="4" w:space="0" w:color="auto"/>
            </w:tcBorders>
          </w:tcPr>
          <w:p w14:paraId="0DE0851E" w14:textId="77777777" w:rsidR="005C7F9E" w:rsidRPr="0031643C" w:rsidRDefault="005C7F9E" w:rsidP="005C7F9E">
            <w:pPr>
              <w:pStyle w:val="BodyTextIndentnosp"/>
              <w:tabs>
                <w:tab w:val="decimal" w:pos="1091"/>
              </w:tabs>
              <w:spacing w:line="240" w:lineRule="atLeast"/>
              <w:ind w:left="-169" w:right="-79" w:firstLine="54"/>
              <w:rPr>
                <w:b/>
                <w:bCs/>
                <w:szCs w:val="22"/>
                <w:lang w:val="en-US"/>
              </w:rPr>
            </w:pPr>
            <w:r>
              <w:rPr>
                <w:b/>
                <w:bCs/>
                <w:szCs w:val="22"/>
                <w:lang w:val="en-US"/>
              </w:rPr>
              <w:t>45,592</w:t>
            </w:r>
          </w:p>
        </w:tc>
      </w:tr>
      <w:tr w:rsidR="005C7F9E" w:rsidRPr="00692D15" w14:paraId="06EC46F4" w14:textId="77777777" w:rsidTr="002E0939">
        <w:trPr>
          <w:cantSplit/>
          <w:trHeight w:val="70"/>
        </w:trPr>
        <w:tc>
          <w:tcPr>
            <w:tcW w:w="2970" w:type="dxa"/>
          </w:tcPr>
          <w:p w14:paraId="63CC22AE" w14:textId="77777777" w:rsidR="005C7F9E" w:rsidRPr="00E63981" w:rsidRDefault="005C7F9E" w:rsidP="005C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630" w:type="dxa"/>
          </w:tcPr>
          <w:p w14:paraId="295B48DA" w14:textId="77777777" w:rsidR="005C7F9E" w:rsidRDefault="005C7F9E" w:rsidP="005C7F9E">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double" w:sz="4" w:space="0" w:color="auto"/>
            </w:tcBorders>
          </w:tcPr>
          <w:p w14:paraId="2E068C4B" w14:textId="77777777" w:rsidR="005C7F9E" w:rsidRPr="0031643C" w:rsidRDefault="0069731B" w:rsidP="005C7F9E">
            <w:pPr>
              <w:pStyle w:val="BodyTextIndentnosp"/>
              <w:tabs>
                <w:tab w:val="decimal" w:pos="1091"/>
              </w:tabs>
              <w:spacing w:line="240" w:lineRule="atLeast"/>
              <w:ind w:left="-169" w:right="-79" w:firstLine="54"/>
              <w:rPr>
                <w:b/>
                <w:bCs/>
                <w:szCs w:val="22"/>
                <w:lang w:val="en-US"/>
              </w:rPr>
            </w:pPr>
            <w:r>
              <w:rPr>
                <w:b/>
                <w:bCs/>
                <w:szCs w:val="22"/>
                <w:lang w:val="en-US"/>
              </w:rPr>
              <w:t>44</w:t>
            </w:r>
            <w:r w:rsidR="005C7F9E" w:rsidRPr="005C7F9E">
              <w:rPr>
                <w:b/>
                <w:bCs/>
                <w:szCs w:val="22"/>
                <w:lang w:val="en-US"/>
              </w:rPr>
              <w:t>,</w:t>
            </w:r>
            <w:r>
              <w:rPr>
                <w:b/>
                <w:bCs/>
                <w:szCs w:val="22"/>
                <w:lang w:val="en-US"/>
              </w:rPr>
              <w:t>566</w:t>
            </w:r>
          </w:p>
        </w:tc>
        <w:tc>
          <w:tcPr>
            <w:tcW w:w="180" w:type="dxa"/>
          </w:tcPr>
          <w:p w14:paraId="4C40DC75" w14:textId="77777777" w:rsidR="005C7F9E" w:rsidRPr="0031643C" w:rsidRDefault="005C7F9E" w:rsidP="005C7F9E">
            <w:pPr>
              <w:pStyle w:val="BodyTextIndentnosp"/>
              <w:tabs>
                <w:tab w:val="decimal" w:pos="1001"/>
              </w:tabs>
              <w:spacing w:line="240" w:lineRule="atLeast"/>
              <w:ind w:left="0" w:right="-79"/>
              <w:rPr>
                <w:rFonts w:cs="Angsana New"/>
                <w:b/>
                <w:bCs/>
                <w:szCs w:val="28"/>
                <w:lang w:val="en-US" w:bidi="th-TH"/>
              </w:rPr>
            </w:pPr>
          </w:p>
        </w:tc>
        <w:tc>
          <w:tcPr>
            <w:tcW w:w="1260" w:type="dxa"/>
            <w:tcBorders>
              <w:top w:val="single" w:sz="4" w:space="0" w:color="auto"/>
              <w:bottom w:val="double" w:sz="4" w:space="0" w:color="auto"/>
            </w:tcBorders>
          </w:tcPr>
          <w:p w14:paraId="6F564BB8" w14:textId="77777777" w:rsidR="005C7F9E" w:rsidRPr="0031643C" w:rsidRDefault="005C7F9E" w:rsidP="005C7F9E">
            <w:pPr>
              <w:pStyle w:val="BodyTextIndentnosp"/>
              <w:tabs>
                <w:tab w:val="decimal" w:pos="1091"/>
              </w:tabs>
              <w:spacing w:line="240" w:lineRule="atLeast"/>
              <w:ind w:left="-169" w:right="-79" w:firstLine="54"/>
              <w:rPr>
                <w:b/>
                <w:bCs/>
                <w:szCs w:val="22"/>
                <w:lang w:val="en-US"/>
              </w:rPr>
            </w:pPr>
            <w:r>
              <w:rPr>
                <w:b/>
                <w:bCs/>
                <w:szCs w:val="22"/>
                <w:lang w:val="en-US"/>
              </w:rPr>
              <w:t>49,137</w:t>
            </w:r>
          </w:p>
        </w:tc>
        <w:tc>
          <w:tcPr>
            <w:tcW w:w="180" w:type="dxa"/>
          </w:tcPr>
          <w:p w14:paraId="5CA3BC2A" w14:textId="77777777" w:rsidR="005C7F9E" w:rsidRPr="0031643C" w:rsidRDefault="005C7F9E" w:rsidP="005C7F9E">
            <w:pPr>
              <w:pStyle w:val="BodyTextIndentnosp"/>
              <w:tabs>
                <w:tab w:val="decimal" w:pos="1001"/>
              </w:tabs>
              <w:spacing w:line="240" w:lineRule="atLeast"/>
              <w:ind w:left="0" w:right="-79"/>
              <w:rPr>
                <w:rFonts w:cs="Angsana New"/>
                <w:b/>
                <w:bCs/>
                <w:szCs w:val="28"/>
                <w:lang w:val="en-US" w:bidi="th-TH"/>
              </w:rPr>
            </w:pPr>
          </w:p>
        </w:tc>
        <w:tc>
          <w:tcPr>
            <w:tcW w:w="1260" w:type="dxa"/>
            <w:tcBorders>
              <w:top w:val="single" w:sz="4" w:space="0" w:color="auto"/>
              <w:bottom w:val="double" w:sz="4" w:space="0" w:color="auto"/>
            </w:tcBorders>
          </w:tcPr>
          <w:p w14:paraId="10768DDF" w14:textId="77777777" w:rsidR="005C7F9E" w:rsidRPr="0031643C" w:rsidRDefault="005C7F9E" w:rsidP="005C7F9E">
            <w:pPr>
              <w:pStyle w:val="BodyTextIndentnosp"/>
              <w:tabs>
                <w:tab w:val="decimal" w:pos="1091"/>
              </w:tabs>
              <w:spacing w:line="240" w:lineRule="atLeast"/>
              <w:ind w:left="-169" w:right="-79" w:firstLine="54"/>
              <w:rPr>
                <w:b/>
                <w:bCs/>
                <w:szCs w:val="22"/>
                <w:lang w:val="en-US"/>
              </w:rPr>
            </w:pPr>
            <w:r w:rsidRPr="005C7F9E">
              <w:rPr>
                <w:b/>
                <w:bCs/>
                <w:szCs w:val="22"/>
                <w:lang w:val="en-US"/>
              </w:rPr>
              <w:t>41,657</w:t>
            </w:r>
          </w:p>
        </w:tc>
        <w:tc>
          <w:tcPr>
            <w:tcW w:w="180" w:type="dxa"/>
          </w:tcPr>
          <w:p w14:paraId="2F2D6C18" w14:textId="77777777" w:rsidR="005C7F9E" w:rsidRPr="0031643C" w:rsidRDefault="005C7F9E" w:rsidP="005C7F9E">
            <w:pPr>
              <w:pStyle w:val="BodyTextIndentnosp"/>
              <w:tabs>
                <w:tab w:val="decimal" w:pos="1001"/>
              </w:tabs>
              <w:spacing w:line="240" w:lineRule="atLeast"/>
              <w:ind w:left="0" w:right="-79"/>
              <w:rPr>
                <w:rFonts w:cs="Angsana New"/>
                <w:b/>
                <w:bCs/>
                <w:szCs w:val="28"/>
                <w:lang w:val="en-US" w:bidi="th-TH"/>
              </w:rPr>
            </w:pPr>
          </w:p>
        </w:tc>
        <w:tc>
          <w:tcPr>
            <w:tcW w:w="1260" w:type="dxa"/>
            <w:tcBorders>
              <w:top w:val="single" w:sz="4" w:space="0" w:color="auto"/>
              <w:bottom w:val="double" w:sz="4" w:space="0" w:color="auto"/>
            </w:tcBorders>
          </w:tcPr>
          <w:p w14:paraId="7C98A484" w14:textId="77777777" w:rsidR="005C7F9E" w:rsidRPr="0031643C" w:rsidRDefault="005C7F9E" w:rsidP="005C7F9E">
            <w:pPr>
              <w:pStyle w:val="BodyTextIndentnosp"/>
              <w:tabs>
                <w:tab w:val="decimal" w:pos="1091"/>
              </w:tabs>
              <w:spacing w:line="240" w:lineRule="atLeast"/>
              <w:ind w:left="-169" w:right="-79" w:firstLine="54"/>
              <w:rPr>
                <w:b/>
                <w:bCs/>
                <w:szCs w:val="22"/>
                <w:lang w:val="en-US"/>
              </w:rPr>
            </w:pPr>
            <w:r>
              <w:rPr>
                <w:b/>
                <w:bCs/>
                <w:szCs w:val="22"/>
                <w:lang w:val="en-US"/>
              </w:rPr>
              <w:t>50,741</w:t>
            </w:r>
          </w:p>
        </w:tc>
      </w:tr>
    </w:tbl>
    <w:p w14:paraId="316AC0CE" w14:textId="77777777" w:rsidR="0026543C" w:rsidRDefault="0026543C" w:rsidP="00CD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7736138" w14:textId="77777777" w:rsidR="00CD042F" w:rsidRPr="00F97E96" w:rsidRDefault="0026543C" w:rsidP="0026543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sz w:val="22"/>
          <w:szCs w:val="22"/>
        </w:rPr>
        <w:br w:type="page"/>
      </w:r>
      <w:r w:rsidR="00174542">
        <w:rPr>
          <w:rFonts w:ascii="Times New Roman" w:hAnsi="Times New Roman"/>
          <w:b/>
          <w:bCs/>
          <w:sz w:val="24"/>
          <w:szCs w:val="22"/>
        </w:rPr>
        <w:lastRenderedPageBreak/>
        <w:t>Inventories</w:t>
      </w:r>
    </w:p>
    <w:p w14:paraId="50659EFF" w14:textId="77777777" w:rsidR="00F97E96" w:rsidRDefault="00F97E96" w:rsidP="00F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81136D" w:rsidRPr="00B936EA" w14:paraId="29A870CC" w14:textId="77777777" w:rsidTr="00A56F2D">
        <w:trPr>
          <w:cantSplit/>
        </w:trPr>
        <w:tc>
          <w:tcPr>
            <w:tcW w:w="3600" w:type="dxa"/>
          </w:tcPr>
          <w:p w14:paraId="65918DED" w14:textId="77777777" w:rsidR="0081136D" w:rsidRPr="00B936EA" w:rsidRDefault="0081136D" w:rsidP="0081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BFEAF84" w14:textId="77777777" w:rsidR="0081136D" w:rsidRPr="00966B15" w:rsidRDefault="0081136D" w:rsidP="0081136D">
            <w:pPr>
              <w:pStyle w:val="BodyTextIndentnosp"/>
              <w:spacing w:line="240" w:lineRule="atLeast"/>
              <w:ind w:left="-169" w:right="-79" w:firstLine="54"/>
              <w:jc w:val="center"/>
              <w:rPr>
                <w:b/>
                <w:bCs/>
              </w:rPr>
            </w:pPr>
            <w:r>
              <w:rPr>
                <w:b/>
                <w:bCs/>
              </w:rPr>
              <w:t>Consolidated</w:t>
            </w:r>
          </w:p>
        </w:tc>
        <w:tc>
          <w:tcPr>
            <w:tcW w:w="180" w:type="dxa"/>
          </w:tcPr>
          <w:p w14:paraId="14A01C72" w14:textId="77777777" w:rsidR="0081136D" w:rsidRPr="00B936EA" w:rsidRDefault="0081136D" w:rsidP="0081136D">
            <w:pPr>
              <w:pStyle w:val="BodyTextIndentnosp"/>
              <w:tabs>
                <w:tab w:val="decimal" w:pos="1190"/>
              </w:tabs>
              <w:spacing w:line="240" w:lineRule="atLeast"/>
              <w:ind w:left="-115" w:right="-187"/>
              <w:rPr>
                <w:b/>
                <w:bCs/>
                <w:szCs w:val="22"/>
                <w:lang w:val="en-US"/>
              </w:rPr>
            </w:pPr>
          </w:p>
        </w:tc>
        <w:tc>
          <w:tcPr>
            <w:tcW w:w="2700" w:type="dxa"/>
            <w:gridSpan w:val="3"/>
          </w:tcPr>
          <w:p w14:paraId="5D6FEB73" w14:textId="77777777" w:rsidR="0081136D" w:rsidRPr="00B936EA" w:rsidRDefault="0081136D" w:rsidP="0081136D">
            <w:pPr>
              <w:pStyle w:val="BodyTextIndentnosp"/>
              <w:spacing w:line="240" w:lineRule="atLeast"/>
              <w:ind w:left="-115" w:right="-79"/>
              <w:jc w:val="center"/>
              <w:rPr>
                <w:b/>
                <w:bCs/>
                <w:szCs w:val="22"/>
                <w:lang w:val="en-US"/>
              </w:rPr>
            </w:pPr>
            <w:r w:rsidRPr="00B936EA">
              <w:rPr>
                <w:b/>
                <w:bCs/>
                <w:szCs w:val="22"/>
                <w:lang w:val="en-US"/>
              </w:rPr>
              <w:t>Separate</w:t>
            </w:r>
          </w:p>
        </w:tc>
      </w:tr>
      <w:tr w:rsidR="0081136D" w:rsidRPr="00B936EA" w14:paraId="18F89F0D" w14:textId="77777777" w:rsidTr="00A56F2D">
        <w:trPr>
          <w:cantSplit/>
        </w:trPr>
        <w:tc>
          <w:tcPr>
            <w:tcW w:w="3600" w:type="dxa"/>
          </w:tcPr>
          <w:p w14:paraId="3DFC09AB" w14:textId="77777777" w:rsidR="0081136D" w:rsidRPr="00B936EA" w:rsidRDefault="0081136D" w:rsidP="0081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090BAA82" w14:textId="77777777" w:rsidR="0081136D" w:rsidRDefault="0081136D" w:rsidP="0081136D">
            <w:pPr>
              <w:pStyle w:val="BodyTextIndentnosp"/>
              <w:spacing w:line="240" w:lineRule="atLeast"/>
              <w:ind w:left="-169" w:right="-79" w:firstLine="54"/>
              <w:jc w:val="center"/>
              <w:rPr>
                <w:b/>
                <w:bCs/>
              </w:rPr>
            </w:pPr>
            <w:r>
              <w:rPr>
                <w:b/>
                <w:bCs/>
              </w:rPr>
              <w:t>financial statements</w:t>
            </w:r>
          </w:p>
        </w:tc>
        <w:tc>
          <w:tcPr>
            <w:tcW w:w="180" w:type="dxa"/>
          </w:tcPr>
          <w:p w14:paraId="1F98F859" w14:textId="77777777" w:rsidR="0081136D" w:rsidRPr="00B936EA" w:rsidRDefault="0081136D" w:rsidP="0081136D">
            <w:pPr>
              <w:pStyle w:val="BodyTextIndentnosp"/>
              <w:tabs>
                <w:tab w:val="decimal" w:pos="1190"/>
              </w:tabs>
              <w:spacing w:line="240" w:lineRule="atLeast"/>
              <w:ind w:left="-115" w:right="-187"/>
              <w:rPr>
                <w:b/>
                <w:bCs/>
                <w:szCs w:val="22"/>
                <w:lang w:val="en-US"/>
              </w:rPr>
            </w:pPr>
          </w:p>
        </w:tc>
        <w:tc>
          <w:tcPr>
            <w:tcW w:w="2700" w:type="dxa"/>
            <w:gridSpan w:val="3"/>
          </w:tcPr>
          <w:p w14:paraId="4A7C2DDF" w14:textId="77777777" w:rsidR="0081136D" w:rsidRPr="00B936EA" w:rsidRDefault="0081136D" w:rsidP="0081136D">
            <w:pPr>
              <w:pStyle w:val="BodyTextIndentnosp"/>
              <w:spacing w:line="240" w:lineRule="atLeast"/>
              <w:ind w:left="-115" w:right="-79"/>
              <w:jc w:val="center"/>
              <w:rPr>
                <w:b/>
                <w:bCs/>
                <w:szCs w:val="22"/>
                <w:lang w:val="en-US"/>
              </w:rPr>
            </w:pPr>
            <w:r w:rsidRPr="00B936EA">
              <w:rPr>
                <w:b/>
                <w:bCs/>
                <w:szCs w:val="22"/>
                <w:lang w:val="en-US"/>
              </w:rPr>
              <w:t>financial statements</w:t>
            </w:r>
          </w:p>
        </w:tc>
      </w:tr>
      <w:tr w:rsidR="00DC4048" w:rsidRPr="00501355" w14:paraId="70D79FBA" w14:textId="77777777" w:rsidTr="00A56F2D">
        <w:trPr>
          <w:cantSplit/>
          <w:tblHeader/>
        </w:trPr>
        <w:tc>
          <w:tcPr>
            <w:tcW w:w="3600" w:type="dxa"/>
          </w:tcPr>
          <w:p w14:paraId="14FA83CD" w14:textId="77777777" w:rsidR="00DC4048" w:rsidRPr="0050135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99F0D49"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9</w:t>
            </w:r>
          </w:p>
        </w:tc>
        <w:tc>
          <w:tcPr>
            <w:tcW w:w="180" w:type="dxa"/>
          </w:tcPr>
          <w:p w14:paraId="15CDA41B" w14:textId="77777777" w:rsidR="00DC4048" w:rsidRPr="00DC3A2E"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0D1D5995"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8</w:t>
            </w:r>
          </w:p>
        </w:tc>
        <w:tc>
          <w:tcPr>
            <w:tcW w:w="180" w:type="dxa"/>
          </w:tcPr>
          <w:p w14:paraId="3A025E54" w14:textId="77777777" w:rsidR="00DC4048" w:rsidRPr="00DC3A2E"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07E99502"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9</w:t>
            </w:r>
          </w:p>
        </w:tc>
        <w:tc>
          <w:tcPr>
            <w:tcW w:w="180" w:type="dxa"/>
          </w:tcPr>
          <w:p w14:paraId="2706350F" w14:textId="77777777" w:rsidR="00DC4048" w:rsidRPr="00DC3A2E"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342E574B" w14:textId="77777777" w:rsidR="00DC4048" w:rsidRPr="00DC3A2E" w:rsidRDefault="00DC4048" w:rsidP="00DC4048">
            <w:pPr>
              <w:pStyle w:val="BodyTextIndentnosp"/>
              <w:spacing w:line="240" w:lineRule="atLeast"/>
              <w:ind w:left="-169" w:right="-79" w:firstLine="54"/>
              <w:jc w:val="center"/>
              <w:rPr>
                <w:szCs w:val="22"/>
                <w:lang w:val="en-US"/>
              </w:rPr>
            </w:pPr>
            <w:r w:rsidRPr="00DC3A2E">
              <w:rPr>
                <w:szCs w:val="22"/>
                <w:lang w:val="en-US"/>
              </w:rPr>
              <w:t>201</w:t>
            </w:r>
            <w:r>
              <w:rPr>
                <w:szCs w:val="22"/>
                <w:lang w:val="en-US"/>
              </w:rPr>
              <w:t>8</w:t>
            </w:r>
          </w:p>
        </w:tc>
      </w:tr>
      <w:tr w:rsidR="00DC4048" w:rsidRPr="00501355" w14:paraId="35A10439" w14:textId="77777777" w:rsidTr="00A56F2D">
        <w:trPr>
          <w:cantSplit/>
          <w:tblHeader/>
        </w:trPr>
        <w:tc>
          <w:tcPr>
            <w:tcW w:w="3600" w:type="dxa"/>
          </w:tcPr>
          <w:p w14:paraId="1B17875A" w14:textId="77777777" w:rsidR="00DC4048" w:rsidRPr="0050135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80" w:type="dxa"/>
            <w:gridSpan w:val="7"/>
          </w:tcPr>
          <w:p w14:paraId="70B04702" w14:textId="77777777" w:rsidR="00DC4048" w:rsidRPr="00501355" w:rsidRDefault="00DC4048" w:rsidP="00DC4048">
            <w:pPr>
              <w:pStyle w:val="BodyTextIndentnosp"/>
              <w:spacing w:line="240" w:lineRule="atLeast"/>
              <w:ind w:left="-115" w:right="-79"/>
              <w:jc w:val="center"/>
              <w:rPr>
                <w:szCs w:val="22"/>
                <w:lang w:val="en-US"/>
              </w:rPr>
            </w:pPr>
            <w:r w:rsidRPr="005A6732">
              <w:rPr>
                <w:i/>
                <w:iCs/>
                <w:szCs w:val="22"/>
              </w:rPr>
              <w:t>(in thousand Baht)</w:t>
            </w:r>
          </w:p>
        </w:tc>
      </w:tr>
      <w:tr w:rsidR="00DC4048" w:rsidRPr="00501355" w14:paraId="1B13A31C" w14:textId="77777777" w:rsidTr="00A56F2D">
        <w:trPr>
          <w:cantSplit/>
          <w:tblHeader/>
        </w:trPr>
        <w:tc>
          <w:tcPr>
            <w:tcW w:w="3600" w:type="dxa"/>
          </w:tcPr>
          <w:p w14:paraId="7D2BD924" w14:textId="77777777" w:rsidR="00DC4048"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16364380" w14:textId="77777777" w:rsidR="00DC4048" w:rsidRPr="00501355" w:rsidRDefault="00DC4048" w:rsidP="00DC4048">
            <w:pPr>
              <w:pStyle w:val="BodyTextIndentnosp"/>
              <w:tabs>
                <w:tab w:val="decimal" w:pos="1001"/>
              </w:tabs>
              <w:spacing w:line="240" w:lineRule="atLeast"/>
              <w:ind w:left="-115" w:right="-79"/>
              <w:rPr>
                <w:szCs w:val="22"/>
                <w:lang w:val="en-US"/>
              </w:rPr>
            </w:pPr>
          </w:p>
        </w:tc>
        <w:tc>
          <w:tcPr>
            <w:tcW w:w="180" w:type="dxa"/>
          </w:tcPr>
          <w:p w14:paraId="3AC83E12" w14:textId="77777777" w:rsidR="00DC4048" w:rsidRDefault="00DC4048" w:rsidP="00DC4048">
            <w:pPr>
              <w:pStyle w:val="BodyTextIndentnosp"/>
              <w:tabs>
                <w:tab w:val="decimal" w:pos="1271"/>
              </w:tabs>
              <w:spacing w:line="240" w:lineRule="atLeast"/>
              <w:ind w:left="-169" w:right="-79" w:firstLine="54"/>
              <w:rPr>
                <w:szCs w:val="22"/>
                <w:lang w:val="en-US"/>
              </w:rPr>
            </w:pPr>
          </w:p>
        </w:tc>
        <w:tc>
          <w:tcPr>
            <w:tcW w:w="1260" w:type="dxa"/>
          </w:tcPr>
          <w:p w14:paraId="2F0217B3" w14:textId="77777777" w:rsidR="00DC4048" w:rsidRDefault="00DC4048" w:rsidP="00DC4048">
            <w:pPr>
              <w:pStyle w:val="BodyTextIndentnosp"/>
              <w:tabs>
                <w:tab w:val="decimal" w:pos="1271"/>
              </w:tabs>
              <w:spacing w:line="240" w:lineRule="atLeast"/>
              <w:ind w:left="-169" w:right="-79" w:firstLine="54"/>
              <w:rPr>
                <w:szCs w:val="22"/>
                <w:lang w:val="en-US"/>
              </w:rPr>
            </w:pPr>
          </w:p>
        </w:tc>
        <w:tc>
          <w:tcPr>
            <w:tcW w:w="180" w:type="dxa"/>
          </w:tcPr>
          <w:p w14:paraId="7E53FBB9"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76ECF645" w14:textId="77777777" w:rsidR="00DC4048" w:rsidRDefault="00DC4048" w:rsidP="00DC4048">
            <w:pPr>
              <w:pStyle w:val="BodyTextIndentnosp"/>
              <w:tabs>
                <w:tab w:val="decimal" w:pos="1001"/>
              </w:tabs>
              <w:spacing w:line="240" w:lineRule="atLeast"/>
              <w:ind w:left="-115" w:right="-79"/>
              <w:rPr>
                <w:szCs w:val="22"/>
                <w:lang w:val="en-US"/>
              </w:rPr>
            </w:pPr>
          </w:p>
        </w:tc>
        <w:tc>
          <w:tcPr>
            <w:tcW w:w="180" w:type="dxa"/>
          </w:tcPr>
          <w:p w14:paraId="7BB09DE3"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41A6122A" w14:textId="77777777" w:rsidR="00DC4048" w:rsidRDefault="00DC4048" w:rsidP="00DC4048">
            <w:pPr>
              <w:pStyle w:val="BodyTextIndentnosp"/>
              <w:tabs>
                <w:tab w:val="decimal" w:pos="1001"/>
              </w:tabs>
              <w:spacing w:line="240" w:lineRule="atLeast"/>
              <w:ind w:left="-115" w:right="-79"/>
              <w:rPr>
                <w:szCs w:val="22"/>
                <w:lang w:val="en-US"/>
              </w:rPr>
            </w:pPr>
          </w:p>
        </w:tc>
      </w:tr>
      <w:tr w:rsidR="00DC4048" w:rsidRPr="00501355" w14:paraId="056B49B6" w14:textId="77777777" w:rsidTr="00A56F2D">
        <w:trPr>
          <w:cantSplit/>
        </w:trPr>
        <w:tc>
          <w:tcPr>
            <w:tcW w:w="3600" w:type="dxa"/>
          </w:tcPr>
          <w:p w14:paraId="5B653872" w14:textId="77777777" w:rsidR="00DC4048" w:rsidRPr="006322FF"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Finished goods</w:t>
            </w:r>
          </w:p>
        </w:tc>
        <w:tc>
          <w:tcPr>
            <w:tcW w:w="1260" w:type="dxa"/>
          </w:tcPr>
          <w:p w14:paraId="55334DFF" w14:textId="77777777" w:rsidR="00DC4048" w:rsidRPr="00F62416" w:rsidRDefault="005C7F9E" w:rsidP="00DC4048">
            <w:pPr>
              <w:pStyle w:val="BodyTextIndentnosp"/>
              <w:tabs>
                <w:tab w:val="decimal" w:pos="1091"/>
              </w:tabs>
              <w:spacing w:line="240" w:lineRule="atLeast"/>
              <w:ind w:left="-169" w:right="-79" w:firstLine="54"/>
              <w:rPr>
                <w:szCs w:val="22"/>
                <w:lang w:val="en-US"/>
              </w:rPr>
            </w:pPr>
            <w:r w:rsidRPr="005C7F9E">
              <w:rPr>
                <w:szCs w:val="22"/>
                <w:lang w:val="en-US"/>
              </w:rPr>
              <w:t>352,308</w:t>
            </w:r>
          </w:p>
        </w:tc>
        <w:tc>
          <w:tcPr>
            <w:tcW w:w="180" w:type="dxa"/>
          </w:tcPr>
          <w:p w14:paraId="2C440EA6" w14:textId="77777777" w:rsidR="00DC4048" w:rsidRDefault="00DC4048" w:rsidP="00DC4048">
            <w:pPr>
              <w:pStyle w:val="BodyTextIndentnosp"/>
              <w:tabs>
                <w:tab w:val="decimal" w:pos="1271"/>
              </w:tabs>
              <w:spacing w:line="240" w:lineRule="atLeast"/>
              <w:ind w:left="-169" w:right="-79" w:firstLine="54"/>
              <w:rPr>
                <w:szCs w:val="22"/>
                <w:lang w:val="en-US"/>
              </w:rPr>
            </w:pPr>
          </w:p>
        </w:tc>
        <w:tc>
          <w:tcPr>
            <w:tcW w:w="1260" w:type="dxa"/>
          </w:tcPr>
          <w:p w14:paraId="49F2B612" w14:textId="77777777" w:rsidR="00DC4048" w:rsidRPr="00F62416" w:rsidRDefault="00DC4048" w:rsidP="00DC4048">
            <w:pPr>
              <w:pStyle w:val="BodyTextIndentnosp"/>
              <w:tabs>
                <w:tab w:val="decimal" w:pos="1091"/>
              </w:tabs>
              <w:spacing w:line="240" w:lineRule="atLeast"/>
              <w:ind w:left="-169" w:right="-79" w:firstLine="54"/>
              <w:rPr>
                <w:szCs w:val="22"/>
                <w:lang w:val="en-US"/>
              </w:rPr>
            </w:pPr>
            <w:r>
              <w:rPr>
                <w:szCs w:val="22"/>
                <w:lang w:val="en-US"/>
              </w:rPr>
              <w:t>405,697</w:t>
            </w:r>
          </w:p>
        </w:tc>
        <w:tc>
          <w:tcPr>
            <w:tcW w:w="180" w:type="dxa"/>
          </w:tcPr>
          <w:p w14:paraId="7F3F9A1D"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460858F9" w14:textId="77777777" w:rsidR="00DC4048" w:rsidRPr="00F62416" w:rsidRDefault="005C7F9E" w:rsidP="00DC4048">
            <w:pPr>
              <w:pStyle w:val="BodyTextIndentnosp"/>
              <w:tabs>
                <w:tab w:val="decimal" w:pos="1091"/>
              </w:tabs>
              <w:spacing w:line="240" w:lineRule="atLeast"/>
              <w:ind w:left="-169" w:right="-79" w:firstLine="54"/>
              <w:rPr>
                <w:szCs w:val="22"/>
                <w:lang w:val="en-US"/>
              </w:rPr>
            </w:pPr>
            <w:r w:rsidRPr="005C7F9E">
              <w:rPr>
                <w:szCs w:val="22"/>
                <w:lang w:val="en-US"/>
              </w:rPr>
              <w:t>300,740</w:t>
            </w:r>
          </w:p>
        </w:tc>
        <w:tc>
          <w:tcPr>
            <w:tcW w:w="180" w:type="dxa"/>
          </w:tcPr>
          <w:p w14:paraId="494A2DD6"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3DCD3B5E" w14:textId="77777777" w:rsidR="00DC4048" w:rsidRPr="00F62416" w:rsidRDefault="00DC4048" w:rsidP="00DC4048">
            <w:pPr>
              <w:pStyle w:val="BodyTextIndentnosp"/>
              <w:tabs>
                <w:tab w:val="decimal" w:pos="1091"/>
              </w:tabs>
              <w:spacing w:line="240" w:lineRule="atLeast"/>
              <w:ind w:left="-169" w:right="-79" w:firstLine="54"/>
              <w:rPr>
                <w:szCs w:val="22"/>
                <w:lang w:val="en-US"/>
              </w:rPr>
            </w:pPr>
            <w:r>
              <w:rPr>
                <w:szCs w:val="22"/>
                <w:lang w:val="en-US"/>
              </w:rPr>
              <w:t>405,694</w:t>
            </w:r>
          </w:p>
        </w:tc>
      </w:tr>
      <w:tr w:rsidR="00DC4048" w:rsidRPr="00501355" w14:paraId="721B278D" w14:textId="77777777" w:rsidTr="00A56F2D">
        <w:trPr>
          <w:cantSplit/>
        </w:trPr>
        <w:tc>
          <w:tcPr>
            <w:tcW w:w="3600" w:type="dxa"/>
          </w:tcPr>
          <w:p w14:paraId="7FF7864F" w14:textId="77777777" w:rsidR="00DC4048" w:rsidRPr="006322FF"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Raw materials</w:t>
            </w:r>
          </w:p>
        </w:tc>
        <w:tc>
          <w:tcPr>
            <w:tcW w:w="1260" w:type="dxa"/>
          </w:tcPr>
          <w:p w14:paraId="55E87192" w14:textId="77777777" w:rsidR="00DC4048" w:rsidRPr="00F62416" w:rsidRDefault="005C7F9E" w:rsidP="00DC4048">
            <w:pPr>
              <w:pStyle w:val="BodyTextIndentnosp"/>
              <w:tabs>
                <w:tab w:val="decimal" w:pos="1091"/>
              </w:tabs>
              <w:spacing w:line="240" w:lineRule="atLeast"/>
              <w:ind w:left="-169" w:right="-79" w:firstLine="54"/>
              <w:rPr>
                <w:szCs w:val="22"/>
                <w:lang w:val="en-US"/>
              </w:rPr>
            </w:pPr>
            <w:r w:rsidRPr="005C7F9E">
              <w:rPr>
                <w:szCs w:val="22"/>
                <w:lang w:val="en-US"/>
              </w:rPr>
              <w:t>187,375</w:t>
            </w:r>
          </w:p>
        </w:tc>
        <w:tc>
          <w:tcPr>
            <w:tcW w:w="180" w:type="dxa"/>
          </w:tcPr>
          <w:p w14:paraId="5159C508" w14:textId="77777777" w:rsidR="00DC4048" w:rsidRDefault="00DC4048" w:rsidP="00DC4048">
            <w:pPr>
              <w:pStyle w:val="BodyTextIndentnosp"/>
              <w:tabs>
                <w:tab w:val="decimal" w:pos="1271"/>
              </w:tabs>
              <w:spacing w:line="240" w:lineRule="atLeast"/>
              <w:ind w:left="-169" w:right="-79" w:firstLine="54"/>
              <w:rPr>
                <w:szCs w:val="22"/>
                <w:lang w:val="en-US"/>
              </w:rPr>
            </w:pPr>
          </w:p>
        </w:tc>
        <w:tc>
          <w:tcPr>
            <w:tcW w:w="1260" w:type="dxa"/>
          </w:tcPr>
          <w:p w14:paraId="7BE89952" w14:textId="77777777" w:rsidR="00DC4048" w:rsidRPr="00F62416" w:rsidRDefault="00DC4048" w:rsidP="00DC4048">
            <w:pPr>
              <w:pStyle w:val="BodyTextIndentnosp"/>
              <w:tabs>
                <w:tab w:val="decimal" w:pos="1091"/>
              </w:tabs>
              <w:spacing w:line="240" w:lineRule="atLeast"/>
              <w:ind w:left="-169" w:right="-79" w:firstLine="54"/>
              <w:rPr>
                <w:szCs w:val="22"/>
                <w:lang w:val="en-US"/>
              </w:rPr>
            </w:pPr>
            <w:r>
              <w:rPr>
                <w:szCs w:val="22"/>
                <w:lang w:val="en-US"/>
              </w:rPr>
              <w:t>237,864</w:t>
            </w:r>
          </w:p>
        </w:tc>
        <w:tc>
          <w:tcPr>
            <w:tcW w:w="180" w:type="dxa"/>
          </w:tcPr>
          <w:p w14:paraId="254EE1B1"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5E35035D" w14:textId="77777777" w:rsidR="00DC4048" w:rsidRPr="00F62416" w:rsidRDefault="005C7F9E" w:rsidP="00DC4048">
            <w:pPr>
              <w:pStyle w:val="BodyTextIndentnosp"/>
              <w:tabs>
                <w:tab w:val="decimal" w:pos="1091"/>
              </w:tabs>
              <w:spacing w:line="240" w:lineRule="atLeast"/>
              <w:ind w:left="-169" w:right="-79" w:firstLine="54"/>
              <w:rPr>
                <w:szCs w:val="22"/>
                <w:lang w:val="en-US"/>
              </w:rPr>
            </w:pPr>
            <w:r w:rsidRPr="005C7F9E">
              <w:rPr>
                <w:szCs w:val="22"/>
                <w:lang w:val="en-US"/>
              </w:rPr>
              <w:t>187,375</w:t>
            </w:r>
          </w:p>
        </w:tc>
        <w:tc>
          <w:tcPr>
            <w:tcW w:w="180" w:type="dxa"/>
          </w:tcPr>
          <w:p w14:paraId="32CEEC3D"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4749B7C0" w14:textId="77777777" w:rsidR="00DC4048" w:rsidRPr="00F62416" w:rsidRDefault="00DC4048" w:rsidP="00DC4048">
            <w:pPr>
              <w:pStyle w:val="BodyTextIndentnosp"/>
              <w:tabs>
                <w:tab w:val="decimal" w:pos="1091"/>
              </w:tabs>
              <w:spacing w:line="240" w:lineRule="atLeast"/>
              <w:ind w:left="-169" w:right="-79" w:firstLine="54"/>
              <w:rPr>
                <w:szCs w:val="22"/>
                <w:lang w:val="en-US"/>
              </w:rPr>
            </w:pPr>
            <w:r>
              <w:rPr>
                <w:szCs w:val="22"/>
                <w:lang w:val="en-US"/>
              </w:rPr>
              <w:t>237,864</w:t>
            </w:r>
          </w:p>
        </w:tc>
      </w:tr>
      <w:tr w:rsidR="00DC4048" w:rsidRPr="00501355" w14:paraId="3F1AAB18" w14:textId="77777777" w:rsidTr="00A56F2D">
        <w:trPr>
          <w:cantSplit/>
        </w:trPr>
        <w:tc>
          <w:tcPr>
            <w:tcW w:w="3600" w:type="dxa"/>
          </w:tcPr>
          <w:p w14:paraId="16C92E28" w14:textId="77777777" w:rsidR="00DC4048" w:rsidRPr="006322FF"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Supplies</w:t>
            </w:r>
          </w:p>
        </w:tc>
        <w:tc>
          <w:tcPr>
            <w:tcW w:w="1260" w:type="dxa"/>
            <w:tcBorders>
              <w:bottom w:val="single" w:sz="4" w:space="0" w:color="auto"/>
            </w:tcBorders>
          </w:tcPr>
          <w:p w14:paraId="3EFC7798" w14:textId="77777777" w:rsidR="00DC4048" w:rsidRPr="00F62416" w:rsidRDefault="005C7F9E" w:rsidP="00DC4048">
            <w:pPr>
              <w:pStyle w:val="BodyTextIndentnosp"/>
              <w:tabs>
                <w:tab w:val="decimal" w:pos="1091"/>
              </w:tabs>
              <w:spacing w:line="240" w:lineRule="atLeast"/>
              <w:ind w:left="-169" w:right="-79" w:firstLine="54"/>
              <w:rPr>
                <w:szCs w:val="22"/>
                <w:lang w:val="en-US"/>
              </w:rPr>
            </w:pPr>
            <w:r w:rsidRPr="005C7F9E">
              <w:rPr>
                <w:szCs w:val="22"/>
                <w:lang w:val="en-US"/>
              </w:rPr>
              <w:t>24,739</w:t>
            </w:r>
          </w:p>
        </w:tc>
        <w:tc>
          <w:tcPr>
            <w:tcW w:w="180" w:type="dxa"/>
          </w:tcPr>
          <w:p w14:paraId="7684CB7F" w14:textId="77777777" w:rsidR="00DC4048" w:rsidRDefault="00DC4048" w:rsidP="00DC4048">
            <w:pPr>
              <w:pStyle w:val="BodyTextIndentnosp"/>
              <w:tabs>
                <w:tab w:val="decimal" w:pos="1271"/>
              </w:tabs>
              <w:spacing w:line="240" w:lineRule="atLeast"/>
              <w:ind w:left="-169" w:right="-79" w:firstLine="54"/>
              <w:rPr>
                <w:szCs w:val="22"/>
                <w:lang w:val="en-US"/>
              </w:rPr>
            </w:pPr>
          </w:p>
        </w:tc>
        <w:tc>
          <w:tcPr>
            <w:tcW w:w="1260" w:type="dxa"/>
          </w:tcPr>
          <w:p w14:paraId="5F7FB9B3" w14:textId="77777777" w:rsidR="00DC4048" w:rsidRPr="00F62416" w:rsidRDefault="00DC4048" w:rsidP="00DC4048">
            <w:pPr>
              <w:pStyle w:val="BodyTextIndentnosp"/>
              <w:tabs>
                <w:tab w:val="decimal" w:pos="1091"/>
              </w:tabs>
              <w:spacing w:line="240" w:lineRule="atLeast"/>
              <w:ind w:left="-169" w:right="-79" w:firstLine="54"/>
              <w:rPr>
                <w:szCs w:val="22"/>
                <w:lang w:val="en-US"/>
              </w:rPr>
            </w:pPr>
            <w:r>
              <w:rPr>
                <w:szCs w:val="22"/>
                <w:lang w:val="en-US"/>
              </w:rPr>
              <w:t>23,536</w:t>
            </w:r>
          </w:p>
        </w:tc>
        <w:tc>
          <w:tcPr>
            <w:tcW w:w="180" w:type="dxa"/>
          </w:tcPr>
          <w:p w14:paraId="4203FDE4"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2E2FE2F4" w14:textId="77777777" w:rsidR="00DC4048" w:rsidRPr="00F62416" w:rsidRDefault="005C7F9E" w:rsidP="00DC4048">
            <w:pPr>
              <w:pStyle w:val="BodyTextIndentnosp"/>
              <w:tabs>
                <w:tab w:val="decimal" w:pos="1091"/>
              </w:tabs>
              <w:spacing w:line="240" w:lineRule="atLeast"/>
              <w:ind w:left="-169" w:right="-79" w:firstLine="54"/>
              <w:rPr>
                <w:szCs w:val="22"/>
                <w:lang w:val="en-US"/>
              </w:rPr>
            </w:pPr>
            <w:r w:rsidRPr="005C7F9E">
              <w:rPr>
                <w:szCs w:val="22"/>
                <w:lang w:val="en-US"/>
              </w:rPr>
              <w:t>24,739</w:t>
            </w:r>
          </w:p>
        </w:tc>
        <w:tc>
          <w:tcPr>
            <w:tcW w:w="180" w:type="dxa"/>
          </w:tcPr>
          <w:p w14:paraId="7E227D48"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0C2D40C6" w14:textId="77777777" w:rsidR="00DC4048" w:rsidRPr="00F62416" w:rsidRDefault="00DC4048" w:rsidP="00DC4048">
            <w:pPr>
              <w:pStyle w:val="BodyTextIndentnosp"/>
              <w:tabs>
                <w:tab w:val="decimal" w:pos="1091"/>
              </w:tabs>
              <w:spacing w:line="240" w:lineRule="atLeast"/>
              <w:ind w:left="-169" w:right="-79" w:firstLine="54"/>
              <w:rPr>
                <w:szCs w:val="22"/>
                <w:lang w:val="en-US"/>
              </w:rPr>
            </w:pPr>
            <w:r>
              <w:rPr>
                <w:szCs w:val="22"/>
                <w:lang w:val="en-US"/>
              </w:rPr>
              <w:t>23,536</w:t>
            </w:r>
          </w:p>
        </w:tc>
      </w:tr>
      <w:tr w:rsidR="00DC4048" w:rsidRPr="00A25D76" w14:paraId="314144C7" w14:textId="77777777" w:rsidTr="00A56F2D">
        <w:trPr>
          <w:cantSplit/>
        </w:trPr>
        <w:tc>
          <w:tcPr>
            <w:tcW w:w="3600" w:type="dxa"/>
          </w:tcPr>
          <w:p w14:paraId="7D229646" w14:textId="77777777" w:rsidR="00DC4048" w:rsidRPr="00A25D76"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A25D76">
              <w:rPr>
                <w:rFonts w:ascii="Times New Roman" w:hAnsi="Times New Roman" w:cs="Times New Roman"/>
                <w:b/>
                <w:bCs/>
                <w:sz w:val="22"/>
                <w:szCs w:val="22"/>
              </w:rPr>
              <w:t>Total</w:t>
            </w:r>
          </w:p>
        </w:tc>
        <w:tc>
          <w:tcPr>
            <w:tcW w:w="1260" w:type="dxa"/>
            <w:tcBorders>
              <w:top w:val="single" w:sz="4" w:space="0" w:color="auto"/>
            </w:tcBorders>
          </w:tcPr>
          <w:p w14:paraId="32EC047A" w14:textId="77777777" w:rsidR="00DC4048" w:rsidRPr="00360A66" w:rsidRDefault="005C7F9E" w:rsidP="00DC4048">
            <w:pPr>
              <w:pStyle w:val="BodyTextIndentnosp"/>
              <w:tabs>
                <w:tab w:val="decimal" w:pos="1091"/>
              </w:tabs>
              <w:spacing w:line="240" w:lineRule="atLeast"/>
              <w:ind w:left="-169" w:right="-79" w:firstLine="54"/>
              <w:rPr>
                <w:b/>
                <w:bCs/>
                <w:szCs w:val="22"/>
                <w:lang w:val="en-US"/>
              </w:rPr>
            </w:pPr>
            <w:r w:rsidRPr="005C7F9E">
              <w:rPr>
                <w:b/>
                <w:bCs/>
                <w:szCs w:val="22"/>
                <w:lang w:val="en-US"/>
              </w:rPr>
              <w:t>564,422</w:t>
            </w:r>
          </w:p>
        </w:tc>
        <w:tc>
          <w:tcPr>
            <w:tcW w:w="180" w:type="dxa"/>
          </w:tcPr>
          <w:p w14:paraId="23747857" w14:textId="77777777" w:rsidR="00DC4048" w:rsidRPr="00360A66" w:rsidRDefault="00DC4048" w:rsidP="00DC4048">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4639680A" w14:textId="77777777" w:rsidR="00DC4048" w:rsidRPr="00360A66" w:rsidRDefault="00DC4048" w:rsidP="00DC4048">
            <w:pPr>
              <w:pStyle w:val="BodyTextIndentnosp"/>
              <w:tabs>
                <w:tab w:val="decimal" w:pos="1091"/>
              </w:tabs>
              <w:spacing w:line="240" w:lineRule="atLeast"/>
              <w:ind w:left="-169" w:right="-79" w:firstLine="54"/>
              <w:rPr>
                <w:b/>
                <w:bCs/>
                <w:szCs w:val="22"/>
                <w:lang w:val="en-US"/>
              </w:rPr>
            </w:pPr>
            <w:r>
              <w:rPr>
                <w:b/>
                <w:bCs/>
                <w:szCs w:val="22"/>
                <w:lang w:val="en-US"/>
              </w:rPr>
              <w:t>667,097</w:t>
            </w:r>
          </w:p>
        </w:tc>
        <w:tc>
          <w:tcPr>
            <w:tcW w:w="180" w:type="dxa"/>
          </w:tcPr>
          <w:p w14:paraId="23591795" w14:textId="77777777" w:rsidR="00DC4048" w:rsidRPr="00360A66" w:rsidRDefault="00DC4048" w:rsidP="00DC4048">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2BEA81B4" w14:textId="77777777" w:rsidR="00DC4048" w:rsidRPr="00360A66" w:rsidRDefault="005C7F9E" w:rsidP="00DC4048">
            <w:pPr>
              <w:pStyle w:val="BodyTextIndentnosp"/>
              <w:tabs>
                <w:tab w:val="decimal" w:pos="1091"/>
              </w:tabs>
              <w:spacing w:line="240" w:lineRule="atLeast"/>
              <w:ind w:left="-169" w:right="-79" w:firstLine="54"/>
              <w:rPr>
                <w:b/>
                <w:bCs/>
                <w:szCs w:val="22"/>
                <w:lang w:val="en-US"/>
              </w:rPr>
            </w:pPr>
            <w:r w:rsidRPr="005C7F9E">
              <w:rPr>
                <w:b/>
                <w:bCs/>
                <w:szCs w:val="22"/>
                <w:lang w:val="en-US"/>
              </w:rPr>
              <w:t>512,854</w:t>
            </w:r>
          </w:p>
        </w:tc>
        <w:tc>
          <w:tcPr>
            <w:tcW w:w="180" w:type="dxa"/>
          </w:tcPr>
          <w:p w14:paraId="5E7E904F" w14:textId="77777777" w:rsidR="00DC4048" w:rsidRPr="00360A66" w:rsidRDefault="00DC4048" w:rsidP="00DC4048">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38731033" w14:textId="77777777" w:rsidR="00DC4048" w:rsidRPr="00360A66" w:rsidRDefault="00DC4048" w:rsidP="00DC4048">
            <w:pPr>
              <w:pStyle w:val="BodyTextIndentnosp"/>
              <w:tabs>
                <w:tab w:val="decimal" w:pos="1091"/>
              </w:tabs>
              <w:spacing w:line="240" w:lineRule="atLeast"/>
              <w:ind w:left="-169" w:right="-79" w:firstLine="54"/>
              <w:rPr>
                <w:b/>
                <w:bCs/>
                <w:szCs w:val="22"/>
                <w:lang w:val="en-US"/>
              </w:rPr>
            </w:pPr>
            <w:r>
              <w:rPr>
                <w:b/>
                <w:bCs/>
                <w:szCs w:val="22"/>
                <w:lang w:val="en-US"/>
              </w:rPr>
              <w:t>667,094</w:t>
            </w:r>
          </w:p>
        </w:tc>
      </w:tr>
      <w:tr w:rsidR="00DC4048" w:rsidRPr="00501355" w14:paraId="262D2BB9" w14:textId="77777777" w:rsidTr="00A56F2D">
        <w:trPr>
          <w:cantSplit/>
        </w:trPr>
        <w:tc>
          <w:tcPr>
            <w:tcW w:w="3600" w:type="dxa"/>
          </w:tcPr>
          <w:p w14:paraId="2FF84E60" w14:textId="67D79F32" w:rsidR="00DC4048"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4C6F7D">
              <w:rPr>
                <w:rFonts w:ascii="Times New Roman" w:hAnsi="Times New Roman" w:cs="Times New Roman"/>
                <w:i/>
                <w:iCs/>
                <w:sz w:val="22"/>
                <w:szCs w:val="22"/>
              </w:rPr>
              <w:t>Less</w:t>
            </w:r>
            <w:r>
              <w:rPr>
                <w:rFonts w:ascii="Times New Roman" w:hAnsi="Times New Roman" w:cs="Times New Roman"/>
                <w:sz w:val="22"/>
                <w:szCs w:val="22"/>
              </w:rPr>
              <w:t xml:space="preserve"> allowance for decline in value</w:t>
            </w:r>
          </w:p>
        </w:tc>
        <w:tc>
          <w:tcPr>
            <w:tcW w:w="1260" w:type="dxa"/>
            <w:tcBorders>
              <w:bottom w:val="single" w:sz="4" w:space="0" w:color="auto"/>
            </w:tcBorders>
          </w:tcPr>
          <w:p w14:paraId="63E388AC" w14:textId="77777777" w:rsidR="00DC4048" w:rsidRPr="00F62416" w:rsidRDefault="005C7F9E" w:rsidP="00DC4048">
            <w:pPr>
              <w:pStyle w:val="BodyTextIndentnosp"/>
              <w:tabs>
                <w:tab w:val="decimal" w:pos="1091"/>
              </w:tabs>
              <w:spacing w:line="240" w:lineRule="atLeast"/>
              <w:ind w:left="-169" w:right="-79" w:firstLine="54"/>
              <w:rPr>
                <w:szCs w:val="22"/>
                <w:lang w:val="en-US"/>
              </w:rPr>
            </w:pPr>
            <w:r w:rsidRPr="005C7F9E">
              <w:rPr>
                <w:szCs w:val="22"/>
                <w:lang w:val="en-US"/>
              </w:rPr>
              <w:t>(17,774)</w:t>
            </w:r>
          </w:p>
        </w:tc>
        <w:tc>
          <w:tcPr>
            <w:tcW w:w="180" w:type="dxa"/>
          </w:tcPr>
          <w:p w14:paraId="2AFF197C" w14:textId="77777777" w:rsidR="00DC4048" w:rsidRDefault="00DC4048" w:rsidP="00DC4048">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7816C36" w14:textId="77777777" w:rsidR="00DC4048" w:rsidRPr="00F62416" w:rsidRDefault="00DC4048" w:rsidP="00DC4048">
            <w:pPr>
              <w:pStyle w:val="BodyTextIndentnosp"/>
              <w:tabs>
                <w:tab w:val="decimal" w:pos="1091"/>
              </w:tabs>
              <w:spacing w:line="240" w:lineRule="atLeast"/>
              <w:ind w:left="-169" w:right="-79" w:firstLine="54"/>
              <w:rPr>
                <w:szCs w:val="22"/>
                <w:lang w:val="en-US"/>
              </w:rPr>
            </w:pPr>
            <w:r>
              <w:rPr>
                <w:szCs w:val="22"/>
                <w:lang w:val="en-US"/>
              </w:rPr>
              <w:t>(12,740)</w:t>
            </w:r>
          </w:p>
        </w:tc>
        <w:tc>
          <w:tcPr>
            <w:tcW w:w="180" w:type="dxa"/>
          </w:tcPr>
          <w:p w14:paraId="5B211601"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1F55FBA8" w14:textId="77777777" w:rsidR="00DC4048" w:rsidRPr="00F62416" w:rsidRDefault="005C7F9E" w:rsidP="00DC4048">
            <w:pPr>
              <w:pStyle w:val="BodyTextIndentnosp"/>
              <w:tabs>
                <w:tab w:val="decimal" w:pos="1091"/>
              </w:tabs>
              <w:spacing w:line="240" w:lineRule="atLeast"/>
              <w:ind w:left="-169" w:right="-79" w:firstLine="54"/>
              <w:rPr>
                <w:szCs w:val="22"/>
                <w:lang w:val="en-US"/>
              </w:rPr>
            </w:pPr>
            <w:r w:rsidRPr="005C7F9E">
              <w:rPr>
                <w:szCs w:val="22"/>
                <w:lang w:val="en-US"/>
              </w:rPr>
              <w:t>(17,774)</w:t>
            </w:r>
          </w:p>
        </w:tc>
        <w:tc>
          <w:tcPr>
            <w:tcW w:w="180" w:type="dxa"/>
          </w:tcPr>
          <w:p w14:paraId="40A426F6"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477776B" w14:textId="77777777" w:rsidR="00DC4048" w:rsidRPr="00F62416" w:rsidRDefault="00DC4048" w:rsidP="00DC4048">
            <w:pPr>
              <w:pStyle w:val="BodyTextIndentnosp"/>
              <w:tabs>
                <w:tab w:val="decimal" w:pos="1091"/>
              </w:tabs>
              <w:spacing w:line="240" w:lineRule="atLeast"/>
              <w:ind w:left="-169" w:right="-79" w:firstLine="54"/>
              <w:rPr>
                <w:szCs w:val="22"/>
                <w:lang w:val="en-US"/>
              </w:rPr>
            </w:pPr>
            <w:r>
              <w:rPr>
                <w:szCs w:val="22"/>
                <w:lang w:val="en-US"/>
              </w:rPr>
              <w:t>(12,740)</w:t>
            </w:r>
          </w:p>
        </w:tc>
      </w:tr>
      <w:tr w:rsidR="00DC4048" w:rsidRPr="00501355" w14:paraId="16B61EFD" w14:textId="77777777" w:rsidTr="00A56F2D">
        <w:trPr>
          <w:cantSplit/>
        </w:trPr>
        <w:tc>
          <w:tcPr>
            <w:tcW w:w="3600" w:type="dxa"/>
          </w:tcPr>
          <w:p w14:paraId="2DF328C2" w14:textId="77777777" w:rsidR="00DC4048" w:rsidRPr="00DB401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46F5811" w14:textId="77777777" w:rsidR="00DC4048" w:rsidRPr="00360A66" w:rsidRDefault="005C7F9E" w:rsidP="00DC4048">
            <w:pPr>
              <w:pStyle w:val="BodyTextIndentnosp"/>
              <w:tabs>
                <w:tab w:val="decimal" w:pos="1091"/>
              </w:tabs>
              <w:spacing w:line="240" w:lineRule="atLeast"/>
              <w:ind w:left="-169" w:right="-79" w:firstLine="54"/>
              <w:rPr>
                <w:b/>
                <w:bCs/>
                <w:szCs w:val="22"/>
                <w:lang w:val="en-US"/>
              </w:rPr>
            </w:pPr>
            <w:r w:rsidRPr="005C7F9E">
              <w:rPr>
                <w:b/>
                <w:bCs/>
                <w:szCs w:val="22"/>
                <w:lang w:val="en-US"/>
              </w:rPr>
              <w:t>546,648</w:t>
            </w:r>
          </w:p>
        </w:tc>
        <w:tc>
          <w:tcPr>
            <w:tcW w:w="180" w:type="dxa"/>
          </w:tcPr>
          <w:p w14:paraId="1E9269DB" w14:textId="77777777" w:rsidR="00DC4048" w:rsidRPr="00360A66" w:rsidRDefault="00DC4048" w:rsidP="00DC4048">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1F3BCB0" w14:textId="77777777" w:rsidR="00DC4048" w:rsidRPr="00360A66" w:rsidRDefault="00DC4048" w:rsidP="00DC4048">
            <w:pPr>
              <w:pStyle w:val="BodyTextIndentnosp"/>
              <w:tabs>
                <w:tab w:val="decimal" w:pos="1091"/>
              </w:tabs>
              <w:spacing w:line="240" w:lineRule="atLeast"/>
              <w:ind w:left="-169" w:right="-79" w:firstLine="54"/>
              <w:rPr>
                <w:b/>
                <w:bCs/>
                <w:szCs w:val="22"/>
                <w:lang w:val="en-US"/>
              </w:rPr>
            </w:pPr>
            <w:r>
              <w:rPr>
                <w:b/>
                <w:bCs/>
                <w:szCs w:val="22"/>
                <w:lang w:val="en-US"/>
              </w:rPr>
              <w:t>654,357</w:t>
            </w:r>
          </w:p>
        </w:tc>
        <w:tc>
          <w:tcPr>
            <w:tcW w:w="180" w:type="dxa"/>
          </w:tcPr>
          <w:p w14:paraId="2E9AACBE" w14:textId="77777777" w:rsidR="00DC4048" w:rsidRPr="00360A66" w:rsidRDefault="00DC4048" w:rsidP="00DC404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EE1B1C9" w14:textId="77777777" w:rsidR="00DC4048" w:rsidRPr="00360A66" w:rsidRDefault="005C7F9E" w:rsidP="00DC4048">
            <w:pPr>
              <w:pStyle w:val="BodyTextIndentnosp"/>
              <w:tabs>
                <w:tab w:val="decimal" w:pos="1091"/>
              </w:tabs>
              <w:spacing w:line="240" w:lineRule="atLeast"/>
              <w:ind w:left="-169" w:right="-79" w:firstLine="54"/>
              <w:rPr>
                <w:b/>
                <w:bCs/>
                <w:szCs w:val="22"/>
                <w:lang w:val="en-US"/>
              </w:rPr>
            </w:pPr>
            <w:r w:rsidRPr="005C7F9E">
              <w:rPr>
                <w:b/>
                <w:bCs/>
                <w:szCs w:val="22"/>
                <w:lang w:val="en-US"/>
              </w:rPr>
              <w:t>495,080</w:t>
            </w:r>
          </w:p>
        </w:tc>
        <w:tc>
          <w:tcPr>
            <w:tcW w:w="180" w:type="dxa"/>
          </w:tcPr>
          <w:p w14:paraId="336E7823" w14:textId="77777777" w:rsidR="00DC4048" w:rsidRPr="00360A66" w:rsidRDefault="00DC4048" w:rsidP="00DC404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003A3F8" w14:textId="77777777" w:rsidR="00DC4048" w:rsidRPr="00360A66" w:rsidRDefault="00DC4048" w:rsidP="00DC4048">
            <w:pPr>
              <w:pStyle w:val="BodyTextIndentnosp"/>
              <w:tabs>
                <w:tab w:val="decimal" w:pos="1091"/>
              </w:tabs>
              <w:spacing w:line="240" w:lineRule="atLeast"/>
              <w:ind w:left="-169" w:right="-79" w:firstLine="54"/>
              <w:rPr>
                <w:b/>
                <w:bCs/>
                <w:szCs w:val="22"/>
                <w:lang w:val="en-US"/>
              </w:rPr>
            </w:pPr>
            <w:r>
              <w:rPr>
                <w:b/>
                <w:bCs/>
                <w:szCs w:val="22"/>
                <w:lang w:val="en-US"/>
              </w:rPr>
              <w:t>654,354</w:t>
            </w:r>
          </w:p>
        </w:tc>
      </w:tr>
      <w:tr w:rsidR="00DC4048" w:rsidRPr="00501355" w14:paraId="2B5B160C" w14:textId="77777777" w:rsidTr="00A56F2D">
        <w:trPr>
          <w:cantSplit/>
        </w:trPr>
        <w:tc>
          <w:tcPr>
            <w:tcW w:w="3600" w:type="dxa"/>
          </w:tcPr>
          <w:p w14:paraId="63CF84BC" w14:textId="77777777" w:rsidR="00DC4048"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2B23FC4F" w14:textId="77777777" w:rsidR="00DC4048" w:rsidRPr="00501355" w:rsidRDefault="00DC4048" w:rsidP="00DC4048">
            <w:pPr>
              <w:pStyle w:val="BodyTextIndentnosp"/>
              <w:tabs>
                <w:tab w:val="decimal" w:pos="1091"/>
              </w:tabs>
              <w:spacing w:line="240" w:lineRule="atLeast"/>
              <w:ind w:left="-169" w:right="-79" w:firstLine="54"/>
              <w:rPr>
                <w:szCs w:val="22"/>
                <w:lang w:val="en-US"/>
              </w:rPr>
            </w:pPr>
          </w:p>
        </w:tc>
        <w:tc>
          <w:tcPr>
            <w:tcW w:w="180" w:type="dxa"/>
          </w:tcPr>
          <w:p w14:paraId="1E933EA3" w14:textId="77777777" w:rsidR="00DC4048" w:rsidRDefault="00DC4048" w:rsidP="00DC4048">
            <w:pPr>
              <w:pStyle w:val="BodyTextIndentnosp"/>
              <w:tabs>
                <w:tab w:val="decimal" w:pos="1271"/>
              </w:tabs>
              <w:spacing w:line="240" w:lineRule="atLeast"/>
              <w:ind w:left="-169" w:right="-79" w:firstLine="54"/>
              <w:rPr>
                <w:szCs w:val="22"/>
                <w:lang w:val="en-US"/>
              </w:rPr>
            </w:pPr>
          </w:p>
        </w:tc>
        <w:tc>
          <w:tcPr>
            <w:tcW w:w="1260" w:type="dxa"/>
          </w:tcPr>
          <w:p w14:paraId="11D6C830" w14:textId="77777777" w:rsidR="00DC4048" w:rsidRPr="00501355" w:rsidRDefault="00DC4048" w:rsidP="00DC4048">
            <w:pPr>
              <w:pStyle w:val="BodyTextIndentnosp"/>
              <w:tabs>
                <w:tab w:val="decimal" w:pos="1091"/>
              </w:tabs>
              <w:spacing w:line="240" w:lineRule="atLeast"/>
              <w:ind w:left="-169" w:right="-79" w:firstLine="54"/>
              <w:rPr>
                <w:szCs w:val="22"/>
                <w:lang w:val="en-US"/>
              </w:rPr>
            </w:pPr>
          </w:p>
        </w:tc>
        <w:tc>
          <w:tcPr>
            <w:tcW w:w="180" w:type="dxa"/>
          </w:tcPr>
          <w:p w14:paraId="77CA8C29"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306FFFF9" w14:textId="77777777" w:rsidR="00DC4048" w:rsidRPr="00501355" w:rsidRDefault="00DC4048" w:rsidP="00DC4048">
            <w:pPr>
              <w:pStyle w:val="BodyTextIndentnosp"/>
              <w:tabs>
                <w:tab w:val="decimal" w:pos="911"/>
              </w:tabs>
              <w:spacing w:line="240" w:lineRule="atLeast"/>
              <w:ind w:left="-169" w:right="-79" w:firstLine="54"/>
              <w:rPr>
                <w:szCs w:val="22"/>
                <w:lang w:val="en-US"/>
              </w:rPr>
            </w:pPr>
          </w:p>
        </w:tc>
        <w:tc>
          <w:tcPr>
            <w:tcW w:w="180" w:type="dxa"/>
          </w:tcPr>
          <w:p w14:paraId="53BBCFB1"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671BAA24" w14:textId="77777777" w:rsidR="00DC4048" w:rsidRPr="00501355" w:rsidRDefault="00DC4048" w:rsidP="00DC4048">
            <w:pPr>
              <w:pStyle w:val="BodyTextIndentnosp"/>
              <w:tabs>
                <w:tab w:val="decimal" w:pos="1091"/>
              </w:tabs>
              <w:spacing w:line="240" w:lineRule="atLeast"/>
              <w:ind w:left="-169" w:right="-79" w:firstLine="54"/>
              <w:rPr>
                <w:szCs w:val="22"/>
                <w:lang w:val="en-US"/>
              </w:rPr>
            </w:pPr>
          </w:p>
        </w:tc>
      </w:tr>
      <w:tr w:rsidR="00DC4048" w:rsidRPr="00501355" w14:paraId="6F918D7C" w14:textId="77777777" w:rsidTr="00A56F2D">
        <w:trPr>
          <w:cantSplit/>
        </w:trPr>
        <w:tc>
          <w:tcPr>
            <w:tcW w:w="3600" w:type="dxa"/>
          </w:tcPr>
          <w:p w14:paraId="6069A492" w14:textId="27702F61" w:rsidR="00DC4048" w:rsidRPr="007F2EF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Inventories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w:t>
            </w:r>
          </w:p>
        </w:tc>
        <w:tc>
          <w:tcPr>
            <w:tcW w:w="1260" w:type="dxa"/>
          </w:tcPr>
          <w:p w14:paraId="4FDB698D" w14:textId="77777777" w:rsidR="00DC4048" w:rsidRPr="00501355" w:rsidRDefault="00DC4048" w:rsidP="00DC4048">
            <w:pPr>
              <w:pStyle w:val="BodyTextIndentnosp"/>
              <w:tabs>
                <w:tab w:val="decimal" w:pos="1091"/>
              </w:tabs>
              <w:spacing w:line="240" w:lineRule="atLeast"/>
              <w:ind w:left="-169" w:right="-79" w:firstLine="54"/>
              <w:rPr>
                <w:szCs w:val="22"/>
                <w:lang w:val="en-US"/>
              </w:rPr>
            </w:pPr>
          </w:p>
        </w:tc>
        <w:tc>
          <w:tcPr>
            <w:tcW w:w="180" w:type="dxa"/>
          </w:tcPr>
          <w:p w14:paraId="2F6D315F" w14:textId="77777777" w:rsidR="00DC4048" w:rsidRDefault="00DC4048" w:rsidP="00DC4048">
            <w:pPr>
              <w:pStyle w:val="BodyTextIndentnosp"/>
              <w:tabs>
                <w:tab w:val="decimal" w:pos="1271"/>
              </w:tabs>
              <w:spacing w:line="240" w:lineRule="atLeast"/>
              <w:ind w:left="-169" w:right="-79" w:firstLine="54"/>
              <w:rPr>
                <w:szCs w:val="22"/>
                <w:lang w:val="en-US"/>
              </w:rPr>
            </w:pPr>
          </w:p>
        </w:tc>
        <w:tc>
          <w:tcPr>
            <w:tcW w:w="1260" w:type="dxa"/>
          </w:tcPr>
          <w:p w14:paraId="0B0BD99D" w14:textId="77777777" w:rsidR="00DC4048" w:rsidRPr="00501355" w:rsidRDefault="00DC4048" w:rsidP="00DC4048">
            <w:pPr>
              <w:pStyle w:val="BodyTextIndentnosp"/>
              <w:tabs>
                <w:tab w:val="decimal" w:pos="1091"/>
              </w:tabs>
              <w:spacing w:line="240" w:lineRule="atLeast"/>
              <w:ind w:left="-169" w:right="-79" w:firstLine="54"/>
              <w:rPr>
                <w:szCs w:val="22"/>
                <w:lang w:val="en-US"/>
              </w:rPr>
            </w:pPr>
          </w:p>
        </w:tc>
        <w:tc>
          <w:tcPr>
            <w:tcW w:w="180" w:type="dxa"/>
          </w:tcPr>
          <w:p w14:paraId="60A8162E"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2B67BAC1" w14:textId="77777777" w:rsidR="00DC4048" w:rsidRPr="00501355" w:rsidRDefault="00DC4048" w:rsidP="00DC4048">
            <w:pPr>
              <w:pStyle w:val="BodyTextIndentnosp"/>
              <w:tabs>
                <w:tab w:val="decimal" w:pos="911"/>
              </w:tabs>
              <w:spacing w:line="240" w:lineRule="atLeast"/>
              <w:ind w:left="-169" w:right="-79" w:firstLine="54"/>
              <w:rPr>
                <w:szCs w:val="22"/>
                <w:lang w:val="en-US"/>
              </w:rPr>
            </w:pPr>
          </w:p>
        </w:tc>
        <w:tc>
          <w:tcPr>
            <w:tcW w:w="180" w:type="dxa"/>
          </w:tcPr>
          <w:p w14:paraId="45744200"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1814C335" w14:textId="77777777" w:rsidR="00DC4048" w:rsidRPr="00501355" w:rsidRDefault="00DC4048" w:rsidP="00DC4048">
            <w:pPr>
              <w:pStyle w:val="BodyTextIndentnosp"/>
              <w:tabs>
                <w:tab w:val="decimal" w:pos="1091"/>
              </w:tabs>
              <w:spacing w:line="240" w:lineRule="atLeast"/>
              <w:ind w:left="-169" w:right="-79" w:firstLine="54"/>
              <w:rPr>
                <w:szCs w:val="22"/>
                <w:lang w:val="en-US"/>
              </w:rPr>
            </w:pPr>
          </w:p>
        </w:tc>
      </w:tr>
      <w:tr w:rsidR="00DC4048" w:rsidRPr="00501355" w14:paraId="4E1497F3" w14:textId="77777777" w:rsidTr="00A56F2D">
        <w:trPr>
          <w:cantSplit/>
        </w:trPr>
        <w:tc>
          <w:tcPr>
            <w:tcW w:w="3600" w:type="dxa"/>
          </w:tcPr>
          <w:p w14:paraId="3DEDC7F5" w14:textId="77777777" w:rsidR="00DC4048" w:rsidRPr="00E63981"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‘cost of sale of goods’:</w:t>
            </w:r>
          </w:p>
        </w:tc>
        <w:tc>
          <w:tcPr>
            <w:tcW w:w="1260" w:type="dxa"/>
          </w:tcPr>
          <w:p w14:paraId="661CC9DC" w14:textId="77777777" w:rsidR="00DC4048" w:rsidRPr="00501355" w:rsidRDefault="00DC4048" w:rsidP="00DC4048">
            <w:pPr>
              <w:pStyle w:val="BodyTextIndentnosp"/>
              <w:tabs>
                <w:tab w:val="decimal" w:pos="1091"/>
              </w:tabs>
              <w:spacing w:line="240" w:lineRule="atLeast"/>
              <w:ind w:left="-169" w:right="-79" w:firstLine="54"/>
              <w:rPr>
                <w:szCs w:val="22"/>
                <w:lang w:val="en-US"/>
              </w:rPr>
            </w:pPr>
          </w:p>
        </w:tc>
        <w:tc>
          <w:tcPr>
            <w:tcW w:w="180" w:type="dxa"/>
          </w:tcPr>
          <w:p w14:paraId="7978DE2D" w14:textId="77777777" w:rsidR="00DC4048" w:rsidRPr="00501355" w:rsidRDefault="00DC4048" w:rsidP="00DC4048">
            <w:pPr>
              <w:pStyle w:val="BodyTextIndentnosp"/>
              <w:tabs>
                <w:tab w:val="decimal" w:pos="1271"/>
              </w:tabs>
              <w:spacing w:line="240" w:lineRule="atLeast"/>
              <w:ind w:left="-169" w:right="-79" w:firstLine="54"/>
              <w:rPr>
                <w:szCs w:val="22"/>
                <w:lang w:val="en-US"/>
              </w:rPr>
            </w:pPr>
          </w:p>
        </w:tc>
        <w:tc>
          <w:tcPr>
            <w:tcW w:w="1260" w:type="dxa"/>
          </w:tcPr>
          <w:p w14:paraId="2CF05BB6" w14:textId="77777777" w:rsidR="00DC4048" w:rsidRPr="00501355" w:rsidRDefault="00DC4048" w:rsidP="00DC4048">
            <w:pPr>
              <w:pStyle w:val="BodyTextIndentnosp"/>
              <w:tabs>
                <w:tab w:val="decimal" w:pos="1091"/>
              </w:tabs>
              <w:spacing w:line="240" w:lineRule="atLeast"/>
              <w:ind w:left="-169" w:right="-79" w:firstLine="54"/>
              <w:rPr>
                <w:szCs w:val="22"/>
                <w:lang w:val="en-US"/>
              </w:rPr>
            </w:pPr>
          </w:p>
        </w:tc>
        <w:tc>
          <w:tcPr>
            <w:tcW w:w="180" w:type="dxa"/>
          </w:tcPr>
          <w:p w14:paraId="1BFB163B"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0A90A95B" w14:textId="77777777" w:rsidR="00DC4048" w:rsidRPr="00501355" w:rsidRDefault="00DC4048" w:rsidP="00DC4048">
            <w:pPr>
              <w:pStyle w:val="BodyTextIndentnosp"/>
              <w:tabs>
                <w:tab w:val="decimal" w:pos="911"/>
              </w:tabs>
              <w:spacing w:line="240" w:lineRule="atLeast"/>
              <w:ind w:left="-169" w:right="-79" w:firstLine="54"/>
              <w:rPr>
                <w:szCs w:val="22"/>
                <w:lang w:val="en-US"/>
              </w:rPr>
            </w:pPr>
          </w:p>
        </w:tc>
        <w:tc>
          <w:tcPr>
            <w:tcW w:w="180" w:type="dxa"/>
          </w:tcPr>
          <w:p w14:paraId="6ABDCC51" w14:textId="77777777" w:rsidR="00DC4048" w:rsidRPr="00501355" w:rsidRDefault="00DC4048" w:rsidP="00DC4048">
            <w:pPr>
              <w:pStyle w:val="BodyTextIndentnosp"/>
              <w:tabs>
                <w:tab w:val="decimal" w:pos="1190"/>
              </w:tabs>
              <w:spacing w:line="240" w:lineRule="atLeast"/>
              <w:ind w:left="-115" w:right="-187"/>
              <w:rPr>
                <w:szCs w:val="22"/>
                <w:lang w:val="en-US"/>
              </w:rPr>
            </w:pPr>
          </w:p>
        </w:tc>
        <w:tc>
          <w:tcPr>
            <w:tcW w:w="1260" w:type="dxa"/>
          </w:tcPr>
          <w:p w14:paraId="0E542B7A" w14:textId="77777777" w:rsidR="00DC4048" w:rsidRPr="00501355" w:rsidRDefault="00DC4048" w:rsidP="00DC4048">
            <w:pPr>
              <w:pStyle w:val="BodyTextIndentnosp"/>
              <w:tabs>
                <w:tab w:val="decimal" w:pos="911"/>
              </w:tabs>
              <w:spacing w:line="240" w:lineRule="atLeast"/>
              <w:ind w:left="-169" w:right="-79" w:firstLine="54"/>
              <w:rPr>
                <w:szCs w:val="22"/>
                <w:lang w:val="en-US"/>
              </w:rPr>
            </w:pPr>
          </w:p>
        </w:tc>
      </w:tr>
      <w:tr w:rsidR="00DC4048" w:rsidRPr="00501355" w14:paraId="74073608" w14:textId="77777777" w:rsidTr="00A56F2D">
        <w:trPr>
          <w:cantSplit/>
        </w:trPr>
        <w:tc>
          <w:tcPr>
            <w:tcW w:w="3600" w:type="dxa"/>
          </w:tcPr>
          <w:p w14:paraId="07161AB3" w14:textId="77777777" w:rsidR="00DC4048" w:rsidRPr="00E63981" w:rsidRDefault="00DC4048" w:rsidP="00DC4048">
            <w:pPr>
              <w:numPr>
                <w:ilvl w:val="2"/>
                <w:numId w:val="1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1" w:right="-79" w:hanging="180"/>
              <w:rPr>
                <w:rFonts w:ascii="Times New Roman" w:hAnsi="Times New Roman" w:cs="Times New Roman"/>
                <w:sz w:val="22"/>
                <w:szCs w:val="22"/>
              </w:rPr>
            </w:pPr>
            <w:r>
              <w:rPr>
                <w:rFonts w:ascii="Times New Roman" w:hAnsi="Times New Roman" w:cs="Times New Roman"/>
                <w:sz w:val="22"/>
                <w:szCs w:val="22"/>
              </w:rPr>
              <w:t>Cost</w:t>
            </w:r>
          </w:p>
        </w:tc>
        <w:tc>
          <w:tcPr>
            <w:tcW w:w="1260" w:type="dxa"/>
          </w:tcPr>
          <w:p w14:paraId="760AFB33" w14:textId="77777777" w:rsidR="00DC4048" w:rsidRPr="00D93CB2" w:rsidRDefault="005C7F9E" w:rsidP="00DC4048">
            <w:pPr>
              <w:pStyle w:val="BodyTextIndentnosp"/>
              <w:tabs>
                <w:tab w:val="decimal" w:pos="1091"/>
              </w:tabs>
              <w:spacing w:line="240" w:lineRule="atLeast"/>
              <w:ind w:left="-169" w:right="-79" w:firstLine="54"/>
              <w:rPr>
                <w:szCs w:val="22"/>
                <w:lang w:val="en-US"/>
              </w:rPr>
            </w:pPr>
            <w:r w:rsidRPr="005C7F9E">
              <w:rPr>
                <w:szCs w:val="22"/>
                <w:lang w:val="en-US"/>
              </w:rPr>
              <w:t>4,313,760</w:t>
            </w:r>
          </w:p>
        </w:tc>
        <w:tc>
          <w:tcPr>
            <w:tcW w:w="180" w:type="dxa"/>
          </w:tcPr>
          <w:p w14:paraId="1E53B9E2" w14:textId="77777777" w:rsidR="00DC4048" w:rsidRPr="00D93CB2" w:rsidRDefault="00DC4048" w:rsidP="00DC4048">
            <w:pPr>
              <w:pStyle w:val="BodyTextIndentnosp"/>
              <w:tabs>
                <w:tab w:val="decimal" w:pos="1001"/>
              </w:tabs>
              <w:spacing w:line="240" w:lineRule="atLeast"/>
              <w:ind w:left="-115" w:right="-79"/>
              <w:rPr>
                <w:szCs w:val="22"/>
                <w:lang w:val="en-US"/>
              </w:rPr>
            </w:pPr>
          </w:p>
        </w:tc>
        <w:tc>
          <w:tcPr>
            <w:tcW w:w="1260" w:type="dxa"/>
          </w:tcPr>
          <w:p w14:paraId="0D0ECB60" w14:textId="77777777" w:rsidR="00DC4048" w:rsidRPr="00D93CB2" w:rsidRDefault="00DC4048" w:rsidP="00DC4048">
            <w:pPr>
              <w:pStyle w:val="BodyTextIndentnosp"/>
              <w:tabs>
                <w:tab w:val="decimal" w:pos="1091"/>
              </w:tabs>
              <w:spacing w:line="240" w:lineRule="atLeast"/>
              <w:ind w:left="-169" w:right="-79" w:firstLine="54"/>
              <w:rPr>
                <w:szCs w:val="22"/>
                <w:lang w:val="en-US"/>
              </w:rPr>
            </w:pPr>
            <w:r>
              <w:rPr>
                <w:szCs w:val="22"/>
                <w:lang w:val="en-US"/>
              </w:rPr>
              <w:t>4,384,583</w:t>
            </w:r>
          </w:p>
        </w:tc>
        <w:tc>
          <w:tcPr>
            <w:tcW w:w="180" w:type="dxa"/>
          </w:tcPr>
          <w:p w14:paraId="0B9CE52A" w14:textId="77777777" w:rsidR="00DC4048" w:rsidRPr="00D93CB2" w:rsidRDefault="00DC4048" w:rsidP="00DC4048">
            <w:pPr>
              <w:pStyle w:val="BodyTextIndentnosp"/>
              <w:tabs>
                <w:tab w:val="decimal" w:pos="1001"/>
              </w:tabs>
              <w:spacing w:line="240" w:lineRule="atLeast"/>
              <w:ind w:left="-115" w:right="-79"/>
              <w:rPr>
                <w:szCs w:val="22"/>
                <w:lang w:val="en-US"/>
              </w:rPr>
            </w:pPr>
          </w:p>
        </w:tc>
        <w:tc>
          <w:tcPr>
            <w:tcW w:w="1260" w:type="dxa"/>
          </w:tcPr>
          <w:p w14:paraId="1D103415" w14:textId="77777777" w:rsidR="00DC4048" w:rsidRPr="00D93CB2" w:rsidRDefault="005C7F9E" w:rsidP="00DC4048">
            <w:pPr>
              <w:pStyle w:val="BodyTextIndentnosp"/>
              <w:tabs>
                <w:tab w:val="decimal" w:pos="1091"/>
              </w:tabs>
              <w:spacing w:line="240" w:lineRule="atLeast"/>
              <w:ind w:left="-169" w:right="-79" w:firstLine="54"/>
              <w:rPr>
                <w:szCs w:val="22"/>
                <w:lang w:val="en-US"/>
              </w:rPr>
            </w:pPr>
            <w:r w:rsidRPr="005C7F9E">
              <w:rPr>
                <w:szCs w:val="22"/>
                <w:lang w:val="en-US"/>
              </w:rPr>
              <w:t>4,365,325</w:t>
            </w:r>
          </w:p>
        </w:tc>
        <w:tc>
          <w:tcPr>
            <w:tcW w:w="180" w:type="dxa"/>
          </w:tcPr>
          <w:p w14:paraId="11AAC979" w14:textId="77777777" w:rsidR="00DC4048" w:rsidRPr="00D93CB2" w:rsidRDefault="00DC4048" w:rsidP="00DC4048">
            <w:pPr>
              <w:pStyle w:val="BodyTextIndentnosp"/>
              <w:tabs>
                <w:tab w:val="decimal" w:pos="1001"/>
              </w:tabs>
              <w:spacing w:line="240" w:lineRule="atLeast"/>
              <w:ind w:left="-115" w:right="-79"/>
              <w:rPr>
                <w:szCs w:val="22"/>
                <w:lang w:val="en-US"/>
              </w:rPr>
            </w:pPr>
          </w:p>
        </w:tc>
        <w:tc>
          <w:tcPr>
            <w:tcW w:w="1260" w:type="dxa"/>
          </w:tcPr>
          <w:p w14:paraId="5FFFD124" w14:textId="77777777" w:rsidR="00DC4048" w:rsidRPr="00D93CB2" w:rsidRDefault="00DC4048" w:rsidP="00DC4048">
            <w:pPr>
              <w:pStyle w:val="BodyTextIndentnosp"/>
              <w:tabs>
                <w:tab w:val="decimal" w:pos="1091"/>
              </w:tabs>
              <w:spacing w:line="240" w:lineRule="atLeast"/>
              <w:ind w:left="-169" w:right="-79" w:firstLine="54"/>
              <w:rPr>
                <w:szCs w:val="22"/>
                <w:lang w:val="en-US"/>
              </w:rPr>
            </w:pPr>
            <w:r>
              <w:rPr>
                <w:szCs w:val="22"/>
                <w:lang w:val="en-US"/>
              </w:rPr>
              <w:t>4,236,808</w:t>
            </w:r>
          </w:p>
        </w:tc>
      </w:tr>
      <w:tr w:rsidR="00DC4048" w:rsidRPr="00501355" w14:paraId="7203CF86" w14:textId="77777777" w:rsidTr="00A56F2D">
        <w:trPr>
          <w:cantSplit/>
        </w:trPr>
        <w:tc>
          <w:tcPr>
            <w:tcW w:w="3600" w:type="dxa"/>
          </w:tcPr>
          <w:p w14:paraId="53B0B695" w14:textId="77777777" w:rsidR="00DC4048" w:rsidRDefault="00DC4048" w:rsidP="00DC4048">
            <w:pPr>
              <w:numPr>
                <w:ilvl w:val="2"/>
                <w:numId w:val="1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1" w:hanging="180"/>
              <w:rPr>
                <w:rFonts w:ascii="Times New Roman" w:hAnsi="Times New Roman" w:cs="Times New Roman"/>
                <w:sz w:val="22"/>
                <w:szCs w:val="22"/>
              </w:rPr>
            </w:pPr>
            <w:r>
              <w:rPr>
                <w:rFonts w:ascii="Times New Roman" w:hAnsi="Times New Roman" w:cs="Times New Roman"/>
                <w:sz w:val="22"/>
                <w:szCs w:val="22"/>
              </w:rPr>
              <w:t xml:space="preserve">Write-down to net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w:t>
            </w:r>
          </w:p>
        </w:tc>
        <w:tc>
          <w:tcPr>
            <w:tcW w:w="1260" w:type="dxa"/>
            <w:tcBorders>
              <w:bottom w:val="single" w:sz="4" w:space="0" w:color="auto"/>
            </w:tcBorders>
          </w:tcPr>
          <w:p w14:paraId="3D595EB3" w14:textId="77777777" w:rsidR="00DC4048" w:rsidRPr="00D93CB2" w:rsidRDefault="005C7F9E" w:rsidP="00DC4048">
            <w:pPr>
              <w:pStyle w:val="BodyTextIndentnosp"/>
              <w:tabs>
                <w:tab w:val="decimal" w:pos="1091"/>
              </w:tabs>
              <w:spacing w:line="240" w:lineRule="atLeast"/>
              <w:ind w:left="-169" w:right="-79" w:firstLine="54"/>
              <w:rPr>
                <w:szCs w:val="22"/>
                <w:lang w:val="en-US"/>
              </w:rPr>
            </w:pPr>
            <w:r w:rsidRPr="005C7F9E">
              <w:rPr>
                <w:szCs w:val="22"/>
                <w:lang w:val="en-US"/>
              </w:rPr>
              <w:t>29,195</w:t>
            </w:r>
          </w:p>
        </w:tc>
        <w:tc>
          <w:tcPr>
            <w:tcW w:w="180" w:type="dxa"/>
          </w:tcPr>
          <w:p w14:paraId="2892DA70" w14:textId="77777777" w:rsidR="00DC4048" w:rsidRPr="00D93CB2" w:rsidRDefault="00DC4048" w:rsidP="00DC4048">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24D2B343" w14:textId="77777777" w:rsidR="00DC4048" w:rsidRPr="00D93CB2" w:rsidRDefault="00DC4048" w:rsidP="00DC4048">
            <w:pPr>
              <w:pStyle w:val="BodyTextIndentnosp"/>
              <w:tabs>
                <w:tab w:val="decimal" w:pos="1091"/>
              </w:tabs>
              <w:spacing w:line="240" w:lineRule="atLeast"/>
              <w:ind w:left="-169" w:right="-79" w:firstLine="54"/>
              <w:rPr>
                <w:szCs w:val="22"/>
                <w:lang w:val="en-US"/>
              </w:rPr>
            </w:pPr>
            <w:r>
              <w:rPr>
                <w:szCs w:val="22"/>
                <w:lang w:val="en-US"/>
              </w:rPr>
              <w:t>46,666</w:t>
            </w:r>
          </w:p>
        </w:tc>
        <w:tc>
          <w:tcPr>
            <w:tcW w:w="180" w:type="dxa"/>
          </w:tcPr>
          <w:p w14:paraId="4233CA23" w14:textId="77777777" w:rsidR="00DC4048" w:rsidRPr="00D93CB2" w:rsidRDefault="00DC4048" w:rsidP="00DC4048">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57DE6E6A" w14:textId="77777777" w:rsidR="00DC4048" w:rsidRPr="00D93CB2" w:rsidRDefault="005C7F9E" w:rsidP="00DC4048">
            <w:pPr>
              <w:pStyle w:val="BodyTextIndentnosp"/>
              <w:tabs>
                <w:tab w:val="decimal" w:pos="1091"/>
              </w:tabs>
              <w:spacing w:line="240" w:lineRule="atLeast"/>
              <w:ind w:left="-169" w:right="-79" w:firstLine="54"/>
              <w:rPr>
                <w:szCs w:val="22"/>
                <w:lang w:val="en-US"/>
              </w:rPr>
            </w:pPr>
            <w:r w:rsidRPr="005C7F9E">
              <w:rPr>
                <w:szCs w:val="22"/>
                <w:lang w:val="en-US"/>
              </w:rPr>
              <w:t>29,195</w:t>
            </w:r>
          </w:p>
        </w:tc>
        <w:tc>
          <w:tcPr>
            <w:tcW w:w="180" w:type="dxa"/>
          </w:tcPr>
          <w:p w14:paraId="0B3EC036" w14:textId="77777777" w:rsidR="00DC4048" w:rsidRPr="00D93CB2" w:rsidRDefault="00DC4048" w:rsidP="00DC4048">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01609A15" w14:textId="77777777" w:rsidR="00DC4048" w:rsidRPr="00D93CB2" w:rsidRDefault="00DC4048" w:rsidP="00DC4048">
            <w:pPr>
              <w:pStyle w:val="BodyTextIndentnosp"/>
              <w:tabs>
                <w:tab w:val="decimal" w:pos="1091"/>
              </w:tabs>
              <w:spacing w:line="240" w:lineRule="atLeast"/>
              <w:ind w:left="-169" w:right="-79" w:firstLine="54"/>
              <w:rPr>
                <w:szCs w:val="22"/>
                <w:lang w:val="en-US"/>
              </w:rPr>
            </w:pPr>
            <w:r>
              <w:rPr>
                <w:szCs w:val="22"/>
                <w:lang w:val="en-US"/>
              </w:rPr>
              <w:t>46,666</w:t>
            </w:r>
          </w:p>
        </w:tc>
      </w:tr>
      <w:tr w:rsidR="00DC4048" w:rsidRPr="00501355" w14:paraId="50D57CA1" w14:textId="77777777" w:rsidTr="00A56F2D">
        <w:trPr>
          <w:cantSplit/>
        </w:trPr>
        <w:tc>
          <w:tcPr>
            <w:tcW w:w="3600" w:type="dxa"/>
          </w:tcPr>
          <w:p w14:paraId="173D34DB" w14:textId="77777777" w:rsidR="00DC4048" w:rsidRPr="00DB401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221673D" w14:textId="77777777" w:rsidR="00DC4048" w:rsidRPr="00360A66" w:rsidRDefault="005C7F9E" w:rsidP="00DC4048">
            <w:pPr>
              <w:pStyle w:val="BodyTextIndentnosp"/>
              <w:tabs>
                <w:tab w:val="decimal" w:pos="1091"/>
              </w:tabs>
              <w:spacing w:line="240" w:lineRule="atLeast"/>
              <w:ind w:left="-169" w:right="-79" w:firstLine="54"/>
              <w:rPr>
                <w:b/>
                <w:bCs/>
                <w:szCs w:val="22"/>
                <w:lang w:val="en-US"/>
              </w:rPr>
            </w:pPr>
            <w:r w:rsidRPr="005C7F9E">
              <w:rPr>
                <w:b/>
                <w:bCs/>
                <w:szCs w:val="22"/>
                <w:lang w:val="en-US"/>
              </w:rPr>
              <w:t>4,342,955</w:t>
            </w:r>
          </w:p>
        </w:tc>
        <w:tc>
          <w:tcPr>
            <w:tcW w:w="180" w:type="dxa"/>
          </w:tcPr>
          <w:p w14:paraId="7682530B" w14:textId="77777777" w:rsidR="00DC4048" w:rsidRPr="00360A66" w:rsidRDefault="00DC4048" w:rsidP="00DC40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0B8BC92" w14:textId="77777777" w:rsidR="00DC4048" w:rsidRPr="00360A66" w:rsidRDefault="00DC4048" w:rsidP="00DC4048">
            <w:pPr>
              <w:pStyle w:val="BodyTextIndentnosp"/>
              <w:tabs>
                <w:tab w:val="decimal" w:pos="1091"/>
              </w:tabs>
              <w:spacing w:line="240" w:lineRule="atLeast"/>
              <w:ind w:left="-169" w:right="-79" w:firstLine="54"/>
              <w:rPr>
                <w:b/>
                <w:bCs/>
                <w:szCs w:val="22"/>
                <w:lang w:val="en-US"/>
              </w:rPr>
            </w:pPr>
            <w:r>
              <w:rPr>
                <w:b/>
                <w:bCs/>
                <w:szCs w:val="22"/>
                <w:lang w:val="en-US"/>
              </w:rPr>
              <w:t>4,431,249</w:t>
            </w:r>
          </w:p>
        </w:tc>
        <w:tc>
          <w:tcPr>
            <w:tcW w:w="180" w:type="dxa"/>
          </w:tcPr>
          <w:p w14:paraId="4A26CBFC" w14:textId="77777777" w:rsidR="00DC4048" w:rsidRPr="00360A66" w:rsidRDefault="00DC4048" w:rsidP="00DC4048">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4D6C5D10" w14:textId="77777777" w:rsidR="00DC4048" w:rsidRPr="00360A66" w:rsidRDefault="005C7F9E" w:rsidP="00DC4048">
            <w:pPr>
              <w:pStyle w:val="BodyTextIndentnosp"/>
              <w:tabs>
                <w:tab w:val="decimal" w:pos="1091"/>
              </w:tabs>
              <w:spacing w:line="240" w:lineRule="atLeast"/>
              <w:ind w:left="-169" w:right="-79" w:firstLine="54"/>
              <w:rPr>
                <w:b/>
                <w:bCs/>
                <w:szCs w:val="22"/>
                <w:lang w:val="en-US"/>
              </w:rPr>
            </w:pPr>
            <w:r w:rsidRPr="005C7F9E">
              <w:rPr>
                <w:b/>
                <w:bCs/>
                <w:szCs w:val="22"/>
                <w:lang w:val="en-US"/>
              </w:rPr>
              <w:t>4,394,520</w:t>
            </w:r>
          </w:p>
        </w:tc>
        <w:tc>
          <w:tcPr>
            <w:tcW w:w="180" w:type="dxa"/>
          </w:tcPr>
          <w:p w14:paraId="513AFDF0" w14:textId="77777777" w:rsidR="00DC4048" w:rsidRPr="00360A66" w:rsidRDefault="00DC4048" w:rsidP="00DC4048">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5F2CB2D5" w14:textId="77777777" w:rsidR="00DC4048" w:rsidRPr="00360A66" w:rsidRDefault="00DC4048" w:rsidP="00DC4048">
            <w:pPr>
              <w:pStyle w:val="BodyTextIndentnosp"/>
              <w:tabs>
                <w:tab w:val="decimal" w:pos="1091"/>
              </w:tabs>
              <w:spacing w:line="240" w:lineRule="atLeast"/>
              <w:ind w:left="-169" w:right="-79" w:firstLine="54"/>
              <w:rPr>
                <w:b/>
                <w:bCs/>
                <w:szCs w:val="22"/>
                <w:lang w:val="en-US"/>
              </w:rPr>
            </w:pPr>
            <w:r>
              <w:rPr>
                <w:b/>
                <w:bCs/>
                <w:szCs w:val="22"/>
                <w:lang w:val="en-US"/>
              </w:rPr>
              <w:t>4,283,474</w:t>
            </w:r>
          </w:p>
        </w:tc>
      </w:tr>
    </w:tbl>
    <w:p w14:paraId="291B11DE" w14:textId="77777777" w:rsidR="00A13AC0" w:rsidRDefault="00A13AC0" w:rsidP="00A1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p>
    <w:p w14:paraId="26AB9A4A" w14:textId="77777777" w:rsidR="00626801" w:rsidRPr="004A6BED" w:rsidRDefault="00626801" w:rsidP="00626801">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4A6BED">
        <w:rPr>
          <w:rFonts w:ascii="Times New Roman" w:hAnsi="Times New Roman"/>
          <w:b/>
          <w:bCs/>
          <w:sz w:val="24"/>
          <w:szCs w:val="22"/>
        </w:rPr>
        <w:t xml:space="preserve">Investment in </w:t>
      </w:r>
      <w:r>
        <w:rPr>
          <w:rFonts w:ascii="Times New Roman" w:hAnsi="Times New Roman"/>
          <w:b/>
          <w:bCs/>
          <w:sz w:val="24"/>
          <w:szCs w:val="22"/>
        </w:rPr>
        <w:t>joint venture</w:t>
      </w:r>
    </w:p>
    <w:p w14:paraId="42C03BFD" w14:textId="77777777" w:rsidR="0081136D" w:rsidRDefault="0081136D"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A56F2D" w:rsidRPr="00B936EA" w14:paraId="71304090" w14:textId="77777777" w:rsidTr="003D3870">
        <w:trPr>
          <w:cantSplit/>
        </w:trPr>
        <w:tc>
          <w:tcPr>
            <w:tcW w:w="3600" w:type="dxa"/>
          </w:tcPr>
          <w:p w14:paraId="4B306852" w14:textId="77777777" w:rsidR="00A56F2D" w:rsidRPr="00B936EA"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B1EE6C3" w14:textId="77777777" w:rsidR="00A56F2D" w:rsidRPr="00966B15" w:rsidRDefault="00A56F2D" w:rsidP="00047CEC">
            <w:pPr>
              <w:pStyle w:val="BodyTextIndentnosp"/>
              <w:spacing w:line="240" w:lineRule="atLeast"/>
              <w:ind w:left="-169" w:right="-79" w:firstLine="54"/>
              <w:jc w:val="center"/>
              <w:rPr>
                <w:b/>
                <w:bCs/>
                <w:szCs w:val="22"/>
                <w:lang w:val="en-US"/>
              </w:rPr>
            </w:pPr>
            <w:r>
              <w:rPr>
                <w:b/>
                <w:bCs/>
              </w:rPr>
              <w:t>Consolidated</w:t>
            </w:r>
          </w:p>
        </w:tc>
        <w:tc>
          <w:tcPr>
            <w:tcW w:w="180" w:type="dxa"/>
          </w:tcPr>
          <w:p w14:paraId="0B877992" w14:textId="77777777" w:rsidR="00A56F2D" w:rsidRPr="00B936EA"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674F8864" w14:textId="77777777" w:rsidR="00A56F2D" w:rsidRPr="00B936EA" w:rsidRDefault="00A56F2D" w:rsidP="00047CEC">
            <w:pPr>
              <w:pStyle w:val="BodyTextIndentnosp"/>
              <w:spacing w:line="240" w:lineRule="atLeast"/>
              <w:ind w:left="-115" w:right="-79"/>
              <w:jc w:val="center"/>
              <w:rPr>
                <w:b/>
                <w:bCs/>
                <w:szCs w:val="22"/>
                <w:lang w:val="en-US"/>
              </w:rPr>
            </w:pPr>
            <w:r w:rsidRPr="00B936EA">
              <w:rPr>
                <w:b/>
                <w:bCs/>
                <w:szCs w:val="22"/>
                <w:lang w:val="en-US"/>
              </w:rPr>
              <w:t>Separate</w:t>
            </w:r>
          </w:p>
        </w:tc>
      </w:tr>
      <w:tr w:rsidR="00A56F2D" w:rsidRPr="00B936EA" w14:paraId="54481439" w14:textId="77777777" w:rsidTr="003D3870">
        <w:trPr>
          <w:cantSplit/>
        </w:trPr>
        <w:tc>
          <w:tcPr>
            <w:tcW w:w="3600" w:type="dxa"/>
          </w:tcPr>
          <w:p w14:paraId="6329C527" w14:textId="77777777" w:rsidR="00A56F2D" w:rsidRPr="00B936EA"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547D5849" w14:textId="77777777" w:rsidR="00A56F2D" w:rsidRPr="00966B15" w:rsidRDefault="00A56F2D" w:rsidP="00047CEC">
            <w:pPr>
              <w:pStyle w:val="BodyTextIndentnosp"/>
              <w:spacing w:line="240" w:lineRule="atLeast"/>
              <w:ind w:left="-169" w:right="-79" w:firstLine="54"/>
              <w:jc w:val="center"/>
              <w:rPr>
                <w:b/>
                <w:bCs/>
              </w:rPr>
            </w:pPr>
            <w:r>
              <w:rPr>
                <w:b/>
                <w:bCs/>
              </w:rPr>
              <w:t>financial statements</w:t>
            </w:r>
          </w:p>
        </w:tc>
        <w:tc>
          <w:tcPr>
            <w:tcW w:w="180" w:type="dxa"/>
          </w:tcPr>
          <w:p w14:paraId="67B0D0AB" w14:textId="77777777" w:rsidR="00A56F2D" w:rsidRPr="00B936EA"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05421C65" w14:textId="77777777" w:rsidR="00A56F2D" w:rsidRPr="00B936EA" w:rsidRDefault="00A56F2D" w:rsidP="00047CEC">
            <w:pPr>
              <w:pStyle w:val="BodyTextIndentnosp"/>
              <w:spacing w:line="240" w:lineRule="atLeast"/>
              <w:ind w:left="-115" w:right="-79"/>
              <w:jc w:val="center"/>
              <w:rPr>
                <w:b/>
                <w:bCs/>
                <w:szCs w:val="22"/>
                <w:lang w:val="en-US"/>
              </w:rPr>
            </w:pPr>
            <w:r w:rsidRPr="00B936EA">
              <w:rPr>
                <w:b/>
                <w:bCs/>
                <w:szCs w:val="22"/>
                <w:lang w:val="en-US"/>
              </w:rPr>
              <w:t>financial statements</w:t>
            </w:r>
          </w:p>
        </w:tc>
      </w:tr>
      <w:tr w:rsidR="00A56F2D" w:rsidRPr="00966B15" w14:paraId="62252D76" w14:textId="77777777" w:rsidTr="003D3870">
        <w:trPr>
          <w:cantSplit/>
        </w:trPr>
        <w:tc>
          <w:tcPr>
            <w:tcW w:w="3600" w:type="dxa"/>
          </w:tcPr>
          <w:p w14:paraId="6C3CBE1F" w14:textId="77777777" w:rsidR="00A56F2D" w:rsidRPr="00B936EA" w:rsidRDefault="00A56F2D"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4"/>
              <w:rPr>
                <w:rFonts w:ascii="Times New Roman" w:hAnsi="Times New Roman" w:cs="Times New Roman"/>
                <w:b/>
                <w:bCs/>
                <w:i/>
                <w:iCs/>
                <w:sz w:val="22"/>
                <w:szCs w:val="22"/>
              </w:rPr>
            </w:pPr>
          </w:p>
        </w:tc>
        <w:tc>
          <w:tcPr>
            <w:tcW w:w="1260" w:type="dxa"/>
          </w:tcPr>
          <w:p w14:paraId="7156AF48" w14:textId="77777777" w:rsidR="00A56F2D" w:rsidRPr="00966B15" w:rsidRDefault="00A56F2D" w:rsidP="00047CEC">
            <w:pPr>
              <w:pStyle w:val="BodyTextIndentnosp"/>
              <w:spacing w:line="240" w:lineRule="atLeast"/>
              <w:ind w:left="-169" w:right="-79" w:firstLine="54"/>
              <w:jc w:val="center"/>
              <w:rPr>
                <w:szCs w:val="22"/>
                <w:lang w:val="en-US"/>
              </w:rPr>
            </w:pPr>
            <w:r>
              <w:rPr>
                <w:szCs w:val="22"/>
                <w:lang w:val="en-US"/>
              </w:rPr>
              <w:t>2019</w:t>
            </w:r>
          </w:p>
        </w:tc>
        <w:tc>
          <w:tcPr>
            <w:tcW w:w="180" w:type="dxa"/>
          </w:tcPr>
          <w:p w14:paraId="258F5F75" w14:textId="77777777" w:rsidR="00A56F2D" w:rsidRPr="00966B15" w:rsidRDefault="00A56F2D" w:rsidP="00047CEC">
            <w:pPr>
              <w:pStyle w:val="BodyTextIndentnosp"/>
              <w:tabs>
                <w:tab w:val="decimal" w:pos="1190"/>
              </w:tabs>
              <w:spacing w:line="240" w:lineRule="atLeast"/>
              <w:ind w:left="-115" w:right="-187"/>
              <w:jc w:val="center"/>
              <w:rPr>
                <w:szCs w:val="22"/>
                <w:lang w:val="en-US"/>
              </w:rPr>
            </w:pPr>
          </w:p>
        </w:tc>
        <w:tc>
          <w:tcPr>
            <w:tcW w:w="1260" w:type="dxa"/>
          </w:tcPr>
          <w:p w14:paraId="084DE08D" w14:textId="77777777" w:rsidR="00A56F2D" w:rsidRPr="00966B15" w:rsidRDefault="00A56F2D" w:rsidP="00047CEC">
            <w:pPr>
              <w:pStyle w:val="BodyTextIndentnosp"/>
              <w:spacing w:line="240" w:lineRule="atLeast"/>
              <w:ind w:left="-169" w:right="-79" w:firstLine="54"/>
              <w:jc w:val="center"/>
              <w:rPr>
                <w:szCs w:val="22"/>
                <w:lang w:val="en-US"/>
              </w:rPr>
            </w:pPr>
            <w:r>
              <w:rPr>
                <w:szCs w:val="22"/>
                <w:lang w:val="en-US"/>
              </w:rPr>
              <w:t>2018</w:t>
            </w:r>
          </w:p>
        </w:tc>
        <w:tc>
          <w:tcPr>
            <w:tcW w:w="180" w:type="dxa"/>
          </w:tcPr>
          <w:p w14:paraId="2EAC3AEB" w14:textId="77777777" w:rsidR="00A56F2D" w:rsidRPr="00966B15" w:rsidRDefault="00A56F2D" w:rsidP="00047CEC">
            <w:pPr>
              <w:pStyle w:val="BodyTextIndentnosp"/>
              <w:tabs>
                <w:tab w:val="decimal" w:pos="1190"/>
              </w:tabs>
              <w:spacing w:line="240" w:lineRule="atLeast"/>
              <w:ind w:left="-115" w:right="-187"/>
              <w:jc w:val="center"/>
              <w:rPr>
                <w:szCs w:val="22"/>
                <w:lang w:val="en-US"/>
              </w:rPr>
            </w:pPr>
          </w:p>
        </w:tc>
        <w:tc>
          <w:tcPr>
            <w:tcW w:w="1260" w:type="dxa"/>
          </w:tcPr>
          <w:p w14:paraId="205D1DF8" w14:textId="77777777" w:rsidR="00A56F2D" w:rsidRPr="00966B15" w:rsidRDefault="00A56F2D" w:rsidP="00047CEC">
            <w:pPr>
              <w:pStyle w:val="BodyTextIndentnosp"/>
              <w:spacing w:line="240" w:lineRule="atLeast"/>
              <w:ind w:left="-169" w:right="-79" w:firstLine="54"/>
              <w:jc w:val="center"/>
              <w:rPr>
                <w:szCs w:val="22"/>
                <w:lang w:val="en-US"/>
              </w:rPr>
            </w:pPr>
            <w:r>
              <w:rPr>
                <w:szCs w:val="22"/>
                <w:lang w:val="en-US"/>
              </w:rPr>
              <w:t>2019</w:t>
            </w:r>
          </w:p>
        </w:tc>
        <w:tc>
          <w:tcPr>
            <w:tcW w:w="180" w:type="dxa"/>
          </w:tcPr>
          <w:p w14:paraId="2F536958" w14:textId="77777777" w:rsidR="00A56F2D" w:rsidRPr="00966B15" w:rsidRDefault="00A56F2D" w:rsidP="00047CEC">
            <w:pPr>
              <w:pStyle w:val="BodyTextIndentnosp"/>
              <w:tabs>
                <w:tab w:val="decimal" w:pos="1190"/>
              </w:tabs>
              <w:spacing w:line="240" w:lineRule="atLeast"/>
              <w:ind w:left="-115" w:right="-187"/>
              <w:jc w:val="center"/>
              <w:rPr>
                <w:szCs w:val="22"/>
                <w:lang w:val="en-US"/>
              </w:rPr>
            </w:pPr>
          </w:p>
        </w:tc>
        <w:tc>
          <w:tcPr>
            <w:tcW w:w="1260" w:type="dxa"/>
          </w:tcPr>
          <w:p w14:paraId="2DFD1BED" w14:textId="77777777" w:rsidR="00A56F2D" w:rsidRPr="00966B15" w:rsidRDefault="00A56F2D" w:rsidP="00047CEC">
            <w:pPr>
              <w:pStyle w:val="BodyTextIndentnosp"/>
              <w:spacing w:line="240" w:lineRule="atLeast"/>
              <w:ind w:left="-169" w:right="-79" w:firstLine="54"/>
              <w:jc w:val="center"/>
              <w:rPr>
                <w:szCs w:val="22"/>
                <w:lang w:val="en-US"/>
              </w:rPr>
            </w:pPr>
            <w:r>
              <w:rPr>
                <w:szCs w:val="22"/>
                <w:lang w:val="en-US"/>
              </w:rPr>
              <w:t>2018</w:t>
            </w:r>
          </w:p>
        </w:tc>
      </w:tr>
      <w:tr w:rsidR="00A56F2D" w:rsidRPr="00B936EA" w14:paraId="2CE8CDB5" w14:textId="77777777" w:rsidTr="003D3870">
        <w:trPr>
          <w:cantSplit/>
        </w:trPr>
        <w:tc>
          <w:tcPr>
            <w:tcW w:w="3600" w:type="dxa"/>
          </w:tcPr>
          <w:p w14:paraId="474DE3F4" w14:textId="77777777" w:rsidR="00A56F2D" w:rsidRPr="00B936EA"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22EEA8D" w14:textId="77777777" w:rsidR="00A56F2D" w:rsidRPr="00B936EA" w:rsidRDefault="00A56F2D" w:rsidP="00047CEC">
            <w:pPr>
              <w:pStyle w:val="BodyTextIndentnosp"/>
              <w:spacing w:line="240" w:lineRule="atLeast"/>
              <w:ind w:left="-115" w:right="-79"/>
              <w:jc w:val="center"/>
              <w:rPr>
                <w:szCs w:val="22"/>
                <w:lang w:val="en-US"/>
              </w:rPr>
            </w:pPr>
            <w:r w:rsidRPr="00B936EA">
              <w:rPr>
                <w:i/>
                <w:iCs/>
                <w:szCs w:val="22"/>
              </w:rPr>
              <w:t>(in thousand Baht)</w:t>
            </w:r>
          </w:p>
        </w:tc>
      </w:tr>
      <w:tr w:rsidR="009F5BD3" w:rsidRPr="00B936EA" w14:paraId="25C10714" w14:textId="77777777" w:rsidTr="003D3870">
        <w:trPr>
          <w:cantSplit/>
        </w:trPr>
        <w:tc>
          <w:tcPr>
            <w:tcW w:w="3600" w:type="dxa"/>
          </w:tcPr>
          <w:p w14:paraId="649B25F2" w14:textId="77777777" w:rsidR="009F5BD3" w:rsidRPr="00462FD7" w:rsidRDefault="009F5BD3" w:rsidP="00047CEC">
            <w:pPr>
              <w:rPr>
                <w:rFonts w:ascii="Times New Roman" w:hAnsi="Times New Roman" w:cs="Times New Roman"/>
                <w:sz w:val="22"/>
                <w:szCs w:val="22"/>
              </w:rPr>
            </w:pPr>
          </w:p>
        </w:tc>
        <w:tc>
          <w:tcPr>
            <w:tcW w:w="1260" w:type="dxa"/>
          </w:tcPr>
          <w:p w14:paraId="2F0B8EA4" w14:textId="77777777" w:rsidR="009F5BD3" w:rsidRPr="004B1DC7" w:rsidRDefault="009F5BD3" w:rsidP="00047CEC">
            <w:pPr>
              <w:pStyle w:val="BodyTextIndentnosp"/>
              <w:tabs>
                <w:tab w:val="decimal" w:pos="1091"/>
              </w:tabs>
              <w:spacing w:line="240" w:lineRule="atLeast"/>
              <w:ind w:left="-115" w:right="-79"/>
              <w:rPr>
                <w:szCs w:val="22"/>
                <w:lang w:val="en-US"/>
              </w:rPr>
            </w:pPr>
          </w:p>
        </w:tc>
        <w:tc>
          <w:tcPr>
            <w:tcW w:w="180" w:type="dxa"/>
          </w:tcPr>
          <w:p w14:paraId="696C03F0" w14:textId="77777777" w:rsidR="009F5BD3" w:rsidRPr="00B936EA" w:rsidRDefault="009F5BD3" w:rsidP="00047CEC">
            <w:pPr>
              <w:pStyle w:val="BodyTextIndentnosp"/>
              <w:tabs>
                <w:tab w:val="decimal" w:pos="1028"/>
              </w:tabs>
              <w:spacing w:line="240" w:lineRule="atLeast"/>
              <w:ind w:left="-169" w:right="-79" w:firstLine="54"/>
              <w:rPr>
                <w:szCs w:val="22"/>
                <w:lang w:val="en-US"/>
              </w:rPr>
            </w:pPr>
          </w:p>
        </w:tc>
        <w:tc>
          <w:tcPr>
            <w:tcW w:w="1260" w:type="dxa"/>
          </w:tcPr>
          <w:p w14:paraId="6FE010A3" w14:textId="77777777" w:rsidR="009F5BD3" w:rsidRDefault="009F5BD3" w:rsidP="00047CEC">
            <w:pPr>
              <w:pStyle w:val="BodyTextIndentnosp"/>
              <w:tabs>
                <w:tab w:val="decimal" w:pos="1091"/>
              </w:tabs>
              <w:spacing w:line="240" w:lineRule="atLeast"/>
              <w:ind w:left="-115" w:right="-79"/>
              <w:rPr>
                <w:szCs w:val="22"/>
                <w:lang w:val="en-US"/>
              </w:rPr>
            </w:pPr>
          </w:p>
        </w:tc>
        <w:tc>
          <w:tcPr>
            <w:tcW w:w="180" w:type="dxa"/>
          </w:tcPr>
          <w:p w14:paraId="01EB2020" w14:textId="77777777" w:rsidR="009F5BD3" w:rsidRPr="00B936EA" w:rsidRDefault="009F5BD3" w:rsidP="00047CEC">
            <w:pPr>
              <w:pStyle w:val="BodyTextIndentnosp"/>
              <w:tabs>
                <w:tab w:val="decimal" w:pos="1028"/>
              </w:tabs>
              <w:spacing w:line="240" w:lineRule="atLeast"/>
              <w:ind w:left="-115" w:right="-187"/>
              <w:rPr>
                <w:szCs w:val="22"/>
                <w:lang w:val="en-US"/>
              </w:rPr>
            </w:pPr>
          </w:p>
        </w:tc>
        <w:tc>
          <w:tcPr>
            <w:tcW w:w="1260" w:type="dxa"/>
          </w:tcPr>
          <w:p w14:paraId="343C161C" w14:textId="77777777" w:rsidR="009F5BD3" w:rsidRPr="004B1DC7" w:rsidRDefault="009F5BD3" w:rsidP="00047CEC">
            <w:pPr>
              <w:pStyle w:val="BodyTextIndentnosp"/>
              <w:tabs>
                <w:tab w:val="decimal" w:pos="1091"/>
              </w:tabs>
              <w:spacing w:line="240" w:lineRule="atLeast"/>
              <w:ind w:left="-115" w:right="-79"/>
              <w:rPr>
                <w:szCs w:val="22"/>
                <w:lang w:val="en-US"/>
              </w:rPr>
            </w:pPr>
          </w:p>
        </w:tc>
        <w:tc>
          <w:tcPr>
            <w:tcW w:w="180" w:type="dxa"/>
          </w:tcPr>
          <w:p w14:paraId="002909A5" w14:textId="77777777" w:rsidR="009F5BD3" w:rsidRPr="00B936EA" w:rsidRDefault="009F5BD3" w:rsidP="00047CEC">
            <w:pPr>
              <w:pStyle w:val="BodyTextIndentnosp"/>
              <w:tabs>
                <w:tab w:val="decimal" w:pos="1028"/>
              </w:tabs>
              <w:spacing w:line="240" w:lineRule="atLeast"/>
              <w:ind w:left="-115" w:right="-187"/>
              <w:rPr>
                <w:szCs w:val="22"/>
                <w:lang w:val="en-US"/>
              </w:rPr>
            </w:pPr>
          </w:p>
        </w:tc>
        <w:tc>
          <w:tcPr>
            <w:tcW w:w="1260" w:type="dxa"/>
          </w:tcPr>
          <w:p w14:paraId="41639E69" w14:textId="77777777" w:rsidR="009F5BD3" w:rsidRDefault="009F5BD3" w:rsidP="00047CEC">
            <w:pPr>
              <w:pStyle w:val="BodyTextIndentnosp"/>
              <w:tabs>
                <w:tab w:val="decimal" w:pos="1091"/>
              </w:tabs>
              <w:spacing w:line="240" w:lineRule="atLeast"/>
              <w:ind w:left="-115" w:right="-79"/>
              <w:rPr>
                <w:szCs w:val="22"/>
                <w:lang w:val="en-US"/>
              </w:rPr>
            </w:pPr>
          </w:p>
        </w:tc>
      </w:tr>
      <w:tr w:rsidR="00A56F2D" w:rsidRPr="00B936EA" w14:paraId="5B689478" w14:textId="77777777" w:rsidTr="003D3870">
        <w:trPr>
          <w:cantSplit/>
        </w:trPr>
        <w:tc>
          <w:tcPr>
            <w:tcW w:w="3600" w:type="dxa"/>
          </w:tcPr>
          <w:p w14:paraId="69B03A80" w14:textId="77777777" w:rsidR="00A56F2D" w:rsidRPr="00462FD7" w:rsidRDefault="00A56F2D" w:rsidP="00047CEC">
            <w:pPr>
              <w:rPr>
                <w:rFonts w:ascii="Times New Roman" w:hAnsi="Times New Roman" w:cs="Times New Roman"/>
                <w:sz w:val="22"/>
                <w:szCs w:val="22"/>
              </w:rPr>
            </w:pPr>
            <w:r w:rsidRPr="00462FD7">
              <w:rPr>
                <w:rFonts w:ascii="Times New Roman" w:hAnsi="Times New Roman" w:cs="Times New Roman"/>
                <w:sz w:val="22"/>
                <w:szCs w:val="22"/>
              </w:rPr>
              <w:t>At 1 January</w:t>
            </w:r>
          </w:p>
        </w:tc>
        <w:tc>
          <w:tcPr>
            <w:tcW w:w="1260" w:type="dxa"/>
          </w:tcPr>
          <w:p w14:paraId="28C12907" w14:textId="77777777" w:rsidR="00A56F2D" w:rsidRPr="00B936EA" w:rsidRDefault="00A56F2D" w:rsidP="00047CEC">
            <w:pPr>
              <w:pStyle w:val="BodyTextIndentnosp"/>
              <w:tabs>
                <w:tab w:val="decimal" w:pos="1091"/>
              </w:tabs>
              <w:spacing w:line="240" w:lineRule="atLeast"/>
              <w:ind w:left="-115" w:right="-79"/>
              <w:rPr>
                <w:szCs w:val="22"/>
                <w:lang w:val="en-US"/>
              </w:rPr>
            </w:pPr>
            <w:r w:rsidRPr="004B1DC7">
              <w:rPr>
                <w:szCs w:val="22"/>
                <w:lang w:val="en-US"/>
              </w:rPr>
              <w:t>86,934</w:t>
            </w:r>
          </w:p>
        </w:tc>
        <w:tc>
          <w:tcPr>
            <w:tcW w:w="180" w:type="dxa"/>
          </w:tcPr>
          <w:p w14:paraId="154FB3EF" w14:textId="77777777" w:rsidR="00A56F2D" w:rsidRPr="00B936EA" w:rsidRDefault="00A56F2D" w:rsidP="00047CEC">
            <w:pPr>
              <w:pStyle w:val="BodyTextIndentnosp"/>
              <w:tabs>
                <w:tab w:val="decimal" w:pos="1028"/>
              </w:tabs>
              <w:spacing w:line="240" w:lineRule="atLeast"/>
              <w:ind w:left="-169" w:right="-79" w:firstLine="54"/>
              <w:rPr>
                <w:szCs w:val="22"/>
                <w:lang w:val="en-US"/>
              </w:rPr>
            </w:pPr>
          </w:p>
        </w:tc>
        <w:tc>
          <w:tcPr>
            <w:tcW w:w="1260" w:type="dxa"/>
          </w:tcPr>
          <w:p w14:paraId="2DB688C1" w14:textId="77777777" w:rsidR="00A56F2D" w:rsidRPr="00B936EA" w:rsidRDefault="00A56F2D" w:rsidP="00047CEC">
            <w:pPr>
              <w:pStyle w:val="BodyTextIndentnosp"/>
              <w:tabs>
                <w:tab w:val="decimal" w:pos="1091"/>
              </w:tabs>
              <w:spacing w:line="240" w:lineRule="atLeast"/>
              <w:ind w:left="-115" w:right="-79"/>
              <w:rPr>
                <w:szCs w:val="22"/>
                <w:lang w:val="en-US"/>
              </w:rPr>
            </w:pPr>
            <w:r>
              <w:rPr>
                <w:szCs w:val="22"/>
                <w:lang w:val="en-US"/>
              </w:rPr>
              <w:t>61,202</w:t>
            </w:r>
          </w:p>
        </w:tc>
        <w:tc>
          <w:tcPr>
            <w:tcW w:w="180" w:type="dxa"/>
          </w:tcPr>
          <w:p w14:paraId="4EA91F0A" w14:textId="77777777" w:rsidR="00A56F2D" w:rsidRPr="00B936EA" w:rsidRDefault="00A56F2D" w:rsidP="00047CEC">
            <w:pPr>
              <w:pStyle w:val="BodyTextIndentnosp"/>
              <w:tabs>
                <w:tab w:val="decimal" w:pos="1028"/>
              </w:tabs>
              <w:spacing w:line="240" w:lineRule="atLeast"/>
              <w:ind w:left="-115" w:right="-187"/>
              <w:rPr>
                <w:szCs w:val="22"/>
                <w:lang w:val="en-US"/>
              </w:rPr>
            </w:pPr>
          </w:p>
        </w:tc>
        <w:tc>
          <w:tcPr>
            <w:tcW w:w="1260" w:type="dxa"/>
          </w:tcPr>
          <w:p w14:paraId="4918B50C" w14:textId="77777777" w:rsidR="00A56F2D" w:rsidRPr="00B936EA" w:rsidRDefault="00A56F2D" w:rsidP="00047CEC">
            <w:pPr>
              <w:pStyle w:val="BodyTextIndentnosp"/>
              <w:tabs>
                <w:tab w:val="decimal" w:pos="1091"/>
              </w:tabs>
              <w:spacing w:line="240" w:lineRule="atLeast"/>
              <w:ind w:left="-115" w:right="-79"/>
              <w:rPr>
                <w:szCs w:val="22"/>
                <w:lang w:val="en-US"/>
              </w:rPr>
            </w:pPr>
            <w:r w:rsidRPr="004B1DC7">
              <w:rPr>
                <w:szCs w:val="22"/>
                <w:lang w:val="en-US"/>
              </w:rPr>
              <w:t>86,970</w:t>
            </w:r>
          </w:p>
        </w:tc>
        <w:tc>
          <w:tcPr>
            <w:tcW w:w="180" w:type="dxa"/>
          </w:tcPr>
          <w:p w14:paraId="53E67536" w14:textId="77777777" w:rsidR="00A56F2D" w:rsidRPr="00B936EA" w:rsidRDefault="00A56F2D" w:rsidP="00047CEC">
            <w:pPr>
              <w:pStyle w:val="BodyTextIndentnosp"/>
              <w:tabs>
                <w:tab w:val="decimal" w:pos="1028"/>
              </w:tabs>
              <w:spacing w:line="240" w:lineRule="atLeast"/>
              <w:ind w:left="-115" w:right="-187"/>
              <w:rPr>
                <w:szCs w:val="22"/>
                <w:lang w:val="en-US"/>
              </w:rPr>
            </w:pPr>
          </w:p>
        </w:tc>
        <w:tc>
          <w:tcPr>
            <w:tcW w:w="1260" w:type="dxa"/>
          </w:tcPr>
          <w:p w14:paraId="4B2B6904" w14:textId="77777777" w:rsidR="00A56F2D" w:rsidRPr="00B936EA" w:rsidRDefault="00A56F2D" w:rsidP="00047CEC">
            <w:pPr>
              <w:pStyle w:val="BodyTextIndentnosp"/>
              <w:tabs>
                <w:tab w:val="decimal" w:pos="1091"/>
              </w:tabs>
              <w:spacing w:line="240" w:lineRule="atLeast"/>
              <w:ind w:left="-115" w:right="-79"/>
              <w:rPr>
                <w:szCs w:val="22"/>
                <w:lang w:val="en-US"/>
              </w:rPr>
            </w:pPr>
            <w:r>
              <w:rPr>
                <w:szCs w:val="22"/>
                <w:lang w:val="en-US"/>
              </w:rPr>
              <w:t>61,270</w:t>
            </w:r>
          </w:p>
        </w:tc>
      </w:tr>
      <w:tr w:rsidR="00A56F2D" w14:paraId="72F929D8" w14:textId="77777777" w:rsidTr="003D3870">
        <w:trPr>
          <w:cantSplit/>
        </w:trPr>
        <w:tc>
          <w:tcPr>
            <w:tcW w:w="3600" w:type="dxa"/>
          </w:tcPr>
          <w:p w14:paraId="5614AD83" w14:textId="77777777" w:rsidR="00A56F2D" w:rsidRPr="00462FD7" w:rsidRDefault="00A56F2D" w:rsidP="00047CEC">
            <w:pPr>
              <w:rPr>
                <w:rFonts w:ascii="Times New Roman" w:hAnsi="Times New Roman" w:cs="Times New Roman"/>
                <w:sz w:val="22"/>
                <w:szCs w:val="22"/>
              </w:rPr>
            </w:pPr>
            <w:r>
              <w:rPr>
                <w:rFonts w:ascii="Times New Roman" w:hAnsi="Times New Roman" w:cs="Times New Roman"/>
                <w:sz w:val="22"/>
                <w:szCs w:val="22"/>
              </w:rPr>
              <w:t>Additional paid-up</w:t>
            </w:r>
          </w:p>
        </w:tc>
        <w:tc>
          <w:tcPr>
            <w:tcW w:w="1260" w:type="dxa"/>
          </w:tcPr>
          <w:p w14:paraId="72516655" w14:textId="77777777" w:rsidR="00A56F2D" w:rsidRPr="00B936EA" w:rsidRDefault="00A56F2D" w:rsidP="00047CEC">
            <w:pPr>
              <w:pStyle w:val="BodyTextIndentnosp"/>
              <w:tabs>
                <w:tab w:val="decimal" w:pos="1091"/>
              </w:tabs>
              <w:spacing w:line="240" w:lineRule="atLeast"/>
              <w:ind w:left="-115" w:right="-79"/>
              <w:rPr>
                <w:szCs w:val="22"/>
                <w:lang w:val="en-US"/>
              </w:rPr>
            </w:pPr>
            <w:r w:rsidRPr="004B1DC7">
              <w:rPr>
                <w:szCs w:val="22"/>
                <w:lang w:val="en-US"/>
              </w:rPr>
              <w:t>104,400</w:t>
            </w:r>
          </w:p>
        </w:tc>
        <w:tc>
          <w:tcPr>
            <w:tcW w:w="180" w:type="dxa"/>
          </w:tcPr>
          <w:p w14:paraId="37CFD2BA" w14:textId="77777777" w:rsidR="00A56F2D" w:rsidRPr="00B936EA" w:rsidRDefault="00A56F2D" w:rsidP="00047CEC">
            <w:pPr>
              <w:pStyle w:val="BodyTextIndentnosp"/>
              <w:tabs>
                <w:tab w:val="decimal" w:pos="1028"/>
              </w:tabs>
              <w:spacing w:line="240" w:lineRule="atLeast"/>
              <w:ind w:left="-169" w:right="-79" w:firstLine="54"/>
              <w:rPr>
                <w:szCs w:val="22"/>
                <w:lang w:val="en-US"/>
              </w:rPr>
            </w:pPr>
          </w:p>
        </w:tc>
        <w:tc>
          <w:tcPr>
            <w:tcW w:w="1260" w:type="dxa"/>
          </w:tcPr>
          <w:p w14:paraId="3AD3E92F" w14:textId="77777777" w:rsidR="00A56F2D" w:rsidRPr="00B936EA" w:rsidRDefault="00A56F2D" w:rsidP="00047CEC">
            <w:pPr>
              <w:pStyle w:val="BodyTextIndentnosp"/>
              <w:tabs>
                <w:tab w:val="decimal" w:pos="1091"/>
              </w:tabs>
              <w:spacing w:line="240" w:lineRule="atLeast"/>
              <w:ind w:left="-115" w:right="-79"/>
              <w:rPr>
                <w:szCs w:val="22"/>
                <w:lang w:val="en-US"/>
              </w:rPr>
            </w:pPr>
            <w:r>
              <w:rPr>
                <w:szCs w:val="22"/>
                <w:lang w:val="en-US"/>
              </w:rPr>
              <w:t>158,700</w:t>
            </w:r>
          </w:p>
        </w:tc>
        <w:tc>
          <w:tcPr>
            <w:tcW w:w="180" w:type="dxa"/>
          </w:tcPr>
          <w:p w14:paraId="6EA59214" w14:textId="77777777" w:rsidR="00A56F2D" w:rsidRPr="00B936EA" w:rsidRDefault="00A56F2D" w:rsidP="00047CEC">
            <w:pPr>
              <w:pStyle w:val="BodyTextIndentnosp"/>
              <w:tabs>
                <w:tab w:val="decimal" w:pos="1028"/>
              </w:tabs>
              <w:spacing w:line="240" w:lineRule="atLeast"/>
              <w:ind w:left="-115" w:right="-187"/>
              <w:rPr>
                <w:szCs w:val="22"/>
                <w:lang w:val="en-US"/>
              </w:rPr>
            </w:pPr>
          </w:p>
        </w:tc>
        <w:tc>
          <w:tcPr>
            <w:tcW w:w="1260" w:type="dxa"/>
          </w:tcPr>
          <w:p w14:paraId="60E1F995" w14:textId="77777777" w:rsidR="00A56F2D" w:rsidRPr="00B936EA" w:rsidRDefault="00A56F2D" w:rsidP="00047CEC">
            <w:pPr>
              <w:pStyle w:val="BodyTextIndentnosp"/>
              <w:tabs>
                <w:tab w:val="decimal" w:pos="1091"/>
              </w:tabs>
              <w:spacing w:line="240" w:lineRule="atLeast"/>
              <w:ind w:left="-115" w:right="-79"/>
              <w:rPr>
                <w:szCs w:val="22"/>
                <w:lang w:val="en-US"/>
              </w:rPr>
            </w:pPr>
            <w:r w:rsidRPr="004B1DC7">
              <w:rPr>
                <w:szCs w:val="22"/>
                <w:lang w:val="en-US"/>
              </w:rPr>
              <w:t>104,400</w:t>
            </w:r>
          </w:p>
        </w:tc>
        <w:tc>
          <w:tcPr>
            <w:tcW w:w="180" w:type="dxa"/>
          </w:tcPr>
          <w:p w14:paraId="5830ADC2" w14:textId="77777777" w:rsidR="00A56F2D" w:rsidRPr="00B936EA" w:rsidRDefault="00A56F2D" w:rsidP="00047CEC">
            <w:pPr>
              <w:pStyle w:val="BodyTextIndentnosp"/>
              <w:tabs>
                <w:tab w:val="decimal" w:pos="1028"/>
              </w:tabs>
              <w:spacing w:line="240" w:lineRule="atLeast"/>
              <w:ind w:left="-115" w:right="-187"/>
              <w:rPr>
                <w:szCs w:val="22"/>
                <w:lang w:val="en-US"/>
              </w:rPr>
            </w:pPr>
          </w:p>
        </w:tc>
        <w:tc>
          <w:tcPr>
            <w:tcW w:w="1260" w:type="dxa"/>
          </w:tcPr>
          <w:p w14:paraId="5E86C324" w14:textId="77777777" w:rsidR="00A56F2D" w:rsidRPr="00B936EA" w:rsidRDefault="00A56F2D" w:rsidP="00047CEC">
            <w:pPr>
              <w:pStyle w:val="BodyTextIndentnosp"/>
              <w:tabs>
                <w:tab w:val="decimal" w:pos="1091"/>
              </w:tabs>
              <w:spacing w:line="240" w:lineRule="atLeast"/>
              <w:ind w:left="-115" w:right="-79"/>
              <w:rPr>
                <w:szCs w:val="22"/>
                <w:lang w:val="en-US"/>
              </w:rPr>
            </w:pPr>
            <w:r>
              <w:rPr>
                <w:szCs w:val="22"/>
                <w:lang w:val="en-US"/>
              </w:rPr>
              <w:t>158,700</w:t>
            </w:r>
          </w:p>
        </w:tc>
      </w:tr>
      <w:tr w:rsidR="00A56F2D" w:rsidRPr="00B936EA" w14:paraId="2D7D06E2" w14:textId="77777777" w:rsidTr="003D3870">
        <w:trPr>
          <w:cantSplit/>
        </w:trPr>
        <w:tc>
          <w:tcPr>
            <w:tcW w:w="3600" w:type="dxa"/>
          </w:tcPr>
          <w:p w14:paraId="5BC747A4" w14:textId="77777777" w:rsidR="00A56F2D" w:rsidRPr="00462FD7" w:rsidRDefault="00A56F2D" w:rsidP="00047CEC">
            <w:pPr>
              <w:ind w:left="180" w:hanging="180"/>
              <w:rPr>
                <w:rFonts w:ascii="Times New Roman" w:hAnsi="Times New Roman" w:cs="Times New Roman"/>
                <w:sz w:val="22"/>
                <w:szCs w:val="22"/>
              </w:rPr>
            </w:pPr>
            <w:r>
              <w:rPr>
                <w:rFonts w:ascii="Times New Roman" w:hAnsi="Times New Roman" w:cs="Times New Roman"/>
                <w:sz w:val="22"/>
                <w:szCs w:val="22"/>
              </w:rPr>
              <w:t>Share of net loss of investment</w:t>
            </w:r>
          </w:p>
        </w:tc>
        <w:tc>
          <w:tcPr>
            <w:tcW w:w="1260" w:type="dxa"/>
          </w:tcPr>
          <w:p w14:paraId="0714484E" w14:textId="77777777" w:rsidR="00A56F2D" w:rsidRPr="00B936EA" w:rsidRDefault="00A56F2D" w:rsidP="00047CEC">
            <w:pPr>
              <w:pStyle w:val="BodyTextIndentnosp"/>
              <w:tabs>
                <w:tab w:val="decimal" w:pos="1091"/>
              </w:tabs>
              <w:spacing w:line="240" w:lineRule="atLeast"/>
              <w:ind w:left="-115" w:right="-79"/>
              <w:rPr>
                <w:szCs w:val="22"/>
                <w:lang w:val="en-US"/>
              </w:rPr>
            </w:pPr>
          </w:p>
        </w:tc>
        <w:tc>
          <w:tcPr>
            <w:tcW w:w="180" w:type="dxa"/>
          </w:tcPr>
          <w:p w14:paraId="30269721" w14:textId="77777777" w:rsidR="00A56F2D" w:rsidRPr="00B936EA" w:rsidRDefault="00A56F2D" w:rsidP="00047CEC">
            <w:pPr>
              <w:pStyle w:val="BodyTextIndentnosp"/>
              <w:tabs>
                <w:tab w:val="decimal" w:pos="1028"/>
              </w:tabs>
              <w:spacing w:line="240" w:lineRule="atLeast"/>
              <w:ind w:left="-169" w:right="-79" w:firstLine="54"/>
              <w:rPr>
                <w:szCs w:val="22"/>
                <w:lang w:val="en-US"/>
              </w:rPr>
            </w:pPr>
          </w:p>
        </w:tc>
        <w:tc>
          <w:tcPr>
            <w:tcW w:w="1260" w:type="dxa"/>
          </w:tcPr>
          <w:p w14:paraId="538088B5" w14:textId="77777777" w:rsidR="00A56F2D" w:rsidRPr="00B936EA" w:rsidRDefault="00A56F2D" w:rsidP="00047CEC">
            <w:pPr>
              <w:pStyle w:val="BodyTextIndentnosp"/>
              <w:tabs>
                <w:tab w:val="decimal" w:pos="1091"/>
              </w:tabs>
              <w:spacing w:line="240" w:lineRule="atLeast"/>
              <w:ind w:left="-115" w:right="-79"/>
              <w:rPr>
                <w:szCs w:val="22"/>
                <w:lang w:val="en-US"/>
              </w:rPr>
            </w:pPr>
          </w:p>
        </w:tc>
        <w:tc>
          <w:tcPr>
            <w:tcW w:w="180" w:type="dxa"/>
          </w:tcPr>
          <w:p w14:paraId="050958AE" w14:textId="77777777" w:rsidR="00A56F2D" w:rsidRPr="00B936EA" w:rsidRDefault="00A56F2D" w:rsidP="00047CEC">
            <w:pPr>
              <w:pStyle w:val="BodyTextIndentnosp"/>
              <w:tabs>
                <w:tab w:val="decimal" w:pos="1028"/>
              </w:tabs>
              <w:spacing w:line="240" w:lineRule="atLeast"/>
              <w:ind w:left="-115" w:right="-187"/>
              <w:rPr>
                <w:szCs w:val="22"/>
                <w:lang w:val="en-US"/>
              </w:rPr>
            </w:pPr>
          </w:p>
        </w:tc>
        <w:tc>
          <w:tcPr>
            <w:tcW w:w="1260" w:type="dxa"/>
          </w:tcPr>
          <w:p w14:paraId="529BC548" w14:textId="77777777" w:rsidR="00A56F2D" w:rsidRPr="00B936EA" w:rsidRDefault="00A56F2D" w:rsidP="00047CEC">
            <w:pPr>
              <w:pStyle w:val="BodyTextIndentnosp"/>
              <w:tabs>
                <w:tab w:val="decimal" w:pos="1091"/>
              </w:tabs>
              <w:spacing w:line="240" w:lineRule="atLeast"/>
              <w:ind w:left="-115" w:right="-79"/>
              <w:rPr>
                <w:szCs w:val="22"/>
                <w:lang w:val="en-US"/>
              </w:rPr>
            </w:pPr>
          </w:p>
        </w:tc>
        <w:tc>
          <w:tcPr>
            <w:tcW w:w="180" w:type="dxa"/>
          </w:tcPr>
          <w:p w14:paraId="3CEC2C3B" w14:textId="77777777" w:rsidR="00A56F2D" w:rsidRPr="00B936EA" w:rsidRDefault="00A56F2D" w:rsidP="00047CEC">
            <w:pPr>
              <w:pStyle w:val="BodyTextIndentnosp"/>
              <w:tabs>
                <w:tab w:val="decimal" w:pos="1028"/>
              </w:tabs>
              <w:spacing w:line="240" w:lineRule="atLeast"/>
              <w:ind w:left="-115" w:right="-187"/>
              <w:rPr>
                <w:szCs w:val="22"/>
                <w:lang w:val="en-US"/>
              </w:rPr>
            </w:pPr>
          </w:p>
        </w:tc>
        <w:tc>
          <w:tcPr>
            <w:tcW w:w="1260" w:type="dxa"/>
          </w:tcPr>
          <w:p w14:paraId="4B699B70" w14:textId="77777777" w:rsidR="00A56F2D" w:rsidRPr="00B936EA" w:rsidRDefault="00A56F2D" w:rsidP="00047CEC">
            <w:pPr>
              <w:pStyle w:val="BodyTextIndentnosp"/>
              <w:tabs>
                <w:tab w:val="decimal" w:pos="1091"/>
              </w:tabs>
              <w:spacing w:line="240" w:lineRule="atLeast"/>
              <w:ind w:left="-115" w:right="-79"/>
              <w:rPr>
                <w:szCs w:val="22"/>
                <w:lang w:val="en-US"/>
              </w:rPr>
            </w:pPr>
          </w:p>
        </w:tc>
      </w:tr>
      <w:tr w:rsidR="00294B02" w14:paraId="14480F17" w14:textId="77777777" w:rsidTr="003D3870">
        <w:trPr>
          <w:cantSplit/>
        </w:trPr>
        <w:tc>
          <w:tcPr>
            <w:tcW w:w="3600" w:type="dxa"/>
          </w:tcPr>
          <w:p w14:paraId="307DD4DC" w14:textId="77777777" w:rsidR="00294B02" w:rsidRDefault="00294B02" w:rsidP="00294B02">
            <w:pPr>
              <w:ind w:left="180" w:hanging="180"/>
              <w:rPr>
                <w:rFonts w:ascii="Times New Roman" w:hAnsi="Times New Roman" w:cs="Times New Roman"/>
                <w:sz w:val="22"/>
                <w:szCs w:val="22"/>
              </w:rPr>
            </w:pPr>
            <w:r w:rsidRPr="00B936EA">
              <w:rPr>
                <w:rFonts w:ascii="Times New Roman" w:hAnsi="Times New Roman" w:cs="Times New Roman"/>
                <w:sz w:val="22"/>
                <w:szCs w:val="22"/>
              </w:rPr>
              <w:t xml:space="preserve">   </w:t>
            </w:r>
            <w:r>
              <w:rPr>
                <w:rFonts w:ascii="Times New Roman" w:hAnsi="Times New Roman" w:cs="Times New Roman"/>
                <w:sz w:val="22"/>
                <w:szCs w:val="22"/>
              </w:rPr>
              <w:t>in joint venture</w:t>
            </w:r>
          </w:p>
        </w:tc>
        <w:tc>
          <w:tcPr>
            <w:tcW w:w="1260" w:type="dxa"/>
          </w:tcPr>
          <w:p w14:paraId="665BBDB5" w14:textId="04ABBBB5" w:rsidR="00294B02" w:rsidRPr="00505777" w:rsidRDefault="00294B02" w:rsidP="00294B02">
            <w:pPr>
              <w:pStyle w:val="BodyTextIndentnosp"/>
              <w:tabs>
                <w:tab w:val="decimal" w:pos="1102"/>
              </w:tabs>
              <w:spacing w:line="240" w:lineRule="atLeast"/>
              <w:ind w:left="-115" w:right="-79"/>
              <w:rPr>
                <w:szCs w:val="22"/>
                <w:lang w:val="en-US"/>
              </w:rPr>
            </w:pPr>
            <w:r w:rsidRPr="00294B02">
              <w:rPr>
                <w:szCs w:val="22"/>
                <w:lang w:val="en-US"/>
              </w:rPr>
              <w:t>(29,773)</w:t>
            </w:r>
          </w:p>
        </w:tc>
        <w:tc>
          <w:tcPr>
            <w:tcW w:w="180" w:type="dxa"/>
          </w:tcPr>
          <w:p w14:paraId="6889B506" w14:textId="77777777" w:rsidR="00294B02" w:rsidRPr="00505777" w:rsidRDefault="00294B02" w:rsidP="00294B02">
            <w:pPr>
              <w:pStyle w:val="BodyTextIndentnosp"/>
              <w:tabs>
                <w:tab w:val="decimal" w:pos="1028"/>
              </w:tabs>
              <w:spacing w:line="240" w:lineRule="atLeast"/>
              <w:ind w:left="-169" w:right="-79" w:firstLine="54"/>
              <w:rPr>
                <w:szCs w:val="22"/>
                <w:lang w:val="en-US"/>
              </w:rPr>
            </w:pPr>
          </w:p>
        </w:tc>
        <w:tc>
          <w:tcPr>
            <w:tcW w:w="1260" w:type="dxa"/>
          </w:tcPr>
          <w:p w14:paraId="05F29315" w14:textId="5A4B6889" w:rsidR="00294B02" w:rsidRPr="00505777" w:rsidRDefault="00294B02" w:rsidP="00294B02">
            <w:pPr>
              <w:pStyle w:val="BodyTextIndentnosp"/>
              <w:tabs>
                <w:tab w:val="decimal" w:pos="1102"/>
              </w:tabs>
              <w:spacing w:line="240" w:lineRule="atLeast"/>
              <w:ind w:left="-115" w:right="-79"/>
              <w:rPr>
                <w:szCs w:val="22"/>
                <w:lang w:val="en-US"/>
              </w:rPr>
            </w:pPr>
            <w:r w:rsidRPr="00294B02">
              <w:rPr>
                <w:szCs w:val="22"/>
                <w:lang w:val="en-US"/>
              </w:rPr>
              <w:t>(109,956)</w:t>
            </w:r>
          </w:p>
        </w:tc>
        <w:tc>
          <w:tcPr>
            <w:tcW w:w="180" w:type="dxa"/>
          </w:tcPr>
          <w:p w14:paraId="46012F52" w14:textId="77777777" w:rsidR="00294B02" w:rsidRPr="00B936EA" w:rsidRDefault="00294B02" w:rsidP="00294B02">
            <w:pPr>
              <w:pStyle w:val="BodyTextIndentnosp"/>
              <w:tabs>
                <w:tab w:val="decimal" w:pos="1028"/>
              </w:tabs>
              <w:spacing w:line="240" w:lineRule="atLeast"/>
              <w:ind w:left="-115" w:right="-187"/>
              <w:rPr>
                <w:szCs w:val="22"/>
                <w:lang w:val="en-US"/>
              </w:rPr>
            </w:pPr>
          </w:p>
        </w:tc>
        <w:tc>
          <w:tcPr>
            <w:tcW w:w="1260" w:type="dxa"/>
          </w:tcPr>
          <w:p w14:paraId="36813A73" w14:textId="77777777" w:rsidR="00294B02" w:rsidRDefault="00294B02" w:rsidP="00294B02">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16AC2991" w14:textId="77777777" w:rsidR="00294B02" w:rsidRPr="00B936EA" w:rsidRDefault="00294B02" w:rsidP="00294B02">
            <w:pPr>
              <w:pStyle w:val="BodyTextIndentnosp"/>
              <w:tabs>
                <w:tab w:val="decimal" w:pos="1028"/>
              </w:tabs>
              <w:spacing w:line="240" w:lineRule="atLeast"/>
              <w:ind w:left="-115" w:right="-187"/>
              <w:rPr>
                <w:szCs w:val="22"/>
                <w:lang w:val="en-US"/>
              </w:rPr>
            </w:pPr>
          </w:p>
        </w:tc>
        <w:tc>
          <w:tcPr>
            <w:tcW w:w="1260" w:type="dxa"/>
          </w:tcPr>
          <w:p w14:paraId="65C366B5" w14:textId="77777777" w:rsidR="00294B02" w:rsidRDefault="00294B02" w:rsidP="00294B02">
            <w:pPr>
              <w:pStyle w:val="BodyTextIndentnosp"/>
              <w:tabs>
                <w:tab w:val="decimal" w:pos="1091"/>
              </w:tabs>
              <w:spacing w:line="240" w:lineRule="atLeast"/>
              <w:ind w:left="-115" w:right="-79"/>
              <w:rPr>
                <w:szCs w:val="22"/>
                <w:lang w:val="en-US"/>
              </w:rPr>
            </w:pPr>
            <w:r>
              <w:rPr>
                <w:szCs w:val="22"/>
                <w:lang w:val="en-US"/>
              </w:rPr>
              <w:t>-</w:t>
            </w:r>
          </w:p>
        </w:tc>
      </w:tr>
      <w:tr w:rsidR="00294B02" w:rsidRPr="00505777" w14:paraId="39302970" w14:textId="77777777" w:rsidTr="003D3870">
        <w:trPr>
          <w:cantSplit/>
        </w:trPr>
        <w:tc>
          <w:tcPr>
            <w:tcW w:w="3600" w:type="dxa"/>
          </w:tcPr>
          <w:p w14:paraId="2B7796F6" w14:textId="77777777" w:rsidR="00294B02" w:rsidRPr="00505777" w:rsidRDefault="00294B02" w:rsidP="00294B02">
            <w:pPr>
              <w:ind w:left="180" w:hanging="180"/>
              <w:rPr>
                <w:rFonts w:ascii="Times New Roman" w:hAnsi="Times New Roman" w:cs="Times New Roman"/>
                <w:sz w:val="22"/>
                <w:szCs w:val="22"/>
              </w:rPr>
            </w:pPr>
            <w:r w:rsidRPr="00505777">
              <w:rPr>
                <w:rFonts w:ascii="Times New Roman" w:hAnsi="Times New Roman" w:cs="Times New Roman"/>
                <w:sz w:val="22"/>
                <w:szCs w:val="22"/>
              </w:rPr>
              <w:t>Allowance for impairment</w:t>
            </w:r>
          </w:p>
        </w:tc>
        <w:tc>
          <w:tcPr>
            <w:tcW w:w="1260" w:type="dxa"/>
          </w:tcPr>
          <w:p w14:paraId="25E71849" w14:textId="77777777" w:rsidR="00294B02" w:rsidRPr="00505777" w:rsidRDefault="00294B02" w:rsidP="00294B02">
            <w:pPr>
              <w:pStyle w:val="BodyTextIndentnosp"/>
              <w:tabs>
                <w:tab w:val="decimal" w:pos="1102"/>
              </w:tabs>
              <w:spacing w:line="240" w:lineRule="atLeast"/>
              <w:ind w:left="-115" w:right="-79"/>
              <w:rPr>
                <w:szCs w:val="22"/>
                <w:lang w:val="en-US"/>
              </w:rPr>
            </w:pPr>
            <w:r>
              <w:rPr>
                <w:szCs w:val="22"/>
                <w:lang w:val="en-US"/>
              </w:rPr>
              <w:t>-</w:t>
            </w:r>
          </w:p>
        </w:tc>
        <w:tc>
          <w:tcPr>
            <w:tcW w:w="180" w:type="dxa"/>
          </w:tcPr>
          <w:p w14:paraId="2D9B75D9" w14:textId="77777777" w:rsidR="00294B02" w:rsidRPr="00505777" w:rsidRDefault="00294B02" w:rsidP="00294B02">
            <w:pPr>
              <w:pStyle w:val="BodyTextIndentnosp"/>
              <w:tabs>
                <w:tab w:val="decimal" w:pos="1028"/>
              </w:tabs>
              <w:spacing w:line="240" w:lineRule="atLeast"/>
              <w:ind w:left="-169" w:right="-79" w:firstLine="54"/>
              <w:rPr>
                <w:szCs w:val="22"/>
                <w:lang w:val="en-US"/>
              </w:rPr>
            </w:pPr>
          </w:p>
        </w:tc>
        <w:tc>
          <w:tcPr>
            <w:tcW w:w="1260" w:type="dxa"/>
          </w:tcPr>
          <w:p w14:paraId="4004CAB1" w14:textId="77777777" w:rsidR="00294B02" w:rsidRPr="00505777" w:rsidRDefault="00294B02" w:rsidP="00294B02">
            <w:pPr>
              <w:pStyle w:val="BodyTextIndentnosp"/>
              <w:tabs>
                <w:tab w:val="decimal" w:pos="1102"/>
              </w:tabs>
              <w:spacing w:line="240" w:lineRule="atLeast"/>
              <w:ind w:left="-115" w:right="-79"/>
              <w:rPr>
                <w:szCs w:val="22"/>
                <w:lang w:val="en-US"/>
              </w:rPr>
            </w:pPr>
            <w:r>
              <w:rPr>
                <w:szCs w:val="22"/>
                <w:lang w:val="en-US"/>
              </w:rPr>
              <w:t>-</w:t>
            </w:r>
          </w:p>
        </w:tc>
        <w:tc>
          <w:tcPr>
            <w:tcW w:w="180" w:type="dxa"/>
          </w:tcPr>
          <w:p w14:paraId="12E0BF5F" w14:textId="77777777" w:rsidR="00294B02" w:rsidRPr="00505777" w:rsidRDefault="00294B02" w:rsidP="00294B02">
            <w:pPr>
              <w:pStyle w:val="BodyTextIndentnosp"/>
              <w:tabs>
                <w:tab w:val="decimal" w:pos="1028"/>
              </w:tabs>
              <w:spacing w:line="240" w:lineRule="atLeast"/>
              <w:ind w:left="-115" w:right="-187"/>
              <w:rPr>
                <w:szCs w:val="22"/>
                <w:lang w:val="en-US"/>
              </w:rPr>
            </w:pPr>
          </w:p>
        </w:tc>
        <w:tc>
          <w:tcPr>
            <w:tcW w:w="1260" w:type="dxa"/>
          </w:tcPr>
          <w:p w14:paraId="531A5589" w14:textId="7D495155" w:rsidR="00294B02" w:rsidRPr="00505777" w:rsidRDefault="00294B02" w:rsidP="00294B02">
            <w:pPr>
              <w:pStyle w:val="BodyTextIndentnosp"/>
              <w:tabs>
                <w:tab w:val="decimal" w:pos="1091"/>
              </w:tabs>
              <w:spacing w:line="240" w:lineRule="atLeast"/>
              <w:ind w:left="-115" w:right="-79"/>
              <w:rPr>
                <w:szCs w:val="22"/>
                <w:lang w:val="en-US"/>
              </w:rPr>
            </w:pPr>
            <w:r w:rsidRPr="00294B02">
              <w:rPr>
                <w:szCs w:val="22"/>
                <w:lang w:val="en-US"/>
              </w:rPr>
              <w:t>(37,600)</w:t>
            </w:r>
          </w:p>
        </w:tc>
        <w:tc>
          <w:tcPr>
            <w:tcW w:w="180" w:type="dxa"/>
          </w:tcPr>
          <w:p w14:paraId="34504130" w14:textId="77777777" w:rsidR="00294B02" w:rsidRPr="00505777" w:rsidRDefault="00294B02" w:rsidP="00294B02">
            <w:pPr>
              <w:pStyle w:val="BodyTextIndentnosp"/>
              <w:tabs>
                <w:tab w:val="decimal" w:pos="1028"/>
              </w:tabs>
              <w:spacing w:line="240" w:lineRule="atLeast"/>
              <w:ind w:left="-115" w:right="-187"/>
              <w:rPr>
                <w:szCs w:val="22"/>
                <w:lang w:val="en-US"/>
              </w:rPr>
            </w:pPr>
          </w:p>
        </w:tc>
        <w:tc>
          <w:tcPr>
            <w:tcW w:w="1260" w:type="dxa"/>
          </w:tcPr>
          <w:p w14:paraId="05E18ECE" w14:textId="3484916A" w:rsidR="00294B02" w:rsidRPr="00505777" w:rsidRDefault="00294B02" w:rsidP="00294B02">
            <w:pPr>
              <w:pStyle w:val="BodyTextIndentnosp"/>
              <w:tabs>
                <w:tab w:val="decimal" w:pos="1091"/>
              </w:tabs>
              <w:spacing w:line="240" w:lineRule="atLeast"/>
              <w:ind w:left="-115" w:right="-79"/>
              <w:rPr>
                <w:szCs w:val="22"/>
                <w:lang w:val="en-US"/>
              </w:rPr>
            </w:pPr>
            <w:r w:rsidRPr="00294B02">
              <w:rPr>
                <w:szCs w:val="22"/>
                <w:lang w:val="en-US"/>
              </w:rPr>
              <w:t>(133,000)</w:t>
            </w:r>
          </w:p>
        </w:tc>
      </w:tr>
      <w:tr w:rsidR="00A56F2D" w:rsidRPr="00505777" w14:paraId="13E27EDF" w14:textId="77777777" w:rsidTr="003D3870">
        <w:trPr>
          <w:cantSplit/>
        </w:trPr>
        <w:tc>
          <w:tcPr>
            <w:tcW w:w="3600" w:type="dxa"/>
          </w:tcPr>
          <w:p w14:paraId="07B274CC" w14:textId="77777777" w:rsidR="00A56F2D" w:rsidRPr="00505777"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505777">
              <w:rPr>
                <w:rFonts w:ascii="Times New Roman" w:hAnsi="Times New Roman" w:cs="Times New Roman"/>
                <w:sz w:val="22"/>
                <w:szCs w:val="22"/>
              </w:rPr>
              <w:t>Ex</w:t>
            </w:r>
            <w:r>
              <w:rPr>
                <w:rFonts w:ascii="Times New Roman" w:hAnsi="Times New Roman" w:cs="Times New Roman"/>
                <w:sz w:val="22"/>
                <w:szCs w:val="22"/>
              </w:rPr>
              <w:t>change differences on translati</w:t>
            </w:r>
            <w:r w:rsidRPr="00505777">
              <w:rPr>
                <w:rFonts w:ascii="Times New Roman" w:hAnsi="Times New Roman" w:cs="Times New Roman"/>
                <w:sz w:val="22"/>
                <w:szCs w:val="22"/>
              </w:rPr>
              <w:t>n</w:t>
            </w:r>
            <w:r>
              <w:rPr>
                <w:rFonts w:ascii="Times New Roman" w:hAnsi="Times New Roman" w:cs="Times New Roman"/>
                <w:sz w:val="22"/>
                <w:szCs w:val="22"/>
              </w:rPr>
              <w:t>g</w:t>
            </w:r>
          </w:p>
        </w:tc>
        <w:tc>
          <w:tcPr>
            <w:tcW w:w="1260" w:type="dxa"/>
          </w:tcPr>
          <w:p w14:paraId="6437780B" w14:textId="77777777" w:rsidR="00A56F2D" w:rsidRPr="00505777" w:rsidRDefault="00A56F2D" w:rsidP="00047CEC">
            <w:pPr>
              <w:pStyle w:val="BodyTextIndentnosp"/>
              <w:tabs>
                <w:tab w:val="decimal" w:pos="1102"/>
              </w:tabs>
              <w:spacing w:line="240" w:lineRule="atLeast"/>
              <w:ind w:left="-115" w:right="-79"/>
              <w:rPr>
                <w:szCs w:val="22"/>
                <w:lang w:val="en-US"/>
              </w:rPr>
            </w:pPr>
          </w:p>
        </w:tc>
        <w:tc>
          <w:tcPr>
            <w:tcW w:w="180" w:type="dxa"/>
          </w:tcPr>
          <w:p w14:paraId="3F053834" w14:textId="77777777" w:rsidR="00A56F2D" w:rsidRPr="00505777" w:rsidRDefault="00A56F2D" w:rsidP="00047CEC">
            <w:pPr>
              <w:pStyle w:val="BodyTextIndentnosp"/>
              <w:tabs>
                <w:tab w:val="decimal" w:pos="1028"/>
              </w:tabs>
              <w:spacing w:line="240" w:lineRule="atLeast"/>
              <w:ind w:left="-169" w:right="-79" w:firstLine="54"/>
              <w:rPr>
                <w:szCs w:val="22"/>
                <w:lang w:val="en-US"/>
              </w:rPr>
            </w:pPr>
          </w:p>
        </w:tc>
        <w:tc>
          <w:tcPr>
            <w:tcW w:w="1260" w:type="dxa"/>
          </w:tcPr>
          <w:p w14:paraId="464A068C" w14:textId="77777777" w:rsidR="00A56F2D" w:rsidRPr="00505777" w:rsidRDefault="00A56F2D" w:rsidP="00047CEC">
            <w:pPr>
              <w:pStyle w:val="BodyTextIndentnosp"/>
              <w:tabs>
                <w:tab w:val="decimal" w:pos="1102"/>
              </w:tabs>
              <w:spacing w:line="240" w:lineRule="atLeast"/>
              <w:ind w:left="-115" w:right="-79"/>
              <w:rPr>
                <w:szCs w:val="22"/>
                <w:lang w:val="en-US"/>
              </w:rPr>
            </w:pPr>
          </w:p>
        </w:tc>
        <w:tc>
          <w:tcPr>
            <w:tcW w:w="180" w:type="dxa"/>
          </w:tcPr>
          <w:p w14:paraId="20E9F2AA" w14:textId="77777777" w:rsidR="00A56F2D" w:rsidRPr="00505777" w:rsidRDefault="00A56F2D" w:rsidP="00047CEC">
            <w:pPr>
              <w:pStyle w:val="BodyTextIndentnosp"/>
              <w:tabs>
                <w:tab w:val="decimal" w:pos="1028"/>
              </w:tabs>
              <w:spacing w:line="240" w:lineRule="atLeast"/>
              <w:ind w:left="-115" w:right="-187"/>
              <w:rPr>
                <w:szCs w:val="22"/>
                <w:lang w:val="en-US"/>
              </w:rPr>
            </w:pPr>
          </w:p>
        </w:tc>
        <w:tc>
          <w:tcPr>
            <w:tcW w:w="1260" w:type="dxa"/>
          </w:tcPr>
          <w:p w14:paraId="4A0F3A60" w14:textId="77777777" w:rsidR="00A56F2D" w:rsidRPr="00505777" w:rsidRDefault="00A56F2D" w:rsidP="00047CEC">
            <w:pPr>
              <w:pStyle w:val="BodyTextIndentnosp"/>
              <w:tabs>
                <w:tab w:val="decimal" w:pos="1001"/>
                <w:tab w:val="decimal" w:pos="1091"/>
              </w:tabs>
              <w:spacing w:line="240" w:lineRule="atLeast"/>
              <w:ind w:left="-115" w:right="-79"/>
              <w:rPr>
                <w:szCs w:val="22"/>
                <w:lang w:val="en-US"/>
              </w:rPr>
            </w:pPr>
          </w:p>
        </w:tc>
        <w:tc>
          <w:tcPr>
            <w:tcW w:w="180" w:type="dxa"/>
          </w:tcPr>
          <w:p w14:paraId="453F4DD1" w14:textId="77777777" w:rsidR="00A56F2D" w:rsidRPr="00505777" w:rsidRDefault="00A56F2D" w:rsidP="00047CEC">
            <w:pPr>
              <w:pStyle w:val="BodyTextIndentnosp"/>
              <w:tabs>
                <w:tab w:val="decimal" w:pos="1028"/>
              </w:tabs>
              <w:spacing w:line="240" w:lineRule="atLeast"/>
              <w:ind w:left="-115" w:right="-187"/>
              <w:rPr>
                <w:szCs w:val="22"/>
                <w:lang w:val="en-US"/>
              </w:rPr>
            </w:pPr>
          </w:p>
        </w:tc>
        <w:tc>
          <w:tcPr>
            <w:tcW w:w="1260" w:type="dxa"/>
          </w:tcPr>
          <w:p w14:paraId="289915B5" w14:textId="77777777" w:rsidR="00A56F2D" w:rsidRPr="00505777" w:rsidRDefault="00A56F2D" w:rsidP="00047CEC">
            <w:pPr>
              <w:pStyle w:val="BodyTextIndentnosp"/>
              <w:tabs>
                <w:tab w:val="decimal" w:pos="1001"/>
                <w:tab w:val="decimal" w:pos="1091"/>
              </w:tabs>
              <w:spacing w:line="240" w:lineRule="atLeast"/>
              <w:ind w:left="-115" w:right="-79"/>
              <w:rPr>
                <w:szCs w:val="22"/>
                <w:lang w:val="en-US"/>
              </w:rPr>
            </w:pPr>
          </w:p>
        </w:tc>
      </w:tr>
      <w:tr w:rsidR="00294B02" w:rsidRPr="00505777" w14:paraId="057D4927" w14:textId="77777777" w:rsidTr="003D3870">
        <w:trPr>
          <w:cantSplit/>
        </w:trPr>
        <w:tc>
          <w:tcPr>
            <w:tcW w:w="3600" w:type="dxa"/>
          </w:tcPr>
          <w:p w14:paraId="7329FABD" w14:textId="77777777" w:rsidR="00294B02" w:rsidRPr="00505777" w:rsidRDefault="00294B02" w:rsidP="002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05777">
              <w:rPr>
                <w:rFonts w:ascii="Times New Roman" w:hAnsi="Times New Roman" w:cs="Times New Roman"/>
                <w:sz w:val="22"/>
                <w:szCs w:val="22"/>
              </w:rPr>
              <w:t xml:space="preserve">   </w:t>
            </w:r>
            <w:r>
              <w:rPr>
                <w:rFonts w:ascii="Times New Roman" w:hAnsi="Times New Roman" w:cs="Times New Roman"/>
                <w:sz w:val="22"/>
                <w:szCs w:val="22"/>
              </w:rPr>
              <w:t>foreign operations</w:t>
            </w:r>
          </w:p>
        </w:tc>
        <w:tc>
          <w:tcPr>
            <w:tcW w:w="1260" w:type="dxa"/>
            <w:tcBorders>
              <w:bottom w:val="single" w:sz="4" w:space="0" w:color="auto"/>
            </w:tcBorders>
          </w:tcPr>
          <w:p w14:paraId="2C851AAC" w14:textId="3C0095B2" w:rsidR="00294B02" w:rsidRPr="00505777" w:rsidRDefault="00294B02" w:rsidP="00294B02">
            <w:pPr>
              <w:pStyle w:val="BodyTextIndentnosp"/>
              <w:tabs>
                <w:tab w:val="decimal" w:pos="1091"/>
              </w:tabs>
              <w:spacing w:line="240" w:lineRule="atLeast"/>
              <w:ind w:left="-115" w:right="-79"/>
              <w:rPr>
                <w:szCs w:val="22"/>
                <w:lang w:val="en-US"/>
              </w:rPr>
            </w:pPr>
            <w:r w:rsidRPr="00294B02">
              <w:rPr>
                <w:szCs w:val="22"/>
                <w:lang w:val="en-US"/>
              </w:rPr>
              <w:t>(7,860)</w:t>
            </w:r>
          </w:p>
        </w:tc>
        <w:tc>
          <w:tcPr>
            <w:tcW w:w="180" w:type="dxa"/>
          </w:tcPr>
          <w:p w14:paraId="095D15A0" w14:textId="77777777" w:rsidR="00294B02" w:rsidRPr="00505777" w:rsidRDefault="00294B02" w:rsidP="00294B02">
            <w:pPr>
              <w:pStyle w:val="BodyTextIndentnosp"/>
              <w:tabs>
                <w:tab w:val="decimal" w:pos="1028"/>
              </w:tabs>
              <w:spacing w:line="240" w:lineRule="atLeast"/>
              <w:ind w:left="-169" w:right="-79" w:firstLine="54"/>
              <w:rPr>
                <w:szCs w:val="22"/>
                <w:lang w:val="en-US"/>
              </w:rPr>
            </w:pPr>
          </w:p>
        </w:tc>
        <w:tc>
          <w:tcPr>
            <w:tcW w:w="1260" w:type="dxa"/>
          </w:tcPr>
          <w:p w14:paraId="53134622" w14:textId="09F2E744" w:rsidR="00294B02" w:rsidRPr="00505777" w:rsidRDefault="00294B02" w:rsidP="00294B02">
            <w:pPr>
              <w:pStyle w:val="BodyTextIndentnosp"/>
              <w:tabs>
                <w:tab w:val="decimal" w:pos="1091"/>
              </w:tabs>
              <w:spacing w:line="240" w:lineRule="atLeast"/>
              <w:ind w:left="-115" w:right="-79"/>
              <w:rPr>
                <w:szCs w:val="22"/>
                <w:lang w:val="en-US"/>
              </w:rPr>
            </w:pPr>
            <w:r w:rsidRPr="00294B02">
              <w:rPr>
                <w:szCs w:val="22"/>
                <w:lang w:val="en-US"/>
              </w:rPr>
              <w:t>(23,013)</w:t>
            </w:r>
          </w:p>
        </w:tc>
        <w:tc>
          <w:tcPr>
            <w:tcW w:w="180" w:type="dxa"/>
            <w:vAlign w:val="bottom"/>
          </w:tcPr>
          <w:p w14:paraId="25766A3C" w14:textId="77777777" w:rsidR="00294B02" w:rsidRPr="00505777" w:rsidRDefault="00294B02" w:rsidP="00294B02">
            <w:pPr>
              <w:pStyle w:val="BodyTextIndentnosp"/>
              <w:tabs>
                <w:tab w:val="decimal" w:pos="1028"/>
              </w:tabs>
              <w:spacing w:line="240" w:lineRule="atLeast"/>
              <w:ind w:left="-115" w:right="-187"/>
              <w:rPr>
                <w:szCs w:val="22"/>
                <w:lang w:val="en-US"/>
              </w:rPr>
            </w:pPr>
          </w:p>
        </w:tc>
        <w:tc>
          <w:tcPr>
            <w:tcW w:w="1260" w:type="dxa"/>
            <w:vAlign w:val="bottom"/>
          </w:tcPr>
          <w:p w14:paraId="4AD63825" w14:textId="77777777" w:rsidR="00294B02" w:rsidRPr="00505777" w:rsidRDefault="00294B02" w:rsidP="00294B02">
            <w:pPr>
              <w:pStyle w:val="BodyTextIndentnosp"/>
              <w:tabs>
                <w:tab w:val="decimal" w:pos="1091"/>
              </w:tabs>
              <w:spacing w:line="240" w:lineRule="atLeast"/>
              <w:ind w:left="-115" w:right="-79"/>
              <w:rPr>
                <w:szCs w:val="22"/>
                <w:lang w:val="en-US"/>
              </w:rPr>
            </w:pPr>
            <w:r>
              <w:rPr>
                <w:szCs w:val="22"/>
                <w:lang w:val="en-US"/>
              </w:rPr>
              <w:t>-</w:t>
            </w:r>
          </w:p>
        </w:tc>
        <w:tc>
          <w:tcPr>
            <w:tcW w:w="180" w:type="dxa"/>
            <w:vAlign w:val="bottom"/>
          </w:tcPr>
          <w:p w14:paraId="1734ADB3" w14:textId="77777777" w:rsidR="00294B02" w:rsidRPr="00505777" w:rsidRDefault="00294B02" w:rsidP="00294B02">
            <w:pPr>
              <w:pStyle w:val="BodyTextIndentnosp"/>
              <w:tabs>
                <w:tab w:val="decimal" w:pos="1028"/>
              </w:tabs>
              <w:spacing w:line="240" w:lineRule="atLeast"/>
              <w:ind w:left="-115" w:right="-187"/>
              <w:rPr>
                <w:szCs w:val="22"/>
                <w:lang w:val="en-US"/>
              </w:rPr>
            </w:pPr>
          </w:p>
        </w:tc>
        <w:tc>
          <w:tcPr>
            <w:tcW w:w="1260" w:type="dxa"/>
            <w:vAlign w:val="bottom"/>
          </w:tcPr>
          <w:p w14:paraId="5AF85FBA" w14:textId="77777777" w:rsidR="00294B02" w:rsidRPr="00505777" w:rsidRDefault="00294B02" w:rsidP="00294B02">
            <w:pPr>
              <w:pStyle w:val="BodyTextIndentnosp"/>
              <w:tabs>
                <w:tab w:val="decimal" w:pos="1091"/>
              </w:tabs>
              <w:spacing w:line="240" w:lineRule="atLeast"/>
              <w:ind w:left="-115" w:right="-79"/>
              <w:rPr>
                <w:szCs w:val="22"/>
                <w:lang w:val="en-US"/>
              </w:rPr>
            </w:pPr>
            <w:r>
              <w:rPr>
                <w:szCs w:val="22"/>
                <w:lang w:val="en-US"/>
              </w:rPr>
              <w:t>-</w:t>
            </w:r>
          </w:p>
        </w:tc>
      </w:tr>
      <w:tr w:rsidR="00294B02" w:rsidRPr="00B936EA" w14:paraId="67C11AFB" w14:textId="77777777" w:rsidTr="003D3870">
        <w:trPr>
          <w:cantSplit/>
        </w:trPr>
        <w:tc>
          <w:tcPr>
            <w:tcW w:w="3600" w:type="dxa"/>
          </w:tcPr>
          <w:p w14:paraId="326C03D5" w14:textId="386F477B" w:rsidR="00294B02" w:rsidRPr="00505777" w:rsidRDefault="00294B02" w:rsidP="00294B02">
            <w:pPr>
              <w:rPr>
                <w:rFonts w:ascii="Times New Roman" w:hAnsi="Times New Roman" w:cs="Cordia New"/>
                <w:b/>
                <w:bCs/>
                <w:sz w:val="22"/>
                <w:szCs w:val="22"/>
              </w:rPr>
            </w:pPr>
            <w:r w:rsidRPr="00505777">
              <w:rPr>
                <w:rFonts w:ascii="Times New Roman" w:hAnsi="Times New Roman" w:cs="Times New Roman"/>
                <w:b/>
                <w:bCs/>
                <w:sz w:val="22"/>
                <w:szCs w:val="22"/>
              </w:rPr>
              <w:t xml:space="preserve">At 30 </w:t>
            </w:r>
            <w:r>
              <w:rPr>
                <w:rFonts w:ascii="Times New Roman" w:hAnsi="Times New Roman" w:cs="Times New Roman"/>
                <w:b/>
                <w:bCs/>
                <w:sz w:val="22"/>
                <w:szCs w:val="22"/>
              </w:rPr>
              <w:t>December</w:t>
            </w:r>
          </w:p>
        </w:tc>
        <w:tc>
          <w:tcPr>
            <w:tcW w:w="1260" w:type="dxa"/>
            <w:tcBorders>
              <w:top w:val="single" w:sz="4" w:space="0" w:color="auto"/>
              <w:bottom w:val="double" w:sz="4" w:space="0" w:color="auto"/>
            </w:tcBorders>
          </w:tcPr>
          <w:p w14:paraId="74DBD1BA" w14:textId="0EEFDB94" w:rsidR="00294B02" w:rsidRPr="00294B02" w:rsidRDefault="00294B02" w:rsidP="00294B02">
            <w:pPr>
              <w:pStyle w:val="BodyTextIndentnosp"/>
              <w:tabs>
                <w:tab w:val="decimal" w:pos="1102"/>
              </w:tabs>
              <w:spacing w:line="240" w:lineRule="atLeast"/>
              <w:ind w:left="-115" w:right="-79"/>
              <w:rPr>
                <w:b/>
                <w:bCs/>
                <w:szCs w:val="22"/>
                <w:lang w:val="en-US"/>
              </w:rPr>
            </w:pPr>
            <w:r w:rsidRPr="00294B02">
              <w:rPr>
                <w:b/>
                <w:bCs/>
                <w:szCs w:val="22"/>
                <w:lang w:val="en-US"/>
              </w:rPr>
              <w:t>153,700</w:t>
            </w:r>
          </w:p>
        </w:tc>
        <w:tc>
          <w:tcPr>
            <w:tcW w:w="180" w:type="dxa"/>
          </w:tcPr>
          <w:p w14:paraId="3009B41F" w14:textId="77777777" w:rsidR="00294B02" w:rsidRPr="00294B02" w:rsidRDefault="00294B02" w:rsidP="00294B02">
            <w:pPr>
              <w:pStyle w:val="BodyTextIndentnosp"/>
              <w:tabs>
                <w:tab w:val="decimal" w:pos="1028"/>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F4FE44C" w14:textId="59437F85" w:rsidR="00294B02" w:rsidRPr="00294B02" w:rsidRDefault="00294B02" w:rsidP="00294B02">
            <w:pPr>
              <w:pStyle w:val="BodyTextIndentnosp"/>
              <w:tabs>
                <w:tab w:val="decimal" w:pos="1102"/>
              </w:tabs>
              <w:spacing w:line="240" w:lineRule="atLeast"/>
              <w:ind w:left="-115" w:right="-79"/>
              <w:rPr>
                <w:b/>
                <w:bCs/>
                <w:szCs w:val="22"/>
                <w:lang w:val="en-US"/>
              </w:rPr>
            </w:pPr>
            <w:r w:rsidRPr="00294B02">
              <w:rPr>
                <w:b/>
                <w:bCs/>
                <w:szCs w:val="22"/>
                <w:lang w:val="en-US"/>
              </w:rPr>
              <w:t>86,933</w:t>
            </w:r>
          </w:p>
        </w:tc>
        <w:tc>
          <w:tcPr>
            <w:tcW w:w="180" w:type="dxa"/>
          </w:tcPr>
          <w:p w14:paraId="36F62C0D" w14:textId="77777777" w:rsidR="00294B02" w:rsidRPr="00294B02" w:rsidRDefault="00294B02" w:rsidP="00294B02">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1D04ACB1" w14:textId="021390B0" w:rsidR="00294B02" w:rsidRPr="00294B02" w:rsidRDefault="00294B02" w:rsidP="00294B02">
            <w:pPr>
              <w:pStyle w:val="BodyTextIndentnosp"/>
              <w:tabs>
                <w:tab w:val="decimal" w:pos="1091"/>
              </w:tabs>
              <w:spacing w:line="240" w:lineRule="atLeast"/>
              <w:ind w:left="-115" w:right="-79"/>
              <w:rPr>
                <w:b/>
                <w:bCs/>
                <w:szCs w:val="22"/>
                <w:lang w:val="en-US"/>
              </w:rPr>
            </w:pPr>
            <w:r w:rsidRPr="00294B02">
              <w:rPr>
                <w:b/>
                <w:bCs/>
                <w:szCs w:val="22"/>
                <w:lang w:val="en-US"/>
              </w:rPr>
              <w:t>153,770</w:t>
            </w:r>
          </w:p>
        </w:tc>
        <w:tc>
          <w:tcPr>
            <w:tcW w:w="180" w:type="dxa"/>
          </w:tcPr>
          <w:p w14:paraId="5761BE18" w14:textId="77777777" w:rsidR="00294B02" w:rsidRPr="00294B02" w:rsidRDefault="00294B02" w:rsidP="00294B02">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5BC6769C" w14:textId="45B6033D" w:rsidR="00294B02" w:rsidRPr="00294B02" w:rsidRDefault="00294B02" w:rsidP="00294B02">
            <w:pPr>
              <w:pStyle w:val="BodyTextIndentnosp"/>
              <w:tabs>
                <w:tab w:val="decimal" w:pos="1091"/>
              </w:tabs>
              <w:spacing w:line="240" w:lineRule="atLeast"/>
              <w:ind w:left="-115" w:right="-79"/>
              <w:rPr>
                <w:b/>
                <w:bCs/>
                <w:szCs w:val="22"/>
                <w:lang w:val="en-US"/>
              </w:rPr>
            </w:pPr>
            <w:r w:rsidRPr="00294B02">
              <w:rPr>
                <w:b/>
                <w:bCs/>
                <w:szCs w:val="22"/>
                <w:lang w:val="en-US"/>
              </w:rPr>
              <w:t>86,970</w:t>
            </w:r>
          </w:p>
        </w:tc>
      </w:tr>
    </w:tbl>
    <w:p w14:paraId="63CA3A77" w14:textId="0C7FCE54" w:rsidR="00BC3AF2" w:rsidRDefault="00BC3AF2">
      <w:pPr>
        <w:rPr>
          <w:rFonts w:ascii="Times New Roman" w:hAnsi="Times New Roman" w:cs="Times New Roman"/>
          <w:sz w:val="22"/>
          <w:szCs w:val="22"/>
        </w:rPr>
      </w:pPr>
    </w:p>
    <w:p w14:paraId="6D3D8B92" w14:textId="77777777" w:rsidR="003D3870"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C789F">
        <w:rPr>
          <w:rFonts w:ascii="Times New Roman" w:hAnsi="Times New Roman" w:cs="Cordia New"/>
          <w:sz w:val="22"/>
          <w:szCs w:val="22"/>
        </w:rPr>
        <w:t xml:space="preserve">On 27 August 2014, the Company entered into a joint venture agreement with PT </w:t>
      </w:r>
      <w:proofErr w:type="spellStart"/>
      <w:r w:rsidRPr="007C789F">
        <w:rPr>
          <w:rFonts w:ascii="Times New Roman" w:hAnsi="Times New Roman" w:cs="Cordia New"/>
          <w:sz w:val="22"/>
          <w:szCs w:val="22"/>
        </w:rPr>
        <w:t>Atri</w:t>
      </w:r>
      <w:proofErr w:type="spellEnd"/>
      <w:r w:rsidRPr="007C789F">
        <w:rPr>
          <w:rFonts w:ascii="Times New Roman" w:hAnsi="Times New Roman" w:cs="Cordia New"/>
          <w:sz w:val="22"/>
          <w:szCs w:val="22"/>
        </w:rPr>
        <w:t xml:space="preserve"> </w:t>
      </w:r>
      <w:proofErr w:type="spellStart"/>
      <w:r w:rsidRPr="007C789F">
        <w:rPr>
          <w:rFonts w:ascii="Times New Roman" w:hAnsi="Times New Roman" w:cs="Cordia New"/>
          <w:sz w:val="22"/>
          <w:szCs w:val="22"/>
        </w:rPr>
        <w:t>Pasifik</w:t>
      </w:r>
      <w:proofErr w:type="spellEnd"/>
      <w:r w:rsidRPr="007C789F">
        <w:rPr>
          <w:rFonts w:ascii="Times New Roman" w:hAnsi="Times New Roman" w:cs="Cordia New"/>
          <w:sz w:val="22"/>
          <w:szCs w:val="22"/>
        </w:rPr>
        <w:t xml:space="preserve"> (“AP”), </w:t>
      </w:r>
      <w:r w:rsidRPr="001654DE">
        <w:rPr>
          <w:rFonts w:ascii="Times New Roman" w:hAnsi="Times New Roman" w:cs="Cordia New"/>
          <w:spacing w:val="-6"/>
          <w:sz w:val="22"/>
          <w:szCs w:val="22"/>
        </w:rPr>
        <w:t xml:space="preserve">a company incorporated in Indonesia, in order to invest in PT </w:t>
      </w:r>
      <w:proofErr w:type="spellStart"/>
      <w:r w:rsidRPr="001654DE">
        <w:rPr>
          <w:rFonts w:ascii="Times New Roman" w:hAnsi="Times New Roman" w:cs="Cordia New"/>
          <w:spacing w:val="-6"/>
          <w:sz w:val="22"/>
          <w:szCs w:val="22"/>
        </w:rPr>
        <w:t>Ichi</w:t>
      </w:r>
      <w:proofErr w:type="spellEnd"/>
      <w:r w:rsidRPr="001654DE">
        <w:rPr>
          <w:rFonts w:ascii="Times New Roman" w:hAnsi="Times New Roman" w:cs="Cordia New"/>
          <w:spacing w:val="-6"/>
          <w:sz w:val="22"/>
          <w:szCs w:val="22"/>
        </w:rPr>
        <w:t xml:space="preserve"> Tan Indonesia (“PTI”), a new joint venture</w:t>
      </w:r>
      <w:r w:rsidRPr="007C789F">
        <w:rPr>
          <w:rFonts w:ascii="Times New Roman" w:hAnsi="Times New Roman" w:cs="Cordia New"/>
          <w:sz w:val="22"/>
          <w:szCs w:val="22"/>
        </w:rPr>
        <w:t xml:space="preserve"> </w:t>
      </w:r>
      <w:r>
        <w:rPr>
          <w:rFonts w:ascii="Times New Roman" w:hAnsi="Times New Roman" w:cs="Cordia New"/>
          <w:sz w:val="22"/>
          <w:szCs w:val="22"/>
        </w:rPr>
        <w:t xml:space="preserve">established in Indonesia. </w:t>
      </w:r>
      <w:r w:rsidRPr="007C789F">
        <w:rPr>
          <w:rFonts w:ascii="Times New Roman" w:hAnsi="Times New Roman" w:cs="Cordia New"/>
          <w:sz w:val="22"/>
          <w:szCs w:val="22"/>
        </w:rPr>
        <w:t>The purposes of the joint venture are to produce and sell ready-to-drink beverage branded</w:t>
      </w:r>
      <w:r>
        <w:rPr>
          <w:rFonts w:ascii="Times New Roman" w:hAnsi="Times New Roman" w:cs="Cordia New"/>
          <w:sz w:val="22"/>
          <w:szCs w:val="22"/>
        </w:rPr>
        <w:t xml:space="preserve"> “</w:t>
      </w:r>
      <w:proofErr w:type="spellStart"/>
      <w:r>
        <w:rPr>
          <w:rFonts w:ascii="Times New Roman" w:hAnsi="Times New Roman" w:cs="Cordia New"/>
          <w:sz w:val="22"/>
          <w:szCs w:val="22"/>
        </w:rPr>
        <w:t>Ichitan</w:t>
      </w:r>
      <w:proofErr w:type="spellEnd"/>
      <w:r>
        <w:rPr>
          <w:rFonts w:ascii="Times New Roman" w:hAnsi="Times New Roman" w:cs="Cordia New"/>
          <w:sz w:val="22"/>
          <w:szCs w:val="22"/>
        </w:rPr>
        <w:t xml:space="preserve">” in Indonesia. </w:t>
      </w:r>
      <w:r w:rsidRPr="007C789F">
        <w:rPr>
          <w:rFonts w:ascii="Times New Roman" w:hAnsi="Times New Roman" w:cs="Cordia New"/>
          <w:sz w:val="22"/>
          <w:szCs w:val="22"/>
        </w:rPr>
        <w:t>The Company and AP equally invest</w:t>
      </w:r>
      <w:r>
        <w:rPr>
          <w:rFonts w:ascii="Times New Roman" w:hAnsi="Times New Roman" w:cs="Cordia New"/>
          <w:sz w:val="22"/>
          <w:szCs w:val="22"/>
        </w:rPr>
        <w:t>ed</w:t>
      </w:r>
      <w:r w:rsidRPr="007C789F">
        <w:rPr>
          <w:rFonts w:ascii="Times New Roman" w:hAnsi="Times New Roman" w:cs="Cordia New"/>
          <w:sz w:val="22"/>
          <w:szCs w:val="22"/>
        </w:rPr>
        <w:t xml:space="preserve"> in the joint venture (50% of the issued and paid</w:t>
      </w:r>
      <w:r>
        <w:rPr>
          <w:rFonts w:ascii="Times New Roman" w:hAnsi="Times New Roman" w:cs="Cordia New"/>
          <w:sz w:val="22"/>
          <w:szCs w:val="22"/>
        </w:rPr>
        <w:t>-up</w:t>
      </w:r>
      <w:r w:rsidRPr="007C789F">
        <w:rPr>
          <w:rFonts w:ascii="Times New Roman" w:hAnsi="Times New Roman" w:cs="Cordia New"/>
          <w:sz w:val="22"/>
          <w:szCs w:val="22"/>
        </w:rPr>
        <w:t xml:space="preserve"> share capital of the joint venture) </w:t>
      </w:r>
      <w:r>
        <w:rPr>
          <w:rFonts w:ascii="Times New Roman" w:hAnsi="Times New Roman" w:cs="Cordia New"/>
          <w:sz w:val="22"/>
          <w:szCs w:val="22"/>
        </w:rPr>
        <w:t>totaling</w:t>
      </w:r>
      <w:r w:rsidRPr="007C789F">
        <w:rPr>
          <w:rFonts w:ascii="Times New Roman" w:hAnsi="Times New Roman" w:cs="Cordia New"/>
          <w:sz w:val="22"/>
          <w:szCs w:val="22"/>
        </w:rPr>
        <w:t xml:space="preserve"> Indonesian Rupiah 200,000 mi</w:t>
      </w:r>
      <w:r>
        <w:rPr>
          <w:rFonts w:ascii="Times New Roman" w:hAnsi="Times New Roman" w:cs="Cordia New"/>
          <w:sz w:val="22"/>
          <w:szCs w:val="22"/>
        </w:rPr>
        <w:t>llion for the portion of the Company (or approximately Baht 575</w:t>
      </w:r>
      <w:r w:rsidRPr="007C789F">
        <w:rPr>
          <w:rFonts w:ascii="Times New Roman" w:hAnsi="Times New Roman" w:cs="Cordia New"/>
          <w:sz w:val="22"/>
          <w:szCs w:val="22"/>
        </w:rPr>
        <w:t xml:space="preserve"> million). </w:t>
      </w:r>
      <w:r>
        <w:rPr>
          <w:rFonts w:ascii="Times New Roman" w:hAnsi="Times New Roman" w:cs="Cordia New"/>
          <w:sz w:val="22"/>
          <w:szCs w:val="22"/>
        </w:rPr>
        <w:t xml:space="preserve">The Company paid an initial </w:t>
      </w:r>
      <w:proofErr w:type="spellStart"/>
      <w:r>
        <w:rPr>
          <w:rFonts w:ascii="Times New Roman" w:hAnsi="Times New Roman" w:cs="Cordia New"/>
          <w:sz w:val="22"/>
          <w:szCs w:val="22"/>
        </w:rPr>
        <w:t>authorised</w:t>
      </w:r>
      <w:proofErr w:type="spellEnd"/>
      <w:r>
        <w:rPr>
          <w:rFonts w:ascii="Times New Roman" w:hAnsi="Times New Roman" w:cs="Cordia New"/>
          <w:sz w:val="22"/>
          <w:szCs w:val="22"/>
        </w:rPr>
        <w:t xml:space="preserve"> share capital in 50% of the paid-up share capital of Indonesian Rupiah 50,000 million (or equivalent to Baht 135.6 million) and the </w:t>
      </w:r>
      <w:r w:rsidRPr="001654DE">
        <w:rPr>
          <w:rFonts w:ascii="Times New Roman" w:hAnsi="Times New Roman" w:cs="Cordia New"/>
          <w:spacing w:val="-4"/>
          <w:sz w:val="22"/>
          <w:szCs w:val="22"/>
        </w:rPr>
        <w:t xml:space="preserve">incorporation of the joint venture was completed on 25 November 2014. </w:t>
      </w:r>
      <w:r w:rsidRPr="001654DE">
        <w:rPr>
          <w:rFonts w:ascii="Times New Roman" w:hAnsi="Times New Roman" w:cs="Times New Roman"/>
          <w:spacing w:val="-4"/>
          <w:sz w:val="22"/>
          <w:szCs w:val="22"/>
        </w:rPr>
        <w:t>As established by the joint venture</w:t>
      </w:r>
      <w:r>
        <w:rPr>
          <w:rFonts w:ascii="Times New Roman" w:hAnsi="Times New Roman" w:cs="Times New Roman"/>
          <w:sz w:val="22"/>
          <w:szCs w:val="22"/>
        </w:rPr>
        <w:t xml:space="preserve"> agreement, investors have joint </w:t>
      </w:r>
      <w:r w:rsidRPr="000D3D72">
        <w:rPr>
          <w:rFonts w:ascii="Times New Roman" w:hAnsi="Times New Roman" w:cs="Times New Roman"/>
          <w:spacing w:val="-2"/>
          <w:sz w:val="22"/>
          <w:szCs w:val="22"/>
        </w:rPr>
        <w:t>control over</w:t>
      </w:r>
      <w:r>
        <w:rPr>
          <w:rFonts w:ascii="Times New Roman" w:hAnsi="Times New Roman" w:cs="Times New Roman"/>
          <w:sz w:val="22"/>
          <w:szCs w:val="22"/>
        </w:rPr>
        <w:t>, whereby, the Company has rights to the net assets of the arrangement rather than rights to its assets and obligations for its liabilities</w:t>
      </w:r>
      <w:r w:rsidRPr="000D3D72">
        <w:rPr>
          <w:rFonts w:ascii="Times New Roman" w:hAnsi="Times New Roman" w:cs="Times New Roman"/>
          <w:spacing w:val="-2"/>
          <w:sz w:val="22"/>
          <w:szCs w:val="22"/>
        </w:rPr>
        <w:t>. Accordingly, the Company</w:t>
      </w:r>
      <w:r>
        <w:rPr>
          <w:rFonts w:ascii="Times New Roman" w:hAnsi="Times New Roman" w:cs="Times New Roman"/>
          <w:sz w:val="22"/>
          <w:szCs w:val="22"/>
        </w:rPr>
        <w:t xml:space="preserve"> has accounted for the investment in the joint venture using the equity method.</w:t>
      </w:r>
    </w:p>
    <w:p w14:paraId="6C5686D8" w14:textId="77777777" w:rsidR="00444470" w:rsidRDefault="00444470" w:rsidP="00444470"/>
    <w:p w14:paraId="1E7656A2" w14:textId="77777777" w:rsidR="003D3870" w:rsidRDefault="003D3870" w:rsidP="00444470"/>
    <w:p w14:paraId="6B52EEE9" w14:textId="77777777" w:rsidR="003D3870" w:rsidRDefault="003D3870" w:rsidP="00444470"/>
    <w:p w14:paraId="287D52A5" w14:textId="77777777" w:rsidR="003D3870" w:rsidRDefault="003D3870" w:rsidP="00444470"/>
    <w:p w14:paraId="09B231E9" w14:textId="77777777" w:rsidR="003D3870" w:rsidRDefault="003D3870" w:rsidP="00444470"/>
    <w:p w14:paraId="5DBC6495" w14:textId="77777777" w:rsidR="003D3870"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60D20">
        <w:rPr>
          <w:rFonts w:ascii="Times New Roman" w:hAnsi="Times New Roman" w:cs="Times New Roman"/>
          <w:spacing w:val="6"/>
          <w:sz w:val="22"/>
          <w:szCs w:val="22"/>
        </w:rPr>
        <w:lastRenderedPageBreak/>
        <w:t xml:space="preserve">On 21 June 2016, the </w:t>
      </w:r>
      <w:r w:rsidRPr="00AE1466">
        <w:rPr>
          <w:rFonts w:ascii="Times New Roman" w:hAnsi="Times New Roman" w:cs="Times New Roman"/>
          <w:spacing w:val="6"/>
          <w:sz w:val="22"/>
          <w:szCs w:val="22"/>
        </w:rPr>
        <w:t xml:space="preserve">Company received a funding call notice from the joint venture to call for </w:t>
      </w:r>
      <w:r w:rsidRPr="00AE1466">
        <w:rPr>
          <w:rFonts w:ascii="Times New Roman" w:hAnsi="Times New Roman" w:cs="Times New Roman"/>
          <w:sz w:val="22"/>
          <w:szCs w:val="22"/>
        </w:rPr>
        <w:t xml:space="preserve">an additional paid-up of </w:t>
      </w:r>
      <w:r>
        <w:rPr>
          <w:rFonts w:ascii="Times New Roman" w:hAnsi="Times New Roman" w:cs="Times New Roman"/>
          <w:sz w:val="22"/>
          <w:szCs w:val="22"/>
        </w:rPr>
        <w:t xml:space="preserve">Indonesian </w:t>
      </w:r>
      <w:r w:rsidRPr="00AE1466">
        <w:rPr>
          <w:rFonts w:ascii="Times New Roman" w:hAnsi="Times New Roman" w:cs="Times New Roman"/>
          <w:sz w:val="22"/>
          <w:szCs w:val="22"/>
        </w:rPr>
        <w:t xml:space="preserve">Rupiah 40,000 million (or </w:t>
      </w:r>
      <w:r>
        <w:rPr>
          <w:rFonts w:ascii="Times New Roman" w:hAnsi="Times New Roman" w:cs="Times New Roman"/>
          <w:sz w:val="22"/>
          <w:szCs w:val="22"/>
        </w:rPr>
        <w:t>equivalent to</w:t>
      </w:r>
      <w:r w:rsidRPr="00AE1466">
        <w:rPr>
          <w:rFonts w:ascii="Times New Roman" w:hAnsi="Times New Roman" w:cs="Times New Roman"/>
          <w:sz w:val="22"/>
          <w:szCs w:val="22"/>
        </w:rPr>
        <w:t xml:space="preserve"> Baht 115.6 million) </w:t>
      </w:r>
      <w:r w:rsidRPr="00AE1466">
        <w:rPr>
          <w:rFonts w:ascii="Times New Roman" w:hAnsi="Times New Roman" w:cs="Times New Roman"/>
          <w:spacing w:val="2"/>
          <w:sz w:val="22"/>
          <w:szCs w:val="22"/>
        </w:rPr>
        <w:t xml:space="preserve">for the purpose </w:t>
      </w:r>
      <w:r w:rsidRPr="00AE1466">
        <w:rPr>
          <w:rFonts w:ascii="Times New Roman" w:hAnsi="Times New Roman" w:cs="Times New Roman"/>
          <w:spacing w:val="4"/>
          <w:sz w:val="22"/>
          <w:szCs w:val="22"/>
        </w:rPr>
        <w:t>of land acquisition and additional working capital.</w:t>
      </w:r>
      <w:r w:rsidRPr="00D10ED4">
        <w:rPr>
          <w:rFonts w:ascii="Times New Roman" w:hAnsi="Times New Roman" w:cs="Cordia New" w:hint="cs"/>
          <w:spacing w:val="4"/>
          <w:sz w:val="22"/>
          <w:szCs w:val="22"/>
          <w:cs/>
        </w:rPr>
        <w:t xml:space="preserve"> </w:t>
      </w:r>
      <w:r w:rsidRPr="00AE1466">
        <w:rPr>
          <w:rFonts w:ascii="Times New Roman" w:hAnsi="Times New Roman" w:cs="Times New Roman"/>
          <w:spacing w:val="4"/>
          <w:sz w:val="22"/>
          <w:szCs w:val="22"/>
        </w:rPr>
        <w:t xml:space="preserve">The Company paid the said </w:t>
      </w:r>
      <w:r>
        <w:rPr>
          <w:rFonts w:ascii="Times New Roman" w:hAnsi="Times New Roman" w:cs="Times New Roman"/>
          <w:spacing w:val="4"/>
          <w:sz w:val="22"/>
          <w:szCs w:val="22"/>
        </w:rPr>
        <w:t xml:space="preserve">paid-up </w:t>
      </w:r>
      <w:r w:rsidRPr="00AE1466">
        <w:rPr>
          <w:rFonts w:ascii="Times New Roman" w:hAnsi="Times New Roman" w:cs="Times New Roman"/>
          <w:spacing w:val="4"/>
          <w:sz w:val="22"/>
          <w:szCs w:val="22"/>
        </w:rPr>
        <w:t>capital on 30</w:t>
      </w:r>
      <w:r w:rsidRPr="00AE1466">
        <w:rPr>
          <w:rFonts w:ascii="Times New Roman" w:hAnsi="Times New Roman" w:cs="Times New Roman"/>
          <w:sz w:val="22"/>
          <w:szCs w:val="22"/>
        </w:rPr>
        <w:t xml:space="preserve"> June 2016</w:t>
      </w:r>
      <w:r w:rsidRPr="00D10ED4">
        <w:rPr>
          <w:rFonts w:ascii="Times New Roman" w:hAnsi="Times New Roman" w:cs="Cordia New" w:hint="cs"/>
          <w:sz w:val="22"/>
          <w:szCs w:val="22"/>
          <w:cs/>
        </w:rPr>
        <w:t xml:space="preserve"> </w:t>
      </w:r>
      <w:r w:rsidRPr="00D10ED4">
        <w:rPr>
          <w:rFonts w:ascii="Times New Roman" w:hAnsi="Times New Roman" w:cs="Cordia New"/>
          <w:sz w:val="22"/>
          <w:szCs w:val="22"/>
        </w:rPr>
        <w:t>and</w:t>
      </w:r>
      <w:r w:rsidRPr="00D10ED4">
        <w:rPr>
          <w:rFonts w:ascii="Times New Roman" w:hAnsi="Times New Roman" w:cs="Cordia New" w:hint="cs"/>
          <w:spacing w:val="2"/>
          <w:sz w:val="22"/>
          <w:szCs w:val="22"/>
          <w:cs/>
        </w:rPr>
        <w:t xml:space="preserve"> </w:t>
      </w:r>
      <w:r w:rsidRPr="00AE1466">
        <w:rPr>
          <w:rFonts w:ascii="Times New Roman" w:hAnsi="Times New Roman" w:cs="Times New Roman"/>
          <w:sz w:val="22"/>
          <w:szCs w:val="22"/>
        </w:rPr>
        <w:t>the joint venture completely registered the capital increase with the Indonesia Investment Coordinating Board on 8 August 2016.</w:t>
      </w:r>
    </w:p>
    <w:p w14:paraId="1F6B9FA4" w14:textId="77777777" w:rsidR="003D3870" w:rsidRPr="0096477F"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6"/>
          <w:sz w:val="22"/>
          <w:szCs w:val="22"/>
        </w:rPr>
      </w:pPr>
    </w:p>
    <w:p w14:paraId="7ED8258D" w14:textId="77777777" w:rsidR="003D3870"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60D20">
        <w:rPr>
          <w:rFonts w:ascii="Times New Roman" w:hAnsi="Times New Roman" w:cs="Times New Roman"/>
          <w:spacing w:val="6"/>
          <w:sz w:val="22"/>
          <w:szCs w:val="22"/>
        </w:rPr>
        <w:t xml:space="preserve">On </w:t>
      </w:r>
      <w:r>
        <w:rPr>
          <w:rFonts w:ascii="Times New Roman" w:hAnsi="Times New Roman" w:cs="Times New Roman"/>
          <w:spacing w:val="6"/>
          <w:sz w:val="22"/>
          <w:szCs w:val="22"/>
        </w:rPr>
        <w:t>31</w:t>
      </w:r>
      <w:r w:rsidRPr="00560D20">
        <w:rPr>
          <w:rFonts w:ascii="Times New Roman" w:hAnsi="Times New Roman" w:cs="Times New Roman"/>
          <w:spacing w:val="6"/>
          <w:sz w:val="22"/>
          <w:szCs w:val="22"/>
        </w:rPr>
        <w:t xml:space="preserve"> Ju</w:t>
      </w:r>
      <w:r>
        <w:rPr>
          <w:rFonts w:ascii="Times New Roman" w:hAnsi="Times New Roman" w:cs="Times New Roman"/>
          <w:spacing w:val="6"/>
          <w:sz w:val="22"/>
          <w:szCs w:val="22"/>
        </w:rPr>
        <w:t>ly 2017</w:t>
      </w:r>
      <w:r w:rsidRPr="00560D20">
        <w:rPr>
          <w:rFonts w:ascii="Times New Roman" w:hAnsi="Times New Roman" w:cs="Times New Roman"/>
          <w:spacing w:val="6"/>
          <w:sz w:val="22"/>
          <w:szCs w:val="22"/>
        </w:rPr>
        <w:t xml:space="preserve">, the </w:t>
      </w:r>
      <w:r w:rsidRPr="00AE1466">
        <w:rPr>
          <w:rFonts w:ascii="Times New Roman" w:hAnsi="Times New Roman" w:cs="Times New Roman"/>
          <w:spacing w:val="6"/>
          <w:sz w:val="22"/>
          <w:szCs w:val="22"/>
        </w:rPr>
        <w:t xml:space="preserve">Company received a funding call notice from the joint venture to call for </w:t>
      </w:r>
      <w:r w:rsidRPr="00AE1466">
        <w:rPr>
          <w:rFonts w:ascii="Times New Roman" w:hAnsi="Times New Roman" w:cs="Times New Roman"/>
          <w:sz w:val="22"/>
          <w:szCs w:val="22"/>
        </w:rPr>
        <w:t xml:space="preserve">an additional paid-up of </w:t>
      </w:r>
      <w:r>
        <w:rPr>
          <w:rFonts w:ascii="Times New Roman" w:hAnsi="Times New Roman" w:cs="Times New Roman"/>
          <w:sz w:val="22"/>
          <w:szCs w:val="22"/>
        </w:rPr>
        <w:t xml:space="preserve">Indonesian </w:t>
      </w:r>
      <w:r w:rsidRPr="00AE1466">
        <w:rPr>
          <w:rFonts w:ascii="Times New Roman" w:hAnsi="Times New Roman" w:cs="Times New Roman"/>
          <w:sz w:val="22"/>
          <w:szCs w:val="22"/>
        </w:rPr>
        <w:t xml:space="preserve">Rupiah </w:t>
      </w:r>
      <w:r>
        <w:rPr>
          <w:rFonts w:ascii="Times New Roman" w:hAnsi="Times New Roman" w:cs="Times New Roman"/>
          <w:sz w:val="22"/>
          <w:szCs w:val="22"/>
        </w:rPr>
        <w:t xml:space="preserve">45,000 million (or </w:t>
      </w:r>
      <w:r>
        <w:rPr>
          <w:rFonts w:ascii="Times New Roman" w:hAnsi="Times New Roman" w:cs="Cordia New"/>
          <w:sz w:val="22"/>
          <w:szCs w:val="22"/>
        </w:rPr>
        <w:t>equivalent</w:t>
      </w:r>
      <w:r w:rsidRPr="00AE1466">
        <w:rPr>
          <w:rFonts w:ascii="Times New Roman" w:hAnsi="Times New Roman" w:cs="Times New Roman"/>
          <w:sz w:val="22"/>
          <w:szCs w:val="22"/>
        </w:rPr>
        <w:t xml:space="preserve"> </w:t>
      </w:r>
      <w:r>
        <w:rPr>
          <w:rFonts w:ascii="Times New Roman" w:hAnsi="Times New Roman"/>
          <w:sz w:val="22"/>
          <w:szCs w:val="28"/>
        </w:rPr>
        <w:t xml:space="preserve">to </w:t>
      </w:r>
      <w:r w:rsidRPr="00AE1466">
        <w:rPr>
          <w:rFonts w:ascii="Times New Roman" w:hAnsi="Times New Roman" w:cs="Times New Roman"/>
          <w:sz w:val="22"/>
          <w:szCs w:val="22"/>
        </w:rPr>
        <w:t>Baht 1</w:t>
      </w:r>
      <w:r>
        <w:rPr>
          <w:rFonts w:ascii="Times New Roman" w:hAnsi="Times New Roman" w:cs="Times New Roman"/>
          <w:sz w:val="22"/>
          <w:szCs w:val="22"/>
        </w:rPr>
        <w:t>21.1</w:t>
      </w:r>
      <w:r w:rsidRPr="00AE1466">
        <w:rPr>
          <w:rFonts w:ascii="Times New Roman" w:hAnsi="Times New Roman" w:cs="Times New Roman"/>
          <w:sz w:val="22"/>
          <w:szCs w:val="22"/>
        </w:rPr>
        <w:t xml:space="preserve"> million) </w:t>
      </w:r>
      <w:r w:rsidRPr="00AE1466">
        <w:rPr>
          <w:rFonts w:ascii="Times New Roman" w:hAnsi="Times New Roman" w:cs="Times New Roman"/>
          <w:spacing w:val="2"/>
          <w:sz w:val="22"/>
          <w:szCs w:val="22"/>
        </w:rPr>
        <w:t xml:space="preserve">for the purpose </w:t>
      </w:r>
      <w:r w:rsidRPr="00AE1466">
        <w:rPr>
          <w:rFonts w:ascii="Times New Roman" w:hAnsi="Times New Roman" w:cs="Times New Roman"/>
          <w:spacing w:val="4"/>
          <w:sz w:val="22"/>
          <w:szCs w:val="22"/>
        </w:rPr>
        <w:t>of additional working capital.</w:t>
      </w:r>
      <w:r w:rsidRPr="00D10ED4">
        <w:rPr>
          <w:rFonts w:ascii="Times New Roman" w:hAnsi="Times New Roman" w:cs="Cordia New" w:hint="cs"/>
          <w:spacing w:val="4"/>
          <w:sz w:val="22"/>
          <w:szCs w:val="22"/>
          <w:cs/>
        </w:rPr>
        <w:t xml:space="preserve"> </w:t>
      </w:r>
      <w:r w:rsidRPr="00AE1466">
        <w:rPr>
          <w:rFonts w:ascii="Times New Roman" w:hAnsi="Times New Roman" w:cs="Times New Roman"/>
          <w:spacing w:val="4"/>
          <w:sz w:val="22"/>
          <w:szCs w:val="22"/>
        </w:rPr>
        <w:t>Th</w:t>
      </w:r>
      <w:r>
        <w:rPr>
          <w:rFonts w:ascii="Times New Roman" w:hAnsi="Times New Roman" w:cs="Times New Roman"/>
          <w:spacing w:val="4"/>
          <w:sz w:val="22"/>
          <w:szCs w:val="22"/>
        </w:rPr>
        <w:t>e Company paid the said paid-</w:t>
      </w:r>
      <w:r w:rsidRPr="00AE1466">
        <w:rPr>
          <w:rFonts w:ascii="Times New Roman" w:hAnsi="Times New Roman" w:cs="Times New Roman"/>
          <w:spacing w:val="4"/>
          <w:sz w:val="22"/>
          <w:szCs w:val="22"/>
        </w:rPr>
        <w:t>up</w:t>
      </w:r>
      <w:r>
        <w:rPr>
          <w:rFonts w:ascii="Times New Roman" w:hAnsi="Times New Roman" w:cs="Times New Roman"/>
          <w:spacing w:val="4"/>
          <w:sz w:val="22"/>
          <w:szCs w:val="22"/>
        </w:rPr>
        <w:t xml:space="preserve"> capital</w:t>
      </w:r>
      <w:r w:rsidRPr="00AE1466">
        <w:rPr>
          <w:rFonts w:ascii="Times New Roman" w:hAnsi="Times New Roman" w:cs="Times New Roman"/>
          <w:spacing w:val="4"/>
          <w:sz w:val="22"/>
          <w:szCs w:val="22"/>
        </w:rPr>
        <w:t xml:space="preserve"> on </w:t>
      </w:r>
      <w:r>
        <w:rPr>
          <w:rFonts w:ascii="Times New Roman" w:hAnsi="Times New Roman" w:cs="Times New Roman"/>
          <w:spacing w:val="4"/>
          <w:sz w:val="22"/>
          <w:szCs w:val="22"/>
        </w:rPr>
        <w:t>11 August</w:t>
      </w:r>
      <w:r w:rsidRPr="00AE1466">
        <w:rPr>
          <w:rFonts w:ascii="Times New Roman" w:hAnsi="Times New Roman" w:cs="Times New Roman"/>
          <w:sz w:val="22"/>
          <w:szCs w:val="22"/>
        </w:rPr>
        <w:t xml:space="preserve"> 201</w:t>
      </w:r>
      <w:r>
        <w:rPr>
          <w:rFonts w:ascii="Times New Roman" w:hAnsi="Times New Roman" w:cs="Times New Roman"/>
          <w:sz w:val="22"/>
          <w:szCs w:val="22"/>
        </w:rPr>
        <w:t>7</w:t>
      </w:r>
      <w:r w:rsidRPr="00D10ED4">
        <w:rPr>
          <w:rFonts w:ascii="Times New Roman" w:hAnsi="Times New Roman" w:cs="Cordia New" w:hint="cs"/>
          <w:sz w:val="22"/>
          <w:szCs w:val="22"/>
          <w:cs/>
        </w:rPr>
        <w:t xml:space="preserve"> </w:t>
      </w:r>
      <w:r w:rsidRPr="00D10ED4">
        <w:rPr>
          <w:rFonts w:ascii="Times New Roman" w:hAnsi="Times New Roman" w:cs="Cordia New"/>
          <w:sz w:val="22"/>
          <w:szCs w:val="22"/>
        </w:rPr>
        <w:t>and</w:t>
      </w:r>
      <w:r w:rsidRPr="00D10ED4">
        <w:rPr>
          <w:rFonts w:ascii="Times New Roman" w:hAnsi="Times New Roman" w:cs="Cordia New" w:hint="cs"/>
          <w:spacing w:val="2"/>
          <w:sz w:val="22"/>
          <w:szCs w:val="22"/>
          <w:cs/>
        </w:rPr>
        <w:t xml:space="preserve"> </w:t>
      </w:r>
      <w:r w:rsidRPr="00AE1466">
        <w:rPr>
          <w:rFonts w:ascii="Times New Roman" w:hAnsi="Times New Roman" w:cs="Times New Roman"/>
          <w:sz w:val="22"/>
          <w:szCs w:val="22"/>
        </w:rPr>
        <w:t>the joint venture completely registered the capital increase with the Indonesia Investment Coordinating Board on</w:t>
      </w:r>
      <w:r>
        <w:rPr>
          <w:rFonts w:ascii="Times New Roman" w:hAnsi="Times New Roman" w:cs="Times New Roman"/>
          <w:sz w:val="22"/>
          <w:szCs w:val="22"/>
        </w:rPr>
        <w:t xml:space="preserve"> 22 August 2017.</w:t>
      </w:r>
    </w:p>
    <w:p w14:paraId="45257D4C" w14:textId="77777777" w:rsidR="003D3870"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A4495D0" w14:textId="77777777" w:rsidR="003D3870"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60D20">
        <w:rPr>
          <w:rFonts w:ascii="Times New Roman" w:hAnsi="Times New Roman" w:cs="Times New Roman"/>
          <w:spacing w:val="6"/>
          <w:sz w:val="22"/>
          <w:szCs w:val="22"/>
        </w:rPr>
        <w:t xml:space="preserve">On </w:t>
      </w:r>
      <w:r>
        <w:rPr>
          <w:rFonts w:ascii="Times New Roman" w:hAnsi="Times New Roman" w:cs="Times New Roman"/>
          <w:sz w:val="22"/>
          <w:szCs w:val="22"/>
        </w:rPr>
        <w:t>5</w:t>
      </w:r>
      <w:r w:rsidRPr="00475332">
        <w:rPr>
          <w:rFonts w:ascii="Times New Roman" w:hAnsi="Times New Roman" w:cs="Times New Roman"/>
          <w:sz w:val="22"/>
          <w:szCs w:val="22"/>
        </w:rPr>
        <w:t xml:space="preserve"> J</w:t>
      </w:r>
      <w:r>
        <w:rPr>
          <w:rFonts w:ascii="Times New Roman" w:hAnsi="Times New Roman" w:cs="Times New Roman"/>
          <w:sz w:val="22"/>
          <w:szCs w:val="22"/>
        </w:rPr>
        <w:t>anuary</w:t>
      </w:r>
      <w:r w:rsidRPr="00475332">
        <w:rPr>
          <w:rFonts w:ascii="Times New Roman" w:hAnsi="Times New Roman" w:cs="Times New Roman"/>
          <w:sz w:val="22"/>
          <w:szCs w:val="22"/>
        </w:rPr>
        <w:t xml:space="preserve"> 201</w:t>
      </w:r>
      <w:r>
        <w:rPr>
          <w:rFonts w:ascii="Times New Roman" w:hAnsi="Times New Roman" w:cs="Times New Roman"/>
          <w:sz w:val="22"/>
          <w:szCs w:val="22"/>
        </w:rPr>
        <w:t>8</w:t>
      </w:r>
      <w:r w:rsidRPr="00560D20">
        <w:rPr>
          <w:rFonts w:ascii="Times New Roman" w:hAnsi="Times New Roman" w:cs="Times New Roman"/>
          <w:spacing w:val="6"/>
          <w:sz w:val="22"/>
          <w:szCs w:val="22"/>
        </w:rPr>
        <w:t xml:space="preserve">, the </w:t>
      </w:r>
      <w:r w:rsidRPr="00AE1466">
        <w:rPr>
          <w:rFonts w:ascii="Times New Roman" w:hAnsi="Times New Roman" w:cs="Times New Roman"/>
          <w:spacing w:val="6"/>
          <w:sz w:val="22"/>
          <w:szCs w:val="22"/>
        </w:rPr>
        <w:t xml:space="preserve">Company received a funding call notice from the joint venture to call for </w:t>
      </w:r>
      <w:r w:rsidRPr="00AE1466">
        <w:rPr>
          <w:rFonts w:ascii="Times New Roman" w:hAnsi="Times New Roman" w:cs="Times New Roman"/>
          <w:sz w:val="22"/>
          <w:szCs w:val="22"/>
        </w:rPr>
        <w:t xml:space="preserve">an additional paid-up of </w:t>
      </w:r>
      <w:r>
        <w:rPr>
          <w:rFonts w:ascii="Times New Roman" w:hAnsi="Times New Roman" w:cs="Times New Roman"/>
          <w:sz w:val="22"/>
          <w:szCs w:val="22"/>
        </w:rPr>
        <w:t xml:space="preserve">Indonesian </w:t>
      </w:r>
      <w:r w:rsidRPr="00AE1466">
        <w:rPr>
          <w:rFonts w:ascii="Times New Roman" w:hAnsi="Times New Roman" w:cs="Times New Roman"/>
          <w:sz w:val="22"/>
          <w:szCs w:val="22"/>
        </w:rPr>
        <w:t xml:space="preserve">Rupiah </w:t>
      </w:r>
      <w:r>
        <w:rPr>
          <w:rFonts w:ascii="Times New Roman" w:hAnsi="Times New Roman" w:cs="Times New Roman"/>
          <w:sz w:val="22"/>
          <w:szCs w:val="22"/>
        </w:rPr>
        <w:t xml:space="preserve">60,000 million (or </w:t>
      </w:r>
      <w:r>
        <w:rPr>
          <w:rFonts w:ascii="Times New Roman" w:hAnsi="Times New Roman" w:cs="Cordia New"/>
          <w:sz w:val="22"/>
          <w:szCs w:val="22"/>
        </w:rPr>
        <w:t>equivalent</w:t>
      </w:r>
      <w:r w:rsidRPr="00AE1466">
        <w:rPr>
          <w:rFonts w:ascii="Times New Roman" w:hAnsi="Times New Roman" w:cs="Times New Roman"/>
          <w:sz w:val="22"/>
          <w:szCs w:val="22"/>
        </w:rPr>
        <w:t xml:space="preserve"> </w:t>
      </w:r>
      <w:r>
        <w:rPr>
          <w:rFonts w:ascii="Times New Roman" w:hAnsi="Times New Roman"/>
          <w:sz w:val="22"/>
          <w:szCs w:val="28"/>
        </w:rPr>
        <w:t xml:space="preserve">to </w:t>
      </w:r>
      <w:r w:rsidRPr="00AE1466">
        <w:rPr>
          <w:rFonts w:ascii="Times New Roman" w:hAnsi="Times New Roman" w:cs="Times New Roman"/>
          <w:sz w:val="22"/>
          <w:szCs w:val="22"/>
        </w:rPr>
        <w:t>Baht 1</w:t>
      </w:r>
      <w:r>
        <w:rPr>
          <w:rFonts w:ascii="Times New Roman" w:hAnsi="Times New Roman" w:cs="Times New Roman"/>
          <w:sz w:val="22"/>
          <w:szCs w:val="22"/>
        </w:rPr>
        <w:t>58.7</w:t>
      </w:r>
      <w:r w:rsidRPr="00AE1466">
        <w:rPr>
          <w:rFonts w:ascii="Times New Roman" w:hAnsi="Times New Roman" w:cs="Times New Roman"/>
          <w:sz w:val="22"/>
          <w:szCs w:val="22"/>
        </w:rPr>
        <w:t xml:space="preserve"> million) </w:t>
      </w:r>
      <w:r w:rsidRPr="00AE1466">
        <w:rPr>
          <w:rFonts w:ascii="Times New Roman" w:hAnsi="Times New Roman" w:cs="Times New Roman"/>
          <w:spacing w:val="2"/>
          <w:sz w:val="22"/>
          <w:szCs w:val="22"/>
        </w:rPr>
        <w:t xml:space="preserve">for the purpose </w:t>
      </w:r>
      <w:r w:rsidRPr="00AE1466">
        <w:rPr>
          <w:rFonts w:ascii="Times New Roman" w:hAnsi="Times New Roman" w:cs="Times New Roman"/>
          <w:spacing w:val="4"/>
          <w:sz w:val="22"/>
          <w:szCs w:val="22"/>
        </w:rPr>
        <w:t>of additional working capital.</w:t>
      </w:r>
      <w:r w:rsidRPr="00D10ED4">
        <w:rPr>
          <w:rFonts w:ascii="Times New Roman" w:hAnsi="Times New Roman" w:cs="Cordia New" w:hint="cs"/>
          <w:spacing w:val="4"/>
          <w:sz w:val="22"/>
          <w:szCs w:val="22"/>
          <w:cs/>
        </w:rPr>
        <w:t xml:space="preserve"> </w:t>
      </w:r>
      <w:r w:rsidRPr="00AE1466">
        <w:rPr>
          <w:rFonts w:ascii="Times New Roman" w:hAnsi="Times New Roman" w:cs="Times New Roman"/>
          <w:spacing w:val="4"/>
          <w:sz w:val="22"/>
          <w:szCs w:val="22"/>
        </w:rPr>
        <w:t>Th</w:t>
      </w:r>
      <w:r>
        <w:rPr>
          <w:rFonts w:ascii="Times New Roman" w:hAnsi="Times New Roman" w:cs="Times New Roman"/>
          <w:spacing w:val="4"/>
          <w:sz w:val="22"/>
          <w:szCs w:val="22"/>
        </w:rPr>
        <w:t>e Company paid the said paid-</w:t>
      </w:r>
      <w:r w:rsidRPr="00AE1466">
        <w:rPr>
          <w:rFonts w:ascii="Times New Roman" w:hAnsi="Times New Roman" w:cs="Times New Roman"/>
          <w:spacing w:val="4"/>
          <w:sz w:val="22"/>
          <w:szCs w:val="22"/>
        </w:rPr>
        <w:t>up</w:t>
      </w:r>
      <w:r>
        <w:rPr>
          <w:rFonts w:ascii="Times New Roman" w:hAnsi="Times New Roman" w:cs="Times New Roman"/>
          <w:spacing w:val="4"/>
          <w:sz w:val="22"/>
          <w:szCs w:val="22"/>
        </w:rPr>
        <w:t xml:space="preserve"> capital</w:t>
      </w:r>
      <w:r w:rsidRPr="00AE1466">
        <w:rPr>
          <w:rFonts w:ascii="Times New Roman" w:hAnsi="Times New Roman" w:cs="Times New Roman"/>
          <w:spacing w:val="4"/>
          <w:sz w:val="22"/>
          <w:szCs w:val="22"/>
        </w:rPr>
        <w:t xml:space="preserve"> on </w:t>
      </w:r>
      <w:r>
        <w:rPr>
          <w:rFonts w:ascii="Times New Roman" w:hAnsi="Times New Roman" w:cs="Times New Roman"/>
          <w:spacing w:val="4"/>
          <w:sz w:val="22"/>
          <w:szCs w:val="22"/>
        </w:rPr>
        <w:t>17 January 2018</w:t>
      </w:r>
      <w:r w:rsidRPr="00D10ED4">
        <w:rPr>
          <w:rFonts w:ascii="Times New Roman" w:hAnsi="Times New Roman" w:cs="Cordia New" w:hint="cs"/>
          <w:sz w:val="22"/>
          <w:szCs w:val="22"/>
          <w:cs/>
        </w:rPr>
        <w:t xml:space="preserve"> </w:t>
      </w:r>
      <w:r w:rsidRPr="00D10ED4">
        <w:rPr>
          <w:rFonts w:ascii="Times New Roman" w:hAnsi="Times New Roman" w:cs="Cordia New"/>
          <w:sz w:val="22"/>
          <w:szCs w:val="22"/>
        </w:rPr>
        <w:t>and</w:t>
      </w:r>
      <w:r w:rsidRPr="00D10ED4">
        <w:rPr>
          <w:rFonts w:ascii="Times New Roman" w:hAnsi="Times New Roman" w:cs="Cordia New" w:hint="cs"/>
          <w:spacing w:val="2"/>
          <w:sz w:val="22"/>
          <w:szCs w:val="22"/>
          <w:cs/>
        </w:rPr>
        <w:t xml:space="preserve"> </w:t>
      </w:r>
      <w:r w:rsidRPr="00AE1466">
        <w:rPr>
          <w:rFonts w:ascii="Times New Roman" w:hAnsi="Times New Roman" w:cs="Times New Roman"/>
          <w:sz w:val="22"/>
          <w:szCs w:val="22"/>
        </w:rPr>
        <w:t>the joint venture completely registered the capital increase with the Indonesia Investment Coordinating Board on</w:t>
      </w:r>
      <w:r>
        <w:rPr>
          <w:rFonts w:ascii="Times New Roman" w:hAnsi="Times New Roman" w:cs="Times New Roman"/>
          <w:sz w:val="22"/>
          <w:szCs w:val="22"/>
        </w:rPr>
        <w:t xml:space="preserve"> 24 January 2018.</w:t>
      </w:r>
    </w:p>
    <w:p w14:paraId="44343829" w14:textId="77777777" w:rsidR="003D3870"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25B5071" w14:textId="77777777" w:rsidR="003D3870"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On 10</w:t>
      </w:r>
      <w:r w:rsidRPr="00475332">
        <w:rPr>
          <w:rFonts w:ascii="Times New Roman" w:hAnsi="Times New Roman" w:cs="Times New Roman"/>
          <w:sz w:val="22"/>
          <w:szCs w:val="22"/>
        </w:rPr>
        <w:t xml:space="preserve"> J</w:t>
      </w:r>
      <w:r>
        <w:rPr>
          <w:rFonts w:ascii="Times New Roman" w:hAnsi="Times New Roman" w:cs="Times New Roman"/>
          <w:sz w:val="22"/>
          <w:szCs w:val="22"/>
        </w:rPr>
        <w:t>anuary</w:t>
      </w:r>
      <w:r w:rsidRPr="00475332">
        <w:rPr>
          <w:rFonts w:ascii="Times New Roman" w:hAnsi="Times New Roman" w:cs="Times New Roman"/>
          <w:sz w:val="22"/>
          <w:szCs w:val="22"/>
        </w:rPr>
        <w:t xml:space="preserve"> 201</w:t>
      </w:r>
      <w:r>
        <w:rPr>
          <w:rFonts w:ascii="Times New Roman" w:hAnsi="Times New Roman" w:cs="Times New Roman"/>
          <w:sz w:val="22"/>
          <w:szCs w:val="22"/>
        </w:rPr>
        <w:t>9</w:t>
      </w:r>
      <w:r w:rsidRPr="00475332">
        <w:rPr>
          <w:rFonts w:ascii="Times New Roman" w:hAnsi="Times New Roman" w:cs="Times New Roman"/>
          <w:sz w:val="22"/>
          <w:szCs w:val="22"/>
        </w:rPr>
        <w:t>, the Company received a funding call notice from the joint venture to call for an additional</w:t>
      </w:r>
      <w:r>
        <w:rPr>
          <w:rFonts w:ascii="Times New Roman" w:hAnsi="Times New Roman" w:cs="Times New Roman"/>
          <w:sz w:val="22"/>
          <w:szCs w:val="22"/>
        </w:rPr>
        <w:t xml:space="preserve"> paid-up of Indonesian Rupiah 45</w:t>
      </w:r>
      <w:r w:rsidRPr="00475332">
        <w:rPr>
          <w:rFonts w:ascii="Times New Roman" w:hAnsi="Times New Roman" w:cs="Times New Roman"/>
          <w:sz w:val="22"/>
          <w:szCs w:val="22"/>
        </w:rPr>
        <w:t xml:space="preserve">,000 million (or equivalent to Baht </w:t>
      </w:r>
      <w:r>
        <w:rPr>
          <w:rFonts w:ascii="Times New Roman" w:hAnsi="Times New Roman" w:cs="Times New Roman"/>
          <w:sz w:val="22"/>
          <w:szCs w:val="22"/>
        </w:rPr>
        <w:t>104.4</w:t>
      </w:r>
      <w:r w:rsidRPr="00475332">
        <w:rPr>
          <w:rFonts w:ascii="Times New Roman" w:hAnsi="Times New Roman" w:cs="Times New Roman"/>
          <w:sz w:val="22"/>
          <w:szCs w:val="22"/>
        </w:rPr>
        <w:t xml:space="preserve"> million) for the purpose of additional working capital. The Company pai</w:t>
      </w:r>
      <w:r>
        <w:rPr>
          <w:rFonts w:ascii="Times New Roman" w:hAnsi="Times New Roman" w:cs="Times New Roman"/>
          <w:sz w:val="22"/>
          <w:szCs w:val="22"/>
        </w:rPr>
        <w:t>d the said paid-up capital on 23</w:t>
      </w:r>
      <w:r w:rsidRPr="00475332">
        <w:rPr>
          <w:rFonts w:ascii="Times New Roman" w:hAnsi="Times New Roman" w:cs="Times New Roman"/>
          <w:sz w:val="22"/>
          <w:szCs w:val="22"/>
        </w:rPr>
        <w:t xml:space="preserve"> </w:t>
      </w:r>
      <w:r>
        <w:rPr>
          <w:rFonts w:ascii="Times New Roman" w:hAnsi="Times New Roman" w:cs="Times New Roman"/>
          <w:sz w:val="22"/>
          <w:szCs w:val="22"/>
        </w:rPr>
        <w:t>January</w:t>
      </w:r>
      <w:r w:rsidRPr="00475332">
        <w:rPr>
          <w:rFonts w:ascii="Times New Roman" w:hAnsi="Times New Roman" w:cs="Times New Roman"/>
          <w:sz w:val="22"/>
          <w:szCs w:val="22"/>
        </w:rPr>
        <w:t xml:space="preserve"> 201</w:t>
      </w:r>
      <w:r>
        <w:rPr>
          <w:rFonts w:ascii="Times New Roman" w:hAnsi="Times New Roman" w:cs="Times New Roman"/>
          <w:sz w:val="22"/>
          <w:szCs w:val="22"/>
        </w:rPr>
        <w:t>9</w:t>
      </w:r>
      <w:r w:rsidRPr="00475332">
        <w:rPr>
          <w:rFonts w:ascii="Times New Roman" w:hAnsi="Times New Roman" w:cs="Times New Roman"/>
          <w:sz w:val="22"/>
          <w:szCs w:val="22"/>
        </w:rPr>
        <w:t xml:space="preserve"> and the joint venture completely registered the capital increase with the Indonesia Inv</w:t>
      </w:r>
      <w:r>
        <w:rPr>
          <w:rFonts w:ascii="Times New Roman" w:hAnsi="Times New Roman" w:cs="Times New Roman"/>
          <w:sz w:val="22"/>
          <w:szCs w:val="22"/>
        </w:rPr>
        <w:t>estment Coordinating Board on 23</w:t>
      </w:r>
      <w:r w:rsidRPr="00475332">
        <w:rPr>
          <w:rFonts w:ascii="Times New Roman" w:hAnsi="Times New Roman" w:cs="Times New Roman"/>
          <w:sz w:val="22"/>
          <w:szCs w:val="22"/>
        </w:rPr>
        <w:t xml:space="preserve"> </w:t>
      </w:r>
      <w:r>
        <w:rPr>
          <w:rFonts w:ascii="Times New Roman" w:hAnsi="Times New Roman" w:cs="Times New Roman"/>
          <w:sz w:val="22"/>
          <w:szCs w:val="22"/>
        </w:rPr>
        <w:t>January</w:t>
      </w:r>
      <w:r w:rsidRPr="00475332">
        <w:rPr>
          <w:rFonts w:ascii="Times New Roman" w:hAnsi="Times New Roman" w:cs="Times New Roman"/>
          <w:sz w:val="22"/>
          <w:szCs w:val="22"/>
        </w:rPr>
        <w:t xml:space="preserve"> 201</w:t>
      </w:r>
      <w:r>
        <w:rPr>
          <w:rFonts w:ascii="Times New Roman" w:hAnsi="Times New Roman" w:cs="Times New Roman"/>
          <w:sz w:val="22"/>
          <w:szCs w:val="22"/>
        </w:rPr>
        <w:t>9</w:t>
      </w:r>
      <w:r w:rsidRPr="00475332">
        <w:rPr>
          <w:rFonts w:ascii="Times New Roman" w:hAnsi="Times New Roman" w:cs="Times New Roman"/>
          <w:sz w:val="22"/>
          <w:szCs w:val="22"/>
        </w:rPr>
        <w:t>.</w:t>
      </w:r>
    </w:p>
    <w:p w14:paraId="2429C6D6" w14:textId="77777777" w:rsidR="003D3870"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1BDB3AA" w14:textId="51339C11" w:rsidR="003D3870" w:rsidRPr="002338ED"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84103">
        <w:rPr>
          <w:rFonts w:ascii="Times New Roman" w:hAnsi="Times New Roman" w:cs="Times New Roman"/>
          <w:sz w:val="22"/>
          <w:szCs w:val="22"/>
        </w:rPr>
        <w:t>Due to the actual sale</w:t>
      </w:r>
      <w:r>
        <w:rPr>
          <w:rFonts w:ascii="Times New Roman" w:hAnsi="Times New Roman" w:cs="Times New Roman"/>
          <w:sz w:val="22"/>
          <w:szCs w:val="22"/>
        </w:rPr>
        <w:t>s</w:t>
      </w:r>
      <w:r w:rsidRPr="00E84103">
        <w:rPr>
          <w:rFonts w:ascii="Times New Roman" w:hAnsi="Times New Roman" w:cs="Times New Roman"/>
          <w:sz w:val="22"/>
          <w:szCs w:val="22"/>
        </w:rPr>
        <w:t xml:space="preserve"> of beverage branded “</w:t>
      </w:r>
      <w:proofErr w:type="spellStart"/>
      <w:r w:rsidRPr="00E84103">
        <w:rPr>
          <w:rFonts w:ascii="Times New Roman" w:hAnsi="Times New Roman" w:cs="Times New Roman"/>
          <w:sz w:val="22"/>
          <w:szCs w:val="22"/>
        </w:rPr>
        <w:t>Ichitan</w:t>
      </w:r>
      <w:proofErr w:type="spellEnd"/>
      <w:r w:rsidRPr="00E84103">
        <w:rPr>
          <w:rFonts w:ascii="Times New Roman" w:hAnsi="Times New Roman" w:cs="Times New Roman"/>
          <w:sz w:val="22"/>
          <w:szCs w:val="22"/>
        </w:rPr>
        <w:t xml:space="preserve">” in Indonesia </w:t>
      </w:r>
      <w:r w:rsidRPr="00392EAC">
        <w:rPr>
          <w:rFonts w:ascii="Times New Roman" w:hAnsi="Times New Roman" w:cs="Times New Roman"/>
          <w:sz w:val="22"/>
          <w:szCs w:val="22"/>
        </w:rPr>
        <w:t xml:space="preserve">may </w:t>
      </w:r>
      <w:r>
        <w:rPr>
          <w:rFonts w:ascii="Times New Roman" w:hAnsi="Times New Roman" w:cs="Times New Roman"/>
          <w:sz w:val="22"/>
          <w:szCs w:val="22"/>
        </w:rPr>
        <w:t xml:space="preserve">be </w:t>
      </w:r>
      <w:r w:rsidRPr="00392EAC">
        <w:rPr>
          <w:rFonts w:ascii="Times New Roman" w:hAnsi="Times New Roman" w:cs="Times New Roman"/>
          <w:sz w:val="22"/>
          <w:szCs w:val="22"/>
        </w:rPr>
        <w:t xml:space="preserve">significantly </w:t>
      </w:r>
      <w:r>
        <w:rPr>
          <w:rFonts w:ascii="Times New Roman" w:hAnsi="Times New Roman" w:cs="Times New Roman"/>
          <w:sz w:val="22"/>
          <w:szCs w:val="22"/>
        </w:rPr>
        <w:t>less than</w:t>
      </w:r>
      <w:r w:rsidRPr="00392EAC">
        <w:rPr>
          <w:rFonts w:ascii="Times New Roman" w:hAnsi="Times New Roman" w:cs="Times New Roman"/>
          <w:sz w:val="22"/>
          <w:szCs w:val="22"/>
        </w:rPr>
        <w:t xml:space="preserve"> initial expectations</w:t>
      </w:r>
      <w:r w:rsidRPr="00E84103">
        <w:rPr>
          <w:rFonts w:ascii="Times New Roman" w:hAnsi="Times New Roman" w:cs="Times New Roman"/>
          <w:sz w:val="22"/>
          <w:szCs w:val="22"/>
        </w:rPr>
        <w:t xml:space="preserve"> and forecasts. The management of the Company believed that the value of investment in PTI</w:t>
      </w:r>
      <w:r w:rsidRPr="00F73884">
        <w:rPr>
          <w:rFonts w:ascii="Times New Roman" w:hAnsi="Times New Roman" w:cs="Times New Roman"/>
          <w:spacing w:val="-2"/>
          <w:sz w:val="22"/>
          <w:szCs w:val="22"/>
        </w:rPr>
        <w:t xml:space="preserve"> might have been impaired and assessed the recoverable amount of investment in PTI</w:t>
      </w:r>
      <w:r>
        <w:rPr>
          <w:rFonts w:ascii="Times New Roman" w:hAnsi="Times New Roman" w:cs="Times New Roman"/>
          <w:sz w:val="22"/>
          <w:szCs w:val="22"/>
        </w:rPr>
        <w:t>.</w:t>
      </w:r>
      <w:r w:rsidRPr="002338ED">
        <w:rPr>
          <w:rFonts w:ascii="Times New Roman" w:hAnsi="Times New Roman" w:cs="Times New Roman"/>
          <w:sz w:val="22"/>
          <w:szCs w:val="22"/>
        </w:rPr>
        <w:t xml:space="preserve"> Based on the result of the assessment and management judgment, the Company recorded impairment loss</w:t>
      </w:r>
      <w:r>
        <w:rPr>
          <w:rFonts w:ascii="Times New Roman" w:hAnsi="Times New Roman" w:cs="Times New Roman"/>
          <w:sz w:val="22"/>
          <w:szCs w:val="22"/>
        </w:rPr>
        <w:t xml:space="preserve"> on investment in PTI of Baht 37.6 million in the s</w:t>
      </w:r>
      <w:r w:rsidRPr="008F52EC">
        <w:rPr>
          <w:rFonts w:ascii="Times New Roman" w:hAnsi="Times New Roman" w:cs="Times New Roman"/>
          <w:sz w:val="22"/>
          <w:szCs w:val="22"/>
        </w:rPr>
        <w:t>tatement of comprehensive income</w:t>
      </w:r>
      <w:r>
        <w:rPr>
          <w:rFonts w:ascii="Times New Roman" w:hAnsi="Times New Roman" w:cs="Times New Roman"/>
          <w:sz w:val="22"/>
          <w:szCs w:val="22"/>
        </w:rPr>
        <w:t xml:space="preserve"> of separate financial </w:t>
      </w:r>
      <w:r w:rsidRPr="002338ED">
        <w:rPr>
          <w:rFonts w:ascii="Times New Roman" w:hAnsi="Times New Roman" w:cs="Times New Roman"/>
          <w:sz w:val="22"/>
          <w:szCs w:val="22"/>
        </w:rPr>
        <w:t>statement</w:t>
      </w:r>
      <w:r>
        <w:rPr>
          <w:rFonts w:ascii="Times New Roman" w:hAnsi="Times New Roman" w:cs="Times New Roman"/>
          <w:sz w:val="22"/>
          <w:szCs w:val="22"/>
        </w:rPr>
        <w:t>s</w:t>
      </w:r>
      <w:r w:rsidRPr="002338ED">
        <w:rPr>
          <w:rFonts w:ascii="Times New Roman" w:hAnsi="Times New Roman" w:cs="Times New Roman"/>
          <w:sz w:val="22"/>
          <w:szCs w:val="22"/>
        </w:rPr>
        <w:t xml:space="preserve"> for</w:t>
      </w:r>
      <w:r>
        <w:rPr>
          <w:rFonts w:ascii="Times New Roman" w:hAnsi="Times New Roman" w:cs="Times New Roman"/>
          <w:sz w:val="22"/>
          <w:szCs w:val="22"/>
        </w:rPr>
        <w:t xml:space="preserve"> the year ended 31 December 2019</w:t>
      </w:r>
      <w:r w:rsidRPr="002338ED">
        <w:rPr>
          <w:rFonts w:ascii="Times New Roman" w:hAnsi="Times New Roman" w:cs="Times New Roman"/>
          <w:sz w:val="22"/>
          <w:szCs w:val="22"/>
        </w:rPr>
        <w:t xml:space="preserve"> </w:t>
      </w:r>
      <w:r w:rsidRPr="007F7866">
        <w:rPr>
          <w:rFonts w:ascii="Times New Roman" w:hAnsi="Times New Roman"/>
          <w:i/>
          <w:iCs/>
          <w:sz w:val="22"/>
          <w:szCs w:val="22"/>
        </w:rPr>
        <w:t>(201</w:t>
      </w:r>
      <w:r>
        <w:rPr>
          <w:rFonts w:ascii="Times New Roman" w:hAnsi="Times New Roman"/>
          <w:i/>
          <w:iCs/>
          <w:sz w:val="22"/>
          <w:szCs w:val="22"/>
        </w:rPr>
        <w:t>8</w:t>
      </w:r>
      <w:r w:rsidRPr="007F7866">
        <w:rPr>
          <w:rFonts w:ascii="Times New Roman" w:hAnsi="Times New Roman"/>
          <w:i/>
          <w:iCs/>
          <w:sz w:val="22"/>
          <w:szCs w:val="22"/>
        </w:rPr>
        <w:t xml:space="preserve">: Baht </w:t>
      </w:r>
      <w:r>
        <w:rPr>
          <w:rFonts w:ascii="Times New Roman" w:hAnsi="Times New Roman"/>
          <w:i/>
          <w:iCs/>
          <w:sz w:val="22"/>
          <w:szCs w:val="22"/>
        </w:rPr>
        <w:t>133.0</w:t>
      </w:r>
      <w:r w:rsidRPr="007F7866">
        <w:rPr>
          <w:rFonts w:ascii="Times New Roman" w:hAnsi="Times New Roman"/>
          <w:i/>
          <w:iCs/>
          <w:sz w:val="22"/>
          <w:szCs w:val="22"/>
        </w:rPr>
        <w:t xml:space="preserve"> million)</w:t>
      </w:r>
      <w:r>
        <w:rPr>
          <w:rFonts w:ascii="Times New Roman" w:hAnsi="Times New Roman"/>
          <w:i/>
          <w:iCs/>
          <w:sz w:val="22"/>
          <w:szCs w:val="22"/>
        </w:rPr>
        <w:t>.</w:t>
      </w:r>
    </w:p>
    <w:p w14:paraId="72A2C05C" w14:textId="143163C8" w:rsidR="003D3870" w:rsidRPr="00444470" w:rsidRDefault="003D3870" w:rsidP="00444470">
      <w:pPr>
        <w:sectPr w:rsidR="003D3870" w:rsidRPr="00444470" w:rsidSect="0021213C">
          <w:headerReference w:type="default" r:id="rId11"/>
          <w:footerReference w:type="default" r:id="rId12"/>
          <w:footerReference w:type="first" r:id="rId13"/>
          <w:pgSz w:w="11909" w:h="16834" w:code="9"/>
          <w:pgMar w:top="691" w:right="1152" w:bottom="576" w:left="1152" w:header="720" w:footer="720" w:gutter="0"/>
          <w:cols w:space="720"/>
          <w:docGrid w:linePitch="245"/>
        </w:sectPr>
      </w:pPr>
    </w:p>
    <w:p w14:paraId="1C79BBFE" w14:textId="77777777" w:rsidR="00BC3AF2" w:rsidRPr="002A03A9" w:rsidRDefault="00F30D57"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r>
        <w:rPr>
          <w:rFonts w:ascii="Times New Roman" w:hAnsi="Times New Roman" w:cs="Times New Roman"/>
          <w:sz w:val="22"/>
          <w:szCs w:val="22"/>
        </w:rPr>
        <w:lastRenderedPageBreak/>
        <w:t>Investment</w:t>
      </w:r>
      <w:r w:rsidR="002A03A9" w:rsidRPr="002A03A9">
        <w:rPr>
          <w:rFonts w:ascii="Times New Roman" w:hAnsi="Times New Roman" w:cs="Times New Roman"/>
          <w:sz w:val="22"/>
          <w:szCs w:val="22"/>
        </w:rPr>
        <w:t xml:space="preserve"> in </w:t>
      </w:r>
      <w:r w:rsidR="007228A2">
        <w:rPr>
          <w:rFonts w:ascii="Times New Roman" w:hAnsi="Times New Roman" w:cs="Times New Roman"/>
          <w:sz w:val="22"/>
          <w:szCs w:val="22"/>
        </w:rPr>
        <w:t>joint venture</w:t>
      </w:r>
      <w:r w:rsidR="002A03A9" w:rsidRPr="002A03A9">
        <w:rPr>
          <w:rFonts w:ascii="Times New Roman" w:hAnsi="Times New Roman" w:cs="Times New Roman"/>
          <w:sz w:val="22"/>
          <w:szCs w:val="22"/>
        </w:rPr>
        <w:t xml:space="preserve"> as at 31 December 201</w:t>
      </w:r>
      <w:r w:rsidR="00DC4048">
        <w:rPr>
          <w:rFonts w:ascii="Times New Roman" w:hAnsi="Times New Roman" w:cs="Times New Roman"/>
          <w:sz w:val="22"/>
          <w:szCs w:val="22"/>
        </w:rPr>
        <w:t>9</w:t>
      </w:r>
      <w:r w:rsidR="006F0DC0">
        <w:rPr>
          <w:rFonts w:ascii="Times New Roman" w:hAnsi="Times New Roman" w:cs="Times New Roman"/>
          <w:sz w:val="22"/>
          <w:szCs w:val="22"/>
        </w:rPr>
        <w:t xml:space="preserve"> </w:t>
      </w:r>
      <w:r w:rsidR="002A03A9" w:rsidRPr="002A03A9">
        <w:rPr>
          <w:rFonts w:ascii="Times New Roman" w:hAnsi="Times New Roman" w:cs="Times New Roman"/>
          <w:sz w:val="22"/>
          <w:szCs w:val="22"/>
        </w:rPr>
        <w:t>and 201</w:t>
      </w:r>
      <w:r w:rsidR="00DC4048">
        <w:rPr>
          <w:rFonts w:ascii="Times New Roman" w:hAnsi="Times New Roman" w:cs="Times New Roman"/>
          <w:sz w:val="22"/>
          <w:szCs w:val="22"/>
        </w:rPr>
        <w:t>8</w:t>
      </w:r>
      <w:r w:rsidR="006F0DC0">
        <w:rPr>
          <w:rFonts w:ascii="Times New Roman" w:hAnsi="Times New Roman" w:cs="Times New Roman"/>
          <w:sz w:val="22"/>
          <w:szCs w:val="22"/>
        </w:rPr>
        <w:t xml:space="preserve"> </w:t>
      </w:r>
      <w:r w:rsidR="002A03A9" w:rsidRPr="002A03A9">
        <w:rPr>
          <w:rFonts w:ascii="Times New Roman" w:hAnsi="Times New Roman" w:cs="Times New Roman"/>
          <w:sz w:val="22"/>
          <w:szCs w:val="22"/>
        </w:rPr>
        <w:t>were as follows:</w:t>
      </w:r>
    </w:p>
    <w:p w14:paraId="052DB6CD" w14:textId="77777777" w:rsidR="002A03A9" w:rsidRDefault="002A03A9"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670" w:type="dxa"/>
        <w:tblInd w:w="529" w:type="dxa"/>
        <w:tblLayout w:type="fixed"/>
        <w:tblCellMar>
          <w:left w:w="79" w:type="dxa"/>
          <w:right w:w="79" w:type="dxa"/>
        </w:tblCellMar>
        <w:tblLook w:val="0000" w:firstRow="0" w:lastRow="0" w:firstColumn="0" w:lastColumn="0" w:noHBand="0" w:noVBand="0"/>
      </w:tblPr>
      <w:tblGrid>
        <w:gridCol w:w="2340"/>
        <w:gridCol w:w="1890"/>
        <w:gridCol w:w="180"/>
        <w:gridCol w:w="1260"/>
        <w:gridCol w:w="990"/>
        <w:gridCol w:w="180"/>
        <w:gridCol w:w="900"/>
        <w:gridCol w:w="180"/>
        <w:gridCol w:w="990"/>
        <w:gridCol w:w="180"/>
        <w:gridCol w:w="900"/>
        <w:gridCol w:w="180"/>
        <w:gridCol w:w="990"/>
        <w:gridCol w:w="180"/>
        <w:gridCol w:w="900"/>
        <w:gridCol w:w="180"/>
        <w:gridCol w:w="990"/>
        <w:gridCol w:w="180"/>
        <w:gridCol w:w="900"/>
        <w:gridCol w:w="180"/>
      </w:tblGrid>
      <w:tr w:rsidR="00744AD8" w:rsidRPr="0072559E" w14:paraId="2A10A44D" w14:textId="77777777" w:rsidTr="00DC4048">
        <w:trPr>
          <w:gridAfter w:val="1"/>
          <w:wAfter w:w="180" w:type="dxa"/>
          <w:cantSplit/>
          <w:tblHeader/>
        </w:trPr>
        <w:tc>
          <w:tcPr>
            <w:tcW w:w="2340" w:type="dxa"/>
          </w:tcPr>
          <w:p w14:paraId="45CA7A70" w14:textId="77777777" w:rsidR="00744AD8" w:rsidRPr="0072559E" w:rsidRDefault="00744AD8"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150" w:type="dxa"/>
            <w:gridSpan w:val="18"/>
          </w:tcPr>
          <w:p w14:paraId="03C7FBB9" w14:textId="77777777" w:rsidR="00744AD8" w:rsidRPr="0072559E" w:rsidRDefault="00744AD8" w:rsidP="008C56A3">
            <w:pPr>
              <w:pStyle w:val="acctmergecolhdg"/>
              <w:spacing w:line="240" w:lineRule="atLeast"/>
              <w:ind w:left="450" w:hanging="450"/>
              <w:rPr>
                <w:szCs w:val="22"/>
              </w:rPr>
            </w:pPr>
            <w:r>
              <w:rPr>
                <w:szCs w:val="22"/>
              </w:rPr>
              <w:t>Consolidated f</w:t>
            </w:r>
            <w:r w:rsidRPr="0072559E">
              <w:rPr>
                <w:szCs w:val="22"/>
              </w:rPr>
              <w:t>inancial statements</w:t>
            </w:r>
          </w:p>
        </w:tc>
      </w:tr>
      <w:tr w:rsidR="00744AD8" w:rsidRPr="002A03A9" w14:paraId="4ED8149E" w14:textId="77777777" w:rsidTr="00DC4048">
        <w:trPr>
          <w:gridAfter w:val="1"/>
          <w:wAfter w:w="180" w:type="dxa"/>
          <w:cantSplit/>
          <w:tblHeader/>
        </w:trPr>
        <w:tc>
          <w:tcPr>
            <w:tcW w:w="2340" w:type="dxa"/>
          </w:tcPr>
          <w:p w14:paraId="5B7BEB5F" w14:textId="77777777" w:rsidR="00744AD8" w:rsidRPr="002A03A9" w:rsidRDefault="00744AD8"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90" w:type="dxa"/>
            <w:vAlign w:val="bottom"/>
          </w:tcPr>
          <w:p w14:paraId="3C018DB4" w14:textId="77777777" w:rsidR="00744AD8" w:rsidRPr="002A03A9" w:rsidRDefault="00744AD8"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Type of business</w:t>
            </w:r>
          </w:p>
        </w:tc>
        <w:tc>
          <w:tcPr>
            <w:tcW w:w="180" w:type="dxa"/>
            <w:vAlign w:val="bottom"/>
          </w:tcPr>
          <w:p w14:paraId="22A60557" w14:textId="77777777" w:rsidR="00744AD8" w:rsidRPr="002A03A9" w:rsidRDefault="00744AD8"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260" w:type="dxa"/>
            <w:vAlign w:val="bottom"/>
          </w:tcPr>
          <w:p w14:paraId="56279101" w14:textId="77777777" w:rsidR="00744AD8" w:rsidRDefault="00744AD8"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Pr>
                <w:rFonts w:ascii="Times New Roman" w:hAnsi="Times New Roman" w:cs="Times New Roman"/>
                <w:sz w:val="22"/>
                <w:szCs w:val="22"/>
              </w:rPr>
              <w:t>Country of</w:t>
            </w:r>
          </w:p>
          <w:p w14:paraId="46F2A842" w14:textId="74FDB589" w:rsidR="00744AD8" w:rsidRPr="002A03A9" w:rsidRDefault="00944FF8"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EB1FD8">
              <w:rPr>
                <w:rFonts w:ascii="Times New Roman" w:hAnsi="Times New Roman"/>
                <w:sz w:val="22"/>
                <w:szCs w:val="28"/>
              </w:rPr>
              <w:t>o</w:t>
            </w:r>
            <w:r w:rsidR="00744AD8" w:rsidRPr="00EB1FD8">
              <w:rPr>
                <w:rFonts w:ascii="Times New Roman" w:hAnsi="Times New Roman" w:cs="Times New Roman"/>
                <w:sz w:val="22"/>
                <w:szCs w:val="22"/>
              </w:rPr>
              <w:t>p</w:t>
            </w:r>
            <w:r w:rsidRPr="00EB1FD8">
              <w:rPr>
                <w:rFonts w:ascii="Times New Roman" w:hAnsi="Times New Roman" w:cs="Times New Roman"/>
                <w:sz w:val="22"/>
                <w:szCs w:val="22"/>
              </w:rPr>
              <w:t>e</w:t>
            </w:r>
            <w:r w:rsidR="00744AD8" w:rsidRPr="00EB1FD8">
              <w:rPr>
                <w:rFonts w:ascii="Times New Roman" w:hAnsi="Times New Roman" w:cs="Times New Roman"/>
                <w:sz w:val="22"/>
                <w:szCs w:val="22"/>
              </w:rPr>
              <w:t>ration</w:t>
            </w:r>
          </w:p>
        </w:tc>
        <w:tc>
          <w:tcPr>
            <w:tcW w:w="2070" w:type="dxa"/>
            <w:gridSpan w:val="3"/>
            <w:vAlign w:val="bottom"/>
          </w:tcPr>
          <w:p w14:paraId="662DBE19" w14:textId="77777777" w:rsidR="00744AD8" w:rsidRPr="002A03A9" w:rsidRDefault="00744AD8"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Ownership</w:t>
            </w:r>
          </w:p>
          <w:p w14:paraId="03E2A1EC" w14:textId="77777777" w:rsidR="00744AD8" w:rsidRPr="002A03A9" w:rsidRDefault="00744AD8"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interest</w:t>
            </w:r>
          </w:p>
        </w:tc>
        <w:tc>
          <w:tcPr>
            <w:tcW w:w="180" w:type="dxa"/>
            <w:vAlign w:val="bottom"/>
          </w:tcPr>
          <w:p w14:paraId="286A903C" w14:textId="77777777" w:rsidR="00744AD8" w:rsidRPr="002A03A9" w:rsidRDefault="00744AD8"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2070" w:type="dxa"/>
            <w:gridSpan w:val="3"/>
            <w:vAlign w:val="bottom"/>
          </w:tcPr>
          <w:p w14:paraId="1B2C1BCD" w14:textId="77777777" w:rsidR="00744AD8" w:rsidRPr="002A03A9" w:rsidRDefault="00744AD8" w:rsidP="008C56A3">
            <w:pPr>
              <w:pStyle w:val="acctmergecolhdg"/>
              <w:spacing w:line="240" w:lineRule="atLeast"/>
              <w:ind w:left="450" w:hanging="450"/>
              <w:rPr>
                <w:b w:val="0"/>
                <w:bCs/>
                <w:szCs w:val="22"/>
              </w:rPr>
            </w:pPr>
          </w:p>
          <w:p w14:paraId="06333E53" w14:textId="77777777" w:rsidR="00744AD8" w:rsidRPr="002A03A9" w:rsidRDefault="00744AD8" w:rsidP="008C56A3">
            <w:pPr>
              <w:pStyle w:val="acctmergecolhdg"/>
              <w:spacing w:line="240" w:lineRule="atLeast"/>
              <w:ind w:left="450" w:hanging="450"/>
              <w:rPr>
                <w:b w:val="0"/>
                <w:bCs/>
                <w:szCs w:val="22"/>
              </w:rPr>
            </w:pPr>
            <w:r w:rsidRPr="002A03A9">
              <w:rPr>
                <w:b w:val="0"/>
                <w:bCs/>
                <w:szCs w:val="22"/>
              </w:rPr>
              <w:t>Paid-up capital</w:t>
            </w:r>
          </w:p>
        </w:tc>
        <w:tc>
          <w:tcPr>
            <w:tcW w:w="180" w:type="dxa"/>
            <w:vAlign w:val="bottom"/>
          </w:tcPr>
          <w:p w14:paraId="76EAA820" w14:textId="77777777" w:rsidR="00744AD8" w:rsidRPr="002A03A9" w:rsidRDefault="00744AD8" w:rsidP="008C56A3">
            <w:pPr>
              <w:pStyle w:val="acctmergecolhdg"/>
              <w:spacing w:line="240" w:lineRule="atLeast"/>
              <w:ind w:left="450" w:hanging="450"/>
              <w:rPr>
                <w:b w:val="0"/>
                <w:bCs/>
                <w:szCs w:val="22"/>
              </w:rPr>
            </w:pPr>
          </w:p>
        </w:tc>
        <w:tc>
          <w:tcPr>
            <w:tcW w:w="2070" w:type="dxa"/>
            <w:gridSpan w:val="3"/>
            <w:vAlign w:val="bottom"/>
          </w:tcPr>
          <w:p w14:paraId="2340D9C0" w14:textId="77777777" w:rsidR="00744AD8" w:rsidRPr="002A03A9" w:rsidRDefault="00744AD8" w:rsidP="008C56A3">
            <w:pPr>
              <w:pStyle w:val="acctmergecolhdg"/>
              <w:spacing w:line="240" w:lineRule="atLeast"/>
              <w:ind w:left="450" w:hanging="450"/>
              <w:rPr>
                <w:b w:val="0"/>
                <w:bCs/>
                <w:szCs w:val="22"/>
              </w:rPr>
            </w:pPr>
          </w:p>
          <w:p w14:paraId="09EE53A0" w14:textId="77777777" w:rsidR="00744AD8" w:rsidRPr="002A03A9" w:rsidRDefault="00744AD8" w:rsidP="008C56A3">
            <w:pPr>
              <w:pStyle w:val="acctmergecolhdg"/>
              <w:spacing w:line="240" w:lineRule="atLeast"/>
              <w:ind w:left="450" w:hanging="450"/>
              <w:rPr>
                <w:b w:val="0"/>
                <w:bCs/>
                <w:szCs w:val="22"/>
              </w:rPr>
            </w:pPr>
            <w:r w:rsidRPr="002A03A9">
              <w:rPr>
                <w:b w:val="0"/>
                <w:bCs/>
                <w:szCs w:val="22"/>
              </w:rPr>
              <w:t>Cost</w:t>
            </w:r>
          </w:p>
        </w:tc>
        <w:tc>
          <w:tcPr>
            <w:tcW w:w="180" w:type="dxa"/>
            <w:vAlign w:val="bottom"/>
          </w:tcPr>
          <w:p w14:paraId="170ACF6F" w14:textId="77777777" w:rsidR="00744AD8" w:rsidRPr="002A03A9" w:rsidRDefault="00744AD8" w:rsidP="008C56A3">
            <w:pPr>
              <w:pStyle w:val="acctmergecolhdg"/>
              <w:spacing w:line="240" w:lineRule="atLeast"/>
              <w:ind w:left="450" w:hanging="450"/>
              <w:rPr>
                <w:b w:val="0"/>
                <w:bCs/>
                <w:szCs w:val="22"/>
              </w:rPr>
            </w:pPr>
          </w:p>
        </w:tc>
        <w:tc>
          <w:tcPr>
            <w:tcW w:w="2070" w:type="dxa"/>
            <w:gridSpan w:val="3"/>
            <w:vAlign w:val="bottom"/>
          </w:tcPr>
          <w:p w14:paraId="14C4928B" w14:textId="77777777" w:rsidR="00744AD8" w:rsidRPr="002A03A9" w:rsidRDefault="00744AD8" w:rsidP="008C56A3">
            <w:pPr>
              <w:pStyle w:val="acctmergecolhdg"/>
              <w:spacing w:line="240" w:lineRule="atLeast"/>
              <w:ind w:left="450" w:hanging="450"/>
              <w:rPr>
                <w:b w:val="0"/>
                <w:bCs/>
                <w:szCs w:val="22"/>
              </w:rPr>
            </w:pPr>
          </w:p>
          <w:p w14:paraId="5436A155" w14:textId="77777777" w:rsidR="00744AD8" w:rsidRPr="002A03A9" w:rsidRDefault="00744AD8" w:rsidP="008C56A3">
            <w:pPr>
              <w:pStyle w:val="acctmergecolhdg"/>
              <w:spacing w:line="240" w:lineRule="atLeast"/>
              <w:ind w:left="450" w:hanging="450"/>
              <w:rPr>
                <w:b w:val="0"/>
                <w:bCs/>
                <w:szCs w:val="22"/>
              </w:rPr>
            </w:pPr>
            <w:r w:rsidRPr="002A03A9">
              <w:rPr>
                <w:b w:val="0"/>
                <w:bCs/>
                <w:szCs w:val="22"/>
              </w:rPr>
              <w:t>Equity</w:t>
            </w:r>
          </w:p>
        </w:tc>
      </w:tr>
      <w:tr w:rsidR="00DC4048" w:rsidRPr="002A03A9" w14:paraId="5ACEB418" w14:textId="77777777" w:rsidTr="00DC4048">
        <w:trPr>
          <w:cantSplit/>
          <w:tblHeader/>
        </w:trPr>
        <w:tc>
          <w:tcPr>
            <w:tcW w:w="2340" w:type="dxa"/>
          </w:tcPr>
          <w:p w14:paraId="529BC9F6" w14:textId="77777777" w:rsidR="00DC4048" w:rsidRPr="002A03A9" w:rsidRDefault="00DC4048" w:rsidP="00DC4048">
            <w:pPr>
              <w:pStyle w:val="acctfourfigures"/>
              <w:tabs>
                <w:tab w:val="clear" w:pos="765"/>
              </w:tabs>
              <w:spacing w:line="240" w:lineRule="atLeast"/>
              <w:ind w:left="450" w:hanging="450"/>
              <w:jc w:val="center"/>
              <w:rPr>
                <w:szCs w:val="22"/>
              </w:rPr>
            </w:pPr>
          </w:p>
        </w:tc>
        <w:tc>
          <w:tcPr>
            <w:tcW w:w="1890" w:type="dxa"/>
          </w:tcPr>
          <w:p w14:paraId="3D9FD708" w14:textId="77777777" w:rsidR="00DC4048" w:rsidRPr="002A03A9" w:rsidRDefault="00DC4048" w:rsidP="00DC4048">
            <w:pPr>
              <w:pStyle w:val="acctmergecolhdg"/>
              <w:spacing w:line="240" w:lineRule="atLeast"/>
              <w:ind w:left="450" w:hanging="450"/>
              <w:rPr>
                <w:b w:val="0"/>
                <w:bCs/>
                <w:szCs w:val="22"/>
                <w:highlight w:val="cyan"/>
              </w:rPr>
            </w:pPr>
          </w:p>
        </w:tc>
        <w:tc>
          <w:tcPr>
            <w:tcW w:w="180" w:type="dxa"/>
          </w:tcPr>
          <w:p w14:paraId="380920A1" w14:textId="77777777" w:rsidR="00DC4048" w:rsidRPr="002A03A9" w:rsidRDefault="00DC4048" w:rsidP="00DC4048">
            <w:pPr>
              <w:pStyle w:val="acctmergecolhdg"/>
              <w:spacing w:line="240" w:lineRule="atLeast"/>
              <w:ind w:left="450" w:hanging="450"/>
              <w:rPr>
                <w:b w:val="0"/>
                <w:bCs/>
                <w:szCs w:val="22"/>
                <w:highlight w:val="cyan"/>
              </w:rPr>
            </w:pPr>
          </w:p>
        </w:tc>
        <w:tc>
          <w:tcPr>
            <w:tcW w:w="1260" w:type="dxa"/>
          </w:tcPr>
          <w:p w14:paraId="51358858" w14:textId="77777777" w:rsidR="00DC4048" w:rsidRPr="002A03A9" w:rsidRDefault="00DC4048" w:rsidP="00DC4048">
            <w:pPr>
              <w:pStyle w:val="acctmergecolhdg"/>
              <w:spacing w:line="240" w:lineRule="atLeast"/>
              <w:ind w:left="450" w:hanging="450"/>
              <w:rPr>
                <w:b w:val="0"/>
                <w:bCs/>
                <w:szCs w:val="22"/>
                <w:highlight w:val="cyan"/>
              </w:rPr>
            </w:pPr>
          </w:p>
        </w:tc>
        <w:tc>
          <w:tcPr>
            <w:tcW w:w="990" w:type="dxa"/>
          </w:tcPr>
          <w:p w14:paraId="0DBC793B" w14:textId="77777777" w:rsidR="00DC4048" w:rsidRPr="00966B15" w:rsidRDefault="00DC4048" w:rsidP="00DC4048">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12837712" w14:textId="77777777" w:rsidR="00DC4048" w:rsidRPr="00966B15" w:rsidRDefault="00DC4048" w:rsidP="00DC4048">
            <w:pPr>
              <w:pStyle w:val="acctmergecolhdg"/>
              <w:spacing w:line="240" w:lineRule="atLeast"/>
              <w:ind w:left="450" w:hanging="450"/>
              <w:rPr>
                <w:b w:val="0"/>
                <w:bCs/>
                <w:szCs w:val="22"/>
              </w:rPr>
            </w:pPr>
          </w:p>
        </w:tc>
        <w:tc>
          <w:tcPr>
            <w:tcW w:w="900" w:type="dxa"/>
          </w:tcPr>
          <w:p w14:paraId="587BAE93" w14:textId="77777777" w:rsidR="00DC4048" w:rsidRPr="00966B15" w:rsidRDefault="00DC4048" w:rsidP="00DC4048">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14:paraId="1BE530B8" w14:textId="77777777" w:rsidR="00DC4048" w:rsidRPr="002A03A9" w:rsidRDefault="00DC4048" w:rsidP="00DC4048">
            <w:pPr>
              <w:pStyle w:val="acctmergecolhdg"/>
              <w:spacing w:line="240" w:lineRule="atLeast"/>
              <w:ind w:left="450" w:hanging="450"/>
              <w:rPr>
                <w:b w:val="0"/>
                <w:bCs/>
                <w:szCs w:val="22"/>
              </w:rPr>
            </w:pPr>
          </w:p>
        </w:tc>
        <w:tc>
          <w:tcPr>
            <w:tcW w:w="990" w:type="dxa"/>
          </w:tcPr>
          <w:p w14:paraId="428ACB3A" w14:textId="77777777" w:rsidR="00DC4048" w:rsidRPr="00966B15" w:rsidRDefault="00DC4048" w:rsidP="00DC4048">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61A33561" w14:textId="77777777" w:rsidR="00DC4048" w:rsidRPr="00966B15" w:rsidRDefault="00DC4048" w:rsidP="00DC4048">
            <w:pPr>
              <w:pStyle w:val="acctmergecolhdg"/>
              <w:spacing w:line="240" w:lineRule="atLeast"/>
              <w:ind w:left="450" w:hanging="450"/>
              <w:rPr>
                <w:b w:val="0"/>
                <w:bCs/>
                <w:szCs w:val="22"/>
              </w:rPr>
            </w:pPr>
          </w:p>
        </w:tc>
        <w:tc>
          <w:tcPr>
            <w:tcW w:w="900" w:type="dxa"/>
          </w:tcPr>
          <w:p w14:paraId="4D43A4C0" w14:textId="77777777" w:rsidR="00DC4048" w:rsidRPr="00966B15" w:rsidRDefault="00DC4048" w:rsidP="00DC4048">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14:paraId="371443C6" w14:textId="77777777" w:rsidR="00DC4048" w:rsidRPr="002A03A9" w:rsidRDefault="00DC4048" w:rsidP="00DC4048">
            <w:pPr>
              <w:pStyle w:val="acctmergecolhdg"/>
              <w:spacing w:line="240" w:lineRule="atLeast"/>
              <w:ind w:left="450" w:hanging="450"/>
              <w:rPr>
                <w:b w:val="0"/>
                <w:bCs/>
                <w:szCs w:val="22"/>
              </w:rPr>
            </w:pPr>
          </w:p>
        </w:tc>
        <w:tc>
          <w:tcPr>
            <w:tcW w:w="990" w:type="dxa"/>
          </w:tcPr>
          <w:p w14:paraId="1F78DD98" w14:textId="77777777" w:rsidR="00DC4048" w:rsidRPr="00966B15" w:rsidRDefault="00DC4048" w:rsidP="00DC4048">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7AD9E1D0" w14:textId="77777777" w:rsidR="00DC4048" w:rsidRPr="00966B15" w:rsidRDefault="00DC4048" w:rsidP="00DC4048">
            <w:pPr>
              <w:pStyle w:val="acctmergecolhdg"/>
              <w:spacing w:line="240" w:lineRule="atLeast"/>
              <w:ind w:left="450" w:hanging="450"/>
              <w:rPr>
                <w:b w:val="0"/>
                <w:bCs/>
                <w:szCs w:val="22"/>
              </w:rPr>
            </w:pPr>
          </w:p>
        </w:tc>
        <w:tc>
          <w:tcPr>
            <w:tcW w:w="900" w:type="dxa"/>
          </w:tcPr>
          <w:p w14:paraId="13B8E15A" w14:textId="77777777" w:rsidR="00DC4048" w:rsidRPr="00966B15" w:rsidRDefault="00DC4048" w:rsidP="00DC4048">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14:paraId="36A9E5AE" w14:textId="77777777" w:rsidR="00DC4048" w:rsidRPr="002A03A9" w:rsidRDefault="00DC4048" w:rsidP="00DC4048">
            <w:pPr>
              <w:pStyle w:val="acctmergecolhdg"/>
              <w:spacing w:line="240" w:lineRule="atLeast"/>
              <w:ind w:left="450" w:hanging="450"/>
              <w:rPr>
                <w:b w:val="0"/>
                <w:bCs/>
                <w:szCs w:val="22"/>
              </w:rPr>
            </w:pPr>
          </w:p>
        </w:tc>
        <w:tc>
          <w:tcPr>
            <w:tcW w:w="990" w:type="dxa"/>
          </w:tcPr>
          <w:p w14:paraId="2EDD0F97" w14:textId="77777777" w:rsidR="00DC4048" w:rsidRPr="00966B15" w:rsidRDefault="00DC4048" w:rsidP="00DC4048">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71ABE35A" w14:textId="77777777" w:rsidR="00DC4048" w:rsidRPr="00966B15" w:rsidRDefault="00DC4048" w:rsidP="00DC4048">
            <w:pPr>
              <w:pStyle w:val="acctmergecolhdg"/>
              <w:spacing w:line="240" w:lineRule="atLeast"/>
              <w:ind w:left="450" w:hanging="450"/>
              <w:rPr>
                <w:b w:val="0"/>
                <w:bCs/>
                <w:szCs w:val="22"/>
              </w:rPr>
            </w:pPr>
          </w:p>
        </w:tc>
        <w:tc>
          <w:tcPr>
            <w:tcW w:w="900" w:type="dxa"/>
          </w:tcPr>
          <w:p w14:paraId="6A3DE92E" w14:textId="77777777" w:rsidR="00DC4048" w:rsidRPr="00966B15" w:rsidRDefault="00DC4048" w:rsidP="00DC4048">
            <w:pPr>
              <w:pStyle w:val="acctmergecolhdg"/>
              <w:spacing w:line="240" w:lineRule="atLeast"/>
              <w:ind w:left="450" w:hanging="450"/>
              <w:rPr>
                <w:b w:val="0"/>
                <w:bCs/>
                <w:szCs w:val="22"/>
              </w:rPr>
            </w:pPr>
            <w:r w:rsidRPr="00966B15">
              <w:rPr>
                <w:b w:val="0"/>
                <w:bCs/>
                <w:szCs w:val="22"/>
              </w:rPr>
              <w:t>201</w:t>
            </w:r>
            <w:r>
              <w:rPr>
                <w:b w:val="0"/>
                <w:bCs/>
                <w:szCs w:val="22"/>
              </w:rPr>
              <w:t>8</w:t>
            </w:r>
          </w:p>
        </w:tc>
        <w:tc>
          <w:tcPr>
            <w:tcW w:w="180" w:type="dxa"/>
          </w:tcPr>
          <w:p w14:paraId="642782B8" w14:textId="77777777" w:rsidR="00DC4048" w:rsidRPr="002A03A9" w:rsidRDefault="00DC4048" w:rsidP="00DC4048">
            <w:pPr>
              <w:pStyle w:val="acctmergecolhdg"/>
              <w:spacing w:line="240" w:lineRule="atLeast"/>
              <w:ind w:left="450" w:hanging="450"/>
              <w:rPr>
                <w:b w:val="0"/>
                <w:bCs/>
                <w:szCs w:val="22"/>
              </w:rPr>
            </w:pPr>
          </w:p>
        </w:tc>
      </w:tr>
      <w:tr w:rsidR="00DC4048" w:rsidRPr="0072559E" w14:paraId="1A098EB4" w14:textId="77777777" w:rsidTr="00DC4048">
        <w:trPr>
          <w:gridAfter w:val="1"/>
          <w:wAfter w:w="180" w:type="dxa"/>
          <w:cantSplit/>
        </w:trPr>
        <w:tc>
          <w:tcPr>
            <w:tcW w:w="2340" w:type="dxa"/>
          </w:tcPr>
          <w:p w14:paraId="46DFE219"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90" w:type="dxa"/>
          </w:tcPr>
          <w:p w14:paraId="15F1A9B5"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7308494F"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1FF1639F"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070" w:type="dxa"/>
            <w:gridSpan w:val="3"/>
          </w:tcPr>
          <w:p w14:paraId="0A87916C"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cs="Times New Roman"/>
                <w:i/>
                <w:iCs/>
                <w:sz w:val="22"/>
                <w:szCs w:val="22"/>
              </w:rPr>
              <w:t>(%)</w:t>
            </w:r>
          </w:p>
        </w:tc>
        <w:tc>
          <w:tcPr>
            <w:tcW w:w="180" w:type="dxa"/>
          </w:tcPr>
          <w:p w14:paraId="0DE29ABA"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570" w:type="dxa"/>
            <w:gridSpan w:val="11"/>
          </w:tcPr>
          <w:p w14:paraId="495697C7" w14:textId="77777777" w:rsidR="00DC4048" w:rsidRPr="0072559E" w:rsidRDefault="00DC4048" w:rsidP="00DC4048">
            <w:pPr>
              <w:pStyle w:val="acctfourfigures"/>
              <w:tabs>
                <w:tab w:val="clear" w:pos="765"/>
              </w:tabs>
              <w:spacing w:line="240" w:lineRule="atLeast"/>
              <w:ind w:left="450" w:right="11" w:hanging="450"/>
              <w:jc w:val="center"/>
              <w:rPr>
                <w:i/>
                <w:iCs/>
                <w:szCs w:val="22"/>
              </w:rPr>
            </w:pPr>
            <w:r w:rsidRPr="0072559E">
              <w:rPr>
                <w:i/>
                <w:iCs/>
                <w:szCs w:val="22"/>
              </w:rPr>
              <w:t>(in thousand Baht)</w:t>
            </w:r>
          </w:p>
        </w:tc>
      </w:tr>
      <w:tr w:rsidR="00DC4048" w:rsidRPr="002A03A9" w14:paraId="49E0C47A" w14:textId="77777777" w:rsidTr="00DC4048">
        <w:trPr>
          <w:gridAfter w:val="1"/>
          <w:wAfter w:w="180" w:type="dxa"/>
          <w:cantSplit/>
        </w:trPr>
        <w:tc>
          <w:tcPr>
            <w:tcW w:w="2340" w:type="dxa"/>
          </w:tcPr>
          <w:p w14:paraId="7BB447F5" w14:textId="77777777" w:rsidR="00DC4048" w:rsidRPr="009B0B84"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i/>
                <w:iCs/>
                <w:sz w:val="22"/>
                <w:szCs w:val="22"/>
              </w:rPr>
            </w:pPr>
            <w:r w:rsidRPr="009B0B84">
              <w:rPr>
                <w:rFonts w:ascii="Times New Roman" w:hAnsi="Times New Roman" w:cs="Times New Roman"/>
                <w:b/>
                <w:bCs/>
                <w:i/>
                <w:iCs/>
                <w:sz w:val="22"/>
                <w:szCs w:val="22"/>
              </w:rPr>
              <w:t>Joint venture</w:t>
            </w:r>
          </w:p>
        </w:tc>
        <w:tc>
          <w:tcPr>
            <w:tcW w:w="1890" w:type="dxa"/>
          </w:tcPr>
          <w:p w14:paraId="4E398787"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101113E6"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7A350776"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90" w:type="dxa"/>
          </w:tcPr>
          <w:p w14:paraId="5F6C40D0"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56FF4AA5"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00" w:type="dxa"/>
          </w:tcPr>
          <w:p w14:paraId="1ADF890A"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2"/>
                <w:szCs w:val="22"/>
              </w:rPr>
            </w:pPr>
          </w:p>
        </w:tc>
        <w:tc>
          <w:tcPr>
            <w:tcW w:w="180" w:type="dxa"/>
          </w:tcPr>
          <w:p w14:paraId="0C990A18"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90" w:type="dxa"/>
          </w:tcPr>
          <w:p w14:paraId="6624FCCE"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2"/>
                <w:szCs w:val="22"/>
              </w:rPr>
            </w:pPr>
          </w:p>
        </w:tc>
        <w:tc>
          <w:tcPr>
            <w:tcW w:w="180" w:type="dxa"/>
          </w:tcPr>
          <w:p w14:paraId="34034C9E" w14:textId="77777777" w:rsidR="00DC4048" w:rsidRPr="002A03A9" w:rsidRDefault="00DC4048" w:rsidP="00DC4048">
            <w:pPr>
              <w:pStyle w:val="acctfourfigures"/>
              <w:tabs>
                <w:tab w:val="clear" w:pos="765"/>
              </w:tabs>
              <w:spacing w:line="240" w:lineRule="atLeast"/>
              <w:ind w:left="450" w:hanging="450"/>
              <w:rPr>
                <w:szCs w:val="22"/>
              </w:rPr>
            </w:pPr>
          </w:p>
        </w:tc>
        <w:tc>
          <w:tcPr>
            <w:tcW w:w="900" w:type="dxa"/>
          </w:tcPr>
          <w:p w14:paraId="7D9F24CF" w14:textId="77777777" w:rsidR="00DC4048" w:rsidRPr="002A03A9" w:rsidRDefault="00DC4048" w:rsidP="00DC4048">
            <w:pPr>
              <w:pStyle w:val="acctfourfigures"/>
              <w:tabs>
                <w:tab w:val="clear" w:pos="765"/>
                <w:tab w:val="decimal" w:pos="562"/>
              </w:tabs>
              <w:spacing w:line="240" w:lineRule="atLeast"/>
              <w:ind w:left="-68" w:right="-90" w:firstLine="68"/>
              <w:rPr>
                <w:szCs w:val="22"/>
              </w:rPr>
            </w:pPr>
          </w:p>
        </w:tc>
        <w:tc>
          <w:tcPr>
            <w:tcW w:w="180" w:type="dxa"/>
            <w:tcBorders>
              <w:left w:val="nil"/>
            </w:tcBorders>
          </w:tcPr>
          <w:p w14:paraId="5D540A1D" w14:textId="77777777" w:rsidR="00DC4048" w:rsidRPr="002A03A9" w:rsidRDefault="00DC4048" w:rsidP="00DC4048">
            <w:pPr>
              <w:pStyle w:val="acctfourfigures"/>
              <w:tabs>
                <w:tab w:val="clear" w:pos="765"/>
              </w:tabs>
              <w:spacing w:line="240" w:lineRule="atLeast"/>
              <w:ind w:left="450" w:hanging="450"/>
              <w:rPr>
                <w:szCs w:val="22"/>
              </w:rPr>
            </w:pPr>
          </w:p>
        </w:tc>
        <w:tc>
          <w:tcPr>
            <w:tcW w:w="990" w:type="dxa"/>
          </w:tcPr>
          <w:p w14:paraId="7C14F08B" w14:textId="77777777" w:rsidR="00DC4048" w:rsidRPr="002A03A9" w:rsidRDefault="00DC4048" w:rsidP="00DC4048">
            <w:pPr>
              <w:pStyle w:val="acctfourfigures"/>
              <w:tabs>
                <w:tab w:val="clear" w:pos="765"/>
                <w:tab w:val="decimal" w:pos="832"/>
              </w:tabs>
              <w:spacing w:line="240" w:lineRule="atLeast"/>
              <w:ind w:left="-68" w:right="-90"/>
              <w:rPr>
                <w:szCs w:val="22"/>
              </w:rPr>
            </w:pPr>
          </w:p>
        </w:tc>
        <w:tc>
          <w:tcPr>
            <w:tcW w:w="180" w:type="dxa"/>
          </w:tcPr>
          <w:p w14:paraId="4A5D07EC" w14:textId="77777777" w:rsidR="00DC4048" w:rsidRPr="002A03A9" w:rsidRDefault="00DC4048" w:rsidP="00DC4048">
            <w:pPr>
              <w:pStyle w:val="acctfourfigures"/>
              <w:tabs>
                <w:tab w:val="clear" w:pos="765"/>
              </w:tabs>
              <w:spacing w:line="240" w:lineRule="atLeast"/>
              <w:ind w:left="450" w:hanging="450"/>
              <w:rPr>
                <w:szCs w:val="22"/>
              </w:rPr>
            </w:pPr>
          </w:p>
        </w:tc>
        <w:tc>
          <w:tcPr>
            <w:tcW w:w="900" w:type="dxa"/>
          </w:tcPr>
          <w:p w14:paraId="6E05B349" w14:textId="77777777" w:rsidR="00DC4048" w:rsidRPr="002A03A9" w:rsidRDefault="00DC4048" w:rsidP="00DC4048">
            <w:pPr>
              <w:pStyle w:val="acctfourfigures"/>
              <w:tabs>
                <w:tab w:val="clear" w:pos="765"/>
                <w:tab w:val="decimal" w:pos="562"/>
              </w:tabs>
              <w:spacing w:line="240" w:lineRule="atLeast"/>
              <w:ind w:left="-68" w:right="-90"/>
              <w:rPr>
                <w:szCs w:val="22"/>
              </w:rPr>
            </w:pPr>
          </w:p>
        </w:tc>
        <w:tc>
          <w:tcPr>
            <w:tcW w:w="180" w:type="dxa"/>
          </w:tcPr>
          <w:p w14:paraId="6BBBED74" w14:textId="77777777" w:rsidR="00DC4048" w:rsidRPr="002A03A9" w:rsidRDefault="00DC4048" w:rsidP="00DC4048">
            <w:pPr>
              <w:pStyle w:val="acctfourfigures"/>
              <w:tabs>
                <w:tab w:val="clear" w:pos="765"/>
              </w:tabs>
              <w:spacing w:line="240" w:lineRule="atLeast"/>
              <w:ind w:left="450" w:hanging="450"/>
              <w:rPr>
                <w:szCs w:val="22"/>
              </w:rPr>
            </w:pPr>
          </w:p>
        </w:tc>
        <w:tc>
          <w:tcPr>
            <w:tcW w:w="990" w:type="dxa"/>
          </w:tcPr>
          <w:p w14:paraId="239177C0" w14:textId="77777777" w:rsidR="00DC4048" w:rsidRPr="002A03A9" w:rsidRDefault="00DC4048" w:rsidP="00DC4048">
            <w:pPr>
              <w:pStyle w:val="acctfourfigures"/>
              <w:tabs>
                <w:tab w:val="clear" w:pos="765"/>
                <w:tab w:val="decimal" w:pos="832"/>
              </w:tabs>
              <w:spacing w:line="240" w:lineRule="atLeast"/>
              <w:ind w:left="-68" w:right="11" w:firstLine="68"/>
              <w:rPr>
                <w:szCs w:val="22"/>
              </w:rPr>
            </w:pPr>
          </w:p>
        </w:tc>
        <w:tc>
          <w:tcPr>
            <w:tcW w:w="180" w:type="dxa"/>
          </w:tcPr>
          <w:p w14:paraId="1EABB6ED" w14:textId="77777777" w:rsidR="00DC4048" w:rsidRPr="002A03A9" w:rsidRDefault="00DC4048" w:rsidP="00DC4048">
            <w:pPr>
              <w:pStyle w:val="acctfourfigures"/>
              <w:tabs>
                <w:tab w:val="clear" w:pos="765"/>
              </w:tabs>
              <w:spacing w:line="240" w:lineRule="atLeast"/>
              <w:ind w:left="450" w:hanging="450"/>
              <w:rPr>
                <w:szCs w:val="22"/>
              </w:rPr>
            </w:pPr>
          </w:p>
        </w:tc>
        <w:tc>
          <w:tcPr>
            <w:tcW w:w="900" w:type="dxa"/>
          </w:tcPr>
          <w:p w14:paraId="3C956216" w14:textId="77777777" w:rsidR="00DC4048" w:rsidRPr="002A03A9" w:rsidRDefault="00DC4048" w:rsidP="00DC4048">
            <w:pPr>
              <w:pStyle w:val="acctfourfigures"/>
              <w:tabs>
                <w:tab w:val="clear" w:pos="765"/>
                <w:tab w:val="decimal" w:pos="562"/>
              </w:tabs>
              <w:spacing w:line="240" w:lineRule="atLeast"/>
              <w:ind w:left="22" w:right="-90" w:hanging="22"/>
              <w:rPr>
                <w:szCs w:val="22"/>
              </w:rPr>
            </w:pPr>
          </w:p>
        </w:tc>
      </w:tr>
      <w:tr w:rsidR="00DC4048" w:rsidRPr="00505777" w14:paraId="7EF37972" w14:textId="77777777" w:rsidTr="00DC4048">
        <w:trPr>
          <w:gridAfter w:val="1"/>
          <w:wAfter w:w="180" w:type="dxa"/>
          <w:cantSplit/>
        </w:trPr>
        <w:tc>
          <w:tcPr>
            <w:tcW w:w="2340" w:type="dxa"/>
          </w:tcPr>
          <w:p w14:paraId="4EDE5808" w14:textId="77777777" w:rsidR="00DC4048" w:rsidRPr="002A03A9"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90" w:type="dxa"/>
          </w:tcPr>
          <w:p w14:paraId="42E41155"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505777">
              <w:rPr>
                <w:rFonts w:ascii="Times New Roman" w:hAnsi="Times New Roman" w:cs="Times New Roman"/>
                <w:sz w:val="22"/>
                <w:szCs w:val="22"/>
              </w:rPr>
              <w:t>Manufacturing and</w:t>
            </w:r>
          </w:p>
        </w:tc>
        <w:tc>
          <w:tcPr>
            <w:tcW w:w="180" w:type="dxa"/>
          </w:tcPr>
          <w:p w14:paraId="4279CF55"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5613C778"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4FD82D65"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0" w:type="dxa"/>
          </w:tcPr>
          <w:p w14:paraId="33525DA0"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14:paraId="79DE861C"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68CBC8D8"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6CE4FD3A" w14:textId="77777777" w:rsidR="00DC4048" w:rsidRPr="00505777" w:rsidRDefault="00DC4048" w:rsidP="00DC4048">
            <w:pPr>
              <w:pStyle w:val="acctfourfigures"/>
              <w:tabs>
                <w:tab w:val="clear" w:pos="765"/>
                <w:tab w:val="decimal" w:pos="742"/>
              </w:tabs>
              <w:spacing w:line="240" w:lineRule="atLeast"/>
              <w:ind w:left="-68" w:right="-90"/>
              <w:rPr>
                <w:szCs w:val="22"/>
              </w:rPr>
            </w:pPr>
          </w:p>
        </w:tc>
        <w:tc>
          <w:tcPr>
            <w:tcW w:w="180" w:type="dxa"/>
          </w:tcPr>
          <w:p w14:paraId="27D39674" w14:textId="77777777" w:rsidR="00DC4048" w:rsidRPr="00505777" w:rsidRDefault="00DC4048" w:rsidP="00DC4048">
            <w:pPr>
              <w:pStyle w:val="acctfourfigures"/>
              <w:tabs>
                <w:tab w:val="clear" w:pos="765"/>
              </w:tabs>
              <w:spacing w:line="240" w:lineRule="atLeast"/>
              <w:ind w:left="450" w:hanging="450"/>
              <w:rPr>
                <w:szCs w:val="22"/>
              </w:rPr>
            </w:pPr>
          </w:p>
        </w:tc>
        <w:tc>
          <w:tcPr>
            <w:tcW w:w="900" w:type="dxa"/>
          </w:tcPr>
          <w:p w14:paraId="7B3FA7B2" w14:textId="77777777" w:rsidR="00DC4048" w:rsidRPr="00505777" w:rsidRDefault="00DC4048" w:rsidP="00DC4048">
            <w:pPr>
              <w:pStyle w:val="acctfourfigures"/>
              <w:tabs>
                <w:tab w:val="clear" w:pos="765"/>
                <w:tab w:val="decimal" w:pos="562"/>
              </w:tabs>
              <w:spacing w:line="240" w:lineRule="atLeast"/>
              <w:ind w:left="-68" w:right="-90" w:firstLine="68"/>
              <w:rPr>
                <w:szCs w:val="22"/>
              </w:rPr>
            </w:pPr>
          </w:p>
        </w:tc>
        <w:tc>
          <w:tcPr>
            <w:tcW w:w="180" w:type="dxa"/>
            <w:tcBorders>
              <w:left w:val="nil"/>
            </w:tcBorders>
          </w:tcPr>
          <w:p w14:paraId="54114369" w14:textId="77777777" w:rsidR="00DC4048" w:rsidRPr="00505777" w:rsidRDefault="00DC4048" w:rsidP="00DC4048">
            <w:pPr>
              <w:pStyle w:val="acctfourfigures"/>
              <w:tabs>
                <w:tab w:val="clear" w:pos="765"/>
              </w:tabs>
              <w:spacing w:line="240" w:lineRule="atLeast"/>
              <w:ind w:left="450" w:hanging="450"/>
              <w:rPr>
                <w:szCs w:val="22"/>
              </w:rPr>
            </w:pPr>
          </w:p>
        </w:tc>
        <w:tc>
          <w:tcPr>
            <w:tcW w:w="990" w:type="dxa"/>
          </w:tcPr>
          <w:p w14:paraId="3553F4C7" w14:textId="77777777" w:rsidR="00DC4048" w:rsidRPr="00505777" w:rsidRDefault="00DC4048" w:rsidP="00DC4048">
            <w:pPr>
              <w:pStyle w:val="acctfourfigures"/>
              <w:tabs>
                <w:tab w:val="clear" w:pos="765"/>
                <w:tab w:val="decimal" w:pos="832"/>
              </w:tabs>
              <w:spacing w:line="240" w:lineRule="atLeast"/>
              <w:ind w:left="-68" w:right="-90"/>
              <w:rPr>
                <w:szCs w:val="22"/>
              </w:rPr>
            </w:pPr>
          </w:p>
        </w:tc>
        <w:tc>
          <w:tcPr>
            <w:tcW w:w="180" w:type="dxa"/>
          </w:tcPr>
          <w:p w14:paraId="70E243C4" w14:textId="77777777" w:rsidR="00DC4048" w:rsidRPr="00505777" w:rsidRDefault="00DC4048" w:rsidP="00DC4048">
            <w:pPr>
              <w:pStyle w:val="acctfourfigures"/>
              <w:tabs>
                <w:tab w:val="clear" w:pos="765"/>
              </w:tabs>
              <w:spacing w:line="240" w:lineRule="atLeast"/>
              <w:ind w:left="450" w:hanging="450"/>
              <w:rPr>
                <w:szCs w:val="22"/>
              </w:rPr>
            </w:pPr>
          </w:p>
        </w:tc>
        <w:tc>
          <w:tcPr>
            <w:tcW w:w="900" w:type="dxa"/>
          </w:tcPr>
          <w:p w14:paraId="334EAF5D" w14:textId="77777777" w:rsidR="00DC4048" w:rsidRPr="00505777" w:rsidRDefault="00DC4048" w:rsidP="00DC4048">
            <w:pPr>
              <w:pStyle w:val="acctfourfigures"/>
              <w:tabs>
                <w:tab w:val="clear" w:pos="765"/>
                <w:tab w:val="decimal" w:pos="562"/>
              </w:tabs>
              <w:spacing w:line="240" w:lineRule="atLeast"/>
              <w:ind w:left="-68" w:right="-90"/>
              <w:rPr>
                <w:szCs w:val="22"/>
              </w:rPr>
            </w:pPr>
          </w:p>
        </w:tc>
        <w:tc>
          <w:tcPr>
            <w:tcW w:w="180" w:type="dxa"/>
          </w:tcPr>
          <w:p w14:paraId="6CAA51AF" w14:textId="77777777" w:rsidR="00DC4048" w:rsidRPr="00505777" w:rsidRDefault="00DC4048" w:rsidP="00DC4048">
            <w:pPr>
              <w:pStyle w:val="acctfourfigures"/>
              <w:tabs>
                <w:tab w:val="clear" w:pos="765"/>
              </w:tabs>
              <w:spacing w:line="240" w:lineRule="atLeast"/>
              <w:ind w:left="450" w:hanging="450"/>
              <w:rPr>
                <w:szCs w:val="22"/>
              </w:rPr>
            </w:pPr>
          </w:p>
        </w:tc>
        <w:tc>
          <w:tcPr>
            <w:tcW w:w="990" w:type="dxa"/>
          </w:tcPr>
          <w:p w14:paraId="5D0C8AAD" w14:textId="77777777" w:rsidR="00DC4048" w:rsidRPr="00505777" w:rsidRDefault="00DC4048" w:rsidP="00DC4048">
            <w:pPr>
              <w:pStyle w:val="acctfourfigures"/>
              <w:tabs>
                <w:tab w:val="clear" w:pos="765"/>
                <w:tab w:val="decimal" w:pos="832"/>
              </w:tabs>
              <w:spacing w:line="240" w:lineRule="atLeast"/>
              <w:ind w:left="-68" w:right="11" w:firstLine="68"/>
              <w:rPr>
                <w:szCs w:val="22"/>
              </w:rPr>
            </w:pPr>
          </w:p>
        </w:tc>
        <w:tc>
          <w:tcPr>
            <w:tcW w:w="180" w:type="dxa"/>
          </w:tcPr>
          <w:p w14:paraId="45310276" w14:textId="77777777" w:rsidR="00DC4048" w:rsidRPr="00505777" w:rsidRDefault="00DC4048" w:rsidP="00DC4048">
            <w:pPr>
              <w:pStyle w:val="acctfourfigures"/>
              <w:tabs>
                <w:tab w:val="clear" w:pos="765"/>
              </w:tabs>
              <w:spacing w:line="240" w:lineRule="atLeast"/>
              <w:ind w:left="450" w:hanging="450"/>
              <w:rPr>
                <w:szCs w:val="22"/>
              </w:rPr>
            </w:pPr>
          </w:p>
        </w:tc>
        <w:tc>
          <w:tcPr>
            <w:tcW w:w="900" w:type="dxa"/>
          </w:tcPr>
          <w:p w14:paraId="04384D20" w14:textId="77777777" w:rsidR="00DC4048" w:rsidRPr="00505777" w:rsidRDefault="00DC4048" w:rsidP="00DC4048">
            <w:pPr>
              <w:pStyle w:val="acctfourfigures"/>
              <w:tabs>
                <w:tab w:val="clear" w:pos="765"/>
                <w:tab w:val="decimal" w:pos="562"/>
              </w:tabs>
              <w:spacing w:line="240" w:lineRule="atLeast"/>
              <w:ind w:left="22" w:right="-90" w:hanging="22"/>
              <w:rPr>
                <w:szCs w:val="22"/>
              </w:rPr>
            </w:pPr>
          </w:p>
        </w:tc>
      </w:tr>
      <w:tr w:rsidR="00DC4048" w:rsidRPr="00505777" w14:paraId="10773F36" w14:textId="77777777" w:rsidTr="00DC4048">
        <w:trPr>
          <w:gridAfter w:val="1"/>
          <w:wAfter w:w="180" w:type="dxa"/>
          <w:cantSplit/>
          <w:trHeight w:val="80"/>
        </w:trPr>
        <w:tc>
          <w:tcPr>
            <w:tcW w:w="2340" w:type="dxa"/>
          </w:tcPr>
          <w:p w14:paraId="5D870CCA"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r w:rsidRPr="00505777">
              <w:rPr>
                <w:rFonts w:ascii="Times New Roman" w:hAnsi="Times New Roman" w:cs="Times New Roman"/>
                <w:sz w:val="22"/>
                <w:szCs w:val="22"/>
              </w:rPr>
              <w:t xml:space="preserve">PT </w:t>
            </w:r>
            <w:proofErr w:type="spellStart"/>
            <w:r w:rsidRPr="00505777">
              <w:rPr>
                <w:rFonts w:ascii="Times New Roman" w:hAnsi="Times New Roman" w:cs="Times New Roman"/>
                <w:sz w:val="22"/>
                <w:szCs w:val="22"/>
              </w:rPr>
              <w:t>Ichi</w:t>
            </w:r>
            <w:proofErr w:type="spellEnd"/>
            <w:r w:rsidRPr="00505777">
              <w:rPr>
                <w:rFonts w:ascii="Times New Roman" w:hAnsi="Times New Roman" w:cs="Times New Roman"/>
                <w:sz w:val="22"/>
                <w:szCs w:val="22"/>
              </w:rPr>
              <w:t xml:space="preserve"> Tan Indonesia</w:t>
            </w:r>
          </w:p>
        </w:tc>
        <w:tc>
          <w:tcPr>
            <w:tcW w:w="1890" w:type="dxa"/>
          </w:tcPr>
          <w:p w14:paraId="21027D52"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505777">
              <w:rPr>
                <w:rFonts w:ascii="Times New Roman" w:hAnsi="Times New Roman" w:cs="Times New Roman"/>
                <w:sz w:val="22"/>
                <w:szCs w:val="22"/>
              </w:rPr>
              <w:t>sale of beverages</w:t>
            </w:r>
          </w:p>
        </w:tc>
        <w:tc>
          <w:tcPr>
            <w:tcW w:w="180" w:type="dxa"/>
          </w:tcPr>
          <w:p w14:paraId="778E87C1"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31FAF691"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505777">
              <w:rPr>
                <w:rFonts w:ascii="Times New Roman" w:hAnsi="Times New Roman" w:cs="Times New Roman"/>
                <w:sz w:val="22"/>
                <w:szCs w:val="22"/>
              </w:rPr>
              <w:t>Indonesia</w:t>
            </w:r>
          </w:p>
        </w:tc>
        <w:tc>
          <w:tcPr>
            <w:tcW w:w="990" w:type="dxa"/>
          </w:tcPr>
          <w:p w14:paraId="03D1F178" w14:textId="77777777" w:rsidR="00DC4048" w:rsidRPr="00505777" w:rsidRDefault="00444470"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50</w:t>
            </w:r>
          </w:p>
        </w:tc>
        <w:tc>
          <w:tcPr>
            <w:tcW w:w="180" w:type="dxa"/>
          </w:tcPr>
          <w:p w14:paraId="28294570"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14:paraId="5259A00B"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50</w:t>
            </w:r>
          </w:p>
        </w:tc>
        <w:tc>
          <w:tcPr>
            <w:tcW w:w="180" w:type="dxa"/>
          </w:tcPr>
          <w:p w14:paraId="535DB557"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4D02A14C" w14:textId="77777777" w:rsidR="00DC4048" w:rsidRPr="00505777" w:rsidRDefault="00444470" w:rsidP="00DC4048">
            <w:pPr>
              <w:pStyle w:val="acctfourfigures"/>
              <w:spacing w:line="240" w:lineRule="atLeast"/>
              <w:ind w:left="-68" w:right="-90"/>
              <w:jc w:val="center"/>
              <w:rPr>
                <w:szCs w:val="22"/>
              </w:rPr>
            </w:pPr>
            <w:r w:rsidRPr="00444470">
              <w:rPr>
                <w:szCs w:val="22"/>
              </w:rPr>
              <w:t>1,270,741</w:t>
            </w:r>
          </w:p>
        </w:tc>
        <w:tc>
          <w:tcPr>
            <w:tcW w:w="180" w:type="dxa"/>
          </w:tcPr>
          <w:p w14:paraId="78F2C084" w14:textId="77777777" w:rsidR="00DC4048" w:rsidRPr="00505777" w:rsidRDefault="00DC4048" w:rsidP="00DC4048">
            <w:pPr>
              <w:pStyle w:val="acctfourfigures"/>
              <w:tabs>
                <w:tab w:val="clear" w:pos="765"/>
              </w:tabs>
              <w:spacing w:line="240" w:lineRule="atLeast"/>
              <w:ind w:left="450" w:hanging="450"/>
              <w:rPr>
                <w:szCs w:val="22"/>
              </w:rPr>
            </w:pPr>
          </w:p>
        </w:tc>
        <w:tc>
          <w:tcPr>
            <w:tcW w:w="900" w:type="dxa"/>
          </w:tcPr>
          <w:p w14:paraId="13D074FA" w14:textId="77777777" w:rsidR="00DC4048" w:rsidRPr="00505777" w:rsidRDefault="00DC4048" w:rsidP="00DC4048">
            <w:pPr>
              <w:pStyle w:val="acctfourfigures"/>
              <w:spacing w:line="240" w:lineRule="atLeast"/>
              <w:ind w:left="-68" w:right="-90"/>
              <w:jc w:val="center"/>
              <w:rPr>
                <w:szCs w:val="22"/>
              </w:rPr>
            </w:pPr>
            <w:r>
              <w:rPr>
                <w:szCs w:val="22"/>
              </w:rPr>
              <w:t>1,061,941</w:t>
            </w:r>
          </w:p>
        </w:tc>
        <w:tc>
          <w:tcPr>
            <w:tcW w:w="180" w:type="dxa"/>
            <w:tcBorders>
              <w:left w:val="nil"/>
            </w:tcBorders>
          </w:tcPr>
          <w:p w14:paraId="3F245963" w14:textId="77777777" w:rsidR="00DC4048" w:rsidRPr="00505777" w:rsidRDefault="00DC4048" w:rsidP="00DC4048">
            <w:pPr>
              <w:pStyle w:val="acctfourfigures"/>
              <w:tabs>
                <w:tab w:val="clear" w:pos="765"/>
              </w:tabs>
              <w:spacing w:line="240" w:lineRule="atLeast"/>
              <w:ind w:left="450" w:hanging="450"/>
              <w:rPr>
                <w:szCs w:val="22"/>
              </w:rPr>
            </w:pPr>
          </w:p>
        </w:tc>
        <w:tc>
          <w:tcPr>
            <w:tcW w:w="990" w:type="dxa"/>
            <w:tcBorders>
              <w:bottom w:val="single" w:sz="4" w:space="0" w:color="auto"/>
            </w:tcBorders>
          </w:tcPr>
          <w:p w14:paraId="7085F823" w14:textId="77777777" w:rsidR="00DC4048" w:rsidRPr="00505777" w:rsidRDefault="00444470" w:rsidP="00DC4048">
            <w:pPr>
              <w:pStyle w:val="acctfourfigures"/>
              <w:tabs>
                <w:tab w:val="clear" w:pos="765"/>
                <w:tab w:val="decimal" w:pos="832"/>
              </w:tabs>
              <w:spacing w:line="240" w:lineRule="atLeast"/>
              <w:ind w:left="-68" w:right="-90"/>
              <w:rPr>
                <w:szCs w:val="22"/>
              </w:rPr>
            </w:pPr>
            <w:r w:rsidRPr="00444470">
              <w:rPr>
                <w:szCs w:val="22"/>
              </w:rPr>
              <w:t>635,370</w:t>
            </w:r>
          </w:p>
        </w:tc>
        <w:tc>
          <w:tcPr>
            <w:tcW w:w="180" w:type="dxa"/>
          </w:tcPr>
          <w:p w14:paraId="5E8D5A5D" w14:textId="77777777" w:rsidR="00DC4048" w:rsidRPr="00505777" w:rsidRDefault="00DC4048" w:rsidP="00DC4048">
            <w:pPr>
              <w:pStyle w:val="acctfourfigures"/>
              <w:tabs>
                <w:tab w:val="clear" w:pos="765"/>
              </w:tabs>
              <w:spacing w:line="240" w:lineRule="atLeast"/>
              <w:ind w:left="450" w:hanging="450"/>
              <w:rPr>
                <w:szCs w:val="22"/>
              </w:rPr>
            </w:pPr>
          </w:p>
        </w:tc>
        <w:tc>
          <w:tcPr>
            <w:tcW w:w="900" w:type="dxa"/>
            <w:tcBorders>
              <w:bottom w:val="single" w:sz="4" w:space="0" w:color="auto"/>
            </w:tcBorders>
          </w:tcPr>
          <w:p w14:paraId="6FD0812B" w14:textId="77777777" w:rsidR="00DC4048" w:rsidRPr="00505777" w:rsidRDefault="00DC4048" w:rsidP="00DC4048">
            <w:pPr>
              <w:pStyle w:val="acctfourfigures"/>
              <w:tabs>
                <w:tab w:val="clear" w:pos="765"/>
                <w:tab w:val="decimal" w:pos="746"/>
              </w:tabs>
              <w:spacing w:line="240" w:lineRule="atLeast"/>
              <w:ind w:left="-68" w:right="-90"/>
              <w:rPr>
                <w:szCs w:val="22"/>
              </w:rPr>
            </w:pPr>
            <w:r>
              <w:rPr>
                <w:szCs w:val="22"/>
              </w:rPr>
              <w:t>530,970</w:t>
            </w:r>
          </w:p>
        </w:tc>
        <w:tc>
          <w:tcPr>
            <w:tcW w:w="180" w:type="dxa"/>
          </w:tcPr>
          <w:p w14:paraId="2CF8313A" w14:textId="77777777" w:rsidR="00DC4048" w:rsidRPr="00505777" w:rsidRDefault="00DC4048" w:rsidP="00DC4048">
            <w:pPr>
              <w:pStyle w:val="acctfourfigures"/>
              <w:tabs>
                <w:tab w:val="clear" w:pos="765"/>
                <w:tab w:val="decimal" w:pos="746"/>
              </w:tabs>
              <w:spacing w:line="240" w:lineRule="atLeast"/>
              <w:ind w:left="450" w:hanging="450"/>
              <w:rPr>
                <w:szCs w:val="22"/>
              </w:rPr>
            </w:pPr>
          </w:p>
        </w:tc>
        <w:tc>
          <w:tcPr>
            <w:tcW w:w="990" w:type="dxa"/>
            <w:tcBorders>
              <w:bottom w:val="single" w:sz="4" w:space="0" w:color="auto"/>
            </w:tcBorders>
          </w:tcPr>
          <w:p w14:paraId="48855968" w14:textId="375199A5" w:rsidR="00DC4048" w:rsidRPr="00505777" w:rsidRDefault="00444470" w:rsidP="00DC4048">
            <w:pPr>
              <w:pStyle w:val="acctfourfigures"/>
              <w:tabs>
                <w:tab w:val="clear" w:pos="765"/>
                <w:tab w:val="decimal" w:pos="746"/>
              </w:tabs>
              <w:spacing w:line="240" w:lineRule="atLeast"/>
              <w:ind w:left="-68" w:right="11" w:firstLine="68"/>
              <w:rPr>
                <w:szCs w:val="22"/>
              </w:rPr>
            </w:pPr>
            <w:r w:rsidRPr="00444470">
              <w:rPr>
                <w:szCs w:val="22"/>
              </w:rPr>
              <w:t>153,7</w:t>
            </w:r>
            <w:r w:rsidR="008B09D2">
              <w:rPr>
                <w:szCs w:val="22"/>
              </w:rPr>
              <w:t>0</w:t>
            </w:r>
            <w:r w:rsidRPr="00444470">
              <w:rPr>
                <w:szCs w:val="22"/>
              </w:rPr>
              <w:t>0</w:t>
            </w:r>
          </w:p>
        </w:tc>
        <w:tc>
          <w:tcPr>
            <w:tcW w:w="180" w:type="dxa"/>
          </w:tcPr>
          <w:p w14:paraId="3EC3D4BB" w14:textId="77777777" w:rsidR="00DC4048" w:rsidRPr="00505777" w:rsidRDefault="00DC4048" w:rsidP="00DC4048">
            <w:pPr>
              <w:pStyle w:val="acctfourfigures"/>
              <w:tabs>
                <w:tab w:val="clear" w:pos="765"/>
                <w:tab w:val="decimal" w:pos="746"/>
              </w:tabs>
              <w:spacing w:line="240" w:lineRule="atLeast"/>
              <w:ind w:left="450" w:hanging="450"/>
              <w:rPr>
                <w:szCs w:val="22"/>
              </w:rPr>
            </w:pPr>
          </w:p>
        </w:tc>
        <w:tc>
          <w:tcPr>
            <w:tcW w:w="900" w:type="dxa"/>
            <w:tcBorders>
              <w:bottom w:val="single" w:sz="4" w:space="0" w:color="auto"/>
            </w:tcBorders>
          </w:tcPr>
          <w:p w14:paraId="79C4DDA0" w14:textId="77777777" w:rsidR="00DC4048" w:rsidRPr="00505777" w:rsidRDefault="00DC4048" w:rsidP="00DC4048">
            <w:pPr>
              <w:pStyle w:val="acctfourfigures"/>
              <w:tabs>
                <w:tab w:val="clear" w:pos="765"/>
                <w:tab w:val="decimal" w:pos="746"/>
              </w:tabs>
              <w:spacing w:line="240" w:lineRule="atLeast"/>
              <w:ind w:left="-68" w:right="11" w:firstLine="68"/>
              <w:rPr>
                <w:szCs w:val="22"/>
              </w:rPr>
            </w:pPr>
            <w:r>
              <w:rPr>
                <w:szCs w:val="22"/>
              </w:rPr>
              <w:t>86,934</w:t>
            </w:r>
          </w:p>
        </w:tc>
      </w:tr>
      <w:tr w:rsidR="00DC4048" w:rsidRPr="00505777" w14:paraId="2E1390C2" w14:textId="77777777" w:rsidTr="00DC4048">
        <w:trPr>
          <w:gridAfter w:val="1"/>
          <w:wAfter w:w="180" w:type="dxa"/>
          <w:cantSplit/>
        </w:trPr>
        <w:tc>
          <w:tcPr>
            <w:tcW w:w="2340" w:type="dxa"/>
          </w:tcPr>
          <w:p w14:paraId="49C0A64D"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505777">
              <w:rPr>
                <w:rFonts w:ascii="Times New Roman" w:hAnsi="Times New Roman" w:cs="Times New Roman"/>
                <w:b/>
                <w:bCs/>
                <w:sz w:val="22"/>
                <w:szCs w:val="22"/>
              </w:rPr>
              <w:t>Total</w:t>
            </w:r>
          </w:p>
        </w:tc>
        <w:tc>
          <w:tcPr>
            <w:tcW w:w="1890" w:type="dxa"/>
          </w:tcPr>
          <w:p w14:paraId="7EB8ADD6"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0DF1F118"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14:paraId="15BACD0F"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3A5979CA"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15A1FCD9"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00" w:type="dxa"/>
          </w:tcPr>
          <w:p w14:paraId="026DC8BC"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48BA74BE" w14:textId="77777777" w:rsidR="00DC4048" w:rsidRPr="0050577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341D6974" w14:textId="77777777" w:rsidR="00DC4048" w:rsidRPr="00505777" w:rsidRDefault="00DC4048" w:rsidP="00DC4048">
            <w:pPr>
              <w:pStyle w:val="acctfourfigures"/>
              <w:tabs>
                <w:tab w:val="clear" w:pos="765"/>
                <w:tab w:val="decimal" w:pos="742"/>
              </w:tabs>
              <w:spacing w:line="240" w:lineRule="atLeast"/>
              <w:ind w:left="-68" w:right="-90"/>
              <w:rPr>
                <w:b/>
                <w:bCs/>
                <w:szCs w:val="22"/>
              </w:rPr>
            </w:pPr>
          </w:p>
        </w:tc>
        <w:tc>
          <w:tcPr>
            <w:tcW w:w="180" w:type="dxa"/>
          </w:tcPr>
          <w:p w14:paraId="67635C1B" w14:textId="77777777" w:rsidR="00DC4048" w:rsidRPr="00505777" w:rsidRDefault="00DC4048" w:rsidP="00DC4048">
            <w:pPr>
              <w:pStyle w:val="acctfourfigures"/>
              <w:tabs>
                <w:tab w:val="clear" w:pos="765"/>
              </w:tabs>
              <w:spacing w:line="240" w:lineRule="atLeast"/>
              <w:ind w:left="450" w:hanging="450"/>
              <w:rPr>
                <w:b/>
                <w:bCs/>
                <w:szCs w:val="22"/>
              </w:rPr>
            </w:pPr>
          </w:p>
        </w:tc>
        <w:tc>
          <w:tcPr>
            <w:tcW w:w="900" w:type="dxa"/>
          </w:tcPr>
          <w:p w14:paraId="69D17742" w14:textId="77777777" w:rsidR="00DC4048" w:rsidRPr="00505777" w:rsidRDefault="00DC4048" w:rsidP="00DC4048">
            <w:pPr>
              <w:pStyle w:val="acctfourfigures"/>
              <w:tabs>
                <w:tab w:val="clear" w:pos="765"/>
                <w:tab w:val="decimal" w:pos="742"/>
              </w:tabs>
              <w:spacing w:line="240" w:lineRule="atLeast"/>
              <w:ind w:left="-68" w:right="-90"/>
              <w:rPr>
                <w:b/>
                <w:bCs/>
                <w:szCs w:val="22"/>
              </w:rPr>
            </w:pPr>
          </w:p>
        </w:tc>
        <w:tc>
          <w:tcPr>
            <w:tcW w:w="180" w:type="dxa"/>
          </w:tcPr>
          <w:p w14:paraId="23D91E0F" w14:textId="77777777" w:rsidR="00DC4048" w:rsidRPr="00505777" w:rsidRDefault="00DC4048" w:rsidP="00DC4048">
            <w:pPr>
              <w:pStyle w:val="acctfourfigures"/>
              <w:tabs>
                <w:tab w:val="clear" w:pos="765"/>
              </w:tabs>
              <w:spacing w:line="240" w:lineRule="atLeast"/>
              <w:ind w:left="450" w:hanging="450"/>
              <w:rPr>
                <w:szCs w:val="22"/>
              </w:rPr>
            </w:pPr>
          </w:p>
        </w:tc>
        <w:tc>
          <w:tcPr>
            <w:tcW w:w="990" w:type="dxa"/>
            <w:tcBorders>
              <w:bottom w:val="double" w:sz="4" w:space="0" w:color="auto"/>
            </w:tcBorders>
          </w:tcPr>
          <w:p w14:paraId="5B62DB52" w14:textId="77777777" w:rsidR="00DC4048" w:rsidRPr="00505777" w:rsidRDefault="00444470" w:rsidP="00DC4048">
            <w:pPr>
              <w:pStyle w:val="acctfourfigures"/>
              <w:tabs>
                <w:tab w:val="clear" w:pos="765"/>
                <w:tab w:val="decimal" w:pos="832"/>
              </w:tabs>
              <w:spacing w:line="240" w:lineRule="atLeast"/>
              <w:ind w:left="-68" w:right="-90"/>
              <w:jc w:val="both"/>
              <w:rPr>
                <w:b/>
                <w:bCs/>
                <w:szCs w:val="22"/>
              </w:rPr>
            </w:pPr>
            <w:r w:rsidRPr="00444470">
              <w:rPr>
                <w:b/>
                <w:bCs/>
                <w:szCs w:val="22"/>
              </w:rPr>
              <w:t>635,370</w:t>
            </w:r>
          </w:p>
        </w:tc>
        <w:tc>
          <w:tcPr>
            <w:tcW w:w="180" w:type="dxa"/>
          </w:tcPr>
          <w:p w14:paraId="7A84C9A1" w14:textId="77777777" w:rsidR="00DC4048" w:rsidRPr="00505777" w:rsidRDefault="00DC4048" w:rsidP="00DC4048">
            <w:pPr>
              <w:pStyle w:val="acctfourfigures"/>
              <w:tabs>
                <w:tab w:val="clear" w:pos="765"/>
              </w:tabs>
              <w:spacing w:line="240" w:lineRule="atLeast"/>
              <w:ind w:left="450" w:hanging="450"/>
              <w:rPr>
                <w:szCs w:val="22"/>
              </w:rPr>
            </w:pPr>
          </w:p>
        </w:tc>
        <w:tc>
          <w:tcPr>
            <w:tcW w:w="900" w:type="dxa"/>
            <w:tcBorders>
              <w:bottom w:val="double" w:sz="4" w:space="0" w:color="auto"/>
            </w:tcBorders>
          </w:tcPr>
          <w:p w14:paraId="53381475" w14:textId="77777777" w:rsidR="00DC4048" w:rsidRPr="00505777" w:rsidRDefault="00DC4048" w:rsidP="00DC4048">
            <w:pPr>
              <w:pStyle w:val="acctfourfigures"/>
              <w:tabs>
                <w:tab w:val="clear" w:pos="765"/>
                <w:tab w:val="decimal" w:pos="746"/>
              </w:tabs>
              <w:spacing w:line="240" w:lineRule="atLeast"/>
              <w:ind w:left="-68" w:right="-90"/>
              <w:jc w:val="both"/>
              <w:rPr>
                <w:b/>
                <w:bCs/>
                <w:szCs w:val="22"/>
              </w:rPr>
            </w:pPr>
            <w:r>
              <w:rPr>
                <w:b/>
                <w:bCs/>
                <w:szCs w:val="22"/>
              </w:rPr>
              <w:t>530,970</w:t>
            </w:r>
          </w:p>
        </w:tc>
        <w:tc>
          <w:tcPr>
            <w:tcW w:w="180" w:type="dxa"/>
          </w:tcPr>
          <w:p w14:paraId="2975A6CB" w14:textId="77777777" w:rsidR="00DC4048" w:rsidRPr="00505777" w:rsidRDefault="00DC4048" w:rsidP="00DC4048">
            <w:pPr>
              <w:pStyle w:val="acctfourfigures"/>
              <w:tabs>
                <w:tab w:val="clear" w:pos="765"/>
                <w:tab w:val="decimal" w:pos="746"/>
              </w:tabs>
              <w:spacing w:line="240" w:lineRule="atLeast"/>
              <w:ind w:left="450" w:hanging="450"/>
              <w:rPr>
                <w:szCs w:val="22"/>
              </w:rPr>
            </w:pPr>
          </w:p>
        </w:tc>
        <w:tc>
          <w:tcPr>
            <w:tcW w:w="990" w:type="dxa"/>
            <w:tcBorders>
              <w:bottom w:val="double" w:sz="4" w:space="0" w:color="auto"/>
            </w:tcBorders>
          </w:tcPr>
          <w:p w14:paraId="218C8EDE" w14:textId="5C031C5C" w:rsidR="00DC4048" w:rsidRPr="00505777" w:rsidRDefault="00444470" w:rsidP="00DC4048">
            <w:pPr>
              <w:pStyle w:val="acctfourfigures"/>
              <w:tabs>
                <w:tab w:val="clear" w:pos="765"/>
                <w:tab w:val="decimal" w:pos="746"/>
              </w:tabs>
              <w:spacing w:line="240" w:lineRule="atLeast"/>
              <w:ind w:left="-68" w:right="11" w:firstLine="68"/>
              <w:rPr>
                <w:b/>
                <w:bCs/>
                <w:szCs w:val="22"/>
              </w:rPr>
            </w:pPr>
            <w:r w:rsidRPr="00444470">
              <w:rPr>
                <w:b/>
                <w:bCs/>
                <w:szCs w:val="22"/>
              </w:rPr>
              <w:t>153,7</w:t>
            </w:r>
            <w:r w:rsidR="008B09D2">
              <w:rPr>
                <w:b/>
                <w:bCs/>
                <w:szCs w:val="22"/>
              </w:rPr>
              <w:t>0</w:t>
            </w:r>
            <w:r w:rsidRPr="00444470">
              <w:rPr>
                <w:b/>
                <w:bCs/>
                <w:szCs w:val="22"/>
              </w:rPr>
              <w:t>0</w:t>
            </w:r>
          </w:p>
        </w:tc>
        <w:tc>
          <w:tcPr>
            <w:tcW w:w="180" w:type="dxa"/>
          </w:tcPr>
          <w:p w14:paraId="28519B50" w14:textId="77777777" w:rsidR="00DC4048" w:rsidRPr="00505777" w:rsidRDefault="00DC4048" w:rsidP="00DC4048">
            <w:pPr>
              <w:pStyle w:val="acctfourfigures"/>
              <w:tabs>
                <w:tab w:val="clear" w:pos="765"/>
                <w:tab w:val="decimal" w:pos="746"/>
              </w:tabs>
              <w:spacing w:line="240" w:lineRule="atLeast"/>
              <w:ind w:left="450" w:hanging="450"/>
              <w:rPr>
                <w:szCs w:val="22"/>
              </w:rPr>
            </w:pPr>
          </w:p>
        </w:tc>
        <w:tc>
          <w:tcPr>
            <w:tcW w:w="900" w:type="dxa"/>
            <w:tcBorders>
              <w:bottom w:val="double" w:sz="4" w:space="0" w:color="auto"/>
            </w:tcBorders>
          </w:tcPr>
          <w:p w14:paraId="5DC01C89" w14:textId="77777777" w:rsidR="00DC4048" w:rsidRPr="00505777" w:rsidRDefault="00DC4048" w:rsidP="00DC4048">
            <w:pPr>
              <w:pStyle w:val="acctfourfigures"/>
              <w:tabs>
                <w:tab w:val="clear" w:pos="765"/>
                <w:tab w:val="decimal" w:pos="746"/>
              </w:tabs>
              <w:spacing w:line="240" w:lineRule="atLeast"/>
              <w:ind w:left="-68" w:right="11" w:firstLine="68"/>
              <w:rPr>
                <w:b/>
                <w:bCs/>
                <w:szCs w:val="22"/>
              </w:rPr>
            </w:pPr>
            <w:r>
              <w:rPr>
                <w:b/>
                <w:bCs/>
                <w:szCs w:val="22"/>
              </w:rPr>
              <w:t>86,934</w:t>
            </w:r>
          </w:p>
        </w:tc>
      </w:tr>
    </w:tbl>
    <w:p w14:paraId="3FA525EA" w14:textId="77777777" w:rsidR="00744AD8" w:rsidRDefault="00744AD8"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pPr w:leftFromText="180" w:rightFromText="180" w:vertAnchor="text" w:horzAnchor="margin" w:tblpX="542" w:tblpY="183"/>
        <w:tblW w:w="14499" w:type="dxa"/>
        <w:tblLayout w:type="fixed"/>
        <w:tblCellMar>
          <w:left w:w="79" w:type="dxa"/>
          <w:right w:w="79" w:type="dxa"/>
        </w:tblCellMar>
        <w:tblLook w:val="0000" w:firstRow="0" w:lastRow="0" w:firstColumn="0" w:lastColumn="0" w:noHBand="0" w:noVBand="0"/>
      </w:tblPr>
      <w:tblGrid>
        <w:gridCol w:w="2340"/>
        <w:gridCol w:w="1062"/>
        <w:gridCol w:w="180"/>
        <w:gridCol w:w="1008"/>
        <w:gridCol w:w="180"/>
        <w:gridCol w:w="1260"/>
        <w:gridCol w:w="180"/>
        <w:gridCol w:w="1317"/>
        <w:gridCol w:w="180"/>
        <w:gridCol w:w="933"/>
        <w:gridCol w:w="180"/>
        <w:gridCol w:w="957"/>
        <w:gridCol w:w="180"/>
        <w:gridCol w:w="990"/>
        <w:gridCol w:w="180"/>
        <w:gridCol w:w="1032"/>
        <w:gridCol w:w="180"/>
        <w:gridCol w:w="990"/>
        <w:gridCol w:w="180"/>
        <w:gridCol w:w="990"/>
      </w:tblGrid>
      <w:tr w:rsidR="00744AD8" w:rsidRPr="00505777" w14:paraId="5428048E" w14:textId="77777777" w:rsidTr="008C56A3">
        <w:trPr>
          <w:cantSplit/>
          <w:tblHeader/>
        </w:trPr>
        <w:tc>
          <w:tcPr>
            <w:tcW w:w="2340" w:type="dxa"/>
          </w:tcPr>
          <w:p w14:paraId="3DAC47C4" w14:textId="77777777" w:rsidR="00744AD8" w:rsidRPr="00505777" w:rsidRDefault="00744AD8" w:rsidP="008C56A3">
            <w:pPr>
              <w:rPr>
                <w:rFonts w:ascii="Times New Roman" w:hAnsi="Times New Roman" w:cs="Times New Roman"/>
                <w:sz w:val="22"/>
                <w:szCs w:val="22"/>
              </w:rPr>
            </w:pPr>
          </w:p>
        </w:tc>
        <w:tc>
          <w:tcPr>
            <w:tcW w:w="12159" w:type="dxa"/>
            <w:gridSpan w:val="19"/>
          </w:tcPr>
          <w:p w14:paraId="154A082B" w14:textId="77777777" w:rsidR="00744AD8" w:rsidRPr="00505777" w:rsidRDefault="00744AD8" w:rsidP="008C56A3">
            <w:pPr>
              <w:pStyle w:val="acctmergecolhdg"/>
              <w:spacing w:line="240" w:lineRule="atLeast"/>
              <w:rPr>
                <w:b w:val="0"/>
                <w:bCs/>
                <w:szCs w:val="22"/>
              </w:rPr>
            </w:pPr>
            <w:r w:rsidRPr="00505777">
              <w:rPr>
                <w:szCs w:val="22"/>
              </w:rPr>
              <w:t>Separate financial statements</w:t>
            </w:r>
          </w:p>
        </w:tc>
      </w:tr>
      <w:tr w:rsidR="00744AD8" w:rsidRPr="00505777" w14:paraId="58234CCB" w14:textId="77777777" w:rsidTr="008C56A3">
        <w:trPr>
          <w:cantSplit/>
          <w:tblHeader/>
        </w:trPr>
        <w:tc>
          <w:tcPr>
            <w:tcW w:w="2340" w:type="dxa"/>
          </w:tcPr>
          <w:p w14:paraId="1E439880" w14:textId="77777777" w:rsidR="00744AD8" w:rsidRPr="00505777" w:rsidRDefault="00744AD8" w:rsidP="008C56A3">
            <w:pPr>
              <w:rPr>
                <w:rFonts w:ascii="Times New Roman" w:hAnsi="Times New Roman" w:cs="Times New Roman"/>
                <w:sz w:val="22"/>
                <w:szCs w:val="22"/>
              </w:rPr>
            </w:pPr>
          </w:p>
        </w:tc>
        <w:tc>
          <w:tcPr>
            <w:tcW w:w="2250" w:type="dxa"/>
            <w:gridSpan w:val="3"/>
          </w:tcPr>
          <w:p w14:paraId="223E22F8" w14:textId="77777777" w:rsidR="00744AD8" w:rsidRPr="00505777" w:rsidRDefault="00744AD8" w:rsidP="008C56A3">
            <w:pPr>
              <w:jc w:val="center"/>
              <w:rPr>
                <w:rFonts w:ascii="Times New Roman" w:hAnsi="Times New Roman" w:cs="Times New Roman"/>
                <w:sz w:val="22"/>
                <w:szCs w:val="22"/>
              </w:rPr>
            </w:pPr>
            <w:r w:rsidRPr="00505777">
              <w:rPr>
                <w:rFonts w:ascii="Times New Roman" w:hAnsi="Times New Roman" w:cs="Times New Roman"/>
                <w:sz w:val="22"/>
                <w:szCs w:val="22"/>
              </w:rPr>
              <w:t>Ownership interest</w:t>
            </w:r>
          </w:p>
        </w:tc>
        <w:tc>
          <w:tcPr>
            <w:tcW w:w="180" w:type="dxa"/>
          </w:tcPr>
          <w:p w14:paraId="44D04DF9" w14:textId="77777777" w:rsidR="00744AD8" w:rsidRPr="00505777" w:rsidRDefault="00744AD8" w:rsidP="008C56A3">
            <w:pPr>
              <w:pStyle w:val="acctmergecolhdg"/>
              <w:spacing w:line="240" w:lineRule="atLeast"/>
              <w:rPr>
                <w:b w:val="0"/>
                <w:bCs/>
                <w:szCs w:val="22"/>
              </w:rPr>
            </w:pPr>
          </w:p>
        </w:tc>
        <w:tc>
          <w:tcPr>
            <w:tcW w:w="2757" w:type="dxa"/>
            <w:gridSpan w:val="3"/>
          </w:tcPr>
          <w:p w14:paraId="064C270C" w14:textId="77777777" w:rsidR="00744AD8" w:rsidRPr="00505777" w:rsidRDefault="00744AD8" w:rsidP="008C56A3">
            <w:pPr>
              <w:pStyle w:val="acctmergecolhdg"/>
              <w:spacing w:line="240" w:lineRule="atLeast"/>
              <w:rPr>
                <w:b w:val="0"/>
                <w:bCs/>
                <w:szCs w:val="22"/>
              </w:rPr>
            </w:pPr>
            <w:r w:rsidRPr="00505777">
              <w:rPr>
                <w:b w:val="0"/>
                <w:bCs/>
                <w:szCs w:val="22"/>
              </w:rPr>
              <w:t>Paid-up capital</w:t>
            </w:r>
            <w:r w:rsidRPr="00505777" w:rsidDel="00EB514B">
              <w:rPr>
                <w:b w:val="0"/>
                <w:bCs/>
                <w:szCs w:val="22"/>
              </w:rPr>
              <w:t xml:space="preserve"> </w:t>
            </w:r>
            <w:r w:rsidRPr="00505777">
              <w:rPr>
                <w:b w:val="0"/>
                <w:bCs/>
                <w:szCs w:val="22"/>
              </w:rPr>
              <w:t xml:space="preserve"> </w:t>
            </w:r>
          </w:p>
        </w:tc>
        <w:tc>
          <w:tcPr>
            <w:tcW w:w="180" w:type="dxa"/>
          </w:tcPr>
          <w:p w14:paraId="3282A5D1" w14:textId="77777777" w:rsidR="00744AD8" w:rsidRPr="00505777" w:rsidRDefault="00744AD8" w:rsidP="008C56A3">
            <w:pPr>
              <w:pStyle w:val="acctmergecolhdg"/>
              <w:spacing w:line="240" w:lineRule="atLeast"/>
              <w:rPr>
                <w:b w:val="0"/>
                <w:bCs/>
                <w:szCs w:val="22"/>
              </w:rPr>
            </w:pPr>
          </w:p>
        </w:tc>
        <w:tc>
          <w:tcPr>
            <w:tcW w:w="2070" w:type="dxa"/>
            <w:gridSpan w:val="3"/>
          </w:tcPr>
          <w:p w14:paraId="59200E14" w14:textId="77777777" w:rsidR="00744AD8" w:rsidRPr="00505777" w:rsidRDefault="00744AD8" w:rsidP="008C56A3">
            <w:pPr>
              <w:pStyle w:val="acctmergecolhdg"/>
              <w:spacing w:line="240" w:lineRule="atLeast"/>
              <w:rPr>
                <w:b w:val="0"/>
                <w:bCs/>
                <w:szCs w:val="22"/>
              </w:rPr>
            </w:pPr>
            <w:r w:rsidRPr="00505777">
              <w:rPr>
                <w:b w:val="0"/>
                <w:bCs/>
                <w:szCs w:val="22"/>
              </w:rPr>
              <w:t>Cost</w:t>
            </w:r>
          </w:p>
        </w:tc>
        <w:tc>
          <w:tcPr>
            <w:tcW w:w="180" w:type="dxa"/>
          </w:tcPr>
          <w:p w14:paraId="3DC8F639" w14:textId="77777777" w:rsidR="00744AD8" w:rsidRPr="00505777" w:rsidRDefault="00744AD8" w:rsidP="008C56A3">
            <w:pPr>
              <w:pStyle w:val="acctmergecolhdg"/>
              <w:spacing w:line="240" w:lineRule="atLeast"/>
              <w:rPr>
                <w:b w:val="0"/>
                <w:bCs/>
                <w:szCs w:val="22"/>
              </w:rPr>
            </w:pPr>
          </w:p>
        </w:tc>
        <w:tc>
          <w:tcPr>
            <w:tcW w:w="2202" w:type="dxa"/>
            <w:gridSpan w:val="3"/>
          </w:tcPr>
          <w:p w14:paraId="619AC431" w14:textId="77777777" w:rsidR="00744AD8" w:rsidRPr="00505777" w:rsidRDefault="00744AD8" w:rsidP="008C56A3">
            <w:pPr>
              <w:pStyle w:val="acctmergecolhdg"/>
              <w:spacing w:line="240" w:lineRule="atLeast"/>
              <w:rPr>
                <w:b w:val="0"/>
                <w:bCs/>
                <w:szCs w:val="22"/>
              </w:rPr>
            </w:pPr>
            <w:r w:rsidRPr="00505777">
              <w:rPr>
                <w:b w:val="0"/>
                <w:bCs/>
                <w:szCs w:val="22"/>
              </w:rPr>
              <w:t>Impairment</w:t>
            </w:r>
          </w:p>
        </w:tc>
        <w:tc>
          <w:tcPr>
            <w:tcW w:w="180" w:type="dxa"/>
          </w:tcPr>
          <w:p w14:paraId="096583B1" w14:textId="77777777" w:rsidR="00744AD8" w:rsidRPr="00505777" w:rsidRDefault="00744AD8" w:rsidP="008C56A3">
            <w:pPr>
              <w:pStyle w:val="acctmergecolhdg"/>
              <w:spacing w:line="240" w:lineRule="atLeast"/>
              <w:rPr>
                <w:b w:val="0"/>
                <w:bCs/>
                <w:szCs w:val="22"/>
              </w:rPr>
            </w:pPr>
          </w:p>
        </w:tc>
        <w:tc>
          <w:tcPr>
            <w:tcW w:w="2160" w:type="dxa"/>
            <w:gridSpan w:val="3"/>
          </w:tcPr>
          <w:p w14:paraId="1679C265" w14:textId="77777777" w:rsidR="00744AD8" w:rsidRPr="00505777" w:rsidRDefault="00744AD8" w:rsidP="008C56A3">
            <w:pPr>
              <w:pStyle w:val="acctmergecolhdg"/>
              <w:spacing w:line="240" w:lineRule="atLeast"/>
              <w:ind w:left="450" w:hanging="450"/>
              <w:rPr>
                <w:b w:val="0"/>
                <w:bCs/>
                <w:szCs w:val="22"/>
              </w:rPr>
            </w:pPr>
            <w:r w:rsidRPr="00505777">
              <w:rPr>
                <w:b w:val="0"/>
                <w:bCs/>
                <w:szCs w:val="22"/>
              </w:rPr>
              <w:t>At cost-net</w:t>
            </w:r>
          </w:p>
        </w:tc>
      </w:tr>
      <w:tr w:rsidR="00DC4048" w:rsidRPr="002A03A9" w14:paraId="5FFCF6B5" w14:textId="77777777" w:rsidTr="008C56A3">
        <w:trPr>
          <w:cantSplit/>
          <w:tblHeader/>
        </w:trPr>
        <w:tc>
          <w:tcPr>
            <w:tcW w:w="2340" w:type="dxa"/>
          </w:tcPr>
          <w:p w14:paraId="5D45F91C" w14:textId="77777777" w:rsidR="00DC4048" w:rsidRPr="00505777" w:rsidRDefault="00DC4048" w:rsidP="00DC4048">
            <w:pPr>
              <w:pStyle w:val="acctfourfigures"/>
              <w:spacing w:line="240" w:lineRule="atLeast"/>
              <w:jc w:val="center"/>
              <w:rPr>
                <w:szCs w:val="22"/>
              </w:rPr>
            </w:pPr>
          </w:p>
        </w:tc>
        <w:tc>
          <w:tcPr>
            <w:tcW w:w="1062" w:type="dxa"/>
          </w:tcPr>
          <w:p w14:paraId="6072A08E" w14:textId="77777777" w:rsidR="00DC4048" w:rsidRPr="00505777" w:rsidRDefault="00DC4048" w:rsidP="00DC4048">
            <w:pPr>
              <w:pStyle w:val="acctmergecolhdg"/>
              <w:spacing w:line="240" w:lineRule="atLeast"/>
              <w:ind w:left="450" w:hanging="450"/>
              <w:rPr>
                <w:b w:val="0"/>
                <w:bCs/>
                <w:szCs w:val="22"/>
              </w:rPr>
            </w:pPr>
            <w:r w:rsidRPr="00505777">
              <w:rPr>
                <w:b w:val="0"/>
                <w:bCs/>
                <w:szCs w:val="22"/>
              </w:rPr>
              <w:t>201</w:t>
            </w:r>
            <w:r>
              <w:rPr>
                <w:b w:val="0"/>
                <w:bCs/>
                <w:szCs w:val="22"/>
              </w:rPr>
              <w:t>9</w:t>
            </w:r>
          </w:p>
        </w:tc>
        <w:tc>
          <w:tcPr>
            <w:tcW w:w="180" w:type="dxa"/>
          </w:tcPr>
          <w:p w14:paraId="28864B51" w14:textId="77777777" w:rsidR="00DC4048" w:rsidRPr="00505777" w:rsidRDefault="00DC4048" w:rsidP="00DC4048">
            <w:pPr>
              <w:pStyle w:val="acctmergecolhdg"/>
              <w:spacing w:line="240" w:lineRule="atLeast"/>
              <w:ind w:left="450" w:hanging="450"/>
              <w:rPr>
                <w:b w:val="0"/>
                <w:bCs/>
                <w:szCs w:val="22"/>
              </w:rPr>
            </w:pPr>
          </w:p>
        </w:tc>
        <w:tc>
          <w:tcPr>
            <w:tcW w:w="1008" w:type="dxa"/>
          </w:tcPr>
          <w:p w14:paraId="43043333" w14:textId="77777777" w:rsidR="00DC4048" w:rsidRPr="00505777" w:rsidRDefault="00DC4048" w:rsidP="00DC4048">
            <w:pPr>
              <w:pStyle w:val="acctmergecolhdg"/>
              <w:spacing w:line="240" w:lineRule="atLeast"/>
              <w:ind w:left="450" w:hanging="450"/>
              <w:rPr>
                <w:b w:val="0"/>
                <w:bCs/>
                <w:szCs w:val="22"/>
              </w:rPr>
            </w:pPr>
            <w:r w:rsidRPr="00505777">
              <w:rPr>
                <w:b w:val="0"/>
                <w:bCs/>
                <w:szCs w:val="22"/>
              </w:rPr>
              <w:t>201</w:t>
            </w:r>
            <w:r>
              <w:rPr>
                <w:b w:val="0"/>
                <w:bCs/>
                <w:szCs w:val="22"/>
              </w:rPr>
              <w:t>8</w:t>
            </w:r>
          </w:p>
        </w:tc>
        <w:tc>
          <w:tcPr>
            <w:tcW w:w="180" w:type="dxa"/>
          </w:tcPr>
          <w:p w14:paraId="132CFE07" w14:textId="77777777" w:rsidR="00DC4048" w:rsidRPr="00505777" w:rsidRDefault="00DC4048" w:rsidP="00DC4048">
            <w:pPr>
              <w:pStyle w:val="acctfourfigures"/>
              <w:spacing w:line="240" w:lineRule="atLeast"/>
              <w:rPr>
                <w:szCs w:val="22"/>
              </w:rPr>
            </w:pPr>
          </w:p>
        </w:tc>
        <w:tc>
          <w:tcPr>
            <w:tcW w:w="1260" w:type="dxa"/>
          </w:tcPr>
          <w:p w14:paraId="401A057F" w14:textId="77777777" w:rsidR="00DC4048" w:rsidRPr="00505777" w:rsidRDefault="00DC4048" w:rsidP="00DC4048">
            <w:pPr>
              <w:pStyle w:val="acctmergecolhdg"/>
              <w:spacing w:line="240" w:lineRule="atLeast"/>
              <w:ind w:left="450" w:hanging="450"/>
              <w:rPr>
                <w:b w:val="0"/>
                <w:bCs/>
                <w:szCs w:val="22"/>
              </w:rPr>
            </w:pPr>
            <w:r w:rsidRPr="00505777">
              <w:rPr>
                <w:b w:val="0"/>
                <w:bCs/>
                <w:szCs w:val="22"/>
              </w:rPr>
              <w:t>201</w:t>
            </w:r>
            <w:r>
              <w:rPr>
                <w:b w:val="0"/>
                <w:bCs/>
                <w:szCs w:val="22"/>
              </w:rPr>
              <w:t>9</w:t>
            </w:r>
          </w:p>
        </w:tc>
        <w:tc>
          <w:tcPr>
            <w:tcW w:w="180" w:type="dxa"/>
          </w:tcPr>
          <w:p w14:paraId="4151A065" w14:textId="77777777" w:rsidR="00DC4048" w:rsidRPr="00505777" w:rsidRDefault="00DC4048" w:rsidP="00DC4048">
            <w:pPr>
              <w:pStyle w:val="acctmergecolhdg"/>
              <w:spacing w:line="240" w:lineRule="atLeast"/>
              <w:ind w:left="450" w:hanging="450"/>
              <w:rPr>
                <w:b w:val="0"/>
                <w:bCs/>
                <w:szCs w:val="22"/>
              </w:rPr>
            </w:pPr>
          </w:p>
        </w:tc>
        <w:tc>
          <w:tcPr>
            <w:tcW w:w="1317" w:type="dxa"/>
          </w:tcPr>
          <w:p w14:paraId="73831290" w14:textId="77777777" w:rsidR="00DC4048" w:rsidRPr="00505777" w:rsidRDefault="00DC4048" w:rsidP="00DC4048">
            <w:pPr>
              <w:pStyle w:val="acctmergecolhdg"/>
              <w:spacing w:line="240" w:lineRule="atLeast"/>
              <w:ind w:left="450" w:hanging="450"/>
              <w:rPr>
                <w:b w:val="0"/>
                <w:bCs/>
                <w:szCs w:val="22"/>
              </w:rPr>
            </w:pPr>
            <w:r w:rsidRPr="00505777">
              <w:rPr>
                <w:b w:val="0"/>
                <w:bCs/>
                <w:szCs w:val="22"/>
              </w:rPr>
              <w:t>201</w:t>
            </w:r>
            <w:r>
              <w:rPr>
                <w:b w:val="0"/>
                <w:bCs/>
                <w:szCs w:val="22"/>
              </w:rPr>
              <w:t>8</w:t>
            </w:r>
          </w:p>
        </w:tc>
        <w:tc>
          <w:tcPr>
            <w:tcW w:w="180" w:type="dxa"/>
          </w:tcPr>
          <w:p w14:paraId="066C1048" w14:textId="77777777" w:rsidR="00DC4048" w:rsidRPr="00505777" w:rsidRDefault="00DC4048" w:rsidP="00DC4048">
            <w:pPr>
              <w:pStyle w:val="acctmergecolhdg"/>
              <w:spacing w:line="240" w:lineRule="atLeast"/>
              <w:ind w:left="450" w:hanging="450"/>
              <w:rPr>
                <w:b w:val="0"/>
                <w:bCs/>
                <w:szCs w:val="22"/>
              </w:rPr>
            </w:pPr>
          </w:p>
        </w:tc>
        <w:tc>
          <w:tcPr>
            <w:tcW w:w="933" w:type="dxa"/>
          </w:tcPr>
          <w:p w14:paraId="7AB95845" w14:textId="77777777" w:rsidR="00DC4048" w:rsidRPr="00505777" w:rsidRDefault="00DC4048" w:rsidP="00DC4048">
            <w:pPr>
              <w:pStyle w:val="acctmergecolhdg"/>
              <w:spacing w:line="240" w:lineRule="atLeast"/>
              <w:ind w:left="450" w:hanging="450"/>
              <w:rPr>
                <w:b w:val="0"/>
                <w:bCs/>
                <w:szCs w:val="22"/>
              </w:rPr>
            </w:pPr>
            <w:r w:rsidRPr="00505777">
              <w:rPr>
                <w:b w:val="0"/>
                <w:bCs/>
                <w:szCs w:val="22"/>
              </w:rPr>
              <w:t>201</w:t>
            </w:r>
            <w:r>
              <w:rPr>
                <w:b w:val="0"/>
                <w:bCs/>
                <w:szCs w:val="22"/>
              </w:rPr>
              <w:t>9</w:t>
            </w:r>
          </w:p>
        </w:tc>
        <w:tc>
          <w:tcPr>
            <w:tcW w:w="180" w:type="dxa"/>
          </w:tcPr>
          <w:p w14:paraId="337C3F29" w14:textId="77777777" w:rsidR="00DC4048" w:rsidRPr="00505777" w:rsidRDefault="00DC4048" w:rsidP="00DC4048">
            <w:pPr>
              <w:pStyle w:val="acctmergecolhdg"/>
              <w:spacing w:line="240" w:lineRule="atLeast"/>
              <w:ind w:left="450" w:hanging="450"/>
              <w:rPr>
                <w:b w:val="0"/>
                <w:bCs/>
                <w:szCs w:val="22"/>
              </w:rPr>
            </w:pPr>
          </w:p>
        </w:tc>
        <w:tc>
          <w:tcPr>
            <w:tcW w:w="957" w:type="dxa"/>
          </w:tcPr>
          <w:p w14:paraId="408FD78B" w14:textId="77777777" w:rsidR="00DC4048" w:rsidRPr="00505777" w:rsidRDefault="00DC4048" w:rsidP="00DC4048">
            <w:pPr>
              <w:pStyle w:val="acctmergecolhdg"/>
              <w:spacing w:line="240" w:lineRule="atLeast"/>
              <w:ind w:left="450" w:hanging="450"/>
              <w:rPr>
                <w:b w:val="0"/>
                <w:bCs/>
                <w:szCs w:val="22"/>
              </w:rPr>
            </w:pPr>
            <w:r w:rsidRPr="00505777">
              <w:rPr>
                <w:b w:val="0"/>
                <w:bCs/>
                <w:szCs w:val="22"/>
              </w:rPr>
              <w:t>201</w:t>
            </w:r>
            <w:r>
              <w:rPr>
                <w:b w:val="0"/>
                <w:bCs/>
                <w:szCs w:val="22"/>
              </w:rPr>
              <w:t>8</w:t>
            </w:r>
          </w:p>
        </w:tc>
        <w:tc>
          <w:tcPr>
            <w:tcW w:w="180" w:type="dxa"/>
          </w:tcPr>
          <w:p w14:paraId="694CCC8E" w14:textId="77777777" w:rsidR="00DC4048" w:rsidRPr="00505777" w:rsidRDefault="00DC4048" w:rsidP="00DC4048">
            <w:pPr>
              <w:pStyle w:val="acctmergecolhdg"/>
              <w:spacing w:line="240" w:lineRule="atLeast"/>
              <w:ind w:left="450" w:hanging="450"/>
              <w:rPr>
                <w:b w:val="0"/>
                <w:bCs/>
                <w:szCs w:val="22"/>
              </w:rPr>
            </w:pPr>
          </w:p>
        </w:tc>
        <w:tc>
          <w:tcPr>
            <w:tcW w:w="990" w:type="dxa"/>
          </w:tcPr>
          <w:p w14:paraId="4250545A" w14:textId="77777777" w:rsidR="00DC4048" w:rsidRPr="00505777" w:rsidRDefault="00DC4048" w:rsidP="00DC4048">
            <w:pPr>
              <w:pStyle w:val="acctmergecolhdg"/>
              <w:spacing w:line="240" w:lineRule="atLeast"/>
              <w:ind w:left="450" w:hanging="450"/>
              <w:rPr>
                <w:b w:val="0"/>
                <w:bCs/>
                <w:szCs w:val="22"/>
              </w:rPr>
            </w:pPr>
            <w:r w:rsidRPr="00505777">
              <w:rPr>
                <w:b w:val="0"/>
                <w:bCs/>
                <w:szCs w:val="22"/>
              </w:rPr>
              <w:t>201</w:t>
            </w:r>
            <w:r>
              <w:rPr>
                <w:b w:val="0"/>
                <w:bCs/>
                <w:szCs w:val="22"/>
              </w:rPr>
              <w:t>9</w:t>
            </w:r>
          </w:p>
        </w:tc>
        <w:tc>
          <w:tcPr>
            <w:tcW w:w="180" w:type="dxa"/>
          </w:tcPr>
          <w:p w14:paraId="1EC0E8B3" w14:textId="77777777" w:rsidR="00DC4048" w:rsidRPr="00505777" w:rsidRDefault="00DC4048" w:rsidP="00DC4048">
            <w:pPr>
              <w:pStyle w:val="acctmergecolhdg"/>
              <w:spacing w:line="240" w:lineRule="atLeast"/>
              <w:ind w:left="450" w:hanging="450"/>
              <w:rPr>
                <w:b w:val="0"/>
                <w:bCs/>
                <w:szCs w:val="22"/>
              </w:rPr>
            </w:pPr>
          </w:p>
        </w:tc>
        <w:tc>
          <w:tcPr>
            <w:tcW w:w="1032" w:type="dxa"/>
          </w:tcPr>
          <w:p w14:paraId="69ABD2FF" w14:textId="77777777" w:rsidR="00DC4048" w:rsidRPr="00505777" w:rsidRDefault="00DC4048" w:rsidP="00DC4048">
            <w:pPr>
              <w:pStyle w:val="acctmergecolhdg"/>
              <w:spacing w:line="240" w:lineRule="atLeast"/>
              <w:ind w:left="450" w:hanging="450"/>
              <w:rPr>
                <w:b w:val="0"/>
                <w:bCs/>
                <w:szCs w:val="22"/>
              </w:rPr>
            </w:pPr>
            <w:r w:rsidRPr="00505777">
              <w:rPr>
                <w:b w:val="0"/>
                <w:bCs/>
                <w:szCs w:val="22"/>
              </w:rPr>
              <w:t>201</w:t>
            </w:r>
            <w:r>
              <w:rPr>
                <w:b w:val="0"/>
                <w:bCs/>
                <w:szCs w:val="22"/>
              </w:rPr>
              <w:t>8</w:t>
            </w:r>
          </w:p>
        </w:tc>
        <w:tc>
          <w:tcPr>
            <w:tcW w:w="180" w:type="dxa"/>
          </w:tcPr>
          <w:p w14:paraId="7FCA74C6" w14:textId="77777777" w:rsidR="00DC4048" w:rsidRPr="00505777" w:rsidRDefault="00DC4048" w:rsidP="00DC4048">
            <w:pPr>
              <w:pStyle w:val="acctmergecolhdg"/>
              <w:spacing w:line="240" w:lineRule="atLeast"/>
              <w:ind w:left="450" w:hanging="450"/>
              <w:rPr>
                <w:b w:val="0"/>
                <w:bCs/>
                <w:szCs w:val="22"/>
              </w:rPr>
            </w:pPr>
          </w:p>
        </w:tc>
        <w:tc>
          <w:tcPr>
            <w:tcW w:w="990" w:type="dxa"/>
          </w:tcPr>
          <w:p w14:paraId="14EEBE9A" w14:textId="77777777" w:rsidR="00DC4048" w:rsidRPr="00505777" w:rsidRDefault="00DC4048" w:rsidP="00DC4048">
            <w:pPr>
              <w:pStyle w:val="acctmergecolhdg"/>
              <w:spacing w:line="240" w:lineRule="atLeast"/>
              <w:ind w:left="450" w:hanging="450"/>
              <w:rPr>
                <w:b w:val="0"/>
                <w:bCs/>
                <w:szCs w:val="22"/>
              </w:rPr>
            </w:pPr>
            <w:r w:rsidRPr="00505777">
              <w:rPr>
                <w:b w:val="0"/>
                <w:bCs/>
                <w:szCs w:val="22"/>
              </w:rPr>
              <w:t>201</w:t>
            </w:r>
            <w:r>
              <w:rPr>
                <w:b w:val="0"/>
                <w:bCs/>
                <w:szCs w:val="22"/>
              </w:rPr>
              <w:t>9</w:t>
            </w:r>
          </w:p>
        </w:tc>
        <w:tc>
          <w:tcPr>
            <w:tcW w:w="180" w:type="dxa"/>
          </w:tcPr>
          <w:p w14:paraId="2612D85D" w14:textId="77777777" w:rsidR="00DC4048" w:rsidRPr="00505777" w:rsidRDefault="00DC4048" w:rsidP="00DC4048">
            <w:pPr>
              <w:pStyle w:val="acctmergecolhdg"/>
              <w:spacing w:line="240" w:lineRule="atLeast"/>
              <w:ind w:left="450" w:hanging="450"/>
              <w:rPr>
                <w:b w:val="0"/>
                <w:bCs/>
                <w:szCs w:val="22"/>
              </w:rPr>
            </w:pPr>
          </w:p>
        </w:tc>
        <w:tc>
          <w:tcPr>
            <w:tcW w:w="990" w:type="dxa"/>
          </w:tcPr>
          <w:p w14:paraId="3C032706" w14:textId="77777777" w:rsidR="00DC4048" w:rsidRPr="00505777" w:rsidRDefault="00DC4048" w:rsidP="00DC4048">
            <w:pPr>
              <w:pStyle w:val="acctmergecolhdg"/>
              <w:spacing w:line="240" w:lineRule="atLeast"/>
              <w:ind w:left="450" w:hanging="450"/>
              <w:rPr>
                <w:b w:val="0"/>
                <w:bCs/>
                <w:szCs w:val="22"/>
              </w:rPr>
            </w:pPr>
            <w:r w:rsidRPr="00505777">
              <w:rPr>
                <w:b w:val="0"/>
                <w:bCs/>
                <w:szCs w:val="22"/>
              </w:rPr>
              <w:t>201</w:t>
            </w:r>
            <w:r>
              <w:rPr>
                <w:b w:val="0"/>
                <w:bCs/>
                <w:szCs w:val="22"/>
              </w:rPr>
              <w:t>8</w:t>
            </w:r>
          </w:p>
        </w:tc>
      </w:tr>
      <w:tr w:rsidR="00DC4048" w:rsidRPr="00B6100D" w14:paraId="17CFFA0B" w14:textId="77777777" w:rsidTr="008C56A3">
        <w:trPr>
          <w:cantSplit/>
          <w:trHeight w:val="270"/>
        </w:trPr>
        <w:tc>
          <w:tcPr>
            <w:tcW w:w="2340" w:type="dxa"/>
          </w:tcPr>
          <w:p w14:paraId="06915C51" w14:textId="77777777" w:rsidR="00DC4048" w:rsidRPr="00A62009" w:rsidRDefault="00DC4048" w:rsidP="00DC4048">
            <w:pPr>
              <w:rPr>
                <w:rFonts w:ascii="Times New Roman" w:hAnsi="Times New Roman" w:cs="Times New Roman"/>
                <w:b/>
                <w:bCs/>
                <w:sz w:val="22"/>
                <w:szCs w:val="22"/>
              </w:rPr>
            </w:pPr>
          </w:p>
        </w:tc>
        <w:tc>
          <w:tcPr>
            <w:tcW w:w="2250" w:type="dxa"/>
            <w:gridSpan w:val="3"/>
          </w:tcPr>
          <w:p w14:paraId="118F4BBF" w14:textId="77777777" w:rsidR="00DC4048" w:rsidRPr="00A62009" w:rsidRDefault="00DC4048" w:rsidP="00DC4048">
            <w:pPr>
              <w:jc w:val="center"/>
              <w:rPr>
                <w:rFonts w:ascii="Times New Roman" w:hAnsi="Times New Roman" w:cs="Times New Roman"/>
                <w:i/>
                <w:iCs/>
                <w:sz w:val="22"/>
                <w:szCs w:val="22"/>
              </w:rPr>
            </w:pPr>
            <w:r w:rsidRPr="00A62009">
              <w:rPr>
                <w:rFonts w:ascii="Times New Roman" w:hAnsi="Times New Roman" w:cs="Times New Roman"/>
                <w:i/>
                <w:iCs/>
                <w:sz w:val="22"/>
                <w:szCs w:val="22"/>
              </w:rPr>
              <w:t>(%)</w:t>
            </w:r>
          </w:p>
        </w:tc>
        <w:tc>
          <w:tcPr>
            <w:tcW w:w="180" w:type="dxa"/>
          </w:tcPr>
          <w:p w14:paraId="41599A54" w14:textId="77777777" w:rsidR="00DC4048" w:rsidRPr="00A62009" w:rsidRDefault="00DC4048" w:rsidP="00DC4048">
            <w:pPr>
              <w:pStyle w:val="acctfourfigures"/>
              <w:spacing w:line="240" w:lineRule="atLeast"/>
              <w:rPr>
                <w:szCs w:val="22"/>
              </w:rPr>
            </w:pPr>
          </w:p>
        </w:tc>
        <w:tc>
          <w:tcPr>
            <w:tcW w:w="9729" w:type="dxa"/>
            <w:gridSpan w:val="15"/>
          </w:tcPr>
          <w:p w14:paraId="25826E58" w14:textId="77777777" w:rsidR="00DC4048" w:rsidRPr="00B6100D" w:rsidRDefault="00DC4048" w:rsidP="00DC4048">
            <w:pPr>
              <w:pStyle w:val="acctmergecolhdg"/>
              <w:spacing w:line="240" w:lineRule="atLeast"/>
              <w:ind w:left="450" w:hanging="450"/>
              <w:rPr>
                <w:b w:val="0"/>
                <w:bCs/>
                <w:i/>
                <w:iCs/>
                <w:szCs w:val="22"/>
              </w:rPr>
            </w:pPr>
            <w:r>
              <w:rPr>
                <w:b w:val="0"/>
                <w:bCs/>
                <w:i/>
                <w:iCs/>
                <w:szCs w:val="22"/>
              </w:rPr>
              <w:t>(in</w:t>
            </w:r>
            <w:r w:rsidRPr="00B6100D">
              <w:rPr>
                <w:b w:val="0"/>
                <w:bCs/>
                <w:i/>
                <w:iCs/>
                <w:szCs w:val="22"/>
              </w:rPr>
              <w:t xml:space="preserve"> </w:t>
            </w:r>
            <w:r>
              <w:rPr>
                <w:b w:val="0"/>
                <w:bCs/>
                <w:i/>
                <w:iCs/>
                <w:szCs w:val="22"/>
              </w:rPr>
              <w:t>thousand</w:t>
            </w:r>
            <w:r w:rsidRPr="00B6100D">
              <w:rPr>
                <w:b w:val="0"/>
                <w:bCs/>
                <w:i/>
                <w:iCs/>
                <w:szCs w:val="22"/>
              </w:rPr>
              <w:t xml:space="preserve"> Baht)</w:t>
            </w:r>
          </w:p>
        </w:tc>
      </w:tr>
      <w:tr w:rsidR="00DC4048" w:rsidRPr="008D253B" w14:paraId="624B84C9" w14:textId="77777777" w:rsidTr="008C56A3">
        <w:trPr>
          <w:cantSplit/>
          <w:trHeight w:val="270"/>
        </w:trPr>
        <w:tc>
          <w:tcPr>
            <w:tcW w:w="2340" w:type="dxa"/>
          </w:tcPr>
          <w:p w14:paraId="20B823D5" w14:textId="77777777" w:rsidR="00DC4048" w:rsidRPr="00A62009" w:rsidRDefault="00DC4048" w:rsidP="00DC4048">
            <w:pPr>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1062" w:type="dxa"/>
          </w:tcPr>
          <w:p w14:paraId="53435FD2" w14:textId="77777777" w:rsidR="00DC4048" w:rsidRPr="00A62009" w:rsidRDefault="00DC4048" w:rsidP="00DC4048">
            <w:pPr>
              <w:tabs>
                <w:tab w:val="clear" w:pos="454"/>
                <w:tab w:val="decimal" w:pos="461"/>
              </w:tabs>
              <w:rPr>
                <w:rFonts w:ascii="Times New Roman" w:hAnsi="Times New Roman" w:cs="Times New Roman"/>
                <w:sz w:val="22"/>
                <w:szCs w:val="22"/>
              </w:rPr>
            </w:pPr>
          </w:p>
        </w:tc>
        <w:tc>
          <w:tcPr>
            <w:tcW w:w="180" w:type="dxa"/>
          </w:tcPr>
          <w:p w14:paraId="5ABFD307" w14:textId="77777777" w:rsidR="00DC4048" w:rsidRPr="00A62009" w:rsidRDefault="00DC4048" w:rsidP="00DC4048">
            <w:pPr>
              <w:tabs>
                <w:tab w:val="clear" w:pos="454"/>
                <w:tab w:val="decimal" w:pos="461"/>
              </w:tabs>
              <w:rPr>
                <w:rFonts w:ascii="Times New Roman" w:hAnsi="Times New Roman" w:cs="Times New Roman"/>
                <w:sz w:val="22"/>
                <w:szCs w:val="22"/>
              </w:rPr>
            </w:pPr>
          </w:p>
        </w:tc>
        <w:tc>
          <w:tcPr>
            <w:tcW w:w="1008" w:type="dxa"/>
          </w:tcPr>
          <w:p w14:paraId="0C0FA849" w14:textId="77777777" w:rsidR="00DC4048" w:rsidRPr="00A62009" w:rsidRDefault="00DC4048" w:rsidP="00DC4048">
            <w:pPr>
              <w:tabs>
                <w:tab w:val="clear" w:pos="454"/>
                <w:tab w:val="decimal" w:pos="461"/>
              </w:tabs>
              <w:rPr>
                <w:rFonts w:ascii="Times New Roman" w:hAnsi="Times New Roman" w:cs="Times New Roman"/>
                <w:sz w:val="22"/>
                <w:szCs w:val="22"/>
              </w:rPr>
            </w:pPr>
          </w:p>
        </w:tc>
        <w:tc>
          <w:tcPr>
            <w:tcW w:w="180" w:type="dxa"/>
          </w:tcPr>
          <w:p w14:paraId="4FB7ABD8" w14:textId="77777777" w:rsidR="00DC4048" w:rsidRPr="00A62009" w:rsidRDefault="00DC4048" w:rsidP="00DC4048">
            <w:pPr>
              <w:pStyle w:val="acctfourfigures"/>
              <w:spacing w:line="240" w:lineRule="atLeast"/>
              <w:rPr>
                <w:szCs w:val="22"/>
              </w:rPr>
            </w:pPr>
          </w:p>
        </w:tc>
        <w:tc>
          <w:tcPr>
            <w:tcW w:w="1260" w:type="dxa"/>
          </w:tcPr>
          <w:p w14:paraId="54486791" w14:textId="77777777" w:rsidR="00DC4048" w:rsidRPr="00A62009" w:rsidRDefault="00DC4048" w:rsidP="00DC4048">
            <w:pPr>
              <w:pStyle w:val="acctfourfigures"/>
              <w:tabs>
                <w:tab w:val="clear" w:pos="765"/>
                <w:tab w:val="decimal" w:pos="551"/>
              </w:tabs>
              <w:spacing w:line="240" w:lineRule="atLeast"/>
              <w:ind w:right="11"/>
              <w:rPr>
                <w:szCs w:val="22"/>
              </w:rPr>
            </w:pPr>
          </w:p>
        </w:tc>
        <w:tc>
          <w:tcPr>
            <w:tcW w:w="180" w:type="dxa"/>
          </w:tcPr>
          <w:p w14:paraId="78BA074E" w14:textId="77777777" w:rsidR="00DC4048" w:rsidRPr="00A62009" w:rsidRDefault="00DC4048" w:rsidP="00DC4048">
            <w:pPr>
              <w:pStyle w:val="acctfourfigures"/>
              <w:tabs>
                <w:tab w:val="clear" w:pos="765"/>
                <w:tab w:val="decimal" w:pos="551"/>
              </w:tabs>
              <w:spacing w:line="240" w:lineRule="atLeast"/>
              <w:rPr>
                <w:szCs w:val="22"/>
              </w:rPr>
            </w:pPr>
          </w:p>
        </w:tc>
        <w:tc>
          <w:tcPr>
            <w:tcW w:w="1317" w:type="dxa"/>
          </w:tcPr>
          <w:p w14:paraId="13B72F2E" w14:textId="77777777" w:rsidR="00DC4048" w:rsidRPr="00A62009" w:rsidRDefault="00DC4048" w:rsidP="00DC4048">
            <w:pPr>
              <w:pStyle w:val="acctfourfigures"/>
              <w:tabs>
                <w:tab w:val="clear" w:pos="765"/>
                <w:tab w:val="decimal" w:pos="551"/>
              </w:tabs>
              <w:spacing w:line="240" w:lineRule="atLeast"/>
              <w:ind w:right="11"/>
              <w:rPr>
                <w:szCs w:val="22"/>
              </w:rPr>
            </w:pPr>
          </w:p>
        </w:tc>
        <w:tc>
          <w:tcPr>
            <w:tcW w:w="180" w:type="dxa"/>
          </w:tcPr>
          <w:p w14:paraId="7599A44A" w14:textId="77777777" w:rsidR="00DC4048" w:rsidRPr="00A62009" w:rsidRDefault="00DC4048" w:rsidP="00DC4048">
            <w:pPr>
              <w:pStyle w:val="acctfourfigures"/>
              <w:tabs>
                <w:tab w:val="clear" w:pos="765"/>
                <w:tab w:val="decimal" w:pos="551"/>
              </w:tabs>
              <w:spacing w:line="240" w:lineRule="atLeast"/>
              <w:rPr>
                <w:szCs w:val="22"/>
              </w:rPr>
            </w:pPr>
          </w:p>
        </w:tc>
        <w:tc>
          <w:tcPr>
            <w:tcW w:w="933" w:type="dxa"/>
          </w:tcPr>
          <w:p w14:paraId="2240AE02" w14:textId="77777777" w:rsidR="00DC4048" w:rsidRPr="00A62009" w:rsidRDefault="00DC4048" w:rsidP="00DC4048">
            <w:pPr>
              <w:pStyle w:val="acctfourfigures"/>
              <w:tabs>
                <w:tab w:val="clear" w:pos="765"/>
                <w:tab w:val="decimal" w:pos="551"/>
              </w:tabs>
              <w:spacing w:line="240" w:lineRule="atLeast"/>
              <w:ind w:right="11"/>
              <w:rPr>
                <w:szCs w:val="22"/>
              </w:rPr>
            </w:pPr>
          </w:p>
        </w:tc>
        <w:tc>
          <w:tcPr>
            <w:tcW w:w="180" w:type="dxa"/>
          </w:tcPr>
          <w:p w14:paraId="266057C6" w14:textId="77777777" w:rsidR="00DC4048" w:rsidRPr="00A62009" w:rsidRDefault="00DC4048" w:rsidP="00DC4048">
            <w:pPr>
              <w:pStyle w:val="acctfourfigures"/>
              <w:tabs>
                <w:tab w:val="clear" w:pos="765"/>
                <w:tab w:val="decimal" w:pos="551"/>
              </w:tabs>
              <w:spacing w:line="240" w:lineRule="atLeast"/>
              <w:ind w:right="11"/>
              <w:rPr>
                <w:szCs w:val="22"/>
              </w:rPr>
            </w:pPr>
          </w:p>
        </w:tc>
        <w:tc>
          <w:tcPr>
            <w:tcW w:w="957" w:type="dxa"/>
          </w:tcPr>
          <w:p w14:paraId="591400A0" w14:textId="77777777" w:rsidR="00DC4048" w:rsidRPr="00A62009" w:rsidRDefault="00DC4048" w:rsidP="00DC4048">
            <w:pPr>
              <w:pStyle w:val="acctfourfigures"/>
              <w:tabs>
                <w:tab w:val="clear" w:pos="765"/>
                <w:tab w:val="decimal" w:pos="551"/>
              </w:tabs>
              <w:spacing w:line="240" w:lineRule="atLeast"/>
              <w:ind w:right="11"/>
              <w:rPr>
                <w:szCs w:val="22"/>
              </w:rPr>
            </w:pPr>
          </w:p>
        </w:tc>
        <w:tc>
          <w:tcPr>
            <w:tcW w:w="180" w:type="dxa"/>
          </w:tcPr>
          <w:p w14:paraId="6F68CEB7" w14:textId="77777777" w:rsidR="00DC4048" w:rsidRPr="00A62009" w:rsidRDefault="00DC4048" w:rsidP="00DC4048">
            <w:pPr>
              <w:pStyle w:val="acctfourfigures"/>
              <w:tabs>
                <w:tab w:val="clear" w:pos="765"/>
                <w:tab w:val="decimal" w:pos="551"/>
              </w:tabs>
              <w:spacing w:line="240" w:lineRule="atLeast"/>
              <w:ind w:right="11"/>
              <w:rPr>
                <w:szCs w:val="22"/>
              </w:rPr>
            </w:pPr>
          </w:p>
        </w:tc>
        <w:tc>
          <w:tcPr>
            <w:tcW w:w="990" w:type="dxa"/>
          </w:tcPr>
          <w:p w14:paraId="22CF4575" w14:textId="77777777" w:rsidR="00DC4048" w:rsidRPr="00A62009" w:rsidRDefault="00DC4048" w:rsidP="00DC4048">
            <w:pPr>
              <w:pStyle w:val="acctfourfigures"/>
              <w:tabs>
                <w:tab w:val="clear" w:pos="765"/>
                <w:tab w:val="decimal" w:pos="551"/>
              </w:tabs>
              <w:spacing w:line="240" w:lineRule="atLeast"/>
              <w:ind w:right="11"/>
              <w:rPr>
                <w:szCs w:val="22"/>
              </w:rPr>
            </w:pPr>
          </w:p>
        </w:tc>
        <w:tc>
          <w:tcPr>
            <w:tcW w:w="180" w:type="dxa"/>
          </w:tcPr>
          <w:p w14:paraId="04A86077" w14:textId="77777777" w:rsidR="00DC4048" w:rsidRPr="00A62009" w:rsidRDefault="00DC4048" w:rsidP="00DC4048">
            <w:pPr>
              <w:pStyle w:val="acctfourfigures"/>
              <w:tabs>
                <w:tab w:val="clear" w:pos="765"/>
                <w:tab w:val="decimal" w:pos="551"/>
              </w:tabs>
              <w:spacing w:line="240" w:lineRule="atLeast"/>
              <w:rPr>
                <w:szCs w:val="22"/>
              </w:rPr>
            </w:pPr>
          </w:p>
        </w:tc>
        <w:tc>
          <w:tcPr>
            <w:tcW w:w="1032" w:type="dxa"/>
          </w:tcPr>
          <w:p w14:paraId="4A89693B" w14:textId="77777777" w:rsidR="00DC4048" w:rsidRPr="00A62009" w:rsidRDefault="00DC4048" w:rsidP="00DC4048">
            <w:pPr>
              <w:pStyle w:val="acctfourfigures"/>
              <w:tabs>
                <w:tab w:val="clear" w:pos="765"/>
                <w:tab w:val="decimal" w:pos="551"/>
              </w:tabs>
              <w:spacing w:line="240" w:lineRule="atLeast"/>
              <w:ind w:right="11"/>
              <w:rPr>
                <w:szCs w:val="22"/>
              </w:rPr>
            </w:pPr>
          </w:p>
        </w:tc>
        <w:tc>
          <w:tcPr>
            <w:tcW w:w="180" w:type="dxa"/>
          </w:tcPr>
          <w:p w14:paraId="1496D886" w14:textId="77777777" w:rsidR="00DC4048" w:rsidRPr="00A62009" w:rsidRDefault="00DC4048" w:rsidP="00DC4048">
            <w:pPr>
              <w:pStyle w:val="acctfourfigures"/>
              <w:tabs>
                <w:tab w:val="clear" w:pos="765"/>
                <w:tab w:val="decimal" w:pos="551"/>
              </w:tabs>
              <w:spacing w:line="240" w:lineRule="atLeast"/>
              <w:rPr>
                <w:szCs w:val="22"/>
              </w:rPr>
            </w:pPr>
          </w:p>
        </w:tc>
        <w:tc>
          <w:tcPr>
            <w:tcW w:w="990" w:type="dxa"/>
          </w:tcPr>
          <w:p w14:paraId="79FD4938" w14:textId="77777777" w:rsidR="00DC4048" w:rsidRPr="008D253B" w:rsidRDefault="00DC4048" w:rsidP="00DC4048">
            <w:pPr>
              <w:pStyle w:val="acctmergecolhdg"/>
              <w:spacing w:line="240" w:lineRule="atLeast"/>
              <w:ind w:left="450" w:hanging="450"/>
              <w:rPr>
                <w:b w:val="0"/>
                <w:bCs/>
                <w:szCs w:val="22"/>
              </w:rPr>
            </w:pPr>
          </w:p>
        </w:tc>
        <w:tc>
          <w:tcPr>
            <w:tcW w:w="180" w:type="dxa"/>
          </w:tcPr>
          <w:p w14:paraId="04EEE08F" w14:textId="77777777" w:rsidR="00DC4048" w:rsidRPr="008D253B" w:rsidRDefault="00DC4048" w:rsidP="00DC4048">
            <w:pPr>
              <w:pStyle w:val="acctmergecolhdg"/>
              <w:spacing w:line="240" w:lineRule="atLeast"/>
              <w:ind w:left="450" w:hanging="450"/>
              <w:rPr>
                <w:b w:val="0"/>
                <w:bCs/>
                <w:szCs w:val="22"/>
              </w:rPr>
            </w:pPr>
          </w:p>
        </w:tc>
        <w:tc>
          <w:tcPr>
            <w:tcW w:w="990" w:type="dxa"/>
          </w:tcPr>
          <w:p w14:paraId="5B298120" w14:textId="77777777" w:rsidR="00DC4048" w:rsidRPr="008D253B" w:rsidRDefault="00DC4048" w:rsidP="00DC4048">
            <w:pPr>
              <w:pStyle w:val="acctmergecolhdg"/>
              <w:spacing w:line="240" w:lineRule="atLeast"/>
              <w:ind w:left="450" w:hanging="450"/>
              <w:rPr>
                <w:b w:val="0"/>
                <w:bCs/>
                <w:szCs w:val="22"/>
              </w:rPr>
            </w:pPr>
          </w:p>
        </w:tc>
      </w:tr>
      <w:tr w:rsidR="00DC4048" w:rsidRPr="0098534B" w14:paraId="3FB82A30" w14:textId="77777777" w:rsidTr="008C56A3">
        <w:trPr>
          <w:cantSplit/>
          <w:trHeight w:val="270"/>
        </w:trPr>
        <w:tc>
          <w:tcPr>
            <w:tcW w:w="2340" w:type="dxa"/>
          </w:tcPr>
          <w:p w14:paraId="0631FCE6" w14:textId="77777777" w:rsidR="00DC4048" w:rsidRPr="00A62009" w:rsidRDefault="00DC4048" w:rsidP="00DC4048">
            <w:pPr>
              <w:rPr>
                <w:rFonts w:ascii="Times New Roman" w:hAnsi="Times New Roman" w:cs="Times New Roman"/>
                <w:sz w:val="22"/>
                <w:szCs w:val="22"/>
              </w:rPr>
            </w:pPr>
            <w:r w:rsidRPr="002A03A9">
              <w:rPr>
                <w:rFonts w:ascii="Times New Roman" w:hAnsi="Times New Roman" w:cs="Times New Roman"/>
                <w:sz w:val="22"/>
                <w:szCs w:val="22"/>
              </w:rPr>
              <w:t xml:space="preserve">PT </w:t>
            </w:r>
            <w:proofErr w:type="spellStart"/>
            <w:r w:rsidRPr="002A03A9">
              <w:rPr>
                <w:rFonts w:ascii="Times New Roman" w:hAnsi="Times New Roman" w:cs="Times New Roman"/>
                <w:sz w:val="22"/>
                <w:szCs w:val="22"/>
              </w:rPr>
              <w:t>Ichi</w:t>
            </w:r>
            <w:proofErr w:type="spellEnd"/>
            <w:r w:rsidRPr="002A03A9">
              <w:rPr>
                <w:rFonts w:ascii="Times New Roman" w:hAnsi="Times New Roman" w:cs="Times New Roman"/>
                <w:sz w:val="22"/>
                <w:szCs w:val="22"/>
              </w:rPr>
              <w:t xml:space="preserve"> Tan Indonesia</w:t>
            </w:r>
          </w:p>
        </w:tc>
        <w:tc>
          <w:tcPr>
            <w:tcW w:w="1062" w:type="dxa"/>
          </w:tcPr>
          <w:p w14:paraId="46BFA9EB" w14:textId="77777777" w:rsidR="00DC4048" w:rsidRPr="00A62009" w:rsidRDefault="00444470" w:rsidP="00DC4048">
            <w:pPr>
              <w:pStyle w:val="acctfourfigures"/>
              <w:tabs>
                <w:tab w:val="clear" w:pos="765"/>
                <w:tab w:val="decimal" w:pos="608"/>
              </w:tabs>
              <w:spacing w:line="240" w:lineRule="atLeast"/>
              <w:ind w:right="11"/>
              <w:rPr>
                <w:szCs w:val="22"/>
              </w:rPr>
            </w:pPr>
            <w:r>
              <w:rPr>
                <w:szCs w:val="22"/>
              </w:rPr>
              <w:t>50</w:t>
            </w:r>
          </w:p>
        </w:tc>
        <w:tc>
          <w:tcPr>
            <w:tcW w:w="180" w:type="dxa"/>
          </w:tcPr>
          <w:p w14:paraId="41E67636" w14:textId="77777777" w:rsidR="00DC4048" w:rsidRPr="00A62009" w:rsidRDefault="00DC4048" w:rsidP="00DC4048">
            <w:pPr>
              <w:tabs>
                <w:tab w:val="clear" w:pos="454"/>
                <w:tab w:val="decimal" w:pos="461"/>
              </w:tabs>
              <w:rPr>
                <w:rFonts w:ascii="Times New Roman" w:hAnsi="Times New Roman" w:cs="Times New Roman"/>
                <w:sz w:val="22"/>
                <w:szCs w:val="22"/>
              </w:rPr>
            </w:pPr>
          </w:p>
        </w:tc>
        <w:tc>
          <w:tcPr>
            <w:tcW w:w="1008" w:type="dxa"/>
          </w:tcPr>
          <w:p w14:paraId="4151C74A" w14:textId="77777777" w:rsidR="00DC4048" w:rsidRPr="00A62009" w:rsidRDefault="00DC4048" w:rsidP="00DC4048">
            <w:pPr>
              <w:pStyle w:val="acctfourfigures"/>
              <w:tabs>
                <w:tab w:val="clear" w:pos="765"/>
                <w:tab w:val="decimal" w:pos="608"/>
              </w:tabs>
              <w:spacing w:line="240" w:lineRule="atLeast"/>
              <w:ind w:right="11"/>
              <w:rPr>
                <w:szCs w:val="22"/>
              </w:rPr>
            </w:pPr>
            <w:r>
              <w:rPr>
                <w:szCs w:val="22"/>
              </w:rPr>
              <w:t>50</w:t>
            </w:r>
          </w:p>
        </w:tc>
        <w:tc>
          <w:tcPr>
            <w:tcW w:w="180" w:type="dxa"/>
          </w:tcPr>
          <w:p w14:paraId="79573B45" w14:textId="77777777" w:rsidR="00DC4048" w:rsidRPr="00A62009" w:rsidRDefault="00DC4048" w:rsidP="00DC4048">
            <w:pPr>
              <w:pStyle w:val="acctfourfigures"/>
              <w:spacing w:line="240" w:lineRule="atLeast"/>
              <w:rPr>
                <w:szCs w:val="22"/>
              </w:rPr>
            </w:pPr>
          </w:p>
        </w:tc>
        <w:tc>
          <w:tcPr>
            <w:tcW w:w="1260" w:type="dxa"/>
          </w:tcPr>
          <w:p w14:paraId="2289BAA8" w14:textId="77777777" w:rsidR="00DC4048" w:rsidRPr="002A03A9" w:rsidRDefault="00444470" w:rsidP="00DC4048">
            <w:pPr>
              <w:pStyle w:val="acctfourfigures"/>
              <w:tabs>
                <w:tab w:val="clear" w:pos="765"/>
                <w:tab w:val="decimal" w:pos="742"/>
              </w:tabs>
              <w:spacing w:line="240" w:lineRule="atLeast"/>
              <w:ind w:left="-68" w:right="-90"/>
              <w:jc w:val="center"/>
              <w:rPr>
                <w:szCs w:val="22"/>
              </w:rPr>
            </w:pPr>
            <w:r w:rsidRPr="00444470">
              <w:rPr>
                <w:szCs w:val="22"/>
              </w:rPr>
              <w:t>1,270,741</w:t>
            </w:r>
          </w:p>
        </w:tc>
        <w:tc>
          <w:tcPr>
            <w:tcW w:w="180" w:type="dxa"/>
          </w:tcPr>
          <w:p w14:paraId="18CA8AC9" w14:textId="77777777" w:rsidR="00DC4048" w:rsidRPr="00A62009" w:rsidRDefault="00DC4048" w:rsidP="00DC4048">
            <w:pPr>
              <w:pStyle w:val="acctfourfigures"/>
              <w:tabs>
                <w:tab w:val="clear" w:pos="765"/>
                <w:tab w:val="decimal" w:pos="551"/>
              </w:tabs>
              <w:spacing w:line="240" w:lineRule="atLeast"/>
              <w:rPr>
                <w:szCs w:val="22"/>
              </w:rPr>
            </w:pPr>
          </w:p>
        </w:tc>
        <w:tc>
          <w:tcPr>
            <w:tcW w:w="1317" w:type="dxa"/>
          </w:tcPr>
          <w:p w14:paraId="2D3B0D00" w14:textId="77777777" w:rsidR="00DC4048" w:rsidRPr="002A03A9" w:rsidRDefault="00DC4048" w:rsidP="00DC4048">
            <w:pPr>
              <w:pStyle w:val="acctfourfigures"/>
              <w:tabs>
                <w:tab w:val="clear" w:pos="765"/>
                <w:tab w:val="decimal" w:pos="742"/>
              </w:tabs>
              <w:spacing w:line="240" w:lineRule="atLeast"/>
              <w:ind w:left="-68" w:right="-90"/>
              <w:jc w:val="center"/>
              <w:rPr>
                <w:szCs w:val="22"/>
              </w:rPr>
            </w:pPr>
            <w:r>
              <w:rPr>
                <w:szCs w:val="22"/>
              </w:rPr>
              <w:t>1,061,941</w:t>
            </w:r>
          </w:p>
        </w:tc>
        <w:tc>
          <w:tcPr>
            <w:tcW w:w="180" w:type="dxa"/>
          </w:tcPr>
          <w:p w14:paraId="4D6E7385" w14:textId="77777777" w:rsidR="00DC4048" w:rsidRPr="00A62009" w:rsidRDefault="00DC4048" w:rsidP="00DC4048">
            <w:pPr>
              <w:pStyle w:val="acctfourfigures"/>
              <w:tabs>
                <w:tab w:val="clear" w:pos="765"/>
                <w:tab w:val="decimal" w:pos="551"/>
              </w:tabs>
              <w:spacing w:line="240" w:lineRule="atLeast"/>
              <w:rPr>
                <w:szCs w:val="22"/>
              </w:rPr>
            </w:pPr>
          </w:p>
        </w:tc>
        <w:tc>
          <w:tcPr>
            <w:tcW w:w="933" w:type="dxa"/>
            <w:tcBorders>
              <w:bottom w:val="single" w:sz="4" w:space="0" w:color="auto"/>
            </w:tcBorders>
          </w:tcPr>
          <w:p w14:paraId="215289D6" w14:textId="77777777" w:rsidR="00DC4048" w:rsidRPr="002A03A9" w:rsidRDefault="00444470" w:rsidP="00DC4048">
            <w:pPr>
              <w:pStyle w:val="acctfourfigures"/>
              <w:tabs>
                <w:tab w:val="clear" w:pos="765"/>
                <w:tab w:val="decimal" w:pos="764"/>
              </w:tabs>
              <w:spacing w:line="240" w:lineRule="atLeast"/>
              <w:ind w:left="-68" w:right="-90"/>
              <w:rPr>
                <w:szCs w:val="22"/>
              </w:rPr>
            </w:pPr>
            <w:r w:rsidRPr="00444470">
              <w:rPr>
                <w:szCs w:val="22"/>
              </w:rPr>
              <w:t>635,370</w:t>
            </w:r>
          </w:p>
        </w:tc>
        <w:tc>
          <w:tcPr>
            <w:tcW w:w="180" w:type="dxa"/>
          </w:tcPr>
          <w:p w14:paraId="767EAC62" w14:textId="77777777" w:rsidR="00DC4048" w:rsidRPr="00A62009" w:rsidRDefault="00DC4048" w:rsidP="00DC4048">
            <w:pPr>
              <w:pStyle w:val="acctfourfigures"/>
              <w:tabs>
                <w:tab w:val="clear" w:pos="765"/>
                <w:tab w:val="decimal" w:pos="551"/>
              </w:tabs>
              <w:spacing w:line="240" w:lineRule="atLeast"/>
              <w:ind w:right="11"/>
              <w:rPr>
                <w:szCs w:val="22"/>
              </w:rPr>
            </w:pPr>
          </w:p>
        </w:tc>
        <w:tc>
          <w:tcPr>
            <w:tcW w:w="957" w:type="dxa"/>
            <w:tcBorders>
              <w:bottom w:val="single" w:sz="4" w:space="0" w:color="auto"/>
            </w:tcBorders>
          </w:tcPr>
          <w:p w14:paraId="74A81D0A" w14:textId="77777777" w:rsidR="00DC4048" w:rsidRPr="002A03A9" w:rsidRDefault="00DC4048" w:rsidP="00DC4048">
            <w:pPr>
              <w:pStyle w:val="acctfourfigures"/>
              <w:tabs>
                <w:tab w:val="clear" w:pos="765"/>
                <w:tab w:val="decimal" w:pos="764"/>
              </w:tabs>
              <w:spacing w:line="240" w:lineRule="atLeast"/>
              <w:ind w:left="-68" w:right="-90"/>
              <w:rPr>
                <w:szCs w:val="22"/>
              </w:rPr>
            </w:pPr>
            <w:r>
              <w:rPr>
                <w:szCs w:val="22"/>
              </w:rPr>
              <w:t>530,970</w:t>
            </w:r>
          </w:p>
        </w:tc>
        <w:tc>
          <w:tcPr>
            <w:tcW w:w="180" w:type="dxa"/>
          </w:tcPr>
          <w:p w14:paraId="706F0922" w14:textId="77777777" w:rsidR="00DC4048" w:rsidRPr="00A62009" w:rsidRDefault="00DC4048" w:rsidP="00DC4048">
            <w:pPr>
              <w:pStyle w:val="acctfourfigures"/>
              <w:tabs>
                <w:tab w:val="clear" w:pos="765"/>
                <w:tab w:val="decimal" w:pos="551"/>
              </w:tabs>
              <w:spacing w:line="240" w:lineRule="atLeast"/>
              <w:ind w:right="11"/>
              <w:rPr>
                <w:szCs w:val="22"/>
              </w:rPr>
            </w:pPr>
          </w:p>
        </w:tc>
        <w:tc>
          <w:tcPr>
            <w:tcW w:w="990" w:type="dxa"/>
            <w:tcBorders>
              <w:bottom w:val="single" w:sz="4" w:space="0" w:color="auto"/>
            </w:tcBorders>
          </w:tcPr>
          <w:p w14:paraId="6EBE4AF8" w14:textId="77777777" w:rsidR="00DC4048" w:rsidRPr="00A62009" w:rsidRDefault="00444470" w:rsidP="00DC4048">
            <w:pPr>
              <w:pStyle w:val="acctfourfigures"/>
              <w:tabs>
                <w:tab w:val="clear" w:pos="765"/>
                <w:tab w:val="decimal" w:pos="843"/>
              </w:tabs>
              <w:spacing w:line="240" w:lineRule="atLeast"/>
              <w:ind w:left="-68" w:right="-90"/>
              <w:rPr>
                <w:szCs w:val="22"/>
              </w:rPr>
            </w:pPr>
            <w:r w:rsidRPr="00444470">
              <w:rPr>
                <w:szCs w:val="22"/>
              </w:rPr>
              <w:t>(481,600)</w:t>
            </w:r>
          </w:p>
        </w:tc>
        <w:tc>
          <w:tcPr>
            <w:tcW w:w="180" w:type="dxa"/>
          </w:tcPr>
          <w:p w14:paraId="154F0269" w14:textId="77777777" w:rsidR="00DC4048" w:rsidRPr="00A62009" w:rsidRDefault="00DC4048" w:rsidP="00DC4048">
            <w:pPr>
              <w:pStyle w:val="acctfourfigures"/>
              <w:tabs>
                <w:tab w:val="clear" w:pos="765"/>
                <w:tab w:val="decimal" w:pos="551"/>
              </w:tabs>
              <w:spacing w:line="240" w:lineRule="atLeast"/>
              <w:rPr>
                <w:szCs w:val="22"/>
              </w:rPr>
            </w:pPr>
          </w:p>
        </w:tc>
        <w:tc>
          <w:tcPr>
            <w:tcW w:w="1032" w:type="dxa"/>
            <w:tcBorders>
              <w:bottom w:val="single" w:sz="4" w:space="0" w:color="auto"/>
            </w:tcBorders>
          </w:tcPr>
          <w:p w14:paraId="131C226E" w14:textId="77777777" w:rsidR="00DC4048" w:rsidRPr="00A62009" w:rsidRDefault="00DC4048" w:rsidP="00DC4048">
            <w:pPr>
              <w:pStyle w:val="acctfourfigures"/>
              <w:tabs>
                <w:tab w:val="clear" w:pos="765"/>
                <w:tab w:val="decimal" w:pos="843"/>
              </w:tabs>
              <w:spacing w:line="240" w:lineRule="atLeast"/>
              <w:ind w:left="-68" w:right="-90"/>
              <w:rPr>
                <w:szCs w:val="22"/>
              </w:rPr>
            </w:pPr>
            <w:r>
              <w:rPr>
                <w:szCs w:val="22"/>
              </w:rPr>
              <w:t>(444,000)</w:t>
            </w:r>
          </w:p>
        </w:tc>
        <w:tc>
          <w:tcPr>
            <w:tcW w:w="180" w:type="dxa"/>
          </w:tcPr>
          <w:p w14:paraId="396196D9" w14:textId="77777777" w:rsidR="00DC4048" w:rsidRPr="00A62009" w:rsidRDefault="00DC4048" w:rsidP="00DC4048">
            <w:pPr>
              <w:pStyle w:val="acctfourfigures"/>
              <w:tabs>
                <w:tab w:val="clear" w:pos="765"/>
                <w:tab w:val="decimal" w:pos="551"/>
              </w:tabs>
              <w:spacing w:line="240" w:lineRule="atLeast"/>
              <w:rPr>
                <w:szCs w:val="22"/>
              </w:rPr>
            </w:pPr>
          </w:p>
        </w:tc>
        <w:tc>
          <w:tcPr>
            <w:tcW w:w="990" w:type="dxa"/>
            <w:tcBorders>
              <w:bottom w:val="single" w:sz="4" w:space="0" w:color="auto"/>
            </w:tcBorders>
          </w:tcPr>
          <w:p w14:paraId="6FE4E835" w14:textId="5580759B" w:rsidR="00DC4048" w:rsidRPr="0098534B" w:rsidRDefault="00444470" w:rsidP="00DC4048">
            <w:pPr>
              <w:pStyle w:val="acctfourfigures"/>
              <w:tabs>
                <w:tab w:val="clear" w:pos="765"/>
                <w:tab w:val="decimal" w:pos="821"/>
              </w:tabs>
              <w:spacing w:line="240" w:lineRule="atLeast"/>
              <w:ind w:left="-68" w:right="11" w:firstLine="68"/>
              <w:rPr>
                <w:szCs w:val="22"/>
              </w:rPr>
            </w:pPr>
            <w:r w:rsidRPr="00444470">
              <w:rPr>
                <w:szCs w:val="22"/>
              </w:rPr>
              <w:t>153,7</w:t>
            </w:r>
            <w:r w:rsidR="008B09D2">
              <w:rPr>
                <w:szCs w:val="22"/>
              </w:rPr>
              <w:t>7</w:t>
            </w:r>
            <w:r w:rsidRPr="00444470">
              <w:rPr>
                <w:szCs w:val="22"/>
              </w:rPr>
              <w:t>0</w:t>
            </w:r>
          </w:p>
        </w:tc>
        <w:tc>
          <w:tcPr>
            <w:tcW w:w="180" w:type="dxa"/>
          </w:tcPr>
          <w:p w14:paraId="3BAD303E" w14:textId="77777777" w:rsidR="00DC4048" w:rsidRPr="008D253B" w:rsidRDefault="00DC4048" w:rsidP="00DC4048">
            <w:pPr>
              <w:pStyle w:val="acctmergecolhdg"/>
              <w:spacing w:line="240" w:lineRule="atLeast"/>
              <w:ind w:left="450" w:hanging="450"/>
              <w:rPr>
                <w:b w:val="0"/>
                <w:bCs/>
                <w:szCs w:val="22"/>
              </w:rPr>
            </w:pPr>
          </w:p>
        </w:tc>
        <w:tc>
          <w:tcPr>
            <w:tcW w:w="990" w:type="dxa"/>
            <w:tcBorders>
              <w:bottom w:val="single" w:sz="4" w:space="0" w:color="auto"/>
            </w:tcBorders>
          </w:tcPr>
          <w:p w14:paraId="7E207F14" w14:textId="77777777" w:rsidR="00DC4048" w:rsidRPr="0098534B" w:rsidRDefault="00DC4048" w:rsidP="00DC4048">
            <w:pPr>
              <w:pStyle w:val="acctfourfigures"/>
              <w:tabs>
                <w:tab w:val="clear" w:pos="765"/>
                <w:tab w:val="decimal" w:pos="821"/>
              </w:tabs>
              <w:spacing w:line="240" w:lineRule="atLeast"/>
              <w:ind w:left="-68" w:right="11" w:firstLine="68"/>
              <w:rPr>
                <w:szCs w:val="22"/>
              </w:rPr>
            </w:pPr>
            <w:r>
              <w:rPr>
                <w:szCs w:val="22"/>
              </w:rPr>
              <w:t>86,970</w:t>
            </w:r>
          </w:p>
        </w:tc>
      </w:tr>
      <w:tr w:rsidR="00DC4048" w:rsidRPr="001A0D36" w14:paraId="23964358" w14:textId="77777777" w:rsidTr="008C56A3">
        <w:trPr>
          <w:cantSplit/>
        </w:trPr>
        <w:tc>
          <w:tcPr>
            <w:tcW w:w="2340" w:type="dxa"/>
          </w:tcPr>
          <w:p w14:paraId="17373A19" w14:textId="77777777" w:rsidR="00DC4048" w:rsidRPr="00A62009" w:rsidRDefault="00DC4048" w:rsidP="00DC4048">
            <w:pPr>
              <w:rPr>
                <w:rFonts w:ascii="Times New Roman" w:hAnsi="Times New Roman" w:cs="Times New Roman"/>
                <w:b/>
                <w:bCs/>
                <w:sz w:val="22"/>
                <w:szCs w:val="22"/>
              </w:rPr>
            </w:pPr>
            <w:r w:rsidRPr="00A62009">
              <w:rPr>
                <w:rFonts w:ascii="Times New Roman" w:hAnsi="Times New Roman" w:cs="Times New Roman"/>
                <w:b/>
                <w:bCs/>
                <w:sz w:val="22"/>
                <w:szCs w:val="22"/>
              </w:rPr>
              <w:t>Total</w:t>
            </w:r>
          </w:p>
        </w:tc>
        <w:tc>
          <w:tcPr>
            <w:tcW w:w="1062" w:type="dxa"/>
          </w:tcPr>
          <w:p w14:paraId="3CBC8F93" w14:textId="77777777" w:rsidR="00DC4048" w:rsidRPr="00A62009" w:rsidRDefault="00DC4048" w:rsidP="00DC4048">
            <w:pPr>
              <w:tabs>
                <w:tab w:val="clear" w:pos="454"/>
                <w:tab w:val="decimal" w:pos="461"/>
              </w:tabs>
              <w:rPr>
                <w:rFonts w:ascii="Times New Roman" w:hAnsi="Times New Roman" w:cs="Times New Roman"/>
                <w:b/>
                <w:bCs/>
                <w:sz w:val="22"/>
                <w:szCs w:val="22"/>
              </w:rPr>
            </w:pPr>
          </w:p>
        </w:tc>
        <w:tc>
          <w:tcPr>
            <w:tcW w:w="180" w:type="dxa"/>
          </w:tcPr>
          <w:p w14:paraId="28DCC09D" w14:textId="77777777" w:rsidR="00DC4048" w:rsidRPr="00A62009" w:rsidRDefault="00DC4048" w:rsidP="00DC4048">
            <w:pPr>
              <w:tabs>
                <w:tab w:val="clear" w:pos="454"/>
                <w:tab w:val="decimal" w:pos="461"/>
              </w:tabs>
              <w:rPr>
                <w:rFonts w:ascii="Times New Roman" w:hAnsi="Times New Roman" w:cs="Times New Roman"/>
                <w:b/>
                <w:bCs/>
                <w:sz w:val="22"/>
                <w:szCs w:val="22"/>
              </w:rPr>
            </w:pPr>
          </w:p>
        </w:tc>
        <w:tc>
          <w:tcPr>
            <w:tcW w:w="1008" w:type="dxa"/>
          </w:tcPr>
          <w:p w14:paraId="37D60214" w14:textId="77777777" w:rsidR="00DC4048" w:rsidRPr="00A62009" w:rsidRDefault="00DC4048" w:rsidP="00DC4048">
            <w:pPr>
              <w:tabs>
                <w:tab w:val="clear" w:pos="454"/>
                <w:tab w:val="decimal" w:pos="461"/>
              </w:tabs>
              <w:rPr>
                <w:rFonts w:ascii="Times New Roman" w:hAnsi="Times New Roman" w:cs="Times New Roman"/>
                <w:b/>
                <w:bCs/>
                <w:sz w:val="22"/>
                <w:szCs w:val="22"/>
              </w:rPr>
            </w:pPr>
          </w:p>
        </w:tc>
        <w:tc>
          <w:tcPr>
            <w:tcW w:w="180" w:type="dxa"/>
          </w:tcPr>
          <w:p w14:paraId="281A9834" w14:textId="77777777" w:rsidR="00DC4048" w:rsidRPr="00A62009" w:rsidRDefault="00DC4048" w:rsidP="00DC4048">
            <w:pPr>
              <w:pStyle w:val="acctfourfigures"/>
              <w:spacing w:line="240" w:lineRule="atLeast"/>
              <w:rPr>
                <w:szCs w:val="22"/>
              </w:rPr>
            </w:pPr>
          </w:p>
        </w:tc>
        <w:tc>
          <w:tcPr>
            <w:tcW w:w="1260" w:type="dxa"/>
          </w:tcPr>
          <w:p w14:paraId="1F4DBBB0" w14:textId="77777777" w:rsidR="00DC4048" w:rsidRPr="00A62009" w:rsidRDefault="00DC4048" w:rsidP="00DC4048">
            <w:pPr>
              <w:pStyle w:val="acctfourfigures"/>
              <w:tabs>
                <w:tab w:val="clear" w:pos="765"/>
                <w:tab w:val="decimal" w:pos="551"/>
              </w:tabs>
              <w:spacing w:line="240" w:lineRule="atLeast"/>
              <w:ind w:right="11"/>
              <w:rPr>
                <w:b/>
                <w:bCs/>
                <w:szCs w:val="22"/>
              </w:rPr>
            </w:pPr>
          </w:p>
        </w:tc>
        <w:tc>
          <w:tcPr>
            <w:tcW w:w="180" w:type="dxa"/>
          </w:tcPr>
          <w:p w14:paraId="04261CA4" w14:textId="77777777" w:rsidR="00DC4048" w:rsidRPr="00A62009" w:rsidRDefault="00DC4048" w:rsidP="00DC4048">
            <w:pPr>
              <w:pStyle w:val="acctfourfigures"/>
              <w:tabs>
                <w:tab w:val="clear" w:pos="765"/>
                <w:tab w:val="decimal" w:pos="551"/>
              </w:tabs>
              <w:spacing w:line="240" w:lineRule="atLeast"/>
              <w:rPr>
                <w:szCs w:val="22"/>
              </w:rPr>
            </w:pPr>
          </w:p>
        </w:tc>
        <w:tc>
          <w:tcPr>
            <w:tcW w:w="1317" w:type="dxa"/>
          </w:tcPr>
          <w:p w14:paraId="452580EA" w14:textId="77777777" w:rsidR="00DC4048" w:rsidRPr="00A62009" w:rsidRDefault="00DC4048" w:rsidP="00DC4048">
            <w:pPr>
              <w:pStyle w:val="acctfourfigures"/>
              <w:tabs>
                <w:tab w:val="clear" w:pos="765"/>
                <w:tab w:val="decimal" w:pos="551"/>
              </w:tabs>
              <w:spacing w:line="240" w:lineRule="atLeast"/>
              <w:ind w:right="11"/>
              <w:rPr>
                <w:b/>
                <w:bCs/>
                <w:szCs w:val="22"/>
              </w:rPr>
            </w:pPr>
          </w:p>
        </w:tc>
        <w:tc>
          <w:tcPr>
            <w:tcW w:w="180" w:type="dxa"/>
          </w:tcPr>
          <w:p w14:paraId="4ACF79D5" w14:textId="77777777" w:rsidR="00DC4048" w:rsidRPr="00A62009" w:rsidRDefault="00DC4048" w:rsidP="00DC4048">
            <w:pPr>
              <w:pStyle w:val="acctfourfigures"/>
              <w:tabs>
                <w:tab w:val="clear" w:pos="765"/>
                <w:tab w:val="decimal" w:pos="551"/>
              </w:tabs>
              <w:spacing w:line="240" w:lineRule="atLeast"/>
              <w:rPr>
                <w:szCs w:val="22"/>
              </w:rPr>
            </w:pPr>
          </w:p>
        </w:tc>
        <w:tc>
          <w:tcPr>
            <w:tcW w:w="933" w:type="dxa"/>
            <w:tcBorders>
              <w:bottom w:val="double" w:sz="4" w:space="0" w:color="auto"/>
            </w:tcBorders>
          </w:tcPr>
          <w:p w14:paraId="1481BEA4" w14:textId="77777777" w:rsidR="00DC4048" w:rsidRPr="00D50A71" w:rsidRDefault="00444470" w:rsidP="00DC4048">
            <w:pPr>
              <w:pStyle w:val="acctfourfigures"/>
              <w:tabs>
                <w:tab w:val="clear" w:pos="765"/>
                <w:tab w:val="decimal" w:pos="764"/>
              </w:tabs>
              <w:spacing w:line="240" w:lineRule="atLeast"/>
              <w:ind w:left="-68" w:right="-90"/>
              <w:jc w:val="both"/>
              <w:rPr>
                <w:b/>
                <w:bCs/>
                <w:szCs w:val="22"/>
              </w:rPr>
            </w:pPr>
            <w:r w:rsidRPr="00444470">
              <w:rPr>
                <w:b/>
                <w:bCs/>
                <w:szCs w:val="22"/>
              </w:rPr>
              <w:t>635,370</w:t>
            </w:r>
          </w:p>
        </w:tc>
        <w:tc>
          <w:tcPr>
            <w:tcW w:w="180" w:type="dxa"/>
          </w:tcPr>
          <w:p w14:paraId="507B6062" w14:textId="77777777" w:rsidR="00DC4048" w:rsidRPr="00A62009" w:rsidRDefault="00DC4048" w:rsidP="00DC4048">
            <w:pPr>
              <w:pStyle w:val="acctfourfigures"/>
              <w:tabs>
                <w:tab w:val="clear" w:pos="765"/>
                <w:tab w:val="decimal" w:pos="551"/>
              </w:tabs>
              <w:spacing w:line="240" w:lineRule="atLeast"/>
              <w:ind w:right="11"/>
              <w:rPr>
                <w:b/>
                <w:bCs/>
                <w:szCs w:val="22"/>
              </w:rPr>
            </w:pPr>
          </w:p>
        </w:tc>
        <w:tc>
          <w:tcPr>
            <w:tcW w:w="957" w:type="dxa"/>
            <w:tcBorders>
              <w:bottom w:val="double" w:sz="4" w:space="0" w:color="auto"/>
            </w:tcBorders>
          </w:tcPr>
          <w:p w14:paraId="282D8265" w14:textId="77777777" w:rsidR="00DC4048" w:rsidRPr="00D50A71" w:rsidRDefault="00DC4048" w:rsidP="00DC4048">
            <w:pPr>
              <w:pStyle w:val="acctfourfigures"/>
              <w:tabs>
                <w:tab w:val="clear" w:pos="765"/>
                <w:tab w:val="decimal" w:pos="764"/>
              </w:tabs>
              <w:spacing w:line="240" w:lineRule="atLeast"/>
              <w:ind w:left="-68" w:right="-90"/>
              <w:jc w:val="both"/>
              <w:rPr>
                <w:b/>
                <w:bCs/>
                <w:szCs w:val="22"/>
              </w:rPr>
            </w:pPr>
            <w:r>
              <w:rPr>
                <w:b/>
                <w:bCs/>
                <w:szCs w:val="22"/>
              </w:rPr>
              <w:t>530,970</w:t>
            </w:r>
          </w:p>
        </w:tc>
        <w:tc>
          <w:tcPr>
            <w:tcW w:w="180" w:type="dxa"/>
          </w:tcPr>
          <w:p w14:paraId="74F01AA7" w14:textId="77777777" w:rsidR="00DC4048" w:rsidRPr="00A62009" w:rsidRDefault="00DC4048" w:rsidP="00DC4048">
            <w:pPr>
              <w:pStyle w:val="acctfourfigures"/>
              <w:tabs>
                <w:tab w:val="clear" w:pos="765"/>
                <w:tab w:val="decimal" w:pos="551"/>
              </w:tabs>
              <w:spacing w:line="240" w:lineRule="atLeast"/>
              <w:ind w:right="11"/>
              <w:rPr>
                <w:b/>
                <w:bCs/>
                <w:szCs w:val="22"/>
              </w:rPr>
            </w:pPr>
          </w:p>
        </w:tc>
        <w:tc>
          <w:tcPr>
            <w:tcW w:w="990" w:type="dxa"/>
            <w:tcBorders>
              <w:bottom w:val="double" w:sz="4" w:space="0" w:color="auto"/>
            </w:tcBorders>
          </w:tcPr>
          <w:p w14:paraId="3A3B8130" w14:textId="77777777" w:rsidR="00DC4048" w:rsidRPr="001A0D36" w:rsidRDefault="00444470" w:rsidP="00DC4048">
            <w:pPr>
              <w:pStyle w:val="acctfourfigures"/>
              <w:tabs>
                <w:tab w:val="clear" w:pos="765"/>
                <w:tab w:val="decimal" w:pos="843"/>
              </w:tabs>
              <w:spacing w:line="240" w:lineRule="atLeast"/>
              <w:ind w:left="-68" w:right="-90"/>
              <w:rPr>
                <w:b/>
                <w:bCs/>
                <w:szCs w:val="22"/>
              </w:rPr>
            </w:pPr>
            <w:r w:rsidRPr="00444470">
              <w:rPr>
                <w:b/>
                <w:bCs/>
                <w:szCs w:val="22"/>
              </w:rPr>
              <w:t>(481,600)</w:t>
            </w:r>
          </w:p>
        </w:tc>
        <w:tc>
          <w:tcPr>
            <w:tcW w:w="180" w:type="dxa"/>
          </w:tcPr>
          <w:p w14:paraId="17D7E67B" w14:textId="77777777" w:rsidR="00DC4048" w:rsidRPr="00A62009" w:rsidRDefault="00DC4048" w:rsidP="00DC4048">
            <w:pPr>
              <w:pStyle w:val="acctfourfigures"/>
              <w:tabs>
                <w:tab w:val="clear" w:pos="765"/>
                <w:tab w:val="decimal" w:pos="551"/>
              </w:tabs>
              <w:spacing w:line="240" w:lineRule="atLeast"/>
              <w:rPr>
                <w:szCs w:val="22"/>
              </w:rPr>
            </w:pPr>
          </w:p>
        </w:tc>
        <w:tc>
          <w:tcPr>
            <w:tcW w:w="1032" w:type="dxa"/>
            <w:tcBorders>
              <w:bottom w:val="double" w:sz="4" w:space="0" w:color="auto"/>
            </w:tcBorders>
          </w:tcPr>
          <w:p w14:paraId="50B1C091" w14:textId="77777777" w:rsidR="00DC4048" w:rsidRPr="001A0D36" w:rsidRDefault="00DC4048" w:rsidP="00DC4048">
            <w:pPr>
              <w:pStyle w:val="acctfourfigures"/>
              <w:tabs>
                <w:tab w:val="clear" w:pos="765"/>
                <w:tab w:val="decimal" w:pos="843"/>
              </w:tabs>
              <w:spacing w:line="240" w:lineRule="atLeast"/>
              <w:ind w:left="-68" w:right="-90"/>
              <w:rPr>
                <w:b/>
                <w:bCs/>
                <w:szCs w:val="22"/>
              </w:rPr>
            </w:pPr>
            <w:r>
              <w:rPr>
                <w:b/>
                <w:bCs/>
                <w:szCs w:val="22"/>
              </w:rPr>
              <w:t>(444,000)</w:t>
            </w:r>
          </w:p>
        </w:tc>
        <w:tc>
          <w:tcPr>
            <w:tcW w:w="180" w:type="dxa"/>
          </w:tcPr>
          <w:p w14:paraId="4E356A3E" w14:textId="77777777" w:rsidR="00DC4048" w:rsidRPr="00A62009" w:rsidRDefault="00DC4048" w:rsidP="00DC4048">
            <w:pPr>
              <w:pStyle w:val="acctfourfigures"/>
              <w:tabs>
                <w:tab w:val="clear" w:pos="765"/>
                <w:tab w:val="decimal" w:pos="551"/>
              </w:tabs>
              <w:spacing w:line="240" w:lineRule="atLeast"/>
              <w:rPr>
                <w:szCs w:val="22"/>
              </w:rPr>
            </w:pPr>
          </w:p>
        </w:tc>
        <w:tc>
          <w:tcPr>
            <w:tcW w:w="990" w:type="dxa"/>
            <w:tcBorders>
              <w:bottom w:val="double" w:sz="4" w:space="0" w:color="auto"/>
            </w:tcBorders>
          </w:tcPr>
          <w:p w14:paraId="7239B81E" w14:textId="18148571" w:rsidR="00DC4048" w:rsidRPr="001A0D36" w:rsidRDefault="00444470" w:rsidP="00DC4048">
            <w:pPr>
              <w:pStyle w:val="acctfourfigures"/>
              <w:tabs>
                <w:tab w:val="clear" w:pos="765"/>
                <w:tab w:val="decimal" w:pos="821"/>
              </w:tabs>
              <w:spacing w:line="240" w:lineRule="atLeast"/>
              <w:ind w:left="-68" w:right="11" w:firstLine="68"/>
              <w:rPr>
                <w:b/>
                <w:bCs/>
                <w:szCs w:val="22"/>
              </w:rPr>
            </w:pPr>
            <w:r w:rsidRPr="00444470">
              <w:rPr>
                <w:b/>
                <w:bCs/>
                <w:szCs w:val="22"/>
              </w:rPr>
              <w:t>153,7</w:t>
            </w:r>
            <w:r w:rsidR="008B09D2">
              <w:rPr>
                <w:b/>
                <w:bCs/>
                <w:szCs w:val="22"/>
              </w:rPr>
              <w:t>7</w:t>
            </w:r>
            <w:r w:rsidRPr="00444470">
              <w:rPr>
                <w:b/>
                <w:bCs/>
                <w:szCs w:val="22"/>
              </w:rPr>
              <w:t>0</w:t>
            </w:r>
          </w:p>
        </w:tc>
        <w:tc>
          <w:tcPr>
            <w:tcW w:w="180" w:type="dxa"/>
          </w:tcPr>
          <w:p w14:paraId="2B5950CF" w14:textId="77777777" w:rsidR="00DC4048" w:rsidRPr="008D253B" w:rsidRDefault="00DC4048" w:rsidP="00DC4048">
            <w:pPr>
              <w:pStyle w:val="acctmergecolhdg"/>
              <w:spacing w:line="240" w:lineRule="atLeast"/>
              <w:ind w:left="450" w:hanging="450"/>
              <w:rPr>
                <w:b w:val="0"/>
                <w:bCs/>
                <w:szCs w:val="22"/>
              </w:rPr>
            </w:pPr>
          </w:p>
        </w:tc>
        <w:tc>
          <w:tcPr>
            <w:tcW w:w="990" w:type="dxa"/>
            <w:tcBorders>
              <w:bottom w:val="double" w:sz="4" w:space="0" w:color="auto"/>
            </w:tcBorders>
          </w:tcPr>
          <w:p w14:paraId="1C7DDD0F" w14:textId="77777777" w:rsidR="00DC4048" w:rsidRPr="001A0D36" w:rsidRDefault="00DC4048" w:rsidP="00DC4048">
            <w:pPr>
              <w:pStyle w:val="acctfourfigures"/>
              <w:tabs>
                <w:tab w:val="clear" w:pos="765"/>
                <w:tab w:val="decimal" w:pos="821"/>
              </w:tabs>
              <w:spacing w:line="240" w:lineRule="atLeast"/>
              <w:ind w:left="-68" w:right="11" w:firstLine="68"/>
              <w:rPr>
                <w:b/>
                <w:bCs/>
                <w:szCs w:val="22"/>
              </w:rPr>
            </w:pPr>
            <w:r>
              <w:rPr>
                <w:b/>
                <w:bCs/>
                <w:szCs w:val="22"/>
              </w:rPr>
              <w:t>86,970</w:t>
            </w:r>
          </w:p>
        </w:tc>
      </w:tr>
    </w:tbl>
    <w:p w14:paraId="56A257F7" w14:textId="77777777" w:rsidR="008B6B89" w:rsidRDefault="008B6B89"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2D158622" w14:textId="77777777" w:rsidR="003A21EC" w:rsidRPr="002163F8" w:rsidRDefault="003A21EC"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r w:rsidRPr="002163F8">
        <w:rPr>
          <w:rFonts w:ascii="Times New Roman" w:hAnsi="Times New Roman" w:cs="Times New Roman"/>
          <w:sz w:val="22"/>
          <w:szCs w:val="22"/>
        </w:rPr>
        <w:t xml:space="preserve">None of the Company’s </w:t>
      </w:r>
      <w:r w:rsidRPr="004A6BED">
        <w:rPr>
          <w:rFonts w:ascii="Times New Roman" w:hAnsi="Times New Roman" w:cs="Times New Roman"/>
          <w:sz w:val="22"/>
          <w:szCs w:val="22"/>
        </w:rPr>
        <w:t>joint venture</w:t>
      </w:r>
      <w:r w:rsidRPr="002163F8">
        <w:rPr>
          <w:rFonts w:ascii="Times New Roman" w:hAnsi="Times New Roman" w:cs="Times New Roman"/>
          <w:sz w:val="22"/>
          <w:szCs w:val="22"/>
        </w:rPr>
        <w:t xml:space="preserve"> is publicly listed and consequently do not have published price quotations.</w:t>
      </w:r>
    </w:p>
    <w:p w14:paraId="2DC7934E" w14:textId="77777777" w:rsidR="008B6B89" w:rsidRPr="002163F8" w:rsidRDefault="008B6B89"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5C6ADFB7" w14:textId="77777777" w:rsidR="00924DE8" w:rsidRDefault="00924DE8"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0B155B28" w14:textId="77777777" w:rsidR="00924DE8" w:rsidRDefault="00924DE8" w:rsidP="003A3D62">
      <w:pPr>
        <w:framePr w:w="14787"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924DE8" w:rsidSect="002353EB">
          <w:pgSz w:w="16834" w:h="11909" w:orient="landscape" w:code="9"/>
          <w:pgMar w:top="1152" w:right="691" w:bottom="1152" w:left="990" w:header="720" w:footer="720" w:gutter="0"/>
          <w:cols w:space="720"/>
          <w:docGrid w:linePitch="245"/>
        </w:sectPr>
      </w:pPr>
    </w:p>
    <w:p w14:paraId="7478BA5D" w14:textId="127AB5DD" w:rsidR="00924DE8" w:rsidRDefault="00924DE8" w:rsidP="00A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The following table </w:t>
      </w:r>
      <w:proofErr w:type="spellStart"/>
      <w:r>
        <w:rPr>
          <w:rFonts w:ascii="Times New Roman" w:hAnsi="Times New Roman" w:cs="Times New Roman"/>
          <w:sz w:val="22"/>
          <w:szCs w:val="22"/>
        </w:rPr>
        <w:t>summarises</w:t>
      </w:r>
      <w:proofErr w:type="spellEnd"/>
      <w:r>
        <w:rPr>
          <w:rFonts w:ascii="Times New Roman" w:hAnsi="Times New Roman" w:cs="Times New Roman"/>
          <w:sz w:val="22"/>
          <w:szCs w:val="22"/>
        </w:rPr>
        <w:t xml:space="preserve"> the financial information of the joint venture as included in their own financial statement</w:t>
      </w:r>
      <w:r w:rsidR="00AE06A4">
        <w:rPr>
          <w:rFonts w:ascii="Times New Roman" w:hAnsi="Times New Roman" w:cs="Times New Roman"/>
          <w:sz w:val="22"/>
          <w:szCs w:val="22"/>
        </w:rPr>
        <w:t>s</w:t>
      </w:r>
      <w:r>
        <w:rPr>
          <w:rFonts w:ascii="Times New Roman" w:hAnsi="Times New Roman" w:cs="Times New Roman"/>
          <w:sz w:val="22"/>
          <w:szCs w:val="22"/>
        </w:rPr>
        <w:t>.</w:t>
      </w:r>
      <w:r w:rsidR="003A3D62">
        <w:rPr>
          <w:rFonts w:ascii="Times New Roman" w:hAnsi="Times New Roman" w:cs="Times New Roman"/>
          <w:sz w:val="22"/>
          <w:szCs w:val="22"/>
        </w:rPr>
        <w:t xml:space="preserve"> </w:t>
      </w:r>
      <w:r>
        <w:rPr>
          <w:rFonts w:ascii="Times New Roman" w:hAnsi="Times New Roman" w:cs="Times New Roman"/>
          <w:sz w:val="22"/>
          <w:szCs w:val="22"/>
        </w:rPr>
        <w:t xml:space="preserve">The table also reconciles the </w:t>
      </w:r>
      <w:proofErr w:type="spellStart"/>
      <w:r>
        <w:rPr>
          <w:rFonts w:ascii="Times New Roman" w:hAnsi="Times New Roman" w:cs="Times New Roman"/>
          <w:sz w:val="22"/>
          <w:szCs w:val="22"/>
        </w:rPr>
        <w:t>summarise</w:t>
      </w:r>
      <w:r w:rsidR="00AE06A4">
        <w:rPr>
          <w:rFonts w:ascii="Times New Roman" w:hAnsi="Times New Roman" w:cs="Times New Roman"/>
          <w:sz w:val="22"/>
          <w:szCs w:val="22"/>
        </w:rPr>
        <w:t>d</w:t>
      </w:r>
      <w:proofErr w:type="spellEnd"/>
      <w:r>
        <w:rPr>
          <w:rFonts w:ascii="Times New Roman" w:hAnsi="Times New Roman" w:cs="Times New Roman"/>
          <w:sz w:val="22"/>
          <w:szCs w:val="22"/>
        </w:rPr>
        <w:t xml:space="preserve"> financial information to the carrying amount of the Company’s interest in </w:t>
      </w:r>
      <w:r w:rsidR="00AE06A4">
        <w:rPr>
          <w:rFonts w:ascii="Times New Roman" w:hAnsi="Times New Roman" w:cs="Times New Roman"/>
          <w:sz w:val="22"/>
          <w:szCs w:val="22"/>
        </w:rPr>
        <w:t>this</w:t>
      </w:r>
      <w:r>
        <w:rPr>
          <w:rFonts w:ascii="Times New Roman" w:hAnsi="Times New Roman" w:cs="Times New Roman"/>
          <w:sz w:val="22"/>
          <w:szCs w:val="22"/>
        </w:rPr>
        <w:t xml:space="preserve"> company.</w:t>
      </w:r>
    </w:p>
    <w:p w14:paraId="569274A6" w14:textId="77777777" w:rsidR="00924DE8"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1170"/>
        <w:gridCol w:w="180"/>
        <w:gridCol w:w="1170"/>
      </w:tblGrid>
      <w:tr w:rsidR="00AE06A4" w:rsidRPr="00442113" w14:paraId="1F551358" w14:textId="77777777" w:rsidTr="00DE718C">
        <w:trPr>
          <w:cantSplit/>
          <w:tblHeader/>
        </w:trPr>
        <w:tc>
          <w:tcPr>
            <w:tcW w:w="6750" w:type="dxa"/>
          </w:tcPr>
          <w:p w14:paraId="4B91EFAD" w14:textId="77777777" w:rsidR="00AE06A4" w:rsidRPr="00442113" w:rsidRDefault="00AE06A4" w:rsidP="001F6018">
            <w:pPr>
              <w:pStyle w:val="acctfourfigures"/>
              <w:tabs>
                <w:tab w:val="clear" w:pos="765"/>
              </w:tabs>
              <w:spacing w:line="240" w:lineRule="atLeast"/>
              <w:jc w:val="center"/>
              <w:rPr>
                <w:szCs w:val="22"/>
                <w:lang w:val="en-US"/>
              </w:rPr>
            </w:pPr>
          </w:p>
        </w:tc>
        <w:tc>
          <w:tcPr>
            <w:tcW w:w="2520" w:type="dxa"/>
            <w:gridSpan w:val="3"/>
          </w:tcPr>
          <w:p w14:paraId="38A4A4DA" w14:textId="77777777" w:rsidR="00AE06A4" w:rsidRPr="00442113" w:rsidRDefault="00AE06A4" w:rsidP="001F6018">
            <w:pPr>
              <w:pStyle w:val="acctfourfigures"/>
              <w:tabs>
                <w:tab w:val="clear" w:pos="765"/>
              </w:tabs>
              <w:spacing w:line="240" w:lineRule="atLeast"/>
              <w:ind w:left="-79" w:right="-79"/>
              <w:jc w:val="center"/>
              <w:rPr>
                <w:szCs w:val="22"/>
                <w:lang w:bidi="th-TH"/>
              </w:rPr>
            </w:pPr>
            <w:r>
              <w:rPr>
                <w:szCs w:val="22"/>
                <w:lang w:bidi="th-TH"/>
              </w:rPr>
              <w:t xml:space="preserve">PT </w:t>
            </w:r>
            <w:proofErr w:type="spellStart"/>
            <w:r>
              <w:rPr>
                <w:szCs w:val="22"/>
                <w:lang w:bidi="th-TH"/>
              </w:rPr>
              <w:t>Ichi</w:t>
            </w:r>
            <w:proofErr w:type="spellEnd"/>
            <w:r>
              <w:rPr>
                <w:szCs w:val="22"/>
                <w:lang w:bidi="th-TH"/>
              </w:rPr>
              <w:t xml:space="preserve"> Tan Indonesia</w:t>
            </w:r>
          </w:p>
        </w:tc>
      </w:tr>
      <w:tr w:rsidR="00924DE8" w:rsidRPr="00E63981" w14:paraId="2C48E173" w14:textId="77777777" w:rsidTr="00DE718C">
        <w:trPr>
          <w:cantSplit/>
        </w:trPr>
        <w:tc>
          <w:tcPr>
            <w:tcW w:w="6750" w:type="dxa"/>
          </w:tcPr>
          <w:p w14:paraId="1DD3C9C6" w14:textId="77777777" w:rsidR="00924DE8" w:rsidRPr="00E63981"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0F06A40" w14:textId="77777777" w:rsidR="00924DE8" w:rsidRPr="00442113" w:rsidRDefault="006F0DC0" w:rsidP="00255028">
            <w:pPr>
              <w:pStyle w:val="acctfourfigures"/>
              <w:tabs>
                <w:tab w:val="clear" w:pos="765"/>
              </w:tabs>
              <w:spacing w:line="240" w:lineRule="atLeast"/>
              <w:ind w:left="-79" w:right="-79"/>
              <w:jc w:val="center"/>
              <w:rPr>
                <w:szCs w:val="22"/>
                <w:cs/>
                <w:lang w:bidi="th-TH"/>
              </w:rPr>
            </w:pPr>
            <w:r>
              <w:rPr>
                <w:szCs w:val="22"/>
                <w:lang w:bidi="th-TH"/>
              </w:rPr>
              <w:t>201</w:t>
            </w:r>
            <w:r w:rsidR="00DC4048">
              <w:rPr>
                <w:szCs w:val="22"/>
                <w:lang w:bidi="th-TH"/>
              </w:rPr>
              <w:t>9</w:t>
            </w:r>
          </w:p>
        </w:tc>
        <w:tc>
          <w:tcPr>
            <w:tcW w:w="180" w:type="dxa"/>
          </w:tcPr>
          <w:p w14:paraId="0228F15F" w14:textId="77777777" w:rsidR="00924DE8" w:rsidRPr="00E63981" w:rsidRDefault="00924DE8" w:rsidP="001F6018">
            <w:pPr>
              <w:pStyle w:val="BodyTextIndentnosp"/>
              <w:tabs>
                <w:tab w:val="decimal" w:pos="1001"/>
              </w:tabs>
              <w:spacing w:line="240" w:lineRule="atLeast"/>
              <w:ind w:left="-115" w:right="-79"/>
              <w:jc w:val="center"/>
              <w:rPr>
                <w:szCs w:val="22"/>
                <w:lang w:val="en-US"/>
              </w:rPr>
            </w:pPr>
          </w:p>
        </w:tc>
        <w:tc>
          <w:tcPr>
            <w:tcW w:w="1170" w:type="dxa"/>
          </w:tcPr>
          <w:p w14:paraId="77C06E00" w14:textId="77777777" w:rsidR="00924DE8" w:rsidRPr="00442113" w:rsidRDefault="006F0DC0" w:rsidP="00255028">
            <w:pPr>
              <w:pStyle w:val="acctfourfigures"/>
              <w:tabs>
                <w:tab w:val="clear" w:pos="765"/>
              </w:tabs>
              <w:spacing w:line="240" w:lineRule="atLeast"/>
              <w:ind w:left="-79" w:right="-79"/>
              <w:jc w:val="center"/>
              <w:rPr>
                <w:szCs w:val="22"/>
                <w:lang w:bidi="th-TH"/>
              </w:rPr>
            </w:pPr>
            <w:r>
              <w:rPr>
                <w:szCs w:val="22"/>
                <w:lang w:bidi="th-TH"/>
              </w:rPr>
              <w:t>201</w:t>
            </w:r>
            <w:r w:rsidR="00DC4048">
              <w:rPr>
                <w:szCs w:val="22"/>
                <w:lang w:bidi="th-TH"/>
              </w:rPr>
              <w:t>8</w:t>
            </w:r>
          </w:p>
        </w:tc>
      </w:tr>
      <w:tr w:rsidR="00924DE8" w:rsidRPr="00E63981" w14:paraId="2BF348C7" w14:textId="77777777" w:rsidTr="00DE718C">
        <w:trPr>
          <w:cantSplit/>
        </w:trPr>
        <w:tc>
          <w:tcPr>
            <w:tcW w:w="6750" w:type="dxa"/>
          </w:tcPr>
          <w:p w14:paraId="02FDD578" w14:textId="77777777" w:rsidR="00924DE8" w:rsidRPr="00E63981"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5EF30428" w14:textId="77777777" w:rsidR="00924DE8" w:rsidRPr="002C567A" w:rsidRDefault="00924DE8" w:rsidP="001F6018">
            <w:pPr>
              <w:pStyle w:val="BodyTextIndentnosp"/>
              <w:spacing w:line="240" w:lineRule="atLeast"/>
              <w:ind w:left="-115" w:right="-79"/>
              <w:jc w:val="center"/>
              <w:rPr>
                <w:i/>
                <w:iCs/>
                <w:szCs w:val="22"/>
                <w:lang w:val="en-US"/>
              </w:rPr>
            </w:pPr>
            <w:r>
              <w:rPr>
                <w:i/>
                <w:iCs/>
                <w:szCs w:val="22"/>
                <w:lang w:val="en-US"/>
              </w:rPr>
              <w:t>(in thousand Baht)</w:t>
            </w:r>
          </w:p>
        </w:tc>
      </w:tr>
      <w:tr w:rsidR="008A75B5" w:rsidRPr="00E63981" w14:paraId="4C06E428" w14:textId="77777777" w:rsidTr="00DE718C">
        <w:trPr>
          <w:cantSplit/>
        </w:trPr>
        <w:tc>
          <w:tcPr>
            <w:tcW w:w="6750" w:type="dxa"/>
          </w:tcPr>
          <w:p w14:paraId="2F3BC765" w14:textId="77777777" w:rsidR="008A75B5" w:rsidRPr="00E63981" w:rsidRDefault="008A75B5"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235D4403" w14:textId="77777777" w:rsidR="008A75B5" w:rsidRDefault="008A75B5" w:rsidP="001F6018">
            <w:pPr>
              <w:pStyle w:val="BodyTextIndentnosp"/>
              <w:spacing w:line="240" w:lineRule="atLeast"/>
              <w:ind w:left="-115" w:right="-79"/>
              <w:jc w:val="center"/>
              <w:rPr>
                <w:i/>
                <w:iCs/>
                <w:szCs w:val="22"/>
                <w:lang w:val="en-US"/>
              </w:rPr>
            </w:pPr>
          </w:p>
        </w:tc>
      </w:tr>
      <w:tr w:rsidR="00DC4048" w:rsidRPr="00E63981" w14:paraId="5AE63D44" w14:textId="77777777" w:rsidTr="00DE718C">
        <w:trPr>
          <w:cantSplit/>
        </w:trPr>
        <w:tc>
          <w:tcPr>
            <w:tcW w:w="6750" w:type="dxa"/>
          </w:tcPr>
          <w:p w14:paraId="3F6BADCB" w14:textId="77777777" w:rsidR="00DC4048" w:rsidRPr="00924DE8"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Revenue</w:t>
            </w:r>
          </w:p>
        </w:tc>
        <w:tc>
          <w:tcPr>
            <w:tcW w:w="1170" w:type="dxa"/>
          </w:tcPr>
          <w:p w14:paraId="20F727BB" w14:textId="77777777" w:rsidR="00DC4048" w:rsidRPr="001013E0" w:rsidRDefault="00444470" w:rsidP="00DC4048">
            <w:pPr>
              <w:pStyle w:val="BodyTextIndentnosp"/>
              <w:tabs>
                <w:tab w:val="decimal" w:pos="911"/>
              </w:tabs>
              <w:spacing w:line="240" w:lineRule="atLeast"/>
              <w:ind w:left="-169" w:right="-79" w:firstLine="54"/>
              <w:rPr>
                <w:szCs w:val="22"/>
                <w:lang w:val="en-US"/>
              </w:rPr>
            </w:pPr>
            <w:r w:rsidRPr="00444470">
              <w:rPr>
                <w:szCs w:val="22"/>
                <w:lang w:val="en-US"/>
              </w:rPr>
              <w:t>64,887</w:t>
            </w:r>
          </w:p>
        </w:tc>
        <w:tc>
          <w:tcPr>
            <w:tcW w:w="180" w:type="dxa"/>
          </w:tcPr>
          <w:p w14:paraId="44BBE263" w14:textId="77777777" w:rsidR="00DC4048" w:rsidRDefault="00DC4048" w:rsidP="00DC4048">
            <w:pPr>
              <w:pStyle w:val="BodyTextIndentnosp"/>
              <w:tabs>
                <w:tab w:val="decimal" w:pos="1001"/>
              </w:tabs>
              <w:spacing w:line="240" w:lineRule="atLeast"/>
              <w:ind w:left="-115" w:right="-79"/>
              <w:rPr>
                <w:szCs w:val="22"/>
                <w:lang w:val="en-US"/>
              </w:rPr>
            </w:pPr>
          </w:p>
        </w:tc>
        <w:tc>
          <w:tcPr>
            <w:tcW w:w="1170" w:type="dxa"/>
          </w:tcPr>
          <w:p w14:paraId="76E8C54E" w14:textId="77777777" w:rsidR="00DC4048" w:rsidRPr="001013E0" w:rsidRDefault="00DC4048" w:rsidP="00DC4048">
            <w:pPr>
              <w:pStyle w:val="BodyTextIndentnosp"/>
              <w:tabs>
                <w:tab w:val="decimal" w:pos="911"/>
              </w:tabs>
              <w:spacing w:line="240" w:lineRule="atLeast"/>
              <w:ind w:left="-169" w:right="-79" w:firstLine="54"/>
              <w:rPr>
                <w:szCs w:val="22"/>
                <w:lang w:val="en-US"/>
              </w:rPr>
            </w:pPr>
            <w:r>
              <w:rPr>
                <w:szCs w:val="22"/>
                <w:lang w:val="en-US"/>
              </w:rPr>
              <w:t>29,631</w:t>
            </w:r>
          </w:p>
        </w:tc>
      </w:tr>
      <w:tr w:rsidR="00DC4048" w:rsidRPr="00E63981" w14:paraId="20F0C2D6" w14:textId="77777777" w:rsidTr="00DE718C">
        <w:trPr>
          <w:cantSplit/>
        </w:trPr>
        <w:tc>
          <w:tcPr>
            <w:tcW w:w="6750" w:type="dxa"/>
          </w:tcPr>
          <w:p w14:paraId="4DC94453" w14:textId="77777777" w:rsidR="00DC4048" w:rsidRPr="006322FF"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Expenses</w:t>
            </w:r>
          </w:p>
        </w:tc>
        <w:tc>
          <w:tcPr>
            <w:tcW w:w="1170" w:type="dxa"/>
            <w:tcBorders>
              <w:bottom w:val="single" w:sz="4" w:space="0" w:color="auto"/>
            </w:tcBorders>
          </w:tcPr>
          <w:p w14:paraId="3D4F1033" w14:textId="77777777" w:rsidR="00DC4048" w:rsidRPr="001013E0" w:rsidRDefault="00444470" w:rsidP="00DC4048">
            <w:pPr>
              <w:pStyle w:val="BodyTextIndentnosp"/>
              <w:tabs>
                <w:tab w:val="decimal" w:pos="911"/>
              </w:tabs>
              <w:spacing w:line="240" w:lineRule="atLeast"/>
              <w:ind w:left="-169" w:right="-79" w:firstLine="54"/>
              <w:rPr>
                <w:szCs w:val="22"/>
                <w:cs/>
                <w:lang w:val="en-US"/>
              </w:rPr>
            </w:pPr>
            <w:r w:rsidRPr="001013E0">
              <w:rPr>
                <w:szCs w:val="22"/>
                <w:lang w:val="en-US"/>
              </w:rPr>
              <w:t>(</w:t>
            </w:r>
            <w:proofErr w:type="gramStart"/>
            <w:r>
              <w:rPr>
                <w:szCs w:val="22"/>
                <w:lang w:val="en-US"/>
              </w:rPr>
              <w:t>124,434)</w:t>
            </w:r>
            <w:r w:rsidRPr="004A39F5">
              <w:rPr>
                <w:szCs w:val="22"/>
                <w:vertAlign w:val="superscript"/>
                <w:lang w:val="en-US"/>
              </w:rPr>
              <w:t>a</w:t>
            </w:r>
            <w:proofErr w:type="gramEnd"/>
          </w:p>
        </w:tc>
        <w:tc>
          <w:tcPr>
            <w:tcW w:w="180" w:type="dxa"/>
          </w:tcPr>
          <w:p w14:paraId="1D2D4B86" w14:textId="77777777" w:rsidR="00DC4048" w:rsidRPr="00352A8C" w:rsidRDefault="00DC4048" w:rsidP="00DC4048">
            <w:pPr>
              <w:pStyle w:val="BodyTextIndentnosp"/>
              <w:tabs>
                <w:tab w:val="decimal" w:pos="1001"/>
              </w:tabs>
              <w:spacing w:line="240" w:lineRule="atLeast"/>
              <w:ind w:left="-115" w:right="-79"/>
              <w:rPr>
                <w:szCs w:val="22"/>
              </w:rPr>
            </w:pPr>
          </w:p>
        </w:tc>
        <w:tc>
          <w:tcPr>
            <w:tcW w:w="1170" w:type="dxa"/>
            <w:tcBorders>
              <w:bottom w:val="single" w:sz="4" w:space="0" w:color="auto"/>
            </w:tcBorders>
          </w:tcPr>
          <w:p w14:paraId="6DB702BB" w14:textId="77777777" w:rsidR="00DC4048" w:rsidRPr="001013E0" w:rsidRDefault="00DC4048" w:rsidP="00DC4048">
            <w:pPr>
              <w:pStyle w:val="BodyTextIndentnosp"/>
              <w:tabs>
                <w:tab w:val="decimal" w:pos="911"/>
              </w:tabs>
              <w:spacing w:line="240" w:lineRule="atLeast"/>
              <w:ind w:left="-169" w:right="-79" w:firstLine="54"/>
              <w:rPr>
                <w:szCs w:val="22"/>
                <w:cs/>
                <w:lang w:val="en-US"/>
              </w:rPr>
            </w:pPr>
            <w:r w:rsidRPr="001013E0">
              <w:rPr>
                <w:szCs w:val="22"/>
                <w:lang w:val="en-US"/>
              </w:rPr>
              <w:t>(</w:t>
            </w:r>
            <w:proofErr w:type="gramStart"/>
            <w:r>
              <w:rPr>
                <w:szCs w:val="22"/>
                <w:lang w:val="en-US"/>
              </w:rPr>
              <w:t>249,542)</w:t>
            </w:r>
            <w:r w:rsidRPr="004A39F5">
              <w:rPr>
                <w:szCs w:val="22"/>
                <w:vertAlign w:val="superscript"/>
                <w:lang w:val="en-US"/>
              </w:rPr>
              <w:t>a</w:t>
            </w:r>
            <w:proofErr w:type="gramEnd"/>
          </w:p>
        </w:tc>
      </w:tr>
      <w:tr w:rsidR="00DC4048" w:rsidRPr="00E163D7" w14:paraId="5926A95A" w14:textId="77777777" w:rsidTr="00DE718C">
        <w:trPr>
          <w:cantSplit/>
        </w:trPr>
        <w:tc>
          <w:tcPr>
            <w:tcW w:w="6750" w:type="dxa"/>
          </w:tcPr>
          <w:p w14:paraId="4F6F4BCE" w14:textId="77777777" w:rsidR="00DC4048" w:rsidRPr="00E163D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63D7">
              <w:rPr>
                <w:rFonts w:ascii="Times New Roman" w:hAnsi="Times New Roman" w:cs="Times New Roman"/>
                <w:sz w:val="22"/>
                <w:szCs w:val="22"/>
              </w:rPr>
              <w:t>Total comprehensive income (100%)</w:t>
            </w:r>
          </w:p>
        </w:tc>
        <w:tc>
          <w:tcPr>
            <w:tcW w:w="1170" w:type="dxa"/>
            <w:tcBorders>
              <w:top w:val="single" w:sz="4" w:space="0" w:color="auto"/>
              <w:bottom w:val="single" w:sz="4" w:space="0" w:color="auto"/>
            </w:tcBorders>
          </w:tcPr>
          <w:p w14:paraId="7BBC0349" w14:textId="77777777" w:rsidR="00DC4048" w:rsidRPr="001013E0" w:rsidRDefault="00444470" w:rsidP="00DC4048">
            <w:pPr>
              <w:pStyle w:val="BodyTextIndentnosp"/>
              <w:tabs>
                <w:tab w:val="decimal" w:pos="911"/>
              </w:tabs>
              <w:spacing w:line="240" w:lineRule="atLeast"/>
              <w:ind w:left="-169" w:right="-79" w:firstLine="54"/>
              <w:rPr>
                <w:szCs w:val="22"/>
                <w:lang w:val="en-US"/>
              </w:rPr>
            </w:pPr>
            <w:r w:rsidRPr="00444470">
              <w:rPr>
                <w:szCs w:val="22"/>
                <w:lang w:val="en-US"/>
              </w:rPr>
              <w:t>(59,547)</w:t>
            </w:r>
          </w:p>
        </w:tc>
        <w:tc>
          <w:tcPr>
            <w:tcW w:w="180" w:type="dxa"/>
          </w:tcPr>
          <w:p w14:paraId="76D70579" w14:textId="77777777" w:rsidR="00DC4048" w:rsidRPr="00E163D7" w:rsidRDefault="00DC4048" w:rsidP="00DC4048">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31F9D9D6" w14:textId="77777777" w:rsidR="00DC4048" w:rsidRPr="001013E0" w:rsidRDefault="00DC4048" w:rsidP="00DC4048">
            <w:pPr>
              <w:pStyle w:val="BodyTextIndentnosp"/>
              <w:tabs>
                <w:tab w:val="decimal" w:pos="911"/>
              </w:tabs>
              <w:spacing w:line="240" w:lineRule="atLeast"/>
              <w:ind w:left="-169" w:right="-79" w:firstLine="54"/>
              <w:rPr>
                <w:szCs w:val="22"/>
                <w:lang w:val="en-US"/>
              </w:rPr>
            </w:pPr>
            <w:r>
              <w:rPr>
                <w:szCs w:val="22"/>
                <w:lang w:val="en-US"/>
              </w:rPr>
              <w:t>(219,911)</w:t>
            </w:r>
          </w:p>
        </w:tc>
      </w:tr>
      <w:tr w:rsidR="00DC4048" w:rsidRPr="00E63981" w14:paraId="6A1AB451" w14:textId="77777777" w:rsidTr="00DE718C">
        <w:trPr>
          <w:cantSplit/>
        </w:trPr>
        <w:tc>
          <w:tcPr>
            <w:tcW w:w="6750" w:type="dxa"/>
          </w:tcPr>
          <w:p w14:paraId="3B3BCDE4" w14:textId="77777777" w:rsidR="00DC4048" w:rsidRPr="006322FF"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005688C3" w14:textId="77777777" w:rsidR="00DC4048" w:rsidRPr="001013E0" w:rsidRDefault="00DC4048" w:rsidP="00DC4048">
            <w:pPr>
              <w:pStyle w:val="BodyTextIndentnosp"/>
              <w:tabs>
                <w:tab w:val="decimal" w:pos="911"/>
              </w:tabs>
              <w:spacing w:line="240" w:lineRule="atLeast"/>
              <w:ind w:left="-169" w:right="-79" w:firstLine="54"/>
              <w:rPr>
                <w:szCs w:val="22"/>
                <w:lang w:val="en-US"/>
              </w:rPr>
            </w:pPr>
          </w:p>
        </w:tc>
        <w:tc>
          <w:tcPr>
            <w:tcW w:w="180" w:type="dxa"/>
          </w:tcPr>
          <w:p w14:paraId="12C947A8" w14:textId="77777777" w:rsidR="00DC4048" w:rsidRDefault="00DC4048" w:rsidP="00DC4048">
            <w:pPr>
              <w:pStyle w:val="BodyTextIndentnosp"/>
              <w:tabs>
                <w:tab w:val="decimal" w:pos="1001"/>
              </w:tabs>
              <w:spacing w:line="240" w:lineRule="atLeast"/>
              <w:ind w:left="-115" w:right="-79"/>
              <w:rPr>
                <w:szCs w:val="22"/>
                <w:lang w:val="en-US"/>
              </w:rPr>
            </w:pPr>
          </w:p>
        </w:tc>
        <w:tc>
          <w:tcPr>
            <w:tcW w:w="1170" w:type="dxa"/>
            <w:tcBorders>
              <w:top w:val="single" w:sz="4" w:space="0" w:color="auto"/>
            </w:tcBorders>
          </w:tcPr>
          <w:p w14:paraId="4ECEAEF4" w14:textId="77777777" w:rsidR="00DC4048" w:rsidRPr="001013E0" w:rsidRDefault="00DC4048" w:rsidP="00DC4048">
            <w:pPr>
              <w:pStyle w:val="BodyTextIndentnosp"/>
              <w:tabs>
                <w:tab w:val="decimal" w:pos="911"/>
              </w:tabs>
              <w:spacing w:line="240" w:lineRule="atLeast"/>
              <w:ind w:left="-169" w:right="-79" w:firstLine="54"/>
              <w:rPr>
                <w:szCs w:val="22"/>
                <w:lang w:val="en-US"/>
              </w:rPr>
            </w:pPr>
          </w:p>
        </w:tc>
      </w:tr>
      <w:tr w:rsidR="00DC4048" w:rsidRPr="00E63981" w14:paraId="55E681F0" w14:textId="77777777" w:rsidTr="00DE718C">
        <w:trPr>
          <w:cantSplit/>
        </w:trPr>
        <w:tc>
          <w:tcPr>
            <w:tcW w:w="6750" w:type="dxa"/>
          </w:tcPr>
          <w:p w14:paraId="1D846623" w14:textId="77777777" w:rsidR="00DC4048" w:rsidRPr="00E163D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Company</w:t>
            </w:r>
            <w:r w:rsidRPr="00E163D7">
              <w:rPr>
                <w:rFonts w:ascii="Times New Roman" w:hAnsi="Times New Roman" w:cs="Times New Roman"/>
                <w:b/>
                <w:bCs/>
                <w:sz w:val="22"/>
                <w:szCs w:val="22"/>
              </w:rPr>
              <w:t>’s share of total comprehensive income</w:t>
            </w:r>
            <w:r>
              <w:rPr>
                <w:rFonts w:ascii="Times New Roman" w:hAnsi="Times New Roman" w:cs="Times New Roman"/>
                <w:b/>
                <w:bCs/>
                <w:sz w:val="22"/>
                <w:szCs w:val="22"/>
              </w:rPr>
              <w:t xml:space="preserve"> (50% hold)</w:t>
            </w:r>
          </w:p>
        </w:tc>
        <w:tc>
          <w:tcPr>
            <w:tcW w:w="1170" w:type="dxa"/>
            <w:tcBorders>
              <w:bottom w:val="double" w:sz="4" w:space="0" w:color="auto"/>
            </w:tcBorders>
          </w:tcPr>
          <w:p w14:paraId="7B4F16F7" w14:textId="77777777" w:rsidR="00DC4048" w:rsidRPr="004A39F5" w:rsidRDefault="00444470" w:rsidP="00DC4048">
            <w:pPr>
              <w:pStyle w:val="BodyTextIndentnosp"/>
              <w:tabs>
                <w:tab w:val="decimal" w:pos="911"/>
              </w:tabs>
              <w:spacing w:line="240" w:lineRule="atLeast"/>
              <w:ind w:left="-169" w:right="-79" w:firstLine="54"/>
              <w:rPr>
                <w:b/>
                <w:bCs/>
                <w:szCs w:val="22"/>
                <w:lang w:val="en-US"/>
              </w:rPr>
            </w:pPr>
            <w:r w:rsidRPr="00444470">
              <w:rPr>
                <w:b/>
                <w:bCs/>
                <w:szCs w:val="22"/>
                <w:lang w:val="en-US"/>
              </w:rPr>
              <w:t>(29,773)</w:t>
            </w:r>
          </w:p>
        </w:tc>
        <w:tc>
          <w:tcPr>
            <w:tcW w:w="180" w:type="dxa"/>
          </w:tcPr>
          <w:p w14:paraId="24310229" w14:textId="77777777" w:rsidR="00DC4048" w:rsidRPr="004A39F5" w:rsidRDefault="00DC4048" w:rsidP="00DC4048">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072C9F43" w14:textId="77777777" w:rsidR="00DC4048" w:rsidRPr="004A39F5" w:rsidRDefault="00DC4048" w:rsidP="00DC4048">
            <w:pPr>
              <w:pStyle w:val="BodyTextIndentnosp"/>
              <w:tabs>
                <w:tab w:val="decimal" w:pos="911"/>
              </w:tabs>
              <w:spacing w:line="240" w:lineRule="atLeast"/>
              <w:ind w:left="-169" w:right="-79" w:firstLine="54"/>
              <w:rPr>
                <w:b/>
                <w:bCs/>
                <w:szCs w:val="22"/>
                <w:lang w:val="en-US"/>
              </w:rPr>
            </w:pPr>
            <w:r>
              <w:rPr>
                <w:b/>
                <w:bCs/>
                <w:szCs w:val="22"/>
                <w:lang w:val="en-US"/>
              </w:rPr>
              <w:t>(109,956)</w:t>
            </w:r>
          </w:p>
        </w:tc>
      </w:tr>
      <w:tr w:rsidR="00DC4048" w:rsidRPr="00E63981" w14:paraId="07669E18" w14:textId="77777777" w:rsidTr="00DE718C">
        <w:trPr>
          <w:cantSplit/>
        </w:trPr>
        <w:tc>
          <w:tcPr>
            <w:tcW w:w="6750" w:type="dxa"/>
          </w:tcPr>
          <w:p w14:paraId="0713C1A9" w14:textId="77777777" w:rsidR="00DC4048" w:rsidRPr="00B150C8"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1BF93255" w14:textId="77777777" w:rsidR="00DC4048" w:rsidRDefault="00DC4048" w:rsidP="00DC4048">
            <w:pPr>
              <w:pStyle w:val="BodyTextIndentnosp"/>
              <w:tabs>
                <w:tab w:val="decimal" w:pos="911"/>
              </w:tabs>
              <w:spacing w:line="240" w:lineRule="atLeast"/>
              <w:ind w:left="-169" w:right="-79" w:firstLine="54"/>
              <w:rPr>
                <w:szCs w:val="22"/>
                <w:lang w:val="en-US"/>
              </w:rPr>
            </w:pPr>
          </w:p>
        </w:tc>
        <w:tc>
          <w:tcPr>
            <w:tcW w:w="180" w:type="dxa"/>
          </w:tcPr>
          <w:p w14:paraId="420CBAB9" w14:textId="77777777" w:rsidR="00DC4048" w:rsidRDefault="00DC4048" w:rsidP="00DC4048">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7D642EDC" w14:textId="77777777" w:rsidR="00DC4048" w:rsidRDefault="00DC4048" w:rsidP="00DC4048">
            <w:pPr>
              <w:pStyle w:val="BodyTextIndentnosp"/>
              <w:tabs>
                <w:tab w:val="decimal" w:pos="911"/>
              </w:tabs>
              <w:spacing w:line="240" w:lineRule="atLeast"/>
              <w:ind w:left="-169" w:right="-79" w:firstLine="54"/>
              <w:rPr>
                <w:szCs w:val="22"/>
                <w:lang w:val="en-US"/>
              </w:rPr>
            </w:pPr>
          </w:p>
        </w:tc>
      </w:tr>
      <w:tr w:rsidR="00DC4048" w:rsidRPr="00E63981" w14:paraId="1A2F9206" w14:textId="77777777" w:rsidTr="00DE718C">
        <w:trPr>
          <w:cantSplit/>
        </w:trPr>
        <w:tc>
          <w:tcPr>
            <w:tcW w:w="6750" w:type="dxa"/>
          </w:tcPr>
          <w:p w14:paraId="06CBAF0D" w14:textId="77777777" w:rsidR="00DC4048" w:rsidRPr="00B150C8"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Current assets</w:t>
            </w:r>
          </w:p>
        </w:tc>
        <w:tc>
          <w:tcPr>
            <w:tcW w:w="1170" w:type="dxa"/>
          </w:tcPr>
          <w:p w14:paraId="4F073F44" w14:textId="77777777" w:rsidR="00DC4048" w:rsidRPr="001013E0" w:rsidRDefault="00444470" w:rsidP="00DC4048">
            <w:pPr>
              <w:pStyle w:val="BodyTextIndentnosp"/>
              <w:tabs>
                <w:tab w:val="decimal" w:pos="911"/>
              </w:tabs>
              <w:spacing w:line="240" w:lineRule="atLeast"/>
              <w:ind w:left="-169" w:right="-79" w:firstLine="54"/>
              <w:rPr>
                <w:szCs w:val="22"/>
                <w:lang w:val="en-US"/>
              </w:rPr>
            </w:pPr>
            <w:r>
              <w:rPr>
                <w:szCs w:val="22"/>
                <w:lang w:val="en-US"/>
              </w:rPr>
              <w:t>236,905</w:t>
            </w:r>
            <w:r w:rsidRPr="004A39F5">
              <w:rPr>
                <w:szCs w:val="22"/>
                <w:vertAlign w:val="superscript"/>
                <w:lang w:val="en-US"/>
              </w:rPr>
              <w:t>b</w:t>
            </w:r>
          </w:p>
        </w:tc>
        <w:tc>
          <w:tcPr>
            <w:tcW w:w="180" w:type="dxa"/>
          </w:tcPr>
          <w:p w14:paraId="641300B9" w14:textId="77777777" w:rsidR="00DC4048" w:rsidRDefault="00DC4048" w:rsidP="00DC4048">
            <w:pPr>
              <w:pStyle w:val="BodyTextIndentnosp"/>
              <w:tabs>
                <w:tab w:val="decimal" w:pos="1001"/>
              </w:tabs>
              <w:spacing w:line="240" w:lineRule="atLeast"/>
              <w:ind w:left="-115" w:right="-79"/>
              <w:rPr>
                <w:szCs w:val="22"/>
                <w:lang w:val="en-US"/>
              </w:rPr>
            </w:pPr>
          </w:p>
        </w:tc>
        <w:tc>
          <w:tcPr>
            <w:tcW w:w="1170" w:type="dxa"/>
          </w:tcPr>
          <w:p w14:paraId="480F9E0F" w14:textId="77777777" w:rsidR="00DC4048" w:rsidRPr="001013E0" w:rsidRDefault="00DC4048" w:rsidP="00DC4048">
            <w:pPr>
              <w:pStyle w:val="BodyTextIndentnosp"/>
              <w:tabs>
                <w:tab w:val="decimal" w:pos="911"/>
              </w:tabs>
              <w:spacing w:line="240" w:lineRule="atLeast"/>
              <w:ind w:left="-169" w:right="-79" w:firstLine="54"/>
              <w:rPr>
                <w:szCs w:val="22"/>
                <w:lang w:val="en-US"/>
              </w:rPr>
            </w:pPr>
            <w:r>
              <w:rPr>
                <w:szCs w:val="22"/>
                <w:lang w:val="en-US"/>
              </w:rPr>
              <w:t>138,686</w:t>
            </w:r>
            <w:r w:rsidRPr="004A39F5">
              <w:rPr>
                <w:szCs w:val="22"/>
                <w:vertAlign w:val="superscript"/>
                <w:lang w:val="en-US"/>
              </w:rPr>
              <w:t>b</w:t>
            </w:r>
          </w:p>
        </w:tc>
      </w:tr>
      <w:tr w:rsidR="00DC4048" w:rsidRPr="00E63981" w14:paraId="7EF87B1E" w14:textId="77777777" w:rsidTr="00DE718C">
        <w:trPr>
          <w:cantSplit/>
        </w:trPr>
        <w:tc>
          <w:tcPr>
            <w:tcW w:w="6750" w:type="dxa"/>
          </w:tcPr>
          <w:p w14:paraId="2E01AB39" w14:textId="77777777" w:rsidR="00DC4048" w:rsidRPr="00B150C8"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Non-current assets</w:t>
            </w:r>
          </w:p>
        </w:tc>
        <w:tc>
          <w:tcPr>
            <w:tcW w:w="1170" w:type="dxa"/>
          </w:tcPr>
          <w:p w14:paraId="111288A5" w14:textId="77777777" w:rsidR="00DC4048" w:rsidRPr="001013E0" w:rsidRDefault="00444470" w:rsidP="00DC4048">
            <w:pPr>
              <w:pStyle w:val="BodyTextIndentnosp"/>
              <w:tabs>
                <w:tab w:val="decimal" w:pos="911"/>
              </w:tabs>
              <w:spacing w:line="240" w:lineRule="atLeast"/>
              <w:ind w:left="-169" w:right="-79" w:firstLine="54"/>
              <w:rPr>
                <w:szCs w:val="22"/>
                <w:lang w:val="en-US"/>
              </w:rPr>
            </w:pPr>
            <w:r w:rsidRPr="00444470">
              <w:rPr>
                <w:szCs w:val="22"/>
                <w:lang w:val="en-US"/>
              </w:rPr>
              <w:t>145,262</w:t>
            </w:r>
          </w:p>
        </w:tc>
        <w:tc>
          <w:tcPr>
            <w:tcW w:w="180" w:type="dxa"/>
          </w:tcPr>
          <w:p w14:paraId="0F10DABE" w14:textId="77777777" w:rsidR="00DC4048" w:rsidRDefault="00DC4048" w:rsidP="00DC4048">
            <w:pPr>
              <w:pStyle w:val="BodyTextIndentnosp"/>
              <w:tabs>
                <w:tab w:val="decimal" w:pos="1001"/>
              </w:tabs>
              <w:spacing w:line="240" w:lineRule="atLeast"/>
              <w:ind w:left="-115" w:right="-79"/>
              <w:rPr>
                <w:szCs w:val="22"/>
                <w:lang w:val="en-US"/>
              </w:rPr>
            </w:pPr>
          </w:p>
        </w:tc>
        <w:tc>
          <w:tcPr>
            <w:tcW w:w="1170" w:type="dxa"/>
          </w:tcPr>
          <w:p w14:paraId="14A4525D" w14:textId="77777777" w:rsidR="00DC4048" w:rsidRPr="001013E0" w:rsidRDefault="00DC4048" w:rsidP="00DC4048">
            <w:pPr>
              <w:pStyle w:val="BodyTextIndentnosp"/>
              <w:tabs>
                <w:tab w:val="decimal" w:pos="911"/>
              </w:tabs>
              <w:spacing w:line="240" w:lineRule="atLeast"/>
              <w:ind w:left="-169" w:right="-79" w:firstLine="54"/>
              <w:rPr>
                <w:szCs w:val="22"/>
                <w:lang w:val="en-US"/>
              </w:rPr>
            </w:pPr>
            <w:r>
              <w:rPr>
                <w:szCs w:val="22"/>
                <w:lang w:val="en-US"/>
              </w:rPr>
              <w:t>77,781</w:t>
            </w:r>
          </w:p>
        </w:tc>
      </w:tr>
      <w:tr w:rsidR="00DC4048" w:rsidRPr="00E63981" w14:paraId="7558B9BD" w14:textId="77777777" w:rsidTr="00DE718C">
        <w:trPr>
          <w:cantSplit/>
        </w:trPr>
        <w:tc>
          <w:tcPr>
            <w:tcW w:w="6750" w:type="dxa"/>
          </w:tcPr>
          <w:p w14:paraId="1D983D17" w14:textId="77777777" w:rsidR="00DC4048" w:rsidRPr="00B150C8"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Current liabilities</w:t>
            </w:r>
          </w:p>
        </w:tc>
        <w:tc>
          <w:tcPr>
            <w:tcW w:w="1170" w:type="dxa"/>
            <w:tcBorders>
              <w:bottom w:val="single" w:sz="4" w:space="0" w:color="auto"/>
            </w:tcBorders>
          </w:tcPr>
          <w:p w14:paraId="746C5353" w14:textId="77777777" w:rsidR="00DC4048" w:rsidRPr="001013E0" w:rsidRDefault="0026543C" w:rsidP="00DC4048">
            <w:pPr>
              <w:pStyle w:val="BodyTextIndentnosp"/>
              <w:tabs>
                <w:tab w:val="decimal" w:pos="911"/>
              </w:tabs>
              <w:spacing w:line="240" w:lineRule="atLeast"/>
              <w:ind w:left="-169" w:right="-79" w:firstLine="54"/>
              <w:rPr>
                <w:szCs w:val="22"/>
                <w:lang w:val="en-US"/>
              </w:rPr>
            </w:pPr>
            <w:r>
              <w:rPr>
                <w:szCs w:val="22"/>
                <w:lang w:val="en-US"/>
              </w:rPr>
              <w:t>(</w:t>
            </w:r>
            <w:r w:rsidR="00444470" w:rsidRPr="00444470">
              <w:rPr>
                <w:szCs w:val="22"/>
                <w:lang w:val="en-US"/>
              </w:rPr>
              <w:t>74,766</w:t>
            </w:r>
            <w:r>
              <w:rPr>
                <w:szCs w:val="22"/>
                <w:lang w:val="en-US"/>
              </w:rPr>
              <w:t>)</w:t>
            </w:r>
          </w:p>
        </w:tc>
        <w:tc>
          <w:tcPr>
            <w:tcW w:w="180" w:type="dxa"/>
          </w:tcPr>
          <w:p w14:paraId="7AC58B4A" w14:textId="77777777" w:rsidR="00DC4048" w:rsidRDefault="00DC4048" w:rsidP="00DC4048">
            <w:pPr>
              <w:pStyle w:val="BodyTextIndentnosp"/>
              <w:tabs>
                <w:tab w:val="decimal" w:pos="1001"/>
              </w:tabs>
              <w:spacing w:line="240" w:lineRule="atLeast"/>
              <w:ind w:left="-115" w:right="-79"/>
              <w:rPr>
                <w:szCs w:val="22"/>
                <w:lang w:val="en-US"/>
              </w:rPr>
            </w:pPr>
          </w:p>
        </w:tc>
        <w:tc>
          <w:tcPr>
            <w:tcW w:w="1170" w:type="dxa"/>
            <w:tcBorders>
              <w:bottom w:val="single" w:sz="4" w:space="0" w:color="auto"/>
            </w:tcBorders>
          </w:tcPr>
          <w:p w14:paraId="077D84B5" w14:textId="77777777" w:rsidR="00DC4048" w:rsidRPr="001013E0" w:rsidRDefault="00DC4048" w:rsidP="00DC4048">
            <w:pPr>
              <w:pStyle w:val="BodyTextIndentnosp"/>
              <w:tabs>
                <w:tab w:val="decimal" w:pos="911"/>
              </w:tabs>
              <w:spacing w:line="240" w:lineRule="atLeast"/>
              <w:ind w:left="-169" w:right="-79" w:firstLine="54"/>
              <w:rPr>
                <w:szCs w:val="22"/>
                <w:lang w:val="en-US"/>
              </w:rPr>
            </w:pPr>
            <w:r>
              <w:rPr>
                <w:szCs w:val="22"/>
                <w:lang w:val="en-US"/>
              </w:rPr>
              <w:t>(42,600)</w:t>
            </w:r>
          </w:p>
        </w:tc>
      </w:tr>
      <w:tr w:rsidR="00DC4048" w:rsidRPr="00E163D7" w14:paraId="36A74FDF" w14:textId="77777777" w:rsidTr="00DE718C">
        <w:trPr>
          <w:cantSplit/>
        </w:trPr>
        <w:tc>
          <w:tcPr>
            <w:tcW w:w="6750" w:type="dxa"/>
          </w:tcPr>
          <w:p w14:paraId="67DA8B62" w14:textId="77777777" w:rsidR="00DC4048" w:rsidRPr="00E163D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63D7">
              <w:rPr>
                <w:rFonts w:ascii="Times New Roman" w:hAnsi="Times New Roman" w:cs="Times New Roman"/>
                <w:sz w:val="22"/>
                <w:szCs w:val="22"/>
              </w:rPr>
              <w:t>Net assets (100%)</w:t>
            </w:r>
          </w:p>
        </w:tc>
        <w:tc>
          <w:tcPr>
            <w:tcW w:w="1170" w:type="dxa"/>
            <w:tcBorders>
              <w:top w:val="single" w:sz="4" w:space="0" w:color="auto"/>
              <w:bottom w:val="single" w:sz="4" w:space="0" w:color="auto"/>
            </w:tcBorders>
          </w:tcPr>
          <w:p w14:paraId="46221507" w14:textId="77777777" w:rsidR="00DC4048" w:rsidRPr="001013E0" w:rsidRDefault="00444470" w:rsidP="00DC4048">
            <w:pPr>
              <w:pStyle w:val="BodyTextIndentnosp"/>
              <w:tabs>
                <w:tab w:val="decimal" w:pos="911"/>
              </w:tabs>
              <w:spacing w:line="240" w:lineRule="atLeast"/>
              <w:ind w:left="-169" w:right="-79" w:firstLine="54"/>
              <w:rPr>
                <w:szCs w:val="22"/>
                <w:lang w:val="en-US"/>
              </w:rPr>
            </w:pPr>
            <w:r w:rsidRPr="00444470">
              <w:rPr>
                <w:szCs w:val="22"/>
                <w:lang w:val="en-US"/>
              </w:rPr>
              <w:t>307,401</w:t>
            </w:r>
          </w:p>
        </w:tc>
        <w:tc>
          <w:tcPr>
            <w:tcW w:w="180" w:type="dxa"/>
          </w:tcPr>
          <w:p w14:paraId="248D92FF" w14:textId="77777777" w:rsidR="00DC4048" w:rsidRPr="00E163D7" w:rsidRDefault="00DC4048" w:rsidP="00DC4048">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664D183A" w14:textId="77777777" w:rsidR="00DC4048" w:rsidRPr="001013E0" w:rsidRDefault="00DC4048" w:rsidP="00DC4048">
            <w:pPr>
              <w:pStyle w:val="BodyTextIndentnosp"/>
              <w:tabs>
                <w:tab w:val="decimal" w:pos="911"/>
              </w:tabs>
              <w:spacing w:line="240" w:lineRule="atLeast"/>
              <w:ind w:left="-169" w:right="-79" w:firstLine="54"/>
              <w:rPr>
                <w:szCs w:val="22"/>
                <w:lang w:val="en-US"/>
              </w:rPr>
            </w:pPr>
            <w:r>
              <w:rPr>
                <w:szCs w:val="22"/>
                <w:lang w:val="en-US"/>
              </w:rPr>
              <w:t>173,867</w:t>
            </w:r>
          </w:p>
        </w:tc>
      </w:tr>
      <w:tr w:rsidR="00DC4048" w:rsidRPr="00E63981" w14:paraId="5BD13986" w14:textId="77777777" w:rsidTr="00DE718C">
        <w:trPr>
          <w:cantSplit/>
        </w:trPr>
        <w:tc>
          <w:tcPr>
            <w:tcW w:w="6750" w:type="dxa"/>
          </w:tcPr>
          <w:p w14:paraId="4BAFFFF1" w14:textId="77777777" w:rsidR="00DC4048" w:rsidRPr="006322FF"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39FAA9E7" w14:textId="77777777" w:rsidR="00DC4048" w:rsidRPr="001013E0" w:rsidRDefault="00DC4048" w:rsidP="00DC4048">
            <w:pPr>
              <w:pStyle w:val="BodyTextIndentnosp"/>
              <w:tabs>
                <w:tab w:val="decimal" w:pos="911"/>
              </w:tabs>
              <w:spacing w:line="240" w:lineRule="atLeast"/>
              <w:ind w:left="-169" w:right="-79" w:firstLine="54"/>
              <w:rPr>
                <w:szCs w:val="22"/>
                <w:lang w:val="en-US"/>
              </w:rPr>
            </w:pPr>
          </w:p>
        </w:tc>
        <w:tc>
          <w:tcPr>
            <w:tcW w:w="180" w:type="dxa"/>
          </w:tcPr>
          <w:p w14:paraId="6054C53A" w14:textId="77777777" w:rsidR="00DC4048" w:rsidRDefault="00DC4048" w:rsidP="00DC4048">
            <w:pPr>
              <w:pStyle w:val="BodyTextIndentnosp"/>
              <w:tabs>
                <w:tab w:val="decimal" w:pos="1001"/>
              </w:tabs>
              <w:spacing w:line="240" w:lineRule="atLeast"/>
              <w:ind w:left="-115" w:right="-79"/>
              <w:rPr>
                <w:szCs w:val="22"/>
                <w:lang w:val="en-US"/>
              </w:rPr>
            </w:pPr>
          </w:p>
        </w:tc>
        <w:tc>
          <w:tcPr>
            <w:tcW w:w="1170" w:type="dxa"/>
            <w:tcBorders>
              <w:top w:val="single" w:sz="4" w:space="0" w:color="auto"/>
            </w:tcBorders>
          </w:tcPr>
          <w:p w14:paraId="2F1F38C2" w14:textId="77777777" w:rsidR="00DC4048" w:rsidRPr="001013E0" w:rsidRDefault="00DC4048" w:rsidP="00DC4048">
            <w:pPr>
              <w:pStyle w:val="BodyTextIndentnosp"/>
              <w:tabs>
                <w:tab w:val="decimal" w:pos="911"/>
              </w:tabs>
              <w:spacing w:line="240" w:lineRule="atLeast"/>
              <w:ind w:left="-169" w:right="-79" w:firstLine="54"/>
              <w:rPr>
                <w:szCs w:val="22"/>
                <w:lang w:val="en-US"/>
              </w:rPr>
            </w:pPr>
          </w:p>
        </w:tc>
      </w:tr>
      <w:tr w:rsidR="00DC4048" w:rsidRPr="00E63981" w14:paraId="52CC0D77" w14:textId="77777777" w:rsidTr="00DE718C">
        <w:trPr>
          <w:cantSplit/>
        </w:trPr>
        <w:tc>
          <w:tcPr>
            <w:tcW w:w="6750" w:type="dxa"/>
          </w:tcPr>
          <w:p w14:paraId="0498BBB9" w14:textId="77777777" w:rsidR="00DC4048" w:rsidRPr="00E163D7"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63D7">
              <w:rPr>
                <w:rFonts w:ascii="Times New Roman" w:hAnsi="Times New Roman" w:cs="Times New Roman"/>
                <w:b/>
                <w:bCs/>
                <w:sz w:val="22"/>
                <w:szCs w:val="22"/>
              </w:rPr>
              <w:t xml:space="preserve">Carrying </w:t>
            </w:r>
            <w:r>
              <w:rPr>
                <w:rFonts w:ascii="Times New Roman" w:hAnsi="Times New Roman" w:cs="Times New Roman"/>
                <w:b/>
                <w:bCs/>
                <w:sz w:val="22"/>
                <w:szCs w:val="22"/>
              </w:rPr>
              <w:t xml:space="preserve">amount of interest in </w:t>
            </w:r>
            <w:r w:rsidRPr="00E163D7">
              <w:rPr>
                <w:rFonts w:ascii="Times New Roman" w:hAnsi="Times New Roman" w:cs="Times New Roman"/>
                <w:b/>
                <w:bCs/>
                <w:sz w:val="22"/>
                <w:szCs w:val="22"/>
              </w:rPr>
              <w:t>joint venture</w:t>
            </w:r>
            <w:r>
              <w:rPr>
                <w:rFonts w:ascii="Times New Roman" w:hAnsi="Times New Roman" w:cs="Times New Roman"/>
                <w:b/>
                <w:bCs/>
                <w:sz w:val="22"/>
                <w:szCs w:val="22"/>
              </w:rPr>
              <w:t xml:space="preserve"> (50% hold)</w:t>
            </w:r>
          </w:p>
        </w:tc>
        <w:tc>
          <w:tcPr>
            <w:tcW w:w="1170" w:type="dxa"/>
            <w:tcBorders>
              <w:bottom w:val="double" w:sz="4" w:space="0" w:color="auto"/>
            </w:tcBorders>
          </w:tcPr>
          <w:p w14:paraId="72666D37" w14:textId="77777777" w:rsidR="00DC4048" w:rsidRPr="004A39F5" w:rsidRDefault="00444470" w:rsidP="00DC4048">
            <w:pPr>
              <w:pStyle w:val="BodyTextIndentnosp"/>
              <w:tabs>
                <w:tab w:val="decimal" w:pos="911"/>
              </w:tabs>
              <w:spacing w:line="240" w:lineRule="atLeast"/>
              <w:ind w:left="-169" w:right="-79" w:firstLine="54"/>
              <w:rPr>
                <w:b/>
                <w:bCs/>
                <w:szCs w:val="22"/>
                <w:lang w:val="en-US"/>
              </w:rPr>
            </w:pPr>
            <w:r w:rsidRPr="00444470">
              <w:rPr>
                <w:b/>
                <w:bCs/>
                <w:szCs w:val="22"/>
                <w:lang w:val="en-US"/>
              </w:rPr>
              <w:t>153,700</w:t>
            </w:r>
          </w:p>
        </w:tc>
        <w:tc>
          <w:tcPr>
            <w:tcW w:w="180" w:type="dxa"/>
          </w:tcPr>
          <w:p w14:paraId="5E78BBFB" w14:textId="77777777" w:rsidR="00DC4048" w:rsidRPr="004A39F5" w:rsidRDefault="00DC4048" w:rsidP="00DC4048">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58D086B1" w14:textId="1BDD0A94" w:rsidR="00DC4048" w:rsidRPr="004A39F5" w:rsidRDefault="00DC4048" w:rsidP="00DC4048">
            <w:pPr>
              <w:pStyle w:val="BodyTextIndentnosp"/>
              <w:tabs>
                <w:tab w:val="decimal" w:pos="911"/>
              </w:tabs>
              <w:spacing w:line="240" w:lineRule="atLeast"/>
              <w:ind w:left="-169" w:right="-79" w:firstLine="54"/>
              <w:rPr>
                <w:b/>
                <w:bCs/>
                <w:szCs w:val="22"/>
                <w:lang w:val="en-US"/>
              </w:rPr>
            </w:pPr>
            <w:r>
              <w:rPr>
                <w:b/>
                <w:bCs/>
                <w:szCs w:val="22"/>
                <w:lang w:val="en-US"/>
              </w:rPr>
              <w:t>86,93</w:t>
            </w:r>
            <w:r w:rsidR="00265575">
              <w:rPr>
                <w:b/>
                <w:bCs/>
                <w:szCs w:val="22"/>
                <w:lang w:val="en-US"/>
              </w:rPr>
              <w:t>3</w:t>
            </w:r>
          </w:p>
        </w:tc>
      </w:tr>
      <w:tr w:rsidR="00DC4048" w:rsidRPr="00E63981" w14:paraId="1387222E" w14:textId="77777777" w:rsidTr="00DE718C">
        <w:trPr>
          <w:cantSplit/>
        </w:trPr>
        <w:tc>
          <w:tcPr>
            <w:tcW w:w="6750" w:type="dxa"/>
          </w:tcPr>
          <w:p w14:paraId="792D6DE9" w14:textId="77777777" w:rsidR="00DC4048"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5EDE821F" w14:textId="77777777" w:rsidR="00DC4048" w:rsidRPr="001013E0" w:rsidRDefault="00DC4048" w:rsidP="00DC4048">
            <w:pPr>
              <w:pStyle w:val="BodyTextIndentnosp"/>
              <w:tabs>
                <w:tab w:val="decimal" w:pos="911"/>
              </w:tabs>
              <w:spacing w:line="240" w:lineRule="atLeast"/>
              <w:ind w:left="-169" w:right="-79" w:firstLine="54"/>
              <w:rPr>
                <w:szCs w:val="22"/>
                <w:lang w:val="en-US"/>
              </w:rPr>
            </w:pPr>
          </w:p>
        </w:tc>
        <w:tc>
          <w:tcPr>
            <w:tcW w:w="180" w:type="dxa"/>
          </w:tcPr>
          <w:p w14:paraId="1932D07B" w14:textId="77777777" w:rsidR="00DC4048" w:rsidRDefault="00DC4048" w:rsidP="00DC4048">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4D74C3C4" w14:textId="77777777" w:rsidR="00DC4048" w:rsidRPr="001013E0" w:rsidRDefault="00DC4048" w:rsidP="00DC4048">
            <w:pPr>
              <w:pStyle w:val="BodyTextIndentnosp"/>
              <w:tabs>
                <w:tab w:val="decimal" w:pos="911"/>
              </w:tabs>
              <w:spacing w:line="240" w:lineRule="atLeast"/>
              <w:ind w:left="-169" w:right="-79" w:firstLine="54"/>
              <w:rPr>
                <w:szCs w:val="22"/>
                <w:lang w:val="en-US"/>
              </w:rPr>
            </w:pPr>
          </w:p>
        </w:tc>
      </w:tr>
      <w:tr w:rsidR="00DC4048" w:rsidRPr="00E63981" w14:paraId="4453228C" w14:textId="77777777" w:rsidTr="00DE718C">
        <w:trPr>
          <w:cantSplit/>
        </w:trPr>
        <w:tc>
          <w:tcPr>
            <w:tcW w:w="6750" w:type="dxa"/>
          </w:tcPr>
          <w:p w14:paraId="4236E85F" w14:textId="77777777" w:rsidR="00DC4048"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Remark:</w:t>
            </w:r>
          </w:p>
        </w:tc>
        <w:tc>
          <w:tcPr>
            <w:tcW w:w="1170" w:type="dxa"/>
          </w:tcPr>
          <w:p w14:paraId="4F7D5E0D" w14:textId="77777777" w:rsidR="00DC4048" w:rsidRPr="001013E0" w:rsidRDefault="00DC4048" w:rsidP="00DC4048">
            <w:pPr>
              <w:pStyle w:val="BodyTextIndentnosp"/>
              <w:tabs>
                <w:tab w:val="decimal" w:pos="911"/>
              </w:tabs>
              <w:spacing w:line="240" w:lineRule="atLeast"/>
              <w:ind w:left="-169" w:right="-79" w:firstLine="54"/>
              <w:rPr>
                <w:szCs w:val="22"/>
                <w:lang w:val="en-US"/>
              </w:rPr>
            </w:pPr>
          </w:p>
        </w:tc>
        <w:tc>
          <w:tcPr>
            <w:tcW w:w="180" w:type="dxa"/>
          </w:tcPr>
          <w:p w14:paraId="178DF4E3" w14:textId="77777777" w:rsidR="00DC4048" w:rsidRDefault="00DC4048" w:rsidP="00DC4048">
            <w:pPr>
              <w:pStyle w:val="BodyTextIndentnosp"/>
              <w:tabs>
                <w:tab w:val="decimal" w:pos="1001"/>
              </w:tabs>
              <w:spacing w:line="240" w:lineRule="atLeast"/>
              <w:ind w:left="-115" w:right="-79"/>
              <w:rPr>
                <w:szCs w:val="22"/>
                <w:lang w:val="en-US"/>
              </w:rPr>
            </w:pPr>
          </w:p>
        </w:tc>
        <w:tc>
          <w:tcPr>
            <w:tcW w:w="1170" w:type="dxa"/>
          </w:tcPr>
          <w:p w14:paraId="3BF86BFA" w14:textId="77777777" w:rsidR="00DC4048" w:rsidRPr="001013E0" w:rsidRDefault="00DC4048" w:rsidP="00DC4048">
            <w:pPr>
              <w:pStyle w:val="BodyTextIndentnosp"/>
              <w:tabs>
                <w:tab w:val="decimal" w:pos="911"/>
              </w:tabs>
              <w:spacing w:line="240" w:lineRule="atLeast"/>
              <w:ind w:left="-169" w:right="-79" w:firstLine="54"/>
              <w:rPr>
                <w:szCs w:val="22"/>
                <w:lang w:val="en-US"/>
              </w:rPr>
            </w:pPr>
          </w:p>
        </w:tc>
      </w:tr>
      <w:tr w:rsidR="00DC4048" w:rsidRPr="00E63981" w14:paraId="055573D7" w14:textId="77777777" w:rsidTr="00DE718C">
        <w:trPr>
          <w:cantSplit/>
        </w:trPr>
        <w:tc>
          <w:tcPr>
            <w:tcW w:w="6750" w:type="dxa"/>
          </w:tcPr>
          <w:p w14:paraId="44612EB3" w14:textId="77777777" w:rsidR="00DC4048" w:rsidRDefault="00DC4048" w:rsidP="00DC4048">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Pr>
                <w:rFonts w:ascii="Times New Roman" w:hAnsi="Times New Roman" w:cs="Times New Roman"/>
                <w:sz w:val="22"/>
                <w:szCs w:val="22"/>
              </w:rPr>
              <w:t xml:space="preserve">Includes depreciation and </w:t>
            </w:r>
            <w:proofErr w:type="spellStart"/>
            <w:r>
              <w:rPr>
                <w:rFonts w:ascii="Times New Roman" w:hAnsi="Times New Roman" w:cs="Times New Roman"/>
                <w:sz w:val="22"/>
                <w:szCs w:val="22"/>
              </w:rPr>
              <w:t>amortisation</w:t>
            </w:r>
            <w:proofErr w:type="spellEnd"/>
          </w:p>
        </w:tc>
        <w:tc>
          <w:tcPr>
            <w:tcW w:w="1170" w:type="dxa"/>
          </w:tcPr>
          <w:p w14:paraId="5F495AB3" w14:textId="77777777" w:rsidR="00DC4048" w:rsidRPr="001013E0" w:rsidRDefault="00444470" w:rsidP="00DC4048">
            <w:pPr>
              <w:pStyle w:val="BodyTextIndentnosp"/>
              <w:tabs>
                <w:tab w:val="decimal" w:pos="911"/>
              </w:tabs>
              <w:spacing w:line="240" w:lineRule="atLeast"/>
              <w:ind w:left="-169" w:right="-79" w:firstLine="54"/>
              <w:rPr>
                <w:szCs w:val="22"/>
                <w:lang w:val="en-US"/>
              </w:rPr>
            </w:pPr>
            <w:r w:rsidRPr="00444470">
              <w:rPr>
                <w:szCs w:val="22"/>
                <w:lang w:val="en-US"/>
              </w:rPr>
              <w:t>2,415</w:t>
            </w:r>
          </w:p>
        </w:tc>
        <w:tc>
          <w:tcPr>
            <w:tcW w:w="180" w:type="dxa"/>
          </w:tcPr>
          <w:p w14:paraId="1C295E6B" w14:textId="77777777" w:rsidR="00DC4048" w:rsidRDefault="00DC4048" w:rsidP="00DC4048">
            <w:pPr>
              <w:pStyle w:val="BodyTextIndentnosp"/>
              <w:tabs>
                <w:tab w:val="decimal" w:pos="1001"/>
              </w:tabs>
              <w:spacing w:line="240" w:lineRule="atLeast"/>
              <w:ind w:left="-115" w:right="-79"/>
              <w:rPr>
                <w:szCs w:val="22"/>
                <w:lang w:val="en-US"/>
              </w:rPr>
            </w:pPr>
          </w:p>
        </w:tc>
        <w:tc>
          <w:tcPr>
            <w:tcW w:w="1170" w:type="dxa"/>
          </w:tcPr>
          <w:p w14:paraId="7A17FD18" w14:textId="77777777" w:rsidR="00DC4048" w:rsidRPr="001013E0" w:rsidRDefault="00DC4048" w:rsidP="00DC4048">
            <w:pPr>
              <w:pStyle w:val="BodyTextIndentnosp"/>
              <w:tabs>
                <w:tab w:val="decimal" w:pos="911"/>
              </w:tabs>
              <w:spacing w:line="240" w:lineRule="atLeast"/>
              <w:ind w:left="-169" w:right="-79" w:firstLine="54"/>
              <w:rPr>
                <w:szCs w:val="22"/>
                <w:lang w:val="en-US"/>
              </w:rPr>
            </w:pPr>
            <w:r>
              <w:rPr>
                <w:szCs w:val="22"/>
                <w:lang w:val="en-US"/>
              </w:rPr>
              <w:t>1,793</w:t>
            </w:r>
          </w:p>
        </w:tc>
      </w:tr>
      <w:tr w:rsidR="00DC4048" w:rsidRPr="00E63981" w14:paraId="2EDE4173" w14:textId="77777777" w:rsidTr="00DE718C">
        <w:trPr>
          <w:cantSplit/>
        </w:trPr>
        <w:tc>
          <w:tcPr>
            <w:tcW w:w="6750" w:type="dxa"/>
          </w:tcPr>
          <w:p w14:paraId="3A49A4CC" w14:textId="77777777" w:rsidR="00DC4048" w:rsidRDefault="00DC4048" w:rsidP="00DC4048">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Pr>
                <w:rFonts w:ascii="Times New Roman" w:hAnsi="Times New Roman" w:cs="Times New Roman"/>
                <w:sz w:val="22"/>
                <w:szCs w:val="22"/>
              </w:rPr>
              <w:t>Includes cash and cash equivalents</w:t>
            </w:r>
          </w:p>
        </w:tc>
        <w:tc>
          <w:tcPr>
            <w:tcW w:w="1170" w:type="dxa"/>
          </w:tcPr>
          <w:p w14:paraId="3643E799" w14:textId="77777777" w:rsidR="00DC4048" w:rsidRPr="001013E0" w:rsidRDefault="00444470" w:rsidP="00DC4048">
            <w:pPr>
              <w:pStyle w:val="BodyTextIndentnosp"/>
              <w:tabs>
                <w:tab w:val="decimal" w:pos="911"/>
              </w:tabs>
              <w:spacing w:line="240" w:lineRule="atLeast"/>
              <w:ind w:left="-169" w:right="-79" w:firstLine="54"/>
              <w:rPr>
                <w:szCs w:val="22"/>
                <w:lang w:val="en-US"/>
              </w:rPr>
            </w:pPr>
            <w:r w:rsidRPr="00444470">
              <w:rPr>
                <w:szCs w:val="22"/>
                <w:lang w:val="en-US"/>
              </w:rPr>
              <w:t>209,529</w:t>
            </w:r>
          </w:p>
        </w:tc>
        <w:tc>
          <w:tcPr>
            <w:tcW w:w="180" w:type="dxa"/>
          </w:tcPr>
          <w:p w14:paraId="6618A8FA" w14:textId="77777777" w:rsidR="00DC4048" w:rsidRDefault="00DC4048" w:rsidP="00DC4048">
            <w:pPr>
              <w:pStyle w:val="BodyTextIndentnosp"/>
              <w:tabs>
                <w:tab w:val="decimal" w:pos="1001"/>
              </w:tabs>
              <w:spacing w:line="240" w:lineRule="atLeast"/>
              <w:ind w:left="-115" w:right="-79"/>
              <w:rPr>
                <w:szCs w:val="22"/>
                <w:lang w:val="en-US"/>
              </w:rPr>
            </w:pPr>
          </w:p>
        </w:tc>
        <w:tc>
          <w:tcPr>
            <w:tcW w:w="1170" w:type="dxa"/>
          </w:tcPr>
          <w:p w14:paraId="5B177B33" w14:textId="77777777" w:rsidR="00DC4048" w:rsidRPr="001013E0" w:rsidRDefault="00DC4048" w:rsidP="00DC4048">
            <w:pPr>
              <w:pStyle w:val="BodyTextIndentnosp"/>
              <w:tabs>
                <w:tab w:val="decimal" w:pos="911"/>
              </w:tabs>
              <w:spacing w:line="240" w:lineRule="atLeast"/>
              <w:ind w:left="-169" w:right="-79" w:firstLine="54"/>
              <w:rPr>
                <w:szCs w:val="22"/>
                <w:lang w:val="en-US"/>
              </w:rPr>
            </w:pPr>
            <w:r>
              <w:rPr>
                <w:szCs w:val="22"/>
                <w:lang w:val="en-US"/>
              </w:rPr>
              <w:t>88,743</w:t>
            </w:r>
          </w:p>
        </w:tc>
      </w:tr>
    </w:tbl>
    <w:p w14:paraId="1F819E2A" w14:textId="77777777" w:rsidR="00924DE8"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A9D6C60" w14:textId="77777777" w:rsidR="00C31A69"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p w14:paraId="145384C8" w14:textId="77777777" w:rsidR="00C31A69" w:rsidRDefault="00C31A69" w:rsidP="00C31A69">
      <w:pPr>
        <w:ind w:left="540"/>
        <w:jc w:val="both"/>
        <w:rPr>
          <w:rFonts w:ascii="Times New Roman" w:hAnsi="Times New Roman" w:cs="Times New Roman"/>
          <w:sz w:val="22"/>
          <w:szCs w:val="22"/>
        </w:rPr>
        <w:sectPr w:rsidR="00C31A69" w:rsidSect="00CD225D">
          <w:footerReference w:type="default" r:id="rId14"/>
          <w:pgSz w:w="11909" w:h="16834" w:code="9"/>
          <w:pgMar w:top="691" w:right="1152" w:bottom="576" w:left="1152" w:header="720" w:footer="720" w:gutter="0"/>
          <w:cols w:space="720"/>
          <w:docGrid w:linePitch="245"/>
        </w:sectPr>
      </w:pPr>
    </w:p>
    <w:p w14:paraId="6319A154" w14:textId="77777777" w:rsidR="00444470" w:rsidRDefault="00444470" w:rsidP="00626801">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lastRenderedPageBreak/>
        <w:t>Investment in subsidiary</w:t>
      </w:r>
    </w:p>
    <w:p w14:paraId="694F07F4" w14:textId="77777777" w:rsidR="00444470" w:rsidRDefault="00444470" w:rsidP="0044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tbl>
      <w:tblPr>
        <w:tblW w:w="14684" w:type="dxa"/>
        <w:tblInd w:w="450" w:type="dxa"/>
        <w:tblLayout w:type="fixed"/>
        <w:tblCellMar>
          <w:left w:w="79" w:type="dxa"/>
          <w:right w:w="79" w:type="dxa"/>
        </w:tblCellMar>
        <w:tblLook w:val="0000" w:firstRow="0" w:lastRow="0" w:firstColumn="0" w:lastColumn="0" w:noHBand="0" w:noVBand="0"/>
      </w:tblPr>
      <w:tblGrid>
        <w:gridCol w:w="2340"/>
        <w:gridCol w:w="1710"/>
        <w:gridCol w:w="180"/>
        <w:gridCol w:w="1260"/>
        <w:gridCol w:w="990"/>
        <w:gridCol w:w="180"/>
        <w:gridCol w:w="990"/>
        <w:gridCol w:w="180"/>
        <w:gridCol w:w="990"/>
        <w:gridCol w:w="180"/>
        <w:gridCol w:w="994"/>
        <w:gridCol w:w="180"/>
        <w:gridCol w:w="990"/>
        <w:gridCol w:w="180"/>
        <w:gridCol w:w="994"/>
        <w:gridCol w:w="180"/>
        <w:gridCol w:w="992"/>
        <w:gridCol w:w="180"/>
        <w:gridCol w:w="994"/>
      </w:tblGrid>
      <w:tr w:rsidR="00C31A69" w:rsidRPr="0072559E" w14:paraId="06FB2E5D" w14:textId="77777777" w:rsidTr="0033738D">
        <w:trPr>
          <w:cantSplit/>
          <w:tblHeader/>
        </w:trPr>
        <w:tc>
          <w:tcPr>
            <w:tcW w:w="2340" w:type="dxa"/>
          </w:tcPr>
          <w:p w14:paraId="17F0FFD3"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344" w:type="dxa"/>
            <w:gridSpan w:val="18"/>
          </w:tcPr>
          <w:p w14:paraId="1392EF83" w14:textId="77777777" w:rsidR="00C31A69" w:rsidRPr="00E07EC5" w:rsidRDefault="00C31A69" w:rsidP="00CD225D">
            <w:pPr>
              <w:pStyle w:val="acctmergecolhdg"/>
              <w:spacing w:line="240" w:lineRule="atLeast"/>
              <w:ind w:left="450" w:hanging="450"/>
              <w:rPr>
                <w:szCs w:val="22"/>
              </w:rPr>
            </w:pPr>
            <w:r w:rsidRPr="00ED07D6">
              <w:t>Separate financial statements</w:t>
            </w:r>
          </w:p>
        </w:tc>
      </w:tr>
      <w:tr w:rsidR="00C31A69" w:rsidRPr="002A03A9" w14:paraId="531DCA57" w14:textId="77777777" w:rsidTr="0033738D">
        <w:trPr>
          <w:cantSplit/>
          <w:trHeight w:val="585"/>
          <w:tblHeader/>
        </w:trPr>
        <w:tc>
          <w:tcPr>
            <w:tcW w:w="2340" w:type="dxa"/>
          </w:tcPr>
          <w:p w14:paraId="6D2E5AFB" w14:textId="77777777" w:rsidR="00C31A69"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26654E0A"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710" w:type="dxa"/>
            <w:vAlign w:val="bottom"/>
          </w:tcPr>
          <w:p w14:paraId="176F9D0B"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B936EA">
              <w:rPr>
                <w:rFonts w:ascii="Times New Roman" w:hAnsi="Times New Roman" w:cs="Times New Roman"/>
                <w:sz w:val="22"/>
                <w:szCs w:val="22"/>
              </w:rPr>
              <w:t>Type of business</w:t>
            </w:r>
          </w:p>
        </w:tc>
        <w:tc>
          <w:tcPr>
            <w:tcW w:w="180" w:type="dxa"/>
            <w:vAlign w:val="bottom"/>
          </w:tcPr>
          <w:p w14:paraId="2FE86672"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260" w:type="dxa"/>
            <w:vAlign w:val="bottom"/>
          </w:tcPr>
          <w:p w14:paraId="01AEE6C7"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B936EA">
              <w:rPr>
                <w:rFonts w:ascii="Times New Roman" w:hAnsi="Times New Roman" w:cs="Times New Roman"/>
                <w:sz w:val="22"/>
                <w:szCs w:val="22"/>
              </w:rPr>
              <w:t>Country of</w:t>
            </w:r>
          </w:p>
          <w:p w14:paraId="2DD81F16" w14:textId="04918EAB" w:rsidR="00C31A69" w:rsidRPr="00B936EA" w:rsidRDefault="00162DBA"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EB1FD8">
              <w:rPr>
                <w:rFonts w:ascii="Times New Roman" w:hAnsi="Times New Roman" w:cs="Times New Roman"/>
                <w:sz w:val="22"/>
                <w:szCs w:val="22"/>
              </w:rPr>
              <w:t>o</w:t>
            </w:r>
            <w:r w:rsidR="00C31A69" w:rsidRPr="00EB1FD8">
              <w:rPr>
                <w:rFonts w:ascii="Times New Roman" w:hAnsi="Times New Roman" w:cs="Times New Roman"/>
                <w:sz w:val="22"/>
                <w:szCs w:val="22"/>
              </w:rPr>
              <w:t>p</w:t>
            </w:r>
            <w:r w:rsidRPr="00EB1FD8">
              <w:rPr>
                <w:rFonts w:ascii="Times New Roman" w:hAnsi="Times New Roman" w:cs="Times New Roman"/>
                <w:sz w:val="22"/>
                <w:szCs w:val="22"/>
              </w:rPr>
              <w:t>e</w:t>
            </w:r>
            <w:r w:rsidR="00C31A69" w:rsidRPr="00EB1FD8">
              <w:rPr>
                <w:rFonts w:ascii="Times New Roman" w:hAnsi="Times New Roman" w:cs="Times New Roman"/>
                <w:sz w:val="22"/>
                <w:szCs w:val="22"/>
              </w:rPr>
              <w:t>ration</w:t>
            </w:r>
          </w:p>
        </w:tc>
        <w:tc>
          <w:tcPr>
            <w:tcW w:w="2160" w:type="dxa"/>
            <w:gridSpan w:val="3"/>
            <w:vAlign w:val="bottom"/>
          </w:tcPr>
          <w:p w14:paraId="572D4AB6"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B936EA">
              <w:rPr>
                <w:rFonts w:ascii="Times New Roman" w:hAnsi="Times New Roman" w:cs="Times New Roman"/>
                <w:sz w:val="22"/>
                <w:szCs w:val="22"/>
              </w:rPr>
              <w:t>Ownership</w:t>
            </w:r>
          </w:p>
          <w:p w14:paraId="7F98100A"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B936EA">
              <w:rPr>
                <w:rFonts w:ascii="Times New Roman" w:hAnsi="Times New Roman" w:cs="Times New Roman"/>
                <w:sz w:val="22"/>
                <w:szCs w:val="22"/>
              </w:rPr>
              <w:t>interest</w:t>
            </w:r>
          </w:p>
        </w:tc>
        <w:tc>
          <w:tcPr>
            <w:tcW w:w="180" w:type="dxa"/>
            <w:vAlign w:val="bottom"/>
          </w:tcPr>
          <w:p w14:paraId="07AC4D5E"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2164" w:type="dxa"/>
            <w:gridSpan w:val="3"/>
            <w:vAlign w:val="bottom"/>
          </w:tcPr>
          <w:p w14:paraId="7820BAD4" w14:textId="77777777" w:rsidR="00C31A69" w:rsidRPr="00B936EA" w:rsidRDefault="00C31A69" w:rsidP="00CD225D">
            <w:pPr>
              <w:pStyle w:val="acctmergecolhdg"/>
              <w:spacing w:line="240" w:lineRule="atLeast"/>
              <w:ind w:left="450" w:hanging="450"/>
              <w:rPr>
                <w:b w:val="0"/>
                <w:bCs/>
                <w:szCs w:val="22"/>
              </w:rPr>
            </w:pPr>
          </w:p>
          <w:p w14:paraId="1AAC5340" w14:textId="77777777" w:rsidR="00C31A69" w:rsidRPr="00B936EA" w:rsidRDefault="00C31A69" w:rsidP="00CD225D">
            <w:pPr>
              <w:pStyle w:val="acctmergecolhdg"/>
              <w:spacing w:line="240" w:lineRule="atLeast"/>
              <w:ind w:left="450" w:hanging="450"/>
              <w:rPr>
                <w:b w:val="0"/>
                <w:bCs/>
                <w:szCs w:val="22"/>
              </w:rPr>
            </w:pPr>
            <w:r w:rsidRPr="00B936EA">
              <w:rPr>
                <w:b w:val="0"/>
                <w:bCs/>
                <w:szCs w:val="22"/>
              </w:rPr>
              <w:t>Paid-up capital</w:t>
            </w:r>
          </w:p>
        </w:tc>
        <w:tc>
          <w:tcPr>
            <w:tcW w:w="180" w:type="dxa"/>
            <w:vAlign w:val="bottom"/>
          </w:tcPr>
          <w:p w14:paraId="60027805" w14:textId="77777777" w:rsidR="00C31A69" w:rsidRPr="00B936EA" w:rsidRDefault="00C31A69" w:rsidP="00CD225D">
            <w:pPr>
              <w:pStyle w:val="acctmergecolhdg"/>
              <w:spacing w:line="240" w:lineRule="atLeast"/>
              <w:ind w:left="450" w:hanging="450"/>
              <w:rPr>
                <w:b w:val="0"/>
                <w:bCs/>
                <w:szCs w:val="22"/>
              </w:rPr>
            </w:pPr>
          </w:p>
        </w:tc>
        <w:tc>
          <w:tcPr>
            <w:tcW w:w="2164" w:type="dxa"/>
            <w:gridSpan w:val="3"/>
            <w:vAlign w:val="bottom"/>
          </w:tcPr>
          <w:p w14:paraId="59C33361" w14:textId="77777777" w:rsidR="00C31A69" w:rsidRPr="00B936EA" w:rsidRDefault="00C31A69" w:rsidP="00CD225D">
            <w:pPr>
              <w:pStyle w:val="acctmergecolhdg"/>
              <w:spacing w:line="240" w:lineRule="atLeast"/>
              <w:ind w:left="450" w:hanging="450"/>
              <w:rPr>
                <w:b w:val="0"/>
                <w:bCs/>
                <w:szCs w:val="22"/>
              </w:rPr>
            </w:pPr>
          </w:p>
          <w:p w14:paraId="3096E8BB" w14:textId="77777777" w:rsidR="00C31A69" w:rsidRPr="00B936EA" w:rsidRDefault="00C31A69" w:rsidP="00CD225D">
            <w:pPr>
              <w:pStyle w:val="acctmergecolhdg"/>
              <w:spacing w:line="240" w:lineRule="atLeast"/>
              <w:ind w:left="450" w:hanging="450"/>
              <w:rPr>
                <w:b w:val="0"/>
                <w:bCs/>
                <w:szCs w:val="22"/>
              </w:rPr>
            </w:pPr>
            <w:r w:rsidRPr="00B936EA">
              <w:rPr>
                <w:b w:val="0"/>
                <w:bCs/>
                <w:szCs w:val="22"/>
              </w:rPr>
              <w:t>Cost</w:t>
            </w:r>
          </w:p>
        </w:tc>
        <w:tc>
          <w:tcPr>
            <w:tcW w:w="180" w:type="dxa"/>
            <w:vAlign w:val="bottom"/>
          </w:tcPr>
          <w:p w14:paraId="286B1544" w14:textId="77777777" w:rsidR="00C31A69" w:rsidRPr="00B936EA" w:rsidRDefault="00C31A69" w:rsidP="00CD225D">
            <w:pPr>
              <w:pStyle w:val="acctmergecolhdg"/>
              <w:spacing w:line="240" w:lineRule="atLeast"/>
              <w:ind w:left="450" w:hanging="450"/>
              <w:rPr>
                <w:b w:val="0"/>
                <w:bCs/>
                <w:szCs w:val="22"/>
              </w:rPr>
            </w:pPr>
          </w:p>
        </w:tc>
        <w:tc>
          <w:tcPr>
            <w:tcW w:w="2166" w:type="dxa"/>
            <w:gridSpan w:val="3"/>
            <w:vAlign w:val="bottom"/>
          </w:tcPr>
          <w:p w14:paraId="2F1BA88C" w14:textId="77777777" w:rsidR="00C31A69" w:rsidRPr="00B936EA" w:rsidRDefault="00C31A69" w:rsidP="006447C8">
            <w:pPr>
              <w:pStyle w:val="acctmergecolhdg"/>
              <w:ind w:left="450" w:hanging="450"/>
              <w:rPr>
                <w:b w:val="0"/>
                <w:bCs/>
                <w:szCs w:val="22"/>
              </w:rPr>
            </w:pPr>
            <w:r w:rsidRPr="00ED07D6">
              <w:rPr>
                <w:b w:val="0"/>
                <w:bCs/>
                <w:szCs w:val="22"/>
              </w:rPr>
              <w:t>Dividend income</w:t>
            </w:r>
          </w:p>
        </w:tc>
      </w:tr>
      <w:tr w:rsidR="00964DD3" w:rsidRPr="002A03A9" w14:paraId="7097A0C6" w14:textId="77777777" w:rsidTr="0033738D">
        <w:trPr>
          <w:cantSplit/>
          <w:tblHeader/>
        </w:trPr>
        <w:tc>
          <w:tcPr>
            <w:tcW w:w="2340" w:type="dxa"/>
          </w:tcPr>
          <w:p w14:paraId="38E85063" w14:textId="77777777" w:rsidR="00964DD3" w:rsidRPr="00B936EA" w:rsidRDefault="00964DD3" w:rsidP="00964DD3">
            <w:pPr>
              <w:pStyle w:val="acctfourfigures"/>
              <w:tabs>
                <w:tab w:val="clear" w:pos="765"/>
              </w:tabs>
              <w:spacing w:line="240" w:lineRule="atLeast"/>
              <w:ind w:left="450" w:hanging="450"/>
              <w:jc w:val="center"/>
              <w:rPr>
                <w:szCs w:val="22"/>
              </w:rPr>
            </w:pPr>
          </w:p>
        </w:tc>
        <w:tc>
          <w:tcPr>
            <w:tcW w:w="1710" w:type="dxa"/>
          </w:tcPr>
          <w:p w14:paraId="4360A534" w14:textId="77777777" w:rsidR="00964DD3" w:rsidRPr="00B936EA" w:rsidRDefault="00964DD3" w:rsidP="00964DD3">
            <w:pPr>
              <w:pStyle w:val="acctmergecolhdg"/>
              <w:spacing w:line="240" w:lineRule="atLeast"/>
              <w:ind w:left="-79" w:right="-79"/>
              <w:rPr>
                <w:b w:val="0"/>
                <w:bCs/>
                <w:szCs w:val="22"/>
                <w:highlight w:val="cyan"/>
              </w:rPr>
            </w:pPr>
          </w:p>
        </w:tc>
        <w:tc>
          <w:tcPr>
            <w:tcW w:w="180" w:type="dxa"/>
          </w:tcPr>
          <w:p w14:paraId="6DAEA16A" w14:textId="77777777" w:rsidR="00964DD3" w:rsidRPr="00B936EA" w:rsidRDefault="00964DD3" w:rsidP="00964DD3">
            <w:pPr>
              <w:pStyle w:val="acctmergecolhdg"/>
              <w:spacing w:line="240" w:lineRule="atLeast"/>
              <w:ind w:left="450" w:hanging="450"/>
              <w:rPr>
                <w:b w:val="0"/>
                <w:bCs/>
                <w:szCs w:val="22"/>
                <w:highlight w:val="cyan"/>
              </w:rPr>
            </w:pPr>
          </w:p>
        </w:tc>
        <w:tc>
          <w:tcPr>
            <w:tcW w:w="1260" w:type="dxa"/>
          </w:tcPr>
          <w:p w14:paraId="5F73646E" w14:textId="77777777" w:rsidR="00964DD3" w:rsidRPr="00B936EA" w:rsidRDefault="00964DD3" w:rsidP="00964DD3">
            <w:pPr>
              <w:pStyle w:val="acctmergecolhdg"/>
              <w:spacing w:line="240" w:lineRule="atLeast"/>
              <w:ind w:left="450" w:hanging="450"/>
              <w:rPr>
                <w:b w:val="0"/>
                <w:bCs/>
                <w:szCs w:val="22"/>
                <w:highlight w:val="cyan"/>
              </w:rPr>
            </w:pPr>
          </w:p>
        </w:tc>
        <w:tc>
          <w:tcPr>
            <w:tcW w:w="990" w:type="dxa"/>
          </w:tcPr>
          <w:p w14:paraId="68E0B2CA" w14:textId="77777777" w:rsidR="00964DD3" w:rsidRPr="00B936EA" w:rsidRDefault="00964DD3" w:rsidP="00964DD3">
            <w:pPr>
              <w:pStyle w:val="acctmergecolhdg"/>
              <w:spacing w:line="240" w:lineRule="atLeast"/>
              <w:ind w:left="450" w:hanging="450"/>
              <w:rPr>
                <w:b w:val="0"/>
                <w:bCs/>
                <w:szCs w:val="22"/>
              </w:rPr>
            </w:pPr>
            <w:r w:rsidRPr="00B936EA">
              <w:rPr>
                <w:b w:val="0"/>
                <w:bCs/>
                <w:szCs w:val="22"/>
              </w:rPr>
              <w:t>201</w:t>
            </w:r>
            <w:r>
              <w:rPr>
                <w:b w:val="0"/>
                <w:bCs/>
                <w:szCs w:val="22"/>
              </w:rPr>
              <w:t>9</w:t>
            </w:r>
          </w:p>
        </w:tc>
        <w:tc>
          <w:tcPr>
            <w:tcW w:w="180" w:type="dxa"/>
          </w:tcPr>
          <w:p w14:paraId="0F37DFA1" w14:textId="77777777" w:rsidR="00964DD3" w:rsidRPr="00B936EA" w:rsidRDefault="00964DD3" w:rsidP="00964DD3">
            <w:pPr>
              <w:pStyle w:val="acctmergecolhdg"/>
              <w:spacing w:line="240" w:lineRule="atLeast"/>
              <w:ind w:left="450" w:hanging="450"/>
              <w:rPr>
                <w:b w:val="0"/>
                <w:bCs/>
                <w:szCs w:val="22"/>
              </w:rPr>
            </w:pPr>
          </w:p>
        </w:tc>
        <w:tc>
          <w:tcPr>
            <w:tcW w:w="990" w:type="dxa"/>
          </w:tcPr>
          <w:p w14:paraId="6D8ADAB5" w14:textId="77777777" w:rsidR="00964DD3" w:rsidRPr="00B936EA" w:rsidRDefault="00964DD3" w:rsidP="00964DD3">
            <w:pPr>
              <w:pStyle w:val="acctmergecolhdg"/>
              <w:spacing w:line="240" w:lineRule="atLeast"/>
              <w:ind w:left="450" w:hanging="450"/>
              <w:rPr>
                <w:b w:val="0"/>
                <w:bCs/>
                <w:szCs w:val="22"/>
              </w:rPr>
            </w:pPr>
            <w:r w:rsidRPr="00B936EA">
              <w:rPr>
                <w:b w:val="0"/>
                <w:bCs/>
                <w:szCs w:val="22"/>
              </w:rPr>
              <w:t>201</w:t>
            </w:r>
            <w:r>
              <w:rPr>
                <w:b w:val="0"/>
                <w:bCs/>
                <w:szCs w:val="22"/>
              </w:rPr>
              <w:t>8</w:t>
            </w:r>
          </w:p>
        </w:tc>
        <w:tc>
          <w:tcPr>
            <w:tcW w:w="180" w:type="dxa"/>
          </w:tcPr>
          <w:p w14:paraId="02F54CF1" w14:textId="77777777" w:rsidR="00964DD3" w:rsidRPr="00B936EA" w:rsidRDefault="00964DD3" w:rsidP="00964DD3">
            <w:pPr>
              <w:pStyle w:val="acctmergecolhdg"/>
              <w:spacing w:line="240" w:lineRule="atLeast"/>
              <w:ind w:left="450" w:hanging="450"/>
              <w:rPr>
                <w:b w:val="0"/>
                <w:bCs/>
                <w:szCs w:val="22"/>
              </w:rPr>
            </w:pPr>
          </w:p>
        </w:tc>
        <w:tc>
          <w:tcPr>
            <w:tcW w:w="990" w:type="dxa"/>
          </w:tcPr>
          <w:p w14:paraId="17955E58" w14:textId="77777777" w:rsidR="00964DD3" w:rsidRPr="00B936EA" w:rsidRDefault="00964DD3" w:rsidP="00964DD3">
            <w:pPr>
              <w:pStyle w:val="acctmergecolhdg"/>
              <w:spacing w:line="240" w:lineRule="atLeast"/>
              <w:ind w:left="450" w:hanging="450"/>
              <w:rPr>
                <w:b w:val="0"/>
                <w:bCs/>
                <w:szCs w:val="22"/>
              </w:rPr>
            </w:pPr>
            <w:r w:rsidRPr="00B936EA">
              <w:rPr>
                <w:b w:val="0"/>
                <w:bCs/>
                <w:szCs w:val="22"/>
              </w:rPr>
              <w:t>201</w:t>
            </w:r>
            <w:r>
              <w:rPr>
                <w:b w:val="0"/>
                <w:bCs/>
                <w:szCs w:val="22"/>
              </w:rPr>
              <w:t>9</w:t>
            </w:r>
          </w:p>
        </w:tc>
        <w:tc>
          <w:tcPr>
            <w:tcW w:w="180" w:type="dxa"/>
          </w:tcPr>
          <w:p w14:paraId="58511090" w14:textId="77777777" w:rsidR="00964DD3" w:rsidRPr="00B936EA" w:rsidRDefault="00964DD3" w:rsidP="00964DD3">
            <w:pPr>
              <w:pStyle w:val="acctmergecolhdg"/>
              <w:spacing w:line="240" w:lineRule="atLeast"/>
              <w:ind w:left="450" w:hanging="450"/>
              <w:rPr>
                <w:b w:val="0"/>
                <w:bCs/>
                <w:szCs w:val="22"/>
              </w:rPr>
            </w:pPr>
          </w:p>
        </w:tc>
        <w:tc>
          <w:tcPr>
            <w:tcW w:w="994" w:type="dxa"/>
          </w:tcPr>
          <w:p w14:paraId="38F556CE" w14:textId="77777777" w:rsidR="00964DD3" w:rsidRPr="00B936EA" w:rsidRDefault="00964DD3" w:rsidP="00964DD3">
            <w:pPr>
              <w:pStyle w:val="acctmergecolhdg"/>
              <w:spacing w:line="240" w:lineRule="atLeast"/>
              <w:ind w:left="450" w:hanging="450"/>
              <w:rPr>
                <w:b w:val="0"/>
                <w:bCs/>
                <w:szCs w:val="22"/>
              </w:rPr>
            </w:pPr>
            <w:r w:rsidRPr="00B936EA">
              <w:rPr>
                <w:b w:val="0"/>
                <w:bCs/>
                <w:szCs w:val="22"/>
              </w:rPr>
              <w:t>201</w:t>
            </w:r>
            <w:r>
              <w:rPr>
                <w:b w:val="0"/>
                <w:bCs/>
                <w:szCs w:val="22"/>
              </w:rPr>
              <w:t>8</w:t>
            </w:r>
          </w:p>
        </w:tc>
        <w:tc>
          <w:tcPr>
            <w:tcW w:w="180" w:type="dxa"/>
          </w:tcPr>
          <w:p w14:paraId="370FE54B" w14:textId="77777777" w:rsidR="00964DD3" w:rsidRPr="00B936EA" w:rsidRDefault="00964DD3" w:rsidP="00964DD3">
            <w:pPr>
              <w:pStyle w:val="acctmergecolhdg"/>
              <w:spacing w:line="240" w:lineRule="atLeast"/>
              <w:ind w:left="450" w:hanging="450"/>
              <w:rPr>
                <w:b w:val="0"/>
                <w:bCs/>
                <w:szCs w:val="22"/>
              </w:rPr>
            </w:pPr>
          </w:p>
        </w:tc>
        <w:tc>
          <w:tcPr>
            <w:tcW w:w="990" w:type="dxa"/>
          </w:tcPr>
          <w:p w14:paraId="77DC3A85" w14:textId="77777777" w:rsidR="00964DD3" w:rsidRPr="00B936EA" w:rsidRDefault="00964DD3" w:rsidP="00964DD3">
            <w:pPr>
              <w:pStyle w:val="acctmergecolhdg"/>
              <w:spacing w:line="240" w:lineRule="atLeast"/>
              <w:ind w:left="450" w:hanging="450"/>
              <w:rPr>
                <w:b w:val="0"/>
                <w:bCs/>
                <w:szCs w:val="22"/>
              </w:rPr>
            </w:pPr>
            <w:r w:rsidRPr="00B936EA">
              <w:rPr>
                <w:b w:val="0"/>
                <w:bCs/>
                <w:szCs w:val="22"/>
              </w:rPr>
              <w:t>201</w:t>
            </w:r>
            <w:r>
              <w:rPr>
                <w:b w:val="0"/>
                <w:bCs/>
                <w:szCs w:val="22"/>
              </w:rPr>
              <w:t>9</w:t>
            </w:r>
          </w:p>
        </w:tc>
        <w:tc>
          <w:tcPr>
            <w:tcW w:w="180" w:type="dxa"/>
          </w:tcPr>
          <w:p w14:paraId="56BDFD12" w14:textId="77777777" w:rsidR="00964DD3" w:rsidRPr="00B936EA" w:rsidRDefault="00964DD3" w:rsidP="00964DD3">
            <w:pPr>
              <w:pStyle w:val="acctmergecolhdg"/>
              <w:spacing w:line="240" w:lineRule="atLeast"/>
              <w:ind w:left="450" w:hanging="450"/>
              <w:rPr>
                <w:b w:val="0"/>
                <w:bCs/>
                <w:szCs w:val="22"/>
              </w:rPr>
            </w:pPr>
          </w:p>
        </w:tc>
        <w:tc>
          <w:tcPr>
            <w:tcW w:w="994" w:type="dxa"/>
          </w:tcPr>
          <w:p w14:paraId="51A28603" w14:textId="77777777" w:rsidR="00964DD3" w:rsidRPr="00B936EA" w:rsidRDefault="00964DD3" w:rsidP="00964DD3">
            <w:pPr>
              <w:pStyle w:val="acctmergecolhdg"/>
              <w:spacing w:line="240" w:lineRule="atLeast"/>
              <w:ind w:left="450" w:hanging="450"/>
              <w:rPr>
                <w:b w:val="0"/>
                <w:bCs/>
                <w:szCs w:val="22"/>
              </w:rPr>
            </w:pPr>
            <w:r w:rsidRPr="00B936EA">
              <w:rPr>
                <w:b w:val="0"/>
                <w:bCs/>
                <w:szCs w:val="22"/>
              </w:rPr>
              <w:t>201</w:t>
            </w:r>
            <w:r>
              <w:rPr>
                <w:b w:val="0"/>
                <w:bCs/>
                <w:szCs w:val="22"/>
              </w:rPr>
              <w:t>8</w:t>
            </w:r>
          </w:p>
        </w:tc>
        <w:tc>
          <w:tcPr>
            <w:tcW w:w="180" w:type="dxa"/>
          </w:tcPr>
          <w:p w14:paraId="62FBFF33" w14:textId="77777777" w:rsidR="00964DD3" w:rsidRPr="00B936EA" w:rsidRDefault="00964DD3" w:rsidP="00964DD3">
            <w:pPr>
              <w:pStyle w:val="acctmergecolhdg"/>
              <w:spacing w:line="240" w:lineRule="atLeast"/>
              <w:ind w:left="450" w:hanging="450"/>
              <w:rPr>
                <w:b w:val="0"/>
                <w:bCs/>
                <w:szCs w:val="22"/>
              </w:rPr>
            </w:pPr>
          </w:p>
        </w:tc>
        <w:tc>
          <w:tcPr>
            <w:tcW w:w="992" w:type="dxa"/>
          </w:tcPr>
          <w:p w14:paraId="787A26C2" w14:textId="77777777" w:rsidR="00964DD3" w:rsidRPr="00B936EA" w:rsidRDefault="00964DD3" w:rsidP="00964DD3">
            <w:pPr>
              <w:pStyle w:val="acctmergecolhdg"/>
              <w:spacing w:line="240" w:lineRule="atLeast"/>
              <w:ind w:left="450" w:hanging="450"/>
              <w:rPr>
                <w:b w:val="0"/>
                <w:bCs/>
                <w:szCs w:val="22"/>
              </w:rPr>
            </w:pPr>
            <w:r w:rsidRPr="00B936EA">
              <w:rPr>
                <w:b w:val="0"/>
                <w:bCs/>
                <w:szCs w:val="22"/>
              </w:rPr>
              <w:t>201</w:t>
            </w:r>
            <w:r>
              <w:rPr>
                <w:b w:val="0"/>
                <w:bCs/>
                <w:szCs w:val="22"/>
              </w:rPr>
              <w:t>9</w:t>
            </w:r>
          </w:p>
        </w:tc>
        <w:tc>
          <w:tcPr>
            <w:tcW w:w="180" w:type="dxa"/>
          </w:tcPr>
          <w:p w14:paraId="012DDB83" w14:textId="77777777" w:rsidR="00964DD3" w:rsidRPr="00B936EA" w:rsidRDefault="00964DD3" w:rsidP="00964DD3">
            <w:pPr>
              <w:pStyle w:val="acctmergecolhdg"/>
              <w:spacing w:line="240" w:lineRule="atLeast"/>
              <w:ind w:left="450" w:hanging="450"/>
              <w:rPr>
                <w:b w:val="0"/>
                <w:bCs/>
                <w:szCs w:val="22"/>
              </w:rPr>
            </w:pPr>
          </w:p>
        </w:tc>
        <w:tc>
          <w:tcPr>
            <w:tcW w:w="994" w:type="dxa"/>
          </w:tcPr>
          <w:p w14:paraId="574AEDF4" w14:textId="77777777" w:rsidR="00964DD3" w:rsidRPr="00B936EA" w:rsidRDefault="00964DD3" w:rsidP="00964DD3">
            <w:pPr>
              <w:pStyle w:val="acctmergecolhdg"/>
              <w:spacing w:line="240" w:lineRule="atLeast"/>
              <w:ind w:left="450" w:hanging="450"/>
              <w:rPr>
                <w:b w:val="0"/>
                <w:bCs/>
                <w:szCs w:val="22"/>
              </w:rPr>
            </w:pPr>
            <w:r w:rsidRPr="00B936EA">
              <w:rPr>
                <w:b w:val="0"/>
                <w:bCs/>
                <w:szCs w:val="22"/>
              </w:rPr>
              <w:t>201</w:t>
            </w:r>
            <w:r>
              <w:rPr>
                <w:b w:val="0"/>
                <w:bCs/>
                <w:szCs w:val="22"/>
              </w:rPr>
              <w:t>8</w:t>
            </w:r>
          </w:p>
        </w:tc>
      </w:tr>
      <w:tr w:rsidR="00964DD3" w:rsidRPr="002A03A9" w14:paraId="3ABE617A" w14:textId="77777777" w:rsidTr="0033738D">
        <w:trPr>
          <w:cantSplit/>
        </w:trPr>
        <w:tc>
          <w:tcPr>
            <w:tcW w:w="2340" w:type="dxa"/>
          </w:tcPr>
          <w:p w14:paraId="03FFD042"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710" w:type="dxa"/>
          </w:tcPr>
          <w:p w14:paraId="07E51F10"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i/>
                <w:iCs/>
                <w:sz w:val="22"/>
                <w:szCs w:val="22"/>
              </w:rPr>
            </w:pPr>
          </w:p>
        </w:tc>
        <w:tc>
          <w:tcPr>
            <w:tcW w:w="180" w:type="dxa"/>
          </w:tcPr>
          <w:p w14:paraId="7BE56D4B"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2B9ED733"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160" w:type="dxa"/>
            <w:gridSpan w:val="3"/>
          </w:tcPr>
          <w:p w14:paraId="07B28A3C"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B936EA">
              <w:rPr>
                <w:rFonts w:ascii="Times New Roman" w:hAnsi="Times New Roman" w:cs="Times New Roman"/>
                <w:i/>
                <w:iCs/>
                <w:sz w:val="22"/>
                <w:szCs w:val="22"/>
              </w:rPr>
              <w:t>(%)</w:t>
            </w:r>
          </w:p>
        </w:tc>
        <w:tc>
          <w:tcPr>
            <w:tcW w:w="180" w:type="dxa"/>
          </w:tcPr>
          <w:p w14:paraId="676DD6F1"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854" w:type="dxa"/>
            <w:gridSpan w:val="11"/>
          </w:tcPr>
          <w:p w14:paraId="7BDBCFC3" w14:textId="77777777" w:rsidR="00964DD3" w:rsidRPr="00B936EA" w:rsidRDefault="00964DD3" w:rsidP="00964DD3">
            <w:pPr>
              <w:pStyle w:val="acctfourfigures"/>
              <w:tabs>
                <w:tab w:val="clear" w:pos="765"/>
              </w:tabs>
              <w:spacing w:line="240" w:lineRule="atLeast"/>
              <w:ind w:left="450" w:right="11" w:hanging="450"/>
              <w:jc w:val="center"/>
              <w:rPr>
                <w:i/>
                <w:iCs/>
                <w:szCs w:val="22"/>
              </w:rPr>
            </w:pPr>
            <w:r w:rsidRPr="00B936EA">
              <w:rPr>
                <w:i/>
                <w:iCs/>
                <w:szCs w:val="22"/>
              </w:rPr>
              <w:t>(in thousand Baht)</w:t>
            </w:r>
          </w:p>
        </w:tc>
      </w:tr>
      <w:tr w:rsidR="00964DD3" w:rsidRPr="002A03A9" w14:paraId="25DD657F" w14:textId="77777777" w:rsidTr="0033738D">
        <w:trPr>
          <w:cantSplit/>
          <w:trHeight w:val="80"/>
        </w:trPr>
        <w:tc>
          <w:tcPr>
            <w:tcW w:w="2340" w:type="dxa"/>
          </w:tcPr>
          <w:p w14:paraId="34AE660E"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sz w:val="22"/>
                <w:szCs w:val="22"/>
              </w:rPr>
            </w:pPr>
            <w:r>
              <w:rPr>
                <w:rFonts w:ascii="Times New Roman" w:hAnsi="Times New Roman" w:cs="Times New Roman"/>
                <w:b/>
                <w:bCs/>
                <w:i/>
                <w:iCs/>
                <w:sz w:val="22"/>
                <w:szCs w:val="22"/>
              </w:rPr>
              <w:t>Local d</w:t>
            </w:r>
            <w:r w:rsidRPr="00ED07D6">
              <w:rPr>
                <w:rFonts w:ascii="Times New Roman" w:hAnsi="Times New Roman" w:cs="Times New Roman"/>
                <w:b/>
                <w:bCs/>
                <w:i/>
                <w:iCs/>
                <w:sz w:val="22"/>
                <w:szCs w:val="22"/>
              </w:rPr>
              <w:t xml:space="preserve">irect </w:t>
            </w:r>
            <w:r>
              <w:rPr>
                <w:rFonts w:ascii="Times New Roman" w:hAnsi="Times New Roman" w:cs="Times New Roman"/>
                <w:b/>
                <w:bCs/>
                <w:i/>
                <w:iCs/>
                <w:sz w:val="22"/>
                <w:szCs w:val="22"/>
              </w:rPr>
              <w:t>subsidiary</w:t>
            </w:r>
          </w:p>
        </w:tc>
        <w:tc>
          <w:tcPr>
            <w:tcW w:w="1710" w:type="dxa"/>
          </w:tcPr>
          <w:p w14:paraId="218DEDAC"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80" w:type="dxa"/>
          </w:tcPr>
          <w:p w14:paraId="5CE39701"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2224F20F"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7E66E41D"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0" w:type="dxa"/>
          </w:tcPr>
          <w:p w14:paraId="4C4A355B"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5EDB19C"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1AC38770"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A2F9E64" w14:textId="77777777" w:rsidR="00964DD3" w:rsidRPr="00B936EA" w:rsidRDefault="00964DD3" w:rsidP="00964DD3">
            <w:pPr>
              <w:pStyle w:val="acctfourfigures"/>
              <w:tabs>
                <w:tab w:val="clear" w:pos="765"/>
                <w:tab w:val="decimal" w:pos="742"/>
              </w:tabs>
              <w:spacing w:line="240" w:lineRule="atLeast"/>
              <w:ind w:left="-68" w:right="-90"/>
              <w:rPr>
                <w:szCs w:val="22"/>
              </w:rPr>
            </w:pPr>
          </w:p>
        </w:tc>
        <w:tc>
          <w:tcPr>
            <w:tcW w:w="180" w:type="dxa"/>
          </w:tcPr>
          <w:p w14:paraId="6FDC3FD6" w14:textId="77777777" w:rsidR="00964DD3" w:rsidRPr="00B936EA" w:rsidRDefault="00964DD3" w:rsidP="00964DD3">
            <w:pPr>
              <w:pStyle w:val="acctfourfigures"/>
              <w:tabs>
                <w:tab w:val="clear" w:pos="765"/>
              </w:tabs>
              <w:spacing w:line="240" w:lineRule="atLeast"/>
              <w:ind w:left="450" w:hanging="450"/>
              <w:rPr>
                <w:szCs w:val="22"/>
              </w:rPr>
            </w:pPr>
          </w:p>
        </w:tc>
        <w:tc>
          <w:tcPr>
            <w:tcW w:w="994" w:type="dxa"/>
          </w:tcPr>
          <w:p w14:paraId="6F89E8F4" w14:textId="77777777" w:rsidR="00964DD3" w:rsidRPr="00B936EA" w:rsidRDefault="00964DD3" w:rsidP="00964DD3">
            <w:pPr>
              <w:pStyle w:val="acctfourfigures"/>
              <w:tabs>
                <w:tab w:val="clear" w:pos="765"/>
                <w:tab w:val="decimal" w:pos="562"/>
              </w:tabs>
              <w:spacing w:line="240" w:lineRule="atLeast"/>
              <w:ind w:left="-68" w:right="-90" w:firstLine="68"/>
              <w:rPr>
                <w:szCs w:val="22"/>
              </w:rPr>
            </w:pPr>
          </w:p>
        </w:tc>
        <w:tc>
          <w:tcPr>
            <w:tcW w:w="180" w:type="dxa"/>
          </w:tcPr>
          <w:p w14:paraId="18BACE5B" w14:textId="77777777" w:rsidR="00964DD3" w:rsidRPr="00B936EA" w:rsidRDefault="00964DD3" w:rsidP="00964DD3">
            <w:pPr>
              <w:pStyle w:val="acctfourfigures"/>
              <w:tabs>
                <w:tab w:val="clear" w:pos="765"/>
              </w:tabs>
              <w:spacing w:line="240" w:lineRule="atLeast"/>
              <w:ind w:left="450" w:hanging="450"/>
              <w:rPr>
                <w:szCs w:val="22"/>
              </w:rPr>
            </w:pPr>
          </w:p>
        </w:tc>
        <w:tc>
          <w:tcPr>
            <w:tcW w:w="990" w:type="dxa"/>
          </w:tcPr>
          <w:p w14:paraId="518B3A52" w14:textId="77777777" w:rsidR="00964DD3" w:rsidRPr="00B936EA" w:rsidRDefault="00964DD3" w:rsidP="00964DD3">
            <w:pPr>
              <w:pStyle w:val="acctfourfigures"/>
              <w:tabs>
                <w:tab w:val="clear" w:pos="765"/>
                <w:tab w:val="decimal" w:pos="832"/>
              </w:tabs>
              <w:spacing w:line="240" w:lineRule="atLeast"/>
              <w:ind w:left="-68" w:right="-90"/>
              <w:rPr>
                <w:szCs w:val="22"/>
              </w:rPr>
            </w:pPr>
          </w:p>
        </w:tc>
        <w:tc>
          <w:tcPr>
            <w:tcW w:w="180" w:type="dxa"/>
          </w:tcPr>
          <w:p w14:paraId="65493DA5" w14:textId="77777777" w:rsidR="00964DD3" w:rsidRPr="00B936EA" w:rsidRDefault="00964DD3" w:rsidP="00964DD3">
            <w:pPr>
              <w:pStyle w:val="acctfourfigures"/>
              <w:tabs>
                <w:tab w:val="clear" w:pos="765"/>
              </w:tabs>
              <w:spacing w:line="240" w:lineRule="atLeast"/>
              <w:ind w:left="450" w:hanging="450"/>
              <w:rPr>
                <w:szCs w:val="22"/>
              </w:rPr>
            </w:pPr>
          </w:p>
        </w:tc>
        <w:tc>
          <w:tcPr>
            <w:tcW w:w="994" w:type="dxa"/>
          </w:tcPr>
          <w:p w14:paraId="45CEC552" w14:textId="77777777" w:rsidR="00964DD3" w:rsidRPr="00B936EA" w:rsidRDefault="00964DD3" w:rsidP="00964DD3">
            <w:pPr>
              <w:pStyle w:val="acctfourfigures"/>
              <w:tabs>
                <w:tab w:val="clear" w:pos="765"/>
                <w:tab w:val="decimal" w:pos="562"/>
              </w:tabs>
              <w:spacing w:line="240" w:lineRule="atLeast"/>
              <w:ind w:left="-68" w:right="-90"/>
              <w:rPr>
                <w:szCs w:val="22"/>
              </w:rPr>
            </w:pPr>
          </w:p>
        </w:tc>
        <w:tc>
          <w:tcPr>
            <w:tcW w:w="180" w:type="dxa"/>
          </w:tcPr>
          <w:p w14:paraId="2874C796" w14:textId="77777777" w:rsidR="00964DD3" w:rsidRPr="00B936EA" w:rsidRDefault="00964DD3" w:rsidP="00964DD3">
            <w:pPr>
              <w:pStyle w:val="acctfourfigures"/>
              <w:tabs>
                <w:tab w:val="clear" w:pos="765"/>
              </w:tabs>
              <w:spacing w:line="240" w:lineRule="atLeast"/>
              <w:ind w:left="450" w:hanging="450"/>
              <w:rPr>
                <w:szCs w:val="22"/>
              </w:rPr>
            </w:pPr>
          </w:p>
        </w:tc>
        <w:tc>
          <w:tcPr>
            <w:tcW w:w="992" w:type="dxa"/>
          </w:tcPr>
          <w:p w14:paraId="23199571" w14:textId="77777777" w:rsidR="00964DD3" w:rsidRPr="00B936EA" w:rsidRDefault="00964DD3" w:rsidP="00964DD3">
            <w:pPr>
              <w:pStyle w:val="acctfourfigures"/>
              <w:tabs>
                <w:tab w:val="clear" w:pos="765"/>
                <w:tab w:val="decimal" w:pos="832"/>
              </w:tabs>
              <w:spacing w:line="240" w:lineRule="atLeast"/>
              <w:ind w:left="-68" w:right="11" w:firstLine="68"/>
              <w:rPr>
                <w:szCs w:val="22"/>
              </w:rPr>
            </w:pPr>
          </w:p>
        </w:tc>
        <w:tc>
          <w:tcPr>
            <w:tcW w:w="180" w:type="dxa"/>
          </w:tcPr>
          <w:p w14:paraId="2786E2A0" w14:textId="77777777" w:rsidR="00964DD3" w:rsidRPr="00B936EA" w:rsidRDefault="00964DD3" w:rsidP="00964DD3">
            <w:pPr>
              <w:pStyle w:val="acctfourfigures"/>
              <w:tabs>
                <w:tab w:val="clear" w:pos="765"/>
              </w:tabs>
              <w:spacing w:line="240" w:lineRule="atLeast"/>
              <w:ind w:left="450" w:hanging="450"/>
              <w:rPr>
                <w:szCs w:val="22"/>
              </w:rPr>
            </w:pPr>
          </w:p>
        </w:tc>
        <w:tc>
          <w:tcPr>
            <w:tcW w:w="994" w:type="dxa"/>
          </w:tcPr>
          <w:p w14:paraId="7CB0CE0B" w14:textId="77777777" w:rsidR="00964DD3" w:rsidRPr="00B936EA" w:rsidRDefault="00964DD3" w:rsidP="00964DD3">
            <w:pPr>
              <w:pStyle w:val="acctfourfigures"/>
              <w:tabs>
                <w:tab w:val="clear" w:pos="765"/>
                <w:tab w:val="decimal" w:pos="562"/>
              </w:tabs>
              <w:spacing w:line="240" w:lineRule="atLeast"/>
              <w:ind w:left="22" w:right="-90" w:hanging="22"/>
              <w:rPr>
                <w:szCs w:val="22"/>
              </w:rPr>
            </w:pPr>
          </w:p>
        </w:tc>
      </w:tr>
      <w:tr w:rsidR="00964DD3" w:rsidRPr="002A03A9" w14:paraId="74385F62" w14:textId="77777777" w:rsidTr="0033738D">
        <w:trPr>
          <w:cantSplit/>
        </w:trPr>
        <w:tc>
          <w:tcPr>
            <w:tcW w:w="2340" w:type="dxa"/>
          </w:tcPr>
          <w:p w14:paraId="398B8963"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roofErr w:type="spellStart"/>
            <w:r w:rsidRPr="00ED07D6">
              <w:rPr>
                <w:rFonts w:ascii="Times New Roman" w:hAnsi="Times New Roman" w:cs="Times New Roman"/>
                <w:sz w:val="22"/>
                <w:szCs w:val="22"/>
                <w:lang w:eastAsia="x-none"/>
              </w:rPr>
              <w:t>Ichita</w:t>
            </w:r>
            <w:r>
              <w:rPr>
                <w:rFonts w:ascii="Times New Roman" w:hAnsi="Times New Roman" w:cs="Times New Roman"/>
                <w:sz w:val="22"/>
                <w:szCs w:val="22"/>
                <w:lang w:eastAsia="x-none"/>
              </w:rPr>
              <w:t>n</w:t>
            </w:r>
            <w:proofErr w:type="spellEnd"/>
            <w:r>
              <w:rPr>
                <w:rFonts w:ascii="Times New Roman" w:hAnsi="Times New Roman" w:cs="Times New Roman"/>
                <w:sz w:val="22"/>
                <w:szCs w:val="22"/>
                <w:lang w:eastAsia="x-none"/>
              </w:rPr>
              <w:t xml:space="preserve"> Power </w:t>
            </w:r>
            <w:r w:rsidRPr="00ED07D6">
              <w:rPr>
                <w:rFonts w:ascii="Times New Roman" w:hAnsi="Times New Roman" w:cs="Times New Roman"/>
                <w:sz w:val="22"/>
                <w:szCs w:val="22"/>
                <w:lang w:eastAsia="x-none"/>
              </w:rPr>
              <w:t>Co.,</w:t>
            </w:r>
            <w:r>
              <w:rPr>
                <w:rFonts w:ascii="Times New Roman" w:hAnsi="Times New Roman" w:cs="Times New Roman"/>
                <w:sz w:val="22"/>
                <w:szCs w:val="22"/>
                <w:lang w:eastAsia="x-none"/>
              </w:rPr>
              <w:t xml:space="preserve"> </w:t>
            </w:r>
            <w:r w:rsidRPr="00ED07D6">
              <w:rPr>
                <w:rFonts w:ascii="Times New Roman" w:hAnsi="Times New Roman" w:cs="Times New Roman"/>
                <w:sz w:val="22"/>
                <w:szCs w:val="22"/>
                <w:lang w:eastAsia="x-none"/>
              </w:rPr>
              <w:t>Ltd.</w:t>
            </w:r>
          </w:p>
        </w:tc>
        <w:tc>
          <w:tcPr>
            <w:tcW w:w="1710" w:type="dxa"/>
          </w:tcPr>
          <w:p w14:paraId="3922630C"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S</w:t>
            </w:r>
            <w:r w:rsidRPr="00B936EA">
              <w:rPr>
                <w:rFonts w:ascii="Times New Roman" w:hAnsi="Times New Roman" w:cs="Times New Roman"/>
                <w:sz w:val="22"/>
                <w:szCs w:val="22"/>
              </w:rPr>
              <w:t>ale of beverages</w:t>
            </w:r>
          </w:p>
        </w:tc>
        <w:tc>
          <w:tcPr>
            <w:tcW w:w="180" w:type="dxa"/>
          </w:tcPr>
          <w:p w14:paraId="773E9328"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36A05088"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Pr>
          <w:p w14:paraId="3F3E3391" w14:textId="77777777" w:rsidR="00964DD3" w:rsidRPr="00B936EA" w:rsidRDefault="00444470"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tcPr>
          <w:p w14:paraId="504D2A6D"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3B616EE4"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tcPr>
          <w:p w14:paraId="23E7EBC2"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134C3D88" w14:textId="77777777" w:rsidR="00964DD3" w:rsidRPr="002A03A9" w:rsidRDefault="00444470" w:rsidP="00964DD3">
            <w:pPr>
              <w:pStyle w:val="acctfourfigures"/>
              <w:tabs>
                <w:tab w:val="clear" w:pos="765"/>
                <w:tab w:val="decimal" w:pos="742"/>
              </w:tabs>
              <w:spacing w:line="240" w:lineRule="atLeast"/>
              <w:ind w:left="-68" w:right="-90"/>
              <w:jc w:val="center"/>
              <w:rPr>
                <w:szCs w:val="22"/>
              </w:rPr>
            </w:pPr>
            <w:r>
              <w:rPr>
                <w:szCs w:val="22"/>
              </w:rPr>
              <w:t>1,000</w:t>
            </w:r>
          </w:p>
        </w:tc>
        <w:tc>
          <w:tcPr>
            <w:tcW w:w="180" w:type="dxa"/>
          </w:tcPr>
          <w:p w14:paraId="6EE14BE4" w14:textId="77777777" w:rsidR="00964DD3" w:rsidRPr="002A03A9" w:rsidRDefault="00964DD3" w:rsidP="00964DD3">
            <w:pPr>
              <w:pStyle w:val="acctfourfigures"/>
              <w:tabs>
                <w:tab w:val="clear" w:pos="765"/>
              </w:tabs>
              <w:spacing w:line="240" w:lineRule="atLeast"/>
              <w:ind w:left="450" w:hanging="450"/>
              <w:rPr>
                <w:szCs w:val="22"/>
              </w:rPr>
            </w:pPr>
          </w:p>
        </w:tc>
        <w:tc>
          <w:tcPr>
            <w:tcW w:w="994" w:type="dxa"/>
          </w:tcPr>
          <w:p w14:paraId="54296097" w14:textId="77777777" w:rsidR="00964DD3" w:rsidRPr="002A03A9" w:rsidRDefault="00964DD3" w:rsidP="00964DD3">
            <w:pPr>
              <w:pStyle w:val="acctfourfigures"/>
              <w:tabs>
                <w:tab w:val="clear" w:pos="765"/>
                <w:tab w:val="decimal" w:pos="742"/>
              </w:tabs>
              <w:spacing w:line="240" w:lineRule="atLeast"/>
              <w:ind w:left="-68" w:right="-90"/>
              <w:jc w:val="center"/>
              <w:rPr>
                <w:szCs w:val="22"/>
              </w:rPr>
            </w:pPr>
            <w:r>
              <w:rPr>
                <w:szCs w:val="22"/>
              </w:rPr>
              <w:t>1,000</w:t>
            </w:r>
          </w:p>
        </w:tc>
        <w:tc>
          <w:tcPr>
            <w:tcW w:w="180" w:type="dxa"/>
          </w:tcPr>
          <w:p w14:paraId="526B56F3" w14:textId="77777777" w:rsidR="00964DD3" w:rsidRPr="002A03A9" w:rsidRDefault="00964DD3" w:rsidP="00964DD3">
            <w:pPr>
              <w:pStyle w:val="acctfourfigures"/>
              <w:tabs>
                <w:tab w:val="clear" w:pos="765"/>
              </w:tabs>
              <w:spacing w:line="240" w:lineRule="atLeast"/>
              <w:ind w:left="450" w:hanging="450"/>
              <w:rPr>
                <w:szCs w:val="22"/>
              </w:rPr>
            </w:pPr>
          </w:p>
        </w:tc>
        <w:tc>
          <w:tcPr>
            <w:tcW w:w="990" w:type="dxa"/>
            <w:tcBorders>
              <w:bottom w:val="single" w:sz="4" w:space="0" w:color="auto"/>
            </w:tcBorders>
          </w:tcPr>
          <w:p w14:paraId="7AF376CD" w14:textId="77777777" w:rsidR="00964DD3" w:rsidRPr="002A03A9" w:rsidRDefault="00444470" w:rsidP="00964DD3">
            <w:pPr>
              <w:pStyle w:val="acctfourfigures"/>
              <w:tabs>
                <w:tab w:val="clear" w:pos="765"/>
                <w:tab w:val="decimal" w:pos="832"/>
              </w:tabs>
              <w:spacing w:line="240" w:lineRule="atLeast"/>
              <w:ind w:left="-68" w:right="-90"/>
              <w:rPr>
                <w:szCs w:val="22"/>
              </w:rPr>
            </w:pPr>
            <w:r>
              <w:rPr>
                <w:szCs w:val="22"/>
              </w:rPr>
              <w:t>1,000</w:t>
            </w:r>
          </w:p>
        </w:tc>
        <w:tc>
          <w:tcPr>
            <w:tcW w:w="180" w:type="dxa"/>
          </w:tcPr>
          <w:p w14:paraId="69217E19" w14:textId="77777777" w:rsidR="00964DD3" w:rsidRPr="002A03A9" w:rsidRDefault="00964DD3" w:rsidP="00964DD3">
            <w:pPr>
              <w:pStyle w:val="acctfourfigures"/>
              <w:tabs>
                <w:tab w:val="clear" w:pos="765"/>
              </w:tabs>
              <w:spacing w:line="240" w:lineRule="atLeast"/>
              <w:ind w:left="450" w:hanging="450"/>
              <w:rPr>
                <w:szCs w:val="22"/>
              </w:rPr>
            </w:pPr>
          </w:p>
        </w:tc>
        <w:tc>
          <w:tcPr>
            <w:tcW w:w="994" w:type="dxa"/>
            <w:tcBorders>
              <w:bottom w:val="single" w:sz="4" w:space="0" w:color="auto"/>
            </w:tcBorders>
          </w:tcPr>
          <w:p w14:paraId="44EF6703" w14:textId="77777777" w:rsidR="00964DD3" w:rsidRPr="002A03A9" w:rsidRDefault="00964DD3" w:rsidP="00964DD3">
            <w:pPr>
              <w:pStyle w:val="acctfourfigures"/>
              <w:tabs>
                <w:tab w:val="clear" w:pos="765"/>
                <w:tab w:val="decimal" w:pos="832"/>
              </w:tabs>
              <w:spacing w:line="240" w:lineRule="atLeast"/>
              <w:ind w:left="-68" w:right="-90"/>
              <w:rPr>
                <w:szCs w:val="22"/>
              </w:rPr>
            </w:pPr>
            <w:r>
              <w:rPr>
                <w:szCs w:val="22"/>
              </w:rPr>
              <w:t>1,000</w:t>
            </w:r>
          </w:p>
        </w:tc>
        <w:tc>
          <w:tcPr>
            <w:tcW w:w="180" w:type="dxa"/>
          </w:tcPr>
          <w:p w14:paraId="2F4FC771" w14:textId="77777777" w:rsidR="00964DD3" w:rsidRPr="002A03A9" w:rsidRDefault="00964DD3" w:rsidP="00964DD3">
            <w:pPr>
              <w:pStyle w:val="acctfourfigures"/>
              <w:tabs>
                <w:tab w:val="clear" w:pos="765"/>
              </w:tabs>
              <w:spacing w:line="240" w:lineRule="atLeast"/>
              <w:ind w:left="450" w:hanging="450"/>
              <w:rPr>
                <w:szCs w:val="22"/>
              </w:rPr>
            </w:pPr>
          </w:p>
        </w:tc>
        <w:tc>
          <w:tcPr>
            <w:tcW w:w="992" w:type="dxa"/>
            <w:tcBorders>
              <w:bottom w:val="single" w:sz="4" w:space="0" w:color="auto"/>
            </w:tcBorders>
          </w:tcPr>
          <w:p w14:paraId="22A2FC5D" w14:textId="77777777" w:rsidR="00964DD3" w:rsidRPr="002A03A9" w:rsidRDefault="00444470" w:rsidP="00964DD3">
            <w:pPr>
              <w:pStyle w:val="acctfourfigures"/>
              <w:tabs>
                <w:tab w:val="clear" w:pos="765"/>
                <w:tab w:val="decimal" w:pos="821"/>
              </w:tabs>
              <w:spacing w:line="240" w:lineRule="atLeast"/>
              <w:ind w:left="-68" w:right="11" w:firstLine="68"/>
              <w:rPr>
                <w:szCs w:val="22"/>
              </w:rPr>
            </w:pPr>
            <w:r>
              <w:rPr>
                <w:szCs w:val="22"/>
              </w:rPr>
              <w:t>-</w:t>
            </w:r>
          </w:p>
        </w:tc>
        <w:tc>
          <w:tcPr>
            <w:tcW w:w="180" w:type="dxa"/>
          </w:tcPr>
          <w:p w14:paraId="61B84C1B" w14:textId="77777777" w:rsidR="00964DD3" w:rsidRPr="002A03A9" w:rsidRDefault="00964DD3" w:rsidP="00964DD3">
            <w:pPr>
              <w:pStyle w:val="acctfourfigures"/>
              <w:tabs>
                <w:tab w:val="clear" w:pos="765"/>
              </w:tabs>
              <w:spacing w:line="240" w:lineRule="atLeast"/>
              <w:ind w:left="450" w:hanging="450"/>
              <w:rPr>
                <w:szCs w:val="22"/>
              </w:rPr>
            </w:pPr>
          </w:p>
        </w:tc>
        <w:tc>
          <w:tcPr>
            <w:tcW w:w="994" w:type="dxa"/>
            <w:tcBorders>
              <w:bottom w:val="single" w:sz="4" w:space="0" w:color="auto"/>
            </w:tcBorders>
          </w:tcPr>
          <w:p w14:paraId="764C9D38" w14:textId="77777777" w:rsidR="00964DD3" w:rsidRPr="002A03A9" w:rsidRDefault="00964DD3" w:rsidP="00964DD3">
            <w:pPr>
              <w:pStyle w:val="acctfourfigures"/>
              <w:tabs>
                <w:tab w:val="clear" w:pos="765"/>
                <w:tab w:val="decimal" w:pos="821"/>
              </w:tabs>
              <w:spacing w:line="240" w:lineRule="atLeast"/>
              <w:ind w:left="-68" w:right="11" w:firstLine="68"/>
              <w:rPr>
                <w:szCs w:val="22"/>
              </w:rPr>
            </w:pPr>
            <w:r>
              <w:rPr>
                <w:szCs w:val="22"/>
              </w:rPr>
              <w:t>-</w:t>
            </w:r>
          </w:p>
        </w:tc>
      </w:tr>
      <w:tr w:rsidR="00964DD3" w:rsidRPr="002A03A9" w14:paraId="1F6E3EBD" w14:textId="77777777" w:rsidTr="0033738D">
        <w:trPr>
          <w:cantSplit/>
        </w:trPr>
        <w:tc>
          <w:tcPr>
            <w:tcW w:w="2340" w:type="dxa"/>
          </w:tcPr>
          <w:p w14:paraId="31B01E20"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B936EA">
              <w:rPr>
                <w:rFonts w:ascii="Times New Roman" w:hAnsi="Times New Roman" w:cs="Times New Roman"/>
                <w:b/>
                <w:bCs/>
                <w:sz w:val="22"/>
                <w:szCs w:val="22"/>
              </w:rPr>
              <w:t>Total</w:t>
            </w:r>
          </w:p>
        </w:tc>
        <w:tc>
          <w:tcPr>
            <w:tcW w:w="1710" w:type="dxa"/>
          </w:tcPr>
          <w:p w14:paraId="4C807E47"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
                <w:bCs/>
                <w:sz w:val="22"/>
                <w:szCs w:val="22"/>
              </w:rPr>
            </w:pPr>
          </w:p>
        </w:tc>
        <w:tc>
          <w:tcPr>
            <w:tcW w:w="180" w:type="dxa"/>
          </w:tcPr>
          <w:p w14:paraId="78793CA9"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14:paraId="5E191B8D"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0442C951"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1131DAC8"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40A2E088"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438C8BE3"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01DF4C13" w14:textId="77777777" w:rsidR="00964DD3" w:rsidRPr="002A03A9" w:rsidRDefault="00964DD3" w:rsidP="00964DD3">
            <w:pPr>
              <w:pStyle w:val="acctfourfigures"/>
              <w:tabs>
                <w:tab w:val="clear" w:pos="765"/>
                <w:tab w:val="decimal" w:pos="742"/>
              </w:tabs>
              <w:spacing w:line="240" w:lineRule="atLeast"/>
              <w:ind w:left="-68" w:right="-90"/>
              <w:rPr>
                <w:b/>
                <w:bCs/>
                <w:szCs w:val="22"/>
              </w:rPr>
            </w:pPr>
          </w:p>
        </w:tc>
        <w:tc>
          <w:tcPr>
            <w:tcW w:w="180" w:type="dxa"/>
          </w:tcPr>
          <w:p w14:paraId="6E7628C0" w14:textId="77777777" w:rsidR="00964DD3" w:rsidRPr="002A03A9" w:rsidRDefault="00964DD3" w:rsidP="00964DD3">
            <w:pPr>
              <w:pStyle w:val="acctfourfigures"/>
              <w:tabs>
                <w:tab w:val="clear" w:pos="765"/>
              </w:tabs>
              <w:spacing w:line="240" w:lineRule="atLeast"/>
              <w:ind w:left="450" w:hanging="450"/>
              <w:rPr>
                <w:b/>
                <w:bCs/>
                <w:szCs w:val="22"/>
              </w:rPr>
            </w:pPr>
          </w:p>
        </w:tc>
        <w:tc>
          <w:tcPr>
            <w:tcW w:w="994" w:type="dxa"/>
          </w:tcPr>
          <w:p w14:paraId="46064244" w14:textId="77777777" w:rsidR="00964DD3" w:rsidRPr="002A03A9" w:rsidRDefault="00964DD3" w:rsidP="00964DD3">
            <w:pPr>
              <w:pStyle w:val="acctfourfigures"/>
              <w:tabs>
                <w:tab w:val="clear" w:pos="765"/>
                <w:tab w:val="decimal" w:pos="742"/>
              </w:tabs>
              <w:spacing w:line="240" w:lineRule="atLeast"/>
              <w:ind w:left="-68" w:right="-90"/>
              <w:rPr>
                <w:b/>
                <w:bCs/>
                <w:szCs w:val="22"/>
              </w:rPr>
            </w:pPr>
          </w:p>
        </w:tc>
        <w:tc>
          <w:tcPr>
            <w:tcW w:w="180" w:type="dxa"/>
          </w:tcPr>
          <w:p w14:paraId="7929067D" w14:textId="77777777" w:rsidR="00964DD3" w:rsidRPr="002A03A9" w:rsidRDefault="00964DD3" w:rsidP="00964DD3">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35EAD6CE" w14:textId="77777777" w:rsidR="00964DD3" w:rsidRPr="002A03A9" w:rsidRDefault="00444470" w:rsidP="00964DD3">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14:paraId="0D3F7E2C" w14:textId="77777777" w:rsidR="00964DD3" w:rsidRPr="002A03A9" w:rsidRDefault="00964DD3" w:rsidP="00964DD3">
            <w:pPr>
              <w:pStyle w:val="acctfourfigures"/>
              <w:tabs>
                <w:tab w:val="clear" w:pos="765"/>
              </w:tabs>
              <w:spacing w:line="240" w:lineRule="atLeast"/>
              <w:ind w:left="450" w:hanging="450"/>
              <w:rPr>
                <w:szCs w:val="22"/>
              </w:rPr>
            </w:pPr>
          </w:p>
        </w:tc>
        <w:tc>
          <w:tcPr>
            <w:tcW w:w="994" w:type="dxa"/>
            <w:tcBorders>
              <w:top w:val="single" w:sz="4" w:space="0" w:color="auto"/>
              <w:bottom w:val="double" w:sz="4" w:space="0" w:color="auto"/>
            </w:tcBorders>
          </w:tcPr>
          <w:p w14:paraId="57D80F96" w14:textId="77777777" w:rsidR="00964DD3" w:rsidRPr="002A03A9" w:rsidRDefault="00964DD3" w:rsidP="00964DD3">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14:paraId="16DAD0C6" w14:textId="77777777" w:rsidR="00964DD3" w:rsidRPr="002A03A9" w:rsidRDefault="00964DD3" w:rsidP="00964DD3">
            <w:pPr>
              <w:pStyle w:val="acctfourfigures"/>
              <w:tabs>
                <w:tab w:val="clear" w:pos="765"/>
              </w:tabs>
              <w:spacing w:line="240" w:lineRule="atLeast"/>
              <w:ind w:left="450" w:hanging="450"/>
              <w:rPr>
                <w:szCs w:val="22"/>
              </w:rPr>
            </w:pPr>
          </w:p>
        </w:tc>
        <w:tc>
          <w:tcPr>
            <w:tcW w:w="992" w:type="dxa"/>
            <w:tcBorders>
              <w:top w:val="single" w:sz="4" w:space="0" w:color="auto"/>
              <w:bottom w:val="double" w:sz="4" w:space="0" w:color="auto"/>
            </w:tcBorders>
          </w:tcPr>
          <w:p w14:paraId="63880941" w14:textId="77777777" w:rsidR="00964DD3" w:rsidRPr="002A03A9" w:rsidRDefault="00444470" w:rsidP="00964DD3">
            <w:pPr>
              <w:pStyle w:val="acctfourfigures"/>
              <w:tabs>
                <w:tab w:val="clear" w:pos="765"/>
                <w:tab w:val="decimal" w:pos="821"/>
              </w:tabs>
              <w:spacing w:line="240" w:lineRule="atLeast"/>
              <w:ind w:left="-68" w:right="11" w:firstLine="68"/>
              <w:rPr>
                <w:b/>
                <w:bCs/>
                <w:szCs w:val="22"/>
              </w:rPr>
            </w:pPr>
            <w:r>
              <w:rPr>
                <w:b/>
                <w:bCs/>
                <w:szCs w:val="22"/>
              </w:rPr>
              <w:t>-</w:t>
            </w:r>
          </w:p>
        </w:tc>
        <w:tc>
          <w:tcPr>
            <w:tcW w:w="180" w:type="dxa"/>
          </w:tcPr>
          <w:p w14:paraId="74D7EDD5" w14:textId="77777777" w:rsidR="00964DD3" w:rsidRPr="002A03A9" w:rsidRDefault="00964DD3" w:rsidP="00964DD3">
            <w:pPr>
              <w:pStyle w:val="acctfourfigures"/>
              <w:tabs>
                <w:tab w:val="clear" w:pos="765"/>
              </w:tabs>
              <w:spacing w:line="240" w:lineRule="atLeast"/>
              <w:ind w:left="450" w:hanging="450"/>
              <w:rPr>
                <w:szCs w:val="22"/>
              </w:rPr>
            </w:pPr>
          </w:p>
        </w:tc>
        <w:tc>
          <w:tcPr>
            <w:tcW w:w="994" w:type="dxa"/>
            <w:tcBorders>
              <w:top w:val="single" w:sz="4" w:space="0" w:color="auto"/>
              <w:bottom w:val="double" w:sz="4" w:space="0" w:color="auto"/>
            </w:tcBorders>
          </w:tcPr>
          <w:p w14:paraId="1ACC01D0" w14:textId="77777777" w:rsidR="00964DD3" w:rsidRPr="002A03A9" w:rsidRDefault="00964DD3" w:rsidP="00964DD3">
            <w:pPr>
              <w:pStyle w:val="acctfourfigures"/>
              <w:tabs>
                <w:tab w:val="clear" w:pos="765"/>
                <w:tab w:val="decimal" w:pos="821"/>
              </w:tabs>
              <w:spacing w:line="240" w:lineRule="atLeast"/>
              <w:ind w:left="-68" w:right="11" w:firstLine="68"/>
              <w:rPr>
                <w:b/>
                <w:bCs/>
                <w:szCs w:val="22"/>
              </w:rPr>
            </w:pPr>
            <w:r>
              <w:rPr>
                <w:b/>
                <w:bCs/>
                <w:szCs w:val="22"/>
              </w:rPr>
              <w:t>-</w:t>
            </w:r>
          </w:p>
        </w:tc>
      </w:tr>
    </w:tbl>
    <w:p w14:paraId="636998A6" w14:textId="77777777" w:rsidR="00C31A69" w:rsidRPr="00993651"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sectPr w:rsidR="00C31A69" w:rsidRPr="00993651" w:rsidSect="00CD225D">
          <w:footerReference w:type="default" r:id="rId15"/>
          <w:pgSz w:w="16834" w:h="11909" w:orient="landscape" w:code="9"/>
          <w:pgMar w:top="1152" w:right="691" w:bottom="1152" w:left="1152" w:header="720" w:footer="720" w:gutter="0"/>
          <w:cols w:space="720"/>
          <w:docGrid w:linePitch="245"/>
        </w:sectPr>
      </w:pPr>
    </w:p>
    <w:p w14:paraId="6511F6CA" w14:textId="77777777" w:rsidR="0059278A" w:rsidRDefault="000E6752" w:rsidP="0033738D">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067897">
        <w:rPr>
          <w:rFonts w:ascii="Times New Roman" w:hAnsi="Times New Roman"/>
          <w:b/>
          <w:bCs/>
          <w:sz w:val="24"/>
          <w:szCs w:val="22"/>
        </w:rPr>
        <w:lastRenderedPageBreak/>
        <w:t>Property, plant</w:t>
      </w:r>
      <w:r w:rsidR="0059278A" w:rsidRPr="00067897">
        <w:rPr>
          <w:rFonts w:ascii="Times New Roman" w:hAnsi="Times New Roman"/>
          <w:b/>
          <w:bCs/>
          <w:sz w:val="24"/>
          <w:szCs w:val="22"/>
        </w:rPr>
        <w:t xml:space="preserve"> and equipment</w:t>
      </w:r>
    </w:p>
    <w:p w14:paraId="7D357F17" w14:textId="77777777" w:rsidR="00067897" w:rsidRPr="00885670" w:rsidRDefault="00067897" w:rsidP="0006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16"/>
          <w:szCs w:val="16"/>
        </w:rPr>
      </w:pPr>
    </w:p>
    <w:tbl>
      <w:tblPr>
        <w:tblW w:w="14310" w:type="dxa"/>
        <w:tblInd w:w="450" w:type="dxa"/>
        <w:tblLayout w:type="fixed"/>
        <w:tblCellMar>
          <w:left w:w="79" w:type="dxa"/>
          <w:right w:w="79" w:type="dxa"/>
        </w:tblCellMar>
        <w:tblLook w:val="0000" w:firstRow="0" w:lastRow="0" w:firstColumn="0" w:lastColumn="0" w:noHBand="0" w:noVBand="0"/>
      </w:tblPr>
      <w:tblGrid>
        <w:gridCol w:w="2520"/>
        <w:gridCol w:w="1170"/>
        <w:gridCol w:w="180"/>
        <w:gridCol w:w="1260"/>
        <w:gridCol w:w="180"/>
        <w:gridCol w:w="1260"/>
        <w:gridCol w:w="180"/>
        <w:gridCol w:w="1080"/>
        <w:gridCol w:w="178"/>
        <w:gridCol w:w="11"/>
        <w:gridCol w:w="1161"/>
        <w:gridCol w:w="180"/>
        <w:gridCol w:w="1080"/>
        <w:gridCol w:w="180"/>
        <w:gridCol w:w="1080"/>
        <w:gridCol w:w="180"/>
        <w:gridCol w:w="1170"/>
        <w:gridCol w:w="180"/>
        <w:gridCol w:w="1080"/>
      </w:tblGrid>
      <w:tr w:rsidR="00B4472A" w:rsidRPr="005B311E" w14:paraId="467EEAA7" w14:textId="77777777" w:rsidTr="000E2B2A">
        <w:trPr>
          <w:cantSplit/>
        </w:trPr>
        <w:tc>
          <w:tcPr>
            <w:tcW w:w="2520" w:type="dxa"/>
          </w:tcPr>
          <w:p w14:paraId="0859A226" w14:textId="77777777" w:rsidR="00B4472A" w:rsidRPr="005B311E" w:rsidRDefault="00B4472A" w:rsidP="00CB4498">
            <w:pPr>
              <w:pStyle w:val="acctfourfigures"/>
              <w:tabs>
                <w:tab w:val="clear" w:pos="765"/>
              </w:tabs>
              <w:spacing w:line="220" w:lineRule="exact"/>
              <w:rPr>
                <w:sz w:val="20"/>
              </w:rPr>
            </w:pPr>
          </w:p>
        </w:tc>
        <w:tc>
          <w:tcPr>
            <w:tcW w:w="11790" w:type="dxa"/>
            <w:gridSpan w:val="18"/>
          </w:tcPr>
          <w:p w14:paraId="71AE4AF7" w14:textId="77777777" w:rsidR="00B4472A" w:rsidRPr="005B311E" w:rsidRDefault="00067897" w:rsidP="00744AD8">
            <w:pPr>
              <w:pStyle w:val="acctfourfigures"/>
              <w:tabs>
                <w:tab w:val="clear" w:pos="765"/>
              </w:tabs>
              <w:spacing w:line="220" w:lineRule="exact"/>
              <w:ind w:left="-79" w:right="-70"/>
              <w:jc w:val="center"/>
              <w:rPr>
                <w:sz w:val="20"/>
              </w:rPr>
            </w:pPr>
            <w:r>
              <w:rPr>
                <w:b/>
                <w:szCs w:val="22"/>
              </w:rPr>
              <w:t>Consolidated</w:t>
            </w:r>
            <w:r w:rsidRPr="0072559E">
              <w:rPr>
                <w:b/>
                <w:szCs w:val="22"/>
              </w:rPr>
              <w:t xml:space="preserve"> financial statements </w:t>
            </w:r>
            <w:r>
              <w:rPr>
                <w:b/>
                <w:szCs w:val="22"/>
              </w:rPr>
              <w:t xml:space="preserve">/ </w:t>
            </w:r>
            <w:r w:rsidR="00B4472A" w:rsidRPr="0072559E">
              <w:rPr>
                <w:b/>
                <w:szCs w:val="22"/>
              </w:rPr>
              <w:t>Separate financial statements</w:t>
            </w:r>
          </w:p>
        </w:tc>
      </w:tr>
      <w:tr w:rsidR="00B07709" w:rsidRPr="00AE2AAA" w14:paraId="1479250C" w14:textId="77777777" w:rsidTr="000E2B2A">
        <w:trPr>
          <w:cantSplit/>
        </w:trPr>
        <w:tc>
          <w:tcPr>
            <w:tcW w:w="2520" w:type="dxa"/>
          </w:tcPr>
          <w:p w14:paraId="0DFCEB80" w14:textId="77777777" w:rsidR="00B07709" w:rsidRPr="00AE2AAA" w:rsidRDefault="00B07709" w:rsidP="00CB4498">
            <w:pPr>
              <w:pStyle w:val="acctfourfigures"/>
              <w:tabs>
                <w:tab w:val="clear" w:pos="765"/>
              </w:tabs>
              <w:spacing w:line="220" w:lineRule="exact"/>
              <w:rPr>
                <w:sz w:val="19"/>
                <w:szCs w:val="19"/>
              </w:rPr>
            </w:pPr>
          </w:p>
        </w:tc>
        <w:tc>
          <w:tcPr>
            <w:tcW w:w="1170" w:type="dxa"/>
          </w:tcPr>
          <w:p w14:paraId="3AE3576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3E9C01D3"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01FED07A"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27907D1D"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6D1C7C2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78D2F07A"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4F606723"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9" w:type="dxa"/>
            <w:gridSpan w:val="2"/>
          </w:tcPr>
          <w:p w14:paraId="40619C6E"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61" w:type="dxa"/>
          </w:tcPr>
          <w:p w14:paraId="7BBB0551"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Furniture,</w:t>
            </w:r>
          </w:p>
        </w:tc>
        <w:tc>
          <w:tcPr>
            <w:tcW w:w="180" w:type="dxa"/>
          </w:tcPr>
          <w:p w14:paraId="50C8011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23DDC0C5"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0D390602"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5FA8364B"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5337C498"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70" w:type="dxa"/>
          </w:tcPr>
          <w:p w14:paraId="1D7DE3E5"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Assets</w:t>
            </w:r>
          </w:p>
        </w:tc>
        <w:tc>
          <w:tcPr>
            <w:tcW w:w="180" w:type="dxa"/>
          </w:tcPr>
          <w:p w14:paraId="019C9885"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6F93CF00" w14:textId="77777777" w:rsidR="00B07709" w:rsidRPr="00AE2AAA" w:rsidRDefault="00B07709" w:rsidP="00CB4498">
            <w:pPr>
              <w:pStyle w:val="acctfourfigures"/>
              <w:tabs>
                <w:tab w:val="clear" w:pos="765"/>
              </w:tabs>
              <w:spacing w:line="220" w:lineRule="exact"/>
              <w:ind w:left="-79" w:right="-70"/>
              <w:jc w:val="center"/>
              <w:rPr>
                <w:sz w:val="19"/>
                <w:szCs w:val="19"/>
              </w:rPr>
            </w:pPr>
          </w:p>
        </w:tc>
      </w:tr>
      <w:tr w:rsidR="00B07709" w:rsidRPr="00AE2AAA" w14:paraId="102B9AB1" w14:textId="77777777" w:rsidTr="000E2B2A">
        <w:trPr>
          <w:cantSplit/>
        </w:trPr>
        <w:tc>
          <w:tcPr>
            <w:tcW w:w="2520" w:type="dxa"/>
          </w:tcPr>
          <w:p w14:paraId="068EE78C" w14:textId="77777777" w:rsidR="00B07709" w:rsidRPr="00AE2AAA" w:rsidRDefault="00B07709" w:rsidP="00CB4498">
            <w:pPr>
              <w:pStyle w:val="acctfourfigures"/>
              <w:tabs>
                <w:tab w:val="clear" w:pos="765"/>
              </w:tabs>
              <w:spacing w:line="220" w:lineRule="exact"/>
              <w:rPr>
                <w:sz w:val="19"/>
                <w:szCs w:val="19"/>
              </w:rPr>
            </w:pPr>
          </w:p>
        </w:tc>
        <w:tc>
          <w:tcPr>
            <w:tcW w:w="1170" w:type="dxa"/>
          </w:tcPr>
          <w:p w14:paraId="3355A374"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776C5874"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128A46A4"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5DC4B5A7"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5E79AAB9"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Building</w:t>
            </w:r>
          </w:p>
        </w:tc>
        <w:tc>
          <w:tcPr>
            <w:tcW w:w="180" w:type="dxa"/>
          </w:tcPr>
          <w:p w14:paraId="7C9759FD"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5564367F"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9" w:type="dxa"/>
            <w:gridSpan w:val="2"/>
          </w:tcPr>
          <w:p w14:paraId="008B7C15"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61" w:type="dxa"/>
          </w:tcPr>
          <w:p w14:paraId="0223F239"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fixtures</w:t>
            </w:r>
          </w:p>
        </w:tc>
        <w:tc>
          <w:tcPr>
            <w:tcW w:w="180" w:type="dxa"/>
          </w:tcPr>
          <w:p w14:paraId="381017DA"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5C6FCC70"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4802C5CB"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2D6AE62C"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790CEF43"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70" w:type="dxa"/>
          </w:tcPr>
          <w:p w14:paraId="0043CFE9"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under</w:t>
            </w:r>
          </w:p>
        </w:tc>
        <w:tc>
          <w:tcPr>
            <w:tcW w:w="180" w:type="dxa"/>
          </w:tcPr>
          <w:p w14:paraId="448BC6C8"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4155B5C8" w14:textId="77777777" w:rsidR="00B07709" w:rsidRPr="00AE2AAA" w:rsidRDefault="00B07709" w:rsidP="00CB4498">
            <w:pPr>
              <w:pStyle w:val="acctfourfigures"/>
              <w:tabs>
                <w:tab w:val="clear" w:pos="765"/>
              </w:tabs>
              <w:spacing w:line="220" w:lineRule="exact"/>
              <w:ind w:left="-79" w:right="-70"/>
              <w:jc w:val="center"/>
              <w:rPr>
                <w:sz w:val="19"/>
                <w:szCs w:val="19"/>
              </w:rPr>
            </w:pPr>
          </w:p>
        </w:tc>
      </w:tr>
      <w:tr w:rsidR="00B07709" w:rsidRPr="00AE2AAA" w14:paraId="2CCD58AA" w14:textId="77777777" w:rsidTr="000E2B2A">
        <w:trPr>
          <w:cantSplit/>
        </w:trPr>
        <w:tc>
          <w:tcPr>
            <w:tcW w:w="2520" w:type="dxa"/>
          </w:tcPr>
          <w:p w14:paraId="73DA3464" w14:textId="77777777" w:rsidR="00B07709" w:rsidRPr="00AE2AAA" w:rsidRDefault="00B07709" w:rsidP="00CB4498">
            <w:pPr>
              <w:pStyle w:val="acctfourfigures"/>
              <w:tabs>
                <w:tab w:val="clear" w:pos="765"/>
              </w:tabs>
              <w:spacing w:line="220" w:lineRule="exact"/>
              <w:rPr>
                <w:sz w:val="19"/>
                <w:szCs w:val="19"/>
              </w:rPr>
            </w:pPr>
          </w:p>
        </w:tc>
        <w:tc>
          <w:tcPr>
            <w:tcW w:w="1170" w:type="dxa"/>
          </w:tcPr>
          <w:p w14:paraId="1518D418"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748D689E"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6FF375AC"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69F6467C"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27FAFEC1"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and</w:t>
            </w:r>
          </w:p>
        </w:tc>
        <w:tc>
          <w:tcPr>
            <w:tcW w:w="180" w:type="dxa"/>
          </w:tcPr>
          <w:p w14:paraId="630C07AE"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5F8F88AF"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Machinery</w:t>
            </w:r>
          </w:p>
        </w:tc>
        <w:tc>
          <w:tcPr>
            <w:tcW w:w="189" w:type="dxa"/>
            <w:gridSpan w:val="2"/>
          </w:tcPr>
          <w:p w14:paraId="207B7FB0"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61" w:type="dxa"/>
          </w:tcPr>
          <w:p w14:paraId="3CDE3BCF"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and</w:t>
            </w:r>
          </w:p>
        </w:tc>
        <w:tc>
          <w:tcPr>
            <w:tcW w:w="180" w:type="dxa"/>
          </w:tcPr>
          <w:p w14:paraId="34A948DF"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5D5D503A"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Tool</w:t>
            </w:r>
          </w:p>
        </w:tc>
        <w:tc>
          <w:tcPr>
            <w:tcW w:w="180" w:type="dxa"/>
          </w:tcPr>
          <w:p w14:paraId="5FDBAA45"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091FF3CF"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29D8FE67"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70" w:type="dxa"/>
          </w:tcPr>
          <w:p w14:paraId="04A483B9"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construction</w:t>
            </w:r>
          </w:p>
        </w:tc>
        <w:tc>
          <w:tcPr>
            <w:tcW w:w="180" w:type="dxa"/>
          </w:tcPr>
          <w:p w14:paraId="365DFC9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4EAF0E88" w14:textId="77777777" w:rsidR="00B07709" w:rsidRPr="00AE2AAA" w:rsidRDefault="00B07709" w:rsidP="00CB4498">
            <w:pPr>
              <w:pStyle w:val="acctfourfigures"/>
              <w:tabs>
                <w:tab w:val="clear" w:pos="765"/>
              </w:tabs>
              <w:spacing w:line="220" w:lineRule="exact"/>
              <w:ind w:left="-79" w:right="-70"/>
              <w:jc w:val="center"/>
              <w:rPr>
                <w:sz w:val="19"/>
                <w:szCs w:val="19"/>
              </w:rPr>
            </w:pPr>
          </w:p>
        </w:tc>
      </w:tr>
      <w:tr w:rsidR="00B07709" w:rsidRPr="00AE2AAA" w14:paraId="2ABB4260" w14:textId="77777777" w:rsidTr="000E2B2A">
        <w:trPr>
          <w:cantSplit/>
        </w:trPr>
        <w:tc>
          <w:tcPr>
            <w:tcW w:w="2520" w:type="dxa"/>
          </w:tcPr>
          <w:p w14:paraId="5CCF42C1" w14:textId="77777777" w:rsidR="00B07709" w:rsidRPr="00AE2AAA" w:rsidRDefault="00B07709" w:rsidP="00CB4498">
            <w:pPr>
              <w:pStyle w:val="acctfourfigures"/>
              <w:tabs>
                <w:tab w:val="clear" w:pos="765"/>
              </w:tabs>
              <w:spacing w:line="220" w:lineRule="exact"/>
              <w:rPr>
                <w:sz w:val="19"/>
                <w:szCs w:val="19"/>
              </w:rPr>
            </w:pPr>
          </w:p>
        </w:tc>
        <w:tc>
          <w:tcPr>
            <w:tcW w:w="1170" w:type="dxa"/>
          </w:tcPr>
          <w:p w14:paraId="1640CD84"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p>
        </w:tc>
        <w:tc>
          <w:tcPr>
            <w:tcW w:w="180" w:type="dxa"/>
          </w:tcPr>
          <w:p w14:paraId="4F190DE7"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p>
        </w:tc>
        <w:tc>
          <w:tcPr>
            <w:tcW w:w="1260" w:type="dxa"/>
          </w:tcPr>
          <w:p w14:paraId="0F3745AA"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Land</w:t>
            </w:r>
          </w:p>
        </w:tc>
        <w:tc>
          <w:tcPr>
            <w:tcW w:w="180" w:type="dxa"/>
          </w:tcPr>
          <w:p w14:paraId="5678501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60A476B0"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building</w:t>
            </w:r>
          </w:p>
        </w:tc>
        <w:tc>
          <w:tcPr>
            <w:tcW w:w="180" w:type="dxa"/>
          </w:tcPr>
          <w:p w14:paraId="206A27F7"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238BE308"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and</w:t>
            </w:r>
          </w:p>
        </w:tc>
        <w:tc>
          <w:tcPr>
            <w:tcW w:w="189" w:type="dxa"/>
            <w:gridSpan w:val="2"/>
          </w:tcPr>
          <w:p w14:paraId="48917B8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61" w:type="dxa"/>
          </w:tcPr>
          <w:p w14:paraId="103BD64A"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office</w:t>
            </w:r>
          </w:p>
        </w:tc>
        <w:tc>
          <w:tcPr>
            <w:tcW w:w="180" w:type="dxa"/>
          </w:tcPr>
          <w:p w14:paraId="629880DD"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0F949008"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and</w:t>
            </w:r>
          </w:p>
        </w:tc>
        <w:tc>
          <w:tcPr>
            <w:tcW w:w="180" w:type="dxa"/>
          </w:tcPr>
          <w:p w14:paraId="51662C0B"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57B4711F"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406484E8"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70" w:type="dxa"/>
          </w:tcPr>
          <w:p w14:paraId="6B4B9F88"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r w:rsidRPr="00AE2AAA">
              <w:rPr>
                <w:sz w:val="19"/>
                <w:szCs w:val="19"/>
                <w:lang w:val="en-US"/>
              </w:rPr>
              <w:t>and</w:t>
            </w:r>
          </w:p>
        </w:tc>
        <w:tc>
          <w:tcPr>
            <w:tcW w:w="180" w:type="dxa"/>
          </w:tcPr>
          <w:p w14:paraId="4F3409C9"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1A6834B8" w14:textId="77777777" w:rsidR="00B07709" w:rsidRPr="00AE2AAA" w:rsidRDefault="00B07709" w:rsidP="00CB4498">
            <w:pPr>
              <w:pStyle w:val="acctfourfigures"/>
              <w:tabs>
                <w:tab w:val="clear" w:pos="765"/>
              </w:tabs>
              <w:spacing w:line="220" w:lineRule="exact"/>
              <w:ind w:left="-79" w:right="-70"/>
              <w:jc w:val="center"/>
              <w:rPr>
                <w:sz w:val="19"/>
                <w:szCs w:val="19"/>
              </w:rPr>
            </w:pPr>
          </w:p>
        </w:tc>
      </w:tr>
      <w:tr w:rsidR="00B07709" w:rsidRPr="00AE2AAA" w14:paraId="71E81251" w14:textId="77777777" w:rsidTr="000E2B2A">
        <w:trPr>
          <w:cantSplit/>
        </w:trPr>
        <w:tc>
          <w:tcPr>
            <w:tcW w:w="2520" w:type="dxa"/>
          </w:tcPr>
          <w:p w14:paraId="6CEE13F2" w14:textId="77777777" w:rsidR="00B07709" w:rsidRPr="00AE2AAA" w:rsidRDefault="00B07709" w:rsidP="00CB4498">
            <w:pPr>
              <w:pStyle w:val="acctfourfigures"/>
              <w:tabs>
                <w:tab w:val="clear" w:pos="765"/>
              </w:tabs>
              <w:spacing w:line="220" w:lineRule="exact"/>
              <w:rPr>
                <w:sz w:val="19"/>
                <w:szCs w:val="19"/>
              </w:rPr>
            </w:pPr>
          </w:p>
        </w:tc>
        <w:tc>
          <w:tcPr>
            <w:tcW w:w="1170" w:type="dxa"/>
          </w:tcPr>
          <w:p w14:paraId="0480182A" w14:textId="77777777" w:rsidR="00B07709" w:rsidRPr="00AE2AAA" w:rsidRDefault="00B07709" w:rsidP="00CB4498">
            <w:pPr>
              <w:pStyle w:val="acctcolumnheading"/>
              <w:spacing w:after="0" w:line="220" w:lineRule="exact"/>
              <w:ind w:left="-79" w:right="-70"/>
              <w:rPr>
                <w:sz w:val="19"/>
                <w:szCs w:val="19"/>
                <w:lang w:val="en-US"/>
              </w:rPr>
            </w:pPr>
            <w:r w:rsidRPr="00AE2AAA">
              <w:rPr>
                <w:sz w:val="19"/>
                <w:szCs w:val="19"/>
                <w:lang w:val="en-US"/>
              </w:rPr>
              <w:t>Land</w:t>
            </w:r>
          </w:p>
        </w:tc>
        <w:tc>
          <w:tcPr>
            <w:tcW w:w="180" w:type="dxa"/>
          </w:tcPr>
          <w:p w14:paraId="412BB071" w14:textId="77777777" w:rsidR="00B07709" w:rsidRPr="00AE2AAA" w:rsidRDefault="00B07709" w:rsidP="00CB4498">
            <w:pPr>
              <w:pStyle w:val="acctcolumnheading"/>
              <w:spacing w:after="0" w:line="220" w:lineRule="exact"/>
              <w:ind w:left="-79" w:right="-70"/>
              <w:rPr>
                <w:sz w:val="19"/>
                <w:szCs w:val="19"/>
                <w:lang w:val="en-US"/>
              </w:rPr>
            </w:pPr>
          </w:p>
        </w:tc>
        <w:tc>
          <w:tcPr>
            <w:tcW w:w="1260" w:type="dxa"/>
            <w:vAlign w:val="bottom"/>
          </w:tcPr>
          <w:p w14:paraId="441CA6D5" w14:textId="77777777" w:rsidR="00B07709" w:rsidRPr="00AE2AAA" w:rsidRDefault="00B07709" w:rsidP="00CB4498">
            <w:pPr>
              <w:pStyle w:val="acctcolumnheading"/>
              <w:spacing w:after="0" w:line="220" w:lineRule="exact"/>
              <w:ind w:left="-79" w:right="-70"/>
              <w:rPr>
                <w:sz w:val="19"/>
                <w:szCs w:val="19"/>
              </w:rPr>
            </w:pPr>
            <w:r w:rsidRPr="00AE2AAA">
              <w:rPr>
                <w:sz w:val="19"/>
                <w:szCs w:val="19"/>
                <w:lang w:val="en-US"/>
              </w:rPr>
              <w:t>improvements</w:t>
            </w:r>
          </w:p>
        </w:tc>
        <w:tc>
          <w:tcPr>
            <w:tcW w:w="180" w:type="dxa"/>
          </w:tcPr>
          <w:p w14:paraId="1A3913AC"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vAlign w:val="bottom"/>
          </w:tcPr>
          <w:p w14:paraId="1AB45C3E" w14:textId="77777777" w:rsidR="00B07709" w:rsidRPr="00AE2AAA" w:rsidRDefault="00B07709" w:rsidP="00CB4498">
            <w:pPr>
              <w:pStyle w:val="acctcolumnheading"/>
              <w:spacing w:after="0" w:line="220" w:lineRule="exact"/>
              <w:ind w:left="-79" w:right="-70"/>
              <w:rPr>
                <w:sz w:val="19"/>
                <w:szCs w:val="19"/>
              </w:rPr>
            </w:pPr>
            <w:r w:rsidRPr="00AE2AAA">
              <w:rPr>
                <w:sz w:val="19"/>
                <w:szCs w:val="19"/>
                <w:lang w:val="en-US"/>
              </w:rPr>
              <w:t>improvements</w:t>
            </w:r>
          </w:p>
        </w:tc>
        <w:tc>
          <w:tcPr>
            <w:tcW w:w="180" w:type="dxa"/>
          </w:tcPr>
          <w:p w14:paraId="1443773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7B403CE8"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equipment</w:t>
            </w:r>
          </w:p>
        </w:tc>
        <w:tc>
          <w:tcPr>
            <w:tcW w:w="189" w:type="dxa"/>
            <w:gridSpan w:val="2"/>
          </w:tcPr>
          <w:p w14:paraId="6A6D93A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61" w:type="dxa"/>
          </w:tcPr>
          <w:p w14:paraId="08C5715E"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equipment</w:t>
            </w:r>
          </w:p>
        </w:tc>
        <w:tc>
          <w:tcPr>
            <w:tcW w:w="180" w:type="dxa"/>
          </w:tcPr>
          <w:p w14:paraId="199AC984"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6231806D"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equipment</w:t>
            </w:r>
          </w:p>
        </w:tc>
        <w:tc>
          <w:tcPr>
            <w:tcW w:w="180" w:type="dxa"/>
          </w:tcPr>
          <w:p w14:paraId="2018CDA3"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7295993D"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Vehicles</w:t>
            </w:r>
          </w:p>
        </w:tc>
        <w:tc>
          <w:tcPr>
            <w:tcW w:w="180" w:type="dxa"/>
          </w:tcPr>
          <w:p w14:paraId="7024ADBF"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p>
        </w:tc>
        <w:tc>
          <w:tcPr>
            <w:tcW w:w="1170" w:type="dxa"/>
          </w:tcPr>
          <w:p w14:paraId="4A2A6A81"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r w:rsidRPr="00AE2AAA">
              <w:rPr>
                <w:sz w:val="19"/>
                <w:szCs w:val="19"/>
                <w:lang w:val="en-US"/>
              </w:rPr>
              <w:t>installation</w:t>
            </w:r>
          </w:p>
        </w:tc>
        <w:tc>
          <w:tcPr>
            <w:tcW w:w="180" w:type="dxa"/>
          </w:tcPr>
          <w:p w14:paraId="5844A2EA"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p>
        </w:tc>
        <w:tc>
          <w:tcPr>
            <w:tcW w:w="1080" w:type="dxa"/>
          </w:tcPr>
          <w:p w14:paraId="5C2AD2DB"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r w:rsidRPr="00AE2AAA">
              <w:rPr>
                <w:sz w:val="19"/>
                <w:szCs w:val="19"/>
                <w:lang w:val="en-US"/>
              </w:rPr>
              <w:t>Total</w:t>
            </w:r>
          </w:p>
        </w:tc>
      </w:tr>
      <w:tr w:rsidR="00B07709" w:rsidRPr="00AE2AAA" w14:paraId="4B8FA4EF" w14:textId="77777777" w:rsidTr="000E2B2A">
        <w:trPr>
          <w:cantSplit/>
        </w:trPr>
        <w:tc>
          <w:tcPr>
            <w:tcW w:w="2520" w:type="dxa"/>
          </w:tcPr>
          <w:p w14:paraId="6F13A9CE" w14:textId="77777777" w:rsidR="00B07709" w:rsidRPr="00AE2AAA" w:rsidRDefault="00B07709" w:rsidP="00CB4498">
            <w:pPr>
              <w:pStyle w:val="acctfourfigures"/>
              <w:tabs>
                <w:tab w:val="clear" w:pos="765"/>
              </w:tabs>
              <w:spacing w:line="220" w:lineRule="exact"/>
              <w:rPr>
                <w:sz w:val="19"/>
                <w:szCs w:val="19"/>
              </w:rPr>
            </w:pPr>
          </w:p>
        </w:tc>
        <w:tc>
          <w:tcPr>
            <w:tcW w:w="11790" w:type="dxa"/>
            <w:gridSpan w:val="18"/>
          </w:tcPr>
          <w:p w14:paraId="606631C1" w14:textId="77777777" w:rsidR="00B07709" w:rsidRPr="00AE2AAA" w:rsidRDefault="00B07709" w:rsidP="00CB4498">
            <w:pPr>
              <w:pStyle w:val="acctfourfigures"/>
              <w:tabs>
                <w:tab w:val="clear" w:pos="765"/>
              </w:tabs>
              <w:spacing w:line="220" w:lineRule="exact"/>
              <w:ind w:left="-79" w:right="-70"/>
              <w:jc w:val="center"/>
              <w:rPr>
                <w:i/>
                <w:iCs/>
                <w:sz w:val="19"/>
                <w:szCs w:val="19"/>
                <w:lang w:val="en-US"/>
              </w:rPr>
            </w:pPr>
            <w:r w:rsidRPr="00AE2AAA">
              <w:rPr>
                <w:i/>
                <w:iCs/>
                <w:sz w:val="19"/>
                <w:szCs w:val="19"/>
                <w:lang w:val="en-US"/>
              </w:rPr>
              <w:t>(in thousand Baht)</w:t>
            </w:r>
          </w:p>
        </w:tc>
      </w:tr>
      <w:tr w:rsidR="00B07709" w:rsidRPr="00AE2AAA" w14:paraId="45A67E10" w14:textId="77777777" w:rsidTr="000E2B2A">
        <w:trPr>
          <w:cantSplit/>
        </w:trPr>
        <w:tc>
          <w:tcPr>
            <w:tcW w:w="2520" w:type="dxa"/>
          </w:tcPr>
          <w:p w14:paraId="60B74D46" w14:textId="77777777" w:rsidR="00B07709" w:rsidRPr="00AE2AAA" w:rsidRDefault="00B07709" w:rsidP="000001B0">
            <w:pPr>
              <w:pStyle w:val="acctfourfigures"/>
              <w:tabs>
                <w:tab w:val="clear" w:pos="765"/>
              </w:tabs>
              <w:spacing w:line="240" w:lineRule="atLeast"/>
              <w:rPr>
                <w:b/>
                <w:bCs/>
                <w:sz w:val="19"/>
                <w:szCs w:val="19"/>
              </w:rPr>
            </w:pPr>
            <w:r w:rsidRPr="00AE2AAA">
              <w:rPr>
                <w:b/>
                <w:bCs/>
                <w:i/>
                <w:iCs/>
                <w:sz w:val="19"/>
                <w:szCs w:val="19"/>
              </w:rPr>
              <w:t>Cost</w:t>
            </w:r>
          </w:p>
        </w:tc>
        <w:tc>
          <w:tcPr>
            <w:tcW w:w="1170" w:type="dxa"/>
          </w:tcPr>
          <w:p w14:paraId="731C5835" w14:textId="77777777" w:rsidR="00B07709" w:rsidRPr="00AE2AAA" w:rsidRDefault="00B07709" w:rsidP="00E847A6">
            <w:pPr>
              <w:pStyle w:val="acctfourfigures"/>
              <w:tabs>
                <w:tab w:val="clear" w:pos="765"/>
              </w:tabs>
              <w:spacing w:line="240" w:lineRule="atLeast"/>
              <w:jc w:val="right"/>
              <w:rPr>
                <w:sz w:val="19"/>
                <w:szCs w:val="19"/>
              </w:rPr>
            </w:pPr>
          </w:p>
        </w:tc>
        <w:tc>
          <w:tcPr>
            <w:tcW w:w="180" w:type="dxa"/>
          </w:tcPr>
          <w:p w14:paraId="2170EB08" w14:textId="77777777" w:rsidR="00B07709" w:rsidRPr="00AE2AAA" w:rsidRDefault="00B07709" w:rsidP="00E847A6">
            <w:pPr>
              <w:pStyle w:val="acctfourfigures"/>
              <w:tabs>
                <w:tab w:val="clear" w:pos="765"/>
              </w:tabs>
              <w:spacing w:line="240" w:lineRule="atLeast"/>
              <w:jc w:val="right"/>
              <w:rPr>
                <w:sz w:val="19"/>
                <w:szCs w:val="19"/>
              </w:rPr>
            </w:pPr>
          </w:p>
        </w:tc>
        <w:tc>
          <w:tcPr>
            <w:tcW w:w="1260" w:type="dxa"/>
          </w:tcPr>
          <w:p w14:paraId="03F55C77" w14:textId="77777777" w:rsidR="00B07709" w:rsidRPr="00AE2AAA" w:rsidRDefault="00B07709" w:rsidP="00E847A6">
            <w:pPr>
              <w:pStyle w:val="acctfourfigures"/>
              <w:tabs>
                <w:tab w:val="clear" w:pos="765"/>
              </w:tabs>
              <w:spacing w:line="240" w:lineRule="atLeast"/>
              <w:jc w:val="right"/>
              <w:rPr>
                <w:sz w:val="19"/>
                <w:szCs w:val="19"/>
              </w:rPr>
            </w:pPr>
          </w:p>
        </w:tc>
        <w:tc>
          <w:tcPr>
            <w:tcW w:w="180" w:type="dxa"/>
          </w:tcPr>
          <w:p w14:paraId="76E8EA70" w14:textId="77777777" w:rsidR="00B07709" w:rsidRPr="00AE2AAA" w:rsidRDefault="00B07709" w:rsidP="00E847A6">
            <w:pPr>
              <w:pStyle w:val="acctfourfigures"/>
              <w:tabs>
                <w:tab w:val="clear" w:pos="765"/>
              </w:tabs>
              <w:spacing w:line="240" w:lineRule="atLeast"/>
              <w:jc w:val="right"/>
              <w:rPr>
                <w:sz w:val="19"/>
                <w:szCs w:val="19"/>
              </w:rPr>
            </w:pPr>
          </w:p>
        </w:tc>
        <w:tc>
          <w:tcPr>
            <w:tcW w:w="1260" w:type="dxa"/>
          </w:tcPr>
          <w:p w14:paraId="6076C724" w14:textId="77777777" w:rsidR="00B07709" w:rsidRPr="00AE2AAA" w:rsidRDefault="00B07709" w:rsidP="00796203">
            <w:pPr>
              <w:pStyle w:val="acctfourfigures"/>
              <w:tabs>
                <w:tab w:val="clear" w:pos="765"/>
              </w:tabs>
              <w:spacing w:line="240" w:lineRule="atLeast"/>
              <w:jc w:val="right"/>
              <w:rPr>
                <w:sz w:val="19"/>
                <w:szCs w:val="19"/>
              </w:rPr>
            </w:pPr>
          </w:p>
        </w:tc>
        <w:tc>
          <w:tcPr>
            <w:tcW w:w="180" w:type="dxa"/>
          </w:tcPr>
          <w:p w14:paraId="47C2A50B" w14:textId="77777777" w:rsidR="00B07709" w:rsidRPr="00AE2AAA" w:rsidRDefault="00B07709" w:rsidP="00E847A6">
            <w:pPr>
              <w:pStyle w:val="acctfourfigures"/>
              <w:tabs>
                <w:tab w:val="clear" w:pos="765"/>
              </w:tabs>
              <w:spacing w:line="240" w:lineRule="atLeast"/>
              <w:jc w:val="right"/>
              <w:rPr>
                <w:sz w:val="19"/>
                <w:szCs w:val="19"/>
              </w:rPr>
            </w:pPr>
          </w:p>
        </w:tc>
        <w:tc>
          <w:tcPr>
            <w:tcW w:w="1080" w:type="dxa"/>
          </w:tcPr>
          <w:p w14:paraId="11425F3B" w14:textId="77777777" w:rsidR="00B07709" w:rsidRPr="00AE2AAA" w:rsidRDefault="00B07709" w:rsidP="00E847A6">
            <w:pPr>
              <w:pStyle w:val="acctfourfigures"/>
              <w:tabs>
                <w:tab w:val="clear" w:pos="765"/>
              </w:tabs>
              <w:spacing w:line="240" w:lineRule="atLeast"/>
              <w:jc w:val="right"/>
              <w:rPr>
                <w:sz w:val="19"/>
                <w:szCs w:val="19"/>
              </w:rPr>
            </w:pPr>
          </w:p>
        </w:tc>
        <w:tc>
          <w:tcPr>
            <w:tcW w:w="178" w:type="dxa"/>
          </w:tcPr>
          <w:p w14:paraId="3A4C11CE" w14:textId="77777777" w:rsidR="00B07709" w:rsidRPr="00AE2AAA" w:rsidRDefault="00B07709" w:rsidP="00E847A6">
            <w:pPr>
              <w:pStyle w:val="acctfourfigures"/>
              <w:tabs>
                <w:tab w:val="clear" w:pos="765"/>
              </w:tabs>
              <w:spacing w:line="240" w:lineRule="atLeast"/>
              <w:jc w:val="right"/>
              <w:rPr>
                <w:sz w:val="19"/>
                <w:szCs w:val="19"/>
              </w:rPr>
            </w:pPr>
          </w:p>
        </w:tc>
        <w:tc>
          <w:tcPr>
            <w:tcW w:w="1172" w:type="dxa"/>
            <w:gridSpan w:val="2"/>
          </w:tcPr>
          <w:p w14:paraId="1353EE98" w14:textId="77777777" w:rsidR="00B07709" w:rsidRPr="00AE2AAA" w:rsidRDefault="00B07709" w:rsidP="00E847A6">
            <w:pPr>
              <w:pStyle w:val="acctfourfigures"/>
              <w:tabs>
                <w:tab w:val="clear" w:pos="765"/>
              </w:tabs>
              <w:spacing w:line="240" w:lineRule="atLeast"/>
              <w:jc w:val="right"/>
              <w:rPr>
                <w:sz w:val="19"/>
                <w:szCs w:val="19"/>
              </w:rPr>
            </w:pPr>
          </w:p>
        </w:tc>
        <w:tc>
          <w:tcPr>
            <w:tcW w:w="180" w:type="dxa"/>
          </w:tcPr>
          <w:p w14:paraId="15F50022" w14:textId="77777777" w:rsidR="00B07709" w:rsidRPr="00AE2AAA" w:rsidRDefault="00B07709" w:rsidP="00E847A6">
            <w:pPr>
              <w:pStyle w:val="acctfourfigures"/>
              <w:tabs>
                <w:tab w:val="clear" w:pos="765"/>
              </w:tabs>
              <w:spacing w:line="240" w:lineRule="atLeast"/>
              <w:jc w:val="right"/>
              <w:rPr>
                <w:sz w:val="19"/>
                <w:szCs w:val="19"/>
              </w:rPr>
            </w:pPr>
          </w:p>
        </w:tc>
        <w:tc>
          <w:tcPr>
            <w:tcW w:w="1080" w:type="dxa"/>
          </w:tcPr>
          <w:p w14:paraId="7312D3B1" w14:textId="77777777" w:rsidR="00B07709" w:rsidRPr="00AE2AAA" w:rsidRDefault="00B07709" w:rsidP="00E847A6">
            <w:pPr>
              <w:pStyle w:val="acctfourfigures"/>
              <w:tabs>
                <w:tab w:val="clear" w:pos="765"/>
              </w:tabs>
              <w:spacing w:line="240" w:lineRule="atLeast"/>
              <w:jc w:val="right"/>
              <w:rPr>
                <w:sz w:val="19"/>
                <w:szCs w:val="19"/>
              </w:rPr>
            </w:pPr>
          </w:p>
        </w:tc>
        <w:tc>
          <w:tcPr>
            <w:tcW w:w="180" w:type="dxa"/>
          </w:tcPr>
          <w:p w14:paraId="3450281C" w14:textId="77777777" w:rsidR="00B07709" w:rsidRPr="00AE2AAA" w:rsidRDefault="00B07709" w:rsidP="00E847A6">
            <w:pPr>
              <w:pStyle w:val="acctfourfigures"/>
              <w:tabs>
                <w:tab w:val="clear" w:pos="765"/>
              </w:tabs>
              <w:spacing w:line="240" w:lineRule="atLeast"/>
              <w:jc w:val="right"/>
              <w:rPr>
                <w:sz w:val="19"/>
                <w:szCs w:val="19"/>
              </w:rPr>
            </w:pPr>
          </w:p>
        </w:tc>
        <w:tc>
          <w:tcPr>
            <w:tcW w:w="1080" w:type="dxa"/>
          </w:tcPr>
          <w:p w14:paraId="021F88ED" w14:textId="77777777" w:rsidR="00B07709" w:rsidRPr="00AE2AAA" w:rsidRDefault="00B07709" w:rsidP="00E847A6">
            <w:pPr>
              <w:pStyle w:val="acctfourfigures"/>
              <w:tabs>
                <w:tab w:val="clear" w:pos="765"/>
              </w:tabs>
              <w:spacing w:line="240" w:lineRule="atLeast"/>
              <w:jc w:val="right"/>
              <w:rPr>
                <w:sz w:val="19"/>
                <w:szCs w:val="19"/>
              </w:rPr>
            </w:pPr>
          </w:p>
        </w:tc>
        <w:tc>
          <w:tcPr>
            <w:tcW w:w="180" w:type="dxa"/>
          </w:tcPr>
          <w:p w14:paraId="0ED49BE8" w14:textId="77777777" w:rsidR="00B07709" w:rsidRPr="00AE2AAA" w:rsidRDefault="00B07709" w:rsidP="00E847A6">
            <w:pPr>
              <w:pStyle w:val="acctfourfigures"/>
              <w:tabs>
                <w:tab w:val="clear" w:pos="765"/>
              </w:tabs>
              <w:spacing w:line="240" w:lineRule="atLeast"/>
              <w:jc w:val="right"/>
              <w:rPr>
                <w:sz w:val="19"/>
                <w:szCs w:val="19"/>
              </w:rPr>
            </w:pPr>
          </w:p>
        </w:tc>
        <w:tc>
          <w:tcPr>
            <w:tcW w:w="1170" w:type="dxa"/>
          </w:tcPr>
          <w:p w14:paraId="0D6DC26B" w14:textId="77777777" w:rsidR="00B07709" w:rsidRPr="00AE2AAA" w:rsidRDefault="00B07709" w:rsidP="00E847A6">
            <w:pPr>
              <w:pStyle w:val="acctfourfigures"/>
              <w:tabs>
                <w:tab w:val="clear" w:pos="765"/>
              </w:tabs>
              <w:spacing w:line="240" w:lineRule="atLeast"/>
              <w:jc w:val="right"/>
              <w:rPr>
                <w:sz w:val="19"/>
                <w:szCs w:val="19"/>
              </w:rPr>
            </w:pPr>
          </w:p>
        </w:tc>
        <w:tc>
          <w:tcPr>
            <w:tcW w:w="180" w:type="dxa"/>
          </w:tcPr>
          <w:p w14:paraId="46C830A7" w14:textId="77777777" w:rsidR="00B07709" w:rsidRPr="00AE2AAA" w:rsidRDefault="00B07709" w:rsidP="00E847A6">
            <w:pPr>
              <w:pStyle w:val="acctfourfigures"/>
              <w:tabs>
                <w:tab w:val="clear" w:pos="765"/>
              </w:tabs>
              <w:spacing w:line="240" w:lineRule="atLeast"/>
              <w:jc w:val="right"/>
              <w:rPr>
                <w:sz w:val="19"/>
                <w:szCs w:val="19"/>
              </w:rPr>
            </w:pPr>
          </w:p>
        </w:tc>
        <w:tc>
          <w:tcPr>
            <w:tcW w:w="1080" w:type="dxa"/>
          </w:tcPr>
          <w:p w14:paraId="08FF4FD6" w14:textId="77777777" w:rsidR="00B07709" w:rsidRPr="00AE2AAA" w:rsidRDefault="00B07709" w:rsidP="00E847A6">
            <w:pPr>
              <w:pStyle w:val="acctfourfigures"/>
              <w:tabs>
                <w:tab w:val="clear" w:pos="765"/>
              </w:tabs>
              <w:spacing w:line="240" w:lineRule="atLeast"/>
              <w:jc w:val="right"/>
              <w:rPr>
                <w:sz w:val="19"/>
                <w:szCs w:val="19"/>
              </w:rPr>
            </w:pPr>
          </w:p>
        </w:tc>
      </w:tr>
      <w:tr w:rsidR="00964DD3" w:rsidRPr="00AE2AAA" w14:paraId="26890C8D" w14:textId="77777777" w:rsidTr="000E2B2A">
        <w:trPr>
          <w:cantSplit/>
        </w:trPr>
        <w:tc>
          <w:tcPr>
            <w:tcW w:w="2520" w:type="dxa"/>
          </w:tcPr>
          <w:p w14:paraId="1F3F03EE" w14:textId="77777777" w:rsidR="00964DD3" w:rsidRPr="00AE2AAA" w:rsidRDefault="00964DD3" w:rsidP="00964DD3">
            <w:pPr>
              <w:pStyle w:val="acctfourfigures"/>
              <w:tabs>
                <w:tab w:val="clear" w:pos="765"/>
              </w:tabs>
              <w:spacing w:line="240" w:lineRule="atLeast"/>
              <w:rPr>
                <w:sz w:val="19"/>
                <w:szCs w:val="19"/>
              </w:rPr>
            </w:pPr>
            <w:r w:rsidRPr="00AE2AAA">
              <w:rPr>
                <w:sz w:val="19"/>
                <w:szCs w:val="19"/>
                <w:lang w:val="en-US"/>
              </w:rPr>
              <w:t>At 1 January 201</w:t>
            </w:r>
            <w:r>
              <w:rPr>
                <w:sz w:val="19"/>
                <w:szCs w:val="19"/>
                <w:lang w:val="en-US"/>
              </w:rPr>
              <w:t>8</w:t>
            </w:r>
          </w:p>
        </w:tc>
        <w:tc>
          <w:tcPr>
            <w:tcW w:w="1170" w:type="dxa"/>
          </w:tcPr>
          <w:p w14:paraId="4F868C50" w14:textId="77777777" w:rsidR="00964DD3" w:rsidRPr="00964DD3" w:rsidRDefault="00964DD3" w:rsidP="00964DD3">
            <w:pPr>
              <w:pStyle w:val="acctfourfigures"/>
              <w:tabs>
                <w:tab w:val="clear" w:pos="765"/>
                <w:tab w:val="decimal" w:pos="911"/>
              </w:tabs>
              <w:spacing w:line="240" w:lineRule="atLeast"/>
              <w:ind w:left="-25" w:right="-79"/>
              <w:rPr>
                <w:sz w:val="19"/>
                <w:szCs w:val="19"/>
              </w:rPr>
            </w:pPr>
            <w:r w:rsidRPr="00964DD3">
              <w:rPr>
                <w:sz w:val="19"/>
                <w:szCs w:val="19"/>
              </w:rPr>
              <w:t>431,698</w:t>
            </w:r>
          </w:p>
        </w:tc>
        <w:tc>
          <w:tcPr>
            <w:tcW w:w="180" w:type="dxa"/>
          </w:tcPr>
          <w:p w14:paraId="77C1C482"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5F9C9B32" w14:textId="77777777" w:rsidR="00964DD3" w:rsidRPr="00964DD3" w:rsidRDefault="00964DD3" w:rsidP="00964DD3">
            <w:pPr>
              <w:pStyle w:val="acctfourfigures"/>
              <w:tabs>
                <w:tab w:val="clear" w:pos="765"/>
                <w:tab w:val="decimal" w:pos="1001"/>
              </w:tabs>
              <w:spacing w:line="240" w:lineRule="atLeast"/>
              <w:ind w:left="-25" w:right="-79"/>
              <w:rPr>
                <w:sz w:val="19"/>
                <w:szCs w:val="19"/>
              </w:rPr>
            </w:pPr>
            <w:r w:rsidRPr="00964DD3">
              <w:rPr>
                <w:sz w:val="19"/>
                <w:szCs w:val="19"/>
              </w:rPr>
              <w:t>73,756</w:t>
            </w:r>
          </w:p>
        </w:tc>
        <w:tc>
          <w:tcPr>
            <w:tcW w:w="180" w:type="dxa"/>
          </w:tcPr>
          <w:p w14:paraId="15FAC3A1"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502FB1A2" w14:textId="77777777" w:rsidR="00964DD3" w:rsidRPr="00964DD3" w:rsidRDefault="00964DD3" w:rsidP="00964DD3">
            <w:pPr>
              <w:pStyle w:val="acctfourfigures"/>
              <w:tabs>
                <w:tab w:val="clear" w:pos="765"/>
                <w:tab w:val="decimal" w:pos="1091"/>
              </w:tabs>
              <w:spacing w:line="240" w:lineRule="atLeast"/>
              <w:ind w:left="-25" w:right="-79"/>
              <w:rPr>
                <w:sz w:val="19"/>
                <w:szCs w:val="19"/>
              </w:rPr>
            </w:pPr>
            <w:r w:rsidRPr="00964DD3">
              <w:rPr>
                <w:sz w:val="19"/>
                <w:szCs w:val="19"/>
              </w:rPr>
              <w:t>2,615,750</w:t>
            </w:r>
          </w:p>
        </w:tc>
        <w:tc>
          <w:tcPr>
            <w:tcW w:w="180" w:type="dxa"/>
          </w:tcPr>
          <w:p w14:paraId="50BE6BE4"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343DF414" w14:textId="77777777" w:rsidR="00964DD3" w:rsidRPr="00964DD3" w:rsidRDefault="00964DD3" w:rsidP="00964DD3">
            <w:pPr>
              <w:pStyle w:val="acctfourfigures"/>
              <w:tabs>
                <w:tab w:val="clear" w:pos="765"/>
                <w:tab w:val="decimal" w:pos="911"/>
              </w:tabs>
              <w:spacing w:line="240" w:lineRule="atLeast"/>
              <w:ind w:left="-25" w:right="-79"/>
              <w:rPr>
                <w:sz w:val="19"/>
                <w:szCs w:val="19"/>
              </w:rPr>
            </w:pPr>
            <w:r w:rsidRPr="00964DD3">
              <w:rPr>
                <w:sz w:val="19"/>
                <w:szCs w:val="19"/>
              </w:rPr>
              <w:t>5,687,733</w:t>
            </w:r>
          </w:p>
        </w:tc>
        <w:tc>
          <w:tcPr>
            <w:tcW w:w="178" w:type="dxa"/>
          </w:tcPr>
          <w:p w14:paraId="47C96C78"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172" w:type="dxa"/>
            <w:gridSpan w:val="2"/>
          </w:tcPr>
          <w:p w14:paraId="15532332" w14:textId="77777777" w:rsidR="00964DD3" w:rsidRPr="00964DD3" w:rsidRDefault="00964DD3" w:rsidP="00964DD3">
            <w:pPr>
              <w:pStyle w:val="acctfourfigures"/>
              <w:tabs>
                <w:tab w:val="clear" w:pos="765"/>
                <w:tab w:val="decimal" w:pos="1003"/>
              </w:tabs>
              <w:spacing w:line="240" w:lineRule="atLeast"/>
              <w:ind w:left="-25" w:right="-79"/>
              <w:rPr>
                <w:sz w:val="19"/>
                <w:szCs w:val="19"/>
              </w:rPr>
            </w:pPr>
            <w:r w:rsidRPr="00964DD3">
              <w:rPr>
                <w:sz w:val="19"/>
                <w:szCs w:val="19"/>
              </w:rPr>
              <w:t>73,570</w:t>
            </w:r>
          </w:p>
        </w:tc>
        <w:tc>
          <w:tcPr>
            <w:tcW w:w="180" w:type="dxa"/>
          </w:tcPr>
          <w:p w14:paraId="3179E259"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2BED381D" w14:textId="77777777" w:rsidR="00964DD3" w:rsidRPr="00964DD3" w:rsidRDefault="00964DD3" w:rsidP="00964DD3">
            <w:pPr>
              <w:pStyle w:val="acctfourfigures"/>
              <w:tabs>
                <w:tab w:val="clear" w:pos="765"/>
                <w:tab w:val="decimal" w:pos="911"/>
              </w:tabs>
              <w:spacing w:line="240" w:lineRule="atLeast"/>
              <w:ind w:left="-25" w:right="-79"/>
              <w:rPr>
                <w:sz w:val="19"/>
                <w:szCs w:val="19"/>
              </w:rPr>
            </w:pPr>
            <w:r w:rsidRPr="00964DD3">
              <w:rPr>
                <w:sz w:val="19"/>
                <w:szCs w:val="19"/>
              </w:rPr>
              <w:t>184,526</w:t>
            </w:r>
          </w:p>
        </w:tc>
        <w:tc>
          <w:tcPr>
            <w:tcW w:w="180" w:type="dxa"/>
          </w:tcPr>
          <w:p w14:paraId="468E8AD3"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657095C5" w14:textId="77777777" w:rsidR="00964DD3" w:rsidRPr="00964DD3" w:rsidRDefault="00964DD3" w:rsidP="00964DD3">
            <w:pPr>
              <w:pStyle w:val="acctfourfigures"/>
              <w:tabs>
                <w:tab w:val="clear" w:pos="765"/>
                <w:tab w:val="decimal" w:pos="911"/>
              </w:tabs>
              <w:spacing w:line="240" w:lineRule="atLeast"/>
              <w:ind w:left="-25" w:right="-79"/>
              <w:rPr>
                <w:sz w:val="19"/>
                <w:szCs w:val="19"/>
              </w:rPr>
            </w:pPr>
            <w:r w:rsidRPr="00964DD3">
              <w:rPr>
                <w:sz w:val="19"/>
                <w:szCs w:val="19"/>
              </w:rPr>
              <w:t>17,595</w:t>
            </w:r>
          </w:p>
        </w:tc>
        <w:tc>
          <w:tcPr>
            <w:tcW w:w="180" w:type="dxa"/>
          </w:tcPr>
          <w:p w14:paraId="2B2E8D98"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170" w:type="dxa"/>
          </w:tcPr>
          <w:p w14:paraId="33FAD0B1" w14:textId="77777777" w:rsidR="00964DD3" w:rsidRPr="00964DD3" w:rsidRDefault="00964DD3" w:rsidP="00964DD3">
            <w:pPr>
              <w:pStyle w:val="acctfourfigures"/>
              <w:tabs>
                <w:tab w:val="clear" w:pos="765"/>
                <w:tab w:val="decimal" w:pos="1001"/>
              </w:tabs>
              <w:spacing w:line="240" w:lineRule="atLeast"/>
              <w:ind w:left="-25" w:right="-79"/>
              <w:rPr>
                <w:sz w:val="19"/>
                <w:szCs w:val="19"/>
              </w:rPr>
            </w:pPr>
            <w:r w:rsidRPr="00964DD3">
              <w:rPr>
                <w:sz w:val="19"/>
                <w:szCs w:val="19"/>
              </w:rPr>
              <w:t>25,190</w:t>
            </w:r>
          </w:p>
        </w:tc>
        <w:tc>
          <w:tcPr>
            <w:tcW w:w="180" w:type="dxa"/>
          </w:tcPr>
          <w:p w14:paraId="3824F34A"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7C962151" w14:textId="77777777" w:rsidR="00964DD3" w:rsidRPr="00964DD3" w:rsidRDefault="00964DD3" w:rsidP="00964DD3">
            <w:pPr>
              <w:pStyle w:val="acctfourfigures"/>
              <w:tabs>
                <w:tab w:val="clear" w:pos="765"/>
                <w:tab w:val="decimal" w:pos="911"/>
              </w:tabs>
              <w:spacing w:line="240" w:lineRule="atLeast"/>
              <w:ind w:left="-25" w:right="-79"/>
              <w:rPr>
                <w:sz w:val="19"/>
                <w:szCs w:val="19"/>
              </w:rPr>
            </w:pPr>
            <w:r w:rsidRPr="00964DD3">
              <w:rPr>
                <w:sz w:val="19"/>
                <w:szCs w:val="19"/>
              </w:rPr>
              <w:t>9,109,818</w:t>
            </w:r>
          </w:p>
        </w:tc>
      </w:tr>
      <w:tr w:rsidR="00964DD3" w:rsidRPr="00AE2AAA" w14:paraId="2D1C37AE" w14:textId="77777777" w:rsidTr="000E2B2A">
        <w:trPr>
          <w:cantSplit/>
        </w:trPr>
        <w:tc>
          <w:tcPr>
            <w:tcW w:w="2520" w:type="dxa"/>
          </w:tcPr>
          <w:p w14:paraId="72B334E4" w14:textId="77777777" w:rsidR="00964DD3" w:rsidRPr="00AE2AAA" w:rsidRDefault="00964DD3" w:rsidP="00964DD3">
            <w:pPr>
              <w:pStyle w:val="acctfourfigures"/>
              <w:tabs>
                <w:tab w:val="clear" w:pos="765"/>
              </w:tabs>
              <w:spacing w:line="240" w:lineRule="atLeast"/>
              <w:rPr>
                <w:sz w:val="19"/>
                <w:szCs w:val="19"/>
              </w:rPr>
            </w:pPr>
            <w:r w:rsidRPr="00AE2AAA">
              <w:rPr>
                <w:sz w:val="19"/>
                <w:szCs w:val="19"/>
              </w:rPr>
              <w:t>Additions</w:t>
            </w:r>
          </w:p>
        </w:tc>
        <w:tc>
          <w:tcPr>
            <w:tcW w:w="1170" w:type="dxa"/>
          </w:tcPr>
          <w:p w14:paraId="60010D75"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236E1A72"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51F95231" w14:textId="77777777" w:rsidR="00964DD3" w:rsidRPr="00885670" w:rsidRDefault="00964DD3"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64D30647"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0EA4C1E4" w14:textId="77777777" w:rsidR="00964DD3" w:rsidRPr="00885670" w:rsidRDefault="00964DD3" w:rsidP="00964DD3">
            <w:pPr>
              <w:pStyle w:val="acctfourfigures"/>
              <w:tabs>
                <w:tab w:val="clear" w:pos="765"/>
                <w:tab w:val="decimal" w:pos="1091"/>
              </w:tabs>
              <w:spacing w:line="240" w:lineRule="atLeast"/>
              <w:ind w:left="-25" w:right="-79"/>
              <w:rPr>
                <w:sz w:val="19"/>
                <w:szCs w:val="19"/>
              </w:rPr>
            </w:pPr>
            <w:r>
              <w:rPr>
                <w:sz w:val="19"/>
                <w:szCs w:val="19"/>
              </w:rPr>
              <w:t>718</w:t>
            </w:r>
          </w:p>
        </w:tc>
        <w:tc>
          <w:tcPr>
            <w:tcW w:w="180" w:type="dxa"/>
          </w:tcPr>
          <w:p w14:paraId="61AEF11D"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0F64C299"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c>
          <w:tcPr>
            <w:tcW w:w="178" w:type="dxa"/>
          </w:tcPr>
          <w:p w14:paraId="278A31FD"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2" w:type="dxa"/>
            <w:gridSpan w:val="2"/>
          </w:tcPr>
          <w:p w14:paraId="7BAC788B" w14:textId="77777777" w:rsidR="00964DD3" w:rsidRPr="00885670" w:rsidRDefault="00964DD3" w:rsidP="00964DD3">
            <w:pPr>
              <w:pStyle w:val="acctfourfigures"/>
              <w:tabs>
                <w:tab w:val="clear" w:pos="765"/>
                <w:tab w:val="decimal" w:pos="1003"/>
              </w:tabs>
              <w:spacing w:line="240" w:lineRule="atLeast"/>
              <w:ind w:left="-25" w:right="-79"/>
              <w:rPr>
                <w:sz w:val="19"/>
                <w:szCs w:val="19"/>
              </w:rPr>
            </w:pPr>
            <w:r>
              <w:rPr>
                <w:sz w:val="19"/>
                <w:szCs w:val="19"/>
              </w:rPr>
              <w:t>2,783</w:t>
            </w:r>
          </w:p>
        </w:tc>
        <w:tc>
          <w:tcPr>
            <w:tcW w:w="180" w:type="dxa"/>
          </w:tcPr>
          <w:p w14:paraId="22997132"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73985903"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5,653</w:t>
            </w:r>
          </w:p>
        </w:tc>
        <w:tc>
          <w:tcPr>
            <w:tcW w:w="180" w:type="dxa"/>
          </w:tcPr>
          <w:p w14:paraId="369BBDBA"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0FCA694E"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63369BEB"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0" w:type="dxa"/>
          </w:tcPr>
          <w:p w14:paraId="41086442" w14:textId="77777777" w:rsidR="00964DD3" w:rsidRPr="00885670" w:rsidRDefault="00964DD3" w:rsidP="00964DD3">
            <w:pPr>
              <w:pStyle w:val="acctfourfigures"/>
              <w:tabs>
                <w:tab w:val="clear" w:pos="765"/>
                <w:tab w:val="decimal" w:pos="1001"/>
              </w:tabs>
              <w:spacing w:line="240" w:lineRule="atLeast"/>
              <w:ind w:left="-25" w:right="-79"/>
              <w:rPr>
                <w:sz w:val="19"/>
                <w:szCs w:val="19"/>
              </w:rPr>
            </w:pPr>
            <w:r>
              <w:rPr>
                <w:sz w:val="19"/>
                <w:szCs w:val="19"/>
              </w:rPr>
              <w:t>13,955</w:t>
            </w:r>
          </w:p>
        </w:tc>
        <w:tc>
          <w:tcPr>
            <w:tcW w:w="180" w:type="dxa"/>
          </w:tcPr>
          <w:p w14:paraId="79FB024D"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2D944B5F"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23,109</w:t>
            </w:r>
          </w:p>
        </w:tc>
      </w:tr>
      <w:tr w:rsidR="00964DD3" w:rsidRPr="00AE2AAA" w14:paraId="03BFDCD0" w14:textId="77777777" w:rsidTr="000E2B2A">
        <w:trPr>
          <w:cantSplit/>
        </w:trPr>
        <w:tc>
          <w:tcPr>
            <w:tcW w:w="2520" w:type="dxa"/>
          </w:tcPr>
          <w:p w14:paraId="2E90E295" w14:textId="77777777" w:rsidR="00964DD3" w:rsidRPr="00AE2AAA" w:rsidRDefault="00964DD3" w:rsidP="00964DD3">
            <w:pPr>
              <w:pStyle w:val="acctfourfigures"/>
              <w:tabs>
                <w:tab w:val="clear" w:pos="765"/>
              </w:tabs>
              <w:spacing w:line="240" w:lineRule="atLeast"/>
              <w:rPr>
                <w:sz w:val="19"/>
                <w:szCs w:val="19"/>
              </w:rPr>
            </w:pPr>
            <w:r w:rsidRPr="00AE2AAA">
              <w:rPr>
                <w:sz w:val="19"/>
                <w:szCs w:val="19"/>
              </w:rPr>
              <w:t>Transfers</w:t>
            </w:r>
          </w:p>
        </w:tc>
        <w:tc>
          <w:tcPr>
            <w:tcW w:w="1170" w:type="dxa"/>
          </w:tcPr>
          <w:p w14:paraId="075135D7"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518B2610"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62400D0D" w14:textId="77777777" w:rsidR="00964DD3" w:rsidRPr="00885670" w:rsidRDefault="00964DD3"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4E419260"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449940DF" w14:textId="77777777" w:rsidR="00964DD3" w:rsidRPr="00885670" w:rsidRDefault="00964DD3" w:rsidP="00964DD3">
            <w:pPr>
              <w:pStyle w:val="acctfourfigures"/>
              <w:tabs>
                <w:tab w:val="clear" w:pos="765"/>
                <w:tab w:val="decimal" w:pos="1091"/>
              </w:tabs>
              <w:spacing w:line="240" w:lineRule="atLeast"/>
              <w:ind w:left="-25" w:right="-79"/>
              <w:rPr>
                <w:sz w:val="19"/>
                <w:szCs w:val="19"/>
              </w:rPr>
            </w:pPr>
            <w:r>
              <w:rPr>
                <w:sz w:val="19"/>
                <w:szCs w:val="19"/>
              </w:rPr>
              <w:t>(6,729)</w:t>
            </w:r>
          </w:p>
        </w:tc>
        <w:tc>
          <w:tcPr>
            <w:tcW w:w="180" w:type="dxa"/>
          </w:tcPr>
          <w:p w14:paraId="465A763D"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1776EA17"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11,157</w:t>
            </w:r>
          </w:p>
        </w:tc>
        <w:tc>
          <w:tcPr>
            <w:tcW w:w="178" w:type="dxa"/>
          </w:tcPr>
          <w:p w14:paraId="47FF255C"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2" w:type="dxa"/>
            <w:gridSpan w:val="2"/>
          </w:tcPr>
          <w:p w14:paraId="22490C52" w14:textId="77777777" w:rsidR="00964DD3" w:rsidRPr="00885670" w:rsidRDefault="00964DD3" w:rsidP="00964DD3">
            <w:pPr>
              <w:pStyle w:val="acctfourfigures"/>
              <w:tabs>
                <w:tab w:val="clear" w:pos="765"/>
                <w:tab w:val="decimal" w:pos="1003"/>
              </w:tabs>
              <w:spacing w:line="240" w:lineRule="atLeast"/>
              <w:ind w:left="-25" w:right="-79"/>
              <w:rPr>
                <w:sz w:val="19"/>
                <w:szCs w:val="19"/>
              </w:rPr>
            </w:pPr>
            <w:r>
              <w:rPr>
                <w:sz w:val="19"/>
                <w:szCs w:val="19"/>
              </w:rPr>
              <w:t>3,122</w:t>
            </w:r>
          </w:p>
        </w:tc>
        <w:tc>
          <w:tcPr>
            <w:tcW w:w="180" w:type="dxa"/>
          </w:tcPr>
          <w:p w14:paraId="676A6DB8"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79001411"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30EC36B"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386BA16F"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41CF6B2"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0" w:type="dxa"/>
          </w:tcPr>
          <w:p w14:paraId="3630B633" w14:textId="77777777" w:rsidR="00964DD3" w:rsidRPr="00885670" w:rsidRDefault="00964DD3" w:rsidP="00964DD3">
            <w:pPr>
              <w:pStyle w:val="acctfourfigures"/>
              <w:tabs>
                <w:tab w:val="clear" w:pos="765"/>
                <w:tab w:val="decimal" w:pos="1001"/>
              </w:tabs>
              <w:spacing w:line="240" w:lineRule="atLeast"/>
              <w:ind w:left="-25" w:right="-79"/>
              <w:rPr>
                <w:sz w:val="19"/>
                <w:szCs w:val="19"/>
              </w:rPr>
            </w:pPr>
            <w:r>
              <w:rPr>
                <w:sz w:val="19"/>
                <w:szCs w:val="19"/>
              </w:rPr>
              <w:t>(7,550)</w:t>
            </w:r>
          </w:p>
        </w:tc>
        <w:tc>
          <w:tcPr>
            <w:tcW w:w="180" w:type="dxa"/>
          </w:tcPr>
          <w:p w14:paraId="05CA8A76"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462E92BB"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r>
      <w:tr w:rsidR="00964DD3" w:rsidRPr="00AE2AAA" w14:paraId="1C54B748" w14:textId="77777777" w:rsidTr="000E2B2A">
        <w:trPr>
          <w:cantSplit/>
        </w:trPr>
        <w:tc>
          <w:tcPr>
            <w:tcW w:w="2520" w:type="dxa"/>
          </w:tcPr>
          <w:p w14:paraId="7286D8F9" w14:textId="289B1136" w:rsidR="00964DD3" w:rsidRPr="0033738D" w:rsidRDefault="0033738D" w:rsidP="00964DD3">
            <w:pPr>
              <w:pStyle w:val="acctfourfigures"/>
              <w:tabs>
                <w:tab w:val="clear" w:pos="765"/>
              </w:tabs>
              <w:spacing w:line="240" w:lineRule="atLeast"/>
              <w:rPr>
                <w:rFonts w:cstheme="minorBidi"/>
                <w:sz w:val="19"/>
                <w:szCs w:val="24"/>
                <w:cs/>
                <w:lang w:bidi="th-TH"/>
              </w:rPr>
            </w:pPr>
            <w:r w:rsidRPr="00AE2AAA">
              <w:rPr>
                <w:sz w:val="19"/>
                <w:szCs w:val="19"/>
              </w:rPr>
              <w:t>Disposals</w:t>
            </w:r>
            <w:r>
              <w:rPr>
                <w:sz w:val="19"/>
                <w:szCs w:val="19"/>
              </w:rPr>
              <w:t xml:space="preserve"> and write-off</w:t>
            </w:r>
          </w:p>
        </w:tc>
        <w:tc>
          <w:tcPr>
            <w:tcW w:w="1170" w:type="dxa"/>
          </w:tcPr>
          <w:p w14:paraId="3A3EB840"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32F4964"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181F4883" w14:textId="77777777" w:rsidR="00964DD3" w:rsidRPr="00885670" w:rsidRDefault="00964DD3"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032D9280"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0659E1DD" w14:textId="77777777" w:rsidR="00964DD3" w:rsidRPr="00885670" w:rsidRDefault="00964DD3" w:rsidP="00964DD3">
            <w:pPr>
              <w:pStyle w:val="acctfourfigures"/>
              <w:tabs>
                <w:tab w:val="clear" w:pos="765"/>
                <w:tab w:val="decimal" w:pos="1091"/>
              </w:tabs>
              <w:spacing w:line="240" w:lineRule="atLeast"/>
              <w:ind w:left="-25" w:right="-79"/>
              <w:rPr>
                <w:sz w:val="19"/>
                <w:szCs w:val="19"/>
              </w:rPr>
            </w:pPr>
            <w:r>
              <w:rPr>
                <w:sz w:val="19"/>
                <w:szCs w:val="19"/>
              </w:rPr>
              <w:t>-</w:t>
            </w:r>
          </w:p>
        </w:tc>
        <w:tc>
          <w:tcPr>
            <w:tcW w:w="180" w:type="dxa"/>
          </w:tcPr>
          <w:p w14:paraId="413A98F4"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000AA5EC"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c>
          <w:tcPr>
            <w:tcW w:w="178" w:type="dxa"/>
          </w:tcPr>
          <w:p w14:paraId="338BF865"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2" w:type="dxa"/>
            <w:gridSpan w:val="2"/>
          </w:tcPr>
          <w:p w14:paraId="1BC5143C" w14:textId="77777777" w:rsidR="00964DD3" w:rsidRPr="00885670" w:rsidRDefault="00964DD3" w:rsidP="00964DD3">
            <w:pPr>
              <w:pStyle w:val="acctfourfigures"/>
              <w:tabs>
                <w:tab w:val="clear" w:pos="765"/>
                <w:tab w:val="decimal" w:pos="1003"/>
              </w:tabs>
              <w:spacing w:line="240" w:lineRule="atLeast"/>
              <w:ind w:left="-25" w:right="-79"/>
              <w:rPr>
                <w:sz w:val="19"/>
                <w:szCs w:val="19"/>
              </w:rPr>
            </w:pPr>
            <w:r>
              <w:rPr>
                <w:sz w:val="19"/>
                <w:szCs w:val="19"/>
              </w:rPr>
              <w:t>(154)</w:t>
            </w:r>
          </w:p>
        </w:tc>
        <w:tc>
          <w:tcPr>
            <w:tcW w:w="180" w:type="dxa"/>
          </w:tcPr>
          <w:p w14:paraId="72A6053B"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6623948E"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(308)</w:t>
            </w:r>
          </w:p>
        </w:tc>
        <w:tc>
          <w:tcPr>
            <w:tcW w:w="180" w:type="dxa"/>
          </w:tcPr>
          <w:p w14:paraId="7E06E99E"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6A3D5106"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4D5A527B"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0" w:type="dxa"/>
          </w:tcPr>
          <w:p w14:paraId="1D1B29D4" w14:textId="77777777" w:rsidR="00964DD3" w:rsidRPr="00885670" w:rsidRDefault="00964DD3"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36206822"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1447AA16"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(462)</w:t>
            </w:r>
          </w:p>
        </w:tc>
      </w:tr>
      <w:tr w:rsidR="00964DD3" w:rsidRPr="00AE2AAA" w14:paraId="5A6CF6D7" w14:textId="77777777" w:rsidTr="000E2B2A">
        <w:trPr>
          <w:cantSplit/>
        </w:trPr>
        <w:tc>
          <w:tcPr>
            <w:tcW w:w="2520" w:type="dxa"/>
          </w:tcPr>
          <w:p w14:paraId="7907FBDA" w14:textId="77777777" w:rsidR="00964DD3" w:rsidRPr="00AE2AAA" w:rsidRDefault="00964DD3" w:rsidP="00964DD3">
            <w:pPr>
              <w:pStyle w:val="acctfourfigures"/>
              <w:tabs>
                <w:tab w:val="clear" w:pos="765"/>
              </w:tabs>
              <w:spacing w:line="240" w:lineRule="atLeast"/>
              <w:rPr>
                <w:b/>
                <w:bCs/>
                <w:sz w:val="19"/>
                <w:szCs w:val="19"/>
              </w:rPr>
            </w:pPr>
            <w:r w:rsidRPr="00AE2AAA">
              <w:rPr>
                <w:b/>
                <w:bCs/>
                <w:sz w:val="19"/>
                <w:szCs w:val="19"/>
              </w:rPr>
              <w:t>At 31 December 201</w:t>
            </w:r>
            <w:r>
              <w:rPr>
                <w:b/>
                <w:bCs/>
                <w:sz w:val="19"/>
                <w:szCs w:val="19"/>
              </w:rPr>
              <w:t>8</w:t>
            </w:r>
          </w:p>
        </w:tc>
        <w:tc>
          <w:tcPr>
            <w:tcW w:w="1170" w:type="dxa"/>
            <w:tcBorders>
              <w:top w:val="single" w:sz="4" w:space="0" w:color="auto"/>
            </w:tcBorders>
          </w:tcPr>
          <w:p w14:paraId="4255CAF6"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p>
        </w:tc>
        <w:tc>
          <w:tcPr>
            <w:tcW w:w="180" w:type="dxa"/>
          </w:tcPr>
          <w:p w14:paraId="70582771"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tcBorders>
          </w:tcPr>
          <w:p w14:paraId="00EDFF5C" w14:textId="77777777" w:rsidR="00964DD3" w:rsidRPr="00885670" w:rsidRDefault="00964DD3" w:rsidP="00964DD3">
            <w:pPr>
              <w:pStyle w:val="acctfourfigures"/>
              <w:tabs>
                <w:tab w:val="clear" w:pos="765"/>
                <w:tab w:val="decimal" w:pos="1001"/>
              </w:tabs>
              <w:spacing w:line="240" w:lineRule="atLeast"/>
              <w:ind w:left="-25" w:right="-79"/>
              <w:rPr>
                <w:b/>
                <w:bCs/>
                <w:sz w:val="19"/>
                <w:szCs w:val="19"/>
              </w:rPr>
            </w:pPr>
          </w:p>
        </w:tc>
        <w:tc>
          <w:tcPr>
            <w:tcW w:w="180" w:type="dxa"/>
          </w:tcPr>
          <w:p w14:paraId="456A0FB7"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tcBorders>
          </w:tcPr>
          <w:p w14:paraId="10E9A82A" w14:textId="77777777" w:rsidR="00964DD3" w:rsidRPr="00885670" w:rsidRDefault="00964DD3" w:rsidP="00964DD3">
            <w:pPr>
              <w:pStyle w:val="acctfourfigures"/>
              <w:tabs>
                <w:tab w:val="clear" w:pos="765"/>
                <w:tab w:val="decimal" w:pos="1091"/>
              </w:tabs>
              <w:spacing w:line="240" w:lineRule="atLeast"/>
              <w:ind w:left="-25" w:right="-79"/>
              <w:rPr>
                <w:b/>
                <w:bCs/>
                <w:sz w:val="19"/>
                <w:szCs w:val="19"/>
              </w:rPr>
            </w:pPr>
          </w:p>
        </w:tc>
        <w:tc>
          <w:tcPr>
            <w:tcW w:w="180" w:type="dxa"/>
          </w:tcPr>
          <w:p w14:paraId="6EE5198A"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6611AB82"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p>
        </w:tc>
        <w:tc>
          <w:tcPr>
            <w:tcW w:w="178" w:type="dxa"/>
          </w:tcPr>
          <w:p w14:paraId="4EED751D"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2" w:type="dxa"/>
            <w:gridSpan w:val="2"/>
            <w:tcBorders>
              <w:top w:val="single" w:sz="4" w:space="0" w:color="auto"/>
            </w:tcBorders>
          </w:tcPr>
          <w:p w14:paraId="06B2C00A" w14:textId="77777777" w:rsidR="00964DD3" w:rsidRPr="00885670" w:rsidRDefault="00964DD3" w:rsidP="00964DD3">
            <w:pPr>
              <w:pStyle w:val="acctfourfigures"/>
              <w:tabs>
                <w:tab w:val="clear" w:pos="765"/>
                <w:tab w:val="decimal" w:pos="1003"/>
              </w:tabs>
              <w:spacing w:line="240" w:lineRule="atLeast"/>
              <w:ind w:left="-25" w:right="-79"/>
              <w:rPr>
                <w:b/>
                <w:bCs/>
                <w:sz w:val="19"/>
                <w:szCs w:val="19"/>
              </w:rPr>
            </w:pPr>
          </w:p>
        </w:tc>
        <w:tc>
          <w:tcPr>
            <w:tcW w:w="180" w:type="dxa"/>
          </w:tcPr>
          <w:p w14:paraId="127E05B2"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07AD2AC6"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p>
        </w:tc>
        <w:tc>
          <w:tcPr>
            <w:tcW w:w="180" w:type="dxa"/>
          </w:tcPr>
          <w:p w14:paraId="194EAEBF"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A928D6E"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p>
        </w:tc>
        <w:tc>
          <w:tcPr>
            <w:tcW w:w="180" w:type="dxa"/>
          </w:tcPr>
          <w:p w14:paraId="6348B011"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0" w:type="dxa"/>
            <w:tcBorders>
              <w:top w:val="single" w:sz="4" w:space="0" w:color="auto"/>
            </w:tcBorders>
          </w:tcPr>
          <w:p w14:paraId="769766CC" w14:textId="77777777" w:rsidR="00964DD3" w:rsidRPr="00885670" w:rsidRDefault="00964DD3" w:rsidP="00964DD3">
            <w:pPr>
              <w:pStyle w:val="acctfourfigures"/>
              <w:tabs>
                <w:tab w:val="clear" w:pos="765"/>
                <w:tab w:val="decimal" w:pos="1001"/>
              </w:tabs>
              <w:spacing w:line="240" w:lineRule="atLeast"/>
              <w:ind w:left="-25" w:right="-79"/>
              <w:rPr>
                <w:b/>
                <w:bCs/>
                <w:sz w:val="19"/>
                <w:szCs w:val="19"/>
              </w:rPr>
            </w:pPr>
          </w:p>
        </w:tc>
        <w:tc>
          <w:tcPr>
            <w:tcW w:w="180" w:type="dxa"/>
          </w:tcPr>
          <w:p w14:paraId="294F8C28"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6BC0B1AC"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p>
        </w:tc>
      </w:tr>
      <w:tr w:rsidR="00964DD3" w:rsidRPr="00AE2AAA" w14:paraId="69752786" w14:textId="77777777" w:rsidTr="000E2B2A">
        <w:trPr>
          <w:cantSplit/>
        </w:trPr>
        <w:tc>
          <w:tcPr>
            <w:tcW w:w="2520" w:type="dxa"/>
          </w:tcPr>
          <w:p w14:paraId="21466A8D" w14:textId="77777777" w:rsidR="00964DD3" w:rsidRPr="00AE2AAA" w:rsidRDefault="00964DD3" w:rsidP="00964DD3">
            <w:pPr>
              <w:pStyle w:val="acctfourfigures"/>
              <w:tabs>
                <w:tab w:val="clear" w:pos="765"/>
              </w:tabs>
              <w:spacing w:line="240" w:lineRule="atLeast"/>
              <w:rPr>
                <w:b/>
                <w:bCs/>
                <w:sz w:val="19"/>
                <w:szCs w:val="19"/>
              </w:rPr>
            </w:pPr>
            <w:r w:rsidRPr="00AE2AAA">
              <w:rPr>
                <w:b/>
                <w:bCs/>
                <w:sz w:val="19"/>
                <w:szCs w:val="19"/>
              </w:rPr>
              <w:t xml:space="preserve">   and 1 January 201</w:t>
            </w:r>
            <w:r>
              <w:rPr>
                <w:b/>
                <w:bCs/>
                <w:sz w:val="19"/>
                <w:szCs w:val="19"/>
              </w:rPr>
              <w:t>9</w:t>
            </w:r>
          </w:p>
        </w:tc>
        <w:tc>
          <w:tcPr>
            <w:tcW w:w="1170" w:type="dxa"/>
          </w:tcPr>
          <w:p w14:paraId="257271E6"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431,698</w:t>
            </w:r>
          </w:p>
        </w:tc>
        <w:tc>
          <w:tcPr>
            <w:tcW w:w="180" w:type="dxa"/>
          </w:tcPr>
          <w:p w14:paraId="328853C1"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Pr>
          <w:p w14:paraId="3301ECBB" w14:textId="77777777" w:rsidR="00964DD3" w:rsidRPr="00885670" w:rsidRDefault="00964DD3" w:rsidP="00964DD3">
            <w:pPr>
              <w:pStyle w:val="acctfourfigures"/>
              <w:tabs>
                <w:tab w:val="clear" w:pos="765"/>
                <w:tab w:val="decimal" w:pos="1001"/>
              </w:tabs>
              <w:spacing w:line="240" w:lineRule="atLeast"/>
              <w:ind w:left="-25" w:right="-79"/>
              <w:rPr>
                <w:b/>
                <w:bCs/>
                <w:sz w:val="19"/>
                <w:szCs w:val="19"/>
              </w:rPr>
            </w:pPr>
            <w:r>
              <w:rPr>
                <w:b/>
                <w:bCs/>
                <w:sz w:val="19"/>
                <w:szCs w:val="19"/>
              </w:rPr>
              <w:t>73,756</w:t>
            </w:r>
          </w:p>
        </w:tc>
        <w:tc>
          <w:tcPr>
            <w:tcW w:w="180" w:type="dxa"/>
          </w:tcPr>
          <w:p w14:paraId="6BE37EB3"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Pr>
          <w:p w14:paraId="11807EC8" w14:textId="77777777" w:rsidR="00964DD3" w:rsidRPr="00885670" w:rsidRDefault="00964DD3" w:rsidP="00964DD3">
            <w:pPr>
              <w:pStyle w:val="acctfourfigures"/>
              <w:tabs>
                <w:tab w:val="clear" w:pos="765"/>
                <w:tab w:val="decimal" w:pos="1091"/>
              </w:tabs>
              <w:spacing w:line="240" w:lineRule="atLeast"/>
              <w:ind w:left="-25" w:right="-79"/>
              <w:rPr>
                <w:b/>
                <w:bCs/>
                <w:sz w:val="19"/>
                <w:szCs w:val="19"/>
              </w:rPr>
            </w:pPr>
            <w:r>
              <w:rPr>
                <w:b/>
                <w:bCs/>
                <w:sz w:val="19"/>
                <w:szCs w:val="19"/>
              </w:rPr>
              <w:t>2,609,739</w:t>
            </w:r>
          </w:p>
        </w:tc>
        <w:tc>
          <w:tcPr>
            <w:tcW w:w="180" w:type="dxa"/>
          </w:tcPr>
          <w:p w14:paraId="098C8BE9"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Pr>
          <w:p w14:paraId="6FE02788"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5,698,890</w:t>
            </w:r>
          </w:p>
        </w:tc>
        <w:tc>
          <w:tcPr>
            <w:tcW w:w="178" w:type="dxa"/>
          </w:tcPr>
          <w:p w14:paraId="05598DF6"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2" w:type="dxa"/>
            <w:gridSpan w:val="2"/>
          </w:tcPr>
          <w:p w14:paraId="57A7CC17" w14:textId="77777777" w:rsidR="00964DD3" w:rsidRPr="00885670" w:rsidRDefault="00964DD3" w:rsidP="00964DD3">
            <w:pPr>
              <w:pStyle w:val="acctfourfigures"/>
              <w:tabs>
                <w:tab w:val="clear" w:pos="765"/>
                <w:tab w:val="decimal" w:pos="1003"/>
              </w:tabs>
              <w:spacing w:line="240" w:lineRule="atLeast"/>
              <w:ind w:left="-25" w:right="-79"/>
              <w:rPr>
                <w:b/>
                <w:bCs/>
                <w:sz w:val="19"/>
                <w:szCs w:val="19"/>
              </w:rPr>
            </w:pPr>
            <w:r>
              <w:rPr>
                <w:b/>
                <w:bCs/>
                <w:sz w:val="19"/>
                <w:szCs w:val="19"/>
              </w:rPr>
              <w:t>79,321</w:t>
            </w:r>
          </w:p>
        </w:tc>
        <w:tc>
          <w:tcPr>
            <w:tcW w:w="180" w:type="dxa"/>
          </w:tcPr>
          <w:p w14:paraId="5B4D7142"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Pr>
          <w:p w14:paraId="44FEE830"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189,871</w:t>
            </w:r>
          </w:p>
        </w:tc>
        <w:tc>
          <w:tcPr>
            <w:tcW w:w="180" w:type="dxa"/>
          </w:tcPr>
          <w:p w14:paraId="021E52E8"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Pr>
          <w:p w14:paraId="605F3D1C"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17,595</w:t>
            </w:r>
          </w:p>
        </w:tc>
        <w:tc>
          <w:tcPr>
            <w:tcW w:w="180" w:type="dxa"/>
          </w:tcPr>
          <w:p w14:paraId="40B8492B"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0" w:type="dxa"/>
          </w:tcPr>
          <w:p w14:paraId="78DBD9F9" w14:textId="77777777" w:rsidR="00964DD3" w:rsidRPr="00885670" w:rsidRDefault="00964DD3" w:rsidP="00964DD3">
            <w:pPr>
              <w:pStyle w:val="acctfourfigures"/>
              <w:tabs>
                <w:tab w:val="clear" w:pos="765"/>
                <w:tab w:val="decimal" w:pos="1001"/>
              </w:tabs>
              <w:spacing w:line="240" w:lineRule="atLeast"/>
              <w:ind w:left="-25" w:right="-79"/>
              <w:rPr>
                <w:b/>
                <w:bCs/>
                <w:sz w:val="19"/>
                <w:szCs w:val="19"/>
              </w:rPr>
            </w:pPr>
            <w:r>
              <w:rPr>
                <w:b/>
                <w:bCs/>
                <w:sz w:val="19"/>
                <w:szCs w:val="19"/>
              </w:rPr>
              <w:t>31,595</w:t>
            </w:r>
          </w:p>
        </w:tc>
        <w:tc>
          <w:tcPr>
            <w:tcW w:w="180" w:type="dxa"/>
          </w:tcPr>
          <w:p w14:paraId="2546201E"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Pr>
          <w:p w14:paraId="0E4ADFB7"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9,132,465</w:t>
            </w:r>
          </w:p>
        </w:tc>
      </w:tr>
      <w:tr w:rsidR="00964DD3" w:rsidRPr="00AE2AAA" w14:paraId="68E10AF9" w14:textId="77777777" w:rsidTr="000E2B2A">
        <w:trPr>
          <w:cantSplit/>
        </w:trPr>
        <w:tc>
          <w:tcPr>
            <w:tcW w:w="2520" w:type="dxa"/>
          </w:tcPr>
          <w:p w14:paraId="4E7A3AC9" w14:textId="77777777" w:rsidR="00964DD3" w:rsidRPr="00AE2AAA" w:rsidRDefault="00964DD3" w:rsidP="00964DD3">
            <w:pPr>
              <w:pStyle w:val="acctfourfigures"/>
              <w:tabs>
                <w:tab w:val="clear" w:pos="765"/>
              </w:tabs>
              <w:spacing w:line="240" w:lineRule="atLeast"/>
              <w:rPr>
                <w:sz w:val="19"/>
                <w:szCs w:val="19"/>
              </w:rPr>
            </w:pPr>
            <w:r w:rsidRPr="00AE2AAA">
              <w:rPr>
                <w:sz w:val="19"/>
                <w:szCs w:val="19"/>
              </w:rPr>
              <w:t>Additions</w:t>
            </w:r>
          </w:p>
        </w:tc>
        <w:tc>
          <w:tcPr>
            <w:tcW w:w="1170" w:type="dxa"/>
          </w:tcPr>
          <w:p w14:paraId="422E1B91"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7DE46EC0"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3F79BD3A" w14:textId="77777777" w:rsidR="00964DD3" w:rsidRPr="00885670" w:rsidRDefault="00444470"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3C5D2F1D"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5DE54B97" w14:textId="77777777" w:rsidR="00964DD3" w:rsidRPr="00885670" w:rsidRDefault="00444470" w:rsidP="00964DD3">
            <w:pPr>
              <w:pStyle w:val="acctfourfigures"/>
              <w:tabs>
                <w:tab w:val="clear" w:pos="765"/>
                <w:tab w:val="decimal" w:pos="1091"/>
              </w:tabs>
              <w:spacing w:line="240" w:lineRule="atLeast"/>
              <w:ind w:left="-25" w:right="-79"/>
              <w:rPr>
                <w:sz w:val="19"/>
                <w:szCs w:val="19"/>
              </w:rPr>
            </w:pPr>
            <w:r w:rsidRPr="00444470">
              <w:rPr>
                <w:sz w:val="19"/>
                <w:szCs w:val="19"/>
              </w:rPr>
              <w:t>12,048</w:t>
            </w:r>
          </w:p>
        </w:tc>
        <w:tc>
          <w:tcPr>
            <w:tcW w:w="180" w:type="dxa"/>
          </w:tcPr>
          <w:p w14:paraId="4091DAD0"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36843A2D"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sidRPr="00444470">
              <w:rPr>
                <w:sz w:val="19"/>
                <w:szCs w:val="19"/>
              </w:rPr>
              <w:t>1,760</w:t>
            </w:r>
          </w:p>
        </w:tc>
        <w:tc>
          <w:tcPr>
            <w:tcW w:w="178" w:type="dxa"/>
          </w:tcPr>
          <w:p w14:paraId="09B8974F"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2" w:type="dxa"/>
            <w:gridSpan w:val="2"/>
          </w:tcPr>
          <w:p w14:paraId="099165B4" w14:textId="77777777" w:rsidR="00964DD3" w:rsidRPr="00885670" w:rsidRDefault="00444470" w:rsidP="00964DD3">
            <w:pPr>
              <w:pStyle w:val="acctfourfigures"/>
              <w:tabs>
                <w:tab w:val="clear" w:pos="765"/>
                <w:tab w:val="decimal" w:pos="1003"/>
              </w:tabs>
              <w:spacing w:line="240" w:lineRule="atLeast"/>
              <w:ind w:left="-25" w:right="-79"/>
              <w:rPr>
                <w:sz w:val="19"/>
                <w:szCs w:val="19"/>
              </w:rPr>
            </w:pPr>
            <w:r w:rsidRPr="00444470">
              <w:rPr>
                <w:sz w:val="19"/>
                <w:szCs w:val="19"/>
              </w:rPr>
              <w:t>2,654</w:t>
            </w:r>
          </w:p>
        </w:tc>
        <w:tc>
          <w:tcPr>
            <w:tcW w:w="180" w:type="dxa"/>
          </w:tcPr>
          <w:p w14:paraId="29F7601E"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122F1B72"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sidRPr="00444470">
              <w:rPr>
                <w:sz w:val="19"/>
                <w:szCs w:val="19"/>
              </w:rPr>
              <w:t>5,484</w:t>
            </w:r>
          </w:p>
        </w:tc>
        <w:tc>
          <w:tcPr>
            <w:tcW w:w="180" w:type="dxa"/>
          </w:tcPr>
          <w:p w14:paraId="343C8EE6"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1242E706"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sidRPr="00444470">
              <w:rPr>
                <w:sz w:val="19"/>
                <w:szCs w:val="19"/>
              </w:rPr>
              <w:t>298</w:t>
            </w:r>
          </w:p>
        </w:tc>
        <w:tc>
          <w:tcPr>
            <w:tcW w:w="180" w:type="dxa"/>
          </w:tcPr>
          <w:p w14:paraId="2BA58003"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0" w:type="dxa"/>
          </w:tcPr>
          <w:p w14:paraId="072CBABA" w14:textId="77777777" w:rsidR="00964DD3" w:rsidRPr="00885670" w:rsidRDefault="00444470" w:rsidP="00964DD3">
            <w:pPr>
              <w:pStyle w:val="acctfourfigures"/>
              <w:tabs>
                <w:tab w:val="clear" w:pos="765"/>
                <w:tab w:val="decimal" w:pos="1001"/>
              </w:tabs>
              <w:spacing w:line="240" w:lineRule="atLeast"/>
              <w:ind w:left="-25" w:right="-79"/>
              <w:rPr>
                <w:sz w:val="19"/>
                <w:szCs w:val="19"/>
              </w:rPr>
            </w:pPr>
            <w:r w:rsidRPr="00444470">
              <w:rPr>
                <w:sz w:val="19"/>
                <w:szCs w:val="19"/>
              </w:rPr>
              <w:t>81,139</w:t>
            </w:r>
          </w:p>
        </w:tc>
        <w:tc>
          <w:tcPr>
            <w:tcW w:w="180" w:type="dxa"/>
          </w:tcPr>
          <w:p w14:paraId="5A04178F"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6A08A64F"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sidRPr="00444470">
              <w:rPr>
                <w:sz w:val="19"/>
                <w:szCs w:val="19"/>
              </w:rPr>
              <w:t>103,383</w:t>
            </w:r>
          </w:p>
        </w:tc>
      </w:tr>
      <w:tr w:rsidR="00964DD3" w:rsidRPr="00AE2AAA" w14:paraId="3199579D" w14:textId="77777777" w:rsidTr="000E2B2A">
        <w:trPr>
          <w:cantSplit/>
        </w:trPr>
        <w:tc>
          <w:tcPr>
            <w:tcW w:w="2520" w:type="dxa"/>
          </w:tcPr>
          <w:p w14:paraId="1C6EF057" w14:textId="77777777" w:rsidR="00964DD3" w:rsidRPr="00AE2AAA" w:rsidRDefault="00964DD3" w:rsidP="00964DD3">
            <w:pPr>
              <w:pStyle w:val="acctfourfigures"/>
              <w:tabs>
                <w:tab w:val="clear" w:pos="765"/>
              </w:tabs>
              <w:spacing w:line="240" w:lineRule="atLeast"/>
              <w:rPr>
                <w:sz w:val="19"/>
                <w:szCs w:val="19"/>
              </w:rPr>
            </w:pPr>
            <w:r w:rsidRPr="00AE2AAA">
              <w:rPr>
                <w:sz w:val="19"/>
                <w:szCs w:val="19"/>
              </w:rPr>
              <w:t>Transfers</w:t>
            </w:r>
          </w:p>
        </w:tc>
        <w:tc>
          <w:tcPr>
            <w:tcW w:w="1170" w:type="dxa"/>
          </w:tcPr>
          <w:p w14:paraId="6706F313"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0A805F5"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18F94A9E" w14:textId="77777777" w:rsidR="00964DD3" w:rsidRPr="00885670" w:rsidRDefault="00444470"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2EB0553C"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3DC29D5D" w14:textId="77777777" w:rsidR="00964DD3" w:rsidRPr="00885670" w:rsidRDefault="00444470" w:rsidP="00964DD3">
            <w:pPr>
              <w:pStyle w:val="acctfourfigures"/>
              <w:tabs>
                <w:tab w:val="clear" w:pos="765"/>
                <w:tab w:val="decimal" w:pos="1091"/>
              </w:tabs>
              <w:spacing w:line="240" w:lineRule="atLeast"/>
              <w:ind w:left="-25" w:right="-79"/>
              <w:rPr>
                <w:sz w:val="19"/>
                <w:szCs w:val="19"/>
              </w:rPr>
            </w:pPr>
            <w:r w:rsidRPr="00444470">
              <w:rPr>
                <w:sz w:val="19"/>
                <w:szCs w:val="19"/>
              </w:rPr>
              <w:t>36,780</w:t>
            </w:r>
          </w:p>
        </w:tc>
        <w:tc>
          <w:tcPr>
            <w:tcW w:w="180" w:type="dxa"/>
          </w:tcPr>
          <w:p w14:paraId="6E1BC5F5"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3A864BA7"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sidRPr="00444470">
              <w:rPr>
                <w:sz w:val="19"/>
                <w:szCs w:val="19"/>
              </w:rPr>
              <w:t>28,500</w:t>
            </w:r>
          </w:p>
        </w:tc>
        <w:tc>
          <w:tcPr>
            <w:tcW w:w="178" w:type="dxa"/>
          </w:tcPr>
          <w:p w14:paraId="4D11250D"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2" w:type="dxa"/>
            <w:gridSpan w:val="2"/>
          </w:tcPr>
          <w:p w14:paraId="25C74655" w14:textId="77777777" w:rsidR="00964DD3" w:rsidRPr="00885670" w:rsidRDefault="00444470" w:rsidP="00964DD3">
            <w:pPr>
              <w:pStyle w:val="acctfourfigures"/>
              <w:tabs>
                <w:tab w:val="clear" w:pos="765"/>
                <w:tab w:val="decimal" w:pos="1003"/>
              </w:tabs>
              <w:spacing w:line="240" w:lineRule="atLeast"/>
              <w:ind w:left="-25" w:right="-79"/>
              <w:rPr>
                <w:sz w:val="19"/>
                <w:szCs w:val="19"/>
              </w:rPr>
            </w:pPr>
            <w:r w:rsidRPr="00444470">
              <w:rPr>
                <w:sz w:val="19"/>
                <w:szCs w:val="19"/>
              </w:rPr>
              <w:t>3,699</w:t>
            </w:r>
          </w:p>
        </w:tc>
        <w:tc>
          <w:tcPr>
            <w:tcW w:w="180" w:type="dxa"/>
          </w:tcPr>
          <w:p w14:paraId="68E1DFDA"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3C559825"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sidRPr="00444470">
              <w:rPr>
                <w:sz w:val="19"/>
                <w:szCs w:val="19"/>
              </w:rPr>
              <w:t>14,278</w:t>
            </w:r>
          </w:p>
        </w:tc>
        <w:tc>
          <w:tcPr>
            <w:tcW w:w="180" w:type="dxa"/>
          </w:tcPr>
          <w:p w14:paraId="3ABA9723"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2344EF6F"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26A2475F"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0" w:type="dxa"/>
          </w:tcPr>
          <w:p w14:paraId="3A98DD61" w14:textId="77777777" w:rsidR="00964DD3" w:rsidRPr="00885670" w:rsidRDefault="00444470" w:rsidP="00964DD3">
            <w:pPr>
              <w:pStyle w:val="acctfourfigures"/>
              <w:tabs>
                <w:tab w:val="clear" w:pos="765"/>
                <w:tab w:val="decimal" w:pos="1001"/>
              </w:tabs>
              <w:spacing w:line="240" w:lineRule="atLeast"/>
              <w:ind w:left="-25" w:right="-79"/>
              <w:rPr>
                <w:sz w:val="19"/>
                <w:szCs w:val="19"/>
              </w:rPr>
            </w:pPr>
            <w:r w:rsidRPr="00444470">
              <w:rPr>
                <w:sz w:val="19"/>
                <w:szCs w:val="19"/>
              </w:rPr>
              <w:t>(83,257)</w:t>
            </w:r>
          </w:p>
        </w:tc>
        <w:tc>
          <w:tcPr>
            <w:tcW w:w="180" w:type="dxa"/>
          </w:tcPr>
          <w:p w14:paraId="1571B239"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45CF0255"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Pr>
                <w:sz w:val="19"/>
                <w:szCs w:val="19"/>
              </w:rPr>
              <w:t>-</w:t>
            </w:r>
          </w:p>
        </w:tc>
      </w:tr>
      <w:tr w:rsidR="00964DD3" w:rsidRPr="00AE2AAA" w14:paraId="1A093A55" w14:textId="77777777" w:rsidTr="000E2B2A">
        <w:trPr>
          <w:cantSplit/>
        </w:trPr>
        <w:tc>
          <w:tcPr>
            <w:tcW w:w="2520" w:type="dxa"/>
          </w:tcPr>
          <w:p w14:paraId="62C2E89E" w14:textId="065BDEF7" w:rsidR="00964DD3" w:rsidRPr="00AE2AAA" w:rsidRDefault="00964DD3" w:rsidP="00964DD3">
            <w:pPr>
              <w:pStyle w:val="acctfourfigures"/>
              <w:tabs>
                <w:tab w:val="clear" w:pos="765"/>
              </w:tabs>
              <w:spacing w:line="240" w:lineRule="atLeast"/>
              <w:rPr>
                <w:sz w:val="19"/>
                <w:szCs w:val="19"/>
              </w:rPr>
            </w:pPr>
            <w:r w:rsidRPr="00AE2AAA">
              <w:rPr>
                <w:sz w:val="19"/>
                <w:szCs w:val="19"/>
              </w:rPr>
              <w:t>Disposals</w:t>
            </w:r>
            <w:r w:rsidR="0033738D">
              <w:rPr>
                <w:sz w:val="19"/>
                <w:szCs w:val="19"/>
              </w:rPr>
              <w:t xml:space="preserve"> and write-off</w:t>
            </w:r>
          </w:p>
        </w:tc>
        <w:tc>
          <w:tcPr>
            <w:tcW w:w="1170" w:type="dxa"/>
          </w:tcPr>
          <w:p w14:paraId="6A62D348"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6C5061D9"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62C6A2DD" w14:textId="77777777" w:rsidR="00964DD3" w:rsidRPr="00885670" w:rsidRDefault="00444470"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7962DAD0"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6071584B" w14:textId="77777777" w:rsidR="00964DD3" w:rsidRPr="00885670" w:rsidRDefault="00444470" w:rsidP="00964DD3">
            <w:pPr>
              <w:pStyle w:val="acctfourfigures"/>
              <w:tabs>
                <w:tab w:val="clear" w:pos="765"/>
                <w:tab w:val="decimal" w:pos="1091"/>
              </w:tabs>
              <w:spacing w:line="240" w:lineRule="atLeast"/>
              <w:ind w:left="-25" w:right="-79"/>
              <w:rPr>
                <w:sz w:val="19"/>
                <w:szCs w:val="19"/>
              </w:rPr>
            </w:pPr>
            <w:r w:rsidRPr="00444470">
              <w:rPr>
                <w:sz w:val="19"/>
                <w:szCs w:val="19"/>
              </w:rPr>
              <w:t>(16,214)</w:t>
            </w:r>
          </w:p>
        </w:tc>
        <w:tc>
          <w:tcPr>
            <w:tcW w:w="180" w:type="dxa"/>
          </w:tcPr>
          <w:p w14:paraId="77552376"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183E6D7D"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Pr>
                <w:sz w:val="19"/>
                <w:szCs w:val="19"/>
              </w:rPr>
              <w:t>-</w:t>
            </w:r>
          </w:p>
        </w:tc>
        <w:tc>
          <w:tcPr>
            <w:tcW w:w="178" w:type="dxa"/>
          </w:tcPr>
          <w:p w14:paraId="2DFB258F"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2" w:type="dxa"/>
            <w:gridSpan w:val="2"/>
          </w:tcPr>
          <w:p w14:paraId="16DCADED" w14:textId="77777777" w:rsidR="00964DD3" w:rsidRPr="00885670" w:rsidRDefault="00444470" w:rsidP="00964DD3">
            <w:pPr>
              <w:pStyle w:val="acctfourfigures"/>
              <w:tabs>
                <w:tab w:val="clear" w:pos="765"/>
                <w:tab w:val="decimal" w:pos="1003"/>
              </w:tabs>
              <w:spacing w:line="240" w:lineRule="atLeast"/>
              <w:ind w:left="-25" w:right="-79"/>
              <w:rPr>
                <w:sz w:val="19"/>
                <w:szCs w:val="19"/>
              </w:rPr>
            </w:pPr>
            <w:r w:rsidRPr="00444470">
              <w:rPr>
                <w:sz w:val="19"/>
                <w:szCs w:val="19"/>
              </w:rPr>
              <w:t>(6,225)</w:t>
            </w:r>
          </w:p>
        </w:tc>
        <w:tc>
          <w:tcPr>
            <w:tcW w:w="180" w:type="dxa"/>
          </w:tcPr>
          <w:p w14:paraId="2B0921CF"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1862CB55"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sidRPr="00444470">
              <w:rPr>
                <w:sz w:val="19"/>
                <w:szCs w:val="19"/>
              </w:rPr>
              <w:t>(910)</w:t>
            </w:r>
          </w:p>
        </w:tc>
        <w:tc>
          <w:tcPr>
            <w:tcW w:w="180" w:type="dxa"/>
          </w:tcPr>
          <w:p w14:paraId="211F3A26"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4606751C"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sidRPr="00444470">
              <w:rPr>
                <w:sz w:val="19"/>
                <w:szCs w:val="19"/>
              </w:rPr>
              <w:t>(2,026)</w:t>
            </w:r>
          </w:p>
        </w:tc>
        <w:tc>
          <w:tcPr>
            <w:tcW w:w="180" w:type="dxa"/>
          </w:tcPr>
          <w:p w14:paraId="00C77A95"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0" w:type="dxa"/>
          </w:tcPr>
          <w:p w14:paraId="7FB65D93" w14:textId="77777777" w:rsidR="00964DD3" w:rsidRPr="00885670" w:rsidRDefault="00444470"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1230BA21"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72614E64" w14:textId="77777777" w:rsidR="00964DD3" w:rsidRPr="00885670" w:rsidRDefault="00444470" w:rsidP="00964DD3">
            <w:pPr>
              <w:pStyle w:val="acctfourfigures"/>
              <w:tabs>
                <w:tab w:val="clear" w:pos="765"/>
                <w:tab w:val="decimal" w:pos="911"/>
              </w:tabs>
              <w:spacing w:line="240" w:lineRule="atLeast"/>
              <w:ind w:left="-25" w:right="-79"/>
              <w:rPr>
                <w:sz w:val="19"/>
                <w:szCs w:val="19"/>
              </w:rPr>
            </w:pPr>
            <w:r w:rsidRPr="00444470">
              <w:rPr>
                <w:sz w:val="19"/>
                <w:szCs w:val="19"/>
              </w:rPr>
              <w:t>(25,375)</w:t>
            </w:r>
          </w:p>
        </w:tc>
      </w:tr>
      <w:tr w:rsidR="00964DD3" w:rsidRPr="00AE2AAA" w14:paraId="4E5DDCA0" w14:textId="77777777" w:rsidTr="000E2B2A">
        <w:trPr>
          <w:cantSplit/>
        </w:trPr>
        <w:tc>
          <w:tcPr>
            <w:tcW w:w="2520" w:type="dxa"/>
          </w:tcPr>
          <w:p w14:paraId="6F0F86D9" w14:textId="77777777" w:rsidR="00964DD3" w:rsidRPr="00AE2AAA" w:rsidRDefault="00964DD3" w:rsidP="00964DD3">
            <w:pPr>
              <w:pStyle w:val="acctfourfigures"/>
              <w:tabs>
                <w:tab w:val="clear" w:pos="765"/>
              </w:tabs>
              <w:spacing w:line="240" w:lineRule="atLeast"/>
              <w:rPr>
                <w:sz w:val="19"/>
                <w:szCs w:val="19"/>
              </w:rPr>
            </w:pPr>
            <w:r w:rsidRPr="00AE2AAA">
              <w:rPr>
                <w:b/>
                <w:bCs/>
                <w:sz w:val="19"/>
                <w:szCs w:val="19"/>
              </w:rPr>
              <w:t>At 31 December 201</w:t>
            </w:r>
            <w:r>
              <w:rPr>
                <w:b/>
                <w:bCs/>
                <w:sz w:val="19"/>
                <w:szCs w:val="19"/>
              </w:rPr>
              <w:t>9</w:t>
            </w:r>
          </w:p>
        </w:tc>
        <w:tc>
          <w:tcPr>
            <w:tcW w:w="1170" w:type="dxa"/>
            <w:tcBorders>
              <w:top w:val="single" w:sz="4" w:space="0" w:color="auto"/>
              <w:bottom w:val="single" w:sz="4" w:space="0" w:color="auto"/>
            </w:tcBorders>
          </w:tcPr>
          <w:p w14:paraId="41B526F9" w14:textId="77777777" w:rsidR="00964DD3" w:rsidRPr="00885670" w:rsidRDefault="00444470" w:rsidP="00964DD3">
            <w:pPr>
              <w:pStyle w:val="acctfourfigures"/>
              <w:tabs>
                <w:tab w:val="clear" w:pos="765"/>
                <w:tab w:val="decimal" w:pos="911"/>
              </w:tabs>
              <w:spacing w:line="240" w:lineRule="atLeast"/>
              <w:ind w:left="-25" w:right="-79"/>
              <w:rPr>
                <w:b/>
                <w:bCs/>
                <w:sz w:val="19"/>
                <w:szCs w:val="19"/>
              </w:rPr>
            </w:pPr>
            <w:r w:rsidRPr="00444470">
              <w:rPr>
                <w:b/>
                <w:bCs/>
                <w:sz w:val="19"/>
                <w:szCs w:val="19"/>
              </w:rPr>
              <w:t>431,698</w:t>
            </w:r>
          </w:p>
        </w:tc>
        <w:tc>
          <w:tcPr>
            <w:tcW w:w="180" w:type="dxa"/>
          </w:tcPr>
          <w:p w14:paraId="5DA4E6E9"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bottom w:val="single" w:sz="4" w:space="0" w:color="auto"/>
            </w:tcBorders>
          </w:tcPr>
          <w:p w14:paraId="1A3B6B4A" w14:textId="77777777" w:rsidR="00964DD3" w:rsidRPr="00885670" w:rsidRDefault="00444470" w:rsidP="00964DD3">
            <w:pPr>
              <w:pStyle w:val="acctfourfigures"/>
              <w:tabs>
                <w:tab w:val="clear" w:pos="765"/>
                <w:tab w:val="decimal" w:pos="1001"/>
              </w:tabs>
              <w:spacing w:line="240" w:lineRule="atLeast"/>
              <w:ind w:left="-25" w:right="-79"/>
              <w:rPr>
                <w:b/>
                <w:bCs/>
                <w:sz w:val="19"/>
                <w:szCs w:val="19"/>
              </w:rPr>
            </w:pPr>
            <w:r w:rsidRPr="00444470">
              <w:rPr>
                <w:b/>
                <w:bCs/>
                <w:sz w:val="19"/>
                <w:szCs w:val="19"/>
              </w:rPr>
              <w:t>73,756</w:t>
            </w:r>
          </w:p>
        </w:tc>
        <w:tc>
          <w:tcPr>
            <w:tcW w:w="180" w:type="dxa"/>
          </w:tcPr>
          <w:p w14:paraId="748FA5E9"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bottom w:val="single" w:sz="4" w:space="0" w:color="auto"/>
            </w:tcBorders>
          </w:tcPr>
          <w:p w14:paraId="45DCC60B" w14:textId="77777777" w:rsidR="00964DD3" w:rsidRPr="00885670" w:rsidRDefault="00444470" w:rsidP="00964DD3">
            <w:pPr>
              <w:pStyle w:val="acctfourfigures"/>
              <w:tabs>
                <w:tab w:val="clear" w:pos="765"/>
                <w:tab w:val="decimal" w:pos="1091"/>
              </w:tabs>
              <w:spacing w:line="240" w:lineRule="atLeast"/>
              <w:ind w:left="-25" w:right="-79"/>
              <w:rPr>
                <w:b/>
                <w:bCs/>
                <w:sz w:val="19"/>
                <w:szCs w:val="19"/>
              </w:rPr>
            </w:pPr>
            <w:r w:rsidRPr="00444470">
              <w:rPr>
                <w:b/>
                <w:bCs/>
                <w:sz w:val="19"/>
                <w:szCs w:val="19"/>
              </w:rPr>
              <w:t>2,642,353</w:t>
            </w:r>
          </w:p>
        </w:tc>
        <w:tc>
          <w:tcPr>
            <w:tcW w:w="180" w:type="dxa"/>
          </w:tcPr>
          <w:p w14:paraId="41A66B23"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28690112" w14:textId="77777777" w:rsidR="00964DD3" w:rsidRPr="00885670" w:rsidRDefault="00444470" w:rsidP="00964DD3">
            <w:pPr>
              <w:pStyle w:val="acctfourfigures"/>
              <w:tabs>
                <w:tab w:val="clear" w:pos="765"/>
                <w:tab w:val="decimal" w:pos="911"/>
              </w:tabs>
              <w:spacing w:line="240" w:lineRule="atLeast"/>
              <w:ind w:left="-25" w:right="-79"/>
              <w:rPr>
                <w:b/>
                <w:bCs/>
                <w:sz w:val="19"/>
                <w:szCs w:val="19"/>
              </w:rPr>
            </w:pPr>
            <w:r w:rsidRPr="00444470">
              <w:rPr>
                <w:b/>
                <w:bCs/>
                <w:sz w:val="19"/>
                <w:szCs w:val="19"/>
              </w:rPr>
              <w:t>5,729,150</w:t>
            </w:r>
          </w:p>
        </w:tc>
        <w:tc>
          <w:tcPr>
            <w:tcW w:w="178" w:type="dxa"/>
          </w:tcPr>
          <w:p w14:paraId="5F5AE3D5"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2" w:type="dxa"/>
            <w:gridSpan w:val="2"/>
            <w:tcBorders>
              <w:top w:val="single" w:sz="4" w:space="0" w:color="auto"/>
              <w:bottom w:val="single" w:sz="4" w:space="0" w:color="auto"/>
            </w:tcBorders>
          </w:tcPr>
          <w:p w14:paraId="3CE3497B" w14:textId="77777777" w:rsidR="00964DD3" w:rsidRPr="00885670" w:rsidRDefault="00444470" w:rsidP="00964DD3">
            <w:pPr>
              <w:pStyle w:val="acctfourfigures"/>
              <w:tabs>
                <w:tab w:val="clear" w:pos="765"/>
                <w:tab w:val="decimal" w:pos="1003"/>
              </w:tabs>
              <w:spacing w:line="240" w:lineRule="atLeast"/>
              <w:ind w:left="-25" w:right="-79"/>
              <w:rPr>
                <w:b/>
                <w:bCs/>
                <w:sz w:val="19"/>
                <w:szCs w:val="19"/>
              </w:rPr>
            </w:pPr>
            <w:r w:rsidRPr="00444470">
              <w:rPr>
                <w:b/>
                <w:bCs/>
                <w:sz w:val="19"/>
                <w:szCs w:val="19"/>
              </w:rPr>
              <w:t>79,449</w:t>
            </w:r>
          </w:p>
        </w:tc>
        <w:tc>
          <w:tcPr>
            <w:tcW w:w="180" w:type="dxa"/>
          </w:tcPr>
          <w:p w14:paraId="7686CB1F"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2C2B637E" w14:textId="77777777" w:rsidR="00964DD3" w:rsidRPr="00885670" w:rsidRDefault="00444470" w:rsidP="00964DD3">
            <w:pPr>
              <w:pStyle w:val="acctfourfigures"/>
              <w:tabs>
                <w:tab w:val="clear" w:pos="765"/>
                <w:tab w:val="decimal" w:pos="911"/>
              </w:tabs>
              <w:spacing w:line="240" w:lineRule="atLeast"/>
              <w:ind w:left="-25" w:right="-79"/>
              <w:rPr>
                <w:b/>
                <w:bCs/>
                <w:sz w:val="19"/>
                <w:szCs w:val="19"/>
              </w:rPr>
            </w:pPr>
            <w:r w:rsidRPr="00444470">
              <w:rPr>
                <w:b/>
                <w:bCs/>
                <w:sz w:val="19"/>
                <w:szCs w:val="19"/>
              </w:rPr>
              <w:t>208,723</w:t>
            </w:r>
          </w:p>
        </w:tc>
        <w:tc>
          <w:tcPr>
            <w:tcW w:w="180" w:type="dxa"/>
          </w:tcPr>
          <w:p w14:paraId="17949CBC"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3B4DA879" w14:textId="77777777" w:rsidR="00964DD3" w:rsidRPr="00885670" w:rsidRDefault="00444470" w:rsidP="00964DD3">
            <w:pPr>
              <w:pStyle w:val="acctfourfigures"/>
              <w:tabs>
                <w:tab w:val="clear" w:pos="765"/>
                <w:tab w:val="decimal" w:pos="911"/>
              </w:tabs>
              <w:spacing w:line="240" w:lineRule="atLeast"/>
              <w:ind w:left="-25" w:right="-79"/>
              <w:rPr>
                <w:b/>
                <w:bCs/>
                <w:sz w:val="19"/>
                <w:szCs w:val="19"/>
              </w:rPr>
            </w:pPr>
            <w:r w:rsidRPr="00444470">
              <w:rPr>
                <w:b/>
                <w:bCs/>
                <w:sz w:val="19"/>
                <w:szCs w:val="19"/>
              </w:rPr>
              <w:t>15,867</w:t>
            </w:r>
          </w:p>
        </w:tc>
        <w:tc>
          <w:tcPr>
            <w:tcW w:w="180" w:type="dxa"/>
          </w:tcPr>
          <w:p w14:paraId="2D44EB12"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0" w:type="dxa"/>
            <w:tcBorders>
              <w:top w:val="single" w:sz="4" w:space="0" w:color="auto"/>
              <w:bottom w:val="single" w:sz="4" w:space="0" w:color="auto"/>
            </w:tcBorders>
          </w:tcPr>
          <w:p w14:paraId="47FAE575" w14:textId="77777777" w:rsidR="00964DD3" w:rsidRPr="00885670" w:rsidRDefault="00444470" w:rsidP="00964DD3">
            <w:pPr>
              <w:pStyle w:val="acctfourfigures"/>
              <w:tabs>
                <w:tab w:val="clear" w:pos="765"/>
                <w:tab w:val="decimal" w:pos="1001"/>
              </w:tabs>
              <w:spacing w:line="240" w:lineRule="atLeast"/>
              <w:ind w:left="-25" w:right="-79"/>
              <w:rPr>
                <w:b/>
                <w:bCs/>
                <w:sz w:val="19"/>
                <w:szCs w:val="19"/>
              </w:rPr>
            </w:pPr>
            <w:r w:rsidRPr="00444470">
              <w:rPr>
                <w:b/>
                <w:bCs/>
                <w:sz w:val="19"/>
                <w:szCs w:val="19"/>
              </w:rPr>
              <w:t>29,477</w:t>
            </w:r>
          </w:p>
        </w:tc>
        <w:tc>
          <w:tcPr>
            <w:tcW w:w="180" w:type="dxa"/>
          </w:tcPr>
          <w:p w14:paraId="7F41A420"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14424BAD" w14:textId="77777777" w:rsidR="00964DD3" w:rsidRPr="00885670" w:rsidRDefault="00444470" w:rsidP="00964DD3">
            <w:pPr>
              <w:pStyle w:val="acctfourfigures"/>
              <w:tabs>
                <w:tab w:val="clear" w:pos="765"/>
                <w:tab w:val="decimal" w:pos="911"/>
              </w:tabs>
              <w:spacing w:line="240" w:lineRule="atLeast"/>
              <w:ind w:left="-25" w:right="-79"/>
              <w:rPr>
                <w:b/>
                <w:bCs/>
                <w:sz w:val="19"/>
                <w:szCs w:val="19"/>
              </w:rPr>
            </w:pPr>
            <w:r w:rsidRPr="00444470">
              <w:rPr>
                <w:b/>
                <w:bCs/>
                <w:sz w:val="19"/>
                <w:szCs w:val="19"/>
              </w:rPr>
              <w:t>9,210,473</w:t>
            </w:r>
          </w:p>
        </w:tc>
      </w:tr>
      <w:tr w:rsidR="00964DD3" w:rsidRPr="00AE2AAA" w14:paraId="2EA9037A" w14:textId="77777777" w:rsidTr="000E2B2A">
        <w:trPr>
          <w:cantSplit/>
        </w:trPr>
        <w:tc>
          <w:tcPr>
            <w:tcW w:w="2520" w:type="dxa"/>
          </w:tcPr>
          <w:p w14:paraId="01E5C97C" w14:textId="77777777" w:rsidR="00964DD3" w:rsidRPr="00AE2AAA" w:rsidRDefault="00964DD3" w:rsidP="00964DD3">
            <w:pPr>
              <w:pStyle w:val="acctfourfigures"/>
              <w:spacing w:line="240" w:lineRule="auto"/>
              <w:rPr>
                <w:b/>
                <w:bCs/>
                <w:i/>
                <w:iCs/>
                <w:sz w:val="8"/>
                <w:szCs w:val="8"/>
              </w:rPr>
            </w:pPr>
          </w:p>
        </w:tc>
        <w:tc>
          <w:tcPr>
            <w:tcW w:w="1170" w:type="dxa"/>
            <w:tcBorders>
              <w:top w:val="single" w:sz="4" w:space="0" w:color="auto"/>
            </w:tcBorders>
          </w:tcPr>
          <w:p w14:paraId="676F47FA" w14:textId="77777777" w:rsidR="00964DD3" w:rsidRPr="00AE2AAA" w:rsidRDefault="00964DD3" w:rsidP="00964DD3">
            <w:pPr>
              <w:pStyle w:val="acctfourfigures"/>
              <w:tabs>
                <w:tab w:val="clear" w:pos="765"/>
                <w:tab w:val="decimal" w:pos="911"/>
              </w:tabs>
              <w:spacing w:line="240" w:lineRule="auto"/>
              <w:ind w:left="-25" w:right="-79"/>
              <w:rPr>
                <w:sz w:val="8"/>
                <w:szCs w:val="8"/>
              </w:rPr>
            </w:pPr>
          </w:p>
        </w:tc>
        <w:tc>
          <w:tcPr>
            <w:tcW w:w="180" w:type="dxa"/>
          </w:tcPr>
          <w:p w14:paraId="332928ED" w14:textId="77777777" w:rsidR="00964DD3" w:rsidRPr="00AE2AAA" w:rsidRDefault="00964DD3" w:rsidP="00964DD3">
            <w:pPr>
              <w:pStyle w:val="acctfourfigures"/>
              <w:tabs>
                <w:tab w:val="clear" w:pos="765"/>
                <w:tab w:val="decimal" w:pos="1001"/>
              </w:tabs>
              <w:spacing w:line="240" w:lineRule="auto"/>
              <w:ind w:left="-25" w:right="-178"/>
              <w:rPr>
                <w:sz w:val="8"/>
                <w:szCs w:val="8"/>
              </w:rPr>
            </w:pPr>
          </w:p>
        </w:tc>
        <w:tc>
          <w:tcPr>
            <w:tcW w:w="1260" w:type="dxa"/>
            <w:tcBorders>
              <w:top w:val="single" w:sz="4" w:space="0" w:color="auto"/>
            </w:tcBorders>
            <w:vAlign w:val="bottom"/>
          </w:tcPr>
          <w:p w14:paraId="4D13D42E" w14:textId="77777777" w:rsidR="00964DD3" w:rsidRPr="00AE2AAA" w:rsidRDefault="00964DD3" w:rsidP="00964DD3">
            <w:pPr>
              <w:pStyle w:val="acctfourfigures"/>
              <w:tabs>
                <w:tab w:val="clear" w:pos="765"/>
                <w:tab w:val="decimal" w:pos="1001"/>
              </w:tabs>
              <w:spacing w:line="240" w:lineRule="auto"/>
              <w:ind w:left="-25" w:right="-178"/>
              <w:rPr>
                <w:sz w:val="8"/>
                <w:szCs w:val="8"/>
              </w:rPr>
            </w:pPr>
          </w:p>
        </w:tc>
        <w:tc>
          <w:tcPr>
            <w:tcW w:w="180" w:type="dxa"/>
          </w:tcPr>
          <w:p w14:paraId="0CBFB883" w14:textId="77777777" w:rsidR="00964DD3" w:rsidRPr="00AE2AAA" w:rsidRDefault="00964DD3" w:rsidP="00964DD3">
            <w:pPr>
              <w:pStyle w:val="acctfourfigures"/>
              <w:tabs>
                <w:tab w:val="clear" w:pos="765"/>
              </w:tabs>
              <w:spacing w:line="240" w:lineRule="auto"/>
              <w:jc w:val="right"/>
              <w:rPr>
                <w:sz w:val="8"/>
                <w:szCs w:val="8"/>
              </w:rPr>
            </w:pPr>
          </w:p>
        </w:tc>
        <w:tc>
          <w:tcPr>
            <w:tcW w:w="1260" w:type="dxa"/>
            <w:tcBorders>
              <w:top w:val="single" w:sz="4" w:space="0" w:color="auto"/>
            </w:tcBorders>
            <w:vAlign w:val="bottom"/>
          </w:tcPr>
          <w:p w14:paraId="32163E3A" w14:textId="77777777" w:rsidR="00964DD3" w:rsidRPr="00AE2AAA" w:rsidRDefault="00964DD3" w:rsidP="00964DD3">
            <w:pPr>
              <w:pStyle w:val="acctfourfigures"/>
              <w:tabs>
                <w:tab w:val="clear" w:pos="765"/>
                <w:tab w:val="decimal" w:pos="1091"/>
              </w:tabs>
              <w:spacing w:line="240" w:lineRule="auto"/>
              <w:ind w:left="-25" w:right="-178"/>
              <w:rPr>
                <w:sz w:val="8"/>
                <w:szCs w:val="8"/>
              </w:rPr>
            </w:pPr>
          </w:p>
        </w:tc>
        <w:tc>
          <w:tcPr>
            <w:tcW w:w="180" w:type="dxa"/>
          </w:tcPr>
          <w:p w14:paraId="1A5DF93C" w14:textId="77777777" w:rsidR="00964DD3" w:rsidRPr="00AE2AAA" w:rsidRDefault="00964DD3" w:rsidP="00964DD3">
            <w:pPr>
              <w:pStyle w:val="acctfourfigures"/>
              <w:tabs>
                <w:tab w:val="clear" w:pos="765"/>
              </w:tabs>
              <w:spacing w:line="240" w:lineRule="auto"/>
              <w:jc w:val="right"/>
              <w:rPr>
                <w:sz w:val="8"/>
                <w:szCs w:val="8"/>
              </w:rPr>
            </w:pPr>
          </w:p>
        </w:tc>
        <w:tc>
          <w:tcPr>
            <w:tcW w:w="1080" w:type="dxa"/>
            <w:tcBorders>
              <w:top w:val="single" w:sz="4" w:space="0" w:color="auto"/>
            </w:tcBorders>
            <w:vAlign w:val="bottom"/>
          </w:tcPr>
          <w:p w14:paraId="222F352F" w14:textId="77777777" w:rsidR="00964DD3" w:rsidRPr="00AE2AAA" w:rsidRDefault="00964DD3" w:rsidP="00964DD3">
            <w:pPr>
              <w:pStyle w:val="acctfourfigures"/>
              <w:tabs>
                <w:tab w:val="clear" w:pos="765"/>
                <w:tab w:val="decimal" w:pos="911"/>
              </w:tabs>
              <w:spacing w:line="240" w:lineRule="auto"/>
              <w:ind w:left="-160" w:right="-86"/>
              <w:rPr>
                <w:sz w:val="8"/>
                <w:szCs w:val="8"/>
              </w:rPr>
            </w:pPr>
          </w:p>
        </w:tc>
        <w:tc>
          <w:tcPr>
            <w:tcW w:w="178" w:type="dxa"/>
          </w:tcPr>
          <w:p w14:paraId="0818235F" w14:textId="77777777" w:rsidR="00964DD3" w:rsidRPr="00AE2AAA" w:rsidRDefault="00964DD3" w:rsidP="00964DD3">
            <w:pPr>
              <w:pStyle w:val="acctfourfigures"/>
              <w:tabs>
                <w:tab w:val="clear" w:pos="765"/>
              </w:tabs>
              <w:spacing w:line="240" w:lineRule="auto"/>
              <w:jc w:val="right"/>
              <w:rPr>
                <w:sz w:val="8"/>
                <w:szCs w:val="8"/>
              </w:rPr>
            </w:pPr>
          </w:p>
        </w:tc>
        <w:tc>
          <w:tcPr>
            <w:tcW w:w="1172" w:type="dxa"/>
            <w:gridSpan w:val="2"/>
            <w:tcBorders>
              <w:top w:val="single" w:sz="4" w:space="0" w:color="auto"/>
            </w:tcBorders>
            <w:vAlign w:val="bottom"/>
          </w:tcPr>
          <w:p w14:paraId="21119814" w14:textId="77777777" w:rsidR="00964DD3" w:rsidRPr="00AE2AAA" w:rsidRDefault="00964DD3" w:rsidP="00964DD3">
            <w:pPr>
              <w:pStyle w:val="acctfourfigures"/>
              <w:tabs>
                <w:tab w:val="clear" w:pos="765"/>
                <w:tab w:val="decimal" w:pos="1003"/>
              </w:tabs>
              <w:spacing w:line="240" w:lineRule="auto"/>
              <w:ind w:left="-70" w:right="-124"/>
              <w:rPr>
                <w:sz w:val="8"/>
                <w:szCs w:val="8"/>
              </w:rPr>
            </w:pPr>
          </w:p>
        </w:tc>
        <w:tc>
          <w:tcPr>
            <w:tcW w:w="180" w:type="dxa"/>
          </w:tcPr>
          <w:p w14:paraId="3B040352" w14:textId="77777777" w:rsidR="00964DD3" w:rsidRPr="00AE2AAA" w:rsidRDefault="00964DD3" w:rsidP="00964DD3">
            <w:pPr>
              <w:pStyle w:val="acctfourfigures"/>
              <w:tabs>
                <w:tab w:val="clear" w:pos="765"/>
                <w:tab w:val="decimal" w:pos="1028"/>
              </w:tabs>
              <w:spacing w:line="240" w:lineRule="auto"/>
              <w:ind w:left="-70" w:right="-124"/>
              <w:rPr>
                <w:sz w:val="8"/>
                <w:szCs w:val="8"/>
              </w:rPr>
            </w:pPr>
          </w:p>
        </w:tc>
        <w:tc>
          <w:tcPr>
            <w:tcW w:w="1080" w:type="dxa"/>
            <w:tcBorders>
              <w:top w:val="single" w:sz="4" w:space="0" w:color="auto"/>
            </w:tcBorders>
            <w:vAlign w:val="bottom"/>
          </w:tcPr>
          <w:p w14:paraId="24002247" w14:textId="77777777" w:rsidR="00964DD3" w:rsidRPr="00AE2AAA" w:rsidRDefault="00964DD3" w:rsidP="00964DD3">
            <w:pPr>
              <w:pStyle w:val="acctfourfigures"/>
              <w:tabs>
                <w:tab w:val="clear" w:pos="765"/>
                <w:tab w:val="decimal" w:pos="911"/>
              </w:tabs>
              <w:spacing w:line="240" w:lineRule="auto"/>
              <w:ind w:left="-70" w:right="-124"/>
              <w:rPr>
                <w:sz w:val="8"/>
                <w:szCs w:val="8"/>
              </w:rPr>
            </w:pPr>
          </w:p>
        </w:tc>
        <w:tc>
          <w:tcPr>
            <w:tcW w:w="180" w:type="dxa"/>
          </w:tcPr>
          <w:p w14:paraId="342FCE31" w14:textId="77777777" w:rsidR="00964DD3" w:rsidRPr="00AE2AAA" w:rsidRDefault="00964DD3" w:rsidP="00964DD3">
            <w:pPr>
              <w:pStyle w:val="acctfourfigures"/>
              <w:tabs>
                <w:tab w:val="clear" w:pos="765"/>
              </w:tabs>
              <w:spacing w:line="240" w:lineRule="auto"/>
              <w:jc w:val="right"/>
              <w:rPr>
                <w:sz w:val="8"/>
                <w:szCs w:val="8"/>
              </w:rPr>
            </w:pPr>
          </w:p>
        </w:tc>
        <w:tc>
          <w:tcPr>
            <w:tcW w:w="1080" w:type="dxa"/>
            <w:tcBorders>
              <w:top w:val="single" w:sz="4" w:space="0" w:color="auto"/>
            </w:tcBorders>
            <w:vAlign w:val="bottom"/>
          </w:tcPr>
          <w:p w14:paraId="290603D2" w14:textId="77777777" w:rsidR="00964DD3" w:rsidRPr="00AE2AAA" w:rsidRDefault="00964DD3" w:rsidP="00964DD3">
            <w:pPr>
              <w:pStyle w:val="acctfourfigures"/>
              <w:tabs>
                <w:tab w:val="clear" w:pos="765"/>
                <w:tab w:val="decimal" w:pos="911"/>
              </w:tabs>
              <w:spacing w:line="240" w:lineRule="auto"/>
              <w:ind w:left="-178" w:right="-196"/>
              <w:rPr>
                <w:sz w:val="8"/>
                <w:szCs w:val="8"/>
              </w:rPr>
            </w:pPr>
          </w:p>
        </w:tc>
        <w:tc>
          <w:tcPr>
            <w:tcW w:w="180" w:type="dxa"/>
          </w:tcPr>
          <w:p w14:paraId="66CD56D8" w14:textId="77777777" w:rsidR="00964DD3" w:rsidRPr="00AE2AAA" w:rsidRDefault="00964DD3" w:rsidP="00964DD3">
            <w:pPr>
              <w:pStyle w:val="acctfourfigures"/>
              <w:tabs>
                <w:tab w:val="clear" w:pos="765"/>
                <w:tab w:val="decimal" w:pos="803"/>
              </w:tabs>
              <w:spacing w:line="240" w:lineRule="auto"/>
              <w:ind w:left="-178" w:right="-196"/>
              <w:rPr>
                <w:sz w:val="8"/>
                <w:szCs w:val="8"/>
              </w:rPr>
            </w:pPr>
          </w:p>
        </w:tc>
        <w:tc>
          <w:tcPr>
            <w:tcW w:w="1170" w:type="dxa"/>
            <w:tcBorders>
              <w:top w:val="single" w:sz="4" w:space="0" w:color="auto"/>
            </w:tcBorders>
          </w:tcPr>
          <w:p w14:paraId="6E898837" w14:textId="77777777" w:rsidR="00964DD3" w:rsidRPr="00AE2AAA" w:rsidRDefault="00964DD3" w:rsidP="00964DD3">
            <w:pPr>
              <w:pStyle w:val="acctfourfigures"/>
              <w:tabs>
                <w:tab w:val="clear" w:pos="765"/>
                <w:tab w:val="decimal" w:pos="1001"/>
              </w:tabs>
              <w:spacing w:line="240" w:lineRule="auto"/>
              <w:ind w:left="-178" w:right="-79"/>
              <w:rPr>
                <w:sz w:val="8"/>
                <w:szCs w:val="8"/>
              </w:rPr>
            </w:pPr>
          </w:p>
        </w:tc>
        <w:tc>
          <w:tcPr>
            <w:tcW w:w="180" w:type="dxa"/>
          </w:tcPr>
          <w:p w14:paraId="2D3B8777" w14:textId="77777777" w:rsidR="00964DD3" w:rsidRPr="00AE2AAA" w:rsidRDefault="00964DD3" w:rsidP="00964DD3">
            <w:pPr>
              <w:pStyle w:val="acctfourfigures"/>
              <w:tabs>
                <w:tab w:val="clear" w:pos="765"/>
                <w:tab w:val="decimal" w:pos="803"/>
              </w:tabs>
              <w:spacing w:line="240" w:lineRule="auto"/>
              <w:ind w:left="-178" w:right="-196"/>
              <w:rPr>
                <w:sz w:val="8"/>
                <w:szCs w:val="8"/>
              </w:rPr>
            </w:pPr>
          </w:p>
        </w:tc>
        <w:tc>
          <w:tcPr>
            <w:tcW w:w="1080" w:type="dxa"/>
            <w:tcBorders>
              <w:top w:val="single" w:sz="4" w:space="0" w:color="auto"/>
            </w:tcBorders>
          </w:tcPr>
          <w:p w14:paraId="5FC89FD8" w14:textId="77777777" w:rsidR="00964DD3" w:rsidRPr="00AE2AAA" w:rsidRDefault="00964DD3" w:rsidP="00964DD3">
            <w:pPr>
              <w:pStyle w:val="acctfourfigures"/>
              <w:tabs>
                <w:tab w:val="clear" w:pos="765"/>
                <w:tab w:val="decimal" w:pos="911"/>
              </w:tabs>
              <w:spacing w:line="240" w:lineRule="auto"/>
              <w:ind w:left="-178" w:right="-79"/>
              <w:rPr>
                <w:sz w:val="8"/>
                <w:szCs w:val="8"/>
              </w:rPr>
            </w:pPr>
          </w:p>
        </w:tc>
      </w:tr>
      <w:tr w:rsidR="00964DD3" w:rsidRPr="00AE2AAA" w14:paraId="6477E889" w14:textId="77777777" w:rsidTr="000E2B2A">
        <w:trPr>
          <w:cantSplit/>
        </w:trPr>
        <w:tc>
          <w:tcPr>
            <w:tcW w:w="2520" w:type="dxa"/>
          </w:tcPr>
          <w:p w14:paraId="24F72947" w14:textId="77777777" w:rsidR="00964DD3" w:rsidRPr="00AE2AAA" w:rsidRDefault="00964DD3" w:rsidP="00964DD3">
            <w:pPr>
              <w:pStyle w:val="acctfourfigures"/>
              <w:tabs>
                <w:tab w:val="clear" w:pos="765"/>
              </w:tabs>
              <w:spacing w:line="240" w:lineRule="atLeast"/>
              <w:rPr>
                <w:b/>
                <w:bCs/>
                <w:sz w:val="19"/>
                <w:szCs w:val="19"/>
              </w:rPr>
            </w:pPr>
            <w:r w:rsidRPr="00AE2AAA">
              <w:rPr>
                <w:b/>
                <w:bCs/>
                <w:i/>
                <w:iCs/>
                <w:sz w:val="19"/>
                <w:szCs w:val="19"/>
              </w:rPr>
              <w:t>Depreciation</w:t>
            </w:r>
          </w:p>
        </w:tc>
        <w:tc>
          <w:tcPr>
            <w:tcW w:w="1170" w:type="dxa"/>
          </w:tcPr>
          <w:p w14:paraId="38F746FC" w14:textId="77777777" w:rsidR="00964DD3" w:rsidRPr="00AE2AAA" w:rsidRDefault="00964DD3" w:rsidP="00964DD3">
            <w:pPr>
              <w:pStyle w:val="acctfourfigures"/>
              <w:tabs>
                <w:tab w:val="clear" w:pos="765"/>
                <w:tab w:val="decimal" w:pos="911"/>
              </w:tabs>
              <w:spacing w:line="240" w:lineRule="atLeast"/>
              <w:ind w:left="-25" w:right="-79"/>
              <w:rPr>
                <w:sz w:val="19"/>
                <w:szCs w:val="19"/>
              </w:rPr>
            </w:pPr>
          </w:p>
        </w:tc>
        <w:tc>
          <w:tcPr>
            <w:tcW w:w="180" w:type="dxa"/>
          </w:tcPr>
          <w:p w14:paraId="016B0240" w14:textId="77777777" w:rsidR="00964DD3" w:rsidRPr="00AE2AAA" w:rsidRDefault="00964DD3" w:rsidP="00964DD3">
            <w:pPr>
              <w:pStyle w:val="acctfourfigures"/>
              <w:tabs>
                <w:tab w:val="clear" w:pos="765"/>
                <w:tab w:val="decimal" w:pos="1001"/>
              </w:tabs>
              <w:spacing w:line="240" w:lineRule="atLeast"/>
              <w:ind w:left="-25" w:right="-178"/>
              <w:rPr>
                <w:sz w:val="19"/>
                <w:szCs w:val="19"/>
              </w:rPr>
            </w:pPr>
          </w:p>
        </w:tc>
        <w:tc>
          <w:tcPr>
            <w:tcW w:w="1260" w:type="dxa"/>
          </w:tcPr>
          <w:p w14:paraId="0141F66B" w14:textId="77777777" w:rsidR="00964DD3" w:rsidRPr="00AE2AAA" w:rsidRDefault="00964DD3" w:rsidP="00964DD3">
            <w:pPr>
              <w:pStyle w:val="acctfourfigures"/>
              <w:tabs>
                <w:tab w:val="clear" w:pos="765"/>
                <w:tab w:val="decimal" w:pos="1001"/>
              </w:tabs>
              <w:spacing w:line="240" w:lineRule="atLeast"/>
              <w:ind w:left="-25" w:right="-178"/>
              <w:rPr>
                <w:sz w:val="19"/>
                <w:szCs w:val="19"/>
              </w:rPr>
            </w:pPr>
          </w:p>
        </w:tc>
        <w:tc>
          <w:tcPr>
            <w:tcW w:w="180" w:type="dxa"/>
          </w:tcPr>
          <w:p w14:paraId="5A971DF1" w14:textId="77777777" w:rsidR="00964DD3" w:rsidRPr="00AE2AAA" w:rsidRDefault="00964DD3" w:rsidP="00964DD3">
            <w:pPr>
              <w:pStyle w:val="acctfourfigures"/>
              <w:tabs>
                <w:tab w:val="clear" w:pos="765"/>
              </w:tabs>
              <w:spacing w:line="240" w:lineRule="atLeast"/>
              <w:jc w:val="right"/>
              <w:rPr>
                <w:sz w:val="19"/>
                <w:szCs w:val="19"/>
              </w:rPr>
            </w:pPr>
          </w:p>
        </w:tc>
        <w:tc>
          <w:tcPr>
            <w:tcW w:w="1260" w:type="dxa"/>
          </w:tcPr>
          <w:p w14:paraId="72649F4B" w14:textId="77777777" w:rsidR="00964DD3" w:rsidRPr="00AE2AAA" w:rsidRDefault="00964DD3" w:rsidP="00964DD3">
            <w:pPr>
              <w:pStyle w:val="acctfourfigures"/>
              <w:tabs>
                <w:tab w:val="clear" w:pos="765"/>
                <w:tab w:val="decimal" w:pos="1091"/>
              </w:tabs>
              <w:spacing w:line="240" w:lineRule="atLeast"/>
              <w:ind w:left="-25" w:right="-178"/>
              <w:rPr>
                <w:sz w:val="19"/>
                <w:szCs w:val="19"/>
              </w:rPr>
            </w:pPr>
          </w:p>
        </w:tc>
        <w:tc>
          <w:tcPr>
            <w:tcW w:w="180" w:type="dxa"/>
          </w:tcPr>
          <w:p w14:paraId="193FF1B1" w14:textId="77777777" w:rsidR="00964DD3" w:rsidRPr="00AE2AAA" w:rsidRDefault="00964DD3" w:rsidP="00964DD3">
            <w:pPr>
              <w:pStyle w:val="acctfourfigures"/>
              <w:tabs>
                <w:tab w:val="clear" w:pos="765"/>
              </w:tabs>
              <w:spacing w:line="240" w:lineRule="atLeast"/>
              <w:jc w:val="right"/>
              <w:rPr>
                <w:sz w:val="19"/>
                <w:szCs w:val="19"/>
              </w:rPr>
            </w:pPr>
          </w:p>
        </w:tc>
        <w:tc>
          <w:tcPr>
            <w:tcW w:w="1080" w:type="dxa"/>
            <w:vAlign w:val="bottom"/>
          </w:tcPr>
          <w:p w14:paraId="4527C714" w14:textId="77777777" w:rsidR="00964DD3" w:rsidRPr="00AE2AAA" w:rsidRDefault="00964DD3" w:rsidP="00964DD3">
            <w:pPr>
              <w:pStyle w:val="acctfourfigures"/>
              <w:tabs>
                <w:tab w:val="clear" w:pos="765"/>
                <w:tab w:val="decimal" w:pos="911"/>
              </w:tabs>
              <w:spacing w:line="240" w:lineRule="atLeast"/>
              <w:ind w:left="-160" w:right="-86"/>
              <w:rPr>
                <w:sz w:val="19"/>
                <w:szCs w:val="19"/>
              </w:rPr>
            </w:pPr>
          </w:p>
        </w:tc>
        <w:tc>
          <w:tcPr>
            <w:tcW w:w="178" w:type="dxa"/>
          </w:tcPr>
          <w:p w14:paraId="220D1173" w14:textId="77777777" w:rsidR="00964DD3" w:rsidRPr="00AE2AAA" w:rsidRDefault="00964DD3" w:rsidP="00964DD3">
            <w:pPr>
              <w:pStyle w:val="acctfourfigures"/>
              <w:tabs>
                <w:tab w:val="clear" w:pos="765"/>
              </w:tabs>
              <w:spacing w:line="240" w:lineRule="atLeast"/>
              <w:jc w:val="right"/>
              <w:rPr>
                <w:sz w:val="19"/>
                <w:szCs w:val="19"/>
              </w:rPr>
            </w:pPr>
          </w:p>
        </w:tc>
        <w:tc>
          <w:tcPr>
            <w:tcW w:w="1172" w:type="dxa"/>
            <w:gridSpan w:val="2"/>
            <w:vAlign w:val="bottom"/>
          </w:tcPr>
          <w:p w14:paraId="6A6331AE" w14:textId="77777777" w:rsidR="00964DD3" w:rsidRPr="00AE2AAA" w:rsidRDefault="00964DD3" w:rsidP="00964DD3">
            <w:pPr>
              <w:pStyle w:val="acctfourfigures"/>
              <w:tabs>
                <w:tab w:val="clear" w:pos="765"/>
                <w:tab w:val="decimal" w:pos="1003"/>
              </w:tabs>
              <w:spacing w:line="240" w:lineRule="atLeast"/>
              <w:ind w:left="-70" w:right="-124"/>
              <w:rPr>
                <w:sz w:val="19"/>
                <w:szCs w:val="19"/>
              </w:rPr>
            </w:pPr>
          </w:p>
        </w:tc>
        <w:tc>
          <w:tcPr>
            <w:tcW w:w="180" w:type="dxa"/>
          </w:tcPr>
          <w:p w14:paraId="7A75D64B" w14:textId="77777777" w:rsidR="00964DD3" w:rsidRPr="00AE2AAA" w:rsidRDefault="00964DD3" w:rsidP="00964DD3">
            <w:pPr>
              <w:pStyle w:val="acctfourfigures"/>
              <w:tabs>
                <w:tab w:val="clear" w:pos="765"/>
                <w:tab w:val="decimal" w:pos="1028"/>
              </w:tabs>
              <w:spacing w:line="240" w:lineRule="atLeast"/>
              <w:ind w:left="-70" w:right="-124"/>
              <w:rPr>
                <w:sz w:val="19"/>
                <w:szCs w:val="19"/>
              </w:rPr>
            </w:pPr>
          </w:p>
        </w:tc>
        <w:tc>
          <w:tcPr>
            <w:tcW w:w="1080" w:type="dxa"/>
            <w:vAlign w:val="bottom"/>
          </w:tcPr>
          <w:p w14:paraId="15AB05A4" w14:textId="77777777" w:rsidR="00964DD3" w:rsidRPr="00AE2AAA" w:rsidRDefault="00964DD3" w:rsidP="00964DD3">
            <w:pPr>
              <w:pStyle w:val="acctfourfigures"/>
              <w:tabs>
                <w:tab w:val="clear" w:pos="765"/>
                <w:tab w:val="decimal" w:pos="911"/>
              </w:tabs>
              <w:spacing w:line="240" w:lineRule="atLeast"/>
              <w:ind w:left="-70" w:right="-124"/>
              <w:rPr>
                <w:sz w:val="19"/>
                <w:szCs w:val="19"/>
              </w:rPr>
            </w:pPr>
          </w:p>
        </w:tc>
        <w:tc>
          <w:tcPr>
            <w:tcW w:w="180" w:type="dxa"/>
          </w:tcPr>
          <w:p w14:paraId="5D042AEF" w14:textId="77777777" w:rsidR="00964DD3" w:rsidRPr="00AE2AAA" w:rsidRDefault="00964DD3" w:rsidP="00964DD3">
            <w:pPr>
              <w:pStyle w:val="acctfourfigures"/>
              <w:tabs>
                <w:tab w:val="clear" w:pos="765"/>
              </w:tabs>
              <w:spacing w:line="240" w:lineRule="atLeast"/>
              <w:jc w:val="right"/>
              <w:rPr>
                <w:sz w:val="19"/>
                <w:szCs w:val="19"/>
              </w:rPr>
            </w:pPr>
          </w:p>
        </w:tc>
        <w:tc>
          <w:tcPr>
            <w:tcW w:w="1080" w:type="dxa"/>
            <w:vAlign w:val="bottom"/>
          </w:tcPr>
          <w:p w14:paraId="03F0022C" w14:textId="77777777" w:rsidR="00964DD3" w:rsidRPr="00AE2AAA" w:rsidRDefault="00964DD3" w:rsidP="00964DD3">
            <w:pPr>
              <w:pStyle w:val="acctfourfigures"/>
              <w:tabs>
                <w:tab w:val="clear" w:pos="765"/>
                <w:tab w:val="decimal" w:pos="911"/>
              </w:tabs>
              <w:spacing w:line="240" w:lineRule="atLeast"/>
              <w:ind w:left="-178" w:right="-196"/>
              <w:rPr>
                <w:sz w:val="19"/>
                <w:szCs w:val="19"/>
              </w:rPr>
            </w:pPr>
          </w:p>
        </w:tc>
        <w:tc>
          <w:tcPr>
            <w:tcW w:w="180" w:type="dxa"/>
          </w:tcPr>
          <w:p w14:paraId="29900251" w14:textId="77777777" w:rsidR="00964DD3" w:rsidRPr="00AE2AAA" w:rsidRDefault="00964DD3" w:rsidP="00964DD3">
            <w:pPr>
              <w:pStyle w:val="acctfourfigures"/>
              <w:tabs>
                <w:tab w:val="clear" w:pos="765"/>
                <w:tab w:val="decimal" w:pos="803"/>
              </w:tabs>
              <w:spacing w:line="240" w:lineRule="atLeast"/>
              <w:ind w:left="-178" w:right="-196"/>
              <w:rPr>
                <w:sz w:val="19"/>
                <w:szCs w:val="19"/>
              </w:rPr>
            </w:pPr>
          </w:p>
        </w:tc>
        <w:tc>
          <w:tcPr>
            <w:tcW w:w="1170" w:type="dxa"/>
          </w:tcPr>
          <w:p w14:paraId="14B596F9" w14:textId="77777777" w:rsidR="00964DD3" w:rsidRPr="00AE2AAA" w:rsidRDefault="00964DD3" w:rsidP="00964DD3">
            <w:pPr>
              <w:pStyle w:val="acctfourfigures"/>
              <w:tabs>
                <w:tab w:val="clear" w:pos="765"/>
                <w:tab w:val="decimal" w:pos="1001"/>
              </w:tabs>
              <w:spacing w:line="240" w:lineRule="atLeast"/>
              <w:ind w:left="-178" w:right="-79"/>
              <w:rPr>
                <w:sz w:val="19"/>
                <w:szCs w:val="19"/>
              </w:rPr>
            </w:pPr>
          </w:p>
        </w:tc>
        <w:tc>
          <w:tcPr>
            <w:tcW w:w="180" w:type="dxa"/>
          </w:tcPr>
          <w:p w14:paraId="156D951E" w14:textId="77777777" w:rsidR="00964DD3" w:rsidRPr="00AE2AAA" w:rsidRDefault="00964DD3" w:rsidP="00964DD3">
            <w:pPr>
              <w:pStyle w:val="acctfourfigures"/>
              <w:tabs>
                <w:tab w:val="clear" w:pos="765"/>
                <w:tab w:val="decimal" w:pos="803"/>
              </w:tabs>
              <w:spacing w:line="240" w:lineRule="atLeast"/>
              <w:ind w:left="-178" w:right="-196"/>
              <w:rPr>
                <w:sz w:val="19"/>
                <w:szCs w:val="19"/>
              </w:rPr>
            </w:pPr>
          </w:p>
        </w:tc>
        <w:tc>
          <w:tcPr>
            <w:tcW w:w="1080" w:type="dxa"/>
          </w:tcPr>
          <w:p w14:paraId="27FE5E64" w14:textId="77777777" w:rsidR="00964DD3" w:rsidRPr="00AE2AAA" w:rsidRDefault="00964DD3" w:rsidP="00964DD3">
            <w:pPr>
              <w:pStyle w:val="acctfourfigures"/>
              <w:tabs>
                <w:tab w:val="clear" w:pos="765"/>
                <w:tab w:val="decimal" w:pos="911"/>
              </w:tabs>
              <w:spacing w:line="240" w:lineRule="atLeast"/>
              <w:ind w:left="-178" w:right="-79"/>
              <w:rPr>
                <w:sz w:val="19"/>
                <w:szCs w:val="19"/>
              </w:rPr>
            </w:pPr>
          </w:p>
        </w:tc>
      </w:tr>
      <w:tr w:rsidR="00964DD3" w:rsidRPr="00AE2AAA" w14:paraId="4D5CA358" w14:textId="77777777" w:rsidTr="000E2B2A">
        <w:trPr>
          <w:cantSplit/>
        </w:trPr>
        <w:tc>
          <w:tcPr>
            <w:tcW w:w="2520" w:type="dxa"/>
          </w:tcPr>
          <w:p w14:paraId="6720B12D" w14:textId="77777777" w:rsidR="00964DD3" w:rsidRPr="00AE2AAA" w:rsidRDefault="00964DD3" w:rsidP="00964DD3">
            <w:pPr>
              <w:pStyle w:val="acctfourfigures"/>
              <w:tabs>
                <w:tab w:val="clear" w:pos="765"/>
              </w:tabs>
              <w:spacing w:line="240" w:lineRule="atLeast"/>
              <w:rPr>
                <w:sz w:val="19"/>
                <w:szCs w:val="19"/>
              </w:rPr>
            </w:pPr>
            <w:r w:rsidRPr="00AE2AAA">
              <w:rPr>
                <w:sz w:val="19"/>
                <w:szCs w:val="19"/>
                <w:lang w:val="en-US"/>
              </w:rPr>
              <w:t>At 1 January 201</w:t>
            </w:r>
            <w:r>
              <w:rPr>
                <w:sz w:val="19"/>
                <w:szCs w:val="19"/>
                <w:lang w:val="en-US"/>
              </w:rPr>
              <w:t>8</w:t>
            </w:r>
          </w:p>
        </w:tc>
        <w:tc>
          <w:tcPr>
            <w:tcW w:w="1170" w:type="dxa"/>
          </w:tcPr>
          <w:p w14:paraId="6C39EA48" w14:textId="77777777" w:rsidR="00964DD3" w:rsidRPr="00964DD3" w:rsidRDefault="00964DD3" w:rsidP="00964DD3">
            <w:pPr>
              <w:pStyle w:val="acctfourfigures"/>
              <w:tabs>
                <w:tab w:val="clear" w:pos="765"/>
                <w:tab w:val="decimal" w:pos="911"/>
              </w:tabs>
              <w:spacing w:line="240" w:lineRule="atLeast"/>
              <w:ind w:left="-25" w:right="-79"/>
              <w:rPr>
                <w:sz w:val="19"/>
                <w:szCs w:val="19"/>
              </w:rPr>
            </w:pPr>
            <w:r w:rsidRPr="00964DD3">
              <w:rPr>
                <w:sz w:val="19"/>
                <w:szCs w:val="19"/>
              </w:rPr>
              <w:t>-</w:t>
            </w:r>
          </w:p>
        </w:tc>
        <w:tc>
          <w:tcPr>
            <w:tcW w:w="180" w:type="dxa"/>
          </w:tcPr>
          <w:p w14:paraId="04DDAB52"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47021047" w14:textId="77777777" w:rsidR="00964DD3" w:rsidRPr="00964DD3" w:rsidRDefault="00964DD3" w:rsidP="00964DD3">
            <w:pPr>
              <w:pStyle w:val="acctfourfigures"/>
              <w:tabs>
                <w:tab w:val="clear" w:pos="765"/>
                <w:tab w:val="decimal" w:pos="1001"/>
              </w:tabs>
              <w:spacing w:line="240" w:lineRule="atLeast"/>
              <w:ind w:left="-25" w:right="-79"/>
              <w:rPr>
                <w:sz w:val="19"/>
                <w:szCs w:val="19"/>
              </w:rPr>
            </w:pPr>
            <w:r w:rsidRPr="00964DD3">
              <w:rPr>
                <w:sz w:val="19"/>
                <w:szCs w:val="19"/>
              </w:rPr>
              <w:t>(19,675)</w:t>
            </w:r>
          </w:p>
        </w:tc>
        <w:tc>
          <w:tcPr>
            <w:tcW w:w="180" w:type="dxa"/>
          </w:tcPr>
          <w:p w14:paraId="35374311"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2414C3C3" w14:textId="77777777" w:rsidR="00964DD3" w:rsidRPr="00964DD3" w:rsidRDefault="00964DD3" w:rsidP="00964DD3">
            <w:pPr>
              <w:pStyle w:val="acctfourfigures"/>
              <w:tabs>
                <w:tab w:val="clear" w:pos="765"/>
                <w:tab w:val="decimal" w:pos="1091"/>
              </w:tabs>
              <w:spacing w:line="240" w:lineRule="atLeast"/>
              <w:ind w:left="-25" w:right="-79"/>
              <w:rPr>
                <w:sz w:val="19"/>
                <w:szCs w:val="19"/>
              </w:rPr>
            </w:pPr>
            <w:r w:rsidRPr="00964DD3">
              <w:rPr>
                <w:sz w:val="19"/>
                <w:szCs w:val="19"/>
              </w:rPr>
              <w:t>(559,306)</w:t>
            </w:r>
          </w:p>
        </w:tc>
        <w:tc>
          <w:tcPr>
            <w:tcW w:w="180" w:type="dxa"/>
          </w:tcPr>
          <w:p w14:paraId="4BA6C87C"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5866232C" w14:textId="77777777" w:rsidR="00964DD3" w:rsidRPr="00964DD3" w:rsidRDefault="00964DD3" w:rsidP="00964DD3">
            <w:pPr>
              <w:pStyle w:val="acctfourfigures"/>
              <w:tabs>
                <w:tab w:val="clear" w:pos="765"/>
                <w:tab w:val="decimal" w:pos="911"/>
              </w:tabs>
              <w:spacing w:line="240" w:lineRule="atLeast"/>
              <w:ind w:left="-25" w:right="-79"/>
              <w:rPr>
                <w:sz w:val="19"/>
                <w:szCs w:val="19"/>
              </w:rPr>
            </w:pPr>
            <w:r w:rsidRPr="00964DD3">
              <w:rPr>
                <w:sz w:val="19"/>
                <w:szCs w:val="19"/>
              </w:rPr>
              <w:t>(1,553,219)</w:t>
            </w:r>
          </w:p>
        </w:tc>
        <w:tc>
          <w:tcPr>
            <w:tcW w:w="178" w:type="dxa"/>
          </w:tcPr>
          <w:p w14:paraId="61603EED"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172" w:type="dxa"/>
            <w:gridSpan w:val="2"/>
          </w:tcPr>
          <w:p w14:paraId="445AF22C" w14:textId="77777777" w:rsidR="00964DD3" w:rsidRPr="00964DD3" w:rsidRDefault="00964DD3" w:rsidP="00964DD3">
            <w:pPr>
              <w:pStyle w:val="acctfourfigures"/>
              <w:tabs>
                <w:tab w:val="clear" w:pos="765"/>
                <w:tab w:val="decimal" w:pos="1003"/>
              </w:tabs>
              <w:spacing w:line="240" w:lineRule="atLeast"/>
              <w:ind w:left="-25" w:right="-79"/>
              <w:rPr>
                <w:sz w:val="19"/>
                <w:szCs w:val="19"/>
              </w:rPr>
            </w:pPr>
            <w:r w:rsidRPr="00964DD3">
              <w:rPr>
                <w:sz w:val="19"/>
                <w:szCs w:val="19"/>
              </w:rPr>
              <w:t>(46,827)</w:t>
            </w:r>
          </w:p>
        </w:tc>
        <w:tc>
          <w:tcPr>
            <w:tcW w:w="180" w:type="dxa"/>
          </w:tcPr>
          <w:p w14:paraId="70096749"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33CC4B8A" w14:textId="77777777" w:rsidR="00964DD3" w:rsidRPr="00964DD3" w:rsidRDefault="00964DD3" w:rsidP="00964DD3">
            <w:pPr>
              <w:pStyle w:val="acctfourfigures"/>
              <w:tabs>
                <w:tab w:val="clear" w:pos="765"/>
                <w:tab w:val="decimal" w:pos="911"/>
              </w:tabs>
              <w:spacing w:line="240" w:lineRule="atLeast"/>
              <w:ind w:left="-25" w:right="-79"/>
              <w:rPr>
                <w:sz w:val="19"/>
                <w:szCs w:val="19"/>
              </w:rPr>
            </w:pPr>
            <w:r w:rsidRPr="00964DD3">
              <w:rPr>
                <w:sz w:val="19"/>
                <w:szCs w:val="19"/>
              </w:rPr>
              <w:t>(112,285)</w:t>
            </w:r>
          </w:p>
        </w:tc>
        <w:tc>
          <w:tcPr>
            <w:tcW w:w="180" w:type="dxa"/>
          </w:tcPr>
          <w:p w14:paraId="3F7AB5E3"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61A0AD9D" w14:textId="77777777" w:rsidR="00964DD3" w:rsidRPr="00964DD3" w:rsidRDefault="00964DD3" w:rsidP="00964DD3">
            <w:pPr>
              <w:pStyle w:val="acctfourfigures"/>
              <w:tabs>
                <w:tab w:val="clear" w:pos="765"/>
                <w:tab w:val="decimal" w:pos="911"/>
              </w:tabs>
              <w:spacing w:line="240" w:lineRule="atLeast"/>
              <w:ind w:left="-25" w:right="-79"/>
              <w:rPr>
                <w:sz w:val="19"/>
                <w:szCs w:val="19"/>
              </w:rPr>
            </w:pPr>
            <w:r w:rsidRPr="00964DD3">
              <w:rPr>
                <w:sz w:val="19"/>
                <w:szCs w:val="19"/>
              </w:rPr>
              <w:t>(9,538)</w:t>
            </w:r>
          </w:p>
        </w:tc>
        <w:tc>
          <w:tcPr>
            <w:tcW w:w="180" w:type="dxa"/>
          </w:tcPr>
          <w:p w14:paraId="6C314C4E"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170" w:type="dxa"/>
          </w:tcPr>
          <w:p w14:paraId="3A49383C" w14:textId="77777777" w:rsidR="00964DD3" w:rsidRPr="00964DD3" w:rsidRDefault="00964DD3" w:rsidP="00964DD3">
            <w:pPr>
              <w:pStyle w:val="acctfourfigures"/>
              <w:tabs>
                <w:tab w:val="clear" w:pos="765"/>
                <w:tab w:val="decimal" w:pos="1001"/>
              </w:tabs>
              <w:spacing w:line="240" w:lineRule="atLeast"/>
              <w:ind w:left="-25" w:right="-79"/>
              <w:rPr>
                <w:sz w:val="19"/>
                <w:szCs w:val="19"/>
              </w:rPr>
            </w:pPr>
            <w:r w:rsidRPr="00964DD3">
              <w:rPr>
                <w:sz w:val="19"/>
                <w:szCs w:val="19"/>
              </w:rPr>
              <w:t>-</w:t>
            </w:r>
          </w:p>
        </w:tc>
        <w:tc>
          <w:tcPr>
            <w:tcW w:w="180" w:type="dxa"/>
          </w:tcPr>
          <w:p w14:paraId="25FF1EDB" w14:textId="77777777" w:rsidR="00964DD3" w:rsidRPr="00964DD3"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474F6EDB" w14:textId="77777777" w:rsidR="00964DD3" w:rsidRPr="00964DD3" w:rsidRDefault="00964DD3" w:rsidP="00964DD3">
            <w:pPr>
              <w:pStyle w:val="acctfourfigures"/>
              <w:tabs>
                <w:tab w:val="clear" w:pos="765"/>
                <w:tab w:val="decimal" w:pos="911"/>
              </w:tabs>
              <w:spacing w:line="240" w:lineRule="atLeast"/>
              <w:ind w:left="-25" w:right="-79"/>
              <w:rPr>
                <w:sz w:val="19"/>
                <w:szCs w:val="19"/>
              </w:rPr>
            </w:pPr>
            <w:r w:rsidRPr="00964DD3">
              <w:rPr>
                <w:sz w:val="19"/>
                <w:szCs w:val="19"/>
              </w:rPr>
              <w:t>(2,300,850)</w:t>
            </w:r>
          </w:p>
        </w:tc>
      </w:tr>
      <w:tr w:rsidR="00964DD3" w:rsidRPr="00AE2AAA" w14:paraId="70D98BC8" w14:textId="77777777" w:rsidTr="000E2B2A">
        <w:trPr>
          <w:cantSplit/>
        </w:trPr>
        <w:tc>
          <w:tcPr>
            <w:tcW w:w="2520" w:type="dxa"/>
          </w:tcPr>
          <w:p w14:paraId="75F3545C" w14:textId="77777777" w:rsidR="00964DD3" w:rsidRPr="00AE2AAA" w:rsidRDefault="00964DD3" w:rsidP="00964DD3">
            <w:pPr>
              <w:pStyle w:val="acctfourfigures"/>
              <w:tabs>
                <w:tab w:val="clear" w:pos="765"/>
              </w:tabs>
              <w:spacing w:line="240" w:lineRule="atLeast"/>
              <w:rPr>
                <w:b/>
                <w:bCs/>
                <w:sz w:val="19"/>
                <w:szCs w:val="19"/>
              </w:rPr>
            </w:pPr>
            <w:r w:rsidRPr="00AE2AAA">
              <w:rPr>
                <w:sz w:val="19"/>
                <w:szCs w:val="19"/>
                <w:lang w:val="en-US"/>
              </w:rPr>
              <w:t xml:space="preserve">Depreciation charge </w:t>
            </w:r>
          </w:p>
        </w:tc>
        <w:tc>
          <w:tcPr>
            <w:tcW w:w="1170" w:type="dxa"/>
          </w:tcPr>
          <w:p w14:paraId="12F8551F" w14:textId="77777777" w:rsidR="00964DD3" w:rsidRPr="00AE2AAA" w:rsidRDefault="00964DD3" w:rsidP="00964DD3">
            <w:pPr>
              <w:pStyle w:val="acctfourfigures"/>
              <w:tabs>
                <w:tab w:val="clear" w:pos="765"/>
                <w:tab w:val="decimal" w:pos="911"/>
              </w:tabs>
              <w:spacing w:line="240" w:lineRule="atLeast"/>
              <w:ind w:left="-25" w:right="-79"/>
              <w:rPr>
                <w:sz w:val="19"/>
                <w:szCs w:val="19"/>
                <w:lang w:val="en-US"/>
              </w:rPr>
            </w:pPr>
          </w:p>
        </w:tc>
        <w:tc>
          <w:tcPr>
            <w:tcW w:w="180" w:type="dxa"/>
          </w:tcPr>
          <w:p w14:paraId="5BE637F0" w14:textId="77777777" w:rsidR="00964DD3" w:rsidRPr="00AE2AAA" w:rsidRDefault="00964DD3" w:rsidP="00964DD3">
            <w:pPr>
              <w:pStyle w:val="acctfourfigures"/>
              <w:tabs>
                <w:tab w:val="clear" w:pos="765"/>
                <w:tab w:val="decimal" w:pos="1001"/>
              </w:tabs>
              <w:spacing w:line="240" w:lineRule="atLeast"/>
              <w:ind w:left="-25" w:right="-178"/>
              <w:rPr>
                <w:sz w:val="19"/>
                <w:szCs w:val="19"/>
                <w:lang w:val="en-US"/>
              </w:rPr>
            </w:pPr>
          </w:p>
        </w:tc>
        <w:tc>
          <w:tcPr>
            <w:tcW w:w="1260" w:type="dxa"/>
            <w:vAlign w:val="bottom"/>
          </w:tcPr>
          <w:p w14:paraId="29FCDC70" w14:textId="77777777" w:rsidR="00964DD3" w:rsidRPr="00AE2AAA" w:rsidRDefault="00964DD3" w:rsidP="00964DD3">
            <w:pPr>
              <w:pStyle w:val="acctfourfigures"/>
              <w:tabs>
                <w:tab w:val="clear" w:pos="765"/>
                <w:tab w:val="decimal" w:pos="1001"/>
              </w:tabs>
              <w:spacing w:line="240" w:lineRule="atLeast"/>
              <w:ind w:left="-25" w:right="-178"/>
              <w:rPr>
                <w:sz w:val="19"/>
                <w:szCs w:val="19"/>
                <w:lang w:val="en-US"/>
              </w:rPr>
            </w:pPr>
          </w:p>
        </w:tc>
        <w:tc>
          <w:tcPr>
            <w:tcW w:w="180" w:type="dxa"/>
          </w:tcPr>
          <w:p w14:paraId="64A17DE4" w14:textId="77777777" w:rsidR="00964DD3" w:rsidRPr="00AE2AAA" w:rsidRDefault="00964DD3" w:rsidP="00964DD3">
            <w:pPr>
              <w:pStyle w:val="acctfourfigures"/>
              <w:tabs>
                <w:tab w:val="clear" w:pos="765"/>
              </w:tabs>
              <w:spacing w:line="240" w:lineRule="atLeast"/>
              <w:jc w:val="right"/>
              <w:rPr>
                <w:sz w:val="19"/>
                <w:szCs w:val="19"/>
              </w:rPr>
            </w:pPr>
          </w:p>
        </w:tc>
        <w:tc>
          <w:tcPr>
            <w:tcW w:w="1260" w:type="dxa"/>
            <w:vAlign w:val="bottom"/>
          </w:tcPr>
          <w:p w14:paraId="22677F6D" w14:textId="77777777" w:rsidR="00964DD3" w:rsidRPr="00AE2AAA" w:rsidRDefault="00964DD3" w:rsidP="00964DD3">
            <w:pPr>
              <w:pStyle w:val="acctfourfigures"/>
              <w:tabs>
                <w:tab w:val="clear" w:pos="765"/>
                <w:tab w:val="decimal" w:pos="1091"/>
              </w:tabs>
              <w:spacing w:line="240" w:lineRule="atLeast"/>
              <w:ind w:left="-25" w:right="-178"/>
              <w:rPr>
                <w:sz w:val="19"/>
                <w:szCs w:val="19"/>
                <w:lang w:val="en-US"/>
              </w:rPr>
            </w:pPr>
          </w:p>
        </w:tc>
        <w:tc>
          <w:tcPr>
            <w:tcW w:w="180" w:type="dxa"/>
          </w:tcPr>
          <w:p w14:paraId="77904C24" w14:textId="77777777" w:rsidR="00964DD3" w:rsidRPr="00AE2AAA" w:rsidRDefault="00964DD3" w:rsidP="00964DD3">
            <w:pPr>
              <w:pStyle w:val="acctfourfigures"/>
              <w:tabs>
                <w:tab w:val="clear" w:pos="765"/>
              </w:tabs>
              <w:spacing w:line="240" w:lineRule="atLeast"/>
              <w:jc w:val="right"/>
              <w:rPr>
                <w:sz w:val="19"/>
                <w:szCs w:val="19"/>
              </w:rPr>
            </w:pPr>
          </w:p>
        </w:tc>
        <w:tc>
          <w:tcPr>
            <w:tcW w:w="1080" w:type="dxa"/>
            <w:vAlign w:val="bottom"/>
          </w:tcPr>
          <w:p w14:paraId="75C5EF38" w14:textId="77777777" w:rsidR="00964DD3" w:rsidRPr="00AE2AAA" w:rsidRDefault="00964DD3" w:rsidP="00964DD3">
            <w:pPr>
              <w:pStyle w:val="acctfourfigures"/>
              <w:tabs>
                <w:tab w:val="clear" w:pos="765"/>
                <w:tab w:val="decimal" w:pos="911"/>
              </w:tabs>
              <w:spacing w:line="240" w:lineRule="atLeast"/>
              <w:ind w:left="-160" w:right="-86"/>
              <w:rPr>
                <w:sz w:val="19"/>
                <w:szCs w:val="19"/>
              </w:rPr>
            </w:pPr>
          </w:p>
        </w:tc>
        <w:tc>
          <w:tcPr>
            <w:tcW w:w="178" w:type="dxa"/>
          </w:tcPr>
          <w:p w14:paraId="45773825" w14:textId="77777777" w:rsidR="00964DD3" w:rsidRPr="00AE2AAA" w:rsidRDefault="00964DD3" w:rsidP="00964DD3">
            <w:pPr>
              <w:pStyle w:val="acctfourfigures"/>
              <w:tabs>
                <w:tab w:val="clear" w:pos="765"/>
              </w:tabs>
              <w:spacing w:line="240" w:lineRule="atLeast"/>
              <w:jc w:val="right"/>
              <w:rPr>
                <w:sz w:val="19"/>
                <w:szCs w:val="19"/>
              </w:rPr>
            </w:pPr>
          </w:p>
        </w:tc>
        <w:tc>
          <w:tcPr>
            <w:tcW w:w="1172" w:type="dxa"/>
            <w:gridSpan w:val="2"/>
            <w:vAlign w:val="bottom"/>
          </w:tcPr>
          <w:p w14:paraId="09B1C693" w14:textId="77777777" w:rsidR="00964DD3" w:rsidRPr="00AE2AAA" w:rsidRDefault="00964DD3" w:rsidP="00964DD3">
            <w:pPr>
              <w:pStyle w:val="acctfourfigures"/>
              <w:tabs>
                <w:tab w:val="clear" w:pos="765"/>
                <w:tab w:val="decimal" w:pos="1003"/>
              </w:tabs>
              <w:spacing w:line="240" w:lineRule="atLeast"/>
              <w:ind w:left="-70" w:right="-124"/>
              <w:rPr>
                <w:sz w:val="19"/>
                <w:szCs w:val="19"/>
              </w:rPr>
            </w:pPr>
          </w:p>
        </w:tc>
        <w:tc>
          <w:tcPr>
            <w:tcW w:w="180" w:type="dxa"/>
          </w:tcPr>
          <w:p w14:paraId="041BB4CC" w14:textId="77777777" w:rsidR="00964DD3" w:rsidRPr="00AE2AAA" w:rsidRDefault="00964DD3" w:rsidP="00964DD3">
            <w:pPr>
              <w:pStyle w:val="acctfourfigures"/>
              <w:tabs>
                <w:tab w:val="clear" w:pos="765"/>
                <w:tab w:val="decimal" w:pos="1028"/>
              </w:tabs>
              <w:spacing w:line="240" w:lineRule="atLeast"/>
              <w:ind w:left="-70" w:right="-124"/>
              <w:rPr>
                <w:sz w:val="19"/>
                <w:szCs w:val="19"/>
              </w:rPr>
            </w:pPr>
          </w:p>
        </w:tc>
        <w:tc>
          <w:tcPr>
            <w:tcW w:w="1080" w:type="dxa"/>
            <w:vAlign w:val="bottom"/>
          </w:tcPr>
          <w:p w14:paraId="35F39CD9" w14:textId="77777777" w:rsidR="00964DD3" w:rsidRPr="00AE2AAA" w:rsidRDefault="00964DD3" w:rsidP="00964DD3">
            <w:pPr>
              <w:pStyle w:val="acctfourfigures"/>
              <w:tabs>
                <w:tab w:val="clear" w:pos="765"/>
                <w:tab w:val="decimal" w:pos="911"/>
              </w:tabs>
              <w:spacing w:line="240" w:lineRule="atLeast"/>
              <w:ind w:left="-70" w:right="-124"/>
              <w:rPr>
                <w:sz w:val="19"/>
                <w:szCs w:val="19"/>
              </w:rPr>
            </w:pPr>
          </w:p>
        </w:tc>
        <w:tc>
          <w:tcPr>
            <w:tcW w:w="180" w:type="dxa"/>
          </w:tcPr>
          <w:p w14:paraId="5DD50726" w14:textId="77777777" w:rsidR="00964DD3" w:rsidRPr="00AE2AAA" w:rsidRDefault="00964DD3" w:rsidP="00964DD3">
            <w:pPr>
              <w:pStyle w:val="acctfourfigures"/>
              <w:tabs>
                <w:tab w:val="clear" w:pos="765"/>
              </w:tabs>
              <w:spacing w:line="240" w:lineRule="atLeast"/>
              <w:jc w:val="right"/>
              <w:rPr>
                <w:sz w:val="19"/>
                <w:szCs w:val="19"/>
              </w:rPr>
            </w:pPr>
          </w:p>
        </w:tc>
        <w:tc>
          <w:tcPr>
            <w:tcW w:w="1080" w:type="dxa"/>
            <w:vAlign w:val="bottom"/>
          </w:tcPr>
          <w:p w14:paraId="5080203C" w14:textId="77777777" w:rsidR="00964DD3" w:rsidRPr="00AE2AAA" w:rsidRDefault="00964DD3" w:rsidP="00964DD3">
            <w:pPr>
              <w:pStyle w:val="acctfourfigures"/>
              <w:tabs>
                <w:tab w:val="clear" w:pos="765"/>
                <w:tab w:val="decimal" w:pos="911"/>
              </w:tabs>
              <w:spacing w:line="240" w:lineRule="atLeast"/>
              <w:ind w:left="-178" w:right="-196"/>
              <w:rPr>
                <w:sz w:val="19"/>
                <w:szCs w:val="19"/>
              </w:rPr>
            </w:pPr>
          </w:p>
        </w:tc>
        <w:tc>
          <w:tcPr>
            <w:tcW w:w="180" w:type="dxa"/>
          </w:tcPr>
          <w:p w14:paraId="5E61790F" w14:textId="77777777" w:rsidR="00964DD3" w:rsidRPr="00AE2AAA" w:rsidRDefault="00964DD3" w:rsidP="00964DD3">
            <w:pPr>
              <w:pStyle w:val="acctfourfigures"/>
              <w:tabs>
                <w:tab w:val="clear" w:pos="765"/>
                <w:tab w:val="decimal" w:pos="803"/>
              </w:tabs>
              <w:spacing w:line="240" w:lineRule="atLeast"/>
              <w:ind w:left="-178" w:right="-196"/>
              <w:rPr>
                <w:sz w:val="19"/>
                <w:szCs w:val="19"/>
              </w:rPr>
            </w:pPr>
          </w:p>
        </w:tc>
        <w:tc>
          <w:tcPr>
            <w:tcW w:w="1170" w:type="dxa"/>
          </w:tcPr>
          <w:p w14:paraId="5C6E176E" w14:textId="77777777" w:rsidR="00964DD3" w:rsidRPr="00AE2AAA" w:rsidRDefault="00964DD3" w:rsidP="00964DD3">
            <w:pPr>
              <w:pStyle w:val="acctfourfigures"/>
              <w:tabs>
                <w:tab w:val="clear" w:pos="765"/>
                <w:tab w:val="decimal" w:pos="1001"/>
              </w:tabs>
              <w:spacing w:line="240" w:lineRule="atLeast"/>
              <w:ind w:left="-178" w:right="-79"/>
              <w:rPr>
                <w:sz w:val="19"/>
                <w:szCs w:val="19"/>
              </w:rPr>
            </w:pPr>
          </w:p>
        </w:tc>
        <w:tc>
          <w:tcPr>
            <w:tcW w:w="180" w:type="dxa"/>
          </w:tcPr>
          <w:p w14:paraId="0685AEC8" w14:textId="77777777" w:rsidR="00964DD3" w:rsidRPr="00AE2AAA" w:rsidRDefault="00964DD3" w:rsidP="00964DD3">
            <w:pPr>
              <w:pStyle w:val="acctfourfigures"/>
              <w:tabs>
                <w:tab w:val="clear" w:pos="765"/>
                <w:tab w:val="decimal" w:pos="803"/>
              </w:tabs>
              <w:spacing w:line="240" w:lineRule="atLeast"/>
              <w:ind w:left="-178" w:right="-196"/>
              <w:rPr>
                <w:sz w:val="19"/>
                <w:szCs w:val="19"/>
              </w:rPr>
            </w:pPr>
          </w:p>
        </w:tc>
        <w:tc>
          <w:tcPr>
            <w:tcW w:w="1080" w:type="dxa"/>
          </w:tcPr>
          <w:p w14:paraId="518EDDA3" w14:textId="77777777" w:rsidR="00964DD3" w:rsidRPr="00AE2AAA" w:rsidRDefault="00964DD3" w:rsidP="00964DD3">
            <w:pPr>
              <w:pStyle w:val="acctfourfigures"/>
              <w:tabs>
                <w:tab w:val="clear" w:pos="765"/>
                <w:tab w:val="decimal" w:pos="911"/>
              </w:tabs>
              <w:spacing w:line="240" w:lineRule="atLeast"/>
              <w:ind w:left="-178" w:right="-79"/>
              <w:rPr>
                <w:sz w:val="19"/>
                <w:szCs w:val="19"/>
              </w:rPr>
            </w:pPr>
          </w:p>
        </w:tc>
      </w:tr>
      <w:tr w:rsidR="00964DD3" w:rsidRPr="00AE2AAA" w14:paraId="62158967" w14:textId="77777777" w:rsidTr="000E2B2A">
        <w:trPr>
          <w:cantSplit/>
        </w:trPr>
        <w:tc>
          <w:tcPr>
            <w:tcW w:w="2520" w:type="dxa"/>
          </w:tcPr>
          <w:p w14:paraId="64D46221" w14:textId="77777777" w:rsidR="00964DD3" w:rsidRPr="00AE2AAA" w:rsidRDefault="00964DD3" w:rsidP="00964DD3">
            <w:pPr>
              <w:pStyle w:val="acctfourfigures"/>
              <w:tabs>
                <w:tab w:val="clear" w:pos="765"/>
              </w:tabs>
              <w:spacing w:line="240" w:lineRule="atLeast"/>
              <w:rPr>
                <w:b/>
                <w:bCs/>
                <w:sz w:val="19"/>
                <w:szCs w:val="19"/>
              </w:rPr>
            </w:pPr>
            <w:r w:rsidRPr="00AE2AAA">
              <w:rPr>
                <w:sz w:val="19"/>
                <w:szCs w:val="19"/>
                <w:lang w:val="en-US"/>
              </w:rPr>
              <w:t xml:space="preserve">   for the year</w:t>
            </w:r>
          </w:p>
        </w:tc>
        <w:tc>
          <w:tcPr>
            <w:tcW w:w="1170" w:type="dxa"/>
          </w:tcPr>
          <w:p w14:paraId="42C56A2C"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2A870030"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181F01FD" w14:textId="77777777" w:rsidR="00964DD3" w:rsidRPr="00885670" w:rsidRDefault="00964DD3" w:rsidP="00964DD3">
            <w:pPr>
              <w:pStyle w:val="acctfourfigures"/>
              <w:tabs>
                <w:tab w:val="clear" w:pos="765"/>
                <w:tab w:val="decimal" w:pos="1001"/>
              </w:tabs>
              <w:spacing w:line="240" w:lineRule="atLeast"/>
              <w:ind w:left="-25" w:right="-79"/>
              <w:rPr>
                <w:sz w:val="19"/>
                <w:szCs w:val="19"/>
              </w:rPr>
            </w:pPr>
            <w:r>
              <w:rPr>
                <w:sz w:val="19"/>
                <w:szCs w:val="19"/>
              </w:rPr>
              <w:t>(3,663)</w:t>
            </w:r>
          </w:p>
        </w:tc>
        <w:tc>
          <w:tcPr>
            <w:tcW w:w="180" w:type="dxa"/>
          </w:tcPr>
          <w:p w14:paraId="789C0480"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1465882E" w14:textId="77777777" w:rsidR="00964DD3" w:rsidRPr="00885670" w:rsidRDefault="00964DD3" w:rsidP="00964DD3">
            <w:pPr>
              <w:pStyle w:val="acctfourfigures"/>
              <w:tabs>
                <w:tab w:val="clear" w:pos="765"/>
                <w:tab w:val="decimal" w:pos="1091"/>
              </w:tabs>
              <w:spacing w:line="240" w:lineRule="atLeast"/>
              <w:ind w:left="-25" w:right="-79"/>
              <w:rPr>
                <w:sz w:val="19"/>
                <w:szCs w:val="19"/>
              </w:rPr>
            </w:pPr>
            <w:r>
              <w:rPr>
                <w:sz w:val="19"/>
                <w:szCs w:val="19"/>
              </w:rPr>
              <w:t>(138,865)</w:t>
            </w:r>
          </w:p>
        </w:tc>
        <w:tc>
          <w:tcPr>
            <w:tcW w:w="180" w:type="dxa"/>
          </w:tcPr>
          <w:p w14:paraId="162612EC"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4DB0A2C7"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(389,340)</w:t>
            </w:r>
          </w:p>
        </w:tc>
        <w:tc>
          <w:tcPr>
            <w:tcW w:w="178" w:type="dxa"/>
          </w:tcPr>
          <w:p w14:paraId="0C618B3B"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2" w:type="dxa"/>
            <w:gridSpan w:val="2"/>
          </w:tcPr>
          <w:p w14:paraId="15270F3B" w14:textId="77777777" w:rsidR="00964DD3" w:rsidRPr="00885670" w:rsidRDefault="00964DD3" w:rsidP="00964DD3">
            <w:pPr>
              <w:pStyle w:val="acctfourfigures"/>
              <w:tabs>
                <w:tab w:val="clear" w:pos="765"/>
                <w:tab w:val="decimal" w:pos="1003"/>
              </w:tabs>
              <w:spacing w:line="240" w:lineRule="atLeast"/>
              <w:ind w:left="-25" w:right="-79"/>
              <w:rPr>
                <w:sz w:val="19"/>
                <w:szCs w:val="19"/>
              </w:rPr>
            </w:pPr>
            <w:r>
              <w:rPr>
                <w:sz w:val="19"/>
                <w:szCs w:val="19"/>
              </w:rPr>
              <w:t>(6,363)</w:t>
            </w:r>
          </w:p>
        </w:tc>
        <w:tc>
          <w:tcPr>
            <w:tcW w:w="180" w:type="dxa"/>
          </w:tcPr>
          <w:p w14:paraId="16801823"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4B2AB80D"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(26,379)</w:t>
            </w:r>
          </w:p>
        </w:tc>
        <w:tc>
          <w:tcPr>
            <w:tcW w:w="180" w:type="dxa"/>
          </w:tcPr>
          <w:p w14:paraId="40E3B38C"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7A6BE01E"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(3,380)</w:t>
            </w:r>
          </w:p>
        </w:tc>
        <w:tc>
          <w:tcPr>
            <w:tcW w:w="180" w:type="dxa"/>
          </w:tcPr>
          <w:p w14:paraId="1781CC12"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0" w:type="dxa"/>
          </w:tcPr>
          <w:p w14:paraId="697E9B0A" w14:textId="77777777" w:rsidR="00964DD3" w:rsidRPr="00885670" w:rsidRDefault="00964DD3"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390EB9EE"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04FFBD80"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(567,990)</w:t>
            </w:r>
          </w:p>
        </w:tc>
      </w:tr>
      <w:tr w:rsidR="00964DD3" w:rsidRPr="00AE2AAA" w14:paraId="26E1B987" w14:textId="77777777" w:rsidTr="000E2B2A">
        <w:trPr>
          <w:cantSplit/>
        </w:trPr>
        <w:tc>
          <w:tcPr>
            <w:tcW w:w="2520" w:type="dxa"/>
          </w:tcPr>
          <w:p w14:paraId="6F450D35" w14:textId="717C841A" w:rsidR="00964DD3" w:rsidRPr="00AE2AAA" w:rsidRDefault="0033738D" w:rsidP="00964DD3">
            <w:pPr>
              <w:pStyle w:val="acctfourfigures"/>
              <w:tabs>
                <w:tab w:val="clear" w:pos="765"/>
              </w:tabs>
              <w:spacing w:line="240" w:lineRule="atLeast"/>
              <w:rPr>
                <w:sz w:val="19"/>
                <w:szCs w:val="19"/>
                <w:lang w:val="en-US"/>
              </w:rPr>
            </w:pPr>
            <w:r w:rsidRPr="00AE2AAA">
              <w:rPr>
                <w:sz w:val="19"/>
                <w:szCs w:val="19"/>
              </w:rPr>
              <w:t>Disposals</w:t>
            </w:r>
            <w:r>
              <w:rPr>
                <w:sz w:val="19"/>
                <w:szCs w:val="19"/>
              </w:rPr>
              <w:t xml:space="preserve"> and write-off</w:t>
            </w:r>
          </w:p>
        </w:tc>
        <w:tc>
          <w:tcPr>
            <w:tcW w:w="1170" w:type="dxa"/>
          </w:tcPr>
          <w:p w14:paraId="47188D75"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3F7AE3A"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1FE3B00E" w14:textId="77777777" w:rsidR="00964DD3" w:rsidRPr="00885670" w:rsidRDefault="00964DD3"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7CE5B969"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1406F76B" w14:textId="77777777" w:rsidR="00964DD3" w:rsidRPr="00885670" w:rsidRDefault="00964DD3" w:rsidP="00964DD3">
            <w:pPr>
              <w:pStyle w:val="acctfourfigures"/>
              <w:tabs>
                <w:tab w:val="clear" w:pos="765"/>
                <w:tab w:val="decimal" w:pos="1091"/>
              </w:tabs>
              <w:spacing w:line="240" w:lineRule="atLeast"/>
              <w:ind w:left="-25" w:right="-79"/>
              <w:rPr>
                <w:sz w:val="19"/>
                <w:szCs w:val="19"/>
              </w:rPr>
            </w:pPr>
            <w:r>
              <w:rPr>
                <w:sz w:val="19"/>
                <w:szCs w:val="19"/>
              </w:rPr>
              <w:t>22</w:t>
            </w:r>
          </w:p>
        </w:tc>
        <w:tc>
          <w:tcPr>
            <w:tcW w:w="180" w:type="dxa"/>
          </w:tcPr>
          <w:p w14:paraId="6A4E8A87"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622541E5"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(22)</w:t>
            </w:r>
          </w:p>
        </w:tc>
        <w:tc>
          <w:tcPr>
            <w:tcW w:w="178" w:type="dxa"/>
          </w:tcPr>
          <w:p w14:paraId="4A5DDAC3"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2" w:type="dxa"/>
            <w:gridSpan w:val="2"/>
          </w:tcPr>
          <w:p w14:paraId="0D9E4C40" w14:textId="77777777" w:rsidR="00964DD3" w:rsidRPr="00885670" w:rsidRDefault="00964DD3" w:rsidP="00964DD3">
            <w:pPr>
              <w:pStyle w:val="acctfourfigures"/>
              <w:tabs>
                <w:tab w:val="clear" w:pos="765"/>
                <w:tab w:val="decimal" w:pos="1003"/>
              </w:tabs>
              <w:spacing w:line="240" w:lineRule="atLeast"/>
              <w:ind w:left="-25" w:right="-79"/>
              <w:rPr>
                <w:sz w:val="19"/>
                <w:szCs w:val="19"/>
              </w:rPr>
            </w:pPr>
            <w:r>
              <w:rPr>
                <w:sz w:val="19"/>
                <w:szCs w:val="19"/>
              </w:rPr>
              <w:t>136</w:t>
            </w:r>
          </w:p>
        </w:tc>
        <w:tc>
          <w:tcPr>
            <w:tcW w:w="180" w:type="dxa"/>
          </w:tcPr>
          <w:p w14:paraId="0CDFEBD3"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0566B674"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282</w:t>
            </w:r>
          </w:p>
        </w:tc>
        <w:tc>
          <w:tcPr>
            <w:tcW w:w="180" w:type="dxa"/>
          </w:tcPr>
          <w:p w14:paraId="5072277A"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46615B05"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FEDB7A5"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0" w:type="dxa"/>
          </w:tcPr>
          <w:p w14:paraId="7DAAECD6" w14:textId="77777777" w:rsidR="00964DD3" w:rsidRPr="00885670" w:rsidRDefault="00964DD3"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214CBAEA"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17AB6F83" w14:textId="77777777" w:rsidR="00964DD3" w:rsidRPr="00885670" w:rsidRDefault="00964DD3" w:rsidP="00964DD3">
            <w:pPr>
              <w:pStyle w:val="acctfourfigures"/>
              <w:tabs>
                <w:tab w:val="clear" w:pos="765"/>
                <w:tab w:val="decimal" w:pos="911"/>
              </w:tabs>
              <w:spacing w:line="240" w:lineRule="atLeast"/>
              <w:ind w:left="-25" w:right="-79"/>
              <w:rPr>
                <w:sz w:val="19"/>
                <w:szCs w:val="19"/>
              </w:rPr>
            </w:pPr>
            <w:r>
              <w:rPr>
                <w:sz w:val="19"/>
                <w:szCs w:val="19"/>
              </w:rPr>
              <w:t>418</w:t>
            </w:r>
          </w:p>
        </w:tc>
      </w:tr>
      <w:tr w:rsidR="00964DD3" w:rsidRPr="00AE2AAA" w14:paraId="762042ED" w14:textId="77777777" w:rsidTr="000E2B2A">
        <w:trPr>
          <w:cantSplit/>
        </w:trPr>
        <w:tc>
          <w:tcPr>
            <w:tcW w:w="2520" w:type="dxa"/>
          </w:tcPr>
          <w:p w14:paraId="3C9727B7" w14:textId="77777777" w:rsidR="00964DD3" w:rsidRPr="00AE2AAA" w:rsidRDefault="00964DD3" w:rsidP="00964DD3">
            <w:pPr>
              <w:pStyle w:val="acctfourfigures"/>
              <w:tabs>
                <w:tab w:val="clear" w:pos="765"/>
              </w:tabs>
              <w:spacing w:line="240" w:lineRule="atLeast"/>
              <w:rPr>
                <w:sz w:val="19"/>
                <w:szCs w:val="19"/>
              </w:rPr>
            </w:pPr>
            <w:r w:rsidRPr="00AE2AAA">
              <w:rPr>
                <w:b/>
                <w:bCs/>
                <w:sz w:val="19"/>
                <w:szCs w:val="19"/>
              </w:rPr>
              <w:t>At 31 December 201</w:t>
            </w:r>
            <w:r>
              <w:rPr>
                <w:b/>
                <w:bCs/>
                <w:sz w:val="19"/>
                <w:szCs w:val="19"/>
              </w:rPr>
              <w:t>8</w:t>
            </w:r>
          </w:p>
        </w:tc>
        <w:tc>
          <w:tcPr>
            <w:tcW w:w="1170" w:type="dxa"/>
            <w:tcBorders>
              <w:top w:val="single" w:sz="4" w:space="0" w:color="auto"/>
            </w:tcBorders>
          </w:tcPr>
          <w:p w14:paraId="0DDB6FC0"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p>
        </w:tc>
        <w:tc>
          <w:tcPr>
            <w:tcW w:w="180" w:type="dxa"/>
          </w:tcPr>
          <w:p w14:paraId="365ACB2D"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tcBorders>
          </w:tcPr>
          <w:p w14:paraId="5431608D" w14:textId="77777777" w:rsidR="00964DD3" w:rsidRPr="00885670" w:rsidRDefault="00964DD3" w:rsidP="00964DD3">
            <w:pPr>
              <w:pStyle w:val="acctfourfigures"/>
              <w:tabs>
                <w:tab w:val="clear" w:pos="765"/>
                <w:tab w:val="decimal" w:pos="1001"/>
              </w:tabs>
              <w:spacing w:line="240" w:lineRule="atLeast"/>
              <w:ind w:left="-25" w:right="-79"/>
              <w:rPr>
                <w:b/>
                <w:bCs/>
                <w:sz w:val="19"/>
                <w:szCs w:val="19"/>
              </w:rPr>
            </w:pPr>
          </w:p>
        </w:tc>
        <w:tc>
          <w:tcPr>
            <w:tcW w:w="180" w:type="dxa"/>
          </w:tcPr>
          <w:p w14:paraId="0551EDF3"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tcBorders>
          </w:tcPr>
          <w:p w14:paraId="332225E5" w14:textId="77777777" w:rsidR="00964DD3" w:rsidRPr="00885670" w:rsidRDefault="00964DD3" w:rsidP="00964DD3">
            <w:pPr>
              <w:pStyle w:val="acctfourfigures"/>
              <w:tabs>
                <w:tab w:val="clear" w:pos="765"/>
                <w:tab w:val="decimal" w:pos="1091"/>
              </w:tabs>
              <w:spacing w:line="240" w:lineRule="atLeast"/>
              <w:ind w:left="-25" w:right="-79"/>
              <w:rPr>
                <w:b/>
                <w:bCs/>
                <w:sz w:val="19"/>
                <w:szCs w:val="19"/>
              </w:rPr>
            </w:pPr>
          </w:p>
        </w:tc>
        <w:tc>
          <w:tcPr>
            <w:tcW w:w="180" w:type="dxa"/>
          </w:tcPr>
          <w:p w14:paraId="401498E2"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139F602"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p>
        </w:tc>
        <w:tc>
          <w:tcPr>
            <w:tcW w:w="178" w:type="dxa"/>
          </w:tcPr>
          <w:p w14:paraId="579F97BF"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2" w:type="dxa"/>
            <w:gridSpan w:val="2"/>
            <w:tcBorders>
              <w:top w:val="single" w:sz="4" w:space="0" w:color="auto"/>
            </w:tcBorders>
          </w:tcPr>
          <w:p w14:paraId="208D5F51" w14:textId="77777777" w:rsidR="00964DD3" w:rsidRPr="00885670" w:rsidRDefault="00964DD3" w:rsidP="00964DD3">
            <w:pPr>
              <w:pStyle w:val="acctfourfigures"/>
              <w:tabs>
                <w:tab w:val="clear" w:pos="765"/>
                <w:tab w:val="decimal" w:pos="1003"/>
              </w:tabs>
              <w:spacing w:line="240" w:lineRule="atLeast"/>
              <w:ind w:left="-25" w:right="-79"/>
              <w:rPr>
                <w:b/>
                <w:bCs/>
                <w:sz w:val="19"/>
                <w:szCs w:val="19"/>
              </w:rPr>
            </w:pPr>
          </w:p>
        </w:tc>
        <w:tc>
          <w:tcPr>
            <w:tcW w:w="180" w:type="dxa"/>
          </w:tcPr>
          <w:p w14:paraId="6A8E739A"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5F5B83A"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p>
        </w:tc>
        <w:tc>
          <w:tcPr>
            <w:tcW w:w="180" w:type="dxa"/>
          </w:tcPr>
          <w:p w14:paraId="6EA98EBD"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9D5EAA8"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p>
        </w:tc>
        <w:tc>
          <w:tcPr>
            <w:tcW w:w="180" w:type="dxa"/>
          </w:tcPr>
          <w:p w14:paraId="1E9834EE"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0" w:type="dxa"/>
            <w:tcBorders>
              <w:top w:val="single" w:sz="4" w:space="0" w:color="auto"/>
            </w:tcBorders>
          </w:tcPr>
          <w:p w14:paraId="503358B7" w14:textId="77777777" w:rsidR="00964DD3" w:rsidRPr="00885670" w:rsidRDefault="00964DD3" w:rsidP="00964DD3">
            <w:pPr>
              <w:pStyle w:val="acctfourfigures"/>
              <w:tabs>
                <w:tab w:val="clear" w:pos="765"/>
                <w:tab w:val="decimal" w:pos="1001"/>
              </w:tabs>
              <w:spacing w:line="240" w:lineRule="atLeast"/>
              <w:ind w:left="-25" w:right="-79"/>
              <w:rPr>
                <w:b/>
                <w:bCs/>
                <w:sz w:val="19"/>
                <w:szCs w:val="19"/>
              </w:rPr>
            </w:pPr>
          </w:p>
        </w:tc>
        <w:tc>
          <w:tcPr>
            <w:tcW w:w="180" w:type="dxa"/>
          </w:tcPr>
          <w:p w14:paraId="5CDF3E8B"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B6F4112"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p>
        </w:tc>
      </w:tr>
      <w:tr w:rsidR="00964DD3" w:rsidRPr="00AE2AAA" w14:paraId="19D9BE47" w14:textId="77777777" w:rsidTr="000E2B2A">
        <w:trPr>
          <w:cantSplit/>
        </w:trPr>
        <w:tc>
          <w:tcPr>
            <w:tcW w:w="2520" w:type="dxa"/>
          </w:tcPr>
          <w:p w14:paraId="4EB473CF" w14:textId="77777777" w:rsidR="00964DD3" w:rsidRPr="00AE2AAA" w:rsidRDefault="00964DD3" w:rsidP="00964DD3">
            <w:pPr>
              <w:pStyle w:val="acctfourfigures"/>
              <w:tabs>
                <w:tab w:val="clear" w:pos="765"/>
              </w:tabs>
              <w:spacing w:line="240" w:lineRule="atLeast"/>
              <w:rPr>
                <w:b/>
                <w:bCs/>
                <w:sz w:val="19"/>
                <w:szCs w:val="19"/>
                <w:lang w:val="en-US"/>
              </w:rPr>
            </w:pPr>
            <w:r w:rsidRPr="00AE2AAA">
              <w:rPr>
                <w:b/>
                <w:bCs/>
                <w:sz w:val="19"/>
                <w:szCs w:val="19"/>
                <w:lang w:val="en-US"/>
              </w:rPr>
              <w:t xml:space="preserve">   </w:t>
            </w:r>
            <w:r w:rsidRPr="00AE2AAA">
              <w:rPr>
                <w:b/>
                <w:bCs/>
                <w:sz w:val="19"/>
                <w:szCs w:val="19"/>
              </w:rPr>
              <w:t>and</w:t>
            </w:r>
            <w:r w:rsidRPr="00AE2AAA">
              <w:rPr>
                <w:b/>
                <w:bCs/>
                <w:sz w:val="19"/>
                <w:szCs w:val="19"/>
                <w:lang w:val="en-US"/>
              </w:rPr>
              <w:t xml:space="preserve"> 1 January 201</w:t>
            </w:r>
            <w:r>
              <w:rPr>
                <w:b/>
                <w:bCs/>
                <w:sz w:val="19"/>
                <w:szCs w:val="19"/>
                <w:lang w:val="en-US"/>
              </w:rPr>
              <w:t>9</w:t>
            </w:r>
          </w:p>
        </w:tc>
        <w:tc>
          <w:tcPr>
            <w:tcW w:w="1170" w:type="dxa"/>
          </w:tcPr>
          <w:p w14:paraId="7BCBB3D2"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w:t>
            </w:r>
          </w:p>
        </w:tc>
        <w:tc>
          <w:tcPr>
            <w:tcW w:w="180" w:type="dxa"/>
          </w:tcPr>
          <w:p w14:paraId="50BE8782"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Pr>
          <w:p w14:paraId="386168C2" w14:textId="77777777" w:rsidR="00964DD3" w:rsidRPr="00885670" w:rsidRDefault="00964DD3" w:rsidP="00964DD3">
            <w:pPr>
              <w:pStyle w:val="acctfourfigures"/>
              <w:tabs>
                <w:tab w:val="clear" w:pos="765"/>
                <w:tab w:val="decimal" w:pos="1001"/>
              </w:tabs>
              <w:spacing w:line="240" w:lineRule="atLeast"/>
              <w:ind w:left="-25" w:right="-79"/>
              <w:rPr>
                <w:b/>
                <w:bCs/>
                <w:sz w:val="19"/>
                <w:szCs w:val="19"/>
              </w:rPr>
            </w:pPr>
            <w:r>
              <w:rPr>
                <w:b/>
                <w:bCs/>
                <w:sz w:val="19"/>
                <w:szCs w:val="19"/>
              </w:rPr>
              <w:t>(23,338)</w:t>
            </w:r>
          </w:p>
        </w:tc>
        <w:tc>
          <w:tcPr>
            <w:tcW w:w="180" w:type="dxa"/>
          </w:tcPr>
          <w:p w14:paraId="0BFCAED9"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Pr>
          <w:p w14:paraId="77CC8289" w14:textId="77777777" w:rsidR="00964DD3" w:rsidRPr="00885670" w:rsidRDefault="00964DD3" w:rsidP="00964DD3">
            <w:pPr>
              <w:pStyle w:val="acctfourfigures"/>
              <w:tabs>
                <w:tab w:val="clear" w:pos="765"/>
                <w:tab w:val="decimal" w:pos="1091"/>
              </w:tabs>
              <w:spacing w:line="240" w:lineRule="atLeast"/>
              <w:ind w:left="-25" w:right="-79"/>
              <w:rPr>
                <w:b/>
                <w:bCs/>
                <w:sz w:val="19"/>
                <w:szCs w:val="19"/>
              </w:rPr>
            </w:pPr>
            <w:r>
              <w:rPr>
                <w:b/>
                <w:bCs/>
                <w:sz w:val="19"/>
                <w:szCs w:val="19"/>
              </w:rPr>
              <w:t>(698,149)</w:t>
            </w:r>
          </w:p>
        </w:tc>
        <w:tc>
          <w:tcPr>
            <w:tcW w:w="180" w:type="dxa"/>
          </w:tcPr>
          <w:p w14:paraId="7BB8BB73"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Pr>
          <w:p w14:paraId="78FC2A61"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(1,942,581)</w:t>
            </w:r>
          </w:p>
        </w:tc>
        <w:tc>
          <w:tcPr>
            <w:tcW w:w="178" w:type="dxa"/>
          </w:tcPr>
          <w:p w14:paraId="7CF2B1F6"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2" w:type="dxa"/>
            <w:gridSpan w:val="2"/>
          </w:tcPr>
          <w:p w14:paraId="05A22BC6" w14:textId="77777777" w:rsidR="00964DD3" w:rsidRPr="00885670" w:rsidRDefault="00964DD3" w:rsidP="00964DD3">
            <w:pPr>
              <w:pStyle w:val="acctfourfigures"/>
              <w:tabs>
                <w:tab w:val="clear" w:pos="765"/>
                <w:tab w:val="decimal" w:pos="1003"/>
              </w:tabs>
              <w:spacing w:line="240" w:lineRule="atLeast"/>
              <w:ind w:left="-25" w:right="-79"/>
              <w:rPr>
                <w:b/>
                <w:bCs/>
                <w:sz w:val="19"/>
                <w:szCs w:val="19"/>
              </w:rPr>
            </w:pPr>
            <w:r>
              <w:rPr>
                <w:b/>
                <w:bCs/>
                <w:sz w:val="19"/>
                <w:szCs w:val="19"/>
              </w:rPr>
              <w:t>(53,054)</w:t>
            </w:r>
          </w:p>
        </w:tc>
        <w:tc>
          <w:tcPr>
            <w:tcW w:w="180" w:type="dxa"/>
          </w:tcPr>
          <w:p w14:paraId="3975F2B8"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Pr>
          <w:p w14:paraId="7CED41A0"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(138,382)</w:t>
            </w:r>
          </w:p>
        </w:tc>
        <w:tc>
          <w:tcPr>
            <w:tcW w:w="180" w:type="dxa"/>
          </w:tcPr>
          <w:p w14:paraId="34FB8D96"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Pr>
          <w:p w14:paraId="31739413"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(12,918)</w:t>
            </w:r>
          </w:p>
        </w:tc>
        <w:tc>
          <w:tcPr>
            <w:tcW w:w="180" w:type="dxa"/>
          </w:tcPr>
          <w:p w14:paraId="3A047BE9"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0" w:type="dxa"/>
          </w:tcPr>
          <w:p w14:paraId="59127FC5" w14:textId="77777777" w:rsidR="00964DD3" w:rsidRPr="00885670" w:rsidRDefault="00964DD3" w:rsidP="00964DD3">
            <w:pPr>
              <w:pStyle w:val="acctfourfigures"/>
              <w:tabs>
                <w:tab w:val="clear" w:pos="765"/>
                <w:tab w:val="decimal" w:pos="1001"/>
              </w:tabs>
              <w:spacing w:line="240" w:lineRule="atLeast"/>
              <w:ind w:left="-25" w:right="-79"/>
              <w:rPr>
                <w:b/>
                <w:bCs/>
                <w:sz w:val="19"/>
                <w:szCs w:val="19"/>
              </w:rPr>
            </w:pPr>
            <w:r>
              <w:rPr>
                <w:b/>
                <w:bCs/>
                <w:sz w:val="19"/>
                <w:szCs w:val="19"/>
              </w:rPr>
              <w:t>-</w:t>
            </w:r>
          </w:p>
        </w:tc>
        <w:tc>
          <w:tcPr>
            <w:tcW w:w="180" w:type="dxa"/>
          </w:tcPr>
          <w:p w14:paraId="35BC9883"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Pr>
          <w:p w14:paraId="1F339B4E"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(2,868,422)</w:t>
            </w:r>
          </w:p>
        </w:tc>
      </w:tr>
      <w:tr w:rsidR="00964DD3" w:rsidRPr="00AE2AAA" w14:paraId="22FE6E33" w14:textId="77777777" w:rsidTr="000E2B2A">
        <w:trPr>
          <w:cantSplit/>
        </w:trPr>
        <w:tc>
          <w:tcPr>
            <w:tcW w:w="2520" w:type="dxa"/>
          </w:tcPr>
          <w:p w14:paraId="51657372" w14:textId="77777777" w:rsidR="00964DD3" w:rsidRPr="00AE2AAA" w:rsidRDefault="00964DD3" w:rsidP="00964DD3">
            <w:pPr>
              <w:pStyle w:val="acctfourfigures"/>
              <w:tabs>
                <w:tab w:val="clear" w:pos="765"/>
              </w:tabs>
              <w:spacing w:line="240" w:lineRule="atLeast"/>
              <w:rPr>
                <w:b/>
                <w:bCs/>
                <w:sz w:val="19"/>
                <w:szCs w:val="19"/>
              </w:rPr>
            </w:pPr>
            <w:r w:rsidRPr="00AE2AAA">
              <w:rPr>
                <w:sz w:val="19"/>
                <w:szCs w:val="19"/>
                <w:lang w:val="en-US"/>
              </w:rPr>
              <w:t xml:space="preserve">Depreciation charge </w:t>
            </w:r>
          </w:p>
        </w:tc>
        <w:tc>
          <w:tcPr>
            <w:tcW w:w="1170" w:type="dxa"/>
          </w:tcPr>
          <w:p w14:paraId="3C0ACB75" w14:textId="77777777" w:rsidR="00964DD3" w:rsidRPr="00AE2AAA" w:rsidRDefault="00964DD3" w:rsidP="00964DD3">
            <w:pPr>
              <w:pStyle w:val="acctfourfigures"/>
              <w:tabs>
                <w:tab w:val="clear" w:pos="765"/>
                <w:tab w:val="decimal" w:pos="911"/>
              </w:tabs>
              <w:spacing w:line="240" w:lineRule="atLeast"/>
              <w:ind w:left="-25" w:right="-79"/>
              <w:rPr>
                <w:sz w:val="19"/>
                <w:szCs w:val="19"/>
                <w:lang w:val="en-US"/>
              </w:rPr>
            </w:pPr>
          </w:p>
        </w:tc>
        <w:tc>
          <w:tcPr>
            <w:tcW w:w="180" w:type="dxa"/>
          </w:tcPr>
          <w:p w14:paraId="052C28B1" w14:textId="77777777" w:rsidR="00964DD3" w:rsidRPr="00AE2AAA" w:rsidRDefault="00964DD3" w:rsidP="00964DD3">
            <w:pPr>
              <w:pStyle w:val="acctfourfigures"/>
              <w:tabs>
                <w:tab w:val="clear" w:pos="765"/>
                <w:tab w:val="decimal" w:pos="1001"/>
              </w:tabs>
              <w:spacing w:line="240" w:lineRule="atLeast"/>
              <w:ind w:left="-25" w:right="-178"/>
              <w:rPr>
                <w:sz w:val="19"/>
                <w:szCs w:val="19"/>
                <w:lang w:val="en-US"/>
              </w:rPr>
            </w:pPr>
          </w:p>
        </w:tc>
        <w:tc>
          <w:tcPr>
            <w:tcW w:w="1260" w:type="dxa"/>
            <w:vAlign w:val="bottom"/>
          </w:tcPr>
          <w:p w14:paraId="0A21B1F8" w14:textId="77777777" w:rsidR="00964DD3" w:rsidRPr="00AE2AAA" w:rsidRDefault="00964DD3" w:rsidP="00964DD3">
            <w:pPr>
              <w:pStyle w:val="acctfourfigures"/>
              <w:tabs>
                <w:tab w:val="clear" w:pos="765"/>
                <w:tab w:val="decimal" w:pos="1001"/>
              </w:tabs>
              <w:spacing w:line="240" w:lineRule="atLeast"/>
              <w:ind w:left="-25" w:right="-178"/>
              <w:rPr>
                <w:sz w:val="19"/>
                <w:szCs w:val="19"/>
                <w:lang w:val="en-US"/>
              </w:rPr>
            </w:pPr>
          </w:p>
        </w:tc>
        <w:tc>
          <w:tcPr>
            <w:tcW w:w="180" w:type="dxa"/>
          </w:tcPr>
          <w:p w14:paraId="49B53C41" w14:textId="77777777" w:rsidR="00964DD3" w:rsidRPr="00AE2AAA" w:rsidRDefault="00964DD3" w:rsidP="00964DD3">
            <w:pPr>
              <w:pStyle w:val="acctfourfigures"/>
              <w:tabs>
                <w:tab w:val="clear" w:pos="765"/>
              </w:tabs>
              <w:spacing w:line="240" w:lineRule="atLeast"/>
              <w:jc w:val="right"/>
              <w:rPr>
                <w:sz w:val="19"/>
                <w:szCs w:val="19"/>
              </w:rPr>
            </w:pPr>
          </w:p>
        </w:tc>
        <w:tc>
          <w:tcPr>
            <w:tcW w:w="1260" w:type="dxa"/>
            <w:vAlign w:val="bottom"/>
          </w:tcPr>
          <w:p w14:paraId="48D55631" w14:textId="77777777" w:rsidR="00964DD3" w:rsidRPr="00AE2AAA" w:rsidRDefault="00964DD3" w:rsidP="00964DD3">
            <w:pPr>
              <w:pStyle w:val="acctfourfigures"/>
              <w:tabs>
                <w:tab w:val="clear" w:pos="765"/>
                <w:tab w:val="decimal" w:pos="1091"/>
              </w:tabs>
              <w:spacing w:line="240" w:lineRule="atLeast"/>
              <w:ind w:left="-25" w:right="-178"/>
              <w:rPr>
                <w:sz w:val="19"/>
                <w:szCs w:val="19"/>
                <w:lang w:val="en-US"/>
              </w:rPr>
            </w:pPr>
          </w:p>
        </w:tc>
        <w:tc>
          <w:tcPr>
            <w:tcW w:w="180" w:type="dxa"/>
          </w:tcPr>
          <w:p w14:paraId="3B5861B4" w14:textId="77777777" w:rsidR="00964DD3" w:rsidRPr="00AE2AAA" w:rsidRDefault="00964DD3" w:rsidP="00964DD3">
            <w:pPr>
              <w:pStyle w:val="acctfourfigures"/>
              <w:tabs>
                <w:tab w:val="clear" w:pos="765"/>
              </w:tabs>
              <w:spacing w:line="240" w:lineRule="atLeast"/>
              <w:jc w:val="right"/>
              <w:rPr>
                <w:sz w:val="19"/>
                <w:szCs w:val="19"/>
              </w:rPr>
            </w:pPr>
          </w:p>
        </w:tc>
        <w:tc>
          <w:tcPr>
            <w:tcW w:w="1080" w:type="dxa"/>
            <w:vAlign w:val="bottom"/>
          </w:tcPr>
          <w:p w14:paraId="48A9104E" w14:textId="77777777" w:rsidR="00964DD3" w:rsidRPr="00AE2AAA" w:rsidRDefault="00964DD3" w:rsidP="00964DD3">
            <w:pPr>
              <w:pStyle w:val="acctfourfigures"/>
              <w:tabs>
                <w:tab w:val="clear" w:pos="765"/>
                <w:tab w:val="decimal" w:pos="911"/>
              </w:tabs>
              <w:spacing w:line="240" w:lineRule="atLeast"/>
              <w:ind w:left="-160" w:right="-86"/>
              <w:rPr>
                <w:sz w:val="19"/>
                <w:szCs w:val="19"/>
              </w:rPr>
            </w:pPr>
          </w:p>
        </w:tc>
        <w:tc>
          <w:tcPr>
            <w:tcW w:w="178" w:type="dxa"/>
          </w:tcPr>
          <w:p w14:paraId="18E358FB" w14:textId="77777777" w:rsidR="00964DD3" w:rsidRPr="00AE2AAA" w:rsidRDefault="00964DD3" w:rsidP="00964DD3">
            <w:pPr>
              <w:pStyle w:val="acctfourfigures"/>
              <w:tabs>
                <w:tab w:val="clear" w:pos="765"/>
              </w:tabs>
              <w:spacing w:line="240" w:lineRule="atLeast"/>
              <w:jc w:val="right"/>
              <w:rPr>
                <w:sz w:val="19"/>
                <w:szCs w:val="19"/>
              </w:rPr>
            </w:pPr>
          </w:p>
        </w:tc>
        <w:tc>
          <w:tcPr>
            <w:tcW w:w="1172" w:type="dxa"/>
            <w:gridSpan w:val="2"/>
            <w:vAlign w:val="bottom"/>
          </w:tcPr>
          <w:p w14:paraId="64D94416" w14:textId="77777777" w:rsidR="00964DD3" w:rsidRPr="00AE2AAA" w:rsidRDefault="00964DD3" w:rsidP="00964DD3">
            <w:pPr>
              <w:pStyle w:val="acctfourfigures"/>
              <w:tabs>
                <w:tab w:val="clear" w:pos="765"/>
                <w:tab w:val="decimal" w:pos="1003"/>
              </w:tabs>
              <w:spacing w:line="240" w:lineRule="atLeast"/>
              <w:ind w:left="-70" w:right="-124"/>
              <w:rPr>
                <w:sz w:val="19"/>
                <w:szCs w:val="19"/>
              </w:rPr>
            </w:pPr>
          </w:p>
        </w:tc>
        <w:tc>
          <w:tcPr>
            <w:tcW w:w="180" w:type="dxa"/>
          </w:tcPr>
          <w:p w14:paraId="7E15F4F4" w14:textId="77777777" w:rsidR="00964DD3" w:rsidRPr="00AE2AAA" w:rsidRDefault="00964DD3" w:rsidP="00964DD3">
            <w:pPr>
              <w:pStyle w:val="acctfourfigures"/>
              <w:tabs>
                <w:tab w:val="clear" w:pos="765"/>
                <w:tab w:val="decimal" w:pos="1028"/>
              </w:tabs>
              <w:spacing w:line="240" w:lineRule="atLeast"/>
              <w:ind w:left="-70" w:right="-124"/>
              <w:rPr>
                <w:sz w:val="19"/>
                <w:szCs w:val="19"/>
              </w:rPr>
            </w:pPr>
          </w:p>
        </w:tc>
        <w:tc>
          <w:tcPr>
            <w:tcW w:w="1080" w:type="dxa"/>
            <w:vAlign w:val="bottom"/>
          </w:tcPr>
          <w:p w14:paraId="2B63233D" w14:textId="77777777" w:rsidR="00964DD3" w:rsidRPr="00AE2AAA" w:rsidRDefault="00964DD3" w:rsidP="00964DD3">
            <w:pPr>
              <w:pStyle w:val="acctfourfigures"/>
              <w:tabs>
                <w:tab w:val="clear" w:pos="765"/>
                <w:tab w:val="decimal" w:pos="911"/>
              </w:tabs>
              <w:spacing w:line="240" w:lineRule="atLeast"/>
              <w:ind w:left="-70" w:right="-124"/>
              <w:rPr>
                <w:sz w:val="19"/>
                <w:szCs w:val="19"/>
              </w:rPr>
            </w:pPr>
          </w:p>
        </w:tc>
        <w:tc>
          <w:tcPr>
            <w:tcW w:w="180" w:type="dxa"/>
          </w:tcPr>
          <w:p w14:paraId="154B9289" w14:textId="77777777" w:rsidR="00964DD3" w:rsidRPr="00AE2AAA" w:rsidRDefault="00964DD3" w:rsidP="00964DD3">
            <w:pPr>
              <w:pStyle w:val="acctfourfigures"/>
              <w:tabs>
                <w:tab w:val="clear" w:pos="765"/>
              </w:tabs>
              <w:spacing w:line="240" w:lineRule="atLeast"/>
              <w:jc w:val="right"/>
              <w:rPr>
                <w:sz w:val="19"/>
                <w:szCs w:val="19"/>
              </w:rPr>
            </w:pPr>
          </w:p>
        </w:tc>
        <w:tc>
          <w:tcPr>
            <w:tcW w:w="1080" w:type="dxa"/>
            <w:vAlign w:val="bottom"/>
          </w:tcPr>
          <w:p w14:paraId="0F414E2A" w14:textId="77777777" w:rsidR="00964DD3" w:rsidRPr="00AE2AAA" w:rsidRDefault="00964DD3" w:rsidP="00964DD3">
            <w:pPr>
              <w:pStyle w:val="acctfourfigures"/>
              <w:tabs>
                <w:tab w:val="clear" w:pos="765"/>
                <w:tab w:val="decimal" w:pos="911"/>
              </w:tabs>
              <w:spacing w:line="240" w:lineRule="atLeast"/>
              <w:ind w:left="-178" w:right="-196"/>
              <w:rPr>
                <w:sz w:val="19"/>
                <w:szCs w:val="19"/>
              </w:rPr>
            </w:pPr>
          </w:p>
        </w:tc>
        <w:tc>
          <w:tcPr>
            <w:tcW w:w="180" w:type="dxa"/>
          </w:tcPr>
          <w:p w14:paraId="5760642B" w14:textId="77777777" w:rsidR="00964DD3" w:rsidRPr="00AE2AAA" w:rsidRDefault="00964DD3" w:rsidP="00964DD3">
            <w:pPr>
              <w:pStyle w:val="acctfourfigures"/>
              <w:tabs>
                <w:tab w:val="clear" w:pos="765"/>
                <w:tab w:val="decimal" w:pos="803"/>
              </w:tabs>
              <w:spacing w:line="240" w:lineRule="atLeast"/>
              <w:ind w:left="-178" w:right="-196"/>
              <w:rPr>
                <w:sz w:val="19"/>
                <w:szCs w:val="19"/>
              </w:rPr>
            </w:pPr>
          </w:p>
        </w:tc>
        <w:tc>
          <w:tcPr>
            <w:tcW w:w="1170" w:type="dxa"/>
          </w:tcPr>
          <w:p w14:paraId="27EFA754" w14:textId="77777777" w:rsidR="00964DD3" w:rsidRPr="00AE2AAA" w:rsidRDefault="00964DD3" w:rsidP="00964DD3">
            <w:pPr>
              <w:pStyle w:val="acctfourfigures"/>
              <w:tabs>
                <w:tab w:val="clear" w:pos="765"/>
                <w:tab w:val="decimal" w:pos="1001"/>
              </w:tabs>
              <w:spacing w:line="240" w:lineRule="atLeast"/>
              <w:ind w:left="-178" w:right="-79"/>
              <w:rPr>
                <w:sz w:val="19"/>
                <w:szCs w:val="19"/>
              </w:rPr>
            </w:pPr>
          </w:p>
        </w:tc>
        <w:tc>
          <w:tcPr>
            <w:tcW w:w="180" w:type="dxa"/>
          </w:tcPr>
          <w:p w14:paraId="2FF315F6" w14:textId="77777777" w:rsidR="00964DD3" w:rsidRPr="00AE2AAA" w:rsidRDefault="00964DD3" w:rsidP="00964DD3">
            <w:pPr>
              <w:pStyle w:val="acctfourfigures"/>
              <w:tabs>
                <w:tab w:val="clear" w:pos="765"/>
                <w:tab w:val="decimal" w:pos="803"/>
              </w:tabs>
              <w:spacing w:line="240" w:lineRule="atLeast"/>
              <w:ind w:left="-178" w:right="-196"/>
              <w:rPr>
                <w:sz w:val="19"/>
                <w:szCs w:val="19"/>
              </w:rPr>
            </w:pPr>
          </w:p>
        </w:tc>
        <w:tc>
          <w:tcPr>
            <w:tcW w:w="1080" w:type="dxa"/>
          </w:tcPr>
          <w:p w14:paraId="1B9E4D0B" w14:textId="77777777" w:rsidR="00964DD3" w:rsidRPr="00AE2AAA" w:rsidRDefault="00964DD3" w:rsidP="00964DD3">
            <w:pPr>
              <w:pStyle w:val="acctfourfigures"/>
              <w:tabs>
                <w:tab w:val="clear" w:pos="765"/>
                <w:tab w:val="decimal" w:pos="911"/>
              </w:tabs>
              <w:spacing w:line="240" w:lineRule="atLeast"/>
              <w:ind w:left="-178" w:right="-79"/>
              <w:rPr>
                <w:sz w:val="19"/>
                <w:szCs w:val="19"/>
              </w:rPr>
            </w:pPr>
          </w:p>
        </w:tc>
      </w:tr>
      <w:tr w:rsidR="00964DD3" w:rsidRPr="00AE2AAA" w14:paraId="59AFC523" w14:textId="77777777" w:rsidTr="000E2B2A">
        <w:trPr>
          <w:cantSplit/>
        </w:trPr>
        <w:tc>
          <w:tcPr>
            <w:tcW w:w="2520" w:type="dxa"/>
          </w:tcPr>
          <w:p w14:paraId="15D64DC8" w14:textId="77777777" w:rsidR="00964DD3" w:rsidRPr="00AE2AAA" w:rsidRDefault="00964DD3" w:rsidP="00964DD3">
            <w:pPr>
              <w:pStyle w:val="acctfourfigures"/>
              <w:tabs>
                <w:tab w:val="clear" w:pos="765"/>
              </w:tabs>
              <w:spacing w:line="240" w:lineRule="atLeast"/>
              <w:rPr>
                <w:b/>
                <w:bCs/>
                <w:sz w:val="19"/>
                <w:szCs w:val="19"/>
              </w:rPr>
            </w:pPr>
            <w:r w:rsidRPr="00AE2AAA">
              <w:rPr>
                <w:sz w:val="19"/>
                <w:szCs w:val="19"/>
                <w:lang w:val="en-US"/>
              </w:rPr>
              <w:t xml:space="preserve">   for the year</w:t>
            </w:r>
          </w:p>
        </w:tc>
        <w:tc>
          <w:tcPr>
            <w:tcW w:w="1170" w:type="dxa"/>
          </w:tcPr>
          <w:p w14:paraId="5972AE6C" w14:textId="77777777" w:rsidR="00964DD3" w:rsidRPr="00885670" w:rsidRDefault="009435C9"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F9A4AFD"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7D3B9902" w14:textId="77777777" w:rsidR="00964DD3" w:rsidRPr="00885670" w:rsidRDefault="009435C9" w:rsidP="00964DD3">
            <w:pPr>
              <w:pStyle w:val="acctfourfigures"/>
              <w:tabs>
                <w:tab w:val="clear" w:pos="765"/>
                <w:tab w:val="decimal" w:pos="1001"/>
              </w:tabs>
              <w:spacing w:line="240" w:lineRule="atLeast"/>
              <w:ind w:left="-25" w:right="-79"/>
              <w:rPr>
                <w:sz w:val="19"/>
                <w:szCs w:val="19"/>
              </w:rPr>
            </w:pPr>
            <w:r w:rsidRPr="009435C9">
              <w:rPr>
                <w:sz w:val="19"/>
                <w:szCs w:val="19"/>
              </w:rPr>
              <w:t>(3,682)</w:t>
            </w:r>
          </w:p>
        </w:tc>
        <w:tc>
          <w:tcPr>
            <w:tcW w:w="180" w:type="dxa"/>
          </w:tcPr>
          <w:p w14:paraId="7269DE68"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62861F36" w14:textId="77777777" w:rsidR="00964DD3" w:rsidRPr="00885670" w:rsidRDefault="009435C9" w:rsidP="00964DD3">
            <w:pPr>
              <w:pStyle w:val="acctfourfigures"/>
              <w:tabs>
                <w:tab w:val="clear" w:pos="765"/>
                <w:tab w:val="decimal" w:pos="1091"/>
              </w:tabs>
              <w:spacing w:line="240" w:lineRule="atLeast"/>
              <w:ind w:left="-25" w:right="-79"/>
              <w:rPr>
                <w:sz w:val="19"/>
                <w:szCs w:val="19"/>
              </w:rPr>
            </w:pPr>
            <w:r w:rsidRPr="009435C9">
              <w:rPr>
                <w:sz w:val="19"/>
                <w:szCs w:val="19"/>
              </w:rPr>
              <w:t>(142,180)</w:t>
            </w:r>
          </w:p>
        </w:tc>
        <w:tc>
          <w:tcPr>
            <w:tcW w:w="180" w:type="dxa"/>
          </w:tcPr>
          <w:p w14:paraId="4E6835F4"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0EEABB98" w14:textId="77777777" w:rsidR="00964DD3" w:rsidRPr="00885670" w:rsidRDefault="001837C5" w:rsidP="00964DD3">
            <w:pPr>
              <w:pStyle w:val="acctfourfigures"/>
              <w:tabs>
                <w:tab w:val="clear" w:pos="765"/>
                <w:tab w:val="decimal" w:pos="911"/>
              </w:tabs>
              <w:spacing w:line="240" w:lineRule="atLeast"/>
              <w:ind w:left="-25" w:right="-79"/>
              <w:rPr>
                <w:sz w:val="19"/>
                <w:szCs w:val="19"/>
              </w:rPr>
            </w:pPr>
            <w:r w:rsidRPr="001837C5">
              <w:rPr>
                <w:sz w:val="19"/>
                <w:szCs w:val="19"/>
              </w:rPr>
              <w:t>(390,789)</w:t>
            </w:r>
          </w:p>
        </w:tc>
        <w:tc>
          <w:tcPr>
            <w:tcW w:w="178" w:type="dxa"/>
          </w:tcPr>
          <w:p w14:paraId="5E2B638D"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2" w:type="dxa"/>
            <w:gridSpan w:val="2"/>
          </w:tcPr>
          <w:p w14:paraId="4196EDF1" w14:textId="77777777" w:rsidR="00964DD3" w:rsidRPr="00885670" w:rsidRDefault="001837C5" w:rsidP="00964DD3">
            <w:pPr>
              <w:pStyle w:val="acctfourfigures"/>
              <w:tabs>
                <w:tab w:val="clear" w:pos="765"/>
                <w:tab w:val="decimal" w:pos="1003"/>
              </w:tabs>
              <w:spacing w:line="240" w:lineRule="atLeast"/>
              <w:ind w:left="-25" w:right="-79"/>
              <w:rPr>
                <w:sz w:val="19"/>
                <w:szCs w:val="19"/>
              </w:rPr>
            </w:pPr>
            <w:r w:rsidRPr="001837C5">
              <w:rPr>
                <w:sz w:val="19"/>
                <w:szCs w:val="19"/>
              </w:rPr>
              <w:t>(7,029)</w:t>
            </w:r>
          </w:p>
        </w:tc>
        <w:tc>
          <w:tcPr>
            <w:tcW w:w="180" w:type="dxa"/>
          </w:tcPr>
          <w:p w14:paraId="56330899"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7EDDAB72" w14:textId="77777777" w:rsidR="00964DD3" w:rsidRPr="00885670" w:rsidRDefault="001837C5" w:rsidP="00964DD3">
            <w:pPr>
              <w:pStyle w:val="acctfourfigures"/>
              <w:tabs>
                <w:tab w:val="clear" w:pos="765"/>
                <w:tab w:val="decimal" w:pos="911"/>
              </w:tabs>
              <w:spacing w:line="240" w:lineRule="atLeast"/>
              <w:ind w:left="-25" w:right="-79"/>
              <w:rPr>
                <w:sz w:val="19"/>
                <w:szCs w:val="19"/>
              </w:rPr>
            </w:pPr>
            <w:r w:rsidRPr="001837C5">
              <w:rPr>
                <w:sz w:val="19"/>
                <w:szCs w:val="19"/>
              </w:rPr>
              <w:t>(25,593)</w:t>
            </w:r>
          </w:p>
        </w:tc>
        <w:tc>
          <w:tcPr>
            <w:tcW w:w="180" w:type="dxa"/>
          </w:tcPr>
          <w:p w14:paraId="19073AC3"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4566188A" w14:textId="77777777" w:rsidR="00964DD3" w:rsidRPr="00885670" w:rsidRDefault="001837C5" w:rsidP="00964DD3">
            <w:pPr>
              <w:pStyle w:val="acctfourfigures"/>
              <w:tabs>
                <w:tab w:val="clear" w:pos="765"/>
                <w:tab w:val="decimal" w:pos="911"/>
              </w:tabs>
              <w:spacing w:line="240" w:lineRule="atLeast"/>
              <w:ind w:left="-25" w:right="-79"/>
              <w:rPr>
                <w:sz w:val="19"/>
                <w:szCs w:val="19"/>
              </w:rPr>
            </w:pPr>
            <w:r w:rsidRPr="001837C5">
              <w:rPr>
                <w:sz w:val="19"/>
                <w:szCs w:val="19"/>
              </w:rPr>
              <w:t>(3,326)</w:t>
            </w:r>
          </w:p>
        </w:tc>
        <w:tc>
          <w:tcPr>
            <w:tcW w:w="180" w:type="dxa"/>
          </w:tcPr>
          <w:p w14:paraId="78C84DD5"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0" w:type="dxa"/>
          </w:tcPr>
          <w:p w14:paraId="375ECD34" w14:textId="77777777" w:rsidR="00964DD3" w:rsidRPr="00885670" w:rsidRDefault="001837C5"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4AF3223A"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6C74D8D8" w14:textId="77777777" w:rsidR="00964DD3" w:rsidRPr="00885670" w:rsidRDefault="001837C5" w:rsidP="00964DD3">
            <w:pPr>
              <w:pStyle w:val="acctfourfigures"/>
              <w:tabs>
                <w:tab w:val="clear" w:pos="765"/>
                <w:tab w:val="decimal" w:pos="911"/>
              </w:tabs>
              <w:spacing w:line="240" w:lineRule="atLeast"/>
              <w:ind w:left="-25" w:right="-79"/>
              <w:rPr>
                <w:sz w:val="19"/>
                <w:szCs w:val="19"/>
              </w:rPr>
            </w:pPr>
            <w:r w:rsidRPr="001837C5">
              <w:rPr>
                <w:sz w:val="19"/>
                <w:szCs w:val="19"/>
              </w:rPr>
              <w:t>(572,599)</w:t>
            </w:r>
          </w:p>
        </w:tc>
      </w:tr>
      <w:tr w:rsidR="00964DD3" w:rsidRPr="00AE2AAA" w14:paraId="23D13B09" w14:textId="77777777" w:rsidTr="000E2B2A">
        <w:trPr>
          <w:cantSplit/>
        </w:trPr>
        <w:tc>
          <w:tcPr>
            <w:tcW w:w="2520" w:type="dxa"/>
          </w:tcPr>
          <w:p w14:paraId="472AB47E" w14:textId="74200243" w:rsidR="00964DD3" w:rsidRPr="00AE2AAA" w:rsidRDefault="0033738D" w:rsidP="00964DD3">
            <w:pPr>
              <w:pStyle w:val="acctfourfigures"/>
              <w:tabs>
                <w:tab w:val="clear" w:pos="765"/>
              </w:tabs>
              <w:spacing w:line="240" w:lineRule="atLeast"/>
              <w:rPr>
                <w:sz w:val="19"/>
                <w:szCs w:val="19"/>
                <w:lang w:val="en-US"/>
              </w:rPr>
            </w:pPr>
            <w:r w:rsidRPr="00AE2AAA">
              <w:rPr>
                <w:sz w:val="19"/>
                <w:szCs w:val="19"/>
              </w:rPr>
              <w:t>Disposals</w:t>
            </w:r>
            <w:r>
              <w:rPr>
                <w:sz w:val="19"/>
                <w:szCs w:val="19"/>
              </w:rPr>
              <w:t xml:space="preserve"> and write-off</w:t>
            </w:r>
          </w:p>
        </w:tc>
        <w:tc>
          <w:tcPr>
            <w:tcW w:w="1170" w:type="dxa"/>
          </w:tcPr>
          <w:p w14:paraId="4C5B2B60" w14:textId="77777777" w:rsidR="00964DD3" w:rsidRPr="00885670" w:rsidRDefault="009435C9" w:rsidP="00964DD3">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609BE767"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580938FA" w14:textId="77777777" w:rsidR="00964DD3" w:rsidRPr="00885670" w:rsidRDefault="009435C9"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74DBB17F"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260" w:type="dxa"/>
          </w:tcPr>
          <w:p w14:paraId="2B355DCF" w14:textId="77777777" w:rsidR="00964DD3" w:rsidRPr="00885670" w:rsidRDefault="001837C5" w:rsidP="00964DD3">
            <w:pPr>
              <w:pStyle w:val="acctfourfigures"/>
              <w:tabs>
                <w:tab w:val="clear" w:pos="765"/>
                <w:tab w:val="decimal" w:pos="1091"/>
              </w:tabs>
              <w:spacing w:line="240" w:lineRule="atLeast"/>
              <w:ind w:left="-25" w:right="-79"/>
              <w:rPr>
                <w:sz w:val="19"/>
                <w:szCs w:val="19"/>
              </w:rPr>
            </w:pPr>
            <w:r w:rsidRPr="001837C5">
              <w:rPr>
                <w:sz w:val="19"/>
                <w:szCs w:val="19"/>
              </w:rPr>
              <w:t>16,032</w:t>
            </w:r>
          </w:p>
        </w:tc>
        <w:tc>
          <w:tcPr>
            <w:tcW w:w="180" w:type="dxa"/>
          </w:tcPr>
          <w:p w14:paraId="395C8DAA"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2EB386D4" w14:textId="77777777" w:rsidR="00964DD3" w:rsidRPr="00885670" w:rsidRDefault="001837C5" w:rsidP="00964DD3">
            <w:pPr>
              <w:pStyle w:val="acctfourfigures"/>
              <w:tabs>
                <w:tab w:val="clear" w:pos="765"/>
                <w:tab w:val="decimal" w:pos="911"/>
              </w:tabs>
              <w:spacing w:line="240" w:lineRule="atLeast"/>
              <w:ind w:left="-25" w:right="-79"/>
              <w:rPr>
                <w:sz w:val="19"/>
                <w:szCs w:val="19"/>
              </w:rPr>
            </w:pPr>
            <w:r>
              <w:rPr>
                <w:sz w:val="19"/>
                <w:szCs w:val="19"/>
              </w:rPr>
              <w:t>-</w:t>
            </w:r>
          </w:p>
        </w:tc>
        <w:tc>
          <w:tcPr>
            <w:tcW w:w="178" w:type="dxa"/>
          </w:tcPr>
          <w:p w14:paraId="38484536"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2" w:type="dxa"/>
            <w:gridSpan w:val="2"/>
          </w:tcPr>
          <w:p w14:paraId="47940C6C" w14:textId="77777777" w:rsidR="00964DD3" w:rsidRPr="00885670" w:rsidRDefault="001837C5" w:rsidP="00964DD3">
            <w:pPr>
              <w:pStyle w:val="acctfourfigures"/>
              <w:tabs>
                <w:tab w:val="clear" w:pos="765"/>
                <w:tab w:val="decimal" w:pos="1003"/>
              </w:tabs>
              <w:spacing w:line="240" w:lineRule="atLeast"/>
              <w:ind w:left="-25" w:right="-79"/>
              <w:rPr>
                <w:sz w:val="19"/>
                <w:szCs w:val="19"/>
              </w:rPr>
            </w:pPr>
            <w:r w:rsidRPr="001837C5">
              <w:rPr>
                <w:sz w:val="19"/>
                <w:szCs w:val="19"/>
              </w:rPr>
              <w:t>6,191</w:t>
            </w:r>
          </w:p>
        </w:tc>
        <w:tc>
          <w:tcPr>
            <w:tcW w:w="180" w:type="dxa"/>
          </w:tcPr>
          <w:p w14:paraId="15AD62FA"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37BADF32" w14:textId="77777777" w:rsidR="00964DD3" w:rsidRPr="00885670" w:rsidRDefault="001837C5" w:rsidP="00964DD3">
            <w:pPr>
              <w:pStyle w:val="acctfourfigures"/>
              <w:tabs>
                <w:tab w:val="clear" w:pos="765"/>
                <w:tab w:val="decimal" w:pos="911"/>
              </w:tabs>
              <w:spacing w:line="240" w:lineRule="atLeast"/>
              <w:ind w:left="-25" w:right="-79"/>
              <w:rPr>
                <w:sz w:val="19"/>
                <w:szCs w:val="19"/>
              </w:rPr>
            </w:pPr>
            <w:r w:rsidRPr="001837C5">
              <w:rPr>
                <w:sz w:val="19"/>
                <w:szCs w:val="19"/>
              </w:rPr>
              <w:t>846</w:t>
            </w:r>
          </w:p>
        </w:tc>
        <w:tc>
          <w:tcPr>
            <w:tcW w:w="180" w:type="dxa"/>
          </w:tcPr>
          <w:p w14:paraId="17115ADB"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0FD7474C" w14:textId="77777777" w:rsidR="00964DD3" w:rsidRPr="00885670" w:rsidRDefault="001837C5" w:rsidP="00964DD3">
            <w:pPr>
              <w:pStyle w:val="acctfourfigures"/>
              <w:tabs>
                <w:tab w:val="clear" w:pos="765"/>
                <w:tab w:val="decimal" w:pos="911"/>
              </w:tabs>
              <w:spacing w:line="240" w:lineRule="atLeast"/>
              <w:ind w:left="-25" w:right="-79"/>
              <w:rPr>
                <w:sz w:val="19"/>
                <w:szCs w:val="19"/>
              </w:rPr>
            </w:pPr>
            <w:r w:rsidRPr="001837C5">
              <w:rPr>
                <w:sz w:val="19"/>
                <w:szCs w:val="19"/>
              </w:rPr>
              <w:t>1,712</w:t>
            </w:r>
          </w:p>
        </w:tc>
        <w:tc>
          <w:tcPr>
            <w:tcW w:w="180" w:type="dxa"/>
          </w:tcPr>
          <w:p w14:paraId="50D6E9E1"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170" w:type="dxa"/>
          </w:tcPr>
          <w:p w14:paraId="5FD72A36" w14:textId="77777777" w:rsidR="00964DD3" w:rsidRPr="00885670" w:rsidRDefault="001837C5" w:rsidP="00964DD3">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5C7B52C6" w14:textId="77777777" w:rsidR="00964DD3" w:rsidRPr="00885670" w:rsidRDefault="00964DD3" w:rsidP="00964DD3">
            <w:pPr>
              <w:pStyle w:val="acctfourfigures"/>
              <w:tabs>
                <w:tab w:val="clear" w:pos="765"/>
                <w:tab w:val="decimal" w:pos="821"/>
              </w:tabs>
              <w:spacing w:line="240" w:lineRule="atLeast"/>
              <w:ind w:left="-25" w:right="-79"/>
              <w:rPr>
                <w:sz w:val="19"/>
                <w:szCs w:val="19"/>
              </w:rPr>
            </w:pPr>
          </w:p>
        </w:tc>
        <w:tc>
          <w:tcPr>
            <w:tcW w:w="1080" w:type="dxa"/>
          </w:tcPr>
          <w:p w14:paraId="02236B1F" w14:textId="77777777" w:rsidR="00964DD3" w:rsidRPr="00885670" w:rsidRDefault="001837C5" w:rsidP="00964DD3">
            <w:pPr>
              <w:pStyle w:val="acctfourfigures"/>
              <w:tabs>
                <w:tab w:val="clear" w:pos="765"/>
                <w:tab w:val="decimal" w:pos="911"/>
              </w:tabs>
              <w:spacing w:line="240" w:lineRule="atLeast"/>
              <w:ind w:left="-25" w:right="-79"/>
              <w:rPr>
                <w:sz w:val="19"/>
                <w:szCs w:val="19"/>
              </w:rPr>
            </w:pPr>
            <w:r w:rsidRPr="001837C5">
              <w:rPr>
                <w:sz w:val="19"/>
                <w:szCs w:val="19"/>
              </w:rPr>
              <w:t>24,781</w:t>
            </w:r>
          </w:p>
        </w:tc>
      </w:tr>
      <w:tr w:rsidR="00964DD3" w:rsidRPr="00AE2AAA" w14:paraId="15B76FDD" w14:textId="77777777" w:rsidTr="000E2B2A">
        <w:trPr>
          <w:cantSplit/>
        </w:trPr>
        <w:tc>
          <w:tcPr>
            <w:tcW w:w="2520" w:type="dxa"/>
          </w:tcPr>
          <w:p w14:paraId="2CD299A5" w14:textId="77777777" w:rsidR="00964DD3" w:rsidRPr="00AE2AAA" w:rsidRDefault="00964DD3" w:rsidP="00964DD3">
            <w:pPr>
              <w:pStyle w:val="acctfourfigures"/>
              <w:tabs>
                <w:tab w:val="clear" w:pos="765"/>
              </w:tabs>
              <w:spacing w:line="240" w:lineRule="atLeast"/>
              <w:rPr>
                <w:b/>
                <w:bCs/>
                <w:i/>
                <w:iCs/>
                <w:sz w:val="19"/>
                <w:szCs w:val="19"/>
              </w:rPr>
            </w:pPr>
            <w:r w:rsidRPr="00AE2AAA">
              <w:rPr>
                <w:b/>
                <w:bCs/>
                <w:sz w:val="19"/>
                <w:szCs w:val="19"/>
              </w:rPr>
              <w:t>At 31 December 201</w:t>
            </w:r>
            <w:r>
              <w:rPr>
                <w:b/>
                <w:bCs/>
                <w:sz w:val="19"/>
                <w:szCs w:val="19"/>
              </w:rPr>
              <w:t>9</w:t>
            </w:r>
          </w:p>
        </w:tc>
        <w:tc>
          <w:tcPr>
            <w:tcW w:w="1170" w:type="dxa"/>
            <w:tcBorders>
              <w:top w:val="single" w:sz="4" w:space="0" w:color="auto"/>
              <w:bottom w:val="single" w:sz="4" w:space="0" w:color="auto"/>
            </w:tcBorders>
          </w:tcPr>
          <w:p w14:paraId="265D2376" w14:textId="77777777" w:rsidR="00964DD3" w:rsidRPr="00885670" w:rsidRDefault="009435C9" w:rsidP="00964DD3">
            <w:pPr>
              <w:pStyle w:val="acctfourfigures"/>
              <w:tabs>
                <w:tab w:val="clear" w:pos="765"/>
                <w:tab w:val="decimal" w:pos="911"/>
              </w:tabs>
              <w:spacing w:line="240" w:lineRule="atLeast"/>
              <w:ind w:left="-25" w:right="-79"/>
              <w:rPr>
                <w:b/>
                <w:bCs/>
                <w:sz w:val="19"/>
                <w:szCs w:val="19"/>
              </w:rPr>
            </w:pPr>
            <w:r>
              <w:rPr>
                <w:b/>
                <w:bCs/>
                <w:sz w:val="19"/>
                <w:szCs w:val="19"/>
              </w:rPr>
              <w:t>-</w:t>
            </w:r>
          </w:p>
        </w:tc>
        <w:tc>
          <w:tcPr>
            <w:tcW w:w="180" w:type="dxa"/>
          </w:tcPr>
          <w:p w14:paraId="5E263B82"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bottom w:val="single" w:sz="4" w:space="0" w:color="auto"/>
            </w:tcBorders>
          </w:tcPr>
          <w:p w14:paraId="7BC5DBAA" w14:textId="77777777" w:rsidR="00964DD3" w:rsidRPr="00885670" w:rsidRDefault="009435C9" w:rsidP="00964DD3">
            <w:pPr>
              <w:pStyle w:val="acctfourfigures"/>
              <w:tabs>
                <w:tab w:val="clear" w:pos="765"/>
                <w:tab w:val="decimal" w:pos="1001"/>
              </w:tabs>
              <w:spacing w:line="240" w:lineRule="atLeast"/>
              <w:ind w:left="-25" w:right="-79"/>
              <w:rPr>
                <w:b/>
                <w:bCs/>
                <w:sz w:val="19"/>
                <w:szCs w:val="19"/>
              </w:rPr>
            </w:pPr>
            <w:r w:rsidRPr="009435C9">
              <w:rPr>
                <w:b/>
                <w:bCs/>
                <w:sz w:val="19"/>
                <w:szCs w:val="19"/>
              </w:rPr>
              <w:t>(27,020)</w:t>
            </w:r>
          </w:p>
        </w:tc>
        <w:tc>
          <w:tcPr>
            <w:tcW w:w="180" w:type="dxa"/>
          </w:tcPr>
          <w:p w14:paraId="7089091B"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bottom w:val="single" w:sz="4" w:space="0" w:color="auto"/>
            </w:tcBorders>
          </w:tcPr>
          <w:p w14:paraId="542F56DB" w14:textId="77777777" w:rsidR="00964DD3" w:rsidRPr="00885670" w:rsidRDefault="001837C5" w:rsidP="00964DD3">
            <w:pPr>
              <w:pStyle w:val="acctfourfigures"/>
              <w:tabs>
                <w:tab w:val="clear" w:pos="765"/>
                <w:tab w:val="decimal" w:pos="1091"/>
              </w:tabs>
              <w:spacing w:line="240" w:lineRule="atLeast"/>
              <w:ind w:left="-25" w:right="-79"/>
              <w:rPr>
                <w:b/>
                <w:bCs/>
                <w:sz w:val="19"/>
                <w:szCs w:val="19"/>
              </w:rPr>
            </w:pPr>
            <w:r w:rsidRPr="001837C5">
              <w:rPr>
                <w:b/>
                <w:bCs/>
                <w:sz w:val="19"/>
                <w:szCs w:val="19"/>
              </w:rPr>
              <w:t>(824,297)</w:t>
            </w:r>
          </w:p>
        </w:tc>
        <w:tc>
          <w:tcPr>
            <w:tcW w:w="180" w:type="dxa"/>
          </w:tcPr>
          <w:p w14:paraId="3723E7C0"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777E8292" w14:textId="77777777" w:rsidR="00964DD3" w:rsidRPr="00885670" w:rsidRDefault="001837C5" w:rsidP="00964DD3">
            <w:pPr>
              <w:pStyle w:val="acctfourfigures"/>
              <w:tabs>
                <w:tab w:val="clear" w:pos="765"/>
                <w:tab w:val="decimal" w:pos="911"/>
              </w:tabs>
              <w:spacing w:line="240" w:lineRule="atLeast"/>
              <w:ind w:left="-25" w:right="-79"/>
              <w:rPr>
                <w:b/>
                <w:bCs/>
                <w:sz w:val="19"/>
                <w:szCs w:val="19"/>
              </w:rPr>
            </w:pPr>
            <w:r w:rsidRPr="001837C5">
              <w:rPr>
                <w:b/>
                <w:bCs/>
                <w:sz w:val="19"/>
                <w:szCs w:val="19"/>
              </w:rPr>
              <w:t>(2,333,370)</w:t>
            </w:r>
          </w:p>
        </w:tc>
        <w:tc>
          <w:tcPr>
            <w:tcW w:w="178" w:type="dxa"/>
          </w:tcPr>
          <w:p w14:paraId="4B64025D"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2" w:type="dxa"/>
            <w:gridSpan w:val="2"/>
            <w:tcBorders>
              <w:top w:val="single" w:sz="4" w:space="0" w:color="auto"/>
              <w:bottom w:val="single" w:sz="4" w:space="0" w:color="auto"/>
            </w:tcBorders>
          </w:tcPr>
          <w:p w14:paraId="56BB9635" w14:textId="77777777" w:rsidR="00964DD3" w:rsidRPr="00885670" w:rsidRDefault="001837C5" w:rsidP="00964DD3">
            <w:pPr>
              <w:pStyle w:val="acctfourfigures"/>
              <w:tabs>
                <w:tab w:val="clear" w:pos="765"/>
                <w:tab w:val="decimal" w:pos="1003"/>
              </w:tabs>
              <w:spacing w:line="240" w:lineRule="atLeast"/>
              <w:ind w:left="-25" w:right="-79"/>
              <w:rPr>
                <w:b/>
                <w:bCs/>
                <w:sz w:val="19"/>
                <w:szCs w:val="19"/>
              </w:rPr>
            </w:pPr>
            <w:r w:rsidRPr="001837C5">
              <w:rPr>
                <w:b/>
                <w:bCs/>
                <w:sz w:val="19"/>
                <w:szCs w:val="19"/>
              </w:rPr>
              <w:t>(53,892)</w:t>
            </w:r>
          </w:p>
        </w:tc>
        <w:tc>
          <w:tcPr>
            <w:tcW w:w="180" w:type="dxa"/>
          </w:tcPr>
          <w:p w14:paraId="757E42B9"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07D29A63" w14:textId="77777777" w:rsidR="00964DD3" w:rsidRPr="00885670" w:rsidRDefault="001837C5" w:rsidP="00964DD3">
            <w:pPr>
              <w:pStyle w:val="acctfourfigures"/>
              <w:tabs>
                <w:tab w:val="clear" w:pos="765"/>
                <w:tab w:val="decimal" w:pos="911"/>
              </w:tabs>
              <w:spacing w:line="240" w:lineRule="atLeast"/>
              <w:ind w:left="-25" w:right="-79"/>
              <w:rPr>
                <w:b/>
                <w:bCs/>
                <w:sz w:val="19"/>
                <w:szCs w:val="19"/>
              </w:rPr>
            </w:pPr>
            <w:r w:rsidRPr="001837C5">
              <w:rPr>
                <w:b/>
                <w:bCs/>
                <w:sz w:val="19"/>
                <w:szCs w:val="19"/>
              </w:rPr>
              <w:t>(163,129)</w:t>
            </w:r>
          </w:p>
        </w:tc>
        <w:tc>
          <w:tcPr>
            <w:tcW w:w="180" w:type="dxa"/>
          </w:tcPr>
          <w:p w14:paraId="35798016"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1133A7B5" w14:textId="77777777" w:rsidR="00964DD3" w:rsidRPr="00885670" w:rsidRDefault="001837C5" w:rsidP="00964DD3">
            <w:pPr>
              <w:pStyle w:val="acctfourfigures"/>
              <w:tabs>
                <w:tab w:val="clear" w:pos="765"/>
                <w:tab w:val="decimal" w:pos="911"/>
              </w:tabs>
              <w:spacing w:line="240" w:lineRule="atLeast"/>
              <w:ind w:left="-25" w:right="-79"/>
              <w:rPr>
                <w:b/>
                <w:bCs/>
                <w:sz w:val="19"/>
                <w:szCs w:val="19"/>
              </w:rPr>
            </w:pPr>
            <w:r w:rsidRPr="001837C5">
              <w:rPr>
                <w:b/>
                <w:bCs/>
                <w:sz w:val="19"/>
                <w:szCs w:val="19"/>
              </w:rPr>
              <w:t>(14,532)</w:t>
            </w:r>
          </w:p>
        </w:tc>
        <w:tc>
          <w:tcPr>
            <w:tcW w:w="180" w:type="dxa"/>
          </w:tcPr>
          <w:p w14:paraId="05B58AD2"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0" w:type="dxa"/>
            <w:tcBorders>
              <w:top w:val="single" w:sz="4" w:space="0" w:color="auto"/>
              <w:bottom w:val="single" w:sz="4" w:space="0" w:color="auto"/>
            </w:tcBorders>
          </w:tcPr>
          <w:p w14:paraId="209B5962" w14:textId="77777777" w:rsidR="00964DD3" w:rsidRPr="00885670" w:rsidRDefault="001837C5" w:rsidP="00964DD3">
            <w:pPr>
              <w:pStyle w:val="acctfourfigures"/>
              <w:tabs>
                <w:tab w:val="clear" w:pos="765"/>
                <w:tab w:val="decimal" w:pos="1001"/>
              </w:tabs>
              <w:spacing w:line="240" w:lineRule="atLeast"/>
              <w:ind w:left="-25" w:right="-79"/>
              <w:rPr>
                <w:b/>
                <w:bCs/>
                <w:sz w:val="19"/>
                <w:szCs w:val="19"/>
              </w:rPr>
            </w:pPr>
            <w:r>
              <w:rPr>
                <w:b/>
                <w:bCs/>
                <w:sz w:val="19"/>
                <w:szCs w:val="19"/>
              </w:rPr>
              <w:t>-</w:t>
            </w:r>
          </w:p>
        </w:tc>
        <w:tc>
          <w:tcPr>
            <w:tcW w:w="180" w:type="dxa"/>
          </w:tcPr>
          <w:p w14:paraId="02C0B5D5"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360C6CD1" w14:textId="77777777" w:rsidR="00964DD3" w:rsidRPr="00885670" w:rsidRDefault="001837C5" w:rsidP="00964DD3">
            <w:pPr>
              <w:pStyle w:val="acctfourfigures"/>
              <w:tabs>
                <w:tab w:val="clear" w:pos="765"/>
                <w:tab w:val="decimal" w:pos="911"/>
              </w:tabs>
              <w:spacing w:line="240" w:lineRule="atLeast"/>
              <w:ind w:left="-25" w:right="-79"/>
              <w:rPr>
                <w:b/>
                <w:bCs/>
                <w:sz w:val="19"/>
                <w:szCs w:val="19"/>
              </w:rPr>
            </w:pPr>
            <w:r w:rsidRPr="001837C5">
              <w:rPr>
                <w:b/>
                <w:bCs/>
                <w:sz w:val="19"/>
                <w:szCs w:val="19"/>
              </w:rPr>
              <w:t>(3,416,240)</w:t>
            </w:r>
          </w:p>
        </w:tc>
      </w:tr>
      <w:tr w:rsidR="00964DD3" w:rsidRPr="00AE2AAA" w14:paraId="4031818C" w14:textId="77777777" w:rsidTr="000E2B2A">
        <w:trPr>
          <w:cantSplit/>
        </w:trPr>
        <w:tc>
          <w:tcPr>
            <w:tcW w:w="2520" w:type="dxa"/>
          </w:tcPr>
          <w:p w14:paraId="394B24E9" w14:textId="77777777" w:rsidR="00964DD3" w:rsidRPr="00AE2AAA" w:rsidRDefault="00964DD3" w:rsidP="00964DD3">
            <w:pPr>
              <w:pStyle w:val="acctfourfigures"/>
              <w:tabs>
                <w:tab w:val="clear" w:pos="765"/>
              </w:tabs>
              <w:spacing w:line="240" w:lineRule="auto"/>
              <w:rPr>
                <w:sz w:val="8"/>
                <w:szCs w:val="8"/>
              </w:rPr>
            </w:pPr>
          </w:p>
        </w:tc>
        <w:tc>
          <w:tcPr>
            <w:tcW w:w="1170" w:type="dxa"/>
          </w:tcPr>
          <w:p w14:paraId="12D3DE42" w14:textId="77777777" w:rsidR="00964DD3" w:rsidRPr="00AE2AAA" w:rsidRDefault="00964DD3" w:rsidP="00964DD3">
            <w:pPr>
              <w:pStyle w:val="acctfourfigures"/>
              <w:tabs>
                <w:tab w:val="clear" w:pos="765"/>
                <w:tab w:val="decimal" w:pos="911"/>
              </w:tabs>
              <w:spacing w:line="240" w:lineRule="auto"/>
              <w:ind w:left="-79" w:right="-70"/>
              <w:jc w:val="center"/>
              <w:rPr>
                <w:sz w:val="8"/>
                <w:szCs w:val="8"/>
              </w:rPr>
            </w:pPr>
          </w:p>
        </w:tc>
        <w:tc>
          <w:tcPr>
            <w:tcW w:w="180" w:type="dxa"/>
          </w:tcPr>
          <w:p w14:paraId="650234C2" w14:textId="77777777" w:rsidR="00964DD3" w:rsidRPr="00AE2AAA" w:rsidRDefault="00964DD3" w:rsidP="00964DD3">
            <w:pPr>
              <w:pStyle w:val="acctfourfigures"/>
              <w:tabs>
                <w:tab w:val="clear" w:pos="765"/>
              </w:tabs>
              <w:spacing w:line="240" w:lineRule="auto"/>
              <w:ind w:left="-79" w:right="-70"/>
              <w:jc w:val="center"/>
              <w:rPr>
                <w:sz w:val="8"/>
                <w:szCs w:val="8"/>
              </w:rPr>
            </w:pPr>
          </w:p>
        </w:tc>
        <w:tc>
          <w:tcPr>
            <w:tcW w:w="1260" w:type="dxa"/>
          </w:tcPr>
          <w:p w14:paraId="20AEEBD1" w14:textId="77777777" w:rsidR="00964DD3" w:rsidRPr="00AE2AAA" w:rsidRDefault="00964DD3" w:rsidP="00964DD3">
            <w:pPr>
              <w:pStyle w:val="acctfourfigures"/>
              <w:tabs>
                <w:tab w:val="clear" w:pos="765"/>
                <w:tab w:val="decimal" w:pos="1001"/>
              </w:tabs>
              <w:spacing w:line="240" w:lineRule="auto"/>
              <w:ind w:left="-79" w:right="-70"/>
              <w:jc w:val="center"/>
              <w:rPr>
                <w:sz w:val="8"/>
                <w:szCs w:val="8"/>
              </w:rPr>
            </w:pPr>
          </w:p>
        </w:tc>
        <w:tc>
          <w:tcPr>
            <w:tcW w:w="180" w:type="dxa"/>
          </w:tcPr>
          <w:p w14:paraId="719975A2" w14:textId="77777777" w:rsidR="00964DD3" w:rsidRPr="00AE2AAA" w:rsidRDefault="00964DD3" w:rsidP="00964DD3">
            <w:pPr>
              <w:pStyle w:val="acctfourfigures"/>
              <w:tabs>
                <w:tab w:val="clear" w:pos="765"/>
              </w:tabs>
              <w:spacing w:line="240" w:lineRule="auto"/>
              <w:ind w:left="-79" w:right="-70"/>
              <w:jc w:val="center"/>
              <w:rPr>
                <w:sz w:val="8"/>
                <w:szCs w:val="8"/>
              </w:rPr>
            </w:pPr>
          </w:p>
        </w:tc>
        <w:tc>
          <w:tcPr>
            <w:tcW w:w="1260" w:type="dxa"/>
          </w:tcPr>
          <w:p w14:paraId="2742B759" w14:textId="77777777" w:rsidR="00964DD3" w:rsidRPr="00AE2AAA" w:rsidRDefault="00964DD3" w:rsidP="00964DD3">
            <w:pPr>
              <w:pStyle w:val="acctfourfigures"/>
              <w:tabs>
                <w:tab w:val="clear" w:pos="765"/>
                <w:tab w:val="decimal" w:pos="1091"/>
              </w:tabs>
              <w:spacing w:line="240" w:lineRule="auto"/>
              <w:ind w:left="-79" w:right="-70"/>
              <w:jc w:val="center"/>
              <w:rPr>
                <w:sz w:val="8"/>
                <w:szCs w:val="8"/>
              </w:rPr>
            </w:pPr>
          </w:p>
        </w:tc>
        <w:tc>
          <w:tcPr>
            <w:tcW w:w="180" w:type="dxa"/>
          </w:tcPr>
          <w:p w14:paraId="45808F99" w14:textId="77777777" w:rsidR="00964DD3" w:rsidRPr="00AE2AAA" w:rsidRDefault="00964DD3" w:rsidP="00964DD3">
            <w:pPr>
              <w:pStyle w:val="acctfourfigures"/>
              <w:tabs>
                <w:tab w:val="clear" w:pos="765"/>
              </w:tabs>
              <w:spacing w:line="240" w:lineRule="auto"/>
              <w:ind w:left="-79" w:right="-70"/>
              <w:jc w:val="center"/>
              <w:rPr>
                <w:sz w:val="8"/>
                <w:szCs w:val="8"/>
              </w:rPr>
            </w:pPr>
          </w:p>
        </w:tc>
        <w:tc>
          <w:tcPr>
            <w:tcW w:w="1080" w:type="dxa"/>
          </w:tcPr>
          <w:p w14:paraId="7011B83F" w14:textId="77777777" w:rsidR="00964DD3" w:rsidRPr="00AE2AAA" w:rsidRDefault="00964DD3" w:rsidP="00964DD3">
            <w:pPr>
              <w:pStyle w:val="acctfourfigures"/>
              <w:tabs>
                <w:tab w:val="clear" w:pos="765"/>
                <w:tab w:val="decimal" w:pos="911"/>
              </w:tabs>
              <w:spacing w:line="240" w:lineRule="auto"/>
              <w:ind w:left="-79" w:right="-70"/>
              <w:jc w:val="center"/>
              <w:rPr>
                <w:sz w:val="8"/>
                <w:szCs w:val="8"/>
              </w:rPr>
            </w:pPr>
          </w:p>
        </w:tc>
        <w:tc>
          <w:tcPr>
            <w:tcW w:w="189" w:type="dxa"/>
            <w:gridSpan w:val="2"/>
          </w:tcPr>
          <w:p w14:paraId="72D636A7" w14:textId="77777777" w:rsidR="00964DD3" w:rsidRPr="00AE2AAA" w:rsidRDefault="00964DD3" w:rsidP="00964DD3">
            <w:pPr>
              <w:pStyle w:val="acctfourfigures"/>
              <w:tabs>
                <w:tab w:val="clear" w:pos="765"/>
                <w:tab w:val="decimal" w:pos="1003"/>
              </w:tabs>
              <w:spacing w:line="240" w:lineRule="auto"/>
              <w:ind w:left="-79" w:right="-70"/>
              <w:jc w:val="center"/>
              <w:rPr>
                <w:sz w:val="8"/>
                <w:szCs w:val="8"/>
              </w:rPr>
            </w:pPr>
          </w:p>
        </w:tc>
        <w:tc>
          <w:tcPr>
            <w:tcW w:w="1161" w:type="dxa"/>
          </w:tcPr>
          <w:p w14:paraId="1EFBA8EB" w14:textId="77777777" w:rsidR="00964DD3" w:rsidRPr="00AE2AAA" w:rsidRDefault="00964DD3" w:rsidP="00964DD3">
            <w:pPr>
              <w:pStyle w:val="acctfourfigures"/>
              <w:tabs>
                <w:tab w:val="clear" w:pos="765"/>
                <w:tab w:val="decimal" w:pos="1003"/>
              </w:tabs>
              <w:spacing w:line="240" w:lineRule="auto"/>
              <w:ind w:left="-79" w:right="-70"/>
              <w:jc w:val="center"/>
              <w:rPr>
                <w:sz w:val="8"/>
                <w:szCs w:val="8"/>
                <w:lang w:val="en-US"/>
              </w:rPr>
            </w:pPr>
          </w:p>
        </w:tc>
        <w:tc>
          <w:tcPr>
            <w:tcW w:w="180" w:type="dxa"/>
          </w:tcPr>
          <w:p w14:paraId="378C09C7" w14:textId="77777777" w:rsidR="00964DD3" w:rsidRPr="00AE2AAA" w:rsidRDefault="00964DD3" w:rsidP="00964DD3">
            <w:pPr>
              <w:pStyle w:val="acctfourfigures"/>
              <w:tabs>
                <w:tab w:val="clear" w:pos="765"/>
              </w:tabs>
              <w:spacing w:line="240" w:lineRule="auto"/>
              <w:ind w:left="-79" w:right="-70"/>
              <w:jc w:val="center"/>
              <w:rPr>
                <w:sz w:val="8"/>
                <w:szCs w:val="8"/>
              </w:rPr>
            </w:pPr>
          </w:p>
        </w:tc>
        <w:tc>
          <w:tcPr>
            <w:tcW w:w="1080" w:type="dxa"/>
          </w:tcPr>
          <w:p w14:paraId="125FD8EF" w14:textId="77777777" w:rsidR="00964DD3" w:rsidRPr="00AE2AAA" w:rsidRDefault="00964DD3" w:rsidP="00964DD3">
            <w:pPr>
              <w:pStyle w:val="acctfourfigures"/>
              <w:tabs>
                <w:tab w:val="clear" w:pos="765"/>
                <w:tab w:val="decimal" w:pos="911"/>
              </w:tabs>
              <w:spacing w:line="240" w:lineRule="auto"/>
              <w:ind w:left="-79" w:right="-70"/>
              <w:jc w:val="center"/>
              <w:rPr>
                <w:sz w:val="8"/>
                <w:szCs w:val="8"/>
              </w:rPr>
            </w:pPr>
          </w:p>
        </w:tc>
        <w:tc>
          <w:tcPr>
            <w:tcW w:w="180" w:type="dxa"/>
          </w:tcPr>
          <w:p w14:paraId="021200CD" w14:textId="77777777" w:rsidR="00964DD3" w:rsidRPr="00AE2AAA" w:rsidRDefault="00964DD3" w:rsidP="00964DD3">
            <w:pPr>
              <w:pStyle w:val="acctfourfigures"/>
              <w:tabs>
                <w:tab w:val="clear" w:pos="765"/>
              </w:tabs>
              <w:spacing w:line="240" w:lineRule="auto"/>
              <w:ind w:left="-79" w:right="-70"/>
              <w:jc w:val="center"/>
              <w:rPr>
                <w:sz w:val="8"/>
                <w:szCs w:val="8"/>
              </w:rPr>
            </w:pPr>
          </w:p>
        </w:tc>
        <w:tc>
          <w:tcPr>
            <w:tcW w:w="1080" w:type="dxa"/>
          </w:tcPr>
          <w:p w14:paraId="07B55FE4" w14:textId="77777777" w:rsidR="00964DD3" w:rsidRPr="00AE2AAA" w:rsidRDefault="00964DD3" w:rsidP="00964DD3">
            <w:pPr>
              <w:pStyle w:val="acctfourfigures"/>
              <w:tabs>
                <w:tab w:val="clear" w:pos="765"/>
                <w:tab w:val="decimal" w:pos="911"/>
              </w:tabs>
              <w:spacing w:line="240" w:lineRule="auto"/>
              <w:ind w:left="-79" w:right="-70"/>
              <w:jc w:val="center"/>
              <w:rPr>
                <w:sz w:val="8"/>
                <w:szCs w:val="8"/>
              </w:rPr>
            </w:pPr>
          </w:p>
        </w:tc>
        <w:tc>
          <w:tcPr>
            <w:tcW w:w="180" w:type="dxa"/>
          </w:tcPr>
          <w:p w14:paraId="542C4FC6" w14:textId="77777777" w:rsidR="00964DD3" w:rsidRPr="00AE2AAA" w:rsidRDefault="00964DD3" w:rsidP="00964DD3">
            <w:pPr>
              <w:pStyle w:val="acctfourfigures"/>
              <w:tabs>
                <w:tab w:val="clear" w:pos="765"/>
              </w:tabs>
              <w:spacing w:line="240" w:lineRule="auto"/>
              <w:ind w:left="-79" w:right="-70"/>
              <w:jc w:val="center"/>
              <w:rPr>
                <w:sz w:val="8"/>
                <w:szCs w:val="8"/>
              </w:rPr>
            </w:pPr>
          </w:p>
        </w:tc>
        <w:tc>
          <w:tcPr>
            <w:tcW w:w="1170" w:type="dxa"/>
          </w:tcPr>
          <w:p w14:paraId="42FD3444" w14:textId="77777777" w:rsidR="00964DD3" w:rsidRPr="00AE2AAA" w:rsidRDefault="00964DD3" w:rsidP="00964DD3">
            <w:pPr>
              <w:pStyle w:val="acctfourfigures"/>
              <w:tabs>
                <w:tab w:val="clear" w:pos="765"/>
                <w:tab w:val="decimal" w:pos="1001"/>
              </w:tabs>
              <w:spacing w:line="240" w:lineRule="auto"/>
              <w:ind w:left="-79" w:right="-70"/>
              <w:jc w:val="center"/>
              <w:rPr>
                <w:sz w:val="8"/>
                <w:szCs w:val="8"/>
              </w:rPr>
            </w:pPr>
          </w:p>
        </w:tc>
        <w:tc>
          <w:tcPr>
            <w:tcW w:w="180" w:type="dxa"/>
          </w:tcPr>
          <w:p w14:paraId="06CADAFD" w14:textId="77777777" w:rsidR="00964DD3" w:rsidRPr="00AE2AAA" w:rsidRDefault="00964DD3" w:rsidP="00964DD3">
            <w:pPr>
              <w:pStyle w:val="acctfourfigures"/>
              <w:tabs>
                <w:tab w:val="clear" w:pos="765"/>
              </w:tabs>
              <w:spacing w:line="240" w:lineRule="auto"/>
              <w:ind w:left="-79" w:right="-70"/>
              <w:jc w:val="center"/>
              <w:rPr>
                <w:sz w:val="8"/>
                <w:szCs w:val="8"/>
              </w:rPr>
            </w:pPr>
          </w:p>
        </w:tc>
        <w:tc>
          <w:tcPr>
            <w:tcW w:w="1080" w:type="dxa"/>
          </w:tcPr>
          <w:p w14:paraId="2F3FDDEC" w14:textId="77777777" w:rsidR="00964DD3" w:rsidRPr="00AE2AAA" w:rsidRDefault="00964DD3" w:rsidP="00964DD3">
            <w:pPr>
              <w:pStyle w:val="acctfourfigures"/>
              <w:tabs>
                <w:tab w:val="clear" w:pos="765"/>
                <w:tab w:val="decimal" w:pos="911"/>
              </w:tabs>
              <w:spacing w:line="240" w:lineRule="auto"/>
              <w:ind w:left="-79" w:right="-70"/>
              <w:jc w:val="center"/>
              <w:rPr>
                <w:sz w:val="8"/>
                <w:szCs w:val="8"/>
              </w:rPr>
            </w:pPr>
          </w:p>
        </w:tc>
      </w:tr>
      <w:tr w:rsidR="00964DD3" w:rsidRPr="00AE2AAA" w14:paraId="369F9331" w14:textId="77777777" w:rsidTr="000E2B2A">
        <w:trPr>
          <w:cantSplit/>
        </w:trPr>
        <w:tc>
          <w:tcPr>
            <w:tcW w:w="2520" w:type="dxa"/>
          </w:tcPr>
          <w:p w14:paraId="4643B765" w14:textId="77777777" w:rsidR="00964DD3" w:rsidRPr="00AE2AAA" w:rsidRDefault="00964DD3" w:rsidP="00964DD3">
            <w:pPr>
              <w:pStyle w:val="acctfourfigures"/>
              <w:tabs>
                <w:tab w:val="clear" w:pos="765"/>
              </w:tabs>
              <w:spacing w:line="240" w:lineRule="atLeast"/>
              <w:rPr>
                <w:b/>
                <w:bCs/>
                <w:i/>
                <w:iCs/>
                <w:sz w:val="19"/>
                <w:szCs w:val="19"/>
              </w:rPr>
            </w:pPr>
            <w:r w:rsidRPr="00AE2AAA">
              <w:rPr>
                <w:b/>
                <w:bCs/>
                <w:i/>
                <w:iCs/>
                <w:sz w:val="19"/>
                <w:szCs w:val="19"/>
              </w:rPr>
              <w:t>Net book value</w:t>
            </w:r>
          </w:p>
        </w:tc>
        <w:tc>
          <w:tcPr>
            <w:tcW w:w="1170" w:type="dxa"/>
          </w:tcPr>
          <w:p w14:paraId="2EDF67DF" w14:textId="77777777" w:rsidR="00964DD3" w:rsidRPr="00AE2AAA" w:rsidRDefault="00964DD3" w:rsidP="00964DD3">
            <w:pPr>
              <w:pStyle w:val="acctfourfigures"/>
              <w:tabs>
                <w:tab w:val="clear" w:pos="765"/>
                <w:tab w:val="decimal" w:pos="911"/>
              </w:tabs>
              <w:spacing w:line="240" w:lineRule="atLeast"/>
              <w:ind w:left="-25" w:right="-79"/>
              <w:rPr>
                <w:sz w:val="19"/>
                <w:szCs w:val="19"/>
              </w:rPr>
            </w:pPr>
          </w:p>
        </w:tc>
        <w:tc>
          <w:tcPr>
            <w:tcW w:w="180" w:type="dxa"/>
          </w:tcPr>
          <w:p w14:paraId="4BA0A91B" w14:textId="77777777" w:rsidR="00964DD3" w:rsidRPr="00AE2AAA" w:rsidRDefault="00964DD3" w:rsidP="00964DD3">
            <w:pPr>
              <w:pStyle w:val="acctfourfigures"/>
              <w:tabs>
                <w:tab w:val="clear" w:pos="765"/>
                <w:tab w:val="decimal" w:pos="1001"/>
              </w:tabs>
              <w:spacing w:line="240" w:lineRule="atLeast"/>
              <w:ind w:left="-25" w:right="-178"/>
              <w:rPr>
                <w:sz w:val="19"/>
                <w:szCs w:val="19"/>
              </w:rPr>
            </w:pPr>
          </w:p>
        </w:tc>
        <w:tc>
          <w:tcPr>
            <w:tcW w:w="1260" w:type="dxa"/>
            <w:vAlign w:val="bottom"/>
          </w:tcPr>
          <w:p w14:paraId="6D845B81" w14:textId="77777777" w:rsidR="00964DD3" w:rsidRPr="00AE2AAA" w:rsidRDefault="00964DD3" w:rsidP="00964DD3">
            <w:pPr>
              <w:pStyle w:val="acctfourfigures"/>
              <w:tabs>
                <w:tab w:val="clear" w:pos="765"/>
                <w:tab w:val="decimal" w:pos="1001"/>
              </w:tabs>
              <w:spacing w:line="240" w:lineRule="atLeast"/>
              <w:ind w:left="-25" w:right="-178"/>
              <w:rPr>
                <w:sz w:val="19"/>
                <w:szCs w:val="19"/>
              </w:rPr>
            </w:pPr>
          </w:p>
        </w:tc>
        <w:tc>
          <w:tcPr>
            <w:tcW w:w="180" w:type="dxa"/>
          </w:tcPr>
          <w:p w14:paraId="09B756E2" w14:textId="77777777" w:rsidR="00964DD3" w:rsidRPr="00AE2AAA" w:rsidRDefault="00964DD3" w:rsidP="00964DD3">
            <w:pPr>
              <w:pStyle w:val="acctfourfigures"/>
              <w:tabs>
                <w:tab w:val="clear" w:pos="765"/>
              </w:tabs>
              <w:spacing w:line="240" w:lineRule="atLeast"/>
              <w:jc w:val="right"/>
              <w:rPr>
                <w:sz w:val="19"/>
                <w:szCs w:val="19"/>
              </w:rPr>
            </w:pPr>
          </w:p>
        </w:tc>
        <w:tc>
          <w:tcPr>
            <w:tcW w:w="1260" w:type="dxa"/>
            <w:vAlign w:val="bottom"/>
          </w:tcPr>
          <w:p w14:paraId="598CC8AF" w14:textId="77777777" w:rsidR="00964DD3" w:rsidRPr="00AE2AAA" w:rsidRDefault="00964DD3" w:rsidP="00964DD3">
            <w:pPr>
              <w:pStyle w:val="acctfourfigures"/>
              <w:tabs>
                <w:tab w:val="clear" w:pos="765"/>
                <w:tab w:val="decimal" w:pos="1091"/>
              </w:tabs>
              <w:spacing w:line="240" w:lineRule="atLeast"/>
              <w:ind w:left="-25" w:right="-178"/>
              <w:rPr>
                <w:sz w:val="19"/>
                <w:szCs w:val="19"/>
              </w:rPr>
            </w:pPr>
          </w:p>
        </w:tc>
        <w:tc>
          <w:tcPr>
            <w:tcW w:w="180" w:type="dxa"/>
          </w:tcPr>
          <w:p w14:paraId="08FBBE57" w14:textId="77777777" w:rsidR="00964DD3" w:rsidRPr="00AE2AAA" w:rsidRDefault="00964DD3" w:rsidP="00964DD3">
            <w:pPr>
              <w:pStyle w:val="acctfourfigures"/>
              <w:tabs>
                <w:tab w:val="clear" w:pos="765"/>
              </w:tabs>
              <w:spacing w:line="240" w:lineRule="atLeast"/>
              <w:jc w:val="right"/>
              <w:rPr>
                <w:sz w:val="19"/>
                <w:szCs w:val="19"/>
              </w:rPr>
            </w:pPr>
          </w:p>
        </w:tc>
        <w:tc>
          <w:tcPr>
            <w:tcW w:w="1080" w:type="dxa"/>
            <w:vAlign w:val="bottom"/>
          </w:tcPr>
          <w:p w14:paraId="3CC1BE23" w14:textId="77777777" w:rsidR="00964DD3" w:rsidRPr="00AE2AAA" w:rsidRDefault="00964DD3" w:rsidP="00964DD3">
            <w:pPr>
              <w:pStyle w:val="acctfourfigures"/>
              <w:tabs>
                <w:tab w:val="clear" w:pos="765"/>
                <w:tab w:val="decimal" w:pos="911"/>
              </w:tabs>
              <w:spacing w:line="240" w:lineRule="atLeast"/>
              <w:ind w:left="-160" w:right="-86"/>
              <w:rPr>
                <w:sz w:val="19"/>
                <w:szCs w:val="19"/>
              </w:rPr>
            </w:pPr>
          </w:p>
        </w:tc>
        <w:tc>
          <w:tcPr>
            <w:tcW w:w="178" w:type="dxa"/>
          </w:tcPr>
          <w:p w14:paraId="6FA816D5" w14:textId="77777777" w:rsidR="00964DD3" w:rsidRPr="00AE2AAA" w:rsidRDefault="00964DD3" w:rsidP="00964DD3">
            <w:pPr>
              <w:pStyle w:val="acctfourfigures"/>
              <w:tabs>
                <w:tab w:val="clear" w:pos="765"/>
              </w:tabs>
              <w:spacing w:line="240" w:lineRule="atLeast"/>
              <w:jc w:val="right"/>
              <w:rPr>
                <w:sz w:val="19"/>
                <w:szCs w:val="19"/>
              </w:rPr>
            </w:pPr>
          </w:p>
        </w:tc>
        <w:tc>
          <w:tcPr>
            <w:tcW w:w="1172" w:type="dxa"/>
            <w:gridSpan w:val="2"/>
            <w:vAlign w:val="bottom"/>
          </w:tcPr>
          <w:p w14:paraId="1E80EC95" w14:textId="77777777" w:rsidR="00964DD3" w:rsidRPr="00AE2AAA" w:rsidRDefault="00964DD3" w:rsidP="00964DD3">
            <w:pPr>
              <w:pStyle w:val="acctfourfigures"/>
              <w:tabs>
                <w:tab w:val="clear" w:pos="765"/>
                <w:tab w:val="decimal" w:pos="1003"/>
              </w:tabs>
              <w:spacing w:line="240" w:lineRule="atLeast"/>
              <w:ind w:left="-70" w:right="-124"/>
              <w:rPr>
                <w:sz w:val="19"/>
                <w:szCs w:val="19"/>
              </w:rPr>
            </w:pPr>
          </w:p>
        </w:tc>
        <w:tc>
          <w:tcPr>
            <w:tcW w:w="180" w:type="dxa"/>
          </w:tcPr>
          <w:p w14:paraId="5300C5B4" w14:textId="77777777" w:rsidR="00964DD3" w:rsidRPr="00AE2AAA" w:rsidRDefault="00964DD3" w:rsidP="00964DD3">
            <w:pPr>
              <w:pStyle w:val="acctfourfigures"/>
              <w:tabs>
                <w:tab w:val="clear" w:pos="765"/>
                <w:tab w:val="decimal" w:pos="1028"/>
              </w:tabs>
              <w:spacing w:line="240" w:lineRule="atLeast"/>
              <w:ind w:left="-70" w:right="-124"/>
              <w:rPr>
                <w:sz w:val="19"/>
                <w:szCs w:val="19"/>
              </w:rPr>
            </w:pPr>
          </w:p>
        </w:tc>
        <w:tc>
          <w:tcPr>
            <w:tcW w:w="1080" w:type="dxa"/>
            <w:vAlign w:val="bottom"/>
          </w:tcPr>
          <w:p w14:paraId="5FAD5F5C" w14:textId="77777777" w:rsidR="00964DD3" w:rsidRPr="00AE2AAA" w:rsidRDefault="00964DD3" w:rsidP="00964DD3">
            <w:pPr>
              <w:pStyle w:val="acctfourfigures"/>
              <w:tabs>
                <w:tab w:val="clear" w:pos="765"/>
                <w:tab w:val="decimal" w:pos="911"/>
              </w:tabs>
              <w:spacing w:line="240" w:lineRule="atLeast"/>
              <w:ind w:left="-70" w:right="-124"/>
              <w:rPr>
                <w:sz w:val="19"/>
                <w:szCs w:val="19"/>
              </w:rPr>
            </w:pPr>
          </w:p>
        </w:tc>
        <w:tc>
          <w:tcPr>
            <w:tcW w:w="180" w:type="dxa"/>
          </w:tcPr>
          <w:p w14:paraId="19302584" w14:textId="77777777" w:rsidR="00964DD3" w:rsidRPr="00AE2AAA" w:rsidRDefault="00964DD3" w:rsidP="00964DD3">
            <w:pPr>
              <w:pStyle w:val="acctfourfigures"/>
              <w:tabs>
                <w:tab w:val="clear" w:pos="765"/>
              </w:tabs>
              <w:spacing w:line="240" w:lineRule="atLeast"/>
              <w:jc w:val="right"/>
              <w:rPr>
                <w:sz w:val="19"/>
                <w:szCs w:val="19"/>
              </w:rPr>
            </w:pPr>
          </w:p>
        </w:tc>
        <w:tc>
          <w:tcPr>
            <w:tcW w:w="1080" w:type="dxa"/>
            <w:vAlign w:val="bottom"/>
          </w:tcPr>
          <w:p w14:paraId="671BEB4E" w14:textId="77777777" w:rsidR="00964DD3" w:rsidRPr="00AE2AAA" w:rsidRDefault="00964DD3" w:rsidP="00964DD3">
            <w:pPr>
              <w:pStyle w:val="acctfourfigures"/>
              <w:tabs>
                <w:tab w:val="clear" w:pos="765"/>
                <w:tab w:val="decimal" w:pos="911"/>
              </w:tabs>
              <w:spacing w:line="240" w:lineRule="atLeast"/>
              <w:ind w:left="-178" w:right="-196"/>
              <w:rPr>
                <w:sz w:val="19"/>
                <w:szCs w:val="19"/>
              </w:rPr>
            </w:pPr>
          </w:p>
        </w:tc>
        <w:tc>
          <w:tcPr>
            <w:tcW w:w="180" w:type="dxa"/>
          </w:tcPr>
          <w:p w14:paraId="351EEB93" w14:textId="77777777" w:rsidR="00964DD3" w:rsidRPr="00AE2AAA" w:rsidRDefault="00964DD3" w:rsidP="00964DD3">
            <w:pPr>
              <w:pStyle w:val="acctfourfigures"/>
              <w:tabs>
                <w:tab w:val="clear" w:pos="765"/>
                <w:tab w:val="decimal" w:pos="803"/>
              </w:tabs>
              <w:spacing w:line="240" w:lineRule="atLeast"/>
              <w:ind w:left="-178" w:right="-196"/>
              <w:rPr>
                <w:sz w:val="19"/>
                <w:szCs w:val="19"/>
              </w:rPr>
            </w:pPr>
          </w:p>
        </w:tc>
        <w:tc>
          <w:tcPr>
            <w:tcW w:w="1170" w:type="dxa"/>
          </w:tcPr>
          <w:p w14:paraId="7E4030E1" w14:textId="77777777" w:rsidR="00964DD3" w:rsidRPr="00AE2AAA" w:rsidRDefault="00964DD3" w:rsidP="00964DD3">
            <w:pPr>
              <w:pStyle w:val="acctfourfigures"/>
              <w:tabs>
                <w:tab w:val="clear" w:pos="765"/>
                <w:tab w:val="decimal" w:pos="1001"/>
              </w:tabs>
              <w:spacing w:line="240" w:lineRule="atLeast"/>
              <w:ind w:left="-178" w:right="-79"/>
              <w:rPr>
                <w:sz w:val="19"/>
                <w:szCs w:val="19"/>
              </w:rPr>
            </w:pPr>
          </w:p>
        </w:tc>
        <w:tc>
          <w:tcPr>
            <w:tcW w:w="180" w:type="dxa"/>
          </w:tcPr>
          <w:p w14:paraId="7FA016B4" w14:textId="77777777" w:rsidR="00964DD3" w:rsidRPr="00AE2AAA" w:rsidRDefault="00964DD3" w:rsidP="00964DD3">
            <w:pPr>
              <w:pStyle w:val="acctfourfigures"/>
              <w:tabs>
                <w:tab w:val="clear" w:pos="765"/>
                <w:tab w:val="decimal" w:pos="803"/>
              </w:tabs>
              <w:spacing w:line="240" w:lineRule="atLeast"/>
              <w:ind w:left="-178" w:right="-196"/>
              <w:rPr>
                <w:sz w:val="19"/>
                <w:szCs w:val="19"/>
              </w:rPr>
            </w:pPr>
          </w:p>
        </w:tc>
        <w:tc>
          <w:tcPr>
            <w:tcW w:w="1080" w:type="dxa"/>
          </w:tcPr>
          <w:p w14:paraId="3B93F80B" w14:textId="77777777" w:rsidR="00964DD3" w:rsidRPr="00AE2AAA" w:rsidRDefault="00964DD3" w:rsidP="00964DD3">
            <w:pPr>
              <w:pStyle w:val="acctfourfigures"/>
              <w:tabs>
                <w:tab w:val="clear" w:pos="765"/>
                <w:tab w:val="decimal" w:pos="911"/>
              </w:tabs>
              <w:spacing w:line="240" w:lineRule="atLeast"/>
              <w:ind w:left="-178" w:right="-79"/>
              <w:rPr>
                <w:sz w:val="19"/>
                <w:szCs w:val="19"/>
              </w:rPr>
            </w:pPr>
          </w:p>
        </w:tc>
      </w:tr>
      <w:tr w:rsidR="00964DD3" w:rsidRPr="00AE2AAA" w14:paraId="44B83C14" w14:textId="77777777" w:rsidTr="000E2B2A">
        <w:trPr>
          <w:cantSplit/>
          <w:trHeight w:val="240"/>
        </w:trPr>
        <w:tc>
          <w:tcPr>
            <w:tcW w:w="2520" w:type="dxa"/>
          </w:tcPr>
          <w:p w14:paraId="22DE866F" w14:textId="77777777" w:rsidR="00964DD3" w:rsidRPr="00AE2AAA" w:rsidRDefault="00964DD3" w:rsidP="00964DD3">
            <w:pPr>
              <w:pStyle w:val="acctfourfigures"/>
              <w:tabs>
                <w:tab w:val="clear" w:pos="765"/>
              </w:tabs>
              <w:spacing w:line="240" w:lineRule="atLeast"/>
              <w:ind w:left="191" w:hanging="191"/>
              <w:rPr>
                <w:b/>
                <w:bCs/>
                <w:sz w:val="19"/>
                <w:szCs w:val="19"/>
              </w:rPr>
            </w:pPr>
            <w:r w:rsidRPr="00AE2AAA">
              <w:rPr>
                <w:b/>
                <w:bCs/>
                <w:sz w:val="19"/>
                <w:szCs w:val="19"/>
              </w:rPr>
              <w:t>At 1 January 201</w:t>
            </w:r>
            <w:r>
              <w:rPr>
                <w:b/>
                <w:bCs/>
                <w:sz w:val="19"/>
                <w:szCs w:val="19"/>
              </w:rPr>
              <w:t>8</w:t>
            </w:r>
          </w:p>
        </w:tc>
        <w:tc>
          <w:tcPr>
            <w:tcW w:w="1170" w:type="dxa"/>
            <w:tcBorders>
              <w:bottom w:val="double" w:sz="4" w:space="0" w:color="auto"/>
            </w:tcBorders>
          </w:tcPr>
          <w:p w14:paraId="4DD81CAD"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sidRPr="00885670">
              <w:rPr>
                <w:b/>
                <w:bCs/>
                <w:sz w:val="19"/>
                <w:szCs w:val="19"/>
              </w:rPr>
              <w:t>431,698</w:t>
            </w:r>
          </w:p>
        </w:tc>
        <w:tc>
          <w:tcPr>
            <w:tcW w:w="180" w:type="dxa"/>
          </w:tcPr>
          <w:p w14:paraId="76D0F635"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49823588" w14:textId="77777777" w:rsidR="00964DD3" w:rsidRPr="00885670" w:rsidRDefault="00964DD3" w:rsidP="00964DD3">
            <w:pPr>
              <w:pStyle w:val="acctfourfigures"/>
              <w:tabs>
                <w:tab w:val="clear" w:pos="765"/>
                <w:tab w:val="decimal" w:pos="1001"/>
              </w:tabs>
              <w:spacing w:line="240" w:lineRule="atLeast"/>
              <w:ind w:left="-25" w:right="-79"/>
              <w:rPr>
                <w:b/>
                <w:bCs/>
                <w:sz w:val="19"/>
                <w:szCs w:val="19"/>
              </w:rPr>
            </w:pPr>
            <w:r w:rsidRPr="00885670">
              <w:rPr>
                <w:b/>
                <w:bCs/>
                <w:sz w:val="19"/>
                <w:szCs w:val="19"/>
              </w:rPr>
              <w:t>54,081</w:t>
            </w:r>
          </w:p>
        </w:tc>
        <w:tc>
          <w:tcPr>
            <w:tcW w:w="180" w:type="dxa"/>
          </w:tcPr>
          <w:p w14:paraId="234C7A00"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47F11270" w14:textId="77777777" w:rsidR="00964DD3" w:rsidRPr="00885670" w:rsidRDefault="00964DD3" w:rsidP="00964DD3">
            <w:pPr>
              <w:pStyle w:val="acctfourfigures"/>
              <w:tabs>
                <w:tab w:val="clear" w:pos="765"/>
                <w:tab w:val="decimal" w:pos="1091"/>
              </w:tabs>
              <w:spacing w:line="240" w:lineRule="atLeast"/>
              <w:ind w:left="-25" w:right="-79"/>
              <w:rPr>
                <w:b/>
                <w:bCs/>
                <w:sz w:val="19"/>
                <w:szCs w:val="19"/>
              </w:rPr>
            </w:pPr>
            <w:r w:rsidRPr="00885670">
              <w:rPr>
                <w:b/>
                <w:bCs/>
                <w:sz w:val="19"/>
                <w:szCs w:val="19"/>
              </w:rPr>
              <w:t>2,056,444</w:t>
            </w:r>
          </w:p>
        </w:tc>
        <w:tc>
          <w:tcPr>
            <w:tcW w:w="180" w:type="dxa"/>
          </w:tcPr>
          <w:p w14:paraId="065D349F"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40B87ABF"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sidRPr="00885670">
              <w:rPr>
                <w:b/>
                <w:bCs/>
                <w:sz w:val="19"/>
                <w:szCs w:val="19"/>
              </w:rPr>
              <w:t>4,134,514</w:t>
            </w:r>
          </w:p>
        </w:tc>
        <w:tc>
          <w:tcPr>
            <w:tcW w:w="178" w:type="dxa"/>
          </w:tcPr>
          <w:p w14:paraId="0049DA11"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2" w:type="dxa"/>
            <w:gridSpan w:val="2"/>
            <w:tcBorders>
              <w:bottom w:val="double" w:sz="4" w:space="0" w:color="auto"/>
            </w:tcBorders>
          </w:tcPr>
          <w:p w14:paraId="2C3F6823" w14:textId="77777777" w:rsidR="00964DD3" w:rsidRPr="00885670" w:rsidRDefault="00964DD3" w:rsidP="00964DD3">
            <w:pPr>
              <w:pStyle w:val="acctfourfigures"/>
              <w:tabs>
                <w:tab w:val="clear" w:pos="765"/>
                <w:tab w:val="decimal" w:pos="1003"/>
              </w:tabs>
              <w:spacing w:line="240" w:lineRule="atLeast"/>
              <w:ind w:left="-25" w:right="-79"/>
              <w:rPr>
                <w:b/>
                <w:bCs/>
                <w:sz w:val="19"/>
                <w:szCs w:val="19"/>
              </w:rPr>
            </w:pPr>
            <w:r w:rsidRPr="00885670">
              <w:rPr>
                <w:b/>
                <w:bCs/>
                <w:sz w:val="19"/>
                <w:szCs w:val="19"/>
              </w:rPr>
              <w:t>26,743</w:t>
            </w:r>
          </w:p>
        </w:tc>
        <w:tc>
          <w:tcPr>
            <w:tcW w:w="180" w:type="dxa"/>
          </w:tcPr>
          <w:p w14:paraId="178AD5C5"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44379A44"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sidRPr="00885670">
              <w:rPr>
                <w:b/>
                <w:bCs/>
                <w:sz w:val="19"/>
                <w:szCs w:val="19"/>
              </w:rPr>
              <w:t>72,241</w:t>
            </w:r>
          </w:p>
        </w:tc>
        <w:tc>
          <w:tcPr>
            <w:tcW w:w="180" w:type="dxa"/>
          </w:tcPr>
          <w:p w14:paraId="24260948"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623EDC2E"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sidRPr="00885670">
              <w:rPr>
                <w:b/>
                <w:bCs/>
                <w:sz w:val="19"/>
                <w:szCs w:val="19"/>
              </w:rPr>
              <w:t>8,057</w:t>
            </w:r>
          </w:p>
        </w:tc>
        <w:tc>
          <w:tcPr>
            <w:tcW w:w="180" w:type="dxa"/>
          </w:tcPr>
          <w:p w14:paraId="2091C66D"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0" w:type="dxa"/>
            <w:tcBorders>
              <w:bottom w:val="double" w:sz="4" w:space="0" w:color="auto"/>
            </w:tcBorders>
          </w:tcPr>
          <w:p w14:paraId="137604CA" w14:textId="77777777" w:rsidR="00964DD3" w:rsidRPr="00885670" w:rsidRDefault="00964DD3" w:rsidP="00964DD3">
            <w:pPr>
              <w:pStyle w:val="acctfourfigures"/>
              <w:tabs>
                <w:tab w:val="clear" w:pos="765"/>
                <w:tab w:val="decimal" w:pos="1001"/>
              </w:tabs>
              <w:spacing w:line="240" w:lineRule="atLeast"/>
              <w:ind w:left="-25" w:right="-79"/>
              <w:rPr>
                <w:b/>
                <w:bCs/>
                <w:sz w:val="19"/>
                <w:szCs w:val="19"/>
              </w:rPr>
            </w:pPr>
            <w:r w:rsidRPr="00885670">
              <w:rPr>
                <w:b/>
                <w:bCs/>
                <w:sz w:val="19"/>
                <w:szCs w:val="19"/>
              </w:rPr>
              <w:t>25,190</w:t>
            </w:r>
          </w:p>
        </w:tc>
        <w:tc>
          <w:tcPr>
            <w:tcW w:w="180" w:type="dxa"/>
          </w:tcPr>
          <w:p w14:paraId="31A26DE9"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3F5F43C9"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sidRPr="00885670">
              <w:rPr>
                <w:b/>
                <w:bCs/>
                <w:sz w:val="19"/>
                <w:szCs w:val="19"/>
              </w:rPr>
              <w:t>6,808,968</w:t>
            </w:r>
          </w:p>
        </w:tc>
      </w:tr>
      <w:tr w:rsidR="00964DD3" w:rsidRPr="00AE2AAA" w14:paraId="14736FCB" w14:textId="77777777" w:rsidTr="000E2B2A">
        <w:trPr>
          <w:cantSplit/>
          <w:trHeight w:val="240"/>
        </w:trPr>
        <w:tc>
          <w:tcPr>
            <w:tcW w:w="2520" w:type="dxa"/>
          </w:tcPr>
          <w:p w14:paraId="6AE59EBC" w14:textId="77777777" w:rsidR="00964DD3" w:rsidRPr="00AE2AAA" w:rsidRDefault="00964DD3" w:rsidP="00964DD3">
            <w:pPr>
              <w:pStyle w:val="acctfourfigures"/>
              <w:tabs>
                <w:tab w:val="clear" w:pos="765"/>
              </w:tabs>
              <w:spacing w:line="240" w:lineRule="atLeast"/>
              <w:ind w:left="191" w:hanging="191"/>
              <w:rPr>
                <w:b/>
                <w:bCs/>
                <w:sz w:val="19"/>
                <w:szCs w:val="19"/>
              </w:rPr>
            </w:pPr>
            <w:r w:rsidRPr="00AE2AAA">
              <w:rPr>
                <w:b/>
                <w:bCs/>
                <w:sz w:val="19"/>
                <w:szCs w:val="19"/>
              </w:rPr>
              <w:t>At 31 December 201</w:t>
            </w:r>
            <w:r>
              <w:rPr>
                <w:b/>
                <w:bCs/>
                <w:sz w:val="19"/>
                <w:szCs w:val="19"/>
              </w:rPr>
              <w:t>8</w:t>
            </w:r>
          </w:p>
        </w:tc>
        <w:tc>
          <w:tcPr>
            <w:tcW w:w="1170" w:type="dxa"/>
            <w:tcBorders>
              <w:top w:val="double" w:sz="4" w:space="0" w:color="auto"/>
            </w:tcBorders>
          </w:tcPr>
          <w:p w14:paraId="0607797A" w14:textId="77777777" w:rsidR="00964DD3" w:rsidRPr="00AE2AAA" w:rsidRDefault="00964DD3" w:rsidP="00964DD3">
            <w:pPr>
              <w:pStyle w:val="acctfourfigures"/>
              <w:tabs>
                <w:tab w:val="clear" w:pos="765"/>
                <w:tab w:val="decimal" w:pos="911"/>
              </w:tabs>
              <w:spacing w:line="240" w:lineRule="atLeast"/>
              <w:ind w:left="-25" w:right="-79"/>
              <w:rPr>
                <w:b/>
                <w:bCs/>
                <w:sz w:val="19"/>
                <w:szCs w:val="19"/>
              </w:rPr>
            </w:pPr>
          </w:p>
        </w:tc>
        <w:tc>
          <w:tcPr>
            <w:tcW w:w="180" w:type="dxa"/>
          </w:tcPr>
          <w:p w14:paraId="67CBF571" w14:textId="77777777" w:rsidR="00964DD3" w:rsidRPr="00AE2AAA" w:rsidRDefault="00964DD3" w:rsidP="00964DD3">
            <w:pPr>
              <w:pStyle w:val="acctfourfigures"/>
              <w:tabs>
                <w:tab w:val="clear" w:pos="765"/>
                <w:tab w:val="decimal" w:pos="1001"/>
              </w:tabs>
              <w:spacing w:line="240" w:lineRule="atLeast"/>
              <w:ind w:left="-25" w:right="-178"/>
              <w:rPr>
                <w:b/>
                <w:bCs/>
                <w:sz w:val="19"/>
                <w:szCs w:val="19"/>
              </w:rPr>
            </w:pPr>
          </w:p>
        </w:tc>
        <w:tc>
          <w:tcPr>
            <w:tcW w:w="1260" w:type="dxa"/>
            <w:tcBorders>
              <w:top w:val="double" w:sz="4" w:space="0" w:color="auto"/>
            </w:tcBorders>
            <w:vAlign w:val="bottom"/>
          </w:tcPr>
          <w:p w14:paraId="1693CBC4" w14:textId="77777777" w:rsidR="00964DD3" w:rsidRPr="00AE2AAA" w:rsidRDefault="00964DD3" w:rsidP="00964DD3">
            <w:pPr>
              <w:pStyle w:val="acctfourfigures"/>
              <w:tabs>
                <w:tab w:val="clear" w:pos="765"/>
                <w:tab w:val="decimal" w:pos="1001"/>
              </w:tabs>
              <w:spacing w:line="240" w:lineRule="atLeast"/>
              <w:ind w:left="-25" w:right="-178"/>
              <w:rPr>
                <w:b/>
                <w:bCs/>
                <w:sz w:val="19"/>
                <w:szCs w:val="19"/>
              </w:rPr>
            </w:pPr>
          </w:p>
        </w:tc>
        <w:tc>
          <w:tcPr>
            <w:tcW w:w="180" w:type="dxa"/>
          </w:tcPr>
          <w:p w14:paraId="3EFCDE44" w14:textId="77777777" w:rsidR="00964DD3" w:rsidRPr="00AE2AAA" w:rsidRDefault="00964DD3" w:rsidP="00964DD3">
            <w:pPr>
              <w:pStyle w:val="acctfourfigures"/>
              <w:tabs>
                <w:tab w:val="clear" w:pos="765"/>
              </w:tabs>
              <w:spacing w:line="240" w:lineRule="atLeast"/>
              <w:jc w:val="right"/>
              <w:rPr>
                <w:sz w:val="19"/>
                <w:szCs w:val="19"/>
              </w:rPr>
            </w:pPr>
          </w:p>
        </w:tc>
        <w:tc>
          <w:tcPr>
            <w:tcW w:w="1260" w:type="dxa"/>
            <w:tcBorders>
              <w:top w:val="double" w:sz="4" w:space="0" w:color="auto"/>
            </w:tcBorders>
            <w:vAlign w:val="bottom"/>
          </w:tcPr>
          <w:p w14:paraId="05E7BC29" w14:textId="77777777" w:rsidR="00964DD3" w:rsidRPr="00AE2AAA" w:rsidRDefault="00964DD3" w:rsidP="00964DD3">
            <w:pPr>
              <w:pStyle w:val="acctfourfigures"/>
              <w:tabs>
                <w:tab w:val="clear" w:pos="765"/>
                <w:tab w:val="decimal" w:pos="1091"/>
              </w:tabs>
              <w:spacing w:line="240" w:lineRule="atLeast"/>
              <w:ind w:left="-25" w:right="-178"/>
              <w:rPr>
                <w:b/>
                <w:bCs/>
                <w:sz w:val="19"/>
                <w:szCs w:val="19"/>
              </w:rPr>
            </w:pPr>
          </w:p>
        </w:tc>
        <w:tc>
          <w:tcPr>
            <w:tcW w:w="180" w:type="dxa"/>
          </w:tcPr>
          <w:p w14:paraId="262A2220" w14:textId="77777777" w:rsidR="00964DD3" w:rsidRPr="00AE2AAA" w:rsidRDefault="00964DD3" w:rsidP="00964DD3">
            <w:pPr>
              <w:pStyle w:val="acctfourfigures"/>
              <w:tabs>
                <w:tab w:val="clear" w:pos="765"/>
              </w:tabs>
              <w:spacing w:line="240" w:lineRule="atLeast"/>
              <w:jc w:val="right"/>
              <w:rPr>
                <w:sz w:val="19"/>
                <w:szCs w:val="19"/>
              </w:rPr>
            </w:pPr>
          </w:p>
        </w:tc>
        <w:tc>
          <w:tcPr>
            <w:tcW w:w="1080" w:type="dxa"/>
            <w:tcBorders>
              <w:top w:val="double" w:sz="4" w:space="0" w:color="auto"/>
            </w:tcBorders>
            <w:vAlign w:val="bottom"/>
          </w:tcPr>
          <w:p w14:paraId="396BE610" w14:textId="77777777" w:rsidR="00964DD3" w:rsidRPr="00AE2AAA" w:rsidRDefault="00964DD3" w:rsidP="00964DD3">
            <w:pPr>
              <w:pStyle w:val="acctfourfigures"/>
              <w:tabs>
                <w:tab w:val="clear" w:pos="765"/>
                <w:tab w:val="decimal" w:pos="911"/>
              </w:tabs>
              <w:spacing w:line="240" w:lineRule="atLeast"/>
              <w:ind w:left="-160" w:right="-86"/>
              <w:rPr>
                <w:b/>
                <w:bCs/>
                <w:sz w:val="19"/>
                <w:szCs w:val="19"/>
              </w:rPr>
            </w:pPr>
          </w:p>
        </w:tc>
        <w:tc>
          <w:tcPr>
            <w:tcW w:w="178" w:type="dxa"/>
          </w:tcPr>
          <w:p w14:paraId="7B65D5BE" w14:textId="77777777" w:rsidR="00964DD3" w:rsidRPr="00AE2AAA" w:rsidRDefault="00964DD3" w:rsidP="00964DD3">
            <w:pPr>
              <w:pStyle w:val="acctfourfigures"/>
              <w:tabs>
                <w:tab w:val="clear" w:pos="765"/>
              </w:tabs>
              <w:spacing w:line="240" w:lineRule="atLeast"/>
              <w:jc w:val="right"/>
              <w:rPr>
                <w:sz w:val="19"/>
                <w:szCs w:val="19"/>
              </w:rPr>
            </w:pPr>
          </w:p>
        </w:tc>
        <w:tc>
          <w:tcPr>
            <w:tcW w:w="1172" w:type="dxa"/>
            <w:gridSpan w:val="2"/>
            <w:vAlign w:val="bottom"/>
          </w:tcPr>
          <w:p w14:paraId="0CC5C360" w14:textId="77777777" w:rsidR="00964DD3" w:rsidRPr="00AE2AAA" w:rsidRDefault="00964DD3" w:rsidP="00964DD3">
            <w:pPr>
              <w:pStyle w:val="acctfourfigures"/>
              <w:tabs>
                <w:tab w:val="clear" w:pos="765"/>
                <w:tab w:val="decimal" w:pos="1003"/>
              </w:tabs>
              <w:spacing w:line="240" w:lineRule="atLeast"/>
              <w:ind w:left="-70" w:right="-124"/>
              <w:rPr>
                <w:b/>
                <w:bCs/>
                <w:sz w:val="19"/>
                <w:szCs w:val="19"/>
              </w:rPr>
            </w:pPr>
          </w:p>
        </w:tc>
        <w:tc>
          <w:tcPr>
            <w:tcW w:w="180" w:type="dxa"/>
          </w:tcPr>
          <w:p w14:paraId="19E4FC57" w14:textId="77777777" w:rsidR="00964DD3" w:rsidRPr="00AE2AAA" w:rsidRDefault="00964DD3" w:rsidP="00964DD3">
            <w:pPr>
              <w:pStyle w:val="acctfourfigures"/>
              <w:tabs>
                <w:tab w:val="clear" w:pos="765"/>
                <w:tab w:val="decimal" w:pos="1028"/>
              </w:tabs>
              <w:spacing w:line="240" w:lineRule="atLeast"/>
              <w:ind w:left="-70" w:right="-124"/>
              <w:rPr>
                <w:sz w:val="19"/>
                <w:szCs w:val="19"/>
              </w:rPr>
            </w:pPr>
          </w:p>
        </w:tc>
        <w:tc>
          <w:tcPr>
            <w:tcW w:w="1080" w:type="dxa"/>
            <w:vAlign w:val="bottom"/>
          </w:tcPr>
          <w:p w14:paraId="00B14D82" w14:textId="77777777" w:rsidR="00964DD3" w:rsidRPr="00AE2AAA" w:rsidRDefault="00964DD3" w:rsidP="00964DD3">
            <w:pPr>
              <w:pStyle w:val="acctfourfigures"/>
              <w:tabs>
                <w:tab w:val="clear" w:pos="765"/>
                <w:tab w:val="decimal" w:pos="911"/>
              </w:tabs>
              <w:spacing w:line="240" w:lineRule="atLeast"/>
              <w:ind w:left="-70" w:right="-124"/>
              <w:rPr>
                <w:b/>
                <w:bCs/>
                <w:sz w:val="19"/>
                <w:szCs w:val="19"/>
              </w:rPr>
            </w:pPr>
          </w:p>
        </w:tc>
        <w:tc>
          <w:tcPr>
            <w:tcW w:w="180" w:type="dxa"/>
          </w:tcPr>
          <w:p w14:paraId="2CF714AC" w14:textId="77777777" w:rsidR="00964DD3" w:rsidRPr="00AE2AAA" w:rsidRDefault="00964DD3" w:rsidP="00964DD3">
            <w:pPr>
              <w:pStyle w:val="acctfourfigures"/>
              <w:tabs>
                <w:tab w:val="clear" w:pos="765"/>
              </w:tabs>
              <w:spacing w:line="240" w:lineRule="atLeast"/>
              <w:jc w:val="right"/>
              <w:rPr>
                <w:sz w:val="19"/>
                <w:szCs w:val="19"/>
              </w:rPr>
            </w:pPr>
          </w:p>
        </w:tc>
        <w:tc>
          <w:tcPr>
            <w:tcW w:w="1080" w:type="dxa"/>
            <w:vAlign w:val="bottom"/>
          </w:tcPr>
          <w:p w14:paraId="1DE0D6EA" w14:textId="77777777" w:rsidR="00964DD3" w:rsidRPr="00AE2AAA" w:rsidRDefault="00964DD3" w:rsidP="00964DD3">
            <w:pPr>
              <w:pStyle w:val="acctfourfigures"/>
              <w:tabs>
                <w:tab w:val="clear" w:pos="765"/>
                <w:tab w:val="decimal" w:pos="911"/>
              </w:tabs>
              <w:spacing w:line="240" w:lineRule="atLeast"/>
              <w:ind w:left="-178" w:right="-196"/>
              <w:rPr>
                <w:b/>
                <w:bCs/>
                <w:sz w:val="19"/>
                <w:szCs w:val="19"/>
              </w:rPr>
            </w:pPr>
          </w:p>
        </w:tc>
        <w:tc>
          <w:tcPr>
            <w:tcW w:w="180" w:type="dxa"/>
          </w:tcPr>
          <w:p w14:paraId="55A19879" w14:textId="77777777" w:rsidR="00964DD3" w:rsidRPr="00AE2AAA" w:rsidRDefault="00964DD3" w:rsidP="00964DD3">
            <w:pPr>
              <w:pStyle w:val="acctfourfigures"/>
              <w:tabs>
                <w:tab w:val="clear" w:pos="765"/>
                <w:tab w:val="decimal" w:pos="803"/>
              </w:tabs>
              <w:spacing w:line="240" w:lineRule="atLeast"/>
              <w:ind w:left="-178" w:right="-196"/>
              <w:rPr>
                <w:b/>
                <w:bCs/>
                <w:sz w:val="19"/>
                <w:szCs w:val="19"/>
              </w:rPr>
            </w:pPr>
          </w:p>
        </w:tc>
        <w:tc>
          <w:tcPr>
            <w:tcW w:w="1170" w:type="dxa"/>
          </w:tcPr>
          <w:p w14:paraId="33634AC3" w14:textId="77777777" w:rsidR="00964DD3" w:rsidRPr="00AE2AAA" w:rsidRDefault="00964DD3" w:rsidP="00964DD3">
            <w:pPr>
              <w:pStyle w:val="acctfourfigures"/>
              <w:tabs>
                <w:tab w:val="clear" w:pos="765"/>
                <w:tab w:val="decimal" w:pos="1001"/>
              </w:tabs>
              <w:spacing w:line="240" w:lineRule="atLeast"/>
              <w:ind w:left="-178" w:right="-79"/>
              <w:rPr>
                <w:b/>
                <w:bCs/>
                <w:sz w:val="19"/>
                <w:szCs w:val="19"/>
              </w:rPr>
            </w:pPr>
          </w:p>
        </w:tc>
        <w:tc>
          <w:tcPr>
            <w:tcW w:w="180" w:type="dxa"/>
          </w:tcPr>
          <w:p w14:paraId="0337F31C" w14:textId="77777777" w:rsidR="00964DD3" w:rsidRPr="00AE2AAA" w:rsidRDefault="00964DD3" w:rsidP="00964DD3">
            <w:pPr>
              <w:pStyle w:val="acctfourfigures"/>
              <w:tabs>
                <w:tab w:val="clear" w:pos="765"/>
                <w:tab w:val="decimal" w:pos="803"/>
              </w:tabs>
              <w:spacing w:line="240" w:lineRule="atLeast"/>
              <w:ind w:left="-178" w:right="-196"/>
              <w:rPr>
                <w:b/>
                <w:bCs/>
                <w:sz w:val="19"/>
                <w:szCs w:val="19"/>
              </w:rPr>
            </w:pPr>
          </w:p>
        </w:tc>
        <w:tc>
          <w:tcPr>
            <w:tcW w:w="1080" w:type="dxa"/>
          </w:tcPr>
          <w:p w14:paraId="14762B9A" w14:textId="77777777" w:rsidR="00964DD3" w:rsidRPr="00AE2AAA" w:rsidRDefault="00964DD3" w:rsidP="00964DD3">
            <w:pPr>
              <w:pStyle w:val="acctfourfigures"/>
              <w:tabs>
                <w:tab w:val="clear" w:pos="765"/>
                <w:tab w:val="decimal" w:pos="911"/>
              </w:tabs>
              <w:spacing w:line="240" w:lineRule="atLeast"/>
              <w:ind w:left="-178" w:right="-79"/>
              <w:rPr>
                <w:b/>
                <w:bCs/>
                <w:sz w:val="19"/>
                <w:szCs w:val="19"/>
              </w:rPr>
            </w:pPr>
          </w:p>
        </w:tc>
      </w:tr>
      <w:tr w:rsidR="00964DD3" w:rsidRPr="00AE2AAA" w14:paraId="3F418438" w14:textId="77777777" w:rsidTr="000E2B2A">
        <w:trPr>
          <w:cantSplit/>
          <w:trHeight w:val="240"/>
        </w:trPr>
        <w:tc>
          <w:tcPr>
            <w:tcW w:w="2520" w:type="dxa"/>
          </w:tcPr>
          <w:p w14:paraId="2B9475BF" w14:textId="77777777" w:rsidR="00964DD3" w:rsidRPr="00AE2AAA" w:rsidRDefault="00964DD3" w:rsidP="00964DD3">
            <w:pPr>
              <w:pStyle w:val="acctfourfigures"/>
              <w:tabs>
                <w:tab w:val="clear" w:pos="765"/>
              </w:tabs>
              <w:spacing w:line="240" w:lineRule="atLeast"/>
              <w:ind w:left="191" w:hanging="191"/>
              <w:rPr>
                <w:b/>
                <w:bCs/>
                <w:sz w:val="19"/>
                <w:szCs w:val="19"/>
              </w:rPr>
            </w:pPr>
            <w:r w:rsidRPr="00AE2AAA">
              <w:rPr>
                <w:b/>
                <w:bCs/>
                <w:sz w:val="19"/>
                <w:szCs w:val="19"/>
              </w:rPr>
              <w:t xml:space="preserve">   and 1 January 201</w:t>
            </w:r>
            <w:r>
              <w:rPr>
                <w:b/>
                <w:bCs/>
                <w:sz w:val="19"/>
                <w:szCs w:val="19"/>
              </w:rPr>
              <w:t>9</w:t>
            </w:r>
          </w:p>
        </w:tc>
        <w:tc>
          <w:tcPr>
            <w:tcW w:w="1170" w:type="dxa"/>
            <w:tcBorders>
              <w:bottom w:val="double" w:sz="4" w:space="0" w:color="auto"/>
            </w:tcBorders>
          </w:tcPr>
          <w:p w14:paraId="7975E04C"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431,698</w:t>
            </w:r>
          </w:p>
        </w:tc>
        <w:tc>
          <w:tcPr>
            <w:tcW w:w="180" w:type="dxa"/>
          </w:tcPr>
          <w:p w14:paraId="3A2AC17D"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154DB83F" w14:textId="77777777" w:rsidR="00964DD3" w:rsidRPr="00885670" w:rsidRDefault="00964DD3" w:rsidP="00964DD3">
            <w:pPr>
              <w:pStyle w:val="acctfourfigures"/>
              <w:tabs>
                <w:tab w:val="clear" w:pos="765"/>
                <w:tab w:val="decimal" w:pos="1001"/>
              </w:tabs>
              <w:spacing w:line="240" w:lineRule="atLeast"/>
              <w:ind w:left="-25" w:right="-79"/>
              <w:rPr>
                <w:b/>
                <w:bCs/>
                <w:sz w:val="19"/>
                <w:szCs w:val="19"/>
              </w:rPr>
            </w:pPr>
            <w:r>
              <w:rPr>
                <w:b/>
                <w:bCs/>
                <w:sz w:val="19"/>
                <w:szCs w:val="19"/>
              </w:rPr>
              <w:t>50,418</w:t>
            </w:r>
          </w:p>
        </w:tc>
        <w:tc>
          <w:tcPr>
            <w:tcW w:w="180" w:type="dxa"/>
          </w:tcPr>
          <w:p w14:paraId="61A20893"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202FD861" w14:textId="77777777" w:rsidR="00964DD3" w:rsidRPr="00885670" w:rsidRDefault="00964DD3" w:rsidP="00964DD3">
            <w:pPr>
              <w:pStyle w:val="acctfourfigures"/>
              <w:tabs>
                <w:tab w:val="clear" w:pos="765"/>
                <w:tab w:val="decimal" w:pos="1091"/>
              </w:tabs>
              <w:spacing w:line="240" w:lineRule="atLeast"/>
              <w:ind w:left="-25" w:right="-79"/>
              <w:rPr>
                <w:b/>
                <w:bCs/>
                <w:sz w:val="19"/>
                <w:szCs w:val="19"/>
              </w:rPr>
            </w:pPr>
            <w:r>
              <w:rPr>
                <w:b/>
                <w:bCs/>
                <w:sz w:val="19"/>
                <w:szCs w:val="19"/>
              </w:rPr>
              <w:t>1,911,590</w:t>
            </w:r>
          </w:p>
        </w:tc>
        <w:tc>
          <w:tcPr>
            <w:tcW w:w="180" w:type="dxa"/>
          </w:tcPr>
          <w:p w14:paraId="668CC712"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41BDE278"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3,756,309</w:t>
            </w:r>
          </w:p>
        </w:tc>
        <w:tc>
          <w:tcPr>
            <w:tcW w:w="178" w:type="dxa"/>
          </w:tcPr>
          <w:p w14:paraId="2CA5E2C5"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2" w:type="dxa"/>
            <w:gridSpan w:val="2"/>
            <w:tcBorders>
              <w:bottom w:val="double" w:sz="4" w:space="0" w:color="auto"/>
            </w:tcBorders>
          </w:tcPr>
          <w:p w14:paraId="72F97CD9" w14:textId="77777777" w:rsidR="00964DD3" w:rsidRPr="00885670" w:rsidRDefault="00964DD3" w:rsidP="00964DD3">
            <w:pPr>
              <w:pStyle w:val="acctfourfigures"/>
              <w:tabs>
                <w:tab w:val="clear" w:pos="765"/>
                <w:tab w:val="decimal" w:pos="1003"/>
              </w:tabs>
              <w:spacing w:line="240" w:lineRule="atLeast"/>
              <w:ind w:left="-25" w:right="-79"/>
              <w:rPr>
                <w:b/>
                <w:bCs/>
                <w:sz w:val="19"/>
                <w:szCs w:val="19"/>
              </w:rPr>
            </w:pPr>
            <w:r>
              <w:rPr>
                <w:b/>
                <w:bCs/>
                <w:sz w:val="19"/>
                <w:szCs w:val="19"/>
              </w:rPr>
              <w:t>26,267</w:t>
            </w:r>
          </w:p>
        </w:tc>
        <w:tc>
          <w:tcPr>
            <w:tcW w:w="180" w:type="dxa"/>
          </w:tcPr>
          <w:p w14:paraId="68379681"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3795AE80"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51,489</w:t>
            </w:r>
          </w:p>
        </w:tc>
        <w:tc>
          <w:tcPr>
            <w:tcW w:w="180" w:type="dxa"/>
          </w:tcPr>
          <w:p w14:paraId="045443F6"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2FBFF794"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4,677</w:t>
            </w:r>
          </w:p>
        </w:tc>
        <w:tc>
          <w:tcPr>
            <w:tcW w:w="180" w:type="dxa"/>
          </w:tcPr>
          <w:p w14:paraId="7289BFFB"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0" w:type="dxa"/>
            <w:tcBorders>
              <w:bottom w:val="double" w:sz="4" w:space="0" w:color="auto"/>
            </w:tcBorders>
          </w:tcPr>
          <w:p w14:paraId="2996EA82" w14:textId="77777777" w:rsidR="00964DD3" w:rsidRPr="00885670" w:rsidRDefault="00964DD3" w:rsidP="00964DD3">
            <w:pPr>
              <w:pStyle w:val="acctfourfigures"/>
              <w:tabs>
                <w:tab w:val="clear" w:pos="765"/>
                <w:tab w:val="decimal" w:pos="1001"/>
              </w:tabs>
              <w:spacing w:line="240" w:lineRule="atLeast"/>
              <w:ind w:left="-25" w:right="-79"/>
              <w:rPr>
                <w:b/>
                <w:bCs/>
                <w:sz w:val="19"/>
                <w:szCs w:val="19"/>
              </w:rPr>
            </w:pPr>
            <w:r>
              <w:rPr>
                <w:b/>
                <w:bCs/>
                <w:sz w:val="19"/>
                <w:szCs w:val="19"/>
              </w:rPr>
              <w:t>31,595</w:t>
            </w:r>
          </w:p>
        </w:tc>
        <w:tc>
          <w:tcPr>
            <w:tcW w:w="180" w:type="dxa"/>
          </w:tcPr>
          <w:p w14:paraId="1DAF4D7A"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693C0966" w14:textId="77777777" w:rsidR="00964DD3" w:rsidRPr="00885670" w:rsidRDefault="00964DD3" w:rsidP="00964DD3">
            <w:pPr>
              <w:pStyle w:val="acctfourfigures"/>
              <w:tabs>
                <w:tab w:val="clear" w:pos="765"/>
                <w:tab w:val="decimal" w:pos="911"/>
              </w:tabs>
              <w:spacing w:line="240" w:lineRule="atLeast"/>
              <w:ind w:left="-25" w:right="-79"/>
              <w:rPr>
                <w:b/>
                <w:bCs/>
                <w:sz w:val="19"/>
                <w:szCs w:val="19"/>
              </w:rPr>
            </w:pPr>
            <w:r>
              <w:rPr>
                <w:b/>
                <w:bCs/>
                <w:sz w:val="19"/>
                <w:szCs w:val="19"/>
              </w:rPr>
              <w:t>6,264,043</w:t>
            </w:r>
          </w:p>
        </w:tc>
      </w:tr>
      <w:tr w:rsidR="00964DD3" w:rsidRPr="00AE2AAA" w14:paraId="000E2C0F" w14:textId="77777777" w:rsidTr="000E2B2A">
        <w:trPr>
          <w:cantSplit/>
          <w:trHeight w:val="240"/>
        </w:trPr>
        <w:tc>
          <w:tcPr>
            <w:tcW w:w="2520" w:type="dxa"/>
          </w:tcPr>
          <w:p w14:paraId="4F7A1CFA" w14:textId="77777777" w:rsidR="00964DD3" w:rsidRPr="00AE2AAA" w:rsidRDefault="00964DD3" w:rsidP="00964DD3">
            <w:pPr>
              <w:pStyle w:val="acctfourfigures"/>
              <w:tabs>
                <w:tab w:val="clear" w:pos="765"/>
              </w:tabs>
              <w:spacing w:line="240" w:lineRule="atLeast"/>
              <w:rPr>
                <w:b/>
                <w:bCs/>
                <w:sz w:val="19"/>
                <w:szCs w:val="19"/>
              </w:rPr>
            </w:pPr>
            <w:r>
              <w:rPr>
                <w:b/>
                <w:bCs/>
                <w:sz w:val="19"/>
                <w:szCs w:val="19"/>
              </w:rPr>
              <w:t>At 31 December 2019</w:t>
            </w:r>
          </w:p>
        </w:tc>
        <w:tc>
          <w:tcPr>
            <w:tcW w:w="1170" w:type="dxa"/>
            <w:tcBorders>
              <w:top w:val="double" w:sz="4" w:space="0" w:color="auto"/>
              <w:bottom w:val="double" w:sz="4" w:space="0" w:color="auto"/>
            </w:tcBorders>
          </w:tcPr>
          <w:p w14:paraId="1AB68B59" w14:textId="77777777" w:rsidR="00964DD3" w:rsidRPr="00885670" w:rsidRDefault="001837C5" w:rsidP="00964DD3">
            <w:pPr>
              <w:pStyle w:val="acctfourfigures"/>
              <w:tabs>
                <w:tab w:val="clear" w:pos="765"/>
                <w:tab w:val="decimal" w:pos="911"/>
              </w:tabs>
              <w:spacing w:line="240" w:lineRule="atLeast"/>
              <w:ind w:left="-25" w:right="-79"/>
              <w:rPr>
                <w:b/>
                <w:bCs/>
                <w:sz w:val="19"/>
                <w:szCs w:val="19"/>
              </w:rPr>
            </w:pPr>
            <w:r w:rsidRPr="001837C5">
              <w:rPr>
                <w:b/>
                <w:bCs/>
                <w:sz w:val="19"/>
                <w:szCs w:val="19"/>
              </w:rPr>
              <w:t>431,698</w:t>
            </w:r>
          </w:p>
        </w:tc>
        <w:tc>
          <w:tcPr>
            <w:tcW w:w="180" w:type="dxa"/>
          </w:tcPr>
          <w:p w14:paraId="680C97B7"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46254523" w14:textId="77777777" w:rsidR="00964DD3" w:rsidRPr="00885670" w:rsidRDefault="001837C5" w:rsidP="00964DD3">
            <w:pPr>
              <w:pStyle w:val="acctfourfigures"/>
              <w:tabs>
                <w:tab w:val="clear" w:pos="765"/>
                <w:tab w:val="decimal" w:pos="1001"/>
              </w:tabs>
              <w:spacing w:line="240" w:lineRule="atLeast"/>
              <w:ind w:left="-25" w:right="-79"/>
              <w:rPr>
                <w:b/>
                <w:bCs/>
                <w:sz w:val="19"/>
                <w:szCs w:val="19"/>
              </w:rPr>
            </w:pPr>
            <w:r w:rsidRPr="001837C5">
              <w:rPr>
                <w:b/>
                <w:bCs/>
                <w:sz w:val="19"/>
                <w:szCs w:val="19"/>
              </w:rPr>
              <w:t>46,736</w:t>
            </w:r>
          </w:p>
        </w:tc>
        <w:tc>
          <w:tcPr>
            <w:tcW w:w="180" w:type="dxa"/>
          </w:tcPr>
          <w:p w14:paraId="1EDA1AA5"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260" w:type="dxa"/>
            <w:tcBorders>
              <w:top w:val="double" w:sz="4" w:space="0" w:color="auto"/>
              <w:bottom w:val="double" w:sz="4" w:space="0" w:color="auto"/>
            </w:tcBorders>
          </w:tcPr>
          <w:p w14:paraId="303CF7FF" w14:textId="77777777" w:rsidR="00964DD3" w:rsidRPr="00885670" w:rsidRDefault="001837C5" w:rsidP="00964DD3">
            <w:pPr>
              <w:pStyle w:val="acctfourfigures"/>
              <w:tabs>
                <w:tab w:val="clear" w:pos="765"/>
                <w:tab w:val="decimal" w:pos="1091"/>
              </w:tabs>
              <w:spacing w:line="240" w:lineRule="atLeast"/>
              <w:ind w:left="-25" w:right="-79"/>
              <w:rPr>
                <w:b/>
                <w:bCs/>
                <w:sz w:val="19"/>
                <w:szCs w:val="19"/>
              </w:rPr>
            </w:pPr>
            <w:r w:rsidRPr="001837C5">
              <w:rPr>
                <w:b/>
                <w:bCs/>
                <w:sz w:val="19"/>
                <w:szCs w:val="19"/>
              </w:rPr>
              <w:t>1,818,056</w:t>
            </w:r>
          </w:p>
        </w:tc>
        <w:tc>
          <w:tcPr>
            <w:tcW w:w="180" w:type="dxa"/>
          </w:tcPr>
          <w:p w14:paraId="2E02B320"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389EA306" w14:textId="77777777" w:rsidR="00964DD3" w:rsidRPr="00885670" w:rsidRDefault="001837C5" w:rsidP="00964DD3">
            <w:pPr>
              <w:pStyle w:val="acctfourfigures"/>
              <w:tabs>
                <w:tab w:val="clear" w:pos="765"/>
                <w:tab w:val="decimal" w:pos="911"/>
              </w:tabs>
              <w:spacing w:line="240" w:lineRule="atLeast"/>
              <w:ind w:left="-25" w:right="-79"/>
              <w:rPr>
                <w:b/>
                <w:bCs/>
                <w:sz w:val="19"/>
                <w:szCs w:val="19"/>
              </w:rPr>
            </w:pPr>
            <w:r w:rsidRPr="001837C5">
              <w:rPr>
                <w:b/>
                <w:bCs/>
                <w:sz w:val="19"/>
                <w:szCs w:val="19"/>
              </w:rPr>
              <w:t>3,395,780</w:t>
            </w:r>
          </w:p>
        </w:tc>
        <w:tc>
          <w:tcPr>
            <w:tcW w:w="178" w:type="dxa"/>
          </w:tcPr>
          <w:p w14:paraId="38E0F333"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2" w:type="dxa"/>
            <w:gridSpan w:val="2"/>
            <w:tcBorders>
              <w:bottom w:val="double" w:sz="4" w:space="0" w:color="auto"/>
            </w:tcBorders>
          </w:tcPr>
          <w:p w14:paraId="28DEB316" w14:textId="77777777" w:rsidR="00964DD3" w:rsidRPr="00885670" w:rsidRDefault="001837C5" w:rsidP="00964DD3">
            <w:pPr>
              <w:pStyle w:val="acctfourfigures"/>
              <w:tabs>
                <w:tab w:val="clear" w:pos="765"/>
                <w:tab w:val="decimal" w:pos="1003"/>
              </w:tabs>
              <w:spacing w:line="240" w:lineRule="atLeast"/>
              <w:ind w:left="-25" w:right="-79"/>
              <w:rPr>
                <w:b/>
                <w:bCs/>
                <w:sz w:val="19"/>
                <w:szCs w:val="19"/>
              </w:rPr>
            </w:pPr>
            <w:r w:rsidRPr="001837C5">
              <w:rPr>
                <w:b/>
                <w:bCs/>
                <w:sz w:val="19"/>
                <w:szCs w:val="19"/>
              </w:rPr>
              <w:t>25,557</w:t>
            </w:r>
          </w:p>
        </w:tc>
        <w:tc>
          <w:tcPr>
            <w:tcW w:w="180" w:type="dxa"/>
          </w:tcPr>
          <w:p w14:paraId="02891861"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6078FC5B" w14:textId="77777777" w:rsidR="00964DD3" w:rsidRPr="00885670" w:rsidRDefault="001837C5" w:rsidP="00964DD3">
            <w:pPr>
              <w:pStyle w:val="acctfourfigures"/>
              <w:tabs>
                <w:tab w:val="clear" w:pos="765"/>
                <w:tab w:val="decimal" w:pos="911"/>
              </w:tabs>
              <w:spacing w:line="240" w:lineRule="atLeast"/>
              <w:ind w:left="-25" w:right="-79"/>
              <w:rPr>
                <w:b/>
                <w:bCs/>
                <w:sz w:val="19"/>
                <w:szCs w:val="19"/>
              </w:rPr>
            </w:pPr>
            <w:r w:rsidRPr="001837C5">
              <w:rPr>
                <w:b/>
                <w:bCs/>
                <w:sz w:val="19"/>
                <w:szCs w:val="19"/>
              </w:rPr>
              <w:t>45,594</w:t>
            </w:r>
          </w:p>
        </w:tc>
        <w:tc>
          <w:tcPr>
            <w:tcW w:w="180" w:type="dxa"/>
          </w:tcPr>
          <w:p w14:paraId="1C7614F7"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790F1368" w14:textId="77777777" w:rsidR="00964DD3" w:rsidRPr="00885670" w:rsidRDefault="001837C5" w:rsidP="00964DD3">
            <w:pPr>
              <w:pStyle w:val="acctfourfigures"/>
              <w:tabs>
                <w:tab w:val="clear" w:pos="765"/>
                <w:tab w:val="decimal" w:pos="911"/>
              </w:tabs>
              <w:spacing w:line="240" w:lineRule="atLeast"/>
              <w:ind w:left="-25" w:right="-79"/>
              <w:rPr>
                <w:b/>
                <w:bCs/>
                <w:sz w:val="19"/>
                <w:szCs w:val="19"/>
              </w:rPr>
            </w:pPr>
            <w:r w:rsidRPr="001837C5">
              <w:rPr>
                <w:b/>
                <w:bCs/>
                <w:sz w:val="19"/>
                <w:szCs w:val="19"/>
              </w:rPr>
              <w:t>1,335</w:t>
            </w:r>
          </w:p>
        </w:tc>
        <w:tc>
          <w:tcPr>
            <w:tcW w:w="180" w:type="dxa"/>
          </w:tcPr>
          <w:p w14:paraId="52686827"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170" w:type="dxa"/>
            <w:tcBorders>
              <w:bottom w:val="double" w:sz="4" w:space="0" w:color="auto"/>
            </w:tcBorders>
          </w:tcPr>
          <w:p w14:paraId="0A708540" w14:textId="77777777" w:rsidR="00964DD3" w:rsidRPr="00885670" w:rsidRDefault="001837C5" w:rsidP="00964DD3">
            <w:pPr>
              <w:pStyle w:val="acctfourfigures"/>
              <w:tabs>
                <w:tab w:val="clear" w:pos="765"/>
                <w:tab w:val="decimal" w:pos="1001"/>
              </w:tabs>
              <w:spacing w:line="240" w:lineRule="atLeast"/>
              <w:ind w:left="-25" w:right="-79"/>
              <w:rPr>
                <w:b/>
                <w:bCs/>
                <w:sz w:val="19"/>
                <w:szCs w:val="19"/>
              </w:rPr>
            </w:pPr>
            <w:r w:rsidRPr="001837C5">
              <w:rPr>
                <w:b/>
                <w:bCs/>
                <w:sz w:val="19"/>
                <w:szCs w:val="19"/>
              </w:rPr>
              <w:t>29,477</w:t>
            </w:r>
          </w:p>
        </w:tc>
        <w:tc>
          <w:tcPr>
            <w:tcW w:w="180" w:type="dxa"/>
          </w:tcPr>
          <w:p w14:paraId="19B49D01" w14:textId="77777777" w:rsidR="00964DD3" w:rsidRPr="00885670" w:rsidRDefault="00964DD3" w:rsidP="00964DD3">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40F7DE0B" w14:textId="77777777" w:rsidR="00964DD3" w:rsidRPr="00885670" w:rsidRDefault="001837C5" w:rsidP="00964DD3">
            <w:pPr>
              <w:pStyle w:val="acctfourfigures"/>
              <w:tabs>
                <w:tab w:val="clear" w:pos="765"/>
                <w:tab w:val="decimal" w:pos="911"/>
              </w:tabs>
              <w:spacing w:line="240" w:lineRule="atLeast"/>
              <w:ind w:left="-25" w:right="-79"/>
              <w:rPr>
                <w:b/>
                <w:bCs/>
                <w:sz w:val="19"/>
                <w:szCs w:val="19"/>
              </w:rPr>
            </w:pPr>
            <w:r w:rsidRPr="001837C5">
              <w:rPr>
                <w:b/>
                <w:bCs/>
                <w:sz w:val="19"/>
                <w:szCs w:val="19"/>
              </w:rPr>
              <w:t>5,794,233</w:t>
            </w:r>
          </w:p>
        </w:tc>
      </w:tr>
    </w:tbl>
    <w:p w14:paraId="3ABCE9AE" w14:textId="77777777" w:rsidR="005A7DEC" w:rsidRDefault="005A7DEC" w:rsidP="00D10E8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sectPr w:rsidR="005A7DEC" w:rsidSect="00885670">
          <w:footerReference w:type="default" r:id="rId16"/>
          <w:pgSz w:w="16834" w:h="11909" w:orient="landscape" w:code="9"/>
          <w:pgMar w:top="1152" w:right="1174" w:bottom="810" w:left="1170" w:header="720" w:footer="585" w:gutter="0"/>
          <w:cols w:space="720"/>
          <w:docGrid w:linePitch="245"/>
        </w:sectPr>
      </w:pPr>
    </w:p>
    <w:p w14:paraId="7C5D94D2" w14:textId="77777777" w:rsidR="00C50F02" w:rsidRPr="00C50F02" w:rsidRDefault="00C50F02"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rPr>
      </w:pPr>
      <w:r>
        <w:rPr>
          <w:rFonts w:ascii="Times New Roman" w:hAnsi="Times New Roman" w:cs="Times New Roman"/>
          <w:sz w:val="22"/>
          <w:szCs w:val="22"/>
        </w:rPr>
        <w:lastRenderedPageBreak/>
        <w:t>The gross amount of the Company</w:t>
      </w:r>
      <w:r w:rsidR="00DF7C62">
        <w:rPr>
          <w:rFonts w:ascii="Times New Roman" w:hAnsi="Times New Roman" w:cs="Times New Roman"/>
          <w:sz w:val="22"/>
          <w:szCs w:val="22"/>
        </w:rPr>
        <w:t>’s fully depreciated</w:t>
      </w:r>
      <w:r w:rsidRPr="00C50F02">
        <w:rPr>
          <w:rFonts w:ascii="Times New Roman" w:hAnsi="Times New Roman" w:cs="Times New Roman"/>
          <w:sz w:val="22"/>
          <w:szCs w:val="22"/>
        </w:rPr>
        <w:t xml:space="preserve"> plant and equipment that was still in use as at 31 December 201</w:t>
      </w:r>
      <w:r w:rsidR="00964DD3">
        <w:rPr>
          <w:rFonts w:ascii="Times New Roman" w:hAnsi="Times New Roman" w:cs="Times New Roman"/>
          <w:sz w:val="22"/>
          <w:szCs w:val="22"/>
        </w:rPr>
        <w:t>9</w:t>
      </w:r>
      <w:r w:rsidR="006F0DC0">
        <w:rPr>
          <w:rFonts w:ascii="Times New Roman" w:hAnsi="Times New Roman" w:cs="Times New Roman"/>
          <w:sz w:val="22"/>
          <w:szCs w:val="22"/>
        </w:rPr>
        <w:t xml:space="preserve"> </w:t>
      </w:r>
      <w:r w:rsidR="000245F1">
        <w:rPr>
          <w:rFonts w:ascii="Times New Roman" w:hAnsi="Times New Roman" w:cs="Times New Roman"/>
          <w:sz w:val="22"/>
          <w:szCs w:val="22"/>
        </w:rPr>
        <w:t xml:space="preserve">amounted to Baht </w:t>
      </w:r>
      <w:r w:rsidR="001837C5">
        <w:rPr>
          <w:rFonts w:ascii="Times New Roman" w:hAnsi="Times New Roman" w:cs="Times New Roman"/>
          <w:sz w:val="22"/>
          <w:szCs w:val="22"/>
        </w:rPr>
        <w:t>148.1</w:t>
      </w:r>
      <w:r w:rsidRPr="00C50F02">
        <w:rPr>
          <w:rFonts w:ascii="Times New Roman" w:hAnsi="Times New Roman" w:cs="Times New Roman"/>
          <w:sz w:val="22"/>
          <w:szCs w:val="22"/>
        </w:rPr>
        <w:t xml:space="preserve"> million </w:t>
      </w:r>
      <w:r w:rsidRPr="00C50F02">
        <w:rPr>
          <w:rFonts w:ascii="Times New Roman" w:hAnsi="Times New Roman" w:cs="Times New Roman"/>
          <w:i/>
          <w:iCs/>
          <w:sz w:val="22"/>
          <w:szCs w:val="22"/>
        </w:rPr>
        <w:t>(201</w:t>
      </w:r>
      <w:r w:rsidR="00964DD3">
        <w:rPr>
          <w:rFonts w:ascii="Times New Roman" w:hAnsi="Times New Roman" w:cs="Times New Roman"/>
          <w:i/>
          <w:iCs/>
          <w:sz w:val="22"/>
          <w:szCs w:val="22"/>
        </w:rPr>
        <w:t>8</w:t>
      </w:r>
      <w:r w:rsidRPr="00C50F02">
        <w:rPr>
          <w:rFonts w:ascii="Times New Roman" w:hAnsi="Times New Roman" w:cs="Times New Roman"/>
          <w:i/>
          <w:iCs/>
          <w:sz w:val="22"/>
          <w:szCs w:val="22"/>
        </w:rPr>
        <w:t xml:space="preserve">: </w:t>
      </w:r>
      <w:r w:rsidR="00105D75">
        <w:rPr>
          <w:rFonts w:ascii="Times New Roman" w:hAnsi="Times New Roman" w:cs="Times New Roman"/>
          <w:i/>
          <w:iCs/>
          <w:sz w:val="22"/>
          <w:szCs w:val="22"/>
        </w:rPr>
        <w:t xml:space="preserve">Baht </w:t>
      </w:r>
      <w:r w:rsidR="00964DD3">
        <w:rPr>
          <w:rFonts w:ascii="Times New Roman" w:hAnsi="Times New Roman" w:cs="Times New Roman"/>
          <w:i/>
          <w:iCs/>
          <w:sz w:val="22"/>
          <w:szCs w:val="22"/>
        </w:rPr>
        <w:t>130.0</w:t>
      </w:r>
      <w:r w:rsidR="00105D75">
        <w:rPr>
          <w:rFonts w:ascii="Times New Roman" w:hAnsi="Times New Roman" w:cs="Times New Roman"/>
          <w:i/>
          <w:iCs/>
          <w:sz w:val="22"/>
          <w:szCs w:val="22"/>
        </w:rPr>
        <w:t xml:space="preserve"> million</w:t>
      </w:r>
      <w:r w:rsidRPr="00C50F02">
        <w:rPr>
          <w:rFonts w:ascii="Times New Roman" w:hAnsi="Times New Roman" w:cs="Times New Roman"/>
          <w:i/>
          <w:iCs/>
          <w:sz w:val="22"/>
          <w:szCs w:val="22"/>
        </w:rPr>
        <w:t>).</w:t>
      </w:r>
    </w:p>
    <w:p w14:paraId="2D23373F" w14:textId="77777777" w:rsidR="00C50F02" w:rsidRPr="00C50F02" w:rsidRDefault="00C50F02"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rPr>
      </w:pPr>
    </w:p>
    <w:p w14:paraId="3B0B4893" w14:textId="77777777" w:rsidR="000B7679" w:rsidRPr="00602EB8"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i/>
          <w:iCs/>
          <w:sz w:val="22"/>
          <w:szCs w:val="22"/>
        </w:rPr>
      </w:pPr>
      <w:r w:rsidRPr="00602EB8">
        <w:rPr>
          <w:rFonts w:ascii="Times New Roman" w:hAnsi="Times New Roman"/>
          <w:i/>
          <w:iCs/>
          <w:sz w:val="22"/>
          <w:szCs w:val="22"/>
        </w:rPr>
        <w:t>Security</w:t>
      </w:r>
    </w:p>
    <w:p w14:paraId="3AEBFD54" w14:textId="77777777" w:rsidR="000B7679" w:rsidRPr="008C484E"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0"/>
          <w:szCs w:val="20"/>
        </w:rPr>
      </w:pPr>
    </w:p>
    <w:p w14:paraId="0A6255C3" w14:textId="77777777" w:rsidR="000B7679"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r w:rsidRPr="00022432">
        <w:rPr>
          <w:rFonts w:ascii="Times New Roman" w:hAnsi="Times New Roman" w:cs="Times New Roman"/>
          <w:sz w:val="22"/>
          <w:szCs w:val="22"/>
        </w:rPr>
        <w:t>As at 31 De</w:t>
      </w:r>
      <w:r>
        <w:rPr>
          <w:rFonts w:ascii="Times New Roman" w:hAnsi="Times New Roman" w:cs="Times New Roman"/>
          <w:sz w:val="22"/>
          <w:szCs w:val="22"/>
        </w:rPr>
        <w:t>cember 201</w:t>
      </w:r>
      <w:r w:rsidR="00964DD3">
        <w:rPr>
          <w:rFonts w:ascii="Times New Roman" w:hAnsi="Times New Roman" w:cs="Times New Roman"/>
          <w:sz w:val="22"/>
          <w:szCs w:val="22"/>
        </w:rPr>
        <w:t>9</w:t>
      </w:r>
      <w:r>
        <w:rPr>
          <w:rFonts w:ascii="Times New Roman" w:hAnsi="Times New Roman" w:cs="Times New Roman"/>
          <w:sz w:val="22"/>
          <w:szCs w:val="22"/>
        </w:rPr>
        <w:t>, the Company had mortgaged/pledged</w:t>
      </w:r>
      <w:r w:rsidRPr="00022432">
        <w:rPr>
          <w:rFonts w:ascii="Times New Roman" w:hAnsi="Times New Roman" w:cs="Times New Roman"/>
          <w:sz w:val="22"/>
          <w:szCs w:val="22"/>
        </w:rPr>
        <w:t xml:space="preserve"> </w:t>
      </w:r>
      <w:r w:rsidR="0042688F">
        <w:rPr>
          <w:rFonts w:ascii="Times New Roman" w:hAnsi="Times New Roman" w:cs="Times New Roman"/>
          <w:sz w:val="22"/>
          <w:szCs w:val="22"/>
        </w:rPr>
        <w:t xml:space="preserve">the Company’s </w:t>
      </w:r>
      <w:r w:rsidRPr="00022432">
        <w:rPr>
          <w:rFonts w:ascii="Times New Roman" w:hAnsi="Times New Roman" w:cs="Times New Roman"/>
          <w:sz w:val="22"/>
          <w:szCs w:val="22"/>
        </w:rPr>
        <w:t>assets</w:t>
      </w:r>
      <w:r w:rsidR="0042688F">
        <w:rPr>
          <w:rFonts w:ascii="Times New Roman" w:hAnsi="Times New Roman" w:cs="Times New Roman"/>
          <w:sz w:val="22"/>
          <w:szCs w:val="22"/>
        </w:rPr>
        <w:t xml:space="preserve"> with a net book value</w:t>
      </w:r>
      <w:r w:rsidRPr="00022432">
        <w:rPr>
          <w:rFonts w:ascii="Times New Roman" w:hAnsi="Times New Roman" w:cs="Times New Roman"/>
          <w:sz w:val="22"/>
          <w:szCs w:val="22"/>
        </w:rPr>
        <w:t xml:space="preserve"> </w:t>
      </w:r>
      <w:r w:rsidR="0042688F">
        <w:rPr>
          <w:rFonts w:ascii="Times New Roman" w:hAnsi="Times New Roman" w:cs="Times New Roman"/>
          <w:sz w:val="22"/>
          <w:szCs w:val="22"/>
        </w:rPr>
        <w:t>of</w:t>
      </w:r>
      <w:r w:rsidR="000245F1">
        <w:rPr>
          <w:rFonts w:ascii="Times New Roman" w:hAnsi="Times New Roman" w:cs="Times New Roman"/>
          <w:sz w:val="22"/>
          <w:szCs w:val="22"/>
        </w:rPr>
        <w:t xml:space="preserve"> </w:t>
      </w:r>
      <w:r w:rsidR="000245F1" w:rsidRPr="004E4808">
        <w:rPr>
          <w:rFonts w:ascii="Times New Roman" w:hAnsi="Times New Roman" w:cs="Times New Roman"/>
          <w:spacing w:val="-2"/>
          <w:sz w:val="22"/>
          <w:szCs w:val="22"/>
        </w:rPr>
        <w:t xml:space="preserve">Baht </w:t>
      </w:r>
      <w:r w:rsidR="001837C5">
        <w:rPr>
          <w:rFonts w:ascii="Times New Roman" w:hAnsi="Times New Roman" w:cs="Times New Roman"/>
          <w:spacing w:val="-2"/>
          <w:sz w:val="22"/>
          <w:szCs w:val="22"/>
        </w:rPr>
        <w:t>2,673.6</w:t>
      </w:r>
      <w:r w:rsidR="003163B3">
        <w:rPr>
          <w:rFonts w:ascii="Times New Roman" w:hAnsi="Times New Roman" w:cs="Times New Roman"/>
          <w:spacing w:val="-2"/>
          <w:sz w:val="22"/>
          <w:szCs w:val="22"/>
        </w:rPr>
        <w:t xml:space="preserve"> </w:t>
      </w:r>
      <w:r w:rsidRPr="004E4808">
        <w:rPr>
          <w:rFonts w:ascii="Times New Roman" w:hAnsi="Times New Roman" w:cs="Times New Roman"/>
          <w:spacing w:val="-2"/>
          <w:sz w:val="22"/>
          <w:szCs w:val="22"/>
        </w:rPr>
        <w:t>million (</w:t>
      </w:r>
      <w:r w:rsidRPr="004E4808">
        <w:rPr>
          <w:rFonts w:ascii="Times New Roman" w:hAnsi="Times New Roman" w:cs="Times New Roman"/>
          <w:i/>
          <w:iCs/>
          <w:spacing w:val="-2"/>
          <w:sz w:val="22"/>
          <w:szCs w:val="22"/>
        </w:rPr>
        <w:t>201</w:t>
      </w:r>
      <w:r w:rsidR="00964DD3">
        <w:rPr>
          <w:rFonts w:ascii="Times New Roman" w:hAnsi="Times New Roman" w:cs="Times New Roman"/>
          <w:i/>
          <w:iCs/>
          <w:spacing w:val="-2"/>
          <w:sz w:val="22"/>
          <w:szCs w:val="22"/>
        </w:rPr>
        <w:t>8</w:t>
      </w:r>
      <w:r w:rsidRPr="004E4808">
        <w:rPr>
          <w:rFonts w:ascii="Times New Roman" w:hAnsi="Times New Roman" w:cs="Times New Roman"/>
          <w:i/>
          <w:iCs/>
          <w:spacing w:val="-2"/>
          <w:sz w:val="22"/>
          <w:szCs w:val="22"/>
        </w:rPr>
        <w:t xml:space="preserve">: Baht </w:t>
      </w:r>
      <w:r w:rsidR="00964DD3">
        <w:rPr>
          <w:rFonts w:ascii="Times New Roman" w:hAnsi="Times New Roman" w:cs="Times New Roman"/>
          <w:i/>
          <w:iCs/>
          <w:spacing w:val="-2"/>
          <w:sz w:val="22"/>
          <w:szCs w:val="22"/>
        </w:rPr>
        <w:t>2,982.9</w:t>
      </w:r>
      <w:r w:rsidR="006F0DC0">
        <w:rPr>
          <w:rFonts w:ascii="Times New Roman" w:hAnsi="Times New Roman" w:cs="Times New Roman"/>
          <w:i/>
          <w:iCs/>
          <w:spacing w:val="-2"/>
          <w:sz w:val="22"/>
          <w:szCs w:val="22"/>
        </w:rPr>
        <w:t xml:space="preserve"> </w:t>
      </w:r>
      <w:r w:rsidRPr="004E4808">
        <w:rPr>
          <w:rFonts w:ascii="Times New Roman" w:hAnsi="Times New Roman" w:cs="Times New Roman"/>
          <w:i/>
          <w:iCs/>
          <w:spacing w:val="-2"/>
          <w:sz w:val="22"/>
          <w:szCs w:val="22"/>
        </w:rPr>
        <w:t xml:space="preserve">million) </w:t>
      </w:r>
      <w:r w:rsidRPr="004E4808">
        <w:rPr>
          <w:rFonts w:ascii="Times New Roman" w:hAnsi="Times New Roman" w:cs="Times New Roman"/>
          <w:spacing w:val="-2"/>
          <w:sz w:val="22"/>
          <w:szCs w:val="22"/>
        </w:rPr>
        <w:t xml:space="preserve">as collateral against </w:t>
      </w:r>
      <w:r w:rsidR="001E29E6">
        <w:rPr>
          <w:rFonts w:ascii="Times New Roman" w:hAnsi="Times New Roman" w:cs="Times New Roman"/>
          <w:spacing w:val="-2"/>
          <w:sz w:val="22"/>
          <w:szCs w:val="22"/>
        </w:rPr>
        <w:t>borrowing</w:t>
      </w:r>
      <w:r w:rsidRPr="004E4808">
        <w:rPr>
          <w:rFonts w:ascii="Times New Roman" w:hAnsi="Times New Roman" w:cs="Times New Roman"/>
          <w:spacing w:val="-2"/>
          <w:sz w:val="22"/>
          <w:szCs w:val="22"/>
        </w:rPr>
        <w:t>s from financial institutions,</w:t>
      </w:r>
      <w:r>
        <w:rPr>
          <w:rFonts w:ascii="Times New Roman" w:hAnsi="Times New Roman" w:cs="Times New Roman"/>
          <w:sz w:val="22"/>
          <w:szCs w:val="22"/>
        </w:rPr>
        <w:t xml:space="preserve"> as described in n</w:t>
      </w:r>
      <w:r w:rsidRPr="00022432">
        <w:rPr>
          <w:rFonts w:ascii="Times New Roman" w:hAnsi="Times New Roman" w:cs="Times New Roman"/>
          <w:sz w:val="22"/>
          <w:szCs w:val="22"/>
        </w:rPr>
        <w:t>ote 1</w:t>
      </w:r>
      <w:r w:rsidR="001837C5">
        <w:rPr>
          <w:rFonts w:ascii="Times New Roman" w:hAnsi="Times New Roman" w:cs="Times New Roman"/>
          <w:sz w:val="22"/>
          <w:szCs w:val="22"/>
        </w:rPr>
        <w:t>3</w:t>
      </w:r>
      <w:r>
        <w:rPr>
          <w:rFonts w:ascii="Times New Roman" w:hAnsi="Times New Roman" w:cs="Times New Roman"/>
          <w:sz w:val="22"/>
          <w:szCs w:val="22"/>
        </w:rPr>
        <w:t xml:space="preserve"> to the financial statements</w:t>
      </w:r>
      <w:r w:rsidRPr="00022432">
        <w:rPr>
          <w:rFonts w:ascii="Times New Roman" w:hAnsi="Times New Roman" w:cs="Times New Roman"/>
          <w:sz w:val="22"/>
          <w:szCs w:val="22"/>
        </w:rPr>
        <w:t>.</w:t>
      </w:r>
    </w:p>
    <w:p w14:paraId="7980CFEF" w14:textId="77777777" w:rsidR="000B7679" w:rsidRPr="008C484E"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0"/>
          <w:szCs w:val="20"/>
        </w:rPr>
      </w:pPr>
    </w:p>
    <w:p w14:paraId="5DB60992" w14:textId="77777777" w:rsidR="000B7679" w:rsidRPr="00602EB8"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i/>
          <w:iCs/>
          <w:sz w:val="22"/>
          <w:szCs w:val="22"/>
        </w:rPr>
      </w:pPr>
      <w:r w:rsidRPr="00602EB8">
        <w:rPr>
          <w:rFonts w:ascii="Times New Roman" w:hAnsi="Times New Roman"/>
          <w:i/>
          <w:iCs/>
          <w:sz w:val="22"/>
          <w:szCs w:val="22"/>
        </w:rPr>
        <w:t>Assets under construction and installation</w:t>
      </w:r>
    </w:p>
    <w:p w14:paraId="2B9A08B9" w14:textId="77777777" w:rsidR="000B7679" w:rsidRPr="008C484E"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0"/>
          <w:szCs w:val="20"/>
        </w:rPr>
      </w:pPr>
    </w:p>
    <w:p w14:paraId="4F4D5D26" w14:textId="77777777" w:rsidR="000B7679"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2"/>
          <w:szCs w:val="22"/>
        </w:rPr>
      </w:pPr>
      <w:r>
        <w:rPr>
          <w:rFonts w:ascii="Times New Roman" w:hAnsi="Times New Roman"/>
          <w:sz w:val="22"/>
          <w:szCs w:val="22"/>
        </w:rPr>
        <w:t>Assets under construction and installation as at 31 December 201</w:t>
      </w:r>
      <w:r w:rsidR="00964DD3">
        <w:rPr>
          <w:rFonts w:ascii="Times New Roman" w:hAnsi="Times New Roman"/>
          <w:sz w:val="22"/>
          <w:szCs w:val="22"/>
        </w:rPr>
        <w:t>9</w:t>
      </w:r>
      <w:r w:rsidR="006F0DC0">
        <w:rPr>
          <w:rFonts w:ascii="Times New Roman" w:hAnsi="Times New Roman"/>
          <w:sz w:val="22"/>
          <w:szCs w:val="22"/>
        </w:rPr>
        <w:t xml:space="preserve"> </w:t>
      </w:r>
      <w:r>
        <w:rPr>
          <w:rFonts w:ascii="Times New Roman" w:hAnsi="Times New Roman"/>
          <w:sz w:val="22"/>
          <w:szCs w:val="22"/>
        </w:rPr>
        <w:t xml:space="preserve">amounted to Baht </w:t>
      </w:r>
      <w:r w:rsidR="001837C5">
        <w:rPr>
          <w:rFonts w:ascii="Times New Roman" w:hAnsi="Times New Roman"/>
          <w:sz w:val="22"/>
          <w:szCs w:val="22"/>
        </w:rPr>
        <w:t>29.5</w:t>
      </w:r>
      <w:r w:rsidR="003163B3">
        <w:rPr>
          <w:rFonts w:ascii="Times New Roman" w:hAnsi="Times New Roman"/>
          <w:sz w:val="22"/>
          <w:szCs w:val="22"/>
        </w:rPr>
        <w:t xml:space="preserve"> </w:t>
      </w:r>
      <w:r>
        <w:rPr>
          <w:rFonts w:ascii="Times New Roman" w:hAnsi="Times New Roman"/>
          <w:sz w:val="22"/>
          <w:szCs w:val="22"/>
        </w:rPr>
        <w:t xml:space="preserve">million </w:t>
      </w:r>
      <w:r w:rsidRPr="0095107D">
        <w:rPr>
          <w:rFonts w:ascii="Times New Roman" w:hAnsi="Times New Roman"/>
          <w:i/>
          <w:iCs/>
          <w:sz w:val="22"/>
          <w:szCs w:val="22"/>
        </w:rPr>
        <w:t>(201</w:t>
      </w:r>
      <w:r w:rsidR="00964DD3">
        <w:rPr>
          <w:rFonts w:ascii="Times New Roman" w:hAnsi="Times New Roman"/>
          <w:i/>
          <w:iCs/>
          <w:sz w:val="22"/>
          <w:szCs w:val="22"/>
        </w:rPr>
        <w:t>8</w:t>
      </w:r>
      <w:r w:rsidRPr="0095107D">
        <w:rPr>
          <w:rFonts w:ascii="Times New Roman" w:hAnsi="Times New Roman"/>
          <w:i/>
          <w:iCs/>
          <w:sz w:val="22"/>
          <w:szCs w:val="22"/>
        </w:rPr>
        <w:t xml:space="preserve">: Baht </w:t>
      </w:r>
      <w:r w:rsidR="00964DD3">
        <w:rPr>
          <w:rFonts w:ascii="Times New Roman" w:hAnsi="Times New Roman"/>
          <w:i/>
          <w:iCs/>
          <w:sz w:val="22"/>
          <w:szCs w:val="22"/>
        </w:rPr>
        <w:t>31.6</w:t>
      </w:r>
      <w:r>
        <w:rPr>
          <w:rFonts w:ascii="Times New Roman" w:hAnsi="Times New Roman"/>
          <w:i/>
          <w:iCs/>
          <w:sz w:val="22"/>
          <w:szCs w:val="22"/>
        </w:rPr>
        <w:t xml:space="preserve"> </w:t>
      </w:r>
      <w:r w:rsidRPr="0095107D">
        <w:rPr>
          <w:rFonts w:ascii="Times New Roman" w:hAnsi="Times New Roman"/>
          <w:i/>
          <w:iCs/>
          <w:sz w:val="22"/>
          <w:szCs w:val="22"/>
        </w:rPr>
        <w:t>million)</w:t>
      </w:r>
      <w:r>
        <w:rPr>
          <w:rFonts w:ascii="Times New Roman" w:hAnsi="Times New Roman"/>
          <w:sz w:val="22"/>
          <w:szCs w:val="22"/>
        </w:rPr>
        <w:t xml:space="preserve">, and mainly represented construction costs </w:t>
      </w:r>
      <w:r w:rsidR="00161C00">
        <w:rPr>
          <w:rFonts w:ascii="Times New Roman" w:hAnsi="Times New Roman"/>
          <w:sz w:val="22"/>
          <w:szCs w:val="22"/>
        </w:rPr>
        <w:t>for expanding</w:t>
      </w:r>
      <w:r>
        <w:rPr>
          <w:rFonts w:ascii="Times New Roman" w:hAnsi="Times New Roman"/>
          <w:sz w:val="22"/>
          <w:szCs w:val="22"/>
        </w:rPr>
        <w:t xml:space="preserve"> </w:t>
      </w:r>
      <w:r w:rsidR="007B031A">
        <w:rPr>
          <w:rFonts w:ascii="Times New Roman" w:hAnsi="Times New Roman"/>
          <w:sz w:val="22"/>
          <w:szCs w:val="22"/>
        </w:rPr>
        <w:t xml:space="preserve">the </w:t>
      </w:r>
      <w:r w:rsidR="00161C00">
        <w:rPr>
          <w:rFonts w:ascii="Times New Roman" w:hAnsi="Times New Roman"/>
          <w:sz w:val="22"/>
          <w:szCs w:val="22"/>
        </w:rPr>
        <w:t>factory building</w:t>
      </w:r>
      <w:r w:rsidR="007B031A">
        <w:rPr>
          <w:rFonts w:ascii="Times New Roman" w:hAnsi="Times New Roman"/>
          <w:sz w:val="22"/>
          <w:szCs w:val="22"/>
        </w:rPr>
        <w:t xml:space="preserve"> </w:t>
      </w:r>
      <w:r>
        <w:rPr>
          <w:rFonts w:ascii="Times New Roman" w:hAnsi="Times New Roman"/>
          <w:sz w:val="22"/>
          <w:szCs w:val="22"/>
        </w:rPr>
        <w:t>and cost of machinery and equipment including the related installation costs.</w:t>
      </w:r>
    </w:p>
    <w:p w14:paraId="65FB60A1" w14:textId="77777777" w:rsidR="000B7679" w:rsidRPr="008C484E"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0"/>
          <w:szCs w:val="20"/>
        </w:rPr>
      </w:pPr>
    </w:p>
    <w:p w14:paraId="77B6FAEB" w14:textId="77777777" w:rsidR="008B2040" w:rsidRDefault="00771DD5" w:rsidP="000E2B2A">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0A5FC0">
        <w:rPr>
          <w:rFonts w:ascii="Times New Roman" w:hAnsi="Times New Roman"/>
          <w:b/>
          <w:bCs/>
          <w:sz w:val="24"/>
          <w:szCs w:val="22"/>
        </w:rPr>
        <w:t>Intangible assets</w:t>
      </w:r>
    </w:p>
    <w:p w14:paraId="41C501EE" w14:textId="77777777" w:rsidR="00651B25" w:rsidRPr="00571550" w:rsidRDefault="00651B25" w:rsidP="0037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075DC" w:rsidRPr="00442113" w14:paraId="7488B8AD" w14:textId="77777777" w:rsidTr="000E2B2A">
        <w:trPr>
          <w:cantSplit/>
          <w:tblHeader/>
        </w:trPr>
        <w:tc>
          <w:tcPr>
            <w:tcW w:w="4320" w:type="dxa"/>
          </w:tcPr>
          <w:p w14:paraId="3DE7EB57" w14:textId="77777777" w:rsidR="00B075DC" w:rsidRPr="00442113" w:rsidRDefault="00B075DC" w:rsidP="002C567A">
            <w:pPr>
              <w:pStyle w:val="acctfourfigures"/>
              <w:tabs>
                <w:tab w:val="clear" w:pos="765"/>
              </w:tabs>
              <w:spacing w:line="240" w:lineRule="atLeast"/>
              <w:jc w:val="center"/>
              <w:rPr>
                <w:szCs w:val="22"/>
                <w:lang w:val="en-US"/>
              </w:rPr>
            </w:pPr>
          </w:p>
        </w:tc>
        <w:tc>
          <w:tcPr>
            <w:tcW w:w="4860" w:type="dxa"/>
            <w:gridSpan w:val="7"/>
          </w:tcPr>
          <w:p w14:paraId="053C4752" w14:textId="77777777" w:rsidR="00B075DC" w:rsidRPr="00442113" w:rsidRDefault="000A5FC0" w:rsidP="00B075DC">
            <w:pPr>
              <w:pStyle w:val="acctfourfigures"/>
              <w:tabs>
                <w:tab w:val="clear" w:pos="765"/>
              </w:tabs>
              <w:spacing w:line="240" w:lineRule="atLeast"/>
              <w:ind w:left="-79" w:right="-79"/>
              <w:jc w:val="center"/>
              <w:rPr>
                <w:szCs w:val="22"/>
                <w:lang w:bidi="th-TH"/>
              </w:rPr>
            </w:pPr>
            <w:r>
              <w:rPr>
                <w:b/>
                <w:szCs w:val="22"/>
              </w:rPr>
              <w:t>Consolidated</w:t>
            </w:r>
            <w:r w:rsidRPr="0072559E">
              <w:rPr>
                <w:b/>
                <w:szCs w:val="22"/>
              </w:rPr>
              <w:t xml:space="preserve"> financial statements </w:t>
            </w:r>
            <w:r>
              <w:rPr>
                <w:b/>
                <w:szCs w:val="22"/>
              </w:rPr>
              <w:t>/</w:t>
            </w:r>
          </w:p>
        </w:tc>
      </w:tr>
      <w:tr w:rsidR="00B075DC" w:rsidRPr="00442113" w14:paraId="0B5EDA7F" w14:textId="77777777" w:rsidTr="000E2B2A">
        <w:trPr>
          <w:cantSplit/>
          <w:tblHeader/>
        </w:trPr>
        <w:tc>
          <w:tcPr>
            <w:tcW w:w="4320" w:type="dxa"/>
          </w:tcPr>
          <w:p w14:paraId="3C21C546" w14:textId="77777777" w:rsidR="00B075DC" w:rsidRPr="00442113" w:rsidRDefault="00B075DC" w:rsidP="002C567A">
            <w:pPr>
              <w:pStyle w:val="acctfourfigures"/>
              <w:tabs>
                <w:tab w:val="clear" w:pos="765"/>
              </w:tabs>
              <w:spacing w:line="240" w:lineRule="atLeast"/>
              <w:jc w:val="center"/>
              <w:rPr>
                <w:szCs w:val="22"/>
                <w:lang w:val="en-US"/>
              </w:rPr>
            </w:pPr>
          </w:p>
        </w:tc>
        <w:tc>
          <w:tcPr>
            <w:tcW w:w="4860" w:type="dxa"/>
            <w:gridSpan w:val="7"/>
          </w:tcPr>
          <w:p w14:paraId="7699F527" w14:textId="77777777" w:rsidR="00B075DC" w:rsidRPr="0072559E" w:rsidRDefault="00B075DC" w:rsidP="002C567A">
            <w:pPr>
              <w:pStyle w:val="acctfourfigures"/>
              <w:tabs>
                <w:tab w:val="clear" w:pos="765"/>
              </w:tabs>
              <w:spacing w:line="240" w:lineRule="atLeast"/>
              <w:ind w:left="-79" w:right="-79"/>
              <w:jc w:val="center"/>
              <w:rPr>
                <w:b/>
                <w:szCs w:val="22"/>
              </w:rPr>
            </w:pPr>
            <w:r w:rsidRPr="0072559E">
              <w:rPr>
                <w:b/>
                <w:szCs w:val="22"/>
              </w:rPr>
              <w:t>Separate financial statements</w:t>
            </w:r>
          </w:p>
        </w:tc>
      </w:tr>
      <w:tr w:rsidR="000A6618" w:rsidRPr="00E63981" w14:paraId="5C6EA6CA" w14:textId="77777777" w:rsidTr="000E2B2A">
        <w:trPr>
          <w:cantSplit/>
        </w:trPr>
        <w:tc>
          <w:tcPr>
            <w:tcW w:w="4320" w:type="dxa"/>
          </w:tcPr>
          <w:p w14:paraId="50F10165" w14:textId="77777777" w:rsidR="000A6618" w:rsidRPr="00E63981" w:rsidRDefault="000A6618" w:rsidP="000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48CF4F91" w14:textId="77777777" w:rsidR="000A6618" w:rsidRPr="00442113" w:rsidRDefault="000A6618" w:rsidP="000A6618">
            <w:pPr>
              <w:pStyle w:val="acctfourfigures"/>
              <w:tabs>
                <w:tab w:val="clear" w:pos="765"/>
              </w:tabs>
              <w:spacing w:line="240" w:lineRule="atLeast"/>
              <w:ind w:left="-79" w:right="-79"/>
              <w:jc w:val="center"/>
              <w:rPr>
                <w:szCs w:val="22"/>
                <w:cs/>
                <w:lang w:bidi="th-TH"/>
              </w:rPr>
            </w:pPr>
            <w:r>
              <w:rPr>
                <w:szCs w:val="22"/>
                <w:lang w:bidi="th-TH"/>
              </w:rPr>
              <w:t>Software</w:t>
            </w:r>
          </w:p>
        </w:tc>
        <w:tc>
          <w:tcPr>
            <w:tcW w:w="180" w:type="dxa"/>
          </w:tcPr>
          <w:p w14:paraId="542C3947" w14:textId="77777777" w:rsidR="000A6618" w:rsidRPr="00E63981" w:rsidRDefault="000A6618" w:rsidP="000A6618">
            <w:pPr>
              <w:pStyle w:val="BodyTextIndentnosp"/>
              <w:tabs>
                <w:tab w:val="decimal" w:pos="1190"/>
              </w:tabs>
              <w:spacing w:line="240" w:lineRule="atLeast"/>
              <w:ind w:left="-115" w:right="-187"/>
              <w:jc w:val="center"/>
              <w:rPr>
                <w:szCs w:val="22"/>
                <w:lang w:val="en-US"/>
              </w:rPr>
            </w:pPr>
          </w:p>
        </w:tc>
        <w:tc>
          <w:tcPr>
            <w:tcW w:w="1080" w:type="dxa"/>
          </w:tcPr>
          <w:p w14:paraId="3F9E3D32" w14:textId="77777777" w:rsidR="000A6618" w:rsidRPr="0055721B" w:rsidRDefault="000A6618" w:rsidP="001F5C0E">
            <w:pPr>
              <w:pStyle w:val="BodyTextIndentnosp"/>
              <w:spacing w:line="240" w:lineRule="atLeast"/>
              <w:ind w:left="-115" w:right="-79"/>
              <w:jc w:val="center"/>
              <w:rPr>
                <w:spacing w:val="-2"/>
                <w:szCs w:val="22"/>
                <w:lang w:val="en-US"/>
              </w:rPr>
            </w:pPr>
            <w:r w:rsidRPr="0055721B">
              <w:rPr>
                <w:spacing w:val="-2"/>
                <w:szCs w:val="22"/>
                <w:lang w:bidi="th-TH"/>
              </w:rPr>
              <w:t>Right to use</w:t>
            </w:r>
          </w:p>
        </w:tc>
        <w:tc>
          <w:tcPr>
            <w:tcW w:w="180" w:type="dxa"/>
          </w:tcPr>
          <w:p w14:paraId="349E904A" w14:textId="77777777" w:rsidR="000A6618" w:rsidRPr="00E63981" w:rsidRDefault="000A6618" w:rsidP="000A6618">
            <w:pPr>
              <w:pStyle w:val="BodyTextIndentnosp"/>
              <w:tabs>
                <w:tab w:val="decimal" w:pos="1190"/>
              </w:tabs>
              <w:spacing w:line="240" w:lineRule="atLeast"/>
              <w:ind w:left="-115" w:right="-187"/>
              <w:jc w:val="center"/>
              <w:rPr>
                <w:szCs w:val="22"/>
                <w:lang w:val="en-US"/>
              </w:rPr>
            </w:pPr>
          </w:p>
        </w:tc>
        <w:tc>
          <w:tcPr>
            <w:tcW w:w="1080" w:type="dxa"/>
          </w:tcPr>
          <w:p w14:paraId="42123AA7" w14:textId="77777777" w:rsidR="000A6618" w:rsidRDefault="000A6618" w:rsidP="00E57482">
            <w:pPr>
              <w:pStyle w:val="acctfourfigures"/>
              <w:tabs>
                <w:tab w:val="clear" w:pos="765"/>
              </w:tabs>
              <w:spacing w:line="240" w:lineRule="atLeast"/>
              <w:ind w:left="-79" w:right="-56"/>
              <w:jc w:val="center"/>
              <w:rPr>
                <w:szCs w:val="22"/>
                <w:lang w:bidi="th-TH"/>
              </w:rPr>
            </w:pPr>
            <w:r>
              <w:rPr>
                <w:szCs w:val="22"/>
                <w:lang w:bidi="th-TH"/>
              </w:rPr>
              <w:t>Production</w:t>
            </w:r>
          </w:p>
        </w:tc>
        <w:tc>
          <w:tcPr>
            <w:tcW w:w="180" w:type="dxa"/>
          </w:tcPr>
          <w:p w14:paraId="5060F55B" w14:textId="77777777" w:rsidR="000A6618" w:rsidRPr="00E63981" w:rsidRDefault="000A6618" w:rsidP="000A6618">
            <w:pPr>
              <w:pStyle w:val="BodyTextIndentnosp"/>
              <w:tabs>
                <w:tab w:val="decimal" w:pos="1001"/>
              </w:tabs>
              <w:spacing w:line="240" w:lineRule="atLeast"/>
              <w:ind w:left="-115" w:right="1"/>
              <w:jc w:val="center"/>
              <w:rPr>
                <w:szCs w:val="22"/>
                <w:lang w:val="en-US"/>
              </w:rPr>
            </w:pPr>
          </w:p>
        </w:tc>
        <w:tc>
          <w:tcPr>
            <w:tcW w:w="1080" w:type="dxa"/>
          </w:tcPr>
          <w:p w14:paraId="32B171FC" w14:textId="77777777" w:rsidR="000A6618" w:rsidRPr="00442113" w:rsidRDefault="000A6618" w:rsidP="000A6618">
            <w:pPr>
              <w:pStyle w:val="acctfourfigures"/>
              <w:tabs>
                <w:tab w:val="clear" w:pos="765"/>
              </w:tabs>
              <w:spacing w:line="240" w:lineRule="atLeast"/>
              <w:ind w:left="-79" w:right="1"/>
              <w:jc w:val="center"/>
              <w:rPr>
                <w:szCs w:val="22"/>
                <w:lang w:bidi="th-TH"/>
              </w:rPr>
            </w:pPr>
          </w:p>
        </w:tc>
      </w:tr>
      <w:tr w:rsidR="000A6618" w:rsidRPr="00E63981" w14:paraId="739CF831" w14:textId="77777777" w:rsidTr="000E2B2A">
        <w:trPr>
          <w:cantSplit/>
        </w:trPr>
        <w:tc>
          <w:tcPr>
            <w:tcW w:w="4320" w:type="dxa"/>
          </w:tcPr>
          <w:p w14:paraId="1C016FD9" w14:textId="77777777" w:rsidR="000A6618" w:rsidRPr="00E63981" w:rsidRDefault="000A6618" w:rsidP="000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7E2C90D9" w14:textId="77777777" w:rsidR="000A6618" w:rsidRPr="00442113" w:rsidRDefault="000A6618" w:rsidP="000A6618">
            <w:pPr>
              <w:pStyle w:val="acctfourfigures"/>
              <w:tabs>
                <w:tab w:val="clear" w:pos="765"/>
              </w:tabs>
              <w:spacing w:line="240" w:lineRule="atLeast"/>
              <w:ind w:left="-79" w:right="-79"/>
              <w:jc w:val="center"/>
              <w:rPr>
                <w:szCs w:val="22"/>
                <w:cs/>
                <w:lang w:bidi="th-TH"/>
              </w:rPr>
            </w:pPr>
            <w:r>
              <w:rPr>
                <w:szCs w:val="22"/>
                <w:lang w:bidi="th-TH"/>
              </w:rPr>
              <w:t>licences</w:t>
            </w:r>
          </w:p>
        </w:tc>
        <w:tc>
          <w:tcPr>
            <w:tcW w:w="180" w:type="dxa"/>
          </w:tcPr>
          <w:p w14:paraId="0EBDDDCE" w14:textId="77777777" w:rsidR="000A6618" w:rsidRPr="00E63981" w:rsidRDefault="000A6618" w:rsidP="000A6618">
            <w:pPr>
              <w:pStyle w:val="BodyTextIndentnosp"/>
              <w:tabs>
                <w:tab w:val="decimal" w:pos="1190"/>
              </w:tabs>
              <w:spacing w:line="240" w:lineRule="atLeast"/>
              <w:ind w:left="-115" w:right="-187"/>
              <w:jc w:val="center"/>
              <w:rPr>
                <w:szCs w:val="22"/>
                <w:lang w:val="en-US"/>
              </w:rPr>
            </w:pPr>
          </w:p>
        </w:tc>
        <w:tc>
          <w:tcPr>
            <w:tcW w:w="1080" w:type="dxa"/>
          </w:tcPr>
          <w:p w14:paraId="24F2DCD0" w14:textId="77777777" w:rsidR="000A6618" w:rsidRPr="00FF1210" w:rsidRDefault="000A6618" w:rsidP="001F5C0E">
            <w:pPr>
              <w:pStyle w:val="BodyTextIndentnosp"/>
              <w:spacing w:line="240" w:lineRule="atLeast"/>
              <w:ind w:left="-115" w:right="-79"/>
              <w:jc w:val="center"/>
              <w:rPr>
                <w:szCs w:val="22"/>
                <w:lang w:bidi="th-TH"/>
              </w:rPr>
            </w:pPr>
            <w:r>
              <w:rPr>
                <w:szCs w:val="22"/>
                <w:lang w:bidi="th-TH"/>
              </w:rPr>
              <w:t>trademark</w:t>
            </w:r>
          </w:p>
        </w:tc>
        <w:tc>
          <w:tcPr>
            <w:tcW w:w="180" w:type="dxa"/>
          </w:tcPr>
          <w:p w14:paraId="140DDB27" w14:textId="77777777" w:rsidR="000A6618" w:rsidRPr="00E63981" w:rsidRDefault="000A6618" w:rsidP="000A6618">
            <w:pPr>
              <w:pStyle w:val="BodyTextIndentnosp"/>
              <w:tabs>
                <w:tab w:val="decimal" w:pos="1190"/>
              </w:tabs>
              <w:spacing w:line="240" w:lineRule="atLeast"/>
              <w:ind w:left="-115" w:right="-187"/>
              <w:jc w:val="center"/>
              <w:rPr>
                <w:szCs w:val="22"/>
                <w:lang w:val="en-US"/>
              </w:rPr>
            </w:pPr>
          </w:p>
        </w:tc>
        <w:tc>
          <w:tcPr>
            <w:tcW w:w="1080" w:type="dxa"/>
          </w:tcPr>
          <w:p w14:paraId="729D147F" w14:textId="77777777" w:rsidR="000A6618" w:rsidRDefault="000A6618" w:rsidP="00E57482">
            <w:pPr>
              <w:pStyle w:val="acctfourfigures"/>
              <w:tabs>
                <w:tab w:val="clear" w:pos="765"/>
              </w:tabs>
              <w:spacing w:line="240" w:lineRule="atLeast"/>
              <w:ind w:left="-79" w:right="-56"/>
              <w:jc w:val="center"/>
              <w:rPr>
                <w:szCs w:val="22"/>
                <w:lang w:bidi="th-TH"/>
              </w:rPr>
            </w:pPr>
            <w:r>
              <w:rPr>
                <w:szCs w:val="22"/>
                <w:lang w:bidi="th-TH"/>
              </w:rPr>
              <w:t>formulas</w:t>
            </w:r>
          </w:p>
        </w:tc>
        <w:tc>
          <w:tcPr>
            <w:tcW w:w="180" w:type="dxa"/>
          </w:tcPr>
          <w:p w14:paraId="0F284839" w14:textId="77777777" w:rsidR="000A6618" w:rsidRPr="00E63981" w:rsidRDefault="000A6618" w:rsidP="000A6618">
            <w:pPr>
              <w:pStyle w:val="BodyTextIndentnosp"/>
              <w:tabs>
                <w:tab w:val="decimal" w:pos="1001"/>
              </w:tabs>
              <w:spacing w:line="240" w:lineRule="atLeast"/>
              <w:ind w:left="-115" w:right="1"/>
              <w:jc w:val="center"/>
              <w:rPr>
                <w:szCs w:val="22"/>
                <w:lang w:val="en-US"/>
              </w:rPr>
            </w:pPr>
          </w:p>
        </w:tc>
        <w:tc>
          <w:tcPr>
            <w:tcW w:w="1080" w:type="dxa"/>
          </w:tcPr>
          <w:p w14:paraId="17675E65" w14:textId="77777777" w:rsidR="000A6618" w:rsidRPr="00442113" w:rsidRDefault="000A6618" w:rsidP="000A6618">
            <w:pPr>
              <w:pStyle w:val="acctfourfigures"/>
              <w:tabs>
                <w:tab w:val="clear" w:pos="765"/>
              </w:tabs>
              <w:spacing w:line="240" w:lineRule="atLeast"/>
              <w:ind w:left="-79" w:right="1"/>
              <w:jc w:val="center"/>
              <w:rPr>
                <w:szCs w:val="22"/>
                <w:lang w:bidi="th-TH"/>
              </w:rPr>
            </w:pPr>
            <w:r>
              <w:rPr>
                <w:szCs w:val="22"/>
                <w:lang w:bidi="th-TH"/>
              </w:rPr>
              <w:t>Total</w:t>
            </w:r>
          </w:p>
        </w:tc>
      </w:tr>
      <w:tr w:rsidR="000A6618" w:rsidRPr="00E63981" w14:paraId="69E70590" w14:textId="77777777" w:rsidTr="000E2B2A">
        <w:trPr>
          <w:cantSplit/>
        </w:trPr>
        <w:tc>
          <w:tcPr>
            <w:tcW w:w="4320" w:type="dxa"/>
          </w:tcPr>
          <w:p w14:paraId="67EA7625" w14:textId="77777777" w:rsidR="000A6618" w:rsidRPr="00E63981" w:rsidRDefault="000A6618" w:rsidP="000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860" w:type="dxa"/>
            <w:gridSpan w:val="7"/>
          </w:tcPr>
          <w:p w14:paraId="28C35D82" w14:textId="77777777" w:rsidR="000A6618" w:rsidRPr="002C567A" w:rsidRDefault="000A6618" w:rsidP="000A6618">
            <w:pPr>
              <w:pStyle w:val="BodyTextIndentnosp"/>
              <w:spacing w:line="240" w:lineRule="atLeast"/>
              <w:ind w:left="-115" w:right="1"/>
              <w:jc w:val="center"/>
              <w:rPr>
                <w:i/>
                <w:iCs/>
                <w:szCs w:val="22"/>
                <w:lang w:val="en-US"/>
              </w:rPr>
            </w:pPr>
            <w:r>
              <w:rPr>
                <w:i/>
                <w:iCs/>
                <w:szCs w:val="22"/>
                <w:lang w:val="en-US"/>
              </w:rPr>
              <w:t>(in thousand Baht)</w:t>
            </w:r>
          </w:p>
        </w:tc>
      </w:tr>
      <w:tr w:rsidR="000A6618" w:rsidRPr="00E63981" w14:paraId="73D73BB8" w14:textId="77777777" w:rsidTr="000E2B2A">
        <w:trPr>
          <w:cantSplit/>
        </w:trPr>
        <w:tc>
          <w:tcPr>
            <w:tcW w:w="4320" w:type="dxa"/>
          </w:tcPr>
          <w:p w14:paraId="5ECD4E23" w14:textId="77777777" w:rsidR="000A6618" w:rsidRPr="00535FDF" w:rsidRDefault="000A6618" w:rsidP="000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35FDF">
              <w:rPr>
                <w:rFonts w:ascii="Times New Roman" w:hAnsi="Times New Roman" w:cs="Times New Roman"/>
                <w:b/>
                <w:bCs/>
                <w:i/>
                <w:iCs/>
                <w:sz w:val="22"/>
                <w:szCs w:val="22"/>
              </w:rPr>
              <w:t>Cost</w:t>
            </w:r>
          </w:p>
        </w:tc>
        <w:tc>
          <w:tcPr>
            <w:tcW w:w="1080" w:type="dxa"/>
          </w:tcPr>
          <w:p w14:paraId="053B72FB" w14:textId="77777777" w:rsidR="000A6618" w:rsidRDefault="000A6618" w:rsidP="000A6618">
            <w:pPr>
              <w:pStyle w:val="BodyTextIndentnosp"/>
              <w:tabs>
                <w:tab w:val="decimal" w:pos="1001"/>
              </w:tabs>
              <w:spacing w:line="240" w:lineRule="atLeast"/>
              <w:ind w:left="-115" w:right="-79"/>
              <w:rPr>
                <w:szCs w:val="22"/>
                <w:lang w:val="en-US"/>
              </w:rPr>
            </w:pPr>
          </w:p>
        </w:tc>
        <w:tc>
          <w:tcPr>
            <w:tcW w:w="180" w:type="dxa"/>
          </w:tcPr>
          <w:p w14:paraId="54B6A7A0" w14:textId="77777777" w:rsidR="000A6618" w:rsidRPr="00E63981" w:rsidRDefault="000A6618" w:rsidP="000A6618">
            <w:pPr>
              <w:pStyle w:val="BodyTextIndentnosp"/>
              <w:tabs>
                <w:tab w:val="decimal" w:pos="1190"/>
              </w:tabs>
              <w:spacing w:line="240" w:lineRule="atLeast"/>
              <w:ind w:left="-115" w:right="-187"/>
              <w:rPr>
                <w:szCs w:val="22"/>
                <w:lang w:val="en-US"/>
              </w:rPr>
            </w:pPr>
          </w:p>
        </w:tc>
        <w:tc>
          <w:tcPr>
            <w:tcW w:w="1080" w:type="dxa"/>
          </w:tcPr>
          <w:p w14:paraId="7E4997E9" w14:textId="77777777" w:rsidR="000A6618" w:rsidRPr="00E63981" w:rsidRDefault="000A6618" w:rsidP="000A6618">
            <w:pPr>
              <w:pStyle w:val="BodyTextIndentnosp"/>
              <w:tabs>
                <w:tab w:val="decimal" w:pos="1190"/>
              </w:tabs>
              <w:spacing w:line="240" w:lineRule="atLeast"/>
              <w:ind w:left="-115" w:right="-187"/>
              <w:rPr>
                <w:szCs w:val="22"/>
                <w:lang w:val="en-US"/>
              </w:rPr>
            </w:pPr>
          </w:p>
        </w:tc>
        <w:tc>
          <w:tcPr>
            <w:tcW w:w="180" w:type="dxa"/>
          </w:tcPr>
          <w:p w14:paraId="6855D056" w14:textId="77777777" w:rsidR="000A6618" w:rsidRPr="00E63981" w:rsidRDefault="000A6618" w:rsidP="000A6618">
            <w:pPr>
              <w:pStyle w:val="BodyTextIndentnosp"/>
              <w:tabs>
                <w:tab w:val="decimal" w:pos="1190"/>
              </w:tabs>
              <w:spacing w:line="240" w:lineRule="atLeast"/>
              <w:ind w:left="-115" w:right="-187"/>
              <w:rPr>
                <w:szCs w:val="22"/>
                <w:lang w:val="en-US"/>
              </w:rPr>
            </w:pPr>
          </w:p>
        </w:tc>
        <w:tc>
          <w:tcPr>
            <w:tcW w:w="1080" w:type="dxa"/>
          </w:tcPr>
          <w:p w14:paraId="3F265579" w14:textId="77777777" w:rsidR="000A6618" w:rsidRDefault="000A6618" w:rsidP="000A6618">
            <w:pPr>
              <w:pStyle w:val="BodyTextIndentnosp"/>
              <w:tabs>
                <w:tab w:val="decimal" w:pos="1001"/>
              </w:tabs>
              <w:spacing w:line="240" w:lineRule="atLeast"/>
              <w:ind w:left="-115" w:right="1"/>
              <w:rPr>
                <w:szCs w:val="22"/>
                <w:lang w:val="en-US"/>
              </w:rPr>
            </w:pPr>
          </w:p>
        </w:tc>
        <w:tc>
          <w:tcPr>
            <w:tcW w:w="180" w:type="dxa"/>
          </w:tcPr>
          <w:p w14:paraId="3CA9E1D1" w14:textId="77777777" w:rsidR="000A6618" w:rsidRDefault="000A6618" w:rsidP="000A6618">
            <w:pPr>
              <w:pStyle w:val="BodyTextIndentnosp"/>
              <w:tabs>
                <w:tab w:val="decimal" w:pos="1001"/>
              </w:tabs>
              <w:spacing w:line="240" w:lineRule="atLeast"/>
              <w:ind w:left="-115" w:right="1"/>
              <w:rPr>
                <w:szCs w:val="22"/>
                <w:lang w:val="en-US"/>
              </w:rPr>
            </w:pPr>
          </w:p>
        </w:tc>
        <w:tc>
          <w:tcPr>
            <w:tcW w:w="1080" w:type="dxa"/>
          </w:tcPr>
          <w:p w14:paraId="5C48E71D" w14:textId="77777777" w:rsidR="000A6618" w:rsidRDefault="000A6618" w:rsidP="000A6618">
            <w:pPr>
              <w:pStyle w:val="BodyTextIndentnosp"/>
              <w:tabs>
                <w:tab w:val="decimal" w:pos="1001"/>
              </w:tabs>
              <w:spacing w:line="240" w:lineRule="atLeast"/>
              <w:ind w:left="-115" w:right="1"/>
              <w:rPr>
                <w:szCs w:val="22"/>
                <w:lang w:val="en-US"/>
              </w:rPr>
            </w:pPr>
          </w:p>
        </w:tc>
      </w:tr>
      <w:tr w:rsidR="00964DD3" w:rsidRPr="00E63981" w14:paraId="16C93FE9" w14:textId="77777777" w:rsidTr="000E2B2A">
        <w:trPr>
          <w:cantSplit/>
        </w:trPr>
        <w:tc>
          <w:tcPr>
            <w:tcW w:w="4320" w:type="dxa"/>
          </w:tcPr>
          <w:p w14:paraId="231AE92C" w14:textId="77777777" w:rsidR="00964DD3" w:rsidRPr="006322FF"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At 1 January 2018</w:t>
            </w:r>
          </w:p>
        </w:tc>
        <w:tc>
          <w:tcPr>
            <w:tcW w:w="1080" w:type="dxa"/>
          </w:tcPr>
          <w:p w14:paraId="5A70030B" w14:textId="77777777" w:rsidR="00964DD3" w:rsidRPr="00964DD3" w:rsidRDefault="00964DD3" w:rsidP="00964DD3">
            <w:pPr>
              <w:pStyle w:val="BodyTextIndentnosp"/>
              <w:tabs>
                <w:tab w:val="decimal" w:pos="911"/>
              </w:tabs>
              <w:spacing w:line="240" w:lineRule="atLeast"/>
              <w:ind w:left="-115" w:right="-79"/>
              <w:rPr>
                <w:szCs w:val="22"/>
                <w:lang w:val="en-US"/>
              </w:rPr>
            </w:pPr>
            <w:r w:rsidRPr="00964DD3">
              <w:rPr>
                <w:szCs w:val="22"/>
                <w:lang w:val="en-US"/>
              </w:rPr>
              <w:t>15,244</w:t>
            </w:r>
          </w:p>
        </w:tc>
        <w:tc>
          <w:tcPr>
            <w:tcW w:w="180" w:type="dxa"/>
          </w:tcPr>
          <w:p w14:paraId="16319078" w14:textId="77777777" w:rsidR="00964DD3" w:rsidRPr="00964DD3" w:rsidRDefault="00964DD3" w:rsidP="00964DD3">
            <w:pPr>
              <w:pStyle w:val="BodyTextIndentnosp"/>
              <w:tabs>
                <w:tab w:val="decimal" w:pos="742"/>
              </w:tabs>
              <w:spacing w:line="240" w:lineRule="atLeast"/>
              <w:ind w:left="-115" w:right="-79"/>
              <w:rPr>
                <w:szCs w:val="22"/>
                <w:lang w:val="en-US"/>
              </w:rPr>
            </w:pPr>
          </w:p>
        </w:tc>
        <w:tc>
          <w:tcPr>
            <w:tcW w:w="1080" w:type="dxa"/>
          </w:tcPr>
          <w:p w14:paraId="06800C69" w14:textId="77777777" w:rsidR="00964DD3" w:rsidRPr="00964DD3" w:rsidRDefault="00964DD3" w:rsidP="00964DD3">
            <w:pPr>
              <w:pStyle w:val="BodyTextIndentnosp"/>
              <w:tabs>
                <w:tab w:val="decimal" w:pos="911"/>
              </w:tabs>
              <w:spacing w:line="240" w:lineRule="atLeast"/>
              <w:ind w:left="-115" w:right="-79"/>
              <w:rPr>
                <w:szCs w:val="22"/>
                <w:lang w:val="en-US"/>
              </w:rPr>
            </w:pPr>
            <w:r w:rsidRPr="00964DD3">
              <w:rPr>
                <w:szCs w:val="22"/>
                <w:lang w:val="en-US"/>
              </w:rPr>
              <w:t>196,262</w:t>
            </w:r>
          </w:p>
        </w:tc>
        <w:tc>
          <w:tcPr>
            <w:tcW w:w="180" w:type="dxa"/>
          </w:tcPr>
          <w:p w14:paraId="7968D030" w14:textId="77777777" w:rsidR="00964DD3" w:rsidRPr="00964DD3" w:rsidRDefault="00964DD3" w:rsidP="00964DD3">
            <w:pPr>
              <w:pStyle w:val="BodyTextIndentnosp"/>
              <w:tabs>
                <w:tab w:val="decimal" w:pos="742"/>
              </w:tabs>
              <w:spacing w:line="240" w:lineRule="atLeast"/>
              <w:ind w:left="-115" w:right="-79"/>
              <w:rPr>
                <w:szCs w:val="22"/>
                <w:lang w:val="en-US"/>
              </w:rPr>
            </w:pPr>
          </w:p>
        </w:tc>
        <w:tc>
          <w:tcPr>
            <w:tcW w:w="1080" w:type="dxa"/>
          </w:tcPr>
          <w:p w14:paraId="4507BC8B" w14:textId="77777777" w:rsidR="00964DD3" w:rsidRPr="00964DD3" w:rsidRDefault="00964DD3" w:rsidP="00964DD3">
            <w:pPr>
              <w:pStyle w:val="BodyTextIndentnosp"/>
              <w:tabs>
                <w:tab w:val="decimal" w:pos="911"/>
              </w:tabs>
              <w:spacing w:line="240" w:lineRule="atLeast"/>
              <w:ind w:left="-115" w:right="-79"/>
              <w:rPr>
                <w:szCs w:val="22"/>
                <w:lang w:val="en-US"/>
              </w:rPr>
            </w:pPr>
            <w:r w:rsidRPr="00964DD3">
              <w:rPr>
                <w:szCs w:val="22"/>
                <w:lang w:val="en-US"/>
              </w:rPr>
              <w:t>9,346</w:t>
            </w:r>
          </w:p>
        </w:tc>
        <w:tc>
          <w:tcPr>
            <w:tcW w:w="180" w:type="dxa"/>
          </w:tcPr>
          <w:p w14:paraId="54D90B1E" w14:textId="77777777" w:rsidR="00964DD3" w:rsidRPr="00964DD3" w:rsidRDefault="00964DD3" w:rsidP="00964DD3">
            <w:pPr>
              <w:pStyle w:val="BodyTextIndentnosp"/>
              <w:tabs>
                <w:tab w:val="decimal" w:pos="742"/>
              </w:tabs>
              <w:spacing w:line="240" w:lineRule="atLeast"/>
              <w:ind w:left="-115" w:right="-79"/>
              <w:rPr>
                <w:szCs w:val="22"/>
                <w:lang w:val="en-US"/>
              </w:rPr>
            </w:pPr>
          </w:p>
        </w:tc>
        <w:tc>
          <w:tcPr>
            <w:tcW w:w="1080" w:type="dxa"/>
          </w:tcPr>
          <w:p w14:paraId="258C69F2" w14:textId="77777777" w:rsidR="00964DD3" w:rsidRPr="00964DD3" w:rsidRDefault="00964DD3" w:rsidP="00964DD3">
            <w:pPr>
              <w:pStyle w:val="BodyTextIndentnosp"/>
              <w:tabs>
                <w:tab w:val="decimal" w:pos="888"/>
              </w:tabs>
              <w:spacing w:line="240" w:lineRule="atLeast"/>
              <w:ind w:left="-115" w:right="-79"/>
              <w:rPr>
                <w:szCs w:val="22"/>
                <w:lang w:val="en-US"/>
              </w:rPr>
            </w:pPr>
            <w:r w:rsidRPr="00964DD3">
              <w:rPr>
                <w:szCs w:val="22"/>
                <w:lang w:val="en-US"/>
              </w:rPr>
              <w:t>220,852</w:t>
            </w:r>
          </w:p>
        </w:tc>
      </w:tr>
      <w:tr w:rsidR="00964DD3" w:rsidRPr="00E63981" w14:paraId="63712AEC" w14:textId="77777777" w:rsidTr="000E2B2A">
        <w:trPr>
          <w:cantSplit/>
        </w:trPr>
        <w:tc>
          <w:tcPr>
            <w:tcW w:w="4320" w:type="dxa"/>
          </w:tcPr>
          <w:p w14:paraId="41A57CB3" w14:textId="77777777" w:rsidR="00964DD3" w:rsidRPr="006322FF"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Additions</w:t>
            </w:r>
          </w:p>
        </w:tc>
        <w:tc>
          <w:tcPr>
            <w:tcW w:w="1080" w:type="dxa"/>
          </w:tcPr>
          <w:p w14:paraId="04ADBB91" w14:textId="77777777" w:rsidR="00964DD3" w:rsidRPr="00EB0F1F" w:rsidRDefault="00964DD3" w:rsidP="00964DD3">
            <w:pPr>
              <w:pStyle w:val="BodyTextIndentnosp"/>
              <w:tabs>
                <w:tab w:val="decimal" w:pos="911"/>
              </w:tabs>
              <w:spacing w:line="240" w:lineRule="atLeast"/>
              <w:ind w:left="-115" w:right="-79"/>
              <w:rPr>
                <w:szCs w:val="22"/>
                <w:lang w:val="en-US"/>
              </w:rPr>
            </w:pPr>
            <w:r>
              <w:rPr>
                <w:szCs w:val="22"/>
                <w:lang w:val="en-US"/>
              </w:rPr>
              <w:t>1,180</w:t>
            </w:r>
          </w:p>
        </w:tc>
        <w:tc>
          <w:tcPr>
            <w:tcW w:w="180" w:type="dxa"/>
          </w:tcPr>
          <w:p w14:paraId="180169AB"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093F7D3F" w14:textId="77777777" w:rsidR="00964DD3" w:rsidRPr="00EB0F1F" w:rsidRDefault="00964DD3" w:rsidP="00964DD3">
            <w:pPr>
              <w:pStyle w:val="BodyTextIndentnosp"/>
              <w:tabs>
                <w:tab w:val="decimal" w:pos="911"/>
              </w:tabs>
              <w:spacing w:line="240" w:lineRule="atLeast"/>
              <w:ind w:left="-115" w:right="-79"/>
              <w:rPr>
                <w:szCs w:val="22"/>
                <w:lang w:val="en-US"/>
              </w:rPr>
            </w:pPr>
            <w:r>
              <w:rPr>
                <w:szCs w:val="22"/>
                <w:lang w:val="en-US"/>
              </w:rPr>
              <w:t>-</w:t>
            </w:r>
          </w:p>
        </w:tc>
        <w:tc>
          <w:tcPr>
            <w:tcW w:w="180" w:type="dxa"/>
          </w:tcPr>
          <w:p w14:paraId="63B48F3C"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20E7D73A" w14:textId="77777777" w:rsidR="00964DD3" w:rsidRPr="00EB0F1F" w:rsidRDefault="00964DD3" w:rsidP="00964DD3">
            <w:pPr>
              <w:pStyle w:val="BodyTextIndentnosp"/>
              <w:tabs>
                <w:tab w:val="decimal" w:pos="911"/>
              </w:tabs>
              <w:spacing w:line="240" w:lineRule="atLeast"/>
              <w:ind w:left="-115" w:right="-79"/>
              <w:rPr>
                <w:szCs w:val="22"/>
                <w:lang w:val="en-US"/>
              </w:rPr>
            </w:pPr>
            <w:r>
              <w:rPr>
                <w:szCs w:val="22"/>
                <w:lang w:val="en-US"/>
              </w:rPr>
              <w:t>-</w:t>
            </w:r>
          </w:p>
        </w:tc>
        <w:tc>
          <w:tcPr>
            <w:tcW w:w="180" w:type="dxa"/>
          </w:tcPr>
          <w:p w14:paraId="79388B28"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093F7B7D" w14:textId="77777777" w:rsidR="00964DD3" w:rsidRPr="00EB0F1F" w:rsidRDefault="00964DD3" w:rsidP="00964DD3">
            <w:pPr>
              <w:pStyle w:val="BodyTextIndentnosp"/>
              <w:tabs>
                <w:tab w:val="decimal" w:pos="888"/>
              </w:tabs>
              <w:spacing w:line="240" w:lineRule="atLeast"/>
              <w:ind w:left="-115" w:right="-79"/>
              <w:rPr>
                <w:szCs w:val="22"/>
                <w:lang w:val="en-US"/>
              </w:rPr>
            </w:pPr>
            <w:r>
              <w:rPr>
                <w:szCs w:val="22"/>
                <w:lang w:val="en-US"/>
              </w:rPr>
              <w:t>1,180</w:t>
            </w:r>
          </w:p>
        </w:tc>
      </w:tr>
      <w:tr w:rsidR="00964DD3" w:rsidRPr="003F697F" w14:paraId="037EAF3E" w14:textId="77777777" w:rsidTr="000E2B2A">
        <w:trPr>
          <w:cantSplit/>
        </w:trPr>
        <w:tc>
          <w:tcPr>
            <w:tcW w:w="4320" w:type="dxa"/>
          </w:tcPr>
          <w:p w14:paraId="078888A3" w14:textId="77777777" w:rsidR="00964DD3" w:rsidRPr="003F697F"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At 31 December 2018 </w:t>
            </w:r>
            <w:r w:rsidRPr="003F697F">
              <w:rPr>
                <w:rFonts w:ascii="Times New Roman" w:hAnsi="Times New Roman" w:cs="Times New Roman"/>
                <w:b/>
                <w:bCs/>
                <w:sz w:val="22"/>
                <w:szCs w:val="22"/>
              </w:rPr>
              <w:t>and 1 January 201</w:t>
            </w:r>
            <w:r>
              <w:rPr>
                <w:rFonts w:ascii="Times New Roman" w:hAnsi="Times New Roman" w:cs="Times New Roman"/>
                <w:b/>
                <w:bCs/>
                <w:sz w:val="22"/>
                <w:szCs w:val="22"/>
              </w:rPr>
              <w:t>9</w:t>
            </w:r>
          </w:p>
        </w:tc>
        <w:tc>
          <w:tcPr>
            <w:tcW w:w="1080" w:type="dxa"/>
            <w:tcBorders>
              <w:top w:val="single" w:sz="4" w:space="0" w:color="auto"/>
            </w:tcBorders>
          </w:tcPr>
          <w:p w14:paraId="1BEE9415" w14:textId="77777777" w:rsidR="00964DD3" w:rsidRPr="00EB0F1F" w:rsidRDefault="00964DD3" w:rsidP="00964DD3">
            <w:pPr>
              <w:pStyle w:val="BodyTextIndentnosp"/>
              <w:tabs>
                <w:tab w:val="decimal" w:pos="911"/>
              </w:tabs>
              <w:spacing w:line="240" w:lineRule="atLeast"/>
              <w:ind w:left="-115" w:right="-79"/>
              <w:rPr>
                <w:b/>
                <w:bCs/>
                <w:szCs w:val="22"/>
                <w:lang w:val="en-US"/>
              </w:rPr>
            </w:pPr>
            <w:r>
              <w:rPr>
                <w:b/>
                <w:bCs/>
                <w:szCs w:val="22"/>
                <w:lang w:val="en-US"/>
              </w:rPr>
              <w:t>16,424</w:t>
            </w:r>
          </w:p>
        </w:tc>
        <w:tc>
          <w:tcPr>
            <w:tcW w:w="180" w:type="dxa"/>
          </w:tcPr>
          <w:p w14:paraId="2AB3AC51" w14:textId="77777777" w:rsidR="00964DD3" w:rsidRPr="00EB0F1F" w:rsidRDefault="00964DD3" w:rsidP="00964DD3">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49E66C3A" w14:textId="77777777" w:rsidR="00964DD3" w:rsidRPr="00EB0F1F" w:rsidRDefault="00964DD3" w:rsidP="00964DD3">
            <w:pPr>
              <w:pStyle w:val="BodyTextIndentnosp"/>
              <w:tabs>
                <w:tab w:val="decimal" w:pos="911"/>
              </w:tabs>
              <w:spacing w:line="240" w:lineRule="atLeast"/>
              <w:ind w:left="-115" w:right="-79"/>
              <w:rPr>
                <w:b/>
                <w:bCs/>
                <w:szCs w:val="22"/>
                <w:lang w:val="en-US"/>
              </w:rPr>
            </w:pPr>
            <w:r>
              <w:rPr>
                <w:b/>
                <w:bCs/>
                <w:szCs w:val="22"/>
                <w:lang w:val="en-US"/>
              </w:rPr>
              <w:t>196,262</w:t>
            </w:r>
          </w:p>
        </w:tc>
        <w:tc>
          <w:tcPr>
            <w:tcW w:w="180" w:type="dxa"/>
          </w:tcPr>
          <w:p w14:paraId="27D2CDE1" w14:textId="77777777" w:rsidR="00964DD3" w:rsidRPr="00EB0F1F" w:rsidRDefault="00964DD3" w:rsidP="00964DD3">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5D30FE4A" w14:textId="77777777" w:rsidR="00964DD3" w:rsidRPr="00EB0F1F" w:rsidRDefault="00964DD3" w:rsidP="00964DD3">
            <w:pPr>
              <w:pStyle w:val="BodyTextIndentnosp"/>
              <w:tabs>
                <w:tab w:val="decimal" w:pos="911"/>
              </w:tabs>
              <w:spacing w:line="240" w:lineRule="atLeast"/>
              <w:ind w:left="-115" w:right="-79"/>
              <w:rPr>
                <w:b/>
                <w:bCs/>
                <w:szCs w:val="22"/>
                <w:lang w:val="en-US"/>
              </w:rPr>
            </w:pPr>
            <w:r>
              <w:rPr>
                <w:b/>
                <w:bCs/>
                <w:szCs w:val="22"/>
                <w:lang w:val="en-US"/>
              </w:rPr>
              <w:t>9,346</w:t>
            </w:r>
          </w:p>
        </w:tc>
        <w:tc>
          <w:tcPr>
            <w:tcW w:w="180" w:type="dxa"/>
          </w:tcPr>
          <w:p w14:paraId="3B9836A6" w14:textId="77777777" w:rsidR="00964DD3" w:rsidRPr="00EB0F1F" w:rsidRDefault="00964DD3" w:rsidP="00964DD3">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59754902" w14:textId="77777777" w:rsidR="00964DD3" w:rsidRPr="00EB0F1F" w:rsidRDefault="00964DD3" w:rsidP="00964DD3">
            <w:pPr>
              <w:pStyle w:val="BodyTextIndentnosp"/>
              <w:tabs>
                <w:tab w:val="decimal" w:pos="888"/>
              </w:tabs>
              <w:spacing w:line="240" w:lineRule="atLeast"/>
              <w:ind w:left="-115" w:right="-79"/>
              <w:rPr>
                <w:b/>
                <w:bCs/>
                <w:szCs w:val="22"/>
                <w:lang w:val="en-US"/>
              </w:rPr>
            </w:pPr>
            <w:r>
              <w:rPr>
                <w:b/>
                <w:bCs/>
                <w:szCs w:val="22"/>
                <w:lang w:val="en-US"/>
              </w:rPr>
              <w:t>222,032</w:t>
            </w:r>
          </w:p>
        </w:tc>
      </w:tr>
      <w:tr w:rsidR="00964DD3" w:rsidRPr="00E63981" w14:paraId="4AE355C5" w14:textId="77777777" w:rsidTr="000E2B2A">
        <w:trPr>
          <w:cantSplit/>
        </w:trPr>
        <w:tc>
          <w:tcPr>
            <w:tcW w:w="4320" w:type="dxa"/>
          </w:tcPr>
          <w:p w14:paraId="2E158503" w14:textId="77777777" w:rsidR="00964DD3" w:rsidRPr="00CE0F57"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Additions</w:t>
            </w:r>
          </w:p>
        </w:tc>
        <w:tc>
          <w:tcPr>
            <w:tcW w:w="1080" w:type="dxa"/>
          </w:tcPr>
          <w:p w14:paraId="0A9C935E" w14:textId="77777777" w:rsidR="00964DD3" w:rsidRPr="00EB0F1F" w:rsidRDefault="001837C5" w:rsidP="00964DD3">
            <w:pPr>
              <w:pStyle w:val="BodyTextIndentnosp"/>
              <w:tabs>
                <w:tab w:val="decimal" w:pos="911"/>
              </w:tabs>
              <w:spacing w:line="240" w:lineRule="atLeast"/>
              <w:ind w:left="-115" w:right="-79"/>
              <w:rPr>
                <w:szCs w:val="22"/>
                <w:lang w:val="en-US"/>
              </w:rPr>
            </w:pPr>
            <w:r>
              <w:rPr>
                <w:szCs w:val="22"/>
                <w:lang w:val="en-US"/>
              </w:rPr>
              <w:t>339</w:t>
            </w:r>
          </w:p>
        </w:tc>
        <w:tc>
          <w:tcPr>
            <w:tcW w:w="180" w:type="dxa"/>
          </w:tcPr>
          <w:p w14:paraId="33CE375E"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092EF029" w14:textId="77777777" w:rsidR="00964DD3" w:rsidRPr="00EB0F1F" w:rsidRDefault="001837C5" w:rsidP="00964DD3">
            <w:pPr>
              <w:pStyle w:val="BodyTextIndentnosp"/>
              <w:tabs>
                <w:tab w:val="decimal" w:pos="911"/>
              </w:tabs>
              <w:spacing w:line="240" w:lineRule="atLeast"/>
              <w:ind w:left="-115" w:right="-79"/>
              <w:rPr>
                <w:szCs w:val="22"/>
                <w:lang w:val="en-US"/>
              </w:rPr>
            </w:pPr>
            <w:r>
              <w:rPr>
                <w:szCs w:val="22"/>
                <w:lang w:val="en-US"/>
              </w:rPr>
              <w:t>-</w:t>
            </w:r>
          </w:p>
        </w:tc>
        <w:tc>
          <w:tcPr>
            <w:tcW w:w="180" w:type="dxa"/>
          </w:tcPr>
          <w:p w14:paraId="68C014A8"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2BE560FA" w14:textId="77777777" w:rsidR="00964DD3" w:rsidRPr="00EB0F1F" w:rsidRDefault="001837C5" w:rsidP="00964DD3">
            <w:pPr>
              <w:pStyle w:val="BodyTextIndentnosp"/>
              <w:tabs>
                <w:tab w:val="decimal" w:pos="911"/>
              </w:tabs>
              <w:spacing w:line="240" w:lineRule="atLeast"/>
              <w:ind w:left="-115" w:right="-79"/>
              <w:rPr>
                <w:szCs w:val="22"/>
                <w:lang w:val="en-US"/>
              </w:rPr>
            </w:pPr>
            <w:r>
              <w:rPr>
                <w:szCs w:val="22"/>
                <w:lang w:val="en-US"/>
              </w:rPr>
              <w:t>-</w:t>
            </w:r>
          </w:p>
        </w:tc>
        <w:tc>
          <w:tcPr>
            <w:tcW w:w="180" w:type="dxa"/>
          </w:tcPr>
          <w:p w14:paraId="19C61889"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5FA7FEB5" w14:textId="77777777" w:rsidR="00964DD3" w:rsidRPr="00EB0F1F" w:rsidRDefault="001837C5" w:rsidP="00964DD3">
            <w:pPr>
              <w:pStyle w:val="BodyTextIndentnosp"/>
              <w:tabs>
                <w:tab w:val="decimal" w:pos="888"/>
              </w:tabs>
              <w:spacing w:line="240" w:lineRule="atLeast"/>
              <w:ind w:left="-115" w:right="-79"/>
              <w:rPr>
                <w:szCs w:val="22"/>
                <w:lang w:val="en-US"/>
              </w:rPr>
            </w:pPr>
            <w:r>
              <w:rPr>
                <w:szCs w:val="22"/>
                <w:lang w:val="en-US"/>
              </w:rPr>
              <w:t>339</w:t>
            </w:r>
          </w:p>
        </w:tc>
      </w:tr>
      <w:tr w:rsidR="00964DD3" w:rsidRPr="003F697F" w14:paraId="68830E9D" w14:textId="77777777" w:rsidTr="000E2B2A">
        <w:trPr>
          <w:cantSplit/>
        </w:trPr>
        <w:tc>
          <w:tcPr>
            <w:tcW w:w="4320" w:type="dxa"/>
          </w:tcPr>
          <w:p w14:paraId="0E5E559D" w14:textId="77777777" w:rsidR="00964DD3" w:rsidRPr="003F697F"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2019</w:t>
            </w:r>
          </w:p>
        </w:tc>
        <w:tc>
          <w:tcPr>
            <w:tcW w:w="1080" w:type="dxa"/>
            <w:tcBorders>
              <w:top w:val="single" w:sz="4" w:space="0" w:color="auto"/>
              <w:bottom w:val="single" w:sz="4" w:space="0" w:color="auto"/>
            </w:tcBorders>
          </w:tcPr>
          <w:p w14:paraId="540722DA" w14:textId="77777777" w:rsidR="00964DD3" w:rsidRPr="00EB0F1F" w:rsidRDefault="001837C5" w:rsidP="00964DD3">
            <w:pPr>
              <w:pStyle w:val="BodyTextIndentnosp"/>
              <w:tabs>
                <w:tab w:val="decimal" w:pos="911"/>
              </w:tabs>
              <w:spacing w:line="240" w:lineRule="atLeast"/>
              <w:ind w:left="-115" w:right="-79"/>
              <w:rPr>
                <w:b/>
                <w:bCs/>
                <w:szCs w:val="22"/>
                <w:lang w:val="en-US"/>
              </w:rPr>
            </w:pPr>
            <w:r w:rsidRPr="001837C5">
              <w:rPr>
                <w:b/>
                <w:bCs/>
                <w:szCs w:val="22"/>
                <w:lang w:val="en-US"/>
              </w:rPr>
              <w:t>16,763</w:t>
            </w:r>
          </w:p>
        </w:tc>
        <w:tc>
          <w:tcPr>
            <w:tcW w:w="180" w:type="dxa"/>
          </w:tcPr>
          <w:p w14:paraId="30D0F597" w14:textId="77777777" w:rsidR="00964DD3" w:rsidRPr="00EB0F1F" w:rsidRDefault="00964DD3" w:rsidP="00964DD3">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5B6A6703" w14:textId="77777777" w:rsidR="00964DD3" w:rsidRPr="00EB0F1F" w:rsidRDefault="001837C5" w:rsidP="00964DD3">
            <w:pPr>
              <w:pStyle w:val="BodyTextIndentnosp"/>
              <w:tabs>
                <w:tab w:val="decimal" w:pos="911"/>
              </w:tabs>
              <w:spacing w:line="240" w:lineRule="atLeast"/>
              <w:ind w:left="-115" w:right="-79"/>
              <w:rPr>
                <w:b/>
                <w:bCs/>
                <w:szCs w:val="22"/>
                <w:lang w:val="en-US"/>
              </w:rPr>
            </w:pPr>
            <w:r w:rsidRPr="001837C5">
              <w:rPr>
                <w:b/>
                <w:bCs/>
                <w:szCs w:val="22"/>
                <w:lang w:val="en-US"/>
              </w:rPr>
              <w:t>196,262</w:t>
            </w:r>
          </w:p>
        </w:tc>
        <w:tc>
          <w:tcPr>
            <w:tcW w:w="180" w:type="dxa"/>
          </w:tcPr>
          <w:p w14:paraId="1BFED108" w14:textId="77777777" w:rsidR="00964DD3" w:rsidRPr="00EB0F1F" w:rsidRDefault="00964DD3" w:rsidP="00964DD3">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19A5EBD0" w14:textId="77777777" w:rsidR="00964DD3" w:rsidRPr="00EB0F1F" w:rsidRDefault="001837C5" w:rsidP="00964DD3">
            <w:pPr>
              <w:pStyle w:val="BodyTextIndentnosp"/>
              <w:tabs>
                <w:tab w:val="decimal" w:pos="911"/>
              </w:tabs>
              <w:spacing w:line="240" w:lineRule="atLeast"/>
              <w:ind w:left="-115" w:right="-79"/>
              <w:rPr>
                <w:b/>
                <w:bCs/>
                <w:szCs w:val="22"/>
                <w:lang w:val="en-US"/>
              </w:rPr>
            </w:pPr>
            <w:r w:rsidRPr="001837C5">
              <w:rPr>
                <w:b/>
                <w:bCs/>
                <w:szCs w:val="22"/>
                <w:lang w:val="en-US"/>
              </w:rPr>
              <w:t>9,346</w:t>
            </w:r>
          </w:p>
        </w:tc>
        <w:tc>
          <w:tcPr>
            <w:tcW w:w="180" w:type="dxa"/>
          </w:tcPr>
          <w:p w14:paraId="0D543E1E" w14:textId="77777777" w:rsidR="00964DD3" w:rsidRPr="00EB0F1F" w:rsidRDefault="00964DD3" w:rsidP="00964DD3">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73DFB72C" w14:textId="77777777" w:rsidR="00964DD3" w:rsidRPr="00EB0F1F" w:rsidRDefault="001837C5" w:rsidP="00964DD3">
            <w:pPr>
              <w:pStyle w:val="BodyTextIndentnosp"/>
              <w:tabs>
                <w:tab w:val="decimal" w:pos="888"/>
              </w:tabs>
              <w:spacing w:line="240" w:lineRule="atLeast"/>
              <w:ind w:left="-115" w:right="-79"/>
              <w:rPr>
                <w:b/>
                <w:bCs/>
                <w:szCs w:val="22"/>
                <w:lang w:val="en-US"/>
              </w:rPr>
            </w:pPr>
            <w:r w:rsidRPr="001837C5">
              <w:rPr>
                <w:b/>
                <w:bCs/>
                <w:szCs w:val="22"/>
                <w:lang w:val="en-US"/>
              </w:rPr>
              <w:t>222,371</w:t>
            </w:r>
          </w:p>
        </w:tc>
      </w:tr>
      <w:tr w:rsidR="00964DD3" w:rsidRPr="00E63981" w14:paraId="15ED45B6" w14:textId="77777777" w:rsidTr="000E2B2A">
        <w:trPr>
          <w:cantSplit/>
        </w:trPr>
        <w:tc>
          <w:tcPr>
            <w:tcW w:w="4320" w:type="dxa"/>
          </w:tcPr>
          <w:p w14:paraId="06D49227" w14:textId="77777777" w:rsidR="00964DD3" w:rsidRPr="008C484E"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0"/>
                <w:szCs w:val="10"/>
              </w:rPr>
            </w:pPr>
          </w:p>
        </w:tc>
        <w:tc>
          <w:tcPr>
            <w:tcW w:w="1080" w:type="dxa"/>
          </w:tcPr>
          <w:p w14:paraId="23F791F9" w14:textId="77777777" w:rsidR="00964DD3" w:rsidRPr="008C484E" w:rsidRDefault="00964DD3" w:rsidP="00964DD3">
            <w:pPr>
              <w:pStyle w:val="BodyTextIndentnosp"/>
              <w:tabs>
                <w:tab w:val="decimal" w:pos="911"/>
              </w:tabs>
              <w:spacing w:line="240" w:lineRule="atLeast"/>
              <w:ind w:left="-115" w:right="-79"/>
              <w:rPr>
                <w:sz w:val="10"/>
                <w:szCs w:val="10"/>
                <w:lang w:val="en-US"/>
              </w:rPr>
            </w:pPr>
          </w:p>
        </w:tc>
        <w:tc>
          <w:tcPr>
            <w:tcW w:w="180" w:type="dxa"/>
          </w:tcPr>
          <w:p w14:paraId="6BA7D2F3" w14:textId="77777777" w:rsidR="00964DD3" w:rsidRPr="008C484E" w:rsidRDefault="00964DD3" w:rsidP="00964DD3">
            <w:pPr>
              <w:pStyle w:val="BodyTextIndentnosp"/>
              <w:tabs>
                <w:tab w:val="decimal" w:pos="1190"/>
              </w:tabs>
              <w:spacing w:line="240" w:lineRule="atLeast"/>
              <w:ind w:left="-115" w:right="-187"/>
              <w:rPr>
                <w:sz w:val="10"/>
                <w:szCs w:val="10"/>
                <w:lang w:val="en-US"/>
              </w:rPr>
            </w:pPr>
          </w:p>
        </w:tc>
        <w:tc>
          <w:tcPr>
            <w:tcW w:w="1080" w:type="dxa"/>
            <w:tcBorders>
              <w:top w:val="single" w:sz="4" w:space="0" w:color="auto"/>
            </w:tcBorders>
          </w:tcPr>
          <w:p w14:paraId="205497C9" w14:textId="77777777" w:rsidR="00964DD3" w:rsidRPr="008C484E" w:rsidRDefault="00964DD3" w:rsidP="00964DD3">
            <w:pPr>
              <w:pStyle w:val="BodyTextIndentnosp"/>
              <w:tabs>
                <w:tab w:val="decimal" w:pos="911"/>
              </w:tabs>
              <w:spacing w:line="240" w:lineRule="atLeast"/>
              <w:ind w:left="-115" w:right="1"/>
              <w:rPr>
                <w:sz w:val="10"/>
                <w:szCs w:val="10"/>
                <w:lang w:val="en-US"/>
              </w:rPr>
            </w:pPr>
          </w:p>
        </w:tc>
        <w:tc>
          <w:tcPr>
            <w:tcW w:w="180" w:type="dxa"/>
          </w:tcPr>
          <w:p w14:paraId="684FB5E3" w14:textId="77777777" w:rsidR="00964DD3" w:rsidRPr="008C484E" w:rsidRDefault="00964DD3" w:rsidP="00964DD3">
            <w:pPr>
              <w:pStyle w:val="BodyTextIndentnosp"/>
              <w:tabs>
                <w:tab w:val="decimal" w:pos="1190"/>
              </w:tabs>
              <w:spacing w:line="240" w:lineRule="atLeast"/>
              <w:ind w:left="-115" w:right="-187"/>
              <w:rPr>
                <w:sz w:val="10"/>
                <w:szCs w:val="10"/>
                <w:lang w:val="en-US"/>
              </w:rPr>
            </w:pPr>
          </w:p>
        </w:tc>
        <w:tc>
          <w:tcPr>
            <w:tcW w:w="1080" w:type="dxa"/>
          </w:tcPr>
          <w:p w14:paraId="5501A453" w14:textId="77777777" w:rsidR="00964DD3" w:rsidRPr="008C484E" w:rsidRDefault="00964DD3" w:rsidP="00964DD3">
            <w:pPr>
              <w:pStyle w:val="BodyTextIndentnosp"/>
              <w:tabs>
                <w:tab w:val="decimal" w:pos="821"/>
                <w:tab w:val="decimal" w:pos="911"/>
              </w:tabs>
              <w:spacing w:line="240" w:lineRule="atLeast"/>
              <w:ind w:left="-115" w:right="1"/>
              <w:rPr>
                <w:sz w:val="10"/>
                <w:szCs w:val="10"/>
                <w:lang w:val="en-US"/>
              </w:rPr>
            </w:pPr>
          </w:p>
        </w:tc>
        <w:tc>
          <w:tcPr>
            <w:tcW w:w="180" w:type="dxa"/>
          </w:tcPr>
          <w:p w14:paraId="3B09DC58" w14:textId="77777777" w:rsidR="00964DD3" w:rsidRPr="008C484E" w:rsidRDefault="00964DD3" w:rsidP="00964DD3">
            <w:pPr>
              <w:pStyle w:val="BodyTextIndentnosp"/>
              <w:tabs>
                <w:tab w:val="decimal" w:pos="1001"/>
              </w:tabs>
              <w:spacing w:line="240" w:lineRule="atLeast"/>
              <w:ind w:left="-115" w:right="1"/>
              <w:rPr>
                <w:sz w:val="10"/>
                <w:szCs w:val="10"/>
                <w:lang w:val="en-US"/>
              </w:rPr>
            </w:pPr>
          </w:p>
        </w:tc>
        <w:tc>
          <w:tcPr>
            <w:tcW w:w="1080" w:type="dxa"/>
          </w:tcPr>
          <w:p w14:paraId="0456EDCB" w14:textId="77777777" w:rsidR="00964DD3" w:rsidRPr="008C484E" w:rsidRDefault="00964DD3" w:rsidP="00964DD3">
            <w:pPr>
              <w:pStyle w:val="BodyTextIndentnosp"/>
              <w:tabs>
                <w:tab w:val="decimal" w:pos="888"/>
              </w:tabs>
              <w:spacing w:line="240" w:lineRule="atLeast"/>
              <w:ind w:left="-115" w:right="1"/>
              <w:rPr>
                <w:sz w:val="10"/>
                <w:szCs w:val="10"/>
                <w:lang w:val="en-US"/>
              </w:rPr>
            </w:pPr>
          </w:p>
        </w:tc>
      </w:tr>
      <w:tr w:rsidR="00964DD3" w:rsidRPr="00E63981" w14:paraId="1C41113C" w14:textId="77777777" w:rsidTr="000E2B2A">
        <w:trPr>
          <w:cantSplit/>
        </w:trPr>
        <w:tc>
          <w:tcPr>
            <w:tcW w:w="4320" w:type="dxa"/>
          </w:tcPr>
          <w:p w14:paraId="4A981D1A" w14:textId="77777777" w:rsidR="00964DD3" w:rsidRPr="00535FDF"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spellStart"/>
            <w:r>
              <w:rPr>
                <w:rFonts w:ascii="Times New Roman" w:hAnsi="Times New Roman" w:cs="Times New Roman"/>
                <w:b/>
                <w:bCs/>
                <w:i/>
                <w:iCs/>
                <w:sz w:val="22"/>
                <w:szCs w:val="22"/>
              </w:rPr>
              <w:t>Amortisation</w:t>
            </w:r>
            <w:proofErr w:type="spellEnd"/>
            <w:r>
              <w:rPr>
                <w:rFonts w:ascii="Times New Roman" w:hAnsi="Times New Roman" w:cs="Times New Roman"/>
                <w:b/>
                <w:bCs/>
                <w:i/>
                <w:iCs/>
                <w:sz w:val="22"/>
                <w:szCs w:val="22"/>
              </w:rPr>
              <w:t xml:space="preserve"> and impairment losses</w:t>
            </w:r>
          </w:p>
        </w:tc>
        <w:tc>
          <w:tcPr>
            <w:tcW w:w="1080" w:type="dxa"/>
          </w:tcPr>
          <w:p w14:paraId="48A13AF2" w14:textId="77777777" w:rsidR="00964DD3" w:rsidRDefault="00964DD3" w:rsidP="00964DD3">
            <w:pPr>
              <w:pStyle w:val="BodyTextIndentnosp"/>
              <w:tabs>
                <w:tab w:val="decimal" w:pos="911"/>
              </w:tabs>
              <w:spacing w:line="240" w:lineRule="atLeast"/>
              <w:ind w:left="-115" w:right="-79"/>
              <w:rPr>
                <w:szCs w:val="22"/>
                <w:lang w:val="en-US"/>
              </w:rPr>
            </w:pPr>
          </w:p>
        </w:tc>
        <w:tc>
          <w:tcPr>
            <w:tcW w:w="180" w:type="dxa"/>
          </w:tcPr>
          <w:p w14:paraId="6C5F4136" w14:textId="77777777" w:rsidR="00964DD3" w:rsidRPr="00E63981" w:rsidRDefault="00964DD3" w:rsidP="00964DD3">
            <w:pPr>
              <w:pStyle w:val="BodyTextIndentnosp"/>
              <w:tabs>
                <w:tab w:val="decimal" w:pos="1190"/>
              </w:tabs>
              <w:spacing w:line="240" w:lineRule="atLeast"/>
              <w:ind w:left="-115" w:right="-187"/>
              <w:rPr>
                <w:szCs w:val="22"/>
                <w:lang w:val="en-US"/>
              </w:rPr>
            </w:pPr>
          </w:p>
        </w:tc>
        <w:tc>
          <w:tcPr>
            <w:tcW w:w="1080" w:type="dxa"/>
          </w:tcPr>
          <w:p w14:paraId="1D5592A8" w14:textId="77777777" w:rsidR="00964DD3" w:rsidRDefault="00964DD3" w:rsidP="00964DD3">
            <w:pPr>
              <w:pStyle w:val="BodyTextIndentnosp"/>
              <w:tabs>
                <w:tab w:val="decimal" w:pos="911"/>
              </w:tabs>
              <w:spacing w:line="240" w:lineRule="atLeast"/>
              <w:ind w:left="-115" w:right="1"/>
              <w:rPr>
                <w:szCs w:val="22"/>
                <w:lang w:val="en-US"/>
              </w:rPr>
            </w:pPr>
          </w:p>
        </w:tc>
        <w:tc>
          <w:tcPr>
            <w:tcW w:w="180" w:type="dxa"/>
          </w:tcPr>
          <w:p w14:paraId="76E7E901" w14:textId="77777777" w:rsidR="00964DD3" w:rsidRPr="00E63981" w:rsidRDefault="00964DD3" w:rsidP="00964DD3">
            <w:pPr>
              <w:pStyle w:val="BodyTextIndentnosp"/>
              <w:tabs>
                <w:tab w:val="decimal" w:pos="1190"/>
              </w:tabs>
              <w:spacing w:line="240" w:lineRule="atLeast"/>
              <w:ind w:left="-115" w:right="-187"/>
              <w:rPr>
                <w:szCs w:val="22"/>
                <w:lang w:val="en-US"/>
              </w:rPr>
            </w:pPr>
          </w:p>
        </w:tc>
        <w:tc>
          <w:tcPr>
            <w:tcW w:w="1080" w:type="dxa"/>
          </w:tcPr>
          <w:p w14:paraId="39E2D17C" w14:textId="77777777" w:rsidR="00964DD3" w:rsidRDefault="00964DD3" w:rsidP="00964DD3">
            <w:pPr>
              <w:pStyle w:val="BodyTextIndentnosp"/>
              <w:tabs>
                <w:tab w:val="decimal" w:pos="821"/>
                <w:tab w:val="decimal" w:pos="911"/>
              </w:tabs>
              <w:spacing w:line="240" w:lineRule="atLeast"/>
              <w:ind w:left="-115" w:right="1"/>
              <w:rPr>
                <w:szCs w:val="22"/>
                <w:lang w:val="en-US"/>
              </w:rPr>
            </w:pPr>
          </w:p>
        </w:tc>
        <w:tc>
          <w:tcPr>
            <w:tcW w:w="180" w:type="dxa"/>
          </w:tcPr>
          <w:p w14:paraId="4D8B6148" w14:textId="77777777" w:rsidR="00964DD3" w:rsidRDefault="00964DD3" w:rsidP="00964DD3">
            <w:pPr>
              <w:pStyle w:val="BodyTextIndentnosp"/>
              <w:tabs>
                <w:tab w:val="decimal" w:pos="1001"/>
              </w:tabs>
              <w:spacing w:line="240" w:lineRule="atLeast"/>
              <w:ind w:left="-115" w:right="1"/>
              <w:rPr>
                <w:szCs w:val="22"/>
                <w:lang w:val="en-US"/>
              </w:rPr>
            </w:pPr>
          </w:p>
        </w:tc>
        <w:tc>
          <w:tcPr>
            <w:tcW w:w="1080" w:type="dxa"/>
          </w:tcPr>
          <w:p w14:paraId="771FDBD2" w14:textId="77777777" w:rsidR="00964DD3" w:rsidRDefault="00964DD3" w:rsidP="00964DD3">
            <w:pPr>
              <w:pStyle w:val="BodyTextIndentnosp"/>
              <w:tabs>
                <w:tab w:val="decimal" w:pos="888"/>
              </w:tabs>
              <w:spacing w:line="240" w:lineRule="atLeast"/>
              <w:ind w:left="-115" w:right="1"/>
              <w:rPr>
                <w:szCs w:val="22"/>
                <w:lang w:val="en-US"/>
              </w:rPr>
            </w:pPr>
          </w:p>
        </w:tc>
      </w:tr>
      <w:tr w:rsidR="00964DD3" w:rsidRPr="00E63981" w14:paraId="633688CC" w14:textId="77777777" w:rsidTr="000E2B2A">
        <w:trPr>
          <w:cantSplit/>
        </w:trPr>
        <w:tc>
          <w:tcPr>
            <w:tcW w:w="4320" w:type="dxa"/>
          </w:tcPr>
          <w:p w14:paraId="073EEDB6" w14:textId="77777777" w:rsidR="00964DD3" w:rsidRPr="006322FF"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At 1 January 2018</w:t>
            </w:r>
          </w:p>
        </w:tc>
        <w:tc>
          <w:tcPr>
            <w:tcW w:w="1080" w:type="dxa"/>
          </w:tcPr>
          <w:p w14:paraId="14321A77" w14:textId="77777777" w:rsidR="00964DD3" w:rsidRPr="00964DD3" w:rsidRDefault="00964DD3" w:rsidP="00964DD3">
            <w:pPr>
              <w:pStyle w:val="BodyTextIndentnosp"/>
              <w:tabs>
                <w:tab w:val="decimal" w:pos="911"/>
              </w:tabs>
              <w:spacing w:line="240" w:lineRule="atLeast"/>
              <w:ind w:left="-115" w:right="-79"/>
              <w:rPr>
                <w:szCs w:val="22"/>
                <w:lang w:val="en-US"/>
              </w:rPr>
            </w:pPr>
            <w:r w:rsidRPr="00964DD3">
              <w:rPr>
                <w:szCs w:val="22"/>
                <w:lang w:val="en-US"/>
              </w:rPr>
              <w:t>(3,499)</w:t>
            </w:r>
          </w:p>
        </w:tc>
        <w:tc>
          <w:tcPr>
            <w:tcW w:w="180" w:type="dxa"/>
          </w:tcPr>
          <w:p w14:paraId="612DF54F" w14:textId="77777777" w:rsidR="00964DD3" w:rsidRPr="00964DD3" w:rsidRDefault="00964DD3" w:rsidP="00964DD3">
            <w:pPr>
              <w:pStyle w:val="BodyTextIndentnosp"/>
              <w:tabs>
                <w:tab w:val="decimal" w:pos="742"/>
              </w:tabs>
              <w:spacing w:line="240" w:lineRule="atLeast"/>
              <w:ind w:left="-115" w:right="-79"/>
              <w:rPr>
                <w:szCs w:val="22"/>
                <w:lang w:val="en-US"/>
              </w:rPr>
            </w:pPr>
          </w:p>
        </w:tc>
        <w:tc>
          <w:tcPr>
            <w:tcW w:w="1080" w:type="dxa"/>
          </w:tcPr>
          <w:p w14:paraId="3B28CCBD" w14:textId="77777777" w:rsidR="00964DD3" w:rsidRPr="00964DD3" w:rsidRDefault="00964DD3" w:rsidP="00964DD3">
            <w:pPr>
              <w:pStyle w:val="BodyTextIndentnosp"/>
              <w:tabs>
                <w:tab w:val="decimal" w:pos="911"/>
              </w:tabs>
              <w:spacing w:line="240" w:lineRule="atLeast"/>
              <w:ind w:left="-115" w:right="-79"/>
              <w:rPr>
                <w:szCs w:val="22"/>
                <w:lang w:val="en-US"/>
              </w:rPr>
            </w:pPr>
            <w:r w:rsidRPr="00964DD3">
              <w:rPr>
                <w:szCs w:val="22"/>
                <w:lang w:val="en-US"/>
              </w:rPr>
              <w:t>(191,273)</w:t>
            </w:r>
          </w:p>
        </w:tc>
        <w:tc>
          <w:tcPr>
            <w:tcW w:w="180" w:type="dxa"/>
          </w:tcPr>
          <w:p w14:paraId="27433DDC" w14:textId="77777777" w:rsidR="00964DD3" w:rsidRPr="00964DD3" w:rsidRDefault="00964DD3" w:rsidP="00964DD3">
            <w:pPr>
              <w:pStyle w:val="BodyTextIndentnosp"/>
              <w:tabs>
                <w:tab w:val="decimal" w:pos="742"/>
              </w:tabs>
              <w:spacing w:line="240" w:lineRule="atLeast"/>
              <w:ind w:left="-115" w:right="-79"/>
              <w:rPr>
                <w:szCs w:val="22"/>
                <w:lang w:val="en-US"/>
              </w:rPr>
            </w:pPr>
          </w:p>
        </w:tc>
        <w:tc>
          <w:tcPr>
            <w:tcW w:w="1080" w:type="dxa"/>
          </w:tcPr>
          <w:p w14:paraId="59A8FA89" w14:textId="77777777" w:rsidR="00964DD3" w:rsidRPr="00964DD3" w:rsidRDefault="00964DD3" w:rsidP="00964DD3">
            <w:pPr>
              <w:pStyle w:val="BodyTextIndentnosp"/>
              <w:tabs>
                <w:tab w:val="decimal" w:pos="911"/>
              </w:tabs>
              <w:spacing w:line="240" w:lineRule="atLeast"/>
              <w:ind w:left="-115" w:right="-79"/>
              <w:rPr>
                <w:szCs w:val="22"/>
                <w:lang w:val="en-US"/>
              </w:rPr>
            </w:pPr>
            <w:r w:rsidRPr="00964DD3">
              <w:rPr>
                <w:szCs w:val="22"/>
                <w:lang w:val="en-US"/>
              </w:rPr>
              <w:t>-</w:t>
            </w:r>
          </w:p>
        </w:tc>
        <w:tc>
          <w:tcPr>
            <w:tcW w:w="180" w:type="dxa"/>
          </w:tcPr>
          <w:p w14:paraId="42A03CE6" w14:textId="77777777" w:rsidR="00964DD3" w:rsidRPr="00964DD3" w:rsidRDefault="00964DD3" w:rsidP="00964DD3">
            <w:pPr>
              <w:pStyle w:val="BodyTextIndentnosp"/>
              <w:tabs>
                <w:tab w:val="decimal" w:pos="742"/>
              </w:tabs>
              <w:spacing w:line="240" w:lineRule="atLeast"/>
              <w:ind w:left="-115" w:right="-79"/>
              <w:rPr>
                <w:szCs w:val="22"/>
                <w:lang w:val="en-US"/>
              </w:rPr>
            </w:pPr>
          </w:p>
        </w:tc>
        <w:tc>
          <w:tcPr>
            <w:tcW w:w="1080" w:type="dxa"/>
          </w:tcPr>
          <w:p w14:paraId="184D294F" w14:textId="77777777" w:rsidR="00964DD3" w:rsidRPr="00964DD3" w:rsidRDefault="00964DD3" w:rsidP="00964DD3">
            <w:pPr>
              <w:pStyle w:val="BodyTextIndentnosp"/>
              <w:tabs>
                <w:tab w:val="decimal" w:pos="888"/>
              </w:tabs>
              <w:spacing w:line="240" w:lineRule="atLeast"/>
              <w:ind w:left="-115" w:right="-79"/>
              <w:rPr>
                <w:szCs w:val="22"/>
                <w:lang w:val="en-US"/>
              </w:rPr>
            </w:pPr>
            <w:r w:rsidRPr="00964DD3">
              <w:rPr>
                <w:szCs w:val="22"/>
                <w:lang w:val="en-US"/>
              </w:rPr>
              <w:t>(194,772)</w:t>
            </w:r>
          </w:p>
        </w:tc>
      </w:tr>
      <w:tr w:rsidR="00964DD3" w:rsidRPr="00E63981" w14:paraId="0DA8579C" w14:textId="77777777" w:rsidTr="000E2B2A">
        <w:trPr>
          <w:cantSplit/>
        </w:trPr>
        <w:tc>
          <w:tcPr>
            <w:tcW w:w="4320" w:type="dxa"/>
          </w:tcPr>
          <w:p w14:paraId="3E2AF6CA" w14:textId="77777777" w:rsidR="00964DD3" w:rsidRPr="006322FF"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Amortisation</w:t>
            </w:r>
            <w:proofErr w:type="spellEnd"/>
            <w:r>
              <w:rPr>
                <w:rFonts w:ascii="Times New Roman" w:hAnsi="Times New Roman" w:cs="Times New Roman"/>
                <w:sz w:val="22"/>
                <w:szCs w:val="22"/>
              </w:rPr>
              <w:t xml:space="preserve"> for the year</w:t>
            </w:r>
          </w:p>
        </w:tc>
        <w:tc>
          <w:tcPr>
            <w:tcW w:w="1080" w:type="dxa"/>
          </w:tcPr>
          <w:p w14:paraId="114A86D1" w14:textId="77777777" w:rsidR="00964DD3" w:rsidRPr="00EB0F1F" w:rsidRDefault="00964DD3" w:rsidP="00964DD3">
            <w:pPr>
              <w:pStyle w:val="BodyTextIndentnosp"/>
              <w:tabs>
                <w:tab w:val="decimal" w:pos="911"/>
              </w:tabs>
              <w:spacing w:line="240" w:lineRule="atLeast"/>
              <w:ind w:left="-115" w:right="-79"/>
              <w:rPr>
                <w:szCs w:val="22"/>
                <w:lang w:val="en-US"/>
              </w:rPr>
            </w:pPr>
            <w:r>
              <w:rPr>
                <w:szCs w:val="22"/>
                <w:lang w:val="en-US"/>
              </w:rPr>
              <w:t>(1,605)</w:t>
            </w:r>
          </w:p>
        </w:tc>
        <w:tc>
          <w:tcPr>
            <w:tcW w:w="180" w:type="dxa"/>
          </w:tcPr>
          <w:p w14:paraId="7322B4D3"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157FE5A3" w14:textId="77777777" w:rsidR="00964DD3" w:rsidRPr="00EB0F1F" w:rsidRDefault="00964DD3" w:rsidP="00964DD3">
            <w:pPr>
              <w:pStyle w:val="BodyTextIndentnosp"/>
              <w:tabs>
                <w:tab w:val="decimal" w:pos="911"/>
              </w:tabs>
              <w:spacing w:line="240" w:lineRule="atLeast"/>
              <w:ind w:left="-115" w:right="-79"/>
              <w:rPr>
                <w:szCs w:val="22"/>
                <w:lang w:val="en-US"/>
              </w:rPr>
            </w:pPr>
            <w:r>
              <w:rPr>
                <w:szCs w:val="22"/>
                <w:lang w:val="en-US"/>
              </w:rPr>
              <w:t>-</w:t>
            </w:r>
          </w:p>
        </w:tc>
        <w:tc>
          <w:tcPr>
            <w:tcW w:w="180" w:type="dxa"/>
          </w:tcPr>
          <w:p w14:paraId="66994FBE"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22950856" w14:textId="77777777" w:rsidR="00964DD3" w:rsidRPr="00EB0F1F" w:rsidRDefault="00964DD3" w:rsidP="00964DD3">
            <w:pPr>
              <w:pStyle w:val="BodyTextIndentnosp"/>
              <w:tabs>
                <w:tab w:val="decimal" w:pos="911"/>
              </w:tabs>
              <w:spacing w:line="240" w:lineRule="atLeast"/>
              <w:ind w:left="-115" w:right="-79"/>
              <w:rPr>
                <w:szCs w:val="22"/>
                <w:lang w:val="en-US"/>
              </w:rPr>
            </w:pPr>
            <w:r>
              <w:rPr>
                <w:szCs w:val="22"/>
                <w:lang w:val="en-US"/>
              </w:rPr>
              <w:t>-</w:t>
            </w:r>
          </w:p>
        </w:tc>
        <w:tc>
          <w:tcPr>
            <w:tcW w:w="180" w:type="dxa"/>
          </w:tcPr>
          <w:p w14:paraId="4A6D9CB0"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6A20F6C8" w14:textId="77777777" w:rsidR="00964DD3" w:rsidRPr="00EB0F1F" w:rsidRDefault="00964DD3" w:rsidP="00964DD3">
            <w:pPr>
              <w:pStyle w:val="BodyTextIndentnosp"/>
              <w:tabs>
                <w:tab w:val="decimal" w:pos="888"/>
              </w:tabs>
              <w:spacing w:line="240" w:lineRule="atLeast"/>
              <w:ind w:left="-115" w:right="-79"/>
              <w:rPr>
                <w:szCs w:val="22"/>
                <w:lang w:val="en-US"/>
              </w:rPr>
            </w:pPr>
            <w:r>
              <w:rPr>
                <w:szCs w:val="22"/>
                <w:lang w:val="en-US"/>
              </w:rPr>
              <w:t>(1,605)</w:t>
            </w:r>
          </w:p>
        </w:tc>
      </w:tr>
      <w:tr w:rsidR="00964DD3" w:rsidRPr="00E63981" w14:paraId="0FED5ADB" w14:textId="77777777" w:rsidTr="000E2B2A">
        <w:trPr>
          <w:cantSplit/>
        </w:trPr>
        <w:tc>
          <w:tcPr>
            <w:tcW w:w="4320" w:type="dxa"/>
          </w:tcPr>
          <w:p w14:paraId="0E35C64E" w14:textId="77777777" w:rsidR="00964DD3"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w:t>
            </w:r>
            <w:r w:rsidRPr="0060430D">
              <w:rPr>
                <w:rFonts w:ascii="Times New Roman" w:hAnsi="Times New Roman" w:cs="Times New Roman"/>
                <w:sz w:val="22"/>
                <w:szCs w:val="22"/>
              </w:rPr>
              <w:t>mpairment loss</w:t>
            </w:r>
          </w:p>
        </w:tc>
        <w:tc>
          <w:tcPr>
            <w:tcW w:w="1080" w:type="dxa"/>
          </w:tcPr>
          <w:p w14:paraId="40054E84" w14:textId="77777777" w:rsidR="00964DD3" w:rsidRPr="00EB0F1F" w:rsidRDefault="00964DD3" w:rsidP="00964DD3">
            <w:pPr>
              <w:pStyle w:val="BodyTextIndentnosp"/>
              <w:tabs>
                <w:tab w:val="decimal" w:pos="911"/>
              </w:tabs>
              <w:spacing w:line="240" w:lineRule="atLeast"/>
              <w:ind w:left="-115" w:right="-79"/>
              <w:rPr>
                <w:szCs w:val="22"/>
                <w:lang w:val="en-US"/>
              </w:rPr>
            </w:pPr>
            <w:r>
              <w:rPr>
                <w:szCs w:val="22"/>
                <w:lang w:val="en-US"/>
              </w:rPr>
              <w:t>-</w:t>
            </w:r>
          </w:p>
        </w:tc>
        <w:tc>
          <w:tcPr>
            <w:tcW w:w="180" w:type="dxa"/>
          </w:tcPr>
          <w:p w14:paraId="26A1EFED"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2D7E2600" w14:textId="77777777" w:rsidR="00964DD3" w:rsidRPr="00EB0F1F" w:rsidRDefault="00964DD3" w:rsidP="00964DD3">
            <w:pPr>
              <w:pStyle w:val="BodyTextIndentnosp"/>
              <w:tabs>
                <w:tab w:val="decimal" w:pos="911"/>
              </w:tabs>
              <w:spacing w:line="240" w:lineRule="atLeast"/>
              <w:ind w:left="-115" w:right="-79"/>
              <w:rPr>
                <w:szCs w:val="22"/>
                <w:lang w:val="en-US"/>
              </w:rPr>
            </w:pPr>
            <w:r>
              <w:rPr>
                <w:szCs w:val="22"/>
                <w:lang w:val="en-US"/>
              </w:rPr>
              <w:t>(4,310)</w:t>
            </w:r>
          </w:p>
        </w:tc>
        <w:tc>
          <w:tcPr>
            <w:tcW w:w="180" w:type="dxa"/>
          </w:tcPr>
          <w:p w14:paraId="5B848BBD"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06F1C547" w14:textId="77777777" w:rsidR="00964DD3" w:rsidRPr="00EB0F1F" w:rsidRDefault="00964DD3" w:rsidP="00964DD3">
            <w:pPr>
              <w:pStyle w:val="BodyTextIndentnosp"/>
              <w:tabs>
                <w:tab w:val="decimal" w:pos="911"/>
              </w:tabs>
              <w:spacing w:line="240" w:lineRule="atLeast"/>
              <w:ind w:left="-115" w:right="-79"/>
              <w:rPr>
                <w:szCs w:val="22"/>
                <w:lang w:val="en-US"/>
              </w:rPr>
            </w:pPr>
            <w:r>
              <w:rPr>
                <w:szCs w:val="22"/>
                <w:lang w:val="en-US"/>
              </w:rPr>
              <w:t>-</w:t>
            </w:r>
          </w:p>
        </w:tc>
        <w:tc>
          <w:tcPr>
            <w:tcW w:w="180" w:type="dxa"/>
          </w:tcPr>
          <w:p w14:paraId="0429F2B0"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584FFEC3" w14:textId="77777777" w:rsidR="00964DD3" w:rsidRPr="00EB0F1F" w:rsidRDefault="00964DD3" w:rsidP="00964DD3">
            <w:pPr>
              <w:pStyle w:val="BodyTextIndentnosp"/>
              <w:tabs>
                <w:tab w:val="decimal" w:pos="888"/>
              </w:tabs>
              <w:spacing w:line="240" w:lineRule="atLeast"/>
              <w:ind w:left="-115" w:right="-79"/>
              <w:rPr>
                <w:szCs w:val="22"/>
                <w:lang w:val="en-US"/>
              </w:rPr>
            </w:pPr>
            <w:r>
              <w:rPr>
                <w:szCs w:val="22"/>
                <w:lang w:val="en-US"/>
              </w:rPr>
              <w:t>(4,310)</w:t>
            </w:r>
          </w:p>
        </w:tc>
      </w:tr>
      <w:tr w:rsidR="00964DD3" w:rsidRPr="003F697F" w14:paraId="018A1B6E" w14:textId="77777777" w:rsidTr="000E2B2A">
        <w:trPr>
          <w:cantSplit/>
        </w:trPr>
        <w:tc>
          <w:tcPr>
            <w:tcW w:w="4320" w:type="dxa"/>
          </w:tcPr>
          <w:p w14:paraId="1FC33922" w14:textId="77777777" w:rsidR="00964DD3" w:rsidRPr="003F697F"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2018 and 1 January 2019</w:t>
            </w:r>
          </w:p>
        </w:tc>
        <w:tc>
          <w:tcPr>
            <w:tcW w:w="1080" w:type="dxa"/>
            <w:tcBorders>
              <w:top w:val="single" w:sz="4" w:space="0" w:color="auto"/>
            </w:tcBorders>
          </w:tcPr>
          <w:p w14:paraId="1F73A253" w14:textId="77777777" w:rsidR="00964DD3" w:rsidRPr="00EB0F1F" w:rsidRDefault="00964DD3" w:rsidP="00964DD3">
            <w:pPr>
              <w:pStyle w:val="BodyTextIndentnosp"/>
              <w:tabs>
                <w:tab w:val="decimal" w:pos="911"/>
              </w:tabs>
              <w:spacing w:line="240" w:lineRule="atLeast"/>
              <w:ind w:left="-115" w:right="-79"/>
              <w:rPr>
                <w:b/>
                <w:bCs/>
                <w:szCs w:val="22"/>
                <w:lang w:val="en-US"/>
              </w:rPr>
            </w:pPr>
            <w:r>
              <w:rPr>
                <w:b/>
                <w:bCs/>
                <w:szCs w:val="22"/>
                <w:lang w:val="en-US"/>
              </w:rPr>
              <w:t>(5,104)</w:t>
            </w:r>
          </w:p>
        </w:tc>
        <w:tc>
          <w:tcPr>
            <w:tcW w:w="180" w:type="dxa"/>
          </w:tcPr>
          <w:p w14:paraId="3226FCE1" w14:textId="77777777" w:rsidR="00964DD3" w:rsidRPr="00EB0F1F" w:rsidRDefault="00964DD3" w:rsidP="00964DD3">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1CC01C75" w14:textId="77777777" w:rsidR="00964DD3" w:rsidRPr="00EB0F1F" w:rsidRDefault="00964DD3" w:rsidP="00964DD3">
            <w:pPr>
              <w:pStyle w:val="BodyTextIndentnosp"/>
              <w:tabs>
                <w:tab w:val="decimal" w:pos="911"/>
              </w:tabs>
              <w:spacing w:line="240" w:lineRule="atLeast"/>
              <w:ind w:left="-115" w:right="-79"/>
              <w:rPr>
                <w:b/>
                <w:bCs/>
                <w:szCs w:val="22"/>
                <w:lang w:val="en-US"/>
              </w:rPr>
            </w:pPr>
            <w:r>
              <w:rPr>
                <w:b/>
                <w:bCs/>
                <w:szCs w:val="22"/>
                <w:lang w:val="en-US"/>
              </w:rPr>
              <w:t>(195,583)</w:t>
            </w:r>
          </w:p>
        </w:tc>
        <w:tc>
          <w:tcPr>
            <w:tcW w:w="180" w:type="dxa"/>
          </w:tcPr>
          <w:p w14:paraId="11106A61" w14:textId="77777777" w:rsidR="00964DD3" w:rsidRPr="00EB0F1F" w:rsidRDefault="00964DD3" w:rsidP="00964DD3">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3DCDD5B8" w14:textId="77777777" w:rsidR="00964DD3" w:rsidRPr="00EB0F1F" w:rsidRDefault="00964DD3" w:rsidP="00964DD3">
            <w:pPr>
              <w:pStyle w:val="BodyTextIndentnosp"/>
              <w:tabs>
                <w:tab w:val="decimal" w:pos="911"/>
              </w:tabs>
              <w:spacing w:line="240" w:lineRule="atLeast"/>
              <w:ind w:left="-115" w:right="-79"/>
              <w:rPr>
                <w:b/>
                <w:bCs/>
                <w:szCs w:val="22"/>
                <w:lang w:val="en-US"/>
              </w:rPr>
            </w:pPr>
            <w:r>
              <w:rPr>
                <w:b/>
                <w:bCs/>
                <w:szCs w:val="22"/>
                <w:lang w:val="en-US"/>
              </w:rPr>
              <w:t>-</w:t>
            </w:r>
          </w:p>
        </w:tc>
        <w:tc>
          <w:tcPr>
            <w:tcW w:w="180" w:type="dxa"/>
          </w:tcPr>
          <w:p w14:paraId="1C8CBC74" w14:textId="77777777" w:rsidR="00964DD3" w:rsidRPr="00EB0F1F" w:rsidRDefault="00964DD3" w:rsidP="00964DD3">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5E2661FD" w14:textId="77777777" w:rsidR="00964DD3" w:rsidRPr="00EB0F1F" w:rsidRDefault="00964DD3" w:rsidP="00964DD3">
            <w:pPr>
              <w:pStyle w:val="BodyTextIndentnosp"/>
              <w:tabs>
                <w:tab w:val="decimal" w:pos="888"/>
              </w:tabs>
              <w:spacing w:line="240" w:lineRule="atLeast"/>
              <w:ind w:left="-115" w:right="-79"/>
              <w:rPr>
                <w:b/>
                <w:bCs/>
                <w:szCs w:val="22"/>
                <w:lang w:val="en-US"/>
              </w:rPr>
            </w:pPr>
            <w:r>
              <w:rPr>
                <w:b/>
                <w:bCs/>
                <w:szCs w:val="22"/>
                <w:lang w:val="en-US"/>
              </w:rPr>
              <w:t>(200,687)</w:t>
            </w:r>
          </w:p>
        </w:tc>
      </w:tr>
      <w:tr w:rsidR="00964DD3" w:rsidRPr="00E63981" w14:paraId="651CAF10" w14:textId="77777777" w:rsidTr="000E2B2A">
        <w:trPr>
          <w:cantSplit/>
        </w:trPr>
        <w:tc>
          <w:tcPr>
            <w:tcW w:w="4320" w:type="dxa"/>
          </w:tcPr>
          <w:p w14:paraId="2A4AE962" w14:textId="77777777" w:rsidR="00964DD3" w:rsidRPr="006322FF"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Amortisation</w:t>
            </w:r>
            <w:proofErr w:type="spellEnd"/>
            <w:r>
              <w:rPr>
                <w:rFonts w:ascii="Times New Roman" w:hAnsi="Times New Roman" w:cs="Times New Roman"/>
                <w:sz w:val="22"/>
                <w:szCs w:val="22"/>
              </w:rPr>
              <w:t xml:space="preserve"> for the year</w:t>
            </w:r>
          </w:p>
        </w:tc>
        <w:tc>
          <w:tcPr>
            <w:tcW w:w="1080" w:type="dxa"/>
          </w:tcPr>
          <w:p w14:paraId="16E824B4" w14:textId="77777777" w:rsidR="00964DD3" w:rsidRPr="00EB0F1F" w:rsidRDefault="001837C5" w:rsidP="00964DD3">
            <w:pPr>
              <w:pStyle w:val="BodyTextIndentnosp"/>
              <w:tabs>
                <w:tab w:val="decimal" w:pos="911"/>
              </w:tabs>
              <w:spacing w:line="240" w:lineRule="atLeast"/>
              <w:ind w:left="-115" w:right="-79"/>
              <w:rPr>
                <w:szCs w:val="22"/>
                <w:lang w:val="en-US"/>
              </w:rPr>
            </w:pPr>
            <w:r w:rsidRPr="001837C5">
              <w:rPr>
                <w:szCs w:val="22"/>
                <w:lang w:val="en-US"/>
              </w:rPr>
              <w:t>(1,664)</w:t>
            </w:r>
          </w:p>
        </w:tc>
        <w:tc>
          <w:tcPr>
            <w:tcW w:w="180" w:type="dxa"/>
          </w:tcPr>
          <w:p w14:paraId="62D4D309"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19B0E6F6" w14:textId="77777777" w:rsidR="00964DD3" w:rsidRPr="00EB0F1F" w:rsidRDefault="001837C5" w:rsidP="00964DD3">
            <w:pPr>
              <w:pStyle w:val="BodyTextIndentnosp"/>
              <w:tabs>
                <w:tab w:val="decimal" w:pos="911"/>
              </w:tabs>
              <w:spacing w:line="240" w:lineRule="atLeast"/>
              <w:ind w:left="-115" w:right="-79"/>
              <w:rPr>
                <w:szCs w:val="22"/>
                <w:lang w:val="en-US"/>
              </w:rPr>
            </w:pPr>
            <w:r>
              <w:rPr>
                <w:szCs w:val="22"/>
                <w:lang w:val="en-US"/>
              </w:rPr>
              <w:t>-</w:t>
            </w:r>
          </w:p>
        </w:tc>
        <w:tc>
          <w:tcPr>
            <w:tcW w:w="180" w:type="dxa"/>
          </w:tcPr>
          <w:p w14:paraId="32992FB4"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39C7D90B" w14:textId="77777777" w:rsidR="00964DD3" w:rsidRPr="00EB0F1F" w:rsidRDefault="001837C5" w:rsidP="00964DD3">
            <w:pPr>
              <w:pStyle w:val="BodyTextIndentnosp"/>
              <w:tabs>
                <w:tab w:val="decimal" w:pos="911"/>
              </w:tabs>
              <w:spacing w:line="240" w:lineRule="atLeast"/>
              <w:ind w:left="-115" w:right="-79"/>
              <w:rPr>
                <w:szCs w:val="22"/>
                <w:lang w:val="en-US"/>
              </w:rPr>
            </w:pPr>
            <w:r>
              <w:rPr>
                <w:szCs w:val="22"/>
                <w:lang w:val="en-US"/>
              </w:rPr>
              <w:t>-</w:t>
            </w:r>
          </w:p>
        </w:tc>
        <w:tc>
          <w:tcPr>
            <w:tcW w:w="180" w:type="dxa"/>
          </w:tcPr>
          <w:p w14:paraId="42DE4DDE"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655E1370" w14:textId="77777777" w:rsidR="00964DD3" w:rsidRPr="00EB0F1F" w:rsidRDefault="001837C5" w:rsidP="00964DD3">
            <w:pPr>
              <w:pStyle w:val="BodyTextIndentnosp"/>
              <w:tabs>
                <w:tab w:val="decimal" w:pos="888"/>
              </w:tabs>
              <w:spacing w:line="240" w:lineRule="atLeast"/>
              <w:ind w:left="-115" w:right="-79"/>
              <w:rPr>
                <w:szCs w:val="22"/>
                <w:lang w:val="en-US"/>
              </w:rPr>
            </w:pPr>
            <w:r w:rsidRPr="001837C5">
              <w:rPr>
                <w:szCs w:val="22"/>
                <w:lang w:val="en-US"/>
              </w:rPr>
              <w:t>(1,664)</w:t>
            </w:r>
          </w:p>
        </w:tc>
      </w:tr>
      <w:tr w:rsidR="00964DD3" w:rsidRPr="00E63981" w14:paraId="48E9CDC6" w14:textId="77777777" w:rsidTr="000E2B2A">
        <w:trPr>
          <w:cantSplit/>
        </w:trPr>
        <w:tc>
          <w:tcPr>
            <w:tcW w:w="4320" w:type="dxa"/>
          </w:tcPr>
          <w:p w14:paraId="1874F0ED" w14:textId="77777777" w:rsidR="00964DD3"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376A3">
              <w:rPr>
                <w:rFonts w:ascii="Times New Roman" w:hAnsi="Times New Roman" w:cs="Times New Roman"/>
                <w:sz w:val="22"/>
                <w:szCs w:val="22"/>
              </w:rPr>
              <w:t>Impairment loss</w:t>
            </w:r>
          </w:p>
        </w:tc>
        <w:tc>
          <w:tcPr>
            <w:tcW w:w="1080" w:type="dxa"/>
          </w:tcPr>
          <w:p w14:paraId="594B6E17" w14:textId="77777777" w:rsidR="00964DD3" w:rsidRPr="00EB0F1F" w:rsidRDefault="001837C5" w:rsidP="00964DD3">
            <w:pPr>
              <w:pStyle w:val="BodyTextIndentnosp"/>
              <w:tabs>
                <w:tab w:val="decimal" w:pos="911"/>
              </w:tabs>
              <w:spacing w:line="240" w:lineRule="atLeast"/>
              <w:ind w:left="-115" w:right="-79"/>
              <w:rPr>
                <w:szCs w:val="22"/>
                <w:lang w:val="en-US"/>
              </w:rPr>
            </w:pPr>
            <w:r>
              <w:rPr>
                <w:szCs w:val="22"/>
                <w:lang w:val="en-US"/>
              </w:rPr>
              <w:t>-</w:t>
            </w:r>
          </w:p>
        </w:tc>
        <w:tc>
          <w:tcPr>
            <w:tcW w:w="180" w:type="dxa"/>
          </w:tcPr>
          <w:p w14:paraId="3DCB58D3"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3D1B62C8" w14:textId="77777777" w:rsidR="00964DD3" w:rsidRPr="00EB0F1F" w:rsidRDefault="001837C5" w:rsidP="00964DD3">
            <w:pPr>
              <w:pStyle w:val="BodyTextIndentnosp"/>
              <w:tabs>
                <w:tab w:val="decimal" w:pos="911"/>
              </w:tabs>
              <w:spacing w:line="240" w:lineRule="atLeast"/>
              <w:ind w:left="-115" w:right="-79"/>
              <w:rPr>
                <w:szCs w:val="22"/>
                <w:lang w:val="en-US"/>
              </w:rPr>
            </w:pPr>
            <w:r w:rsidRPr="001837C5">
              <w:rPr>
                <w:szCs w:val="22"/>
                <w:lang w:val="en-US"/>
              </w:rPr>
              <w:t>(679)</w:t>
            </w:r>
          </w:p>
        </w:tc>
        <w:tc>
          <w:tcPr>
            <w:tcW w:w="180" w:type="dxa"/>
          </w:tcPr>
          <w:p w14:paraId="5EA95B1C"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221933D0" w14:textId="77777777" w:rsidR="00964DD3" w:rsidRPr="00EB0F1F" w:rsidRDefault="001837C5" w:rsidP="00964DD3">
            <w:pPr>
              <w:pStyle w:val="BodyTextIndentnosp"/>
              <w:tabs>
                <w:tab w:val="decimal" w:pos="911"/>
              </w:tabs>
              <w:spacing w:line="240" w:lineRule="atLeast"/>
              <w:ind w:left="-115" w:right="-79"/>
              <w:rPr>
                <w:szCs w:val="22"/>
                <w:lang w:val="en-US"/>
              </w:rPr>
            </w:pPr>
            <w:r w:rsidRPr="001837C5">
              <w:rPr>
                <w:szCs w:val="22"/>
                <w:lang w:val="en-US"/>
              </w:rPr>
              <w:t>(9,346)</w:t>
            </w:r>
          </w:p>
        </w:tc>
        <w:tc>
          <w:tcPr>
            <w:tcW w:w="180" w:type="dxa"/>
          </w:tcPr>
          <w:p w14:paraId="3BE588F5" w14:textId="77777777" w:rsidR="00964DD3" w:rsidRPr="00EB0F1F" w:rsidRDefault="00964DD3" w:rsidP="00964DD3">
            <w:pPr>
              <w:pStyle w:val="BodyTextIndentnosp"/>
              <w:tabs>
                <w:tab w:val="decimal" w:pos="742"/>
              </w:tabs>
              <w:spacing w:line="240" w:lineRule="atLeast"/>
              <w:ind w:left="-115" w:right="-79"/>
              <w:rPr>
                <w:szCs w:val="22"/>
                <w:lang w:val="en-US"/>
              </w:rPr>
            </w:pPr>
          </w:p>
        </w:tc>
        <w:tc>
          <w:tcPr>
            <w:tcW w:w="1080" w:type="dxa"/>
          </w:tcPr>
          <w:p w14:paraId="6FC3E309" w14:textId="77777777" w:rsidR="00964DD3" w:rsidRPr="00EB0F1F" w:rsidRDefault="001837C5" w:rsidP="00964DD3">
            <w:pPr>
              <w:pStyle w:val="BodyTextIndentnosp"/>
              <w:tabs>
                <w:tab w:val="decimal" w:pos="888"/>
              </w:tabs>
              <w:spacing w:line="240" w:lineRule="atLeast"/>
              <w:ind w:left="-115" w:right="-79"/>
              <w:rPr>
                <w:szCs w:val="22"/>
                <w:lang w:val="en-US"/>
              </w:rPr>
            </w:pPr>
            <w:r w:rsidRPr="001837C5">
              <w:rPr>
                <w:szCs w:val="22"/>
                <w:lang w:val="en-US"/>
              </w:rPr>
              <w:t>(10,025)</w:t>
            </w:r>
          </w:p>
        </w:tc>
      </w:tr>
      <w:tr w:rsidR="00964DD3" w:rsidRPr="003F697F" w14:paraId="6DCA2C62" w14:textId="77777777" w:rsidTr="000E2B2A">
        <w:trPr>
          <w:cantSplit/>
        </w:trPr>
        <w:tc>
          <w:tcPr>
            <w:tcW w:w="4320" w:type="dxa"/>
          </w:tcPr>
          <w:p w14:paraId="4C88085C" w14:textId="77777777" w:rsidR="00964DD3" w:rsidRPr="003F697F"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2019</w:t>
            </w:r>
          </w:p>
        </w:tc>
        <w:tc>
          <w:tcPr>
            <w:tcW w:w="1080" w:type="dxa"/>
            <w:tcBorders>
              <w:top w:val="single" w:sz="4" w:space="0" w:color="auto"/>
              <w:bottom w:val="single" w:sz="4" w:space="0" w:color="auto"/>
            </w:tcBorders>
          </w:tcPr>
          <w:p w14:paraId="19B58CB0" w14:textId="77777777" w:rsidR="00964DD3" w:rsidRPr="00EB0F1F" w:rsidRDefault="001837C5" w:rsidP="00964DD3">
            <w:pPr>
              <w:pStyle w:val="BodyTextIndentnosp"/>
              <w:tabs>
                <w:tab w:val="decimal" w:pos="911"/>
              </w:tabs>
              <w:spacing w:line="240" w:lineRule="atLeast"/>
              <w:ind w:left="-115" w:right="-79"/>
              <w:rPr>
                <w:b/>
                <w:bCs/>
                <w:szCs w:val="22"/>
                <w:lang w:val="en-US"/>
              </w:rPr>
            </w:pPr>
            <w:r w:rsidRPr="001837C5">
              <w:rPr>
                <w:b/>
                <w:bCs/>
                <w:szCs w:val="22"/>
                <w:lang w:val="en-US"/>
              </w:rPr>
              <w:t>(6,768)</w:t>
            </w:r>
          </w:p>
        </w:tc>
        <w:tc>
          <w:tcPr>
            <w:tcW w:w="180" w:type="dxa"/>
          </w:tcPr>
          <w:p w14:paraId="64E2F88D" w14:textId="77777777" w:rsidR="00964DD3" w:rsidRPr="00EB0F1F" w:rsidRDefault="00964DD3" w:rsidP="00964DD3">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72663766" w14:textId="77777777" w:rsidR="00964DD3" w:rsidRPr="00EB0F1F" w:rsidRDefault="001837C5" w:rsidP="00964DD3">
            <w:pPr>
              <w:pStyle w:val="BodyTextIndentnosp"/>
              <w:tabs>
                <w:tab w:val="decimal" w:pos="911"/>
              </w:tabs>
              <w:spacing w:line="240" w:lineRule="atLeast"/>
              <w:ind w:left="-115" w:right="-79"/>
              <w:rPr>
                <w:b/>
                <w:bCs/>
                <w:szCs w:val="22"/>
                <w:lang w:val="en-US"/>
              </w:rPr>
            </w:pPr>
            <w:r w:rsidRPr="001837C5">
              <w:rPr>
                <w:b/>
                <w:bCs/>
                <w:szCs w:val="22"/>
                <w:lang w:val="en-US"/>
              </w:rPr>
              <w:t>(196,262)</w:t>
            </w:r>
          </w:p>
        </w:tc>
        <w:tc>
          <w:tcPr>
            <w:tcW w:w="180" w:type="dxa"/>
          </w:tcPr>
          <w:p w14:paraId="56683FC3" w14:textId="77777777" w:rsidR="00964DD3" w:rsidRPr="00EB0F1F" w:rsidRDefault="00964DD3" w:rsidP="00964DD3">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7862F17B" w14:textId="77777777" w:rsidR="00964DD3" w:rsidRPr="00EB0F1F" w:rsidRDefault="001837C5" w:rsidP="00964DD3">
            <w:pPr>
              <w:pStyle w:val="BodyTextIndentnosp"/>
              <w:tabs>
                <w:tab w:val="decimal" w:pos="911"/>
              </w:tabs>
              <w:spacing w:line="240" w:lineRule="atLeast"/>
              <w:ind w:left="-115" w:right="-79"/>
              <w:rPr>
                <w:b/>
                <w:bCs/>
                <w:szCs w:val="22"/>
                <w:lang w:val="en-US"/>
              </w:rPr>
            </w:pPr>
            <w:r w:rsidRPr="001837C5">
              <w:rPr>
                <w:b/>
                <w:bCs/>
                <w:szCs w:val="22"/>
                <w:lang w:val="en-US"/>
              </w:rPr>
              <w:t>(9,346)</w:t>
            </w:r>
          </w:p>
        </w:tc>
        <w:tc>
          <w:tcPr>
            <w:tcW w:w="180" w:type="dxa"/>
          </w:tcPr>
          <w:p w14:paraId="06D6ED21" w14:textId="77777777" w:rsidR="00964DD3" w:rsidRPr="00EB0F1F" w:rsidRDefault="00964DD3" w:rsidP="00964DD3">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7E53BEC3" w14:textId="77777777" w:rsidR="00964DD3" w:rsidRPr="00EB0F1F" w:rsidRDefault="001837C5" w:rsidP="00964DD3">
            <w:pPr>
              <w:pStyle w:val="BodyTextIndentnosp"/>
              <w:tabs>
                <w:tab w:val="decimal" w:pos="888"/>
              </w:tabs>
              <w:spacing w:line="240" w:lineRule="atLeast"/>
              <w:ind w:left="-115" w:right="-79"/>
              <w:rPr>
                <w:b/>
                <w:bCs/>
                <w:szCs w:val="22"/>
                <w:lang w:val="en-US"/>
              </w:rPr>
            </w:pPr>
            <w:r w:rsidRPr="001837C5">
              <w:rPr>
                <w:b/>
                <w:bCs/>
                <w:szCs w:val="22"/>
                <w:lang w:val="en-US"/>
              </w:rPr>
              <w:t>(212,376)</w:t>
            </w:r>
          </w:p>
        </w:tc>
      </w:tr>
    </w:tbl>
    <w:p w14:paraId="00159B06" w14:textId="77777777" w:rsidR="009E03D4" w:rsidRDefault="009E03D4"/>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51B25" w:rsidRPr="00E63981" w14:paraId="6D4C980C" w14:textId="77777777" w:rsidTr="000E2B2A">
        <w:trPr>
          <w:cantSplit/>
        </w:trPr>
        <w:tc>
          <w:tcPr>
            <w:tcW w:w="4320" w:type="dxa"/>
          </w:tcPr>
          <w:p w14:paraId="57E8EC8D" w14:textId="77777777" w:rsidR="00651B25" w:rsidRPr="008F5892" w:rsidRDefault="00651B25"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Net book value</w:t>
            </w:r>
          </w:p>
        </w:tc>
        <w:tc>
          <w:tcPr>
            <w:tcW w:w="1080" w:type="dxa"/>
          </w:tcPr>
          <w:p w14:paraId="1DC7BFFB" w14:textId="77777777" w:rsidR="00651B25" w:rsidRPr="00E63981" w:rsidRDefault="00651B25"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80" w:type="dxa"/>
          </w:tcPr>
          <w:p w14:paraId="131CD0BC" w14:textId="77777777" w:rsidR="00651B25" w:rsidRPr="00E63981" w:rsidRDefault="00651B25" w:rsidP="008C56A3">
            <w:pPr>
              <w:pStyle w:val="BodyTextIndentnosp"/>
              <w:tabs>
                <w:tab w:val="decimal" w:pos="1190"/>
              </w:tabs>
              <w:spacing w:line="240" w:lineRule="atLeast"/>
              <w:ind w:left="-115" w:right="-187"/>
              <w:rPr>
                <w:b/>
                <w:bCs/>
                <w:szCs w:val="22"/>
                <w:lang w:val="en-US"/>
              </w:rPr>
            </w:pPr>
            <w:r>
              <w:rPr>
                <w:b/>
                <w:bCs/>
                <w:szCs w:val="22"/>
                <w:lang w:val="en-US"/>
              </w:rPr>
              <w:t>3</w:t>
            </w:r>
          </w:p>
        </w:tc>
        <w:tc>
          <w:tcPr>
            <w:tcW w:w="1080" w:type="dxa"/>
          </w:tcPr>
          <w:p w14:paraId="538079E3" w14:textId="77777777" w:rsidR="00651B25" w:rsidRPr="00E63981" w:rsidRDefault="00651B25" w:rsidP="008C56A3">
            <w:pPr>
              <w:pStyle w:val="BodyTextIndentnosp"/>
              <w:tabs>
                <w:tab w:val="decimal" w:pos="1190"/>
              </w:tabs>
              <w:spacing w:line="240" w:lineRule="atLeast"/>
              <w:ind w:left="-115" w:right="-187"/>
              <w:rPr>
                <w:b/>
                <w:bCs/>
                <w:szCs w:val="22"/>
                <w:lang w:val="en-US"/>
              </w:rPr>
            </w:pPr>
          </w:p>
        </w:tc>
        <w:tc>
          <w:tcPr>
            <w:tcW w:w="180" w:type="dxa"/>
          </w:tcPr>
          <w:p w14:paraId="02D0DF26" w14:textId="77777777" w:rsidR="00651B25" w:rsidRPr="00E63981" w:rsidRDefault="00651B25" w:rsidP="008C56A3">
            <w:pPr>
              <w:pStyle w:val="BodyTextIndentnosp"/>
              <w:tabs>
                <w:tab w:val="decimal" w:pos="1190"/>
              </w:tabs>
              <w:spacing w:line="240" w:lineRule="atLeast"/>
              <w:ind w:left="-115" w:right="-187"/>
              <w:rPr>
                <w:b/>
                <w:bCs/>
                <w:szCs w:val="22"/>
                <w:lang w:val="en-US"/>
              </w:rPr>
            </w:pPr>
          </w:p>
        </w:tc>
        <w:tc>
          <w:tcPr>
            <w:tcW w:w="1080" w:type="dxa"/>
          </w:tcPr>
          <w:p w14:paraId="220D5494" w14:textId="77777777" w:rsidR="00651B25" w:rsidRPr="00E63981" w:rsidRDefault="00651B25"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80" w:type="dxa"/>
          </w:tcPr>
          <w:p w14:paraId="747265D7" w14:textId="77777777" w:rsidR="00651B25" w:rsidRDefault="00651B25"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080" w:type="dxa"/>
          </w:tcPr>
          <w:p w14:paraId="63B9E329" w14:textId="77777777" w:rsidR="00651B25" w:rsidRDefault="00651B25"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r>
      <w:tr w:rsidR="00964DD3" w:rsidRPr="00E63981" w14:paraId="584C1A94" w14:textId="77777777" w:rsidTr="000E2B2A">
        <w:trPr>
          <w:cantSplit/>
        </w:trPr>
        <w:tc>
          <w:tcPr>
            <w:tcW w:w="4320" w:type="dxa"/>
          </w:tcPr>
          <w:p w14:paraId="2E7203BD" w14:textId="77777777" w:rsidR="00964DD3" w:rsidRPr="008F5892"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1 January 2018</w:t>
            </w:r>
          </w:p>
        </w:tc>
        <w:tc>
          <w:tcPr>
            <w:tcW w:w="1080" w:type="dxa"/>
            <w:tcBorders>
              <w:bottom w:val="double" w:sz="4" w:space="0" w:color="auto"/>
            </w:tcBorders>
          </w:tcPr>
          <w:p w14:paraId="67063B68" w14:textId="77777777" w:rsidR="00964DD3" w:rsidRPr="002A0CA6" w:rsidRDefault="00964DD3" w:rsidP="00964DD3">
            <w:pPr>
              <w:pStyle w:val="BodyTextIndentnosp"/>
              <w:tabs>
                <w:tab w:val="decimal" w:pos="911"/>
              </w:tabs>
              <w:spacing w:line="240" w:lineRule="atLeast"/>
              <w:ind w:left="-115" w:right="-187"/>
              <w:rPr>
                <w:b/>
                <w:bCs/>
                <w:szCs w:val="22"/>
                <w:cs/>
                <w:lang w:val="en-US"/>
              </w:rPr>
            </w:pPr>
            <w:r w:rsidRPr="002A0CA6">
              <w:rPr>
                <w:b/>
                <w:bCs/>
                <w:szCs w:val="22"/>
                <w:lang w:val="en-US"/>
              </w:rPr>
              <w:t>11,745</w:t>
            </w:r>
          </w:p>
        </w:tc>
        <w:tc>
          <w:tcPr>
            <w:tcW w:w="180" w:type="dxa"/>
          </w:tcPr>
          <w:p w14:paraId="7521E523" w14:textId="77777777" w:rsidR="00964DD3" w:rsidRPr="002A0CA6" w:rsidRDefault="00964DD3" w:rsidP="00964DD3">
            <w:pPr>
              <w:pStyle w:val="BodyTextIndentnosp"/>
              <w:tabs>
                <w:tab w:val="decimal" w:pos="911"/>
              </w:tabs>
              <w:spacing w:line="240" w:lineRule="atLeast"/>
              <w:ind w:left="-115" w:right="-187"/>
              <w:rPr>
                <w:b/>
                <w:bCs/>
                <w:szCs w:val="22"/>
                <w:lang w:val="en-US"/>
              </w:rPr>
            </w:pPr>
          </w:p>
        </w:tc>
        <w:tc>
          <w:tcPr>
            <w:tcW w:w="1080" w:type="dxa"/>
            <w:tcBorders>
              <w:bottom w:val="double" w:sz="4" w:space="0" w:color="auto"/>
            </w:tcBorders>
          </w:tcPr>
          <w:p w14:paraId="3060602F" w14:textId="77777777" w:rsidR="00964DD3" w:rsidRPr="002A0CA6" w:rsidRDefault="00964DD3" w:rsidP="00964DD3">
            <w:pPr>
              <w:pStyle w:val="BodyTextIndentnosp"/>
              <w:tabs>
                <w:tab w:val="decimal" w:pos="911"/>
              </w:tabs>
              <w:spacing w:line="240" w:lineRule="atLeast"/>
              <w:ind w:left="-115" w:right="-187"/>
              <w:rPr>
                <w:b/>
                <w:bCs/>
                <w:szCs w:val="22"/>
                <w:cs/>
                <w:lang w:val="en-US"/>
              </w:rPr>
            </w:pPr>
            <w:r w:rsidRPr="002A0CA6">
              <w:rPr>
                <w:b/>
                <w:bCs/>
                <w:szCs w:val="22"/>
                <w:lang w:val="en-US"/>
              </w:rPr>
              <w:t>4,989</w:t>
            </w:r>
          </w:p>
        </w:tc>
        <w:tc>
          <w:tcPr>
            <w:tcW w:w="180" w:type="dxa"/>
          </w:tcPr>
          <w:p w14:paraId="7C56B746" w14:textId="77777777" w:rsidR="00964DD3" w:rsidRPr="002A0CA6" w:rsidRDefault="00964DD3" w:rsidP="00964DD3">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25C1EE38" w14:textId="77777777" w:rsidR="00964DD3" w:rsidRPr="00E63981"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79"/>
              <w:rPr>
                <w:rFonts w:ascii="Times New Roman" w:hAnsi="Times New Roman" w:cs="Times New Roman"/>
                <w:b/>
                <w:bCs/>
                <w:sz w:val="22"/>
                <w:szCs w:val="22"/>
              </w:rPr>
            </w:pPr>
            <w:r>
              <w:rPr>
                <w:rFonts w:ascii="Times New Roman" w:hAnsi="Times New Roman" w:cs="Times New Roman"/>
                <w:b/>
                <w:bCs/>
                <w:sz w:val="22"/>
                <w:szCs w:val="22"/>
              </w:rPr>
              <w:t>9,346</w:t>
            </w:r>
          </w:p>
        </w:tc>
        <w:tc>
          <w:tcPr>
            <w:tcW w:w="180" w:type="dxa"/>
          </w:tcPr>
          <w:p w14:paraId="1BDCA281" w14:textId="77777777" w:rsidR="00964DD3" w:rsidRPr="002A0CA6" w:rsidRDefault="00964DD3" w:rsidP="00964DD3">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7A52DF44" w14:textId="77777777" w:rsidR="00964DD3" w:rsidRPr="002A0CA6" w:rsidRDefault="00964DD3" w:rsidP="00964DD3">
            <w:pPr>
              <w:pStyle w:val="BodyTextIndentnosp"/>
              <w:tabs>
                <w:tab w:val="decimal" w:pos="911"/>
              </w:tabs>
              <w:spacing w:line="240" w:lineRule="atLeast"/>
              <w:ind w:left="-115" w:right="-187"/>
              <w:rPr>
                <w:b/>
                <w:bCs/>
                <w:szCs w:val="22"/>
                <w:cs/>
                <w:lang w:val="en-US"/>
              </w:rPr>
            </w:pPr>
            <w:r w:rsidRPr="002A0CA6">
              <w:rPr>
                <w:b/>
                <w:bCs/>
                <w:szCs w:val="22"/>
                <w:lang w:val="en-US"/>
              </w:rPr>
              <w:t>26,080</w:t>
            </w:r>
          </w:p>
        </w:tc>
      </w:tr>
      <w:tr w:rsidR="00964DD3" w:rsidRPr="00E63981" w14:paraId="1B465A12" w14:textId="77777777" w:rsidTr="000E2B2A">
        <w:trPr>
          <w:cantSplit/>
        </w:trPr>
        <w:tc>
          <w:tcPr>
            <w:tcW w:w="4320" w:type="dxa"/>
          </w:tcPr>
          <w:p w14:paraId="7AA488BD" w14:textId="77777777" w:rsidR="00964DD3" w:rsidRPr="003F697F"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2018 and 1 January 2019</w:t>
            </w:r>
          </w:p>
        </w:tc>
        <w:tc>
          <w:tcPr>
            <w:tcW w:w="1080" w:type="dxa"/>
            <w:tcBorders>
              <w:bottom w:val="double" w:sz="4" w:space="0" w:color="auto"/>
            </w:tcBorders>
          </w:tcPr>
          <w:p w14:paraId="151EA6DC" w14:textId="77777777" w:rsidR="00964DD3" w:rsidRPr="002A0CA6" w:rsidRDefault="00964DD3" w:rsidP="00964DD3">
            <w:pPr>
              <w:pStyle w:val="BodyTextIndentnosp"/>
              <w:tabs>
                <w:tab w:val="decimal" w:pos="911"/>
              </w:tabs>
              <w:spacing w:line="240" w:lineRule="atLeast"/>
              <w:ind w:left="-115" w:right="-187"/>
              <w:rPr>
                <w:b/>
                <w:bCs/>
                <w:szCs w:val="22"/>
                <w:cs/>
                <w:lang w:val="en-US"/>
              </w:rPr>
            </w:pPr>
            <w:r>
              <w:rPr>
                <w:b/>
                <w:bCs/>
                <w:szCs w:val="22"/>
                <w:lang w:val="en-US"/>
              </w:rPr>
              <w:t>11,320</w:t>
            </w:r>
          </w:p>
        </w:tc>
        <w:tc>
          <w:tcPr>
            <w:tcW w:w="180" w:type="dxa"/>
          </w:tcPr>
          <w:p w14:paraId="53F4047C" w14:textId="77777777" w:rsidR="00964DD3" w:rsidRPr="002A0CA6" w:rsidRDefault="00964DD3" w:rsidP="00964DD3">
            <w:pPr>
              <w:pStyle w:val="BodyTextIndentnosp"/>
              <w:tabs>
                <w:tab w:val="decimal" w:pos="911"/>
              </w:tabs>
              <w:spacing w:line="240" w:lineRule="atLeast"/>
              <w:ind w:left="-115" w:right="-187"/>
              <w:rPr>
                <w:b/>
                <w:bCs/>
                <w:szCs w:val="22"/>
                <w:lang w:val="en-US"/>
              </w:rPr>
            </w:pPr>
          </w:p>
        </w:tc>
        <w:tc>
          <w:tcPr>
            <w:tcW w:w="1080" w:type="dxa"/>
            <w:tcBorders>
              <w:top w:val="double" w:sz="4" w:space="0" w:color="auto"/>
              <w:bottom w:val="double" w:sz="4" w:space="0" w:color="auto"/>
            </w:tcBorders>
          </w:tcPr>
          <w:p w14:paraId="535CFC96" w14:textId="77777777" w:rsidR="00964DD3" w:rsidRPr="002A0CA6" w:rsidRDefault="00964DD3" w:rsidP="00964DD3">
            <w:pPr>
              <w:pStyle w:val="BodyTextIndentnosp"/>
              <w:tabs>
                <w:tab w:val="decimal" w:pos="911"/>
              </w:tabs>
              <w:spacing w:line="240" w:lineRule="atLeast"/>
              <w:ind w:left="-115" w:right="-187"/>
              <w:rPr>
                <w:b/>
                <w:bCs/>
                <w:szCs w:val="22"/>
                <w:cs/>
                <w:lang w:val="en-US"/>
              </w:rPr>
            </w:pPr>
            <w:r>
              <w:rPr>
                <w:b/>
                <w:bCs/>
                <w:szCs w:val="22"/>
                <w:lang w:val="en-US"/>
              </w:rPr>
              <w:t>679</w:t>
            </w:r>
          </w:p>
        </w:tc>
        <w:tc>
          <w:tcPr>
            <w:tcW w:w="180" w:type="dxa"/>
          </w:tcPr>
          <w:p w14:paraId="3152E3C7" w14:textId="77777777" w:rsidR="00964DD3" w:rsidRPr="002A0CA6" w:rsidRDefault="00964DD3" w:rsidP="00964DD3">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53F9289A" w14:textId="77777777" w:rsidR="00964DD3" w:rsidRPr="00E63981"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79"/>
              <w:rPr>
                <w:rFonts w:ascii="Times New Roman" w:hAnsi="Times New Roman" w:cs="Times New Roman"/>
                <w:b/>
                <w:bCs/>
                <w:sz w:val="22"/>
                <w:szCs w:val="22"/>
              </w:rPr>
            </w:pPr>
            <w:r>
              <w:rPr>
                <w:rFonts w:ascii="Times New Roman" w:hAnsi="Times New Roman" w:cs="Times New Roman"/>
                <w:b/>
                <w:bCs/>
                <w:sz w:val="22"/>
                <w:szCs w:val="22"/>
              </w:rPr>
              <w:t>9,346</w:t>
            </w:r>
          </w:p>
        </w:tc>
        <w:tc>
          <w:tcPr>
            <w:tcW w:w="180" w:type="dxa"/>
          </w:tcPr>
          <w:p w14:paraId="18977796" w14:textId="77777777" w:rsidR="00964DD3" w:rsidRPr="002A0CA6" w:rsidRDefault="00964DD3" w:rsidP="00964DD3">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05D36E97" w14:textId="77777777" w:rsidR="00964DD3" w:rsidRPr="002A0CA6" w:rsidRDefault="00964DD3" w:rsidP="00964DD3">
            <w:pPr>
              <w:pStyle w:val="BodyTextIndentnosp"/>
              <w:tabs>
                <w:tab w:val="decimal" w:pos="911"/>
              </w:tabs>
              <w:spacing w:line="240" w:lineRule="atLeast"/>
              <w:ind w:left="-115" w:right="-187"/>
              <w:rPr>
                <w:b/>
                <w:bCs/>
                <w:szCs w:val="22"/>
                <w:cs/>
                <w:lang w:val="en-US"/>
              </w:rPr>
            </w:pPr>
            <w:r>
              <w:rPr>
                <w:b/>
                <w:bCs/>
                <w:szCs w:val="22"/>
                <w:lang w:val="en-US"/>
              </w:rPr>
              <w:t>21,345</w:t>
            </w:r>
          </w:p>
        </w:tc>
      </w:tr>
      <w:tr w:rsidR="00964DD3" w:rsidRPr="00E63981" w14:paraId="7F5C942B" w14:textId="77777777" w:rsidTr="000E2B2A">
        <w:trPr>
          <w:cantSplit/>
        </w:trPr>
        <w:tc>
          <w:tcPr>
            <w:tcW w:w="4320" w:type="dxa"/>
          </w:tcPr>
          <w:p w14:paraId="74FA1564" w14:textId="77777777" w:rsidR="00964DD3" w:rsidRPr="003F697F"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2019</w:t>
            </w:r>
          </w:p>
        </w:tc>
        <w:tc>
          <w:tcPr>
            <w:tcW w:w="1080" w:type="dxa"/>
            <w:tcBorders>
              <w:bottom w:val="double" w:sz="4" w:space="0" w:color="auto"/>
            </w:tcBorders>
          </w:tcPr>
          <w:p w14:paraId="391387A7" w14:textId="77777777" w:rsidR="00964DD3" w:rsidRPr="002A0CA6" w:rsidRDefault="001837C5" w:rsidP="00964DD3">
            <w:pPr>
              <w:pStyle w:val="BodyTextIndentnosp"/>
              <w:tabs>
                <w:tab w:val="decimal" w:pos="911"/>
              </w:tabs>
              <w:spacing w:line="240" w:lineRule="atLeast"/>
              <w:ind w:left="-115" w:right="-187"/>
              <w:rPr>
                <w:b/>
                <w:bCs/>
                <w:szCs w:val="22"/>
                <w:cs/>
                <w:lang w:val="en-US"/>
              </w:rPr>
            </w:pPr>
            <w:r w:rsidRPr="001837C5">
              <w:rPr>
                <w:b/>
                <w:bCs/>
                <w:szCs w:val="22"/>
                <w:lang w:val="en-US"/>
              </w:rPr>
              <w:t>9,995</w:t>
            </w:r>
          </w:p>
        </w:tc>
        <w:tc>
          <w:tcPr>
            <w:tcW w:w="180" w:type="dxa"/>
          </w:tcPr>
          <w:p w14:paraId="3D47E1EB" w14:textId="77777777" w:rsidR="00964DD3" w:rsidRPr="002A0CA6" w:rsidRDefault="00964DD3" w:rsidP="00964DD3">
            <w:pPr>
              <w:pStyle w:val="BodyTextIndentnosp"/>
              <w:tabs>
                <w:tab w:val="decimal" w:pos="911"/>
              </w:tabs>
              <w:spacing w:line="240" w:lineRule="atLeast"/>
              <w:ind w:left="-115" w:right="-187"/>
              <w:rPr>
                <w:b/>
                <w:bCs/>
                <w:szCs w:val="22"/>
                <w:lang w:val="en-US"/>
              </w:rPr>
            </w:pPr>
          </w:p>
        </w:tc>
        <w:tc>
          <w:tcPr>
            <w:tcW w:w="1080" w:type="dxa"/>
            <w:tcBorders>
              <w:top w:val="double" w:sz="4" w:space="0" w:color="auto"/>
              <w:bottom w:val="double" w:sz="4" w:space="0" w:color="auto"/>
            </w:tcBorders>
          </w:tcPr>
          <w:p w14:paraId="09B2BC75" w14:textId="77777777" w:rsidR="00964DD3" w:rsidRPr="002A0CA6" w:rsidRDefault="001837C5" w:rsidP="00964DD3">
            <w:pPr>
              <w:pStyle w:val="BodyTextIndentnosp"/>
              <w:tabs>
                <w:tab w:val="decimal" w:pos="911"/>
              </w:tabs>
              <w:spacing w:line="240" w:lineRule="atLeast"/>
              <w:ind w:left="-115" w:right="-187"/>
              <w:rPr>
                <w:b/>
                <w:bCs/>
                <w:szCs w:val="22"/>
                <w:cs/>
                <w:lang w:val="en-US"/>
              </w:rPr>
            </w:pPr>
            <w:r>
              <w:rPr>
                <w:b/>
                <w:bCs/>
                <w:szCs w:val="22"/>
                <w:lang w:val="en-US"/>
              </w:rPr>
              <w:t>-</w:t>
            </w:r>
          </w:p>
        </w:tc>
        <w:tc>
          <w:tcPr>
            <w:tcW w:w="180" w:type="dxa"/>
          </w:tcPr>
          <w:p w14:paraId="28F47DF1" w14:textId="77777777" w:rsidR="00964DD3" w:rsidRPr="002A0CA6" w:rsidRDefault="00964DD3" w:rsidP="00964DD3">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46904B2F" w14:textId="77777777" w:rsidR="00964DD3" w:rsidRPr="00E63981" w:rsidRDefault="001837C5"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28A1329A" w14:textId="77777777" w:rsidR="00964DD3" w:rsidRPr="002A0CA6" w:rsidRDefault="00964DD3" w:rsidP="00964DD3">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4B1F0055" w14:textId="77777777" w:rsidR="00964DD3" w:rsidRPr="002A0CA6" w:rsidRDefault="001837C5" w:rsidP="00964DD3">
            <w:pPr>
              <w:pStyle w:val="BodyTextIndentnosp"/>
              <w:tabs>
                <w:tab w:val="decimal" w:pos="911"/>
              </w:tabs>
              <w:spacing w:line="240" w:lineRule="atLeast"/>
              <w:ind w:left="-115" w:right="-187"/>
              <w:rPr>
                <w:b/>
                <w:bCs/>
                <w:szCs w:val="22"/>
                <w:cs/>
                <w:lang w:val="en-US"/>
              </w:rPr>
            </w:pPr>
            <w:r w:rsidRPr="001837C5">
              <w:rPr>
                <w:b/>
                <w:bCs/>
                <w:szCs w:val="22"/>
                <w:lang w:val="en-US"/>
              </w:rPr>
              <w:t>9,995</w:t>
            </w:r>
          </w:p>
        </w:tc>
      </w:tr>
    </w:tbl>
    <w:p w14:paraId="1DAD26EA" w14:textId="77777777" w:rsidR="009E03D4" w:rsidRDefault="009E03D4" w:rsidP="00E42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6BAAB10" w14:textId="77777777" w:rsidR="006717A3" w:rsidRDefault="0026543C" w:rsidP="00E42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br w:type="page"/>
      </w:r>
      <w:r w:rsidR="006717A3" w:rsidRPr="00A90F42">
        <w:rPr>
          <w:rFonts w:ascii="Times New Roman" w:hAnsi="Times New Roman"/>
          <w:sz w:val="22"/>
          <w:szCs w:val="22"/>
        </w:rPr>
        <w:lastRenderedPageBreak/>
        <w:t xml:space="preserve">On 15 May 2014, the Company entered into a master sale and purchase agreement to acquire </w:t>
      </w:r>
      <w:r w:rsidR="006717A3">
        <w:rPr>
          <w:rFonts w:ascii="Times New Roman" w:hAnsi="Times New Roman"/>
          <w:sz w:val="22"/>
          <w:szCs w:val="22"/>
        </w:rPr>
        <w:t xml:space="preserve">the </w:t>
      </w:r>
      <w:r w:rsidR="006717A3" w:rsidRPr="00A90F42">
        <w:rPr>
          <w:rFonts w:ascii="Times New Roman" w:hAnsi="Times New Roman"/>
          <w:sz w:val="22"/>
          <w:szCs w:val="22"/>
        </w:rPr>
        <w:t xml:space="preserve">right to use </w:t>
      </w:r>
      <w:proofErr w:type="spellStart"/>
      <w:r w:rsidR="006717A3" w:rsidRPr="00A90F42">
        <w:rPr>
          <w:rFonts w:ascii="Times New Roman" w:hAnsi="Times New Roman"/>
          <w:sz w:val="22"/>
          <w:szCs w:val="22"/>
        </w:rPr>
        <w:t>Bireley’s</w:t>
      </w:r>
      <w:proofErr w:type="spellEnd"/>
      <w:r w:rsidR="006717A3" w:rsidRPr="00A90F42">
        <w:rPr>
          <w:rFonts w:ascii="Times New Roman" w:hAnsi="Times New Roman"/>
          <w:sz w:val="22"/>
          <w:szCs w:val="22"/>
        </w:rPr>
        <w:t xml:space="preserve"> fruit beverage trademark, including the production formulas, from a local company for the consideration of Baht 2</w:t>
      </w:r>
      <w:r w:rsidR="008B7D70">
        <w:rPr>
          <w:rFonts w:ascii="Times New Roman" w:hAnsi="Times New Roman"/>
          <w:sz w:val="22"/>
          <w:szCs w:val="22"/>
        </w:rPr>
        <w:t>24.3 million.</w:t>
      </w:r>
      <w:r w:rsidR="00D406C9">
        <w:rPr>
          <w:rFonts w:ascii="Times New Roman" w:hAnsi="Times New Roman"/>
          <w:sz w:val="22"/>
          <w:szCs w:val="22"/>
        </w:rPr>
        <w:t xml:space="preserve"> The total purchase price was</w:t>
      </w:r>
      <w:r w:rsidR="006717A3" w:rsidRPr="00A90F42">
        <w:rPr>
          <w:rFonts w:ascii="Times New Roman" w:hAnsi="Times New Roman"/>
          <w:sz w:val="22"/>
          <w:szCs w:val="22"/>
        </w:rPr>
        <w:t xml:space="preserve"> comprised of the right to use </w:t>
      </w:r>
      <w:proofErr w:type="spellStart"/>
      <w:r w:rsidR="006717A3" w:rsidRPr="00A90F42">
        <w:rPr>
          <w:rFonts w:ascii="Times New Roman" w:hAnsi="Times New Roman"/>
          <w:sz w:val="22"/>
          <w:szCs w:val="22"/>
        </w:rPr>
        <w:t>Bireley’s</w:t>
      </w:r>
      <w:proofErr w:type="spellEnd"/>
      <w:r w:rsidR="006717A3" w:rsidRPr="00A90F42">
        <w:rPr>
          <w:rFonts w:ascii="Times New Roman" w:hAnsi="Times New Roman"/>
          <w:sz w:val="22"/>
          <w:szCs w:val="22"/>
        </w:rPr>
        <w:t xml:space="preserve"> trademark to produce and distribute fruit beverage in 16 countries worldwide at the amounts as sp</w:t>
      </w:r>
      <w:r w:rsidR="004C56F4">
        <w:rPr>
          <w:rFonts w:ascii="Times New Roman" w:hAnsi="Times New Roman"/>
          <w:sz w:val="22"/>
          <w:szCs w:val="22"/>
        </w:rPr>
        <w:t>ecified in the agreement, total</w:t>
      </w:r>
      <w:r w:rsidR="006717A3" w:rsidRPr="00A90F42">
        <w:rPr>
          <w:rFonts w:ascii="Times New Roman" w:hAnsi="Times New Roman"/>
          <w:sz w:val="22"/>
          <w:szCs w:val="22"/>
        </w:rPr>
        <w:t>ing Baht 215.0 million, and the production f</w:t>
      </w:r>
      <w:r w:rsidR="008B7D70">
        <w:rPr>
          <w:rFonts w:ascii="Times New Roman" w:hAnsi="Times New Roman"/>
          <w:sz w:val="22"/>
          <w:szCs w:val="22"/>
        </w:rPr>
        <w:t>ormulas of Baht 9.3 million.</w:t>
      </w:r>
      <w:r w:rsidR="006717A3" w:rsidRPr="00A90F42">
        <w:rPr>
          <w:rFonts w:ascii="Times New Roman" w:hAnsi="Times New Roman"/>
          <w:sz w:val="22"/>
          <w:szCs w:val="22"/>
        </w:rPr>
        <w:t xml:space="preserve"> As at </w:t>
      </w:r>
      <w:r w:rsidR="00197A4A">
        <w:rPr>
          <w:rFonts w:ascii="Times New Roman" w:hAnsi="Times New Roman"/>
          <w:sz w:val="22"/>
          <w:szCs w:val="22"/>
        </w:rPr>
        <w:t>31 December</w:t>
      </w:r>
      <w:r w:rsidR="00D406C9">
        <w:rPr>
          <w:rFonts w:ascii="Times New Roman" w:hAnsi="Times New Roman"/>
          <w:sz w:val="22"/>
          <w:szCs w:val="22"/>
        </w:rPr>
        <w:t xml:space="preserve"> 2014, the Company</w:t>
      </w:r>
      <w:r w:rsidR="006717A3" w:rsidRPr="00A90F42">
        <w:rPr>
          <w:rFonts w:ascii="Times New Roman" w:hAnsi="Times New Roman"/>
          <w:sz w:val="22"/>
          <w:szCs w:val="22"/>
        </w:rPr>
        <w:t xml:space="preserve"> paid f</w:t>
      </w:r>
      <w:r w:rsidR="006717A3">
        <w:rPr>
          <w:rFonts w:ascii="Times New Roman" w:hAnsi="Times New Roman"/>
          <w:sz w:val="22"/>
          <w:szCs w:val="22"/>
        </w:rPr>
        <w:t>or</w:t>
      </w:r>
      <w:r w:rsidR="006717A3" w:rsidRPr="00A90F42">
        <w:rPr>
          <w:rFonts w:ascii="Times New Roman" w:hAnsi="Times New Roman"/>
          <w:sz w:val="22"/>
          <w:szCs w:val="22"/>
        </w:rPr>
        <w:t xml:space="preserve"> the right to use </w:t>
      </w:r>
      <w:proofErr w:type="spellStart"/>
      <w:r w:rsidR="006717A3" w:rsidRPr="00A90F42">
        <w:rPr>
          <w:rFonts w:ascii="Times New Roman" w:hAnsi="Times New Roman"/>
          <w:sz w:val="22"/>
          <w:szCs w:val="22"/>
        </w:rPr>
        <w:t>Bireley’s</w:t>
      </w:r>
      <w:proofErr w:type="spellEnd"/>
      <w:r w:rsidR="006717A3" w:rsidRPr="00A90F42">
        <w:rPr>
          <w:rFonts w:ascii="Times New Roman" w:hAnsi="Times New Roman"/>
          <w:sz w:val="22"/>
          <w:szCs w:val="22"/>
        </w:rPr>
        <w:t xml:space="preserve"> trademark and production formulas</w:t>
      </w:r>
      <w:r w:rsidR="006717A3">
        <w:rPr>
          <w:rFonts w:ascii="Times New Roman" w:hAnsi="Times New Roman"/>
          <w:sz w:val="22"/>
          <w:szCs w:val="22"/>
        </w:rPr>
        <w:t xml:space="preserve"> in amount of Baht 205.6 million</w:t>
      </w:r>
      <w:r w:rsidR="006717A3" w:rsidRPr="00A90F42">
        <w:rPr>
          <w:rFonts w:ascii="Times New Roman" w:hAnsi="Times New Roman"/>
          <w:sz w:val="22"/>
          <w:szCs w:val="22"/>
        </w:rPr>
        <w:t xml:space="preserve">; of which the right to use </w:t>
      </w:r>
      <w:proofErr w:type="spellStart"/>
      <w:r w:rsidR="006717A3" w:rsidRPr="00A90F42">
        <w:rPr>
          <w:rFonts w:ascii="Times New Roman" w:hAnsi="Times New Roman"/>
          <w:sz w:val="22"/>
          <w:szCs w:val="22"/>
        </w:rPr>
        <w:t>Bireley’s</w:t>
      </w:r>
      <w:proofErr w:type="spellEnd"/>
      <w:r w:rsidR="006717A3" w:rsidRPr="00A90F42">
        <w:rPr>
          <w:rFonts w:ascii="Times New Roman" w:hAnsi="Times New Roman"/>
          <w:sz w:val="22"/>
          <w:szCs w:val="22"/>
        </w:rPr>
        <w:t xml:space="preserve"> trademark in certain countries</w:t>
      </w:r>
      <w:r w:rsidR="00D406C9">
        <w:rPr>
          <w:rFonts w:ascii="Times New Roman" w:hAnsi="Times New Roman"/>
          <w:sz w:val="22"/>
          <w:szCs w:val="22"/>
        </w:rPr>
        <w:t xml:space="preserve"> and the production formulas were</w:t>
      </w:r>
      <w:r w:rsidR="006717A3" w:rsidRPr="00A90F42">
        <w:rPr>
          <w:rFonts w:ascii="Times New Roman" w:hAnsi="Times New Roman"/>
          <w:sz w:val="22"/>
          <w:szCs w:val="22"/>
        </w:rPr>
        <w:t xml:space="preserve"> registered and transferred to the Company to</w:t>
      </w:r>
      <w:r w:rsidR="004C56F4">
        <w:rPr>
          <w:rFonts w:ascii="Times New Roman" w:hAnsi="Times New Roman"/>
          <w:sz w:val="22"/>
          <w:szCs w:val="22"/>
        </w:rPr>
        <w:t>tal</w:t>
      </w:r>
      <w:r w:rsidR="006717A3" w:rsidRPr="00A90F42">
        <w:rPr>
          <w:rFonts w:ascii="Times New Roman" w:hAnsi="Times New Roman"/>
          <w:sz w:val="22"/>
          <w:szCs w:val="22"/>
        </w:rPr>
        <w:t xml:space="preserve">ing Baht </w:t>
      </w:r>
      <w:r w:rsidR="00197A4A">
        <w:rPr>
          <w:rFonts w:ascii="Times New Roman" w:hAnsi="Times New Roman"/>
          <w:sz w:val="22"/>
          <w:szCs w:val="22"/>
        </w:rPr>
        <w:t>168.2</w:t>
      </w:r>
      <w:r w:rsidR="006717A3" w:rsidRPr="00A90F42">
        <w:rPr>
          <w:rFonts w:ascii="Times New Roman" w:hAnsi="Times New Roman"/>
          <w:sz w:val="22"/>
          <w:szCs w:val="22"/>
        </w:rPr>
        <w:t xml:space="preserve"> </w:t>
      </w:r>
      <w:proofErr w:type="gramStart"/>
      <w:r w:rsidR="006717A3" w:rsidRPr="00A90F42">
        <w:rPr>
          <w:rFonts w:ascii="Times New Roman" w:hAnsi="Times New Roman"/>
          <w:sz w:val="22"/>
          <w:szCs w:val="22"/>
        </w:rPr>
        <w:t>million, and</w:t>
      </w:r>
      <w:proofErr w:type="gramEnd"/>
      <w:r w:rsidR="006717A3" w:rsidRPr="00A90F42">
        <w:rPr>
          <w:rFonts w:ascii="Times New Roman" w:hAnsi="Times New Roman"/>
          <w:sz w:val="22"/>
          <w:szCs w:val="22"/>
        </w:rPr>
        <w:t xml:space="preserve"> were recorded in the account “Intangible assets”.  The right</w:t>
      </w:r>
      <w:r w:rsidR="003045BA">
        <w:rPr>
          <w:rFonts w:ascii="Times New Roman" w:hAnsi="Times New Roman"/>
          <w:sz w:val="22"/>
          <w:szCs w:val="22"/>
        </w:rPr>
        <w:t>s</w:t>
      </w:r>
      <w:r w:rsidR="006717A3" w:rsidRPr="00A90F42">
        <w:rPr>
          <w:rFonts w:ascii="Times New Roman" w:hAnsi="Times New Roman"/>
          <w:sz w:val="22"/>
          <w:szCs w:val="22"/>
        </w:rPr>
        <w:t xml:space="preserve"> to use </w:t>
      </w:r>
      <w:proofErr w:type="spellStart"/>
      <w:r w:rsidR="006717A3" w:rsidRPr="00A90F42">
        <w:rPr>
          <w:rFonts w:ascii="Times New Roman" w:hAnsi="Times New Roman"/>
          <w:sz w:val="22"/>
          <w:szCs w:val="22"/>
        </w:rPr>
        <w:t>Bireley’</w:t>
      </w:r>
      <w:r w:rsidR="003B1C5C">
        <w:rPr>
          <w:rFonts w:ascii="Times New Roman" w:hAnsi="Times New Roman"/>
          <w:sz w:val="22"/>
          <w:szCs w:val="22"/>
        </w:rPr>
        <w:t>s</w:t>
      </w:r>
      <w:proofErr w:type="spellEnd"/>
      <w:r w:rsidR="003B1C5C">
        <w:rPr>
          <w:rFonts w:ascii="Times New Roman" w:hAnsi="Times New Roman"/>
          <w:sz w:val="22"/>
          <w:szCs w:val="22"/>
        </w:rPr>
        <w:t xml:space="preserve"> trademark in some countries w</w:t>
      </w:r>
      <w:r w:rsidR="006717A3" w:rsidRPr="00A90F42">
        <w:rPr>
          <w:rFonts w:ascii="Times New Roman" w:hAnsi="Times New Roman"/>
          <w:sz w:val="22"/>
          <w:szCs w:val="22"/>
        </w:rPr>
        <w:t xml:space="preserve">ere </w:t>
      </w:r>
      <w:r w:rsidR="006717A3">
        <w:rPr>
          <w:rFonts w:ascii="Times New Roman" w:hAnsi="Times New Roman"/>
          <w:sz w:val="22"/>
          <w:szCs w:val="22"/>
        </w:rPr>
        <w:t>in the process of registration</w:t>
      </w:r>
      <w:r w:rsidR="004C56F4">
        <w:rPr>
          <w:rFonts w:ascii="Times New Roman" w:hAnsi="Times New Roman"/>
          <w:sz w:val="22"/>
          <w:szCs w:val="22"/>
        </w:rPr>
        <w:t>, tota</w:t>
      </w:r>
      <w:r w:rsidR="006717A3" w:rsidRPr="00A90F42">
        <w:rPr>
          <w:rFonts w:ascii="Times New Roman" w:hAnsi="Times New Roman"/>
          <w:sz w:val="22"/>
          <w:szCs w:val="22"/>
        </w:rPr>
        <w:t xml:space="preserve">ling Baht </w:t>
      </w:r>
      <w:r w:rsidR="00197A4A">
        <w:rPr>
          <w:rFonts w:ascii="Times New Roman" w:hAnsi="Times New Roman"/>
          <w:sz w:val="22"/>
          <w:szCs w:val="22"/>
        </w:rPr>
        <w:t>37.4</w:t>
      </w:r>
      <w:r w:rsidR="006717A3" w:rsidRPr="00A90F42">
        <w:rPr>
          <w:rFonts w:ascii="Times New Roman" w:hAnsi="Times New Roman"/>
          <w:sz w:val="22"/>
          <w:szCs w:val="22"/>
        </w:rPr>
        <w:t xml:space="preserve"> million, </w:t>
      </w:r>
      <w:r w:rsidR="003B1C5C">
        <w:rPr>
          <w:rFonts w:ascii="Times New Roman" w:hAnsi="Times New Roman"/>
          <w:sz w:val="22"/>
          <w:szCs w:val="22"/>
        </w:rPr>
        <w:t xml:space="preserve">and </w:t>
      </w:r>
      <w:r w:rsidR="006717A3" w:rsidRPr="00A90F42">
        <w:rPr>
          <w:rFonts w:ascii="Times New Roman" w:hAnsi="Times New Roman"/>
          <w:sz w:val="22"/>
          <w:szCs w:val="22"/>
        </w:rPr>
        <w:t>were recorded in the account “Advances for purch</w:t>
      </w:r>
      <w:r w:rsidR="008B7D70">
        <w:rPr>
          <w:rFonts w:ascii="Times New Roman" w:hAnsi="Times New Roman"/>
          <w:sz w:val="22"/>
          <w:szCs w:val="22"/>
        </w:rPr>
        <w:t>ase of right to use trademark”.</w:t>
      </w:r>
      <w:r w:rsidR="006717A3" w:rsidRPr="00A90F42">
        <w:rPr>
          <w:rFonts w:ascii="Times New Roman" w:hAnsi="Times New Roman"/>
          <w:sz w:val="22"/>
          <w:szCs w:val="22"/>
        </w:rPr>
        <w:t xml:space="preserve"> These advances will be transferred to the account “Intangible assets” upon the completion of the subsequent transfer.</w:t>
      </w:r>
    </w:p>
    <w:p w14:paraId="1241464E" w14:textId="77777777" w:rsidR="006717A3" w:rsidRPr="007E32B7" w:rsidRDefault="006717A3" w:rsidP="006F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p w14:paraId="6D32C85E" w14:textId="77777777" w:rsidR="006717A3" w:rsidRDefault="00284DDE" w:rsidP="00E42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As at 31 December 201</w:t>
      </w:r>
      <w:r w:rsidR="008B7D70">
        <w:rPr>
          <w:rFonts w:ascii="Times New Roman" w:hAnsi="Times New Roman"/>
          <w:sz w:val="22"/>
          <w:szCs w:val="22"/>
        </w:rPr>
        <w:t>4</w:t>
      </w:r>
      <w:r w:rsidR="006717A3">
        <w:rPr>
          <w:rFonts w:ascii="Times New Roman" w:hAnsi="Times New Roman"/>
          <w:sz w:val="22"/>
          <w:szCs w:val="22"/>
        </w:rPr>
        <w:t>, the Company ha</w:t>
      </w:r>
      <w:r w:rsidR="00D406C9">
        <w:rPr>
          <w:rFonts w:ascii="Times New Roman" w:hAnsi="Times New Roman"/>
          <w:sz w:val="22"/>
          <w:szCs w:val="22"/>
        </w:rPr>
        <w:t>d</w:t>
      </w:r>
      <w:r w:rsidR="006717A3">
        <w:rPr>
          <w:rFonts w:ascii="Times New Roman" w:hAnsi="Times New Roman"/>
          <w:sz w:val="22"/>
          <w:szCs w:val="22"/>
        </w:rPr>
        <w:t xml:space="preserve"> no plan</w:t>
      </w:r>
      <w:r w:rsidR="00C30F32">
        <w:rPr>
          <w:rFonts w:ascii="Times New Roman" w:hAnsi="Times New Roman"/>
          <w:sz w:val="22"/>
          <w:szCs w:val="22"/>
        </w:rPr>
        <w:t xml:space="preserve"> to sell product under </w:t>
      </w:r>
      <w:proofErr w:type="spellStart"/>
      <w:r w:rsidR="00C30F32">
        <w:rPr>
          <w:rFonts w:ascii="Times New Roman" w:hAnsi="Times New Roman"/>
          <w:sz w:val="22"/>
          <w:szCs w:val="22"/>
        </w:rPr>
        <w:t>Bireley’s</w:t>
      </w:r>
      <w:proofErr w:type="spellEnd"/>
      <w:r w:rsidR="00C30F32">
        <w:rPr>
          <w:rFonts w:ascii="Times New Roman" w:hAnsi="Times New Roman"/>
          <w:sz w:val="22"/>
          <w:szCs w:val="22"/>
        </w:rPr>
        <w:t xml:space="preserve"> </w:t>
      </w:r>
      <w:r w:rsidR="00197A4A">
        <w:rPr>
          <w:rFonts w:ascii="Times New Roman" w:hAnsi="Times New Roman"/>
          <w:sz w:val="22"/>
          <w:szCs w:val="22"/>
        </w:rPr>
        <w:t>trademark</w:t>
      </w:r>
      <w:r w:rsidR="00C30F32">
        <w:rPr>
          <w:rFonts w:ascii="Times New Roman" w:hAnsi="Times New Roman"/>
          <w:sz w:val="22"/>
          <w:szCs w:val="22"/>
        </w:rPr>
        <w:t xml:space="preserve"> to </w:t>
      </w:r>
      <w:r w:rsidR="00B778EE">
        <w:rPr>
          <w:rFonts w:ascii="Times New Roman" w:hAnsi="Times New Roman"/>
          <w:sz w:val="22"/>
          <w:szCs w:val="22"/>
        </w:rPr>
        <w:t>overseas</w:t>
      </w:r>
      <w:r w:rsidR="00C30F32">
        <w:rPr>
          <w:rFonts w:ascii="Times New Roman" w:hAnsi="Times New Roman"/>
          <w:sz w:val="22"/>
          <w:szCs w:val="22"/>
        </w:rPr>
        <w:t xml:space="preserve"> countries</w:t>
      </w:r>
      <w:r w:rsidR="00B778EE">
        <w:rPr>
          <w:rFonts w:ascii="Times New Roman" w:hAnsi="Times New Roman"/>
          <w:sz w:val="22"/>
          <w:szCs w:val="22"/>
        </w:rPr>
        <w:t>,</w:t>
      </w:r>
      <w:r w:rsidR="00C30F32">
        <w:rPr>
          <w:rFonts w:ascii="Times New Roman" w:hAnsi="Times New Roman"/>
          <w:sz w:val="22"/>
          <w:szCs w:val="22"/>
        </w:rPr>
        <w:t xml:space="preserve"> except for </w:t>
      </w:r>
      <w:r w:rsidR="00B778EE">
        <w:rPr>
          <w:rFonts w:ascii="Times New Roman" w:hAnsi="Times New Roman"/>
          <w:sz w:val="22"/>
          <w:szCs w:val="22"/>
        </w:rPr>
        <w:t>Thailand, and unable to reliab</w:t>
      </w:r>
      <w:r w:rsidR="003B1C5C">
        <w:rPr>
          <w:rFonts w:ascii="Times New Roman" w:hAnsi="Times New Roman"/>
          <w:sz w:val="22"/>
          <w:szCs w:val="22"/>
        </w:rPr>
        <w:t>ly</w:t>
      </w:r>
      <w:r w:rsidR="00B778EE">
        <w:rPr>
          <w:rFonts w:ascii="Times New Roman" w:hAnsi="Times New Roman"/>
          <w:sz w:val="22"/>
          <w:szCs w:val="22"/>
        </w:rPr>
        <w:t xml:space="preserve"> estimate future cash flows from the use of </w:t>
      </w:r>
      <w:proofErr w:type="spellStart"/>
      <w:r w:rsidR="00B778EE">
        <w:rPr>
          <w:rFonts w:ascii="Times New Roman" w:hAnsi="Times New Roman"/>
          <w:sz w:val="22"/>
          <w:szCs w:val="22"/>
        </w:rPr>
        <w:t>Bireley’s</w:t>
      </w:r>
      <w:proofErr w:type="spellEnd"/>
      <w:r w:rsidR="00B778EE">
        <w:rPr>
          <w:rFonts w:ascii="Times New Roman" w:hAnsi="Times New Roman"/>
          <w:sz w:val="22"/>
          <w:szCs w:val="22"/>
        </w:rPr>
        <w:t xml:space="preserve"> trademark</w:t>
      </w:r>
      <w:r w:rsidR="00DE2398">
        <w:rPr>
          <w:rFonts w:ascii="Times New Roman" w:hAnsi="Times New Roman"/>
          <w:sz w:val="22"/>
          <w:szCs w:val="22"/>
        </w:rPr>
        <w:t xml:space="preserve"> in oversea countries</w:t>
      </w:r>
      <w:r w:rsidR="00B778EE">
        <w:rPr>
          <w:rFonts w:ascii="Times New Roman" w:hAnsi="Times New Roman"/>
          <w:sz w:val="22"/>
          <w:szCs w:val="22"/>
        </w:rPr>
        <w:t xml:space="preserve"> exclud</w:t>
      </w:r>
      <w:r w:rsidR="003B1C5C">
        <w:rPr>
          <w:rFonts w:ascii="Times New Roman" w:hAnsi="Times New Roman"/>
          <w:sz w:val="22"/>
          <w:szCs w:val="22"/>
        </w:rPr>
        <w:t>ing</w:t>
      </w:r>
      <w:r w:rsidR="00B778EE">
        <w:rPr>
          <w:rFonts w:ascii="Times New Roman" w:hAnsi="Times New Roman"/>
          <w:sz w:val="22"/>
          <w:szCs w:val="22"/>
        </w:rPr>
        <w:t xml:space="preserve"> the use of </w:t>
      </w:r>
      <w:proofErr w:type="spellStart"/>
      <w:r w:rsidR="00B778EE">
        <w:rPr>
          <w:rFonts w:ascii="Times New Roman" w:hAnsi="Times New Roman"/>
          <w:sz w:val="22"/>
          <w:szCs w:val="22"/>
        </w:rPr>
        <w:t>Bi</w:t>
      </w:r>
      <w:r w:rsidR="008B7D70">
        <w:rPr>
          <w:rFonts w:ascii="Times New Roman" w:hAnsi="Times New Roman"/>
          <w:sz w:val="22"/>
          <w:szCs w:val="22"/>
        </w:rPr>
        <w:t>reley’s</w:t>
      </w:r>
      <w:proofErr w:type="spellEnd"/>
      <w:r w:rsidR="008B7D70">
        <w:rPr>
          <w:rFonts w:ascii="Times New Roman" w:hAnsi="Times New Roman"/>
          <w:sz w:val="22"/>
          <w:szCs w:val="22"/>
        </w:rPr>
        <w:t xml:space="preserve"> trademark in Thailand. </w:t>
      </w:r>
      <w:r w:rsidR="00B778EE" w:rsidRPr="009B7561">
        <w:rPr>
          <w:rFonts w:ascii="Times New Roman" w:hAnsi="Times New Roman"/>
          <w:spacing w:val="-4"/>
          <w:sz w:val="22"/>
          <w:szCs w:val="22"/>
        </w:rPr>
        <w:t xml:space="preserve">Therefore, the management of the Company </w:t>
      </w:r>
      <w:proofErr w:type="spellStart"/>
      <w:r w:rsidR="003B1C5C" w:rsidRPr="009B7561">
        <w:rPr>
          <w:rFonts w:ascii="Times New Roman" w:hAnsi="Times New Roman"/>
          <w:spacing w:val="-4"/>
          <w:sz w:val="22"/>
          <w:szCs w:val="22"/>
        </w:rPr>
        <w:t>recognised</w:t>
      </w:r>
      <w:proofErr w:type="spellEnd"/>
      <w:r w:rsidR="003B1C5C" w:rsidRPr="009B7561">
        <w:rPr>
          <w:rFonts w:ascii="Times New Roman" w:hAnsi="Times New Roman"/>
          <w:spacing w:val="-4"/>
          <w:sz w:val="22"/>
          <w:szCs w:val="22"/>
        </w:rPr>
        <w:t xml:space="preserve"> an impairment loss for</w:t>
      </w:r>
      <w:r w:rsidR="00B778EE" w:rsidRPr="009B7561">
        <w:rPr>
          <w:rFonts w:ascii="Times New Roman" w:hAnsi="Times New Roman"/>
          <w:spacing w:val="-4"/>
          <w:sz w:val="22"/>
          <w:szCs w:val="22"/>
        </w:rPr>
        <w:t xml:space="preserve"> the right to use trademark</w:t>
      </w:r>
      <w:r w:rsidR="00B778EE">
        <w:rPr>
          <w:rFonts w:ascii="Times New Roman" w:hAnsi="Times New Roman"/>
          <w:sz w:val="22"/>
          <w:szCs w:val="22"/>
        </w:rPr>
        <w:t xml:space="preserve"> in the account </w:t>
      </w:r>
      <w:r w:rsidR="00B778EE" w:rsidRPr="00A90F42">
        <w:rPr>
          <w:rFonts w:ascii="Times New Roman" w:hAnsi="Times New Roman"/>
          <w:sz w:val="22"/>
          <w:szCs w:val="22"/>
        </w:rPr>
        <w:t>“Intangible assets”</w:t>
      </w:r>
      <w:r w:rsidR="00B778EE">
        <w:rPr>
          <w:rFonts w:ascii="Times New Roman" w:hAnsi="Times New Roman"/>
          <w:sz w:val="22"/>
          <w:szCs w:val="22"/>
        </w:rPr>
        <w:t xml:space="preserve"> amounting</w:t>
      </w:r>
      <w:r w:rsidR="00D406C9">
        <w:rPr>
          <w:rFonts w:ascii="Times New Roman" w:hAnsi="Times New Roman"/>
          <w:sz w:val="22"/>
          <w:szCs w:val="22"/>
        </w:rPr>
        <w:t xml:space="preserve"> to</w:t>
      </w:r>
      <w:r w:rsidR="00B778EE">
        <w:rPr>
          <w:rFonts w:ascii="Times New Roman" w:hAnsi="Times New Roman"/>
          <w:sz w:val="22"/>
          <w:szCs w:val="22"/>
        </w:rPr>
        <w:t xml:space="preserve"> Baht 84.1 million and in the account </w:t>
      </w:r>
      <w:r w:rsidR="00B778EE" w:rsidRPr="00A90F42">
        <w:rPr>
          <w:rFonts w:ascii="Times New Roman" w:hAnsi="Times New Roman"/>
          <w:sz w:val="22"/>
          <w:szCs w:val="22"/>
        </w:rPr>
        <w:t>“Advances for purc</w:t>
      </w:r>
      <w:r w:rsidR="00B778EE">
        <w:rPr>
          <w:rFonts w:ascii="Times New Roman" w:hAnsi="Times New Roman"/>
          <w:sz w:val="22"/>
          <w:szCs w:val="22"/>
        </w:rPr>
        <w:t>hase of right to use trademark”</w:t>
      </w:r>
      <w:r w:rsidR="00C6229A">
        <w:rPr>
          <w:rFonts w:ascii="Times New Roman" w:hAnsi="Times New Roman"/>
          <w:sz w:val="22"/>
          <w:szCs w:val="22"/>
        </w:rPr>
        <w:t xml:space="preserve"> am</w:t>
      </w:r>
      <w:r w:rsidR="00B778EE">
        <w:rPr>
          <w:rFonts w:ascii="Times New Roman" w:hAnsi="Times New Roman"/>
          <w:sz w:val="22"/>
          <w:szCs w:val="22"/>
        </w:rPr>
        <w:t xml:space="preserve">ounting </w:t>
      </w:r>
      <w:r w:rsidR="003B1C5C">
        <w:rPr>
          <w:rFonts w:ascii="Times New Roman" w:hAnsi="Times New Roman"/>
          <w:sz w:val="22"/>
          <w:szCs w:val="22"/>
        </w:rPr>
        <w:t xml:space="preserve">to </w:t>
      </w:r>
      <w:r w:rsidR="00B778EE">
        <w:rPr>
          <w:rFonts w:ascii="Times New Roman" w:hAnsi="Times New Roman"/>
          <w:sz w:val="22"/>
          <w:szCs w:val="22"/>
        </w:rPr>
        <w:t xml:space="preserve">Baht </w:t>
      </w:r>
      <w:r w:rsidR="008B7D70">
        <w:rPr>
          <w:rFonts w:ascii="Times New Roman" w:hAnsi="Times New Roman"/>
          <w:sz w:val="22"/>
          <w:szCs w:val="22"/>
        </w:rPr>
        <w:t>37.4</w:t>
      </w:r>
      <w:r w:rsidR="004C56F4">
        <w:rPr>
          <w:rFonts w:ascii="Times New Roman" w:hAnsi="Times New Roman"/>
          <w:sz w:val="22"/>
          <w:szCs w:val="22"/>
        </w:rPr>
        <w:t xml:space="preserve"> million tota</w:t>
      </w:r>
      <w:r w:rsidR="00D406C9">
        <w:rPr>
          <w:rFonts w:ascii="Times New Roman" w:hAnsi="Times New Roman"/>
          <w:sz w:val="22"/>
          <w:szCs w:val="22"/>
        </w:rPr>
        <w:t>ling</w:t>
      </w:r>
      <w:r w:rsidRPr="00284DDE">
        <w:rPr>
          <w:rFonts w:ascii="Times New Roman" w:hAnsi="Times New Roman"/>
          <w:sz w:val="22"/>
          <w:szCs w:val="22"/>
        </w:rPr>
        <w:t xml:space="preserve"> Baht 1</w:t>
      </w:r>
      <w:r w:rsidR="008B7D70">
        <w:rPr>
          <w:rFonts w:ascii="Times New Roman" w:hAnsi="Times New Roman"/>
          <w:sz w:val="22"/>
          <w:szCs w:val="22"/>
        </w:rPr>
        <w:t>21</w:t>
      </w:r>
      <w:r w:rsidRPr="00284DDE">
        <w:rPr>
          <w:rFonts w:ascii="Times New Roman" w:hAnsi="Times New Roman"/>
          <w:sz w:val="22"/>
          <w:szCs w:val="22"/>
        </w:rPr>
        <w:t>.</w:t>
      </w:r>
      <w:r w:rsidR="008B7D70">
        <w:rPr>
          <w:rFonts w:ascii="Times New Roman" w:hAnsi="Times New Roman"/>
          <w:sz w:val="22"/>
          <w:szCs w:val="22"/>
        </w:rPr>
        <w:t>5</w:t>
      </w:r>
      <w:r w:rsidR="00B778EE" w:rsidRPr="00284DDE">
        <w:rPr>
          <w:rFonts w:ascii="Times New Roman" w:hAnsi="Times New Roman"/>
          <w:sz w:val="22"/>
          <w:szCs w:val="22"/>
        </w:rPr>
        <w:t xml:space="preserve"> million</w:t>
      </w:r>
      <w:r w:rsidR="00B778EE">
        <w:rPr>
          <w:rFonts w:ascii="Times New Roman" w:hAnsi="Times New Roman"/>
          <w:sz w:val="22"/>
          <w:szCs w:val="22"/>
        </w:rPr>
        <w:t>.</w:t>
      </w:r>
    </w:p>
    <w:p w14:paraId="503DBA87" w14:textId="77777777" w:rsidR="008B7D70" w:rsidRPr="007E32B7" w:rsidRDefault="008B7D70" w:rsidP="006F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p w14:paraId="6B29BAF6" w14:textId="77777777" w:rsidR="006B421F" w:rsidRDefault="00D406C9" w:rsidP="006B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During</w:t>
      </w:r>
      <w:r w:rsidR="00A411E9">
        <w:rPr>
          <w:rFonts w:ascii="Times New Roman" w:hAnsi="Times New Roman"/>
          <w:sz w:val="22"/>
          <w:szCs w:val="22"/>
        </w:rPr>
        <w:t xml:space="preserve"> 2015,</w:t>
      </w:r>
      <w:r w:rsidR="000C4997">
        <w:rPr>
          <w:rFonts w:ascii="Times New Roman" w:hAnsi="Times New Roman"/>
          <w:sz w:val="22"/>
          <w:szCs w:val="22"/>
        </w:rPr>
        <w:t xml:space="preserve"> </w:t>
      </w:r>
      <w:r w:rsidR="005F1315">
        <w:rPr>
          <w:rFonts w:ascii="Times New Roman" w:hAnsi="Times New Roman"/>
          <w:sz w:val="22"/>
          <w:szCs w:val="22"/>
        </w:rPr>
        <w:t>the registration and</w:t>
      </w:r>
      <w:r w:rsidR="00DF7C62">
        <w:rPr>
          <w:rFonts w:ascii="Times New Roman" w:hAnsi="Times New Roman"/>
          <w:sz w:val="22"/>
          <w:szCs w:val="22"/>
        </w:rPr>
        <w:t xml:space="preserve"> subsequent</w:t>
      </w:r>
      <w:r w:rsidR="006B421F">
        <w:rPr>
          <w:rFonts w:ascii="Times New Roman" w:hAnsi="Times New Roman"/>
          <w:sz w:val="22"/>
          <w:szCs w:val="22"/>
        </w:rPr>
        <w:t xml:space="preserve"> transfer</w:t>
      </w:r>
      <w:r w:rsidR="005F1315">
        <w:rPr>
          <w:rFonts w:ascii="Times New Roman" w:hAnsi="Times New Roman"/>
          <w:sz w:val="22"/>
          <w:szCs w:val="22"/>
        </w:rPr>
        <w:t xml:space="preserve"> of </w:t>
      </w:r>
      <w:r w:rsidR="00A411E9">
        <w:rPr>
          <w:rFonts w:ascii="Times New Roman" w:hAnsi="Times New Roman"/>
          <w:sz w:val="22"/>
          <w:szCs w:val="22"/>
        </w:rPr>
        <w:t>the right</w:t>
      </w:r>
      <w:r w:rsidR="003045BA">
        <w:rPr>
          <w:rFonts w:ascii="Times New Roman" w:hAnsi="Times New Roman"/>
          <w:sz w:val="22"/>
          <w:szCs w:val="22"/>
        </w:rPr>
        <w:t>s</w:t>
      </w:r>
      <w:r w:rsidR="00A411E9">
        <w:rPr>
          <w:rFonts w:ascii="Times New Roman" w:hAnsi="Times New Roman"/>
          <w:sz w:val="22"/>
          <w:szCs w:val="22"/>
        </w:rPr>
        <w:t xml:space="preserve"> to use </w:t>
      </w:r>
      <w:proofErr w:type="spellStart"/>
      <w:r w:rsidR="00A411E9">
        <w:rPr>
          <w:rFonts w:ascii="Times New Roman" w:hAnsi="Times New Roman"/>
          <w:sz w:val="22"/>
          <w:szCs w:val="22"/>
        </w:rPr>
        <w:t>Bireley’s</w:t>
      </w:r>
      <w:proofErr w:type="spellEnd"/>
      <w:r w:rsidR="00A411E9">
        <w:rPr>
          <w:rFonts w:ascii="Times New Roman" w:hAnsi="Times New Roman"/>
          <w:sz w:val="22"/>
          <w:szCs w:val="22"/>
        </w:rPr>
        <w:t xml:space="preserve"> t</w:t>
      </w:r>
      <w:r>
        <w:rPr>
          <w:rFonts w:ascii="Times New Roman" w:hAnsi="Times New Roman"/>
          <w:sz w:val="22"/>
          <w:szCs w:val="22"/>
        </w:rPr>
        <w:t xml:space="preserve">rademark in </w:t>
      </w:r>
      <w:r w:rsidR="00DE2398">
        <w:rPr>
          <w:rFonts w:ascii="Times New Roman" w:hAnsi="Times New Roman"/>
          <w:sz w:val="22"/>
          <w:szCs w:val="22"/>
        </w:rPr>
        <w:t>oversea</w:t>
      </w:r>
      <w:r>
        <w:rPr>
          <w:rFonts w:ascii="Times New Roman" w:hAnsi="Times New Roman"/>
          <w:sz w:val="22"/>
          <w:szCs w:val="22"/>
        </w:rPr>
        <w:t xml:space="preserve"> countries</w:t>
      </w:r>
      <w:r w:rsidR="004C56F4">
        <w:rPr>
          <w:rFonts w:ascii="Times New Roman" w:hAnsi="Times New Roman"/>
          <w:sz w:val="22"/>
          <w:szCs w:val="22"/>
        </w:rPr>
        <w:t>, total</w:t>
      </w:r>
      <w:r w:rsidR="001060DA">
        <w:rPr>
          <w:rFonts w:ascii="Times New Roman" w:hAnsi="Times New Roman"/>
          <w:sz w:val="22"/>
          <w:szCs w:val="22"/>
        </w:rPr>
        <w:t>ing Baht 35.0</w:t>
      </w:r>
      <w:r w:rsidR="005F1315">
        <w:rPr>
          <w:rFonts w:ascii="Times New Roman" w:hAnsi="Times New Roman"/>
          <w:sz w:val="22"/>
          <w:szCs w:val="22"/>
        </w:rPr>
        <w:t xml:space="preserve"> million,</w:t>
      </w:r>
      <w:r>
        <w:rPr>
          <w:rFonts w:ascii="Times New Roman" w:hAnsi="Times New Roman"/>
          <w:sz w:val="22"/>
          <w:szCs w:val="22"/>
        </w:rPr>
        <w:t xml:space="preserve"> were</w:t>
      </w:r>
      <w:r w:rsidR="00A411E9">
        <w:rPr>
          <w:rFonts w:ascii="Times New Roman" w:hAnsi="Times New Roman"/>
          <w:sz w:val="22"/>
          <w:szCs w:val="22"/>
        </w:rPr>
        <w:t xml:space="preserve"> </w:t>
      </w:r>
      <w:r w:rsidR="005F1315">
        <w:rPr>
          <w:rFonts w:ascii="Times New Roman" w:hAnsi="Times New Roman"/>
          <w:sz w:val="22"/>
          <w:szCs w:val="22"/>
        </w:rPr>
        <w:t>completed</w:t>
      </w:r>
      <w:r>
        <w:rPr>
          <w:rFonts w:ascii="Times New Roman" w:hAnsi="Times New Roman"/>
          <w:sz w:val="22"/>
          <w:szCs w:val="22"/>
        </w:rPr>
        <w:t>.</w:t>
      </w:r>
      <w:r w:rsidR="00A411E9">
        <w:rPr>
          <w:rFonts w:ascii="Times New Roman" w:hAnsi="Times New Roman"/>
          <w:sz w:val="22"/>
          <w:szCs w:val="22"/>
        </w:rPr>
        <w:t xml:space="preserve"> </w:t>
      </w:r>
      <w:r>
        <w:rPr>
          <w:rFonts w:ascii="Times New Roman" w:hAnsi="Times New Roman"/>
          <w:sz w:val="22"/>
          <w:szCs w:val="22"/>
        </w:rPr>
        <w:t>The</w:t>
      </w:r>
      <w:r w:rsidR="005F1315">
        <w:rPr>
          <w:rFonts w:ascii="Times New Roman" w:hAnsi="Times New Roman"/>
          <w:sz w:val="22"/>
          <w:szCs w:val="22"/>
        </w:rPr>
        <w:t xml:space="preserve"> Company transferred the right to use </w:t>
      </w:r>
      <w:r w:rsidR="005F1315" w:rsidRPr="00655E3A">
        <w:rPr>
          <w:rFonts w:ascii="Times New Roman" w:hAnsi="Times New Roman"/>
          <w:spacing w:val="-2"/>
          <w:sz w:val="22"/>
          <w:szCs w:val="22"/>
        </w:rPr>
        <w:t>trademark and</w:t>
      </w:r>
      <w:r w:rsidRPr="00655E3A">
        <w:rPr>
          <w:rFonts w:ascii="Times New Roman" w:hAnsi="Times New Roman"/>
          <w:spacing w:val="-2"/>
          <w:sz w:val="22"/>
          <w:szCs w:val="22"/>
        </w:rPr>
        <w:t xml:space="preserve"> the associated impairment losses </w:t>
      </w:r>
      <w:r w:rsidR="00A411E9" w:rsidRPr="00655E3A">
        <w:rPr>
          <w:rFonts w:ascii="Times New Roman" w:hAnsi="Times New Roman"/>
          <w:spacing w:val="-2"/>
          <w:sz w:val="22"/>
          <w:szCs w:val="22"/>
        </w:rPr>
        <w:t xml:space="preserve">from the account “Advances for purchase of right </w:t>
      </w:r>
      <w:r w:rsidR="006956E8" w:rsidRPr="00655E3A">
        <w:rPr>
          <w:rFonts w:ascii="Times New Roman" w:hAnsi="Times New Roman"/>
          <w:spacing w:val="-2"/>
          <w:sz w:val="22"/>
          <w:szCs w:val="22"/>
        </w:rPr>
        <w:t>to use</w:t>
      </w:r>
      <w:r w:rsidR="006956E8">
        <w:rPr>
          <w:rFonts w:ascii="Times New Roman" w:hAnsi="Times New Roman"/>
          <w:sz w:val="22"/>
          <w:szCs w:val="22"/>
        </w:rPr>
        <w:t xml:space="preserve"> trademark” to the account “Intangible assets”</w:t>
      </w:r>
      <w:r>
        <w:rPr>
          <w:rFonts w:ascii="Times New Roman" w:hAnsi="Times New Roman"/>
          <w:sz w:val="22"/>
          <w:szCs w:val="22"/>
        </w:rPr>
        <w:t>.</w:t>
      </w:r>
      <w:r w:rsidR="006956E8">
        <w:rPr>
          <w:rFonts w:ascii="Times New Roman" w:hAnsi="Times New Roman"/>
          <w:sz w:val="22"/>
          <w:szCs w:val="22"/>
        </w:rPr>
        <w:t xml:space="preserve"> </w:t>
      </w:r>
      <w:r>
        <w:rPr>
          <w:rFonts w:ascii="Times New Roman" w:hAnsi="Times New Roman"/>
          <w:sz w:val="22"/>
          <w:szCs w:val="22"/>
        </w:rPr>
        <w:t>In addition, t</w:t>
      </w:r>
      <w:r w:rsidR="006956E8">
        <w:rPr>
          <w:rFonts w:ascii="Times New Roman" w:hAnsi="Times New Roman"/>
          <w:sz w:val="22"/>
          <w:szCs w:val="22"/>
        </w:rPr>
        <w:t xml:space="preserve">he Company </w:t>
      </w:r>
      <w:r w:rsidR="005F1315">
        <w:rPr>
          <w:rFonts w:ascii="Times New Roman" w:hAnsi="Times New Roman"/>
          <w:sz w:val="22"/>
          <w:szCs w:val="22"/>
        </w:rPr>
        <w:t>received the revocation against</w:t>
      </w:r>
      <w:r w:rsidR="006956E8">
        <w:rPr>
          <w:rFonts w:ascii="Times New Roman" w:hAnsi="Times New Roman"/>
          <w:sz w:val="22"/>
          <w:szCs w:val="22"/>
        </w:rPr>
        <w:t xml:space="preserve"> the right to use </w:t>
      </w:r>
      <w:proofErr w:type="spellStart"/>
      <w:r w:rsidR="006956E8">
        <w:rPr>
          <w:rFonts w:ascii="Times New Roman" w:hAnsi="Times New Roman"/>
          <w:sz w:val="22"/>
          <w:szCs w:val="22"/>
        </w:rPr>
        <w:t>Bireley’s</w:t>
      </w:r>
      <w:proofErr w:type="spellEnd"/>
      <w:r w:rsidR="006956E8">
        <w:rPr>
          <w:rFonts w:ascii="Times New Roman" w:hAnsi="Times New Roman"/>
          <w:sz w:val="22"/>
          <w:szCs w:val="22"/>
        </w:rPr>
        <w:t xml:space="preserve"> trademark in Taiwan</w:t>
      </w:r>
      <w:r w:rsidR="00DF7C62">
        <w:rPr>
          <w:rFonts w:ascii="Times New Roman" w:hAnsi="Times New Roman"/>
          <w:sz w:val="22"/>
          <w:szCs w:val="22"/>
        </w:rPr>
        <w:t xml:space="preserve"> of which the registration and transfer </w:t>
      </w:r>
      <w:r w:rsidR="00655E3A">
        <w:rPr>
          <w:rFonts w:ascii="Times New Roman" w:hAnsi="Times New Roman"/>
          <w:sz w:val="22"/>
          <w:szCs w:val="22"/>
        </w:rPr>
        <w:br/>
      </w:r>
      <w:r w:rsidR="00DF7C62">
        <w:rPr>
          <w:rFonts w:ascii="Times New Roman" w:hAnsi="Times New Roman"/>
          <w:sz w:val="22"/>
          <w:szCs w:val="22"/>
        </w:rPr>
        <w:t>was completed in 2014</w:t>
      </w:r>
      <w:r w:rsidR="005F1315">
        <w:rPr>
          <w:rFonts w:ascii="Times New Roman" w:hAnsi="Times New Roman"/>
          <w:sz w:val="22"/>
          <w:szCs w:val="22"/>
        </w:rPr>
        <w:t>,</w:t>
      </w:r>
      <w:r w:rsidR="006956E8">
        <w:rPr>
          <w:rFonts w:ascii="Times New Roman" w:hAnsi="Times New Roman"/>
          <w:sz w:val="22"/>
          <w:szCs w:val="22"/>
        </w:rPr>
        <w:t xml:space="preserve"> amounting</w:t>
      </w:r>
      <w:r>
        <w:rPr>
          <w:rFonts w:ascii="Times New Roman" w:hAnsi="Times New Roman"/>
          <w:sz w:val="22"/>
          <w:szCs w:val="22"/>
        </w:rPr>
        <w:t xml:space="preserve"> to</w:t>
      </w:r>
      <w:r w:rsidR="006956E8">
        <w:rPr>
          <w:rFonts w:ascii="Times New Roman" w:hAnsi="Times New Roman"/>
          <w:sz w:val="22"/>
          <w:szCs w:val="22"/>
        </w:rPr>
        <w:t xml:space="preserve"> </w:t>
      </w:r>
      <w:r w:rsidR="005F1315">
        <w:rPr>
          <w:rFonts w:ascii="Times New Roman" w:hAnsi="Times New Roman"/>
          <w:sz w:val="22"/>
          <w:szCs w:val="22"/>
        </w:rPr>
        <w:t>Baht 9.3 million, from the Taiwan’s Intellectual Property Office.</w:t>
      </w:r>
      <w:r w:rsidR="006956E8">
        <w:rPr>
          <w:rFonts w:ascii="Times New Roman" w:hAnsi="Times New Roman"/>
          <w:sz w:val="22"/>
          <w:szCs w:val="22"/>
        </w:rPr>
        <w:t xml:space="preserve"> Th</w:t>
      </w:r>
      <w:r>
        <w:rPr>
          <w:rFonts w:ascii="Times New Roman" w:hAnsi="Times New Roman"/>
          <w:sz w:val="22"/>
          <w:szCs w:val="22"/>
        </w:rPr>
        <w:t>erefore, the Company</w:t>
      </w:r>
      <w:r w:rsidR="006956E8">
        <w:rPr>
          <w:rFonts w:ascii="Times New Roman" w:hAnsi="Times New Roman"/>
          <w:sz w:val="22"/>
          <w:szCs w:val="22"/>
        </w:rPr>
        <w:t xml:space="preserve"> </w:t>
      </w:r>
      <w:r w:rsidR="005F1315">
        <w:rPr>
          <w:rFonts w:ascii="Times New Roman" w:hAnsi="Times New Roman"/>
          <w:sz w:val="22"/>
          <w:szCs w:val="22"/>
        </w:rPr>
        <w:t xml:space="preserve">has </w:t>
      </w:r>
      <w:r w:rsidR="00126FB3">
        <w:rPr>
          <w:rFonts w:ascii="Times New Roman" w:hAnsi="Times New Roman"/>
          <w:sz w:val="22"/>
          <w:szCs w:val="22"/>
        </w:rPr>
        <w:t>writ</w:t>
      </w:r>
      <w:r w:rsidR="005F1315">
        <w:rPr>
          <w:rFonts w:ascii="Times New Roman" w:hAnsi="Times New Roman"/>
          <w:sz w:val="22"/>
          <w:szCs w:val="22"/>
        </w:rPr>
        <w:t>t</w:t>
      </w:r>
      <w:r w:rsidR="00126FB3">
        <w:rPr>
          <w:rFonts w:ascii="Times New Roman" w:hAnsi="Times New Roman"/>
          <w:sz w:val="22"/>
          <w:szCs w:val="22"/>
        </w:rPr>
        <w:t>e</w:t>
      </w:r>
      <w:r w:rsidR="005F1315">
        <w:rPr>
          <w:rFonts w:ascii="Times New Roman" w:hAnsi="Times New Roman"/>
          <w:sz w:val="22"/>
          <w:szCs w:val="22"/>
        </w:rPr>
        <w:t>n</w:t>
      </w:r>
      <w:r w:rsidR="00126FB3">
        <w:rPr>
          <w:rFonts w:ascii="Times New Roman" w:hAnsi="Times New Roman"/>
          <w:sz w:val="22"/>
          <w:szCs w:val="22"/>
        </w:rPr>
        <w:t xml:space="preserve"> off </w:t>
      </w:r>
      <w:r w:rsidR="006956E8">
        <w:rPr>
          <w:rFonts w:ascii="Times New Roman" w:hAnsi="Times New Roman"/>
          <w:sz w:val="22"/>
          <w:szCs w:val="22"/>
        </w:rPr>
        <w:t xml:space="preserve">the right </w:t>
      </w:r>
      <w:r>
        <w:rPr>
          <w:rFonts w:ascii="Times New Roman" w:hAnsi="Times New Roman"/>
          <w:sz w:val="22"/>
          <w:szCs w:val="22"/>
        </w:rPr>
        <w:t>to use trademark in Taiwan</w:t>
      </w:r>
      <w:r w:rsidR="001E6342">
        <w:rPr>
          <w:rFonts w:ascii="Times New Roman" w:hAnsi="Times New Roman"/>
          <w:sz w:val="22"/>
          <w:szCs w:val="22"/>
        </w:rPr>
        <w:t xml:space="preserve"> from the account “Intangible assets”</w:t>
      </w:r>
      <w:r w:rsidR="00DF7C62">
        <w:rPr>
          <w:rFonts w:ascii="Times New Roman" w:hAnsi="Times New Roman"/>
          <w:sz w:val="22"/>
          <w:szCs w:val="22"/>
        </w:rPr>
        <w:t>.</w:t>
      </w:r>
      <w:r>
        <w:rPr>
          <w:rFonts w:ascii="Times New Roman" w:hAnsi="Times New Roman"/>
          <w:sz w:val="22"/>
          <w:szCs w:val="22"/>
        </w:rPr>
        <w:t xml:space="preserve"> </w:t>
      </w:r>
      <w:r w:rsidR="005F1315">
        <w:rPr>
          <w:rFonts w:ascii="Times New Roman" w:hAnsi="Times New Roman"/>
          <w:sz w:val="22"/>
          <w:szCs w:val="22"/>
        </w:rPr>
        <w:t>However, the seller</w:t>
      </w:r>
      <w:r w:rsidR="00DF7C62">
        <w:rPr>
          <w:rFonts w:ascii="Times New Roman" w:hAnsi="Times New Roman"/>
          <w:sz w:val="22"/>
          <w:szCs w:val="22"/>
        </w:rPr>
        <w:t xml:space="preserve"> of the right to use trademark</w:t>
      </w:r>
      <w:r w:rsidR="005F1315">
        <w:rPr>
          <w:rFonts w:ascii="Times New Roman" w:hAnsi="Times New Roman"/>
          <w:sz w:val="22"/>
          <w:szCs w:val="22"/>
        </w:rPr>
        <w:t xml:space="preserve"> is responsible for such revocation and has agreed</w:t>
      </w:r>
      <w:r w:rsidR="006956E8">
        <w:rPr>
          <w:rFonts w:ascii="Times New Roman" w:hAnsi="Times New Roman"/>
          <w:sz w:val="22"/>
          <w:szCs w:val="22"/>
        </w:rPr>
        <w:t xml:space="preserve"> to </w:t>
      </w:r>
      <w:r w:rsidR="00126FB3">
        <w:rPr>
          <w:rFonts w:ascii="Times New Roman" w:hAnsi="Times New Roman"/>
          <w:sz w:val="22"/>
          <w:szCs w:val="22"/>
        </w:rPr>
        <w:t>re</w:t>
      </w:r>
      <w:r w:rsidR="005F1315">
        <w:rPr>
          <w:rFonts w:ascii="Times New Roman" w:hAnsi="Times New Roman"/>
          <w:sz w:val="22"/>
          <w:szCs w:val="22"/>
        </w:rPr>
        <w:t>turn</w:t>
      </w:r>
      <w:r w:rsidR="006956E8">
        <w:rPr>
          <w:rFonts w:ascii="Times New Roman" w:hAnsi="Times New Roman"/>
          <w:sz w:val="22"/>
          <w:szCs w:val="22"/>
        </w:rPr>
        <w:t xml:space="preserve"> the </w:t>
      </w:r>
      <w:r w:rsidR="005F1315">
        <w:rPr>
          <w:rFonts w:ascii="Times New Roman" w:hAnsi="Times New Roman"/>
          <w:sz w:val="22"/>
          <w:szCs w:val="22"/>
        </w:rPr>
        <w:t>consideration</w:t>
      </w:r>
      <w:r w:rsidR="001E6342">
        <w:rPr>
          <w:rFonts w:ascii="Times New Roman" w:hAnsi="Times New Roman"/>
          <w:sz w:val="22"/>
          <w:szCs w:val="22"/>
        </w:rPr>
        <w:t xml:space="preserve"> of the right to use </w:t>
      </w:r>
      <w:proofErr w:type="spellStart"/>
      <w:r w:rsidR="001E6342">
        <w:rPr>
          <w:rFonts w:ascii="Times New Roman" w:hAnsi="Times New Roman"/>
          <w:sz w:val="22"/>
          <w:szCs w:val="22"/>
        </w:rPr>
        <w:t>Bireley’s</w:t>
      </w:r>
      <w:proofErr w:type="spellEnd"/>
      <w:r w:rsidR="001E6342">
        <w:rPr>
          <w:rFonts w:ascii="Times New Roman" w:hAnsi="Times New Roman"/>
          <w:sz w:val="22"/>
          <w:szCs w:val="22"/>
        </w:rPr>
        <w:t xml:space="preserve"> trademark in Taiwan</w:t>
      </w:r>
      <w:r w:rsidR="005F1315">
        <w:rPr>
          <w:rFonts w:ascii="Times New Roman" w:hAnsi="Times New Roman"/>
          <w:sz w:val="22"/>
          <w:szCs w:val="22"/>
        </w:rPr>
        <w:t xml:space="preserve"> to which the seller received from the Company in full.</w:t>
      </w:r>
      <w:r w:rsidR="00DF7C62">
        <w:rPr>
          <w:rFonts w:ascii="Times New Roman" w:hAnsi="Times New Roman"/>
          <w:sz w:val="22"/>
          <w:szCs w:val="22"/>
        </w:rPr>
        <w:t xml:space="preserve"> Accordingly, the Company re</w:t>
      </w:r>
      <w:r w:rsidR="006B421F">
        <w:rPr>
          <w:rFonts w:ascii="Times New Roman" w:hAnsi="Times New Roman"/>
          <w:sz w:val="22"/>
          <w:szCs w:val="22"/>
        </w:rPr>
        <w:t>vers</w:t>
      </w:r>
      <w:r w:rsidR="00DF7C62">
        <w:rPr>
          <w:rFonts w:ascii="Times New Roman" w:hAnsi="Times New Roman"/>
          <w:sz w:val="22"/>
          <w:szCs w:val="22"/>
        </w:rPr>
        <w:t>ed an associated impairment loss of Baht 9.3 million in 2015.</w:t>
      </w:r>
    </w:p>
    <w:p w14:paraId="3AF65B1D" w14:textId="77777777" w:rsidR="002E73A2" w:rsidRPr="007E32B7" w:rsidRDefault="002E73A2" w:rsidP="006F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1812492B" w14:textId="77777777" w:rsidR="00571550" w:rsidRPr="00571550" w:rsidRDefault="00727CC2" w:rsidP="007E0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E32B7">
        <w:rPr>
          <w:rFonts w:ascii="Times New Roman" w:hAnsi="Times New Roman"/>
          <w:sz w:val="22"/>
          <w:szCs w:val="22"/>
        </w:rPr>
        <w:t>During 2016, the registration and s</w:t>
      </w:r>
      <w:r w:rsidR="002B53E1">
        <w:rPr>
          <w:rFonts w:ascii="Times New Roman" w:hAnsi="Times New Roman"/>
          <w:sz w:val="22"/>
          <w:szCs w:val="22"/>
        </w:rPr>
        <w:t>ubsequent transfer of the right</w:t>
      </w:r>
      <w:r w:rsidRPr="007E32B7">
        <w:rPr>
          <w:rFonts w:ascii="Times New Roman" w:hAnsi="Times New Roman"/>
          <w:sz w:val="22"/>
          <w:szCs w:val="22"/>
        </w:rPr>
        <w:t xml:space="preserve"> to use </w:t>
      </w:r>
      <w:proofErr w:type="spellStart"/>
      <w:r w:rsidRPr="007E32B7">
        <w:rPr>
          <w:rFonts w:ascii="Times New Roman" w:hAnsi="Times New Roman"/>
          <w:sz w:val="22"/>
          <w:szCs w:val="22"/>
        </w:rPr>
        <w:t>Bireley’s</w:t>
      </w:r>
      <w:proofErr w:type="spellEnd"/>
      <w:r w:rsidRPr="007E32B7">
        <w:rPr>
          <w:rFonts w:ascii="Times New Roman" w:hAnsi="Times New Roman"/>
          <w:sz w:val="22"/>
          <w:szCs w:val="22"/>
        </w:rPr>
        <w:t xml:space="preserve"> trademark in </w:t>
      </w:r>
      <w:r w:rsidR="002B53E1">
        <w:rPr>
          <w:rFonts w:ascii="Times New Roman" w:hAnsi="Times New Roman"/>
          <w:sz w:val="22"/>
          <w:szCs w:val="22"/>
        </w:rPr>
        <w:t>oversea</w:t>
      </w:r>
      <w:r w:rsidRPr="007E32B7">
        <w:rPr>
          <w:rFonts w:ascii="Times New Roman" w:hAnsi="Times New Roman"/>
          <w:sz w:val="22"/>
          <w:szCs w:val="22"/>
        </w:rPr>
        <w:t xml:space="preserve"> countr</w:t>
      </w:r>
      <w:r w:rsidR="002B53E1">
        <w:rPr>
          <w:rFonts w:ascii="Times New Roman" w:hAnsi="Times New Roman"/>
          <w:sz w:val="22"/>
          <w:szCs w:val="22"/>
        </w:rPr>
        <w:t>y</w:t>
      </w:r>
      <w:r w:rsidR="004C56F4">
        <w:rPr>
          <w:rFonts w:ascii="Times New Roman" w:hAnsi="Times New Roman"/>
          <w:sz w:val="22"/>
          <w:szCs w:val="22"/>
        </w:rPr>
        <w:t>, tota</w:t>
      </w:r>
      <w:r w:rsidRPr="007E32B7">
        <w:rPr>
          <w:rFonts w:ascii="Times New Roman" w:hAnsi="Times New Roman"/>
          <w:sz w:val="22"/>
          <w:szCs w:val="22"/>
        </w:rPr>
        <w:t xml:space="preserve">ling Baht 2.3 million, </w:t>
      </w:r>
      <w:r w:rsidR="002B53E1">
        <w:rPr>
          <w:rFonts w:ascii="Times New Roman" w:hAnsi="Times New Roman"/>
          <w:sz w:val="22"/>
          <w:szCs w:val="22"/>
        </w:rPr>
        <w:t>was</w:t>
      </w:r>
      <w:r w:rsidRPr="007E32B7">
        <w:rPr>
          <w:rFonts w:ascii="Times New Roman" w:hAnsi="Times New Roman"/>
          <w:sz w:val="22"/>
          <w:szCs w:val="22"/>
        </w:rPr>
        <w:t xml:space="preserve"> completed. The Company transferred the right to use trademark and </w:t>
      </w:r>
      <w:r w:rsidR="002B53E1">
        <w:rPr>
          <w:rFonts w:ascii="Times New Roman" w:hAnsi="Times New Roman"/>
          <w:sz w:val="22"/>
          <w:szCs w:val="22"/>
        </w:rPr>
        <w:t>the associated impairment loss</w:t>
      </w:r>
      <w:r w:rsidRPr="007E32B7">
        <w:rPr>
          <w:rFonts w:ascii="Times New Roman" w:hAnsi="Times New Roman"/>
          <w:sz w:val="22"/>
          <w:szCs w:val="22"/>
        </w:rPr>
        <w:t xml:space="preserve"> from the account “Advances for purchase of right to use trademark” to the account “Intangible assets”. In addition</w:t>
      </w:r>
      <w:r w:rsidR="003B4679" w:rsidRPr="007E32B7">
        <w:rPr>
          <w:rFonts w:ascii="Times New Roman" w:hAnsi="Times New Roman"/>
          <w:sz w:val="22"/>
          <w:szCs w:val="22"/>
        </w:rPr>
        <w:t xml:space="preserve">, </w:t>
      </w:r>
      <w:r w:rsidR="00430CDF">
        <w:rPr>
          <w:rFonts w:ascii="Times New Roman" w:hAnsi="Times New Roman"/>
          <w:sz w:val="22"/>
          <w:szCs w:val="22"/>
        </w:rPr>
        <w:t>the Company</w:t>
      </w:r>
      <w:r w:rsidR="002B5603">
        <w:rPr>
          <w:rFonts w:ascii="Times New Roman" w:hAnsi="Times New Roman"/>
          <w:sz w:val="22"/>
          <w:szCs w:val="22"/>
        </w:rPr>
        <w:t xml:space="preserve"> additionally</w:t>
      </w:r>
      <w:r w:rsidR="00430CDF">
        <w:rPr>
          <w:rFonts w:ascii="Times New Roman" w:hAnsi="Times New Roman"/>
          <w:sz w:val="22"/>
          <w:szCs w:val="22"/>
        </w:rPr>
        <w:t xml:space="preserve"> </w:t>
      </w:r>
      <w:r w:rsidR="009C2ACC">
        <w:rPr>
          <w:rFonts w:ascii="Times New Roman" w:hAnsi="Times New Roman"/>
          <w:sz w:val="22"/>
          <w:szCs w:val="22"/>
        </w:rPr>
        <w:t xml:space="preserve">paid for </w:t>
      </w:r>
      <w:r w:rsidR="009C2ACC" w:rsidRPr="00A90F42">
        <w:rPr>
          <w:rFonts w:ascii="Times New Roman" w:hAnsi="Times New Roman"/>
          <w:sz w:val="22"/>
          <w:szCs w:val="22"/>
        </w:rPr>
        <w:t xml:space="preserve">the right to use </w:t>
      </w:r>
      <w:proofErr w:type="spellStart"/>
      <w:r w:rsidR="009C2ACC" w:rsidRPr="00A90F42">
        <w:rPr>
          <w:rFonts w:ascii="Times New Roman" w:hAnsi="Times New Roman"/>
          <w:sz w:val="22"/>
          <w:szCs w:val="22"/>
        </w:rPr>
        <w:t>Bireley’s</w:t>
      </w:r>
      <w:proofErr w:type="spellEnd"/>
      <w:r w:rsidR="009C2ACC" w:rsidRPr="00A90F42">
        <w:rPr>
          <w:rFonts w:ascii="Times New Roman" w:hAnsi="Times New Roman"/>
          <w:sz w:val="22"/>
          <w:szCs w:val="22"/>
        </w:rPr>
        <w:t xml:space="preserve"> trademark</w:t>
      </w:r>
      <w:r w:rsidR="009C2ACC">
        <w:rPr>
          <w:rFonts w:ascii="Times New Roman" w:hAnsi="Times New Roman"/>
          <w:sz w:val="22"/>
          <w:szCs w:val="22"/>
        </w:rPr>
        <w:t xml:space="preserve"> in oversea country amounting to Baht 9.3 </w:t>
      </w:r>
      <w:r w:rsidR="007E0CDF">
        <w:rPr>
          <w:rFonts w:ascii="Times New Roman" w:hAnsi="Times New Roman"/>
          <w:sz w:val="22"/>
          <w:szCs w:val="22"/>
        </w:rPr>
        <w:t>million</w:t>
      </w:r>
      <w:r w:rsidR="005F2FAE">
        <w:rPr>
          <w:rFonts w:ascii="Times New Roman" w:hAnsi="Times New Roman"/>
          <w:sz w:val="22"/>
          <w:szCs w:val="22"/>
        </w:rPr>
        <w:t>; of which</w:t>
      </w:r>
      <w:r w:rsidR="007E0CDF">
        <w:rPr>
          <w:rFonts w:ascii="Times New Roman" w:hAnsi="Times New Roman" w:cs="Times New Roman"/>
          <w:sz w:val="22"/>
          <w:szCs w:val="22"/>
        </w:rPr>
        <w:t xml:space="preserve"> t</w:t>
      </w:r>
      <w:r w:rsidR="007E0CDF" w:rsidRPr="00571550">
        <w:rPr>
          <w:rFonts w:ascii="Times New Roman" w:hAnsi="Times New Roman" w:cs="Times New Roman"/>
          <w:sz w:val="22"/>
          <w:szCs w:val="22"/>
        </w:rPr>
        <w:t>he registration and subsequent transfer of the</w:t>
      </w:r>
      <w:r w:rsidR="007E0CDF">
        <w:rPr>
          <w:rFonts w:ascii="Times New Roman" w:hAnsi="Times New Roman" w:cs="Times New Roman"/>
          <w:sz w:val="22"/>
          <w:szCs w:val="22"/>
        </w:rPr>
        <w:t xml:space="preserve"> aforesaid</w:t>
      </w:r>
      <w:r w:rsidR="007E0CDF" w:rsidRPr="00571550">
        <w:rPr>
          <w:rFonts w:ascii="Times New Roman" w:hAnsi="Times New Roman" w:cs="Times New Roman"/>
          <w:sz w:val="22"/>
          <w:szCs w:val="22"/>
        </w:rPr>
        <w:t xml:space="preserve"> right to use </w:t>
      </w:r>
      <w:proofErr w:type="spellStart"/>
      <w:r w:rsidR="007E0CDF" w:rsidRPr="00571550">
        <w:rPr>
          <w:rFonts w:ascii="Times New Roman" w:hAnsi="Times New Roman" w:cs="Times New Roman"/>
          <w:sz w:val="22"/>
          <w:szCs w:val="22"/>
        </w:rPr>
        <w:t>Bireley’s</w:t>
      </w:r>
      <w:proofErr w:type="spellEnd"/>
      <w:r w:rsidR="007E0CDF" w:rsidRPr="00571550">
        <w:rPr>
          <w:rFonts w:ascii="Times New Roman" w:hAnsi="Times New Roman" w:cs="Times New Roman"/>
          <w:sz w:val="22"/>
          <w:szCs w:val="22"/>
        </w:rPr>
        <w:t xml:space="preserve"> trademark </w:t>
      </w:r>
      <w:r w:rsidR="00A5256D">
        <w:rPr>
          <w:rFonts w:ascii="Times New Roman" w:hAnsi="Times New Roman" w:cs="Times New Roman"/>
          <w:sz w:val="22"/>
          <w:szCs w:val="22"/>
        </w:rPr>
        <w:t xml:space="preserve">in </w:t>
      </w:r>
      <w:r w:rsidR="007E0CDF">
        <w:rPr>
          <w:rFonts w:ascii="Times New Roman" w:hAnsi="Times New Roman" w:cs="Times New Roman"/>
          <w:sz w:val="22"/>
          <w:szCs w:val="22"/>
        </w:rPr>
        <w:t>that</w:t>
      </w:r>
      <w:r w:rsidR="007E0CDF" w:rsidRPr="00571550">
        <w:rPr>
          <w:rFonts w:ascii="Times New Roman" w:hAnsi="Times New Roman" w:cs="Times New Roman"/>
          <w:sz w:val="22"/>
          <w:szCs w:val="22"/>
        </w:rPr>
        <w:t xml:space="preserve"> country was completed </w:t>
      </w:r>
      <w:r w:rsidR="0062659A">
        <w:rPr>
          <w:rFonts w:ascii="Times New Roman" w:hAnsi="Times New Roman" w:cs="Times New Roman"/>
          <w:sz w:val="22"/>
          <w:szCs w:val="22"/>
        </w:rPr>
        <w:t>during</w:t>
      </w:r>
      <w:r w:rsidR="007E0CDF" w:rsidRPr="00571550">
        <w:rPr>
          <w:rFonts w:ascii="Times New Roman" w:hAnsi="Times New Roman" w:cs="Times New Roman"/>
          <w:sz w:val="22"/>
          <w:szCs w:val="22"/>
        </w:rPr>
        <w:t xml:space="preserve"> the year. The Company recorded the right to use trademark</w:t>
      </w:r>
      <w:r w:rsidR="00E332FF">
        <w:rPr>
          <w:rFonts w:ascii="Times New Roman" w:hAnsi="Times New Roman" w:cs="Times New Roman"/>
          <w:sz w:val="22"/>
          <w:szCs w:val="22"/>
        </w:rPr>
        <w:t xml:space="preserve"> </w:t>
      </w:r>
      <w:r w:rsidR="00E332FF" w:rsidRPr="00571550">
        <w:rPr>
          <w:rFonts w:ascii="Times New Roman" w:hAnsi="Times New Roman" w:cs="Times New Roman"/>
          <w:sz w:val="22"/>
          <w:szCs w:val="22"/>
        </w:rPr>
        <w:t xml:space="preserve">and </w:t>
      </w:r>
      <w:proofErr w:type="spellStart"/>
      <w:r w:rsidR="00E332FF" w:rsidRPr="00571550">
        <w:rPr>
          <w:rFonts w:ascii="Times New Roman" w:hAnsi="Times New Roman" w:cs="Times New Roman"/>
          <w:sz w:val="22"/>
          <w:szCs w:val="22"/>
        </w:rPr>
        <w:t>recognised</w:t>
      </w:r>
      <w:proofErr w:type="spellEnd"/>
      <w:r w:rsidR="00E332FF" w:rsidRPr="00571550">
        <w:rPr>
          <w:rFonts w:ascii="Times New Roman" w:hAnsi="Times New Roman" w:cs="Times New Roman"/>
          <w:sz w:val="22"/>
          <w:szCs w:val="22"/>
        </w:rPr>
        <w:t xml:space="preserve"> an impairment loss in the same amount</w:t>
      </w:r>
      <w:r w:rsidR="007E0CDF" w:rsidRPr="00571550">
        <w:rPr>
          <w:rFonts w:ascii="Times New Roman" w:hAnsi="Times New Roman" w:cs="Times New Roman"/>
          <w:sz w:val="22"/>
          <w:szCs w:val="22"/>
        </w:rPr>
        <w:t xml:space="preserve"> </w:t>
      </w:r>
      <w:r w:rsidR="00E332FF">
        <w:rPr>
          <w:rFonts w:ascii="Times New Roman" w:hAnsi="Times New Roman" w:cs="Times New Roman"/>
          <w:sz w:val="22"/>
          <w:szCs w:val="22"/>
        </w:rPr>
        <w:t>in</w:t>
      </w:r>
      <w:r w:rsidR="007E0CDF" w:rsidRPr="00571550">
        <w:rPr>
          <w:rFonts w:ascii="Times New Roman" w:hAnsi="Times New Roman" w:cs="Times New Roman"/>
          <w:sz w:val="22"/>
          <w:szCs w:val="22"/>
        </w:rPr>
        <w:t xml:space="preserve"> the account “Intangible assets”</w:t>
      </w:r>
      <w:r w:rsidR="007E0CDF">
        <w:rPr>
          <w:rFonts w:ascii="Times New Roman" w:hAnsi="Times New Roman" w:cs="Times New Roman"/>
          <w:sz w:val="22"/>
          <w:szCs w:val="22"/>
        </w:rPr>
        <w:t>.</w:t>
      </w:r>
    </w:p>
    <w:p w14:paraId="108DC41A" w14:textId="77777777" w:rsidR="00571550" w:rsidRDefault="00571550" w:rsidP="0057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9A8C5E1" w14:textId="77777777" w:rsidR="006B421F" w:rsidRPr="006B421F" w:rsidRDefault="006B421F" w:rsidP="006B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B421F">
        <w:rPr>
          <w:rFonts w:ascii="Times New Roman" w:hAnsi="Times New Roman" w:cs="Times New Roman"/>
          <w:i/>
          <w:iCs/>
          <w:sz w:val="22"/>
          <w:szCs w:val="22"/>
        </w:rPr>
        <w:t xml:space="preserve">Impairment testing for </w:t>
      </w:r>
      <w:r w:rsidR="000B6F33">
        <w:rPr>
          <w:rFonts w:ascii="Times New Roman" w:hAnsi="Times New Roman" w:cs="Times New Roman"/>
          <w:i/>
          <w:iCs/>
          <w:sz w:val="22"/>
          <w:szCs w:val="22"/>
        </w:rPr>
        <w:t xml:space="preserve">the </w:t>
      </w:r>
      <w:r w:rsidRPr="006B421F">
        <w:rPr>
          <w:rFonts w:ascii="Times New Roman" w:hAnsi="Times New Roman" w:cs="Times New Roman"/>
          <w:i/>
          <w:iCs/>
          <w:sz w:val="22"/>
          <w:szCs w:val="22"/>
        </w:rPr>
        <w:t xml:space="preserve">right to use </w:t>
      </w:r>
      <w:proofErr w:type="spellStart"/>
      <w:r w:rsidRPr="006B421F">
        <w:rPr>
          <w:rFonts w:ascii="Times New Roman" w:hAnsi="Times New Roman" w:cs="Times New Roman"/>
          <w:i/>
          <w:iCs/>
          <w:sz w:val="22"/>
          <w:szCs w:val="22"/>
        </w:rPr>
        <w:t>Bireley’s</w:t>
      </w:r>
      <w:proofErr w:type="spellEnd"/>
      <w:r w:rsidRPr="006B421F">
        <w:rPr>
          <w:rFonts w:ascii="Times New Roman" w:hAnsi="Times New Roman" w:cs="Times New Roman"/>
          <w:i/>
          <w:iCs/>
          <w:sz w:val="22"/>
          <w:szCs w:val="22"/>
        </w:rPr>
        <w:t xml:space="preserve"> trademark in Thailand</w:t>
      </w:r>
    </w:p>
    <w:p w14:paraId="4ABC1790" w14:textId="77777777" w:rsidR="006B421F" w:rsidRPr="006B421F" w:rsidRDefault="006B421F" w:rsidP="006B421F">
      <w:pPr>
        <w:rPr>
          <w:rFonts w:ascii="Times New Roman" w:hAnsi="Times New Roman" w:cs="Times New Roman"/>
          <w:sz w:val="22"/>
          <w:szCs w:val="22"/>
        </w:rPr>
      </w:pPr>
    </w:p>
    <w:p w14:paraId="2CE0CC73" w14:textId="77777777" w:rsidR="008F507C" w:rsidRPr="008F507C" w:rsidRDefault="008F507C" w:rsidP="008F507C">
      <w:pPr>
        <w:ind w:left="540"/>
        <w:jc w:val="thaiDistribute"/>
        <w:rPr>
          <w:rFonts w:ascii="Times New Roman" w:hAnsi="Times New Roman" w:cs="Times New Roman"/>
          <w:sz w:val="22"/>
          <w:szCs w:val="22"/>
        </w:rPr>
      </w:pPr>
      <w:r w:rsidRPr="008F507C">
        <w:rPr>
          <w:rFonts w:ascii="Times New Roman" w:hAnsi="Times New Roman" w:cs="Times New Roman"/>
          <w:sz w:val="22"/>
          <w:szCs w:val="22"/>
        </w:rPr>
        <w:t xml:space="preserve">The recoverable amount of </w:t>
      </w:r>
      <w:r w:rsidR="000B6F33">
        <w:rPr>
          <w:rFonts w:ascii="Times New Roman" w:hAnsi="Times New Roman" w:cs="Times New Roman"/>
          <w:sz w:val="22"/>
          <w:szCs w:val="22"/>
        </w:rPr>
        <w:t xml:space="preserve">the </w:t>
      </w:r>
      <w:r w:rsidRPr="008F507C">
        <w:rPr>
          <w:rFonts w:ascii="Times New Roman" w:hAnsi="Times New Roman" w:cs="Times New Roman"/>
          <w:sz w:val="22"/>
          <w:szCs w:val="22"/>
        </w:rPr>
        <w:t xml:space="preserve">right to use trademark in Thailand was based on its value in use, determined by discounting the after-tax cash flow savings from using the right to use trademark as opposed to paying the royalty fee. The key assumptions used in the estimation of value in use were revenue growth, royalty rate, tax rate and discount rate. </w:t>
      </w:r>
    </w:p>
    <w:p w14:paraId="47102926" w14:textId="77777777" w:rsidR="008F507C" w:rsidRPr="008F507C" w:rsidRDefault="008F507C" w:rsidP="008F507C">
      <w:pPr>
        <w:ind w:left="540"/>
        <w:jc w:val="thaiDistribute"/>
        <w:rPr>
          <w:rFonts w:ascii="Times New Roman" w:hAnsi="Times New Roman" w:cs="Times New Roman"/>
          <w:sz w:val="22"/>
          <w:szCs w:val="22"/>
        </w:rPr>
      </w:pPr>
      <w:r w:rsidRPr="008F507C">
        <w:rPr>
          <w:rFonts w:ascii="Times New Roman" w:hAnsi="Times New Roman" w:cs="Times New Roman"/>
          <w:sz w:val="22"/>
          <w:szCs w:val="22"/>
        </w:rPr>
        <w:t> </w:t>
      </w:r>
    </w:p>
    <w:p w14:paraId="52077AAF" w14:textId="77777777" w:rsidR="008F507C" w:rsidRDefault="008F507C" w:rsidP="008F507C">
      <w:pPr>
        <w:ind w:left="540"/>
        <w:jc w:val="thaiDistribute"/>
        <w:rPr>
          <w:rFonts w:ascii="Times New Roman" w:hAnsi="Times New Roman" w:cs="Times New Roman"/>
          <w:sz w:val="22"/>
          <w:szCs w:val="22"/>
        </w:rPr>
      </w:pPr>
      <w:r w:rsidRPr="008F507C">
        <w:rPr>
          <w:rFonts w:ascii="Times New Roman" w:hAnsi="Times New Roman" w:cs="Times New Roman"/>
          <w:sz w:val="22"/>
          <w:szCs w:val="22"/>
        </w:rPr>
        <w:t xml:space="preserve">After-tax cash flow savings were calculated based on the forecasted revenue from </w:t>
      </w:r>
      <w:proofErr w:type="spellStart"/>
      <w:r w:rsidRPr="008F507C">
        <w:rPr>
          <w:rFonts w:ascii="Times New Roman" w:hAnsi="Times New Roman" w:cs="Times New Roman"/>
          <w:sz w:val="22"/>
          <w:szCs w:val="22"/>
        </w:rPr>
        <w:t>Bireley’s</w:t>
      </w:r>
      <w:proofErr w:type="spellEnd"/>
      <w:r w:rsidRPr="008F507C">
        <w:rPr>
          <w:rFonts w:ascii="Times New Roman" w:hAnsi="Times New Roman" w:cs="Times New Roman"/>
          <w:sz w:val="22"/>
          <w:szCs w:val="22"/>
        </w:rPr>
        <w:t xml:space="preserve"> fruit beverage, adjusted for the royalty payment and the tax charge. Revenue growth was projected </w:t>
      </w:r>
      <w:proofErr w:type="gramStart"/>
      <w:r w:rsidRPr="008F507C">
        <w:rPr>
          <w:rFonts w:ascii="Times New Roman" w:hAnsi="Times New Roman" w:cs="Times New Roman"/>
          <w:sz w:val="22"/>
          <w:szCs w:val="22"/>
        </w:rPr>
        <w:t>taking into account</w:t>
      </w:r>
      <w:proofErr w:type="gramEnd"/>
      <w:r w:rsidRPr="008F507C">
        <w:rPr>
          <w:rFonts w:ascii="Times New Roman" w:hAnsi="Times New Roman" w:cs="Times New Roman"/>
          <w:sz w:val="22"/>
          <w:szCs w:val="22"/>
        </w:rPr>
        <w:t xml:space="preserve"> management’s forecast of the growth levels and the estimated sales volume and </w:t>
      </w:r>
      <w:r w:rsidR="00A5256D">
        <w:rPr>
          <w:rFonts w:ascii="Times New Roman" w:hAnsi="Times New Roman" w:cs="Times New Roman"/>
          <w:sz w:val="22"/>
          <w:szCs w:val="22"/>
        </w:rPr>
        <w:t>future price</w:t>
      </w:r>
      <w:r w:rsidRPr="008F507C">
        <w:rPr>
          <w:rFonts w:ascii="Times New Roman" w:hAnsi="Times New Roman" w:cs="Times New Roman"/>
          <w:sz w:val="22"/>
          <w:szCs w:val="22"/>
        </w:rPr>
        <w:t xml:space="preserve">. The royalty rate was based on the comparable royalty rate information of other beverage products. The discount rate was calculated based on the weighted average cost of capital (WACC) with no terminal growth. </w:t>
      </w:r>
    </w:p>
    <w:p w14:paraId="03FA6A4A" w14:textId="0D7B5C0B" w:rsidR="00132D59" w:rsidRPr="00EE2347" w:rsidRDefault="00132D59" w:rsidP="00132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32D59">
        <w:rPr>
          <w:rFonts w:ascii="Times New Roman" w:hAnsi="Times New Roman" w:cs="Times New Roman"/>
          <w:sz w:val="22"/>
          <w:szCs w:val="22"/>
        </w:rPr>
        <w:lastRenderedPageBreak/>
        <w:t>According to the impairment testing</w:t>
      </w:r>
      <w:r w:rsidRPr="00132D59">
        <w:rPr>
          <w:rFonts w:ascii="Times New Roman" w:hAnsi="Times New Roman"/>
          <w:sz w:val="22"/>
          <w:szCs w:val="22"/>
        </w:rPr>
        <w:t>, found that</w:t>
      </w:r>
      <w:r w:rsidRPr="00132D59">
        <w:rPr>
          <w:rFonts w:ascii="Times New Roman" w:hAnsi="Times New Roman" w:cs="Times New Roman"/>
          <w:sz w:val="22"/>
          <w:szCs w:val="22"/>
        </w:rPr>
        <w:t xml:space="preserve"> the estimated recoverable amount </w:t>
      </w:r>
      <w:r w:rsidR="00651B25">
        <w:rPr>
          <w:rFonts w:ascii="Times New Roman" w:hAnsi="Times New Roman" w:cs="Times New Roman"/>
          <w:sz w:val="22"/>
          <w:szCs w:val="22"/>
        </w:rPr>
        <w:t>as at 31 December 201</w:t>
      </w:r>
      <w:r w:rsidR="009A132D">
        <w:rPr>
          <w:rFonts w:ascii="Times New Roman" w:hAnsi="Times New Roman" w:cs="Times New Roman"/>
          <w:sz w:val="22"/>
          <w:szCs w:val="22"/>
        </w:rPr>
        <w:t>9</w:t>
      </w:r>
      <w:r w:rsidR="00282DF2">
        <w:rPr>
          <w:rFonts w:ascii="Times New Roman" w:hAnsi="Times New Roman" w:cs="Times New Roman"/>
          <w:sz w:val="22"/>
          <w:szCs w:val="22"/>
        </w:rPr>
        <w:t xml:space="preserve"> </w:t>
      </w:r>
      <w:r w:rsidRPr="00132D59">
        <w:rPr>
          <w:rFonts w:ascii="Times New Roman" w:hAnsi="Times New Roman" w:cs="Times New Roman"/>
          <w:sz w:val="22"/>
          <w:szCs w:val="22"/>
        </w:rPr>
        <w:t>is lower than the carrying amount</w:t>
      </w:r>
      <w:r w:rsidRPr="00132D59">
        <w:rPr>
          <w:rFonts w:ascii="Times New Roman" w:hAnsi="Times New Roman"/>
          <w:sz w:val="22"/>
          <w:szCs w:val="22"/>
        </w:rPr>
        <w:t xml:space="preserve"> of Baht </w:t>
      </w:r>
      <w:r w:rsidR="00F81D4D">
        <w:rPr>
          <w:rFonts w:ascii="Times New Roman" w:hAnsi="Times New Roman"/>
          <w:sz w:val="22"/>
          <w:szCs w:val="22"/>
        </w:rPr>
        <w:t xml:space="preserve">0.7 </w:t>
      </w:r>
      <w:r w:rsidRPr="00132D59">
        <w:rPr>
          <w:rFonts w:ascii="Times New Roman" w:hAnsi="Times New Roman"/>
          <w:sz w:val="22"/>
          <w:szCs w:val="22"/>
        </w:rPr>
        <w:t>million</w:t>
      </w:r>
      <w:r w:rsidR="00282DF2">
        <w:rPr>
          <w:rFonts w:ascii="Times New Roman" w:hAnsi="Times New Roman"/>
          <w:sz w:val="22"/>
          <w:szCs w:val="22"/>
        </w:rPr>
        <w:t xml:space="preserve"> </w:t>
      </w:r>
      <w:r w:rsidR="00282DF2" w:rsidRPr="00282DF2">
        <w:rPr>
          <w:rFonts w:ascii="Times New Roman" w:hAnsi="Times New Roman"/>
          <w:i/>
          <w:iCs/>
          <w:sz w:val="22"/>
          <w:szCs w:val="22"/>
        </w:rPr>
        <w:t>(201</w:t>
      </w:r>
      <w:r w:rsidR="009A132D">
        <w:rPr>
          <w:rFonts w:ascii="Times New Roman" w:hAnsi="Times New Roman"/>
          <w:i/>
          <w:iCs/>
          <w:sz w:val="22"/>
          <w:szCs w:val="22"/>
        </w:rPr>
        <w:t>8</w:t>
      </w:r>
      <w:r w:rsidR="00282DF2" w:rsidRPr="00282DF2">
        <w:rPr>
          <w:rFonts w:ascii="Times New Roman" w:hAnsi="Times New Roman"/>
          <w:i/>
          <w:iCs/>
          <w:sz w:val="22"/>
          <w:szCs w:val="22"/>
        </w:rPr>
        <w:t xml:space="preserve">: Baht </w:t>
      </w:r>
      <w:r w:rsidR="009A132D">
        <w:rPr>
          <w:rFonts w:ascii="Times New Roman" w:hAnsi="Times New Roman"/>
          <w:i/>
          <w:iCs/>
          <w:sz w:val="22"/>
          <w:szCs w:val="22"/>
        </w:rPr>
        <w:t>4.3</w:t>
      </w:r>
      <w:r w:rsidR="00282DF2" w:rsidRPr="00282DF2">
        <w:rPr>
          <w:rFonts w:ascii="Times New Roman" w:hAnsi="Times New Roman"/>
          <w:i/>
          <w:iCs/>
          <w:sz w:val="22"/>
          <w:szCs w:val="22"/>
        </w:rPr>
        <w:t xml:space="preserve"> million)</w:t>
      </w:r>
      <w:r w:rsidRPr="00132D59">
        <w:rPr>
          <w:rFonts w:ascii="Times New Roman" w:hAnsi="Times New Roman"/>
          <w:sz w:val="22"/>
          <w:szCs w:val="22"/>
        </w:rPr>
        <w:t xml:space="preserve">. Therefore, the management considered to </w:t>
      </w:r>
      <w:proofErr w:type="spellStart"/>
      <w:r w:rsidRPr="00132D59">
        <w:rPr>
          <w:rFonts w:ascii="Times New Roman" w:hAnsi="Times New Roman"/>
          <w:sz w:val="22"/>
          <w:szCs w:val="22"/>
        </w:rPr>
        <w:t>recognise</w:t>
      </w:r>
      <w:proofErr w:type="spellEnd"/>
      <w:r w:rsidRPr="00132D59">
        <w:rPr>
          <w:rFonts w:ascii="Times New Roman" w:hAnsi="Times New Roman"/>
          <w:sz w:val="22"/>
          <w:szCs w:val="22"/>
        </w:rPr>
        <w:t xml:space="preserve"> an</w:t>
      </w:r>
      <w:r w:rsidR="002353EB">
        <w:rPr>
          <w:rFonts w:ascii="Times New Roman" w:hAnsi="Times New Roman"/>
          <w:sz w:val="22"/>
          <w:szCs w:val="22"/>
        </w:rPr>
        <w:t xml:space="preserve"> allowance for</w:t>
      </w:r>
      <w:r w:rsidRPr="00132D59">
        <w:rPr>
          <w:rFonts w:ascii="Times New Roman" w:hAnsi="Times New Roman"/>
          <w:sz w:val="22"/>
          <w:szCs w:val="22"/>
        </w:rPr>
        <w:t xml:space="preserve"> impairment loss for the right to use trademark</w:t>
      </w:r>
      <w:r w:rsidR="002B2E9D">
        <w:rPr>
          <w:rFonts w:ascii="Times New Roman" w:hAnsi="Times New Roman"/>
          <w:sz w:val="22"/>
          <w:szCs w:val="22"/>
        </w:rPr>
        <w:t xml:space="preserve"> in Thailand</w:t>
      </w:r>
      <w:r w:rsidRPr="00132D59">
        <w:rPr>
          <w:rFonts w:ascii="Times New Roman" w:hAnsi="Times New Roman"/>
          <w:sz w:val="22"/>
          <w:szCs w:val="22"/>
        </w:rPr>
        <w:t xml:space="preserve"> in the account “Intangibl</w:t>
      </w:r>
      <w:r w:rsidR="00717EF5">
        <w:rPr>
          <w:rFonts w:ascii="Times New Roman" w:hAnsi="Times New Roman"/>
          <w:sz w:val="22"/>
          <w:szCs w:val="22"/>
        </w:rPr>
        <w:t>e assets”</w:t>
      </w:r>
      <w:r w:rsidR="00195E75">
        <w:rPr>
          <w:rFonts w:ascii="Times New Roman" w:hAnsi="Times New Roman"/>
          <w:sz w:val="22"/>
          <w:szCs w:val="22"/>
        </w:rPr>
        <w:t xml:space="preserve"> and an impairment loss for the right to use trademark in the statement of comprehensive income for the year ended </w:t>
      </w:r>
      <w:r w:rsidR="00282DF2">
        <w:rPr>
          <w:rFonts w:ascii="Times New Roman" w:hAnsi="Times New Roman" w:cs="Times New Roman"/>
          <w:sz w:val="22"/>
          <w:szCs w:val="22"/>
        </w:rPr>
        <w:t>31 December 201</w:t>
      </w:r>
      <w:r w:rsidR="009A132D">
        <w:rPr>
          <w:rFonts w:ascii="Times New Roman" w:hAnsi="Times New Roman" w:cs="Times New Roman"/>
          <w:sz w:val="22"/>
          <w:szCs w:val="22"/>
        </w:rPr>
        <w:t>9</w:t>
      </w:r>
      <w:r w:rsidR="00282DF2">
        <w:rPr>
          <w:rFonts w:ascii="Times New Roman" w:hAnsi="Times New Roman" w:cs="Times New Roman"/>
          <w:sz w:val="22"/>
          <w:szCs w:val="22"/>
        </w:rPr>
        <w:t xml:space="preserve"> </w:t>
      </w:r>
      <w:r w:rsidR="00717EF5">
        <w:rPr>
          <w:rFonts w:ascii="Times New Roman" w:hAnsi="Times New Roman"/>
          <w:sz w:val="22"/>
          <w:szCs w:val="22"/>
        </w:rPr>
        <w:t xml:space="preserve">amounting to Baht </w:t>
      </w:r>
      <w:r w:rsidR="00F81D4D">
        <w:rPr>
          <w:rFonts w:ascii="Times New Roman" w:hAnsi="Times New Roman"/>
          <w:sz w:val="22"/>
          <w:szCs w:val="22"/>
        </w:rPr>
        <w:t>0.7</w:t>
      </w:r>
      <w:r w:rsidR="00651B25">
        <w:rPr>
          <w:rFonts w:ascii="Times New Roman" w:hAnsi="Times New Roman"/>
          <w:sz w:val="22"/>
          <w:szCs w:val="22"/>
        </w:rPr>
        <w:t xml:space="preserve"> </w:t>
      </w:r>
      <w:r w:rsidRPr="00132D59">
        <w:rPr>
          <w:rFonts w:ascii="Times New Roman" w:hAnsi="Times New Roman"/>
          <w:sz w:val="22"/>
          <w:szCs w:val="22"/>
        </w:rPr>
        <w:t>million</w:t>
      </w:r>
      <w:r w:rsidR="004F7FC3">
        <w:rPr>
          <w:rFonts w:ascii="Times New Roman" w:hAnsi="Times New Roman"/>
          <w:sz w:val="22"/>
          <w:szCs w:val="22"/>
        </w:rPr>
        <w:t xml:space="preserve"> </w:t>
      </w:r>
      <w:r w:rsidR="004F7FC3" w:rsidRPr="00282DF2">
        <w:rPr>
          <w:rFonts w:ascii="Times New Roman" w:hAnsi="Times New Roman"/>
          <w:i/>
          <w:iCs/>
          <w:sz w:val="22"/>
          <w:szCs w:val="22"/>
        </w:rPr>
        <w:t>(201</w:t>
      </w:r>
      <w:r w:rsidR="009A132D">
        <w:rPr>
          <w:rFonts w:ascii="Times New Roman" w:hAnsi="Times New Roman"/>
          <w:i/>
          <w:iCs/>
          <w:sz w:val="22"/>
          <w:szCs w:val="22"/>
        </w:rPr>
        <w:t>8</w:t>
      </w:r>
      <w:r w:rsidR="004F7FC3" w:rsidRPr="00282DF2">
        <w:rPr>
          <w:rFonts w:ascii="Times New Roman" w:hAnsi="Times New Roman"/>
          <w:i/>
          <w:iCs/>
          <w:sz w:val="22"/>
          <w:szCs w:val="22"/>
        </w:rPr>
        <w:t xml:space="preserve">: Baht </w:t>
      </w:r>
      <w:r w:rsidR="009A132D">
        <w:rPr>
          <w:rFonts w:ascii="Times New Roman" w:hAnsi="Times New Roman"/>
          <w:i/>
          <w:iCs/>
          <w:sz w:val="22"/>
          <w:szCs w:val="22"/>
        </w:rPr>
        <w:t>4.3</w:t>
      </w:r>
      <w:r w:rsidR="004F7FC3" w:rsidRPr="00282DF2">
        <w:rPr>
          <w:rFonts w:ascii="Times New Roman" w:hAnsi="Times New Roman"/>
          <w:i/>
          <w:iCs/>
          <w:sz w:val="22"/>
          <w:szCs w:val="22"/>
        </w:rPr>
        <w:t xml:space="preserve"> million)</w:t>
      </w:r>
      <w:r w:rsidRPr="00132D59">
        <w:rPr>
          <w:rFonts w:ascii="Times New Roman" w:hAnsi="Times New Roman"/>
          <w:sz w:val="22"/>
          <w:szCs w:val="22"/>
        </w:rPr>
        <w:t>.</w:t>
      </w:r>
      <w:r w:rsidR="00F81D4D">
        <w:rPr>
          <w:rFonts w:ascii="Times New Roman" w:hAnsi="Times New Roman"/>
          <w:sz w:val="22"/>
          <w:szCs w:val="22"/>
        </w:rPr>
        <w:t xml:space="preserve"> In addition, the Company </w:t>
      </w:r>
      <w:proofErr w:type="spellStart"/>
      <w:r w:rsidR="001E36D1">
        <w:rPr>
          <w:rFonts w:ascii="Times New Roman" w:hAnsi="Times New Roman"/>
          <w:sz w:val="22"/>
          <w:szCs w:val="22"/>
        </w:rPr>
        <w:t>recognised</w:t>
      </w:r>
      <w:proofErr w:type="spellEnd"/>
      <w:r w:rsidR="001E36D1">
        <w:rPr>
          <w:rFonts w:ascii="Times New Roman" w:hAnsi="Times New Roman"/>
          <w:sz w:val="22"/>
          <w:szCs w:val="22"/>
        </w:rPr>
        <w:t xml:space="preserve"> an allowance for impairment loss for the production formulas </w:t>
      </w:r>
      <w:r w:rsidR="005A1FFC">
        <w:rPr>
          <w:rFonts w:ascii="Times New Roman" w:hAnsi="Times New Roman"/>
          <w:sz w:val="22"/>
          <w:szCs w:val="22"/>
        </w:rPr>
        <w:t>as at</w:t>
      </w:r>
      <w:r w:rsidR="001E36D1">
        <w:rPr>
          <w:rFonts w:ascii="Times New Roman" w:hAnsi="Times New Roman"/>
          <w:sz w:val="22"/>
          <w:szCs w:val="22"/>
        </w:rPr>
        <w:t xml:space="preserve"> 31 December 2019 </w:t>
      </w:r>
      <w:r w:rsidR="005A1FFC">
        <w:rPr>
          <w:rFonts w:ascii="Times New Roman" w:hAnsi="Times New Roman"/>
          <w:sz w:val="22"/>
          <w:szCs w:val="22"/>
        </w:rPr>
        <w:t>amount of</w:t>
      </w:r>
      <w:r w:rsidR="001E36D1">
        <w:rPr>
          <w:rFonts w:ascii="Times New Roman" w:hAnsi="Times New Roman"/>
          <w:sz w:val="22"/>
          <w:szCs w:val="22"/>
        </w:rPr>
        <w:t xml:space="preserve"> Baht 9.3 million </w:t>
      </w:r>
      <w:r w:rsidR="001E36D1" w:rsidRPr="001E36D1">
        <w:rPr>
          <w:rFonts w:ascii="Times New Roman" w:hAnsi="Times New Roman"/>
          <w:i/>
          <w:iCs/>
          <w:sz w:val="22"/>
          <w:szCs w:val="22"/>
        </w:rPr>
        <w:t>(2018: Nil)</w:t>
      </w:r>
      <w:r w:rsidR="001E36D1">
        <w:rPr>
          <w:rFonts w:ascii="Times New Roman" w:hAnsi="Times New Roman"/>
          <w:i/>
          <w:iCs/>
          <w:sz w:val="22"/>
          <w:szCs w:val="22"/>
        </w:rPr>
        <w:t>.</w:t>
      </w:r>
    </w:p>
    <w:p w14:paraId="38CC3CC6" w14:textId="77777777" w:rsidR="0003171D" w:rsidRPr="0028469E" w:rsidRDefault="008F507C" w:rsidP="008F507C">
      <w:pPr>
        <w:ind w:left="540"/>
        <w:jc w:val="thaiDistribute"/>
        <w:rPr>
          <w:rFonts w:ascii="Times New Roman" w:hAnsi="Times New Roman" w:cs="Times New Roman"/>
          <w:sz w:val="22"/>
          <w:szCs w:val="22"/>
        </w:rPr>
      </w:pPr>
      <w:r w:rsidRPr="0028469E">
        <w:rPr>
          <w:rFonts w:ascii="Times New Roman" w:hAnsi="Times New Roman" w:cs="Times New Roman"/>
          <w:sz w:val="22"/>
          <w:szCs w:val="22"/>
        </w:rPr>
        <w:t> </w:t>
      </w:r>
    </w:p>
    <w:p w14:paraId="0E4451FF" w14:textId="77777777" w:rsidR="00C00898" w:rsidRPr="005F2FAE" w:rsidRDefault="005F2FAE" w:rsidP="00F81D4D">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Interest-bearing liabilities</w:t>
      </w:r>
    </w:p>
    <w:p w14:paraId="6E0A63D9" w14:textId="1FFFF6E2" w:rsidR="00352A8C" w:rsidRPr="0028469E" w:rsidRDefault="00352A8C" w:rsidP="0028469E">
      <w:pPr>
        <w:ind w:left="540"/>
        <w:jc w:val="thaiDistribute"/>
        <w:rPr>
          <w:rFonts w:ascii="Times New Roman" w:hAnsi="Times New Roman" w:cs="Times New Roman"/>
          <w:sz w:val="22"/>
          <w:szCs w:val="22"/>
        </w:rPr>
      </w:pPr>
    </w:p>
    <w:tbl>
      <w:tblPr>
        <w:tblW w:w="9452" w:type="dxa"/>
        <w:tblInd w:w="451" w:type="dxa"/>
        <w:tblLayout w:type="fixed"/>
        <w:tblCellMar>
          <w:left w:w="79" w:type="dxa"/>
          <w:right w:w="79" w:type="dxa"/>
        </w:tblCellMar>
        <w:tblLook w:val="0000" w:firstRow="0" w:lastRow="0" w:firstColumn="0" w:lastColumn="0" w:noHBand="0" w:noVBand="0"/>
      </w:tblPr>
      <w:tblGrid>
        <w:gridCol w:w="2699"/>
        <w:gridCol w:w="990"/>
        <w:gridCol w:w="182"/>
        <w:gridCol w:w="988"/>
        <w:gridCol w:w="182"/>
        <w:gridCol w:w="991"/>
        <w:gridCol w:w="178"/>
        <w:gridCol w:w="886"/>
        <w:gridCol w:w="178"/>
        <w:gridCol w:w="1008"/>
        <w:gridCol w:w="178"/>
        <w:gridCol w:w="992"/>
      </w:tblGrid>
      <w:tr w:rsidR="00812AEA" w:rsidRPr="00E05F0C" w14:paraId="0B326DBA" w14:textId="77777777" w:rsidTr="00E05F0C">
        <w:trPr>
          <w:cantSplit/>
          <w:trHeight w:val="128"/>
        </w:trPr>
        <w:tc>
          <w:tcPr>
            <w:tcW w:w="2699" w:type="dxa"/>
            <w:vMerge w:val="restart"/>
            <w:shd w:val="clear" w:color="auto" w:fill="auto"/>
            <w:vAlign w:val="bottom"/>
          </w:tcPr>
          <w:p w14:paraId="73E9F155" w14:textId="405E7BA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jc w:val="thaiDistribute"/>
              <w:rPr>
                <w:rFonts w:ascii="Times New Roman" w:hAnsi="Times New Roman" w:cs="Times New Roman"/>
                <w:b/>
                <w:bCs/>
                <w:color w:val="0000FF"/>
                <w:sz w:val="22"/>
                <w:szCs w:val="22"/>
                <w:lang w:val="en-GB"/>
              </w:rPr>
            </w:pPr>
          </w:p>
        </w:tc>
        <w:tc>
          <w:tcPr>
            <w:tcW w:w="6753" w:type="dxa"/>
            <w:gridSpan w:val="11"/>
          </w:tcPr>
          <w:p w14:paraId="4D4C8260" w14:textId="34754843"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b/>
                <w:bCs/>
                <w:sz w:val="22"/>
                <w:szCs w:val="22"/>
                <w:lang w:val="en-GB" w:bidi="ar-SA"/>
              </w:rPr>
            </w:pPr>
            <w:r w:rsidRPr="00812AEA">
              <w:rPr>
                <w:rFonts w:ascii="Times New Roman" w:hAnsi="Times New Roman" w:cs="Times New Roman"/>
                <w:b/>
                <w:bCs/>
                <w:sz w:val="22"/>
                <w:szCs w:val="22"/>
                <w:lang w:val="en-GB" w:bidi="ar-SA"/>
              </w:rPr>
              <w:t xml:space="preserve">Consolidated financial statements </w:t>
            </w:r>
            <w:r w:rsidRPr="00E05F0C">
              <w:rPr>
                <w:rFonts w:ascii="Times New Roman" w:hAnsi="Times New Roman" w:cs="Times New Roman"/>
                <w:b/>
                <w:bCs/>
                <w:sz w:val="22"/>
                <w:szCs w:val="22"/>
                <w:lang w:val="en-GB" w:bidi="ar-SA"/>
              </w:rPr>
              <w:t>/ Separate financial statements</w:t>
            </w:r>
          </w:p>
        </w:tc>
      </w:tr>
      <w:tr w:rsidR="00812AEA" w:rsidRPr="00E05F0C" w14:paraId="138E3D96" w14:textId="77777777" w:rsidTr="00E05F0C">
        <w:trPr>
          <w:cantSplit/>
          <w:trHeight w:val="128"/>
        </w:trPr>
        <w:tc>
          <w:tcPr>
            <w:tcW w:w="2699" w:type="dxa"/>
            <w:vMerge/>
            <w:shd w:val="clear" w:color="auto" w:fill="auto"/>
            <w:vAlign w:val="bottom"/>
          </w:tcPr>
          <w:p w14:paraId="28A82BAC"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i/>
                <w:iCs/>
                <w:sz w:val="22"/>
                <w:szCs w:val="22"/>
                <w:lang w:val="en-GB" w:bidi="ar-SA"/>
              </w:rPr>
            </w:pPr>
          </w:p>
        </w:tc>
        <w:tc>
          <w:tcPr>
            <w:tcW w:w="3333" w:type="dxa"/>
            <w:gridSpan w:val="5"/>
          </w:tcPr>
          <w:p w14:paraId="5BF7ECD7"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rPr>
            </w:pPr>
            <w:r w:rsidRPr="00812AEA">
              <w:rPr>
                <w:rFonts w:ascii="Times New Roman" w:hAnsi="Times New Roman" w:cs="Times New Roman"/>
                <w:sz w:val="22"/>
                <w:szCs w:val="22"/>
                <w:lang w:val="en-GB" w:bidi="ar-SA"/>
              </w:rPr>
              <w:t>2019</w:t>
            </w:r>
          </w:p>
        </w:tc>
        <w:tc>
          <w:tcPr>
            <w:tcW w:w="178" w:type="dxa"/>
          </w:tcPr>
          <w:p w14:paraId="5145E6D2"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rPr>
            </w:pPr>
          </w:p>
        </w:tc>
        <w:tc>
          <w:tcPr>
            <w:tcW w:w="3242" w:type="dxa"/>
            <w:gridSpan w:val="5"/>
            <w:vAlign w:val="bottom"/>
          </w:tcPr>
          <w:p w14:paraId="01B4E3A7"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2018</w:t>
            </w:r>
          </w:p>
        </w:tc>
      </w:tr>
      <w:tr w:rsidR="00812AEA" w:rsidRPr="00E05F0C" w14:paraId="29DBE597" w14:textId="77777777" w:rsidTr="00E05F0C">
        <w:trPr>
          <w:cantSplit/>
        </w:trPr>
        <w:tc>
          <w:tcPr>
            <w:tcW w:w="2699" w:type="dxa"/>
          </w:tcPr>
          <w:p w14:paraId="52DD54A6"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p>
        </w:tc>
        <w:tc>
          <w:tcPr>
            <w:tcW w:w="990" w:type="dxa"/>
          </w:tcPr>
          <w:p w14:paraId="32C69348"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Secured</w:t>
            </w:r>
          </w:p>
        </w:tc>
        <w:tc>
          <w:tcPr>
            <w:tcW w:w="182" w:type="dxa"/>
          </w:tcPr>
          <w:p w14:paraId="070CF498"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988" w:type="dxa"/>
            <w:vAlign w:val="bottom"/>
          </w:tcPr>
          <w:p w14:paraId="171030FB"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Unsecured</w:t>
            </w:r>
          </w:p>
        </w:tc>
        <w:tc>
          <w:tcPr>
            <w:tcW w:w="182" w:type="dxa"/>
            <w:vAlign w:val="bottom"/>
          </w:tcPr>
          <w:p w14:paraId="6333C4C7"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986" w:type="dxa"/>
            <w:vAlign w:val="bottom"/>
          </w:tcPr>
          <w:p w14:paraId="5410FDF4"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Total</w:t>
            </w:r>
          </w:p>
        </w:tc>
        <w:tc>
          <w:tcPr>
            <w:tcW w:w="178" w:type="dxa"/>
          </w:tcPr>
          <w:p w14:paraId="2AEB568E"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886" w:type="dxa"/>
          </w:tcPr>
          <w:p w14:paraId="2164420E"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Secured</w:t>
            </w:r>
          </w:p>
        </w:tc>
        <w:tc>
          <w:tcPr>
            <w:tcW w:w="178" w:type="dxa"/>
          </w:tcPr>
          <w:p w14:paraId="1E46DCF8"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1008" w:type="dxa"/>
            <w:vAlign w:val="bottom"/>
          </w:tcPr>
          <w:p w14:paraId="1F97CD51"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Unsecured</w:t>
            </w:r>
          </w:p>
        </w:tc>
        <w:tc>
          <w:tcPr>
            <w:tcW w:w="178" w:type="dxa"/>
            <w:vAlign w:val="bottom"/>
          </w:tcPr>
          <w:p w14:paraId="1DAC713F"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992" w:type="dxa"/>
            <w:vAlign w:val="bottom"/>
          </w:tcPr>
          <w:p w14:paraId="7B814909"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Total</w:t>
            </w:r>
          </w:p>
        </w:tc>
      </w:tr>
      <w:tr w:rsidR="00812AEA" w:rsidRPr="00E05F0C" w14:paraId="2345EAB0" w14:textId="77777777" w:rsidTr="00E05F0C">
        <w:trPr>
          <w:cantSplit/>
          <w:trHeight w:val="63"/>
        </w:trPr>
        <w:tc>
          <w:tcPr>
            <w:tcW w:w="2699" w:type="dxa"/>
          </w:tcPr>
          <w:p w14:paraId="7403AD7D"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highlight w:val="cyan"/>
                <w:lang w:val="en-GB"/>
              </w:rPr>
            </w:pPr>
          </w:p>
        </w:tc>
        <w:tc>
          <w:tcPr>
            <w:tcW w:w="6753" w:type="dxa"/>
            <w:gridSpan w:val="11"/>
          </w:tcPr>
          <w:p w14:paraId="0CE0B329"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lang w:val="en-GB"/>
              </w:rPr>
            </w:pPr>
            <w:r w:rsidRPr="00812AEA">
              <w:rPr>
                <w:rFonts w:ascii="Times New Roman" w:hAnsi="Times New Roman" w:cs="Times New Roman"/>
                <w:i/>
                <w:iCs/>
                <w:sz w:val="22"/>
                <w:szCs w:val="22"/>
                <w:lang w:val="en-GB"/>
              </w:rPr>
              <w:t>(in million Baht)</w:t>
            </w:r>
          </w:p>
        </w:tc>
      </w:tr>
      <w:tr w:rsidR="001F4330" w:rsidRPr="00E05F0C" w14:paraId="2DB9CD48" w14:textId="77777777" w:rsidTr="00E05F0C">
        <w:trPr>
          <w:cantSplit/>
        </w:trPr>
        <w:tc>
          <w:tcPr>
            <w:tcW w:w="2699" w:type="dxa"/>
          </w:tcPr>
          <w:p w14:paraId="51A1D9F7" w14:textId="53E721DE" w:rsidR="001F4330" w:rsidRPr="00812AEA" w:rsidRDefault="001F4330" w:rsidP="001F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cs="Times New Roman"/>
                <w:sz w:val="22"/>
                <w:szCs w:val="22"/>
                <w:lang w:val="en-GB"/>
              </w:rPr>
            </w:pPr>
            <w:r w:rsidRPr="00812AEA">
              <w:rPr>
                <w:rFonts w:ascii="Times New Roman" w:hAnsi="Times New Roman" w:cs="Times New Roman"/>
                <w:sz w:val="22"/>
                <w:szCs w:val="22"/>
                <w:lang w:val="en-GB"/>
              </w:rPr>
              <w:t xml:space="preserve">Short-term </w:t>
            </w:r>
            <w:r w:rsidR="0049415B" w:rsidRPr="00E05F0C">
              <w:rPr>
                <w:rFonts w:ascii="Times New Roman" w:hAnsi="Times New Roman" w:cs="Times New Roman"/>
                <w:sz w:val="22"/>
                <w:szCs w:val="22"/>
                <w:lang w:val="en-GB"/>
              </w:rPr>
              <w:t>borrowings</w:t>
            </w:r>
            <w:r w:rsidRPr="00812AEA">
              <w:rPr>
                <w:rFonts w:ascii="Times New Roman" w:hAnsi="Times New Roman" w:cs="Times New Roman"/>
                <w:sz w:val="22"/>
                <w:szCs w:val="22"/>
                <w:lang w:val="en-GB"/>
              </w:rPr>
              <w:t xml:space="preserve"> from financia</w:t>
            </w:r>
            <w:r w:rsidR="0049415B" w:rsidRPr="00E05F0C">
              <w:rPr>
                <w:rFonts w:ascii="Times New Roman" w:hAnsi="Times New Roman" w:cs="Times New Roman"/>
                <w:sz w:val="22"/>
                <w:szCs w:val="22"/>
                <w:lang w:val="en-GB"/>
              </w:rPr>
              <w:t xml:space="preserve">l </w:t>
            </w:r>
            <w:r w:rsidRPr="00812AEA">
              <w:rPr>
                <w:rFonts w:ascii="Times New Roman" w:hAnsi="Times New Roman" w:cs="Times New Roman"/>
                <w:sz w:val="22"/>
                <w:szCs w:val="22"/>
                <w:lang w:val="en-GB"/>
              </w:rPr>
              <w:t>institutions</w:t>
            </w:r>
          </w:p>
        </w:tc>
        <w:tc>
          <w:tcPr>
            <w:tcW w:w="990" w:type="dxa"/>
            <w:vAlign w:val="bottom"/>
          </w:tcPr>
          <w:p w14:paraId="5EC3C34E" w14:textId="5298B151" w:rsidR="001F4330" w:rsidRPr="00812AEA" w:rsidRDefault="001F4330" w:rsidP="00CC3C6F">
            <w:pPr>
              <w:pStyle w:val="BodyTextIndentnosp"/>
              <w:tabs>
                <w:tab w:val="decimal" w:pos="819"/>
              </w:tabs>
              <w:spacing w:line="240" w:lineRule="atLeast"/>
              <w:ind w:left="-169" w:right="-79" w:firstLine="54"/>
              <w:rPr>
                <w:szCs w:val="22"/>
                <w:lang w:val="en-US"/>
              </w:rPr>
            </w:pPr>
          </w:p>
        </w:tc>
        <w:tc>
          <w:tcPr>
            <w:tcW w:w="182" w:type="dxa"/>
            <w:vAlign w:val="bottom"/>
          </w:tcPr>
          <w:p w14:paraId="17287316"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988" w:type="dxa"/>
            <w:vAlign w:val="bottom"/>
          </w:tcPr>
          <w:p w14:paraId="05D3CE1D" w14:textId="21FBC3F1" w:rsidR="001F4330" w:rsidRPr="00812AEA" w:rsidRDefault="001F4330" w:rsidP="001F4330">
            <w:pPr>
              <w:pStyle w:val="BodyTextIndentnosp"/>
              <w:tabs>
                <w:tab w:val="decimal" w:pos="908"/>
              </w:tabs>
              <w:spacing w:line="240" w:lineRule="atLeast"/>
              <w:ind w:left="-169" w:right="-79" w:firstLine="54"/>
              <w:rPr>
                <w:szCs w:val="22"/>
                <w:lang w:val="en-US"/>
              </w:rPr>
            </w:pPr>
          </w:p>
        </w:tc>
        <w:tc>
          <w:tcPr>
            <w:tcW w:w="182" w:type="dxa"/>
            <w:vAlign w:val="bottom"/>
          </w:tcPr>
          <w:p w14:paraId="2996EE13"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986" w:type="dxa"/>
            <w:vAlign w:val="bottom"/>
          </w:tcPr>
          <w:p w14:paraId="1E3829F1" w14:textId="1396F9D9" w:rsidR="001F4330" w:rsidRPr="00812AEA" w:rsidRDefault="001F4330" w:rsidP="001F4330">
            <w:pPr>
              <w:pStyle w:val="BodyTextIndentnosp"/>
              <w:tabs>
                <w:tab w:val="decimal" w:pos="813"/>
              </w:tabs>
              <w:spacing w:line="240" w:lineRule="atLeast"/>
              <w:ind w:left="-169" w:right="-79" w:firstLine="54"/>
              <w:rPr>
                <w:szCs w:val="22"/>
                <w:lang w:val="en-US"/>
              </w:rPr>
            </w:pPr>
          </w:p>
        </w:tc>
        <w:tc>
          <w:tcPr>
            <w:tcW w:w="178" w:type="dxa"/>
          </w:tcPr>
          <w:p w14:paraId="6BADD0A0"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886" w:type="dxa"/>
            <w:vAlign w:val="bottom"/>
          </w:tcPr>
          <w:p w14:paraId="06296E4F" w14:textId="02084DA2" w:rsidR="001F4330" w:rsidRPr="00812AEA" w:rsidRDefault="001F4330" w:rsidP="00CC3C6F">
            <w:pPr>
              <w:pStyle w:val="BodyTextIndentnosp"/>
              <w:tabs>
                <w:tab w:val="decimal" w:pos="726"/>
              </w:tabs>
              <w:spacing w:line="240" w:lineRule="atLeast"/>
              <w:ind w:left="-169" w:right="-79" w:firstLine="54"/>
              <w:rPr>
                <w:szCs w:val="22"/>
                <w:lang w:val="en-US"/>
              </w:rPr>
            </w:pPr>
          </w:p>
        </w:tc>
        <w:tc>
          <w:tcPr>
            <w:tcW w:w="178" w:type="dxa"/>
            <w:vAlign w:val="bottom"/>
          </w:tcPr>
          <w:p w14:paraId="7E797AA0"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1008" w:type="dxa"/>
            <w:vAlign w:val="bottom"/>
          </w:tcPr>
          <w:p w14:paraId="15625998" w14:textId="5041A94A" w:rsidR="001F4330" w:rsidRPr="00812AEA" w:rsidRDefault="001F4330" w:rsidP="001F4330">
            <w:pPr>
              <w:pStyle w:val="BodyTextIndentnosp"/>
              <w:tabs>
                <w:tab w:val="decimal" w:pos="813"/>
              </w:tabs>
              <w:spacing w:line="240" w:lineRule="atLeast"/>
              <w:ind w:left="-169" w:right="-79" w:firstLine="54"/>
              <w:rPr>
                <w:szCs w:val="22"/>
                <w:lang w:val="en-US"/>
              </w:rPr>
            </w:pPr>
          </w:p>
        </w:tc>
        <w:tc>
          <w:tcPr>
            <w:tcW w:w="178" w:type="dxa"/>
            <w:vAlign w:val="bottom"/>
          </w:tcPr>
          <w:p w14:paraId="7913CD4B" w14:textId="77777777" w:rsidR="001F4330" w:rsidRPr="00812AEA" w:rsidRDefault="001F4330" w:rsidP="001F4330">
            <w:pPr>
              <w:pStyle w:val="BodyTextIndentnosp"/>
              <w:tabs>
                <w:tab w:val="decimal" w:pos="813"/>
              </w:tabs>
              <w:spacing w:line="240" w:lineRule="atLeast"/>
              <w:ind w:left="-169" w:right="-79" w:firstLine="54"/>
              <w:rPr>
                <w:szCs w:val="22"/>
                <w:lang w:val="en-US"/>
              </w:rPr>
            </w:pPr>
          </w:p>
        </w:tc>
        <w:tc>
          <w:tcPr>
            <w:tcW w:w="992" w:type="dxa"/>
            <w:vAlign w:val="bottom"/>
          </w:tcPr>
          <w:p w14:paraId="07B7B57A" w14:textId="7C89DF1F" w:rsidR="001F4330" w:rsidRPr="00812AEA" w:rsidRDefault="001F4330" w:rsidP="001F4330">
            <w:pPr>
              <w:pStyle w:val="BodyTextIndentnosp"/>
              <w:tabs>
                <w:tab w:val="decimal" w:pos="813"/>
              </w:tabs>
              <w:spacing w:line="240" w:lineRule="atLeast"/>
              <w:ind w:left="-169" w:right="-79" w:firstLine="54"/>
              <w:rPr>
                <w:szCs w:val="22"/>
                <w:lang w:val="en-US"/>
              </w:rPr>
            </w:pPr>
          </w:p>
        </w:tc>
      </w:tr>
      <w:tr w:rsidR="00CC3C6F" w:rsidRPr="00E05F0C" w14:paraId="7D632A1E" w14:textId="77777777" w:rsidTr="00E05F0C">
        <w:trPr>
          <w:cantSplit/>
        </w:trPr>
        <w:tc>
          <w:tcPr>
            <w:tcW w:w="2699" w:type="dxa"/>
          </w:tcPr>
          <w:p w14:paraId="320953F3" w14:textId="49D2C27A" w:rsidR="00CC3C6F" w:rsidRPr="00E05F0C" w:rsidRDefault="00CC3C6F" w:rsidP="00C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cs="Times New Roman"/>
                <w:sz w:val="22"/>
                <w:szCs w:val="22"/>
                <w:lang w:val="en-GB"/>
              </w:rPr>
            </w:pPr>
            <w:r w:rsidRPr="00E05F0C">
              <w:rPr>
                <w:rFonts w:ascii="Times New Roman" w:hAnsi="Times New Roman" w:cs="Times New Roman"/>
                <w:sz w:val="22"/>
                <w:szCs w:val="22"/>
                <w:lang w:val="en-GB"/>
              </w:rPr>
              <w:t xml:space="preserve">    Promissory notes</w:t>
            </w:r>
          </w:p>
        </w:tc>
        <w:tc>
          <w:tcPr>
            <w:tcW w:w="990" w:type="dxa"/>
            <w:vAlign w:val="bottom"/>
          </w:tcPr>
          <w:p w14:paraId="6274C8EB" w14:textId="7D5F0FE1" w:rsidR="00CC3C6F" w:rsidRPr="00E05F0C" w:rsidRDefault="00CC3C6F" w:rsidP="00CC3C6F">
            <w:pPr>
              <w:pStyle w:val="BodyTextIndentnosp"/>
              <w:tabs>
                <w:tab w:val="decimal" w:pos="819"/>
              </w:tabs>
              <w:spacing w:line="240" w:lineRule="atLeast"/>
              <w:ind w:left="-169" w:right="-79" w:firstLine="54"/>
              <w:rPr>
                <w:szCs w:val="22"/>
                <w:lang w:val="en-US"/>
              </w:rPr>
            </w:pPr>
            <w:r w:rsidRPr="00E05F0C">
              <w:rPr>
                <w:szCs w:val="22"/>
                <w:lang w:val="en-US"/>
              </w:rPr>
              <w:t>-</w:t>
            </w:r>
          </w:p>
        </w:tc>
        <w:tc>
          <w:tcPr>
            <w:tcW w:w="182" w:type="dxa"/>
            <w:vAlign w:val="bottom"/>
          </w:tcPr>
          <w:p w14:paraId="354CBADC" w14:textId="77777777" w:rsidR="00CC3C6F" w:rsidRPr="00E05F0C" w:rsidRDefault="00CC3C6F" w:rsidP="00CC3C6F">
            <w:pPr>
              <w:pStyle w:val="BodyTextIndentnosp"/>
              <w:tabs>
                <w:tab w:val="decimal" w:pos="1091"/>
              </w:tabs>
              <w:spacing w:line="240" w:lineRule="atLeast"/>
              <w:ind w:left="-169" w:right="-79" w:firstLine="54"/>
              <w:rPr>
                <w:szCs w:val="22"/>
                <w:lang w:val="en-US"/>
              </w:rPr>
            </w:pPr>
          </w:p>
        </w:tc>
        <w:tc>
          <w:tcPr>
            <w:tcW w:w="988" w:type="dxa"/>
            <w:vAlign w:val="bottom"/>
          </w:tcPr>
          <w:p w14:paraId="5BA95B71" w14:textId="42F13415" w:rsidR="00CC3C6F" w:rsidRPr="00E05F0C" w:rsidRDefault="00CC3C6F" w:rsidP="00E05F0C">
            <w:pPr>
              <w:pStyle w:val="BodyTextIndentnosp"/>
              <w:tabs>
                <w:tab w:val="decimal" w:pos="825"/>
              </w:tabs>
              <w:spacing w:line="240" w:lineRule="atLeast"/>
              <w:ind w:left="-169" w:right="-79" w:firstLine="54"/>
              <w:rPr>
                <w:szCs w:val="22"/>
                <w:lang w:val="en-US"/>
              </w:rPr>
            </w:pPr>
            <w:r w:rsidRPr="00E05F0C">
              <w:rPr>
                <w:szCs w:val="22"/>
                <w:lang w:val="en-US"/>
              </w:rPr>
              <w:t>260,000</w:t>
            </w:r>
          </w:p>
        </w:tc>
        <w:tc>
          <w:tcPr>
            <w:tcW w:w="182" w:type="dxa"/>
            <w:vAlign w:val="bottom"/>
          </w:tcPr>
          <w:p w14:paraId="0B25EFDF" w14:textId="77777777" w:rsidR="00CC3C6F" w:rsidRPr="00E05F0C" w:rsidRDefault="00CC3C6F" w:rsidP="00CC3C6F">
            <w:pPr>
              <w:pStyle w:val="BodyTextIndentnosp"/>
              <w:tabs>
                <w:tab w:val="decimal" w:pos="1091"/>
              </w:tabs>
              <w:spacing w:line="240" w:lineRule="atLeast"/>
              <w:ind w:left="-169" w:right="-79" w:firstLine="54"/>
              <w:rPr>
                <w:szCs w:val="22"/>
                <w:lang w:val="en-US"/>
              </w:rPr>
            </w:pPr>
          </w:p>
        </w:tc>
        <w:tc>
          <w:tcPr>
            <w:tcW w:w="986" w:type="dxa"/>
            <w:vAlign w:val="bottom"/>
          </w:tcPr>
          <w:p w14:paraId="496FEE1E" w14:textId="3A67E185" w:rsidR="00CC3C6F" w:rsidRPr="00E05F0C" w:rsidRDefault="00CC3C6F" w:rsidP="00CC3C6F">
            <w:pPr>
              <w:pStyle w:val="BodyTextIndentnosp"/>
              <w:tabs>
                <w:tab w:val="decimal" w:pos="813"/>
              </w:tabs>
              <w:spacing w:line="240" w:lineRule="atLeast"/>
              <w:ind w:left="-169" w:right="-79" w:firstLine="54"/>
              <w:rPr>
                <w:szCs w:val="22"/>
                <w:lang w:val="en-US"/>
              </w:rPr>
            </w:pPr>
            <w:r w:rsidRPr="00E05F0C">
              <w:rPr>
                <w:szCs w:val="22"/>
                <w:lang w:val="en-US"/>
              </w:rPr>
              <w:t>260,000</w:t>
            </w:r>
          </w:p>
        </w:tc>
        <w:tc>
          <w:tcPr>
            <w:tcW w:w="178" w:type="dxa"/>
          </w:tcPr>
          <w:p w14:paraId="660EBFE6" w14:textId="77777777" w:rsidR="00CC3C6F" w:rsidRPr="00E05F0C" w:rsidRDefault="00CC3C6F" w:rsidP="00CC3C6F">
            <w:pPr>
              <w:pStyle w:val="BodyTextIndentnosp"/>
              <w:tabs>
                <w:tab w:val="decimal" w:pos="1091"/>
              </w:tabs>
              <w:spacing w:line="240" w:lineRule="atLeast"/>
              <w:ind w:left="-169" w:right="-79" w:firstLine="54"/>
              <w:rPr>
                <w:szCs w:val="22"/>
                <w:lang w:val="en-US"/>
              </w:rPr>
            </w:pPr>
          </w:p>
        </w:tc>
        <w:tc>
          <w:tcPr>
            <w:tcW w:w="886" w:type="dxa"/>
            <w:vAlign w:val="bottom"/>
          </w:tcPr>
          <w:p w14:paraId="5EE4D3F0" w14:textId="3E4387A1" w:rsidR="00CC3C6F" w:rsidRPr="00E05F0C" w:rsidRDefault="00CC3C6F" w:rsidP="00CC3C6F">
            <w:pPr>
              <w:pStyle w:val="BodyTextIndentnosp"/>
              <w:tabs>
                <w:tab w:val="decimal" w:pos="726"/>
              </w:tabs>
              <w:spacing w:line="240" w:lineRule="atLeast"/>
              <w:ind w:left="-169" w:right="-79" w:firstLine="54"/>
              <w:rPr>
                <w:szCs w:val="22"/>
                <w:lang w:val="en-US"/>
              </w:rPr>
            </w:pPr>
            <w:r w:rsidRPr="00E05F0C">
              <w:rPr>
                <w:szCs w:val="22"/>
                <w:lang w:val="en-US"/>
              </w:rPr>
              <w:t>-</w:t>
            </w:r>
          </w:p>
        </w:tc>
        <w:tc>
          <w:tcPr>
            <w:tcW w:w="178" w:type="dxa"/>
            <w:vAlign w:val="bottom"/>
          </w:tcPr>
          <w:p w14:paraId="0BA381EC" w14:textId="77777777" w:rsidR="00CC3C6F" w:rsidRPr="00E05F0C" w:rsidRDefault="00CC3C6F" w:rsidP="00CC3C6F">
            <w:pPr>
              <w:pStyle w:val="BodyTextIndentnosp"/>
              <w:tabs>
                <w:tab w:val="decimal" w:pos="1091"/>
              </w:tabs>
              <w:spacing w:line="240" w:lineRule="atLeast"/>
              <w:ind w:left="-169" w:right="-79" w:firstLine="54"/>
              <w:rPr>
                <w:szCs w:val="22"/>
                <w:lang w:val="en-US"/>
              </w:rPr>
            </w:pPr>
          </w:p>
        </w:tc>
        <w:tc>
          <w:tcPr>
            <w:tcW w:w="1008" w:type="dxa"/>
            <w:vAlign w:val="bottom"/>
          </w:tcPr>
          <w:p w14:paraId="1ABBE525" w14:textId="3FB6FCF0" w:rsidR="00CC3C6F" w:rsidRPr="00E05F0C" w:rsidRDefault="00CC3C6F" w:rsidP="00CC3C6F">
            <w:pPr>
              <w:pStyle w:val="BodyTextIndentnosp"/>
              <w:tabs>
                <w:tab w:val="decimal" w:pos="819"/>
              </w:tabs>
              <w:spacing w:line="240" w:lineRule="atLeast"/>
              <w:ind w:left="-169" w:right="-79" w:firstLine="54"/>
              <w:rPr>
                <w:szCs w:val="22"/>
                <w:lang w:val="en-US"/>
              </w:rPr>
            </w:pPr>
            <w:r w:rsidRPr="00E05F0C">
              <w:rPr>
                <w:szCs w:val="22"/>
                <w:lang w:val="en-US"/>
              </w:rPr>
              <w:t>460,000</w:t>
            </w:r>
          </w:p>
        </w:tc>
        <w:tc>
          <w:tcPr>
            <w:tcW w:w="178" w:type="dxa"/>
            <w:vAlign w:val="bottom"/>
          </w:tcPr>
          <w:p w14:paraId="35528EF0" w14:textId="77777777" w:rsidR="00CC3C6F" w:rsidRPr="00E05F0C" w:rsidRDefault="00CC3C6F" w:rsidP="00CC3C6F">
            <w:pPr>
              <w:pStyle w:val="BodyTextIndentnosp"/>
              <w:tabs>
                <w:tab w:val="decimal" w:pos="1091"/>
              </w:tabs>
              <w:spacing w:line="240" w:lineRule="atLeast"/>
              <w:ind w:left="-169" w:right="-79" w:firstLine="54"/>
              <w:rPr>
                <w:szCs w:val="22"/>
                <w:lang w:val="en-US"/>
              </w:rPr>
            </w:pPr>
          </w:p>
        </w:tc>
        <w:tc>
          <w:tcPr>
            <w:tcW w:w="992" w:type="dxa"/>
            <w:vAlign w:val="bottom"/>
          </w:tcPr>
          <w:p w14:paraId="3B426681" w14:textId="6A1247AB" w:rsidR="00CC3C6F" w:rsidRPr="00E05F0C" w:rsidRDefault="00CC3C6F" w:rsidP="00CC3C6F">
            <w:pPr>
              <w:pStyle w:val="BodyTextIndentnosp"/>
              <w:tabs>
                <w:tab w:val="decimal" w:pos="813"/>
              </w:tabs>
              <w:spacing w:line="240" w:lineRule="atLeast"/>
              <w:ind w:left="-169" w:right="-79" w:firstLine="54"/>
              <w:rPr>
                <w:szCs w:val="22"/>
                <w:lang w:val="en-US"/>
              </w:rPr>
            </w:pPr>
            <w:r w:rsidRPr="00E05F0C">
              <w:rPr>
                <w:szCs w:val="22"/>
                <w:lang w:val="en-US"/>
              </w:rPr>
              <w:t>460,000</w:t>
            </w:r>
          </w:p>
        </w:tc>
      </w:tr>
      <w:tr w:rsidR="001F4330" w:rsidRPr="00E05F0C" w14:paraId="13930E7A" w14:textId="77777777" w:rsidTr="00E05F0C">
        <w:trPr>
          <w:cantSplit/>
        </w:trPr>
        <w:tc>
          <w:tcPr>
            <w:tcW w:w="2699" w:type="dxa"/>
          </w:tcPr>
          <w:p w14:paraId="03A8EA4C" w14:textId="00DB97C8" w:rsidR="001F4330" w:rsidRPr="00812AEA" w:rsidRDefault="00BC2AF2" w:rsidP="001F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2"/>
                <w:szCs w:val="22"/>
              </w:rPr>
            </w:pPr>
            <w:r w:rsidRPr="00E05F0C">
              <w:rPr>
                <w:rFonts w:ascii="Times New Roman" w:hAnsi="Times New Roman" w:cs="Times New Roman"/>
                <w:sz w:val="22"/>
                <w:szCs w:val="22"/>
                <w:lang w:val="en-GB"/>
              </w:rPr>
              <w:t>Current portion of l</w:t>
            </w:r>
            <w:r w:rsidR="001F4330" w:rsidRPr="00812AEA">
              <w:rPr>
                <w:rFonts w:ascii="Times New Roman" w:hAnsi="Times New Roman" w:cs="Times New Roman"/>
                <w:sz w:val="22"/>
                <w:szCs w:val="22"/>
                <w:lang w:val="en-GB"/>
              </w:rPr>
              <w:t xml:space="preserve">ong-term </w:t>
            </w:r>
            <w:r w:rsidRPr="00E05F0C">
              <w:rPr>
                <w:rFonts w:ascii="Times New Roman" w:hAnsi="Times New Roman" w:cs="Times New Roman"/>
                <w:sz w:val="22"/>
                <w:szCs w:val="22"/>
                <w:lang w:val="en-GB"/>
              </w:rPr>
              <w:t xml:space="preserve">borrowings </w:t>
            </w:r>
            <w:r w:rsidR="001F4330" w:rsidRPr="00812AEA">
              <w:rPr>
                <w:rFonts w:ascii="Times New Roman" w:hAnsi="Times New Roman"/>
                <w:sz w:val="22"/>
                <w:szCs w:val="22"/>
              </w:rPr>
              <w:t>from financial institutions</w:t>
            </w:r>
          </w:p>
        </w:tc>
        <w:tc>
          <w:tcPr>
            <w:tcW w:w="990" w:type="dxa"/>
            <w:vAlign w:val="bottom"/>
          </w:tcPr>
          <w:p w14:paraId="2EC4C7E0" w14:textId="33FFFB86" w:rsidR="001F4330" w:rsidRPr="00812AEA" w:rsidRDefault="001F4330" w:rsidP="001F4330">
            <w:pPr>
              <w:pStyle w:val="BodyTextIndentnosp"/>
              <w:tabs>
                <w:tab w:val="decimal" w:pos="819"/>
              </w:tabs>
              <w:spacing w:line="240" w:lineRule="atLeast"/>
              <w:ind w:left="-169" w:right="-79" w:firstLine="54"/>
              <w:rPr>
                <w:szCs w:val="22"/>
                <w:lang w:val="en-US"/>
              </w:rPr>
            </w:pPr>
            <w:r w:rsidRPr="00E05F0C">
              <w:rPr>
                <w:szCs w:val="22"/>
                <w:lang w:val="en-US"/>
              </w:rPr>
              <w:t>215,990</w:t>
            </w:r>
          </w:p>
        </w:tc>
        <w:tc>
          <w:tcPr>
            <w:tcW w:w="182" w:type="dxa"/>
            <w:vAlign w:val="bottom"/>
          </w:tcPr>
          <w:p w14:paraId="4E34A715"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988" w:type="dxa"/>
            <w:vAlign w:val="bottom"/>
          </w:tcPr>
          <w:p w14:paraId="54FA9EC7" w14:textId="5086BD01" w:rsidR="001F4330" w:rsidRPr="00812AEA" w:rsidRDefault="005A1FFC" w:rsidP="00E05F0C">
            <w:pPr>
              <w:pStyle w:val="BodyTextIndentnosp"/>
              <w:tabs>
                <w:tab w:val="decimal" w:pos="825"/>
              </w:tabs>
              <w:spacing w:line="240" w:lineRule="atLeast"/>
              <w:ind w:left="-169" w:right="-79" w:firstLine="54"/>
              <w:rPr>
                <w:szCs w:val="22"/>
                <w:lang w:val="en-US"/>
              </w:rPr>
            </w:pPr>
            <w:r>
              <w:rPr>
                <w:szCs w:val="22"/>
                <w:lang w:val="en-US"/>
              </w:rPr>
              <w:t>-</w:t>
            </w:r>
          </w:p>
        </w:tc>
        <w:tc>
          <w:tcPr>
            <w:tcW w:w="182" w:type="dxa"/>
            <w:vAlign w:val="bottom"/>
          </w:tcPr>
          <w:p w14:paraId="2DAA2371"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986" w:type="dxa"/>
            <w:vAlign w:val="bottom"/>
          </w:tcPr>
          <w:p w14:paraId="731E7625" w14:textId="7E610012" w:rsidR="001F4330" w:rsidRPr="00812AEA" w:rsidRDefault="001F4330" w:rsidP="001F4330">
            <w:pPr>
              <w:pStyle w:val="BodyTextIndentnosp"/>
              <w:tabs>
                <w:tab w:val="decimal" w:pos="813"/>
              </w:tabs>
              <w:spacing w:line="240" w:lineRule="atLeast"/>
              <w:ind w:left="-169" w:right="-79" w:firstLine="54"/>
              <w:rPr>
                <w:szCs w:val="22"/>
                <w:lang w:val="en-US"/>
              </w:rPr>
            </w:pPr>
            <w:r w:rsidRPr="00E05F0C">
              <w:rPr>
                <w:szCs w:val="22"/>
                <w:lang w:val="en-US"/>
              </w:rPr>
              <w:t>215,990</w:t>
            </w:r>
          </w:p>
        </w:tc>
        <w:tc>
          <w:tcPr>
            <w:tcW w:w="178" w:type="dxa"/>
          </w:tcPr>
          <w:p w14:paraId="72A7704F"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886" w:type="dxa"/>
            <w:vAlign w:val="bottom"/>
          </w:tcPr>
          <w:p w14:paraId="1C8C851B" w14:textId="76222F9E" w:rsidR="001F4330" w:rsidRPr="00812AEA" w:rsidRDefault="001F4330" w:rsidP="001F4330">
            <w:pPr>
              <w:pStyle w:val="BodyTextIndentnosp"/>
              <w:tabs>
                <w:tab w:val="decimal" w:pos="726"/>
              </w:tabs>
              <w:spacing w:line="240" w:lineRule="atLeast"/>
              <w:ind w:left="-169" w:right="-79" w:firstLine="54"/>
              <w:rPr>
                <w:szCs w:val="22"/>
                <w:lang w:val="en-US"/>
              </w:rPr>
            </w:pPr>
            <w:r w:rsidRPr="00E05F0C">
              <w:rPr>
                <w:szCs w:val="22"/>
                <w:lang w:val="en-US"/>
              </w:rPr>
              <w:t>444,225</w:t>
            </w:r>
          </w:p>
        </w:tc>
        <w:tc>
          <w:tcPr>
            <w:tcW w:w="178" w:type="dxa"/>
            <w:vAlign w:val="bottom"/>
          </w:tcPr>
          <w:p w14:paraId="55DB20C4"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1008" w:type="dxa"/>
            <w:vAlign w:val="bottom"/>
          </w:tcPr>
          <w:p w14:paraId="5284F5BD" w14:textId="2C1DC419" w:rsidR="001F4330" w:rsidRPr="00812AEA" w:rsidRDefault="00CC3C6F" w:rsidP="00CC3C6F">
            <w:pPr>
              <w:pStyle w:val="BodyTextIndentnosp"/>
              <w:tabs>
                <w:tab w:val="decimal" w:pos="813"/>
              </w:tabs>
              <w:spacing w:line="240" w:lineRule="atLeast"/>
              <w:ind w:left="-169" w:right="-79" w:firstLine="54"/>
              <w:rPr>
                <w:szCs w:val="22"/>
                <w:lang w:val="en-US"/>
              </w:rPr>
            </w:pPr>
            <w:r w:rsidRPr="00E05F0C">
              <w:rPr>
                <w:szCs w:val="22"/>
                <w:lang w:val="en-US"/>
              </w:rPr>
              <w:t>-</w:t>
            </w:r>
          </w:p>
        </w:tc>
        <w:tc>
          <w:tcPr>
            <w:tcW w:w="178" w:type="dxa"/>
            <w:vAlign w:val="bottom"/>
          </w:tcPr>
          <w:p w14:paraId="51D43B23"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992" w:type="dxa"/>
            <w:vAlign w:val="bottom"/>
          </w:tcPr>
          <w:p w14:paraId="55ED81A2" w14:textId="3F9A5B3F" w:rsidR="001F4330" w:rsidRPr="00812AEA" w:rsidRDefault="001F4330" w:rsidP="001F4330">
            <w:pPr>
              <w:pStyle w:val="BodyTextIndentnosp"/>
              <w:tabs>
                <w:tab w:val="decimal" w:pos="813"/>
              </w:tabs>
              <w:spacing w:line="240" w:lineRule="atLeast"/>
              <w:ind w:left="-169" w:right="-79" w:firstLine="54"/>
              <w:rPr>
                <w:szCs w:val="22"/>
                <w:lang w:val="en-US"/>
              </w:rPr>
            </w:pPr>
            <w:r w:rsidRPr="00E05F0C">
              <w:rPr>
                <w:szCs w:val="22"/>
                <w:lang w:val="en-US"/>
              </w:rPr>
              <w:t>444,225</w:t>
            </w:r>
          </w:p>
        </w:tc>
      </w:tr>
      <w:tr w:rsidR="001F4330" w:rsidRPr="00E05F0C" w14:paraId="031BE615" w14:textId="77777777" w:rsidTr="00E05F0C">
        <w:trPr>
          <w:cantSplit/>
        </w:trPr>
        <w:tc>
          <w:tcPr>
            <w:tcW w:w="2699" w:type="dxa"/>
          </w:tcPr>
          <w:p w14:paraId="0B9F2402" w14:textId="5C09DAA7" w:rsidR="001F4330" w:rsidRPr="00812AEA" w:rsidRDefault="001F4330" w:rsidP="001F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cs="Times New Roman"/>
                <w:sz w:val="22"/>
                <w:szCs w:val="22"/>
                <w:lang w:val="en-GB"/>
              </w:rPr>
            </w:pPr>
            <w:r w:rsidRPr="00812AEA">
              <w:rPr>
                <w:rFonts w:ascii="Times New Roman" w:hAnsi="Times New Roman" w:cs="Times New Roman"/>
                <w:sz w:val="22"/>
                <w:szCs w:val="22"/>
                <w:lang w:val="en-GB"/>
              </w:rPr>
              <w:t xml:space="preserve">Long-term </w:t>
            </w:r>
            <w:r w:rsidR="00BC2AF2" w:rsidRPr="00E05F0C">
              <w:rPr>
                <w:rFonts w:ascii="Times New Roman" w:hAnsi="Times New Roman" w:cs="Times New Roman"/>
                <w:sz w:val="22"/>
                <w:szCs w:val="22"/>
                <w:lang w:val="en-GB"/>
              </w:rPr>
              <w:t>borrowings</w:t>
            </w:r>
            <w:r w:rsidRPr="00812AEA">
              <w:rPr>
                <w:rFonts w:ascii="Times New Roman" w:hAnsi="Times New Roman" w:cs="Times New Roman"/>
                <w:sz w:val="22"/>
                <w:szCs w:val="22"/>
                <w:lang w:val="en-GB"/>
              </w:rPr>
              <w:t xml:space="preserve"> from </w:t>
            </w:r>
            <w:r w:rsidR="00BC2AF2" w:rsidRPr="00812AEA">
              <w:rPr>
                <w:rFonts w:ascii="Times New Roman" w:hAnsi="Times New Roman" w:cs="Times New Roman"/>
                <w:sz w:val="22"/>
                <w:szCs w:val="22"/>
                <w:lang w:val="en-GB"/>
              </w:rPr>
              <w:t>financia</w:t>
            </w:r>
            <w:r w:rsidR="00BC2AF2" w:rsidRPr="00E05F0C">
              <w:rPr>
                <w:rFonts w:ascii="Times New Roman" w:hAnsi="Times New Roman" w:cs="Times New Roman"/>
                <w:sz w:val="22"/>
                <w:szCs w:val="22"/>
                <w:lang w:val="en-GB"/>
              </w:rPr>
              <w:t xml:space="preserve">l </w:t>
            </w:r>
            <w:r w:rsidR="00BC2AF2" w:rsidRPr="00812AEA">
              <w:rPr>
                <w:rFonts w:ascii="Times New Roman" w:hAnsi="Times New Roman" w:cs="Times New Roman"/>
                <w:sz w:val="22"/>
                <w:szCs w:val="22"/>
                <w:lang w:val="en-GB"/>
              </w:rPr>
              <w:t>institutions</w:t>
            </w:r>
          </w:p>
        </w:tc>
        <w:tc>
          <w:tcPr>
            <w:tcW w:w="990" w:type="dxa"/>
            <w:vAlign w:val="bottom"/>
          </w:tcPr>
          <w:p w14:paraId="55E7A57A" w14:textId="2D9D7762" w:rsidR="001F4330" w:rsidRPr="00812AEA" w:rsidRDefault="001F4330" w:rsidP="001F4330">
            <w:pPr>
              <w:pStyle w:val="BodyTextIndentnosp"/>
              <w:tabs>
                <w:tab w:val="decimal" w:pos="819"/>
              </w:tabs>
              <w:spacing w:line="240" w:lineRule="atLeast"/>
              <w:ind w:left="-169" w:right="-79" w:firstLine="54"/>
              <w:rPr>
                <w:szCs w:val="22"/>
                <w:lang w:val="en-US"/>
              </w:rPr>
            </w:pPr>
            <w:r w:rsidRPr="00E05F0C">
              <w:rPr>
                <w:szCs w:val="22"/>
                <w:lang w:val="en-US"/>
              </w:rPr>
              <w:t>324,674</w:t>
            </w:r>
          </w:p>
        </w:tc>
        <w:tc>
          <w:tcPr>
            <w:tcW w:w="182" w:type="dxa"/>
            <w:vAlign w:val="bottom"/>
          </w:tcPr>
          <w:p w14:paraId="32C415DC"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988" w:type="dxa"/>
            <w:vAlign w:val="bottom"/>
          </w:tcPr>
          <w:p w14:paraId="278758EA" w14:textId="5C105583" w:rsidR="001F4330" w:rsidRPr="00812AEA" w:rsidRDefault="00CC3C6F" w:rsidP="00E05F0C">
            <w:pPr>
              <w:pStyle w:val="BodyTextIndentnosp"/>
              <w:tabs>
                <w:tab w:val="decimal" w:pos="825"/>
              </w:tabs>
              <w:spacing w:line="240" w:lineRule="atLeast"/>
              <w:ind w:left="-169" w:right="-79" w:firstLine="54"/>
              <w:rPr>
                <w:szCs w:val="22"/>
                <w:lang w:val="en-US"/>
              </w:rPr>
            </w:pPr>
            <w:r w:rsidRPr="00E05F0C">
              <w:rPr>
                <w:szCs w:val="22"/>
                <w:lang w:val="en-US"/>
              </w:rPr>
              <w:t>-</w:t>
            </w:r>
          </w:p>
        </w:tc>
        <w:tc>
          <w:tcPr>
            <w:tcW w:w="182" w:type="dxa"/>
            <w:vAlign w:val="bottom"/>
          </w:tcPr>
          <w:p w14:paraId="0E6AC122"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986" w:type="dxa"/>
            <w:vAlign w:val="bottom"/>
          </w:tcPr>
          <w:p w14:paraId="307FEAB4" w14:textId="0CF9B529" w:rsidR="001F4330" w:rsidRPr="00812AEA" w:rsidRDefault="001F4330" w:rsidP="001F4330">
            <w:pPr>
              <w:pStyle w:val="BodyTextIndentnosp"/>
              <w:tabs>
                <w:tab w:val="decimal" w:pos="813"/>
              </w:tabs>
              <w:spacing w:line="240" w:lineRule="atLeast"/>
              <w:ind w:left="-169" w:right="-79" w:firstLine="54"/>
              <w:rPr>
                <w:szCs w:val="22"/>
                <w:lang w:val="en-US"/>
              </w:rPr>
            </w:pPr>
            <w:r w:rsidRPr="00E05F0C">
              <w:rPr>
                <w:szCs w:val="22"/>
                <w:lang w:val="en-US"/>
              </w:rPr>
              <w:t>324,674</w:t>
            </w:r>
          </w:p>
        </w:tc>
        <w:tc>
          <w:tcPr>
            <w:tcW w:w="178" w:type="dxa"/>
          </w:tcPr>
          <w:p w14:paraId="365BBB75"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886" w:type="dxa"/>
            <w:vAlign w:val="bottom"/>
          </w:tcPr>
          <w:p w14:paraId="78333697" w14:textId="1889B97C" w:rsidR="001F4330" w:rsidRPr="00812AEA" w:rsidRDefault="001F4330" w:rsidP="001F4330">
            <w:pPr>
              <w:pStyle w:val="BodyTextIndentnosp"/>
              <w:tabs>
                <w:tab w:val="decimal" w:pos="726"/>
              </w:tabs>
              <w:spacing w:line="240" w:lineRule="atLeast"/>
              <w:ind w:left="-169" w:right="-79" w:firstLine="54"/>
              <w:rPr>
                <w:szCs w:val="22"/>
                <w:lang w:val="en-US"/>
              </w:rPr>
            </w:pPr>
            <w:r w:rsidRPr="00E05F0C">
              <w:rPr>
                <w:szCs w:val="22"/>
                <w:lang w:val="en-US"/>
              </w:rPr>
              <w:t>540,664</w:t>
            </w:r>
          </w:p>
        </w:tc>
        <w:tc>
          <w:tcPr>
            <w:tcW w:w="178" w:type="dxa"/>
            <w:vAlign w:val="bottom"/>
          </w:tcPr>
          <w:p w14:paraId="5FC23CCF"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1008" w:type="dxa"/>
            <w:vAlign w:val="bottom"/>
          </w:tcPr>
          <w:p w14:paraId="39A3B814" w14:textId="0CF8BBB1" w:rsidR="001F4330" w:rsidRPr="00812AEA" w:rsidRDefault="00CC3C6F" w:rsidP="00CC3C6F">
            <w:pPr>
              <w:pStyle w:val="BodyTextIndentnosp"/>
              <w:tabs>
                <w:tab w:val="decimal" w:pos="813"/>
              </w:tabs>
              <w:spacing w:line="240" w:lineRule="atLeast"/>
              <w:ind w:left="-169" w:right="-79" w:firstLine="54"/>
              <w:rPr>
                <w:szCs w:val="22"/>
                <w:lang w:val="en-US"/>
              </w:rPr>
            </w:pPr>
            <w:r w:rsidRPr="00E05F0C">
              <w:rPr>
                <w:szCs w:val="22"/>
                <w:lang w:val="en-US"/>
              </w:rPr>
              <w:t>-</w:t>
            </w:r>
          </w:p>
        </w:tc>
        <w:tc>
          <w:tcPr>
            <w:tcW w:w="178" w:type="dxa"/>
            <w:vAlign w:val="bottom"/>
          </w:tcPr>
          <w:p w14:paraId="58D999CD"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992" w:type="dxa"/>
            <w:vAlign w:val="bottom"/>
          </w:tcPr>
          <w:p w14:paraId="2EEE32B4" w14:textId="1FAB4918" w:rsidR="001F4330" w:rsidRPr="00812AEA" w:rsidRDefault="001F4330" w:rsidP="001F4330">
            <w:pPr>
              <w:pStyle w:val="BodyTextIndentnosp"/>
              <w:tabs>
                <w:tab w:val="decimal" w:pos="813"/>
              </w:tabs>
              <w:spacing w:line="240" w:lineRule="atLeast"/>
              <w:ind w:left="-169" w:right="-79" w:firstLine="54"/>
              <w:rPr>
                <w:szCs w:val="22"/>
                <w:lang w:val="en-US"/>
              </w:rPr>
            </w:pPr>
            <w:r w:rsidRPr="00E05F0C">
              <w:rPr>
                <w:szCs w:val="22"/>
                <w:lang w:val="en-US"/>
              </w:rPr>
              <w:t>540,664</w:t>
            </w:r>
          </w:p>
        </w:tc>
      </w:tr>
      <w:tr w:rsidR="00CC3C6F" w:rsidRPr="00E05F0C" w14:paraId="700F31A0" w14:textId="77777777" w:rsidTr="00E05F0C">
        <w:trPr>
          <w:cantSplit/>
        </w:trPr>
        <w:tc>
          <w:tcPr>
            <w:tcW w:w="2699" w:type="dxa"/>
          </w:tcPr>
          <w:p w14:paraId="56A1DBF6" w14:textId="77777777" w:rsidR="00CC3C6F" w:rsidRPr="00812AEA" w:rsidRDefault="00CC3C6F" w:rsidP="00CC3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bidi="ar-SA"/>
              </w:rPr>
            </w:pPr>
            <w:r w:rsidRPr="00812AEA">
              <w:rPr>
                <w:rFonts w:ascii="Times New Roman" w:hAnsi="Times New Roman" w:cs="Times New Roman"/>
                <w:b/>
                <w:bCs/>
                <w:sz w:val="22"/>
                <w:szCs w:val="22"/>
                <w:lang w:val="en-GB"/>
              </w:rPr>
              <w:t>Total interest-bearing liabilities</w:t>
            </w:r>
          </w:p>
        </w:tc>
        <w:tc>
          <w:tcPr>
            <w:tcW w:w="990" w:type="dxa"/>
            <w:tcBorders>
              <w:top w:val="single" w:sz="4" w:space="0" w:color="auto"/>
              <w:bottom w:val="double" w:sz="4" w:space="0" w:color="auto"/>
            </w:tcBorders>
            <w:vAlign w:val="bottom"/>
          </w:tcPr>
          <w:p w14:paraId="463D4EFC" w14:textId="645130BA" w:rsidR="00CC3C6F" w:rsidRPr="00812AEA" w:rsidRDefault="00CC3C6F" w:rsidP="00CC3C6F">
            <w:pPr>
              <w:pStyle w:val="BodyTextIndentnosp"/>
              <w:tabs>
                <w:tab w:val="decimal" w:pos="819"/>
              </w:tabs>
              <w:spacing w:line="240" w:lineRule="atLeast"/>
              <w:ind w:left="-169" w:right="-79" w:firstLine="54"/>
              <w:rPr>
                <w:b/>
                <w:bCs/>
                <w:szCs w:val="22"/>
                <w:lang w:val="en-US"/>
              </w:rPr>
            </w:pPr>
            <w:r w:rsidRPr="00E05F0C">
              <w:rPr>
                <w:b/>
                <w:bCs/>
                <w:szCs w:val="22"/>
                <w:lang w:val="en-US"/>
              </w:rPr>
              <w:t>540,664</w:t>
            </w:r>
          </w:p>
        </w:tc>
        <w:tc>
          <w:tcPr>
            <w:tcW w:w="182" w:type="dxa"/>
            <w:vAlign w:val="bottom"/>
          </w:tcPr>
          <w:p w14:paraId="390C01D9" w14:textId="77777777" w:rsidR="00CC3C6F" w:rsidRPr="00812AEA" w:rsidRDefault="00CC3C6F" w:rsidP="00CC3C6F">
            <w:pPr>
              <w:pStyle w:val="BodyTextIndentnosp"/>
              <w:tabs>
                <w:tab w:val="decimal" w:pos="819"/>
              </w:tabs>
              <w:spacing w:line="240" w:lineRule="atLeast"/>
              <w:ind w:left="-169" w:right="-79" w:firstLine="54"/>
              <w:rPr>
                <w:b/>
                <w:bCs/>
                <w:szCs w:val="22"/>
                <w:lang w:val="en-US"/>
              </w:rPr>
            </w:pPr>
          </w:p>
        </w:tc>
        <w:tc>
          <w:tcPr>
            <w:tcW w:w="988" w:type="dxa"/>
            <w:tcBorders>
              <w:top w:val="single" w:sz="4" w:space="0" w:color="auto"/>
              <w:bottom w:val="double" w:sz="4" w:space="0" w:color="auto"/>
            </w:tcBorders>
            <w:vAlign w:val="bottom"/>
          </w:tcPr>
          <w:p w14:paraId="1CAFB5AE" w14:textId="19C74955" w:rsidR="00CC3C6F" w:rsidRPr="00812AEA" w:rsidRDefault="00CC3C6F" w:rsidP="00E05F0C">
            <w:pPr>
              <w:pStyle w:val="BodyTextIndentnosp"/>
              <w:tabs>
                <w:tab w:val="decimal" w:pos="825"/>
              </w:tabs>
              <w:spacing w:line="240" w:lineRule="atLeast"/>
              <w:ind w:left="-169" w:right="-79" w:firstLine="54"/>
              <w:rPr>
                <w:b/>
                <w:bCs/>
                <w:szCs w:val="22"/>
                <w:lang w:val="en-US"/>
              </w:rPr>
            </w:pPr>
            <w:r w:rsidRPr="00E05F0C">
              <w:rPr>
                <w:b/>
                <w:bCs/>
                <w:szCs w:val="22"/>
                <w:lang w:val="en-US"/>
              </w:rPr>
              <w:t>260,000</w:t>
            </w:r>
          </w:p>
        </w:tc>
        <w:tc>
          <w:tcPr>
            <w:tcW w:w="182" w:type="dxa"/>
            <w:vAlign w:val="bottom"/>
          </w:tcPr>
          <w:p w14:paraId="1BD99181" w14:textId="77777777" w:rsidR="00CC3C6F" w:rsidRPr="00812AEA" w:rsidRDefault="00CC3C6F" w:rsidP="00CC3C6F">
            <w:pPr>
              <w:pStyle w:val="BodyTextIndentnosp"/>
              <w:tabs>
                <w:tab w:val="decimal" w:pos="819"/>
              </w:tabs>
              <w:spacing w:line="240" w:lineRule="atLeast"/>
              <w:ind w:left="-169" w:right="-79" w:firstLine="54"/>
              <w:rPr>
                <w:b/>
                <w:bCs/>
                <w:szCs w:val="22"/>
                <w:lang w:val="en-US"/>
              </w:rPr>
            </w:pPr>
          </w:p>
        </w:tc>
        <w:tc>
          <w:tcPr>
            <w:tcW w:w="986" w:type="dxa"/>
            <w:tcBorders>
              <w:top w:val="single" w:sz="4" w:space="0" w:color="auto"/>
              <w:bottom w:val="double" w:sz="4" w:space="0" w:color="auto"/>
            </w:tcBorders>
            <w:vAlign w:val="bottom"/>
          </w:tcPr>
          <w:p w14:paraId="04AFCBAC" w14:textId="0D54FBBA" w:rsidR="00CC3C6F" w:rsidRPr="00812AEA" w:rsidRDefault="00CC3C6F" w:rsidP="00CC3C6F">
            <w:pPr>
              <w:pStyle w:val="BodyTextIndentnosp"/>
              <w:tabs>
                <w:tab w:val="decimal" w:pos="819"/>
              </w:tabs>
              <w:spacing w:line="240" w:lineRule="atLeast"/>
              <w:ind w:left="-169" w:right="-79" w:firstLine="54"/>
              <w:rPr>
                <w:b/>
                <w:bCs/>
                <w:szCs w:val="22"/>
                <w:lang w:val="en-US"/>
              </w:rPr>
            </w:pPr>
            <w:r w:rsidRPr="00E05F0C">
              <w:rPr>
                <w:b/>
                <w:bCs/>
                <w:szCs w:val="22"/>
                <w:lang w:val="en-US"/>
              </w:rPr>
              <w:t>800,664</w:t>
            </w:r>
          </w:p>
        </w:tc>
        <w:tc>
          <w:tcPr>
            <w:tcW w:w="178" w:type="dxa"/>
            <w:vAlign w:val="bottom"/>
          </w:tcPr>
          <w:p w14:paraId="672535BC" w14:textId="77777777" w:rsidR="00CC3C6F" w:rsidRPr="00812AEA" w:rsidRDefault="00CC3C6F" w:rsidP="00CC3C6F">
            <w:pPr>
              <w:pStyle w:val="BodyTextIndentnosp"/>
              <w:tabs>
                <w:tab w:val="decimal" w:pos="819"/>
              </w:tabs>
              <w:spacing w:line="240" w:lineRule="atLeast"/>
              <w:ind w:left="-169" w:right="-79" w:firstLine="54"/>
              <w:rPr>
                <w:b/>
                <w:bCs/>
                <w:szCs w:val="22"/>
                <w:lang w:val="en-US"/>
              </w:rPr>
            </w:pPr>
          </w:p>
        </w:tc>
        <w:tc>
          <w:tcPr>
            <w:tcW w:w="886" w:type="dxa"/>
            <w:tcBorders>
              <w:top w:val="single" w:sz="4" w:space="0" w:color="auto"/>
              <w:bottom w:val="double" w:sz="4" w:space="0" w:color="auto"/>
            </w:tcBorders>
            <w:vAlign w:val="bottom"/>
          </w:tcPr>
          <w:p w14:paraId="198B6C9A" w14:textId="1049CABE" w:rsidR="00CC3C6F" w:rsidRPr="00812AEA" w:rsidRDefault="00CC3C6F" w:rsidP="00F343E6">
            <w:pPr>
              <w:pStyle w:val="BodyTextIndentnosp"/>
              <w:tabs>
                <w:tab w:val="decimal" w:pos="726"/>
              </w:tabs>
              <w:spacing w:line="240" w:lineRule="atLeast"/>
              <w:ind w:left="-169" w:right="-79" w:firstLine="54"/>
              <w:rPr>
                <w:b/>
                <w:bCs/>
                <w:szCs w:val="22"/>
                <w:lang w:val="en-US"/>
              </w:rPr>
            </w:pPr>
            <w:r w:rsidRPr="00E05F0C">
              <w:rPr>
                <w:b/>
                <w:bCs/>
                <w:szCs w:val="22"/>
                <w:lang w:val="en-US"/>
              </w:rPr>
              <w:t>984,889</w:t>
            </w:r>
          </w:p>
        </w:tc>
        <w:tc>
          <w:tcPr>
            <w:tcW w:w="178" w:type="dxa"/>
            <w:vAlign w:val="bottom"/>
          </w:tcPr>
          <w:p w14:paraId="14D21ABA" w14:textId="77777777" w:rsidR="00CC3C6F" w:rsidRPr="00812AEA" w:rsidRDefault="00CC3C6F" w:rsidP="00CC3C6F">
            <w:pPr>
              <w:pStyle w:val="BodyTextIndentnosp"/>
              <w:tabs>
                <w:tab w:val="decimal" w:pos="819"/>
              </w:tabs>
              <w:spacing w:line="240" w:lineRule="atLeast"/>
              <w:ind w:left="-169" w:right="-79" w:firstLine="54"/>
              <w:rPr>
                <w:b/>
                <w:bCs/>
                <w:szCs w:val="22"/>
                <w:lang w:val="en-US"/>
              </w:rPr>
            </w:pPr>
          </w:p>
        </w:tc>
        <w:tc>
          <w:tcPr>
            <w:tcW w:w="1008" w:type="dxa"/>
            <w:tcBorders>
              <w:top w:val="single" w:sz="4" w:space="0" w:color="auto"/>
              <w:bottom w:val="double" w:sz="4" w:space="0" w:color="auto"/>
            </w:tcBorders>
            <w:vAlign w:val="bottom"/>
          </w:tcPr>
          <w:p w14:paraId="5B580FAF" w14:textId="79F38907" w:rsidR="00CC3C6F" w:rsidRPr="00812AEA" w:rsidRDefault="00CC3C6F" w:rsidP="00CC3C6F">
            <w:pPr>
              <w:pStyle w:val="BodyTextIndentnosp"/>
              <w:tabs>
                <w:tab w:val="decimal" w:pos="819"/>
              </w:tabs>
              <w:spacing w:line="240" w:lineRule="atLeast"/>
              <w:ind w:left="-169" w:right="-79" w:firstLine="54"/>
              <w:rPr>
                <w:b/>
                <w:bCs/>
                <w:szCs w:val="22"/>
                <w:lang w:val="en-US"/>
              </w:rPr>
            </w:pPr>
            <w:r w:rsidRPr="00E05F0C">
              <w:rPr>
                <w:b/>
                <w:bCs/>
                <w:szCs w:val="22"/>
                <w:lang w:val="en-US"/>
              </w:rPr>
              <w:t>460,000</w:t>
            </w:r>
          </w:p>
        </w:tc>
        <w:tc>
          <w:tcPr>
            <w:tcW w:w="178" w:type="dxa"/>
            <w:vAlign w:val="bottom"/>
          </w:tcPr>
          <w:p w14:paraId="5C5E9CAA" w14:textId="77777777" w:rsidR="00CC3C6F" w:rsidRPr="00812AEA" w:rsidRDefault="00CC3C6F" w:rsidP="00CC3C6F">
            <w:pPr>
              <w:pStyle w:val="BodyTextIndentnosp"/>
              <w:tabs>
                <w:tab w:val="decimal" w:pos="819"/>
              </w:tabs>
              <w:spacing w:line="240" w:lineRule="atLeast"/>
              <w:ind w:left="-169" w:right="-79" w:firstLine="54"/>
              <w:rPr>
                <w:b/>
                <w:bCs/>
                <w:szCs w:val="22"/>
                <w:lang w:val="en-US"/>
              </w:rPr>
            </w:pPr>
          </w:p>
        </w:tc>
        <w:tc>
          <w:tcPr>
            <w:tcW w:w="992" w:type="dxa"/>
            <w:tcBorders>
              <w:top w:val="single" w:sz="4" w:space="0" w:color="auto"/>
              <w:bottom w:val="double" w:sz="4" w:space="0" w:color="auto"/>
            </w:tcBorders>
            <w:vAlign w:val="bottom"/>
          </w:tcPr>
          <w:p w14:paraId="34AD1BC5" w14:textId="0EDCBF9E" w:rsidR="00CC3C6F" w:rsidRPr="00812AEA" w:rsidRDefault="00CC3C6F" w:rsidP="00CC3C6F">
            <w:pPr>
              <w:pStyle w:val="BodyTextIndentnosp"/>
              <w:tabs>
                <w:tab w:val="decimal" w:pos="819"/>
              </w:tabs>
              <w:spacing w:line="240" w:lineRule="atLeast"/>
              <w:ind w:left="-169" w:right="-79" w:firstLine="54"/>
              <w:rPr>
                <w:b/>
                <w:bCs/>
                <w:szCs w:val="22"/>
                <w:lang w:val="en-US"/>
              </w:rPr>
            </w:pPr>
            <w:r w:rsidRPr="00E05F0C">
              <w:rPr>
                <w:b/>
                <w:bCs/>
                <w:szCs w:val="22"/>
                <w:lang w:val="en-US"/>
              </w:rPr>
              <w:t>1,444,889</w:t>
            </w:r>
          </w:p>
        </w:tc>
      </w:tr>
    </w:tbl>
    <w:p w14:paraId="39AEF306" w14:textId="07AE0C7E" w:rsidR="00812AEA" w:rsidRPr="0028469E" w:rsidRDefault="00812AEA" w:rsidP="0028469E">
      <w:pPr>
        <w:ind w:left="540"/>
        <w:jc w:val="thaiDistribute"/>
        <w:rPr>
          <w:rFonts w:ascii="Times New Roman" w:hAnsi="Times New Roman" w:cs="Times New Roman"/>
          <w:sz w:val="22"/>
          <w:szCs w:val="22"/>
        </w:rPr>
      </w:pPr>
    </w:p>
    <w:p w14:paraId="2BD900B9" w14:textId="24CE1A60" w:rsidR="00F96083" w:rsidRDefault="005A1FFC" w:rsidP="00C0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Assets pledged as security for</w:t>
      </w:r>
      <w:r w:rsidR="006161D5">
        <w:rPr>
          <w:rFonts w:ascii="Times New Roman" w:hAnsi="Times New Roman"/>
          <w:sz w:val="22"/>
          <w:szCs w:val="22"/>
        </w:rPr>
        <w:t xml:space="preserve"> liabilities</w:t>
      </w:r>
      <w:r w:rsidR="006161D5" w:rsidRPr="006161D5">
        <w:rPr>
          <w:rFonts w:ascii="Times New Roman" w:hAnsi="Times New Roman"/>
          <w:sz w:val="22"/>
          <w:szCs w:val="22"/>
        </w:rPr>
        <w:t xml:space="preserve"> </w:t>
      </w:r>
      <w:r w:rsidR="006161D5">
        <w:rPr>
          <w:rFonts w:ascii="Times New Roman" w:hAnsi="Times New Roman"/>
          <w:sz w:val="22"/>
          <w:szCs w:val="22"/>
        </w:rPr>
        <w:t xml:space="preserve">as at 31 December </w:t>
      </w:r>
      <w:r w:rsidR="00265575">
        <w:rPr>
          <w:rFonts w:ascii="Times New Roman" w:hAnsi="Times New Roman"/>
          <w:sz w:val="22"/>
          <w:szCs w:val="22"/>
        </w:rPr>
        <w:t xml:space="preserve">2019 and 2018 </w:t>
      </w:r>
      <w:r w:rsidR="006161D5">
        <w:rPr>
          <w:rFonts w:ascii="Times New Roman" w:hAnsi="Times New Roman"/>
          <w:sz w:val="22"/>
          <w:szCs w:val="22"/>
        </w:rPr>
        <w:t xml:space="preserve">were </w:t>
      </w:r>
      <w:r w:rsidR="00265575">
        <w:rPr>
          <w:rFonts w:ascii="Times New Roman" w:hAnsi="Times New Roman"/>
          <w:sz w:val="22"/>
          <w:szCs w:val="22"/>
        </w:rPr>
        <w:t>as</w:t>
      </w:r>
      <w:r w:rsidR="006161D5">
        <w:rPr>
          <w:rFonts w:ascii="Times New Roman" w:hAnsi="Times New Roman"/>
          <w:sz w:val="22"/>
          <w:szCs w:val="22"/>
        </w:rPr>
        <w:t xml:space="preserve"> follow</w:t>
      </w:r>
      <w:r w:rsidR="00265575">
        <w:rPr>
          <w:rFonts w:ascii="Times New Roman" w:hAnsi="Times New Roman"/>
          <w:sz w:val="22"/>
          <w:szCs w:val="22"/>
        </w:rPr>
        <w:t>s</w:t>
      </w:r>
      <w:r w:rsidR="006161D5">
        <w:rPr>
          <w:rFonts w:ascii="Times New Roman" w:hAnsi="Times New Roman"/>
          <w:sz w:val="22"/>
          <w:szCs w:val="22"/>
        </w:rPr>
        <w:t>:</w:t>
      </w:r>
    </w:p>
    <w:p w14:paraId="3EFD9166" w14:textId="77777777" w:rsidR="006161D5" w:rsidRPr="0028469E" w:rsidRDefault="006161D5" w:rsidP="0028469E">
      <w:pPr>
        <w:ind w:left="540"/>
        <w:jc w:val="thaiDistribute"/>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540"/>
        <w:gridCol w:w="1260"/>
        <w:gridCol w:w="180"/>
        <w:gridCol w:w="1350"/>
        <w:gridCol w:w="180"/>
        <w:gridCol w:w="1350"/>
        <w:gridCol w:w="180"/>
        <w:gridCol w:w="1260"/>
      </w:tblGrid>
      <w:tr w:rsidR="008C56A3" w:rsidRPr="00501355" w14:paraId="2B7DE6EA" w14:textId="77777777" w:rsidTr="00397B33">
        <w:trPr>
          <w:cantSplit/>
        </w:trPr>
        <w:tc>
          <w:tcPr>
            <w:tcW w:w="3689" w:type="dxa"/>
            <w:gridSpan w:val="2"/>
          </w:tcPr>
          <w:p w14:paraId="20BFC7E1" w14:textId="51ACBB76" w:rsidR="008C56A3" w:rsidRPr="00C574D7" w:rsidRDefault="008C56A3"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790" w:type="dxa"/>
            <w:gridSpan w:val="3"/>
          </w:tcPr>
          <w:p w14:paraId="7863C3B3" w14:textId="77777777" w:rsidR="008C56A3" w:rsidRPr="00B936EA" w:rsidRDefault="008C56A3" w:rsidP="008C56A3">
            <w:pPr>
              <w:pStyle w:val="BodyTextIndentnosp"/>
              <w:spacing w:line="240" w:lineRule="atLeast"/>
              <w:ind w:left="-115" w:right="-79"/>
              <w:jc w:val="center"/>
              <w:rPr>
                <w:b/>
                <w:bCs/>
                <w:szCs w:val="22"/>
                <w:lang w:val="en-US"/>
              </w:rPr>
            </w:pPr>
            <w:r>
              <w:rPr>
                <w:b/>
                <w:bCs/>
                <w:szCs w:val="22"/>
                <w:lang w:val="en-US"/>
              </w:rPr>
              <w:t>Consolidated</w:t>
            </w:r>
          </w:p>
        </w:tc>
        <w:tc>
          <w:tcPr>
            <w:tcW w:w="180" w:type="dxa"/>
          </w:tcPr>
          <w:p w14:paraId="26579660" w14:textId="77777777" w:rsidR="008C56A3" w:rsidRPr="00B936EA" w:rsidRDefault="008C56A3" w:rsidP="008C56A3">
            <w:pPr>
              <w:pStyle w:val="BodyTextIndentnosp"/>
              <w:tabs>
                <w:tab w:val="decimal" w:pos="1190"/>
              </w:tabs>
              <w:spacing w:line="240" w:lineRule="atLeast"/>
              <w:ind w:left="-115" w:right="-187"/>
              <w:rPr>
                <w:b/>
                <w:bCs/>
                <w:szCs w:val="22"/>
                <w:lang w:val="en-US"/>
              </w:rPr>
            </w:pPr>
          </w:p>
        </w:tc>
        <w:tc>
          <w:tcPr>
            <w:tcW w:w="2790" w:type="dxa"/>
            <w:gridSpan w:val="3"/>
          </w:tcPr>
          <w:p w14:paraId="0930AD88" w14:textId="77777777" w:rsidR="008C56A3" w:rsidRPr="00B936EA" w:rsidRDefault="008C56A3" w:rsidP="008C56A3">
            <w:pPr>
              <w:pStyle w:val="BodyTextIndentnosp"/>
              <w:spacing w:line="240" w:lineRule="atLeast"/>
              <w:ind w:left="-115" w:right="-79"/>
              <w:jc w:val="center"/>
              <w:rPr>
                <w:b/>
                <w:bCs/>
                <w:szCs w:val="22"/>
                <w:lang w:val="en-US"/>
              </w:rPr>
            </w:pPr>
            <w:r w:rsidRPr="00B936EA">
              <w:rPr>
                <w:b/>
                <w:bCs/>
                <w:szCs w:val="22"/>
                <w:lang w:val="en-US"/>
              </w:rPr>
              <w:t>Separate</w:t>
            </w:r>
          </w:p>
        </w:tc>
      </w:tr>
      <w:tr w:rsidR="008C56A3" w:rsidRPr="00501355" w14:paraId="6018D8EE" w14:textId="77777777" w:rsidTr="00397B33">
        <w:trPr>
          <w:cantSplit/>
        </w:trPr>
        <w:tc>
          <w:tcPr>
            <w:tcW w:w="3689" w:type="dxa"/>
            <w:gridSpan w:val="2"/>
          </w:tcPr>
          <w:p w14:paraId="181074CE" w14:textId="6AA0724F" w:rsidR="008C56A3" w:rsidRPr="00C574D7" w:rsidRDefault="008C56A3" w:rsidP="00C5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79" w:firstLine="90"/>
              <w:rPr>
                <w:rFonts w:ascii="Times New Roman" w:hAnsi="Times New Roman" w:cs="Times New Roman"/>
                <w:b/>
                <w:bCs/>
                <w:i/>
                <w:iCs/>
                <w:sz w:val="22"/>
                <w:szCs w:val="22"/>
              </w:rPr>
            </w:pPr>
          </w:p>
        </w:tc>
        <w:tc>
          <w:tcPr>
            <w:tcW w:w="2790" w:type="dxa"/>
            <w:gridSpan w:val="3"/>
          </w:tcPr>
          <w:p w14:paraId="4A5DB57D" w14:textId="77777777" w:rsidR="008C56A3" w:rsidRPr="00B936EA" w:rsidRDefault="008C56A3" w:rsidP="008C56A3">
            <w:pPr>
              <w:pStyle w:val="BodyTextIndentnosp"/>
              <w:spacing w:line="240" w:lineRule="atLeast"/>
              <w:ind w:left="-115" w:right="-79"/>
              <w:jc w:val="center"/>
              <w:rPr>
                <w:b/>
                <w:bCs/>
                <w:szCs w:val="22"/>
                <w:lang w:val="en-US"/>
              </w:rPr>
            </w:pPr>
            <w:r w:rsidRPr="00B936EA">
              <w:rPr>
                <w:b/>
                <w:bCs/>
                <w:szCs w:val="22"/>
                <w:lang w:val="en-US"/>
              </w:rPr>
              <w:t>financial statements</w:t>
            </w:r>
          </w:p>
        </w:tc>
        <w:tc>
          <w:tcPr>
            <w:tcW w:w="180" w:type="dxa"/>
          </w:tcPr>
          <w:p w14:paraId="08084E29" w14:textId="77777777" w:rsidR="008C56A3" w:rsidRPr="00B936EA" w:rsidRDefault="008C56A3" w:rsidP="008C56A3">
            <w:pPr>
              <w:pStyle w:val="BodyTextIndentnosp"/>
              <w:tabs>
                <w:tab w:val="decimal" w:pos="1190"/>
              </w:tabs>
              <w:spacing w:line="240" w:lineRule="atLeast"/>
              <w:ind w:left="-115" w:right="-187"/>
              <w:rPr>
                <w:b/>
                <w:bCs/>
                <w:szCs w:val="22"/>
                <w:lang w:val="en-US"/>
              </w:rPr>
            </w:pPr>
          </w:p>
        </w:tc>
        <w:tc>
          <w:tcPr>
            <w:tcW w:w="2790" w:type="dxa"/>
            <w:gridSpan w:val="3"/>
          </w:tcPr>
          <w:p w14:paraId="41AB34E4" w14:textId="77777777" w:rsidR="008C56A3" w:rsidRPr="00B936EA" w:rsidRDefault="008C56A3" w:rsidP="008C56A3">
            <w:pPr>
              <w:pStyle w:val="BodyTextIndentnosp"/>
              <w:spacing w:line="240" w:lineRule="atLeast"/>
              <w:ind w:left="-115" w:right="-79"/>
              <w:jc w:val="center"/>
              <w:rPr>
                <w:b/>
                <w:bCs/>
                <w:szCs w:val="22"/>
                <w:lang w:val="en-US"/>
              </w:rPr>
            </w:pPr>
            <w:r w:rsidRPr="00B936EA">
              <w:rPr>
                <w:b/>
                <w:bCs/>
                <w:szCs w:val="22"/>
                <w:lang w:val="en-US"/>
              </w:rPr>
              <w:t>financial statements</w:t>
            </w:r>
          </w:p>
        </w:tc>
      </w:tr>
      <w:tr w:rsidR="009A132D" w:rsidRPr="00501355" w14:paraId="02AADA9E" w14:textId="77777777" w:rsidTr="00397B33">
        <w:trPr>
          <w:cantSplit/>
        </w:trPr>
        <w:tc>
          <w:tcPr>
            <w:tcW w:w="3150" w:type="dxa"/>
          </w:tcPr>
          <w:p w14:paraId="344714F4" w14:textId="77777777" w:rsidR="009A132D" w:rsidRPr="00501355"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25FB9D19" w14:textId="77777777" w:rsidR="009A132D" w:rsidRPr="00BA2AA8" w:rsidRDefault="009A132D" w:rsidP="009A132D">
            <w:pPr>
              <w:pStyle w:val="BodyTextIndentnosp"/>
              <w:spacing w:line="240" w:lineRule="atLeast"/>
              <w:ind w:left="-115" w:right="-79"/>
              <w:jc w:val="center"/>
              <w:rPr>
                <w:i/>
                <w:iCs/>
                <w:szCs w:val="22"/>
                <w:lang w:val="en-US"/>
              </w:rPr>
            </w:pPr>
            <w:r w:rsidRPr="00BA2AA8">
              <w:rPr>
                <w:i/>
                <w:iCs/>
                <w:szCs w:val="22"/>
                <w:lang w:val="en-US"/>
              </w:rPr>
              <w:t>Note</w:t>
            </w:r>
          </w:p>
        </w:tc>
        <w:tc>
          <w:tcPr>
            <w:tcW w:w="1260" w:type="dxa"/>
          </w:tcPr>
          <w:p w14:paraId="40C6945C" w14:textId="77777777" w:rsidR="009A132D" w:rsidRPr="00C87405" w:rsidRDefault="009A132D" w:rsidP="009A132D">
            <w:pPr>
              <w:pStyle w:val="BodyTextIndentnosp"/>
              <w:spacing w:line="240" w:lineRule="atLeast"/>
              <w:ind w:left="-115" w:right="-79"/>
              <w:jc w:val="center"/>
              <w:rPr>
                <w:rFonts w:cs="Cordia New"/>
                <w:szCs w:val="28"/>
                <w:lang w:val="en-US" w:bidi="th-TH"/>
              </w:rPr>
            </w:pPr>
            <w:r>
              <w:rPr>
                <w:szCs w:val="22"/>
                <w:lang w:val="en-US"/>
              </w:rPr>
              <w:t>2019</w:t>
            </w:r>
          </w:p>
        </w:tc>
        <w:tc>
          <w:tcPr>
            <w:tcW w:w="180" w:type="dxa"/>
          </w:tcPr>
          <w:p w14:paraId="1D3663D1" w14:textId="77777777" w:rsidR="009A132D" w:rsidRPr="00A83C75" w:rsidRDefault="009A132D" w:rsidP="009A132D">
            <w:pPr>
              <w:pStyle w:val="BodyTextIndentnosp"/>
              <w:spacing w:line="240" w:lineRule="atLeast"/>
              <w:ind w:left="-169" w:right="-79" w:firstLine="54"/>
              <w:jc w:val="center"/>
              <w:rPr>
                <w:szCs w:val="22"/>
                <w:lang w:val="en-US"/>
              </w:rPr>
            </w:pPr>
          </w:p>
        </w:tc>
        <w:tc>
          <w:tcPr>
            <w:tcW w:w="1350" w:type="dxa"/>
          </w:tcPr>
          <w:p w14:paraId="4AA00CF6" w14:textId="77777777" w:rsidR="009A132D" w:rsidRPr="00A83C75" w:rsidRDefault="009A132D" w:rsidP="009A132D">
            <w:pPr>
              <w:pStyle w:val="BodyTextIndentnosp"/>
              <w:spacing w:line="240" w:lineRule="atLeast"/>
              <w:ind w:left="-169" w:right="-79" w:firstLine="54"/>
              <w:jc w:val="center"/>
              <w:rPr>
                <w:szCs w:val="22"/>
                <w:lang w:val="en-US"/>
              </w:rPr>
            </w:pPr>
            <w:r>
              <w:rPr>
                <w:szCs w:val="22"/>
                <w:lang w:val="en-US"/>
              </w:rPr>
              <w:t>2018</w:t>
            </w:r>
          </w:p>
        </w:tc>
        <w:tc>
          <w:tcPr>
            <w:tcW w:w="180" w:type="dxa"/>
          </w:tcPr>
          <w:p w14:paraId="791E1081" w14:textId="77777777" w:rsidR="009A132D" w:rsidRPr="00A83C75" w:rsidRDefault="009A132D" w:rsidP="009A132D">
            <w:pPr>
              <w:pStyle w:val="BodyTextIndentnosp"/>
              <w:tabs>
                <w:tab w:val="decimal" w:pos="1190"/>
              </w:tabs>
              <w:spacing w:line="240" w:lineRule="atLeast"/>
              <w:ind w:left="-115" w:right="-187"/>
              <w:jc w:val="center"/>
              <w:rPr>
                <w:szCs w:val="22"/>
                <w:lang w:val="en-US"/>
              </w:rPr>
            </w:pPr>
          </w:p>
        </w:tc>
        <w:tc>
          <w:tcPr>
            <w:tcW w:w="1350" w:type="dxa"/>
          </w:tcPr>
          <w:p w14:paraId="116C2E96" w14:textId="77777777" w:rsidR="009A132D" w:rsidRPr="00C87405" w:rsidRDefault="009A132D" w:rsidP="009A132D">
            <w:pPr>
              <w:pStyle w:val="BodyTextIndentnosp"/>
              <w:spacing w:line="240" w:lineRule="atLeast"/>
              <w:ind w:left="-115" w:right="-79"/>
              <w:jc w:val="center"/>
              <w:rPr>
                <w:rFonts w:cs="Cordia New"/>
                <w:szCs w:val="28"/>
                <w:lang w:val="en-US" w:bidi="th-TH"/>
              </w:rPr>
            </w:pPr>
            <w:r>
              <w:rPr>
                <w:szCs w:val="22"/>
                <w:lang w:val="en-US"/>
              </w:rPr>
              <w:t>2019</w:t>
            </w:r>
          </w:p>
        </w:tc>
        <w:tc>
          <w:tcPr>
            <w:tcW w:w="180" w:type="dxa"/>
          </w:tcPr>
          <w:p w14:paraId="7E43DE92" w14:textId="77777777" w:rsidR="009A132D" w:rsidRPr="00A83C75" w:rsidRDefault="009A132D" w:rsidP="009A132D">
            <w:pPr>
              <w:pStyle w:val="BodyTextIndentnosp"/>
              <w:spacing w:line="240" w:lineRule="atLeast"/>
              <w:ind w:left="-169" w:right="-79" w:firstLine="54"/>
              <w:jc w:val="center"/>
              <w:rPr>
                <w:szCs w:val="22"/>
                <w:lang w:val="en-US"/>
              </w:rPr>
            </w:pPr>
          </w:p>
        </w:tc>
        <w:tc>
          <w:tcPr>
            <w:tcW w:w="1260" w:type="dxa"/>
          </w:tcPr>
          <w:p w14:paraId="0CBE7C15" w14:textId="77777777" w:rsidR="009A132D" w:rsidRPr="00A83C75" w:rsidRDefault="009A132D" w:rsidP="009A132D">
            <w:pPr>
              <w:pStyle w:val="BodyTextIndentnosp"/>
              <w:spacing w:line="240" w:lineRule="atLeast"/>
              <w:ind w:left="-169" w:right="-79" w:firstLine="54"/>
              <w:jc w:val="center"/>
              <w:rPr>
                <w:szCs w:val="22"/>
                <w:lang w:val="en-US"/>
              </w:rPr>
            </w:pPr>
            <w:r>
              <w:rPr>
                <w:szCs w:val="22"/>
                <w:lang w:val="en-US"/>
              </w:rPr>
              <w:t>2018</w:t>
            </w:r>
          </w:p>
        </w:tc>
      </w:tr>
      <w:tr w:rsidR="009A132D" w:rsidRPr="00501355" w14:paraId="2C63E761" w14:textId="77777777" w:rsidTr="00EA2179">
        <w:trPr>
          <w:cantSplit/>
        </w:trPr>
        <w:tc>
          <w:tcPr>
            <w:tcW w:w="3150" w:type="dxa"/>
          </w:tcPr>
          <w:p w14:paraId="6F91A095" w14:textId="77777777" w:rsidR="009A132D" w:rsidRPr="00501355"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40CA7562" w14:textId="77777777" w:rsidR="009A132D" w:rsidRPr="00BA2AA8" w:rsidRDefault="009A132D" w:rsidP="009A132D">
            <w:pPr>
              <w:pStyle w:val="BodyTextIndentnosp"/>
              <w:spacing w:line="240" w:lineRule="atLeast"/>
              <w:ind w:left="-115" w:right="-79"/>
              <w:jc w:val="center"/>
              <w:rPr>
                <w:i/>
                <w:iCs/>
                <w:szCs w:val="22"/>
                <w:lang w:val="en-US"/>
              </w:rPr>
            </w:pPr>
          </w:p>
        </w:tc>
        <w:tc>
          <w:tcPr>
            <w:tcW w:w="5760" w:type="dxa"/>
            <w:gridSpan w:val="7"/>
          </w:tcPr>
          <w:p w14:paraId="320607BF" w14:textId="77777777" w:rsidR="009A132D" w:rsidRPr="00501355" w:rsidRDefault="009A132D" w:rsidP="009A132D">
            <w:pPr>
              <w:pStyle w:val="BodyTextIndentnosp"/>
              <w:spacing w:line="240" w:lineRule="atLeast"/>
              <w:ind w:left="-115" w:right="-79"/>
              <w:jc w:val="center"/>
              <w:rPr>
                <w:szCs w:val="22"/>
                <w:lang w:val="en-US"/>
              </w:rPr>
            </w:pPr>
            <w:r w:rsidRPr="005A6732">
              <w:rPr>
                <w:i/>
                <w:iCs/>
                <w:szCs w:val="22"/>
              </w:rPr>
              <w:t>(in thousand Baht)</w:t>
            </w:r>
          </w:p>
        </w:tc>
      </w:tr>
      <w:tr w:rsidR="00EA2179" w:rsidRPr="00990B9E" w14:paraId="28EC4317" w14:textId="77777777" w:rsidTr="00EA2179">
        <w:trPr>
          <w:cantSplit/>
          <w:trHeight w:val="80"/>
        </w:trPr>
        <w:tc>
          <w:tcPr>
            <w:tcW w:w="3150" w:type="dxa"/>
          </w:tcPr>
          <w:p w14:paraId="7CC06DF2" w14:textId="77777777" w:rsidR="00EA2179" w:rsidRDefault="00EA2179"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7D46E6DB" w14:textId="77777777" w:rsidR="00EA2179" w:rsidRDefault="00EA2179" w:rsidP="009A132D">
            <w:pPr>
              <w:pStyle w:val="BodyTextIndentnosp"/>
              <w:spacing w:line="240" w:lineRule="atLeast"/>
              <w:ind w:left="-115" w:right="-79"/>
              <w:jc w:val="center"/>
              <w:rPr>
                <w:i/>
                <w:iCs/>
                <w:szCs w:val="22"/>
                <w:lang w:val="en-US"/>
              </w:rPr>
            </w:pPr>
          </w:p>
        </w:tc>
        <w:tc>
          <w:tcPr>
            <w:tcW w:w="1260" w:type="dxa"/>
          </w:tcPr>
          <w:p w14:paraId="241348D6" w14:textId="77777777" w:rsidR="00EA2179" w:rsidRPr="003D0848" w:rsidRDefault="00EA2179" w:rsidP="009A132D">
            <w:pPr>
              <w:pStyle w:val="BodyTextIndentnosp"/>
              <w:tabs>
                <w:tab w:val="decimal" w:pos="1091"/>
              </w:tabs>
              <w:spacing w:line="240" w:lineRule="atLeast"/>
              <w:ind w:left="-169" w:right="-79" w:firstLine="54"/>
              <w:rPr>
                <w:szCs w:val="22"/>
                <w:lang w:val="en-US"/>
              </w:rPr>
            </w:pPr>
          </w:p>
        </w:tc>
        <w:tc>
          <w:tcPr>
            <w:tcW w:w="180" w:type="dxa"/>
          </w:tcPr>
          <w:p w14:paraId="12DDF52A" w14:textId="77777777" w:rsidR="00EA2179" w:rsidRPr="00990B9E" w:rsidRDefault="00EA2179" w:rsidP="009A132D">
            <w:pPr>
              <w:pStyle w:val="BodyTextIndentnosp"/>
              <w:tabs>
                <w:tab w:val="decimal" w:pos="1271"/>
              </w:tabs>
              <w:spacing w:line="240" w:lineRule="atLeast"/>
              <w:ind w:left="-169" w:right="-79" w:firstLine="54"/>
              <w:rPr>
                <w:szCs w:val="22"/>
                <w:lang w:val="en-US"/>
              </w:rPr>
            </w:pPr>
          </w:p>
        </w:tc>
        <w:tc>
          <w:tcPr>
            <w:tcW w:w="1350" w:type="dxa"/>
          </w:tcPr>
          <w:p w14:paraId="6813014E" w14:textId="77777777" w:rsidR="00EA2179" w:rsidRDefault="00EA2179" w:rsidP="00F343E6">
            <w:pPr>
              <w:pStyle w:val="BodyTextIndentnosp"/>
              <w:tabs>
                <w:tab w:val="decimal" w:pos="1180"/>
              </w:tabs>
              <w:spacing w:line="240" w:lineRule="atLeast"/>
              <w:ind w:left="-169" w:right="-79" w:firstLine="54"/>
              <w:rPr>
                <w:szCs w:val="22"/>
                <w:lang w:val="en-US"/>
              </w:rPr>
            </w:pPr>
          </w:p>
        </w:tc>
        <w:tc>
          <w:tcPr>
            <w:tcW w:w="180" w:type="dxa"/>
          </w:tcPr>
          <w:p w14:paraId="3C25FE41" w14:textId="77777777" w:rsidR="00EA2179" w:rsidRPr="00990B9E" w:rsidRDefault="00EA2179" w:rsidP="009A132D">
            <w:pPr>
              <w:pStyle w:val="BodyTextIndentnosp"/>
              <w:tabs>
                <w:tab w:val="decimal" w:pos="1190"/>
              </w:tabs>
              <w:spacing w:line="240" w:lineRule="atLeast"/>
              <w:ind w:left="-115" w:right="-187"/>
              <w:rPr>
                <w:szCs w:val="22"/>
                <w:lang w:val="en-US"/>
              </w:rPr>
            </w:pPr>
          </w:p>
        </w:tc>
        <w:tc>
          <w:tcPr>
            <w:tcW w:w="1350" w:type="dxa"/>
          </w:tcPr>
          <w:p w14:paraId="1897D331" w14:textId="77777777" w:rsidR="00EA2179" w:rsidRPr="003D0848" w:rsidRDefault="00EA2179" w:rsidP="009A132D">
            <w:pPr>
              <w:pStyle w:val="BodyTextIndentnosp"/>
              <w:tabs>
                <w:tab w:val="decimal" w:pos="1181"/>
              </w:tabs>
              <w:spacing w:line="240" w:lineRule="atLeast"/>
              <w:ind w:left="-169" w:right="-79" w:firstLine="54"/>
              <w:rPr>
                <w:szCs w:val="22"/>
                <w:lang w:val="en-US"/>
              </w:rPr>
            </w:pPr>
          </w:p>
        </w:tc>
        <w:tc>
          <w:tcPr>
            <w:tcW w:w="180" w:type="dxa"/>
          </w:tcPr>
          <w:p w14:paraId="138DAE88" w14:textId="77777777" w:rsidR="00EA2179" w:rsidRPr="00990B9E" w:rsidRDefault="00EA2179" w:rsidP="009A132D">
            <w:pPr>
              <w:pStyle w:val="BodyTextIndentnosp"/>
              <w:tabs>
                <w:tab w:val="decimal" w:pos="1190"/>
              </w:tabs>
              <w:spacing w:line="240" w:lineRule="atLeast"/>
              <w:ind w:left="-115" w:right="-187"/>
              <w:rPr>
                <w:szCs w:val="22"/>
                <w:lang w:val="en-US"/>
              </w:rPr>
            </w:pPr>
          </w:p>
        </w:tc>
        <w:tc>
          <w:tcPr>
            <w:tcW w:w="1260" w:type="dxa"/>
          </w:tcPr>
          <w:p w14:paraId="3D6D65EE" w14:textId="77777777" w:rsidR="00EA2179" w:rsidRDefault="00EA2179" w:rsidP="00F343E6">
            <w:pPr>
              <w:pStyle w:val="BodyTextIndentnosp"/>
              <w:tabs>
                <w:tab w:val="decimal" w:pos="1095"/>
              </w:tabs>
              <w:spacing w:line="240" w:lineRule="atLeast"/>
              <w:ind w:left="-169" w:right="-79" w:firstLine="54"/>
              <w:rPr>
                <w:szCs w:val="22"/>
                <w:lang w:val="en-US"/>
              </w:rPr>
            </w:pPr>
          </w:p>
        </w:tc>
      </w:tr>
      <w:tr w:rsidR="009A132D" w:rsidRPr="00990B9E" w14:paraId="7EE231B5" w14:textId="77777777" w:rsidTr="00EA2179">
        <w:trPr>
          <w:cantSplit/>
          <w:trHeight w:val="80"/>
        </w:trPr>
        <w:tc>
          <w:tcPr>
            <w:tcW w:w="3150" w:type="dxa"/>
          </w:tcPr>
          <w:p w14:paraId="02993BF2" w14:textId="77777777" w:rsidR="009A132D"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Property, plant and equipment</w:t>
            </w:r>
          </w:p>
        </w:tc>
        <w:tc>
          <w:tcPr>
            <w:tcW w:w="540" w:type="dxa"/>
          </w:tcPr>
          <w:p w14:paraId="4B9D6ACF" w14:textId="77777777" w:rsidR="009A132D" w:rsidRPr="00112C9C" w:rsidRDefault="009A132D" w:rsidP="009A132D">
            <w:pPr>
              <w:pStyle w:val="BodyTextIndentnosp"/>
              <w:spacing w:line="240" w:lineRule="atLeast"/>
              <w:ind w:left="-115" w:right="-79"/>
              <w:jc w:val="center"/>
              <w:rPr>
                <w:i/>
                <w:iCs/>
                <w:szCs w:val="22"/>
                <w:lang w:val="en-US"/>
              </w:rPr>
            </w:pPr>
            <w:r>
              <w:rPr>
                <w:i/>
                <w:iCs/>
                <w:szCs w:val="22"/>
                <w:lang w:val="en-US"/>
              </w:rPr>
              <w:t>11</w:t>
            </w:r>
          </w:p>
        </w:tc>
        <w:tc>
          <w:tcPr>
            <w:tcW w:w="1260" w:type="dxa"/>
            <w:tcBorders>
              <w:bottom w:val="single" w:sz="4" w:space="0" w:color="auto"/>
            </w:tcBorders>
          </w:tcPr>
          <w:p w14:paraId="7117745F" w14:textId="77777777" w:rsidR="009A132D" w:rsidRPr="00D73B25" w:rsidRDefault="003D0848" w:rsidP="009A132D">
            <w:pPr>
              <w:pStyle w:val="BodyTextIndentnosp"/>
              <w:tabs>
                <w:tab w:val="decimal" w:pos="1091"/>
              </w:tabs>
              <w:spacing w:line="240" w:lineRule="atLeast"/>
              <w:ind w:left="-169" w:right="-79" w:firstLine="54"/>
              <w:rPr>
                <w:szCs w:val="22"/>
                <w:lang w:val="en-US"/>
              </w:rPr>
            </w:pPr>
            <w:r w:rsidRPr="003D0848">
              <w:rPr>
                <w:szCs w:val="22"/>
                <w:lang w:val="en-US"/>
              </w:rPr>
              <w:t>2,673,559</w:t>
            </w:r>
          </w:p>
        </w:tc>
        <w:tc>
          <w:tcPr>
            <w:tcW w:w="180" w:type="dxa"/>
          </w:tcPr>
          <w:p w14:paraId="2BD843F1" w14:textId="77777777" w:rsidR="009A132D" w:rsidRPr="00990B9E" w:rsidRDefault="009A132D" w:rsidP="009A132D">
            <w:pPr>
              <w:pStyle w:val="BodyTextIndentnosp"/>
              <w:tabs>
                <w:tab w:val="decimal" w:pos="1271"/>
              </w:tabs>
              <w:spacing w:line="240" w:lineRule="atLeast"/>
              <w:ind w:left="-169" w:right="-79" w:firstLine="54"/>
              <w:rPr>
                <w:szCs w:val="22"/>
                <w:lang w:val="en-US"/>
              </w:rPr>
            </w:pPr>
          </w:p>
        </w:tc>
        <w:tc>
          <w:tcPr>
            <w:tcW w:w="1350" w:type="dxa"/>
            <w:tcBorders>
              <w:bottom w:val="single" w:sz="4" w:space="0" w:color="auto"/>
            </w:tcBorders>
          </w:tcPr>
          <w:p w14:paraId="22B34FE4" w14:textId="77777777" w:rsidR="009A132D" w:rsidRPr="00D73B25" w:rsidRDefault="009A132D" w:rsidP="00F343E6">
            <w:pPr>
              <w:pStyle w:val="BodyTextIndentnosp"/>
              <w:tabs>
                <w:tab w:val="decimal" w:pos="1180"/>
              </w:tabs>
              <w:spacing w:line="240" w:lineRule="atLeast"/>
              <w:ind w:left="-169" w:right="-79" w:firstLine="54"/>
              <w:rPr>
                <w:szCs w:val="22"/>
                <w:lang w:val="en-US"/>
              </w:rPr>
            </w:pPr>
            <w:r>
              <w:rPr>
                <w:szCs w:val="22"/>
                <w:lang w:val="en-US"/>
              </w:rPr>
              <w:t>2,982,851</w:t>
            </w:r>
          </w:p>
        </w:tc>
        <w:tc>
          <w:tcPr>
            <w:tcW w:w="180" w:type="dxa"/>
          </w:tcPr>
          <w:p w14:paraId="540CA16A" w14:textId="77777777" w:rsidR="009A132D" w:rsidRPr="00990B9E" w:rsidRDefault="009A132D" w:rsidP="009A132D">
            <w:pPr>
              <w:pStyle w:val="BodyTextIndentnosp"/>
              <w:tabs>
                <w:tab w:val="decimal" w:pos="1190"/>
              </w:tabs>
              <w:spacing w:line="240" w:lineRule="atLeast"/>
              <w:ind w:left="-115" w:right="-187"/>
              <w:rPr>
                <w:szCs w:val="22"/>
                <w:lang w:val="en-US"/>
              </w:rPr>
            </w:pPr>
          </w:p>
        </w:tc>
        <w:tc>
          <w:tcPr>
            <w:tcW w:w="1350" w:type="dxa"/>
            <w:tcBorders>
              <w:bottom w:val="single" w:sz="4" w:space="0" w:color="auto"/>
            </w:tcBorders>
          </w:tcPr>
          <w:p w14:paraId="03993335" w14:textId="77777777" w:rsidR="009A132D" w:rsidRPr="00D73B25" w:rsidRDefault="003D0848" w:rsidP="009A132D">
            <w:pPr>
              <w:pStyle w:val="BodyTextIndentnosp"/>
              <w:tabs>
                <w:tab w:val="decimal" w:pos="1181"/>
              </w:tabs>
              <w:spacing w:line="240" w:lineRule="atLeast"/>
              <w:ind w:left="-169" w:right="-79" w:firstLine="54"/>
              <w:rPr>
                <w:szCs w:val="22"/>
                <w:lang w:val="en-US"/>
              </w:rPr>
            </w:pPr>
            <w:r w:rsidRPr="003D0848">
              <w:rPr>
                <w:szCs w:val="22"/>
                <w:lang w:val="en-US"/>
              </w:rPr>
              <w:t>2,673,559</w:t>
            </w:r>
          </w:p>
        </w:tc>
        <w:tc>
          <w:tcPr>
            <w:tcW w:w="180" w:type="dxa"/>
          </w:tcPr>
          <w:p w14:paraId="274E279C" w14:textId="77777777" w:rsidR="009A132D" w:rsidRPr="00990B9E" w:rsidRDefault="009A132D" w:rsidP="009A132D">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C525DB7" w14:textId="77777777" w:rsidR="009A132D" w:rsidRPr="00D73B25" w:rsidRDefault="009A132D" w:rsidP="00F343E6">
            <w:pPr>
              <w:pStyle w:val="BodyTextIndentnosp"/>
              <w:tabs>
                <w:tab w:val="decimal" w:pos="1095"/>
              </w:tabs>
              <w:spacing w:line="240" w:lineRule="atLeast"/>
              <w:ind w:left="-169" w:right="-79" w:firstLine="54"/>
              <w:rPr>
                <w:szCs w:val="22"/>
                <w:lang w:val="en-US"/>
              </w:rPr>
            </w:pPr>
            <w:r>
              <w:rPr>
                <w:szCs w:val="22"/>
                <w:lang w:val="en-US"/>
              </w:rPr>
              <w:t>2,982,851</w:t>
            </w:r>
          </w:p>
        </w:tc>
      </w:tr>
      <w:tr w:rsidR="009A132D" w:rsidRPr="00990B9E" w14:paraId="5F07CE50" w14:textId="77777777" w:rsidTr="00397B33">
        <w:trPr>
          <w:cantSplit/>
        </w:trPr>
        <w:tc>
          <w:tcPr>
            <w:tcW w:w="3150" w:type="dxa"/>
          </w:tcPr>
          <w:p w14:paraId="4699F340" w14:textId="77777777" w:rsidR="009A132D" w:rsidRPr="00DB4017"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A6732">
              <w:rPr>
                <w:rFonts w:ascii="Times New Roman" w:hAnsi="Times New Roman" w:cs="Times New Roman"/>
                <w:b/>
                <w:bCs/>
                <w:sz w:val="22"/>
                <w:szCs w:val="22"/>
              </w:rPr>
              <w:t>Total</w:t>
            </w:r>
          </w:p>
        </w:tc>
        <w:tc>
          <w:tcPr>
            <w:tcW w:w="540" w:type="dxa"/>
          </w:tcPr>
          <w:p w14:paraId="1B15B9E4" w14:textId="77777777" w:rsidR="009A132D" w:rsidRPr="00112C9C" w:rsidRDefault="009A132D" w:rsidP="009A132D">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2B8918ED" w14:textId="77777777" w:rsidR="009A132D" w:rsidRPr="00D73B25" w:rsidRDefault="003D0848" w:rsidP="009A132D">
            <w:pPr>
              <w:pStyle w:val="BodyTextIndentnosp"/>
              <w:tabs>
                <w:tab w:val="decimal" w:pos="1091"/>
              </w:tabs>
              <w:spacing w:line="240" w:lineRule="atLeast"/>
              <w:ind w:left="-169" w:right="-79" w:firstLine="54"/>
              <w:rPr>
                <w:b/>
                <w:bCs/>
                <w:szCs w:val="22"/>
                <w:lang w:val="en-US"/>
              </w:rPr>
            </w:pPr>
            <w:r w:rsidRPr="003D0848">
              <w:rPr>
                <w:b/>
                <w:bCs/>
                <w:szCs w:val="22"/>
                <w:lang w:val="en-US"/>
              </w:rPr>
              <w:t>2,673,559</w:t>
            </w:r>
          </w:p>
        </w:tc>
        <w:tc>
          <w:tcPr>
            <w:tcW w:w="180" w:type="dxa"/>
          </w:tcPr>
          <w:p w14:paraId="458DFF4F" w14:textId="77777777" w:rsidR="009A132D" w:rsidRPr="00990B9E" w:rsidRDefault="009A132D" w:rsidP="009A132D">
            <w:pPr>
              <w:pStyle w:val="BodyTextIndentnosp"/>
              <w:tabs>
                <w:tab w:val="decimal" w:pos="1271"/>
              </w:tabs>
              <w:spacing w:line="240" w:lineRule="atLeast"/>
              <w:ind w:left="-169" w:right="-79" w:firstLine="54"/>
              <w:rPr>
                <w:szCs w:val="22"/>
                <w:lang w:val="en-US"/>
              </w:rPr>
            </w:pPr>
          </w:p>
        </w:tc>
        <w:tc>
          <w:tcPr>
            <w:tcW w:w="1350" w:type="dxa"/>
            <w:tcBorders>
              <w:top w:val="single" w:sz="4" w:space="0" w:color="auto"/>
              <w:bottom w:val="double" w:sz="4" w:space="0" w:color="auto"/>
            </w:tcBorders>
          </w:tcPr>
          <w:p w14:paraId="738850EA" w14:textId="77777777" w:rsidR="009A132D" w:rsidRPr="00D73B25" w:rsidRDefault="009A132D" w:rsidP="00F343E6">
            <w:pPr>
              <w:pStyle w:val="BodyTextIndentnosp"/>
              <w:tabs>
                <w:tab w:val="decimal" w:pos="1180"/>
              </w:tabs>
              <w:spacing w:line="240" w:lineRule="atLeast"/>
              <w:ind w:left="-169" w:right="-79" w:firstLine="54"/>
              <w:rPr>
                <w:b/>
                <w:bCs/>
                <w:szCs w:val="22"/>
                <w:lang w:val="en-US"/>
              </w:rPr>
            </w:pPr>
            <w:r>
              <w:rPr>
                <w:b/>
                <w:bCs/>
                <w:szCs w:val="22"/>
                <w:lang w:val="en-US"/>
              </w:rPr>
              <w:t>2,982,851</w:t>
            </w:r>
          </w:p>
        </w:tc>
        <w:tc>
          <w:tcPr>
            <w:tcW w:w="180" w:type="dxa"/>
          </w:tcPr>
          <w:p w14:paraId="4F950B55" w14:textId="77777777" w:rsidR="009A132D" w:rsidRPr="00990B9E" w:rsidRDefault="009A132D" w:rsidP="009A132D">
            <w:pPr>
              <w:pStyle w:val="BodyTextIndentnosp"/>
              <w:tabs>
                <w:tab w:val="decimal" w:pos="1190"/>
              </w:tabs>
              <w:spacing w:line="240" w:lineRule="atLeast"/>
              <w:ind w:left="-115" w:right="-187"/>
              <w:rPr>
                <w:szCs w:val="22"/>
                <w:lang w:val="en-US"/>
              </w:rPr>
            </w:pPr>
          </w:p>
        </w:tc>
        <w:tc>
          <w:tcPr>
            <w:tcW w:w="1350" w:type="dxa"/>
            <w:tcBorders>
              <w:top w:val="single" w:sz="4" w:space="0" w:color="auto"/>
              <w:bottom w:val="double" w:sz="4" w:space="0" w:color="auto"/>
            </w:tcBorders>
          </w:tcPr>
          <w:p w14:paraId="23E08C21" w14:textId="77777777" w:rsidR="009A132D" w:rsidRPr="00D73B25" w:rsidRDefault="003D0848" w:rsidP="009A132D">
            <w:pPr>
              <w:pStyle w:val="BodyTextIndentnosp"/>
              <w:tabs>
                <w:tab w:val="decimal" w:pos="1181"/>
              </w:tabs>
              <w:spacing w:line="240" w:lineRule="atLeast"/>
              <w:ind w:left="-169" w:right="-79" w:firstLine="54"/>
              <w:rPr>
                <w:b/>
                <w:bCs/>
                <w:szCs w:val="22"/>
                <w:lang w:val="en-US"/>
              </w:rPr>
            </w:pPr>
            <w:r w:rsidRPr="003D0848">
              <w:rPr>
                <w:b/>
                <w:bCs/>
                <w:szCs w:val="22"/>
                <w:lang w:val="en-US"/>
              </w:rPr>
              <w:t>2,673,559</w:t>
            </w:r>
          </w:p>
        </w:tc>
        <w:tc>
          <w:tcPr>
            <w:tcW w:w="180" w:type="dxa"/>
          </w:tcPr>
          <w:p w14:paraId="786C9611" w14:textId="77777777" w:rsidR="009A132D" w:rsidRPr="00990B9E" w:rsidRDefault="009A132D" w:rsidP="009A132D">
            <w:pPr>
              <w:pStyle w:val="BodyTextIndentnosp"/>
              <w:tabs>
                <w:tab w:val="decimal" w:pos="1190"/>
              </w:tabs>
              <w:spacing w:line="240" w:lineRule="atLeast"/>
              <w:ind w:left="-115" w:right="-187"/>
              <w:rPr>
                <w:szCs w:val="22"/>
                <w:lang w:val="en-US"/>
              </w:rPr>
            </w:pPr>
          </w:p>
        </w:tc>
        <w:tc>
          <w:tcPr>
            <w:tcW w:w="1260" w:type="dxa"/>
            <w:tcBorders>
              <w:top w:val="single" w:sz="4" w:space="0" w:color="auto"/>
              <w:bottom w:val="double" w:sz="4" w:space="0" w:color="auto"/>
            </w:tcBorders>
          </w:tcPr>
          <w:p w14:paraId="78C60056" w14:textId="77777777" w:rsidR="009A132D" w:rsidRPr="00D73B25" w:rsidRDefault="009A132D" w:rsidP="00F343E6">
            <w:pPr>
              <w:pStyle w:val="BodyTextIndentnosp"/>
              <w:tabs>
                <w:tab w:val="decimal" w:pos="1095"/>
              </w:tabs>
              <w:spacing w:line="240" w:lineRule="atLeast"/>
              <w:ind w:left="-169" w:right="-79" w:firstLine="54"/>
              <w:rPr>
                <w:b/>
                <w:bCs/>
                <w:szCs w:val="22"/>
                <w:lang w:val="en-US"/>
              </w:rPr>
            </w:pPr>
            <w:r>
              <w:rPr>
                <w:b/>
                <w:bCs/>
                <w:szCs w:val="22"/>
                <w:lang w:val="en-US"/>
              </w:rPr>
              <w:t>2,982,851</w:t>
            </w:r>
          </w:p>
        </w:tc>
      </w:tr>
    </w:tbl>
    <w:p w14:paraId="7D63E048" w14:textId="77777777" w:rsidR="00F97B16" w:rsidRPr="0028469E" w:rsidRDefault="00F97B16" w:rsidP="0028469E">
      <w:pPr>
        <w:ind w:left="540"/>
        <w:jc w:val="thaiDistribute"/>
        <w:rPr>
          <w:rFonts w:ascii="Times New Roman" w:hAnsi="Times New Roman" w:cs="Times New Roman"/>
          <w:sz w:val="22"/>
          <w:szCs w:val="22"/>
        </w:rPr>
      </w:pPr>
    </w:p>
    <w:p w14:paraId="7407A98D" w14:textId="77777777" w:rsidR="0028469E" w:rsidRDefault="00284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38718616" w14:textId="3C390F2B" w:rsidR="00A26386" w:rsidRPr="00A26386" w:rsidRDefault="00A26386" w:rsidP="00C0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A26386">
        <w:rPr>
          <w:rFonts w:ascii="Times New Roman" w:hAnsi="Times New Roman"/>
          <w:b/>
          <w:bCs/>
          <w:i/>
          <w:iCs/>
          <w:sz w:val="22"/>
          <w:szCs w:val="22"/>
        </w:rPr>
        <w:lastRenderedPageBreak/>
        <w:t xml:space="preserve">Long-term </w:t>
      </w:r>
      <w:r w:rsidR="0028469E">
        <w:rPr>
          <w:rFonts w:ascii="Times New Roman" w:hAnsi="Times New Roman"/>
          <w:b/>
          <w:bCs/>
          <w:i/>
          <w:iCs/>
          <w:sz w:val="22"/>
          <w:szCs w:val="22"/>
        </w:rPr>
        <w:t>borrowing</w:t>
      </w:r>
      <w:r w:rsidRPr="00FF6BA4">
        <w:rPr>
          <w:rFonts w:ascii="Times New Roman" w:hAnsi="Times New Roman"/>
          <w:b/>
          <w:bCs/>
          <w:i/>
          <w:iCs/>
          <w:sz w:val="22"/>
          <w:szCs w:val="22"/>
        </w:rPr>
        <w:t>s</w:t>
      </w:r>
      <w:r w:rsidRPr="00A26386">
        <w:rPr>
          <w:rFonts w:ascii="Times New Roman" w:hAnsi="Times New Roman"/>
          <w:b/>
          <w:bCs/>
          <w:i/>
          <w:iCs/>
          <w:sz w:val="22"/>
          <w:szCs w:val="22"/>
        </w:rPr>
        <w:t xml:space="preserve"> from financial institutions</w:t>
      </w:r>
    </w:p>
    <w:p w14:paraId="7631CD89" w14:textId="77777777" w:rsidR="00A26386" w:rsidRPr="0028469E" w:rsidRDefault="00A26386" w:rsidP="0028469E">
      <w:pPr>
        <w:ind w:left="540"/>
        <w:jc w:val="thaiDistribute"/>
        <w:rPr>
          <w:rFonts w:ascii="Times New Roman" w:hAnsi="Times New Roman" w:cs="Times New Roman"/>
          <w:sz w:val="20"/>
          <w:szCs w:val="20"/>
        </w:rPr>
      </w:pPr>
    </w:p>
    <w:p w14:paraId="6FA6EEE9" w14:textId="77777777" w:rsidR="001E7DF1" w:rsidRDefault="0085525F" w:rsidP="00C63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r>
        <w:rPr>
          <w:rFonts w:ascii="Times New Roman" w:hAnsi="Times New Roman"/>
          <w:sz w:val="22"/>
          <w:szCs w:val="22"/>
        </w:rPr>
        <w:t>As at 31 December 201</w:t>
      </w:r>
      <w:r w:rsidR="009A132D">
        <w:rPr>
          <w:rFonts w:ascii="Times New Roman" w:hAnsi="Times New Roman"/>
          <w:sz w:val="22"/>
          <w:szCs w:val="22"/>
        </w:rPr>
        <w:t>9</w:t>
      </w:r>
      <w:r w:rsidR="001E7DF1">
        <w:rPr>
          <w:rFonts w:ascii="Times New Roman" w:hAnsi="Times New Roman"/>
          <w:sz w:val="22"/>
          <w:szCs w:val="22"/>
        </w:rPr>
        <w:t>, the Company enter</w:t>
      </w:r>
      <w:r w:rsidR="008E0EF6">
        <w:rPr>
          <w:rFonts w:ascii="Times New Roman" w:hAnsi="Times New Roman"/>
          <w:sz w:val="22"/>
          <w:szCs w:val="22"/>
        </w:rPr>
        <w:t>ed into significant secured borrowing</w:t>
      </w:r>
      <w:r w:rsidR="001E7DF1">
        <w:rPr>
          <w:rFonts w:ascii="Times New Roman" w:hAnsi="Times New Roman"/>
          <w:sz w:val="22"/>
          <w:szCs w:val="22"/>
        </w:rPr>
        <w:t xml:space="preserve"> agreement</w:t>
      </w:r>
      <w:r w:rsidR="00A25E47">
        <w:rPr>
          <w:rFonts w:ascii="Times New Roman" w:hAnsi="Times New Roman"/>
          <w:sz w:val="22"/>
          <w:szCs w:val="22"/>
        </w:rPr>
        <w:t>s</w:t>
      </w:r>
      <w:r w:rsidR="001E7DF1">
        <w:rPr>
          <w:rFonts w:ascii="Times New Roman" w:hAnsi="Times New Roman"/>
          <w:sz w:val="22"/>
          <w:szCs w:val="22"/>
        </w:rPr>
        <w:t xml:space="preserve"> with financial institutions as follows:</w:t>
      </w:r>
    </w:p>
    <w:p w14:paraId="72286172" w14:textId="77777777" w:rsidR="00C63EDD" w:rsidRPr="0028469E" w:rsidRDefault="00C63EDD" w:rsidP="0028469E">
      <w:pPr>
        <w:ind w:left="540"/>
        <w:jc w:val="thaiDistribute"/>
        <w:rPr>
          <w:rFonts w:ascii="Times New Roman" w:hAnsi="Times New Roman" w:cs="Times New Roman"/>
          <w:sz w:val="22"/>
          <w:szCs w:val="22"/>
          <w:cs/>
        </w:rPr>
      </w:pPr>
    </w:p>
    <w:p w14:paraId="122F358C" w14:textId="77777777" w:rsidR="001E7DF1" w:rsidRPr="001E7DF1" w:rsidRDefault="00C63EDD" w:rsidP="0045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i/>
          <w:iCs/>
          <w:sz w:val="22"/>
          <w:szCs w:val="22"/>
        </w:rPr>
      </w:pPr>
      <w:r>
        <w:rPr>
          <w:rFonts w:ascii="Times New Roman" w:hAnsi="Times New Roman"/>
          <w:b/>
          <w:bCs/>
          <w:i/>
          <w:iCs/>
          <w:sz w:val="22"/>
          <w:szCs w:val="22"/>
        </w:rPr>
        <w:tab/>
      </w:r>
      <w:r w:rsidR="001E7DF1" w:rsidRPr="001E7DF1">
        <w:rPr>
          <w:rFonts w:ascii="Times New Roman" w:hAnsi="Times New Roman"/>
          <w:b/>
          <w:bCs/>
          <w:i/>
          <w:iCs/>
          <w:sz w:val="22"/>
          <w:szCs w:val="22"/>
        </w:rPr>
        <w:t>The fi</w:t>
      </w:r>
      <w:r w:rsidR="00197A4A">
        <w:rPr>
          <w:rFonts w:ascii="Times New Roman" w:hAnsi="Times New Roman"/>
          <w:b/>
          <w:bCs/>
          <w:i/>
          <w:iCs/>
          <w:sz w:val="22"/>
          <w:szCs w:val="22"/>
        </w:rPr>
        <w:t>r</w:t>
      </w:r>
      <w:r w:rsidR="001E7DF1" w:rsidRPr="001E7DF1">
        <w:rPr>
          <w:rFonts w:ascii="Times New Roman" w:hAnsi="Times New Roman"/>
          <w:b/>
          <w:bCs/>
          <w:i/>
          <w:iCs/>
          <w:sz w:val="22"/>
          <w:szCs w:val="22"/>
        </w:rPr>
        <w:t>st financial institution</w:t>
      </w:r>
    </w:p>
    <w:p w14:paraId="3825FB53" w14:textId="77777777" w:rsidR="001E7DF1" w:rsidRPr="0028469E" w:rsidRDefault="001E7DF1" w:rsidP="0028469E">
      <w:pPr>
        <w:ind w:left="540"/>
        <w:jc w:val="thaiDistribute"/>
        <w:rPr>
          <w:rFonts w:ascii="Times New Roman" w:hAnsi="Times New Roman" w:cs="Times New Roman"/>
          <w:sz w:val="22"/>
          <w:szCs w:val="22"/>
        </w:rPr>
      </w:pPr>
    </w:p>
    <w:tbl>
      <w:tblPr>
        <w:tblW w:w="9225" w:type="dxa"/>
        <w:tblInd w:w="450" w:type="dxa"/>
        <w:tblLook w:val="04A0" w:firstRow="1" w:lastRow="0" w:firstColumn="1" w:lastColumn="0" w:noHBand="0" w:noVBand="1"/>
      </w:tblPr>
      <w:tblGrid>
        <w:gridCol w:w="1541"/>
        <w:gridCol w:w="240"/>
        <w:gridCol w:w="1470"/>
        <w:gridCol w:w="236"/>
        <w:gridCol w:w="1598"/>
        <w:gridCol w:w="236"/>
        <w:gridCol w:w="2104"/>
        <w:gridCol w:w="236"/>
        <w:gridCol w:w="1564"/>
      </w:tblGrid>
      <w:tr w:rsidR="004B0AB2" w:rsidRPr="004B0AB2" w14:paraId="4A8D5B25" w14:textId="77777777" w:rsidTr="000715B9">
        <w:trPr>
          <w:tblHeader/>
        </w:trPr>
        <w:tc>
          <w:tcPr>
            <w:tcW w:w="1541" w:type="dxa"/>
          </w:tcPr>
          <w:p w14:paraId="24277339" w14:textId="77777777" w:rsidR="004B0AB2" w:rsidRPr="004B0AB2" w:rsidRDefault="004B0AB2" w:rsidP="004B0AB2">
            <w:pPr>
              <w:pStyle w:val="BodyText2"/>
              <w:spacing w:line="260" w:lineRule="atLeast"/>
              <w:ind w:left="-320" w:right="-108" w:firstLine="101"/>
              <w:jc w:val="center"/>
              <w:rPr>
                <w:rFonts w:ascii="Times New Roman" w:hAnsi="Times New Roman"/>
                <w:sz w:val="22"/>
                <w:szCs w:val="22"/>
                <w:cs/>
              </w:rPr>
            </w:pPr>
          </w:p>
        </w:tc>
        <w:tc>
          <w:tcPr>
            <w:tcW w:w="240" w:type="dxa"/>
          </w:tcPr>
          <w:p w14:paraId="187C23E8" w14:textId="77777777" w:rsidR="004B0AB2" w:rsidRPr="004B0AB2" w:rsidRDefault="004B0AB2" w:rsidP="004B0AB2">
            <w:pPr>
              <w:pStyle w:val="BodyText2"/>
              <w:tabs>
                <w:tab w:val="left" w:pos="540"/>
              </w:tabs>
              <w:spacing w:line="260" w:lineRule="atLeast"/>
              <w:ind w:left="-320" w:firstLine="101"/>
              <w:jc w:val="center"/>
              <w:rPr>
                <w:rFonts w:ascii="Times New Roman" w:hAnsi="Times New Roman"/>
                <w:sz w:val="22"/>
                <w:szCs w:val="22"/>
              </w:rPr>
            </w:pPr>
          </w:p>
        </w:tc>
        <w:tc>
          <w:tcPr>
            <w:tcW w:w="1470" w:type="dxa"/>
          </w:tcPr>
          <w:p w14:paraId="6D7A38B8" w14:textId="77777777" w:rsidR="004B0AB2" w:rsidRPr="004B0AB2" w:rsidRDefault="004B0AB2" w:rsidP="001E7DF1">
            <w:pPr>
              <w:pStyle w:val="BodyText2"/>
              <w:spacing w:line="260" w:lineRule="atLeast"/>
              <w:ind w:left="-320" w:right="-108" w:firstLine="101"/>
              <w:jc w:val="center"/>
              <w:rPr>
                <w:rFonts w:ascii="Times New Roman" w:hAnsi="Times New Roman"/>
                <w:sz w:val="22"/>
                <w:szCs w:val="22"/>
                <w:cs/>
              </w:rPr>
            </w:pPr>
          </w:p>
        </w:tc>
        <w:tc>
          <w:tcPr>
            <w:tcW w:w="236" w:type="dxa"/>
          </w:tcPr>
          <w:p w14:paraId="04DEE8F4" w14:textId="77777777" w:rsidR="004B0AB2" w:rsidRPr="004B0AB2" w:rsidRDefault="004B0AB2" w:rsidP="004B0AB2">
            <w:pPr>
              <w:pStyle w:val="BodyText2"/>
              <w:tabs>
                <w:tab w:val="left" w:pos="540"/>
              </w:tabs>
              <w:spacing w:line="260" w:lineRule="atLeast"/>
              <w:ind w:left="-320" w:firstLine="101"/>
              <w:jc w:val="center"/>
              <w:rPr>
                <w:rFonts w:ascii="Times New Roman" w:hAnsi="Times New Roman"/>
                <w:sz w:val="22"/>
                <w:szCs w:val="22"/>
              </w:rPr>
            </w:pPr>
          </w:p>
        </w:tc>
        <w:tc>
          <w:tcPr>
            <w:tcW w:w="1598" w:type="dxa"/>
          </w:tcPr>
          <w:p w14:paraId="769B80B9" w14:textId="77777777" w:rsidR="004B0AB2" w:rsidRPr="004B0AB2" w:rsidRDefault="00C6229A" w:rsidP="00465D09">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Carrying amount</w:t>
            </w:r>
            <w:r w:rsidR="00E532A7">
              <w:rPr>
                <w:rFonts w:ascii="Times New Roman" w:hAnsi="Times New Roman"/>
                <w:sz w:val="22"/>
                <w:szCs w:val="22"/>
              </w:rPr>
              <w:t xml:space="preserve"> </w:t>
            </w:r>
          </w:p>
        </w:tc>
        <w:tc>
          <w:tcPr>
            <w:tcW w:w="236" w:type="dxa"/>
          </w:tcPr>
          <w:p w14:paraId="46A6403A" w14:textId="77777777" w:rsidR="004B0AB2" w:rsidRPr="004B0AB2" w:rsidRDefault="004B0AB2" w:rsidP="004B0AB2">
            <w:pPr>
              <w:pStyle w:val="BodyText2"/>
              <w:tabs>
                <w:tab w:val="left" w:pos="540"/>
              </w:tabs>
              <w:spacing w:line="260" w:lineRule="atLeast"/>
              <w:ind w:left="-320" w:firstLine="101"/>
              <w:jc w:val="center"/>
              <w:rPr>
                <w:rFonts w:ascii="Times New Roman" w:hAnsi="Times New Roman"/>
                <w:sz w:val="22"/>
                <w:szCs w:val="22"/>
              </w:rPr>
            </w:pPr>
          </w:p>
        </w:tc>
        <w:tc>
          <w:tcPr>
            <w:tcW w:w="2104" w:type="dxa"/>
          </w:tcPr>
          <w:p w14:paraId="72FAD732" w14:textId="77777777" w:rsidR="004B0AB2" w:rsidRPr="004B0AB2" w:rsidRDefault="004B0AB2" w:rsidP="004B0AB2">
            <w:pPr>
              <w:pStyle w:val="BodyText2"/>
              <w:spacing w:line="260" w:lineRule="atLeast"/>
              <w:ind w:left="-320" w:right="-108" w:firstLine="101"/>
              <w:jc w:val="center"/>
              <w:rPr>
                <w:rFonts w:ascii="Times New Roman" w:hAnsi="Times New Roman"/>
                <w:sz w:val="22"/>
                <w:szCs w:val="22"/>
              </w:rPr>
            </w:pPr>
          </w:p>
        </w:tc>
        <w:tc>
          <w:tcPr>
            <w:tcW w:w="236" w:type="dxa"/>
          </w:tcPr>
          <w:p w14:paraId="1C1E891C" w14:textId="77777777" w:rsidR="004B0AB2" w:rsidRPr="004B0AB2" w:rsidRDefault="004B0AB2" w:rsidP="004B0AB2">
            <w:pPr>
              <w:pStyle w:val="BodyText2"/>
              <w:tabs>
                <w:tab w:val="left" w:pos="540"/>
              </w:tabs>
              <w:spacing w:line="260" w:lineRule="atLeast"/>
              <w:ind w:left="-320" w:firstLine="101"/>
              <w:jc w:val="center"/>
              <w:rPr>
                <w:rFonts w:ascii="Times New Roman" w:hAnsi="Times New Roman"/>
                <w:sz w:val="22"/>
                <w:szCs w:val="22"/>
              </w:rPr>
            </w:pPr>
          </w:p>
        </w:tc>
        <w:tc>
          <w:tcPr>
            <w:tcW w:w="1564" w:type="dxa"/>
          </w:tcPr>
          <w:p w14:paraId="5A7EB908" w14:textId="77777777" w:rsidR="004B0AB2" w:rsidRPr="004B0AB2" w:rsidRDefault="004B0AB2" w:rsidP="004B0AB2">
            <w:pPr>
              <w:pStyle w:val="BodyText2"/>
              <w:spacing w:line="260" w:lineRule="atLeast"/>
              <w:ind w:left="-320" w:right="-108" w:firstLine="101"/>
              <w:jc w:val="center"/>
              <w:rPr>
                <w:rFonts w:ascii="Times New Roman" w:hAnsi="Times New Roman"/>
                <w:sz w:val="22"/>
                <w:szCs w:val="22"/>
              </w:rPr>
            </w:pPr>
          </w:p>
        </w:tc>
      </w:tr>
      <w:tr w:rsidR="004B0AB2" w:rsidRPr="004B0AB2" w14:paraId="7E8AF47C" w14:textId="77777777" w:rsidTr="000715B9">
        <w:trPr>
          <w:tblHeader/>
        </w:trPr>
        <w:tc>
          <w:tcPr>
            <w:tcW w:w="1541" w:type="dxa"/>
          </w:tcPr>
          <w:p w14:paraId="2BEE8238" w14:textId="77777777" w:rsidR="004B0AB2" w:rsidRPr="004B0AB2" w:rsidRDefault="00C6229A" w:rsidP="001E7DF1">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Borrowing</w:t>
            </w:r>
          </w:p>
        </w:tc>
        <w:tc>
          <w:tcPr>
            <w:tcW w:w="240" w:type="dxa"/>
          </w:tcPr>
          <w:p w14:paraId="780667C5" w14:textId="77777777" w:rsidR="004B0AB2" w:rsidRPr="004B0AB2" w:rsidRDefault="004B0AB2" w:rsidP="004B0AB2">
            <w:pPr>
              <w:pStyle w:val="BodyText2"/>
              <w:tabs>
                <w:tab w:val="left" w:pos="540"/>
              </w:tabs>
              <w:spacing w:line="260" w:lineRule="atLeast"/>
              <w:ind w:left="-320" w:firstLine="101"/>
              <w:jc w:val="center"/>
              <w:rPr>
                <w:rFonts w:ascii="Times New Roman" w:hAnsi="Times New Roman"/>
                <w:sz w:val="22"/>
                <w:szCs w:val="22"/>
              </w:rPr>
            </w:pPr>
          </w:p>
        </w:tc>
        <w:tc>
          <w:tcPr>
            <w:tcW w:w="1470" w:type="dxa"/>
          </w:tcPr>
          <w:p w14:paraId="28C7F112" w14:textId="77777777" w:rsidR="004B0AB2" w:rsidRPr="004B0AB2" w:rsidRDefault="00C6229A" w:rsidP="00C6229A">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 xml:space="preserve">Approved </w:t>
            </w:r>
          </w:p>
        </w:tc>
        <w:tc>
          <w:tcPr>
            <w:tcW w:w="236" w:type="dxa"/>
          </w:tcPr>
          <w:p w14:paraId="197806CC" w14:textId="77777777" w:rsidR="004B0AB2" w:rsidRPr="004B0AB2" w:rsidRDefault="004B0AB2" w:rsidP="004B0AB2">
            <w:pPr>
              <w:pStyle w:val="BodyText2"/>
              <w:tabs>
                <w:tab w:val="left" w:pos="540"/>
              </w:tabs>
              <w:spacing w:line="260" w:lineRule="atLeast"/>
              <w:ind w:left="-320" w:firstLine="101"/>
              <w:jc w:val="center"/>
              <w:rPr>
                <w:rFonts w:ascii="Times New Roman" w:hAnsi="Times New Roman"/>
                <w:sz w:val="22"/>
                <w:szCs w:val="22"/>
              </w:rPr>
            </w:pPr>
          </w:p>
        </w:tc>
        <w:tc>
          <w:tcPr>
            <w:tcW w:w="1598" w:type="dxa"/>
          </w:tcPr>
          <w:p w14:paraId="2CA98FFC" w14:textId="77777777" w:rsidR="004B0AB2" w:rsidRPr="004B0AB2" w:rsidRDefault="00C6229A" w:rsidP="00465D09">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 xml:space="preserve">as at </w:t>
            </w:r>
            <w:r w:rsidR="001E7DF1">
              <w:rPr>
                <w:rFonts w:ascii="Times New Roman" w:hAnsi="Times New Roman"/>
                <w:sz w:val="22"/>
                <w:szCs w:val="22"/>
              </w:rPr>
              <w:t>31</w:t>
            </w:r>
            <w:r w:rsidR="00E532A7">
              <w:rPr>
                <w:rFonts w:ascii="Times New Roman" w:hAnsi="Times New Roman"/>
                <w:sz w:val="22"/>
                <w:szCs w:val="22"/>
              </w:rPr>
              <w:t xml:space="preserve"> </w:t>
            </w:r>
          </w:p>
        </w:tc>
        <w:tc>
          <w:tcPr>
            <w:tcW w:w="236" w:type="dxa"/>
          </w:tcPr>
          <w:p w14:paraId="00058227" w14:textId="77777777" w:rsidR="004B0AB2" w:rsidRPr="004B0AB2" w:rsidRDefault="004B0AB2" w:rsidP="004B0AB2">
            <w:pPr>
              <w:pStyle w:val="BodyText2"/>
              <w:tabs>
                <w:tab w:val="left" w:pos="540"/>
              </w:tabs>
              <w:spacing w:line="260" w:lineRule="atLeast"/>
              <w:ind w:left="-320" w:firstLine="101"/>
              <w:jc w:val="center"/>
              <w:rPr>
                <w:rFonts w:ascii="Times New Roman" w:hAnsi="Times New Roman"/>
                <w:sz w:val="22"/>
                <w:szCs w:val="22"/>
              </w:rPr>
            </w:pPr>
          </w:p>
        </w:tc>
        <w:tc>
          <w:tcPr>
            <w:tcW w:w="2104" w:type="dxa"/>
          </w:tcPr>
          <w:p w14:paraId="6E5ED035" w14:textId="77777777" w:rsidR="004B0AB2" w:rsidRPr="004B0AB2" w:rsidRDefault="001E7DF1" w:rsidP="004B0AB2">
            <w:pPr>
              <w:pStyle w:val="BodyText2"/>
              <w:spacing w:line="260" w:lineRule="atLeast"/>
              <w:ind w:left="-320" w:right="-108" w:firstLine="101"/>
              <w:jc w:val="center"/>
              <w:rPr>
                <w:rFonts w:ascii="Times New Roman" w:hAnsi="Times New Roman"/>
                <w:sz w:val="22"/>
                <w:szCs w:val="22"/>
                <w:cs/>
              </w:rPr>
            </w:pPr>
            <w:r>
              <w:rPr>
                <w:rFonts w:ascii="Times New Roman" w:hAnsi="Times New Roman"/>
                <w:sz w:val="22"/>
                <w:szCs w:val="22"/>
              </w:rPr>
              <w:t>Interest rate</w:t>
            </w:r>
          </w:p>
        </w:tc>
        <w:tc>
          <w:tcPr>
            <w:tcW w:w="236" w:type="dxa"/>
          </w:tcPr>
          <w:p w14:paraId="46666A61" w14:textId="77777777" w:rsidR="004B0AB2" w:rsidRPr="004B0AB2" w:rsidRDefault="004B0AB2" w:rsidP="004B0AB2">
            <w:pPr>
              <w:pStyle w:val="BodyText2"/>
              <w:tabs>
                <w:tab w:val="left" w:pos="540"/>
              </w:tabs>
              <w:spacing w:line="260" w:lineRule="atLeast"/>
              <w:ind w:left="-320" w:firstLine="101"/>
              <w:jc w:val="center"/>
              <w:rPr>
                <w:rFonts w:ascii="Times New Roman" w:hAnsi="Times New Roman"/>
                <w:sz w:val="22"/>
                <w:szCs w:val="22"/>
              </w:rPr>
            </w:pPr>
          </w:p>
        </w:tc>
        <w:tc>
          <w:tcPr>
            <w:tcW w:w="1564" w:type="dxa"/>
          </w:tcPr>
          <w:p w14:paraId="620BECDE" w14:textId="77777777" w:rsidR="004B0AB2" w:rsidRPr="004B0AB2" w:rsidRDefault="00C6229A" w:rsidP="004B0AB2">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Term of</w:t>
            </w:r>
          </w:p>
        </w:tc>
      </w:tr>
      <w:tr w:rsidR="004B0AB2" w:rsidRPr="004B0AB2" w14:paraId="6E6BC8C5" w14:textId="77777777" w:rsidTr="000715B9">
        <w:trPr>
          <w:tblHeader/>
        </w:trPr>
        <w:tc>
          <w:tcPr>
            <w:tcW w:w="1541" w:type="dxa"/>
            <w:tcBorders>
              <w:bottom w:val="single" w:sz="4" w:space="0" w:color="auto"/>
            </w:tcBorders>
          </w:tcPr>
          <w:p w14:paraId="33D23235" w14:textId="77777777" w:rsidR="004B0AB2" w:rsidRPr="004B0AB2" w:rsidRDefault="001E7DF1" w:rsidP="001E7DF1">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agreement</w:t>
            </w:r>
          </w:p>
        </w:tc>
        <w:tc>
          <w:tcPr>
            <w:tcW w:w="240" w:type="dxa"/>
          </w:tcPr>
          <w:p w14:paraId="21DCEA28" w14:textId="77777777" w:rsidR="004B0AB2" w:rsidRPr="004B0AB2" w:rsidRDefault="004B0AB2" w:rsidP="004B0AB2">
            <w:pPr>
              <w:pStyle w:val="BodyText2"/>
              <w:tabs>
                <w:tab w:val="left" w:pos="540"/>
              </w:tabs>
              <w:spacing w:line="260" w:lineRule="atLeast"/>
              <w:ind w:left="-320" w:firstLine="101"/>
              <w:jc w:val="center"/>
              <w:rPr>
                <w:rFonts w:ascii="Times New Roman" w:hAnsi="Times New Roman"/>
                <w:sz w:val="22"/>
                <w:szCs w:val="22"/>
              </w:rPr>
            </w:pPr>
          </w:p>
        </w:tc>
        <w:tc>
          <w:tcPr>
            <w:tcW w:w="1470" w:type="dxa"/>
            <w:tcBorders>
              <w:bottom w:val="single" w:sz="4" w:space="0" w:color="auto"/>
            </w:tcBorders>
          </w:tcPr>
          <w:p w14:paraId="330FBE46" w14:textId="77777777" w:rsidR="004B0AB2" w:rsidRPr="004B0AB2" w:rsidRDefault="00C6229A" w:rsidP="001E7DF1">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 xml:space="preserve">credit </w:t>
            </w:r>
            <w:r w:rsidR="001E7DF1">
              <w:rPr>
                <w:rFonts w:ascii="Times New Roman" w:hAnsi="Times New Roman"/>
                <w:sz w:val="22"/>
                <w:szCs w:val="22"/>
              </w:rPr>
              <w:t>facilities</w:t>
            </w:r>
          </w:p>
        </w:tc>
        <w:tc>
          <w:tcPr>
            <w:tcW w:w="236" w:type="dxa"/>
          </w:tcPr>
          <w:p w14:paraId="7E0350AD" w14:textId="77777777" w:rsidR="004B0AB2" w:rsidRPr="004B0AB2" w:rsidRDefault="004B0AB2" w:rsidP="004B0AB2">
            <w:pPr>
              <w:pStyle w:val="BodyText2"/>
              <w:tabs>
                <w:tab w:val="left" w:pos="540"/>
              </w:tabs>
              <w:spacing w:line="260" w:lineRule="atLeast"/>
              <w:ind w:left="-320" w:firstLine="101"/>
              <w:jc w:val="center"/>
              <w:rPr>
                <w:rFonts w:ascii="Times New Roman" w:hAnsi="Times New Roman"/>
                <w:sz w:val="22"/>
                <w:szCs w:val="22"/>
              </w:rPr>
            </w:pPr>
          </w:p>
        </w:tc>
        <w:tc>
          <w:tcPr>
            <w:tcW w:w="1598" w:type="dxa"/>
            <w:tcBorders>
              <w:bottom w:val="single" w:sz="4" w:space="0" w:color="auto"/>
            </w:tcBorders>
          </w:tcPr>
          <w:p w14:paraId="603B0777" w14:textId="77777777" w:rsidR="004B0AB2" w:rsidRPr="004B0AB2" w:rsidRDefault="00C6229A" w:rsidP="005844F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 xml:space="preserve">December </w:t>
            </w:r>
            <w:r w:rsidR="001E7DF1">
              <w:rPr>
                <w:rFonts w:ascii="Times New Roman" w:hAnsi="Times New Roman"/>
                <w:sz w:val="22"/>
                <w:szCs w:val="22"/>
              </w:rPr>
              <w:t>201</w:t>
            </w:r>
            <w:r w:rsidR="003D0848">
              <w:rPr>
                <w:rFonts w:ascii="Times New Roman" w:hAnsi="Times New Roman"/>
                <w:sz w:val="22"/>
                <w:szCs w:val="22"/>
              </w:rPr>
              <w:t>9</w:t>
            </w:r>
          </w:p>
        </w:tc>
        <w:tc>
          <w:tcPr>
            <w:tcW w:w="236" w:type="dxa"/>
          </w:tcPr>
          <w:p w14:paraId="539A3B91" w14:textId="77777777" w:rsidR="004B0AB2" w:rsidRPr="004B0AB2" w:rsidRDefault="004B0AB2" w:rsidP="004B0AB2">
            <w:pPr>
              <w:pStyle w:val="BodyText2"/>
              <w:tabs>
                <w:tab w:val="left" w:pos="540"/>
              </w:tabs>
              <w:spacing w:line="260" w:lineRule="atLeast"/>
              <w:ind w:left="-320" w:firstLine="101"/>
              <w:jc w:val="center"/>
              <w:rPr>
                <w:rFonts w:ascii="Times New Roman" w:hAnsi="Times New Roman"/>
                <w:sz w:val="22"/>
                <w:szCs w:val="22"/>
              </w:rPr>
            </w:pPr>
          </w:p>
        </w:tc>
        <w:tc>
          <w:tcPr>
            <w:tcW w:w="2104" w:type="dxa"/>
            <w:tcBorders>
              <w:bottom w:val="single" w:sz="4" w:space="0" w:color="auto"/>
            </w:tcBorders>
          </w:tcPr>
          <w:p w14:paraId="5EEC139F" w14:textId="77777777" w:rsidR="004B0AB2" w:rsidRPr="004B0AB2" w:rsidRDefault="00C6229A" w:rsidP="001E7DF1">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 xml:space="preserve">(% </w:t>
            </w:r>
            <w:r w:rsidR="001E7DF1">
              <w:rPr>
                <w:rFonts w:ascii="Times New Roman" w:hAnsi="Times New Roman"/>
                <w:sz w:val="22"/>
                <w:szCs w:val="22"/>
              </w:rPr>
              <w:t>per annum</w:t>
            </w:r>
            <w:r>
              <w:rPr>
                <w:rFonts w:ascii="Times New Roman" w:hAnsi="Times New Roman"/>
                <w:sz w:val="22"/>
                <w:szCs w:val="22"/>
              </w:rPr>
              <w:t>)</w:t>
            </w:r>
          </w:p>
        </w:tc>
        <w:tc>
          <w:tcPr>
            <w:tcW w:w="236" w:type="dxa"/>
          </w:tcPr>
          <w:p w14:paraId="21B9B4D2" w14:textId="77777777" w:rsidR="004B0AB2" w:rsidRPr="004B0AB2" w:rsidRDefault="004B0AB2" w:rsidP="004B0AB2">
            <w:pPr>
              <w:pStyle w:val="BodyText2"/>
              <w:tabs>
                <w:tab w:val="left" w:pos="540"/>
              </w:tabs>
              <w:spacing w:line="260" w:lineRule="atLeast"/>
              <w:ind w:left="-320" w:firstLine="101"/>
              <w:jc w:val="center"/>
              <w:rPr>
                <w:rFonts w:ascii="Times New Roman" w:hAnsi="Times New Roman"/>
                <w:sz w:val="22"/>
                <w:szCs w:val="22"/>
              </w:rPr>
            </w:pPr>
          </w:p>
        </w:tc>
        <w:tc>
          <w:tcPr>
            <w:tcW w:w="1564" w:type="dxa"/>
            <w:tcBorders>
              <w:bottom w:val="single" w:sz="4" w:space="0" w:color="auto"/>
            </w:tcBorders>
          </w:tcPr>
          <w:p w14:paraId="6C5AB201" w14:textId="77777777" w:rsidR="004B0AB2" w:rsidRPr="004B0AB2" w:rsidRDefault="00C6229A" w:rsidP="00C6229A">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p</w:t>
            </w:r>
            <w:r w:rsidR="001E7DF1">
              <w:rPr>
                <w:rFonts w:ascii="Times New Roman" w:hAnsi="Times New Roman"/>
                <w:sz w:val="22"/>
                <w:szCs w:val="22"/>
              </w:rPr>
              <w:t>ay</w:t>
            </w:r>
            <w:r>
              <w:rPr>
                <w:rFonts w:ascii="Times New Roman" w:hAnsi="Times New Roman"/>
                <w:sz w:val="22"/>
                <w:szCs w:val="22"/>
              </w:rPr>
              <w:t>ment</w:t>
            </w:r>
          </w:p>
        </w:tc>
      </w:tr>
      <w:tr w:rsidR="004B0AB2" w:rsidRPr="00255824" w14:paraId="4D9C12E3" w14:textId="77777777" w:rsidTr="000715B9">
        <w:trPr>
          <w:trHeight w:val="199"/>
          <w:tblHeader/>
        </w:trPr>
        <w:tc>
          <w:tcPr>
            <w:tcW w:w="1541" w:type="dxa"/>
            <w:tcBorders>
              <w:top w:val="single" w:sz="4" w:space="0" w:color="auto"/>
            </w:tcBorders>
          </w:tcPr>
          <w:p w14:paraId="380229E0" w14:textId="77777777" w:rsidR="004B0AB2" w:rsidRPr="00255824" w:rsidRDefault="004B0AB2" w:rsidP="00465D09">
            <w:pPr>
              <w:pStyle w:val="BodyText2"/>
              <w:spacing w:line="260" w:lineRule="atLeast"/>
              <w:ind w:left="-7" w:right="-108"/>
              <w:rPr>
                <w:rFonts w:ascii="Times New Roman" w:hAnsi="Times New Roman"/>
                <w:sz w:val="14"/>
                <w:szCs w:val="14"/>
                <w:cs/>
              </w:rPr>
            </w:pPr>
          </w:p>
        </w:tc>
        <w:tc>
          <w:tcPr>
            <w:tcW w:w="240" w:type="dxa"/>
          </w:tcPr>
          <w:p w14:paraId="460D370A" w14:textId="77777777" w:rsidR="004B0AB2" w:rsidRPr="00255824" w:rsidRDefault="004B0AB2" w:rsidP="004B0AB2">
            <w:pPr>
              <w:pStyle w:val="BodyText2"/>
              <w:tabs>
                <w:tab w:val="left" w:pos="540"/>
              </w:tabs>
              <w:spacing w:line="260" w:lineRule="atLeast"/>
              <w:ind w:left="-320" w:firstLine="101"/>
              <w:jc w:val="thaiDistribute"/>
              <w:rPr>
                <w:rFonts w:ascii="Times New Roman" w:hAnsi="Times New Roman"/>
                <w:sz w:val="14"/>
                <w:szCs w:val="14"/>
              </w:rPr>
            </w:pPr>
          </w:p>
        </w:tc>
        <w:tc>
          <w:tcPr>
            <w:tcW w:w="1470" w:type="dxa"/>
            <w:tcBorders>
              <w:top w:val="single" w:sz="4" w:space="0" w:color="auto"/>
            </w:tcBorders>
          </w:tcPr>
          <w:p w14:paraId="04054B1C" w14:textId="77777777" w:rsidR="004B0AB2" w:rsidRPr="00255824" w:rsidRDefault="004B0AB2" w:rsidP="001E7DF1">
            <w:pPr>
              <w:pStyle w:val="BodyText2"/>
              <w:spacing w:line="260" w:lineRule="atLeast"/>
              <w:ind w:left="-320" w:right="-108" w:firstLine="101"/>
              <w:jc w:val="thaiDistribute"/>
              <w:rPr>
                <w:rFonts w:ascii="Times New Roman" w:hAnsi="Times New Roman"/>
                <w:sz w:val="14"/>
                <w:szCs w:val="14"/>
              </w:rPr>
            </w:pPr>
          </w:p>
        </w:tc>
        <w:tc>
          <w:tcPr>
            <w:tcW w:w="236" w:type="dxa"/>
          </w:tcPr>
          <w:p w14:paraId="5A1F27CB" w14:textId="77777777" w:rsidR="004B0AB2" w:rsidRPr="00255824" w:rsidRDefault="004B0AB2" w:rsidP="004B0AB2">
            <w:pPr>
              <w:pStyle w:val="BodyText2"/>
              <w:tabs>
                <w:tab w:val="left" w:pos="540"/>
              </w:tabs>
              <w:spacing w:line="260" w:lineRule="atLeast"/>
              <w:ind w:left="-320" w:firstLine="101"/>
              <w:jc w:val="thaiDistribute"/>
              <w:rPr>
                <w:rFonts w:ascii="Times New Roman" w:hAnsi="Times New Roman"/>
                <w:sz w:val="14"/>
                <w:szCs w:val="14"/>
              </w:rPr>
            </w:pPr>
          </w:p>
        </w:tc>
        <w:tc>
          <w:tcPr>
            <w:tcW w:w="1598" w:type="dxa"/>
            <w:tcBorders>
              <w:top w:val="single" w:sz="4" w:space="0" w:color="auto"/>
            </w:tcBorders>
          </w:tcPr>
          <w:p w14:paraId="7846808B" w14:textId="77777777" w:rsidR="004B0AB2" w:rsidRPr="00255824" w:rsidRDefault="004B0AB2" w:rsidP="00465D09">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thaiDistribute"/>
              <w:rPr>
                <w:rFonts w:ascii="Times New Roman" w:hAnsi="Times New Roman"/>
                <w:sz w:val="14"/>
                <w:szCs w:val="14"/>
              </w:rPr>
            </w:pPr>
          </w:p>
        </w:tc>
        <w:tc>
          <w:tcPr>
            <w:tcW w:w="236" w:type="dxa"/>
          </w:tcPr>
          <w:p w14:paraId="43BE409E" w14:textId="77777777" w:rsidR="004B0AB2" w:rsidRPr="00255824" w:rsidRDefault="004B0AB2" w:rsidP="004B0AB2">
            <w:pPr>
              <w:pStyle w:val="BodyText2"/>
              <w:tabs>
                <w:tab w:val="left" w:pos="540"/>
              </w:tabs>
              <w:spacing w:line="260" w:lineRule="atLeast"/>
              <w:ind w:left="-320" w:firstLine="101"/>
              <w:jc w:val="thaiDistribute"/>
              <w:rPr>
                <w:rFonts w:ascii="Times New Roman" w:hAnsi="Times New Roman"/>
                <w:sz w:val="14"/>
                <w:szCs w:val="14"/>
              </w:rPr>
            </w:pPr>
          </w:p>
        </w:tc>
        <w:tc>
          <w:tcPr>
            <w:tcW w:w="2104" w:type="dxa"/>
            <w:tcBorders>
              <w:top w:val="single" w:sz="4" w:space="0" w:color="auto"/>
            </w:tcBorders>
          </w:tcPr>
          <w:p w14:paraId="74C1CB6E" w14:textId="77777777" w:rsidR="004B0AB2" w:rsidRPr="00255824" w:rsidRDefault="004B0AB2" w:rsidP="004B0AB2">
            <w:pPr>
              <w:pStyle w:val="BodyText2"/>
              <w:spacing w:line="260" w:lineRule="atLeast"/>
              <w:ind w:left="-74" w:right="-108"/>
              <w:jc w:val="thaiDistribute"/>
              <w:rPr>
                <w:rFonts w:ascii="Times New Roman" w:hAnsi="Times New Roman"/>
                <w:sz w:val="14"/>
                <w:szCs w:val="14"/>
              </w:rPr>
            </w:pPr>
          </w:p>
        </w:tc>
        <w:tc>
          <w:tcPr>
            <w:tcW w:w="236" w:type="dxa"/>
          </w:tcPr>
          <w:p w14:paraId="49A63997" w14:textId="77777777" w:rsidR="004B0AB2" w:rsidRPr="00255824" w:rsidRDefault="004B0AB2" w:rsidP="004B0AB2">
            <w:pPr>
              <w:pStyle w:val="BodyText2"/>
              <w:tabs>
                <w:tab w:val="left" w:pos="540"/>
              </w:tabs>
              <w:spacing w:line="260" w:lineRule="atLeast"/>
              <w:ind w:left="-320" w:firstLine="101"/>
              <w:jc w:val="thaiDistribute"/>
              <w:rPr>
                <w:rFonts w:ascii="Times New Roman" w:hAnsi="Times New Roman"/>
                <w:sz w:val="14"/>
                <w:szCs w:val="14"/>
              </w:rPr>
            </w:pPr>
          </w:p>
        </w:tc>
        <w:tc>
          <w:tcPr>
            <w:tcW w:w="1564" w:type="dxa"/>
            <w:tcBorders>
              <w:top w:val="single" w:sz="4" w:space="0" w:color="auto"/>
            </w:tcBorders>
          </w:tcPr>
          <w:p w14:paraId="08FC2ECD" w14:textId="77777777" w:rsidR="004B0AB2" w:rsidRPr="00255824" w:rsidRDefault="004B0AB2" w:rsidP="004B0AB2">
            <w:pPr>
              <w:pStyle w:val="BodyText2"/>
              <w:spacing w:line="260" w:lineRule="atLeast"/>
              <w:ind w:left="-320" w:right="-108" w:firstLine="101"/>
              <w:jc w:val="thaiDistribute"/>
              <w:rPr>
                <w:rFonts w:ascii="Times New Roman" w:hAnsi="Times New Roman"/>
                <w:sz w:val="14"/>
                <w:szCs w:val="14"/>
              </w:rPr>
            </w:pPr>
          </w:p>
        </w:tc>
      </w:tr>
      <w:tr w:rsidR="00D7278A" w:rsidRPr="004B0AB2" w14:paraId="7BDDFE44" w14:textId="77777777" w:rsidTr="000715B9">
        <w:tc>
          <w:tcPr>
            <w:tcW w:w="1541" w:type="dxa"/>
          </w:tcPr>
          <w:p w14:paraId="778D72F1" w14:textId="77777777" w:rsidR="00D7278A" w:rsidRPr="004B0AB2" w:rsidRDefault="00D7278A" w:rsidP="00D7278A">
            <w:pPr>
              <w:pStyle w:val="BodyText2"/>
              <w:spacing w:line="260" w:lineRule="atLeast"/>
              <w:ind w:left="-7" w:right="-108"/>
              <w:rPr>
                <w:rFonts w:ascii="Times New Roman" w:hAnsi="Times New Roman"/>
                <w:sz w:val="22"/>
                <w:szCs w:val="22"/>
                <w:cs/>
              </w:rPr>
            </w:pPr>
            <w:r>
              <w:rPr>
                <w:rFonts w:ascii="Times New Roman" w:hAnsi="Times New Roman"/>
                <w:sz w:val="22"/>
                <w:szCs w:val="22"/>
              </w:rPr>
              <w:t xml:space="preserve">Number </w:t>
            </w:r>
            <w:r w:rsidR="00077FEB">
              <w:rPr>
                <w:rFonts w:ascii="Times New Roman" w:hAnsi="Times New Roman"/>
                <w:sz w:val="22"/>
                <w:szCs w:val="22"/>
              </w:rPr>
              <w:t>1</w:t>
            </w:r>
          </w:p>
        </w:tc>
        <w:tc>
          <w:tcPr>
            <w:tcW w:w="240" w:type="dxa"/>
          </w:tcPr>
          <w:p w14:paraId="087F77A6" w14:textId="77777777" w:rsidR="00D7278A" w:rsidRPr="004B0AB2" w:rsidRDefault="00D7278A" w:rsidP="00D7278A">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1D1DC498" w14:textId="77777777" w:rsidR="00D7278A" w:rsidRPr="004B0AB2" w:rsidRDefault="008E0EF6" w:rsidP="00D7278A">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cs/>
              </w:rPr>
            </w:pPr>
            <w:r>
              <w:rPr>
                <w:rFonts w:ascii="Times New Roman" w:hAnsi="Times New Roman"/>
                <w:sz w:val="22"/>
                <w:szCs w:val="22"/>
              </w:rPr>
              <w:t xml:space="preserve">Baht </w:t>
            </w:r>
            <w:r w:rsidR="00D7278A">
              <w:rPr>
                <w:rFonts w:ascii="Times New Roman" w:hAnsi="Times New Roman"/>
                <w:sz w:val="22"/>
                <w:szCs w:val="22"/>
              </w:rPr>
              <w:t>972.0</w:t>
            </w:r>
          </w:p>
        </w:tc>
        <w:tc>
          <w:tcPr>
            <w:tcW w:w="236" w:type="dxa"/>
          </w:tcPr>
          <w:p w14:paraId="1A0BB1EB" w14:textId="77777777" w:rsidR="00D7278A" w:rsidRPr="004B0AB2" w:rsidRDefault="00D7278A" w:rsidP="00D7278A">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4DB54EC6" w14:textId="77777777" w:rsidR="00D7278A" w:rsidRPr="004B0AB2" w:rsidRDefault="008E0EF6" w:rsidP="00F81917">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cs/>
              </w:rPr>
            </w:pPr>
            <w:r>
              <w:rPr>
                <w:rFonts w:ascii="Times New Roman" w:hAnsi="Times New Roman"/>
                <w:sz w:val="22"/>
                <w:szCs w:val="22"/>
              </w:rPr>
              <w:t xml:space="preserve">Baht </w:t>
            </w:r>
            <w:r w:rsidR="003D0848">
              <w:rPr>
                <w:rFonts w:ascii="Times New Roman" w:hAnsi="Times New Roman"/>
                <w:sz w:val="22"/>
                <w:szCs w:val="22"/>
              </w:rPr>
              <w:t>107.8</w:t>
            </w:r>
          </w:p>
        </w:tc>
        <w:tc>
          <w:tcPr>
            <w:tcW w:w="236" w:type="dxa"/>
          </w:tcPr>
          <w:p w14:paraId="3F9BE9EE" w14:textId="77777777" w:rsidR="00D7278A" w:rsidRPr="004B0AB2" w:rsidRDefault="00D7278A" w:rsidP="00D7278A">
            <w:pPr>
              <w:pStyle w:val="BodyText2"/>
              <w:tabs>
                <w:tab w:val="left" w:pos="540"/>
              </w:tabs>
              <w:spacing w:line="260" w:lineRule="atLeast"/>
              <w:ind w:left="-320" w:firstLine="101"/>
              <w:jc w:val="thaiDistribute"/>
              <w:rPr>
                <w:rFonts w:ascii="Times New Roman" w:hAnsi="Times New Roman"/>
                <w:sz w:val="22"/>
                <w:szCs w:val="22"/>
              </w:rPr>
            </w:pPr>
          </w:p>
        </w:tc>
        <w:tc>
          <w:tcPr>
            <w:tcW w:w="2104" w:type="dxa"/>
          </w:tcPr>
          <w:p w14:paraId="5B6A2DCB" w14:textId="77777777" w:rsidR="00D7278A" w:rsidRDefault="00D7278A" w:rsidP="00D7278A">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Interest from the</w:t>
            </w:r>
          </w:p>
        </w:tc>
        <w:tc>
          <w:tcPr>
            <w:tcW w:w="236" w:type="dxa"/>
          </w:tcPr>
          <w:p w14:paraId="136BB8E3" w14:textId="77777777" w:rsidR="00D7278A" w:rsidRPr="004B0AB2" w:rsidRDefault="00D7278A" w:rsidP="00D7278A">
            <w:pPr>
              <w:pStyle w:val="BodyText2"/>
              <w:tabs>
                <w:tab w:val="left" w:pos="540"/>
              </w:tabs>
              <w:spacing w:line="260" w:lineRule="atLeast"/>
              <w:ind w:left="-320" w:firstLine="101"/>
              <w:jc w:val="thaiDistribute"/>
              <w:rPr>
                <w:rFonts w:ascii="Times New Roman" w:hAnsi="Times New Roman"/>
                <w:sz w:val="22"/>
                <w:szCs w:val="22"/>
              </w:rPr>
            </w:pPr>
          </w:p>
        </w:tc>
        <w:tc>
          <w:tcPr>
            <w:tcW w:w="1564" w:type="dxa"/>
          </w:tcPr>
          <w:p w14:paraId="26A0A4C6" w14:textId="77777777" w:rsidR="00D7278A" w:rsidRPr="004B0AB2" w:rsidRDefault="00D7278A" w:rsidP="00D7278A">
            <w:pPr>
              <w:pStyle w:val="BodyText2"/>
              <w:spacing w:line="260" w:lineRule="atLeast"/>
              <w:ind w:left="-74" w:right="-108"/>
              <w:rPr>
                <w:rFonts w:ascii="Times New Roman" w:hAnsi="Times New Roman"/>
                <w:sz w:val="22"/>
                <w:szCs w:val="22"/>
                <w:cs/>
              </w:rPr>
            </w:pPr>
            <w:r>
              <w:rPr>
                <w:rFonts w:ascii="Times New Roman" w:hAnsi="Times New Roman"/>
                <w:sz w:val="22"/>
                <w:szCs w:val="22"/>
              </w:rPr>
              <w:t>Monthly,</w:t>
            </w:r>
          </w:p>
        </w:tc>
      </w:tr>
      <w:tr w:rsidR="00D7278A" w:rsidRPr="004B0AB2" w14:paraId="02EA282F" w14:textId="77777777" w:rsidTr="000715B9">
        <w:tc>
          <w:tcPr>
            <w:tcW w:w="1541" w:type="dxa"/>
          </w:tcPr>
          <w:p w14:paraId="0E707BB4" w14:textId="77777777" w:rsidR="00D7278A" w:rsidRPr="004B0AB2" w:rsidRDefault="00D7278A" w:rsidP="00D7278A">
            <w:pPr>
              <w:pStyle w:val="BodyText2"/>
              <w:spacing w:line="260" w:lineRule="atLeast"/>
              <w:ind w:left="-7" w:right="-108"/>
              <w:rPr>
                <w:rFonts w:ascii="Times New Roman" w:hAnsi="Times New Roman"/>
                <w:sz w:val="22"/>
                <w:szCs w:val="22"/>
              </w:rPr>
            </w:pPr>
            <w:r>
              <w:rPr>
                <w:rFonts w:ascii="Times New Roman" w:hAnsi="Times New Roman"/>
                <w:sz w:val="22"/>
                <w:szCs w:val="22"/>
              </w:rPr>
              <w:t xml:space="preserve">   dated 4</w:t>
            </w:r>
          </w:p>
        </w:tc>
        <w:tc>
          <w:tcPr>
            <w:tcW w:w="240" w:type="dxa"/>
          </w:tcPr>
          <w:p w14:paraId="0C466BC1" w14:textId="77777777" w:rsidR="00D7278A" w:rsidRPr="004B0AB2" w:rsidRDefault="00D7278A" w:rsidP="00D7278A">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04A089E8" w14:textId="77777777" w:rsidR="00D7278A" w:rsidRPr="004B0AB2" w:rsidRDefault="00D7278A" w:rsidP="008E0EF6">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rPr>
            </w:pPr>
            <w:r>
              <w:rPr>
                <w:rFonts w:ascii="Times New Roman" w:hAnsi="Times New Roman"/>
                <w:sz w:val="22"/>
                <w:szCs w:val="22"/>
              </w:rPr>
              <w:t>million</w:t>
            </w:r>
          </w:p>
        </w:tc>
        <w:tc>
          <w:tcPr>
            <w:tcW w:w="236" w:type="dxa"/>
          </w:tcPr>
          <w:p w14:paraId="1DD74500" w14:textId="77777777" w:rsidR="00D7278A" w:rsidRPr="004B0AB2" w:rsidRDefault="00D7278A" w:rsidP="00D7278A">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667EE1EC" w14:textId="77777777" w:rsidR="00D7278A" w:rsidRPr="004B0AB2" w:rsidRDefault="00D7278A" w:rsidP="008E0EF6">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million</w:t>
            </w:r>
          </w:p>
        </w:tc>
        <w:tc>
          <w:tcPr>
            <w:tcW w:w="236" w:type="dxa"/>
          </w:tcPr>
          <w:p w14:paraId="2CADFB2B" w14:textId="77777777" w:rsidR="00D7278A" w:rsidRPr="004B0AB2" w:rsidRDefault="00D7278A" w:rsidP="00D7278A">
            <w:pPr>
              <w:pStyle w:val="BodyText2"/>
              <w:tabs>
                <w:tab w:val="left" w:pos="540"/>
              </w:tabs>
              <w:spacing w:line="260" w:lineRule="atLeast"/>
              <w:ind w:left="-320" w:firstLine="101"/>
              <w:jc w:val="thaiDistribute"/>
              <w:rPr>
                <w:rFonts w:ascii="Times New Roman" w:hAnsi="Times New Roman"/>
                <w:sz w:val="22"/>
                <w:szCs w:val="22"/>
              </w:rPr>
            </w:pPr>
          </w:p>
        </w:tc>
        <w:tc>
          <w:tcPr>
            <w:tcW w:w="2104" w:type="dxa"/>
          </w:tcPr>
          <w:p w14:paraId="298971B2" w14:textId="77777777" w:rsidR="00D7278A" w:rsidRDefault="00D7278A" w:rsidP="00D7278A">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drawdown date to</w:t>
            </w:r>
          </w:p>
        </w:tc>
        <w:tc>
          <w:tcPr>
            <w:tcW w:w="236" w:type="dxa"/>
          </w:tcPr>
          <w:p w14:paraId="18DB81AC" w14:textId="77777777" w:rsidR="00D7278A" w:rsidRPr="004B0AB2" w:rsidRDefault="00D7278A" w:rsidP="00D7278A">
            <w:pPr>
              <w:pStyle w:val="BodyText2"/>
              <w:tabs>
                <w:tab w:val="left" w:pos="540"/>
              </w:tabs>
              <w:spacing w:line="260" w:lineRule="atLeast"/>
              <w:ind w:left="-320" w:firstLine="101"/>
              <w:jc w:val="thaiDistribute"/>
              <w:rPr>
                <w:rFonts w:ascii="Times New Roman" w:hAnsi="Times New Roman"/>
                <w:sz w:val="22"/>
                <w:szCs w:val="22"/>
              </w:rPr>
            </w:pPr>
          </w:p>
        </w:tc>
        <w:tc>
          <w:tcPr>
            <w:tcW w:w="1564" w:type="dxa"/>
          </w:tcPr>
          <w:p w14:paraId="380A6C51" w14:textId="77777777" w:rsidR="00D7278A" w:rsidRPr="00D018C3" w:rsidRDefault="00D7278A" w:rsidP="00D7278A">
            <w:pPr>
              <w:pStyle w:val="BodyText2"/>
              <w:spacing w:line="260" w:lineRule="atLeast"/>
              <w:ind w:left="-74" w:right="-108"/>
              <w:rPr>
                <w:rFonts w:ascii="Times New Roman" w:hAnsi="Times New Roman"/>
                <w:sz w:val="22"/>
                <w:szCs w:val="22"/>
              </w:rPr>
            </w:pPr>
            <w:r w:rsidRPr="00D018C3">
              <w:rPr>
                <w:rFonts w:ascii="Times New Roman" w:hAnsi="Times New Roman"/>
                <w:sz w:val="22"/>
                <w:szCs w:val="22"/>
              </w:rPr>
              <w:t xml:space="preserve">   repayable in</w:t>
            </w:r>
          </w:p>
        </w:tc>
      </w:tr>
      <w:tr w:rsidR="00D7278A" w:rsidRPr="004B0AB2" w14:paraId="19872D77" w14:textId="77777777" w:rsidTr="000715B9">
        <w:tc>
          <w:tcPr>
            <w:tcW w:w="1541" w:type="dxa"/>
          </w:tcPr>
          <w:p w14:paraId="6C1454DC" w14:textId="77777777" w:rsidR="00D7278A" w:rsidRPr="004B0AB2" w:rsidRDefault="00D7278A" w:rsidP="00D7278A">
            <w:pPr>
              <w:pStyle w:val="BodyText2"/>
              <w:spacing w:line="260" w:lineRule="atLeast"/>
              <w:ind w:left="-7" w:right="-108"/>
              <w:rPr>
                <w:rFonts w:ascii="Times New Roman" w:hAnsi="Times New Roman"/>
                <w:sz w:val="22"/>
                <w:szCs w:val="22"/>
                <w:cs/>
              </w:rPr>
            </w:pPr>
            <w:r>
              <w:rPr>
                <w:rFonts w:ascii="Times New Roman" w:hAnsi="Times New Roman"/>
                <w:sz w:val="22"/>
                <w:szCs w:val="22"/>
              </w:rPr>
              <w:t xml:space="preserve">   April 2012</w:t>
            </w:r>
          </w:p>
        </w:tc>
        <w:tc>
          <w:tcPr>
            <w:tcW w:w="240" w:type="dxa"/>
          </w:tcPr>
          <w:p w14:paraId="63086832" w14:textId="77777777" w:rsidR="00D7278A" w:rsidRPr="004B0AB2" w:rsidRDefault="00D7278A" w:rsidP="00D7278A">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549222B3" w14:textId="77777777" w:rsidR="00D7278A" w:rsidRPr="004B0AB2" w:rsidRDefault="00D7278A" w:rsidP="00D7278A">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054A1362" w14:textId="77777777" w:rsidR="00D7278A" w:rsidRPr="004B0AB2" w:rsidRDefault="00D7278A" w:rsidP="00D7278A">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05D64EBA" w14:textId="77777777" w:rsidR="00D7278A" w:rsidRPr="004B0AB2" w:rsidRDefault="00D7278A" w:rsidP="00D727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cs/>
              </w:rPr>
            </w:pPr>
          </w:p>
        </w:tc>
        <w:tc>
          <w:tcPr>
            <w:tcW w:w="236" w:type="dxa"/>
          </w:tcPr>
          <w:p w14:paraId="0996EAEC" w14:textId="77777777" w:rsidR="00D7278A" w:rsidRPr="004B0AB2" w:rsidRDefault="00D7278A" w:rsidP="00D7278A">
            <w:pPr>
              <w:pStyle w:val="BodyText2"/>
              <w:tabs>
                <w:tab w:val="left" w:pos="540"/>
              </w:tabs>
              <w:spacing w:line="260" w:lineRule="atLeast"/>
              <w:ind w:left="-320" w:firstLine="101"/>
              <w:jc w:val="thaiDistribute"/>
              <w:rPr>
                <w:rFonts w:ascii="Times New Roman" w:hAnsi="Times New Roman"/>
                <w:sz w:val="22"/>
                <w:szCs w:val="22"/>
              </w:rPr>
            </w:pPr>
          </w:p>
        </w:tc>
        <w:tc>
          <w:tcPr>
            <w:tcW w:w="2104" w:type="dxa"/>
          </w:tcPr>
          <w:p w14:paraId="7DBF1FCB" w14:textId="77777777" w:rsidR="00D7278A" w:rsidRDefault="00D7278A" w:rsidP="00D7278A">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31 December 2012</w:t>
            </w:r>
          </w:p>
        </w:tc>
        <w:tc>
          <w:tcPr>
            <w:tcW w:w="236" w:type="dxa"/>
          </w:tcPr>
          <w:p w14:paraId="2833BA90" w14:textId="77777777" w:rsidR="00D7278A" w:rsidRPr="004B0AB2" w:rsidRDefault="00D7278A" w:rsidP="00D7278A">
            <w:pPr>
              <w:pStyle w:val="BodyText2"/>
              <w:tabs>
                <w:tab w:val="left" w:pos="540"/>
              </w:tabs>
              <w:spacing w:line="260" w:lineRule="atLeast"/>
              <w:ind w:left="-320" w:firstLine="101"/>
              <w:jc w:val="thaiDistribute"/>
              <w:rPr>
                <w:rFonts w:ascii="Times New Roman" w:hAnsi="Times New Roman"/>
                <w:sz w:val="22"/>
                <w:szCs w:val="22"/>
              </w:rPr>
            </w:pPr>
          </w:p>
        </w:tc>
        <w:tc>
          <w:tcPr>
            <w:tcW w:w="1564" w:type="dxa"/>
          </w:tcPr>
          <w:p w14:paraId="6388FE0D" w14:textId="77777777" w:rsidR="00D7278A" w:rsidRPr="00D018C3" w:rsidRDefault="00D018C3" w:rsidP="00D7278A">
            <w:pPr>
              <w:pStyle w:val="BodyText2"/>
              <w:spacing w:line="260" w:lineRule="atLeast"/>
              <w:ind w:left="-74" w:right="-108"/>
              <w:rPr>
                <w:rFonts w:ascii="Times New Roman" w:hAnsi="Times New Roman"/>
                <w:sz w:val="22"/>
                <w:szCs w:val="22"/>
                <w:cs/>
              </w:rPr>
            </w:pPr>
            <w:r w:rsidRPr="00D018C3">
              <w:rPr>
                <w:rFonts w:ascii="Times New Roman" w:hAnsi="Times New Roman"/>
                <w:sz w:val="22"/>
                <w:szCs w:val="22"/>
              </w:rPr>
              <w:t xml:space="preserve">   3</w:t>
            </w:r>
            <w:r w:rsidR="00D7278A" w:rsidRPr="00D018C3">
              <w:rPr>
                <w:rFonts w:ascii="Times New Roman" w:hAnsi="Times New Roman"/>
                <w:sz w:val="22"/>
                <w:szCs w:val="22"/>
              </w:rPr>
              <w:t xml:space="preserve"> years and </w:t>
            </w:r>
          </w:p>
        </w:tc>
      </w:tr>
      <w:tr w:rsidR="00C16BC6" w:rsidRPr="004B0AB2" w14:paraId="7A2A691A" w14:textId="77777777" w:rsidTr="000715B9">
        <w:tc>
          <w:tcPr>
            <w:tcW w:w="1541" w:type="dxa"/>
            <w:shd w:val="clear" w:color="auto" w:fill="auto"/>
          </w:tcPr>
          <w:p w14:paraId="71E7E18E" w14:textId="77777777" w:rsidR="00C16BC6" w:rsidRPr="00266837"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 w:right="-108"/>
              <w:rPr>
                <w:rFonts w:ascii="Times New Roman" w:hAnsi="Times New Roman"/>
                <w:sz w:val="22"/>
                <w:szCs w:val="22"/>
              </w:rPr>
            </w:pPr>
            <w:r w:rsidRPr="00266837">
              <w:rPr>
                <w:rFonts w:ascii="Times New Roman" w:hAnsi="Times New Roman"/>
                <w:sz w:val="22"/>
                <w:szCs w:val="22"/>
              </w:rPr>
              <w:t xml:space="preserve">   addendum to </w:t>
            </w:r>
          </w:p>
        </w:tc>
        <w:tc>
          <w:tcPr>
            <w:tcW w:w="240" w:type="dxa"/>
          </w:tcPr>
          <w:p w14:paraId="67C4EEAF"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09059136" w14:textId="77777777" w:rsidR="00C16BC6" w:rsidRPr="004B0AB2" w:rsidRDefault="00C16BC6" w:rsidP="00C16BC6">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35A06BBB"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6651B7BA" w14:textId="77777777" w:rsidR="00C16BC6" w:rsidRPr="004B0AB2"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cs/>
              </w:rPr>
            </w:pPr>
          </w:p>
        </w:tc>
        <w:tc>
          <w:tcPr>
            <w:tcW w:w="236" w:type="dxa"/>
          </w:tcPr>
          <w:p w14:paraId="68024FC2"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2104" w:type="dxa"/>
          </w:tcPr>
          <w:p w14:paraId="3BBAA29D" w14:textId="77777777" w:rsidR="00C16BC6" w:rsidRDefault="00C16BC6" w:rsidP="00C16BC6">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at the rate of 4%</w:t>
            </w:r>
          </w:p>
        </w:tc>
        <w:tc>
          <w:tcPr>
            <w:tcW w:w="236" w:type="dxa"/>
          </w:tcPr>
          <w:p w14:paraId="01FD3269"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64" w:type="dxa"/>
          </w:tcPr>
          <w:p w14:paraId="6983A3A9" w14:textId="77777777" w:rsidR="00C16BC6" w:rsidRPr="00D018C3" w:rsidRDefault="00C16BC6" w:rsidP="00C16BC6">
            <w:pPr>
              <w:pStyle w:val="BodyText2"/>
              <w:spacing w:line="260" w:lineRule="atLeast"/>
              <w:ind w:left="-74" w:right="-108"/>
              <w:rPr>
                <w:rFonts w:ascii="Times New Roman" w:hAnsi="Times New Roman"/>
                <w:sz w:val="22"/>
                <w:szCs w:val="22"/>
              </w:rPr>
            </w:pPr>
            <w:r w:rsidRPr="00D018C3">
              <w:rPr>
                <w:rFonts w:ascii="Times New Roman" w:hAnsi="Times New Roman"/>
                <w:sz w:val="22"/>
                <w:szCs w:val="22"/>
              </w:rPr>
              <w:t xml:space="preserve">   the first</w:t>
            </w:r>
          </w:p>
        </w:tc>
      </w:tr>
      <w:tr w:rsidR="00C16BC6" w:rsidRPr="004B0AB2" w14:paraId="4224F664" w14:textId="77777777" w:rsidTr="000715B9">
        <w:tc>
          <w:tcPr>
            <w:tcW w:w="1541" w:type="dxa"/>
            <w:shd w:val="clear" w:color="auto" w:fill="auto"/>
          </w:tcPr>
          <w:p w14:paraId="480F1211" w14:textId="77777777" w:rsidR="00C16BC6" w:rsidRPr="00266837"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 w:right="-108"/>
              <w:rPr>
                <w:rFonts w:ascii="Times New Roman" w:hAnsi="Times New Roman"/>
                <w:sz w:val="22"/>
                <w:szCs w:val="22"/>
                <w:cs/>
              </w:rPr>
            </w:pPr>
            <w:r w:rsidRPr="00266837">
              <w:rPr>
                <w:rFonts w:ascii="Times New Roman" w:hAnsi="Times New Roman"/>
                <w:sz w:val="22"/>
                <w:szCs w:val="22"/>
              </w:rPr>
              <w:t xml:space="preserve">   the loan </w:t>
            </w:r>
          </w:p>
        </w:tc>
        <w:tc>
          <w:tcPr>
            <w:tcW w:w="240" w:type="dxa"/>
          </w:tcPr>
          <w:p w14:paraId="0534E754"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599B2A20" w14:textId="77777777" w:rsidR="00C16BC6" w:rsidRPr="004B0AB2" w:rsidRDefault="00C16BC6" w:rsidP="00C16BC6">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30ABF8B3"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5070B428" w14:textId="77777777" w:rsidR="00C16BC6" w:rsidRPr="004B0AB2"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cs/>
              </w:rPr>
            </w:pPr>
          </w:p>
        </w:tc>
        <w:tc>
          <w:tcPr>
            <w:tcW w:w="236" w:type="dxa"/>
          </w:tcPr>
          <w:p w14:paraId="0EBC472A"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2104" w:type="dxa"/>
          </w:tcPr>
          <w:p w14:paraId="6802C78F" w14:textId="77777777" w:rsidR="00C16BC6" w:rsidRDefault="00C16BC6" w:rsidP="00C16BC6">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per annum, from</w:t>
            </w:r>
          </w:p>
        </w:tc>
        <w:tc>
          <w:tcPr>
            <w:tcW w:w="236" w:type="dxa"/>
          </w:tcPr>
          <w:p w14:paraId="4DAEA6B8"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64" w:type="dxa"/>
          </w:tcPr>
          <w:p w14:paraId="403EBEA7" w14:textId="77777777" w:rsidR="00C16BC6" w:rsidRPr="00D018C3" w:rsidRDefault="00C16BC6" w:rsidP="00C16BC6">
            <w:pPr>
              <w:pStyle w:val="BodyText2"/>
              <w:spacing w:line="260" w:lineRule="atLeast"/>
              <w:ind w:left="-74" w:right="-108"/>
              <w:rPr>
                <w:rFonts w:ascii="Times New Roman" w:hAnsi="Times New Roman"/>
                <w:sz w:val="22"/>
                <w:szCs w:val="22"/>
                <w:cs/>
              </w:rPr>
            </w:pPr>
            <w:r w:rsidRPr="00D018C3">
              <w:rPr>
                <w:rFonts w:ascii="Times New Roman" w:hAnsi="Times New Roman"/>
                <w:sz w:val="22"/>
                <w:szCs w:val="22"/>
              </w:rPr>
              <w:t xml:space="preserve">   installment</w:t>
            </w:r>
          </w:p>
        </w:tc>
      </w:tr>
      <w:tr w:rsidR="00C16BC6" w:rsidRPr="004B0AB2" w14:paraId="4648F175" w14:textId="77777777" w:rsidTr="000715B9">
        <w:tc>
          <w:tcPr>
            <w:tcW w:w="1541" w:type="dxa"/>
            <w:shd w:val="clear" w:color="auto" w:fill="auto"/>
          </w:tcPr>
          <w:p w14:paraId="1F0D3F7C" w14:textId="77777777" w:rsidR="00C16BC6" w:rsidRPr="00266837"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 w:right="-108"/>
              <w:rPr>
                <w:rFonts w:ascii="Times New Roman" w:hAnsi="Times New Roman"/>
                <w:sz w:val="22"/>
                <w:szCs w:val="22"/>
                <w:cs/>
              </w:rPr>
            </w:pPr>
            <w:r w:rsidRPr="00266837">
              <w:rPr>
                <w:rFonts w:ascii="Times New Roman" w:hAnsi="Times New Roman"/>
                <w:sz w:val="22"/>
                <w:szCs w:val="22"/>
              </w:rPr>
              <w:t xml:space="preserve">   agreement</w:t>
            </w:r>
          </w:p>
        </w:tc>
        <w:tc>
          <w:tcPr>
            <w:tcW w:w="240" w:type="dxa"/>
          </w:tcPr>
          <w:p w14:paraId="5A4933C3"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4553B720" w14:textId="77777777" w:rsidR="00C16BC6" w:rsidRPr="004B0AB2" w:rsidRDefault="00C16BC6" w:rsidP="00C16BC6">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37A5270F"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55D83B85" w14:textId="77777777" w:rsidR="00C16BC6" w:rsidRPr="004B0AB2"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cs/>
              </w:rPr>
            </w:pPr>
          </w:p>
        </w:tc>
        <w:tc>
          <w:tcPr>
            <w:tcW w:w="236" w:type="dxa"/>
          </w:tcPr>
          <w:p w14:paraId="63704BAF"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2104" w:type="dxa"/>
          </w:tcPr>
          <w:p w14:paraId="661467C4" w14:textId="77777777" w:rsidR="00C16BC6" w:rsidRDefault="00C16BC6" w:rsidP="00C16BC6">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1 January 2013 to</w:t>
            </w:r>
          </w:p>
        </w:tc>
        <w:tc>
          <w:tcPr>
            <w:tcW w:w="236" w:type="dxa"/>
          </w:tcPr>
          <w:p w14:paraId="37DDB953"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64" w:type="dxa"/>
          </w:tcPr>
          <w:p w14:paraId="501B66F0" w14:textId="77777777" w:rsidR="00C16BC6" w:rsidRPr="00D018C3" w:rsidRDefault="00C16BC6" w:rsidP="00C16BC6">
            <w:pPr>
              <w:pStyle w:val="BodyText2"/>
              <w:spacing w:line="260" w:lineRule="atLeast"/>
              <w:ind w:left="-74" w:right="-108"/>
              <w:rPr>
                <w:rFonts w:ascii="Times New Roman" w:hAnsi="Times New Roman"/>
                <w:sz w:val="22"/>
                <w:szCs w:val="22"/>
                <w:cs/>
              </w:rPr>
            </w:pPr>
            <w:r w:rsidRPr="00D018C3">
              <w:rPr>
                <w:rFonts w:ascii="Times New Roman" w:hAnsi="Times New Roman"/>
                <w:sz w:val="22"/>
                <w:szCs w:val="22"/>
              </w:rPr>
              <w:t xml:space="preserve">   is due in May</w:t>
            </w:r>
          </w:p>
        </w:tc>
      </w:tr>
      <w:tr w:rsidR="00C16BC6" w:rsidRPr="004B0AB2" w14:paraId="3EDC8DD8" w14:textId="77777777" w:rsidTr="000715B9">
        <w:tc>
          <w:tcPr>
            <w:tcW w:w="1541" w:type="dxa"/>
            <w:shd w:val="clear" w:color="auto" w:fill="auto"/>
          </w:tcPr>
          <w:p w14:paraId="77640166" w14:textId="77777777" w:rsidR="00C16BC6" w:rsidRPr="00266837"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 w:right="-108"/>
              <w:rPr>
                <w:rFonts w:ascii="Times New Roman" w:hAnsi="Times New Roman"/>
                <w:sz w:val="22"/>
                <w:szCs w:val="22"/>
                <w:cs/>
              </w:rPr>
            </w:pPr>
            <w:r w:rsidRPr="00266837">
              <w:rPr>
                <w:rFonts w:ascii="Times New Roman" w:hAnsi="Times New Roman"/>
                <w:sz w:val="22"/>
                <w:szCs w:val="22"/>
              </w:rPr>
              <w:t xml:space="preserve">   dated 1</w:t>
            </w:r>
          </w:p>
        </w:tc>
        <w:tc>
          <w:tcPr>
            <w:tcW w:w="240" w:type="dxa"/>
          </w:tcPr>
          <w:p w14:paraId="52969579"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75F120B0" w14:textId="77777777" w:rsidR="00C16BC6" w:rsidRPr="004B0AB2" w:rsidRDefault="00C16BC6" w:rsidP="00C16BC6">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3E80090F"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50E84782" w14:textId="77777777" w:rsidR="00C16BC6" w:rsidRPr="004B0AB2"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cs/>
              </w:rPr>
            </w:pPr>
          </w:p>
        </w:tc>
        <w:tc>
          <w:tcPr>
            <w:tcW w:w="236" w:type="dxa"/>
          </w:tcPr>
          <w:p w14:paraId="7A0C35DE"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2104" w:type="dxa"/>
          </w:tcPr>
          <w:p w14:paraId="417B7837" w14:textId="77777777" w:rsidR="00C16BC6" w:rsidRDefault="00C16BC6" w:rsidP="00C16BC6">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31 March 2015 at</w:t>
            </w:r>
          </w:p>
        </w:tc>
        <w:tc>
          <w:tcPr>
            <w:tcW w:w="236" w:type="dxa"/>
          </w:tcPr>
          <w:p w14:paraId="38BFA57B"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64" w:type="dxa"/>
          </w:tcPr>
          <w:p w14:paraId="2B3C2ECF" w14:textId="77777777" w:rsidR="00C16BC6" w:rsidRPr="00D018C3" w:rsidRDefault="00C16BC6" w:rsidP="00C16BC6">
            <w:pPr>
              <w:pStyle w:val="BodyText2"/>
              <w:spacing w:line="260" w:lineRule="atLeast"/>
              <w:ind w:left="-74" w:right="-108"/>
              <w:rPr>
                <w:rFonts w:ascii="Times New Roman" w:hAnsi="Times New Roman"/>
                <w:sz w:val="22"/>
                <w:szCs w:val="22"/>
                <w:cs/>
              </w:rPr>
            </w:pPr>
            <w:r w:rsidRPr="00D018C3">
              <w:rPr>
                <w:rFonts w:ascii="Times New Roman" w:hAnsi="Times New Roman"/>
                <w:sz w:val="22"/>
                <w:szCs w:val="22"/>
              </w:rPr>
              <w:t xml:space="preserve">   2018</w:t>
            </w:r>
          </w:p>
        </w:tc>
      </w:tr>
      <w:tr w:rsidR="00C16BC6" w:rsidRPr="004B0AB2" w14:paraId="3FA9CC55" w14:textId="77777777" w:rsidTr="000715B9">
        <w:tc>
          <w:tcPr>
            <w:tcW w:w="1541" w:type="dxa"/>
            <w:shd w:val="clear" w:color="auto" w:fill="auto"/>
          </w:tcPr>
          <w:p w14:paraId="2E3A7EB9" w14:textId="77777777" w:rsidR="00C16BC6" w:rsidRPr="00266837"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 w:right="-108"/>
              <w:rPr>
                <w:rFonts w:ascii="Times New Roman" w:hAnsi="Times New Roman"/>
                <w:sz w:val="22"/>
                <w:szCs w:val="22"/>
              </w:rPr>
            </w:pPr>
            <w:r w:rsidRPr="00266837">
              <w:rPr>
                <w:rFonts w:ascii="Times New Roman" w:hAnsi="Times New Roman"/>
                <w:sz w:val="22"/>
                <w:szCs w:val="22"/>
              </w:rPr>
              <w:t xml:space="preserve">   August 2014</w:t>
            </w:r>
          </w:p>
        </w:tc>
        <w:tc>
          <w:tcPr>
            <w:tcW w:w="240" w:type="dxa"/>
          </w:tcPr>
          <w:p w14:paraId="151C3E3A"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778BE154" w14:textId="77777777" w:rsidR="00C16BC6" w:rsidRPr="004B0AB2" w:rsidRDefault="00C16BC6" w:rsidP="00C16BC6">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4C503E70"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3D783052" w14:textId="77777777" w:rsidR="00C16BC6" w:rsidRPr="004B0AB2"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cs/>
              </w:rPr>
            </w:pPr>
          </w:p>
        </w:tc>
        <w:tc>
          <w:tcPr>
            <w:tcW w:w="236" w:type="dxa"/>
          </w:tcPr>
          <w:p w14:paraId="46E28744"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2104" w:type="dxa"/>
          </w:tcPr>
          <w:p w14:paraId="7B6C0E7F" w14:textId="77777777" w:rsidR="00C16BC6" w:rsidRDefault="00C16BC6" w:rsidP="00C16BC6">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MLR minus 2.37%</w:t>
            </w:r>
          </w:p>
        </w:tc>
        <w:tc>
          <w:tcPr>
            <w:tcW w:w="236" w:type="dxa"/>
          </w:tcPr>
          <w:p w14:paraId="7B751352"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64" w:type="dxa"/>
          </w:tcPr>
          <w:p w14:paraId="5573344A" w14:textId="77777777" w:rsidR="00C16BC6" w:rsidRDefault="00C16BC6" w:rsidP="00C16BC6">
            <w:pPr>
              <w:pStyle w:val="BodyText2"/>
              <w:spacing w:line="260" w:lineRule="atLeast"/>
              <w:ind w:left="-74" w:right="-108"/>
              <w:rPr>
                <w:rFonts w:ascii="Times New Roman" w:hAnsi="Times New Roman"/>
                <w:sz w:val="22"/>
                <w:szCs w:val="22"/>
              </w:rPr>
            </w:pPr>
          </w:p>
        </w:tc>
      </w:tr>
      <w:tr w:rsidR="00C16BC6" w:rsidRPr="004B0AB2" w14:paraId="4DEE4BD7" w14:textId="77777777" w:rsidTr="000715B9">
        <w:tc>
          <w:tcPr>
            <w:tcW w:w="1541" w:type="dxa"/>
          </w:tcPr>
          <w:p w14:paraId="70109D5C" w14:textId="77777777" w:rsidR="00C16BC6" w:rsidRPr="004B0AB2" w:rsidRDefault="00C16BC6" w:rsidP="00C16BC6">
            <w:pPr>
              <w:pStyle w:val="BodyText2"/>
              <w:spacing w:line="260" w:lineRule="atLeast"/>
              <w:ind w:left="-7" w:right="-108"/>
              <w:rPr>
                <w:rFonts w:ascii="Times New Roman" w:hAnsi="Times New Roman"/>
                <w:sz w:val="22"/>
                <w:szCs w:val="22"/>
                <w:cs/>
              </w:rPr>
            </w:pPr>
          </w:p>
        </w:tc>
        <w:tc>
          <w:tcPr>
            <w:tcW w:w="240" w:type="dxa"/>
          </w:tcPr>
          <w:p w14:paraId="4871D360"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51C6D494" w14:textId="77777777" w:rsidR="00C16BC6" w:rsidRPr="004B0AB2" w:rsidRDefault="00C16BC6" w:rsidP="00C16BC6">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53D60F46"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5614E4A4" w14:textId="77777777" w:rsidR="00C16BC6" w:rsidRPr="004B0AB2"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cs/>
              </w:rPr>
            </w:pPr>
          </w:p>
        </w:tc>
        <w:tc>
          <w:tcPr>
            <w:tcW w:w="236" w:type="dxa"/>
          </w:tcPr>
          <w:p w14:paraId="7A945D36"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2104" w:type="dxa"/>
          </w:tcPr>
          <w:p w14:paraId="28C8E791" w14:textId="77777777" w:rsidR="00C16BC6" w:rsidRDefault="00C16BC6" w:rsidP="00C16BC6">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per annum and</w:t>
            </w:r>
          </w:p>
        </w:tc>
        <w:tc>
          <w:tcPr>
            <w:tcW w:w="236" w:type="dxa"/>
          </w:tcPr>
          <w:p w14:paraId="3E685E66"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64" w:type="dxa"/>
          </w:tcPr>
          <w:p w14:paraId="44FA35C9" w14:textId="77777777" w:rsidR="00C16BC6" w:rsidRPr="004B0AB2" w:rsidRDefault="00C16BC6" w:rsidP="00C16BC6">
            <w:pPr>
              <w:pStyle w:val="BodyText2"/>
              <w:spacing w:line="260" w:lineRule="atLeast"/>
              <w:ind w:left="-74" w:right="-108"/>
              <w:rPr>
                <w:rFonts w:ascii="Times New Roman" w:hAnsi="Times New Roman"/>
                <w:sz w:val="22"/>
                <w:szCs w:val="22"/>
                <w:cs/>
              </w:rPr>
            </w:pPr>
          </w:p>
        </w:tc>
      </w:tr>
      <w:tr w:rsidR="00C16BC6" w:rsidRPr="004B0AB2" w14:paraId="53084B8B" w14:textId="77777777" w:rsidTr="000715B9">
        <w:tc>
          <w:tcPr>
            <w:tcW w:w="1541" w:type="dxa"/>
          </w:tcPr>
          <w:p w14:paraId="49E05F8E" w14:textId="77777777" w:rsidR="00C16BC6" w:rsidRPr="004B0AB2" w:rsidRDefault="00C16BC6" w:rsidP="00C16BC6">
            <w:pPr>
              <w:pStyle w:val="BodyText2"/>
              <w:spacing w:line="260" w:lineRule="atLeast"/>
              <w:ind w:left="-7" w:right="-108"/>
              <w:rPr>
                <w:rFonts w:ascii="Times New Roman" w:hAnsi="Times New Roman"/>
                <w:sz w:val="22"/>
                <w:szCs w:val="22"/>
                <w:cs/>
              </w:rPr>
            </w:pPr>
          </w:p>
        </w:tc>
        <w:tc>
          <w:tcPr>
            <w:tcW w:w="240" w:type="dxa"/>
          </w:tcPr>
          <w:p w14:paraId="3FBEAC5E"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10E76D90" w14:textId="77777777" w:rsidR="00C16BC6" w:rsidRPr="004B0AB2" w:rsidRDefault="00C16BC6" w:rsidP="00C16BC6">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1962F7DE"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04CBCF3A" w14:textId="77777777" w:rsidR="00C16BC6" w:rsidRPr="004B0AB2"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cs/>
              </w:rPr>
            </w:pPr>
          </w:p>
        </w:tc>
        <w:tc>
          <w:tcPr>
            <w:tcW w:w="236" w:type="dxa"/>
          </w:tcPr>
          <w:p w14:paraId="19D993CD"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2104" w:type="dxa"/>
          </w:tcPr>
          <w:p w14:paraId="4B07EDFF" w14:textId="77777777" w:rsidR="00C16BC6" w:rsidRDefault="00C16BC6" w:rsidP="00C16BC6">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subsequently at</w:t>
            </w:r>
          </w:p>
        </w:tc>
        <w:tc>
          <w:tcPr>
            <w:tcW w:w="236" w:type="dxa"/>
          </w:tcPr>
          <w:p w14:paraId="0A423744"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64" w:type="dxa"/>
          </w:tcPr>
          <w:p w14:paraId="294EE733" w14:textId="77777777" w:rsidR="00C16BC6" w:rsidRPr="004B0AB2" w:rsidRDefault="00C16BC6" w:rsidP="00C16BC6">
            <w:pPr>
              <w:pStyle w:val="BodyText2"/>
              <w:spacing w:line="260" w:lineRule="atLeast"/>
              <w:ind w:left="-74" w:right="-108"/>
              <w:rPr>
                <w:rFonts w:ascii="Times New Roman" w:hAnsi="Times New Roman"/>
                <w:sz w:val="22"/>
                <w:szCs w:val="22"/>
                <w:cs/>
              </w:rPr>
            </w:pPr>
          </w:p>
        </w:tc>
      </w:tr>
      <w:tr w:rsidR="00C16BC6" w:rsidRPr="004B0AB2" w14:paraId="06A6799B" w14:textId="77777777" w:rsidTr="000715B9">
        <w:tc>
          <w:tcPr>
            <w:tcW w:w="1541" w:type="dxa"/>
          </w:tcPr>
          <w:p w14:paraId="0047004C" w14:textId="77777777" w:rsidR="00C16BC6" w:rsidRPr="004B0AB2" w:rsidRDefault="00C16BC6" w:rsidP="00C16BC6">
            <w:pPr>
              <w:pStyle w:val="BodyText2"/>
              <w:spacing w:line="260" w:lineRule="atLeast"/>
              <w:ind w:left="-7" w:right="-108"/>
              <w:rPr>
                <w:rFonts w:ascii="Times New Roman" w:hAnsi="Times New Roman"/>
                <w:sz w:val="22"/>
                <w:szCs w:val="22"/>
                <w:cs/>
              </w:rPr>
            </w:pPr>
          </w:p>
        </w:tc>
        <w:tc>
          <w:tcPr>
            <w:tcW w:w="240" w:type="dxa"/>
          </w:tcPr>
          <w:p w14:paraId="3EE30D32"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277E09BD" w14:textId="77777777" w:rsidR="00C16BC6" w:rsidRPr="004B0AB2" w:rsidRDefault="00C16BC6" w:rsidP="00C16BC6">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29485FF8"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58966B6F" w14:textId="77777777" w:rsidR="00C16BC6" w:rsidRPr="004B0AB2"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cs/>
              </w:rPr>
            </w:pPr>
          </w:p>
        </w:tc>
        <w:tc>
          <w:tcPr>
            <w:tcW w:w="236" w:type="dxa"/>
          </w:tcPr>
          <w:p w14:paraId="1DA45FF6"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2104" w:type="dxa"/>
          </w:tcPr>
          <w:p w14:paraId="460223A7" w14:textId="77777777" w:rsidR="00C16BC6" w:rsidRDefault="00C16BC6" w:rsidP="00C16BC6">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MLR minus 2.12%</w:t>
            </w:r>
          </w:p>
        </w:tc>
        <w:tc>
          <w:tcPr>
            <w:tcW w:w="236" w:type="dxa"/>
          </w:tcPr>
          <w:p w14:paraId="5B1E9BDA"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64" w:type="dxa"/>
          </w:tcPr>
          <w:p w14:paraId="404DE066" w14:textId="77777777" w:rsidR="00C16BC6" w:rsidRPr="004B0AB2" w:rsidRDefault="00C16BC6" w:rsidP="00C16BC6">
            <w:pPr>
              <w:pStyle w:val="BodyText2"/>
              <w:spacing w:line="260" w:lineRule="atLeast"/>
              <w:ind w:left="-74" w:right="-108"/>
              <w:rPr>
                <w:rFonts w:ascii="Times New Roman" w:hAnsi="Times New Roman"/>
                <w:sz w:val="22"/>
                <w:szCs w:val="22"/>
                <w:cs/>
              </w:rPr>
            </w:pPr>
          </w:p>
        </w:tc>
      </w:tr>
      <w:tr w:rsidR="00C16BC6" w:rsidRPr="004B0AB2" w14:paraId="13473D01" w14:textId="77777777" w:rsidTr="000715B9">
        <w:tc>
          <w:tcPr>
            <w:tcW w:w="1541" w:type="dxa"/>
          </w:tcPr>
          <w:p w14:paraId="3B93ECE6" w14:textId="77777777" w:rsidR="00C16BC6" w:rsidRPr="004B0AB2" w:rsidRDefault="00C16BC6" w:rsidP="00C16BC6">
            <w:pPr>
              <w:pStyle w:val="BodyText2"/>
              <w:spacing w:line="260" w:lineRule="atLeast"/>
              <w:ind w:left="-7" w:right="-108"/>
              <w:rPr>
                <w:rFonts w:ascii="Times New Roman" w:hAnsi="Times New Roman"/>
                <w:sz w:val="22"/>
                <w:szCs w:val="22"/>
                <w:cs/>
              </w:rPr>
            </w:pPr>
          </w:p>
        </w:tc>
        <w:tc>
          <w:tcPr>
            <w:tcW w:w="240" w:type="dxa"/>
          </w:tcPr>
          <w:p w14:paraId="34F4193C"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1378D8EF" w14:textId="77777777" w:rsidR="00C16BC6" w:rsidRPr="004B0AB2" w:rsidRDefault="00C16BC6" w:rsidP="00C16BC6">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1E26FCE7"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58C0E69C" w14:textId="77777777" w:rsidR="00C16BC6" w:rsidRPr="004B0AB2" w:rsidRDefault="00C16BC6" w:rsidP="00C16BC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cs/>
              </w:rPr>
            </w:pPr>
          </w:p>
        </w:tc>
        <w:tc>
          <w:tcPr>
            <w:tcW w:w="236" w:type="dxa"/>
          </w:tcPr>
          <w:p w14:paraId="7B5BCD74"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2104" w:type="dxa"/>
          </w:tcPr>
          <w:p w14:paraId="0BE5D2BB" w14:textId="77777777" w:rsidR="00C16BC6" w:rsidRDefault="00C16BC6" w:rsidP="00C16BC6">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per annum</w:t>
            </w:r>
          </w:p>
        </w:tc>
        <w:tc>
          <w:tcPr>
            <w:tcW w:w="236" w:type="dxa"/>
          </w:tcPr>
          <w:p w14:paraId="0AD1FF84" w14:textId="77777777" w:rsidR="00C16BC6" w:rsidRPr="004B0AB2" w:rsidRDefault="00C16BC6" w:rsidP="00C16BC6">
            <w:pPr>
              <w:pStyle w:val="BodyText2"/>
              <w:tabs>
                <w:tab w:val="left" w:pos="540"/>
              </w:tabs>
              <w:spacing w:line="260" w:lineRule="atLeast"/>
              <w:ind w:left="-320" w:firstLine="101"/>
              <w:jc w:val="thaiDistribute"/>
              <w:rPr>
                <w:rFonts w:ascii="Times New Roman" w:hAnsi="Times New Roman"/>
                <w:sz w:val="22"/>
                <w:szCs w:val="22"/>
              </w:rPr>
            </w:pPr>
          </w:p>
        </w:tc>
        <w:tc>
          <w:tcPr>
            <w:tcW w:w="1564" w:type="dxa"/>
          </w:tcPr>
          <w:p w14:paraId="35442B8B" w14:textId="77777777" w:rsidR="00C16BC6" w:rsidRPr="004B0AB2" w:rsidRDefault="00C16BC6" w:rsidP="00C16BC6">
            <w:pPr>
              <w:pStyle w:val="BodyText2"/>
              <w:spacing w:line="260" w:lineRule="atLeast"/>
              <w:ind w:left="-74" w:right="-108"/>
              <w:rPr>
                <w:rFonts w:ascii="Times New Roman" w:hAnsi="Times New Roman"/>
                <w:sz w:val="22"/>
                <w:szCs w:val="22"/>
                <w:cs/>
              </w:rPr>
            </w:pPr>
          </w:p>
        </w:tc>
      </w:tr>
    </w:tbl>
    <w:p w14:paraId="2EFC0A1C" w14:textId="77777777" w:rsidR="00F75BBF" w:rsidRDefault="00F75BBF" w:rsidP="0018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61C973C" w14:textId="4C3295B7" w:rsidR="00B111EA" w:rsidRDefault="006322DB" w:rsidP="0018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As security for its borrowings, t</w:t>
      </w:r>
      <w:r w:rsidR="00B904BA">
        <w:rPr>
          <w:rFonts w:ascii="Times New Roman" w:hAnsi="Times New Roman"/>
          <w:sz w:val="22"/>
          <w:szCs w:val="22"/>
        </w:rPr>
        <w:t>he Company</w:t>
      </w:r>
      <w:r w:rsidR="003A1C91">
        <w:rPr>
          <w:rFonts w:ascii="Times New Roman" w:hAnsi="Times New Roman"/>
          <w:sz w:val="22"/>
          <w:szCs w:val="22"/>
        </w:rPr>
        <w:t xml:space="preserve"> must </w:t>
      </w:r>
      <w:r w:rsidR="00414CA7" w:rsidRPr="004573F8">
        <w:rPr>
          <w:rFonts w:ascii="Times New Roman" w:hAnsi="Times New Roman"/>
          <w:sz w:val="22"/>
          <w:szCs w:val="22"/>
        </w:rPr>
        <w:t>mortgage</w:t>
      </w:r>
      <w:r w:rsidR="004D79F8" w:rsidRPr="004573F8">
        <w:rPr>
          <w:rFonts w:ascii="Times New Roman" w:hAnsi="Times New Roman"/>
          <w:sz w:val="22"/>
          <w:szCs w:val="22"/>
        </w:rPr>
        <w:t>/pledge</w:t>
      </w:r>
      <w:r w:rsidR="004D4C8F" w:rsidRPr="004573F8">
        <w:rPr>
          <w:rFonts w:ascii="Times New Roman" w:hAnsi="Times New Roman"/>
          <w:sz w:val="22"/>
          <w:szCs w:val="22"/>
        </w:rPr>
        <w:t xml:space="preserve"> land and construction</w:t>
      </w:r>
      <w:r w:rsidR="004D79F8" w:rsidRPr="004573F8">
        <w:rPr>
          <w:rFonts w:ascii="Times New Roman" w:hAnsi="Times New Roman"/>
          <w:sz w:val="22"/>
          <w:szCs w:val="22"/>
        </w:rPr>
        <w:t xml:space="preserve"> thereon</w:t>
      </w:r>
      <w:r w:rsidR="004D4C8F" w:rsidRPr="004573F8">
        <w:rPr>
          <w:rFonts w:ascii="Times New Roman" w:hAnsi="Times New Roman"/>
          <w:sz w:val="22"/>
          <w:szCs w:val="22"/>
        </w:rPr>
        <w:t>, machinery and</w:t>
      </w:r>
      <w:r w:rsidR="00414CA7" w:rsidRPr="004573F8">
        <w:rPr>
          <w:rFonts w:ascii="Times New Roman" w:hAnsi="Times New Roman"/>
          <w:sz w:val="22"/>
          <w:szCs w:val="22"/>
        </w:rPr>
        <w:t xml:space="preserve"> </w:t>
      </w:r>
      <w:r w:rsidR="009B0B84" w:rsidRPr="004573F8">
        <w:rPr>
          <w:rFonts w:ascii="Times New Roman" w:hAnsi="Times New Roman"/>
          <w:sz w:val="22"/>
          <w:szCs w:val="22"/>
        </w:rPr>
        <w:t>equipment of the factory</w:t>
      </w:r>
      <w:r w:rsidR="004D4C8F" w:rsidRPr="004573F8">
        <w:rPr>
          <w:rFonts w:ascii="Times New Roman" w:hAnsi="Times New Roman"/>
          <w:sz w:val="22"/>
          <w:szCs w:val="22"/>
        </w:rPr>
        <w:t xml:space="preserve"> </w:t>
      </w:r>
      <w:r w:rsidR="00414CA7" w:rsidRPr="004573F8">
        <w:rPr>
          <w:rFonts w:ascii="Times New Roman" w:hAnsi="Times New Roman"/>
          <w:sz w:val="22"/>
          <w:szCs w:val="22"/>
        </w:rPr>
        <w:t>as collateral against loans from financial</w:t>
      </w:r>
      <w:r w:rsidR="00C26B61" w:rsidRPr="004573F8">
        <w:rPr>
          <w:rFonts w:ascii="Times New Roman" w:hAnsi="Times New Roman"/>
          <w:sz w:val="22"/>
          <w:szCs w:val="22"/>
        </w:rPr>
        <w:t xml:space="preserve"> institution</w:t>
      </w:r>
      <w:r w:rsidR="004D4C8F" w:rsidRPr="004573F8">
        <w:rPr>
          <w:rFonts w:ascii="Times New Roman" w:hAnsi="Times New Roman"/>
          <w:sz w:val="22"/>
          <w:szCs w:val="22"/>
        </w:rPr>
        <w:t>.</w:t>
      </w:r>
      <w:r w:rsidR="00181B1C">
        <w:rPr>
          <w:rFonts w:ascii="Times New Roman" w:hAnsi="Times New Roman"/>
          <w:sz w:val="22"/>
          <w:szCs w:val="22"/>
        </w:rPr>
        <w:t xml:space="preserve"> </w:t>
      </w:r>
      <w:r w:rsidR="002F36FB">
        <w:rPr>
          <w:rFonts w:ascii="Times New Roman" w:hAnsi="Times New Roman"/>
          <w:sz w:val="22"/>
          <w:szCs w:val="22"/>
        </w:rPr>
        <w:t>T</w:t>
      </w:r>
      <w:r w:rsidR="00117CB8">
        <w:rPr>
          <w:rFonts w:ascii="Times New Roman" w:hAnsi="Times New Roman"/>
          <w:sz w:val="22"/>
          <w:szCs w:val="22"/>
        </w:rPr>
        <w:t xml:space="preserve">he Company mortgaged </w:t>
      </w:r>
      <w:r w:rsidR="001725F0">
        <w:rPr>
          <w:rFonts w:ascii="Times New Roman" w:hAnsi="Times New Roman"/>
          <w:sz w:val="22"/>
          <w:szCs w:val="22"/>
        </w:rPr>
        <w:t xml:space="preserve">its assets </w:t>
      </w:r>
      <w:r w:rsidR="002B2E9D">
        <w:rPr>
          <w:rFonts w:ascii="Times New Roman" w:hAnsi="Times New Roman"/>
          <w:sz w:val="22"/>
          <w:szCs w:val="22"/>
        </w:rPr>
        <w:t xml:space="preserve">with the </w:t>
      </w:r>
      <w:r w:rsidR="001725F0">
        <w:rPr>
          <w:rFonts w:ascii="Times New Roman" w:hAnsi="Times New Roman"/>
          <w:sz w:val="22"/>
          <w:szCs w:val="22"/>
        </w:rPr>
        <w:t>financial institution</w:t>
      </w:r>
      <w:r w:rsidR="00117CB8">
        <w:rPr>
          <w:rFonts w:ascii="Times New Roman" w:hAnsi="Times New Roman" w:hint="cs"/>
          <w:sz w:val="22"/>
          <w:szCs w:val="22"/>
          <w:cs/>
        </w:rPr>
        <w:t xml:space="preserve"> </w:t>
      </w:r>
      <w:r w:rsidR="001725F0">
        <w:rPr>
          <w:rFonts w:ascii="Times New Roman" w:hAnsi="Times New Roman"/>
          <w:sz w:val="22"/>
          <w:szCs w:val="22"/>
        </w:rPr>
        <w:t xml:space="preserve">to secure the </w:t>
      </w:r>
      <w:r w:rsidR="00C97E95">
        <w:rPr>
          <w:rFonts w:ascii="Times New Roman" w:hAnsi="Times New Roman"/>
          <w:sz w:val="22"/>
          <w:szCs w:val="22"/>
        </w:rPr>
        <w:t>borrowing</w:t>
      </w:r>
      <w:r w:rsidR="001725F0">
        <w:rPr>
          <w:rFonts w:ascii="Times New Roman" w:hAnsi="Times New Roman"/>
          <w:sz w:val="22"/>
          <w:szCs w:val="22"/>
        </w:rPr>
        <w:t xml:space="preserve"> obligation </w:t>
      </w:r>
      <w:r w:rsidR="00117CB8">
        <w:rPr>
          <w:rFonts w:ascii="Times New Roman" w:hAnsi="Times New Roman"/>
          <w:sz w:val="22"/>
          <w:szCs w:val="22"/>
        </w:rPr>
        <w:t>as</w:t>
      </w:r>
      <w:r w:rsidR="00C07D24">
        <w:rPr>
          <w:rFonts w:ascii="Times New Roman" w:hAnsi="Times New Roman"/>
          <w:sz w:val="22"/>
          <w:szCs w:val="22"/>
        </w:rPr>
        <w:t xml:space="preserve"> prescribed under the </w:t>
      </w:r>
      <w:r w:rsidR="00C97E95">
        <w:rPr>
          <w:rFonts w:ascii="Times New Roman" w:hAnsi="Times New Roman"/>
          <w:sz w:val="22"/>
          <w:szCs w:val="22"/>
        </w:rPr>
        <w:t>borrowing</w:t>
      </w:r>
      <w:r w:rsidR="00117CB8">
        <w:rPr>
          <w:rFonts w:ascii="Times New Roman" w:hAnsi="Times New Roman"/>
          <w:sz w:val="22"/>
          <w:szCs w:val="22"/>
        </w:rPr>
        <w:t xml:space="preserve"> agreement</w:t>
      </w:r>
      <w:r w:rsidR="00D01360">
        <w:rPr>
          <w:rFonts w:ascii="Times New Roman" w:hAnsi="Times New Roman"/>
          <w:sz w:val="22"/>
          <w:szCs w:val="22"/>
        </w:rPr>
        <w:t>s</w:t>
      </w:r>
      <w:r w:rsidR="00117CB8">
        <w:rPr>
          <w:rFonts w:ascii="Times New Roman" w:hAnsi="Times New Roman"/>
          <w:sz w:val="22"/>
          <w:szCs w:val="22"/>
        </w:rPr>
        <w:t>.</w:t>
      </w:r>
    </w:p>
    <w:p w14:paraId="61E2A213" w14:textId="77777777" w:rsidR="00B111EA" w:rsidRPr="00465D09" w:rsidRDefault="00B111EA" w:rsidP="0018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E70A578" w14:textId="77777777" w:rsidR="00D12ECC" w:rsidRDefault="00465D09" w:rsidP="00D12ECC">
      <w:pPr>
        <w:tabs>
          <w:tab w:val="clear" w:pos="454"/>
          <w:tab w:val="left" w:pos="540"/>
        </w:tabs>
        <w:ind w:left="540"/>
        <w:jc w:val="thaiDistribute"/>
        <w:rPr>
          <w:rFonts w:ascii="Times New Roman" w:hAnsi="Times New Roman" w:cs="Times New Roman"/>
          <w:sz w:val="22"/>
          <w:szCs w:val="22"/>
        </w:rPr>
      </w:pPr>
      <w:r>
        <w:rPr>
          <w:rFonts w:ascii="Times New Roman" w:hAnsi="Times New Roman"/>
          <w:sz w:val="22"/>
          <w:szCs w:val="22"/>
        </w:rPr>
        <w:t xml:space="preserve">Under the long-term </w:t>
      </w:r>
      <w:r w:rsidR="00C97E95">
        <w:rPr>
          <w:rFonts w:ascii="Times New Roman" w:hAnsi="Times New Roman"/>
          <w:sz w:val="22"/>
          <w:szCs w:val="22"/>
        </w:rPr>
        <w:t>borrowing</w:t>
      </w:r>
      <w:r>
        <w:rPr>
          <w:rFonts w:ascii="Times New Roman" w:hAnsi="Times New Roman"/>
          <w:sz w:val="22"/>
          <w:szCs w:val="22"/>
        </w:rPr>
        <w:t xml:space="preserve"> agreements, </w:t>
      </w:r>
      <w:r w:rsidRPr="00AF6693">
        <w:rPr>
          <w:rFonts w:ascii="Times New Roman" w:hAnsi="Times New Roman" w:cs="Times New Roman"/>
          <w:sz w:val="22"/>
          <w:szCs w:val="22"/>
        </w:rPr>
        <w:t>the Comp</w:t>
      </w:r>
      <w:r>
        <w:rPr>
          <w:rFonts w:ascii="Times New Roman" w:hAnsi="Times New Roman" w:cs="Times New Roman"/>
          <w:sz w:val="22"/>
          <w:szCs w:val="22"/>
        </w:rPr>
        <w:t>any must be in compliance</w:t>
      </w:r>
      <w:r w:rsidRPr="00AF6693">
        <w:rPr>
          <w:rFonts w:ascii="Times New Roman" w:hAnsi="Times New Roman" w:cs="Times New Roman"/>
          <w:sz w:val="22"/>
          <w:szCs w:val="22"/>
        </w:rPr>
        <w:t xml:space="preserve"> with </w:t>
      </w:r>
      <w:r>
        <w:rPr>
          <w:rFonts w:ascii="Times New Roman" w:hAnsi="Times New Roman" w:cs="Times New Roman"/>
          <w:sz w:val="22"/>
          <w:szCs w:val="22"/>
        </w:rPr>
        <w:t xml:space="preserve">the debt covenants and maintain the required </w:t>
      </w:r>
      <w:r w:rsidRPr="00AF6693">
        <w:rPr>
          <w:rFonts w:ascii="Times New Roman" w:hAnsi="Times New Roman" w:cs="Times New Roman"/>
          <w:sz w:val="22"/>
          <w:szCs w:val="22"/>
        </w:rPr>
        <w:t>f</w:t>
      </w:r>
      <w:r>
        <w:rPr>
          <w:rFonts w:ascii="Times New Roman" w:hAnsi="Times New Roman" w:cs="Times New Roman"/>
          <w:sz w:val="22"/>
          <w:szCs w:val="22"/>
        </w:rPr>
        <w:t xml:space="preserve">inancial ratios and other terms as stated in the agreements, such as </w:t>
      </w:r>
      <w:r w:rsidRPr="00AF6693">
        <w:rPr>
          <w:rFonts w:ascii="Times New Roman" w:hAnsi="Times New Roman" w:cs="Times New Roman"/>
          <w:sz w:val="22"/>
          <w:szCs w:val="22"/>
        </w:rPr>
        <w:t xml:space="preserve">Tan </w:t>
      </w:r>
      <w:proofErr w:type="spellStart"/>
      <w:r w:rsidRPr="00AF6693">
        <w:rPr>
          <w:rFonts w:ascii="Times New Roman" w:hAnsi="Times New Roman" w:cs="Times New Roman"/>
          <w:sz w:val="22"/>
          <w:szCs w:val="22"/>
        </w:rPr>
        <w:t>Passakornnatee</w:t>
      </w:r>
      <w:proofErr w:type="spellEnd"/>
      <w:r w:rsidRPr="00AF6693">
        <w:rPr>
          <w:rFonts w:ascii="Times New Roman" w:hAnsi="Times New Roman" w:cs="Times New Roman"/>
          <w:sz w:val="22"/>
          <w:szCs w:val="22"/>
        </w:rPr>
        <w:t xml:space="preserve"> and his fa</w:t>
      </w:r>
      <w:r>
        <w:rPr>
          <w:rFonts w:ascii="Times New Roman" w:hAnsi="Times New Roman" w:cs="Times New Roman"/>
          <w:sz w:val="22"/>
          <w:szCs w:val="22"/>
        </w:rPr>
        <w:t>mily must maintain his shareholding</w:t>
      </w:r>
      <w:r w:rsidRPr="00AF6693">
        <w:rPr>
          <w:rFonts w:ascii="Times New Roman" w:hAnsi="Times New Roman" w:cs="Times New Roman"/>
          <w:sz w:val="22"/>
          <w:szCs w:val="22"/>
        </w:rPr>
        <w:t xml:space="preserve"> </w:t>
      </w:r>
      <w:r>
        <w:rPr>
          <w:rFonts w:ascii="Times New Roman" w:hAnsi="Times New Roman" w:cs="Times New Roman"/>
          <w:sz w:val="22"/>
          <w:szCs w:val="22"/>
        </w:rPr>
        <w:t xml:space="preserve">at </w:t>
      </w:r>
      <w:r w:rsidRPr="00AF6693">
        <w:rPr>
          <w:rFonts w:ascii="Times New Roman" w:hAnsi="Times New Roman" w:cs="Times New Roman"/>
          <w:sz w:val="22"/>
          <w:szCs w:val="22"/>
        </w:rPr>
        <w:t>not less th</w:t>
      </w:r>
      <w:r>
        <w:rPr>
          <w:rFonts w:ascii="Times New Roman" w:hAnsi="Times New Roman" w:cs="Times New Roman"/>
          <w:sz w:val="22"/>
          <w:szCs w:val="22"/>
        </w:rPr>
        <w:t>an 3</w:t>
      </w:r>
      <w:r w:rsidRPr="00AF6693">
        <w:rPr>
          <w:rFonts w:ascii="Times New Roman" w:hAnsi="Times New Roman" w:cs="Times New Roman"/>
          <w:sz w:val="22"/>
          <w:szCs w:val="22"/>
        </w:rPr>
        <w:t xml:space="preserve">0% of </w:t>
      </w:r>
      <w:r>
        <w:rPr>
          <w:rFonts w:ascii="Times New Roman" w:hAnsi="Times New Roman" w:cs="Times New Roman"/>
          <w:sz w:val="22"/>
          <w:szCs w:val="22"/>
        </w:rPr>
        <w:t xml:space="preserve">the </w:t>
      </w:r>
      <w:proofErr w:type="spellStart"/>
      <w:r>
        <w:rPr>
          <w:rFonts w:ascii="Times New Roman" w:hAnsi="Times New Roman" w:cs="Times New Roman"/>
          <w:sz w:val="22"/>
          <w:szCs w:val="22"/>
        </w:rPr>
        <w:t>authorised</w:t>
      </w:r>
      <w:proofErr w:type="spellEnd"/>
      <w:r>
        <w:rPr>
          <w:rFonts w:ascii="Times New Roman" w:hAnsi="Times New Roman" w:cs="Times New Roman"/>
          <w:sz w:val="22"/>
          <w:szCs w:val="22"/>
        </w:rPr>
        <w:t xml:space="preserve"> share capital and</w:t>
      </w:r>
      <w:r w:rsidRPr="00AF6693">
        <w:rPr>
          <w:rFonts w:ascii="Times New Roman" w:hAnsi="Times New Roman" w:cs="Times New Roman"/>
          <w:sz w:val="22"/>
          <w:szCs w:val="22"/>
        </w:rPr>
        <w:t xml:space="preserve"> </w:t>
      </w:r>
      <w:r w:rsidR="00A80CB9">
        <w:rPr>
          <w:rFonts w:ascii="Times New Roman" w:hAnsi="Times New Roman" w:cs="Times New Roman"/>
          <w:sz w:val="22"/>
          <w:szCs w:val="22"/>
        </w:rPr>
        <w:t>the Company must</w:t>
      </w:r>
      <w:r w:rsidR="00663136">
        <w:rPr>
          <w:rFonts w:ascii="Times New Roman" w:hAnsi="Times New Roman" w:cs="Times New Roman"/>
          <w:sz w:val="22"/>
          <w:szCs w:val="22"/>
        </w:rPr>
        <w:t xml:space="preserve"> not give the loan to the management or the related companies</w:t>
      </w:r>
      <w:r w:rsidR="00A80CB9">
        <w:rPr>
          <w:rFonts w:ascii="Times New Roman" w:hAnsi="Times New Roman" w:cs="Times New Roman"/>
          <w:sz w:val="22"/>
          <w:szCs w:val="22"/>
        </w:rPr>
        <w:t xml:space="preserve"> or the shareholder</w:t>
      </w:r>
      <w:r w:rsidR="00D4400E">
        <w:rPr>
          <w:rFonts w:ascii="Times New Roman" w:hAnsi="Times New Roman" w:cs="Times New Roman"/>
          <w:sz w:val="22"/>
          <w:szCs w:val="22"/>
        </w:rPr>
        <w:t>s</w:t>
      </w:r>
      <w:r w:rsidR="00663136">
        <w:rPr>
          <w:rFonts w:ascii="Times New Roman" w:hAnsi="Times New Roman" w:cs="Times New Roman"/>
          <w:sz w:val="22"/>
          <w:szCs w:val="22"/>
        </w:rPr>
        <w:t>.</w:t>
      </w:r>
    </w:p>
    <w:p w14:paraId="5288BC04" w14:textId="77777777" w:rsidR="00D12ECC" w:rsidRDefault="00D12ECC" w:rsidP="00D12ECC">
      <w:pPr>
        <w:tabs>
          <w:tab w:val="clear" w:pos="454"/>
          <w:tab w:val="left" w:pos="540"/>
        </w:tabs>
        <w:ind w:left="540"/>
        <w:jc w:val="thaiDistribute"/>
        <w:rPr>
          <w:rFonts w:ascii="Times New Roman" w:hAnsi="Times New Roman" w:cs="Times New Roman"/>
          <w:sz w:val="22"/>
          <w:szCs w:val="22"/>
        </w:rPr>
      </w:pPr>
    </w:p>
    <w:p w14:paraId="62A1D3F8" w14:textId="77777777" w:rsidR="00807243" w:rsidRPr="001E7DF1" w:rsidRDefault="00807243" w:rsidP="004573F8">
      <w:pPr>
        <w:tabs>
          <w:tab w:val="clear" w:pos="454"/>
        </w:tabs>
        <w:ind w:left="450" w:firstLine="90"/>
        <w:jc w:val="thaiDistribute"/>
        <w:rPr>
          <w:rFonts w:ascii="Times New Roman" w:hAnsi="Times New Roman"/>
          <w:b/>
          <w:bCs/>
          <w:i/>
          <w:iCs/>
          <w:sz w:val="22"/>
          <w:szCs w:val="22"/>
        </w:rPr>
      </w:pPr>
      <w:r>
        <w:rPr>
          <w:rFonts w:ascii="Times New Roman" w:hAnsi="Times New Roman"/>
          <w:b/>
          <w:bCs/>
          <w:i/>
          <w:iCs/>
          <w:sz w:val="22"/>
          <w:szCs w:val="22"/>
        </w:rPr>
        <w:t xml:space="preserve">The </w:t>
      </w:r>
      <w:r w:rsidR="003D0848">
        <w:rPr>
          <w:rFonts w:ascii="Times New Roman" w:hAnsi="Times New Roman"/>
          <w:b/>
          <w:bCs/>
          <w:i/>
          <w:iCs/>
          <w:sz w:val="22"/>
          <w:szCs w:val="22"/>
        </w:rPr>
        <w:t>second</w:t>
      </w:r>
      <w:r>
        <w:rPr>
          <w:rFonts w:ascii="Times New Roman" w:hAnsi="Times New Roman"/>
          <w:b/>
          <w:bCs/>
          <w:i/>
          <w:iCs/>
          <w:sz w:val="22"/>
          <w:szCs w:val="22"/>
        </w:rPr>
        <w:t xml:space="preserve"> </w:t>
      </w:r>
      <w:r w:rsidRPr="001E7DF1">
        <w:rPr>
          <w:rFonts w:ascii="Times New Roman" w:hAnsi="Times New Roman"/>
          <w:b/>
          <w:bCs/>
          <w:i/>
          <w:iCs/>
          <w:sz w:val="22"/>
          <w:szCs w:val="22"/>
        </w:rPr>
        <w:t>financial institution</w:t>
      </w:r>
    </w:p>
    <w:p w14:paraId="754DCE39" w14:textId="77777777" w:rsidR="00807243" w:rsidRDefault="00807243" w:rsidP="00807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70" w:type="dxa"/>
        <w:tblInd w:w="468" w:type="dxa"/>
        <w:tblLook w:val="04A0" w:firstRow="1" w:lastRow="0" w:firstColumn="1" w:lastColumn="0" w:noHBand="0" w:noVBand="1"/>
      </w:tblPr>
      <w:tblGrid>
        <w:gridCol w:w="1620"/>
        <w:gridCol w:w="240"/>
        <w:gridCol w:w="1470"/>
        <w:gridCol w:w="236"/>
        <w:gridCol w:w="1598"/>
        <w:gridCol w:w="236"/>
        <w:gridCol w:w="1980"/>
        <w:gridCol w:w="236"/>
        <w:gridCol w:w="1654"/>
      </w:tblGrid>
      <w:tr w:rsidR="00400228" w:rsidRPr="004B0AB2" w14:paraId="7E676A7E" w14:textId="77777777" w:rsidTr="00D54010">
        <w:trPr>
          <w:tblHeader/>
        </w:trPr>
        <w:tc>
          <w:tcPr>
            <w:tcW w:w="1620" w:type="dxa"/>
          </w:tcPr>
          <w:p w14:paraId="44ED4795"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cs/>
              </w:rPr>
            </w:pPr>
          </w:p>
        </w:tc>
        <w:tc>
          <w:tcPr>
            <w:tcW w:w="240" w:type="dxa"/>
          </w:tcPr>
          <w:p w14:paraId="5DE0081A"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470" w:type="dxa"/>
          </w:tcPr>
          <w:p w14:paraId="76A3B9A4"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cs/>
              </w:rPr>
            </w:pPr>
          </w:p>
        </w:tc>
        <w:tc>
          <w:tcPr>
            <w:tcW w:w="236" w:type="dxa"/>
          </w:tcPr>
          <w:p w14:paraId="0215AD83"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598" w:type="dxa"/>
          </w:tcPr>
          <w:p w14:paraId="14AE217B" w14:textId="77777777" w:rsidR="00400228" w:rsidRPr="004B0AB2" w:rsidRDefault="00400228" w:rsidP="0040022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 xml:space="preserve">Carrying amount </w:t>
            </w:r>
          </w:p>
        </w:tc>
        <w:tc>
          <w:tcPr>
            <w:tcW w:w="236" w:type="dxa"/>
          </w:tcPr>
          <w:p w14:paraId="77472993"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980" w:type="dxa"/>
          </w:tcPr>
          <w:p w14:paraId="0012DE99"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p>
        </w:tc>
        <w:tc>
          <w:tcPr>
            <w:tcW w:w="236" w:type="dxa"/>
          </w:tcPr>
          <w:p w14:paraId="6EF24029"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654" w:type="dxa"/>
          </w:tcPr>
          <w:p w14:paraId="5E946805"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p>
        </w:tc>
      </w:tr>
      <w:tr w:rsidR="00400228" w:rsidRPr="004B0AB2" w14:paraId="448E1A60" w14:textId="77777777" w:rsidTr="00D54010">
        <w:trPr>
          <w:tblHeader/>
        </w:trPr>
        <w:tc>
          <w:tcPr>
            <w:tcW w:w="1620" w:type="dxa"/>
          </w:tcPr>
          <w:p w14:paraId="606D6C71"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Borrowing</w:t>
            </w:r>
          </w:p>
        </w:tc>
        <w:tc>
          <w:tcPr>
            <w:tcW w:w="240" w:type="dxa"/>
          </w:tcPr>
          <w:p w14:paraId="60E610E0"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470" w:type="dxa"/>
          </w:tcPr>
          <w:p w14:paraId="75225BCE"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 xml:space="preserve">Approved </w:t>
            </w:r>
          </w:p>
        </w:tc>
        <w:tc>
          <w:tcPr>
            <w:tcW w:w="236" w:type="dxa"/>
          </w:tcPr>
          <w:p w14:paraId="4228E665"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598" w:type="dxa"/>
          </w:tcPr>
          <w:p w14:paraId="361B9492" w14:textId="77777777" w:rsidR="00400228" w:rsidRPr="004B0AB2" w:rsidRDefault="00400228" w:rsidP="0040022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 xml:space="preserve">as at 31 </w:t>
            </w:r>
          </w:p>
        </w:tc>
        <w:tc>
          <w:tcPr>
            <w:tcW w:w="236" w:type="dxa"/>
          </w:tcPr>
          <w:p w14:paraId="5B1F83BF"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980" w:type="dxa"/>
          </w:tcPr>
          <w:p w14:paraId="630E2701"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cs/>
              </w:rPr>
            </w:pPr>
            <w:r>
              <w:rPr>
                <w:rFonts w:ascii="Times New Roman" w:hAnsi="Times New Roman"/>
                <w:sz w:val="22"/>
                <w:szCs w:val="22"/>
              </w:rPr>
              <w:t>Interest rate</w:t>
            </w:r>
          </w:p>
        </w:tc>
        <w:tc>
          <w:tcPr>
            <w:tcW w:w="236" w:type="dxa"/>
          </w:tcPr>
          <w:p w14:paraId="30FB2B6E"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654" w:type="dxa"/>
          </w:tcPr>
          <w:p w14:paraId="2EBDDB2D"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Term of</w:t>
            </w:r>
          </w:p>
        </w:tc>
      </w:tr>
      <w:tr w:rsidR="00400228" w:rsidRPr="004B0AB2" w14:paraId="4F577979" w14:textId="77777777" w:rsidTr="00D54010">
        <w:trPr>
          <w:tblHeader/>
        </w:trPr>
        <w:tc>
          <w:tcPr>
            <w:tcW w:w="1620" w:type="dxa"/>
            <w:tcBorders>
              <w:bottom w:val="single" w:sz="4" w:space="0" w:color="auto"/>
            </w:tcBorders>
          </w:tcPr>
          <w:p w14:paraId="1A96A43A"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agreement</w:t>
            </w:r>
          </w:p>
        </w:tc>
        <w:tc>
          <w:tcPr>
            <w:tcW w:w="240" w:type="dxa"/>
          </w:tcPr>
          <w:p w14:paraId="20270643"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470" w:type="dxa"/>
            <w:tcBorders>
              <w:bottom w:val="single" w:sz="4" w:space="0" w:color="auto"/>
            </w:tcBorders>
          </w:tcPr>
          <w:p w14:paraId="1427ECDE"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credit facilities</w:t>
            </w:r>
          </w:p>
        </w:tc>
        <w:tc>
          <w:tcPr>
            <w:tcW w:w="236" w:type="dxa"/>
          </w:tcPr>
          <w:p w14:paraId="5AB6C0C9"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598" w:type="dxa"/>
            <w:tcBorders>
              <w:bottom w:val="single" w:sz="4" w:space="0" w:color="auto"/>
            </w:tcBorders>
          </w:tcPr>
          <w:p w14:paraId="300ECB71" w14:textId="77777777" w:rsidR="00400228" w:rsidRPr="004B0AB2" w:rsidRDefault="00400228" w:rsidP="005844F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December 201</w:t>
            </w:r>
            <w:r w:rsidR="003D0848">
              <w:rPr>
                <w:rFonts w:ascii="Times New Roman" w:hAnsi="Times New Roman"/>
                <w:sz w:val="22"/>
                <w:szCs w:val="22"/>
              </w:rPr>
              <w:t>9</w:t>
            </w:r>
          </w:p>
        </w:tc>
        <w:tc>
          <w:tcPr>
            <w:tcW w:w="236" w:type="dxa"/>
          </w:tcPr>
          <w:p w14:paraId="429F8185"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980" w:type="dxa"/>
            <w:tcBorders>
              <w:bottom w:val="single" w:sz="4" w:space="0" w:color="auto"/>
            </w:tcBorders>
          </w:tcPr>
          <w:p w14:paraId="7C38B27D"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 per annum)</w:t>
            </w:r>
          </w:p>
        </w:tc>
        <w:tc>
          <w:tcPr>
            <w:tcW w:w="236" w:type="dxa"/>
          </w:tcPr>
          <w:p w14:paraId="26246A2F"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654" w:type="dxa"/>
            <w:tcBorders>
              <w:bottom w:val="single" w:sz="4" w:space="0" w:color="auto"/>
            </w:tcBorders>
          </w:tcPr>
          <w:p w14:paraId="5E0A61D1"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payment</w:t>
            </w:r>
          </w:p>
        </w:tc>
      </w:tr>
      <w:tr w:rsidR="00807243" w:rsidRPr="004B0AB2" w14:paraId="560F9769" w14:textId="77777777" w:rsidTr="00D54010">
        <w:trPr>
          <w:tblHeader/>
        </w:trPr>
        <w:tc>
          <w:tcPr>
            <w:tcW w:w="1620" w:type="dxa"/>
            <w:tcBorders>
              <w:top w:val="single" w:sz="4" w:space="0" w:color="auto"/>
            </w:tcBorders>
          </w:tcPr>
          <w:p w14:paraId="69DBFC08" w14:textId="77777777" w:rsidR="00807243" w:rsidRPr="004B0AB2" w:rsidRDefault="00807243" w:rsidP="00465D09">
            <w:pPr>
              <w:pStyle w:val="BodyText2"/>
              <w:spacing w:line="260" w:lineRule="atLeast"/>
              <w:ind w:left="-7" w:right="-108"/>
              <w:rPr>
                <w:rFonts w:ascii="Times New Roman" w:hAnsi="Times New Roman"/>
                <w:sz w:val="22"/>
                <w:szCs w:val="22"/>
                <w:cs/>
              </w:rPr>
            </w:pPr>
          </w:p>
        </w:tc>
        <w:tc>
          <w:tcPr>
            <w:tcW w:w="240" w:type="dxa"/>
          </w:tcPr>
          <w:p w14:paraId="3760C062" w14:textId="77777777" w:rsidR="00807243" w:rsidRPr="004B0AB2" w:rsidRDefault="00807243" w:rsidP="00F12FF2">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Borders>
              <w:top w:val="single" w:sz="4" w:space="0" w:color="auto"/>
            </w:tcBorders>
          </w:tcPr>
          <w:p w14:paraId="15C144A6" w14:textId="77777777" w:rsidR="00807243" w:rsidRPr="004B0AB2" w:rsidRDefault="00807243" w:rsidP="00F12FF2">
            <w:pPr>
              <w:pStyle w:val="BodyText2"/>
              <w:spacing w:line="260" w:lineRule="atLeast"/>
              <w:ind w:left="-320" w:right="-108" w:firstLine="101"/>
              <w:jc w:val="thaiDistribute"/>
              <w:rPr>
                <w:rFonts w:ascii="Times New Roman" w:hAnsi="Times New Roman"/>
                <w:sz w:val="22"/>
                <w:szCs w:val="22"/>
              </w:rPr>
            </w:pPr>
          </w:p>
        </w:tc>
        <w:tc>
          <w:tcPr>
            <w:tcW w:w="236" w:type="dxa"/>
          </w:tcPr>
          <w:p w14:paraId="32734E00" w14:textId="77777777" w:rsidR="00807243" w:rsidRPr="004B0AB2" w:rsidRDefault="00807243" w:rsidP="00F12FF2">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Borders>
              <w:top w:val="single" w:sz="4" w:space="0" w:color="auto"/>
            </w:tcBorders>
          </w:tcPr>
          <w:p w14:paraId="0C842A99" w14:textId="77777777" w:rsidR="00807243" w:rsidRPr="004B0AB2" w:rsidRDefault="00807243" w:rsidP="00F12FF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0" w:right="-108" w:firstLine="101"/>
              <w:jc w:val="thaiDistribute"/>
              <w:rPr>
                <w:rFonts w:ascii="Times New Roman" w:hAnsi="Times New Roman"/>
                <w:sz w:val="22"/>
                <w:szCs w:val="22"/>
              </w:rPr>
            </w:pPr>
          </w:p>
        </w:tc>
        <w:tc>
          <w:tcPr>
            <w:tcW w:w="236" w:type="dxa"/>
          </w:tcPr>
          <w:p w14:paraId="4562E5D5" w14:textId="77777777" w:rsidR="00807243" w:rsidRPr="004B0AB2" w:rsidRDefault="00807243" w:rsidP="00F12FF2">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Borders>
              <w:top w:val="single" w:sz="4" w:space="0" w:color="auto"/>
            </w:tcBorders>
          </w:tcPr>
          <w:p w14:paraId="7E17E355" w14:textId="77777777" w:rsidR="00807243" w:rsidRPr="004B0AB2" w:rsidRDefault="00807243" w:rsidP="00F12FF2">
            <w:pPr>
              <w:pStyle w:val="BodyText2"/>
              <w:spacing w:line="260" w:lineRule="atLeast"/>
              <w:ind w:left="-74" w:right="-108"/>
              <w:jc w:val="thaiDistribute"/>
              <w:rPr>
                <w:rFonts w:ascii="Times New Roman" w:hAnsi="Times New Roman"/>
                <w:sz w:val="22"/>
                <w:szCs w:val="22"/>
              </w:rPr>
            </w:pPr>
          </w:p>
        </w:tc>
        <w:tc>
          <w:tcPr>
            <w:tcW w:w="236" w:type="dxa"/>
          </w:tcPr>
          <w:p w14:paraId="7579349A" w14:textId="77777777" w:rsidR="00807243" w:rsidRPr="004B0AB2" w:rsidRDefault="00807243" w:rsidP="00F12FF2">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Borders>
              <w:top w:val="single" w:sz="4" w:space="0" w:color="auto"/>
            </w:tcBorders>
          </w:tcPr>
          <w:p w14:paraId="45E3FA8C" w14:textId="77777777" w:rsidR="00807243" w:rsidRPr="004B0AB2" w:rsidRDefault="00807243" w:rsidP="00F12FF2">
            <w:pPr>
              <w:pStyle w:val="BodyText2"/>
              <w:spacing w:line="260" w:lineRule="atLeast"/>
              <w:ind w:left="-320" w:right="-108" w:firstLine="101"/>
              <w:jc w:val="thaiDistribute"/>
              <w:rPr>
                <w:rFonts w:ascii="Times New Roman" w:hAnsi="Times New Roman"/>
                <w:sz w:val="22"/>
                <w:szCs w:val="22"/>
              </w:rPr>
            </w:pPr>
          </w:p>
        </w:tc>
      </w:tr>
      <w:tr w:rsidR="00C97E95" w:rsidRPr="004B0AB2" w14:paraId="36AA85F3" w14:textId="77777777" w:rsidTr="00D54010">
        <w:tc>
          <w:tcPr>
            <w:tcW w:w="1620" w:type="dxa"/>
          </w:tcPr>
          <w:p w14:paraId="2F308D15" w14:textId="77777777" w:rsidR="00C97E95" w:rsidRPr="004B0AB2" w:rsidRDefault="00C97E95" w:rsidP="005844F3">
            <w:pPr>
              <w:pStyle w:val="BodyText2"/>
              <w:spacing w:line="260" w:lineRule="atLeast"/>
              <w:ind w:left="-7" w:right="-108"/>
              <w:rPr>
                <w:rFonts w:ascii="Times New Roman" w:hAnsi="Times New Roman"/>
                <w:sz w:val="22"/>
                <w:szCs w:val="22"/>
                <w:cs/>
              </w:rPr>
            </w:pPr>
            <w:r>
              <w:rPr>
                <w:rFonts w:ascii="Times New Roman" w:hAnsi="Times New Roman"/>
                <w:sz w:val="22"/>
                <w:szCs w:val="22"/>
              </w:rPr>
              <w:t xml:space="preserve">Number </w:t>
            </w:r>
            <w:r w:rsidR="005844F3">
              <w:rPr>
                <w:rFonts w:ascii="Times New Roman" w:hAnsi="Times New Roman"/>
                <w:sz w:val="22"/>
                <w:szCs w:val="22"/>
              </w:rPr>
              <w:t>1</w:t>
            </w:r>
          </w:p>
        </w:tc>
        <w:tc>
          <w:tcPr>
            <w:tcW w:w="240" w:type="dxa"/>
          </w:tcPr>
          <w:p w14:paraId="74A134B8"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67706BBB"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cs/>
              </w:rPr>
            </w:pPr>
            <w:r>
              <w:rPr>
                <w:rFonts w:ascii="Times New Roman" w:hAnsi="Times New Roman"/>
                <w:sz w:val="22"/>
                <w:szCs w:val="22"/>
              </w:rPr>
              <w:t>Baht 750.0</w:t>
            </w:r>
          </w:p>
        </w:tc>
        <w:tc>
          <w:tcPr>
            <w:tcW w:w="236" w:type="dxa"/>
          </w:tcPr>
          <w:p w14:paraId="5EE1CC8F"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17716BCF" w14:textId="77777777" w:rsidR="00C97E95" w:rsidRPr="004B0AB2" w:rsidRDefault="00C97E95" w:rsidP="005844F3">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cs/>
              </w:rPr>
            </w:pPr>
            <w:r>
              <w:rPr>
                <w:rFonts w:ascii="Times New Roman" w:hAnsi="Times New Roman"/>
                <w:sz w:val="22"/>
                <w:szCs w:val="22"/>
              </w:rPr>
              <w:t xml:space="preserve">Baht </w:t>
            </w:r>
            <w:r w:rsidR="003D0848">
              <w:rPr>
                <w:rFonts w:ascii="Times New Roman" w:hAnsi="Times New Roman"/>
                <w:sz w:val="22"/>
                <w:szCs w:val="22"/>
              </w:rPr>
              <w:t>432.9</w:t>
            </w:r>
          </w:p>
        </w:tc>
        <w:tc>
          <w:tcPr>
            <w:tcW w:w="236" w:type="dxa"/>
          </w:tcPr>
          <w:p w14:paraId="7541A037"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71AC4AC6" w14:textId="77777777" w:rsidR="00C97E95" w:rsidRDefault="00C97E95" w:rsidP="00C97E95">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Interest rate is</w:t>
            </w:r>
          </w:p>
        </w:tc>
        <w:tc>
          <w:tcPr>
            <w:tcW w:w="236" w:type="dxa"/>
          </w:tcPr>
          <w:p w14:paraId="79BD843D"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7687112B" w14:textId="77777777" w:rsidR="00C97E95" w:rsidRPr="004B0AB2" w:rsidRDefault="00C97E95" w:rsidP="00C97E95">
            <w:pPr>
              <w:pStyle w:val="BodyText2"/>
              <w:spacing w:line="260" w:lineRule="atLeast"/>
              <w:ind w:left="-74" w:right="-108"/>
              <w:rPr>
                <w:rFonts w:ascii="Times New Roman" w:hAnsi="Times New Roman"/>
                <w:sz w:val="22"/>
                <w:szCs w:val="22"/>
                <w:cs/>
              </w:rPr>
            </w:pPr>
            <w:r>
              <w:rPr>
                <w:rFonts w:ascii="Times New Roman" w:hAnsi="Times New Roman"/>
                <w:sz w:val="22"/>
                <w:szCs w:val="22"/>
              </w:rPr>
              <w:t>Quarterly,</w:t>
            </w:r>
          </w:p>
        </w:tc>
      </w:tr>
      <w:tr w:rsidR="00C97E95" w:rsidRPr="004B0AB2" w14:paraId="21CC211D" w14:textId="77777777" w:rsidTr="00D54010">
        <w:tc>
          <w:tcPr>
            <w:tcW w:w="1620" w:type="dxa"/>
          </w:tcPr>
          <w:p w14:paraId="46E18156" w14:textId="77777777" w:rsidR="00C97E95" w:rsidRPr="004B0AB2" w:rsidRDefault="00C97E95" w:rsidP="009B7561">
            <w:pPr>
              <w:pStyle w:val="BodyText2"/>
              <w:spacing w:line="260" w:lineRule="atLeast"/>
              <w:ind w:left="-7" w:right="-108"/>
              <w:rPr>
                <w:rFonts w:ascii="Times New Roman" w:hAnsi="Times New Roman"/>
                <w:sz w:val="22"/>
                <w:szCs w:val="22"/>
              </w:rPr>
            </w:pPr>
            <w:r>
              <w:rPr>
                <w:rFonts w:ascii="Times New Roman" w:hAnsi="Times New Roman"/>
                <w:sz w:val="22"/>
                <w:szCs w:val="22"/>
              </w:rPr>
              <w:t xml:space="preserve">   dated 20</w:t>
            </w:r>
          </w:p>
        </w:tc>
        <w:tc>
          <w:tcPr>
            <w:tcW w:w="240" w:type="dxa"/>
          </w:tcPr>
          <w:p w14:paraId="542B93B6"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26CE944C"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rPr>
            </w:pPr>
            <w:r>
              <w:rPr>
                <w:rFonts w:ascii="Times New Roman" w:hAnsi="Times New Roman"/>
                <w:sz w:val="22"/>
                <w:szCs w:val="22"/>
              </w:rPr>
              <w:t xml:space="preserve">million </w:t>
            </w:r>
          </w:p>
        </w:tc>
        <w:tc>
          <w:tcPr>
            <w:tcW w:w="236" w:type="dxa"/>
          </w:tcPr>
          <w:p w14:paraId="5E1BDFA7"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6E6004C6"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rPr>
            </w:pPr>
            <w:r>
              <w:rPr>
                <w:rFonts w:ascii="Times New Roman" w:hAnsi="Times New Roman"/>
                <w:sz w:val="22"/>
                <w:szCs w:val="22"/>
              </w:rPr>
              <w:t xml:space="preserve">million </w:t>
            </w:r>
          </w:p>
        </w:tc>
        <w:tc>
          <w:tcPr>
            <w:tcW w:w="236" w:type="dxa"/>
          </w:tcPr>
          <w:p w14:paraId="74A40A7A"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5432CF8C" w14:textId="77777777" w:rsidR="00C97E95" w:rsidRDefault="00C97E95" w:rsidP="00C97E95">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6 months BIBOR</w:t>
            </w:r>
          </w:p>
        </w:tc>
        <w:tc>
          <w:tcPr>
            <w:tcW w:w="236" w:type="dxa"/>
          </w:tcPr>
          <w:p w14:paraId="3C5116FC"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0DEB9552" w14:textId="77777777" w:rsidR="00C97E95" w:rsidRPr="004B0AB2" w:rsidRDefault="00C97E95" w:rsidP="00C97E95">
            <w:pPr>
              <w:pStyle w:val="BodyText2"/>
              <w:spacing w:line="260" w:lineRule="atLeast"/>
              <w:ind w:left="-74" w:right="-108"/>
              <w:rPr>
                <w:rFonts w:ascii="Times New Roman" w:hAnsi="Times New Roman"/>
                <w:sz w:val="22"/>
                <w:szCs w:val="22"/>
              </w:rPr>
            </w:pPr>
            <w:r>
              <w:rPr>
                <w:rFonts w:ascii="Times New Roman" w:hAnsi="Times New Roman"/>
                <w:sz w:val="22"/>
                <w:szCs w:val="22"/>
              </w:rPr>
              <w:t xml:space="preserve">   repayable in</w:t>
            </w:r>
          </w:p>
        </w:tc>
      </w:tr>
      <w:tr w:rsidR="00C97E95" w:rsidRPr="004B0AB2" w14:paraId="3CA24ABE" w14:textId="77777777" w:rsidTr="00D54010">
        <w:tc>
          <w:tcPr>
            <w:tcW w:w="1620" w:type="dxa"/>
          </w:tcPr>
          <w:p w14:paraId="2F1F2376" w14:textId="77777777" w:rsidR="00C97E95" w:rsidRPr="00CD225D" w:rsidRDefault="00C97E95" w:rsidP="009B7561">
            <w:pPr>
              <w:pStyle w:val="BodyText2"/>
              <w:spacing w:line="260" w:lineRule="atLeast"/>
              <w:ind w:left="-7" w:right="-108"/>
              <w:rPr>
                <w:rFonts w:ascii="Times New Roman" w:hAnsi="Times New Roman"/>
                <w:spacing w:val="-4"/>
                <w:sz w:val="22"/>
                <w:szCs w:val="22"/>
                <w:cs/>
              </w:rPr>
            </w:pPr>
            <w:r>
              <w:rPr>
                <w:rFonts w:ascii="Times New Roman" w:hAnsi="Times New Roman"/>
                <w:sz w:val="22"/>
                <w:szCs w:val="22"/>
              </w:rPr>
              <w:t xml:space="preserve">   </w:t>
            </w:r>
            <w:r w:rsidRPr="00CD225D">
              <w:rPr>
                <w:rFonts w:ascii="Times New Roman" w:hAnsi="Times New Roman"/>
                <w:spacing w:val="-4"/>
                <w:sz w:val="22"/>
                <w:szCs w:val="22"/>
              </w:rPr>
              <w:t>December 2016</w:t>
            </w:r>
          </w:p>
        </w:tc>
        <w:tc>
          <w:tcPr>
            <w:tcW w:w="240" w:type="dxa"/>
          </w:tcPr>
          <w:p w14:paraId="58A03C1C"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162EDAA3"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1E86583D"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22F3D868" w14:textId="77777777" w:rsidR="00C97E95" w:rsidRPr="004B0AB2" w:rsidRDefault="00C97E95" w:rsidP="00C97E9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 w:right="-108" w:firstLine="101"/>
              <w:jc w:val="center"/>
              <w:rPr>
                <w:rFonts w:ascii="Times New Roman" w:hAnsi="Times New Roman"/>
                <w:sz w:val="22"/>
                <w:szCs w:val="22"/>
                <w:cs/>
              </w:rPr>
            </w:pPr>
          </w:p>
        </w:tc>
        <w:tc>
          <w:tcPr>
            <w:tcW w:w="236" w:type="dxa"/>
          </w:tcPr>
          <w:p w14:paraId="7FC1C2C1"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47595010" w14:textId="77777777" w:rsidR="00C97E95" w:rsidRDefault="00C97E95" w:rsidP="00C97E95">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rate plus 1.25%</w:t>
            </w:r>
          </w:p>
        </w:tc>
        <w:tc>
          <w:tcPr>
            <w:tcW w:w="236" w:type="dxa"/>
          </w:tcPr>
          <w:p w14:paraId="486149A8"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575395AF" w14:textId="77777777" w:rsidR="00C97E95" w:rsidRPr="004B0AB2" w:rsidRDefault="00C97E95" w:rsidP="00C97E95">
            <w:pPr>
              <w:pStyle w:val="BodyText2"/>
              <w:spacing w:line="260" w:lineRule="atLeast"/>
              <w:ind w:left="-74" w:right="-108"/>
              <w:rPr>
                <w:rFonts w:ascii="Times New Roman" w:hAnsi="Times New Roman"/>
                <w:sz w:val="22"/>
                <w:szCs w:val="22"/>
                <w:cs/>
              </w:rPr>
            </w:pPr>
            <w:r>
              <w:rPr>
                <w:rFonts w:ascii="Times New Roman" w:hAnsi="Times New Roman"/>
                <w:sz w:val="22"/>
                <w:szCs w:val="22"/>
              </w:rPr>
              <w:t xml:space="preserve">   6 years and the</w:t>
            </w:r>
          </w:p>
        </w:tc>
      </w:tr>
      <w:tr w:rsidR="00C97E95" w:rsidRPr="004B0AB2" w14:paraId="3CF31417" w14:textId="77777777" w:rsidTr="00D54010">
        <w:tc>
          <w:tcPr>
            <w:tcW w:w="1620" w:type="dxa"/>
          </w:tcPr>
          <w:p w14:paraId="391A31A4" w14:textId="77777777" w:rsidR="00C97E95" w:rsidRPr="004B0AB2" w:rsidRDefault="00C97E95" w:rsidP="00C97E95">
            <w:pPr>
              <w:pStyle w:val="BodyText2"/>
              <w:spacing w:line="260" w:lineRule="atLeast"/>
              <w:ind w:left="-97" w:right="-108"/>
              <w:rPr>
                <w:rFonts w:ascii="Times New Roman" w:hAnsi="Times New Roman"/>
                <w:sz w:val="22"/>
                <w:szCs w:val="22"/>
              </w:rPr>
            </w:pPr>
          </w:p>
        </w:tc>
        <w:tc>
          <w:tcPr>
            <w:tcW w:w="240" w:type="dxa"/>
          </w:tcPr>
          <w:p w14:paraId="3CEF3985"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407E6E18"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4D527332"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6F1A3541" w14:textId="77777777" w:rsidR="00C97E95" w:rsidRPr="004B0AB2" w:rsidRDefault="00C97E95" w:rsidP="00C97E9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 w:right="-108" w:firstLine="101"/>
              <w:jc w:val="center"/>
              <w:rPr>
                <w:rFonts w:ascii="Times New Roman" w:hAnsi="Times New Roman"/>
                <w:sz w:val="22"/>
                <w:szCs w:val="22"/>
                <w:cs/>
              </w:rPr>
            </w:pPr>
          </w:p>
        </w:tc>
        <w:tc>
          <w:tcPr>
            <w:tcW w:w="236" w:type="dxa"/>
          </w:tcPr>
          <w:p w14:paraId="5B79F4A0"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70AA7B42" w14:textId="77777777" w:rsidR="00C97E95" w:rsidRDefault="00C97E95" w:rsidP="00C97E95">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per annum</w:t>
            </w:r>
          </w:p>
        </w:tc>
        <w:tc>
          <w:tcPr>
            <w:tcW w:w="236" w:type="dxa"/>
          </w:tcPr>
          <w:p w14:paraId="57478AB6"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6EA14C25" w14:textId="77777777" w:rsidR="00C97E95" w:rsidRPr="004B0AB2" w:rsidRDefault="00C97E95" w:rsidP="00C97E95">
            <w:pPr>
              <w:pStyle w:val="BodyText2"/>
              <w:spacing w:line="260" w:lineRule="atLeast"/>
              <w:ind w:left="-74" w:right="-108"/>
              <w:rPr>
                <w:rFonts w:ascii="Times New Roman" w:hAnsi="Times New Roman"/>
                <w:sz w:val="22"/>
                <w:szCs w:val="22"/>
              </w:rPr>
            </w:pPr>
            <w:r>
              <w:rPr>
                <w:rFonts w:ascii="Times New Roman" w:hAnsi="Times New Roman"/>
                <w:sz w:val="22"/>
                <w:szCs w:val="22"/>
              </w:rPr>
              <w:t xml:space="preserve">   first installment</w:t>
            </w:r>
          </w:p>
        </w:tc>
      </w:tr>
      <w:tr w:rsidR="00C97E95" w:rsidRPr="004B0AB2" w14:paraId="7EEEA756" w14:textId="77777777" w:rsidTr="00D54010">
        <w:tc>
          <w:tcPr>
            <w:tcW w:w="1620" w:type="dxa"/>
          </w:tcPr>
          <w:p w14:paraId="54567884" w14:textId="77777777" w:rsidR="00C97E95" w:rsidRPr="004B0AB2" w:rsidRDefault="00C97E95" w:rsidP="00C97E95">
            <w:pPr>
              <w:pStyle w:val="BodyText2"/>
              <w:spacing w:line="260" w:lineRule="atLeast"/>
              <w:ind w:left="-97" w:right="-108"/>
              <w:rPr>
                <w:rFonts w:ascii="Times New Roman" w:hAnsi="Times New Roman"/>
                <w:sz w:val="22"/>
                <w:szCs w:val="22"/>
              </w:rPr>
            </w:pPr>
          </w:p>
        </w:tc>
        <w:tc>
          <w:tcPr>
            <w:tcW w:w="240" w:type="dxa"/>
          </w:tcPr>
          <w:p w14:paraId="145A48B5"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66A3F8AE"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3B881C81"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6FBA4CEA" w14:textId="77777777" w:rsidR="00C97E95" w:rsidRPr="004B0AB2" w:rsidRDefault="00C97E95" w:rsidP="00C97E9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 w:right="-108" w:firstLine="101"/>
              <w:jc w:val="center"/>
              <w:rPr>
                <w:rFonts w:ascii="Times New Roman" w:hAnsi="Times New Roman"/>
                <w:sz w:val="22"/>
                <w:szCs w:val="22"/>
                <w:cs/>
              </w:rPr>
            </w:pPr>
          </w:p>
        </w:tc>
        <w:tc>
          <w:tcPr>
            <w:tcW w:w="236" w:type="dxa"/>
          </w:tcPr>
          <w:p w14:paraId="592594DB"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11CC8C79" w14:textId="77777777" w:rsidR="00C97E95" w:rsidRDefault="00C97E95" w:rsidP="00C97E95">
            <w:pPr>
              <w:pStyle w:val="BodyText2"/>
              <w:spacing w:line="260" w:lineRule="atLeast"/>
              <w:ind w:left="-74" w:right="-108"/>
              <w:jc w:val="thaiDistribute"/>
              <w:rPr>
                <w:rFonts w:ascii="Times New Roman" w:hAnsi="Times New Roman"/>
                <w:sz w:val="22"/>
                <w:szCs w:val="22"/>
              </w:rPr>
            </w:pPr>
          </w:p>
        </w:tc>
        <w:tc>
          <w:tcPr>
            <w:tcW w:w="236" w:type="dxa"/>
          </w:tcPr>
          <w:p w14:paraId="6F35BB8C"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7B68CF89" w14:textId="77777777" w:rsidR="00C97E95" w:rsidRPr="004B0AB2" w:rsidRDefault="00C97E95" w:rsidP="00C97E95">
            <w:pPr>
              <w:pStyle w:val="BodyText2"/>
              <w:spacing w:line="260" w:lineRule="atLeast"/>
              <w:ind w:left="-74" w:right="-108"/>
              <w:rPr>
                <w:rFonts w:ascii="Times New Roman" w:hAnsi="Times New Roman"/>
                <w:sz w:val="22"/>
                <w:szCs w:val="22"/>
                <w:cs/>
              </w:rPr>
            </w:pPr>
            <w:r>
              <w:rPr>
                <w:rFonts w:ascii="Times New Roman" w:hAnsi="Times New Roman"/>
                <w:sz w:val="22"/>
                <w:szCs w:val="22"/>
              </w:rPr>
              <w:t xml:space="preserve">   is due in</w:t>
            </w:r>
          </w:p>
        </w:tc>
      </w:tr>
      <w:tr w:rsidR="00C97E95" w:rsidRPr="004B0AB2" w14:paraId="1A1EAABA" w14:textId="77777777" w:rsidTr="00D54010">
        <w:tc>
          <w:tcPr>
            <w:tcW w:w="1620" w:type="dxa"/>
          </w:tcPr>
          <w:p w14:paraId="24969617" w14:textId="77777777" w:rsidR="00C97E95" w:rsidRPr="004B0AB2" w:rsidRDefault="00C97E95" w:rsidP="00C97E95">
            <w:pPr>
              <w:pStyle w:val="BodyText2"/>
              <w:spacing w:line="260" w:lineRule="atLeast"/>
              <w:ind w:left="-97" w:right="-108"/>
              <w:rPr>
                <w:rFonts w:ascii="Times New Roman" w:hAnsi="Times New Roman"/>
                <w:sz w:val="22"/>
                <w:szCs w:val="22"/>
                <w:cs/>
              </w:rPr>
            </w:pPr>
          </w:p>
        </w:tc>
        <w:tc>
          <w:tcPr>
            <w:tcW w:w="240" w:type="dxa"/>
          </w:tcPr>
          <w:p w14:paraId="4008AFF8"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28539F1A"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2B0B7267"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7130979B" w14:textId="77777777" w:rsidR="00C97E95" w:rsidRPr="004B0AB2" w:rsidRDefault="00C97E95" w:rsidP="00C97E9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 w:right="-108" w:firstLine="101"/>
              <w:jc w:val="center"/>
              <w:rPr>
                <w:rFonts w:ascii="Times New Roman" w:hAnsi="Times New Roman"/>
                <w:sz w:val="22"/>
                <w:szCs w:val="22"/>
                <w:cs/>
              </w:rPr>
            </w:pPr>
          </w:p>
        </w:tc>
        <w:tc>
          <w:tcPr>
            <w:tcW w:w="236" w:type="dxa"/>
          </w:tcPr>
          <w:p w14:paraId="70350C5E"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3E28641D" w14:textId="77777777" w:rsidR="00C97E95" w:rsidRDefault="00C97E95" w:rsidP="00C97E95">
            <w:pPr>
              <w:pStyle w:val="BodyText2"/>
              <w:spacing w:line="260" w:lineRule="atLeast"/>
              <w:ind w:left="-74" w:right="-108"/>
              <w:jc w:val="thaiDistribute"/>
              <w:rPr>
                <w:rFonts w:ascii="Times New Roman" w:hAnsi="Times New Roman"/>
                <w:sz w:val="22"/>
                <w:szCs w:val="22"/>
              </w:rPr>
            </w:pPr>
          </w:p>
        </w:tc>
        <w:tc>
          <w:tcPr>
            <w:tcW w:w="236" w:type="dxa"/>
          </w:tcPr>
          <w:p w14:paraId="2E959104"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3AE9102F" w14:textId="77777777" w:rsidR="00C97E95" w:rsidRPr="004B0AB2" w:rsidRDefault="00C97E95" w:rsidP="00C97E95">
            <w:pPr>
              <w:pStyle w:val="BodyText2"/>
              <w:spacing w:line="260" w:lineRule="atLeast"/>
              <w:ind w:left="-74" w:right="-108"/>
              <w:rPr>
                <w:rFonts w:ascii="Times New Roman" w:hAnsi="Times New Roman"/>
                <w:sz w:val="22"/>
                <w:szCs w:val="22"/>
                <w:cs/>
              </w:rPr>
            </w:pPr>
            <w:r>
              <w:rPr>
                <w:rFonts w:ascii="Times New Roman" w:hAnsi="Times New Roman"/>
                <w:sz w:val="22"/>
                <w:szCs w:val="22"/>
              </w:rPr>
              <w:t xml:space="preserve">   June 2018</w:t>
            </w:r>
          </w:p>
        </w:tc>
      </w:tr>
    </w:tbl>
    <w:p w14:paraId="25885845" w14:textId="77777777" w:rsidR="00D01360" w:rsidRDefault="00D01360" w:rsidP="0018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AAF1978" w14:textId="77777777" w:rsidR="0050004C" w:rsidRDefault="00465D09" w:rsidP="0045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As security for its borrowings, the Company must </w:t>
      </w:r>
      <w:r w:rsidRPr="00BA3ED7">
        <w:rPr>
          <w:rFonts w:ascii="Times New Roman" w:hAnsi="Times New Roman"/>
          <w:sz w:val="22"/>
          <w:szCs w:val="22"/>
        </w:rPr>
        <w:t>mortgage/pledge land and construction thereon, machine</w:t>
      </w:r>
      <w:r w:rsidR="00022710">
        <w:rPr>
          <w:rFonts w:ascii="Times New Roman" w:hAnsi="Times New Roman"/>
          <w:sz w:val="22"/>
          <w:szCs w:val="22"/>
        </w:rPr>
        <w:t>ry and equipment of the factory</w:t>
      </w:r>
      <w:r w:rsidRPr="004573F8">
        <w:rPr>
          <w:rFonts w:ascii="Times New Roman" w:hAnsi="Times New Roman"/>
          <w:sz w:val="22"/>
          <w:szCs w:val="22"/>
        </w:rPr>
        <w:t xml:space="preserve">. </w:t>
      </w:r>
      <w:r w:rsidR="00DF5961">
        <w:rPr>
          <w:rFonts w:ascii="Times New Roman" w:hAnsi="Times New Roman"/>
          <w:sz w:val="22"/>
          <w:szCs w:val="22"/>
        </w:rPr>
        <w:t>T</w:t>
      </w:r>
      <w:r>
        <w:rPr>
          <w:rFonts w:ascii="Times New Roman" w:hAnsi="Times New Roman"/>
          <w:sz w:val="22"/>
          <w:szCs w:val="22"/>
        </w:rPr>
        <w:t xml:space="preserve">he Company registered a second mortgage of land with the third financial institution to secure these </w:t>
      </w:r>
      <w:r w:rsidR="00C97E95">
        <w:rPr>
          <w:rFonts w:ascii="Times New Roman" w:hAnsi="Times New Roman"/>
          <w:sz w:val="22"/>
          <w:szCs w:val="22"/>
        </w:rPr>
        <w:t>borrowing</w:t>
      </w:r>
      <w:r>
        <w:rPr>
          <w:rFonts w:ascii="Times New Roman" w:hAnsi="Times New Roman"/>
          <w:sz w:val="22"/>
          <w:szCs w:val="22"/>
        </w:rPr>
        <w:t xml:space="preserve"> obligations for credit facilities of Baht 20 million.</w:t>
      </w:r>
    </w:p>
    <w:p w14:paraId="2A70F899" w14:textId="77777777" w:rsidR="00B904BA" w:rsidRDefault="00B904BA" w:rsidP="00D54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sz w:val="22"/>
          <w:szCs w:val="22"/>
        </w:rPr>
      </w:pPr>
    </w:p>
    <w:p w14:paraId="4AFDBD8E" w14:textId="1DEDC3B0" w:rsidR="00DF5961" w:rsidRDefault="00DF5961" w:rsidP="0045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lastRenderedPageBreak/>
        <w:t xml:space="preserve">Under the long-term </w:t>
      </w:r>
      <w:r w:rsidR="00C97E95">
        <w:rPr>
          <w:rFonts w:ascii="Times New Roman" w:hAnsi="Times New Roman"/>
          <w:sz w:val="22"/>
          <w:szCs w:val="22"/>
        </w:rPr>
        <w:t>borrowing</w:t>
      </w:r>
      <w:r>
        <w:rPr>
          <w:rFonts w:ascii="Times New Roman" w:hAnsi="Times New Roman"/>
          <w:sz w:val="22"/>
          <w:szCs w:val="22"/>
        </w:rPr>
        <w:t xml:space="preserve"> agreements, </w:t>
      </w:r>
      <w:r w:rsidRPr="004573F8">
        <w:rPr>
          <w:rFonts w:ascii="Times New Roman" w:hAnsi="Times New Roman"/>
          <w:sz w:val="22"/>
          <w:szCs w:val="22"/>
        </w:rPr>
        <w:t xml:space="preserve">the Company must </w:t>
      </w:r>
      <w:proofErr w:type="gramStart"/>
      <w:r w:rsidRPr="004573F8">
        <w:rPr>
          <w:rFonts w:ascii="Times New Roman" w:hAnsi="Times New Roman"/>
          <w:sz w:val="22"/>
          <w:szCs w:val="22"/>
        </w:rPr>
        <w:t>be in compliance with</w:t>
      </w:r>
      <w:proofErr w:type="gramEnd"/>
      <w:r w:rsidRPr="004573F8">
        <w:rPr>
          <w:rFonts w:ascii="Times New Roman" w:hAnsi="Times New Roman"/>
          <w:sz w:val="22"/>
          <w:szCs w:val="22"/>
        </w:rPr>
        <w:t xml:space="preserve"> the debt covenants and </w:t>
      </w:r>
      <w:r w:rsidR="003A60CE">
        <w:rPr>
          <w:rFonts w:ascii="Times New Roman" w:hAnsi="Times New Roman"/>
          <w:sz w:val="22"/>
          <w:szCs w:val="22"/>
        </w:rPr>
        <w:t>perform</w:t>
      </w:r>
      <w:r w:rsidRPr="00DF5961">
        <w:rPr>
          <w:rFonts w:ascii="Times New Roman" w:hAnsi="Times New Roman"/>
          <w:sz w:val="22"/>
          <w:szCs w:val="22"/>
        </w:rPr>
        <w:t xml:space="preserve"> </w:t>
      </w:r>
      <w:r w:rsidRPr="004573F8">
        <w:rPr>
          <w:rFonts w:ascii="Times New Roman" w:hAnsi="Times New Roman"/>
          <w:sz w:val="22"/>
          <w:szCs w:val="22"/>
        </w:rPr>
        <w:t>other terms as stated in the agreements, such as the Company must maintain its</w:t>
      </w:r>
      <w:r w:rsidRPr="00DF5961">
        <w:rPr>
          <w:rFonts w:ascii="Times New Roman" w:hAnsi="Times New Roman"/>
          <w:sz w:val="22"/>
          <w:szCs w:val="22"/>
        </w:rPr>
        <w:t xml:space="preserve"> corporate existence and all of rights, privileges and franchises</w:t>
      </w:r>
      <w:r>
        <w:rPr>
          <w:rFonts w:ascii="Times New Roman" w:hAnsi="Times New Roman"/>
          <w:sz w:val="22"/>
          <w:szCs w:val="22"/>
        </w:rPr>
        <w:t>.</w:t>
      </w:r>
    </w:p>
    <w:p w14:paraId="4578EC23" w14:textId="4B07D334" w:rsidR="00C574D7" w:rsidRDefault="00C574D7" w:rsidP="00D54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sz w:val="22"/>
          <w:szCs w:val="22"/>
        </w:rPr>
      </w:pPr>
    </w:p>
    <w:p w14:paraId="169F6A50" w14:textId="44BA4C6E" w:rsidR="008439A0" w:rsidRPr="00DF5961" w:rsidRDefault="008439A0" w:rsidP="0045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439A0">
        <w:rPr>
          <w:rFonts w:ascii="Times New Roman" w:hAnsi="Times New Roman"/>
          <w:sz w:val="22"/>
          <w:szCs w:val="22"/>
        </w:rPr>
        <w:t>In April 2019, the Company </w:t>
      </w:r>
      <w:r w:rsidR="005A1FFC">
        <w:rPr>
          <w:rFonts w:ascii="Times New Roman" w:hAnsi="Times New Roman"/>
          <w:sz w:val="22"/>
          <w:szCs w:val="22"/>
        </w:rPr>
        <w:t>repaid</w:t>
      </w:r>
      <w:r w:rsidRPr="008439A0">
        <w:rPr>
          <w:rFonts w:ascii="Times New Roman" w:hAnsi="Times New Roman"/>
          <w:sz w:val="22"/>
          <w:szCs w:val="22"/>
        </w:rPr>
        <w:t xml:space="preserve"> long-term borrowings from financial institution for agreement dated on 12 July 2013 and addendum to the loan agreement dated on 26 August 2014 in </w:t>
      </w:r>
      <w:r w:rsidR="000715B9">
        <w:rPr>
          <w:rFonts w:ascii="Times New Roman" w:hAnsi="Times New Roman"/>
          <w:sz w:val="22"/>
          <w:szCs w:val="22"/>
        </w:rPr>
        <w:t>full</w:t>
      </w:r>
      <w:r w:rsidRPr="008439A0">
        <w:rPr>
          <w:rFonts w:ascii="Times New Roman" w:hAnsi="Times New Roman"/>
          <w:sz w:val="22"/>
          <w:szCs w:val="22"/>
        </w:rPr>
        <w:t xml:space="preserve">. </w:t>
      </w:r>
    </w:p>
    <w:p w14:paraId="035DBE5E" w14:textId="77777777" w:rsidR="003D0848" w:rsidRDefault="003D0848" w:rsidP="00DF5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530"/>
      </w:tblGrid>
      <w:tr w:rsidR="00F12FF2" w:rsidRPr="00990B9E" w14:paraId="08BDAABB" w14:textId="77777777" w:rsidTr="004573F8">
        <w:trPr>
          <w:cantSplit/>
          <w:tblHeader/>
        </w:trPr>
        <w:tc>
          <w:tcPr>
            <w:tcW w:w="5940" w:type="dxa"/>
          </w:tcPr>
          <w:p w14:paraId="169E53FB" w14:textId="73809F06" w:rsidR="00F12FF2" w:rsidRPr="00BA6948" w:rsidRDefault="00BA6948" w:rsidP="00BA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AD6B60">
              <w:rPr>
                <w:rFonts w:ascii="Times New Roman" w:hAnsi="Times New Roman"/>
                <w:b/>
                <w:bCs/>
                <w:i/>
                <w:iCs/>
                <w:sz w:val="22"/>
                <w:szCs w:val="22"/>
              </w:rPr>
              <w:t>Interest rates</w:t>
            </w:r>
          </w:p>
        </w:tc>
        <w:tc>
          <w:tcPr>
            <w:tcW w:w="3330" w:type="dxa"/>
            <w:gridSpan w:val="3"/>
          </w:tcPr>
          <w:p w14:paraId="53088406" w14:textId="77777777" w:rsidR="00F12FF2" w:rsidRPr="00990B9E" w:rsidRDefault="00A025FF" w:rsidP="00210D26">
            <w:pPr>
              <w:pStyle w:val="acctfourfigures"/>
              <w:tabs>
                <w:tab w:val="clear" w:pos="765"/>
              </w:tabs>
              <w:spacing w:line="240" w:lineRule="atLeast"/>
              <w:ind w:left="-79" w:right="-79"/>
              <w:jc w:val="center"/>
              <w:rPr>
                <w:b/>
                <w:bCs/>
                <w:szCs w:val="22"/>
                <w:lang w:bidi="th-TH"/>
              </w:rPr>
            </w:pPr>
            <w:r>
              <w:rPr>
                <w:b/>
                <w:bCs/>
                <w:szCs w:val="22"/>
                <w:lang w:val="en-US" w:bidi="th-TH"/>
              </w:rPr>
              <w:t>Consolidated</w:t>
            </w:r>
            <w:r w:rsidRPr="00990B9E">
              <w:rPr>
                <w:b/>
                <w:bCs/>
                <w:szCs w:val="22"/>
                <w:lang w:val="en-US" w:bidi="th-TH"/>
              </w:rPr>
              <w:t xml:space="preserve"> financial statements</w:t>
            </w:r>
            <w:r>
              <w:rPr>
                <w:b/>
                <w:bCs/>
                <w:szCs w:val="22"/>
                <w:lang w:val="en-US" w:bidi="th-TH"/>
              </w:rPr>
              <w:t xml:space="preserve"> /</w:t>
            </w:r>
          </w:p>
        </w:tc>
      </w:tr>
      <w:tr w:rsidR="00A025FF" w:rsidRPr="00990B9E" w14:paraId="39ADCEA1" w14:textId="77777777" w:rsidTr="004573F8">
        <w:trPr>
          <w:cantSplit/>
          <w:tblHeader/>
        </w:trPr>
        <w:tc>
          <w:tcPr>
            <w:tcW w:w="5940" w:type="dxa"/>
          </w:tcPr>
          <w:p w14:paraId="6F4B8586" w14:textId="439DDDF1" w:rsidR="00A025FF" w:rsidRPr="00BA6948" w:rsidRDefault="00BA6948" w:rsidP="00BA6948">
            <w:pPr>
              <w:pStyle w:val="acctfourfigures"/>
              <w:tabs>
                <w:tab w:val="clear" w:pos="765"/>
              </w:tabs>
              <w:spacing w:line="240" w:lineRule="atLeast"/>
              <w:ind w:firstLine="190"/>
              <w:rPr>
                <w:b/>
                <w:bCs/>
                <w:i/>
                <w:iCs/>
                <w:szCs w:val="22"/>
                <w:lang w:val="en-US"/>
              </w:rPr>
            </w:pPr>
            <w:r w:rsidRPr="00BA6948">
              <w:rPr>
                <w:b/>
                <w:bCs/>
                <w:i/>
                <w:iCs/>
                <w:szCs w:val="22"/>
              </w:rPr>
              <w:t>as at 31 December</w:t>
            </w:r>
          </w:p>
        </w:tc>
        <w:tc>
          <w:tcPr>
            <w:tcW w:w="3330" w:type="dxa"/>
            <w:gridSpan w:val="3"/>
          </w:tcPr>
          <w:p w14:paraId="3F4E4B5C" w14:textId="77777777" w:rsidR="00A025FF" w:rsidRPr="00990B9E" w:rsidRDefault="00A025FF" w:rsidP="00A025FF">
            <w:pPr>
              <w:pStyle w:val="acctfourfigures"/>
              <w:tabs>
                <w:tab w:val="clear" w:pos="765"/>
              </w:tabs>
              <w:spacing w:line="240" w:lineRule="atLeast"/>
              <w:ind w:left="-79" w:right="-79"/>
              <w:jc w:val="center"/>
              <w:rPr>
                <w:b/>
                <w:bCs/>
                <w:szCs w:val="22"/>
                <w:lang w:val="en-US" w:bidi="th-TH"/>
              </w:rPr>
            </w:pPr>
            <w:r w:rsidRPr="00990B9E">
              <w:rPr>
                <w:b/>
                <w:bCs/>
                <w:szCs w:val="22"/>
                <w:lang w:val="en-US" w:bidi="th-TH"/>
              </w:rPr>
              <w:t>Separate financial statements</w:t>
            </w:r>
          </w:p>
        </w:tc>
      </w:tr>
      <w:tr w:rsidR="00A025FF" w:rsidRPr="00990B9E" w14:paraId="2961278C" w14:textId="77777777" w:rsidTr="004573F8">
        <w:trPr>
          <w:cantSplit/>
          <w:tblHeader/>
        </w:trPr>
        <w:tc>
          <w:tcPr>
            <w:tcW w:w="5940" w:type="dxa"/>
          </w:tcPr>
          <w:p w14:paraId="5BDCD7E5" w14:textId="77777777" w:rsidR="00A025FF" w:rsidRPr="00990B9E" w:rsidRDefault="00A025FF" w:rsidP="00A025FF">
            <w:pPr>
              <w:pStyle w:val="acctfourfigures"/>
              <w:tabs>
                <w:tab w:val="clear" w:pos="765"/>
              </w:tabs>
              <w:spacing w:line="240" w:lineRule="atLeast"/>
              <w:rPr>
                <w:szCs w:val="22"/>
                <w:lang w:val="en-US"/>
              </w:rPr>
            </w:pPr>
          </w:p>
        </w:tc>
        <w:tc>
          <w:tcPr>
            <w:tcW w:w="1620" w:type="dxa"/>
          </w:tcPr>
          <w:p w14:paraId="42534B20" w14:textId="77777777" w:rsidR="00A025FF" w:rsidRPr="00990B9E" w:rsidRDefault="00A025FF" w:rsidP="005778B3">
            <w:pPr>
              <w:pStyle w:val="acctfourfigures"/>
              <w:tabs>
                <w:tab w:val="clear" w:pos="765"/>
              </w:tabs>
              <w:spacing w:line="240" w:lineRule="atLeast"/>
              <w:ind w:left="-79" w:right="-79"/>
              <w:jc w:val="center"/>
              <w:rPr>
                <w:szCs w:val="22"/>
                <w:cs/>
                <w:lang w:bidi="th-TH"/>
              </w:rPr>
            </w:pPr>
            <w:r>
              <w:rPr>
                <w:szCs w:val="22"/>
                <w:lang w:bidi="th-TH"/>
              </w:rPr>
              <w:t>201</w:t>
            </w:r>
            <w:r w:rsidR="009A132D">
              <w:rPr>
                <w:szCs w:val="22"/>
                <w:lang w:bidi="th-TH"/>
              </w:rPr>
              <w:t>9</w:t>
            </w:r>
          </w:p>
        </w:tc>
        <w:tc>
          <w:tcPr>
            <w:tcW w:w="180" w:type="dxa"/>
          </w:tcPr>
          <w:p w14:paraId="1075E9CA" w14:textId="77777777" w:rsidR="00A025FF" w:rsidRPr="00990B9E" w:rsidRDefault="00A025FF" w:rsidP="00A025FF">
            <w:pPr>
              <w:pStyle w:val="BodyTextIndentnosp"/>
              <w:spacing w:line="240" w:lineRule="atLeast"/>
              <w:ind w:left="-115"/>
              <w:jc w:val="right"/>
              <w:rPr>
                <w:szCs w:val="22"/>
                <w:lang w:val="en-US"/>
              </w:rPr>
            </w:pPr>
          </w:p>
        </w:tc>
        <w:tc>
          <w:tcPr>
            <w:tcW w:w="1530" w:type="dxa"/>
          </w:tcPr>
          <w:p w14:paraId="169691B9" w14:textId="77777777" w:rsidR="00A025FF" w:rsidRPr="00990B9E" w:rsidRDefault="00A025FF" w:rsidP="005778B3">
            <w:pPr>
              <w:pStyle w:val="acctfourfigures"/>
              <w:tabs>
                <w:tab w:val="clear" w:pos="765"/>
              </w:tabs>
              <w:spacing w:line="240" w:lineRule="atLeast"/>
              <w:ind w:left="-79" w:right="-79"/>
              <w:jc w:val="center"/>
              <w:rPr>
                <w:szCs w:val="22"/>
                <w:cs/>
                <w:lang w:bidi="th-TH"/>
              </w:rPr>
            </w:pPr>
            <w:r>
              <w:rPr>
                <w:szCs w:val="22"/>
                <w:lang w:bidi="th-TH"/>
              </w:rPr>
              <w:t>201</w:t>
            </w:r>
            <w:r w:rsidR="009A132D">
              <w:rPr>
                <w:szCs w:val="22"/>
                <w:lang w:bidi="th-TH"/>
              </w:rPr>
              <w:t>8</w:t>
            </w:r>
          </w:p>
        </w:tc>
      </w:tr>
      <w:tr w:rsidR="00A025FF" w:rsidRPr="00990B9E" w14:paraId="42866988" w14:textId="77777777" w:rsidTr="004573F8">
        <w:trPr>
          <w:cantSplit/>
        </w:trPr>
        <w:tc>
          <w:tcPr>
            <w:tcW w:w="5940" w:type="dxa"/>
          </w:tcPr>
          <w:p w14:paraId="0F36E853" w14:textId="77777777" w:rsidR="00A025FF" w:rsidRPr="00990B9E" w:rsidRDefault="00A025FF" w:rsidP="00A0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3330" w:type="dxa"/>
            <w:gridSpan w:val="3"/>
          </w:tcPr>
          <w:p w14:paraId="487B700C" w14:textId="77777777" w:rsidR="00A025FF" w:rsidRPr="00990B9E" w:rsidRDefault="00A025FF" w:rsidP="00A025FF">
            <w:pPr>
              <w:pStyle w:val="acctfourfigures"/>
              <w:tabs>
                <w:tab w:val="clear" w:pos="765"/>
              </w:tabs>
              <w:spacing w:line="240" w:lineRule="atLeast"/>
              <w:ind w:left="-79" w:right="-79"/>
              <w:jc w:val="center"/>
              <w:rPr>
                <w:i/>
                <w:iCs/>
                <w:szCs w:val="22"/>
              </w:rPr>
            </w:pPr>
            <w:r w:rsidRPr="00990B9E">
              <w:rPr>
                <w:i/>
                <w:iCs/>
                <w:szCs w:val="22"/>
              </w:rPr>
              <w:t>(% per annum)</w:t>
            </w:r>
          </w:p>
        </w:tc>
      </w:tr>
      <w:tr w:rsidR="005778B3" w:rsidRPr="00990B9E" w14:paraId="1BC0A415" w14:textId="77777777" w:rsidTr="004573F8">
        <w:trPr>
          <w:cantSplit/>
        </w:trPr>
        <w:tc>
          <w:tcPr>
            <w:tcW w:w="5940" w:type="dxa"/>
          </w:tcPr>
          <w:p w14:paraId="398B52D5" w14:textId="77777777" w:rsidR="005778B3" w:rsidRPr="00990B9E" w:rsidRDefault="005778B3" w:rsidP="00577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620" w:type="dxa"/>
          </w:tcPr>
          <w:p w14:paraId="30F599B6" w14:textId="77777777" w:rsidR="005778B3" w:rsidRPr="00990B9E" w:rsidRDefault="005778B3" w:rsidP="005778B3">
            <w:pPr>
              <w:pStyle w:val="BodyTextIndentnosp"/>
              <w:tabs>
                <w:tab w:val="decimal" w:pos="1001"/>
              </w:tabs>
              <w:spacing w:line="240" w:lineRule="atLeast"/>
              <w:ind w:left="-115" w:right="-79"/>
              <w:rPr>
                <w:szCs w:val="22"/>
                <w:lang w:val="en-US"/>
              </w:rPr>
            </w:pPr>
          </w:p>
        </w:tc>
        <w:tc>
          <w:tcPr>
            <w:tcW w:w="180" w:type="dxa"/>
          </w:tcPr>
          <w:p w14:paraId="591696E9" w14:textId="77777777" w:rsidR="005778B3" w:rsidRPr="00990B9E" w:rsidRDefault="005778B3" w:rsidP="005778B3">
            <w:pPr>
              <w:pStyle w:val="BodyTextIndentnosp"/>
              <w:tabs>
                <w:tab w:val="decimal" w:pos="1190"/>
              </w:tabs>
              <w:spacing w:line="240" w:lineRule="atLeast"/>
              <w:ind w:left="-115" w:right="-187"/>
              <w:rPr>
                <w:szCs w:val="22"/>
                <w:lang w:val="en-US"/>
              </w:rPr>
            </w:pPr>
          </w:p>
        </w:tc>
        <w:tc>
          <w:tcPr>
            <w:tcW w:w="1530" w:type="dxa"/>
          </w:tcPr>
          <w:p w14:paraId="52A84089" w14:textId="77777777" w:rsidR="005778B3" w:rsidRPr="00990B9E" w:rsidRDefault="005778B3" w:rsidP="005778B3">
            <w:pPr>
              <w:pStyle w:val="BodyTextIndentnosp"/>
              <w:tabs>
                <w:tab w:val="decimal" w:pos="1001"/>
              </w:tabs>
              <w:spacing w:line="240" w:lineRule="atLeast"/>
              <w:ind w:left="-115" w:right="-79"/>
              <w:rPr>
                <w:szCs w:val="22"/>
                <w:lang w:val="en-US"/>
              </w:rPr>
            </w:pPr>
          </w:p>
        </w:tc>
      </w:tr>
      <w:tr w:rsidR="009A132D" w:rsidRPr="00990B9E" w14:paraId="4E96C257" w14:textId="77777777" w:rsidTr="004573F8">
        <w:trPr>
          <w:cantSplit/>
        </w:trPr>
        <w:tc>
          <w:tcPr>
            <w:tcW w:w="5940" w:type="dxa"/>
          </w:tcPr>
          <w:p w14:paraId="48638B13" w14:textId="77777777" w:rsidR="009A132D" w:rsidRPr="00990B9E"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90B9E">
              <w:rPr>
                <w:rFonts w:ascii="Times New Roman" w:hAnsi="Times New Roman" w:cs="Times New Roman"/>
                <w:sz w:val="22"/>
                <w:szCs w:val="22"/>
              </w:rPr>
              <w:t xml:space="preserve">Short-term </w:t>
            </w:r>
            <w:r>
              <w:rPr>
                <w:rFonts w:ascii="Times New Roman" w:hAnsi="Times New Roman"/>
                <w:sz w:val="22"/>
                <w:szCs w:val="22"/>
              </w:rPr>
              <w:t>borrowing</w:t>
            </w:r>
            <w:r w:rsidRPr="00990B9E">
              <w:rPr>
                <w:rFonts w:ascii="Times New Roman" w:hAnsi="Times New Roman" w:cs="Times New Roman"/>
                <w:sz w:val="22"/>
                <w:szCs w:val="22"/>
              </w:rPr>
              <w:t>s from financial institutions</w:t>
            </w:r>
          </w:p>
        </w:tc>
        <w:tc>
          <w:tcPr>
            <w:tcW w:w="1620" w:type="dxa"/>
          </w:tcPr>
          <w:p w14:paraId="2DDB42C0" w14:textId="7006B1BD" w:rsidR="009A132D" w:rsidRPr="00990B9E" w:rsidRDefault="003D0848" w:rsidP="009A132D">
            <w:pPr>
              <w:pStyle w:val="BodyTextIndentnosp"/>
              <w:spacing w:line="240" w:lineRule="atLeast"/>
              <w:ind w:left="-115" w:right="11"/>
              <w:jc w:val="right"/>
              <w:rPr>
                <w:szCs w:val="22"/>
                <w:lang w:val="en-US"/>
              </w:rPr>
            </w:pPr>
            <w:r w:rsidRPr="003D0848">
              <w:rPr>
                <w:szCs w:val="22"/>
                <w:lang w:val="en-US"/>
              </w:rPr>
              <w:t xml:space="preserve">2.35 </w:t>
            </w:r>
            <w:r w:rsidR="00BA6948">
              <w:rPr>
                <w:szCs w:val="22"/>
                <w:lang w:val="en-US"/>
              </w:rPr>
              <w:t>-</w:t>
            </w:r>
            <w:r w:rsidRPr="003D0848">
              <w:rPr>
                <w:szCs w:val="22"/>
                <w:lang w:val="en-US"/>
              </w:rPr>
              <w:t xml:space="preserve"> 2.50</w:t>
            </w:r>
          </w:p>
        </w:tc>
        <w:tc>
          <w:tcPr>
            <w:tcW w:w="180" w:type="dxa"/>
          </w:tcPr>
          <w:p w14:paraId="4F9C9A56" w14:textId="77777777" w:rsidR="009A132D" w:rsidRPr="00990B9E" w:rsidRDefault="009A132D" w:rsidP="009A132D">
            <w:pPr>
              <w:pStyle w:val="BodyTextIndentnosp"/>
              <w:tabs>
                <w:tab w:val="decimal" w:pos="1190"/>
              </w:tabs>
              <w:spacing w:line="240" w:lineRule="atLeast"/>
              <w:ind w:left="-115" w:right="-187"/>
              <w:rPr>
                <w:szCs w:val="22"/>
                <w:lang w:val="en-US"/>
              </w:rPr>
            </w:pPr>
          </w:p>
        </w:tc>
        <w:tc>
          <w:tcPr>
            <w:tcW w:w="1530" w:type="dxa"/>
          </w:tcPr>
          <w:p w14:paraId="45D9C63C" w14:textId="77777777" w:rsidR="009A132D" w:rsidRPr="00990B9E" w:rsidRDefault="009A132D" w:rsidP="009A132D">
            <w:pPr>
              <w:pStyle w:val="BodyTextIndentnosp"/>
              <w:spacing w:line="240" w:lineRule="atLeast"/>
              <w:ind w:left="-115" w:right="11"/>
              <w:jc w:val="right"/>
              <w:rPr>
                <w:szCs w:val="22"/>
                <w:lang w:val="en-US"/>
              </w:rPr>
            </w:pPr>
            <w:r>
              <w:rPr>
                <w:szCs w:val="22"/>
                <w:lang w:val="en-US"/>
              </w:rPr>
              <w:t>2.25 - 2.50</w:t>
            </w:r>
          </w:p>
        </w:tc>
      </w:tr>
      <w:tr w:rsidR="009A132D" w:rsidRPr="00990B9E" w14:paraId="1E4B2107" w14:textId="77777777" w:rsidTr="004573F8">
        <w:trPr>
          <w:cantSplit/>
        </w:trPr>
        <w:tc>
          <w:tcPr>
            <w:tcW w:w="5940" w:type="dxa"/>
          </w:tcPr>
          <w:p w14:paraId="08AA5595" w14:textId="77777777" w:rsidR="009A132D" w:rsidRPr="00990B9E"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90B9E">
              <w:rPr>
                <w:rFonts w:ascii="Times New Roman" w:hAnsi="Times New Roman" w:cs="Times New Roman"/>
                <w:sz w:val="22"/>
                <w:szCs w:val="22"/>
              </w:rPr>
              <w:t xml:space="preserve">Long-term </w:t>
            </w:r>
            <w:r>
              <w:rPr>
                <w:rFonts w:ascii="Times New Roman" w:hAnsi="Times New Roman"/>
                <w:sz w:val="22"/>
                <w:szCs w:val="22"/>
              </w:rPr>
              <w:t>borrowing</w:t>
            </w:r>
            <w:r w:rsidRPr="00990B9E">
              <w:rPr>
                <w:rFonts w:ascii="Times New Roman" w:hAnsi="Times New Roman" w:cs="Times New Roman"/>
                <w:sz w:val="22"/>
                <w:szCs w:val="22"/>
              </w:rPr>
              <w:t>s from financial institutions</w:t>
            </w:r>
          </w:p>
        </w:tc>
        <w:tc>
          <w:tcPr>
            <w:tcW w:w="1620" w:type="dxa"/>
          </w:tcPr>
          <w:p w14:paraId="09A1DDAB" w14:textId="0DD24F7D" w:rsidR="009A132D" w:rsidRPr="00990B9E" w:rsidRDefault="003D0848" w:rsidP="009A132D">
            <w:pPr>
              <w:pStyle w:val="BodyTextIndentnosp"/>
              <w:spacing w:line="240" w:lineRule="atLeast"/>
              <w:ind w:left="-115" w:right="11"/>
              <w:jc w:val="right"/>
              <w:rPr>
                <w:szCs w:val="22"/>
                <w:lang w:val="en-US"/>
              </w:rPr>
            </w:pPr>
            <w:r w:rsidRPr="003D0848">
              <w:rPr>
                <w:szCs w:val="22"/>
                <w:lang w:val="en-US"/>
              </w:rPr>
              <w:t xml:space="preserve">2.73 </w:t>
            </w:r>
            <w:r w:rsidR="00BA6948">
              <w:rPr>
                <w:szCs w:val="22"/>
                <w:lang w:val="en-US"/>
              </w:rPr>
              <w:t>-</w:t>
            </w:r>
            <w:r w:rsidRPr="003D0848">
              <w:rPr>
                <w:szCs w:val="22"/>
                <w:lang w:val="en-US"/>
              </w:rPr>
              <w:t xml:space="preserve"> 5.00</w:t>
            </w:r>
          </w:p>
        </w:tc>
        <w:tc>
          <w:tcPr>
            <w:tcW w:w="180" w:type="dxa"/>
          </w:tcPr>
          <w:p w14:paraId="21C1A6DD" w14:textId="77777777" w:rsidR="009A132D" w:rsidRPr="00990B9E" w:rsidRDefault="009A132D" w:rsidP="009A132D">
            <w:pPr>
              <w:pStyle w:val="BodyTextIndentnosp"/>
              <w:tabs>
                <w:tab w:val="decimal" w:pos="1190"/>
              </w:tabs>
              <w:spacing w:line="240" w:lineRule="atLeast"/>
              <w:ind w:left="-115" w:right="-187"/>
              <w:rPr>
                <w:szCs w:val="22"/>
                <w:lang w:val="en-US"/>
              </w:rPr>
            </w:pPr>
          </w:p>
        </w:tc>
        <w:tc>
          <w:tcPr>
            <w:tcW w:w="1530" w:type="dxa"/>
          </w:tcPr>
          <w:p w14:paraId="1D2B398A" w14:textId="77777777" w:rsidR="009A132D" w:rsidRPr="00990B9E" w:rsidRDefault="009A132D" w:rsidP="009A132D">
            <w:pPr>
              <w:pStyle w:val="BodyTextIndentnosp"/>
              <w:spacing w:line="240" w:lineRule="atLeast"/>
              <w:ind w:left="-115" w:right="11"/>
              <w:jc w:val="right"/>
              <w:rPr>
                <w:szCs w:val="22"/>
                <w:lang w:val="en-US"/>
              </w:rPr>
            </w:pPr>
            <w:r>
              <w:rPr>
                <w:szCs w:val="22"/>
                <w:lang w:val="en-US"/>
              </w:rPr>
              <w:t>3.00 - 5.00</w:t>
            </w:r>
          </w:p>
        </w:tc>
      </w:tr>
    </w:tbl>
    <w:p w14:paraId="433EBE5E" w14:textId="77777777" w:rsidR="00AD6B60" w:rsidRDefault="00AD6B60" w:rsidP="00C0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919F829" w14:textId="77777777" w:rsidR="00B904BA" w:rsidRPr="00E24DFA" w:rsidRDefault="00E24DFA" w:rsidP="00C0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roofErr w:type="spellStart"/>
      <w:r>
        <w:rPr>
          <w:rFonts w:ascii="Times New Roman" w:hAnsi="Times New Roman"/>
          <w:b/>
          <w:bCs/>
          <w:i/>
          <w:iCs/>
          <w:sz w:val="22"/>
          <w:szCs w:val="22"/>
        </w:rPr>
        <w:t>Unutilised</w:t>
      </w:r>
      <w:proofErr w:type="spellEnd"/>
      <w:r>
        <w:rPr>
          <w:rFonts w:ascii="Times New Roman" w:hAnsi="Times New Roman"/>
          <w:b/>
          <w:bCs/>
          <w:i/>
          <w:iCs/>
          <w:sz w:val="22"/>
          <w:szCs w:val="22"/>
        </w:rPr>
        <w:t xml:space="preserve"> credit facilities</w:t>
      </w:r>
    </w:p>
    <w:p w14:paraId="545218D5" w14:textId="77777777" w:rsidR="00E24DFA" w:rsidRDefault="00E24DFA" w:rsidP="00C0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C8F7858" w14:textId="5868C5A5" w:rsidR="00315EAD" w:rsidRDefault="00E24DFA" w:rsidP="0031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As at 31 December 201</w:t>
      </w:r>
      <w:r w:rsidR="009A132D">
        <w:rPr>
          <w:rFonts w:ascii="Times New Roman" w:hAnsi="Times New Roman"/>
          <w:sz w:val="22"/>
          <w:szCs w:val="22"/>
        </w:rPr>
        <w:t>9</w:t>
      </w:r>
      <w:r w:rsidR="00900B3D">
        <w:rPr>
          <w:rFonts w:ascii="Times New Roman" w:hAnsi="Times New Roman"/>
          <w:sz w:val="22"/>
          <w:szCs w:val="22"/>
        </w:rPr>
        <w:t>,</w:t>
      </w:r>
      <w:r w:rsidR="00F33666">
        <w:rPr>
          <w:rFonts w:ascii="Times New Roman" w:hAnsi="Times New Roman"/>
          <w:sz w:val="22"/>
          <w:szCs w:val="22"/>
        </w:rPr>
        <w:t xml:space="preserve"> </w:t>
      </w:r>
      <w:r>
        <w:rPr>
          <w:rFonts w:ascii="Times New Roman" w:hAnsi="Times New Roman"/>
          <w:sz w:val="22"/>
          <w:szCs w:val="22"/>
        </w:rPr>
        <w:t xml:space="preserve">the Company had </w:t>
      </w:r>
      <w:proofErr w:type="spellStart"/>
      <w:r>
        <w:rPr>
          <w:rFonts w:ascii="Times New Roman" w:hAnsi="Times New Roman"/>
          <w:sz w:val="22"/>
          <w:szCs w:val="22"/>
        </w:rPr>
        <w:t>unutilised</w:t>
      </w:r>
      <w:proofErr w:type="spellEnd"/>
      <w:r>
        <w:rPr>
          <w:rFonts w:ascii="Times New Roman" w:hAnsi="Times New Roman"/>
          <w:sz w:val="22"/>
          <w:szCs w:val="22"/>
        </w:rPr>
        <w:t xml:space="preserve"> cr</w:t>
      </w:r>
      <w:r w:rsidR="00D93F9E">
        <w:rPr>
          <w:rFonts w:ascii="Times New Roman" w:hAnsi="Times New Roman"/>
          <w:sz w:val="22"/>
          <w:szCs w:val="22"/>
        </w:rPr>
        <w:t>edit facilities tota</w:t>
      </w:r>
      <w:r w:rsidR="00284DDE">
        <w:rPr>
          <w:rFonts w:ascii="Times New Roman" w:hAnsi="Times New Roman"/>
          <w:sz w:val="22"/>
          <w:szCs w:val="22"/>
        </w:rPr>
        <w:t xml:space="preserve">ling Baht </w:t>
      </w:r>
      <w:r w:rsidR="003D0848">
        <w:rPr>
          <w:rFonts w:ascii="Times New Roman" w:hAnsi="Times New Roman"/>
          <w:sz w:val="22"/>
          <w:szCs w:val="22"/>
        </w:rPr>
        <w:t>1,010</w:t>
      </w:r>
      <w:r w:rsidR="00BA6948">
        <w:rPr>
          <w:rFonts w:ascii="Times New Roman" w:hAnsi="Times New Roman"/>
          <w:sz w:val="22"/>
          <w:szCs w:val="22"/>
        </w:rPr>
        <w:t>.0</w:t>
      </w:r>
      <w:r>
        <w:rPr>
          <w:rFonts w:ascii="Times New Roman" w:hAnsi="Times New Roman"/>
          <w:sz w:val="22"/>
          <w:szCs w:val="22"/>
        </w:rPr>
        <w:t xml:space="preserve"> million </w:t>
      </w:r>
      <w:r w:rsidRPr="00E24DFA">
        <w:rPr>
          <w:rFonts w:ascii="Times New Roman" w:hAnsi="Times New Roman"/>
          <w:i/>
          <w:iCs/>
          <w:sz w:val="22"/>
          <w:szCs w:val="22"/>
        </w:rPr>
        <w:t>(201</w:t>
      </w:r>
      <w:r w:rsidR="009A132D">
        <w:rPr>
          <w:rFonts w:ascii="Times New Roman" w:hAnsi="Times New Roman"/>
          <w:i/>
          <w:iCs/>
          <w:sz w:val="22"/>
          <w:szCs w:val="22"/>
        </w:rPr>
        <w:t>8</w:t>
      </w:r>
      <w:r w:rsidRPr="00E24DFA">
        <w:rPr>
          <w:rFonts w:ascii="Times New Roman" w:hAnsi="Times New Roman"/>
          <w:i/>
          <w:iCs/>
          <w:sz w:val="22"/>
          <w:szCs w:val="22"/>
        </w:rPr>
        <w:t>: Baht</w:t>
      </w:r>
      <w:r w:rsidR="009A132D">
        <w:rPr>
          <w:rFonts w:ascii="Times New Roman" w:hAnsi="Times New Roman"/>
          <w:i/>
          <w:iCs/>
          <w:sz w:val="22"/>
          <w:szCs w:val="22"/>
        </w:rPr>
        <w:t xml:space="preserve"> 918.9</w:t>
      </w:r>
      <w:r w:rsidR="00F33666">
        <w:rPr>
          <w:rFonts w:ascii="Times New Roman" w:hAnsi="Times New Roman"/>
          <w:i/>
          <w:iCs/>
          <w:sz w:val="22"/>
          <w:szCs w:val="22"/>
        </w:rPr>
        <w:t xml:space="preserve"> </w:t>
      </w:r>
      <w:r w:rsidRPr="00E24DFA">
        <w:rPr>
          <w:rFonts w:ascii="Times New Roman" w:hAnsi="Times New Roman"/>
          <w:i/>
          <w:iCs/>
          <w:sz w:val="22"/>
          <w:szCs w:val="22"/>
        </w:rPr>
        <w:t>million)</w:t>
      </w:r>
      <w:r>
        <w:rPr>
          <w:rFonts w:ascii="Times New Roman" w:hAnsi="Times New Roman"/>
          <w:sz w:val="22"/>
          <w:szCs w:val="22"/>
        </w:rPr>
        <w:t>.</w:t>
      </w:r>
    </w:p>
    <w:p w14:paraId="5708C76C" w14:textId="77777777" w:rsidR="00315EAD" w:rsidRDefault="00315EAD" w:rsidP="0031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6D75307" w14:textId="77777777" w:rsidR="00513DD3" w:rsidRPr="00513DD3" w:rsidRDefault="00777C9D" w:rsidP="00332131">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P</w:t>
      </w:r>
      <w:r w:rsidR="00513DD3" w:rsidRPr="00513DD3">
        <w:rPr>
          <w:rFonts w:ascii="Times New Roman" w:hAnsi="Times New Roman"/>
          <w:b/>
          <w:bCs/>
          <w:sz w:val="24"/>
          <w:szCs w:val="22"/>
        </w:rPr>
        <w:t xml:space="preserve">rovisions for employee benefits   </w:t>
      </w:r>
    </w:p>
    <w:p w14:paraId="0D98F063" w14:textId="77777777" w:rsidR="004C52F9" w:rsidRDefault="004C52F9" w:rsidP="001E4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E2A330D" w14:textId="2B18AB3D" w:rsidR="005B5170" w:rsidRDefault="00722B5C" w:rsidP="00BA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The </w:t>
      </w:r>
      <w:r w:rsidR="00183EB9">
        <w:rPr>
          <w:rFonts w:ascii="Times New Roman" w:hAnsi="Times New Roman"/>
          <w:sz w:val="22"/>
          <w:szCs w:val="22"/>
        </w:rPr>
        <w:t>Group</w:t>
      </w:r>
      <w:r>
        <w:rPr>
          <w:rFonts w:ascii="Times New Roman" w:hAnsi="Times New Roman"/>
          <w:sz w:val="22"/>
          <w:szCs w:val="22"/>
        </w:rPr>
        <w:t xml:space="preserve"> operate a defined benefit plan based on the requirement of Thai </w:t>
      </w:r>
      <w:proofErr w:type="spellStart"/>
      <w:r>
        <w:rPr>
          <w:rFonts w:ascii="Times New Roman" w:hAnsi="Times New Roman"/>
          <w:sz w:val="22"/>
          <w:szCs w:val="22"/>
        </w:rPr>
        <w:t>Labour</w:t>
      </w:r>
      <w:proofErr w:type="spellEnd"/>
      <w:r>
        <w:rPr>
          <w:rFonts w:ascii="Times New Roman" w:hAnsi="Times New Roman"/>
          <w:sz w:val="22"/>
          <w:szCs w:val="22"/>
        </w:rPr>
        <w:t xml:space="preserve"> Protection Act B.E. 2541 (1998) to provide retirement benefits to employees based on pensionable remuneration and length of service</w:t>
      </w:r>
      <w:r w:rsidR="00BA6948">
        <w:rPr>
          <w:rFonts w:ascii="Times New Roman" w:hAnsi="Times New Roman"/>
          <w:sz w:val="22"/>
          <w:szCs w:val="22"/>
        </w:rPr>
        <w:t xml:space="preserve">. </w:t>
      </w:r>
      <w:r w:rsidR="00150286" w:rsidRPr="00150286">
        <w:rPr>
          <w:rFonts w:ascii="Times New Roman" w:hAnsi="Times New Roman"/>
          <w:sz w:val="22"/>
          <w:szCs w:val="22"/>
        </w:rPr>
        <w:t>The defined benefit plan expose</w:t>
      </w:r>
      <w:r w:rsidR="00D54010">
        <w:rPr>
          <w:rFonts w:ascii="Times New Roman" w:hAnsi="Times New Roman"/>
          <w:sz w:val="22"/>
          <w:szCs w:val="22"/>
        </w:rPr>
        <w:t>s</w:t>
      </w:r>
      <w:r w:rsidR="00150286" w:rsidRPr="00150286">
        <w:rPr>
          <w:rFonts w:ascii="Times New Roman" w:hAnsi="Times New Roman"/>
          <w:sz w:val="22"/>
          <w:szCs w:val="22"/>
        </w:rPr>
        <w:t xml:space="preserve"> the </w:t>
      </w:r>
      <w:r w:rsidR="004D4619">
        <w:rPr>
          <w:rFonts w:ascii="Times New Roman" w:hAnsi="Times New Roman"/>
          <w:sz w:val="22"/>
          <w:szCs w:val="22"/>
        </w:rPr>
        <w:t>Group</w:t>
      </w:r>
      <w:r w:rsidR="00150286" w:rsidRPr="00150286">
        <w:rPr>
          <w:rFonts w:ascii="Times New Roman" w:hAnsi="Times New Roman"/>
          <w:sz w:val="22"/>
          <w:szCs w:val="22"/>
        </w:rPr>
        <w:t xml:space="preserve"> to actuarial risks, such as interest rate ris</w:t>
      </w:r>
      <w:r w:rsidR="00150286">
        <w:rPr>
          <w:rFonts w:ascii="Times New Roman" w:hAnsi="Times New Roman"/>
          <w:sz w:val="22"/>
          <w:szCs w:val="22"/>
        </w:rPr>
        <w:t xml:space="preserve">k, </w:t>
      </w:r>
      <w:r w:rsidR="00022710">
        <w:rPr>
          <w:rFonts w:ascii="Times New Roman" w:hAnsi="Times New Roman"/>
          <w:sz w:val="22"/>
          <w:szCs w:val="22"/>
        </w:rPr>
        <w:t>salary increase rate risk and t</w:t>
      </w:r>
      <w:r w:rsidR="00221B2C">
        <w:rPr>
          <w:rFonts w:ascii="Times New Roman" w:hAnsi="Times New Roman"/>
          <w:sz w:val="22"/>
          <w:szCs w:val="22"/>
        </w:rPr>
        <w:t xml:space="preserve">urnover rate </w:t>
      </w:r>
      <w:r w:rsidR="00150286">
        <w:rPr>
          <w:rFonts w:ascii="Times New Roman" w:hAnsi="Times New Roman"/>
          <w:sz w:val="22"/>
          <w:szCs w:val="22"/>
        </w:rPr>
        <w:t>risk.</w:t>
      </w:r>
    </w:p>
    <w:p w14:paraId="73F53E94" w14:textId="77777777" w:rsidR="005B5170" w:rsidRDefault="005B5170" w:rsidP="005B5170">
      <w:pPr>
        <w:tabs>
          <w:tab w:val="clear" w:pos="907"/>
          <w:tab w:val="left" w:pos="900"/>
        </w:tabs>
        <w:spacing w:line="276" w:lineRule="auto"/>
        <w:ind w:left="547"/>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4C52F9" w:rsidRPr="00501355" w14:paraId="4845B634" w14:textId="77777777" w:rsidTr="00C8239F">
        <w:trPr>
          <w:cantSplit/>
          <w:trHeight w:val="119"/>
        </w:trPr>
        <w:tc>
          <w:tcPr>
            <w:tcW w:w="3600" w:type="dxa"/>
          </w:tcPr>
          <w:p w14:paraId="79DD86CA" w14:textId="03C53F13" w:rsidR="004C52F9" w:rsidRPr="00752CF0" w:rsidRDefault="00BA6948" w:rsidP="004C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sz w:val="22"/>
                <w:szCs w:val="22"/>
              </w:rPr>
              <w:br w:type="page"/>
            </w:r>
            <w:r w:rsidR="00752CF0" w:rsidRPr="00752CF0">
              <w:rPr>
                <w:rFonts w:ascii="Times New Roman" w:hAnsi="Times New Roman" w:cs="Times New Roman"/>
                <w:b/>
                <w:bCs/>
                <w:i/>
                <w:iCs/>
                <w:sz w:val="22"/>
                <w:szCs w:val="22"/>
              </w:rPr>
              <w:t>Present value of the defined benefit</w:t>
            </w:r>
          </w:p>
        </w:tc>
        <w:tc>
          <w:tcPr>
            <w:tcW w:w="2700" w:type="dxa"/>
            <w:gridSpan w:val="3"/>
          </w:tcPr>
          <w:p w14:paraId="4288F323" w14:textId="77777777" w:rsidR="004C52F9" w:rsidRPr="00966B15" w:rsidRDefault="004C52F9" w:rsidP="004C52F9">
            <w:pPr>
              <w:pStyle w:val="BodyTextIndentnosp"/>
              <w:spacing w:line="240" w:lineRule="atLeast"/>
              <w:ind w:left="-169" w:right="-79" w:firstLine="54"/>
              <w:jc w:val="center"/>
              <w:rPr>
                <w:b/>
                <w:bCs/>
                <w:szCs w:val="22"/>
                <w:lang w:val="en-US"/>
              </w:rPr>
            </w:pPr>
            <w:r>
              <w:rPr>
                <w:b/>
                <w:bCs/>
              </w:rPr>
              <w:t>Consolidated</w:t>
            </w:r>
          </w:p>
        </w:tc>
        <w:tc>
          <w:tcPr>
            <w:tcW w:w="180" w:type="dxa"/>
          </w:tcPr>
          <w:p w14:paraId="1AE45404" w14:textId="77777777" w:rsidR="004C52F9" w:rsidRPr="00B936EA" w:rsidRDefault="004C52F9" w:rsidP="004C52F9">
            <w:pPr>
              <w:pStyle w:val="BodyTextIndentnosp"/>
              <w:tabs>
                <w:tab w:val="decimal" w:pos="1190"/>
              </w:tabs>
              <w:spacing w:line="240" w:lineRule="atLeast"/>
              <w:ind w:left="-115" w:right="-187"/>
              <w:rPr>
                <w:b/>
                <w:bCs/>
                <w:szCs w:val="22"/>
                <w:lang w:val="en-US"/>
              </w:rPr>
            </w:pPr>
          </w:p>
        </w:tc>
        <w:tc>
          <w:tcPr>
            <w:tcW w:w="2700" w:type="dxa"/>
            <w:gridSpan w:val="3"/>
          </w:tcPr>
          <w:p w14:paraId="4477F02D" w14:textId="77777777" w:rsidR="004C52F9" w:rsidRPr="00B936EA" w:rsidRDefault="004C52F9" w:rsidP="004C52F9">
            <w:pPr>
              <w:pStyle w:val="BodyTextIndentnosp"/>
              <w:spacing w:line="240" w:lineRule="atLeast"/>
              <w:ind w:left="-115" w:right="-79"/>
              <w:jc w:val="center"/>
              <w:rPr>
                <w:b/>
                <w:bCs/>
                <w:szCs w:val="22"/>
                <w:lang w:val="en-US"/>
              </w:rPr>
            </w:pPr>
            <w:r w:rsidRPr="00B936EA">
              <w:rPr>
                <w:b/>
                <w:bCs/>
                <w:szCs w:val="22"/>
                <w:lang w:val="en-US"/>
              </w:rPr>
              <w:t>Separate</w:t>
            </w:r>
          </w:p>
        </w:tc>
      </w:tr>
      <w:tr w:rsidR="004C52F9" w:rsidRPr="00501355" w14:paraId="65BAE6E6" w14:textId="77777777" w:rsidTr="00C8239F">
        <w:trPr>
          <w:cantSplit/>
        </w:trPr>
        <w:tc>
          <w:tcPr>
            <w:tcW w:w="3600" w:type="dxa"/>
          </w:tcPr>
          <w:p w14:paraId="356BCA26" w14:textId="77777777" w:rsidR="004C52F9" w:rsidRPr="00752CF0" w:rsidRDefault="00752CF0" w:rsidP="0075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79"/>
              <w:rPr>
                <w:rFonts w:ascii="Times New Roman" w:hAnsi="Times New Roman" w:cs="Times New Roman"/>
                <w:b/>
                <w:bCs/>
                <w:i/>
                <w:iCs/>
                <w:sz w:val="22"/>
                <w:szCs w:val="22"/>
              </w:rPr>
            </w:pPr>
            <w:r w:rsidRPr="00752CF0">
              <w:rPr>
                <w:rFonts w:ascii="Times New Roman" w:hAnsi="Times New Roman" w:cs="Times New Roman"/>
                <w:b/>
                <w:bCs/>
                <w:i/>
                <w:iCs/>
                <w:sz w:val="22"/>
                <w:szCs w:val="22"/>
              </w:rPr>
              <w:t>obligations</w:t>
            </w:r>
          </w:p>
        </w:tc>
        <w:tc>
          <w:tcPr>
            <w:tcW w:w="2700" w:type="dxa"/>
            <w:gridSpan w:val="3"/>
          </w:tcPr>
          <w:p w14:paraId="0336E4CE" w14:textId="77777777" w:rsidR="004C52F9" w:rsidRPr="00966B15" w:rsidRDefault="004C52F9" w:rsidP="004C52F9">
            <w:pPr>
              <w:pStyle w:val="BodyTextIndentnosp"/>
              <w:spacing w:line="240" w:lineRule="atLeast"/>
              <w:ind w:left="-169" w:right="-79" w:firstLine="54"/>
              <w:jc w:val="center"/>
              <w:rPr>
                <w:b/>
                <w:bCs/>
              </w:rPr>
            </w:pPr>
            <w:r>
              <w:rPr>
                <w:b/>
                <w:bCs/>
              </w:rPr>
              <w:t>financial statements</w:t>
            </w:r>
          </w:p>
        </w:tc>
        <w:tc>
          <w:tcPr>
            <w:tcW w:w="180" w:type="dxa"/>
          </w:tcPr>
          <w:p w14:paraId="6BF473DF" w14:textId="77777777" w:rsidR="004C52F9" w:rsidRPr="00B936EA" w:rsidRDefault="004C52F9" w:rsidP="004C52F9">
            <w:pPr>
              <w:pStyle w:val="BodyTextIndentnosp"/>
              <w:tabs>
                <w:tab w:val="decimal" w:pos="1190"/>
              </w:tabs>
              <w:spacing w:line="240" w:lineRule="atLeast"/>
              <w:ind w:left="-115" w:right="-187"/>
              <w:rPr>
                <w:b/>
                <w:bCs/>
                <w:szCs w:val="22"/>
                <w:lang w:val="en-US"/>
              </w:rPr>
            </w:pPr>
          </w:p>
        </w:tc>
        <w:tc>
          <w:tcPr>
            <w:tcW w:w="2700" w:type="dxa"/>
            <w:gridSpan w:val="3"/>
          </w:tcPr>
          <w:p w14:paraId="1C0E2555" w14:textId="77777777" w:rsidR="004C52F9" w:rsidRPr="00B936EA" w:rsidRDefault="004C52F9" w:rsidP="004C52F9">
            <w:pPr>
              <w:pStyle w:val="BodyTextIndentnosp"/>
              <w:spacing w:line="240" w:lineRule="atLeast"/>
              <w:ind w:left="-115" w:right="-79"/>
              <w:jc w:val="center"/>
              <w:rPr>
                <w:b/>
                <w:bCs/>
                <w:szCs w:val="22"/>
                <w:lang w:val="en-US"/>
              </w:rPr>
            </w:pPr>
            <w:r w:rsidRPr="00B936EA">
              <w:rPr>
                <w:b/>
                <w:bCs/>
                <w:szCs w:val="22"/>
                <w:lang w:val="en-US"/>
              </w:rPr>
              <w:t>financial statements</w:t>
            </w:r>
          </w:p>
        </w:tc>
      </w:tr>
      <w:tr w:rsidR="009A132D" w:rsidRPr="00501355" w14:paraId="22F450DE" w14:textId="77777777" w:rsidTr="00C8239F">
        <w:trPr>
          <w:cantSplit/>
        </w:trPr>
        <w:tc>
          <w:tcPr>
            <w:tcW w:w="3600" w:type="dxa"/>
          </w:tcPr>
          <w:p w14:paraId="4E38E829" w14:textId="77777777" w:rsidR="009A132D" w:rsidRPr="00501355"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782F483B" w14:textId="77777777" w:rsidR="009A132D" w:rsidRPr="00990B9E" w:rsidRDefault="009A132D" w:rsidP="009A132D">
            <w:pPr>
              <w:pStyle w:val="acctfourfigures"/>
              <w:tabs>
                <w:tab w:val="clear" w:pos="765"/>
              </w:tabs>
              <w:spacing w:line="240" w:lineRule="atLeast"/>
              <w:ind w:left="-79" w:right="-79"/>
              <w:jc w:val="center"/>
              <w:rPr>
                <w:szCs w:val="22"/>
                <w:cs/>
                <w:lang w:bidi="th-TH"/>
              </w:rPr>
            </w:pPr>
            <w:r>
              <w:rPr>
                <w:szCs w:val="22"/>
                <w:lang w:bidi="th-TH"/>
              </w:rPr>
              <w:t>2019</w:t>
            </w:r>
          </w:p>
        </w:tc>
        <w:tc>
          <w:tcPr>
            <w:tcW w:w="180" w:type="dxa"/>
          </w:tcPr>
          <w:p w14:paraId="48F2E962" w14:textId="77777777" w:rsidR="009A132D" w:rsidRPr="00990B9E" w:rsidRDefault="009A132D" w:rsidP="009A132D">
            <w:pPr>
              <w:pStyle w:val="BodyTextIndentnosp"/>
              <w:spacing w:line="240" w:lineRule="atLeast"/>
              <w:ind w:left="-115"/>
              <w:jc w:val="right"/>
              <w:rPr>
                <w:szCs w:val="22"/>
                <w:lang w:val="en-US"/>
              </w:rPr>
            </w:pPr>
          </w:p>
        </w:tc>
        <w:tc>
          <w:tcPr>
            <w:tcW w:w="1260" w:type="dxa"/>
          </w:tcPr>
          <w:p w14:paraId="29F02873" w14:textId="77777777" w:rsidR="009A132D" w:rsidRPr="00990B9E" w:rsidRDefault="009A132D" w:rsidP="009A132D">
            <w:pPr>
              <w:pStyle w:val="acctfourfigures"/>
              <w:tabs>
                <w:tab w:val="clear" w:pos="765"/>
              </w:tabs>
              <w:spacing w:line="240" w:lineRule="atLeast"/>
              <w:ind w:left="-79" w:right="-79"/>
              <w:jc w:val="center"/>
              <w:rPr>
                <w:szCs w:val="22"/>
                <w:cs/>
                <w:lang w:bidi="th-TH"/>
              </w:rPr>
            </w:pPr>
            <w:r>
              <w:rPr>
                <w:szCs w:val="22"/>
                <w:lang w:bidi="th-TH"/>
              </w:rPr>
              <w:t>2018</w:t>
            </w:r>
          </w:p>
        </w:tc>
        <w:tc>
          <w:tcPr>
            <w:tcW w:w="180" w:type="dxa"/>
          </w:tcPr>
          <w:p w14:paraId="7D4C8111" w14:textId="77777777" w:rsidR="009A132D" w:rsidRPr="00A83C75" w:rsidRDefault="009A132D" w:rsidP="009A132D">
            <w:pPr>
              <w:pStyle w:val="BodyTextIndentnosp"/>
              <w:tabs>
                <w:tab w:val="decimal" w:pos="1190"/>
              </w:tabs>
              <w:spacing w:line="240" w:lineRule="atLeast"/>
              <w:ind w:left="-115" w:right="-187"/>
              <w:jc w:val="center"/>
              <w:rPr>
                <w:szCs w:val="22"/>
                <w:lang w:val="en-US"/>
              </w:rPr>
            </w:pPr>
          </w:p>
        </w:tc>
        <w:tc>
          <w:tcPr>
            <w:tcW w:w="1260" w:type="dxa"/>
          </w:tcPr>
          <w:p w14:paraId="7B005957" w14:textId="77777777" w:rsidR="009A132D" w:rsidRPr="00990B9E" w:rsidRDefault="009A132D" w:rsidP="009A132D">
            <w:pPr>
              <w:pStyle w:val="acctfourfigures"/>
              <w:tabs>
                <w:tab w:val="clear" w:pos="765"/>
              </w:tabs>
              <w:spacing w:line="240" w:lineRule="atLeast"/>
              <w:ind w:left="-79" w:right="-79"/>
              <w:jc w:val="center"/>
              <w:rPr>
                <w:szCs w:val="22"/>
                <w:cs/>
                <w:lang w:bidi="th-TH"/>
              </w:rPr>
            </w:pPr>
            <w:r>
              <w:rPr>
                <w:szCs w:val="22"/>
                <w:lang w:bidi="th-TH"/>
              </w:rPr>
              <w:t>2018</w:t>
            </w:r>
          </w:p>
        </w:tc>
        <w:tc>
          <w:tcPr>
            <w:tcW w:w="180" w:type="dxa"/>
          </w:tcPr>
          <w:p w14:paraId="57705BA9" w14:textId="77777777" w:rsidR="009A132D" w:rsidRPr="00990B9E" w:rsidRDefault="009A132D" w:rsidP="009A132D">
            <w:pPr>
              <w:pStyle w:val="BodyTextIndentnosp"/>
              <w:spacing w:line="240" w:lineRule="atLeast"/>
              <w:ind w:left="-115"/>
              <w:jc w:val="right"/>
              <w:rPr>
                <w:szCs w:val="22"/>
                <w:lang w:val="en-US"/>
              </w:rPr>
            </w:pPr>
          </w:p>
        </w:tc>
        <w:tc>
          <w:tcPr>
            <w:tcW w:w="1260" w:type="dxa"/>
          </w:tcPr>
          <w:p w14:paraId="0C794262" w14:textId="77777777" w:rsidR="009A132D" w:rsidRPr="00990B9E" w:rsidRDefault="009A132D" w:rsidP="009A132D">
            <w:pPr>
              <w:pStyle w:val="acctfourfigures"/>
              <w:tabs>
                <w:tab w:val="clear" w:pos="765"/>
              </w:tabs>
              <w:spacing w:line="240" w:lineRule="atLeast"/>
              <w:ind w:left="-79" w:right="-79"/>
              <w:jc w:val="center"/>
              <w:rPr>
                <w:szCs w:val="22"/>
                <w:cs/>
                <w:lang w:bidi="th-TH"/>
              </w:rPr>
            </w:pPr>
            <w:r>
              <w:rPr>
                <w:szCs w:val="22"/>
                <w:lang w:bidi="th-TH"/>
              </w:rPr>
              <w:t>2017</w:t>
            </w:r>
          </w:p>
        </w:tc>
      </w:tr>
      <w:tr w:rsidR="004C52F9" w:rsidRPr="00501355" w14:paraId="7B8F9BF0" w14:textId="77777777" w:rsidTr="00C8239F">
        <w:trPr>
          <w:cantSplit/>
        </w:trPr>
        <w:tc>
          <w:tcPr>
            <w:tcW w:w="3600" w:type="dxa"/>
          </w:tcPr>
          <w:p w14:paraId="11CF0F05" w14:textId="77777777" w:rsidR="004C52F9" w:rsidRPr="00501355" w:rsidRDefault="004C52F9" w:rsidP="004C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80" w:type="dxa"/>
            <w:gridSpan w:val="7"/>
          </w:tcPr>
          <w:p w14:paraId="4F7FF966" w14:textId="77777777" w:rsidR="004C52F9" w:rsidRPr="00501355" w:rsidRDefault="004C52F9" w:rsidP="004C52F9">
            <w:pPr>
              <w:pStyle w:val="BodyTextIndentnosp"/>
              <w:spacing w:line="240" w:lineRule="atLeast"/>
              <w:ind w:left="-115" w:right="-79"/>
              <w:jc w:val="center"/>
              <w:rPr>
                <w:szCs w:val="22"/>
                <w:lang w:val="en-US"/>
              </w:rPr>
            </w:pPr>
            <w:r w:rsidRPr="005A6732">
              <w:rPr>
                <w:i/>
                <w:iCs/>
                <w:szCs w:val="22"/>
              </w:rPr>
              <w:t>(in thousand Baht)</w:t>
            </w:r>
          </w:p>
        </w:tc>
      </w:tr>
      <w:tr w:rsidR="003638BA" w:rsidRPr="00501355" w14:paraId="2D5B397A" w14:textId="77777777" w:rsidTr="00C8239F">
        <w:trPr>
          <w:cantSplit/>
        </w:trPr>
        <w:tc>
          <w:tcPr>
            <w:tcW w:w="3600" w:type="dxa"/>
          </w:tcPr>
          <w:p w14:paraId="2A065F22" w14:textId="77777777" w:rsidR="003638BA" w:rsidRPr="00501355" w:rsidRDefault="003638BA" w:rsidP="004C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80" w:type="dxa"/>
            <w:gridSpan w:val="7"/>
          </w:tcPr>
          <w:p w14:paraId="517C6C80" w14:textId="77777777" w:rsidR="003638BA" w:rsidRPr="005A6732" w:rsidRDefault="003638BA" w:rsidP="004C52F9">
            <w:pPr>
              <w:pStyle w:val="BodyTextIndentnosp"/>
              <w:spacing w:line="240" w:lineRule="atLeast"/>
              <w:ind w:left="-115" w:right="-79"/>
              <w:jc w:val="center"/>
              <w:rPr>
                <w:i/>
                <w:iCs/>
                <w:szCs w:val="22"/>
              </w:rPr>
            </w:pPr>
          </w:p>
        </w:tc>
      </w:tr>
      <w:tr w:rsidR="009A132D" w:rsidRPr="00692D15" w14:paraId="760776B9" w14:textId="77777777" w:rsidTr="00C8239F">
        <w:trPr>
          <w:cantSplit/>
        </w:trPr>
        <w:tc>
          <w:tcPr>
            <w:tcW w:w="3600" w:type="dxa"/>
          </w:tcPr>
          <w:p w14:paraId="13B9E1BC" w14:textId="77777777" w:rsidR="009A132D" w:rsidRPr="00442113"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At 1 January</w:t>
            </w:r>
          </w:p>
        </w:tc>
        <w:tc>
          <w:tcPr>
            <w:tcW w:w="1260" w:type="dxa"/>
          </w:tcPr>
          <w:p w14:paraId="5D159CB2" w14:textId="77777777" w:rsidR="009A132D" w:rsidRPr="004F0B31" w:rsidRDefault="00B70708" w:rsidP="009A132D">
            <w:pPr>
              <w:pStyle w:val="BodyTextIndentnosp"/>
              <w:tabs>
                <w:tab w:val="decimal" w:pos="1091"/>
              </w:tabs>
              <w:spacing w:line="240" w:lineRule="atLeast"/>
              <w:ind w:left="-169" w:right="-79" w:firstLine="54"/>
              <w:rPr>
                <w:szCs w:val="22"/>
                <w:lang w:val="en-US"/>
              </w:rPr>
            </w:pPr>
            <w:r w:rsidRPr="00B70708">
              <w:rPr>
                <w:szCs w:val="22"/>
                <w:lang w:val="en-US"/>
              </w:rPr>
              <w:t>29,363</w:t>
            </w:r>
          </w:p>
        </w:tc>
        <w:tc>
          <w:tcPr>
            <w:tcW w:w="180" w:type="dxa"/>
          </w:tcPr>
          <w:p w14:paraId="212949BC" w14:textId="77777777" w:rsidR="009A132D" w:rsidRPr="00692D15" w:rsidRDefault="009A132D" w:rsidP="009A132D">
            <w:pPr>
              <w:pStyle w:val="BodyTextIndentnosp"/>
              <w:tabs>
                <w:tab w:val="decimal" w:pos="1181"/>
              </w:tabs>
              <w:spacing w:line="240" w:lineRule="atLeast"/>
              <w:ind w:left="-169" w:right="-79" w:firstLine="54"/>
              <w:rPr>
                <w:szCs w:val="22"/>
                <w:lang w:val="en-US"/>
              </w:rPr>
            </w:pPr>
          </w:p>
        </w:tc>
        <w:tc>
          <w:tcPr>
            <w:tcW w:w="1260" w:type="dxa"/>
          </w:tcPr>
          <w:p w14:paraId="47FE6872" w14:textId="77777777" w:rsidR="009A132D" w:rsidRPr="004F0B31" w:rsidRDefault="009A132D" w:rsidP="009A132D">
            <w:pPr>
              <w:pStyle w:val="BodyTextIndentnosp"/>
              <w:tabs>
                <w:tab w:val="decimal" w:pos="1091"/>
              </w:tabs>
              <w:spacing w:line="240" w:lineRule="atLeast"/>
              <w:ind w:left="-169" w:right="-79" w:firstLine="54"/>
              <w:rPr>
                <w:szCs w:val="22"/>
                <w:lang w:val="en-US"/>
              </w:rPr>
            </w:pPr>
            <w:r>
              <w:rPr>
                <w:szCs w:val="22"/>
                <w:lang w:val="en-US"/>
              </w:rPr>
              <w:t>29,782</w:t>
            </w:r>
          </w:p>
        </w:tc>
        <w:tc>
          <w:tcPr>
            <w:tcW w:w="180" w:type="dxa"/>
          </w:tcPr>
          <w:p w14:paraId="05F9AB45" w14:textId="77777777" w:rsidR="009A132D" w:rsidRPr="00692D15" w:rsidRDefault="009A132D" w:rsidP="009A132D">
            <w:pPr>
              <w:pStyle w:val="BodyTextIndentnosp"/>
              <w:tabs>
                <w:tab w:val="decimal" w:pos="1190"/>
              </w:tabs>
              <w:spacing w:line="240" w:lineRule="atLeast"/>
              <w:ind w:left="-115" w:right="-187"/>
              <w:rPr>
                <w:szCs w:val="22"/>
                <w:lang w:val="en-US"/>
              </w:rPr>
            </w:pPr>
          </w:p>
        </w:tc>
        <w:tc>
          <w:tcPr>
            <w:tcW w:w="1260" w:type="dxa"/>
          </w:tcPr>
          <w:p w14:paraId="562C1EFA" w14:textId="77777777" w:rsidR="009A132D" w:rsidRPr="005F5F6A" w:rsidRDefault="00B70708" w:rsidP="00836200">
            <w:pPr>
              <w:pStyle w:val="BodyTextIndentnosp"/>
              <w:tabs>
                <w:tab w:val="decimal" w:pos="1087"/>
              </w:tabs>
              <w:spacing w:line="240" w:lineRule="atLeast"/>
              <w:ind w:left="-169" w:right="-79" w:firstLine="54"/>
              <w:rPr>
                <w:rFonts w:cs="Cordia New"/>
                <w:szCs w:val="28"/>
                <w:cs/>
                <w:lang w:val="en-US" w:bidi="th-TH"/>
              </w:rPr>
            </w:pPr>
            <w:r w:rsidRPr="00B70708">
              <w:rPr>
                <w:szCs w:val="22"/>
                <w:lang w:val="en-US"/>
              </w:rPr>
              <w:t>29,363</w:t>
            </w:r>
          </w:p>
        </w:tc>
        <w:tc>
          <w:tcPr>
            <w:tcW w:w="180" w:type="dxa"/>
          </w:tcPr>
          <w:p w14:paraId="75AD3D66" w14:textId="77777777" w:rsidR="009A132D" w:rsidRPr="00692D15" w:rsidRDefault="009A132D" w:rsidP="009A132D">
            <w:pPr>
              <w:pStyle w:val="BodyTextIndentnosp"/>
              <w:tabs>
                <w:tab w:val="decimal" w:pos="1190"/>
              </w:tabs>
              <w:spacing w:line="240" w:lineRule="atLeast"/>
              <w:ind w:left="-115" w:right="-187"/>
              <w:rPr>
                <w:szCs w:val="22"/>
                <w:lang w:val="en-US"/>
              </w:rPr>
            </w:pPr>
          </w:p>
        </w:tc>
        <w:tc>
          <w:tcPr>
            <w:tcW w:w="1260" w:type="dxa"/>
          </w:tcPr>
          <w:p w14:paraId="1219776E" w14:textId="77777777" w:rsidR="009A132D" w:rsidRPr="004F0B31" w:rsidRDefault="009A132D" w:rsidP="00836200">
            <w:pPr>
              <w:pStyle w:val="BodyTextIndentnosp"/>
              <w:tabs>
                <w:tab w:val="decimal" w:pos="997"/>
              </w:tabs>
              <w:spacing w:line="240" w:lineRule="atLeast"/>
              <w:ind w:left="-169" w:right="-79" w:firstLine="54"/>
              <w:rPr>
                <w:szCs w:val="22"/>
                <w:lang w:val="en-US"/>
              </w:rPr>
            </w:pPr>
            <w:r>
              <w:rPr>
                <w:szCs w:val="22"/>
                <w:lang w:val="en-US"/>
              </w:rPr>
              <w:t>29,782</w:t>
            </w:r>
          </w:p>
        </w:tc>
      </w:tr>
      <w:tr w:rsidR="009A132D" w:rsidRPr="00692D15" w14:paraId="1CAE252E" w14:textId="77777777" w:rsidTr="00C8239F">
        <w:trPr>
          <w:cantSplit/>
        </w:trPr>
        <w:tc>
          <w:tcPr>
            <w:tcW w:w="3600" w:type="dxa"/>
          </w:tcPr>
          <w:p w14:paraId="17628727" w14:textId="77777777" w:rsidR="009A132D" w:rsidRPr="00543C78"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szCs w:val="22"/>
                <w:highlight w:val="cyan"/>
              </w:rPr>
            </w:pPr>
          </w:p>
        </w:tc>
        <w:tc>
          <w:tcPr>
            <w:tcW w:w="1260" w:type="dxa"/>
          </w:tcPr>
          <w:p w14:paraId="39E7A508" w14:textId="77777777" w:rsidR="009A132D" w:rsidRPr="004F0B31" w:rsidRDefault="009A132D" w:rsidP="009A132D">
            <w:pPr>
              <w:pStyle w:val="BodyTextIndentnosp"/>
              <w:tabs>
                <w:tab w:val="decimal" w:pos="1091"/>
              </w:tabs>
              <w:spacing w:line="240" w:lineRule="atLeast"/>
              <w:ind w:left="-169" w:right="-79" w:firstLine="54"/>
              <w:rPr>
                <w:szCs w:val="22"/>
                <w:lang w:val="en-US"/>
              </w:rPr>
            </w:pPr>
          </w:p>
        </w:tc>
        <w:tc>
          <w:tcPr>
            <w:tcW w:w="180" w:type="dxa"/>
          </w:tcPr>
          <w:p w14:paraId="06B2F0C9" w14:textId="77777777" w:rsidR="009A132D" w:rsidRPr="00692D15" w:rsidRDefault="009A132D" w:rsidP="009A132D">
            <w:pPr>
              <w:pStyle w:val="BodyTextIndentnosp"/>
              <w:tabs>
                <w:tab w:val="decimal" w:pos="1181"/>
              </w:tabs>
              <w:spacing w:line="240" w:lineRule="atLeast"/>
              <w:ind w:left="-169" w:right="-79" w:firstLine="54"/>
              <w:rPr>
                <w:szCs w:val="22"/>
                <w:lang w:val="en-US"/>
              </w:rPr>
            </w:pPr>
          </w:p>
        </w:tc>
        <w:tc>
          <w:tcPr>
            <w:tcW w:w="1260" w:type="dxa"/>
          </w:tcPr>
          <w:p w14:paraId="19CC106F" w14:textId="77777777" w:rsidR="009A132D" w:rsidRPr="004F0B31" w:rsidRDefault="009A132D" w:rsidP="009A132D">
            <w:pPr>
              <w:pStyle w:val="BodyTextIndentnosp"/>
              <w:tabs>
                <w:tab w:val="decimal" w:pos="1091"/>
              </w:tabs>
              <w:spacing w:line="240" w:lineRule="atLeast"/>
              <w:ind w:left="-169" w:right="-79" w:firstLine="54"/>
              <w:rPr>
                <w:szCs w:val="22"/>
                <w:lang w:val="en-US"/>
              </w:rPr>
            </w:pPr>
          </w:p>
        </w:tc>
        <w:tc>
          <w:tcPr>
            <w:tcW w:w="180" w:type="dxa"/>
          </w:tcPr>
          <w:p w14:paraId="449F3BC1" w14:textId="77777777" w:rsidR="009A132D" w:rsidRPr="00692D15" w:rsidRDefault="009A132D" w:rsidP="009A132D">
            <w:pPr>
              <w:pStyle w:val="BodyTextIndentnosp"/>
              <w:tabs>
                <w:tab w:val="decimal" w:pos="1190"/>
              </w:tabs>
              <w:spacing w:line="240" w:lineRule="atLeast"/>
              <w:ind w:left="-115" w:right="-187"/>
              <w:rPr>
                <w:szCs w:val="22"/>
                <w:lang w:val="en-US"/>
              </w:rPr>
            </w:pPr>
          </w:p>
        </w:tc>
        <w:tc>
          <w:tcPr>
            <w:tcW w:w="1260" w:type="dxa"/>
          </w:tcPr>
          <w:p w14:paraId="2BC43541" w14:textId="77777777" w:rsidR="009A132D" w:rsidRPr="004F0B31" w:rsidRDefault="009A132D" w:rsidP="00836200">
            <w:pPr>
              <w:pStyle w:val="BodyTextIndentnosp"/>
              <w:tabs>
                <w:tab w:val="decimal" w:pos="1087"/>
              </w:tabs>
              <w:spacing w:line="240" w:lineRule="atLeast"/>
              <w:ind w:left="-169" w:right="-79" w:firstLine="54"/>
              <w:rPr>
                <w:szCs w:val="22"/>
                <w:lang w:val="en-US"/>
              </w:rPr>
            </w:pPr>
          </w:p>
        </w:tc>
        <w:tc>
          <w:tcPr>
            <w:tcW w:w="180" w:type="dxa"/>
          </w:tcPr>
          <w:p w14:paraId="213BC5CC" w14:textId="77777777" w:rsidR="009A132D" w:rsidRPr="00692D15" w:rsidRDefault="009A132D" w:rsidP="009A132D">
            <w:pPr>
              <w:pStyle w:val="BodyTextIndentnosp"/>
              <w:tabs>
                <w:tab w:val="decimal" w:pos="1190"/>
              </w:tabs>
              <w:spacing w:line="240" w:lineRule="atLeast"/>
              <w:ind w:left="-115" w:right="-187"/>
              <w:rPr>
                <w:szCs w:val="22"/>
                <w:lang w:val="en-US"/>
              </w:rPr>
            </w:pPr>
          </w:p>
        </w:tc>
        <w:tc>
          <w:tcPr>
            <w:tcW w:w="1260" w:type="dxa"/>
          </w:tcPr>
          <w:p w14:paraId="0D1FEC05" w14:textId="77777777" w:rsidR="009A132D" w:rsidRPr="004F0B31" w:rsidRDefault="009A132D" w:rsidP="009A132D">
            <w:pPr>
              <w:pStyle w:val="BodyTextIndentnosp"/>
              <w:tabs>
                <w:tab w:val="decimal" w:pos="1102"/>
              </w:tabs>
              <w:spacing w:line="240" w:lineRule="atLeast"/>
              <w:ind w:left="-169" w:right="-79" w:firstLine="54"/>
              <w:rPr>
                <w:szCs w:val="22"/>
                <w:lang w:val="en-US"/>
              </w:rPr>
            </w:pPr>
          </w:p>
        </w:tc>
      </w:tr>
      <w:tr w:rsidR="009A132D" w:rsidRPr="00A174B7" w14:paraId="65D2FFFC" w14:textId="77777777" w:rsidTr="00C8239F">
        <w:trPr>
          <w:cantSplit/>
        </w:trPr>
        <w:tc>
          <w:tcPr>
            <w:tcW w:w="3600" w:type="dxa"/>
          </w:tcPr>
          <w:p w14:paraId="5FD51360" w14:textId="77777777" w:rsidR="009A132D" w:rsidRPr="00A174B7"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174B7">
              <w:rPr>
                <w:rFonts w:ascii="Times New Roman" w:hAnsi="Times New Roman" w:cs="Times New Roman"/>
                <w:b/>
                <w:bCs/>
                <w:sz w:val="22"/>
                <w:szCs w:val="22"/>
              </w:rPr>
              <w:t>Include in profit or loss:</w:t>
            </w:r>
          </w:p>
        </w:tc>
        <w:tc>
          <w:tcPr>
            <w:tcW w:w="1260" w:type="dxa"/>
          </w:tcPr>
          <w:p w14:paraId="0C553686" w14:textId="77777777" w:rsidR="009A132D" w:rsidRPr="004F0B31" w:rsidRDefault="009A132D" w:rsidP="009A132D">
            <w:pPr>
              <w:pStyle w:val="BodyTextIndentnosp"/>
              <w:tabs>
                <w:tab w:val="decimal" w:pos="1091"/>
              </w:tabs>
              <w:spacing w:line="240" w:lineRule="atLeast"/>
              <w:ind w:left="-169" w:right="-79" w:firstLine="54"/>
              <w:rPr>
                <w:szCs w:val="22"/>
                <w:lang w:val="en-US"/>
              </w:rPr>
            </w:pPr>
          </w:p>
        </w:tc>
        <w:tc>
          <w:tcPr>
            <w:tcW w:w="180" w:type="dxa"/>
          </w:tcPr>
          <w:p w14:paraId="3C1974B1" w14:textId="77777777" w:rsidR="009A132D" w:rsidRPr="00A174B7" w:rsidRDefault="009A132D" w:rsidP="009A132D">
            <w:pPr>
              <w:pStyle w:val="BodyTextIndentnosp"/>
              <w:tabs>
                <w:tab w:val="decimal" w:pos="1181"/>
              </w:tabs>
              <w:spacing w:line="240" w:lineRule="atLeast"/>
              <w:ind w:left="-169" w:right="-79" w:firstLine="54"/>
              <w:rPr>
                <w:szCs w:val="22"/>
                <w:lang w:val="en-US"/>
              </w:rPr>
            </w:pPr>
          </w:p>
        </w:tc>
        <w:tc>
          <w:tcPr>
            <w:tcW w:w="1260" w:type="dxa"/>
          </w:tcPr>
          <w:p w14:paraId="379E851D" w14:textId="77777777" w:rsidR="009A132D" w:rsidRPr="004F0B31" w:rsidRDefault="009A132D" w:rsidP="009A132D">
            <w:pPr>
              <w:pStyle w:val="BodyTextIndentnosp"/>
              <w:tabs>
                <w:tab w:val="decimal" w:pos="1091"/>
              </w:tabs>
              <w:spacing w:line="240" w:lineRule="atLeast"/>
              <w:ind w:left="-169" w:right="-79" w:firstLine="54"/>
              <w:rPr>
                <w:szCs w:val="22"/>
                <w:lang w:val="en-US"/>
              </w:rPr>
            </w:pPr>
          </w:p>
        </w:tc>
        <w:tc>
          <w:tcPr>
            <w:tcW w:w="180" w:type="dxa"/>
          </w:tcPr>
          <w:p w14:paraId="57658911" w14:textId="77777777" w:rsidR="009A132D" w:rsidRPr="00A174B7" w:rsidRDefault="009A132D" w:rsidP="009A132D">
            <w:pPr>
              <w:pStyle w:val="BodyTextIndentnosp"/>
              <w:tabs>
                <w:tab w:val="decimal" w:pos="1190"/>
              </w:tabs>
              <w:spacing w:line="240" w:lineRule="atLeast"/>
              <w:ind w:left="-115" w:right="-187"/>
              <w:rPr>
                <w:szCs w:val="22"/>
                <w:lang w:val="en-US"/>
              </w:rPr>
            </w:pPr>
          </w:p>
        </w:tc>
        <w:tc>
          <w:tcPr>
            <w:tcW w:w="1260" w:type="dxa"/>
          </w:tcPr>
          <w:p w14:paraId="6D4841B7" w14:textId="77777777" w:rsidR="009A132D" w:rsidRPr="004F0B31" w:rsidRDefault="009A132D" w:rsidP="00836200">
            <w:pPr>
              <w:pStyle w:val="BodyTextIndentnosp"/>
              <w:tabs>
                <w:tab w:val="decimal" w:pos="1087"/>
              </w:tabs>
              <w:spacing w:line="240" w:lineRule="atLeast"/>
              <w:ind w:left="-169" w:right="-79" w:firstLine="54"/>
              <w:rPr>
                <w:szCs w:val="22"/>
                <w:lang w:val="en-US"/>
              </w:rPr>
            </w:pPr>
          </w:p>
        </w:tc>
        <w:tc>
          <w:tcPr>
            <w:tcW w:w="180" w:type="dxa"/>
          </w:tcPr>
          <w:p w14:paraId="080E02F1" w14:textId="77777777" w:rsidR="009A132D" w:rsidRPr="00A174B7" w:rsidRDefault="009A132D" w:rsidP="009A132D">
            <w:pPr>
              <w:pStyle w:val="BodyTextIndentnosp"/>
              <w:tabs>
                <w:tab w:val="decimal" w:pos="1190"/>
              </w:tabs>
              <w:spacing w:line="240" w:lineRule="atLeast"/>
              <w:ind w:left="-115" w:right="-187"/>
              <w:rPr>
                <w:szCs w:val="22"/>
                <w:lang w:val="en-US"/>
              </w:rPr>
            </w:pPr>
          </w:p>
        </w:tc>
        <w:tc>
          <w:tcPr>
            <w:tcW w:w="1260" w:type="dxa"/>
          </w:tcPr>
          <w:p w14:paraId="1C939BF6" w14:textId="77777777" w:rsidR="009A132D" w:rsidRPr="004F0B31" w:rsidRDefault="009A132D" w:rsidP="009A132D">
            <w:pPr>
              <w:pStyle w:val="BodyTextIndentnosp"/>
              <w:tabs>
                <w:tab w:val="decimal" w:pos="1102"/>
              </w:tabs>
              <w:spacing w:line="240" w:lineRule="atLeast"/>
              <w:ind w:left="-169" w:right="-79" w:firstLine="54"/>
              <w:rPr>
                <w:szCs w:val="22"/>
                <w:lang w:val="en-US"/>
              </w:rPr>
            </w:pPr>
          </w:p>
        </w:tc>
      </w:tr>
      <w:tr w:rsidR="00681DAE" w:rsidRPr="00A174B7" w14:paraId="1301CC01" w14:textId="77777777" w:rsidTr="00C8239F">
        <w:trPr>
          <w:cantSplit/>
        </w:trPr>
        <w:tc>
          <w:tcPr>
            <w:tcW w:w="3600" w:type="dxa"/>
          </w:tcPr>
          <w:p w14:paraId="6AB35BA8" w14:textId="77777777" w:rsidR="00681DAE" w:rsidRPr="00A174B7" w:rsidRDefault="00681DAE" w:rsidP="0068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174B7">
              <w:rPr>
                <w:rFonts w:ascii="Times New Roman" w:hAnsi="Times New Roman" w:cs="Times New Roman"/>
                <w:sz w:val="22"/>
                <w:szCs w:val="22"/>
              </w:rPr>
              <w:t>Current service cost</w:t>
            </w:r>
          </w:p>
        </w:tc>
        <w:tc>
          <w:tcPr>
            <w:tcW w:w="1260" w:type="dxa"/>
          </w:tcPr>
          <w:p w14:paraId="7DD0388F" w14:textId="77777777" w:rsidR="00681DAE" w:rsidRPr="005F5F6A" w:rsidRDefault="00681DAE" w:rsidP="00681DAE">
            <w:pPr>
              <w:pStyle w:val="BodyTextIndentnosp"/>
              <w:tabs>
                <w:tab w:val="decimal" w:pos="1091"/>
              </w:tabs>
              <w:spacing w:line="240" w:lineRule="atLeast"/>
              <w:ind w:left="-169" w:right="-79" w:firstLine="54"/>
              <w:rPr>
                <w:rFonts w:cs="Cordia New"/>
                <w:szCs w:val="28"/>
                <w:cs/>
                <w:lang w:val="en-US" w:bidi="th-TH"/>
              </w:rPr>
            </w:pPr>
            <w:r w:rsidRPr="005F5F6A">
              <w:rPr>
                <w:rFonts w:cs="Cordia New"/>
                <w:szCs w:val="28"/>
                <w:lang w:val="en-US" w:bidi="th-TH"/>
              </w:rPr>
              <w:t>2,774</w:t>
            </w:r>
          </w:p>
        </w:tc>
        <w:tc>
          <w:tcPr>
            <w:tcW w:w="180" w:type="dxa"/>
          </w:tcPr>
          <w:p w14:paraId="3816C1CE" w14:textId="77777777" w:rsidR="00681DAE" w:rsidRPr="00A174B7" w:rsidRDefault="00681DAE" w:rsidP="00681DAE">
            <w:pPr>
              <w:pStyle w:val="BodyTextIndentnosp"/>
              <w:tabs>
                <w:tab w:val="decimal" w:pos="1181"/>
              </w:tabs>
              <w:spacing w:line="240" w:lineRule="atLeast"/>
              <w:ind w:left="-169" w:right="-79" w:firstLine="54"/>
              <w:rPr>
                <w:szCs w:val="22"/>
                <w:lang w:val="en-US"/>
              </w:rPr>
            </w:pPr>
          </w:p>
        </w:tc>
        <w:tc>
          <w:tcPr>
            <w:tcW w:w="1260" w:type="dxa"/>
          </w:tcPr>
          <w:p w14:paraId="5C15DF6A" w14:textId="77777777" w:rsidR="00681DAE" w:rsidRPr="004F0B31" w:rsidRDefault="00681DAE" w:rsidP="00681DAE">
            <w:pPr>
              <w:pStyle w:val="BodyTextIndentnosp"/>
              <w:tabs>
                <w:tab w:val="decimal" w:pos="1091"/>
              </w:tabs>
              <w:spacing w:line="240" w:lineRule="atLeast"/>
              <w:ind w:left="-169" w:right="-79" w:firstLine="54"/>
              <w:rPr>
                <w:szCs w:val="22"/>
                <w:lang w:val="en-US"/>
              </w:rPr>
            </w:pPr>
            <w:r>
              <w:rPr>
                <w:szCs w:val="22"/>
                <w:lang w:val="en-US"/>
              </w:rPr>
              <w:t>3,079</w:t>
            </w:r>
          </w:p>
        </w:tc>
        <w:tc>
          <w:tcPr>
            <w:tcW w:w="180" w:type="dxa"/>
          </w:tcPr>
          <w:p w14:paraId="4E28CEB5" w14:textId="77777777" w:rsidR="00681DAE" w:rsidRPr="00A174B7" w:rsidRDefault="00681DAE" w:rsidP="00681DAE">
            <w:pPr>
              <w:pStyle w:val="BodyTextIndentnosp"/>
              <w:tabs>
                <w:tab w:val="decimal" w:pos="1190"/>
              </w:tabs>
              <w:spacing w:line="240" w:lineRule="atLeast"/>
              <w:ind w:left="-115" w:right="-187"/>
              <w:rPr>
                <w:szCs w:val="22"/>
                <w:lang w:val="en-US"/>
              </w:rPr>
            </w:pPr>
          </w:p>
        </w:tc>
        <w:tc>
          <w:tcPr>
            <w:tcW w:w="1260" w:type="dxa"/>
          </w:tcPr>
          <w:p w14:paraId="0E8ED07F" w14:textId="77777777" w:rsidR="00681DAE" w:rsidRPr="005F5F6A" w:rsidRDefault="00681DAE" w:rsidP="00836200">
            <w:pPr>
              <w:pStyle w:val="BodyTextIndentnosp"/>
              <w:tabs>
                <w:tab w:val="decimal" w:pos="1087"/>
              </w:tabs>
              <w:spacing w:line="240" w:lineRule="atLeast"/>
              <w:ind w:left="-169" w:right="-79" w:firstLine="54"/>
              <w:rPr>
                <w:rFonts w:cs="Cordia New"/>
                <w:szCs w:val="28"/>
                <w:cs/>
                <w:lang w:val="en-US" w:bidi="th-TH"/>
              </w:rPr>
            </w:pPr>
            <w:r w:rsidRPr="005F5F6A">
              <w:rPr>
                <w:rFonts w:cs="Cordia New"/>
                <w:szCs w:val="28"/>
                <w:lang w:val="en-US" w:bidi="th-TH"/>
              </w:rPr>
              <w:t>2,774</w:t>
            </w:r>
          </w:p>
        </w:tc>
        <w:tc>
          <w:tcPr>
            <w:tcW w:w="180" w:type="dxa"/>
          </w:tcPr>
          <w:p w14:paraId="17E14A57" w14:textId="77777777" w:rsidR="00681DAE" w:rsidRPr="00A174B7" w:rsidRDefault="00681DAE" w:rsidP="00681DAE">
            <w:pPr>
              <w:pStyle w:val="BodyTextIndentnosp"/>
              <w:tabs>
                <w:tab w:val="decimal" w:pos="1190"/>
              </w:tabs>
              <w:spacing w:line="240" w:lineRule="atLeast"/>
              <w:ind w:left="-115" w:right="-187"/>
              <w:rPr>
                <w:szCs w:val="22"/>
                <w:lang w:val="en-US"/>
              </w:rPr>
            </w:pPr>
          </w:p>
        </w:tc>
        <w:tc>
          <w:tcPr>
            <w:tcW w:w="1260" w:type="dxa"/>
          </w:tcPr>
          <w:p w14:paraId="38EDB9E8" w14:textId="77777777" w:rsidR="00681DAE" w:rsidRPr="004F0B31" w:rsidRDefault="00681DAE" w:rsidP="00836200">
            <w:pPr>
              <w:pStyle w:val="BodyTextIndentnosp"/>
              <w:tabs>
                <w:tab w:val="decimal" w:pos="997"/>
              </w:tabs>
              <w:spacing w:line="240" w:lineRule="atLeast"/>
              <w:ind w:left="-169" w:right="-79" w:firstLine="54"/>
              <w:rPr>
                <w:szCs w:val="22"/>
                <w:lang w:val="en-US"/>
              </w:rPr>
            </w:pPr>
            <w:r>
              <w:rPr>
                <w:szCs w:val="22"/>
                <w:lang w:val="en-US"/>
              </w:rPr>
              <w:t>3,079</w:t>
            </w:r>
          </w:p>
        </w:tc>
      </w:tr>
      <w:tr w:rsidR="00681DAE" w:rsidRPr="00A174B7" w14:paraId="0D60F1A7" w14:textId="77777777" w:rsidTr="00C8239F">
        <w:trPr>
          <w:cantSplit/>
        </w:trPr>
        <w:tc>
          <w:tcPr>
            <w:tcW w:w="3600" w:type="dxa"/>
          </w:tcPr>
          <w:p w14:paraId="46FC0A38" w14:textId="77777777" w:rsidR="00681DAE" w:rsidRPr="00A174B7" w:rsidRDefault="00681DAE" w:rsidP="0068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1DAE">
              <w:rPr>
                <w:rFonts w:ascii="Times New Roman" w:hAnsi="Times New Roman" w:cs="Times New Roman"/>
                <w:sz w:val="22"/>
                <w:szCs w:val="22"/>
              </w:rPr>
              <w:t>Past service cost</w:t>
            </w:r>
          </w:p>
        </w:tc>
        <w:tc>
          <w:tcPr>
            <w:tcW w:w="1260" w:type="dxa"/>
          </w:tcPr>
          <w:p w14:paraId="4E20E79A" w14:textId="77777777" w:rsidR="00681DAE" w:rsidRPr="004F0B31" w:rsidRDefault="00681DAE" w:rsidP="00681DAE">
            <w:pPr>
              <w:pStyle w:val="BodyTextIndentnosp"/>
              <w:tabs>
                <w:tab w:val="decimal" w:pos="1091"/>
              </w:tabs>
              <w:spacing w:line="240" w:lineRule="atLeast"/>
              <w:ind w:left="-169" w:right="-79" w:firstLine="54"/>
              <w:rPr>
                <w:szCs w:val="22"/>
                <w:lang w:val="en-US"/>
              </w:rPr>
            </w:pPr>
            <w:r w:rsidRPr="00681DAE">
              <w:rPr>
                <w:rFonts w:cs="Cordia New"/>
                <w:szCs w:val="28"/>
                <w:lang w:val="en-US" w:bidi="th-TH"/>
              </w:rPr>
              <w:t>3,856</w:t>
            </w:r>
          </w:p>
        </w:tc>
        <w:tc>
          <w:tcPr>
            <w:tcW w:w="180" w:type="dxa"/>
          </w:tcPr>
          <w:p w14:paraId="5F61CFF1" w14:textId="77777777" w:rsidR="00681DAE" w:rsidRPr="00A174B7" w:rsidRDefault="00681DAE" w:rsidP="00681DAE">
            <w:pPr>
              <w:pStyle w:val="BodyTextIndentnosp"/>
              <w:tabs>
                <w:tab w:val="decimal" w:pos="1181"/>
              </w:tabs>
              <w:spacing w:line="240" w:lineRule="atLeast"/>
              <w:ind w:left="-169" w:right="-79" w:firstLine="54"/>
              <w:rPr>
                <w:szCs w:val="22"/>
                <w:lang w:val="en-US"/>
              </w:rPr>
            </w:pPr>
          </w:p>
        </w:tc>
        <w:tc>
          <w:tcPr>
            <w:tcW w:w="1260" w:type="dxa"/>
          </w:tcPr>
          <w:p w14:paraId="467337F4" w14:textId="77777777" w:rsidR="00681DAE" w:rsidRPr="00681DAE" w:rsidRDefault="00681DAE" w:rsidP="00681DAE">
            <w:pPr>
              <w:pStyle w:val="BodyTextIndentnosp"/>
              <w:tabs>
                <w:tab w:val="decimal" w:pos="1091"/>
              </w:tabs>
              <w:spacing w:line="240" w:lineRule="atLeast"/>
              <w:ind w:left="-169" w:right="-79" w:firstLine="54"/>
              <w:rPr>
                <w:rFonts w:cs="Angsana New"/>
                <w:szCs w:val="28"/>
                <w:lang w:val="en-US" w:bidi="th-TH"/>
              </w:rPr>
            </w:pPr>
            <w:r>
              <w:rPr>
                <w:rFonts w:cs="Angsana New"/>
                <w:szCs w:val="28"/>
                <w:lang w:val="en-US" w:bidi="th-TH"/>
              </w:rPr>
              <w:t>-</w:t>
            </w:r>
          </w:p>
        </w:tc>
        <w:tc>
          <w:tcPr>
            <w:tcW w:w="180" w:type="dxa"/>
          </w:tcPr>
          <w:p w14:paraId="4D365897" w14:textId="77777777" w:rsidR="00681DAE" w:rsidRPr="00A174B7" w:rsidRDefault="00681DAE" w:rsidP="00681DAE">
            <w:pPr>
              <w:pStyle w:val="BodyTextIndentnosp"/>
              <w:tabs>
                <w:tab w:val="decimal" w:pos="1190"/>
              </w:tabs>
              <w:spacing w:line="240" w:lineRule="atLeast"/>
              <w:ind w:left="-115" w:right="-187"/>
              <w:rPr>
                <w:szCs w:val="22"/>
                <w:lang w:val="en-US"/>
              </w:rPr>
            </w:pPr>
          </w:p>
        </w:tc>
        <w:tc>
          <w:tcPr>
            <w:tcW w:w="1260" w:type="dxa"/>
          </w:tcPr>
          <w:p w14:paraId="38F1879A" w14:textId="77777777" w:rsidR="00681DAE" w:rsidRPr="004F0B31" w:rsidRDefault="00681DAE" w:rsidP="00836200">
            <w:pPr>
              <w:pStyle w:val="BodyTextIndentnosp"/>
              <w:tabs>
                <w:tab w:val="decimal" w:pos="1087"/>
              </w:tabs>
              <w:spacing w:line="240" w:lineRule="atLeast"/>
              <w:ind w:left="-169" w:right="-79" w:firstLine="54"/>
              <w:rPr>
                <w:szCs w:val="22"/>
                <w:lang w:val="en-US"/>
              </w:rPr>
            </w:pPr>
            <w:r w:rsidRPr="00681DAE">
              <w:rPr>
                <w:rFonts w:cs="Cordia New"/>
                <w:szCs w:val="28"/>
                <w:lang w:val="en-US" w:bidi="th-TH"/>
              </w:rPr>
              <w:t>3,856</w:t>
            </w:r>
          </w:p>
        </w:tc>
        <w:tc>
          <w:tcPr>
            <w:tcW w:w="180" w:type="dxa"/>
          </w:tcPr>
          <w:p w14:paraId="24EBE442" w14:textId="77777777" w:rsidR="00681DAE" w:rsidRPr="00A174B7" w:rsidRDefault="00681DAE" w:rsidP="00681DAE">
            <w:pPr>
              <w:pStyle w:val="BodyTextIndentnosp"/>
              <w:tabs>
                <w:tab w:val="decimal" w:pos="1190"/>
              </w:tabs>
              <w:spacing w:line="240" w:lineRule="atLeast"/>
              <w:ind w:left="-115" w:right="-187"/>
              <w:rPr>
                <w:szCs w:val="22"/>
                <w:lang w:val="en-US"/>
              </w:rPr>
            </w:pPr>
          </w:p>
        </w:tc>
        <w:tc>
          <w:tcPr>
            <w:tcW w:w="1260" w:type="dxa"/>
          </w:tcPr>
          <w:p w14:paraId="08A06C21" w14:textId="77777777" w:rsidR="00681DAE" w:rsidRDefault="00681DAE" w:rsidP="00836200">
            <w:pPr>
              <w:pStyle w:val="BodyTextIndentnosp"/>
              <w:tabs>
                <w:tab w:val="decimal" w:pos="997"/>
              </w:tabs>
              <w:spacing w:line="240" w:lineRule="atLeast"/>
              <w:ind w:left="-169" w:right="-79" w:firstLine="54"/>
              <w:rPr>
                <w:szCs w:val="22"/>
                <w:lang w:val="en-US"/>
              </w:rPr>
            </w:pPr>
            <w:r>
              <w:rPr>
                <w:szCs w:val="22"/>
                <w:lang w:val="en-US"/>
              </w:rPr>
              <w:t>-</w:t>
            </w:r>
          </w:p>
        </w:tc>
      </w:tr>
      <w:tr w:rsidR="00681DAE" w:rsidRPr="00A174B7" w14:paraId="294A5CA0" w14:textId="77777777" w:rsidTr="00C8239F">
        <w:trPr>
          <w:cantSplit/>
        </w:trPr>
        <w:tc>
          <w:tcPr>
            <w:tcW w:w="3600" w:type="dxa"/>
          </w:tcPr>
          <w:p w14:paraId="5B2347F7" w14:textId="77777777" w:rsidR="00681DAE" w:rsidRPr="00A174B7" w:rsidRDefault="00681DAE" w:rsidP="0068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174B7">
              <w:rPr>
                <w:rFonts w:ascii="Times New Roman" w:hAnsi="Times New Roman" w:cs="Times New Roman"/>
                <w:sz w:val="22"/>
                <w:szCs w:val="22"/>
              </w:rPr>
              <w:t>Interest on obligation</w:t>
            </w:r>
          </w:p>
        </w:tc>
        <w:tc>
          <w:tcPr>
            <w:tcW w:w="1260" w:type="dxa"/>
            <w:tcBorders>
              <w:bottom w:val="single" w:sz="4" w:space="0" w:color="auto"/>
            </w:tcBorders>
          </w:tcPr>
          <w:p w14:paraId="738CC6B0" w14:textId="77777777" w:rsidR="00681DAE" w:rsidRPr="004F0B31" w:rsidRDefault="00681DAE" w:rsidP="00681DAE">
            <w:pPr>
              <w:pStyle w:val="BodyTextIndentnosp"/>
              <w:tabs>
                <w:tab w:val="decimal" w:pos="1091"/>
              </w:tabs>
              <w:spacing w:line="240" w:lineRule="atLeast"/>
              <w:ind w:left="-169" w:right="-79" w:firstLine="54"/>
              <w:rPr>
                <w:szCs w:val="22"/>
                <w:lang w:val="en-US"/>
              </w:rPr>
            </w:pPr>
            <w:r>
              <w:rPr>
                <w:szCs w:val="22"/>
                <w:lang w:val="en-US"/>
              </w:rPr>
              <w:t>764</w:t>
            </w:r>
          </w:p>
        </w:tc>
        <w:tc>
          <w:tcPr>
            <w:tcW w:w="180" w:type="dxa"/>
          </w:tcPr>
          <w:p w14:paraId="7AAF46B8" w14:textId="77777777" w:rsidR="00681DAE" w:rsidRPr="00A174B7" w:rsidRDefault="00681DAE" w:rsidP="00681DAE">
            <w:pPr>
              <w:pStyle w:val="BodyTextIndentnosp"/>
              <w:tabs>
                <w:tab w:val="decimal" w:pos="1181"/>
              </w:tabs>
              <w:spacing w:line="240" w:lineRule="atLeast"/>
              <w:ind w:left="-169" w:right="-79" w:firstLine="54"/>
              <w:rPr>
                <w:szCs w:val="22"/>
                <w:lang w:val="en-US"/>
              </w:rPr>
            </w:pPr>
          </w:p>
        </w:tc>
        <w:tc>
          <w:tcPr>
            <w:tcW w:w="1260" w:type="dxa"/>
            <w:tcBorders>
              <w:bottom w:val="single" w:sz="4" w:space="0" w:color="auto"/>
            </w:tcBorders>
          </w:tcPr>
          <w:p w14:paraId="3138F98E" w14:textId="77777777" w:rsidR="00681DAE" w:rsidRPr="004F0B31" w:rsidRDefault="00681DAE" w:rsidP="00681DAE">
            <w:pPr>
              <w:pStyle w:val="BodyTextIndentnosp"/>
              <w:tabs>
                <w:tab w:val="decimal" w:pos="1091"/>
              </w:tabs>
              <w:spacing w:line="240" w:lineRule="atLeast"/>
              <w:ind w:left="-169" w:right="-79" w:firstLine="54"/>
              <w:rPr>
                <w:szCs w:val="22"/>
                <w:lang w:val="en-US"/>
              </w:rPr>
            </w:pPr>
            <w:r>
              <w:rPr>
                <w:szCs w:val="22"/>
                <w:lang w:val="en-US"/>
              </w:rPr>
              <w:t>855</w:t>
            </w:r>
          </w:p>
        </w:tc>
        <w:tc>
          <w:tcPr>
            <w:tcW w:w="180" w:type="dxa"/>
          </w:tcPr>
          <w:p w14:paraId="71CA8809" w14:textId="77777777" w:rsidR="00681DAE" w:rsidRPr="00A174B7" w:rsidRDefault="00681DAE" w:rsidP="00681DA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01D1BE1B" w14:textId="77777777" w:rsidR="00681DAE" w:rsidRPr="004F0B31" w:rsidRDefault="00681DAE" w:rsidP="00836200">
            <w:pPr>
              <w:pStyle w:val="BodyTextIndentnosp"/>
              <w:tabs>
                <w:tab w:val="decimal" w:pos="1087"/>
              </w:tabs>
              <w:spacing w:line="240" w:lineRule="atLeast"/>
              <w:ind w:left="-169" w:right="-79" w:firstLine="54"/>
              <w:rPr>
                <w:szCs w:val="22"/>
                <w:lang w:val="en-US"/>
              </w:rPr>
            </w:pPr>
            <w:r>
              <w:rPr>
                <w:szCs w:val="22"/>
                <w:lang w:val="en-US"/>
              </w:rPr>
              <w:t>764</w:t>
            </w:r>
          </w:p>
        </w:tc>
        <w:tc>
          <w:tcPr>
            <w:tcW w:w="180" w:type="dxa"/>
          </w:tcPr>
          <w:p w14:paraId="6676B699" w14:textId="77777777" w:rsidR="00681DAE" w:rsidRPr="00A174B7" w:rsidRDefault="00681DAE" w:rsidP="00681DA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347EC8A" w14:textId="77777777" w:rsidR="00681DAE" w:rsidRPr="004F0B31" w:rsidRDefault="00681DAE" w:rsidP="00836200">
            <w:pPr>
              <w:pStyle w:val="BodyTextIndentnosp"/>
              <w:tabs>
                <w:tab w:val="decimal" w:pos="997"/>
              </w:tabs>
              <w:spacing w:line="240" w:lineRule="atLeast"/>
              <w:ind w:left="-169" w:right="-79" w:firstLine="54"/>
              <w:rPr>
                <w:szCs w:val="22"/>
                <w:lang w:val="en-US"/>
              </w:rPr>
            </w:pPr>
            <w:r>
              <w:rPr>
                <w:szCs w:val="22"/>
                <w:lang w:val="en-US"/>
              </w:rPr>
              <w:t>855</w:t>
            </w:r>
          </w:p>
        </w:tc>
      </w:tr>
      <w:tr w:rsidR="00681DAE" w:rsidRPr="00A174B7" w14:paraId="5CAD059D" w14:textId="77777777" w:rsidTr="00C8239F">
        <w:trPr>
          <w:cantSplit/>
        </w:trPr>
        <w:tc>
          <w:tcPr>
            <w:tcW w:w="3600" w:type="dxa"/>
          </w:tcPr>
          <w:p w14:paraId="24D02E95" w14:textId="77777777" w:rsidR="00681DAE" w:rsidRPr="00A174B7" w:rsidRDefault="00681DAE" w:rsidP="0068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6197D667" w14:textId="77777777" w:rsidR="00681DAE" w:rsidRPr="005F5F6A" w:rsidRDefault="00681DAE" w:rsidP="00681DAE">
            <w:pPr>
              <w:pStyle w:val="BodyTextIndentnosp"/>
              <w:tabs>
                <w:tab w:val="decimal" w:pos="1091"/>
              </w:tabs>
              <w:spacing w:line="240" w:lineRule="atLeast"/>
              <w:ind w:left="-169" w:right="-79" w:firstLine="54"/>
              <w:rPr>
                <w:rFonts w:cs="Cordia New"/>
                <w:b/>
                <w:bCs/>
                <w:szCs w:val="28"/>
                <w:cs/>
                <w:lang w:val="en-US" w:bidi="th-TH"/>
              </w:rPr>
            </w:pPr>
            <w:r>
              <w:rPr>
                <w:b/>
                <w:bCs/>
                <w:szCs w:val="22"/>
                <w:lang w:val="en-US"/>
              </w:rPr>
              <w:t>7,394</w:t>
            </w:r>
          </w:p>
        </w:tc>
        <w:tc>
          <w:tcPr>
            <w:tcW w:w="180" w:type="dxa"/>
          </w:tcPr>
          <w:p w14:paraId="19092A2D" w14:textId="77777777" w:rsidR="00681DAE" w:rsidRPr="00D54010" w:rsidRDefault="00681DAE" w:rsidP="00681DAE">
            <w:pPr>
              <w:pStyle w:val="BodyTextIndentnosp"/>
              <w:tabs>
                <w:tab w:val="decimal" w:pos="1181"/>
              </w:tabs>
              <w:spacing w:line="240" w:lineRule="atLeast"/>
              <w:ind w:left="-169" w:right="-79" w:firstLine="54"/>
              <w:rPr>
                <w:b/>
                <w:bCs/>
                <w:szCs w:val="22"/>
                <w:lang w:val="en-US"/>
              </w:rPr>
            </w:pPr>
          </w:p>
        </w:tc>
        <w:tc>
          <w:tcPr>
            <w:tcW w:w="1260" w:type="dxa"/>
            <w:tcBorders>
              <w:top w:val="single" w:sz="4" w:space="0" w:color="auto"/>
              <w:bottom w:val="single" w:sz="4" w:space="0" w:color="auto"/>
            </w:tcBorders>
          </w:tcPr>
          <w:p w14:paraId="0FA3C463" w14:textId="77777777" w:rsidR="00681DAE" w:rsidRPr="00D54010" w:rsidRDefault="00681DAE" w:rsidP="00681DAE">
            <w:pPr>
              <w:pStyle w:val="BodyTextIndentnosp"/>
              <w:tabs>
                <w:tab w:val="decimal" w:pos="1091"/>
              </w:tabs>
              <w:spacing w:line="240" w:lineRule="atLeast"/>
              <w:ind w:left="-169" w:right="-79" w:firstLine="54"/>
              <w:rPr>
                <w:b/>
                <w:bCs/>
                <w:szCs w:val="22"/>
                <w:lang w:val="en-US"/>
              </w:rPr>
            </w:pPr>
            <w:r>
              <w:rPr>
                <w:b/>
                <w:bCs/>
                <w:szCs w:val="22"/>
                <w:lang w:val="en-US"/>
              </w:rPr>
              <w:t>3,934</w:t>
            </w:r>
          </w:p>
        </w:tc>
        <w:tc>
          <w:tcPr>
            <w:tcW w:w="180" w:type="dxa"/>
          </w:tcPr>
          <w:p w14:paraId="18B1BABF" w14:textId="77777777" w:rsidR="00681DAE" w:rsidRPr="00D54010" w:rsidRDefault="00681DAE" w:rsidP="00681DAE">
            <w:pPr>
              <w:pStyle w:val="BodyTextIndentnosp"/>
              <w:tabs>
                <w:tab w:val="decimal" w:pos="1190"/>
              </w:tabs>
              <w:spacing w:line="240" w:lineRule="atLeast"/>
              <w:ind w:left="0" w:right="-187"/>
              <w:rPr>
                <w:b/>
                <w:bCs/>
                <w:szCs w:val="22"/>
                <w:lang w:val="en-US"/>
              </w:rPr>
            </w:pPr>
          </w:p>
        </w:tc>
        <w:tc>
          <w:tcPr>
            <w:tcW w:w="1260" w:type="dxa"/>
            <w:tcBorders>
              <w:top w:val="single" w:sz="4" w:space="0" w:color="auto"/>
              <w:bottom w:val="single" w:sz="4" w:space="0" w:color="auto"/>
            </w:tcBorders>
          </w:tcPr>
          <w:p w14:paraId="7555EE60" w14:textId="77777777" w:rsidR="00681DAE" w:rsidRPr="005F5F6A" w:rsidRDefault="00681DAE" w:rsidP="00836200">
            <w:pPr>
              <w:pStyle w:val="BodyTextIndentnosp"/>
              <w:tabs>
                <w:tab w:val="decimal" w:pos="1087"/>
              </w:tabs>
              <w:spacing w:line="240" w:lineRule="atLeast"/>
              <w:ind w:left="-169" w:right="-79" w:firstLine="54"/>
              <w:rPr>
                <w:rFonts w:cs="Cordia New"/>
                <w:b/>
                <w:bCs/>
                <w:szCs w:val="28"/>
                <w:cs/>
                <w:lang w:val="en-US" w:bidi="th-TH"/>
              </w:rPr>
            </w:pPr>
            <w:r>
              <w:rPr>
                <w:b/>
                <w:bCs/>
                <w:szCs w:val="22"/>
                <w:lang w:val="en-US"/>
              </w:rPr>
              <w:t>7,394</w:t>
            </w:r>
          </w:p>
        </w:tc>
        <w:tc>
          <w:tcPr>
            <w:tcW w:w="180" w:type="dxa"/>
          </w:tcPr>
          <w:p w14:paraId="7CA6D387" w14:textId="77777777" w:rsidR="00681DAE" w:rsidRPr="00D54010" w:rsidRDefault="00681DAE" w:rsidP="00681DA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270DEF96" w14:textId="77777777" w:rsidR="00681DAE" w:rsidRPr="00D54010" w:rsidRDefault="00681DAE" w:rsidP="00836200">
            <w:pPr>
              <w:pStyle w:val="BodyTextIndentnosp"/>
              <w:tabs>
                <w:tab w:val="decimal" w:pos="997"/>
              </w:tabs>
              <w:spacing w:line="240" w:lineRule="atLeast"/>
              <w:ind w:left="-169" w:right="-79" w:firstLine="54"/>
              <w:rPr>
                <w:b/>
                <w:bCs/>
                <w:szCs w:val="22"/>
                <w:lang w:val="en-US"/>
              </w:rPr>
            </w:pPr>
            <w:r>
              <w:rPr>
                <w:b/>
                <w:bCs/>
                <w:szCs w:val="22"/>
                <w:lang w:val="en-US"/>
              </w:rPr>
              <w:t>3,934</w:t>
            </w:r>
          </w:p>
        </w:tc>
      </w:tr>
      <w:tr w:rsidR="00681DAE" w:rsidRPr="00A174B7" w14:paraId="4E235366" w14:textId="77777777" w:rsidTr="00C8239F">
        <w:trPr>
          <w:cantSplit/>
        </w:trPr>
        <w:tc>
          <w:tcPr>
            <w:tcW w:w="3600" w:type="dxa"/>
          </w:tcPr>
          <w:p w14:paraId="74BD33BF" w14:textId="77777777" w:rsidR="00681DAE" w:rsidRPr="00A174B7" w:rsidRDefault="00681DAE" w:rsidP="0068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174B7">
              <w:rPr>
                <w:rFonts w:ascii="Times New Roman" w:hAnsi="Times New Roman" w:cs="Times New Roman"/>
                <w:b/>
                <w:bCs/>
                <w:sz w:val="22"/>
                <w:szCs w:val="22"/>
              </w:rPr>
              <w:t xml:space="preserve">Included in other comprehensive     </w:t>
            </w:r>
          </w:p>
        </w:tc>
        <w:tc>
          <w:tcPr>
            <w:tcW w:w="1260" w:type="dxa"/>
            <w:tcBorders>
              <w:top w:val="single" w:sz="4" w:space="0" w:color="auto"/>
            </w:tcBorders>
          </w:tcPr>
          <w:p w14:paraId="19770CD1" w14:textId="77777777" w:rsidR="00681DAE" w:rsidRPr="00A174B7" w:rsidRDefault="00681DAE" w:rsidP="00681DAE">
            <w:pPr>
              <w:pStyle w:val="BodyTextIndentnosp"/>
              <w:tabs>
                <w:tab w:val="decimal" w:pos="1091"/>
              </w:tabs>
              <w:spacing w:line="240" w:lineRule="atLeast"/>
              <w:ind w:left="-169" w:right="-79" w:firstLine="54"/>
              <w:rPr>
                <w:szCs w:val="22"/>
                <w:lang w:val="en-US"/>
              </w:rPr>
            </w:pPr>
          </w:p>
        </w:tc>
        <w:tc>
          <w:tcPr>
            <w:tcW w:w="180" w:type="dxa"/>
          </w:tcPr>
          <w:p w14:paraId="07336D18" w14:textId="77777777" w:rsidR="00681DAE" w:rsidRPr="00A174B7" w:rsidRDefault="00681DAE" w:rsidP="00681DAE">
            <w:pPr>
              <w:pStyle w:val="BodyTextIndentnosp"/>
              <w:tabs>
                <w:tab w:val="decimal" w:pos="1181"/>
              </w:tabs>
              <w:spacing w:line="240" w:lineRule="atLeast"/>
              <w:ind w:left="-169" w:right="-79" w:firstLine="54"/>
              <w:rPr>
                <w:szCs w:val="22"/>
                <w:lang w:val="en-US"/>
              </w:rPr>
            </w:pPr>
          </w:p>
        </w:tc>
        <w:tc>
          <w:tcPr>
            <w:tcW w:w="1260" w:type="dxa"/>
            <w:tcBorders>
              <w:top w:val="single" w:sz="4" w:space="0" w:color="auto"/>
            </w:tcBorders>
          </w:tcPr>
          <w:p w14:paraId="5AECE9EA" w14:textId="77777777" w:rsidR="00681DAE" w:rsidRPr="00A174B7" w:rsidRDefault="00681DAE" w:rsidP="00681DAE">
            <w:pPr>
              <w:pStyle w:val="BodyTextIndentnosp"/>
              <w:tabs>
                <w:tab w:val="decimal" w:pos="1091"/>
              </w:tabs>
              <w:spacing w:line="240" w:lineRule="atLeast"/>
              <w:ind w:left="-169" w:right="-79" w:firstLine="54"/>
              <w:rPr>
                <w:szCs w:val="22"/>
                <w:lang w:val="en-US"/>
              </w:rPr>
            </w:pPr>
          </w:p>
        </w:tc>
        <w:tc>
          <w:tcPr>
            <w:tcW w:w="180" w:type="dxa"/>
          </w:tcPr>
          <w:p w14:paraId="4DD698B0" w14:textId="77777777" w:rsidR="00681DAE" w:rsidRPr="00A174B7" w:rsidRDefault="00681DAE" w:rsidP="00681DAE">
            <w:pPr>
              <w:pStyle w:val="BodyTextIndentnosp"/>
              <w:tabs>
                <w:tab w:val="decimal" w:pos="1190"/>
              </w:tabs>
              <w:spacing w:line="240" w:lineRule="atLeast"/>
              <w:ind w:left="-115" w:right="-187"/>
              <w:rPr>
                <w:szCs w:val="22"/>
                <w:lang w:val="en-US"/>
              </w:rPr>
            </w:pPr>
          </w:p>
        </w:tc>
        <w:tc>
          <w:tcPr>
            <w:tcW w:w="1260" w:type="dxa"/>
            <w:tcBorders>
              <w:top w:val="single" w:sz="4" w:space="0" w:color="auto"/>
            </w:tcBorders>
          </w:tcPr>
          <w:p w14:paraId="3CAC7A3E" w14:textId="77777777" w:rsidR="00681DAE" w:rsidRPr="00A174B7" w:rsidRDefault="00681DAE" w:rsidP="00836200">
            <w:pPr>
              <w:pStyle w:val="BodyTextIndentnosp"/>
              <w:tabs>
                <w:tab w:val="decimal" w:pos="911"/>
                <w:tab w:val="decimal" w:pos="1087"/>
              </w:tabs>
              <w:spacing w:line="240" w:lineRule="atLeast"/>
              <w:ind w:left="-115" w:right="-79"/>
              <w:rPr>
                <w:szCs w:val="22"/>
                <w:lang w:val="en-US"/>
              </w:rPr>
            </w:pPr>
          </w:p>
        </w:tc>
        <w:tc>
          <w:tcPr>
            <w:tcW w:w="180" w:type="dxa"/>
          </w:tcPr>
          <w:p w14:paraId="3FDA825A" w14:textId="77777777" w:rsidR="00681DAE" w:rsidRPr="00A174B7" w:rsidRDefault="00681DAE" w:rsidP="00681DAE">
            <w:pPr>
              <w:pStyle w:val="BodyTextIndentnosp"/>
              <w:tabs>
                <w:tab w:val="decimal" w:pos="1190"/>
              </w:tabs>
              <w:spacing w:line="240" w:lineRule="atLeast"/>
              <w:ind w:left="-115" w:right="-187"/>
              <w:rPr>
                <w:szCs w:val="22"/>
                <w:lang w:val="en-US"/>
              </w:rPr>
            </w:pPr>
          </w:p>
        </w:tc>
        <w:tc>
          <w:tcPr>
            <w:tcW w:w="1260" w:type="dxa"/>
            <w:tcBorders>
              <w:top w:val="single" w:sz="4" w:space="0" w:color="auto"/>
            </w:tcBorders>
          </w:tcPr>
          <w:p w14:paraId="3CC78AC4" w14:textId="77777777" w:rsidR="00681DAE" w:rsidRPr="00A174B7" w:rsidRDefault="00681DAE" w:rsidP="00836200">
            <w:pPr>
              <w:pStyle w:val="BodyTextIndentnosp"/>
              <w:tabs>
                <w:tab w:val="decimal" w:pos="911"/>
                <w:tab w:val="decimal" w:pos="997"/>
              </w:tabs>
              <w:spacing w:line="240" w:lineRule="atLeast"/>
              <w:ind w:left="-115" w:right="-79"/>
              <w:rPr>
                <w:szCs w:val="22"/>
                <w:lang w:val="en-US"/>
              </w:rPr>
            </w:pPr>
          </w:p>
        </w:tc>
      </w:tr>
      <w:tr w:rsidR="00681DAE" w:rsidRPr="00A174B7" w14:paraId="344168AA" w14:textId="77777777" w:rsidTr="00C8239F">
        <w:trPr>
          <w:cantSplit/>
        </w:trPr>
        <w:tc>
          <w:tcPr>
            <w:tcW w:w="3600" w:type="dxa"/>
          </w:tcPr>
          <w:p w14:paraId="3C4353DC" w14:textId="77777777" w:rsidR="00681DAE" w:rsidRPr="00A174B7" w:rsidRDefault="00681DAE" w:rsidP="0068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174B7">
              <w:rPr>
                <w:rFonts w:ascii="Times New Roman" w:hAnsi="Times New Roman" w:cs="Times New Roman"/>
                <w:sz w:val="22"/>
                <w:szCs w:val="22"/>
              </w:rPr>
              <w:t xml:space="preserve">   </w:t>
            </w:r>
            <w:r w:rsidRPr="00A174B7">
              <w:rPr>
                <w:rFonts w:ascii="Times New Roman" w:hAnsi="Times New Roman" w:cs="Times New Roman"/>
                <w:b/>
                <w:bCs/>
                <w:sz w:val="22"/>
                <w:szCs w:val="22"/>
              </w:rPr>
              <w:t>income</w:t>
            </w:r>
          </w:p>
        </w:tc>
        <w:tc>
          <w:tcPr>
            <w:tcW w:w="1260" w:type="dxa"/>
          </w:tcPr>
          <w:p w14:paraId="7DF4F6A9" w14:textId="77777777" w:rsidR="00681DAE" w:rsidRPr="00A174B7" w:rsidRDefault="00681DAE" w:rsidP="00681DAE">
            <w:pPr>
              <w:pStyle w:val="BodyTextIndentnosp"/>
              <w:tabs>
                <w:tab w:val="decimal" w:pos="1091"/>
              </w:tabs>
              <w:spacing w:line="240" w:lineRule="atLeast"/>
              <w:ind w:left="-169" w:right="-79" w:firstLine="54"/>
              <w:rPr>
                <w:szCs w:val="22"/>
                <w:lang w:val="en-US"/>
              </w:rPr>
            </w:pPr>
          </w:p>
        </w:tc>
        <w:tc>
          <w:tcPr>
            <w:tcW w:w="180" w:type="dxa"/>
          </w:tcPr>
          <w:p w14:paraId="39A7A622" w14:textId="77777777" w:rsidR="00681DAE" w:rsidRPr="00A174B7" w:rsidRDefault="00681DAE" w:rsidP="00681DAE">
            <w:pPr>
              <w:pStyle w:val="BodyTextIndentnosp"/>
              <w:tabs>
                <w:tab w:val="decimal" w:pos="1181"/>
              </w:tabs>
              <w:spacing w:line="240" w:lineRule="atLeast"/>
              <w:ind w:left="-169" w:right="-79" w:firstLine="54"/>
              <w:rPr>
                <w:szCs w:val="22"/>
                <w:lang w:val="en-US"/>
              </w:rPr>
            </w:pPr>
          </w:p>
        </w:tc>
        <w:tc>
          <w:tcPr>
            <w:tcW w:w="1260" w:type="dxa"/>
          </w:tcPr>
          <w:p w14:paraId="6F9D4030" w14:textId="77777777" w:rsidR="00681DAE" w:rsidRPr="00A174B7" w:rsidRDefault="00681DAE" w:rsidP="00681DAE">
            <w:pPr>
              <w:pStyle w:val="BodyTextIndentnosp"/>
              <w:tabs>
                <w:tab w:val="decimal" w:pos="1091"/>
              </w:tabs>
              <w:spacing w:line="240" w:lineRule="atLeast"/>
              <w:ind w:left="-169" w:right="-79" w:firstLine="54"/>
              <w:rPr>
                <w:szCs w:val="22"/>
                <w:lang w:val="en-US"/>
              </w:rPr>
            </w:pPr>
          </w:p>
        </w:tc>
        <w:tc>
          <w:tcPr>
            <w:tcW w:w="180" w:type="dxa"/>
          </w:tcPr>
          <w:p w14:paraId="7EB46978" w14:textId="77777777" w:rsidR="00681DAE" w:rsidRPr="00A174B7" w:rsidRDefault="00681DAE" w:rsidP="00681DAE">
            <w:pPr>
              <w:pStyle w:val="BodyTextIndentnosp"/>
              <w:tabs>
                <w:tab w:val="decimal" w:pos="1190"/>
              </w:tabs>
              <w:spacing w:line="240" w:lineRule="atLeast"/>
              <w:ind w:left="-115" w:right="-187"/>
              <w:rPr>
                <w:szCs w:val="22"/>
                <w:lang w:val="en-US"/>
              </w:rPr>
            </w:pPr>
          </w:p>
        </w:tc>
        <w:tc>
          <w:tcPr>
            <w:tcW w:w="1260" w:type="dxa"/>
          </w:tcPr>
          <w:p w14:paraId="6A3F207E" w14:textId="77777777" w:rsidR="00681DAE" w:rsidRPr="00A174B7" w:rsidRDefault="00681DAE" w:rsidP="00836200">
            <w:pPr>
              <w:pStyle w:val="BodyTextIndentnosp"/>
              <w:tabs>
                <w:tab w:val="decimal" w:pos="911"/>
                <w:tab w:val="decimal" w:pos="1087"/>
              </w:tabs>
              <w:spacing w:line="240" w:lineRule="atLeast"/>
              <w:ind w:left="-115" w:right="-79"/>
              <w:rPr>
                <w:szCs w:val="22"/>
                <w:lang w:val="en-US"/>
              </w:rPr>
            </w:pPr>
          </w:p>
        </w:tc>
        <w:tc>
          <w:tcPr>
            <w:tcW w:w="180" w:type="dxa"/>
          </w:tcPr>
          <w:p w14:paraId="12CE8460" w14:textId="77777777" w:rsidR="00681DAE" w:rsidRPr="00A174B7" w:rsidRDefault="00681DAE" w:rsidP="00681DAE">
            <w:pPr>
              <w:pStyle w:val="BodyTextIndentnosp"/>
              <w:tabs>
                <w:tab w:val="decimal" w:pos="1190"/>
              </w:tabs>
              <w:spacing w:line="240" w:lineRule="atLeast"/>
              <w:ind w:left="-115" w:right="-187"/>
              <w:rPr>
                <w:szCs w:val="22"/>
                <w:lang w:val="en-US"/>
              </w:rPr>
            </w:pPr>
          </w:p>
        </w:tc>
        <w:tc>
          <w:tcPr>
            <w:tcW w:w="1260" w:type="dxa"/>
          </w:tcPr>
          <w:p w14:paraId="17B9215B" w14:textId="77777777" w:rsidR="00681DAE" w:rsidRPr="00A174B7" w:rsidRDefault="00681DAE" w:rsidP="00836200">
            <w:pPr>
              <w:pStyle w:val="BodyTextIndentnosp"/>
              <w:tabs>
                <w:tab w:val="decimal" w:pos="911"/>
                <w:tab w:val="decimal" w:pos="997"/>
              </w:tabs>
              <w:spacing w:line="240" w:lineRule="atLeast"/>
              <w:ind w:left="-115" w:right="-79"/>
              <w:rPr>
                <w:szCs w:val="22"/>
                <w:lang w:val="en-US"/>
              </w:rPr>
            </w:pPr>
          </w:p>
        </w:tc>
      </w:tr>
      <w:tr w:rsidR="00B70708" w:rsidRPr="00A174B7" w14:paraId="3A5FC023" w14:textId="77777777" w:rsidTr="00C8239F">
        <w:trPr>
          <w:cantSplit/>
        </w:trPr>
        <w:tc>
          <w:tcPr>
            <w:tcW w:w="3600" w:type="dxa"/>
          </w:tcPr>
          <w:p w14:paraId="4C591BF9" w14:textId="534396E1" w:rsidR="00B70708" w:rsidRPr="00A174B7" w:rsidRDefault="00B70708" w:rsidP="00B70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Actuarial gain</w:t>
            </w:r>
            <w:r w:rsidR="00B57208">
              <w:rPr>
                <w:rFonts w:ascii="Times New Roman" w:hAnsi="Times New Roman" w:cs="Times New Roman"/>
                <w:sz w:val="22"/>
                <w:szCs w:val="22"/>
              </w:rPr>
              <w:t xml:space="preserve"> </w:t>
            </w:r>
          </w:p>
        </w:tc>
        <w:tc>
          <w:tcPr>
            <w:tcW w:w="1260" w:type="dxa"/>
          </w:tcPr>
          <w:p w14:paraId="1192ED9C" w14:textId="6773EDBC" w:rsidR="00B70708" w:rsidRPr="004F0B31" w:rsidRDefault="00B70708" w:rsidP="00B70708">
            <w:pPr>
              <w:pStyle w:val="BodyTextIndentnosp"/>
              <w:tabs>
                <w:tab w:val="decimal" w:pos="1091"/>
              </w:tabs>
              <w:spacing w:line="240" w:lineRule="atLeast"/>
              <w:ind w:left="-169" w:right="-79" w:firstLine="54"/>
              <w:rPr>
                <w:szCs w:val="22"/>
                <w:lang w:val="en-US"/>
              </w:rPr>
            </w:pPr>
          </w:p>
        </w:tc>
        <w:tc>
          <w:tcPr>
            <w:tcW w:w="180" w:type="dxa"/>
          </w:tcPr>
          <w:p w14:paraId="4CB23E75" w14:textId="77777777" w:rsidR="00B70708" w:rsidRPr="00A174B7" w:rsidRDefault="00B70708" w:rsidP="00B70708">
            <w:pPr>
              <w:pStyle w:val="BodyTextIndentnosp"/>
              <w:tabs>
                <w:tab w:val="decimal" w:pos="1181"/>
              </w:tabs>
              <w:spacing w:line="240" w:lineRule="atLeast"/>
              <w:ind w:left="-169" w:right="-79" w:firstLine="54"/>
              <w:rPr>
                <w:szCs w:val="22"/>
                <w:lang w:val="en-US"/>
              </w:rPr>
            </w:pPr>
          </w:p>
        </w:tc>
        <w:tc>
          <w:tcPr>
            <w:tcW w:w="1260" w:type="dxa"/>
          </w:tcPr>
          <w:p w14:paraId="6D12DE9A" w14:textId="0F952332" w:rsidR="00B70708" w:rsidRPr="004F0B31" w:rsidRDefault="00B70708" w:rsidP="00B70708">
            <w:pPr>
              <w:pStyle w:val="BodyTextIndentnosp"/>
              <w:tabs>
                <w:tab w:val="decimal" w:pos="1091"/>
              </w:tabs>
              <w:spacing w:line="240" w:lineRule="atLeast"/>
              <w:ind w:left="-169" w:right="-79" w:firstLine="54"/>
              <w:rPr>
                <w:szCs w:val="22"/>
                <w:lang w:val="en-US"/>
              </w:rPr>
            </w:pPr>
          </w:p>
        </w:tc>
        <w:tc>
          <w:tcPr>
            <w:tcW w:w="180" w:type="dxa"/>
          </w:tcPr>
          <w:p w14:paraId="07F29A75" w14:textId="77777777" w:rsidR="00B70708" w:rsidRPr="00A174B7" w:rsidRDefault="00B70708" w:rsidP="00B70708">
            <w:pPr>
              <w:pStyle w:val="BodyTextIndentnosp"/>
              <w:tabs>
                <w:tab w:val="decimal" w:pos="1190"/>
              </w:tabs>
              <w:spacing w:line="240" w:lineRule="atLeast"/>
              <w:ind w:left="-115" w:right="-187"/>
              <w:rPr>
                <w:szCs w:val="22"/>
                <w:lang w:val="en-US"/>
              </w:rPr>
            </w:pPr>
          </w:p>
        </w:tc>
        <w:tc>
          <w:tcPr>
            <w:tcW w:w="1260" w:type="dxa"/>
          </w:tcPr>
          <w:p w14:paraId="011C2C2F" w14:textId="23DA7A5E" w:rsidR="00B70708" w:rsidRPr="004F0B31" w:rsidRDefault="00B70708" w:rsidP="00836200">
            <w:pPr>
              <w:pStyle w:val="BodyTextIndentnosp"/>
              <w:tabs>
                <w:tab w:val="decimal" w:pos="1087"/>
              </w:tabs>
              <w:spacing w:line="240" w:lineRule="atLeast"/>
              <w:ind w:left="-169" w:right="-79" w:firstLine="54"/>
              <w:rPr>
                <w:szCs w:val="22"/>
                <w:lang w:val="en-US"/>
              </w:rPr>
            </w:pPr>
          </w:p>
        </w:tc>
        <w:tc>
          <w:tcPr>
            <w:tcW w:w="180" w:type="dxa"/>
          </w:tcPr>
          <w:p w14:paraId="30D7CAF6" w14:textId="77777777" w:rsidR="00B70708" w:rsidRPr="00A174B7" w:rsidRDefault="00B70708" w:rsidP="00B70708">
            <w:pPr>
              <w:pStyle w:val="BodyTextIndentnosp"/>
              <w:tabs>
                <w:tab w:val="decimal" w:pos="1190"/>
              </w:tabs>
              <w:spacing w:line="240" w:lineRule="atLeast"/>
              <w:ind w:left="-115" w:right="-187"/>
              <w:rPr>
                <w:szCs w:val="22"/>
                <w:lang w:val="en-US"/>
              </w:rPr>
            </w:pPr>
          </w:p>
        </w:tc>
        <w:tc>
          <w:tcPr>
            <w:tcW w:w="1260" w:type="dxa"/>
          </w:tcPr>
          <w:p w14:paraId="61920892" w14:textId="508BF247" w:rsidR="00B70708" w:rsidRPr="004F0B31" w:rsidRDefault="00B70708" w:rsidP="00836200">
            <w:pPr>
              <w:pStyle w:val="BodyTextIndentnosp"/>
              <w:tabs>
                <w:tab w:val="decimal" w:pos="997"/>
              </w:tabs>
              <w:spacing w:line="240" w:lineRule="atLeast"/>
              <w:ind w:left="-169" w:right="-79" w:firstLine="54"/>
              <w:rPr>
                <w:szCs w:val="22"/>
                <w:lang w:val="en-US"/>
              </w:rPr>
            </w:pPr>
          </w:p>
        </w:tc>
      </w:tr>
      <w:tr w:rsidR="00BA6948" w:rsidRPr="00692D15" w14:paraId="379CA2BA" w14:textId="77777777" w:rsidTr="00C8239F">
        <w:trPr>
          <w:cantSplit/>
        </w:trPr>
        <w:tc>
          <w:tcPr>
            <w:tcW w:w="3600" w:type="dxa"/>
          </w:tcPr>
          <w:p w14:paraId="73C9D9F3" w14:textId="78480C40" w:rsidR="00BA6948" w:rsidRPr="00E77A38" w:rsidRDefault="00255AA5" w:rsidP="004B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Pr>
                <w:rFonts w:ascii="Times New Roman" w:hAnsi="Times New Roman" w:cs="Times New Roman"/>
                <w:spacing w:val="-4"/>
                <w:sz w:val="22"/>
                <w:szCs w:val="22"/>
              </w:rPr>
              <w:t>-</w:t>
            </w:r>
            <w:r w:rsidR="00FC45E2">
              <w:rPr>
                <w:rFonts w:ascii="Times New Roman" w:hAnsi="Times New Roman" w:cs="Times New Roman"/>
                <w:spacing w:val="-4"/>
                <w:sz w:val="22"/>
                <w:szCs w:val="22"/>
              </w:rPr>
              <w:t xml:space="preserve">   F</w:t>
            </w:r>
            <w:r w:rsidR="00BA6948" w:rsidRPr="00E77A38">
              <w:rPr>
                <w:rFonts w:ascii="Times New Roman" w:hAnsi="Times New Roman" w:cs="Times New Roman"/>
                <w:spacing w:val="-4"/>
                <w:sz w:val="22"/>
                <w:szCs w:val="22"/>
              </w:rPr>
              <w:t>inancial assumptions</w:t>
            </w:r>
          </w:p>
        </w:tc>
        <w:tc>
          <w:tcPr>
            <w:tcW w:w="1260" w:type="dxa"/>
          </w:tcPr>
          <w:p w14:paraId="21BB3E6F" w14:textId="37DE48CE" w:rsidR="00BA6948" w:rsidRPr="004F0B31" w:rsidRDefault="00BA6948" w:rsidP="004B707C">
            <w:pPr>
              <w:pStyle w:val="BodyTextIndentnosp"/>
              <w:tabs>
                <w:tab w:val="decimal" w:pos="1093"/>
              </w:tabs>
              <w:spacing w:line="240" w:lineRule="atLeast"/>
              <w:ind w:left="-115" w:right="-79"/>
              <w:rPr>
                <w:szCs w:val="22"/>
                <w:lang w:val="en-US"/>
              </w:rPr>
            </w:pPr>
            <w:r w:rsidRPr="00752CF0">
              <w:rPr>
                <w:szCs w:val="22"/>
                <w:lang w:val="en-US"/>
              </w:rPr>
              <w:t>5,921</w:t>
            </w:r>
          </w:p>
        </w:tc>
        <w:tc>
          <w:tcPr>
            <w:tcW w:w="180" w:type="dxa"/>
          </w:tcPr>
          <w:p w14:paraId="2756E53E" w14:textId="77777777" w:rsidR="00BA6948" w:rsidRPr="00692D15" w:rsidRDefault="00BA6948" w:rsidP="004B707C">
            <w:pPr>
              <w:pStyle w:val="BodyTextIndentnosp"/>
              <w:tabs>
                <w:tab w:val="decimal" w:pos="1181"/>
              </w:tabs>
              <w:spacing w:line="240" w:lineRule="atLeast"/>
              <w:ind w:left="-169" w:right="-79" w:firstLine="54"/>
              <w:rPr>
                <w:szCs w:val="22"/>
                <w:lang w:val="en-US"/>
              </w:rPr>
            </w:pPr>
          </w:p>
        </w:tc>
        <w:tc>
          <w:tcPr>
            <w:tcW w:w="1260" w:type="dxa"/>
          </w:tcPr>
          <w:p w14:paraId="4BA548D9" w14:textId="659BC579" w:rsidR="00BA6948" w:rsidRPr="004F0B31" w:rsidRDefault="00BA6948" w:rsidP="004B707C">
            <w:pPr>
              <w:pStyle w:val="BodyTextIndentnosp"/>
              <w:tabs>
                <w:tab w:val="decimal" w:pos="1093"/>
              </w:tabs>
              <w:spacing w:line="240" w:lineRule="atLeast"/>
              <w:ind w:left="-115" w:right="-79"/>
              <w:rPr>
                <w:szCs w:val="22"/>
                <w:lang w:val="en-US"/>
              </w:rPr>
            </w:pPr>
            <w:r>
              <w:rPr>
                <w:szCs w:val="22"/>
                <w:lang w:val="en-US"/>
              </w:rPr>
              <w:t>(2,904)</w:t>
            </w:r>
          </w:p>
        </w:tc>
        <w:tc>
          <w:tcPr>
            <w:tcW w:w="180" w:type="dxa"/>
          </w:tcPr>
          <w:p w14:paraId="1EE8980F" w14:textId="77777777" w:rsidR="00BA6948" w:rsidRPr="00692D15" w:rsidRDefault="00BA6948" w:rsidP="004B707C">
            <w:pPr>
              <w:pStyle w:val="BodyTextIndentnosp"/>
              <w:tabs>
                <w:tab w:val="decimal" w:pos="1190"/>
              </w:tabs>
              <w:spacing w:line="240" w:lineRule="atLeast"/>
              <w:ind w:left="-115" w:right="-187"/>
              <w:rPr>
                <w:szCs w:val="22"/>
                <w:lang w:val="en-US"/>
              </w:rPr>
            </w:pPr>
          </w:p>
        </w:tc>
        <w:tc>
          <w:tcPr>
            <w:tcW w:w="1260" w:type="dxa"/>
          </w:tcPr>
          <w:p w14:paraId="5C1E2827" w14:textId="23F3AD78" w:rsidR="00BA6948" w:rsidRPr="004F0B31" w:rsidRDefault="00BA6948" w:rsidP="00836200">
            <w:pPr>
              <w:pStyle w:val="BodyTextIndentnosp"/>
              <w:tabs>
                <w:tab w:val="decimal" w:pos="1087"/>
              </w:tabs>
              <w:spacing w:line="240" w:lineRule="atLeast"/>
              <w:ind w:left="-115" w:right="-79"/>
              <w:rPr>
                <w:szCs w:val="22"/>
                <w:lang w:val="en-US"/>
              </w:rPr>
            </w:pPr>
            <w:r w:rsidRPr="00752CF0">
              <w:rPr>
                <w:szCs w:val="22"/>
                <w:lang w:val="en-US"/>
              </w:rPr>
              <w:t>5,921</w:t>
            </w:r>
          </w:p>
        </w:tc>
        <w:tc>
          <w:tcPr>
            <w:tcW w:w="180" w:type="dxa"/>
          </w:tcPr>
          <w:p w14:paraId="0BF73C8F" w14:textId="77777777" w:rsidR="00BA6948" w:rsidRPr="00692D15" w:rsidRDefault="00BA6948" w:rsidP="004B707C">
            <w:pPr>
              <w:pStyle w:val="BodyTextIndentnosp"/>
              <w:tabs>
                <w:tab w:val="decimal" w:pos="1190"/>
              </w:tabs>
              <w:spacing w:line="240" w:lineRule="atLeast"/>
              <w:ind w:left="-115" w:right="-187"/>
              <w:rPr>
                <w:szCs w:val="22"/>
                <w:lang w:val="en-US"/>
              </w:rPr>
            </w:pPr>
          </w:p>
        </w:tc>
        <w:tc>
          <w:tcPr>
            <w:tcW w:w="1260" w:type="dxa"/>
          </w:tcPr>
          <w:p w14:paraId="26DAEC01" w14:textId="56528765" w:rsidR="00BA6948" w:rsidRPr="004F0B31" w:rsidRDefault="00BA6948" w:rsidP="00836200">
            <w:pPr>
              <w:pStyle w:val="BodyTextIndentnosp"/>
              <w:tabs>
                <w:tab w:val="decimal" w:pos="997"/>
              </w:tabs>
              <w:spacing w:line="240" w:lineRule="atLeast"/>
              <w:ind w:left="-115" w:right="-79"/>
              <w:rPr>
                <w:szCs w:val="22"/>
                <w:lang w:val="en-US"/>
              </w:rPr>
            </w:pPr>
            <w:r>
              <w:rPr>
                <w:szCs w:val="22"/>
                <w:lang w:val="en-US"/>
              </w:rPr>
              <w:t>(2,904)</w:t>
            </w:r>
          </w:p>
        </w:tc>
      </w:tr>
      <w:tr w:rsidR="00BA6948" w:rsidRPr="00692D15" w14:paraId="04FBF252" w14:textId="77777777" w:rsidTr="00C8239F">
        <w:trPr>
          <w:cantSplit/>
        </w:trPr>
        <w:tc>
          <w:tcPr>
            <w:tcW w:w="3600" w:type="dxa"/>
          </w:tcPr>
          <w:p w14:paraId="0F1B9489" w14:textId="62051CA4" w:rsidR="00BA6948" w:rsidRPr="00E90447" w:rsidRDefault="00255AA5" w:rsidP="004B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FC45E2">
              <w:rPr>
                <w:rFonts w:ascii="Times New Roman" w:hAnsi="Times New Roman" w:cs="Times New Roman"/>
                <w:sz w:val="22"/>
                <w:szCs w:val="22"/>
              </w:rPr>
              <w:t xml:space="preserve"> </w:t>
            </w:r>
            <w:r w:rsidR="00047CEC">
              <w:rPr>
                <w:rFonts w:ascii="Times New Roman" w:hAnsi="Times New Roman" w:cs="Times New Roman"/>
                <w:sz w:val="22"/>
                <w:szCs w:val="22"/>
              </w:rPr>
              <w:t xml:space="preserve"> </w:t>
            </w:r>
            <w:r w:rsidR="00BA6948" w:rsidRPr="00E90447">
              <w:rPr>
                <w:rFonts w:ascii="Times New Roman" w:hAnsi="Times New Roman" w:cs="Times New Roman"/>
                <w:sz w:val="22"/>
                <w:szCs w:val="22"/>
              </w:rPr>
              <w:t>Experience adjustment</w:t>
            </w:r>
          </w:p>
        </w:tc>
        <w:tc>
          <w:tcPr>
            <w:tcW w:w="1260" w:type="dxa"/>
            <w:tcBorders>
              <w:bottom w:val="single" w:sz="4" w:space="0" w:color="auto"/>
            </w:tcBorders>
          </w:tcPr>
          <w:p w14:paraId="301E12E1" w14:textId="77777777" w:rsidR="00BA6948" w:rsidRPr="004F0B31" w:rsidRDefault="00BA6948" w:rsidP="004B707C">
            <w:pPr>
              <w:pStyle w:val="BodyTextIndentnosp"/>
              <w:tabs>
                <w:tab w:val="decimal" w:pos="1093"/>
              </w:tabs>
              <w:spacing w:line="240" w:lineRule="atLeast"/>
              <w:ind w:left="-115" w:right="-79"/>
              <w:rPr>
                <w:szCs w:val="22"/>
                <w:lang w:val="en-US"/>
              </w:rPr>
            </w:pPr>
            <w:r w:rsidRPr="00752CF0">
              <w:rPr>
                <w:szCs w:val="22"/>
                <w:lang w:val="en-US"/>
              </w:rPr>
              <w:t>(6,273)</w:t>
            </w:r>
          </w:p>
        </w:tc>
        <w:tc>
          <w:tcPr>
            <w:tcW w:w="180" w:type="dxa"/>
          </w:tcPr>
          <w:p w14:paraId="0CC703AE" w14:textId="77777777" w:rsidR="00BA6948" w:rsidRPr="00692D15" w:rsidRDefault="00BA6948" w:rsidP="004B707C">
            <w:pPr>
              <w:pStyle w:val="BodyTextIndentnosp"/>
              <w:tabs>
                <w:tab w:val="decimal" w:pos="1181"/>
              </w:tabs>
              <w:spacing w:line="240" w:lineRule="atLeast"/>
              <w:ind w:left="-169" w:right="-79" w:firstLine="54"/>
              <w:rPr>
                <w:szCs w:val="22"/>
                <w:lang w:val="en-US"/>
              </w:rPr>
            </w:pPr>
          </w:p>
        </w:tc>
        <w:tc>
          <w:tcPr>
            <w:tcW w:w="1260" w:type="dxa"/>
            <w:tcBorders>
              <w:bottom w:val="single" w:sz="4" w:space="0" w:color="auto"/>
            </w:tcBorders>
          </w:tcPr>
          <w:p w14:paraId="49E4D7B1" w14:textId="77777777" w:rsidR="00BA6948" w:rsidRPr="004F0B31" w:rsidRDefault="00BA6948" w:rsidP="004B707C">
            <w:pPr>
              <w:pStyle w:val="BodyTextIndentnosp"/>
              <w:tabs>
                <w:tab w:val="decimal" w:pos="1093"/>
              </w:tabs>
              <w:spacing w:line="240" w:lineRule="atLeast"/>
              <w:ind w:left="-115" w:right="-79"/>
              <w:rPr>
                <w:szCs w:val="22"/>
                <w:lang w:val="en-US"/>
              </w:rPr>
            </w:pPr>
            <w:r>
              <w:rPr>
                <w:szCs w:val="22"/>
                <w:lang w:val="en-US"/>
              </w:rPr>
              <w:t>(1,449)</w:t>
            </w:r>
          </w:p>
        </w:tc>
        <w:tc>
          <w:tcPr>
            <w:tcW w:w="180" w:type="dxa"/>
          </w:tcPr>
          <w:p w14:paraId="6B3384F4" w14:textId="77777777" w:rsidR="00BA6948" w:rsidRPr="00692D15" w:rsidRDefault="00BA6948" w:rsidP="004B707C">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328074CF" w14:textId="77777777" w:rsidR="00BA6948" w:rsidRPr="004F0B31" w:rsidRDefault="00BA6948" w:rsidP="00836200">
            <w:pPr>
              <w:pStyle w:val="BodyTextIndentnosp"/>
              <w:tabs>
                <w:tab w:val="decimal" w:pos="1087"/>
              </w:tabs>
              <w:spacing w:line="240" w:lineRule="atLeast"/>
              <w:ind w:left="-115" w:right="-79"/>
              <w:rPr>
                <w:szCs w:val="22"/>
                <w:lang w:val="en-US"/>
              </w:rPr>
            </w:pPr>
            <w:r w:rsidRPr="00752CF0">
              <w:rPr>
                <w:szCs w:val="22"/>
                <w:lang w:val="en-US"/>
              </w:rPr>
              <w:t>(6,273)</w:t>
            </w:r>
          </w:p>
        </w:tc>
        <w:tc>
          <w:tcPr>
            <w:tcW w:w="180" w:type="dxa"/>
          </w:tcPr>
          <w:p w14:paraId="050DFFE5" w14:textId="77777777" w:rsidR="00BA6948" w:rsidRPr="00692D15" w:rsidRDefault="00BA6948" w:rsidP="004B707C">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051EADBE" w14:textId="77777777" w:rsidR="00BA6948" w:rsidRPr="004F0B31" w:rsidRDefault="00BA6948" w:rsidP="00836200">
            <w:pPr>
              <w:pStyle w:val="BodyTextIndentnosp"/>
              <w:tabs>
                <w:tab w:val="decimal" w:pos="997"/>
              </w:tabs>
              <w:spacing w:line="240" w:lineRule="atLeast"/>
              <w:ind w:left="-115" w:right="-79"/>
              <w:rPr>
                <w:szCs w:val="22"/>
                <w:lang w:val="en-US"/>
              </w:rPr>
            </w:pPr>
            <w:r>
              <w:rPr>
                <w:szCs w:val="22"/>
                <w:lang w:val="en-US"/>
              </w:rPr>
              <w:t>(1,449)</w:t>
            </w:r>
          </w:p>
        </w:tc>
      </w:tr>
      <w:tr w:rsidR="00B70708" w:rsidRPr="00A174B7" w14:paraId="5DFB65B8" w14:textId="77777777" w:rsidTr="00C8239F">
        <w:trPr>
          <w:cantSplit/>
        </w:trPr>
        <w:tc>
          <w:tcPr>
            <w:tcW w:w="3600" w:type="dxa"/>
          </w:tcPr>
          <w:p w14:paraId="065AE0E0" w14:textId="77777777" w:rsidR="00B70708" w:rsidRPr="00A174B7" w:rsidRDefault="00B70708" w:rsidP="00B70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Borders>
              <w:top w:val="single" w:sz="4" w:space="0" w:color="auto"/>
              <w:bottom w:val="single" w:sz="4" w:space="0" w:color="auto"/>
            </w:tcBorders>
          </w:tcPr>
          <w:p w14:paraId="6771A2E7" w14:textId="77777777" w:rsidR="00B70708" w:rsidRPr="00D54010" w:rsidRDefault="00B70708" w:rsidP="00B70708">
            <w:pPr>
              <w:pStyle w:val="BodyTextIndentnosp"/>
              <w:tabs>
                <w:tab w:val="decimal" w:pos="1091"/>
              </w:tabs>
              <w:spacing w:line="240" w:lineRule="atLeast"/>
              <w:ind w:left="-169" w:right="-79" w:firstLine="54"/>
              <w:rPr>
                <w:b/>
                <w:bCs/>
                <w:szCs w:val="22"/>
                <w:lang w:val="en-US"/>
              </w:rPr>
            </w:pPr>
            <w:r w:rsidRPr="00681DAE">
              <w:rPr>
                <w:b/>
                <w:bCs/>
                <w:szCs w:val="22"/>
                <w:lang w:val="en-US"/>
              </w:rPr>
              <w:t>(352)</w:t>
            </w:r>
          </w:p>
        </w:tc>
        <w:tc>
          <w:tcPr>
            <w:tcW w:w="180" w:type="dxa"/>
          </w:tcPr>
          <w:p w14:paraId="0D83543C" w14:textId="77777777" w:rsidR="00B70708" w:rsidRPr="00D54010" w:rsidRDefault="00B70708" w:rsidP="00B70708">
            <w:pPr>
              <w:pStyle w:val="BodyTextIndentnosp"/>
              <w:tabs>
                <w:tab w:val="decimal" w:pos="1181"/>
              </w:tabs>
              <w:spacing w:line="240" w:lineRule="atLeast"/>
              <w:ind w:left="-169" w:right="-79" w:firstLine="54"/>
              <w:rPr>
                <w:b/>
                <w:bCs/>
                <w:szCs w:val="22"/>
                <w:lang w:val="en-US"/>
              </w:rPr>
            </w:pPr>
          </w:p>
        </w:tc>
        <w:tc>
          <w:tcPr>
            <w:tcW w:w="1260" w:type="dxa"/>
            <w:tcBorders>
              <w:top w:val="single" w:sz="4" w:space="0" w:color="auto"/>
              <w:bottom w:val="single" w:sz="4" w:space="0" w:color="auto"/>
            </w:tcBorders>
          </w:tcPr>
          <w:p w14:paraId="02432CE2" w14:textId="77777777" w:rsidR="00B70708" w:rsidRPr="00D54010" w:rsidRDefault="00B70708" w:rsidP="00B70708">
            <w:pPr>
              <w:pStyle w:val="BodyTextIndentnosp"/>
              <w:tabs>
                <w:tab w:val="decimal" w:pos="1091"/>
              </w:tabs>
              <w:spacing w:line="240" w:lineRule="atLeast"/>
              <w:ind w:left="-169" w:right="-79" w:firstLine="54"/>
              <w:rPr>
                <w:b/>
                <w:bCs/>
                <w:szCs w:val="22"/>
                <w:lang w:val="en-US"/>
              </w:rPr>
            </w:pPr>
            <w:r>
              <w:rPr>
                <w:b/>
                <w:bCs/>
                <w:szCs w:val="22"/>
                <w:lang w:val="en-US"/>
              </w:rPr>
              <w:t>(4,353)</w:t>
            </w:r>
          </w:p>
        </w:tc>
        <w:tc>
          <w:tcPr>
            <w:tcW w:w="180" w:type="dxa"/>
          </w:tcPr>
          <w:p w14:paraId="661D9E96" w14:textId="77777777" w:rsidR="00B70708" w:rsidRPr="00D54010" w:rsidRDefault="00B70708" w:rsidP="00B7070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1959BB16" w14:textId="77777777" w:rsidR="00B70708" w:rsidRPr="00D54010" w:rsidRDefault="00B70708" w:rsidP="00836200">
            <w:pPr>
              <w:pStyle w:val="BodyTextIndentnosp"/>
              <w:tabs>
                <w:tab w:val="decimal" w:pos="1087"/>
              </w:tabs>
              <w:spacing w:line="240" w:lineRule="atLeast"/>
              <w:ind w:left="-169" w:right="-79" w:firstLine="54"/>
              <w:rPr>
                <w:b/>
                <w:bCs/>
                <w:szCs w:val="22"/>
                <w:lang w:val="en-US"/>
              </w:rPr>
            </w:pPr>
            <w:r w:rsidRPr="00681DAE">
              <w:rPr>
                <w:b/>
                <w:bCs/>
                <w:szCs w:val="22"/>
                <w:lang w:val="en-US"/>
              </w:rPr>
              <w:t>(352)</w:t>
            </w:r>
          </w:p>
        </w:tc>
        <w:tc>
          <w:tcPr>
            <w:tcW w:w="180" w:type="dxa"/>
          </w:tcPr>
          <w:p w14:paraId="226AF643" w14:textId="77777777" w:rsidR="00B70708" w:rsidRPr="00D54010" w:rsidRDefault="00B70708" w:rsidP="00B7070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7C7635D0" w14:textId="77777777" w:rsidR="00B70708" w:rsidRPr="00D54010" w:rsidRDefault="00B70708" w:rsidP="00836200">
            <w:pPr>
              <w:pStyle w:val="BodyTextIndentnosp"/>
              <w:tabs>
                <w:tab w:val="decimal" w:pos="997"/>
              </w:tabs>
              <w:spacing w:line="240" w:lineRule="atLeast"/>
              <w:ind w:left="-169" w:right="-79" w:firstLine="54"/>
              <w:rPr>
                <w:b/>
                <w:bCs/>
                <w:szCs w:val="22"/>
                <w:lang w:val="en-US"/>
              </w:rPr>
            </w:pPr>
            <w:r>
              <w:rPr>
                <w:b/>
                <w:bCs/>
                <w:szCs w:val="22"/>
                <w:lang w:val="en-US"/>
              </w:rPr>
              <w:t>(4,353)</w:t>
            </w:r>
          </w:p>
        </w:tc>
      </w:tr>
      <w:tr w:rsidR="00B70708" w:rsidRPr="00A174B7" w14:paraId="2ED6F1B1" w14:textId="77777777" w:rsidTr="00C8239F">
        <w:trPr>
          <w:cantSplit/>
        </w:trPr>
        <w:tc>
          <w:tcPr>
            <w:tcW w:w="3600" w:type="dxa"/>
          </w:tcPr>
          <w:p w14:paraId="107A391C" w14:textId="77777777" w:rsidR="00B70708" w:rsidRPr="00A174B7" w:rsidRDefault="00B70708" w:rsidP="00B70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w:t>
            </w:r>
            <w:r w:rsidRPr="00A174B7">
              <w:rPr>
                <w:rFonts w:ascii="Times New Roman" w:hAnsi="Times New Roman" w:cs="Times New Roman"/>
                <w:b/>
                <w:bCs/>
                <w:sz w:val="22"/>
                <w:szCs w:val="22"/>
              </w:rPr>
              <w:t>t 31 December</w:t>
            </w:r>
          </w:p>
        </w:tc>
        <w:tc>
          <w:tcPr>
            <w:tcW w:w="1260" w:type="dxa"/>
            <w:tcBorders>
              <w:bottom w:val="double" w:sz="4" w:space="0" w:color="auto"/>
            </w:tcBorders>
          </w:tcPr>
          <w:p w14:paraId="3BEDA4EA" w14:textId="77777777" w:rsidR="00B70708" w:rsidRPr="004F0B31" w:rsidRDefault="00B70708" w:rsidP="00B70708">
            <w:pPr>
              <w:pStyle w:val="BodyTextIndentnosp"/>
              <w:tabs>
                <w:tab w:val="decimal" w:pos="1091"/>
              </w:tabs>
              <w:spacing w:line="240" w:lineRule="atLeast"/>
              <w:ind w:left="-169" w:right="-79" w:firstLine="54"/>
              <w:rPr>
                <w:b/>
                <w:bCs/>
                <w:szCs w:val="22"/>
                <w:lang w:val="en-US"/>
              </w:rPr>
            </w:pPr>
            <w:r w:rsidRPr="00681DAE">
              <w:rPr>
                <w:b/>
                <w:bCs/>
                <w:szCs w:val="22"/>
                <w:lang w:val="en-US"/>
              </w:rPr>
              <w:t>36,405</w:t>
            </w:r>
          </w:p>
        </w:tc>
        <w:tc>
          <w:tcPr>
            <w:tcW w:w="180" w:type="dxa"/>
          </w:tcPr>
          <w:p w14:paraId="26DC7243" w14:textId="77777777" w:rsidR="00B70708" w:rsidRPr="00A174B7" w:rsidRDefault="00B70708" w:rsidP="00B70708">
            <w:pPr>
              <w:pStyle w:val="BodyTextIndentnosp"/>
              <w:tabs>
                <w:tab w:val="decimal" w:pos="1181"/>
              </w:tabs>
              <w:spacing w:line="240" w:lineRule="atLeast"/>
              <w:ind w:left="-169" w:right="-79" w:firstLine="54"/>
              <w:rPr>
                <w:szCs w:val="22"/>
                <w:lang w:val="en-US"/>
              </w:rPr>
            </w:pPr>
          </w:p>
        </w:tc>
        <w:tc>
          <w:tcPr>
            <w:tcW w:w="1260" w:type="dxa"/>
            <w:tcBorders>
              <w:bottom w:val="double" w:sz="4" w:space="0" w:color="auto"/>
            </w:tcBorders>
          </w:tcPr>
          <w:p w14:paraId="7218323A" w14:textId="77777777" w:rsidR="00B70708" w:rsidRPr="004F0B31" w:rsidRDefault="00B70708" w:rsidP="00B70708">
            <w:pPr>
              <w:pStyle w:val="BodyTextIndentnosp"/>
              <w:tabs>
                <w:tab w:val="decimal" w:pos="1091"/>
              </w:tabs>
              <w:spacing w:line="240" w:lineRule="atLeast"/>
              <w:ind w:left="-169" w:right="-79" w:firstLine="54"/>
              <w:rPr>
                <w:b/>
                <w:bCs/>
                <w:szCs w:val="22"/>
                <w:lang w:val="en-US"/>
              </w:rPr>
            </w:pPr>
            <w:r>
              <w:rPr>
                <w:b/>
                <w:bCs/>
                <w:szCs w:val="22"/>
                <w:lang w:val="en-US"/>
              </w:rPr>
              <w:t>29,363</w:t>
            </w:r>
          </w:p>
        </w:tc>
        <w:tc>
          <w:tcPr>
            <w:tcW w:w="180" w:type="dxa"/>
          </w:tcPr>
          <w:p w14:paraId="254BDCA0" w14:textId="77777777" w:rsidR="00B70708" w:rsidRPr="00A174B7" w:rsidRDefault="00B70708" w:rsidP="00B70708">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6A5B9BD9" w14:textId="77777777" w:rsidR="00B70708" w:rsidRPr="004F0B31" w:rsidRDefault="00B70708" w:rsidP="00836200">
            <w:pPr>
              <w:pStyle w:val="BodyTextIndentnosp"/>
              <w:tabs>
                <w:tab w:val="decimal" w:pos="1087"/>
              </w:tabs>
              <w:spacing w:line="240" w:lineRule="atLeast"/>
              <w:ind w:left="-169" w:right="-79" w:firstLine="54"/>
              <w:rPr>
                <w:b/>
                <w:bCs/>
                <w:szCs w:val="22"/>
                <w:lang w:val="en-US"/>
              </w:rPr>
            </w:pPr>
            <w:r w:rsidRPr="00681DAE">
              <w:rPr>
                <w:b/>
                <w:bCs/>
                <w:szCs w:val="22"/>
                <w:lang w:val="en-US"/>
              </w:rPr>
              <w:t>36,405</w:t>
            </w:r>
          </w:p>
        </w:tc>
        <w:tc>
          <w:tcPr>
            <w:tcW w:w="180" w:type="dxa"/>
          </w:tcPr>
          <w:p w14:paraId="5776B6BC" w14:textId="77777777" w:rsidR="00B70708" w:rsidRPr="00A174B7" w:rsidRDefault="00B70708" w:rsidP="00B70708">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004D4183" w14:textId="77777777" w:rsidR="00B70708" w:rsidRPr="004F0B31" w:rsidRDefault="00B70708" w:rsidP="00836200">
            <w:pPr>
              <w:pStyle w:val="BodyTextIndentnosp"/>
              <w:tabs>
                <w:tab w:val="decimal" w:pos="997"/>
              </w:tabs>
              <w:spacing w:line="240" w:lineRule="atLeast"/>
              <w:ind w:left="-169" w:right="-79" w:firstLine="54"/>
              <w:rPr>
                <w:b/>
                <w:bCs/>
                <w:szCs w:val="22"/>
                <w:lang w:val="en-US"/>
              </w:rPr>
            </w:pPr>
            <w:r>
              <w:rPr>
                <w:b/>
                <w:bCs/>
                <w:szCs w:val="22"/>
                <w:lang w:val="en-US"/>
              </w:rPr>
              <w:t>29,363</w:t>
            </w:r>
          </w:p>
        </w:tc>
      </w:tr>
    </w:tbl>
    <w:p w14:paraId="0702E880" w14:textId="77777777" w:rsidR="0033490E" w:rsidRPr="00A174B7" w:rsidRDefault="0033490E" w:rsidP="0033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9E23DE2" w14:textId="77777777" w:rsidR="00047CEC" w:rsidRDefault="00047CEC">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E77A38" w:rsidRPr="00501355" w14:paraId="34EFF0BC" w14:textId="77777777" w:rsidTr="00A3551D">
        <w:trPr>
          <w:cantSplit/>
          <w:trHeight w:val="119"/>
        </w:trPr>
        <w:tc>
          <w:tcPr>
            <w:tcW w:w="3600" w:type="dxa"/>
          </w:tcPr>
          <w:p w14:paraId="1D8BFADE" w14:textId="7928B630" w:rsidR="00E77A38" w:rsidRPr="00B936EA" w:rsidRDefault="00BA6948" w:rsidP="00E7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52CF0">
              <w:rPr>
                <w:rFonts w:ascii="Times New Roman" w:hAnsi="Times New Roman" w:cs="Times New Roman"/>
                <w:b/>
                <w:bCs/>
                <w:i/>
                <w:iCs/>
                <w:sz w:val="22"/>
                <w:szCs w:val="22"/>
              </w:rPr>
              <w:t>Principal actuarial assumptions</w:t>
            </w:r>
          </w:p>
        </w:tc>
        <w:tc>
          <w:tcPr>
            <w:tcW w:w="2700" w:type="dxa"/>
            <w:gridSpan w:val="3"/>
          </w:tcPr>
          <w:p w14:paraId="1E23E2B4" w14:textId="77777777" w:rsidR="00E77A38" w:rsidRPr="00966B15" w:rsidRDefault="00E77A38" w:rsidP="00E77A38">
            <w:pPr>
              <w:pStyle w:val="BodyTextIndentnosp"/>
              <w:spacing w:line="240" w:lineRule="atLeast"/>
              <w:ind w:left="-169" w:right="-79" w:firstLine="54"/>
              <w:jc w:val="center"/>
              <w:rPr>
                <w:b/>
                <w:bCs/>
                <w:szCs w:val="22"/>
                <w:lang w:val="en-US"/>
              </w:rPr>
            </w:pPr>
            <w:r>
              <w:rPr>
                <w:b/>
                <w:bCs/>
              </w:rPr>
              <w:t>Consolidated</w:t>
            </w:r>
          </w:p>
        </w:tc>
        <w:tc>
          <w:tcPr>
            <w:tcW w:w="180" w:type="dxa"/>
          </w:tcPr>
          <w:p w14:paraId="61BCD4E0" w14:textId="77777777" w:rsidR="00E77A38" w:rsidRPr="00B936EA" w:rsidRDefault="00E77A38" w:rsidP="00E77A38">
            <w:pPr>
              <w:pStyle w:val="BodyTextIndentnosp"/>
              <w:tabs>
                <w:tab w:val="decimal" w:pos="1190"/>
              </w:tabs>
              <w:spacing w:line="240" w:lineRule="atLeast"/>
              <w:ind w:left="-115" w:right="-187"/>
              <w:rPr>
                <w:b/>
                <w:bCs/>
                <w:szCs w:val="22"/>
                <w:lang w:val="en-US"/>
              </w:rPr>
            </w:pPr>
          </w:p>
        </w:tc>
        <w:tc>
          <w:tcPr>
            <w:tcW w:w="2700" w:type="dxa"/>
            <w:gridSpan w:val="3"/>
          </w:tcPr>
          <w:p w14:paraId="243F8C23" w14:textId="77777777" w:rsidR="00E77A38" w:rsidRPr="00B936EA" w:rsidRDefault="00E77A38" w:rsidP="00E77A38">
            <w:pPr>
              <w:pStyle w:val="BodyTextIndentnosp"/>
              <w:spacing w:line="240" w:lineRule="atLeast"/>
              <w:ind w:left="-115" w:right="-79"/>
              <w:jc w:val="center"/>
              <w:rPr>
                <w:b/>
                <w:bCs/>
                <w:szCs w:val="22"/>
                <w:lang w:val="en-US"/>
              </w:rPr>
            </w:pPr>
            <w:r w:rsidRPr="00B936EA">
              <w:rPr>
                <w:b/>
                <w:bCs/>
                <w:szCs w:val="22"/>
                <w:lang w:val="en-US"/>
              </w:rPr>
              <w:t>Separate</w:t>
            </w:r>
          </w:p>
        </w:tc>
      </w:tr>
      <w:tr w:rsidR="00E77A38" w:rsidRPr="00501355" w14:paraId="4DCB2405" w14:textId="77777777" w:rsidTr="00A3551D">
        <w:trPr>
          <w:cantSplit/>
        </w:trPr>
        <w:tc>
          <w:tcPr>
            <w:tcW w:w="3600" w:type="dxa"/>
          </w:tcPr>
          <w:p w14:paraId="73F323DA" w14:textId="38A23498" w:rsidR="00E77A38" w:rsidRPr="00752CF0" w:rsidRDefault="00E77A38" w:rsidP="00E7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700" w:type="dxa"/>
            <w:gridSpan w:val="3"/>
          </w:tcPr>
          <w:p w14:paraId="51B34DF1" w14:textId="77777777" w:rsidR="00E77A38" w:rsidRPr="00966B15" w:rsidRDefault="00E77A38" w:rsidP="00E77A38">
            <w:pPr>
              <w:pStyle w:val="BodyTextIndentnosp"/>
              <w:spacing w:line="240" w:lineRule="atLeast"/>
              <w:ind w:left="-169" w:right="-79" w:firstLine="54"/>
              <w:jc w:val="center"/>
              <w:rPr>
                <w:b/>
                <w:bCs/>
              </w:rPr>
            </w:pPr>
            <w:r>
              <w:rPr>
                <w:b/>
                <w:bCs/>
              </w:rPr>
              <w:t>financial statements</w:t>
            </w:r>
          </w:p>
        </w:tc>
        <w:tc>
          <w:tcPr>
            <w:tcW w:w="180" w:type="dxa"/>
          </w:tcPr>
          <w:p w14:paraId="66C1F82E" w14:textId="77777777" w:rsidR="00E77A38" w:rsidRPr="00B936EA" w:rsidRDefault="00E77A38" w:rsidP="00E77A38">
            <w:pPr>
              <w:pStyle w:val="BodyTextIndentnosp"/>
              <w:tabs>
                <w:tab w:val="decimal" w:pos="1190"/>
              </w:tabs>
              <w:spacing w:line="240" w:lineRule="atLeast"/>
              <w:ind w:left="-115" w:right="-187"/>
              <w:rPr>
                <w:b/>
                <w:bCs/>
                <w:szCs w:val="22"/>
                <w:lang w:val="en-US"/>
              </w:rPr>
            </w:pPr>
          </w:p>
        </w:tc>
        <w:tc>
          <w:tcPr>
            <w:tcW w:w="2700" w:type="dxa"/>
            <w:gridSpan w:val="3"/>
          </w:tcPr>
          <w:p w14:paraId="3A5AF08D" w14:textId="77777777" w:rsidR="00E77A38" w:rsidRPr="00B936EA" w:rsidRDefault="00E77A38" w:rsidP="00E77A38">
            <w:pPr>
              <w:pStyle w:val="BodyTextIndentnosp"/>
              <w:spacing w:line="240" w:lineRule="atLeast"/>
              <w:ind w:left="-115" w:right="-79"/>
              <w:jc w:val="center"/>
              <w:rPr>
                <w:b/>
                <w:bCs/>
                <w:szCs w:val="22"/>
                <w:lang w:val="en-US"/>
              </w:rPr>
            </w:pPr>
            <w:r w:rsidRPr="00B936EA">
              <w:rPr>
                <w:b/>
                <w:bCs/>
                <w:szCs w:val="22"/>
                <w:lang w:val="en-US"/>
              </w:rPr>
              <w:t>financial statements</w:t>
            </w:r>
          </w:p>
        </w:tc>
      </w:tr>
      <w:tr w:rsidR="009A132D" w:rsidRPr="00501355" w14:paraId="56DEC6E0" w14:textId="77777777" w:rsidTr="00A3551D">
        <w:trPr>
          <w:cantSplit/>
        </w:trPr>
        <w:tc>
          <w:tcPr>
            <w:tcW w:w="3600" w:type="dxa"/>
          </w:tcPr>
          <w:p w14:paraId="0531A2A5" w14:textId="77777777" w:rsidR="009A132D" w:rsidRPr="00501355"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5C394AB6" w14:textId="77777777" w:rsidR="009A132D" w:rsidRPr="00C87405" w:rsidRDefault="009A132D" w:rsidP="009A132D">
            <w:pPr>
              <w:pStyle w:val="acctfourfigures"/>
              <w:tabs>
                <w:tab w:val="clear" w:pos="765"/>
              </w:tabs>
              <w:spacing w:line="240" w:lineRule="atLeast"/>
              <w:ind w:left="-79" w:right="-79"/>
              <w:jc w:val="center"/>
              <w:rPr>
                <w:rFonts w:cs="Cordia New"/>
                <w:szCs w:val="22"/>
                <w:cs/>
                <w:lang w:val="en-US" w:bidi="th-TH"/>
              </w:rPr>
            </w:pPr>
            <w:r>
              <w:rPr>
                <w:szCs w:val="22"/>
                <w:lang w:bidi="th-TH"/>
              </w:rPr>
              <w:t>201</w:t>
            </w:r>
            <w:r>
              <w:rPr>
                <w:szCs w:val="22"/>
                <w:lang w:val="en-US" w:bidi="th-TH"/>
              </w:rPr>
              <w:t>9</w:t>
            </w:r>
          </w:p>
        </w:tc>
        <w:tc>
          <w:tcPr>
            <w:tcW w:w="180" w:type="dxa"/>
          </w:tcPr>
          <w:p w14:paraId="1CF41FDB" w14:textId="77777777" w:rsidR="009A132D" w:rsidRPr="00990B9E" w:rsidRDefault="009A132D" w:rsidP="009A132D">
            <w:pPr>
              <w:pStyle w:val="BodyTextIndentnosp"/>
              <w:spacing w:line="240" w:lineRule="atLeast"/>
              <w:ind w:left="-115"/>
              <w:jc w:val="right"/>
              <w:rPr>
                <w:szCs w:val="22"/>
                <w:lang w:val="en-US"/>
              </w:rPr>
            </w:pPr>
          </w:p>
        </w:tc>
        <w:tc>
          <w:tcPr>
            <w:tcW w:w="1260" w:type="dxa"/>
          </w:tcPr>
          <w:p w14:paraId="5C76D213" w14:textId="77777777" w:rsidR="009A132D" w:rsidRPr="00990B9E" w:rsidRDefault="009A132D" w:rsidP="009A132D">
            <w:pPr>
              <w:pStyle w:val="acctfourfigures"/>
              <w:tabs>
                <w:tab w:val="clear" w:pos="765"/>
              </w:tabs>
              <w:spacing w:line="240" w:lineRule="atLeast"/>
              <w:ind w:left="-79" w:right="-79"/>
              <w:jc w:val="center"/>
              <w:rPr>
                <w:szCs w:val="22"/>
                <w:cs/>
                <w:lang w:bidi="th-TH"/>
              </w:rPr>
            </w:pPr>
            <w:r>
              <w:rPr>
                <w:szCs w:val="22"/>
                <w:lang w:bidi="th-TH"/>
              </w:rPr>
              <w:t>2018</w:t>
            </w:r>
          </w:p>
        </w:tc>
        <w:tc>
          <w:tcPr>
            <w:tcW w:w="180" w:type="dxa"/>
          </w:tcPr>
          <w:p w14:paraId="5566019C" w14:textId="77777777" w:rsidR="009A132D" w:rsidRPr="00A83C75" w:rsidRDefault="009A132D" w:rsidP="009A132D">
            <w:pPr>
              <w:pStyle w:val="BodyTextIndentnosp"/>
              <w:tabs>
                <w:tab w:val="decimal" w:pos="1190"/>
              </w:tabs>
              <w:spacing w:line="240" w:lineRule="atLeast"/>
              <w:ind w:left="-115" w:right="-187"/>
              <w:jc w:val="center"/>
              <w:rPr>
                <w:szCs w:val="22"/>
                <w:lang w:val="en-US"/>
              </w:rPr>
            </w:pPr>
          </w:p>
        </w:tc>
        <w:tc>
          <w:tcPr>
            <w:tcW w:w="1260" w:type="dxa"/>
          </w:tcPr>
          <w:p w14:paraId="4558AE4A" w14:textId="77777777" w:rsidR="009A132D" w:rsidRPr="00C87405" w:rsidRDefault="009A132D" w:rsidP="009A132D">
            <w:pPr>
              <w:pStyle w:val="acctfourfigures"/>
              <w:tabs>
                <w:tab w:val="clear" w:pos="765"/>
              </w:tabs>
              <w:spacing w:line="240" w:lineRule="atLeast"/>
              <w:ind w:left="-79" w:right="-79"/>
              <w:jc w:val="center"/>
              <w:rPr>
                <w:rFonts w:cs="Cordia New"/>
                <w:szCs w:val="22"/>
                <w:cs/>
                <w:lang w:val="en-US" w:bidi="th-TH"/>
              </w:rPr>
            </w:pPr>
            <w:r>
              <w:rPr>
                <w:szCs w:val="22"/>
                <w:lang w:bidi="th-TH"/>
              </w:rPr>
              <w:t>201</w:t>
            </w:r>
            <w:r>
              <w:rPr>
                <w:szCs w:val="22"/>
                <w:lang w:val="en-US" w:bidi="th-TH"/>
              </w:rPr>
              <w:t>9</w:t>
            </w:r>
          </w:p>
        </w:tc>
        <w:tc>
          <w:tcPr>
            <w:tcW w:w="180" w:type="dxa"/>
          </w:tcPr>
          <w:p w14:paraId="762326F2" w14:textId="77777777" w:rsidR="009A132D" w:rsidRPr="00990B9E" w:rsidRDefault="009A132D" w:rsidP="009A132D">
            <w:pPr>
              <w:pStyle w:val="BodyTextIndentnosp"/>
              <w:spacing w:line="240" w:lineRule="atLeast"/>
              <w:ind w:left="-115"/>
              <w:jc w:val="right"/>
              <w:rPr>
                <w:szCs w:val="22"/>
                <w:lang w:val="en-US"/>
              </w:rPr>
            </w:pPr>
          </w:p>
        </w:tc>
        <w:tc>
          <w:tcPr>
            <w:tcW w:w="1260" w:type="dxa"/>
          </w:tcPr>
          <w:p w14:paraId="3D99F87E" w14:textId="77777777" w:rsidR="009A132D" w:rsidRPr="00990B9E" w:rsidRDefault="009A132D" w:rsidP="009A132D">
            <w:pPr>
              <w:pStyle w:val="acctfourfigures"/>
              <w:tabs>
                <w:tab w:val="clear" w:pos="765"/>
              </w:tabs>
              <w:spacing w:line="240" w:lineRule="atLeast"/>
              <w:ind w:left="-79" w:right="-79"/>
              <w:jc w:val="center"/>
              <w:rPr>
                <w:szCs w:val="22"/>
                <w:cs/>
                <w:lang w:bidi="th-TH"/>
              </w:rPr>
            </w:pPr>
            <w:r>
              <w:rPr>
                <w:szCs w:val="22"/>
                <w:lang w:bidi="th-TH"/>
              </w:rPr>
              <w:t>2018</w:t>
            </w:r>
          </w:p>
        </w:tc>
      </w:tr>
      <w:tr w:rsidR="00E77A38" w:rsidRPr="00501355" w14:paraId="3393C333" w14:textId="77777777" w:rsidTr="00A3551D">
        <w:trPr>
          <w:cantSplit/>
        </w:trPr>
        <w:tc>
          <w:tcPr>
            <w:tcW w:w="3600" w:type="dxa"/>
          </w:tcPr>
          <w:p w14:paraId="3B8055B1" w14:textId="77777777" w:rsidR="00E77A38" w:rsidRPr="00501355" w:rsidRDefault="00E77A38" w:rsidP="00E7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80" w:type="dxa"/>
            <w:gridSpan w:val="7"/>
          </w:tcPr>
          <w:p w14:paraId="45644ABB" w14:textId="77777777" w:rsidR="00E77A38" w:rsidRPr="00D85FEC" w:rsidRDefault="00E77A38" w:rsidP="00E77A38">
            <w:pPr>
              <w:pStyle w:val="BodyTextIndentnosp"/>
              <w:spacing w:line="240" w:lineRule="atLeast"/>
              <w:ind w:left="-115" w:right="-79"/>
              <w:jc w:val="center"/>
              <w:rPr>
                <w:i/>
                <w:iCs/>
                <w:szCs w:val="22"/>
                <w:lang w:val="en-US"/>
              </w:rPr>
            </w:pPr>
            <w:r>
              <w:rPr>
                <w:i/>
                <w:iCs/>
                <w:szCs w:val="22"/>
                <w:lang w:val="en-US"/>
              </w:rPr>
              <w:t>(</w:t>
            </w:r>
            <w:r w:rsidRPr="00D85FEC">
              <w:rPr>
                <w:i/>
                <w:iCs/>
                <w:szCs w:val="22"/>
                <w:lang w:val="en-US"/>
              </w:rPr>
              <w:t>%</w:t>
            </w:r>
            <w:r>
              <w:rPr>
                <w:i/>
                <w:iCs/>
                <w:szCs w:val="22"/>
                <w:lang w:val="en-US"/>
              </w:rPr>
              <w:t>)</w:t>
            </w:r>
          </w:p>
        </w:tc>
      </w:tr>
      <w:tr w:rsidR="00752CF0" w:rsidRPr="006E1765" w14:paraId="2A5BE234" w14:textId="77777777" w:rsidTr="00A3551D">
        <w:trPr>
          <w:cantSplit/>
        </w:trPr>
        <w:tc>
          <w:tcPr>
            <w:tcW w:w="3600" w:type="dxa"/>
          </w:tcPr>
          <w:p w14:paraId="589C275B" w14:textId="77777777" w:rsidR="00752CF0" w:rsidRPr="006E1765" w:rsidRDefault="00752CF0" w:rsidP="0075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E1765">
              <w:rPr>
                <w:rFonts w:ascii="Times New Roman" w:hAnsi="Times New Roman" w:cs="Times New Roman"/>
                <w:sz w:val="22"/>
                <w:szCs w:val="22"/>
              </w:rPr>
              <w:t>Discount rate</w:t>
            </w:r>
          </w:p>
        </w:tc>
        <w:tc>
          <w:tcPr>
            <w:tcW w:w="1260" w:type="dxa"/>
          </w:tcPr>
          <w:p w14:paraId="799EB887" w14:textId="77777777" w:rsidR="00752CF0" w:rsidRPr="004F0B31" w:rsidRDefault="00752CF0" w:rsidP="00752CF0">
            <w:pPr>
              <w:pStyle w:val="BodyTextIndentnosp"/>
              <w:tabs>
                <w:tab w:val="decimal" w:pos="641"/>
              </w:tabs>
              <w:spacing w:line="240" w:lineRule="atLeast"/>
              <w:ind w:left="-115" w:right="101"/>
              <w:jc w:val="right"/>
              <w:rPr>
                <w:szCs w:val="22"/>
                <w:lang w:val="en-US"/>
              </w:rPr>
            </w:pPr>
            <w:r w:rsidRPr="00752CF0">
              <w:rPr>
                <w:szCs w:val="22"/>
                <w:lang w:val="en-US"/>
              </w:rPr>
              <w:t>1.80</w:t>
            </w:r>
          </w:p>
        </w:tc>
        <w:tc>
          <w:tcPr>
            <w:tcW w:w="180" w:type="dxa"/>
          </w:tcPr>
          <w:p w14:paraId="591A1784" w14:textId="77777777" w:rsidR="00752CF0" w:rsidRPr="006E1765" w:rsidRDefault="00752CF0" w:rsidP="00752CF0">
            <w:pPr>
              <w:pStyle w:val="BodyTextIndentnosp"/>
              <w:tabs>
                <w:tab w:val="decimal" w:pos="1181"/>
              </w:tabs>
              <w:spacing w:line="240" w:lineRule="atLeast"/>
              <w:ind w:left="-169" w:right="-79" w:firstLine="54"/>
              <w:rPr>
                <w:szCs w:val="22"/>
                <w:lang w:val="en-US"/>
              </w:rPr>
            </w:pPr>
          </w:p>
        </w:tc>
        <w:tc>
          <w:tcPr>
            <w:tcW w:w="1260" w:type="dxa"/>
          </w:tcPr>
          <w:p w14:paraId="59050230" w14:textId="77777777" w:rsidR="00752CF0" w:rsidRPr="004F0B31" w:rsidRDefault="00752CF0" w:rsidP="00752CF0">
            <w:pPr>
              <w:pStyle w:val="BodyTextIndentnosp"/>
              <w:tabs>
                <w:tab w:val="decimal" w:pos="641"/>
              </w:tabs>
              <w:spacing w:line="240" w:lineRule="atLeast"/>
              <w:ind w:left="-115" w:right="101"/>
              <w:jc w:val="right"/>
              <w:rPr>
                <w:szCs w:val="22"/>
                <w:lang w:val="en-US"/>
              </w:rPr>
            </w:pPr>
            <w:r>
              <w:rPr>
                <w:szCs w:val="22"/>
                <w:lang w:val="en-US"/>
              </w:rPr>
              <w:t>2.80</w:t>
            </w:r>
          </w:p>
        </w:tc>
        <w:tc>
          <w:tcPr>
            <w:tcW w:w="180" w:type="dxa"/>
          </w:tcPr>
          <w:p w14:paraId="3031C01C" w14:textId="77777777" w:rsidR="00752CF0" w:rsidRPr="006E1765" w:rsidRDefault="00752CF0" w:rsidP="00752CF0">
            <w:pPr>
              <w:pStyle w:val="BodyTextIndentnosp"/>
              <w:tabs>
                <w:tab w:val="decimal" w:pos="1190"/>
              </w:tabs>
              <w:spacing w:line="240" w:lineRule="atLeast"/>
              <w:ind w:left="-115" w:right="-187"/>
              <w:rPr>
                <w:szCs w:val="22"/>
                <w:lang w:val="en-US"/>
              </w:rPr>
            </w:pPr>
          </w:p>
        </w:tc>
        <w:tc>
          <w:tcPr>
            <w:tcW w:w="1260" w:type="dxa"/>
          </w:tcPr>
          <w:p w14:paraId="7FA3AF62" w14:textId="77777777" w:rsidR="00752CF0" w:rsidRPr="004F0B31" w:rsidRDefault="00752CF0" w:rsidP="00752CF0">
            <w:pPr>
              <w:pStyle w:val="BodyTextIndentnosp"/>
              <w:tabs>
                <w:tab w:val="decimal" w:pos="641"/>
              </w:tabs>
              <w:spacing w:line="240" w:lineRule="atLeast"/>
              <w:ind w:left="-115" w:right="101"/>
              <w:jc w:val="right"/>
              <w:rPr>
                <w:szCs w:val="22"/>
                <w:lang w:val="en-US"/>
              </w:rPr>
            </w:pPr>
            <w:r w:rsidRPr="00752CF0">
              <w:rPr>
                <w:szCs w:val="22"/>
                <w:lang w:val="en-US"/>
              </w:rPr>
              <w:t>1.80</w:t>
            </w:r>
          </w:p>
        </w:tc>
        <w:tc>
          <w:tcPr>
            <w:tcW w:w="180" w:type="dxa"/>
          </w:tcPr>
          <w:p w14:paraId="458C522A" w14:textId="77777777" w:rsidR="00752CF0" w:rsidRPr="006E1765" w:rsidRDefault="00752CF0" w:rsidP="00752CF0">
            <w:pPr>
              <w:pStyle w:val="BodyTextIndentnosp"/>
              <w:tabs>
                <w:tab w:val="decimal" w:pos="1181"/>
              </w:tabs>
              <w:spacing w:line="240" w:lineRule="atLeast"/>
              <w:ind w:left="-169" w:right="-79" w:firstLine="54"/>
              <w:jc w:val="right"/>
              <w:rPr>
                <w:szCs w:val="22"/>
                <w:lang w:val="en-US"/>
              </w:rPr>
            </w:pPr>
          </w:p>
        </w:tc>
        <w:tc>
          <w:tcPr>
            <w:tcW w:w="1260" w:type="dxa"/>
          </w:tcPr>
          <w:p w14:paraId="3338EFFF" w14:textId="77777777" w:rsidR="00752CF0" w:rsidRPr="004F0B31" w:rsidRDefault="00752CF0" w:rsidP="00752CF0">
            <w:pPr>
              <w:pStyle w:val="BodyTextIndentnosp"/>
              <w:spacing w:line="240" w:lineRule="atLeast"/>
              <w:ind w:left="-115" w:right="101"/>
              <w:jc w:val="right"/>
              <w:rPr>
                <w:szCs w:val="22"/>
                <w:lang w:val="en-US"/>
              </w:rPr>
            </w:pPr>
            <w:r>
              <w:rPr>
                <w:szCs w:val="22"/>
                <w:lang w:val="en-US"/>
              </w:rPr>
              <w:t>2.80</w:t>
            </w:r>
          </w:p>
        </w:tc>
      </w:tr>
      <w:tr w:rsidR="00752CF0" w:rsidRPr="00692D15" w14:paraId="2373F1E7" w14:textId="77777777" w:rsidTr="00A3551D">
        <w:trPr>
          <w:cantSplit/>
        </w:trPr>
        <w:tc>
          <w:tcPr>
            <w:tcW w:w="3600" w:type="dxa"/>
          </w:tcPr>
          <w:p w14:paraId="2201B331" w14:textId="77777777" w:rsidR="00752CF0" w:rsidRPr="006E1765" w:rsidRDefault="00752CF0" w:rsidP="0075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E1765">
              <w:rPr>
                <w:rFonts w:ascii="Times New Roman" w:hAnsi="Times New Roman" w:cs="Times New Roman"/>
                <w:sz w:val="22"/>
                <w:szCs w:val="22"/>
              </w:rPr>
              <w:t>Future salary growth</w:t>
            </w:r>
          </w:p>
        </w:tc>
        <w:tc>
          <w:tcPr>
            <w:tcW w:w="1260" w:type="dxa"/>
          </w:tcPr>
          <w:p w14:paraId="36443186" w14:textId="77777777" w:rsidR="00752CF0" w:rsidRPr="004F0B31" w:rsidRDefault="00752CF0" w:rsidP="00752CF0">
            <w:pPr>
              <w:pStyle w:val="BodyTextIndentnosp"/>
              <w:tabs>
                <w:tab w:val="decimal" w:pos="641"/>
              </w:tabs>
              <w:spacing w:line="240" w:lineRule="atLeast"/>
              <w:ind w:left="-115" w:right="101"/>
              <w:jc w:val="right"/>
              <w:rPr>
                <w:szCs w:val="22"/>
                <w:lang w:val="en-US"/>
              </w:rPr>
            </w:pPr>
            <w:r w:rsidRPr="00752CF0">
              <w:rPr>
                <w:szCs w:val="22"/>
                <w:lang w:val="en-US"/>
              </w:rPr>
              <w:t>4</w:t>
            </w:r>
          </w:p>
        </w:tc>
        <w:tc>
          <w:tcPr>
            <w:tcW w:w="180" w:type="dxa"/>
          </w:tcPr>
          <w:p w14:paraId="712CA989" w14:textId="77777777" w:rsidR="00752CF0" w:rsidRPr="006E1765" w:rsidRDefault="00752CF0" w:rsidP="00752CF0">
            <w:pPr>
              <w:pStyle w:val="BodyTextIndentnosp"/>
              <w:tabs>
                <w:tab w:val="decimal" w:pos="1181"/>
              </w:tabs>
              <w:spacing w:line="240" w:lineRule="atLeast"/>
              <w:ind w:left="-169" w:right="-79" w:firstLine="54"/>
              <w:rPr>
                <w:szCs w:val="22"/>
                <w:lang w:val="en-US"/>
              </w:rPr>
            </w:pPr>
          </w:p>
        </w:tc>
        <w:tc>
          <w:tcPr>
            <w:tcW w:w="1260" w:type="dxa"/>
          </w:tcPr>
          <w:p w14:paraId="5970CE06" w14:textId="77777777" w:rsidR="00752CF0" w:rsidRPr="004F0B31" w:rsidRDefault="00752CF0" w:rsidP="00752CF0">
            <w:pPr>
              <w:pStyle w:val="BodyTextIndentnosp"/>
              <w:tabs>
                <w:tab w:val="decimal" w:pos="641"/>
              </w:tabs>
              <w:spacing w:line="240" w:lineRule="atLeast"/>
              <w:ind w:left="-115" w:right="101"/>
              <w:jc w:val="right"/>
              <w:rPr>
                <w:szCs w:val="22"/>
                <w:lang w:val="en-US"/>
              </w:rPr>
            </w:pPr>
            <w:r>
              <w:rPr>
                <w:szCs w:val="22"/>
                <w:lang w:val="en-US"/>
              </w:rPr>
              <w:t>3</w:t>
            </w:r>
          </w:p>
        </w:tc>
        <w:tc>
          <w:tcPr>
            <w:tcW w:w="180" w:type="dxa"/>
          </w:tcPr>
          <w:p w14:paraId="579CB3B0" w14:textId="77777777" w:rsidR="00752CF0" w:rsidRPr="006E1765" w:rsidRDefault="00752CF0" w:rsidP="00752CF0">
            <w:pPr>
              <w:pStyle w:val="BodyTextIndentnosp"/>
              <w:tabs>
                <w:tab w:val="decimal" w:pos="1190"/>
              </w:tabs>
              <w:spacing w:line="240" w:lineRule="atLeast"/>
              <w:ind w:left="-115" w:right="-187"/>
              <w:rPr>
                <w:szCs w:val="22"/>
                <w:lang w:val="en-US"/>
              </w:rPr>
            </w:pPr>
          </w:p>
        </w:tc>
        <w:tc>
          <w:tcPr>
            <w:tcW w:w="1260" w:type="dxa"/>
          </w:tcPr>
          <w:p w14:paraId="31A65C47" w14:textId="77777777" w:rsidR="00752CF0" w:rsidRPr="004F0B31" w:rsidRDefault="00752CF0" w:rsidP="00752CF0">
            <w:pPr>
              <w:pStyle w:val="BodyTextIndentnosp"/>
              <w:tabs>
                <w:tab w:val="decimal" w:pos="641"/>
              </w:tabs>
              <w:spacing w:line="240" w:lineRule="atLeast"/>
              <w:ind w:left="-115" w:right="101"/>
              <w:jc w:val="right"/>
              <w:rPr>
                <w:szCs w:val="22"/>
                <w:lang w:val="en-US"/>
              </w:rPr>
            </w:pPr>
            <w:r w:rsidRPr="00752CF0">
              <w:rPr>
                <w:szCs w:val="22"/>
                <w:lang w:val="en-US"/>
              </w:rPr>
              <w:t>4</w:t>
            </w:r>
          </w:p>
        </w:tc>
        <w:tc>
          <w:tcPr>
            <w:tcW w:w="180" w:type="dxa"/>
          </w:tcPr>
          <w:p w14:paraId="562ED480" w14:textId="77777777" w:rsidR="00752CF0" w:rsidRPr="006E1765" w:rsidRDefault="00752CF0" w:rsidP="00752CF0">
            <w:pPr>
              <w:pStyle w:val="BodyTextIndentnosp"/>
              <w:tabs>
                <w:tab w:val="decimal" w:pos="1181"/>
              </w:tabs>
              <w:spacing w:line="240" w:lineRule="atLeast"/>
              <w:ind w:left="-169" w:right="-79" w:firstLine="54"/>
              <w:jc w:val="right"/>
              <w:rPr>
                <w:szCs w:val="22"/>
                <w:lang w:val="en-US"/>
              </w:rPr>
            </w:pPr>
          </w:p>
        </w:tc>
        <w:tc>
          <w:tcPr>
            <w:tcW w:w="1260" w:type="dxa"/>
          </w:tcPr>
          <w:p w14:paraId="5D9B21FE" w14:textId="77777777" w:rsidR="00752CF0" w:rsidRPr="004F0B31" w:rsidRDefault="00752CF0" w:rsidP="00752CF0">
            <w:pPr>
              <w:pStyle w:val="BodyTextIndentnosp"/>
              <w:spacing w:line="240" w:lineRule="atLeast"/>
              <w:ind w:left="-115" w:right="101"/>
              <w:jc w:val="right"/>
              <w:rPr>
                <w:szCs w:val="22"/>
                <w:lang w:val="en-US"/>
              </w:rPr>
            </w:pPr>
            <w:r>
              <w:rPr>
                <w:szCs w:val="22"/>
                <w:lang w:val="en-US"/>
              </w:rPr>
              <w:t>3</w:t>
            </w:r>
          </w:p>
        </w:tc>
      </w:tr>
    </w:tbl>
    <w:p w14:paraId="5582E04B" w14:textId="77777777" w:rsidR="00047CEC" w:rsidRDefault="00047CEC" w:rsidP="003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4B3FBE6" w14:textId="676CD70C" w:rsidR="006E1765" w:rsidRDefault="006E1765" w:rsidP="003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Assumptions regarding future mortality have been</w:t>
      </w:r>
      <w:r w:rsidR="00F82D61">
        <w:rPr>
          <w:rFonts w:ascii="Times New Roman" w:hAnsi="Times New Roman"/>
          <w:sz w:val="22"/>
          <w:szCs w:val="22"/>
        </w:rPr>
        <w:t xml:space="preserve"> based</w:t>
      </w:r>
      <w:r>
        <w:rPr>
          <w:rFonts w:ascii="Times New Roman" w:hAnsi="Times New Roman"/>
          <w:sz w:val="22"/>
          <w:szCs w:val="22"/>
        </w:rPr>
        <w:t xml:space="preserve"> on published statistics and mortality tables. </w:t>
      </w:r>
    </w:p>
    <w:p w14:paraId="47D3845D" w14:textId="77777777" w:rsidR="006E1765" w:rsidRPr="001E117D" w:rsidRDefault="006E1765" w:rsidP="003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rPr>
      </w:pPr>
    </w:p>
    <w:p w14:paraId="1889CD83" w14:textId="77777777" w:rsidR="004F0B31" w:rsidRDefault="007F19EF"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7F19EF">
        <w:rPr>
          <w:rFonts w:ascii="Times New Roman" w:hAnsi="Times New Roman"/>
          <w:sz w:val="22"/>
          <w:szCs w:val="22"/>
        </w:rPr>
        <w:t>At 31 December 201</w:t>
      </w:r>
      <w:r w:rsidR="009A132D">
        <w:rPr>
          <w:rFonts w:ascii="Times New Roman" w:hAnsi="Times New Roman"/>
          <w:sz w:val="22"/>
          <w:szCs w:val="22"/>
        </w:rPr>
        <w:t>9</w:t>
      </w:r>
      <w:r w:rsidRPr="007F19EF">
        <w:rPr>
          <w:rFonts w:ascii="Times New Roman" w:hAnsi="Times New Roman"/>
          <w:sz w:val="22"/>
          <w:szCs w:val="22"/>
        </w:rPr>
        <w:t>, the weighted-average duration of the def</w:t>
      </w:r>
      <w:r w:rsidR="00F85CBC">
        <w:rPr>
          <w:rFonts w:ascii="Times New Roman" w:hAnsi="Times New Roman"/>
          <w:sz w:val="22"/>
          <w:szCs w:val="22"/>
        </w:rPr>
        <w:t>ined ben</w:t>
      </w:r>
      <w:r w:rsidR="004F0B31">
        <w:rPr>
          <w:rFonts w:ascii="Times New Roman" w:hAnsi="Times New Roman"/>
          <w:sz w:val="22"/>
          <w:szCs w:val="22"/>
        </w:rPr>
        <w:t>efit obligation was</w:t>
      </w:r>
      <w:r w:rsidR="00752CF0">
        <w:rPr>
          <w:rFonts w:ascii="Times New Roman" w:hAnsi="Times New Roman"/>
          <w:sz w:val="22"/>
          <w:szCs w:val="22"/>
        </w:rPr>
        <w:t xml:space="preserve"> 16</w:t>
      </w:r>
      <w:r w:rsidR="00E77A38">
        <w:rPr>
          <w:rFonts w:ascii="Times New Roman" w:hAnsi="Times New Roman"/>
          <w:sz w:val="22"/>
          <w:szCs w:val="22"/>
        </w:rPr>
        <w:t xml:space="preserve"> </w:t>
      </w:r>
      <w:r w:rsidRPr="007F19EF">
        <w:rPr>
          <w:rFonts w:ascii="Times New Roman" w:hAnsi="Times New Roman"/>
          <w:sz w:val="22"/>
          <w:szCs w:val="22"/>
        </w:rPr>
        <w:t xml:space="preserve">years </w:t>
      </w:r>
      <w:r w:rsidRPr="006E1765">
        <w:rPr>
          <w:rFonts w:ascii="Times New Roman" w:hAnsi="Times New Roman"/>
          <w:i/>
          <w:iCs/>
          <w:sz w:val="22"/>
          <w:szCs w:val="22"/>
        </w:rPr>
        <w:t>(201</w:t>
      </w:r>
      <w:r w:rsidR="009A132D">
        <w:rPr>
          <w:rFonts w:ascii="Times New Roman" w:hAnsi="Times New Roman"/>
          <w:i/>
          <w:iCs/>
          <w:sz w:val="22"/>
          <w:szCs w:val="22"/>
        </w:rPr>
        <w:t>8</w:t>
      </w:r>
      <w:r w:rsidRPr="006E1765">
        <w:rPr>
          <w:rFonts w:ascii="Times New Roman" w:hAnsi="Times New Roman"/>
          <w:i/>
          <w:iCs/>
          <w:sz w:val="22"/>
          <w:szCs w:val="22"/>
        </w:rPr>
        <w:t>: 1</w:t>
      </w:r>
      <w:r w:rsidR="009A132D">
        <w:rPr>
          <w:rFonts w:ascii="Times New Roman" w:hAnsi="Times New Roman"/>
          <w:i/>
          <w:iCs/>
          <w:sz w:val="22"/>
          <w:szCs w:val="22"/>
        </w:rPr>
        <w:t>2</w:t>
      </w:r>
      <w:r w:rsidR="00F75BBF">
        <w:rPr>
          <w:rFonts w:ascii="Times New Roman" w:hAnsi="Times New Roman"/>
          <w:i/>
          <w:iCs/>
          <w:sz w:val="22"/>
          <w:szCs w:val="22"/>
        </w:rPr>
        <w:t xml:space="preserve"> </w:t>
      </w:r>
      <w:r w:rsidRPr="006E1765">
        <w:rPr>
          <w:rFonts w:ascii="Times New Roman" w:hAnsi="Times New Roman"/>
          <w:i/>
          <w:iCs/>
          <w:sz w:val="22"/>
          <w:szCs w:val="22"/>
        </w:rPr>
        <w:t>years)</w:t>
      </w:r>
      <w:r w:rsidRPr="007F19EF">
        <w:rPr>
          <w:rFonts w:ascii="Times New Roman" w:hAnsi="Times New Roman"/>
          <w:sz w:val="22"/>
          <w:szCs w:val="22"/>
        </w:rPr>
        <w:t>.</w:t>
      </w:r>
    </w:p>
    <w:p w14:paraId="799DD960" w14:textId="77777777" w:rsidR="004F0B31" w:rsidRPr="001E117D" w:rsidRDefault="004F0B31"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rPr>
      </w:pPr>
    </w:p>
    <w:p w14:paraId="37A94052" w14:textId="77777777" w:rsidR="007C0DE9" w:rsidRPr="00022710"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eastAsia="Calibri"/>
          <w:b/>
          <w:bCs/>
          <w:i/>
          <w:iCs/>
          <w:szCs w:val="28"/>
          <w:highlight w:val="cyan"/>
        </w:rPr>
      </w:pPr>
      <w:r w:rsidRPr="00022710">
        <w:rPr>
          <w:rFonts w:ascii="Times New Roman" w:hAnsi="Times New Roman"/>
          <w:b/>
          <w:bCs/>
          <w:i/>
          <w:iCs/>
          <w:sz w:val="22"/>
          <w:szCs w:val="22"/>
        </w:rPr>
        <w:t>Sensitivity analysis</w:t>
      </w:r>
      <w:r w:rsidRPr="00022710">
        <w:rPr>
          <w:rFonts w:eastAsia="Calibri"/>
          <w:b/>
          <w:bCs/>
          <w:i/>
          <w:iCs/>
          <w:szCs w:val="28"/>
          <w:highlight w:val="cyan"/>
        </w:rPr>
        <w:t xml:space="preserve"> </w:t>
      </w:r>
    </w:p>
    <w:p w14:paraId="73155AC9" w14:textId="77777777" w:rsidR="007C0DE9" w:rsidRPr="001E117D"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r w:rsidRPr="001E117D">
        <w:rPr>
          <w:rFonts w:ascii="Times New Roman" w:hAnsi="Times New Roman"/>
        </w:rPr>
        <w:t xml:space="preserve"> </w:t>
      </w:r>
    </w:p>
    <w:p w14:paraId="1548B86C" w14:textId="77777777" w:rsidR="00072D38" w:rsidRDefault="007C0DE9" w:rsidP="00072D38">
      <w:pPr>
        <w:tabs>
          <w:tab w:val="clear" w:pos="907"/>
          <w:tab w:val="left" w:pos="900"/>
        </w:tabs>
        <w:spacing w:line="276" w:lineRule="auto"/>
        <w:ind w:left="547"/>
        <w:jc w:val="thaiDistribute"/>
        <w:rPr>
          <w:rFonts w:ascii="Times New Roman" w:eastAsia="Calibri" w:hAnsi="Times New Roman" w:cs="Times New Roman"/>
          <w:sz w:val="22"/>
          <w:szCs w:val="22"/>
        </w:rPr>
      </w:pPr>
      <w:r w:rsidRPr="00833932">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1D7D430" w14:textId="77777777" w:rsidR="00072D38" w:rsidRDefault="00072D38" w:rsidP="00072D38">
      <w:pPr>
        <w:tabs>
          <w:tab w:val="clear" w:pos="907"/>
          <w:tab w:val="left" w:pos="900"/>
        </w:tabs>
        <w:spacing w:line="276" w:lineRule="auto"/>
        <w:ind w:left="547"/>
        <w:jc w:val="thaiDistribute"/>
        <w:rPr>
          <w:rFonts w:ascii="Times New Roman" w:eastAsia="Calibri" w:hAnsi="Times New Roman" w:cs="Times New Roman"/>
        </w:rPr>
      </w:pPr>
    </w:p>
    <w:tbl>
      <w:tblPr>
        <w:tblW w:w="9191"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71"/>
      </w:tblGrid>
      <w:tr w:rsidR="00752CF0" w:rsidRPr="00752CF0" w14:paraId="1CF3E0B1" w14:textId="77777777" w:rsidTr="00263E1A">
        <w:trPr>
          <w:cantSplit/>
          <w:tblHeader/>
        </w:trPr>
        <w:tc>
          <w:tcPr>
            <w:tcW w:w="3600" w:type="dxa"/>
          </w:tcPr>
          <w:p w14:paraId="6FF3FDD1" w14:textId="77777777" w:rsidR="00752CF0" w:rsidRPr="00752CF0" w:rsidRDefault="00752CF0" w:rsidP="00752CF0">
            <w:pPr>
              <w:spacing w:line="240" w:lineRule="auto"/>
              <w:rPr>
                <w:rFonts w:ascii="Times New Roman" w:hAnsi="Times New Roman" w:cs="Times New Roman"/>
                <w:b/>
                <w:bCs/>
                <w:i/>
                <w:iCs/>
                <w:sz w:val="22"/>
                <w:szCs w:val="22"/>
                <w:lang w:val="fr-FR"/>
              </w:rPr>
            </w:pPr>
          </w:p>
        </w:tc>
        <w:tc>
          <w:tcPr>
            <w:tcW w:w="5591" w:type="dxa"/>
            <w:gridSpan w:val="7"/>
          </w:tcPr>
          <w:p w14:paraId="7E5D2698" w14:textId="77777777" w:rsidR="00FB6141" w:rsidRDefault="00752CF0" w:rsidP="00752CF0">
            <w:pPr>
              <w:pStyle w:val="acctmergecolhdg"/>
              <w:spacing w:line="240" w:lineRule="auto"/>
              <w:ind w:left="-75" w:right="-77"/>
            </w:pPr>
            <w:r w:rsidRPr="00752CF0">
              <w:rPr>
                <w:szCs w:val="22"/>
              </w:rPr>
              <w:t>Consolidated financial statements</w:t>
            </w:r>
            <w:r w:rsidR="00FB6141">
              <w:rPr>
                <w:szCs w:val="22"/>
              </w:rPr>
              <w:t xml:space="preserve"> /</w:t>
            </w:r>
            <w:r w:rsidR="00FB6141">
              <w:t xml:space="preserve"> </w:t>
            </w:r>
          </w:p>
          <w:p w14:paraId="569E962B" w14:textId="77777777" w:rsidR="00752CF0" w:rsidRPr="00752CF0" w:rsidRDefault="00FB6141" w:rsidP="00752CF0">
            <w:pPr>
              <w:pStyle w:val="acctmergecolhdg"/>
              <w:spacing w:line="240" w:lineRule="auto"/>
              <w:ind w:left="-75" w:right="-77"/>
              <w:rPr>
                <w:szCs w:val="22"/>
              </w:rPr>
            </w:pPr>
            <w:r w:rsidRPr="00FB6141">
              <w:rPr>
                <w:szCs w:val="22"/>
              </w:rPr>
              <w:t>Separate financial statements</w:t>
            </w:r>
          </w:p>
        </w:tc>
      </w:tr>
      <w:tr w:rsidR="00BA6948" w:rsidRPr="00752CF0" w14:paraId="43092452" w14:textId="77777777" w:rsidTr="00263E1A">
        <w:trPr>
          <w:cantSplit/>
          <w:trHeight w:val="101"/>
          <w:tblHeader/>
        </w:trPr>
        <w:tc>
          <w:tcPr>
            <w:tcW w:w="3600" w:type="dxa"/>
          </w:tcPr>
          <w:p w14:paraId="52FF9D72" w14:textId="097471BB" w:rsidR="005F2082" w:rsidRPr="005F2082" w:rsidRDefault="005F2082" w:rsidP="005F2082">
            <w:pPr>
              <w:pStyle w:val="acctfourfigures"/>
              <w:tabs>
                <w:tab w:val="clear" w:pos="765"/>
              </w:tabs>
              <w:spacing w:line="240" w:lineRule="auto"/>
              <w:rPr>
                <w:rFonts w:eastAsia="Calibri"/>
                <w:b/>
                <w:bCs/>
                <w:i/>
                <w:iCs/>
                <w:szCs w:val="22"/>
                <w:lang w:val="en-US" w:bidi="th-TH"/>
              </w:rPr>
            </w:pPr>
          </w:p>
        </w:tc>
        <w:tc>
          <w:tcPr>
            <w:tcW w:w="2700" w:type="dxa"/>
            <w:gridSpan w:val="3"/>
            <w:shd w:val="clear" w:color="auto" w:fill="auto"/>
          </w:tcPr>
          <w:p w14:paraId="334812A1" w14:textId="12A3000B" w:rsidR="00BA6948" w:rsidRPr="00752CF0" w:rsidRDefault="00BA6948" w:rsidP="00752CF0">
            <w:pPr>
              <w:pStyle w:val="acctmergecolhdg"/>
              <w:spacing w:line="240" w:lineRule="auto"/>
              <w:rPr>
                <w:b w:val="0"/>
                <w:bCs/>
                <w:szCs w:val="22"/>
                <w:highlight w:val="yellow"/>
              </w:rPr>
            </w:pPr>
            <w:r w:rsidRPr="00FB6141">
              <w:rPr>
                <w:b w:val="0"/>
                <w:bCs/>
                <w:szCs w:val="22"/>
              </w:rPr>
              <w:t>1% increase in assumption</w:t>
            </w:r>
          </w:p>
        </w:tc>
        <w:tc>
          <w:tcPr>
            <w:tcW w:w="180" w:type="dxa"/>
            <w:shd w:val="clear" w:color="auto" w:fill="auto"/>
          </w:tcPr>
          <w:p w14:paraId="6EFF79C3" w14:textId="77777777" w:rsidR="00BA6948" w:rsidRPr="00752CF0" w:rsidRDefault="00BA6948" w:rsidP="00752CF0">
            <w:pPr>
              <w:pStyle w:val="acctmergecolhdg"/>
              <w:spacing w:line="240" w:lineRule="auto"/>
              <w:rPr>
                <w:b w:val="0"/>
                <w:bCs/>
                <w:szCs w:val="22"/>
                <w:highlight w:val="yellow"/>
              </w:rPr>
            </w:pPr>
          </w:p>
        </w:tc>
        <w:tc>
          <w:tcPr>
            <w:tcW w:w="2711" w:type="dxa"/>
            <w:gridSpan w:val="3"/>
            <w:shd w:val="clear" w:color="auto" w:fill="auto"/>
          </w:tcPr>
          <w:p w14:paraId="59EF0E6C" w14:textId="3AA2E653" w:rsidR="00BA6948" w:rsidRPr="00752CF0" w:rsidRDefault="00BA6948" w:rsidP="00752CF0">
            <w:pPr>
              <w:pStyle w:val="acctmergecolhdg"/>
              <w:spacing w:line="240" w:lineRule="auto"/>
              <w:rPr>
                <w:b w:val="0"/>
                <w:bCs/>
                <w:szCs w:val="22"/>
                <w:highlight w:val="yellow"/>
              </w:rPr>
            </w:pPr>
            <w:r w:rsidRPr="00FB6141">
              <w:rPr>
                <w:b w:val="0"/>
                <w:bCs/>
                <w:szCs w:val="22"/>
              </w:rPr>
              <w:t>1% decrease in assumption</w:t>
            </w:r>
          </w:p>
        </w:tc>
      </w:tr>
      <w:tr w:rsidR="00752CF0" w:rsidRPr="00752CF0" w14:paraId="579A1203" w14:textId="77777777" w:rsidTr="00263E1A">
        <w:trPr>
          <w:cantSplit/>
          <w:tblHeader/>
        </w:trPr>
        <w:tc>
          <w:tcPr>
            <w:tcW w:w="3600" w:type="dxa"/>
          </w:tcPr>
          <w:p w14:paraId="11820BEB" w14:textId="7009C3DC" w:rsidR="00752CF0" w:rsidRPr="00AE0193" w:rsidRDefault="00AE0193" w:rsidP="00AE0193">
            <w:pPr>
              <w:pStyle w:val="BodyText"/>
              <w:spacing w:after="0" w:line="240" w:lineRule="auto"/>
              <w:ind w:firstLine="14"/>
              <w:rPr>
                <w:b/>
                <w:bCs/>
                <w:i/>
                <w:iCs/>
                <w:szCs w:val="22"/>
              </w:rPr>
            </w:pPr>
            <w:r w:rsidRPr="00AE0193">
              <w:rPr>
                <w:rFonts w:ascii="Times New Roman" w:hAnsi="Times New Roman" w:cs="Times New Roman"/>
                <w:b/>
                <w:bCs/>
                <w:i/>
                <w:iCs/>
                <w:sz w:val="22"/>
                <w:szCs w:val="22"/>
              </w:rPr>
              <w:t>A</w:t>
            </w:r>
            <w:r w:rsidR="00752CF0" w:rsidRPr="00AE0193">
              <w:rPr>
                <w:rFonts w:ascii="Times New Roman" w:hAnsi="Times New Roman" w:cs="Times New Roman"/>
                <w:b/>
                <w:bCs/>
                <w:i/>
                <w:iCs/>
                <w:sz w:val="22"/>
                <w:szCs w:val="22"/>
              </w:rPr>
              <w:t>t 31 December</w:t>
            </w:r>
          </w:p>
        </w:tc>
        <w:tc>
          <w:tcPr>
            <w:tcW w:w="1260" w:type="dxa"/>
            <w:shd w:val="clear" w:color="auto" w:fill="auto"/>
          </w:tcPr>
          <w:p w14:paraId="450FDF95" w14:textId="77777777" w:rsidR="00752CF0" w:rsidRPr="00752CF0" w:rsidRDefault="00752CF0" w:rsidP="00752CF0">
            <w:pPr>
              <w:pStyle w:val="acctmergecolhdg"/>
              <w:spacing w:line="240" w:lineRule="auto"/>
              <w:rPr>
                <w:b w:val="0"/>
                <w:bCs/>
                <w:szCs w:val="22"/>
              </w:rPr>
            </w:pPr>
            <w:r w:rsidRPr="00752CF0">
              <w:rPr>
                <w:b w:val="0"/>
                <w:bCs/>
                <w:szCs w:val="22"/>
              </w:rPr>
              <w:t>2019</w:t>
            </w:r>
          </w:p>
        </w:tc>
        <w:tc>
          <w:tcPr>
            <w:tcW w:w="180" w:type="dxa"/>
            <w:shd w:val="clear" w:color="auto" w:fill="auto"/>
          </w:tcPr>
          <w:p w14:paraId="0D012D3A" w14:textId="77777777" w:rsidR="00752CF0" w:rsidRPr="00752CF0" w:rsidRDefault="00752CF0" w:rsidP="00752CF0">
            <w:pPr>
              <w:pStyle w:val="acctmergecolhdg"/>
              <w:spacing w:line="240" w:lineRule="auto"/>
              <w:rPr>
                <w:b w:val="0"/>
                <w:bCs/>
                <w:szCs w:val="22"/>
              </w:rPr>
            </w:pPr>
          </w:p>
        </w:tc>
        <w:tc>
          <w:tcPr>
            <w:tcW w:w="1260" w:type="dxa"/>
            <w:shd w:val="clear" w:color="auto" w:fill="auto"/>
          </w:tcPr>
          <w:p w14:paraId="0130B23C" w14:textId="77777777" w:rsidR="00752CF0" w:rsidRPr="00752CF0" w:rsidRDefault="00752CF0" w:rsidP="00752CF0">
            <w:pPr>
              <w:pStyle w:val="acctmergecolhdg"/>
              <w:spacing w:line="240" w:lineRule="auto"/>
              <w:rPr>
                <w:b w:val="0"/>
                <w:bCs/>
                <w:szCs w:val="22"/>
              </w:rPr>
            </w:pPr>
            <w:r w:rsidRPr="00752CF0">
              <w:rPr>
                <w:b w:val="0"/>
                <w:bCs/>
                <w:szCs w:val="22"/>
              </w:rPr>
              <w:t>2018</w:t>
            </w:r>
          </w:p>
        </w:tc>
        <w:tc>
          <w:tcPr>
            <w:tcW w:w="180" w:type="dxa"/>
            <w:shd w:val="clear" w:color="auto" w:fill="auto"/>
          </w:tcPr>
          <w:p w14:paraId="4432690F" w14:textId="77777777" w:rsidR="00752CF0" w:rsidRPr="00752CF0" w:rsidRDefault="00752CF0" w:rsidP="00752CF0">
            <w:pPr>
              <w:pStyle w:val="acctmergecolhdg"/>
              <w:spacing w:line="240" w:lineRule="auto"/>
              <w:rPr>
                <w:b w:val="0"/>
                <w:bCs/>
                <w:szCs w:val="22"/>
              </w:rPr>
            </w:pPr>
          </w:p>
        </w:tc>
        <w:tc>
          <w:tcPr>
            <w:tcW w:w="1260" w:type="dxa"/>
            <w:shd w:val="clear" w:color="auto" w:fill="auto"/>
          </w:tcPr>
          <w:p w14:paraId="5CF5464E" w14:textId="77777777" w:rsidR="00752CF0" w:rsidRPr="00752CF0" w:rsidRDefault="00752CF0" w:rsidP="00752CF0">
            <w:pPr>
              <w:pStyle w:val="acctmergecolhdg"/>
              <w:spacing w:line="240" w:lineRule="auto"/>
              <w:rPr>
                <w:b w:val="0"/>
                <w:bCs/>
                <w:szCs w:val="22"/>
              </w:rPr>
            </w:pPr>
            <w:r w:rsidRPr="00752CF0">
              <w:rPr>
                <w:b w:val="0"/>
                <w:bCs/>
                <w:szCs w:val="22"/>
              </w:rPr>
              <w:t>2019</w:t>
            </w:r>
          </w:p>
        </w:tc>
        <w:tc>
          <w:tcPr>
            <w:tcW w:w="180" w:type="dxa"/>
            <w:shd w:val="clear" w:color="auto" w:fill="auto"/>
          </w:tcPr>
          <w:p w14:paraId="48970C2E" w14:textId="77777777" w:rsidR="00752CF0" w:rsidRPr="00752CF0" w:rsidRDefault="00752CF0" w:rsidP="00752CF0">
            <w:pPr>
              <w:pStyle w:val="acctmergecolhdg"/>
              <w:spacing w:line="240" w:lineRule="auto"/>
              <w:rPr>
                <w:b w:val="0"/>
                <w:bCs/>
                <w:szCs w:val="22"/>
              </w:rPr>
            </w:pPr>
          </w:p>
        </w:tc>
        <w:tc>
          <w:tcPr>
            <w:tcW w:w="1271" w:type="dxa"/>
            <w:shd w:val="clear" w:color="auto" w:fill="auto"/>
          </w:tcPr>
          <w:p w14:paraId="65BB257D" w14:textId="77777777" w:rsidR="00752CF0" w:rsidRPr="00752CF0" w:rsidRDefault="00752CF0" w:rsidP="00752CF0">
            <w:pPr>
              <w:pStyle w:val="acctmergecolhdg"/>
              <w:spacing w:line="240" w:lineRule="auto"/>
              <w:rPr>
                <w:b w:val="0"/>
                <w:bCs/>
                <w:szCs w:val="22"/>
              </w:rPr>
            </w:pPr>
            <w:r w:rsidRPr="00752CF0">
              <w:rPr>
                <w:b w:val="0"/>
                <w:bCs/>
                <w:szCs w:val="22"/>
              </w:rPr>
              <w:t>2018</w:t>
            </w:r>
          </w:p>
        </w:tc>
      </w:tr>
      <w:tr w:rsidR="00752CF0" w:rsidRPr="00752CF0" w14:paraId="0D9E8AB0" w14:textId="77777777" w:rsidTr="00263E1A">
        <w:trPr>
          <w:cantSplit/>
          <w:tblHeader/>
        </w:trPr>
        <w:tc>
          <w:tcPr>
            <w:tcW w:w="3600" w:type="dxa"/>
          </w:tcPr>
          <w:p w14:paraId="4CB1E29E" w14:textId="77777777" w:rsidR="00752CF0" w:rsidRPr="00752CF0" w:rsidRDefault="00752CF0" w:rsidP="00752CF0">
            <w:pPr>
              <w:spacing w:line="240" w:lineRule="auto"/>
              <w:rPr>
                <w:rFonts w:ascii="Times New Roman" w:hAnsi="Times New Roman" w:cs="Times New Roman"/>
                <w:b/>
                <w:bCs/>
                <w:i/>
                <w:iCs/>
                <w:sz w:val="22"/>
                <w:szCs w:val="22"/>
              </w:rPr>
            </w:pPr>
          </w:p>
        </w:tc>
        <w:tc>
          <w:tcPr>
            <w:tcW w:w="5591" w:type="dxa"/>
            <w:gridSpan w:val="7"/>
          </w:tcPr>
          <w:p w14:paraId="5F4FA5F5" w14:textId="0EC0E669" w:rsidR="00752CF0" w:rsidRPr="00752CF0" w:rsidRDefault="00752CF0" w:rsidP="00752CF0">
            <w:pPr>
              <w:pStyle w:val="acctfourfigures"/>
              <w:tabs>
                <w:tab w:val="clear" w:pos="765"/>
              </w:tabs>
              <w:spacing w:line="240" w:lineRule="auto"/>
              <w:jc w:val="center"/>
              <w:rPr>
                <w:i/>
                <w:iCs/>
                <w:szCs w:val="22"/>
              </w:rPr>
            </w:pPr>
            <w:r w:rsidRPr="00752CF0">
              <w:rPr>
                <w:i/>
                <w:iCs/>
                <w:szCs w:val="22"/>
              </w:rPr>
              <w:t xml:space="preserve">(in </w:t>
            </w:r>
            <w:r w:rsidR="00DD4EE6">
              <w:rPr>
                <w:i/>
                <w:iCs/>
                <w:szCs w:val="22"/>
              </w:rPr>
              <w:t>thousand</w:t>
            </w:r>
            <w:r w:rsidRPr="00752CF0">
              <w:rPr>
                <w:i/>
                <w:iCs/>
                <w:szCs w:val="22"/>
              </w:rPr>
              <w:t xml:space="preserve"> Baht)</w:t>
            </w:r>
          </w:p>
        </w:tc>
      </w:tr>
      <w:tr w:rsidR="00263E1A" w:rsidRPr="00752CF0" w14:paraId="399462B0" w14:textId="77777777" w:rsidTr="00263E1A">
        <w:trPr>
          <w:cantSplit/>
          <w:tblHeader/>
        </w:trPr>
        <w:tc>
          <w:tcPr>
            <w:tcW w:w="3600" w:type="dxa"/>
          </w:tcPr>
          <w:p w14:paraId="4092C2F9" w14:textId="77777777" w:rsidR="00263E1A" w:rsidRPr="00752CF0" w:rsidRDefault="00263E1A" w:rsidP="00752CF0">
            <w:pPr>
              <w:spacing w:line="240" w:lineRule="auto"/>
              <w:rPr>
                <w:rFonts w:ascii="Times New Roman" w:hAnsi="Times New Roman" w:cs="Times New Roman"/>
                <w:b/>
                <w:bCs/>
                <w:i/>
                <w:iCs/>
                <w:sz w:val="22"/>
                <w:szCs w:val="22"/>
              </w:rPr>
            </w:pPr>
          </w:p>
        </w:tc>
        <w:tc>
          <w:tcPr>
            <w:tcW w:w="5591" w:type="dxa"/>
            <w:gridSpan w:val="7"/>
          </w:tcPr>
          <w:p w14:paraId="594EA81E" w14:textId="77777777" w:rsidR="00263E1A" w:rsidRPr="00752CF0" w:rsidRDefault="00263E1A" w:rsidP="00752CF0">
            <w:pPr>
              <w:pStyle w:val="acctfourfigures"/>
              <w:tabs>
                <w:tab w:val="clear" w:pos="765"/>
              </w:tabs>
              <w:spacing w:line="240" w:lineRule="auto"/>
              <w:jc w:val="center"/>
              <w:rPr>
                <w:i/>
                <w:iCs/>
                <w:szCs w:val="22"/>
              </w:rPr>
            </w:pPr>
          </w:p>
        </w:tc>
      </w:tr>
      <w:tr w:rsidR="00FB6141" w:rsidRPr="00752CF0" w14:paraId="1E9F2135" w14:textId="77777777" w:rsidTr="00263E1A">
        <w:trPr>
          <w:cantSplit/>
        </w:trPr>
        <w:tc>
          <w:tcPr>
            <w:tcW w:w="3600" w:type="dxa"/>
          </w:tcPr>
          <w:p w14:paraId="163B3DE2" w14:textId="77777777" w:rsidR="00FB6141" w:rsidRPr="00752CF0" w:rsidRDefault="00FB6141" w:rsidP="00FB6141">
            <w:pPr>
              <w:pStyle w:val="BodyText"/>
              <w:spacing w:after="0" w:line="240" w:lineRule="auto"/>
              <w:rPr>
                <w:rFonts w:ascii="Times New Roman" w:hAnsi="Times New Roman" w:cs="Times New Roman"/>
                <w:sz w:val="22"/>
                <w:szCs w:val="22"/>
              </w:rPr>
            </w:pPr>
            <w:r w:rsidRPr="00752CF0">
              <w:rPr>
                <w:rFonts w:ascii="Times New Roman" w:hAnsi="Times New Roman" w:cs="Times New Roman"/>
                <w:sz w:val="22"/>
                <w:szCs w:val="22"/>
              </w:rPr>
              <w:t xml:space="preserve">Discount rate </w:t>
            </w:r>
          </w:p>
        </w:tc>
        <w:tc>
          <w:tcPr>
            <w:tcW w:w="1260" w:type="dxa"/>
          </w:tcPr>
          <w:p w14:paraId="79C1C690" w14:textId="77777777" w:rsidR="00FB6141" w:rsidRPr="00752CF0" w:rsidRDefault="00FB6141" w:rsidP="00FB6141">
            <w:pPr>
              <w:pStyle w:val="acctfourfigures"/>
              <w:tabs>
                <w:tab w:val="clear" w:pos="765"/>
                <w:tab w:val="decimal" w:pos="1085"/>
              </w:tabs>
              <w:spacing w:line="240" w:lineRule="auto"/>
              <w:ind w:right="11"/>
              <w:rPr>
                <w:szCs w:val="22"/>
              </w:rPr>
            </w:pPr>
            <w:r w:rsidRPr="00FB6141">
              <w:rPr>
                <w:szCs w:val="22"/>
              </w:rPr>
              <w:t>(1,649)</w:t>
            </w:r>
          </w:p>
        </w:tc>
        <w:tc>
          <w:tcPr>
            <w:tcW w:w="180" w:type="dxa"/>
          </w:tcPr>
          <w:p w14:paraId="19EB7CBF" w14:textId="77777777" w:rsidR="00FB6141" w:rsidRPr="00752CF0" w:rsidRDefault="00FB6141" w:rsidP="00FB6141">
            <w:pPr>
              <w:pStyle w:val="acctfourfigures"/>
              <w:spacing w:line="240" w:lineRule="auto"/>
              <w:rPr>
                <w:szCs w:val="22"/>
              </w:rPr>
            </w:pPr>
          </w:p>
        </w:tc>
        <w:tc>
          <w:tcPr>
            <w:tcW w:w="1260" w:type="dxa"/>
            <w:vAlign w:val="center"/>
          </w:tcPr>
          <w:p w14:paraId="7A1D7DBB" w14:textId="77777777" w:rsidR="00FB6141" w:rsidRPr="004F0B31" w:rsidRDefault="00FB6141" w:rsidP="00EA2179">
            <w:pPr>
              <w:pStyle w:val="acctfourfigures"/>
              <w:tabs>
                <w:tab w:val="clear" w:pos="765"/>
                <w:tab w:val="decimal" w:pos="998"/>
              </w:tabs>
              <w:spacing w:line="240" w:lineRule="atLeast"/>
              <w:ind w:right="11"/>
              <w:rPr>
                <w:szCs w:val="22"/>
              </w:rPr>
            </w:pPr>
            <w:r>
              <w:rPr>
                <w:szCs w:val="22"/>
              </w:rPr>
              <w:t>(1,020)</w:t>
            </w:r>
          </w:p>
        </w:tc>
        <w:tc>
          <w:tcPr>
            <w:tcW w:w="180" w:type="dxa"/>
          </w:tcPr>
          <w:p w14:paraId="586D60AC" w14:textId="77777777" w:rsidR="00FB6141" w:rsidRPr="00752CF0" w:rsidRDefault="00FB6141" w:rsidP="00FB6141">
            <w:pPr>
              <w:pStyle w:val="acctfourfigures"/>
              <w:spacing w:line="240" w:lineRule="auto"/>
              <w:rPr>
                <w:szCs w:val="22"/>
              </w:rPr>
            </w:pPr>
          </w:p>
        </w:tc>
        <w:tc>
          <w:tcPr>
            <w:tcW w:w="1260" w:type="dxa"/>
          </w:tcPr>
          <w:p w14:paraId="77229C7E" w14:textId="77777777" w:rsidR="00FB6141" w:rsidRPr="00752CF0" w:rsidRDefault="00FB6141" w:rsidP="00EA2179">
            <w:pPr>
              <w:pStyle w:val="acctfourfigures"/>
              <w:tabs>
                <w:tab w:val="clear" w:pos="765"/>
                <w:tab w:val="decimal" w:pos="998"/>
              </w:tabs>
              <w:spacing w:line="240" w:lineRule="auto"/>
              <w:ind w:right="11"/>
              <w:rPr>
                <w:szCs w:val="22"/>
              </w:rPr>
            </w:pPr>
            <w:r w:rsidRPr="00FB6141">
              <w:rPr>
                <w:szCs w:val="22"/>
              </w:rPr>
              <w:t>1,804</w:t>
            </w:r>
          </w:p>
        </w:tc>
        <w:tc>
          <w:tcPr>
            <w:tcW w:w="180" w:type="dxa"/>
          </w:tcPr>
          <w:p w14:paraId="05DA9134" w14:textId="77777777" w:rsidR="00FB6141" w:rsidRPr="00752CF0" w:rsidRDefault="00FB6141" w:rsidP="00FB6141">
            <w:pPr>
              <w:pStyle w:val="acctfourfigures"/>
              <w:spacing w:line="240" w:lineRule="auto"/>
              <w:rPr>
                <w:szCs w:val="22"/>
              </w:rPr>
            </w:pPr>
          </w:p>
        </w:tc>
        <w:tc>
          <w:tcPr>
            <w:tcW w:w="1271" w:type="dxa"/>
            <w:vAlign w:val="center"/>
          </w:tcPr>
          <w:p w14:paraId="2D011C15" w14:textId="77777777" w:rsidR="00FB6141" w:rsidRPr="004F0B31" w:rsidRDefault="00FB6141" w:rsidP="00EA2179">
            <w:pPr>
              <w:pStyle w:val="acctfourfigures"/>
              <w:tabs>
                <w:tab w:val="clear" w:pos="765"/>
                <w:tab w:val="decimal" w:pos="998"/>
              </w:tabs>
              <w:spacing w:line="240" w:lineRule="atLeast"/>
              <w:ind w:right="11"/>
              <w:rPr>
                <w:szCs w:val="22"/>
              </w:rPr>
            </w:pPr>
            <w:r>
              <w:rPr>
                <w:szCs w:val="22"/>
              </w:rPr>
              <w:t>1,103</w:t>
            </w:r>
          </w:p>
        </w:tc>
      </w:tr>
      <w:tr w:rsidR="00FB6141" w:rsidRPr="00752CF0" w14:paraId="306F0FE1" w14:textId="77777777" w:rsidTr="00263E1A">
        <w:trPr>
          <w:cantSplit/>
        </w:trPr>
        <w:tc>
          <w:tcPr>
            <w:tcW w:w="3600" w:type="dxa"/>
          </w:tcPr>
          <w:p w14:paraId="59C99DFB" w14:textId="77777777" w:rsidR="00FB6141" w:rsidRPr="00752CF0" w:rsidRDefault="00FB6141" w:rsidP="00FB6141">
            <w:pPr>
              <w:pStyle w:val="BodyText"/>
              <w:spacing w:after="0" w:line="240" w:lineRule="auto"/>
              <w:rPr>
                <w:rFonts w:ascii="Times New Roman" w:hAnsi="Times New Roman" w:cs="Times New Roman"/>
                <w:sz w:val="22"/>
                <w:szCs w:val="22"/>
              </w:rPr>
            </w:pPr>
            <w:r w:rsidRPr="00752CF0">
              <w:rPr>
                <w:rFonts w:ascii="Times New Roman" w:hAnsi="Times New Roman" w:cs="Times New Roman"/>
                <w:sz w:val="22"/>
                <w:szCs w:val="22"/>
              </w:rPr>
              <w:t xml:space="preserve">Future salary growth </w:t>
            </w:r>
          </w:p>
        </w:tc>
        <w:tc>
          <w:tcPr>
            <w:tcW w:w="1260" w:type="dxa"/>
          </w:tcPr>
          <w:p w14:paraId="26BE9B13" w14:textId="77777777" w:rsidR="00FB6141" w:rsidRPr="00752CF0" w:rsidRDefault="00FB6141" w:rsidP="00FB6141">
            <w:pPr>
              <w:pStyle w:val="acctfourfigures"/>
              <w:tabs>
                <w:tab w:val="clear" w:pos="765"/>
                <w:tab w:val="decimal" w:pos="998"/>
              </w:tabs>
              <w:spacing w:line="240" w:lineRule="auto"/>
              <w:ind w:right="11"/>
              <w:rPr>
                <w:szCs w:val="22"/>
              </w:rPr>
            </w:pPr>
            <w:r w:rsidRPr="00FB6141">
              <w:rPr>
                <w:szCs w:val="22"/>
              </w:rPr>
              <w:t>3,614</w:t>
            </w:r>
          </w:p>
        </w:tc>
        <w:tc>
          <w:tcPr>
            <w:tcW w:w="180" w:type="dxa"/>
          </w:tcPr>
          <w:p w14:paraId="794FE929" w14:textId="77777777" w:rsidR="00FB6141" w:rsidRPr="00752CF0" w:rsidRDefault="00FB6141" w:rsidP="00FB6141">
            <w:pPr>
              <w:pStyle w:val="acctfourfigures"/>
              <w:spacing w:line="240" w:lineRule="auto"/>
              <w:rPr>
                <w:szCs w:val="22"/>
              </w:rPr>
            </w:pPr>
          </w:p>
        </w:tc>
        <w:tc>
          <w:tcPr>
            <w:tcW w:w="1260" w:type="dxa"/>
          </w:tcPr>
          <w:p w14:paraId="09B0D21E" w14:textId="77777777" w:rsidR="00FB6141" w:rsidRPr="004F0B31" w:rsidRDefault="00FB6141" w:rsidP="00EA2179">
            <w:pPr>
              <w:pStyle w:val="acctfourfigures"/>
              <w:tabs>
                <w:tab w:val="clear" w:pos="765"/>
                <w:tab w:val="decimal" w:pos="998"/>
              </w:tabs>
              <w:spacing w:line="240" w:lineRule="atLeast"/>
              <w:ind w:right="11"/>
              <w:rPr>
                <w:szCs w:val="22"/>
              </w:rPr>
            </w:pPr>
            <w:r>
              <w:rPr>
                <w:szCs w:val="22"/>
              </w:rPr>
              <w:t>2,246</w:t>
            </w:r>
          </w:p>
        </w:tc>
        <w:tc>
          <w:tcPr>
            <w:tcW w:w="180" w:type="dxa"/>
          </w:tcPr>
          <w:p w14:paraId="5F798510" w14:textId="77777777" w:rsidR="00FB6141" w:rsidRPr="00752CF0" w:rsidRDefault="00FB6141" w:rsidP="00FB6141">
            <w:pPr>
              <w:pStyle w:val="acctfourfigures"/>
              <w:spacing w:line="240" w:lineRule="auto"/>
              <w:rPr>
                <w:szCs w:val="22"/>
              </w:rPr>
            </w:pPr>
          </w:p>
        </w:tc>
        <w:tc>
          <w:tcPr>
            <w:tcW w:w="1260" w:type="dxa"/>
          </w:tcPr>
          <w:p w14:paraId="53F2B18B" w14:textId="77777777" w:rsidR="00FB6141" w:rsidRPr="00752CF0" w:rsidRDefault="00FB6141" w:rsidP="00EA2179">
            <w:pPr>
              <w:pStyle w:val="acctfourfigures"/>
              <w:tabs>
                <w:tab w:val="clear" w:pos="765"/>
                <w:tab w:val="decimal" w:pos="998"/>
              </w:tabs>
              <w:spacing w:line="240" w:lineRule="auto"/>
              <w:ind w:right="11"/>
              <w:rPr>
                <w:szCs w:val="22"/>
              </w:rPr>
            </w:pPr>
            <w:r w:rsidRPr="00FB6141">
              <w:rPr>
                <w:szCs w:val="22"/>
              </w:rPr>
              <w:t>(3,090)</w:t>
            </w:r>
          </w:p>
        </w:tc>
        <w:tc>
          <w:tcPr>
            <w:tcW w:w="180" w:type="dxa"/>
          </w:tcPr>
          <w:p w14:paraId="20920F91" w14:textId="77777777" w:rsidR="00FB6141" w:rsidRPr="00752CF0" w:rsidRDefault="00FB6141" w:rsidP="00FB6141">
            <w:pPr>
              <w:pStyle w:val="acctfourfigures"/>
              <w:spacing w:line="240" w:lineRule="auto"/>
              <w:rPr>
                <w:szCs w:val="22"/>
              </w:rPr>
            </w:pPr>
          </w:p>
        </w:tc>
        <w:tc>
          <w:tcPr>
            <w:tcW w:w="1271" w:type="dxa"/>
          </w:tcPr>
          <w:p w14:paraId="1E6C0100" w14:textId="77777777" w:rsidR="00FB6141" w:rsidRPr="004F0B31" w:rsidRDefault="00FB6141" w:rsidP="00EA2179">
            <w:pPr>
              <w:pStyle w:val="acctfourfigures"/>
              <w:tabs>
                <w:tab w:val="clear" w:pos="765"/>
                <w:tab w:val="decimal" w:pos="998"/>
              </w:tabs>
              <w:spacing w:line="240" w:lineRule="atLeast"/>
              <w:ind w:right="11"/>
              <w:rPr>
                <w:szCs w:val="22"/>
              </w:rPr>
            </w:pPr>
            <w:r>
              <w:rPr>
                <w:szCs w:val="22"/>
              </w:rPr>
              <w:t>(1,957)</w:t>
            </w:r>
          </w:p>
        </w:tc>
      </w:tr>
    </w:tbl>
    <w:p w14:paraId="2FC0EB07" w14:textId="72B1FE3A" w:rsidR="005F2082" w:rsidRDefault="005F2082" w:rsidP="00072D38">
      <w:pPr>
        <w:tabs>
          <w:tab w:val="clear" w:pos="907"/>
          <w:tab w:val="left" w:pos="900"/>
        </w:tabs>
        <w:spacing w:line="276" w:lineRule="auto"/>
        <w:ind w:left="547"/>
        <w:jc w:val="thaiDistribute"/>
        <w:rPr>
          <w:rFonts w:ascii="Times New Roman" w:eastAsia="Calibri" w:hAnsi="Times New Roman" w:cs="Times New Roman"/>
        </w:rPr>
      </w:pPr>
    </w:p>
    <w:p w14:paraId="3F48023B" w14:textId="77777777" w:rsidR="009B4197" w:rsidRPr="009B4197" w:rsidRDefault="009B4197" w:rsidP="009B4197">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9B4197">
        <w:rPr>
          <w:rFonts w:ascii="Times New Roman" w:hAnsi="Times New Roman"/>
          <w:b/>
          <w:bCs/>
          <w:sz w:val="24"/>
          <w:szCs w:val="22"/>
        </w:rPr>
        <w:t>Additional paid-in capital and reserves</w:t>
      </w:r>
    </w:p>
    <w:p w14:paraId="56CE3AED" w14:textId="0775A2C2" w:rsidR="004B57DB" w:rsidRDefault="004B57D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04151EA" w14:textId="77777777" w:rsidR="00DD4EE6" w:rsidRPr="00DD4EE6" w:rsidRDefault="00DD4EE6" w:rsidP="00DD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D4EE6">
        <w:rPr>
          <w:rFonts w:ascii="Times New Roman" w:hAnsi="Times New Roman" w:cs="Times New Roman"/>
          <w:b/>
          <w:bCs/>
          <w:i/>
          <w:iCs/>
          <w:sz w:val="22"/>
          <w:szCs w:val="22"/>
        </w:rPr>
        <w:t>Share premium</w:t>
      </w:r>
    </w:p>
    <w:p w14:paraId="24F0530E" w14:textId="77777777" w:rsidR="00DD4EE6" w:rsidRPr="00DD4EE6" w:rsidRDefault="00DD4EE6" w:rsidP="00DD4EE6">
      <w:pPr>
        <w:ind w:left="540"/>
        <w:jc w:val="both"/>
        <w:rPr>
          <w:rFonts w:ascii="Times New Roman" w:hAnsi="Times New Roman" w:cs="Times New Roman"/>
          <w:sz w:val="22"/>
          <w:szCs w:val="22"/>
        </w:rPr>
      </w:pPr>
    </w:p>
    <w:p w14:paraId="32AEF9C8" w14:textId="77777777" w:rsidR="00DD4EE6" w:rsidRPr="00DD4EE6" w:rsidRDefault="00DD4EE6" w:rsidP="00DD4EE6">
      <w:pPr>
        <w:ind w:left="540"/>
        <w:jc w:val="both"/>
        <w:rPr>
          <w:rFonts w:ascii="Times New Roman" w:hAnsi="Times New Roman" w:cs="Times New Roman"/>
          <w:sz w:val="22"/>
          <w:szCs w:val="22"/>
        </w:rPr>
      </w:pPr>
      <w:r w:rsidRPr="00DD4EE6">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DB1423F" w14:textId="77777777" w:rsidR="00DD4EE6" w:rsidRPr="00DD4EE6" w:rsidRDefault="00DD4EE6" w:rsidP="00DD4EE6">
      <w:pPr>
        <w:ind w:left="540"/>
        <w:jc w:val="both"/>
        <w:rPr>
          <w:rFonts w:ascii="Times New Roman" w:hAnsi="Times New Roman" w:cs="Times New Roman"/>
          <w:sz w:val="22"/>
          <w:szCs w:val="22"/>
        </w:rPr>
      </w:pPr>
    </w:p>
    <w:p w14:paraId="14476DDD" w14:textId="77777777" w:rsidR="00DD4EE6" w:rsidRPr="00DD4EE6" w:rsidRDefault="00DD4EE6" w:rsidP="00DD4EE6">
      <w:pPr>
        <w:ind w:left="540" w:right="-270"/>
        <w:jc w:val="both"/>
        <w:rPr>
          <w:rFonts w:ascii="Times New Roman" w:hAnsi="Times New Roman" w:cs="Times New Roman"/>
          <w:b/>
          <w:bCs/>
          <w:i/>
          <w:iCs/>
          <w:sz w:val="22"/>
          <w:szCs w:val="22"/>
        </w:rPr>
      </w:pPr>
      <w:r w:rsidRPr="00DD4EE6">
        <w:rPr>
          <w:rFonts w:ascii="Times New Roman" w:hAnsi="Times New Roman" w:cs="Times New Roman"/>
          <w:b/>
          <w:bCs/>
          <w:i/>
          <w:iCs/>
          <w:sz w:val="22"/>
          <w:szCs w:val="22"/>
        </w:rPr>
        <w:t>Share-based payments</w:t>
      </w:r>
    </w:p>
    <w:p w14:paraId="134E7E3F" w14:textId="77777777" w:rsidR="00DD4EE6" w:rsidRPr="00DD4EE6" w:rsidRDefault="00DD4EE6" w:rsidP="00DD4EE6">
      <w:pPr>
        <w:ind w:left="540" w:right="-270"/>
        <w:jc w:val="both"/>
        <w:rPr>
          <w:rFonts w:ascii="Times New Roman" w:hAnsi="Times New Roman" w:cs="Times New Roman"/>
          <w:sz w:val="22"/>
          <w:szCs w:val="22"/>
        </w:rPr>
      </w:pPr>
    </w:p>
    <w:p w14:paraId="454DEAE3" w14:textId="77777777" w:rsidR="00DD4EE6" w:rsidRPr="00DD4EE6" w:rsidRDefault="00DD4EE6" w:rsidP="00DD4EE6">
      <w:pPr>
        <w:ind w:left="540" w:right="-25"/>
        <w:jc w:val="both"/>
        <w:rPr>
          <w:rFonts w:ascii="Times New Roman" w:hAnsi="Times New Roman" w:cs="Times New Roman"/>
          <w:sz w:val="22"/>
          <w:szCs w:val="22"/>
        </w:rPr>
      </w:pPr>
      <w:r w:rsidRPr="00DD4EE6">
        <w:rPr>
          <w:rFonts w:ascii="Times New Roman" w:hAnsi="Times New Roman" w:cs="Times New Roman"/>
          <w:sz w:val="22"/>
          <w:szCs w:val="22"/>
        </w:rPr>
        <w:t xml:space="preserve">Share-based payments are </w:t>
      </w:r>
      <w:proofErr w:type="spellStart"/>
      <w:r w:rsidRPr="00DD4EE6">
        <w:rPr>
          <w:rFonts w:ascii="Times New Roman" w:hAnsi="Times New Roman" w:cs="Times New Roman"/>
          <w:sz w:val="22"/>
          <w:szCs w:val="22"/>
        </w:rPr>
        <w:t>recognised</w:t>
      </w:r>
      <w:proofErr w:type="spellEnd"/>
      <w:r w:rsidRPr="00DD4EE6">
        <w:rPr>
          <w:rFonts w:ascii="Times New Roman" w:hAnsi="Times New Roman" w:cs="Times New Roman"/>
          <w:sz w:val="22"/>
          <w:szCs w:val="22"/>
        </w:rPr>
        <w:t xml:space="preserve"> in equity is the fair value of employees’ and business partners’ rights to acquire the shares at grant dates based on the underlying fair value of the shares and the consideration payable and to </w:t>
      </w:r>
      <w:proofErr w:type="spellStart"/>
      <w:r w:rsidRPr="00DD4EE6">
        <w:rPr>
          <w:rFonts w:ascii="Times New Roman" w:hAnsi="Times New Roman" w:cs="Times New Roman"/>
          <w:sz w:val="22"/>
          <w:szCs w:val="22"/>
        </w:rPr>
        <w:t>recognise</w:t>
      </w:r>
      <w:proofErr w:type="spellEnd"/>
      <w:r w:rsidRPr="00DD4EE6">
        <w:rPr>
          <w:rFonts w:ascii="Times New Roman" w:hAnsi="Times New Roman" w:cs="Times New Roman"/>
          <w:sz w:val="22"/>
          <w:szCs w:val="22"/>
        </w:rPr>
        <w:t xml:space="preserve"> related expense, with a corresponding increase in equity in accordance with TFRS 2.</w:t>
      </w:r>
    </w:p>
    <w:p w14:paraId="46F1AB31" w14:textId="77777777" w:rsidR="00DD4EE6" w:rsidRDefault="00DD4EE6"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0B772C9" w14:textId="77777777" w:rsidR="00C2427B"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Reserves comprise:</w:t>
      </w:r>
    </w:p>
    <w:p w14:paraId="58BB56F2" w14:textId="77777777" w:rsidR="00C2427B"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6035829" w14:textId="77777777" w:rsidR="00140BCC"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C2427B">
        <w:rPr>
          <w:rFonts w:ascii="Times New Roman" w:hAnsi="Times New Roman"/>
          <w:b/>
          <w:bCs/>
          <w:i/>
          <w:iCs/>
          <w:sz w:val="22"/>
          <w:szCs w:val="22"/>
        </w:rPr>
        <w:t>Appropriations of profit and/or retained earnings</w:t>
      </w:r>
    </w:p>
    <w:p w14:paraId="41B0C4A3" w14:textId="77777777" w:rsidR="004F73C4" w:rsidRDefault="004F73C4"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35747C8E" w14:textId="77777777" w:rsidR="00C2427B" w:rsidRPr="00C2427B"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r w:rsidRPr="00C2427B">
        <w:rPr>
          <w:rFonts w:ascii="Times New Roman" w:hAnsi="Times New Roman"/>
          <w:b/>
          <w:bCs/>
          <w:sz w:val="22"/>
          <w:szCs w:val="22"/>
        </w:rPr>
        <w:t>Legal reserve</w:t>
      </w:r>
    </w:p>
    <w:p w14:paraId="50DB172C" w14:textId="77777777" w:rsidR="00C2427B"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014C6AF" w14:textId="77777777" w:rsidR="001C3009" w:rsidRDefault="005C7745"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The legal reserve is not available for dividend distribution.</w:t>
      </w:r>
    </w:p>
    <w:p w14:paraId="3816D6EE" w14:textId="77777777" w:rsidR="001C3009" w:rsidRDefault="001C3009"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F403A82" w14:textId="1817C5D4" w:rsidR="00C2427B" w:rsidRPr="00C2427B"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2427B">
        <w:rPr>
          <w:rFonts w:ascii="Times New Roman" w:hAnsi="Times New Roman" w:cs="Times New Roman"/>
          <w:b/>
          <w:bCs/>
          <w:i/>
          <w:iCs/>
          <w:sz w:val="22"/>
          <w:szCs w:val="22"/>
        </w:rPr>
        <w:t>Other components of equity</w:t>
      </w:r>
    </w:p>
    <w:p w14:paraId="3E1170BB" w14:textId="77777777" w:rsidR="00C64DB9" w:rsidRDefault="00C64DB9"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E1E982A" w14:textId="77777777" w:rsidR="00C2427B" w:rsidRDefault="009330A7" w:rsidP="00C2427B">
      <w:pPr>
        <w:spacing w:line="240" w:lineRule="exact"/>
        <w:ind w:left="540"/>
        <w:jc w:val="both"/>
        <w:rPr>
          <w:rFonts w:ascii="Times New Roman" w:hAnsi="Times New Roman" w:cs="Times New Roman"/>
          <w:b/>
          <w:bCs/>
          <w:sz w:val="22"/>
          <w:szCs w:val="22"/>
        </w:rPr>
      </w:pPr>
      <w:r>
        <w:rPr>
          <w:rFonts w:ascii="Times New Roman" w:hAnsi="Times New Roman" w:cs="Times New Roman"/>
          <w:b/>
          <w:bCs/>
          <w:sz w:val="22"/>
          <w:szCs w:val="22"/>
        </w:rPr>
        <w:t xml:space="preserve">Exchange differences on translating </w:t>
      </w:r>
      <w:r w:rsidR="005002B3">
        <w:rPr>
          <w:rFonts w:ascii="Times New Roman" w:hAnsi="Times New Roman" w:cs="Times New Roman"/>
          <w:b/>
          <w:bCs/>
          <w:sz w:val="22"/>
          <w:szCs w:val="22"/>
        </w:rPr>
        <w:t>foreign operations</w:t>
      </w:r>
    </w:p>
    <w:p w14:paraId="36C0621E" w14:textId="77777777" w:rsidR="00C2427B" w:rsidRPr="00C2427B" w:rsidRDefault="00C2427B" w:rsidP="00C2427B">
      <w:pPr>
        <w:spacing w:line="240" w:lineRule="exact"/>
        <w:ind w:left="540"/>
        <w:jc w:val="both"/>
        <w:rPr>
          <w:rFonts w:ascii="Times New Roman" w:hAnsi="Times New Roman" w:cs="Times New Roman"/>
          <w:b/>
          <w:bCs/>
          <w:sz w:val="22"/>
          <w:szCs w:val="22"/>
        </w:rPr>
      </w:pPr>
    </w:p>
    <w:p w14:paraId="0D80F118" w14:textId="77777777" w:rsidR="00072D38" w:rsidRDefault="009330A7" w:rsidP="0007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17CE9">
        <w:rPr>
          <w:rFonts w:ascii="Times New Roman" w:hAnsi="Times New Roman" w:cs="Times New Roman"/>
          <w:sz w:val="22"/>
          <w:szCs w:val="22"/>
        </w:rPr>
        <w:t xml:space="preserve">Exchange differences on translating </w:t>
      </w:r>
      <w:r w:rsidR="005002B3">
        <w:rPr>
          <w:rFonts w:ascii="Times New Roman" w:hAnsi="Times New Roman" w:cs="Times New Roman"/>
          <w:sz w:val="22"/>
          <w:szCs w:val="22"/>
        </w:rPr>
        <w:t>foreign operations</w:t>
      </w:r>
      <w:r w:rsidRPr="00517CE9">
        <w:rPr>
          <w:rFonts w:ascii="Times New Roman" w:hAnsi="Times New Roman" w:cs="Times New Roman"/>
          <w:sz w:val="22"/>
          <w:szCs w:val="22"/>
        </w:rPr>
        <w:t xml:space="preserve"> </w:t>
      </w:r>
      <w:r w:rsidR="00C2427B" w:rsidRPr="00C2427B">
        <w:rPr>
          <w:rFonts w:ascii="Times New Roman" w:hAnsi="Times New Roman" w:cs="Times New Roman"/>
          <w:sz w:val="22"/>
          <w:szCs w:val="22"/>
        </w:rPr>
        <w:t xml:space="preserve">account within equity comprises all foreign </w:t>
      </w:r>
      <w:r w:rsidR="003A1133">
        <w:rPr>
          <w:rFonts w:ascii="Times New Roman" w:hAnsi="Times New Roman" w:cs="Times New Roman"/>
          <w:sz w:val="22"/>
          <w:szCs w:val="22"/>
        </w:rPr>
        <w:t>exchange</w:t>
      </w:r>
      <w:r w:rsidR="00C2427B" w:rsidRPr="00C2427B">
        <w:rPr>
          <w:rFonts w:ascii="Times New Roman" w:hAnsi="Times New Roman" w:cs="Times New Roman"/>
          <w:sz w:val="22"/>
          <w:szCs w:val="22"/>
        </w:rPr>
        <w:t xml:space="preserve"> differences arising from the translation of the financial statements of foreign operations</w:t>
      </w:r>
      <w:r w:rsidR="00C2427B">
        <w:rPr>
          <w:rFonts w:ascii="Times New Roman" w:hAnsi="Times New Roman" w:cs="Times New Roman"/>
          <w:sz w:val="22"/>
          <w:szCs w:val="22"/>
        </w:rPr>
        <w:t>.</w:t>
      </w:r>
    </w:p>
    <w:p w14:paraId="26ADD12E" w14:textId="77777777" w:rsidR="004F73C4" w:rsidRDefault="004F73C4" w:rsidP="0007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53E92AC" w14:textId="77777777" w:rsidR="00EA7961" w:rsidRPr="007F39E8" w:rsidRDefault="00633A17"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S</w:t>
      </w:r>
      <w:r w:rsidR="000D0BFD">
        <w:rPr>
          <w:rFonts w:ascii="Times New Roman" w:hAnsi="Times New Roman"/>
          <w:b/>
          <w:bCs/>
          <w:sz w:val="24"/>
          <w:szCs w:val="22"/>
        </w:rPr>
        <w:t>egment</w:t>
      </w:r>
      <w:r>
        <w:rPr>
          <w:rFonts w:ascii="Times New Roman" w:hAnsi="Times New Roman"/>
          <w:b/>
          <w:bCs/>
          <w:sz w:val="24"/>
          <w:szCs w:val="22"/>
        </w:rPr>
        <w:t xml:space="preserve"> information</w:t>
      </w:r>
      <w:r w:rsidR="004F73C4">
        <w:rPr>
          <w:rFonts w:ascii="Times New Roman" w:hAnsi="Times New Roman"/>
          <w:b/>
          <w:bCs/>
          <w:sz w:val="24"/>
          <w:szCs w:val="22"/>
        </w:rPr>
        <w:t xml:space="preserve"> </w:t>
      </w:r>
      <w:r w:rsidR="004F73C4" w:rsidRPr="004F73C4">
        <w:rPr>
          <w:rFonts w:ascii="Times New Roman" w:hAnsi="Times New Roman"/>
          <w:b/>
          <w:bCs/>
          <w:sz w:val="24"/>
          <w:szCs w:val="22"/>
        </w:rPr>
        <w:t>and disaggregation of revenue</w:t>
      </w:r>
    </w:p>
    <w:p w14:paraId="7C8DBCD4" w14:textId="77777777" w:rsidR="005C1EDB" w:rsidRDefault="005C1EDB" w:rsidP="00E42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B0AA0A6" w14:textId="77777777" w:rsidR="00C86C40" w:rsidRPr="00C86C40" w:rsidRDefault="00C86C40" w:rsidP="00C8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C86C40">
        <w:rPr>
          <w:rFonts w:ascii="Times New Roman" w:hAnsi="Times New Roman"/>
          <w:i/>
          <w:iCs/>
          <w:sz w:val="22"/>
          <w:szCs w:val="22"/>
        </w:rPr>
        <w:t>Reportable segment</w:t>
      </w:r>
    </w:p>
    <w:p w14:paraId="250279E2" w14:textId="77777777" w:rsidR="00C86C40" w:rsidRDefault="00C86C40" w:rsidP="0063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39C7CF5" w14:textId="3FE3E62F" w:rsidR="00633A17" w:rsidRPr="00A90F42" w:rsidRDefault="00633A17" w:rsidP="0063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90F42">
        <w:rPr>
          <w:rFonts w:ascii="Times New Roman" w:hAnsi="Times New Roman"/>
          <w:sz w:val="22"/>
          <w:szCs w:val="22"/>
        </w:rPr>
        <w:t xml:space="preserve">Management considers that the </w:t>
      </w:r>
      <w:r w:rsidR="00140BCC">
        <w:rPr>
          <w:rFonts w:ascii="Times New Roman" w:hAnsi="Times New Roman"/>
          <w:sz w:val="22"/>
          <w:szCs w:val="22"/>
        </w:rPr>
        <w:t>Group</w:t>
      </w:r>
      <w:r w:rsidRPr="00A90F42">
        <w:rPr>
          <w:rFonts w:ascii="Times New Roman" w:hAnsi="Times New Roman"/>
          <w:sz w:val="22"/>
          <w:szCs w:val="22"/>
        </w:rPr>
        <w:t xml:space="preserve"> operates in a single line of business, namely the Beverage business, and has, therefore, only one reportable segment.</w:t>
      </w:r>
    </w:p>
    <w:p w14:paraId="657297E5" w14:textId="77777777" w:rsidR="00633A17" w:rsidRPr="00A90F42" w:rsidRDefault="00633A17" w:rsidP="0063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83A24AC" w14:textId="77777777" w:rsidR="00BE2E0D" w:rsidRPr="00372312"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372312">
        <w:rPr>
          <w:rFonts w:ascii="Times New Roman" w:hAnsi="Times New Roman"/>
          <w:b/>
          <w:bCs/>
          <w:i/>
          <w:iCs/>
          <w:sz w:val="22"/>
          <w:szCs w:val="22"/>
        </w:rPr>
        <w:t>Geographical information</w:t>
      </w:r>
    </w:p>
    <w:p w14:paraId="699DDDAE" w14:textId="77777777" w:rsidR="00BE2E0D" w:rsidRPr="00372312"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84E5E82" w14:textId="77777777" w:rsidR="00BE2E0D" w:rsidRPr="00372312"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In presenting </w:t>
      </w:r>
      <w:r w:rsidRPr="00372312">
        <w:rPr>
          <w:rFonts w:ascii="Times New Roman" w:hAnsi="Times New Roman"/>
          <w:sz w:val="22"/>
          <w:szCs w:val="22"/>
        </w:rPr>
        <w:t xml:space="preserve">information </w:t>
      </w:r>
      <w:r>
        <w:rPr>
          <w:rFonts w:ascii="Times New Roman" w:hAnsi="Times New Roman"/>
          <w:sz w:val="22"/>
          <w:szCs w:val="22"/>
        </w:rPr>
        <w:t xml:space="preserve">on the basis of geographical area, segment </w:t>
      </w:r>
      <w:r w:rsidRPr="00372312">
        <w:rPr>
          <w:rFonts w:ascii="Times New Roman" w:hAnsi="Times New Roman"/>
          <w:sz w:val="22"/>
          <w:szCs w:val="22"/>
        </w:rPr>
        <w:t xml:space="preserve">revenues </w:t>
      </w:r>
      <w:proofErr w:type="gramStart"/>
      <w:r>
        <w:rPr>
          <w:rFonts w:ascii="Times New Roman" w:hAnsi="Times New Roman"/>
          <w:sz w:val="22"/>
          <w:szCs w:val="22"/>
        </w:rPr>
        <w:t>is</w:t>
      </w:r>
      <w:proofErr w:type="gramEnd"/>
      <w:r>
        <w:rPr>
          <w:rFonts w:ascii="Times New Roman" w:hAnsi="Times New Roman"/>
          <w:sz w:val="22"/>
          <w:szCs w:val="22"/>
        </w:rPr>
        <w:t xml:space="preserve"> based on the geographical location of customers.</w:t>
      </w:r>
    </w:p>
    <w:p w14:paraId="218C9C90" w14:textId="63F7502C" w:rsidR="00BE2E0D" w:rsidRDefault="00BE2E0D" w:rsidP="005F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6676CBBF" w14:textId="25040687" w:rsidR="00175CE6" w:rsidRDefault="00175CE6" w:rsidP="0017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sz w:val="22"/>
          <w:szCs w:val="28"/>
        </w:rPr>
        <w:t>R</w:t>
      </w:r>
      <w:r w:rsidRPr="00966B15">
        <w:rPr>
          <w:rFonts w:ascii="Times New Roman" w:hAnsi="Times New Roman" w:cs="Times New Roman"/>
          <w:sz w:val="22"/>
          <w:szCs w:val="22"/>
        </w:rPr>
        <w:t xml:space="preserve">evenue </w:t>
      </w:r>
      <w:r>
        <w:rPr>
          <w:rFonts w:ascii="Times New Roman" w:hAnsi="Times New Roman" w:cs="Times New Roman"/>
          <w:sz w:val="22"/>
          <w:szCs w:val="22"/>
        </w:rPr>
        <w:t>is disaggregated by primary</w:t>
      </w:r>
      <w:r w:rsidRPr="00966B15">
        <w:rPr>
          <w:rFonts w:ascii="Times New Roman" w:hAnsi="Times New Roman" w:cs="Times New Roman"/>
          <w:sz w:val="22"/>
          <w:szCs w:val="22"/>
        </w:rPr>
        <w:t xml:space="preserve"> geographical areas </w:t>
      </w:r>
      <w:r>
        <w:rPr>
          <w:rFonts w:ascii="Times New Roman" w:hAnsi="Times New Roman" w:cs="Times New Roman"/>
          <w:sz w:val="22"/>
          <w:szCs w:val="22"/>
        </w:rPr>
        <w:t xml:space="preserve">and timing of revenue recognition </w:t>
      </w:r>
      <w:r w:rsidRPr="00966B15">
        <w:rPr>
          <w:rFonts w:ascii="Times New Roman" w:hAnsi="Times New Roman" w:cs="Times New Roman"/>
          <w:sz w:val="22"/>
          <w:szCs w:val="22"/>
        </w:rPr>
        <w:t xml:space="preserve">of the Group </w:t>
      </w:r>
      <w:r>
        <w:rPr>
          <w:rFonts w:ascii="Times New Roman" w:hAnsi="Times New Roman" w:cs="Times New Roman"/>
          <w:sz w:val="22"/>
          <w:szCs w:val="22"/>
        </w:rPr>
        <w:t xml:space="preserve">for the </w:t>
      </w:r>
      <w:r w:rsidR="00AE0193">
        <w:rPr>
          <w:rFonts w:ascii="Times New Roman" w:hAnsi="Times New Roman" w:cs="Times New Roman"/>
          <w:sz w:val="22"/>
          <w:szCs w:val="22"/>
        </w:rPr>
        <w:t>year</w:t>
      </w:r>
      <w:r>
        <w:rPr>
          <w:rFonts w:ascii="Times New Roman" w:hAnsi="Times New Roman" w:cs="Times New Roman"/>
          <w:sz w:val="22"/>
          <w:szCs w:val="22"/>
        </w:rPr>
        <w:t>s ended</w:t>
      </w:r>
      <w:r w:rsidRPr="00966B15">
        <w:rPr>
          <w:rFonts w:ascii="Times New Roman" w:hAnsi="Times New Roman" w:cs="Times New Roman"/>
          <w:sz w:val="22"/>
          <w:szCs w:val="22"/>
        </w:rPr>
        <w:t xml:space="preserve"> 3</w:t>
      </w:r>
      <w:r>
        <w:rPr>
          <w:rFonts w:ascii="Times New Roman" w:hAnsi="Times New Roman" w:cs="Times New Roman"/>
          <w:sz w:val="22"/>
          <w:szCs w:val="22"/>
        </w:rPr>
        <w:t xml:space="preserve">1 December 2019 and 2018 </w:t>
      </w:r>
      <w:r w:rsidRPr="00966B15">
        <w:rPr>
          <w:rFonts w:ascii="Times New Roman" w:hAnsi="Times New Roman" w:cs="Times New Roman"/>
          <w:sz w:val="22"/>
          <w:szCs w:val="22"/>
        </w:rPr>
        <w:t>were as follows:</w:t>
      </w:r>
    </w:p>
    <w:p w14:paraId="5443B398" w14:textId="77777777" w:rsidR="005F2082" w:rsidRPr="00372312" w:rsidRDefault="005F2082" w:rsidP="005F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16" w:type="dxa"/>
        <w:tblInd w:w="450" w:type="dxa"/>
        <w:tblLayout w:type="fixed"/>
        <w:tblCellMar>
          <w:left w:w="79" w:type="dxa"/>
          <w:right w:w="79" w:type="dxa"/>
        </w:tblCellMar>
        <w:tblLook w:val="0000" w:firstRow="0" w:lastRow="0" w:firstColumn="0" w:lastColumn="0" w:noHBand="0" w:noVBand="0"/>
      </w:tblPr>
      <w:tblGrid>
        <w:gridCol w:w="3575"/>
        <w:gridCol w:w="1251"/>
        <w:gridCol w:w="178"/>
        <w:gridCol w:w="1252"/>
        <w:gridCol w:w="178"/>
        <w:gridCol w:w="1251"/>
        <w:gridCol w:w="178"/>
        <w:gridCol w:w="1253"/>
      </w:tblGrid>
      <w:tr w:rsidR="009B6CDD" w:rsidRPr="00501355" w14:paraId="5BB53948" w14:textId="77777777" w:rsidTr="00A3551D">
        <w:trPr>
          <w:cantSplit/>
          <w:trHeight w:val="255"/>
        </w:trPr>
        <w:tc>
          <w:tcPr>
            <w:tcW w:w="3575" w:type="dxa"/>
          </w:tcPr>
          <w:p w14:paraId="75106C5A" w14:textId="77777777" w:rsidR="009B6CDD" w:rsidRPr="00B936EA" w:rsidRDefault="009B6CDD" w:rsidP="009B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81" w:type="dxa"/>
            <w:gridSpan w:val="3"/>
          </w:tcPr>
          <w:p w14:paraId="1219BB99" w14:textId="77777777" w:rsidR="009B6CDD" w:rsidRPr="00966B15" w:rsidRDefault="009B6CDD" w:rsidP="009B6CDD">
            <w:pPr>
              <w:pStyle w:val="BodyTextIndentnosp"/>
              <w:spacing w:line="240" w:lineRule="atLeast"/>
              <w:ind w:left="-169" w:right="-79" w:firstLine="54"/>
              <w:jc w:val="center"/>
              <w:rPr>
                <w:b/>
                <w:bCs/>
                <w:szCs w:val="22"/>
                <w:lang w:val="en-US"/>
              </w:rPr>
            </w:pPr>
            <w:r>
              <w:rPr>
                <w:b/>
                <w:bCs/>
              </w:rPr>
              <w:t>Consolidated</w:t>
            </w:r>
          </w:p>
        </w:tc>
        <w:tc>
          <w:tcPr>
            <w:tcW w:w="178" w:type="dxa"/>
          </w:tcPr>
          <w:p w14:paraId="003E9CA6" w14:textId="77777777" w:rsidR="009B6CDD" w:rsidRPr="00B936EA" w:rsidRDefault="009B6CDD" w:rsidP="009B6CDD">
            <w:pPr>
              <w:pStyle w:val="BodyTextIndentnosp"/>
              <w:tabs>
                <w:tab w:val="decimal" w:pos="1190"/>
              </w:tabs>
              <w:spacing w:line="240" w:lineRule="atLeast"/>
              <w:ind w:left="-115" w:right="-187"/>
              <w:rPr>
                <w:b/>
                <w:bCs/>
                <w:szCs w:val="22"/>
                <w:lang w:val="en-US"/>
              </w:rPr>
            </w:pPr>
          </w:p>
        </w:tc>
        <w:tc>
          <w:tcPr>
            <w:tcW w:w="2682" w:type="dxa"/>
            <w:gridSpan w:val="3"/>
          </w:tcPr>
          <w:p w14:paraId="7D0C4B64" w14:textId="77777777" w:rsidR="009B6CDD" w:rsidRPr="00B936EA" w:rsidRDefault="009B6CDD" w:rsidP="009B6CDD">
            <w:pPr>
              <w:pStyle w:val="BodyTextIndentnosp"/>
              <w:spacing w:line="240" w:lineRule="atLeast"/>
              <w:ind w:left="-115" w:right="-79"/>
              <w:jc w:val="center"/>
              <w:rPr>
                <w:b/>
                <w:bCs/>
                <w:szCs w:val="22"/>
                <w:lang w:val="en-US"/>
              </w:rPr>
            </w:pPr>
            <w:r w:rsidRPr="00B936EA">
              <w:rPr>
                <w:b/>
                <w:bCs/>
                <w:szCs w:val="22"/>
                <w:lang w:val="en-US"/>
              </w:rPr>
              <w:t>Separate</w:t>
            </w:r>
          </w:p>
        </w:tc>
      </w:tr>
      <w:tr w:rsidR="009B6CDD" w:rsidRPr="00501355" w14:paraId="5D9278EF" w14:textId="77777777" w:rsidTr="00A3551D">
        <w:trPr>
          <w:cantSplit/>
          <w:trHeight w:val="255"/>
        </w:trPr>
        <w:tc>
          <w:tcPr>
            <w:tcW w:w="3575" w:type="dxa"/>
          </w:tcPr>
          <w:p w14:paraId="5263746B" w14:textId="77777777" w:rsidR="009B6CDD" w:rsidRPr="00B936EA" w:rsidRDefault="009B6CDD" w:rsidP="009B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81" w:type="dxa"/>
            <w:gridSpan w:val="3"/>
          </w:tcPr>
          <w:p w14:paraId="4C7610FA" w14:textId="77777777" w:rsidR="009B6CDD" w:rsidRPr="00966B15" w:rsidRDefault="009B6CDD" w:rsidP="009B6CDD">
            <w:pPr>
              <w:pStyle w:val="BodyTextIndentnosp"/>
              <w:spacing w:line="240" w:lineRule="atLeast"/>
              <w:ind w:left="-169" w:right="-79" w:firstLine="54"/>
              <w:jc w:val="center"/>
              <w:rPr>
                <w:b/>
                <w:bCs/>
              </w:rPr>
            </w:pPr>
            <w:r>
              <w:rPr>
                <w:b/>
                <w:bCs/>
              </w:rPr>
              <w:t>financial statements</w:t>
            </w:r>
          </w:p>
        </w:tc>
        <w:tc>
          <w:tcPr>
            <w:tcW w:w="178" w:type="dxa"/>
          </w:tcPr>
          <w:p w14:paraId="68761412" w14:textId="77777777" w:rsidR="009B6CDD" w:rsidRPr="00B936EA" w:rsidRDefault="009B6CDD" w:rsidP="009B6CDD">
            <w:pPr>
              <w:pStyle w:val="BodyTextIndentnosp"/>
              <w:tabs>
                <w:tab w:val="decimal" w:pos="1190"/>
              </w:tabs>
              <w:spacing w:line="240" w:lineRule="atLeast"/>
              <w:ind w:left="-115" w:right="-187"/>
              <w:rPr>
                <w:b/>
                <w:bCs/>
                <w:szCs w:val="22"/>
                <w:lang w:val="en-US"/>
              </w:rPr>
            </w:pPr>
          </w:p>
        </w:tc>
        <w:tc>
          <w:tcPr>
            <w:tcW w:w="2682" w:type="dxa"/>
            <w:gridSpan w:val="3"/>
          </w:tcPr>
          <w:p w14:paraId="14ECDACC" w14:textId="77777777" w:rsidR="009B6CDD" w:rsidRPr="00B936EA" w:rsidRDefault="009B6CDD" w:rsidP="009B6CDD">
            <w:pPr>
              <w:pStyle w:val="BodyTextIndentnosp"/>
              <w:spacing w:line="240" w:lineRule="atLeast"/>
              <w:ind w:left="-115" w:right="-79"/>
              <w:jc w:val="center"/>
              <w:rPr>
                <w:b/>
                <w:bCs/>
                <w:szCs w:val="22"/>
                <w:lang w:val="en-US"/>
              </w:rPr>
            </w:pPr>
            <w:r w:rsidRPr="00B936EA">
              <w:rPr>
                <w:b/>
                <w:bCs/>
                <w:szCs w:val="22"/>
                <w:lang w:val="en-US"/>
              </w:rPr>
              <w:t>financial statements</w:t>
            </w:r>
          </w:p>
        </w:tc>
      </w:tr>
      <w:tr w:rsidR="009B0EF0" w:rsidRPr="00501355" w14:paraId="1F1D7925" w14:textId="77777777" w:rsidTr="00A3551D">
        <w:trPr>
          <w:cantSplit/>
          <w:trHeight w:val="269"/>
        </w:trPr>
        <w:tc>
          <w:tcPr>
            <w:tcW w:w="3575" w:type="dxa"/>
          </w:tcPr>
          <w:p w14:paraId="573644D6" w14:textId="77777777" w:rsidR="009B0EF0"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1" w:type="dxa"/>
          </w:tcPr>
          <w:p w14:paraId="57FBA1AE"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2019</w:t>
            </w:r>
          </w:p>
        </w:tc>
        <w:tc>
          <w:tcPr>
            <w:tcW w:w="178" w:type="dxa"/>
          </w:tcPr>
          <w:p w14:paraId="6B76652D" w14:textId="77777777" w:rsidR="009B0EF0" w:rsidRPr="00B936EA" w:rsidRDefault="009B0EF0" w:rsidP="009B0EF0">
            <w:pPr>
              <w:pStyle w:val="BodyTextIndentnosp"/>
              <w:tabs>
                <w:tab w:val="decimal" w:pos="1190"/>
              </w:tabs>
              <w:spacing w:line="240" w:lineRule="atLeast"/>
              <w:ind w:left="-115" w:right="-187"/>
              <w:jc w:val="center"/>
              <w:rPr>
                <w:szCs w:val="22"/>
                <w:lang w:val="en-US"/>
              </w:rPr>
            </w:pPr>
          </w:p>
        </w:tc>
        <w:tc>
          <w:tcPr>
            <w:tcW w:w="1252" w:type="dxa"/>
          </w:tcPr>
          <w:p w14:paraId="38146ECD"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2018</w:t>
            </w:r>
          </w:p>
        </w:tc>
        <w:tc>
          <w:tcPr>
            <w:tcW w:w="178" w:type="dxa"/>
          </w:tcPr>
          <w:p w14:paraId="02EB8744" w14:textId="77777777" w:rsidR="009B0EF0" w:rsidRPr="00B936EA" w:rsidRDefault="009B0EF0" w:rsidP="009B0EF0">
            <w:pPr>
              <w:pStyle w:val="BodyTextIndentnosp"/>
              <w:tabs>
                <w:tab w:val="decimal" w:pos="1190"/>
              </w:tabs>
              <w:spacing w:line="240" w:lineRule="atLeast"/>
              <w:ind w:left="-115" w:right="-187"/>
              <w:jc w:val="center"/>
              <w:rPr>
                <w:szCs w:val="22"/>
                <w:lang w:val="en-US"/>
              </w:rPr>
            </w:pPr>
          </w:p>
        </w:tc>
        <w:tc>
          <w:tcPr>
            <w:tcW w:w="1251" w:type="dxa"/>
          </w:tcPr>
          <w:p w14:paraId="20B0F88C"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2019</w:t>
            </w:r>
          </w:p>
        </w:tc>
        <w:tc>
          <w:tcPr>
            <w:tcW w:w="178" w:type="dxa"/>
          </w:tcPr>
          <w:p w14:paraId="403BD938" w14:textId="77777777" w:rsidR="009B0EF0" w:rsidRPr="00B936EA" w:rsidRDefault="009B0EF0" w:rsidP="009B0EF0">
            <w:pPr>
              <w:pStyle w:val="BodyTextIndentnosp"/>
              <w:tabs>
                <w:tab w:val="decimal" w:pos="1190"/>
              </w:tabs>
              <w:spacing w:line="240" w:lineRule="atLeast"/>
              <w:ind w:left="-115" w:right="-187"/>
              <w:jc w:val="center"/>
              <w:rPr>
                <w:szCs w:val="22"/>
                <w:lang w:val="en-US"/>
              </w:rPr>
            </w:pPr>
          </w:p>
        </w:tc>
        <w:tc>
          <w:tcPr>
            <w:tcW w:w="1253" w:type="dxa"/>
          </w:tcPr>
          <w:p w14:paraId="53091953"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2018</w:t>
            </w:r>
          </w:p>
        </w:tc>
      </w:tr>
      <w:tr w:rsidR="009B0EF0" w:rsidRPr="00501355" w14:paraId="1659DD54" w14:textId="77777777" w:rsidTr="00A3551D">
        <w:trPr>
          <w:cantSplit/>
          <w:trHeight w:val="255"/>
        </w:trPr>
        <w:tc>
          <w:tcPr>
            <w:tcW w:w="3575" w:type="dxa"/>
          </w:tcPr>
          <w:p w14:paraId="48BD3ACF" w14:textId="77777777" w:rsidR="009B0EF0" w:rsidRPr="00B936EA"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41" w:type="dxa"/>
            <w:gridSpan w:val="7"/>
          </w:tcPr>
          <w:p w14:paraId="1E860426" w14:textId="77777777" w:rsidR="009B0EF0" w:rsidRPr="00B936EA" w:rsidRDefault="009B0EF0" w:rsidP="009B0EF0">
            <w:pPr>
              <w:pStyle w:val="BodyTextIndentnosp"/>
              <w:spacing w:line="240" w:lineRule="atLeast"/>
              <w:ind w:left="-115" w:right="-79"/>
              <w:jc w:val="center"/>
              <w:rPr>
                <w:szCs w:val="22"/>
                <w:lang w:val="en-US"/>
              </w:rPr>
            </w:pPr>
            <w:r w:rsidRPr="00B936EA">
              <w:rPr>
                <w:i/>
                <w:iCs/>
                <w:szCs w:val="22"/>
              </w:rPr>
              <w:t>(in thousand Baht)</w:t>
            </w:r>
          </w:p>
        </w:tc>
      </w:tr>
      <w:tr w:rsidR="009B0EF0" w:rsidRPr="00501355" w14:paraId="201FA4F5" w14:textId="77777777" w:rsidTr="00A3551D">
        <w:trPr>
          <w:cantSplit/>
          <w:trHeight w:val="255"/>
        </w:trPr>
        <w:tc>
          <w:tcPr>
            <w:tcW w:w="3575" w:type="dxa"/>
          </w:tcPr>
          <w:p w14:paraId="108CA9D9" w14:textId="77777777" w:rsidR="009B0EF0" w:rsidRPr="00B936EA"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41" w:type="dxa"/>
            <w:gridSpan w:val="7"/>
          </w:tcPr>
          <w:p w14:paraId="7F5CA47F" w14:textId="77777777" w:rsidR="009B0EF0" w:rsidRPr="00B936EA" w:rsidRDefault="009B0EF0" w:rsidP="009B0EF0">
            <w:pPr>
              <w:pStyle w:val="BodyTextIndentnosp"/>
              <w:spacing w:line="240" w:lineRule="atLeast"/>
              <w:ind w:left="-115" w:right="-79"/>
              <w:jc w:val="center"/>
              <w:rPr>
                <w:i/>
                <w:iCs/>
                <w:szCs w:val="22"/>
              </w:rPr>
            </w:pPr>
          </w:p>
        </w:tc>
      </w:tr>
      <w:tr w:rsidR="009B0EF0" w:rsidRPr="00501355" w14:paraId="4D92387D" w14:textId="77777777" w:rsidTr="00A3551D">
        <w:trPr>
          <w:cantSplit/>
          <w:trHeight w:val="255"/>
        </w:trPr>
        <w:tc>
          <w:tcPr>
            <w:tcW w:w="3575" w:type="dxa"/>
          </w:tcPr>
          <w:p w14:paraId="7908188D" w14:textId="77777777" w:rsidR="009B0EF0" w:rsidRPr="00B936EA"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Thailand</w:t>
            </w:r>
          </w:p>
        </w:tc>
        <w:tc>
          <w:tcPr>
            <w:tcW w:w="1251" w:type="dxa"/>
          </w:tcPr>
          <w:p w14:paraId="46A2D95A" w14:textId="77777777" w:rsidR="009B0EF0" w:rsidRPr="00BE2E0D" w:rsidRDefault="004F73C4" w:rsidP="009B0EF0">
            <w:pPr>
              <w:pStyle w:val="BodyTextIndentnosp"/>
              <w:tabs>
                <w:tab w:val="decimal" w:pos="1102"/>
              </w:tabs>
              <w:spacing w:line="240" w:lineRule="atLeast"/>
              <w:ind w:left="-115" w:right="-79"/>
              <w:rPr>
                <w:szCs w:val="22"/>
                <w:lang w:val="en-US"/>
              </w:rPr>
            </w:pPr>
            <w:r w:rsidRPr="004F73C4">
              <w:rPr>
                <w:szCs w:val="22"/>
                <w:lang w:val="en-US"/>
              </w:rPr>
              <w:t>3,855,400</w:t>
            </w:r>
          </w:p>
        </w:tc>
        <w:tc>
          <w:tcPr>
            <w:tcW w:w="178" w:type="dxa"/>
          </w:tcPr>
          <w:p w14:paraId="70791C8C" w14:textId="77777777" w:rsidR="009B0EF0" w:rsidRPr="00BE2E0D" w:rsidRDefault="009B0EF0" w:rsidP="009B0EF0">
            <w:pPr>
              <w:pStyle w:val="BodyTextIndentnosp"/>
              <w:tabs>
                <w:tab w:val="decimal" w:pos="1001"/>
              </w:tabs>
              <w:spacing w:line="240" w:lineRule="atLeast"/>
              <w:ind w:left="-115" w:right="-79"/>
              <w:rPr>
                <w:szCs w:val="22"/>
                <w:lang w:val="en-US"/>
              </w:rPr>
            </w:pPr>
          </w:p>
        </w:tc>
        <w:tc>
          <w:tcPr>
            <w:tcW w:w="1252" w:type="dxa"/>
          </w:tcPr>
          <w:p w14:paraId="7149124E" w14:textId="77777777" w:rsidR="009B0EF0" w:rsidRPr="00BE2E0D" w:rsidRDefault="009B0EF0" w:rsidP="009B0EF0">
            <w:pPr>
              <w:pStyle w:val="BodyTextIndentnosp"/>
              <w:tabs>
                <w:tab w:val="decimal" w:pos="1102"/>
              </w:tabs>
              <w:spacing w:line="240" w:lineRule="atLeast"/>
              <w:ind w:left="-115" w:right="-79"/>
              <w:rPr>
                <w:szCs w:val="22"/>
                <w:lang w:val="en-US"/>
              </w:rPr>
            </w:pPr>
            <w:r>
              <w:rPr>
                <w:szCs w:val="22"/>
                <w:lang w:val="en-US"/>
              </w:rPr>
              <w:t>3,510,795</w:t>
            </w:r>
          </w:p>
        </w:tc>
        <w:tc>
          <w:tcPr>
            <w:tcW w:w="178" w:type="dxa"/>
          </w:tcPr>
          <w:p w14:paraId="1B502676" w14:textId="77777777" w:rsidR="009B0EF0" w:rsidRPr="00BE2E0D" w:rsidRDefault="009B0EF0" w:rsidP="009B0EF0">
            <w:pPr>
              <w:pStyle w:val="BodyTextIndentnosp"/>
              <w:tabs>
                <w:tab w:val="decimal" w:pos="1001"/>
              </w:tabs>
              <w:spacing w:line="240" w:lineRule="atLeast"/>
              <w:ind w:left="-115" w:right="-79"/>
              <w:rPr>
                <w:szCs w:val="22"/>
                <w:lang w:val="en-US"/>
              </w:rPr>
            </w:pPr>
          </w:p>
        </w:tc>
        <w:tc>
          <w:tcPr>
            <w:tcW w:w="1251" w:type="dxa"/>
          </w:tcPr>
          <w:p w14:paraId="6CE03489" w14:textId="77777777" w:rsidR="009B0EF0" w:rsidRPr="00BE2E0D" w:rsidRDefault="004F73C4" w:rsidP="009B0EF0">
            <w:pPr>
              <w:pStyle w:val="BodyTextIndentnosp"/>
              <w:tabs>
                <w:tab w:val="decimal" w:pos="1091"/>
              </w:tabs>
              <w:spacing w:line="240" w:lineRule="atLeast"/>
              <w:ind w:left="-115" w:right="-79"/>
              <w:rPr>
                <w:szCs w:val="22"/>
                <w:lang w:val="en-US"/>
              </w:rPr>
            </w:pPr>
            <w:r w:rsidRPr="004F73C4">
              <w:rPr>
                <w:szCs w:val="22"/>
                <w:lang w:val="en-US"/>
              </w:rPr>
              <w:t>3,904,798</w:t>
            </w:r>
          </w:p>
        </w:tc>
        <w:tc>
          <w:tcPr>
            <w:tcW w:w="178" w:type="dxa"/>
          </w:tcPr>
          <w:p w14:paraId="704C6A65" w14:textId="77777777" w:rsidR="009B0EF0" w:rsidRPr="00BE2E0D" w:rsidRDefault="009B0EF0" w:rsidP="009B0EF0">
            <w:pPr>
              <w:pStyle w:val="BodyTextIndentnosp"/>
              <w:tabs>
                <w:tab w:val="decimal" w:pos="1001"/>
              </w:tabs>
              <w:spacing w:line="240" w:lineRule="atLeast"/>
              <w:ind w:left="-115" w:right="-79"/>
              <w:rPr>
                <w:szCs w:val="22"/>
                <w:lang w:val="en-US"/>
              </w:rPr>
            </w:pPr>
          </w:p>
        </w:tc>
        <w:tc>
          <w:tcPr>
            <w:tcW w:w="1253" w:type="dxa"/>
          </w:tcPr>
          <w:p w14:paraId="3E9AA3FF" w14:textId="77777777" w:rsidR="009B0EF0" w:rsidRPr="00BE2E0D" w:rsidRDefault="009B0EF0" w:rsidP="009B0EF0">
            <w:pPr>
              <w:pStyle w:val="BodyTextIndentnosp"/>
              <w:tabs>
                <w:tab w:val="decimal" w:pos="1091"/>
              </w:tabs>
              <w:spacing w:line="240" w:lineRule="atLeast"/>
              <w:ind w:left="-115" w:right="-79"/>
              <w:rPr>
                <w:szCs w:val="22"/>
                <w:lang w:val="en-US"/>
              </w:rPr>
            </w:pPr>
            <w:r>
              <w:rPr>
                <w:szCs w:val="22"/>
                <w:lang w:val="en-US"/>
              </w:rPr>
              <w:t>3,321,067</w:t>
            </w:r>
          </w:p>
        </w:tc>
      </w:tr>
      <w:tr w:rsidR="009B0EF0" w:rsidRPr="00501355" w14:paraId="3816AC52" w14:textId="77777777" w:rsidTr="00A3551D">
        <w:trPr>
          <w:cantSplit/>
          <w:trHeight w:val="255"/>
        </w:trPr>
        <w:tc>
          <w:tcPr>
            <w:tcW w:w="3575" w:type="dxa"/>
          </w:tcPr>
          <w:p w14:paraId="7D8DFEDB" w14:textId="77777777" w:rsidR="009B0EF0" w:rsidRPr="00B936EA"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Others</w:t>
            </w:r>
          </w:p>
        </w:tc>
        <w:tc>
          <w:tcPr>
            <w:tcW w:w="1251" w:type="dxa"/>
            <w:tcBorders>
              <w:bottom w:val="single" w:sz="4" w:space="0" w:color="auto"/>
            </w:tcBorders>
          </w:tcPr>
          <w:p w14:paraId="4B770388" w14:textId="77777777" w:rsidR="009B0EF0" w:rsidRPr="00BE2E0D" w:rsidRDefault="004F73C4" w:rsidP="009B0EF0">
            <w:pPr>
              <w:pStyle w:val="BodyTextIndentnosp"/>
              <w:tabs>
                <w:tab w:val="decimal" w:pos="1102"/>
              </w:tabs>
              <w:spacing w:line="240" w:lineRule="atLeast"/>
              <w:ind w:left="-115" w:right="-79"/>
              <w:rPr>
                <w:szCs w:val="22"/>
                <w:lang w:val="en-US"/>
              </w:rPr>
            </w:pPr>
            <w:r w:rsidRPr="004F73C4">
              <w:rPr>
                <w:szCs w:val="22"/>
                <w:lang w:val="en-US"/>
              </w:rPr>
              <w:t>1,478,814</w:t>
            </w:r>
          </w:p>
        </w:tc>
        <w:tc>
          <w:tcPr>
            <w:tcW w:w="178" w:type="dxa"/>
          </w:tcPr>
          <w:p w14:paraId="2FCF4882" w14:textId="77777777" w:rsidR="009B0EF0" w:rsidRPr="00BE2E0D" w:rsidRDefault="009B0EF0" w:rsidP="009B0EF0">
            <w:pPr>
              <w:pStyle w:val="BodyTextIndentnosp"/>
              <w:tabs>
                <w:tab w:val="decimal" w:pos="1001"/>
              </w:tabs>
              <w:spacing w:line="240" w:lineRule="atLeast"/>
              <w:ind w:left="-115" w:right="-79"/>
              <w:rPr>
                <w:szCs w:val="22"/>
                <w:lang w:val="en-US"/>
              </w:rPr>
            </w:pPr>
          </w:p>
        </w:tc>
        <w:tc>
          <w:tcPr>
            <w:tcW w:w="1252" w:type="dxa"/>
            <w:tcBorders>
              <w:bottom w:val="single" w:sz="4" w:space="0" w:color="auto"/>
            </w:tcBorders>
          </w:tcPr>
          <w:p w14:paraId="3E1D5D5F" w14:textId="77777777" w:rsidR="009B0EF0" w:rsidRPr="00BE2E0D" w:rsidRDefault="009B0EF0" w:rsidP="009B0EF0">
            <w:pPr>
              <w:pStyle w:val="BodyTextIndentnosp"/>
              <w:tabs>
                <w:tab w:val="decimal" w:pos="1102"/>
              </w:tabs>
              <w:spacing w:line="240" w:lineRule="atLeast"/>
              <w:ind w:left="-115" w:right="-79"/>
              <w:rPr>
                <w:szCs w:val="22"/>
                <w:lang w:val="en-US"/>
              </w:rPr>
            </w:pPr>
            <w:r>
              <w:rPr>
                <w:szCs w:val="22"/>
                <w:lang w:val="en-US"/>
              </w:rPr>
              <w:t>1,693,193</w:t>
            </w:r>
          </w:p>
        </w:tc>
        <w:tc>
          <w:tcPr>
            <w:tcW w:w="178" w:type="dxa"/>
          </w:tcPr>
          <w:p w14:paraId="0793DD8E" w14:textId="77777777" w:rsidR="009B0EF0" w:rsidRPr="00BE2E0D" w:rsidRDefault="009B0EF0" w:rsidP="009B0EF0">
            <w:pPr>
              <w:pStyle w:val="BodyTextIndentnosp"/>
              <w:tabs>
                <w:tab w:val="decimal" w:pos="1001"/>
              </w:tabs>
              <w:spacing w:line="240" w:lineRule="atLeast"/>
              <w:ind w:left="-115" w:right="-79"/>
              <w:rPr>
                <w:szCs w:val="22"/>
                <w:lang w:val="en-US"/>
              </w:rPr>
            </w:pPr>
          </w:p>
        </w:tc>
        <w:tc>
          <w:tcPr>
            <w:tcW w:w="1251" w:type="dxa"/>
            <w:tcBorders>
              <w:bottom w:val="single" w:sz="4" w:space="0" w:color="auto"/>
            </w:tcBorders>
          </w:tcPr>
          <w:p w14:paraId="4EA75478" w14:textId="77777777" w:rsidR="009B0EF0" w:rsidRPr="00BE2E0D" w:rsidRDefault="004F73C4" w:rsidP="009B0EF0">
            <w:pPr>
              <w:pStyle w:val="BodyTextIndentnosp"/>
              <w:tabs>
                <w:tab w:val="decimal" w:pos="1091"/>
              </w:tabs>
              <w:spacing w:line="240" w:lineRule="atLeast"/>
              <w:ind w:left="-115" w:right="-79"/>
              <w:rPr>
                <w:szCs w:val="22"/>
                <w:lang w:val="en-US"/>
              </w:rPr>
            </w:pPr>
            <w:r w:rsidRPr="004F73C4">
              <w:rPr>
                <w:szCs w:val="22"/>
                <w:lang w:val="en-US"/>
              </w:rPr>
              <w:t>1,478,814</w:t>
            </w:r>
          </w:p>
        </w:tc>
        <w:tc>
          <w:tcPr>
            <w:tcW w:w="178" w:type="dxa"/>
          </w:tcPr>
          <w:p w14:paraId="04606F2A" w14:textId="77777777" w:rsidR="009B0EF0" w:rsidRPr="00BE2E0D" w:rsidRDefault="009B0EF0" w:rsidP="009B0EF0">
            <w:pPr>
              <w:pStyle w:val="BodyTextIndentnosp"/>
              <w:tabs>
                <w:tab w:val="decimal" w:pos="1001"/>
              </w:tabs>
              <w:spacing w:line="240" w:lineRule="atLeast"/>
              <w:ind w:left="-115" w:right="-79"/>
              <w:rPr>
                <w:szCs w:val="22"/>
                <w:lang w:val="en-US"/>
              </w:rPr>
            </w:pPr>
          </w:p>
        </w:tc>
        <w:tc>
          <w:tcPr>
            <w:tcW w:w="1253" w:type="dxa"/>
            <w:tcBorders>
              <w:bottom w:val="single" w:sz="4" w:space="0" w:color="auto"/>
            </w:tcBorders>
          </w:tcPr>
          <w:p w14:paraId="0295637F" w14:textId="77777777" w:rsidR="009B0EF0" w:rsidRPr="00BE2E0D" w:rsidRDefault="009B0EF0" w:rsidP="009B0EF0">
            <w:pPr>
              <w:pStyle w:val="BodyTextIndentnosp"/>
              <w:tabs>
                <w:tab w:val="decimal" w:pos="1091"/>
              </w:tabs>
              <w:spacing w:line="240" w:lineRule="atLeast"/>
              <w:ind w:left="-115" w:right="-79"/>
              <w:rPr>
                <w:szCs w:val="22"/>
                <w:lang w:val="en-US"/>
              </w:rPr>
            </w:pPr>
            <w:r>
              <w:rPr>
                <w:szCs w:val="22"/>
                <w:lang w:val="en-US"/>
              </w:rPr>
              <w:t>1,693,193</w:t>
            </w:r>
          </w:p>
        </w:tc>
      </w:tr>
      <w:tr w:rsidR="009B0EF0" w:rsidRPr="00613A89" w14:paraId="53FFC4E3" w14:textId="77777777" w:rsidTr="00A3551D">
        <w:trPr>
          <w:cantSplit/>
          <w:trHeight w:val="281"/>
        </w:trPr>
        <w:tc>
          <w:tcPr>
            <w:tcW w:w="3575" w:type="dxa"/>
          </w:tcPr>
          <w:p w14:paraId="58DD8D92" w14:textId="45C06787" w:rsidR="009B0EF0" w:rsidRPr="005F2082" w:rsidRDefault="009B0EF0" w:rsidP="005F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2"/>
              </w:rPr>
            </w:pPr>
            <w:r w:rsidRPr="00613A89">
              <w:rPr>
                <w:rFonts w:ascii="Times New Roman" w:hAnsi="Times New Roman" w:cs="Times New Roman"/>
                <w:b/>
                <w:bCs/>
                <w:sz w:val="22"/>
                <w:szCs w:val="22"/>
              </w:rPr>
              <w:t>Total</w:t>
            </w:r>
            <w:r w:rsidR="005F2082">
              <w:rPr>
                <w:rFonts w:ascii="Times New Roman" w:hAnsi="Times New Roman" w:cs="Times New Roman"/>
                <w:b/>
                <w:bCs/>
                <w:sz w:val="22"/>
                <w:szCs w:val="22"/>
              </w:rPr>
              <w:t xml:space="preserve"> </w:t>
            </w:r>
            <w:r w:rsidR="005F2082" w:rsidRPr="004F73C4">
              <w:rPr>
                <w:rFonts w:ascii="Times New Roman" w:hAnsi="Times New Roman"/>
                <w:b/>
                <w:bCs/>
                <w:sz w:val="24"/>
                <w:szCs w:val="22"/>
              </w:rPr>
              <w:t>revenue</w:t>
            </w:r>
          </w:p>
        </w:tc>
        <w:tc>
          <w:tcPr>
            <w:tcW w:w="1251" w:type="dxa"/>
            <w:tcBorders>
              <w:top w:val="single" w:sz="4" w:space="0" w:color="auto"/>
              <w:bottom w:val="double" w:sz="4" w:space="0" w:color="auto"/>
            </w:tcBorders>
          </w:tcPr>
          <w:p w14:paraId="468D0B55" w14:textId="77777777" w:rsidR="009B0EF0" w:rsidRPr="00613A89" w:rsidRDefault="004F73C4" w:rsidP="009B0EF0">
            <w:pPr>
              <w:pStyle w:val="BodyTextIndentnosp"/>
              <w:tabs>
                <w:tab w:val="decimal" w:pos="1102"/>
              </w:tabs>
              <w:spacing w:line="240" w:lineRule="atLeast"/>
              <w:ind w:left="-115" w:right="-79"/>
              <w:rPr>
                <w:b/>
                <w:bCs/>
                <w:szCs w:val="22"/>
                <w:lang w:val="en-US"/>
              </w:rPr>
            </w:pPr>
            <w:r w:rsidRPr="004F73C4">
              <w:rPr>
                <w:b/>
                <w:bCs/>
                <w:szCs w:val="22"/>
                <w:lang w:val="en-US"/>
              </w:rPr>
              <w:t>5,334,214</w:t>
            </w:r>
          </w:p>
        </w:tc>
        <w:tc>
          <w:tcPr>
            <w:tcW w:w="178" w:type="dxa"/>
          </w:tcPr>
          <w:p w14:paraId="2BF887EF" w14:textId="77777777" w:rsidR="009B0EF0" w:rsidRPr="00613A89" w:rsidRDefault="009B0EF0" w:rsidP="009B0EF0">
            <w:pPr>
              <w:pStyle w:val="BodyTextIndentnosp"/>
              <w:tabs>
                <w:tab w:val="decimal" w:pos="1001"/>
              </w:tabs>
              <w:spacing w:line="240" w:lineRule="atLeast"/>
              <w:ind w:left="-115" w:right="-79"/>
              <w:rPr>
                <w:b/>
                <w:bCs/>
                <w:szCs w:val="22"/>
                <w:lang w:val="en-US"/>
              </w:rPr>
            </w:pPr>
          </w:p>
        </w:tc>
        <w:tc>
          <w:tcPr>
            <w:tcW w:w="1252" w:type="dxa"/>
            <w:tcBorders>
              <w:top w:val="single" w:sz="4" w:space="0" w:color="auto"/>
              <w:bottom w:val="double" w:sz="4" w:space="0" w:color="auto"/>
            </w:tcBorders>
          </w:tcPr>
          <w:p w14:paraId="78839D4F" w14:textId="77777777" w:rsidR="009B0EF0" w:rsidRPr="00613A89" w:rsidRDefault="009B0EF0" w:rsidP="009B0EF0">
            <w:pPr>
              <w:pStyle w:val="BodyTextIndentnosp"/>
              <w:tabs>
                <w:tab w:val="decimal" w:pos="1102"/>
              </w:tabs>
              <w:spacing w:line="240" w:lineRule="atLeast"/>
              <w:ind w:left="-115" w:right="-79"/>
              <w:rPr>
                <w:b/>
                <w:bCs/>
                <w:szCs w:val="22"/>
                <w:lang w:val="en-US"/>
              </w:rPr>
            </w:pPr>
            <w:r>
              <w:rPr>
                <w:b/>
                <w:bCs/>
                <w:szCs w:val="22"/>
                <w:lang w:val="en-US"/>
              </w:rPr>
              <w:t>5,203,988</w:t>
            </w:r>
          </w:p>
        </w:tc>
        <w:tc>
          <w:tcPr>
            <w:tcW w:w="178" w:type="dxa"/>
          </w:tcPr>
          <w:p w14:paraId="6C36D675" w14:textId="77777777" w:rsidR="009B0EF0" w:rsidRPr="00613A89" w:rsidRDefault="009B0EF0" w:rsidP="009B0EF0">
            <w:pPr>
              <w:pStyle w:val="BodyTextIndentnosp"/>
              <w:tabs>
                <w:tab w:val="decimal" w:pos="1001"/>
              </w:tabs>
              <w:spacing w:line="240" w:lineRule="atLeast"/>
              <w:ind w:left="-115" w:right="-79"/>
              <w:rPr>
                <w:b/>
                <w:bCs/>
                <w:szCs w:val="22"/>
                <w:lang w:val="en-US"/>
              </w:rPr>
            </w:pPr>
          </w:p>
        </w:tc>
        <w:tc>
          <w:tcPr>
            <w:tcW w:w="1251" w:type="dxa"/>
            <w:tcBorders>
              <w:top w:val="single" w:sz="4" w:space="0" w:color="auto"/>
              <w:bottom w:val="double" w:sz="4" w:space="0" w:color="auto"/>
            </w:tcBorders>
          </w:tcPr>
          <w:p w14:paraId="0ECE42F7" w14:textId="77777777" w:rsidR="009B0EF0" w:rsidRPr="00613A89" w:rsidRDefault="004F73C4" w:rsidP="009B0EF0">
            <w:pPr>
              <w:pStyle w:val="BodyTextIndentnosp"/>
              <w:tabs>
                <w:tab w:val="decimal" w:pos="1091"/>
              </w:tabs>
              <w:spacing w:line="240" w:lineRule="atLeast"/>
              <w:ind w:left="-115" w:right="-79"/>
              <w:rPr>
                <w:b/>
                <w:bCs/>
                <w:szCs w:val="22"/>
                <w:lang w:val="en-US"/>
              </w:rPr>
            </w:pPr>
            <w:r w:rsidRPr="004F73C4">
              <w:rPr>
                <w:b/>
                <w:bCs/>
                <w:szCs w:val="22"/>
                <w:lang w:val="en-US"/>
              </w:rPr>
              <w:t>5,383,612</w:t>
            </w:r>
          </w:p>
        </w:tc>
        <w:tc>
          <w:tcPr>
            <w:tcW w:w="178" w:type="dxa"/>
          </w:tcPr>
          <w:p w14:paraId="19EBA5F8" w14:textId="77777777" w:rsidR="009B0EF0" w:rsidRPr="00613A89" w:rsidRDefault="009B0EF0" w:rsidP="009B0EF0">
            <w:pPr>
              <w:pStyle w:val="BodyTextIndentnosp"/>
              <w:tabs>
                <w:tab w:val="decimal" w:pos="1001"/>
              </w:tabs>
              <w:spacing w:line="240" w:lineRule="atLeast"/>
              <w:ind w:left="-115" w:right="-79"/>
              <w:rPr>
                <w:b/>
                <w:bCs/>
                <w:szCs w:val="22"/>
                <w:lang w:val="en-US"/>
              </w:rPr>
            </w:pPr>
          </w:p>
        </w:tc>
        <w:tc>
          <w:tcPr>
            <w:tcW w:w="1253" w:type="dxa"/>
            <w:tcBorders>
              <w:top w:val="single" w:sz="4" w:space="0" w:color="auto"/>
              <w:bottom w:val="double" w:sz="4" w:space="0" w:color="auto"/>
            </w:tcBorders>
          </w:tcPr>
          <w:p w14:paraId="004AE354" w14:textId="77777777" w:rsidR="009B0EF0" w:rsidRPr="00613A89" w:rsidRDefault="009B0EF0" w:rsidP="009B0EF0">
            <w:pPr>
              <w:pStyle w:val="BodyTextIndentnosp"/>
              <w:tabs>
                <w:tab w:val="decimal" w:pos="1091"/>
              </w:tabs>
              <w:spacing w:line="240" w:lineRule="atLeast"/>
              <w:ind w:left="-115" w:right="-79"/>
              <w:rPr>
                <w:b/>
                <w:bCs/>
                <w:szCs w:val="22"/>
                <w:lang w:val="en-US"/>
              </w:rPr>
            </w:pPr>
            <w:r>
              <w:rPr>
                <w:b/>
                <w:bCs/>
                <w:szCs w:val="22"/>
                <w:lang w:val="en-US"/>
              </w:rPr>
              <w:t>5,014,260</w:t>
            </w:r>
          </w:p>
        </w:tc>
      </w:tr>
      <w:tr w:rsidR="004B707C" w:rsidRPr="00613A89" w14:paraId="3F6A6982" w14:textId="77777777" w:rsidTr="00A3551D">
        <w:trPr>
          <w:cantSplit/>
          <w:trHeight w:val="269"/>
        </w:trPr>
        <w:tc>
          <w:tcPr>
            <w:tcW w:w="3575" w:type="dxa"/>
          </w:tcPr>
          <w:p w14:paraId="681289AE" w14:textId="77777777" w:rsidR="004B707C" w:rsidRPr="00613A89" w:rsidRDefault="004B707C" w:rsidP="005F2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51" w:type="dxa"/>
            <w:tcBorders>
              <w:top w:val="double" w:sz="4" w:space="0" w:color="auto"/>
            </w:tcBorders>
          </w:tcPr>
          <w:p w14:paraId="2A38CC34" w14:textId="77777777" w:rsidR="004B707C" w:rsidRPr="004F73C4" w:rsidRDefault="004B707C" w:rsidP="009B0EF0">
            <w:pPr>
              <w:pStyle w:val="BodyTextIndentnosp"/>
              <w:tabs>
                <w:tab w:val="decimal" w:pos="1102"/>
              </w:tabs>
              <w:spacing w:line="240" w:lineRule="atLeast"/>
              <w:ind w:left="-115" w:right="-79"/>
              <w:rPr>
                <w:b/>
                <w:bCs/>
                <w:szCs w:val="22"/>
                <w:lang w:val="en-US"/>
              </w:rPr>
            </w:pPr>
          </w:p>
        </w:tc>
        <w:tc>
          <w:tcPr>
            <w:tcW w:w="178" w:type="dxa"/>
          </w:tcPr>
          <w:p w14:paraId="5FFEA142" w14:textId="77777777" w:rsidR="004B707C" w:rsidRPr="00613A89" w:rsidRDefault="004B707C" w:rsidP="009B0EF0">
            <w:pPr>
              <w:pStyle w:val="BodyTextIndentnosp"/>
              <w:tabs>
                <w:tab w:val="decimal" w:pos="1001"/>
              </w:tabs>
              <w:spacing w:line="240" w:lineRule="atLeast"/>
              <w:ind w:left="-115" w:right="-79"/>
              <w:rPr>
                <w:b/>
                <w:bCs/>
                <w:szCs w:val="22"/>
                <w:lang w:val="en-US"/>
              </w:rPr>
            </w:pPr>
          </w:p>
        </w:tc>
        <w:tc>
          <w:tcPr>
            <w:tcW w:w="1252" w:type="dxa"/>
            <w:tcBorders>
              <w:top w:val="double" w:sz="4" w:space="0" w:color="auto"/>
            </w:tcBorders>
          </w:tcPr>
          <w:p w14:paraId="467D4DEC" w14:textId="77777777" w:rsidR="004B707C" w:rsidRDefault="004B707C" w:rsidP="009B0EF0">
            <w:pPr>
              <w:pStyle w:val="BodyTextIndentnosp"/>
              <w:tabs>
                <w:tab w:val="decimal" w:pos="1102"/>
              </w:tabs>
              <w:spacing w:line="240" w:lineRule="atLeast"/>
              <w:ind w:left="-115" w:right="-79"/>
              <w:rPr>
                <w:b/>
                <w:bCs/>
                <w:szCs w:val="22"/>
                <w:lang w:val="en-US"/>
              </w:rPr>
            </w:pPr>
          </w:p>
        </w:tc>
        <w:tc>
          <w:tcPr>
            <w:tcW w:w="178" w:type="dxa"/>
          </w:tcPr>
          <w:p w14:paraId="5023349E" w14:textId="77777777" w:rsidR="004B707C" w:rsidRPr="00613A89" w:rsidRDefault="004B707C" w:rsidP="009B0EF0">
            <w:pPr>
              <w:pStyle w:val="BodyTextIndentnosp"/>
              <w:tabs>
                <w:tab w:val="decimal" w:pos="1001"/>
              </w:tabs>
              <w:spacing w:line="240" w:lineRule="atLeast"/>
              <w:ind w:left="-115" w:right="-79"/>
              <w:rPr>
                <w:b/>
                <w:bCs/>
                <w:szCs w:val="22"/>
                <w:lang w:val="en-US"/>
              </w:rPr>
            </w:pPr>
          </w:p>
        </w:tc>
        <w:tc>
          <w:tcPr>
            <w:tcW w:w="1251" w:type="dxa"/>
            <w:tcBorders>
              <w:top w:val="double" w:sz="4" w:space="0" w:color="auto"/>
            </w:tcBorders>
          </w:tcPr>
          <w:p w14:paraId="71A68216" w14:textId="77777777" w:rsidR="004B707C" w:rsidRPr="004F73C4" w:rsidRDefault="004B707C" w:rsidP="009B0EF0">
            <w:pPr>
              <w:pStyle w:val="BodyTextIndentnosp"/>
              <w:tabs>
                <w:tab w:val="decimal" w:pos="1091"/>
              </w:tabs>
              <w:spacing w:line="240" w:lineRule="atLeast"/>
              <w:ind w:left="-115" w:right="-79"/>
              <w:rPr>
                <w:b/>
                <w:bCs/>
                <w:szCs w:val="22"/>
                <w:lang w:val="en-US"/>
              </w:rPr>
            </w:pPr>
          </w:p>
        </w:tc>
        <w:tc>
          <w:tcPr>
            <w:tcW w:w="178" w:type="dxa"/>
          </w:tcPr>
          <w:p w14:paraId="1BD98D64" w14:textId="77777777" w:rsidR="004B707C" w:rsidRPr="00613A89" w:rsidRDefault="004B707C" w:rsidP="009B0EF0">
            <w:pPr>
              <w:pStyle w:val="BodyTextIndentnosp"/>
              <w:tabs>
                <w:tab w:val="decimal" w:pos="1001"/>
              </w:tabs>
              <w:spacing w:line="240" w:lineRule="atLeast"/>
              <w:ind w:left="-115" w:right="-79"/>
              <w:rPr>
                <w:b/>
                <w:bCs/>
                <w:szCs w:val="22"/>
                <w:lang w:val="en-US"/>
              </w:rPr>
            </w:pPr>
          </w:p>
        </w:tc>
        <w:tc>
          <w:tcPr>
            <w:tcW w:w="1253" w:type="dxa"/>
            <w:tcBorders>
              <w:top w:val="double" w:sz="4" w:space="0" w:color="auto"/>
            </w:tcBorders>
          </w:tcPr>
          <w:p w14:paraId="0411F180" w14:textId="77777777" w:rsidR="004B707C" w:rsidRDefault="004B707C" w:rsidP="009B0EF0">
            <w:pPr>
              <w:pStyle w:val="BodyTextIndentnosp"/>
              <w:tabs>
                <w:tab w:val="decimal" w:pos="1091"/>
              </w:tabs>
              <w:spacing w:line="240" w:lineRule="atLeast"/>
              <w:ind w:left="-115" w:right="-79"/>
              <w:rPr>
                <w:b/>
                <w:bCs/>
                <w:szCs w:val="22"/>
                <w:lang w:val="en-US"/>
              </w:rPr>
            </w:pPr>
          </w:p>
        </w:tc>
      </w:tr>
      <w:tr w:rsidR="004B707C" w:rsidRPr="00501355" w14:paraId="731F943F" w14:textId="77777777" w:rsidTr="00A3551D">
        <w:trPr>
          <w:cantSplit/>
          <w:trHeight w:val="255"/>
        </w:trPr>
        <w:tc>
          <w:tcPr>
            <w:tcW w:w="3575" w:type="dxa"/>
          </w:tcPr>
          <w:p w14:paraId="705E67EE" w14:textId="77777777" w:rsidR="004B707C" w:rsidRPr="003E1577" w:rsidRDefault="004B707C" w:rsidP="004B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251" w:type="dxa"/>
          </w:tcPr>
          <w:p w14:paraId="70C60F24" w14:textId="77777777" w:rsidR="004B707C" w:rsidRPr="004B707C" w:rsidRDefault="004B707C" w:rsidP="004B707C">
            <w:pPr>
              <w:pStyle w:val="BodyTextIndentnosp"/>
              <w:tabs>
                <w:tab w:val="decimal" w:pos="1091"/>
              </w:tabs>
              <w:spacing w:line="240" w:lineRule="atLeast"/>
              <w:ind w:left="-115" w:right="-79"/>
              <w:rPr>
                <w:b/>
                <w:bCs/>
                <w:szCs w:val="22"/>
                <w:lang w:val="en-US"/>
              </w:rPr>
            </w:pPr>
          </w:p>
        </w:tc>
        <w:tc>
          <w:tcPr>
            <w:tcW w:w="178" w:type="dxa"/>
          </w:tcPr>
          <w:p w14:paraId="793FD7AE" w14:textId="77777777" w:rsidR="004B707C" w:rsidRPr="004B707C" w:rsidRDefault="004B707C" w:rsidP="004B707C">
            <w:pPr>
              <w:pStyle w:val="BodyTextIndentnosp"/>
              <w:tabs>
                <w:tab w:val="decimal" w:pos="1001"/>
              </w:tabs>
              <w:spacing w:line="240" w:lineRule="atLeast"/>
              <w:ind w:left="-115" w:right="-79"/>
              <w:rPr>
                <w:b/>
                <w:bCs/>
                <w:szCs w:val="22"/>
                <w:lang w:val="en-US"/>
              </w:rPr>
            </w:pPr>
          </w:p>
        </w:tc>
        <w:tc>
          <w:tcPr>
            <w:tcW w:w="1252" w:type="dxa"/>
          </w:tcPr>
          <w:p w14:paraId="214214F1" w14:textId="77777777" w:rsidR="004B707C" w:rsidRPr="004B707C" w:rsidRDefault="004B707C" w:rsidP="004B707C">
            <w:pPr>
              <w:pStyle w:val="BodyTextIndentnosp"/>
              <w:tabs>
                <w:tab w:val="decimal" w:pos="1091"/>
              </w:tabs>
              <w:spacing w:line="240" w:lineRule="atLeast"/>
              <w:ind w:left="-115" w:right="-79"/>
              <w:rPr>
                <w:b/>
                <w:bCs/>
                <w:szCs w:val="22"/>
                <w:lang w:val="en-US"/>
              </w:rPr>
            </w:pPr>
          </w:p>
        </w:tc>
        <w:tc>
          <w:tcPr>
            <w:tcW w:w="178" w:type="dxa"/>
          </w:tcPr>
          <w:p w14:paraId="7F2A1639" w14:textId="77777777" w:rsidR="004B707C" w:rsidRPr="004B707C" w:rsidRDefault="004B707C" w:rsidP="004B707C">
            <w:pPr>
              <w:pStyle w:val="BodyTextIndentnosp"/>
              <w:tabs>
                <w:tab w:val="decimal" w:pos="1001"/>
              </w:tabs>
              <w:spacing w:line="240" w:lineRule="atLeast"/>
              <w:ind w:left="-115" w:right="-79"/>
              <w:rPr>
                <w:b/>
                <w:bCs/>
                <w:szCs w:val="22"/>
                <w:lang w:val="en-US"/>
              </w:rPr>
            </w:pPr>
          </w:p>
        </w:tc>
        <w:tc>
          <w:tcPr>
            <w:tcW w:w="1251" w:type="dxa"/>
          </w:tcPr>
          <w:p w14:paraId="0CA37D26" w14:textId="77777777" w:rsidR="004B707C" w:rsidRPr="004B707C" w:rsidRDefault="004B707C" w:rsidP="004B707C">
            <w:pPr>
              <w:pStyle w:val="BodyTextIndentnosp"/>
              <w:tabs>
                <w:tab w:val="decimal" w:pos="1091"/>
              </w:tabs>
              <w:spacing w:line="240" w:lineRule="atLeast"/>
              <w:ind w:left="-115" w:right="-79"/>
              <w:rPr>
                <w:b/>
                <w:bCs/>
                <w:szCs w:val="22"/>
                <w:lang w:val="en-US"/>
              </w:rPr>
            </w:pPr>
          </w:p>
        </w:tc>
        <w:tc>
          <w:tcPr>
            <w:tcW w:w="178" w:type="dxa"/>
          </w:tcPr>
          <w:p w14:paraId="7704D8C4" w14:textId="77777777" w:rsidR="004B707C" w:rsidRPr="004B707C" w:rsidRDefault="004B707C" w:rsidP="004B707C">
            <w:pPr>
              <w:pStyle w:val="BodyTextIndentnosp"/>
              <w:tabs>
                <w:tab w:val="decimal" w:pos="1001"/>
              </w:tabs>
              <w:spacing w:line="240" w:lineRule="atLeast"/>
              <w:ind w:left="-115" w:right="-79"/>
              <w:rPr>
                <w:b/>
                <w:bCs/>
                <w:szCs w:val="22"/>
                <w:lang w:val="en-US"/>
              </w:rPr>
            </w:pPr>
          </w:p>
        </w:tc>
        <w:tc>
          <w:tcPr>
            <w:tcW w:w="1253" w:type="dxa"/>
          </w:tcPr>
          <w:p w14:paraId="0FFCDFBA" w14:textId="77777777" w:rsidR="004B707C" w:rsidRPr="004B707C" w:rsidRDefault="004B707C" w:rsidP="004B707C">
            <w:pPr>
              <w:pStyle w:val="BodyTextIndentnosp"/>
              <w:tabs>
                <w:tab w:val="decimal" w:pos="1091"/>
              </w:tabs>
              <w:spacing w:line="240" w:lineRule="atLeast"/>
              <w:ind w:left="-115" w:right="-79"/>
              <w:rPr>
                <w:b/>
                <w:bCs/>
                <w:szCs w:val="22"/>
                <w:lang w:val="en-US"/>
              </w:rPr>
            </w:pPr>
          </w:p>
        </w:tc>
      </w:tr>
      <w:tr w:rsidR="004B707C" w:rsidRPr="00501355" w14:paraId="06A9E6FA" w14:textId="77777777" w:rsidTr="00A3551D">
        <w:trPr>
          <w:cantSplit/>
          <w:trHeight w:val="255"/>
        </w:trPr>
        <w:tc>
          <w:tcPr>
            <w:tcW w:w="3575" w:type="dxa"/>
          </w:tcPr>
          <w:p w14:paraId="1D871F23" w14:textId="77777777" w:rsidR="004B707C" w:rsidRPr="004B707C" w:rsidRDefault="004B707C" w:rsidP="004B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B707C">
              <w:rPr>
                <w:rFonts w:ascii="Times New Roman" w:hAnsi="Times New Roman" w:cs="Times New Roman"/>
                <w:sz w:val="22"/>
                <w:szCs w:val="22"/>
              </w:rPr>
              <w:t>At a point in time</w:t>
            </w:r>
          </w:p>
        </w:tc>
        <w:tc>
          <w:tcPr>
            <w:tcW w:w="1251" w:type="dxa"/>
            <w:tcBorders>
              <w:bottom w:val="single" w:sz="4" w:space="0" w:color="auto"/>
            </w:tcBorders>
          </w:tcPr>
          <w:p w14:paraId="63C24B11" w14:textId="6B023E87" w:rsidR="004B707C" w:rsidRPr="004B707C" w:rsidRDefault="004B707C" w:rsidP="004B707C">
            <w:pPr>
              <w:pStyle w:val="BodyTextIndentnosp"/>
              <w:tabs>
                <w:tab w:val="decimal" w:pos="1091"/>
              </w:tabs>
              <w:spacing w:line="240" w:lineRule="atLeast"/>
              <w:ind w:left="-115" w:right="-79"/>
              <w:rPr>
                <w:b/>
                <w:bCs/>
                <w:szCs w:val="22"/>
                <w:lang w:val="en-US"/>
              </w:rPr>
            </w:pPr>
            <w:r w:rsidRPr="007537F6">
              <w:t>5,334,214</w:t>
            </w:r>
          </w:p>
        </w:tc>
        <w:tc>
          <w:tcPr>
            <w:tcW w:w="178" w:type="dxa"/>
          </w:tcPr>
          <w:p w14:paraId="2FC6C4B6" w14:textId="77777777" w:rsidR="004B707C" w:rsidRPr="004B707C" w:rsidRDefault="004B707C" w:rsidP="004B707C">
            <w:pPr>
              <w:pStyle w:val="BodyTextIndentnosp"/>
              <w:tabs>
                <w:tab w:val="decimal" w:pos="1001"/>
              </w:tabs>
              <w:spacing w:line="240" w:lineRule="atLeast"/>
              <w:ind w:left="-115" w:right="-79"/>
              <w:rPr>
                <w:b/>
                <w:bCs/>
                <w:szCs w:val="22"/>
                <w:lang w:val="en-US"/>
              </w:rPr>
            </w:pPr>
          </w:p>
        </w:tc>
        <w:tc>
          <w:tcPr>
            <w:tcW w:w="1252" w:type="dxa"/>
            <w:tcBorders>
              <w:bottom w:val="single" w:sz="4" w:space="0" w:color="auto"/>
            </w:tcBorders>
          </w:tcPr>
          <w:p w14:paraId="7775456B" w14:textId="5159D7BE" w:rsidR="004B707C" w:rsidRPr="004B707C" w:rsidRDefault="004B707C" w:rsidP="004B707C">
            <w:pPr>
              <w:pStyle w:val="BodyTextIndentnosp"/>
              <w:tabs>
                <w:tab w:val="decimal" w:pos="1091"/>
              </w:tabs>
              <w:spacing w:line="240" w:lineRule="atLeast"/>
              <w:ind w:left="-115" w:right="-79"/>
              <w:rPr>
                <w:b/>
                <w:bCs/>
                <w:szCs w:val="22"/>
                <w:lang w:val="en-US"/>
              </w:rPr>
            </w:pPr>
            <w:r w:rsidRPr="007537F6">
              <w:t>5,203,988</w:t>
            </w:r>
          </w:p>
        </w:tc>
        <w:tc>
          <w:tcPr>
            <w:tcW w:w="178" w:type="dxa"/>
          </w:tcPr>
          <w:p w14:paraId="68F508C3" w14:textId="77777777" w:rsidR="004B707C" w:rsidRPr="004B707C" w:rsidRDefault="004B707C" w:rsidP="004B707C">
            <w:pPr>
              <w:pStyle w:val="BodyTextIndentnosp"/>
              <w:tabs>
                <w:tab w:val="decimal" w:pos="1001"/>
              </w:tabs>
              <w:spacing w:line="240" w:lineRule="atLeast"/>
              <w:ind w:left="-115" w:right="-79"/>
              <w:rPr>
                <w:b/>
                <w:bCs/>
                <w:szCs w:val="22"/>
                <w:lang w:val="en-US"/>
              </w:rPr>
            </w:pPr>
          </w:p>
        </w:tc>
        <w:tc>
          <w:tcPr>
            <w:tcW w:w="1251" w:type="dxa"/>
            <w:tcBorders>
              <w:bottom w:val="single" w:sz="4" w:space="0" w:color="auto"/>
            </w:tcBorders>
          </w:tcPr>
          <w:p w14:paraId="1B5E1A73" w14:textId="3811A3EA" w:rsidR="004B707C" w:rsidRPr="004B707C" w:rsidRDefault="004B707C" w:rsidP="004B707C">
            <w:pPr>
              <w:pStyle w:val="BodyTextIndentnosp"/>
              <w:tabs>
                <w:tab w:val="decimal" w:pos="1091"/>
              </w:tabs>
              <w:spacing w:line="240" w:lineRule="atLeast"/>
              <w:ind w:left="-115" w:right="-79"/>
              <w:rPr>
                <w:b/>
                <w:bCs/>
                <w:szCs w:val="22"/>
                <w:lang w:val="en-US"/>
              </w:rPr>
            </w:pPr>
            <w:r w:rsidRPr="007537F6">
              <w:t>5,383,612</w:t>
            </w:r>
          </w:p>
        </w:tc>
        <w:tc>
          <w:tcPr>
            <w:tcW w:w="178" w:type="dxa"/>
          </w:tcPr>
          <w:p w14:paraId="0429800D" w14:textId="77777777" w:rsidR="004B707C" w:rsidRPr="004B707C" w:rsidRDefault="004B707C" w:rsidP="004B707C">
            <w:pPr>
              <w:pStyle w:val="BodyTextIndentnosp"/>
              <w:tabs>
                <w:tab w:val="decimal" w:pos="1001"/>
              </w:tabs>
              <w:spacing w:line="240" w:lineRule="atLeast"/>
              <w:ind w:left="-115" w:right="-79"/>
              <w:rPr>
                <w:b/>
                <w:bCs/>
                <w:szCs w:val="22"/>
                <w:lang w:val="en-US"/>
              </w:rPr>
            </w:pPr>
          </w:p>
        </w:tc>
        <w:tc>
          <w:tcPr>
            <w:tcW w:w="1253" w:type="dxa"/>
            <w:tcBorders>
              <w:bottom w:val="single" w:sz="4" w:space="0" w:color="auto"/>
            </w:tcBorders>
          </w:tcPr>
          <w:p w14:paraId="47223722" w14:textId="3F5C20B2" w:rsidR="004B707C" w:rsidRPr="004B707C" w:rsidRDefault="004B707C" w:rsidP="004B707C">
            <w:pPr>
              <w:pStyle w:val="BodyTextIndentnosp"/>
              <w:tabs>
                <w:tab w:val="decimal" w:pos="1091"/>
              </w:tabs>
              <w:spacing w:line="240" w:lineRule="atLeast"/>
              <w:ind w:left="-115" w:right="-79"/>
              <w:rPr>
                <w:b/>
                <w:bCs/>
                <w:szCs w:val="22"/>
                <w:lang w:val="en-US"/>
              </w:rPr>
            </w:pPr>
            <w:r w:rsidRPr="007537F6">
              <w:t>5,014,260</w:t>
            </w:r>
          </w:p>
        </w:tc>
      </w:tr>
      <w:tr w:rsidR="004B707C" w:rsidRPr="00501355" w14:paraId="35F66A84" w14:textId="77777777" w:rsidTr="00A3551D">
        <w:trPr>
          <w:cantSplit/>
          <w:trHeight w:val="269"/>
        </w:trPr>
        <w:tc>
          <w:tcPr>
            <w:tcW w:w="3575" w:type="dxa"/>
          </w:tcPr>
          <w:p w14:paraId="3F0EAD35" w14:textId="33737FE9" w:rsidR="004B707C" w:rsidRPr="00B936EA" w:rsidRDefault="004B707C" w:rsidP="004B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Total</w:t>
            </w:r>
            <w:r w:rsidR="00A73E04">
              <w:rPr>
                <w:rFonts w:ascii="Times New Roman" w:hAnsi="Times New Roman" w:cs="Times New Roman"/>
                <w:b/>
                <w:bCs/>
                <w:sz w:val="22"/>
                <w:szCs w:val="22"/>
              </w:rPr>
              <w:t xml:space="preserve"> revenue</w:t>
            </w:r>
          </w:p>
        </w:tc>
        <w:tc>
          <w:tcPr>
            <w:tcW w:w="1251" w:type="dxa"/>
            <w:tcBorders>
              <w:top w:val="single" w:sz="4" w:space="0" w:color="auto"/>
              <w:bottom w:val="double" w:sz="4" w:space="0" w:color="auto"/>
            </w:tcBorders>
          </w:tcPr>
          <w:p w14:paraId="3117A06C" w14:textId="11EC6DD0" w:rsidR="004B707C" w:rsidRPr="004B707C" w:rsidRDefault="004B707C" w:rsidP="004B707C">
            <w:pPr>
              <w:pStyle w:val="BodyTextIndentnosp"/>
              <w:tabs>
                <w:tab w:val="decimal" w:pos="1091"/>
              </w:tabs>
              <w:spacing w:line="240" w:lineRule="atLeast"/>
              <w:ind w:left="-115" w:right="-79"/>
              <w:rPr>
                <w:b/>
                <w:bCs/>
                <w:szCs w:val="22"/>
                <w:lang w:val="en-US"/>
              </w:rPr>
            </w:pPr>
            <w:r w:rsidRPr="004B707C">
              <w:rPr>
                <w:b/>
                <w:bCs/>
              </w:rPr>
              <w:t>5,334,214</w:t>
            </w:r>
          </w:p>
        </w:tc>
        <w:tc>
          <w:tcPr>
            <w:tcW w:w="178" w:type="dxa"/>
          </w:tcPr>
          <w:p w14:paraId="727224BA" w14:textId="77777777" w:rsidR="004B707C" w:rsidRPr="004B707C" w:rsidRDefault="004B707C" w:rsidP="004B707C">
            <w:pPr>
              <w:pStyle w:val="BodyTextIndentnosp"/>
              <w:tabs>
                <w:tab w:val="decimal" w:pos="1001"/>
              </w:tabs>
              <w:spacing w:line="240" w:lineRule="atLeast"/>
              <w:ind w:left="-115" w:right="-79"/>
              <w:rPr>
                <w:b/>
                <w:bCs/>
                <w:szCs w:val="22"/>
                <w:lang w:val="en-US"/>
              </w:rPr>
            </w:pPr>
          </w:p>
        </w:tc>
        <w:tc>
          <w:tcPr>
            <w:tcW w:w="1252" w:type="dxa"/>
            <w:tcBorders>
              <w:top w:val="single" w:sz="4" w:space="0" w:color="auto"/>
              <w:bottom w:val="double" w:sz="4" w:space="0" w:color="auto"/>
            </w:tcBorders>
          </w:tcPr>
          <w:p w14:paraId="1FF7D714" w14:textId="6EC88E16" w:rsidR="004B707C" w:rsidRPr="004B707C" w:rsidRDefault="004B707C" w:rsidP="004B707C">
            <w:pPr>
              <w:pStyle w:val="BodyTextIndentnosp"/>
              <w:tabs>
                <w:tab w:val="decimal" w:pos="1091"/>
              </w:tabs>
              <w:spacing w:line="240" w:lineRule="atLeast"/>
              <w:ind w:left="-115" w:right="-79"/>
              <w:rPr>
                <w:b/>
                <w:bCs/>
                <w:szCs w:val="22"/>
                <w:lang w:val="en-US"/>
              </w:rPr>
            </w:pPr>
            <w:r w:rsidRPr="004B707C">
              <w:rPr>
                <w:b/>
                <w:bCs/>
              </w:rPr>
              <w:t>5,203,988</w:t>
            </w:r>
          </w:p>
        </w:tc>
        <w:tc>
          <w:tcPr>
            <w:tcW w:w="178" w:type="dxa"/>
          </w:tcPr>
          <w:p w14:paraId="0202D623" w14:textId="77777777" w:rsidR="004B707C" w:rsidRPr="004B707C" w:rsidRDefault="004B707C" w:rsidP="004B707C">
            <w:pPr>
              <w:pStyle w:val="BodyTextIndentnosp"/>
              <w:tabs>
                <w:tab w:val="decimal" w:pos="1001"/>
              </w:tabs>
              <w:spacing w:line="240" w:lineRule="atLeast"/>
              <w:ind w:left="-115" w:right="-79"/>
              <w:rPr>
                <w:b/>
                <w:bCs/>
                <w:szCs w:val="22"/>
                <w:lang w:val="en-US"/>
              </w:rPr>
            </w:pPr>
          </w:p>
        </w:tc>
        <w:tc>
          <w:tcPr>
            <w:tcW w:w="1251" w:type="dxa"/>
            <w:tcBorders>
              <w:top w:val="single" w:sz="4" w:space="0" w:color="auto"/>
              <w:bottom w:val="double" w:sz="4" w:space="0" w:color="auto"/>
            </w:tcBorders>
          </w:tcPr>
          <w:p w14:paraId="41DDB536" w14:textId="595ECC4B" w:rsidR="004B707C" w:rsidRPr="004B707C" w:rsidRDefault="004B707C" w:rsidP="004B707C">
            <w:pPr>
              <w:pStyle w:val="BodyTextIndentnosp"/>
              <w:tabs>
                <w:tab w:val="decimal" w:pos="1091"/>
              </w:tabs>
              <w:spacing w:line="240" w:lineRule="atLeast"/>
              <w:ind w:left="-115" w:right="-79"/>
              <w:rPr>
                <w:b/>
                <w:bCs/>
                <w:szCs w:val="22"/>
                <w:lang w:val="en-US"/>
              </w:rPr>
            </w:pPr>
            <w:r w:rsidRPr="004B707C">
              <w:rPr>
                <w:b/>
                <w:bCs/>
              </w:rPr>
              <w:t>5,383,612</w:t>
            </w:r>
          </w:p>
        </w:tc>
        <w:tc>
          <w:tcPr>
            <w:tcW w:w="178" w:type="dxa"/>
          </w:tcPr>
          <w:p w14:paraId="717DB0CF" w14:textId="77777777" w:rsidR="004B707C" w:rsidRPr="004B707C" w:rsidRDefault="004B707C" w:rsidP="004B707C">
            <w:pPr>
              <w:pStyle w:val="BodyTextIndentnosp"/>
              <w:tabs>
                <w:tab w:val="decimal" w:pos="1001"/>
              </w:tabs>
              <w:spacing w:line="240" w:lineRule="atLeast"/>
              <w:ind w:left="-115" w:right="-79"/>
              <w:rPr>
                <w:b/>
                <w:bCs/>
                <w:szCs w:val="22"/>
                <w:lang w:val="en-US"/>
              </w:rPr>
            </w:pPr>
          </w:p>
        </w:tc>
        <w:tc>
          <w:tcPr>
            <w:tcW w:w="1253" w:type="dxa"/>
            <w:tcBorders>
              <w:top w:val="single" w:sz="4" w:space="0" w:color="auto"/>
              <w:bottom w:val="double" w:sz="4" w:space="0" w:color="auto"/>
            </w:tcBorders>
          </w:tcPr>
          <w:p w14:paraId="7DF4DE05" w14:textId="626FC2B9" w:rsidR="004B707C" w:rsidRPr="004B707C" w:rsidRDefault="004B707C" w:rsidP="004B707C">
            <w:pPr>
              <w:pStyle w:val="BodyTextIndentnosp"/>
              <w:tabs>
                <w:tab w:val="decimal" w:pos="1091"/>
              </w:tabs>
              <w:spacing w:line="240" w:lineRule="atLeast"/>
              <w:ind w:left="-115" w:right="-79"/>
              <w:rPr>
                <w:b/>
                <w:bCs/>
                <w:szCs w:val="22"/>
                <w:lang w:val="en-US"/>
              </w:rPr>
            </w:pPr>
            <w:r w:rsidRPr="004B707C">
              <w:rPr>
                <w:b/>
                <w:bCs/>
              </w:rPr>
              <w:t>5,014,260</w:t>
            </w:r>
          </w:p>
        </w:tc>
      </w:tr>
    </w:tbl>
    <w:p w14:paraId="16311B3A" w14:textId="015078B1" w:rsidR="00613A89" w:rsidRDefault="00613A89"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74EE2B00" w14:textId="77777777" w:rsidR="00BE2E0D" w:rsidRPr="00381FD7"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381FD7">
        <w:rPr>
          <w:rFonts w:ascii="Times New Roman" w:hAnsi="Times New Roman"/>
          <w:b/>
          <w:bCs/>
          <w:i/>
          <w:iCs/>
          <w:sz w:val="22"/>
          <w:szCs w:val="22"/>
        </w:rPr>
        <w:t>Major customer</w:t>
      </w:r>
    </w:p>
    <w:p w14:paraId="6FF4A246" w14:textId="77777777" w:rsidR="00BE2E0D" w:rsidRPr="00793A4B"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14:paraId="17023A43" w14:textId="036834CC" w:rsidR="00BE2E0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Pr>
          <w:rFonts w:ascii="Times New Roman" w:hAnsi="Times New Roman"/>
          <w:sz w:val="22"/>
          <w:szCs w:val="22"/>
        </w:rPr>
        <w:t>Revenues from one customer of the Group and the Company represent approximatel</w:t>
      </w:r>
      <w:r w:rsidRPr="00076493">
        <w:rPr>
          <w:rFonts w:ascii="Times New Roman" w:hAnsi="Times New Roman"/>
          <w:sz w:val="22"/>
          <w:szCs w:val="22"/>
        </w:rPr>
        <w:t xml:space="preserve">y Baht </w:t>
      </w:r>
      <w:r w:rsidR="004F73C4" w:rsidRPr="00076493">
        <w:rPr>
          <w:rFonts w:ascii="Times New Roman" w:hAnsi="Times New Roman"/>
          <w:sz w:val="22"/>
          <w:szCs w:val="22"/>
        </w:rPr>
        <w:t>3,6</w:t>
      </w:r>
      <w:r w:rsidR="00076493" w:rsidRPr="00076493">
        <w:rPr>
          <w:rFonts w:ascii="Times New Roman" w:hAnsi="Times New Roman"/>
          <w:sz w:val="22"/>
          <w:szCs w:val="22"/>
        </w:rPr>
        <w:t>98.5</w:t>
      </w:r>
      <w:r w:rsidRPr="00076493">
        <w:rPr>
          <w:rFonts w:ascii="Times New Roman" w:hAnsi="Times New Roman"/>
          <w:sz w:val="22"/>
          <w:szCs w:val="22"/>
        </w:rPr>
        <w:t xml:space="preserve"> million </w:t>
      </w:r>
      <w:r w:rsidR="00EE7F4F" w:rsidRPr="00076493">
        <w:rPr>
          <w:rFonts w:ascii="Times New Roman" w:hAnsi="Times New Roman"/>
          <w:sz w:val="22"/>
          <w:szCs w:val="22"/>
        </w:rPr>
        <w:t xml:space="preserve">and Baht </w:t>
      </w:r>
      <w:r w:rsidR="004F73C4" w:rsidRPr="00076493">
        <w:rPr>
          <w:rFonts w:ascii="Times New Roman" w:hAnsi="Times New Roman"/>
          <w:sz w:val="22"/>
          <w:szCs w:val="22"/>
        </w:rPr>
        <w:t>3,397</w:t>
      </w:r>
      <w:r w:rsidR="00076493" w:rsidRPr="00076493">
        <w:rPr>
          <w:rFonts w:ascii="Times New Roman" w:hAnsi="Times New Roman"/>
          <w:sz w:val="22"/>
          <w:szCs w:val="22"/>
        </w:rPr>
        <w:t>.2</w:t>
      </w:r>
      <w:r w:rsidR="00EE7F4F" w:rsidRPr="00076493">
        <w:rPr>
          <w:rFonts w:ascii="Times New Roman" w:hAnsi="Times New Roman"/>
          <w:sz w:val="22"/>
          <w:szCs w:val="22"/>
        </w:rPr>
        <w:t xml:space="preserve"> m</w:t>
      </w:r>
      <w:r w:rsidR="00EE7F4F" w:rsidRPr="00005FB7">
        <w:rPr>
          <w:rFonts w:ascii="Times New Roman" w:hAnsi="Times New Roman"/>
          <w:sz w:val="22"/>
          <w:szCs w:val="22"/>
        </w:rPr>
        <w:t>illion</w:t>
      </w:r>
      <w:r w:rsidR="00EE7F4F">
        <w:rPr>
          <w:rFonts w:ascii="Times New Roman" w:hAnsi="Times New Roman"/>
          <w:sz w:val="22"/>
          <w:szCs w:val="22"/>
        </w:rPr>
        <w:t xml:space="preserve"> </w:t>
      </w:r>
      <w:r>
        <w:rPr>
          <w:rFonts w:ascii="Times New Roman" w:hAnsi="Times New Roman"/>
          <w:sz w:val="22"/>
          <w:szCs w:val="22"/>
        </w:rPr>
        <w:t xml:space="preserve">in the consolidated </w:t>
      </w:r>
      <w:r w:rsidR="00EE7F4F">
        <w:rPr>
          <w:rFonts w:ascii="Times New Roman" w:hAnsi="Times New Roman"/>
          <w:sz w:val="22"/>
          <w:szCs w:val="22"/>
        </w:rPr>
        <w:t>and</w:t>
      </w:r>
      <w:r>
        <w:rPr>
          <w:rFonts w:ascii="Times New Roman" w:hAnsi="Times New Roman"/>
          <w:sz w:val="22"/>
          <w:szCs w:val="22"/>
        </w:rPr>
        <w:t xml:space="preserve"> separate financial statements</w:t>
      </w:r>
      <w:r w:rsidR="00EE7F4F">
        <w:rPr>
          <w:rFonts w:ascii="Times New Roman" w:hAnsi="Times New Roman"/>
          <w:sz w:val="22"/>
          <w:szCs w:val="22"/>
        </w:rPr>
        <w:t>, respectively</w:t>
      </w:r>
      <w:r>
        <w:rPr>
          <w:rFonts w:ascii="Times New Roman" w:hAnsi="Times New Roman"/>
          <w:sz w:val="22"/>
          <w:szCs w:val="22"/>
        </w:rPr>
        <w:t xml:space="preserve"> </w:t>
      </w:r>
      <w:r w:rsidRPr="006B4B84">
        <w:rPr>
          <w:rFonts w:ascii="Times New Roman" w:hAnsi="Times New Roman"/>
          <w:i/>
          <w:iCs/>
          <w:sz w:val="22"/>
          <w:szCs w:val="22"/>
        </w:rPr>
        <w:t>(</w:t>
      </w:r>
      <w:r w:rsidR="00140BCC">
        <w:rPr>
          <w:rFonts w:ascii="Times New Roman" w:hAnsi="Times New Roman"/>
          <w:i/>
          <w:iCs/>
          <w:sz w:val="22"/>
          <w:szCs w:val="22"/>
        </w:rPr>
        <w:t>201</w:t>
      </w:r>
      <w:r w:rsidR="00BE5825">
        <w:rPr>
          <w:rFonts w:ascii="Times New Roman" w:hAnsi="Times New Roman"/>
          <w:i/>
          <w:iCs/>
          <w:sz w:val="22"/>
          <w:szCs w:val="22"/>
        </w:rPr>
        <w:t>8</w:t>
      </w:r>
      <w:r w:rsidR="00140BCC">
        <w:rPr>
          <w:rFonts w:ascii="Times New Roman" w:hAnsi="Times New Roman"/>
          <w:i/>
          <w:iCs/>
          <w:sz w:val="22"/>
          <w:szCs w:val="22"/>
        </w:rPr>
        <w:t>:</w:t>
      </w:r>
      <w:r w:rsidRPr="00CA7901">
        <w:rPr>
          <w:rFonts w:ascii="Times New Roman" w:hAnsi="Times New Roman"/>
          <w:i/>
          <w:iCs/>
          <w:sz w:val="22"/>
          <w:szCs w:val="22"/>
        </w:rPr>
        <w:t xml:space="preserve"> Baht </w:t>
      </w:r>
      <w:r w:rsidR="0005725A">
        <w:rPr>
          <w:rFonts w:ascii="Times New Roman" w:hAnsi="Times New Roman"/>
          <w:i/>
          <w:iCs/>
          <w:sz w:val="22"/>
          <w:szCs w:val="22"/>
        </w:rPr>
        <w:t>3,</w:t>
      </w:r>
      <w:r w:rsidR="00BE5825">
        <w:rPr>
          <w:rFonts w:ascii="Times New Roman" w:hAnsi="Times New Roman"/>
          <w:i/>
          <w:iCs/>
          <w:sz w:val="22"/>
          <w:szCs w:val="22"/>
        </w:rPr>
        <w:t>283.1</w:t>
      </w:r>
      <w:r w:rsidR="005002B3">
        <w:rPr>
          <w:rFonts w:ascii="Times New Roman" w:hAnsi="Times New Roman"/>
          <w:i/>
          <w:iCs/>
          <w:sz w:val="22"/>
          <w:szCs w:val="22"/>
        </w:rPr>
        <w:t xml:space="preserve"> million</w:t>
      </w:r>
      <w:r w:rsidR="0005725A">
        <w:rPr>
          <w:rFonts w:ascii="Times New Roman" w:hAnsi="Times New Roman"/>
          <w:i/>
          <w:iCs/>
          <w:sz w:val="22"/>
          <w:szCs w:val="22"/>
        </w:rPr>
        <w:t xml:space="preserve"> and Baht 3,</w:t>
      </w:r>
      <w:r w:rsidR="00BE5825">
        <w:rPr>
          <w:rFonts w:ascii="Times New Roman" w:hAnsi="Times New Roman"/>
          <w:i/>
          <w:iCs/>
          <w:sz w:val="22"/>
          <w:szCs w:val="22"/>
        </w:rPr>
        <w:t>079</w:t>
      </w:r>
      <w:r w:rsidR="0005725A">
        <w:rPr>
          <w:rFonts w:ascii="Times New Roman" w:hAnsi="Times New Roman"/>
          <w:i/>
          <w:iCs/>
          <w:sz w:val="22"/>
          <w:szCs w:val="22"/>
        </w:rPr>
        <w:t>.</w:t>
      </w:r>
      <w:r w:rsidR="00BE5825">
        <w:rPr>
          <w:rFonts w:ascii="Times New Roman" w:hAnsi="Times New Roman"/>
          <w:i/>
          <w:iCs/>
          <w:sz w:val="22"/>
          <w:szCs w:val="22"/>
        </w:rPr>
        <w:t>2</w:t>
      </w:r>
      <w:r w:rsidRPr="00CA7901">
        <w:rPr>
          <w:rFonts w:ascii="Times New Roman" w:hAnsi="Times New Roman"/>
          <w:i/>
          <w:iCs/>
          <w:sz w:val="22"/>
          <w:szCs w:val="22"/>
        </w:rPr>
        <w:t xml:space="preserve"> million</w:t>
      </w:r>
      <w:r>
        <w:rPr>
          <w:rFonts w:ascii="Times New Roman" w:hAnsi="Times New Roman"/>
          <w:i/>
          <w:iCs/>
          <w:sz w:val="22"/>
          <w:szCs w:val="22"/>
        </w:rPr>
        <w:t xml:space="preserve"> </w:t>
      </w:r>
      <w:r w:rsidR="0005725A" w:rsidRPr="0005725A">
        <w:rPr>
          <w:rFonts w:ascii="Times New Roman" w:hAnsi="Times New Roman"/>
          <w:i/>
          <w:iCs/>
          <w:sz w:val="22"/>
          <w:szCs w:val="22"/>
        </w:rPr>
        <w:t>in the consolidated and separate financial statements, respectively</w:t>
      </w:r>
      <w:r w:rsidRPr="00CA7901">
        <w:rPr>
          <w:rFonts w:ascii="Times New Roman" w:hAnsi="Times New Roman"/>
          <w:i/>
          <w:iCs/>
          <w:sz w:val="22"/>
          <w:szCs w:val="22"/>
        </w:rPr>
        <w:t>)</w:t>
      </w:r>
      <w:r w:rsidRPr="00CA7901">
        <w:rPr>
          <w:rFonts w:ascii="Times New Roman" w:hAnsi="Times New Roman"/>
          <w:sz w:val="22"/>
          <w:szCs w:val="22"/>
        </w:rPr>
        <w:t xml:space="preserve"> of the </w:t>
      </w:r>
      <w:r>
        <w:rPr>
          <w:rFonts w:ascii="Times New Roman" w:hAnsi="Times New Roman"/>
          <w:sz w:val="22"/>
          <w:szCs w:val="22"/>
        </w:rPr>
        <w:t>Group and the Company</w:t>
      </w:r>
      <w:r w:rsidRPr="00CA7901">
        <w:rPr>
          <w:rFonts w:ascii="Times New Roman" w:hAnsi="Times New Roman"/>
          <w:sz w:val="22"/>
          <w:szCs w:val="22"/>
        </w:rPr>
        <w:t>’s total revenues.</w:t>
      </w:r>
    </w:p>
    <w:p w14:paraId="51A11C2B" w14:textId="77777777" w:rsidR="00523CFE" w:rsidRDefault="00523CFE"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20564F5E" w14:textId="77777777" w:rsidR="007E2689" w:rsidRDefault="007E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3F087207" w14:textId="2A2F8A7D" w:rsidR="00523CFE" w:rsidRPr="007E2689" w:rsidRDefault="00523CFE"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7E2689">
        <w:rPr>
          <w:rFonts w:ascii="Times New Roman" w:hAnsi="Times New Roman"/>
          <w:b/>
          <w:bCs/>
          <w:i/>
          <w:iCs/>
          <w:sz w:val="22"/>
          <w:szCs w:val="22"/>
        </w:rPr>
        <w:t xml:space="preserve">Promotional privileges </w:t>
      </w:r>
    </w:p>
    <w:p w14:paraId="420B3D6D" w14:textId="77777777" w:rsidR="00523CFE" w:rsidRPr="00523CFE" w:rsidRDefault="00523CFE"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44051FE" w14:textId="77777777" w:rsidR="00523CFE" w:rsidRDefault="00523CFE"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23CFE">
        <w:rPr>
          <w:rFonts w:ascii="Times New Roman" w:hAnsi="Times New Roman"/>
          <w:sz w:val="22"/>
          <w:szCs w:val="22"/>
        </w:rPr>
        <w:t>The Group has been granted promotional certificates by the Office of the Board of Investment fo</w:t>
      </w:r>
      <w:r w:rsidR="00934DA7">
        <w:rPr>
          <w:rFonts w:ascii="Times New Roman" w:hAnsi="Times New Roman"/>
          <w:sz w:val="22"/>
          <w:szCs w:val="22"/>
        </w:rPr>
        <w:t>r manufacture of beverages from plants, vegetables or fruits in pack.</w:t>
      </w:r>
      <w:r w:rsidRPr="00523CFE">
        <w:rPr>
          <w:rFonts w:ascii="Times New Roman" w:hAnsi="Times New Roman"/>
          <w:sz w:val="22"/>
          <w:szCs w:val="22"/>
        </w:rPr>
        <w:t xml:space="preserve"> The</w:t>
      </w:r>
      <w:r>
        <w:rPr>
          <w:rFonts w:ascii="Times New Roman" w:hAnsi="Times New Roman"/>
          <w:sz w:val="22"/>
          <w:szCs w:val="22"/>
        </w:rPr>
        <w:t xml:space="preserve"> </w:t>
      </w:r>
      <w:r w:rsidRPr="00523CFE">
        <w:rPr>
          <w:rFonts w:ascii="Times New Roman" w:hAnsi="Times New Roman"/>
          <w:sz w:val="22"/>
          <w:szCs w:val="22"/>
        </w:rPr>
        <w:t>Group</w:t>
      </w:r>
      <w:r>
        <w:rPr>
          <w:rFonts w:ascii="Times New Roman" w:hAnsi="Times New Roman"/>
          <w:sz w:val="22"/>
          <w:szCs w:val="22"/>
        </w:rPr>
        <w:t xml:space="preserve"> </w:t>
      </w:r>
      <w:r w:rsidRPr="00523CFE">
        <w:rPr>
          <w:rFonts w:ascii="Times New Roman" w:hAnsi="Times New Roman"/>
          <w:sz w:val="22"/>
          <w:szCs w:val="22"/>
        </w:rPr>
        <w:t xml:space="preserve">has been granted several privileges including exemption and/or reduction from payment of income tax on the net profit derived from promoted operations with </w:t>
      </w:r>
      <w:proofErr w:type="spellStart"/>
      <w:r w:rsidRPr="00523CFE">
        <w:rPr>
          <w:rFonts w:ascii="Times New Roman" w:hAnsi="Times New Roman"/>
          <w:sz w:val="22"/>
          <w:szCs w:val="22"/>
        </w:rPr>
        <w:t>certained</w:t>
      </w:r>
      <w:proofErr w:type="spellEnd"/>
      <w:r w:rsidRPr="00523CFE">
        <w:rPr>
          <w:rFonts w:ascii="Times New Roman" w:hAnsi="Times New Roman"/>
          <w:sz w:val="22"/>
          <w:szCs w:val="22"/>
        </w:rPr>
        <w:t xml:space="preserve"> terms and conditions prescribed in the promotional certificates.</w:t>
      </w:r>
    </w:p>
    <w:p w14:paraId="72965D7B" w14:textId="56111DCA" w:rsidR="00934DA7" w:rsidRDefault="00934DA7"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6A50DD7" w14:textId="559F2AC7" w:rsidR="00884B4F" w:rsidRPr="00884B4F" w:rsidRDefault="00884B4F" w:rsidP="00884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Revenue</w:t>
      </w:r>
      <w:r w:rsidRPr="00884B4F">
        <w:rPr>
          <w:rFonts w:ascii="Times New Roman" w:hAnsi="Times New Roman"/>
          <w:sz w:val="22"/>
          <w:szCs w:val="22"/>
        </w:rPr>
        <w:t xml:space="preserve"> from promoted and non-promoted businesses</w:t>
      </w:r>
      <w:r>
        <w:rPr>
          <w:rFonts w:ascii="Times New Roman" w:hAnsi="Times New Roman"/>
          <w:sz w:val="22"/>
          <w:szCs w:val="22"/>
        </w:rPr>
        <w:t xml:space="preserve"> </w:t>
      </w:r>
      <w:r>
        <w:rPr>
          <w:rFonts w:ascii="Times New Roman" w:hAnsi="Times New Roman" w:cs="Times New Roman"/>
          <w:sz w:val="22"/>
          <w:szCs w:val="22"/>
        </w:rPr>
        <w:t xml:space="preserve">for the </w:t>
      </w:r>
      <w:r w:rsidR="00AE0193">
        <w:rPr>
          <w:rFonts w:ascii="Times New Roman" w:hAnsi="Times New Roman" w:cs="Times New Roman"/>
          <w:sz w:val="22"/>
          <w:szCs w:val="22"/>
        </w:rPr>
        <w:t>year</w:t>
      </w:r>
      <w:r>
        <w:rPr>
          <w:rFonts w:ascii="Times New Roman" w:hAnsi="Times New Roman" w:cs="Times New Roman"/>
          <w:sz w:val="22"/>
          <w:szCs w:val="22"/>
        </w:rPr>
        <w:t>s ended</w:t>
      </w:r>
      <w:r w:rsidRPr="00966B15">
        <w:rPr>
          <w:rFonts w:ascii="Times New Roman" w:hAnsi="Times New Roman" w:cs="Times New Roman"/>
          <w:sz w:val="22"/>
          <w:szCs w:val="22"/>
        </w:rPr>
        <w:t xml:space="preserve"> 3</w:t>
      </w:r>
      <w:r>
        <w:rPr>
          <w:rFonts w:ascii="Times New Roman" w:hAnsi="Times New Roman" w:cs="Times New Roman"/>
          <w:sz w:val="22"/>
          <w:szCs w:val="22"/>
        </w:rPr>
        <w:t xml:space="preserve">1 December 2019 and 2018 </w:t>
      </w:r>
      <w:r w:rsidRPr="00966B15">
        <w:rPr>
          <w:rFonts w:ascii="Times New Roman" w:hAnsi="Times New Roman" w:cs="Times New Roman"/>
          <w:sz w:val="22"/>
          <w:szCs w:val="22"/>
        </w:rPr>
        <w:t xml:space="preserve">were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w:t>
      </w:r>
      <w:r w:rsidRPr="00966B15">
        <w:rPr>
          <w:rFonts w:ascii="Times New Roman" w:hAnsi="Times New Roman" w:cs="Times New Roman"/>
          <w:sz w:val="22"/>
          <w:szCs w:val="22"/>
        </w:rPr>
        <w:t>as follows</w:t>
      </w:r>
      <w:r w:rsidRPr="00884B4F">
        <w:rPr>
          <w:rFonts w:ascii="Times New Roman" w:hAnsi="Times New Roman"/>
          <w:sz w:val="22"/>
          <w:szCs w:val="22"/>
        </w:rPr>
        <w:t>:</w:t>
      </w:r>
    </w:p>
    <w:p w14:paraId="69B0BA94" w14:textId="77777777" w:rsidR="00884B4F" w:rsidRDefault="00884B4F"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2" w:type="dxa"/>
        <w:tblInd w:w="450" w:type="dxa"/>
        <w:tblLook w:val="01E0" w:firstRow="1" w:lastRow="1" w:firstColumn="1" w:lastColumn="1" w:noHBand="0" w:noVBand="0"/>
      </w:tblPr>
      <w:tblGrid>
        <w:gridCol w:w="1459"/>
        <w:gridCol w:w="1100"/>
        <w:gridCol w:w="263"/>
        <w:gridCol w:w="1056"/>
        <w:gridCol w:w="264"/>
        <w:gridCol w:w="1056"/>
        <w:gridCol w:w="264"/>
        <w:gridCol w:w="1080"/>
        <w:gridCol w:w="264"/>
        <w:gridCol w:w="1056"/>
        <w:gridCol w:w="264"/>
        <w:gridCol w:w="1056"/>
      </w:tblGrid>
      <w:tr w:rsidR="00934DA7" w:rsidRPr="00D01360" w14:paraId="486C1846" w14:textId="77777777" w:rsidTr="008E1BD1">
        <w:tc>
          <w:tcPr>
            <w:tcW w:w="1459" w:type="dxa"/>
            <w:shd w:val="clear" w:color="auto" w:fill="auto"/>
          </w:tcPr>
          <w:p w14:paraId="0D8D1A38"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7933846C" w14:textId="77777777" w:rsidR="00934DA7" w:rsidRPr="00887A2A" w:rsidRDefault="00934DA7" w:rsidP="005356B2">
            <w:pPr>
              <w:pStyle w:val="BodyText"/>
              <w:spacing w:after="0"/>
              <w:ind w:right="-405"/>
              <w:jc w:val="center"/>
              <w:rPr>
                <w:rFonts w:ascii="Times New Roman" w:hAnsi="Times New Roman" w:cs="Times New Roman"/>
                <w:b/>
                <w:bCs/>
                <w:sz w:val="21"/>
                <w:szCs w:val="21"/>
              </w:rPr>
            </w:pPr>
            <w:r>
              <w:rPr>
                <w:rFonts w:ascii="Times New Roman" w:hAnsi="Times New Roman" w:cs="Times New Roman"/>
                <w:b/>
                <w:bCs/>
                <w:sz w:val="21"/>
                <w:szCs w:val="21"/>
              </w:rPr>
              <w:t>Consolidated</w:t>
            </w:r>
            <w:r w:rsidRPr="00D01360">
              <w:rPr>
                <w:rFonts w:ascii="Times New Roman" w:hAnsi="Times New Roman" w:cs="Times New Roman"/>
                <w:b/>
                <w:bCs/>
                <w:sz w:val="21"/>
                <w:szCs w:val="21"/>
              </w:rPr>
              <w:t xml:space="preserve"> financial statements</w:t>
            </w:r>
          </w:p>
        </w:tc>
      </w:tr>
      <w:tr w:rsidR="00934DA7" w:rsidRPr="00D01360" w14:paraId="1FEB7506" w14:textId="77777777" w:rsidTr="008E1BD1">
        <w:tc>
          <w:tcPr>
            <w:tcW w:w="1459" w:type="dxa"/>
            <w:shd w:val="clear" w:color="auto" w:fill="auto"/>
          </w:tcPr>
          <w:p w14:paraId="75EC04C7"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3739" w:type="dxa"/>
            <w:gridSpan w:val="5"/>
            <w:tcBorders>
              <w:bottom w:val="single" w:sz="4" w:space="0" w:color="auto"/>
            </w:tcBorders>
            <w:shd w:val="clear" w:color="auto" w:fill="auto"/>
          </w:tcPr>
          <w:p w14:paraId="7A802DD7" w14:textId="77777777" w:rsidR="00934DA7" w:rsidRPr="00D01360" w:rsidRDefault="00934DA7" w:rsidP="005356B2">
            <w:pPr>
              <w:pStyle w:val="BodyText"/>
              <w:spacing w:after="0"/>
              <w:ind w:left="-108" w:right="-106"/>
              <w:jc w:val="center"/>
              <w:rPr>
                <w:rFonts w:ascii="Times New Roman" w:hAnsi="Times New Roman" w:cs="Times New Roman"/>
                <w:sz w:val="21"/>
                <w:szCs w:val="21"/>
              </w:rPr>
            </w:pPr>
            <w:r>
              <w:rPr>
                <w:rFonts w:ascii="Times New Roman" w:hAnsi="Times New Roman" w:cs="Times New Roman"/>
                <w:sz w:val="21"/>
                <w:szCs w:val="21"/>
              </w:rPr>
              <w:t>2019</w:t>
            </w:r>
          </w:p>
        </w:tc>
        <w:tc>
          <w:tcPr>
            <w:tcW w:w="264" w:type="dxa"/>
            <w:shd w:val="clear" w:color="auto" w:fill="auto"/>
          </w:tcPr>
          <w:p w14:paraId="226B9282"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3720" w:type="dxa"/>
            <w:gridSpan w:val="5"/>
            <w:tcBorders>
              <w:bottom w:val="single" w:sz="4" w:space="0" w:color="auto"/>
            </w:tcBorders>
            <w:shd w:val="clear" w:color="auto" w:fill="auto"/>
          </w:tcPr>
          <w:p w14:paraId="13E05361" w14:textId="77777777" w:rsidR="00934DA7" w:rsidRPr="00D01360" w:rsidRDefault="00934DA7" w:rsidP="005356B2">
            <w:pPr>
              <w:pStyle w:val="BodyText"/>
              <w:spacing w:after="0"/>
              <w:ind w:left="-108" w:right="-106"/>
              <w:jc w:val="center"/>
              <w:rPr>
                <w:rFonts w:ascii="Times New Roman" w:hAnsi="Times New Roman" w:cs="Times New Roman"/>
                <w:sz w:val="21"/>
                <w:szCs w:val="21"/>
              </w:rPr>
            </w:pPr>
            <w:r>
              <w:rPr>
                <w:rFonts w:ascii="Times New Roman" w:hAnsi="Times New Roman" w:cs="Times New Roman"/>
                <w:sz w:val="21"/>
                <w:szCs w:val="21"/>
              </w:rPr>
              <w:t>2018</w:t>
            </w:r>
          </w:p>
        </w:tc>
      </w:tr>
      <w:tr w:rsidR="00934DA7" w:rsidRPr="00D01360" w14:paraId="0B5F6731" w14:textId="77777777" w:rsidTr="008E1BD1">
        <w:tc>
          <w:tcPr>
            <w:tcW w:w="1459" w:type="dxa"/>
            <w:shd w:val="clear" w:color="auto" w:fill="auto"/>
          </w:tcPr>
          <w:p w14:paraId="26F53748" w14:textId="1792C067" w:rsidR="00934DA7" w:rsidRPr="00BB4355" w:rsidRDefault="00934DA7" w:rsidP="005356B2">
            <w:pPr>
              <w:pStyle w:val="BodyText"/>
              <w:spacing w:after="0"/>
              <w:ind w:right="-405"/>
              <w:jc w:val="both"/>
              <w:rPr>
                <w:rFonts w:ascii="Times New Roman" w:hAnsi="Times New Roman" w:cs="Times New Roman"/>
                <w:i/>
                <w:iCs/>
                <w:color w:val="0000FF"/>
                <w:sz w:val="21"/>
                <w:szCs w:val="21"/>
              </w:rPr>
            </w:pPr>
          </w:p>
        </w:tc>
        <w:tc>
          <w:tcPr>
            <w:tcW w:w="1100" w:type="dxa"/>
            <w:shd w:val="clear" w:color="auto" w:fill="auto"/>
            <w:vAlign w:val="bottom"/>
          </w:tcPr>
          <w:p w14:paraId="28567F4D"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D01360">
              <w:rPr>
                <w:rFonts w:ascii="Times New Roman" w:hAnsi="Times New Roman" w:cs="Times New Roman"/>
                <w:sz w:val="21"/>
                <w:szCs w:val="21"/>
              </w:rPr>
              <w:t>Promoted</w:t>
            </w:r>
          </w:p>
          <w:p w14:paraId="195E8504"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D01360">
              <w:rPr>
                <w:rFonts w:ascii="Times New Roman" w:hAnsi="Times New Roman" w:cs="Times New Roman"/>
                <w:sz w:val="21"/>
                <w:szCs w:val="21"/>
              </w:rPr>
              <w:t>businesses</w:t>
            </w:r>
          </w:p>
        </w:tc>
        <w:tc>
          <w:tcPr>
            <w:tcW w:w="263" w:type="dxa"/>
            <w:shd w:val="clear" w:color="auto" w:fill="auto"/>
            <w:vAlign w:val="bottom"/>
          </w:tcPr>
          <w:p w14:paraId="5A21AE56"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592A08CF"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3CA0D8CC"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01A9DDA9"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D01360">
              <w:rPr>
                <w:rFonts w:ascii="Times New Roman" w:hAnsi="Times New Roman" w:cs="Times New Roman"/>
                <w:sz w:val="21"/>
                <w:szCs w:val="21"/>
              </w:rPr>
              <w:t>Non-promoted businesses</w:t>
            </w:r>
          </w:p>
        </w:tc>
        <w:tc>
          <w:tcPr>
            <w:tcW w:w="264" w:type="dxa"/>
            <w:shd w:val="clear" w:color="auto" w:fill="auto"/>
            <w:vAlign w:val="bottom"/>
          </w:tcPr>
          <w:p w14:paraId="6CA93DCF"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33B52EDA"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48D341ED"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6B950E0B"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1"/>
                <w:szCs w:val="21"/>
              </w:rPr>
            </w:pPr>
          </w:p>
          <w:p w14:paraId="504899E1"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05"/>
              <w:jc w:val="center"/>
              <w:rPr>
                <w:rFonts w:ascii="Times New Roman" w:hAnsi="Times New Roman" w:cs="Times New Roman"/>
                <w:sz w:val="21"/>
                <w:szCs w:val="21"/>
              </w:rPr>
            </w:pPr>
          </w:p>
          <w:p w14:paraId="0C443D82"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6" w:right="-86"/>
              <w:jc w:val="center"/>
              <w:rPr>
                <w:rFonts w:ascii="Times New Roman" w:hAnsi="Times New Roman" w:cs="Times New Roman"/>
                <w:sz w:val="21"/>
                <w:szCs w:val="21"/>
              </w:rPr>
            </w:pPr>
            <w:r w:rsidRPr="00D01360">
              <w:rPr>
                <w:rFonts w:ascii="Times New Roman" w:hAnsi="Times New Roman" w:cs="Times New Roman"/>
                <w:sz w:val="21"/>
                <w:szCs w:val="21"/>
              </w:rPr>
              <w:t>Total</w:t>
            </w:r>
          </w:p>
        </w:tc>
        <w:tc>
          <w:tcPr>
            <w:tcW w:w="264" w:type="dxa"/>
            <w:shd w:val="clear" w:color="auto" w:fill="auto"/>
            <w:vAlign w:val="bottom"/>
          </w:tcPr>
          <w:p w14:paraId="30F865DD"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4468AD9F"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7ED97A89"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80" w:type="dxa"/>
            <w:shd w:val="clear" w:color="auto" w:fill="auto"/>
            <w:vAlign w:val="bottom"/>
          </w:tcPr>
          <w:p w14:paraId="783EC86F"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cs="Times New Roman"/>
                <w:sz w:val="21"/>
                <w:szCs w:val="21"/>
              </w:rPr>
            </w:pPr>
            <w:r w:rsidRPr="00D01360">
              <w:rPr>
                <w:rFonts w:ascii="Times New Roman" w:hAnsi="Times New Roman" w:cs="Times New Roman"/>
                <w:sz w:val="21"/>
                <w:szCs w:val="21"/>
              </w:rPr>
              <w:t>Promoted</w:t>
            </w:r>
          </w:p>
          <w:p w14:paraId="1B9C5578"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cs="Times New Roman"/>
                <w:sz w:val="21"/>
                <w:szCs w:val="21"/>
              </w:rPr>
            </w:pPr>
            <w:r w:rsidRPr="00D01360">
              <w:rPr>
                <w:rFonts w:ascii="Times New Roman" w:hAnsi="Times New Roman" w:cs="Times New Roman"/>
                <w:sz w:val="21"/>
                <w:szCs w:val="21"/>
              </w:rPr>
              <w:t>businesses</w:t>
            </w:r>
          </w:p>
        </w:tc>
        <w:tc>
          <w:tcPr>
            <w:tcW w:w="264" w:type="dxa"/>
            <w:shd w:val="clear" w:color="auto" w:fill="auto"/>
            <w:vAlign w:val="bottom"/>
          </w:tcPr>
          <w:p w14:paraId="57879BE8"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0874FFC8"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0B854FBC"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14509BFE"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01"/>
              <w:jc w:val="center"/>
              <w:rPr>
                <w:rFonts w:ascii="Times New Roman" w:hAnsi="Times New Roman" w:cs="Times New Roman"/>
                <w:sz w:val="21"/>
                <w:szCs w:val="21"/>
              </w:rPr>
            </w:pPr>
            <w:r w:rsidRPr="00D01360">
              <w:rPr>
                <w:rFonts w:ascii="Times New Roman" w:hAnsi="Times New Roman" w:cs="Times New Roman"/>
                <w:sz w:val="21"/>
                <w:szCs w:val="21"/>
              </w:rPr>
              <w:t>Non-promoted businesses</w:t>
            </w:r>
          </w:p>
        </w:tc>
        <w:tc>
          <w:tcPr>
            <w:tcW w:w="264" w:type="dxa"/>
            <w:shd w:val="clear" w:color="auto" w:fill="auto"/>
            <w:vAlign w:val="bottom"/>
          </w:tcPr>
          <w:p w14:paraId="737D17B1"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2102D8E3"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05475269"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1C3146BC"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p>
          <w:p w14:paraId="297363CE"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p>
          <w:p w14:paraId="4AC89094"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r w:rsidRPr="00D01360">
              <w:rPr>
                <w:rFonts w:ascii="Times New Roman" w:hAnsi="Times New Roman" w:cs="Times New Roman"/>
                <w:sz w:val="21"/>
                <w:szCs w:val="21"/>
              </w:rPr>
              <w:t>Total</w:t>
            </w:r>
          </w:p>
        </w:tc>
      </w:tr>
      <w:tr w:rsidR="00934DA7" w:rsidRPr="00D01360" w14:paraId="323D33CE" w14:textId="77777777" w:rsidTr="008E1BD1">
        <w:tc>
          <w:tcPr>
            <w:tcW w:w="1459" w:type="dxa"/>
            <w:shd w:val="clear" w:color="auto" w:fill="auto"/>
          </w:tcPr>
          <w:p w14:paraId="66068C14"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2438CDD5"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i/>
                <w:iCs/>
                <w:sz w:val="21"/>
                <w:szCs w:val="21"/>
              </w:rPr>
            </w:pPr>
            <w:r w:rsidRPr="00D01360">
              <w:rPr>
                <w:rFonts w:ascii="Times New Roman" w:hAnsi="Times New Roman" w:cs="Times New Roman"/>
                <w:i/>
                <w:iCs/>
                <w:sz w:val="21"/>
                <w:szCs w:val="21"/>
              </w:rPr>
              <w:t>(in thousand Baht)</w:t>
            </w:r>
          </w:p>
        </w:tc>
      </w:tr>
      <w:tr w:rsidR="00934DA7" w:rsidRPr="00D01360" w14:paraId="47B3A6A9" w14:textId="77777777" w:rsidTr="008E1BD1">
        <w:tc>
          <w:tcPr>
            <w:tcW w:w="1459" w:type="dxa"/>
            <w:shd w:val="clear" w:color="auto" w:fill="auto"/>
          </w:tcPr>
          <w:p w14:paraId="70F92DFD"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2266400B"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i/>
                <w:iCs/>
                <w:sz w:val="21"/>
                <w:szCs w:val="21"/>
              </w:rPr>
            </w:pPr>
          </w:p>
        </w:tc>
      </w:tr>
      <w:tr w:rsidR="00934DA7" w:rsidRPr="00D01360" w14:paraId="022E4926" w14:textId="77777777" w:rsidTr="008E1BD1">
        <w:tc>
          <w:tcPr>
            <w:tcW w:w="1459" w:type="dxa"/>
            <w:shd w:val="clear" w:color="auto" w:fill="auto"/>
          </w:tcPr>
          <w:p w14:paraId="520D71DE" w14:textId="77777777" w:rsidR="00934DA7" w:rsidRPr="00D01360" w:rsidRDefault="00934DA7" w:rsidP="005356B2">
            <w:pPr>
              <w:pStyle w:val="BodyText"/>
              <w:spacing w:after="0"/>
              <w:ind w:right="-405"/>
              <w:jc w:val="both"/>
              <w:rPr>
                <w:rFonts w:ascii="Times New Roman" w:hAnsi="Times New Roman" w:cs="Times New Roman"/>
                <w:sz w:val="21"/>
                <w:szCs w:val="21"/>
              </w:rPr>
            </w:pPr>
            <w:r w:rsidRPr="00D01360">
              <w:rPr>
                <w:rFonts w:ascii="Times New Roman" w:hAnsi="Times New Roman" w:cs="Times New Roman"/>
                <w:sz w:val="21"/>
                <w:szCs w:val="21"/>
              </w:rPr>
              <w:t>Local sales</w:t>
            </w:r>
          </w:p>
        </w:tc>
        <w:tc>
          <w:tcPr>
            <w:tcW w:w="1100" w:type="dxa"/>
            <w:shd w:val="clear" w:color="auto" w:fill="auto"/>
          </w:tcPr>
          <w:p w14:paraId="68D62EA2"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r w:rsidRPr="00934DA7">
              <w:rPr>
                <w:rFonts w:ascii="Times New Roman" w:hAnsi="Times New Roman" w:cs="Times New Roman"/>
                <w:sz w:val="21"/>
                <w:szCs w:val="21"/>
              </w:rPr>
              <w:t>2,024,774</w:t>
            </w:r>
          </w:p>
        </w:tc>
        <w:tc>
          <w:tcPr>
            <w:tcW w:w="263" w:type="dxa"/>
            <w:shd w:val="clear" w:color="auto" w:fill="auto"/>
          </w:tcPr>
          <w:p w14:paraId="7BC7E6A6"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3EE85A6D"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34DA7">
              <w:rPr>
                <w:rFonts w:ascii="Times New Roman" w:hAnsi="Times New Roman" w:cs="Times New Roman"/>
                <w:sz w:val="21"/>
                <w:szCs w:val="21"/>
              </w:rPr>
              <w:t>1,830,626</w:t>
            </w:r>
          </w:p>
        </w:tc>
        <w:tc>
          <w:tcPr>
            <w:tcW w:w="264" w:type="dxa"/>
            <w:shd w:val="clear" w:color="auto" w:fill="auto"/>
          </w:tcPr>
          <w:p w14:paraId="72E1E5A1"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F33501E"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34DA7">
              <w:rPr>
                <w:rFonts w:ascii="Times New Roman" w:hAnsi="Times New Roman" w:cs="Times New Roman"/>
                <w:sz w:val="21"/>
                <w:szCs w:val="21"/>
              </w:rPr>
              <w:t>3,855,400</w:t>
            </w:r>
          </w:p>
        </w:tc>
        <w:tc>
          <w:tcPr>
            <w:tcW w:w="264" w:type="dxa"/>
            <w:shd w:val="clear" w:color="auto" w:fill="auto"/>
          </w:tcPr>
          <w:p w14:paraId="4E9567D6"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1080" w:type="dxa"/>
            <w:shd w:val="clear" w:color="auto" w:fill="auto"/>
          </w:tcPr>
          <w:p w14:paraId="54BD6DE2"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Pr>
                <w:rFonts w:ascii="Times New Roman" w:hAnsi="Times New Roman" w:cs="Times New Roman"/>
                <w:sz w:val="21"/>
                <w:szCs w:val="21"/>
              </w:rPr>
              <w:t>1,775,095</w:t>
            </w:r>
          </w:p>
        </w:tc>
        <w:tc>
          <w:tcPr>
            <w:tcW w:w="264" w:type="dxa"/>
            <w:shd w:val="clear" w:color="auto" w:fill="auto"/>
          </w:tcPr>
          <w:p w14:paraId="022D5B96"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211F2CDC"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Pr>
                <w:rFonts w:ascii="Times New Roman" w:hAnsi="Times New Roman" w:cs="Times New Roman"/>
                <w:sz w:val="21"/>
                <w:szCs w:val="21"/>
              </w:rPr>
              <w:t>1,735,700</w:t>
            </w:r>
          </w:p>
        </w:tc>
        <w:tc>
          <w:tcPr>
            <w:tcW w:w="264" w:type="dxa"/>
            <w:shd w:val="clear" w:color="auto" w:fill="auto"/>
          </w:tcPr>
          <w:p w14:paraId="4408C393"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1F43AC1B"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Pr>
                <w:rFonts w:ascii="Times New Roman" w:hAnsi="Times New Roman" w:cs="Times New Roman"/>
                <w:sz w:val="21"/>
                <w:szCs w:val="21"/>
              </w:rPr>
              <w:t>3,510,795</w:t>
            </w:r>
          </w:p>
        </w:tc>
      </w:tr>
      <w:tr w:rsidR="00934DA7" w:rsidRPr="00D01360" w14:paraId="32B787F0" w14:textId="77777777" w:rsidTr="008E1BD1">
        <w:tc>
          <w:tcPr>
            <w:tcW w:w="1459" w:type="dxa"/>
            <w:shd w:val="clear" w:color="auto" w:fill="auto"/>
          </w:tcPr>
          <w:p w14:paraId="44B8F944" w14:textId="77777777" w:rsidR="00934DA7" w:rsidRPr="00D01360" w:rsidRDefault="00934DA7" w:rsidP="005356B2">
            <w:pPr>
              <w:pStyle w:val="BodyText"/>
              <w:spacing w:after="0"/>
              <w:ind w:right="-405"/>
              <w:jc w:val="both"/>
              <w:rPr>
                <w:rFonts w:ascii="Times New Roman" w:hAnsi="Times New Roman" w:cs="Times New Roman"/>
                <w:sz w:val="21"/>
                <w:szCs w:val="21"/>
              </w:rPr>
            </w:pPr>
            <w:r w:rsidRPr="00D01360">
              <w:rPr>
                <w:rFonts w:ascii="Times New Roman" w:hAnsi="Times New Roman" w:cs="Times New Roman"/>
                <w:sz w:val="21"/>
                <w:szCs w:val="21"/>
              </w:rPr>
              <w:t>Export sales</w:t>
            </w:r>
          </w:p>
        </w:tc>
        <w:tc>
          <w:tcPr>
            <w:tcW w:w="1100" w:type="dxa"/>
            <w:shd w:val="clear" w:color="auto" w:fill="auto"/>
          </w:tcPr>
          <w:p w14:paraId="073F83F8"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r w:rsidRPr="00934DA7">
              <w:rPr>
                <w:rFonts w:ascii="Times New Roman" w:hAnsi="Times New Roman" w:cs="Times New Roman"/>
                <w:sz w:val="21"/>
                <w:szCs w:val="21"/>
              </w:rPr>
              <w:t>1,173,199</w:t>
            </w:r>
          </w:p>
        </w:tc>
        <w:tc>
          <w:tcPr>
            <w:tcW w:w="263" w:type="dxa"/>
            <w:shd w:val="clear" w:color="auto" w:fill="auto"/>
          </w:tcPr>
          <w:p w14:paraId="2AB6788B"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353B2FDC"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34DA7">
              <w:rPr>
                <w:rFonts w:ascii="Times New Roman" w:hAnsi="Times New Roman" w:cs="Times New Roman"/>
                <w:sz w:val="21"/>
                <w:szCs w:val="21"/>
              </w:rPr>
              <w:t>305,615</w:t>
            </w:r>
          </w:p>
        </w:tc>
        <w:tc>
          <w:tcPr>
            <w:tcW w:w="264" w:type="dxa"/>
            <w:shd w:val="clear" w:color="auto" w:fill="auto"/>
          </w:tcPr>
          <w:p w14:paraId="3AA7C9B6"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1F22D33"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34DA7">
              <w:rPr>
                <w:rFonts w:ascii="Times New Roman" w:hAnsi="Times New Roman" w:cs="Times New Roman"/>
                <w:sz w:val="21"/>
                <w:szCs w:val="21"/>
              </w:rPr>
              <w:t>1,478,814</w:t>
            </w:r>
          </w:p>
        </w:tc>
        <w:tc>
          <w:tcPr>
            <w:tcW w:w="264" w:type="dxa"/>
            <w:shd w:val="clear" w:color="auto" w:fill="auto"/>
          </w:tcPr>
          <w:p w14:paraId="52BCCE73"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1080" w:type="dxa"/>
            <w:shd w:val="clear" w:color="auto" w:fill="auto"/>
          </w:tcPr>
          <w:p w14:paraId="3048F236"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Pr>
                <w:rFonts w:ascii="Times New Roman" w:hAnsi="Times New Roman" w:cs="Times New Roman"/>
                <w:sz w:val="21"/>
                <w:szCs w:val="21"/>
              </w:rPr>
              <w:t>1,264,779</w:t>
            </w:r>
          </w:p>
        </w:tc>
        <w:tc>
          <w:tcPr>
            <w:tcW w:w="264" w:type="dxa"/>
            <w:shd w:val="clear" w:color="auto" w:fill="auto"/>
          </w:tcPr>
          <w:p w14:paraId="7980D2B0"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E1F984E"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Pr>
                <w:rFonts w:ascii="Times New Roman" w:hAnsi="Times New Roman" w:cs="Times New Roman"/>
                <w:sz w:val="21"/>
                <w:szCs w:val="21"/>
              </w:rPr>
              <w:t>428,414</w:t>
            </w:r>
          </w:p>
        </w:tc>
        <w:tc>
          <w:tcPr>
            <w:tcW w:w="264" w:type="dxa"/>
            <w:shd w:val="clear" w:color="auto" w:fill="auto"/>
          </w:tcPr>
          <w:p w14:paraId="7D22D79A"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3CB62508"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Pr>
                <w:rFonts w:ascii="Times New Roman" w:hAnsi="Times New Roman" w:cs="Times New Roman"/>
                <w:sz w:val="21"/>
                <w:szCs w:val="21"/>
              </w:rPr>
              <w:t>1,693,193</w:t>
            </w:r>
          </w:p>
        </w:tc>
      </w:tr>
      <w:tr w:rsidR="00934DA7" w:rsidRPr="00D01360" w14:paraId="3C55714D" w14:textId="77777777" w:rsidTr="008E1BD1">
        <w:tc>
          <w:tcPr>
            <w:tcW w:w="1459" w:type="dxa"/>
            <w:shd w:val="clear" w:color="auto" w:fill="auto"/>
          </w:tcPr>
          <w:p w14:paraId="45E6C878" w14:textId="77777777" w:rsidR="00934DA7" w:rsidRPr="001C1361" w:rsidRDefault="00934DA7" w:rsidP="005356B2">
            <w:pPr>
              <w:pStyle w:val="BodyText"/>
              <w:spacing w:after="0"/>
              <w:ind w:right="-405"/>
              <w:jc w:val="both"/>
              <w:rPr>
                <w:rFonts w:ascii="Times New Roman" w:hAnsi="Times New Roman" w:cs="Cordia New"/>
                <w:b/>
                <w:bCs/>
                <w:sz w:val="21"/>
                <w:szCs w:val="21"/>
              </w:rPr>
            </w:pPr>
            <w:r>
              <w:rPr>
                <w:rFonts w:ascii="Times New Roman" w:hAnsi="Times New Roman" w:cs="Times New Roman"/>
                <w:b/>
                <w:bCs/>
                <w:sz w:val="21"/>
                <w:szCs w:val="21"/>
              </w:rPr>
              <w:t>Total</w:t>
            </w:r>
          </w:p>
        </w:tc>
        <w:tc>
          <w:tcPr>
            <w:tcW w:w="1100" w:type="dxa"/>
            <w:tcBorders>
              <w:top w:val="single" w:sz="4" w:space="0" w:color="auto"/>
              <w:bottom w:val="double" w:sz="4" w:space="0" w:color="auto"/>
            </w:tcBorders>
            <w:shd w:val="clear" w:color="auto" w:fill="auto"/>
          </w:tcPr>
          <w:p w14:paraId="41A58BF8"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r w:rsidRPr="00934DA7">
              <w:rPr>
                <w:rFonts w:ascii="Times New Roman" w:hAnsi="Times New Roman" w:cs="Times New Roman"/>
                <w:b/>
                <w:bCs/>
                <w:sz w:val="21"/>
                <w:szCs w:val="21"/>
              </w:rPr>
              <w:t>3,197,973</w:t>
            </w:r>
          </w:p>
        </w:tc>
        <w:tc>
          <w:tcPr>
            <w:tcW w:w="263" w:type="dxa"/>
            <w:shd w:val="clear" w:color="auto" w:fill="auto"/>
          </w:tcPr>
          <w:p w14:paraId="06F783E9"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608C3AD0"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934DA7">
              <w:rPr>
                <w:rFonts w:ascii="Times New Roman" w:hAnsi="Times New Roman" w:cs="Times New Roman"/>
                <w:b/>
                <w:bCs/>
                <w:sz w:val="21"/>
                <w:szCs w:val="21"/>
              </w:rPr>
              <w:t>2,136,241</w:t>
            </w:r>
          </w:p>
        </w:tc>
        <w:tc>
          <w:tcPr>
            <w:tcW w:w="264" w:type="dxa"/>
            <w:shd w:val="clear" w:color="auto" w:fill="auto"/>
          </w:tcPr>
          <w:p w14:paraId="7EB92E1A"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212A94E8"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934DA7">
              <w:rPr>
                <w:rFonts w:ascii="Times New Roman" w:hAnsi="Times New Roman" w:cs="Times New Roman"/>
                <w:b/>
                <w:bCs/>
                <w:sz w:val="21"/>
                <w:szCs w:val="21"/>
              </w:rPr>
              <w:t>5,334,214</w:t>
            </w:r>
          </w:p>
        </w:tc>
        <w:tc>
          <w:tcPr>
            <w:tcW w:w="264" w:type="dxa"/>
            <w:shd w:val="clear" w:color="auto" w:fill="auto"/>
          </w:tcPr>
          <w:p w14:paraId="799F4CB0"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1080" w:type="dxa"/>
            <w:tcBorders>
              <w:top w:val="single" w:sz="4" w:space="0" w:color="auto"/>
              <w:bottom w:val="double" w:sz="4" w:space="0" w:color="auto"/>
            </w:tcBorders>
            <w:shd w:val="clear" w:color="auto" w:fill="auto"/>
          </w:tcPr>
          <w:p w14:paraId="6F4DF5EB"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Pr>
                <w:rFonts w:ascii="Times New Roman" w:hAnsi="Times New Roman" w:cs="Times New Roman"/>
                <w:b/>
                <w:bCs/>
                <w:sz w:val="21"/>
                <w:szCs w:val="21"/>
              </w:rPr>
              <w:t>3,039,874</w:t>
            </w:r>
          </w:p>
        </w:tc>
        <w:tc>
          <w:tcPr>
            <w:tcW w:w="264" w:type="dxa"/>
            <w:shd w:val="clear" w:color="auto" w:fill="auto"/>
          </w:tcPr>
          <w:p w14:paraId="1CE02D7D"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5F3DC44A"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Pr>
                <w:rFonts w:ascii="Times New Roman" w:hAnsi="Times New Roman" w:cs="Times New Roman"/>
                <w:b/>
                <w:bCs/>
                <w:sz w:val="21"/>
                <w:szCs w:val="21"/>
              </w:rPr>
              <w:t>2,164,114</w:t>
            </w:r>
          </w:p>
        </w:tc>
        <w:tc>
          <w:tcPr>
            <w:tcW w:w="264" w:type="dxa"/>
            <w:shd w:val="clear" w:color="auto" w:fill="auto"/>
          </w:tcPr>
          <w:p w14:paraId="5FA02758"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1E123A5B"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Pr>
                <w:rFonts w:ascii="Times New Roman" w:hAnsi="Times New Roman" w:cs="Times New Roman"/>
                <w:b/>
                <w:bCs/>
                <w:sz w:val="21"/>
                <w:szCs w:val="21"/>
              </w:rPr>
              <w:t>5,203,988</w:t>
            </w:r>
          </w:p>
        </w:tc>
      </w:tr>
    </w:tbl>
    <w:p w14:paraId="34E87250" w14:textId="77777777" w:rsidR="00934DA7" w:rsidRDefault="00934DA7"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2" w:type="dxa"/>
        <w:tblInd w:w="450" w:type="dxa"/>
        <w:tblLook w:val="01E0" w:firstRow="1" w:lastRow="1" w:firstColumn="1" w:lastColumn="1" w:noHBand="0" w:noVBand="0"/>
      </w:tblPr>
      <w:tblGrid>
        <w:gridCol w:w="1459"/>
        <w:gridCol w:w="1100"/>
        <w:gridCol w:w="263"/>
        <w:gridCol w:w="1056"/>
        <w:gridCol w:w="264"/>
        <w:gridCol w:w="1056"/>
        <w:gridCol w:w="264"/>
        <w:gridCol w:w="1080"/>
        <w:gridCol w:w="264"/>
        <w:gridCol w:w="1056"/>
        <w:gridCol w:w="264"/>
        <w:gridCol w:w="1056"/>
      </w:tblGrid>
      <w:tr w:rsidR="00934DA7" w:rsidRPr="00D01360" w14:paraId="744033B7" w14:textId="77777777" w:rsidTr="008E1BD1">
        <w:tc>
          <w:tcPr>
            <w:tcW w:w="1459" w:type="dxa"/>
            <w:shd w:val="clear" w:color="auto" w:fill="auto"/>
          </w:tcPr>
          <w:p w14:paraId="54762AA6"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544EF600" w14:textId="77777777" w:rsidR="00934DA7" w:rsidRPr="00D01360" w:rsidRDefault="00934DA7" w:rsidP="005356B2">
            <w:pPr>
              <w:pStyle w:val="BodyText"/>
              <w:spacing w:after="0"/>
              <w:ind w:right="-405"/>
              <w:jc w:val="center"/>
              <w:rPr>
                <w:rFonts w:ascii="Times New Roman" w:hAnsi="Times New Roman" w:cs="Times New Roman"/>
                <w:sz w:val="21"/>
                <w:szCs w:val="21"/>
              </w:rPr>
            </w:pPr>
            <w:r w:rsidRPr="00D01360">
              <w:rPr>
                <w:rFonts w:ascii="Times New Roman" w:hAnsi="Times New Roman" w:cs="Times New Roman"/>
                <w:b/>
                <w:bCs/>
                <w:sz w:val="21"/>
                <w:szCs w:val="21"/>
              </w:rPr>
              <w:t>Separate financial statements</w:t>
            </w:r>
          </w:p>
        </w:tc>
      </w:tr>
      <w:tr w:rsidR="00934DA7" w:rsidRPr="00D01360" w14:paraId="26477B66" w14:textId="77777777" w:rsidTr="008E1BD1">
        <w:tc>
          <w:tcPr>
            <w:tcW w:w="1459" w:type="dxa"/>
            <w:shd w:val="clear" w:color="auto" w:fill="auto"/>
          </w:tcPr>
          <w:p w14:paraId="5E0CEBE4"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3739" w:type="dxa"/>
            <w:gridSpan w:val="5"/>
            <w:tcBorders>
              <w:bottom w:val="single" w:sz="4" w:space="0" w:color="auto"/>
            </w:tcBorders>
            <w:shd w:val="clear" w:color="auto" w:fill="auto"/>
          </w:tcPr>
          <w:p w14:paraId="30C25FC6" w14:textId="77777777" w:rsidR="00934DA7" w:rsidRPr="00D01360" w:rsidRDefault="00934DA7" w:rsidP="005356B2">
            <w:pPr>
              <w:pStyle w:val="BodyText"/>
              <w:spacing w:after="0"/>
              <w:ind w:left="-108" w:right="-106"/>
              <w:jc w:val="center"/>
              <w:rPr>
                <w:rFonts w:ascii="Times New Roman" w:hAnsi="Times New Roman" w:cs="Times New Roman"/>
                <w:sz w:val="21"/>
                <w:szCs w:val="21"/>
              </w:rPr>
            </w:pPr>
            <w:r>
              <w:rPr>
                <w:rFonts w:ascii="Times New Roman" w:hAnsi="Times New Roman" w:cs="Times New Roman"/>
                <w:sz w:val="21"/>
                <w:szCs w:val="21"/>
              </w:rPr>
              <w:t>2019</w:t>
            </w:r>
          </w:p>
        </w:tc>
        <w:tc>
          <w:tcPr>
            <w:tcW w:w="264" w:type="dxa"/>
            <w:shd w:val="clear" w:color="auto" w:fill="auto"/>
          </w:tcPr>
          <w:p w14:paraId="2BE0EF85"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3720" w:type="dxa"/>
            <w:gridSpan w:val="5"/>
            <w:tcBorders>
              <w:bottom w:val="single" w:sz="4" w:space="0" w:color="auto"/>
            </w:tcBorders>
            <w:shd w:val="clear" w:color="auto" w:fill="auto"/>
          </w:tcPr>
          <w:p w14:paraId="6F518AD2" w14:textId="77777777" w:rsidR="00934DA7" w:rsidRPr="00D01360" w:rsidRDefault="00934DA7" w:rsidP="005356B2">
            <w:pPr>
              <w:pStyle w:val="BodyText"/>
              <w:spacing w:after="0"/>
              <w:ind w:left="-108" w:right="-106"/>
              <w:jc w:val="center"/>
              <w:rPr>
                <w:rFonts w:ascii="Times New Roman" w:hAnsi="Times New Roman" w:cs="Times New Roman"/>
                <w:sz w:val="21"/>
                <w:szCs w:val="21"/>
              </w:rPr>
            </w:pPr>
            <w:r>
              <w:rPr>
                <w:rFonts w:ascii="Times New Roman" w:hAnsi="Times New Roman" w:cs="Times New Roman"/>
                <w:sz w:val="21"/>
                <w:szCs w:val="21"/>
              </w:rPr>
              <w:t>2018</w:t>
            </w:r>
          </w:p>
        </w:tc>
      </w:tr>
      <w:tr w:rsidR="00934DA7" w:rsidRPr="00D01360" w14:paraId="2AD0CD65" w14:textId="77777777" w:rsidTr="008E1BD1">
        <w:tc>
          <w:tcPr>
            <w:tcW w:w="1459" w:type="dxa"/>
            <w:shd w:val="clear" w:color="auto" w:fill="auto"/>
          </w:tcPr>
          <w:p w14:paraId="1F55BB1E" w14:textId="73EBE357" w:rsidR="00934DA7" w:rsidRPr="009D10B5" w:rsidRDefault="00934DA7" w:rsidP="00B01D9E">
            <w:pPr>
              <w:pStyle w:val="BodyText"/>
              <w:spacing w:after="0"/>
              <w:ind w:right="-405"/>
              <w:jc w:val="both"/>
              <w:rPr>
                <w:rFonts w:ascii="Times New Roman" w:hAnsi="Times New Roman" w:cstheme="minorBidi"/>
                <w:i/>
                <w:iCs/>
                <w:color w:val="0000FF"/>
                <w:sz w:val="21"/>
                <w:szCs w:val="21"/>
                <w:cs/>
              </w:rPr>
            </w:pPr>
          </w:p>
        </w:tc>
        <w:tc>
          <w:tcPr>
            <w:tcW w:w="1100" w:type="dxa"/>
            <w:shd w:val="clear" w:color="auto" w:fill="auto"/>
            <w:vAlign w:val="bottom"/>
          </w:tcPr>
          <w:p w14:paraId="36F8372E"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D01360">
              <w:rPr>
                <w:rFonts w:ascii="Times New Roman" w:hAnsi="Times New Roman" w:cs="Times New Roman"/>
                <w:sz w:val="21"/>
                <w:szCs w:val="21"/>
              </w:rPr>
              <w:t>Promoted</w:t>
            </w:r>
          </w:p>
          <w:p w14:paraId="6B69ABE9"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D01360">
              <w:rPr>
                <w:rFonts w:ascii="Times New Roman" w:hAnsi="Times New Roman" w:cs="Times New Roman"/>
                <w:sz w:val="21"/>
                <w:szCs w:val="21"/>
              </w:rPr>
              <w:t>businesses</w:t>
            </w:r>
          </w:p>
        </w:tc>
        <w:tc>
          <w:tcPr>
            <w:tcW w:w="263" w:type="dxa"/>
            <w:shd w:val="clear" w:color="auto" w:fill="auto"/>
            <w:vAlign w:val="bottom"/>
          </w:tcPr>
          <w:p w14:paraId="4FF4FF6E"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04F80D7C"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3B29FE74"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551368A7"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D01360">
              <w:rPr>
                <w:rFonts w:ascii="Times New Roman" w:hAnsi="Times New Roman" w:cs="Times New Roman"/>
                <w:sz w:val="21"/>
                <w:szCs w:val="21"/>
              </w:rPr>
              <w:t>Non-promoted businesses</w:t>
            </w:r>
          </w:p>
        </w:tc>
        <w:tc>
          <w:tcPr>
            <w:tcW w:w="264" w:type="dxa"/>
            <w:shd w:val="clear" w:color="auto" w:fill="auto"/>
            <w:vAlign w:val="bottom"/>
          </w:tcPr>
          <w:p w14:paraId="64A2B791"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51691AE7"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4839F8F8"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73110EE4"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1"/>
                <w:szCs w:val="21"/>
              </w:rPr>
            </w:pPr>
          </w:p>
          <w:p w14:paraId="707547FF"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05"/>
              <w:jc w:val="center"/>
              <w:rPr>
                <w:rFonts w:ascii="Times New Roman" w:hAnsi="Times New Roman" w:cs="Times New Roman"/>
                <w:sz w:val="21"/>
                <w:szCs w:val="21"/>
              </w:rPr>
            </w:pPr>
          </w:p>
          <w:p w14:paraId="5E57F58D"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6" w:right="-86"/>
              <w:jc w:val="center"/>
              <w:rPr>
                <w:rFonts w:ascii="Times New Roman" w:hAnsi="Times New Roman" w:cs="Times New Roman"/>
                <w:sz w:val="21"/>
                <w:szCs w:val="21"/>
              </w:rPr>
            </w:pPr>
            <w:r w:rsidRPr="00D01360">
              <w:rPr>
                <w:rFonts w:ascii="Times New Roman" w:hAnsi="Times New Roman" w:cs="Times New Roman"/>
                <w:sz w:val="21"/>
                <w:szCs w:val="21"/>
              </w:rPr>
              <w:t>Total</w:t>
            </w:r>
          </w:p>
        </w:tc>
        <w:tc>
          <w:tcPr>
            <w:tcW w:w="264" w:type="dxa"/>
            <w:shd w:val="clear" w:color="auto" w:fill="auto"/>
            <w:vAlign w:val="bottom"/>
          </w:tcPr>
          <w:p w14:paraId="6F73FC0F"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4F99C37C"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58ED4596"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80" w:type="dxa"/>
            <w:shd w:val="clear" w:color="auto" w:fill="auto"/>
            <w:vAlign w:val="bottom"/>
          </w:tcPr>
          <w:p w14:paraId="219367A8"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cs="Times New Roman"/>
                <w:sz w:val="21"/>
                <w:szCs w:val="21"/>
              </w:rPr>
            </w:pPr>
            <w:r w:rsidRPr="00D01360">
              <w:rPr>
                <w:rFonts w:ascii="Times New Roman" w:hAnsi="Times New Roman" w:cs="Times New Roman"/>
                <w:sz w:val="21"/>
                <w:szCs w:val="21"/>
              </w:rPr>
              <w:t>Promoted</w:t>
            </w:r>
          </w:p>
          <w:p w14:paraId="2EFC5B8B"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cs="Times New Roman"/>
                <w:sz w:val="21"/>
                <w:szCs w:val="21"/>
              </w:rPr>
            </w:pPr>
            <w:r w:rsidRPr="00D01360">
              <w:rPr>
                <w:rFonts w:ascii="Times New Roman" w:hAnsi="Times New Roman" w:cs="Times New Roman"/>
                <w:sz w:val="21"/>
                <w:szCs w:val="21"/>
              </w:rPr>
              <w:t>businesses</w:t>
            </w:r>
          </w:p>
        </w:tc>
        <w:tc>
          <w:tcPr>
            <w:tcW w:w="264" w:type="dxa"/>
            <w:shd w:val="clear" w:color="auto" w:fill="auto"/>
            <w:vAlign w:val="bottom"/>
          </w:tcPr>
          <w:p w14:paraId="2250B03A"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0C85548D"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72095087"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6A634ACB"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01"/>
              <w:jc w:val="center"/>
              <w:rPr>
                <w:rFonts w:ascii="Times New Roman" w:hAnsi="Times New Roman" w:cs="Times New Roman"/>
                <w:sz w:val="21"/>
                <w:szCs w:val="21"/>
              </w:rPr>
            </w:pPr>
            <w:r w:rsidRPr="00D01360">
              <w:rPr>
                <w:rFonts w:ascii="Times New Roman" w:hAnsi="Times New Roman" w:cs="Times New Roman"/>
                <w:sz w:val="21"/>
                <w:szCs w:val="21"/>
              </w:rPr>
              <w:t>Non-promoted businesses</w:t>
            </w:r>
          </w:p>
        </w:tc>
        <w:tc>
          <w:tcPr>
            <w:tcW w:w="264" w:type="dxa"/>
            <w:shd w:val="clear" w:color="auto" w:fill="auto"/>
            <w:vAlign w:val="bottom"/>
          </w:tcPr>
          <w:p w14:paraId="7E394268"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75B588DD"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50507481"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39925A32"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p>
          <w:p w14:paraId="3E9B0821"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p>
          <w:p w14:paraId="5C93BD44"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r w:rsidRPr="00D01360">
              <w:rPr>
                <w:rFonts w:ascii="Times New Roman" w:hAnsi="Times New Roman" w:cs="Times New Roman"/>
                <w:sz w:val="21"/>
                <w:szCs w:val="21"/>
              </w:rPr>
              <w:t>Total</w:t>
            </w:r>
          </w:p>
        </w:tc>
      </w:tr>
      <w:tr w:rsidR="00934DA7" w:rsidRPr="00D01360" w14:paraId="29EE6B45" w14:textId="77777777" w:rsidTr="008E1BD1">
        <w:tc>
          <w:tcPr>
            <w:tcW w:w="1459" w:type="dxa"/>
            <w:shd w:val="clear" w:color="auto" w:fill="auto"/>
          </w:tcPr>
          <w:p w14:paraId="2764608D"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50D8D84A"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i/>
                <w:iCs/>
                <w:sz w:val="21"/>
                <w:szCs w:val="21"/>
              </w:rPr>
            </w:pPr>
            <w:r w:rsidRPr="00D01360">
              <w:rPr>
                <w:rFonts w:ascii="Times New Roman" w:hAnsi="Times New Roman" w:cs="Times New Roman"/>
                <w:i/>
                <w:iCs/>
                <w:sz w:val="21"/>
                <w:szCs w:val="21"/>
              </w:rPr>
              <w:t>(in thousand Baht)</w:t>
            </w:r>
          </w:p>
        </w:tc>
      </w:tr>
      <w:tr w:rsidR="00934DA7" w:rsidRPr="00D01360" w14:paraId="5643761B" w14:textId="77777777" w:rsidTr="008E1BD1">
        <w:tc>
          <w:tcPr>
            <w:tcW w:w="1459" w:type="dxa"/>
            <w:shd w:val="clear" w:color="auto" w:fill="auto"/>
          </w:tcPr>
          <w:p w14:paraId="3A960E7C"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29B66B69"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i/>
                <w:iCs/>
                <w:sz w:val="21"/>
                <w:szCs w:val="21"/>
              </w:rPr>
            </w:pPr>
          </w:p>
        </w:tc>
      </w:tr>
      <w:tr w:rsidR="00934DA7" w:rsidRPr="00D01360" w14:paraId="37CBE0D2" w14:textId="77777777" w:rsidTr="008E1BD1">
        <w:tc>
          <w:tcPr>
            <w:tcW w:w="1459" w:type="dxa"/>
            <w:shd w:val="clear" w:color="auto" w:fill="auto"/>
          </w:tcPr>
          <w:p w14:paraId="7516D747" w14:textId="77777777" w:rsidR="00934DA7" w:rsidRPr="00D01360" w:rsidRDefault="00934DA7" w:rsidP="005356B2">
            <w:pPr>
              <w:pStyle w:val="BodyText"/>
              <w:spacing w:after="0"/>
              <w:ind w:right="-405"/>
              <w:jc w:val="both"/>
              <w:rPr>
                <w:rFonts w:ascii="Times New Roman" w:hAnsi="Times New Roman" w:cs="Times New Roman"/>
                <w:sz w:val="21"/>
                <w:szCs w:val="21"/>
              </w:rPr>
            </w:pPr>
            <w:r w:rsidRPr="00D01360">
              <w:rPr>
                <w:rFonts w:ascii="Times New Roman" w:hAnsi="Times New Roman" w:cs="Times New Roman"/>
                <w:sz w:val="21"/>
                <w:szCs w:val="21"/>
              </w:rPr>
              <w:t>Local sales</w:t>
            </w:r>
          </w:p>
        </w:tc>
        <w:tc>
          <w:tcPr>
            <w:tcW w:w="1100" w:type="dxa"/>
            <w:shd w:val="clear" w:color="auto" w:fill="auto"/>
          </w:tcPr>
          <w:p w14:paraId="084DA719" w14:textId="77777777" w:rsidR="00934DA7" w:rsidRPr="00631EF0" w:rsidRDefault="00C07229"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r w:rsidRPr="00C07229">
              <w:rPr>
                <w:rFonts w:ascii="Times New Roman" w:hAnsi="Times New Roman" w:cs="Times New Roman"/>
                <w:sz w:val="21"/>
                <w:szCs w:val="21"/>
              </w:rPr>
              <w:t>2,202,326</w:t>
            </w:r>
          </w:p>
        </w:tc>
        <w:tc>
          <w:tcPr>
            <w:tcW w:w="263" w:type="dxa"/>
            <w:shd w:val="clear" w:color="auto" w:fill="auto"/>
          </w:tcPr>
          <w:p w14:paraId="26101791"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264D2F7" w14:textId="77777777" w:rsidR="00934DA7" w:rsidRPr="00631EF0" w:rsidRDefault="00C07229"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C07229">
              <w:rPr>
                <w:rFonts w:ascii="Times New Roman" w:hAnsi="Times New Roman" w:cs="Times New Roman"/>
                <w:sz w:val="21"/>
                <w:szCs w:val="21"/>
              </w:rPr>
              <w:t>1,702,472</w:t>
            </w:r>
          </w:p>
        </w:tc>
        <w:tc>
          <w:tcPr>
            <w:tcW w:w="264" w:type="dxa"/>
            <w:shd w:val="clear" w:color="auto" w:fill="auto"/>
          </w:tcPr>
          <w:p w14:paraId="00FE3DE7"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3499772C" w14:textId="77777777" w:rsidR="00934DA7" w:rsidRPr="00631EF0" w:rsidRDefault="00C07229"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C07229">
              <w:rPr>
                <w:rFonts w:ascii="Times New Roman" w:hAnsi="Times New Roman" w:cs="Times New Roman"/>
                <w:sz w:val="21"/>
                <w:szCs w:val="21"/>
              </w:rPr>
              <w:t>3,904,798</w:t>
            </w:r>
          </w:p>
        </w:tc>
        <w:tc>
          <w:tcPr>
            <w:tcW w:w="264" w:type="dxa"/>
            <w:shd w:val="clear" w:color="auto" w:fill="auto"/>
          </w:tcPr>
          <w:p w14:paraId="7E7DABEC"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1080" w:type="dxa"/>
            <w:shd w:val="clear" w:color="auto" w:fill="auto"/>
          </w:tcPr>
          <w:p w14:paraId="36397961"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Pr>
                <w:rFonts w:ascii="Times New Roman" w:hAnsi="Times New Roman" w:cs="Times New Roman"/>
                <w:sz w:val="21"/>
                <w:szCs w:val="21"/>
              </w:rPr>
              <w:t>1,771,985</w:t>
            </w:r>
          </w:p>
        </w:tc>
        <w:tc>
          <w:tcPr>
            <w:tcW w:w="264" w:type="dxa"/>
            <w:shd w:val="clear" w:color="auto" w:fill="auto"/>
          </w:tcPr>
          <w:p w14:paraId="55F24B0A"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4B359F71"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Pr>
                <w:rFonts w:ascii="Times New Roman" w:hAnsi="Times New Roman" w:cs="Times New Roman"/>
                <w:sz w:val="21"/>
                <w:szCs w:val="21"/>
              </w:rPr>
              <w:t>1,549,082</w:t>
            </w:r>
          </w:p>
        </w:tc>
        <w:tc>
          <w:tcPr>
            <w:tcW w:w="264" w:type="dxa"/>
            <w:shd w:val="clear" w:color="auto" w:fill="auto"/>
          </w:tcPr>
          <w:p w14:paraId="63327F9A"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235610B6"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Pr>
                <w:rFonts w:ascii="Times New Roman" w:hAnsi="Times New Roman" w:cs="Times New Roman"/>
                <w:sz w:val="21"/>
                <w:szCs w:val="21"/>
              </w:rPr>
              <w:t>3,321,067</w:t>
            </w:r>
          </w:p>
        </w:tc>
      </w:tr>
      <w:tr w:rsidR="00934DA7" w:rsidRPr="00D01360" w14:paraId="1CC4FC2A" w14:textId="77777777" w:rsidTr="008E1BD1">
        <w:tc>
          <w:tcPr>
            <w:tcW w:w="1459" w:type="dxa"/>
            <w:shd w:val="clear" w:color="auto" w:fill="auto"/>
          </w:tcPr>
          <w:p w14:paraId="237CB5CD" w14:textId="77777777" w:rsidR="00934DA7" w:rsidRPr="00D01360" w:rsidRDefault="00934DA7" w:rsidP="005356B2">
            <w:pPr>
              <w:pStyle w:val="BodyText"/>
              <w:spacing w:after="0"/>
              <w:ind w:right="-405"/>
              <w:jc w:val="both"/>
              <w:rPr>
                <w:rFonts w:ascii="Times New Roman" w:hAnsi="Times New Roman" w:cs="Times New Roman"/>
                <w:sz w:val="21"/>
                <w:szCs w:val="21"/>
              </w:rPr>
            </w:pPr>
            <w:r w:rsidRPr="00D01360">
              <w:rPr>
                <w:rFonts w:ascii="Times New Roman" w:hAnsi="Times New Roman" w:cs="Times New Roman"/>
                <w:sz w:val="21"/>
                <w:szCs w:val="21"/>
              </w:rPr>
              <w:t>Export sales</w:t>
            </w:r>
          </w:p>
        </w:tc>
        <w:tc>
          <w:tcPr>
            <w:tcW w:w="1100" w:type="dxa"/>
            <w:shd w:val="clear" w:color="auto" w:fill="auto"/>
          </w:tcPr>
          <w:p w14:paraId="02574754" w14:textId="77777777" w:rsidR="00934DA7" w:rsidRPr="00631EF0" w:rsidRDefault="00C07229"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r w:rsidRPr="00C07229">
              <w:rPr>
                <w:rFonts w:ascii="Times New Roman" w:hAnsi="Times New Roman" w:cs="Times New Roman"/>
                <w:sz w:val="21"/>
                <w:szCs w:val="21"/>
              </w:rPr>
              <w:t>1,173,199</w:t>
            </w:r>
          </w:p>
        </w:tc>
        <w:tc>
          <w:tcPr>
            <w:tcW w:w="263" w:type="dxa"/>
            <w:shd w:val="clear" w:color="auto" w:fill="auto"/>
          </w:tcPr>
          <w:p w14:paraId="69580A6D"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7194D82E" w14:textId="77777777" w:rsidR="00934DA7" w:rsidRPr="00631EF0" w:rsidRDefault="00C07229"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C07229">
              <w:rPr>
                <w:rFonts w:ascii="Times New Roman" w:hAnsi="Times New Roman" w:cs="Times New Roman"/>
                <w:sz w:val="21"/>
                <w:szCs w:val="21"/>
              </w:rPr>
              <w:t>305,615</w:t>
            </w:r>
          </w:p>
        </w:tc>
        <w:tc>
          <w:tcPr>
            <w:tcW w:w="264" w:type="dxa"/>
            <w:shd w:val="clear" w:color="auto" w:fill="auto"/>
          </w:tcPr>
          <w:p w14:paraId="763652B8"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1D106058" w14:textId="77777777" w:rsidR="00934DA7" w:rsidRPr="00631EF0" w:rsidRDefault="00C07229"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C07229">
              <w:rPr>
                <w:rFonts w:ascii="Times New Roman" w:hAnsi="Times New Roman" w:cs="Times New Roman"/>
                <w:sz w:val="21"/>
                <w:szCs w:val="21"/>
              </w:rPr>
              <w:t>1,478,814</w:t>
            </w:r>
          </w:p>
        </w:tc>
        <w:tc>
          <w:tcPr>
            <w:tcW w:w="264" w:type="dxa"/>
            <w:shd w:val="clear" w:color="auto" w:fill="auto"/>
          </w:tcPr>
          <w:p w14:paraId="184CE16B"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1080" w:type="dxa"/>
            <w:shd w:val="clear" w:color="auto" w:fill="auto"/>
          </w:tcPr>
          <w:p w14:paraId="58708A5B"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Pr>
                <w:rFonts w:ascii="Times New Roman" w:hAnsi="Times New Roman" w:cs="Times New Roman"/>
                <w:sz w:val="21"/>
                <w:szCs w:val="21"/>
              </w:rPr>
              <w:t>1,264,779</w:t>
            </w:r>
          </w:p>
        </w:tc>
        <w:tc>
          <w:tcPr>
            <w:tcW w:w="264" w:type="dxa"/>
            <w:shd w:val="clear" w:color="auto" w:fill="auto"/>
          </w:tcPr>
          <w:p w14:paraId="70789FA5"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E916DEF"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Pr>
                <w:rFonts w:ascii="Times New Roman" w:hAnsi="Times New Roman" w:cs="Times New Roman"/>
                <w:sz w:val="21"/>
                <w:szCs w:val="21"/>
              </w:rPr>
              <w:t>428,414</w:t>
            </w:r>
          </w:p>
        </w:tc>
        <w:tc>
          <w:tcPr>
            <w:tcW w:w="264" w:type="dxa"/>
            <w:shd w:val="clear" w:color="auto" w:fill="auto"/>
          </w:tcPr>
          <w:p w14:paraId="0C33405F"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2539281F"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Pr>
                <w:rFonts w:ascii="Times New Roman" w:hAnsi="Times New Roman" w:cs="Times New Roman"/>
                <w:sz w:val="21"/>
                <w:szCs w:val="21"/>
              </w:rPr>
              <w:t>1,693,193</w:t>
            </w:r>
          </w:p>
        </w:tc>
      </w:tr>
      <w:tr w:rsidR="00934DA7" w:rsidRPr="00D01360" w14:paraId="55DD63B2" w14:textId="77777777" w:rsidTr="008E1BD1">
        <w:tc>
          <w:tcPr>
            <w:tcW w:w="1459" w:type="dxa"/>
            <w:shd w:val="clear" w:color="auto" w:fill="auto"/>
          </w:tcPr>
          <w:p w14:paraId="4C0A9500" w14:textId="77777777" w:rsidR="00934DA7" w:rsidRPr="001C1361" w:rsidRDefault="00934DA7" w:rsidP="005356B2">
            <w:pPr>
              <w:pStyle w:val="BodyText"/>
              <w:spacing w:after="0"/>
              <w:ind w:right="-405"/>
              <w:jc w:val="both"/>
              <w:rPr>
                <w:rFonts w:ascii="Times New Roman" w:hAnsi="Times New Roman" w:cs="Cordia New"/>
                <w:b/>
                <w:bCs/>
                <w:sz w:val="21"/>
                <w:szCs w:val="21"/>
              </w:rPr>
            </w:pPr>
            <w:r>
              <w:rPr>
                <w:rFonts w:ascii="Times New Roman" w:hAnsi="Times New Roman" w:cs="Times New Roman"/>
                <w:b/>
                <w:bCs/>
                <w:sz w:val="21"/>
                <w:szCs w:val="21"/>
              </w:rPr>
              <w:t>Total</w:t>
            </w:r>
          </w:p>
        </w:tc>
        <w:tc>
          <w:tcPr>
            <w:tcW w:w="1100" w:type="dxa"/>
            <w:tcBorders>
              <w:top w:val="single" w:sz="4" w:space="0" w:color="auto"/>
              <w:bottom w:val="double" w:sz="4" w:space="0" w:color="auto"/>
            </w:tcBorders>
            <w:shd w:val="clear" w:color="auto" w:fill="auto"/>
          </w:tcPr>
          <w:p w14:paraId="4D02EE40" w14:textId="77777777" w:rsidR="00934DA7" w:rsidRPr="00631EF0" w:rsidRDefault="00C07229"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r w:rsidRPr="00C07229">
              <w:rPr>
                <w:rFonts w:ascii="Times New Roman" w:hAnsi="Times New Roman" w:cs="Times New Roman"/>
                <w:b/>
                <w:bCs/>
                <w:sz w:val="21"/>
                <w:szCs w:val="21"/>
              </w:rPr>
              <w:t>3,375,525</w:t>
            </w:r>
          </w:p>
        </w:tc>
        <w:tc>
          <w:tcPr>
            <w:tcW w:w="263" w:type="dxa"/>
            <w:shd w:val="clear" w:color="auto" w:fill="auto"/>
          </w:tcPr>
          <w:p w14:paraId="047AF182"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7B8FBD0C" w14:textId="77777777" w:rsidR="00934DA7" w:rsidRPr="00631EF0" w:rsidRDefault="00C07229"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C07229">
              <w:rPr>
                <w:rFonts w:ascii="Times New Roman" w:hAnsi="Times New Roman" w:cs="Times New Roman"/>
                <w:b/>
                <w:bCs/>
                <w:sz w:val="21"/>
                <w:szCs w:val="21"/>
              </w:rPr>
              <w:t>2,008,087</w:t>
            </w:r>
          </w:p>
        </w:tc>
        <w:tc>
          <w:tcPr>
            <w:tcW w:w="264" w:type="dxa"/>
            <w:shd w:val="clear" w:color="auto" w:fill="auto"/>
          </w:tcPr>
          <w:p w14:paraId="545477BC"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4782433C" w14:textId="77777777" w:rsidR="00934DA7" w:rsidRPr="00631EF0" w:rsidRDefault="00C07229"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C07229">
              <w:rPr>
                <w:rFonts w:ascii="Times New Roman" w:hAnsi="Times New Roman" w:cs="Times New Roman"/>
                <w:b/>
                <w:bCs/>
                <w:sz w:val="21"/>
                <w:szCs w:val="21"/>
              </w:rPr>
              <w:t>5,383,612</w:t>
            </w:r>
          </w:p>
        </w:tc>
        <w:tc>
          <w:tcPr>
            <w:tcW w:w="264" w:type="dxa"/>
            <w:shd w:val="clear" w:color="auto" w:fill="auto"/>
          </w:tcPr>
          <w:p w14:paraId="6B5A29C3"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1080" w:type="dxa"/>
            <w:tcBorders>
              <w:top w:val="single" w:sz="4" w:space="0" w:color="auto"/>
              <w:bottom w:val="double" w:sz="4" w:space="0" w:color="auto"/>
            </w:tcBorders>
            <w:shd w:val="clear" w:color="auto" w:fill="auto"/>
          </w:tcPr>
          <w:p w14:paraId="7D011D4A"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Pr>
                <w:rFonts w:ascii="Times New Roman" w:hAnsi="Times New Roman" w:cs="Times New Roman"/>
                <w:b/>
                <w:bCs/>
                <w:sz w:val="21"/>
                <w:szCs w:val="21"/>
              </w:rPr>
              <w:t>3,036,764</w:t>
            </w:r>
          </w:p>
        </w:tc>
        <w:tc>
          <w:tcPr>
            <w:tcW w:w="264" w:type="dxa"/>
            <w:shd w:val="clear" w:color="auto" w:fill="auto"/>
          </w:tcPr>
          <w:p w14:paraId="2ECD9F0A"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215AFF8D"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Pr>
                <w:rFonts w:ascii="Times New Roman" w:hAnsi="Times New Roman" w:cs="Times New Roman"/>
                <w:b/>
                <w:bCs/>
                <w:sz w:val="21"/>
                <w:szCs w:val="21"/>
              </w:rPr>
              <w:t>1,977,496</w:t>
            </w:r>
          </w:p>
        </w:tc>
        <w:tc>
          <w:tcPr>
            <w:tcW w:w="264" w:type="dxa"/>
            <w:shd w:val="clear" w:color="auto" w:fill="auto"/>
          </w:tcPr>
          <w:p w14:paraId="3B0A918D"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1F7E9316" w14:textId="77777777" w:rsidR="00934DA7" w:rsidRPr="00631EF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Pr>
                <w:rFonts w:ascii="Times New Roman" w:hAnsi="Times New Roman" w:cs="Times New Roman"/>
                <w:b/>
                <w:bCs/>
                <w:sz w:val="21"/>
                <w:szCs w:val="21"/>
              </w:rPr>
              <w:t>5,014,260</w:t>
            </w:r>
          </w:p>
        </w:tc>
      </w:tr>
    </w:tbl>
    <w:p w14:paraId="2946800D" w14:textId="75636F22" w:rsidR="00076493" w:rsidRDefault="00076493"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0AB4B24" w14:textId="77777777" w:rsidR="00D949DF" w:rsidRPr="00135A5B" w:rsidRDefault="00135A5B"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Employee benefit expenses</w:t>
      </w:r>
    </w:p>
    <w:p w14:paraId="166E6472" w14:textId="77777777" w:rsidR="00E81D97" w:rsidRPr="00793A4B" w:rsidRDefault="00E81D97" w:rsidP="00681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E81D97" w:rsidRPr="00501355" w14:paraId="5F083F5F" w14:textId="77777777" w:rsidTr="008E1BD1">
        <w:trPr>
          <w:cantSplit/>
          <w:trHeight w:val="119"/>
        </w:trPr>
        <w:tc>
          <w:tcPr>
            <w:tcW w:w="3600" w:type="dxa"/>
            <w:gridSpan w:val="2"/>
          </w:tcPr>
          <w:p w14:paraId="24101E04" w14:textId="77777777" w:rsidR="00E81D97" w:rsidRPr="00B936EA" w:rsidRDefault="00E81D97" w:rsidP="00E8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95C4690" w14:textId="77777777" w:rsidR="00E81D97" w:rsidRPr="00966B15" w:rsidRDefault="00E81D97" w:rsidP="00E81D97">
            <w:pPr>
              <w:pStyle w:val="BodyTextIndentnosp"/>
              <w:spacing w:line="240" w:lineRule="atLeast"/>
              <w:ind w:left="-169" w:right="-79" w:firstLine="54"/>
              <w:jc w:val="center"/>
              <w:rPr>
                <w:b/>
                <w:bCs/>
              </w:rPr>
            </w:pPr>
            <w:r>
              <w:rPr>
                <w:b/>
                <w:bCs/>
              </w:rPr>
              <w:t>Consolidated</w:t>
            </w:r>
          </w:p>
        </w:tc>
        <w:tc>
          <w:tcPr>
            <w:tcW w:w="180" w:type="dxa"/>
            <w:tcBorders>
              <w:left w:val="nil"/>
            </w:tcBorders>
          </w:tcPr>
          <w:p w14:paraId="040BC441" w14:textId="77777777" w:rsidR="00E81D97" w:rsidRPr="00B936EA" w:rsidRDefault="00E81D97" w:rsidP="00E81D97">
            <w:pPr>
              <w:pStyle w:val="BodyTextIndentnosp"/>
              <w:tabs>
                <w:tab w:val="decimal" w:pos="1190"/>
              </w:tabs>
              <w:spacing w:line="240" w:lineRule="atLeast"/>
              <w:ind w:left="-115" w:right="-187"/>
              <w:rPr>
                <w:b/>
                <w:bCs/>
                <w:szCs w:val="22"/>
                <w:lang w:val="en-US"/>
              </w:rPr>
            </w:pPr>
          </w:p>
        </w:tc>
        <w:tc>
          <w:tcPr>
            <w:tcW w:w="2700" w:type="dxa"/>
            <w:gridSpan w:val="3"/>
          </w:tcPr>
          <w:p w14:paraId="52749F18" w14:textId="77777777" w:rsidR="00E81D97" w:rsidRPr="00B936EA" w:rsidRDefault="00E81D97" w:rsidP="00E81D97">
            <w:pPr>
              <w:pStyle w:val="BodyTextIndentnosp"/>
              <w:spacing w:line="240" w:lineRule="atLeast"/>
              <w:ind w:left="-115" w:right="-79"/>
              <w:jc w:val="center"/>
              <w:rPr>
                <w:b/>
                <w:bCs/>
                <w:szCs w:val="22"/>
                <w:lang w:val="en-US"/>
              </w:rPr>
            </w:pPr>
            <w:r w:rsidRPr="00B936EA">
              <w:rPr>
                <w:b/>
                <w:bCs/>
                <w:szCs w:val="22"/>
                <w:lang w:val="en-US"/>
              </w:rPr>
              <w:t>Separate</w:t>
            </w:r>
          </w:p>
        </w:tc>
      </w:tr>
      <w:tr w:rsidR="00E81D97" w:rsidRPr="00501355" w14:paraId="21D0CB23" w14:textId="77777777" w:rsidTr="008E1BD1">
        <w:trPr>
          <w:cantSplit/>
        </w:trPr>
        <w:tc>
          <w:tcPr>
            <w:tcW w:w="3600" w:type="dxa"/>
            <w:gridSpan w:val="2"/>
          </w:tcPr>
          <w:p w14:paraId="5A740FAE" w14:textId="77777777" w:rsidR="00E81D97" w:rsidRPr="00B936EA" w:rsidRDefault="00E81D97" w:rsidP="00E8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18A5CD4" w14:textId="77777777" w:rsidR="00E81D97" w:rsidRDefault="00E81D97" w:rsidP="00E81D97">
            <w:pPr>
              <w:pStyle w:val="BodyTextIndentnosp"/>
              <w:spacing w:line="240" w:lineRule="atLeast"/>
              <w:ind w:left="-169" w:right="-79" w:firstLine="54"/>
              <w:jc w:val="center"/>
              <w:rPr>
                <w:b/>
                <w:bCs/>
              </w:rPr>
            </w:pPr>
            <w:r>
              <w:rPr>
                <w:b/>
                <w:bCs/>
              </w:rPr>
              <w:t>financial statements</w:t>
            </w:r>
          </w:p>
        </w:tc>
        <w:tc>
          <w:tcPr>
            <w:tcW w:w="180" w:type="dxa"/>
            <w:tcBorders>
              <w:left w:val="nil"/>
            </w:tcBorders>
          </w:tcPr>
          <w:p w14:paraId="241809F5" w14:textId="77777777" w:rsidR="00E81D97" w:rsidRPr="00B936EA" w:rsidRDefault="00E81D97" w:rsidP="00E81D97">
            <w:pPr>
              <w:pStyle w:val="BodyTextIndentnosp"/>
              <w:tabs>
                <w:tab w:val="decimal" w:pos="1190"/>
              </w:tabs>
              <w:spacing w:line="240" w:lineRule="atLeast"/>
              <w:ind w:left="-115" w:right="-187"/>
              <w:rPr>
                <w:b/>
                <w:bCs/>
                <w:szCs w:val="22"/>
                <w:lang w:val="en-US"/>
              </w:rPr>
            </w:pPr>
          </w:p>
        </w:tc>
        <w:tc>
          <w:tcPr>
            <w:tcW w:w="2700" w:type="dxa"/>
            <w:gridSpan w:val="3"/>
          </w:tcPr>
          <w:p w14:paraId="4942C6C8" w14:textId="77777777" w:rsidR="00E81D97" w:rsidRPr="00B936EA" w:rsidRDefault="00E81D97" w:rsidP="00E81D97">
            <w:pPr>
              <w:pStyle w:val="BodyTextIndentnosp"/>
              <w:spacing w:line="240" w:lineRule="atLeast"/>
              <w:ind w:left="-115" w:right="-79"/>
              <w:jc w:val="center"/>
              <w:rPr>
                <w:b/>
                <w:bCs/>
                <w:szCs w:val="22"/>
                <w:lang w:val="en-US"/>
              </w:rPr>
            </w:pPr>
            <w:r w:rsidRPr="00B936EA">
              <w:rPr>
                <w:b/>
                <w:bCs/>
                <w:szCs w:val="22"/>
                <w:lang w:val="en-US"/>
              </w:rPr>
              <w:t>financial statements</w:t>
            </w:r>
          </w:p>
        </w:tc>
      </w:tr>
      <w:tr w:rsidR="009B0EF0" w:rsidRPr="00501355" w14:paraId="34DE2ACD" w14:textId="77777777" w:rsidTr="008E1BD1">
        <w:trPr>
          <w:cantSplit/>
        </w:trPr>
        <w:tc>
          <w:tcPr>
            <w:tcW w:w="2970" w:type="dxa"/>
          </w:tcPr>
          <w:p w14:paraId="620DC771" w14:textId="77777777" w:rsidR="009B0EF0" w:rsidRPr="0050135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45A93010" w14:textId="77777777" w:rsidR="009B0EF0" w:rsidRPr="00BA2AA8" w:rsidRDefault="009B0EF0" w:rsidP="009B0EF0">
            <w:pPr>
              <w:pStyle w:val="BodyTextIndentnosp"/>
              <w:spacing w:line="240" w:lineRule="atLeast"/>
              <w:ind w:left="-115" w:right="-79"/>
              <w:jc w:val="center"/>
              <w:rPr>
                <w:i/>
                <w:iCs/>
                <w:szCs w:val="22"/>
                <w:lang w:val="en-US"/>
              </w:rPr>
            </w:pPr>
            <w:r w:rsidRPr="00BA2AA8">
              <w:rPr>
                <w:i/>
                <w:iCs/>
                <w:szCs w:val="22"/>
                <w:lang w:val="en-US"/>
              </w:rPr>
              <w:t>Note</w:t>
            </w:r>
          </w:p>
        </w:tc>
        <w:tc>
          <w:tcPr>
            <w:tcW w:w="1260" w:type="dxa"/>
          </w:tcPr>
          <w:p w14:paraId="06A5B2E1"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2019</w:t>
            </w:r>
          </w:p>
        </w:tc>
        <w:tc>
          <w:tcPr>
            <w:tcW w:w="180" w:type="dxa"/>
          </w:tcPr>
          <w:p w14:paraId="1DCC05C8" w14:textId="77777777" w:rsidR="009B0EF0" w:rsidRPr="00B936EA" w:rsidRDefault="009B0EF0" w:rsidP="009B0EF0">
            <w:pPr>
              <w:pStyle w:val="BodyTextIndentnosp"/>
              <w:tabs>
                <w:tab w:val="decimal" w:pos="1190"/>
              </w:tabs>
              <w:spacing w:line="240" w:lineRule="atLeast"/>
              <w:ind w:left="-115" w:right="-187"/>
              <w:jc w:val="center"/>
              <w:rPr>
                <w:szCs w:val="22"/>
                <w:lang w:val="en-US"/>
              </w:rPr>
            </w:pPr>
          </w:p>
        </w:tc>
        <w:tc>
          <w:tcPr>
            <w:tcW w:w="1260" w:type="dxa"/>
          </w:tcPr>
          <w:p w14:paraId="37068B4B"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2018</w:t>
            </w:r>
          </w:p>
        </w:tc>
        <w:tc>
          <w:tcPr>
            <w:tcW w:w="180" w:type="dxa"/>
            <w:tcBorders>
              <w:left w:val="nil"/>
            </w:tcBorders>
          </w:tcPr>
          <w:p w14:paraId="111A9A96" w14:textId="77777777" w:rsidR="009B0EF0" w:rsidRPr="00B936EA" w:rsidRDefault="009B0EF0" w:rsidP="009B0EF0">
            <w:pPr>
              <w:pStyle w:val="BodyTextIndentnosp"/>
              <w:tabs>
                <w:tab w:val="decimal" w:pos="1190"/>
              </w:tabs>
              <w:spacing w:line="240" w:lineRule="atLeast"/>
              <w:ind w:left="-115" w:right="-187"/>
              <w:jc w:val="center"/>
              <w:rPr>
                <w:szCs w:val="22"/>
                <w:lang w:val="en-US"/>
              </w:rPr>
            </w:pPr>
          </w:p>
        </w:tc>
        <w:tc>
          <w:tcPr>
            <w:tcW w:w="1260" w:type="dxa"/>
          </w:tcPr>
          <w:p w14:paraId="44A913E8"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2019</w:t>
            </w:r>
          </w:p>
        </w:tc>
        <w:tc>
          <w:tcPr>
            <w:tcW w:w="180" w:type="dxa"/>
          </w:tcPr>
          <w:p w14:paraId="256D7397" w14:textId="77777777" w:rsidR="009B0EF0" w:rsidRPr="00B936EA" w:rsidRDefault="009B0EF0" w:rsidP="009B0EF0">
            <w:pPr>
              <w:pStyle w:val="BodyTextIndentnosp"/>
              <w:tabs>
                <w:tab w:val="decimal" w:pos="1190"/>
              </w:tabs>
              <w:spacing w:line="240" w:lineRule="atLeast"/>
              <w:ind w:left="-115" w:right="-187"/>
              <w:jc w:val="center"/>
              <w:rPr>
                <w:szCs w:val="22"/>
                <w:lang w:val="en-US"/>
              </w:rPr>
            </w:pPr>
          </w:p>
        </w:tc>
        <w:tc>
          <w:tcPr>
            <w:tcW w:w="1260" w:type="dxa"/>
          </w:tcPr>
          <w:p w14:paraId="72F82631"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2018</w:t>
            </w:r>
          </w:p>
        </w:tc>
      </w:tr>
      <w:tr w:rsidR="009B0EF0" w:rsidRPr="00501355" w14:paraId="2F1DE456" w14:textId="77777777" w:rsidTr="008E1BD1">
        <w:trPr>
          <w:cantSplit/>
        </w:trPr>
        <w:tc>
          <w:tcPr>
            <w:tcW w:w="2970" w:type="dxa"/>
          </w:tcPr>
          <w:p w14:paraId="4A1CBDD5" w14:textId="77777777" w:rsidR="009B0EF0" w:rsidRPr="0050135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4BAB7988" w14:textId="77777777" w:rsidR="009B0EF0" w:rsidRPr="00BA2AA8" w:rsidRDefault="009B0EF0" w:rsidP="009B0EF0">
            <w:pPr>
              <w:pStyle w:val="BodyTextIndentnosp"/>
              <w:spacing w:line="240" w:lineRule="atLeast"/>
              <w:ind w:left="-115" w:right="-79"/>
              <w:jc w:val="center"/>
              <w:rPr>
                <w:i/>
                <w:iCs/>
                <w:szCs w:val="22"/>
                <w:lang w:val="en-US"/>
              </w:rPr>
            </w:pPr>
          </w:p>
        </w:tc>
        <w:tc>
          <w:tcPr>
            <w:tcW w:w="5580" w:type="dxa"/>
            <w:gridSpan w:val="7"/>
          </w:tcPr>
          <w:p w14:paraId="0C62387E" w14:textId="77777777" w:rsidR="009B0EF0" w:rsidRPr="00501355" w:rsidRDefault="009B0EF0" w:rsidP="009B0EF0">
            <w:pPr>
              <w:pStyle w:val="BodyTextIndentnosp"/>
              <w:spacing w:line="240" w:lineRule="atLeast"/>
              <w:ind w:left="-115" w:right="-79"/>
              <w:jc w:val="center"/>
              <w:rPr>
                <w:szCs w:val="22"/>
                <w:lang w:val="en-US"/>
              </w:rPr>
            </w:pPr>
            <w:r w:rsidRPr="005A6732">
              <w:rPr>
                <w:i/>
                <w:iCs/>
                <w:szCs w:val="22"/>
              </w:rPr>
              <w:t>(in thousand Baht)</w:t>
            </w:r>
          </w:p>
        </w:tc>
      </w:tr>
      <w:tr w:rsidR="009B0EF0" w:rsidRPr="00501355" w14:paraId="5573A31C" w14:textId="77777777" w:rsidTr="008E1BD1">
        <w:trPr>
          <w:cantSplit/>
        </w:trPr>
        <w:tc>
          <w:tcPr>
            <w:tcW w:w="2970" w:type="dxa"/>
          </w:tcPr>
          <w:p w14:paraId="28CD7150" w14:textId="77777777" w:rsidR="009B0EF0" w:rsidRPr="0050135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6C80DB22" w14:textId="77777777" w:rsidR="009B0EF0" w:rsidRPr="00BA2AA8" w:rsidRDefault="009B0EF0" w:rsidP="009B0EF0">
            <w:pPr>
              <w:pStyle w:val="BodyTextIndentnosp"/>
              <w:spacing w:line="240" w:lineRule="atLeast"/>
              <w:ind w:left="-115" w:right="-79"/>
              <w:jc w:val="center"/>
              <w:rPr>
                <w:i/>
                <w:iCs/>
                <w:szCs w:val="22"/>
                <w:lang w:val="en-US"/>
              </w:rPr>
            </w:pPr>
          </w:p>
        </w:tc>
        <w:tc>
          <w:tcPr>
            <w:tcW w:w="5580" w:type="dxa"/>
            <w:gridSpan w:val="7"/>
          </w:tcPr>
          <w:p w14:paraId="266395B9" w14:textId="77777777" w:rsidR="009B0EF0" w:rsidRPr="005A6732" w:rsidRDefault="009B0EF0" w:rsidP="009B0EF0">
            <w:pPr>
              <w:pStyle w:val="BodyTextIndentnosp"/>
              <w:spacing w:line="240" w:lineRule="atLeast"/>
              <w:ind w:left="-115" w:right="-79"/>
              <w:jc w:val="center"/>
              <w:rPr>
                <w:i/>
                <w:iCs/>
                <w:szCs w:val="22"/>
              </w:rPr>
            </w:pPr>
          </w:p>
        </w:tc>
      </w:tr>
      <w:tr w:rsidR="00DA427F" w:rsidRPr="00990B9E" w14:paraId="5377A12B" w14:textId="77777777" w:rsidTr="008E1BD1">
        <w:trPr>
          <w:cantSplit/>
        </w:trPr>
        <w:tc>
          <w:tcPr>
            <w:tcW w:w="2970" w:type="dxa"/>
          </w:tcPr>
          <w:p w14:paraId="50455F42" w14:textId="77777777" w:rsidR="00DA427F" w:rsidRPr="007F39E8" w:rsidRDefault="00DA427F"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Salaries and wages</w:t>
            </w:r>
          </w:p>
        </w:tc>
        <w:tc>
          <w:tcPr>
            <w:tcW w:w="630" w:type="dxa"/>
          </w:tcPr>
          <w:p w14:paraId="10644B02" w14:textId="77777777" w:rsidR="00DA427F" w:rsidRPr="0009674B" w:rsidRDefault="00DA427F" w:rsidP="00DA427F">
            <w:pPr>
              <w:pStyle w:val="BodyTextIndentnosp"/>
              <w:tabs>
                <w:tab w:val="decimal" w:pos="1001"/>
              </w:tabs>
              <w:spacing w:line="240" w:lineRule="atLeast"/>
              <w:ind w:left="-115" w:right="-79"/>
              <w:rPr>
                <w:i/>
                <w:iCs/>
                <w:szCs w:val="22"/>
                <w:lang w:val="en-US"/>
              </w:rPr>
            </w:pPr>
          </w:p>
        </w:tc>
        <w:tc>
          <w:tcPr>
            <w:tcW w:w="1260" w:type="dxa"/>
          </w:tcPr>
          <w:p w14:paraId="729E5202" w14:textId="77777777" w:rsidR="00DA427F" w:rsidRPr="00AE7DBE" w:rsidRDefault="00DA427F" w:rsidP="00DA427F">
            <w:pPr>
              <w:pStyle w:val="BodyTextIndentnosp"/>
              <w:tabs>
                <w:tab w:val="decimal" w:pos="1091"/>
              </w:tabs>
              <w:spacing w:line="240" w:lineRule="atLeast"/>
              <w:ind w:left="-169" w:right="-79" w:firstLine="54"/>
              <w:rPr>
                <w:szCs w:val="22"/>
                <w:lang w:val="en-US"/>
              </w:rPr>
            </w:pPr>
            <w:r w:rsidRPr="00DA427F">
              <w:rPr>
                <w:szCs w:val="22"/>
                <w:lang w:val="en-US"/>
              </w:rPr>
              <w:t>227,666</w:t>
            </w:r>
          </w:p>
        </w:tc>
        <w:tc>
          <w:tcPr>
            <w:tcW w:w="180" w:type="dxa"/>
          </w:tcPr>
          <w:p w14:paraId="3EBCFF1A" w14:textId="77777777" w:rsidR="00DA427F" w:rsidRPr="00990B9E" w:rsidRDefault="00DA427F" w:rsidP="00DA427F">
            <w:pPr>
              <w:pStyle w:val="BodyTextIndentnosp"/>
              <w:tabs>
                <w:tab w:val="decimal" w:pos="1271"/>
              </w:tabs>
              <w:spacing w:line="240" w:lineRule="atLeast"/>
              <w:ind w:left="-169" w:right="-79" w:firstLine="54"/>
              <w:rPr>
                <w:szCs w:val="22"/>
                <w:lang w:val="en-US"/>
              </w:rPr>
            </w:pPr>
          </w:p>
        </w:tc>
        <w:tc>
          <w:tcPr>
            <w:tcW w:w="1260" w:type="dxa"/>
          </w:tcPr>
          <w:p w14:paraId="73936355" w14:textId="77777777" w:rsidR="00DA427F" w:rsidRPr="00AE7DBE" w:rsidRDefault="00DA427F" w:rsidP="00DA427F">
            <w:pPr>
              <w:pStyle w:val="BodyTextIndentnosp"/>
              <w:tabs>
                <w:tab w:val="decimal" w:pos="1091"/>
              </w:tabs>
              <w:spacing w:line="240" w:lineRule="atLeast"/>
              <w:ind w:left="-169" w:right="-79" w:firstLine="54"/>
              <w:rPr>
                <w:szCs w:val="22"/>
                <w:lang w:val="en-US"/>
              </w:rPr>
            </w:pPr>
            <w:r>
              <w:rPr>
                <w:szCs w:val="22"/>
                <w:lang w:val="en-US"/>
              </w:rPr>
              <w:t>203,934</w:t>
            </w:r>
          </w:p>
        </w:tc>
        <w:tc>
          <w:tcPr>
            <w:tcW w:w="180" w:type="dxa"/>
          </w:tcPr>
          <w:p w14:paraId="78569A61" w14:textId="77777777" w:rsidR="00DA427F" w:rsidRPr="00990B9E" w:rsidRDefault="00DA427F" w:rsidP="00DA427F">
            <w:pPr>
              <w:pStyle w:val="BodyTextIndentnosp"/>
              <w:tabs>
                <w:tab w:val="decimal" w:pos="1190"/>
              </w:tabs>
              <w:spacing w:line="240" w:lineRule="atLeast"/>
              <w:ind w:left="-115" w:right="-187"/>
              <w:rPr>
                <w:szCs w:val="22"/>
                <w:lang w:val="en-US"/>
              </w:rPr>
            </w:pPr>
          </w:p>
        </w:tc>
        <w:tc>
          <w:tcPr>
            <w:tcW w:w="1260" w:type="dxa"/>
          </w:tcPr>
          <w:p w14:paraId="2D6D67A9" w14:textId="77777777" w:rsidR="00DA427F" w:rsidRPr="00AE7DBE" w:rsidRDefault="00DA427F" w:rsidP="00DA427F">
            <w:pPr>
              <w:pStyle w:val="BodyTextIndentnosp"/>
              <w:tabs>
                <w:tab w:val="decimal" w:pos="1091"/>
              </w:tabs>
              <w:spacing w:line="240" w:lineRule="atLeast"/>
              <w:ind w:left="-169" w:right="-79" w:firstLine="54"/>
              <w:rPr>
                <w:szCs w:val="22"/>
                <w:lang w:val="en-US"/>
              </w:rPr>
            </w:pPr>
            <w:r w:rsidRPr="00DA427F">
              <w:rPr>
                <w:szCs w:val="22"/>
                <w:lang w:val="en-US"/>
              </w:rPr>
              <w:t>227,666</w:t>
            </w:r>
          </w:p>
        </w:tc>
        <w:tc>
          <w:tcPr>
            <w:tcW w:w="180" w:type="dxa"/>
          </w:tcPr>
          <w:p w14:paraId="592E91F0" w14:textId="77777777" w:rsidR="00DA427F" w:rsidRPr="00990B9E" w:rsidRDefault="00DA427F" w:rsidP="00DA427F">
            <w:pPr>
              <w:pStyle w:val="BodyTextIndentnosp"/>
              <w:tabs>
                <w:tab w:val="decimal" w:pos="1190"/>
              </w:tabs>
              <w:spacing w:line="240" w:lineRule="atLeast"/>
              <w:ind w:left="-115" w:right="-187"/>
              <w:rPr>
                <w:szCs w:val="22"/>
                <w:lang w:val="en-US"/>
              </w:rPr>
            </w:pPr>
          </w:p>
        </w:tc>
        <w:tc>
          <w:tcPr>
            <w:tcW w:w="1260" w:type="dxa"/>
          </w:tcPr>
          <w:p w14:paraId="6AA19254" w14:textId="77777777" w:rsidR="00DA427F" w:rsidRPr="00AE7DBE" w:rsidRDefault="00DA427F" w:rsidP="00DA427F">
            <w:pPr>
              <w:pStyle w:val="BodyTextIndentnosp"/>
              <w:tabs>
                <w:tab w:val="decimal" w:pos="1091"/>
              </w:tabs>
              <w:spacing w:line="240" w:lineRule="atLeast"/>
              <w:ind w:left="-169" w:right="-79" w:firstLine="54"/>
              <w:rPr>
                <w:szCs w:val="22"/>
                <w:lang w:val="en-US"/>
              </w:rPr>
            </w:pPr>
            <w:r>
              <w:rPr>
                <w:szCs w:val="22"/>
                <w:lang w:val="en-US"/>
              </w:rPr>
              <w:t>203,934</w:t>
            </w:r>
          </w:p>
        </w:tc>
      </w:tr>
      <w:tr w:rsidR="00DA427F" w:rsidRPr="0068172A" w14:paraId="06B6F459" w14:textId="77777777" w:rsidTr="008E1BD1">
        <w:trPr>
          <w:cantSplit/>
        </w:trPr>
        <w:tc>
          <w:tcPr>
            <w:tcW w:w="2970" w:type="dxa"/>
          </w:tcPr>
          <w:p w14:paraId="2F6EC3BE" w14:textId="77777777" w:rsidR="00DA427F" w:rsidRDefault="00DA427F"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Defined benefit plan</w:t>
            </w:r>
          </w:p>
        </w:tc>
        <w:tc>
          <w:tcPr>
            <w:tcW w:w="630" w:type="dxa"/>
          </w:tcPr>
          <w:p w14:paraId="475810B0" w14:textId="77777777" w:rsidR="00DA427F" w:rsidRDefault="00DA427F" w:rsidP="00DA427F">
            <w:pPr>
              <w:pStyle w:val="BodyTextIndentnosp"/>
              <w:spacing w:line="240" w:lineRule="atLeast"/>
              <w:ind w:left="-115" w:right="-79"/>
              <w:jc w:val="center"/>
              <w:rPr>
                <w:i/>
                <w:iCs/>
                <w:szCs w:val="22"/>
                <w:lang w:val="en-US"/>
              </w:rPr>
            </w:pPr>
            <w:r>
              <w:rPr>
                <w:i/>
                <w:iCs/>
                <w:szCs w:val="22"/>
                <w:lang w:val="en-US"/>
              </w:rPr>
              <w:t>14</w:t>
            </w:r>
          </w:p>
        </w:tc>
        <w:tc>
          <w:tcPr>
            <w:tcW w:w="1260" w:type="dxa"/>
          </w:tcPr>
          <w:p w14:paraId="1885006A" w14:textId="1D55B497" w:rsidR="00DA427F" w:rsidRPr="00AE7DBE" w:rsidRDefault="00DA427F" w:rsidP="00DA427F">
            <w:pPr>
              <w:pStyle w:val="BodyTextIndentnosp"/>
              <w:tabs>
                <w:tab w:val="decimal" w:pos="1091"/>
              </w:tabs>
              <w:spacing w:line="240" w:lineRule="atLeast"/>
              <w:ind w:left="-169" w:right="-79" w:firstLine="54"/>
              <w:rPr>
                <w:szCs w:val="22"/>
                <w:lang w:val="en-US"/>
              </w:rPr>
            </w:pPr>
            <w:r w:rsidRPr="00DA427F">
              <w:rPr>
                <w:szCs w:val="22"/>
                <w:lang w:val="en-US"/>
              </w:rPr>
              <w:t>7,39</w:t>
            </w:r>
            <w:r w:rsidR="00076493">
              <w:rPr>
                <w:szCs w:val="22"/>
                <w:lang w:val="en-US"/>
              </w:rPr>
              <w:t>4</w:t>
            </w:r>
          </w:p>
        </w:tc>
        <w:tc>
          <w:tcPr>
            <w:tcW w:w="180" w:type="dxa"/>
          </w:tcPr>
          <w:p w14:paraId="416D9921" w14:textId="77777777" w:rsidR="00DA427F" w:rsidRPr="0068172A" w:rsidRDefault="00DA427F" w:rsidP="00DA427F">
            <w:pPr>
              <w:pStyle w:val="BodyTextIndentnosp"/>
              <w:tabs>
                <w:tab w:val="decimal" w:pos="1271"/>
              </w:tabs>
              <w:spacing w:line="240" w:lineRule="atLeast"/>
              <w:ind w:left="-169" w:right="-79" w:firstLine="54"/>
              <w:rPr>
                <w:szCs w:val="22"/>
                <w:lang w:val="en-US"/>
              </w:rPr>
            </w:pPr>
          </w:p>
        </w:tc>
        <w:tc>
          <w:tcPr>
            <w:tcW w:w="1260" w:type="dxa"/>
          </w:tcPr>
          <w:p w14:paraId="249870CA" w14:textId="77777777" w:rsidR="00DA427F" w:rsidRPr="00AE7DBE" w:rsidRDefault="00DA427F" w:rsidP="00DA427F">
            <w:pPr>
              <w:pStyle w:val="BodyTextIndentnosp"/>
              <w:tabs>
                <w:tab w:val="decimal" w:pos="1091"/>
              </w:tabs>
              <w:spacing w:line="240" w:lineRule="atLeast"/>
              <w:ind w:left="-169" w:right="-79" w:firstLine="54"/>
              <w:rPr>
                <w:szCs w:val="22"/>
                <w:lang w:val="en-US"/>
              </w:rPr>
            </w:pPr>
            <w:r>
              <w:rPr>
                <w:szCs w:val="22"/>
                <w:lang w:val="en-US"/>
              </w:rPr>
              <w:t>3,934</w:t>
            </w:r>
          </w:p>
        </w:tc>
        <w:tc>
          <w:tcPr>
            <w:tcW w:w="180" w:type="dxa"/>
          </w:tcPr>
          <w:p w14:paraId="072BBB25" w14:textId="77777777" w:rsidR="00DA427F" w:rsidRPr="0068172A" w:rsidRDefault="00DA427F" w:rsidP="00DA427F">
            <w:pPr>
              <w:pStyle w:val="BodyTextIndentnosp"/>
              <w:tabs>
                <w:tab w:val="decimal" w:pos="1190"/>
              </w:tabs>
              <w:spacing w:line="240" w:lineRule="atLeast"/>
              <w:ind w:left="-115" w:right="-187"/>
              <w:rPr>
                <w:szCs w:val="22"/>
                <w:lang w:val="en-US"/>
              </w:rPr>
            </w:pPr>
          </w:p>
        </w:tc>
        <w:tc>
          <w:tcPr>
            <w:tcW w:w="1260" w:type="dxa"/>
          </w:tcPr>
          <w:p w14:paraId="33B7320A" w14:textId="0711E6E3" w:rsidR="00DA427F" w:rsidRPr="00AE7DBE" w:rsidRDefault="00DA427F" w:rsidP="00DA427F">
            <w:pPr>
              <w:pStyle w:val="BodyTextIndentnosp"/>
              <w:tabs>
                <w:tab w:val="decimal" w:pos="1091"/>
              </w:tabs>
              <w:spacing w:line="240" w:lineRule="atLeast"/>
              <w:ind w:left="-169" w:right="-79" w:firstLine="54"/>
              <w:rPr>
                <w:szCs w:val="22"/>
                <w:lang w:val="en-US"/>
              </w:rPr>
            </w:pPr>
            <w:r w:rsidRPr="00DA427F">
              <w:rPr>
                <w:szCs w:val="22"/>
                <w:lang w:val="en-US"/>
              </w:rPr>
              <w:t>7,39</w:t>
            </w:r>
            <w:r w:rsidR="00076493">
              <w:rPr>
                <w:szCs w:val="22"/>
                <w:lang w:val="en-US"/>
              </w:rPr>
              <w:t>4</w:t>
            </w:r>
          </w:p>
        </w:tc>
        <w:tc>
          <w:tcPr>
            <w:tcW w:w="180" w:type="dxa"/>
          </w:tcPr>
          <w:p w14:paraId="16077AEF" w14:textId="77777777" w:rsidR="00DA427F" w:rsidRPr="0068172A" w:rsidRDefault="00DA427F" w:rsidP="00DA427F">
            <w:pPr>
              <w:pStyle w:val="BodyTextIndentnosp"/>
              <w:tabs>
                <w:tab w:val="decimal" w:pos="1190"/>
              </w:tabs>
              <w:spacing w:line="240" w:lineRule="atLeast"/>
              <w:ind w:left="-115" w:right="-187"/>
              <w:rPr>
                <w:szCs w:val="22"/>
                <w:lang w:val="en-US"/>
              </w:rPr>
            </w:pPr>
          </w:p>
        </w:tc>
        <w:tc>
          <w:tcPr>
            <w:tcW w:w="1260" w:type="dxa"/>
          </w:tcPr>
          <w:p w14:paraId="3803D95F" w14:textId="77777777" w:rsidR="00DA427F" w:rsidRPr="00AE7DBE" w:rsidRDefault="00DA427F" w:rsidP="00DA427F">
            <w:pPr>
              <w:pStyle w:val="BodyTextIndentnosp"/>
              <w:tabs>
                <w:tab w:val="decimal" w:pos="1091"/>
              </w:tabs>
              <w:spacing w:line="240" w:lineRule="atLeast"/>
              <w:ind w:left="-169" w:right="-79" w:firstLine="54"/>
              <w:rPr>
                <w:szCs w:val="22"/>
                <w:lang w:val="en-US"/>
              </w:rPr>
            </w:pPr>
            <w:r>
              <w:rPr>
                <w:szCs w:val="22"/>
                <w:lang w:val="en-US"/>
              </w:rPr>
              <w:t>3,934</w:t>
            </w:r>
          </w:p>
        </w:tc>
      </w:tr>
      <w:tr w:rsidR="00DA427F" w:rsidRPr="0068172A" w14:paraId="3291F97D" w14:textId="77777777" w:rsidTr="008E1BD1">
        <w:trPr>
          <w:cantSplit/>
        </w:trPr>
        <w:tc>
          <w:tcPr>
            <w:tcW w:w="2970" w:type="dxa"/>
          </w:tcPr>
          <w:p w14:paraId="33C89DD9" w14:textId="77777777" w:rsidR="00DA427F" w:rsidRPr="007F39E8" w:rsidRDefault="00DA427F"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Defined contribution plan</w:t>
            </w:r>
          </w:p>
        </w:tc>
        <w:tc>
          <w:tcPr>
            <w:tcW w:w="630" w:type="dxa"/>
          </w:tcPr>
          <w:p w14:paraId="325C6B6B" w14:textId="77777777" w:rsidR="00DA427F" w:rsidRDefault="00DA427F" w:rsidP="00DA427F">
            <w:pPr>
              <w:pStyle w:val="BodyTextIndentnosp"/>
              <w:spacing w:line="240" w:lineRule="atLeast"/>
              <w:ind w:left="-115" w:right="-79"/>
              <w:jc w:val="center"/>
              <w:rPr>
                <w:i/>
                <w:iCs/>
                <w:szCs w:val="22"/>
                <w:lang w:val="en-US"/>
              </w:rPr>
            </w:pPr>
          </w:p>
        </w:tc>
        <w:tc>
          <w:tcPr>
            <w:tcW w:w="1260" w:type="dxa"/>
          </w:tcPr>
          <w:p w14:paraId="1E91BCB1" w14:textId="77777777" w:rsidR="00DA427F" w:rsidRPr="00AE7DBE" w:rsidRDefault="00DA427F" w:rsidP="00DA427F">
            <w:pPr>
              <w:pStyle w:val="BodyTextIndentnosp"/>
              <w:tabs>
                <w:tab w:val="decimal" w:pos="1091"/>
              </w:tabs>
              <w:spacing w:line="240" w:lineRule="atLeast"/>
              <w:ind w:left="-169" w:right="-79" w:firstLine="54"/>
              <w:rPr>
                <w:szCs w:val="22"/>
                <w:lang w:val="en-US"/>
              </w:rPr>
            </w:pPr>
            <w:r w:rsidRPr="00DA427F">
              <w:rPr>
                <w:szCs w:val="22"/>
                <w:lang w:val="en-US"/>
              </w:rPr>
              <w:t>4,530</w:t>
            </w:r>
          </w:p>
        </w:tc>
        <w:tc>
          <w:tcPr>
            <w:tcW w:w="180" w:type="dxa"/>
          </w:tcPr>
          <w:p w14:paraId="58009D74" w14:textId="77777777" w:rsidR="00DA427F" w:rsidRPr="0068172A" w:rsidRDefault="00DA427F" w:rsidP="00DA427F">
            <w:pPr>
              <w:pStyle w:val="BodyTextIndentnosp"/>
              <w:tabs>
                <w:tab w:val="decimal" w:pos="1271"/>
              </w:tabs>
              <w:spacing w:line="240" w:lineRule="atLeast"/>
              <w:ind w:left="-169" w:right="-79" w:firstLine="54"/>
              <w:rPr>
                <w:szCs w:val="22"/>
                <w:lang w:val="en-US"/>
              </w:rPr>
            </w:pPr>
          </w:p>
        </w:tc>
        <w:tc>
          <w:tcPr>
            <w:tcW w:w="1260" w:type="dxa"/>
          </w:tcPr>
          <w:p w14:paraId="2AA54C19" w14:textId="77777777" w:rsidR="00DA427F" w:rsidRPr="00AE7DBE" w:rsidRDefault="00DA427F" w:rsidP="00DA427F">
            <w:pPr>
              <w:pStyle w:val="BodyTextIndentnosp"/>
              <w:tabs>
                <w:tab w:val="decimal" w:pos="1091"/>
              </w:tabs>
              <w:spacing w:line="240" w:lineRule="atLeast"/>
              <w:ind w:left="-169" w:right="-79" w:firstLine="54"/>
              <w:rPr>
                <w:szCs w:val="22"/>
                <w:lang w:val="en-US"/>
              </w:rPr>
            </w:pPr>
            <w:r>
              <w:rPr>
                <w:szCs w:val="22"/>
                <w:lang w:val="en-US"/>
              </w:rPr>
              <w:t>4,278</w:t>
            </w:r>
          </w:p>
        </w:tc>
        <w:tc>
          <w:tcPr>
            <w:tcW w:w="180" w:type="dxa"/>
          </w:tcPr>
          <w:p w14:paraId="22653692" w14:textId="77777777" w:rsidR="00DA427F" w:rsidRPr="0068172A" w:rsidRDefault="00DA427F" w:rsidP="00DA427F">
            <w:pPr>
              <w:pStyle w:val="BodyTextIndentnosp"/>
              <w:tabs>
                <w:tab w:val="decimal" w:pos="1190"/>
              </w:tabs>
              <w:spacing w:line="240" w:lineRule="atLeast"/>
              <w:ind w:left="-115" w:right="-187"/>
              <w:rPr>
                <w:szCs w:val="22"/>
                <w:lang w:val="en-US"/>
              </w:rPr>
            </w:pPr>
          </w:p>
        </w:tc>
        <w:tc>
          <w:tcPr>
            <w:tcW w:w="1260" w:type="dxa"/>
          </w:tcPr>
          <w:p w14:paraId="1FEB5090" w14:textId="77777777" w:rsidR="00DA427F" w:rsidRPr="00AE7DBE" w:rsidRDefault="00DA427F" w:rsidP="00DA427F">
            <w:pPr>
              <w:pStyle w:val="BodyTextIndentnosp"/>
              <w:tabs>
                <w:tab w:val="decimal" w:pos="1091"/>
              </w:tabs>
              <w:spacing w:line="240" w:lineRule="atLeast"/>
              <w:ind w:left="-169" w:right="-79" w:firstLine="54"/>
              <w:rPr>
                <w:szCs w:val="22"/>
                <w:lang w:val="en-US"/>
              </w:rPr>
            </w:pPr>
            <w:r w:rsidRPr="00DA427F">
              <w:rPr>
                <w:szCs w:val="22"/>
                <w:lang w:val="en-US"/>
              </w:rPr>
              <w:t>4,530</w:t>
            </w:r>
          </w:p>
        </w:tc>
        <w:tc>
          <w:tcPr>
            <w:tcW w:w="180" w:type="dxa"/>
          </w:tcPr>
          <w:p w14:paraId="217E6FC4" w14:textId="77777777" w:rsidR="00DA427F" w:rsidRPr="0068172A" w:rsidRDefault="00DA427F" w:rsidP="00DA427F">
            <w:pPr>
              <w:pStyle w:val="BodyTextIndentnosp"/>
              <w:tabs>
                <w:tab w:val="decimal" w:pos="1190"/>
              </w:tabs>
              <w:spacing w:line="240" w:lineRule="atLeast"/>
              <w:ind w:left="-115" w:right="-187"/>
              <w:rPr>
                <w:szCs w:val="22"/>
                <w:lang w:val="en-US"/>
              </w:rPr>
            </w:pPr>
          </w:p>
        </w:tc>
        <w:tc>
          <w:tcPr>
            <w:tcW w:w="1260" w:type="dxa"/>
          </w:tcPr>
          <w:p w14:paraId="0A9288AD" w14:textId="77777777" w:rsidR="00DA427F" w:rsidRPr="00AE7DBE" w:rsidRDefault="00DA427F" w:rsidP="00DA427F">
            <w:pPr>
              <w:pStyle w:val="BodyTextIndentnosp"/>
              <w:tabs>
                <w:tab w:val="decimal" w:pos="1091"/>
              </w:tabs>
              <w:spacing w:line="240" w:lineRule="atLeast"/>
              <w:ind w:left="-169" w:right="-79" w:firstLine="54"/>
              <w:rPr>
                <w:szCs w:val="22"/>
                <w:lang w:val="en-US"/>
              </w:rPr>
            </w:pPr>
            <w:r>
              <w:rPr>
                <w:szCs w:val="22"/>
                <w:lang w:val="en-US"/>
              </w:rPr>
              <w:t>4,278</w:t>
            </w:r>
          </w:p>
        </w:tc>
      </w:tr>
      <w:tr w:rsidR="00DA427F" w:rsidRPr="0068172A" w14:paraId="2D038689" w14:textId="77777777" w:rsidTr="008E1BD1">
        <w:trPr>
          <w:cantSplit/>
        </w:trPr>
        <w:tc>
          <w:tcPr>
            <w:tcW w:w="2970" w:type="dxa"/>
          </w:tcPr>
          <w:p w14:paraId="251D036F" w14:textId="77777777" w:rsidR="00DA427F" w:rsidRDefault="00DA427F"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Others</w:t>
            </w:r>
          </w:p>
        </w:tc>
        <w:tc>
          <w:tcPr>
            <w:tcW w:w="630" w:type="dxa"/>
          </w:tcPr>
          <w:p w14:paraId="651976B0" w14:textId="77777777" w:rsidR="00DA427F" w:rsidRDefault="00DA427F" w:rsidP="00DA427F">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1CEB3513" w14:textId="51027620" w:rsidR="00DA427F" w:rsidRPr="00AE7DBE" w:rsidRDefault="00DA427F" w:rsidP="00DA427F">
            <w:pPr>
              <w:pStyle w:val="BodyTextIndentnosp"/>
              <w:tabs>
                <w:tab w:val="decimal" w:pos="1091"/>
              </w:tabs>
              <w:spacing w:line="240" w:lineRule="atLeast"/>
              <w:ind w:left="-169" w:right="-79" w:firstLine="54"/>
              <w:rPr>
                <w:szCs w:val="22"/>
                <w:lang w:val="en-US"/>
              </w:rPr>
            </w:pPr>
            <w:r w:rsidRPr="00DA427F">
              <w:rPr>
                <w:szCs w:val="22"/>
                <w:lang w:val="en-US"/>
              </w:rPr>
              <w:t>22,69</w:t>
            </w:r>
            <w:r w:rsidR="00076493">
              <w:rPr>
                <w:szCs w:val="22"/>
                <w:lang w:val="en-US"/>
              </w:rPr>
              <w:t>2</w:t>
            </w:r>
          </w:p>
        </w:tc>
        <w:tc>
          <w:tcPr>
            <w:tcW w:w="180" w:type="dxa"/>
          </w:tcPr>
          <w:p w14:paraId="065FEC67" w14:textId="77777777" w:rsidR="00DA427F" w:rsidRPr="0068172A" w:rsidRDefault="00DA427F" w:rsidP="00DA427F">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28FCDE5F" w14:textId="77777777" w:rsidR="00DA427F" w:rsidRPr="00AE7DBE" w:rsidRDefault="00DA427F" w:rsidP="00DA427F">
            <w:pPr>
              <w:pStyle w:val="BodyTextIndentnosp"/>
              <w:tabs>
                <w:tab w:val="decimal" w:pos="1091"/>
              </w:tabs>
              <w:spacing w:line="240" w:lineRule="atLeast"/>
              <w:ind w:left="-169" w:right="-79" w:firstLine="54"/>
              <w:rPr>
                <w:szCs w:val="22"/>
                <w:lang w:val="en-US"/>
              </w:rPr>
            </w:pPr>
            <w:r>
              <w:rPr>
                <w:szCs w:val="22"/>
                <w:lang w:val="en-US"/>
              </w:rPr>
              <w:t>21,295</w:t>
            </w:r>
          </w:p>
        </w:tc>
        <w:tc>
          <w:tcPr>
            <w:tcW w:w="180" w:type="dxa"/>
          </w:tcPr>
          <w:p w14:paraId="07EBA9C6" w14:textId="77777777" w:rsidR="00DA427F" w:rsidRPr="0068172A" w:rsidRDefault="00DA427F" w:rsidP="00DA427F">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6DCBA70" w14:textId="476B8904" w:rsidR="00DA427F" w:rsidRPr="00AE7DBE" w:rsidRDefault="00DA427F" w:rsidP="00DA427F">
            <w:pPr>
              <w:pStyle w:val="BodyTextIndentnosp"/>
              <w:tabs>
                <w:tab w:val="decimal" w:pos="1091"/>
              </w:tabs>
              <w:spacing w:line="240" w:lineRule="atLeast"/>
              <w:ind w:left="-169" w:right="-79" w:firstLine="54"/>
              <w:rPr>
                <w:szCs w:val="22"/>
                <w:lang w:val="en-US"/>
              </w:rPr>
            </w:pPr>
            <w:r w:rsidRPr="00DA427F">
              <w:rPr>
                <w:szCs w:val="22"/>
                <w:lang w:val="en-US"/>
              </w:rPr>
              <w:t>22,69</w:t>
            </w:r>
            <w:r w:rsidR="00076493">
              <w:rPr>
                <w:szCs w:val="22"/>
                <w:lang w:val="en-US"/>
              </w:rPr>
              <w:t>2</w:t>
            </w:r>
          </w:p>
        </w:tc>
        <w:tc>
          <w:tcPr>
            <w:tcW w:w="180" w:type="dxa"/>
          </w:tcPr>
          <w:p w14:paraId="0CE94CA8" w14:textId="77777777" w:rsidR="00DA427F" w:rsidRPr="0068172A" w:rsidRDefault="00DA427F" w:rsidP="00DA427F">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D2E8725" w14:textId="77777777" w:rsidR="00DA427F" w:rsidRPr="00AE7DBE" w:rsidRDefault="00DA427F" w:rsidP="00DA427F">
            <w:pPr>
              <w:pStyle w:val="BodyTextIndentnosp"/>
              <w:tabs>
                <w:tab w:val="decimal" w:pos="1091"/>
              </w:tabs>
              <w:spacing w:line="240" w:lineRule="atLeast"/>
              <w:ind w:left="-169" w:right="-79" w:firstLine="54"/>
              <w:rPr>
                <w:szCs w:val="22"/>
                <w:lang w:val="en-US"/>
              </w:rPr>
            </w:pPr>
            <w:r>
              <w:rPr>
                <w:szCs w:val="22"/>
                <w:lang w:val="en-US"/>
              </w:rPr>
              <w:t>21,295</w:t>
            </w:r>
          </w:p>
        </w:tc>
      </w:tr>
      <w:tr w:rsidR="00DA427F" w:rsidRPr="0068172A" w14:paraId="4A124D0A" w14:textId="77777777" w:rsidTr="008E1BD1">
        <w:trPr>
          <w:cantSplit/>
        </w:trPr>
        <w:tc>
          <w:tcPr>
            <w:tcW w:w="2970" w:type="dxa"/>
          </w:tcPr>
          <w:p w14:paraId="7B4D056A" w14:textId="77777777" w:rsidR="00DA427F" w:rsidRDefault="00DA427F" w:rsidP="00DA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imes New Roman"/>
                <w:b/>
                <w:bCs/>
                <w:sz w:val="22"/>
                <w:szCs w:val="22"/>
              </w:rPr>
              <w:t>Total</w:t>
            </w:r>
          </w:p>
        </w:tc>
        <w:tc>
          <w:tcPr>
            <w:tcW w:w="630" w:type="dxa"/>
          </w:tcPr>
          <w:p w14:paraId="54D5B6EE" w14:textId="77777777" w:rsidR="00DA427F" w:rsidRDefault="00DA427F" w:rsidP="00DA427F">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25D7B961" w14:textId="77777777" w:rsidR="00DA427F" w:rsidRPr="00AE7DBE" w:rsidRDefault="00DA427F" w:rsidP="00DA427F">
            <w:pPr>
              <w:pStyle w:val="BodyTextIndentnosp"/>
              <w:tabs>
                <w:tab w:val="decimal" w:pos="1091"/>
              </w:tabs>
              <w:spacing w:line="240" w:lineRule="atLeast"/>
              <w:ind w:left="-169" w:right="-79" w:firstLine="54"/>
              <w:rPr>
                <w:b/>
                <w:bCs/>
                <w:szCs w:val="22"/>
                <w:lang w:val="en-US"/>
              </w:rPr>
            </w:pPr>
            <w:r w:rsidRPr="00DA427F">
              <w:rPr>
                <w:b/>
                <w:bCs/>
                <w:szCs w:val="22"/>
                <w:lang w:val="en-US"/>
              </w:rPr>
              <w:t>262,282</w:t>
            </w:r>
          </w:p>
        </w:tc>
        <w:tc>
          <w:tcPr>
            <w:tcW w:w="180" w:type="dxa"/>
          </w:tcPr>
          <w:p w14:paraId="5FEF8DCF" w14:textId="77777777" w:rsidR="00DA427F" w:rsidRPr="0068172A" w:rsidRDefault="00DA427F" w:rsidP="00DA427F">
            <w:pPr>
              <w:pStyle w:val="BodyTextIndentnosp"/>
              <w:tabs>
                <w:tab w:val="decimal" w:pos="1271"/>
              </w:tabs>
              <w:spacing w:line="240" w:lineRule="atLeast"/>
              <w:ind w:left="-169" w:right="-79" w:firstLine="54"/>
              <w:rPr>
                <w:szCs w:val="22"/>
                <w:lang w:val="en-US"/>
              </w:rPr>
            </w:pPr>
          </w:p>
        </w:tc>
        <w:tc>
          <w:tcPr>
            <w:tcW w:w="1260" w:type="dxa"/>
            <w:tcBorders>
              <w:top w:val="single" w:sz="4" w:space="0" w:color="auto"/>
              <w:bottom w:val="double" w:sz="4" w:space="0" w:color="auto"/>
            </w:tcBorders>
          </w:tcPr>
          <w:p w14:paraId="04203AA9" w14:textId="77777777" w:rsidR="00DA427F" w:rsidRPr="00AE7DBE" w:rsidRDefault="00DA427F" w:rsidP="00DA427F">
            <w:pPr>
              <w:pStyle w:val="BodyTextIndentnosp"/>
              <w:tabs>
                <w:tab w:val="decimal" w:pos="1091"/>
              </w:tabs>
              <w:spacing w:line="240" w:lineRule="atLeast"/>
              <w:ind w:left="-169" w:right="-79" w:firstLine="54"/>
              <w:rPr>
                <w:b/>
                <w:bCs/>
                <w:szCs w:val="22"/>
                <w:lang w:val="en-US"/>
              </w:rPr>
            </w:pPr>
            <w:r>
              <w:rPr>
                <w:b/>
                <w:bCs/>
                <w:szCs w:val="22"/>
                <w:lang w:val="en-US"/>
              </w:rPr>
              <w:t>233,441</w:t>
            </w:r>
          </w:p>
        </w:tc>
        <w:tc>
          <w:tcPr>
            <w:tcW w:w="180" w:type="dxa"/>
          </w:tcPr>
          <w:p w14:paraId="63770D8E" w14:textId="77777777" w:rsidR="00DA427F" w:rsidRPr="0068172A" w:rsidRDefault="00DA427F" w:rsidP="00DA427F">
            <w:pPr>
              <w:pStyle w:val="BodyTextIndentnosp"/>
              <w:tabs>
                <w:tab w:val="decimal" w:pos="1190"/>
              </w:tabs>
              <w:spacing w:line="240" w:lineRule="atLeast"/>
              <w:ind w:left="-115" w:right="-187"/>
              <w:rPr>
                <w:szCs w:val="22"/>
                <w:lang w:val="en-US"/>
              </w:rPr>
            </w:pPr>
          </w:p>
        </w:tc>
        <w:tc>
          <w:tcPr>
            <w:tcW w:w="1260" w:type="dxa"/>
            <w:tcBorders>
              <w:top w:val="single" w:sz="4" w:space="0" w:color="auto"/>
              <w:bottom w:val="double" w:sz="4" w:space="0" w:color="auto"/>
            </w:tcBorders>
          </w:tcPr>
          <w:p w14:paraId="694FE836" w14:textId="77777777" w:rsidR="00DA427F" w:rsidRPr="00AE7DBE" w:rsidRDefault="00DA427F" w:rsidP="00DA427F">
            <w:pPr>
              <w:pStyle w:val="BodyTextIndentnosp"/>
              <w:tabs>
                <w:tab w:val="decimal" w:pos="1091"/>
              </w:tabs>
              <w:spacing w:line="240" w:lineRule="atLeast"/>
              <w:ind w:left="-169" w:right="-79" w:firstLine="54"/>
              <w:rPr>
                <w:b/>
                <w:bCs/>
                <w:szCs w:val="22"/>
                <w:lang w:val="en-US"/>
              </w:rPr>
            </w:pPr>
            <w:r w:rsidRPr="00DA427F">
              <w:rPr>
                <w:b/>
                <w:bCs/>
                <w:szCs w:val="22"/>
                <w:lang w:val="en-US"/>
              </w:rPr>
              <w:t>262,282</w:t>
            </w:r>
          </w:p>
        </w:tc>
        <w:tc>
          <w:tcPr>
            <w:tcW w:w="180" w:type="dxa"/>
          </w:tcPr>
          <w:p w14:paraId="398C4179" w14:textId="77777777" w:rsidR="00DA427F" w:rsidRPr="0068172A" w:rsidRDefault="00DA427F" w:rsidP="00DA427F">
            <w:pPr>
              <w:pStyle w:val="BodyTextIndentnosp"/>
              <w:tabs>
                <w:tab w:val="decimal" w:pos="1190"/>
              </w:tabs>
              <w:spacing w:line="240" w:lineRule="atLeast"/>
              <w:ind w:left="-115" w:right="-187"/>
              <w:rPr>
                <w:szCs w:val="22"/>
                <w:lang w:val="en-US"/>
              </w:rPr>
            </w:pPr>
          </w:p>
        </w:tc>
        <w:tc>
          <w:tcPr>
            <w:tcW w:w="1260" w:type="dxa"/>
            <w:tcBorders>
              <w:top w:val="single" w:sz="4" w:space="0" w:color="auto"/>
              <w:bottom w:val="double" w:sz="4" w:space="0" w:color="auto"/>
            </w:tcBorders>
          </w:tcPr>
          <w:p w14:paraId="54B8A156" w14:textId="77777777" w:rsidR="00DA427F" w:rsidRPr="00AE7DBE" w:rsidRDefault="00DA427F" w:rsidP="00DA427F">
            <w:pPr>
              <w:pStyle w:val="BodyTextIndentnosp"/>
              <w:tabs>
                <w:tab w:val="decimal" w:pos="1091"/>
              </w:tabs>
              <w:spacing w:line="240" w:lineRule="atLeast"/>
              <w:ind w:left="-169" w:right="-79" w:firstLine="54"/>
              <w:rPr>
                <w:b/>
                <w:bCs/>
                <w:szCs w:val="22"/>
                <w:lang w:val="en-US"/>
              </w:rPr>
            </w:pPr>
            <w:r>
              <w:rPr>
                <w:b/>
                <w:bCs/>
                <w:szCs w:val="22"/>
                <w:lang w:val="en-US"/>
              </w:rPr>
              <w:t>233,441</w:t>
            </w:r>
          </w:p>
        </w:tc>
      </w:tr>
    </w:tbl>
    <w:p w14:paraId="3B224895" w14:textId="77777777" w:rsidR="007353AD" w:rsidRPr="00793A4B" w:rsidRDefault="007353AD" w:rsidP="0052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0"/>
          <w:szCs w:val="20"/>
        </w:rPr>
      </w:pPr>
    </w:p>
    <w:p w14:paraId="2D474EB4" w14:textId="77777777" w:rsidR="00646C6A" w:rsidRPr="00646C6A" w:rsidRDefault="00646C6A" w:rsidP="0030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646C6A">
        <w:rPr>
          <w:rFonts w:ascii="Times New Roman" w:hAnsi="Times New Roman"/>
          <w:i/>
          <w:iCs/>
          <w:sz w:val="22"/>
          <w:szCs w:val="22"/>
        </w:rPr>
        <w:t>Defined contribution plan</w:t>
      </w:r>
    </w:p>
    <w:p w14:paraId="23A30950" w14:textId="77777777" w:rsidR="00646C6A" w:rsidRPr="00793A4B" w:rsidRDefault="00646C6A" w:rsidP="0030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0"/>
          <w:szCs w:val="20"/>
        </w:rPr>
      </w:pPr>
    </w:p>
    <w:p w14:paraId="40A90533" w14:textId="77777777" w:rsidR="00E2251B" w:rsidRDefault="00633A17" w:rsidP="00E2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Pr>
          <w:rFonts w:ascii="Times New Roman" w:hAnsi="Times New Roman"/>
          <w:sz w:val="22"/>
          <w:szCs w:val="22"/>
        </w:rPr>
        <w:t xml:space="preserve">The defined contribution plan comprise provident fund established by the </w:t>
      </w:r>
      <w:r w:rsidR="00C53292">
        <w:rPr>
          <w:rFonts w:ascii="Times New Roman" w:hAnsi="Times New Roman"/>
          <w:sz w:val="22"/>
          <w:szCs w:val="22"/>
        </w:rPr>
        <w:t>Group</w:t>
      </w:r>
      <w:r w:rsidR="00180D11">
        <w:rPr>
          <w:rFonts w:ascii="Times New Roman" w:hAnsi="Times New Roman"/>
          <w:sz w:val="22"/>
          <w:szCs w:val="22"/>
        </w:rPr>
        <w:t xml:space="preserve"> for its employees.  M</w:t>
      </w:r>
      <w:r w:rsidR="00D45F39">
        <w:rPr>
          <w:rFonts w:ascii="Times New Roman" w:hAnsi="Times New Roman"/>
          <w:sz w:val="22"/>
          <w:szCs w:val="22"/>
        </w:rPr>
        <w:t>embership to the fund</w:t>
      </w:r>
      <w:r w:rsidR="00180D11">
        <w:rPr>
          <w:rFonts w:ascii="Times New Roman" w:hAnsi="Times New Roman"/>
          <w:sz w:val="22"/>
          <w:szCs w:val="22"/>
        </w:rPr>
        <w:t xml:space="preserve"> i</w:t>
      </w:r>
      <w:r w:rsidR="0030546C">
        <w:rPr>
          <w:rFonts w:ascii="Times New Roman" w:hAnsi="Times New Roman"/>
          <w:sz w:val="22"/>
          <w:szCs w:val="22"/>
        </w:rPr>
        <w:t xml:space="preserve">s on a voluntary basis. </w:t>
      </w:r>
      <w:r w:rsidR="00180D11">
        <w:rPr>
          <w:rFonts w:ascii="Times New Roman" w:hAnsi="Times New Roman"/>
          <w:sz w:val="22"/>
          <w:szCs w:val="22"/>
        </w:rPr>
        <w:t>Contributions are made monthly by the</w:t>
      </w:r>
      <w:r w:rsidR="00D45F39">
        <w:rPr>
          <w:rFonts w:ascii="Times New Roman" w:hAnsi="Times New Roman"/>
          <w:sz w:val="22"/>
          <w:szCs w:val="22"/>
        </w:rPr>
        <w:t xml:space="preserve"> </w:t>
      </w:r>
      <w:r w:rsidR="00C53292">
        <w:rPr>
          <w:rFonts w:ascii="Times New Roman" w:hAnsi="Times New Roman"/>
          <w:sz w:val="22"/>
          <w:szCs w:val="22"/>
        </w:rPr>
        <w:t>Group</w:t>
      </w:r>
      <w:r w:rsidR="00D45F39">
        <w:rPr>
          <w:rFonts w:ascii="Times New Roman" w:hAnsi="Times New Roman"/>
          <w:sz w:val="22"/>
          <w:szCs w:val="22"/>
        </w:rPr>
        <w:t xml:space="preserve"> and</w:t>
      </w:r>
      <w:r w:rsidR="00180D11">
        <w:rPr>
          <w:rFonts w:ascii="Times New Roman" w:hAnsi="Times New Roman"/>
          <w:sz w:val="22"/>
          <w:szCs w:val="22"/>
        </w:rPr>
        <w:t xml:space="preserve"> employees</w:t>
      </w:r>
      <w:r w:rsidR="00D45F39">
        <w:rPr>
          <w:rFonts w:ascii="Times New Roman" w:hAnsi="Times New Roman"/>
          <w:sz w:val="22"/>
          <w:szCs w:val="22"/>
        </w:rPr>
        <w:t xml:space="preserve"> each</w:t>
      </w:r>
      <w:r w:rsidR="00180D11">
        <w:rPr>
          <w:rFonts w:ascii="Times New Roman" w:hAnsi="Times New Roman"/>
          <w:sz w:val="22"/>
          <w:szCs w:val="22"/>
        </w:rPr>
        <w:t xml:space="preserve"> at </w:t>
      </w:r>
      <w:r w:rsidR="00F3410B" w:rsidRPr="00A74518">
        <w:rPr>
          <w:rFonts w:ascii="Times New Roman" w:hAnsi="Times New Roman"/>
          <w:sz w:val="22"/>
          <w:szCs w:val="22"/>
        </w:rPr>
        <w:t xml:space="preserve">the </w:t>
      </w:r>
      <w:r w:rsidR="00180D11" w:rsidRPr="00A74518">
        <w:rPr>
          <w:rFonts w:ascii="Times New Roman" w:hAnsi="Times New Roman"/>
          <w:sz w:val="22"/>
          <w:szCs w:val="22"/>
        </w:rPr>
        <w:t xml:space="preserve">rates ranging from </w:t>
      </w:r>
      <w:r w:rsidR="000408BF" w:rsidRPr="00A74518">
        <w:rPr>
          <w:rFonts w:ascii="Times New Roman" w:hAnsi="Times New Roman"/>
          <w:sz w:val="22"/>
          <w:szCs w:val="22"/>
        </w:rPr>
        <w:t>2</w:t>
      </w:r>
      <w:r w:rsidR="00180D11" w:rsidRPr="00A74518">
        <w:rPr>
          <w:rFonts w:ascii="Times New Roman" w:hAnsi="Times New Roman"/>
          <w:sz w:val="22"/>
          <w:szCs w:val="22"/>
        </w:rPr>
        <w:t xml:space="preserve">% to </w:t>
      </w:r>
      <w:r w:rsidR="000408BF" w:rsidRPr="00A74518">
        <w:rPr>
          <w:rFonts w:ascii="Times New Roman" w:hAnsi="Times New Roman"/>
          <w:sz w:val="22"/>
          <w:szCs w:val="22"/>
        </w:rPr>
        <w:t>5</w:t>
      </w:r>
      <w:r w:rsidR="00180D11" w:rsidRPr="00A74518">
        <w:rPr>
          <w:rFonts w:ascii="Times New Roman" w:hAnsi="Times New Roman"/>
          <w:sz w:val="22"/>
          <w:szCs w:val="22"/>
        </w:rPr>
        <w:t>% of th</w:t>
      </w:r>
      <w:r w:rsidR="0030546C" w:rsidRPr="00A74518">
        <w:rPr>
          <w:rFonts w:ascii="Times New Roman" w:hAnsi="Times New Roman"/>
          <w:sz w:val="22"/>
          <w:szCs w:val="22"/>
        </w:rPr>
        <w:t>eir employees’</w:t>
      </w:r>
      <w:r w:rsidR="0030546C">
        <w:rPr>
          <w:rFonts w:ascii="Times New Roman" w:hAnsi="Times New Roman"/>
          <w:sz w:val="22"/>
          <w:szCs w:val="22"/>
        </w:rPr>
        <w:t xml:space="preserve"> basic salaries. </w:t>
      </w:r>
      <w:r w:rsidR="00180D11">
        <w:rPr>
          <w:rFonts w:ascii="Times New Roman" w:hAnsi="Times New Roman"/>
          <w:sz w:val="22"/>
          <w:szCs w:val="22"/>
        </w:rPr>
        <w:t>The provident fund is registered with</w:t>
      </w:r>
      <w:r w:rsidR="00B06DEA">
        <w:rPr>
          <w:rFonts w:ascii="Times New Roman" w:hAnsi="Times New Roman"/>
          <w:sz w:val="22"/>
          <w:szCs w:val="22"/>
        </w:rPr>
        <w:t xml:space="preserve"> </w:t>
      </w:r>
      <w:r w:rsidR="00180D11">
        <w:rPr>
          <w:rFonts w:ascii="Times New Roman" w:hAnsi="Times New Roman"/>
          <w:sz w:val="22"/>
          <w:szCs w:val="22"/>
        </w:rPr>
        <w:t>the Ministry of Finance</w:t>
      </w:r>
      <w:r>
        <w:rPr>
          <w:rFonts w:ascii="Times New Roman" w:hAnsi="Times New Roman"/>
          <w:sz w:val="22"/>
          <w:szCs w:val="22"/>
        </w:rPr>
        <w:t xml:space="preserve"> as juristic entity and</w:t>
      </w:r>
      <w:r w:rsidR="00B06DEA">
        <w:rPr>
          <w:rFonts w:ascii="Times New Roman" w:hAnsi="Times New Roman"/>
          <w:sz w:val="22"/>
          <w:szCs w:val="22"/>
        </w:rPr>
        <w:t xml:space="preserve"> is</w:t>
      </w:r>
      <w:r w:rsidR="00180D11">
        <w:rPr>
          <w:rFonts w:ascii="Times New Roman" w:hAnsi="Times New Roman"/>
          <w:sz w:val="22"/>
          <w:szCs w:val="22"/>
        </w:rPr>
        <w:t xml:space="preserve"> managed by a licensed Fund Manager.</w:t>
      </w:r>
    </w:p>
    <w:p w14:paraId="235951AD" w14:textId="77777777" w:rsidR="00DA427F" w:rsidRPr="00793A4B" w:rsidRDefault="00DA427F" w:rsidP="00E2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0"/>
          <w:szCs w:val="20"/>
        </w:rPr>
      </w:pPr>
    </w:p>
    <w:p w14:paraId="54B443A2" w14:textId="77777777" w:rsidR="00673FF9" w:rsidRDefault="00673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2"/>
        </w:rPr>
      </w:pPr>
      <w:r>
        <w:rPr>
          <w:rFonts w:ascii="Times New Roman" w:hAnsi="Times New Roman"/>
          <w:b/>
          <w:bCs/>
          <w:sz w:val="24"/>
          <w:szCs w:val="22"/>
        </w:rPr>
        <w:br w:type="page"/>
      </w:r>
    </w:p>
    <w:p w14:paraId="349F1E7C" w14:textId="4337F4B9" w:rsidR="00ED2533" w:rsidRPr="00ED2533" w:rsidRDefault="006566A5"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Expenses by nature</w:t>
      </w:r>
    </w:p>
    <w:p w14:paraId="57613D35" w14:textId="77777777" w:rsidR="00ED2533" w:rsidRPr="00B6293B" w:rsidRDefault="00ED2533" w:rsidP="0030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540"/>
        <w:gridCol w:w="1170"/>
        <w:gridCol w:w="180"/>
        <w:gridCol w:w="1260"/>
        <w:gridCol w:w="180"/>
        <w:gridCol w:w="1260"/>
        <w:gridCol w:w="180"/>
        <w:gridCol w:w="1260"/>
      </w:tblGrid>
      <w:tr w:rsidR="00E81D97" w:rsidRPr="00501355" w14:paraId="3344BD54" w14:textId="77777777" w:rsidTr="00BE410F">
        <w:trPr>
          <w:cantSplit/>
          <w:trHeight w:val="119"/>
          <w:tblHeader/>
        </w:trPr>
        <w:tc>
          <w:tcPr>
            <w:tcW w:w="3690" w:type="dxa"/>
            <w:gridSpan w:val="2"/>
          </w:tcPr>
          <w:p w14:paraId="1E4B3BF6" w14:textId="77777777" w:rsidR="00E81D97" w:rsidRPr="00B936EA" w:rsidRDefault="00E81D97" w:rsidP="00E8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4748186B" w14:textId="77777777" w:rsidR="00E81D97" w:rsidRPr="00966B15" w:rsidRDefault="00E81D97" w:rsidP="00E81D97">
            <w:pPr>
              <w:pStyle w:val="BodyTextIndentnosp"/>
              <w:spacing w:line="240" w:lineRule="atLeast"/>
              <w:ind w:left="-169" w:right="-79" w:firstLine="54"/>
              <w:jc w:val="center"/>
              <w:rPr>
                <w:b/>
                <w:bCs/>
              </w:rPr>
            </w:pPr>
            <w:r>
              <w:rPr>
                <w:b/>
                <w:bCs/>
              </w:rPr>
              <w:t>Consolidated</w:t>
            </w:r>
          </w:p>
        </w:tc>
        <w:tc>
          <w:tcPr>
            <w:tcW w:w="180" w:type="dxa"/>
          </w:tcPr>
          <w:p w14:paraId="33DDA8B9" w14:textId="77777777" w:rsidR="00E81D97" w:rsidRPr="00B936EA" w:rsidRDefault="00E81D97" w:rsidP="00E81D97">
            <w:pPr>
              <w:pStyle w:val="BodyTextIndentnosp"/>
              <w:tabs>
                <w:tab w:val="decimal" w:pos="1190"/>
              </w:tabs>
              <w:spacing w:line="240" w:lineRule="atLeast"/>
              <w:ind w:left="-115" w:right="-187"/>
              <w:rPr>
                <w:b/>
                <w:bCs/>
                <w:szCs w:val="22"/>
                <w:lang w:val="en-US"/>
              </w:rPr>
            </w:pPr>
          </w:p>
        </w:tc>
        <w:tc>
          <w:tcPr>
            <w:tcW w:w="2700" w:type="dxa"/>
            <w:gridSpan w:val="3"/>
          </w:tcPr>
          <w:p w14:paraId="599E919B" w14:textId="77777777" w:rsidR="00E81D97" w:rsidRPr="00B936EA" w:rsidRDefault="00E81D97" w:rsidP="00E81D97">
            <w:pPr>
              <w:pStyle w:val="BodyTextIndentnosp"/>
              <w:spacing w:line="240" w:lineRule="atLeast"/>
              <w:ind w:left="-115" w:right="-79"/>
              <w:jc w:val="center"/>
              <w:rPr>
                <w:b/>
                <w:bCs/>
                <w:szCs w:val="22"/>
                <w:lang w:val="en-US"/>
              </w:rPr>
            </w:pPr>
            <w:r w:rsidRPr="00B936EA">
              <w:rPr>
                <w:b/>
                <w:bCs/>
                <w:szCs w:val="22"/>
                <w:lang w:val="en-US"/>
              </w:rPr>
              <w:t>Separate</w:t>
            </w:r>
          </w:p>
        </w:tc>
      </w:tr>
      <w:tr w:rsidR="00E81D97" w:rsidRPr="00501355" w14:paraId="2FDC2CBD" w14:textId="77777777" w:rsidTr="00BE410F">
        <w:trPr>
          <w:cantSplit/>
          <w:tblHeader/>
        </w:trPr>
        <w:tc>
          <w:tcPr>
            <w:tcW w:w="3690" w:type="dxa"/>
            <w:gridSpan w:val="2"/>
          </w:tcPr>
          <w:p w14:paraId="6F200712" w14:textId="77777777" w:rsidR="00E81D97" w:rsidRPr="00B936EA" w:rsidRDefault="00E81D97" w:rsidP="00E8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3ABC2949" w14:textId="77777777" w:rsidR="00E81D97" w:rsidRDefault="00E81D97" w:rsidP="00E81D97">
            <w:pPr>
              <w:pStyle w:val="BodyTextIndentnosp"/>
              <w:spacing w:line="240" w:lineRule="atLeast"/>
              <w:ind w:left="-169" w:right="-79" w:firstLine="54"/>
              <w:jc w:val="center"/>
              <w:rPr>
                <w:b/>
                <w:bCs/>
              </w:rPr>
            </w:pPr>
            <w:r>
              <w:rPr>
                <w:b/>
                <w:bCs/>
              </w:rPr>
              <w:t>financial statements</w:t>
            </w:r>
          </w:p>
        </w:tc>
        <w:tc>
          <w:tcPr>
            <w:tcW w:w="180" w:type="dxa"/>
          </w:tcPr>
          <w:p w14:paraId="5F88B726" w14:textId="77777777" w:rsidR="00E81D97" w:rsidRPr="00B936EA" w:rsidRDefault="00E81D97" w:rsidP="00E81D97">
            <w:pPr>
              <w:pStyle w:val="BodyTextIndentnosp"/>
              <w:tabs>
                <w:tab w:val="decimal" w:pos="1190"/>
              </w:tabs>
              <w:spacing w:line="240" w:lineRule="atLeast"/>
              <w:ind w:left="-115" w:right="-187"/>
              <w:rPr>
                <w:b/>
                <w:bCs/>
                <w:szCs w:val="22"/>
                <w:lang w:val="en-US"/>
              </w:rPr>
            </w:pPr>
          </w:p>
        </w:tc>
        <w:tc>
          <w:tcPr>
            <w:tcW w:w="2700" w:type="dxa"/>
            <w:gridSpan w:val="3"/>
          </w:tcPr>
          <w:p w14:paraId="1AE720A5" w14:textId="77777777" w:rsidR="00E81D97" w:rsidRPr="00B936EA" w:rsidRDefault="00E81D97" w:rsidP="00E81D97">
            <w:pPr>
              <w:pStyle w:val="BodyTextIndentnosp"/>
              <w:spacing w:line="240" w:lineRule="atLeast"/>
              <w:ind w:left="-115" w:right="-79"/>
              <w:jc w:val="center"/>
              <w:rPr>
                <w:b/>
                <w:bCs/>
                <w:szCs w:val="22"/>
                <w:lang w:val="en-US"/>
              </w:rPr>
            </w:pPr>
            <w:r w:rsidRPr="00B936EA">
              <w:rPr>
                <w:b/>
                <w:bCs/>
                <w:szCs w:val="22"/>
                <w:lang w:val="en-US"/>
              </w:rPr>
              <w:t>financial statements</w:t>
            </w:r>
          </w:p>
        </w:tc>
      </w:tr>
      <w:tr w:rsidR="009B0EF0" w:rsidRPr="00501355" w14:paraId="5500B14A" w14:textId="77777777" w:rsidTr="00BE410F">
        <w:trPr>
          <w:cantSplit/>
          <w:tblHeader/>
        </w:trPr>
        <w:tc>
          <w:tcPr>
            <w:tcW w:w="3150" w:type="dxa"/>
          </w:tcPr>
          <w:p w14:paraId="2CAD1D7C"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0" w:type="dxa"/>
          </w:tcPr>
          <w:p w14:paraId="0850FB30" w14:textId="77777777" w:rsidR="009B0EF0" w:rsidRPr="00BA2AA8" w:rsidRDefault="009B0EF0" w:rsidP="009B0EF0">
            <w:pPr>
              <w:pStyle w:val="BodyTextIndentnosp"/>
              <w:spacing w:line="240" w:lineRule="atLeast"/>
              <w:ind w:left="-115" w:right="-79"/>
              <w:jc w:val="center"/>
              <w:rPr>
                <w:i/>
                <w:iCs/>
                <w:szCs w:val="22"/>
                <w:lang w:val="en-US"/>
              </w:rPr>
            </w:pPr>
            <w:r w:rsidRPr="00BA2AA8">
              <w:rPr>
                <w:i/>
                <w:iCs/>
                <w:szCs w:val="22"/>
                <w:lang w:val="en-US"/>
              </w:rPr>
              <w:t>Note</w:t>
            </w:r>
          </w:p>
        </w:tc>
        <w:tc>
          <w:tcPr>
            <w:tcW w:w="1170" w:type="dxa"/>
          </w:tcPr>
          <w:p w14:paraId="25C10B73"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2019</w:t>
            </w:r>
          </w:p>
        </w:tc>
        <w:tc>
          <w:tcPr>
            <w:tcW w:w="180" w:type="dxa"/>
          </w:tcPr>
          <w:p w14:paraId="79E0F84A" w14:textId="77777777" w:rsidR="009B0EF0" w:rsidRPr="00B936EA" w:rsidRDefault="009B0EF0" w:rsidP="009B0EF0">
            <w:pPr>
              <w:pStyle w:val="BodyTextIndentnosp"/>
              <w:tabs>
                <w:tab w:val="decimal" w:pos="1190"/>
              </w:tabs>
              <w:spacing w:line="240" w:lineRule="atLeast"/>
              <w:ind w:left="-115" w:right="-187"/>
              <w:jc w:val="center"/>
              <w:rPr>
                <w:szCs w:val="22"/>
                <w:lang w:val="en-US"/>
              </w:rPr>
            </w:pPr>
          </w:p>
        </w:tc>
        <w:tc>
          <w:tcPr>
            <w:tcW w:w="1260" w:type="dxa"/>
          </w:tcPr>
          <w:p w14:paraId="46A233F5"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2018</w:t>
            </w:r>
          </w:p>
        </w:tc>
        <w:tc>
          <w:tcPr>
            <w:tcW w:w="180" w:type="dxa"/>
          </w:tcPr>
          <w:p w14:paraId="57B00842" w14:textId="77777777" w:rsidR="009B0EF0" w:rsidRPr="00B936EA" w:rsidRDefault="009B0EF0" w:rsidP="009B0EF0">
            <w:pPr>
              <w:pStyle w:val="BodyTextIndentnosp"/>
              <w:tabs>
                <w:tab w:val="decimal" w:pos="1190"/>
              </w:tabs>
              <w:spacing w:line="240" w:lineRule="atLeast"/>
              <w:ind w:left="-115" w:right="-187"/>
              <w:jc w:val="center"/>
              <w:rPr>
                <w:szCs w:val="22"/>
                <w:lang w:val="en-US"/>
              </w:rPr>
            </w:pPr>
          </w:p>
        </w:tc>
        <w:tc>
          <w:tcPr>
            <w:tcW w:w="1260" w:type="dxa"/>
          </w:tcPr>
          <w:p w14:paraId="1739A60B"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2019</w:t>
            </w:r>
          </w:p>
        </w:tc>
        <w:tc>
          <w:tcPr>
            <w:tcW w:w="180" w:type="dxa"/>
          </w:tcPr>
          <w:p w14:paraId="19A3B436" w14:textId="77777777" w:rsidR="009B0EF0" w:rsidRPr="00B936EA" w:rsidRDefault="009B0EF0" w:rsidP="009B0EF0">
            <w:pPr>
              <w:pStyle w:val="BodyTextIndentnosp"/>
              <w:tabs>
                <w:tab w:val="decimal" w:pos="1190"/>
              </w:tabs>
              <w:spacing w:line="240" w:lineRule="atLeast"/>
              <w:ind w:left="-115" w:right="-187"/>
              <w:jc w:val="center"/>
              <w:rPr>
                <w:szCs w:val="22"/>
                <w:lang w:val="en-US"/>
              </w:rPr>
            </w:pPr>
          </w:p>
        </w:tc>
        <w:tc>
          <w:tcPr>
            <w:tcW w:w="1260" w:type="dxa"/>
          </w:tcPr>
          <w:p w14:paraId="384548A5"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2018</w:t>
            </w:r>
          </w:p>
        </w:tc>
      </w:tr>
      <w:tr w:rsidR="009B0EF0" w:rsidRPr="00501355" w14:paraId="4E854D52" w14:textId="77777777" w:rsidTr="00BE410F">
        <w:trPr>
          <w:cantSplit/>
          <w:tblHeader/>
        </w:trPr>
        <w:tc>
          <w:tcPr>
            <w:tcW w:w="3150" w:type="dxa"/>
          </w:tcPr>
          <w:p w14:paraId="169E4B70"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0" w:type="dxa"/>
          </w:tcPr>
          <w:p w14:paraId="51C0BC36" w14:textId="77777777" w:rsidR="009B0EF0" w:rsidRPr="00B02BD1" w:rsidRDefault="009B0EF0" w:rsidP="009B0EF0">
            <w:pPr>
              <w:pStyle w:val="BodyTextIndentnosp"/>
              <w:spacing w:line="240" w:lineRule="atLeast"/>
              <w:ind w:left="-115" w:right="-79"/>
              <w:jc w:val="center"/>
              <w:rPr>
                <w:i/>
                <w:iCs/>
                <w:szCs w:val="22"/>
                <w:lang w:val="en-US"/>
              </w:rPr>
            </w:pPr>
          </w:p>
        </w:tc>
        <w:tc>
          <w:tcPr>
            <w:tcW w:w="5490" w:type="dxa"/>
            <w:gridSpan w:val="7"/>
          </w:tcPr>
          <w:p w14:paraId="6A014A1E" w14:textId="77777777" w:rsidR="009B0EF0" w:rsidRPr="00B02BD1" w:rsidRDefault="009B0EF0" w:rsidP="009B0EF0">
            <w:pPr>
              <w:pStyle w:val="BodyTextIndentnosp"/>
              <w:spacing w:line="240" w:lineRule="atLeast"/>
              <w:ind w:left="-115" w:right="-79"/>
              <w:jc w:val="center"/>
              <w:rPr>
                <w:szCs w:val="22"/>
                <w:lang w:val="en-US"/>
              </w:rPr>
            </w:pPr>
            <w:r w:rsidRPr="00B02BD1">
              <w:rPr>
                <w:i/>
                <w:iCs/>
                <w:szCs w:val="22"/>
              </w:rPr>
              <w:t>(in thousand Baht)</w:t>
            </w:r>
          </w:p>
        </w:tc>
      </w:tr>
      <w:tr w:rsidR="009B0EF0" w:rsidRPr="00B02BD1" w14:paraId="365619B2" w14:textId="77777777" w:rsidTr="00BE410F">
        <w:trPr>
          <w:cantSplit/>
        </w:trPr>
        <w:tc>
          <w:tcPr>
            <w:tcW w:w="3150" w:type="dxa"/>
          </w:tcPr>
          <w:p w14:paraId="6AF41642"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02BD1">
              <w:rPr>
                <w:rFonts w:ascii="Times New Roman" w:hAnsi="Times New Roman" w:cs="Times New Roman"/>
                <w:b/>
                <w:bCs/>
                <w:i/>
                <w:iCs/>
                <w:sz w:val="22"/>
                <w:szCs w:val="22"/>
              </w:rPr>
              <w:t>Included in cost of sale of goods:</w:t>
            </w:r>
          </w:p>
        </w:tc>
        <w:tc>
          <w:tcPr>
            <w:tcW w:w="540" w:type="dxa"/>
          </w:tcPr>
          <w:p w14:paraId="3106C927" w14:textId="77777777" w:rsidR="009B0EF0" w:rsidRPr="00B02BD1" w:rsidRDefault="009B0EF0" w:rsidP="009B0EF0">
            <w:pPr>
              <w:pStyle w:val="BodyTextIndentnosp"/>
              <w:tabs>
                <w:tab w:val="decimal" w:pos="1001"/>
              </w:tabs>
              <w:spacing w:line="240" w:lineRule="atLeast"/>
              <w:ind w:left="-115" w:right="-79"/>
              <w:rPr>
                <w:i/>
                <w:iCs/>
                <w:szCs w:val="22"/>
                <w:lang w:val="en-US"/>
              </w:rPr>
            </w:pPr>
          </w:p>
        </w:tc>
        <w:tc>
          <w:tcPr>
            <w:tcW w:w="1170" w:type="dxa"/>
          </w:tcPr>
          <w:p w14:paraId="6C5FBBA6"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80" w:type="dxa"/>
          </w:tcPr>
          <w:p w14:paraId="2FAED162"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60A35CAA"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80" w:type="dxa"/>
          </w:tcPr>
          <w:p w14:paraId="7626CB35"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494EAE35" w14:textId="77777777" w:rsidR="009B0EF0" w:rsidRPr="00B02BD1" w:rsidRDefault="009B0EF0" w:rsidP="009B0EF0">
            <w:pPr>
              <w:pStyle w:val="BodyTextIndentnosp"/>
              <w:tabs>
                <w:tab w:val="decimal" w:pos="1001"/>
              </w:tabs>
              <w:spacing w:line="240" w:lineRule="atLeast"/>
              <w:ind w:left="-115" w:right="-79"/>
              <w:rPr>
                <w:szCs w:val="22"/>
                <w:lang w:val="en-US"/>
              </w:rPr>
            </w:pPr>
          </w:p>
        </w:tc>
        <w:tc>
          <w:tcPr>
            <w:tcW w:w="180" w:type="dxa"/>
          </w:tcPr>
          <w:p w14:paraId="6A7E0E21"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00F0F0E4" w14:textId="77777777" w:rsidR="009B0EF0" w:rsidRPr="00B02BD1" w:rsidRDefault="009B0EF0" w:rsidP="009B0EF0">
            <w:pPr>
              <w:pStyle w:val="BodyTextIndentnosp"/>
              <w:tabs>
                <w:tab w:val="decimal" w:pos="1001"/>
              </w:tabs>
              <w:spacing w:line="240" w:lineRule="atLeast"/>
              <w:ind w:left="-115" w:right="-79"/>
              <w:rPr>
                <w:szCs w:val="22"/>
                <w:lang w:val="en-US"/>
              </w:rPr>
            </w:pPr>
          </w:p>
        </w:tc>
      </w:tr>
      <w:tr w:rsidR="009B0EF0" w:rsidRPr="00B02BD1" w14:paraId="6BD562D4" w14:textId="77777777" w:rsidTr="00BE410F">
        <w:trPr>
          <w:cantSplit/>
        </w:trPr>
        <w:tc>
          <w:tcPr>
            <w:tcW w:w="3150" w:type="dxa"/>
          </w:tcPr>
          <w:p w14:paraId="2024845B"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Changes in inventories of</w:t>
            </w:r>
          </w:p>
        </w:tc>
        <w:tc>
          <w:tcPr>
            <w:tcW w:w="540" w:type="dxa"/>
          </w:tcPr>
          <w:p w14:paraId="33F648F6"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0A59DE29"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80" w:type="dxa"/>
          </w:tcPr>
          <w:p w14:paraId="34AC87BD"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59E02404" w14:textId="77777777" w:rsidR="009B0EF0" w:rsidRPr="00B02BD1" w:rsidRDefault="009B0EF0" w:rsidP="009B0EF0">
            <w:pPr>
              <w:pStyle w:val="BodyTextIndentnosp"/>
              <w:tabs>
                <w:tab w:val="decimal" w:pos="1091"/>
              </w:tabs>
              <w:spacing w:line="240" w:lineRule="atLeast"/>
              <w:ind w:left="-169" w:right="-79" w:firstLine="54"/>
              <w:rPr>
                <w:szCs w:val="22"/>
                <w:lang w:val="en-US"/>
              </w:rPr>
            </w:pPr>
          </w:p>
        </w:tc>
        <w:tc>
          <w:tcPr>
            <w:tcW w:w="180" w:type="dxa"/>
          </w:tcPr>
          <w:p w14:paraId="06D29CCD"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58D614CD" w14:textId="77777777" w:rsidR="009B0EF0" w:rsidRPr="00B02BD1" w:rsidRDefault="009B0EF0" w:rsidP="009B0EF0">
            <w:pPr>
              <w:pStyle w:val="BodyTextIndentnosp"/>
              <w:tabs>
                <w:tab w:val="decimal" w:pos="1001"/>
              </w:tabs>
              <w:spacing w:line="240" w:lineRule="atLeast"/>
              <w:ind w:left="-115" w:right="-79"/>
              <w:rPr>
                <w:szCs w:val="22"/>
                <w:lang w:val="en-US"/>
              </w:rPr>
            </w:pPr>
          </w:p>
        </w:tc>
        <w:tc>
          <w:tcPr>
            <w:tcW w:w="180" w:type="dxa"/>
          </w:tcPr>
          <w:p w14:paraId="27E8DC62"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2B5B6243" w14:textId="77777777" w:rsidR="009B0EF0" w:rsidRPr="00B02BD1" w:rsidRDefault="009B0EF0" w:rsidP="009B0EF0">
            <w:pPr>
              <w:pStyle w:val="BodyTextIndentnosp"/>
              <w:tabs>
                <w:tab w:val="decimal" w:pos="1001"/>
              </w:tabs>
              <w:spacing w:line="240" w:lineRule="atLeast"/>
              <w:ind w:left="-115" w:right="-79"/>
              <w:rPr>
                <w:szCs w:val="22"/>
                <w:lang w:val="en-US"/>
              </w:rPr>
            </w:pPr>
          </w:p>
        </w:tc>
      </w:tr>
      <w:tr w:rsidR="009B0EF0" w:rsidRPr="00B02BD1" w14:paraId="05952157" w14:textId="77777777" w:rsidTr="00BE410F">
        <w:trPr>
          <w:cantSplit/>
        </w:trPr>
        <w:tc>
          <w:tcPr>
            <w:tcW w:w="3150" w:type="dxa"/>
          </w:tcPr>
          <w:p w14:paraId="743D4B95"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B02BD1">
              <w:rPr>
                <w:rFonts w:ascii="Times New Roman" w:hAnsi="Times New Roman" w:cs="Times New Roman"/>
                <w:sz w:val="22"/>
                <w:szCs w:val="22"/>
              </w:rPr>
              <w:t>finished goods</w:t>
            </w:r>
          </w:p>
        </w:tc>
        <w:tc>
          <w:tcPr>
            <w:tcW w:w="540" w:type="dxa"/>
          </w:tcPr>
          <w:p w14:paraId="6E899AF9"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300B2870" w14:textId="0BF4EB7C" w:rsidR="009B0EF0" w:rsidRPr="003E3872"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53,38</w:t>
            </w:r>
            <w:r w:rsidR="00076493">
              <w:rPr>
                <w:szCs w:val="22"/>
                <w:lang w:val="en-US"/>
              </w:rPr>
              <w:t>9</w:t>
            </w:r>
          </w:p>
        </w:tc>
        <w:tc>
          <w:tcPr>
            <w:tcW w:w="180" w:type="dxa"/>
          </w:tcPr>
          <w:p w14:paraId="371B0C68"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23B7C2B5" w14:textId="77777777" w:rsidR="009B0EF0" w:rsidRPr="003E3872" w:rsidRDefault="009B0EF0" w:rsidP="009B0EF0">
            <w:pPr>
              <w:pStyle w:val="BodyTextIndentnosp"/>
              <w:tabs>
                <w:tab w:val="decimal" w:pos="1001"/>
              </w:tabs>
              <w:spacing w:line="240" w:lineRule="atLeast"/>
              <w:ind w:left="-169" w:right="-79" w:firstLine="54"/>
              <w:rPr>
                <w:szCs w:val="22"/>
                <w:lang w:val="en-US"/>
              </w:rPr>
            </w:pPr>
            <w:r>
              <w:rPr>
                <w:szCs w:val="22"/>
                <w:lang w:val="en-US"/>
              </w:rPr>
              <w:t>55,191</w:t>
            </w:r>
          </w:p>
        </w:tc>
        <w:tc>
          <w:tcPr>
            <w:tcW w:w="180" w:type="dxa"/>
          </w:tcPr>
          <w:p w14:paraId="5BB553D2"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565D96B9" w14:textId="77777777" w:rsidR="009B0EF0" w:rsidRPr="003E3872"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104,954</w:t>
            </w:r>
          </w:p>
        </w:tc>
        <w:tc>
          <w:tcPr>
            <w:tcW w:w="180" w:type="dxa"/>
          </w:tcPr>
          <w:p w14:paraId="5F6C2593"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52EA6798" w14:textId="77777777" w:rsidR="009B0EF0" w:rsidRPr="003E3872" w:rsidRDefault="009B0EF0" w:rsidP="009B0EF0">
            <w:pPr>
              <w:pStyle w:val="BodyTextIndentnosp"/>
              <w:tabs>
                <w:tab w:val="decimal" w:pos="1091"/>
              </w:tabs>
              <w:spacing w:line="240" w:lineRule="atLeast"/>
              <w:ind w:left="-169" w:right="-79" w:firstLine="54"/>
              <w:rPr>
                <w:szCs w:val="22"/>
                <w:lang w:val="en-US"/>
              </w:rPr>
            </w:pPr>
            <w:r>
              <w:rPr>
                <w:szCs w:val="22"/>
                <w:lang w:val="en-US"/>
              </w:rPr>
              <w:t>(96,624)</w:t>
            </w:r>
          </w:p>
        </w:tc>
      </w:tr>
      <w:tr w:rsidR="009B0EF0" w:rsidRPr="00B02BD1" w14:paraId="0D57FD7A" w14:textId="77777777" w:rsidTr="00BE410F">
        <w:trPr>
          <w:cantSplit/>
        </w:trPr>
        <w:tc>
          <w:tcPr>
            <w:tcW w:w="3150" w:type="dxa"/>
          </w:tcPr>
          <w:p w14:paraId="452CC864" w14:textId="628B01CD"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Raw materials and supplies</w:t>
            </w:r>
            <w:r w:rsidR="00AE0193">
              <w:rPr>
                <w:rFonts w:ascii="Times New Roman" w:hAnsi="Times New Roman" w:cs="Times New Roman"/>
                <w:sz w:val="22"/>
                <w:szCs w:val="22"/>
              </w:rPr>
              <w:t xml:space="preserve"> used</w:t>
            </w:r>
          </w:p>
        </w:tc>
        <w:tc>
          <w:tcPr>
            <w:tcW w:w="540" w:type="dxa"/>
          </w:tcPr>
          <w:p w14:paraId="62109099"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3088297B" w14:textId="77777777" w:rsidR="009B0EF0" w:rsidRPr="003E3872"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2,543,266</w:t>
            </w:r>
          </w:p>
        </w:tc>
        <w:tc>
          <w:tcPr>
            <w:tcW w:w="180" w:type="dxa"/>
          </w:tcPr>
          <w:p w14:paraId="72AC1CBC" w14:textId="77777777" w:rsidR="009B0EF0" w:rsidRPr="00B02BD1" w:rsidRDefault="009B0EF0" w:rsidP="009B0EF0">
            <w:pPr>
              <w:pStyle w:val="BodyTextIndentnosp"/>
              <w:tabs>
                <w:tab w:val="decimal" w:pos="1271"/>
              </w:tabs>
              <w:spacing w:line="240" w:lineRule="atLeast"/>
              <w:ind w:right="-79"/>
              <w:rPr>
                <w:szCs w:val="22"/>
                <w:lang w:val="en-US"/>
              </w:rPr>
            </w:pPr>
          </w:p>
        </w:tc>
        <w:tc>
          <w:tcPr>
            <w:tcW w:w="1260" w:type="dxa"/>
          </w:tcPr>
          <w:p w14:paraId="4FD75C52" w14:textId="77777777" w:rsidR="009B0EF0" w:rsidRPr="003E3872" w:rsidRDefault="009B0EF0" w:rsidP="009B0EF0">
            <w:pPr>
              <w:pStyle w:val="BodyTextIndentnosp"/>
              <w:tabs>
                <w:tab w:val="decimal" w:pos="1001"/>
              </w:tabs>
              <w:spacing w:line="240" w:lineRule="atLeast"/>
              <w:ind w:left="-169" w:right="-79" w:firstLine="54"/>
              <w:rPr>
                <w:szCs w:val="22"/>
                <w:lang w:val="en-US"/>
              </w:rPr>
            </w:pPr>
            <w:r>
              <w:rPr>
                <w:szCs w:val="22"/>
                <w:lang w:val="en-US"/>
              </w:rPr>
              <w:t>2,730,513</w:t>
            </w:r>
          </w:p>
        </w:tc>
        <w:tc>
          <w:tcPr>
            <w:tcW w:w="180" w:type="dxa"/>
          </w:tcPr>
          <w:p w14:paraId="13FD91BB"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01CC618B" w14:textId="77777777" w:rsidR="009B0EF0" w:rsidRPr="003E3872"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2,543,266</w:t>
            </w:r>
          </w:p>
        </w:tc>
        <w:tc>
          <w:tcPr>
            <w:tcW w:w="180" w:type="dxa"/>
          </w:tcPr>
          <w:p w14:paraId="18C6C43A"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1C62976D" w14:textId="77777777" w:rsidR="009B0EF0" w:rsidRPr="003E3872" w:rsidRDefault="009B0EF0" w:rsidP="009B0EF0">
            <w:pPr>
              <w:pStyle w:val="BodyTextIndentnosp"/>
              <w:tabs>
                <w:tab w:val="decimal" w:pos="1091"/>
              </w:tabs>
              <w:spacing w:line="240" w:lineRule="atLeast"/>
              <w:ind w:left="-169" w:right="-79" w:firstLine="54"/>
              <w:rPr>
                <w:szCs w:val="22"/>
                <w:lang w:val="en-US"/>
              </w:rPr>
            </w:pPr>
            <w:r>
              <w:rPr>
                <w:szCs w:val="22"/>
                <w:lang w:val="en-US"/>
              </w:rPr>
              <w:t>2,734,553</w:t>
            </w:r>
          </w:p>
        </w:tc>
      </w:tr>
      <w:tr w:rsidR="009B0EF0" w:rsidRPr="00B02BD1" w14:paraId="34DCAF42" w14:textId="77777777" w:rsidTr="00BE410F">
        <w:trPr>
          <w:cantSplit/>
        </w:trPr>
        <w:tc>
          <w:tcPr>
            <w:tcW w:w="3150" w:type="dxa"/>
          </w:tcPr>
          <w:p w14:paraId="03A3F2BD"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 xml:space="preserve">Depreciation and </w:t>
            </w:r>
            <w:proofErr w:type="spellStart"/>
            <w:r w:rsidRPr="00B02BD1">
              <w:rPr>
                <w:rFonts w:ascii="Times New Roman" w:hAnsi="Times New Roman" w:cs="Times New Roman"/>
                <w:sz w:val="22"/>
                <w:szCs w:val="22"/>
              </w:rPr>
              <w:t>amortisation</w:t>
            </w:r>
            <w:proofErr w:type="spellEnd"/>
          </w:p>
        </w:tc>
        <w:tc>
          <w:tcPr>
            <w:tcW w:w="540" w:type="dxa"/>
          </w:tcPr>
          <w:p w14:paraId="43A3DFBA"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00CABCB7" w14:textId="77777777" w:rsidR="009B0EF0" w:rsidRPr="003E3872"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561,121</w:t>
            </w:r>
          </w:p>
        </w:tc>
        <w:tc>
          <w:tcPr>
            <w:tcW w:w="180" w:type="dxa"/>
          </w:tcPr>
          <w:p w14:paraId="7CB6594C"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7A8CA7E0" w14:textId="77777777" w:rsidR="009B0EF0" w:rsidRPr="003E3872" w:rsidRDefault="009B0EF0" w:rsidP="009B0EF0">
            <w:pPr>
              <w:pStyle w:val="BodyTextIndentnosp"/>
              <w:tabs>
                <w:tab w:val="decimal" w:pos="1001"/>
              </w:tabs>
              <w:spacing w:line="240" w:lineRule="atLeast"/>
              <w:ind w:left="-169" w:right="-79" w:firstLine="54"/>
              <w:rPr>
                <w:szCs w:val="22"/>
                <w:lang w:val="en-US"/>
              </w:rPr>
            </w:pPr>
            <w:r>
              <w:rPr>
                <w:szCs w:val="22"/>
                <w:lang w:val="en-US"/>
              </w:rPr>
              <w:t>560,585</w:t>
            </w:r>
          </w:p>
        </w:tc>
        <w:tc>
          <w:tcPr>
            <w:tcW w:w="180" w:type="dxa"/>
          </w:tcPr>
          <w:p w14:paraId="01113E14"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0D8748EE" w14:textId="77777777" w:rsidR="009B0EF0" w:rsidRPr="003E3872"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561,121</w:t>
            </w:r>
          </w:p>
        </w:tc>
        <w:tc>
          <w:tcPr>
            <w:tcW w:w="180" w:type="dxa"/>
          </w:tcPr>
          <w:p w14:paraId="1A0586C4"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610FC3F0" w14:textId="77777777" w:rsidR="009B0EF0" w:rsidRPr="003E3872" w:rsidRDefault="009B0EF0" w:rsidP="009B0EF0">
            <w:pPr>
              <w:pStyle w:val="BodyTextIndentnosp"/>
              <w:tabs>
                <w:tab w:val="decimal" w:pos="1091"/>
              </w:tabs>
              <w:spacing w:line="240" w:lineRule="atLeast"/>
              <w:ind w:left="-169" w:right="-79" w:firstLine="54"/>
              <w:rPr>
                <w:szCs w:val="22"/>
                <w:lang w:val="en-US"/>
              </w:rPr>
            </w:pPr>
            <w:r>
              <w:rPr>
                <w:szCs w:val="22"/>
                <w:lang w:val="en-US"/>
              </w:rPr>
              <w:t>560,585</w:t>
            </w:r>
          </w:p>
        </w:tc>
      </w:tr>
      <w:tr w:rsidR="009B0EF0" w:rsidRPr="00B02BD1" w14:paraId="38B80190" w14:textId="77777777" w:rsidTr="00BE410F">
        <w:trPr>
          <w:cantSplit/>
        </w:trPr>
        <w:tc>
          <w:tcPr>
            <w:tcW w:w="3150" w:type="dxa"/>
          </w:tcPr>
          <w:p w14:paraId="113C49B3" w14:textId="77777777" w:rsidR="009B0EF0" w:rsidRPr="00C42A47"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Cordia New"/>
                <w:sz w:val="22"/>
                <w:szCs w:val="22"/>
                <w:cs/>
              </w:rPr>
            </w:pPr>
            <w:r>
              <w:rPr>
                <w:rFonts w:ascii="Times New Roman" w:hAnsi="Times New Roman" w:cs="Times New Roman"/>
                <w:sz w:val="22"/>
                <w:szCs w:val="22"/>
              </w:rPr>
              <w:t>Excise tax</w:t>
            </w:r>
          </w:p>
        </w:tc>
        <w:tc>
          <w:tcPr>
            <w:tcW w:w="540" w:type="dxa"/>
          </w:tcPr>
          <w:p w14:paraId="50E41FE2"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5AA8025B" w14:textId="77777777" w:rsidR="009B0EF0"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537,276</w:t>
            </w:r>
          </w:p>
        </w:tc>
        <w:tc>
          <w:tcPr>
            <w:tcW w:w="180" w:type="dxa"/>
          </w:tcPr>
          <w:p w14:paraId="7A6F546B"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1C067446" w14:textId="77777777" w:rsidR="009B0EF0" w:rsidRDefault="009B0EF0" w:rsidP="009B0EF0">
            <w:pPr>
              <w:pStyle w:val="BodyTextIndentnosp"/>
              <w:tabs>
                <w:tab w:val="decimal" w:pos="1001"/>
              </w:tabs>
              <w:spacing w:line="240" w:lineRule="atLeast"/>
              <w:ind w:left="-169" w:right="-79" w:firstLine="54"/>
              <w:rPr>
                <w:szCs w:val="22"/>
                <w:lang w:val="en-US"/>
              </w:rPr>
            </w:pPr>
            <w:r>
              <w:rPr>
                <w:szCs w:val="22"/>
                <w:lang w:val="en-US"/>
              </w:rPr>
              <w:t>411,182</w:t>
            </w:r>
          </w:p>
        </w:tc>
        <w:tc>
          <w:tcPr>
            <w:tcW w:w="180" w:type="dxa"/>
          </w:tcPr>
          <w:p w14:paraId="3EA76E62"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38426DFC" w14:textId="77777777" w:rsidR="009B0EF0" w:rsidRPr="003E3872"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537,276</w:t>
            </w:r>
          </w:p>
        </w:tc>
        <w:tc>
          <w:tcPr>
            <w:tcW w:w="180" w:type="dxa"/>
          </w:tcPr>
          <w:p w14:paraId="678221DA"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0659A913" w14:textId="77777777" w:rsidR="009B0EF0" w:rsidRPr="003E3872" w:rsidRDefault="009B0EF0" w:rsidP="009B0EF0">
            <w:pPr>
              <w:pStyle w:val="BodyTextIndentnosp"/>
              <w:tabs>
                <w:tab w:val="decimal" w:pos="1091"/>
              </w:tabs>
              <w:spacing w:line="240" w:lineRule="atLeast"/>
              <w:ind w:left="-169" w:right="-79" w:firstLine="54"/>
              <w:rPr>
                <w:szCs w:val="22"/>
                <w:lang w:val="en-US"/>
              </w:rPr>
            </w:pPr>
            <w:r>
              <w:rPr>
                <w:szCs w:val="22"/>
                <w:lang w:val="en-US"/>
              </w:rPr>
              <w:t>411,182</w:t>
            </w:r>
          </w:p>
        </w:tc>
      </w:tr>
      <w:tr w:rsidR="009B0EF0" w:rsidRPr="00B02BD1" w14:paraId="45269239" w14:textId="77777777" w:rsidTr="00BE410F">
        <w:trPr>
          <w:cantSplit/>
        </w:trPr>
        <w:tc>
          <w:tcPr>
            <w:tcW w:w="3150" w:type="dxa"/>
          </w:tcPr>
          <w:p w14:paraId="0620CBFB"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Utility expenses</w:t>
            </w:r>
          </w:p>
        </w:tc>
        <w:tc>
          <w:tcPr>
            <w:tcW w:w="540" w:type="dxa"/>
          </w:tcPr>
          <w:p w14:paraId="333E076B"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6DAF664A" w14:textId="77777777" w:rsidR="009B0EF0" w:rsidRPr="003E3872"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254,964</w:t>
            </w:r>
          </w:p>
        </w:tc>
        <w:tc>
          <w:tcPr>
            <w:tcW w:w="180" w:type="dxa"/>
          </w:tcPr>
          <w:p w14:paraId="7CF41D97"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3C201BAC" w14:textId="77777777" w:rsidR="009B0EF0" w:rsidRPr="003E3872" w:rsidRDefault="009B0EF0" w:rsidP="009B0EF0">
            <w:pPr>
              <w:pStyle w:val="BodyTextIndentnosp"/>
              <w:tabs>
                <w:tab w:val="decimal" w:pos="1001"/>
              </w:tabs>
              <w:spacing w:line="240" w:lineRule="atLeast"/>
              <w:ind w:left="-169" w:right="-79" w:firstLine="54"/>
              <w:rPr>
                <w:szCs w:val="22"/>
                <w:lang w:val="en-US"/>
              </w:rPr>
            </w:pPr>
            <w:r>
              <w:rPr>
                <w:szCs w:val="22"/>
                <w:lang w:val="en-US"/>
              </w:rPr>
              <w:t>239,762</w:t>
            </w:r>
          </w:p>
        </w:tc>
        <w:tc>
          <w:tcPr>
            <w:tcW w:w="180" w:type="dxa"/>
          </w:tcPr>
          <w:p w14:paraId="36D26C07"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41871A84" w14:textId="77777777" w:rsidR="009B0EF0" w:rsidRPr="003E3872"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254,964</w:t>
            </w:r>
          </w:p>
        </w:tc>
        <w:tc>
          <w:tcPr>
            <w:tcW w:w="180" w:type="dxa"/>
          </w:tcPr>
          <w:p w14:paraId="771108D9"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638D774C" w14:textId="77777777" w:rsidR="009B0EF0" w:rsidRPr="003E3872" w:rsidRDefault="009B0EF0" w:rsidP="009B0EF0">
            <w:pPr>
              <w:pStyle w:val="BodyTextIndentnosp"/>
              <w:tabs>
                <w:tab w:val="decimal" w:pos="1091"/>
              </w:tabs>
              <w:spacing w:line="240" w:lineRule="atLeast"/>
              <w:ind w:left="-169" w:right="-79" w:firstLine="54"/>
              <w:rPr>
                <w:szCs w:val="22"/>
                <w:lang w:val="en-US"/>
              </w:rPr>
            </w:pPr>
            <w:r>
              <w:rPr>
                <w:szCs w:val="22"/>
                <w:lang w:val="en-US"/>
              </w:rPr>
              <w:t>239,762</w:t>
            </w:r>
          </w:p>
        </w:tc>
      </w:tr>
      <w:tr w:rsidR="009B0EF0" w:rsidRPr="00B02BD1" w14:paraId="75B5822F" w14:textId="77777777" w:rsidTr="00BE410F">
        <w:trPr>
          <w:cantSplit/>
        </w:trPr>
        <w:tc>
          <w:tcPr>
            <w:tcW w:w="3150" w:type="dxa"/>
          </w:tcPr>
          <w:p w14:paraId="73C478F5"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Employee benefit expenses</w:t>
            </w:r>
          </w:p>
        </w:tc>
        <w:tc>
          <w:tcPr>
            <w:tcW w:w="540" w:type="dxa"/>
          </w:tcPr>
          <w:p w14:paraId="5361508E"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575C33AC" w14:textId="77777777" w:rsidR="009B0EF0" w:rsidRPr="003E3872"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150,637</w:t>
            </w:r>
          </w:p>
        </w:tc>
        <w:tc>
          <w:tcPr>
            <w:tcW w:w="180" w:type="dxa"/>
          </w:tcPr>
          <w:p w14:paraId="07373065"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6B483D2C" w14:textId="77777777" w:rsidR="009B0EF0" w:rsidRPr="003E3872" w:rsidRDefault="009B0EF0" w:rsidP="009B0EF0">
            <w:pPr>
              <w:pStyle w:val="BodyTextIndentnosp"/>
              <w:tabs>
                <w:tab w:val="decimal" w:pos="1001"/>
              </w:tabs>
              <w:spacing w:line="240" w:lineRule="atLeast"/>
              <w:ind w:left="-169" w:right="-79" w:firstLine="54"/>
              <w:rPr>
                <w:szCs w:val="22"/>
                <w:lang w:val="en-US"/>
              </w:rPr>
            </w:pPr>
            <w:r>
              <w:rPr>
                <w:szCs w:val="22"/>
                <w:lang w:val="en-US"/>
              </w:rPr>
              <w:t>138,314</w:t>
            </w:r>
          </w:p>
        </w:tc>
        <w:tc>
          <w:tcPr>
            <w:tcW w:w="180" w:type="dxa"/>
          </w:tcPr>
          <w:p w14:paraId="4D5FC0D0"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6D74C0E7" w14:textId="77777777" w:rsidR="009B0EF0" w:rsidRPr="003E3872" w:rsidRDefault="00DA427F" w:rsidP="009B0EF0">
            <w:pPr>
              <w:pStyle w:val="BodyTextIndentnosp"/>
              <w:tabs>
                <w:tab w:val="decimal" w:pos="1091"/>
              </w:tabs>
              <w:spacing w:line="240" w:lineRule="atLeast"/>
              <w:ind w:right="-79"/>
              <w:rPr>
                <w:szCs w:val="22"/>
                <w:lang w:val="en-US"/>
              </w:rPr>
            </w:pPr>
            <w:r w:rsidRPr="00DA427F">
              <w:rPr>
                <w:szCs w:val="22"/>
                <w:lang w:val="en-US"/>
              </w:rPr>
              <w:t>150,637</w:t>
            </w:r>
          </w:p>
        </w:tc>
        <w:tc>
          <w:tcPr>
            <w:tcW w:w="180" w:type="dxa"/>
          </w:tcPr>
          <w:p w14:paraId="331959DA"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6E98C474" w14:textId="77777777" w:rsidR="009B0EF0" w:rsidRPr="003E3872" w:rsidRDefault="009B0EF0" w:rsidP="009B0EF0">
            <w:pPr>
              <w:pStyle w:val="BodyTextIndentnosp"/>
              <w:tabs>
                <w:tab w:val="decimal" w:pos="1091"/>
              </w:tabs>
              <w:spacing w:line="240" w:lineRule="atLeast"/>
              <w:ind w:right="-79"/>
              <w:rPr>
                <w:szCs w:val="22"/>
                <w:lang w:val="en-US"/>
              </w:rPr>
            </w:pPr>
            <w:r>
              <w:rPr>
                <w:szCs w:val="22"/>
                <w:lang w:val="en-US"/>
              </w:rPr>
              <w:t>138,314</w:t>
            </w:r>
          </w:p>
        </w:tc>
      </w:tr>
      <w:tr w:rsidR="009B0EF0" w:rsidRPr="00B02BD1" w14:paraId="2C3A8F4E" w14:textId="77777777" w:rsidTr="00BE410F">
        <w:trPr>
          <w:cantSplit/>
        </w:trPr>
        <w:tc>
          <w:tcPr>
            <w:tcW w:w="3150" w:type="dxa"/>
          </w:tcPr>
          <w:p w14:paraId="4F504294"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Distribution and transportation</w:t>
            </w:r>
          </w:p>
        </w:tc>
        <w:tc>
          <w:tcPr>
            <w:tcW w:w="540" w:type="dxa"/>
          </w:tcPr>
          <w:p w14:paraId="55170B32"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7015586D" w14:textId="77777777" w:rsidR="009B0EF0" w:rsidRPr="00B02BD1" w:rsidRDefault="009B0EF0" w:rsidP="009B0EF0">
            <w:pPr>
              <w:pStyle w:val="BodyTextIndentnosp"/>
              <w:tabs>
                <w:tab w:val="decimal" w:pos="1001"/>
              </w:tabs>
              <w:spacing w:line="240" w:lineRule="atLeast"/>
              <w:ind w:left="-169" w:right="-79" w:firstLine="54"/>
              <w:rPr>
                <w:szCs w:val="22"/>
                <w:lang w:val="en-US"/>
              </w:rPr>
            </w:pPr>
          </w:p>
        </w:tc>
        <w:tc>
          <w:tcPr>
            <w:tcW w:w="180" w:type="dxa"/>
          </w:tcPr>
          <w:p w14:paraId="7DEE3093"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35CA75A8" w14:textId="77777777" w:rsidR="009B0EF0" w:rsidRPr="00B02BD1" w:rsidRDefault="009B0EF0" w:rsidP="009B0EF0">
            <w:pPr>
              <w:pStyle w:val="BodyTextIndentnosp"/>
              <w:tabs>
                <w:tab w:val="decimal" w:pos="1001"/>
              </w:tabs>
              <w:spacing w:line="240" w:lineRule="atLeast"/>
              <w:ind w:left="-169" w:right="-79" w:firstLine="54"/>
              <w:rPr>
                <w:szCs w:val="22"/>
                <w:lang w:val="en-US"/>
              </w:rPr>
            </w:pPr>
          </w:p>
        </w:tc>
        <w:tc>
          <w:tcPr>
            <w:tcW w:w="180" w:type="dxa"/>
          </w:tcPr>
          <w:p w14:paraId="33108A6B"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1C9B034A" w14:textId="77777777" w:rsidR="009B0EF0" w:rsidRPr="00B02BD1" w:rsidRDefault="009B0EF0" w:rsidP="009B0EF0">
            <w:pPr>
              <w:pStyle w:val="BodyTextIndentnosp"/>
              <w:tabs>
                <w:tab w:val="decimal" w:pos="1091"/>
              </w:tabs>
              <w:spacing w:line="240" w:lineRule="atLeast"/>
              <w:ind w:left="-169" w:right="-79" w:firstLine="54"/>
              <w:rPr>
                <w:szCs w:val="22"/>
                <w:lang w:val="en-US"/>
              </w:rPr>
            </w:pPr>
          </w:p>
        </w:tc>
        <w:tc>
          <w:tcPr>
            <w:tcW w:w="180" w:type="dxa"/>
          </w:tcPr>
          <w:p w14:paraId="01D9EE40"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2095C1DA" w14:textId="77777777" w:rsidR="009B0EF0" w:rsidRPr="00B02BD1" w:rsidRDefault="009B0EF0" w:rsidP="009B0EF0">
            <w:pPr>
              <w:pStyle w:val="BodyTextIndentnosp"/>
              <w:tabs>
                <w:tab w:val="decimal" w:pos="1091"/>
              </w:tabs>
              <w:spacing w:line="240" w:lineRule="atLeast"/>
              <w:ind w:left="-169" w:right="-79" w:firstLine="54"/>
              <w:rPr>
                <w:szCs w:val="22"/>
                <w:lang w:val="en-US"/>
              </w:rPr>
            </w:pPr>
          </w:p>
        </w:tc>
      </w:tr>
      <w:tr w:rsidR="009B0EF0" w:rsidRPr="00B02BD1" w14:paraId="08A9FC24" w14:textId="77777777" w:rsidTr="00BE410F">
        <w:trPr>
          <w:cantSplit/>
        </w:trPr>
        <w:tc>
          <w:tcPr>
            <w:tcW w:w="3150" w:type="dxa"/>
          </w:tcPr>
          <w:p w14:paraId="5D987C46"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B02BD1">
              <w:rPr>
                <w:rFonts w:ascii="Times New Roman" w:hAnsi="Times New Roman" w:cs="Times New Roman"/>
                <w:sz w:val="22"/>
                <w:szCs w:val="22"/>
              </w:rPr>
              <w:t>expenses</w:t>
            </w:r>
          </w:p>
        </w:tc>
        <w:tc>
          <w:tcPr>
            <w:tcW w:w="540" w:type="dxa"/>
          </w:tcPr>
          <w:p w14:paraId="3DE47A92"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013F1786" w14:textId="77777777" w:rsidR="009B0EF0" w:rsidRPr="003E3872"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21,433</w:t>
            </w:r>
          </w:p>
        </w:tc>
        <w:tc>
          <w:tcPr>
            <w:tcW w:w="180" w:type="dxa"/>
          </w:tcPr>
          <w:p w14:paraId="6C76130B"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08C58303" w14:textId="77777777" w:rsidR="009B0EF0" w:rsidRPr="003E3872" w:rsidRDefault="009B0EF0" w:rsidP="009B0EF0">
            <w:pPr>
              <w:pStyle w:val="BodyTextIndentnosp"/>
              <w:tabs>
                <w:tab w:val="decimal" w:pos="1001"/>
              </w:tabs>
              <w:spacing w:line="240" w:lineRule="atLeast"/>
              <w:ind w:left="-169" w:right="-79" w:firstLine="54"/>
              <w:rPr>
                <w:szCs w:val="22"/>
                <w:lang w:val="en-US"/>
              </w:rPr>
            </w:pPr>
            <w:r>
              <w:rPr>
                <w:szCs w:val="22"/>
                <w:lang w:val="en-US"/>
              </w:rPr>
              <w:t>22,807</w:t>
            </w:r>
          </w:p>
        </w:tc>
        <w:tc>
          <w:tcPr>
            <w:tcW w:w="180" w:type="dxa"/>
          </w:tcPr>
          <w:p w14:paraId="1C3FCC67"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56915BBD" w14:textId="77777777" w:rsidR="009B0EF0" w:rsidRPr="003E3872"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21,433</w:t>
            </w:r>
          </w:p>
        </w:tc>
        <w:tc>
          <w:tcPr>
            <w:tcW w:w="180" w:type="dxa"/>
          </w:tcPr>
          <w:p w14:paraId="21795713"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470E3F94" w14:textId="77777777" w:rsidR="009B0EF0" w:rsidRPr="003E3872" w:rsidRDefault="009B0EF0" w:rsidP="009B0EF0">
            <w:pPr>
              <w:pStyle w:val="BodyTextIndentnosp"/>
              <w:tabs>
                <w:tab w:val="decimal" w:pos="1091"/>
              </w:tabs>
              <w:spacing w:line="240" w:lineRule="atLeast"/>
              <w:ind w:left="-169" w:right="-79" w:firstLine="54"/>
              <w:rPr>
                <w:szCs w:val="22"/>
                <w:lang w:val="en-US"/>
              </w:rPr>
            </w:pPr>
            <w:r>
              <w:rPr>
                <w:szCs w:val="22"/>
                <w:lang w:val="en-US"/>
              </w:rPr>
              <w:t>22,807</w:t>
            </w:r>
          </w:p>
        </w:tc>
      </w:tr>
      <w:tr w:rsidR="009B0EF0" w:rsidRPr="00B02BD1" w14:paraId="68216DEC" w14:textId="77777777" w:rsidTr="00BE410F">
        <w:trPr>
          <w:cantSplit/>
        </w:trPr>
        <w:tc>
          <w:tcPr>
            <w:tcW w:w="3150" w:type="dxa"/>
          </w:tcPr>
          <w:p w14:paraId="7C3AAFB7"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Others</w:t>
            </w:r>
          </w:p>
        </w:tc>
        <w:tc>
          <w:tcPr>
            <w:tcW w:w="540" w:type="dxa"/>
          </w:tcPr>
          <w:p w14:paraId="7273F9FC"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664A3826" w14:textId="4959AE6C" w:rsidR="009B0EF0" w:rsidRPr="003E3872"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220,8</w:t>
            </w:r>
            <w:r w:rsidR="00076493">
              <w:rPr>
                <w:szCs w:val="22"/>
                <w:lang w:val="en-US"/>
              </w:rPr>
              <w:t>69</w:t>
            </w:r>
          </w:p>
        </w:tc>
        <w:tc>
          <w:tcPr>
            <w:tcW w:w="180" w:type="dxa"/>
          </w:tcPr>
          <w:p w14:paraId="4858F088"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7106C5F" w14:textId="77777777" w:rsidR="009B0EF0" w:rsidRPr="003E3872" w:rsidRDefault="009B0EF0" w:rsidP="009B0EF0">
            <w:pPr>
              <w:pStyle w:val="BodyTextIndentnosp"/>
              <w:tabs>
                <w:tab w:val="decimal" w:pos="1001"/>
              </w:tabs>
              <w:spacing w:line="240" w:lineRule="atLeast"/>
              <w:ind w:left="-169" w:right="-79" w:firstLine="54"/>
              <w:rPr>
                <w:szCs w:val="22"/>
                <w:lang w:val="en-US"/>
              </w:rPr>
            </w:pPr>
            <w:r>
              <w:rPr>
                <w:szCs w:val="22"/>
                <w:lang w:val="en-US"/>
              </w:rPr>
              <w:t>272,895</w:t>
            </w:r>
          </w:p>
        </w:tc>
        <w:tc>
          <w:tcPr>
            <w:tcW w:w="180" w:type="dxa"/>
          </w:tcPr>
          <w:p w14:paraId="6C1A3F9E"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0778B3" w14:textId="3BD960C7" w:rsidR="009B0EF0" w:rsidRPr="003E3872"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220,8</w:t>
            </w:r>
            <w:r w:rsidR="00076493">
              <w:rPr>
                <w:szCs w:val="22"/>
                <w:lang w:val="en-US"/>
              </w:rPr>
              <w:t>69</w:t>
            </w:r>
          </w:p>
        </w:tc>
        <w:tc>
          <w:tcPr>
            <w:tcW w:w="180" w:type="dxa"/>
          </w:tcPr>
          <w:p w14:paraId="27AE3EE0"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2AED4AA" w14:textId="77777777" w:rsidR="009B0EF0" w:rsidRPr="003E3872" w:rsidRDefault="009B0EF0" w:rsidP="009B0EF0">
            <w:pPr>
              <w:pStyle w:val="BodyTextIndentnosp"/>
              <w:tabs>
                <w:tab w:val="decimal" w:pos="1091"/>
              </w:tabs>
              <w:spacing w:line="240" w:lineRule="atLeast"/>
              <w:ind w:left="-169" w:right="-79" w:firstLine="54"/>
              <w:rPr>
                <w:szCs w:val="22"/>
                <w:lang w:val="en-US"/>
              </w:rPr>
            </w:pPr>
            <w:r>
              <w:rPr>
                <w:szCs w:val="22"/>
                <w:lang w:val="en-US"/>
              </w:rPr>
              <w:t>272,895</w:t>
            </w:r>
          </w:p>
        </w:tc>
      </w:tr>
      <w:tr w:rsidR="009B0EF0" w:rsidRPr="00B02BD1" w14:paraId="323D8FE1" w14:textId="77777777" w:rsidTr="00BE410F">
        <w:trPr>
          <w:cantSplit/>
        </w:trPr>
        <w:tc>
          <w:tcPr>
            <w:tcW w:w="3150" w:type="dxa"/>
          </w:tcPr>
          <w:p w14:paraId="6582F3B6"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02BD1">
              <w:rPr>
                <w:rFonts w:ascii="Times New Roman" w:hAnsi="Times New Roman" w:cs="Times New Roman"/>
                <w:b/>
                <w:bCs/>
                <w:sz w:val="22"/>
                <w:szCs w:val="22"/>
              </w:rPr>
              <w:t>Total</w:t>
            </w:r>
          </w:p>
        </w:tc>
        <w:tc>
          <w:tcPr>
            <w:tcW w:w="540" w:type="dxa"/>
          </w:tcPr>
          <w:p w14:paraId="6BCC8C6B" w14:textId="77777777" w:rsidR="009B0EF0" w:rsidRPr="00B02BD1" w:rsidRDefault="009B0EF0" w:rsidP="009B0EF0">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2133D604" w14:textId="77777777" w:rsidR="009B0EF0" w:rsidRPr="003E3872" w:rsidRDefault="00DA427F" w:rsidP="009B0EF0">
            <w:pPr>
              <w:pStyle w:val="BodyTextIndentnosp"/>
              <w:tabs>
                <w:tab w:val="decimal" w:pos="1001"/>
              </w:tabs>
              <w:spacing w:line="240" w:lineRule="atLeast"/>
              <w:ind w:left="-169" w:right="-79" w:firstLine="54"/>
              <w:rPr>
                <w:b/>
                <w:bCs/>
                <w:szCs w:val="22"/>
                <w:lang w:val="en-US"/>
              </w:rPr>
            </w:pPr>
            <w:r w:rsidRPr="00DA427F">
              <w:rPr>
                <w:b/>
                <w:bCs/>
                <w:szCs w:val="22"/>
                <w:lang w:val="en-US"/>
              </w:rPr>
              <w:t>4,342,955</w:t>
            </w:r>
          </w:p>
        </w:tc>
        <w:tc>
          <w:tcPr>
            <w:tcW w:w="180" w:type="dxa"/>
          </w:tcPr>
          <w:p w14:paraId="5CA615B8" w14:textId="77777777" w:rsidR="009B0EF0" w:rsidRPr="00B02BD1" w:rsidRDefault="009B0EF0" w:rsidP="009B0EF0">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A9C0B82" w14:textId="77777777" w:rsidR="009B0EF0" w:rsidRPr="003E3872" w:rsidRDefault="009B0EF0" w:rsidP="009B0EF0">
            <w:pPr>
              <w:pStyle w:val="BodyTextIndentnosp"/>
              <w:tabs>
                <w:tab w:val="decimal" w:pos="1001"/>
              </w:tabs>
              <w:spacing w:line="240" w:lineRule="atLeast"/>
              <w:ind w:left="-169" w:right="-79" w:firstLine="54"/>
              <w:rPr>
                <w:b/>
                <w:bCs/>
                <w:szCs w:val="22"/>
                <w:lang w:val="en-US"/>
              </w:rPr>
            </w:pPr>
            <w:r>
              <w:rPr>
                <w:b/>
                <w:bCs/>
                <w:szCs w:val="22"/>
                <w:lang w:val="en-US"/>
              </w:rPr>
              <w:t>4,4</w:t>
            </w:r>
            <w:r w:rsidRPr="00C42A47">
              <w:rPr>
                <w:rFonts w:cs="Cordia New"/>
                <w:b/>
                <w:bCs/>
                <w:szCs w:val="28"/>
                <w:lang w:val="en-US" w:bidi="th-TH"/>
              </w:rPr>
              <w:t>3</w:t>
            </w:r>
            <w:r>
              <w:rPr>
                <w:b/>
                <w:bCs/>
                <w:szCs w:val="22"/>
                <w:lang w:val="en-US"/>
              </w:rPr>
              <w:t>1,249</w:t>
            </w:r>
          </w:p>
        </w:tc>
        <w:tc>
          <w:tcPr>
            <w:tcW w:w="180" w:type="dxa"/>
          </w:tcPr>
          <w:p w14:paraId="7F7267FE" w14:textId="77777777" w:rsidR="009B0EF0" w:rsidRPr="00B02BD1" w:rsidRDefault="009B0EF0" w:rsidP="009B0EF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30C7F72" w14:textId="6902C1E2" w:rsidR="009B0EF0" w:rsidRPr="009A3AB5" w:rsidRDefault="00DA427F" w:rsidP="009B0EF0">
            <w:pPr>
              <w:pStyle w:val="BodyTextIndentnosp"/>
              <w:tabs>
                <w:tab w:val="decimal" w:pos="1091"/>
              </w:tabs>
              <w:spacing w:line="240" w:lineRule="atLeast"/>
              <w:ind w:left="-169" w:right="-79" w:firstLine="54"/>
              <w:rPr>
                <w:b/>
                <w:bCs/>
                <w:szCs w:val="22"/>
                <w:lang w:val="en-US"/>
              </w:rPr>
            </w:pPr>
            <w:r w:rsidRPr="00DA427F">
              <w:rPr>
                <w:b/>
                <w:bCs/>
                <w:szCs w:val="22"/>
                <w:lang w:val="en-US"/>
              </w:rPr>
              <w:t>4,394,52</w:t>
            </w:r>
            <w:r w:rsidR="00076493">
              <w:rPr>
                <w:b/>
                <w:bCs/>
                <w:szCs w:val="22"/>
                <w:lang w:val="en-US"/>
              </w:rPr>
              <w:t>0</w:t>
            </w:r>
          </w:p>
        </w:tc>
        <w:tc>
          <w:tcPr>
            <w:tcW w:w="180" w:type="dxa"/>
          </w:tcPr>
          <w:p w14:paraId="71822223" w14:textId="77777777" w:rsidR="009B0EF0" w:rsidRPr="009A3AB5" w:rsidRDefault="009B0EF0" w:rsidP="009B0EF0">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8647DDF" w14:textId="77777777" w:rsidR="009B0EF0" w:rsidRPr="009A3AB5" w:rsidRDefault="009B0EF0" w:rsidP="009B0EF0">
            <w:pPr>
              <w:pStyle w:val="BodyTextIndentnosp"/>
              <w:tabs>
                <w:tab w:val="decimal" w:pos="1091"/>
              </w:tabs>
              <w:spacing w:line="240" w:lineRule="atLeast"/>
              <w:ind w:left="-169" w:right="-79" w:firstLine="54"/>
              <w:rPr>
                <w:b/>
                <w:bCs/>
                <w:szCs w:val="22"/>
                <w:lang w:val="en-US"/>
              </w:rPr>
            </w:pPr>
            <w:r>
              <w:rPr>
                <w:b/>
                <w:bCs/>
                <w:szCs w:val="22"/>
                <w:lang w:val="en-US"/>
              </w:rPr>
              <w:t>4,283,474</w:t>
            </w:r>
          </w:p>
        </w:tc>
      </w:tr>
      <w:tr w:rsidR="009B0EF0" w:rsidRPr="00B6293B" w14:paraId="1C9B3214" w14:textId="77777777" w:rsidTr="00BE410F">
        <w:trPr>
          <w:cantSplit/>
        </w:trPr>
        <w:tc>
          <w:tcPr>
            <w:tcW w:w="3150" w:type="dxa"/>
          </w:tcPr>
          <w:p w14:paraId="7EC58998"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540" w:type="dxa"/>
          </w:tcPr>
          <w:p w14:paraId="7B3C8AC5"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170" w:type="dxa"/>
          </w:tcPr>
          <w:p w14:paraId="5CA49FD3"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32945006"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Pr>
          <w:p w14:paraId="7ECEBF02"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5C829ED8"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Pr>
          <w:p w14:paraId="1A14ACB2"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2631F58B"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Pr>
          <w:p w14:paraId="65A596E8"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r>
      <w:tr w:rsidR="009B0EF0" w:rsidRPr="00B02BD1" w14:paraId="13C3D698" w14:textId="77777777" w:rsidTr="00BE410F">
        <w:trPr>
          <w:cantSplit/>
        </w:trPr>
        <w:tc>
          <w:tcPr>
            <w:tcW w:w="3150" w:type="dxa"/>
          </w:tcPr>
          <w:p w14:paraId="08DCDD0B"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02BD1">
              <w:rPr>
                <w:rFonts w:ascii="Times New Roman" w:hAnsi="Times New Roman" w:cs="Times New Roman"/>
                <w:b/>
                <w:bCs/>
                <w:i/>
                <w:iCs/>
                <w:sz w:val="22"/>
                <w:szCs w:val="22"/>
              </w:rPr>
              <w:t xml:space="preserve">Included in </w:t>
            </w:r>
            <w:r>
              <w:rPr>
                <w:rFonts w:ascii="Times New Roman" w:hAnsi="Times New Roman" w:cs="Times New Roman"/>
                <w:b/>
                <w:bCs/>
                <w:i/>
                <w:iCs/>
                <w:sz w:val="22"/>
                <w:szCs w:val="22"/>
              </w:rPr>
              <w:t>distribution cost</w:t>
            </w:r>
            <w:r w:rsidRPr="00B02BD1">
              <w:rPr>
                <w:rFonts w:ascii="Times New Roman" w:hAnsi="Times New Roman" w:cs="Times New Roman"/>
                <w:b/>
                <w:bCs/>
                <w:i/>
                <w:iCs/>
                <w:sz w:val="22"/>
                <w:szCs w:val="22"/>
              </w:rPr>
              <w:t>s:</w:t>
            </w:r>
          </w:p>
        </w:tc>
        <w:tc>
          <w:tcPr>
            <w:tcW w:w="540" w:type="dxa"/>
          </w:tcPr>
          <w:p w14:paraId="1C18B62E"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7B11CB9D" w14:textId="77777777" w:rsidR="009B0EF0" w:rsidRPr="00B02BD1" w:rsidRDefault="009B0EF0" w:rsidP="009B0EF0">
            <w:pPr>
              <w:pStyle w:val="BodyTextIndentnosp"/>
              <w:tabs>
                <w:tab w:val="decimal" w:pos="1001"/>
                <w:tab w:val="decimal" w:pos="1271"/>
              </w:tabs>
              <w:spacing w:line="240" w:lineRule="atLeast"/>
              <w:ind w:left="-169" w:right="-79" w:firstLine="54"/>
              <w:rPr>
                <w:szCs w:val="22"/>
                <w:lang w:val="en-US"/>
              </w:rPr>
            </w:pPr>
          </w:p>
        </w:tc>
        <w:tc>
          <w:tcPr>
            <w:tcW w:w="180" w:type="dxa"/>
          </w:tcPr>
          <w:p w14:paraId="74BD3C1F"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1AB8554B" w14:textId="77777777" w:rsidR="009B0EF0" w:rsidRPr="00B02BD1" w:rsidRDefault="009B0EF0" w:rsidP="009B0EF0">
            <w:pPr>
              <w:pStyle w:val="BodyTextIndentnosp"/>
              <w:tabs>
                <w:tab w:val="decimal" w:pos="1001"/>
                <w:tab w:val="decimal" w:pos="1271"/>
              </w:tabs>
              <w:spacing w:line="240" w:lineRule="atLeast"/>
              <w:ind w:left="-169" w:right="-79" w:firstLine="54"/>
              <w:rPr>
                <w:szCs w:val="22"/>
                <w:lang w:val="en-US"/>
              </w:rPr>
            </w:pPr>
          </w:p>
        </w:tc>
        <w:tc>
          <w:tcPr>
            <w:tcW w:w="180" w:type="dxa"/>
          </w:tcPr>
          <w:p w14:paraId="2CACE49B"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7FCAD749" w14:textId="77777777" w:rsidR="009B0EF0" w:rsidRPr="00B02BD1" w:rsidRDefault="009B0EF0" w:rsidP="009B0EF0">
            <w:pPr>
              <w:pStyle w:val="BodyTextIndentnosp"/>
              <w:tabs>
                <w:tab w:val="decimal" w:pos="1091"/>
              </w:tabs>
              <w:spacing w:line="240" w:lineRule="atLeast"/>
              <w:ind w:left="-115" w:right="-79"/>
              <w:rPr>
                <w:szCs w:val="22"/>
                <w:lang w:val="en-US"/>
              </w:rPr>
            </w:pPr>
          </w:p>
        </w:tc>
        <w:tc>
          <w:tcPr>
            <w:tcW w:w="180" w:type="dxa"/>
          </w:tcPr>
          <w:p w14:paraId="23B20894"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7FFFCF62" w14:textId="77777777" w:rsidR="009B0EF0" w:rsidRPr="00B02BD1" w:rsidRDefault="009B0EF0" w:rsidP="009B0EF0">
            <w:pPr>
              <w:pStyle w:val="BodyTextIndentnosp"/>
              <w:tabs>
                <w:tab w:val="decimal" w:pos="1091"/>
              </w:tabs>
              <w:spacing w:line="240" w:lineRule="atLeast"/>
              <w:ind w:left="-115" w:right="-79"/>
              <w:rPr>
                <w:szCs w:val="22"/>
                <w:lang w:val="en-US"/>
              </w:rPr>
            </w:pPr>
          </w:p>
        </w:tc>
      </w:tr>
      <w:tr w:rsidR="009B0EF0" w:rsidRPr="00B02BD1" w14:paraId="59F7EF7B" w14:textId="77777777" w:rsidTr="00BE410F">
        <w:trPr>
          <w:cantSplit/>
          <w:trHeight w:val="290"/>
        </w:trPr>
        <w:tc>
          <w:tcPr>
            <w:tcW w:w="3150" w:type="dxa"/>
          </w:tcPr>
          <w:p w14:paraId="5B0C3F96"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Advertising and sales promotion</w:t>
            </w:r>
          </w:p>
        </w:tc>
        <w:tc>
          <w:tcPr>
            <w:tcW w:w="540" w:type="dxa"/>
          </w:tcPr>
          <w:p w14:paraId="7FF04A6F"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40648893" w14:textId="77777777" w:rsidR="009B0EF0" w:rsidRPr="00B02BD1" w:rsidRDefault="009B0EF0" w:rsidP="009B0EF0">
            <w:pPr>
              <w:pStyle w:val="BodyTextIndentnosp"/>
              <w:tabs>
                <w:tab w:val="decimal" w:pos="1001"/>
                <w:tab w:val="decimal" w:pos="1271"/>
              </w:tabs>
              <w:spacing w:line="240" w:lineRule="atLeast"/>
              <w:ind w:left="-169" w:right="-79" w:firstLine="54"/>
              <w:rPr>
                <w:szCs w:val="22"/>
                <w:lang w:val="en-US"/>
              </w:rPr>
            </w:pPr>
          </w:p>
        </w:tc>
        <w:tc>
          <w:tcPr>
            <w:tcW w:w="180" w:type="dxa"/>
          </w:tcPr>
          <w:p w14:paraId="6BD839CE"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612E7BD6" w14:textId="77777777" w:rsidR="009B0EF0" w:rsidRPr="00B02BD1" w:rsidRDefault="009B0EF0" w:rsidP="009B0EF0">
            <w:pPr>
              <w:pStyle w:val="BodyTextIndentnosp"/>
              <w:tabs>
                <w:tab w:val="decimal" w:pos="1001"/>
                <w:tab w:val="decimal" w:pos="1271"/>
              </w:tabs>
              <w:spacing w:line="240" w:lineRule="atLeast"/>
              <w:ind w:left="-169" w:right="-79" w:firstLine="54"/>
              <w:rPr>
                <w:szCs w:val="22"/>
                <w:lang w:val="en-US"/>
              </w:rPr>
            </w:pPr>
          </w:p>
        </w:tc>
        <w:tc>
          <w:tcPr>
            <w:tcW w:w="180" w:type="dxa"/>
          </w:tcPr>
          <w:p w14:paraId="4F519F14"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0950900B" w14:textId="77777777" w:rsidR="009B0EF0" w:rsidRPr="00B02BD1" w:rsidRDefault="009B0EF0" w:rsidP="009B0EF0">
            <w:pPr>
              <w:pStyle w:val="BodyTextIndentnosp"/>
              <w:tabs>
                <w:tab w:val="decimal" w:pos="1091"/>
              </w:tabs>
              <w:spacing w:line="240" w:lineRule="atLeast"/>
              <w:ind w:left="-115" w:right="-79"/>
              <w:rPr>
                <w:szCs w:val="22"/>
                <w:lang w:val="en-US"/>
              </w:rPr>
            </w:pPr>
          </w:p>
        </w:tc>
        <w:tc>
          <w:tcPr>
            <w:tcW w:w="180" w:type="dxa"/>
          </w:tcPr>
          <w:p w14:paraId="72B2BE4D"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4E3B74AD" w14:textId="77777777" w:rsidR="009B0EF0" w:rsidRPr="00B02BD1" w:rsidRDefault="009B0EF0" w:rsidP="009B0EF0">
            <w:pPr>
              <w:pStyle w:val="BodyTextIndentnosp"/>
              <w:tabs>
                <w:tab w:val="decimal" w:pos="1091"/>
              </w:tabs>
              <w:spacing w:line="240" w:lineRule="atLeast"/>
              <w:ind w:left="-115" w:right="-79"/>
              <w:rPr>
                <w:szCs w:val="22"/>
                <w:lang w:val="en-US"/>
              </w:rPr>
            </w:pPr>
          </w:p>
        </w:tc>
      </w:tr>
      <w:tr w:rsidR="009B0EF0" w:rsidRPr="00B02BD1" w14:paraId="0C6DDD6C" w14:textId="77777777" w:rsidTr="00BE410F">
        <w:trPr>
          <w:cantSplit/>
        </w:trPr>
        <w:tc>
          <w:tcPr>
            <w:tcW w:w="3150" w:type="dxa"/>
          </w:tcPr>
          <w:p w14:paraId="17AB2B56"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B02BD1">
              <w:rPr>
                <w:rFonts w:ascii="Times New Roman" w:hAnsi="Times New Roman" w:cs="Times New Roman"/>
                <w:sz w:val="22"/>
                <w:szCs w:val="22"/>
              </w:rPr>
              <w:t>expenses</w:t>
            </w:r>
          </w:p>
        </w:tc>
        <w:tc>
          <w:tcPr>
            <w:tcW w:w="540" w:type="dxa"/>
          </w:tcPr>
          <w:p w14:paraId="1CAA3A11"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49825E04" w14:textId="77777777" w:rsidR="009B0EF0" w:rsidRPr="00FC395B"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388,021</w:t>
            </w:r>
          </w:p>
        </w:tc>
        <w:tc>
          <w:tcPr>
            <w:tcW w:w="180" w:type="dxa"/>
          </w:tcPr>
          <w:p w14:paraId="295D9001"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056A33F5" w14:textId="77777777" w:rsidR="009B0EF0" w:rsidRPr="00FC395B" w:rsidRDefault="009B0EF0" w:rsidP="009B0EF0">
            <w:pPr>
              <w:pStyle w:val="BodyTextIndentnosp"/>
              <w:tabs>
                <w:tab w:val="decimal" w:pos="1001"/>
              </w:tabs>
              <w:spacing w:line="240" w:lineRule="atLeast"/>
              <w:ind w:left="-169" w:right="-79" w:firstLine="54"/>
              <w:rPr>
                <w:szCs w:val="22"/>
                <w:lang w:val="en-US"/>
              </w:rPr>
            </w:pPr>
            <w:r>
              <w:rPr>
                <w:szCs w:val="22"/>
                <w:lang w:val="en-US"/>
              </w:rPr>
              <w:t>488,489</w:t>
            </w:r>
          </w:p>
        </w:tc>
        <w:tc>
          <w:tcPr>
            <w:tcW w:w="180" w:type="dxa"/>
          </w:tcPr>
          <w:p w14:paraId="5657FD51"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089DF8ED" w14:textId="77777777" w:rsidR="009B0EF0" w:rsidRPr="00FC395B"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388,021</w:t>
            </w:r>
          </w:p>
        </w:tc>
        <w:tc>
          <w:tcPr>
            <w:tcW w:w="180" w:type="dxa"/>
          </w:tcPr>
          <w:p w14:paraId="2F63502D"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10078B0B" w14:textId="77777777" w:rsidR="009B0EF0" w:rsidRPr="00FC395B" w:rsidRDefault="009B0EF0" w:rsidP="009B0EF0">
            <w:pPr>
              <w:pStyle w:val="BodyTextIndentnosp"/>
              <w:tabs>
                <w:tab w:val="decimal" w:pos="1091"/>
              </w:tabs>
              <w:spacing w:line="240" w:lineRule="atLeast"/>
              <w:ind w:left="-169" w:right="-79" w:firstLine="54"/>
              <w:rPr>
                <w:szCs w:val="22"/>
                <w:lang w:val="en-US"/>
              </w:rPr>
            </w:pPr>
            <w:r>
              <w:rPr>
                <w:szCs w:val="22"/>
                <w:lang w:val="en-US"/>
              </w:rPr>
              <w:t>474,269</w:t>
            </w:r>
          </w:p>
        </w:tc>
      </w:tr>
      <w:tr w:rsidR="009B0EF0" w:rsidRPr="00B02BD1" w14:paraId="60A7C4AF" w14:textId="77777777" w:rsidTr="00BE410F">
        <w:trPr>
          <w:cantSplit/>
        </w:trPr>
        <w:tc>
          <w:tcPr>
            <w:tcW w:w="3150" w:type="dxa"/>
          </w:tcPr>
          <w:p w14:paraId="2A3648BE"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Distribution and transportation</w:t>
            </w:r>
          </w:p>
        </w:tc>
        <w:tc>
          <w:tcPr>
            <w:tcW w:w="540" w:type="dxa"/>
          </w:tcPr>
          <w:p w14:paraId="7F9169BD"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08926F83" w14:textId="77777777" w:rsidR="009B0EF0" w:rsidRPr="00B02BD1" w:rsidRDefault="009B0EF0" w:rsidP="009B0EF0">
            <w:pPr>
              <w:pStyle w:val="BodyTextIndentnosp"/>
              <w:tabs>
                <w:tab w:val="decimal" w:pos="1001"/>
              </w:tabs>
              <w:spacing w:line="240" w:lineRule="atLeast"/>
              <w:ind w:left="-169" w:right="-79" w:firstLine="54"/>
              <w:rPr>
                <w:szCs w:val="22"/>
                <w:lang w:val="en-US"/>
              </w:rPr>
            </w:pPr>
          </w:p>
        </w:tc>
        <w:tc>
          <w:tcPr>
            <w:tcW w:w="180" w:type="dxa"/>
          </w:tcPr>
          <w:p w14:paraId="74CCA969"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6A8C2384" w14:textId="77777777" w:rsidR="009B0EF0" w:rsidRPr="00B02BD1" w:rsidRDefault="009B0EF0" w:rsidP="009B0EF0">
            <w:pPr>
              <w:pStyle w:val="BodyTextIndentnosp"/>
              <w:tabs>
                <w:tab w:val="decimal" w:pos="1001"/>
              </w:tabs>
              <w:spacing w:line="240" w:lineRule="atLeast"/>
              <w:ind w:left="-169" w:right="-79" w:firstLine="54"/>
              <w:rPr>
                <w:szCs w:val="22"/>
                <w:lang w:val="en-US"/>
              </w:rPr>
            </w:pPr>
          </w:p>
        </w:tc>
        <w:tc>
          <w:tcPr>
            <w:tcW w:w="180" w:type="dxa"/>
          </w:tcPr>
          <w:p w14:paraId="1D3B8142"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0EDA6F96" w14:textId="77777777" w:rsidR="009B0EF0" w:rsidRPr="00B02BD1" w:rsidRDefault="009B0EF0" w:rsidP="009B0EF0">
            <w:pPr>
              <w:pStyle w:val="BodyTextIndentnosp"/>
              <w:tabs>
                <w:tab w:val="decimal" w:pos="1091"/>
              </w:tabs>
              <w:spacing w:line="240" w:lineRule="atLeast"/>
              <w:ind w:left="-169" w:right="-79" w:firstLine="54"/>
              <w:rPr>
                <w:szCs w:val="22"/>
                <w:lang w:val="en-US"/>
              </w:rPr>
            </w:pPr>
          </w:p>
        </w:tc>
        <w:tc>
          <w:tcPr>
            <w:tcW w:w="180" w:type="dxa"/>
          </w:tcPr>
          <w:p w14:paraId="6CF78037"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6DFEBD0E" w14:textId="77777777" w:rsidR="009B0EF0" w:rsidRPr="00B02BD1" w:rsidRDefault="009B0EF0" w:rsidP="009B0EF0">
            <w:pPr>
              <w:pStyle w:val="BodyTextIndentnosp"/>
              <w:tabs>
                <w:tab w:val="decimal" w:pos="1091"/>
              </w:tabs>
              <w:spacing w:line="240" w:lineRule="atLeast"/>
              <w:ind w:left="-169" w:right="-79" w:firstLine="54"/>
              <w:rPr>
                <w:szCs w:val="22"/>
                <w:lang w:val="en-US"/>
              </w:rPr>
            </w:pPr>
          </w:p>
        </w:tc>
      </w:tr>
      <w:tr w:rsidR="009B0EF0" w:rsidRPr="00B02BD1" w14:paraId="7FF43027" w14:textId="77777777" w:rsidTr="00BE410F">
        <w:trPr>
          <w:cantSplit/>
        </w:trPr>
        <w:tc>
          <w:tcPr>
            <w:tcW w:w="3150" w:type="dxa"/>
          </w:tcPr>
          <w:p w14:paraId="1F315E7E"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B02BD1">
              <w:rPr>
                <w:rFonts w:ascii="Times New Roman" w:hAnsi="Times New Roman" w:cs="Times New Roman"/>
                <w:sz w:val="22"/>
                <w:szCs w:val="22"/>
              </w:rPr>
              <w:t>expenses</w:t>
            </w:r>
          </w:p>
        </w:tc>
        <w:tc>
          <w:tcPr>
            <w:tcW w:w="540" w:type="dxa"/>
          </w:tcPr>
          <w:p w14:paraId="4402D759"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3C0C476D" w14:textId="77777777" w:rsidR="009B0EF0" w:rsidRPr="00FC395B"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11,954</w:t>
            </w:r>
          </w:p>
        </w:tc>
        <w:tc>
          <w:tcPr>
            <w:tcW w:w="180" w:type="dxa"/>
          </w:tcPr>
          <w:p w14:paraId="3E1CEF1F"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770E5FE2" w14:textId="77777777" w:rsidR="009B0EF0" w:rsidRPr="00FC395B" w:rsidRDefault="009B0EF0" w:rsidP="009B0EF0">
            <w:pPr>
              <w:pStyle w:val="BodyTextIndentnosp"/>
              <w:tabs>
                <w:tab w:val="decimal" w:pos="1001"/>
              </w:tabs>
              <w:spacing w:line="240" w:lineRule="atLeast"/>
              <w:ind w:left="-169" w:right="-79" w:firstLine="54"/>
              <w:rPr>
                <w:szCs w:val="22"/>
                <w:lang w:val="en-US"/>
              </w:rPr>
            </w:pPr>
            <w:r>
              <w:rPr>
                <w:szCs w:val="22"/>
                <w:lang w:val="en-US"/>
              </w:rPr>
              <w:t>12,952</w:t>
            </w:r>
          </w:p>
        </w:tc>
        <w:tc>
          <w:tcPr>
            <w:tcW w:w="180" w:type="dxa"/>
          </w:tcPr>
          <w:p w14:paraId="7D816951"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68B25151" w14:textId="77777777" w:rsidR="009B0EF0" w:rsidRPr="00FC395B"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11,954</w:t>
            </w:r>
          </w:p>
        </w:tc>
        <w:tc>
          <w:tcPr>
            <w:tcW w:w="180" w:type="dxa"/>
          </w:tcPr>
          <w:p w14:paraId="1BE68B3C"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76784B78" w14:textId="77777777" w:rsidR="009B0EF0" w:rsidRPr="00FC395B" w:rsidRDefault="009B0EF0" w:rsidP="009B0EF0">
            <w:pPr>
              <w:pStyle w:val="BodyTextIndentnosp"/>
              <w:tabs>
                <w:tab w:val="decimal" w:pos="1091"/>
              </w:tabs>
              <w:spacing w:line="240" w:lineRule="atLeast"/>
              <w:ind w:left="-169" w:right="-79" w:firstLine="54"/>
              <w:rPr>
                <w:szCs w:val="22"/>
                <w:lang w:val="en-US"/>
              </w:rPr>
            </w:pPr>
            <w:r>
              <w:rPr>
                <w:szCs w:val="22"/>
                <w:lang w:val="en-US"/>
              </w:rPr>
              <w:t>12,659</w:t>
            </w:r>
          </w:p>
        </w:tc>
      </w:tr>
      <w:tr w:rsidR="00076493" w:rsidRPr="00B02BD1" w14:paraId="0B2F59FD" w14:textId="77777777" w:rsidTr="00BE410F">
        <w:trPr>
          <w:cantSplit/>
        </w:trPr>
        <w:tc>
          <w:tcPr>
            <w:tcW w:w="3150" w:type="dxa"/>
          </w:tcPr>
          <w:p w14:paraId="69A654BF" w14:textId="77777777" w:rsidR="00076493" w:rsidRPr="00B02BD1" w:rsidRDefault="00076493" w:rsidP="00361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Entrance and other service fees</w:t>
            </w:r>
          </w:p>
        </w:tc>
        <w:tc>
          <w:tcPr>
            <w:tcW w:w="540" w:type="dxa"/>
          </w:tcPr>
          <w:p w14:paraId="2D0E23BE" w14:textId="77777777" w:rsidR="00076493" w:rsidRPr="00B02BD1" w:rsidRDefault="00076493" w:rsidP="00361F34">
            <w:pPr>
              <w:pStyle w:val="BodyTextIndentnosp"/>
              <w:spacing w:line="240" w:lineRule="atLeast"/>
              <w:ind w:left="-115" w:right="-79"/>
              <w:jc w:val="center"/>
              <w:rPr>
                <w:i/>
                <w:iCs/>
                <w:szCs w:val="22"/>
                <w:lang w:val="en-US"/>
              </w:rPr>
            </w:pPr>
          </w:p>
        </w:tc>
        <w:tc>
          <w:tcPr>
            <w:tcW w:w="1170" w:type="dxa"/>
          </w:tcPr>
          <w:p w14:paraId="127DE946" w14:textId="77777777" w:rsidR="00076493" w:rsidRPr="00FC395B" w:rsidRDefault="00076493" w:rsidP="00361F34">
            <w:pPr>
              <w:pStyle w:val="BodyTextIndentnosp"/>
              <w:tabs>
                <w:tab w:val="decimal" w:pos="1001"/>
              </w:tabs>
              <w:spacing w:line="240" w:lineRule="atLeast"/>
              <w:ind w:left="-169" w:right="-79" w:firstLine="54"/>
              <w:rPr>
                <w:szCs w:val="22"/>
                <w:lang w:val="en-US"/>
              </w:rPr>
            </w:pPr>
            <w:r w:rsidRPr="00DA427F">
              <w:rPr>
                <w:szCs w:val="22"/>
                <w:lang w:val="en-US"/>
              </w:rPr>
              <w:t>5,970</w:t>
            </w:r>
          </w:p>
        </w:tc>
        <w:tc>
          <w:tcPr>
            <w:tcW w:w="180" w:type="dxa"/>
          </w:tcPr>
          <w:p w14:paraId="036ACD38" w14:textId="77777777" w:rsidR="00076493" w:rsidRPr="00B02BD1" w:rsidRDefault="00076493" w:rsidP="00361F34">
            <w:pPr>
              <w:pStyle w:val="BodyTextIndentnosp"/>
              <w:tabs>
                <w:tab w:val="decimal" w:pos="1271"/>
              </w:tabs>
              <w:spacing w:line="240" w:lineRule="atLeast"/>
              <w:ind w:left="-169" w:right="-79" w:firstLine="54"/>
              <w:rPr>
                <w:szCs w:val="22"/>
                <w:lang w:val="en-US"/>
              </w:rPr>
            </w:pPr>
          </w:p>
        </w:tc>
        <w:tc>
          <w:tcPr>
            <w:tcW w:w="1260" w:type="dxa"/>
          </w:tcPr>
          <w:p w14:paraId="334F85F5" w14:textId="77777777" w:rsidR="00076493" w:rsidRPr="00FC395B" w:rsidRDefault="00076493" w:rsidP="00361F34">
            <w:pPr>
              <w:pStyle w:val="BodyTextIndentnosp"/>
              <w:tabs>
                <w:tab w:val="decimal" w:pos="1001"/>
              </w:tabs>
              <w:spacing w:line="240" w:lineRule="atLeast"/>
              <w:ind w:left="-169" w:right="-79" w:firstLine="54"/>
              <w:rPr>
                <w:szCs w:val="22"/>
                <w:lang w:val="en-US"/>
              </w:rPr>
            </w:pPr>
            <w:r>
              <w:rPr>
                <w:szCs w:val="22"/>
                <w:lang w:val="en-US"/>
              </w:rPr>
              <w:t>11,789</w:t>
            </w:r>
          </w:p>
        </w:tc>
        <w:tc>
          <w:tcPr>
            <w:tcW w:w="180" w:type="dxa"/>
          </w:tcPr>
          <w:p w14:paraId="0CD2CCB7" w14:textId="77777777" w:rsidR="00076493" w:rsidRPr="00B02BD1" w:rsidRDefault="00076493" w:rsidP="00361F34">
            <w:pPr>
              <w:pStyle w:val="BodyTextIndentnosp"/>
              <w:tabs>
                <w:tab w:val="decimal" w:pos="1190"/>
              </w:tabs>
              <w:spacing w:line="240" w:lineRule="atLeast"/>
              <w:ind w:left="-115" w:right="-187"/>
              <w:rPr>
                <w:szCs w:val="22"/>
                <w:lang w:val="en-US"/>
              </w:rPr>
            </w:pPr>
          </w:p>
        </w:tc>
        <w:tc>
          <w:tcPr>
            <w:tcW w:w="1260" w:type="dxa"/>
          </w:tcPr>
          <w:p w14:paraId="0E04519D" w14:textId="77777777" w:rsidR="00076493" w:rsidRPr="00FC395B" w:rsidRDefault="00076493" w:rsidP="00361F34">
            <w:pPr>
              <w:pStyle w:val="BodyTextIndentnosp"/>
              <w:tabs>
                <w:tab w:val="decimal" w:pos="1091"/>
              </w:tabs>
              <w:spacing w:line="240" w:lineRule="atLeast"/>
              <w:ind w:left="-169" w:right="-79" w:firstLine="54"/>
              <w:rPr>
                <w:szCs w:val="22"/>
                <w:lang w:val="en-US"/>
              </w:rPr>
            </w:pPr>
            <w:r w:rsidRPr="00DA427F">
              <w:rPr>
                <w:szCs w:val="22"/>
                <w:lang w:val="en-US"/>
              </w:rPr>
              <w:t>5,969</w:t>
            </w:r>
          </w:p>
        </w:tc>
        <w:tc>
          <w:tcPr>
            <w:tcW w:w="180" w:type="dxa"/>
          </w:tcPr>
          <w:p w14:paraId="56BBB24D" w14:textId="77777777" w:rsidR="00076493" w:rsidRPr="00B02BD1" w:rsidRDefault="00076493" w:rsidP="00361F34">
            <w:pPr>
              <w:pStyle w:val="BodyTextIndentnosp"/>
              <w:tabs>
                <w:tab w:val="decimal" w:pos="1190"/>
              </w:tabs>
              <w:spacing w:line="240" w:lineRule="atLeast"/>
              <w:ind w:left="-115" w:right="-187"/>
              <w:rPr>
                <w:szCs w:val="22"/>
                <w:lang w:val="en-US"/>
              </w:rPr>
            </w:pPr>
          </w:p>
        </w:tc>
        <w:tc>
          <w:tcPr>
            <w:tcW w:w="1260" w:type="dxa"/>
          </w:tcPr>
          <w:p w14:paraId="79B40BA3" w14:textId="77777777" w:rsidR="00076493" w:rsidRPr="00FC395B" w:rsidRDefault="00076493" w:rsidP="00361F34">
            <w:pPr>
              <w:pStyle w:val="BodyTextIndentnosp"/>
              <w:tabs>
                <w:tab w:val="decimal" w:pos="1091"/>
              </w:tabs>
              <w:spacing w:line="240" w:lineRule="atLeast"/>
              <w:ind w:left="-169" w:right="-79" w:firstLine="54"/>
              <w:rPr>
                <w:szCs w:val="22"/>
                <w:lang w:val="en-US"/>
              </w:rPr>
            </w:pPr>
            <w:r>
              <w:rPr>
                <w:szCs w:val="22"/>
                <w:lang w:val="en-US"/>
              </w:rPr>
              <w:t>11,836</w:t>
            </w:r>
          </w:p>
        </w:tc>
      </w:tr>
      <w:tr w:rsidR="009B0EF0" w:rsidRPr="00B02BD1" w14:paraId="73BE0EA5" w14:textId="77777777" w:rsidTr="00BE410F">
        <w:trPr>
          <w:cantSplit/>
        </w:trPr>
        <w:tc>
          <w:tcPr>
            <w:tcW w:w="3150" w:type="dxa"/>
          </w:tcPr>
          <w:p w14:paraId="55E84838" w14:textId="77777777" w:rsidR="009B0EF0"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Export expenses</w:t>
            </w:r>
          </w:p>
        </w:tc>
        <w:tc>
          <w:tcPr>
            <w:tcW w:w="540" w:type="dxa"/>
          </w:tcPr>
          <w:p w14:paraId="4B277684"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43FA8E8E" w14:textId="77777777" w:rsidR="009B0EF0" w:rsidRPr="00FC395B"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1,228</w:t>
            </w:r>
          </w:p>
        </w:tc>
        <w:tc>
          <w:tcPr>
            <w:tcW w:w="180" w:type="dxa"/>
          </w:tcPr>
          <w:p w14:paraId="7E3BA6F0"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51803EB8" w14:textId="77777777" w:rsidR="009B0EF0" w:rsidRPr="00FC395B" w:rsidRDefault="009B0EF0" w:rsidP="009B0EF0">
            <w:pPr>
              <w:pStyle w:val="BodyTextIndentnosp"/>
              <w:tabs>
                <w:tab w:val="decimal" w:pos="1001"/>
              </w:tabs>
              <w:spacing w:line="240" w:lineRule="atLeast"/>
              <w:ind w:left="-169" w:right="-79" w:firstLine="54"/>
              <w:rPr>
                <w:szCs w:val="22"/>
                <w:lang w:val="en-US"/>
              </w:rPr>
            </w:pPr>
            <w:r>
              <w:rPr>
                <w:szCs w:val="22"/>
                <w:lang w:val="en-US"/>
              </w:rPr>
              <w:t>1,398</w:t>
            </w:r>
          </w:p>
        </w:tc>
        <w:tc>
          <w:tcPr>
            <w:tcW w:w="180" w:type="dxa"/>
          </w:tcPr>
          <w:p w14:paraId="3FF30AA9"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69ECCBDC" w14:textId="77777777" w:rsidR="009B0EF0" w:rsidRPr="00FC395B"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1,228</w:t>
            </w:r>
          </w:p>
        </w:tc>
        <w:tc>
          <w:tcPr>
            <w:tcW w:w="180" w:type="dxa"/>
          </w:tcPr>
          <w:p w14:paraId="3C55A84A"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3D25F1E7" w14:textId="77777777" w:rsidR="009B0EF0" w:rsidRPr="00FC395B" w:rsidRDefault="009B0EF0" w:rsidP="009B0EF0">
            <w:pPr>
              <w:pStyle w:val="BodyTextIndentnosp"/>
              <w:tabs>
                <w:tab w:val="decimal" w:pos="1091"/>
              </w:tabs>
              <w:spacing w:line="240" w:lineRule="atLeast"/>
              <w:ind w:left="-169" w:right="-79" w:firstLine="54"/>
              <w:rPr>
                <w:szCs w:val="22"/>
                <w:lang w:val="en-US"/>
              </w:rPr>
            </w:pPr>
            <w:r>
              <w:rPr>
                <w:szCs w:val="22"/>
                <w:lang w:val="en-US"/>
              </w:rPr>
              <w:t>1,398</w:t>
            </w:r>
          </w:p>
        </w:tc>
      </w:tr>
      <w:tr w:rsidR="009B0EF0" w:rsidRPr="00B02BD1" w14:paraId="7F45ACF3" w14:textId="77777777" w:rsidTr="00BE410F">
        <w:trPr>
          <w:cantSplit/>
        </w:trPr>
        <w:tc>
          <w:tcPr>
            <w:tcW w:w="3150" w:type="dxa"/>
          </w:tcPr>
          <w:p w14:paraId="5D44C713"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02BD1">
              <w:rPr>
                <w:rFonts w:ascii="Times New Roman" w:hAnsi="Times New Roman" w:cs="Times New Roman"/>
                <w:b/>
                <w:bCs/>
                <w:sz w:val="22"/>
                <w:szCs w:val="22"/>
              </w:rPr>
              <w:t>Total</w:t>
            </w:r>
          </w:p>
        </w:tc>
        <w:tc>
          <w:tcPr>
            <w:tcW w:w="540" w:type="dxa"/>
          </w:tcPr>
          <w:p w14:paraId="32961CEA" w14:textId="77777777" w:rsidR="009B0EF0" w:rsidRPr="00B02BD1" w:rsidRDefault="009B0EF0" w:rsidP="009B0EF0">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43DFFDE5" w14:textId="77777777" w:rsidR="009B0EF0" w:rsidRPr="00FC395B" w:rsidRDefault="00DA427F" w:rsidP="009B0EF0">
            <w:pPr>
              <w:pStyle w:val="BodyTextIndentnosp"/>
              <w:tabs>
                <w:tab w:val="decimal" w:pos="1001"/>
              </w:tabs>
              <w:spacing w:line="240" w:lineRule="atLeast"/>
              <w:ind w:left="-169" w:right="-79" w:firstLine="54"/>
              <w:rPr>
                <w:b/>
                <w:bCs/>
                <w:szCs w:val="22"/>
                <w:lang w:val="en-US"/>
              </w:rPr>
            </w:pPr>
            <w:r w:rsidRPr="00DA427F">
              <w:rPr>
                <w:b/>
                <w:bCs/>
                <w:szCs w:val="22"/>
                <w:lang w:val="en-US"/>
              </w:rPr>
              <w:t>407,173</w:t>
            </w:r>
          </w:p>
        </w:tc>
        <w:tc>
          <w:tcPr>
            <w:tcW w:w="180" w:type="dxa"/>
          </w:tcPr>
          <w:p w14:paraId="031C1F93" w14:textId="77777777" w:rsidR="009B0EF0" w:rsidRPr="00FC395B" w:rsidRDefault="009B0EF0" w:rsidP="009B0EF0">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8F3F4A9" w14:textId="77777777" w:rsidR="009B0EF0" w:rsidRPr="00FC395B" w:rsidRDefault="009B0EF0" w:rsidP="009B0EF0">
            <w:pPr>
              <w:pStyle w:val="BodyTextIndentnosp"/>
              <w:tabs>
                <w:tab w:val="decimal" w:pos="1001"/>
              </w:tabs>
              <w:spacing w:line="240" w:lineRule="atLeast"/>
              <w:ind w:left="-169" w:right="-79" w:firstLine="54"/>
              <w:rPr>
                <w:b/>
                <w:bCs/>
                <w:szCs w:val="22"/>
                <w:lang w:val="en-US"/>
              </w:rPr>
            </w:pPr>
            <w:r>
              <w:rPr>
                <w:b/>
                <w:bCs/>
                <w:szCs w:val="22"/>
                <w:lang w:val="en-US"/>
              </w:rPr>
              <w:t>514,628</w:t>
            </w:r>
          </w:p>
        </w:tc>
        <w:tc>
          <w:tcPr>
            <w:tcW w:w="180" w:type="dxa"/>
          </w:tcPr>
          <w:p w14:paraId="71FDE251" w14:textId="77777777" w:rsidR="009B0EF0" w:rsidRPr="00FC395B" w:rsidRDefault="009B0EF0" w:rsidP="009B0EF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3E035FD" w14:textId="77777777" w:rsidR="009B0EF0" w:rsidRPr="00FC395B" w:rsidRDefault="00DA427F" w:rsidP="009B0EF0">
            <w:pPr>
              <w:pStyle w:val="BodyTextIndentnosp"/>
              <w:tabs>
                <w:tab w:val="decimal" w:pos="1091"/>
              </w:tabs>
              <w:spacing w:line="240" w:lineRule="atLeast"/>
              <w:ind w:left="-169" w:right="-79" w:firstLine="54"/>
              <w:rPr>
                <w:b/>
                <w:bCs/>
                <w:szCs w:val="22"/>
                <w:lang w:val="en-US"/>
              </w:rPr>
            </w:pPr>
            <w:r w:rsidRPr="00DA427F">
              <w:rPr>
                <w:b/>
                <w:bCs/>
                <w:szCs w:val="22"/>
                <w:lang w:val="en-US"/>
              </w:rPr>
              <w:t>407,172</w:t>
            </w:r>
          </w:p>
        </w:tc>
        <w:tc>
          <w:tcPr>
            <w:tcW w:w="180" w:type="dxa"/>
          </w:tcPr>
          <w:p w14:paraId="3B83E86D" w14:textId="77777777" w:rsidR="009B0EF0" w:rsidRPr="00FC395B" w:rsidRDefault="009B0EF0" w:rsidP="009B0EF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E787C4E" w14:textId="77777777" w:rsidR="009B0EF0" w:rsidRPr="00FC395B" w:rsidRDefault="009B0EF0" w:rsidP="009B0EF0">
            <w:pPr>
              <w:pStyle w:val="BodyTextIndentnosp"/>
              <w:tabs>
                <w:tab w:val="decimal" w:pos="1091"/>
              </w:tabs>
              <w:spacing w:line="240" w:lineRule="atLeast"/>
              <w:ind w:left="-169" w:right="-79" w:firstLine="54"/>
              <w:rPr>
                <w:b/>
                <w:bCs/>
                <w:szCs w:val="22"/>
                <w:lang w:val="en-US"/>
              </w:rPr>
            </w:pPr>
            <w:r>
              <w:rPr>
                <w:b/>
                <w:bCs/>
                <w:szCs w:val="22"/>
                <w:lang w:val="en-US"/>
              </w:rPr>
              <w:t>500,162</w:t>
            </w:r>
          </w:p>
        </w:tc>
      </w:tr>
      <w:tr w:rsidR="009B0EF0" w:rsidRPr="00B6293B" w14:paraId="798C5AA9" w14:textId="77777777" w:rsidTr="00BE410F">
        <w:trPr>
          <w:cantSplit/>
        </w:trPr>
        <w:tc>
          <w:tcPr>
            <w:tcW w:w="3150" w:type="dxa"/>
          </w:tcPr>
          <w:p w14:paraId="2F08E6B5"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540" w:type="dxa"/>
          </w:tcPr>
          <w:p w14:paraId="03876E1F"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170" w:type="dxa"/>
            <w:tcBorders>
              <w:top w:val="double" w:sz="4" w:space="0" w:color="auto"/>
            </w:tcBorders>
          </w:tcPr>
          <w:p w14:paraId="7D984FDC"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573C9864"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Borders>
              <w:top w:val="double" w:sz="4" w:space="0" w:color="auto"/>
            </w:tcBorders>
          </w:tcPr>
          <w:p w14:paraId="4AAF1CB4"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3AED0034"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Borders>
              <w:top w:val="double" w:sz="4" w:space="0" w:color="auto"/>
            </w:tcBorders>
          </w:tcPr>
          <w:p w14:paraId="312DAA6D"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3FEFE1C7"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Borders>
              <w:top w:val="double" w:sz="4" w:space="0" w:color="auto"/>
            </w:tcBorders>
          </w:tcPr>
          <w:p w14:paraId="70B56263" w14:textId="77777777" w:rsidR="009B0EF0" w:rsidRPr="00B6293B" w:rsidRDefault="009B0EF0"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r>
      <w:tr w:rsidR="009B0EF0" w:rsidRPr="00B02BD1" w14:paraId="020A3A83" w14:textId="77777777" w:rsidTr="00BE410F">
        <w:trPr>
          <w:cantSplit/>
        </w:trPr>
        <w:tc>
          <w:tcPr>
            <w:tcW w:w="3150" w:type="dxa"/>
          </w:tcPr>
          <w:p w14:paraId="187EF86A"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02BD1">
              <w:rPr>
                <w:rFonts w:ascii="Times New Roman" w:hAnsi="Times New Roman" w:cs="Times New Roman"/>
                <w:b/>
                <w:bCs/>
                <w:i/>
                <w:iCs/>
                <w:sz w:val="22"/>
                <w:szCs w:val="22"/>
              </w:rPr>
              <w:t>Included in administrative</w:t>
            </w:r>
          </w:p>
        </w:tc>
        <w:tc>
          <w:tcPr>
            <w:tcW w:w="540" w:type="dxa"/>
          </w:tcPr>
          <w:p w14:paraId="5A0CA717" w14:textId="77777777" w:rsidR="009B0EF0" w:rsidRPr="00B02BD1" w:rsidRDefault="009B0EF0" w:rsidP="009B0EF0">
            <w:pPr>
              <w:pStyle w:val="BodyTextIndentnosp"/>
              <w:tabs>
                <w:tab w:val="decimal" w:pos="1001"/>
              </w:tabs>
              <w:spacing w:line="240" w:lineRule="atLeast"/>
              <w:ind w:left="-115" w:right="-79"/>
              <w:rPr>
                <w:i/>
                <w:iCs/>
                <w:szCs w:val="22"/>
                <w:lang w:val="en-US"/>
              </w:rPr>
            </w:pPr>
          </w:p>
        </w:tc>
        <w:tc>
          <w:tcPr>
            <w:tcW w:w="1170" w:type="dxa"/>
          </w:tcPr>
          <w:p w14:paraId="3272FA1E" w14:textId="77777777" w:rsidR="009B0EF0" w:rsidRPr="00B02BD1" w:rsidRDefault="009B0EF0" w:rsidP="009B0EF0">
            <w:pPr>
              <w:pStyle w:val="BodyTextIndentnosp"/>
              <w:tabs>
                <w:tab w:val="decimal" w:pos="1001"/>
              </w:tabs>
              <w:spacing w:line="240" w:lineRule="atLeast"/>
              <w:ind w:left="-169" w:right="-79" w:firstLine="54"/>
              <w:rPr>
                <w:szCs w:val="22"/>
                <w:lang w:val="en-US"/>
              </w:rPr>
            </w:pPr>
          </w:p>
        </w:tc>
        <w:tc>
          <w:tcPr>
            <w:tcW w:w="180" w:type="dxa"/>
          </w:tcPr>
          <w:p w14:paraId="7FF225CA"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07A0AEDF" w14:textId="77777777" w:rsidR="009B0EF0" w:rsidRPr="00B02BD1" w:rsidRDefault="009B0EF0" w:rsidP="009B0EF0">
            <w:pPr>
              <w:pStyle w:val="BodyTextIndentnosp"/>
              <w:tabs>
                <w:tab w:val="decimal" w:pos="1001"/>
              </w:tabs>
              <w:spacing w:line="240" w:lineRule="atLeast"/>
              <w:ind w:left="-169" w:right="-79" w:firstLine="54"/>
              <w:rPr>
                <w:szCs w:val="22"/>
                <w:lang w:val="en-US"/>
              </w:rPr>
            </w:pPr>
          </w:p>
        </w:tc>
        <w:tc>
          <w:tcPr>
            <w:tcW w:w="180" w:type="dxa"/>
          </w:tcPr>
          <w:p w14:paraId="3A61577C"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43660BE9" w14:textId="77777777" w:rsidR="009B0EF0" w:rsidRPr="00B02BD1" w:rsidRDefault="009B0EF0" w:rsidP="009B0EF0">
            <w:pPr>
              <w:pStyle w:val="BodyTextIndentnosp"/>
              <w:tabs>
                <w:tab w:val="decimal" w:pos="1001"/>
                <w:tab w:val="decimal" w:pos="1091"/>
              </w:tabs>
              <w:spacing w:line="240" w:lineRule="atLeast"/>
              <w:ind w:left="-115" w:right="-79"/>
              <w:rPr>
                <w:szCs w:val="22"/>
                <w:lang w:val="en-US"/>
              </w:rPr>
            </w:pPr>
          </w:p>
        </w:tc>
        <w:tc>
          <w:tcPr>
            <w:tcW w:w="180" w:type="dxa"/>
          </w:tcPr>
          <w:p w14:paraId="3CE3B7A5"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07091228" w14:textId="77777777" w:rsidR="009B0EF0" w:rsidRPr="00B02BD1" w:rsidRDefault="009B0EF0" w:rsidP="009B0EF0">
            <w:pPr>
              <w:pStyle w:val="BodyTextIndentnosp"/>
              <w:tabs>
                <w:tab w:val="decimal" w:pos="1001"/>
                <w:tab w:val="decimal" w:pos="1091"/>
              </w:tabs>
              <w:spacing w:line="240" w:lineRule="atLeast"/>
              <w:ind w:left="-115" w:right="-79"/>
              <w:rPr>
                <w:szCs w:val="22"/>
                <w:lang w:val="en-US"/>
              </w:rPr>
            </w:pPr>
          </w:p>
        </w:tc>
      </w:tr>
      <w:tr w:rsidR="009B0EF0" w:rsidRPr="00B02BD1" w14:paraId="6CC538ED" w14:textId="77777777" w:rsidTr="00BE410F">
        <w:trPr>
          <w:cantSplit/>
        </w:trPr>
        <w:tc>
          <w:tcPr>
            <w:tcW w:w="3150" w:type="dxa"/>
          </w:tcPr>
          <w:p w14:paraId="5D736CFC"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B02BD1">
              <w:rPr>
                <w:rFonts w:ascii="Times New Roman" w:hAnsi="Times New Roman" w:cs="Times New Roman"/>
                <w:b/>
                <w:bCs/>
                <w:i/>
                <w:iCs/>
                <w:sz w:val="22"/>
                <w:szCs w:val="22"/>
              </w:rPr>
              <w:t>expenses:</w:t>
            </w:r>
          </w:p>
        </w:tc>
        <w:tc>
          <w:tcPr>
            <w:tcW w:w="540" w:type="dxa"/>
          </w:tcPr>
          <w:p w14:paraId="3028DEA2" w14:textId="77777777" w:rsidR="009B0EF0" w:rsidRPr="00B02BD1" w:rsidRDefault="009B0EF0" w:rsidP="009B0EF0">
            <w:pPr>
              <w:pStyle w:val="BodyTextIndentnosp"/>
              <w:tabs>
                <w:tab w:val="decimal" w:pos="1001"/>
              </w:tabs>
              <w:spacing w:line="240" w:lineRule="atLeast"/>
              <w:ind w:left="-115" w:right="-79"/>
              <w:rPr>
                <w:i/>
                <w:iCs/>
                <w:szCs w:val="22"/>
                <w:lang w:val="en-US"/>
              </w:rPr>
            </w:pPr>
          </w:p>
        </w:tc>
        <w:tc>
          <w:tcPr>
            <w:tcW w:w="1170" w:type="dxa"/>
          </w:tcPr>
          <w:p w14:paraId="2AF1CA97" w14:textId="77777777" w:rsidR="009B0EF0" w:rsidRPr="00B02BD1" w:rsidRDefault="009B0EF0" w:rsidP="009B0EF0">
            <w:pPr>
              <w:pStyle w:val="BodyTextIndentnosp"/>
              <w:tabs>
                <w:tab w:val="decimal" w:pos="1001"/>
              </w:tabs>
              <w:spacing w:line="240" w:lineRule="atLeast"/>
              <w:ind w:left="-169" w:right="-79" w:firstLine="54"/>
              <w:rPr>
                <w:szCs w:val="22"/>
                <w:lang w:val="en-US"/>
              </w:rPr>
            </w:pPr>
          </w:p>
        </w:tc>
        <w:tc>
          <w:tcPr>
            <w:tcW w:w="180" w:type="dxa"/>
          </w:tcPr>
          <w:p w14:paraId="18F5BF40"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26B6BD2A" w14:textId="77777777" w:rsidR="009B0EF0" w:rsidRPr="00B02BD1" w:rsidRDefault="009B0EF0" w:rsidP="009B0EF0">
            <w:pPr>
              <w:pStyle w:val="BodyTextIndentnosp"/>
              <w:tabs>
                <w:tab w:val="decimal" w:pos="1001"/>
              </w:tabs>
              <w:spacing w:line="240" w:lineRule="atLeast"/>
              <w:ind w:left="-169" w:right="-79" w:firstLine="54"/>
              <w:rPr>
                <w:szCs w:val="22"/>
                <w:lang w:val="en-US"/>
              </w:rPr>
            </w:pPr>
          </w:p>
        </w:tc>
        <w:tc>
          <w:tcPr>
            <w:tcW w:w="180" w:type="dxa"/>
          </w:tcPr>
          <w:p w14:paraId="4B83AF9A"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15F47B64" w14:textId="77777777" w:rsidR="009B0EF0" w:rsidRPr="00B02BD1" w:rsidRDefault="009B0EF0" w:rsidP="009B0EF0">
            <w:pPr>
              <w:pStyle w:val="BodyTextIndentnosp"/>
              <w:tabs>
                <w:tab w:val="decimal" w:pos="1001"/>
                <w:tab w:val="decimal" w:pos="1091"/>
              </w:tabs>
              <w:spacing w:line="240" w:lineRule="atLeast"/>
              <w:ind w:left="-115" w:right="-79"/>
              <w:rPr>
                <w:szCs w:val="22"/>
                <w:lang w:val="en-US"/>
              </w:rPr>
            </w:pPr>
          </w:p>
        </w:tc>
        <w:tc>
          <w:tcPr>
            <w:tcW w:w="180" w:type="dxa"/>
          </w:tcPr>
          <w:p w14:paraId="5F2E7A00"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150B4791" w14:textId="77777777" w:rsidR="009B0EF0" w:rsidRPr="00B02BD1" w:rsidRDefault="009B0EF0" w:rsidP="009B0EF0">
            <w:pPr>
              <w:pStyle w:val="BodyTextIndentnosp"/>
              <w:tabs>
                <w:tab w:val="decimal" w:pos="1001"/>
                <w:tab w:val="decimal" w:pos="1091"/>
              </w:tabs>
              <w:spacing w:line="240" w:lineRule="atLeast"/>
              <w:ind w:left="-115" w:right="-79"/>
              <w:rPr>
                <w:szCs w:val="22"/>
                <w:lang w:val="en-US"/>
              </w:rPr>
            </w:pPr>
          </w:p>
        </w:tc>
      </w:tr>
      <w:tr w:rsidR="00076493" w:rsidRPr="00B02BD1" w14:paraId="0C43A766" w14:textId="77777777" w:rsidTr="00BE410F">
        <w:trPr>
          <w:cantSplit/>
        </w:trPr>
        <w:tc>
          <w:tcPr>
            <w:tcW w:w="3150" w:type="dxa"/>
          </w:tcPr>
          <w:p w14:paraId="6DA8960B" w14:textId="77777777" w:rsidR="00076493" w:rsidRPr="00076493" w:rsidRDefault="00076493" w:rsidP="00361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076493">
              <w:rPr>
                <w:rFonts w:ascii="Times New Roman" w:hAnsi="Times New Roman" w:cs="Times New Roman"/>
                <w:sz w:val="22"/>
                <w:szCs w:val="22"/>
              </w:rPr>
              <w:t>Employee benefit expenses</w:t>
            </w:r>
          </w:p>
        </w:tc>
        <w:tc>
          <w:tcPr>
            <w:tcW w:w="540" w:type="dxa"/>
          </w:tcPr>
          <w:p w14:paraId="77911FD9" w14:textId="77777777" w:rsidR="00076493" w:rsidRPr="00B02BD1" w:rsidRDefault="00076493" w:rsidP="00076493">
            <w:pPr>
              <w:pStyle w:val="BodyTextIndentnosp"/>
              <w:tabs>
                <w:tab w:val="decimal" w:pos="1001"/>
              </w:tabs>
              <w:spacing w:line="240" w:lineRule="atLeast"/>
              <w:ind w:left="-115" w:right="-79"/>
              <w:rPr>
                <w:i/>
                <w:iCs/>
                <w:szCs w:val="22"/>
                <w:lang w:val="en-US"/>
              </w:rPr>
            </w:pPr>
          </w:p>
        </w:tc>
        <w:tc>
          <w:tcPr>
            <w:tcW w:w="1170" w:type="dxa"/>
          </w:tcPr>
          <w:p w14:paraId="157FD1C7" w14:textId="77777777" w:rsidR="00076493" w:rsidRPr="00060A72" w:rsidRDefault="00076493" w:rsidP="00361F34">
            <w:pPr>
              <w:pStyle w:val="BodyTextIndentnosp"/>
              <w:tabs>
                <w:tab w:val="decimal" w:pos="1001"/>
              </w:tabs>
              <w:spacing w:line="240" w:lineRule="atLeast"/>
              <w:ind w:left="-169" w:right="-79" w:firstLine="54"/>
              <w:rPr>
                <w:szCs w:val="22"/>
                <w:lang w:val="en-US"/>
              </w:rPr>
            </w:pPr>
            <w:r w:rsidRPr="00DA427F">
              <w:rPr>
                <w:szCs w:val="22"/>
                <w:lang w:val="en-US"/>
              </w:rPr>
              <w:t>110,882</w:t>
            </w:r>
          </w:p>
        </w:tc>
        <w:tc>
          <w:tcPr>
            <w:tcW w:w="180" w:type="dxa"/>
          </w:tcPr>
          <w:p w14:paraId="639F8234" w14:textId="77777777" w:rsidR="00076493" w:rsidRPr="00B02BD1" w:rsidRDefault="00076493" w:rsidP="00361F34">
            <w:pPr>
              <w:pStyle w:val="BodyTextIndentnosp"/>
              <w:tabs>
                <w:tab w:val="decimal" w:pos="1271"/>
              </w:tabs>
              <w:spacing w:line="240" w:lineRule="atLeast"/>
              <w:ind w:left="-169" w:right="-79" w:firstLine="54"/>
              <w:rPr>
                <w:szCs w:val="22"/>
                <w:lang w:val="en-US"/>
              </w:rPr>
            </w:pPr>
          </w:p>
        </w:tc>
        <w:tc>
          <w:tcPr>
            <w:tcW w:w="1260" w:type="dxa"/>
          </w:tcPr>
          <w:p w14:paraId="7952E698" w14:textId="77777777" w:rsidR="00076493" w:rsidRPr="00060A72" w:rsidRDefault="00076493" w:rsidP="00361F34">
            <w:pPr>
              <w:pStyle w:val="BodyTextIndentnosp"/>
              <w:tabs>
                <w:tab w:val="decimal" w:pos="1001"/>
              </w:tabs>
              <w:spacing w:line="240" w:lineRule="atLeast"/>
              <w:ind w:left="-169" w:right="-79" w:firstLine="54"/>
              <w:rPr>
                <w:szCs w:val="22"/>
                <w:lang w:val="en-US"/>
              </w:rPr>
            </w:pPr>
            <w:r>
              <w:rPr>
                <w:szCs w:val="22"/>
                <w:lang w:val="en-US"/>
              </w:rPr>
              <w:t>94,273</w:t>
            </w:r>
          </w:p>
        </w:tc>
        <w:tc>
          <w:tcPr>
            <w:tcW w:w="180" w:type="dxa"/>
          </w:tcPr>
          <w:p w14:paraId="7C655006" w14:textId="77777777" w:rsidR="00076493" w:rsidRPr="00B02BD1" w:rsidRDefault="00076493" w:rsidP="00361F34">
            <w:pPr>
              <w:pStyle w:val="BodyTextIndentnosp"/>
              <w:tabs>
                <w:tab w:val="decimal" w:pos="1190"/>
              </w:tabs>
              <w:spacing w:line="240" w:lineRule="atLeast"/>
              <w:ind w:left="-115" w:right="-187"/>
              <w:rPr>
                <w:szCs w:val="22"/>
                <w:lang w:val="en-US"/>
              </w:rPr>
            </w:pPr>
          </w:p>
        </w:tc>
        <w:tc>
          <w:tcPr>
            <w:tcW w:w="1260" w:type="dxa"/>
          </w:tcPr>
          <w:p w14:paraId="55BBEB4B" w14:textId="77777777" w:rsidR="00076493" w:rsidRPr="00060A72" w:rsidRDefault="00076493" w:rsidP="00076493">
            <w:pPr>
              <w:pStyle w:val="BodyTextIndentnosp"/>
              <w:tabs>
                <w:tab w:val="decimal" w:pos="1001"/>
                <w:tab w:val="decimal" w:pos="1091"/>
              </w:tabs>
              <w:spacing w:line="240" w:lineRule="atLeast"/>
              <w:ind w:left="-115" w:right="-79" w:firstLine="474"/>
              <w:rPr>
                <w:szCs w:val="22"/>
                <w:lang w:val="en-US"/>
              </w:rPr>
            </w:pPr>
            <w:r w:rsidRPr="00DA427F">
              <w:rPr>
                <w:szCs w:val="22"/>
                <w:lang w:val="en-US"/>
              </w:rPr>
              <w:t>110,882</w:t>
            </w:r>
          </w:p>
        </w:tc>
        <w:tc>
          <w:tcPr>
            <w:tcW w:w="180" w:type="dxa"/>
          </w:tcPr>
          <w:p w14:paraId="253E727E" w14:textId="77777777" w:rsidR="00076493" w:rsidRPr="00B02BD1" w:rsidRDefault="00076493" w:rsidP="00361F34">
            <w:pPr>
              <w:pStyle w:val="BodyTextIndentnosp"/>
              <w:tabs>
                <w:tab w:val="decimal" w:pos="1190"/>
              </w:tabs>
              <w:spacing w:line="240" w:lineRule="atLeast"/>
              <w:ind w:left="-115" w:right="-187"/>
              <w:rPr>
                <w:szCs w:val="22"/>
                <w:lang w:val="en-US"/>
              </w:rPr>
            </w:pPr>
          </w:p>
        </w:tc>
        <w:tc>
          <w:tcPr>
            <w:tcW w:w="1260" w:type="dxa"/>
          </w:tcPr>
          <w:p w14:paraId="67BB01DF" w14:textId="77777777" w:rsidR="00076493" w:rsidRPr="00060A72" w:rsidRDefault="00076493" w:rsidP="00076493">
            <w:pPr>
              <w:pStyle w:val="BodyTextIndentnosp"/>
              <w:tabs>
                <w:tab w:val="decimal" w:pos="1100"/>
              </w:tabs>
              <w:spacing w:line="240" w:lineRule="atLeast"/>
              <w:ind w:left="359" w:right="-79"/>
              <w:rPr>
                <w:szCs w:val="22"/>
                <w:lang w:val="en-US"/>
              </w:rPr>
            </w:pPr>
            <w:r>
              <w:rPr>
                <w:szCs w:val="22"/>
                <w:lang w:val="en-US"/>
              </w:rPr>
              <w:t>94,273</w:t>
            </w:r>
          </w:p>
        </w:tc>
      </w:tr>
      <w:tr w:rsidR="009B0EF0" w:rsidRPr="00B02BD1" w14:paraId="54C68D13" w14:textId="77777777" w:rsidTr="00BE410F">
        <w:trPr>
          <w:cantSplit/>
        </w:trPr>
        <w:tc>
          <w:tcPr>
            <w:tcW w:w="3150" w:type="dxa"/>
          </w:tcPr>
          <w:p w14:paraId="6525BF3A"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I</w:t>
            </w:r>
            <w:r w:rsidRPr="00B02BD1">
              <w:rPr>
                <w:rFonts w:ascii="Times New Roman" w:hAnsi="Times New Roman" w:cs="Times New Roman"/>
                <w:sz w:val="22"/>
                <w:szCs w:val="22"/>
              </w:rPr>
              <w:t>mpairment loss</w:t>
            </w:r>
          </w:p>
        </w:tc>
        <w:tc>
          <w:tcPr>
            <w:tcW w:w="540" w:type="dxa"/>
          </w:tcPr>
          <w:p w14:paraId="7425F9E5" w14:textId="77777777" w:rsidR="009B0EF0" w:rsidRPr="00B02BD1" w:rsidRDefault="009B0EF0" w:rsidP="009B0EF0">
            <w:pPr>
              <w:pStyle w:val="BodyTextIndentnosp"/>
              <w:spacing w:line="240" w:lineRule="atLeast"/>
              <w:ind w:left="-115" w:right="-79"/>
              <w:jc w:val="center"/>
              <w:rPr>
                <w:i/>
                <w:iCs/>
                <w:szCs w:val="22"/>
                <w:lang w:val="en-US"/>
              </w:rPr>
            </w:pPr>
            <w:r>
              <w:rPr>
                <w:i/>
                <w:iCs/>
                <w:szCs w:val="22"/>
                <w:lang w:val="en-US"/>
              </w:rPr>
              <w:t xml:space="preserve">9, </w:t>
            </w:r>
            <w:r w:rsidRPr="00B02BD1">
              <w:rPr>
                <w:i/>
                <w:iCs/>
                <w:szCs w:val="22"/>
                <w:lang w:val="en-US"/>
              </w:rPr>
              <w:t>1</w:t>
            </w:r>
            <w:r>
              <w:rPr>
                <w:i/>
                <w:iCs/>
                <w:szCs w:val="22"/>
                <w:lang w:val="en-US"/>
              </w:rPr>
              <w:t>2</w:t>
            </w:r>
          </w:p>
        </w:tc>
        <w:tc>
          <w:tcPr>
            <w:tcW w:w="1170" w:type="dxa"/>
          </w:tcPr>
          <w:p w14:paraId="6FF0C09F" w14:textId="2D529E0B" w:rsidR="009B0EF0" w:rsidRPr="00060A72"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10,02</w:t>
            </w:r>
            <w:r w:rsidR="00076493">
              <w:rPr>
                <w:szCs w:val="22"/>
                <w:lang w:val="en-US"/>
              </w:rPr>
              <w:t>5</w:t>
            </w:r>
          </w:p>
        </w:tc>
        <w:tc>
          <w:tcPr>
            <w:tcW w:w="180" w:type="dxa"/>
          </w:tcPr>
          <w:p w14:paraId="021A8C7A"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4F8BC969" w14:textId="77777777" w:rsidR="009B0EF0" w:rsidRPr="00060A72" w:rsidRDefault="009B0EF0" w:rsidP="009B0EF0">
            <w:pPr>
              <w:pStyle w:val="BodyTextIndentnosp"/>
              <w:tabs>
                <w:tab w:val="decimal" w:pos="1001"/>
              </w:tabs>
              <w:spacing w:line="240" w:lineRule="atLeast"/>
              <w:ind w:left="-169" w:right="-79" w:firstLine="54"/>
              <w:rPr>
                <w:szCs w:val="22"/>
                <w:lang w:val="en-US"/>
              </w:rPr>
            </w:pPr>
            <w:r>
              <w:rPr>
                <w:szCs w:val="22"/>
                <w:lang w:val="en-US"/>
              </w:rPr>
              <w:t>4,310</w:t>
            </w:r>
          </w:p>
        </w:tc>
        <w:tc>
          <w:tcPr>
            <w:tcW w:w="180" w:type="dxa"/>
          </w:tcPr>
          <w:p w14:paraId="40BA979D"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5157440A" w14:textId="65CF62DD" w:rsidR="009B0EF0" w:rsidRPr="00670DCD" w:rsidRDefault="00076493" w:rsidP="009B0EF0">
            <w:pPr>
              <w:pStyle w:val="BodyTextIndentnosp"/>
              <w:tabs>
                <w:tab w:val="decimal" w:pos="1091"/>
              </w:tabs>
              <w:spacing w:line="240" w:lineRule="atLeast"/>
              <w:ind w:left="-169" w:right="-79" w:firstLine="54"/>
              <w:rPr>
                <w:rFonts w:cs="Angsana New"/>
                <w:szCs w:val="28"/>
                <w:lang w:val="en-US" w:bidi="th-TH"/>
              </w:rPr>
            </w:pPr>
            <w:r>
              <w:rPr>
                <w:szCs w:val="22"/>
                <w:lang w:val="en-US"/>
              </w:rPr>
              <w:t>47,62</w:t>
            </w:r>
            <w:r w:rsidR="00670DCD">
              <w:rPr>
                <w:rFonts w:cs="Angsana New"/>
                <w:szCs w:val="28"/>
                <w:lang w:val="en-US" w:bidi="th-TH"/>
              </w:rPr>
              <w:t>5</w:t>
            </w:r>
          </w:p>
        </w:tc>
        <w:tc>
          <w:tcPr>
            <w:tcW w:w="180" w:type="dxa"/>
          </w:tcPr>
          <w:p w14:paraId="1BDA23F4"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1AA205D5" w14:textId="77777777" w:rsidR="009B0EF0" w:rsidRPr="00060A72" w:rsidRDefault="009B0EF0" w:rsidP="009B0EF0">
            <w:pPr>
              <w:pStyle w:val="BodyTextIndentnosp"/>
              <w:tabs>
                <w:tab w:val="decimal" w:pos="1091"/>
              </w:tabs>
              <w:spacing w:line="240" w:lineRule="atLeast"/>
              <w:ind w:left="-169" w:right="-79" w:firstLine="54"/>
              <w:rPr>
                <w:szCs w:val="22"/>
                <w:lang w:val="en-US"/>
              </w:rPr>
            </w:pPr>
            <w:r>
              <w:rPr>
                <w:szCs w:val="22"/>
                <w:lang w:val="en-US"/>
              </w:rPr>
              <w:t>137,310</w:t>
            </w:r>
          </w:p>
        </w:tc>
      </w:tr>
      <w:tr w:rsidR="009B0EF0" w:rsidRPr="00B02BD1" w14:paraId="7B643EC1" w14:textId="77777777" w:rsidTr="00BE410F">
        <w:trPr>
          <w:cantSplit/>
        </w:trPr>
        <w:tc>
          <w:tcPr>
            <w:tcW w:w="3150" w:type="dxa"/>
          </w:tcPr>
          <w:p w14:paraId="5303DC85"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 xml:space="preserve">Depreciation and </w:t>
            </w:r>
            <w:proofErr w:type="spellStart"/>
            <w:r>
              <w:rPr>
                <w:rFonts w:ascii="Times New Roman" w:hAnsi="Times New Roman" w:cs="Times New Roman"/>
                <w:sz w:val="22"/>
                <w:szCs w:val="22"/>
              </w:rPr>
              <w:t>amortisation</w:t>
            </w:r>
            <w:proofErr w:type="spellEnd"/>
          </w:p>
        </w:tc>
        <w:tc>
          <w:tcPr>
            <w:tcW w:w="540" w:type="dxa"/>
          </w:tcPr>
          <w:p w14:paraId="562FC59D"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01BCF613" w14:textId="77777777" w:rsidR="009B0EF0" w:rsidRPr="00060A72"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13,142</w:t>
            </w:r>
          </w:p>
        </w:tc>
        <w:tc>
          <w:tcPr>
            <w:tcW w:w="180" w:type="dxa"/>
          </w:tcPr>
          <w:p w14:paraId="4938E8CE"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2747FFA1" w14:textId="77777777" w:rsidR="009B0EF0" w:rsidRPr="00060A72" w:rsidRDefault="009B0EF0" w:rsidP="009B0EF0">
            <w:pPr>
              <w:pStyle w:val="BodyTextIndentnosp"/>
              <w:tabs>
                <w:tab w:val="decimal" w:pos="1001"/>
              </w:tabs>
              <w:spacing w:line="240" w:lineRule="atLeast"/>
              <w:ind w:left="-169" w:right="-79" w:firstLine="54"/>
              <w:rPr>
                <w:szCs w:val="22"/>
                <w:lang w:val="en-US"/>
              </w:rPr>
            </w:pPr>
            <w:r>
              <w:rPr>
                <w:szCs w:val="22"/>
                <w:lang w:val="en-US"/>
              </w:rPr>
              <w:t>9,011</w:t>
            </w:r>
          </w:p>
        </w:tc>
        <w:tc>
          <w:tcPr>
            <w:tcW w:w="180" w:type="dxa"/>
          </w:tcPr>
          <w:p w14:paraId="10269756"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33887B89" w14:textId="77777777" w:rsidR="009B0EF0" w:rsidRPr="00060A72"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13,142</w:t>
            </w:r>
          </w:p>
        </w:tc>
        <w:tc>
          <w:tcPr>
            <w:tcW w:w="180" w:type="dxa"/>
          </w:tcPr>
          <w:p w14:paraId="15F80094"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663ADE04" w14:textId="77777777" w:rsidR="009B0EF0" w:rsidRPr="00060A72" w:rsidRDefault="009B0EF0" w:rsidP="009B0EF0">
            <w:pPr>
              <w:pStyle w:val="BodyTextIndentnosp"/>
              <w:tabs>
                <w:tab w:val="decimal" w:pos="1091"/>
              </w:tabs>
              <w:spacing w:line="240" w:lineRule="atLeast"/>
              <w:ind w:left="-169" w:right="-79" w:firstLine="54"/>
              <w:rPr>
                <w:szCs w:val="22"/>
                <w:lang w:val="en-US"/>
              </w:rPr>
            </w:pPr>
            <w:r>
              <w:rPr>
                <w:szCs w:val="22"/>
                <w:lang w:val="en-US"/>
              </w:rPr>
              <w:t>9,011</w:t>
            </w:r>
          </w:p>
        </w:tc>
      </w:tr>
      <w:tr w:rsidR="009B0EF0" w:rsidRPr="00B02BD1" w14:paraId="5F3F7E43" w14:textId="77777777" w:rsidTr="00BE410F">
        <w:trPr>
          <w:cantSplit/>
        </w:trPr>
        <w:tc>
          <w:tcPr>
            <w:tcW w:w="3150" w:type="dxa"/>
          </w:tcPr>
          <w:p w14:paraId="4FC86341" w14:textId="77777777" w:rsidR="009B0EF0" w:rsidRPr="006B5A3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Cordia New"/>
                <w:sz w:val="22"/>
                <w:szCs w:val="22"/>
              </w:rPr>
            </w:pPr>
            <w:r>
              <w:rPr>
                <w:rFonts w:ascii="Times New Roman" w:hAnsi="Times New Roman" w:cs="Cordia New"/>
                <w:sz w:val="22"/>
                <w:szCs w:val="22"/>
              </w:rPr>
              <w:t>Rental fees</w:t>
            </w:r>
          </w:p>
        </w:tc>
        <w:tc>
          <w:tcPr>
            <w:tcW w:w="540" w:type="dxa"/>
          </w:tcPr>
          <w:p w14:paraId="5594993E"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Pr>
          <w:p w14:paraId="40C7B731" w14:textId="77777777" w:rsidR="009B0EF0" w:rsidRPr="00060A72"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10,203</w:t>
            </w:r>
          </w:p>
        </w:tc>
        <w:tc>
          <w:tcPr>
            <w:tcW w:w="180" w:type="dxa"/>
          </w:tcPr>
          <w:p w14:paraId="48CB9A35"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45E7C110" w14:textId="77777777" w:rsidR="009B0EF0" w:rsidRPr="00060A72" w:rsidRDefault="009B0EF0" w:rsidP="009B0EF0">
            <w:pPr>
              <w:pStyle w:val="BodyTextIndentnosp"/>
              <w:tabs>
                <w:tab w:val="decimal" w:pos="1001"/>
              </w:tabs>
              <w:spacing w:line="240" w:lineRule="atLeast"/>
              <w:ind w:left="-169" w:right="-79" w:firstLine="54"/>
              <w:rPr>
                <w:szCs w:val="22"/>
                <w:lang w:val="en-US"/>
              </w:rPr>
            </w:pPr>
            <w:r>
              <w:rPr>
                <w:szCs w:val="22"/>
                <w:lang w:val="en-US"/>
              </w:rPr>
              <w:t>6,140</w:t>
            </w:r>
          </w:p>
        </w:tc>
        <w:tc>
          <w:tcPr>
            <w:tcW w:w="180" w:type="dxa"/>
          </w:tcPr>
          <w:p w14:paraId="66E66C89"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30DEA8ED" w14:textId="77777777" w:rsidR="009B0EF0" w:rsidRPr="00060A72"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10,203</w:t>
            </w:r>
          </w:p>
        </w:tc>
        <w:tc>
          <w:tcPr>
            <w:tcW w:w="180" w:type="dxa"/>
          </w:tcPr>
          <w:p w14:paraId="690347D0"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3DE6EDD9" w14:textId="77777777" w:rsidR="009B0EF0" w:rsidRPr="00060A72" w:rsidRDefault="009B0EF0" w:rsidP="009B0EF0">
            <w:pPr>
              <w:pStyle w:val="BodyTextIndentnosp"/>
              <w:tabs>
                <w:tab w:val="decimal" w:pos="1091"/>
              </w:tabs>
              <w:spacing w:line="240" w:lineRule="atLeast"/>
              <w:ind w:left="-169" w:right="-79" w:firstLine="54"/>
              <w:rPr>
                <w:szCs w:val="22"/>
                <w:lang w:val="en-US"/>
              </w:rPr>
            </w:pPr>
            <w:r>
              <w:rPr>
                <w:szCs w:val="22"/>
                <w:lang w:val="en-US"/>
              </w:rPr>
              <w:t>6,140</w:t>
            </w:r>
          </w:p>
        </w:tc>
      </w:tr>
      <w:tr w:rsidR="009B0EF0" w:rsidRPr="00B02BD1" w14:paraId="280D1CCC" w14:textId="77777777" w:rsidTr="00BE410F">
        <w:trPr>
          <w:cantSplit/>
        </w:trPr>
        <w:tc>
          <w:tcPr>
            <w:tcW w:w="3150" w:type="dxa"/>
          </w:tcPr>
          <w:p w14:paraId="21DBC7C7"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Others</w:t>
            </w:r>
          </w:p>
        </w:tc>
        <w:tc>
          <w:tcPr>
            <w:tcW w:w="540" w:type="dxa"/>
          </w:tcPr>
          <w:p w14:paraId="078BE54E"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1CE883CE" w14:textId="496D2EF2" w:rsidR="009B0EF0" w:rsidRPr="00060A72" w:rsidRDefault="00DA427F" w:rsidP="009B0EF0">
            <w:pPr>
              <w:pStyle w:val="BodyTextIndentnosp"/>
              <w:tabs>
                <w:tab w:val="decimal" w:pos="1001"/>
              </w:tabs>
              <w:spacing w:line="240" w:lineRule="atLeast"/>
              <w:ind w:left="-169" w:right="-79" w:firstLine="54"/>
              <w:rPr>
                <w:szCs w:val="22"/>
                <w:lang w:val="en-US"/>
              </w:rPr>
            </w:pPr>
            <w:r w:rsidRPr="00DA427F">
              <w:rPr>
                <w:szCs w:val="22"/>
                <w:lang w:val="en-US"/>
              </w:rPr>
              <w:t>25,18</w:t>
            </w:r>
            <w:r w:rsidR="00076493">
              <w:rPr>
                <w:szCs w:val="22"/>
                <w:lang w:val="en-US"/>
              </w:rPr>
              <w:t>5</w:t>
            </w:r>
          </w:p>
        </w:tc>
        <w:tc>
          <w:tcPr>
            <w:tcW w:w="180" w:type="dxa"/>
          </w:tcPr>
          <w:p w14:paraId="1F153E98"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0D0F0F02" w14:textId="77777777" w:rsidR="009B0EF0" w:rsidRPr="00060A72" w:rsidRDefault="009B0EF0" w:rsidP="009B0EF0">
            <w:pPr>
              <w:pStyle w:val="BodyTextIndentnosp"/>
              <w:tabs>
                <w:tab w:val="decimal" w:pos="1001"/>
              </w:tabs>
              <w:spacing w:line="240" w:lineRule="atLeast"/>
              <w:ind w:left="-169" w:right="-79" w:firstLine="54"/>
              <w:rPr>
                <w:szCs w:val="22"/>
                <w:lang w:val="en-US"/>
              </w:rPr>
            </w:pPr>
            <w:r w:rsidRPr="00F81917">
              <w:rPr>
                <w:szCs w:val="22"/>
                <w:lang w:val="en-US"/>
              </w:rPr>
              <w:t>25,547</w:t>
            </w:r>
          </w:p>
        </w:tc>
        <w:tc>
          <w:tcPr>
            <w:tcW w:w="180" w:type="dxa"/>
          </w:tcPr>
          <w:p w14:paraId="15BF85A3"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F7683BF" w14:textId="79A28630" w:rsidR="009B0EF0" w:rsidRPr="00060A72" w:rsidRDefault="00DA427F" w:rsidP="009B0EF0">
            <w:pPr>
              <w:pStyle w:val="BodyTextIndentnosp"/>
              <w:tabs>
                <w:tab w:val="decimal" w:pos="1091"/>
              </w:tabs>
              <w:spacing w:line="240" w:lineRule="atLeast"/>
              <w:ind w:left="-169" w:right="-79" w:firstLine="54"/>
              <w:rPr>
                <w:szCs w:val="22"/>
                <w:lang w:val="en-US"/>
              </w:rPr>
            </w:pPr>
            <w:r w:rsidRPr="00DA427F">
              <w:rPr>
                <w:szCs w:val="22"/>
                <w:lang w:val="en-US"/>
              </w:rPr>
              <w:t>24,87</w:t>
            </w:r>
            <w:r w:rsidR="00670DCD">
              <w:rPr>
                <w:szCs w:val="22"/>
                <w:lang w:val="en-US"/>
              </w:rPr>
              <w:t>3</w:t>
            </w:r>
          </w:p>
        </w:tc>
        <w:tc>
          <w:tcPr>
            <w:tcW w:w="180" w:type="dxa"/>
          </w:tcPr>
          <w:p w14:paraId="30A925CE"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41C2D92" w14:textId="77777777" w:rsidR="009B0EF0" w:rsidRPr="00060A72" w:rsidRDefault="009B0EF0" w:rsidP="009B0EF0">
            <w:pPr>
              <w:pStyle w:val="BodyTextIndentnosp"/>
              <w:tabs>
                <w:tab w:val="decimal" w:pos="1091"/>
              </w:tabs>
              <w:spacing w:line="240" w:lineRule="atLeast"/>
              <w:ind w:left="-169" w:right="-79" w:firstLine="54"/>
              <w:rPr>
                <w:szCs w:val="22"/>
                <w:lang w:val="en-US"/>
              </w:rPr>
            </w:pPr>
            <w:r>
              <w:rPr>
                <w:szCs w:val="22"/>
                <w:lang w:val="en-US"/>
              </w:rPr>
              <w:t>24,517</w:t>
            </w:r>
          </w:p>
        </w:tc>
      </w:tr>
      <w:tr w:rsidR="009B0EF0" w:rsidRPr="00B02BD1" w14:paraId="0C6A2503" w14:textId="77777777" w:rsidTr="00BE410F">
        <w:trPr>
          <w:cantSplit/>
        </w:trPr>
        <w:tc>
          <w:tcPr>
            <w:tcW w:w="3150" w:type="dxa"/>
          </w:tcPr>
          <w:p w14:paraId="1A168106"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b/>
                <w:bCs/>
                <w:sz w:val="22"/>
                <w:szCs w:val="22"/>
              </w:rPr>
              <w:t>Total</w:t>
            </w:r>
          </w:p>
        </w:tc>
        <w:tc>
          <w:tcPr>
            <w:tcW w:w="540" w:type="dxa"/>
          </w:tcPr>
          <w:p w14:paraId="6C607E85" w14:textId="77777777" w:rsidR="009B0EF0" w:rsidRPr="00B02BD1" w:rsidRDefault="009B0EF0" w:rsidP="009B0EF0">
            <w:pPr>
              <w:pStyle w:val="BodyTextIndentnosp"/>
              <w:spacing w:line="240" w:lineRule="atLeast"/>
              <w:ind w:left="-115" w:right="-79"/>
              <w:jc w:val="center"/>
              <w:rPr>
                <w:i/>
                <w:iCs/>
                <w:szCs w:val="22"/>
                <w:lang w:val="en-US"/>
              </w:rPr>
            </w:pPr>
          </w:p>
        </w:tc>
        <w:tc>
          <w:tcPr>
            <w:tcW w:w="1170" w:type="dxa"/>
            <w:tcBorders>
              <w:top w:val="single" w:sz="4" w:space="0" w:color="auto"/>
              <w:bottom w:val="double" w:sz="4" w:space="0" w:color="auto"/>
            </w:tcBorders>
          </w:tcPr>
          <w:p w14:paraId="4CE2AF20" w14:textId="5C6868FB" w:rsidR="009B0EF0" w:rsidRPr="00060A72" w:rsidRDefault="00DA427F" w:rsidP="009B0EF0">
            <w:pPr>
              <w:pStyle w:val="BodyTextIndentnosp"/>
              <w:tabs>
                <w:tab w:val="decimal" w:pos="1001"/>
              </w:tabs>
              <w:spacing w:line="240" w:lineRule="atLeast"/>
              <w:ind w:left="-169" w:right="-79" w:firstLine="54"/>
              <w:rPr>
                <w:b/>
                <w:bCs/>
                <w:szCs w:val="22"/>
                <w:lang w:val="en-US"/>
              </w:rPr>
            </w:pPr>
            <w:r w:rsidRPr="00DA427F">
              <w:rPr>
                <w:b/>
                <w:bCs/>
                <w:szCs w:val="22"/>
                <w:lang w:val="en-US"/>
              </w:rPr>
              <w:t>169,43</w:t>
            </w:r>
            <w:r w:rsidR="00076493">
              <w:rPr>
                <w:b/>
                <w:bCs/>
                <w:szCs w:val="22"/>
                <w:lang w:val="en-US"/>
              </w:rPr>
              <w:t>7</w:t>
            </w:r>
          </w:p>
        </w:tc>
        <w:tc>
          <w:tcPr>
            <w:tcW w:w="180" w:type="dxa"/>
          </w:tcPr>
          <w:p w14:paraId="2F652D60" w14:textId="77777777" w:rsidR="009B0EF0" w:rsidRPr="00060A72" w:rsidRDefault="009B0EF0" w:rsidP="009B0EF0">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578A920B" w14:textId="77777777" w:rsidR="009B0EF0" w:rsidRPr="00060A72" w:rsidRDefault="009B0EF0" w:rsidP="009B0EF0">
            <w:pPr>
              <w:pStyle w:val="BodyTextIndentnosp"/>
              <w:tabs>
                <w:tab w:val="decimal" w:pos="1001"/>
              </w:tabs>
              <w:spacing w:line="240" w:lineRule="atLeast"/>
              <w:ind w:left="-169" w:right="-79" w:firstLine="54"/>
              <w:rPr>
                <w:b/>
                <w:bCs/>
                <w:szCs w:val="22"/>
                <w:lang w:val="en-US"/>
              </w:rPr>
            </w:pPr>
            <w:r>
              <w:rPr>
                <w:b/>
                <w:bCs/>
                <w:szCs w:val="22"/>
                <w:lang w:val="en-US"/>
              </w:rPr>
              <w:t>139,281</w:t>
            </w:r>
          </w:p>
        </w:tc>
        <w:tc>
          <w:tcPr>
            <w:tcW w:w="180" w:type="dxa"/>
          </w:tcPr>
          <w:p w14:paraId="7A11857C" w14:textId="77777777" w:rsidR="009B0EF0" w:rsidRPr="00B02BD1" w:rsidRDefault="009B0EF0" w:rsidP="009B0EF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D3AEFEB" w14:textId="19FBD549" w:rsidR="009B0EF0" w:rsidRPr="00060A72" w:rsidRDefault="00076493" w:rsidP="009B0EF0">
            <w:pPr>
              <w:pStyle w:val="BodyTextIndentnosp"/>
              <w:tabs>
                <w:tab w:val="decimal" w:pos="1091"/>
              </w:tabs>
              <w:spacing w:line="240" w:lineRule="atLeast"/>
              <w:ind w:left="-169" w:right="-79" w:firstLine="54"/>
              <w:rPr>
                <w:b/>
                <w:bCs/>
                <w:szCs w:val="22"/>
                <w:lang w:val="en-US"/>
              </w:rPr>
            </w:pPr>
            <w:r>
              <w:rPr>
                <w:b/>
                <w:bCs/>
                <w:szCs w:val="22"/>
                <w:lang w:val="en-US"/>
              </w:rPr>
              <w:t>206,725</w:t>
            </w:r>
          </w:p>
        </w:tc>
        <w:tc>
          <w:tcPr>
            <w:tcW w:w="180" w:type="dxa"/>
          </w:tcPr>
          <w:p w14:paraId="2912C63E" w14:textId="77777777" w:rsidR="009B0EF0" w:rsidRPr="00B02BD1" w:rsidRDefault="009B0EF0" w:rsidP="009B0EF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04BF105" w14:textId="77777777" w:rsidR="009B0EF0" w:rsidRPr="00060A72" w:rsidRDefault="009B0EF0" w:rsidP="009B0EF0">
            <w:pPr>
              <w:pStyle w:val="BodyTextIndentnosp"/>
              <w:tabs>
                <w:tab w:val="decimal" w:pos="1091"/>
              </w:tabs>
              <w:spacing w:line="240" w:lineRule="atLeast"/>
              <w:ind w:left="-169" w:right="-79" w:firstLine="54"/>
              <w:rPr>
                <w:b/>
                <w:bCs/>
                <w:szCs w:val="22"/>
                <w:lang w:val="en-US"/>
              </w:rPr>
            </w:pPr>
            <w:r>
              <w:rPr>
                <w:b/>
                <w:bCs/>
                <w:szCs w:val="22"/>
                <w:lang w:val="en-US"/>
              </w:rPr>
              <w:t>271,251</w:t>
            </w:r>
          </w:p>
        </w:tc>
      </w:tr>
    </w:tbl>
    <w:p w14:paraId="5F1A8F8C" w14:textId="77777777" w:rsidR="00F33666" w:rsidRDefault="00F33666" w:rsidP="00F33666">
      <w:pPr>
        <w:spacing w:line="240" w:lineRule="auto"/>
        <w:rPr>
          <w:sz w:val="2"/>
          <w:szCs w:val="2"/>
        </w:rPr>
      </w:pPr>
    </w:p>
    <w:p w14:paraId="1901D530" w14:textId="77777777" w:rsidR="00060A72" w:rsidRPr="00F33666" w:rsidRDefault="00060A72" w:rsidP="00F33666">
      <w:pPr>
        <w:spacing w:line="240" w:lineRule="auto"/>
        <w:rPr>
          <w:sz w:val="2"/>
          <w:szCs w:val="2"/>
        </w:rPr>
      </w:pPr>
    </w:p>
    <w:p w14:paraId="765C586B" w14:textId="77777777" w:rsidR="001C3009" w:rsidRPr="00B6293B" w:rsidRDefault="001C3009"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p w14:paraId="32FA7963" w14:textId="77777777" w:rsidR="00AE0193" w:rsidRDefault="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2"/>
        </w:rPr>
      </w:pPr>
      <w:r>
        <w:rPr>
          <w:rFonts w:ascii="Times New Roman" w:hAnsi="Times New Roman"/>
          <w:b/>
          <w:bCs/>
          <w:sz w:val="24"/>
          <w:szCs w:val="22"/>
        </w:rPr>
        <w:br w:type="page"/>
      </w:r>
    </w:p>
    <w:p w14:paraId="35A44B56" w14:textId="09D106B1" w:rsidR="006D0AEC" w:rsidRPr="0069526C" w:rsidRDefault="00D56621"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076493">
        <w:rPr>
          <w:rFonts w:ascii="Times New Roman" w:hAnsi="Times New Roman"/>
          <w:b/>
          <w:bCs/>
          <w:sz w:val="24"/>
          <w:szCs w:val="22"/>
        </w:rPr>
        <w:t xml:space="preserve">Income tax </w:t>
      </w:r>
    </w:p>
    <w:p w14:paraId="4794BE50" w14:textId="23C01440" w:rsidR="00076493" w:rsidRPr="00AE0193" w:rsidRDefault="00076493"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1AD5A116" w14:textId="5E838531" w:rsidR="00513A59" w:rsidRDefault="00513A59" w:rsidP="0007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FB06F4">
        <w:rPr>
          <w:rFonts w:ascii="Times New Roman" w:hAnsi="Times New Roman" w:cs="Times New Roman"/>
          <w:b/>
          <w:bCs/>
          <w:i/>
          <w:iCs/>
          <w:sz w:val="22"/>
          <w:szCs w:val="22"/>
        </w:rPr>
        <w:t xml:space="preserve">Income tax </w:t>
      </w:r>
      <w:proofErr w:type="spellStart"/>
      <w:r w:rsidRPr="00FB06F4">
        <w:rPr>
          <w:rFonts w:ascii="Times New Roman" w:hAnsi="Times New Roman" w:cs="Times New Roman"/>
          <w:b/>
          <w:bCs/>
          <w:i/>
          <w:iCs/>
          <w:sz w:val="22"/>
          <w:szCs w:val="22"/>
        </w:rPr>
        <w:t>recognised</w:t>
      </w:r>
      <w:proofErr w:type="spellEnd"/>
      <w:r w:rsidRPr="00FB06F4">
        <w:rPr>
          <w:rFonts w:ascii="Times New Roman" w:hAnsi="Times New Roman" w:cs="Times New Roman"/>
          <w:b/>
          <w:bCs/>
          <w:i/>
          <w:iCs/>
          <w:sz w:val="22"/>
          <w:szCs w:val="22"/>
        </w:rPr>
        <w:t xml:space="preserve"> in</w:t>
      </w:r>
      <w:r w:rsidRPr="00513A59">
        <w:rPr>
          <w:rFonts w:ascii="Times New Roman" w:hAnsi="Times New Roman" w:cs="Times New Roman"/>
          <w:b/>
          <w:bCs/>
          <w:i/>
          <w:iCs/>
          <w:sz w:val="22"/>
          <w:szCs w:val="22"/>
        </w:rPr>
        <w:t xml:space="preserve"> </w:t>
      </w:r>
      <w:r w:rsidRPr="00FB06F4">
        <w:rPr>
          <w:rFonts w:ascii="Times New Roman" w:hAnsi="Times New Roman" w:cs="Times New Roman"/>
          <w:b/>
          <w:bCs/>
          <w:i/>
          <w:iCs/>
          <w:sz w:val="22"/>
          <w:szCs w:val="22"/>
        </w:rPr>
        <w:t>profit or loss</w:t>
      </w:r>
    </w:p>
    <w:p w14:paraId="76999DFC" w14:textId="77777777" w:rsidR="00513A59" w:rsidRPr="00AE0193" w:rsidRDefault="00513A59"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540"/>
        <w:gridCol w:w="1170"/>
        <w:gridCol w:w="180"/>
        <w:gridCol w:w="1260"/>
        <w:gridCol w:w="180"/>
        <w:gridCol w:w="1260"/>
        <w:gridCol w:w="180"/>
        <w:gridCol w:w="1260"/>
      </w:tblGrid>
      <w:tr w:rsidR="00E81D97" w:rsidRPr="00501355" w14:paraId="0AEA66DD" w14:textId="77777777" w:rsidTr="00BE410F">
        <w:trPr>
          <w:cantSplit/>
          <w:trHeight w:val="119"/>
        </w:trPr>
        <w:tc>
          <w:tcPr>
            <w:tcW w:w="3690" w:type="dxa"/>
            <w:gridSpan w:val="2"/>
          </w:tcPr>
          <w:p w14:paraId="7AEAFF60" w14:textId="57AA022B" w:rsidR="00E81D97" w:rsidRPr="00B936EA" w:rsidRDefault="00E81D97" w:rsidP="00E8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2453FD9D" w14:textId="77777777" w:rsidR="00E81D97" w:rsidRPr="00966B15" w:rsidRDefault="00E81D97" w:rsidP="00E81D97">
            <w:pPr>
              <w:pStyle w:val="BodyTextIndentnosp"/>
              <w:spacing w:line="240" w:lineRule="atLeast"/>
              <w:ind w:left="-169" w:right="-79" w:firstLine="54"/>
              <w:jc w:val="center"/>
              <w:rPr>
                <w:b/>
                <w:bCs/>
              </w:rPr>
            </w:pPr>
            <w:r>
              <w:rPr>
                <w:b/>
                <w:bCs/>
              </w:rPr>
              <w:t>Consolidated</w:t>
            </w:r>
          </w:p>
        </w:tc>
        <w:tc>
          <w:tcPr>
            <w:tcW w:w="180" w:type="dxa"/>
          </w:tcPr>
          <w:p w14:paraId="45352DB3" w14:textId="77777777" w:rsidR="00E81D97" w:rsidRPr="00B936EA" w:rsidRDefault="00E81D97" w:rsidP="00E81D97">
            <w:pPr>
              <w:pStyle w:val="BodyTextIndentnosp"/>
              <w:tabs>
                <w:tab w:val="decimal" w:pos="1190"/>
              </w:tabs>
              <w:spacing w:line="240" w:lineRule="atLeast"/>
              <w:ind w:left="-115" w:right="-187"/>
              <w:rPr>
                <w:b/>
                <w:bCs/>
                <w:szCs w:val="22"/>
                <w:lang w:val="en-US"/>
              </w:rPr>
            </w:pPr>
          </w:p>
        </w:tc>
        <w:tc>
          <w:tcPr>
            <w:tcW w:w="2700" w:type="dxa"/>
            <w:gridSpan w:val="3"/>
          </w:tcPr>
          <w:p w14:paraId="242718AD" w14:textId="77777777" w:rsidR="00E81D97" w:rsidRPr="00B936EA" w:rsidRDefault="00E81D97" w:rsidP="00E81D97">
            <w:pPr>
              <w:pStyle w:val="BodyTextIndentnosp"/>
              <w:spacing w:line="240" w:lineRule="atLeast"/>
              <w:ind w:left="-115" w:right="-79"/>
              <w:jc w:val="center"/>
              <w:rPr>
                <w:b/>
                <w:bCs/>
                <w:szCs w:val="22"/>
                <w:lang w:val="en-US"/>
              </w:rPr>
            </w:pPr>
            <w:r w:rsidRPr="00B936EA">
              <w:rPr>
                <w:b/>
                <w:bCs/>
                <w:szCs w:val="22"/>
                <w:lang w:val="en-US"/>
              </w:rPr>
              <w:t>Separate</w:t>
            </w:r>
          </w:p>
        </w:tc>
      </w:tr>
      <w:tr w:rsidR="00FB06F4" w:rsidRPr="00501355" w14:paraId="73098287" w14:textId="77777777" w:rsidTr="00BE410F">
        <w:trPr>
          <w:cantSplit/>
        </w:trPr>
        <w:tc>
          <w:tcPr>
            <w:tcW w:w="3150" w:type="dxa"/>
          </w:tcPr>
          <w:p w14:paraId="5D78E0BC" w14:textId="25FEC8BC" w:rsidR="00FB06F4" w:rsidRPr="00FB06F4" w:rsidRDefault="00FB06F4" w:rsidP="0007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200"/>
              <w:rPr>
                <w:rFonts w:ascii="Times New Roman" w:hAnsi="Times New Roman" w:cs="Times New Roman"/>
                <w:b/>
                <w:bCs/>
                <w:i/>
                <w:iCs/>
                <w:sz w:val="22"/>
                <w:szCs w:val="22"/>
              </w:rPr>
            </w:pPr>
          </w:p>
        </w:tc>
        <w:tc>
          <w:tcPr>
            <w:tcW w:w="540" w:type="dxa"/>
          </w:tcPr>
          <w:p w14:paraId="01526BD6" w14:textId="28A540E7" w:rsidR="00FB06F4" w:rsidRPr="00FB06F4" w:rsidRDefault="00FB06F4" w:rsidP="00E8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610" w:type="dxa"/>
            <w:gridSpan w:val="3"/>
          </w:tcPr>
          <w:p w14:paraId="51FF948F" w14:textId="77777777" w:rsidR="00FB06F4" w:rsidRDefault="00FB06F4" w:rsidP="00E81D97">
            <w:pPr>
              <w:pStyle w:val="BodyTextIndentnosp"/>
              <w:spacing w:line="240" w:lineRule="atLeast"/>
              <w:ind w:left="-169" w:right="-79" w:firstLine="54"/>
              <w:jc w:val="center"/>
              <w:rPr>
                <w:b/>
                <w:bCs/>
              </w:rPr>
            </w:pPr>
            <w:r>
              <w:rPr>
                <w:b/>
                <w:bCs/>
              </w:rPr>
              <w:t>financial statements</w:t>
            </w:r>
          </w:p>
        </w:tc>
        <w:tc>
          <w:tcPr>
            <w:tcW w:w="180" w:type="dxa"/>
          </w:tcPr>
          <w:p w14:paraId="54F3050B" w14:textId="77777777" w:rsidR="00FB06F4" w:rsidRPr="00B936EA" w:rsidRDefault="00FB06F4" w:rsidP="00E81D97">
            <w:pPr>
              <w:pStyle w:val="BodyTextIndentnosp"/>
              <w:tabs>
                <w:tab w:val="decimal" w:pos="1190"/>
              </w:tabs>
              <w:spacing w:line="240" w:lineRule="atLeast"/>
              <w:ind w:left="-115" w:right="-187"/>
              <w:rPr>
                <w:b/>
                <w:bCs/>
                <w:szCs w:val="22"/>
                <w:lang w:val="en-US"/>
              </w:rPr>
            </w:pPr>
          </w:p>
        </w:tc>
        <w:tc>
          <w:tcPr>
            <w:tcW w:w="2700" w:type="dxa"/>
            <w:gridSpan w:val="3"/>
          </w:tcPr>
          <w:p w14:paraId="0A156D29" w14:textId="77777777" w:rsidR="00FB06F4" w:rsidRPr="00B936EA" w:rsidRDefault="00FB06F4" w:rsidP="00E81D97">
            <w:pPr>
              <w:pStyle w:val="BodyTextIndentnosp"/>
              <w:spacing w:line="240" w:lineRule="atLeast"/>
              <w:ind w:left="-115" w:right="-79"/>
              <w:jc w:val="center"/>
              <w:rPr>
                <w:b/>
                <w:bCs/>
                <w:szCs w:val="22"/>
                <w:lang w:val="en-US"/>
              </w:rPr>
            </w:pPr>
            <w:r w:rsidRPr="00B936EA">
              <w:rPr>
                <w:b/>
                <w:bCs/>
                <w:szCs w:val="22"/>
                <w:lang w:val="en-US"/>
              </w:rPr>
              <w:t>financial statements</w:t>
            </w:r>
          </w:p>
        </w:tc>
      </w:tr>
      <w:tr w:rsidR="009B0EF0" w:rsidRPr="00501355" w14:paraId="64D37C01" w14:textId="77777777" w:rsidTr="00BE410F">
        <w:trPr>
          <w:cantSplit/>
        </w:trPr>
        <w:tc>
          <w:tcPr>
            <w:tcW w:w="3150" w:type="dxa"/>
          </w:tcPr>
          <w:p w14:paraId="4EE15D91" w14:textId="2B671DE7" w:rsidR="009B0EF0" w:rsidRPr="00501355" w:rsidRDefault="009B0EF0" w:rsidP="00F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540" w:type="dxa"/>
          </w:tcPr>
          <w:p w14:paraId="36CF6C80" w14:textId="77777777" w:rsidR="009B0EF0" w:rsidRPr="0009674B" w:rsidRDefault="009B0EF0" w:rsidP="009B0EF0">
            <w:pPr>
              <w:pStyle w:val="BodyTextIndentnosp"/>
              <w:spacing w:line="240" w:lineRule="atLeast"/>
              <w:ind w:left="-115" w:right="-79"/>
              <w:jc w:val="center"/>
              <w:rPr>
                <w:i/>
                <w:iCs/>
                <w:szCs w:val="22"/>
                <w:lang w:val="en-US"/>
              </w:rPr>
            </w:pPr>
          </w:p>
        </w:tc>
        <w:tc>
          <w:tcPr>
            <w:tcW w:w="1170" w:type="dxa"/>
          </w:tcPr>
          <w:p w14:paraId="4E8248C2"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2019</w:t>
            </w:r>
          </w:p>
        </w:tc>
        <w:tc>
          <w:tcPr>
            <w:tcW w:w="180" w:type="dxa"/>
          </w:tcPr>
          <w:p w14:paraId="772E27A5" w14:textId="77777777" w:rsidR="009B0EF0" w:rsidRPr="00B936EA" w:rsidRDefault="009B0EF0" w:rsidP="009B0EF0">
            <w:pPr>
              <w:pStyle w:val="BodyTextIndentnosp"/>
              <w:tabs>
                <w:tab w:val="decimal" w:pos="1190"/>
              </w:tabs>
              <w:spacing w:line="240" w:lineRule="atLeast"/>
              <w:ind w:left="-115" w:right="-187"/>
              <w:jc w:val="center"/>
              <w:rPr>
                <w:szCs w:val="22"/>
                <w:lang w:val="en-US"/>
              </w:rPr>
            </w:pPr>
          </w:p>
        </w:tc>
        <w:tc>
          <w:tcPr>
            <w:tcW w:w="1260" w:type="dxa"/>
          </w:tcPr>
          <w:p w14:paraId="40B3D7BB"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2018</w:t>
            </w:r>
          </w:p>
        </w:tc>
        <w:tc>
          <w:tcPr>
            <w:tcW w:w="180" w:type="dxa"/>
          </w:tcPr>
          <w:p w14:paraId="4E680543" w14:textId="77777777" w:rsidR="009B0EF0" w:rsidRPr="00B936EA" w:rsidRDefault="009B0EF0" w:rsidP="009B0EF0">
            <w:pPr>
              <w:pStyle w:val="BodyTextIndentnosp"/>
              <w:tabs>
                <w:tab w:val="decimal" w:pos="1190"/>
              </w:tabs>
              <w:spacing w:line="240" w:lineRule="atLeast"/>
              <w:ind w:left="-115" w:right="-187"/>
              <w:jc w:val="center"/>
              <w:rPr>
                <w:szCs w:val="22"/>
                <w:lang w:val="en-US"/>
              </w:rPr>
            </w:pPr>
          </w:p>
        </w:tc>
        <w:tc>
          <w:tcPr>
            <w:tcW w:w="1260" w:type="dxa"/>
          </w:tcPr>
          <w:p w14:paraId="079EBD80"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2019</w:t>
            </w:r>
          </w:p>
        </w:tc>
        <w:tc>
          <w:tcPr>
            <w:tcW w:w="180" w:type="dxa"/>
          </w:tcPr>
          <w:p w14:paraId="6FD88906" w14:textId="77777777" w:rsidR="009B0EF0" w:rsidRPr="00B936EA" w:rsidRDefault="009B0EF0" w:rsidP="009B0EF0">
            <w:pPr>
              <w:pStyle w:val="BodyTextIndentnosp"/>
              <w:tabs>
                <w:tab w:val="decimal" w:pos="1190"/>
              </w:tabs>
              <w:spacing w:line="240" w:lineRule="atLeast"/>
              <w:ind w:left="-115" w:right="-187"/>
              <w:jc w:val="center"/>
              <w:rPr>
                <w:szCs w:val="22"/>
                <w:lang w:val="en-US"/>
              </w:rPr>
            </w:pPr>
          </w:p>
        </w:tc>
        <w:tc>
          <w:tcPr>
            <w:tcW w:w="1260" w:type="dxa"/>
          </w:tcPr>
          <w:p w14:paraId="610DADDA" w14:textId="77777777" w:rsidR="009B0EF0" w:rsidRPr="00B936EA" w:rsidRDefault="009B0EF0" w:rsidP="009B0EF0">
            <w:pPr>
              <w:pStyle w:val="BodyTextIndentnosp"/>
              <w:spacing w:line="240" w:lineRule="atLeast"/>
              <w:ind w:left="-169" w:right="-79" w:firstLine="54"/>
              <w:jc w:val="center"/>
              <w:rPr>
                <w:szCs w:val="22"/>
                <w:lang w:val="en-US"/>
              </w:rPr>
            </w:pPr>
            <w:r>
              <w:rPr>
                <w:szCs w:val="22"/>
                <w:lang w:val="en-US"/>
              </w:rPr>
              <w:t>2018</w:t>
            </w:r>
          </w:p>
        </w:tc>
      </w:tr>
      <w:tr w:rsidR="009B0EF0" w:rsidRPr="00501355" w14:paraId="74AA36A4" w14:textId="77777777" w:rsidTr="00BE410F">
        <w:trPr>
          <w:cantSplit/>
        </w:trPr>
        <w:tc>
          <w:tcPr>
            <w:tcW w:w="3150" w:type="dxa"/>
          </w:tcPr>
          <w:p w14:paraId="20491D37" w14:textId="77777777" w:rsidR="009B0EF0" w:rsidRPr="0050135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2FF27B35" w14:textId="77777777" w:rsidR="009B0EF0" w:rsidRPr="0009674B" w:rsidRDefault="009B0EF0" w:rsidP="009B0EF0">
            <w:pPr>
              <w:pStyle w:val="BodyTextIndentnosp"/>
              <w:tabs>
                <w:tab w:val="decimal" w:pos="1001"/>
              </w:tabs>
              <w:spacing w:line="240" w:lineRule="atLeast"/>
              <w:ind w:left="-115" w:right="-79"/>
              <w:rPr>
                <w:i/>
                <w:iCs/>
                <w:szCs w:val="22"/>
                <w:lang w:val="en-US"/>
              </w:rPr>
            </w:pPr>
          </w:p>
        </w:tc>
        <w:tc>
          <w:tcPr>
            <w:tcW w:w="5490" w:type="dxa"/>
            <w:gridSpan w:val="7"/>
          </w:tcPr>
          <w:p w14:paraId="046D6AE3" w14:textId="77777777" w:rsidR="009B0EF0" w:rsidRPr="00B02BD1" w:rsidRDefault="009B0EF0" w:rsidP="009B0EF0">
            <w:pPr>
              <w:pStyle w:val="BodyTextIndentnosp"/>
              <w:spacing w:line="240" w:lineRule="atLeast"/>
              <w:ind w:left="-115" w:right="-79"/>
              <w:jc w:val="center"/>
              <w:rPr>
                <w:szCs w:val="22"/>
                <w:lang w:val="en-US"/>
              </w:rPr>
            </w:pPr>
            <w:r w:rsidRPr="00B02BD1">
              <w:rPr>
                <w:i/>
                <w:iCs/>
                <w:szCs w:val="22"/>
              </w:rPr>
              <w:t>(in thousand Baht)</w:t>
            </w:r>
          </w:p>
        </w:tc>
      </w:tr>
      <w:tr w:rsidR="009B0EF0" w:rsidRPr="00501355" w14:paraId="4A0024CA" w14:textId="77777777" w:rsidTr="00BE410F">
        <w:trPr>
          <w:cantSplit/>
        </w:trPr>
        <w:tc>
          <w:tcPr>
            <w:tcW w:w="3150" w:type="dxa"/>
          </w:tcPr>
          <w:p w14:paraId="40FF29EA" w14:textId="77777777" w:rsidR="009B0EF0" w:rsidRPr="003A57B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Current tax</w:t>
            </w:r>
          </w:p>
        </w:tc>
        <w:tc>
          <w:tcPr>
            <w:tcW w:w="540" w:type="dxa"/>
          </w:tcPr>
          <w:p w14:paraId="17F7C50F" w14:textId="77777777" w:rsidR="009B0EF0" w:rsidRPr="0009674B" w:rsidRDefault="009B0EF0" w:rsidP="009B0EF0">
            <w:pPr>
              <w:pStyle w:val="BodyTextIndentnosp"/>
              <w:tabs>
                <w:tab w:val="decimal" w:pos="1001"/>
              </w:tabs>
              <w:spacing w:line="240" w:lineRule="atLeast"/>
              <w:ind w:left="-115" w:right="-79"/>
              <w:rPr>
                <w:i/>
                <w:iCs/>
                <w:szCs w:val="22"/>
                <w:lang w:val="en-US"/>
              </w:rPr>
            </w:pPr>
          </w:p>
        </w:tc>
        <w:tc>
          <w:tcPr>
            <w:tcW w:w="1170" w:type="dxa"/>
          </w:tcPr>
          <w:p w14:paraId="174F9C21" w14:textId="77777777" w:rsidR="009B0EF0" w:rsidRDefault="009B0EF0" w:rsidP="009B0EF0">
            <w:pPr>
              <w:pStyle w:val="BodyTextIndentnosp"/>
              <w:tabs>
                <w:tab w:val="decimal" w:pos="1271"/>
              </w:tabs>
              <w:spacing w:line="240" w:lineRule="atLeast"/>
              <w:ind w:left="-169" w:right="-79" w:firstLine="54"/>
              <w:rPr>
                <w:szCs w:val="22"/>
                <w:lang w:val="en-US"/>
              </w:rPr>
            </w:pPr>
          </w:p>
        </w:tc>
        <w:tc>
          <w:tcPr>
            <w:tcW w:w="180" w:type="dxa"/>
          </w:tcPr>
          <w:p w14:paraId="642562FF" w14:textId="77777777" w:rsidR="009B0EF0"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0953B5A5" w14:textId="77777777" w:rsidR="009B0EF0" w:rsidRDefault="009B0EF0" w:rsidP="009B0EF0">
            <w:pPr>
              <w:pStyle w:val="BodyTextIndentnosp"/>
              <w:tabs>
                <w:tab w:val="decimal" w:pos="1271"/>
              </w:tabs>
              <w:spacing w:line="240" w:lineRule="atLeast"/>
              <w:ind w:left="-169" w:right="-79" w:firstLine="54"/>
              <w:rPr>
                <w:szCs w:val="22"/>
                <w:lang w:val="en-US"/>
              </w:rPr>
            </w:pPr>
          </w:p>
        </w:tc>
        <w:tc>
          <w:tcPr>
            <w:tcW w:w="180" w:type="dxa"/>
          </w:tcPr>
          <w:p w14:paraId="6B6C28B8" w14:textId="77777777" w:rsidR="009B0EF0" w:rsidRPr="00501355" w:rsidRDefault="009B0EF0" w:rsidP="009B0EF0">
            <w:pPr>
              <w:pStyle w:val="BodyTextIndentnosp"/>
              <w:tabs>
                <w:tab w:val="decimal" w:pos="1190"/>
              </w:tabs>
              <w:spacing w:line="240" w:lineRule="atLeast"/>
              <w:ind w:left="-115" w:right="-187"/>
              <w:rPr>
                <w:szCs w:val="22"/>
                <w:lang w:val="en-US"/>
              </w:rPr>
            </w:pPr>
          </w:p>
        </w:tc>
        <w:tc>
          <w:tcPr>
            <w:tcW w:w="1260" w:type="dxa"/>
          </w:tcPr>
          <w:p w14:paraId="2F631A60" w14:textId="77777777" w:rsidR="009B0EF0" w:rsidRDefault="009B0EF0" w:rsidP="009B0EF0">
            <w:pPr>
              <w:pStyle w:val="BodyTextIndentnosp"/>
              <w:tabs>
                <w:tab w:val="decimal" w:pos="1001"/>
              </w:tabs>
              <w:spacing w:line="240" w:lineRule="atLeast"/>
              <w:ind w:left="-115" w:right="-79"/>
              <w:rPr>
                <w:szCs w:val="22"/>
                <w:lang w:val="en-US"/>
              </w:rPr>
            </w:pPr>
          </w:p>
        </w:tc>
        <w:tc>
          <w:tcPr>
            <w:tcW w:w="180" w:type="dxa"/>
          </w:tcPr>
          <w:p w14:paraId="07F78E59" w14:textId="77777777" w:rsidR="009B0EF0" w:rsidRPr="00501355" w:rsidRDefault="009B0EF0" w:rsidP="009B0EF0">
            <w:pPr>
              <w:pStyle w:val="BodyTextIndentnosp"/>
              <w:tabs>
                <w:tab w:val="decimal" w:pos="1190"/>
              </w:tabs>
              <w:spacing w:line="240" w:lineRule="atLeast"/>
              <w:ind w:left="-115" w:right="-187"/>
              <w:rPr>
                <w:szCs w:val="22"/>
                <w:lang w:val="en-US"/>
              </w:rPr>
            </w:pPr>
          </w:p>
        </w:tc>
        <w:tc>
          <w:tcPr>
            <w:tcW w:w="1260" w:type="dxa"/>
          </w:tcPr>
          <w:p w14:paraId="3F1CAC05" w14:textId="77777777" w:rsidR="009B0EF0" w:rsidRDefault="009B0EF0" w:rsidP="009B0EF0">
            <w:pPr>
              <w:pStyle w:val="BodyTextIndentnosp"/>
              <w:tabs>
                <w:tab w:val="decimal" w:pos="1001"/>
              </w:tabs>
              <w:spacing w:line="240" w:lineRule="atLeast"/>
              <w:ind w:left="-115" w:right="-79"/>
              <w:rPr>
                <w:szCs w:val="22"/>
                <w:lang w:val="en-US"/>
              </w:rPr>
            </w:pPr>
          </w:p>
        </w:tc>
      </w:tr>
      <w:tr w:rsidR="009B0EF0" w:rsidRPr="00501355" w14:paraId="45C25FC2" w14:textId="77777777" w:rsidTr="00BE410F">
        <w:trPr>
          <w:cantSplit/>
        </w:trPr>
        <w:tc>
          <w:tcPr>
            <w:tcW w:w="3150" w:type="dxa"/>
          </w:tcPr>
          <w:p w14:paraId="02904595" w14:textId="77777777" w:rsidR="009B0EF0" w:rsidRPr="007F39E8"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Adjustment for prior years</w:t>
            </w:r>
          </w:p>
        </w:tc>
        <w:tc>
          <w:tcPr>
            <w:tcW w:w="540" w:type="dxa"/>
          </w:tcPr>
          <w:p w14:paraId="73CA23B1" w14:textId="77777777" w:rsidR="009B0EF0" w:rsidRDefault="009B0EF0" w:rsidP="009B0EF0">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2CC830D8" w14:textId="77777777" w:rsidR="009B0EF0" w:rsidRPr="00F02616" w:rsidRDefault="00FB06F4" w:rsidP="009B0EF0">
            <w:pPr>
              <w:pStyle w:val="BodyTextIndentnosp"/>
              <w:tabs>
                <w:tab w:val="decimal" w:pos="1003"/>
              </w:tabs>
              <w:spacing w:line="240" w:lineRule="atLeast"/>
              <w:ind w:left="-169" w:right="-79" w:firstLine="54"/>
              <w:rPr>
                <w:szCs w:val="22"/>
                <w:lang w:val="en-US"/>
              </w:rPr>
            </w:pPr>
            <w:r>
              <w:rPr>
                <w:szCs w:val="22"/>
                <w:lang w:val="en-US"/>
              </w:rPr>
              <w:t>-</w:t>
            </w:r>
          </w:p>
        </w:tc>
        <w:tc>
          <w:tcPr>
            <w:tcW w:w="180" w:type="dxa"/>
          </w:tcPr>
          <w:p w14:paraId="17069C79" w14:textId="77777777" w:rsidR="009B0EF0" w:rsidRDefault="009B0EF0" w:rsidP="009B0EF0">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73AD84CD" w14:textId="77777777" w:rsidR="009B0EF0" w:rsidRPr="00F02616" w:rsidRDefault="009B0EF0" w:rsidP="009B0EF0">
            <w:pPr>
              <w:pStyle w:val="BodyTextIndentnosp"/>
              <w:tabs>
                <w:tab w:val="decimal" w:pos="1003"/>
              </w:tabs>
              <w:spacing w:line="240" w:lineRule="atLeast"/>
              <w:ind w:left="-169" w:right="-79" w:firstLine="54"/>
              <w:rPr>
                <w:szCs w:val="22"/>
                <w:lang w:val="en-US"/>
              </w:rPr>
            </w:pPr>
            <w:r>
              <w:rPr>
                <w:szCs w:val="22"/>
                <w:lang w:val="en-US"/>
              </w:rPr>
              <w:t>2,573</w:t>
            </w:r>
          </w:p>
        </w:tc>
        <w:tc>
          <w:tcPr>
            <w:tcW w:w="180" w:type="dxa"/>
          </w:tcPr>
          <w:p w14:paraId="62CCAB2D" w14:textId="77777777" w:rsidR="009B0EF0" w:rsidRPr="00501355" w:rsidRDefault="009B0EF0" w:rsidP="009B0EF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0CFBD2E" w14:textId="77777777" w:rsidR="009B0EF0" w:rsidRPr="00F02616" w:rsidRDefault="00FB06F4" w:rsidP="009B0EF0">
            <w:pPr>
              <w:pStyle w:val="BodyTextIndentnosp"/>
              <w:tabs>
                <w:tab w:val="decimal" w:pos="1102"/>
              </w:tabs>
              <w:spacing w:line="240" w:lineRule="atLeast"/>
              <w:ind w:left="-169" w:right="-79" w:firstLine="54"/>
              <w:rPr>
                <w:szCs w:val="22"/>
                <w:lang w:val="en-US"/>
              </w:rPr>
            </w:pPr>
            <w:r>
              <w:rPr>
                <w:szCs w:val="22"/>
                <w:lang w:val="en-US"/>
              </w:rPr>
              <w:t>-</w:t>
            </w:r>
          </w:p>
        </w:tc>
        <w:tc>
          <w:tcPr>
            <w:tcW w:w="180" w:type="dxa"/>
          </w:tcPr>
          <w:p w14:paraId="1C9973C4" w14:textId="77777777" w:rsidR="009B0EF0" w:rsidRPr="00501355" w:rsidRDefault="009B0EF0" w:rsidP="009B0EF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5FAE8D0" w14:textId="77777777" w:rsidR="009B0EF0" w:rsidRPr="00F02616" w:rsidRDefault="009B0EF0" w:rsidP="009B0EF0">
            <w:pPr>
              <w:pStyle w:val="BodyTextIndentnosp"/>
              <w:tabs>
                <w:tab w:val="decimal" w:pos="1102"/>
              </w:tabs>
              <w:spacing w:line="240" w:lineRule="atLeast"/>
              <w:ind w:left="-169" w:right="-79" w:firstLine="54"/>
              <w:rPr>
                <w:szCs w:val="22"/>
                <w:lang w:val="en-US"/>
              </w:rPr>
            </w:pPr>
            <w:r>
              <w:rPr>
                <w:szCs w:val="22"/>
                <w:lang w:val="en-US"/>
              </w:rPr>
              <w:t>2,573</w:t>
            </w:r>
          </w:p>
        </w:tc>
      </w:tr>
      <w:tr w:rsidR="009B0EF0" w:rsidRPr="00501355" w14:paraId="7160677A" w14:textId="77777777" w:rsidTr="00BE410F">
        <w:trPr>
          <w:cantSplit/>
        </w:trPr>
        <w:tc>
          <w:tcPr>
            <w:tcW w:w="3150" w:type="dxa"/>
          </w:tcPr>
          <w:p w14:paraId="4CE07A68" w14:textId="77777777" w:rsidR="009B0EF0"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0" w:type="dxa"/>
          </w:tcPr>
          <w:p w14:paraId="5AC4B4F5" w14:textId="77777777" w:rsidR="009B0EF0" w:rsidRDefault="009B0EF0" w:rsidP="009B0EF0">
            <w:pPr>
              <w:pStyle w:val="BodyTextIndentnosp"/>
              <w:spacing w:line="240" w:lineRule="atLeast"/>
              <w:ind w:left="-115" w:right="-79"/>
              <w:jc w:val="center"/>
              <w:rPr>
                <w:i/>
                <w:iCs/>
                <w:szCs w:val="22"/>
                <w:lang w:val="en-US"/>
              </w:rPr>
            </w:pPr>
          </w:p>
        </w:tc>
        <w:tc>
          <w:tcPr>
            <w:tcW w:w="1170" w:type="dxa"/>
            <w:tcBorders>
              <w:top w:val="single" w:sz="4" w:space="0" w:color="auto"/>
              <w:bottom w:val="single" w:sz="4" w:space="0" w:color="auto"/>
            </w:tcBorders>
          </w:tcPr>
          <w:p w14:paraId="475EF84A" w14:textId="77777777" w:rsidR="009B0EF0" w:rsidRPr="00F02616" w:rsidRDefault="00FB06F4" w:rsidP="009B0EF0">
            <w:pPr>
              <w:pStyle w:val="BodyTextIndentnosp"/>
              <w:tabs>
                <w:tab w:val="decimal" w:pos="1003"/>
              </w:tabs>
              <w:spacing w:line="240" w:lineRule="atLeast"/>
              <w:ind w:left="-169" w:right="-79" w:firstLine="54"/>
              <w:rPr>
                <w:b/>
                <w:bCs/>
                <w:szCs w:val="22"/>
                <w:lang w:val="en-US"/>
              </w:rPr>
            </w:pPr>
            <w:r>
              <w:rPr>
                <w:b/>
                <w:bCs/>
                <w:szCs w:val="22"/>
                <w:lang w:val="en-US"/>
              </w:rPr>
              <w:t>-</w:t>
            </w:r>
          </w:p>
        </w:tc>
        <w:tc>
          <w:tcPr>
            <w:tcW w:w="180" w:type="dxa"/>
          </w:tcPr>
          <w:p w14:paraId="21680E32" w14:textId="77777777" w:rsidR="009B0EF0" w:rsidRPr="00591E06" w:rsidRDefault="009B0EF0" w:rsidP="009B0EF0">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single" w:sz="4" w:space="0" w:color="auto"/>
            </w:tcBorders>
          </w:tcPr>
          <w:p w14:paraId="2FF54970" w14:textId="77777777" w:rsidR="009B0EF0" w:rsidRPr="00F02616" w:rsidRDefault="009B0EF0" w:rsidP="009B0EF0">
            <w:pPr>
              <w:pStyle w:val="BodyTextIndentnosp"/>
              <w:tabs>
                <w:tab w:val="decimal" w:pos="1003"/>
              </w:tabs>
              <w:spacing w:line="240" w:lineRule="atLeast"/>
              <w:ind w:left="-169" w:right="-79" w:firstLine="54"/>
              <w:rPr>
                <w:b/>
                <w:bCs/>
                <w:szCs w:val="22"/>
                <w:lang w:val="en-US"/>
              </w:rPr>
            </w:pPr>
            <w:r>
              <w:rPr>
                <w:b/>
                <w:bCs/>
                <w:szCs w:val="22"/>
                <w:lang w:val="en-US"/>
              </w:rPr>
              <w:t>2,573</w:t>
            </w:r>
          </w:p>
        </w:tc>
        <w:tc>
          <w:tcPr>
            <w:tcW w:w="180" w:type="dxa"/>
          </w:tcPr>
          <w:p w14:paraId="700F2D25" w14:textId="77777777" w:rsidR="009B0EF0" w:rsidRPr="00591E06" w:rsidRDefault="009B0EF0" w:rsidP="009B0EF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1143CE05" w14:textId="77777777" w:rsidR="009B0EF0" w:rsidRPr="00F02616" w:rsidRDefault="00FB06F4" w:rsidP="009B0EF0">
            <w:pPr>
              <w:pStyle w:val="BodyTextIndentnosp"/>
              <w:tabs>
                <w:tab w:val="decimal" w:pos="1102"/>
              </w:tabs>
              <w:spacing w:line="240" w:lineRule="atLeast"/>
              <w:ind w:left="-169" w:right="-79" w:firstLine="54"/>
              <w:rPr>
                <w:b/>
                <w:bCs/>
                <w:szCs w:val="22"/>
                <w:lang w:val="en-US"/>
              </w:rPr>
            </w:pPr>
            <w:r>
              <w:rPr>
                <w:b/>
                <w:bCs/>
                <w:szCs w:val="22"/>
                <w:lang w:val="en-US"/>
              </w:rPr>
              <w:t>-</w:t>
            </w:r>
          </w:p>
        </w:tc>
        <w:tc>
          <w:tcPr>
            <w:tcW w:w="180" w:type="dxa"/>
          </w:tcPr>
          <w:p w14:paraId="714346BE" w14:textId="77777777" w:rsidR="009B0EF0" w:rsidRPr="00591E06" w:rsidRDefault="009B0EF0" w:rsidP="009B0EF0">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3CFDD851" w14:textId="77777777" w:rsidR="009B0EF0" w:rsidRPr="00F02616" w:rsidRDefault="009B0EF0" w:rsidP="009B0EF0">
            <w:pPr>
              <w:pStyle w:val="BodyTextIndentnosp"/>
              <w:tabs>
                <w:tab w:val="decimal" w:pos="1102"/>
              </w:tabs>
              <w:spacing w:line="240" w:lineRule="atLeast"/>
              <w:ind w:left="-169" w:right="-79" w:firstLine="54"/>
              <w:rPr>
                <w:b/>
                <w:bCs/>
                <w:szCs w:val="22"/>
                <w:lang w:val="en-US"/>
              </w:rPr>
            </w:pPr>
            <w:r>
              <w:rPr>
                <w:b/>
                <w:bCs/>
                <w:szCs w:val="22"/>
                <w:lang w:val="en-US"/>
              </w:rPr>
              <w:t>2,573</w:t>
            </w:r>
          </w:p>
        </w:tc>
      </w:tr>
      <w:tr w:rsidR="009B0EF0" w:rsidRPr="00501355" w14:paraId="2CB4C232" w14:textId="77777777" w:rsidTr="00BE410F">
        <w:trPr>
          <w:cantSplit/>
        </w:trPr>
        <w:tc>
          <w:tcPr>
            <w:tcW w:w="3150" w:type="dxa"/>
          </w:tcPr>
          <w:p w14:paraId="1A6E9B2C" w14:textId="77777777" w:rsidR="009B0EF0" w:rsidRPr="00784090"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Deferred tax</w:t>
            </w:r>
          </w:p>
        </w:tc>
        <w:tc>
          <w:tcPr>
            <w:tcW w:w="540" w:type="dxa"/>
          </w:tcPr>
          <w:p w14:paraId="2043B789" w14:textId="77777777" w:rsidR="009B0EF0" w:rsidRDefault="009B0EF0" w:rsidP="009B0EF0">
            <w:pPr>
              <w:pStyle w:val="BodyTextIndentnosp"/>
              <w:spacing w:line="240" w:lineRule="atLeast"/>
              <w:ind w:left="-115" w:right="-79"/>
              <w:jc w:val="center"/>
              <w:rPr>
                <w:i/>
                <w:iCs/>
                <w:szCs w:val="22"/>
                <w:lang w:val="en-US"/>
              </w:rPr>
            </w:pPr>
          </w:p>
        </w:tc>
        <w:tc>
          <w:tcPr>
            <w:tcW w:w="1170" w:type="dxa"/>
          </w:tcPr>
          <w:p w14:paraId="60E4C05C" w14:textId="77777777" w:rsidR="009B0EF0" w:rsidRPr="006A406A" w:rsidRDefault="009B0EF0" w:rsidP="009B0EF0">
            <w:pPr>
              <w:pStyle w:val="BodyTextIndentnosp"/>
              <w:tabs>
                <w:tab w:val="decimal" w:pos="1003"/>
              </w:tabs>
              <w:spacing w:line="240" w:lineRule="atLeast"/>
              <w:ind w:left="-169" w:right="-79" w:firstLine="54"/>
              <w:rPr>
                <w:szCs w:val="22"/>
                <w:lang w:val="en-US"/>
              </w:rPr>
            </w:pPr>
          </w:p>
        </w:tc>
        <w:tc>
          <w:tcPr>
            <w:tcW w:w="180" w:type="dxa"/>
          </w:tcPr>
          <w:p w14:paraId="42B46F1A" w14:textId="77777777" w:rsidR="009B0EF0" w:rsidRPr="0066556A" w:rsidRDefault="009B0EF0" w:rsidP="009B0EF0">
            <w:pPr>
              <w:pStyle w:val="BodyTextIndentnosp"/>
              <w:tabs>
                <w:tab w:val="decimal" w:pos="1271"/>
              </w:tabs>
              <w:spacing w:line="240" w:lineRule="atLeast"/>
              <w:ind w:left="-169" w:right="-79" w:firstLine="54"/>
              <w:rPr>
                <w:b/>
                <w:bCs/>
                <w:szCs w:val="22"/>
                <w:lang w:val="en-US"/>
              </w:rPr>
            </w:pPr>
          </w:p>
        </w:tc>
        <w:tc>
          <w:tcPr>
            <w:tcW w:w="1260" w:type="dxa"/>
          </w:tcPr>
          <w:p w14:paraId="1F16FE95" w14:textId="77777777" w:rsidR="009B0EF0" w:rsidRPr="006A406A" w:rsidRDefault="009B0EF0" w:rsidP="009B0EF0">
            <w:pPr>
              <w:pStyle w:val="BodyTextIndentnosp"/>
              <w:tabs>
                <w:tab w:val="decimal" w:pos="1003"/>
              </w:tabs>
              <w:spacing w:line="240" w:lineRule="atLeast"/>
              <w:ind w:left="-169" w:right="-79" w:firstLine="54"/>
              <w:rPr>
                <w:szCs w:val="22"/>
                <w:lang w:val="en-US"/>
              </w:rPr>
            </w:pPr>
          </w:p>
        </w:tc>
        <w:tc>
          <w:tcPr>
            <w:tcW w:w="180" w:type="dxa"/>
          </w:tcPr>
          <w:p w14:paraId="50314E34" w14:textId="77777777" w:rsidR="009B0EF0" w:rsidRPr="0066556A" w:rsidRDefault="009B0EF0" w:rsidP="009B0EF0">
            <w:pPr>
              <w:pStyle w:val="BodyTextIndentnosp"/>
              <w:tabs>
                <w:tab w:val="decimal" w:pos="1190"/>
              </w:tabs>
              <w:spacing w:line="240" w:lineRule="atLeast"/>
              <w:ind w:left="-115" w:right="-187"/>
              <w:rPr>
                <w:b/>
                <w:bCs/>
                <w:szCs w:val="22"/>
                <w:lang w:val="en-US"/>
              </w:rPr>
            </w:pPr>
          </w:p>
        </w:tc>
        <w:tc>
          <w:tcPr>
            <w:tcW w:w="1260" w:type="dxa"/>
          </w:tcPr>
          <w:p w14:paraId="0E9203F3" w14:textId="77777777" w:rsidR="009B0EF0" w:rsidRPr="006A406A" w:rsidRDefault="009B0EF0" w:rsidP="009B0EF0">
            <w:pPr>
              <w:pStyle w:val="BodyTextIndentnosp"/>
              <w:tabs>
                <w:tab w:val="decimal" w:pos="1102"/>
              </w:tabs>
              <w:spacing w:line="240" w:lineRule="atLeast"/>
              <w:ind w:left="-169" w:right="-79" w:firstLine="54"/>
              <w:rPr>
                <w:szCs w:val="22"/>
                <w:lang w:val="en-US"/>
              </w:rPr>
            </w:pPr>
          </w:p>
        </w:tc>
        <w:tc>
          <w:tcPr>
            <w:tcW w:w="180" w:type="dxa"/>
          </w:tcPr>
          <w:p w14:paraId="12AE39B4" w14:textId="77777777" w:rsidR="009B0EF0" w:rsidRPr="0066556A" w:rsidRDefault="009B0EF0" w:rsidP="009B0EF0">
            <w:pPr>
              <w:pStyle w:val="BodyTextIndentnosp"/>
              <w:tabs>
                <w:tab w:val="decimal" w:pos="1190"/>
              </w:tabs>
              <w:spacing w:line="240" w:lineRule="atLeast"/>
              <w:ind w:left="-115" w:right="-187"/>
              <w:rPr>
                <w:b/>
                <w:bCs/>
                <w:szCs w:val="22"/>
                <w:lang w:val="en-US"/>
              </w:rPr>
            </w:pPr>
          </w:p>
        </w:tc>
        <w:tc>
          <w:tcPr>
            <w:tcW w:w="1260" w:type="dxa"/>
          </w:tcPr>
          <w:p w14:paraId="40E85940" w14:textId="77777777" w:rsidR="009B0EF0" w:rsidRPr="006A406A" w:rsidRDefault="009B0EF0" w:rsidP="009B0EF0">
            <w:pPr>
              <w:pStyle w:val="BodyTextIndentnosp"/>
              <w:tabs>
                <w:tab w:val="decimal" w:pos="1102"/>
              </w:tabs>
              <w:spacing w:line="240" w:lineRule="atLeast"/>
              <w:ind w:left="-169" w:right="-79" w:firstLine="54"/>
              <w:rPr>
                <w:szCs w:val="22"/>
                <w:lang w:val="en-US"/>
              </w:rPr>
            </w:pPr>
          </w:p>
        </w:tc>
      </w:tr>
      <w:tr w:rsidR="009B0EF0" w:rsidRPr="00501355" w14:paraId="704BF9B0" w14:textId="77777777" w:rsidTr="00BE410F">
        <w:trPr>
          <w:cantSplit/>
        </w:trPr>
        <w:tc>
          <w:tcPr>
            <w:tcW w:w="3150" w:type="dxa"/>
          </w:tcPr>
          <w:p w14:paraId="2D8AB8C1" w14:textId="77777777" w:rsidR="009B0EF0"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Movements in temporary</w:t>
            </w:r>
          </w:p>
        </w:tc>
        <w:tc>
          <w:tcPr>
            <w:tcW w:w="540" w:type="dxa"/>
          </w:tcPr>
          <w:p w14:paraId="3DDE8D9E" w14:textId="77777777" w:rsidR="009B0EF0" w:rsidRDefault="009B0EF0" w:rsidP="009B0EF0">
            <w:pPr>
              <w:pStyle w:val="BodyTextIndentnosp"/>
              <w:spacing w:line="240" w:lineRule="atLeast"/>
              <w:ind w:left="-115" w:right="-79"/>
              <w:jc w:val="center"/>
              <w:rPr>
                <w:i/>
                <w:iCs/>
                <w:szCs w:val="22"/>
                <w:lang w:val="en-US"/>
              </w:rPr>
            </w:pPr>
          </w:p>
        </w:tc>
        <w:tc>
          <w:tcPr>
            <w:tcW w:w="1170" w:type="dxa"/>
          </w:tcPr>
          <w:p w14:paraId="1DEBC782" w14:textId="77777777" w:rsidR="009B0EF0" w:rsidRDefault="009B0EF0" w:rsidP="009B0EF0">
            <w:pPr>
              <w:pStyle w:val="BodyTextIndentnosp"/>
              <w:tabs>
                <w:tab w:val="decimal" w:pos="1003"/>
              </w:tabs>
              <w:spacing w:line="240" w:lineRule="atLeast"/>
              <w:ind w:left="-169" w:right="-79" w:firstLine="54"/>
              <w:rPr>
                <w:szCs w:val="22"/>
                <w:lang w:val="en-US"/>
              </w:rPr>
            </w:pPr>
          </w:p>
        </w:tc>
        <w:tc>
          <w:tcPr>
            <w:tcW w:w="180" w:type="dxa"/>
          </w:tcPr>
          <w:p w14:paraId="79518949" w14:textId="77777777" w:rsidR="009B0EF0"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480CA52A" w14:textId="77777777" w:rsidR="009B0EF0" w:rsidRDefault="009B0EF0" w:rsidP="009B0EF0">
            <w:pPr>
              <w:pStyle w:val="BodyTextIndentnosp"/>
              <w:tabs>
                <w:tab w:val="decimal" w:pos="1003"/>
              </w:tabs>
              <w:spacing w:line="240" w:lineRule="atLeast"/>
              <w:ind w:left="-169" w:right="-79" w:firstLine="54"/>
              <w:rPr>
                <w:szCs w:val="22"/>
                <w:lang w:val="en-US"/>
              </w:rPr>
            </w:pPr>
          </w:p>
        </w:tc>
        <w:tc>
          <w:tcPr>
            <w:tcW w:w="180" w:type="dxa"/>
          </w:tcPr>
          <w:p w14:paraId="2829089D" w14:textId="77777777" w:rsidR="009B0EF0" w:rsidRPr="00501355" w:rsidRDefault="009B0EF0" w:rsidP="009B0EF0">
            <w:pPr>
              <w:pStyle w:val="BodyTextIndentnosp"/>
              <w:tabs>
                <w:tab w:val="decimal" w:pos="1190"/>
              </w:tabs>
              <w:spacing w:line="240" w:lineRule="atLeast"/>
              <w:ind w:left="-115" w:right="-187"/>
              <w:rPr>
                <w:szCs w:val="22"/>
                <w:lang w:val="en-US"/>
              </w:rPr>
            </w:pPr>
          </w:p>
        </w:tc>
        <w:tc>
          <w:tcPr>
            <w:tcW w:w="1260" w:type="dxa"/>
          </w:tcPr>
          <w:p w14:paraId="493C2608" w14:textId="77777777" w:rsidR="009B0EF0" w:rsidRDefault="009B0EF0" w:rsidP="009B0EF0">
            <w:pPr>
              <w:pStyle w:val="BodyTextIndentnosp"/>
              <w:tabs>
                <w:tab w:val="decimal" w:pos="1102"/>
              </w:tabs>
              <w:spacing w:line="240" w:lineRule="atLeast"/>
              <w:ind w:left="-169" w:right="-79" w:firstLine="54"/>
              <w:rPr>
                <w:szCs w:val="22"/>
                <w:lang w:val="en-US"/>
              </w:rPr>
            </w:pPr>
          </w:p>
        </w:tc>
        <w:tc>
          <w:tcPr>
            <w:tcW w:w="180" w:type="dxa"/>
          </w:tcPr>
          <w:p w14:paraId="238BE72F" w14:textId="77777777" w:rsidR="009B0EF0" w:rsidRPr="00501355" w:rsidRDefault="009B0EF0" w:rsidP="009B0EF0">
            <w:pPr>
              <w:pStyle w:val="BodyTextIndentnosp"/>
              <w:tabs>
                <w:tab w:val="decimal" w:pos="1190"/>
              </w:tabs>
              <w:spacing w:line="240" w:lineRule="atLeast"/>
              <w:ind w:left="-115" w:right="-187"/>
              <w:rPr>
                <w:szCs w:val="22"/>
                <w:lang w:val="en-US"/>
              </w:rPr>
            </w:pPr>
          </w:p>
        </w:tc>
        <w:tc>
          <w:tcPr>
            <w:tcW w:w="1260" w:type="dxa"/>
          </w:tcPr>
          <w:p w14:paraId="4930CD97" w14:textId="77777777" w:rsidR="009B0EF0" w:rsidRDefault="009B0EF0" w:rsidP="009B0EF0">
            <w:pPr>
              <w:pStyle w:val="BodyTextIndentnosp"/>
              <w:tabs>
                <w:tab w:val="decimal" w:pos="1102"/>
              </w:tabs>
              <w:spacing w:line="240" w:lineRule="atLeast"/>
              <w:ind w:left="-169" w:right="-79" w:firstLine="54"/>
              <w:rPr>
                <w:szCs w:val="22"/>
                <w:lang w:val="en-US"/>
              </w:rPr>
            </w:pPr>
          </w:p>
        </w:tc>
      </w:tr>
      <w:tr w:rsidR="00FB06F4" w:rsidRPr="00501355" w14:paraId="6491D0EE" w14:textId="77777777" w:rsidTr="00BE410F">
        <w:trPr>
          <w:cantSplit/>
        </w:trPr>
        <w:tc>
          <w:tcPr>
            <w:tcW w:w="3150" w:type="dxa"/>
          </w:tcPr>
          <w:p w14:paraId="2DB6BAFE" w14:textId="77777777" w:rsidR="00FB06F4" w:rsidRDefault="00FB06F4" w:rsidP="00F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differences</w:t>
            </w:r>
          </w:p>
        </w:tc>
        <w:tc>
          <w:tcPr>
            <w:tcW w:w="540" w:type="dxa"/>
          </w:tcPr>
          <w:p w14:paraId="56306509" w14:textId="77777777" w:rsidR="00FB06F4" w:rsidRDefault="00FB06F4" w:rsidP="00FB06F4">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19A0DE0B" w14:textId="60C64D15" w:rsidR="00FB06F4" w:rsidRPr="00F02616" w:rsidRDefault="00FB06F4" w:rsidP="00FB06F4">
            <w:pPr>
              <w:pStyle w:val="BodyTextIndentnosp"/>
              <w:tabs>
                <w:tab w:val="decimal" w:pos="1003"/>
              </w:tabs>
              <w:spacing w:line="240" w:lineRule="atLeast"/>
              <w:ind w:left="-169" w:right="-79" w:firstLine="54"/>
              <w:rPr>
                <w:szCs w:val="22"/>
                <w:lang w:val="en-US"/>
              </w:rPr>
            </w:pPr>
            <w:r w:rsidRPr="00FB06F4">
              <w:rPr>
                <w:szCs w:val="22"/>
                <w:lang w:val="en-US"/>
              </w:rPr>
              <w:t>(45,</w:t>
            </w:r>
            <w:r w:rsidR="00076493">
              <w:rPr>
                <w:szCs w:val="22"/>
                <w:lang w:val="en-US"/>
              </w:rPr>
              <w:t>941</w:t>
            </w:r>
            <w:r w:rsidRPr="00FB06F4">
              <w:rPr>
                <w:szCs w:val="22"/>
                <w:lang w:val="en-US"/>
              </w:rPr>
              <w:t>)</w:t>
            </w:r>
          </w:p>
        </w:tc>
        <w:tc>
          <w:tcPr>
            <w:tcW w:w="180" w:type="dxa"/>
          </w:tcPr>
          <w:p w14:paraId="4B730252" w14:textId="77777777" w:rsidR="00FB06F4" w:rsidRDefault="00FB06F4" w:rsidP="00FB06F4">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62CD1B8" w14:textId="77777777" w:rsidR="00FB06F4" w:rsidRPr="00F02616" w:rsidRDefault="00FB06F4" w:rsidP="00FB06F4">
            <w:pPr>
              <w:pStyle w:val="BodyTextIndentnosp"/>
              <w:tabs>
                <w:tab w:val="decimal" w:pos="1003"/>
              </w:tabs>
              <w:spacing w:line="240" w:lineRule="atLeast"/>
              <w:ind w:left="-169" w:right="-79" w:firstLine="54"/>
              <w:rPr>
                <w:szCs w:val="22"/>
                <w:lang w:val="en-US"/>
              </w:rPr>
            </w:pPr>
            <w:r>
              <w:rPr>
                <w:szCs w:val="22"/>
                <w:lang w:val="en-US"/>
              </w:rPr>
              <w:t>(84,755)</w:t>
            </w:r>
          </w:p>
        </w:tc>
        <w:tc>
          <w:tcPr>
            <w:tcW w:w="180" w:type="dxa"/>
          </w:tcPr>
          <w:p w14:paraId="50762FB9" w14:textId="77777777" w:rsidR="00FB06F4" w:rsidRPr="00501355" w:rsidRDefault="00FB06F4" w:rsidP="00FB06F4">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111A8AB" w14:textId="4BEA510A" w:rsidR="00FB06F4" w:rsidRPr="00F02616" w:rsidRDefault="00FB06F4" w:rsidP="00FB06F4">
            <w:pPr>
              <w:pStyle w:val="BodyTextIndentnosp"/>
              <w:tabs>
                <w:tab w:val="decimal" w:pos="1003"/>
              </w:tabs>
              <w:spacing w:line="240" w:lineRule="atLeast"/>
              <w:ind w:left="-169" w:right="-79" w:firstLine="54"/>
              <w:rPr>
                <w:szCs w:val="22"/>
                <w:lang w:val="en-US"/>
              </w:rPr>
            </w:pPr>
            <w:r w:rsidRPr="00FB06F4">
              <w:rPr>
                <w:szCs w:val="22"/>
                <w:lang w:val="en-US"/>
              </w:rPr>
              <w:t>(45,</w:t>
            </w:r>
            <w:r w:rsidR="00076493">
              <w:rPr>
                <w:szCs w:val="22"/>
                <w:lang w:val="en-US"/>
              </w:rPr>
              <w:t>941</w:t>
            </w:r>
            <w:r w:rsidRPr="00FB06F4">
              <w:rPr>
                <w:szCs w:val="22"/>
                <w:lang w:val="en-US"/>
              </w:rPr>
              <w:t>)</w:t>
            </w:r>
          </w:p>
        </w:tc>
        <w:tc>
          <w:tcPr>
            <w:tcW w:w="180" w:type="dxa"/>
          </w:tcPr>
          <w:p w14:paraId="7D808780" w14:textId="77777777" w:rsidR="00FB06F4" w:rsidRPr="00501355" w:rsidRDefault="00FB06F4" w:rsidP="00FB06F4">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DB4278" w14:textId="77777777" w:rsidR="00FB06F4" w:rsidRPr="00F02616" w:rsidRDefault="00FB06F4" w:rsidP="00FB06F4">
            <w:pPr>
              <w:pStyle w:val="BodyTextIndentnosp"/>
              <w:tabs>
                <w:tab w:val="decimal" w:pos="1102"/>
              </w:tabs>
              <w:spacing w:line="240" w:lineRule="atLeast"/>
              <w:ind w:left="-169" w:right="-79" w:firstLine="54"/>
              <w:rPr>
                <w:szCs w:val="22"/>
                <w:lang w:val="en-US"/>
              </w:rPr>
            </w:pPr>
            <w:r>
              <w:rPr>
                <w:szCs w:val="22"/>
                <w:lang w:val="en-US"/>
              </w:rPr>
              <w:t>(84,755)</w:t>
            </w:r>
          </w:p>
        </w:tc>
      </w:tr>
      <w:tr w:rsidR="00FB06F4" w:rsidRPr="00501355" w14:paraId="24873F19" w14:textId="77777777" w:rsidTr="00BE410F">
        <w:trPr>
          <w:cantSplit/>
        </w:trPr>
        <w:tc>
          <w:tcPr>
            <w:tcW w:w="3150" w:type="dxa"/>
          </w:tcPr>
          <w:p w14:paraId="49092469" w14:textId="77777777" w:rsidR="00FB06F4" w:rsidRDefault="00FB06F4" w:rsidP="00F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0" w:type="dxa"/>
          </w:tcPr>
          <w:p w14:paraId="7EC6A3D6" w14:textId="2E53FEB5" w:rsidR="00FB06F4" w:rsidRDefault="00FB06F4" w:rsidP="00FB06F4">
            <w:pPr>
              <w:pStyle w:val="BodyTextIndentnosp"/>
              <w:spacing w:line="240" w:lineRule="atLeast"/>
              <w:ind w:left="-115" w:right="-79"/>
              <w:jc w:val="center"/>
              <w:rPr>
                <w:i/>
                <w:iCs/>
                <w:szCs w:val="22"/>
                <w:lang w:val="en-US"/>
              </w:rPr>
            </w:pPr>
          </w:p>
        </w:tc>
        <w:tc>
          <w:tcPr>
            <w:tcW w:w="1170" w:type="dxa"/>
            <w:tcBorders>
              <w:top w:val="single" w:sz="4" w:space="0" w:color="auto"/>
              <w:bottom w:val="single" w:sz="4" w:space="0" w:color="auto"/>
            </w:tcBorders>
          </w:tcPr>
          <w:p w14:paraId="258844D3" w14:textId="1AD3103E" w:rsidR="00FB06F4" w:rsidRPr="00F02616" w:rsidRDefault="00FB06F4" w:rsidP="00FB06F4">
            <w:pPr>
              <w:pStyle w:val="BodyTextIndentnosp"/>
              <w:tabs>
                <w:tab w:val="decimal" w:pos="1003"/>
              </w:tabs>
              <w:spacing w:line="240" w:lineRule="atLeast"/>
              <w:ind w:left="-169" w:right="-79" w:firstLine="54"/>
              <w:rPr>
                <w:b/>
                <w:bCs/>
                <w:szCs w:val="22"/>
                <w:lang w:val="en-US"/>
              </w:rPr>
            </w:pPr>
            <w:r w:rsidRPr="00FB06F4">
              <w:rPr>
                <w:b/>
                <w:bCs/>
                <w:szCs w:val="22"/>
                <w:lang w:val="en-US"/>
              </w:rPr>
              <w:t>(45,</w:t>
            </w:r>
            <w:r w:rsidR="00076493">
              <w:rPr>
                <w:b/>
                <w:bCs/>
                <w:szCs w:val="22"/>
                <w:lang w:val="en-US"/>
              </w:rPr>
              <w:t>941</w:t>
            </w:r>
            <w:r w:rsidRPr="00FB06F4">
              <w:rPr>
                <w:b/>
                <w:bCs/>
                <w:szCs w:val="22"/>
                <w:lang w:val="en-US"/>
              </w:rPr>
              <w:t>)</w:t>
            </w:r>
          </w:p>
        </w:tc>
        <w:tc>
          <w:tcPr>
            <w:tcW w:w="180" w:type="dxa"/>
          </w:tcPr>
          <w:p w14:paraId="77C524B2" w14:textId="77777777" w:rsidR="00FB06F4" w:rsidRPr="005630B2" w:rsidRDefault="00FB06F4" w:rsidP="00FB06F4">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single" w:sz="4" w:space="0" w:color="auto"/>
            </w:tcBorders>
          </w:tcPr>
          <w:p w14:paraId="611DBCE5" w14:textId="77777777" w:rsidR="00FB06F4" w:rsidRPr="00F02616" w:rsidRDefault="00FB06F4" w:rsidP="00FB06F4">
            <w:pPr>
              <w:pStyle w:val="BodyTextIndentnosp"/>
              <w:tabs>
                <w:tab w:val="decimal" w:pos="1003"/>
              </w:tabs>
              <w:spacing w:line="240" w:lineRule="atLeast"/>
              <w:ind w:left="-169" w:right="-79" w:firstLine="54"/>
              <w:rPr>
                <w:b/>
                <w:bCs/>
                <w:szCs w:val="22"/>
                <w:lang w:val="en-US"/>
              </w:rPr>
            </w:pPr>
            <w:r>
              <w:rPr>
                <w:b/>
                <w:bCs/>
                <w:szCs w:val="22"/>
                <w:lang w:val="en-US"/>
              </w:rPr>
              <w:t>(84,755)</w:t>
            </w:r>
          </w:p>
        </w:tc>
        <w:tc>
          <w:tcPr>
            <w:tcW w:w="180" w:type="dxa"/>
          </w:tcPr>
          <w:p w14:paraId="4CE47D53" w14:textId="77777777" w:rsidR="00FB06F4" w:rsidRPr="005630B2" w:rsidRDefault="00FB06F4" w:rsidP="00FB06F4">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74A8B4B6" w14:textId="4FE251E6" w:rsidR="00FB06F4" w:rsidRPr="00F02616" w:rsidRDefault="00FB06F4" w:rsidP="00FB06F4">
            <w:pPr>
              <w:pStyle w:val="BodyTextIndentnosp"/>
              <w:tabs>
                <w:tab w:val="decimal" w:pos="1003"/>
              </w:tabs>
              <w:spacing w:line="240" w:lineRule="atLeast"/>
              <w:ind w:left="-169" w:right="-79" w:firstLine="54"/>
              <w:rPr>
                <w:b/>
                <w:bCs/>
                <w:szCs w:val="22"/>
                <w:lang w:val="en-US"/>
              </w:rPr>
            </w:pPr>
            <w:r w:rsidRPr="00FB06F4">
              <w:rPr>
                <w:b/>
                <w:bCs/>
                <w:szCs w:val="22"/>
                <w:lang w:val="en-US"/>
              </w:rPr>
              <w:t>(45,</w:t>
            </w:r>
            <w:r w:rsidR="00076493">
              <w:rPr>
                <w:b/>
                <w:bCs/>
                <w:szCs w:val="22"/>
                <w:lang w:val="en-US"/>
              </w:rPr>
              <w:t>941</w:t>
            </w:r>
            <w:r w:rsidRPr="00FB06F4">
              <w:rPr>
                <w:b/>
                <w:bCs/>
                <w:szCs w:val="22"/>
                <w:lang w:val="en-US"/>
              </w:rPr>
              <w:t>)</w:t>
            </w:r>
          </w:p>
        </w:tc>
        <w:tc>
          <w:tcPr>
            <w:tcW w:w="180" w:type="dxa"/>
          </w:tcPr>
          <w:p w14:paraId="0729A8F9" w14:textId="77777777" w:rsidR="00FB06F4" w:rsidRPr="005630B2" w:rsidRDefault="00FB06F4" w:rsidP="00FB06F4">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64441FDD" w14:textId="77777777" w:rsidR="00FB06F4" w:rsidRPr="00F02616" w:rsidRDefault="00FB06F4" w:rsidP="00FB06F4">
            <w:pPr>
              <w:pStyle w:val="BodyTextIndentnosp"/>
              <w:tabs>
                <w:tab w:val="decimal" w:pos="1102"/>
              </w:tabs>
              <w:spacing w:line="240" w:lineRule="atLeast"/>
              <w:ind w:left="-169" w:right="-79" w:firstLine="54"/>
              <w:rPr>
                <w:b/>
                <w:bCs/>
                <w:szCs w:val="22"/>
                <w:lang w:val="en-US"/>
              </w:rPr>
            </w:pPr>
            <w:r>
              <w:rPr>
                <w:b/>
                <w:bCs/>
                <w:szCs w:val="22"/>
                <w:lang w:val="en-US"/>
              </w:rPr>
              <w:t>(84,755)</w:t>
            </w:r>
          </w:p>
        </w:tc>
      </w:tr>
      <w:tr w:rsidR="00FB06F4" w:rsidRPr="00501355" w14:paraId="5F0F7249" w14:textId="77777777" w:rsidTr="00BE410F">
        <w:trPr>
          <w:cantSplit/>
        </w:trPr>
        <w:tc>
          <w:tcPr>
            <w:tcW w:w="3150" w:type="dxa"/>
          </w:tcPr>
          <w:p w14:paraId="738C6571" w14:textId="77777777" w:rsidR="00FB06F4" w:rsidRDefault="00FB06F4" w:rsidP="00F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imes New Roman"/>
                <w:b/>
                <w:bCs/>
                <w:sz w:val="22"/>
                <w:szCs w:val="22"/>
              </w:rPr>
              <w:t>Total</w:t>
            </w:r>
          </w:p>
        </w:tc>
        <w:tc>
          <w:tcPr>
            <w:tcW w:w="540" w:type="dxa"/>
          </w:tcPr>
          <w:p w14:paraId="6C1C8534" w14:textId="77777777" w:rsidR="00FB06F4" w:rsidRDefault="00FB06F4" w:rsidP="00FB06F4">
            <w:pPr>
              <w:pStyle w:val="BodyTextIndentnosp"/>
              <w:spacing w:line="240" w:lineRule="atLeast"/>
              <w:ind w:left="-115" w:right="-79"/>
              <w:jc w:val="center"/>
              <w:rPr>
                <w:i/>
                <w:iCs/>
                <w:szCs w:val="22"/>
                <w:lang w:val="en-US"/>
              </w:rPr>
            </w:pPr>
          </w:p>
        </w:tc>
        <w:tc>
          <w:tcPr>
            <w:tcW w:w="1170" w:type="dxa"/>
            <w:tcBorders>
              <w:top w:val="single" w:sz="4" w:space="0" w:color="auto"/>
              <w:bottom w:val="double" w:sz="4" w:space="0" w:color="auto"/>
            </w:tcBorders>
          </w:tcPr>
          <w:p w14:paraId="1D2EFE20" w14:textId="712ED358" w:rsidR="00FB06F4" w:rsidRPr="00F02616" w:rsidRDefault="00FB06F4" w:rsidP="00FB06F4">
            <w:pPr>
              <w:pStyle w:val="BodyTextIndentnosp"/>
              <w:tabs>
                <w:tab w:val="decimal" w:pos="1003"/>
              </w:tabs>
              <w:spacing w:line="240" w:lineRule="atLeast"/>
              <w:ind w:left="-169" w:right="-79" w:firstLine="54"/>
              <w:rPr>
                <w:b/>
                <w:bCs/>
                <w:szCs w:val="22"/>
                <w:lang w:val="en-US"/>
              </w:rPr>
            </w:pPr>
            <w:r w:rsidRPr="00FB06F4">
              <w:rPr>
                <w:b/>
                <w:bCs/>
                <w:szCs w:val="22"/>
                <w:lang w:val="en-US"/>
              </w:rPr>
              <w:t>(45,</w:t>
            </w:r>
            <w:r w:rsidR="00076493">
              <w:rPr>
                <w:b/>
                <w:bCs/>
                <w:szCs w:val="22"/>
                <w:lang w:val="en-US"/>
              </w:rPr>
              <w:t>941</w:t>
            </w:r>
            <w:r w:rsidRPr="00FB06F4">
              <w:rPr>
                <w:b/>
                <w:bCs/>
                <w:szCs w:val="22"/>
                <w:lang w:val="en-US"/>
              </w:rPr>
              <w:t>)</w:t>
            </w:r>
          </w:p>
        </w:tc>
        <w:tc>
          <w:tcPr>
            <w:tcW w:w="180" w:type="dxa"/>
          </w:tcPr>
          <w:p w14:paraId="2ED7CA32" w14:textId="77777777" w:rsidR="00FB06F4" w:rsidRDefault="00FB06F4" w:rsidP="00FB06F4">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774BF53" w14:textId="77777777" w:rsidR="00FB06F4" w:rsidRPr="00F02616" w:rsidRDefault="00FB06F4" w:rsidP="00FB06F4">
            <w:pPr>
              <w:pStyle w:val="BodyTextIndentnosp"/>
              <w:tabs>
                <w:tab w:val="decimal" w:pos="1003"/>
              </w:tabs>
              <w:spacing w:line="240" w:lineRule="atLeast"/>
              <w:ind w:left="-169" w:right="-79" w:firstLine="54"/>
              <w:rPr>
                <w:b/>
                <w:bCs/>
                <w:szCs w:val="22"/>
                <w:lang w:val="en-US"/>
              </w:rPr>
            </w:pPr>
            <w:r>
              <w:rPr>
                <w:b/>
                <w:bCs/>
                <w:szCs w:val="22"/>
                <w:lang w:val="en-US"/>
              </w:rPr>
              <w:t>(82,182)</w:t>
            </w:r>
          </w:p>
        </w:tc>
        <w:tc>
          <w:tcPr>
            <w:tcW w:w="180" w:type="dxa"/>
          </w:tcPr>
          <w:p w14:paraId="44DCA0DA" w14:textId="77777777" w:rsidR="00FB06F4" w:rsidRPr="0009674B" w:rsidRDefault="00FB06F4" w:rsidP="00FB06F4">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F13B2E5" w14:textId="00381E4B" w:rsidR="00FB06F4" w:rsidRPr="00F02616" w:rsidRDefault="00FB06F4" w:rsidP="00FB06F4">
            <w:pPr>
              <w:pStyle w:val="BodyTextIndentnosp"/>
              <w:tabs>
                <w:tab w:val="decimal" w:pos="1003"/>
              </w:tabs>
              <w:spacing w:line="240" w:lineRule="atLeast"/>
              <w:ind w:left="-169" w:right="-79" w:firstLine="54"/>
              <w:rPr>
                <w:b/>
                <w:bCs/>
                <w:szCs w:val="22"/>
                <w:lang w:val="en-US"/>
              </w:rPr>
            </w:pPr>
            <w:r w:rsidRPr="00FB06F4">
              <w:rPr>
                <w:b/>
                <w:bCs/>
                <w:szCs w:val="22"/>
                <w:lang w:val="en-US"/>
              </w:rPr>
              <w:t>(45,</w:t>
            </w:r>
            <w:r w:rsidR="00076493">
              <w:rPr>
                <w:b/>
                <w:bCs/>
                <w:szCs w:val="22"/>
                <w:lang w:val="en-US"/>
              </w:rPr>
              <w:t>941</w:t>
            </w:r>
            <w:r w:rsidRPr="00FB06F4">
              <w:rPr>
                <w:b/>
                <w:bCs/>
                <w:szCs w:val="22"/>
                <w:lang w:val="en-US"/>
              </w:rPr>
              <w:t>)</w:t>
            </w:r>
          </w:p>
        </w:tc>
        <w:tc>
          <w:tcPr>
            <w:tcW w:w="180" w:type="dxa"/>
          </w:tcPr>
          <w:p w14:paraId="11C2E405" w14:textId="77777777" w:rsidR="00FB06F4" w:rsidRPr="0009674B" w:rsidRDefault="00FB06F4" w:rsidP="00FB06F4">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CB24BB6" w14:textId="77777777" w:rsidR="00FB06F4" w:rsidRPr="00F02616" w:rsidRDefault="00FB06F4" w:rsidP="00FB06F4">
            <w:pPr>
              <w:pStyle w:val="BodyTextIndentnosp"/>
              <w:tabs>
                <w:tab w:val="decimal" w:pos="1102"/>
              </w:tabs>
              <w:spacing w:line="240" w:lineRule="atLeast"/>
              <w:ind w:left="-169" w:right="-79" w:firstLine="54"/>
              <w:rPr>
                <w:b/>
                <w:bCs/>
                <w:szCs w:val="22"/>
                <w:lang w:val="en-US"/>
              </w:rPr>
            </w:pPr>
            <w:r>
              <w:rPr>
                <w:b/>
                <w:bCs/>
                <w:szCs w:val="22"/>
                <w:lang w:val="en-US"/>
              </w:rPr>
              <w:t>(82,182)</w:t>
            </w:r>
          </w:p>
        </w:tc>
      </w:tr>
    </w:tbl>
    <w:p w14:paraId="462A276D" w14:textId="77777777" w:rsidR="00AE0193" w:rsidRPr="00AE0193" w:rsidRDefault="00AE0193"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6EA04D62" w14:textId="4E0F9093" w:rsidR="008500A7" w:rsidRDefault="005F0B03" w:rsidP="0082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roofErr w:type="spellStart"/>
      <w:r w:rsidRPr="00CD4F97">
        <w:rPr>
          <w:rFonts w:ascii="Times New Roman" w:hAnsi="Times New Roman" w:cs="Times New Roman"/>
          <w:b/>
          <w:bCs/>
          <w:i/>
          <w:iCs/>
          <w:sz w:val="22"/>
          <w:szCs w:val="22"/>
        </w:rPr>
        <w:t>Recognised</w:t>
      </w:r>
      <w:proofErr w:type="spellEnd"/>
      <w:r w:rsidRPr="00CD4F97">
        <w:rPr>
          <w:rFonts w:ascii="Times New Roman" w:hAnsi="Times New Roman" w:cs="Times New Roman"/>
          <w:b/>
          <w:bCs/>
          <w:i/>
          <w:iCs/>
          <w:sz w:val="22"/>
          <w:szCs w:val="22"/>
        </w:rPr>
        <w:t xml:space="preserve"> in other comprehensive income</w:t>
      </w:r>
    </w:p>
    <w:p w14:paraId="2AACC7B2" w14:textId="4175B09C" w:rsidR="005F0B03" w:rsidRPr="00AE0193" w:rsidRDefault="005F0B03"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2"/>
        <w:gridCol w:w="988"/>
        <w:gridCol w:w="180"/>
        <w:gridCol w:w="900"/>
        <w:gridCol w:w="181"/>
        <w:gridCol w:w="989"/>
      </w:tblGrid>
      <w:tr w:rsidR="00FB06F4" w:rsidRPr="00FB06F4" w14:paraId="6D9AC51E" w14:textId="77777777" w:rsidTr="00BE410F">
        <w:trPr>
          <w:cantSplit/>
          <w:tblHeader/>
        </w:trPr>
        <w:tc>
          <w:tcPr>
            <w:tcW w:w="2430" w:type="dxa"/>
            <w:vMerge w:val="restart"/>
            <w:vAlign w:val="bottom"/>
          </w:tcPr>
          <w:p w14:paraId="16C593E7" w14:textId="19507617" w:rsidR="00FB06F4" w:rsidRPr="00CD4F97" w:rsidRDefault="00FB06F4" w:rsidP="005356B2">
            <w:pPr>
              <w:spacing w:line="240" w:lineRule="auto"/>
              <w:ind w:left="114" w:hanging="114"/>
              <w:rPr>
                <w:rFonts w:ascii="Times New Roman" w:hAnsi="Times New Roman" w:cs="Times New Roman"/>
                <w:b/>
                <w:bCs/>
                <w:i/>
                <w:iCs/>
                <w:sz w:val="22"/>
                <w:szCs w:val="22"/>
              </w:rPr>
            </w:pPr>
          </w:p>
        </w:tc>
        <w:tc>
          <w:tcPr>
            <w:tcW w:w="6750" w:type="dxa"/>
            <w:gridSpan w:val="11"/>
          </w:tcPr>
          <w:p w14:paraId="34C7BC97" w14:textId="5F8F934A" w:rsidR="00FB06F4" w:rsidRPr="00FB06F4" w:rsidRDefault="00FB06F4" w:rsidP="005356B2">
            <w:pPr>
              <w:pStyle w:val="acctfourfigures"/>
              <w:tabs>
                <w:tab w:val="clear" w:pos="765"/>
              </w:tabs>
              <w:spacing w:line="240" w:lineRule="auto"/>
              <w:ind w:right="11"/>
              <w:jc w:val="center"/>
              <w:rPr>
                <w:szCs w:val="22"/>
              </w:rPr>
            </w:pPr>
            <w:r w:rsidRPr="00FB06F4">
              <w:rPr>
                <w:b/>
                <w:bCs/>
                <w:szCs w:val="22"/>
              </w:rPr>
              <w:t>Consolidated financial statements</w:t>
            </w:r>
            <w:r w:rsidRPr="00FB06F4">
              <w:rPr>
                <w:szCs w:val="22"/>
              </w:rPr>
              <w:t xml:space="preserve"> </w:t>
            </w:r>
            <w:r w:rsidR="00076493">
              <w:rPr>
                <w:szCs w:val="22"/>
              </w:rPr>
              <w:t xml:space="preserve">/ </w:t>
            </w:r>
            <w:r w:rsidR="00076493" w:rsidRPr="00CD4F97">
              <w:rPr>
                <w:b/>
                <w:bCs/>
                <w:szCs w:val="22"/>
              </w:rPr>
              <w:t>Separate financial statements</w:t>
            </w:r>
          </w:p>
        </w:tc>
      </w:tr>
      <w:tr w:rsidR="00FB06F4" w:rsidRPr="00FB06F4" w14:paraId="517572F6" w14:textId="77777777" w:rsidTr="00BE410F">
        <w:trPr>
          <w:cantSplit/>
          <w:tblHeader/>
        </w:trPr>
        <w:tc>
          <w:tcPr>
            <w:tcW w:w="2430" w:type="dxa"/>
            <w:vMerge/>
          </w:tcPr>
          <w:p w14:paraId="65890F0D" w14:textId="77777777" w:rsidR="00FB06F4" w:rsidRPr="00CD4F97" w:rsidRDefault="00FB06F4" w:rsidP="005356B2">
            <w:pPr>
              <w:spacing w:line="240" w:lineRule="auto"/>
              <w:rPr>
                <w:rFonts w:ascii="Times New Roman" w:hAnsi="Times New Roman" w:cs="Times New Roman"/>
                <w:i/>
                <w:iCs/>
                <w:color w:val="008000"/>
                <w:sz w:val="22"/>
                <w:szCs w:val="22"/>
              </w:rPr>
            </w:pPr>
          </w:p>
        </w:tc>
        <w:tc>
          <w:tcPr>
            <w:tcW w:w="3330" w:type="dxa"/>
            <w:gridSpan w:val="5"/>
          </w:tcPr>
          <w:p w14:paraId="56134900" w14:textId="77777777" w:rsidR="00FB06F4" w:rsidRPr="00FB06F4" w:rsidRDefault="00FB06F4" w:rsidP="005356B2">
            <w:pPr>
              <w:pStyle w:val="acctfourfigures"/>
              <w:tabs>
                <w:tab w:val="clear" w:pos="765"/>
              </w:tabs>
              <w:spacing w:line="240" w:lineRule="auto"/>
              <w:ind w:right="11"/>
              <w:jc w:val="center"/>
              <w:rPr>
                <w:szCs w:val="22"/>
              </w:rPr>
            </w:pPr>
            <w:r w:rsidRPr="00FB06F4">
              <w:rPr>
                <w:szCs w:val="22"/>
              </w:rPr>
              <w:t>2019</w:t>
            </w:r>
          </w:p>
        </w:tc>
        <w:tc>
          <w:tcPr>
            <w:tcW w:w="182" w:type="dxa"/>
          </w:tcPr>
          <w:p w14:paraId="3CE478B1" w14:textId="77777777" w:rsidR="00FB06F4" w:rsidRPr="00FB06F4" w:rsidRDefault="00FB06F4" w:rsidP="005356B2">
            <w:pPr>
              <w:pStyle w:val="acctfourfigures"/>
              <w:tabs>
                <w:tab w:val="clear" w:pos="765"/>
              </w:tabs>
              <w:spacing w:line="240" w:lineRule="auto"/>
              <w:ind w:right="11"/>
              <w:jc w:val="center"/>
              <w:rPr>
                <w:szCs w:val="22"/>
              </w:rPr>
            </w:pPr>
          </w:p>
        </w:tc>
        <w:tc>
          <w:tcPr>
            <w:tcW w:w="3238" w:type="dxa"/>
            <w:gridSpan w:val="5"/>
          </w:tcPr>
          <w:p w14:paraId="23F6E329" w14:textId="77777777" w:rsidR="00FB06F4" w:rsidRPr="00FB06F4" w:rsidRDefault="00FB06F4" w:rsidP="005356B2">
            <w:pPr>
              <w:pStyle w:val="acctfourfigures"/>
              <w:tabs>
                <w:tab w:val="clear" w:pos="765"/>
              </w:tabs>
              <w:spacing w:line="240" w:lineRule="auto"/>
              <w:ind w:right="11"/>
              <w:jc w:val="center"/>
              <w:rPr>
                <w:szCs w:val="22"/>
              </w:rPr>
            </w:pPr>
            <w:r w:rsidRPr="00FB06F4">
              <w:rPr>
                <w:szCs w:val="22"/>
              </w:rPr>
              <w:t>2018</w:t>
            </w:r>
          </w:p>
        </w:tc>
      </w:tr>
      <w:tr w:rsidR="00E94F6F" w:rsidRPr="00FB06F4" w14:paraId="41F89650" w14:textId="77777777" w:rsidTr="00BE410F">
        <w:trPr>
          <w:cantSplit/>
          <w:tblHeader/>
        </w:trPr>
        <w:tc>
          <w:tcPr>
            <w:tcW w:w="2430" w:type="dxa"/>
            <w:vMerge/>
          </w:tcPr>
          <w:p w14:paraId="4C4322D3" w14:textId="77777777" w:rsidR="00E94F6F" w:rsidRPr="00CD4F97" w:rsidRDefault="00E94F6F" w:rsidP="00E94F6F">
            <w:pPr>
              <w:spacing w:line="240" w:lineRule="auto"/>
              <w:rPr>
                <w:rFonts w:ascii="Times New Roman" w:hAnsi="Times New Roman" w:cs="Times New Roman"/>
                <w:i/>
                <w:iCs/>
                <w:sz w:val="22"/>
                <w:szCs w:val="22"/>
              </w:rPr>
            </w:pPr>
          </w:p>
        </w:tc>
        <w:tc>
          <w:tcPr>
            <w:tcW w:w="990" w:type="dxa"/>
          </w:tcPr>
          <w:p w14:paraId="469BD5F0"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Before</w:t>
            </w:r>
          </w:p>
        </w:tc>
        <w:tc>
          <w:tcPr>
            <w:tcW w:w="180" w:type="dxa"/>
          </w:tcPr>
          <w:p w14:paraId="636B377F" w14:textId="77777777" w:rsidR="00E94F6F" w:rsidRPr="00FB06F4" w:rsidRDefault="00E94F6F" w:rsidP="00E94F6F">
            <w:pPr>
              <w:pStyle w:val="acctfourfigures"/>
              <w:spacing w:line="240" w:lineRule="auto"/>
              <w:ind w:left="-79" w:right="-79"/>
              <w:jc w:val="center"/>
              <w:rPr>
                <w:szCs w:val="22"/>
              </w:rPr>
            </w:pPr>
          </w:p>
        </w:tc>
        <w:tc>
          <w:tcPr>
            <w:tcW w:w="990" w:type="dxa"/>
          </w:tcPr>
          <w:p w14:paraId="233CDEC7" w14:textId="705450D2"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Tax</w:t>
            </w:r>
          </w:p>
        </w:tc>
        <w:tc>
          <w:tcPr>
            <w:tcW w:w="180" w:type="dxa"/>
          </w:tcPr>
          <w:p w14:paraId="713B3163" w14:textId="77777777" w:rsidR="00E94F6F" w:rsidRPr="00FB06F4" w:rsidRDefault="00E94F6F" w:rsidP="00E94F6F">
            <w:pPr>
              <w:pStyle w:val="acctfourfigures"/>
              <w:spacing w:line="240" w:lineRule="auto"/>
              <w:ind w:left="-79" w:right="-79"/>
              <w:jc w:val="center"/>
              <w:rPr>
                <w:szCs w:val="22"/>
              </w:rPr>
            </w:pPr>
          </w:p>
        </w:tc>
        <w:tc>
          <w:tcPr>
            <w:tcW w:w="990" w:type="dxa"/>
          </w:tcPr>
          <w:p w14:paraId="06E28C8B"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Net of</w:t>
            </w:r>
          </w:p>
        </w:tc>
        <w:tc>
          <w:tcPr>
            <w:tcW w:w="182" w:type="dxa"/>
          </w:tcPr>
          <w:p w14:paraId="3C36616D" w14:textId="77777777" w:rsidR="00E94F6F" w:rsidRPr="00FB06F4" w:rsidRDefault="00E94F6F" w:rsidP="00E94F6F">
            <w:pPr>
              <w:pStyle w:val="acctfourfigures"/>
              <w:tabs>
                <w:tab w:val="clear" w:pos="765"/>
              </w:tabs>
              <w:spacing w:line="240" w:lineRule="auto"/>
              <w:ind w:left="-79" w:right="-79"/>
              <w:jc w:val="center"/>
              <w:rPr>
                <w:szCs w:val="22"/>
              </w:rPr>
            </w:pPr>
          </w:p>
        </w:tc>
        <w:tc>
          <w:tcPr>
            <w:tcW w:w="988" w:type="dxa"/>
          </w:tcPr>
          <w:p w14:paraId="0D445D88"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Before</w:t>
            </w:r>
          </w:p>
        </w:tc>
        <w:tc>
          <w:tcPr>
            <w:tcW w:w="180" w:type="dxa"/>
          </w:tcPr>
          <w:p w14:paraId="12C4D019" w14:textId="77777777" w:rsidR="00E94F6F" w:rsidRPr="00FB06F4" w:rsidRDefault="00E94F6F" w:rsidP="00E94F6F">
            <w:pPr>
              <w:pStyle w:val="acctfourfigures"/>
              <w:tabs>
                <w:tab w:val="clear" w:pos="765"/>
              </w:tabs>
              <w:spacing w:line="240" w:lineRule="auto"/>
              <w:ind w:left="-79" w:right="-79"/>
              <w:jc w:val="center"/>
              <w:rPr>
                <w:szCs w:val="22"/>
              </w:rPr>
            </w:pPr>
          </w:p>
        </w:tc>
        <w:tc>
          <w:tcPr>
            <w:tcW w:w="900" w:type="dxa"/>
          </w:tcPr>
          <w:p w14:paraId="23701092" w14:textId="6DAD8425" w:rsidR="00E94F6F" w:rsidRPr="00FB06F4" w:rsidRDefault="00E94F6F" w:rsidP="00E94F6F">
            <w:pPr>
              <w:pStyle w:val="acctfourfigures"/>
              <w:tabs>
                <w:tab w:val="clear" w:pos="765"/>
              </w:tabs>
              <w:spacing w:line="240" w:lineRule="auto"/>
              <w:ind w:left="-79" w:right="-79"/>
              <w:jc w:val="center"/>
              <w:rPr>
                <w:szCs w:val="22"/>
              </w:rPr>
            </w:pPr>
            <w:r>
              <w:rPr>
                <w:szCs w:val="22"/>
              </w:rPr>
              <w:t>Tax</w:t>
            </w:r>
          </w:p>
        </w:tc>
        <w:tc>
          <w:tcPr>
            <w:tcW w:w="181" w:type="dxa"/>
          </w:tcPr>
          <w:p w14:paraId="1D388171" w14:textId="77777777" w:rsidR="00E94F6F" w:rsidRPr="00FB06F4" w:rsidRDefault="00E94F6F" w:rsidP="00E94F6F">
            <w:pPr>
              <w:pStyle w:val="acctfourfigures"/>
              <w:spacing w:line="240" w:lineRule="auto"/>
              <w:ind w:left="-79" w:right="-79"/>
              <w:jc w:val="center"/>
              <w:rPr>
                <w:szCs w:val="22"/>
              </w:rPr>
            </w:pPr>
          </w:p>
        </w:tc>
        <w:tc>
          <w:tcPr>
            <w:tcW w:w="989" w:type="dxa"/>
          </w:tcPr>
          <w:p w14:paraId="1BCA7BB5"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Net of</w:t>
            </w:r>
          </w:p>
        </w:tc>
      </w:tr>
      <w:tr w:rsidR="00E94F6F" w:rsidRPr="00FB06F4" w14:paraId="4F60AA1D" w14:textId="77777777" w:rsidTr="00BE410F">
        <w:trPr>
          <w:cantSplit/>
          <w:tblHeader/>
        </w:trPr>
        <w:tc>
          <w:tcPr>
            <w:tcW w:w="2430" w:type="dxa"/>
            <w:vMerge/>
          </w:tcPr>
          <w:p w14:paraId="78AB4071" w14:textId="77777777" w:rsidR="00E94F6F" w:rsidRPr="00CD4F97" w:rsidRDefault="00E94F6F" w:rsidP="00E94F6F">
            <w:pPr>
              <w:spacing w:line="240" w:lineRule="auto"/>
              <w:rPr>
                <w:rFonts w:ascii="Times New Roman" w:hAnsi="Times New Roman" w:cs="Times New Roman"/>
                <w:i/>
                <w:iCs/>
                <w:sz w:val="22"/>
                <w:szCs w:val="22"/>
              </w:rPr>
            </w:pPr>
          </w:p>
        </w:tc>
        <w:tc>
          <w:tcPr>
            <w:tcW w:w="990" w:type="dxa"/>
          </w:tcPr>
          <w:p w14:paraId="5CD436E5"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tax</w:t>
            </w:r>
          </w:p>
        </w:tc>
        <w:tc>
          <w:tcPr>
            <w:tcW w:w="180" w:type="dxa"/>
          </w:tcPr>
          <w:p w14:paraId="544AD52B" w14:textId="77777777" w:rsidR="00E94F6F" w:rsidRPr="00FB06F4" w:rsidRDefault="00E94F6F" w:rsidP="00E94F6F">
            <w:pPr>
              <w:pStyle w:val="acctfourfigures"/>
              <w:spacing w:line="240" w:lineRule="auto"/>
              <w:ind w:left="-79" w:right="-79"/>
              <w:jc w:val="center"/>
              <w:rPr>
                <w:szCs w:val="22"/>
              </w:rPr>
            </w:pPr>
          </w:p>
        </w:tc>
        <w:tc>
          <w:tcPr>
            <w:tcW w:w="990" w:type="dxa"/>
          </w:tcPr>
          <w:p w14:paraId="55E0B4A0" w14:textId="34B36306"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expense</w:t>
            </w:r>
          </w:p>
        </w:tc>
        <w:tc>
          <w:tcPr>
            <w:tcW w:w="180" w:type="dxa"/>
          </w:tcPr>
          <w:p w14:paraId="287E4E72" w14:textId="77777777" w:rsidR="00E94F6F" w:rsidRPr="00FB06F4" w:rsidRDefault="00E94F6F" w:rsidP="00E94F6F">
            <w:pPr>
              <w:pStyle w:val="acctfourfigures"/>
              <w:spacing w:line="240" w:lineRule="auto"/>
              <w:ind w:left="-79" w:right="-79"/>
              <w:jc w:val="center"/>
              <w:rPr>
                <w:szCs w:val="22"/>
              </w:rPr>
            </w:pPr>
          </w:p>
        </w:tc>
        <w:tc>
          <w:tcPr>
            <w:tcW w:w="990" w:type="dxa"/>
          </w:tcPr>
          <w:p w14:paraId="1094299C"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tax</w:t>
            </w:r>
          </w:p>
        </w:tc>
        <w:tc>
          <w:tcPr>
            <w:tcW w:w="182" w:type="dxa"/>
          </w:tcPr>
          <w:p w14:paraId="1F0CF002" w14:textId="77777777" w:rsidR="00E94F6F" w:rsidRPr="00FB06F4" w:rsidRDefault="00E94F6F" w:rsidP="00E94F6F">
            <w:pPr>
              <w:pStyle w:val="acctfourfigures"/>
              <w:tabs>
                <w:tab w:val="clear" w:pos="765"/>
              </w:tabs>
              <w:spacing w:line="240" w:lineRule="auto"/>
              <w:ind w:left="-79" w:right="-79"/>
              <w:jc w:val="center"/>
              <w:rPr>
                <w:szCs w:val="22"/>
              </w:rPr>
            </w:pPr>
          </w:p>
        </w:tc>
        <w:tc>
          <w:tcPr>
            <w:tcW w:w="988" w:type="dxa"/>
          </w:tcPr>
          <w:p w14:paraId="4E604841"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tax</w:t>
            </w:r>
          </w:p>
        </w:tc>
        <w:tc>
          <w:tcPr>
            <w:tcW w:w="180" w:type="dxa"/>
          </w:tcPr>
          <w:p w14:paraId="5EC0C30C" w14:textId="77777777" w:rsidR="00E94F6F" w:rsidRPr="00FB06F4" w:rsidRDefault="00E94F6F" w:rsidP="00E94F6F">
            <w:pPr>
              <w:pStyle w:val="acctfourfigures"/>
              <w:tabs>
                <w:tab w:val="clear" w:pos="765"/>
              </w:tabs>
              <w:spacing w:line="240" w:lineRule="auto"/>
              <w:ind w:left="-79" w:right="-79"/>
              <w:jc w:val="center"/>
              <w:rPr>
                <w:szCs w:val="22"/>
              </w:rPr>
            </w:pPr>
          </w:p>
        </w:tc>
        <w:tc>
          <w:tcPr>
            <w:tcW w:w="900" w:type="dxa"/>
          </w:tcPr>
          <w:p w14:paraId="2407909B" w14:textId="60EAA017" w:rsidR="00E94F6F" w:rsidRPr="00FB06F4" w:rsidRDefault="00E94F6F" w:rsidP="00E94F6F">
            <w:pPr>
              <w:pStyle w:val="acctfourfigures"/>
              <w:tabs>
                <w:tab w:val="clear" w:pos="765"/>
              </w:tabs>
              <w:spacing w:line="240" w:lineRule="auto"/>
              <w:ind w:left="-79" w:right="-79"/>
              <w:jc w:val="center"/>
              <w:rPr>
                <w:szCs w:val="22"/>
              </w:rPr>
            </w:pPr>
            <w:r>
              <w:rPr>
                <w:szCs w:val="22"/>
              </w:rPr>
              <w:t>expense</w:t>
            </w:r>
          </w:p>
        </w:tc>
        <w:tc>
          <w:tcPr>
            <w:tcW w:w="181" w:type="dxa"/>
          </w:tcPr>
          <w:p w14:paraId="51435DB4" w14:textId="77777777" w:rsidR="00E94F6F" w:rsidRPr="00FB06F4" w:rsidRDefault="00E94F6F" w:rsidP="00E94F6F">
            <w:pPr>
              <w:pStyle w:val="acctfourfigures"/>
              <w:spacing w:line="240" w:lineRule="auto"/>
              <w:ind w:left="-79" w:right="-79"/>
              <w:jc w:val="center"/>
              <w:rPr>
                <w:szCs w:val="22"/>
              </w:rPr>
            </w:pPr>
          </w:p>
        </w:tc>
        <w:tc>
          <w:tcPr>
            <w:tcW w:w="989" w:type="dxa"/>
          </w:tcPr>
          <w:p w14:paraId="206EA29A"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tax</w:t>
            </w:r>
          </w:p>
        </w:tc>
      </w:tr>
      <w:tr w:rsidR="00E94F6F" w:rsidRPr="00FB06F4" w14:paraId="7BC51A3A" w14:textId="77777777" w:rsidTr="00BE410F">
        <w:trPr>
          <w:cantSplit/>
          <w:tblHeader/>
        </w:trPr>
        <w:tc>
          <w:tcPr>
            <w:tcW w:w="2430" w:type="dxa"/>
          </w:tcPr>
          <w:p w14:paraId="4A6AEEE7" w14:textId="77777777" w:rsidR="00E94F6F" w:rsidRPr="00CD4F97" w:rsidRDefault="00E94F6F" w:rsidP="00E94F6F">
            <w:pPr>
              <w:spacing w:line="240" w:lineRule="auto"/>
              <w:rPr>
                <w:rFonts w:ascii="Times New Roman" w:hAnsi="Times New Roman" w:cs="Times New Roman"/>
                <w:i/>
                <w:iCs/>
                <w:sz w:val="22"/>
                <w:szCs w:val="22"/>
              </w:rPr>
            </w:pPr>
          </w:p>
        </w:tc>
        <w:tc>
          <w:tcPr>
            <w:tcW w:w="6750" w:type="dxa"/>
            <w:gridSpan w:val="11"/>
          </w:tcPr>
          <w:p w14:paraId="035C01FE" w14:textId="77777777" w:rsidR="00E94F6F" w:rsidRPr="00FB06F4" w:rsidRDefault="00E94F6F" w:rsidP="00E94F6F">
            <w:pPr>
              <w:pStyle w:val="acctfourfigures"/>
              <w:tabs>
                <w:tab w:val="clear" w:pos="765"/>
              </w:tabs>
              <w:spacing w:line="240" w:lineRule="auto"/>
              <w:ind w:right="11"/>
              <w:jc w:val="center"/>
              <w:rPr>
                <w:szCs w:val="22"/>
              </w:rPr>
            </w:pPr>
            <w:r w:rsidRPr="00FB06F4">
              <w:rPr>
                <w:i/>
                <w:iCs/>
                <w:szCs w:val="22"/>
              </w:rPr>
              <w:t>(in million Baht)</w:t>
            </w:r>
          </w:p>
        </w:tc>
      </w:tr>
      <w:tr w:rsidR="00E94F6F" w:rsidRPr="00FB06F4" w14:paraId="288146CA" w14:textId="77777777" w:rsidTr="00BE410F">
        <w:trPr>
          <w:cantSplit/>
        </w:trPr>
        <w:tc>
          <w:tcPr>
            <w:tcW w:w="2430" w:type="dxa"/>
          </w:tcPr>
          <w:p w14:paraId="54540339" w14:textId="5BFC4C66" w:rsidR="00E94F6F" w:rsidRPr="00FB06F4" w:rsidRDefault="00E94F6F" w:rsidP="00E94F6F">
            <w:pPr>
              <w:spacing w:line="240" w:lineRule="auto"/>
              <w:ind w:left="180" w:hanging="180"/>
              <w:rPr>
                <w:rFonts w:ascii="Times New Roman" w:hAnsi="Times New Roman" w:cs="Times New Roman"/>
                <w:sz w:val="22"/>
                <w:szCs w:val="22"/>
              </w:rPr>
            </w:pPr>
            <w:r w:rsidRPr="00FB06F4">
              <w:rPr>
                <w:rFonts w:ascii="Times New Roman" w:hAnsi="Times New Roman" w:cs="Times New Roman"/>
                <w:sz w:val="22"/>
                <w:szCs w:val="22"/>
              </w:rPr>
              <w:t xml:space="preserve">Defined benefit plan actuarial gains </w:t>
            </w:r>
          </w:p>
        </w:tc>
        <w:tc>
          <w:tcPr>
            <w:tcW w:w="990" w:type="dxa"/>
            <w:tcBorders>
              <w:bottom w:val="single" w:sz="4" w:space="0" w:color="auto"/>
            </w:tcBorders>
            <w:vAlign w:val="bottom"/>
          </w:tcPr>
          <w:p w14:paraId="360C7B3F" w14:textId="6842F434" w:rsidR="00E94F6F" w:rsidRPr="00FB06F4" w:rsidRDefault="00E94F6F" w:rsidP="00E94F6F">
            <w:pPr>
              <w:pStyle w:val="acctfourfigures"/>
              <w:tabs>
                <w:tab w:val="clear" w:pos="765"/>
                <w:tab w:val="decimal" w:pos="731"/>
              </w:tabs>
              <w:spacing w:line="240" w:lineRule="auto"/>
              <w:ind w:right="11"/>
              <w:rPr>
                <w:szCs w:val="22"/>
              </w:rPr>
            </w:pPr>
            <w:r>
              <w:rPr>
                <w:szCs w:val="22"/>
              </w:rPr>
              <w:t>352</w:t>
            </w:r>
          </w:p>
        </w:tc>
        <w:tc>
          <w:tcPr>
            <w:tcW w:w="180" w:type="dxa"/>
            <w:vAlign w:val="bottom"/>
          </w:tcPr>
          <w:p w14:paraId="17E0FC0D" w14:textId="77777777" w:rsidR="00E94F6F" w:rsidRPr="00FB06F4" w:rsidRDefault="00E94F6F" w:rsidP="00E94F6F">
            <w:pPr>
              <w:pStyle w:val="acctfourfigures"/>
              <w:spacing w:line="240" w:lineRule="auto"/>
              <w:rPr>
                <w:szCs w:val="22"/>
              </w:rPr>
            </w:pPr>
          </w:p>
        </w:tc>
        <w:tc>
          <w:tcPr>
            <w:tcW w:w="990" w:type="dxa"/>
            <w:tcBorders>
              <w:bottom w:val="single" w:sz="4" w:space="0" w:color="auto"/>
            </w:tcBorders>
            <w:vAlign w:val="bottom"/>
          </w:tcPr>
          <w:p w14:paraId="2D32423C" w14:textId="77777777" w:rsidR="00E94F6F" w:rsidRPr="00FB06F4" w:rsidRDefault="00E94F6F" w:rsidP="00E94F6F">
            <w:pPr>
              <w:pStyle w:val="acctfourfigures"/>
              <w:tabs>
                <w:tab w:val="clear" w:pos="765"/>
                <w:tab w:val="decimal" w:pos="731"/>
              </w:tabs>
              <w:spacing w:line="240" w:lineRule="auto"/>
              <w:ind w:right="11"/>
              <w:rPr>
                <w:szCs w:val="22"/>
              </w:rPr>
            </w:pPr>
            <w:r w:rsidRPr="00FB06F4">
              <w:rPr>
                <w:szCs w:val="22"/>
              </w:rPr>
              <w:t>(70)</w:t>
            </w:r>
          </w:p>
        </w:tc>
        <w:tc>
          <w:tcPr>
            <w:tcW w:w="180" w:type="dxa"/>
            <w:vAlign w:val="bottom"/>
          </w:tcPr>
          <w:p w14:paraId="7C23C485" w14:textId="77777777" w:rsidR="00E94F6F" w:rsidRPr="00FB06F4" w:rsidRDefault="00E94F6F" w:rsidP="00E94F6F">
            <w:pPr>
              <w:pStyle w:val="acctfourfigures"/>
              <w:spacing w:line="240" w:lineRule="auto"/>
              <w:rPr>
                <w:szCs w:val="22"/>
              </w:rPr>
            </w:pPr>
          </w:p>
        </w:tc>
        <w:tc>
          <w:tcPr>
            <w:tcW w:w="990" w:type="dxa"/>
            <w:tcBorders>
              <w:bottom w:val="single" w:sz="4" w:space="0" w:color="auto"/>
            </w:tcBorders>
            <w:vAlign w:val="bottom"/>
          </w:tcPr>
          <w:p w14:paraId="03372286" w14:textId="725AD285" w:rsidR="00E94F6F" w:rsidRPr="00FB06F4" w:rsidRDefault="00E94F6F" w:rsidP="00E94F6F">
            <w:pPr>
              <w:pStyle w:val="acctfourfigures"/>
              <w:tabs>
                <w:tab w:val="clear" w:pos="765"/>
                <w:tab w:val="decimal" w:pos="731"/>
              </w:tabs>
              <w:spacing w:line="240" w:lineRule="auto"/>
              <w:ind w:right="11"/>
              <w:rPr>
                <w:szCs w:val="22"/>
              </w:rPr>
            </w:pPr>
            <w:r w:rsidRPr="00FB06F4">
              <w:rPr>
                <w:szCs w:val="22"/>
              </w:rPr>
              <w:t>(</w:t>
            </w:r>
            <w:r>
              <w:rPr>
                <w:szCs w:val="22"/>
              </w:rPr>
              <w:t>282</w:t>
            </w:r>
            <w:r w:rsidRPr="00FB06F4">
              <w:rPr>
                <w:szCs w:val="22"/>
              </w:rPr>
              <w:t>)</w:t>
            </w:r>
          </w:p>
        </w:tc>
        <w:tc>
          <w:tcPr>
            <w:tcW w:w="182" w:type="dxa"/>
            <w:vAlign w:val="bottom"/>
          </w:tcPr>
          <w:p w14:paraId="75341A0F" w14:textId="77777777" w:rsidR="00E94F6F" w:rsidRPr="00FB06F4" w:rsidRDefault="00E94F6F" w:rsidP="00E94F6F">
            <w:pPr>
              <w:pStyle w:val="acctfourfigures"/>
              <w:spacing w:line="240" w:lineRule="auto"/>
              <w:rPr>
                <w:szCs w:val="22"/>
              </w:rPr>
            </w:pPr>
          </w:p>
        </w:tc>
        <w:tc>
          <w:tcPr>
            <w:tcW w:w="988" w:type="dxa"/>
            <w:tcBorders>
              <w:bottom w:val="single" w:sz="4" w:space="0" w:color="auto"/>
            </w:tcBorders>
            <w:vAlign w:val="bottom"/>
          </w:tcPr>
          <w:p w14:paraId="6AD8B82C" w14:textId="37978C99" w:rsidR="00E94F6F" w:rsidRPr="00FB06F4" w:rsidRDefault="00E94F6F" w:rsidP="00E94F6F">
            <w:pPr>
              <w:pStyle w:val="acctfourfigures"/>
              <w:tabs>
                <w:tab w:val="clear" w:pos="765"/>
                <w:tab w:val="decimal" w:pos="731"/>
              </w:tabs>
              <w:spacing w:line="240" w:lineRule="auto"/>
              <w:ind w:right="11"/>
              <w:rPr>
                <w:szCs w:val="22"/>
              </w:rPr>
            </w:pPr>
            <w:r>
              <w:rPr>
                <w:szCs w:val="22"/>
              </w:rPr>
              <w:t>4,353</w:t>
            </w:r>
          </w:p>
        </w:tc>
        <w:tc>
          <w:tcPr>
            <w:tcW w:w="180" w:type="dxa"/>
            <w:vAlign w:val="bottom"/>
          </w:tcPr>
          <w:p w14:paraId="171E512B" w14:textId="77777777" w:rsidR="00E94F6F" w:rsidRPr="00FB06F4" w:rsidRDefault="00E94F6F" w:rsidP="00E94F6F">
            <w:pPr>
              <w:pStyle w:val="acctfourfigures"/>
              <w:tabs>
                <w:tab w:val="clear" w:pos="765"/>
                <w:tab w:val="decimal" w:pos="731"/>
              </w:tabs>
              <w:spacing w:line="240" w:lineRule="auto"/>
              <w:ind w:right="11"/>
              <w:rPr>
                <w:b/>
                <w:bCs/>
                <w:szCs w:val="22"/>
              </w:rPr>
            </w:pPr>
          </w:p>
        </w:tc>
        <w:tc>
          <w:tcPr>
            <w:tcW w:w="900" w:type="dxa"/>
            <w:tcBorders>
              <w:bottom w:val="single" w:sz="4" w:space="0" w:color="auto"/>
            </w:tcBorders>
            <w:vAlign w:val="bottom"/>
          </w:tcPr>
          <w:p w14:paraId="011CA8BB" w14:textId="77777777" w:rsidR="00E94F6F" w:rsidRPr="00FB06F4" w:rsidRDefault="00E94F6F" w:rsidP="00E94F6F">
            <w:pPr>
              <w:pStyle w:val="acctfourfigures"/>
              <w:tabs>
                <w:tab w:val="clear" w:pos="765"/>
                <w:tab w:val="decimal" w:pos="731"/>
              </w:tabs>
              <w:spacing w:line="240" w:lineRule="auto"/>
              <w:ind w:right="11"/>
              <w:rPr>
                <w:szCs w:val="22"/>
              </w:rPr>
            </w:pPr>
            <w:r w:rsidRPr="00FB06F4">
              <w:rPr>
                <w:szCs w:val="22"/>
              </w:rPr>
              <w:t>(871)</w:t>
            </w:r>
          </w:p>
        </w:tc>
        <w:tc>
          <w:tcPr>
            <w:tcW w:w="181" w:type="dxa"/>
            <w:vAlign w:val="bottom"/>
          </w:tcPr>
          <w:p w14:paraId="4381B3B3" w14:textId="77777777" w:rsidR="00E94F6F" w:rsidRPr="00FB06F4" w:rsidRDefault="00E94F6F" w:rsidP="00E94F6F">
            <w:pPr>
              <w:pStyle w:val="acctfourfigures"/>
              <w:spacing w:line="240" w:lineRule="auto"/>
              <w:rPr>
                <w:szCs w:val="22"/>
              </w:rPr>
            </w:pPr>
          </w:p>
        </w:tc>
        <w:tc>
          <w:tcPr>
            <w:tcW w:w="989" w:type="dxa"/>
            <w:tcBorders>
              <w:bottom w:val="single" w:sz="4" w:space="0" w:color="auto"/>
            </w:tcBorders>
            <w:vAlign w:val="bottom"/>
          </w:tcPr>
          <w:p w14:paraId="61D7A27C" w14:textId="268A4488" w:rsidR="00E94F6F" w:rsidRPr="00FB06F4" w:rsidRDefault="00E94F6F" w:rsidP="00E94F6F">
            <w:pPr>
              <w:pStyle w:val="acctfourfigures"/>
              <w:tabs>
                <w:tab w:val="clear" w:pos="765"/>
                <w:tab w:val="decimal" w:pos="731"/>
              </w:tabs>
              <w:spacing w:line="240" w:lineRule="auto"/>
              <w:ind w:right="11"/>
              <w:rPr>
                <w:szCs w:val="22"/>
              </w:rPr>
            </w:pPr>
            <w:r w:rsidRPr="00FB06F4">
              <w:rPr>
                <w:szCs w:val="22"/>
              </w:rPr>
              <w:t>(</w:t>
            </w:r>
            <w:r>
              <w:rPr>
                <w:szCs w:val="22"/>
              </w:rPr>
              <w:t>3,482</w:t>
            </w:r>
            <w:r w:rsidRPr="00FB06F4">
              <w:rPr>
                <w:szCs w:val="22"/>
              </w:rPr>
              <w:t>)</w:t>
            </w:r>
          </w:p>
        </w:tc>
      </w:tr>
      <w:tr w:rsidR="00E94F6F" w:rsidRPr="00FB06F4" w14:paraId="32C5BDF9" w14:textId="77777777" w:rsidTr="00BE410F">
        <w:trPr>
          <w:cantSplit/>
          <w:trHeight w:val="70"/>
        </w:trPr>
        <w:tc>
          <w:tcPr>
            <w:tcW w:w="2430" w:type="dxa"/>
          </w:tcPr>
          <w:p w14:paraId="028581C3" w14:textId="77777777" w:rsidR="00E94F6F" w:rsidRPr="00FB06F4" w:rsidRDefault="00E94F6F" w:rsidP="00E94F6F">
            <w:pPr>
              <w:spacing w:line="240" w:lineRule="auto"/>
              <w:rPr>
                <w:rFonts w:ascii="Times New Roman" w:hAnsi="Times New Roman" w:cs="Times New Roman"/>
                <w:b/>
                <w:bCs/>
                <w:sz w:val="22"/>
                <w:szCs w:val="22"/>
              </w:rPr>
            </w:pPr>
            <w:r w:rsidRPr="00FB06F4">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56CFC92A" w14:textId="052B2CF9" w:rsidR="00E94F6F" w:rsidRPr="00FB06F4" w:rsidRDefault="00E94F6F" w:rsidP="00E94F6F">
            <w:pPr>
              <w:pStyle w:val="acctfourfigures"/>
              <w:tabs>
                <w:tab w:val="clear" w:pos="765"/>
                <w:tab w:val="decimal" w:pos="731"/>
              </w:tabs>
              <w:spacing w:line="240" w:lineRule="auto"/>
              <w:ind w:right="11"/>
              <w:rPr>
                <w:b/>
                <w:bCs/>
                <w:szCs w:val="22"/>
              </w:rPr>
            </w:pPr>
            <w:r>
              <w:rPr>
                <w:b/>
                <w:bCs/>
                <w:szCs w:val="22"/>
              </w:rPr>
              <w:t>352</w:t>
            </w:r>
          </w:p>
        </w:tc>
        <w:tc>
          <w:tcPr>
            <w:tcW w:w="180" w:type="dxa"/>
          </w:tcPr>
          <w:p w14:paraId="7C653A5B" w14:textId="77777777" w:rsidR="00E94F6F" w:rsidRPr="00FB06F4" w:rsidRDefault="00E94F6F" w:rsidP="00E94F6F">
            <w:pPr>
              <w:pStyle w:val="acctfourfigures"/>
              <w:spacing w:line="240" w:lineRule="auto"/>
              <w:rPr>
                <w:b/>
                <w:bCs/>
                <w:szCs w:val="22"/>
              </w:rPr>
            </w:pPr>
          </w:p>
        </w:tc>
        <w:tc>
          <w:tcPr>
            <w:tcW w:w="990" w:type="dxa"/>
            <w:tcBorders>
              <w:top w:val="single" w:sz="4" w:space="0" w:color="auto"/>
              <w:bottom w:val="double" w:sz="4" w:space="0" w:color="auto"/>
            </w:tcBorders>
          </w:tcPr>
          <w:p w14:paraId="527CADB1" w14:textId="77777777" w:rsidR="00E94F6F" w:rsidRPr="00FB06F4" w:rsidRDefault="00E94F6F" w:rsidP="00E94F6F">
            <w:pPr>
              <w:pStyle w:val="acctfourfigures"/>
              <w:tabs>
                <w:tab w:val="clear" w:pos="765"/>
                <w:tab w:val="decimal" w:pos="731"/>
              </w:tabs>
              <w:spacing w:line="240" w:lineRule="auto"/>
              <w:ind w:right="11"/>
              <w:rPr>
                <w:b/>
                <w:bCs/>
                <w:szCs w:val="22"/>
              </w:rPr>
            </w:pPr>
            <w:r w:rsidRPr="00FB06F4">
              <w:rPr>
                <w:b/>
                <w:bCs/>
                <w:szCs w:val="22"/>
              </w:rPr>
              <w:t>(70)</w:t>
            </w:r>
          </w:p>
        </w:tc>
        <w:tc>
          <w:tcPr>
            <w:tcW w:w="180" w:type="dxa"/>
          </w:tcPr>
          <w:p w14:paraId="14204A3A" w14:textId="77777777" w:rsidR="00E94F6F" w:rsidRPr="00FB06F4" w:rsidRDefault="00E94F6F" w:rsidP="00E94F6F">
            <w:pPr>
              <w:pStyle w:val="acctfourfigures"/>
              <w:spacing w:line="240" w:lineRule="auto"/>
              <w:rPr>
                <w:b/>
                <w:bCs/>
                <w:szCs w:val="22"/>
              </w:rPr>
            </w:pPr>
          </w:p>
        </w:tc>
        <w:tc>
          <w:tcPr>
            <w:tcW w:w="990" w:type="dxa"/>
            <w:tcBorders>
              <w:top w:val="single" w:sz="4" w:space="0" w:color="auto"/>
              <w:bottom w:val="double" w:sz="4" w:space="0" w:color="auto"/>
            </w:tcBorders>
          </w:tcPr>
          <w:p w14:paraId="35CC4E44" w14:textId="5116E953" w:rsidR="00E94F6F" w:rsidRPr="00FB06F4" w:rsidRDefault="00E94F6F" w:rsidP="00E94F6F">
            <w:pPr>
              <w:pStyle w:val="acctfourfigures"/>
              <w:tabs>
                <w:tab w:val="clear" w:pos="765"/>
                <w:tab w:val="decimal" w:pos="731"/>
              </w:tabs>
              <w:spacing w:line="240" w:lineRule="auto"/>
              <w:ind w:right="11"/>
              <w:rPr>
                <w:b/>
                <w:bCs/>
                <w:szCs w:val="22"/>
              </w:rPr>
            </w:pPr>
            <w:r w:rsidRPr="00FB06F4">
              <w:rPr>
                <w:b/>
                <w:bCs/>
                <w:szCs w:val="22"/>
              </w:rPr>
              <w:t>(</w:t>
            </w:r>
            <w:r>
              <w:rPr>
                <w:b/>
                <w:bCs/>
                <w:szCs w:val="22"/>
              </w:rPr>
              <w:t>282</w:t>
            </w:r>
            <w:r w:rsidRPr="00FB06F4">
              <w:rPr>
                <w:b/>
                <w:bCs/>
                <w:szCs w:val="22"/>
              </w:rPr>
              <w:t>)</w:t>
            </w:r>
          </w:p>
        </w:tc>
        <w:tc>
          <w:tcPr>
            <w:tcW w:w="182" w:type="dxa"/>
          </w:tcPr>
          <w:p w14:paraId="79E34D35" w14:textId="77777777" w:rsidR="00E94F6F" w:rsidRPr="00FB06F4" w:rsidRDefault="00E94F6F" w:rsidP="00E94F6F">
            <w:pPr>
              <w:pStyle w:val="acctfourfigures"/>
              <w:spacing w:line="240" w:lineRule="auto"/>
              <w:rPr>
                <w:b/>
                <w:bCs/>
                <w:szCs w:val="22"/>
              </w:rPr>
            </w:pPr>
          </w:p>
        </w:tc>
        <w:tc>
          <w:tcPr>
            <w:tcW w:w="988" w:type="dxa"/>
            <w:tcBorders>
              <w:top w:val="single" w:sz="4" w:space="0" w:color="auto"/>
              <w:bottom w:val="double" w:sz="4" w:space="0" w:color="auto"/>
            </w:tcBorders>
          </w:tcPr>
          <w:p w14:paraId="2015E789" w14:textId="070FEE02" w:rsidR="00E94F6F" w:rsidRPr="00FB06F4" w:rsidRDefault="00E94F6F" w:rsidP="00E94F6F">
            <w:pPr>
              <w:pStyle w:val="acctfourfigures"/>
              <w:tabs>
                <w:tab w:val="clear" w:pos="765"/>
                <w:tab w:val="decimal" w:pos="731"/>
              </w:tabs>
              <w:spacing w:line="240" w:lineRule="auto"/>
              <w:ind w:right="11"/>
              <w:rPr>
                <w:b/>
                <w:bCs/>
                <w:szCs w:val="22"/>
              </w:rPr>
            </w:pPr>
            <w:r>
              <w:rPr>
                <w:b/>
                <w:bCs/>
                <w:szCs w:val="22"/>
              </w:rPr>
              <w:t>4,353</w:t>
            </w:r>
          </w:p>
        </w:tc>
        <w:tc>
          <w:tcPr>
            <w:tcW w:w="180" w:type="dxa"/>
          </w:tcPr>
          <w:p w14:paraId="03604139" w14:textId="77777777" w:rsidR="00E94F6F" w:rsidRPr="00FB06F4" w:rsidRDefault="00E94F6F" w:rsidP="00E94F6F">
            <w:pPr>
              <w:pStyle w:val="acctfourfigures"/>
              <w:tabs>
                <w:tab w:val="clear" w:pos="765"/>
                <w:tab w:val="decimal" w:pos="731"/>
              </w:tabs>
              <w:spacing w:line="240" w:lineRule="auto"/>
              <w:ind w:right="11"/>
              <w:rPr>
                <w:b/>
                <w:bCs/>
                <w:szCs w:val="22"/>
              </w:rPr>
            </w:pPr>
          </w:p>
        </w:tc>
        <w:tc>
          <w:tcPr>
            <w:tcW w:w="900" w:type="dxa"/>
            <w:tcBorders>
              <w:top w:val="single" w:sz="4" w:space="0" w:color="auto"/>
              <w:bottom w:val="double" w:sz="4" w:space="0" w:color="auto"/>
            </w:tcBorders>
          </w:tcPr>
          <w:p w14:paraId="1EB2E201" w14:textId="77777777" w:rsidR="00E94F6F" w:rsidRPr="00FB06F4" w:rsidRDefault="00E94F6F" w:rsidP="00E94F6F">
            <w:pPr>
              <w:pStyle w:val="acctfourfigures"/>
              <w:tabs>
                <w:tab w:val="clear" w:pos="765"/>
                <w:tab w:val="decimal" w:pos="731"/>
              </w:tabs>
              <w:spacing w:line="240" w:lineRule="auto"/>
              <w:ind w:right="11"/>
              <w:rPr>
                <w:b/>
                <w:bCs/>
                <w:szCs w:val="22"/>
              </w:rPr>
            </w:pPr>
            <w:r w:rsidRPr="00FB06F4">
              <w:rPr>
                <w:b/>
                <w:bCs/>
                <w:szCs w:val="22"/>
              </w:rPr>
              <w:t>(871)</w:t>
            </w:r>
          </w:p>
        </w:tc>
        <w:tc>
          <w:tcPr>
            <w:tcW w:w="181" w:type="dxa"/>
          </w:tcPr>
          <w:p w14:paraId="4F94FFFA" w14:textId="77777777" w:rsidR="00E94F6F" w:rsidRPr="00FB06F4" w:rsidRDefault="00E94F6F" w:rsidP="00E94F6F">
            <w:pPr>
              <w:pStyle w:val="acctfourfigures"/>
              <w:spacing w:line="240" w:lineRule="auto"/>
              <w:rPr>
                <w:b/>
                <w:bCs/>
                <w:szCs w:val="22"/>
              </w:rPr>
            </w:pPr>
          </w:p>
        </w:tc>
        <w:tc>
          <w:tcPr>
            <w:tcW w:w="989" w:type="dxa"/>
            <w:tcBorders>
              <w:top w:val="single" w:sz="4" w:space="0" w:color="auto"/>
              <w:bottom w:val="double" w:sz="4" w:space="0" w:color="auto"/>
            </w:tcBorders>
          </w:tcPr>
          <w:p w14:paraId="222CFBD4" w14:textId="5EDD95CF" w:rsidR="00E94F6F" w:rsidRPr="00FB06F4" w:rsidRDefault="00E94F6F" w:rsidP="00E94F6F">
            <w:pPr>
              <w:pStyle w:val="acctfourfigures"/>
              <w:tabs>
                <w:tab w:val="clear" w:pos="765"/>
                <w:tab w:val="decimal" w:pos="731"/>
              </w:tabs>
              <w:spacing w:line="240" w:lineRule="auto"/>
              <w:ind w:right="11"/>
              <w:rPr>
                <w:b/>
                <w:bCs/>
                <w:szCs w:val="22"/>
              </w:rPr>
            </w:pPr>
            <w:r w:rsidRPr="00FB06F4">
              <w:rPr>
                <w:b/>
                <w:bCs/>
                <w:szCs w:val="22"/>
              </w:rPr>
              <w:t>(</w:t>
            </w:r>
            <w:r>
              <w:rPr>
                <w:b/>
                <w:bCs/>
                <w:szCs w:val="22"/>
              </w:rPr>
              <w:t>3,482</w:t>
            </w:r>
            <w:r w:rsidRPr="00FB06F4">
              <w:rPr>
                <w:b/>
                <w:bCs/>
                <w:szCs w:val="22"/>
              </w:rPr>
              <w:t>)</w:t>
            </w:r>
          </w:p>
        </w:tc>
      </w:tr>
    </w:tbl>
    <w:p w14:paraId="5153A022" w14:textId="77777777" w:rsidR="006B0C1A" w:rsidRDefault="006B0C1A" w:rsidP="0082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sectPr w:rsidR="006B0C1A" w:rsidSect="002D203F">
          <w:footerReference w:type="default" r:id="rId17"/>
          <w:pgSz w:w="11909" w:h="16834" w:code="9"/>
          <w:pgMar w:top="691" w:right="1152" w:bottom="576" w:left="1152" w:header="720" w:footer="720" w:gutter="0"/>
          <w:cols w:space="720"/>
        </w:sectPr>
      </w:pPr>
    </w:p>
    <w:p w14:paraId="619927EE" w14:textId="4EE92AF7" w:rsidR="00FB06F4" w:rsidRPr="00100F94" w:rsidRDefault="00100F94" w:rsidP="00BE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90"/>
        <w:jc w:val="both"/>
        <w:rPr>
          <w:rFonts w:ascii="Times New Roman" w:hAnsi="Times New Roman" w:cs="Times New Roman"/>
          <w:b/>
          <w:bCs/>
          <w:sz w:val="22"/>
          <w:szCs w:val="22"/>
        </w:rPr>
      </w:pPr>
      <w:r w:rsidRPr="00100F94">
        <w:rPr>
          <w:rFonts w:ascii="Times New Roman" w:hAnsi="Times New Roman" w:cs="Times New Roman"/>
          <w:b/>
          <w:bCs/>
          <w:i/>
          <w:iCs/>
          <w:sz w:val="22"/>
          <w:szCs w:val="22"/>
        </w:rPr>
        <w:t>Reconciliation of effective tax rate</w:t>
      </w:r>
      <w:r w:rsidRPr="00100F94">
        <w:rPr>
          <w:rFonts w:ascii="Times New Roman" w:hAnsi="Times New Roman" w:cs="Times New Roman"/>
          <w:b/>
          <w:bCs/>
          <w:sz w:val="22"/>
          <w:szCs w:val="22"/>
        </w:rPr>
        <w:t xml:space="preserve">     </w:t>
      </w:r>
    </w:p>
    <w:p w14:paraId="62221A2C" w14:textId="77777777" w:rsidR="00100F94" w:rsidRDefault="00100F94" w:rsidP="0082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5CECAEE0" w14:textId="77777777" w:rsidR="0018333E" w:rsidRPr="00F75BBF" w:rsidRDefault="0018333E" w:rsidP="00F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
          <w:szCs w:val="2"/>
        </w:rPr>
      </w:pPr>
    </w:p>
    <w:tbl>
      <w:tblPr>
        <w:tblW w:w="14692" w:type="dxa"/>
        <w:tblInd w:w="529" w:type="dxa"/>
        <w:shd w:val="clear" w:color="auto" w:fill="CCFFFF"/>
        <w:tblLayout w:type="fixed"/>
        <w:tblCellMar>
          <w:left w:w="79" w:type="dxa"/>
          <w:right w:w="79" w:type="dxa"/>
        </w:tblCellMar>
        <w:tblLook w:val="0000" w:firstRow="0" w:lastRow="0" w:firstColumn="0" w:lastColumn="0" w:noHBand="0" w:noVBand="0"/>
      </w:tblPr>
      <w:tblGrid>
        <w:gridCol w:w="3434"/>
        <w:gridCol w:w="900"/>
        <w:gridCol w:w="180"/>
        <w:gridCol w:w="1532"/>
        <w:gridCol w:w="180"/>
        <w:gridCol w:w="990"/>
        <w:gridCol w:w="180"/>
        <w:gridCol w:w="1532"/>
        <w:gridCol w:w="180"/>
        <w:gridCol w:w="990"/>
        <w:gridCol w:w="180"/>
        <w:gridCol w:w="1532"/>
        <w:gridCol w:w="180"/>
        <w:gridCol w:w="990"/>
        <w:gridCol w:w="180"/>
        <w:gridCol w:w="1532"/>
      </w:tblGrid>
      <w:tr w:rsidR="00E7272A" w:rsidRPr="00E7272A" w14:paraId="163E2BB0" w14:textId="77777777" w:rsidTr="007B10A8">
        <w:trPr>
          <w:cantSplit/>
          <w:trHeight w:val="260"/>
          <w:tblHeader/>
        </w:trPr>
        <w:tc>
          <w:tcPr>
            <w:tcW w:w="3434" w:type="dxa"/>
            <w:shd w:val="clear" w:color="auto" w:fill="auto"/>
          </w:tcPr>
          <w:p w14:paraId="10F76A7F" w14:textId="7BB53CBD" w:rsidR="00E7272A" w:rsidRPr="00E7272A" w:rsidRDefault="00E7272A" w:rsidP="00361F34">
            <w:pPr>
              <w:pStyle w:val="acctmergecolhdg"/>
              <w:spacing w:line="240" w:lineRule="atLeast"/>
              <w:jc w:val="left"/>
              <w:rPr>
                <w:szCs w:val="22"/>
              </w:rPr>
            </w:pPr>
          </w:p>
        </w:tc>
        <w:tc>
          <w:tcPr>
            <w:tcW w:w="5494" w:type="dxa"/>
            <w:gridSpan w:val="7"/>
            <w:shd w:val="clear" w:color="auto" w:fill="auto"/>
          </w:tcPr>
          <w:p w14:paraId="7EBD451A" w14:textId="0B8D180A" w:rsidR="00E7272A" w:rsidRPr="00E7272A" w:rsidRDefault="00E7272A" w:rsidP="00361F34">
            <w:pPr>
              <w:pStyle w:val="acctmergecolhdg"/>
              <w:spacing w:line="240" w:lineRule="atLeast"/>
              <w:rPr>
                <w:szCs w:val="22"/>
              </w:rPr>
            </w:pPr>
            <w:r w:rsidRPr="00E7272A">
              <w:rPr>
                <w:szCs w:val="22"/>
              </w:rPr>
              <w:t xml:space="preserve">Consolidated financial statements </w:t>
            </w:r>
          </w:p>
        </w:tc>
        <w:tc>
          <w:tcPr>
            <w:tcW w:w="180" w:type="dxa"/>
          </w:tcPr>
          <w:p w14:paraId="3E10F4C6" w14:textId="77777777" w:rsidR="00E7272A" w:rsidRPr="00E7272A" w:rsidRDefault="00E7272A" w:rsidP="00361F34">
            <w:pPr>
              <w:pStyle w:val="acctmergecolhdg"/>
              <w:spacing w:line="240" w:lineRule="atLeast"/>
              <w:rPr>
                <w:szCs w:val="22"/>
              </w:rPr>
            </w:pPr>
          </w:p>
        </w:tc>
        <w:tc>
          <w:tcPr>
            <w:tcW w:w="5584" w:type="dxa"/>
            <w:gridSpan w:val="7"/>
          </w:tcPr>
          <w:p w14:paraId="2B8B335C" w14:textId="3EDFE317" w:rsidR="00E7272A" w:rsidRPr="00E7272A" w:rsidRDefault="00E7272A" w:rsidP="00361F34">
            <w:pPr>
              <w:pStyle w:val="acctmergecolhdg"/>
              <w:spacing w:line="240" w:lineRule="atLeast"/>
              <w:rPr>
                <w:szCs w:val="22"/>
              </w:rPr>
            </w:pPr>
            <w:r w:rsidRPr="00E7272A">
              <w:rPr>
                <w:szCs w:val="22"/>
              </w:rPr>
              <w:t xml:space="preserve">Separate financial statements </w:t>
            </w:r>
          </w:p>
        </w:tc>
      </w:tr>
      <w:tr w:rsidR="00E7272A" w:rsidRPr="00E7272A" w14:paraId="0E4E3CA1" w14:textId="77777777" w:rsidTr="007B10A8">
        <w:trPr>
          <w:cantSplit/>
          <w:trHeight w:val="260"/>
          <w:tblHeader/>
        </w:trPr>
        <w:tc>
          <w:tcPr>
            <w:tcW w:w="3434" w:type="dxa"/>
            <w:shd w:val="clear" w:color="auto" w:fill="auto"/>
          </w:tcPr>
          <w:p w14:paraId="6A1EBB8D" w14:textId="77777777" w:rsidR="00E7272A" w:rsidRPr="00E7272A" w:rsidRDefault="00E7272A" w:rsidP="00361F34">
            <w:pPr>
              <w:pStyle w:val="acctfourfigures"/>
              <w:tabs>
                <w:tab w:val="clear" w:pos="765"/>
              </w:tabs>
              <w:spacing w:line="240" w:lineRule="atLeast"/>
              <w:rPr>
                <w:b/>
                <w:bCs/>
                <w:color w:val="0000FF"/>
                <w:szCs w:val="22"/>
              </w:rPr>
            </w:pPr>
          </w:p>
        </w:tc>
        <w:tc>
          <w:tcPr>
            <w:tcW w:w="2612" w:type="dxa"/>
            <w:gridSpan w:val="3"/>
            <w:shd w:val="clear" w:color="auto" w:fill="auto"/>
          </w:tcPr>
          <w:p w14:paraId="380E0E67" w14:textId="77777777" w:rsidR="00E7272A" w:rsidRPr="00E7272A" w:rsidRDefault="00E7272A" w:rsidP="00361F34">
            <w:pPr>
              <w:pStyle w:val="acctmergecolhdg"/>
              <w:spacing w:line="240" w:lineRule="atLeast"/>
              <w:rPr>
                <w:b w:val="0"/>
                <w:bCs/>
                <w:szCs w:val="22"/>
              </w:rPr>
            </w:pPr>
            <w:r w:rsidRPr="00E7272A">
              <w:rPr>
                <w:b w:val="0"/>
                <w:bCs/>
                <w:szCs w:val="22"/>
              </w:rPr>
              <w:t>2019</w:t>
            </w:r>
          </w:p>
        </w:tc>
        <w:tc>
          <w:tcPr>
            <w:tcW w:w="180" w:type="dxa"/>
            <w:shd w:val="clear" w:color="auto" w:fill="auto"/>
          </w:tcPr>
          <w:p w14:paraId="0E4B5AC4" w14:textId="77777777" w:rsidR="00E7272A" w:rsidRPr="00E7272A" w:rsidRDefault="00E7272A" w:rsidP="00361F34">
            <w:pPr>
              <w:pStyle w:val="acctmergecolhdg"/>
              <w:spacing w:line="240" w:lineRule="atLeast"/>
              <w:rPr>
                <w:b w:val="0"/>
                <w:bCs/>
                <w:szCs w:val="22"/>
              </w:rPr>
            </w:pPr>
          </w:p>
        </w:tc>
        <w:tc>
          <w:tcPr>
            <w:tcW w:w="2702" w:type="dxa"/>
            <w:gridSpan w:val="3"/>
            <w:shd w:val="clear" w:color="auto" w:fill="auto"/>
          </w:tcPr>
          <w:p w14:paraId="7BE5C068" w14:textId="77777777" w:rsidR="00E7272A" w:rsidRPr="00E7272A" w:rsidRDefault="00E7272A" w:rsidP="00361F34">
            <w:pPr>
              <w:pStyle w:val="acctmergecolhdg"/>
              <w:spacing w:line="240" w:lineRule="atLeast"/>
              <w:rPr>
                <w:b w:val="0"/>
                <w:bCs/>
                <w:szCs w:val="22"/>
              </w:rPr>
            </w:pPr>
            <w:r w:rsidRPr="00E7272A">
              <w:rPr>
                <w:b w:val="0"/>
                <w:bCs/>
                <w:szCs w:val="22"/>
              </w:rPr>
              <w:t>2018</w:t>
            </w:r>
          </w:p>
        </w:tc>
        <w:tc>
          <w:tcPr>
            <w:tcW w:w="180" w:type="dxa"/>
          </w:tcPr>
          <w:p w14:paraId="38134041" w14:textId="77777777" w:rsidR="00E7272A" w:rsidRPr="00E7272A" w:rsidRDefault="00E7272A" w:rsidP="00361F34">
            <w:pPr>
              <w:pStyle w:val="acctmergecolhdg"/>
              <w:spacing w:line="240" w:lineRule="atLeast"/>
              <w:rPr>
                <w:b w:val="0"/>
                <w:bCs/>
                <w:szCs w:val="22"/>
              </w:rPr>
            </w:pPr>
          </w:p>
        </w:tc>
        <w:tc>
          <w:tcPr>
            <w:tcW w:w="2702" w:type="dxa"/>
            <w:gridSpan w:val="3"/>
          </w:tcPr>
          <w:p w14:paraId="5594DBCC" w14:textId="77777777" w:rsidR="00E7272A" w:rsidRPr="00E7272A" w:rsidRDefault="00E7272A" w:rsidP="00361F34">
            <w:pPr>
              <w:pStyle w:val="acctmergecolhdg"/>
              <w:spacing w:line="240" w:lineRule="atLeast"/>
              <w:rPr>
                <w:b w:val="0"/>
                <w:bCs/>
                <w:szCs w:val="22"/>
              </w:rPr>
            </w:pPr>
            <w:r w:rsidRPr="00E7272A">
              <w:rPr>
                <w:b w:val="0"/>
                <w:bCs/>
                <w:szCs w:val="22"/>
              </w:rPr>
              <w:t>2019</w:t>
            </w:r>
          </w:p>
        </w:tc>
        <w:tc>
          <w:tcPr>
            <w:tcW w:w="180" w:type="dxa"/>
          </w:tcPr>
          <w:p w14:paraId="4AC10750" w14:textId="77777777" w:rsidR="00E7272A" w:rsidRPr="00E7272A" w:rsidRDefault="00E7272A" w:rsidP="00361F34">
            <w:pPr>
              <w:pStyle w:val="acctmergecolhdg"/>
              <w:spacing w:line="240" w:lineRule="atLeast"/>
              <w:rPr>
                <w:b w:val="0"/>
                <w:bCs/>
                <w:szCs w:val="22"/>
              </w:rPr>
            </w:pPr>
          </w:p>
        </w:tc>
        <w:tc>
          <w:tcPr>
            <w:tcW w:w="2702" w:type="dxa"/>
            <w:gridSpan w:val="3"/>
          </w:tcPr>
          <w:p w14:paraId="6A42589C" w14:textId="77777777" w:rsidR="00E7272A" w:rsidRPr="00E7272A" w:rsidRDefault="00E7272A" w:rsidP="00361F34">
            <w:pPr>
              <w:pStyle w:val="acctmergecolhdg"/>
              <w:spacing w:line="240" w:lineRule="atLeast"/>
              <w:rPr>
                <w:b w:val="0"/>
                <w:bCs/>
                <w:szCs w:val="22"/>
              </w:rPr>
            </w:pPr>
            <w:r w:rsidRPr="00E7272A">
              <w:rPr>
                <w:b w:val="0"/>
                <w:bCs/>
                <w:szCs w:val="22"/>
              </w:rPr>
              <w:t>2018</w:t>
            </w:r>
          </w:p>
        </w:tc>
      </w:tr>
      <w:tr w:rsidR="00E7272A" w:rsidRPr="00E7272A" w14:paraId="4E919200" w14:textId="77777777" w:rsidTr="001A5358">
        <w:trPr>
          <w:cantSplit/>
          <w:trHeight w:val="299"/>
          <w:tblHeader/>
        </w:trPr>
        <w:tc>
          <w:tcPr>
            <w:tcW w:w="3434" w:type="dxa"/>
            <w:shd w:val="clear" w:color="auto" w:fill="auto"/>
          </w:tcPr>
          <w:p w14:paraId="6A78ABCD" w14:textId="77777777" w:rsidR="00E7272A" w:rsidRPr="00E7272A" w:rsidRDefault="00E7272A" w:rsidP="00361F34">
            <w:pPr>
              <w:pStyle w:val="acctfourfigures"/>
              <w:tabs>
                <w:tab w:val="clear" w:pos="765"/>
              </w:tabs>
              <w:spacing w:line="240" w:lineRule="atLeast"/>
              <w:rPr>
                <w:szCs w:val="22"/>
              </w:rPr>
            </w:pPr>
          </w:p>
        </w:tc>
        <w:tc>
          <w:tcPr>
            <w:tcW w:w="900" w:type="dxa"/>
            <w:shd w:val="clear" w:color="auto" w:fill="auto"/>
          </w:tcPr>
          <w:p w14:paraId="3861DB88" w14:textId="15293A3A" w:rsidR="00E7272A" w:rsidRPr="00AE0193" w:rsidRDefault="00E7272A" w:rsidP="00963D54">
            <w:pPr>
              <w:pStyle w:val="acctfourfigures"/>
              <w:tabs>
                <w:tab w:val="clear" w:pos="765"/>
              </w:tabs>
              <w:spacing w:line="240" w:lineRule="atLeast"/>
              <w:jc w:val="center"/>
              <w:rPr>
                <w:szCs w:val="22"/>
                <w:cs/>
              </w:rPr>
            </w:pPr>
            <w:r w:rsidRPr="00AE0193">
              <w:rPr>
                <w:szCs w:val="22"/>
              </w:rPr>
              <w:t>Rate</w:t>
            </w:r>
          </w:p>
        </w:tc>
        <w:tc>
          <w:tcPr>
            <w:tcW w:w="180" w:type="dxa"/>
            <w:shd w:val="clear" w:color="auto" w:fill="auto"/>
          </w:tcPr>
          <w:p w14:paraId="4ED034A7" w14:textId="77777777" w:rsidR="00E7272A" w:rsidRPr="00E7272A" w:rsidRDefault="00E7272A" w:rsidP="00963D54">
            <w:pPr>
              <w:pStyle w:val="acctfourfigures"/>
              <w:tabs>
                <w:tab w:val="clear" w:pos="765"/>
              </w:tabs>
              <w:spacing w:line="240" w:lineRule="atLeast"/>
              <w:rPr>
                <w:i/>
                <w:iCs/>
                <w:szCs w:val="22"/>
              </w:rPr>
            </w:pPr>
          </w:p>
        </w:tc>
        <w:tc>
          <w:tcPr>
            <w:tcW w:w="1532" w:type="dxa"/>
            <w:shd w:val="clear" w:color="auto" w:fill="auto"/>
          </w:tcPr>
          <w:p w14:paraId="2480BBE4" w14:textId="65107076" w:rsidR="00E7272A" w:rsidRPr="00E7272A" w:rsidRDefault="00E7272A" w:rsidP="00361F34">
            <w:pPr>
              <w:pStyle w:val="acctfourfigures"/>
              <w:tabs>
                <w:tab w:val="clear" w:pos="765"/>
              </w:tabs>
              <w:spacing w:line="240" w:lineRule="atLeast"/>
              <w:ind w:left="-79" w:right="-79"/>
              <w:jc w:val="center"/>
              <w:rPr>
                <w:i/>
                <w:iCs/>
                <w:szCs w:val="22"/>
              </w:rPr>
            </w:pPr>
            <w:r w:rsidRPr="00E7272A">
              <w:rPr>
                <w:i/>
                <w:iCs/>
                <w:szCs w:val="22"/>
              </w:rPr>
              <w:t xml:space="preserve">(in </w:t>
            </w:r>
            <w:r w:rsidR="00963D54" w:rsidRPr="00963D54">
              <w:rPr>
                <w:i/>
                <w:iCs/>
                <w:szCs w:val="22"/>
              </w:rPr>
              <w:t>thousand</w:t>
            </w:r>
            <w:r w:rsidRPr="00E7272A">
              <w:rPr>
                <w:i/>
                <w:iCs/>
                <w:szCs w:val="22"/>
              </w:rPr>
              <w:t xml:space="preserve"> </w:t>
            </w:r>
          </w:p>
        </w:tc>
        <w:tc>
          <w:tcPr>
            <w:tcW w:w="180" w:type="dxa"/>
            <w:shd w:val="clear" w:color="auto" w:fill="auto"/>
          </w:tcPr>
          <w:p w14:paraId="2D5F3F85" w14:textId="77777777" w:rsidR="00E7272A" w:rsidRPr="00E7272A" w:rsidRDefault="00E7272A" w:rsidP="00963D54">
            <w:pPr>
              <w:pStyle w:val="acctfourfigures"/>
              <w:tabs>
                <w:tab w:val="clear" w:pos="765"/>
              </w:tabs>
              <w:spacing w:line="240" w:lineRule="atLeast"/>
              <w:rPr>
                <w:i/>
                <w:iCs/>
                <w:szCs w:val="22"/>
              </w:rPr>
            </w:pPr>
          </w:p>
        </w:tc>
        <w:tc>
          <w:tcPr>
            <w:tcW w:w="990" w:type="dxa"/>
            <w:shd w:val="clear" w:color="auto" w:fill="auto"/>
          </w:tcPr>
          <w:p w14:paraId="438A0B23" w14:textId="77416B20" w:rsidR="00E7272A" w:rsidRPr="00AE0193" w:rsidRDefault="00E7272A" w:rsidP="00963D54">
            <w:pPr>
              <w:pStyle w:val="acctfourfigures"/>
              <w:tabs>
                <w:tab w:val="clear" w:pos="765"/>
              </w:tabs>
              <w:spacing w:line="240" w:lineRule="atLeast"/>
              <w:jc w:val="center"/>
              <w:rPr>
                <w:szCs w:val="22"/>
                <w:cs/>
              </w:rPr>
            </w:pPr>
            <w:r w:rsidRPr="00AE0193">
              <w:rPr>
                <w:szCs w:val="22"/>
              </w:rPr>
              <w:t>Rate</w:t>
            </w:r>
          </w:p>
        </w:tc>
        <w:tc>
          <w:tcPr>
            <w:tcW w:w="180" w:type="dxa"/>
            <w:shd w:val="clear" w:color="auto" w:fill="auto"/>
          </w:tcPr>
          <w:p w14:paraId="47E02795" w14:textId="77777777" w:rsidR="00E7272A" w:rsidRPr="00E7272A" w:rsidRDefault="00E7272A" w:rsidP="00963D54">
            <w:pPr>
              <w:pStyle w:val="acctfourfigures"/>
              <w:tabs>
                <w:tab w:val="clear" w:pos="765"/>
              </w:tabs>
              <w:spacing w:line="240" w:lineRule="atLeast"/>
              <w:rPr>
                <w:i/>
                <w:iCs/>
                <w:szCs w:val="22"/>
              </w:rPr>
            </w:pPr>
          </w:p>
        </w:tc>
        <w:tc>
          <w:tcPr>
            <w:tcW w:w="1532" w:type="dxa"/>
            <w:shd w:val="clear" w:color="auto" w:fill="auto"/>
          </w:tcPr>
          <w:p w14:paraId="7D5B6AA6" w14:textId="339A2925" w:rsidR="00E7272A"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 xml:space="preserve">(in </w:t>
            </w:r>
            <w:r w:rsidRPr="00963D54">
              <w:rPr>
                <w:i/>
                <w:iCs/>
                <w:szCs w:val="22"/>
              </w:rPr>
              <w:t>thousand</w:t>
            </w:r>
          </w:p>
        </w:tc>
        <w:tc>
          <w:tcPr>
            <w:tcW w:w="180" w:type="dxa"/>
          </w:tcPr>
          <w:p w14:paraId="3717553F" w14:textId="77777777" w:rsidR="00E7272A" w:rsidRPr="00E7272A" w:rsidRDefault="00E7272A" w:rsidP="00963D54">
            <w:pPr>
              <w:pStyle w:val="acctfourfigures"/>
              <w:tabs>
                <w:tab w:val="clear" w:pos="765"/>
              </w:tabs>
              <w:spacing w:line="240" w:lineRule="atLeast"/>
              <w:ind w:right="-79"/>
              <w:rPr>
                <w:i/>
                <w:iCs/>
                <w:szCs w:val="22"/>
              </w:rPr>
            </w:pPr>
          </w:p>
        </w:tc>
        <w:tc>
          <w:tcPr>
            <w:tcW w:w="990" w:type="dxa"/>
          </w:tcPr>
          <w:p w14:paraId="253F680A" w14:textId="4E1AF23C" w:rsidR="00E7272A" w:rsidRPr="00AE0193" w:rsidRDefault="00E7272A" w:rsidP="00963D54">
            <w:pPr>
              <w:pStyle w:val="acctfourfigures"/>
              <w:tabs>
                <w:tab w:val="clear" w:pos="765"/>
              </w:tabs>
              <w:spacing w:line="240" w:lineRule="atLeast"/>
              <w:jc w:val="center"/>
              <w:rPr>
                <w:szCs w:val="22"/>
              </w:rPr>
            </w:pPr>
            <w:r w:rsidRPr="00AE0193">
              <w:rPr>
                <w:szCs w:val="22"/>
              </w:rPr>
              <w:t>Rate</w:t>
            </w:r>
          </w:p>
        </w:tc>
        <w:tc>
          <w:tcPr>
            <w:tcW w:w="180" w:type="dxa"/>
          </w:tcPr>
          <w:p w14:paraId="35B1C0ED" w14:textId="77777777" w:rsidR="00E7272A" w:rsidRPr="00E7272A" w:rsidRDefault="00E7272A" w:rsidP="00963D54">
            <w:pPr>
              <w:pStyle w:val="acctfourfigures"/>
              <w:tabs>
                <w:tab w:val="clear" w:pos="765"/>
              </w:tabs>
              <w:spacing w:line="240" w:lineRule="atLeast"/>
              <w:ind w:right="-79"/>
              <w:rPr>
                <w:i/>
                <w:iCs/>
                <w:szCs w:val="22"/>
              </w:rPr>
            </w:pPr>
          </w:p>
        </w:tc>
        <w:tc>
          <w:tcPr>
            <w:tcW w:w="1532" w:type="dxa"/>
          </w:tcPr>
          <w:p w14:paraId="7F430BA7" w14:textId="173BBC05" w:rsidR="00E7272A"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 xml:space="preserve">(in </w:t>
            </w:r>
            <w:r w:rsidRPr="00963D54">
              <w:rPr>
                <w:i/>
                <w:iCs/>
                <w:szCs w:val="22"/>
              </w:rPr>
              <w:t>thousand</w:t>
            </w:r>
          </w:p>
        </w:tc>
        <w:tc>
          <w:tcPr>
            <w:tcW w:w="180" w:type="dxa"/>
          </w:tcPr>
          <w:p w14:paraId="39945124" w14:textId="77777777" w:rsidR="00E7272A" w:rsidRPr="00E7272A" w:rsidRDefault="00E7272A" w:rsidP="00963D54">
            <w:pPr>
              <w:pStyle w:val="acctfourfigures"/>
              <w:tabs>
                <w:tab w:val="clear" w:pos="765"/>
              </w:tabs>
              <w:spacing w:line="240" w:lineRule="atLeast"/>
              <w:ind w:right="-79"/>
              <w:rPr>
                <w:i/>
                <w:iCs/>
                <w:szCs w:val="22"/>
              </w:rPr>
            </w:pPr>
          </w:p>
        </w:tc>
        <w:tc>
          <w:tcPr>
            <w:tcW w:w="990" w:type="dxa"/>
          </w:tcPr>
          <w:p w14:paraId="486ADD62" w14:textId="777F887C" w:rsidR="00E7272A" w:rsidRPr="00AE0193" w:rsidRDefault="00E7272A" w:rsidP="00963D54">
            <w:pPr>
              <w:pStyle w:val="acctfourfigures"/>
              <w:tabs>
                <w:tab w:val="clear" w:pos="765"/>
              </w:tabs>
              <w:spacing w:line="240" w:lineRule="atLeast"/>
              <w:jc w:val="center"/>
              <w:rPr>
                <w:szCs w:val="22"/>
              </w:rPr>
            </w:pPr>
            <w:r w:rsidRPr="00AE0193">
              <w:rPr>
                <w:szCs w:val="22"/>
              </w:rPr>
              <w:t>Rate</w:t>
            </w:r>
          </w:p>
        </w:tc>
        <w:tc>
          <w:tcPr>
            <w:tcW w:w="180" w:type="dxa"/>
          </w:tcPr>
          <w:p w14:paraId="2CDE7DBC" w14:textId="77777777" w:rsidR="00E7272A" w:rsidRPr="00E7272A" w:rsidRDefault="00E7272A" w:rsidP="00963D54">
            <w:pPr>
              <w:pStyle w:val="acctfourfigures"/>
              <w:tabs>
                <w:tab w:val="clear" w:pos="765"/>
              </w:tabs>
              <w:spacing w:line="240" w:lineRule="atLeast"/>
              <w:ind w:right="-79"/>
              <w:rPr>
                <w:i/>
                <w:iCs/>
                <w:szCs w:val="22"/>
              </w:rPr>
            </w:pPr>
          </w:p>
        </w:tc>
        <w:tc>
          <w:tcPr>
            <w:tcW w:w="1532" w:type="dxa"/>
          </w:tcPr>
          <w:p w14:paraId="6E8A66AB" w14:textId="0C8851D9" w:rsidR="00E7272A"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 xml:space="preserve">(in </w:t>
            </w:r>
            <w:r w:rsidRPr="00963D54">
              <w:rPr>
                <w:i/>
                <w:iCs/>
                <w:szCs w:val="22"/>
              </w:rPr>
              <w:t>thousand</w:t>
            </w:r>
          </w:p>
        </w:tc>
      </w:tr>
      <w:tr w:rsidR="00963D54" w:rsidRPr="00E7272A" w14:paraId="5FB6C726" w14:textId="77777777" w:rsidTr="001A5358">
        <w:trPr>
          <w:cantSplit/>
          <w:trHeight w:val="273"/>
          <w:tblHeader/>
        </w:trPr>
        <w:tc>
          <w:tcPr>
            <w:tcW w:w="3434" w:type="dxa"/>
            <w:shd w:val="clear" w:color="auto" w:fill="auto"/>
          </w:tcPr>
          <w:p w14:paraId="647A0A61" w14:textId="77777777" w:rsidR="00963D54" w:rsidRPr="00E7272A" w:rsidRDefault="00963D54" w:rsidP="00361F34">
            <w:pPr>
              <w:pStyle w:val="acctfourfigures"/>
              <w:tabs>
                <w:tab w:val="clear" w:pos="765"/>
              </w:tabs>
              <w:spacing w:line="240" w:lineRule="atLeast"/>
              <w:rPr>
                <w:szCs w:val="22"/>
              </w:rPr>
            </w:pPr>
          </w:p>
        </w:tc>
        <w:tc>
          <w:tcPr>
            <w:tcW w:w="900" w:type="dxa"/>
            <w:shd w:val="clear" w:color="auto" w:fill="auto"/>
          </w:tcPr>
          <w:p w14:paraId="38ED12DD" w14:textId="2D3CEA0F" w:rsidR="00963D54" w:rsidRPr="00E7272A" w:rsidRDefault="00963D54" w:rsidP="00361F34">
            <w:pPr>
              <w:pStyle w:val="acctfourfigures"/>
              <w:tabs>
                <w:tab w:val="clear" w:pos="765"/>
              </w:tabs>
              <w:spacing w:line="240" w:lineRule="atLeast"/>
              <w:jc w:val="center"/>
              <w:rPr>
                <w:i/>
                <w:iCs/>
                <w:szCs w:val="22"/>
              </w:rPr>
            </w:pPr>
            <w:r w:rsidRPr="00E7272A">
              <w:rPr>
                <w:i/>
                <w:iCs/>
                <w:szCs w:val="22"/>
                <w:lang w:bidi="th-TH"/>
              </w:rPr>
              <w:t>(%)</w:t>
            </w:r>
          </w:p>
        </w:tc>
        <w:tc>
          <w:tcPr>
            <w:tcW w:w="180" w:type="dxa"/>
            <w:shd w:val="clear" w:color="auto" w:fill="auto"/>
          </w:tcPr>
          <w:p w14:paraId="79F98A23" w14:textId="77777777" w:rsidR="00963D54" w:rsidRPr="00E7272A" w:rsidRDefault="00963D54" w:rsidP="00361F34">
            <w:pPr>
              <w:pStyle w:val="acctfourfigures"/>
              <w:tabs>
                <w:tab w:val="clear" w:pos="765"/>
              </w:tabs>
              <w:spacing w:line="240" w:lineRule="atLeast"/>
              <w:jc w:val="center"/>
              <w:rPr>
                <w:i/>
                <w:iCs/>
                <w:szCs w:val="22"/>
              </w:rPr>
            </w:pPr>
          </w:p>
        </w:tc>
        <w:tc>
          <w:tcPr>
            <w:tcW w:w="1532" w:type="dxa"/>
            <w:shd w:val="clear" w:color="auto" w:fill="auto"/>
          </w:tcPr>
          <w:p w14:paraId="75356975" w14:textId="40C00276" w:rsidR="00963D54"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Baht)</w:t>
            </w:r>
          </w:p>
        </w:tc>
        <w:tc>
          <w:tcPr>
            <w:tcW w:w="180" w:type="dxa"/>
            <w:shd w:val="clear" w:color="auto" w:fill="auto"/>
          </w:tcPr>
          <w:p w14:paraId="1D1B9A61" w14:textId="77777777" w:rsidR="00963D54" w:rsidRPr="00E7272A" w:rsidRDefault="00963D54" w:rsidP="00361F34">
            <w:pPr>
              <w:pStyle w:val="acctfourfigures"/>
              <w:tabs>
                <w:tab w:val="clear" w:pos="765"/>
              </w:tabs>
              <w:spacing w:line="240" w:lineRule="atLeast"/>
              <w:jc w:val="center"/>
              <w:rPr>
                <w:i/>
                <w:iCs/>
                <w:szCs w:val="22"/>
              </w:rPr>
            </w:pPr>
          </w:p>
        </w:tc>
        <w:tc>
          <w:tcPr>
            <w:tcW w:w="990" w:type="dxa"/>
            <w:shd w:val="clear" w:color="auto" w:fill="auto"/>
          </w:tcPr>
          <w:p w14:paraId="46FE2BDE" w14:textId="63919A48" w:rsidR="00963D54" w:rsidRPr="00E7272A" w:rsidRDefault="00963D54" w:rsidP="00361F34">
            <w:pPr>
              <w:pStyle w:val="acctfourfigures"/>
              <w:tabs>
                <w:tab w:val="clear" w:pos="765"/>
              </w:tabs>
              <w:spacing w:line="240" w:lineRule="atLeast"/>
              <w:jc w:val="center"/>
              <w:rPr>
                <w:i/>
                <w:iCs/>
                <w:szCs w:val="22"/>
              </w:rPr>
            </w:pPr>
            <w:r w:rsidRPr="00E7272A">
              <w:rPr>
                <w:i/>
                <w:iCs/>
                <w:szCs w:val="22"/>
                <w:lang w:bidi="th-TH"/>
              </w:rPr>
              <w:t>(%)</w:t>
            </w:r>
          </w:p>
        </w:tc>
        <w:tc>
          <w:tcPr>
            <w:tcW w:w="180" w:type="dxa"/>
            <w:shd w:val="clear" w:color="auto" w:fill="auto"/>
          </w:tcPr>
          <w:p w14:paraId="1FE5B912" w14:textId="77777777" w:rsidR="00963D54" w:rsidRPr="00E7272A" w:rsidRDefault="00963D54" w:rsidP="00361F34">
            <w:pPr>
              <w:pStyle w:val="acctfourfigures"/>
              <w:tabs>
                <w:tab w:val="clear" w:pos="765"/>
              </w:tabs>
              <w:spacing w:line="240" w:lineRule="atLeast"/>
              <w:jc w:val="center"/>
              <w:rPr>
                <w:i/>
                <w:iCs/>
                <w:szCs w:val="22"/>
              </w:rPr>
            </w:pPr>
          </w:p>
        </w:tc>
        <w:tc>
          <w:tcPr>
            <w:tcW w:w="1532" w:type="dxa"/>
            <w:shd w:val="clear" w:color="auto" w:fill="auto"/>
          </w:tcPr>
          <w:p w14:paraId="4AF99DB6" w14:textId="4490091C" w:rsidR="00963D54"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Baht)</w:t>
            </w:r>
          </w:p>
        </w:tc>
        <w:tc>
          <w:tcPr>
            <w:tcW w:w="180" w:type="dxa"/>
          </w:tcPr>
          <w:p w14:paraId="65243578" w14:textId="77777777" w:rsidR="00963D54" w:rsidRPr="00E7272A" w:rsidRDefault="00963D54" w:rsidP="00361F34">
            <w:pPr>
              <w:pStyle w:val="acctfourfigures"/>
              <w:tabs>
                <w:tab w:val="clear" w:pos="765"/>
              </w:tabs>
              <w:spacing w:line="240" w:lineRule="atLeast"/>
              <w:ind w:left="-79" w:right="-79"/>
              <w:jc w:val="center"/>
              <w:rPr>
                <w:i/>
                <w:iCs/>
                <w:szCs w:val="22"/>
              </w:rPr>
            </w:pPr>
          </w:p>
        </w:tc>
        <w:tc>
          <w:tcPr>
            <w:tcW w:w="990" w:type="dxa"/>
          </w:tcPr>
          <w:p w14:paraId="39241B14" w14:textId="63D8B3E4" w:rsidR="00963D54" w:rsidRPr="00E7272A" w:rsidRDefault="00963D54" w:rsidP="00361F34">
            <w:pPr>
              <w:pStyle w:val="acctfourfigures"/>
              <w:tabs>
                <w:tab w:val="clear" w:pos="765"/>
              </w:tabs>
              <w:spacing w:line="240" w:lineRule="atLeast"/>
              <w:jc w:val="center"/>
              <w:rPr>
                <w:i/>
                <w:iCs/>
                <w:szCs w:val="22"/>
              </w:rPr>
            </w:pPr>
            <w:r w:rsidRPr="00E7272A">
              <w:rPr>
                <w:i/>
                <w:iCs/>
                <w:szCs w:val="22"/>
                <w:lang w:bidi="th-TH"/>
              </w:rPr>
              <w:t>(%)</w:t>
            </w:r>
          </w:p>
        </w:tc>
        <w:tc>
          <w:tcPr>
            <w:tcW w:w="180" w:type="dxa"/>
          </w:tcPr>
          <w:p w14:paraId="392FA9FB" w14:textId="77777777" w:rsidR="00963D54" w:rsidRPr="00E7272A" w:rsidRDefault="00963D54" w:rsidP="00361F34">
            <w:pPr>
              <w:pStyle w:val="acctfourfigures"/>
              <w:tabs>
                <w:tab w:val="clear" w:pos="765"/>
              </w:tabs>
              <w:spacing w:line="240" w:lineRule="atLeast"/>
              <w:jc w:val="center"/>
              <w:rPr>
                <w:i/>
                <w:iCs/>
                <w:szCs w:val="22"/>
              </w:rPr>
            </w:pPr>
          </w:p>
        </w:tc>
        <w:tc>
          <w:tcPr>
            <w:tcW w:w="1532" w:type="dxa"/>
          </w:tcPr>
          <w:p w14:paraId="7498C23F" w14:textId="64BA5DBF" w:rsidR="00963D54"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Baht)</w:t>
            </w:r>
          </w:p>
        </w:tc>
        <w:tc>
          <w:tcPr>
            <w:tcW w:w="180" w:type="dxa"/>
          </w:tcPr>
          <w:p w14:paraId="2360D057" w14:textId="77777777" w:rsidR="00963D54" w:rsidRPr="00E7272A" w:rsidRDefault="00963D54" w:rsidP="00361F34">
            <w:pPr>
              <w:pStyle w:val="acctfourfigures"/>
              <w:tabs>
                <w:tab w:val="clear" w:pos="765"/>
              </w:tabs>
              <w:spacing w:line="240" w:lineRule="atLeast"/>
              <w:jc w:val="center"/>
              <w:rPr>
                <w:i/>
                <w:iCs/>
                <w:szCs w:val="22"/>
              </w:rPr>
            </w:pPr>
          </w:p>
        </w:tc>
        <w:tc>
          <w:tcPr>
            <w:tcW w:w="990" w:type="dxa"/>
          </w:tcPr>
          <w:p w14:paraId="54257158" w14:textId="0B7A15B6" w:rsidR="00963D54" w:rsidRPr="00E7272A" w:rsidRDefault="00963D54" w:rsidP="00361F34">
            <w:pPr>
              <w:pStyle w:val="acctfourfigures"/>
              <w:tabs>
                <w:tab w:val="clear" w:pos="765"/>
              </w:tabs>
              <w:spacing w:line="240" w:lineRule="atLeast"/>
              <w:jc w:val="center"/>
              <w:rPr>
                <w:i/>
                <w:iCs/>
                <w:szCs w:val="22"/>
              </w:rPr>
            </w:pPr>
            <w:r w:rsidRPr="00E7272A">
              <w:rPr>
                <w:i/>
                <w:iCs/>
                <w:szCs w:val="22"/>
                <w:lang w:bidi="th-TH"/>
              </w:rPr>
              <w:t>(%)</w:t>
            </w:r>
          </w:p>
        </w:tc>
        <w:tc>
          <w:tcPr>
            <w:tcW w:w="180" w:type="dxa"/>
          </w:tcPr>
          <w:p w14:paraId="3B7A31B5" w14:textId="77777777" w:rsidR="00963D54" w:rsidRPr="00E7272A" w:rsidRDefault="00963D54" w:rsidP="00361F34">
            <w:pPr>
              <w:pStyle w:val="acctfourfigures"/>
              <w:tabs>
                <w:tab w:val="clear" w:pos="765"/>
              </w:tabs>
              <w:spacing w:line="240" w:lineRule="atLeast"/>
              <w:jc w:val="center"/>
              <w:rPr>
                <w:i/>
                <w:iCs/>
                <w:szCs w:val="22"/>
              </w:rPr>
            </w:pPr>
          </w:p>
        </w:tc>
        <w:tc>
          <w:tcPr>
            <w:tcW w:w="1532" w:type="dxa"/>
          </w:tcPr>
          <w:p w14:paraId="59D1C671" w14:textId="5CAB5BC6" w:rsidR="00963D54"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Baht)</w:t>
            </w:r>
          </w:p>
        </w:tc>
      </w:tr>
      <w:tr w:rsidR="00AE0193" w:rsidRPr="00E7272A" w14:paraId="795E2F26" w14:textId="77777777" w:rsidTr="001A5358">
        <w:trPr>
          <w:cantSplit/>
          <w:trHeight w:val="273"/>
          <w:tblHeader/>
        </w:trPr>
        <w:tc>
          <w:tcPr>
            <w:tcW w:w="3434" w:type="dxa"/>
            <w:shd w:val="clear" w:color="auto" w:fill="auto"/>
          </w:tcPr>
          <w:p w14:paraId="11BC95F3" w14:textId="77777777" w:rsidR="00AE0193" w:rsidRPr="00E7272A" w:rsidRDefault="00AE0193" w:rsidP="00361F34">
            <w:pPr>
              <w:pStyle w:val="acctfourfigures"/>
              <w:tabs>
                <w:tab w:val="clear" w:pos="765"/>
              </w:tabs>
              <w:spacing w:line="240" w:lineRule="atLeast"/>
              <w:rPr>
                <w:szCs w:val="22"/>
              </w:rPr>
            </w:pPr>
          </w:p>
        </w:tc>
        <w:tc>
          <w:tcPr>
            <w:tcW w:w="900" w:type="dxa"/>
            <w:shd w:val="clear" w:color="auto" w:fill="auto"/>
          </w:tcPr>
          <w:p w14:paraId="0AD13E62" w14:textId="77777777" w:rsidR="00AE0193" w:rsidRPr="00E7272A" w:rsidRDefault="00AE0193" w:rsidP="00361F34">
            <w:pPr>
              <w:pStyle w:val="acctfourfigures"/>
              <w:tabs>
                <w:tab w:val="clear" w:pos="765"/>
              </w:tabs>
              <w:spacing w:line="240" w:lineRule="atLeast"/>
              <w:jc w:val="center"/>
              <w:rPr>
                <w:i/>
                <w:iCs/>
                <w:szCs w:val="22"/>
                <w:lang w:bidi="th-TH"/>
              </w:rPr>
            </w:pPr>
          </w:p>
        </w:tc>
        <w:tc>
          <w:tcPr>
            <w:tcW w:w="180" w:type="dxa"/>
            <w:shd w:val="clear" w:color="auto" w:fill="auto"/>
          </w:tcPr>
          <w:p w14:paraId="1852E46F" w14:textId="77777777" w:rsidR="00AE0193" w:rsidRPr="00E7272A" w:rsidRDefault="00AE0193" w:rsidP="00361F34">
            <w:pPr>
              <w:pStyle w:val="acctfourfigures"/>
              <w:tabs>
                <w:tab w:val="clear" w:pos="765"/>
              </w:tabs>
              <w:spacing w:line="240" w:lineRule="atLeast"/>
              <w:jc w:val="center"/>
              <w:rPr>
                <w:i/>
                <w:iCs/>
                <w:szCs w:val="22"/>
              </w:rPr>
            </w:pPr>
          </w:p>
        </w:tc>
        <w:tc>
          <w:tcPr>
            <w:tcW w:w="1532" w:type="dxa"/>
            <w:shd w:val="clear" w:color="auto" w:fill="auto"/>
          </w:tcPr>
          <w:p w14:paraId="3F123DF5" w14:textId="77777777" w:rsidR="00AE0193" w:rsidRPr="00E7272A" w:rsidRDefault="00AE0193" w:rsidP="00361F34">
            <w:pPr>
              <w:pStyle w:val="acctfourfigures"/>
              <w:tabs>
                <w:tab w:val="clear" w:pos="765"/>
              </w:tabs>
              <w:spacing w:line="240" w:lineRule="atLeast"/>
              <w:ind w:left="-79" w:right="-79"/>
              <w:jc w:val="center"/>
              <w:rPr>
                <w:i/>
                <w:iCs/>
                <w:szCs w:val="22"/>
              </w:rPr>
            </w:pPr>
          </w:p>
        </w:tc>
        <w:tc>
          <w:tcPr>
            <w:tcW w:w="180" w:type="dxa"/>
            <w:shd w:val="clear" w:color="auto" w:fill="auto"/>
          </w:tcPr>
          <w:p w14:paraId="39DFAC5B" w14:textId="77777777" w:rsidR="00AE0193" w:rsidRPr="00E7272A" w:rsidRDefault="00AE0193" w:rsidP="00361F34">
            <w:pPr>
              <w:pStyle w:val="acctfourfigures"/>
              <w:tabs>
                <w:tab w:val="clear" w:pos="765"/>
              </w:tabs>
              <w:spacing w:line="240" w:lineRule="atLeast"/>
              <w:jc w:val="center"/>
              <w:rPr>
                <w:i/>
                <w:iCs/>
                <w:szCs w:val="22"/>
              </w:rPr>
            </w:pPr>
          </w:p>
        </w:tc>
        <w:tc>
          <w:tcPr>
            <w:tcW w:w="990" w:type="dxa"/>
            <w:shd w:val="clear" w:color="auto" w:fill="auto"/>
          </w:tcPr>
          <w:p w14:paraId="54E3FC6B" w14:textId="77777777" w:rsidR="00AE0193" w:rsidRPr="00E7272A" w:rsidRDefault="00AE0193" w:rsidP="00361F34">
            <w:pPr>
              <w:pStyle w:val="acctfourfigures"/>
              <w:tabs>
                <w:tab w:val="clear" w:pos="765"/>
              </w:tabs>
              <w:spacing w:line="240" w:lineRule="atLeast"/>
              <w:jc w:val="center"/>
              <w:rPr>
                <w:i/>
                <w:iCs/>
                <w:szCs w:val="22"/>
                <w:lang w:bidi="th-TH"/>
              </w:rPr>
            </w:pPr>
          </w:p>
        </w:tc>
        <w:tc>
          <w:tcPr>
            <w:tcW w:w="180" w:type="dxa"/>
            <w:shd w:val="clear" w:color="auto" w:fill="auto"/>
          </w:tcPr>
          <w:p w14:paraId="49577B26" w14:textId="77777777" w:rsidR="00AE0193" w:rsidRPr="00E7272A" w:rsidRDefault="00AE0193" w:rsidP="00361F34">
            <w:pPr>
              <w:pStyle w:val="acctfourfigures"/>
              <w:tabs>
                <w:tab w:val="clear" w:pos="765"/>
              </w:tabs>
              <w:spacing w:line="240" w:lineRule="atLeast"/>
              <w:jc w:val="center"/>
              <w:rPr>
                <w:i/>
                <w:iCs/>
                <w:szCs w:val="22"/>
              </w:rPr>
            </w:pPr>
          </w:p>
        </w:tc>
        <w:tc>
          <w:tcPr>
            <w:tcW w:w="1532" w:type="dxa"/>
            <w:shd w:val="clear" w:color="auto" w:fill="auto"/>
          </w:tcPr>
          <w:p w14:paraId="3C1C3852" w14:textId="77777777" w:rsidR="00AE0193" w:rsidRPr="00E7272A" w:rsidRDefault="00AE0193" w:rsidP="00361F34">
            <w:pPr>
              <w:pStyle w:val="acctfourfigures"/>
              <w:tabs>
                <w:tab w:val="clear" w:pos="765"/>
              </w:tabs>
              <w:spacing w:line="240" w:lineRule="atLeast"/>
              <w:ind w:left="-79" w:right="-79"/>
              <w:jc w:val="center"/>
              <w:rPr>
                <w:i/>
                <w:iCs/>
                <w:szCs w:val="22"/>
              </w:rPr>
            </w:pPr>
          </w:p>
        </w:tc>
        <w:tc>
          <w:tcPr>
            <w:tcW w:w="180" w:type="dxa"/>
          </w:tcPr>
          <w:p w14:paraId="21A981A0" w14:textId="77777777" w:rsidR="00AE0193" w:rsidRPr="00E7272A" w:rsidRDefault="00AE0193" w:rsidP="00361F34">
            <w:pPr>
              <w:pStyle w:val="acctfourfigures"/>
              <w:tabs>
                <w:tab w:val="clear" w:pos="765"/>
              </w:tabs>
              <w:spacing w:line="240" w:lineRule="atLeast"/>
              <w:ind w:left="-79" w:right="-79"/>
              <w:jc w:val="center"/>
              <w:rPr>
                <w:i/>
                <w:iCs/>
                <w:szCs w:val="22"/>
              </w:rPr>
            </w:pPr>
          </w:p>
        </w:tc>
        <w:tc>
          <w:tcPr>
            <w:tcW w:w="990" w:type="dxa"/>
          </w:tcPr>
          <w:p w14:paraId="7EDE96CF" w14:textId="77777777" w:rsidR="00AE0193" w:rsidRPr="00E7272A" w:rsidRDefault="00AE0193" w:rsidP="00361F34">
            <w:pPr>
              <w:pStyle w:val="acctfourfigures"/>
              <w:tabs>
                <w:tab w:val="clear" w:pos="765"/>
              </w:tabs>
              <w:spacing w:line="240" w:lineRule="atLeast"/>
              <w:jc w:val="center"/>
              <w:rPr>
                <w:i/>
                <w:iCs/>
                <w:szCs w:val="22"/>
                <w:lang w:bidi="th-TH"/>
              </w:rPr>
            </w:pPr>
          </w:p>
        </w:tc>
        <w:tc>
          <w:tcPr>
            <w:tcW w:w="180" w:type="dxa"/>
          </w:tcPr>
          <w:p w14:paraId="3C4C928A" w14:textId="77777777" w:rsidR="00AE0193" w:rsidRPr="00E7272A" w:rsidRDefault="00AE0193" w:rsidP="00361F34">
            <w:pPr>
              <w:pStyle w:val="acctfourfigures"/>
              <w:tabs>
                <w:tab w:val="clear" w:pos="765"/>
              </w:tabs>
              <w:spacing w:line="240" w:lineRule="atLeast"/>
              <w:jc w:val="center"/>
              <w:rPr>
                <w:i/>
                <w:iCs/>
                <w:szCs w:val="22"/>
              </w:rPr>
            </w:pPr>
          </w:p>
        </w:tc>
        <w:tc>
          <w:tcPr>
            <w:tcW w:w="1532" w:type="dxa"/>
          </w:tcPr>
          <w:p w14:paraId="609E7E0A" w14:textId="77777777" w:rsidR="00AE0193" w:rsidRPr="00E7272A" w:rsidRDefault="00AE0193" w:rsidP="00361F34">
            <w:pPr>
              <w:pStyle w:val="acctfourfigures"/>
              <w:tabs>
                <w:tab w:val="clear" w:pos="765"/>
              </w:tabs>
              <w:spacing w:line="240" w:lineRule="atLeast"/>
              <w:ind w:left="-79" w:right="-79"/>
              <w:jc w:val="center"/>
              <w:rPr>
                <w:i/>
                <w:iCs/>
                <w:szCs w:val="22"/>
              </w:rPr>
            </w:pPr>
          </w:p>
        </w:tc>
        <w:tc>
          <w:tcPr>
            <w:tcW w:w="180" w:type="dxa"/>
          </w:tcPr>
          <w:p w14:paraId="3B563188" w14:textId="77777777" w:rsidR="00AE0193" w:rsidRPr="00E7272A" w:rsidRDefault="00AE0193" w:rsidP="00361F34">
            <w:pPr>
              <w:pStyle w:val="acctfourfigures"/>
              <w:tabs>
                <w:tab w:val="clear" w:pos="765"/>
              </w:tabs>
              <w:spacing w:line="240" w:lineRule="atLeast"/>
              <w:jc w:val="center"/>
              <w:rPr>
                <w:i/>
                <w:iCs/>
                <w:szCs w:val="22"/>
              </w:rPr>
            </w:pPr>
          </w:p>
        </w:tc>
        <w:tc>
          <w:tcPr>
            <w:tcW w:w="990" w:type="dxa"/>
          </w:tcPr>
          <w:p w14:paraId="74B6F775" w14:textId="77777777" w:rsidR="00AE0193" w:rsidRPr="00E7272A" w:rsidRDefault="00AE0193" w:rsidP="00361F34">
            <w:pPr>
              <w:pStyle w:val="acctfourfigures"/>
              <w:tabs>
                <w:tab w:val="clear" w:pos="765"/>
              </w:tabs>
              <w:spacing w:line="240" w:lineRule="atLeast"/>
              <w:jc w:val="center"/>
              <w:rPr>
                <w:i/>
                <w:iCs/>
                <w:szCs w:val="22"/>
                <w:lang w:bidi="th-TH"/>
              </w:rPr>
            </w:pPr>
          </w:p>
        </w:tc>
        <w:tc>
          <w:tcPr>
            <w:tcW w:w="180" w:type="dxa"/>
          </w:tcPr>
          <w:p w14:paraId="2A404787" w14:textId="77777777" w:rsidR="00AE0193" w:rsidRPr="00E7272A" w:rsidRDefault="00AE0193" w:rsidP="00361F34">
            <w:pPr>
              <w:pStyle w:val="acctfourfigures"/>
              <w:tabs>
                <w:tab w:val="clear" w:pos="765"/>
              </w:tabs>
              <w:spacing w:line="240" w:lineRule="atLeast"/>
              <w:jc w:val="center"/>
              <w:rPr>
                <w:i/>
                <w:iCs/>
                <w:szCs w:val="22"/>
              </w:rPr>
            </w:pPr>
          </w:p>
        </w:tc>
        <w:tc>
          <w:tcPr>
            <w:tcW w:w="1532" w:type="dxa"/>
          </w:tcPr>
          <w:p w14:paraId="7F04E1FA" w14:textId="77777777" w:rsidR="00AE0193" w:rsidRPr="00E7272A" w:rsidRDefault="00AE0193" w:rsidP="00361F34">
            <w:pPr>
              <w:pStyle w:val="acctfourfigures"/>
              <w:tabs>
                <w:tab w:val="clear" w:pos="765"/>
              </w:tabs>
              <w:spacing w:line="240" w:lineRule="atLeast"/>
              <w:ind w:left="-79" w:right="-79"/>
              <w:jc w:val="center"/>
              <w:rPr>
                <w:i/>
                <w:iCs/>
                <w:szCs w:val="22"/>
              </w:rPr>
            </w:pPr>
          </w:p>
        </w:tc>
      </w:tr>
      <w:tr w:rsidR="00703661" w:rsidRPr="00E7272A" w14:paraId="04415C84" w14:textId="77777777" w:rsidTr="001A5358">
        <w:trPr>
          <w:cantSplit/>
          <w:trHeight w:val="66"/>
        </w:trPr>
        <w:tc>
          <w:tcPr>
            <w:tcW w:w="3434" w:type="dxa"/>
            <w:shd w:val="clear" w:color="auto" w:fill="auto"/>
          </w:tcPr>
          <w:p w14:paraId="419AE8C9" w14:textId="75CD23E0" w:rsidR="00E7272A" w:rsidRPr="00E7272A" w:rsidRDefault="00E7272A" w:rsidP="00361F34">
            <w:pPr>
              <w:rPr>
                <w:rFonts w:ascii="Times New Roman" w:hAnsi="Times New Roman" w:cs="Times New Roman"/>
                <w:sz w:val="22"/>
                <w:szCs w:val="22"/>
              </w:rPr>
            </w:pPr>
            <w:r w:rsidRPr="00E7272A">
              <w:rPr>
                <w:rFonts w:ascii="Times New Roman" w:hAnsi="Times New Roman" w:cs="Times New Roman"/>
                <w:sz w:val="22"/>
                <w:szCs w:val="22"/>
              </w:rPr>
              <w:t xml:space="preserve">Profit (loss) before income tax </w:t>
            </w:r>
          </w:p>
        </w:tc>
        <w:tc>
          <w:tcPr>
            <w:tcW w:w="900" w:type="dxa"/>
            <w:shd w:val="clear" w:color="auto" w:fill="auto"/>
          </w:tcPr>
          <w:p w14:paraId="6EE1383D" w14:textId="77777777" w:rsidR="00E7272A" w:rsidRPr="00E7272A" w:rsidRDefault="00E7272A" w:rsidP="00361F34">
            <w:pPr>
              <w:pStyle w:val="acctfourfigures"/>
              <w:tabs>
                <w:tab w:val="clear" w:pos="765"/>
              </w:tabs>
              <w:spacing w:line="240" w:lineRule="atLeast"/>
              <w:jc w:val="center"/>
              <w:rPr>
                <w:szCs w:val="22"/>
              </w:rPr>
            </w:pPr>
          </w:p>
        </w:tc>
        <w:tc>
          <w:tcPr>
            <w:tcW w:w="180" w:type="dxa"/>
            <w:shd w:val="clear" w:color="auto" w:fill="auto"/>
          </w:tcPr>
          <w:p w14:paraId="51377877" w14:textId="77777777" w:rsidR="00E7272A" w:rsidRPr="00E7272A" w:rsidRDefault="00E7272A" w:rsidP="00361F34">
            <w:pPr>
              <w:pStyle w:val="acctfourfigures"/>
              <w:spacing w:line="240" w:lineRule="atLeast"/>
              <w:jc w:val="center"/>
              <w:rPr>
                <w:szCs w:val="22"/>
              </w:rPr>
            </w:pPr>
          </w:p>
        </w:tc>
        <w:tc>
          <w:tcPr>
            <w:tcW w:w="1532" w:type="dxa"/>
            <w:tcBorders>
              <w:bottom w:val="double" w:sz="4" w:space="0" w:color="auto"/>
            </w:tcBorders>
            <w:shd w:val="clear" w:color="auto" w:fill="auto"/>
          </w:tcPr>
          <w:p w14:paraId="58155441" w14:textId="524C9A4A" w:rsidR="00E7272A" w:rsidRPr="00E7272A" w:rsidRDefault="00703661" w:rsidP="00AE0193">
            <w:pPr>
              <w:pStyle w:val="acctfourfigures"/>
              <w:tabs>
                <w:tab w:val="clear" w:pos="765"/>
                <w:tab w:val="decimal" w:pos="1269"/>
              </w:tabs>
              <w:spacing w:line="240" w:lineRule="atLeast"/>
              <w:ind w:right="11"/>
              <w:rPr>
                <w:szCs w:val="22"/>
              </w:rPr>
            </w:pPr>
            <w:r w:rsidRPr="00703661">
              <w:rPr>
                <w:szCs w:val="22"/>
              </w:rPr>
              <w:t>361,510</w:t>
            </w:r>
          </w:p>
        </w:tc>
        <w:tc>
          <w:tcPr>
            <w:tcW w:w="180" w:type="dxa"/>
            <w:shd w:val="clear" w:color="auto" w:fill="auto"/>
          </w:tcPr>
          <w:p w14:paraId="454E3873" w14:textId="77777777" w:rsidR="00E7272A" w:rsidRPr="00E7272A" w:rsidRDefault="00E7272A" w:rsidP="00361F34">
            <w:pPr>
              <w:pStyle w:val="acctfourfigures"/>
              <w:spacing w:line="240" w:lineRule="atLeast"/>
              <w:jc w:val="center"/>
              <w:rPr>
                <w:szCs w:val="22"/>
              </w:rPr>
            </w:pPr>
          </w:p>
        </w:tc>
        <w:tc>
          <w:tcPr>
            <w:tcW w:w="990" w:type="dxa"/>
            <w:shd w:val="clear" w:color="auto" w:fill="auto"/>
          </w:tcPr>
          <w:p w14:paraId="64D870C3" w14:textId="77777777" w:rsidR="00E7272A" w:rsidRPr="00E7272A" w:rsidRDefault="00E7272A" w:rsidP="00361F34">
            <w:pPr>
              <w:pStyle w:val="acctfourfigures"/>
              <w:tabs>
                <w:tab w:val="clear" w:pos="765"/>
              </w:tabs>
              <w:spacing w:line="240" w:lineRule="atLeast"/>
              <w:jc w:val="center"/>
              <w:rPr>
                <w:szCs w:val="22"/>
              </w:rPr>
            </w:pPr>
          </w:p>
        </w:tc>
        <w:tc>
          <w:tcPr>
            <w:tcW w:w="180" w:type="dxa"/>
            <w:shd w:val="clear" w:color="auto" w:fill="auto"/>
          </w:tcPr>
          <w:p w14:paraId="5E6AD2A3" w14:textId="77777777" w:rsidR="00E7272A" w:rsidRPr="00E7272A" w:rsidRDefault="00E7272A" w:rsidP="00361F34">
            <w:pPr>
              <w:pStyle w:val="acctfourfigures"/>
              <w:spacing w:line="240" w:lineRule="atLeast"/>
              <w:rPr>
                <w:szCs w:val="22"/>
              </w:rPr>
            </w:pPr>
          </w:p>
        </w:tc>
        <w:tc>
          <w:tcPr>
            <w:tcW w:w="1532" w:type="dxa"/>
            <w:tcBorders>
              <w:bottom w:val="double" w:sz="4" w:space="0" w:color="auto"/>
            </w:tcBorders>
            <w:shd w:val="clear" w:color="auto" w:fill="auto"/>
          </w:tcPr>
          <w:p w14:paraId="431FA356" w14:textId="18B60996" w:rsidR="00E7272A" w:rsidRPr="00E7272A" w:rsidRDefault="00703661" w:rsidP="000F659C">
            <w:pPr>
              <w:pStyle w:val="acctfourfigures"/>
              <w:tabs>
                <w:tab w:val="clear" w:pos="765"/>
                <w:tab w:val="decimal" w:pos="1269"/>
              </w:tabs>
              <w:spacing w:line="240" w:lineRule="atLeast"/>
              <w:ind w:right="11"/>
              <w:rPr>
                <w:szCs w:val="22"/>
              </w:rPr>
            </w:pPr>
            <w:r w:rsidRPr="00703661">
              <w:rPr>
                <w:szCs w:val="22"/>
              </w:rPr>
              <w:t>(38,341)</w:t>
            </w:r>
          </w:p>
        </w:tc>
        <w:tc>
          <w:tcPr>
            <w:tcW w:w="180" w:type="dxa"/>
          </w:tcPr>
          <w:p w14:paraId="2FC9F834"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990" w:type="dxa"/>
          </w:tcPr>
          <w:p w14:paraId="7243B42F"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80" w:type="dxa"/>
          </w:tcPr>
          <w:p w14:paraId="2A64725A"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532" w:type="dxa"/>
            <w:tcBorders>
              <w:bottom w:val="double" w:sz="4" w:space="0" w:color="auto"/>
            </w:tcBorders>
          </w:tcPr>
          <w:p w14:paraId="6A83A329" w14:textId="750BB3B7" w:rsidR="00E7272A" w:rsidRPr="00E7272A" w:rsidRDefault="00703661" w:rsidP="000F659C">
            <w:pPr>
              <w:pStyle w:val="acctfourfigures"/>
              <w:tabs>
                <w:tab w:val="clear" w:pos="765"/>
                <w:tab w:val="decimal" w:pos="1269"/>
              </w:tabs>
              <w:spacing w:line="240" w:lineRule="atLeast"/>
              <w:ind w:right="11"/>
              <w:rPr>
                <w:szCs w:val="22"/>
              </w:rPr>
            </w:pPr>
            <w:r w:rsidRPr="00703661">
              <w:rPr>
                <w:szCs w:val="22"/>
              </w:rPr>
              <w:t>355,767</w:t>
            </w:r>
          </w:p>
        </w:tc>
        <w:tc>
          <w:tcPr>
            <w:tcW w:w="180" w:type="dxa"/>
          </w:tcPr>
          <w:p w14:paraId="57174C23"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990" w:type="dxa"/>
          </w:tcPr>
          <w:p w14:paraId="33D0B84D"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80" w:type="dxa"/>
          </w:tcPr>
          <w:p w14:paraId="693B36CA"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532" w:type="dxa"/>
            <w:tcBorders>
              <w:bottom w:val="double" w:sz="4" w:space="0" w:color="auto"/>
            </w:tcBorders>
          </w:tcPr>
          <w:p w14:paraId="1FB1D4E7" w14:textId="0BCE5778" w:rsidR="00E7272A" w:rsidRPr="00E7272A" w:rsidRDefault="00703661" w:rsidP="000F659C">
            <w:pPr>
              <w:pStyle w:val="acctfourfigures"/>
              <w:tabs>
                <w:tab w:val="clear" w:pos="765"/>
                <w:tab w:val="decimal" w:pos="1269"/>
              </w:tabs>
              <w:spacing w:line="240" w:lineRule="atLeast"/>
              <w:ind w:right="11"/>
              <w:rPr>
                <w:szCs w:val="22"/>
              </w:rPr>
            </w:pPr>
            <w:r w:rsidRPr="00703661">
              <w:rPr>
                <w:szCs w:val="22"/>
              </w:rPr>
              <w:t>(79,028)</w:t>
            </w:r>
          </w:p>
        </w:tc>
      </w:tr>
      <w:tr w:rsidR="00963D54" w:rsidRPr="00963D54" w14:paraId="72518D1E" w14:textId="77777777" w:rsidTr="001A5358">
        <w:trPr>
          <w:cantSplit/>
          <w:trHeight w:val="221"/>
        </w:trPr>
        <w:tc>
          <w:tcPr>
            <w:tcW w:w="3434" w:type="dxa"/>
            <w:shd w:val="clear" w:color="auto" w:fill="auto"/>
          </w:tcPr>
          <w:p w14:paraId="10EE6EC3" w14:textId="047FF045" w:rsidR="00963D54" w:rsidRPr="00E7272A" w:rsidRDefault="00963D54" w:rsidP="00963D54">
            <w:pPr>
              <w:rPr>
                <w:rFonts w:ascii="Times New Roman" w:hAnsi="Times New Roman" w:cs="Times New Roman"/>
                <w:sz w:val="22"/>
                <w:szCs w:val="22"/>
              </w:rPr>
            </w:pPr>
            <w:r w:rsidRPr="00E7272A">
              <w:rPr>
                <w:rFonts w:ascii="Times New Roman" w:hAnsi="Times New Roman" w:cs="Times New Roman"/>
                <w:sz w:val="22"/>
                <w:szCs w:val="22"/>
              </w:rPr>
              <w:t>Income tax using the Thai</w:t>
            </w:r>
          </w:p>
        </w:tc>
        <w:tc>
          <w:tcPr>
            <w:tcW w:w="900" w:type="dxa"/>
            <w:shd w:val="clear" w:color="auto" w:fill="auto"/>
          </w:tcPr>
          <w:p w14:paraId="261BF008" w14:textId="0A723CDD" w:rsidR="00703661" w:rsidRPr="00E7272A" w:rsidRDefault="00703661" w:rsidP="00703661">
            <w:pPr>
              <w:tabs>
                <w:tab w:val="clear" w:pos="227"/>
                <w:tab w:val="left" w:pos="280"/>
              </w:tabs>
              <w:jc w:val="center"/>
              <w:rPr>
                <w:rFonts w:ascii="Times New Roman" w:hAnsi="Times New Roman" w:cs="Times New Roman"/>
                <w:sz w:val="22"/>
                <w:szCs w:val="22"/>
              </w:rPr>
            </w:pPr>
          </w:p>
        </w:tc>
        <w:tc>
          <w:tcPr>
            <w:tcW w:w="180" w:type="dxa"/>
            <w:shd w:val="clear" w:color="auto" w:fill="auto"/>
          </w:tcPr>
          <w:p w14:paraId="18D4176F" w14:textId="77777777" w:rsidR="00963D54" w:rsidRPr="00E7272A" w:rsidRDefault="00963D54" w:rsidP="00963D54">
            <w:pPr>
              <w:rPr>
                <w:rFonts w:ascii="Times New Roman" w:hAnsi="Times New Roman" w:cs="Times New Roman"/>
                <w:sz w:val="22"/>
                <w:szCs w:val="22"/>
              </w:rPr>
            </w:pPr>
          </w:p>
        </w:tc>
        <w:tc>
          <w:tcPr>
            <w:tcW w:w="1532" w:type="dxa"/>
            <w:shd w:val="clear" w:color="auto" w:fill="auto"/>
          </w:tcPr>
          <w:p w14:paraId="1B93BD77" w14:textId="77777777" w:rsidR="00963D54" w:rsidRPr="00E7272A" w:rsidRDefault="00963D54" w:rsidP="00AE0193">
            <w:pPr>
              <w:tabs>
                <w:tab w:val="decimal" w:pos="1269"/>
              </w:tabs>
              <w:rPr>
                <w:rFonts w:ascii="Times New Roman" w:hAnsi="Times New Roman" w:cs="Times New Roman"/>
                <w:sz w:val="22"/>
                <w:szCs w:val="22"/>
              </w:rPr>
            </w:pPr>
          </w:p>
        </w:tc>
        <w:tc>
          <w:tcPr>
            <w:tcW w:w="180" w:type="dxa"/>
            <w:shd w:val="clear" w:color="auto" w:fill="auto"/>
          </w:tcPr>
          <w:p w14:paraId="0DD8444B" w14:textId="77777777" w:rsidR="00963D54" w:rsidRPr="00E7272A" w:rsidRDefault="00963D54" w:rsidP="00963D54">
            <w:pPr>
              <w:rPr>
                <w:rFonts w:ascii="Times New Roman" w:hAnsi="Times New Roman" w:cs="Times New Roman"/>
                <w:sz w:val="22"/>
                <w:szCs w:val="22"/>
              </w:rPr>
            </w:pPr>
          </w:p>
        </w:tc>
        <w:tc>
          <w:tcPr>
            <w:tcW w:w="990" w:type="dxa"/>
            <w:shd w:val="clear" w:color="auto" w:fill="auto"/>
          </w:tcPr>
          <w:p w14:paraId="3CC09E5A" w14:textId="77777777" w:rsidR="00963D54" w:rsidRPr="00E7272A" w:rsidRDefault="00963D54" w:rsidP="00963D54">
            <w:pPr>
              <w:rPr>
                <w:rFonts w:ascii="Times New Roman" w:hAnsi="Times New Roman" w:cs="Times New Roman"/>
                <w:sz w:val="22"/>
                <w:szCs w:val="22"/>
              </w:rPr>
            </w:pPr>
          </w:p>
        </w:tc>
        <w:tc>
          <w:tcPr>
            <w:tcW w:w="180" w:type="dxa"/>
            <w:shd w:val="clear" w:color="auto" w:fill="auto"/>
          </w:tcPr>
          <w:p w14:paraId="4487C9DF" w14:textId="77777777" w:rsidR="00963D54" w:rsidRPr="00E7272A" w:rsidRDefault="00963D54" w:rsidP="00963D54">
            <w:pPr>
              <w:rPr>
                <w:rFonts w:ascii="Times New Roman" w:hAnsi="Times New Roman" w:cs="Times New Roman"/>
                <w:sz w:val="22"/>
                <w:szCs w:val="22"/>
              </w:rPr>
            </w:pPr>
          </w:p>
        </w:tc>
        <w:tc>
          <w:tcPr>
            <w:tcW w:w="1532" w:type="dxa"/>
            <w:shd w:val="clear" w:color="auto" w:fill="auto"/>
          </w:tcPr>
          <w:p w14:paraId="28584E6C" w14:textId="77777777" w:rsidR="00963D54" w:rsidRPr="00E7272A" w:rsidRDefault="00963D54" w:rsidP="000F659C">
            <w:pPr>
              <w:tabs>
                <w:tab w:val="decimal" w:pos="1269"/>
              </w:tabs>
              <w:rPr>
                <w:rFonts w:ascii="Times New Roman" w:hAnsi="Times New Roman" w:cs="Times New Roman"/>
                <w:sz w:val="22"/>
                <w:szCs w:val="22"/>
              </w:rPr>
            </w:pPr>
          </w:p>
        </w:tc>
        <w:tc>
          <w:tcPr>
            <w:tcW w:w="180" w:type="dxa"/>
          </w:tcPr>
          <w:p w14:paraId="5EC559FA" w14:textId="77777777" w:rsidR="00963D54" w:rsidRPr="00E7272A" w:rsidRDefault="00963D54" w:rsidP="00963D54">
            <w:pPr>
              <w:rPr>
                <w:rFonts w:ascii="Times New Roman" w:hAnsi="Times New Roman" w:cs="Times New Roman"/>
                <w:sz w:val="22"/>
                <w:szCs w:val="22"/>
              </w:rPr>
            </w:pPr>
          </w:p>
        </w:tc>
        <w:tc>
          <w:tcPr>
            <w:tcW w:w="990" w:type="dxa"/>
          </w:tcPr>
          <w:p w14:paraId="5419B65E" w14:textId="77777777" w:rsidR="00963D54" w:rsidRPr="00E7272A" w:rsidRDefault="00963D54" w:rsidP="00963D54">
            <w:pPr>
              <w:rPr>
                <w:rFonts w:ascii="Times New Roman" w:hAnsi="Times New Roman" w:cs="Times New Roman"/>
                <w:sz w:val="22"/>
                <w:szCs w:val="22"/>
              </w:rPr>
            </w:pPr>
          </w:p>
        </w:tc>
        <w:tc>
          <w:tcPr>
            <w:tcW w:w="180" w:type="dxa"/>
          </w:tcPr>
          <w:p w14:paraId="79761939" w14:textId="77777777" w:rsidR="00963D54" w:rsidRPr="00E7272A" w:rsidRDefault="00963D54" w:rsidP="00963D54">
            <w:pPr>
              <w:rPr>
                <w:rFonts w:ascii="Times New Roman" w:hAnsi="Times New Roman" w:cs="Times New Roman"/>
                <w:sz w:val="22"/>
                <w:szCs w:val="22"/>
              </w:rPr>
            </w:pPr>
          </w:p>
        </w:tc>
        <w:tc>
          <w:tcPr>
            <w:tcW w:w="1532" w:type="dxa"/>
          </w:tcPr>
          <w:p w14:paraId="42B2A12F" w14:textId="77777777" w:rsidR="00963D54" w:rsidRPr="00E7272A" w:rsidRDefault="00963D54" w:rsidP="000F659C">
            <w:pPr>
              <w:tabs>
                <w:tab w:val="clear" w:pos="680"/>
                <w:tab w:val="decimal" w:pos="731"/>
                <w:tab w:val="decimal" w:pos="1269"/>
              </w:tabs>
              <w:ind w:firstLine="539"/>
              <w:rPr>
                <w:rFonts w:ascii="Times New Roman" w:hAnsi="Times New Roman" w:cs="Times New Roman"/>
                <w:sz w:val="22"/>
                <w:szCs w:val="22"/>
              </w:rPr>
            </w:pPr>
          </w:p>
        </w:tc>
        <w:tc>
          <w:tcPr>
            <w:tcW w:w="180" w:type="dxa"/>
          </w:tcPr>
          <w:p w14:paraId="59DE5D1E" w14:textId="77777777" w:rsidR="00963D54" w:rsidRPr="00E7272A" w:rsidRDefault="00963D54" w:rsidP="00963D54">
            <w:pPr>
              <w:rPr>
                <w:rFonts w:ascii="Times New Roman" w:hAnsi="Times New Roman" w:cs="Times New Roman"/>
                <w:sz w:val="22"/>
                <w:szCs w:val="22"/>
              </w:rPr>
            </w:pPr>
          </w:p>
        </w:tc>
        <w:tc>
          <w:tcPr>
            <w:tcW w:w="990" w:type="dxa"/>
          </w:tcPr>
          <w:p w14:paraId="42A727F5" w14:textId="77777777" w:rsidR="00963D54" w:rsidRPr="00E7272A" w:rsidRDefault="00963D54" w:rsidP="00963D54">
            <w:pPr>
              <w:rPr>
                <w:rFonts w:ascii="Times New Roman" w:hAnsi="Times New Roman" w:cs="Times New Roman"/>
                <w:sz w:val="22"/>
                <w:szCs w:val="22"/>
              </w:rPr>
            </w:pPr>
          </w:p>
        </w:tc>
        <w:tc>
          <w:tcPr>
            <w:tcW w:w="180" w:type="dxa"/>
          </w:tcPr>
          <w:p w14:paraId="21B4B69A" w14:textId="77777777" w:rsidR="00963D54" w:rsidRPr="00E7272A" w:rsidRDefault="00963D54" w:rsidP="00963D54">
            <w:pPr>
              <w:rPr>
                <w:rFonts w:ascii="Times New Roman" w:hAnsi="Times New Roman" w:cs="Times New Roman"/>
                <w:sz w:val="22"/>
                <w:szCs w:val="22"/>
              </w:rPr>
            </w:pPr>
          </w:p>
        </w:tc>
        <w:tc>
          <w:tcPr>
            <w:tcW w:w="1532" w:type="dxa"/>
          </w:tcPr>
          <w:p w14:paraId="2CCDE832" w14:textId="77777777" w:rsidR="00963D54" w:rsidRPr="00E7272A" w:rsidRDefault="00963D54" w:rsidP="000F659C">
            <w:pPr>
              <w:pStyle w:val="acctfourfigures"/>
              <w:tabs>
                <w:tab w:val="clear" w:pos="765"/>
                <w:tab w:val="decimal" w:pos="1269"/>
              </w:tabs>
              <w:spacing w:line="240" w:lineRule="atLeast"/>
              <w:ind w:right="11"/>
              <w:rPr>
                <w:szCs w:val="22"/>
              </w:rPr>
            </w:pPr>
          </w:p>
        </w:tc>
      </w:tr>
      <w:tr w:rsidR="00E7272A" w:rsidRPr="00E7272A" w14:paraId="4A3061C3" w14:textId="77777777" w:rsidTr="001A5358">
        <w:trPr>
          <w:cantSplit/>
          <w:trHeight w:val="66"/>
        </w:trPr>
        <w:tc>
          <w:tcPr>
            <w:tcW w:w="3434" w:type="dxa"/>
            <w:shd w:val="clear" w:color="auto" w:fill="auto"/>
          </w:tcPr>
          <w:p w14:paraId="0987A7FB" w14:textId="12570DE4" w:rsidR="00E7272A" w:rsidRPr="00E7272A" w:rsidRDefault="00E7272A" w:rsidP="00E7272A">
            <w:pPr>
              <w:ind w:left="110"/>
              <w:rPr>
                <w:rFonts w:ascii="Times New Roman" w:hAnsi="Times New Roman" w:cs="Times New Roman"/>
                <w:sz w:val="22"/>
                <w:szCs w:val="22"/>
              </w:rPr>
            </w:pPr>
            <w:r w:rsidRPr="00E7272A">
              <w:rPr>
                <w:rFonts w:ascii="Times New Roman" w:hAnsi="Times New Roman" w:cs="Times New Roman"/>
                <w:sz w:val="22"/>
                <w:szCs w:val="22"/>
              </w:rPr>
              <w:t>corporation tax rate</w:t>
            </w:r>
          </w:p>
        </w:tc>
        <w:tc>
          <w:tcPr>
            <w:tcW w:w="900" w:type="dxa"/>
            <w:shd w:val="clear" w:color="auto" w:fill="auto"/>
          </w:tcPr>
          <w:p w14:paraId="344407F3" w14:textId="149318DD" w:rsidR="00E7272A" w:rsidRPr="00E7272A" w:rsidRDefault="00703661" w:rsidP="00AE0193">
            <w:pPr>
              <w:pStyle w:val="acctfourfigures"/>
              <w:tabs>
                <w:tab w:val="clear" w:pos="765"/>
                <w:tab w:val="left" w:pos="475"/>
              </w:tabs>
              <w:spacing w:line="240" w:lineRule="atLeast"/>
              <w:jc w:val="center"/>
              <w:rPr>
                <w:szCs w:val="22"/>
              </w:rPr>
            </w:pPr>
            <w:r>
              <w:rPr>
                <w:szCs w:val="22"/>
              </w:rPr>
              <w:t>20</w:t>
            </w:r>
          </w:p>
        </w:tc>
        <w:tc>
          <w:tcPr>
            <w:tcW w:w="180" w:type="dxa"/>
            <w:shd w:val="clear" w:color="auto" w:fill="auto"/>
          </w:tcPr>
          <w:p w14:paraId="30F1BEDC" w14:textId="77777777" w:rsidR="00E7272A" w:rsidRPr="00E7272A" w:rsidRDefault="00E7272A" w:rsidP="00361F34">
            <w:pPr>
              <w:pStyle w:val="acctfourfigures"/>
              <w:spacing w:line="240" w:lineRule="atLeast"/>
              <w:jc w:val="center"/>
              <w:rPr>
                <w:szCs w:val="22"/>
              </w:rPr>
            </w:pPr>
          </w:p>
        </w:tc>
        <w:tc>
          <w:tcPr>
            <w:tcW w:w="1532" w:type="dxa"/>
            <w:shd w:val="clear" w:color="auto" w:fill="auto"/>
          </w:tcPr>
          <w:p w14:paraId="4533BFA2" w14:textId="79A195FD" w:rsidR="00E7272A" w:rsidRPr="00E7272A" w:rsidRDefault="00703661" w:rsidP="00AE0193">
            <w:pPr>
              <w:pStyle w:val="acctfourfigures"/>
              <w:tabs>
                <w:tab w:val="clear" w:pos="765"/>
                <w:tab w:val="decimal" w:pos="1269"/>
              </w:tabs>
              <w:spacing w:line="240" w:lineRule="atLeast"/>
              <w:ind w:right="11"/>
              <w:rPr>
                <w:szCs w:val="22"/>
              </w:rPr>
            </w:pPr>
            <w:r w:rsidRPr="00703661">
              <w:rPr>
                <w:szCs w:val="22"/>
              </w:rPr>
              <w:t>72,302</w:t>
            </w:r>
          </w:p>
        </w:tc>
        <w:tc>
          <w:tcPr>
            <w:tcW w:w="180" w:type="dxa"/>
            <w:shd w:val="clear" w:color="auto" w:fill="auto"/>
          </w:tcPr>
          <w:p w14:paraId="6D4B8F27" w14:textId="77777777" w:rsidR="00E7272A" w:rsidRPr="00E7272A" w:rsidRDefault="00E7272A" w:rsidP="00361F34">
            <w:pPr>
              <w:pStyle w:val="acctfourfigures"/>
              <w:spacing w:line="240" w:lineRule="atLeast"/>
              <w:jc w:val="center"/>
              <w:rPr>
                <w:szCs w:val="22"/>
              </w:rPr>
            </w:pPr>
          </w:p>
        </w:tc>
        <w:tc>
          <w:tcPr>
            <w:tcW w:w="990" w:type="dxa"/>
            <w:shd w:val="clear" w:color="auto" w:fill="auto"/>
          </w:tcPr>
          <w:p w14:paraId="06BFBB31" w14:textId="71A2FD25" w:rsidR="00E7272A" w:rsidRPr="00E7272A" w:rsidRDefault="00703661" w:rsidP="000F659C">
            <w:pPr>
              <w:pStyle w:val="acctfourfigures"/>
              <w:tabs>
                <w:tab w:val="clear" w:pos="765"/>
                <w:tab w:val="left" w:pos="363"/>
                <w:tab w:val="left" w:pos="538"/>
                <w:tab w:val="left" w:pos="676"/>
              </w:tabs>
              <w:spacing w:line="240" w:lineRule="atLeast"/>
              <w:jc w:val="center"/>
              <w:rPr>
                <w:szCs w:val="22"/>
              </w:rPr>
            </w:pPr>
            <w:r>
              <w:rPr>
                <w:szCs w:val="22"/>
              </w:rPr>
              <w:t>20</w:t>
            </w:r>
          </w:p>
        </w:tc>
        <w:tc>
          <w:tcPr>
            <w:tcW w:w="180" w:type="dxa"/>
            <w:shd w:val="clear" w:color="auto" w:fill="auto"/>
          </w:tcPr>
          <w:p w14:paraId="047CE932" w14:textId="77777777" w:rsidR="00E7272A" w:rsidRPr="00E7272A" w:rsidRDefault="00E7272A" w:rsidP="00361F34">
            <w:pPr>
              <w:pStyle w:val="acctfourfigures"/>
              <w:spacing w:line="240" w:lineRule="atLeast"/>
              <w:rPr>
                <w:szCs w:val="22"/>
              </w:rPr>
            </w:pPr>
          </w:p>
        </w:tc>
        <w:tc>
          <w:tcPr>
            <w:tcW w:w="1532" w:type="dxa"/>
            <w:shd w:val="clear" w:color="auto" w:fill="auto"/>
          </w:tcPr>
          <w:p w14:paraId="470AE4F3" w14:textId="2EB6EDD9" w:rsidR="00E7272A" w:rsidRPr="00E7272A" w:rsidRDefault="00703661" w:rsidP="000F659C">
            <w:pPr>
              <w:pStyle w:val="acctfourfigures"/>
              <w:tabs>
                <w:tab w:val="clear" w:pos="765"/>
                <w:tab w:val="decimal" w:pos="1269"/>
              </w:tabs>
              <w:spacing w:line="240" w:lineRule="atLeast"/>
              <w:ind w:right="11"/>
              <w:rPr>
                <w:szCs w:val="22"/>
              </w:rPr>
            </w:pPr>
            <w:r w:rsidRPr="00703661">
              <w:rPr>
                <w:szCs w:val="22"/>
              </w:rPr>
              <w:t>(7,668)</w:t>
            </w:r>
          </w:p>
        </w:tc>
        <w:tc>
          <w:tcPr>
            <w:tcW w:w="180" w:type="dxa"/>
          </w:tcPr>
          <w:p w14:paraId="07FE2A8D"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990" w:type="dxa"/>
          </w:tcPr>
          <w:p w14:paraId="3CB328C2" w14:textId="00BEC148" w:rsidR="00E7272A" w:rsidRPr="00E7272A" w:rsidRDefault="00703661" w:rsidP="00361F34">
            <w:pPr>
              <w:pStyle w:val="acctfourfigures"/>
              <w:tabs>
                <w:tab w:val="clear" w:pos="765"/>
              </w:tabs>
              <w:spacing w:line="240" w:lineRule="atLeast"/>
              <w:jc w:val="center"/>
              <w:rPr>
                <w:szCs w:val="22"/>
              </w:rPr>
            </w:pPr>
            <w:r>
              <w:rPr>
                <w:szCs w:val="22"/>
              </w:rPr>
              <w:t>20</w:t>
            </w:r>
          </w:p>
        </w:tc>
        <w:tc>
          <w:tcPr>
            <w:tcW w:w="180" w:type="dxa"/>
          </w:tcPr>
          <w:p w14:paraId="402F6388" w14:textId="77777777" w:rsidR="00E7272A" w:rsidRPr="00E7272A" w:rsidRDefault="00E7272A" w:rsidP="00361F34">
            <w:pPr>
              <w:pStyle w:val="acctfourfigures"/>
              <w:tabs>
                <w:tab w:val="clear" w:pos="765"/>
              </w:tabs>
              <w:spacing w:line="240" w:lineRule="atLeast"/>
              <w:jc w:val="center"/>
              <w:rPr>
                <w:szCs w:val="22"/>
              </w:rPr>
            </w:pPr>
          </w:p>
        </w:tc>
        <w:tc>
          <w:tcPr>
            <w:tcW w:w="1532" w:type="dxa"/>
          </w:tcPr>
          <w:p w14:paraId="750A3610" w14:textId="37F1984B" w:rsidR="00E7272A" w:rsidRPr="00E7272A" w:rsidRDefault="00703661" w:rsidP="000F659C">
            <w:pPr>
              <w:pStyle w:val="acctfourfigures"/>
              <w:tabs>
                <w:tab w:val="clear" w:pos="765"/>
                <w:tab w:val="decimal" w:pos="1269"/>
              </w:tabs>
              <w:spacing w:line="240" w:lineRule="atLeast"/>
              <w:ind w:right="11"/>
              <w:rPr>
                <w:szCs w:val="22"/>
              </w:rPr>
            </w:pPr>
            <w:r w:rsidRPr="00703661">
              <w:rPr>
                <w:szCs w:val="22"/>
              </w:rPr>
              <w:t>71,153</w:t>
            </w:r>
          </w:p>
        </w:tc>
        <w:tc>
          <w:tcPr>
            <w:tcW w:w="180" w:type="dxa"/>
          </w:tcPr>
          <w:p w14:paraId="23C905F7"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990" w:type="dxa"/>
          </w:tcPr>
          <w:p w14:paraId="71F69BD6" w14:textId="7106711F" w:rsidR="00E7272A" w:rsidRPr="00E7272A" w:rsidRDefault="000E738D" w:rsidP="000E738D">
            <w:pPr>
              <w:pStyle w:val="acctfourfigures"/>
              <w:tabs>
                <w:tab w:val="clear" w:pos="765"/>
                <w:tab w:val="left" w:pos="627"/>
              </w:tabs>
              <w:spacing w:line="240" w:lineRule="atLeast"/>
              <w:jc w:val="center"/>
              <w:rPr>
                <w:szCs w:val="22"/>
              </w:rPr>
            </w:pPr>
            <w:r>
              <w:rPr>
                <w:szCs w:val="22"/>
              </w:rPr>
              <w:t xml:space="preserve">  </w:t>
            </w:r>
            <w:r w:rsidR="00703661">
              <w:rPr>
                <w:szCs w:val="22"/>
              </w:rPr>
              <w:t>20</w:t>
            </w:r>
          </w:p>
        </w:tc>
        <w:tc>
          <w:tcPr>
            <w:tcW w:w="180" w:type="dxa"/>
          </w:tcPr>
          <w:p w14:paraId="1CC5490B" w14:textId="77777777" w:rsidR="00E7272A" w:rsidRPr="00E7272A" w:rsidRDefault="00E7272A" w:rsidP="00361F34">
            <w:pPr>
              <w:pStyle w:val="acctfourfigures"/>
              <w:tabs>
                <w:tab w:val="clear" w:pos="765"/>
              </w:tabs>
              <w:spacing w:line="240" w:lineRule="atLeast"/>
              <w:jc w:val="center"/>
              <w:rPr>
                <w:szCs w:val="22"/>
              </w:rPr>
            </w:pPr>
          </w:p>
        </w:tc>
        <w:tc>
          <w:tcPr>
            <w:tcW w:w="1532" w:type="dxa"/>
          </w:tcPr>
          <w:p w14:paraId="578FFED7" w14:textId="7955A5FF" w:rsidR="00E7272A" w:rsidRPr="00E7272A" w:rsidRDefault="00703661" w:rsidP="000F659C">
            <w:pPr>
              <w:pStyle w:val="acctfourfigures"/>
              <w:tabs>
                <w:tab w:val="clear" w:pos="765"/>
                <w:tab w:val="decimal" w:pos="1269"/>
              </w:tabs>
              <w:spacing w:line="240" w:lineRule="atLeast"/>
              <w:ind w:right="11"/>
              <w:rPr>
                <w:szCs w:val="22"/>
              </w:rPr>
            </w:pPr>
            <w:r w:rsidRPr="00703661">
              <w:rPr>
                <w:szCs w:val="22"/>
              </w:rPr>
              <w:t>(15,806)</w:t>
            </w:r>
          </w:p>
        </w:tc>
      </w:tr>
      <w:tr w:rsidR="00703661" w:rsidRPr="00E7272A" w14:paraId="2DB32BAE" w14:textId="77777777" w:rsidTr="001A5358">
        <w:trPr>
          <w:cantSplit/>
          <w:trHeight w:val="66"/>
        </w:trPr>
        <w:tc>
          <w:tcPr>
            <w:tcW w:w="3434" w:type="dxa"/>
            <w:shd w:val="clear" w:color="auto" w:fill="auto"/>
          </w:tcPr>
          <w:p w14:paraId="3D8C7034" w14:textId="240C7410" w:rsidR="00703661" w:rsidRPr="00703661" w:rsidRDefault="00FD6655" w:rsidP="00FF6BA4">
            <w:pPr>
              <w:rPr>
                <w:rFonts w:ascii="Times New Roman" w:hAnsi="Times New Roman" w:cs="Times New Roman"/>
                <w:sz w:val="22"/>
                <w:szCs w:val="22"/>
              </w:rPr>
            </w:pPr>
            <w:r>
              <w:rPr>
                <w:rFonts w:ascii="Times New Roman" w:hAnsi="Times New Roman"/>
                <w:sz w:val="22"/>
                <w:szCs w:val="22"/>
              </w:rPr>
              <w:t>Share of loss of investment in joint</w:t>
            </w:r>
          </w:p>
        </w:tc>
        <w:tc>
          <w:tcPr>
            <w:tcW w:w="900" w:type="dxa"/>
            <w:shd w:val="clear" w:color="auto" w:fill="auto"/>
          </w:tcPr>
          <w:p w14:paraId="4FB94A04" w14:textId="77777777" w:rsidR="00703661" w:rsidRDefault="00703661" w:rsidP="00703661">
            <w:pPr>
              <w:pStyle w:val="acctfourfigures"/>
              <w:tabs>
                <w:tab w:val="clear" w:pos="765"/>
              </w:tabs>
              <w:spacing w:line="240" w:lineRule="atLeast"/>
              <w:jc w:val="center"/>
              <w:rPr>
                <w:szCs w:val="22"/>
              </w:rPr>
            </w:pPr>
          </w:p>
        </w:tc>
        <w:tc>
          <w:tcPr>
            <w:tcW w:w="180" w:type="dxa"/>
            <w:shd w:val="clear" w:color="auto" w:fill="auto"/>
          </w:tcPr>
          <w:p w14:paraId="12594E1A" w14:textId="77777777" w:rsidR="00703661" w:rsidRPr="00E7272A" w:rsidRDefault="00703661" w:rsidP="00361F34">
            <w:pPr>
              <w:pStyle w:val="acctfourfigures"/>
              <w:spacing w:line="240" w:lineRule="atLeast"/>
              <w:jc w:val="center"/>
              <w:rPr>
                <w:szCs w:val="22"/>
              </w:rPr>
            </w:pPr>
          </w:p>
        </w:tc>
        <w:tc>
          <w:tcPr>
            <w:tcW w:w="1532" w:type="dxa"/>
            <w:shd w:val="clear" w:color="auto" w:fill="auto"/>
          </w:tcPr>
          <w:p w14:paraId="0715FC56" w14:textId="77777777" w:rsidR="00703661" w:rsidRPr="00703661" w:rsidRDefault="00703661" w:rsidP="00AE0193">
            <w:pPr>
              <w:pStyle w:val="acctfourfigures"/>
              <w:tabs>
                <w:tab w:val="clear" w:pos="765"/>
                <w:tab w:val="decimal" w:pos="1269"/>
              </w:tabs>
              <w:spacing w:line="240" w:lineRule="atLeast"/>
              <w:ind w:right="11"/>
              <w:rPr>
                <w:szCs w:val="22"/>
              </w:rPr>
            </w:pPr>
          </w:p>
        </w:tc>
        <w:tc>
          <w:tcPr>
            <w:tcW w:w="180" w:type="dxa"/>
            <w:shd w:val="clear" w:color="auto" w:fill="auto"/>
          </w:tcPr>
          <w:p w14:paraId="717E2E41" w14:textId="77777777" w:rsidR="00703661" w:rsidRPr="00E7272A" w:rsidRDefault="00703661" w:rsidP="00361F34">
            <w:pPr>
              <w:pStyle w:val="acctfourfigures"/>
              <w:spacing w:line="240" w:lineRule="atLeast"/>
              <w:jc w:val="center"/>
              <w:rPr>
                <w:szCs w:val="22"/>
              </w:rPr>
            </w:pPr>
          </w:p>
        </w:tc>
        <w:tc>
          <w:tcPr>
            <w:tcW w:w="990" w:type="dxa"/>
            <w:shd w:val="clear" w:color="auto" w:fill="auto"/>
          </w:tcPr>
          <w:p w14:paraId="10C16A9A" w14:textId="77777777" w:rsidR="00703661" w:rsidRDefault="00703661" w:rsidP="00361F34">
            <w:pPr>
              <w:pStyle w:val="acctfourfigures"/>
              <w:tabs>
                <w:tab w:val="clear" w:pos="765"/>
              </w:tabs>
              <w:spacing w:line="240" w:lineRule="atLeast"/>
              <w:jc w:val="center"/>
              <w:rPr>
                <w:szCs w:val="22"/>
              </w:rPr>
            </w:pPr>
          </w:p>
        </w:tc>
        <w:tc>
          <w:tcPr>
            <w:tcW w:w="180" w:type="dxa"/>
            <w:shd w:val="clear" w:color="auto" w:fill="auto"/>
          </w:tcPr>
          <w:p w14:paraId="67235A81" w14:textId="77777777" w:rsidR="00703661" w:rsidRPr="00E7272A" w:rsidRDefault="00703661" w:rsidP="00361F34">
            <w:pPr>
              <w:pStyle w:val="acctfourfigures"/>
              <w:spacing w:line="240" w:lineRule="atLeast"/>
              <w:rPr>
                <w:szCs w:val="22"/>
              </w:rPr>
            </w:pPr>
          </w:p>
        </w:tc>
        <w:tc>
          <w:tcPr>
            <w:tcW w:w="1532" w:type="dxa"/>
            <w:shd w:val="clear" w:color="auto" w:fill="auto"/>
          </w:tcPr>
          <w:p w14:paraId="5253E86B" w14:textId="77777777" w:rsidR="00703661" w:rsidRPr="00703661" w:rsidRDefault="00703661" w:rsidP="000F659C">
            <w:pPr>
              <w:pStyle w:val="acctfourfigures"/>
              <w:tabs>
                <w:tab w:val="clear" w:pos="765"/>
                <w:tab w:val="decimal" w:pos="1269"/>
              </w:tabs>
              <w:spacing w:line="240" w:lineRule="atLeast"/>
              <w:ind w:right="11"/>
              <w:rPr>
                <w:szCs w:val="22"/>
              </w:rPr>
            </w:pPr>
          </w:p>
        </w:tc>
        <w:tc>
          <w:tcPr>
            <w:tcW w:w="180" w:type="dxa"/>
          </w:tcPr>
          <w:p w14:paraId="78083DBD"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990" w:type="dxa"/>
          </w:tcPr>
          <w:p w14:paraId="6F3578F0" w14:textId="77777777" w:rsidR="00703661" w:rsidRDefault="00703661" w:rsidP="00361F34">
            <w:pPr>
              <w:pStyle w:val="acctfourfigures"/>
              <w:tabs>
                <w:tab w:val="clear" w:pos="765"/>
              </w:tabs>
              <w:spacing w:line="240" w:lineRule="atLeast"/>
              <w:jc w:val="center"/>
              <w:rPr>
                <w:szCs w:val="22"/>
              </w:rPr>
            </w:pPr>
          </w:p>
        </w:tc>
        <w:tc>
          <w:tcPr>
            <w:tcW w:w="180" w:type="dxa"/>
          </w:tcPr>
          <w:p w14:paraId="716D83FF" w14:textId="77777777" w:rsidR="00703661" w:rsidRPr="00E7272A" w:rsidRDefault="00703661" w:rsidP="00361F34">
            <w:pPr>
              <w:pStyle w:val="acctfourfigures"/>
              <w:tabs>
                <w:tab w:val="clear" w:pos="765"/>
              </w:tabs>
              <w:spacing w:line="240" w:lineRule="atLeast"/>
              <w:jc w:val="center"/>
              <w:rPr>
                <w:szCs w:val="22"/>
              </w:rPr>
            </w:pPr>
          </w:p>
        </w:tc>
        <w:tc>
          <w:tcPr>
            <w:tcW w:w="1532" w:type="dxa"/>
          </w:tcPr>
          <w:p w14:paraId="116DD4BC" w14:textId="77777777" w:rsidR="00703661" w:rsidRPr="00703661" w:rsidRDefault="00703661" w:rsidP="000F659C">
            <w:pPr>
              <w:pStyle w:val="acctfourfigures"/>
              <w:tabs>
                <w:tab w:val="clear" w:pos="765"/>
                <w:tab w:val="decimal" w:pos="1269"/>
              </w:tabs>
              <w:spacing w:line="240" w:lineRule="atLeast"/>
              <w:ind w:right="11"/>
              <w:rPr>
                <w:szCs w:val="22"/>
              </w:rPr>
            </w:pPr>
          </w:p>
        </w:tc>
        <w:tc>
          <w:tcPr>
            <w:tcW w:w="180" w:type="dxa"/>
          </w:tcPr>
          <w:p w14:paraId="3D86F6F4"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990" w:type="dxa"/>
          </w:tcPr>
          <w:p w14:paraId="7DBCD37E" w14:textId="77777777" w:rsidR="00703661" w:rsidRDefault="00703661" w:rsidP="00361F34">
            <w:pPr>
              <w:pStyle w:val="acctfourfigures"/>
              <w:tabs>
                <w:tab w:val="clear" w:pos="765"/>
              </w:tabs>
              <w:spacing w:line="240" w:lineRule="atLeast"/>
              <w:jc w:val="center"/>
              <w:rPr>
                <w:szCs w:val="22"/>
              </w:rPr>
            </w:pPr>
          </w:p>
        </w:tc>
        <w:tc>
          <w:tcPr>
            <w:tcW w:w="180" w:type="dxa"/>
          </w:tcPr>
          <w:p w14:paraId="500A7558" w14:textId="77777777" w:rsidR="00703661" w:rsidRPr="00E7272A" w:rsidRDefault="00703661" w:rsidP="00361F34">
            <w:pPr>
              <w:pStyle w:val="acctfourfigures"/>
              <w:tabs>
                <w:tab w:val="clear" w:pos="765"/>
              </w:tabs>
              <w:spacing w:line="240" w:lineRule="atLeast"/>
              <w:jc w:val="center"/>
              <w:rPr>
                <w:szCs w:val="22"/>
              </w:rPr>
            </w:pPr>
          </w:p>
        </w:tc>
        <w:tc>
          <w:tcPr>
            <w:tcW w:w="1532" w:type="dxa"/>
          </w:tcPr>
          <w:p w14:paraId="3C449273" w14:textId="77777777" w:rsidR="00703661" w:rsidRPr="00703661" w:rsidRDefault="00703661" w:rsidP="000F659C">
            <w:pPr>
              <w:pStyle w:val="acctfourfigures"/>
              <w:tabs>
                <w:tab w:val="clear" w:pos="765"/>
                <w:tab w:val="decimal" w:pos="1269"/>
              </w:tabs>
              <w:spacing w:line="240" w:lineRule="atLeast"/>
              <w:ind w:right="11"/>
              <w:rPr>
                <w:szCs w:val="22"/>
              </w:rPr>
            </w:pPr>
          </w:p>
        </w:tc>
      </w:tr>
      <w:tr w:rsidR="00703661" w:rsidRPr="00E7272A" w14:paraId="32FD56C4" w14:textId="77777777" w:rsidTr="001A5358">
        <w:trPr>
          <w:cantSplit/>
          <w:trHeight w:val="66"/>
        </w:trPr>
        <w:tc>
          <w:tcPr>
            <w:tcW w:w="3434" w:type="dxa"/>
            <w:shd w:val="clear" w:color="auto" w:fill="auto"/>
          </w:tcPr>
          <w:p w14:paraId="620BB2A4" w14:textId="1B543636" w:rsidR="00703661" w:rsidRPr="00703661" w:rsidRDefault="00703661" w:rsidP="00703661">
            <w:pPr>
              <w:ind w:left="200" w:hanging="90"/>
              <w:rPr>
                <w:rFonts w:ascii="Times New Roman" w:hAnsi="Times New Roman" w:cs="Times New Roman"/>
                <w:sz w:val="22"/>
                <w:szCs w:val="22"/>
              </w:rPr>
            </w:pPr>
            <w:r w:rsidRPr="00703661">
              <w:rPr>
                <w:rFonts w:ascii="Times New Roman" w:hAnsi="Times New Roman" w:cs="Times New Roman"/>
                <w:sz w:val="22"/>
                <w:szCs w:val="22"/>
              </w:rPr>
              <w:t>ventures</w:t>
            </w:r>
          </w:p>
        </w:tc>
        <w:tc>
          <w:tcPr>
            <w:tcW w:w="900" w:type="dxa"/>
            <w:shd w:val="clear" w:color="auto" w:fill="auto"/>
          </w:tcPr>
          <w:p w14:paraId="75D130AA" w14:textId="77777777" w:rsidR="00703661" w:rsidRDefault="00703661" w:rsidP="00703661">
            <w:pPr>
              <w:pStyle w:val="acctfourfigures"/>
              <w:tabs>
                <w:tab w:val="clear" w:pos="765"/>
              </w:tabs>
              <w:spacing w:line="240" w:lineRule="atLeast"/>
              <w:jc w:val="center"/>
              <w:rPr>
                <w:szCs w:val="22"/>
              </w:rPr>
            </w:pPr>
          </w:p>
        </w:tc>
        <w:tc>
          <w:tcPr>
            <w:tcW w:w="180" w:type="dxa"/>
            <w:shd w:val="clear" w:color="auto" w:fill="auto"/>
          </w:tcPr>
          <w:p w14:paraId="7544E9F5" w14:textId="77777777" w:rsidR="00703661" w:rsidRPr="00E7272A" w:rsidRDefault="00703661" w:rsidP="00361F34">
            <w:pPr>
              <w:pStyle w:val="acctfourfigures"/>
              <w:spacing w:line="240" w:lineRule="atLeast"/>
              <w:jc w:val="center"/>
              <w:rPr>
                <w:szCs w:val="22"/>
              </w:rPr>
            </w:pPr>
          </w:p>
        </w:tc>
        <w:tc>
          <w:tcPr>
            <w:tcW w:w="1532" w:type="dxa"/>
            <w:shd w:val="clear" w:color="auto" w:fill="auto"/>
          </w:tcPr>
          <w:p w14:paraId="6FD0541D" w14:textId="2BAF4EE0" w:rsidR="00703661" w:rsidRPr="00703661" w:rsidRDefault="00703661" w:rsidP="00AE0193">
            <w:pPr>
              <w:pStyle w:val="acctfourfigures"/>
              <w:tabs>
                <w:tab w:val="clear" w:pos="765"/>
                <w:tab w:val="decimal" w:pos="1269"/>
              </w:tabs>
              <w:spacing w:line="240" w:lineRule="atLeast"/>
              <w:ind w:right="11"/>
              <w:rPr>
                <w:szCs w:val="22"/>
              </w:rPr>
            </w:pPr>
            <w:r w:rsidRPr="00703661">
              <w:rPr>
                <w:szCs w:val="22"/>
              </w:rPr>
              <w:t>(1,565)</w:t>
            </w:r>
          </w:p>
        </w:tc>
        <w:tc>
          <w:tcPr>
            <w:tcW w:w="180" w:type="dxa"/>
            <w:shd w:val="clear" w:color="auto" w:fill="auto"/>
          </w:tcPr>
          <w:p w14:paraId="2637BCF8" w14:textId="77777777" w:rsidR="00703661" w:rsidRPr="00E7272A" w:rsidRDefault="00703661" w:rsidP="00361F34">
            <w:pPr>
              <w:pStyle w:val="acctfourfigures"/>
              <w:spacing w:line="240" w:lineRule="atLeast"/>
              <w:jc w:val="center"/>
              <w:rPr>
                <w:szCs w:val="22"/>
              </w:rPr>
            </w:pPr>
          </w:p>
        </w:tc>
        <w:tc>
          <w:tcPr>
            <w:tcW w:w="990" w:type="dxa"/>
            <w:shd w:val="clear" w:color="auto" w:fill="auto"/>
          </w:tcPr>
          <w:p w14:paraId="4359473E" w14:textId="77777777" w:rsidR="00703661" w:rsidRDefault="00703661" w:rsidP="00361F34">
            <w:pPr>
              <w:pStyle w:val="acctfourfigures"/>
              <w:tabs>
                <w:tab w:val="clear" w:pos="765"/>
              </w:tabs>
              <w:spacing w:line="240" w:lineRule="atLeast"/>
              <w:jc w:val="center"/>
              <w:rPr>
                <w:szCs w:val="22"/>
              </w:rPr>
            </w:pPr>
          </w:p>
        </w:tc>
        <w:tc>
          <w:tcPr>
            <w:tcW w:w="180" w:type="dxa"/>
            <w:shd w:val="clear" w:color="auto" w:fill="auto"/>
          </w:tcPr>
          <w:p w14:paraId="530EE47F" w14:textId="77777777" w:rsidR="00703661" w:rsidRPr="00E7272A" w:rsidRDefault="00703661" w:rsidP="00361F34">
            <w:pPr>
              <w:pStyle w:val="acctfourfigures"/>
              <w:spacing w:line="240" w:lineRule="atLeast"/>
              <w:rPr>
                <w:szCs w:val="22"/>
              </w:rPr>
            </w:pPr>
          </w:p>
        </w:tc>
        <w:tc>
          <w:tcPr>
            <w:tcW w:w="1532" w:type="dxa"/>
            <w:shd w:val="clear" w:color="auto" w:fill="auto"/>
          </w:tcPr>
          <w:p w14:paraId="7D60C735" w14:textId="37D679A5" w:rsidR="00703661" w:rsidRPr="00703661" w:rsidRDefault="00703661" w:rsidP="000F659C">
            <w:pPr>
              <w:pStyle w:val="acctfourfigures"/>
              <w:tabs>
                <w:tab w:val="clear" w:pos="765"/>
                <w:tab w:val="decimal" w:pos="1269"/>
              </w:tabs>
              <w:spacing w:line="240" w:lineRule="atLeast"/>
              <w:ind w:right="11"/>
              <w:rPr>
                <w:szCs w:val="22"/>
              </w:rPr>
            </w:pPr>
            <w:r w:rsidRPr="00703661">
              <w:rPr>
                <w:szCs w:val="22"/>
              </w:rPr>
              <w:t>(4,609)</w:t>
            </w:r>
          </w:p>
        </w:tc>
        <w:tc>
          <w:tcPr>
            <w:tcW w:w="180" w:type="dxa"/>
          </w:tcPr>
          <w:p w14:paraId="04C72BC0"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990" w:type="dxa"/>
          </w:tcPr>
          <w:p w14:paraId="67E62303" w14:textId="77777777" w:rsidR="00703661" w:rsidRDefault="00703661" w:rsidP="00361F34">
            <w:pPr>
              <w:pStyle w:val="acctfourfigures"/>
              <w:tabs>
                <w:tab w:val="clear" w:pos="765"/>
              </w:tabs>
              <w:spacing w:line="240" w:lineRule="atLeast"/>
              <w:jc w:val="center"/>
              <w:rPr>
                <w:szCs w:val="22"/>
              </w:rPr>
            </w:pPr>
          </w:p>
        </w:tc>
        <w:tc>
          <w:tcPr>
            <w:tcW w:w="180" w:type="dxa"/>
          </w:tcPr>
          <w:p w14:paraId="02DA2820" w14:textId="77777777" w:rsidR="00703661" w:rsidRPr="00E7272A" w:rsidRDefault="00703661" w:rsidP="00361F34">
            <w:pPr>
              <w:pStyle w:val="acctfourfigures"/>
              <w:tabs>
                <w:tab w:val="clear" w:pos="765"/>
              </w:tabs>
              <w:spacing w:line="240" w:lineRule="atLeast"/>
              <w:jc w:val="center"/>
              <w:rPr>
                <w:szCs w:val="22"/>
              </w:rPr>
            </w:pPr>
          </w:p>
        </w:tc>
        <w:tc>
          <w:tcPr>
            <w:tcW w:w="1532" w:type="dxa"/>
          </w:tcPr>
          <w:p w14:paraId="0641F4AC" w14:textId="3A0572D4" w:rsidR="00703661" w:rsidRPr="00703661" w:rsidRDefault="00703661" w:rsidP="000F659C">
            <w:pPr>
              <w:pStyle w:val="acctfourfigures"/>
              <w:tabs>
                <w:tab w:val="clear" w:pos="765"/>
                <w:tab w:val="decimal" w:pos="1269"/>
              </w:tabs>
              <w:spacing w:line="240" w:lineRule="atLeast"/>
              <w:ind w:right="11"/>
              <w:rPr>
                <w:szCs w:val="22"/>
              </w:rPr>
            </w:pPr>
            <w:r>
              <w:rPr>
                <w:szCs w:val="22"/>
              </w:rPr>
              <w:t>-</w:t>
            </w:r>
          </w:p>
        </w:tc>
        <w:tc>
          <w:tcPr>
            <w:tcW w:w="180" w:type="dxa"/>
          </w:tcPr>
          <w:p w14:paraId="2B5421EF"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990" w:type="dxa"/>
          </w:tcPr>
          <w:p w14:paraId="55A6A82D" w14:textId="77777777" w:rsidR="00703661" w:rsidRDefault="00703661" w:rsidP="00361F34">
            <w:pPr>
              <w:pStyle w:val="acctfourfigures"/>
              <w:tabs>
                <w:tab w:val="clear" w:pos="765"/>
              </w:tabs>
              <w:spacing w:line="240" w:lineRule="atLeast"/>
              <w:jc w:val="center"/>
              <w:rPr>
                <w:szCs w:val="22"/>
              </w:rPr>
            </w:pPr>
          </w:p>
        </w:tc>
        <w:tc>
          <w:tcPr>
            <w:tcW w:w="180" w:type="dxa"/>
          </w:tcPr>
          <w:p w14:paraId="758EB98C" w14:textId="77777777" w:rsidR="00703661" w:rsidRPr="00E7272A" w:rsidRDefault="00703661" w:rsidP="00361F34">
            <w:pPr>
              <w:pStyle w:val="acctfourfigures"/>
              <w:tabs>
                <w:tab w:val="clear" w:pos="765"/>
              </w:tabs>
              <w:spacing w:line="240" w:lineRule="atLeast"/>
              <w:jc w:val="center"/>
              <w:rPr>
                <w:szCs w:val="22"/>
              </w:rPr>
            </w:pPr>
          </w:p>
        </w:tc>
        <w:tc>
          <w:tcPr>
            <w:tcW w:w="1532" w:type="dxa"/>
          </w:tcPr>
          <w:p w14:paraId="7F71274B" w14:textId="7E12F838" w:rsidR="00703661" w:rsidRPr="00703661" w:rsidRDefault="00703661" w:rsidP="000F659C">
            <w:pPr>
              <w:pStyle w:val="acctfourfigures"/>
              <w:tabs>
                <w:tab w:val="clear" w:pos="765"/>
                <w:tab w:val="decimal" w:pos="1269"/>
              </w:tabs>
              <w:spacing w:line="240" w:lineRule="atLeast"/>
              <w:ind w:right="11"/>
              <w:rPr>
                <w:szCs w:val="22"/>
              </w:rPr>
            </w:pPr>
            <w:r>
              <w:rPr>
                <w:szCs w:val="22"/>
              </w:rPr>
              <w:t>-</w:t>
            </w:r>
          </w:p>
        </w:tc>
      </w:tr>
      <w:tr w:rsidR="00E7272A" w:rsidRPr="00E7272A" w14:paraId="615C6C8D" w14:textId="77777777" w:rsidTr="001A5358">
        <w:trPr>
          <w:cantSplit/>
          <w:trHeight w:val="260"/>
        </w:trPr>
        <w:tc>
          <w:tcPr>
            <w:tcW w:w="3434" w:type="dxa"/>
            <w:shd w:val="clear" w:color="auto" w:fill="auto"/>
          </w:tcPr>
          <w:p w14:paraId="2B857BB1" w14:textId="77777777" w:rsidR="00E7272A" w:rsidRPr="00E7272A" w:rsidRDefault="00E7272A" w:rsidP="00361F34">
            <w:pPr>
              <w:rPr>
                <w:rFonts w:ascii="Times New Roman" w:hAnsi="Times New Roman" w:cs="Times New Roman"/>
                <w:sz w:val="22"/>
                <w:szCs w:val="22"/>
              </w:rPr>
            </w:pPr>
            <w:r w:rsidRPr="00E7272A">
              <w:rPr>
                <w:rFonts w:ascii="Times New Roman" w:hAnsi="Times New Roman" w:cs="Times New Roman"/>
                <w:sz w:val="22"/>
                <w:szCs w:val="22"/>
              </w:rPr>
              <w:t>Income not subject to tax</w:t>
            </w:r>
          </w:p>
        </w:tc>
        <w:tc>
          <w:tcPr>
            <w:tcW w:w="900" w:type="dxa"/>
            <w:shd w:val="clear" w:color="auto" w:fill="auto"/>
          </w:tcPr>
          <w:p w14:paraId="3AE6EFBF" w14:textId="77777777" w:rsidR="00E7272A" w:rsidRPr="00E7272A" w:rsidRDefault="00E7272A" w:rsidP="00703661">
            <w:pPr>
              <w:pStyle w:val="acctfourfigures"/>
              <w:tabs>
                <w:tab w:val="clear" w:pos="765"/>
                <w:tab w:val="decimal" w:pos="461"/>
              </w:tabs>
              <w:spacing w:line="240" w:lineRule="atLeast"/>
              <w:jc w:val="center"/>
              <w:rPr>
                <w:szCs w:val="22"/>
              </w:rPr>
            </w:pPr>
          </w:p>
        </w:tc>
        <w:tc>
          <w:tcPr>
            <w:tcW w:w="180" w:type="dxa"/>
            <w:shd w:val="clear" w:color="auto" w:fill="auto"/>
          </w:tcPr>
          <w:p w14:paraId="48883FF0" w14:textId="77777777" w:rsidR="00E7272A" w:rsidRPr="00E7272A" w:rsidRDefault="00E7272A" w:rsidP="00361F34">
            <w:pPr>
              <w:pStyle w:val="acctfourfigures"/>
              <w:spacing w:line="240" w:lineRule="atLeast"/>
              <w:rPr>
                <w:szCs w:val="22"/>
              </w:rPr>
            </w:pPr>
          </w:p>
        </w:tc>
        <w:tc>
          <w:tcPr>
            <w:tcW w:w="1532" w:type="dxa"/>
            <w:shd w:val="clear" w:color="auto" w:fill="auto"/>
          </w:tcPr>
          <w:p w14:paraId="2E09B3F4" w14:textId="745D7E2A" w:rsidR="00E7272A" w:rsidRPr="00E7272A" w:rsidRDefault="00703661" w:rsidP="00AE0193">
            <w:pPr>
              <w:pStyle w:val="acctfourfigures"/>
              <w:tabs>
                <w:tab w:val="clear" w:pos="765"/>
                <w:tab w:val="decimal" w:pos="1269"/>
              </w:tabs>
              <w:spacing w:line="240" w:lineRule="atLeast"/>
              <w:ind w:right="11"/>
              <w:rPr>
                <w:szCs w:val="22"/>
              </w:rPr>
            </w:pPr>
            <w:r w:rsidRPr="00703661">
              <w:rPr>
                <w:szCs w:val="22"/>
              </w:rPr>
              <w:t>(91,064)</w:t>
            </w:r>
          </w:p>
        </w:tc>
        <w:tc>
          <w:tcPr>
            <w:tcW w:w="180" w:type="dxa"/>
            <w:shd w:val="clear" w:color="auto" w:fill="auto"/>
          </w:tcPr>
          <w:p w14:paraId="45496258" w14:textId="77777777" w:rsidR="00E7272A" w:rsidRPr="00E7272A" w:rsidRDefault="00E7272A" w:rsidP="00361F34">
            <w:pPr>
              <w:pStyle w:val="acctfourfigures"/>
              <w:spacing w:line="240" w:lineRule="atLeast"/>
              <w:rPr>
                <w:szCs w:val="22"/>
              </w:rPr>
            </w:pPr>
          </w:p>
        </w:tc>
        <w:tc>
          <w:tcPr>
            <w:tcW w:w="990" w:type="dxa"/>
            <w:shd w:val="clear" w:color="auto" w:fill="auto"/>
          </w:tcPr>
          <w:p w14:paraId="2B4EA77B" w14:textId="77777777" w:rsidR="00E7272A" w:rsidRPr="00E7272A" w:rsidRDefault="00E7272A" w:rsidP="00361F34">
            <w:pPr>
              <w:pStyle w:val="acctfourfigures"/>
              <w:tabs>
                <w:tab w:val="clear" w:pos="765"/>
                <w:tab w:val="decimal" w:pos="461"/>
              </w:tabs>
              <w:spacing w:line="240" w:lineRule="atLeast"/>
              <w:rPr>
                <w:szCs w:val="22"/>
              </w:rPr>
            </w:pPr>
          </w:p>
        </w:tc>
        <w:tc>
          <w:tcPr>
            <w:tcW w:w="180" w:type="dxa"/>
            <w:shd w:val="clear" w:color="auto" w:fill="auto"/>
          </w:tcPr>
          <w:p w14:paraId="037BE78A" w14:textId="77777777" w:rsidR="00E7272A" w:rsidRPr="00E7272A" w:rsidRDefault="00E7272A" w:rsidP="00361F34">
            <w:pPr>
              <w:pStyle w:val="acctfourfigures"/>
              <w:spacing w:line="240" w:lineRule="atLeast"/>
              <w:rPr>
                <w:szCs w:val="22"/>
              </w:rPr>
            </w:pPr>
          </w:p>
        </w:tc>
        <w:tc>
          <w:tcPr>
            <w:tcW w:w="1532" w:type="dxa"/>
            <w:shd w:val="clear" w:color="auto" w:fill="auto"/>
          </w:tcPr>
          <w:p w14:paraId="436E420B" w14:textId="5939D118" w:rsidR="00E7272A" w:rsidRPr="00E7272A" w:rsidRDefault="00703661" w:rsidP="000F659C">
            <w:pPr>
              <w:pStyle w:val="acctfourfigures"/>
              <w:tabs>
                <w:tab w:val="clear" w:pos="765"/>
                <w:tab w:val="decimal" w:pos="1269"/>
              </w:tabs>
              <w:spacing w:line="240" w:lineRule="atLeast"/>
              <w:ind w:right="11"/>
              <w:rPr>
                <w:szCs w:val="22"/>
              </w:rPr>
            </w:pPr>
            <w:r w:rsidRPr="00703661">
              <w:rPr>
                <w:szCs w:val="22"/>
              </w:rPr>
              <w:t>(43,967)</w:t>
            </w:r>
          </w:p>
        </w:tc>
        <w:tc>
          <w:tcPr>
            <w:tcW w:w="180" w:type="dxa"/>
          </w:tcPr>
          <w:p w14:paraId="77E88093"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990" w:type="dxa"/>
          </w:tcPr>
          <w:p w14:paraId="2D998CC7"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80" w:type="dxa"/>
          </w:tcPr>
          <w:p w14:paraId="76BA6E0E"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532" w:type="dxa"/>
          </w:tcPr>
          <w:p w14:paraId="691CFF07" w14:textId="7CB1986A" w:rsidR="00E7272A" w:rsidRPr="00E7272A" w:rsidRDefault="00703661" w:rsidP="000F659C">
            <w:pPr>
              <w:pStyle w:val="acctfourfigures"/>
              <w:tabs>
                <w:tab w:val="clear" w:pos="765"/>
                <w:tab w:val="decimal" w:pos="1269"/>
              </w:tabs>
              <w:spacing w:line="240" w:lineRule="atLeast"/>
              <w:ind w:right="11"/>
              <w:rPr>
                <w:szCs w:val="22"/>
              </w:rPr>
            </w:pPr>
            <w:r w:rsidRPr="00703661">
              <w:rPr>
                <w:szCs w:val="22"/>
              </w:rPr>
              <w:t>(91,064)</w:t>
            </w:r>
          </w:p>
        </w:tc>
        <w:tc>
          <w:tcPr>
            <w:tcW w:w="180" w:type="dxa"/>
          </w:tcPr>
          <w:p w14:paraId="187097C5"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990" w:type="dxa"/>
          </w:tcPr>
          <w:p w14:paraId="327B2D72"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80" w:type="dxa"/>
          </w:tcPr>
          <w:p w14:paraId="3A8B2FD4"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532" w:type="dxa"/>
          </w:tcPr>
          <w:p w14:paraId="08B6A173" w14:textId="015ED773" w:rsidR="00E7272A" w:rsidRPr="00E7272A" w:rsidRDefault="00703661" w:rsidP="000F659C">
            <w:pPr>
              <w:pStyle w:val="acctfourfigures"/>
              <w:tabs>
                <w:tab w:val="clear" w:pos="765"/>
                <w:tab w:val="decimal" w:pos="1269"/>
              </w:tabs>
              <w:spacing w:line="240" w:lineRule="atLeast"/>
              <w:ind w:right="11"/>
              <w:rPr>
                <w:szCs w:val="22"/>
              </w:rPr>
            </w:pPr>
            <w:r w:rsidRPr="00703661">
              <w:rPr>
                <w:szCs w:val="22"/>
              </w:rPr>
              <w:t>(43,967)</w:t>
            </w:r>
          </w:p>
        </w:tc>
      </w:tr>
      <w:tr w:rsidR="00AD57FD" w:rsidRPr="00E7272A" w14:paraId="1093FAD1" w14:textId="77777777" w:rsidTr="001A5358">
        <w:trPr>
          <w:cantSplit/>
          <w:trHeight w:val="273"/>
        </w:trPr>
        <w:tc>
          <w:tcPr>
            <w:tcW w:w="3434" w:type="dxa"/>
            <w:shd w:val="clear" w:color="auto" w:fill="auto"/>
          </w:tcPr>
          <w:p w14:paraId="15F9B39D" w14:textId="689CCE4B" w:rsidR="00AD57FD" w:rsidRPr="00E7272A" w:rsidRDefault="00AD57FD" w:rsidP="00361F34">
            <w:pPr>
              <w:rPr>
                <w:rFonts w:ascii="Times New Roman" w:hAnsi="Times New Roman" w:cs="Times New Roman"/>
                <w:sz w:val="22"/>
                <w:szCs w:val="22"/>
              </w:rPr>
            </w:pPr>
            <w:r w:rsidRPr="00AD57FD">
              <w:rPr>
                <w:rFonts w:ascii="Times New Roman" w:hAnsi="Times New Roman" w:cs="Times New Roman"/>
                <w:sz w:val="22"/>
                <w:szCs w:val="22"/>
              </w:rPr>
              <w:t xml:space="preserve">Expenses not deductible for tax </w:t>
            </w:r>
          </w:p>
        </w:tc>
        <w:tc>
          <w:tcPr>
            <w:tcW w:w="900" w:type="dxa"/>
            <w:shd w:val="clear" w:color="auto" w:fill="auto"/>
          </w:tcPr>
          <w:p w14:paraId="276C4F60" w14:textId="77777777" w:rsidR="00AD57FD" w:rsidRPr="00E7272A" w:rsidRDefault="00AD57FD" w:rsidP="00703661">
            <w:pPr>
              <w:pStyle w:val="acctfourfigures"/>
              <w:tabs>
                <w:tab w:val="clear" w:pos="765"/>
                <w:tab w:val="decimal" w:pos="461"/>
              </w:tabs>
              <w:spacing w:line="240" w:lineRule="atLeast"/>
              <w:jc w:val="center"/>
              <w:rPr>
                <w:szCs w:val="22"/>
              </w:rPr>
            </w:pPr>
          </w:p>
        </w:tc>
        <w:tc>
          <w:tcPr>
            <w:tcW w:w="180" w:type="dxa"/>
            <w:shd w:val="clear" w:color="auto" w:fill="auto"/>
          </w:tcPr>
          <w:p w14:paraId="012DD857" w14:textId="77777777" w:rsidR="00AD57FD" w:rsidRPr="00E7272A" w:rsidRDefault="00AD57FD" w:rsidP="00361F34">
            <w:pPr>
              <w:pStyle w:val="acctfourfigures"/>
              <w:spacing w:line="240" w:lineRule="atLeast"/>
              <w:rPr>
                <w:szCs w:val="22"/>
              </w:rPr>
            </w:pPr>
          </w:p>
        </w:tc>
        <w:tc>
          <w:tcPr>
            <w:tcW w:w="1532" w:type="dxa"/>
            <w:shd w:val="clear" w:color="auto" w:fill="auto"/>
          </w:tcPr>
          <w:p w14:paraId="56D13980" w14:textId="77777777" w:rsidR="00AD57FD" w:rsidRPr="00703661" w:rsidRDefault="00AD57FD" w:rsidP="00AE0193">
            <w:pPr>
              <w:pStyle w:val="acctfourfigures"/>
              <w:tabs>
                <w:tab w:val="clear" w:pos="765"/>
                <w:tab w:val="decimal" w:pos="1269"/>
              </w:tabs>
              <w:spacing w:line="240" w:lineRule="atLeast"/>
              <w:ind w:right="11"/>
              <w:rPr>
                <w:szCs w:val="22"/>
              </w:rPr>
            </w:pPr>
          </w:p>
        </w:tc>
        <w:tc>
          <w:tcPr>
            <w:tcW w:w="180" w:type="dxa"/>
            <w:shd w:val="clear" w:color="auto" w:fill="auto"/>
          </w:tcPr>
          <w:p w14:paraId="3397D0AC" w14:textId="77777777" w:rsidR="00AD57FD" w:rsidRPr="00E7272A" w:rsidRDefault="00AD57FD" w:rsidP="00361F34">
            <w:pPr>
              <w:pStyle w:val="acctfourfigures"/>
              <w:spacing w:line="240" w:lineRule="atLeast"/>
              <w:rPr>
                <w:szCs w:val="22"/>
              </w:rPr>
            </w:pPr>
          </w:p>
        </w:tc>
        <w:tc>
          <w:tcPr>
            <w:tcW w:w="990" w:type="dxa"/>
            <w:shd w:val="clear" w:color="auto" w:fill="auto"/>
          </w:tcPr>
          <w:p w14:paraId="622D2E60" w14:textId="77777777" w:rsidR="00AD57FD" w:rsidRPr="00E7272A" w:rsidRDefault="00AD57FD" w:rsidP="00361F34">
            <w:pPr>
              <w:pStyle w:val="acctfourfigures"/>
              <w:tabs>
                <w:tab w:val="clear" w:pos="765"/>
                <w:tab w:val="decimal" w:pos="461"/>
              </w:tabs>
              <w:spacing w:line="240" w:lineRule="atLeast"/>
              <w:rPr>
                <w:szCs w:val="22"/>
              </w:rPr>
            </w:pPr>
          </w:p>
        </w:tc>
        <w:tc>
          <w:tcPr>
            <w:tcW w:w="180" w:type="dxa"/>
            <w:shd w:val="clear" w:color="auto" w:fill="auto"/>
          </w:tcPr>
          <w:p w14:paraId="7A58F52F" w14:textId="77777777" w:rsidR="00AD57FD" w:rsidRPr="00E7272A" w:rsidRDefault="00AD57FD" w:rsidP="00361F34">
            <w:pPr>
              <w:pStyle w:val="acctfourfigures"/>
              <w:spacing w:line="240" w:lineRule="atLeast"/>
              <w:rPr>
                <w:szCs w:val="22"/>
              </w:rPr>
            </w:pPr>
          </w:p>
        </w:tc>
        <w:tc>
          <w:tcPr>
            <w:tcW w:w="1532" w:type="dxa"/>
            <w:shd w:val="clear" w:color="auto" w:fill="auto"/>
          </w:tcPr>
          <w:p w14:paraId="41C303E3" w14:textId="77777777" w:rsidR="00AD57FD" w:rsidRPr="00703661" w:rsidRDefault="00AD57FD" w:rsidP="000F659C">
            <w:pPr>
              <w:pStyle w:val="acctfourfigures"/>
              <w:tabs>
                <w:tab w:val="clear" w:pos="765"/>
                <w:tab w:val="decimal" w:pos="1269"/>
              </w:tabs>
              <w:spacing w:line="240" w:lineRule="atLeast"/>
              <w:ind w:right="11"/>
              <w:rPr>
                <w:szCs w:val="22"/>
              </w:rPr>
            </w:pPr>
          </w:p>
        </w:tc>
        <w:tc>
          <w:tcPr>
            <w:tcW w:w="180" w:type="dxa"/>
          </w:tcPr>
          <w:p w14:paraId="7178E006"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990" w:type="dxa"/>
          </w:tcPr>
          <w:p w14:paraId="453727BD"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80" w:type="dxa"/>
          </w:tcPr>
          <w:p w14:paraId="6FFC4451"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532" w:type="dxa"/>
          </w:tcPr>
          <w:p w14:paraId="3BD5BC48" w14:textId="77777777" w:rsidR="00AD57FD" w:rsidRPr="00703661" w:rsidRDefault="00AD57FD" w:rsidP="000F659C">
            <w:pPr>
              <w:pStyle w:val="acctfourfigures"/>
              <w:tabs>
                <w:tab w:val="clear" w:pos="765"/>
                <w:tab w:val="decimal" w:pos="1269"/>
              </w:tabs>
              <w:spacing w:line="240" w:lineRule="atLeast"/>
              <w:ind w:right="11"/>
              <w:rPr>
                <w:szCs w:val="22"/>
              </w:rPr>
            </w:pPr>
          </w:p>
        </w:tc>
        <w:tc>
          <w:tcPr>
            <w:tcW w:w="180" w:type="dxa"/>
          </w:tcPr>
          <w:p w14:paraId="11A4DC84"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990" w:type="dxa"/>
          </w:tcPr>
          <w:p w14:paraId="7CAC7CEE"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80" w:type="dxa"/>
          </w:tcPr>
          <w:p w14:paraId="0041B385"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532" w:type="dxa"/>
          </w:tcPr>
          <w:p w14:paraId="7390AEEF" w14:textId="77777777" w:rsidR="00AD57FD" w:rsidRPr="00703661" w:rsidRDefault="00AD57FD" w:rsidP="000F659C">
            <w:pPr>
              <w:pStyle w:val="acctfourfigures"/>
              <w:tabs>
                <w:tab w:val="clear" w:pos="765"/>
                <w:tab w:val="decimal" w:pos="1269"/>
              </w:tabs>
              <w:spacing w:line="240" w:lineRule="atLeast"/>
              <w:ind w:right="11"/>
              <w:rPr>
                <w:szCs w:val="22"/>
              </w:rPr>
            </w:pPr>
          </w:p>
        </w:tc>
      </w:tr>
      <w:tr w:rsidR="00AD57FD" w:rsidRPr="00E7272A" w14:paraId="6D6A4715" w14:textId="77777777" w:rsidTr="001A5358">
        <w:trPr>
          <w:cantSplit/>
          <w:trHeight w:val="260"/>
        </w:trPr>
        <w:tc>
          <w:tcPr>
            <w:tcW w:w="3434" w:type="dxa"/>
            <w:shd w:val="clear" w:color="auto" w:fill="auto"/>
          </w:tcPr>
          <w:p w14:paraId="0802BCCD" w14:textId="62A2FF37" w:rsidR="00AD57FD" w:rsidRPr="00AD57FD" w:rsidRDefault="00AD57FD" w:rsidP="00AD57FD">
            <w:pPr>
              <w:ind w:firstLine="110"/>
              <w:rPr>
                <w:rFonts w:ascii="Times New Roman" w:hAnsi="Times New Roman" w:cs="Times New Roman"/>
                <w:sz w:val="22"/>
                <w:szCs w:val="22"/>
              </w:rPr>
            </w:pPr>
            <w:r w:rsidRPr="00AD57FD">
              <w:rPr>
                <w:rFonts w:ascii="Times New Roman" w:hAnsi="Times New Roman" w:cs="Times New Roman"/>
                <w:sz w:val="22"/>
                <w:szCs w:val="22"/>
              </w:rPr>
              <w:t>purposes</w:t>
            </w:r>
          </w:p>
        </w:tc>
        <w:tc>
          <w:tcPr>
            <w:tcW w:w="900" w:type="dxa"/>
            <w:shd w:val="clear" w:color="auto" w:fill="auto"/>
          </w:tcPr>
          <w:p w14:paraId="6C11C356" w14:textId="77777777" w:rsidR="00AD57FD" w:rsidRPr="00E7272A" w:rsidRDefault="00AD57FD" w:rsidP="00703661">
            <w:pPr>
              <w:pStyle w:val="acctfourfigures"/>
              <w:tabs>
                <w:tab w:val="clear" w:pos="765"/>
                <w:tab w:val="decimal" w:pos="461"/>
              </w:tabs>
              <w:spacing w:line="240" w:lineRule="atLeast"/>
              <w:jc w:val="center"/>
              <w:rPr>
                <w:szCs w:val="22"/>
              </w:rPr>
            </w:pPr>
          </w:p>
        </w:tc>
        <w:tc>
          <w:tcPr>
            <w:tcW w:w="180" w:type="dxa"/>
            <w:shd w:val="clear" w:color="auto" w:fill="auto"/>
          </w:tcPr>
          <w:p w14:paraId="007FA34C" w14:textId="77777777" w:rsidR="00AD57FD" w:rsidRPr="00E7272A" w:rsidRDefault="00AD57FD" w:rsidP="00361F34">
            <w:pPr>
              <w:pStyle w:val="acctfourfigures"/>
              <w:spacing w:line="240" w:lineRule="atLeast"/>
              <w:rPr>
                <w:szCs w:val="22"/>
              </w:rPr>
            </w:pPr>
          </w:p>
        </w:tc>
        <w:tc>
          <w:tcPr>
            <w:tcW w:w="1532" w:type="dxa"/>
            <w:shd w:val="clear" w:color="auto" w:fill="auto"/>
          </w:tcPr>
          <w:p w14:paraId="3BA84133" w14:textId="196FD3B2" w:rsidR="00AD57FD" w:rsidRPr="00703661" w:rsidRDefault="00AD57FD" w:rsidP="00AE0193">
            <w:pPr>
              <w:pStyle w:val="acctfourfigures"/>
              <w:tabs>
                <w:tab w:val="clear" w:pos="765"/>
                <w:tab w:val="decimal" w:pos="1269"/>
              </w:tabs>
              <w:spacing w:line="240" w:lineRule="atLeast"/>
              <w:ind w:right="11"/>
              <w:rPr>
                <w:szCs w:val="22"/>
              </w:rPr>
            </w:pPr>
            <w:r w:rsidRPr="00AD57FD">
              <w:rPr>
                <w:szCs w:val="22"/>
              </w:rPr>
              <w:t>4,400</w:t>
            </w:r>
          </w:p>
        </w:tc>
        <w:tc>
          <w:tcPr>
            <w:tcW w:w="180" w:type="dxa"/>
            <w:shd w:val="clear" w:color="auto" w:fill="auto"/>
          </w:tcPr>
          <w:p w14:paraId="40DA09E9" w14:textId="77777777" w:rsidR="00AD57FD" w:rsidRPr="00E7272A" w:rsidRDefault="00AD57FD" w:rsidP="00361F34">
            <w:pPr>
              <w:pStyle w:val="acctfourfigures"/>
              <w:spacing w:line="240" w:lineRule="atLeast"/>
              <w:rPr>
                <w:szCs w:val="22"/>
              </w:rPr>
            </w:pPr>
          </w:p>
        </w:tc>
        <w:tc>
          <w:tcPr>
            <w:tcW w:w="990" w:type="dxa"/>
            <w:shd w:val="clear" w:color="auto" w:fill="auto"/>
          </w:tcPr>
          <w:p w14:paraId="07BB006C" w14:textId="77777777" w:rsidR="00AD57FD" w:rsidRPr="00E7272A" w:rsidRDefault="00AD57FD" w:rsidP="00361F34">
            <w:pPr>
              <w:pStyle w:val="acctfourfigures"/>
              <w:tabs>
                <w:tab w:val="clear" w:pos="765"/>
                <w:tab w:val="decimal" w:pos="461"/>
              </w:tabs>
              <w:spacing w:line="240" w:lineRule="atLeast"/>
              <w:rPr>
                <w:szCs w:val="22"/>
              </w:rPr>
            </w:pPr>
          </w:p>
        </w:tc>
        <w:tc>
          <w:tcPr>
            <w:tcW w:w="180" w:type="dxa"/>
            <w:shd w:val="clear" w:color="auto" w:fill="auto"/>
          </w:tcPr>
          <w:p w14:paraId="2C0BDB5E" w14:textId="77777777" w:rsidR="00AD57FD" w:rsidRPr="00E7272A" w:rsidRDefault="00AD57FD" w:rsidP="00361F34">
            <w:pPr>
              <w:pStyle w:val="acctfourfigures"/>
              <w:spacing w:line="240" w:lineRule="atLeast"/>
              <w:rPr>
                <w:szCs w:val="22"/>
              </w:rPr>
            </w:pPr>
          </w:p>
        </w:tc>
        <w:tc>
          <w:tcPr>
            <w:tcW w:w="1532" w:type="dxa"/>
            <w:shd w:val="clear" w:color="auto" w:fill="auto"/>
          </w:tcPr>
          <w:p w14:paraId="5DEB7E76" w14:textId="72672EDD" w:rsidR="00AD57FD" w:rsidRPr="00703661" w:rsidRDefault="00AD57FD" w:rsidP="000F659C">
            <w:pPr>
              <w:pStyle w:val="acctfourfigures"/>
              <w:tabs>
                <w:tab w:val="clear" w:pos="765"/>
                <w:tab w:val="decimal" w:pos="1269"/>
              </w:tabs>
              <w:spacing w:line="240" w:lineRule="atLeast"/>
              <w:ind w:right="11"/>
              <w:rPr>
                <w:szCs w:val="22"/>
              </w:rPr>
            </w:pPr>
            <w:r w:rsidRPr="00AD57FD">
              <w:rPr>
                <w:szCs w:val="22"/>
              </w:rPr>
              <w:t>(4,162)</w:t>
            </w:r>
          </w:p>
        </w:tc>
        <w:tc>
          <w:tcPr>
            <w:tcW w:w="180" w:type="dxa"/>
          </w:tcPr>
          <w:p w14:paraId="2E5F627D"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990" w:type="dxa"/>
          </w:tcPr>
          <w:p w14:paraId="1C522549"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80" w:type="dxa"/>
          </w:tcPr>
          <w:p w14:paraId="166D2D20"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532" w:type="dxa"/>
          </w:tcPr>
          <w:p w14:paraId="7568E2AA" w14:textId="577F0CB2" w:rsidR="00AD57FD" w:rsidRPr="00703661" w:rsidRDefault="00AD57FD" w:rsidP="000F659C">
            <w:pPr>
              <w:pStyle w:val="acctfourfigures"/>
              <w:tabs>
                <w:tab w:val="clear" w:pos="765"/>
                <w:tab w:val="decimal" w:pos="1269"/>
              </w:tabs>
              <w:spacing w:line="240" w:lineRule="atLeast"/>
              <w:ind w:right="11"/>
              <w:rPr>
                <w:szCs w:val="22"/>
              </w:rPr>
            </w:pPr>
            <w:r w:rsidRPr="00AD57FD">
              <w:rPr>
                <w:szCs w:val="22"/>
              </w:rPr>
              <w:t>3,445</w:t>
            </w:r>
          </w:p>
        </w:tc>
        <w:tc>
          <w:tcPr>
            <w:tcW w:w="180" w:type="dxa"/>
          </w:tcPr>
          <w:p w14:paraId="53CC7CE2"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990" w:type="dxa"/>
          </w:tcPr>
          <w:p w14:paraId="66DFBDF2"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80" w:type="dxa"/>
          </w:tcPr>
          <w:p w14:paraId="3086D092"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532" w:type="dxa"/>
          </w:tcPr>
          <w:p w14:paraId="3EFC3AD8" w14:textId="1B84CCEB" w:rsidR="00AD57FD" w:rsidRPr="00703661" w:rsidRDefault="00AD57FD" w:rsidP="000F659C">
            <w:pPr>
              <w:pStyle w:val="acctfourfigures"/>
              <w:tabs>
                <w:tab w:val="clear" w:pos="765"/>
                <w:tab w:val="decimal" w:pos="1269"/>
              </w:tabs>
              <w:spacing w:line="240" w:lineRule="atLeast"/>
              <w:ind w:right="11"/>
              <w:rPr>
                <w:szCs w:val="22"/>
              </w:rPr>
            </w:pPr>
            <w:r w:rsidRPr="00AD57FD">
              <w:rPr>
                <w:szCs w:val="22"/>
              </w:rPr>
              <w:t>4,250</w:t>
            </w:r>
          </w:p>
        </w:tc>
      </w:tr>
      <w:tr w:rsidR="00AD57FD" w:rsidRPr="00E7272A" w14:paraId="75763C12" w14:textId="77777777" w:rsidTr="001A5358">
        <w:trPr>
          <w:cantSplit/>
          <w:trHeight w:val="260"/>
        </w:trPr>
        <w:tc>
          <w:tcPr>
            <w:tcW w:w="3434" w:type="dxa"/>
            <w:shd w:val="clear" w:color="auto" w:fill="auto"/>
          </w:tcPr>
          <w:p w14:paraId="0A5D1268" w14:textId="71BE9487" w:rsidR="00AD57FD" w:rsidRPr="00AD57FD" w:rsidRDefault="00AD57FD" w:rsidP="00AD57FD">
            <w:pPr>
              <w:rPr>
                <w:rFonts w:ascii="Times New Roman" w:hAnsi="Times New Roman" w:cs="Times New Roman"/>
                <w:sz w:val="22"/>
                <w:szCs w:val="22"/>
              </w:rPr>
            </w:pPr>
            <w:r w:rsidRPr="00AD57FD">
              <w:rPr>
                <w:rFonts w:ascii="Times New Roman" w:hAnsi="Times New Roman" w:cs="Times New Roman"/>
                <w:sz w:val="22"/>
                <w:szCs w:val="22"/>
              </w:rPr>
              <w:t xml:space="preserve">Expenses that are </w:t>
            </w:r>
            <w:r w:rsidR="00AE0193">
              <w:rPr>
                <w:rFonts w:ascii="Times New Roman" w:hAnsi="Times New Roman" w:cs="Times New Roman"/>
                <w:sz w:val="22"/>
                <w:szCs w:val="22"/>
              </w:rPr>
              <w:t xml:space="preserve">additional </w:t>
            </w:r>
          </w:p>
        </w:tc>
        <w:tc>
          <w:tcPr>
            <w:tcW w:w="900" w:type="dxa"/>
            <w:shd w:val="clear" w:color="auto" w:fill="auto"/>
          </w:tcPr>
          <w:p w14:paraId="2F97E89D" w14:textId="77777777" w:rsidR="00AD57FD" w:rsidRPr="00E7272A" w:rsidRDefault="00AD57FD" w:rsidP="00703661">
            <w:pPr>
              <w:pStyle w:val="acctfourfigures"/>
              <w:tabs>
                <w:tab w:val="clear" w:pos="765"/>
                <w:tab w:val="decimal" w:pos="461"/>
              </w:tabs>
              <w:spacing w:line="240" w:lineRule="atLeast"/>
              <w:jc w:val="center"/>
              <w:rPr>
                <w:szCs w:val="22"/>
              </w:rPr>
            </w:pPr>
          </w:p>
        </w:tc>
        <w:tc>
          <w:tcPr>
            <w:tcW w:w="180" w:type="dxa"/>
            <w:shd w:val="clear" w:color="auto" w:fill="auto"/>
          </w:tcPr>
          <w:p w14:paraId="71C397CA" w14:textId="77777777" w:rsidR="00AD57FD" w:rsidRPr="00E7272A" w:rsidRDefault="00AD57FD" w:rsidP="00361F34">
            <w:pPr>
              <w:pStyle w:val="acctfourfigures"/>
              <w:spacing w:line="240" w:lineRule="atLeast"/>
              <w:rPr>
                <w:szCs w:val="22"/>
              </w:rPr>
            </w:pPr>
          </w:p>
        </w:tc>
        <w:tc>
          <w:tcPr>
            <w:tcW w:w="1532" w:type="dxa"/>
            <w:shd w:val="clear" w:color="auto" w:fill="auto"/>
          </w:tcPr>
          <w:p w14:paraId="77A30888" w14:textId="77777777" w:rsidR="00AD57FD" w:rsidRPr="00AD57FD" w:rsidRDefault="00AD57FD" w:rsidP="00AE0193">
            <w:pPr>
              <w:pStyle w:val="acctfourfigures"/>
              <w:tabs>
                <w:tab w:val="clear" w:pos="765"/>
                <w:tab w:val="decimal" w:pos="1269"/>
              </w:tabs>
              <w:spacing w:line="240" w:lineRule="atLeast"/>
              <w:ind w:right="11"/>
              <w:rPr>
                <w:szCs w:val="22"/>
              </w:rPr>
            </w:pPr>
          </w:p>
        </w:tc>
        <w:tc>
          <w:tcPr>
            <w:tcW w:w="180" w:type="dxa"/>
            <w:shd w:val="clear" w:color="auto" w:fill="auto"/>
          </w:tcPr>
          <w:p w14:paraId="448B35D4" w14:textId="77777777" w:rsidR="00AD57FD" w:rsidRPr="00E7272A" w:rsidRDefault="00AD57FD" w:rsidP="00361F34">
            <w:pPr>
              <w:pStyle w:val="acctfourfigures"/>
              <w:spacing w:line="240" w:lineRule="atLeast"/>
              <w:rPr>
                <w:szCs w:val="22"/>
              </w:rPr>
            </w:pPr>
          </w:p>
        </w:tc>
        <w:tc>
          <w:tcPr>
            <w:tcW w:w="990" w:type="dxa"/>
            <w:shd w:val="clear" w:color="auto" w:fill="auto"/>
          </w:tcPr>
          <w:p w14:paraId="2B9CD990" w14:textId="77777777" w:rsidR="00AD57FD" w:rsidRPr="00E7272A" w:rsidRDefault="00AD57FD" w:rsidP="00361F34">
            <w:pPr>
              <w:pStyle w:val="acctfourfigures"/>
              <w:tabs>
                <w:tab w:val="clear" w:pos="765"/>
                <w:tab w:val="decimal" w:pos="461"/>
              </w:tabs>
              <w:spacing w:line="240" w:lineRule="atLeast"/>
              <w:rPr>
                <w:szCs w:val="22"/>
              </w:rPr>
            </w:pPr>
          </w:p>
        </w:tc>
        <w:tc>
          <w:tcPr>
            <w:tcW w:w="180" w:type="dxa"/>
            <w:shd w:val="clear" w:color="auto" w:fill="auto"/>
          </w:tcPr>
          <w:p w14:paraId="3B533118" w14:textId="77777777" w:rsidR="00AD57FD" w:rsidRPr="00E7272A" w:rsidRDefault="00AD57FD" w:rsidP="00361F34">
            <w:pPr>
              <w:pStyle w:val="acctfourfigures"/>
              <w:spacing w:line="240" w:lineRule="atLeast"/>
              <w:rPr>
                <w:szCs w:val="22"/>
              </w:rPr>
            </w:pPr>
          </w:p>
        </w:tc>
        <w:tc>
          <w:tcPr>
            <w:tcW w:w="1532" w:type="dxa"/>
            <w:shd w:val="clear" w:color="auto" w:fill="auto"/>
          </w:tcPr>
          <w:p w14:paraId="018F4003" w14:textId="77777777" w:rsidR="00AD57FD" w:rsidRPr="00AD57FD" w:rsidRDefault="00AD57FD" w:rsidP="000F659C">
            <w:pPr>
              <w:pStyle w:val="acctfourfigures"/>
              <w:tabs>
                <w:tab w:val="clear" w:pos="765"/>
                <w:tab w:val="decimal" w:pos="1269"/>
              </w:tabs>
              <w:spacing w:line="240" w:lineRule="atLeast"/>
              <w:ind w:right="11"/>
              <w:rPr>
                <w:szCs w:val="22"/>
              </w:rPr>
            </w:pPr>
          </w:p>
        </w:tc>
        <w:tc>
          <w:tcPr>
            <w:tcW w:w="180" w:type="dxa"/>
          </w:tcPr>
          <w:p w14:paraId="6F9761D8"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990" w:type="dxa"/>
          </w:tcPr>
          <w:p w14:paraId="1D918280"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80" w:type="dxa"/>
          </w:tcPr>
          <w:p w14:paraId="72481E39"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532" w:type="dxa"/>
          </w:tcPr>
          <w:p w14:paraId="53BC539D" w14:textId="77777777" w:rsidR="00AD57FD" w:rsidRPr="00AD57FD" w:rsidRDefault="00AD57FD" w:rsidP="000F659C">
            <w:pPr>
              <w:pStyle w:val="acctfourfigures"/>
              <w:tabs>
                <w:tab w:val="clear" w:pos="765"/>
                <w:tab w:val="decimal" w:pos="1269"/>
              </w:tabs>
              <w:spacing w:line="240" w:lineRule="atLeast"/>
              <w:ind w:right="11"/>
              <w:rPr>
                <w:szCs w:val="22"/>
              </w:rPr>
            </w:pPr>
          </w:p>
        </w:tc>
        <w:tc>
          <w:tcPr>
            <w:tcW w:w="180" w:type="dxa"/>
          </w:tcPr>
          <w:p w14:paraId="7AE07EE1"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990" w:type="dxa"/>
          </w:tcPr>
          <w:p w14:paraId="11707D92"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80" w:type="dxa"/>
          </w:tcPr>
          <w:p w14:paraId="238DF905"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532" w:type="dxa"/>
          </w:tcPr>
          <w:p w14:paraId="18970A63" w14:textId="77777777" w:rsidR="00AD57FD" w:rsidRPr="00AD57FD" w:rsidRDefault="00AD57FD" w:rsidP="000F659C">
            <w:pPr>
              <w:pStyle w:val="acctfourfigures"/>
              <w:tabs>
                <w:tab w:val="clear" w:pos="765"/>
                <w:tab w:val="decimal" w:pos="1269"/>
              </w:tabs>
              <w:spacing w:line="240" w:lineRule="atLeast"/>
              <w:ind w:right="11"/>
              <w:rPr>
                <w:szCs w:val="22"/>
              </w:rPr>
            </w:pPr>
          </w:p>
        </w:tc>
      </w:tr>
      <w:tr w:rsidR="00AD57FD" w:rsidRPr="00E7272A" w14:paraId="79DFA830" w14:textId="77777777" w:rsidTr="001A5358">
        <w:trPr>
          <w:cantSplit/>
          <w:trHeight w:val="260"/>
        </w:trPr>
        <w:tc>
          <w:tcPr>
            <w:tcW w:w="3434" w:type="dxa"/>
            <w:shd w:val="clear" w:color="auto" w:fill="auto"/>
          </w:tcPr>
          <w:p w14:paraId="19AD143D" w14:textId="3754F91A" w:rsidR="00AD57FD" w:rsidRPr="00AD57FD" w:rsidRDefault="00AE0193" w:rsidP="00AD57FD">
            <w:pPr>
              <w:ind w:firstLine="110"/>
              <w:rPr>
                <w:rFonts w:ascii="Times New Roman" w:hAnsi="Times New Roman" w:cs="Times New Roman"/>
                <w:sz w:val="22"/>
                <w:szCs w:val="22"/>
              </w:rPr>
            </w:pPr>
            <w:r w:rsidRPr="00AD57FD">
              <w:rPr>
                <w:rFonts w:ascii="Times New Roman" w:hAnsi="Times New Roman" w:cs="Times New Roman"/>
                <w:sz w:val="22"/>
                <w:szCs w:val="22"/>
              </w:rPr>
              <w:t xml:space="preserve">deductible for tax </w:t>
            </w:r>
            <w:r w:rsidR="00AD57FD" w:rsidRPr="00AD57FD">
              <w:rPr>
                <w:rFonts w:ascii="Times New Roman" w:hAnsi="Times New Roman" w:cs="Times New Roman"/>
                <w:sz w:val="22"/>
                <w:szCs w:val="22"/>
              </w:rPr>
              <w:t>purposes</w:t>
            </w:r>
          </w:p>
        </w:tc>
        <w:tc>
          <w:tcPr>
            <w:tcW w:w="900" w:type="dxa"/>
            <w:shd w:val="clear" w:color="auto" w:fill="auto"/>
          </w:tcPr>
          <w:p w14:paraId="1FEE2D3F" w14:textId="77777777" w:rsidR="00AD57FD" w:rsidRPr="00E7272A" w:rsidRDefault="00AD57FD" w:rsidP="00703661">
            <w:pPr>
              <w:pStyle w:val="acctfourfigures"/>
              <w:tabs>
                <w:tab w:val="clear" w:pos="765"/>
                <w:tab w:val="decimal" w:pos="461"/>
              </w:tabs>
              <w:spacing w:line="240" w:lineRule="atLeast"/>
              <w:jc w:val="center"/>
              <w:rPr>
                <w:szCs w:val="22"/>
              </w:rPr>
            </w:pPr>
          </w:p>
        </w:tc>
        <w:tc>
          <w:tcPr>
            <w:tcW w:w="180" w:type="dxa"/>
            <w:shd w:val="clear" w:color="auto" w:fill="auto"/>
          </w:tcPr>
          <w:p w14:paraId="0F4A8F80" w14:textId="77777777" w:rsidR="00AD57FD" w:rsidRPr="00E7272A" w:rsidRDefault="00AD57FD" w:rsidP="00361F34">
            <w:pPr>
              <w:pStyle w:val="acctfourfigures"/>
              <w:spacing w:line="240" w:lineRule="atLeast"/>
              <w:rPr>
                <w:szCs w:val="22"/>
              </w:rPr>
            </w:pPr>
          </w:p>
        </w:tc>
        <w:tc>
          <w:tcPr>
            <w:tcW w:w="1532" w:type="dxa"/>
            <w:shd w:val="clear" w:color="auto" w:fill="auto"/>
          </w:tcPr>
          <w:p w14:paraId="3A6FCB29" w14:textId="49EE7E38" w:rsidR="00AD57FD" w:rsidRPr="00AD57FD" w:rsidRDefault="00AD57FD" w:rsidP="00AE0193">
            <w:pPr>
              <w:pStyle w:val="acctfourfigures"/>
              <w:tabs>
                <w:tab w:val="clear" w:pos="765"/>
                <w:tab w:val="decimal" w:pos="1269"/>
              </w:tabs>
              <w:spacing w:line="240" w:lineRule="atLeast"/>
              <w:ind w:right="11"/>
              <w:rPr>
                <w:szCs w:val="22"/>
              </w:rPr>
            </w:pPr>
            <w:r w:rsidRPr="00AD57FD">
              <w:rPr>
                <w:szCs w:val="22"/>
              </w:rPr>
              <w:t>(29,475)</w:t>
            </w:r>
          </w:p>
        </w:tc>
        <w:tc>
          <w:tcPr>
            <w:tcW w:w="180" w:type="dxa"/>
            <w:shd w:val="clear" w:color="auto" w:fill="auto"/>
          </w:tcPr>
          <w:p w14:paraId="6DD1BD6E" w14:textId="77777777" w:rsidR="00AD57FD" w:rsidRPr="00E7272A" w:rsidRDefault="00AD57FD" w:rsidP="00361F34">
            <w:pPr>
              <w:pStyle w:val="acctfourfigures"/>
              <w:spacing w:line="240" w:lineRule="atLeast"/>
              <w:rPr>
                <w:szCs w:val="22"/>
              </w:rPr>
            </w:pPr>
          </w:p>
        </w:tc>
        <w:tc>
          <w:tcPr>
            <w:tcW w:w="990" w:type="dxa"/>
            <w:shd w:val="clear" w:color="auto" w:fill="auto"/>
          </w:tcPr>
          <w:p w14:paraId="225D277D" w14:textId="77777777" w:rsidR="00AD57FD" w:rsidRPr="00E7272A" w:rsidRDefault="00AD57FD" w:rsidP="00361F34">
            <w:pPr>
              <w:pStyle w:val="acctfourfigures"/>
              <w:tabs>
                <w:tab w:val="clear" w:pos="765"/>
                <w:tab w:val="decimal" w:pos="461"/>
              </w:tabs>
              <w:spacing w:line="240" w:lineRule="atLeast"/>
              <w:rPr>
                <w:szCs w:val="22"/>
              </w:rPr>
            </w:pPr>
          </w:p>
        </w:tc>
        <w:tc>
          <w:tcPr>
            <w:tcW w:w="180" w:type="dxa"/>
            <w:shd w:val="clear" w:color="auto" w:fill="auto"/>
          </w:tcPr>
          <w:p w14:paraId="6AC0AA11" w14:textId="77777777" w:rsidR="00AD57FD" w:rsidRPr="00E7272A" w:rsidRDefault="00AD57FD" w:rsidP="00361F34">
            <w:pPr>
              <w:pStyle w:val="acctfourfigures"/>
              <w:spacing w:line="240" w:lineRule="atLeast"/>
              <w:rPr>
                <w:szCs w:val="22"/>
              </w:rPr>
            </w:pPr>
          </w:p>
        </w:tc>
        <w:tc>
          <w:tcPr>
            <w:tcW w:w="1532" w:type="dxa"/>
            <w:shd w:val="clear" w:color="auto" w:fill="auto"/>
          </w:tcPr>
          <w:p w14:paraId="7C494F33" w14:textId="369E3427" w:rsidR="00AD57FD" w:rsidRPr="00AD57FD" w:rsidRDefault="00AD57FD" w:rsidP="000F659C">
            <w:pPr>
              <w:pStyle w:val="acctfourfigures"/>
              <w:tabs>
                <w:tab w:val="clear" w:pos="765"/>
                <w:tab w:val="decimal" w:pos="1269"/>
              </w:tabs>
              <w:spacing w:line="240" w:lineRule="atLeast"/>
              <w:ind w:right="11"/>
              <w:rPr>
                <w:szCs w:val="22"/>
              </w:rPr>
            </w:pPr>
            <w:r w:rsidRPr="00AD57FD">
              <w:rPr>
                <w:szCs w:val="22"/>
              </w:rPr>
              <w:t>(29,232)</w:t>
            </w:r>
          </w:p>
        </w:tc>
        <w:tc>
          <w:tcPr>
            <w:tcW w:w="180" w:type="dxa"/>
          </w:tcPr>
          <w:p w14:paraId="23704F7D"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990" w:type="dxa"/>
          </w:tcPr>
          <w:p w14:paraId="26A640E8"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80" w:type="dxa"/>
          </w:tcPr>
          <w:p w14:paraId="5314DD98"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532" w:type="dxa"/>
          </w:tcPr>
          <w:p w14:paraId="6285FDD6" w14:textId="7C75DAB9" w:rsidR="00AD57FD" w:rsidRPr="00AD57FD" w:rsidRDefault="00AD57FD" w:rsidP="000F659C">
            <w:pPr>
              <w:pStyle w:val="acctfourfigures"/>
              <w:tabs>
                <w:tab w:val="clear" w:pos="765"/>
                <w:tab w:val="decimal" w:pos="1269"/>
              </w:tabs>
              <w:spacing w:line="240" w:lineRule="atLeast"/>
              <w:ind w:right="11"/>
              <w:rPr>
                <w:szCs w:val="22"/>
              </w:rPr>
            </w:pPr>
            <w:r w:rsidRPr="00AD57FD">
              <w:rPr>
                <w:szCs w:val="22"/>
              </w:rPr>
              <w:t>(29,475)</w:t>
            </w:r>
          </w:p>
        </w:tc>
        <w:tc>
          <w:tcPr>
            <w:tcW w:w="180" w:type="dxa"/>
          </w:tcPr>
          <w:p w14:paraId="4967F0FB"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990" w:type="dxa"/>
          </w:tcPr>
          <w:p w14:paraId="339498CA"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80" w:type="dxa"/>
          </w:tcPr>
          <w:p w14:paraId="66B63B6C" w14:textId="77777777" w:rsidR="00AD57FD" w:rsidRPr="00E7272A" w:rsidRDefault="00AD57FD" w:rsidP="00361F34">
            <w:pPr>
              <w:pStyle w:val="acctfourfigures"/>
              <w:tabs>
                <w:tab w:val="clear" w:pos="765"/>
                <w:tab w:val="decimal" w:pos="731"/>
              </w:tabs>
              <w:spacing w:line="240" w:lineRule="atLeast"/>
              <w:ind w:right="11"/>
              <w:rPr>
                <w:szCs w:val="22"/>
              </w:rPr>
            </w:pPr>
          </w:p>
        </w:tc>
        <w:tc>
          <w:tcPr>
            <w:tcW w:w="1532" w:type="dxa"/>
          </w:tcPr>
          <w:p w14:paraId="7812875B" w14:textId="467E5E00" w:rsidR="00AD57FD" w:rsidRPr="00AD57FD" w:rsidRDefault="00AD57FD" w:rsidP="000F659C">
            <w:pPr>
              <w:pStyle w:val="acctfourfigures"/>
              <w:tabs>
                <w:tab w:val="clear" w:pos="765"/>
                <w:tab w:val="decimal" w:pos="1269"/>
              </w:tabs>
              <w:spacing w:line="240" w:lineRule="atLeast"/>
              <w:ind w:right="11"/>
              <w:rPr>
                <w:szCs w:val="22"/>
              </w:rPr>
            </w:pPr>
            <w:r w:rsidRPr="00AD57FD">
              <w:rPr>
                <w:szCs w:val="22"/>
              </w:rPr>
              <w:t>(29,232)</w:t>
            </w:r>
          </w:p>
        </w:tc>
      </w:tr>
      <w:tr w:rsidR="00963D54" w:rsidRPr="00E7272A" w14:paraId="69D5E50A" w14:textId="77777777" w:rsidTr="001A5358">
        <w:trPr>
          <w:cantSplit/>
          <w:trHeight w:val="260"/>
        </w:trPr>
        <w:tc>
          <w:tcPr>
            <w:tcW w:w="3434" w:type="dxa"/>
            <w:shd w:val="clear" w:color="auto" w:fill="auto"/>
          </w:tcPr>
          <w:p w14:paraId="420CBDE8" w14:textId="3A81388B" w:rsidR="00963D54" w:rsidRPr="00EE619B" w:rsidRDefault="00113191" w:rsidP="00361F34">
            <w:pPr>
              <w:rPr>
                <w:rFonts w:ascii="Times New Roman" w:hAnsi="Times New Roman" w:cs="Times New Roman"/>
                <w:sz w:val="22"/>
                <w:szCs w:val="22"/>
              </w:rPr>
            </w:pPr>
            <w:r w:rsidRPr="00EE619B">
              <w:rPr>
                <w:rFonts w:ascii="Times New Roman" w:hAnsi="Times New Roman" w:cs="Times New Roman"/>
                <w:sz w:val="22"/>
                <w:szCs w:val="22"/>
              </w:rPr>
              <w:t xml:space="preserve">Recognition of previously </w:t>
            </w:r>
          </w:p>
        </w:tc>
        <w:tc>
          <w:tcPr>
            <w:tcW w:w="900" w:type="dxa"/>
            <w:shd w:val="clear" w:color="auto" w:fill="auto"/>
          </w:tcPr>
          <w:p w14:paraId="7DDE537B" w14:textId="77777777" w:rsidR="00963D54" w:rsidRPr="00E7272A" w:rsidRDefault="00963D54" w:rsidP="00703661">
            <w:pPr>
              <w:pStyle w:val="acctfourfigures"/>
              <w:tabs>
                <w:tab w:val="clear" w:pos="765"/>
                <w:tab w:val="decimal" w:pos="461"/>
              </w:tabs>
              <w:spacing w:line="240" w:lineRule="atLeast"/>
              <w:jc w:val="center"/>
              <w:rPr>
                <w:szCs w:val="22"/>
              </w:rPr>
            </w:pPr>
          </w:p>
        </w:tc>
        <w:tc>
          <w:tcPr>
            <w:tcW w:w="180" w:type="dxa"/>
            <w:shd w:val="clear" w:color="auto" w:fill="auto"/>
          </w:tcPr>
          <w:p w14:paraId="55358C98" w14:textId="77777777" w:rsidR="00963D54" w:rsidRPr="00E7272A" w:rsidRDefault="00963D54" w:rsidP="00361F34">
            <w:pPr>
              <w:pStyle w:val="acctfourfigures"/>
              <w:spacing w:line="240" w:lineRule="atLeast"/>
              <w:rPr>
                <w:szCs w:val="22"/>
              </w:rPr>
            </w:pPr>
          </w:p>
        </w:tc>
        <w:tc>
          <w:tcPr>
            <w:tcW w:w="1532" w:type="dxa"/>
            <w:shd w:val="clear" w:color="auto" w:fill="auto"/>
          </w:tcPr>
          <w:p w14:paraId="025F8741" w14:textId="77777777" w:rsidR="00963D54" w:rsidRPr="00E7272A" w:rsidRDefault="00963D54" w:rsidP="00AE0193">
            <w:pPr>
              <w:pStyle w:val="acctfourfigures"/>
              <w:tabs>
                <w:tab w:val="clear" w:pos="765"/>
                <w:tab w:val="decimal" w:pos="1269"/>
              </w:tabs>
              <w:spacing w:line="240" w:lineRule="atLeast"/>
              <w:ind w:right="11"/>
              <w:rPr>
                <w:szCs w:val="22"/>
              </w:rPr>
            </w:pPr>
          </w:p>
        </w:tc>
        <w:tc>
          <w:tcPr>
            <w:tcW w:w="180" w:type="dxa"/>
            <w:shd w:val="clear" w:color="auto" w:fill="auto"/>
          </w:tcPr>
          <w:p w14:paraId="25D46889" w14:textId="77777777" w:rsidR="00963D54" w:rsidRPr="00E7272A" w:rsidRDefault="00963D54" w:rsidP="00361F34">
            <w:pPr>
              <w:pStyle w:val="acctfourfigures"/>
              <w:spacing w:line="240" w:lineRule="atLeast"/>
              <w:rPr>
                <w:szCs w:val="22"/>
              </w:rPr>
            </w:pPr>
          </w:p>
        </w:tc>
        <w:tc>
          <w:tcPr>
            <w:tcW w:w="990" w:type="dxa"/>
            <w:shd w:val="clear" w:color="auto" w:fill="auto"/>
          </w:tcPr>
          <w:p w14:paraId="60BB11C8" w14:textId="77777777" w:rsidR="00963D54" w:rsidRPr="00E7272A" w:rsidRDefault="00963D54" w:rsidP="00361F34">
            <w:pPr>
              <w:pStyle w:val="acctfourfigures"/>
              <w:tabs>
                <w:tab w:val="clear" w:pos="765"/>
                <w:tab w:val="decimal" w:pos="461"/>
              </w:tabs>
              <w:spacing w:line="240" w:lineRule="atLeast"/>
              <w:rPr>
                <w:szCs w:val="22"/>
              </w:rPr>
            </w:pPr>
          </w:p>
        </w:tc>
        <w:tc>
          <w:tcPr>
            <w:tcW w:w="180" w:type="dxa"/>
            <w:shd w:val="clear" w:color="auto" w:fill="auto"/>
          </w:tcPr>
          <w:p w14:paraId="03A6177A" w14:textId="77777777" w:rsidR="00963D54" w:rsidRPr="00E7272A" w:rsidRDefault="00963D54" w:rsidP="00361F34">
            <w:pPr>
              <w:pStyle w:val="acctfourfigures"/>
              <w:spacing w:line="240" w:lineRule="atLeast"/>
              <w:rPr>
                <w:szCs w:val="22"/>
              </w:rPr>
            </w:pPr>
          </w:p>
        </w:tc>
        <w:tc>
          <w:tcPr>
            <w:tcW w:w="1532" w:type="dxa"/>
            <w:shd w:val="clear" w:color="auto" w:fill="auto"/>
          </w:tcPr>
          <w:p w14:paraId="15DF536D" w14:textId="77777777" w:rsidR="00963D54" w:rsidRPr="00E7272A" w:rsidRDefault="00963D54" w:rsidP="000F659C">
            <w:pPr>
              <w:pStyle w:val="acctfourfigures"/>
              <w:tabs>
                <w:tab w:val="clear" w:pos="765"/>
                <w:tab w:val="decimal" w:pos="1269"/>
              </w:tabs>
              <w:spacing w:line="240" w:lineRule="atLeast"/>
              <w:ind w:right="11"/>
              <w:rPr>
                <w:szCs w:val="22"/>
              </w:rPr>
            </w:pPr>
          </w:p>
        </w:tc>
        <w:tc>
          <w:tcPr>
            <w:tcW w:w="180" w:type="dxa"/>
          </w:tcPr>
          <w:p w14:paraId="3390479A" w14:textId="77777777" w:rsidR="00963D54" w:rsidRPr="00E7272A" w:rsidRDefault="00963D54" w:rsidP="00361F34">
            <w:pPr>
              <w:pStyle w:val="acctfourfigures"/>
              <w:tabs>
                <w:tab w:val="clear" w:pos="765"/>
                <w:tab w:val="decimal" w:pos="731"/>
              </w:tabs>
              <w:spacing w:line="240" w:lineRule="atLeast"/>
              <w:ind w:right="11"/>
              <w:rPr>
                <w:szCs w:val="22"/>
              </w:rPr>
            </w:pPr>
          </w:p>
        </w:tc>
        <w:tc>
          <w:tcPr>
            <w:tcW w:w="990" w:type="dxa"/>
          </w:tcPr>
          <w:p w14:paraId="4117B1F7" w14:textId="77777777" w:rsidR="00963D54" w:rsidRPr="00E7272A" w:rsidRDefault="00963D54" w:rsidP="00361F34">
            <w:pPr>
              <w:pStyle w:val="acctfourfigures"/>
              <w:tabs>
                <w:tab w:val="clear" w:pos="765"/>
                <w:tab w:val="decimal" w:pos="731"/>
              </w:tabs>
              <w:spacing w:line="240" w:lineRule="atLeast"/>
              <w:ind w:right="11"/>
              <w:rPr>
                <w:szCs w:val="22"/>
              </w:rPr>
            </w:pPr>
          </w:p>
        </w:tc>
        <w:tc>
          <w:tcPr>
            <w:tcW w:w="180" w:type="dxa"/>
          </w:tcPr>
          <w:p w14:paraId="45133476" w14:textId="77777777" w:rsidR="00963D54" w:rsidRPr="00E7272A" w:rsidRDefault="00963D54" w:rsidP="00361F34">
            <w:pPr>
              <w:pStyle w:val="acctfourfigures"/>
              <w:tabs>
                <w:tab w:val="clear" w:pos="765"/>
                <w:tab w:val="decimal" w:pos="731"/>
              </w:tabs>
              <w:spacing w:line="240" w:lineRule="atLeast"/>
              <w:ind w:right="11"/>
              <w:rPr>
                <w:szCs w:val="22"/>
              </w:rPr>
            </w:pPr>
          </w:p>
        </w:tc>
        <w:tc>
          <w:tcPr>
            <w:tcW w:w="1532" w:type="dxa"/>
          </w:tcPr>
          <w:p w14:paraId="0CD063A5" w14:textId="77777777" w:rsidR="00963D54" w:rsidRPr="00E7272A" w:rsidRDefault="00963D54" w:rsidP="000F659C">
            <w:pPr>
              <w:pStyle w:val="acctfourfigures"/>
              <w:tabs>
                <w:tab w:val="clear" w:pos="765"/>
                <w:tab w:val="decimal" w:pos="1269"/>
              </w:tabs>
              <w:spacing w:line="240" w:lineRule="atLeast"/>
              <w:ind w:right="11"/>
              <w:rPr>
                <w:szCs w:val="22"/>
              </w:rPr>
            </w:pPr>
          </w:p>
        </w:tc>
        <w:tc>
          <w:tcPr>
            <w:tcW w:w="180" w:type="dxa"/>
          </w:tcPr>
          <w:p w14:paraId="318B5D13" w14:textId="77777777" w:rsidR="00963D54" w:rsidRPr="00E7272A" w:rsidRDefault="00963D54" w:rsidP="00361F34">
            <w:pPr>
              <w:pStyle w:val="acctfourfigures"/>
              <w:tabs>
                <w:tab w:val="clear" w:pos="765"/>
                <w:tab w:val="decimal" w:pos="731"/>
              </w:tabs>
              <w:spacing w:line="240" w:lineRule="atLeast"/>
              <w:ind w:right="11"/>
              <w:rPr>
                <w:szCs w:val="22"/>
              </w:rPr>
            </w:pPr>
          </w:p>
        </w:tc>
        <w:tc>
          <w:tcPr>
            <w:tcW w:w="990" w:type="dxa"/>
          </w:tcPr>
          <w:p w14:paraId="4A7E7B37" w14:textId="77777777" w:rsidR="00963D54" w:rsidRPr="00E7272A" w:rsidRDefault="00963D54" w:rsidP="00361F34">
            <w:pPr>
              <w:pStyle w:val="acctfourfigures"/>
              <w:tabs>
                <w:tab w:val="clear" w:pos="765"/>
                <w:tab w:val="decimal" w:pos="731"/>
              </w:tabs>
              <w:spacing w:line="240" w:lineRule="atLeast"/>
              <w:ind w:right="11"/>
              <w:rPr>
                <w:szCs w:val="22"/>
              </w:rPr>
            </w:pPr>
          </w:p>
        </w:tc>
        <w:tc>
          <w:tcPr>
            <w:tcW w:w="180" w:type="dxa"/>
          </w:tcPr>
          <w:p w14:paraId="7149DA99" w14:textId="77777777" w:rsidR="00963D54" w:rsidRPr="00E7272A" w:rsidRDefault="00963D54" w:rsidP="00361F34">
            <w:pPr>
              <w:pStyle w:val="acctfourfigures"/>
              <w:tabs>
                <w:tab w:val="clear" w:pos="765"/>
                <w:tab w:val="decimal" w:pos="731"/>
              </w:tabs>
              <w:spacing w:line="240" w:lineRule="atLeast"/>
              <w:ind w:right="11"/>
              <w:rPr>
                <w:szCs w:val="22"/>
              </w:rPr>
            </w:pPr>
          </w:p>
        </w:tc>
        <w:tc>
          <w:tcPr>
            <w:tcW w:w="1532" w:type="dxa"/>
          </w:tcPr>
          <w:p w14:paraId="395415D2" w14:textId="77777777" w:rsidR="00963D54" w:rsidRPr="00E7272A" w:rsidRDefault="00963D54" w:rsidP="000F659C">
            <w:pPr>
              <w:pStyle w:val="acctfourfigures"/>
              <w:tabs>
                <w:tab w:val="clear" w:pos="765"/>
                <w:tab w:val="decimal" w:pos="1269"/>
              </w:tabs>
              <w:spacing w:line="240" w:lineRule="atLeast"/>
              <w:ind w:right="11"/>
              <w:rPr>
                <w:szCs w:val="22"/>
              </w:rPr>
            </w:pPr>
          </w:p>
        </w:tc>
      </w:tr>
      <w:tr w:rsidR="00703661" w:rsidRPr="00E7272A" w14:paraId="6FC0803B" w14:textId="77777777" w:rsidTr="001A5358">
        <w:trPr>
          <w:cantSplit/>
          <w:trHeight w:val="273"/>
        </w:trPr>
        <w:tc>
          <w:tcPr>
            <w:tcW w:w="3434" w:type="dxa"/>
            <w:shd w:val="clear" w:color="auto" w:fill="auto"/>
          </w:tcPr>
          <w:p w14:paraId="581CF9C3" w14:textId="352A801A" w:rsidR="00703661" w:rsidRPr="00EE619B" w:rsidRDefault="00703661" w:rsidP="00703661">
            <w:pPr>
              <w:ind w:left="110"/>
              <w:rPr>
                <w:rFonts w:ascii="Times New Roman" w:hAnsi="Times New Roman" w:cs="Times New Roman"/>
                <w:sz w:val="22"/>
                <w:szCs w:val="22"/>
              </w:rPr>
            </w:pPr>
            <w:proofErr w:type="spellStart"/>
            <w:r w:rsidRPr="00EE619B">
              <w:rPr>
                <w:rFonts w:ascii="Times New Roman" w:hAnsi="Times New Roman" w:cs="Times New Roman"/>
                <w:sz w:val="22"/>
                <w:szCs w:val="22"/>
              </w:rPr>
              <w:t>unrecognised</w:t>
            </w:r>
            <w:proofErr w:type="spellEnd"/>
            <w:r w:rsidRPr="00EE619B">
              <w:rPr>
                <w:rFonts w:ascii="Times New Roman" w:hAnsi="Times New Roman" w:cs="Times New Roman"/>
                <w:sz w:val="22"/>
                <w:szCs w:val="22"/>
              </w:rPr>
              <w:t xml:space="preserve"> tax losses</w:t>
            </w:r>
          </w:p>
        </w:tc>
        <w:tc>
          <w:tcPr>
            <w:tcW w:w="900" w:type="dxa"/>
            <w:shd w:val="clear" w:color="auto" w:fill="auto"/>
          </w:tcPr>
          <w:p w14:paraId="6AA69A2F" w14:textId="77777777" w:rsidR="00703661" w:rsidRPr="00E7272A" w:rsidRDefault="00703661" w:rsidP="00703661">
            <w:pPr>
              <w:pStyle w:val="acctfourfigures"/>
              <w:tabs>
                <w:tab w:val="clear" w:pos="765"/>
                <w:tab w:val="decimal" w:pos="461"/>
              </w:tabs>
              <w:spacing w:line="240" w:lineRule="atLeast"/>
              <w:jc w:val="center"/>
              <w:rPr>
                <w:szCs w:val="22"/>
              </w:rPr>
            </w:pPr>
          </w:p>
        </w:tc>
        <w:tc>
          <w:tcPr>
            <w:tcW w:w="180" w:type="dxa"/>
            <w:shd w:val="clear" w:color="auto" w:fill="auto"/>
          </w:tcPr>
          <w:p w14:paraId="1475EFF1" w14:textId="77777777" w:rsidR="00703661" w:rsidRPr="00E7272A" w:rsidRDefault="00703661" w:rsidP="00361F34">
            <w:pPr>
              <w:pStyle w:val="acctfourfigures"/>
              <w:spacing w:line="240" w:lineRule="atLeast"/>
              <w:rPr>
                <w:szCs w:val="22"/>
              </w:rPr>
            </w:pPr>
          </w:p>
        </w:tc>
        <w:tc>
          <w:tcPr>
            <w:tcW w:w="1532" w:type="dxa"/>
            <w:shd w:val="clear" w:color="auto" w:fill="auto"/>
          </w:tcPr>
          <w:p w14:paraId="0B82B57D" w14:textId="789E4C1A" w:rsidR="00703661" w:rsidRPr="00E7272A" w:rsidRDefault="00AD57FD" w:rsidP="00AE0193">
            <w:pPr>
              <w:pStyle w:val="acctfourfigures"/>
              <w:tabs>
                <w:tab w:val="clear" w:pos="765"/>
                <w:tab w:val="decimal" w:pos="1269"/>
              </w:tabs>
              <w:spacing w:line="240" w:lineRule="atLeast"/>
              <w:ind w:right="11"/>
              <w:rPr>
                <w:szCs w:val="22"/>
              </w:rPr>
            </w:pPr>
            <w:r w:rsidRPr="00AD57FD">
              <w:rPr>
                <w:szCs w:val="22"/>
              </w:rPr>
              <w:t>(539)</w:t>
            </w:r>
          </w:p>
        </w:tc>
        <w:tc>
          <w:tcPr>
            <w:tcW w:w="180" w:type="dxa"/>
            <w:shd w:val="clear" w:color="auto" w:fill="auto"/>
          </w:tcPr>
          <w:p w14:paraId="30793415" w14:textId="77777777" w:rsidR="00703661" w:rsidRPr="00E7272A" w:rsidRDefault="00703661" w:rsidP="00361F34">
            <w:pPr>
              <w:pStyle w:val="acctfourfigures"/>
              <w:spacing w:line="240" w:lineRule="atLeast"/>
              <w:rPr>
                <w:szCs w:val="22"/>
              </w:rPr>
            </w:pPr>
          </w:p>
        </w:tc>
        <w:tc>
          <w:tcPr>
            <w:tcW w:w="990" w:type="dxa"/>
            <w:shd w:val="clear" w:color="auto" w:fill="auto"/>
          </w:tcPr>
          <w:p w14:paraId="34CFE1E5" w14:textId="77777777" w:rsidR="00703661" w:rsidRPr="00E7272A" w:rsidRDefault="00703661" w:rsidP="00361F34">
            <w:pPr>
              <w:pStyle w:val="acctfourfigures"/>
              <w:tabs>
                <w:tab w:val="clear" w:pos="765"/>
                <w:tab w:val="decimal" w:pos="461"/>
              </w:tabs>
              <w:spacing w:line="240" w:lineRule="atLeast"/>
              <w:rPr>
                <w:szCs w:val="22"/>
              </w:rPr>
            </w:pPr>
          </w:p>
        </w:tc>
        <w:tc>
          <w:tcPr>
            <w:tcW w:w="180" w:type="dxa"/>
            <w:shd w:val="clear" w:color="auto" w:fill="auto"/>
          </w:tcPr>
          <w:p w14:paraId="2619E6FC" w14:textId="77777777" w:rsidR="00703661" w:rsidRPr="00E7272A" w:rsidRDefault="00703661" w:rsidP="00361F34">
            <w:pPr>
              <w:pStyle w:val="acctfourfigures"/>
              <w:spacing w:line="240" w:lineRule="atLeast"/>
              <w:rPr>
                <w:szCs w:val="22"/>
              </w:rPr>
            </w:pPr>
          </w:p>
        </w:tc>
        <w:tc>
          <w:tcPr>
            <w:tcW w:w="1532" w:type="dxa"/>
            <w:shd w:val="clear" w:color="auto" w:fill="auto"/>
          </w:tcPr>
          <w:p w14:paraId="4ABF0E63" w14:textId="6BDA66D2" w:rsidR="00703661" w:rsidRPr="00E7272A" w:rsidRDefault="00AD57FD" w:rsidP="000F659C">
            <w:pPr>
              <w:pStyle w:val="acctfourfigures"/>
              <w:tabs>
                <w:tab w:val="clear" w:pos="765"/>
                <w:tab w:val="decimal" w:pos="1269"/>
              </w:tabs>
              <w:spacing w:line="240" w:lineRule="atLeast"/>
              <w:ind w:right="11"/>
              <w:rPr>
                <w:szCs w:val="22"/>
              </w:rPr>
            </w:pPr>
            <w:r>
              <w:rPr>
                <w:szCs w:val="22"/>
              </w:rPr>
              <w:t>-</w:t>
            </w:r>
          </w:p>
        </w:tc>
        <w:tc>
          <w:tcPr>
            <w:tcW w:w="180" w:type="dxa"/>
          </w:tcPr>
          <w:p w14:paraId="1E97D8B0"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990" w:type="dxa"/>
          </w:tcPr>
          <w:p w14:paraId="4260A0EB"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180" w:type="dxa"/>
          </w:tcPr>
          <w:p w14:paraId="100A2E11"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1532" w:type="dxa"/>
          </w:tcPr>
          <w:p w14:paraId="7195FBB8" w14:textId="34A77D5A" w:rsidR="00703661" w:rsidRPr="00E7272A" w:rsidRDefault="00AD57FD" w:rsidP="000F659C">
            <w:pPr>
              <w:pStyle w:val="acctfourfigures"/>
              <w:tabs>
                <w:tab w:val="clear" w:pos="765"/>
                <w:tab w:val="decimal" w:pos="1269"/>
              </w:tabs>
              <w:spacing w:line="240" w:lineRule="atLeast"/>
              <w:ind w:right="11"/>
              <w:rPr>
                <w:szCs w:val="22"/>
              </w:rPr>
            </w:pPr>
            <w:r>
              <w:rPr>
                <w:szCs w:val="22"/>
              </w:rPr>
              <w:t>-</w:t>
            </w:r>
          </w:p>
        </w:tc>
        <w:tc>
          <w:tcPr>
            <w:tcW w:w="180" w:type="dxa"/>
          </w:tcPr>
          <w:p w14:paraId="21E6AEDE"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990" w:type="dxa"/>
          </w:tcPr>
          <w:p w14:paraId="29CF3937"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180" w:type="dxa"/>
          </w:tcPr>
          <w:p w14:paraId="0DD2C029"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1532" w:type="dxa"/>
          </w:tcPr>
          <w:p w14:paraId="69229BD1" w14:textId="1880B14D" w:rsidR="00703661" w:rsidRPr="00E7272A" w:rsidRDefault="00AD57FD" w:rsidP="000F659C">
            <w:pPr>
              <w:pStyle w:val="acctfourfigures"/>
              <w:tabs>
                <w:tab w:val="clear" w:pos="765"/>
                <w:tab w:val="decimal" w:pos="1269"/>
              </w:tabs>
              <w:spacing w:line="240" w:lineRule="atLeast"/>
              <w:ind w:right="11"/>
              <w:rPr>
                <w:szCs w:val="22"/>
              </w:rPr>
            </w:pPr>
            <w:r>
              <w:rPr>
                <w:szCs w:val="22"/>
              </w:rPr>
              <w:t>-</w:t>
            </w:r>
          </w:p>
        </w:tc>
      </w:tr>
      <w:tr w:rsidR="00E7272A" w:rsidRPr="00E7272A" w14:paraId="176F6F44" w14:textId="77777777" w:rsidTr="001A5358">
        <w:trPr>
          <w:cantSplit/>
          <w:trHeight w:val="260"/>
        </w:trPr>
        <w:tc>
          <w:tcPr>
            <w:tcW w:w="3434" w:type="dxa"/>
            <w:shd w:val="clear" w:color="auto" w:fill="auto"/>
          </w:tcPr>
          <w:p w14:paraId="31BD4AC5" w14:textId="0CCD5E43" w:rsidR="00E7272A" w:rsidRPr="00EE619B" w:rsidRDefault="002D2741" w:rsidP="00361F34">
            <w:pPr>
              <w:rPr>
                <w:rFonts w:ascii="Times New Roman" w:hAnsi="Times New Roman" w:cs="Times New Roman"/>
                <w:sz w:val="22"/>
                <w:szCs w:val="22"/>
              </w:rPr>
            </w:pPr>
            <w:r w:rsidRPr="00EE619B">
              <w:rPr>
                <w:rFonts w:ascii="Times New Roman" w:hAnsi="Times New Roman"/>
                <w:sz w:val="22"/>
                <w:szCs w:val="22"/>
              </w:rPr>
              <w:t>Current year losses for which</w:t>
            </w:r>
            <w:r w:rsidR="00EE619B" w:rsidRPr="00EE619B">
              <w:rPr>
                <w:rFonts w:ascii="Times New Roman" w:hAnsi="Times New Roman"/>
                <w:sz w:val="22"/>
                <w:szCs w:val="22"/>
              </w:rPr>
              <w:t xml:space="preserve"> no</w:t>
            </w:r>
          </w:p>
        </w:tc>
        <w:tc>
          <w:tcPr>
            <w:tcW w:w="900" w:type="dxa"/>
            <w:shd w:val="clear" w:color="auto" w:fill="auto"/>
          </w:tcPr>
          <w:p w14:paraId="45EA3079" w14:textId="77777777" w:rsidR="00E7272A" w:rsidRPr="00E7272A" w:rsidRDefault="00E7272A" w:rsidP="00703661">
            <w:pPr>
              <w:pStyle w:val="acctfourfigures"/>
              <w:tabs>
                <w:tab w:val="clear" w:pos="765"/>
                <w:tab w:val="decimal" w:pos="461"/>
              </w:tabs>
              <w:spacing w:line="240" w:lineRule="atLeast"/>
              <w:jc w:val="center"/>
              <w:rPr>
                <w:szCs w:val="22"/>
              </w:rPr>
            </w:pPr>
          </w:p>
        </w:tc>
        <w:tc>
          <w:tcPr>
            <w:tcW w:w="180" w:type="dxa"/>
            <w:shd w:val="clear" w:color="auto" w:fill="auto"/>
          </w:tcPr>
          <w:p w14:paraId="445261AE" w14:textId="77777777" w:rsidR="00E7272A" w:rsidRPr="00E7272A" w:rsidRDefault="00E7272A" w:rsidP="00361F34">
            <w:pPr>
              <w:pStyle w:val="acctfourfigures"/>
              <w:spacing w:line="240" w:lineRule="atLeast"/>
              <w:rPr>
                <w:szCs w:val="22"/>
              </w:rPr>
            </w:pPr>
          </w:p>
        </w:tc>
        <w:tc>
          <w:tcPr>
            <w:tcW w:w="1532" w:type="dxa"/>
            <w:shd w:val="clear" w:color="auto" w:fill="auto"/>
          </w:tcPr>
          <w:p w14:paraId="277A343E" w14:textId="2D8D0933" w:rsidR="00E7272A" w:rsidRPr="00E7272A" w:rsidRDefault="00E7272A" w:rsidP="00AE0193">
            <w:pPr>
              <w:pStyle w:val="acctfourfigures"/>
              <w:tabs>
                <w:tab w:val="clear" w:pos="765"/>
                <w:tab w:val="decimal" w:pos="1269"/>
              </w:tabs>
              <w:spacing w:line="240" w:lineRule="atLeast"/>
              <w:ind w:right="11"/>
              <w:rPr>
                <w:szCs w:val="22"/>
              </w:rPr>
            </w:pPr>
          </w:p>
        </w:tc>
        <w:tc>
          <w:tcPr>
            <w:tcW w:w="180" w:type="dxa"/>
            <w:shd w:val="clear" w:color="auto" w:fill="auto"/>
          </w:tcPr>
          <w:p w14:paraId="1632F4CF" w14:textId="77777777" w:rsidR="00E7272A" w:rsidRPr="00E7272A" w:rsidRDefault="00E7272A" w:rsidP="00361F34">
            <w:pPr>
              <w:pStyle w:val="acctfourfigures"/>
              <w:spacing w:line="240" w:lineRule="atLeast"/>
              <w:rPr>
                <w:szCs w:val="22"/>
              </w:rPr>
            </w:pPr>
          </w:p>
        </w:tc>
        <w:tc>
          <w:tcPr>
            <w:tcW w:w="990" w:type="dxa"/>
            <w:shd w:val="clear" w:color="auto" w:fill="auto"/>
          </w:tcPr>
          <w:p w14:paraId="3BE66B36" w14:textId="77777777" w:rsidR="00E7272A" w:rsidRPr="00E7272A" w:rsidRDefault="00E7272A" w:rsidP="00361F34">
            <w:pPr>
              <w:pStyle w:val="acctfourfigures"/>
              <w:tabs>
                <w:tab w:val="clear" w:pos="765"/>
                <w:tab w:val="decimal" w:pos="461"/>
              </w:tabs>
              <w:spacing w:line="240" w:lineRule="atLeast"/>
              <w:rPr>
                <w:szCs w:val="22"/>
              </w:rPr>
            </w:pPr>
          </w:p>
        </w:tc>
        <w:tc>
          <w:tcPr>
            <w:tcW w:w="180" w:type="dxa"/>
            <w:shd w:val="clear" w:color="auto" w:fill="auto"/>
          </w:tcPr>
          <w:p w14:paraId="11ABD16F" w14:textId="77777777" w:rsidR="00E7272A" w:rsidRPr="00E7272A" w:rsidRDefault="00E7272A" w:rsidP="00361F34">
            <w:pPr>
              <w:pStyle w:val="acctfourfigures"/>
              <w:spacing w:line="240" w:lineRule="atLeast"/>
              <w:rPr>
                <w:szCs w:val="22"/>
              </w:rPr>
            </w:pPr>
          </w:p>
        </w:tc>
        <w:tc>
          <w:tcPr>
            <w:tcW w:w="1532" w:type="dxa"/>
            <w:shd w:val="clear" w:color="auto" w:fill="auto"/>
          </w:tcPr>
          <w:p w14:paraId="078E4880" w14:textId="17D6FBF8" w:rsidR="00E7272A" w:rsidRPr="00E7272A" w:rsidRDefault="00E7272A" w:rsidP="000F659C">
            <w:pPr>
              <w:pStyle w:val="acctfourfigures"/>
              <w:tabs>
                <w:tab w:val="clear" w:pos="765"/>
                <w:tab w:val="decimal" w:pos="1269"/>
              </w:tabs>
              <w:spacing w:line="240" w:lineRule="atLeast"/>
              <w:ind w:right="11"/>
              <w:rPr>
                <w:szCs w:val="22"/>
              </w:rPr>
            </w:pPr>
          </w:p>
        </w:tc>
        <w:tc>
          <w:tcPr>
            <w:tcW w:w="180" w:type="dxa"/>
          </w:tcPr>
          <w:p w14:paraId="787FFA50"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990" w:type="dxa"/>
          </w:tcPr>
          <w:p w14:paraId="60B2C885"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80" w:type="dxa"/>
          </w:tcPr>
          <w:p w14:paraId="45C38117"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532" w:type="dxa"/>
          </w:tcPr>
          <w:p w14:paraId="783C22F9" w14:textId="76041BA0" w:rsidR="00E7272A" w:rsidRPr="00E7272A" w:rsidRDefault="00E7272A" w:rsidP="000F659C">
            <w:pPr>
              <w:pStyle w:val="acctfourfigures"/>
              <w:tabs>
                <w:tab w:val="clear" w:pos="765"/>
                <w:tab w:val="decimal" w:pos="1269"/>
              </w:tabs>
              <w:spacing w:line="240" w:lineRule="atLeast"/>
              <w:ind w:right="11"/>
              <w:rPr>
                <w:szCs w:val="22"/>
              </w:rPr>
            </w:pPr>
          </w:p>
        </w:tc>
        <w:tc>
          <w:tcPr>
            <w:tcW w:w="180" w:type="dxa"/>
          </w:tcPr>
          <w:p w14:paraId="36169F92"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990" w:type="dxa"/>
          </w:tcPr>
          <w:p w14:paraId="1CF47A49"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80" w:type="dxa"/>
          </w:tcPr>
          <w:p w14:paraId="6A03F89E"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532" w:type="dxa"/>
          </w:tcPr>
          <w:p w14:paraId="3565A4C8" w14:textId="016E0D62" w:rsidR="00E7272A" w:rsidRPr="00E7272A" w:rsidRDefault="00E7272A" w:rsidP="000F659C">
            <w:pPr>
              <w:pStyle w:val="acctfourfigures"/>
              <w:tabs>
                <w:tab w:val="clear" w:pos="765"/>
                <w:tab w:val="decimal" w:pos="1269"/>
              </w:tabs>
              <w:spacing w:line="240" w:lineRule="atLeast"/>
              <w:ind w:right="11"/>
              <w:rPr>
                <w:szCs w:val="22"/>
              </w:rPr>
            </w:pPr>
          </w:p>
        </w:tc>
      </w:tr>
      <w:tr w:rsidR="00703661" w:rsidRPr="00E7272A" w14:paraId="0649C96C" w14:textId="77777777" w:rsidTr="001A5358">
        <w:trPr>
          <w:cantSplit/>
          <w:trHeight w:val="260"/>
        </w:trPr>
        <w:tc>
          <w:tcPr>
            <w:tcW w:w="3434" w:type="dxa"/>
            <w:shd w:val="clear" w:color="auto" w:fill="auto"/>
          </w:tcPr>
          <w:p w14:paraId="2D71AEF7" w14:textId="3DA5D8A7" w:rsidR="00703661" w:rsidRPr="00EE619B" w:rsidRDefault="002D2741" w:rsidP="00703661">
            <w:pPr>
              <w:ind w:firstLine="110"/>
              <w:rPr>
                <w:rFonts w:ascii="Times New Roman" w:hAnsi="Times New Roman" w:cs="Times New Roman"/>
                <w:sz w:val="22"/>
                <w:szCs w:val="22"/>
              </w:rPr>
            </w:pPr>
            <w:r w:rsidRPr="00EE619B">
              <w:rPr>
                <w:rFonts w:ascii="Times New Roman" w:hAnsi="Times New Roman"/>
                <w:sz w:val="22"/>
                <w:szCs w:val="22"/>
              </w:rPr>
              <w:t>deferred tax asset</w:t>
            </w:r>
            <w:r w:rsidRPr="00FF6BA4">
              <w:rPr>
                <w:rFonts w:ascii="Times New Roman" w:hAnsi="Times New Roman" w:cs="Times New Roman"/>
                <w:sz w:val="22"/>
                <w:szCs w:val="22"/>
              </w:rPr>
              <w:t xml:space="preserve"> </w:t>
            </w:r>
            <w:r w:rsidRPr="00EE619B">
              <w:rPr>
                <w:rFonts w:ascii="Times New Roman" w:hAnsi="Times New Roman"/>
                <w:sz w:val="22"/>
                <w:szCs w:val="22"/>
              </w:rPr>
              <w:t>was</w:t>
            </w:r>
            <w:r w:rsidR="00EE619B" w:rsidRPr="00EE619B">
              <w:rPr>
                <w:rFonts w:ascii="Times New Roman" w:hAnsi="Times New Roman"/>
                <w:sz w:val="22"/>
                <w:szCs w:val="22"/>
              </w:rPr>
              <w:t xml:space="preserve"> </w:t>
            </w:r>
            <w:proofErr w:type="spellStart"/>
            <w:r w:rsidRPr="00EE619B">
              <w:rPr>
                <w:rFonts w:ascii="Times New Roman" w:hAnsi="Times New Roman"/>
                <w:sz w:val="22"/>
                <w:szCs w:val="22"/>
              </w:rPr>
              <w:t>recognised</w:t>
            </w:r>
            <w:proofErr w:type="spellEnd"/>
          </w:p>
        </w:tc>
        <w:tc>
          <w:tcPr>
            <w:tcW w:w="900" w:type="dxa"/>
            <w:shd w:val="clear" w:color="auto" w:fill="auto"/>
          </w:tcPr>
          <w:p w14:paraId="7D520987" w14:textId="77777777" w:rsidR="00703661" w:rsidRPr="00FF6BA4" w:rsidRDefault="00703661" w:rsidP="00703661">
            <w:pPr>
              <w:pStyle w:val="acctfourfigures"/>
              <w:tabs>
                <w:tab w:val="clear" w:pos="765"/>
                <w:tab w:val="decimal" w:pos="461"/>
              </w:tabs>
              <w:spacing w:line="240" w:lineRule="atLeast"/>
              <w:jc w:val="center"/>
              <w:rPr>
                <w:szCs w:val="22"/>
                <w:lang w:val="en-US"/>
              </w:rPr>
            </w:pPr>
          </w:p>
        </w:tc>
        <w:tc>
          <w:tcPr>
            <w:tcW w:w="180" w:type="dxa"/>
            <w:shd w:val="clear" w:color="auto" w:fill="auto"/>
          </w:tcPr>
          <w:p w14:paraId="4F446B0A" w14:textId="77777777" w:rsidR="00703661" w:rsidRPr="00E7272A" w:rsidRDefault="00703661" w:rsidP="00361F34">
            <w:pPr>
              <w:pStyle w:val="acctfourfigures"/>
              <w:spacing w:line="240" w:lineRule="atLeast"/>
              <w:rPr>
                <w:szCs w:val="22"/>
              </w:rPr>
            </w:pPr>
          </w:p>
        </w:tc>
        <w:tc>
          <w:tcPr>
            <w:tcW w:w="1532" w:type="dxa"/>
            <w:shd w:val="clear" w:color="auto" w:fill="auto"/>
          </w:tcPr>
          <w:p w14:paraId="0ECB4729" w14:textId="1B04D605" w:rsidR="00703661" w:rsidRPr="00E7272A" w:rsidRDefault="00AD57FD" w:rsidP="00AE0193">
            <w:pPr>
              <w:pStyle w:val="acctfourfigures"/>
              <w:tabs>
                <w:tab w:val="clear" w:pos="765"/>
                <w:tab w:val="decimal" w:pos="1269"/>
              </w:tabs>
              <w:spacing w:line="240" w:lineRule="atLeast"/>
              <w:ind w:right="11"/>
              <w:rPr>
                <w:szCs w:val="22"/>
              </w:rPr>
            </w:pPr>
            <w:r>
              <w:rPr>
                <w:szCs w:val="22"/>
              </w:rPr>
              <w:t>-</w:t>
            </w:r>
          </w:p>
        </w:tc>
        <w:tc>
          <w:tcPr>
            <w:tcW w:w="180" w:type="dxa"/>
            <w:shd w:val="clear" w:color="auto" w:fill="auto"/>
          </w:tcPr>
          <w:p w14:paraId="2775B248" w14:textId="77777777" w:rsidR="00703661" w:rsidRPr="00E7272A" w:rsidRDefault="00703661" w:rsidP="00361F34">
            <w:pPr>
              <w:pStyle w:val="acctfourfigures"/>
              <w:spacing w:line="240" w:lineRule="atLeast"/>
              <w:rPr>
                <w:szCs w:val="22"/>
              </w:rPr>
            </w:pPr>
          </w:p>
        </w:tc>
        <w:tc>
          <w:tcPr>
            <w:tcW w:w="990" w:type="dxa"/>
            <w:shd w:val="clear" w:color="auto" w:fill="auto"/>
          </w:tcPr>
          <w:p w14:paraId="69454B72" w14:textId="77777777" w:rsidR="00703661" w:rsidRPr="00E7272A" w:rsidRDefault="00703661" w:rsidP="00361F34">
            <w:pPr>
              <w:pStyle w:val="acctfourfigures"/>
              <w:tabs>
                <w:tab w:val="clear" w:pos="765"/>
                <w:tab w:val="decimal" w:pos="461"/>
              </w:tabs>
              <w:spacing w:line="240" w:lineRule="atLeast"/>
              <w:rPr>
                <w:szCs w:val="22"/>
              </w:rPr>
            </w:pPr>
          </w:p>
        </w:tc>
        <w:tc>
          <w:tcPr>
            <w:tcW w:w="180" w:type="dxa"/>
            <w:shd w:val="clear" w:color="auto" w:fill="auto"/>
          </w:tcPr>
          <w:p w14:paraId="226C45B5" w14:textId="77777777" w:rsidR="00703661" w:rsidRPr="00E7272A" w:rsidRDefault="00703661" w:rsidP="00361F34">
            <w:pPr>
              <w:pStyle w:val="acctfourfigures"/>
              <w:spacing w:line="240" w:lineRule="atLeast"/>
              <w:rPr>
                <w:szCs w:val="22"/>
              </w:rPr>
            </w:pPr>
          </w:p>
        </w:tc>
        <w:tc>
          <w:tcPr>
            <w:tcW w:w="1532" w:type="dxa"/>
            <w:shd w:val="clear" w:color="auto" w:fill="auto"/>
          </w:tcPr>
          <w:p w14:paraId="2EBAFCCF" w14:textId="31361203" w:rsidR="00703661" w:rsidRPr="00E7272A" w:rsidRDefault="00AD57FD" w:rsidP="000F659C">
            <w:pPr>
              <w:pStyle w:val="acctfourfigures"/>
              <w:tabs>
                <w:tab w:val="clear" w:pos="765"/>
                <w:tab w:val="decimal" w:pos="1269"/>
              </w:tabs>
              <w:spacing w:line="240" w:lineRule="atLeast"/>
              <w:ind w:right="11"/>
              <w:rPr>
                <w:szCs w:val="22"/>
              </w:rPr>
            </w:pPr>
            <w:r w:rsidRPr="00AD57FD">
              <w:rPr>
                <w:szCs w:val="22"/>
              </w:rPr>
              <w:t>4,883</w:t>
            </w:r>
          </w:p>
        </w:tc>
        <w:tc>
          <w:tcPr>
            <w:tcW w:w="180" w:type="dxa"/>
          </w:tcPr>
          <w:p w14:paraId="568152AF"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990" w:type="dxa"/>
          </w:tcPr>
          <w:p w14:paraId="3A4DFA56"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180" w:type="dxa"/>
          </w:tcPr>
          <w:p w14:paraId="5C898B42"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1532" w:type="dxa"/>
          </w:tcPr>
          <w:p w14:paraId="23B050E6" w14:textId="0F3CDC0B" w:rsidR="00703661" w:rsidRPr="00E7272A" w:rsidRDefault="00AD57FD" w:rsidP="000F659C">
            <w:pPr>
              <w:pStyle w:val="acctfourfigures"/>
              <w:tabs>
                <w:tab w:val="clear" w:pos="765"/>
                <w:tab w:val="decimal" w:pos="1269"/>
              </w:tabs>
              <w:spacing w:line="240" w:lineRule="atLeast"/>
              <w:ind w:right="11"/>
              <w:rPr>
                <w:szCs w:val="22"/>
              </w:rPr>
            </w:pPr>
            <w:r>
              <w:rPr>
                <w:szCs w:val="22"/>
              </w:rPr>
              <w:t>-</w:t>
            </w:r>
          </w:p>
        </w:tc>
        <w:tc>
          <w:tcPr>
            <w:tcW w:w="180" w:type="dxa"/>
          </w:tcPr>
          <w:p w14:paraId="3E1C4CF0"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990" w:type="dxa"/>
          </w:tcPr>
          <w:p w14:paraId="5EC074AB"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180" w:type="dxa"/>
          </w:tcPr>
          <w:p w14:paraId="1848AA07" w14:textId="77777777" w:rsidR="00703661" w:rsidRPr="00E7272A" w:rsidRDefault="00703661" w:rsidP="00361F34">
            <w:pPr>
              <w:pStyle w:val="acctfourfigures"/>
              <w:tabs>
                <w:tab w:val="clear" w:pos="765"/>
                <w:tab w:val="decimal" w:pos="731"/>
              </w:tabs>
              <w:spacing w:line="240" w:lineRule="atLeast"/>
              <w:ind w:right="11"/>
              <w:rPr>
                <w:szCs w:val="22"/>
              </w:rPr>
            </w:pPr>
          </w:p>
        </w:tc>
        <w:tc>
          <w:tcPr>
            <w:tcW w:w="1532" w:type="dxa"/>
          </w:tcPr>
          <w:p w14:paraId="36AF8338" w14:textId="1A0A110D" w:rsidR="00703661" w:rsidRPr="00E7272A" w:rsidRDefault="00AD57FD" w:rsidP="000F659C">
            <w:pPr>
              <w:pStyle w:val="acctfourfigures"/>
              <w:tabs>
                <w:tab w:val="clear" w:pos="765"/>
                <w:tab w:val="decimal" w:pos="1269"/>
              </w:tabs>
              <w:spacing w:line="240" w:lineRule="atLeast"/>
              <w:ind w:right="11"/>
              <w:rPr>
                <w:szCs w:val="22"/>
              </w:rPr>
            </w:pPr>
            <w:r>
              <w:rPr>
                <w:szCs w:val="22"/>
              </w:rPr>
              <w:t>-</w:t>
            </w:r>
          </w:p>
        </w:tc>
      </w:tr>
      <w:tr w:rsidR="00E7272A" w:rsidRPr="00E7272A" w14:paraId="4424819A" w14:textId="77777777" w:rsidTr="001A5358">
        <w:trPr>
          <w:cantSplit/>
          <w:trHeight w:val="77"/>
        </w:trPr>
        <w:tc>
          <w:tcPr>
            <w:tcW w:w="3434" w:type="dxa"/>
            <w:shd w:val="clear" w:color="auto" w:fill="auto"/>
          </w:tcPr>
          <w:p w14:paraId="56EEF59B" w14:textId="1E754DDF" w:rsidR="00E7272A" w:rsidRPr="00E7272A" w:rsidRDefault="00E7272A" w:rsidP="00361F34">
            <w:pPr>
              <w:rPr>
                <w:rFonts w:ascii="Times New Roman" w:hAnsi="Times New Roman" w:cs="Times New Roman"/>
                <w:sz w:val="22"/>
                <w:szCs w:val="22"/>
              </w:rPr>
            </w:pPr>
            <w:r w:rsidRPr="00E7272A">
              <w:rPr>
                <w:rFonts w:ascii="Times New Roman" w:hAnsi="Times New Roman" w:cs="Times New Roman"/>
                <w:sz w:val="22"/>
                <w:szCs w:val="22"/>
              </w:rPr>
              <w:t>Under provided in prior years</w:t>
            </w:r>
          </w:p>
        </w:tc>
        <w:tc>
          <w:tcPr>
            <w:tcW w:w="900" w:type="dxa"/>
            <w:tcBorders>
              <w:bottom w:val="single" w:sz="4" w:space="0" w:color="auto"/>
            </w:tcBorders>
            <w:shd w:val="clear" w:color="auto" w:fill="auto"/>
          </w:tcPr>
          <w:p w14:paraId="28511A65" w14:textId="77777777" w:rsidR="00E7272A" w:rsidRPr="00E7272A" w:rsidRDefault="00E7272A" w:rsidP="00703661">
            <w:pPr>
              <w:pStyle w:val="acctfourfigures"/>
              <w:tabs>
                <w:tab w:val="clear" w:pos="765"/>
                <w:tab w:val="decimal" w:pos="461"/>
              </w:tabs>
              <w:spacing w:line="240" w:lineRule="atLeast"/>
              <w:jc w:val="center"/>
              <w:rPr>
                <w:szCs w:val="22"/>
              </w:rPr>
            </w:pPr>
          </w:p>
        </w:tc>
        <w:tc>
          <w:tcPr>
            <w:tcW w:w="180" w:type="dxa"/>
            <w:shd w:val="clear" w:color="auto" w:fill="auto"/>
          </w:tcPr>
          <w:p w14:paraId="4A6E5B6C" w14:textId="77777777" w:rsidR="00E7272A" w:rsidRPr="00E7272A" w:rsidRDefault="00E7272A" w:rsidP="00361F34">
            <w:pPr>
              <w:pStyle w:val="acctfourfigures"/>
              <w:spacing w:line="240" w:lineRule="atLeast"/>
              <w:rPr>
                <w:szCs w:val="22"/>
              </w:rPr>
            </w:pPr>
          </w:p>
        </w:tc>
        <w:tc>
          <w:tcPr>
            <w:tcW w:w="1532" w:type="dxa"/>
            <w:tcBorders>
              <w:bottom w:val="single" w:sz="4" w:space="0" w:color="auto"/>
            </w:tcBorders>
            <w:shd w:val="clear" w:color="auto" w:fill="auto"/>
          </w:tcPr>
          <w:p w14:paraId="06B62A0F" w14:textId="23932B86" w:rsidR="00E7272A" w:rsidRPr="00E7272A" w:rsidRDefault="00AD57FD" w:rsidP="00AE0193">
            <w:pPr>
              <w:pStyle w:val="acctfourfigures"/>
              <w:tabs>
                <w:tab w:val="clear" w:pos="765"/>
                <w:tab w:val="decimal" w:pos="1269"/>
              </w:tabs>
              <w:spacing w:line="240" w:lineRule="atLeast"/>
              <w:ind w:right="11"/>
              <w:rPr>
                <w:szCs w:val="22"/>
              </w:rPr>
            </w:pPr>
            <w:r>
              <w:rPr>
                <w:szCs w:val="22"/>
              </w:rPr>
              <w:t>-</w:t>
            </w:r>
          </w:p>
        </w:tc>
        <w:tc>
          <w:tcPr>
            <w:tcW w:w="180" w:type="dxa"/>
            <w:shd w:val="clear" w:color="auto" w:fill="auto"/>
          </w:tcPr>
          <w:p w14:paraId="1578438A" w14:textId="77777777" w:rsidR="00E7272A" w:rsidRPr="00E7272A" w:rsidRDefault="00E7272A" w:rsidP="00361F34">
            <w:pPr>
              <w:pStyle w:val="acctfourfigures"/>
              <w:spacing w:line="240" w:lineRule="atLeast"/>
              <w:rPr>
                <w:szCs w:val="22"/>
              </w:rPr>
            </w:pPr>
          </w:p>
        </w:tc>
        <w:tc>
          <w:tcPr>
            <w:tcW w:w="990" w:type="dxa"/>
            <w:tcBorders>
              <w:bottom w:val="single" w:sz="4" w:space="0" w:color="auto"/>
            </w:tcBorders>
            <w:shd w:val="clear" w:color="auto" w:fill="auto"/>
          </w:tcPr>
          <w:p w14:paraId="41C3C08D" w14:textId="77777777" w:rsidR="00E7272A" w:rsidRPr="00E7272A" w:rsidRDefault="00E7272A" w:rsidP="00361F34">
            <w:pPr>
              <w:pStyle w:val="acctfourfigures"/>
              <w:tabs>
                <w:tab w:val="clear" w:pos="765"/>
                <w:tab w:val="decimal" w:pos="461"/>
              </w:tabs>
              <w:spacing w:line="240" w:lineRule="atLeast"/>
              <w:rPr>
                <w:szCs w:val="22"/>
              </w:rPr>
            </w:pPr>
          </w:p>
        </w:tc>
        <w:tc>
          <w:tcPr>
            <w:tcW w:w="180" w:type="dxa"/>
            <w:shd w:val="clear" w:color="auto" w:fill="auto"/>
          </w:tcPr>
          <w:p w14:paraId="0DBEBCA3" w14:textId="77777777" w:rsidR="00E7272A" w:rsidRPr="00E7272A" w:rsidRDefault="00E7272A" w:rsidP="00361F34">
            <w:pPr>
              <w:pStyle w:val="acctfourfigures"/>
              <w:spacing w:line="240" w:lineRule="atLeast"/>
              <w:rPr>
                <w:szCs w:val="22"/>
              </w:rPr>
            </w:pPr>
          </w:p>
        </w:tc>
        <w:tc>
          <w:tcPr>
            <w:tcW w:w="1532" w:type="dxa"/>
            <w:tcBorders>
              <w:bottom w:val="single" w:sz="4" w:space="0" w:color="auto"/>
            </w:tcBorders>
            <w:shd w:val="clear" w:color="auto" w:fill="auto"/>
          </w:tcPr>
          <w:p w14:paraId="695783C4" w14:textId="33756BF9" w:rsidR="00E7272A" w:rsidRPr="00E7272A" w:rsidRDefault="00AD57FD" w:rsidP="000F659C">
            <w:pPr>
              <w:pStyle w:val="acctfourfigures"/>
              <w:tabs>
                <w:tab w:val="clear" w:pos="765"/>
                <w:tab w:val="decimal" w:pos="1269"/>
              </w:tabs>
              <w:spacing w:line="240" w:lineRule="atLeast"/>
              <w:ind w:right="11"/>
              <w:rPr>
                <w:szCs w:val="22"/>
              </w:rPr>
            </w:pPr>
            <w:r w:rsidRPr="00AD57FD">
              <w:rPr>
                <w:szCs w:val="22"/>
              </w:rPr>
              <w:t>2,573</w:t>
            </w:r>
          </w:p>
        </w:tc>
        <w:tc>
          <w:tcPr>
            <w:tcW w:w="180" w:type="dxa"/>
          </w:tcPr>
          <w:p w14:paraId="5D66EC24"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507DF72C"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80" w:type="dxa"/>
          </w:tcPr>
          <w:p w14:paraId="0B802183"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532" w:type="dxa"/>
            <w:tcBorders>
              <w:bottom w:val="single" w:sz="4" w:space="0" w:color="auto"/>
            </w:tcBorders>
          </w:tcPr>
          <w:p w14:paraId="4D925FDA" w14:textId="2CD24DF1" w:rsidR="00E7272A" w:rsidRPr="00E7272A" w:rsidRDefault="00AD57FD" w:rsidP="000F659C">
            <w:pPr>
              <w:pStyle w:val="acctfourfigures"/>
              <w:tabs>
                <w:tab w:val="clear" w:pos="765"/>
                <w:tab w:val="decimal" w:pos="1269"/>
              </w:tabs>
              <w:spacing w:line="240" w:lineRule="atLeast"/>
              <w:ind w:right="11"/>
              <w:rPr>
                <w:szCs w:val="22"/>
              </w:rPr>
            </w:pPr>
            <w:r>
              <w:rPr>
                <w:szCs w:val="22"/>
              </w:rPr>
              <w:t>-</w:t>
            </w:r>
          </w:p>
        </w:tc>
        <w:tc>
          <w:tcPr>
            <w:tcW w:w="180" w:type="dxa"/>
          </w:tcPr>
          <w:p w14:paraId="0374100E"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1698A51B"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80" w:type="dxa"/>
          </w:tcPr>
          <w:p w14:paraId="7902C33D" w14:textId="77777777" w:rsidR="00E7272A" w:rsidRPr="00E7272A" w:rsidRDefault="00E7272A" w:rsidP="00361F34">
            <w:pPr>
              <w:pStyle w:val="acctfourfigures"/>
              <w:tabs>
                <w:tab w:val="clear" w:pos="765"/>
                <w:tab w:val="decimal" w:pos="731"/>
              </w:tabs>
              <w:spacing w:line="240" w:lineRule="atLeast"/>
              <w:ind w:right="11"/>
              <w:rPr>
                <w:szCs w:val="22"/>
              </w:rPr>
            </w:pPr>
          </w:p>
        </w:tc>
        <w:tc>
          <w:tcPr>
            <w:tcW w:w="1532" w:type="dxa"/>
            <w:tcBorders>
              <w:bottom w:val="single" w:sz="4" w:space="0" w:color="auto"/>
            </w:tcBorders>
          </w:tcPr>
          <w:p w14:paraId="7A08F178" w14:textId="03C43AA2" w:rsidR="00E7272A" w:rsidRPr="00E7272A" w:rsidRDefault="00AD57FD" w:rsidP="000F659C">
            <w:pPr>
              <w:pStyle w:val="acctfourfigures"/>
              <w:tabs>
                <w:tab w:val="clear" w:pos="765"/>
                <w:tab w:val="decimal" w:pos="1269"/>
              </w:tabs>
              <w:spacing w:line="240" w:lineRule="atLeast"/>
              <w:ind w:right="11"/>
              <w:rPr>
                <w:szCs w:val="22"/>
              </w:rPr>
            </w:pPr>
            <w:r w:rsidRPr="00AD57FD">
              <w:rPr>
                <w:szCs w:val="22"/>
              </w:rPr>
              <w:t>2,573</w:t>
            </w:r>
          </w:p>
        </w:tc>
      </w:tr>
      <w:tr w:rsidR="00E7272A" w:rsidRPr="00E7272A" w14:paraId="4030D10B" w14:textId="77777777" w:rsidTr="001A5358">
        <w:trPr>
          <w:cantSplit/>
          <w:trHeight w:val="273"/>
        </w:trPr>
        <w:tc>
          <w:tcPr>
            <w:tcW w:w="3434" w:type="dxa"/>
            <w:shd w:val="clear" w:color="auto" w:fill="auto"/>
          </w:tcPr>
          <w:p w14:paraId="478CD845" w14:textId="77777777" w:rsidR="00E7272A" w:rsidRPr="00E7272A" w:rsidRDefault="00E7272A" w:rsidP="00361F34">
            <w:pPr>
              <w:rPr>
                <w:rFonts w:ascii="Times New Roman" w:hAnsi="Times New Roman" w:cs="Times New Roman"/>
                <w:b/>
                <w:bCs/>
                <w:sz w:val="22"/>
                <w:szCs w:val="22"/>
              </w:rPr>
            </w:pPr>
            <w:r w:rsidRPr="00E7272A">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0151BB6B" w14:textId="3CD3F285" w:rsidR="00E7272A" w:rsidRPr="00AE0193" w:rsidRDefault="00AD57FD" w:rsidP="00361F34">
            <w:pPr>
              <w:pStyle w:val="acctfourfigures"/>
              <w:tabs>
                <w:tab w:val="clear" w:pos="765"/>
              </w:tabs>
              <w:spacing w:line="240" w:lineRule="atLeast"/>
              <w:jc w:val="center"/>
              <w:rPr>
                <w:b/>
                <w:bCs/>
                <w:szCs w:val="22"/>
              </w:rPr>
            </w:pPr>
            <w:r w:rsidRPr="00AE0193">
              <w:rPr>
                <w:b/>
                <w:bCs/>
                <w:szCs w:val="22"/>
              </w:rPr>
              <w:t>(13)</w:t>
            </w:r>
          </w:p>
        </w:tc>
        <w:tc>
          <w:tcPr>
            <w:tcW w:w="180" w:type="dxa"/>
            <w:shd w:val="clear" w:color="auto" w:fill="auto"/>
          </w:tcPr>
          <w:p w14:paraId="378F9E03" w14:textId="77777777" w:rsidR="00E7272A" w:rsidRPr="00E7272A" w:rsidRDefault="00E7272A" w:rsidP="00361F34">
            <w:pPr>
              <w:pStyle w:val="acctfourfigures"/>
              <w:spacing w:line="240" w:lineRule="atLeast"/>
              <w:jc w:val="center"/>
              <w:rPr>
                <w:szCs w:val="22"/>
              </w:rPr>
            </w:pPr>
          </w:p>
        </w:tc>
        <w:tc>
          <w:tcPr>
            <w:tcW w:w="1532" w:type="dxa"/>
            <w:tcBorders>
              <w:top w:val="single" w:sz="4" w:space="0" w:color="auto"/>
              <w:bottom w:val="double" w:sz="4" w:space="0" w:color="auto"/>
            </w:tcBorders>
            <w:shd w:val="clear" w:color="auto" w:fill="auto"/>
          </w:tcPr>
          <w:p w14:paraId="1BAD9E07" w14:textId="657E0C30" w:rsidR="00E7272A" w:rsidRPr="00E7272A" w:rsidRDefault="00AD57FD" w:rsidP="00AE0193">
            <w:pPr>
              <w:pStyle w:val="acctfourfigures"/>
              <w:tabs>
                <w:tab w:val="clear" w:pos="765"/>
                <w:tab w:val="decimal" w:pos="1269"/>
              </w:tabs>
              <w:spacing w:line="240" w:lineRule="atLeast"/>
              <w:ind w:right="11"/>
              <w:rPr>
                <w:b/>
                <w:bCs/>
                <w:szCs w:val="22"/>
              </w:rPr>
            </w:pPr>
            <w:r w:rsidRPr="00AD57FD">
              <w:rPr>
                <w:b/>
                <w:bCs/>
                <w:szCs w:val="22"/>
              </w:rPr>
              <w:t>(45,941)</w:t>
            </w:r>
          </w:p>
        </w:tc>
        <w:tc>
          <w:tcPr>
            <w:tcW w:w="180" w:type="dxa"/>
            <w:shd w:val="clear" w:color="auto" w:fill="auto"/>
          </w:tcPr>
          <w:p w14:paraId="6E9435AD" w14:textId="77777777" w:rsidR="00E7272A" w:rsidRPr="00E7272A" w:rsidRDefault="00E7272A" w:rsidP="00361F34">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14:paraId="46DC2476" w14:textId="65B30B0C" w:rsidR="00E7272A" w:rsidRPr="00E7272A" w:rsidRDefault="00AD57FD" w:rsidP="00361F34">
            <w:pPr>
              <w:pStyle w:val="acctfourfigures"/>
              <w:tabs>
                <w:tab w:val="clear" w:pos="765"/>
              </w:tabs>
              <w:spacing w:line="240" w:lineRule="atLeast"/>
              <w:jc w:val="center"/>
              <w:rPr>
                <w:b/>
                <w:bCs/>
                <w:szCs w:val="22"/>
              </w:rPr>
            </w:pPr>
            <w:r>
              <w:rPr>
                <w:b/>
                <w:bCs/>
                <w:szCs w:val="22"/>
              </w:rPr>
              <w:t>(214)</w:t>
            </w:r>
          </w:p>
        </w:tc>
        <w:tc>
          <w:tcPr>
            <w:tcW w:w="180" w:type="dxa"/>
            <w:shd w:val="clear" w:color="auto" w:fill="auto"/>
          </w:tcPr>
          <w:p w14:paraId="066F8B07" w14:textId="77777777" w:rsidR="00E7272A" w:rsidRPr="00E7272A" w:rsidRDefault="00E7272A" w:rsidP="00361F34">
            <w:pPr>
              <w:pStyle w:val="acctfourfigures"/>
              <w:spacing w:line="240" w:lineRule="atLeast"/>
              <w:rPr>
                <w:szCs w:val="22"/>
              </w:rPr>
            </w:pPr>
          </w:p>
        </w:tc>
        <w:tc>
          <w:tcPr>
            <w:tcW w:w="1532" w:type="dxa"/>
            <w:tcBorders>
              <w:top w:val="single" w:sz="4" w:space="0" w:color="auto"/>
              <w:bottom w:val="double" w:sz="4" w:space="0" w:color="auto"/>
            </w:tcBorders>
            <w:shd w:val="clear" w:color="auto" w:fill="auto"/>
          </w:tcPr>
          <w:p w14:paraId="00353BF3" w14:textId="6E9C3F6A" w:rsidR="00E7272A" w:rsidRPr="00E7272A" w:rsidRDefault="00AD57FD" w:rsidP="000F659C">
            <w:pPr>
              <w:pStyle w:val="acctfourfigures"/>
              <w:tabs>
                <w:tab w:val="clear" w:pos="765"/>
                <w:tab w:val="decimal" w:pos="1269"/>
              </w:tabs>
              <w:spacing w:line="240" w:lineRule="atLeast"/>
              <w:ind w:right="11"/>
              <w:rPr>
                <w:b/>
                <w:bCs/>
                <w:szCs w:val="22"/>
              </w:rPr>
            </w:pPr>
            <w:r w:rsidRPr="00AD57FD">
              <w:rPr>
                <w:b/>
                <w:bCs/>
                <w:szCs w:val="22"/>
              </w:rPr>
              <w:t>(82,182)</w:t>
            </w:r>
          </w:p>
        </w:tc>
        <w:tc>
          <w:tcPr>
            <w:tcW w:w="180" w:type="dxa"/>
          </w:tcPr>
          <w:p w14:paraId="154999CB" w14:textId="77777777" w:rsidR="00E7272A" w:rsidRPr="00E7272A" w:rsidRDefault="00E7272A" w:rsidP="00361F34">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439DC349" w14:textId="5699BBCC" w:rsidR="00E7272A" w:rsidRPr="00E7272A" w:rsidRDefault="00AD57FD" w:rsidP="00361F34">
            <w:pPr>
              <w:pStyle w:val="acctfourfigures"/>
              <w:tabs>
                <w:tab w:val="clear" w:pos="765"/>
              </w:tabs>
              <w:spacing w:line="240" w:lineRule="atLeast"/>
              <w:jc w:val="center"/>
              <w:rPr>
                <w:b/>
                <w:bCs/>
                <w:szCs w:val="22"/>
              </w:rPr>
            </w:pPr>
            <w:r>
              <w:rPr>
                <w:b/>
                <w:bCs/>
                <w:szCs w:val="22"/>
              </w:rPr>
              <w:t>(13)</w:t>
            </w:r>
          </w:p>
        </w:tc>
        <w:tc>
          <w:tcPr>
            <w:tcW w:w="180" w:type="dxa"/>
          </w:tcPr>
          <w:p w14:paraId="165994C1" w14:textId="77777777" w:rsidR="00E7272A" w:rsidRPr="00E7272A" w:rsidRDefault="00E7272A" w:rsidP="00361F34">
            <w:pPr>
              <w:pStyle w:val="acctfourfigures"/>
              <w:tabs>
                <w:tab w:val="clear" w:pos="765"/>
              </w:tabs>
              <w:spacing w:line="240" w:lineRule="atLeast"/>
              <w:jc w:val="center"/>
              <w:rPr>
                <w:b/>
                <w:bCs/>
                <w:szCs w:val="22"/>
              </w:rPr>
            </w:pPr>
          </w:p>
        </w:tc>
        <w:tc>
          <w:tcPr>
            <w:tcW w:w="1532" w:type="dxa"/>
            <w:tcBorders>
              <w:top w:val="single" w:sz="4" w:space="0" w:color="auto"/>
              <w:bottom w:val="double" w:sz="4" w:space="0" w:color="auto"/>
            </w:tcBorders>
          </w:tcPr>
          <w:p w14:paraId="05AC75E0" w14:textId="694AA37B" w:rsidR="00E7272A" w:rsidRPr="000F659C" w:rsidRDefault="00AD57FD" w:rsidP="000F659C">
            <w:pPr>
              <w:pStyle w:val="acctfourfigures"/>
              <w:tabs>
                <w:tab w:val="clear" w:pos="765"/>
                <w:tab w:val="decimal" w:pos="1269"/>
              </w:tabs>
              <w:spacing w:line="240" w:lineRule="atLeast"/>
              <w:ind w:right="11"/>
              <w:rPr>
                <w:b/>
                <w:bCs/>
                <w:szCs w:val="22"/>
              </w:rPr>
            </w:pPr>
            <w:r w:rsidRPr="000F659C">
              <w:rPr>
                <w:b/>
                <w:bCs/>
                <w:szCs w:val="22"/>
              </w:rPr>
              <w:t>(45,941)</w:t>
            </w:r>
          </w:p>
        </w:tc>
        <w:tc>
          <w:tcPr>
            <w:tcW w:w="180" w:type="dxa"/>
          </w:tcPr>
          <w:p w14:paraId="4432C9F9" w14:textId="77777777" w:rsidR="00E7272A" w:rsidRPr="00E7272A" w:rsidRDefault="00E7272A" w:rsidP="00361F34">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6B7B26C0" w14:textId="4D4C52F1" w:rsidR="00E7272A" w:rsidRPr="000F659C" w:rsidRDefault="00AD57FD" w:rsidP="00361F34">
            <w:pPr>
              <w:pStyle w:val="acctfourfigures"/>
              <w:tabs>
                <w:tab w:val="clear" w:pos="765"/>
              </w:tabs>
              <w:spacing w:line="240" w:lineRule="atLeast"/>
              <w:jc w:val="center"/>
              <w:rPr>
                <w:b/>
                <w:bCs/>
                <w:szCs w:val="22"/>
              </w:rPr>
            </w:pPr>
            <w:r w:rsidRPr="000F659C">
              <w:rPr>
                <w:b/>
                <w:bCs/>
                <w:szCs w:val="22"/>
              </w:rPr>
              <w:t>(104)</w:t>
            </w:r>
          </w:p>
        </w:tc>
        <w:tc>
          <w:tcPr>
            <w:tcW w:w="180" w:type="dxa"/>
          </w:tcPr>
          <w:p w14:paraId="6E8A9706" w14:textId="77777777" w:rsidR="00E7272A" w:rsidRPr="00E7272A" w:rsidRDefault="00E7272A" w:rsidP="00361F34">
            <w:pPr>
              <w:pStyle w:val="acctfourfigures"/>
              <w:tabs>
                <w:tab w:val="clear" w:pos="765"/>
              </w:tabs>
              <w:spacing w:line="240" w:lineRule="atLeast"/>
              <w:jc w:val="center"/>
              <w:rPr>
                <w:b/>
                <w:bCs/>
                <w:szCs w:val="22"/>
              </w:rPr>
            </w:pPr>
          </w:p>
        </w:tc>
        <w:tc>
          <w:tcPr>
            <w:tcW w:w="1532" w:type="dxa"/>
            <w:tcBorders>
              <w:top w:val="single" w:sz="4" w:space="0" w:color="auto"/>
              <w:bottom w:val="double" w:sz="4" w:space="0" w:color="auto"/>
            </w:tcBorders>
          </w:tcPr>
          <w:p w14:paraId="55D0A402" w14:textId="5D46D6A7" w:rsidR="00E7272A" w:rsidRPr="000F659C" w:rsidRDefault="00AD57FD" w:rsidP="000F659C">
            <w:pPr>
              <w:pStyle w:val="acctfourfigures"/>
              <w:tabs>
                <w:tab w:val="clear" w:pos="765"/>
                <w:tab w:val="decimal" w:pos="1269"/>
              </w:tabs>
              <w:spacing w:line="240" w:lineRule="atLeast"/>
              <w:ind w:right="11"/>
              <w:rPr>
                <w:b/>
                <w:bCs/>
                <w:szCs w:val="22"/>
              </w:rPr>
            </w:pPr>
            <w:r w:rsidRPr="000F659C">
              <w:rPr>
                <w:b/>
                <w:bCs/>
                <w:szCs w:val="22"/>
              </w:rPr>
              <w:t>(82,182)</w:t>
            </w:r>
          </w:p>
        </w:tc>
      </w:tr>
    </w:tbl>
    <w:p w14:paraId="3BBDE61D" w14:textId="596DBEC7" w:rsidR="006B0C1A" w:rsidRDefault="006B0C1A" w:rsidP="00AE0193">
      <w:pPr>
        <w:pStyle w:val="acctfourfigures"/>
        <w:tabs>
          <w:tab w:val="clear" w:pos="765"/>
        </w:tabs>
        <w:spacing w:line="240" w:lineRule="atLeast"/>
        <w:jc w:val="center"/>
        <w:rPr>
          <w:b/>
          <w:bCs/>
          <w:sz w:val="24"/>
          <w:szCs w:val="22"/>
        </w:rPr>
      </w:pPr>
    </w:p>
    <w:p w14:paraId="623CCB3B" w14:textId="77777777" w:rsidR="006B0C1A" w:rsidRDefault="006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2"/>
        </w:rPr>
      </w:pPr>
      <w:r>
        <w:rPr>
          <w:rFonts w:ascii="Times New Roman" w:hAnsi="Times New Roman"/>
          <w:b/>
          <w:bCs/>
          <w:sz w:val="24"/>
          <w:szCs w:val="22"/>
        </w:rPr>
        <w:br w:type="page"/>
      </w:r>
    </w:p>
    <w:p w14:paraId="62E1123B" w14:textId="77777777" w:rsidR="006B0C1A" w:rsidRDefault="006B0C1A" w:rsidP="00F85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sectPr w:rsidR="006B0C1A" w:rsidSect="006B0C1A">
          <w:pgSz w:w="16834" w:h="11909" w:orient="landscape" w:code="9"/>
          <w:pgMar w:top="1152" w:right="691" w:bottom="1152" w:left="576" w:header="720" w:footer="720" w:gutter="0"/>
          <w:cols w:space="720"/>
          <w:docGrid w:linePitch="245"/>
        </w:sectPr>
      </w:pPr>
    </w:p>
    <w:p w14:paraId="5C0C282A" w14:textId="0A6BA424" w:rsidR="00F856A2" w:rsidRDefault="00CC48B2" w:rsidP="00F85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5B3AB8">
        <w:rPr>
          <w:rFonts w:ascii="Times New Roman" w:hAnsi="Times New Roman" w:cs="Times New Roman"/>
          <w:b/>
          <w:bCs/>
          <w:i/>
          <w:iCs/>
          <w:sz w:val="22"/>
          <w:szCs w:val="22"/>
        </w:rPr>
        <w:t>Deferred tax</w:t>
      </w:r>
    </w:p>
    <w:p w14:paraId="5E84B279" w14:textId="77777777" w:rsidR="00CC48B2" w:rsidRDefault="00CC48B2" w:rsidP="00F85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p>
    <w:tbl>
      <w:tblPr>
        <w:tblW w:w="9089" w:type="dxa"/>
        <w:tblInd w:w="450" w:type="dxa"/>
        <w:tblLayout w:type="fixed"/>
        <w:tblCellMar>
          <w:left w:w="79" w:type="dxa"/>
          <w:right w:w="79" w:type="dxa"/>
        </w:tblCellMar>
        <w:tblLook w:val="0000" w:firstRow="0" w:lastRow="0" w:firstColumn="0" w:lastColumn="0" w:noHBand="0" w:noVBand="0"/>
      </w:tblPr>
      <w:tblGrid>
        <w:gridCol w:w="3383"/>
        <w:gridCol w:w="1245"/>
        <w:gridCol w:w="178"/>
        <w:gridCol w:w="1335"/>
        <w:gridCol w:w="178"/>
        <w:gridCol w:w="1338"/>
        <w:gridCol w:w="178"/>
        <w:gridCol w:w="1254"/>
      </w:tblGrid>
      <w:tr w:rsidR="00432A17" w:rsidRPr="005B3AB8" w14:paraId="68642B77" w14:textId="77777777" w:rsidTr="00BE410F">
        <w:trPr>
          <w:cantSplit/>
          <w:trHeight w:val="265"/>
          <w:tblHeader/>
        </w:trPr>
        <w:tc>
          <w:tcPr>
            <w:tcW w:w="3383" w:type="dxa"/>
          </w:tcPr>
          <w:p w14:paraId="7F31BB6D" w14:textId="77777777" w:rsidR="00432A17" w:rsidRPr="005B3AB8" w:rsidRDefault="00432A17" w:rsidP="005356B2">
            <w:pPr>
              <w:pStyle w:val="acctfourfigures"/>
              <w:tabs>
                <w:tab w:val="clear" w:pos="765"/>
              </w:tabs>
              <w:spacing w:line="240" w:lineRule="atLeast"/>
              <w:jc w:val="center"/>
              <w:rPr>
                <w:szCs w:val="22"/>
                <w:lang w:val="en-US"/>
              </w:rPr>
            </w:pPr>
          </w:p>
        </w:tc>
        <w:tc>
          <w:tcPr>
            <w:tcW w:w="5706" w:type="dxa"/>
            <w:gridSpan w:val="7"/>
          </w:tcPr>
          <w:p w14:paraId="31F03D15" w14:textId="77777777" w:rsidR="00432A17" w:rsidRPr="005B3AB8" w:rsidRDefault="00432A17" w:rsidP="005356B2">
            <w:pPr>
              <w:pStyle w:val="acctfourfigures"/>
              <w:tabs>
                <w:tab w:val="clear" w:pos="765"/>
              </w:tabs>
              <w:spacing w:line="240" w:lineRule="atLeast"/>
              <w:ind w:left="-79" w:right="-79"/>
              <w:jc w:val="center"/>
              <w:rPr>
                <w:szCs w:val="22"/>
                <w:lang w:bidi="th-TH"/>
              </w:rPr>
            </w:pPr>
            <w:r w:rsidRPr="005B3AB8">
              <w:rPr>
                <w:b/>
                <w:szCs w:val="22"/>
              </w:rPr>
              <w:t>Consolidated financial statements /</w:t>
            </w:r>
          </w:p>
        </w:tc>
      </w:tr>
      <w:tr w:rsidR="00432A17" w:rsidRPr="005B3AB8" w14:paraId="1E944E0F" w14:textId="77777777" w:rsidTr="00BE410F">
        <w:trPr>
          <w:cantSplit/>
          <w:trHeight w:val="265"/>
          <w:tblHeader/>
        </w:trPr>
        <w:tc>
          <w:tcPr>
            <w:tcW w:w="3383" w:type="dxa"/>
          </w:tcPr>
          <w:p w14:paraId="65E45017" w14:textId="77777777" w:rsidR="00432A17" w:rsidRPr="005B3AB8" w:rsidRDefault="00432A17" w:rsidP="005356B2">
            <w:pPr>
              <w:pStyle w:val="acctfourfigures"/>
              <w:tabs>
                <w:tab w:val="clear" w:pos="765"/>
              </w:tabs>
              <w:spacing w:line="240" w:lineRule="atLeast"/>
              <w:jc w:val="center"/>
              <w:rPr>
                <w:szCs w:val="22"/>
                <w:lang w:val="en-US"/>
              </w:rPr>
            </w:pPr>
          </w:p>
        </w:tc>
        <w:tc>
          <w:tcPr>
            <w:tcW w:w="5706" w:type="dxa"/>
            <w:gridSpan w:val="7"/>
          </w:tcPr>
          <w:p w14:paraId="02E176B9" w14:textId="77777777" w:rsidR="00432A17" w:rsidRPr="005B3AB8" w:rsidRDefault="00432A17" w:rsidP="005356B2">
            <w:pPr>
              <w:pStyle w:val="acctfourfigures"/>
              <w:tabs>
                <w:tab w:val="clear" w:pos="765"/>
              </w:tabs>
              <w:spacing w:line="240" w:lineRule="atLeast"/>
              <w:ind w:left="-79" w:right="-79"/>
              <w:jc w:val="center"/>
              <w:rPr>
                <w:szCs w:val="22"/>
                <w:lang w:bidi="th-TH"/>
              </w:rPr>
            </w:pPr>
            <w:r w:rsidRPr="005B3AB8">
              <w:rPr>
                <w:b/>
                <w:szCs w:val="22"/>
              </w:rPr>
              <w:t>Separate financial statements</w:t>
            </w:r>
          </w:p>
        </w:tc>
      </w:tr>
      <w:tr w:rsidR="00432A17" w:rsidRPr="005B3AB8" w14:paraId="0209F0A8" w14:textId="77777777" w:rsidTr="00BE410F">
        <w:trPr>
          <w:cantSplit/>
          <w:trHeight w:val="279"/>
          <w:tblHeader/>
        </w:trPr>
        <w:tc>
          <w:tcPr>
            <w:tcW w:w="3383" w:type="dxa"/>
          </w:tcPr>
          <w:p w14:paraId="3A83476E" w14:textId="77777777" w:rsidR="00432A17" w:rsidRPr="005B3AB8" w:rsidRDefault="00432A17" w:rsidP="005356B2">
            <w:pPr>
              <w:pStyle w:val="acctfourfigures"/>
              <w:tabs>
                <w:tab w:val="clear" w:pos="765"/>
              </w:tabs>
              <w:spacing w:line="240" w:lineRule="atLeast"/>
              <w:jc w:val="center"/>
              <w:rPr>
                <w:szCs w:val="22"/>
                <w:lang w:val="en-US"/>
              </w:rPr>
            </w:pPr>
          </w:p>
        </w:tc>
        <w:tc>
          <w:tcPr>
            <w:tcW w:w="1245" w:type="dxa"/>
          </w:tcPr>
          <w:p w14:paraId="5958175C"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178" w:type="dxa"/>
          </w:tcPr>
          <w:p w14:paraId="2384FA71"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2851" w:type="dxa"/>
            <w:gridSpan w:val="3"/>
            <w:tcBorders>
              <w:bottom w:val="single" w:sz="4" w:space="0" w:color="auto"/>
            </w:tcBorders>
          </w:tcPr>
          <w:p w14:paraId="3F88889C"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szCs w:val="22"/>
              </w:rPr>
              <w:t>(Charged) / Credited to:</w:t>
            </w:r>
          </w:p>
        </w:tc>
        <w:tc>
          <w:tcPr>
            <w:tcW w:w="178" w:type="dxa"/>
          </w:tcPr>
          <w:p w14:paraId="73ED8E0D" w14:textId="77777777" w:rsidR="00432A17" w:rsidRPr="005B3AB8" w:rsidRDefault="00432A17" w:rsidP="005356B2">
            <w:pPr>
              <w:pStyle w:val="acctfourfigures"/>
              <w:tabs>
                <w:tab w:val="clear" w:pos="765"/>
              </w:tabs>
              <w:spacing w:line="240" w:lineRule="atLeast"/>
              <w:ind w:left="-79" w:right="-79"/>
              <w:jc w:val="center"/>
              <w:rPr>
                <w:szCs w:val="22"/>
                <w:lang w:bidi="th-TH"/>
              </w:rPr>
            </w:pPr>
          </w:p>
        </w:tc>
        <w:tc>
          <w:tcPr>
            <w:tcW w:w="1254" w:type="dxa"/>
          </w:tcPr>
          <w:p w14:paraId="7B6F9090" w14:textId="77777777" w:rsidR="00432A17" w:rsidRPr="005B3AB8" w:rsidRDefault="00432A17" w:rsidP="005356B2">
            <w:pPr>
              <w:pStyle w:val="acctfourfigures"/>
              <w:tabs>
                <w:tab w:val="clear" w:pos="765"/>
              </w:tabs>
              <w:spacing w:line="240" w:lineRule="atLeast"/>
              <w:ind w:left="-79" w:right="-79"/>
              <w:jc w:val="center"/>
              <w:rPr>
                <w:szCs w:val="22"/>
                <w:lang w:bidi="th-TH"/>
              </w:rPr>
            </w:pPr>
          </w:p>
        </w:tc>
      </w:tr>
      <w:tr w:rsidR="00432A17" w:rsidRPr="005B3AB8" w14:paraId="76ED4D1F" w14:textId="77777777" w:rsidTr="00BE410F">
        <w:trPr>
          <w:cantSplit/>
          <w:trHeight w:val="265"/>
          <w:tblHeader/>
        </w:trPr>
        <w:tc>
          <w:tcPr>
            <w:tcW w:w="3383" w:type="dxa"/>
          </w:tcPr>
          <w:p w14:paraId="526218C0"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5" w:type="dxa"/>
          </w:tcPr>
          <w:p w14:paraId="185C4EAD"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178" w:type="dxa"/>
          </w:tcPr>
          <w:p w14:paraId="284313EC"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1335" w:type="dxa"/>
            <w:tcBorders>
              <w:top w:val="single" w:sz="4" w:space="0" w:color="auto"/>
            </w:tcBorders>
          </w:tcPr>
          <w:p w14:paraId="30600CBE"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178" w:type="dxa"/>
            <w:tcBorders>
              <w:top w:val="single" w:sz="4" w:space="0" w:color="auto"/>
            </w:tcBorders>
          </w:tcPr>
          <w:p w14:paraId="6FD59DDA" w14:textId="77777777" w:rsidR="00432A17" w:rsidRPr="005B3AB8" w:rsidRDefault="00432A17" w:rsidP="005356B2">
            <w:pPr>
              <w:pStyle w:val="BodyTextIndentnosp"/>
              <w:tabs>
                <w:tab w:val="decimal" w:pos="1190"/>
              </w:tabs>
              <w:spacing w:line="240" w:lineRule="atLeast"/>
              <w:ind w:left="-115" w:right="-187"/>
              <w:jc w:val="center"/>
              <w:rPr>
                <w:szCs w:val="22"/>
                <w:lang w:val="en-US"/>
              </w:rPr>
            </w:pPr>
          </w:p>
        </w:tc>
        <w:tc>
          <w:tcPr>
            <w:tcW w:w="1338" w:type="dxa"/>
            <w:tcBorders>
              <w:top w:val="single" w:sz="4" w:space="0" w:color="auto"/>
            </w:tcBorders>
          </w:tcPr>
          <w:p w14:paraId="7115A350"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szCs w:val="22"/>
              </w:rPr>
              <w:t>Other</w:t>
            </w:r>
          </w:p>
        </w:tc>
        <w:tc>
          <w:tcPr>
            <w:tcW w:w="178" w:type="dxa"/>
          </w:tcPr>
          <w:p w14:paraId="66271C49" w14:textId="77777777" w:rsidR="00432A17" w:rsidRPr="005B3AB8" w:rsidRDefault="00432A17" w:rsidP="005356B2">
            <w:pPr>
              <w:pStyle w:val="BodyTextIndentnosp"/>
              <w:tabs>
                <w:tab w:val="decimal" w:pos="1001"/>
              </w:tabs>
              <w:spacing w:line="240" w:lineRule="atLeast"/>
              <w:ind w:left="-115" w:right="-79"/>
              <w:jc w:val="center"/>
              <w:rPr>
                <w:szCs w:val="22"/>
                <w:lang w:val="en-US"/>
              </w:rPr>
            </w:pPr>
          </w:p>
        </w:tc>
        <w:tc>
          <w:tcPr>
            <w:tcW w:w="1254" w:type="dxa"/>
          </w:tcPr>
          <w:p w14:paraId="05750FD7" w14:textId="77777777" w:rsidR="00432A17" w:rsidRPr="005B3AB8" w:rsidRDefault="00432A17" w:rsidP="005356B2">
            <w:pPr>
              <w:pStyle w:val="acctcolumnheading"/>
              <w:spacing w:after="0" w:line="240" w:lineRule="atLeast"/>
              <w:ind w:left="-79" w:right="-79"/>
              <w:rPr>
                <w:b/>
                <w:bCs/>
                <w:szCs w:val="22"/>
              </w:rPr>
            </w:pPr>
          </w:p>
        </w:tc>
      </w:tr>
      <w:tr w:rsidR="00432A17" w:rsidRPr="005B3AB8" w14:paraId="05578DA9" w14:textId="77777777" w:rsidTr="00BE410F">
        <w:trPr>
          <w:cantSplit/>
          <w:trHeight w:val="265"/>
          <w:tblHeader/>
        </w:trPr>
        <w:tc>
          <w:tcPr>
            <w:tcW w:w="3383" w:type="dxa"/>
          </w:tcPr>
          <w:p w14:paraId="08B489F0"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5" w:type="dxa"/>
          </w:tcPr>
          <w:p w14:paraId="111C706A"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b/>
                <w:bCs/>
                <w:szCs w:val="22"/>
              </w:rPr>
              <w:t>At 1</w:t>
            </w:r>
          </w:p>
        </w:tc>
        <w:tc>
          <w:tcPr>
            <w:tcW w:w="178" w:type="dxa"/>
          </w:tcPr>
          <w:p w14:paraId="0B115D24"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1335" w:type="dxa"/>
          </w:tcPr>
          <w:p w14:paraId="342EDE42"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szCs w:val="22"/>
              </w:rPr>
              <w:t>Profit or</w:t>
            </w:r>
          </w:p>
        </w:tc>
        <w:tc>
          <w:tcPr>
            <w:tcW w:w="178" w:type="dxa"/>
          </w:tcPr>
          <w:p w14:paraId="05115BF4" w14:textId="77777777" w:rsidR="00432A17" w:rsidRPr="005B3AB8" w:rsidRDefault="00432A17" w:rsidP="005356B2">
            <w:pPr>
              <w:pStyle w:val="BodyTextIndentnosp"/>
              <w:tabs>
                <w:tab w:val="decimal" w:pos="1190"/>
              </w:tabs>
              <w:spacing w:line="240" w:lineRule="atLeast"/>
              <w:ind w:left="-115" w:right="-187"/>
              <w:jc w:val="center"/>
              <w:rPr>
                <w:szCs w:val="22"/>
                <w:lang w:val="en-US"/>
              </w:rPr>
            </w:pPr>
          </w:p>
        </w:tc>
        <w:tc>
          <w:tcPr>
            <w:tcW w:w="1338" w:type="dxa"/>
          </w:tcPr>
          <w:p w14:paraId="0601482E"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szCs w:val="22"/>
              </w:rPr>
              <w:t xml:space="preserve">comprehensive </w:t>
            </w:r>
          </w:p>
        </w:tc>
        <w:tc>
          <w:tcPr>
            <w:tcW w:w="178" w:type="dxa"/>
          </w:tcPr>
          <w:p w14:paraId="7A3ACA73" w14:textId="77777777" w:rsidR="00432A17" w:rsidRPr="005B3AB8" w:rsidRDefault="00432A17" w:rsidP="005356B2">
            <w:pPr>
              <w:pStyle w:val="BodyTextIndentnosp"/>
              <w:tabs>
                <w:tab w:val="decimal" w:pos="1001"/>
              </w:tabs>
              <w:spacing w:line="240" w:lineRule="atLeast"/>
              <w:ind w:left="-115" w:right="-79"/>
              <w:jc w:val="center"/>
              <w:rPr>
                <w:szCs w:val="22"/>
                <w:lang w:val="en-US"/>
              </w:rPr>
            </w:pPr>
          </w:p>
        </w:tc>
        <w:tc>
          <w:tcPr>
            <w:tcW w:w="1254" w:type="dxa"/>
          </w:tcPr>
          <w:p w14:paraId="3C759164" w14:textId="77777777" w:rsidR="00432A17" w:rsidRPr="005B3AB8" w:rsidRDefault="00432A17" w:rsidP="005356B2">
            <w:pPr>
              <w:pStyle w:val="acctcolumnheading"/>
              <w:spacing w:after="0" w:line="240" w:lineRule="atLeast"/>
              <w:ind w:left="-79" w:right="-79"/>
              <w:rPr>
                <w:b/>
                <w:bCs/>
                <w:szCs w:val="22"/>
              </w:rPr>
            </w:pPr>
            <w:r w:rsidRPr="005B3AB8">
              <w:rPr>
                <w:b/>
                <w:bCs/>
                <w:szCs w:val="22"/>
              </w:rPr>
              <w:t>At 31</w:t>
            </w:r>
          </w:p>
        </w:tc>
      </w:tr>
      <w:tr w:rsidR="00432A17" w:rsidRPr="005B3AB8" w14:paraId="7207BB3A" w14:textId="77777777" w:rsidTr="00BE410F">
        <w:trPr>
          <w:cantSplit/>
          <w:trHeight w:val="265"/>
          <w:tblHeader/>
        </w:trPr>
        <w:tc>
          <w:tcPr>
            <w:tcW w:w="3383" w:type="dxa"/>
          </w:tcPr>
          <w:p w14:paraId="0AE24831" w14:textId="61A910BE" w:rsidR="00432A17" w:rsidRPr="005B3AB8" w:rsidRDefault="00432A17"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5" w:type="dxa"/>
          </w:tcPr>
          <w:p w14:paraId="25F83155"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b/>
                <w:bCs/>
                <w:szCs w:val="22"/>
              </w:rPr>
              <w:t>January</w:t>
            </w:r>
          </w:p>
        </w:tc>
        <w:tc>
          <w:tcPr>
            <w:tcW w:w="178" w:type="dxa"/>
          </w:tcPr>
          <w:p w14:paraId="3D893FD4"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1335" w:type="dxa"/>
          </w:tcPr>
          <w:p w14:paraId="55627976"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szCs w:val="22"/>
              </w:rPr>
              <w:t>loss</w:t>
            </w:r>
          </w:p>
        </w:tc>
        <w:tc>
          <w:tcPr>
            <w:tcW w:w="178" w:type="dxa"/>
          </w:tcPr>
          <w:p w14:paraId="3DDA8EB7" w14:textId="77777777" w:rsidR="00432A17" w:rsidRPr="005B3AB8" w:rsidRDefault="00432A17" w:rsidP="005356B2">
            <w:pPr>
              <w:pStyle w:val="BodyTextIndentnosp"/>
              <w:tabs>
                <w:tab w:val="decimal" w:pos="1190"/>
              </w:tabs>
              <w:spacing w:line="240" w:lineRule="atLeast"/>
              <w:ind w:left="-115" w:right="-187"/>
              <w:jc w:val="center"/>
              <w:rPr>
                <w:szCs w:val="22"/>
                <w:lang w:val="en-US"/>
              </w:rPr>
            </w:pPr>
          </w:p>
        </w:tc>
        <w:tc>
          <w:tcPr>
            <w:tcW w:w="1338" w:type="dxa"/>
          </w:tcPr>
          <w:p w14:paraId="04A1DD13"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szCs w:val="22"/>
              </w:rPr>
              <w:t>income</w:t>
            </w:r>
          </w:p>
        </w:tc>
        <w:tc>
          <w:tcPr>
            <w:tcW w:w="178" w:type="dxa"/>
          </w:tcPr>
          <w:p w14:paraId="50AAC62B" w14:textId="77777777" w:rsidR="00432A17" w:rsidRPr="005B3AB8" w:rsidRDefault="00432A17" w:rsidP="005356B2">
            <w:pPr>
              <w:pStyle w:val="BodyTextIndentnosp"/>
              <w:tabs>
                <w:tab w:val="decimal" w:pos="1001"/>
              </w:tabs>
              <w:spacing w:line="240" w:lineRule="atLeast"/>
              <w:ind w:left="-115" w:right="-79"/>
              <w:jc w:val="center"/>
              <w:rPr>
                <w:szCs w:val="22"/>
                <w:lang w:val="en-US"/>
              </w:rPr>
            </w:pPr>
          </w:p>
        </w:tc>
        <w:tc>
          <w:tcPr>
            <w:tcW w:w="1254" w:type="dxa"/>
          </w:tcPr>
          <w:p w14:paraId="4281362A" w14:textId="77777777" w:rsidR="00432A17" w:rsidRPr="005B3AB8" w:rsidRDefault="00432A17" w:rsidP="005356B2">
            <w:pPr>
              <w:pStyle w:val="acctfourfigures"/>
              <w:tabs>
                <w:tab w:val="clear" w:pos="765"/>
              </w:tabs>
              <w:spacing w:line="240" w:lineRule="atLeast"/>
              <w:ind w:left="-79" w:right="-79"/>
              <w:jc w:val="center"/>
              <w:rPr>
                <w:szCs w:val="22"/>
                <w:lang w:bidi="th-TH"/>
              </w:rPr>
            </w:pPr>
            <w:r w:rsidRPr="005B3AB8">
              <w:rPr>
                <w:b/>
                <w:bCs/>
                <w:szCs w:val="22"/>
              </w:rPr>
              <w:t>December</w:t>
            </w:r>
          </w:p>
        </w:tc>
      </w:tr>
      <w:tr w:rsidR="00432A17" w:rsidRPr="005B3AB8" w14:paraId="3A286F3E" w14:textId="77777777" w:rsidTr="00BE410F">
        <w:trPr>
          <w:cantSplit/>
          <w:trHeight w:val="265"/>
          <w:tblHeader/>
        </w:trPr>
        <w:tc>
          <w:tcPr>
            <w:tcW w:w="3383" w:type="dxa"/>
          </w:tcPr>
          <w:p w14:paraId="09350E88" w14:textId="096B8CF3" w:rsidR="00432A17" w:rsidRPr="005B3AB8" w:rsidRDefault="00432A17"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706" w:type="dxa"/>
            <w:gridSpan w:val="7"/>
          </w:tcPr>
          <w:p w14:paraId="537B3EE3" w14:textId="0D81AA49" w:rsidR="00432A17" w:rsidRPr="005B3AB8" w:rsidRDefault="00AD57FD" w:rsidP="005356B2">
            <w:pPr>
              <w:pStyle w:val="acctfourfigures"/>
              <w:tabs>
                <w:tab w:val="clear" w:pos="765"/>
              </w:tabs>
              <w:spacing w:line="240" w:lineRule="atLeast"/>
              <w:ind w:left="-79" w:right="-79"/>
              <w:jc w:val="center"/>
              <w:rPr>
                <w:b/>
                <w:bCs/>
                <w:szCs w:val="22"/>
              </w:rPr>
            </w:pPr>
            <w:r w:rsidRPr="005B3AB8">
              <w:rPr>
                <w:i/>
                <w:iCs/>
                <w:szCs w:val="22"/>
                <w:lang w:val="en-US"/>
              </w:rPr>
              <w:t>(in thousand Baht)</w:t>
            </w:r>
          </w:p>
        </w:tc>
      </w:tr>
      <w:tr w:rsidR="00AD57FD" w:rsidRPr="005B3AB8" w14:paraId="465C7EE2" w14:textId="77777777" w:rsidTr="00BE410F">
        <w:trPr>
          <w:cantSplit/>
          <w:trHeight w:val="265"/>
          <w:tblHeader/>
        </w:trPr>
        <w:tc>
          <w:tcPr>
            <w:tcW w:w="3383" w:type="dxa"/>
          </w:tcPr>
          <w:p w14:paraId="21803EA5" w14:textId="74F0727B" w:rsidR="00AD57FD" w:rsidRPr="005B3AB8" w:rsidRDefault="00AD57FD"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2019</w:t>
            </w:r>
          </w:p>
        </w:tc>
        <w:tc>
          <w:tcPr>
            <w:tcW w:w="5706" w:type="dxa"/>
            <w:gridSpan w:val="7"/>
          </w:tcPr>
          <w:p w14:paraId="4FF0077F" w14:textId="77777777" w:rsidR="00AD57FD" w:rsidRPr="005B3AB8" w:rsidRDefault="00AD57FD" w:rsidP="005356B2">
            <w:pPr>
              <w:pStyle w:val="acctfourfigures"/>
              <w:tabs>
                <w:tab w:val="clear" w:pos="765"/>
              </w:tabs>
              <w:spacing w:line="240" w:lineRule="atLeast"/>
              <w:ind w:left="-79" w:right="-79"/>
              <w:jc w:val="center"/>
              <w:rPr>
                <w:i/>
                <w:iCs/>
                <w:szCs w:val="22"/>
                <w:lang w:val="en-US"/>
              </w:rPr>
            </w:pPr>
          </w:p>
        </w:tc>
      </w:tr>
      <w:tr w:rsidR="00432A17" w:rsidRPr="005B3AB8" w14:paraId="6A9A3C2B" w14:textId="77777777" w:rsidTr="00BE410F">
        <w:trPr>
          <w:cantSplit/>
          <w:trHeight w:val="279"/>
        </w:trPr>
        <w:tc>
          <w:tcPr>
            <w:tcW w:w="3383" w:type="dxa"/>
          </w:tcPr>
          <w:p w14:paraId="3C408320"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B3AB8">
              <w:rPr>
                <w:rFonts w:ascii="Times New Roman" w:hAnsi="Times New Roman" w:cs="Times New Roman"/>
                <w:b/>
                <w:bCs/>
                <w:i/>
                <w:iCs/>
                <w:sz w:val="22"/>
                <w:szCs w:val="22"/>
              </w:rPr>
              <w:t>Deferred tax assets</w:t>
            </w:r>
          </w:p>
        </w:tc>
        <w:tc>
          <w:tcPr>
            <w:tcW w:w="1245" w:type="dxa"/>
          </w:tcPr>
          <w:p w14:paraId="11F34828" w14:textId="77777777" w:rsidR="00432A17" w:rsidRPr="005B3AB8" w:rsidRDefault="00432A17" w:rsidP="005356B2">
            <w:pPr>
              <w:pStyle w:val="BodyTextIndentnosp"/>
              <w:tabs>
                <w:tab w:val="decimal" w:pos="821"/>
              </w:tabs>
              <w:spacing w:line="240" w:lineRule="atLeast"/>
              <w:ind w:left="-115" w:right="-79"/>
              <w:rPr>
                <w:szCs w:val="22"/>
                <w:lang w:val="en-US"/>
              </w:rPr>
            </w:pPr>
          </w:p>
        </w:tc>
        <w:tc>
          <w:tcPr>
            <w:tcW w:w="178" w:type="dxa"/>
          </w:tcPr>
          <w:p w14:paraId="3D23DEBA"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24246841"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78" w:type="dxa"/>
          </w:tcPr>
          <w:p w14:paraId="23C0418F" w14:textId="77777777" w:rsidR="00432A17" w:rsidRPr="005B3AB8" w:rsidRDefault="00432A17" w:rsidP="005356B2">
            <w:pPr>
              <w:pStyle w:val="BodyTextIndentnosp"/>
              <w:tabs>
                <w:tab w:val="decimal" w:pos="1190"/>
              </w:tabs>
              <w:spacing w:line="240" w:lineRule="atLeast"/>
              <w:ind w:left="-115" w:right="-187"/>
              <w:rPr>
                <w:szCs w:val="22"/>
                <w:lang w:val="en-US"/>
              </w:rPr>
            </w:pPr>
          </w:p>
        </w:tc>
        <w:tc>
          <w:tcPr>
            <w:tcW w:w="1338" w:type="dxa"/>
          </w:tcPr>
          <w:p w14:paraId="219FCA6A"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78" w:type="dxa"/>
          </w:tcPr>
          <w:p w14:paraId="0A251895"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254" w:type="dxa"/>
          </w:tcPr>
          <w:p w14:paraId="4C2CB7F6" w14:textId="77777777" w:rsidR="00432A17" w:rsidRPr="005B3AB8" w:rsidRDefault="00432A17" w:rsidP="005356B2">
            <w:pPr>
              <w:pStyle w:val="BodyTextIndentnosp"/>
              <w:tabs>
                <w:tab w:val="decimal" w:pos="1001"/>
              </w:tabs>
              <w:spacing w:line="240" w:lineRule="atLeast"/>
              <w:ind w:left="-115" w:right="-79"/>
              <w:rPr>
                <w:szCs w:val="22"/>
                <w:lang w:val="en-US"/>
              </w:rPr>
            </w:pPr>
          </w:p>
        </w:tc>
      </w:tr>
      <w:tr w:rsidR="00432A17" w:rsidRPr="005B3AB8" w14:paraId="790345E0" w14:textId="77777777" w:rsidTr="00BE410F">
        <w:trPr>
          <w:cantSplit/>
          <w:trHeight w:val="265"/>
        </w:trPr>
        <w:tc>
          <w:tcPr>
            <w:tcW w:w="3383" w:type="dxa"/>
          </w:tcPr>
          <w:p w14:paraId="3A033BBA"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Allowance for decline in value of</w:t>
            </w:r>
          </w:p>
        </w:tc>
        <w:tc>
          <w:tcPr>
            <w:tcW w:w="1245" w:type="dxa"/>
          </w:tcPr>
          <w:p w14:paraId="29171CF2" w14:textId="77777777" w:rsidR="00432A17" w:rsidRPr="005B3AB8" w:rsidRDefault="00432A17" w:rsidP="005356B2">
            <w:pPr>
              <w:pStyle w:val="BodyTextIndentnosp"/>
              <w:tabs>
                <w:tab w:val="decimal" w:pos="821"/>
              </w:tabs>
              <w:spacing w:line="240" w:lineRule="atLeast"/>
              <w:ind w:left="-115" w:right="-79"/>
              <w:rPr>
                <w:szCs w:val="22"/>
                <w:lang w:val="en-US"/>
              </w:rPr>
            </w:pPr>
          </w:p>
        </w:tc>
        <w:tc>
          <w:tcPr>
            <w:tcW w:w="178" w:type="dxa"/>
          </w:tcPr>
          <w:p w14:paraId="76BE499A"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7D1A830A"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78" w:type="dxa"/>
          </w:tcPr>
          <w:p w14:paraId="7D221EA0" w14:textId="77777777" w:rsidR="00432A17" w:rsidRPr="005B3AB8" w:rsidRDefault="00432A17" w:rsidP="005356B2">
            <w:pPr>
              <w:pStyle w:val="BodyTextIndentnosp"/>
              <w:tabs>
                <w:tab w:val="decimal" w:pos="1190"/>
              </w:tabs>
              <w:spacing w:line="240" w:lineRule="atLeast"/>
              <w:ind w:left="-115" w:right="-187"/>
              <w:rPr>
                <w:szCs w:val="22"/>
                <w:lang w:val="en-US"/>
              </w:rPr>
            </w:pPr>
          </w:p>
        </w:tc>
        <w:tc>
          <w:tcPr>
            <w:tcW w:w="1338" w:type="dxa"/>
          </w:tcPr>
          <w:p w14:paraId="20FDD40B"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78" w:type="dxa"/>
          </w:tcPr>
          <w:p w14:paraId="44BC5D79"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254" w:type="dxa"/>
          </w:tcPr>
          <w:p w14:paraId="095ABCA2" w14:textId="77777777" w:rsidR="00432A17" w:rsidRPr="005B3AB8" w:rsidRDefault="00432A17" w:rsidP="005356B2">
            <w:pPr>
              <w:pStyle w:val="BodyTextIndentnosp"/>
              <w:tabs>
                <w:tab w:val="decimal" w:pos="1001"/>
              </w:tabs>
              <w:spacing w:line="240" w:lineRule="atLeast"/>
              <w:ind w:left="-115" w:right="-79"/>
              <w:rPr>
                <w:szCs w:val="22"/>
                <w:lang w:val="en-US"/>
              </w:rPr>
            </w:pPr>
          </w:p>
        </w:tc>
      </w:tr>
      <w:tr w:rsidR="00432A17" w:rsidRPr="005B3AB8" w14:paraId="57EEC0D6" w14:textId="77777777" w:rsidTr="00BE410F">
        <w:trPr>
          <w:cantSplit/>
          <w:trHeight w:val="265"/>
        </w:trPr>
        <w:tc>
          <w:tcPr>
            <w:tcW w:w="3383" w:type="dxa"/>
          </w:tcPr>
          <w:p w14:paraId="0D9C96F8"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 xml:space="preserve">   inventories</w:t>
            </w:r>
          </w:p>
        </w:tc>
        <w:tc>
          <w:tcPr>
            <w:tcW w:w="1245" w:type="dxa"/>
          </w:tcPr>
          <w:p w14:paraId="4B584D7C" w14:textId="77777777" w:rsidR="00432A17" w:rsidRPr="005B3AB8" w:rsidRDefault="005B3AB8" w:rsidP="00390AAD">
            <w:pPr>
              <w:pStyle w:val="BodyTextIndentnosp"/>
              <w:tabs>
                <w:tab w:val="decimal" w:pos="1045"/>
              </w:tabs>
              <w:spacing w:line="240" w:lineRule="atLeast"/>
              <w:ind w:left="-115" w:right="-79"/>
              <w:rPr>
                <w:szCs w:val="22"/>
                <w:lang w:val="en-US"/>
              </w:rPr>
            </w:pPr>
            <w:r w:rsidRPr="005B3AB8">
              <w:rPr>
                <w:szCs w:val="22"/>
                <w:lang w:val="en-US"/>
              </w:rPr>
              <w:t>1,180</w:t>
            </w:r>
          </w:p>
        </w:tc>
        <w:tc>
          <w:tcPr>
            <w:tcW w:w="178" w:type="dxa"/>
          </w:tcPr>
          <w:p w14:paraId="15A15A07"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6A07790F" w14:textId="77777777" w:rsidR="00432A17" w:rsidRPr="005B3AB8" w:rsidRDefault="005B3AB8" w:rsidP="00390AAD">
            <w:pPr>
              <w:pStyle w:val="acctfourfigures"/>
              <w:tabs>
                <w:tab w:val="clear" w:pos="765"/>
                <w:tab w:val="decimal" w:pos="1071"/>
              </w:tabs>
              <w:spacing w:line="240" w:lineRule="atLeast"/>
              <w:ind w:right="-96"/>
              <w:rPr>
                <w:szCs w:val="22"/>
                <w:lang w:val="en-US"/>
              </w:rPr>
            </w:pPr>
            <w:r w:rsidRPr="005B3AB8">
              <w:rPr>
                <w:szCs w:val="22"/>
                <w:lang w:val="en-US"/>
              </w:rPr>
              <w:t>610</w:t>
            </w:r>
          </w:p>
        </w:tc>
        <w:tc>
          <w:tcPr>
            <w:tcW w:w="178" w:type="dxa"/>
          </w:tcPr>
          <w:p w14:paraId="3BBC2F55"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338" w:type="dxa"/>
          </w:tcPr>
          <w:p w14:paraId="3D70A586" w14:textId="77777777" w:rsidR="00432A17" w:rsidRPr="005B3AB8" w:rsidRDefault="005B3AB8" w:rsidP="00390AAD">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258AD0C3"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254" w:type="dxa"/>
          </w:tcPr>
          <w:p w14:paraId="59777C77" w14:textId="77777777" w:rsidR="00432A17" w:rsidRPr="005B3AB8" w:rsidRDefault="005B3AB8" w:rsidP="00390AAD">
            <w:pPr>
              <w:pStyle w:val="acctfourfigures"/>
              <w:tabs>
                <w:tab w:val="clear" w:pos="765"/>
                <w:tab w:val="decimal" w:pos="1010"/>
              </w:tabs>
              <w:spacing w:line="240" w:lineRule="atLeast"/>
              <w:ind w:right="-96"/>
              <w:rPr>
                <w:szCs w:val="22"/>
                <w:lang w:val="en-US"/>
              </w:rPr>
            </w:pPr>
            <w:r w:rsidRPr="005B3AB8">
              <w:rPr>
                <w:szCs w:val="22"/>
                <w:lang w:val="en-US"/>
              </w:rPr>
              <w:t>1,790</w:t>
            </w:r>
          </w:p>
        </w:tc>
      </w:tr>
      <w:tr w:rsidR="00432A17" w:rsidRPr="005B3AB8" w14:paraId="754E5D61" w14:textId="77777777" w:rsidTr="00BE410F">
        <w:trPr>
          <w:cantSplit/>
          <w:trHeight w:val="265"/>
        </w:trPr>
        <w:tc>
          <w:tcPr>
            <w:tcW w:w="3383" w:type="dxa"/>
          </w:tcPr>
          <w:p w14:paraId="7D68C940"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Impairment loss on intangible assets</w:t>
            </w:r>
          </w:p>
        </w:tc>
        <w:tc>
          <w:tcPr>
            <w:tcW w:w="1245" w:type="dxa"/>
          </w:tcPr>
          <w:p w14:paraId="37FD9197" w14:textId="77777777" w:rsidR="00432A17" w:rsidRPr="005B3AB8" w:rsidRDefault="005B3AB8" w:rsidP="00390AAD">
            <w:pPr>
              <w:pStyle w:val="BodyTextIndentnosp"/>
              <w:tabs>
                <w:tab w:val="decimal" w:pos="1045"/>
              </w:tabs>
              <w:spacing w:line="240" w:lineRule="atLeast"/>
              <w:ind w:left="-115" w:right="-79"/>
              <w:rPr>
                <w:szCs w:val="22"/>
                <w:lang w:val="en-US"/>
              </w:rPr>
            </w:pPr>
            <w:r w:rsidRPr="005B3AB8">
              <w:rPr>
                <w:szCs w:val="22"/>
                <w:lang w:val="en-US"/>
              </w:rPr>
              <w:t>21,938</w:t>
            </w:r>
          </w:p>
        </w:tc>
        <w:tc>
          <w:tcPr>
            <w:tcW w:w="178" w:type="dxa"/>
          </w:tcPr>
          <w:p w14:paraId="15C712B8"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1125CD8D" w14:textId="77777777" w:rsidR="00432A17" w:rsidRPr="005B3AB8" w:rsidRDefault="005B3AB8" w:rsidP="00390AAD">
            <w:pPr>
              <w:pStyle w:val="acctfourfigures"/>
              <w:tabs>
                <w:tab w:val="clear" w:pos="765"/>
                <w:tab w:val="decimal" w:pos="1071"/>
              </w:tabs>
              <w:spacing w:line="240" w:lineRule="atLeast"/>
              <w:ind w:right="-96"/>
              <w:rPr>
                <w:szCs w:val="22"/>
                <w:lang w:val="en-US"/>
              </w:rPr>
            </w:pPr>
            <w:r w:rsidRPr="005B3AB8">
              <w:rPr>
                <w:szCs w:val="22"/>
                <w:lang w:val="en-US"/>
              </w:rPr>
              <w:t>(2,106)</w:t>
            </w:r>
          </w:p>
        </w:tc>
        <w:tc>
          <w:tcPr>
            <w:tcW w:w="178" w:type="dxa"/>
          </w:tcPr>
          <w:p w14:paraId="724B503E"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338" w:type="dxa"/>
          </w:tcPr>
          <w:p w14:paraId="4E52594D" w14:textId="77777777" w:rsidR="00432A17" w:rsidRPr="005B3AB8" w:rsidRDefault="005B3AB8" w:rsidP="00390AAD">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4838C5B3"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254" w:type="dxa"/>
          </w:tcPr>
          <w:p w14:paraId="45053EFE" w14:textId="77777777" w:rsidR="00432A17" w:rsidRPr="005B3AB8" w:rsidRDefault="005B3AB8" w:rsidP="00390AAD">
            <w:pPr>
              <w:pStyle w:val="acctfourfigures"/>
              <w:tabs>
                <w:tab w:val="clear" w:pos="765"/>
                <w:tab w:val="decimal" w:pos="1010"/>
              </w:tabs>
              <w:spacing w:line="240" w:lineRule="atLeast"/>
              <w:ind w:right="-96"/>
              <w:rPr>
                <w:szCs w:val="22"/>
                <w:lang w:val="en-US"/>
              </w:rPr>
            </w:pPr>
            <w:r w:rsidRPr="005B3AB8">
              <w:rPr>
                <w:szCs w:val="22"/>
                <w:lang w:val="en-US"/>
              </w:rPr>
              <w:t>19,832</w:t>
            </w:r>
          </w:p>
        </w:tc>
      </w:tr>
      <w:tr w:rsidR="00432A17" w:rsidRPr="005B3AB8" w14:paraId="65F6735A" w14:textId="77777777" w:rsidTr="00BE410F">
        <w:trPr>
          <w:cantSplit/>
          <w:trHeight w:val="265"/>
        </w:trPr>
        <w:tc>
          <w:tcPr>
            <w:tcW w:w="3383" w:type="dxa"/>
          </w:tcPr>
          <w:p w14:paraId="5A613A8A"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5B3AB8">
              <w:rPr>
                <w:rFonts w:ascii="Times New Roman" w:hAnsi="Times New Roman" w:cs="Times New Roman"/>
                <w:sz w:val="22"/>
                <w:szCs w:val="22"/>
              </w:rPr>
              <w:t>Impairment loss on investment in</w:t>
            </w:r>
          </w:p>
        </w:tc>
        <w:tc>
          <w:tcPr>
            <w:tcW w:w="1245" w:type="dxa"/>
          </w:tcPr>
          <w:p w14:paraId="5F0F93FA" w14:textId="77777777" w:rsidR="00432A17" w:rsidRPr="005B3AB8" w:rsidRDefault="00432A17" w:rsidP="00390AAD">
            <w:pPr>
              <w:pStyle w:val="BodyTextIndentnosp"/>
              <w:tabs>
                <w:tab w:val="decimal" w:pos="1045"/>
              </w:tabs>
              <w:spacing w:line="240" w:lineRule="atLeast"/>
              <w:ind w:left="-115" w:right="-79"/>
              <w:rPr>
                <w:szCs w:val="22"/>
                <w:lang w:val="en-US"/>
              </w:rPr>
            </w:pPr>
          </w:p>
        </w:tc>
        <w:tc>
          <w:tcPr>
            <w:tcW w:w="178" w:type="dxa"/>
          </w:tcPr>
          <w:p w14:paraId="73ACC179"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45872F20" w14:textId="77777777" w:rsidR="00432A17" w:rsidRPr="005B3AB8" w:rsidRDefault="00432A17" w:rsidP="00390AAD">
            <w:pPr>
              <w:pStyle w:val="acctfourfigures"/>
              <w:tabs>
                <w:tab w:val="clear" w:pos="765"/>
                <w:tab w:val="decimal" w:pos="1071"/>
              </w:tabs>
              <w:spacing w:line="240" w:lineRule="atLeast"/>
              <w:ind w:right="-96"/>
              <w:rPr>
                <w:szCs w:val="22"/>
                <w:lang w:val="en-US"/>
              </w:rPr>
            </w:pPr>
          </w:p>
        </w:tc>
        <w:tc>
          <w:tcPr>
            <w:tcW w:w="178" w:type="dxa"/>
          </w:tcPr>
          <w:p w14:paraId="6E27B551"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338" w:type="dxa"/>
          </w:tcPr>
          <w:p w14:paraId="0463C457" w14:textId="77777777" w:rsidR="00432A17" w:rsidRPr="005B3AB8" w:rsidRDefault="00432A17" w:rsidP="00390AAD">
            <w:pPr>
              <w:pStyle w:val="acctfourfigures"/>
              <w:tabs>
                <w:tab w:val="clear" w:pos="765"/>
                <w:tab w:val="decimal" w:pos="1086"/>
              </w:tabs>
              <w:spacing w:line="240" w:lineRule="atLeast"/>
              <w:ind w:right="-96"/>
              <w:rPr>
                <w:szCs w:val="22"/>
                <w:lang w:val="en-US"/>
              </w:rPr>
            </w:pPr>
          </w:p>
        </w:tc>
        <w:tc>
          <w:tcPr>
            <w:tcW w:w="178" w:type="dxa"/>
          </w:tcPr>
          <w:p w14:paraId="026FDDE7"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254" w:type="dxa"/>
          </w:tcPr>
          <w:p w14:paraId="18A0A569" w14:textId="77777777" w:rsidR="00432A17" w:rsidRPr="005B3AB8" w:rsidRDefault="00432A17" w:rsidP="00390AAD">
            <w:pPr>
              <w:pStyle w:val="acctfourfigures"/>
              <w:tabs>
                <w:tab w:val="clear" w:pos="765"/>
                <w:tab w:val="decimal" w:pos="1010"/>
              </w:tabs>
              <w:spacing w:line="240" w:lineRule="atLeast"/>
              <w:ind w:right="-96"/>
              <w:rPr>
                <w:szCs w:val="22"/>
                <w:lang w:val="en-US"/>
              </w:rPr>
            </w:pPr>
          </w:p>
        </w:tc>
      </w:tr>
      <w:tr w:rsidR="00432A17" w:rsidRPr="005B3AB8" w14:paraId="01EC2D1A" w14:textId="77777777" w:rsidTr="00BE410F">
        <w:trPr>
          <w:cantSplit/>
          <w:trHeight w:val="279"/>
        </w:trPr>
        <w:tc>
          <w:tcPr>
            <w:tcW w:w="3383" w:type="dxa"/>
          </w:tcPr>
          <w:p w14:paraId="3AB43C1B"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 xml:space="preserve">   joint venture</w:t>
            </w:r>
          </w:p>
        </w:tc>
        <w:tc>
          <w:tcPr>
            <w:tcW w:w="1245" w:type="dxa"/>
          </w:tcPr>
          <w:p w14:paraId="2F72ADAE" w14:textId="77777777" w:rsidR="00432A17" w:rsidRPr="005B3AB8" w:rsidRDefault="005B3AB8" w:rsidP="00390AAD">
            <w:pPr>
              <w:pStyle w:val="BodyTextIndentnosp"/>
              <w:tabs>
                <w:tab w:val="decimal" w:pos="1045"/>
              </w:tabs>
              <w:spacing w:line="240" w:lineRule="atLeast"/>
              <w:ind w:left="-115" w:right="-79"/>
              <w:rPr>
                <w:szCs w:val="22"/>
                <w:lang w:val="en-US"/>
              </w:rPr>
            </w:pPr>
            <w:r w:rsidRPr="005B3AB8">
              <w:rPr>
                <w:szCs w:val="22"/>
                <w:lang w:val="en-US"/>
              </w:rPr>
              <w:t>88,800</w:t>
            </w:r>
          </w:p>
        </w:tc>
        <w:tc>
          <w:tcPr>
            <w:tcW w:w="178" w:type="dxa"/>
          </w:tcPr>
          <w:p w14:paraId="5D7DA5D4"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384FAA01" w14:textId="77777777" w:rsidR="00432A17" w:rsidRPr="005B3AB8" w:rsidRDefault="005B3AB8" w:rsidP="00390AAD">
            <w:pPr>
              <w:pStyle w:val="acctfourfigures"/>
              <w:tabs>
                <w:tab w:val="clear" w:pos="765"/>
                <w:tab w:val="decimal" w:pos="1071"/>
              </w:tabs>
              <w:spacing w:line="240" w:lineRule="atLeast"/>
              <w:ind w:right="-96"/>
              <w:rPr>
                <w:szCs w:val="22"/>
                <w:lang w:val="en-US"/>
              </w:rPr>
            </w:pPr>
            <w:r w:rsidRPr="005B3AB8">
              <w:rPr>
                <w:szCs w:val="22"/>
                <w:lang w:val="en-US"/>
              </w:rPr>
              <w:t>7,520</w:t>
            </w:r>
          </w:p>
        </w:tc>
        <w:tc>
          <w:tcPr>
            <w:tcW w:w="178" w:type="dxa"/>
          </w:tcPr>
          <w:p w14:paraId="6339C918"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338" w:type="dxa"/>
          </w:tcPr>
          <w:p w14:paraId="3AE48AAA" w14:textId="77777777" w:rsidR="00432A17" w:rsidRPr="005B3AB8" w:rsidRDefault="005B3AB8" w:rsidP="00390AAD">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6CA879A4"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254" w:type="dxa"/>
          </w:tcPr>
          <w:p w14:paraId="164F7946" w14:textId="77777777" w:rsidR="00432A17" w:rsidRPr="005B3AB8" w:rsidRDefault="005B3AB8" w:rsidP="00390AAD">
            <w:pPr>
              <w:pStyle w:val="acctfourfigures"/>
              <w:tabs>
                <w:tab w:val="clear" w:pos="765"/>
                <w:tab w:val="decimal" w:pos="1010"/>
              </w:tabs>
              <w:spacing w:line="240" w:lineRule="atLeast"/>
              <w:ind w:right="-96"/>
              <w:rPr>
                <w:szCs w:val="22"/>
                <w:lang w:val="en-US"/>
              </w:rPr>
            </w:pPr>
            <w:r w:rsidRPr="005B3AB8">
              <w:rPr>
                <w:szCs w:val="22"/>
                <w:lang w:val="en-US"/>
              </w:rPr>
              <w:t>96,320</w:t>
            </w:r>
          </w:p>
        </w:tc>
      </w:tr>
      <w:tr w:rsidR="00432A17" w:rsidRPr="005B3AB8" w14:paraId="1835B404" w14:textId="77777777" w:rsidTr="00BE410F">
        <w:trPr>
          <w:cantSplit/>
          <w:trHeight w:val="265"/>
        </w:trPr>
        <w:tc>
          <w:tcPr>
            <w:tcW w:w="3383" w:type="dxa"/>
          </w:tcPr>
          <w:p w14:paraId="5C8AFA89"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Provisions for employee benefits</w:t>
            </w:r>
          </w:p>
        </w:tc>
        <w:tc>
          <w:tcPr>
            <w:tcW w:w="1245" w:type="dxa"/>
          </w:tcPr>
          <w:p w14:paraId="5ABA4D89" w14:textId="77777777" w:rsidR="00432A17" w:rsidRPr="005B3AB8" w:rsidRDefault="005B3AB8" w:rsidP="00390AAD">
            <w:pPr>
              <w:pStyle w:val="BodyTextIndentnosp"/>
              <w:tabs>
                <w:tab w:val="decimal" w:pos="1045"/>
              </w:tabs>
              <w:spacing w:line="240" w:lineRule="atLeast"/>
              <w:ind w:left="-115" w:right="-79"/>
              <w:rPr>
                <w:szCs w:val="22"/>
                <w:lang w:val="en-US"/>
              </w:rPr>
            </w:pPr>
            <w:r w:rsidRPr="005B3AB8">
              <w:rPr>
                <w:szCs w:val="22"/>
                <w:lang w:val="en-US"/>
              </w:rPr>
              <w:t>5,873</w:t>
            </w:r>
          </w:p>
        </w:tc>
        <w:tc>
          <w:tcPr>
            <w:tcW w:w="178" w:type="dxa"/>
          </w:tcPr>
          <w:p w14:paraId="383D639A"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2622D4D4" w14:textId="33946A66" w:rsidR="00432A17" w:rsidRPr="005B3AB8" w:rsidRDefault="00AD57FD" w:rsidP="00390AAD">
            <w:pPr>
              <w:pStyle w:val="acctfourfigures"/>
              <w:tabs>
                <w:tab w:val="clear" w:pos="765"/>
                <w:tab w:val="decimal" w:pos="1071"/>
              </w:tabs>
              <w:spacing w:line="240" w:lineRule="atLeast"/>
              <w:ind w:right="-96"/>
              <w:rPr>
                <w:szCs w:val="22"/>
                <w:lang w:val="en-US"/>
              </w:rPr>
            </w:pPr>
            <w:r>
              <w:rPr>
                <w:szCs w:val="22"/>
                <w:lang w:val="en-US"/>
              </w:rPr>
              <w:t>1,478</w:t>
            </w:r>
          </w:p>
        </w:tc>
        <w:tc>
          <w:tcPr>
            <w:tcW w:w="178" w:type="dxa"/>
          </w:tcPr>
          <w:p w14:paraId="214B803D"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338" w:type="dxa"/>
          </w:tcPr>
          <w:p w14:paraId="688378FA" w14:textId="77777777" w:rsidR="00432A17" w:rsidRPr="005B3AB8" w:rsidRDefault="005B3AB8" w:rsidP="00390AAD">
            <w:pPr>
              <w:pStyle w:val="acctfourfigures"/>
              <w:tabs>
                <w:tab w:val="clear" w:pos="765"/>
                <w:tab w:val="decimal" w:pos="1086"/>
              </w:tabs>
              <w:spacing w:line="240" w:lineRule="atLeast"/>
              <w:ind w:right="-96"/>
              <w:rPr>
                <w:szCs w:val="22"/>
                <w:lang w:val="en-US"/>
              </w:rPr>
            </w:pPr>
            <w:r w:rsidRPr="005B3AB8">
              <w:rPr>
                <w:szCs w:val="22"/>
                <w:lang w:val="en-US"/>
              </w:rPr>
              <w:t>(70)</w:t>
            </w:r>
          </w:p>
        </w:tc>
        <w:tc>
          <w:tcPr>
            <w:tcW w:w="178" w:type="dxa"/>
          </w:tcPr>
          <w:p w14:paraId="16C50057"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254" w:type="dxa"/>
          </w:tcPr>
          <w:p w14:paraId="1EAAC434" w14:textId="23868FCF" w:rsidR="00432A17" w:rsidRPr="005B3AB8" w:rsidRDefault="00AD57FD" w:rsidP="00390AAD">
            <w:pPr>
              <w:pStyle w:val="acctfourfigures"/>
              <w:tabs>
                <w:tab w:val="clear" w:pos="765"/>
                <w:tab w:val="decimal" w:pos="1010"/>
              </w:tabs>
              <w:spacing w:line="240" w:lineRule="atLeast"/>
              <w:ind w:right="-96"/>
              <w:rPr>
                <w:szCs w:val="22"/>
                <w:lang w:val="en-US"/>
              </w:rPr>
            </w:pPr>
            <w:r>
              <w:rPr>
                <w:szCs w:val="22"/>
                <w:lang w:val="en-US"/>
              </w:rPr>
              <w:t>7</w:t>
            </w:r>
            <w:r w:rsidR="005B3AB8" w:rsidRPr="005B3AB8">
              <w:rPr>
                <w:szCs w:val="22"/>
                <w:lang w:val="en-US"/>
              </w:rPr>
              <w:t>,</w:t>
            </w:r>
            <w:r>
              <w:rPr>
                <w:szCs w:val="22"/>
                <w:lang w:val="en-US"/>
              </w:rPr>
              <w:t>281</w:t>
            </w:r>
          </w:p>
        </w:tc>
      </w:tr>
      <w:tr w:rsidR="00432A17" w:rsidRPr="005B3AB8" w14:paraId="5C4CA667" w14:textId="77777777" w:rsidTr="00BE410F">
        <w:trPr>
          <w:cantSplit/>
          <w:trHeight w:val="265"/>
        </w:trPr>
        <w:tc>
          <w:tcPr>
            <w:tcW w:w="3383" w:type="dxa"/>
          </w:tcPr>
          <w:p w14:paraId="5F47CEF9"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Loss carry forward</w:t>
            </w:r>
          </w:p>
        </w:tc>
        <w:tc>
          <w:tcPr>
            <w:tcW w:w="1245" w:type="dxa"/>
          </w:tcPr>
          <w:p w14:paraId="60DC1845" w14:textId="77777777" w:rsidR="00432A17" w:rsidRPr="005B3AB8" w:rsidRDefault="005B3AB8" w:rsidP="00390AAD">
            <w:pPr>
              <w:pStyle w:val="BodyTextIndentnosp"/>
              <w:tabs>
                <w:tab w:val="decimal" w:pos="1045"/>
              </w:tabs>
              <w:spacing w:line="240" w:lineRule="atLeast"/>
              <w:ind w:left="-115" w:right="-79"/>
              <w:rPr>
                <w:szCs w:val="22"/>
                <w:lang w:val="en-US"/>
              </w:rPr>
            </w:pPr>
            <w:r w:rsidRPr="005B3AB8">
              <w:rPr>
                <w:szCs w:val="22"/>
                <w:lang w:val="en-US"/>
              </w:rPr>
              <w:t>60,722</w:t>
            </w:r>
          </w:p>
        </w:tc>
        <w:tc>
          <w:tcPr>
            <w:tcW w:w="178" w:type="dxa"/>
          </w:tcPr>
          <w:p w14:paraId="769C0BE5"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5B81418E" w14:textId="479EC97C" w:rsidR="00432A17" w:rsidRPr="005B3AB8" w:rsidRDefault="005B3AB8" w:rsidP="00390AAD">
            <w:pPr>
              <w:pStyle w:val="acctfourfigures"/>
              <w:tabs>
                <w:tab w:val="clear" w:pos="765"/>
                <w:tab w:val="decimal" w:pos="1071"/>
              </w:tabs>
              <w:spacing w:line="240" w:lineRule="atLeast"/>
              <w:ind w:right="-96"/>
              <w:rPr>
                <w:szCs w:val="22"/>
                <w:lang w:val="en-US"/>
              </w:rPr>
            </w:pPr>
            <w:r w:rsidRPr="005B3AB8">
              <w:rPr>
                <w:szCs w:val="22"/>
                <w:lang w:val="en-US"/>
              </w:rPr>
              <w:t>38,43</w:t>
            </w:r>
            <w:r w:rsidR="00AD57FD">
              <w:rPr>
                <w:szCs w:val="22"/>
                <w:lang w:val="en-US"/>
              </w:rPr>
              <w:t>9</w:t>
            </w:r>
          </w:p>
        </w:tc>
        <w:tc>
          <w:tcPr>
            <w:tcW w:w="178" w:type="dxa"/>
          </w:tcPr>
          <w:p w14:paraId="08BCDE0C"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338" w:type="dxa"/>
          </w:tcPr>
          <w:p w14:paraId="509F36B1" w14:textId="77777777" w:rsidR="00432A17" w:rsidRPr="005B3AB8" w:rsidRDefault="005B3AB8" w:rsidP="00390AAD">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07021752"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254" w:type="dxa"/>
          </w:tcPr>
          <w:p w14:paraId="7645514B" w14:textId="67B6B94E" w:rsidR="00432A17" w:rsidRPr="005B3AB8" w:rsidRDefault="005B3AB8" w:rsidP="00390AAD">
            <w:pPr>
              <w:pStyle w:val="acctfourfigures"/>
              <w:tabs>
                <w:tab w:val="clear" w:pos="765"/>
                <w:tab w:val="decimal" w:pos="1010"/>
              </w:tabs>
              <w:spacing w:line="240" w:lineRule="atLeast"/>
              <w:ind w:right="-96"/>
              <w:rPr>
                <w:szCs w:val="22"/>
                <w:lang w:val="en-US"/>
              </w:rPr>
            </w:pPr>
            <w:r w:rsidRPr="005B3AB8">
              <w:rPr>
                <w:szCs w:val="22"/>
                <w:lang w:val="en-US"/>
              </w:rPr>
              <w:t>99,16</w:t>
            </w:r>
            <w:r w:rsidR="00AD57FD">
              <w:rPr>
                <w:szCs w:val="22"/>
                <w:lang w:val="en-US"/>
              </w:rPr>
              <w:t>1</w:t>
            </w:r>
          </w:p>
        </w:tc>
      </w:tr>
      <w:tr w:rsidR="00432A17" w:rsidRPr="005B3AB8" w14:paraId="10F57AD4" w14:textId="77777777" w:rsidTr="00BE410F">
        <w:trPr>
          <w:cantSplit/>
          <w:trHeight w:val="265"/>
        </w:trPr>
        <w:tc>
          <w:tcPr>
            <w:tcW w:w="3383" w:type="dxa"/>
          </w:tcPr>
          <w:p w14:paraId="03989683"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B3AB8">
              <w:rPr>
                <w:rFonts w:ascii="Times New Roman" w:hAnsi="Times New Roman" w:cs="Times New Roman"/>
                <w:b/>
                <w:bCs/>
                <w:sz w:val="22"/>
                <w:szCs w:val="22"/>
              </w:rPr>
              <w:t>Total</w:t>
            </w:r>
          </w:p>
        </w:tc>
        <w:tc>
          <w:tcPr>
            <w:tcW w:w="1245" w:type="dxa"/>
            <w:tcBorders>
              <w:top w:val="single" w:sz="4" w:space="0" w:color="auto"/>
              <w:bottom w:val="double" w:sz="4" w:space="0" w:color="auto"/>
            </w:tcBorders>
          </w:tcPr>
          <w:p w14:paraId="0FD2D1F2" w14:textId="77777777" w:rsidR="00432A17" w:rsidRPr="005B3AB8" w:rsidRDefault="005B3AB8" w:rsidP="0039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79" w:right="-79"/>
              <w:rPr>
                <w:rFonts w:ascii="Times New Roman" w:hAnsi="Times New Roman" w:cs="Times New Roman"/>
                <w:b/>
                <w:bCs/>
                <w:sz w:val="22"/>
                <w:szCs w:val="22"/>
              </w:rPr>
            </w:pPr>
            <w:r w:rsidRPr="005B3AB8">
              <w:rPr>
                <w:rFonts w:ascii="Times New Roman" w:hAnsi="Times New Roman" w:cs="Times New Roman"/>
                <w:b/>
                <w:bCs/>
                <w:sz w:val="22"/>
                <w:szCs w:val="22"/>
              </w:rPr>
              <w:t>178,513</w:t>
            </w:r>
          </w:p>
        </w:tc>
        <w:tc>
          <w:tcPr>
            <w:tcW w:w="178" w:type="dxa"/>
          </w:tcPr>
          <w:p w14:paraId="25CCE6CA"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40BE9DDD" w14:textId="2C7EDA15" w:rsidR="00432A17" w:rsidRPr="005B3AB8" w:rsidRDefault="005B3AB8" w:rsidP="00390AAD">
            <w:pPr>
              <w:pStyle w:val="acctfourfigures"/>
              <w:tabs>
                <w:tab w:val="clear" w:pos="765"/>
                <w:tab w:val="decimal" w:pos="1071"/>
              </w:tabs>
              <w:spacing w:line="240" w:lineRule="atLeast"/>
              <w:ind w:right="-96"/>
              <w:rPr>
                <w:b/>
                <w:bCs/>
                <w:szCs w:val="22"/>
                <w:lang w:val="en-US"/>
              </w:rPr>
            </w:pPr>
            <w:r w:rsidRPr="005B3AB8">
              <w:rPr>
                <w:b/>
                <w:bCs/>
                <w:szCs w:val="22"/>
                <w:lang w:val="en-US"/>
              </w:rPr>
              <w:t>45,</w:t>
            </w:r>
            <w:r w:rsidR="00AD57FD">
              <w:rPr>
                <w:b/>
                <w:bCs/>
                <w:szCs w:val="22"/>
                <w:lang w:val="en-US"/>
              </w:rPr>
              <w:t>941</w:t>
            </w:r>
          </w:p>
        </w:tc>
        <w:tc>
          <w:tcPr>
            <w:tcW w:w="178" w:type="dxa"/>
          </w:tcPr>
          <w:p w14:paraId="6BBAEFE3" w14:textId="77777777" w:rsidR="00432A17" w:rsidRPr="005B3AB8" w:rsidRDefault="00432A17" w:rsidP="005356B2">
            <w:pPr>
              <w:pStyle w:val="acctfourfigures"/>
              <w:tabs>
                <w:tab w:val="clear" w:pos="765"/>
                <w:tab w:val="decimal" w:pos="951"/>
              </w:tabs>
              <w:spacing w:line="240" w:lineRule="atLeast"/>
              <w:ind w:right="-96"/>
              <w:rPr>
                <w:b/>
                <w:bCs/>
                <w:szCs w:val="22"/>
                <w:lang w:val="en-US"/>
              </w:rPr>
            </w:pPr>
          </w:p>
        </w:tc>
        <w:tc>
          <w:tcPr>
            <w:tcW w:w="1338" w:type="dxa"/>
            <w:tcBorders>
              <w:top w:val="single" w:sz="4" w:space="0" w:color="auto"/>
              <w:bottom w:val="double" w:sz="4" w:space="0" w:color="auto"/>
            </w:tcBorders>
          </w:tcPr>
          <w:p w14:paraId="7D91D80A" w14:textId="77777777" w:rsidR="00432A17" w:rsidRPr="005B3AB8" w:rsidRDefault="005B3AB8" w:rsidP="00390AAD">
            <w:pPr>
              <w:pStyle w:val="acctfourfigures"/>
              <w:tabs>
                <w:tab w:val="clear" w:pos="765"/>
                <w:tab w:val="decimal" w:pos="1086"/>
              </w:tabs>
              <w:spacing w:line="240" w:lineRule="atLeast"/>
              <w:ind w:right="-96"/>
              <w:rPr>
                <w:b/>
                <w:bCs/>
                <w:szCs w:val="22"/>
                <w:lang w:val="en-US"/>
              </w:rPr>
            </w:pPr>
            <w:r w:rsidRPr="005B3AB8">
              <w:rPr>
                <w:b/>
                <w:bCs/>
                <w:szCs w:val="22"/>
                <w:lang w:val="en-US"/>
              </w:rPr>
              <w:t>(70)</w:t>
            </w:r>
          </w:p>
        </w:tc>
        <w:tc>
          <w:tcPr>
            <w:tcW w:w="178" w:type="dxa"/>
          </w:tcPr>
          <w:p w14:paraId="5F19EC25" w14:textId="77777777" w:rsidR="00432A17" w:rsidRPr="005B3AB8" w:rsidRDefault="00432A17" w:rsidP="005356B2">
            <w:pPr>
              <w:pStyle w:val="acctfourfigures"/>
              <w:tabs>
                <w:tab w:val="clear" w:pos="765"/>
                <w:tab w:val="decimal" w:pos="951"/>
              </w:tabs>
              <w:spacing w:line="240" w:lineRule="atLeast"/>
              <w:ind w:right="-96"/>
              <w:rPr>
                <w:b/>
                <w:bCs/>
                <w:szCs w:val="22"/>
                <w:lang w:val="en-US"/>
              </w:rPr>
            </w:pPr>
          </w:p>
        </w:tc>
        <w:tc>
          <w:tcPr>
            <w:tcW w:w="1254" w:type="dxa"/>
            <w:tcBorders>
              <w:top w:val="single" w:sz="4" w:space="0" w:color="auto"/>
              <w:bottom w:val="double" w:sz="4" w:space="0" w:color="auto"/>
            </w:tcBorders>
          </w:tcPr>
          <w:p w14:paraId="008532AB" w14:textId="6E46F44B" w:rsidR="00432A17" w:rsidRPr="005B3AB8" w:rsidRDefault="005B3AB8" w:rsidP="00390AAD">
            <w:pPr>
              <w:pStyle w:val="acctfourfigures"/>
              <w:tabs>
                <w:tab w:val="clear" w:pos="765"/>
                <w:tab w:val="decimal" w:pos="1010"/>
              </w:tabs>
              <w:spacing w:line="240" w:lineRule="atLeast"/>
              <w:ind w:right="-96"/>
              <w:rPr>
                <w:b/>
                <w:bCs/>
                <w:szCs w:val="22"/>
                <w:lang w:val="en-US"/>
              </w:rPr>
            </w:pPr>
            <w:r w:rsidRPr="005B3AB8">
              <w:rPr>
                <w:b/>
                <w:bCs/>
                <w:szCs w:val="22"/>
                <w:lang w:val="en-US"/>
              </w:rPr>
              <w:t>22</w:t>
            </w:r>
            <w:r w:rsidR="00AD57FD">
              <w:rPr>
                <w:b/>
                <w:bCs/>
                <w:szCs w:val="22"/>
                <w:lang w:val="en-US"/>
              </w:rPr>
              <w:t>4</w:t>
            </w:r>
            <w:r w:rsidRPr="005B3AB8">
              <w:rPr>
                <w:b/>
                <w:bCs/>
                <w:szCs w:val="22"/>
                <w:lang w:val="en-US"/>
              </w:rPr>
              <w:t>,</w:t>
            </w:r>
            <w:r w:rsidR="00AD57FD">
              <w:rPr>
                <w:b/>
                <w:bCs/>
                <w:szCs w:val="22"/>
                <w:lang w:val="en-US"/>
              </w:rPr>
              <w:t>384</w:t>
            </w:r>
          </w:p>
        </w:tc>
      </w:tr>
      <w:tr w:rsidR="00A00F7B" w:rsidRPr="005B3AB8" w14:paraId="58D15DA5" w14:textId="77777777" w:rsidTr="00BE410F">
        <w:trPr>
          <w:cantSplit/>
          <w:trHeight w:val="279"/>
        </w:trPr>
        <w:tc>
          <w:tcPr>
            <w:tcW w:w="3383" w:type="dxa"/>
          </w:tcPr>
          <w:p w14:paraId="20D9C8BD" w14:textId="77777777" w:rsidR="00A00F7B" w:rsidRPr="005B3AB8" w:rsidRDefault="00A00F7B"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5" w:type="dxa"/>
            <w:tcBorders>
              <w:top w:val="double" w:sz="4" w:space="0" w:color="auto"/>
            </w:tcBorders>
          </w:tcPr>
          <w:p w14:paraId="5DF6B4E1" w14:textId="77777777" w:rsidR="00A00F7B" w:rsidRPr="005B3AB8" w:rsidRDefault="00A00F7B" w:rsidP="0039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79" w:right="-79"/>
              <w:rPr>
                <w:rFonts w:ascii="Times New Roman" w:hAnsi="Times New Roman" w:cs="Times New Roman"/>
                <w:b/>
                <w:bCs/>
                <w:sz w:val="22"/>
                <w:szCs w:val="22"/>
              </w:rPr>
            </w:pPr>
          </w:p>
        </w:tc>
        <w:tc>
          <w:tcPr>
            <w:tcW w:w="178" w:type="dxa"/>
          </w:tcPr>
          <w:p w14:paraId="5C8611C0" w14:textId="77777777" w:rsidR="00A00F7B" w:rsidRPr="005B3AB8" w:rsidRDefault="00A00F7B"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335" w:type="dxa"/>
            <w:tcBorders>
              <w:top w:val="double" w:sz="4" w:space="0" w:color="auto"/>
            </w:tcBorders>
          </w:tcPr>
          <w:p w14:paraId="1E63CFD0" w14:textId="77777777" w:rsidR="00A00F7B" w:rsidRPr="005B3AB8" w:rsidRDefault="00A00F7B" w:rsidP="00390AAD">
            <w:pPr>
              <w:pStyle w:val="acctfourfigures"/>
              <w:tabs>
                <w:tab w:val="clear" w:pos="765"/>
                <w:tab w:val="decimal" w:pos="1071"/>
              </w:tabs>
              <w:spacing w:line="240" w:lineRule="atLeast"/>
              <w:ind w:right="-96"/>
              <w:rPr>
                <w:b/>
                <w:bCs/>
                <w:szCs w:val="22"/>
                <w:lang w:val="en-US"/>
              </w:rPr>
            </w:pPr>
          </w:p>
        </w:tc>
        <w:tc>
          <w:tcPr>
            <w:tcW w:w="178" w:type="dxa"/>
          </w:tcPr>
          <w:p w14:paraId="762828F7" w14:textId="77777777" w:rsidR="00A00F7B" w:rsidRPr="005B3AB8" w:rsidRDefault="00A00F7B" w:rsidP="005356B2">
            <w:pPr>
              <w:pStyle w:val="acctfourfigures"/>
              <w:tabs>
                <w:tab w:val="clear" w:pos="765"/>
                <w:tab w:val="decimal" w:pos="951"/>
              </w:tabs>
              <w:spacing w:line="240" w:lineRule="atLeast"/>
              <w:ind w:right="-96"/>
              <w:rPr>
                <w:b/>
                <w:bCs/>
                <w:szCs w:val="22"/>
                <w:lang w:val="en-US"/>
              </w:rPr>
            </w:pPr>
          </w:p>
        </w:tc>
        <w:tc>
          <w:tcPr>
            <w:tcW w:w="1338" w:type="dxa"/>
            <w:tcBorders>
              <w:top w:val="double" w:sz="4" w:space="0" w:color="auto"/>
            </w:tcBorders>
          </w:tcPr>
          <w:p w14:paraId="7DB873BA" w14:textId="77777777" w:rsidR="00A00F7B" w:rsidRPr="005B3AB8" w:rsidRDefault="00A00F7B" w:rsidP="005356B2">
            <w:pPr>
              <w:pStyle w:val="acctfourfigures"/>
              <w:tabs>
                <w:tab w:val="clear" w:pos="765"/>
                <w:tab w:val="decimal" w:pos="1181"/>
              </w:tabs>
              <w:spacing w:line="240" w:lineRule="atLeast"/>
              <w:ind w:right="-96"/>
              <w:rPr>
                <w:b/>
                <w:bCs/>
                <w:szCs w:val="22"/>
                <w:lang w:val="en-US"/>
              </w:rPr>
            </w:pPr>
          </w:p>
        </w:tc>
        <w:tc>
          <w:tcPr>
            <w:tcW w:w="178" w:type="dxa"/>
          </w:tcPr>
          <w:p w14:paraId="283CAB45" w14:textId="77777777" w:rsidR="00A00F7B" w:rsidRPr="005B3AB8" w:rsidRDefault="00A00F7B" w:rsidP="005356B2">
            <w:pPr>
              <w:pStyle w:val="acctfourfigures"/>
              <w:tabs>
                <w:tab w:val="clear" w:pos="765"/>
                <w:tab w:val="decimal" w:pos="951"/>
              </w:tabs>
              <w:spacing w:line="240" w:lineRule="atLeast"/>
              <w:ind w:right="-96"/>
              <w:rPr>
                <w:b/>
                <w:bCs/>
                <w:szCs w:val="22"/>
                <w:lang w:val="en-US"/>
              </w:rPr>
            </w:pPr>
          </w:p>
        </w:tc>
        <w:tc>
          <w:tcPr>
            <w:tcW w:w="1254" w:type="dxa"/>
            <w:tcBorders>
              <w:top w:val="double" w:sz="4" w:space="0" w:color="auto"/>
            </w:tcBorders>
          </w:tcPr>
          <w:p w14:paraId="3A8343EB" w14:textId="77777777" w:rsidR="00A00F7B" w:rsidRPr="005B3AB8" w:rsidRDefault="00A00F7B" w:rsidP="00390AAD">
            <w:pPr>
              <w:pStyle w:val="acctfourfigures"/>
              <w:tabs>
                <w:tab w:val="clear" w:pos="765"/>
                <w:tab w:val="decimal" w:pos="1010"/>
              </w:tabs>
              <w:spacing w:line="240" w:lineRule="atLeast"/>
              <w:ind w:right="-96"/>
              <w:rPr>
                <w:b/>
                <w:bCs/>
                <w:szCs w:val="22"/>
                <w:lang w:val="en-US"/>
              </w:rPr>
            </w:pPr>
          </w:p>
        </w:tc>
      </w:tr>
      <w:tr w:rsidR="00432A17" w:rsidRPr="005B3AB8" w14:paraId="49902B03" w14:textId="77777777" w:rsidTr="00BE410F">
        <w:trPr>
          <w:cantSplit/>
          <w:trHeight w:val="265"/>
        </w:trPr>
        <w:tc>
          <w:tcPr>
            <w:tcW w:w="3383" w:type="dxa"/>
          </w:tcPr>
          <w:p w14:paraId="0DA091BB" w14:textId="0A223D31" w:rsidR="00432A17" w:rsidRPr="005B3AB8" w:rsidRDefault="00A00F7B"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2018</w:t>
            </w:r>
          </w:p>
        </w:tc>
        <w:tc>
          <w:tcPr>
            <w:tcW w:w="1245" w:type="dxa"/>
          </w:tcPr>
          <w:p w14:paraId="64037D30" w14:textId="77777777" w:rsidR="00432A17" w:rsidRPr="005B3AB8" w:rsidRDefault="00432A17" w:rsidP="00390AAD">
            <w:pPr>
              <w:pStyle w:val="BodyTextIndentnosp"/>
              <w:tabs>
                <w:tab w:val="decimal" w:pos="821"/>
                <w:tab w:val="decimal" w:pos="1045"/>
              </w:tabs>
              <w:spacing w:line="240" w:lineRule="atLeast"/>
              <w:ind w:left="-115" w:right="-79"/>
              <w:rPr>
                <w:szCs w:val="22"/>
                <w:lang w:val="en-US"/>
              </w:rPr>
            </w:pPr>
          </w:p>
        </w:tc>
        <w:tc>
          <w:tcPr>
            <w:tcW w:w="178" w:type="dxa"/>
          </w:tcPr>
          <w:p w14:paraId="74E67480"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48103914" w14:textId="77777777" w:rsidR="00432A17" w:rsidRPr="005B3AB8" w:rsidRDefault="00432A17" w:rsidP="00390AAD">
            <w:pPr>
              <w:pStyle w:val="BodyTextIndentnosp"/>
              <w:tabs>
                <w:tab w:val="decimal" w:pos="1001"/>
                <w:tab w:val="decimal" w:pos="1071"/>
              </w:tabs>
              <w:spacing w:line="240" w:lineRule="atLeast"/>
              <w:ind w:left="-115" w:right="-79"/>
              <w:rPr>
                <w:szCs w:val="22"/>
                <w:lang w:val="en-US"/>
              </w:rPr>
            </w:pPr>
          </w:p>
        </w:tc>
        <w:tc>
          <w:tcPr>
            <w:tcW w:w="178" w:type="dxa"/>
          </w:tcPr>
          <w:p w14:paraId="316A815E" w14:textId="77777777" w:rsidR="00432A17" w:rsidRPr="005B3AB8" w:rsidRDefault="00432A17" w:rsidP="005356B2">
            <w:pPr>
              <w:pStyle w:val="BodyTextIndentnosp"/>
              <w:tabs>
                <w:tab w:val="decimal" w:pos="1190"/>
              </w:tabs>
              <w:spacing w:line="240" w:lineRule="atLeast"/>
              <w:ind w:left="-115" w:right="-187"/>
              <w:rPr>
                <w:szCs w:val="22"/>
                <w:lang w:val="en-US"/>
              </w:rPr>
            </w:pPr>
          </w:p>
        </w:tc>
        <w:tc>
          <w:tcPr>
            <w:tcW w:w="1338" w:type="dxa"/>
          </w:tcPr>
          <w:p w14:paraId="5DF1C977"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78" w:type="dxa"/>
          </w:tcPr>
          <w:p w14:paraId="1FCABDAA"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254" w:type="dxa"/>
          </w:tcPr>
          <w:p w14:paraId="3FDAD7A8" w14:textId="77777777" w:rsidR="00432A17" w:rsidRPr="005B3AB8" w:rsidRDefault="00432A17" w:rsidP="00390AAD">
            <w:pPr>
              <w:pStyle w:val="BodyTextIndentnosp"/>
              <w:tabs>
                <w:tab w:val="decimal" w:pos="1010"/>
              </w:tabs>
              <w:spacing w:line="240" w:lineRule="atLeast"/>
              <w:ind w:left="-115" w:right="-79"/>
              <w:rPr>
                <w:szCs w:val="22"/>
                <w:lang w:val="en-US"/>
              </w:rPr>
            </w:pPr>
          </w:p>
        </w:tc>
      </w:tr>
      <w:tr w:rsidR="00CC48B2" w:rsidRPr="005B3AB8" w14:paraId="43C2F452" w14:textId="77777777" w:rsidTr="00BE410F">
        <w:trPr>
          <w:cantSplit/>
          <w:trHeight w:val="265"/>
        </w:trPr>
        <w:tc>
          <w:tcPr>
            <w:tcW w:w="3383" w:type="dxa"/>
          </w:tcPr>
          <w:p w14:paraId="1ECBDF71" w14:textId="1803CEE7" w:rsidR="00CC48B2" w:rsidRPr="005B3AB8" w:rsidRDefault="00CC48B2"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b/>
                <w:bCs/>
                <w:i/>
                <w:iCs/>
                <w:sz w:val="22"/>
                <w:szCs w:val="22"/>
              </w:rPr>
              <w:t>Deferred tax assets</w:t>
            </w:r>
          </w:p>
        </w:tc>
        <w:tc>
          <w:tcPr>
            <w:tcW w:w="1245" w:type="dxa"/>
          </w:tcPr>
          <w:p w14:paraId="0E47BC75" w14:textId="77777777" w:rsidR="00CC48B2" w:rsidRPr="005B3AB8" w:rsidRDefault="00CC48B2" w:rsidP="00390AAD">
            <w:pPr>
              <w:pStyle w:val="BodyTextIndentnosp"/>
              <w:tabs>
                <w:tab w:val="decimal" w:pos="821"/>
                <w:tab w:val="decimal" w:pos="1045"/>
              </w:tabs>
              <w:spacing w:line="240" w:lineRule="atLeast"/>
              <w:ind w:left="-115" w:right="-79"/>
              <w:rPr>
                <w:szCs w:val="22"/>
                <w:lang w:val="en-US"/>
              </w:rPr>
            </w:pPr>
          </w:p>
        </w:tc>
        <w:tc>
          <w:tcPr>
            <w:tcW w:w="178" w:type="dxa"/>
          </w:tcPr>
          <w:p w14:paraId="71159623" w14:textId="77777777" w:rsidR="00CC48B2" w:rsidRPr="005B3AB8" w:rsidRDefault="00CC48B2" w:rsidP="005356B2">
            <w:pPr>
              <w:pStyle w:val="BodyTextIndentnosp"/>
              <w:tabs>
                <w:tab w:val="decimal" w:pos="1001"/>
              </w:tabs>
              <w:spacing w:line="240" w:lineRule="atLeast"/>
              <w:ind w:left="-115" w:right="-79"/>
              <w:rPr>
                <w:szCs w:val="22"/>
                <w:lang w:val="en-US"/>
              </w:rPr>
            </w:pPr>
          </w:p>
        </w:tc>
        <w:tc>
          <w:tcPr>
            <w:tcW w:w="1335" w:type="dxa"/>
          </w:tcPr>
          <w:p w14:paraId="642DC169" w14:textId="77777777" w:rsidR="00CC48B2" w:rsidRPr="005B3AB8" w:rsidRDefault="00CC48B2" w:rsidP="00390AAD">
            <w:pPr>
              <w:pStyle w:val="BodyTextIndentnosp"/>
              <w:tabs>
                <w:tab w:val="decimal" w:pos="1001"/>
                <w:tab w:val="decimal" w:pos="1071"/>
              </w:tabs>
              <w:spacing w:line="240" w:lineRule="atLeast"/>
              <w:ind w:left="-115" w:right="-79"/>
              <w:rPr>
                <w:szCs w:val="22"/>
                <w:lang w:val="en-US"/>
              </w:rPr>
            </w:pPr>
          </w:p>
        </w:tc>
        <w:tc>
          <w:tcPr>
            <w:tcW w:w="178" w:type="dxa"/>
          </w:tcPr>
          <w:p w14:paraId="4A61CD5C" w14:textId="77777777" w:rsidR="00CC48B2" w:rsidRPr="005B3AB8" w:rsidRDefault="00CC48B2" w:rsidP="005356B2">
            <w:pPr>
              <w:pStyle w:val="BodyTextIndentnosp"/>
              <w:tabs>
                <w:tab w:val="decimal" w:pos="1190"/>
              </w:tabs>
              <w:spacing w:line="240" w:lineRule="atLeast"/>
              <w:ind w:left="-115" w:right="-187"/>
              <w:rPr>
                <w:szCs w:val="22"/>
                <w:lang w:val="en-US"/>
              </w:rPr>
            </w:pPr>
          </w:p>
        </w:tc>
        <w:tc>
          <w:tcPr>
            <w:tcW w:w="1338" w:type="dxa"/>
          </w:tcPr>
          <w:p w14:paraId="251011B3" w14:textId="77777777" w:rsidR="00CC48B2" w:rsidRPr="005B3AB8" w:rsidRDefault="00CC48B2" w:rsidP="005356B2">
            <w:pPr>
              <w:pStyle w:val="BodyTextIndentnosp"/>
              <w:tabs>
                <w:tab w:val="decimal" w:pos="1001"/>
              </w:tabs>
              <w:spacing w:line="240" w:lineRule="atLeast"/>
              <w:ind w:left="-115" w:right="-79"/>
              <w:rPr>
                <w:szCs w:val="22"/>
                <w:lang w:val="en-US"/>
              </w:rPr>
            </w:pPr>
          </w:p>
        </w:tc>
        <w:tc>
          <w:tcPr>
            <w:tcW w:w="178" w:type="dxa"/>
          </w:tcPr>
          <w:p w14:paraId="7483BA3E" w14:textId="77777777" w:rsidR="00CC48B2" w:rsidRPr="005B3AB8" w:rsidRDefault="00CC48B2" w:rsidP="005356B2">
            <w:pPr>
              <w:pStyle w:val="BodyTextIndentnosp"/>
              <w:tabs>
                <w:tab w:val="decimal" w:pos="1001"/>
              </w:tabs>
              <w:spacing w:line="240" w:lineRule="atLeast"/>
              <w:ind w:left="-115" w:right="-79"/>
              <w:rPr>
                <w:szCs w:val="22"/>
                <w:lang w:val="en-US"/>
              </w:rPr>
            </w:pPr>
          </w:p>
        </w:tc>
        <w:tc>
          <w:tcPr>
            <w:tcW w:w="1254" w:type="dxa"/>
          </w:tcPr>
          <w:p w14:paraId="7C8CE1E4" w14:textId="77777777" w:rsidR="00CC48B2" w:rsidRPr="005B3AB8" w:rsidRDefault="00CC48B2" w:rsidP="00390AAD">
            <w:pPr>
              <w:pStyle w:val="BodyTextIndentnosp"/>
              <w:tabs>
                <w:tab w:val="decimal" w:pos="1010"/>
              </w:tabs>
              <w:spacing w:line="240" w:lineRule="atLeast"/>
              <w:ind w:left="-115" w:right="-79"/>
              <w:rPr>
                <w:szCs w:val="22"/>
                <w:lang w:val="en-US"/>
              </w:rPr>
            </w:pPr>
          </w:p>
        </w:tc>
      </w:tr>
      <w:tr w:rsidR="00432A17" w:rsidRPr="005B3AB8" w14:paraId="35790253" w14:textId="77777777" w:rsidTr="00BE410F">
        <w:trPr>
          <w:cantSplit/>
          <w:trHeight w:val="265"/>
        </w:trPr>
        <w:tc>
          <w:tcPr>
            <w:tcW w:w="3383" w:type="dxa"/>
          </w:tcPr>
          <w:p w14:paraId="3ACEE9E8"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Allowance for decline in value of</w:t>
            </w:r>
          </w:p>
        </w:tc>
        <w:tc>
          <w:tcPr>
            <w:tcW w:w="1245" w:type="dxa"/>
          </w:tcPr>
          <w:p w14:paraId="2EF03EA0" w14:textId="77777777" w:rsidR="00432A17" w:rsidRPr="005B3AB8" w:rsidRDefault="00432A17" w:rsidP="00390AAD">
            <w:pPr>
              <w:pStyle w:val="BodyTextIndentnosp"/>
              <w:tabs>
                <w:tab w:val="decimal" w:pos="821"/>
                <w:tab w:val="decimal" w:pos="1045"/>
              </w:tabs>
              <w:spacing w:line="240" w:lineRule="atLeast"/>
              <w:ind w:left="-115" w:right="-79"/>
              <w:rPr>
                <w:szCs w:val="22"/>
                <w:lang w:val="en-US"/>
              </w:rPr>
            </w:pPr>
          </w:p>
        </w:tc>
        <w:tc>
          <w:tcPr>
            <w:tcW w:w="178" w:type="dxa"/>
          </w:tcPr>
          <w:p w14:paraId="519F55B1"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68A751C6" w14:textId="77777777" w:rsidR="00432A17" w:rsidRPr="005B3AB8" w:rsidRDefault="00432A17" w:rsidP="00390AAD">
            <w:pPr>
              <w:pStyle w:val="BodyTextIndentnosp"/>
              <w:tabs>
                <w:tab w:val="decimal" w:pos="1001"/>
                <w:tab w:val="decimal" w:pos="1071"/>
              </w:tabs>
              <w:spacing w:line="240" w:lineRule="atLeast"/>
              <w:ind w:left="-115" w:right="-79"/>
              <w:rPr>
                <w:szCs w:val="22"/>
                <w:lang w:val="en-US"/>
              </w:rPr>
            </w:pPr>
          </w:p>
        </w:tc>
        <w:tc>
          <w:tcPr>
            <w:tcW w:w="178" w:type="dxa"/>
          </w:tcPr>
          <w:p w14:paraId="75F8F709" w14:textId="77777777" w:rsidR="00432A17" w:rsidRPr="005B3AB8" w:rsidRDefault="00432A17" w:rsidP="005356B2">
            <w:pPr>
              <w:pStyle w:val="BodyTextIndentnosp"/>
              <w:tabs>
                <w:tab w:val="decimal" w:pos="1190"/>
              </w:tabs>
              <w:spacing w:line="240" w:lineRule="atLeast"/>
              <w:ind w:left="-115" w:right="-187"/>
              <w:rPr>
                <w:szCs w:val="22"/>
                <w:lang w:val="en-US"/>
              </w:rPr>
            </w:pPr>
          </w:p>
        </w:tc>
        <w:tc>
          <w:tcPr>
            <w:tcW w:w="1338" w:type="dxa"/>
          </w:tcPr>
          <w:p w14:paraId="6B2A19DD"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78" w:type="dxa"/>
          </w:tcPr>
          <w:p w14:paraId="492F2E64"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254" w:type="dxa"/>
          </w:tcPr>
          <w:p w14:paraId="32139CF4" w14:textId="77777777" w:rsidR="00432A17" w:rsidRPr="005B3AB8" w:rsidRDefault="00432A17" w:rsidP="00390AAD">
            <w:pPr>
              <w:pStyle w:val="BodyTextIndentnosp"/>
              <w:tabs>
                <w:tab w:val="decimal" w:pos="1010"/>
              </w:tabs>
              <w:spacing w:line="240" w:lineRule="atLeast"/>
              <w:ind w:left="-115" w:right="-79"/>
              <w:rPr>
                <w:szCs w:val="22"/>
                <w:lang w:val="en-US"/>
              </w:rPr>
            </w:pPr>
          </w:p>
        </w:tc>
      </w:tr>
      <w:tr w:rsidR="00432A17" w:rsidRPr="005B3AB8" w14:paraId="382A7ADA" w14:textId="77777777" w:rsidTr="00BE410F">
        <w:trPr>
          <w:cantSplit/>
          <w:trHeight w:val="265"/>
        </w:trPr>
        <w:tc>
          <w:tcPr>
            <w:tcW w:w="3383" w:type="dxa"/>
          </w:tcPr>
          <w:p w14:paraId="7E5B0124"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 xml:space="preserve">   inventories</w:t>
            </w:r>
          </w:p>
        </w:tc>
        <w:tc>
          <w:tcPr>
            <w:tcW w:w="1245" w:type="dxa"/>
          </w:tcPr>
          <w:p w14:paraId="0447BDDD" w14:textId="77777777" w:rsidR="00432A17" w:rsidRPr="005B3AB8" w:rsidRDefault="00432A17" w:rsidP="00390AAD">
            <w:pPr>
              <w:pStyle w:val="BodyTextIndentnosp"/>
              <w:tabs>
                <w:tab w:val="decimal" w:pos="1045"/>
              </w:tabs>
              <w:spacing w:line="240" w:lineRule="atLeast"/>
              <w:ind w:left="-115" w:right="-79"/>
              <w:rPr>
                <w:szCs w:val="22"/>
                <w:lang w:val="en-US"/>
              </w:rPr>
            </w:pPr>
            <w:r w:rsidRPr="005B3AB8">
              <w:rPr>
                <w:szCs w:val="22"/>
                <w:lang w:val="en-US"/>
              </w:rPr>
              <w:t>1,050</w:t>
            </w:r>
          </w:p>
        </w:tc>
        <w:tc>
          <w:tcPr>
            <w:tcW w:w="178" w:type="dxa"/>
          </w:tcPr>
          <w:p w14:paraId="4F4B7D75"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1E18D7DC" w14:textId="77777777" w:rsidR="00432A17" w:rsidRPr="005B3AB8" w:rsidRDefault="00432A17" w:rsidP="00390AAD">
            <w:pPr>
              <w:pStyle w:val="acctfourfigures"/>
              <w:tabs>
                <w:tab w:val="clear" w:pos="765"/>
                <w:tab w:val="decimal" w:pos="1071"/>
              </w:tabs>
              <w:spacing w:line="240" w:lineRule="atLeast"/>
              <w:ind w:right="-96"/>
              <w:rPr>
                <w:szCs w:val="22"/>
                <w:lang w:val="en-US"/>
              </w:rPr>
            </w:pPr>
            <w:r w:rsidRPr="005B3AB8">
              <w:rPr>
                <w:szCs w:val="22"/>
                <w:lang w:val="en-US"/>
              </w:rPr>
              <w:t>130</w:t>
            </w:r>
          </w:p>
        </w:tc>
        <w:tc>
          <w:tcPr>
            <w:tcW w:w="178" w:type="dxa"/>
          </w:tcPr>
          <w:p w14:paraId="3A1DCB0B"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338" w:type="dxa"/>
          </w:tcPr>
          <w:p w14:paraId="240340B6" w14:textId="77777777" w:rsidR="00432A17" w:rsidRPr="005B3AB8" w:rsidRDefault="00432A17" w:rsidP="00390AAD">
            <w:pPr>
              <w:pStyle w:val="acctfourfigures"/>
              <w:tabs>
                <w:tab w:val="clear" w:pos="765"/>
                <w:tab w:val="decimal" w:pos="1086"/>
              </w:tabs>
              <w:spacing w:line="240" w:lineRule="atLeast"/>
              <w:ind w:right="-96"/>
              <w:rPr>
                <w:szCs w:val="22"/>
                <w:lang w:val="en-US"/>
              </w:rPr>
            </w:pPr>
            <w:r w:rsidRPr="005B3AB8">
              <w:rPr>
                <w:szCs w:val="22"/>
                <w:lang w:val="en-US"/>
              </w:rPr>
              <w:t>-</w:t>
            </w:r>
          </w:p>
        </w:tc>
        <w:tc>
          <w:tcPr>
            <w:tcW w:w="178" w:type="dxa"/>
          </w:tcPr>
          <w:p w14:paraId="2BD6462F"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254" w:type="dxa"/>
          </w:tcPr>
          <w:p w14:paraId="564F382A" w14:textId="77777777" w:rsidR="00432A17" w:rsidRPr="005B3AB8" w:rsidRDefault="00432A17" w:rsidP="00390AAD">
            <w:pPr>
              <w:pStyle w:val="acctfourfigures"/>
              <w:tabs>
                <w:tab w:val="clear" w:pos="765"/>
                <w:tab w:val="decimal" w:pos="1010"/>
              </w:tabs>
              <w:spacing w:line="240" w:lineRule="atLeast"/>
              <w:ind w:right="-96"/>
              <w:rPr>
                <w:szCs w:val="22"/>
                <w:lang w:val="en-US"/>
              </w:rPr>
            </w:pPr>
            <w:r w:rsidRPr="005B3AB8">
              <w:rPr>
                <w:szCs w:val="22"/>
                <w:lang w:val="en-US"/>
              </w:rPr>
              <w:t>1,180</w:t>
            </w:r>
          </w:p>
        </w:tc>
      </w:tr>
      <w:tr w:rsidR="00432A17" w:rsidRPr="005B3AB8" w14:paraId="537BB583" w14:textId="77777777" w:rsidTr="00BE410F">
        <w:trPr>
          <w:cantSplit/>
          <w:trHeight w:val="279"/>
        </w:trPr>
        <w:tc>
          <w:tcPr>
            <w:tcW w:w="3383" w:type="dxa"/>
          </w:tcPr>
          <w:p w14:paraId="50B7BDA2"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Impairment loss on intangible assets</w:t>
            </w:r>
          </w:p>
        </w:tc>
        <w:tc>
          <w:tcPr>
            <w:tcW w:w="1245" w:type="dxa"/>
          </w:tcPr>
          <w:p w14:paraId="33F2D1C9" w14:textId="77777777" w:rsidR="00432A17" w:rsidRPr="005B3AB8" w:rsidRDefault="00432A17" w:rsidP="00390AAD">
            <w:pPr>
              <w:pStyle w:val="BodyTextIndentnosp"/>
              <w:tabs>
                <w:tab w:val="decimal" w:pos="1045"/>
              </w:tabs>
              <w:spacing w:line="240" w:lineRule="atLeast"/>
              <w:ind w:left="-115" w:right="-79"/>
              <w:rPr>
                <w:szCs w:val="22"/>
                <w:lang w:val="en-US"/>
              </w:rPr>
            </w:pPr>
            <w:r w:rsidRPr="005B3AB8">
              <w:rPr>
                <w:szCs w:val="22"/>
                <w:lang w:val="en-US"/>
              </w:rPr>
              <w:t>25,422</w:t>
            </w:r>
          </w:p>
        </w:tc>
        <w:tc>
          <w:tcPr>
            <w:tcW w:w="178" w:type="dxa"/>
          </w:tcPr>
          <w:p w14:paraId="0566CF02"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5420420A" w14:textId="77777777" w:rsidR="00432A17" w:rsidRPr="005B3AB8" w:rsidRDefault="00432A17" w:rsidP="00390AAD">
            <w:pPr>
              <w:pStyle w:val="acctfourfigures"/>
              <w:tabs>
                <w:tab w:val="clear" w:pos="765"/>
                <w:tab w:val="decimal" w:pos="1071"/>
              </w:tabs>
              <w:spacing w:line="240" w:lineRule="atLeast"/>
              <w:ind w:right="-96"/>
              <w:rPr>
                <w:szCs w:val="22"/>
                <w:lang w:val="en-US"/>
              </w:rPr>
            </w:pPr>
            <w:r w:rsidRPr="005B3AB8">
              <w:rPr>
                <w:szCs w:val="22"/>
                <w:lang w:val="en-US"/>
              </w:rPr>
              <w:t>(3,484)</w:t>
            </w:r>
          </w:p>
        </w:tc>
        <w:tc>
          <w:tcPr>
            <w:tcW w:w="178" w:type="dxa"/>
          </w:tcPr>
          <w:p w14:paraId="749249F4"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338" w:type="dxa"/>
          </w:tcPr>
          <w:p w14:paraId="2B2C0B0E" w14:textId="77777777" w:rsidR="00432A17" w:rsidRPr="005B3AB8" w:rsidRDefault="00432A17" w:rsidP="00390AAD">
            <w:pPr>
              <w:pStyle w:val="acctfourfigures"/>
              <w:tabs>
                <w:tab w:val="clear" w:pos="765"/>
                <w:tab w:val="decimal" w:pos="1086"/>
              </w:tabs>
              <w:spacing w:line="240" w:lineRule="atLeast"/>
              <w:ind w:right="-96"/>
              <w:rPr>
                <w:szCs w:val="22"/>
                <w:lang w:val="en-US"/>
              </w:rPr>
            </w:pPr>
            <w:r w:rsidRPr="005B3AB8">
              <w:rPr>
                <w:szCs w:val="22"/>
                <w:lang w:val="en-US"/>
              </w:rPr>
              <w:t>-</w:t>
            </w:r>
          </w:p>
        </w:tc>
        <w:tc>
          <w:tcPr>
            <w:tcW w:w="178" w:type="dxa"/>
          </w:tcPr>
          <w:p w14:paraId="53B0E3D6"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254" w:type="dxa"/>
          </w:tcPr>
          <w:p w14:paraId="44217B15" w14:textId="77777777" w:rsidR="00432A17" w:rsidRPr="005B3AB8" w:rsidRDefault="00432A17" w:rsidP="00390AAD">
            <w:pPr>
              <w:pStyle w:val="acctfourfigures"/>
              <w:tabs>
                <w:tab w:val="clear" w:pos="765"/>
                <w:tab w:val="decimal" w:pos="1010"/>
              </w:tabs>
              <w:spacing w:line="240" w:lineRule="atLeast"/>
              <w:ind w:right="-96"/>
              <w:rPr>
                <w:szCs w:val="22"/>
                <w:lang w:val="en-US"/>
              </w:rPr>
            </w:pPr>
            <w:r w:rsidRPr="005B3AB8">
              <w:rPr>
                <w:szCs w:val="22"/>
                <w:lang w:val="en-US"/>
              </w:rPr>
              <w:t>21,938</w:t>
            </w:r>
          </w:p>
        </w:tc>
      </w:tr>
      <w:tr w:rsidR="00432A17" w:rsidRPr="005B3AB8" w14:paraId="1CF6D9F6" w14:textId="77777777" w:rsidTr="00BE410F">
        <w:trPr>
          <w:cantSplit/>
          <w:trHeight w:val="265"/>
        </w:trPr>
        <w:tc>
          <w:tcPr>
            <w:tcW w:w="3383" w:type="dxa"/>
          </w:tcPr>
          <w:p w14:paraId="4BEF371C"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5B3AB8">
              <w:rPr>
                <w:rFonts w:ascii="Times New Roman" w:hAnsi="Times New Roman" w:cs="Times New Roman"/>
                <w:sz w:val="22"/>
                <w:szCs w:val="22"/>
              </w:rPr>
              <w:t>Impairment loss on investment in</w:t>
            </w:r>
          </w:p>
        </w:tc>
        <w:tc>
          <w:tcPr>
            <w:tcW w:w="1245" w:type="dxa"/>
          </w:tcPr>
          <w:p w14:paraId="332202D1" w14:textId="77777777" w:rsidR="00432A17" w:rsidRPr="005B3AB8" w:rsidRDefault="00432A17" w:rsidP="00390AAD">
            <w:pPr>
              <w:pStyle w:val="BodyTextIndentnosp"/>
              <w:tabs>
                <w:tab w:val="decimal" w:pos="1045"/>
              </w:tabs>
              <w:spacing w:line="240" w:lineRule="atLeast"/>
              <w:ind w:left="-115" w:right="-79"/>
              <w:rPr>
                <w:szCs w:val="22"/>
                <w:lang w:val="en-US"/>
              </w:rPr>
            </w:pPr>
          </w:p>
        </w:tc>
        <w:tc>
          <w:tcPr>
            <w:tcW w:w="178" w:type="dxa"/>
          </w:tcPr>
          <w:p w14:paraId="3AD2D701"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458F1B5A" w14:textId="77777777" w:rsidR="00432A17" w:rsidRPr="005B3AB8" w:rsidRDefault="00432A17" w:rsidP="00390AAD">
            <w:pPr>
              <w:pStyle w:val="acctfourfigures"/>
              <w:tabs>
                <w:tab w:val="clear" w:pos="765"/>
                <w:tab w:val="decimal" w:pos="1071"/>
              </w:tabs>
              <w:spacing w:line="240" w:lineRule="atLeast"/>
              <w:ind w:right="-96"/>
              <w:rPr>
                <w:szCs w:val="22"/>
                <w:lang w:val="en-US"/>
              </w:rPr>
            </w:pPr>
          </w:p>
        </w:tc>
        <w:tc>
          <w:tcPr>
            <w:tcW w:w="178" w:type="dxa"/>
          </w:tcPr>
          <w:p w14:paraId="1E192B4E"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338" w:type="dxa"/>
          </w:tcPr>
          <w:p w14:paraId="469F207C" w14:textId="77777777" w:rsidR="00432A17" w:rsidRPr="005B3AB8" w:rsidRDefault="00432A17" w:rsidP="00390AAD">
            <w:pPr>
              <w:pStyle w:val="acctfourfigures"/>
              <w:tabs>
                <w:tab w:val="clear" w:pos="765"/>
                <w:tab w:val="decimal" w:pos="1086"/>
              </w:tabs>
              <w:spacing w:line="240" w:lineRule="atLeast"/>
              <w:ind w:right="-96"/>
              <w:rPr>
                <w:szCs w:val="22"/>
                <w:lang w:val="en-US"/>
              </w:rPr>
            </w:pPr>
          </w:p>
        </w:tc>
        <w:tc>
          <w:tcPr>
            <w:tcW w:w="178" w:type="dxa"/>
          </w:tcPr>
          <w:p w14:paraId="61AE0405"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254" w:type="dxa"/>
          </w:tcPr>
          <w:p w14:paraId="6BDD1EE3" w14:textId="77777777" w:rsidR="00432A17" w:rsidRPr="005B3AB8" w:rsidRDefault="00432A17" w:rsidP="00390AAD">
            <w:pPr>
              <w:pStyle w:val="acctfourfigures"/>
              <w:tabs>
                <w:tab w:val="clear" w:pos="765"/>
                <w:tab w:val="decimal" w:pos="1010"/>
              </w:tabs>
              <w:spacing w:line="240" w:lineRule="atLeast"/>
              <w:ind w:right="-96"/>
              <w:rPr>
                <w:szCs w:val="22"/>
                <w:lang w:val="en-US"/>
              </w:rPr>
            </w:pPr>
          </w:p>
        </w:tc>
      </w:tr>
      <w:tr w:rsidR="00432A17" w:rsidRPr="005B3AB8" w14:paraId="5A265427" w14:textId="77777777" w:rsidTr="00BE410F">
        <w:trPr>
          <w:cantSplit/>
          <w:trHeight w:val="265"/>
        </w:trPr>
        <w:tc>
          <w:tcPr>
            <w:tcW w:w="3383" w:type="dxa"/>
          </w:tcPr>
          <w:p w14:paraId="451470A2"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 xml:space="preserve">   joint venture</w:t>
            </w:r>
          </w:p>
        </w:tc>
        <w:tc>
          <w:tcPr>
            <w:tcW w:w="1245" w:type="dxa"/>
          </w:tcPr>
          <w:p w14:paraId="3C31CE85" w14:textId="77777777" w:rsidR="00432A17" w:rsidRPr="005B3AB8" w:rsidRDefault="00432A17" w:rsidP="00390AAD">
            <w:pPr>
              <w:pStyle w:val="BodyTextIndentnosp"/>
              <w:tabs>
                <w:tab w:val="decimal" w:pos="1045"/>
              </w:tabs>
              <w:spacing w:line="240" w:lineRule="atLeast"/>
              <w:ind w:left="-115" w:right="-79"/>
              <w:rPr>
                <w:szCs w:val="22"/>
                <w:lang w:val="en-US"/>
              </w:rPr>
            </w:pPr>
            <w:r w:rsidRPr="005B3AB8">
              <w:rPr>
                <w:szCs w:val="22"/>
                <w:lang w:val="en-US"/>
              </w:rPr>
              <w:t>62,200</w:t>
            </w:r>
          </w:p>
        </w:tc>
        <w:tc>
          <w:tcPr>
            <w:tcW w:w="178" w:type="dxa"/>
          </w:tcPr>
          <w:p w14:paraId="5DCC8BB9"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0B191605" w14:textId="77777777" w:rsidR="00432A17" w:rsidRPr="005B3AB8" w:rsidRDefault="00432A17" w:rsidP="00390AAD">
            <w:pPr>
              <w:pStyle w:val="acctfourfigures"/>
              <w:tabs>
                <w:tab w:val="clear" w:pos="765"/>
                <w:tab w:val="decimal" w:pos="1071"/>
              </w:tabs>
              <w:spacing w:line="240" w:lineRule="atLeast"/>
              <w:ind w:right="-96"/>
              <w:rPr>
                <w:szCs w:val="22"/>
                <w:lang w:val="en-US"/>
              </w:rPr>
            </w:pPr>
            <w:r w:rsidRPr="005B3AB8">
              <w:rPr>
                <w:szCs w:val="22"/>
                <w:lang w:val="en-US"/>
              </w:rPr>
              <w:t>26,600</w:t>
            </w:r>
          </w:p>
        </w:tc>
        <w:tc>
          <w:tcPr>
            <w:tcW w:w="178" w:type="dxa"/>
          </w:tcPr>
          <w:p w14:paraId="5C6E812D"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338" w:type="dxa"/>
          </w:tcPr>
          <w:p w14:paraId="165E8081" w14:textId="77777777" w:rsidR="00432A17" w:rsidRPr="005B3AB8" w:rsidRDefault="00432A17" w:rsidP="00390AAD">
            <w:pPr>
              <w:pStyle w:val="acctfourfigures"/>
              <w:tabs>
                <w:tab w:val="clear" w:pos="765"/>
                <w:tab w:val="decimal" w:pos="1086"/>
              </w:tabs>
              <w:spacing w:line="240" w:lineRule="atLeast"/>
              <w:ind w:right="-96"/>
              <w:rPr>
                <w:szCs w:val="22"/>
                <w:lang w:val="en-US"/>
              </w:rPr>
            </w:pPr>
            <w:r w:rsidRPr="005B3AB8">
              <w:rPr>
                <w:szCs w:val="22"/>
                <w:lang w:val="en-US"/>
              </w:rPr>
              <w:t>-</w:t>
            </w:r>
          </w:p>
        </w:tc>
        <w:tc>
          <w:tcPr>
            <w:tcW w:w="178" w:type="dxa"/>
          </w:tcPr>
          <w:p w14:paraId="42749095"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254" w:type="dxa"/>
          </w:tcPr>
          <w:p w14:paraId="0CDB750E" w14:textId="77777777" w:rsidR="00432A17" w:rsidRPr="005B3AB8" w:rsidRDefault="00432A17" w:rsidP="00390AAD">
            <w:pPr>
              <w:pStyle w:val="acctfourfigures"/>
              <w:tabs>
                <w:tab w:val="clear" w:pos="765"/>
                <w:tab w:val="decimal" w:pos="1010"/>
              </w:tabs>
              <w:spacing w:line="240" w:lineRule="atLeast"/>
              <w:ind w:right="-96"/>
              <w:rPr>
                <w:szCs w:val="22"/>
                <w:lang w:val="en-US"/>
              </w:rPr>
            </w:pPr>
            <w:r w:rsidRPr="005B3AB8">
              <w:rPr>
                <w:szCs w:val="22"/>
                <w:lang w:val="en-US"/>
              </w:rPr>
              <w:t>88,000</w:t>
            </w:r>
          </w:p>
        </w:tc>
      </w:tr>
      <w:tr w:rsidR="00432A17" w:rsidRPr="005B3AB8" w14:paraId="559DFDD3" w14:textId="77777777" w:rsidTr="00BE410F">
        <w:trPr>
          <w:cantSplit/>
          <w:trHeight w:val="265"/>
        </w:trPr>
        <w:tc>
          <w:tcPr>
            <w:tcW w:w="3383" w:type="dxa"/>
          </w:tcPr>
          <w:p w14:paraId="0B77539B"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Provisions for employee benefits</w:t>
            </w:r>
          </w:p>
        </w:tc>
        <w:tc>
          <w:tcPr>
            <w:tcW w:w="1245" w:type="dxa"/>
          </w:tcPr>
          <w:p w14:paraId="7BCF2950" w14:textId="77777777" w:rsidR="00432A17" w:rsidRPr="005B3AB8" w:rsidRDefault="00432A17" w:rsidP="00390AAD">
            <w:pPr>
              <w:pStyle w:val="BodyTextIndentnosp"/>
              <w:tabs>
                <w:tab w:val="decimal" w:pos="1045"/>
              </w:tabs>
              <w:spacing w:line="240" w:lineRule="atLeast"/>
              <w:ind w:left="-115" w:right="-79"/>
              <w:rPr>
                <w:szCs w:val="22"/>
                <w:lang w:val="en-US"/>
              </w:rPr>
            </w:pPr>
            <w:r w:rsidRPr="005B3AB8">
              <w:rPr>
                <w:szCs w:val="22"/>
                <w:lang w:val="en-US"/>
              </w:rPr>
              <w:t>5,957</w:t>
            </w:r>
          </w:p>
        </w:tc>
        <w:tc>
          <w:tcPr>
            <w:tcW w:w="178" w:type="dxa"/>
          </w:tcPr>
          <w:p w14:paraId="5570D141"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641899BB" w14:textId="77777777" w:rsidR="00432A17" w:rsidRPr="005B3AB8" w:rsidRDefault="00432A17" w:rsidP="00390AAD">
            <w:pPr>
              <w:pStyle w:val="acctfourfigures"/>
              <w:tabs>
                <w:tab w:val="clear" w:pos="765"/>
                <w:tab w:val="decimal" w:pos="1071"/>
              </w:tabs>
              <w:spacing w:line="240" w:lineRule="atLeast"/>
              <w:ind w:right="-96"/>
              <w:rPr>
                <w:szCs w:val="22"/>
                <w:lang w:val="en-US"/>
              </w:rPr>
            </w:pPr>
            <w:r w:rsidRPr="005B3AB8">
              <w:rPr>
                <w:szCs w:val="22"/>
                <w:lang w:val="en-US"/>
              </w:rPr>
              <w:t>787</w:t>
            </w:r>
          </w:p>
        </w:tc>
        <w:tc>
          <w:tcPr>
            <w:tcW w:w="178" w:type="dxa"/>
          </w:tcPr>
          <w:p w14:paraId="1ECE8316"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338" w:type="dxa"/>
          </w:tcPr>
          <w:p w14:paraId="7387A8E6" w14:textId="77777777" w:rsidR="00432A17" w:rsidRPr="005B3AB8" w:rsidRDefault="00432A17" w:rsidP="00390AAD">
            <w:pPr>
              <w:pStyle w:val="acctfourfigures"/>
              <w:tabs>
                <w:tab w:val="clear" w:pos="765"/>
                <w:tab w:val="decimal" w:pos="1086"/>
              </w:tabs>
              <w:spacing w:line="240" w:lineRule="atLeast"/>
              <w:ind w:right="-96"/>
              <w:rPr>
                <w:szCs w:val="22"/>
                <w:lang w:val="en-US"/>
              </w:rPr>
            </w:pPr>
            <w:r w:rsidRPr="005B3AB8">
              <w:rPr>
                <w:szCs w:val="22"/>
                <w:lang w:val="en-US"/>
              </w:rPr>
              <w:t>(871)</w:t>
            </w:r>
          </w:p>
        </w:tc>
        <w:tc>
          <w:tcPr>
            <w:tcW w:w="178" w:type="dxa"/>
          </w:tcPr>
          <w:p w14:paraId="36676B74"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254" w:type="dxa"/>
          </w:tcPr>
          <w:p w14:paraId="38920A32" w14:textId="77777777" w:rsidR="00432A17" w:rsidRPr="005B3AB8" w:rsidRDefault="00432A17" w:rsidP="00390AAD">
            <w:pPr>
              <w:pStyle w:val="acctfourfigures"/>
              <w:tabs>
                <w:tab w:val="clear" w:pos="765"/>
                <w:tab w:val="decimal" w:pos="1010"/>
              </w:tabs>
              <w:spacing w:line="240" w:lineRule="atLeast"/>
              <w:ind w:right="-96"/>
              <w:rPr>
                <w:szCs w:val="22"/>
                <w:lang w:val="en-US"/>
              </w:rPr>
            </w:pPr>
            <w:r w:rsidRPr="005B3AB8">
              <w:rPr>
                <w:szCs w:val="22"/>
                <w:lang w:val="en-US"/>
              </w:rPr>
              <w:t>5,873</w:t>
            </w:r>
          </w:p>
        </w:tc>
      </w:tr>
      <w:tr w:rsidR="00432A17" w:rsidRPr="005B3AB8" w14:paraId="6546BB68" w14:textId="77777777" w:rsidTr="00BE410F">
        <w:trPr>
          <w:cantSplit/>
          <w:trHeight w:val="265"/>
        </w:trPr>
        <w:tc>
          <w:tcPr>
            <w:tcW w:w="3383" w:type="dxa"/>
          </w:tcPr>
          <w:p w14:paraId="291F6371"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Loss carry forward</w:t>
            </w:r>
          </w:p>
        </w:tc>
        <w:tc>
          <w:tcPr>
            <w:tcW w:w="1245" w:type="dxa"/>
          </w:tcPr>
          <w:p w14:paraId="3436AD15" w14:textId="77777777" w:rsidR="00432A17" w:rsidRPr="005B3AB8" w:rsidRDefault="00432A17" w:rsidP="00390AAD">
            <w:pPr>
              <w:pStyle w:val="BodyTextIndentnosp"/>
              <w:tabs>
                <w:tab w:val="decimal" w:pos="1045"/>
              </w:tabs>
              <w:spacing w:line="240" w:lineRule="atLeast"/>
              <w:ind w:left="-115" w:right="-79"/>
              <w:rPr>
                <w:szCs w:val="22"/>
                <w:lang w:val="en-US"/>
              </w:rPr>
            </w:pPr>
            <w:r w:rsidRPr="005B3AB8">
              <w:rPr>
                <w:szCs w:val="22"/>
                <w:lang w:val="en-US"/>
              </w:rPr>
              <w:t>-</w:t>
            </w:r>
          </w:p>
        </w:tc>
        <w:tc>
          <w:tcPr>
            <w:tcW w:w="178" w:type="dxa"/>
          </w:tcPr>
          <w:p w14:paraId="309ADFF6"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408EB855" w14:textId="77777777" w:rsidR="00432A17" w:rsidRPr="005B3AB8" w:rsidRDefault="00432A17" w:rsidP="00390AAD">
            <w:pPr>
              <w:pStyle w:val="acctfourfigures"/>
              <w:tabs>
                <w:tab w:val="clear" w:pos="765"/>
                <w:tab w:val="decimal" w:pos="1071"/>
              </w:tabs>
              <w:spacing w:line="240" w:lineRule="atLeast"/>
              <w:ind w:right="-96"/>
              <w:rPr>
                <w:szCs w:val="22"/>
                <w:lang w:val="en-US"/>
              </w:rPr>
            </w:pPr>
            <w:r w:rsidRPr="005B3AB8">
              <w:rPr>
                <w:szCs w:val="22"/>
                <w:lang w:val="en-US"/>
              </w:rPr>
              <w:t>60,722</w:t>
            </w:r>
          </w:p>
        </w:tc>
        <w:tc>
          <w:tcPr>
            <w:tcW w:w="178" w:type="dxa"/>
          </w:tcPr>
          <w:p w14:paraId="3E427829"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338" w:type="dxa"/>
          </w:tcPr>
          <w:p w14:paraId="17088A39" w14:textId="77777777" w:rsidR="00432A17" w:rsidRPr="005B3AB8" w:rsidRDefault="00432A17" w:rsidP="00390AAD">
            <w:pPr>
              <w:pStyle w:val="acctfourfigures"/>
              <w:tabs>
                <w:tab w:val="clear" w:pos="765"/>
                <w:tab w:val="decimal" w:pos="1086"/>
              </w:tabs>
              <w:spacing w:line="240" w:lineRule="atLeast"/>
              <w:ind w:right="-96"/>
              <w:rPr>
                <w:szCs w:val="22"/>
                <w:lang w:val="en-US"/>
              </w:rPr>
            </w:pPr>
            <w:r w:rsidRPr="005B3AB8">
              <w:rPr>
                <w:szCs w:val="22"/>
                <w:lang w:val="en-US"/>
              </w:rPr>
              <w:t>-</w:t>
            </w:r>
          </w:p>
        </w:tc>
        <w:tc>
          <w:tcPr>
            <w:tcW w:w="178" w:type="dxa"/>
          </w:tcPr>
          <w:p w14:paraId="3DAB7191" w14:textId="77777777" w:rsidR="00432A17" w:rsidRPr="005B3AB8" w:rsidRDefault="00432A17" w:rsidP="005356B2">
            <w:pPr>
              <w:pStyle w:val="acctfourfigures"/>
              <w:tabs>
                <w:tab w:val="clear" w:pos="765"/>
                <w:tab w:val="decimal" w:pos="951"/>
              </w:tabs>
              <w:spacing w:line="240" w:lineRule="atLeast"/>
              <w:ind w:right="-96"/>
              <w:rPr>
                <w:szCs w:val="22"/>
                <w:lang w:val="en-US"/>
              </w:rPr>
            </w:pPr>
          </w:p>
        </w:tc>
        <w:tc>
          <w:tcPr>
            <w:tcW w:w="1254" w:type="dxa"/>
          </w:tcPr>
          <w:p w14:paraId="75309EBD" w14:textId="77777777" w:rsidR="00432A17" w:rsidRPr="005B3AB8" w:rsidRDefault="00432A17" w:rsidP="00390AAD">
            <w:pPr>
              <w:pStyle w:val="acctfourfigures"/>
              <w:tabs>
                <w:tab w:val="clear" w:pos="765"/>
                <w:tab w:val="decimal" w:pos="1010"/>
              </w:tabs>
              <w:spacing w:line="240" w:lineRule="atLeast"/>
              <w:ind w:right="-96"/>
              <w:rPr>
                <w:szCs w:val="22"/>
                <w:lang w:val="en-US"/>
              </w:rPr>
            </w:pPr>
            <w:r w:rsidRPr="005B3AB8">
              <w:rPr>
                <w:szCs w:val="22"/>
                <w:lang w:val="en-US"/>
              </w:rPr>
              <w:t>60,722</w:t>
            </w:r>
          </w:p>
        </w:tc>
      </w:tr>
      <w:tr w:rsidR="00432A17" w:rsidRPr="005B3AB8" w14:paraId="7DE38B57" w14:textId="77777777" w:rsidTr="00BE410F">
        <w:trPr>
          <w:cantSplit/>
          <w:trHeight w:val="279"/>
        </w:trPr>
        <w:tc>
          <w:tcPr>
            <w:tcW w:w="3383" w:type="dxa"/>
          </w:tcPr>
          <w:p w14:paraId="659083A2"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B3AB8">
              <w:rPr>
                <w:rFonts w:ascii="Times New Roman" w:hAnsi="Times New Roman" w:cs="Times New Roman"/>
                <w:b/>
                <w:bCs/>
                <w:sz w:val="22"/>
                <w:szCs w:val="22"/>
              </w:rPr>
              <w:t>Total</w:t>
            </w:r>
          </w:p>
        </w:tc>
        <w:tc>
          <w:tcPr>
            <w:tcW w:w="1245" w:type="dxa"/>
            <w:tcBorders>
              <w:top w:val="single" w:sz="4" w:space="0" w:color="auto"/>
              <w:bottom w:val="double" w:sz="4" w:space="0" w:color="auto"/>
            </w:tcBorders>
          </w:tcPr>
          <w:p w14:paraId="7416CB8B" w14:textId="77777777" w:rsidR="00432A17" w:rsidRPr="005B3AB8" w:rsidRDefault="00432A17" w:rsidP="0039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79" w:right="-79"/>
              <w:rPr>
                <w:rFonts w:ascii="Times New Roman" w:hAnsi="Times New Roman" w:cs="Times New Roman"/>
                <w:b/>
                <w:bCs/>
                <w:sz w:val="22"/>
                <w:szCs w:val="22"/>
              </w:rPr>
            </w:pPr>
            <w:r w:rsidRPr="005B3AB8">
              <w:rPr>
                <w:rFonts w:ascii="Times New Roman" w:hAnsi="Times New Roman" w:cs="Times New Roman"/>
                <w:b/>
                <w:bCs/>
                <w:sz w:val="22"/>
                <w:szCs w:val="22"/>
              </w:rPr>
              <w:t>94,629</w:t>
            </w:r>
          </w:p>
        </w:tc>
        <w:tc>
          <w:tcPr>
            <w:tcW w:w="178" w:type="dxa"/>
          </w:tcPr>
          <w:p w14:paraId="298B90B4"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6A3B10F2" w14:textId="77777777" w:rsidR="00432A17" w:rsidRPr="005B3AB8" w:rsidRDefault="00432A17" w:rsidP="00390AAD">
            <w:pPr>
              <w:pStyle w:val="acctfourfigures"/>
              <w:tabs>
                <w:tab w:val="clear" w:pos="765"/>
                <w:tab w:val="decimal" w:pos="1071"/>
              </w:tabs>
              <w:spacing w:line="240" w:lineRule="atLeast"/>
              <w:ind w:right="-96"/>
              <w:rPr>
                <w:b/>
                <w:bCs/>
                <w:szCs w:val="22"/>
                <w:lang w:val="en-US"/>
              </w:rPr>
            </w:pPr>
            <w:r w:rsidRPr="005B3AB8">
              <w:rPr>
                <w:b/>
                <w:bCs/>
                <w:szCs w:val="22"/>
                <w:lang w:val="en-US"/>
              </w:rPr>
              <w:t>84,755</w:t>
            </w:r>
          </w:p>
        </w:tc>
        <w:tc>
          <w:tcPr>
            <w:tcW w:w="178" w:type="dxa"/>
          </w:tcPr>
          <w:p w14:paraId="7705FFA8" w14:textId="77777777" w:rsidR="00432A17" w:rsidRPr="005B3AB8" w:rsidRDefault="00432A17" w:rsidP="005356B2">
            <w:pPr>
              <w:pStyle w:val="acctfourfigures"/>
              <w:tabs>
                <w:tab w:val="clear" w:pos="765"/>
                <w:tab w:val="decimal" w:pos="951"/>
              </w:tabs>
              <w:spacing w:line="240" w:lineRule="atLeast"/>
              <w:ind w:right="-96"/>
              <w:rPr>
                <w:b/>
                <w:bCs/>
                <w:szCs w:val="22"/>
                <w:lang w:val="en-US"/>
              </w:rPr>
            </w:pPr>
          </w:p>
        </w:tc>
        <w:tc>
          <w:tcPr>
            <w:tcW w:w="1338" w:type="dxa"/>
            <w:tcBorders>
              <w:top w:val="single" w:sz="4" w:space="0" w:color="auto"/>
              <w:bottom w:val="double" w:sz="4" w:space="0" w:color="auto"/>
            </w:tcBorders>
          </w:tcPr>
          <w:p w14:paraId="3C2DD7E0" w14:textId="77777777" w:rsidR="00432A17" w:rsidRPr="005B3AB8" w:rsidRDefault="00432A17" w:rsidP="00390AAD">
            <w:pPr>
              <w:pStyle w:val="acctfourfigures"/>
              <w:tabs>
                <w:tab w:val="clear" w:pos="765"/>
                <w:tab w:val="decimal" w:pos="1086"/>
              </w:tabs>
              <w:spacing w:line="240" w:lineRule="atLeast"/>
              <w:ind w:right="-96"/>
              <w:rPr>
                <w:b/>
                <w:bCs/>
                <w:szCs w:val="22"/>
                <w:lang w:val="en-US"/>
              </w:rPr>
            </w:pPr>
            <w:r w:rsidRPr="005B3AB8">
              <w:rPr>
                <w:b/>
                <w:bCs/>
                <w:szCs w:val="22"/>
                <w:lang w:val="en-US"/>
              </w:rPr>
              <w:t>(871)</w:t>
            </w:r>
          </w:p>
        </w:tc>
        <w:tc>
          <w:tcPr>
            <w:tcW w:w="178" w:type="dxa"/>
          </w:tcPr>
          <w:p w14:paraId="45BF925A" w14:textId="77777777" w:rsidR="00432A17" w:rsidRPr="005B3AB8" w:rsidRDefault="00432A17" w:rsidP="005356B2">
            <w:pPr>
              <w:pStyle w:val="acctfourfigures"/>
              <w:tabs>
                <w:tab w:val="clear" w:pos="765"/>
                <w:tab w:val="decimal" w:pos="951"/>
              </w:tabs>
              <w:spacing w:line="240" w:lineRule="atLeast"/>
              <w:ind w:right="-96"/>
              <w:rPr>
                <w:b/>
                <w:bCs/>
                <w:szCs w:val="22"/>
                <w:lang w:val="en-US"/>
              </w:rPr>
            </w:pPr>
          </w:p>
        </w:tc>
        <w:tc>
          <w:tcPr>
            <w:tcW w:w="1254" w:type="dxa"/>
            <w:tcBorders>
              <w:top w:val="single" w:sz="4" w:space="0" w:color="auto"/>
              <w:bottom w:val="double" w:sz="4" w:space="0" w:color="auto"/>
            </w:tcBorders>
          </w:tcPr>
          <w:p w14:paraId="615E68B3" w14:textId="77777777" w:rsidR="00432A17" w:rsidRPr="005B3AB8" w:rsidRDefault="00432A17" w:rsidP="00390AAD">
            <w:pPr>
              <w:pStyle w:val="acctfourfigures"/>
              <w:tabs>
                <w:tab w:val="clear" w:pos="765"/>
                <w:tab w:val="decimal" w:pos="1010"/>
              </w:tabs>
              <w:spacing w:line="240" w:lineRule="atLeast"/>
              <w:ind w:right="-96"/>
              <w:rPr>
                <w:b/>
                <w:bCs/>
                <w:szCs w:val="22"/>
                <w:lang w:val="en-US"/>
              </w:rPr>
            </w:pPr>
            <w:r w:rsidRPr="005B3AB8">
              <w:rPr>
                <w:b/>
                <w:bCs/>
                <w:szCs w:val="22"/>
                <w:lang w:val="en-US"/>
              </w:rPr>
              <w:t>178,513</w:t>
            </w:r>
          </w:p>
        </w:tc>
      </w:tr>
    </w:tbl>
    <w:p w14:paraId="1D659386" w14:textId="77777777" w:rsidR="00432A17" w:rsidRPr="0003171D" w:rsidRDefault="00432A17"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highlight w:val="yellow"/>
        </w:rPr>
      </w:pPr>
    </w:p>
    <w:p w14:paraId="5CD94C87" w14:textId="631EAC10" w:rsidR="00432A17" w:rsidRDefault="00432A17"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r w:rsidRPr="005B3AB8">
        <w:rPr>
          <w:rFonts w:ascii="Times New Roman" w:hAnsi="Times New Roman" w:cs="Times New Roman"/>
          <w:sz w:val="22"/>
          <w:szCs w:val="22"/>
        </w:rPr>
        <w:t xml:space="preserve">As at 31 December 2019, the Group incurred unused tax losses </w:t>
      </w:r>
      <w:r w:rsidR="002E0047" w:rsidRPr="005B3AB8">
        <w:rPr>
          <w:rFonts w:ascii="Times New Roman" w:hAnsi="Times New Roman" w:cs="Times New Roman"/>
          <w:sz w:val="22"/>
          <w:szCs w:val="22"/>
        </w:rPr>
        <w:t>of Baht 78.</w:t>
      </w:r>
      <w:r w:rsidR="00BE410F">
        <w:rPr>
          <w:rFonts w:ascii="Times New Roman" w:hAnsi="Times New Roman" w:cs="Times New Roman"/>
          <w:sz w:val="22"/>
          <w:szCs w:val="22"/>
        </w:rPr>
        <w:t>8</w:t>
      </w:r>
      <w:r w:rsidR="002E0047" w:rsidRPr="005B3AB8">
        <w:rPr>
          <w:rFonts w:ascii="Times New Roman" w:hAnsi="Times New Roman" w:cs="Times New Roman"/>
          <w:sz w:val="22"/>
          <w:szCs w:val="22"/>
        </w:rPr>
        <w:t xml:space="preserve"> million </w:t>
      </w:r>
      <w:r w:rsidR="002E0047" w:rsidRPr="005B3AB8">
        <w:rPr>
          <w:rFonts w:ascii="Times New Roman" w:hAnsi="Times New Roman" w:cs="Times New Roman"/>
          <w:i/>
          <w:iCs/>
          <w:sz w:val="22"/>
          <w:szCs w:val="22"/>
        </w:rPr>
        <w:t>(2018: Baht 81.</w:t>
      </w:r>
      <w:r w:rsidR="00BE410F">
        <w:rPr>
          <w:rFonts w:ascii="Times New Roman" w:hAnsi="Times New Roman" w:cs="Times New Roman"/>
          <w:i/>
          <w:iCs/>
          <w:sz w:val="22"/>
          <w:szCs w:val="22"/>
        </w:rPr>
        <w:t>5</w:t>
      </w:r>
      <w:r w:rsidR="002E0047" w:rsidRPr="005B3AB8">
        <w:rPr>
          <w:rFonts w:ascii="Times New Roman" w:hAnsi="Times New Roman" w:cs="Times New Roman"/>
          <w:i/>
          <w:iCs/>
          <w:sz w:val="22"/>
          <w:szCs w:val="22"/>
        </w:rPr>
        <w:t xml:space="preserve"> million)</w:t>
      </w:r>
      <w:r w:rsidR="002E0047" w:rsidRPr="005B3AB8">
        <w:rPr>
          <w:rFonts w:ascii="Times New Roman" w:hAnsi="Times New Roman" w:cs="Times New Roman"/>
          <w:sz w:val="22"/>
          <w:szCs w:val="22"/>
        </w:rPr>
        <w:t xml:space="preserve"> </w:t>
      </w:r>
      <w:r w:rsidRPr="005B3AB8">
        <w:rPr>
          <w:rFonts w:ascii="Times New Roman" w:hAnsi="Times New Roman" w:cs="Times New Roman"/>
          <w:sz w:val="22"/>
          <w:szCs w:val="22"/>
        </w:rPr>
        <w:t xml:space="preserve">which have not been </w:t>
      </w:r>
      <w:proofErr w:type="spellStart"/>
      <w:r w:rsidRPr="005B3AB8">
        <w:rPr>
          <w:rFonts w:ascii="Times New Roman" w:hAnsi="Times New Roman" w:cs="Times New Roman"/>
          <w:sz w:val="22"/>
          <w:szCs w:val="22"/>
        </w:rPr>
        <w:t>recognised</w:t>
      </w:r>
      <w:proofErr w:type="spellEnd"/>
      <w:r w:rsidRPr="005B3AB8">
        <w:rPr>
          <w:rFonts w:ascii="Times New Roman" w:hAnsi="Times New Roman" w:cs="Times New Roman"/>
          <w:sz w:val="22"/>
          <w:szCs w:val="22"/>
        </w:rPr>
        <w:t xml:space="preserve"> as deferred tax assets because it is not probable that tax benefit will be </w:t>
      </w:r>
      <w:proofErr w:type="spellStart"/>
      <w:r w:rsidRPr="005B3AB8">
        <w:rPr>
          <w:rFonts w:ascii="Times New Roman" w:hAnsi="Times New Roman" w:cs="Times New Roman"/>
          <w:sz w:val="22"/>
          <w:szCs w:val="22"/>
        </w:rPr>
        <w:t>utilised</w:t>
      </w:r>
      <w:proofErr w:type="spellEnd"/>
      <w:r w:rsidRPr="005B3AB8">
        <w:rPr>
          <w:rFonts w:ascii="Times New Roman" w:hAnsi="Times New Roman" w:cs="Times New Roman"/>
          <w:sz w:val="22"/>
          <w:szCs w:val="22"/>
        </w:rPr>
        <w:t xml:space="preserve"> in the foreseeable future.</w:t>
      </w:r>
    </w:p>
    <w:p w14:paraId="1759B083" w14:textId="77777777" w:rsidR="00232097" w:rsidRPr="00F567CD" w:rsidRDefault="00232097" w:rsidP="00CF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E1536DE" w14:textId="77777777" w:rsidR="00647729" w:rsidRPr="00647729" w:rsidRDefault="00F0705D"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Basic e</w:t>
      </w:r>
      <w:r w:rsidR="00647729">
        <w:rPr>
          <w:rFonts w:ascii="Times New Roman" w:hAnsi="Times New Roman"/>
          <w:b/>
          <w:bCs/>
          <w:sz w:val="24"/>
          <w:szCs w:val="22"/>
        </w:rPr>
        <w:t>arnings per share</w:t>
      </w:r>
    </w:p>
    <w:p w14:paraId="2EE6AF00" w14:textId="77777777" w:rsidR="00647729" w:rsidRPr="00F567CD" w:rsidRDefault="00647729"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887A2A" w:rsidRPr="00966B15" w14:paraId="6382A080" w14:textId="77777777" w:rsidTr="00887A2A">
        <w:trPr>
          <w:cantSplit/>
        </w:trPr>
        <w:tc>
          <w:tcPr>
            <w:tcW w:w="3956" w:type="dxa"/>
          </w:tcPr>
          <w:p w14:paraId="694F2D8B" w14:textId="77777777" w:rsidR="00887A2A" w:rsidRPr="00966B15"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1D930D55" w14:textId="77777777" w:rsidR="00887A2A" w:rsidRPr="00966B15" w:rsidRDefault="00887A2A" w:rsidP="00887A2A">
            <w:pPr>
              <w:pStyle w:val="BodyTextIndentnosp"/>
              <w:spacing w:line="240" w:lineRule="atLeast"/>
              <w:ind w:left="-169" w:right="-79" w:firstLine="54"/>
              <w:jc w:val="center"/>
              <w:rPr>
                <w:b/>
                <w:bCs/>
                <w:szCs w:val="22"/>
                <w:lang w:val="en-US"/>
              </w:rPr>
            </w:pPr>
            <w:r>
              <w:rPr>
                <w:b/>
                <w:bCs/>
              </w:rPr>
              <w:t>Consolidated</w:t>
            </w:r>
          </w:p>
        </w:tc>
        <w:tc>
          <w:tcPr>
            <w:tcW w:w="180" w:type="dxa"/>
          </w:tcPr>
          <w:p w14:paraId="2D733592" w14:textId="77777777" w:rsidR="00887A2A" w:rsidRPr="00966B15"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37DAE4A7" w14:textId="77777777" w:rsidR="00887A2A" w:rsidRPr="00966B15" w:rsidRDefault="00887A2A" w:rsidP="00887A2A">
            <w:pPr>
              <w:pStyle w:val="BodyTextIndentnosp"/>
              <w:spacing w:line="240" w:lineRule="atLeast"/>
              <w:ind w:left="-115" w:right="-79"/>
              <w:jc w:val="center"/>
              <w:rPr>
                <w:b/>
                <w:bCs/>
                <w:szCs w:val="22"/>
                <w:lang w:val="en-US"/>
              </w:rPr>
            </w:pPr>
            <w:r w:rsidRPr="00966B15">
              <w:rPr>
                <w:b/>
                <w:bCs/>
                <w:szCs w:val="22"/>
                <w:lang w:val="en-US"/>
              </w:rPr>
              <w:t>Separate</w:t>
            </w:r>
          </w:p>
        </w:tc>
      </w:tr>
      <w:tr w:rsidR="00887A2A" w:rsidRPr="00966B15" w14:paraId="29A0C157" w14:textId="77777777" w:rsidTr="00887A2A">
        <w:trPr>
          <w:cantSplit/>
        </w:trPr>
        <w:tc>
          <w:tcPr>
            <w:tcW w:w="3956" w:type="dxa"/>
          </w:tcPr>
          <w:p w14:paraId="2554336E" w14:textId="77777777" w:rsidR="00887A2A" w:rsidRPr="00966B15"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2A45D024" w14:textId="77777777" w:rsidR="00887A2A" w:rsidRPr="00966B15" w:rsidRDefault="00887A2A" w:rsidP="00887A2A">
            <w:pPr>
              <w:pStyle w:val="BodyTextIndentnosp"/>
              <w:spacing w:line="240" w:lineRule="atLeast"/>
              <w:ind w:left="-169" w:right="-79" w:firstLine="54"/>
              <w:jc w:val="center"/>
              <w:rPr>
                <w:b/>
                <w:bCs/>
              </w:rPr>
            </w:pPr>
            <w:r>
              <w:rPr>
                <w:b/>
                <w:bCs/>
              </w:rPr>
              <w:t>financial statements</w:t>
            </w:r>
          </w:p>
        </w:tc>
        <w:tc>
          <w:tcPr>
            <w:tcW w:w="180" w:type="dxa"/>
          </w:tcPr>
          <w:p w14:paraId="534EAC00" w14:textId="77777777" w:rsidR="00887A2A" w:rsidRPr="00966B15"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0C295B50" w14:textId="77777777" w:rsidR="00887A2A" w:rsidRPr="00966B15" w:rsidRDefault="00887A2A" w:rsidP="00887A2A">
            <w:pPr>
              <w:pStyle w:val="BodyTextIndentnosp"/>
              <w:spacing w:line="240" w:lineRule="atLeast"/>
              <w:ind w:left="-115" w:right="-79"/>
              <w:jc w:val="center"/>
              <w:rPr>
                <w:b/>
                <w:bCs/>
                <w:szCs w:val="22"/>
                <w:lang w:val="en-US"/>
              </w:rPr>
            </w:pPr>
            <w:r w:rsidRPr="00966B15">
              <w:rPr>
                <w:b/>
                <w:bCs/>
                <w:szCs w:val="22"/>
                <w:lang w:val="en-US"/>
              </w:rPr>
              <w:t>financial statements</w:t>
            </w:r>
          </w:p>
        </w:tc>
      </w:tr>
      <w:tr w:rsidR="009B0EF0" w:rsidRPr="00966B15" w14:paraId="5AA5605C" w14:textId="77777777" w:rsidTr="00887A2A">
        <w:trPr>
          <w:cantSplit/>
        </w:trPr>
        <w:tc>
          <w:tcPr>
            <w:tcW w:w="3956" w:type="dxa"/>
          </w:tcPr>
          <w:p w14:paraId="1725DFB4" w14:textId="77777777" w:rsidR="009B0EF0" w:rsidRPr="00B936EA"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174" w:type="dxa"/>
          </w:tcPr>
          <w:p w14:paraId="2303BF9A" w14:textId="77777777" w:rsidR="009B0EF0" w:rsidRPr="00384BC9" w:rsidRDefault="009B0EF0" w:rsidP="009B0EF0">
            <w:pPr>
              <w:pStyle w:val="BodyTextIndentnosp"/>
              <w:spacing w:line="240" w:lineRule="atLeast"/>
              <w:ind w:left="-169" w:right="-79" w:firstLine="54"/>
              <w:jc w:val="center"/>
              <w:rPr>
                <w:rFonts w:cs="Angsana New"/>
                <w:szCs w:val="28"/>
                <w:lang w:val="en-US" w:bidi="th-TH"/>
              </w:rPr>
            </w:pPr>
            <w:r w:rsidRPr="00966B15">
              <w:rPr>
                <w:szCs w:val="22"/>
                <w:lang w:val="en-US"/>
              </w:rPr>
              <w:t>201</w:t>
            </w:r>
            <w:r>
              <w:rPr>
                <w:rFonts w:cs="Angsana New"/>
                <w:szCs w:val="28"/>
                <w:lang w:val="en-US" w:bidi="th-TH"/>
              </w:rPr>
              <w:t>9</w:t>
            </w:r>
          </w:p>
        </w:tc>
        <w:tc>
          <w:tcPr>
            <w:tcW w:w="180" w:type="dxa"/>
          </w:tcPr>
          <w:p w14:paraId="61DA4E29" w14:textId="77777777" w:rsidR="009B0EF0" w:rsidRPr="00966B15" w:rsidRDefault="009B0EF0" w:rsidP="009B0EF0">
            <w:pPr>
              <w:pStyle w:val="BodyTextIndentnosp"/>
              <w:tabs>
                <w:tab w:val="decimal" w:pos="1190"/>
              </w:tabs>
              <w:spacing w:line="240" w:lineRule="atLeast"/>
              <w:ind w:left="-115" w:right="-187"/>
              <w:jc w:val="center"/>
              <w:rPr>
                <w:szCs w:val="22"/>
                <w:lang w:val="en-US"/>
              </w:rPr>
            </w:pPr>
          </w:p>
        </w:tc>
        <w:tc>
          <w:tcPr>
            <w:tcW w:w="1170" w:type="dxa"/>
          </w:tcPr>
          <w:p w14:paraId="0EF56539" w14:textId="77777777" w:rsidR="009B0EF0" w:rsidRPr="00966B15" w:rsidRDefault="009B0EF0" w:rsidP="009B0EF0">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c>
          <w:tcPr>
            <w:tcW w:w="180" w:type="dxa"/>
          </w:tcPr>
          <w:p w14:paraId="7738E584" w14:textId="77777777" w:rsidR="009B0EF0" w:rsidRPr="00966B15" w:rsidRDefault="009B0EF0" w:rsidP="009B0EF0">
            <w:pPr>
              <w:pStyle w:val="BodyTextIndentnosp"/>
              <w:tabs>
                <w:tab w:val="decimal" w:pos="1190"/>
              </w:tabs>
              <w:spacing w:line="240" w:lineRule="atLeast"/>
              <w:ind w:left="-115" w:right="-187"/>
              <w:jc w:val="center"/>
              <w:rPr>
                <w:szCs w:val="22"/>
                <w:lang w:val="en-US"/>
              </w:rPr>
            </w:pPr>
          </w:p>
        </w:tc>
        <w:tc>
          <w:tcPr>
            <w:tcW w:w="1170" w:type="dxa"/>
          </w:tcPr>
          <w:p w14:paraId="5CC9E06D" w14:textId="77777777" w:rsidR="009B0EF0" w:rsidRPr="00384BC9" w:rsidRDefault="009B0EF0" w:rsidP="009B0EF0">
            <w:pPr>
              <w:pStyle w:val="BodyTextIndentnosp"/>
              <w:spacing w:line="240" w:lineRule="atLeast"/>
              <w:ind w:left="-169" w:right="-79" w:firstLine="54"/>
              <w:jc w:val="center"/>
              <w:rPr>
                <w:rFonts w:cs="Angsana New"/>
                <w:szCs w:val="28"/>
                <w:lang w:val="en-US" w:bidi="th-TH"/>
              </w:rPr>
            </w:pPr>
            <w:r w:rsidRPr="00966B15">
              <w:rPr>
                <w:szCs w:val="22"/>
                <w:lang w:val="en-US"/>
              </w:rPr>
              <w:t>201</w:t>
            </w:r>
            <w:r>
              <w:rPr>
                <w:rFonts w:cs="Angsana New"/>
                <w:szCs w:val="28"/>
                <w:lang w:val="en-US" w:bidi="th-TH"/>
              </w:rPr>
              <w:t>9</w:t>
            </w:r>
          </w:p>
        </w:tc>
        <w:tc>
          <w:tcPr>
            <w:tcW w:w="180" w:type="dxa"/>
          </w:tcPr>
          <w:p w14:paraId="47B3AFF5" w14:textId="77777777" w:rsidR="009B0EF0" w:rsidRPr="00966B15" w:rsidRDefault="009B0EF0" w:rsidP="009B0EF0">
            <w:pPr>
              <w:pStyle w:val="BodyTextIndentnosp"/>
              <w:tabs>
                <w:tab w:val="decimal" w:pos="1190"/>
              </w:tabs>
              <w:spacing w:line="240" w:lineRule="atLeast"/>
              <w:ind w:left="-115" w:right="-187"/>
              <w:jc w:val="center"/>
              <w:rPr>
                <w:szCs w:val="22"/>
                <w:lang w:val="en-US"/>
              </w:rPr>
            </w:pPr>
          </w:p>
        </w:tc>
        <w:tc>
          <w:tcPr>
            <w:tcW w:w="1170" w:type="dxa"/>
          </w:tcPr>
          <w:p w14:paraId="5372153B" w14:textId="77777777" w:rsidR="009B0EF0" w:rsidRPr="00966B15" w:rsidRDefault="009B0EF0" w:rsidP="009B0EF0">
            <w:pPr>
              <w:pStyle w:val="BodyTextIndentnosp"/>
              <w:spacing w:line="240" w:lineRule="atLeast"/>
              <w:ind w:left="-169" w:right="-79" w:firstLine="54"/>
              <w:jc w:val="center"/>
              <w:rPr>
                <w:szCs w:val="22"/>
                <w:lang w:val="en-US"/>
              </w:rPr>
            </w:pPr>
            <w:r w:rsidRPr="00966B15">
              <w:rPr>
                <w:szCs w:val="22"/>
                <w:lang w:val="en-US"/>
              </w:rPr>
              <w:t>201</w:t>
            </w:r>
            <w:r>
              <w:rPr>
                <w:szCs w:val="22"/>
                <w:lang w:val="en-US"/>
              </w:rPr>
              <w:t>8</w:t>
            </w:r>
          </w:p>
        </w:tc>
      </w:tr>
      <w:tr w:rsidR="00887A2A" w:rsidRPr="00966B15" w14:paraId="476B6D16" w14:textId="77777777" w:rsidTr="00887A2A">
        <w:trPr>
          <w:cantSplit/>
        </w:trPr>
        <w:tc>
          <w:tcPr>
            <w:tcW w:w="3956" w:type="dxa"/>
          </w:tcPr>
          <w:p w14:paraId="156E80CB" w14:textId="77777777" w:rsidR="00887A2A" w:rsidRPr="00966B15"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4B4F9747" w14:textId="77777777" w:rsidR="00887A2A" w:rsidRPr="00966B15" w:rsidRDefault="00887A2A" w:rsidP="00887A2A">
            <w:pPr>
              <w:pStyle w:val="BodyTextIndentnosp"/>
              <w:spacing w:line="240" w:lineRule="atLeast"/>
              <w:ind w:left="-115" w:right="-79"/>
              <w:jc w:val="center"/>
              <w:rPr>
                <w:szCs w:val="22"/>
                <w:lang w:val="en-US"/>
              </w:rPr>
            </w:pPr>
            <w:r w:rsidRPr="00966B15">
              <w:rPr>
                <w:i/>
                <w:iCs/>
                <w:szCs w:val="22"/>
              </w:rPr>
              <w:t>(in thousand Baht)</w:t>
            </w:r>
          </w:p>
        </w:tc>
      </w:tr>
      <w:tr w:rsidR="00887A2A" w:rsidRPr="00966B15" w14:paraId="582D59DF" w14:textId="77777777" w:rsidTr="00887A2A">
        <w:trPr>
          <w:cantSplit/>
        </w:trPr>
        <w:tc>
          <w:tcPr>
            <w:tcW w:w="3956" w:type="dxa"/>
          </w:tcPr>
          <w:p w14:paraId="7F44CD37" w14:textId="3EA140A4" w:rsidR="00887A2A" w:rsidRPr="00966B15" w:rsidRDefault="00887A2A" w:rsidP="003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Pr>
          <w:p w14:paraId="0D81AA39" w14:textId="77777777" w:rsidR="00887A2A" w:rsidRPr="00966B15" w:rsidRDefault="00887A2A" w:rsidP="00887A2A">
            <w:pPr>
              <w:pStyle w:val="BodyTextIndentnosp"/>
              <w:tabs>
                <w:tab w:val="right" w:pos="911"/>
              </w:tabs>
              <w:spacing w:line="240" w:lineRule="atLeast"/>
              <w:ind w:left="-115" w:right="101"/>
              <w:jc w:val="right"/>
              <w:rPr>
                <w:i/>
                <w:iCs/>
                <w:szCs w:val="22"/>
                <w:lang w:val="en-US"/>
              </w:rPr>
            </w:pPr>
          </w:p>
        </w:tc>
        <w:tc>
          <w:tcPr>
            <w:tcW w:w="180" w:type="dxa"/>
          </w:tcPr>
          <w:p w14:paraId="426C0E45" w14:textId="77777777" w:rsidR="00887A2A" w:rsidRPr="00966B15" w:rsidRDefault="00887A2A" w:rsidP="00887A2A">
            <w:pPr>
              <w:pStyle w:val="BodyTextIndentnosp"/>
              <w:tabs>
                <w:tab w:val="right" w:pos="911"/>
              </w:tabs>
              <w:spacing w:line="240" w:lineRule="atLeast"/>
              <w:ind w:left="-169" w:right="101" w:firstLine="54"/>
              <w:jc w:val="right"/>
              <w:rPr>
                <w:szCs w:val="22"/>
                <w:lang w:val="en-US"/>
              </w:rPr>
            </w:pPr>
          </w:p>
        </w:tc>
        <w:tc>
          <w:tcPr>
            <w:tcW w:w="1170" w:type="dxa"/>
          </w:tcPr>
          <w:p w14:paraId="466C446F" w14:textId="77777777" w:rsidR="00887A2A" w:rsidRPr="00966B15" w:rsidRDefault="00887A2A" w:rsidP="00887A2A">
            <w:pPr>
              <w:pStyle w:val="BodyTextIndentnosp"/>
              <w:tabs>
                <w:tab w:val="right" w:pos="911"/>
              </w:tabs>
              <w:spacing w:line="240" w:lineRule="atLeast"/>
              <w:ind w:left="-169" w:right="101" w:firstLine="54"/>
              <w:jc w:val="right"/>
              <w:rPr>
                <w:szCs w:val="22"/>
                <w:lang w:val="en-US"/>
              </w:rPr>
            </w:pPr>
          </w:p>
        </w:tc>
        <w:tc>
          <w:tcPr>
            <w:tcW w:w="180" w:type="dxa"/>
          </w:tcPr>
          <w:p w14:paraId="428A2839"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c>
          <w:tcPr>
            <w:tcW w:w="1170" w:type="dxa"/>
          </w:tcPr>
          <w:p w14:paraId="4935DAA3"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c>
          <w:tcPr>
            <w:tcW w:w="180" w:type="dxa"/>
          </w:tcPr>
          <w:p w14:paraId="32118771"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c>
          <w:tcPr>
            <w:tcW w:w="1170" w:type="dxa"/>
          </w:tcPr>
          <w:p w14:paraId="6585C6ED"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r>
      <w:tr w:rsidR="00887A2A" w:rsidRPr="00966B15" w14:paraId="6721FF1A" w14:textId="77777777" w:rsidTr="00887A2A">
        <w:trPr>
          <w:cantSplit/>
        </w:trPr>
        <w:tc>
          <w:tcPr>
            <w:tcW w:w="3956" w:type="dxa"/>
          </w:tcPr>
          <w:p w14:paraId="5EDDAFCE" w14:textId="002EA2FE" w:rsidR="00887A2A" w:rsidRPr="00EA3F98" w:rsidRDefault="00EA3F98"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F6BA4">
              <w:rPr>
                <w:rFonts w:ascii="Times New Roman" w:hAnsi="Times New Roman" w:cs="Times New Roman"/>
                <w:b/>
                <w:bCs/>
                <w:sz w:val="22"/>
                <w:szCs w:val="22"/>
                <w:lang w:val="en-GB" w:bidi="ar-SA"/>
              </w:rPr>
              <w:t>Profit attributable to ordinary</w:t>
            </w:r>
          </w:p>
        </w:tc>
        <w:tc>
          <w:tcPr>
            <w:tcW w:w="1174" w:type="dxa"/>
          </w:tcPr>
          <w:p w14:paraId="79AE4BF9" w14:textId="77777777" w:rsidR="00887A2A" w:rsidRPr="00966B15" w:rsidRDefault="00887A2A" w:rsidP="00887A2A">
            <w:pPr>
              <w:pStyle w:val="BodyTextIndentnosp"/>
              <w:tabs>
                <w:tab w:val="right" w:pos="911"/>
              </w:tabs>
              <w:spacing w:line="240" w:lineRule="atLeast"/>
              <w:ind w:left="-115" w:right="101"/>
              <w:jc w:val="right"/>
              <w:rPr>
                <w:i/>
                <w:iCs/>
                <w:szCs w:val="22"/>
                <w:lang w:val="en-US"/>
              </w:rPr>
            </w:pPr>
          </w:p>
        </w:tc>
        <w:tc>
          <w:tcPr>
            <w:tcW w:w="180" w:type="dxa"/>
          </w:tcPr>
          <w:p w14:paraId="2EA57D01" w14:textId="77777777" w:rsidR="00887A2A" w:rsidRPr="00966B15" w:rsidRDefault="00887A2A" w:rsidP="00887A2A">
            <w:pPr>
              <w:pStyle w:val="BodyTextIndentnosp"/>
              <w:tabs>
                <w:tab w:val="right" w:pos="911"/>
              </w:tabs>
              <w:spacing w:line="240" w:lineRule="atLeast"/>
              <w:ind w:left="-169" w:right="101" w:firstLine="54"/>
              <w:jc w:val="right"/>
              <w:rPr>
                <w:szCs w:val="22"/>
                <w:lang w:val="en-US"/>
              </w:rPr>
            </w:pPr>
          </w:p>
        </w:tc>
        <w:tc>
          <w:tcPr>
            <w:tcW w:w="1170" w:type="dxa"/>
          </w:tcPr>
          <w:p w14:paraId="1DB9586C" w14:textId="77777777" w:rsidR="00887A2A" w:rsidRPr="00966B15" w:rsidRDefault="00887A2A" w:rsidP="00887A2A">
            <w:pPr>
              <w:pStyle w:val="BodyTextIndentnosp"/>
              <w:tabs>
                <w:tab w:val="right" w:pos="911"/>
              </w:tabs>
              <w:spacing w:line="240" w:lineRule="atLeast"/>
              <w:ind w:left="-169" w:right="101" w:firstLine="54"/>
              <w:jc w:val="right"/>
              <w:rPr>
                <w:szCs w:val="22"/>
                <w:lang w:val="en-US"/>
              </w:rPr>
            </w:pPr>
          </w:p>
        </w:tc>
        <w:tc>
          <w:tcPr>
            <w:tcW w:w="180" w:type="dxa"/>
          </w:tcPr>
          <w:p w14:paraId="6A81DE87"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c>
          <w:tcPr>
            <w:tcW w:w="1170" w:type="dxa"/>
          </w:tcPr>
          <w:p w14:paraId="1342E332"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c>
          <w:tcPr>
            <w:tcW w:w="180" w:type="dxa"/>
          </w:tcPr>
          <w:p w14:paraId="0812BC33"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c>
          <w:tcPr>
            <w:tcW w:w="1170" w:type="dxa"/>
          </w:tcPr>
          <w:p w14:paraId="51CAAB7F"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r>
      <w:tr w:rsidR="009B0EF0" w:rsidRPr="00966B15" w14:paraId="2A1446DD" w14:textId="77777777" w:rsidTr="00887A2A">
        <w:trPr>
          <w:cantSplit/>
        </w:trPr>
        <w:tc>
          <w:tcPr>
            <w:tcW w:w="3956" w:type="dxa"/>
          </w:tcPr>
          <w:p w14:paraId="1E446BBA" w14:textId="772250A4" w:rsidR="009B0EF0" w:rsidRPr="00EA3F98" w:rsidRDefault="00EA3F98"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F6BA4">
              <w:rPr>
                <w:rFonts w:ascii="Times New Roman" w:hAnsi="Times New Roman" w:cs="Times New Roman"/>
                <w:b/>
                <w:bCs/>
                <w:sz w:val="22"/>
                <w:szCs w:val="22"/>
                <w:lang w:val="en-GB" w:bidi="ar-SA"/>
              </w:rPr>
              <w:t xml:space="preserve">   shareholders of the Company (basic)</w:t>
            </w:r>
          </w:p>
        </w:tc>
        <w:tc>
          <w:tcPr>
            <w:tcW w:w="1174" w:type="dxa"/>
            <w:tcBorders>
              <w:bottom w:val="double" w:sz="4" w:space="0" w:color="auto"/>
            </w:tcBorders>
            <w:shd w:val="clear" w:color="auto" w:fill="auto"/>
          </w:tcPr>
          <w:p w14:paraId="41E58BE6" w14:textId="698CA64D" w:rsidR="009B0EF0" w:rsidRPr="00966B15" w:rsidRDefault="005B3AB8" w:rsidP="009B0EF0">
            <w:pPr>
              <w:pStyle w:val="BodyTextIndentnosp"/>
              <w:spacing w:line="240" w:lineRule="atLeast"/>
              <w:ind w:left="-79" w:right="11"/>
              <w:jc w:val="right"/>
              <w:rPr>
                <w:b/>
                <w:bCs/>
                <w:szCs w:val="22"/>
                <w:lang w:val="en-US"/>
              </w:rPr>
            </w:pPr>
            <w:r w:rsidRPr="005B3AB8">
              <w:rPr>
                <w:b/>
                <w:bCs/>
                <w:szCs w:val="22"/>
                <w:lang w:val="en-US"/>
              </w:rPr>
              <w:t>40</w:t>
            </w:r>
            <w:r w:rsidR="00A00F7B">
              <w:rPr>
                <w:b/>
                <w:bCs/>
                <w:szCs w:val="22"/>
                <w:lang w:val="en-US"/>
              </w:rPr>
              <w:t>7</w:t>
            </w:r>
            <w:r w:rsidRPr="005B3AB8">
              <w:rPr>
                <w:b/>
                <w:bCs/>
                <w:szCs w:val="22"/>
                <w:lang w:val="en-US"/>
              </w:rPr>
              <w:t>,</w:t>
            </w:r>
            <w:r w:rsidR="00A00F7B">
              <w:rPr>
                <w:b/>
                <w:bCs/>
                <w:szCs w:val="22"/>
                <w:lang w:val="en-US"/>
              </w:rPr>
              <w:t>451</w:t>
            </w:r>
          </w:p>
        </w:tc>
        <w:tc>
          <w:tcPr>
            <w:tcW w:w="180" w:type="dxa"/>
          </w:tcPr>
          <w:p w14:paraId="1E34BB6B" w14:textId="77777777" w:rsidR="009B0EF0" w:rsidRPr="00966B15" w:rsidRDefault="009B0EF0" w:rsidP="009B0EF0">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6806A893" w14:textId="77777777" w:rsidR="009B0EF0" w:rsidRPr="00966B15" w:rsidRDefault="009B0EF0" w:rsidP="009B0EF0">
            <w:pPr>
              <w:pStyle w:val="BodyTextIndentnosp"/>
              <w:spacing w:line="240" w:lineRule="atLeast"/>
              <w:ind w:left="-79" w:right="11"/>
              <w:jc w:val="right"/>
              <w:rPr>
                <w:b/>
                <w:bCs/>
                <w:szCs w:val="22"/>
                <w:lang w:val="en-US"/>
              </w:rPr>
            </w:pPr>
            <w:r>
              <w:rPr>
                <w:b/>
                <w:bCs/>
                <w:szCs w:val="22"/>
                <w:lang w:val="en-US"/>
              </w:rPr>
              <w:t>43,841</w:t>
            </w:r>
          </w:p>
        </w:tc>
        <w:tc>
          <w:tcPr>
            <w:tcW w:w="180" w:type="dxa"/>
          </w:tcPr>
          <w:p w14:paraId="627DEBCA" w14:textId="77777777" w:rsidR="009B0EF0" w:rsidRPr="00966B15" w:rsidRDefault="009B0EF0" w:rsidP="009B0EF0">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13CB7CCD" w14:textId="2A766F4B" w:rsidR="009B0EF0" w:rsidRPr="00966B15" w:rsidRDefault="005B3AB8" w:rsidP="009B0EF0">
            <w:pPr>
              <w:pStyle w:val="BodyTextIndentnosp"/>
              <w:spacing w:line="240" w:lineRule="atLeast"/>
              <w:ind w:left="-169" w:right="11" w:firstLine="54"/>
              <w:jc w:val="right"/>
              <w:rPr>
                <w:b/>
                <w:bCs/>
                <w:szCs w:val="22"/>
                <w:lang w:val="en-US"/>
              </w:rPr>
            </w:pPr>
            <w:r w:rsidRPr="005B3AB8">
              <w:rPr>
                <w:b/>
                <w:bCs/>
                <w:szCs w:val="22"/>
                <w:lang w:val="en-US"/>
              </w:rPr>
              <w:t>40</w:t>
            </w:r>
            <w:r w:rsidR="00A00F7B">
              <w:rPr>
                <w:b/>
                <w:bCs/>
                <w:szCs w:val="22"/>
                <w:lang w:val="en-US"/>
              </w:rPr>
              <w:t>1</w:t>
            </w:r>
            <w:r w:rsidRPr="005B3AB8">
              <w:rPr>
                <w:b/>
                <w:bCs/>
                <w:szCs w:val="22"/>
                <w:lang w:val="en-US"/>
              </w:rPr>
              <w:t>,</w:t>
            </w:r>
            <w:r w:rsidR="00A00F7B">
              <w:rPr>
                <w:b/>
                <w:bCs/>
                <w:szCs w:val="22"/>
                <w:lang w:val="en-US"/>
              </w:rPr>
              <w:t>707</w:t>
            </w:r>
          </w:p>
        </w:tc>
        <w:tc>
          <w:tcPr>
            <w:tcW w:w="180" w:type="dxa"/>
          </w:tcPr>
          <w:p w14:paraId="007F84D7" w14:textId="77777777" w:rsidR="009B0EF0" w:rsidRPr="00966B15" w:rsidRDefault="009B0EF0" w:rsidP="009B0EF0">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3717E0B5" w14:textId="77777777" w:rsidR="009B0EF0" w:rsidRPr="00966B15" w:rsidRDefault="009B0EF0" w:rsidP="009B0EF0">
            <w:pPr>
              <w:pStyle w:val="BodyTextIndentnosp"/>
              <w:spacing w:line="240" w:lineRule="atLeast"/>
              <w:ind w:left="-169" w:right="11" w:firstLine="54"/>
              <w:jc w:val="right"/>
              <w:rPr>
                <w:b/>
                <w:bCs/>
                <w:szCs w:val="22"/>
                <w:lang w:val="en-US"/>
              </w:rPr>
            </w:pPr>
            <w:r>
              <w:rPr>
                <w:b/>
                <w:bCs/>
                <w:szCs w:val="22"/>
                <w:lang w:val="en-US"/>
              </w:rPr>
              <w:t>3,154</w:t>
            </w:r>
          </w:p>
        </w:tc>
      </w:tr>
      <w:tr w:rsidR="009B0EF0" w:rsidRPr="00966B15" w14:paraId="3DA7FC43" w14:textId="77777777" w:rsidTr="00887A2A">
        <w:trPr>
          <w:cantSplit/>
        </w:trPr>
        <w:tc>
          <w:tcPr>
            <w:tcW w:w="3956" w:type="dxa"/>
          </w:tcPr>
          <w:p w14:paraId="66EF59AF" w14:textId="77777777" w:rsidR="009B0EF0" w:rsidRPr="00966B1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tcPr>
          <w:p w14:paraId="075080C5" w14:textId="77777777" w:rsidR="009B0EF0" w:rsidRPr="00966B15" w:rsidRDefault="009B0EF0" w:rsidP="009B0EF0">
            <w:pPr>
              <w:pStyle w:val="BodyTextIndentnosp"/>
              <w:spacing w:line="240" w:lineRule="atLeast"/>
              <w:ind w:left="-79" w:right="11"/>
              <w:jc w:val="right"/>
              <w:rPr>
                <w:b/>
                <w:bCs/>
                <w:szCs w:val="22"/>
                <w:lang w:val="en-US"/>
              </w:rPr>
            </w:pPr>
          </w:p>
        </w:tc>
        <w:tc>
          <w:tcPr>
            <w:tcW w:w="180" w:type="dxa"/>
          </w:tcPr>
          <w:p w14:paraId="3668B226" w14:textId="77777777" w:rsidR="009B0EF0" w:rsidRPr="00966B15" w:rsidRDefault="009B0EF0" w:rsidP="009B0EF0">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14:paraId="69873890" w14:textId="77777777" w:rsidR="009B0EF0" w:rsidRPr="00966B15" w:rsidRDefault="009B0EF0" w:rsidP="009B0EF0">
            <w:pPr>
              <w:pStyle w:val="BodyTextIndentnosp"/>
              <w:spacing w:line="240" w:lineRule="atLeast"/>
              <w:ind w:left="-79" w:right="11"/>
              <w:jc w:val="right"/>
              <w:rPr>
                <w:b/>
                <w:bCs/>
                <w:szCs w:val="22"/>
                <w:lang w:val="en-US"/>
              </w:rPr>
            </w:pPr>
          </w:p>
        </w:tc>
        <w:tc>
          <w:tcPr>
            <w:tcW w:w="180" w:type="dxa"/>
          </w:tcPr>
          <w:p w14:paraId="0391E793" w14:textId="77777777" w:rsidR="009B0EF0" w:rsidRPr="00966B15" w:rsidRDefault="009B0EF0" w:rsidP="009B0EF0">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0F6D9E2A" w14:textId="77777777" w:rsidR="009B0EF0" w:rsidRPr="00966B15" w:rsidRDefault="009B0EF0" w:rsidP="009B0EF0">
            <w:pPr>
              <w:pStyle w:val="BodyTextIndentnosp"/>
              <w:spacing w:line="240" w:lineRule="atLeast"/>
              <w:ind w:left="-169" w:right="11" w:firstLine="54"/>
              <w:jc w:val="right"/>
              <w:rPr>
                <w:b/>
                <w:bCs/>
                <w:szCs w:val="22"/>
                <w:lang w:val="en-US"/>
              </w:rPr>
            </w:pPr>
          </w:p>
        </w:tc>
        <w:tc>
          <w:tcPr>
            <w:tcW w:w="180" w:type="dxa"/>
          </w:tcPr>
          <w:p w14:paraId="7B5967BA" w14:textId="77777777" w:rsidR="009B0EF0" w:rsidRPr="00966B15" w:rsidRDefault="009B0EF0" w:rsidP="009B0EF0">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2FED4CCC" w14:textId="77777777" w:rsidR="009B0EF0" w:rsidRPr="00966B15" w:rsidRDefault="009B0EF0" w:rsidP="009B0EF0">
            <w:pPr>
              <w:pStyle w:val="BodyTextIndentnosp"/>
              <w:spacing w:line="240" w:lineRule="atLeast"/>
              <w:ind w:left="-169" w:right="11" w:firstLine="54"/>
              <w:jc w:val="right"/>
              <w:rPr>
                <w:b/>
                <w:bCs/>
                <w:szCs w:val="22"/>
                <w:lang w:val="en-US"/>
              </w:rPr>
            </w:pPr>
          </w:p>
        </w:tc>
      </w:tr>
      <w:tr w:rsidR="009B0EF0" w:rsidRPr="00966B15" w14:paraId="17BA8444" w14:textId="77777777" w:rsidTr="00887A2A">
        <w:trPr>
          <w:cantSplit/>
        </w:trPr>
        <w:tc>
          <w:tcPr>
            <w:tcW w:w="3956" w:type="dxa"/>
          </w:tcPr>
          <w:p w14:paraId="21CE87E9" w14:textId="77777777" w:rsidR="00DA705D"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Number of ordinary shares </w:t>
            </w:r>
          </w:p>
          <w:p w14:paraId="70855B1F" w14:textId="6015667E" w:rsidR="009B0EF0" w:rsidRPr="00966B15" w:rsidRDefault="00DA705D"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   </w:t>
            </w:r>
            <w:r w:rsidR="009B0EF0" w:rsidRPr="00966B15">
              <w:rPr>
                <w:rFonts w:ascii="Times New Roman" w:hAnsi="Times New Roman" w:cs="Times New Roman"/>
                <w:b/>
                <w:bCs/>
                <w:sz w:val="22"/>
                <w:szCs w:val="22"/>
              </w:rPr>
              <w:t>outstanding</w:t>
            </w:r>
            <w:r>
              <w:rPr>
                <w:rFonts w:ascii="Times New Roman" w:hAnsi="Times New Roman" w:cs="Times New Roman"/>
                <w:b/>
                <w:bCs/>
                <w:sz w:val="22"/>
                <w:szCs w:val="22"/>
              </w:rPr>
              <w:t xml:space="preserve"> (basic)</w:t>
            </w:r>
          </w:p>
        </w:tc>
        <w:tc>
          <w:tcPr>
            <w:tcW w:w="1174" w:type="dxa"/>
            <w:tcBorders>
              <w:bottom w:val="double" w:sz="4" w:space="0" w:color="auto"/>
            </w:tcBorders>
          </w:tcPr>
          <w:p w14:paraId="0681EFEE" w14:textId="77777777" w:rsidR="00DA705D" w:rsidRDefault="00DA705D" w:rsidP="009B0EF0">
            <w:pPr>
              <w:pStyle w:val="BodyTextIndentnosp"/>
              <w:spacing w:line="240" w:lineRule="atLeast"/>
              <w:ind w:left="-79" w:right="11"/>
              <w:jc w:val="right"/>
              <w:rPr>
                <w:b/>
                <w:bCs/>
                <w:szCs w:val="22"/>
                <w:lang w:val="en-US"/>
              </w:rPr>
            </w:pPr>
          </w:p>
          <w:p w14:paraId="4705AAB9" w14:textId="3009E423" w:rsidR="009B0EF0" w:rsidRPr="00966B15" w:rsidRDefault="005B3AB8" w:rsidP="009B0EF0">
            <w:pPr>
              <w:pStyle w:val="BodyTextIndentnosp"/>
              <w:spacing w:line="240" w:lineRule="atLeast"/>
              <w:ind w:left="-79" w:right="11"/>
              <w:jc w:val="right"/>
              <w:rPr>
                <w:b/>
                <w:bCs/>
                <w:szCs w:val="22"/>
                <w:lang w:val="en-US"/>
              </w:rPr>
            </w:pPr>
            <w:r w:rsidRPr="005B3AB8">
              <w:rPr>
                <w:b/>
                <w:bCs/>
                <w:szCs w:val="22"/>
                <w:lang w:val="en-US"/>
              </w:rPr>
              <w:t>1,300,000</w:t>
            </w:r>
          </w:p>
        </w:tc>
        <w:tc>
          <w:tcPr>
            <w:tcW w:w="180" w:type="dxa"/>
          </w:tcPr>
          <w:p w14:paraId="3F735BCA" w14:textId="77777777" w:rsidR="009B0EF0" w:rsidRPr="00966B15" w:rsidRDefault="009B0EF0" w:rsidP="009B0EF0">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03CEBB73" w14:textId="77777777" w:rsidR="00DA705D" w:rsidRDefault="00DA705D" w:rsidP="009B0EF0">
            <w:pPr>
              <w:pStyle w:val="BodyTextIndentnosp"/>
              <w:spacing w:line="240" w:lineRule="atLeast"/>
              <w:ind w:left="-79" w:right="11"/>
              <w:jc w:val="right"/>
              <w:rPr>
                <w:b/>
                <w:bCs/>
                <w:szCs w:val="22"/>
                <w:lang w:val="en-US"/>
              </w:rPr>
            </w:pPr>
          </w:p>
          <w:p w14:paraId="47953364" w14:textId="41DE2F70" w:rsidR="009B0EF0" w:rsidRPr="00966B15" w:rsidRDefault="009B0EF0" w:rsidP="009B0EF0">
            <w:pPr>
              <w:pStyle w:val="BodyTextIndentnosp"/>
              <w:spacing w:line="240" w:lineRule="atLeast"/>
              <w:ind w:left="-79" w:right="11"/>
              <w:jc w:val="right"/>
              <w:rPr>
                <w:b/>
                <w:bCs/>
                <w:szCs w:val="22"/>
                <w:lang w:val="en-US"/>
              </w:rPr>
            </w:pPr>
            <w:r>
              <w:rPr>
                <w:b/>
                <w:bCs/>
                <w:szCs w:val="22"/>
                <w:lang w:val="en-US"/>
              </w:rPr>
              <w:t>1,300,000</w:t>
            </w:r>
          </w:p>
        </w:tc>
        <w:tc>
          <w:tcPr>
            <w:tcW w:w="180" w:type="dxa"/>
          </w:tcPr>
          <w:p w14:paraId="41E16975" w14:textId="77777777" w:rsidR="009B0EF0" w:rsidRPr="00966B15" w:rsidRDefault="009B0EF0" w:rsidP="009B0EF0">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09996C3C" w14:textId="77777777" w:rsidR="00DA705D" w:rsidRDefault="00DA705D" w:rsidP="009B0EF0">
            <w:pPr>
              <w:pStyle w:val="BodyTextIndentnosp"/>
              <w:spacing w:line="240" w:lineRule="atLeast"/>
              <w:ind w:left="-169" w:right="11" w:firstLine="54"/>
              <w:jc w:val="right"/>
              <w:rPr>
                <w:b/>
                <w:bCs/>
                <w:szCs w:val="22"/>
                <w:lang w:val="en-US"/>
              </w:rPr>
            </w:pPr>
          </w:p>
          <w:p w14:paraId="7F977714" w14:textId="2CF9E380" w:rsidR="009B0EF0" w:rsidRPr="00966B15" w:rsidRDefault="005B3AB8" w:rsidP="009B0EF0">
            <w:pPr>
              <w:pStyle w:val="BodyTextIndentnosp"/>
              <w:spacing w:line="240" w:lineRule="atLeast"/>
              <w:ind w:left="-169" w:right="11" w:firstLine="54"/>
              <w:jc w:val="right"/>
              <w:rPr>
                <w:b/>
                <w:bCs/>
                <w:szCs w:val="22"/>
                <w:lang w:val="en-US"/>
              </w:rPr>
            </w:pPr>
            <w:r w:rsidRPr="005B3AB8">
              <w:rPr>
                <w:b/>
                <w:bCs/>
                <w:szCs w:val="22"/>
                <w:lang w:val="en-US"/>
              </w:rPr>
              <w:t>1,300,000</w:t>
            </w:r>
          </w:p>
        </w:tc>
        <w:tc>
          <w:tcPr>
            <w:tcW w:w="180" w:type="dxa"/>
          </w:tcPr>
          <w:p w14:paraId="70C048B4" w14:textId="77777777" w:rsidR="009B0EF0" w:rsidRPr="00966B15" w:rsidRDefault="009B0EF0" w:rsidP="009B0EF0">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0F224911" w14:textId="77777777" w:rsidR="00DA705D" w:rsidRDefault="00DA705D" w:rsidP="009B0EF0">
            <w:pPr>
              <w:pStyle w:val="BodyTextIndentnosp"/>
              <w:spacing w:line="240" w:lineRule="atLeast"/>
              <w:ind w:left="-169" w:right="11" w:firstLine="54"/>
              <w:jc w:val="right"/>
              <w:rPr>
                <w:b/>
                <w:bCs/>
                <w:szCs w:val="22"/>
                <w:lang w:val="en-US"/>
              </w:rPr>
            </w:pPr>
          </w:p>
          <w:p w14:paraId="1BB206C5" w14:textId="5DD9FF41" w:rsidR="009B0EF0" w:rsidRPr="00966B15" w:rsidRDefault="009B0EF0" w:rsidP="009B0EF0">
            <w:pPr>
              <w:pStyle w:val="BodyTextIndentnosp"/>
              <w:spacing w:line="240" w:lineRule="atLeast"/>
              <w:ind w:left="-169" w:right="11" w:firstLine="54"/>
              <w:jc w:val="right"/>
              <w:rPr>
                <w:b/>
                <w:bCs/>
                <w:szCs w:val="22"/>
                <w:lang w:val="en-US"/>
              </w:rPr>
            </w:pPr>
            <w:r>
              <w:rPr>
                <w:b/>
                <w:bCs/>
                <w:szCs w:val="22"/>
                <w:lang w:val="en-US"/>
              </w:rPr>
              <w:t>1,300,000</w:t>
            </w:r>
          </w:p>
        </w:tc>
      </w:tr>
      <w:tr w:rsidR="009B0EF0" w:rsidRPr="00966B15" w14:paraId="3AE3AE88" w14:textId="77777777" w:rsidTr="00887A2A">
        <w:trPr>
          <w:cantSplit/>
        </w:trPr>
        <w:tc>
          <w:tcPr>
            <w:tcW w:w="3956" w:type="dxa"/>
          </w:tcPr>
          <w:p w14:paraId="6970F03B" w14:textId="77777777" w:rsidR="009B0EF0" w:rsidRPr="00966B1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14:paraId="2CBCE4DF" w14:textId="77777777" w:rsidR="009B0EF0" w:rsidRPr="00966B15" w:rsidRDefault="009B0EF0" w:rsidP="009B0EF0">
            <w:pPr>
              <w:pStyle w:val="BodyTextIndentnosp"/>
              <w:spacing w:line="240" w:lineRule="atLeast"/>
              <w:ind w:left="-79" w:right="11"/>
              <w:jc w:val="right"/>
              <w:rPr>
                <w:b/>
                <w:bCs/>
                <w:szCs w:val="22"/>
                <w:lang w:val="en-US"/>
              </w:rPr>
            </w:pPr>
          </w:p>
        </w:tc>
        <w:tc>
          <w:tcPr>
            <w:tcW w:w="180" w:type="dxa"/>
          </w:tcPr>
          <w:p w14:paraId="65A505E4" w14:textId="77777777" w:rsidR="009B0EF0" w:rsidRPr="00966B15" w:rsidRDefault="009B0EF0" w:rsidP="009B0EF0">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14:paraId="06DFF597" w14:textId="77777777" w:rsidR="009B0EF0" w:rsidRPr="00966B15" w:rsidRDefault="009B0EF0" w:rsidP="009B0EF0">
            <w:pPr>
              <w:pStyle w:val="BodyTextIndentnosp"/>
              <w:spacing w:line="240" w:lineRule="atLeast"/>
              <w:ind w:left="-79" w:right="11"/>
              <w:jc w:val="right"/>
              <w:rPr>
                <w:b/>
                <w:bCs/>
                <w:szCs w:val="22"/>
                <w:lang w:val="en-US"/>
              </w:rPr>
            </w:pPr>
          </w:p>
        </w:tc>
        <w:tc>
          <w:tcPr>
            <w:tcW w:w="180" w:type="dxa"/>
          </w:tcPr>
          <w:p w14:paraId="58DD5BB3" w14:textId="77777777" w:rsidR="009B0EF0" w:rsidRPr="00966B15" w:rsidRDefault="009B0EF0" w:rsidP="009B0EF0">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3F13C48F" w14:textId="77777777" w:rsidR="009B0EF0" w:rsidRPr="00966B15" w:rsidRDefault="009B0EF0" w:rsidP="009B0EF0">
            <w:pPr>
              <w:pStyle w:val="BodyTextIndentnosp"/>
              <w:spacing w:line="240" w:lineRule="atLeast"/>
              <w:ind w:left="-169" w:right="11" w:firstLine="54"/>
              <w:jc w:val="right"/>
              <w:rPr>
                <w:b/>
                <w:bCs/>
                <w:szCs w:val="22"/>
                <w:lang w:val="en-US"/>
              </w:rPr>
            </w:pPr>
          </w:p>
        </w:tc>
        <w:tc>
          <w:tcPr>
            <w:tcW w:w="180" w:type="dxa"/>
          </w:tcPr>
          <w:p w14:paraId="74687651" w14:textId="77777777" w:rsidR="009B0EF0" w:rsidRPr="00966B15" w:rsidRDefault="009B0EF0" w:rsidP="009B0EF0">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668FEF7E" w14:textId="77777777" w:rsidR="009B0EF0" w:rsidRPr="00966B15" w:rsidRDefault="009B0EF0" w:rsidP="009B0EF0">
            <w:pPr>
              <w:pStyle w:val="BodyTextIndentnosp"/>
              <w:spacing w:line="240" w:lineRule="atLeast"/>
              <w:ind w:left="-169" w:right="11" w:firstLine="54"/>
              <w:jc w:val="right"/>
              <w:rPr>
                <w:b/>
                <w:bCs/>
                <w:szCs w:val="22"/>
                <w:lang w:val="en-US"/>
              </w:rPr>
            </w:pPr>
          </w:p>
        </w:tc>
      </w:tr>
      <w:tr w:rsidR="009B0EF0" w:rsidRPr="00966B15" w14:paraId="432971DC" w14:textId="77777777" w:rsidTr="00887A2A">
        <w:trPr>
          <w:cantSplit/>
        </w:trPr>
        <w:tc>
          <w:tcPr>
            <w:tcW w:w="3956" w:type="dxa"/>
          </w:tcPr>
          <w:p w14:paraId="4BAB779D" w14:textId="77777777" w:rsidR="009B0EF0" w:rsidRPr="00966B1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Earnings</w:t>
            </w:r>
            <w:r>
              <w:rPr>
                <w:rFonts w:ascii="Times New Roman" w:hAnsi="Times New Roman" w:cs="Times New Roman"/>
                <w:b/>
                <w:bCs/>
                <w:sz w:val="22"/>
                <w:szCs w:val="22"/>
              </w:rPr>
              <w:t xml:space="preserve"> </w:t>
            </w:r>
            <w:r w:rsidRPr="00966B15">
              <w:rPr>
                <w:rFonts w:ascii="Times New Roman" w:hAnsi="Times New Roman" w:cs="Times New Roman"/>
                <w:b/>
                <w:bCs/>
                <w:sz w:val="22"/>
                <w:szCs w:val="22"/>
              </w:rPr>
              <w:t xml:space="preserve">per share (basic) </w:t>
            </w:r>
            <w:r w:rsidRPr="00966B15">
              <w:rPr>
                <w:rFonts w:ascii="Times New Roman" w:hAnsi="Times New Roman" w:cs="Times New Roman"/>
                <w:b/>
                <w:bCs/>
                <w:i/>
                <w:iCs/>
                <w:sz w:val="22"/>
                <w:szCs w:val="22"/>
              </w:rPr>
              <w:t>(in Baht)</w:t>
            </w:r>
          </w:p>
        </w:tc>
        <w:tc>
          <w:tcPr>
            <w:tcW w:w="1174" w:type="dxa"/>
            <w:tcBorders>
              <w:bottom w:val="double" w:sz="4" w:space="0" w:color="auto"/>
            </w:tcBorders>
          </w:tcPr>
          <w:p w14:paraId="0C18A492" w14:textId="77777777" w:rsidR="009B0EF0" w:rsidRPr="00966B15" w:rsidRDefault="005B3AB8" w:rsidP="009B0EF0">
            <w:pPr>
              <w:pStyle w:val="BodyTextIndentnosp"/>
              <w:spacing w:line="240" w:lineRule="atLeast"/>
              <w:ind w:left="-79" w:right="11"/>
              <w:jc w:val="right"/>
              <w:rPr>
                <w:b/>
                <w:bCs/>
                <w:szCs w:val="22"/>
                <w:lang w:val="en-US"/>
              </w:rPr>
            </w:pPr>
            <w:r>
              <w:rPr>
                <w:b/>
                <w:bCs/>
                <w:szCs w:val="22"/>
                <w:lang w:val="en-US"/>
              </w:rPr>
              <w:t>0.31</w:t>
            </w:r>
          </w:p>
        </w:tc>
        <w:tc>
          <w:tcPr>
            <w:tcW w:w="180" w:type="dxa"/>
          </w:tcPr>
          <w:p w14:paraId="286E230C" w14:textId="77777777" w:rsidR="009B0EF0" w:rsidRPr="00966B15" w:rsidRDefault="009B0EF0" w:rsidP="009B0EF0">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24434B11" w14:textId="77777777" w:rsidR="009B0EF0" w:rsidRPr="00966B15" w:rsidRDefault="009B0EF0" w:rsidP="009B0EF0">
            <w:pPr>
              <w:pStyle w:val="BodyTextIndentnosp"/>
              <w:spacing w:line="240" w:lineRule="atLeast"/>
              <w:ind w:left="-79" w:right="11"/>
              <w:jc w:val="right"/>
              <w:rPr>
                <w:b/>
                <w:bCs/>
                <w:szCs w:val="22"/>
                <w:lang w:val="en-US"/>
              </w:rPr>
            </w:pPr>
            <w:r>
              <w:rPr>
                <w:b/>
                <w:bCs/>
                <w:szCs w:val="22"/>
                <w:lang w:val="en-US"/>
              </w:rPr>
              <w:t>0.03</w:t>
            </w:r>
          </w:p>
        </w:tc>
        <w:tc>
          <w:tcPr>
            <w:tcW w:w="180" w:type="dxa"/>
          </w:tcPr>
          <w:p w14:paraId="44A39E7F" w14:textId="77777777" w:rsidR="009B0EF0" w:rsidRPr="00966B15" w:rsidRDefault="009B0EF0" w:rsidP="009B0EF0">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54044760" w14:textId="77777777" w:rsidR="009B0EF0" w:rsidRPr="00966B15" w:rsidRDefault="005B3AB8" w:rsidP="009B0EF0">
            <w:pPr>
              <w:pStyle w:val="BodyTextIndentnosp"/>
              <w:spacing w:line="240" w:lineRule="atLeast"/>
              <w:ind w:left="-169" w:right="11" w:firstLine="54"/>
              <w:jc w:val="right"/>
              <w:rPr>
                <w:b/>
                <w:bCs/>
                <w:szCs w:val="22"/>
                <w:lang w:val="en-US"/>
              </w:rPr>
            </w:pPr>
            <w:r>
              <w:rPr>
                <w:b/>
                <w:bCs/>
                <w:szCs w:val="22"/>
                <w:lang w:val="en-US"/>
              </w:rPr>
              <w:t>0.31</w:t>
            </w:r>
          </w:p>
        </w:tc>
        <w:tc>
          <w:tcPr>
            <w:tcW w:w="180" w:type="dxa"/>
          </w:tcPr>
          <w:p w14:paraId="43331487" w14:textId="77777777" w:rsidR="009B0EF0" w:rsidRPr="00966B15" w:rsidRDefault="009B0EF0" w:rsidP="009B0EF0">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19A7530A" w14:textId="77777777" w:rsidR="009B0EF0" w:rsidRPr="00966B15" w:rsidRDefault="009B0EF0" w:rsidP="009B0EF0">
            <w:pPr>
              <w:pStyle w:val="BodyTextIndentnosp"/>
              <w:spacing w:line="240" w:lineRule="atLeast"/>
              <w:ind w:left="-169" w:right="11" w:firstLine="54"/>
              <w:jc w:val="right"/>
              <w:rPr>
                <w:b/>
                <w:bCs/>
                <w:szCs w:val="22"/>
                <w:lang w:val="en-US"/>
              </w:rPr>
            </w:pPr>
            <w:r>
              <w:rPr>
                <w:b/>
                <w:bCs/>
                <w:szCs w:val="22"/>
                <w:lang w:val="en-US"/>
              </w:rPr>
              <w:t>0.00</w:t>
            </w:r>
          </w:p>
        </w:tc>
      </w:tr>
    </w:tbl>
    <w:p w14:paraId="2801ECD9" w14:textId="7B668128" w:rsidR="00A00F7B" w:rsidRDefault="00A00F7B" w:rsidP="00452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2675D7D7" w14:textId="77777777" w:rsidR="00A00F7B" w:rsidRDefault="00A00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6CE81832" w14:textId="4948D36E" w:rsidR="00A07DB4" w:rsidRPr="00457A36" w:rsidRDefault="005F2FAE"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Dividend</w:t>
      </w:r>
      <w:r w:rsidR="000E738D">
        <w:rPr>
          <w:rFonts w:ascii="Times New Roman" w:hAnsi="Times New Roman"/>
          <w:b/>
          <w:bCs/>
          <w:sz w:val="24"/>
          <w:szCs w:val="22"/>
        </w:rPr>
        <w:t>s</w:t>
      </w:r>
    </w:p>
    <w:p w14:paraId="1EF52E6D" w14:textId="77777777" w:rsidR="00457A36" w:rsidRDefault="00457A36"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F02D39B" w14:textId="77777777" w:rsidR="005B3AB8" w:rsidRDefault="005B3AB8" w:rsidP="005B3AB8">
      <w:pPr>
        <w:pStyle w:val="block"/>
        <w:spacing w:after="0" w:line="240" w:lineRule="atLeast"/>
        <w:ind w:left="540"/>
        <w:jc w:val="both"/>
      </w:pPr>
      <w:r w:rsidRPr="0069518B">
        <w:t>The dividends paid by the Group to the shareholders are as follows:</w:t>
      </w:r>
    </w:p>
    <w:p w14:paraId="6A7CAA23" w14:textId="77777777" w:rsidR="005B3AB8" w:rsidRPr="005B3AB8" w:rsidRDefault="005B3AB8"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tbl>
      <w:tblPr>
        <w:tblW w:w="9108" w:type="dxa"/>
        <w:tblInd w:w="540" w:type="dxa"/>
        <w:tblLook w:val="04A0" w:firstRow="1" w:lastRow="0" w:firstColumn="1" w:lastColumn="0" w:noHBand="0" w:noVBand="1"/>
      </w:tblPr>
      <w:tblGrid>
        <w:gridCol w:w="2520"/>
        <w:gridCol w:w="1620"/>
        <w:gridCol w:w="1440"/>
        <w:gridCol w:w="1548"/>
        <w:gridCol w:w="270"/>
        <w:gridCol w:w="1710"/>
      </w:tblGrid>
      <w:tr w:rsidR="005B3AB8" w:rsidRPr="0069518B" w14:paraId="2E05EBFB" w14:textId="77777777" w:rsidTr="003E0D17">
        <w:tc>
          <w:tcPr>
            <w:tcW w:w="2520" w:type="dxa"/>
            <w:shd w:val="clear" w:color="auto" w:fill="auto"/>
          </w:tcPr>
          <w:p w14:paraId="4B97EFD5" w14:textId="77777777" w:rsidR="005B3AB8" w:rsidRPr="0069518B" w:rsidRDefault="005B3AB8" w:rsidP="005356B2">
            <w:pPr>
              <w:pStyle w:val="block"/>
              <w:spacing w:after="0" w:line="240" w:lineRule="atLeast"/>
              <w:ind w:left="0"/>
              <w:jc w:val="center"/>
            </w:pPr>
          </w:p>
        </w:tc>
        <w:tc>
          <w:tcPr>
            <w:tcW w:w="1620" w:type="dxa"/>
            <w:shd w:val="clear" w:color="auto" w:fill="auto"/>
            <w:vAlign w:val="bottom"/>
          </w:tcPr>
          <w:p w14:paraId="1ED8A688" w14:textId="77777777" w:rsidR="005B3AB8" w:rsidRPr="00CB5371" w:rsidRDefault="005B3AB8" w:rsidP="005356B2">
            <w:pPr>
              <w:pStyle w:val="block"/>
              <w:spacing w:after="0" w:line="240" w:lineRule="atLeast"/>
              <w:ind w:left="0"/>
              <w:jc w:val="center"/>
            </w:pPr>
            <w:r w:rsidRPr="00CB5371">
              <w:t>Approval date</w:t>
            </w:r>
          </w:p>
        </w:tc>
        <w:tc>
          <w:tcPr>
            <w:tcW w:w="1440" w:type="dxa"/>
            <w:shd w:val="clear" w:color="auto" w:fill="auto"/>
            <w:vAlign w:val="bottom"/>
          </w:tcPr>
          <w:p w14:paraId="78797550" w14:textId="77777777" w:rsidR="005B3AB8" w:rsidRPr="00CB5371" w:rsidRDefault="005B3AB8" w:rsidP="005356B2">
            <w:pPr>
              <w:pStyle w:val="block"/>
              <w:spacing w:after="0" w:line="240" w:lineRule="atLeast"/>
              <w:ind w:left="0"/>
              <w:jc w:val="center"/>
            </w:pPr>
            <w:r w:rsidRPr="00CB5371">
              <w:t>Payment schedule</w:t>
            </w:r>
          </w:p>
        </w:tc>
        <w:tc>
          <w:tcPr>
            <w:tcW w:w="1548" w:type="dxa"/>
            <w:shd w:val="clear" w:color="auto" w:fill="auto"/>
            <w:vAlign w:val="bottom"/>
          </w:tcPr>
          <w:p w14:paraId="669669F5" w14:textId="77777777" w:rsidR="005B3AB8" w:rsidRPr="00CB5371" w:rsidRDefault="005B3AB8" w:rsidP="005356B2">
            <w:pPr>
              <w:pStyle w:val="block"/>
              <w:spacing w:after="0" w:line="240" w:lineRule="atLeast"/>
              <w:ind w:left="-83" w:right="-108"/>
              <w:jc w:val="center"/>
              <w:rPr>
                <w:i/>
                <w:iCs/>
              </w:rPr>
            </w:pPr>
            <w:r w:rsidRPr="00CB5371">
              <w:t>Dividend rate per share</w:t>
            </w:r>
            <w:r w:rsidRPr="00CB5371">
              <w:rPr>
                <w:i/>
                <w:iCs/>
              </w:rPr>
              <w:t xml:space="preserve"> </w:t>
            </w:r>
          </w:p>
        </w:tc>
        <w:tc>
          <w:tcPr>
            <w:tcW w:w="270" w:type="dxa"/>
            <w:shd w:val="clear" w:color="auto" w:fill="auto"/>
            <w:vAlign w:val="bottom"/>
          </w:tcPr>
          <w:p w14:paraId="336BCB6C" w14:textId="77777777" w:rsidR="005B3AB8" w:rsidRPr="00CB5371" w:rsidRDefault="005B3AB8" w:rsidP="005356B2">
            <w:pPr>
              <w:pStyle w:val="block"/>
              <w:spacing w:after="0" w:line="240" w:lineRule="atLeast"/>
              <w:ind w:left="0"/>
              <w:jc w:val="center"/>
              <w:rPr>
                <w:i/>
                <w:iCs/>
              </w:rPr>
            </w:pPr>
          </w:p>
        </w:tc>
        <w:tc>
          <w:tcPr>
            <w:tcW w:w="1710" w:type="dxa"/>
            <w:shd w:val="clear" w:color="auto" w:fill="auto"/>
            <w:vAlign w:val="bottom"/>
          </w:tcPr>
          <w:p w14:paraId="4967CBE5" w14:textId="77777777" w:rsidR="005B3AB8" w:rsidRPr="00CB5371" w:rsidRDefault="005B3AB8" w:rsidP="005356B2">
            <w:pPr>
              <w:pStyle w:val="block"/>
              <w:spacing w:after="0" w:line="240" w:lineRule="atLeast"/>
              <w:ind w:left="-96" w:right="-83"/>
              <w:jc w:val="center"/>
              <w:rPr>
                <w:rFonts w:cs="Angsana New"/>
                <w:i/>
                <w:iCs/>
                <w:lang w:val="en-US" w:bidi="th-TH"/>
              </w:rPr>
            </w:pPr>
            <w:r w:rsidRPr="00CB5371">
              <w:rPr>
                <w:rFonts w:cs="Angsana New"/>
                <w:lang w:val="en-US" w:bidi="th-TH"/>
              </w:rPr>
              <w:t>Amount</w:t>
            </w:r>
          </w:p>
        </w:tc>
      </w:tr>
      <w:tr w:rsidR="005B3AB8" w:rsidRPr="0069518B" w14:paraId="4D82D1F4" w14:textId="77777777" w:rsidTr="003E0D17">
        <w:tc>
          <w:tcPr>
            <w:tcW w:w="2520" w:type="dxa"/>
            <w:shd w:val="clear" w:color="auto" w:fill="auto"/>
          </w:tcPr>
          <w:p w14:paraId="343AC337" w14:textId="77777777" w:rsidR="005B3AB8" w:rsidRPr="0069518B" w:rsidRDefault="005B3AB8" w:rsidP="005356B2">
            <w:pPr>
              <w:pStyle w:val="block"/>
              <w:spacing w:after="0" w:line="240" w:lineRule="atLeast"/>
              <w:ind w:left="-135" w:right="-146"/>
              <w:jc w:val="center"/>
            </w:pPr>
          </w:p>
        </w:tc>
        <w:tc>
          <w:tcPr>
            <w:tcW w:w="1620" w:type="dxa"/>
            <w:shd w:val="clear" w:color="auto" w:fill="auto"/>
            <w:vAlign w:val="bottom"/>
          </w:tcPr>
          <w:p w14:paraId="4D5FF650" w14:textId="77777777" w:rsidR="005B3AB8" w:rsidRPr="0069518B" w:rsidRDefault="005B3AB8" w:rsidP="005356B2">
            <w:pPr>
              <w:pStyle w:val="block"/>
              <w:spacing w:after="0" w:line="240" w:lineRule="atLeast"/>
              <w:ind w:left="-135" w:right="-146"/>
              <w:jc w:val="center"/>
            </w:pPr>
          </w:p>
        </w:tc>
        <w:tc>
          <w:tcPr>
            <w:tcW w:w="1440" w:type="dxa"/>
            <w:shd w:val="clear" w:color="auto" w:fill="auto"/>
            <w:vAlign w:val="bottom"/>
          </w:tcPr>
          <w:p w14:paraId="75793306" w14:textId="77777777" w:rsidR="005B3AB8" w:rsidRPr="0069518B" w:rsidRDefault="005B3AB8" w:rsidP="005356B2">
            <w:pPr>
              <w:pStyle w:val="block"/>
              <w:spacing w:after="0" w:line="240" w:lineRule="atLeast"/>
              <w:ind w:left="-70" w:right="-146"/>
              <w:jc w:val="center"/>
            </w:pPr>
          </w:p>
        </w:tc>
        <w:tc>
          <w:tcPr>
            <w:tcW w:w="1548" w:type="dxa"/>
            <w:shd w:val="clear" w:color="auto" w:fill="auto"/>
            <w:vAlign w:val="bottom"/>
          </w:tcPr>
          <w:p w14:paraId="45A776D3" w14:textId="77777777" w:rsidR="005B3AB8" w:rsidRPr="0069518B" w:rsidRDefault="005B3AB8" w:rsidP="005356B2">
            <w:pPr>
              <w:pStyle w:val="block"/>
              <w:spacing w:after="0" w:line="240" w:lineRule="atLeast"/>
              <w:ind w:left="0"/>
              <w:jc w:val="center"/>
            </w:pPr>
            <w:r w:rsidRPr="00997008">
              <w:rPr>
                <w:i/>
                <w:iCs/>
              </w:rPr>
              <w:t>(Baht)</w:t>
            </w:r>
          </w:p>
        </w:tc>
        <w:tc>
          <w:tcPr>
            <w:tcW w:w="270" w:type="dxa"/>
            <w:shd w:val="clear" w:color="auto" w:fill="auto"/>
            <w:vAlign w:val="bottom"/>
          </w:tcPr>
          <w:p w14:paraId="44864A0E" w14:textId="77777777" w:rsidR="005B3AB8" w:rsidRPr="0069518B" w:rsidRDefault="005B3AB8" w:rsidP="005356B2">
            <w:pPr>
              <w:pStyle w:val="block"/>
              <w:spacing w:after="0" w:line="240" w:lineRule="atLeast"/>
              <w:ind w:left="0"/>
              <w:jc w:val="center"/>
            </w:pPr>
          </w:p>
        </w:tc>
        <w:tc>
          <w:tcPr>
            <w:tcW w:w="1710" w:type="dxa"/>
            <w:shd w:val="clear" w:color="auto" w:fill="auto"/>
            <w:vAlign w:val="bottom"/>
          </w:tcPr>
          <w:p w14:paraId="6ED3C6E9" w14:textId="77777777" w:rsidR="005B3AB8" w:rsidRPr="0069518B" w:rsidRDefault="005B3AB8" w:rsidP="005356B2">
            <w:pPr>
              <w:pStyle w:val="block"/>
              <w:spacing w:after="0" w:line="240" w:lineRule="atLeast"/>
              <w:ind w:left="-96" w:right="-83"/>
              <w:jc w:val="center"/>
            </w:pPr>
            <w:r w:rsidRPr="00997008">
              <w:rPr>
                <w:i/>
                <w:iCs/>
              </w:rPr>
              <w:t xml:space="preserve">(in </w:t>
            </w:r>
            <w:r w:rsidRPr="005B3AB8">
              <w:rPr>
                <w:i/>
                <w:iCs/>
              </w:rPr>
              <w:t>thousand</w:t>
            </w:r>
            <w:r w:rsidRPr="00997008">
              <w:rPr>
                <w:i/>
                <w:iCs/>
              </w:rPr>
              <w:t xml:space="preserve"> Baht)</w:t>
            </w:r>
          </w:p>
        </w:tc>
      </w:tr>
      <w:tr w:rsidR="005B3AB8" w:rsidRPr="0069518B" w14:paraId="45898970" w14:textId="77777777" w:rsidTr="003E0D17">
        <w:tc>
          <w:tcPr>
            <w:tcW w:w="2520" w:type="dxa"/>
            <w:shd w:val="clear" w:color="auto" w:fill="auto"/>
            <w:vAlign w:val="bottom"/>
          </w:tcPr>
          <w:p w14:paraId="2EBD5A7A" w14:textId="77777777" w:rsidR="005B3AB8" w:rsidRPr="00997008" w:rsidRDefault="005B3AB8" w:rsidP="005356B2">
            <w:pPr>
              <w:pStyle w:val="block"/>
              <w:spacing w:after="0" w:line="240" w:lineRule="atLeast"/>
              <w:ind w:left="0" w:right="-146"/>
              <w:rPr>
                <w:rFonts w:cs="Cordia New"/>
                <w:i/>
                <w:iCs/>
                <w:lang w:val="en-US" w:bidi="th-TH"/>
              </w:rPr>
            </w:pPr>
            <w:r w:rsidRPr="00997008">
              <w:rPr>
                <w:rFonts w:cs="Cordia New"/>
                <w:i/>
                <w:iCs/>
                <w:lang w:val="en-US" w:bidi="th-TH"/>
              </w:rPr>
              <w:t>2019</w:t>
            </w:r>
          </w:p>
        </w:tc>
        <w:tc>
          <w:tcPr>
            <w:tcW w:w="1620" w:type="dxa"/>
            <w:shd w:val="clear" w:color="auto" w:fill="auto"/>
            <w:vAlign w:val="bottom"/>
          </w:tcPr>
          <w:p w14:paraId="3144D62F" w14:textId="77777777" w:rsidR="005B3AB8" w:rsidRPr="0069518B" w:rsidRDefault="005B3AB8" w:rsidP="005356B2">
            <w:pPr>
              <w:pStyle w:val="block"/>
              <w:spacing w:after="0" w:line="240" w:lineRule="atLeast"/>
              <w:ind w:left="-135" w:right="-146"/>
              <w:jc w:val="center"/>
            </w:pPr>
          </w:p>
        </w:tc>
        <w:tc>
          <w:tcPr>
            <w:tcW w:w="1440" w:type="dxa"/>
            <w:shd w:val="clear" w:color="auto" w:fill="auto"/>
            <w:vAlign w:val="bottom"/>
          </w:tcPr>
          <w:p w14:paraId="38D99713" w14:textId="77777777" w:rsidR="005B3AB8" w:rsidRPr="0069518B" w:rsidRDefault="005B3AB8" w:rsidP="005356B2">
            <w:pPr>
              <w:pStyle w:val="block"/>
              <w:spacing w:after="0" w:line="240" w:lineRule="atLeast"/>
              <w:ind w:left="-70" w:right="-146"/>
              <w:jc w:val="center"/>
            </w:pPr>
          </w:p>
        </w:tc>
        <w:tc>
          <w:tcPr>
            <w:tcW w:w="1548" w:type="dxa"/>
            <w:shd w:val="clear" w:color="auto" w:fill="auto"/>
            <w:vAlign w:val="bottom"/>
          </w:tcPr>
          <w:p w14:paraId="0E85911E" w14:textId="77777777" w:rsidR="005B3AB8" w:rsidRPr="0069518B" w:rsidRDefault="005B3AB8" w:rsidP="005356B2">
            <w:pPr>
              <w:pStyle w:val="block"/>
              <w:spacing w:after="0" w:line="240" w:lineRule="atLeast"/>
              <w:ind w:left="0"/>
              <w:jc w:val="center"/>
            </w:pPr>
          </w:p>
        </w:tc>
        <w:tc>
          <w:tcPr>
            <w:tcW w:w="270" w:type="dxa"/>
            <w:shd w:val="clear" w:color="auto" w:fill="auto"/>
            <w:vAlign w:val="bottom"/>
          </w:tcPr>
          <w:p w14:paraId="351CDDE0" w14:textId="77777777" w:rsidR="005B3AB8" w:rsidRPr="0069518B" w:rsidRDefault="005B3AB8" w:rsidP="005356B2">
            <w:pPr>
              <w:pStyle w:val="block"/>
              <w:spacing w:after="0" w:line="240" w:lineRule="atLeast"/>
              <w:ind w:left="0"/>
              <w:jc w:val="center"/>
            </w:pPr>
          </w:p>
        </w:tc>
        <w:tc>
          <w:tcPr>
            <w:tcW w:w="1710" w:type="dxa"/>
            <w:shd w:val="clear" w:color="auto" w:fill="auto"/>
            <w:vAlign w:val="bottom"/>
          </w:tcPr>
          <w:p w14:paraId="2F78BA22" w14:textId="77777777" w:rsidR="005B3AB8" w:rsidRPr="0069518B" w:rsidRDefault="005B3AB8" w:rsidP="005356B2">
            <w:pPr>
              <w:pStyle w:val="block"/>
              <w:spacing w:after="0" w:line="240" w:lineRule="atLeast"/>
              <w:ind w:left="-96" w:right="-83"/>
              <w:jc w:val="center"/>
            </w:pPr>
          </w:p>
        </w:tc>
      </w:tr>
      <w:tr w:rsidR="005B3AB8" w:rsidRPr="0069518B" w14:paraId="75CC6D0A" w14:textId="77777777" w:rsidTr="003E0D17">
        <w:tc>
          <w:tcPr>
            <w:tcW w:w="2520" w:type="dxa"/>
            <w:shd w:val="clear" w:color="auto" w:fill="auto"/>
          </w:tcPr>
          <w:p w14:paraId="486A546B" w14:textId="4E2347D3" w:rsidR="005B3AB8" w:rsidRPr="0069518B" w:rsidRDefault="005B3AB8" w:rsidP="005356B2">
            <w:pPr>
              <w:pStyle w:val="block"/>
              <w:spacing w:after="0" w:line="240" w:lineRule="atLeast"/>
              <w:ind w:left="-18" w:right="-146"/>
            </w:pPr>
            <w:r>
              <w:t>Annual</w:t>
            </w:r>
            <w:r w:rsidRPr="0069518B">
              <w:t xml:space="preserve"> dividend</w:t>
            </w:r>
            <w:r w:rsidR="003E0D17">
              <w:t xml:space="preserve"> of 2018</w:t>
            </w:r>
          </w:p>
        </w:tc>
        <w:tc>
          <w:tcPr>
            <w:tcW w:w="1620" w:type="dxa"/>
            <w:shd w:val="clear" w:color="auto" w:fill="auto"/>
            <w:vAlign w:val="bottom"/>
          </w:tcPr>
          <w:p w14:paraId="323578B2" w14:textId="77777777" w:rsidR="005B3AB8" w:rsidRPr="0069518B" w:rsidRDefault="005B3AB8" w:rsidP="005356B2">
            <w:pPr>
              <w:pStyle w:val="block"/>
              <w:spacing w:after="0" w:line="240" w:lineRule="atLeast"/>
              <w:ind w:left="-135" w:right="-146"/>
              <w:jc w:val="center"/>
            </w:pPr>
            <w:r>
              <w:t>25</w:t>
            </w:r>
            <w:r w:rsidRPr="0069518B">
              <w:t xml:space="preserve"> </w:t>
            </w:r>
            <w:r>
              <w:t>April</w:t>
            </w:r>
            <w:r w:rsidRPr="0069518B">
              <w:t xml:space="preserve"> 2019</w:t>
            </w:r>
          </w:p>
        </w:tc>
        <w:tc>
          <w:tcPr>
            <w:tcW w:w="1440" w:type="dxa"/>
            <w:shd w:val="clear" w:color="auto" w:fill="auto"/>
            <w:vAlign w:val="bottom"/>
          </w:tcPr>
          <w:p w14:paraId="486406C0" w14:textId="77777777" w:rsidR="005B3AB8" w:rsidRPr="0069518B" w:rsidRDefault="005B3AB8" w:rsidP="005356B2">
            <w:pPr>
              <w:pStyle w:val="block"/>
              <w:spacing w:after="0" w:line="240" w:lineRule="atLeast"/>
              <w:ind w:left="-70" w:right="-146"/>
              <w:jc w:val="center"/>
            </w:pPr>
            <w:r>
              <w:t>21 May</w:t>
            </w:r>
            <w:r w:rsidRPr="0069518B">
              <w:t xml:space="preserve"> 2019</w:t>
            </w:r>
          </w:p>
        </w:tc>
        <w:tc>
          <w:tcPr>
            <w:tcW w:w="1548" w:type="dxa"/>
            <w:tcBorders>
              <w:bottom w:val="double" w:sz="4" w:space="0" w:color="auto"/>
            </w:tcBorders>
            <w:shd w:val="clear" w:color="auto" w:fill="auto"/>
            <w:vAlign w:val="bottom"/>
          </w:tcPr>
          <w:p w14:paraId="4063D588" w14:textId="77777777" w:rsidR="005B3AB8" w:rsidRPr="00997008" w:rsidRDefault="005B3AB8" w:rsidP="005356B2">
            <w:pPr>
              <w:pStyle w:val="block"/>
              <w:spacing w:after="0" w:line="240" w:lineRule="atLeast"/>
              <w:ind w:left="0" w:right="192"/>
              <w:jc w:val="right"/>
              <w:rPr>
                <w:b/>
                <w:bCs/>
              </w:rPr>
            </w:pPr>
            <w:r w:rsidRPr="00997008">
              <w:rPr>
                <w:b/>
                <w:bCs/>
              </w:rPr>
              <w:t>0.</w:t>
            </w:r>
            <w:r>
              <w:rPr>
                <w:b/>
                <w:bCs/>
              </w:rPr>
              <w:t>0</w:t>
            </w:r>
            <w:r w:rsidRPr="00997008">
              <w:rPr>
                <w:b/>
                <w:bCs/>
              </w:rPr>
              <w:t>5</w:t>
            </w:r>
          </w:p>
        </w:tc>
        <w:tc>
          <w:tcPr>
            <w:tcW w:w="270" w:type="dxa"/>
            <w:shd w:val="clear" w:color="auto" w:fill="auto"/>
            <w:vAlign w:val="bottom"/>
          </w:tcPr>
          <w:p w14:paraId="51039DD1" w14:textId="77777777" w:rsidR="005B3AB8" w:rsidRPr="00997008" w:rsidRDefault="005B3AB8" w:rsidP="005356B2">
            <w:pPr>
              <w:pStyle w:val="block"/>
              <w:spacing w:after="0" w:line="240" w:lineRule="atLeast"/>
              <w:ind w:left="0"/>
              <w:jc w:val="center"/>
              <w:rPr>
                <w:b/>
                <w:bCs/>
              </w:rPr>
            </w:pPr>
          </w:p>
        </w:tc>
        <w:tc>
          <w:tcPr>
            <w:tcW w:w="1710" w:type="dxa"/>
            <w:tcBorders>
              <w:bottom w:val="double" w:sz="4" w:space="0" w:color="auto"/>
            </w:tcBorders>
            <w:shd w:val="clear" w:color="auto" w:fill="auto"/>
            <w:vAlign w:val="bottom"/>
          </w:tcPr>
          <w:p w14:paraId="12CA4BD9" w14:textId="77777777" w:rsidR="005B3AB8" w:rsidRPr="00997008" w:rsidRDefault="005B3AB8" w:rsidP="005356B2">
            <w:pPr>
              <w:pStyle w:val="block"/>
              <w:spacing w:after="0" w:line="240" w:lineRule="atLeast"/>
              <w:ind w:left="-96" w:right="158"/>
              <w:jc w:val="right"/>
              <w:rPr>
                <w:b/>
                <w:bCs/>
              </w:rPr>
            </w:pPr>
            <w:r w:rsidRPr="00997008">
              <w:rPr>
                <w:b/>
                <w:bCs/>
              </w:rPr>
              <w:t>65</w:t>
            </w:r>
            <w:r>
              <w:rPr>
                <w:b/>
                <w:bCs/>
              </w:rPr>
              <w:t>,000</w:t>
            </w:r>
          </w:p>
        </w:tc>
      </w:tr>
      <w:tr w:rsidR="005B3AB8" w:rsidRPr="0069518B" w14:paraId="080FD026" w14:textId="77777777" w:rsidTr="003E0D17">
        <w:tc>
          <w:tcPr>
            <w:tcW w:w="2520" w:type="dxa"/>
            <w:shd w:val="clear" w:color="auto" w:fill="auto"/>
          </w:tcPr>
          <w:p w14:paraId="3E801517" w14:textId="77777777" w:rsidR="005B3AB8" w:rsidRPr="0069518B" w:rsidRDefault="005B3AB8" w:rsidP="005356B2">
            <w:pPr>
              <w:pStyle w:val="block"/>
              <w:spacing w:after="0" w:line="240" w:lineRule="atLeast"/>
              <w:ind w:left="-18" w:right="-146"/>
            </w:pPr>
          </w:p>
        </w:tc>
        <w:tc>
          <w:tcPr>
            <w:tcW w:w="1620" w:type="dxa"/>
            <w:shd w:val="clear" w:color="auto" w:fill="auto"/>
            <w:vAlign w:val="bottom"/>
          </w:tcPr>
          <w:p w14:paraId="52B5E1F4" w14:textId="77777777" w:rsidR="005B3AB8" w:rsidRPr="0069518B" w:rsidRDefault="005B3AB8" w:rsidP="005356B2">
            <w:pPr>
              <w:pStyle w:val="block"/>
              <w:spacing w:after="0" w:line="240" w:lineRule="atLeast"/>
              <w:ind w:left="-135" w:right="-146"/>
              <w:jc w:val="center"/>
            </w:pPr>
          </w:p>
        </w:tc>
        <w:tc>
          <w:tcPr>
            <w:tcW w:w="1440" w:type="dxa"/>
            <w:shd w:val="clear" w:color="auto" w:fill="auto"/>
            <w:vAlign w:val="bottom"/>
          </w:tcPr>
          <w:p w14:paraId="26AA3C3D" w14:textId="77777777" w:rsidR="005B3AB8" w:rsidRPr="0069518B" w:rsidRDefault="005B3AB8" w:rsidP="005356B2">
            <w:pPr>
              <w:pStyle w:val="block"/>
              <w:spacing w:after="0" w:line="240" w:lineRule="atLeast"/>
              <w:ind w:left="-70" w:right="-146"/>
              <w:jc w:val="center"/>
            </w:pPr>
          </w:p>
        </w:tc>
        <w:tc>
          <w:tcPr>
            <w:tcW w:w="1548" w:type="dxa"/>
            <w:tcBorders>
              <w:top w:val="double" w:sz="4" w:space="0" w:color="auto"/>
            </w:tcBorders>
            <w:shd w:val="clear" w:color="auto" w:fill="auto"/>
            <w:vAlign w:val="bottom"/>
          </w:tcPr>
          <w:p w14:paraId="6BD5A788" w14:textId="77777777" w:rsidR="005B3AB8" w:rsidRPr="0069518B" w:rsidRDefault="005B3AB8" w:rsidP="005356B2">
            <w:pPr>
              <w:pStyle w:val="block"/>
              <w:spacing w:after="0" w:line="240" w:lineRule="atLeast"/>
              <w:ind w:left="0"/>
              <w:jc w:val="center"/>
            </w:pPr>
          </w:p>
        </w:tc>
        <w:tc>
          <w:tcPr>
            <w:tcW w:w="270" w:type="dxa"/>
            <w:shd w:val="clear" w:color="auto" w:fill="auto"/>
            <w:vAlign w:val="bottom"/>
          </w:tcPr>
          <w:p w14:paraId="7E88EF29" w14:textId="77777777" w:rsidR="005B3AB8" w:rsidRPr="0069518B" w:rsidRDefault="005B3AB8" w:rsidP="005356B2">
            <w:pPr>
              <w:pStyle w:val="block"/>
              <w:spacing w:after="0" w:line="240" w:lineRule="atLeast"/>
              <w:ind w:left="0"/>
              <w:jc w:val="center"/>
            </w:pPr>
          </w:p>
        </w:tc>
        <w:tc>
          <w:tcPr>
            <w:tcW w:w="1710" w:type="dxa"/>
            <w:tcBorders>
              <w:top w:val="double" w:sz="4" w:space="0" w:color="auto"/>
            </w:tcBorders>
            <w:shd w:val="clear" w:color="auto" w:fill="auto"/>
            <w:vAlign w:val="bottom"/>
          </w:tcPr>
          <w:p w14:paraId="664BE151" w14:textId="77777777" w:rsidR="005B3AB8" w:rsidRPr="0069518B" w:rsidRDefault="005B3AB8" w:rsidP="005356B2">
            <w:pPr>
              <w:pStyle w:val="block"/>
              <w:spacing w:after="0" w:line="240" w:lineRule="atLeast"/>
              <w:ind w:left="-96" w:right="-83"/>
              <w:jc w:val="center"/>
            </w:pPr>
          </w:p>
        </w:tc>
      </w:tr>
      <w:tr w:rsidR="005B3AB8" w:rsidRPr="0069518B" w14:paraId="0196AE89" w14:textId="77777777" w:rsidTr="003E0D17">
        <w:tc>
          <w:tcPr>
            <w:tcW w:w="2520" w:type="dxa"/>
            <w:shd w:val="clear" w:color="auto" w:fill="auto"/>
          </w:tcPr>
          <w:p w14:paraId="61B0EE9C" w14:textId="77777777" w:rsidR="005B3AB8" w:rsidRPr="00997008" w:rsidRDefault="005B3AB8" w:rsidP="005356B2">
            <w:pPr>
              <w:pStyle w:val="block"/>
              <w:spacing w:after="0" w:line="240" w:lineRule="atLeast"/>
              <w:ind w:left="-18" w:right="-146"/>
              <w:rPr>
                <w:i/>
                <w:iCs/>
              </w:rPr>
            </w:pPr>
            <w:r w:rsidRPr="00997008">
              <w:rPr>
                <w:i/>
                <w:iCs/>
              </w:rPr>
              <w:t>2018</w:t>
            </w:r>
          </w:p>
        </w:tc>
        <w:tc>
          <w:tcPr>
            <w:tcW w:w="1620" w:type="dxa"/>
            <w:shd w:val="clear" w:color="auto" w:fill="auto"/>
            <w:vAlign w:val="bottom"/>
          </w:tcPr>
          <w:p w14:paraId="5BBEC856" w14:textId="77777777" w:rsidR="005B3AB8" w:rsidRPr="0069518B" w:rsidRDefault="005B3AB8" w:rsidP="005356B2">
            <w:pPr>
              <w:pStyle w:val="block"/>
              <w:spacing w:after="0" w:line="240" w:lineRule="atLeast"/>
              <w:ind w:left="-135" w:right="-146"/>
              <w:jc w:val="center"/>
            </w:pPr>
          </w:p>
        </w:tc>
        <w:tc>
          <w:tcPr>
            <w:tcW w:w="1440" w:type="dxa"/>
            <w:shd w:val="clear" w:color="auto" w:fill="auto"/>
            <w:vAlign w:val="bottom"/>
          </w:tcPr>
          <w:p w14:paraId="41187A23" w14:textId="77777777" w:rsidR="005B3AB8" w:rsidRPr="0069518B" w:rsidRDefault="005B3AB8" w:rsidP="005356B2">
            <w:pPr>
              <w:pStyle w:val="block"/>
              <w:spacing w:after="0" w:line="240" w:lineRule="atLeast"/>
              <w:ind w:left="-70" w:right="-146"/>
              <w:jc w:val="center"/>
            </w:pPr>
          </w:p>
        </w:tc>
        <w:tc>
          <w:tcPr>
            <w:tcW w:w="1548" w:type="dxa"/>
            <w:shd w:val="clear" w:color="auto" w:fill="auto"/>
            <w:vAlign w:val="bottom"/>
          </w:tcPr>
          <w:p w14:paraId="631263F5" w14:textId="77777777" w:rsidR="005B3AB8" w:rsidRPr="0069518B" w:rsidRDefault="005B3AB8" w:rsidP="005356B2">
            <w:pPr>
              <w:pStyle w:val="block"/>
              <w:spacing w:after="0" w:line="240" w:lineRule="atLeast"/>
              <w:ind w:left="0"/>
              <w:jc w:val="center"/>
            </w:pPr>
          </w:p>
        </w:tc>
        <w:tc>
          <w:tcPr>
            <w:tcW w:w="270" w:type="dxa"/>
            <w:shd w:val="clear" w:color="auto" w:fill="auto"/>
            <w:vAlign w:val="bottom"/>
          </w:tcPr>
          <w:p w14:paraId="5391A6A3" w14:textId="77777777" w:rsidR="005B3AB8" w:rsidRPr="0069518B" w:rsidRDefault="005B3AB8" w:rsidP="005356B2">
            <w:pPr>
              <w:pStyle w:val="block"/>
              <w:spacing w:after="0" w:line="240" w:lineRule="atLeast"/>
              <w:ind w:left="0"/>
              <w:jc w:val="center"/>
            </w:pPr>
          </w:p>
        </w:tc>
        <w:tc>
          <w:tcPr>
            <w:tcW w:w="1710" w:type="dxa"/>
            <w:shd w:val="clear" w:color="auto" w:fill="auto"/>
            <w:vAlign w:val="bottom"/>
          </w:tcPr>
          <w:p w14:paraId="15B2A5FE" w14:textId="77777777" w:rsidR="005B3AB8" w:rsidRPr="0069518B" w:rsidRDefault="005B3AB8" w:rsidP="005356B2">
            <w:pPr>
              <w:pStyle w:val="block"/>
              <w:spacing w:after="0" w:line="240" w:lineRule="atLeast"/>
              <w:ind w:left="-96" w:right="-83"/>
              <w:jc w:val="center"/>
            </w:pPr>
          </w:p>
        </w:tc>
      </w:tr>
      <w:tr w:rsidR="005B3AB8" w:rsidRPr="00997008" w14:paraId="4071C39D" w14:textId="77777777" w:rsidTr="003E0D17">
        <w:tc>
          <w:tcPr>
            <w:tcW w:w="2520" w:type="dxa"/>
            <w:shd w:val="clear" w:color="auto" w:fill="auto"/>
          </w:tcPr>
          <w:p w14:paraId="0CB26629" w14:textId="6034D547" w:rsidR="005B3AB8" w:rsidRPr="0069518B" w:rsidRDefault="005B3AB8" w:rsidP="005356B2">
            <w:pPr>
              <w:pStyle w:val="block"/>
              <w:spacing w:after="0" w:line="240" w:lineRule="atLeast"/>
              <w:ind w:left="-18" w:right="-146"/>
            </w:pPr>
            <w:r>
              <w:t>Annual</w:t>
            </w:r>
            <w:r w:rsidRPr="0069518B">
              <w:t xml:space="preserve"> dividend</w:t>
            </w:r>
            <w:r w:rsidR="003E0D17">
              <w:t xml:space="preserve"> of 2017</w:t>
            </w:r>
          </w:p>
        </w:tc>
        <w:tc>
          <w:tcPr>
            <w:tcW w:w="1620" w:type="dxa"/>
            <w:shd w:val="clear" w:color="auto" w:fill="auto"/>
            <w:vAlign w:val="bottom"/>
          </w:tcPr>
          <w:p w14:paraId="3305E2B3" w14:textId="77777777" w:rsidR="005B3AB8" w:rsidRPr="0069518B" w:rsidRDefault="005B3AB8" w:rsidP="005356B2">
            <w:pPr>
              <w:pStyle w:val="block"/>
              <w:spacing w:after="0" w:line="240" w:lineRule="atLeast"/>
              <w:ind w:left="-135" w:right="-146"/>
              <w:jc w:val="center"/>
            </w:pPr>
            <w:r>
              <w:t>25</w:t>
            </w:r>
            <w:r w:rsidRPr="0069518B">
              <w:t xml:space="preserve"> </w:t>
            </w:r>
            <w:r>
              <w:t>April</w:t>
            </w:r>
            <w:r w:rsidRPr="0069518B">
              <w:t xml:space="preserve"> 201</w:t>
            </w:r>
            <w:r>
              <w:t>8</w:t>
            </w:r>
          </w:p>
        </w:tc>
        <w:tc>
          <w:tcPr>
            <w:tcW w:w="1440" w:type="dxa"/>
            <w:shd w:val="clear" w:color="auto" w:fill="auto"/>
            <w:vAlign w:val="bottom"/>
          </w:tcPr>
          <w:p w14:paraId="03D6CE07" w14:textId="77777777" w:rsidR="005B3AB8" w:rsidRPr="0069518B" w:rsidRDefault="005B3AB8" w:rsidP="005356B2">
            <w:pPr>
              <w:pStyle w:val="block"/>
              <w:spacing w:after="0" w:line="240" w:lineRule="atLeast"/>
              <w:ind w:left="-70" w:right="-146"/>
              <w:jc w:val="center"/>
            </w:pPr>
            <w:r>
              <w:t>18 May</w:t>
            </w:r>
            <w:r w:rsidRPr="0069518B">
              <w:t xml:space="preserve"> 2018</w:t>
            </w:r>
          </w:p>
        </w:tc>
        <w:tc>
          <w:tcPr>
            <w:tcW w:w="1548" w:type="dxa"/>
            <w:tcBorders>
              <w:bottom w:val="double" w:sz="4" w:space="0" w:color="auto"/>
            </w:tcBorders>
            <w:shd w:val="clear" w:color="auto" w:fill="auto"/>
            <w:vAlign w:val="bottom"/>
          </w:tcPr>
          <w:p w14:paraId="62AA87F8" w14:textId="77777777" w:rsidR="005B3AB8" w:rsidRPr="00997008" w:rsidRDefault="005B3AB8" w:rsidP="005356B2">
            <w:pPr>
              <w:pStyle w:val="block"/>
              <w:spacing w:after="0" w:line="240" w:lineRule="atLeast"/>
              <w:ind w:left="0" w:right="192"/>
              <w:jc w:val="right"/>
              <w:rPr>
                <w:b/>
                <w:bCs/>
              </w:rPr>
            </w:pPr>
            <w:r w:rsidRPr="00997008">
              <w:rPr>
                <w:b/>
                <w:bCs/>
              </w:rPr>
              <w:t>0.</w:t>
            </w:r>
            <w:r>
              <w:rPr>
                <w:b/>
                <w:bCs/>
              </w:rPr>
              <w:t>15</w:t>
            </w:r>
          </w:p>
        </w:tc>
        <w:tc>
          <w:tcPr>
            <w:tcW w:w="270" w:type="dxa"/>
            <w:shd w:val="clear" w:color="auto" w:fill="auto"/>
            <w:vAlign w:val="bottom"/>
          </w:tcPr>
          <w:p w14:paraId="432F17BD" w14:textId="77777777" w:rsidR="005B3AB8" w:rsidRPr="00997008" w:rsidRDefault="005B3AB8" w:rsidP="005356B2">
            <w:pPr>
              <w:pStyle w:val="block"/>
              <w:spacing w:after="0" w:line="240" w:lineRule="atLeast"/>
              <w:ind w:left="0"/>
              <w:jc w:val="center"/>
              <w:rPr>
                <w:b/>
                <w:bCs/>
              </w:rPr>
            </w:pPr>
          </w:p>
        </w:tc>
        <w:tc>
          <w:tcPr>
            <w:tcW w:w="1710" w:type="dxa"/>
            <w:tcBorders>
              <w:bottom w:val="double" w:sz="4" w:space="0" w:color="auto"/>
            </w:tcBorders>
            <w:shd w:val="clear" w:color="auto" w:fill="auto"/>
            <w:vAlign w:val="bottom"/>
          </w:tcPr>
          <w:p w14:paraId="00AE7958" w14:textId="77777777" w:rsidR="005B3AB8" w:rsidRPr="00997008" w:rsidRDefault="005B3AB8" w:rsidP="005356B2">
            <w:pPr>
              <w:pStyle w:val="block"/>
              <w:tabs>
                <w:tab w:val="decimal" w:pos="874"/>
              </w:tabs>
              <w:spacing w:after="0" w:line="240" w:lineRule="atLeast"/>
              <w:ind w:left="-96" w:right="158"/>
              <w:jc w:val="right"/>
              <w:rPr>
                <w:b/>
                <w:bCs/>
              </w:rPr>
            </w:pPr>
            <w:r>
              <w:rPr>
                <w:b/>
                <w:bCs/>
              </w:rPr>
              <w:t>195,000</w:t>
            </w:r>
          </w:p>
        </w:tc>
      </w:tr>
    </w:tbl>
    <w:p w14:paraId="531727B6" w14:textId="77777777" w:rsidR="00A00F7B" w:rsidRDefault="00A00F7B" w:rsidP="00A00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p>
    <w:p w14:paraId="676A430A" w14:textId="0C667EB2" w:rsidR="00597B78" w:rsidRPr="00597B78" w:rsidRDefault="00597B78"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Financial instruments</w:t>
      </w:r>
    </w:p>
    <w:p w14:paraId="729AB63D" w14:textId="77777777" w:rsidR="00597B78" w:rsidRPr="007F7744" w:rsidRDefault="00597B78" w:rsidP="005E4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344E39AC" w14:textId="77777777" w:rsidR="00597B78" w:rsidRPr="00597B78" w:rsidRDefault="00597B78"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Pr>
          <w:rFonts w:ascii="Times New Roman" w:hAnsi="Times New Roman"/>
          <w:b/>
          <w:bCs/>
          <w:i/>
          <w:iCs/>
          <w:sz w:val="22"/>
          <w:szCs w:val="22"/>
        </w:rPr>
        <w:t>Financial risk management policies</w:t>
      </w:r>
    </w:p>
    <w:p w14:paraId="38074A89" w14:textId="77777777" w:rsidR="00597B78" w:rsidRPr="007F7744" w:rsidRDefault="00597B78" w:rsidP="005E4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0AC33573" w14:textId="77777777" w:rsidR="00597B78" w:rsidRDefault="00597B78"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The </w:t>
      </w:r>
      <w:r w:rsidR="00497728">
        <w:rPr>
          <w:rFonts w:ascii="Times New Roman" w:hAnsi="Times New Roman"/>
          <w:sz w:val="22"/>
          <w:szCs w:val="22"/>
        </w:rPr>
        <w:t>Group</w:t>
      </w:r>
      <w:r>
        <w:rPr>
          <w:rFonts w:ascii="Times New Roman" w:hAnsi="Times New Roman"/>
          <w:sz w:val="22"/>
          <w:szCs w:val="22"/>
        </w:rPr>
        <w:t xml:space="preserve"> is exposed to normal business risks from changes in market interest rates and currency exchange rates and from non-performance of contractual </w:t>
      </w:r>
      <w:r w:rsidR="00A46586">
        <w:rPr>
          <w:rFonts w:ascii="Times New Roman" w:hAnsi="Times New Roman"/>
          <w:sz w:val="22"/>
          <w:szCs w:val="22"/>
        </w:rPr>
        <w:t xml:space="preserve">obligations by counterparties. </w:t>
      </w:r>
      <w:r>
        <w:rPr>
          <w:rFonts w:ascii="Times New Roman" w:hAnsi="Times New Roman"/>
          <w:sz w:val="22"/>
          <w:szCs w:val="22"/>
        </w:rPr>
        <w:t xml:space="preserve">The </w:t>
      </w:r>
      <w:r w:rsidR="00497728">
        <w:rPr>
          <w:rFonts w:ascii="Times New Roman" w:hAnsi="Times New Roman"/>
          <w:sz w:val="22"/>
          <w:szCs w:val="22"/>
        </w:rPr>
        <w:t>Group</w:t>
      </w:r>
      <w:r>
        <w:rPr>
          <w:rFonts w:ascii="Times New Roman" w:hAnsi="Times New Roman"/>
          <w:sz w:val="22"/>
          <w:szCs w:val="22"/>
        </w:rPr>
        <w:t xml:space="preserve"> does not hold or issue derivative financial instruments for speculative or trading purposes.</w:t>
      </w:r>
    </w:p>
    <w:p w14:paraId="7DE641C8" w14:textId="77777777" w:rsidR="00597B78" w:rsidRPr="007F7744" w:rsidRDefault="00597B78" w:rsidP="005E4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0576A107" w14:textId="77777777" w:rsidR="00AF58CA" w:rsidRDefault="00597B78"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Risk management is integral to the whole business of the </w:t>
      </w:r>
      <w:r w:rsidR="00497728">
        <w:rPr>
          <w:rFonts w:ascii="Times New Roman" w:hAnsi="Times New Roman"/>
          <w:sz w:val="22"/>
          <w:szCs w:val="22"/>
        </w:rPr>
        <w:t>Group</w:t>
      </w:r>
      <w:r>
        <w:rPr>
          <w:rFonts w:ascii="Times New Roman" w:hAnsi="Times New Roman"/>
          <w:sz w:val="22"/>
          <w:szCs w:val="22"/>
        </w:rPr>
        <w:t xml:space="preserve">. The </w:t>
      </w:r>
      <w:r w:rsidR="00497728">
        <w:rPr>
          <w:rFonts w:ascii="Times New Roman" w:hAnsi="Times New Roman"/>
          <w:sz w:val="22"/>
          <w:szCs w:val="22"/>
        </w:rPr>
        <w:t>Group</w:t>
      </w:r>
      <w:r>
        <w:rPr>
          <w:rFonts w:ascii="Times New Roman" w:hAnsi="Times New Roman"/>
          <w:sz w:val="22"/>
          <w:szCs w:val="22"/>
        </w:rPr>
        <w:t xml:space="preserve"> has a system of controls in place to create an acceptable balance between the cost of risks occurring and t</w:t>
      </w:r>
      <w:r w:rsidR="00A46586">
        <w:rPr>
          <w:rFonts w:ascii="Times New Roman" w:hAnsi="Times New Roman"/>
          <w:sz w:val="22"/>
          <w:szCs w:val="22"/>
        </w:rPr>
        <w:t xml:space="preserve">he cost of managing the risks. </w:t>
      </w:r>
      <w:r>
        <w:rPr>
          <w:rFonts w:ascii="Times New Roman" w:hAnsi="Times New Roman"/>
          <w:sz w:val="22"/>
          <w:szCs w:val="22"/>
        </w:rPr>
        <w:t xml:space="preserve">The management continually monitors the </w:t>
      </w:r>
      <w:r w:rsidR="00497728">
        <w:rPr>
          <w:rFonts w:ascii="Times New Roman" w:hAnsi="Times New Roman"/>
          <w:sz w:val="22"/>
          <w:szCs w:val="22"/>
        </w:rPr>
        <w:t>Group</w:t>
      </w:r>
      <w:r>
        <w:rPr>
          <w:rFonts w:ascii="Times New Roman" w:hAnsi="Times New Roman"/>
          <w:sz w:val="22"/>
          <w:szCs w:val="22"/>
        </w:rPr>
        <w:t>’s risk management process to ensure that an appropriate balance between risk and control is achieved.</w:t>
      </w:r>
    </w:p>
    <w:p w14:paraId="330C3753" w14:textId="77777777" w:rsidR="00AF58CA" w:rsidRPr="007F7744" w:rsidRDefault="00AF58CA"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p w14:paraId="76B34450" w14:textId="77777777" w:rsidR="00EA7504" w:rsidRPr="00EA7504" w:rsidRDefault="00EA7504"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Pr>
          <w:rFonts w:ascii="Times New Roman" w:hAnsi="Times New Roman"/>
          <w:b/>
          <w:bCs/>
          <w:i/>
          <w:iCs/>
          <w:sz w:val="22"/>
          <w:szCs w:val="22"/>
        </w:rPr>
        <w:t>Capital management</w:t>
      </w:r>
    </w:p>
    <w:p w14:paraId="5650B71C" w14:textId="77777777" w:rsidR="00EA7504" w:rsidRPr="007F7744" w:rsidRDefault="00EA7504" w:rsidP="005E4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718D855C" w14:textId="77777777" w:rsidR="00EA7504" w:rsidRDefault="00EA7504"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The Board of Directors’ policy is to maintain a strong capital base </w:t>
      </w:r>
      <w:proofErr w:type="gramStart"/>
      <w:r>
        <w:rPr>
          <w:rFonts w:ascii="Times New Roman" w:hAnsi="Times New Roman"/>
          <w:sz w:val="22"/>
          <w:szCs w:val="22"/>
        </w:rPr>
        <w:t>so as to</w:t>
      </w:r>
      <w:proofErr w:type="gramEnd"/>
      <w:r>
        <w:rPr>
          <w:rFonts w:ascii="Times New Roman" w:hAnsi="Times New Roman"/>
          <w:sz w:val="22"/>
          <w:szCs w:val="22"/>
        </w:rPr>
        <w:t xml:space="preserve"> maintain investor, creditor and market confidence and to sustain futur</w:t>
      </w:r>
      <w:r w:rsidR="00A46586">
        <w:rPr>
          <w:rFonts w:ascii="Times New Roman" w:hAnsi="Times New Roman"/>
          <w:sz w:val="22"/>
          <w:szCs w:val="22"/>
        </w:rPr>
        <w:t xml:space="preserve">e development of the business. </w:t>
      </w:r>
      <w:r>
        <w:rPr>
          <w:rFonts w:ascii="Times New Roman" w:hAnsi="Times New Roman"/>
          <w:sz w:val="22"/>
          <w:szCs w:val="22"/>
        </w:rPr>
        <w:t xml:space="preserve">The Board monitors the return on capital, which the </w:t>
      </w:r>
      <w:r w:rsidR="00FE06A6">
        <w:rPr>
          <w:rFonts w:ascii="Times New Roman" w:hAnsi="Times New Roman"/>
          <w:sz w:val="22"/>
          <w:szCs w:val="22"/>
        </w:rPr>
        <w:t>Group</w:t>
      </w:r>
      <w:r>
        <w:rPr>
          <w:rFonts w:ascii="Times New Roman" w:hAnsi="Times New Roman"/>
          <w:sz w:val="22"/>
          <w:szCs w:val="22"/>
        </w:rPr>
        <w:t xml:space="preserve"> defines as result from operating activities divided by total shareholders’ equity, </w:t>
      </w:r>
      <w:proofErr w:type="gramStart"/>
      <w:r>
        <w:rPr>
          <w:rFonts w:ascii="Times New Roman" w:hAnsi="Times New Roman"/>
          <w:sz w:val="22"/>
          <w:szCs w:val="22"/>
        </w:rPr>
        <w:t>and also</w:t>
      </w:r>
      <w:proofErr w:type="gramEnd"/>
      <w:r>
        <w:rPr>
          <w:rFonts w:ascii="Times New Roman" w:hAnsi="Times New Roman"/>
          <w:sz w:val="22"/>
          <w:szCs w:val="22"/>
        </w:rPr>
        <w:t xml:space="preserve"> monitors the level of dividends to ordinary shareholders.</w:t>
      </w:r>
    </w:p>
    <w:p w14:paraId="5D42129B" w14:textId="77777777" w:rsidR="00EA7504" w:rsidRPr="007F7744" w:rsidRDefault="00EA7504" w:rsidP="005E4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4AD0ABA2" w14:textId="77777777" w:rsidR="00EA7504" w:rsidRPr="00EA7504" w:rsidRDefault="00EA7504"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Pr>
          <w:rFonts w:ascii="Times New Roman" w:hAnsi="Times New Roman"/>
          <w:b/>
          <w:bCs/>
          <w:i/>
          <w:iCs/>
          <w:sz w:val="22"/>
          <w:szCs w:val="22"/>
        </w:rPr>
        <w:t>Interest rate risk</w:t>
      </w:r>
    </w:p>
    <w:p w14:paraId="42555233" w14:textId="77777777" w:rsidR="00EA7504" w:rsidRPr="007F7744" w:rsidRDefault="00EA7504" w:rsidP="005E4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5E3F3B07" w14:textId="11176D93" w:rsidR="00457A36" w:rsidRDefault="00423A99"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Interest rate risk is the risk that future movements in market interest rates will affect the results of the </w:t>
      </w:r>
      <w:r w:rsidR="00097DCA">
        <w:rPr>
          <w:rFonts w:ascii="Times New Roman" w:hAnsi="Times New Roman"/>
          <w:sz w:val="22"/>
          <w:szCs w:val="22"/>
        </w:rPr>
        <w:t>Group</w:t>
      </w:r>
      <w:r>
        <w:rPr>
          <w:rFonts w:ascii="Times New Roman" w:hAnsi="Times New Roman"/>
          <w:sz w:val="22"/>
          <w:szCs w:val="22"/>
        </w:rPr>
        <w:t>’s operations</w:t>
      </w:r>
      <w:r w:rsidR="00C66B83">
        <w:rPr>
          <w:rFonts w:ascii="Times New Roman" w:hAnsi="Times New Roman"/>
          <w:sz w:val="22"/>
          <w:szCs w:val="22"/>
        </w:rPr>
        <w:t xml:space="preserve"> and its cash flows</w:t>
      </w:r>
      <w:r>
        <w:rPr>
          <w:rFonts w:ascii="Times New Roman" w:hAnsi="Times New Roman"/>
          <w:sz w:val="22"/>
          <w:szCs w:val="22"/>
        </w:rPr>
        <w:t>.</w:t>
      </w:r>
      <w:r w:rsidR="00A46586">
        <w:rPr>
          <w:rFonts w:ascii="Times New Roman" w:hAnsi="Times New Roman"/>
          <w:sz w:val="22"/>
          <w:szCs w:val="22"/>
        </w:rPr>
        <w:t xml:space="preserve"> </w:t>
      </w:r>
      <w:r w:rsidR="00C66B83">
        <w:rPr>
          <w:rFonts w:ascii="Times New Roman" w:hAnsi="Times New Roman"/>
          <w:sz w:val="22"/>
          <w:szCs w:val="22"/>
        </w:rPr>
        <w:t xml:space="preserve">The </w:t>
      </w:r>
      <w:r w:rsidR="00097DCA">
        <w:rPr>
          <w:rFonts w:ascii="Times New Roman" w:hAnsi="Times New Roman"/>
          <w:sz w:val="22"/>
          <w:szCs w:val="22"/>
        </w:rPr>
        <w:t>Group</w:t>
      </w:r>
      <w:r w:rsidR="00C66B83">
        <w:rPr>
          <w:rFonts w:ascii="Times New Roman" w:hAnsi="Times New Roman"/>
          <w:sz w:val="22"/>
          <w:szCs w:val="22"/>
        </w:rPr>
        <w:t xml:space="preserve"> is primarily exposed to interest rate risk from its borrowings (note 1</w:t>
      </w:r>
      <w:r w:rsidR="006D18B6">
        <w:rPr>
          <w:rFonts w:ascii="Times New Roman" w:hAnsi="Times New Roman"/>
          <w:sz w:val="22"/>
          <w:szCs w:val="22"/>
        </w:rPr>
        <w:t>3</w:t>
      </w:r>
      <w:r w:rsidR="000551D5">
        <w:rPr>
          <w:rFonts w:ascii="Times New Roman" w:hAnsi="Times New Roman"/>
          <w:sz w:val="22"/>
          <w:szCs w:val="22"/>
        </w:rPr>
        <w:t xml:space="preserve"> to the financial statements</w:t>
      </w:r>
      <w:r w:rsidR="00C66B83">
        <w:rPr>
          <w:rFonts w:ascii="Times New Roman" w:hAnsi="Times New Roman"/>
          <w:sz w:val="22"/>
          <w:szCs w:val="22"/>
        </w:rPr>
        <w:t>).</w:t>
      </w:r>
      <w:r w:rsidR="00E27927">
        <w:rPr>
          <w:rFonts w:ascii="Times New Roman" w:hAnsi="Times New Roman"/>
          <w:sz w:val="22"/>
          <w:szCs w:val="22"/>
        </w:rPr>
        <w:t xml:space="preserve"> The </w:t>
      </w:r>
      <w:r w:rsidR="00097DCA">
        <w:rPr>
          <w:rFonts w:ascii="Times New Roman" w:hAnsi="Times New Roman"/>
          <w:sz w:val="22"/>
          <w:szCs w:val="22"/>
        </w:rPr>
        <w:t>Group</w:t>
      </w:r>
      <w:r w:rsidR="00E27927">
        <w:rPr>
          <w:rFonts w:ascii="Times New Roman" w:hAnsi="Times New Roman"/>
          <w:sz w:val="22"/>
          <w:szCs w:val="22"/>
        </w:rPr>
        <w:t xml:space="preserve"> manages the interest rate risk o</w:t>
      </w:r>
      <w:r w:rsidR="00BE4F1B">
        <w:rPr>
          <w:rFonts w:ascii="Times New Roman" w:hAnsi="Times New Roman"/>
          <w:sz w:val="22"/>
          <w:szCs w:val="22"/>
        </w:rPr>
        <w:t>f financial assets and</w:t>
      </w:r>
      <w:r w:rsidR="00E27927">
        <w:rPr>
          <w:rFonts w:ascii="Times New Roman" w:hAnsi="Times New Roman"/>
          <w:sz w:val="22"/>
          <w:szCs w:val="22"/>
        </w:rPr>
        <w:t xml:space="preserve"> liabilities by considering</w:t>
      </w:r>
      <w:r w:rsidR="005E4423">
        <w:rPr>
          <w:rFonts w:ascii="Times New Roman" w:hAnsi="Times New Roman"/>
          <w:sz w:val="22"/>
          <w:szCs w:val="22"/>
        </w:rPr>
        <w:t xml:space="preserve"> fixed and </w:t>
      </w:r>
      <w:r w:rsidR="00E27927">
        <w:rPr>
          <w:rFonts w:ascii="Times New Roman" w:hAnsi="Times New Roman"/>
          <w:sz w:val="22"/>
          <w:szCs w:val="22"/>
        </w:rPr>
        <w:t>floating rates depend</w:t>
      </w:r>
      <w:r w:rsidR="00F82D61">
        <w:rPr>
          <w:rFonts w:ascii="Times New Roman" w:hAnsi="Times New Roman"/>
          <w:sz w:val="22"/>
          <w:szCs w:val="22"/>
        </w:rPr>
        <w:t>ing</w:t>
      </w:r>
      <w:r w:rsidR="00E27927">
        <w:rPr>
          <w:rFonts w:ascii="Times New Roman" w:hAnsi="Times New Roman"/>
          <w:sz w:val="22"/>
          <w:szCs w:val="22"/>
        </w:rPr>
        <w:t xml:space="preserve"> on the market situation.</w:t>
      </w:r>
    </w:p>
    <w:p w14:paraId="3AC866D7" w14:textId="640FD4A1" w:rsidR="007F7744" w:rsidRDefault="007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16BBAF2" w14:textId="4DE11F87" w:rsidR="00E05B86" w:rsidRDefault="00BA30F4" w:rsidP="006D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630"/>
        <w:rPr>
          <w:rFonts w:ascii="Times New Roman" w:hAnsi="Times New Roman"/>
          <w:sz w:val="22"/>
          <w:szCs w:val="22"/>
        </w:rPr>
      </w:pPr>
      <w:r>
        <w:rPr>
          <w:rFonts w:ascii="Times New Roman" w:hAnsi="Times New Roman"/>
          <w:sz w:val="22"/>
          <w:szCs w:val="22"/>
        </w:rPr>
        <w:t xml:space="preserve">The interest rates of interest-bearing financial liabilities as at 31 December 2019 and 2018 and </w:t>
      </w:r>
      <w:r w:rsidR="006D1CB1">
        <w:rPr>
          <w:rFonts w:ascii="Times New Roman" w:hAnsi="Times New Roman"/>
          <w:sz w:val="22"/>
          <w:szCs w:val="22"/>
        </w:rPr>
        <w:t>the periods in which those liabilities mature were as follow:</w:t>
      </w:r>
    </w:p>
    <w:p w14:paraId="0CDB85EA" w14:textId="77777777" w:rsidR="00E05B86" w:rsidRDefault="00E0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80" w:type="dxa"/>
        <w:tblInd w:w="558" w:type="dxa"/>
        <w:tblLayout w:type="fixed"/>
        <w:tblLook w:val="01E0" w:firstRow="1" w:lastRow="1" w:firstColumn="1" w:lastColumn="1" w:noHBand="0" w:noVBand="0"/>
      </w:tblPr>
      <w:tblGrid>
        <w:gridCol w:w="2520"/>
        <w:gridCol w:w="1350"/>
        <w:gridCol w:w="1170"/>
        <w:gridCol w:w="266"/>
        <w:gridCol w:w="1174"/>
        <w:gridCol w:w="266"/>
        <w:gridCol w:w="1084"/>
        <w:gridCol w:w="266"/>
        <w:gridCol w:w="1084"/>
      </w:tblGrid>
      <w:tr w:rsidR="00DF4BDA" w:rsidRPr="006171E2" w14:paraId="288FE2CE" w14:textId="77777777" w:rsidTr="00887A2A">
        <w:trPr>
          <w:tblHeader/>
        </w:trPr>
        <w:tc>
          <w:tcPr>
            <w:tcW w:w="2520" w:type="dxa"/>
          </w:tcPr>
          <w:p w14:paraId="770675C1" w14:textId="77777777" w:rsidR="00DF4BDA" w:rsidRPr="006171E2" w:rsidRDefault="00DF4BDA"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4DE076AE" w14:textId="77777777" w:rsidR="00DF4BDA" w:rsidRPr="006171E2" w:rsidRDefault="00DF4BDA"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bCs/>
                <w:sz w:val="22"/>
                <w:szCs w:val="22"/>
              </w:rPr>
            </w:pPr>
          </w:p>
        </w:tc>
        <w:tc>
          <w:tcPr>
            <w:tcW w:w="5310" w:type="dxa"/>
            <w:gridSpan w:val="7"/>
          </w:tcPr>
          <w:p w14:paraId="3735DDEF" w14:textId="77777777" w:rsidR="00DF4BDA" w:rsidRPr="006171E2" w:rsidRDefault="00711A10" w:rsidP="00DF4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b/>
                <w:bCs/>
                <w:sz w:val="22"/>
                <w:szCs w:val="22"/>
              </w:rPr>
            </w:pPr>
            <w:r>
              <w:rPr>
                <w:rFonts w:ascii="Times New Roman" w:hAnsi="Times New Roman" w:cs="Times New Roman"/>
                <w:b/>
                <w:bCs/>
                <w:sz w:val="22"/>
                <w:szCs w:val="22"/>
              </w:rPr>
              <w:t>Consolidated</w:t>
            </w:r>
            <w:r w:rsidRPr="006171E2">
              <w:rPr>
                <w:rFonts w:ascii="Times New Roman" w:hAnsi="Times New Roman" w:cs="Times New Roman"/>
                <w:b/>
                <w:bCs/>
                <w:sz w:val="22"/>
                <w:szCs w:val="22"/>
              </w:rPr>
              <w:t xml:space="preserve"> financial statements </w:t>
            </w:r>
            <w:r w:rsidR="00DF4BDA" w:rsidRPr="006171E2">
              <w:rPr>
                <w:rFonts w:ascii="Times New Roman" w:hAnsi="Times New Roman" w:cs="Times New Roman"/>
                <w:b/>
                <w:bCs/>
                <w:sz w:val="22"/>
                <w:szCs w:val="22"/>
              </w:rPr>
              <w:t xml:space="preserve">/ </w:t>
            </w:r>
          </w:p>
        </w:tc>
      </w:tr>
      <w:tr w:rsidR="00DF4BDA" w:rsidRPr="006171E2" w14:paraId="0FC65877" w14:textId="77777777" w:rsidTr="00334929">
        <w:trPr>
          <w:tblHeader/>
        </w:trPr>
        <w:tc>
          <w:tcPr>
            <w:tcW w:w="2520" w:type="dxa"/>
          </w:tcPr>
          <w:p w14:paraId="32FCCF87" w14:textId="77777777" w:rsidR="00DF4BDA" w:rsidRPr="006171E2" w:rsidRDefault="00DF4BDA"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27B24DF4" w14:textId="77777777" w:rsidR="00DF4BDA" w:rsidRPr="006171E2" w:rsidRDefault="00DF4BDA"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bCs/>
                <w:sz w:val="22"/>
                <w:szCs w:val="22"/>
              </w:rPr>
            </w:pPr>
          </w:p>
        </w:tc>
        <w:tc>
          <w:tcPr>
            <w:tcW w:w="5310" w:type="dxa"/>
            <w:gridSpan w:val="7"/>
          </w:tcPr>
          <w:p w14:paraId="7E65504B" w14:textId="77777777" w:rsidR="00DF4BDA" w:rsidRPr="006171E2" w:rsidRDefault="00DF4BDA"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b/>
                <w:bCs/>
                <w:sz w:val="22"/>
                <w:szCs w:val="22"/>
              </w:rPr>
            </w:pPr>
            <w:r w:rsidRPr="006171E2">
              <w:rPr>
                <w:rFonts w:ascii="Times New Roman" w:hAnsi="Times New Roman" w:cs="Times New Roman"/>
                <w:b/>
                <w:bCs/>
                <w:sz w:val="22"/>
                <w:szCs w:val="22"/>
              </w:rPr>
              <w:t>Separate financial statements</w:t>
            </w:r>
          </w:p>
        </w:tc>
      </w:tr>
      <w:tr w:rsidR="00334929" w:rsidRPr="006171E2" w14:paraId="30856231" w14:textId="77777777" w:rsidTr="00334929">
        <w:trPr>
          <w:tblHeader/>
        </w:trPr>
        <w:tc>
          <w:tcPr>
            <w:tcW w:w="2520" w:type="dxa"/>
          </w:tcPr>
          <w:p w14:paraId="3F25F3B8" w14:textId="77777777" w:rsidR="00334929" w:rsidRPr="006171E2" w:rsidRDefault="00334929"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2E03C2D2" w14:textId="77777777" w:rsidR="00334929" w:rsidRPr="006171E2" w:rsidRDefault="00334929"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bCs/>
                <w:sz w:val="22"/>
                <w:szCs w:val="22"/>
              </w:rPr>
            </w:pPr>
          </w:p>
        </w:tc>
        <w:tc>
          <w:tcPr>
            <w:tcW w:w="5310" w:type="dxa"/>
            <w:gridSpan w:val="7"/>
            <w:tcBorders>
              <w:bottom w:val="single" w:sz="4" w:space="0" w:color="auto"/>
            </w:tcBorders>
          </w:tcPr>
          <w:p w14:paraId="6155B81F" w14:textId="1EEF5A1C" w:rsidR="00334929" w:rsidRPr="00334929" w:rsidRDefault="00334929"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334929">
              <w:rPr>
                <w:rFonts w:ascii="Times New Roman" w:hAnsi="Times New Roman" w:cs="Times New Roman"/>
                <w:sz w:val="22"/>
                <w:szCs w:val="22"/>
              </w:rPr>
              <w:t>Maturity period</w:t>
            </w:r>
          </w:p>
        </w:tc>
      </w:tr>
      <w:tr w:rsidR="00617838" w:rsidRPr="006171E2" w14:paraId="070DAD04" w14:textId="77777777" w:rsidTr="00334929">
        <w:trPr>
          <w:tblHeader/>
        </w:trPr>
        <w:tc>
          <w:tcPr>
            <w:tcW w:w="2520" w:type="dxa"/>
          </w:tcPr>
          <w:p w14:paraId="473C9397"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79F6D0D5"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bCs/>
                <w:sz w:val="22"/>
                <w:szCs w:val="22"/>
              </w:rPr>
            </w:pPr>
          </w:p>
        </w:tc>
        <w:tc>
          <w:tcPr>
            <w:tcW w:w="1170" w:type="dxa"/>
            <w:tcBorders>
              <w:top w:val="single" w:sz="4" w:space="0" w:color="auto"/>
            </w:tcBorders>
          </w:tcPr>
          <w:p w14:paraId="0CB67870"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p>
        </w:tc>
        <w:tc>
          <w:tcPr>
            <w:tcW w:w="266" w:type="dxa"/>
            <w:tcBorders>
              <w:top w:val="single" w:sz="4" w:space="0" w:color="auto"/>
            </w:tcBorders>
          </w:tcPr>
          <w:p w14:paraId="4F371A4F"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1174" w:type="dxa"/>
            <w:tcBorders>
              <w:top w:val="single" w:sz="4" w:space="0" w:color="auto"/>
            </w:tcBorders>
            <w:vAlign w:val="bottom"/>
          </w:tcPr>
          <w:p w14:paraId="0FF91654"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After 1 year</w:t>
            </w:r>
          </w:p>
        </w:tc>
        <w:tc>
          <w:tcPr>
            <w:tcW w:w="266" w:type="dxa"/>
            <w:tcBorders>
              <w:top w:val="single" w:sz="4" w:space="0" w:color="auto"/>
            </w:tcBorders>
          </w:tcPr>
          <w:p w14:paraId="61DA4EE2"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1084" w:type="dxa"/>
            <w:tcBorders>
              <w:top w:val="single" w:sz="4" w:space="0" w:color="auto"/>
            </w:tcBorders>
          </w:tcPr>
          <w:p w14:paraId="0F11210D"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p>
        </w:tc>
        <w:tc>
          <w:tcPr>
            <w:tcW w:w="266" w:type="dxa"/>
            <w:tcBorders>
              <w:top w:val="single" w:sz="4" w:space="0" w:color="auto"/>
            </w:tcBorders>
          </w:tcPr>
          <w:p w14:paraId="1F2DA73F"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1084" w:type="dxa"/>
            <w:tcBorders>
              <w:top w:val="single" w:sz="4" w:space="0" w:color="auto"/>
            </w:tcBorders>
            <w:vAlign w:val="bottom"/>
          </w:tcPr>
          <w:p w14:paraId="3575E637"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p>
        </w:tc>
      </w:tr>
      <w:tr w:rsidR="00617838" w:rsidRPr="006171E2" w14:paraId="7B94048E" w14:textId="77777777" w:rsidTr="00887A2A">
        <w:trPr>
          <w:tblHeader/>
        </w:trPr>
        <w:tc>
          <w:tcPr>
            <w:tcW w:w="2520" w:type="dxa"/>
          </w:tcPr>
          <w:p w14:paraId="32B32E8C"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1F0D7E43" w14:textId="09E3FD8E"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bCs/>
                <w:sz w:val="22"/>
                <w:szCs w:val="22"/>
              </w:rPr>
            </w:pPr>
          </w:p>
        </w:tc>
        <w:tc>
          <w:tcPr>
            <w:tcW w:w="1170" w:type="dxa"/>
          </w:tcPr>
          <w:p w14:paraId="63B19C2A"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Within</w:t>
            </w:r>
          </w:p>
        </w:tc>
        <w:tc>
          <w:tcPr>
            <w:tcW w:w="266" w:type="dxa"/>
          </w:tcPr>
          <w:p w14:paraId="2FC0F091"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1174" w:type="dxa"/>
            <w:vAlign w:val="bottom"/>
          </w:tcPr>
          <w:p w14:paraId="17D9C771"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but within</w:t>
            </w:r>
          </w:p>
        </w:tc>
        <w:tc>
          <w:tcPr>
            <w:tcW w:w="266" w:type="dxa"/>
          </w:tcPr>
          <w:p w14:paraId="18C4E895"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1084" w:type="dxa"/>
          </w:tcPr>
          <w:p w14:paraId="551B6E40"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After</w:t>
            </w:r>
          </w:p>
        </w:tc>
        <w:tc>
          <w:tcPr>
            <w:tcW w:w="266" w:type="dxa"/>
          </w:tcPr>
          <w:p w14:paraId="18616A17"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1084" w:type="dxa"/>
            <w:vAlign w:val="bottom"/>
          </w:tcPr>
          <w:p w14:paraId="6C2FA9DA"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p>
        </w:tc>
      </w:tr>
      <w:tr w:rsidR="00617838" w:rsidRPr="006171E2" w14:paraId="141646E7" w14:textId="77777777" w:rsidTr="00887A2A">
        <w:trPr>
          <w:tblHeader/>
        </w:trPr>
        <w:tc>
          <w:tcPr>
            <w:tcW w:w="2520" w:type="dxa"/>
          </w:tcPr>
          <w:p w14:paraId="787FBF3B" w14:textId="77777777" w:rsidR="00617838" w:rsidRPr="00075461" w:rsidRDefault="00075461"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075461">
              <w:rPr>
                <w:rFonts w:ascii="Times New Roman" w:hAnsi="Times New Roman" w:cs="Times New Roman"/>
                <w:b/>
                <w:bCs/>
                <w:i/>
                <w:iCs/>
                <w:sz w:val="22"/>
                <w:szCs w:val="22"/>
              </w:rPr>
              <w:t>At 31 December</w:t>
            </w:r>
          </w:p>
        </w:tc>
        <w:tc>
          <w:tcPr>
            <w:tcW w:w="1350" w:type="dxa"/>
          </w:tcPr>
          <w:p w14:paraId="57D8402E"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sz w:val="22"/>
                <w:szCs w:val="22"/>
              </w:rPr>
            </w:pPr>
            <w:r w:rsidRPr="006171E2">
              <w:rPr>
                <w:rFonts w:ascii="Times New Roman" w:hAnsi="Times New Roman" w:cs="Times New Roman"/>
                <w:sz w:val="22"/>
                <w:szCs w:val="22"/>
              </w:rPr>
              <w:t>Interest rate</w:t>
            </w:r>
          </w:p>
        </w:tc>
        <w:tc>
          <w:tcPr>
            <w:tcW w:w="1170" w:type="dxa"/>
          </w:tcPr>
          <w:p w14:paraId="1E230765"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1 year</w:t>
            </w:r>
          </w:p>
        </w:tc>
        <w:tc>
          <w:tcPr>
            <w:tcW w:w="266" w:type="dxa"/>
          </w:tcPr>
          <w:p w14:paraId="40DF69A2"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1174" w:type="dxa"/>
            <w:vAlign w:val="bottom"/>
          </w:tcPr>
          <w:p w14:paraId="55E451AE"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5 years</w:t>
            </w:r>
          </w:p>
        </w:tc>
        <w:tc>
          <w:tcPr>
            <w:tcW w:w="266" w:type="dxa"/>
          </w:tcPr>
          <w:p w14:paraId="331E5448"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1084" w:type="dxa"/>
          </w:tcPr>
          <w:p w14:paraId="2D94205B"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5 years</w:t>
            </w:r>
          </w:p>
        </w:tc>
        <w:tc>
          <w:tcPr>
            <w:tcW w:w="266" w:type="dxa"/>
          </w:tcPr>
          <w:p w14:paraId="26AA0080"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1084" w:type="dxa"/>
            <w:vAlign w:val="bottom"/>
          </w:tcPr>
          <w:p w14:paraId="62E2063D"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Total</w:t>
            </w:r>
          </w:p>
        </w:tc>
      </w:tr>
      <w:tr w:rsidR="00617838" w:rsidRPr="006171E2" w14:paraId="3DB0403E" w14:textId="77777777" w:rsidTr="00887A2A">
        <w:trPr>
          <w:tblHeader/>
        </w:trPr>
        <w:tc>
          <w:tcPr>
            <w:tcW w:w="2520" w:type="dxa"/>
          </w:tcPr>
          <w:p w14:paraId="35AABF3F"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350" w:type="dxa"/>
          </w:tcPr>
          <w:p w14:paraId="7277979F"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6171E2">
              <w:rPr>
                <w:rFonts w:ascii="Times New Roman" w:hAnsi="Times New Roman" w:cs="Times New Roman"/>
                <w:i/>
                <w:iCs/>
                <w:sz w:val="22"/>
                <w:szCs w:val="22"/>
              </w:rPr>
              <w:t>(% per annum)</w:t>
            </w:r>
          </w:p>
        </w:tc>
        <w:tc>
          <w:tcPr>
            <w:tcW w:w="5310" w:type="dxa"/>
            <w:gridSpan w:val="7"/>
          </w:tcPr>
          <w:p w14:paraId="71009064" w14:textId="77777777" w:rsidR="00617838" w:rsidRPr="006171E2" w:rsidRDefault="00617838" w:rsidP="00210D26">
            <w:pPr>
              <w:pStyle w:val="acctfourfigures"/>
              <w:spacing w:line="240" w:lineRule="atLeast"/>
              <w:ind w:left="-90" w:right="-119"/>
              <w:jc w:val="center"/>
              <w:rPr>
                <w:i/>
                <w:iCs/>
                <w:szCs w:val="22"/>
              </w:rPr>
            </w:pPr>
            <w:r w:rsidRPr="006171E2">
              <w:rPr>
                <w:i/>
                <w:iCs/>
                <w:szCs w:val="22"/>
              </w:rPr>
              <w:t>(in thousand Baht)</w:t>
            </w:r>
          </w:p>
        </w:tc>
      </w:tr>
      <w:tr w:rsidR="00617838" w:rsidRPr="006171E2" w14:paraId="35C10662" w14:textId="77777777" w:rsidTr="00887A2A">
        <w:tc>
          <w:tcPr>
            <w:tcW w:w="2520" w:type="dxa"/>
          </w:tcPr>
          <w:p w14:paraId="2D9D645D" w14:textId="77777777" w:rsidR="00617838" w:rsidRPr="006171E2" w:rsidRDefault="00617838" w:rsidP="0026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171E2">
              <w:rPr>
                <w:rFonts w:ascii="Times New Roman" w:hAnsi="Times New Roman" w:cs="Times New Roman"/>
                <w:b/>
                <w:bCs/>
                <w:i/>
                <w:iCs/>
                <w:sz w:val="22"/>
                <w:szCs w:val="22"/>
              </w:rPr>
              <w:t>201</w:t>
            </w:r>
            <w:r w:rsidR="009B0EF0">
              <w:rPr>
                <w:rFonts w:ascii="Times New Roman" w:hAnsi="Times New Roman" w:cs="Times New Roman"/>
                <w:b/>
                <w:bCs/>
                <w:i/>
                <w:iCs/>
                <w:sz w:val="22"/>
                <w:szCs w:val="22"/>
              </w:rPr>
              <w:t>9</w:t>
            </w:r>
          </w:p>
        </w:tc>
        <w:tc>
          <w:tcPr>
            <w:tcW w:w="1350" w:type="dxa"/>
          </w:tcPr>
          <w:p w14:paraId="0A201576"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i/>
                <w:iCs/>
                <w:sz w:val="22"/>
                <w:szCs w:val="22"/>
              </w:rPr>
            </w:pPr>
          </w:p>
        </w:tc>
        <w:tc>
          <w:tcPr>
            <w:tcW w:w="1170" w:type="dxa"/>
          </w:tcPr>
          <w:p w14:paraId="0BE402E6"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Pr>
                <w:rFonts w:ascii="Times New Roman" w:hAnsi="Times New Roman" w:cs="Times New Roman"/>
                <w:sz w:val="22"/>
                <w:szCs w:val="22"/>
              </w:rPr>
            </w:pPr>
          </w:p>
        </w:tc>
        <w:tc>
          <w:tcPr>
            <w:tcW w:w="266" w:type="dxa"/>
          </w:tcPr>
          <w:p w14:paraId="454FD96B"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2354A9A0"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c>
          <w:tcPr>
            <w:tcW w:w="266" w:type="dxa"/>
          </w:tcPr>
          <w:p w14:paraId="01FC2B1B"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420E6554"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Pr>
                <w:rFonts w:ascii="Times New Roman" w:hAnsi="Times New Roman" w:cs="Times New Roman"/>
                <w:sz w:val="22"/>
                <w:szCs w:val="22"/>
              </w:rPr>
            </w:pPr>
          </w:p>
        </w:tc>
        <w:tc>
          <w:tcPr>
            <w:tcW w:w="266" w:type="dxa"/>
          </w:tcPr>
          <w:p w14:paraId="3D521C0A"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120A71EB"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r>
      <w:tr w:rsidR="00617838" w:rsidRPr="006171E2" w14:paraId="10CD6109" w14:textId="77777777" w:rsidTr="00887A2A">
        <w:tc>
          <w:tcPr>
            <w:tcW w:w="2520" w:type="dxa"/>
          </w:tcPr>
          <w:p w14:paraId="491EB86A" w14:textId="2C611EF0" w:rsidR="00617838" w:rsidRPr="00FF6BA4" w:rsidRDefault="00A00F7B"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F6BA4">
              <w:rPr>
                <w:rFonts w:ascii="Times New Roman" w:hAnsi="Times New Roman" w:cs="Times New Roman"/>
                <w:b/>
                <w:bCs/>
                <w:i/>
                <w:iCs/>
                <w:sz w:val="22"/>
                <w:szCs w:val="22"/>
              </w:rPr>
              <w:t>Financial Liabilities</w:t>
            </w:r>
          </w:p>
        </w:tc>
        <w:tc>
          <w:tcPr>
            <w:tcW w:w="1350" w:type="dxa"/>
          </w:tcPr>
          <w:p w14:paraId="3A959A0B"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sz w:val="22"/>
                <w:szCs w:val="22"/>
              </w:rPr>
            </w:pPr>
          </w:p>
        </w:tc>
        <w:tc>
          <w:tcPr>
            <w:tcW w:w="1170" w:type="dxa"/>
          </w:tcPr>
          <w:p w14:paraId="1843622E"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Pr>
                <w:rFonts w:ascii="Times New Roman" w:hAnsi="Times New Roman" w:cs="Times New Roman"/>
                <w:sz w:val="22"/>
                <w:szCs w:val="22"/>
              </w:rPr>
            </w:pPr>
          </w:p>
        </w:tc>
        <w:tc>
          <w:tcPr>
            <w:tcW w:w="266" w:type="dxa"/>
          </w:tcPr>
          <w:p w14:paraId="6C1A2B71"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430178C0"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c>
          <w:tcPr>
            <w:tcW w:w="266" w:type="dxa"/>
          </w:tcPr>
          <w:p w14:paraId="2A822A67"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5EA1844A"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Pr>
                <w:rFonts w:ascii="Times New Roman" w:hAnsi="Times New Roman" w:cs="Times New Roman"/>
                <w:sz w:val="22"/>
                <w:szCs w:val="22"/>
              </w:rPr>
            </w:pPr>
          </w:p>
        </w:tc>
        <w:tc>
          <w:tcPr>
            <w:tcW w:w="266" w:type="dxa"/>
          </w:tcPr>
          <w:p w14:paraId="755CE0AC"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072425DE"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r>
      <w:tr w:rsidR="001C4CF2" w:rsidRPr="006171E2" w14:paraId="7D033C72" w14:textId="77777777" w:rsidTr="00887A2A">
        <w:tc>
          <w:tcPr>
            <w:tcW w:w="2520" w:type="dxa"/>
          </w:tcPr>
          <w:p w14:paraId="32105044" w14:textId="26836F91" w:rsidR="001C4CF2" w:rsidRPr="006171E2" w:rsidRDefault="001C4CF2" w:rsidP="00FE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Short-term </w:t>
            </w:r>
            <w:r w:rsidR="00587FA3">
              <w:rPr>
                <w:rFonts w:ascii="Times New Roman" w:hAnsi="Times New Roman" w:cs="Times New Roman"/>
                <w:sz w:val="22"/>
                <w:szCs w:val="22"/>
              </w:rPr>
              <w:t>borrowings</w:t>
            </w:r>
          </w:p>
        </w:tc>
        <w:tc>
          <w:tcPr>
            <w:tcW w:w="1350" w:type="dxa"/>
          </w:tcPr>
          <w:p w14:paraId="36E40ACF" w14:textId="77777777" w:rsidR="001C4CF2" w:rsidRPr="006171E2" w:rsidRDefault="001C4CF2" w:rsidP="001C4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14:paraId="657F7353" w14:textId="77777777" w:rsidR="001C4CF2" w:rsidRPr="006171E2" w:rsidRDefault="001C4CF2" w:rsidP="0072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Pr>
                <w:rFonts w:ascii="Times New Roman" w:hAnsi="Times New Roman" w:cs="Times New Roman"/>
                <w:sz w:val="22"/>
                <w:szCs w:val="22"/>
              </w:rPr>
            </w:pPr>
          </w:p>
        </w:tc>
        <w:tc>
          <w:tcPr>
            <w:tcW w:w="266" w:type="dxa"/>
          </w:tcPr>
          <w:p w14:paraId="657825F8" w14:textId="77777777" w:rsidR="001C4CF2" w:rsidRPr="006171E2" w:rsidRDefault="001C4CF2" w:rsidP="001C4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4D558DBC" w14:textId="77777777" w:rsidR="001C4CF2" w:rsidRPr="006171E2" w:rsidRDefault="001C4CF2" w:rsidP="001C4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c>
          <w:tcPr>
            <w:tcW w:w="266" w:type="dxa"/>
          </w:tcPr>
          <w:p w14:paraId="662B3BB0" w14:textId="77777777" w:rsidR="001C4CF2" w:rsidRPr="006171E2" w:rsidRDefault="001C4CF2" w:rsidP="001C4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239DB956" w14:textId="77777777" w:rsidR="001C4CF2" w:rsidRPr="006171E2" w:rsidRDefault="001C4CF2" w:rsidP="001C4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Pr>
                <w:rFonts w:ascii="Times New Roman" w:hAnsi="Times New Roman" w:cs="Times New Roman"/>
                <w:sz w:val="22"/>
                <w:szCs w:val="22"/>
              </w:rPr>
            </w:pPr>
          </w:p>
        </w:tc>
        <w:tc>
          <w:tcPr>
            <w:tcW w:w="266" w:type="dxa"/>
          </w:tcPr>
          <w:p w14:paraId="74DBEF62" w14:textId="77777777" w:rsidR="001C4CF2" w:rsidRPr="006171E2" w:rsidRDefault="001C4CF2" w:rsidP="001C4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347B65F5" w14:textId="77777777" w:rsidR="001C4CF2" w:rsidRPr="006171E2" w:rsidRDefault="001C4CF2" w:rsidP="00BD6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90" w:right="-294"/>
              <w:rPr>
                <w:rFonts w:ascii="Times New Roman" w:hAnsi="Times New Roman" w:cs="Times New Roman"/>
                <w:sz w:val="22"/>
                <w:szCs w:val="22"/>
              </w:rPr>
            </w:pPr>
          </w:p>
        </w:tc>
      </w:tr>
      <w:tr w:rsidR="00FE06A6" w:rsidRPr="006171E2" w14:paraId="369E15BA" w14:textId="77777777" w:rsidTr="00887A2A">
        <w:tc>
          <w:tcPr>
            <w:tcW w:w="2520" w:type="dxa"/>
          </w:tcPr>
          <w:p w14:paraId="0032D675" w14:textId="77777777" w:rsidR="00FE06A6" w:rsidRPr="006171E2" w:rsidRDefault="00FE06A6" w:rsidP="00C5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from financial</w:t>
            </w:r>
          </w:p>
        </w:tc>
        <w:tc>
          <w:tcPr>
            <w:tcW w:w="1350" w:type="dxa"/>
          </w:tcPr>
          <w:p w14:paraId="3959EF7E" w14:textId="77777777" w:rsidR="00FE06A6" w:rsidRPr="006171E2" w:rsidRDefault="00FE06A6" w:rsidP="00C5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14:paraId="4A4575F6" w14:textId="77777777" w:rsidR="00FE06A6" w:rsidRPr="00711A10" w:rsidRDefault="00FE06A6" w:rsidP="0071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0"/>
              <w:rPr>
                <w:rFonts w:ascii="Times New Roman" w:hAnsi="Times New Roman" w:cs="Times New Roman"/>
                <w:sz w:val="22"/>
                <w:szCs w:val="22"/>
              </w:rPr>
            </w:pPr>
          </w:p>
        </w:tc>
        <w:tc>
          <w:tcPr>
            <w:tcW w:w="266" w:type="dxa"/>
          </w:tcPr>
          <w:p w14:paraId="65CB47A4" w14:textId="77777777" w:rsidR="00FE06A6" w:rsidRPr="00711A10" w:rsidRDefault="00FE06A6" w:rsidP="0071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174" w:type="dxa"/>
          </w:tcPr>
          <w:p w14:paraId="42884049" w14:textId="77777777" w:rsidR="00FE06A6" w:rsidRPr="00711A10" w:rsidRDefault="00FE06A6" w:rsidP="006F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001704F8" w14:textId="77777777" w:rsidR="00FE06A6" w:rsidRPr="00711A10" w:rsidRDefault="00FE06A6" w:rsidP="0071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0E264669" w14:textId="77777777" w:rsidR="00FE06A6" w:rsidRPr="00711A10" w:rsidRDefault="00FE06A6" w:rsidP="006F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6D67D2FB" w14:textId="77777777" w:rsidR="00FE06A6" w:rsidRPr="00711A10" w:rsidRDefault="00FE06A6" w:rsidP="0071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4315CE74" w14:textId="77777777" w:rsidR="00FE06A6" w:rsidRPr="00711A10" w:rsidRDefault="00FE06A6" w:rsidP="0071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0"/>
              <w:rPr>
                <w:rFonts w:ascii="Times New Roman" w:hAnsi="Times New Roman" w:cs="Times New Roman"/>
                <w:sz w:val="22"/>
                <w:szCs w:val="22"/>
              </w:rPr>
            </w:pPr>
          </w:p>
        </w:tc>
      </w:tr>
      <w:tr w:rsidR="00C572D4" w:rsidRPr="006171E2" w14:paraId="109C2DF7" w14:textId="77777777" w:rsidTr="00887A2A">
        <w:tc>
          <w:tcPr>
            <w:tcW w:w="2520" w:type="dxa"/>
          </w:tcPr>
          <w:p w14:paraId="69B45563" w14:textId="77777777" w:rsidR="00C572D4" w:rsidRPr="006171E2" w:rsidRDefault="00FE06A6" w:rsidP="00C5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w:t>
            </w:r>
            <w:r w:rsidR="00C572D4" w:rsidRPr="006171E2">
              <w:rPr>
                <w:rFonts w:ascii="Times New Roman" w:hAnsi="Times New Roman" w:cs="Times New Roman"/>
                <w:sz w:val="22"/>
                <w:szCs w:val="22"/>
              </w:rPr>
              <w:t>institutions</w:t>
            </w:r>
          </w:p>
        </w:tc>
        <w:tc>
          <w:tcPr>
            <w:tcW w:w="1350" w:type="dxa"/>
          </w:tcPr>
          <w:p w14:paraId="463CA87B" w14:textId="77777777" w:rsidR="00C572D4" w:rsidRPr="006171E2" w:rsidRDefault="00C572D4" w:rsidP="00C5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Market rate</w:t>
            </w:r>
          </w:p>
        </w:tc>
        <w:tc>
          <w:tcPr>
            <w:tcW w:w="1170" w:type="dxa"/>
          </w:tcPr>
          <w:p w14:paraId="201857A5" w14:textId="77777777" w:rsidR="00C572D4" w:rsidRPr="00711A10" w:rsidRDefault="005B3AB8" w:rsidP="00FE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r w:rsidRPr="005B3AB8">
              <w:rPr>
                <w:rFonts w:ascii="Times New Roman" w:hAnsi="Times New Roman" w:cs="Times New Roman"/>
                <w:sz w:val="22"/>
                <w:szCs w:val="22"/>
              </w:rPr>
              <w:t>260,000</w:t>
            </w:r>
          </w:p>
        </w:tc>
        <w:tc>
          <w:tcPr>
            <w:tcW w:w="266" w:type="dxa"/>
          </w:tcPr>
          <w:p w14:paraId="60E70A10" w14:textId="77777777" w:rsidR="00C572D4" w:rsidRPr="00711A10" w:rsidRDefault="00C572D4" w:rsidP="0071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174" w:type="dxa"/>
          </w:tcPr>
          <w:p w14:paraId="1A79FFB3" w14:textId="77777777" w:rsidR="00C572D4" w:rsidRPr="00711A10" w:rsidRDefault="005B3AB8" w:rsidP="006F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5553417B" w14:textId="77777777" w:rsidR="00C572D4" w:rsidRPr="00711A10" w:rsidRDefault="00C572D4" w:rsidP="0071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7603E226" w14:textId="77777777" w:rsidR="00C572D4" w:rsidRPr="00711A10" w:rsidRDefault="005B3AB8" w:rsidP="00FE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0E07BD2D" w14:textId="77777777" w:rsidR="00C572D4" w:rsidRPr="00711A10" w:rsidRDefault="00C572D4" w:rsidP="00711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59F11414" w14:textId="77777777" w:rsidR="00C572D4" w:rsidRPr="00711A10" w:rsidRDefault="005B3AB8" w:rsidP="00E05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sidRPr="005B3AB8">
              <w:rPr>
                <w:rFonts w:ascii="Times New Roman" w:hAnsi="Times New Roman" w:cs="Times New Roman"/>
                <w:sz w:val="22"/>
                <w:szCs w:val="22"/>
              </w:rPr>
              <w:t>260,000</w:t>
            </w:r>
          </w:p>
        </w:tc>
      </w:tr>
      <w:tr w:rsidR="00140BCC" w:rsidRPr="006171E2" w14:paraId="53BB802F" w14:textId="77777777" w:rsidTr="00887A2A">
        <w:tc>
          <w:tcPr>
            <w:tcW w:w="2520" w:type="dxa"/>
          </w:tcPr>
          <w:p w14:paraId="529C2962" w14:textId="77777777" w:rsidR="00140BCC" w:rsidRPr="006171E2" w:rsidRDefault="00140BCC" w:rsidP="0014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71E2">
              <w:rPr>
                <w:rFonts w:ascii="Times New Roman" w:hAnsi="Times New Roman" w:cs="Times New Roman"/>
                <w:sz w:val="22"/>
                <w:szCs w:val="22"/>
              </w:rPr>
              <w:t xml:space="preserve">   Current portion of </w:t>
            </w:r>
          </w:p>
        </w:tc>
        <w:tc>
          <w:tcPr>
            <w:tcW w:w="1350" w:type="dxa"/>
          </w:tcPr>
          <w:p w14:paraId="4BEC6779" w14:textId="7A9737CC" w:rsidR="00140BCC" w:rsidRPr="006171E2" w:rsidRDefault="00A00F7B" w:rsidP="0014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MLR</w:t>
            </w:r>
            <w:r>
              <w:rPr>
                <w:rFonts w:ascii="Times New Roman" w:hAnsi="Times New Roman" w:cs="Times New Roman"/>
                <w:sz w:val="22"/>
                <w:szCs w:val="22"/>
              </w:rPr>
              <w:t xml:space="preserve"> </w:t>
            </w:r>
            <w:r w:rsidRPr="006171E2">
              <w:rPr>
                <w:rFonts w:ascii="Times New Roman" w:hAnsi="Times New Roman" w:cs="Times New Roman"/>
                <w:sz w:val="22"/>
                <w:szCs w:val="22"/>
              </w:rPr>
              <w:t>minus</w:t>
            </w:r>
          </w:p>
        </w:tc>
        <w:tc>
          <w:tcPr>
            <w:tcW w:w="1170" w:type="dxa"/>
          </w:tcPr>
          <w:p w14:paraId="474A62C0" w14:textId="77777777" w:rsidR="00140BCC" w:rsidRPr="006171E2" w:rsidRDefault="00140BCC" w:rsidP="00FE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0BBB38C5" w14:textId="77777777" w:rsidR="00140BCC" w:rsidRPr="006171E2" w:rsidRDefault="00140BCC" w:rsidP="0014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287D88F4" w14:textId="77777777" w:rsidR="00140BCC" w:rsidRPr="006171E2" w:rsidRDefault="00140BCC" w:rsidP="0014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72FBB2A2" w14:textId="77777777" w:rsidR="00140BCC" w:rsidRPr="006171E2" w:rsidRDefault="00140BCC" w:rsidP="0014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3D00E152" w14:textId="77777777" w:rsidR="00140BCC" w:rsidRPr="006171E2" w:rsidRDefault="00140BCC" w:rsidP="00FE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65D0D2FD" w14:textId="77777777" w:rsidR="00140BCC" w:rsidRPr="006171E2" w:rsidRDefault="00140BCC" w:rsidP="0014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173B29B3" w14:textId="77777777" w:rsidR="00140BCC" w:rsidRPr="006171E2" w:rsidRDefault="00140BCC" w:rsidP="00E05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140BCC" w:rsidRPr="006171E2" w14:paraId="6A81CB97" w14:textId="77777777" w:rsidTr="00887A2A">
        <w:tc>
          <w:tcPr>
            <w:tcW w:w="2520" w:type="dxa"/>
          </w:tcPr>
          <w:p w14:paraId="5B3161D7" w14:textId="1B5BD1CA" w:rsidR="00140BCC" w:rsidRPr="006171E2" w:rsidRDefault="00140BCC" w:rsidP="0014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71E2">
              <w:rPr>
                <w:rFonts w:ascii="Times New Roman" w:hAnsi="Times New Roman" w:cs="Times New Roman"/>
                <w:sz w:val="22"/>
                <w:szCs w:val="22"/>
              </w:rPr>
              <w:t xml:space="preserve">      long-term </w:t>
            </w:r>
            <w:r w:rsidR="00587FA3">
              <w:rPr>
                <w:rFonts w:ascii="Times New Roman" w:hAnsi="Times New Roman" w:cs="Times New Roman"/>
                <w:sz w:val="22"/>
                <w:szCs w:val="22"/>
              </w:rPr>
              <w:t>borrowings</w:t>
            </w:r>
          </w:p>
        </w:tc>
        <w:tc>
          <w:tcPr>
            <w:tcW w:w="1350" w:type="dxa"/>
          </w:tcPr>
          <w:p w14:paraId="10835BFC" w14:textId="0A065608" w:rsidR="00140BCC" w:rsidRPr="006171E2" w:rsidRDefault="00A00F7B" w:rsidP="0014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2.12</w:t>
            </w:r>
            <w:r>
              <w:rPr>
                <w:rFonts w:ascii="Times New Roman" w:hAnsi="Times New Roman" w:cs="Times New Roman"/>
                <w:sz w:val="22"/>
                <w:szCs w:val="22"/>
              </w:rPr>
              <w:t xml:space="preserve">% </w:t>
            </w:r>
            <w:r w:rsidRPr="006171E2">
              <w:rPr>
                <w:rFonts w:ascii="Times New Roman" w:hAnsi="Times New Roman" w:cs="Times New Roman"/>
                <w:sz w:val="22"/>
                <w:szCs w:val="22"/>
              </w:rPr>
              <w:t>and</w:t>
            </w:r>
          </w:p>
        </w:tc>
        <w:tc>
          <w:tcPr>
            <w:tcW w:w="1170" w:type="dxa"/>
          </w:tcPr>
          <w:p w14:paraId="1A6C9516" w14:textId="77777777" w:rsidR="00140BCC" w:rsidRPr="006171E2" w:rsidRDefault="00140BCC" w:rsidP="00FE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52A02BDB" w14:textId="77777777" w:rsidR="00140BCC" w:rsidRPr="006171E2" w:rsidRDefault="00140BCC" w:rsidP="0014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65BF599B" w14:textId="77777777" w:rsidR="00140BCC" w:rsidRPr="006171E2" w:rsidRDefault="00140BCC" w:rsidP="0014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78DD8278" w14:textId="77777777" w:rsidR="00140BCC" w:rsidRPr="006171E2" w:rsidRDefault="00140BCC" w:rsidP="0014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64E33CC3" w14:textId="77777777" w:rsidR="00140BCC" w:rsidRPr="006171E2" w:rsidRDefault="00140BCC" w:rsidP="00FE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7C9EF8C0" w14:textId="77777777" w:rsidR="00140BCC" w:rsidRPr="006171E2" w:rsidRDefault="00140BCC" w:rsidP="0014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79B9DDE0" w14:textId="77777777" w:rsidR="00140BCC" w:rsidRPr="006171E2" w:rsidRDefault="00140BCC" w:rsidP="00E05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881CD9" w:rsidRPr="006171E2" w14:paraId="6C9D10EE" w14:textId="77777777" w:rsidTr="00887A2A">
        <w:tc>
          <w:tcPr>
            <w:tcW w:w="2520" w:type="dxa"/>
          </w:tcPr>
          <w:p w14:paraId="106C4B61"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71E2">
              <w:rPr>
                <w:rFonts w:ascii="Times New Roman" w:hAnsi="Times New Roman" w:cs="Times New Roman"/>
                <w:sz w:val="22"/>
                <w:szCs w:val="22"/>
              </w:rPr>
              <w:t xml:space="preserve">      </w:t>
            </w:r>
            <w:r>
              <w:rPr>
                <w:rFonts w:ascii="Times New Roman" w:hAnsi="Times New Roman" w:cs="Times New Roman"/>
                <w:sz w:val="22"/>
                <w:szCs w:val="22"/>
              </w:rPr>
              <w:t xml:space="preserve">from financial </w:t>
            </w:r>
          </w:p>
        </w:tc>
        <w:tc>
          <w:tcPr>
            <w:tcW w:w="1350" w:type="dxa"/>
          </w:tcPr>
          <w:p w14:paraId="259494D1" w14:textId="2C8BEA22"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6 months</w:t>
            </w:r>
          </w:p>
        </w:tc>
        <w:tc>
          <w:tcPr>
            <w:tcW w:w="1170" w:type="dxa"/>
          </w:tcPr>
          <w:p w14:paraId="501DE1D4"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256D5BEE"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6F6C9219"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332DC4B7"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7DE06F3A"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2618009A"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01DBE998"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881CD9" w:rsidRPr="006171E2" w14:paraId="074C2A5A" w14:textId="77777777" w:rsidTr="00887A2A">
        <w:tc>
          <w:tcPr>
            <w:tcW w:w="2520" w:type="dxa"/>
          </w:tcPr>
          <w:p w14:paraId="609F7AD0"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71E2">
              <w:rPr>
                <w:rFonts w:ascii="Times New Roman" w:hAnsi="Times New Roman" w:cs="Times New Roman"/>
                <w:sz w:val="22"/>
                <w:szCs w:val="22"/>
              </w:rPr>
              <w:t xml:space="preserve">      </w:t>
            </w:r>
            <w:r>
              <w:rPr>
                <w:rFonts w:ascii="Times New Roman" w:hAnsi="Times New Roman" w:cs="Times New Roman"/>
                <w:sz w:val="22"/>
                <w:szCs w:val="22"/>
              </w:rPr>
              <w:t>institutions</w:t>
            </w:r>
          </w:p>
        </w:tc>
        <w:tc>
          <w:tcPr>
            <w:tcW w:w="1350" w:type="dxa"/>
          </w:tcPr>
          <w:p w14:paraId="6137742C" w14:textId="26826BF4"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BIBOR plus</w:t>
            </w:r>
          </w:p>
        </w:tc>
        <w:tc>
          <w:tcPr>
            <w:tcW w:w="1170" w:type="dxa"/>
          </w:tcPr>
          <w:p w14:paraId="2770AA6E" w14:textId="59F1BF09"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28470DC3"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48E7B679" w14:textId="0F556433"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7C50287B"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2A2DDF6F" w14:textId="60509AF4"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3CE17CC4"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317C4412" w14:textId="07C65FA9"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881CD9" w:rsidRPr="006171E2" w14:paraId="47A59951" w14:textId="77777777" w:rsidTr="00887A2A">
        <w:trPr>
          <w:trHeight w:val="245"/>
        </w:trPr>
        <w:tc>
          <w:tcPr>
            <w:tcW w:w="2520" w:type="dxa"/>
          </w:tcPr>
          <w:p w14:paraId="100180EF"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24BC1A2E" w14:textId="0EA1D33A"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1.25</w:t>
            </w:r>
            <w:r>
              <w:rPr>
                <w:rFonts w:ascii="Times New Roman" w:hAnsi="Times New Roman" w:cs="Times New Roman"/>
                <w:sz w:val="22"/>
                <w:szCs w:val="22"/>
              </w:rPr>
              <w:t>%</w:t>
            </w:r>
          </w:p>
        </w:tc>
        <w:tc>
          <w:tcPr>
            <w:tcW w:w="1170" w:type="dxa"/>
          </w:tcPr>
          <w:p w14:paraId="5F4529E1" w14:textId="2B6D6E48" w:rsidR="00881CD9" w:rsidRPr="00711A10"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r w:rsidRPr="005B3AB8">
              <w:rPr>
                <w:rFonts w:ascii="Times New Roman" w:hAnsi="Times New Roman" w:cs="Times New Roman"/>
                <w:sz w:val="22"/>
                <w:szCs w:val="22"/>
              </w:rPr>
              <w:t>215,990</w:t>
            </w:r>
          </w:p>
        </w:tc>
        <w:tc>
          <w:tcPr>
            <w:tcW w:w="266" w:type="dxa"/>
          </w:tcPr>
          <w:p w14:paraId="7B648E67" w14:textId="77777777" w:rsidR="00881CD9" w:rsidRPr="00711A10"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174" w:type="dxa"/>
          </w:tcPr>
          <w:p w14:paraId="5BB7F44F" w14:textId="202C8312" w:rsidR="00881CD9" w:rsidRPr="00711A10"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3B24744F" w14:textId="77777777" w:rsidR="00881CD9" w:rsidRPr="00711A10"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008ECCFA" w14:textId="66AD04E1" w:rsidR="00881CD9" w:rsidRPr="00711A10"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015A30DF" w14:textId="77777777" w:rsidR="00881CD9" w:rsidRPr="00711A10"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7C118844" w14:textId="16A1268C" w:rsidR="00881CD9" w:rsidRPr="00711A10"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sidRPr="005B3AB8">
              <w:rPr>
                <w:rFonts w:ascii="Times New Roman" w:hAnsi="Times New Roman" w:cs="Times New Roman"/>
                <w:sz w:val="22"/>
                <w:szCs w:val="22"/>
              </w:rPr>
              <w:t>215,990</w:t>
            </w:r>
          </w:p>
        </w:tc>
      </w:tr>
      <w:tr w:rsidR="00881CD9" w:rsidRPr="006171E2" w14:paraId="4957E2C5" w14:textId="77777777" w:rsidTr="00887A2A">
        <w:tc>
          <w:tcPr>
            <w:tcW w:w="2520" w:type="dxa"/>
          </w:tcPr>
          <w:p w14:paraId="25735516" w14:textId="00CE7475"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Long-term </w:t>
            </w:r>
            <w:r w:rsidR="00587FA3">
              <w:rPr>
                <w:rFonts w:ascii="Times New Roman" w:hAnsi="Times New Roman" w:cs="Times New Roman"/>
                <w:sz w:val="22"/>
                <w:szCs w:val="22"/>
              </w:rPr>
              <w:t>borrowings</w:t>
            </w:r>
          </w:p>
        </w:tc>
        <w:tc>
          <w:tcPr>
            <w:tcW w:w="1350" w:type="dxa"/>
          </w:tcPr>
          <w:p w14:paraId="5493F91F"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MLR minus</w:t>
            </w:r>
          </w:p>
        </w:tc>
        <w:tc>
          <w:tcPr>
            <w:tcW w:w="1170" w:type="dxa"/>
          </w:tcPr>
          <w:p w14:paraId="4BC8F9B8"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7820F16A"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22DA6D17"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3097CF51"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4AF92699"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534AA30F"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715E4A5E"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881CD9" w:rsidRPr="006171E2" w14:paraId="47FD4075" w14:textId="77777777" w:rsidTr="00887A2A">
        <w:tc>
          <w:tcPr>
            <w:tcW w:w="2520" w:type="dxa"/>
          </w:tcPr>
          <w:p w14:paraId="4BA38BB0"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from financial </w:t>
            </w:r>
          </w:p>
        </w:tc>
        <w:tc>
          <w:tcPr>
            <w:tcW w:w="1350" w:type="dxa"/>
          </w:tcPr>
          <w:p w14:paraId="5C32BCE5" w14:textId="486E33E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2.12</w:t>
            </w:r>
            <w:r>
              <w:rPr>
                <w:rFonts w:ascii="Times New Roman" w:hAnsi="Times New Roman" w:cs="Times New Roman"/>
                <w:sz w:val="22"/>
                <w:szCs w:val="22"/>
              </w:rPr>
              <w:t xml:space="preserve">% </w:t>
            </w:r>
            <w:r w:rsidRPr="006171E2">
              <w:rPr>
                <w:rFonts w:ascii="Times New Roman" w:hAnsi="Times New Roman" w:cs="Times New Roman"/>
                <w:sz w:val="22"/>
                <w:szCs w:val="22"/>
              </w:rPr>
              <w:t>and</w:t>
            </w:r>
          </w:p>
        </w:tc>
        <w:tc>
          <w:tcPr>
            <w:tcW w:w="1170" w:type="dxa"/>
          </w:tcPr>
          <w:p w14:paraId="218594DB"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1CAC4C1C"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18F08AA4"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5F037F75"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243D8917"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67C10C2C"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73FCE57F"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881CD9" w:rsidRPr="006171E2" w14:paraId="57F3A589" w14:textId="77777777" w:rsidTr="00887A2A">
        <w:tc>
          <w:tcPr>
            <w:tcW w:w="2520" w:type="dxa"/>
          </w:tcPr>
          <w:p w14:paraId="599EA424"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6171E2">
              <w:rPr>
                <w:rFonts w:ascii="Times New Roman" w:hAnsi="Times New Roman" w:cs="Times New Roman"/>
                <w:sz w:val="22"/>
                <w:szCs w:val="22"/>
              </w:rPr>
              <w:t>institutions</w:t>
            </w:r>
          </w:p>
        </w:tc>
        <w:tc>
          <w:tcPr>
            <w:tcW w:w="1350" w:type="dxa"/>
          </w:tcPr>
          <w:p w14:paraId="360BD88A" w14:textId="6D61422E"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6 months</w:t>
            </w:r>
          </w:p>
        </w:tc>
        <w:tc>
          <w:tcPr>
            <w:tcW w:w="1170" w:type="dxa"/>
          </w:tcPr>
          <w:p w14:paraId="7F7EE957"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42CAAC2F"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743C7165"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4DD7263A"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51E266B2"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758A9C84"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61A37CB2"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881CD9" w:rsidRPr="006171E2" w14:paraId="324EA49E" w14:textId="77777777" w:rsidTr="00887A2A">
        <w:tc>
          <w:tcPr>
            <w:tcW w:w="2520" w:type="dxa"/>
          </w:tcPr>
          <w:p w14:paraId="39224FB0"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7457E162" w14:textId="4089506A"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BIBOR plus</w:t>
            </w:r>
          </w:p>
        </w:tc>
        <w:tc>
          <w:tcPr>
            <w:tcW w:w="1170" w:type="dxa"/>
          </w:tcPr>
          <w:p w14:paraId="6A6E739F"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2A5680E4"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539B7468"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0DCDA1DC"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24C733DD"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091D6EF1"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4935DC3B"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881CD9" w:rsidRPr="006171E2" w14:paraId="0B635127" w14:textId="77777777" w:rsidTr="00887A2A">
        <w:tc>
          <w:tcPr>
            <w:tcW w:w="2520" w:type="dxa"/>
          </w:tcPr>
          <w:p w14:paraId="0E0E0B6E"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4BD9401F" w14:textId="6EDED70F"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1.25</w:t>
            </w:r>
            <w:r>
              <w:rPr>
                <w:rFonts w:ascii="Times New Roman" w:hAnsi="Times New Roman" w:cs="Times New Roman"/>
                <w:sz w:val="22"/>
                <w:szCs w:val="22"/>
              </w:rPr>
              <w:t>%</w:t>
            </w:r>
          </w:p>
        </w:tc>
        <w:tc>
          <w:tcPr>
            <w:tcW w:w="1170" w:type="dxa"/>
          </w:tcPr>
          <w:p w14:paraId="687DB1D6" w14:textId="13EB084A"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391C5102"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0E5C93A5" w14:textId="3AA9B103"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r w:rsidRPr="005B3AB8">
              <w:rPr>
                <w:rFonts w:ascii="Times New Roman" w:hAnsi="Times New Roman" w:cs="Times New Roman"/>
                <w:sz w:val="22"/>
                <w:szCs w:val="22"/>
              </w:rPr>
              <w:t>324,674</w:t>
            </w:r>
          </w:p>
        </w:tc>
        <w:tc>
          <w:tcPr>
            <w:tcW w:w="266" w:type="dxa"/>
          </w:tcPr>
          <w:p w14:paraId="1098D339"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51EBE09D" w14:textId="1AF8876D"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6114B5A2"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7288F671" w14:textId="4B701113"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r w:rsidRPr="005B3AB8">
              <w:rPr>
                <w:rFonts w:ascii="Times New Roman" w:hAnsi="Times New Roman" w:cs="Times New Roman"/>
                <w:sz w:val="22"/>
                <w:szCs w:val="22"/>
              </w:rPr>
              <w:t>324,674</w:t>
            </w:r>
          </w:p>
        </w:tc>
      </w:tr>
      <w:tr w:rsidR="00881CD9" w:rsidRPr="006171E2" w14:paraId="37E4EAFF" w14:textId="77777777" w:rsidTr="00887A2A">
        <w:tc>
          <w:tcPr>
            <w:tcW w:w="2520" w:type="dxa"/>
          </w:tcPr>
          <w:p w14:paraId="244B78C4"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171E2">
              <w:rPr>
                <w:rFonts w:ascii="Times New Roman" w:hAnsi="Times New Roman" w:cs="Times New Roman"/>
                <w:b/>
                <w:bCs/>
                <w:sz w:val="22"/>
                <w:szCs w:val="22"/>
              </w:rPr>
              <w:t>Total</w:t>
            </w:r>
          </w:p>
        </w:tc>
        <w:tc>
          <w:tcPr>
            <w:tcW w:w="1350" w:type="dxa"/>
          </w:tcPr>
          <w:p w14:paraId="7E64B2C5" w14:textId="77777777" w:rsidR="00881CD9" w:rsidRPr="006171E2"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sz w:val="22"/>
                <w:szCs w:val="22"/>
              </w:rPr>
            </w:pPr>
          </w:p>
        </w:tc>
        <w:tc>
          <w:tcPr>
            <w:tcW w:w="1170" w:type="dxa"/>
            <w:tcBorders>
              <w:top w:val="single" w:sz="4" w:space="0" w:color="auto"/>
              <w:bottom w:val="double" w:sz="4" w:space="0" w:color="auto"/>
            </w:tcBorders>
          </w:tcPr>
          <w:p w14:paraId="782B18EA" w14:textId="77777777" w:rsidR="00881CD9" w:rsidRPr="00711A10"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b/>
                <w:bCs/>
                <w:sz w:val="22"/>
                <w:szCs w:val="22"/>
                <w:cs/>
              </w:rPr>
            </w:pPr>
            <w:r w:rsidRPr="005B3AB8">
              <w:rPr>
                <w:rFonts w:ascii="Times New Roman" w:hAnsi="Times New Roman" w:cs="Times New Roman"/>
                <w:b/>
                <w:bCs/>
                <w:sz w:val="22"/>
                <w:szCs w:val="22"/>
              </w:rPr>
              <w:t>475,990</w:t>
            </w:r>
          </w:p>
        </w:tc>
        <w:tc>
          <w:tcPr>
            <w:tcW w:w="266" w:type="dxa"/>
          </w:tcPr>
          <w:p w14:paraId="2867B1D6" w14:textId="77777777" w:rsidR="00881CD9" w:rsidRPr="00711A10"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b/>
                <w:bCs/>
                <w:sz w:val="22"/>
                <w:szCs w:val="22"/>
                <w:cs/>
              </w:rPr>
            </w:pPr>
          </w:p>
        </w:tc>
        <w:tc>
          <w:tcPr>
            <w:tcW w:w="1174" w:type="dxa"/>
            <w:tcBorders>
              <w:top w:val="single" w:sz="4" w:space="0" w:color="auto"/>
              <w:bottom w:val="double" w:sz="4" w:space="0" w:color="auto"/>
            </w:tcBorders>
          </w:tcPr>
          <w:p w14:paraId="2D1E16B7" w14:textId="77777777" w:rsidR="00881CD9" w:rsidRPr="006F4703"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b/>
                <w:bCs/>
                <w:sz w:val="22"/>
                <w:szCs w:val="22"/>
                <w:cs/>
              </w:rPr>
            </w:pPr>
            <w:r w:rsidRPr="005B3AB8">
              <w:rPr>
                <w:rFonts w:ascii="Times New Roman" w:hAnsi="Times New Roman" w:cs="Times New Roman"/>
                <w:b/>
                <w:bCs/>
                <w:sz w:val="22"/>
                <w:szCs w:val="22"/>
              </w:rPr>
              <w:t>324,674</w:t>
            </w:r>
          </w:p>
        </w:tc>
        <w:tc>
          <w:tcPr>
            <w:tcW w:w="266" w:type="dxa"/>
          </w:tcPr>
          <w:p w14:paraId="765A3841" w14:textId="77777777" w:rsidR="00881CD9" w:rsidRPr="006F4703"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b/>
                <w:bCs/>
                <w:sz w:val="22"/>
                <w:szCs w:val="22"/>
                <w:cs/>
              </w:rPr>
            </w:pPr>
          </w:p>
        </w:tc>
        <w:tc>
          <w:tcPr>
            <w:tcW w:w="1084" w:type="dxa"/>
            <w:tcBorders>
              <w:top w:val="single" w:sz="4" w:space="0" w:color="auto"/>
              <w:bottom w:val="double" w:sz="4" w:space="0" w:color="auto"/>
            </w:tcBorders>
          </w:tcPr>
          <w:p w14:paraId="7E2D0447" w14:textId="77777777" w:rsidR="00881CD9" w:rsidRPr="006F4703"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b/>
                <w:bCs/>
                <w:sz w:val="22"/>
                <w:szCs w:val="22"/>
                <w:cs/>
              </w:rPr>
            </w:pPr>
            <w:r>
              <w:rPr>
                <w:rFonts w:ascii="Times New Roman" w:hAnsi="Times New Roman" w:cs="Times New Roman"/>
                <w:b/>
                <w:bCs/>
                <w:sz w:val="22"/>
                <w:szCs w:val="22"/>
              </w:rPr>
              <w:t>-</w:t>
            </w:r>
          </w:p>
        </w:tc>
        <w:tc>
          <w:tcPr>
            <w:tcW w:w="266" w:type="dxa"/>
          </w:tcPr>
          <w:p w14:paraId="200A22F0" w14:textId="77777777" w:rsidR="00881CD9" w:rsidRPr="00711A10"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b/>
                <w:bCs/>
                <w:sz w:val="22"/>
                <w:szCs w:val="22"/>
                <w:cs/>
              </w:rPr>
            </w:pPr>
          </w:p>
        </w:tc>
        <w:tc>
          <w:tcPr>
            <w:tcW w:w="1084" w:type="dxa"/>
            <w:tcBorders>
              <w:top w:val="single" w:sz="4" w:space="0" w:color="auto"/>
              <w:bottom w:val="double" w:sz="4" w:space="0" w:color="auto"/>
            </w:tcBorders>
          </w:tcPr>
          <w:p w14:paraId="3FEB1081" w14:textId="77777777" w:rsidR="00881CD9" w:rsidRPr="00711A10" w:rsidRDefault="00881CD9" w:rsidP="0088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b/>
                <w:bCs/>
                <w:sz w:val="22"/>
                <w:szCs w:val="22"/>
                <w:cs/>
              </w:rPr>
            </w:pPr>
            <w:r w:rsidRPr="005B3AB8">
              <w:rPr>
                <w:rFonts w:ascii="Times New Roman" w:hAnsi="Times New Roman" w:cs="Times New Roman"/>
                <w:b/>
                <w:bCs/>
                <w:sz w:val="22"/>
                <w:szCs w:val="22"/>
              </w:rPr>
              <w:t>800,664</w:t>
            </w:r>
          </w:p>
        </w:tc>
      </w:tr>
    </w:tbl>
    <w:p w14:paraId="64181313" w14:textId="77777777" w:rsidR="009B0EF0" w:rsidRPr="005E1DAF"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rPr>
      </w:pPr>
    </w:p>
    <w:tbl>
      <w:tblPr>
        <w:tblW w:w="9180" w:type="dxa"/>
        <w:tblInd w:w="558" w:type="dxa"/>
        <w:tblLayout w:type="fixed"/>
        <w:tblLook w:val="01E0" w:firstRow="1" w:lastRow="1" w:firstColumn="1" w:lastColumn="1" w:noHBand="0" w:noVBand="0"/>
      </w:tblPr>
      <w:tblGrid>
        <w:gridCol w:w="2520"/>
        <w:gridCol w:w="1350"/>
        <w:gridCol w:w="1170"/>
        <w:gridCol w:w="266"/>
        <w:gridCol w:w="1174"/>
        <w:gridCol w:w="266"/>
        <w:gridCol w:w="1084"/>
        <w:gridCol w:w="266"/>
        <w:gridCol w:w="1084"/>
      </w:tblGrid>
      <w:tr w:rsidR="009B0EF0" w:rsidRPr="006171E2" w14:paraId="055EBDDC" w14:textId="77777777" w:rsidTr="00C87405">
        <w:tc>
          <w:tcPr>
            <w:tcW w:w="2520" w:type="dxa"/>
          </w:tcPr>
          <w:p w14:paraId="5E566C65"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171E2">
              <w:rPr>
                <w:rFonts w:ascii="Times New Roman" w:hAnsi="Times New Roman" w:cs="Times New Roman"/>
                <w:b/>
                <w:bCs/>
                <w:i/>
                <w:iCs/>
                <w:sz w:val="22"/>
                <w:szCs w:val="22"/>
              </w:rPr>
              <w:t>201</w:t>
            </w:r>
            <w:r>
              <w:rPr>
                <w:rFonts w:ascii="Times New Roman" w:hAnsi="Times New Roman" w:cs="Times New Roman"/>
                <w:b/>
                <w:bCs/>
                <w:i/>
                <w:iCs/>
                <w:sz w:val="22"/>
                <w:szCs w:val="22"/>
              </w:rPr>
              <w:t>8</w:t>
            </w:r>
          </w:p>
        </w:tc>
        <w:tc>
          <w:tcPr>
            <w:tcW w:w="1350" w:type="dxa"/>
          </w:tcPr>
          <w:p w14:paraId="34894DE3"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i/>
                <w:iCs/>
                <w:sz w:val="22"/>
                <w:szCs w:val="22"/>
              </w:rPr>
            </w:pPr>
          </w:p>
        </w:tc>
        <w:tc>
          <w:tcPr>
            <w:tcW w:w="1170" w:type="dxa"/>
          </w:tcPr>
          <w:p w14:paraId="127DC639"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Pr>
                <w:rFonts w:ascii="Times New Roman" w:hAnsi="Times New Roman" w:cs="Times New Roman"/>
                <w:sz w:val="22"/>
                <w:szCs w:val="22"/>
              </w:rPr>
            </w:pPr>
          </w:p>
        </w:tc>
        <w:tc>
          <w:tcPr>
            <w:tcW w:w="266" w:type="dxa"/>
          </w:tcPr>
          <w:p w14:paraId="7E2A3A7E"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3512E00C"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c>
          <w:tcPr>
            <w:tcW w:w="266" w:type="dxa"/>
          </w:tcPr>
          <w:p w14:paraId="3029F1F8"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5434871E"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Pr>
                <w:rFonts w:ascii="Times New Roman" w:hAnsi="Times New Roman" w:cs="Times New Roman"/>
                <w:sz w:val="22"/>
                <w:szCs w:val="22"/>
              </w:rPr>
            </w:pPr>
          </w:p>
        </w:tc>
        <w:tc>
          <w:tcPr>
            <w:tcW w:w="266" w:type="dxa"/>
          </w:tcPr>
          <w:p w14:paraId="7E30636F"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21639BDA"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r>
      <w:tr w:rsidR="009B0EF0" w:rsidRPr="006171E2" w14:paraId="14C5E3DD" w14:textId="77777777" w:rsidTr="00C87405">
        <w:tc>
          <w:tcPr>
            <w:tcW w:w="2520" w:type="dxa"/>
          </w:tcPr>
          <w:p w14:paraId="1EA65539" w14:textId="6B9043B9" w:rsidR="009B0EF0" w:rsidRPr="000E738D" w:rsidRDefault="007F7744"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0E738D">
              <w:rPr>
                <w:rFonts w:ascii="Times New Roman" w:hAnsi="Times New Roman" w:cs="Times New Roman"/>
                <w:b/>
                <w:bCs/>
                <w:i/>
                <w:iCs/>
                <w:sz w:val="22"/>
                <w:szCs w:val="22"/>
              </w:rPr>
              <w:t>Financial Liabilities</w:t>
            </w:r>
          </w:p>
        </w:tc>
        <w:tc>
          <w:tcPr>
            <w:tcW w:w="1350" w:type="dxa"/>
          </w:tcPr>
          <w:p w14:paraId="6E203D4D"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sz w:val="22"/>
                <w:szCs w:val="22"/>
              </w:rPr>
            </w:pPr>
          </w:p>
        </w:tc>
        <w:tc>
          <w:tcPr>
            <w:tcW w:w="1170" w:type="dxa"/>
          </w:tcPr>
          <w:p w14:paraId="65DCABC1"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Pr>
                <w:rFonts w:ascii="Times New Roman" w:hAnsi="Times New Roman" w:cs="Times New Roman"/>
                <w:sz w:val="22"/>
                <w:szCs w:val="22"/>
              </w:rPr>
            </w:pPr>
          </w:p>
        </w:tc>
        <w:tc>
          <w:tcPr>
            <w:tcW w:w="266" w:type="dxa"/>
          </w:tcPr>
          <w:p w14:paraId="5DB603D2"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2ABD8108"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c>
          <w:tcPr>
            <w:tcW w:w="266" w:type="dxa"/>
          </w:tcPr>
          <w:p w14:paraId="430BDF68"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398667E8"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Pr>
                <w:rFonts w:ascii="Times New Roman" w:hAnsi="Times New Roman" w:cs="Times New Roman"/>
                <w:sz w:val="22"/>
                <w:szCs w:val="22"/>
              </w:rPr>
            </w:pPr>
          </w:p>
        </w:tc>
        <w:tc>
          <w:tcPr>
            <w:tcW w:w="266" w:type="dxa"/>
          </w:tcPr>
          <w:p w14:paraId="744D01ED"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494FC859"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r>
      <w:tr w:rsidR="009B0EF0" w:rsidRPr="006171E2" w14:paraId="6CA98473" w14:textId="77777777" w:rsidTr="00C87405">
        <w:tc>
          <w:tcPr>
            <w:tcW w:w="2520" w:type="dxa"/>
          </w:tcPr>
          <w:p w14:paraId="06C34D7C" w14:textId="0DFD1738"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Short-term </w:t>
            </w:r>
            <w:r w:rsidR="00587FA3">
              <w:rPr>
                <w:rFonts w:ascii="Times New Roman" w:hAnsi="Times New Roman" w:cs="Times New Roman"/>
                <w:sz w:val="22"/>
                <w:szCs w:val="22"/>
              </w:rPr>
              <w:t>borrowings</w:t>
            </w:r>
          </w:p>
        </w:tc>
        <w:tc>
          <w:tcPr>
            <w:tcW w:w="1350" w:type="dxa"/>
          </w:tcPr>
          <w:p w14:paraId="0D804A5E"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14:paraId="0DB1B418"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Pr>
                <w:rFonts w:ascii="Times New Roman" w:hAnsi="Times New Roman" w:cs="Times New Roman"/>
                <w:sz w:val="22"/>
                <w:szCs w:val="22"/>
              </w:rPr>
            </w:pPr>
          </w:p>
        </w:tc>
        <w:tc>
          <w:tcPr>
            <w:tcW w:w="266" w:type="dxa"/>
          </w:tcPr>
          <w:p w14:paraId="7556BC2E"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1B7E2B25"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c>
          <w:tcPr>
            <w:tcW w:w="266" w:type="dxa"/>
          </w:tcPr>
          <w:p w14:paraId="5249FCC9"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7B739CC2"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Pr>
                <w:rFonts w:ascii="Times New Roman" w:hAnsi="Times New Roman" w:cs="Times New Roman"/>
                <w:sz w:val="22"/>
                <w:szCs w:val="22"/>
              </w:rPr>
            </w:pPr>
          </w:p>
        </w:tc>
        <w:tc>
          <w:tcPr>
            <w:tcW w:w="266" w:type="dxa"/>
          </w:tcPr>
          <w:p w14:paraId="1D51B457"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62803CCE"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90" w:right="-294"/>
              <w:rPr>
                <w:rFonts w:ascii="Times New Roman" w:hAnsi="Times New Roman" w:cs="Times New Roman"/>
                <w:sz w:val="22"/>
                <w:szCs w:val="22"/>
              </w:rPr>
            </w:pPr>
          </w:p>
        </w:tc>
      </w:tr>
      <w:tr w:rsidR="009B0EF0" w:rsidRPr="006171E2" w14:paraId="6B95C792" w14:textId="77777777" w:rsidTr="00C87405">
        <w:tc>
          <w:tcPr>
            <w:tcW w:w="2520" w:type="dxa"/>
          </w:tcPr>
          <w:p w14:paraId="3E4B12E8"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from financial</w:t>
            </w:r>
          </w:p>
        </w:tc>
        <w:tc>
          <w:tcPr>
            <w:tcW w:w="1350" w:type="dxa"/>
          </w:tcPr>
          <w:p w14:paraId="6121341B"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14:paraId="51D8EA3E"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0"/>
              <w:rPr>
                <w:rFonts w:ascii="Times New Roman" w:hAnsi="Times New Roman" w:cs="Times New Roman"/>
                <w:sz w:val="22"/>
                <w:szCs w:val="22"/>
              </w:rPr>
            </w:pPr>
          </w:p>
        </w:tc>
        <w:tc>
          <w:tcPr>
            <w:tcW w:w="266" w:type="dxa"/>
          </w:tcPr>
          <w:p w14:paraId="099F1EB9"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174" w:type="dxa"/>
          </w:tcPr>
          <w:p w14:paraId="386A5CA6"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6371240B"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0680AEBD"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11BC3BFD"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7D561CA4"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0"/>
              <w:rPr>
                <w:rFonts w:ascii="Times New Roman" w:hAnsi="Times New Roman" w:cs="Times New Roman"/>
                <w:sz w:val="22"/>
                <w:szCs w:val="22"/>
              </w:rPr>
            </w:pPr>
          </w:p>
        </w:tc>
      </w:tr>
      <w:tr w:rsidR="009B0EF0" w:rsidRPr="006171E2" w14:paraId="76EB7B46" w14:textId="77777777" w:rsidTr="00C87405">
        <w:tc>
          <w:tcPr>
            <w:tcW w:w="2520" w:type="dxa"/>
          </w:tcPr>
          <w:p w14:paraId="6C161FF3"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institutions</w:t>
            </w:r>
          </w:p>
        </w:tc>
        <w:tc>
          <w:tcPr>
            <w:tcW w:w="1350" w:type="dxa"/>
          </w:tcPr>
          <w:p w14:paraId="27D4AD7B"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Market rate</w:t>
            </w:r>
          </w:p>
        </w:tc>
        <w:tc>
          <w:tcPr>
            <w:tcW w:w="1170" w:type="dxa"/>
          </w:tcPr>
          <w:p w14:paraId="2510196F"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r>
              <w:rPr>
                <w:rFonts w:ascii="Times New Roman" w:hAnsi="Times New Roman" w:cs="Times New Roman"/>
                <w:sz w:val="22"/>
                <w:szCs w:val="22"/>
              </w:rPr>
              <w:t>460,000</w:t>
            </w:r>
          </w:p>
        </w:tc>
        <w:tc>
          <w:tcPr>
            <w:tcW w:w="266" w:type="dxa"/>
          </w:tcPr>
          <w:p w14:paraId="75AC7151"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174" w:type="dxa"/>
          </w:tcPr>
          <w:p w14:paraId="738420E4"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2EEEBD65"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17E49B31"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382275ED"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1D12D7BF"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Pr>
                <w:rFonts w:ascii="Times New Roman" w:hAnsi="Times New Roman" w:cs="Times New Roman"/>
                <w:sz w:val="22"/>
                <w:szCs w:val="22"/>
              </w:rPr>
              <w:t>460,000</w:t>
            </w:r>
          </w:p>
        </w:tc>
      </w:tr>
      <w:tr w:rsidR="009B0EF0" w:rsidRPr="006171E2" w14:paraId="53F84361" w14:textId="77777777" w:rsidTr="00C87405">
        <w:tc>
          <w:tcPr>
            <w:tcW w:w="2520" w:type="dxa"/>
          </w:tcPr>
          <w:p w14:paraId="42E511CF"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71E2">
              <w:rPr>
                <w:rFonts w:ascii="Times New Roman" w:hAnsi="Times New Roman" w:cs="Times New Roman"/>
                <w:sz w:val="22"/>
                <w:szCs w:val="22"/>
              </w:rPr>
              <w:t xml:space="preserve">   Current portion of </w:t>
            </w:r>
          </w:p>
        </w:tc>
        <w:tc>
          <w:tcPr>
            <w:tcW w:w="1350" w:type="dxa"/>
          </w:tcPr>
          <w:p w14:paraId="68E902E5"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MLR minus</w:t>
            </w:r>
          </w:p>
        </w:tc>
        <w:tc>
          <w:tcPr>
            <w:tcW w:w="1170" w:type="dxa"/>
          </w:tcPr>
          <w:p w14:paraId="4E20FD15"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6299EC10"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46020F0F"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580885D8"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5A038FAD"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55ABC261"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394CD79C"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9B0EF0" w:rsidRPr="006171E2" w14:paraId="3EC3C5D1" w14:textId="77777777" w:rsidTr="00C87405">
        <w:tc>
          <w:tcPr>
            <w:tcW w:w="2520" w:type="dxa"/>
          </w:tcPr>
          <w:p w14:paraId="763DB38E"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71E2">
              <w:rPr>
                <w:rFonts w:ascii="Times New Roman" w:hAnsi="Times New Roman" w:cs="Times New Roman"/>
                <w:sz w:val="22"/>
                <w:szCs w:val="22"/>
              </w:rPr>
              <w:t xml:space="preserve">      long-term </w:t>
            </w:r>
            <w:r>
              <w:rPr>
                <w:rFonts w:ascii="Times New Roman" w:hAnsi="Times New Roman" w:cs="Times New Roman"/>
                <w:sz w:val="22"/>
                <w:szCs w:val="22"/>
              </w:rPr>
              <w:t>borrowings</w:t>
            </w:r>
          </w:p>
        </w:tc>
        <w:tc>
          <w:tcPr>
            <w:tcW w:w="1350" w:type="dxa"/>
          </w:tcPr>
          <w:p w14:paraId="381E4E31"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2%, </w:t>
            </w:r>
            <w:r w:rsidRPr="006171E2">
              <w:rPr>
                <w:rFonts w:ascii="Times New Roman" w:hAnsi="Times New Roman" w:cs="Times New Roman"/>
                <w:sz w:val="22"/>
                <w:szCs w:val="22"/>
              </w:rPr>
              <w:t xml:space="preserve">MLR </w:t>
            </w:r>
          </w:p>
        </w:tc>
        <w:tc>
          <w:tcPr>
            <w:tcW w:w="1170" w:type="dxa"/>
          </w:tcPr>
          <w:p w14:paraId="7DAA6E29"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0E511C39"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58B47DF6"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1F513C9B"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0A8ED1EA"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2417BC0D"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3D96017C"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9B0EF0" w:rsidRPr="006171E2" w14:paraId="6208FA2F" w14:textId="77777777" w:rsidTr="00C87405">
        <w:tc>
          <w:tcPr>
            <w:tcW w:w="2520" w:type="dxa"/>
          </w:tcPr>
          <w:p w14:paraId="7788BF9C"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71E2">
              <w:rPr>
                <w:rFonts w:ascii="Times New Roman" w:hAnsi="Times New Roman" w:cs="Times New Roman"/>
                <w:sz w:val="22"/>
                <w:szCs w:val="22"/>
              </w:rPr>
              <w:t xml:space="preserve">      </w:t>
            </w:r>
            <w:r>
              <w:rPr>
                <w:rFonts w:ascii="Times New Roman" w:hAnsi="Times New Roman" w:cs="Times New Roman"/>
                <w:sz w:val="22"/>
                <w:szCs w:val="22"/>
              </w:rPr>
              <w:t xml:space="preserve">from financial </w:t>
            </w:r>
          </w:p>
        </w:tc>
        <w:tc>
          <w:tcPr>
            <w:tcW w:w="1350" w:type="dxa"/>
          </w:tcPr>
          <w:p w14:paraId="542BB7F6"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minus 2.12</w:t>
            </w:r>
            <w:r>
              <w:rPr>
                <w:rFonts w:ascii="Times New Roman" w:hAnsi="Times New Roman" w:cs="Times New Roman"/>
                <w:sz w:val="22"/>
                <w:szCs w:val="22"/>
              </w:rPr>
              <w:t>%</w:t>
            </w:r>
            <w:r w:rsidRPr="006171E2">
              <w:rPr>
                <w:rFonts w:ascii="Times New Roman" w:hAnsi="Times New Roman" w:cs="Times New Roman"/>
                <w:sz w:val="22"/>
                <w:szCs w:val="22"/>
              </w:rPr>
              <w:t xml:space="preserve"> </w:t>
            </w:r>
          </w:p>
        </w:tc>
        <w:tc>
          <w:tcPr>
            <w:tcW w:w="1170" w:type="dxa"/>
          </w:tcPr>
          <w:p w14:paraId="2C3D2E9C"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4231F322"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11493EBD"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41F894E7"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78753D41"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44BBD090"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743CF828"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9B0EF0" w:rsidRPr="006171E2" w14:paraId="06DE3390" w14:textId="77777777" w:rsidTr="00C87405">
        <w:tc>
          <w:tcPr>
            <w:tcW w:w="2520" w:type="dxa"/>
          </w:tcPr>
          <w:p w14:paraId="0D72CD65"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71E2">
              <w:rPr>
                <w:rFonts w:ascii="Times New Roman" w:hAnsi="Times New Roman" w:cs="Times New Roman"/>
                <w:sz w:val="22"/>
                <w:szCs w:val="22"/>
              </w:rPr>
              <w:t xml:space="preserve">      </w:t>
            </w:r>
            <w:r>
              <w:rPr>
                <w:rFonts w:ascii="Times New Roman" w:hAnsi="Times New Roman" w:cs="Times New Roman"/>
                <w:sz w:val="22"/>
                <w:szCs w:val="22"/>
              </w:rPr>
              <w:t>institutions</w:t>
            </w:r>
          </w:p>
        </w:tc>
        <w:tc>
          <w:tcPr>
            <w:tcW w:w="1350" w:type="dxa"/>
          </w:tcPr>
          <w:p w14:paraId="083E59E3"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and 6 months</w:t>
            </w:r>
          </w:p>
        </w:tc>
        <w:tc>
          <w:tcPr>
            <w:tcW w:w="1170" w:type="dxa"/>
          </w:tcPr>
          <w:p w14:paraId="5B0B03CC"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509D9B00"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49502C6F"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23C58B92"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6C88336F"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402A0988"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27BC88F0"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9B0EF0" w:rsidRPr="006171E2" w14:paraId="5FF3B438" w14:textId="77777777" w:rsidTr="00C87405">
        <w:trPr>
          <w:trHeight w:val="245"/>
        </w:trPr>
        <w:tc>
          <w:tcPr>
            <w:tcW w:w="2520" w:type="dxa"/>
          </w:tcPr>
          <w:p w14:paraId="156CBCA9"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078E4C5B"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BIBOR plus</w:t>
            </w:r>
          </w:p>
        </w:tc>
        <w:tc>
          <w:tcPr>
            <w:tcW w:w="1170" w:type="dxa"/>
          </w:tcPr>
          <w:p w14:paraId="7913F1EF"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0D35447B"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174" w:type="dxa"/>
          </w:tcPr>
          <w:p w14:paraId="4F90D077"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019A3E66"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15588861"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0074A2FF"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159DC0A2"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9B0EF0" w:rsidRPr="006171E2" w14:paraId="53D1D28A" w14:textId="77777777" w:rsidTr="00C87405">
        <w:trPr>
          <w:trHeight w:val="245"/>
        </w:trPr>
        <w:tc>
          <w:tcPr>
            <w:tcW w:w="2520" w:type="dxa"/>
          </w:tcPr>
          <w:p w14:paraId="2355C03B"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2BBC62E3"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1.25</w:t>
            </w:r>
            <w:r>
              <w:rPr>
                <w:rFonts w:ascii="Times New Roman" w:hAnsi="Times New Roman" w:cs="Times New Roman"/>
                <w:sz w:val="22"/>
                <w:szCs w:val="22"/>
              </w:rPr>
              <w:t>%</w:t>
            </w:r>
          </w:p>
        </w:tc>
        <w:tc>
          <w:tcPr>
            <w:tcW w:w="1170" w:type="dxa"/>
          </w:tcPr>
          <w:p w14:paraId="752A74EE"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r>
              <w:rPr>
                <w:rFonts w:ascii="Times New Roman" w:hAnsi="Times New Roman" w:cs="Times New Roman"/>
                <w:sz w:val="22"/>
                <w:szCs w:val="22"/>
              </w:rPr>
              <w:t>444,225</w:t>
            </w:r>
          </w:p>
        </w:tc>
        <w:tc>
          <w:tcPr>
            <w:tcW w:w="266" w:type="dxa"/>
          </w:tcPr>
          <w:p w14:paraId="78D4BFD3"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174" w:type="dxa"/>
          </w:tcPr>
          <w:p w14:paraId="14CFFB1D"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09E14BF3"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232B5689"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50A39485"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Pr>
          <w:p w14:paraId="2E85887C"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Pr>
                <w:rFonts w:ascii="Times New Roman" w:hAnsi="Times New Roman" w:cs="Times New Roman"/>
                <w:sz w:val="22"/>
                <w:szCs w:val="22"/>
              </w:rPr>
              <w:t>444,225</w:t>
            </w:r>
          </w:p>
        </w:tc>
      </w:tr>
      <w:tr w:rsidR="009B0EF0" w:rsidRPr="006171E2" w14:paraId="01D6CA22" w14:textId="77777777" w:rsidTr="00C87405">
        <w:tc>
          <w:tcPr>
            <w:tcW w:w="2520" w:type="dxa"/>
          </w:tcPr>
          <w:p w14:paraId="6257AF1D"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Long-term </w:t>
            </w:r>
            <w:r>
              <w:rPr>
                <w:rFonts w:ascii="Times New Roman" w:hAnsi="Times New Roman" w:cs="Times New Roman"/>
                <w:sz w:val="22"/>
                <w:szCs w:val="22"/>
              </w:rPr>
              <w:t>borrowing</w:t>
            </w:r>
            <w:r w:rsidRPr="006171E2">
              <w:rPr>
                <w:rFonts w:ascii="Times New Roman" w:hAnsi="Times New Roman" w:cs="Times New Roman"/>
                <w:sz w:val="22"/>
                <w:szCs w:val="22"/>
              </w:rPr>
              <w:t xml:space="preserve">s </w:t>
            </w:r>
          </w:p>
        </w:tc>
        <w:tc>
          <w:tcPr>
            <w:tcW w:w="1350" w:type="dxa"/>
          </w:tcPr>
          <w:p w14:paraId="58E5D58F"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MLR minus</w:t>
            </w:r>
          </w:p>
        </w:tc>
        <w:tc>
          <w:tcPr>
            <w:tcW w:w="1170" w:type="dxa"/>
          </w:tcPr>
          <w:p w14:paraId="043EA99E"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72FDBDA1"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0B60C247"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1A09C9C7"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048EA2AD"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6F036FFB"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71EBE5AB"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9B0EF0" w:rsidRPr="006171E2" w14:paraId="191FBA29" w14:textId="77777777" w:rsidTr="00C87405">
        <w:tc>
          <w:tcPr>
            <w:tcW w:w="2520" w:type="dxa"/>
          </w:tcPr>
          <w:p w14:paraId="28153B51"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from financial </w:t>
            </w:r>
          </w:p>
        </w:tc>
        <w:tc>
          <w:tcPr>
            <w:tcW w:w="1350" w:type="dxa"/>
          </w:tcPr>
          <w:p w14:paraId="51915869"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2%, </w:t>
            </w:r>
            <w:r w:rsidRPr="006171E2">
              <w:rPr>
                <w:rFonts w:ascii="Times New Roman" w:hAnsi="Times New Roman" w:cs="Times New Roman"/>
                <w:sz w:val="22"/>
                <w:szCs w:val="22"/>
              </w:rPr>
              <w:t xml:space="preserve">MLR </w:t>
            </w:r>
          </w:p>
        </w:tc>
        <w:tc>
          <w:tcPr>
            <w:tcW w:w="1170" w:type="dxa"/>
          </w:tcPr>
          <w:p w14:paraId="4FF997A6"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353B9D89"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4B176FA1"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5D224BAD"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07BE2409"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24792E3C"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57EF79C7"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9B0EF0" w:rsidRPr="006171E2" w14:paraId="1ACD74C2" w14:textId="77777777" w:rsidTr="00C87405">
        <w:tc>
          <w:tcPr>
            <w:tcW w:w="2520" w:type="dxa"/>
          </w:tcPr>
          <w:p w14:paraId="71357BD3"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6171E2">
              <w:rPr>
                <w:rFonts w:ascii="Times New Roman" w:hAnsi="Times New Roman" w:cs="Times New Roman"/>
                <w:sz w:val="22"/>
                <w:szCs w:val="22"/>
              </w:rPr>
              <w:t>institutions</w:t>
            </w:r>
          </w:p>
        </w:tc>
        <w:tc>
          <w:tcPr>
            <w:tcW w:w="1350" w:type="dxa"/>
          </w:tcPr>
          <w:p w14:paraId="2BDC520D"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minus 2.12</w:t>
            </w:r>
            <w:r>
              <w:rPr>
                <w:rFonts w:ascii="Times New Roman" w:hAnsi="Times New Roman" w:cs="Times New Roman"/>
                <w:sz w:val="22"/>
                <w:szCs w:val="22"/>
              </w:rPr>
              <w:t>%</w:t>
            </w:r>
            <w:r w:rsidRPr="006171E2">
              <w:rPr>
                <w:rFonts w:ascii="Times New Roman" w:hAnsi="Times New Roman" w:cs="Times New Roman"/>
                <w:sz w:val="22"/>
                <w:szCs w:val="22"/>
              </w:rPr>
              <w:t xml:space="preserve"> </w:t>
            </w:r>
          </w:p>
        </w:tc>
        <w:tc>
          <w:tcPr>
            <w:tcW w:w="1170" w:type="dxa"/>
          </w:tcPr>
          <w:p w14:paraId="3E449510"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68176692"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64C6CE1F"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39DE685C"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245656E2"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1F4FDE31"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560BB938"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9B0EF0" w:rsidRPr="006171E2" w14:paraId="0E703367" w14:textId="77777777" w:rsidTr="00C87405">
        <w:tc>
          <w:tcPr>
            <w:tcW w:w="2520" w:type="dxa"/>
          </w:tcPr>
          <w:p w14:paraId="57050107"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76055F7A"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and 6 months</w:t>
            </w:r>
          </w:p>
        </w:tc>
        <w:tc>
          <w:tcPr>
            <w:tcW w:w="1170" w:type="dxa"/>
          </w:tcPr>
          <w:p w14:paraId="472CC7C7"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1BF8EBE5"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377E786C"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09DEA4F9"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3D6BA0DA"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65068E1B"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47868384"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9B0EF0" w:rsidRPr="006171E2" w14:paraId="33AF7670" w14:textId="77777777" w:rsidTr="00C87405">
        <w:tc>
          <w:tcPr>
            <w:tcW w:w="2520" w:type="dxa"/>
          </w:tcPr>
          <w:p w14:paraId="01709EBC"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58863B22"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BIBOR plus</w:t>
            </w:r>
          </w:p>
        </w:tc>
        <w:tc>
          <w:tcPr>
            <w:tcW w:w="1170" w:type="dxa"/>
          </w:tcPr>
          <w:p w14:paraId="309760F8"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3A6FD253"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6EE497E3"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52A3C238"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1084" w:type="dxa"/>
          </w:tcPr>
          <w:p w14:paraId="6F5EC7C4"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c>
          <w:tcPr>
            <w:tcW w:w="266" w:type="dxa"/>
          </w:tcPr>
          <w:p w14:paraId="222299D9"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084" w:type="dxa"/>
          </w:tcPr>
          <w:p w14:paraId="2474E630"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9B0EF0" w:rsidRPr="006171E2" w14:paraId="48228220" w14:textId="77777777" w:rsidTr="00C87405">
        <w:tc>
          <w:tcPr>
            <w:tcW w:w="2520" w:type="dxa"/>
          </w:tcPr>
          <w:p w14:paraId="6D5F6699"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7FEFF975"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1.25</w:t>
            </w:r>
            <w:r>
              <w:rPr>
                <w:rFonts w:ascii="Times New Roman" w:hAnsi="Times New Roman" w:cs="Times New Roman"/>
                <w:sz w:val="22"/>
                <w:szCs w:val="22"/>
              </w:rPr>
              <w:t>%</w:t>
            </w:r>
          </w:p>
        </w:tc>
        <w:tc>
          <w:tcPr>
            <w:tcW w:w="1170" w:type="dxa"/>
            <w:tcBorders>
              <w:bottom w:val="single" w:sz="4" w:space="0" w:color="auto"/>
            </w:tcBorders>
          </w:tcPr>
          <w:p w14:paraId="344203B4"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6394D027"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174" w:type="dxa"/>
            <w:tcBorders>
              <w:bottom w:val="single" w:sz="4" w:space="0" w:color="auto"/>
            </w:tcBorders>
          </w:tcPr>
          <w:p w14:paraId="5F02581C"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r>
              <w:rPr>
                <w:rFonts w:ascii="Times New Roman" w:hAnsi="Times New Roman" w:cs="Times New Roman"/>
                <w:sz w:val="22"/>
                <w:szCs w:val="22"/>
              </w:rPr>
              <w:t>432,439</w:t>
            </w:r>
          </w:p>
        </w:tc>
        <w:tc>
          <w:tcPr>
            <w:tcW w:w="266" w:type="dxa"/>
          </w:tcPr>
          <w:p w14:paraId="77FB123F"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Borders>
              <w:bottom w:val="single" w:sz="4" w:space="0" w:color="auto"/>
            </w:tcBorders>
          </w:tcPr>
          <w:p w14:paraId="75F7E030"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Pr>
                <w:rFonts w:ascii="Times New Roman" w:hAnsi="Times New Roman" w:cs="Times New Roman"/>
                <w:sz w:val="22"/>
                <w:szCs w:val="22"/>
              </w:rPr>
              <w:t>108,225</w:t>
            </w:r>
          </w:p>
        </w:tc>
        <w:tc>
          <w:tcPr>
            <w:tcW w:w="266" w:type="dxa"/>
          </w:tcPr>
          <w:p w14:paraId="41608175"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084" w:type="dxa"/>
            <w:tcBorders>
              <w:bottom w:val="single" w:sz="4" w:space="0" w:color="auto"/>
            </w:tcBorders>
          </w:tcPr>
          <w:p w14:paraId="2E532E43"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Pr>
                <w:rFonts w:ascii="Times New Roman" w:hAnsi="Times New Roman" w:cs="Times New Roman"/>
                <w:sz w:val="22"/>
                <w:szCs w:val="22"/>
              </w:rPr>
              <w:t>540,664</w:t>
            </w:r>
          </w:p>
        </w:tc>
      </w:tr>
      <w:tr w:rsidR="009B0EF0" w:rsidRPr="006171E2" w14:paraId="111B96BC" w14:textId="77777777" w:rsidTr="00C87405">
        <w:tc>
          <w:tcPr>
            <w:tcW w:w="2520" w:type="dxa"/>
          </w:tcPr>
          <w:p w14:paraId="6EE6F1E5"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171E2">
              <w:rPr>
                <w:rFonts w:ascii="Times New Roman" w:hAnsi="Times New Roman" w:cs="Times New Roman"/>
                <w:b/>
                <w:bCs/>
                <w:sz w:val="22"/>
                <w:szCs w:val="22"/>
              </w:rPr>
              <w:t>Total</w:t>
            </w:r>
          </w:p>
        </w:tc>
        <w:tc>
          <w:tcPr>
            <w:tcW w:w="1350" w:type="dxa"/>
          </w:tcPr>
          <w:p w14:paraId="2CDACA17" w14:textId="77777777" w:rsidR="009B0EF0" w:rsidRPr="006171E2"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sz w:val="22"/>
                <w:szCs w:val="22"/>
              </w:rPr>
            </w:pPr>
          </w:p>
        </w:tc>
        <w:tc>
          <w:tcPr>
            <w:tcW w:w="1170" w:type="dxa"/>
            <w:tcBorders>
              <w:top w:val="single" w:sz="4" w:space="0" w:color="auto"/>
              <w:bottom w:val="double" w:sz="4" w:space="0" w:color="auto"/>
            </w:tcBorders>
          </w:tcPr>
          <w:p w14:paraId="60879D69"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b/>
                <w:bCs/>
                <w:sz w:val="22"/>
                <w:szCs w:val="22"/>
                <w:cs/>
              </w:rPr>
            </w:pPr>
            <w:r>
              <w:rPr>
                <w:rFonts w:ascii="Times New Roman" w:hAnsi="Times New Roman" w:cs="Times New Roman"/>
                <w:b/>
                <w:bCs/>
                <w:sz w:val="22"/>
                <w:szCs w:val="22"/>
              </w:rPr>
              <w:t>904,225</w:t>
            </w:r>
          </w:p>
        </w:tc>
        <w:tc>
          <w:tcPr>
            <w:tcW w:w="266" w:type="dxa"/>
          </w:tcPr>
          <w:p w14:paraId="4DAEA2CE"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b/>
                <w:bCs/>
                <w:sz w:val="22"/>
                <w:szCs w:val="22"/>
                <w:cs/>
              </w:rPr>
            </w:pPr>
          </w:p>
        </w:tc>
        <w:tc>
          <w:tcPr>
            <w:tcW w:w="1174" w:type="dxa"/>
            <w:tcBorders>
              <w:top w:val="single" w:sz="4" w:space="0" w:color="auto"/>
              <w:bottom w:val="double" w:sz="4" w:space="0" w:color="auto"/>
            </w:tcBorders>
          </w:tcPr>
          <w:p w14:paraId="3FA894A0" w14:textId="77777777" w:rsidR="009B0EF0" w:rsidRPr="006F4703"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b/>
                <w:bCs/>
                <w:sz w:val="22"/>
                <w:szCs w:val="22"/>
                <w:cs/>
              </w:rPr>
            </w:pPr>
            <w:r>
              <w:rPr>
                <w:rFonts w:ascii="Times New Roman" w:hAnsi="Times New Roman" w:cs="Times New Roman"/>
                <w:b/>
                <w:bCs/>
                <w:sz w:val="22"/>
                <w:szCs w:val="22"/>
              </w:rPr>
              <w:t>432,439</w:t>
            </w:r>
          </w:p>
        </w:tc>
        <w:tc>
          <w:tcPr>
            <w:tcW w:w="266" w:type="dxa"/>
          </w:tcPr>
          <w:p w14:paraId="415A8528" w14:textId="77777777" w:rsidR="009B0EF0" w:rsidRPr="006F4703"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b/>
                <w:bCs/>
                <w:sz w:val="22"/>
                <w:szCs w:val="22"/>
                <w:cs/>
              </w:rPr>
            </w:pPr>
          </w:p>
        </w:tc>
        <w:tc>
          <w:tcPr>
            <w:tcW w:w="1084" w:type="dxa"/>
            <w:tcBorders>
              <w:top w:val="single" w:sz="4" w:space="0" w:color="auto"/>
              <w:bottom w:val="double" w:sz="4" w:space="0" w:color="auto"/>
            </w:tcBorders>
          </w:tcPr>
          <w:p w14:paraId="48B330DD" w14:textId="77777777" w:rsidR="009B0EF0" w:rsidRPr="006F4703"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b/>
                <w:bCs/>
                <w:sz w:val="22"/>
                <w:szCs w:val="22"/>
                <w:cs/>
              </w:rPr>
            </w:pPr>
            <w:r>
              <w:rPr>
                <w:rFonts w:ascii="Times New Roman" w:hAnsi="Times New Roman" w:cs="Times New Roman"/>
                <w:b/>
                <w:bCs/>
                <w:sz w:val="22"/>
                <w:szCs w:val="22"/>
              </w:rPr>
              <w:t>108,225</w:t>
            </w:r>
          </w:p>
        </w:tc>
        <w:tc>
          <w:tcPr>
            <w:tcW w:w="266" w:type="dxa"/>
          </w:tcPr>
          <w:p w14:paraId="1D666641"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b/>
                <w:bCs/>
                <w:sz w:val="22"/>
                <w:szCs w:val="22"/>
                <w:cs/>
              </w:rPr>
            </w:pPr>
          </w:p>
        </w:tc>
        <w:tc>
          <w:tcPr>
            <w:tcW w:w="1084" w:type="dxa"/>
            <w:tcBorders>
              <w:top w:val="single" w:sz="4" w:space="0" w:color="auto"/>
              <w:bottom w:val="double" w:sz="4" w:space="0" w:color="auto"/>
            </w:tcBorders>
          </w:tcPr>
          <w:p w14:paraId="7C6D8887" w14:textId="77777777" w:rsidR="009B0EF0" w:rsidRPr="00711A10" w:rsidRDefault="009B0EF0" w:rsidP="00C8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b/>
                <w:bCs/>
                <w:sz w:val="22"/>
                <w:szCs w:val="22"/>
                <w:cs/>
              </w:rPr>
            </w:pPr>
            <w:r>
              <w:rPr>
                <w:rFonts w:ascii="Times New Roman" w:hAnsi="Times New Roman" w:cs="Times New Roman"/>
                <w:b/>
                <w:bCs/>
                <w:sz w:val="22"/>
                <w:szCs w:val="22"/>
              </w:rPr>
              <w:t>1,444,889</w:t>
            </w:r>
          </w:p>
        </w:tc>
      </w:tr>
    </w:tbl>
    <w:p w14:paraId="6A726F27" w14:textId="77777777" w:rsidR="006D0AEC" w:rsidRDefault="006D0AEC"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2A867E5" w14:textId="77777777" w:rsidR="001D150C" w:rsidRDefault="001D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28255482" w14:textId="77777777" w:rsidR="007F7744" w:rsidRDefault="007F7744" w:rsidP="005E4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sz w:val="22"/>
          <w:szCs w:val="22"/>
        </w:rPr>
        <w:sectPr w:rsidR="007F7744" w:rsidSect="002D203F">
          <w:pgSz w:w="11909" w:h="16834" w:code="9"/>
          <w:pgMar w:top="691" w:right="1152" w:bottom="576" w:left="1152" w:header="720" w:footer="720" w:gutter="0"/>
          <w:cols w:space="720"/>
        </w:sectPr>
      </w:pPr>
    </w:p>
    <w:p w14:paraId="065F94C0" w14:textId="77777777" w:rsidR="001D150C" w:rsidRPr="00605479" w:rsidRDefault="001D150C" w:rsidP="0080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540"/>
        <w:jc w:val="both"/>
        <w:rPr>
          <w:rFonts w:ascii="Times New Roman" w:hAnsi="Times New Roman"/>
          <w:b/>
          <w:bCs/>
          <w:i/>
          <w:iCs/>
          <w:sz w:val="22"/>
          <w:szCs w:val="22"/>
        </w:rPr>
      </w:pPr>
      <w:r>
        <w:rPr>
          <w:rFonts w:ascii="Times New Roman" w:hAnsi="Times New Roman"/>
          <w:b/>
          <w:bCs/>
          <w:i/>
          <w:iCs/>
          <w:sz w:val="22"/>
          <w:szCs w:val="22"/>
        </w:rPr>
        <w:t>Foreign currency risk</w:t>
      </w:r>
    </w:p>
    <w:p w14:paraId="1BDA2C25" w14:textId="77777777" w:rsidR="001D150C" w:rsidRPr="005E4423" w:rsidRDefault="001D150C" w:rsidP="00CA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firstLine="360"/>
        <w:jc w:val="both"/>
        <w:rPr>
          <w:rFonts w:ascii="Times New Roman" w:hAnsi="Times New Roman"/>
          <w:sz w:val="22"/>
          <w:szCs w:val="22"/>
        </w:rPr>
      </w:pPr>
    </w:p>
    <w:p w14:paraId="12CE206E" w14:textId="1A400AB8" w:rsidR="001D150C" w:rsidRDefault="001372E8" w:rsidP="0080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540"/>
        <w:jc w:val="both"/>
        <w:rPr>
          <w:rFonts w:ascii="Times New Roman" w:hAnsi="Times New Roman"/>
          <w:sz w:val="22"/>
          <w:szCs w:val="22"/>
        </w:rPr>
      </w:pPr>
      <w:r w:rsidRPr="00CA47DF">
        <w:rPr>
          <w:rFonts w:ascii="Times New Roman" w:hAnsi="Times New Roman"/>
          <w:sz w:val="22"/>
          <w:szCs w:val="22"/>
        </w:rPr>
        <w:t>The Group is exposed to foreign currency risk relating to purchases which are denominated in foreign currencies</w:t>
      </w:r>
      <w:r w:rsidR="00CA47DF">
        <w:rPr>
          <w:rFonts w:ascii="Times New Roman" w:hAnsi="Times New Roman"/>
          <w:sz w:val="22"/>
          <w:szCs w:val="22"/>
        </w:rPr>
        <w:t>.</w:t>
      </w:r>
    </w:p>
    <w:p w14:paraId="0B8B1C97" w14:textId="77777777" w:rsidR="001D150C" w:rsidRDefault="001D150C" w:rsidP="00CA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360"/>
        <w:jc w:val="both"/>
        <w:rPr>
          <w:rFonts w:ascii="Times New Roman" w:hAnsi="Times New Roman"/>
          <w:sz w:val="22"/>
          <w:szCs w:val="22"/>
        </w:rPr>
      </w:pPr>
    </w:p>
    <w:p w14:paraId="08843A4D" w14:textId="6C88755B" w:rsidR="001D150C" w:rsidRDefault="00C77407" w:rsidP="0080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540"/>
        <w:jc w:val="both"/>
        <w:rPr>
          <w:rFonts w:ascii="Times New Roman" w:hAnsi="Times New Roman"/>
          <w:sz w:val="22"/>
          <w:szCs w:val="22"/>
        </w:rPr>
      </w:pPr>
      <w:r>
        <w:rPr>
          <w:rFonts w:ascii="Times New Roman" w:hAnsi="Times New Roman"/>
          <w:sz w:val="22"/>
          <w:szCs w:val="22"/>
        </w:rPr>
        <w:t>As a</w:t>
      </w:r>
      <w:r w:rsidR="001D150C">
        <w:rPr>
          <w:rFonts w:ascii="Times New Roman" w:hAnsi="Times New Roman"/>
          <w:sz w:val="22"/>
          <w:szCs w:val="22"/>
        </w:rPr>
        <w:t xml:space="preserve">t 31 December 2019 and 2018 the Group was exposed to foreign currency risk in respect of financial liabilities denominated in the following currencies. </w:t>
      </w:r>
    </w:p>
    <w:p w14:paraId="1BDC493B" w14:textId="748103B7" w:rsidR="001D150C" w:rsidRDefault="001D150C" w:rsidP="001D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14224" w:type="dxa"/>
        <w:tblInd w:w="990" w:type="dxa"/>
        <w:tblLayout w:type="fixed"/>
        <w:tblLook w:val="01E0" w:firstRow="1" w:lastRow="1" w:firstColumn="1" w:lastColumn="1" w:noHBand="0" w:noVBand="0"/>
      </w:tblPr>
      <w:tblGrid>
        <w:gridCol w:w="3240"/>
        <w:gridCol w:w="252"/>
        <w:gridCol w:w="1188"/>
        <w:gridCol w:w="236"/>
        <w:gridCol w:w="1114"/>
        <w:gridCol w:w="242"/>
        <w:gridCol w:w="1080"/>
        <w:gridCol w:w="270"/>
        <w:gridCol w:w="1170"/>
        <w:gridCol w:w="252"/>
        <w:gridCol w:w="1278"/>
        <w:gridCol w:w="252"/>
        <w:gridCol w:w="1036"/>
        <w:gridCol w:w="252"/>
        <w:gridCol w:w="1008"/>
        <w:gridCol w:w="252"/>
        <w:gridCol w:w="1102"/>
      </w:tblGrid>
      <w:tr w:rsidR="001D150C" w:rsidRPr="00D95684" w14:paraId="4526469B" w14:textId="77777777" w:rsidTr="00990B31">
        <w:trPr>
          <w:tblHeader/>
        </w:trPr>
        <w:tc>
          <w:tcPr>
            <w:tcW w:w="3240" w:type="dxa"/>
          </w:tcPr>
          <w:p w14:paraId="4DC1BE40" w14:textId="77777777" w:rsidR="001D150C" w:rsidRPr="00D95684" w:rsidRDefault="001D150C" w:rsidP="00D9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_Hlk32004119"/>
          </w:p>
        </w:tc>
        <w:tc>
          <w:tcPr>
            <w:tcW w:w="252" w:type="dxa"/>
          </w:tcPr>
          <w:p w14:paraId="1CAC7751" w14:textId="77777777" w:rsidR="001D150C" w:rsidRPr="00D95684" w:rsidRDefault="001D150C" w:rsidP="00D9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732" w:type="dxa"/>
            <w:gridSpan w:val="15"/>
            <w:tcBorders>
              <w:top w:val="nil"/>
              <w:left w:val="nil"/>
              <w:right w:val="nil"/>
            </w:tcBorders>
            <w:hideMark/>
          </w:tcPr>
          <w:p w14:paraId="1F6A1EA4" w14:textId="77777777" w:rsidR="001D150C" w:rsidRPr="00D95684" w:rsidRDefault="001D150C" w:rsidP="00D9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D95684">
              <w:rPr>
                <w:rFonts w:ascii="Times New Roman" w:hAnsi="Times New Roman" w:cs="Times New Roman"/>
                <w:b/>
                <w:bCs/>
                <w:sz w:val="22"/>
                <w:szCs w:val="22"/>
              </w:rPr>
              <w:t>Consolidated financial statements / Separate financial statements</w:t>
            </w:r>
          </w:p>
        </w:tc>
      </w:tr>
      <w:tr w:rsidR="001D150C" w:rsidRPr="00093632" w14:paraId="7412C348" w14:textId="77777777" w:rsidTr="00990B31">
        <w:trPr>
          <w:tblHeader/>
        </w:trPr>
        <w:tc>
          <w:tcPr>
            <w:tcW w:w="3240" w:type="dxa"/>
          </w:tcPr>
          <w:p w14:paraId="686F77A8" w14:textId="77777777" w:rsidR="001D150C" w:rsidRPr="00093632" w:rsidRDefault="001D150C" w:rsidP="00222C04">
            <w:pPr>
              <w:pStyle w:val="BodyText"/>
              <w:spacing w:after="0"/>
              <w:ind w:left="145" w:right="-405" w:hanging="145"/>
              <w:jc w:val="both"/>
              <w:rPr>
                <w:rFonts w:ascii="Times New Roman" w:hAnsi="Times New Roman" w:cs="Times New Roman"/>
                <w:b/>
                <w:bCs/>
                <w:sz w:val="22"/>
                <w:szCs w:val="22"/>
              </w:rPr>
            </w:pPr>
          </w:p>
        </w:tc>
        <w:tc>
          <w:tcPr>
            <w:tcW w:w="252" w:type="dxa"/>
          </w:tcPr>
          <w:p w14:paraId="174E4F96" w14:textId="77777777" w:rsidR="001D150C" w:rsidRPr="00093632" w:rsidRDefault="001D150C" w:rsidP="00222C04">
            <w:pPr>
              <w:pStyle w:val="BodyText"/>
              <w:tabs>
                <w:tab w:val="clear" w:pos="227"/>
                <w:tab w:val="clear" w:pos="454"/>
                <w:tab w:val="clear" w:pos="680"/>
                <w:tab w:val="clear" w:pos="907"/>
              </w:tabs>
              <w:spacing w:after="0"/>
              <w:ind w:right="-405"/>
              <w:rPr>
                <w:rFonts w:ascii="Times New Roman" w:hAnsi="Times New Roman" w:cs="Times New Roman"/>
                <w:i/>
                <w:iCs/>
                <w:sz w:val="22"/>
                <w:szCs w:val="22"/>
              </w:rPr>
            </w:pPr>
          </w:p>
        </w:tc>
        <w:tc>
          <w:tcPr>
            <w:tcW w:w="5300" w:type="dxa"/>
            <w:gridSpan w:val="7"/>
            <w:tcBorders>
              <w:top w:val="nil"/>
              <w:left w:val="nil"/>
              <w:right w:val="nil"/>
            </w:tcBorders>
          </w:tcPr>
          <w:p w14:paraId="324FE205" w14:textId="77777777" w:rsidR="001D150C" w:rsidRPr="00D95684" w:rsidRDefault="001D150C" w:rsidP="00222C04">
            <w:pPr>
              <w:pStyle w:val="BodyText"/>
              <w:spacing w:after="0"/>
              <w:ind w:right="-405"/>
              <w:jc w:val="center"/>
              <w:rPr>
                <w:rFonts w:ascii="Times New Roman" w:hAnsi="Times New Roman" w:cs="Times New Roman"/>
                <w:sz w:val="22"/>
                <w:szCs w:val="22"/>
                <w:cs/>
              </w:rPr>
            </w:pPr>
            <w:r w:rsidRPr="00D95684">
              <w:rPr>
                <w:rFonts w:ascii="Times New Roman" w:hAnsi="Times New Roman" w:cs="Times New Roman"/>
                <w:sz w:val="22"/>
                <w:szCs w:val="22"/>
              </w:rPr>
              <w:t>2019</w:t>
            </w:r>
          </w:p>
        </w:tc>
        <w:tc>
          <w:tcPr>
            <w:tcW w:w="252" w:type="dxa"/>
            <w:tcBorders>
              <w:top w:val="nil"/>
              <w:left w:val="nil"/>
              <w:right w:val="nil"/>
            </w:tcBorders>
          </w:tcPr>
          <w:p w14:paraId="3D9E99F5" w14:textId="77777777" w:rsidR="001D150C" w:rsidRPr="00D95684" w:rsidRDefault="001D150C" w:rsidP="00222C04">
            <w:pPr>
              <w:pStyle w:val="BodyText"/>
              <w:spacing w:after="0"/>
              <w:ind w:right="-405"/>
              <w:jc w:val="center"/>
              <w:rPr>
                <w:rFonts w:ascii="Times New Roman" w:hAnsi="Times New Roman" w:cs="Times New Roman"/>
                <w:sz w:val="22"/>
                <w:szCs w:val="22"/>
                <w:cs/>
              </w:rPr>
            </w:pPr>
          </w:p>
        </w:tc>
        <w:tc>
          <w:tcPr>
            <w:tcW w:w="5180" w:type="dxa"/>
            <w:gridSpan w:val="7"/>
            <w:tcBorders>
              <w:top w:val="nil"/>
              <w:left w:val="nil"/>
              <w:right w:val="nil"/>
            </w:tcBorders>
          </w:tcPr>
          <w:p w14:paraId="08851211" w14:textId="77777777" w:rsidR="001D150C" w:rsidRPr="00D95684" w:rsidRDefault="001D150C" w:rsidP="00222C04">
            <w:pPr>
              <w:pStyle w:val="BodyText"/>
              <w:spacing w:after="0"/>
              <w:ind w:right="-405"/>
              <w:jc w:val="center"/>
              <w:rPr>
                <w:rFonts w:ascii="Times New Roman" w:hAnsi="Times New Roman" w:cs="Times New Roman"/>
                <w:sz w:val="22"/>
                <w:szCs w:val="22"/>
                <w:cs/>
              </w:rPr>
            </w:pPr>
            <w:r w:rsidRPr="00D95684">
              <w:rPr>
                <w:rFonts w:ascii="Times New Roman" w:hAnsi="Times New Roman" w:cs="Times New Roman"/>
                <w:sz w:val="22"/>
                <w:szCs w:val="22"/>
              </w:rPr>
              <w:t>2018</w:t>
            </w:r>
          </w:p>
        </w:tc>
      </w:tr>
      <w:tr w:rsidR="001D150C" w:rsidRPr="00093632" w14:paraId="0D5966F7" w14:textId="77777777" w:rsidTr="00990B31">
        <w:tc>
          <w:tcPr>
            <w:tcW w:w="3240" w:type="dxa"/>
          </w:tcPr>
          <w:p w14:paraId="70AD035C" w14:textId="23725F96" w:rsidR="001D150C" w:rsidRPr="00093632" w:rsidRDefault="001D150C" w:rsidP="00222C04">
            <w:pPr>
              <w:pStyle w:val="BodyText"/>
              <w:spacing w:after="0"/>
              <w:ind w:left="145" w:right="-405" w:hanging="145"/>
              <w:rPr>
                <w:rFonts w:ascii="Times New Roman" w:hAnsi="Times New Roman" w:cs="Times New Roman"/>
                <w:b/>
                <w:bCs/>
                <w:i/>
                <w:iCs/>
                <w:color w:val="0000FF"/>
                <w:sz w:val="22"/>
                <w:szCs w:val="22"/>
                <w:highlight w:val="yellow"/>
              </w:rPr>
            </w:pPr>
          </w:p>
        </w:tc>
        <w:tc>
          <w:tcPr>
            <w:tcW w:w="252" w:type="dxa"/>
            <w:vAlign w:val="bottom"/>
          </w:tcPr>
          <w:p w14:paraId="3866E280"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b/>
                <w:bCs/>
                <w:i/>
                <w:iCs/>
                <w:sz w:val="22"/>
                <w:szCs w:val="22"/>
                <w:cs/>
              </w:rPr>
            </w:pPr>
          </w:p>
        </w:tc>
        <w:tc>
          <w:tcPr>
            <w:tcW w:w="1188" w:type="dxa"/>
          </w:tcPr>
          <w:p w14:paraId="5E0C0890"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r w:rsidRPr="002B2663">
              <w:rPr>
                <w:rFonts w:ascii="Times New Roman" w:hAnsi="Times New Roman" w:cs="Times New Roman"/>
                <w:sz w:val="22"/>
                <w:szCs w:val="22"/>
              </w:rPr>
              <w:t>United States Dollars</w:t>
            </w:r>
          </w:p>
        </w:tc>
        <w:tc>
          <w:tcPr>
            <w:tcW w:w="236" w:type="dxa"/>
          </w:tcPr>
          <w:p w14:paraId="0EB161C5"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114" w:type="dxa"/>
          </w:tcPr>
          <w:p w14:paraId="460073CB" w14:textId="77777777" w:rsidR="001D150C" w:rsidRPr="00093632" w:rsidRDefault="001D150C"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p w14:paraId="0EF9C7EB" w14:textId="77777777" w:rsidR="00263E1A" w:rsidRDefault="00263E1A"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p w14:paraId="1A67198D" w14:textId="58C16984" w:rsidR="001D150C" w:rsidRPr="00093632" w:rsidRDefault="001D150C"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cs/>
              </w:rPr>
            </w:pPr>
            <w:r w:rsidRPr="002B2663">
              <w:rPr>
                <w:rFonts w:ascii="Times New Roman" w:hAnsi="Times New Roman" w:cs="Times New Roman"/>
                <w:sz w:val="22"/>
                <w:szCs w:val="22"/>
              </w:rPr>
              <w:t>Yen</w:t>
            </w:r>
          </w:p>
        </w:tc>
        <w:tc>
          <w:tcPr>
            <w:tcW w:w="242" w:type="dxa"/>
          </w:tcPr>
          <w:p w14:paraId="004BF1CB"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0" w:type="dxa"/>
          </w:tcPr>
          <w:p w14:paraId="7C87BBBB"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3E4AB59F" w14:textId="77777777" w:rsidR="00263E1A" w:rsidRDefault="00263E1A"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7E39DD9B" w14:textId="1F77497B"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2B2663">
              <w:rPr>
                <w:rFonts w:ascii="Times New Roman" w:hAnsi="Times New Roman" w:cs="Times New Roman"/>
                <w:sz w:val="22"/>
                <w:szCs w:val="22"/>
              </w:rPr>
              <w:t>Euro</w:t>
            </w:r>
          </w:p>
        </w:tc>
        <w:tc>
          <w:tcPr>
            <w:tcW w:w="270" w:type="dxa"/>
          </w:tcPr>
          <w:p w14:paraId="0CF78876" w14:textId="77777777" w:rsidR="001D150C" w:rsidRPr="00093632" w:rsidRDefault="001D150C" w:rsidP="00222C04">
            <w:pPr>
              <w:pStyle w:val="BodyText"/>
              <w:spacing w:after="0"/>
              <w:ind w:right="-405"/>
              <w:jc w:val="center"/>
              <w:rPr>
                <w:rFonts w:ascii="Times New Roman" w:hAnsi="Times New Roman" w:cs="Times New Roman"/>
                <w:sz w:val="22"/>
                <w:szCs w:val="22"/>
              </w:rPr>
            </w:pPr>
          </w:p>
        </w:tc>
        <w:tc>
          <w:tcPr>
            <w:tcW w:w="1170" w:type="dxa"/>
            <w:vAlign w:val="bottom"/>
          </w:tcPr>
          <w:p w14:paraId="0F3AC1CE" w14:textId="77777777" w:rsidR="001D150C" w:rsidRPr="00093632" w:rsidRDefault="001D150C"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2B2663">
              <w:rPr>
                <w:rFonts w:ascii="Times New Roman" w:hAnsi="Times New Roman" w:cs="Times New Roman"/>
                <w:sz w:val="22"/>
                <w:szCs w:val="22"/>
              </w:rPr>
              <w:t>Total</w:t>
            </w:r>
          </w:p>
        </w:tc>
        <w:tc>
          <w:tcPr>
            <w:tcW w:w="252" w:type="dxa"/>
          </w:tcPr>
          <w:p w14:paraId="5C29B262" w14:textId="77777777" w:rsidR="001D150C" w:rsidRPr="00093632" w:rsidRDefault="001D150C"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tc>
        <w:tc>
          <w:tcPr>
            <w:tcW w:w="1278" w:type="dxa"/>
          </w:tcPr>
          <w:p w14:paraId="46AD3C6F"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r w:rsidRPr="002B2663">
              <w:rPr>
                <w:rFonts w:ascii="Times New Roman" w:hAnsi="Times New Roman" w:cs="Times New Roman"/>
                <w:sz w:val="22"/>
                <w:szCs w:val="22"/>
              </w:rPr>
              <w:t>United States Dollars</w:t>
            </w:r>
          </w:p>
        </w:tc>
        <w:tc>
          <w:tcPr>
            <w:tcW w:w="252" w:type="dxa"/>
          </w:tcPr>
          <w:p w14:paraId="7EF43833"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tcPr>
          <w:p w14:paraId="7A1D0079"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0387E5F8" w14:textId="77777777" w:rsidR="00263E1A" w:rsidRDefault="00263E1A"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45A81D37" w14:textId="5326689B"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2B2663">
              <w:rPr>
                <w:rFonts w:ascii="Times New Roman" w:hAnsi="Times New Roman" w:cs="Times New Roman"/>
                <w:sz w:val="22"/>
                <w:szCs w:val="22"/>
              </w:rPr>
              <w:t>Yen</w:t>
            </w:r>
            <w:r w:rsidRPr="00093632">
              <w:rPr>
                <w:rFonts w:ascii="Angsana New" w:hAnsi="Angsana New" w:hint="cs"/>
                <w:sz w:val="22"/>
                <w:szCs w:val="22"/>
                <w:cs/>
              </w:rPr>
              <w:t xml:space="preserve"> </w:t>
            </w:r>
          </w:p>
        </w:tc>
        <w:tc>
          <w:tcPr>
            <w:tcW w:w="252" w:type="dxa"/>
          </w:tcPr>
          <w:p w14:paraId="5D75992D"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08" w:type="dxa"/>
          </w:tcPr>
          <w:p w14:paraId="03823728"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556AA463" w14:textId="77777777" w:rsidR="00263E1A" w:rsidRDefault="00263E1A"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358AAAE9" w14:textId="0F8DFE8A"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2B2663">
              <w:rPr>
                <w:rFonts w:ascii="Times New Roman" w:hAnsi="Times New Roman" w:cs="Times New Roman"/>
                <w:sz w:val="22"/>
                <w:szCs w:val="22"/>
              </w:rPr>
              <w:t>Euro</w:t>
            </w:r>
          </w:p>
        </w:tc>
        <w:tc>
          <w:tcPr>
            <w:tcW w:w="252" w:type="dxa"/>
          </w:tcPr>
          <w:p w14:paraId="23CB7B06" w14:textId="77777777" w:rsidR="001D150C" w:rsidRPr="00093632" w:rsidRDefault="001D150C" w:rsidP="00222C04">
            <w:pPr>
              <w:pStyle w:val="BodyText"/>
              <w:spacing w:after="0"/>
              <w:ind w:right="-405"/>
              <w:jc w:val="center"/>
              <w:rPr>
                <w:rFonts w:ascii="Times New Roman" w:hAnsi="Times New Roman" w:cs="Times New Roman"/>
                <w:sz w:val="22"/>
                <w:szCs w:val="22"/>
              </w:rPr>
            </w:pPr>
          </w:p>
        </w:tc>
        <w:tc>
          <w:tcPr>
            <w:tcW w:w="1098" w:type="dxa"/>
            <w:vAlign w:val="bottom"/>
          </w:tcPr>
          <w:p w14:paraId="503B4881" w14:textId="77777777" w:rsidR="001D150C" w:rsidRPr="00093632" w:rsidRDefault="001D150C"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2B2663">
              <w:rPr>
                <w:rFonts w:ascii="Times New Roman" w:hAnsi="Times New Roman" w:cs="Times New Roman"/>
                <w:sz w:val="22"/>
                <w:szCs w:val="22"/>
              </w:rPr>
              <w:t>Total</w:t>
            </w:r>
          </w:p>
        </w:tc>
      </w:tr>
      <w:tr w:rsidR="00C77EFE" w:rsidRPr="00093632" w14:paraId="54FBA70C" w14:textId="77777777" w:rsidTr="00990B31">
        <w:tc>
          <w:tcPr>
            <w:tcW w:w="3240" w:type="dxa"/>
          </w:tcPr>
          <w:p w14:paraId="0ABA0C21" w14:textId="77777777" w:rsidR="00C77EFE" w:rsidRPr="00093632" w:rsidRDefault="00C77EFE" w:rsidP="00222C04">
            <w:pPr>
              <w:pStyle w:val="BodyText"/>
              <w:spacing w:after="0"/>
              <w:ind w:left="145" w:right="-405" w:hanging="145"/>
              <w:rPr>
                <w:rFonts w:ascii="Times New Roman" w:hAnsi="Times New Roman" w:cs="Times New Roman"/>
                <w:b/>
                <w:bCs/>
                <w:i/>
                <w:iCs/>
                <w:color w:val="0000FF"/>
                <w:sz w:val="22"/>
                <w:szCs w:val="22"/>
                <w:highlight w:val="yellow"/>
              </w:rPr>
            </w:pPr>
          </w:p>
        </w:tc>
        <w:tc>
          <w:tcPr>
            <w:tcW w:w="252" w:type="dxa"/>
            <w:vAlign w:val="bottom"/>
          </w:tcPr>
          <w:p w14:paraId="1E70177F" w14:textId="77777777" w:rsidR="00C77EFE" w:rsidRPr="00093632" w:rsidRDefault="00C77EFE"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b/>
                <w:bCs/>
                <w:i/>
                <w:iCs/>
                <w:sz w:val="22"/>
                <w:szCs w:val="22"/>
                <w:cs/>
              </w:rPr>
            </w:pPr>
          </w:p>
        </w:tc>
        <w:tc>
          <w:tcPr>
            <w:tcW w:w="10732" w:type="dxa"/>
            <w:gridSpan w:val="15"/>
          </w:tcPr>
          <w:p w14:paraId="03E72178" w14:textId="58E5F4EC" w:rsidR="00C77EFE" w:rsidRPr="00C77EFE" w:rsidRDefault="00C77EFE"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C77EFE">
              <w:rPr>
                <w:rFonts w:ascii="Times New Roman" w:hAnsi="Times New Roman" w:cs="Times New Roman"/>
                <w:i/>
                <w:iCs/>
                <w:sz w:val="22"/>
                <w:szCs w:val="22"/>
              </w:rPr>
              <w:t>(in thousand Baht)</w:t>
            </w:r>
          </w:p>
        </w:tc>
      </w:tr>
      <w:tr w:rsidR="000E738D" w:rsidRPr="00093632" w14:paraId="0746BFAD" w14:textId="77777777" w:rsidTr="00990B31">
        <w:trPr>
          <w:tblHeader/>
        </w:trPr>
        <w:tc>
          <w:tcPr>
            <w:tcW w:w="3240" w:type="dxa"/>
          </w:tcPr>
          <w:p w14:paraId="5C7FBE42" w14:textId="77777777" w:rsidR="000E738D" w:rsidRPr="002B2663" w:rsidRDefault="000E738D" w:rsidP="00222C04">
            <w:pPr>
              <w:pStyle w:val="BodyText"/>
              <w:spacing w:after="0"/>
              <w:ind w:left="145" w:right="-405" w:hanging="145"/>
              <w:jc w:val="both"/>
              <w:rPr>
                <w:rFonts w:ascii="Times New Roman" w:hAnsi="Times New Roman" w:cs="Times New Roman"/>
                <w:sz w:val="22"/>
                <w:szCs w:val="22"/>
              </w:rPr>
            </w:pPr>
          </w:p>
        </w:tc>
        <w:tc>
          <w:tcPr>
            <w:tcW w:w="252" w:type="dxa"/>
            <w:vAlign w:val="bottom"/>
          </w:tcPr>
          <w:p w14:paraId="2BB2CE32" w14:textId="77777777" w:rsidR="000E738D" w:rsidRPr="00093632" w:rsidRDefault="000E738D"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b/>
                <w:bCs/>
                <w:i/>
                <w:iCs/>
                <w:sz w:val="22"/>
                <w:szCs w:val="22"/>
                <w:cs/>
              </w:rPr>
            </w:pPr>
          </w:p>
        </w:tc>
        <w:tc>
          <w:tcPr>
            <w:tcW w:w="5300" w:type="dxa"/>
            <w:gridSpan w:val="7"/>
          </w:tcPr>
          <w:p w14:paraId="059D18A7" w14:textId="77777777" w:rsidR="000E738D" w:rsidRPr="00093632" w:rsidRDefault="000E738D"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p>
        </w:tc>
        <w:tc>
          <w:tcPr>
            <w:tcW w:w="252" w:type="dxa"/>
          </w:tcPr>
          <w:p w14:paraId="76C772E4" w14:textId="77777777" w:rsidR="000E738D" w:rsidRPr="00093632" w:rsidRDefault="000E738D"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78" w:type="dxa"/>
          </w:tcPr>
          <w:p w14:paraId="5C8F85D2" w14:textId="77777777" w:rsidR="000E738D" w:rsidRPr="00093632" w:rsidRDefault="000E738D"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090D9FD6" w14:textId="77777777" w:rsidR="000E738D" w:rsidRPr="00093632" w:rsidRDefault="000E738D"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tcPr>
          <w:p w14:paraId="6AB98059" w14:textId="77777777" w:rsidR="000E738D" w:rsidRPr="00093632" w:rsidRDefault="000E738D"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697DCB98" w14:textId="77777777" w:rsidR="000E738D" w:rsidRPr="00093632" w:rsidRDefault="000E738D" w:rsidP="00222C04">
            <w:pPr>
              <w:pStyle w:val="BodyText"/>
              <w:spacing w:after="0"/>
              <w:ind w:left="-115" w:right="-108"/>
              <w:jc w:val="center"/>
              <w:rPr>
                <w:rFonts w:ascii="Times New Roman" w:hAnsi="Times New Roman" w:cs="Times New Roman"/>
                <w:i/>
                <w:iCs/>
                <w:sz w:val="22"/>
                <w:szCs w:val="22"/>
                <w:cs/>
              </w:rPr>
            </w:pPr>
          </w:p>
        </w:tc>
        <w:tc>
          <w:tcPr>
            <w:tcW w:w="1008" w:type="dxa"/>
          </w:tcPr>
          <w:p w14:paraId="19F86A53" w14:textId="77777777" w:rsidR="000E738D" w:rsidRPr="00093632" w:rsidRDefault="000E738D" w:rsidP="00222C04">
            <w:pPr>
              <w:pStyle w:val="BodyText"/>
              <w:spacing w:after="0"/>
              <w:ind w:left="-115" w:right="-108"/>
              <w:jc w:val="center"/>
              <w:rPr>
                <w:rFonts w:ascii="Times New Roman" w:hAnsi="Times New Roman" w:cs="Times New Roman"/>
                <w:i/>
                <w:iCs/>
                <w:sz w:val="22"/>
                <w:szCs w:val="22"/>
                <w:cs/>
              </w:rPr>
            </w:pPr>
          </w:p>
        </w:tc>
        <w:tc>
          <w:tcPr>
            <w:tcW w:w="252" w:type="dxa"/>
          </w:tcPr>
          <w:p w14:paraId="6A13BF67" w14:textId="77777777" w:rsidR="000E738D" w:rsidRPr="00093632" w:rsidRDefault="000E738D" w:rsidP="00222C04">
            <w:pPr>
              <w:pStyle w:val="BodyText"/>
              <w:spacing w:after="0"/>
              <w:ind w:left="-115" w:right="-108"/>
              <w:jc w:val="center"/>
              <w:rPr>
                <w:rFonts w:ascii="Times New Roman" w:hAnsi="Times New Roman" w:cs="Times New Roman"/>
                <w:i/>
                <w:iCs/>
                <w:sz w:val="22"/>
                <w:szCs w:val="22"/>
                <w:cs/>
              </w:rPr>
            </w:pPr>
          </w:p>
        </w:tc>
        <w:tc>
          <w:tcPr>
            <w:tcW w:w="1098" w:type="dxa"/>
          </w:tcPr>
          <w:p w14:paraId="12A2B6AD" w14:textId="77777777" w:rsidR="000E738D" w:rsidRPr="00093632" w:rsidRDefault="000E738D" w:rsidP="00222C04">
            <w:pPr>
              <w:pStyle w:val="BodyText"/>
              <w:spacing w:after="0"/>
              <w:ind w:left="-115" w:right="-108"/>
              <w:jc w:val="center"/>
              <w:rPr>
                <w:rFonts w:ascii="Times New Roman" w:hAnsi="Times New Roman" w:cs="Times New Roman"/>
                <w:i/>
                <w:iCs/>
                <w:sz w:val="22"/>
                <w:szCs w:val="22"/>
                <w:cs/>
              </w:rPr>
            </w:pPr>
          </w:p>
        </w:tc>
      </w:tr>
      <w:tr w:rsidR="001D150C" w:rsidRPr="00093632" w14:paraId="7D14BF77" w14:textId="77777777" w:rsidTr="00990B31">
        <w:trPr>
          <w:tblHeader/>
        </w:trPr>
        <w:tc>
          <w:tcPr>
            <w:tcW w:w="3240" w:type="dxa"/>
          </w:tcPr>
          <w:p w14:paraId="37E28244" w14:textId="77777777" w:rsidR="001D150C" w:rsidRPr="00093632" w:rsidRDefault="001D150C" w:rsidP="00222C04">
            <w:pPr>
              <w:pStyle w:val="BodyText"/>
              <w:spacing w:after="0"/>
              <w:ind w:left="145" w:right="-405" w:hanging="145"/>
              <w:jc w:val="both"/>
              <w:rPr>
                <w:rFonts w:ascii="Times New Roman" w:hAnsi="Times New Roman" w:cs="Times New Roman"/>
                <w:b/>
                <w:bCs/>
                <w:i/>
                <w:iCs/>
                <w:sz w:val="22"/>
                <w:szCs w:val="22"/>
                <w:cs/>
              </w:rPr>
            </w:pPr>
            <w:r w:rsidRPr="002B2663">
              <w:rPr>
                <w:rFonts w:ascii="Times New Roman" w:hAnsi="Times New Roman" w:cs="Times New Roman"/>
                <w:sz w:val="22"/>
                <w:szCs w:val="22"/>
              </w:rPr>
              <w:t>Payables on purchase of property,</w:t>
            </w:r>
          </w:p>
        </w:tc>
        <w:tc>
          <w:tcPr>
            <w:tcW w:w="252" w:type="dxa"/>
            <w:vAlign w:val="bottom"/>
          </w:tcPr>
          <w:p w14:paraId="07AC29CC"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b/>
                <w:bCs/>
                <w:i/>
                <w:iCs/>
                <w:sz w:val="22"/>
                <w:szCs w:val="22"/>
                <w:cs/>
              </w:rPr>
            </w:pPr>
          </w:p>
        </w:tc>
        <w:tc>
          <w:tcPr>
            <w:tcW w:w="5300" w:type="dxa"/>
            <w:gridSpan w:val="7"/>
          </w:tcPr>
          <w:p w14:paraId="72CC2856"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p>
        </w:tc>
        <w:tc>
          <w:tcPr>
            <w:tcW w:w="252" w:type="dxa"/>
          </w:tcPr>
          <w:p w14:paraId="1D34520C"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78" w:type="dxa"/>
          </w:tcPr>
          <w:p w14:paraId="7B3C51ED"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541FDA72"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tcPr>
          <w:p w14:paraId="650C303D"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1FA3726C" w14:textId="77777777" w:rsidR="001D150C" w:rsidRPr="00093632" w:rsidRDefault="001D150C" w:rsidP="00222C04">
            <w:pPr>
              <w:pStyle w:val="BodyText"/>
              <w:spacing w:after="0"/>
              <w:ind w:left="-115" w:right="-108"/>
              <w:jc w:val="center"/>
              <w:rPr>
                <w:rFonts w:ascii="Times New Roman" w:hAnsi="Times New Roman" w:cs="Times New Roman"/>
                <w:i/>
                <w:iCs/>
                <w:sz w:val="22"/>
                <w:szCs w:val="22"/>
                <w:cs/>
              </w:rPr>
            </w:pPr>
          </w:p>
        </w:tc>
        <w:tc>
          <w:tcPr>
            <w:tcW w:w="1008" w:type="dxa"/>
          </w:tcPr>
          <w:p w14:paraId="5C69600A" w14:textId="77777777" w:rsidR="001D150C" w:rsidRPr="00093632" w:rsidRDefault="001D150C" w:rsidP="00222C04">
            <w:pPr>
              <w:pStyle w:val="BodyText"/>
              <w:spacing w:after="0"/>
              <w:ind w:left="-115" w:right="-108"/>
              <w:jc w:val="center"/>
              <w:rPr>
                <w:rFonts w:ascii="Times New Roman" w:hAnsi="Times New Roman" w:cs="Times New Roman"/>
                <w:i/>
                <w:iCs/>
                <w:sz w:val="22"/>
                <w:szCs w:val="22"/>
                <w:cs/>
              </w:rPr>
            </w:pPr>
          </w:p>
        </w:tc>
        <w:tc>
          <w:tcPr>
            <w:tcW w:w="252" w:type="dxa"/>
          </w:tcPr>
          <w:p w14:paraId="5196526C" w14:textId="77777777" w:rsidR="001D150C" w:rsidRPr="00093632" w:rsidRDefault="001D150C" w:rsidP="00222C04">
            <w:pPr>
              <w:pStyle w:val="BodyText"/>
              <w:spacing w:after="0"/>
              <w:ind w:left="-115" w:right="-108"/>
              <w:jc w:val="center"/>
              <w:rPr>
                <w:rFonts w:ascii="Times New Roman" w:hAnsi="Times New Roman" w:cs="Times New Roman"/>
                <w:i/>
                <w:iCs/>
                <w:sz w:val="22"/>
                <w:szCs w:val="22"/>
                <w:cs/>
              </w:rPr>
            </w:pPr>
          </w:p>
        </w:tc>
        <w:tc>
          <w:tcPr>
            <w:tcW w:w="1098" w:type="dxa"/>
          </w:tcPr>
          <w:p w14:paraId="0EE4DD91" w14:textId="77777777" w:rsidR="001D150C" w:rsidRPr="00093632" w:rsidRDefault="001D150C" w:rsidP="00222C04">
            <w:pPr>
              <w:pStyle w:val="BodyText"/>
              <w:spacing w:after="0"/>
              <w:ind w:left="-115" w:right="-108"/>
              <w:jc w:val="center"/>
              <w:rPr>
                <w:rFonts w:ascii="Times New Roman" w:hAnsi="Times New Roman" w:cs="Times New Roman"/>
                <w:i/>
                <w:iCs/>
                <w:sz w:val="22"/>
                <w:szCs w:val="22"/>
                <w:cs/>
              </w:rPr>
            </w:pPr>
          </w:p>
        </w:tc>
      </w:tr>
      <w:tr w:rsidR="001D150C" w:rsidRPr="00093632" w14:paraId="4B63DF7E" w14:textId="77777777" w:rsidTr="00990B31">
        <w:tc>
          <w:tcPr>
            <w:tcW w:w="3240" w:type="dxa"/>
          </w:tcPr>
          <w:p w14:paraId="2002367D" w14:textId="77777777" w:rsidR="001D150C" w:rsidRPr="00093632" w:rsidRDefault="001D150C" w:rsidP="00222C04">
            <w:pPr>
              <w:pStyle w:val="BodyText"/>
              <w:spacing w:after="0"/>
              <w:ind w:right="-405" w:firstLine="160"/>
              <w:jc w:val="both"/>
              <w:rPr>
                <w:rFonts w:ascii="Times New Roman" w:hAnsi="Times New Roman" w:cs="Times New Roman"/>
                <w:sz w:val="22"/>
                <w:szCs w:val="22"/>
              </w:rPr>
            </w:pPr>
            <w:r w:rsidRPr="002B2663">
              <w:rPr>
                <w:rFonts w:ascii="Times New Roman" w:hAnsi="Times New Roman" w:cs="Times New Roman"/>
                <w:sz w:val="22"/>
                <w:szCs w:val="22"/>
              </w:rPr>
              <w:t>plant and equipment</w:t>
            </w:r>
          </w:p>
        </w:tc>
        <w:tc>
          <w:tcPr>
            <w:tcW w:w="252" w:type="dxa"/>
          </w:tcPr>
          <w:p w14:paraId="0FF10F70" w14:textId="77777777" w:rsidR="001D150C" w:rsidRPr="00093632" w:rsidRDefault="001D150C"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tc>
        <w:tc>
          <w:tcPr>
            <w:tcW w:w="1188" w:type="dxa"/>
          </w:tcPr>
          <w:p w14:paraId="2DE9EDBE" w14:textId="77777777" w:rsidR="001D150C" w:rsidRPr="00093632" w:rsidRDefault="001D150C" w:rsidP="00990B3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(14,459)</w:t>
            </w:r>
          </w:p>
        </w:tc>
        <w:tc>
          <w:tcPr>
            <w:tcW w:w="236" w:type="dxa"/>
          </w:tcPr>
          <w:p w14:paraId="02525264" w14:textId="77777777" w:rsidR="001D150C" w:rsidRPr="00093632" w:rsidRDefault="001D150C" w:rsidP="00222C04">
            <w:pPr>
              <w:pStyle w:val="BodyText"/>
              <w:spacing w:after="0"/>
              <w:ind w:right="-405"/>
              <w:jc w:val="both"/>
              <w:rPr>
                <w:rFonts w:ascii="Times New Roman" w:hAnsi="Times New Roman" w:cs="Times New Roman"/>
                <w:sz w:val="22"/>
                <w:szCs w:val="22"/>
              </w:rPr>
            </w:pPr>
          </w:p>
        </w:tc>
        <w:tc>
          <w:tcPr>
            <w:tcW w:w="1114" w:type="dxa"/>
            <w:vAlign w:val="bottom"/>
          </w:tcPr>
          <w:p w14:paraId="2B2F7AEE"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(152)</w:t>
            </w:r>
          </w:p>
        </w:tc>
        <w:tc>
          <w:tcPr>
            <w:tcW w:w="242" w:type="dxa"/>
          </w:tcPr>
          <w:p w14:paraId="578BC392" w14:textId="77777777" w:rsidR="001D150C" w:rsidRPr="00093632" w:rsidRDefault="001D150C" w:rsidP="00222C04">
            <w:pPr>
              <w:pStyle w:val="BodyText"/>
              <w:spacing w:after="0"/>
              <w:ind w:right="-405"/>
              <w:jc w:val="both"/>
              <w:rPr>
                <w:rFonts w:ascii="Times New Roman" w:hAnsi="Times New Roman" w:cs="Times New Roman"/>
                <w:sz w:val="22"/>
                <w:szCs w:val="22"/>
              </w:rPr>
            </w:pPr>
          </w:p>
        </w:tc>
        <w:tc>
          <w:tcPr>
            <w:tcW w:w="1080" w:type="dxa"/>
            <w:vAlign w:val="bottom"/>
          </w:tcPr>
          <w:p w14:paraId="27DA90FB"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(40,902)</w:t>
            </w:r>
          </w:p>
        </w:tc>
        <w:tc>
          <w:tcPr>
            <w:tcW w:w="270" w:type="dxa"/>
          </w:tcPr>
          <w:p w14:paraId="06F8B7F7" w14:textId="77777777" w:rsidR="001D150C" w:rsidRPr="00093632" w:rsidRDefault="001D150C" w:rsidP="00222C04">
            <w:pPr>
              <w:pStyle w:val="BodyText"/>
              <w:spacing w:after="0"/>
              <w:ind w:right="-405"/>
              <w:jc w:val="both"/>
              <w:rPr>
                <w:rFonts w:ascii="Times New Roman" w:hAnsi="Times New Roman" w:cs="Times New Roman"/>
                <w:sz w:val="22"/>
                <w:szCs w:val="22"/>
              </w:rPr>
            </w:pPr>
          </w:p>
        </w:tc>
        <w:tc>
          <w:tcPr>
            <w:tcW w:w="1170" w:type="dxa"/>
            <w:vAlign w:val="bottom"/>
          </w:tcPr>
          <w:p w14:paraId="0EB63CD9"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(55,513)</w:t>
            </w:r>
          </w:p>
        </w:tc>
        <w:tc>
          <w:tcPr>
            <w:tcW w:w="252" w:type="dxa"/>
          </w:tcPr>
          <w:p w14:paraId="00491A91"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78" w:type="dxa"/>
            <w:vAlign w:val="bottom"/>
          </w:tcPr>
          <w:p w14:paraId="0F8CD5F7"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cs/>
              </w:rPr>
              <w:t>(17</w:t>
            </w:r>
            <w:r w:rsidRPr="00093632">
              <w:rPr>
                <w:rFonts w:ascii="Times New Roman" w:hAnsi="Times New Roman" w:cs="Times New Roman"/>
                <w:sz w:val="22"/>
                <w:szCs w:val="22"/>
              </w:rPr>
              <w:t>,</w:t>
            </w:r>
            <w:r w:rsidRPr="00093632">
              <w:rPr>
                <w:rFonts w:ascii="Times New Roman" w:hAnsi="Times New Roman" w:cs="Times New Roman"/>
                <w:sz w:val="22"/>
                <w:szCs w:val="22"/>
                <w:cs/>
              </w:rPr>
              <w:t>141)</w:t>
            </w:r>
          </w:p>
        </w:tc>
        <w:tc>
          <w:tcPr>
            <w:tcW w:w="252" w:type="dxa"/>
          </w:tcPr>
          <w:p w14:paraId="28F91B6E"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36" w:type="dxa"/>
            <w:vAlign w:val="bottom"/>
          </w:tcPr>
          <w:p w14:paraId="779E23BB" w14:textId="77777777" w:rsidR="001D150C" w:rsidRPr="00093632" w:rsidRDefault="001D150C" w:rsidP="00990B3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(161)</w:t>
            </w:r>
          </w:p>
        </w:tc>
        <w:tc>
          <w:tcPr>
            <w:tcW w:w="252" w:type="dxa"/>
          </w:tcPr>
          <w:p w14:paraId="08CDA803"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08" w:type="dxa"/>
            <w:vAlign w:val="bottom"/>
          </w:tcPr>
          <w:p w14:paraId="54B31DEE"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(53,115)</w:t>
            </w:r>
          </w:p>
        </w:tc>
        <w:tc>
          <w:tcPr>
            <w:tcW w:w="252" w:type="dxa"/>
          </w:tcPr>
          <w:p w14:paraId="76901F0E"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98" w:type="dxa"/>
            <w:vAlign w:val="bottom"/>
          </w:tcPr>
          <w:p w14:paraId="120455FF"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(70,417)</w:t>
            </w:r>
          </w:p>
        </w:tc>
      </w:tr>
      <w:tr w:rsidR="001D150C" w:rsidRPr="00093632" w14:paraId="0611A070" w14:textId="77777777" w:rsidTr="00990B31">
        <w:tc>
          <w:tcPr>
            <w:tcW w:w="3240" w:type="dxa"/>
          </w:tcPr>
          <w:p w14:paraId="5181C608" w14:textId="77777777" w:rsidR="001D150C" w:rsidRPr="00093632" w:rsidRDefault="001D150C" w:rsidP="00222C04">
            <w:pPr>
              <w:pStyle w:val="BodyText"/>
              <w:spacing w:after="0"/>
              <w:ind w:right="-405"/>
              <w:jc w:val="both"/>
              <w:rPr>
                <w:rFonts w:ascii="Times New Roman" w:hAnsi="Times New Roman" w:cs="Times New Roman"/>
                <w:sz w:val="22"/>
                <w:szCs w:val="22"/>
              </w:rPr>
            </w:pPr>
            <w:r w:rsidRPr="002B2663">
              <w:rPr>
                <w:rFonts w:ascii="Times New Roman" w:hAnsi="Times New Roman" w:cs="Times New Roman"/>
                <w:sz w:val="22"/>
                <w:szCs w:val="22"/>
              </w:rPr>
              <w:t>Trade accounts payable</w:t>
            </w:r>
          </w:p>
        </w:tc>
        <w:tc>
          <w:tcPr>
            <w:tcW w:w="252" w:type="dxa"/>
          </w:tcPr>
          <w:p w14:paraId="7A96F1E7" w14:textId="77777777" w:rsidR="001D150C" w:rsidRPr="00093632" w:rsidRDefault="001D150C"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tc>
        <w:tc>
          <w:tcPr>
            <w:tcW w:w="1188" w:type="dxa"/>
            <w:tcBorders>
              <w:bottom w:val="single" w:sz="4" w:space="0" w:color="auto"/>
            </w:tcBorders>
          </w:tcPr>
          <w:p w14:paraId="0BCB1253" w14:textId="77777777" w:rsidR="001D150C" w:rsidRPr="00093632" w:rsidRDefault="001D150C" w:rsidP="00990B3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(8,791)</w:t>
            </w:r>
          </w:p>
        </w:tc>
        <w:tc>
          <w:tcPr>
            <w:tcW w:w="236" w:type="dxa"/>
          </w:tcPr>
          <w:p w14:paraId="088AA0BE" w14:textId="77777777" w:rsidR="001D150C" w:rsidRPr="00093632" w:rsidRDefault="001D150C" w:rsidP="00222C04">
            <w:pPr>
              <w:pStyle w:val="BodyText"/>
              <w:spacing w:after="0"/>
              <w:ind w:right="-405"/>
              <w:jc w:val="both"/>
              <w:rPr>
                <w:rFonts w:ascii="Times New Roman" w:hAnsi="Times New Roman" w:cs="Times New Roman"/>
                <w:sz w:val="22"/>
                <w:szCs w:val="22"/>
              </w:rPr>
            </w:pPr>
          </w:p>
        </w:tc>
        <w:tc>
          <w:tcPr>
            <w:tcW w:w="1114" w:type="dxa"/>
            <w:tcBorders>
              <w:bottom w:val="single" w:sz="4" w:space="0" w:color="auto"/>
            </w:tcBorders>
            <w:vAlign w:val="bottom"/>
          </w:tcPr>
          <w:p w14:paraId="49456167"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w:t>
            </w:r>
          </w:p>
        </w:tc>
        <w:tc>
          <w:tcPr>
            <w:tcW w:w="242" w:type="dxa"/>
          </w:tcPr>
          <w:p w14:paraId="05B69818" w14:textId="77777777" w:rsidR="001D150C" w:rsidRPr="00093632" w:rsidRDefault="001D150C" w:rsidP="00222C04">
            <w:pPr>
              <w:pStyle w:val="BodyText"/>
              <w:spacing w:after="0"/>
              <w:ind w:right="-405"/>
              <w:jc w:val="both"/>
              <w:rPr>
                <w:rFonts w:ascii="Times New Roman" w:hAnsi="Times New Roman" w:cs="Times New Roman"/>
                <w:sz w:val="22"/>
                <w:szCs w:val="22"/>
              </w:rPr>
            </w:pPr>
          </w:p>
        </w:tc>
        <w:tc>
          <w:tcPr>
            <w:tcW w:w="1080" w:type="dxa"/>
            <w:tcBorders>
              <w:bottom w:val="single" w:sz="4" w:space="0" w:color="auto"/>
            </w:tcBorders>
            <w:vAlign w:val="bottom"/>
          </w:tcPr>
          <w:p w14:paraId="48F584DE"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w:t>
            </w:r>
          </w:p>
        </w:tc>
        <w:tc>
          <w:tcPr>
            <w:tcW w:w="270" w:type="dxa"/>
          </w:tcPr>
          <w:p w14:paraId="0DF722AD" w14:textId="77777777" w:rsidR="001D150C" w:rsidRPr="00093632" w:rsidRDefault="001D150C" w:rsidP="00222C04">
            <w:pPr>
              <w:pStyle w:val="BodyText"/>
              <w:spacing w:after="0"/>
              <w:ind w:right="-405"/>
              <w:jc w:val="both"/>
              <w:rPr>
                <w:rFonts w:ascii="Times New Roman" w:hAnsi="Times New Roman" w:cs="Times New Roman"/>
                <w:sz w:val="22"/>
                <w:szCs w:val="22"/>
              </w:rPr>
            </w:pPr>
          </w:p>
        </w:tc>
        <w:tc>
          <w:tcPr>
            <w:tcW w:w="1170" w:type="dxa"/>
            <w:tcBorders>
              <w:bottom w:val="single" w:sz="4" w:space="0" w:color="auto"/>
            </w:tcBorders>
            <w:vAlign w:val="bottom"/>
          </w:tcPr>
          <w:p w14:paraId="5CF9FB25"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(8,791)</w:t>
            </w:r>
          </w:p>
        </w:tc>
        <w:tc>
          <w:tcPr>
            <w:tcW w:w="252" w:type="dxa"/>
          </w:tcPr>
          <w:p w14:paraId="7D24B266"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78" w:type="dxa"/>
            <w:tcBorders>
              <w:bottom w:val="single" w:sz="4" w:space="0" w:color="auto"/>
            </w:tcBorders>
            <w:vAlign w:val="bottom"/>
          </w:tcPr>
          <w:p w14:paraId="03DCEBD8"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w:t>
            </w:r>
          </w:p>
        </w:tc>
        <w:tc>
          <w:tcPr>
            <w:tcW w:w="252" w:type="dxa"/>
          </w:tcPr>
          <w:p w14:paraId="4D506974"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36" w:type="dxa"/>
            <w:tcBorders>
              <w:bottom w:val="single" w:sz="4" w:space="0" w:color="auto"/>
            </w:tcBorders>
            <w:vAlign w:val="bottom"/>
          </w:tcPr>
          <w:p w14:paraId="20EA5285" w14:textId="77777777" w:rsidR="001D150C" w:rsidRPr="00093632" w:rsidRDefault="001D150C" w:rsidP="00990B3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w:t>
            </w:r>
          </w:p>
        </w:tc>
        <w:tc>
          <w:tcPr>
            <w:tcW w:w="252" w:type="dxa"/>
          </w:tcPr>
          <w:p w14:paraId="586C87D0"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08" w:type="dxa"/>
            <w:tcBorders>
              <w:bottom w:val="single" w:sz="4" w:space="0" w:color="auto"/>
            </w:tcBorders>
            <w:vAlign w:val="bottom"/>
          </w:tcPr>
          <w:p w14:paraId="56A32C0D"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w:t>
            </w:r>
          </w:p>
        </w:tc>
        <w:tc>
          <w:tcPr>
            <w:tcW w:w="252" w:type="dxa"/>
          </w:tcPr>
          <w:p w14:paraId="4CDDC15E"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98" w:type="dxa"/>
            <w:tcBorders>
              <w:bottom w:val="single" w:sz="4" w:space="0" w:color="auto"/>
            </w:tcBorders>
            <w:vAlign w:val="bottom"/>
          </w:tcPr>
          <w:p w14:paraId="72501A66"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w:t>
            </w:r>
          </w:p>
        </w:tc>
      </w:tr>
      <w:tr w:rsidR="001D150C" w:rsidRPr="00093632" w14:paraId="3B5EC7D9" w14:textId="77777777" w:rsidTr="00990B31">
        <w:tc>
          <w:tcPr>
            <w:tcW w:w="3492" w:type="dxa"/>
            <w:gridSpan w:val="2"/>
          </w:tcPr>
          <w:p w14:paraId="6D449305" w14:textId="77777777" w:rsidR="001D150C" w:rsidRPr="00093632" w:rsidRDefault="001D150C" w:rsidP="00222C04">
            <w:pPr>
              <w:pStyle w:val="BodyText"/>
              <w:tabs>
                <w:tab w:val="clear" w:pos="227"/>
                <w:tab w:val="clear" w:pos="680"/>
                <w:tab w:val="decimal" w:pos="695"/>
              </w:tabs>
              <w:spacing w:after="0"/>
              <w:ind w:right="-156"/>
              <w:rPr>
                <w:rFonts w:ascii="Times New Roman" w:hAnsi="Times New Roman" w:cs="Times New Roman"/>
                <w:i/>
                <w:iCs/>
                <w:color w:val="0000FF"/>
                <w:sz w:val="22"/>
                <w:szCs w:val="22"/>
                <w:shd w:val="clear" w:color="auto" w:fill="E0E0E0"/>
              </w:rPr>
            </w:pPr>
            <w:r w:rsidRPr="002B2663">
              <w:rPr>
                <w:rFonts w:ascii="Times New Roman" w:hAnsi="Times New Roman" w:cs="Times New Roman"/>
                <w:b/>
                <w:bCs/>
                <w:sz w:val="22"/>
                <w:szCs w:val="22"/>
              </w:rPr>
              <w:t>Net exposure</w:t>
            </w:r>
          </w:p>
        </w:tc>
        <w:tc>
          <w:tcPr>
            <w:tcW w:w="1188" w:type="dxa"/>
            <w:tcBorders>
              <w:top w:val="single" w:sz="4" w:space="0" w:color="auto"/>
              <w:bottom w:val="double" w:sz="4" w:space="0" w:color="auto"/>
            </w:tcBorders>
            <w:vAlign w:val="bottom"/>
          </w:tcPr>
          <w:p w14:paraId="7AC918B4" w14:textId="77777777" w:rsidR="001D150C" w:rsidRPr="00990B31" w:rsidRDefault="001D150C" w:rsidP="00990B3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81" w:right="-63"/>
              <w:rPr>
                <w:rFonts w:ascii="Times New Roman" w:hAnsi="Times New Roman" w:cs="Times New Roman"/>
                <w:b/>
                <w:bCs/>
                <w:sz w:val="22"/>
                <w:szCs w:val="22"/>
              </w:rPr>
            </w:pPr>
            <w:r w:rsidRPr="00990B31">
              <w:rPr>
                <w:rFonts w:ascii="Times New Roman" w:hAnsi="Times New Roman" w:cs="Times New Roman"/>
                <w:b/>
                <w:bCs/>
                <w:sz w:val="22"/>
                <w:szCs w:val="22"/>
              </w:rPr>
              <w:t>(23,250)</w:t>
            </w:r>
          </w:p>
        </w:tc>
        <w:tc>
          <w:tcPr>
            <w:tcW w:w="236" w:type="dxa"/>
          </w:tcPr>
          <w:p w14:paraId="0FC5B531"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vAlign w:val="bottom"/>
          </w:tcPr>
          <w:p w14:paraId="2EC4DFC2"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b/>
                <w:bCs/>
                <w:sz w:val="22"/>
                <w:szCs w:val="22"/>
              </w:rPr>
            </w:pPr>
            <w:r w:rsidRPr="00093632">
              <w:rPr>
                <w:rFonts w:ascii="Times New Roman" w:hAnsi="Times New Roman" w:cs="Times New Roman"/>
                <w:b/>
                <w:bCs/>
                <w:sz w:val="22"/>
                <w:szCs w:val="22"/>
              </w:rPr>
              <w:t>(152)</w:t>
            </w:r>
          </w:p>
        </w:tc>
        <w:tc>
          <w:tcPr>
            <w:tcW w:w="242" w:type="dxa"/>
          </w:tcPr>
          <w:p w14:paraId="51C8EFD7"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4A5E732"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81" w:right="-63"/>
              <w:rPr>
                <w:rFonts w:ascii="Times New Roman" w:hAnsi="Times New Roman" w:cs="Times New Roman"/>
                <w:b/>
                <w:bCs/>
                <w:sz w:val="22"/>
                <w:szCs w:val="22"/>
              </w:rPr>
            </w:pPr>
            <w:r w:rsidRPr="00093632">
              <w:rPr>
                <w:rFonts w:ascii="Times New Roman" w:hAnsi="Times New Roman" w:cs="Times New Roman"/>
                <w:b/>
                <w:bCs/>
                <w:sz w:val="22"/>
                <w:szCs w:val="22"/>
              </w:rPr>
              <w:t>(40,902)</w:t>
            </w:r>
          </w:p>
        </w:tc>
        <w:tc>
          <w:tcPr>
            <w:tcW w:w="270" w:type="dxa"/>
          </w:tcPr>
          <w:p w14:paraId="0BA325B6"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CEA619B"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b/>
                <w:bCs/>
                <w:sz w:val="22"/>
                <w:szCs w:val="22"/>
              </w:rPr>
            </w:pPr>
            <w:r w:rsidRPr="00093632">
              <w:rPr>
                <w:rFonts w:ascii="Times New Roman" w:hAnsi="Times New Roman" w:cs="Times New Roman"/>
                <w:b/>
                <w:bCs/>
                <w:sz w:val="22"/>
                <w:szCs w:val="22"/>
              </w:rPr>
              <w:t>(64,304)</w:t>
            </w:r>
          </w:p>
        </w:tc>
        <w:tc>
          <w:tcPr>
            <w:tcW w:w="252" w:type="dxa"/>
          </w:tcPr>
          <w:p w14:paraId="16AF2A6A"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58FAD356"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81" w:right="-63"/>
              <w:rPr>
                <w:rFonts w:ascii="Times New Roman" w:hAnsi="Times New Roman" w:cs="Times New Roman"/>
                <w:b/>
                <w:bCs/>
                <w:sz w:val="22"/>
                <w:szCs w:val="22"/>
              </w:rPr>
            </w:pPr>
            <w:r w:rsidRPr="00093632">
              <w:rPr>
                <w:rFonts w:ascii="Times New Roman" w:hAnsi="Times New Roman" w:cs="Times New Roman"/>
                <w:b/>
                <w:bCs/>
                <w:sz w:val="22"/>
                <w:szCs w:val="22"/>
              </w:rPr>
              <w:t>(17,141)</w:t>
            </w:r>
          </w:p>
        </w:tc>
        <w:tc>
          <w:tcPr>
            <w:tcW w:w="252" w:type="dxa"/>
          </w:tcPr>
          <w:p w14:paraId="298A783D"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36" w:type="dxa"/>
            <w:tcBorders>
              <w:top w:val="single" w:sz="4" w:space="0" w:color="auto"/>
              <w:bottom w:val="double" w:sz="4" w:space="0" w:color="auto"/>
            </w:tcBorders>
            <w:vAlign w:val="bottom"/>
          </w:tcPr>
          <w:p w14:paraId="40338883" w14:textId="77777777" w:rsidR="001D150C" w:rsidRPr="00990B31" w:rsidRDefault="001D150C" w:rsidP="00990B3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240" w:lineRule="auto"/>
              <w:ind w:left="-81" w:right="-63"/>
              <w:rPr>
                <w:rFonts w:ascii="Times New Roman" w:hAnsi="Times New Roman" w:cs="Times New Roman"/>
                <w:b/>
                <w:bCs/>
                <w:sz w:val="22"/>
                <w:szCs w:val="22"/>
              </w:rPr>
            </w:pPr>
            <w:r w:rsidRPr="00990B31">
              <w:rPr>
                <w:rFonts w:ascii="Times New Roman" w:hAnsi="Times New Roman" w:cs="Times New Roman"/>
                <w:b/>
                <w:bCs/>
                <w:sz w:val="22"/>
                <w:szCs w:val="22"/>
              </w:rPr>
              <w:t>(161)</w:t>
            </w:r>
          </w:p>
        </w:tc>
        <w:tc>
          <w:tcPr>
            <w:tcW w:w="252" w:type="dxa"/>
          </w:tcPr>
          <w:p w14:paraId="1408E6F4"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08" w:type="dxa"/>
            <w:tcBorders>
              <w:top w:val="single" w:sz="4" w:space="0" w:color="auto"/>
              <w:bottom w:val="double" w:sz="4" w:space="0" w:color="auto"/>
            </w:tcBorders>
            <w:vAlign w:val="bottom"/>
          </w:tcPr>
          <w:p w14:paraId="3490DE8E"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63"/>
              <w:rPr>
                <w:rFonts w:ascii="Times New Roman" w:hAnsi="Times New Roman" w:cs="Times New Roman"/>
                <w:b/>
                <w:bCs/>
                <w:sz w:val="22"/>
                <w:szCs w:val="22"/>
              </w:rPr>
            </w:pPr>
            <w:r w:rsidRPr="00093632">
              <w:rPr>
                <w:rFonts w:ascii="Times New Roman" w:hAnsi="Times New Roman" w:cs="Times New Roman"/>
                <w:b/>
                <w:bCs/>
                <w:sz w:val="22"/>
                <w:szCs w:val="22"/>
              </w:rPr>
              <w:t>(53,115)</w:t>
            </w:r>
          </w:p>
        </w:tc>
        <w:tc>
          <w:tcPr>
            <w:tcW w:w="252" w:type="dxa"/>
          </w:tcPr>
          <w:p w14:paraId="34B6C51A" w14:textId="77777777" w:rsidR="001D150C" w:rsidRPr="00093632" w:rsidRDefault="001D150C" w:rsidP="00222C04">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98" w:type="dxa"/>
            <w:tcBorders>
              <w:top w:val="single" w:sz="4" w:space="0" w:color="auto"/>
              <w:bottom w:val="double" w:sz="4" w:space="0" w:color="auto"/>
            </w:tcBorders>
            <w:vAlign w:val="bottom"/>
          </w:tcPr>
          <w:p w14:paraId="62B45647" w14:textId="77777777" w:rsidR="001D150C" w:rsidRPr="00093632" w:rsidRDefault="001D150C" w:rsidP="00222C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b/>
                <w:bCs/>
                <w:sz w:val="22"/>
                <w:szCs w:val="22"/>
              </w:rPr>
            </w:pPr>
            <w:r w:rsidRPr="00093632">
              <w:rPr>
                <w:rFonts w:ascii="Times New Roman" w:hAnsi="Times New Roman" w:cs="Times New Roman"/>
                <w:b/>
                <w:bCs/>
                <w:sz w:val="22"/>
                <w:szCs w:val="22"/>
              </w:rPr>
              <w:t>(70,417)</w:t>
            </w:r>
          </w:p>
        </w:tc>
      </w:tr>
      <w:bookmarkEnd w:id="1"/>
    </w:tbl>
    <w:p w14:paraId="722C2D6E" w14:textId="4E3AF5AF" w:rsidR="001D150C" w:rsidRDefault="001D150C"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sectPr w:rsidR="001D150C" w:rsidSect="007F7744">
          <w:headerReference w:type="default" r:id="rId18"/>
          <w:pgSz w:w="16834" w:h="11909" w:orient="landscape" w:code="9"/>
          <w:pgMar w:top="1152" w:right="691" w:bottom="1152" w:left="576" w:header="720" w:footer="720" w:gutter="0"/>
          <w:cols w:space="720"/>
          <w:docGrid w:linePitch="245"/>
        </w:sectPr>
      </w:pPr>
    </w:p>
    <w:p w14:paraId="37765D75" w14:textId="3F170BCA" w:rsidR="001C56BB" w:rsidRPr="001C56BB" w:rsidRDefault="00D92149"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Pr>
          <w:rFonts w:ascii="Times New Roman" w:hAnsi="Times New Roman"/>
          <w:b/>
          <w:bCs/>
          <w:i/>
          <w:iCs/>
          <w:sz w:val="22"/>
          <w:szCs w:val="22"/>
        </w:rPr>
        <w:t>Credit risk</w:t>
      </w:r>
    </w:p>
    <w:p w14:paraId="52EC280C" w14:textId="77777777" w:rsidR="001C56BB" w:rsidRPr="00093632" w:rsidRDefault="001C56BB"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8C92655" w14:textId="77777777" w:rsidR="001C56BB" w:rsidRDefault="00D92149"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Credit risk is the potential financial loss resulting from the failure of a customer or counterparty to settle its financial and contractual obligations to the </w:t>
      </w:r>
      <w:r w:rsidR="00140BCC">
        <w:rPr>
          <w:rFonts w:ascii="Times New Roman" w:hAnsi="Times New Roman"/>
          <w:sz w:val="22"/>
          <w:szCs w:val="22"/>
        </w:rPr>
        <w:t>Group</w:t>
      </w:r>
      <w:r>
        <w:rPr>
          <w:rFonts w:ascii="Times New Roman" w:hAnsi="Times New Roman"/>
          <w:sz w:val="22"/>
          <w:szCs w:val="22"/>
        </w:rPr>
        <w:t xml:space="preserve"> as and when they fall due.</w:t>
      </w:r>
    </w:p>
    <w:p w14:paraId="67D059C7" w14:textId="77777777" w:rsidR="00D92149" w:rsidRPr="00093632" w:rsidRDefault="00D92149"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F110B66" w14:textId="77777777" w:rsidR="00D92149" w:rsidRDefault="00D92149"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Management has a credit policy in place and the exposure </w:t>
      </w:r>
      <w:r w:rsidR="00BE36E0">
        <w:rPr>
          <w:rFonts w:ascii="Times New Roman" w:hAnsi="Times New Roman"/>
          <w:sz w:val="22"/>
          <w:szCs w:val="22"/>
        </w:rPr>
        <w:t>to credit risk is monitored on an ongoing basis. Credit evaluations are performed on all customers requiring</w:t>
      </w:r>
      <w:r w:rsidR="00D56114">
        <w:rPr>
          <w:rFonts w:ascii="Times New Roman" w:hAnsi="Times New Roman"/>
          <w:sz w:val="22"/>
          <w:szCs w:val="22"/>
        </w:rPr>
        <w:t xml:space="preserve"> credit over a certain amount. </w:t>
      </w:r>
      <w:r w:rsidR="00BE36E0">
        <w:rPr>
          <w:rFonts w:ascii="Times New Roman" w:hAnsi="Times New Roman"/>
          <w:sz w:val="22"/>
          <w:szCs w:val="22"/>
        </w:rPr>
        <w:t xml:space="preserve">At the reporting date </w:t>
      </w:r>
      <w:r w:rsidR="002751C1">
        <w:rPr>
          <w:rFonts w:ascii="Times New Roman" w:hAnsi="Times New Roman"/>
          <w:sz w:val="22"/>
          <w:szCs w:val="22"/>
        </w:rPr>
        <w:t xml:space="preserve">there were no significant </w:t>
      </w:r>
      <w:r w:rsidR="00D56114">
        <w:rPr>
          <w:rFonts w:ascii="Times New Roman" w:hAnsi="Times New Roman"/>
          <w:sz w:val="22"/>
          <w:szCs w:val="22"/>
        </w:rPr>
        <w:t xml:space="preserve">concentrations of credit risk. </w:t>
      </w:r>
      <w:r w:rsidR="002751C1">
        <w:rPr>
          <w:rFonts w:ascii="Times New Roman" w:hAnsi="Times New Roman"/>
          <w:sz w:val="22"/>
          <w:szCs w:val="22"/>
        </w:rPr>
        <w:t>The maximum exposure to credit risk is represented by the carrying amount of each financial asset in the statement of financial position.  However, management does not anticipate material losses from its debt collection.</w:t>
      </w:r>
    </w:p>
    <w:p w14:paraId="0BEF154F" w14:textId="77777777" w:rsidR="002751C1" w:rsidRPr="00093632" w:rsidRDefault="002751C1"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E113596" w14:textId="77777777" w:rsidR="002751C1" w:rsidRPr="002751C1" w:rsidRDefault="002751C1"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Pr>
          <w:rFonts w:ascii="Times New Roman" w:hAnsi="Times New Roman"/>
          <w:b/>
          <w:bCs/>
          <w:i/>
          <w:iCs/>
          <w:sz w:val="22"/>
          <w:szCs w:val="22"/>
        </w:rPr>
        <w:t>Liquidity risk</w:t>
      </w:r>
    </w:p>
    <w:p w14:paraId="2541BD0C" w14:textId="77777777" w:rsidR="002751C1" w:rsidRPr="00093632" w:rsidRDefault="002751C1"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5FE2B15" w14:textId="77777777" w:rsidR="002751C1" w:rsidRDefault="002751C1"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The </w:t>
      </w:r>
      <w:r w:rsidR="00140BCC">
        <w:rPr>
          <w:rFonts w:ascii="Times New Roman" w:hAnsi="Times New Roman"/>
          <w:sz w:val="22"/>
          <w:szCs w:val="22"/>
        </w:rPr>
        <w:t>Group</w:t>
      </w:r>
      <w:r>
        <w:rPr>
          <w:rFonts w:ascii="Times New Roman" w:hAnsi="Times New Roman"/>
          <w:sz w:val="22"/>
          <w:szCs w:val="22"/>
        </w:rPr>
        <w:t xml:space="preserve"> monitors its liquidity risk and maintains a level of cash and cash equivalents deemed adequate by management to finance the </w:t>
      </w:r>
      <w:r w:rsidR="00F2575F">
        <w:rPr>
          <w:rFonts w:ascii="Times New Roman" w:hAnsi="Times New Roman"/>
          <w:sz w:val="22"/>
          <w:szCs w:val="22"/>
        </w:rPr>
        <w:t>Group</w:t>
      </w:r>
      <w:r>
        <w:rPr>
          <w:rFonts w:ascii="Times New Roman" w:hAnsi="Times New Roman"/>
          <w:sz w:val="22"/>
          <w:szCs w:val="22"/>
        </w:rPr>
        <w:t>’s operations and to mitigate the effects of fluctuations in cash flows.</w:t>
      </w:r>
    </w:p>
    <w:p w14:paraId="62C7A788" w14:textId="77777777" w:rsidR="004A593B" w:rsidRPr="00093632" w:rsidRDefault="004A593B" w:rsidP="00FE218E">
      <w:pPr>
        <w:ind w:left="540"/>
        <w:jc w:val="thaiDistribute"/>
        <w:rPr>
          <w:rFonts w:ascii="Times New Roman" w:hAnsi="Times New Roman" w:cs="Times New Roman"/>
          <w:b/>
          <w:bCs/>
          <w:i/>
          <w:iCs/>
          <w:sz w:val="22"/>
          <w:szCs w:val="22"/>
        </w:rPr>
      </w:pPr>
    </w:p>
    <w:p w14:paraId="2073039F" w14:textId="77777777" w:rsidR="00FE218E" w:rsidRPr="00FE218E" w:rsidRDefault="00FE218E" w:rsidP="00FE218E">
      <w:pPr>
        <w:ind w:left="540"/>
        <w:jc w:val="thaiDistribute"/>
        <w:rPr>
          <w:rFonts w:ascii="Times New Roman" w:hAnsi="Times New Roman" w:cs="Times New Roman"/>
          <w:b/>
          <w:bCs/>
          <w:i/>
          <w:iCs/>
          <w:sz w:val="22"/>
          <w:szCs w:val="22"/>
        </w:rPr>
      </w:pPr>
      <w:r w:rsidRPr="00FE218E">
        <w:rPr>
          <w:rFonts w:ascii="Times New Roman" w:hAnsi="Times New Roman" w:cs="Times New Roman"/>
          <w:b/>
          <w:bCs/>
          <w:i/>
          <w:iCs/>
          <w:sz w:val="22"/>
          <w:szCs w:val="22"/>
        </w:rPr>
        <w:t xml:space="preserve">Carrying amount and fair values </w:t>
      </w:r>
    </w:p>
    <w:p w14:paraId="775E9DDC" w14:textId="77777777" w:rsidR="00FE218E" w:rsidRPr="00093632" w:rsidRDefault="00FE218E" w:rsidP="00FE218E">
      <w:pPr>
        <w:pStyle w:val="block"/>
        <w:spacing w:after="0" w:line="240" w:lineRule="atLeast"/>
        <w:ind w:left="540"/>
        <w:jc w:val="both"/>
        <w:rPr>
          <w:szCs w:val="22"/>
        </w:rPr>
      </w:pPr>
    </w:p>
    <w:p w14:paraId="03DAFC7C" w14:textId="0833FCD6" w:rsidR="00FF2E3D" w:rsidRPr="00ED2660" w:rsidRDefault="00FF2E3D" w:rsidP="00ED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ED2660">
        <w:rPr>
          <w:rFonts w:ascii="Times New Roman" w:hAnsi="Times New Roman"/>
          <w:sz w:val="22"/>
          <w:szCs w:val="22"/>
        </w:rPr>
        <w:t xml:space="preserve">Since </w:t>
      </w:r>
      <w:proofErr w:type="gramStart"/>
      <w:r w:rsidRPr="00ED2660">
        <w:rPr>
          <w:rFonts w:ascii="Times New Roman" w:hAnsi="Times New Roman"/>
          <w:sz w:val="22"/>
          <w:szCs w:val="22"/>
        </w:rPr>
        <w:t>the majority of</w:t>
      </w:r>
      <w:proofErr w:type="gramEnd"/>
      <w:r w:rsidRPr="00ED2660">
        <w:rPr>
          <w:rFonts w:ascii="Times New Roman" w:hAnsi="Times New Roman"/>
          <w:sz w:val="22"/>
          <w:szCs w:val="22"/>
        </w:rPr>
        <w:t xml:space="preserve"> the financial assets and liabilities classified as short-term and </w:t>
      </w:r>
      <w:r w:rsidR="00675CE4">
        <w:rPr>
          <w:rFonts w:ascii="Times New Roman" w:hAnsi="Times New Roman"/>
          <w:sz w:val="22"/>
          <w:szCs w:val="22"/>
        </w:rPr>
        <w:t>borrowing</w:t>
      </w:r>
      <w:r w:rsidRPr="00ED2660">
        <w:rPr>
          <w:rFonts w:ascii="Times New Roman" w:hAnsi="Times New Roman"/>
          <w:sz w:val="22"/>
          <w:szCs w:val="22"/>
        </w:rPr>
        <w:t>s are bearing interest at rates close to current market rate, the management believes that as at 31 December 201</w:t>
      </w:r>
      <w:r w:rsidR="00B26D3F">
        <w:rPr>
          <w:rFonts w:ascii="Times New Roman" w:hAnsi="Times New Roman"/>
          <w:sz w:val="22"/>
          <w:szCs w:val="22"/>
        </w:rPr>
        <w:t>9</w:t>
      </w:r>
      <w:r w:rsidRPr="00ED2660">
        <w:rPr>
          <w:rFonts w:ascii="Times New Roman" w:hAnsi="Times New Roman"/>
          <w:sz w:val="22"/>
          <w:szCs w:val="22"/>
        </w:rPr>
        <w:t xml:space="preserve"> and 201</w:t>
      </w:r>
      <w:r w:rsidR="00B26D3F">
        <w:rPr>
          <w:rFonts w:ascii="Times New Roman" w:hAnsi="Times New Roman"/>
          <w:sz w:val="22"/>
          <w:szCs w:val="22"/>
        </w:rPr>
        <w:t>8</w:t>
      </w:r>
      <w:r w:rsidRPr="00ED2660">
        <w:rPr>
          <w:rFonts w:ascii="Times New Roman" w:hAnsi="Times New Roman"/>
          <w:sz w:val="22"/>
          <w:szCs w:val="22"/>
        </w:rPr>
        <w:t xml:space="preserve">, the carrying amount of the </w:t>
      </w:r>
      <w:r w:rsidR="00140BCC">
        <w:rPr>
          <w:rFonts w:ascii="Times New Roman" w:hAnsi="Times New Roman"/>
          <w:sz w:val="22"/>
          <w:szCs w:val="22"/>
        </w:rPr>
        <w:t>Group</w:t>
      </w:r>
      <w:r w:rsidRPr="00ED2660">
        <w:rPr>
          <w:rFonts w:ascii="Times New Roman" w:hAnsi="Times New Roman"/>
          <w:sz w:val="22"/>
          <w:szCs w:val="22"/>
        </w:rPr>
        <w:t>’s financial instruments does not materially differ from their aggregate fair value.</w:t>
      </w:r>
    </w:p>
    <w:p w14:paraId="0314C265" w14:textId="77777777" w:rsidR="00DE6BCF" w:rsidRPr="00093632" w:rsidRDefault="00DE6BCF" w:rsidP="00DE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p w14:paraId="4E7249A6" w14:textId="4D774228" w:rsidR="00D949DF" w:rsidRDefault="00D949DF"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6F4703">
        <w:rPr>
          <w:rFonts w:ascii="Times New Roman" w:hAnsi="Times New Roman"/>
          <w:b/>
          <w:bCs/>
          <w:sz w:val="24"/>
          <w:szCs w:val="22"/>
        </w:rPr>
        <w:t>Commitments</w:t>
      </w:r>
      <w:r w:rsidR="00435C9F" w:rsidRPr="006F4703">
        <w:rPr>
          <w:rFonts w:ascii="Times New Roman" w:hAnsi="Times New Roman"/>
          <w:b/>
          <w:bCs/>
          <w:sz w:val="24"/>
          <w:szCs w:val="22"/>
        </w:rPr>
        <w:t xml:space="preserve"> with non-related parties</w:t>
      </w:r>
    </w:p>
    <w:p w14:paraId="7331DD02" w14:textId="77777777" w:rsidR="00B26D3F" w:rsidRPr="007F39E8" w:rsidRDefault="00B26D3F" w:rsidP="00B2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2"/>
        </w:rPr>
      </w:pPr>
    </w:p>
    <w:p w14:paraId="11803E8D" w14:textId="50AFBCBF" w:rsidR="00015A0A" w:rsidRDefault="00B26D3F"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Pr>
          <w:rFonts w:ascii="Times New Roman" w:hAnsi="Times New Roman"/>
          <w:b/>
          <w:bCs/>
          <w:i/>
          <w:iCs/>
          <w:sz w:val="22"/>
          <w:szCs w:val="22"/>
        </w:rPr>
        <w:t>Capital</w:t>
      </w:r>
      <w:r w:rsidRPr="007F39E8">
        <w:rPr>
          <w:rFonts w:ascii="Times New Roman" w:hAnsi="Times New Roman"/>
          <w:b/>
          <w:bCs/>
          <w:i/>
          <w:iCs/>
          <w:sz w:val="22"/>
          <w:szCs w:val="22"/>
        </w:rPr>
        <w:t xml:space="preserve"> commitments</w:t>
      </w:r>
    </w:p>
    <w:p w14:paraId="00E8B904" w14:textId="77777777" w:rsidR="003153B3" w:rsidRDefault="003153B3"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641052" w:rsidRPr="00501355" w14:paraId="3F4BC54A" w14:textId="77777777" w:rsidTr="003153B3">
        <w:trPr>
          <w:cantSplit/>
          <w:trHeight w:val="119"/>
        </w:trPr>
        <w:tc>
          <w:tcPr>
            <w:tcW w:w="3600" w:type="dxa"/>
          </w:tcPr>
          <w:p w14:paraId="7FEC5826" w14:textId="77777777" w:rsidR="00641052" w:rsidRPr="00B936EA" w:rsidRDefault="00641052" w:rsidP="00F3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28FE9B19" w14:textId="77777777" w:rsidR="00641052" w:rsidRPr="00966B15" w:rsidRDefault="00641052" w:rsidP="00F31C3A">
            <w:pPr>
              <w:pStyle w:val="BodyTextIndentnosp"/>
              <w:spacing w:line="240" w:lineRule="atLeast"/>
              <w:ind w:left="-169" w:right="-79" w:firstLine="54"/>
              <w:jc w:val="center"/>
              <w:rPr>
                <w:b/>
                <w:bCs/>
                <w:szCs w:val="22"/>
                <w:lang w:val="en-US"/>
              </w:rPr>
            </w:pPr>
            <w:r>
              <w:rPr>
                <w:b/>
                <w:bCs/>
              </w:rPr>
              <w:t>Consolidated</w:t>
            </w:r>
          </w:p>
        </w:tc>
        <w:tc>
          <w:tcPr>
            <w:tcW w:w="180" w:type="dxa"/>
          </w:tcPr>
          <w:p w14:paraId="4A90DA22" w14:textId="77777777" w:rsidR="00641052" w:rsidRPr="00B936EA" w:rsidRDefault="00641052" w:rsidP="00F31C3A">
            <w:pPr>
              <w:pStyle w:val="BodyTextIndentnosp"/>
              <w:tabs>
                <w:tab w:val="decimal" w:pos="1190"/>
              </w:tabs>
              <w:spacing w:line="240" w:lineRule="atLeast"/>
              <w:ind w:left="-115" w:right="-187"/>
              <w:rPr>
                <w:b/>
                <w:bCs/>
                <w:szCs w:val="22"/>
                <w:lang w:val="en-US"/>
              </w:rPr>
            </w:pPr>
          </w:p>
        </w:tc>
        <w:tc>
          <w:tcPr>
            <w:tcW w:w="2700" w:type="dxa"/>
            <w:gridSpan w:val="3"/>
          </w:tcPr>
          <w:p w14:paraId="320D3234" w14:textId="77777777" w:rsidR="00641052" w:rsidRPr="00B936EA" w:rsidRDefault="00641052" w:rsidP="00F31C3A">
            <w:pPr>
              <w:pStyle w:val="BodyTextIndentnosp"/>
              <w:spacing w:line="240" w:lineRule="atLeast"/>
              <w:ind w:left="-115" w:right="-79"/>
              <w:jc w:val="center"/>
              <w:rPr>
                <w:b/>
                <w:bCs/>
                <w:szCs w:val="22"/>
                <w:lang w:val="en-US"/>
              </w:rPr>
            </w:pPr>
            <w:r w:rsidRPr="00B936EA">
              <w:rPr>
                <w:b/>
                <w:bCs/>
                <w:szCs w:val="22"/>
                <w:lang w:val="en-US"/>
              </w:rPr>
              <w:t>Separate</w:t>
            </w:r>
          </w:p>
        </w:tc>
      </w:tr>
      <w:tr w:rsidR="00641052" w:rsidRPr="00501355" w14:paraId="7E20BDE9" w14:textId="77777777" w:rsidTr="003153B3">
        <w:trPr>
          <w:cantSplit/>
        </w:trPr>
        <w:tc>
          <w:tcPr>
            <w:tcW w:w="3600" w:type="dxa"/>
          </w:tcPr>
          <w:p w14:paraId="58DC7DE6" w14:textId="77777777" w:rsidR="00641052" w:rsidRPr="00B936EA" w:rsidRDefault="00641052" w:rsidP="00F3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DD6CE7A" w14:textId="77777777" w:rsidR="00641052" w:rsidRPr="00966B15" w:rsidRDefault="00641052" w:rsidP="00F31C3A">
            <w:pPr>
              <w:pStyle w:val="BodyTextIndentnosp"/>
              <w:spacing w:line="240" w:lineRule="atLeast"/>
              <w:ind w:left="-169" w:right="-79" w:firstLine="54"/>
              <w:jc w:val="center"/>
              <w:rPr>
                <w:b/>
                <w:bCs/>
              </w:rPr>
            </w:pPr>
            <w:r>
              <w:rPr>
                <w:b/>
                <w:bCs/>
              </w:rPr>
              <w:t>financial statements</w:t>
            </w:r>
          </w:p>
        </w:tc>
        <w:tc>
          <w:tcPr>
            <w:tcW w:w="180" w:type="dxa"/>
          </w:tcPr>
          <w:p w14:paraId="54BBE3B4" w14:textId="77777777" w:rsidR="00641052" w:rsidRPr="00B936EA" w:rsidRDefault="00641052" w:rsidP="00F31C3A">
            <w:pPr>
              <w:pStyle w:val="BodyTextIndentnosp"/>
              <w:tabs>
                <w:tab w:val="decimal" w:pos="1190"/>
              </w:tabs>
              <w:spacing w:line="240" w:lineRule="atLeast"/>
              <w:ind w:left="-115" w:right="-187"/>
              <w:rPr>
                <w:b/>
                <w:bCs/>
                <w:szCs w:val="22"/>
                <w:lang w:val="en-US"/>
              </w:rPr>
            </w:pPr>
          </w:p>
        </w:tc>
        <w:tc>
          <w:tcPr>
            <w:tcW w:w="2700" w:type="dxa"/>
            <w:gridSpan w:val="3"/>
          </w:tcPr>
          <w:p w14:paraId="471B51DF" w14:textId="77777777" w:rsidR="00641052" w:rsidRPr="00B936EA" w:rsidRDefault="00641052" w:rsidP="00F31C3A">
            <w:pPr>
              <w:pStyle w:val="BodyTextIndentnosp"/>
              <w:spacing w:line="240" w:lineRule="atLeast"/>
              <w:ind w:left="-115" w:right="-79"/>
              <w:jc w:val="center"/>
              <w:rPr>
                <w:b/>
                <w:bCs/>
                <w:szCs w:val="22"/>
                <w:lang w:val="en-US"/>
              </w:rPr>
            </w:pPr>
            <w:r w:rsidRPr="00B936EA">
              <w:rPr>
                <w:b/>
                <w:bCs/>
                <w:szCs w:val="22"/>
                <w:lang w:val="en-US"/>
              </w:rPr>
              <w:t>financial statements</w:t>
            </w:r>
          </w:p>
        </w:tc>
      </w:tr>
      <w:tr w:rsidR="009B0EF0" w:rsidRPr="00501355" w14:paraId="061E4B7B" w14:textId="77777777" w:rsidTr="003153B3">
        <w:trPr>
          <w:cantSplit/>
        </w:trPr>
        <w:tc>
          <w:tcPr>
            <w:tcW w:w="3600" w:type="dxa"/>
          </w:tcPr>
          <w:p w14:paraId="4922950C" w14:textId="77777777" w:rsidR="009B0EF0" w:rsidRPr="0050135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4EBCBB82" w14:textId="77777777" w:rsidR="009B0EF0" w:rsidRPr="00B02BD1" w:rsidRDefault="009B0EF0" w:rsidP="009B0EF0">
            <w:pPr>
              <w:pStyle w:val="BodyTextIndentnosp"/>
              <w:spacing w:line="240" w:lineRule="atLeast"/>
              <w:ind w:left="-115" w:right="-79"/>
              <w:jc w:val="center"/>
              <w:rPr>
                <w:szCs w:val="22"/>
                <w:lang w:val="en-US"/>
              </w:rPr>
            </w:pPr>
            <w:r>
              <w:rPr>
                <w:szCs w:val="22"/>
                <w:lang w:val="en-US"/>
              </w:rPr>
              <w:t>2019</w:t>
            </w:r>
          </w:p>
        </w:tc>
        <w:tc>
          <w:tcPr>
            <w:tcW w:w="180" w:type="dxa"/>
          </w:tcPr>
          <w:p w14:paraId="39725560" w14:textId="77777777" w:rsidR="009B0EF0" w:rsidRPr="00B02BD1" w:rsidRDefault="009B0EF0" w:rsidP="009B0EF0">
            <w:pPr>
              <w:pStyle w:val="BodyTextIndentnosp"/>
              <w:spacing w:line="240" w:lineRule="atLeast"/>
              <w:ind w:left="-169" w:right="-79" w:firstLine="54"/>
              <w:jc w:val="center"/>
              <w:rPr>
                <w:szCs w:val="22"/>
                <w:lang w:val="en-US"/>
              </w:rPr>
            </w:pPr>
          </w:p>
        </w:tc>
        <w:tc>
          <w:tcPr>
            <w:tcW w:w="1260" w:type="dxa"/>
          </w:tcPr>
          <w:p w14:paraId="724213F8" w14:textId="77777777" w:rsidR="009B0EF0" w:rsidRPr="00B02BD1" w:rsidRDefault="009B0EF0" w:rsidP="009B0EF0">
            <w:pPr>
              <w:pStyle w:val="BodyTextIndentnosp"/>
              <w:spacing w:line="240" w:lineRule="atLeast"/>
              <w:ind w:left="-169" w:right="-79" w:firstLine="54"/>
              <w:jc w:val="center"/>
              <w:rPr>
                <w:szCs w:val="22"/>
                <w:lang w:val="en-US"/>
              </w:rPr>
            </w:pPr>
            <w:r>
              <w:rPr>
                <w:szCs w:val="22"/>
                <w:lang w:val="en-US"/>
              </w:rPr>
              <w:t>2018</w:t>
            </w:r>
          </w:p>
        </w:tc>
        <w:tc>
          <w:tcPr>
            <w:tcW w:w="180" w:type="dxa"/>
          </w:tcPr>
          <w:p w14:paraId="6C0517F6" w14:textId="77777777" w:rsidR="009B0EF0" w:rsidRPr="00A83C75" w:rsidRDefault="009B0EF0" w:rsidP="009B0EF0">
            <w:pPr>
              <w:pStyle w:val="BodyTextIndentnosp"/>
              <w:tabs>
                <w:tab w:val="decimal" w:pos="1190"/>
              </w:tabs>
              <w:spacing w:line="240" w:lineRule="atLeast"/>
              <w:ind w:left="-115" w:right="-187"/>
              <w:jc w:val="center"/>
              <w:rPr>
                <w:szCs w:val="22"/>
                <w:lang w:val="en-US"/>
              </w:rPr>
            </w:pPr>
          </w:p>
        </w:tc>
        <w:tc>
          <w:tcPr>
            <w:tcW w:w="1260" w:type="dxa"/>
          </w:tcPr>
          <w:p w14:paraId="1A7536C6" w14:textId="77777777" w:rsidR="009B0EF0" w:rsidRPr="00B02BD1" w:rsidRDefault="009B0EF0" w:rsidP="009B0EF0">
            <w:pPr>
              <w:pStyle w:val="BodyTextIndentnosp"/>
              <w:spacing w:line="240" w:lineRule="atLeast"/>
              <w:ind w:left="-115" w:right="-79"/>
              <w:jc w:val="center"/>
              <w:rPr>
                <w:szCs w:val="22"/>
                <w:lang w:val="en-US"/>
              </w:rPr>
            </w:pPr>
            <w:r>
              <w:rPr>
                <w:szCs w:val="22"/>
                <w:lang w:val="en-US"/>
              </w:rPr>
              <w:t>2019</w:t>
            </w:r>
          </w:p>
        </w:tc>
        <w:tc>
          <w:tcPr>
            <w:tcW w:w="180" w:type="dxa"/>
          </w:tcPr>
          <w:p w14:paraId="1DC30DE4" w14:textId="77777777" w:rsidR="009B0EF0" w:rsidRPr="00B02BD1" w:rsidRDefault="009B0EF0" w:rsidP="009B0EF0">
            <w:pPr>
              <w:pStyle w:val="BodyTextIndentnosp"/>
              <w:spacing w:line="240" w:lineRule="atLeast"/>
              <w:ind w:left="-169" w:right="-79" w:firstLine="54"/>
              <w:jc w:val="center"/>
              <w:rPr>
                <w:szCs w:val="22"/>
                <w:lang w:val="en-US"/>
              </w:rPr>
            </w:pPr>
          </w:p>
        </w:tc>
        <w:tc>
          <w:tcPr>
            <w:tcW w:w="1260" w:type="dxa"/>
          </w:tcPr>
          <w:p w14:paraId="5EF8B400" w14:textId="77777777" w:rsidR="009B0EF0" w:rsidRPr="00B02BD1" w:rsidRDefault="009B0EF0" w:rsidP="009B0EF0">
            <w:pPr>
              <w:pStyle w:val="BodyTextIndentnosp"/>
              <w:spacing w:line="240" w:lineRule="atLeast"/>
              <w:ind w:left="-169" w:right="-79" w:firstLine="54"/>
              <w:jc w:val="center"/>
              <w:rPr>
                <w:szCs w:val="22"/>
                <w:lang w:val="en-US"/>
              </w:rPr>
            </w:pPr>
            <w:r>
              <w:rPr>
                <w:szCs w:val="22"/>
                <w:lang w:val="en-US"/>
              </w:rPr>
              <w:t>2018</w:t>
            </w:r>
          </w:p>
        </w:tc>
      </w:tr>
      <w:tr w:rsidR="00641052" w:rsidRPr="00501355" w14:paraId="798A6DB3" w14:textId="77777777" w:rsidTr="00263E1A">
        <w:trPr>
          <w:cantSplit/>
        </w:trPr>
        <w:tc>
          <w:tcPr>
            <w:tcW w:w="3600" w:type="dxa"/>
          </w:tcPr>
          <w:p w14:paraId="53425B3D" w14:textId="77777777" w:rsidR="00641052" w:rsidRPr="00501355" w:rsidRDefault="00641052" w:rsidP="00F3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80" w:type="dxa"/>
            <w:gridSpan w:val="7"/>
          </w:tcPr>
          <w:p w14:paraId="33B31DC9" w14:textId="77777777" w:rsidR="00641052" w:rsidRPr="00501355" w:rsidRDefault="00641052" w:rsidP="00F31C3A">
            <w:pPr>
              <w:pStyle w:val="BodyTextIndentnosp"/>
              <w:spacing w:line="240" w:lineRule="atLeast"/>
              <w:ind w:left="-115" w:right="-79"/>
              <w:jc w:val="center"/>
              <w:rPr>
                <w:szCs w:val="22"/>
                <w:lang w:val="en-US"/>
              </w:rPr>
            </w:pPr>
            <w:r w:rsidRPr="005A6732">
              <w:rPr>
                <w:i/>
                <w:iCs/>
                <w:szCs w:val="22"/>
              </w:rPr>
              <w:t>(in thousand Baht)</w:t>
            </w:r>
          </w:p>
        </w:tc>
      </w:tr>
      <w:tr w:rsidR="00263E1A" w:rsidRPr="00D047C7" w14:paraId="3F3EAE0F" w14:textId="77777777" w:rsidTr="00263E1A">
        <w:trPr>
          <w:cantSplit/>
          <w:trHeight w:val="80"/>
        </w:trPr>
        <w:tc>
          <w:tcPr>
            <w:tcW w:w="3600" w:type="dxa"/>
          </w:tcPr>
          <w:p w14:paraId="3889E4BD" w14:textId="77777777" w:rsidR="00263E1A" w:rsidRPr="006040B3" w:rsidRDefault="00263E1A"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Pr>
          <w:p w14:paraId="1D18FA82" w14:textId="77777777" w:rsidR="00263E1A" w:rsidRDefault="00263E1A" w:rsidP="00B26D3F">
            <w:pPr>
              <w:pStyle w:val="BodyTextIndentnosp"/>
              <w:tabs>
                <w:tab w:val="decimal" w:pos="1013"/>
              </w:tabs>
              <w:spacing w:line="240" w:lineRule="atLeast"/>
              <w:ind w:left="-169" w:right="-79" w:firstLine="54"/>
              <w:rPr>
                <w:szCs w:val="22"/>
                <w:lang w:val="en-US"/>
              </w:rPr>
            </w:pPr>
          </w:p>
        </w:tc>
        <w:tc>
          <w:tcPr>
            <w:tcW w:w="180" w:type="dxa"/>
          </w:tcPr>
          <w:p w14:paraId="624F0A84" w14:textId="77777777" w:rsidR="00263E1A" w:rsidRPr="00D047C7" w:rsidRDefault="00263E1A" w:rsidP="009B0EF0">
            <w:pPr>
              <w:pStyle w:val="BodyTextIndentnosp"/>
              <w:tabs>
                <w:tab w:val="decimal" w:pos="1271"/>
              </w:tabs>
              <w:spacing w:line="240" w:lineRule="atLeast"/>
              <w:ind w:left="-169" w:right="-79" w:firstLine="54"/>
              <w:rPr>
                <w:szCs w:val="22"/>
                <w:lang w:val="en-US"/>
              </w:rPr>
            </w:pPr>
          </w:p>
        </w:tc>
        <w:tc>
          <w:tcPr>
            <w:tcW w:w="1260" w:type="dxa"/>
          </w:tcPr>
          <w:p w14:paraId="0D535A20" w14:textId="77777777" w:rsidR="00263E1A" w:rsidRDefault="00263E1A" w:rsidP="009B0EF0">
            <w:pPr>
              <w:pStyle w:val="BodyTextIndentnosp"/>
              <w:tabs>
                <w:tab w:val="decimal" w:pos="1091"/>
              </w:tabs>
              <w:spacing w:line="240" w:lineRule="atLeast"/>
              <w:ind w:left="-169" w:right="-79" w:firstLine="54"/>
              <w:rPr>
                <w:szCs w:val="22"/>
                <w:lang w:val="en-US"/>
              </w:rPr>
            </w:pPr>
          </w:p>
        </w:tc>
        <w:tc>
          <w:tcPr>
            <w:tcW w:w="180" w:type="dxa"/>
          </w:tcPr>
          <w:p w14:paraId="51B52DE1" w14:textId="77777777" w:rsidR="00263E1A" w:rsidRPr="00D047C7" w:rsidRDefault="00263E1A" w:rsidP="009B0EF0">
            <w:pPr>
              <w:pStyle w:val="BodyTextIndentnosp"/>
              <w:tabs>
                <w:tab w:val="decimal" w:pos="1190"/>
              </w:tabs>
              <w:spacing w:line="240" w:lineRule="atLeast"/>
              <w:ind w:left="-115" w:right="-187"/>
              <w:rPr>
                <w:szCs w:val="22"/>
                <w:lang w:val="en-US"/>
              </w:rPr>
            </w:pPr>
          </w:p>
        </w:tc>
        <w:tc>
          <w:tcPr>
            <w:tcW w:w="1260" w:type="dxa"/>
          </w:tcPr>
          <w:p w14:paraId="2EADE9AE" w14:textId="77777777" w:rsidR="00263E1A" w:rsidRDefault="00263E1A" w:rsidP="00B26D3F">
            <w:pPr>
              <w:pStyle w:val="BodyTextIndentnosp"/>
              <w:tabs>
                <w:tab w:val="decimal" w:pos="1013"/>
              </w:tabs>
              <w:spacing w:line="240" w:lineRule="atLeast"/>
              <w:ind w:left="-169" w:right="-79" w:firstLine="54"/>
              <w:rPr>
                <w:szCs w:val="22"/>
                <w:lang w:val="en-US"/>
              </w:rPr>
            </w:pPr>
          </w:p>
        </w:tc>
        <w:tc>
          <w:tcPr>
            <w:tcW w:w="180" w:type="dxa"/>
          </w:tcPr>
          <w:p w14:paraId="60EA82FD" w14:textId="77777777" w:rsidR="00263E1A" w:rsidRPr="00D047C7" w:rsidRDefault="00263E1A" w:rsidP="009B0EF0">
            <w:pPr>
              <w:pStyle w:val="BodyTextIndentnosp"/>
              <w:tabs>
                <w:tab w:val="decimal" w:pos="1190"/>
              </w:tabs>
              <w:spacing w:line="240" w:lineRule="atLeast"/>
              <w:ind w:left="-115" w:right="-187"/>
              <w:rPr>
                <w:szCs w:val="22"/>
                <w:lang w:val="en-US"/>
              </w:rPr>
            </w:pPr>
          </w:p>
        </w:tc>
        <w:tc>
          <w:tcPr>
            <w:tcW w:w="1260" w:type="dxa"/>
          </w:tcPr>
          <w:p w14:paraId="1FB00864" w14:textId="77777777" w:rsidR="00263E1A" w:rsidRDefault="00263E1A" w:rsidP="009B0EF0">
            <w:pPr>
              <w:pStyle w:val="BodyTextIndentnosp"/>
              <w:tabs>
                <w:tab w:val="decimal" w:pos="1102"/>
              </w:tabs>
              <w:spacing w:line="240" w:lineRule="atLeast"/>
              <w:ind w:left="-169" w:right="-79" w:firstLine="54"/>
              <w:rPr>
                <w:szCs w:val="22"/>
                <w:lang w:val="en-US"/>
              </w:rPr>
            </w:pPr>
          </w:p>
        </w:tc>
      </w:tr>
      <w:tr w:rsidR="009B0EF0" w:rsidRPr="00D047C7" w14:paraId="61274D79" w14:textId="77777777" w:rsidTr="00263E1A">
        <w:trPr>
          <w:cantSplit/>
          <w:trHeight w:val="80"/>
        </w:trPr>
        <w:tc>
          <w:tcPr>
            <w:tcW w:w="3600" w:type="dxa"/>
          </w:tcPr>
          <w:p w14:paraId="50407048" w14:textId="77777777" w:rsidR="009B0EF0" w:rsidRPr="006040B3"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040B3">
              <w:rPr>
                <w:rFonts w:ascii="Times New Roman" w:hAnsi="Times New Roman"/>
                <w:sz w:val="22"/>
                <w:szCs w:val="22"/>
              </w:rPr>
              <w:t>Property, plant and equipment</w:t>
            </w:r>
          </w:p>
        </w:tc>
        <w:tc>
          <w:tcPr>
            <w:tcW w:w="1260" w:type="dxa"/>
            <w:tcBorders>
              <w:bottom w:val="single" w:sz="4" w:space="0" w:color="auto"/>
            </w:tcBorders>
          </w:tcPr>
          <w:p w14:paraId="532052F2" w14:textId="77777777" w:rsidR="009B0EF0" w:rsidRPr="006F4703" w:rsidRDefault="00DE6BCF" w:rsidP="00B26D3F">
            <w:pPr>
              <w:pStyle w:val="BodyTextIndentnosp"/>
              <w:tabs>
                <w:tab w:val="decimal" w:pos="1013"/>
              </w:tabs>
              <w:spacing w:line="240" w:lineRule="atLeast"/>
              <w:ind w:left="-169" w:right="-79" w:firstLine="54"/>
              <w:rPr>
                <w:szCs w:val="22"/>
                <w:lang w:val="en-US"/>
              </w:rPr>
            </w:pPr>
            <w:r>
              <w:rPr>
                <w:szCs w:val="22"/>
                <w:lang w:val="en-US"/>
              </w:rPr>
              <w:t>-</w:t>
            </w:r>
          </w:p>
        </w:tc>
        <w:tc>
          <w:tcPr>
            <w:tcW w:w="180" w:type="dxa"/>
          </w:tcPr>
          <w:p w14:paraId="1A1AF11F" w14:textId="77777777" w:rsidR="009B0EF0" w:rsidRPr="00D047C7" w:rsidRDefault="009B0EF0" w:rsidP="009B0EF0">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6A0F89F" w14:textId="77777777" w:rsidR="009B0EF0" w:rsidRPr="006F4703" w:rsidRDefault="009B0EF0" w:rsidP="009B0EF0">
            <w:pPr>
              <w:pStyle w:val="BodyTextIndentnosp"/>
              <w:tabs>
                <w:tab w:val="decimal" w:pos="1091"/>
              </w:tabs>
              <w:spacing w:line="240" w:lineRule="atLeast"/>
              <w:ind w:left="-169" w:right="-79" w:firstLine="54"/>
              <w:rPr>
                <w:szCs w:val="22"/>
                <w:lang w:val="en-US"/>
              </w:rPr>
            </w:pPr>
            <w:r>
              <w:rPr>
                <w:szCs w:val="22"/>
                <w:lang w:val="en-US"/>
              </w:rPr>
              <w:t>20,601</w:t>
            </w:r>
          </w:p>
        </w:tc>
        <w:tc>
          <w:tcPr>
            <w:tcW w:w="180" w:type="dxa"/>
          </w:tcPr>
          <w:p w14:paraId="386EB4BE" w14:textId="77777777" w:rsidR="009B0EF0" w:rsidRPr="00D047C7" w:rsidRDefault="009B0EF0" w:rsidP="009B0EF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0A18B3B8" w14:textId="77777777" w:rsidR="009B0EF0" w:rsidRPr="006F4703" w:rsidRDefault="00DE6BCF" w:rsidP="00B26D3F">
            <w:pPr>
              <w:pStyle w:val="BodyTextIndentnosp"/>
              <w:tabs>
                <w:tab w:val="decimal" w:pos="1013"/>
              </w:tabs>
              <w:spacing w:line="240" w:lineRule="atLeast"/>
              <w:ind w:left="-169" w:right="-79" w:firstLine="54"/>
              <w:rPr>
                <w:szCs w:val="22"/>
                <w:lang w:val="en-US"/>
              </w:rPr>
            </w:pPr>
            <w:r>
              <w:rPr>
                <w:szCs w:val="22"/>
                <w:lang w:val="en-US"/>
              </w:rPr>
              <w:t>-</w:t>
            </w:r>
          </w:p>
        </w:tc>
        <w:tc>
          <w:tcPr>
            <w:tcW w:w="180" w:type="dxa"/>
          </w:tcPr>
          <w:p w14:paraId="70B35363" w14:textId="77777777" w:rsidR="009B0EF0" w:rsidRPr="00D047C7" w:rsidRDefault="009B0EF0" w:rsidP="009B0EF0">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2A92E9FD" w14:textId="77777777" w:rsidR="009B0EF0" w:rsidRPr="006F4703" w:rsidRDefault="009B0EF0" w:rsidP="009B0EF0">
            <w:pPr>
              <w:pStyle w:val="BodyTextIndentnosp"/>
              <w:tabs>
                <w:tab w:val="decimal" w:pos="1102"/>
              </w:tabs>
              <w:spacing w:line="240" w:lineRule="atLeast"/>
              <w:ind w:left="-169" w:right="-79" w:firstLine="54"/>
              <w:rPr>
                <w:szCs w:val="22"/>
                <w:lang w:val="en-US"/>
              </w:rPr>
            </w:pPr>
            <w:r>
              <w:rPr>
                <w:szCs w:val="22"/>
                <w:lang w:val="en-US"/>
              </w:rPr>
              <w:t>20,601</w:t>
            </w:r>
          </w:p>
        </w:tc>
      </w:tr>
      <w:tr w:rsidR="009B0EF0" w:rsidRPr="00D047C7" w14:paraId="5847BD60" w14:textId="77777777" w:rsidTr="003153B3">
        <w:trPr>
          <w:cantSplit/>
        </w:trPr>
        <w:tc>
          <w:tcPr>
            <w:tcW w:w="3600" w:type="dxa"/>
          </w:tcPr>
          <w:p w14:paraId="3BD40E7F" w14:textId="77777777" w:rsidR="009B0EF0" w:rsidRPr="00203E60"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13CFB6C" w14:textId="77777777" w:rsidR="009B0EF0" w:rsidRPr="006F4703" w:rsidRDefault="00DE6BCF" w:rsidP="00B26D3F">
            <w:pPr>
              <w:pStyle w:val="BodyTextIndentnosp"/>
              <w:tabs>
                <w:tab w:val="decimal" w:pos="1013"/>
              </w:tabs>
              <w:spacing w:line="240" w:lineRule="atLeast"/>
              <w:ind w:left="-169" w:right="-79" w:firstLine="54"/>
              <w:rPr>
                <w:b/>
                <w:bCs/>
                <w:szCs w:val="22"/>
                <w:lang w:val="en-US"/>
              </w:rPr>
            </w:pPr>
            <w:r>
              <w:rPr>
                <w:b/>
                <w:bCs/>
                <w:szCs w:val="22"/>
                <w:lang w:val="en-US"/>
              </w:rPr>
              <w:t>-</w:t>
            </w:r>
          </w:p>
        </w:tc>
        <w:tc>
          <w:tcPr>
            <w:tcW w:w="180" w:type="dxa"/>
          </w:tcPr>
          <w:p w14:paraId="2B863D8B" w14:textId="77777777" w:rsidR="009B0EF0" w:rsidRPr="00B54B73" w:rsidRDefault="009B0EF0" w:rsidP="009B0EF0">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57F3D922" w14:textId="77777777" w:rsidR="009B0EF0" w:rsidRPr="006F4703" w:rsidRDefault="009B0EF0" w:rsidP="009B0EF0">
            <w:pPr>
              <w:pStyle w:val="BodyTextIndentnosp"/>
              <w:tabs>
                <w:tab w:val="decimal" w:pos="1091"/>
              </w:tabs>
              <w:spacing w:line="240" w:lineRule="atLeast"/>
              <w:ind w:left="-169" w:right="-79" w:firstLine="54"/>
              <w:rPr>
                <w:b/>
                <w:bCs/>
                <w:szCs w:val="22"/>
                <w:lang w:val="en-US"/>
              </w:rPr>
            </w:pPr>
            <w:r>
              <w:rPr>
                <w:b/>
                <w:bCs/>
                <w:szCs w:val="22"/>
                <w:lang w:val="en-US"/>
              </w:rPr>
              <w:t>20,601</w:t>
            </w:r>
          </w:p>
        </w:tc>
        <w:tc>
          <w:tcPr>
            <w:tcW w:w="180" w:type="dxa"/>
          </w:tcPr>
          <w:p w14:paraId="40DDCCCF" w14:textId="77777777" w:rsidR="009B0EF0" w:rsidRPr="00D047C7" w:rsidRDefault="009B0EF0" w:rsidP="009B0EF0">
            <w:pPr>
              <w:pStyle w:val="BodyTextIndentnosp"/>
              <w:tabs>
                <w:tab w:val="decimal" w:pos="1190"/>
              </w:tabs>
              <w:spacing w:line="240" w:lineRule="atLeast"/>
              <w:ind w:left="-115" w:right="-187"/>
              <w:rPr>
                <w:szCs w:val="22"/>
                <w:lang w:val="en-US"/>
              </w:rPr>
            </w:pPr>
          </w:p>
        </w:tc>
        <w:tc>
          <w:tcPr>
            <w:tcW w:w="1260" w:type="dxa"/>
            <w:tcBorders>
              <w:top w:val="single" w:sz="4" w:space="0" w:color="auto"/>
              <w:bottom w:val="double" w:sz="4" w:space="0" w:color="auto"/>
            </w:tcBorders>
          </w:tcPr>
          <w:p w14:paraId="18070AC7" w14:textId="77777777" w:rsidR="009B0EF0" w:rsidRPr="006F4703" w:rsidRDefault="00DE6BCF" w:rsidP="00B26D3F">
            <w:pPr>
              <w:pStyle w:val="BodyTextIndentnosp"/>
              <w:tabs>
                <w:tab w:val="decimal" w:pos="1013"/>
              </w:tabs>
              <w:spacing w:line="240" w:lineRule="atLeast"/>
              <w:ind w:left="-169" w:right="-79" w:firstLine="54"/>
              <w:rPr>
                <w:b/>
                <w:bCs/>
                <w:szCs w:val="22"/>
                <w:lang w:val="en-US"/>
              </w:rPr>
            </w:pPr>
            <w:r>
              <w:rPr>
                <w:b/>
                <w:bCs/>
                <w:szCs w:val="22"/>
                <w:lang w:val="en-US"/>
              </w:rPr>
              <w:t>-</w:t>
            </w:r>
          </w:p>
        </w:tc>
        <w:tc>
          <w:tcPr>
            <w:tcW w:w="180" w:type="dxa"/>
          </w:tcPr>
          <w:p w14:paraId="61352525" w14:textId="77777777" w:rsidR="009B0EF0" w:rsidRPr="00D047C7" w:rsidRDefault="009B0EF0" w:rsidP="009B0EF0">
            <w:pPr>
              <w:pStyle w:val="BodyTextIndentnosp"/>
              <w:tabs>
                <w:tab w:val="decimal" w:pos="1190"/>
              </w:tabs>
              <w:spacing w:line="240" w:lineRule="atLeast"/>
              <w:ind w:left="-115" w:right="-187"/>
              <w:rPr>
                <w:szCs w:val="22"/>
                <w:lang w:val="en-US"/>
              </w:rPr>
            </w:pPr>
          </w:p>
        </w:tc>
        <w:tc>
          <w:tcPr>
            <w:tcW w:w="1260" w:type="dxa"/>
            <w:tcBorders>
              <w:top w:val="single" w:sz="4" w:space="0" w:color="auto"/>
              <w:bottom w:val="double" w:sz="4" w:space="0" w:color="auto"/>
            </w:tcBorders>
          </w:tcPr>
          <w:p w14:paraId="4EDEE6C4" w14:textId="77777777" w:rsidR="009B0EF0" w:rsidRPr="006F4703" w:rsidRDefault="009B0EF0" w:rsidP="009B0EF0">
            <w:pPr>
              <w:pStyle w:val="BodyTextIndentnosp"/>
              <w:tabs>
                <w:tab w:val="decimal" w:pos="1102"/>
              </w:tabs>
              <w:spacing w:line="240" w:lineRule="atLeast"/>
              <w:ind w:left="-169" w:right="-79" w:firstLine="54"/>
              <w:rPr>
                <w:b/>
                <w:bCs/>
                <w:szCs w:val="22"/>
                <w:lang w:val="en-US"/>
              </w:rPr>
            </w:pPr>
            <w:r>
              <w:rPr>
                <w:b/>
                <w:bCs/>
                <w:szCs w:val="22"/>
                <w:lang w:val="en-US"/>
              </w:rPr>
              <w:t>20,601</w:t>
            </w:r>
          </w:p>
        </w:tc>
      </w:tr>
    </w:tbl>
    <w:p w14:paraId="5338F35A" w14:textId="140E8249" w:rsidR="00641052" w:rsidRDefault="00641052"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0BA8EE42" w14:textId="404A0D70" w:rsidR="00B26D3F" w:rsidRDefault="00B26D3F"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r w:rsidRPr="00DE6BCF">
        <w:rPr>
          <w:rFonts w:ascii="Times New Roman" w:hAnsi="Times New Roman" w:cs="Times New Roman"/>
          <w:b/>
          <w:bCs/>
          <w:i/>
          <w:iCs/>
          <w:sz w:val="22"/>
          <w:szCs w:val="22"/>
        </w:rPr>
        <w:t>Future minimum lease payments</w:t>
      </w:r>
      <w:r w:rsidRPr="00B26D3F">
        <w:rPr>
          <w:rFonts w:ascii="Times New Roman" w:hAnsi="Times New Roman" w:cs="Times New Roman"/>
          <w:b/>
          <w:bCs/>
          <w:i/>
          <w:iCs/>
          <w:sz w:val="22"/>
          <w:szCs w:val="22"/>
        </w:rPr>
        <w:t xml:space="preserve"> </w:t>
      </w:r>
      <w:r w:rsidRPr="00DE6BCF">
        <w:rPr>
          <w:rFonts w:ascii="Times New Roman" w:hAnsi="Times New Roman" w:cs="Times New Roman"/>
          <w:b/>
          <w:bCs/>
          <w:i/>
          <w:iCs/>
          <w:sz w:val="22"/>
          <w:szCs w:val="22"/>
        </w:rPr>
        <w:t>under non-cancellable operating</w:t>
      </w:r>
      <w:r w:rsidRPr="00B26D3F">
        <w:rPr>
          <w:rFonts w:ascii="Times New Roman" w:hAnsi="Times New Roman" w:cs="Times New Roman"/>
          <w:b/>
          <w:bCs/>
          <w:i/>
          <w:iCs/>
          <w:sz w:val="22"/>
          <w:szCs w:val="22"/>
        </w:rPr>
        <w:t xml:space="preserve"> </w:t>
      </w:r>
      <w:r w:rsidRPr="00DE6BCF">
        <w:rPr>
          <w:rFonts w:ascii="Times New Roman" w:hAnsi="Times New Roman" w:cs="Times New Roman"/>
          <w:b/>
          <w:bCs/>
          <w:i/>
          <w:iCs/>
          <w:sz w:val="22"/>
          <w:szCs w:val="22"/>
        </w:rPr>
        <w:t>leases</w:t>
      </w:r>
    </w:p>
    <w:p w14:paraId="3F40DF5D" w14:textId="77777777" w:rsidR="00B26D3F" w:rsidRDefault="00B26D3F"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tbl>
      <w:tblPr>
        <w:tblW w:w="9204" w:type="dxa"/>
        <w:tblInd w:w="450" w:type="dxa"/>
        <w:tblLayout w:type="fixed"/>
        <w:tblCellMar>
          <w:left w:w="79" w:type="dxa"/>
          <w:right w:w="79" w:type="dxa"/>
        </w:tblCellMar>
        <w:tblLook w:val="0000" w:firstRow="0" w:lastRow="0" w:firstColumn="0" w:lastColumn="0" w:noHBand="0" w:noVBand="0"/>
      </w:tblPr>
      <w:tblGrid>
        <w:gridCol w:w="3609"/>
        <w:gridCol w:w="1263"/>
        <w:gridCol w:w="180"/>
        <w:gridCol w:w="1264"/>
        <w:gridCol w:w="180"/>
        <w:gridCol w:w="1263"/>
        <w:gridCol w:w="180"/>
        <w:gridCol w:w="1265"/>
      </w:tblGrid>
      <w:tr w:rsidR="00B26D3F" w:rsidRPr="00501355" w14:paraId="3FA9A5D9" w14:textId="77777777" w:rsidTr="00C60377">
        <w:trPr>
          <w:cantSplit/>
          <w:trHeight w:val="124"/>
        </w:trPr>
        <w:tc>
          <w:tcPr>
            <w:tcW w:w="3609" w:type="dxa"/>
          </w:tcPr>
          <w:p w14:paraId="6AE4589B" w14:textId="77777777" w:rsidR="00B26D3F" w:rsidRPr="00B936EA" w:rsidRDefault="00B26D3F" w:rsidP="0022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7" w:type="dxa"/>
            <w:gridSpan w:val="3"/>
          </w:tcPr>
          <w:p w14:paraId="55281357" w14:textId="77777777" w:rsidR="00B26D3F" w:rsidRPr="00966B15" w:rsidRDefault="00B26D3F" w:rsidP="00222C04">
            <w:pPr>
              <w:pStyle w:val="BodyTextIndentnosp"/>
              <w:spacing w:line="240" w:lineRule="atLeast"/>
              <w:ind w:left="-169" w:right="-79" w:firstLine="54"/>
              <w:jc w:val="center"/>
              <w:rPr>
                <w:b/>
                <w:bCs/>
                <w:szCs w:val="22"/>
                <w:lang w:val="en-US"/>
              </w:rPr>
            </w:pPr>
            <w:r>
              <w:rPr>
                <w:b/>
                <w:bCs/>
              </w:rPr>
              <w:t>Consolidated</w:t>
            </w:r>
          </w:p>
        </w:tc>
        <w:tc>
          <w:tcPr>
            <w:tcW w:w="180" w:type="dxa"/>
          </w:tcPr>
          <w:p w14:paraId="7D7AD322" w14:textId="77777777" w:rsidR="00B26D3F" w:rsidRPr="00B936EA" w:rsidRDefault="00B26D3F" w:rsidP="00222C04">
            <w:pPr>
              <w:pStyle w:val="BodyTextIndentnosp"/>
              <w:tabs>
                <w:tab w:val="decimal" w:pos="1190"/>
              </w:tabs>
              <w:spacing w:line="240" w:lineRule="atLeast"/>
              <w:ind w:left="-115" w:right="-187"/>
              <w:rPr>
                <w:b/>
                <w:bCs/>
                <w:szCs w:val="22"/>
                <w:lang w:val="en-US"/>
              </w:rPr>
            </w:pPr>
          </w:p>
        </w:tc>
        <w:tc>
          <w:tcPr>
            <w:tcW w:w="2707" w:type="dxa"/>
            <w:gridSpan w:val="3"/>
          </w:tcPr>
          <w:p w14:paraId="6C02BA15" w14:textId="77777777" w:rsidR="00B26D3F" w:rsidRPr="00B936EA" w:rsidRDefault="00B26D3F" w:rsidP="00222C04">
            <w:pPr>
              <w:pStyle w:val="BodyTextIndentnosp"/>
              <w:spacing w:line="240" w:lineRule="atLeast"/>
              <w:ind w:left="-115" w:right="-79"/>
              <w:jc w:val="center"/>
              <w:rPr>
                <w:b/>
                <w:bCs/>
                <w:szCs w:val="22"/>
                <w:lang w:val="en-US"/>
              </w:rPr>
            </w:pPr>
            <w:r w:rsidRPr="00B936EA">
              <w:rPr>
                <w:b/>
                <w:bCs/>
                <w:szCs w:val="22"/>
                <w:lang w:val="en-US"/>
              </w:rPr>
              <w:t>Separate</w:t>
            </w:r>
          </w:p>
        </w:tc>
      </w:tr>
      <w:tr w:rsidR="00B26D3F" w:rsidRPr="00501355" w14:paraId="1F03AF06" w14:textId="77777777" w:rsidTr="00C60377">
        <w:trPr>
          <w:cantSplit/>
          <w:trHeight w:val="262"/>
        </w:trPr>
        <w:tc>
          <w:tcPr>
            <w:tcW w:w="3609" w:type="dxa"/>
          </w:tcPr>
          <w:p w14:paraId="6A4C5729" w14:textId="77777777" w:rsidR="00B26D3F" w:rsidRPr="00B936EA" w:rsidRDefault="00B26D3F" w:rsidP="0022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7" w:type="dxa"/>
            <w:gridSpan w:val="3"/>
          </w:tcPr>
          <w:p w14:paraId="0DB8BE3A" w14:textId="77777777" w:rsidR="00B26D3F" w:rsidRPr="00966B15" w:rsidRDefault="00B26D3F" w:rsidP="00222C04">
            <w:pPr>
              <w:pStyle w:val="BodyTextIndentnosp"/>
              <w:spacing w:line="240" w:lineRule="atLeast"/>
              <w:ind w:left="-169" w:right="-79" w:firstLine="54"/>
              <w:jc w:val="center"/>
              <w:rPr>
                <w:b/>
                <w:bCs/>
              </w:rPr>
            </w:pPr>
            <w:r>
              <w:rPr>
                <w:b/>
                <w:bCs/>
              </w:rPr>
              <w:t>financial statements</w:t>
            </w:r>
          </w:p>
        </w:tc>
        <w:tc>
          <w:tcPr>
            <w:tcW w:w="180" w:type="dxa"/>
          </w:tcPr>
          <w:p w14:paraId="036673FE" w14:textId="77777777" w:rsidR="00B26D3F" w:rsidRPr="00B936EA" w:rsidRDefault="00B26D3F" w:rsidP="00222C04">
            <w:pPr>
              <w:pStyle w:val="BodyTextIndentnosp"/>
              <w:tabs>
                <w:tab w:val="decimal" w:pos="1190"/>
              </w:tabs>
              <w:spacing w:line="240" w:lineRule="atLeast"/>
              <w:ind w:left="-115" w:right="-187"/>
              <w:rPr>
                <w:b/>
                <w:bCs/>
                <w:szCs w:val="22"/>
                <w:lang w:val="en-US"/>
              </w:rPr>
            </w:pPr>
          </w:p>
        </w:tc>
        <w:tc>
          <w:tcPr>
            <w:tcW w:w="2707" w:type="dxa"/>
            <w:gridSpan w:val="3"/>
          </w:tcPr>
          <w:p w14:paraId="0C7C7E3D" w14:textId="77777777" w:rsidR="00B26D3F" w:rsidRPr="00B936EA" w:rsidRDefault="00B26D3F" w:rsidP="00222C04">
            <w:pPr>
              <w:pStyle w:val="BodyTextIndentnosp"/>
              <w:spacing w:line="240" w:lineRule="atLeast"/>
              <w:ind w:left="-115" w:right="-79"/>
              <w:jc w:val="center"/>
              <w:rPr>
                <w:b/>
                <w:bCs/>
                <w:szCs w:val="22"/>
                <w:lang w:val="en-US"/>
              </w:rPr>
            </w:pPr>
            <w:r w:rsidRPr="00B936EA">
              <w:rPr>
                <w:b/>
                <w:bCs/>
                <w:szCs w:val="22"/>
                <w:lang w:val="en-US"/>
              </w:rPr>
              <w:t>financial statements</w:t>
            </w:r>
          </w:p>
        </w:tc>
      </w:tr>
      <w:tr w:rsidR="00B26D3F" w:rsidRPr="00501355" w14:paraId="3E0503A9" w14:textId="77777777" w:rsidTr="00C60377">
        <w:trPr>
          <w:cantSplit/>
          <w:trHeight w:val="275"/>
        </w:trPr>
        <w:tc>
          <w:tcPr>
            <w:tcW w:w="3609" w:type="dxa"/>
          </w:tcPr>
          <w:p w14:paraId="6B5E29E1" w14:textId="77777777" w:rsidR="00B26D3F" w:rsidRPr="00501355" w:rsidRDefault="00B26D3F" w:rsidP="0022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3" w:type="dxa"/>
          </w:tcPr>
          <w:p w14:paraId="16799F7E" w14:textId="77777777" w:rsidR="00B26D3F" w:rsidRPr="00B02BD1" w:rsidRDefault="00B26D3F" w:rsidP="00222C04">
            <w:pPr>
              <w:pStyle w:val="BodyTextIndentnosp"/>
              <w:spacing w:line="240" w:lineRule="atLeast"/>
              <w:ind w:left="-115" w:right="-79"/>
              <w:jc w:val="center"/>
              <w:rPr>
                <w:szCs w:val="22"/>
                <w:lang w:val="en-US"/>
              </w:rPr>
            </w:pPr>
            <w:r>
              <w:rPr>
                <w:szCs w:val="22"/>
                <w:lang w:val="en-US"/>
              </w:rPr>
              <w:t>2019</w:t>
            </w:r>
          </w:p>
        </w:tc>
        <w:tc>
          <w:tcPr>
            <w:tcW w:w="180" w:type="dxa"/>
          </w:tcPr>
          <w:p w14:paraId="52E856E6" w14:textId="77777777" w:rsidR="00B26D3F" w:rsidRPr="00B02BD1" w:rsidRDefault="00B26D3F" w:rsidP="00222C04">
            <w:pPr>
              <w:pStyle w:val="BodyTextIndentnosp"/>
              <w:spacing w:line="240" w:lineRule="atLeast"/>
              <w:ind w:left="-169" w:right="-79" w:firstLine="54"/>
              <w:jc w:val="center"/>
              <w:rPr>
                <w:szCs w:val="22"/>
                <w:lang w:val="en-US"/>
              </w:rPr>
            </w:pPr>
          </w:p>
        </w:tc>
        <w:tc>
          <w:tcPr>
            <w:tcW w:w="1263" w:type="dxa"/>
          </w:tcPr>
          <w:p w14:paraId="365AA340" w14:textId="77777777" w:rsidR="00B26D3F" w:rsidRPr="00B02BD1" w:rsidRDefault="00B26D3F" w:rsidP="00222C04">
            <w:pPr>
              <w:pStyle w:val="BodyTextIndentnosp"/>
              <w:spacing w:line="240" w:lineRule="atLeast"/>
              <w:ind w:left="-169" w:right="-79" w:firstLine="54"/>
              <w:jc w:val="center"/>
              <w:rPr>
                <w:szCs w:val="22"/>
                <w:lang w:val="en-US"/>
              </w:rPr>
            </w:pPr>
            <w:r>
              <w:rPr>
                <w:szCs w:val="22"/>
                <w:lang w:val="en-US"/>
              </w:rPr>
              <w:t>2018</w:t>
            </w:r>
          </w:p>
        </w:tc>
        <w:tc>
          <w:tcPr>
            <w:tcW w:w="180" w:type="dxa"/>
          </w:tcPr>
          <w:p w14:paraId="4E35A517" w14:textId="77777777" w:rsidR="00B26D3F" w:rsidRPr="00A83C75" w:rsidRDefault="00B26D3F" w:rsidP="00222C04">
            <w:pPr>
              <w:pStyle w:val="BodyTextIndentnosp"/>
              <w:tabs>
                <w:tab w:val="decimal" w:pos="1190"/>
              </w:tabs>
              <w:spacing w:line="240" w:lineRule="atLeast"/>
              <w:ind w:left="-115" w:right="-187"/>
              <w:jc w:val="center"/>
              <w:rPr>
                <w:szCs w:val="22"/>
                <w:lang w:val="en-US"/>
              </w:rPr>
            </w:pPr>
          </w:p>
        </w:tc>
        <w:tc>
          <w:tcPr>
            <w:tcW w:w="1263" w:type="dxa"/>
          </w:tcPr>
          <w:p w14:paraId="7B0B5132" w14:textId="77777777" w:rsidR="00B26D3F" w:rsidRPr="00B02BD1" w:rsidRDefault="00B26D3F" w:rsidP="00222C04">
            <w:pPr>
              <w:pStyle w:val="BodyTextIndentnosp"/>
              <w:spacing w:line="240" w:lineRule="atLeast"/>
              <w:ind w:left="-115" w:right="-79"/>
              <w:jc w:val="center"/>
              <w:rPr>
                <w:szCs w:val="22"/>
                <w:lang w:val="en-US"/>
              </w:rPr>
            </w:pPr>
            <w:r>
              <w:rPr>
                <w:szCs w:val="22"/>
                <w:lang w:val="en-US"/>
              </w:rPr>
              <w:t>2019</w:t>
            </w:r>
          </w:p>
        </w:tc>
        <w:tc>
          <w:tcPr>
            <w:tcW w:w="180" w:type="dxa"/>
          </w:tcPr>
          <w:p w14:paraId="7C36F64D" w14:textId="77777777" w:rsidR="00B26D3F" w:rsidRPr="00B02BD1" w:rsidRDefault="00B26D3F" w:rsidP="00222C04">
            <w:pPr>
              <w:pStyle w:val="BodyTextIndentnosp"/>
              <w:spacing w:line="240" w:lineRule="atLeast"/>
              <w:ind w:left="-169" w:right="-79" w:firstLine="54"/>
              <w:jc w:val="center"/>
              <w:rPr>
                <w:szCs w:val="22"/>
                <w:lang w:val="en-US"/>
              </w:rPr>
            </w:pPr>
          </w:p>
        </w:tc>
        <w:tc>
          <w:tcPr>
            <w:tcW w:w="1263" w:type="dxa"/>
          </w:tcPr>
          <w:p w14:paraId="6393F403" w14:textId="77777777" w:rsidR="00B26D3F" w:rsidRPr="00B02BD1" w:rsidRDefault="00B26D3F" w:rsidP="00222C04">
            <w:pPr>
              <w:pStyle w:val="BodyTextIndentnosp"/>
              <w:spacing w:line="240" w:lineRule="atLeast"/>
              <w:ind w:left="-169" w:right="-79" w:firstLine="54"/>
              <w:jc w:val="center"/>
              <w:rPr>
                <w:szCs w:val="22"/>
                <w:lang w:val="en-US"/>
              </w:rPr>
            </w:pPr>
            <w:r>
              <w:rPr>
                <w:szCs w:val="22"/>
                <w:lang w:val="en-US"/>
              </w:rPr>
              <w:t>2018</w:t>
            </w:r>
          </w:p>
        </w:tc>
      </w:tr>
      <w:tr w:rsidR="00B26D3F" w:rsidRPr="00501355" w14:paraId="5D3032F0" w14:textId="77777777" w:rsidTr="00C60377">
        <w:trPr>
          <w:cantSplit/>
          <w:trHeight w:val="262"/>
        </w:trPr>
        <w:tc>
          <w:tcPr>
            <w:tcW w:w="3609" w:type="dxa"/>
          </w:tcPr>
          <w:p w14:paraId="616A4BCD" w14:textId="77777777" w:rsidR="00B26D3F" w:rsidRPr="00501355" w:rsidRDefault="00B26D3F" w:rsidP="0022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95" w:type="dxa"/>
            <w:gridSpan w:val="7"/>
          </w:tcPr>
          <w:p w14:paraId="45EAD668" w14:textId="77777777" w:rsidR="00B26D3F" w:rsidRPr="00501355" w:rsidRDefault="00B26D3F" w:rsidP="00222C04">
            <w:pPr>
              <w:pStyle w:val="BodyTextIndentnosp"/>
              <w:spacing w:line="240" w:lineRule="atLeast"/>
              <w:ind w:left="-115" w:right="-79"/>
              <w:jc w:val="center"/>
              <w:rPr>
                <w:szCs w:val="22"/>
                <w:lang w:val="en-US"/>
              </w:rPr>
            </w:pPr>
            <w:r w:rsidRPr="005A6732">
              <w:rPr>
                <w:i/>
                <w:iCs/>
                <w:szCs w:val="22"/>
              </w:rPr>
              <w:t>(in thousand Baht)</w:t>
            </w:r>
          </w:p>
        </w:tc>
      </w:tr>
      <w:tr w:rsidR="00263E1A" w:rsidRPr="00D047C7" w14:paraId="55350236" w14:textId="77777777" w:rsidTr="00C60377">
        <w:trPr>
          <w:cantSplit/>
          <w:trHeight w:val="262"/>
        </w:trPr>
        <w:tc>
          <w:tcPr>
            <w:tcW w:w="3609" w:type="dxa"/>
          </w:tcPr>
          <w:p w14:paraId="28198227" w14:textId="77777777" w:rsidR="00263E1A" w:rsidRPr="00DE6BCF" w:rsidRDefault="00263E1A" w:rsidP="0009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3" w:type="dxa"/>
          </w:tcPr>
          <w:p w14:paraId="75A2DF57" w14:textId="77777777" w:rsidR="00263E1A" w:rsidRDefault="00263E1A" w:rsidP="00093632">
            <w:pPr>
              <w:pStyle w:val="BodyTextIndentnosp"/>
              <w:tabs>
                <w:tab w:val="decimal" w:pos="1102"/>
              </w:tabs>
              <w:spacing w:line="240" w:lineRule="atLeast"/>
              <w:ind w:left="-169" w:right="-79" w:firstLine="54"/>
              <w:rPr>
                <w:szCs w:val="22"/>
                <w:lang w:val="en-US"/>
              </w:rPr>
            </w:pPr>
          </w:p>
        </w:tc>
        <w:tc>
          <w:tcPr>
            <w:tcW w:w="180" w:type="dxa"/>
          </w:tcPr>
          <w:p w14:paraId="045F1042" w14:textId="77777777" w:rsidR="00263E1A" w:rsidRPr="00D047C7" w:rsidRDefault="00263E1A" w:rsidP="00093632">
            <w:pPr>
              <w:pStyle w:val="BodyTextIndentnosp"/>
              <w:tabs>
                <w:tab w:val="decimal" w:pos="1271"/>
              </w:tabs>
              <w:spacing w:line="240" w:lineRule="atLeast"/>
              <w:ind w:left="-169" w:right="-79" w:firstLine="54"/>
              <w:rPr>
                <w:szCs w:val="22"/>
                <w:lang w:val="en-US"/>
              </w:rPr>
            </w:pPr>
          </w:p>
        </w:tc>
        <w:tc>
          <w:tcPr>
            <w:tcW w:w="1263" w:type="dxa"/>
          </w:tcPr>
          <w:p w14:paraId="4DFF6CFF" w14:textId="77777777" w:rsidR="00263E1A" w:rsidRDefault="00263E1A" w:rsidP="00093632">
            <w:pPr>
              <w:pStyle w:val="BodyTextIndentnosp"/>
              <w:tabs>
                <w:tab w:val="decimal" w:pos="1102"/>
              </w:tabs>
              <w:spacing w:line="240" w:lineRule="atLeast"/>
              <w:ind w:left="-169" w:right="-79" w:firstLine="54"/>
              <w:rPr>
                <w:szCs w:val="22"/>
                <w:lang w:val="en-US"/>
              </w:rPr>
            </w:pPr>
          </w:p>
        </w:tc>
        <w:tc>
          <w:tcPr>
            <w:tcW w:w="180" w:type="dxa"/>
          </w:tcPr>
          <w:p w14:paraId="5B05553E" w14:textId="77777777" w:rsidR="00263E1A" w:rsidRPr="00D047C7" w:rsidRDefault="00263E1A" w:rsidP="00093632">
            <w:pPr>
              <w:pStyle w:val="BodyTextIndentnosp"/>
              <w:tabs>
                <w:tab w:val="decimal" w:pos="1190"/>
              </w:tabs>
              <w:spacing w:line="240" w:lineRule="atLeast"/>
              <w:ind w:left="-115" w:right="-187"/>
              <w:rPr>
                <w:szCs w:val="22"/>
                <w:lang w:val="en-US"/>
              </w:rPr>
            </w:pPr>
          </w:p>
        </w:tc>
        <w:tc>
          <w:tcPr>
            <w:tcW w:w="1263" w:type="dxa"/>
          </w:tcPr>
          <w:p w14:paraId="76A406DC" w14:textId="77777777" w:rsidR="00263E1A" w:rsidRDefault="00263E1A" w:rsidP="00093632">
            <w:pPr>
              <w:pStyle w:val="BodyTextIndentnosp"/>
              <w:tabs>
                <w:tab w:val="decimal" w:pos="1091"/>
              </w:tabs>
              <w:spacing w:line="240" w:lineRule="atLeast"/>
              <w:ind w:left="-169" w:right="-79" w:firstLine="54"/>
              <w:rPr>
                <w:szCs w:val="22"/>
                <w:lang w:val="en-US"/>
              </w:rPr>
            </w:pPr>
          </w:p>
        </w:tc>
        <w:tc>
          <w:tcPr>
            <w:tcW w:w="180" w:type="dxa"/>
          </w:tcPr>
          <w:p w14:paraId="0DA80FE0" w14:textId="77777777" w:rsidR="00263E1A" w:rsidRPr="00D047C7" w:rsidRDefault="00263E1A" w:rsidP="00093632">
            <w:pPr>
              <w:pStyle w:val="BodyTextIndentnosp"/>
              <w:tabs>
                <w:tab w:val="decimal" w:pos="1190"/>
              </w:tabs>
              <w:spacing w:line="240" w:lineRule="atLeast"/>
              <w:ind w:left="-115" w:right="-187"/>
              <w:rPr>
                <w:szCs w:val="22"/>
                <w:lang w:val="en-US"/>
              </w:rPr>
            </w:pPr>
          </w:p>
        </w:tc>
        <w:tc>
          <w:tcPr>
            <w:tcW w:w="1263" w:type="dxa"/>
          </w:tcPr>
          <w:p w14:paraId="0375B1DC" w14:textId="77777777" w:rsidR="00263E1A" w:rsidRDefault="00263E1A" w:rsidP="00093632">
            <w:pPr>
              <w:pStyle w:val="BodyTextIndentnosp"/>
              <w:tabs>
                <w:tab w:val="decimal" w:pos="1091"/>
              </w:tabs>
              <w:spacing w:line="240" w:lineRule="atLeast"/>
              <w:ind w:left="-169" w:right="-79" w:firstLine="54"/>
              <w:rPr>
                <w:szCs w:val="22"/>
                <w:lang w:val="en-US"/>
              </w:rPr>
            </w:pPr>
          </w:p>
        </w:tc>
      </w:tr>
      <w:tr w:rsidR="00093632" w:rsidRPr="00D047C7" w14:paraId="0C592DF0" w14:textId="77777777" w:rsidTr="00C60377">
        <w:trPr>
          <w:cantSplit/>
          <w:trHeight w:val="262"/>
        </w:trPr>
        <w:tc>
          <w:tcPr>
            <w:tcW w:w="3609" w:type="dxa"/>
          </w:tcPr>
          <w:p w14:paraId="152F7F04" w14:textId="77777777" w:rsidR="00093632" w:rsidRPr="007F39E8" w:rsidRDefault="00093632" w:rsidP="0009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E6BCF">
              <w:rPr>
                <w:rFonts w:ascii="Times New Roman" w:hAnsi="Times New Roman"/>
                <w:sz w:val="22"/>
                <w:szCs w:val="22"/>
              </w:rPr>
              <w:t>Within 1 year</w:t>
            </w:r>
          </w:p>
        </w:tc>
        <w:tc>
          <w:tcPr>
            <w:tcW w:w="1263" w:type="dxa"/>
          </w:tcPr>
          <w:p w14:paraId="5A287B9E" w14:textId="44791D5E" w:rsidR="00093632" w:rsidRPr="004171A0" w:rsidRDefault="00093632" w:rsidP="00093632">
            <w:pPr>
              <w:pStyle w:val="BodyTextIndentnosp"/>
              <w:tabs>
                <w:tab w:val="decimal" w:pos="1102"/>
              </w:tabs>
              <w:spacing w:line="240" w:lineRule="atLeast"/>
              <w:ind w:left="-169" w:right="-79" w:firstLine="54"/>
              <w:rPr>
                <w:szCs w:val="22"/>
                <w:lang w:val="en-US"/>
              </w:rPr>
            </w:pPr>
            <w:r>
              <w:rPr>
                <w:szCs w:val="22"/>
                <w:lang w:val="en-US"/>
              </w:rPr>
              <w:t>7,274</w:t>
            </w:r>
          </w:p>
        </w:tc>
        <w:tc>
          <w:tcPr>
            <w:tcW w:w="180" w:type="dxa"/>
          </w:tcPr>
          <w:p w14:paraId="5E1B3AF5" w14:textId="77777777" w:rsidR="00093632" w:rsidRPr="00D047C7" w:rsidRDefault="00093632" w:rsidP="00093632">
            <w:pPr>
              <w:pStyle w:val="BodyTextIndentnosp"/>
              <w:tabs>
                <w:tab w:val="decimal" w:pos="1271"/>
              </w:tabs>
              <w:spacing w:line="240" w:lineRule="atLeast"/>
              <w:ind w:left="-169" w:right="-79" w:firstLine="54"/>
              <w:rPr>
                <w:szCs w:val="22"/>
                <w:lang w:val="en-US"/>
              </w:rPr>
            </w:pPr>
          </w:p>
        </w:tc>
        <w:tc>
          <w:tcPr>
            <w:tcW w:w="1263" w:type="dxa"/>
          </w:tcPr>
          <w:p w14:paraId="55B1ABAF" w14:textId="77777777" w:rsidR="00093632" w:rsidRPr="004171A0" w:rsidRDefault="00093632" w:rsidP="00093632">
            <w:pPr>
              <w:pStyle w:val="BodyTextIndentnosp"/>
              <w:tabs>
                <w:tab w:val="decimal" w:pos="1102"/>
              </w:tabs>
              <w:spacing w:line="240" w:lineRule="atLeast"/>
              <w:ind w:left="-169" w:right="-79" w:firstLine="54"/>
              <w:rPr>
                <w:szCs w:val="22"/>
                <w:lang w:val="en-US"/>
              </w:rPr>
            </w:pPr>
            <w:r>
              <w:rPr>
                <w:szCs w:val="22"/>
                <w:lang w:val="en-US"/>
              </w:rPr>
              <w:t>13,724</w:t>
            </w:r>
          </w:p>
        </w:tc>
        <w:tc>
          <w:tcPr>
            <w:tcW w:w="180" w:type="dxa"/>
          </w:tcPr>
          <w:p w14:paraId="1C143AE2" w14:textId="77777777" w:rsidR="00093632" w:rsidRPr="00D047C7" w:rsidRDefault="00093632" w:rsidP="00093632">
            <w:pPr>
              <w:pStyle w:val="BodyTextIndentnosp"/>
              <w:tabs>
                <w:tab w:val="decimal" w:pos="1190"/>
              </w:tabs>
              <w:spacing w:line="240" w:lineRule="atLeast"/>
              <w:ind w:left="-115" w:right="-187"/>
              <w:rPr>
                <w:szCs w:val="22"/>
                <w:lang w:val="en-US"/>
              </w:rPr>
            </w:pPr>
          </w:p>
        </w:tc>
        <w:tc>
          <w:tcPr>
            <w:tcW w:w="1263" w:type="dxa"/>
          </w:tcPr>
          <w:p w14:paraId="4F23AF91" w14:textId="2E1FB5A0" w:rsidR="00093632" w:rsidRPr="004171A0" w:rsidRDefault="00093632" w:rsidP="00093632">
            <w:pPr>
              <w:pStyle w:val="BodyTextIndentnosp"/>
              <w:tabs>
                <w:tab w:val="decimal" w:pos="1091"/>
              </w:tabs>
              <w:spacing w:line="240" w:lineRule="atLeast"/>
              <w:ind w:left="-169" w:right="-79" w:firstLine="54"/>
              <w:rPr>
                <w:szCs w:val="22"/>
                <w:lang w:val="en-US"/>
              </w:rPr>
            </w:pPr>
            <w:r>
              <w:rPr>
                <w:szCs w:val="22"/>
                <w:lang w:val="en-US"/>
              </w:rPr>
              <w:t>7,274</w:t>
            </w:r>
          </w:p>
        </w:tc>
        <w:tc>
          <w:tcPr>
            <w:tcW w:w="180" w:type="dxa"/>
          </w:tcPr>
          <w:p w14:paraId="271321BF" w14:textId="77777777" w:rsidR="00093632" w:rsidRPr="00D047C7" w:rsidRDefault="00093632" w:rsidP="00093632">
            <w:pPr>
              <w:pStyle w:val="BodyTextIndentnosp"/>
              <w:tabs>
                <w:tab w:val="decimal" w:pos="1190"/>
              </w:tabs>
              <w:spacing w:line="240" w:lineRule="atLeast"/>
              <w:ind w:left="-115" w:right="-187"/>
              <w:rPr>
                <w:szCs w:val="22"/>
                <w:lang w:val="en-US"/>
              </w:rPr>
            </w:pPr>
          </w:p>
        </w:tc>
        <w:tc>
          <w:tcPr>
            <w:tcW w:w="1263" w:type="dxa"/>
          </w:tcPr>
          <w:p w14:paraId="24026E96" w14:textId="77777777" w:rsidR="00093632" w:rsidRPr="004171A0" w:rsidRDefault="00093632" w:rsidP="00093632">
            <w:pPr>
              <w:pStyle w:val="BodyTextIndentnosp"/>
              <w:tabs>
                <w:tab w:val="decimal" w:pos="1091"/>
              </w:tabs>
              <w:spacing w:line="240" w:lineRule="atLeast"/>
              <w:ind w:left="-169" w:right="-79" w:firstLine="54"/>
              <w:rPr>
                <w:szCs w:val="22"/>
                <w:lang w:val="en-US"/>
              </w:rPr>
            </w:pPr>
            <w:r>
              <w:rPr>
                <w:szCs w:val="22"/>
                <w:lang w:val="en-US"/>
              </w:rPr>
              <w:t>13,724</w:t>
            </w:r>
          </w:p>
        </w:tc>
      </w:tr>
      <w:tr w:rsidR="00093632" w:rsidRPr="00D047C7" w14:paraId="01D96001" w14:textId="77777777" w:rsidTr="00C60377">
        <w:trPr>
          <w:cantSplit/>
          <w:trHeight w:val="83"/>
        </w:trPr>
        <w:tc>
          <w:tcPr>
            <w:tcW w:w="3609" w:type="dxa"/>
          </w:tcPr>
          <w:p w14:paraId="54440190" w14:textId="77777777" w:rsidR="00093632" w:rsidRPr="007F39E8" w:rsidRDefault="00093632" w:rsidP="0009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E6BCF">
              <w:rPr>
                <w:rFonts w:ascii="Times New Roman" w:hAnsi="Times New Roman"/>
                <w:sz w:val="22"/>
                <w:szCs w:val="22"/>
              </w:rPr>
              <w:t>1 - 5 years</w:t>
            </w:r>
          </w:p>
        </w:tc>
        <w:tc>
          <w:tcPr>
            <w:tcW w:w="1263" w:type="dxa"/>
            <w:tcBorders>
              <w:bottom w:val="single" w:sz="4" w:space="0" w:color="auto"/>
            </w:tcBorders>
          </w:tcPr>
          <w:p w14:paraId="4FFCE60D" w14:textId="693F948F" w:rsidR="00093632" w:rsidRPr="004171A0" w:rsidRDefault="00093632" w:rsidP="00093632">
            <w:pPr>
              <w:pStyle w:val="BodyTextIndentnosp"/>
              <w:tabs>
                <w:tab w:val="decimal" w:pos="1102"/>
              </w:tabs>
              <w:spacing w:line="240" w:lineRule="atLeast"/>
              <w:ind w:left="-169" w:right="-79" w:firstLine="54"/>
              <w:rPr>
                <w:szCs w:val="22"/>
                <w:lang w:val="en-US"/>
              </w:rPr>
            </w:pPr>
            <w:r>
              <w:rPr>
                <w:szCs w:val="22"/>
                <w:lang w:val="en-US"/>
              </w:rPr>
              <w:t>13,332</w:t>
            </w:r>
          </w:p>
        </w:tc>
        <w:tc>
          <w:tcPr>
            <w:tcW w:w="180" w:type="dxa"/>
          </w:tcPr>
          <w:p w14:paraId="34125A6A" w14:textId="77777777" w:rsidR="00093632" w:rsidRPr="00D047C7" w:rsidRDefault="00093632" w:rsidP="00093632">
            <w:pPr>
              <w:pStyle w:val="BodyTextIndentnosp"/>
              <w:tabs>
                <w:tab w:val="decimal" w:pos="1271"/>
              </w:tabs>
              <w:spacing w:line="240" w:lineRule="atLeast"/>
              <w:ind w:left="-169" w:right="-79" w:firstLine="54"/>
              <w:rPr>
                <w:szCs w:val="22"/>
                <w:lang w:val="en-US"/>
              </w:rPr>
            </w:pPr>
          </w:p>
        </w:tc>
        <w:tc>
          <w:tcPr>
            <w:tcW w:w="1263" w:type="dxa"/>
            <w:tcBorders>
              <w:bottom w:val="single" w:sz="4" w:space="0" w:color="auto"/>
            </w:tcBorders>
          </w:tcPr>
          <w:p w14:paraId="3F23583E" w14:textId="77777777" w:rsidR="00093632" w:rsidRPr="004171A0" w:rsidRDefault="00093632" w:rsidP="00093632">
            <w:pPr>
              <w:pStyle w:val="BodyTextIndentnosp"/>
              <w:tabs>
                <w:tab w:val="decimal" w:pos="1102"/>
              </w:tabs>
              <w:spacing w:line="240" w:lineRule="atLeast"/>
              <w:ind w:left="-169" w:right="-79" w:firstLine="54"/>
              <w:rPr>
                <w:szCs w:val="22"/>
                <w:lang w:val="en-US"/>
              </w:rPr>
            </w:pPr>
            <w:r>
              <w:rPr>
                <w:szCs w:val="22"/>
                <w:lang w:val="en-US"/>
              </w:rPr>
              <w:t>20,667</w:t>
            </w:r>
          </w:p>
        </w:tc>
        <w:tc>
          <w:tcPr>
            <w:tcW w:w="180" w:type="dxa"/>
          </w:tcPr>
          <w:p w14:paraId="49FD2428" w14:textId="77777777" w:rsidR="00093632" w:rsidRPr="00D047C7" w:rsidRDefault="00093632" w:rsidP="00093632">
            <w:pPr>
              <w:pStyle w:val="BodyTextIndentnosp"/>
              <w:tabs>
                <w:tab w:val="decimal" w:pos="1190"/>
              </w:tabs>
              <w:spacing w:line="240" w:lineRule="atLeast"/>
              <w:ind w:left="-115" w:right="-187"/>
              <w:rPr>
                <w:szCs w:val="22"/>
                <w:lang w:val="en-US"/>
              </w:rPr>
            </w:pPr>
          </w:p>
        </w:tc>
        <w:tc>
          <w:tcPr>
            <w:tcW w:w="1263" w:type="dxa"/>
            <w:tcBorders>
              <w:bottom w:val="single" w:sz="4" w:space="0" w:color="auto"/>
            </w:tcBorders>
          </w:tcPr>
          <w:p w14:paraId="0F60E003" w14:textId="19B2762C" w:rsidR="00093632" w:rsidRPr="004171A0" w:rsidRDefault="00093632" w:rsidP="00093632">
            <w:pPr>
              <w:pStyle w:val="BodyTextIndentnosp"/>
              <w:tabs>
                <w:tab w:val="decimal" w:pos="1091"/>
              </w:tabs>
              <w:spacing w:line="240" w:lineRule="atLeast"/>
              <w:ind w:left="-169" w:right="-79" w:firstLine="54"/>
              <w:rPr>
                <w:szCs w:val="22"/>
                <w:lang w:val="en-US"/>
              </w:rPr>
            </w:pPr>
            <w:r>
              <w:rPr>
                <w:szCs w:val="22"/>
                <w:lang w:val="en-US"/>
              </w:rPr>
              <w:t>13,332</w:t>
            </w:r>
          </w:p>
        </w:tc>
        <w:tc>
          <w:tcPr>
            <w:tcW w:w="180" w:type="dxa"/>
          </w:tcPr>
          <w:p w14:paraId="127E7F87" w14:textId="77777777" w:rsidR="00093632" w:rsidRPr="00D047C7" w:rsidRDefault="00093632" w:rsidP="00093632">
            <w:pPr>
              <w:pStyle w:val="BodyTextIndentnosp"/>
              <w:tabs>
                <w:tab w:val="decimal" w:pos="1190"/>
              </w:tabs>
              <w:spacing w:line="240" w:lineRule="atLeast"/>
              <w:ind w:left="-115" w:right="-187"/>
              <w:rPr>
                <w:szCs w:val="22"/>
                <w:lang w:val="en-US"/>
              </w:rPr>
            </w:pPr>
          </w:p>
        </w:tc>
        <w:tc>
          <w:tcPr>
            <w:tcW w:w="1263" w:type="dxa"/>
            <w:tcBorders>
              <w:bottom w:val="single" w:sz="4" w:space="0" w:color="auto"/>
            </w:tcBorders>
          </w:tcPr>
          <w:p w14:paraId="19EF0682" w14:textId="77777777" w:rsidR="00093632" w:rsidRPr="004171A0" w:rsidRDefault="00093632" w:rsidP="00093632">
            <w:pPr>
              <w:pStyle w:val="BodyTextIndentnosp"/>
              <w:tabs>
                <w:tab w:val="decimal" w:pos="1091"/>
              </w:tabs>
              <w:spacing w:line="240" w:lineRule="atLeast"/>
              <w:ind w:left="-169" w:right="-79" w:firstLine="54"/>
              <w:rPr>
                <w:szCs w:val="22"/>
                <w:lang w:val="en-US"/>
              </w:rPr>
            </w:pPr>
            <w:r>
              <w:rPr>
                <w:szCs w:val="22"/>
                <w:lang w:val="en-US"/>
              </w:rPr>
              <w:t>20,667</w:t>
            </w:r>
          </w:p>
        </w:tc>
      </w:tr>
      <w:tr w:rsidR="00093632" w:rsidRPr="002168F3" w14:paraId="34281BCB" w14:textId="77777777" w:rsidTr="00C60377">
        <w:trPr>
          <w:cantSplit/>
          <w:trHeight w:val="275"/>
        </w:trPr>
        <w:tc>
          <w:tcPr>
            <w:tcW w:w="3609" w:type="dxa"/>
          </w:tcPr>
          <w:p w14:paraId="0B44B160" w14:textId="77777777" w:rsidR="00093632" w:rsidRPr="00203E60" w:rsidRDefault="00093632" w:rsidP="00093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263" w:type="dxa"/>
            <w:tcBorders>
              <w:top w:val="single" w:sz="4" w:space="0" w:color="auto"/>
              <w:bottom w:val="double" w:sz="4" w:space="0" w:color="auto"/>
            </w:tcBorders>
          </w:tcPr>
          <w:p w14:paraId="65556D64" w14:textId="54F62314" w:rsidR="00093632" w:rsidRPr="004171A0" w:rsidRDefault="00093632" w:rsidP="00093632">
            <w:pPr>
              <w:pStyle w:val="BodyTextIndentnosp"/>
              <w:tabs>
                <w:tab w:val="decimal" w:pos="1102"/>
              </w:tabs>
              <w:spacing w:line="240" w:lineRule="atLeast"/>
              <w:ind w:left="-169" w:right="-79" w:firstLine="54"/>
              <w:rPr>
                <w:b/>
                <w:bCs/>
                <w:szCs w:val="22"/>
                <w:lang w:val="en-US"/>
              </w:rPr>
            </w:pPr>
            <w:r>
              <w:rPr>
                <w:b/>
                <w:bCs/>
                <w:szCs w:val="22"/>
                <w:lang w:val="en-US"/>
              </w:rPr>
              <w:t>20</w:t>
            </w:r>
            <w:r w:rsidRPr="00DE6BCF">
              <w:rPr>
                <w:b/>
                <w:bCs/>
                <w:szCs w:val="22"/>
                <w:lang w:val="en-US"/>
              </w:rPr>
              <w:t>,</w:t>
            </w:r>
            <w:r>
              <w:rPr>
                <w:b/>
                <w:bCs/>
                <w:szCs w:val="22"/>
                <w:lang w:val="en-US"/>
              </w:rPr>
              <w:t>606</w:t>
            </w:r>
          </w:p>
        </w:tc>
        <w:tc>
          <w:tcPr>
            <w:tcW w:w="180" w:type="dxa"/>
          </w:tcPr>
          <w:p w14:paraId="19528B09" w14:textId="77777777" w:rsidR="00093632" w:rsidRPr="002168F3" w:rsidRDefault="00093632" w:rsidP="00093632">
            <w:pPr>
              <w:pStyle w:val="BodyTextIndentnosp"/>
              <w:tabs>
                <w:tab w:val="decimal" w:pos="1271"/>
              </w:tabs>
              <w:spacing w:line="240" w:lineRule="atLeast"/>
              <w:ind w:left="-169" w:right="-79" w:firstLine="54"/>
              <w:rPr>
                <w:b/>
                <w:bCs/>
                <w:szCs w:val="22"/>
                <w:lang w:val="en-US"/>
              </w:rPr>
            </w:pPr>
          </w:p>
        </w:tc>
        <w:tc>
          <w:tcPr>
            <w:tcW w:w="1263" w:type="dxa"/>
            <w:tcBorders>
              <w:top w:val="single" w:sz="4" w:space="0" w:color="auto"/>
              <w:bottom w:val="double" w:sz="4" w:space="0" w:color="auto"/>
            </w:tcBorders>
          </w:tcPr>
          <w:p w14:paraId="0EAC8A2D" w14:textId="77777777" w:rsidR="00093632" w:rsidRPr="004171A0" w:rsidRDefault="00093632" w:rsidP="00093632">
            <w:pPr>
              <w:pStyle w:val="BodyTextIndentnosp"/>
              <w:tabs>
                <w:tab w:val="decimal" w:pos="1102"/>
              </w:tabs>
              <w:spacing w:line="240" w:lineRule="atLeast"/>
              <w:ind w:left="-169" w:right="-79" w:firstLine="54"/>
              <w:rPr>
                <w:b/>
                <w:bCs/>
                <w:szCs w:val="22"/>
                <w:lang w:val="en-US"/>
              </w:rPr>
            </w:pPr>
            <w:r>
              <w:rPr>
                <w:b/>
                <w:bCs/>
                <w:szCs w:val="22"/>
                <w:lang w:val="en-US"/>
              </w:rPr>
              <w:t>34,391</w:t>
            </w:r>
          </w:p>
        </w:tc>
        <w:tc>
          <w:tcPr>
            <w:tcW w:w="180" w:type="dxa"/>
          </w:tcPr>
          <w:p w14:paraId="0C3D92C7" w14:textId="77777777" w:rsidR="00093632" w:rsidRPr="002168F3" w:rsidRDefault="00093632" w:rsidP="00093632">
            <w:pPr>
              <w:pStyle w:val="BodyTextIndentnosp"/>
              <w:tabs>
                <w:tab w:val="decimal" w:pos="1190"/>
              </w:tabs>
              <w:spacing w:line="240" w:lineRule="atLeast"/>
              <w:ind w:left="-115" w:right="-187"/>
              <w:rPr>
                <w:b/>
                <w:bCs/>
                <w:szCs w:val="22"/>
                <w:lang w:val="en-US"/>
              </w:rPr>
            </w:pPr>
          </w:p>
        </w:tc>
        <w:tc>
          <w:tcPr>
            <w:tcW w:w="1263" w:type="dxa"/>
            <w:tcBorders>
              <w:top w:val="single" w:sz="4" w:space="0" w:color="auto"/>
              <w:bottom w:val="double" w:sz="4" w:space="0" w:color="auto"/>
            </w:tcBorders>
          </w:tcPr>
          <w:p w14:paraId="31349923" w14:textId="483CF17E" w:rsidR="00093632" w:rsidRPr="004171A0" w:rsidRDefault="00093632" w:rsidP="00093632">
            <w:pPr>
              <w:pStyle w:val="BodyTextIndentnosp"/>
              <w:tabs>
                <w:tab w:val="decimal" w:pos="1091"/>
              </w:tabs>
              <w:spacing w:line="240" w:lineRule="atLeast"/>
              <w:ind w:left="-169" w:right="-79" w:firstLine="54"/>
              <w:rPr>
                <w:b/>
                <w:bCs/>
                <w:szCs w:val="22"/>
                <w:lang w:val="en-US"/>
              </w:rPr>
            </w:pPr>
            <w:r>
              <w:rPr>
                <w:b/>
                <w:bCs/>
                <w:szCs w:val="22"/>
                <w:lang w:val="en-US"/>
              </w:rPr>
              <w:t>20</w:t>
            </w:r>
            <w:r w:rsidRPr="00DE6BCF">
              <w:rPr>
                <w:b/>
                <w:bCs/>
                <w:szCs w:val="22"/>
                <w:lang w:val="en-US"/>
              </w:rPr>
              <w:t>,</w:t>
            </w:r>
            <w:r>
              <w:rPr>
                <w:b/>
                <w:bCs/>
                <w:szCs w:val="22"/>
                <w:lang w:val="en-US"/>
              </w:rPr>
              <w:t>606</w:t>
            </w:r>
          </w:p>
        </w:tc>
        <w:tc>
          <w:tcPr>
            <w:tcW w:w="180" w:type="dxa"/>
          </w:tcPr>
          <w:p w14:paraId="49E39A12" w14:textId="77777777" w:rsidR="00093632" w:rsidRPr="002168F3" w:rsidRDefault="00093632" w:rsidP="00093632">
            <w:pPr>
              <w:pStyle w:val="BodyTextIndentnosp"/>
              <w:tabs>
                <w:tab w:val="decimal" w:pos="1190"/>
              </w:tabs>
              <w:spacing w:line="240" w:lineRule="atLeast"/>
              <w:ind w:left="-115" w:right="-187"/>
              <w:rPr>
                <w:b/>
                <w:bCs/>
                <w:szCs w:val="22"/>
                <w:lang w:val="en-US"/>
              </w:rPr>
            </w:pPr>
          </w:p>
        </w:tc>
        <w:tc>
          <w:tcPr>
            <w:tcW w:w="1263" w:type="dxa"/>
            <w:tcBorders>
              <w:top w:val="single" w:sz="4" w:space="0" w:color="auto"/>
              <w:bottom w:val="double" w:sz="4" w:space="0" w:color="auto"/>
            </w:tcBorders>
          </w:tcPr>
          <w:p w14:paraId="3B9A93E2" w14:textId="77777777" w:rsidR="00093632" w:rsidRPr="004171A0" w:rsidRDefault="00093632" w:rsidP="00093632">
            <w:pPr>
              <w:pStyle w:val="BodyTextIndentnosp"/>
              <w:tabs>
                <w:tab w:val="decimal" w:pos="1091"/>
              </w:tabs>
              <w:spacing w:line="240" w:lineRule="atLeast"/>
              <w:ind w:left="-169" w:right="-79" w:firstLine="54"/>
              <w:rPr>
                <w:b/>
                <w:bCs/>
                <w:szCs w:val="22"/>
                <w:lang w:val="en-US"/>
              </w:rPr>
            </w:pPr>
            <w:r>
              <w:rPr>
                <w:b/>
                <w:bCs/>
                <w:szCs w:val="22"/>
                <w:lang w:val="en-US"/>
              </w:rPr>
              <w:t>34,391</w:t>
            </w:r>
          </w:p>
        </w:tc>
      </w:tr>
    </w:tbl>
    <w:p w14:paraId="01BF1AA9" w14:textId="77777777" w:rsidR="00641052" w:rsidRPr="00ED02A2" w:rsidRDefault="00641052"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1B6E65B1" w14:textId="60817987" w:rsidR="0086675A" w:rsidRDefault="00C04920"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4920">
        <w:rPr>
          <w:rFonts w:ascii="Times New Roman" w:hAnsi="Times New Roman" w:cs="Times New Roman"/>
          <w:sz w:val="22"/>
          <w:szCs w:val="22"/>
        </w:rPr>
        <w:t xml:space="preserve">The </w:t>
      </w:r>
      <w:r w:rsidR="007F6BBC">
        <w:rPr>
          <w:rFonts w:ascii="Times New Roman" w:hAnsi="Times New Roman" w:cs="Times New Roman"/>
          <w:sz w:val="22"/>
          <w:szCs w:val="22"/>
        </w:rPr>
        <w:t>Group</w:t>
      </w:r>
      <w:r w:rsidRPr="00C04920">
        <w:rPr>
          <w:rFonts w:ascii="Times New Roman" w:hAnsi="Times New Roman" w:cs="Times New Roman"/>
          <w:sz w:val="22"/>
          <w:szCs w:val="22"/>
        </w:rPr>
        <w:t xml:space="preserve"> has lease agr</w:t>
      </w:r>
      <w:r w:rsidR="00964E3C">
        <w:rPr>
          <w:rFonts w:ascii="Times New Roman" w:hAnsi="Times New Roman" w:cs="Times New Roman"/>
          <w:sz w:val="22"/>
          <w:szCs w:val="22"/>
        </w:rPr>
        <w:t>eements with local companies</w:t>
      </w:r>
      <w:r w:rsidRPr="00C04920">
        <w:rPr>
          <w:rFonts w:ascii="Times New Roman" w:hAnsi="Times New Roman" w:cs="Times New Roman"/>
          <w:sz w:val="22"/>
          <w:szCs w:val="22"/>
        </w:rPr>
        <w:t xml:space="preserve"> covering </w:t>
      </w:r>
      <w:r w:rsidRPr="00C022E8">
        <w:rPr>
          <w:rFonts w:ascii="Times New Roman" w:hAnsi="Times New Roman" w:cs="Times New Roman"/>
          <w:sz w:val="22"/>
          <w:szCs w:val="22"/>
        </w:rPr>
        <w:t>office</w:t>
      </w:r>
      <w:r w:rsidR="00C022E8" w:rsidRPr="00C022E8">
        <w:rPr>
          <w:rFonts w:ascii="Times New Roman" w:hAnsi="Times New Roman" w:cs="Times New Roman"/>
          <w:sz w:val="22"/>
          <w:szCs w:val="22"/>
        </w:rPr>
        <w:t xml:space="preserve"> </w:t>
      </w:r>
      <w:r w:rsidR="003153B3" w:rsidRPr="00C022E8">
        <w:rPr>
          <w:rFonts w:ascii="Times New Roman" w:hAnsi="Times New Roman" w:cs="Times New Roman"/>
          <w:sz w:val="22"/>
          <w:szCs w:val="22"/>
        </w:rPr>
        <w:t>equipment</w:t>
      </w:r>
      <w:r w:rsidR="00C022E8">
        <w:rPr>
          <w:rFonts w:ascii="Times New Roman" w:hAnsi="Times New Roman" w:cs="Times New Roman"/>
          <w:sz w:val="22"/>
          <w:szCs w:val="22"/>
        </w:rPr>
        <w:t>, vehicles</w:t>
      </w:r>
      <w:r w:rsidRPr="00C04920">
        <w:rPr>
          <w:rFonts w:ascii="Times New Roman" w:hAnsi="Times New Roman" w:cs="Times New Roman"/>
          <w:sz w:val="22"/>
          <w:szCs w:val="22"/>
        </w:rPr>
        <w:t xml:space="preserve"> a</w:t>
      </w:r>
      <w:r w:rsidR="004B5056">
        <w:rPr>
          <w:rFonts w:ascii="Times New Roman" w:hAnsi="Times New Roman" w:cs="Times New Roman"/>
          <w:sz w:val="22"/>
          <w:szCs w:val="22"/>
        </w:rPr>
        <w:t xml:space="preserve">nd others for periods of </w:t>
      </w:r>
      <w:r w:rsidR="00880687">
        <w:rPr>
          <w:rFonts w:ascii="Times New Roman" w:hAnsi="Times New Roman" w:cs="Times New Roman"/>
          <w:sz w:val="22"/>
          <w:szCs w:val="22"/>
        </w:rPr>
        <w:t>1</w:t>
      </w:r>
      <w:r w:rsidR="00304EFF">
        <w:rPr>
          <w:rFonts w:ascii="Times New Roman" w:hAnsi="Times New Roman" w:cs="Times New Roman"/>
          <w:sz w:val="22"/>
          <w:szCs w:val="22"/>
        </w:rPr>
        <w:t xml:space="preserve"> to 4</w:t>
      </w:r>
      <w:r w:rsidR="005F2FAE">
        <w:rPr>
          <w:rFonts w:ascii="Times New Roman" w:hAnsi="Times New Roman" w:cs="Times New Roman"/>
          <w:sz w:val="22"/>
          <w:szCs w:val="22"/>
        </w:rPr>
        <w:t xml:space="preserve"> years expiring </w:t>
      </w:r>
      <w:r w:rsidR="005B3CC2">
        <w:rPr>
          <w:rFonts w:ascii="Times New Roman" w:hAnsi="Times New Roman" w:cs="Times New Roman"/>
          <w:sz w:val="22"/>
          <w:szCs w:val="22"/>
        </w:rPr>
        <w:t>during</w:t>
      </w:r>
      <w:r w:rsidR="005F2FAE">
        <w:rPr>
          <w:rFonts w:ascii="Times New Roman" w:hAnsi="Times New Roman" w:cs="Times New Roman"/>
          <w:sz w:val="22"/>
          <w:szCs w:val="22"/>
        </w:rPr>
        <w:t xml:space="preserve"> 20</w:t>
      </w:r>
      <w:r w:rsidR="00880687">
        <w:rPr>
          <w:rFonts w:ascii="Times New Roman" w:hAnsi="Times New Roman" w:cs="Times New Roman"/>
          <w:sz w:val="22"/>
          <w:szCs w:val="22"/>
        </w:rPr>
        <w:t>20</w:t>
      </w:r>
      <w:r w:rsidRPr="00C04920">
        <w:rPr>
          <w:rFonts w:ascii="Times New Roman" w:hAnsi="Times New Roman" w:cs="Times New Roman"/>
          <w:sz w:val="22"/>
          <w:szCs w:val="22"/>
        </w:rPr>
        <w:t xml:space="preserve"> to 20</w:t>
      </w:r>
      <w:r w:rsidR="00880687">
        <w:rPr>
          <w:rFonts w:ascii="Times New Roman" w:hAnsi="Times New Roman" w:cs="Times New Roman"/>
          <w:sz w:val="22"/>
          <w:szCs w:val="22"/>
        </w:rPr>
        <w:t>23</w:t>
      </w:r>
      <w:r w:rsidRPr="00C04920">
        <w:rPr>
          <w:rFonts w:ascii="Times New Roman" w:hAnsi="Times New Roman" w:cs="Times New Roman"/>
          <w:sz w:val="22"/>
          <w:szCs w:val="22"/>
        </w:rPr>
        <w:t>.</w:t>
      </w:r>
    </w:p>
    <w:p w14:paraId="753FF5CA" w14:textId="77777777" w:rsidR="00641052" w:rsidRDefault="00641052"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E66BB0" w14:textId="77777777" w:rsidR="003153B3" w:rsidRDefault="003153B3">
      <w:pPr>
        <w:rPr>
          <w:rFonts w:ascii="Times New Roman" w:hAnsi="Times New Roman"/>
          <w:b/>
          <w:bCs/>
          <w:i/>
          <w:iCs/>
          <w:sz w:val="22"/>
          <w:szCs w:val="22"/>
        </w:rPr>
      </w:pPr>
      <w:r>
        <w:rPr>
          <w:rFonts w:ascii="Times New Roman" w:hAnsi="Times New Roman"/>
          <w:b/>
          <w:bCs/>
          <w:i/>
          <w:iCs/>
          <w:sz w:val="22"/>
          <w:szCs w:val="22"/>
        </w:rPr>
        <w:tab/>
      </w:r>
      <w:r>
        <w:rPr>
          <w:rFonts w:ascii="Times New Roman" w:hAnsi="Times New Roman"/>
          <w:b/>
          <w:bCs/>
          <w:i/>
          <w:iCs/>
          <w:sz w:val="22"/>
          <w:szCs w:val="22"/>
        </w:rPr>
        <w:tab/>
      </w:r>
    </w:p>
    <w:p w14:paraId="303E062B" w14:textId="77777777" w:rsidR="003153B3" w:rsidRDefault="003153B3">
      <w:pPr>
        <w:rPr>
          <w:rFonts w:ascii="Times New Roman" w:hAnsi="Times New Roman"/>
          <w:b/>
          <w:bCs/>
          <w:i/>
          <w:iCs/>
          <w:sz w:val="22"/>
          <w:szCs w:val="22"/>
        </w:rPr>
      </w:pPr>
    </w:p>
    <w:p w14:paraId="727AA003" w14:textId="77777777" w:rsidR="003153B3" w:rsidRDefault="003153B3">
      <w:pPr>
        <w:rPr>
          <w:rFonts w:ascii="Times New Roman" w:hAnsi="Times New Roman"/>
          <w:b/>
          <w:bCs/>
          <w:i/>
          <w:iCs/>
          <w:sz w:val="22"/>
          <w:szCs w:val="22"/>
        </w:rPr>
      </w:pPr>
    </w:p>
    <w:p w14:paraId="1444C8B6" w14:textId="14A44D34" w:rsidR="003153B3" w:rsidRDefault="003153B3" w:rsidP="00C60377">
      <w:pPr>
        <w:tabs>
          <w:tab w:val="clear" w:pos="907"/>
          <w:tab w:val="left" w:pos="630"/>
        </w:tabs>
      </w:pPr>
      <w:r>
        <w:rPr>
          <w:rFonts w:ascii="Times New Roman" w:hAnsi="Times New Roman"/>
          <w:b/>
          <w:bCs/>
          <w:i/>
          <w:iCs/>
          <w:sz w:val="22"/>
          <w:szCs w:val="22"/>
        </w:rPr>
        <w:tab/>
      </w:r>
      <w:r>
        <w:rPr>
          <w:rFonts w:ascii="Times New Roman" w:hAnsi="Times New Roman"/>
          <w:b/>
          <w:bCs/>
          <w:i/>
          <w:iCs/>
          <w:sz w:val="22"/>
          <w:szCs w:val="22"/>
        </w:rPr>
        <w:tab/>
      </w:r>
      <w:r w:rsidR="00C60377">
        <w:rPr>
          <w:rFonts w:ascii="Times New Roman" w:hAnsi="Times New Roman"/>
          <w:b/>
          <w:bCs/>
          <w:i/>
          <w:iCs/>
          <w:sz w:val="22"/>
          <w:szCs w:val="22"/>
        </w:rPr>
        <w:tab/>
      </w:r>
      <w:r w:rsidRPr="007F39E8">
        <w:rPr>
          <w:rFonts w:ascii="Times New Roman" w:hAnsi="Times New Roman"/>
          <w:b/>
          <w:bCs/>
          <w:i/>
          <w:iCs/>
          <w:sz w:val="22"/>
          <w:szCs w:val="22"/>
        </w:rPr>
        <w:t>Other commitments</w:t>
      </w:r>
      <w:r>
        <w:t xml:space="preserve"> </w:t>
      </w:r>
    </w:p>
    <w:p w14:paraId="49246E9E" w14:textId="2DD49DA0" w:rsidR="003153B3" w:rsidRDefault="003153B3"/>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641052" w:rsidRPr="00B936EA" w14:paraId="79D4E480" w14:textId="77777777" w:rsidTr="00F31C3A">
        <w:trPr>
          <w:cantSplit/>
          <w:trHeight w:val="119"/>
        </w:trPr>
        <w:tc>
          <w:tcPr>
            <w:tcW w:w="3600" w:type="dxa"/>
          </w:tcPr>
          <w:p w14:paraId="31C549F5" w14:textId="67231D35" w:rsidR="00641052" w:rsidRPr="00B936EA" w:rsidRDefault="00641052" w:rsidP="00F3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78B31457" w14:textId="77777777" w:rsidR="00641052" w:rsidRPr="00966B15" w:rsidRDefault="00641052" w:rsidP="00F31C3A">
            <w:pPr>
              <w:pStyle w:val="BodyTextIndentnosp"/>
              <w:spacing w:line="240" w:lineRule="atLeast"/>
              <w:ind w:left="-169" w:right="-79" w:firstLine="54"/>
              <w:jc w:val="center"/>
              <w:rPr>
                <w:b/>
                <w:bCs/>
                <w:szCs w:val="22"/>
                <w:lang w:val="en-US"/>
              </w:rPr>
            </w:pPr>
            <w:r>
              <w:rPr>
                <w:b/>
                <w:bCs/>
              </w:rPr>
              <w:t>Consolidated</w:t>
            </w:r>
          </w:p>
        </w:tc>
        <w:tc>
          <w:tcPr>
            <w:tcW w:w="180" w:type="dxa"/>
          </w:tcPr>
          <w:p w14:paraId="092053BB" w14:textId="77777777" w:rsidR="00641052" w:rsidRPr="00B936EA" w:rsidRDefault="00641052" w:rsidP="00F31C3A">
            <w:pPr>
              <w:pStyle w:val="BodyTextIndentnosp"/>
              <w:tabs>
                <w:tab w:val="decimal" w:pos="1190"/>
              </w:tabs>
              <w:spacing w:line="240" w:lineRule="atLeast"/>
              <w:ind w:left="-115" w:right="-187"/>
              <w:rPr>
                <w:b/>
                <w:bCs/>
                <w:szCs w:val="22"/>
                <w:lang w:val="en-US"/>
              </w:rPr>
            </w:pPr>
          </w:p>
        </w:tc>
        <w:tc>
          <w:tcPr>
            <w:tcW w:w="2700" w:type="dxa"/>
            <w:gridSpan w:val="3"/>
          </w:tcPr>
          <w:p w14:paraId="3838E5CE" w14:textId="77777777" w:rsidR="00641052" w:rsidRPr="00B936EA" w:rsidRDefault="00641052" w:rsidP="00F31C3A">
            <w:pPr>
              <w:pStyle w:val="BodyTextIndentnosp"/>
              <w:spacing w:line="240" w:lineRule="atLeast"/>
              <w:ind w:left="-115" w:right="-79"/>
              <w:jc w:val="center"/>
              <w:rPr>
                <w:b/>
                <w:bCs/>
                <w:szCs w:val="22"/>
                <w:lang w:val="en-US"/>
              </w:rPr>
            </w:pPr>
            <w:r w:rsidRPr="00B936EA">
              <w:rPr>
                <w:b/>
                <w:bCs/>
                <w:szCs w:val="22"/>
                <w:lang w:val="en-US"/>
              </w:rPr>
              <w:t>Separate</w:t>
            </w:r>
          </w:p>
        </w:tc>
      </w:tr>
      <w:tr w:rsidR="00641052" w:rsidRPr="00B936EA" w14:paraId="31AC07B7" w14:textId="77777777" w:rsidTr="00F31C3A">
        <w:trPr>
          <w:cantSplit/>
        </w:trPr>
        <w:tc>
          <w:tcPr>
            <w:tcW w:w="3600" w:type="dxa"/>
          </w:tcPr>
          <w:p w14:paraId="774F0C71" w14:textId="77777777" w:rsidR="00641052" w:rsidRPr="00B936EA" w:rsidRDefault="00641052" w:rsidP="00F3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2E9D3454" w14:textId="77777777" w:rsidR="00641052" w:rsidRPr="00966B15" w:rsidRDefault="00641052" w:rsidP="00F31C3A">
            <w:pPr>
              <w:pStyle w:val="BodyTextIndentnosp"/>
              <w:spacing w:line="240" w:lineRule="atLeast"/>
              <w:ind w:left="-169" w:right="-79" w:firstLine="54"/>
              <w:jc w:val="center"/>
              <w:rPr>
                <w:b/>
                <w:bCs/>
              </w:rPr>
            </w:pPr>
            <w:r>
              <w:rPr>
                <w:b/>
                <w:bCs/>
              </w:rPr>
              <w:t>financial statements</w:t>
            </w:r>
          </w:p>
        </w:tc>
        <w:tc>
          <w:tcPr>
            <w:tcW w:w="180" w:type="dxa"/>
          </w:tcPr>
          <w:p w14:paraId="5FED35EF" w14:textId="77777777" w:rsidR="00641052" w:rsidRPr="00B936EA" w:rsidRDefault="00641052" w:rsidP="00F31C3A">
            <w:pPr>
              <w:pStyle w:val="BodyTextIndentnosp"/>
              <w:tabs>
                <w:tab w:val="decimal" w:pos="1190"/>
              </w:tabs>
              <w:spacing w:line="240" w:lineRule="atLeast"/>
              <w:ind w:left="-115" w:right="-187"/>
              <w:rPr>
                <w:b/>
                <w:bCs/>
                <w:szCs w:val="22"/>
                <w:lang w:val="en-US"/>
              </w:rPr>
            </w:pPr>
          </w:p>
        </w:tc>
        <w:tc>
          <w:tcPr>
            <w:tcW w:w="2700" w:type="dxa"/>
            <w:gridSpan w:val="3"/>
          </w:tcPr>
          <w:p w14:paraId="2A3AED3D" w14:textId="77777777" w:rsidR="00641052" w:rsidRPr="00B936EA" w:rsidRDefault="00641052" w:rsidP="00F31C3A">
            <w:pPr>
              <w:pStyle w:val="BodyTextIndentnosp"/>
              <w:spacing w:line="240" w:lineRule="atLeast"/>
              <w:ind w:left="-115" w:right="-79"/>
              <w:jc w:val="center"/>
              <w:rPr>
                <w:b/>
                <w:bCs/>
                <w:szCs w:val="22"/>
                <w:lang w:val="en-US"/>
              </w:rPr>
            </w:pPr>
            <w:r w:rsidRPr="00B936EA">
              <w:rPr>
                <w:b/>
                <w:bCs/>
                <w:szCs w:val="22"/>
                <w:lang w:val="en-US"/>
              </w:rPr>
              <w:t>financial statements</w:t>
            </w:r>
          </w:p>
        </w:tc>
      </w:tr>
      <w:tr w:rsidR="009B0EF0" w:rsidRPr="00B02BD1" w14:paraId="05179B21" w14:textId="77777777" w:rsidTr="00F31C3A">
        <w:trPr>
          <w:cantSplit/>
        </w:trPr>
        <w:tc>
          <w:tcPr>
            <w:tcW w:w="3600" w:type="dxa"/>
          </w:tcPr>
          <w:p w14:paraId="2FB0C70E" w14:textId="77777777" w:rsidR="009B0EF0" w:rsidRPr="0050135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2BD13A2E" w14:textId="77777777" w:rsidR="009B0EF0" w:rsidRPr="00B02BD1" w:rsidRDefault="009B0EF0" w:rsidP="009B0EF0">
            <w:pPr>
              <w:pStyle w:val="BodyTextIndentnosp"/>
              <w:spacing w:line="240" w:lineRule="atLeast"/>
              <w:ind w:left="-115" w:right="-79"/>
              <w:jc w:val="center"/>
              <w:rPr>
                <w:szCs w:val="22"/>
                <w:lang w:val="en-US"/>
              </w:rPr>
            </w:pPr>
            <w:r>
              <w:rPr>
                <w:szCs w:val="22"/>
                <w:lang w:val="en-US"/>
              </w:rPr>
              <w:t>2019</w:t>
            </w:r>
          </w:p>
        </w:tc>
        <w:tc>
          <w:tcPr>
            <w:tcW w:w="180" w:type="dxa"/>
          </w:tcPr>
          <w:p w14:paraId="14B1C53D" w14:textId="77777777" w:rsidR="009B0EF0" w:rsidRPr="00B02BD1" w:rsidRDefault="009B0EF0" w:rsidP="009B0EF0">
            <w:pPr>
              <w:pStyle w:val="BodyTextIndentnosp"/>
              <w:spacing w:line="240" w:lineRule="atLeast"/>
              <w:ind w:left="-169" w:right="-79" w:firstLine="54"/>
              <w:jc w:val="center"/>
              <w:rPr>
                <w:szCs w:val="22"/>
                <w:lang w:val="en-US"/>
              </w:rPr>
            </w:pPr>
          </w:p>
        </w:tc>
        <w:tc>
          <w:tcPr>
            <w:tcW w:w="1260" w:type="dxa"/>
          </w:tcPr>
          <w:p w14:paraId="02E8766D" w14:textId="77777777" w:rsidR="009B0EF0" w:rsidRPr="00B02BD1" w:rsidRDefault="009B0EF0" w:rsidP="009B0EF0">
            <w:pPr>
              <w:pStyle w:val="BodyTextIndentnosp"/>
              <w:spacing w:line="240" w:lineRule="atLeast"/>
              <w:ind w:left="-169" w:right="-79" w:firstLine="54"/>
              <w:jc w:val="center"/>
              <w:rPr>
                <w:szCs w:val="22"/>
                <w:lang w:val="en-US"/>
              </w:rPr>
            </w:pPr>
            <w:r>
              <w:rPr>
                <w:szCs w:val="22"/>
                <w:lang w:val="en-US"/>
              </w:rPr>
              <w:t>2018</w:t>
            </w:r>
          </w:p>
        </w:tc>
        <w:tc>
          <w:tcPr>
            <w:tcW w:w="180" w:type="dxa"/>
          </w:tcPr>
          <w:p w14:paraId="2B13EF18" w14:textId="77777777" w:rsidR="009B0EF0" w:rsidRPr="00A83C75" w:rsidRDefault="009B0EF0" w:rsidP="009B0EF0">
            <w:pPr>
              <w:pStyle w:val="BodyTextIndentnosp"/>
              <w:tabs>
                <w:tab w:val="decimal" w:pos="1190"/>
              </w:tabs>
              <w:spacing w:line="240" w:lineRule="atLeast"/>
              <w:ind w:left="-115" w:right="-187"/>
              <w:jc w:val="center"/>
              <w:rPr>
                <w:szCs w:val="22"/>
                <w:lang w:val="en-US"/>
              </w:rPr>
            </w:pPr>
          </w:p>
        </w:tc>
        <w:tc>
          <w:tcPr>
            <w:tcW w:w="1260" w:type="dxa"/>
          </w:tcPr>
          <w:p w14:paraId="36C827BD" w14:textId="77777777" w:rsidR="009B0EF0" w:rsidRPr="00B02BD1" w:rsidRDefault="009B0EF0" w:rsidP="009B0EF0">
            <w:pPr>
              <w:pStyle w:val="BodyTextIndentnosp"/>
              <w:spacing w:line="240" w:lineRule="atLeast"/>
              <w:ind w:left="-115" w:right="-79"/>
              <w:jc w:val="center"/>
              <w:rPr>
                <w:szCs w:val="22"/>
                <w:lang w:val="en-US"/>
              </w:rPr>
            </w:pPr>
            <w:r>
              <w:rPr>
                <w:szCs w:val="22"/>
                <w:lang w:val="en-US"/>
              </w:rPr>
              <w:t>2019</w:t>
            </w:r>
          </w:p>
        </w:tc>
        <w:tc>
          <w:tcPr>
            <w:tcW w:w="180" w:type="dxa"/>
          </w:tcPr>
          <w:p w14:paraId="37A95B19" w14:textId="77777777" w:rsidR="009B0EF0" w:rsidRPr="00B02BD1" w:rsidRDefault="009B0EF0" w:rsidP="009B0EF0">
            <w:pPr>
              <w:pStyle w:val="BodyTextIndentnosp"/>
              <w:spacing w:line="240" w:lineRule="atLeast"/>
              <w:ind w:left="-169" w:right="-79" w:firstLine="54"/>
              <w:jc w:val="center"/>
              <w:rPr>
                <w:szCs w:val="22"/>
                <w:lang w:val="en-US"/>
              </w:rPr>
            </w:pPr>
          </w:p>
        </w:tc>
        <w:tc>
          <w:tcPr>
            <w:tcW w:w="1260" w:type="dxa"/>
          </w:tcPr>
          <w:p w14:paraId="771894F6" w14:textId="77777777" w:rsidR="009B0EF0" w:rsidRPr="00B02BD1" w:rsidRDefault="009B0EF0" w:rsidP="009B0EF0">
            <w:pPr>
              <w:pStyle w:val="BodyTextIndentnosp"/>
              <w:spacing w:line="240" w:lineRule="atLeast"/>
              <w:ind w:left="-169" w:right="-79" w:firstLine="54"/>
              <w:jc w:val="center"/>
              <w:rPr>
                <w:szCs w:val="22"/>
                <w:lang w:val="en-US"/>
              </w:rPr>
            </w:pPr>
            <w:r>
              <w:rPr>
                <w:szCs w:val="22"/>
                <w:lang w:val="en-US"/>
              </w:rPr>
              <w:t>2018</w:t>
            </w:r>
          </w:p>
        </w:tc>
      </w:tr>
      <w:tr w:rsidR="009B0EF0" w:rsidRPr="00501355" w14:paraId="3BD6EBE8" w14:textId="77777777" w:rsidTr="00F31C3A">
        <w:trPr>
          <w:cantSplit/>
        </w:trPr>
        <w:tc>
          <w:tcPr>
            <w:tcW w:w="3600" w:type="dxa"/>
          </w:tcPr>
          <w:p w14:paraId="75A6FAE8" w14:textId="77777777" w:rsidR="009B0EF0" w:rsidRPr="0050135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80" w:type="dxa"/>
            <w:gridSpan w:val="7"/>
          </w:tcPr>
          <w:p w14:paraId="21F47FC8" w14:textId="77777777" w:rsidR="009B0EF0" w:rsidRPr="00501355" w:rsidRDefault="009B0EF0" w:rsidP="009B0EF0">
            <w:pPr>
              <w:pStyle w:val="BodyTextIndentnosp"/>
              <w:spacing w:line="240" w:lineRule="atLeast"/>
              <w:ind w:left="-115" w:right="-79"/>
              <w:jc w:val="center"/>
              <w:rPr>
                <w:szCs w:val="22"/>
                <w:lang w:val="en-US"/>
              </w:rPr>
            </w:pPr>
            <w:r w:rsidRPr="005A6732">
              <w:rPr>
                <w:i/>
                <w:iCs/>
                <w:szCs w:val="22"/>
              </w:rPr>
              <w:t>(in thousand Baht)</w:t>
            </w:r>
          </w:p>
        </w:tc>
      </w:tr>
      <w:tr w:rsidR="00263E1A" w:rsidRPr="00501355" w14:paraId="6D79102D" w14:textId="77777777" w:rsidTr="00F31C3A">
        <w:trPr>
          <w:cantSplit/>
        </w:trPr>
        <w:tc>
          <w:tcPr>
            <w:tcW w:w="3600" w:type="dxa"/>
          </w:tcPr>
          <w:p w14:paraId="1664D028" w14:textId="77777777" w:rsidR="00263E1A" w:rsidRPr="00501355" w:rsidRDefault="00263E1A"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80" w:type="dxa"/>
            <w:gridSpan w:val="7"/>
          </w:tcPr>
          <w:p w14:paraId="34925950" w14:textId="77777777" w:rsidR="00263E1A" w:rsidRPr="005A6732" w:rsidRDefault="00263E1A" w:rsidP="009B0EF0">
            <w:pPr>
              <w:pStyle w:val="BodyTextIndentnosp"/>
              <w:spacing w:line="240" w:lineRule="atLeast"/>
              <w:ind w:left="-115" w:right="-79"/>
              <w:jc w:val="center"/>
              <w:rPr>
                <w:i/>
                <w:iCs/>
                <w:szCs w:val="22"/>
              </w:rPr>
            </w:pPr>
          </w:p>
        </w:tc>
      </w:tr>
      <w:tr w:rsidR="005356B2" w:rsidRPr="00FA6A1B" w14:paraId="1579A2B4" w14:textId="77777777" w:rsidTr="00F31C3A">
        <w:trPr>
          <w:cantSplit/>
        </w:trPr>
        <w:tc>
          <w:tcPr>
            <w:tcW w:w="3600" w:type="dxa"/>
          </w:tcPr>
          <w:p w14:paraId="72D2B6E0" w14:textId="77777777" w:rsidR="005356B2" w:rsidRDefault="005356B2"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Unused letters of credit</w:t>
            </w:r>
          </w:p>
        </w:tc>
        <w:tc>
          <w:tcPr>
            <w:tcW w:w="1260" w:type="dxa"/>
          </w:tcPr>
          <w:p w14:paraId="18BEA8E9" w14:textId="77777777" w:rsidR="005356B2" w:rsidRPr="004171A0" w:rsidRDefault="005356B2" w:rsidP="005356B2">
            <w:pPr>
              <w:pStyle w:val="BodyTextIndentnosp"/>
              <w:tabs>
                <w:tab w:val="decimal" w:pos="1091"/>
              </w:tabs>
              <w:spacing w:line="240" w:lineRule="atLeast"/>
              <w:ind w:left="-169" w:right="-79" w:firstLine="54"/>
              <w:rPr>
                <w:szCs w:val="22"/>
                <w:lang w:val="en-US"/>
              </w:rPr>
            </w:pPr>
            <w:r w:rsidRPr="005356B2">
              <w:rPr>
                <w:szCs w:val="22"/>
                <w:lang w:val="en-US"/>
              </w:rPr>
              <w:t>40,902</w:t>
            </w:r>
          </w:p>
        </w:tc>
        <w:tc>
          <w:tcPr>
            <w:tcW w:w="180" w:type="dxa"/>
          </w:tcPr>
          <w:p w14:paraId="6562BE18" w14:textId="77777777" w:rsidR="005356B2" w:rsidRPr="00D047C7" w:rsidRDefault="005356B2" w:rsidP="005356B2">
            <w:pPr>
              <w:pStyle w:val="BodyTextIndentnosp"/>
              <w:tabs>
                <w:tab w:val="decimal" w:pos="1271"/>
              </w:tabs>
              <w:spacing w:line="240" w:lineRule="atLeast"/>
              <w:ind w:left="-169" w:right="-79" w:firstLine="54"/>
              <w:rPr>
                <w:szCs w:val="22"/>
                <w:lang w:val="en-US"/>
              </w:rPr>
            </w:pPr>
          </w:p>
        </w:tc>
        <w:tc>
          <w:tcPr>
            <w:tcW w:w="1260" w:type="dxa"/>
          </w:tcPr>
          <w:p w14:paraId="18239B8D" w14:textId="77777777" w:rsidR="005356B2" w:rsidRPr="004171A0" w:rsidRDefault="005356B2" w:rsidP="005356B2">
            <w:pPr>
              <w:pStyle w:val="BodyTextIndentnosp"/>
              <w:tabs>
                <w:tab w:val="decimal" w:pos="1091"/>
              </w:tabs>
              <w:spacing w:line="240" w:lineRule="atLeast"/>
              <w:ind w:left="-169" w:right="-79" w:firstLine="54"/>
              <w:rPr>
                <w:szCs w:val="22"/>
                <w:lang w:val="en-US"/>
              </w:rPr>
            </w:pPr>
            <w:r>
              <w:rPr>
                <w:szCs w:val="22"/>
                <w:lang w:val="en-US"/>
              </w:rPr>
              <w:t>55,258</w:t>
            </w:r>
          </w:p>
        </w:tc>
        <w:tc>
          <w:tcPr>
            <w:tcW w:w="180" w:type="dxa"/>
          </w:tcPr>
          <w:p w14:paraId="29133B3A" w14:textId="77777777" w:rsidR="005356B2" w:rsidRPr="00D047C7" w:rsidRDefault="005356B2" w:rsidP="005356B2">
            <w:pPr>
              <w:pStyle w:val="BodyTextIndentnosp"/>
              <w:tabs>
                <w:tab w:val="decimal" w:pos="1190"/>
              </w:tabs>
              <w:spacing w:line="240" w:lineRule="atLeast"/>
              <w:ind w:left="-115" w:right="-187"/>
              <w:rPr>
                <w:szCs w:val="22"/>
                <w:lang w:val="en-US"/>
              </w:rPr>
            </w:pPr>
          </w:p>
        </w:tc>
        <w:tc>
          <w:tcPr>
            <w:tcW w:w="1260" w:type="dxa"/>
          </w:tcPr>
          <w:p w14:paraId="61D3F317" w14:textId="77777777" w:rsidR="005356B2" w:rsidRPr="004171A0" w:rsidRDefault="005356B2" w:rsidP="005356B2">
            <w:pPr>
              <w:pStyle w:val="BodyTextIndentnosp"/>
              <w:tabs>
                <w:tab w:val="decimal" w:pos="1091"/>
              </w:tabs>
              <w:spacing w:line="240" w:lineRule="atLeast"/>
              <w:ind w:left="-169" w:right="-79" w:firstLine="54"/>
              <w:rPr>
                <w:szCs w:val="22"/>
                <w:lang w:val="en-US"/>
              </w:rPr>
            </w:pPr>
            <w:r w:rsidRPr="005356B2">
              <w:rPr>
                <w:szCs w:val="22"/>
                <w:lang w:val="en-US"/>
              </w:rPr>
              <w:t>40,902</w:t>
            </w:r>
          </w:p>
        </w:tc>
        <w:tc>
          <w:tcPr>
            <w:tcW w:w="180" w:type="dxa"/>
          </w:tcPr>
          <w:p w14:paraId="1B219D16" w14:textId="77777777" w:rsidR="005356B2" w:rsidRPr="00D047C7" w:rsidRDefault="005356B2" w:rsidP="005356B2">
            <w:pPr>
              <w:pStyle w:val="BodyTextIndentnosp"/>
              <w:tabs>
                <w:tab w:val="decimal" w:pos="1190"/>
              </w:tabs>
              <w:spacing w:line="240" w:lineRule="atLeast"/>
              <w:ind w:left="-115" w:right="-187"/>
              <w:rPr>
                <w:szCs w:val="22"/>
                <w:lang w:val="en-US"/>
              </w:rPr>
            </w:pPr>
          </w:p>
        </w:tc>
        <w:tc>
          <w:tcPr>
            <w:tcW w:w="1260" w:type="dxa"/>
          </w:tcPr>
          <w:p w14:paraId="739425C3" w14:textId="77777777" w:rsidR="005356B2" w:rsidRPr="004171A0" w:rsidRDefault="005356B2" w:rsidP="005356B2">
            <w:pPr>
              <w:pStyle w:val="BodyTextIndentnosp"/>
              <w:tabs>
                <w:tab w:val="decimal" w:pos="1091"/>
              </w:tabs>
              <w:spacing w:line="240" w:lineRule="atLeast"/>
              <w:ind w:left="-169" w:right="-79" w:firstLine="54"/>
              <w:rPr>
                <w:szCs w:val="22"/>
                <w:lang w:val="en-US"/>
              </w:rPr>
            </w:pPr>
            <w:r>
              <w:rPr>
                <w:szCs w:val="22"/>
                <w:lang w:val="en-US"/>
              </w:rPr>
              <w:t>55,258</w:t>
            </w:r>
          </w:p>
        </w:tc>
      </w:tr>
      <w:tr w:rsidR="005356B2" w:rsidRPr="00FA6A1B" w14:paraId="0F6E8342" w14:textId="77777777" w:rsidTr="00F31C3A">
        <w:trPr>
          <w:cantSplit/>
        </w:trPr>
        <w:tc>
          <w:tcPr>
            <w:tcW w:w="3600" w:type="dxa"/>
          </w:tcPr>
          <w:p w14:paraId="7663866A" w14:textId="77777777" w:rsidR="005356B2" w:rsidRDefault="005356B2"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Purchase orders for goods and supplies</w:t>
            </w:r>
          </w:p>
        </w:tc>
        <w:tc>
          <w:tcPr>
            <w:tcW w:w="1260" w:type="dxa"/>
            <w:tcBorders>
              <w:bottom w:val="single" w:sz="4" w:space="0" w:color="auto"/>
            </w:tcBorders>
          </w:tcPr>
          <w:p w14:paraId="63288518" w14:textId="77777777" w:rsidR="005356B2" w:rsidRPr="004171A0" w:rsidRDefault="005356B2" w:rsidP="005356B2">
            <w:pPr>
              <w:pStyle w:val="BodyTextIndentnosp"/>
              <w:tabs>
                <w:tab w:val="decimal" w:pos="1091"/>
              </w:tabs>
              <w:spacing w:line="240" w:lineRule="atLeast"/>
              <w:ind w:left="-169" w:right="-79" w:firstLine="54"/>
              <w:rPr>
                <w:szCs w:val="22"/>
                <w:lang w:val="en-US"/>
              </w:rPr>
            </w:pPr>
            <w:r w:rsidRPr="005356B2">
              <w:rPr>
                <w:szCs w:val="22"/>
                <w:lang w:val="en-US"/>
              </w:rPr>
              <w:t>181,694</w:t>
            </w:r>
          </w:p>
        </w:tc>
        <w:tc>
          <w:tcPr>
            <w:tcW w:w="180" w:type="dxa"/>
          </w:tcPr>
          <w:p w14:paraId="2486DBD6" w14:textId="77777777" w:rsidR="005356B2" w:rsidRPr="00D047C7" w:rsidRDefault="005356B2" w:rsidP="005356B2">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64AC6CB8" w14:textId="77777777" w:rsidR="005356B2" w:rsidRPr="004171A0" w:rsidRDefault="005356B2" w:rsidP="005356B2">
            <w:pPr>
              <w:pStyle w:val="BodyTextIndentnosp"/>
              <w:tabs>
                <w:tab w:val="decimal" w:pos="1091"/>
              </w:tabs>
              <w:spacing w:line="240" w:lineRule="atLeast"/>
              <w:ind w:left="-169" w:right="-79" w:firstLine="54"/>
              <w:rPr>
                <w:szCs w:val="22"/>
                <w:lang w:val="en-US"/>
              </w:rPr>
            </w:pPr>
            <w:r>
              <w:rPr>
                <w:szCs w:val="22"/>
                <w:lang w:val="en-US"/>
              </w:rPr>
              <w:t>54,972</w:t>
            </w:r>
          </w:p>
        </w:tc>
        <w:tc>
          <w:tcPr>
            <w:tcW w:w="180" w:type="dxa"/>
          </w:tcPr>
          <w:p w14:paraId="45D3AFBA" w14:textId="77777777" w:rsidR="005356B2" w:rsidRPr="00D047C7" w:rsidRDefault="005356B2" w:rsidP="005356B2">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5094716" w14:textId="77777777" w:rsidR="005356B2" w:rsidRPr="004171A0" w:rsidRDefault="005356B2" w:rsidP="005356B2">
            <w:pPr>
              <w:pStyle w:val="BodyTextIndentnosp"/>
              <w:tabs>
                <w:tab w:val="decimal" w:pos="1091"/>
              </w:tabs>
              <w:spacing w:line="240" w:lineRule="atLeast"/>
              <w:ind w:left="-169" w:right="-79" w:firstLine="54"/>
              <w:rPr>
                <w:szCs w:val="22"/>
                <w:lang w:val="en-US"/>
              </w:rPr>
            </w:pPr>
            <w:r w:rsidRPr="005356B2">
              <w:rPr>
                <w:szCs w:val="22"/>
                <w:lang w:val="en-US"/>
              </w:rPr>
              <w:t>181,694</w:t>
            </w:r>
          </w:p>
        </w:tc>
        <w:tc>
          <w:tcPr>
            <w:tcW w:w="180" w:type="dxa"/>
          </w:tcPr>
          <w:p w14:paraId="2FF91300" w14:textId="77777777" w:rsidR="005356B2" w:rsidRPr="00D047C7" w:rsidRDefault="005356B2" w:rsidP="005356B2">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015AB215" w14:textId="77777777" w:rsidR="005356B2" w:rsidRPr="004171A0" w:rsidRDefault="005356B2" w:rsidP="005356B2">
            <w:pPr>
              <w:pStyle w:val="BodyTextIndentnosp"/>
              <w:tabs>
                <w:tab w:val="decimal" w:pos="1091"/>
              </w:tabs>
              <w:spacing w:line="240" w:lineRule="atLeast"/>
              <w:ind w:left="-169" w:right="-79" w:firstLine="54"/>
              <w:rPr>
                <w:szCs w:val="22"/>
                <w:lang w:val="en-US"/>
              </w:rPr>
            </w:pPr>
            <w:r>
              <w:rPr>
                <w:szCs w:val="22"/>
                <w:lang w:val="en-US"/>
              </w:rPr>
              <w:t>54,972</w:t>
            </w:r>
          </w:p>
        </w:tc>
      </w:tr>
      <w:tr w:rsidR="005356B2" w:rsidRPr="00FA6A1B" w14:paraId="33C0080E" w14:textId="77777777" w:rsidTr="00F31C3A">
        <w:trPr>
          <w:cantSplit/>
        </w:trPr>
        <w:tc>
          <w:tcPr>
            <w:tcW w:w="3600" w:type="dxa"/>
          </w:tcPr>
          <w:p w14:paraId="1DAE343A" w14:textId="77777777" w:rsidR="005356B2" w:rsidRPr="00203E60" w:rsidRDefault="005356B2"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F164B5B" w14:textId="77777777" w:rsidR="005356B2" w:rsidRPr="004171A0" w:rsidRDefault="005356B2" w:rsidP="005356B2">
            <w:pPr>
              <w:pStyle w:val="BodyTextIndentnosp"/>
              <w:tabs>
                <w:tab w:val="decimal" w:pos="1091"/>
              </w:tabs>
              <w:spacing w:line="240" w:lineRule="atLeast"/>
              <w:ind w:left="-169" w:right="-79" w:firstLine="54"/>
              <w:rPr>
                <w:b/>
                <w:bCs/>
                <w:szCs w:val="22"/>
                <w:lang w:val="en-US"/>
              </w:rPr>
            </w:pPr>
            <w:r w:rsidRPr="005356B2">
              <w:rPr>
                <w:b/>
                <w:bCs/>
                <w:szCs w:val="22"/>
                <w:lang w:val="en-US"/>
              </w:rPr>
              <w:t>222,596</w:t>
            </w:r>
          </w:p>
        </w:tc>
        <w:tc>
          <w:tcPr>
            <w:tcW w:w="180" w:type="dxa"/>
          </w:tcPr>
          <w:p w14:paraId="5555BFAE" w14:textId="77777777" w:rsidR="005356B2" w:rsidRPr="00FA6A1B" w:rsidRDefault="005356B2" w:rsidP="005356B2">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55A761A8" w14:textId="77777777" w:rsidR="005356B2" w:rsidRPr="004171A0" w:rsidRDefault="005356B2" w:rsidP="005356B2">
            <w:pPr>
              <w:pStyle w:val="BodyTextIndentnosp"/>
              <w:tabs>
                <w:tab w:val="decimal" w:pos="1091"/>
              </w:tabs>
              <w:spacing w:line="240" w:lineRule="atLeast"/>
              <w:ind w:left="-169" w:right="-79" w:firstLine="54"/>
              <w:rPr>
                <w:b/>
                <w:bCs/>
                <w:szCs w:val="22"/>
                <w:lang w:val="en-US"/>
              </w:rPr>
            </w:pPr>
            <w:r>
              <w:rPr>
                <w:b/>
                <w:bCs/>
                <w:szCs w:val="22"/>
                <w:lang w:val="en-US"/>
              </w:rPr>
              <w:t>110,230</w:t>
            </w:r>
          </w:p>
        </w:tc>
        <w:tc>
          <w:tcPr>
            <w:tcW w:w="180" w:type="dxa"/>
          </w:tcPr>
          <w:p w14:paraId="115A5602" w14:textId="77777777" w:rsidR="005356B2" w:rsidRPr="00FA6A1B" w:rsidRDefault="005356B2" w:rsidP="005356B2">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1A23463" w14:textId="77777777" w:rsidR="005356B2" w:rsidRPr="004171A0" w:rsidRDefault="005356B2" w:rsidP="005356B2">
            <w:pPr>
              <w:pStyle w:val="BodyTextIndentnosp"/>
              <w:tabs>
                <w:tab w:val="decimal" w:pos="1091"/>
              </w:tabs>
              <w:spacing w:line="240" w:lineRule="atLeast"/>
              <w:ind w:left="-169" w:right="-79" w:firstLine="54"/>
              <w:rPr>
                <w:b/>
                <w:bCs/>
                <w:szCs w:val="22"/>
                <w:lang w:val="en-US"/>
              </w:rPr>
            </w:pPr>
            <w:r w:rsidRPr="005356B2">
              <w:rPr>
                <w:b/>
                <w:bCs/>
                <w:szCs w:val="22"/>
                <w:lang w:val="en-US"/>
              </w:rPr>
              <w:t>222,596</w:t>
            </w:r>
          </w:p>
        </w:tc>
        <w:tc>
          <w:tcPr>
            <w:tcW w:w="180" w:type="dxa"/>
          </w:tcPr>
          <w:p w14:paraId="56C09381" w14:textId="77777777" w:rsidR="005356B2" w:rsidRPr="00FA6A1B" w:rsidRDefault="005356B2" w:rsidP="005356B2">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4E79807" w14:textId="77777777" w:rsidR="005356B2" w:rsidRPr="004171A0" w:rsidRDefault="005356B2" w:rsidP="005356B2">
            <w:pPr>
              <w:pStyle w:val="BodyTextIndentnosp"/>
              <w:tabs>
                <w:tab w:val="decimal" w:pos="1091"/>
              </w:tabs>
              <w:spacing w:line="240" w:lineRule="atLeast"/>
              <w:ind w:left="-169" w:right="-79" w:firstLine="54"/>
              <w:rPr>
                <w:b/>
                <w:bCs/>
                <w:szCs w:val="22"/>
                <w:lang w:val="en-US"/>
              </w:rPr>
            </w:pPr>
            <w:r>
              <w:rPr>
                <w:b/>
                <w:bCs/>
                <w:szCs w:val="22"/>
                <w:lang w:val="en-US"/>
              </w:rPr>
              <w:t>110,230</w:t>
            </w:r>
          </w:p>
        </w:tc>
      </w:tr>
    </w:tbl>
    <w:p w14:paraId="6901CDCF" w14:textId="77777777" w:rsidR="00641052" w:rsidRPr="00C04920" w:rsidRDefault="00641052"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5417E68" w14:textId="77777777" w:rsidR="00D96830" w:rsidRPr="00D96830" w:rsidRDefault="00D96830" w:rsidP="00D9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D96830">
        <w:rPr>
          <w:rFonts w:ascii="Times New Roman" w:hAnsi="Times New Roman"/>
          <w:b/>
          <w:bCs/>
          <w:i/>
          <w:iCs/>
          <w:sz w:val="22"/>
          <w:szCs w:val="22"/>
        </w:rPr>
        <w:t>Letter of guarantee</w:t>
      </w:r>
    </w:p>
    <w:p w14:paraId="3C9B0717" w14:textId="77777777" w:rsidR="00D96830" w:rsidRDefault="00D96830" w:rsidP="00D9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26BD6BF" w14:textId="3BF2A9BE" w:rsidR="00D96830" w:rsidRPr="00427FA6" w:rsidRDefault="00C77407" w:rsidP="00D9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color w:val="000000"/>
          <w:sz w:val="22"/>
          <w:szCs w:val="22"/>
        </w:rPr>
        <w:t>As at 31 December 2019 t</w:t>
      </w:r>
      <w:r w:rsidR="00D96830">
        <w:rPr>
          <w:rFonts w:ascii="Times New Roman" w:hAnsi="Times New Roman" w:cs="Times New Roman"/>
          <w:color w:val="000000"/>
          <w:sz w:val="22"/>
          <w:szCs w:val="22"/>
        </w:rPr>
        <w:t>he Company had commitment</w:t>
      </w:r>
      <w:r w:rsidR="00D96830" w:rsidRPr="00427FA6">
        <w:rPr>
          <w:rFonts w:ascii="Times New Roman" w:hAnsi="Times New Roman" w:cs="Times New Roman"/>
          <w:color w:val="000000"/>
          <w:sz w:val="22"/>
          <w:szCs w:val="22"/>
        </w:rPr>
        <w:t xml:space="preserve"> to </w:t>
      </w:r>
      <w:r w:rsidR="00D96830">
        <w:rPr>
          <w:rFonts w:ascii="Times New Roman" w:hAnsi="Times New Roman" w:cs="Times New Roman"/>
          <w:color w:val="000000"/>
          <w:sz w:val="22"/>
          <w:szCs w:val="22"/>
        </w:rPr>
        <w:t xml:space="preserve">a </w:t>
      </w:r>
      <w:r w:rsidR="00D96830" w:rsidRPr="00427FA6">
        <w:rPr>
          <w:rFonts w:ascii="Times New Roman" w:hAnsi="Times New Roman" w:cs="Times New Roman"/>
          <w:color w:val="000000"/>
          <w:sz w:val="22"/>
          <w:szCs w:val="22"/>
        </w:rPr>
        <w:t>f</w:t>
      </w:r>
      <w:r w:rsidR="00D96830">
        <w:rPr>
          <w:rFonts w:ascii="Times New Roman" w:hAnsi="Times New Roman" w:cs="Times New Roman"/>
          <w:color w:val="000000"/>
          <w:sz w:val="22"/>
          <w:szCs w:val="22"/>
        </w:rPr>
        <w:t>inancial institution for letter</w:t>
      </w:r>
      <w:r w:rsidR="00D96830" w:rsidRPr="00427FA6">
        <w:rPr>
          <w:rFonts w:ascii="Times New Roman" w:hAnsi="Times New Roman" w:cs="Times New Roman"/>
          <w:color w:val="000000"/>
          <w:sz w:val="22"/>
          <w:szCs w:val="22"/>
        </w:rPr>
        <w:t xml:space="preserve"> of guarantee issued</w:t>
      </w:r>
      <w:r w:rsidR="00B7149E">
        <w:rPr>
          <w:rFonts w:ascii="Times New Roman" w:hAnsi="Times New Roman" w:cs="Times New Roman"/>
          <w:color w:val="000000"/>
          <w:sz w:val="22"/>
          <w:szCs w:val="22"/>
        </w:rPr>
        <w:t xml:space="preserve"> </w:t>
      </w:r>
      <w:r w:rsidR="00D96830" w:rsidRPr="00427FA6">
        <w:rPr>
          <w:rFonts w:ascii="Times New Roman" w:hAnsi="Times New Roman" w:cs="Times New Roman"/>
          <w:color w:val="000000"/>
          <w:sz w:val="22"/>
          <w:szCs w:val="22"/>
        </w:rPr>
        <w:t>by the financial institution i</w:t>
      </w:r>
      <w:r w:rsidR="00D96830">
        <w:rPr>
          <w:rFonts w:ascii="Times New Roman" w:hAnsi="Times New Roman" w:cs="Times New Roman"/>
          <w:color w:val="000000"/>
          <w:sz w:val="22"/>
          <w:szCs w:val="22"/>
        </w:rPr>
        <w:t xml:space="preserve">n favor </w:t>
      </w:r>
      <w:r w:rsidR="0016092E">
        <w:rPr>
          <w:rFonts w:ascii="Times New Roman" w:hAnsi="Times New Roman" w:cs="Times New Roman"/>
          <w:color w:val="000000"/>
          <w:sz w:val="22"/>
          <w:szCs w:val="22"/>
        </w:rPr>
        <w:t>of a state enterprise</w:t>
      </w:r>
      <w:r w:rsidR="0016092E" w:rsidRPr="00427FA6">
        <w:rPr>
          <w:rFonts w:ascii="Times New Roman" w:hAnsi="Times New Roman" w:cs="Times New Roman"/>
          <w:color w:val="000000"/>
          <w:sz w:val="22"/>
          <w:szCs w:val="22"/>
        </w:rPr>
        <w:t xml:space="preserve"> </w:t>
      </w:r>
      <w:r w:rsidR="00D96830">
        <w:rPr>
          <w:rFonts w:ascii="Times New Roman" w:hAnsi="Times New Roman" w:cs="Times New Roman"/>
          <w:color w:val="000000"/>
          <w:sz w:val="22"/>
          <w:szCs w:val="22"/>
        </w:rPr>
        <w:t>of</w:t>
      </w:r>
      <w:r w:rsidR="00D96830" w:rsidRPr="00427FA6">
        <w:rPr>
          <w:rFonts w:ascii="Times New Roman" w:hAnsi="Times New Roman" w:cs="Times New Roman"/>
          <w:color w:val="000000"/>
          <w:sz w:val="22"/>
          <w:szCs w:val="22"/>
        </w:rPr>
        <w:t xml:space="preserve"> Baht</w:t>
      </w:r>
      <w:r w:rsidR="005356B2">
        <w:rPr>
          <w:rFonts w:ascii="Times New Roman" w:hAnsi="Times New Roman" w:cs="Times New Roman"/>
          <w:color w:val="000000"/>
          <w:sz w:val="22"/>
          <w:szCs w:val="22"/>
        </w:rPr>
        <w:t xml:space="preserve"> 17.9</w:t>
      </w:r>
      <w:r w:rsidR="00D96830" w:rsidRPr="00427FA6">
        <w:rPr>
          <w:rFonts w:ascii="Times New Roman" w:hAnsi="Times New Roman" w:cs="Times New Roman"/>
          <w:color w:val="000000"/>
          <w:sz w:val="22"/>
          <w:szCs w:val="22"/>
        </w:rPr>
        <w:t xml:space="preserve"> million </w:t>
      </w:r>
      <w:r w:rsidR="00A26DAB">
        <w:rPr>
          <w:rFonts w:ascii="Times New Roman" w:hAnsi="Times New Roman" w:cs="Times New Roman"/>
          <w:i/>
          <w:iCs/>
          <w:color w:val="000000"/>
          <w:sz w:val="22"/>
          <w:szCs w:val="22"/>
        </w:rPr>
        <w:t>(201</w:t>
      </w:r>
      <w:r w:rsidR="009B0EF0">
        <w:rPr>
          <w:rFonts w:ascii="Times New Roman" w:hAnsi="Times New Roman" w:cs="Times New Roman"/>
          <w:i/>
          <w:iCs/>
          <w:color w:val="000000"/>
          <w:sz w:val="22"/>
          <w:szCs w:val="22"/>
        </w:rPr>
        <w:t>8</w:t>
      </w:r>
      <w:r w:rsidR="00D96830" w:rsidRPr="00427FA6">
        <w:rPr>
          <w:rFonts w:ascii="Times New Roman" w:hAnsi="Times New Roman" w:cs="Times New Roman"/>
          <w:i/>
          <w:iCs/>
          <w:color w:val="000000"/>
          <w:sz w:val="22"/>
          <w:szCs w:val="22"/>
        </w:rPr>
        <w:t xml:space="preserve">: </w:t>
      </w:r>
      <w:r w:rsidR="00A26DAB">
        <w:rPr>
          <w:rFonts w:ascii="Times New Roman" w:hAnsi="Times New Roman" w:cs="Times New Roman"/>
          <w:i/>
          <w:iCs/>
          <w:color w:val="000000"/>
          <w:sz w:val="22"/>
          <w:szCs w:val="22"/>
        </w:rPr>
        <w:t xml:space="preserve">Baht </w:t>
      </w:r>
      <w:r w:rsidR="009B0EF0">
        <w:rPr>
          <w:rFonts w:ascii="Times New Roman" w:hAnsi="Times New Roman" w:cs="Times New Roman"/>
          <w:i/>
          <w:iCs/>
          <w:color w:val="000000"/>
          <w:sz w:val="22"/>
          <w:szCs w:val="22"/>
        </w:rPr>
        <w:t>17.9</w:t>
      </w:r>
      <w:r w:rsidR="00F75BBF">
        <w:rPr>
          <w:rFonts w:ascii="Times New Roman" w:hAnsi="Times New Roman" w:cs="Times New Roman"/>
          <w:i/>
          <w:iCs/>
          <w:color w:val="000000"/>
          <w:sz w:val="22"/>
          <w:szCs w:val="22"/>
        </w:rPr>
        <w:t xml:space="preserve"> </w:t>
      </w:r>
      <w:r w:rsidR="00A26DAB">
        <w:rPr>
          <w:rFonts w:ascii="Times New Roman" w:hAnsi="Times New Roman" w:cs="Times New Roman"/>
          <w:i/>
          <w:iCs/>
          <w:color w:val="000000"/>
          <w:sz w:val="22"/>
          <w:szCs w:val="22"/>
        </w:rPr>
        <w:t>million</w:t>
      </w:r>
      <w:r w:rsidR="00D96830" w:rsidRPr="00427FA6">
        <w:rPr>
          <w:rFonts w:ascii="Times New Roman" w:hAnsi="Times New Roman" w:cs="Times New Roman"/>
          <w:i/>
          <w:iCs/>
          <w:color w:val="000000"/>
          <w:sz w:val="22"/>
          <w:szCs w:val="22"/>
        </w:rPr>
        <w:t>)</w:t>
      </w:r>
      <w:r w:rsidR="00D96830" w:rsidRPr="00427FA6">
        <w:rPr>
          <w:rFonts w:ascii="Times New Roman" w:hAnsi="Times New Roman" w:cs="Times New Roman"/>
          <w:color w:val="000000"/>
          <w:sz w:val="22"/>
          <w:szCs w:val="22"/>
        </w:rPr>
        <w:t>.</w:t>
      </w:r>
    </w:p>
    <w:p w14:paraId="1E1A2B9D" w14:textId="77777777" w:rsidR="00641052" w:rsidRDefault="00641052"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6D07F1C9" w14:textId="77777777" w:rsidR="001C1690" w:rsidRPr="00386B3F"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Pr>
          <w:rFonts w:ascii="Times New Roman" w:hAnsi="Times New Roman"/>
          <w:b/>
          <w:bCs/>
          <w:i/>
          <w:iCs/>
          <w:sz w:val="22"/>
          <w:szCs w:val="22"/>
        </w:rPr>
        <w:t>Significant agreements with non-related parties</w:t>
      </w:r>
    </w:p>
    <w:p w14:paraId="64D39E5C" w14:textId="77777777" w:rsidR="001C1690"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56F1075" w14:textId="6766C460" w:rsidR="006661B5"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564F4">
        <w:rPr>
          <w:rFonts w:ascii="Times New Roman" w:hAnsi="Times New Roman"/>
          <w:sz w:val="22"/>
          <w:szCs w:val="22"/>
        </w:rPr>
        <w:t>As at 31 December 201</w:t>
      </w:r>
      <w:r w:rsidR="00BE5825">
        <w:rPr>
          <w:rFonts w:ascii="Times New Roman" w:hAnsi="Times New Roman"/>
          <w:sz w:val="22"/>
          <w:szCs w:val="22"/>
          <w:lang w:eastAsia="ko-KR"/>
        </w:rPr>
        <w:t>9</w:t>
      </w:r>
      <w:r w:rsidR="000B1FC9">
        <w:rPr>
          <w:rFonts w:ascii="Times New Roman" w:hAnsi="Times New Roman"/>
          <w:sz w:val="22"/>
          <w:szCs w:val="22"/>
          <w:lang w:eastAsia="ko-KR"/>
        </w:rPr>
        <w:t xml:space="preserve"> </w:t>
      </w:r>
      <w:r w:rsidRPr="008564F4">
        <w:rPr>
          <w:rFonts w:ascii="Times New Roman" w:hAnsi="Times New Roman"/>
          <w:sz w:val="22"/>
          <w:szCs w:val="22"/>
        </w:rPr>
        <w:t xml:space="preserve">the </w:t>
      </w:r>
      <w:r w:rsidR="00140BCC">
        <w:rPr>
          <w:rFonts w:ascii="Times New Roman" w:hAnsi="Times New Roman"/>
          <w:sz w:val="22"/>
          <w:szCs w:val="22"/>
        </w:rPr>
        <w:t>Group</w:t>
      </w:r>
      <w:r w:rsidRPr="008564F4">
        <w:rPr>
          <w:rFonts w:ascii="Times New Roman" w:hAnsi="Times New Roman"/>
          <w:sz w:val="22"/>
          <w:szCs w:val="22"/>
        </w:rPr>
        <w:t xml:space="preserve"> had the following significant agreements</w:t>
      </w:r>
      <w:r w:rsidR="00E33B17">
        <w:rPr>
          <w:rFonts w:ascii="Times New Roman" w:hAnsi="Times New Roman"/>
          <w:sz w:val="22"/>
          <w:szCs w:val="22"/>
        </w:rPr>
        <w:t xml:space="preserve"> with non-related parties.</w:t>
      </w:r>
    </w:p>
    <w:p w14:paraId="30D71499" w14:textId="77777777" w:rsidR="006661B5"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6C86EC4" w14:textId="77777777" w:rsidR="00457A36" w:rsidRPr="00FD0E31"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FD0E31">
        <w:rPr>
          <w:rFonts w:ascii="Times New Roman" w:hAnsi="Times New Roman"/>
          <w:i/>
          <w:iCs/>
          <w:sz w:val="22"/>
          <w:szCs w:val="22"/>
        </w:rPr>
        <w:t>Product distribution agreements</w:t>
      </w:r>
    </w:p>
    <w:p w14:paraId="324E3543" w14:textId="77777777" w:rsidR="00457A36" w:rsidRPr="00954DB0" w:rsidRDefault="00457A36"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D5E1FEE" w14:textId="539ADA50" w:rsidR="00641052" w:rsidRPr="00C45809"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45D5C">
        <w:rPr>
          <w:rFonts w:ascii="Times New Roman" w:hAnsi="Times New Roman" w:cs="Times New Roman"/>
          <w:sz w:val="22"/>
          <w:szCs w:val="22"/>
        </w:rPr>
        <w:t xml:space="preserve">The Company has </w:t>
      </w:r>
      <w:r>
        <w:rPr>
          <w:rFonts w:ascii="Times New Roman" w:hAnsi="Times New Roman" w:cs="Times New Roman"/>
          <w:sz w:val="22"/>
          <w:szCs w:val="22"/>
        </w:rPr>
        <w:t>f</w:t>
      </w:r>
      <w:r w:rsidR="00880687">
        <w:rPr>
          <w:rFonts w:ascii="Times New Roman" w:hAnsi="Times New Roman" w:cs="Times New Roman"/>
          <w:sz w:val="22"/>
          <w:szCs w:val="22"/>
        </w:rPr>
        <w:t>our</w:t>
      </w:r>
      <w:r w:rsidRPr="00445D5C">
        <w:rPr>
          <w:rFonts w:ascii="Times New Roman" w:hAnsi="Times New Roman" w:cs="Times New Roman"/>
          <w:sz w:val="22"/>
          <w:szCs w:val="22"/>
        </w:rPr>
        <w:t xml:space="preserve"> production distribution </w:t>
      </w:r>
      <w:r w:rsidRPr="00445D5C">
        <w:rPr>
          <w:rFonts w:ascii="Times New Roman" w:hAnsi="Times New Roman" w:cs="Times New Roman"/>
          <w:color w:val="000000"/>
          <w:sz w:val="22"/>
          <w:szCs w:val="22"/>
        </w:rPr>
        <w:t>agreements with two local companies and t</w:t>
      </w:r>
      <w:r w:rsidR="005356B2">
        <w:rPr>
          <w:rFonts w:ascii="Times New Roman" w:hAnsi="Times New Roman" w:cs="Times New Roman"/>
          <w:color w:val="000000"/>
          <w:sz w:val="22"/>
          <w:szCs w:val="22"/>
        </w:rPr>
        <w:t>wo</w:t>
      </w:r>
      <w:r w:rsidRPr="00445D5C">
        <w:rPr>
          <w:rFonts w:ascii="Times New Roman" w:hAnsi="Times New Roman" w:cs="Times New Roman"/>
          <w:color w:val="000000"/>
          <w:sz w:val="22"/>
          <w:szCs w:val="22"/>
        </w:rPr>
        <w:t xml:space="preserve"> oversea companies</w:t>
      </w:r>
      <w:r>
        <w:rPr>
          <w:rFonts w:ascii="Times New Roman" w:hAnsi="Times New Roman" w:cs="Times New Roman"/>
          <w:sz w:val="22"/>
          <w:szCs w:val="22"/>
        </w:rPr>
        <w:t>.</w:t>
      </w:r>
      <w:r w:rsidRPr="00445D5C">
        <w:rPr>
          <w:rFonts w:ascii="Times New Roman" w:hAnsi="Times New Roman" w:cs="Times New Roman"/>
          <w:sz w:val="22"/>
          <w:szCs w:val="22"/>
        </w:rPr>
        <w:t xml:space="preserve"> Under the terms of the agreements, the Company agrees to pay distribution fees at the rates as specified in the agreements. The first agreement shall be in effect from 1 February 201</w:t>
      </w:r>
      <w:r w:rsidR="005356B2">
        <w:rPr>
          <w:rFonts w:ascii="Times New Roman" w:hAnsi="Times New Roman" w:cs="Times New Roman"/>
          <w:sz w:val="22"/>
          <w:szCs w:val="22"/>
        </w:rPr>
        <w:t>9</w:t>
      </w:r>
      <w:r w:rsidRPr="00445D5C">
        <w:rPr>
          <w:rFonts w:ascii="Times New Roman" w:hAnsi="Times New Roman" w:cs="Times New Roman"/>
          <w:sz w:val="22"/>
          <w:szCs w:val="22"/>
        </w:rPr>
        <w:t xml:space="preserve"> to 31 January 20</w:t>
      </w:r>
      <w:r w:rsidR="005356B2">
        <w:rPr>
          <w:rFonts w:ascii="Times New Roman" w:hAnsi="Times New Roman" w:cs="Times New Roman"/>
          <w:sz w:val="22"/>
          <w:szCs w:val="22"/>
        </w:rPr>
        <w:t>2</w:t>
      </w:r>
      <w:r w:rsidR="00880687">
        <w:rPr>
          <w:rFonts w:ascii="Times New Roman" w:hAnsi="Times New Roman" w:cs="Times New Roman"/>
          <w:sz w:val="22"/>
          <w:szCs w:val="22"/>
        </w:rPr>
        <w:t>2</w:t>
      </w:r>
      <w:r w:rsidRPr="00445D5C">
        <w:rPr>
          <w:rFonts w:ascii="Times New Roman" w:hAnsi="Times New Roman" w:cs="Times New Roman"/>
          <w:sz w:val="22"/>
          <w:szCs w:val="22"/>
        </w:rPr>
        <w:t xml:space="preserve"> and is renewable automatically for another 3 years. The contractual parties have a right to terminate the agreement by giving advance notice of not less than 6 months</w:t>
      </w:r>
      <w:r w:rsidRPr="00445D5C">
        <w:rPr>
          <w:rFonts w:ascii="Times New Roman" w:hAnsi="Times New Roman" w:cs="Times New Roman"/>
          <w:sz w:val="22"/>
          <w:szCs w:val="22"/>
          <w:cs/>
        </w:rPr>
        <w:t xml:space="preserve"> </w:t>
      </w:r>
      <w:r w:rsidRPr="00445D5C">
        <w:rPr>
          <w:rFonts w:ascii="Times New Roman" w:hAnsi="Times New Roman" w:cs="Times New Roman"/>
          <w:sz w:val="22"/>
          <w:szCs w:val="22"/>
        </w:rPr>
        <w:t>prior to the expiration of the agreement. The second agreement shall be in effect from 1 November 2017 to 31 October 2020. The third agreement shall be in effect from 30 April 2017 to 29 April 2022 and is renewable automatically for another 5 years. The contractual parties have a right to terminate the agreement by giving advance notice of not less than 1 year</w:t>
      </w:r>
      <w:r w:rsidRPr="00445D5C">
        <w:rPr>
          <w:rFonts w:ascii="Times New Roman" w:hAnsi="Times New Roman" w:cs="Times New Roman"/>
          <w:sz w:val="22"/>
          <w:szCs w:val="22"/>
          <w:cs/>
        </w:rPr>
        <w:t xml:space="preserve"> </w:t>
      </w:r>
      <w:r w:rsidRPr="00445D5C">
        <w:rPr>
          <w:rFonts w:ascii="Times New Roman" w:hAnsi="Times New Roman" w:cs="Times New Roman"/>
          <w:sz w:val="22"/>
          <w:szCs w:val="22"/>
        </w:rPr>
        <w:t>prior to the expiration of the agreement. The fo</w:t>
      </w:r>
      <w:r>
        <w:rPr>
          <w:rFonts w:ascii="Times New Roman" w:hAnsi="Times New Roman" w:cs="Times New Roman"/>
          <w:sz w:val="22"/>
          <w:szCs w:val="22"/>
        </w:rPr>
        <w:t>u</w:t>
      </w:r>
      <w:r w:rsidRPr="00445D5C">
        <w:rPr>
          <w:rFonts w:ascii="Times New Roman" w:hAnsi="Times New Roman" w:cs="Times New Roman"/>
          <w:sz w:val="22"/>
          <w:szCs w:val="22"/>
        </w:rPr>
        <w:t xml:space="preserve">rth agreement shall be in effect from 1 June 2017 to 30 June 2022. </w:t>
      </w:r>
    </w:p>
    <w:p w14:paraId="1EFBF070" w14:textId="77777777" w:rsidR="00641052" w:rsidRPr="00C45809" w:rsidRDefault="00641052"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43BFA5" w14:textId="76B62466" w:rsidR="00641052" w:rsidRPr="003C5598"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r w:rsidRPr="009B1A6C">
        <w:rPr>
          <w:rFonts w:ascii="Times New Roman" w:hAnsi="Times New Roman" w:cs="Times New Roman"/>
          <w:spacing w:val="-2"/>
          <w:sz w:val="22"/>
          <w:szCs w:val="22"/>
        </w:rPr>
        <w:t xml:space="preserve">A </w:t>
      </w:r>
      <w:r w:rsidRPr="009B1A6C">
        <w:rPr>
          <w:rFonts w:ascii="Times New Roman" w:hAnsi="Times New Roman"/>
          <w:spacing w:val="-2"/>
          <w:sz w:val="22"/>
          <w:szCs w:val="28"/>
        </w:rPr>
        <w:t xml:space="preserve">subsidiary, </w:t>
      </w:r>
      <w:proofErr w:type="spellStart"/>
      <w:r w:rsidRPr="009B1A6C">
        <w:rPr>
          <w:rFonts w:ascii="Times New Roman" w:hAnsi="Times New Roman"/>
          <w:spacing w:val="-2"/>
          <w:sz w:val="22"/>
          <w:szCs w:val="28"/>
        </w:rPr>
        <w:t>Ichitan</w:t>
      </w:r>
      <w:proofErr w:type="spellEnd"/>
      <w:r w:rsidRPr="009B1A6C">
        <w:rPr>
          <w:rFonts w:ascii="Times New Roman" w:hAnsi="Times New Roman"/>
          <w:spacing w:val="-2"/>
          <w:sz w:val="22"/>
          <w:szCs w:val="28"/>
        </w:rPr>
        <w:t xml:space="preserve"> Power Co., Ltd.,</w:t>
      </w:r>
      <w:r w:rsidRPr="009B1A6C">
        <w:rPr>
          <w:rFonts w:ascii="Times New Roman" w:hAnsi="Times New Roman" w:cs="Times New Roman"/>
          <w:spacing w:val="-2"/>
          <w:sz w:val="22"/>
          <w:szCs w:val="22"/>
        </w:rPr>
        <w:t xml:space="preserve"> has production distribution </w:t>
      </w:r>
      <w:r w:rsidR="00E33B17">
        <w:rPr>
          <w:rFonts w:ascii="Times New Roman" w:hAnsi="Times New Roman" w:cs="Times New Roman"/>
          <w:color w:val="000000"/>
          <w:spacing w:val="-2"/>
          <w:sz w:val="22"/>
          <w:szCs w:val="22"/>
        </w:rPr>
        <w:t>agreements with a local company</w:t>
      </w:r>
      <w:r w:rsidRPr="009B1A6C">
        <w:rPr>
          <w:rFonts w:ascii="Times New Roman" w:hAnsi="Times New Roman" w:cs="Times New Roman"/>
          <w:spacing w:val="-2"/>
          <w:sz w:val="22"/>
          <w:szCs w:val="22"/>
        </w:rPr>
        <w:t>.</w:t>
      </w:r>
      <w:r w:rsidRPr="00A33F78">
        <w:rPr>
          <w:rFonts w:ascii="Times New Roman" w:hAnsi="Times New Roman" w:cs="Times New Roman"/>
          <w:sz w:val="22"/>
          <w:szCs w:val="22"/>
        </w:rPr>
        <w:t xml:space="preserve">  U</w:t>
      </w:r>
      <w:r>
        <w:rPr>
          <w:rFonts w:ascii="Times New Roman" w:hAnsi="Times New Roman" w:cs="Times New Roman"/>
          <w:sz w:val="22"/>
          <w:szCs w:val="22"/>
        </w:rPr>
        <w:t>nder the terms of the agreement</w:t>
      </w:r>
      <w:r w:rsidRPr="00A33F78">
        <w:rPr>
          <w:rFonts w:ascii="Times New Roman" w:hAnsi="Times New Roman" w:cs="Times New Roman"/>
          <w:sz w:val="22"/>
          <w:szCs w:val="22"/>
        </w:rPr>
        <w:t xml:space="preserve">, the </w:t>
      </w:r>
      <w:r>
        <w:rPr>
          <w:rFonts w:ascii="Times New Roman" w:hAnsi="Times New Roman" w:cs="Times New Roman"/>
          <w:sz w:val="22"/>
          <w:szCs w:val="22"/>
        </w:rPr>
        <w:t>subsidiary</w:t>
      </w:r>
      <w:r w:rsidRPr="00A33F78">
        <w:rPr>
          <w:rFonts w:ascii="Times New Roman" w:hAnsi="Times New Roman" w:cs="Times New Roman"/>
          <w:sz w:val="22"/>
          <w:szCs w:val="22"/>
        </w:rPr>
        <w:t xml:space="preserve"> agrees to pay distribution fees at the rate</w:t>
      </w:r>
      <w:r>
        <w:rPr>
          <w:rFonts w:ascii="Times New Roman" w:hAnsi="Times New Roman" w:cs="Times New Roman"/>
          <w:sz w:val="22"/>
          <w:szCs w:val="22"/>
        </w:rPr>
        <w:t xml:space="preserve">s as specified in the agreement. The first </w:t>
      </w:r>
      <w:r w:rsidRPr="00A33F78">
        <w:rPr>
          <w:rFonts w:ascii="Times New Roman" w:hAnsi="Times New Roman" w:cs="Times New Roman"/>
          <w:sz w:val="22"/>
          <w:szCs w:val="22"/>
        </w:rPr>
        <w:t>agreement shall be in effect from 1 February 201</w:t>
      </w:r>
      <w:r w:rsidR="00E75AAA">
        <w:rPr>
          <w:rFonts w:ascii="Times New Roman" w:hAnsi="Times New Roman" w:cs="Times New Roman"/>
          <w:sz w:val="22"/>
          <w:szCs w:val="22"/>
        </w:rPr>
        <w:t>9</w:t>
      </w:r>
      <w:r w:rsidRPr="00A33F78">
        <w:rPr>
          <w:rFonts w:ascii="Times New Roman" w:hAnsi="Times New Roman" w:cs="Times New Roman"/>
          <w:sz w:val="22"/>
          <w:szCs w:val="22"/>
        </w:rPr>
        <w:t xml:space="preserve"> to 31 January 20</w:t>
      </w:r>
      <w:r w:rsidR="00E75AAA">
        <w:rPr>
          <w:rFonts w:ascii="Times New Roman" w:hAnsi="Times New Roman" w:cs="Times New Roman"/>
          <w:sz w:val="22"/>
          <w:szCs w:val="22"/>
        </w:rPr>
        <w:t>2</w:t>
      </w:r>
      <w:r w:rsidR="0058440A">
        <w:rPr>
          <w:rFonts w:ascii="Times New Roman" w:hAnsi="Times New Roman" w:cs="Times New Roman"/>
          <w:sz w:val="22"/>
          <w:szCs w:val="22"/>
        </w:rPr>
        <w:t>2</w:t>
      </w:r>
      <w:r w:rsidRPr="00A33F78">
        <w:rPr>
          <w:rFonts w:ascii="Times New Roman" w:hAnsi="Times New Roman" w:cs="Times New Roman"/>
          <w:sz w:val="22"/>
          <w:szCs w:val="22"/>
        </w:rPr>
        <w:t xml:space="preserve"> and is renewable automatically for another 3 years.</w:t>
      </w:r>
      <w:r>
        <w:rPr>
          <w:rFonts w:ascii="Times New Roman" w:hAnsi="Times New Roman" w:cs="Times New Roman"/>
          <w:sz w:val="22"/>
          <w:szCs w:val="22"/>
        </w:rPr>
        <w:t xml:space="preserve"> </w:t>
      </w:r>
      <w:r w:rsidRPr="00A33F78">
        <w:rPr>
          <w:rFonts w:ascii="Times New Roman" w:hAnsi="Times New Roman" w:cs="Times New Roman"/>
          <w:sz w:val="22"/>
          <w:szCs w:val="22"/>
        </w:rPr>
        <w:t>The contractual parties have a right to terminate the agreement by giving advance notice of not less than 6 months</w:t>
      </w:r>
      <w:r w:rsidRPr="00A33F78">
        <w:rPr>
          <w:rFonts w:ascii="Times New Roman" w:hAnsi="Times New Roman" w:cs="Cordia New" w:hint="cs"/>
          <w:sz w:val="22"/>
          <w:szCs w:val="22"/>
          <w:cs/>
        </w:rPr>
        <w:t xml:space="preserve"> </w:t>
      </w:r>
      <w:r w:rsidRPr="00A33F78">
        <w:rPr>
          <w:rFonts w:ascii="Times New Roman" w:hAnsi="Times New Roman" w:cs="Times New Roman"/>
          <w:sz w:val="22"/>
          <w:szCs w:val="22"/>
        </w:rPr>
        <w:t xml:space="preserve">prior to the expiration of the </w:t>
      </w:r>
      <w:r w:rsidRPr="00464E48">
        <w:rPr>
          <w:rFonts w:ascii="Times New Roman" w:hAnsi="Times New Roman" w:cs="Times New Roman"/>
          <w:sz w:val="22"/>
          <w:szCs w:val="22"/>
        </w:rPr>
        <w:t>agreement.</w:t>
      </w:r>
    </w:p>
    <w:p w14:paraId="3C1BF74E" w14:textId="77777777" w:rsidR="002C320F" w:rsidRPr="00954DB0" w:rsidRDefault="002C320F"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EB476D" w14:textId="77777777" w:rsidR="00457A36" w:rsidRPr="00FD0E31"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D0E31">
        <w:rPr>
          <w:rFonts w:ascii="Times New Roman" w:hAnsi="Times New Roman"/>
          <w:i/>
          <w:iCs/>
          <w:sz w:val="22"/>
          <w:szCs w:val="22"/>
        </w:rPr>
        <w:t>N</w:t>
      </w:r>
      <w:r w:rsidRPr="00FD0E31">
        <w:rPr>
          <w:rFonts w:ascii="Times New Roman" w:hAnsi="Times New Roman" w:cs="Times New Roman"/>
          <w:i/>
          <w:iCs/>
          <w:sz w:val="22"/>
          <w:szCs w:val="22"/>
        </w:rPr>
        <w:t>atural gas purchase agreement</w:t>
      </w:r>
    </w:p>
    <w:p w14:paraId="381FDD24" w14:textId="77777777" w:rsidR="00457A36" w:rsidRPr="00954DB0"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737EED" w14:textId="77777777" w:rsidR="00641052" w:rsidRPr="00966B15"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4E48">
        <w:rPr>
          <w:rFonts w:ascii="Times New Roman" w:hAnsi="Times New Roman" w:cs="Times New Roman"/>
          <w:sz w:val="22"/>
          <w:szCs w:val="22"/>
        </w:rPr>
        <w:t>The Company has a natural gas purchase agreement with a local company. Under the terms of the agreement, the Company agrees to pay disbursements and comply with conditions as specified in the agreement. The agreement shall be in effect from 1 September 2018 to 31 August 2020 and is renewable by giving advance written notice of not less than 90 days prior to the expiration of the agreement.</w:t>
      </w:r>
    </w:p>
    <w:p w14:paraId="1ED92390" w14:textId="77777777" w:rsidR="00457A36" w:rsidRPr="00FD0E31"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0C40CB" w14:textId="77777777" w:rsidR="00954DB0" w:rsidRDefault="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0B362082" w14:textId="4CC4EEDC" w:rsidR="00457A36" w:rsidRPr="0058440A"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8440A">
        <w:rPr>
          <w:rFonts w:ascii="Times New Roman" w:hAnsi="Times New Roman"/>
          <w:i/>
          <w:iCs/>
          <w:sz w:val="22"/>
          <w:szCs w:val="22"/>
        </w:rPr>
        <w:t>Domestic t</w:t>
      </w:r>
      <w:r w:rsidRPr="0058440A">
        <w:rPr>
          <w:rFonts w:ascii="Times New Roman" w:hAnsi="Times New Roman" w:cs="Times New Roman"/>
          <w:i/>
          <w:iCs/>
          <w:sz w:val="22"/>
          <w:szCs w:val="22"/>
        </w:rPr>
        <w:t>ransportation services agreement</w:t>
      </w:r>
    </w:p>
    <w:p w14:paraId="3689E2DC" w14:textId="77777777" w:rsidR="00457A36" w:rsidRPr="0058440A"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D0DE46" w14:textId="031E818B" w:rsidR="00F11F71"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58440A">
        <w:rPr>
          <w:rFonts w:ascii="Times New Roman" w:hAnsi="Times New Roman" w:cs="Times New Roman"/>
          <w:sz w:val="22"/>
          <w:szCs w:val="22"/>
        </w:rPr>
        <w:t>The Company has a domestic transportation services agreement with a local company. Under the terms of the agreement, the Company agrees to pay disbursements and comply with conditions as specified in the agreement.  The agreement shall be in effect from 1 April</w:t>
      </w:r>
      <w:r w:rsidRPr="0058440A">
        <w:rPr>
          <w:rFonts w:ascii="Times New Roman" w:hAnsi="Times New Roman" w:cs="Cordia New" w:hint="cs"/>
          <w:sz w:val="22"/>
          <w:szCs w:val="22"/>
          <w:cs/>
        </w:rPr>
        <w:t xml:space="preserve"> </w:t>
      </w:r>
      <w:r w:rsidRPr="0058440A">
        <w:rPr>
          <w:rFonts w:ascii="Times New Roman" w:hAnsi="Times New Roman" w:cs="Cordia New"/>
          <w:sz w:val="22"/>
          <w:szCs w:val="22"/>
        </w:rPr>
        <w:t>201</w:t>
      </w:r>
      <w:r w:rsidR="0058440A" w:rsidRPr="0058440A">
        <w:rPr>
          <w:rFonts w:ascii="Times New Roman" w:hAnsi="Times New Roman" w:cs="Cordia New"/>
          <w:sz w:val="22"/>
          <w:szCs w:val="22"/>
        </w:rPr>
        <w:t>9</w:t>
      </w:r>
      <w:r w:rsidRPr="0058440A">
        <w:rPr>
          <w:rFonts w:ascii="Times New Roman" w:hAnsi="Times New Roman" w:cs="Cordia New"/>
          <w:sz w:val="22"/>
          <w:szCs w:val="22"/>
        </w:rPr>
        <w:t xml:space="preserve"> to 31 March 20</w:t>
      </w:r>
      <w:r w:rsidR="0058440A" w:rsidRPr="0058440A">
        <w:rPr>
          <w:rFonts w:ascii="Times New Roman" w:hAnsi="Times New Roman" w:cs="Cordia New"/>
          <w:sz w:val="22"/>
          <w:szCs w:val="22"/>
        </w:rPr>
        <w:t>24</w:t>
      </w:r>
      <w:r w:rsidRPr="0058440A">
        <w:rPr>
          <w:rFonts w:ascii="Times New Roman" w:hAnsi="Times New Roman" w:cs="Cordia New"/>
          <w:sz w:val="22"/>
          <w:szCs w:val="22"/>
        </w:rPr>
        <w:t xml:space="preserve"> and is renewable automatically for another 5 years. </w:t>
      </w:r>
      <w:r w:rsidR="00894344">
        <w:rPr>
          <w:rFonts w:ascii="Times New Roman" w:hAnsi="Times New Roman" w:cs="Cordia New"/>
          <w:sz w:val="22"/>
          <w:szCs w:val="22"/>
        </w:rPr>
        <w:t>T</w:t>
      </w:r>
      <w:r w:rsidRPr="0058440A">
        <w:rPr>
          <w:rFonts w:ascii="Times New Roman" w:hAnsi="Times New Roman" w:cs="Cordia New"/>
          <w:sz w:val="22"/>
          <w:szCs w:val="22"/>
        </w:rPr>
        <w:t>he contractual parties have a right to terminate the agreement by giving advance notice of not less than 6 months prior to the expiration of the agreement</w:t>
      </w:r>
      <w:r w:rsidR="00492268" w:rsidRPr="0058440A">
        <w:rPr>
          <w:rFonts w:ascii="Times New Roman" w:hAnsi="Times New Roman" w:cs="Cordia New"/>
          <w:sz w:val="22"/>
          <w:szCs w:val="22"/>
        </w:rPr>
        <w:t>.</w:t>
      </w:r>
    </w:p>
    <w:p w14:paraId="445C6426" w14:textId="77777777" w:rsidR="00954DB0" w:rsidRPr="00954DB0" w:rsidRDefault="00954DB0"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5488E67B" w14:textId="6220181E" w:rsidR="003348F0" w:rsidRPr="00E929D5" w:rsidRDefault="008C3438"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E929D5">
        <w:rPr>
          <w:rFonts w:ascii="Times New Roman" w:hAnsi="Times New Roman"/>
          <w:b/>
          <w:bCs/>
          <w:sz w:val="24"/>
          <w:szCs w:val="22"/>
        </w:rPr>
        <w:t>Event</w:t>
      </w:r>
      <w:r w:rsidR="003348F0" w:rsidRPr="00E929D5">
        <w:rPr>
          <w:rFonts w:ascii="Times New Roman" w:hAnsi="Times New Roman"/>
          <w:b/>
          <w:bCs/>
          <w:sz w:val="24"/>
          <w:szCs w:val="22"/>
        </w:rPr>
        <w:t xml:space="preserve"> after the reporting period</w:t>
      </w:r>
    </w:p>
    <w:p w14:paraId="37D3497E" w14:textId="20F225DA" w:rsidR="005A4B71" w:rsidRDefault="005A4B71" w:rsidP="0058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sz w:val="22"/>
          <w:szCs w:val="22"/>
        </w:rPr>
      </w:pPr>
    </w:p>
    <w:p w14:paraId="3FB744BC" w14:textId="768F50E1" w:rsidR="00475332" w:rsidRPr="000872AF" w:rsidRDefault="00527E99" w:rsidP="0089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43411">
        <w:rPr>
          <w:rFonts w:ascii="Times New Roman" w:hAnsi="Times New Roman" w:cs="Times New Roman"/>
          <w:sz w:val="22"/>
          <w:szCs w:val="22"/>
        </w:rPr>
        <w:t>At the meeting of the Board of Dir</w:t>
      </w:r>
      <w:r w:rsidR="00BB54F2">
        <w:rPr>
          <w:rFonts w:ascii="Times New Roman" w:hAnsi="Times New Roman" w:cs="Times New Roman"/>
          <w:sz w:val="22"/>
          <w:szCs w:val="22"/>
        </w:rPr>
        <w:t xml:space="preserve">ectors of the Company held on </w:t>
      </w:r>
      <w:r w:rsidR="00BB54F2" w:rsidRPr="00FF6BA4">
        <w:rPr>
          <w:rFonts w:ascii="Times New Roman" w:hAnsi="Times New Roman" w:cs="Times New Roman"/>
          <w:sz w:val="22"/>
          <w:szCs w:val="22"/>
        </w:rPr>
        <w:t>2</w:t>
      </w:r>
      <w:r w:rsidR="00E05088" w:rsidRPr="00FF6BA4">
        <w:rPr>
          <w:rFonts w:ascii="Times New Roman" w:hAnsi="Times New Roman" w:cs="Times New Roman"/>
          <w:sz w:val="22"/>
          <w:szCs w:val="22"/>
        </w:rPr>
        <w:t>5</w:t>
      </w:r>
      <w:r w:rsidR="00BB54F2" w:rsidRPr="00FF6BA4">
        <w:rPr>
          <w:rFonts w:ascii="Times New Roman" w:hAnsi="Times New Roman" w:cs="Times New Roman"/>
          <w:sz w:val="22"/>
          <w:szCs w:val="22"/>
        </w:rPr>
        <w:t xml:space="preserve"> February 2</w:t>
      </w:r>
      <w:r w:rsidR="00BB54F2" w:rsidRPr="00326353">
        <w:rPr>
          <w:rFonts w:ascii="Times New Roman" w:hAnsi="Times New Roman" w:cs="Times New Roman"/>
          <w:sz w:val="22"/>
          <w:szCs w:val="22"/>
        </w:rPr>
        <w:t>0</w:t>
      </w:r>
      <w:r w:rsidR="00BE5825" w:rsidRPr="00326353">
        <w:rPr>
          <w:rFonts w:ascii="Times New Roman" w:hAnsi="Times New Roman" w:cs="Times New Roman"/>
          <w:sz w:val="22"/>
          <w:szCs w:val="22"/>
        </w:rPr>
        <w:t>20</w:t>
      </w:r>
      <w:r w:rsidRPr="00E43411">
        <w:rPr>
          <w:rFonts w:ascii="Times New Roman" w:hAnsi="Times New Roman" w:cs="Times New Roman"/>
          <w:sz w:val="22"/>
          <w:szCs w:val="22"/>
        </w:rPr>
        <w:t>, the Board of Directors approved the appropriation of annual dividend for the year 201</w:t>
      </w:r>
      <w:r w:rsidR="00BE5825">
        <w:rPr>
          <w:rFonts w:ascii="Times New Roman" w:hAnsi="Times New Roman" w:cs="Times New Roman"/>
          <w:sz w:val="22"/>
          <w:szCs w:val="22"/>
        </w:rPr>
        <w:t>9</w:t>
      </w:r>
      <w:r>
        <w:rPr>
          <w:rFonts w:ascii="Times New Roman" w:hAnsi="Times New Roman" w:cs="Times New Roman"/>
          <w:sz w:val="22"/>
          <w:szCs w:val="22"/>
        </w:rPr>
        <w:t xml:space="preserve"> </w:t>
      </w:r>
      <w:r w:rsidRPr="00326353">
        <w:rPr>
          <w:rFonts w:ascii="Times New Roman" w:hAnsi="Times New Roman" w:cs="Times New Roman"/>
          <w:sz w:val="22"/>
          <w:szCs w:val="22"/>
        </w:rPr>
        <w:t xml:space="preserve">of </w:t>
      </w:r>
      <w:r w:rsidRPr="00FF6BA4">
        <w:rPr>
          <w:rFonts w:ascii="Times New Roman" w:hAnsi="Times New Roman" w:cs="Times New Roman"/>
          <w:sz w:val="22"/>
          <w:szCs w:val="22"/>
        </w:rPr>
        <w:t xml:space="preserve">Baht </w:t>
      </w:r>
      <w:r w:rsidR="006B4D04">
        <w:rPr>
          <w:rFonts w:ascii="Times New Roman" w:hAnsi="Times New Roman" w:cs="Times New Roman"/>
          <w:sz w:val="22"/>
          <w:szCs w:val="22"/>
        </w:rPr>
        <w:t>0.35</w:t>
      </w:r>
      <w:r w:rsidRPr="00326353">
        <w:rPr>
          <w:rFonts w:ascii="Times New Roman" w:hAnsi="Times New Roman" w:cs="Times New Roman"/>
          <w:sz w:val="22"/>
          <w:szCs w:val="22"/>
        </w:rPr>
        <w:t xml:space="preserve"> per share, amounting to </w:t>
      </w:r>
      <w:r w:rsidR="00BB54F2" w:rsidRPr="00FF6BA4">
        <w:rPr>
          <w:rFonts w:ascii="Times New Roman" w:hAnsi="Times New Roman" w:cs="Times New Roman"/>
          <w:sz w:val="22"/>
          <w:szCs w:val="22"/>
        </w:rPr>
        <w:t xml:space="preserve">Baht </w:t>
      </w:r>
      <w:r w:rsidR="006B4D04">
        <w:rPr>
          <w:rFonts w:ascii="Times New Roman" w:hAnsi="Times New Roman" w:cs="Times New Roman"/>
          <w:sz w:val="22"/>
          <w:szCs w:val="22"/>
        </w:rPr>
        <w:t>455</w:t>
      </w:r>
      <w:r w:rsidRPr="00326353">
        <w:rPr>
          <w:rFonts w:ascii="Times New Roman" w:hAnsi="Times New Roman" w:cs="Times New Roman"/>
          <w:sz w:val="22"/>
          <w:szCs w:val="22"/>
        </w:rPr>
        <w:t xml:space="preserve"> million, is scheduled to be paid to </w:t>
      </w:r>
      <w:r w:rsidR="00BB54F2" w:rsidRPr="00326353">
        <w:rPr>
          <w:rFonts w:ascii="Times New Roman" w:hAnsi="Times New Roman" w:cs="Times New Roman"/>
          <w:sz w:val="22"/>
          <w:szCs w:val="22"/>
        </w:rPr>
        <w:t xml:space="preserve">the Company’s shareholders </w:t>
      </w:r>
      <w:r w:rsidR="00BB54F2" w:rsidRPr="009214E8">
        <w:rPr>
          <w:rFonts w:ascii="Times New Roman" w:hAnsi="Times New Roman" w:cs="Times New Roman"/>
          <w:sz w:val="22"/>
          <w:szCs w:val="22"/>
        </w:rPr>
        <w:t xml:space="preserve">on </w:t>
      </w:r>
      <w:r w:rsidR="009214E8">
        <w:rPr>
          <w:rFonts w:ascii="Times New Roman" w:hAnsi="Times New Roman" w:cs="Times New Roman"/>
          <w:sz w:val="22"/>
          <w:szCs w:val="22"/>
        </w:rPr>
        <w:t>21</w:t>
      </w:r>
      <w:r w:rsidRPr="00326353">
        <w:rPr>
          <w:rFonts w:ascii="Times New Roman" w:hAnsi="Times New Roman" w:cs="Times New Roman"/>
          <w:sz w:val="22"/>
          <w:szCs w:val="22"/>
        </w:rPr>
        <w:t xml:space="preserve"> May 20</w:t>
      </w:r>
      <w:r w:rsidR="00BE5825" w:rsidRPr="00326353">
        <w:rPr>
          <w:rFonts w:ascii="Times New Roman" w:hAnsi="Times New Roman" w:cs="Times New Roman"/>
          <w:sz w:val="22"/>
          <w:szCs w:val="22"/>
        </w:rPr>
        <w:t>20</w:t>
      </w:r>
      <w:r w:rsidRPr="00326353">
        <w:rPr>
          <w:rFonts w:ascii="Times New Roman" w:hAnsi="Times New Roman" w:cs="Times New Roman"/>
          <w:sz w:val="22"/>
          <w:szCs w:val="22"/>
        </w:rPr>
        <w:t>. The annual dividend, however, is subject to the final approval from the shareholders</w:t>
      </w:r>
      <w:r w:rsidRPr="00E43411">
        <w:rPr>
          <w:rFonts w:ascii="Times New Roman" w:hAnsi="Times New Roman" w:cs="Times New Roman"/>
          <w:sz w:val="22"/>
          <w:szCs w:val="22"/>
        </w:rPr>
        <w:t xml:space="preserve"> of the Company.</w:t>
      </w:r>
      <w:r w:rsidR="005A4B71" w:rsidRPr="000872AF">
        <w:rPr>
          <w:rFonts w:ascii="Times New Roman" w:hAnsi="Times New Roman" w:cs="Times New Roman"/>
          <w:sz w:val="22"/>
          <w:szCs w:val="22"/>
        </w:rPr>
        <w:t xml:space="preserve"> </w:t>
      </w:r>
    </w:p>
    <w:p w14:paraId="74D4B197" w14:textId="77777777" w:rsidR="003348F0" w:rsidRPr="00687329" w:rsidRDefault="003348F0" w:rsidP="0033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1EADF122" w14:textId="77777777" w:rsidR="008F1BDE" w:rsidRPr="0058440A" w:rsidRDefault="00641052"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0A3142">
        <w:rPr>
          <w:rFonts w:ascii="Times New Roman" w:hAnsi="Times New Roman"/>
          <w:b/>
          <w:bCs/>
          <w:sz w:val="24"/>
          <w:szCs w:val="22"/>
        </w:rPr>
        <w:t>Thai Financial Reporting Standards not yet adopted</w:t>
      </w:r>
    </w:p>
    <w:p w14:paraId="120861D2" w14:textId="77777777" w:rsidR="008F1BDE" w:rsidRPr="000A3142" w:rsidRDefault="008F1BDE" w:rsidP="008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4"/>
          <w:szCs w:val="24"/>
        </w:rPr>
      </w:pPr>
    </w:p>
    <w:p w14:paraId="14F94F7F" w14:textId="03B8229D" w:rsidR="0058440A" w:rsidRPr="00894344" w:rsidRDefault="00894344" w:rsidP="0089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94344">
        <w:rPr>
          <w:rFonts w:ascii="Times New Roman" w:hAnsi="Times New Roman" w:cs="Times New Roman"/>
          <w:sz w:val="22"/>
          <w:szCs w:val="22"/>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14:paraId="4A148EAB" w14:textId="77777777" w:rsidR="00894344" w:rsidRPr="000A3142" w:rsidRDefault="00894344" w:rsidP="00641052">
      <w:pPr>
        <w:pStyle w:val="block"/>
        <w:spacing w:after="0" w:line="240" w:lineRule="atLeast"/>
        <w:ind w:left="540" w:right="-45"/>
        <w:jc w:val="both"/>
      </w:pPr>
    </w:p>
    <w:tbl>
      <w:tblPr>
        <w:tblW w:w="0" w:type="auto"/>
        <w:tblInd w:w="450" w:type="dxa"/>
        <w:tblLook w:val="04A0" w:firstRow="1" w:lastRow="0" w:firstColumn="1" w:lastColumn="0" w:noHBand="0" w:noVBand="1"/>
      </w:tblPr>
      <w:tblGrid>
        <w:gridCol w:w="2913"/>
        <w:gridCol w:w="5079"/>
      </w:tblGrid>
      <w:tr w:rsidR="00E75AAA" w:rsidRPr="000A3142" w14:paraId="54593E0B" w14:textId="77777777" w:rsidTr="00E5478C">
        <w:trPr>
          <w:tblHeader/>
        </w:trPr>
        <w:tc>
          <w:tcPr>
            <w:tcW w:w="2913" w:type="dxa"/>
            <w:shd w:val="clear" w:color="auto" w:fill="auto"/>
            <w:vAlign w:val="bottom"/>
          </w:tcPr>
          <w:p w14:paraId="683E3012" w14:textId="77777777" w:rsidR="00E75AAA" w:rsidRPr="000A3142" w:rsidRDefault="00E75AAA" w:rsidP="00F31C3A">
            <w:pPr>
              <w:spacing w:line="240" w:lineRule="auto"/>
              <w:jc w:val="center"/>
              <w:rPr>
                <w:rFonts w:ascii="Times New Roman" w:hAnsi="Times New Roman" w:cs="Times New Roman"/>
                <w:b/>
                <w:bCs/>
                <w:sz w:val="22"/>
                <w:szCs w:val="22"/>
                <w:shd w:val="clear" w:color="auto" w:fill="D9D9D9"/>
                <w:rtl/>
                <w:cs/>
              </w:rPr>
            </w:pPr>
            <w:r w:rsidRPr="000A3142">
              <w:rPr>
                <w:rFonts w:ascii="Times New Roman" w:eastAsia="Calibri" w:hAnsi="Times New Roman" w:cs="Times New Roman"/>
                <w:b/>
                <w:bCs/>
                <w:sz w:val="22"/>
                <w:szCs w:val="22"/>
              </w:rPr>
              <w:t>TFRS</w:t>
            </w:r>
          </w:p>
        </w:tc>
        <w:tc>
          <w:tcPr>
            <w:tcW w:w="5079" w:type="dxa"/>
            <w:shd w:val="clear" w:color="auto" w:fill="auto"/>
            <w:vAlign w:val="bottom"/>
          </w:tcPr>
          <w:p w14:paraId="34C7140E" w14:textId="77777777" w:rsidR="00E75AAA" w:rsidRPr="000A3142" w:rsidRDefault="00E75AAA" w:rsidP="00F31C3A">
            <w:pPr>
              <w:spacing w:line="240" w:lineRule="auto"/>
              <w:jc w:val="center"/>
              <w:rPr>
                <w:rFonts w:ascii="Times New Roman" w:eastAsia="Calibri" w:hAnsi="Times New Roman" w:cs="Times New Roman"/>
                <w:b/>
                <w:bCs/>
                <w:sz w:val="22"/>
                <w:szCs w:val="22"/>
              </w:rPr>
            </w:pPr>
            <w:r w:rsidRPr="000A3142">
              <w:rPr>
                <w:rFonts w:ascii="Times New Roman" w:hAnsi="Times New Roman" w:cs="Times New Roman"/>
                <w:b/>
                <w:bCs/>
                <w:sz w:val="22"/>
                <w:szCs w:val="22"/>
              </w:rPr>
              <w:t>Topic</w:t>
            </w:r>
          </w:p>
        </w:tc>
      </w:tr>
      <w:tr w:rsidR="00E75AAA" w:rsidRPr="000A3142" w14:paraId="497D397E" w14:textId="77777777" w:rsidTr="00E5478C">
        <w:tc>
          <w:tcPr>
            <w:tcW w:w="2913" w:type="dxa"/>
            <w:shd w:val="clear" w:color="auto" w:fill="auto"/>
          </w:tcPr>
          <w:p w14:paraId="7EAE077B" w14:textId="77777777" w:rsidR="00E75AAA" w:rsidRPr="000A3142" w:rsidRDefault="00E75AAA" w:rsidP="00F31C3A">
            <w:pPr>
              <w:spacing w:line="240" w:lineRule="auto"/>
              <w:ind w:left="162" w:hanging="162"/>
              <w:rPr>
                <w:rFonts w:ascii="Times New Roman" w:eastAsia="Calibri" w:hAnsi="Times New Roman" w:cs="Times New Roman"/>
                <w:sz w:val="22"/>
                <w:szCs w:val="22"/>
                <w:rtl/>
                <w:cs/>
              </w:rPr>
            </w:pPr>
            <w:r w:rsidRPr="000A3142">
              <w:rPr>
                <w:rFonts w:ascii="Times New Roman" w:eastAsia="Calibri" w:hAnsi="Times New Roman" w:cs="Times New Roman"/>
                <w:sz w:val="22"/>
                <w:szCs w:val="22"/>
              </w:rPr>
              <w:t>TFRS 7*</w:t>
            </w:r>
          </w:p>
        </w:tc>
        <w:tc>
          <w:tcPr>
            <w:tcW w:w="5079" w:type="dxa"/>
            <w:shd w:val="clear" w:color="auto" w:fill="auto"/>
          </w:tcPr>
          <w:p w14:paraId="7561F191" w14:textId="77777777" w:rsidR="00E75AAA" w:rsidRPr="000A3142" w:rsidRDefault="00E75AAA" w:rsidP="00F31C3A">
            <w:pPr>
              <w:spacing w:line="240" w:lineRule="auto"/>
              <w:ind w:left="162" w:hanging="162"/>
              <w:rPr>
                <w:rFonts w:ascii="Times New Roman" w:eastAsia="Calibri" w:hAnsi="Times New Roman" w:cs="Times New Roman"/>
                <w:sz w:val="22"/>
                <w:szCs w:val="22"/>
                <w:rtl/>
                <w:cs/>
              </w:rPr>
            </w:pPr>
            <w:r w:rsidRPr="000A3142">
              <w:rPr>
                <w:rFonts w:ascii="Times New Roman" w:eastAsia="Calibri" w:hAnsi="Times New Roman" w:cs="Times New Roman"/>
                <w:sz w:val="22"/>
                <w:szCs w:val="22"/>
              </w:rPr>
              <w:t>Financial Instruments: Disclosures</w:t>
            </w:r>
          </w:p>
        </w:tc>
      </w:tr>
      <w:tr w:rsidR="00E75AAA" w:rsidRPr="000A3142" w14:paraId="6544ADF4" w14:textId="77777777" w:rsidTr="00E5478C">
        <w:tc>
          <w:tcPr>
            <w:tcW w:w="2913" w:type="dxa"/>
            <w:shd w:val="clear" w:color="auto" w:fill="auto"/>
          </w:tcPr>
          <w:p w14:paraId="64136D50" w14:textId="77777777" w:rsidR="00E75AAA" w:rsidRPr="000A3142" w:rsidRDefault="00E75AAA" w:rsidP="00F31C3A">
            <w:pPr>
              <w:spacing w:line="240" w:lineRule="auto"/>
              <w:ind w:left="162" w:hanging="162"/>
              <w:rPr>
                <w:rFonts w:ascii="Times New Roman" w:eastAsia="Calibri" w:hAnsi="Times New Roman" w:cs="Times New Roman"/>
                <w:sz w:val="22"/>
                <w:szCs w:val="22"/>
                <w:rtl/>
                <w:cs/>
              </w:rPr>
            </w:pPr>
            <w:r w:rsidRPr="000A3142">
              <w:rPr>
                <w:rFonts w:ascii="Times New Roman" w:eastAsia="Calibri" w:hAnsi="Times New Roman" w:cs="Times New Roman"/>
                <w:sz w:val="22"/>
                <w:szCs w:val="22"/>
              </w:rPr>
              <w:t>TFRS 9*</w:t>
            </w:r>
          </w:p>
        </w:tc>
        <w:tc>
          <w:tcPr>
            <w:tcW w:w="5079" w:type="dxa"/>
            <w:shd w:val="clear" w:color="auto" w:fill="auto"/>
          </w:tcPr>
          <w:p w14:paraId="58558E65" w14:textId="77777777" w:rsidR="00E75AAA" w:rsidRPr="000A3142" w:rsidRDefault="00E75AAA" w:rsidP="00F31C3A">
            <w:pPr>
              <w:spacing w:line="240" w:lineRule="auto"/>
              <w:ind w:left="162" w:hanging="162"/>
              <w:rPr>
                <w:rFonts w:ascii="Times New Roman" w:eastAsia="Calibri" w:hAnsi="Times New Roman" w:cs="Times New Roman"/>
                <w:sz w:val="22"/>
                <w:szCs w:val="22"/>
                <w:rtl/>
                <w:cs/>
              </w:rPr>
            </w:pPr>
            <w:r w:rsidRPr="000A3142">
              <w:rPr>
                <w:rFonts w:ascii="Times New Roman" w:eastAsia="Calibri" w:hAnsi="Times New Roman" w:cs="Times New Roman"/>
                <w:sz w:val="22"/>
                <w:szCs w:val="22"/>
              </w:rPr>
              <w:t>Financial Instruments</w:t>
            </w:r>
          </w:p>
        </w:tc>
      </w:tr>
      <w:tr w:rsidR="005B3CC2" w:rsidRPr="000A3142" w14:paraId="11C8BB88" w14:textId="77777777" w:rsidTr="00E5478C">
        <w:tc>
          <w:tcPr>
            <w:tcW w:w="2913" w:type="dxa"/>
            <w:shd w:val="clear" w:color="auto" w:fill="auto"/>
          </w:tcPr>
          <w:p w14:paraId="786F8389" w14:textId="7E78390A" w:rsidR="005B3CC2" w:rsidRPr="000A3142" w:rsidRDefault="005B3CC2" w:rsidP="005B3CC2">
            <w:pPr>
              <w:spacing w:line="240" w:lineRule="auto"/>
              <w:ind w:left="162" w:hanging="162"/>
              <w:rPr>
                <w:rFonts w:ascii="Times New Roman" w:eastAsia="Calibri" w:hAnsi="Times New Roman" w:cs="Times New Roman"/>
                <w:sz w:val="22"/>
                <w:szCs w:val="22"/>
              </w:rPr>
            </w:pPr>
            <w:r w:rsidRPr="005B3CC2">
              <w:rPr>
                <w:rFonts w:ascii="Times New Roman" w:eastAsia="Calibri" w:hAnsi="Times New Roman" w:cs="Times New Roman"/>
                <w:sz w:val="22"/>
                <w:szCs w:val="22"/>
              </w:rPr>
              <w:t>TFRS 16</w:t>
            </w:r>
          </w:p>
        </w:tc>
        <w:tc>
          <w:tcPr>
            <w:tcW w:w="5079" w:type="dxa"/>
            <w:shd w:val="clear" w:color="auto" w:fill="auto"/>
          </w:tcPr>
          <w:p w14:paraId="69162650" w14:textId="6531326F" w:rsidR="005B3CC2" w:rsidRPr="000A3142" w:rsidRDefault="005B3CC2" w:rsidP="005B3CC2">
            <w:pPr>
              <w:spacing w:line="240" w:lineRule="auto"/>
              <w:ind w:left="162" w:hanging="162"/>
              <w:rPr>
                <w:rFonts w:ascii="Times New Roman" w:eastAsia="Calibri" w:hAnsi="Times New Roman" w:cs="Times New Roman"/>
                <w:sz w:val="22"/>
                <w:szCs w:val="22"/>
              </w:rPr>
            </w:pPr>
            <w:r w:rsidRPr="005B3CC2">
              <w:rPr>
                <w:rFonts w:ascii="Times New Roman" w:eastAsia="Calibri" w:hAnsi="Times New Roman" w:cs="Times New Roman"/>
                <w:sz w:val="22"/>
                <w:szCs w:val="22"/>
              </w:rPr>
              <w:t>Leases</w:t>
            </w:r>
          </w:p>
        </w:tc>
      </w:tr>
      <w:tr w:rsidR="00E75AAA" w:rsidRPr="000A3142" w14:paraId="40310278" w14:textId="77777777" w:rsidTr="00E5478C">
        <w:tc>
          <w:tcPr>
            <w:tcW w:w="2913" w:type="dxa"/>
            <w:shd w:val="clear" w:color="auto" w:fill="auto"/>
          </w:tcPr>
          <w:p w14:paraId="16D24DBF" w14:textId="77777777" w:rsidR="00E75AAA" w:rsidRPr="000A3142" w:rsidRDefault="00E75AAA" w:rsidP="00F31C3A">
            <w:pPr>
              <w:spacing w:line="240" w:lineRule="auto"/>
              <w:ind w:left="162" w:hanging="162"/>
              <w:rPr>
                <w:rFonts w:ascii="Times New Roman" w:eastAsia="Calibri" w:hAnsi="Times New Roman" w:cs="Times New Roman"/>
                <w:sz w:val="22"/>
                <w:szCs w:val="22"/>
                <w:rtl/>
                <w:cs/>
              </w:rPr>
            </w:pPr>
            <w:r w:rsidRPr="000A3142">
              <w:rPr>
                <w:rFonts w:ascii="Times New Roman" w:eastAsia="Calibri" w:hAnsi="Times New Roman" w:cs="Times New Roman"/>
                <w:sz w:val="22"/>
                <w:szCs w:val="22"/>
              </w:rPr>
              <w:t>TAS 32*</w:t>
            </w:r>
          </w:p>
        </w:tc>
        <w:tc>
          <w:tcPr>
            <w:tcW w:w="5079" w:type="dxa"/>
            <w:shd w:val="clear" w:color="auto" w:fill="auto"/>
          </w:tcPr>
          <w:p w14:paraId="1CFD65A4" w14:textId="77777777" w:rsidR="00E75AAA" w:rsidRPr="000A3142" w:rsidRDefault="00E75AAA" w:rsidP="00F31C3A">
            <w:pPr>
              <w:spacing w:line="240" w:lineRule="auto"/>
              <w:ind w:left="162" w:hanging="162"/>
              <w:rPr>
                <w:rFonts w:ascii="Times New Roman" w:eastAsia="Calibri" w:hAnsi="Times New Roman" w:cs="Times New Roman"/>
                <w:sz w:val="22"/>
                <w:szCs w:val="22"/>
                <w:rtl/>
                <w:cs/>
              </w:rPr>
            </w:pPr>
            <w:r w:rsidRPr="000A3142">
              <w:rPr>
                <w:rFonts w:ascii="Times New Roman" w:eastAsia="Calibri" w:hAnsi="Times New Roman" w:cs="Times New Roman"/>
                <w:sz w:val="22"/>
                <w:szCs w:val="22"/>
              </w:rPr>
              <w:t>Financial Instruments: Presentation</w:t>
            </w:r>
          </w:p>
        </w:tc>
      </w:tr>
      <w:tr w:rsidR="00E75AAA" w:rsidRPr="00F31C3A" w14:paraId="3EE6900F" w14:textId="77777777" w:rsidTr="00E5478C">
        <w:tc>
          <w:tcPr>
            <w:tcW w:w="2913" w:type="dxa"/>
            <w:shd w:val="clear" w:color="auto" w:fill="auto"/>
          </w:tcPr>
          <w:p w14:paraId="333890C8" w14:textId="77777777" w:rsidR="00E75AAA" w:rsidRPr="000A3142" w:rsidRDefault="00E75AAA" w:rsidP="00F31C3A">
            <w:pPr>
              <w:spacing w:line="240" w:lineRule="auto"/>
              <w:ind w:left="162" w:hanging="162"/>
              <w:rPr>
                <w:rFonts w:ascii="Times New Roman" w:eastAsia="Calibri" w:hAnsi="Times New Roman" w:cs="Times New Roman"/>
                <w:sz w:val="22"/>
                <w:szCs w:val="22"/>
                <w:rtl/>
                <w:cs/>
              </w:rPr>
            </w:pPr>
            <w:r w:rsidRPr="000A3142">
              <w:rPr>
                <w:rFonts w:ascii="Times New Roman" w:eastAsia="Calibri" w:hAnsi="Times New Roman" w:cs="Times New Roman"/>
                <w:sz w:val="22"/>
                <w:szCs w:val="22"/>
              </w:rPr>
              <w:t>TFRIC 16*</w:t>
            </w:r>
          </w:p>
        </w:tc>
        <w:tc>
          <w:tcPr>
            <w:tcW w:w="5079" w:type="dxa"/>
            <w:shd w:val="clear" w:color="auto" w:fill="auto"/>
          </w:tcPr>
          <w:p w14:paraId="1C1724AC" w14:textId="77777777" w:rsidR="00E75AAA" w:rsidRPr="000A3142" w:rsidRDefault="00E75AAA" w:rsidP="00F31C3A">
            <w:pPr>
              <w:spacing w:line="240" w:lineRule="auto"/>
              <w:ind w:left="162" w:hanging="162"/>
              <w:rPr>
                <w:rFonts w:ascii="Times New Roman" w:eastAsia="Calibri" w:hAnsi="Times New Roman" w:cs="Times New Roman"/>
                <w:sz w:val="22"/>
                <w:szCs w:val="22"/>
                <w:rtl/>
                <w:cs/>
              </w:rPr>
            </w:pPr>
            <w:r w:rsidRPr="000A3142">
              <w:rPr>
                <w:rFonts w:ascii="Times New Roman" w:eastAsia="Calibri" w:hAnsi="Times New Roman" w:cs="Times New Roman"/>
                <w:sz w:val="22"/>
                <w:szCs w:val="22"/>
              </w:rPr>
              <w:t>Hedges of a Net Investment in a Foreign Operation</w:t>
            </w:r>
          </w:p>
        </w:tc>
      </w:tr>
    </w:tbl>
    <w:p w14:paraId="2E31646B" w14:textId="77777777" w:rsidR="00513F60" w:rsidRDefault="00513F60" w:rsidP="00513F60">
      <w:pPr>
        <w:ind w:left="540"/>
        <w:jc w:val="both"/>
        <w:rPr>
          <w:rFonts w:ascii="Times New Roman" w:hAnsi="Times New Roman" w:cs="Times New Roman"/>
          <w:sz w:val="22"/>
          <w:szCs w:val="22"/>
          <w:highlight w:val="cyan"/>
        </w:rPr>
      </w:pPr>
    </w:p>
    <w:p w14:paraId="37E635F6" w14:textId="77777777" w:rsidR="00513F60" w:rsidRPr="00D24A95" w:rsidRDefault="00513F60" w:rsidP="00513F60">
      <w:pPr>
        <w:ind w:left="540"/>
        <w:jc w:val="both"/>
        <w:rPr>
          <w:rFonts w:ascii="Times New Roman" w:hAnsi="Times New Roman" w:cs="Times New Roman"/>
          <w:sz w:val="22"/>
          <w:szCs w:val="22"/>
        </w:rPr>
      </w:pPr>
      <w:r w:rsidRPr="00D24A95">
        <w:rPr>
          <w:rFonts w:ascii="Times New Roman" w:hAnsi="Times New Roman" w:cs="Times New Roman"/>
          <w:sz w:val="22"/>
          <w:szCs w:val="22"/>
        </w:rPr>
        <w:t>* TFRS - Financial instruments standards</w:t>
      </w:r>
    </w:p>
    <w:p w14:paraId="15B0F716" w14:textId="77777777" w:rsidR="00513F60" w:rsidRPr="00D24A95" w:rsidRDefault="00513F60" w:rsidP="00513F60">
      <w:pPr>
        <w:autoSpaceDE w:val="0"/>
        <w:autoSpaceDN w:val="0"/>
        <w:adjustRightInd w:val="0"/>
        <w:spacing w:line="240" w:lineRule="auto"/>
        <w:ind w:left="680"/>
        <w:jc w:val="thaiDistribute"/>
        <w:rPr>
          <w:rFonts w:ascii="Times New Roman" w:hAnsi="Times New Roman" w:cs="Times New Roman"/>
          <w:sz w:val="22"/>
          <w:szCs w:val="22"/>
        </w:rPr>
      </w:pPr>
    </w:p>
    <w:p w14:paraId="4103BCDE" w14:textId="07795BCE" w:rsidR="00E75AAA" w:rsidRDefault="00263E1A" w:rsidP="00263E1A">
      <w:pPr>
        <w:pStyle w:val="ListParagraph"/>
        <w:numPr>
          <w:ilvl w:val="1"/>
          <w:numId w:val="27"/>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auto"/>
        <w:ind w:firstLine="480"/>
        <w:contextualSpacing/>
        <w:jc w:val="thaiDistribute"/>
        <w:rPr>
          <w:rFonts w:ascii="Times New Roman" w:hAnsi="Times New Roman" w:cs="Times New Roman"/>
          <w:b/>
          <w:bCs/>
          <w:i/>
          <w:iCs/>
          <w:color w:val="000000"/>
          <w:sz w:val="22"/>
        </w:rPr>
      </w:pPr>
      <w:r>
        <w:rPr>
          <w:rFonts w:ascii="Times New Roman" w:hAnsi="Times New Roman" w:cstheme="minorBidi" w:hint="cs"/>
          <w:b/>
          <w:bCs/>
          <w:i/>
          <w:iCs/>
          <w:color w:val="000000"/>
          <w:sz w:val="22"/>
          <w:cs/>
        </w:rPr>
        <w:t xml:space="preserve"> </w:t>
      </w:r>
      <w:r w:rsidR="00E75AAA" w:rsidRPr="00E75AAA">
        <w:rPr>
          <w:rFonts w:ascii="Times New Roman" w:hAnsi="Times New Roman" w:cs="Times New Roman"/>
          <w:b/>
          <w:bCs/>
          <w:i/>
          <w:iCs/>
          <w:color w:val="000000"/>
          <w:sz w:val="22"/>
        </w:rPr>
        <w:t>TFRS - Financial instruments standards</w:t>
      </w:r>
    </w:p>
    <w:p w14:paraId="47715B21" w14:textId="77777777" w:rsidR="00E75AAA" w:rsidRDefault="00E75AAA" w:rsidP="00E75A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contextualSpacing/>
        <w:jc w:val="thaiDistribute"/>
        <w:rPr>
          <w:rFonts w:ascii="Times New Roman" w:hAnsi="Times New Roman" w:cs="Times New Roman"/>
          <w:b/>
          <w:bCs/>
          <w:i/>
          <w:iCs/>
          <w:color w:val="000000"/>
          <w:sz w:val="22"/>
        </w:rPr>
      </w:pPr>
    </w:p>
    <w:p w14:paraId="62C1C998" w14:textId="768958A9" w:rsidR="00E75AAA" w:rsidRDefault="00E75AAA" w:rsidP="00263E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170"/>
        </w:tabs>
        <w:spacing w:line="240" w:lineRule="auto"/>
        <w:ind w:left="990"/>
        <w:contextualSpacing/>
        <w:jc w:val="thaiDistribute"/>
        <w:rPr>
          <w:rFonts w:ascii="Times New Roman" w:hAnsi="Times New Roman" w:cs="Times New Roman"/>
          <w:sz w:val="22"/>
        </w:rPr>
      </w:pPr>
      <w:r w:rsidRPr="00E75AAA">
        <w:rPr>
          <w:rFonts w:ascii="Times New Roman" w:hAnsi="Times New Roman" w:cs="Times New Roman"/>
          <w:sz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3F5FA66F" w14:textId="77777777" w:rsidR="00E75AAA" w:rsidRDefault="00E75AAA" w:rsidP="00E75A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contextualSpacing/>
        <w:jc w:val="thaiDistribute"/>
        <w:rPr>
          <w:rFonts w:ascii="Times New Roman" w:hAnsi="Times New Roman" w:cs="Times New Roman"/>
          <w:sz w:val="22"/>
        </w:rPr>
      </w:pPr>
    </w:p>
    <w:p w14:paraId="6FA1C2E8" w14:textId="6D956069" w:rsidR="00E75AAA" w:rsidRPr="00263E1A" w:rsidRDefault="00E75AAA" w:rsidP="00263E1A">
      <w:pPr>
        <w:pStyle w:val="ListParagraph"/>
        <w:numPr>
          <w:ilvl w:val="1"/>
          <w:numId w:val="27"/>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auto"/>
        <w:ind w:firstLine="480"/>
        <w:contextualSpacing/>
        <w:jc w:val="thaiDistribute"/>
        <w:rPr>
          <w:rFonts w:ascii="Times New Roman" w:hAnsi="Times New Roman" w:cstheme="minorBidi"/>
          <w:b/>
          <w:bCs/>
          <w:i/>
          <w:iCs/>
          <w:color w:val="000000"/>
          <w:sz w:val="22"/>
        </w:rPr>
      </w:pPr>
      <w:r w:rsidRPr="00263E1A">
        <w:rPr>
          <w:rFonts w:ascii="Times New Roman" w:hAnsi="Times New Roman" w:cstheme="minorBidi"/>
          <w:b/>
          <w:bCs/>
          <w:i/>
          <w:iCs/>
          <w:color w:val="000000"/>
          <w:sz w:val="22"/>
        </w:rPr>
        <w:t>TFRS 16 Leases</w:t>
      </w:r>
    </w:p>
    <w:p w14:paraId="2BBF1ECA" w14:textId="77777777" w:rsidR="00E75AAA" w:rsidRPr="00E75AAA" w:rsidRDefault="00E75AAA" w:rsidP="00E75AAA">
      <w:pPr>
        <w:ind w:left="60"/>
        <w:rPr>
          <w:rFonts w:ascii="Times New Roman" w:hAnsi="Times New Roman" w:cs="Times New Roman"/>
          <w:b/>
          <w:bCs/>
          <w:i/>
          <w:iCs/>
          <w:color w:val="000000"/>
          <w:sz w:val="22"/>
          <w:szCs w:val="22"/>
        </w:rPr>
      </w:pPr>
    </w:p>
    <w:p w14:paraId="5E0D036C" w14:textId="0F6110FB" w:rsidR="00E75AAA" w:rsidRDefault="00E75AAA" w:rsidP="00263E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170"/>
        </w:tabs>
        <w:spacing w:line="240" w:lineRule="auto"/>
        <w:ind w:left="990"/>
        <w:contextualSpacing/>
        <w:jc w:val="thaiDistribute"/>
        <w:rPr>
          <w:rFonts w:ascii="Times New Roman" w:hAnsi="Times New Roman" w:cs="Times New Roman"/>
          <w:sz w:val="22"/>
        </w:rPr>
      </w:pPr>
      <w:r w:rsidRPr="00E75AAA">
        <w:rPr>
          <w:rFonts w:ascii="Times New Roman" w:hAnsi="Times New Roman" w:cs="Times New Roman"/>
          <w:sz w:val="22"/>
        </w:rPr>
        <w:t xml:space="preserve">TFRS 16 introduces a single lessee accounting model for lessees. A lessee </w:t>
      </w:r>
      <w:proofErr w:type="spellStart"/>
      <w:r w:rsidRPr="00E75AAA">
        <w:rPr>
          <w:rFonts w:ascii="Times New Roman" w:hAnsi="Times New Roman" w:cs="Times New Roman"/>
          <w:sz w:val="22"/>
        </w:rPr>
        <w:t>recognises</w:t>
      </w:r>
      <w:proofErr w:type="spellEnd"/>
      <w:r w:rsidRPr="00E75AAA">
        <w:rPr>
          <w:rFonts w:ascii="Times New Roman" w:hAnsi="Times New Roman" w:cs="Times New Roman"/>
          <w:sz w:val="22"/>
        </w:rPr>
        <w:t xml:space="preserve"> a right-of-use asset and a lease liability, with recognition exemptions for short-term leases and leases of low-value items. As a result, the Group will </w:t>
      </w:r>
      <w:proofErr w:type="spellStart"/>
      <w:r w:rsidRPr="00E75AAA">
        <w:rPr>
          <w:rFonts w:ascii="Times New Roman" w:hAnsi="Times New Roman" w:cs="Times New Roman"/>
          <w:sz w:val="22"/>
        </w:rPr>
        <w:t>recognise</w:t>
      </w:r>
      <w:proofErr w:type="spellEnd"/>
      <w:r w:rsidRPr="00E75AAA">
        <w:rPr>
          <w:rFonts w:ascii="Times New Roman" w:hAnsi="Times New Roman" w:cs="Times New Roman"/>
          <w:sz w:val="22"/>
        </w:rPr>
        <w:t xml:space="preserve"> new assets and liabilities for its operating leases. As at 31 December 2019, the Group’s </w:t>
      </w:r>
      <w:r w:rsidRPr="0058440A">
        <w:rPr>
          <w:rFonts w:ascii="Times New Roman" w:hAnsi="Times New Roman" w:cs="Times New Roman"/>
          <w:sz w:val="22"/>
        </w:rPr>
        <w:t xml:space="preserve">future minimum lease payments under non-cancellable operating leases amounted to Baht </w:t>
      </w:r>
      <w:r w:rsidR="0058440A" w:rsidRPr="0058440A">
        <w:rPr>
          <w:rFonts w:ascii="Times New Roman" w:hAnsi="Times New Roman" w:cs="Times New Roman"/>
          <w:sz w:val="22"/>
        </w:rPr>
        <w:t>54.5</w:t>
      </w:r>
      <w:r w:rsidRPr="0058440A">
        <w:rPr>
          <w:rFonts w:ascii="Times New Roman" w:hAnsi="Times New Roman" w:cs="Times New Roman"/>
          <w:sz w:val="22"/>
        </w:rPr>
        <w:t xml:space="preserve"> million, on an undiscounted basis. When this TFRS is effective, some accounting standards</w:t>
      </w:r>
      <w:r w:rsidRPr="00E75AAA">
        <w:rPr>
          <w:rFonts w:ascii="Times New Roman" w:hAnsi="Times New Roman" w:cs="Times New Roman"/>
          <w:sz w:val="22"/>
        </w:rPr>
        <w:t xml:space="preserve"> and interpretations which are currently effective will be cancelled. </w:t>
      </w:r>
    </w:p>
    <w:p w14:paraId="3449307C" w14:textId="77777777" w:rsidR="00E75AAA" w:rsidRPr="00E75AAA" w:rsidRDefault="00E75AAA" w:rsidP="00E75AAA">
      <w:pPr>
        <w:pStyle w:val="ListParagraph"/>
        <w:spacing w:line="240" w:lineRule="auto"/>
        <w:ind w:left="540"/>
        <w:jc w:val="thaiDistribute"/>
        <w:rPr>
          <w:rFonts w:ascii="Times New Roman" w:hAnsi="Times New Roman" w:cs="Times New Roman"/>
          <w:sz w:val="22"/>
        </w:rPr>
      </w:pPr>
    </w:p>
    <w:p w14:paraId="76D5CE40" w14:textId="77777777" w:rsidR="00513F60" w:rsidRPr="00E75AAA" w:rsidRDefault="00E75AAA" w:rsidP="00E75AAA">
      <w:pPr>
        <w:pStyle w:val="ListParagraph"/>
        <w:spacing w:line="240" w:lineRule="auto"/>
        <w:ind w:left="540"/>
        <w:jc w:val="thaiDistribute"/>
        <w:rPr>
          <w:rFonts w:ascii="Times New Roman" w:hAnsi="Times New Roman" w:cs="Times New Roman"/>
          <w:sz w:val="22"/>
        </w:rPr>
      </w:pPr>
      <w:r w:rsidRPr="00E75AAA">
        <w:rPr>
          <w:rFonts w:ascii="Times New Roman" w:hAnsi="Times New Roman" w:cs="Times New Roman"/>
          <w:sz w:val="22"/>
        </w:rPr>
        <w:t>Management is currently considering the potential impact from these TFRS on the financial statements in the initial period adopted.</w:t>
      </w:r>
    </w:p>
    <w:sectPr w:rsidR="00513F60" w:rsidRPr="00E75AAA" w:rsidSect="002D203F">
      <w:head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0B3A3" w14:textId="77777777" w:rsidR="00473791" w:rsidRDefault="00473791">
      <w:r>
        <w:separator/>
      </w:r>
    </w:p>
  </w:endnote>
  <w:endnote w:type="continuationSeparator" w:id="0">
    <w:p w14:paraId="76189F56" w14:textId="77777777" w:rsidR="00473791" w:rsidRDefault="0047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C7543" w14:textId="2D0B1B83" w:rsidR="00E04589" w:rsidRDefault="00E0458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rPr>
        <w:rFonts w:ascii="Times New Roman" w:hAnsi="Times New Roman"/>
        <w:sz w:val="22"/>
        <w:szCs w:val="22"/>
        <w:lang w:val="en-GB"/>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E91329">
      <w:rPr>
        <w:rStyle w:val="PageNumber"/>
        <w:rFonts w:ascii="Times New Roman" w:hAnsi="Times New Roman"/>
        <w:noProof/>
        <w:sz w:val="22"/>
        <w:szCs w:val="22"/>
      </w:rPr>
      <w:t>ichie3</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54</w:t>
    </w:r>
    <w:r>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476E6" w14:textId="77777777" w:rsidR="00E04589" w:rsidRPr="00CE104E" w:rsidRDefault="00E04589"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CE104E">
      <w:rPr>
        <w:rStyle w:val="PageNumber"/>
        <w:rFonts w:ascii="Times New Roman" w:hAnsi="Times New Roman"/>
        <w:sz w:val="22"/>
        <w:szCs w:val="22"/>
      </w:rPr>
      <w:fldChar w:fldCharType="end"/>
    </w:r>
  </w:p>
  <w:p w14:paraId="3E6221C2" w14:textId="77777777" w:rsidR="00E04589" w:rsidRPr="000001B0" w:rsidRDefault="00E04589"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96BBD" w14:textId="77777777" w:rsidR="00E04589" w:rsidRPr="008B3C68" w:rsidRDefault="00E04589"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04071279" w14:textId="11958C10" w:rsidR="00E04589" w:rsidRPr="000001B0" w:rsidRDefault="00E04589"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5168" behindDoc="0" locked="0" layoutInCell="1" allowOverlap="1" wp14:anchorId="72245D9F" wp14:editId="040A135D">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7E7DF" id="Rectangle 57" o:spid="_x0000_s1026" style="position:absolute;margin-left:477pt;margin-top:261.1pt;width:1in;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M5H6qgbAgAAPAQAAA4AAAAAAAAAAAAAAAAALgIAAGRycy9lMm9Eb2MueG1sUEsB&#10;Ai0AFAAGAAgAAAAhAEf5SxnhAAAADAEAAA8AAAAAAAAAAAAAAAAAdQQAAGRycy9kb3ducmV2Lnht&#10;bFBLBQYAAAAABAAEAPMAAACD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E8C34" w14:textId="77777777" w:rsidR="00E04589" w:rsidRPr="00CE104E" w:rsidRDefault="00E04589"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14</w:t>
    </w:r>
    <w:r w:rsidRPr="00CE104E">
      <w:rPr>
        <w:rStyle w:val="PageNumber"/>
        <w:rFonts w:ascii="Times New Roman" w:hAnsi="Times New Roman"/>
        <w:sz w:val="22"/>
        <w:szCs w:val="22"/>
      </w:rPr>
      <w:fldChar w:fldCharType="end"/>
    </w:r>
  </w:p>
  <w:p w14:paraId="188597F6" w14:textId="77777777" w:rsidR="00E04589" w:rsidRPr="000001B0" w:rsidRDefault="00E04589" w:rsidP="000001B0">
    <w:pPr>
      <w:pStyle w:val="Footer"/>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9E8CD" w14:textId="77777777" w:rsidR="00E04589" w:rsidRPr="008B3C68" w:rsidRDefault="00E04589"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8B3C68">
      <w:rPr>
        <w:rStyle w:val="PageNumber"/>
        <w:rFonts w:ascii="Times New Roman" w:hAnsi="Times New Roman"/>
        <w:sz w:val="22"/>
        <w:szCs w:val="22"/>
      </w:rPr>
      <w:fldChar w:fldCharType="end"/>
    </w:r>
  </w:p>
  <w:p w14:paraId="79E4F61B" w14:textId="0C856A88" w:rsidR="00E04589" w:rsidRPr="000001B0" w:rsidRDefault="00E04589"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8240" behindDoc="0" locked="0" layoutInCell="1" allowOverlap="1" wp14:anchorId="78288881" wp14:editId="16426766">
              <wp:simplePos x="0" y="0"/>
              <wp:positionH relativeFrom="column">
                <wp:posOffset>6057900</wp:posOffset>
              </wp:positionH>
              <wp:positionV relativeFrom="paragraph">
                <wp:posOffset>3315970</wp:posOffset>
              </wp:positionV>
              <wp:extent cx="914400" cy="914400"/>
              <wp:effectExtent l="9525" t="10795" r="9525" b="8255"/>
              <wp:wrapNone/>
              <wp:docPr id="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D9091" id="Rectangle 60" o:spid="_x0000_s1026" style="position:absolute;margin-left:477pt;margin-top:261.1pt;width:1in;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"/>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C7B33" w14:textId="77777777" w:rsidR="00E04589" w:rsidRPr="008B3C68" w:rsidRDefault="00E04589"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8B3C68">
      <w:rPr>
        <w:rStyle w:val="PageNumber"/>
        <w:rFonts w:ascii="Times New Roman" w:hAnsi="Times New Roman"/>
        <w:sz w:val="22"/>
        <w:szCs w:val="22"/>
      </w:rPr>
      <w:fldChar w:fldCharType="end"/>
    </w:r>
  </w:p>
  <w:p w14:paraId="79BF1A42" w14:textId="3CD991BF" w:rsidR="00E04589" w:rsidRPr="000001B0" w:rsidRDefault="00E04589"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9264" behindDoc="0" locked="0" layoutInCell="1" allowOverlap="1" wp14:anchorId="4609C4DC" wp14:editId="6617DF2C">
              <wp:simplePos x="0" y="0"/>
              <wp:positionH relativeFrom="column">
                <wp:posOffset>6057900</wp:posOffset>
              </wp:positionH>
              <wp:positionV relativeFrom="paragraph">
                <wp:posOffset>3315970</wp:posOffset>
              </wp:positionV>
              <wp:extent cx="914400" cy="914400"/>
              <wp:effectExtent l="9525" t="10795" r="9525" b="8255"/>
              <wp:wrapNone/>
              <wp:docPr id="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279B0" id="Rectangle 61" o:spid="_x0000_s1026" style="position:absolute;margin-left:477pt;margin-top:261.1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OBkER4bAgAAPAQAAA4AAAAAAAAAAAAAAAAALgIAAGRycy9lMm9Eb2MueG1sUEsB&#10;Ai0AFAAGAAgAAAAhAEf5SxnhAAAADAEAAA8AAAAAAAAAAAAAAAAAdQQAAGRycy9kb3ducmV2Lnht&#10;bFBLBQYAAAAABAAEAPMAAACDBQAAAAA=&#10;"/>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17A2" w14:textId="77777777" w:rsidR="00E04589" w:rsidRPr="008B3C68" w:rsidRDefault="00E04589"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8B3C68">
      <w:rPr>
        <w:rStyle w:val="PageNumber"/>
        <w:rFonts w:ascii="Times New Roman" w:hAnsi="Times New Roman"/>
        <w:sz w:val="22"/>
        <w:szCs w:val="22"/>
      </w:rPr>
      <w:fldChar w:fldCharType="end"/>
    </w:r>
  </w:p>
  <w:p w14:paraId="15D38A9B" w14:textId="7BB0A18B" w:rsidR="00E04589" w:rsidRPr="000001B0" w:rsidRDefault="00E04589"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6192" behindDoc="0" locked="0" layoutInCell="1" allowOverlap="1" wp14:anchorId="7FD1F978" wp14:editId="516DC879">
              <wp:simplePos x="0" y="0"/>
              <wp:positionH relativeFrom="column">
                <wp:posOffset>6057900</wp:posOffset>
              </wp:positionH>
              <wp:positionV relativeFrom="paragraph">
                <wp:posOffset>3315970</wp:posOffset>
              </wp:positionV>
              <wp:extent cx="914400" cy="914400"/>
              <wp:effectExtent l="9525" t="10795" r="9525" b="8255"/>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F6D4B" id="Rectangle 58" o:spid="_x0000_s1026" style="position:absolute;margin-left:477pt;margin-top:261.1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CH+IAsbAgAAPAQAAA4AAAAAAAAAAAAAAAAALgIAAGRycy9lMm9Eb2MueG1sUEsB&#10;Ai0AFAAGAAgAAAAhAEf5SxnhAAAADAEAAA8AAAAAAAAAAAAAAAAAdQQAAGRycy9kb3ducmV2Lnht&#10;bFBLBQYAAAAABAAEAPMAAACDBQAAAAA=&#10;"/>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DA817" w14:textId="77777777" w:rsidR="00E04589" w:rsidRPr="008B3C68" w:rsidRDefault="00E04589"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4B264668" w14:textId="02C243BA" w:rsidR="00E04589" w:rsidRPr="000001B0" w:rsidRDefault="00E04589"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55C70B9" wp14:editId="055E03BE">
              <wp:simplePos x="0" y="0"/>
              <wp:positionH relativeFrom="column">
                <wp:posOffset>6057900</wp:posOffset>
              </wp:positionH>
              <wp:positionV relativeFrom="paragraph">
                <wp:posOffset>3315970</wp:posOffset>
              </wp:positionV>
              <wp:extent cx="914400" cy="914400"/>
              <wp:effectExtent l="9525" t="10795" r="9525" b="8255"/>
              <wp:wrapNone/>
              <wp:docPr id="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BE6FA" id="Rectangle 59"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M6GgIAADw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TqRDOhoCAAA8BAAADgAAAAAAAAAAAAAAAAAuAgAAZHJzL2Uyb0RvYy54bWxQSwEC&#10;LQAUAAYACAAAACEAR/lLGeEAAAAMAQAADwAAAAAAAAAAAAAAAAB0BAAAZHJzL2Rvd25yZXYueG1s&#10;UEsFBgAAAAAEAAQA8wAAAII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C165C" w14:textId="77777777" w:rsidR="00473791" w:rsidRDefault="00473791">
      <w:r>
        <w:separator/>
      </w:r>
    </w:p>
  </w:footnote>
  <w:footnote w:type="continuationSeparator" w:id="0">
    <w:p w14:paraId="5E56E717" w14:textId="77777777" w:rsidR="00473791" w:rsidRDefault="00473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BC05D" w14:textId="77777777" w:rsidR="00E04589" w:rsidRDefault="00E04589"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0B5F5F5E" w14:textId="77777777" w:rsidR="00E04589" w:rsidRDefault="00E04589"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4DA59BC" w14:textId="77777777" w:rsidR="00E04589" w:rsidRDefault="00E04589"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2019</w:t>
    </w:r>
  </w:p>
  <w:p w14:paraId="27B1712B" w14:textId="77777777" w:rsidR="00E04589" w:rsidRDefault="00E04589"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4F395D" w14:textId="77777777" w:rsidR="00E04589" w:rsidRPr="00C115AE" w:rsidRDefault="00E04589"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50C13" w14:textId="77777777"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371D0BAC" w14:textId="77777777"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05585FF" w14:textId="77777777"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19</w:t>
    </w:r>
  </w:p>
  <w:p w14:paraId="1C02708A" w14:textId="77777777"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A41D00" w14:textId="77777777" w:rsidR="00E04589" w:rsidRPr="00C115AE"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47CFF" w14:textId="45F2857C" w:rsidR="00E04589" w:rsidRDefault="00E04589" w:rsidP="000E7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rPr>
        <w:rFonts w:ascii="Times New Roman" w:hAnsi="Times New Roman"/>
        <w:b/>
        <w:bCs/>
        <w:sz w:val="28"/>
        <w:szCs w:val="28"/>
      </w:rPr>
    </w:pPr>
    <w:r>
      <w:rPr>
        <w:rFonts w:ascii="Times New Roman" w:hAnsi="Times New Roman"/>
        <w:b/>
        <w:bCs/>
        <w:sz w:val="28"/>
        <w:szCs w:val="28"/>
      </w:rPr>
      <w:t xml:space="preserve">       </w:t>
    </w: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53ABFE5B" w14:textId="3735F3B1"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 xml:space="preserve">        </w:t>
    </w: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849B9FC" w14:textId="6E319FCE"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        </w:t>
    </w: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19</w:t>
    </w:r>
  </w:p>
  <w:p w14:paraId="0F70B29F" w14:textId="77777777"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1812878" w14:textId="77777777" w:rsidR="00E04589" w:rsidRPr="00C115AE"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84758" w14:textId="77777777"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525D45C" w14:textId="77777777"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7509BA6" w14:textId="77777777"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19</w:t>
    </w:r>
  </w:p>
  <w:p w14:paraId="2A6FFB0F" w14:textId="77777777" w:rsidR="00E04589"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77777777" w:rsidR="00E04589" w:rsidRPr="00C115AE" w:rsidRDefault="00E0458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79048A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B9F4D77"/>
    <w:multiLevelType w:val="multilevel"/>
    <w:tmpl w:val="CF1AC0F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4" w15:restartNumberingAfterBreak="0">
    <w:nsid w:val="2CCD64F9"/>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4E41679"/>
    <w:multiLevelType w:val="multilevel"/>
    <w:tmpl w:val="B97C5D28"/>
    <w:lvl w:ilvl="0">
      <w:start w:val="1"/>
      <w:numFmt w:val="lowerLetter"/>
      <w:lvlText w:val="(%1)"/>
      <w:lvlJc w:val="left"/>
      <w:pPr>
        <w:ind w:left="2520" w:hanging="360"/>
      </w:pPr>
      <w:rPr>
        <w:rFonts w:ascii="Times New Roman" w:hAnsi="Times New Roman" w:hint="default"/>
        <w:b w:val="0"/>
        <w:i w:val="0"/>
        <w:sz w:val="22"/>
      </w:r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22" w15:restartNumberingAfterBreak="0">
    <w:nsid w:val="4C5C1A9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4CC55BA7"/>
    <w:multiLevelType w:val="hybridMultilevel"/>
    <w:tmpl w:val="B06EFC6E"/>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6D366E8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65906AA"/>
    <w:multiLevelType w:val="hybridMultilevel"/>
    <w:tmpl w:val="EBACE14A"/>
    <w:lvl w:ilvl="0" w:tplc="3EA0F9FC">
      <w:start w:val="1"/>
      <w:numFmt w:val="lowerLetter"/>
      <w:lvlText w:val="(%1)"/>
      <w:lvlJc w:val="left"/>
      <w:pPr>
        <w:ind w:left="360" w:hanging="360"/>
      </w:pPr>
      <w:rPr>
        <w:rFonts w:ascii="Times New Roman" w:hAnsi="Times New Roman" w:hint="default"/>
        <w:b/>
        <w:i/>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3"/>
  </w:num>
  <w:num w:numId="13">
    <w:abstractNumId w:val="25"/>
  </w:num>
  <w:num w:numId="14">
    <w:abstractNumId w:val="17"/>
  </w:num>
  <w:num w:numId="15">
    <w:abstractNumId w:val="19"/>
  </w:num>
  <w:num w:numId="16">
    <w:abstractNumId w:val="28"/>
  </w:num>
  <w:num w:numId="17">
    <w:abstractNumId w:val="12"/>
  </w:num>
  <w:num w:numId="18">
    <w:abstractNumId w:val="15"/>
  </w:num>
  <w:num w:numId="19">
    <w:abstractNumId w:val="10"/>
  </w:num>
  <w:num w:numId="20">
    <w:abstractNumId w:val="27"/>
  </w:num>
  <w:num w:numId="21">
    <w:abstractNumId w:val="21"/>
  </w:num>
  <w:num w:numId="22">
    <w:abstractNumId w:val="20"/>
  </w:num>
  <w:num w:numId="23">
    <w:abstractNumId w:val="23"/>
  </w:num>
  <w:num w:numId="24">
    <w:abstractNumId w:val="16"/>
  </w:num>
  <w:num w:numId="25">
    <w:abstractNumId w:val="24"/>
  </w:num>
  <w:num w:numId="26">
    <w:abstractNumId w:val="14"/>
  </w:num>
  <w:num w:numId="27">
    <w:abstractNumId w:val="11"/>
  </w:num>
  <w:num w:numId="28">
    <w:abstractNumId w:val="22"/>
  </w:num>
  <w:num w:numId="29">
    <w:abstractNumId w:val="26"/>
  </w:num>
  <w:num w:numId="30">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A5"/>
    <w:rsid w:val="00001CCC"/>
    <w:rsid w:val="00001F70"/>
    <w:rsid w:val="00002118"/>
    <w:rsid w:val="000030F8"/>
    <w:rsid w:val="00003E4A"/>
    <w:rsid w:val="00004650"/>
    <w:rsid w:val="000047DF"/>
    <w:rsid w:val="00004D5B"/>
    <w:rsid w:val="00004EF2"/>
    <w:rsid w:val="0000555A"/>
    <w:rsid w:val="00005870"/>
    <w:rsid w:val="00005CAE"/>
    <w:rsid w:val="00006692"/>
    <w:rsid w:val="00006F1C"/>
    <w:rsid w:val="00007A83"/>
    <w:rsid w:val="00007E62"/>
    <w:rsid w:val="0001079E"/>
    <w:rsid w:val="00010A44"/>
    <w:rsid w:val="00010EC6"/>
    <w:rsid w:val="000114D9"/>
    <w:rsid w:val="00011602"/>
    <w:rsid w:val="0001167B"/>
    <w:rsid w:val="000121F2"/>
    <w:rsid w:val="000134F4"/>
    <w:rsid w:val="000136F7"/>
    <w:rsid w:val="00013A2A"/>
    <w:rsid w:val="00013FB2"/>
    <w:rsid w:val="000144F1"/>
    <w:rsid w:val="000145A1"/>
    <w:rsid w:val="000147D4"/>
    <w:rsid w:val="00014C6E"/>
    <w:rsid w:val="00014E1D"/>
    <w:rsid w:val="0001507D"/>
    <w:rsid w:val="0001598B"/>
    <w:rsid w:val="00015A0A"/>
    <w:rsid w:val="000168A3"/>
    <w:rsid w:val="00016B88"/>
    <w:rsid w:val="00017C62"/>
    <w:rsid w:val="00017F56"/>
    <w:rsid w:val="00020620"/>
    <w:rsid w:val="00020847"/>
    <w:rsid w:val="00020E09"/>
    <w:rsid w:val="00020F4F"/>
    <w:rsid w:val="00021436"/>
    <w:rsid w:val="00021487"/>
    <w:rsid w:val="0002188F"/>
    <w:rsid w:val="00021917"/>
    <w:rsid w:val="00021E5B"/>
    <w:rsid w:val="00021F72"/>
    <w:rsid w:val="00022432"/>
    <w:rsid w:val="00022710"/>
    <w:rsid w:val="00022910"/>
    <w:rsid w:val="00022D26"/>
    <w:rsid w:val="00022F38"/>
    <w:rsid w:val="0002305F"/>
    <w:rsid w:val="00023765"/>
    <w:rsid w:val="00023A77"/>
    <w:rsid w:val="000245F1"/>
    <w:rsid w:val="00024FF4"/>
    <w:rsid w:val="0002507E"/>
    <w:rsid w:val="0002573A"/>
    <w:rsid w:val="000259CE"/>
    <w:rsid w:val="00026609"/>
    <w:rsid w:val="00026616"/>
    <w:rsid w:val="000267DA"/>
    <w:rsid w:val="00026EE7"/>
    <w:rsid w:val="0002715C"/>
    <w:rsid w:val="00030089"/>
    <w:rsid w:val="00030460"/>
    <w:rsid w:val="00030D05"/>
    <w:rsid w:val="00030DD2"/>
    <w:rsid w:val="0003171D"/>
    <w:rsid w:val="00031ABC"/>
    <w:rsid w:val="00031CE9"/>
    <w:rsid w:val="00032035"/>
    <w:rsid w:val="000325F0"/>
    <w:rsid w:val="0003334C"/>
    <w:rsid w:val="0003360F"/>
    <w:rsid w:val="00034A32"/>
    <w:rsid w:val="00035175"/>
    <w:rsid w:val="00035C33"/>
    <w:rsid w:val="00035CEE"/>
    <w:rsid w:val="0003613F"/>
    <w:rsid w:val="0003625B"/>
    <w:rsid w:val="000379A7"/>
    <w:rsid w:val="00037D79"/>
    <w:rsid w:val="000408BF"/>
    <w:rsid w:val="00041006"/>
    <w:rsid w:val="00041072"/>
    <w:rsid w:val="000414CB"/>
    <w:rsid w:val="00041566"/>
    <w:rsid w:val="00041886"/>
    <w:rsid w:val="00041F42"/>
    <w:rsid w:val="00041F92"/>
    <w:rsid w:val="000420F0"/>
    <w:rsid w:val="00042FB0"/>
    <w:rsid w:val="00043846"/>
    <w:rsid w:val="00043C98"/>
    <w:rsid w:val="000447D5"/>
    <w:rsid w:val="000448BD"/>
    <w:rsid w:val="00044DC3"/>
    <w:rsid w:val="00045CAB"/>
    <w:rsid w:val="000466D0"/>
    <w:rsid w:val="000470B7"/>
    <w:rsid w:val="000471D8"/>
    <w:rsid w:val="000476B7"/>
    <w:rsid w:val="00047CEC"/>
    <w:rsid w:val="00050008"/>
    <w:rsid w:val="000506AD"/>
    <w:rsid w:val="000507EB"/>
    <w:rsid w:val="00050BCA"/>
    <w:rsid w:val="00051FDF"/>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794"/>
    <w:rsid w:val="00056900"/>
    <w:rsid w:val="00056921"/>
    <w:rsid w:val="0005725A"/>
    <w:rsid w:val="00057516"/>
    <w:rsid w:val="00057C30"/>
    <w:rsid w:val="00060A72"/>
    <w:rsid w:val="00060C46"/>
    <w:rsid w:val="0006140D"/>
    <w:rsid w:val="000614A1"/>
    <w:rsid w:val="00061813"/>
    <w:rsid w:val="000619E4"/>
    <w:rsid w:val="000632E1"/>
    <w:rsid w:val="00063C02"/>
    <w:rsid w:val="00065B50"/>
    <w:rsid w:val="0006663B"/>
    <w:rsid w:val="00066CD1"/>
    <w:rsid w:val="00066E5F"/>
    <w:rsid w:val="00066F6C"/>
    <w:rsid w:val="0006725F"/>
    <w:rsid w:val="00067897"/>
    <w:rsid w:val="00067B28"/>
    <w:rsid w:val="00067EA8"/>
    <w:rsid w:val="00070203"/>
    <w:rsid w:val="00070612"/>
    <w:rsid w:val="00070D89"/>
    <w:rsid w:val="000715B9"/>
    <w:rsid w:val="000720E7"/>
    <w:rsid w:val="00072425"/>
    <w:rsid w:val="00072BA9"/>
    <w:rsid w:val="00072D38"/>
    <w:rsid w:val="0007302A"/>
    <w:rsid w:val="00073CDA"/>
    <w:rsid w:val="00073DF5"/>
    <w:rsid w:val="00075461"/>
    <w:rsid w:val="000754D7"/>
    <w:rsid w:val="00075B63"/>
    <w:rsid w:val="000760E3"/>
    <w:rsid w:val="00076180"/>
    <w:rsid w:val="000761C3"/>
    <w:rsid w:val="0007646C"/>
    <w:rsid w:val="00076493"/>
    <w:rsid w:val="00076CF9"/>
    <w:rsid w:val="000775EF"/>
    <w:rsid w:val="00077EBE"/>
    <w:rsid w:val="00077FEB"/>
    <w:rsid w:val="0008076C"/>
    <w:rsid w:val="00080E68"/>
    <w:rsid w:val="00080EBF"/>
    <w:rsid w:val="0008131F"/>
    <w:rsid w:val="000813B0"/>
    <w:rsid w:val="000822AF"/>
    <w:rsid w:val="0008329D"/>
    <w:rsid w:val="00083A80"/>
    <w:rsid w:val="00085B2E"/>
    <w:rsid w:val="000861D3"/>
    <w:rsid w:val="00086EB0"/>
    <w:rsid w:val="00087272"/>
    <w:rsid w:val="000872AF"/>
    <w:rsid w:val="00087431"/>
    <w:rsid w:val="00087755"/>
    <w:rsid w:val="00087964"/>
    <w:rsid w:val="00087BC2"/>
    <w:rsid w:val="00087ED4"/>
    <w:rsid w:val="000901BE"/>
    <w:rsid w:val="000904D7"/>
    <w:rsid w:val="00090586"/>
    <w:rsid w:val="00091A3A"/>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D23"/>
    <w:rsid w:val="000971B5"/>
    <w:rsid w:val="00097DCA"/>
    <w:rsid w:val="000A03B3"/>
    <w:rsid w:val="000A0606"/>
    <w:rsid w:val="000A0F5C"/>
    <w:rsid w:val="000A1100"/>
    <w:rsid w:val="000A111C"/>
    <w:rsid w:val="000A1C8B"/>
    <w:rsid w:val="000A1CDB"/>
    <w:rsid w:val="000A1DFC"/>
    <w:rsid w:val="000A311D"/>
    <w:rsid w:val="000A3142"/>
    <w:rsid w:val="000A33F0"/>
    <w:rsid w:val="000A40DE"/>
    <w:rsid w:val="000A4FB6"/>
    <w:rsid w:val="000A5B5A"/>
    <w:rsid w:val="000A5E01"/>
    <w:rsid w:val="000A5FC0"/>
    <w:rsid w:val="000A6618"/>
    <w:rsid w:val="000A7EEE"/>
    <w:rsid w:val="000B030C"/>
    <w:rsid w:val="000B06B2"/>
    <w:rsid w:val="000B15BE"/>
    <w:rsid w:val="000B1858"/>
    <w:rsid w:val="000B1FC9"/>
    <w:rsid w:val="000B203C"/>
    <w:rsid w:val="000B205A"/>
    <w:rsid w:val="000B28EA"/>
    <w:rsid w:val="000B2B34"/>
    <w:rsid w:val="000B4474"/>
    <w:rsid w:val="000B4678"/>
    <w:rsid w:val="000B493C"/>
    <w:rsid w:val="000B50FF"/>
    <w:rsid w:val="000B651D"/>
    <w:rsid w:val="000B6E34"/>
    <w:rsid w:val="000B6F33"/>
    <w:rsid w:val="000B72D1"/>
    <w:rsid w:val="000B7679"/>
    <w:rsid w:val="000C1346"/>
    <w:rsid w:val="000C144C"/>
    <w:rsid w:val="000C1560"/>
    <w:rsid w:val="000C1802"/>
    <w:rsid w:val="000C1973"/>
    <w:rsid w:val="000C19EF"/>
    <w:rsid w:val="000C1A63"/>
    <w:rsid w:val="000C1B78"/>
    <w:rsid w:val="000C20A9"/>
    <w:rsid w:val="000C2131"/>
    <w:rsid w:val="000C2881"/>
    <w:rsid w:val="000C2B33"/>
    <w:rsid w:val="000C2FF1"/>
    <w:rsid w:val="000C3838"/>
    <w:rsid w:val="000C4110"/>
    <w:rsid w:val="000C4420"/>
    <w:rsid w:val="000C4665"/>
    <w:rsid w:val="000C46B6"/>
    <w:rsid w:val="000C4997"/>
    <w:rsid w:val="000C51EE"/>
    <w:rsid w:val="000C5454"/>
    <w:rsid w:val="000C5F38"/>
    <w:rsid w:val="000C650A"/>
    <w:rsid w:val="000C6576"/>
    <w:rsid w:val="000C6DF9"/>
    <w:rsid w:val="000C73DA"/>
    <w:rsid w:val="000C7787"/>
    <w:rsid w:val="000C7A62"/>
    <w:rsid w:val="000C7E05"/>
    <w:rsid w:val="000D0547"/>
    <w:rsid w:val="000D05A2"/>
    <w:rsid w:val="000D072C"/>
    <w:rsid w:val="000D0A6B"/>
    <w:rsid w:val="000D0B39"/>
    <w:rsid w:val="000D0BFD"/>
    <w:rsid w:val="000D0FC4"/>
    <w:rsid w:val="000D23DF"/>
    <w:rsid w:val="000D24FA"/>
    <w:rsid w:val="000D2BEE"/>
    <w:rsid w:val="000D462A"/>
    <w:rsid w:val="000D4E82"/>
    <w:rsid w:val="000D4EE0"/>
    <w:rsid w:val="000D52DB"/>
    <w:rsid w:val="000D5336"/>
    <w:rsid w:val="000D5B3A"/>
    <w:rsid w:val="000D6586"/>
    <w:rsid w:val="000D6F7C"/>
    <w:rsid w:val="000D7199"/>
    <w:rsid w:val="000D770D"/>
    <w:rsid w:val="000D787A"/>
    <w:rsid w:val="000D7F07"/>
    <w:rsid w:val="000E0D02"/>
    <w:rsid w:val="000E1AD1"/>
    <w:rsid w:val="000E1C3E"/>
    <w:rsid w:val="000E1CC9"/>
    <w:rsid w:val="000E1E55"/>
    <w:rsid w:val="000E25FB"/>
    <w:rsid w:val="000E2B2A"/>
    <w:rsid w:val="000E3F60"/>
    <w:rsid w:val="000E4372"/>
    <w:rsid w:val="000E4B9A"/>
    <w:rsid w:val="000E511D"/>
    <w:rsid w:val="000E5453"/>
    <w:rsid w:val="000E55BD"/>
    <w:rsid w:val="000E5AAA"/>
    <w:rsid w:val="000E5BCD"/>
    <w:rsid w:val="000E5D2E"/>
    <w:rsid w:val="000E6603"/>
    <w:rsid w:val="000E6752"/>
    <w:rsid w:val="000E6BB8"/>
    <w:rsid w:val="000E6C25"/>
    <w:rsid w:val="000E738D"/>
    <w:rsid w:val="000F0397"/>
    <w:rsid w:val="000F0CC6"/>
    <w:rsid w:val="000F0DCE"/>
    <w:rsid w:val="000F1273"/>
    <w:rsid w:val="000F1648"/>
    <w:rsid w:val="000F16C8"/>
    <w:rsid w:val="000F1784"/>
    <w:rsid w:val="000F20E8"/>
    <w:rsid w:val="000F2A30"/>
    <w:rsid w:val="000F303D"/>
    <w:rsid w:val="000F3AAD"/>
    <w:rsid w:val="000F4951"/>
    <w:rsid w:val="000F4A73"/>
    <w:rsid w:val="000F4DA2"/>
    <w:rsid w:val="000F5239"/>
    <w:rsid w:val="000F59E4"/>
    <w:rsid w:val="000F64F0"/>
    <w:rsid w:val="000F655F"/>
    <w:rsid w:val="000F659C"/>
    <w:rsid w:val="000F7288"/>
    <w:rsid w:val="001000FF"/>
    <w:rsid w:val="001003E2"/>
    <w:rsid w:val="00100F94"/>
    <w:rsid w:val="001013CE"/>
    <w:rsid w:val="001013E0"/>
    <w:rsid w:val="00101519"/>
    <w:rsid w:val="00102168"/>
    <w:rsid w:val="001022B9"/>
    <w:rsid w:val="00102656"/>
    <w:rsid w:val="00103253"/>
    <w:rsid w:val="001034C8"/>
    <w:rsid w:val="00103726"/>
    <w:rsid w:val="00103879"/>
    <w:rsid w:val="00103AF2"/>
    <w:rsid w:val="00104FD9"/>
    <w:rsid w:val="00105CEF"/>
    <w:rsid w:val="00105D75"/>
    <w:rsid w:val="001060CF"/>
    <w:rsid w:val="001060DA"/>
    <w:rsid w:val="00106404"/>
    <w:rsid w:val="0010691B"/>
    <w:rsid w:val="00106C3D"/>
    <w:rsid w:val="00107938"/>
    <w:rsid w:val="001102FC"/>
    <w:rsid w:val="001105DD"/>
    <w:rsid w:val="0011065D"/>
    <w:rsid w:val="00110C50"/>
    <w:rsid w:val="00110D61"/>
    <w:rsid w:val="00110DFC"/>
    <w:rsid w:val="0011135E"/>
    <w:rsid w:val="001118CF"/>
    <w:rsid w:val="001119E0"/>
    <w:rsid w:val="001123DD"/>
    <w:rsid w:val="00112C9C"/>
    <w:rsid w:val="00113191"/>
    <w:rsid w:val="0011365A"/>
    <w:rsid w:val="001147EB"/>
    <w:rsid w:val="00114ABD"/>
    <w:rsid w:val="00116274"/>
    <w:rsid w:val="00116393"/>
    <w:rsid w:val="00116D4C"/>
    <w:rsid w:val="00117CB8"/>
    <w:rsid w:val="00117CD8"/>
    <w:rsid w:val="00117EF0"/>
    <w:rsid w:val="00120566"/>
    <w:rsid w:val="0012077B"/>
    <w:rsid w:val="00120999"/>
    <w:rsid w:val="00120E22"/>
    <w:rsid w:val="001218B9"/>
    <w:rsid w:val="00121B12"/>
    <w:rsid w:val="00121DB4"/>
    <w:rsid w:val="001225DD"/>
    <w:rsid w:val="00122829"/>
    <w:rsid w:val="001229A4"/>
    <w:rsid w:val="001230E1"/>
    <w:rsid w:val="00123D4C"/>
    <w:rsid w:val="00124028"/>
    <w:rsid w:val="001244B3"/>
    <w:rsid w:val="00124955"/>
    <w:rsid w:val="00124AC5"/>
    <w:rsid w:val="00124D33"/>
    <w:rsid w:val="0012568E"/>
    <w:rsid w:val="00125F41"/>
    <w:rsid w:val="00126E72"/>
    <w:rsid w:val="00126FB3"/>
    <w:rsid w:val="00127DBB"/>
    <w:rsid w:val="00130765"/>
    <w:rsid w:val="00130823"/>
    <w:rsid w:val="00130F62"/>
    <w:rsid w:val="00130F70"/>
    <w:rsid w:val="00130FD5"/>
    <w:rsid w:val="0013154A"/>
    <w:rsid w:val="0013168E"/>
    <w:rsid w:val="00131B9D"/>
    <w:rsid w:val="0013226B"/>
    <w:rsid w:val="00132D09"/>
    <w:rsid w:val="00132D59"/>
    <w:rsid w:val="001340A6"/>
    <w:rsid w:val="0013444D"/>
    <w:rsid w:val="001346A5"/>
    <w:rsid w:val="001346CA"/>
    <w:rsid w:val="001348E1"/>
    <w:rsid w:val="00134E91"/>
    <w:rsid w:val="00135A5B"/>
    <w:rsid w:val="00135B8D"/>
    <w:rsid w:val="00135F21"/>
    <w:rsid w:val="00136B6F"/>
    <w:rsid w:val="001372E8"/>
    <w:rsid w:val="001374AB"/>
    <w:rsid w:val="00137D28"/>
    <w:rsid w:val="001401E8"/>
    <w:rsid w:val="00140390"/>
    <w:rsid w:val="00140A7F"/>
    <w:rsid w:val="00140B10"/>
    <w:rsid w:val="00140BCC"/>
    <w:rsid w:val="001412DE"/>
    <w:rsid w:val="001419B5"/>
    <w:rsid w:val="00141CD7"/>
    <w:rsid w:val="00141CE0"/>
    <w:rsid w:val="00143B33"/>
    <w:rsid w:val="00143B9C"/>
    <w:rsid w:val="001441DF"/>
    <w:rsid w:val="0014454F"/>
    <w:rsid w:val="00144F2D"/>
    <w:rsid w:val="00145A51"/>
    <w:rsid w:val="00145E01"/>
    <w:rsid w:val="00145E76"/>
    <w:rsid w:val="00146003"/>
    <w:rsid w:val="0014666B"/>
    <w:rsid w:val="00146F5F"/>
    <w:rsid w:val="00146FB9"/>
    <w:rsid w:val="00147213"/>
    <w:rsid w:val="00147E92"/>
    <w:rsid w:val="00150030"/>
    <w:rsid w:val="00150286"/>
    <w:rsid w:val="0015032B"/>
    <w:rsid w:val="001503DB"/>
    <w:rsid w:val="001526F4"/>
    <w:rsid w:val="001528F9"/>
    <w:rsid w:val="00152D75"/>
    <w:rsid w:val="00152E2A"/>
    <w:rsid w:val="00153189"/>
    <w:rsid w:val="001535AC"/>
    <w:rsid w:val="0015383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DF1"/>
    <w:rsid w:val="001654DE"/>
    <w:rsid w:val="00165875"/>
    <w:rsid w:val="001658D5"/>
    <w:rsid w:val="00165BE5"/>
    <w:rsid w:val="00165D72"/>
    <w:rsid w:val="00165D76"/>
    <w:rsid w:val="001665CB"/>
    <w:rsid w:val="00167DE3"/>
    <w:rsid w:val="001704AA"/>
    <w:rsid w:val="00170F81"/>
    <w:rsid w:val="001718A5"/>
    <w:rsid w:val="0017204E"/>
    <w:rsid w:val="001725AC"/>
    <w:rsid w:val="001725F0"/>
    <w:rsid w:val="00172DA0"/>
    <w:rsid w:val="00173244"/>
    <w:rsid w:val="001738DE"/>
    <w:rsid w:val="00173BDE"/>
    <w:rsid w:val="00174542"/>
    <w:rsid w:val="00174E4E"/>
    <w:rsid w:val="001752E5"/>
    <w:rsid w:val="00175699"/>
    <w:rsid w:val="00175CE6"/>
    <w:rsid w:val="0017699C"/>
    <w:rsid w:val="00176CFC"/>
    <w:rsid w:val="0017705A"/>
    <w:rsid w:val="001772FF"/>
    <w:rsid w:val="00177337"/>
    <w:rsid w:val="00177537"/>
    <w:rsid w:val="001775C2"/>
    <w:rsid w:val="0017763E"/>
    <w:rsid w:val="00177BC1"/>
    <w:rsid w:val="00177D44"/>
    <w:rsid w:val="001800FF"/>
    <w:rsid w:val="001809AC"/>
    <w:rsid w:val="00180BC8"/>
    <w:rsid w:val="00180D11"/>
    <w:rsid w:val="0018169E"/>
    <w:rsid w:val="00181851"/>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C51"/>
    <w:rsid w:val="00185C8A"/>
    <w:rsid w:val="00185E85"/>
    <w:rsid w:val="00185F93"/>
    <w:rsid w:val="00186303"/>
    <w:rsid w:val="001863E1"/>
    <w:rsid w:val="00190598"/>
    <w:rsid w:val="00190EEC"/>
    <w:rsid w:val="00190EFE"/>
    <w:rsid w:val="0019114E"/>
    <w:rsid w:val="00191398"/>
    <w:rsid w:val="0019193C"/>
    <w:rsid w:val="00191DB1"/>
    <w:rsid w:val="0019221D"/>
    <w:rsid w:val="00193146"/>
    <w:rsid w:val="00193BB4"/>
    <w:rsid w:val="001943B1"/>
    <w:rsid w:val="0019507A"/>
    <w:rsid w:val="00195331"/>
    <w:rsid w:val="001954E0"/>
    <w:rsid w:val="0019560D"/>
    <w:rsid w:val="00195D67"/>
    <w:rsid w:val="00195E54"/>
    <w:rsid w:val="00195E75"/>
    <w:rsid w:val="00196C4B"/>
    <w:rsid w:val="00197187"/>
    <w:rsid w:val="00197647"/>
    <w:rsid w:val="00197A4A"/>
    <w:rsid w:val="001A0234"/>
    <w:rsid w:val="001A04A4"/>
    <w:rsid w:val="001A092F"/>
    <w:rsid w:val="001A0D36"/>
    <w:rsid w:val="001A0E71"/>
    <w:rsid w:val="001A111C"/>
    <w:rsid w:val="001A27E0"/>
    <w:rsid w:val="001A2C20"/>
    <w:rsid w:val="001A3C2E"/>
    <w:rsid w:val="001A3FF5"/>
    <w:rsid w:val="001A4393"/>
    <w:rsid w:val="001A4BB6"/>
    <w:rsid w:val="001A5358"/>
    <w:rsid w:val="001A535E"/>
    <w:rsid w:val="001A538B"/>
    <w:rsid w:val="001A53C8"/>
    <w:rsid w:val="001A5C2C"/>
    <w:rsid w:val="001A63E1"/>
    <w:rsid w:val="001A7061"/>
    <w:rsid w:val="001A7079"/>
    <w:rsid w:val="001A7AC7"/>
    <w:rsid w:val="001A7B12"/>
    <w:rsid w:val="001A7B29"/>
    <w:rsid w:val="001B0590"/>
    <w:rsid w:val="001B0737"/>
    <w:rsid w:val="001B1394"/>
    <w:rsid w:val="001B15AE"/>
    <w:rsid w:val="001B1667"/>
    <w:rsid w:val="001B1BBF"/>
    <w:rsid w:val="001B2034"/>
    <w:rsid w:val="001B2B10"/>
    <w:rsid w:val="001B30DF"/>
    <w:rsid w:val="001B3DF8"/>
    <w:rsid w:val="001B498E"/>
    <w:rsid w:val="001B4DCA"/>
    <w:rsid w:val="001B5031"/>
    <w:rsid w:val="001B5296"/>
    <w:rsid w:val="001B54B7"/>
    <w:rsid w:val="001B5F00"/>
    <w:rsid w:val="001B7456"/>
    <w:rsid w:val="001B7691"/>
    <w:rsid w:val="001B7B00"/>
    <w:rsid w:val="001B7FB1"/>
    <w:rsid w:val="001C0388"/>
    <w:rsid w:val="001C1361"/>
    <w:rsid w:val="001C1378"/>
    <w:rsid w:val="001C1690"/>
    <w:rsid w:val="001C207E"/>
    <w:rsid w:val="001C20A5"/>
    <w:rsid w:val="001C241A"/>
    <w:rsid w:val="001C2AC6"/>
    <w:rsid w:val="001C3009"/>
    <w:rsid w:val="001C3658"/>
    <w:rsid w:val="001C3D7E"/>
    <w:rsid w:val="001C3FFD"/>
    <w:rsid w:val="001C4150"/>
    <w:rsid w:val="001C49C8"/>
    <w:rsid w:val="001C4CF2"/>
    <w:rsid w:val="001C560F"/>
    <w:rsid w:val="001C563B"/>
    <w:rsid w:val="001C56BB"/>
    <w:rsid w:val="001C644E"/>
    <w:rsid w:val="001C6466"/>
    <w:rsid w:val="001C67D3"/>
    <w:rsid w:val="001C6EEC"/>
    <w:rsid w:val="001C7844"/>
    <w:rsid w:val="001D03FB"/>
    <w:rsid w:val="001D11AC"/>
    <w:rsid w:val="001D14E8"/>
    <w:rsid w:val="001D150C"/>
    <w:rsid w:val="001D25F8"/>
    <w:rsid w:val="001D29D3"/>
    <w:rsid w:val="001D3720"/>
    <w:rsid w:val="001D3B45"/>
    <w:rsid w:val="001D3E3D"/>
    <w:rsid w:val="001D40AE"/>
    <w:rsid w:val="001D4CC4"/>
    <w:rsid w:val="001D5482"/>
    <w:rsid w:val="001D5AEF"/>
    <w:rsid w:val="001D5FF3"/>
    <w:rsid w:val="001D611E"/>
    <w:rsid w:val="001D61FE"/>
    <w:rsid w:val="001D63BD"/>
    <w:rsid w:val="001D7443"/>
    <w:rsid w:val="001D7E2E"/>
    <w:rsid w:val="001E117D"/>
    <w:rsid w:val="001E1C5C"/>
    <w:rsid w:val="001E297A"/>
    <w:rsid w:val="001E29E6"/>
    <w:rsid w:val="001E2EF4"/>
    <w:rsid w:val="001E3365"/>
    <w:rsid w:val="001E360E"/>
    <w:rsid w:val="001E36D1"/>
    <w:rsid w:val="001E3A92"/>
    <w:rsid w:val="001E413F"/>
    <w:rsid w:val="001E46F8"/>
    <w:rsid w:val="001E473F"/>
    <w:rsid w:val="001E560C"/>
    <w:rsid w:val="001E5946"/>
    <w:rsid w:val="001E59DF"/>
    <w:rsid w:val="001E5FB5"/>
    <w:rsid w:val="001E6298"/>
    <w:rsid w:val="001E6342"/>
    <w:rsid w:val="001E69FC"/>
    <w:rsid w:val="001E7A5E"/>
    <w:rsid w:val="001E7A67"/>
    <w:rsid w:val="001E7B46"/>
    <w:rsid w:val="001E7DF1"/>
    <w:rsid w:val="001F10FF"/>
    <w:rsid w:val="001F1412"/>
    <w:rsid w:val="001F1D04"/>
    <w:rsid w:val="001F20C0"/>
    <w:rsid w:val="001F23F5"/>
    <w:rsid w:val="001F2940"/>
    <w:rsid w:val="001F2EAD"/>
    <w:rsid w:val="001F3027"/>
    <w:rsid w:val="001F3100"/>
    <w:rsid w:val="001F336D"/>
    <w:rsid w:val="001F3E1A"/>
    <w:rsid w:val="001F4330"/>
    <w:rsid w:val="001F5C0E"/>
    <w:rsid w:val="001F6018"/>
    <w:rsid w:val="001F6512"/>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E60"/>
    <w:rsid w:val="00204AE4"/>
    <w:rsid w:val="002054BD"/>
    <w:rsid w:val="00205902"/>
    <w:rsid w:val="00206127"/>
    <w:rsid w:val="00206850"/>
    <w:rsid w:val="00206ADD"/>
    <w:rsid w:val="00206D9E"/>
    <w:rsid w:val="002103DA"/>
    <w:rsid w:val="002104D0"/>
    <w:rsid w:val="00210A2E"/>
    <w:rsid w:val="00210D26"/>
    <w:rsid w:val="00211DAF"/>
    <w:rsid w:val="0021213C"/>
    <w:rsid w:val="002122CC"/>
    <w:rsid w:val="002127A2"/>
    <w:rsid w:val="002135FA"/>
    <w:rsid w:val="002136A3"/>
    <w:rsid w:val="002145AF"/>
    <w:rsid w:val="00214C8A"/>
    <w:rsid w:val="00214C9B"/>
    <w:rsid w:val="00215410"/>
    <w:rsid w:val="002161DE"/>
    <w:rsid w:val="002163F8"/>
    <w:rsid w:val="002168F3"/>
    <w:rsid w:val="002211B2"/>
    <w:rsid w:val="0022123C"/>
    <w:rsid w:val="002217A3"/>
    <w:rsid w:val="00221AA5"/>
    <w:rsid w:val="00221AF1"/>
    <w:rsid w:val="00221B2C"/>
    <w:rsid w:val="0022259E"/>
    <w:rsid w:val="00222C04"/>
    <w:rsid w:val="002231CB"/>
    <w:rsid w:val="002237C6"/>
    <w:rsid w:val="00223AC0"/>
    <w:rsid w:val="00223E41"/>
    <w:rsid w:val="00223E76"/>
    <w:rsid w:val="002245FB"/>
    <w:rsid w:val="00224CF8"/>
    <w:rsid w:val="002251D6"/>
    <w:rsid w:val="0022579E"/>
    <w:rsid w:val="002257AA"/>
    <w:rsid w:val="00225F18"/>
    <w:rsid w:val="00225FA0"/>
    <w:rsid w:val="00225FD0"/>
    <w:rsid w:val="0022636F"/>
    <w:rsid w:val="0022689B"/>
    <w:rsid w:val="002269C2"/>
    <w:rsid w:val="00226A4A"/>
    <w:rsid w:val="00226E6F"/>
    <w:rsid w:val="00226E85"/>
    <w:rsid w:val="00227546"/>
    <w:rsid w:val="00227619"/>
    <w:rsid w:val="00232097"/>
    <w:rsid w:val="00232493"/>
    <w:rsid w:val="00232948"/>
    <w:rsid w:val="002332D9"/>
    <w:rsid w:val="00233397"/>
    <w:rsid w:val="002338ED"/>
    <w:rsid w:val="00233CE8"/>
    <w:rsid w:val="0023438D"/>
    <w:rsid w:val="00234982"/>
    <w:rsid w:val="00234CAC"/>
    <w:rsid w:val="00234FD4"/>
    <w:rsid w:val="00235085"/>
    <w:rsid w:val="00235208"/>
    <w:rsid w:val="002353EB"/>
    <w:rsid w:val="00235BD3"/>
    <w:rsid w:val="002367B9"/>
    <w:rsid w:val="002375FA"/>
    <w:rsid w:val="002407BF"/>
    <w:rsid w:val="00240C60"/>
    <w:rsid w:val="002412B5"/>
    <w:rsid w:val="002417AB"/>
    <w:rsid w:val="002419B8"/>
    <w:rsid w:val="00242874"/>
    <w:rsid w:val="00242CDC"/>
    <w:rsid w:val="00242FE9"/>
    <w:rsid w:val="002441F4"/>
    <w:rsid w:val="00244366"/>
    <w:rsid w:val="00244A5A"/>
    <w:rsid w:val="0024501D"/>
    <w:rsid w:val="002450DC"/>
    <w:rsid w:val="002450E7"/>
    <w:rsid w:val="00245627"/>
    <w:rsid w:val="00245C37"/>
    <w:rsid w:val="00245E84"/>
    <w:rsid w:val="0024690C"/>
    <w:rsid w:val="00246F31"/>
    <w:rsid w:val="002471A4"/>
    <w:rsid w:val="002471F8"/>
    <w:rsid w:val="00247308"/>
    <w:rsid w:val="00247632"/>
    <w:rsid w:val="00247682"/>
    <w:rsid w:val="0024788B"/>
    <w:rsid w:val="002479DB"/>
    <w:rsid w:val="00247B53"/>
    <w:rsid w:val="00247D62"/>
    <w:rsid w:val="002500F1"/>
    <w:rsid w:val="002502D1"/>
    <w:rsid w:val="00250A87"/>
    <w:rsid w:val="00251D08"/>
    <w:rsid w:val="002526C0"/>
    <w:rsid w:val="00252934"/>
    <w:rsid w:val="00253884"/>
    <w:rsid w:val="00253908"/>
    <w:rsid w:val="00254292"/>
    <w:rsid w:val="00254680"/>
    <w:rsid w:val="00254D21"/>
    <w:rsid w:val="00255028"/>
    <w:rsid w:val="00255824"/>
    <w:rsid w:val="00255AA5"/>
    <w:rsid w:val="00255E5A"/>
    <w:rsid w:val="00256981"/>
    <w:rsid w:val="00256A09"/>
    <w:rsid w:val="00256B18"/>
    <w:rsid w:val="00256F8E"/>
    <w:rsid w:val="00260059"/>
    <w:rsid w:val="0026110F"/>
    <w:rsid w:val="00261C1B"/>
    <w:rsid w:val="00261EC3"/>
    <w:rsid w:val="002621A7"/>
    <w:rsid w:val="0026235B"/>
    <w:rsid w:val="002627A8"/>
    <w:rsid w:val="00262A5E"/>
    <w:rsid w:val="002630D9"/>
    <w:rsid w:val="002638AC"/>
    <w:rsid w:val="00263BAA"/>
    <w:rsid w:val="00263E1A"/>
    <w:rsid w:val="002642A6"/>
    <w:rsid w:val="00264300"/>
    <w:rsid w:val="0026431B"/>
    <w:rsid w:val="0026463C"/>
    <w:rsid w:val="00264F9F"/>
    <w:rsid w:val="0026543C"/>
    <w:rsid w:val="00265575"/>
    <w:rsid w:val="00266148"/>
    <w:rsid w:val="002664A0"/>
    <w:rsid w:val="00266837"/>
    <w:rsid w:val="00266881"/>
    <w:rsid w:val="002669E8"/>
    <w:rsid w:val="00266F18"/>
    <w:rsid w:val="0026711C"/>
    <w:rsid w:val="0026732A"/>
    <w:rsid w:val="00267B0A"/>
    <w:rsid w:val="00267CC2"/>
    <w:rsid w:val="00267F81"/>
    <w:rsid w:val="00270543"/>
    <w:rsid w:val="00270B3C"/>
    <w:rsid w:val="00271319"/>
    <w:rsid w:val="00271340"/>
    <w:rsid w:val="0027140C"/>
    <w:rsid w:val="00271589"/>
    <w:rsid w:val="00271871"/>
    <w:rsid w:val="0027192B"/>
    <w:rsid w:val="00271D03"/>
    <w:rsid w:val="00272258"/>
    <w:rsid w:val="00272545"/>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B0E"/>
    <w:rsid w:val="00280121"/>
    <w:rsid w:val="0028088D"/>
    <w:rsid w:val="00280C9A"/>
    <w:rsid w:val="00282001"/>
    <w:rsid w:val="00282473"/>
    <w:rsid w:val="00282A44"/>
    <w:rsid w:val="00282DF2"/>
    <w:rsid w:val="0028353D"/>
    <w:rsid w:val="002844EC"/>
    <w:rsid w:val="0028469E"/>
    <w:rsid w:val="002846A2"/>
    <w:rsid w:val="00284A08"/>
    <w:rsid w:val="00284DDE"/>
    <w:rsid w:val="0028558A"/>
    <w:rsid w:val="002855A3"/>
    <w:rsid w:val="00285B48"/>
    <w:rsid w:val="0028636C"/>
    <w:rsid w:val="00286CA0"/>
    <w:rsid w:val="00287363"/>
    <w:rsid w:val="00287A7C"/>
    <w:rsid w:val="00287C0B"/>
    <w:rsid w:val="00290502"/>
    <w:rsid w:val="002907E2"/>
    <w:rsid w:val="00290B57"/>
    <w:rsid w:val="00290D6E"/>
    <w:rsid w:val="00291264"/>
    <w:rsid w:val="0029135C"/>
    <w:rsid w:val="002917BC"/>
    <w:rsid w:val="002918FB"/>
    <w:rsid w:val="00291C42"/>
    <w:rsid w:val="0029295F"/>
    <w:rsid w:val="00292A7E"/>
    <w:rsid w:val="002930A5"/>
    <w:rsid w:val="00293250"/>
    <w:rsid w:val="00294258"/>
    <w:rsid w:val="00294B02"/>
    <w:rsid w:val="00294B7C"/>
    <w:rsid w:val="002953A9"/>
    <w:rsid w:val="0029554F"/>
    <w:rsid w:val="00295569"/>
    <w:rsid w:val="00295664"/>
    <w:rsid w:val="00295756"/>
    <w:rsid w:val="00295B80"/>
    <w:rsid w:val="002962B7"/>
    <w:rsid w:val="00296432"/>
    <w:rsid w:val="00296616"/>
    <w:rsid w:val="0029666B"/>
    <w:rsid w:val="00296EFB"/>
    <w:rsid w:val="002977E6"/>
    <w:rsid w:val="00297E95"/>
    <w:rsid w:val="002A00F5"/>
    <w:rsid w:val="002A01B3"/>
    <w:rsid w:val="002A03A9"/>
    <w:rsid w:val="002A0CA6"/>
    <w:rsid w:val="002A15A1"/>
    <w:rsid w:val="002A1D72"/>
    <w:rsid w:val="002A20B0"/>
    <w:rsid w:val="002A2C20"/>
    <w:rsid w:val="002A3252"/>
    <w:rsid w:val="002A361B"/>
    <w:rsid w:val="002A389B"/>
    <w:rsid w:val="002A4E0C"/>
    <w:rsid w:val="002A5F8F"/>
    <w:rsid w:val="002A6F85"/>
    <w:rsid w:val="002A73EF"/>
    <w:rsid w:val="002A7785"/>
    <w:rsid w:val="002A7C76"/>
    <w:rsid w:val="002B111C"/>
    <w:rsid w:val="002B130F"/>
    <w:rsid w:val="002B15C0"/>
    <w:rsid w:val="002B1C4E"/>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CB4"/>
    <w:rsid w:val="002B63A8"/>
    <w:rsid w:val="002B6447"/>
    <w:rsid w:val="002B65AD"/>
    <w:rsid w:val="002B73C9"/>
    <w:rsid w:val="002B773F"/>
    <w:rsid w:val="002B7D5F"/>
    <w:rsid w:val="002C04C4"/>
    <w:rsid w:val="002C0833"/>
    <w:rsid w:val="002C1E8D"/>
    <w:rsid w:val="002C2671"/>
    <w:rsid w:val="002C2B36"/>
    <w:rsid w:val="002C315B"/>
    <w:rsid w:val="002C320F"/>
    <w:rsid w:val="002C3507"/>
    <w:rsid w:val="002C42FC"/>
    <w:rsid w:val="002C43CF"/>
    <w:rsid w:val="002C4913"/>
    <w:rsid w:val="002C567A"/>
    <w:rsid w:val="002C5CE6"/>
    <w:rsid w:val="002C5E5F"/>
    <w:rsid w:val="002C6B90"/>
    <w:rsid w:val="002C7029"/>
    <w:rsid w:val="002C71F4"/>
    <w:rsid w:val="002C72F1"/>
    <w:rsid w:val="002C7928"/>
    <w:rsid w:val="002C7FD2"/>
    <w:rsid w:val="002D0075"/>
    <w:rsid w:val="002D04E6"/>
    <w:rsid w:val="002D0744"/>
    <w:rsid w:val="002D0B9C"/>
    <w:rsid w:val="002D1208"/>
    <w:rsid w:val="002D125A"/>
    <w:rsid w:val="002D1E8B"/>
    <w:rsid w:val="002D203F"/>
    <w:rsid w:val="002D236E"/>
    <w:rsid w:val="002D2741"/>
    <w:rsid w:val="002D2C8E"/>
    <w:rsid w:val="002D33E0"/>
    <w:rsid w:val="002D360E"/>
    <w:rsid w:val="002D42F6"/>
    <w:rsid w:val="002D4820"/>
    <w:rsid w:val="002D4D32"/>
    <w:rsid w:val="002D5F3E"/>
    <w:rsid w:val="002D65DD"/>
    <w:rsid w:val="002D6A73"/>
    <w:rsid w:val="002D6CC0"/>
    <w:rsid w:val="002D76B4"/>
    <w:rsid w:val="002D7A7C"/>
    <w:rsid w:val="002E0047"/>
    <w:rsid w:val="002E08B7"/>
    <w:rsid w:val="002E0939"/>
    <w:rsid w:val="002E0F4D"/>
    <w:rsid w:val="002E1108"/>
    <w:rsid w:val="002E26D9"/>
    <w:rsid w:val="002E2B9C"/>
    <w:rsid w:val="002E341A"/>
    <w:rsid w:val="002E3C41"/>
    <w:rsid w:val="002E406A"/>
    <w:rsid w:val="002E4406"/>
    <w:rsid w:val="002E454A"/>
    <w:rsid w:val="002E4798"/>
    <w:rsid w:val="002E4C44"/>
    <w:rsid w:val="002E6001"/>
    <w:rsid w:val="002E6086"/>
    <w:rsid w:val="002E6572"/>
    <w:rsid w:val="002E69F3"/>
    <w:rsid w:val="002E73A2"/>
    <w:rsid w:val="002E79A1"/>
    <w:rsid w:val="002F03F3"/>
    <w:rsid w:val="002F052F"/>
    <w:rsid w:val="002F0D12"/>
    <w:rsid w:val="002F1175"/>
    <w:rsid w:val="002F1640"/>
    <w:rsid w:val="002F179F"/>
    <w:rsid w:val="002F17DA"/>
    <w:rsid w:val="002F36FB"/>
    <w:rsid w:val="002F3761"/>
    <w:rsid w:val="002F3CA5"/>
    <w:rsid w:val="002F3FF2"/>
    <w:rsid w:val="002F5091"/>
    <w:rsid w:val="002F50B2"/>
    <w:rsid w:val="002F50C9"/>
    <w:rsid w:val="002F5805"/>
    <w:rsid w:val="002F5BC5"/>
    <w:rsid w:val="002F5C92"/>
    <w:rsid w:val="002F6096"/>
    <w:rsid w:val="002F6439"/>
    <w:rsid w:val="002F67A2"/>
    <w:rsid w:val="002F6AA6"/>
    <w:rsid w:val="002F6D80"/>
    <w:rsid w:val="002F6F54"/>
    <w:rsid w:val="002F7821"/>
    <w:rsid w:val="002F78E8"/>
    <w:rsid w:val="002F791B"/>
    <w:rsid w:val="002F7FF9"/>
    <w:rsid w:val="003008B3"/>
    <w:rsid w:val="0030116A"/>
    <w:rsid w:val="003015CE"/>
    <w:rsid w:val="00302262"/>
    <w:rsid w:val="003025F2"/>
    <w:rsid w:val="00302853"/>
    <w:rsid w:val="00302D4B"/>
    <w:rsid w:val="00303085"/>
    <w:rsid w:val="00303838"/>
    <w:rsid w:val="003039DF"/>
    <w:rsid w:val="003045BA"/>
    <w:rsid w:val="00304E65"/>
    <w:rsid w:val="00304EFF"/>
    <w:rsid w:val="0030546C"/>
    <w:rsid w:val="00305B3D"/>
    <w:rsid w:val="00305C9E"/>
    <w:rsid w:val="00305D7E"/>
    <w:rsid w:val="00305E27"/>
    <w:rsid w:val="00306579"/>
    <w:rsid w:val="00307141"/>
    <w:rsid w:val="00307B9F"/>
    <w:rsid w:val="00307DEC"/>
    <w:rsid w:val="00310146"/>
    <w:rsid w:val="003105BB"/>
    <w:rsid w:val="003106D6"/>
    <w:rsid w:val="0031072C"/>
    <w:rsid w:val="00310CE4"/>
    <w:rsid w:val="003115CD"/>
    <w:rsid w:val="00311CFA"/>
    <w:rsid w:val="00312112"/>
    <w:rsid w:val="003129CD"/>
    <w:rsid w:val="00312FF9"/>
    <w:rsid w:val="00313078"/>
    <w:rsid w:val="0031360D"/>
    <w:rsid w:val="00314543"/>
    <w:rsid w:val="003153B3"/>
    <w:rsid w:val="0031598E"/>
    <w:rsid w:val="00315E08"/>
    <w:rsid w:val="00315EAD"/>
    <w:rsid w:val="003163B3"/>
    <w:rsid w:val="0031643C"/>
    <w:rsid w:val="003169E6"/>
    <w:rsid w:val="00316A2F"/>
    <w:rsid w:val="003174BA"/>
    <w:rsid w:val="003177E7"/>
    <w:rsid w:val="00317991"/>
    <w:rsid w:val="00320698"/>
    <w:rsid w:val="00320712"/>
    <w:rsid w:val="00320A15"/>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44E4"/>
    <w:rsid w:val="003257FB"/>
    <w:rsid w:val="00325B0F"/>
    <w:rsid w:val="00325C43"/>
    <w:rsid w:val="00326353"/>
    <w:rsid w:val="00326BC2"/>
    <w:rsid w:val="00327FA0"/>
    <w:rsid w:val="0033006E"/>
    <w:rsid w:val="003316D0"/>
    <w:rsid w:val="00331AF3"/>
    <w:rsid w:val="00332131"/>
    <w:rsid w:val="00332221"/>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DEF"/>
    <w:rsid w:val="0034134D"/>
    <w:rsid w:val="003419F2"/>
    <w:rsid w:val="00341E89"/>
    <w:rsid w:val="00342B35"/>
    <w:rsid w:val="00342C38"/>
    <w:rsid w:val="00342EAE"/>
    <w:rsid w:val="00342F36"/>
    <w:rsid w:val="003432BE"/>
    <w:rsid w:val="00343388"/>
    <w:rsid w:val="0034385C"/>
    <w:rsid w:val="00343C7D"/>
    <w:rsid w:val="003443EF"/>
    <w:rsid w:val="003448EA"/>
    <w:rsid w:val="003455A0"/>
    <w:rsid w:val="003455B3"/>
    <w:rsid w:val="0034624E"/>
    <w:rsid w:val="00346496"/>
    <w:rsid w:val="003468AB"/>
    <w:rsid w:val="003469D1"/>
    <w:rsid w:val="00346D13"/>
    <w:rsid w:val="00347ABE"/>
    <w:rsid w:val="003503F3"/>
    <w:rsid w:val="00350D2A"/>
    <w:rsid w:val="00351504"/>
    <w:rsid w:val="0035179C"/>
    <w:rsid w:val="00351A45"/>
    <w:rsid w:val="00351D4B"/>
    <w:rsid w:val="00351E3A"/>
    <w:rsid w:val="0035233F"/>
    <w:rsid w:val="00352625"/>
    <w:rsid w:val="00352A8C"/>
    <w:rsid w:val="00352CE3"/>
    <w:rsid w:val="00352DBE"/>
    <w:rsid w:val="00352E82"/>
    <w:rsid w:val="00353BFF"/>
    <w:rsid w:val="00354CDD"/>
    <w:rsid w:val="0035588C"/>
    <w:rsid w:val="00356362"/>
    <w:rsid w:val="003571D9"/>
    <w:rsid w:val="00357841"/>
    <w:rsid w:val="00357A5C"/>
    <w:rsid w:val="00357A6E"/>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9D0"/>
    <w:rsid w:val="003638BA"/>
    <w:rsid w:val="00363D0B"/>
    <w:rsid w:val="0036488B"/>
    <w:rsid w:val="00365556"/>
    <w:rsid w:val="00365F2A"/>
    <w:rsid w:val="0036626B"/>
    <w:rsid w:val="0036655D"/>
    <w:rsid w:val="00366A63"/>
    <w:rsid w:val="003671F0"/>
    <w:rsid w:val="00367963"/>
    <w:rsid w:val="00367BD7"/>
    <w:rsid w:val="00371164"/>
    <w:rsid w:val="00371C66"/>
    <w:rsid w:val="003723A0"/>
    <w:rsid w:val="00372D85"/>
    <w:rsid w:val="003738D8"/>
    <w:rsid w:val="0037618C"/>
    <w:rsid w:val="00377323"/>
    <w:rsid w:val="00380FEC"/>
    <w:rsid w:val="0038103C"/>
    <w:rsid w:val="00381257"/>
    <w:rsid w:val="0038184D"/>
    <w:rsid w:val="00381C7D"/>
    <w:rsid w:val="00383423"/>
    <w:rsid w:val="00383806"/>
    <w:rsid w:val="00384E0E"/>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257C"/>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FB8"/>
    <w:rsid w:val="00396477"/>
    <w:rsid w:val="0039680B"/>
    <w:rsid w:val="0039740E"/>
    <w:rsid w:val="00397805"/>
    <w:rsid w:val="00397B13"/>
    <w:rsid w:val="00397B33"/>
    <w:rsid w:val="003A0ADB"/>
    <w:rsid w:val="003A1133"/>
    <w:rsid w:val="003A1A5F"/>
    <w:rsid w:val="003A1C2C"/>
    <w:rsid w:val="003A1C81"/>
    <w:rsid w:val="003A1C91"/>
    <w:rsid w:val="003A21EC"/>
    <w:rsid w:val="003A2624"/>
    <w:rsid w:val="003A2826"/>
    <w:rsid w:val="003A2BAB"/>
    <w:rsid w:val="003A2D0E"/>
    <w:rsid w:val="003A3169"/>
    <w:rsid w:val="003A35CF"/>
    <w:rsid w:val="003A3A7B"/>
    <w:rsid w:val="003A3D62"/>
    <w:rsid w:val="003A4694"/>
    <w:rsid w:val="003A4B72"/>
    <w:rsid w:val="003A57B5"/>
    <w:rsid w:val="003A5B4D"/>
    <w:rsid w:val="003A5C74"/>
    <w:rsid w:val="003A5DDE"/>
    <w:rsid w:val="003A60CE"/>
    <w:rsid w:val="003A6332"/>
    <w:rsid w:val="003A63C4"/>
    <w:rsid w:val="003A68F2"/>
    <w:rsid w:val="003A6A13"/>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5A6"/>
    <w:rsid w:val="003B2F5D"/>
    <w:rsid w:val="003B3C08"/>
    <w:rsid w:val="003B4159"/>
    <w:rsid w:val="003B4679"/>
    <w:rsid w:val="003B4842"/>
    <w:rsid w:val="003B4C72"/>
    <w:rsid w:val="003B4D9E"/>
    <w:rsid w:val="003B50D4"/>
    <w:rsid w:val="003B55F6"/>
    <w:rsid w:val="003B5B0E"/>
    <w:rsid w:val="003B620E"/>
    <w:rsid w:val="003B6791"/>
    <w:rsid w:val="003B6AF7"/>
    <w:rsid w:val="003B796E"/>
    <w:rsid w:val="003C017B"/>
    <w:rsid w:val="003C018F"/>
    <w:rsid w:val="003C0396"/>
    <w:rsid w:val="003C20CC"/>
    <w:rsid w:val="003C22AC"/>
    <w:rsid w:val="003C2668"/>
    <w:rsid w:val="003C2724"/>
    <w:rsid w:val="003C2BEF"/>
    <w:rsid w:val="003C388E"/>
    <w:rsid w:val="003C4467"/>
    <w:rsid w:val="003C4599"/>
    <w:rsid w:val="003C5722"/>
    <w:rsid w:val="003C5ECE"/>
    <w:rsid w:val="003C622F"/>
    <w:rsid w:val="003C6541"/>
    <w:rsid w:val="003C67B4"/>
    <w:rsid w:val="003C6C92"/>
    <w:rsid w:val="003C6D13"/>
    <w:rsid w:val="003C718C"/>
    <w:rsid w:val="003C7A22"/>
    <w:rsid w:val="003D0848"/>
    <w:rsid w:val="003D0A5F"/>
    <w:rsid w:val="003D143F"/>
    <w:rsid w:val="003D1949"/>
    <w:rsid w:val="003D1988"/>
    <w:rsid w:val="003D1B5E"/>
    <w:rsid w:val="003D1F0A"/>
    <w:rsid w:val="003D3870"/>
    <w:rsid w:val="003D44E1"/>
    <w:rsid w:val="003D48C5"/>
    <w:rsid w:val="003D5A0D"/>
    <w:rsid w:val="003D5B78"/>
    <w:rsid w:val="003D5E70"/>
    <w:rsid w:val="003D5F87"/>
    <w:rsid w:val="003D5FE7"/>
    <w:rsid w:val="003D60A0"/>
    <w:rsid w:val="003D61DE"/>
    <w:rsid w:val="003D61E6"/>
    <w:rsid w:val="003D63FC"/>
    <w:rsid w:val="003D652B"/>
    <w:rsid w:val="003D6975"/>
    <w:rsid w:val="003D6A9E"/>
    <w:rsid w:val="003D6F96"/>
    <w:rsid w:val="003D712A"/>
    <w:rsid w:val="003E0D17"/>
    <w:rsid w:val="003E0DA1"/>
    <w:rsid w:val="003E1209"/>
    <w:rsid w:val="003E14B8"/>
    <w:rsid w:val="003E186C"/>
    <w:rsid w:val="003E1900"/>
    <w:rsid w:val="003E1AF7"/>
    <w:rsid w:val="003E1CF0"/>
    <w:rsid w:val="003E1D25"/>
    <w:rsid w:val="003E2775"/>
    <w:rsid w:val="003E2A33"/>
    <w:rsid w:val="003E2AEC"/>
    <w:rsid w:val="003E2C2B"/>
    <w:rsid w:val="003E36D5"/>
    <w:rsid w:val="003E3872"/>
    <w:rsid w:val="003E3B77"/>
    <w:rsid w:val="003E4216"/>
    <w:rsid w:val="003E442B"/>
    <w:rsid w:val="003E5815"/>
    <w:rsid w:val="003E58CC"/>
    <w:rsid w:val="003E64C0"/>
    <w:rsid w:val="003E6A12"/>
    <w:rsid w:val="003E6A3D"/>
    <w:rsid w:val="003E6F5E"/>
    <w:rsid w:val="003E75BD"/>
    <w:rsid w:val="003E7C35"/>
    <w:rsid w:val="003F0568"/>
    <w:rsid w:val="003F0887"/>
    <w:rsid w:val="003F09BA"/>
    <w:rsid w:val="003F0C58"/>
    <w:rsid w:val="003F0CA1"/>
    <w:rsid w:val="003F16EE"/>
    <w:rsid w:val="003F177D"/>
    <w:rsid w:val="003F1926"/>
    <w:rsid w:val="003F1C65"/>
    <w:rsid w:val="003F2074"/>
    <w:rsid w:val="003F21E7"/>
    <w:rsid w:val="003F30E0"/>
    <w:rsid w:val="003F31AD"/>
    <w:rsid w:val="003F323C"/>
    <w:rsid w:val="003F3464"/>
    <w:rsid w:val="003F3701"/>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9AA"/>
    <w:rsid w:val="00400228"/>
    <w:rsid w:val="00400344"/>
    <w:rsid w:val="00400432"/>
    <w:rsid w:val="004005BB"/>
    <w:rsid w:val="0040111B"/>
    <w:rsid w:val="00401262"/>
    <w:rsid w:val="0040139E"/>
    <w:rsid w:val="0040142B"/>
    <w:rsid w:val="0040201C"/>
    <w:rsid w:val="0040228C"/>
    <w:rsid w:val="004032C4"/>
    <w:rsid w:val="0040369A"/>
    <w:rsid w:val="00403A23"/>
    <w:rsid w:val="00404452"/>
    <w:rsid w:val="00404949"/>
    <w:rsid w:val="004052D0"/>
    <w:rsid w:val="0040572F"/>
    <w:rsid w:val="00405D18"/>
    <w:rsid w:val="004064BC"/>
    <w:rsid w:val="00406688"/>
    <w:rsid w:val="0040702B"/>
    <w:rsid w:val="004078E6"/>
    <w:rsid w:val="00410346"/>
    <w:rsid w:val="00410A18"/>
    <w:rsid w:val="00410C4C"/>
    <w:rsid w:val="00410CB3"/>
    <w:rsid w:val="00411A2B"/>
    <w:rsid w:val="004120B2"/>
    <w:rsid w:val="004124D7"/>
    <w:rsid w:val="00413106"/>
    <w:rsid w:val="0041314A"/>
    <w:rsid w:val="00413E35"/>
    <w:rsid w:val="00414869"/>
    <w:rsid w:val="00414C76"/>
    <w:rsid w:val="00414CA7"/>
    <w:rsid w:val="00414ECC"/>
    <w:rsid w:val="00414F6F"/>
    <w:rsid w:val="00415393"/>
    <w:rsid w:val="00415704"/>
    <w:rsid w:val="00415AEB"/>
    <w:rsid w:val="00416D2B"/>
    <w:rsid w:val="004171A0"/>
    <w:rsid w:val="004174B6"/>
    <w:rsid w:val="0041766B"/>
    <w:rsid w:val="00417713"/>
    <w:rsid w:val="00420852"/>
    <w:rsid w:val="004220DE"/>
    <w:rsid w:val="00422425"/>
    <w:rsid w:val="00422548"/>
    <w:rsid w:val="00422755"/>
    <w:rsid w:val="0042276E"/>
    <w:rsid w:val="0042279A"/>
    <w:rsid w:val="00422AD6"/>
    <w:rsid w:val="00422B9B"/>
    <w:rsid w:val="00422DCC"/>
    <w:rsid w:val="00423995"/>
    <w:rsid w:val="00423A2A"/>
    <w:rsid w:val="00423A99"/>
    <w:rsid w:val="004243F4"/>
    <w:rsid w:val="00424DA5"/>
    <w:rsid w:val="0042508F"/>
    <w:rsid w:val="00425381"/>
    <w:rsid w:val="00425E0C"/>
    <w:rsid w:val="004266A5"/>
    <w:rsid w:val="0042688F"/>
    <w:rsid w:val="00426CA4"/>
    <w:rsid w:val="00426EF6"/>
    <w:rsid w:val="00427FA6"/>
    <w:rsid w:val="004304FF"/>
    <w:rsid w:val="004307C0"/>
    <w:rsid w:val="00430827"/>
    <w:rsid w:val="004309E6"/>
    <w:rsid w:val="00430AAC"/>
    <w:rsid w:val="00430AFF"/>
    <w:rsid w:val="00430CDF"/>
    <w:rsid w:val="00431397"/>
    <w:rsid w:val="00431B04"/>
    <w:rsid w:val="004327A8"/>
    <w:rsid w:val="00432A17"/>
    <w:rsid w:val="0043334B"/>
    <w:rsid w:val="004340BD"/>
    <w:rsid w:val="0043416E"/>
    <w:rsid w:val="00434758"/>
    <w:rsid w:val="00434ABE"/>
    <w:rsid w:val="00434DE6"/>
    <w:rsid w:val="00435295"/>
    <w:rsid w:val="00435C9F"/>
    <w:rsid w:val="00436637"/>
    <w:rsid w:val="00436A0B"/>
    <w:rsid w:val="00436A37"/>
    <w:rsid w:val="00437171"/>
    <w:rsid w:val="004378EB"/>
    <w:rsid w:val="00437C55"/>
    <w:rsid w:val="00437FD1"/>
    <w:rsid w:val="00440D7C"/>
    <w:rsid w:val="00441477"/>
    <w:rsid w:val="0044187D"/>
    <w:rsid w:val="00441B81"/>
    <w:rsid w:val="00441C13"/>
    <w:rsid w:val="00441D34"/>
    <w:rsid w:val="00442010"/>
    <w:rsid w:val="004420B0"/>
    <w:rsid w:val="00442113"/>
    <w:rsid w:val="00442CA7"/>
    <w:rsid w:val="004430C8"/>
    <w:rsid w:val="00443A85"/>
    <w:rsid w:val="004440F2"/>
    <w:rsid w:val="0044420C"/>
    <w:rsid w:val="00444470"/>
    <w:rsid w:val="004445F6"/>
    <w:rsid w:val="004470B5"/>
    <w:rsid w:val="004473B6"/>
    <w:rsid w:val="00447439"/>
    <w:rsid w:val="0044775C"/>
    <w:rsid w:val="00447949"/>
    <w:rsid w:val="00447B60"/>
    <w:rsid w:val="00447C5C"/>
    <w:rsid w:val="0045064C"/>
    <w:rsid w:val="00450962"/>
    <w:rsid w:val="00452018"/>
    <w:rsid w:val="004520B9"/>
    <w:rsid w:val="0045456B"/>
    <w:rsid w:val="0045499D"/>
    <w:rsid w:val="00454CB2"/>
    <w:rsid w:val="00454E56"/>
    <w:rsid w:val="00455061"/>
    <w:rsid w:val="00455C57"/>
    <w:rsid w:val="00455E42"/>
    <w:rsid w:val="004566FF"/>
    <w:rsid w:val="00456814"/>
    <w:rsid w:val="0045691E"/>
    <w:rsid w:val="004573F8"/>
    <w:rsid w:val="00457524"/>
    <w:rsid w:val="00457A36"/>
    <w:rsid w:val="00457F48"/>
    <w:rsid w:val="00460050"/>
    <w:rsid w:val="00460A23"/>
    <w:rsid w:val="00460A82"/>
    <w:rsid w:val="00460E9A"/>
    <w:rsid w:val="004623B2"/>
    <w:rsid w:val="004626DB"/>
    <w:rsid w:val="00463807"/>
    <w:rsid w:val="00463839"/>
    <w:rsid w:val="00463D70"/>
    <w:rsid w:val="00464DBF"/>
    <w:rsid w:val="00465D09"/>
    <w:rsid w:val="004660C2"/>
    <w:rsid w:val="004662A8"/>
    <w:rsid w:val="00466383"/>
    <w:rsid w:val="0046664A"/>
    <w:rsid w:val="004669DF"/>
    <w:rsid w:val="00467403"/>
    <w:rsid w:val="004675CD"/>
    <w:rsid w:val="00467721"/>
    <w:rsid w:val="00467CBE"/>
    <w:rsid w:val="00467E3A"/>
    <w:rsid w:val="00467EBB"/>
    <w:rsid w:val="004724F4"/>
    <w:rsid w:val="00472EF6"/>
    <w:rsid w:val="004731B4"/>
    <w:rsid w:val="00473791"/>
    <w:rsid w:val="00473879"/>
    <w:rsid w:val="00473D4D"/>
    <w:rsid w:val="004744C0"/>
    <w:rsid w:val="0047471D"/>
    <w:rsid w:val="00474C87"/>
    <w:rsid w:val="00475332"/>
    <w:rsid w:val="00475560"/>
    <w:rsid w:val="0047569E"/>
    <w:rsid w:val="00476500"/>
    <w:rsid w:val="00476644"/>
    <w:rsid w:val="00480E69"/>
    <w:rsid w:val="00482328"/>
    <w:rsid w:val="004827A1"/>
    <w:rsid w:val="00482DF0"/>
    <w:rsid w:val="0048308B"/>
    <w:rsid w:val="00484126"/>
    <w:rsid w:val="00484887"/>
    <w:rsid w:val="00484FF3"/>
    <w:rsid w:val="00485147"/>
    <w:rsid w:val="00485C7D"/>
    <w:rsid w:val="004860C8"/>
    <w:rsid w:val="00486DED"/>
    <w:rsid w:val="00487632"/>
    <w:rsid w:val="00490524"/>
    <w:rsid w:val="00492268"/>
    <w:rsid w:val="004924ED"/>
    <w:rsid w:val="004927A5"/>
    <w:rsid w:val="004927F3"/>
    <w:rsid w:val="00492C1B"/>
    <w:rsid w:val="004938AA"/>
    <w:rsid w:val="00493B38"/>
    <w:rsid w:val="00493B7D"/>
    <w:rsid w:val="00493CEA"/>
    <w:rsid w:val="00493D59"/>
    <w:rsid w:val="0049415B"/>
    <w:rsid w:val="00494C2A"/>
    <w:rsid w:val="00494DED"/>
    <w:rsid w:val="004951A0"/>
    <w:rsid w:val="004951CB"/>
    <w:rsid w:val="00495F82"/>
    <w:rsid w:val="00496A2E"/>
    <w:rsid w:val="0049700E"/>
    <w:rsid w:val="00497309"/>
    <w:rsid w:val="004976C2"/>
    <w:rsid w:val="00497728"/>
    <w:rsid w:val="004977D4"/>
    <w:rsid w:val="004A099B"/>
    <w:rsid w:val="004A0BB3"/>
    <w:rsid w:val="004A1599"/>
    <w:rsid w:val="004A204C"/>
    <w:rsid w:val="004A3633"/>
    <w:rsid w:val="004A39F5"/>
    <w:rsid w:val="004A41BF"/>
    <w:rsid w:val="004A4288"/>
    <w:rsid w:val="004A4FFD"/>
    <w:rsid w:val="004A5234"/>
    <w:rsid w:val="004A53F0"/>
    <w:rsid w:val="004A593B"/>
    <w:rsid w:val="004A5C4E"/>
    <w:rsid w:val="004A5D4A"/>
    <w:rsid w:val="004A60F4"/>
    <w:rsid w:val="004A62DF"/>
    <w:rsid w:val="004A6460"/>
    <w:rsid w:val="004A6BED"/>
    <w:rsid w:val="004A7029"/>
    <w:rsid w:val="004A7B8C"/>
    <w:rsid w:val="004A7E94"/>
    <w:rsid w:val="004A7FC0"/>
    <w:rsid w:val="004B01AC"/>
    <w:rsid w:val="004B01C6"/>
    <w:rsid w:val="004B07D1"/>
    <w:rsid w:val="004B0AB2"/>
    <w:rsid w:val="004B123B"/>
    <w:rsid w:val="004B126B"/>
    <w:rsid w:val="004B17D7"/>
    <w:rsid w:val="004B2220"/>
    <w:rsid w:val="004B2631"/>
    <w:rsid w:val="004B3726"/>
    <w:rsid w:val="004B493C"/>
    <w:rsid w:val="004B5056"/>
    <w:rsid w:val="004B50D5"/>
    <w:rsid w:val="004B57DB"/>
    <w:rsid w:val="004B6233"/>
    <w:rsid w:val="004B707C"/>
    <w:rsid w:val="004B7B73"/>
    <w:rsid w:val="004C0269"/>
    <w:rsid w:val="004C0293"/>
    <w:rsid w:val="004C0474"/>
    <w:rsid w:val="004C0735"/>
    <w:rsid w:val="004C074B"/>
    <w:rsid w:val="004C0E81"/>
    <w:rsid w:val="004C123F"/>
    <w:rsid w:val="004C1506"/>
    <w:rsid w:val="004C1928"/>
    <w:rsid w:val="004C2225"/>
    <w:rsid w:val="004C25AA"/>
    <w:rsid w:val="004C307D"/>
    <w:rsid w:val="004C3641"/>
    <w:rsid w:val="004C3D83"/>
    <w:rsid w:val="004C4279"/>
    <w:rsid w:val="004C42DA"/>
    <w:rsid w:val="004C4C94"/>
    <w:rsid w:val="004C4F56"/>
    <w:rsid w:val="004C51E0"/>
    <w:rsid w:val="004C52F9"/>
    <w:rsid w:val="004C56F4"/>
    <w:rsid w:val="004C571E"/>
    <w:rsid w:val="004C5CAD"/>
    <w:rsid w:val="004C6351"/>
    <w:rsid w:val="004C6BC6"/>
    <w:rsid w:val="004C6F7D"/>
    <w:rsid w:val="004C7325"/>
    <w:rsid w:val="004C73EA"/>
    <w:rsid w:val="004C74DF"/>
    <w:rsid w:val="004C7677"/>
    <w:rsid w:val="004C7B04"/>
    <w:rsid w:val="004D05DD"/>
    <w:rsid w:val="004D0D9A"/>
    <w:rsid w:val="004D1141"/>
    <w:rsid w:val="004D214F"/>
    <w:rsid w:val="004D2439"/>
    <w:rsid w:val="004D2CD5"/>
    <w:rsid w:val="004D3129"/>
    <w:rsid w:val="004D392C"/>
    <w:rsid w:val="004D4619"/>
    <w:rsid w:val="004D4B81"/>
    <w:rsid w:val="004D4C8F"/>
    <w:rsid w:val="004D4E90"/>
    <w:rsid w:val="004D5650"/>
    <w:rsid w:val="004D5F8B"/>
    <w:rsid w:val="004D6336"/>
    <w:rsid w:val="004D6441"/>
    <w:rsid w:val="004D6F90"/>
    <w:rsid w:val="004D7743"/>
    <w:rsid w:val="004D79F8"/>
    <w:rsid w:val="004D7A33"/>
    <w:rsid w:val="004D7BA8"/>
    <w:rsid w:val="004D7CA0"/>
    <w:rsid w:val="004D7D0B"/>
    <w:rsid w:val="004E073A"/>
    <w:rsid w:val="004E0F8D"/>
    <w:rsid w:val="004E105A"/>
    <w:rsid w:val="004E14CF"/>
    <w:rsid w:val="004E2329"/>
    <w:rsid w:val="004E2863"/>
    <w:rsid w:val="004E2F88"/>
    <w:rsid w:val="004E357D"/>
    <w:rsid w:val="004E3794"/>
    <w:rsid w:val="004E3A76"/>
    <w:rsid w:val="004E4503"/>
    <w:rsid w:val="004E4808"/>
    <w:rsid w:val="004E4DB0"/>
    <w:rsid w:val="004E65D8"/>
    <w:rsid w:val="004E6934"/>
    <w:rsid w:val="004E6C60"/>
    <w:rsid w:val="004E7595"/>
    <w:rsid w:val="004E7F80"/>
    <w:rsid w:val="004F06C5"/>
    <w:rsid w:val="004F0B31"/>
    <w:rsid w:val="004F0C04"/>
    <w:rsid w:val="004F0DBB"/>
    <w:rsid w:val="004F0F34"/>
    <w:rsid w:val="004F15F6"/>
    <w:rsid w:val="004F1604"/>
    <w:rsid w:val="004F1968"/>
    <w:rsid w:val="004F1DBB"/>
    <w:rsid w:val="004F1F06"/>
    <w:rsid w:val="004F31A4"/>
    <w:rsid w:val="004F3496"/>
    <w:rsid w:val="004F3A2F"/>
    <w:rsid w:val="004F3DA5"/>
    <w:rsid w:val="004F4014"/>
    <w:rsid w:val="004F4C59"/>
    <w:rsid w:val="004F50E7"/>
    <w:rsid w:val="004F59EC"/>
    <w:rsid w:val="004F5F7C"/>
    <w:rsid w:val="004F6680"/>
    <w:rsid w:val="004F73C4"/>
    <w:rsid w:val="004F7FC3"/>
    <w:rsid w:val="0050004C"/>
    <w:rsid w:val="005002B3"/>
    <w:rsid w:val="00500F1A"/>
    <w:rsid w:val="00501009"/>
    <w:rsid w:val="005012E2"/>
    <w:rsid w:val="00501355"/>
    <w:rsid w:val="005013E5"/>
    <w:rsid w:val="00501A62"/>
    <w:rsid w:val="00501E2C"/>
    <w:rsid w:val="0050210A"/>
    <w:rsid w:val="00503178"/>
    <w:rsid w:val="00503344"/>
    <w:rsid w:val="005044A6"/>
    <w:rsid w:val="00504C7A"/>
    <w:rsid w:val="0050537B"/>
    <w:rsid w:val="0050547E"/>
    <w:rsid w:val="0050558B"/>
    <w:rsid w:val="005071DB"/>
    <w:rsid w:val="005073A1"/>
    <w:rsid w:val="00510363"/>
    <w:rsid w:val="00510ECC"/>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63F"/>
    <w:rsid w:val="00515769"/>
    <w:rsid w:val="005163A3"/>
    <w:rsid w:val="00516857"/>
    <w:rsid w:val="00516C82"/>
    <w:rsid w:val="00516DEA"/>
    <w:rsid w:val="00516E0F"/>
    <w:rsid w:val="005171F4"/>
    <w:rsid w:val="00517CE9"/>
    <w:rsid w:val="005201F3"/>
    <w:rsid w:val="005202AF"/>
    <w:rsid w:val="00520676"/>
    <w:rsid w:val="005206EF"/>
    <w:rsid w:val="00520E5E"/>
    <w:rsid w:val="005211AD"/>
    <w:rsid w:val="005214AE"/>
    <w:rsid w:val="005215A9"/>
    <w:rsid w:val="0052163E"/>
    <w:rsid w:val="00523904"/>
    <w:rsid w:val="00523CFE"/>
    <w:rsid w:val="00523E08"/>
    <w:rsid w:val="005242E4"/>
    <w:rsid w:val="00524488"/>
    <w:rsid w:val="005244B4"/>
    <w:rsid w:val="00524CE1"/>
    <w:rsid w:val="005250CC"/>
    <w:rsid w:val="005252A0"/>
    <w:rsid w:val="005256BA"/>
    <w:rsid w:val="005256CC"/>
    <w:rsid w:val="00525F8E"/>
    <w:rsid w:val="0052679D"/>
    <w:rsid w:val="00526AA3"/>
    <w:rsid w:val="00526E02"/>
    <w:rsid w:val="00527016"/>
    <w:rsid w:val="005277DD"/>
    <w:rsid w:val="00527BEC"/>
    <w:rsid w:val="00527D68"/>
    <w:rsid w:val="00527E99"/>
    <w:rsid w:val="00530411"/>
    <w:rsid w:val="0053090C"/>
    <w:rsid w:val="00531419"/>
    <w:rsid w:val="005316F1"/>
    <w:rsid w:val="00531CED"/>
    <w:rsid w:val="00532BEE"/>
    <w:rsid w:val="00533E10"/>
    <w:rsid w:val="00534380"/>
    <w:rsid w:val="005346EE"/>
    <w:rsid w:val="00534F1C"/>
    <w:rsid w:val="005356B2"/>
    <w:rsid w:val="00535FDF"/>
    <w:rsid w:val="005369E0"/>
    <w:rsid w:val="00536BED"/>
    <w:rsid w:val="00537C62"/>
    <w:rsid w:val="00540773"/>
    <w:rsid w:val="00540AF8"/>
    <w:rsid w:val="00540E53"/>
    <w:rsid w:val="005410ED"/>
    <w:rsid w:val="0054177A"/>
    <w:rsid w:val="00541968"/>
    <w:rsid w:val="00541EA9"/>
    <w:rsid w:val="00542308"/>
    <w:rsid w:val="00542DCE"/>
    <w:rsid w:val="0054303E"/>
    <w:rsid w:val="0054314F"/>
    <w:rsid w:val="005432FC"/>
    <w:rsid w:val="00543F1D"/>
    <w:rsid w:val="00544529"/>
    <w:rsid w:val="00544584"/>
    <w:rsid w:val="00545161"/>
    <w:rsid w:val="00545274"/>
    <w:rsid w:val="005454E8"/>
    <w:rsid w:val="005457D1"/>
    <w:rsid w:val="005473FB"/>
    <w:rsid w:val="00547506"/>
    <w:rsid w:val="005476C0"/>
    <w:rsid w:val="005477C7"/>
    <w:rsid w:val="00547F66"/>
    <w:rsid w:val="00550099"/>
    <w:rsid w:val="00550EA1"/>
    <w:rsid w:val="00551505"/>
    <w:rsid w:val="00551694"/>
    <w:rsid w:val="00551F3C"/>
    <w:rsid w:val="00552090"/>
    <w:rsid w:val="0055288A"/>
    <w:rsid w:val="005528B6"/>
    <w:rsid w:val="005528FA"/>
    <w:rsid w:val="00553481"/>
    <w:rsid w:val="005538F6"/>
    <w:rsid w:val="005544E0"/>
    <w:rsid w:val="00554617"/>
    <w:rsid w:val="00554840"/>
    <w:rsid w:val="00554FD3"/>
    <w:rsid w:val="005550DD"/>
    <w:rsid w:val="00555EF8"/>
    <w:rsid w:val="005560A1"/>
    <w:rsid w:val="00556204"/>
    <w:rsid w:val="00556354"/>
    <w:rsid w:val="00556BD2"/>
    <w:rsid w:val="00557219"/>
    <w:rsid w:val="0055721B"/>
    <w:rsid w:val="005574AB"/>
    <w:rsid w:val="005576B4"/>
    <w:rsid w:val="00557DC5"/>
    <w:rsid w:val="00560DCA"/>
    <w:rsid w:val="005613DF"/>
    <w:rsid w:val="005616BF"/>
    <w:rsid w:val="00561E97"/>
    <w:rsid w:val="00562044"/>
    <w:rsid w:val="005629F5"/>
    <w:rsid w:val="00562AC2"/>
    <w:rsid w:val="00562B8B"/>
    <w:rsid w:val="005630B2"/>
    <w:rsid w:val="00563BCD"/>
    <w:rsid w:val="005645DC"/>
    <w:rsid w:val="00564937"/>
    <w:rsid w:val="005650C2"/>
    <w:rsid w:val="005657D7"/>
    <w:rsid w:val="005658CE"/>
    <w:rsid w:val="005665A7"/>
    <w:rsid w:val="005667A3"/>
    <w:rsid w:val="005667BB"/>
    <w:rsid w:val="00567AEA"/>
    <w:rsid w:val="00567B94"/>
    <w:rsid w:val="005701C7"/>
    <w:rsid w:val="00570D92"/>
    <w:rsid w:val="00571550"/>
    <w:rsid w:val="00571659"/>
    <w:rsid w:val="00571CBB"/>
    <w:rsid w:val="005728F7"/>
    <w:rsid w:val="00572E45"/>
    <w:rsid w:val="00573B9E"/>
    <w:rsid w:val="00574676"/>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FF2"/>
    <w:rsid w:val="005822B7"/>
    <w:rsid w:val="0058242B"/>
    <w:rsid w:val="00582477"/>
    <w:rsid w:val="005826ED"/>
    <w:rsid w:val="00582809"/>
    <w:rsid w:val="00582933"/>
    <w:rsid w:val="00582AC1"/>
    <w:rsid w:val="0058354B"/>
    <w:rsid w:val="00584168"/>
    <w:rsid w:val="0058440A"/>
    <w:rsid w:val="005844F3"/>
    <w:rsid w:val="0058497C"/>
    <w:rsid w:val="00584F9C"/>
    <w:rsid w:val="00585F21"/>
    <w:rsid w:val="005861F3"/>
    <w:rsid w:val="00586548"/>
    <w:rsid w:val="005865D3"/>
    <w:rsid w:val="00587561"/>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97E"/>
    <w:rsid w:val="00594D46"/>
    <w:rsid w:val="0059503B"/>
    <w:rsid w:val="005951F1"/>
    <w:rsid w:val="00596523"/>
    <w:rsid w:val="00596A26"/>
    <w:rsid w:val="00597206"/>
    <w:rsid w:val="005975A9"/>
    <w:rsid w:val="00597996"/>
    <w:rsid w:val="00597B78"/>
    <w:rsid w:val="005A01D6"/>
    <w:rsid w:val="005A0589"/>
    <w:rsid w:val="005A0EE8"/>
    <w:rsid w:val="005A169B"/>
    <w:rsid w:val="005A1A11"/>
    <w:rsid w:val="005A1FFC"/>
    <w:rsid w:val="005A234A"/>
    <w:rsid w:val="005A25AC"/>
    <w:rsid w:val="005A2C8A"/>
    <w:rsid w:val="005A2F89"/>
    <w:rsid w:val="005A30B3"/>
    <w:rsid w:val="005A3BCD"/>
    <w:rsid w:val="005A3D21"/>
    <w:rsid w:val="005A4004"/>
    <w:rsid w:val="005A417B"/>
    <w:rsid w:val="005A4B71"/>
    <w:rsid w:val="005A4FE7"/>
    <w:rsid w:val="005A57BA"/>
    <w:rsid w:val="005A6732"/>
    <w:rsid w:val="005A6812"/>
    <w:rsid w:val="005A7243"/>
    <w:rsid w:val="005A758D"/>
    <w:rsid w:val="005A7DEC"/>
    <w:rsid w:val="005B00AD"/>
    <w:rsid w:val="005B06AE"/>
    <w:rsid w:val="005B0785"/>
    <w:rsid w:val="005B0BAD"/>
    <w:rsid w:val="005B1149"/>
    <w:rsid w:val="005B1917"/>
    <w:rsid w:val="005B1CC5"/>
    <w:rsid w:val="005B2402"/>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D5C"/>
    <w:rsid w:val="005B5170"/>
    <w:rsid w:val="005B5355"/>
    <w:rsid w:val="005B687B"/>
    <w:rsid w:val="005B69CA"/>
    <w:rsid w:val="005B71BB"/>
    <w:rsid w:val="005B7355"/>
    <w:rsid w:val="005B77BD"/>
    <w:rsid w:val="005B7FA6"/>
    <w:rsid w:val="005C041C"/>
    <w:rsid w:val="005C07DA"/>
    <w:rsid w:val="005C0B93"/>
    <w:rsid w:val="005C107A"/>
    <w:rsid w:val="005C1A19"/>
    <w:rsid w:val="005C1EDB"/>
    <w:rsid w:val="005C20C8"/>
    <w:rsid w:val="005C2213"/>
    <w:rsid w:val="005C4384"/>
    <w:rsid w:val="005C4570"/>
    <w:rsid w:val="005C47A3"/>
    <w:rsid w:val="005C4B41"/>
    <w:rsid w:val="005C4EB6"/>
    <w:rsid w:val="005C5F88"/>
    <w:rsid w:val="005C61FF"/>
    <w:rsid w:val="005C656E"/>
    <w:rsid w:val="005C6FCC"/>
    <w:rsid w:val="005C7745"/>
    <w:rsid w:val="005C7A4E"/>
    <w:rsid w:val="005C7F9E"/>
    <w:rsid w:val="005D01D7"/>
    <w:rsid w:val="005D07C8"/>
    <w:rsid w:val="005D0962"/>
    <w:rsid w:val="005D0E09"/>
    <w:rsid w:val="005D1571"/>
    <w:rsid w:val="005D1D77"/>
    <w:rsid w:val="005D3373"/>
    <w:rsid w:val="005D347D"/>
    <w:rsid w:val="005D362D"/>
    <w:rsid w:val="005D41A1"/>
    <w:rsid w:val="005D463C"/>
    <w:rsid w:val="005D4CF3"/>
    <w:rsid w:val="005D5F06"/>
    <w:rsid w:val="005D6002"/>
    <w:rsid w:val="005D6103"/>
    <w:rsid w:val="005D6503"/>
    <w:rsid w:val="005D658C"/>
    <w:rsid w:val="005D65B1"/>
    <w:rsid w:val="005D6857"/>
    <w:rsid w:val="005D6C52"/>
    <w:rsid w:val="005D708E"/>
    <w:rsid w:val="005D7739"/>
    <w:rsid w:val="005D7C7D"/>
    <w:rsid w:val="005D7FC8"/>
    <w:rsid w:val="005E0933"/>
    <w:rsid w:val="005E12BA"/>
    <w:rsid w:val="005E1369"/>
    <w:rsid w:val="005E15C9"/>
    <w:rsid w:val="005E1DAF"/>
    <w:rsid w:val="005E297B"/>
    <w:rsid w:val="005E2F85"/>
    <w:rsid w:val="005E3703"/>
    <w:rsid w:val="005E3B0E"/>
    <w:rsid w:val="005E4156"/>
    <w:rsid w:val="005E4423"/>
    <w:rsid w:val="005E45CE"/>
    <w:rsid w:val="005E46BB"/>
    <w:rsid w:val="005E50CF"/>
    <w:rsid w:val="005E52E8"/>
    <w:rsid w:val="005E5757"/>
    <w:rsid w:val="005E5976"/>
    <w:rsid w:val="005E5A36"/>
    <w:rsid w:val="005E5F61"/>
    <w:rsid w:val="005E61EA"/>
    <w:rsid w:val="005E626E"/>
    <w:rsid w:val="005E7E8A"/>
    <w:rsid w:val="005F0B03"/>
    <w:rsid w:val="005F109C"/>
    <w:rsid w:val="005F1315"/>
    <w:rsid w:val="005F1AC3"/>
    <w:rsid w:val="005F2082"/>
    <w:rsid w:val="005F208F"/>
    <w:rsid w:val="005F21C4"/>
    <w:rsid w:val="005F26C8"/>
    <w:rsid w:val="005F2FAE"/>
    <w:rsid w:val="005F3176"/>
    <w:rsid w:val="005F3EA3"/>
    <w:rsid w:val="005F410F"/>
    <w:rsid w:val="005F43ED"/>
    <w:rsid w:val="005F5747"/>
    <w:rsid w:val="005F5AE4"/>
    <w:rsid w:val="005F5D6D"/>
    <w:rsid w:val="005F5F6A"/>
    <w:rsid w:val="005F6023"/>
    <w:rsid w:val="005F633A"/>
    <w:rsid w:val="005F6C02"/>
    <w:rsid w:val="005F6CF8"/>
    <w:rsid w:val="005F6D6D"/>
    <w:rsid w:val="005F6FD8"/>
    <w:rsid w:val="005F71FC"/>
    <w:rsid w:val="005F74B2"/>
    <w:rsid w:val="005F7A55"/>
    <w:rsid w:val="00600D41"/>
    <w:rsid w:val="006011D8"/>
    <w:rsid w:val="006019E7"/>
    <w:rsid w:val="00601B3E"/>
    <w:rsid w:val="006023EF"/>
    <w:rsid w:val="00602512"/>
    <w:rsid w:val="006025BA"/>
    <w:rsid w:val="00602DD8"/>
    <w:rsid w:val="00602EB8"/>
    <w:rsid w:val="006040B3"/>
    <w:rsid w:val="0060430D"/>
    <w:rsid w:val="00604689"/>
    <w:rsid w:val="00605479"/>
    <w:rsid w:val="006054BC"/>
    <w:rsid w:val="006055C0"/>
    <w:rsid w:val="006061D5"/>
    <w:rsid w:val="00606896"/>
    <w:rsid w:val="0060693A"/>
    <w:rsid w:val="00606AD7"/>
    <w:rsid w:val="00606D45"/>
    <w:rsid w:val="0060719C"/>
    <w:rsid w:val="006075F2"/>
    <w:rsid w:val="00607CBB"/>
    <w:rsid w:val="00607F36"/>
    <w:rsid w:val="00610BEE"/>
    <w:rsid w:val="006112D7"/>
    <w:rsid w:val="006118FB"/>
    <w:rsid w:val="00611ECE"/>
    <w:rsid w:val="006131C3"/>
    <w:rsid w:val="00613828"/>
    <w:rsid w:val="00613A89"/>
    <w:rsid w:val="00613BCF"/>
    <w:rsid w:val="006144B5"/>
    <w:rsid w:val="00614AF3"/>
    <w:rsid w:val="00614CD1"/>
    <w:rsid w:val="00615A5A"/>
    <w:rsid w:val="006161D5"/>
    <w:rsid w:val="006166B0"/>
    <w:rsid w:val="00616E36"/>
    <w:rsid w:val="006171E2"/>
    <w:rsid w:val="0061720F"/>
    <w:rsid w:val="0061743B"/>
    <w:rsid w:val="006176C2"/>
    <w:rsid w:val="006176E7"/>
    <w:rsid w:val="00617838"/>
    <w:rsid w:val="00620A89"/>
    <w:rsid w:val="00620AD6"/>
    <w:rsid w:val="00620E19"/>
    <w:rsid w:val="00620FC9"/>
    <w:rsid w:val="00621271"/>
    <w:rsid w:val="0062197F"/>
    <w:rsid w:val="00622391"/>
    <w:rsid w:val="00623312"/>
    <w:rsid w:val="006233EF"/>
    <w:rsid w:val="00623D84"/>
    <w:rsid w:val="006240A2"/>
    <w:rsid w:val="0062446B"/>
    <w:rsid w:val="0062485C"/>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588"/>
    <w:rsid w:val="00633849"/>
    <w:rsid w:val="00633A17"/>
    <w:rsid w:val="00633B1E"/>
    <w:rsid w:val="00633ED7"/>
    <w:rsid w:val="00633F7A"/>
    <w:rsid w:val="0063418F"/>
    <w:rsid w:val="006345E9"/>
    <w:rsid w:val="00635361"/>
    <w:rsid w:val="00635D90"/>
    <w:rsid w:val="00636C91"/>
    <w:rsid w:val="00637287"/>
    <w:rsid w:val="00637297"/>
    <w:rsid w:val="00637933"/>
    <w:rsid w:val="006400EF"/>
    <w:rsid w:val="00640DAA"/>
    <w:rsid w:val="00640F0B"/>
    <w:rsid w:val="00640F69"/>
    <w:rsid w:val="00641052"/>
    <w:rsid w:val="0064199E"/>
    <w:rsid w:val="006419E2"/>
    <w:rsid w:val="00641A18"/>
    <w:rsid w:val="00641FAC"/>
    <w:rsid w:val="00642EB3"/>
    <w:rsid w:val="00643657"/>
    <w:rsid w:val="00643AB6"/>
    <w:rsid w:val="00643DAB"/>
    <w:rsid w:val="006441AA"/>
    <w:rsid w:val="006447C8"/>
    <w:rsid w:val="00644C1C"/>
    <w:rsid w:val="00644CC1"/>
    <w:rsid w:val="006450E9"/>
    <w:rsid w:val="00645184"/>
    <w:rsid w:val="00645335"/>
    <w:rsid w:val="00645AC5"/>
    <w:rsid w:val="00646C6A"/>
    <w:rsid w:val="006470BE"/>
    <w:rsid w:val="00647729"/>
    <w:rsid w:val="00647AA8"/>
    <w:rsid w:val="0065001A"/>
    <w:rsid w:val="00650487"/>
    <w:rsid w:val="00650AF0"/>
    <w:rsid w:val="006514CA"/>
    <w:rsid w:val="00651B25"/>
    <w:rsid w:val="00651D4D"/>
    <w:rsid w:val="006522CB"/>
    <w:rsid w:val="006526F2"/>
    <w:rsid w:val="00652C20"/>
    <w:rsid w:val="00652CF1"/>
    <w:rsid w:val="00653445"/>
    <w:rsid w:val="006534E1"/>
    <w:rsid w:val="006537F6"/>
    <w:rsid w:val="006540B8"/>
    <w:rsid w:val="00654837"/>
    <w:rsid w:val="00654DCC"/>
    <w:rsid w:val="00654EA3"/>
    <w:rsid w:val="00654F03"/>
    <w:rsid w:val="006557D7"/>
    <w:rsid w:val="00655E3A"/>
    <w:rsid w:val="006566A5"/>
    <w:rsid w:val="0065787A"/>
    <w:rsid w:val="006579B9"/>
    <w:rsid w:val="00657D5E"/>
    <w:rsid w:val="00661186"/>
    <w:rsid w:val="00662083"/>
    <w:rsid w:val="0066256B"/>
    <w:rsid w:val="00662EFD"/>
    <w:rsid w:val="00663136"/>
    <w:rsid w:val="0066344C"/>
    <w:rsid w:val="00663597"/>
    <w:rsid w:val="006639F7"/>
    <w:rsid w:val="0066556A"/>
    <w:rsid w:val="00665F23"/>
    <w:rsid w:val="00665F4C"/>
    <w:rsid w:val="00665F90"/>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E52"/>
    <w:rsid w:val="0068117E"/>
    <w:rsid w:val="0068127E"/>
    <w:rsid w:val="006815B8"/>
    <w:rsid w:val="00681606"/>
    <w:rsid w:val="0068172A"/>
    <w:rsid w:val="006818CA"/>
    <w:rsid w:val="006818DA"/>
    <w:rsid w:val="00681DAE"/>
    <w:rsid w:val="00683419"/>
    <w:rsid w:val="00683D03"/>
    <w:rsid w:val="00684717"/>
    <w:rsid w:val="00684AAF"/>
    <w:rsid w:val="00685A8F"/>
    <w:rsid w:val="00685DB5"/>
    <w:rsid w:val="00686277"/>
    <w:rsid w:val="0068627C"/>
    <w:rsid w:val="006863FD"/>
    <w:rsid w:val="00686614"/>
    <w:rsid w:val="0068692F"/>
    <w:rsid w:val="00686CB0"/>
    <w:rsid w:val="00686D7B"/>
    <w:rsid w:val="006871FB"/>
    <w:rsid w:val="00687329"/>
    <w:rsid w:val="00690A74"/>
    <w:rsid w:val="00690B30"/>
    <w:rsid w:val="00690F8A"/>
    <w:rsid w:val="00690FB3"/>
    <w:rsid w:val="006910F6"/>
    <w:rsid w:val="00691496"/>
    <w:rsid w:val="00691F29"/>
    <w:rsid w:val="00692206"/>
    <w:rsid w:val="00692A63"/>
    <w:rsid w:val="00692D15"/>
    <w:rsid w:val="00692E2B"/>
    <w:rsid w:val="00692E90"/>
    <w:rsid w:val="0069339C"/>
    <w:rsid w:val="00693400"/>
    <w:rsid w:val="00693D48"/>
    <w:rsid w:val="00694830"/>
    <w:rsid w:val="0069526C"/>
    <w:rsid w:val="006956E8"/>
    <w:rsid w:val="00695CA9"/>
    <w:rsid w:val="00695D9A"/>
    <w:rsid w:val="00695E0A"/>
    <w:rsid w:val="00695F5D"/>
    <w:rsid w:val="00696585"/>
    <w:rsid w:val="0069731B"/>
    <w:rsid w:val="00697378"/>
    <w:rsid w:val="006A019E"/>
    <w:rsid w:val="006A0B46"/>
    <w:rsid w:val="006A0C51"/>
    <w:rsid w:val="006A0F97"/>
    <w:rsid w:val="006A192E"/>
    <w:rsid w:val="006A1B05"/>
    <w:rsid w:val="006A1F74"/>
    <w:rsid w:val="006A2052"/>
    <w:rsid w:val="006A2119"/>
    <w:rsid w:val="006A2E72"/>
    <w:rsid w:val="006A2EDF"/>
    <w:rsid w:val="006A32C1"/>
    <w:rsid w:val="006A35B8"/>
    <w:rsid w:val="006A37EE"/>
    <w:rsid w:val="006A3885"/>
    <w:rsid w:val="006A406A"/>
    <w:rsid w:val="006A4297"/>
    <w:rsid w:val="006A4645"/>
    <w:rsid w:val="006A4D7F"/>
    <w:rsid w:val="006A5BE9"/>
    <w:rsid w:val="006A5C2C"/>
    <w:rsid w:val="006A5C57"/>
    <w:rsid w:val="006A5C91"/>
    <w:rsid w:val="006A6003"/>
    <w:rsid w:val="006A63BD"/>
    <w:rsid w:val="006A6AA3"/>
    <w:rsid w:val="006A6B10"/>
    <w:rsid w:val="006A7536"/>
    <w:rsid w:val="006A77B3"/>
    <w:rsid w:val="006A7EE8"/>
    <w:rsid w:val="006A7F9A"/>
    <w:rsid w:val="006B0606"/>
    <w:rsid w:val="006B0B35"/>
    <w:rsid w:val="006B0C1A"/>
    <w:rsid w:val="006B1EA3"/>
    <w:rsid w:val="006B3451"/>
    <w:rsid w:val="006B3AC4"/>
    <w:rsid w:val="006B3EC8"/>
    <w:rsid w:val="006B421F"/>
    <w:rsid w:val="006B4283"/>
    <w:rsid w:val="006B4AAC"/>
    <w:rsid w:val="006B4AF4"/>
    <w:rsid w:val="006B4CC0"/>
    <w:rsid w:val="006B4D04"/>
    <w:rsid w:val="006B4EC9"/>
    <w:rsid w:val="006B5A31"/>
    <w:rsid w:val="006B6426"/>
    <w:rsid w:val="006B672A"/>
    <w:rsid w:val="006B77AB"/>
    <w:rsid w:val="006B78D6"/>
    <w:rsid w:val="006B79F3"/>
    <w:rsid w:val="006B7B0E"/>
    <w:rsid w:val="006C00DD"/>
    <w:rsid w:val="006C0307"/>
    <w:rsid w:val="006C0453"/>
    <w:rsid w:val="006C05A3"/>
    <w:rsid w:val="006C0B36"/>
    <w:rsid w:val="006C0F45"/>
    <w:rsid w:val="006C216E"/>
    <w:rsid w:val="006C3297"/>
    <w:rsid w:val="006C3C4D"/>
    <w:rsid w:val="006C3F9B"/>
    <w:rsid w:val="006C411F"/>
    <w:rsid w:val="006C4323"/>
    <w:rsid w:val="006C509A"/>
    <w:rsid w:val="006C6215"/>
    <w:rsid w:val="006C62E0"/>
    <w:rsid w:val="006C6619"/>
    <w:rsid w:val="006C6998"/>
    <w:rsid w:val="006C6EA8"/>
    <w:rsid w:val="006C7138"/>
    <w:rsid w:val="006C7869"/>
    <w:rsid w:val="006C78D5"/>
    <w:rsid w:val="006D09F0"/>
    <w:rsid w:val="006D0AEC"/>
    <w:rsid w:val="006D1028"/>
    <w:rsid w:val="006D1407"/>
    <w:rsid w:val="006D18B6"/>
    <w:rsid w:val="006D1CB1"/>
    <w:rsid w:val="006D1F8E"/>
    <w:rsid w:val="006D1FFB"/>
    <w:rsid w:val="006D24C4"/>
    <w:rsid w:val="006D2AD0"/>
    <w:rsid w:val="006D3087"/>
    <w:rsid w:val="006D33BA"/>
    <w:rsid w:val="006D4EAB"/>
    <w:rsid w:val="006D514C"/>
    <w:rsid w:val="006D547E"/>
    <w:rsid w:val="006D61DB"/>
    <w:rsid w:val="006D6273"/>
    <w:rsid w:val="006D6379"/>
    <w:rsid w:val="006D6D74"/>
    <w:rsid w:val="006D741B"/>
    <w:rsid w:val="006D79F1"/>
    <w:rsid w:val="006E03AF"/>
    <w:rsid w:val="006E0788"/>
    <w:rsid w:val="006E1765"/>
    <w:rsid w:val="006E21F3"/>
    <w:rsid w:val="006E23DD"/>
    <w:rsid w:val="006E247E"/>
    <w:rsid w:val="006E27BE"/>
    <w:rsid w:val="006E2F2A"/>
    <w:rsid w:val="006E3306"/>
    <w:rsid w:val="006E37C5"/>
    <w:rsid w:val="006E4970"/>
    <w:rsid w:val="006E586D"/>
    <w:rsid w:val="006E591E"/>
    <w:rsid w:val="006E6096"/>
    <w:rsid w:val="006E65D9"/>
    <w:rsid w:val="006E66E0"/>
    <w:rsid w:val="006E672D"/>
    <w:rsid w:val="006E6D09"/>
    <w:rsid w:val="006E6E62"/>
    <w:rsid w:val="006E779B"/>
    <w:rsid w:val="006E7DD6"/>
    <w:rsid w:val="006F01CC"/>
    <w:rsid w:val="006F04D6"/>
    <w:rsid w:val="006F0D8D"/>
    <w:rsid w:val="006F0DC0"/>
    <w:rsid w:val="006F10C8"/>
    <w:rsid w:val="006F14BE"/>
    <w:rsid w:val="006F175A"/>
    <w:rsid w:val="006F179C"/>
    <w:rsid w:val="006F1F16"/>
    <w:rsid w:val="006F23B4"/>
    <w:rsid w:val="006F3224"/>
    <w:rsid w:val="006F3FDA"/>
    <w:rsid w:val="006F4703"/>
    <w:rsid w:val="006F4DAF"/>
    <w:rsid w:val="006F53B3"/>
    <w:rsid w:val="006F5566"/>
    <w:rsid w:val="006F5854"/>
    <w:rsid w:val="006F5885"/>
    <w:rsid w:val="006F5A86"/>
    <w:rsid w:val="006F5EDF"/>
    <w:rsid w:val="006F6124"/>
    <w:rsid w:val="006F6A86"/>
    <w:rsid w:val="006F6E34"/>
    <w:rsid w:val="006F70D5"/>
    <w:rsid w:val="006F752D"/>
    <w:rsid w:val="006F7870"/>
    <w:rsid w:val="0070054F"/>
    <w:rsid w:val="00700737"/>
    <w:rsid w:val="00700753"/>
    <w:rsid w:val="00700BAA"/>
    <w:rsid w:val="00701ADB"/>
    <w:rsid w:val="00701B08"/>
    <w:rsid w:val="007027DD"/>
    <w:rsid w:val="00702AC0"/>
    <w:rsid w:val="00702AE1"/>
    <w:rsid w:val="00703405"/>
    <w:rsid w:val="00703661"/>
    <w:rsid w:val="0070388B"/>
    <w:rsid w:val="00703CC5"/>
    <w:rsid w:val="007042A3"/>
    <w:rsid w:val="007044DE"/>
    <w:rsid w:val="0070450E"/>
    <w:rsid w:val="007047C0"/>
    <w:rsid w:val="00704F8C"/>
    <w:rsid w:val="00705221"/>
    <w:rsid w:val="00705482"/>
    <w:rsid w:val="007054C8"/>
    <w:rsid w:val="00705938"/>
    <w:rsid w:val="007064D5"/>
    <w:rsid w:val="0070651C"/>
    <w:rsid w:val="00706E94"/>
    <w:rsid w:val="00710159"/>
    <w:rsid w:val="007108B8"/>
    <w:rsid w:val="00711056"/>
    <w:rsid w:val="00711081"/>
    <w:rsid w:val="007117F1"/>
    <w:rsid w:val="00711911"/>
    <w:rsid w:val="00711A10"/>
    <w:rsid w:val="00711CFA"/>
    <w:rsid w:val="007131EB"/>
    <w:rsid w:val="00713787"/>
    <w:rsid w:val="00713934"/>
    <w:rsid w:val="00713A72"/>
    <w:rsid w:val="00713ED1"/>
    <w:rsid w:val="00714C30"/>
    <w:rsid w:val="00714D19"/>
    <w:rsid w:val="007156CF"/>
    <w:rsid w:val="00715E7E"/>
    <w:rsid w:val="00716675"/>
    <w:rsid w:val="00716BC4"/>
    <w:rsid w:val="0071701C"/>
    <w:rsid w:val="0071716E"/>
    <w:rsid w:val="007174D4"/>
    <w:rsid w:val="00717EF5"/>
    <w:rsid w:val="007201AF"/>
    <w:rsid w:val="0072139A"/>
    <w:rsid w:val="00721831"/>
    <w:rsid w:val="00721A24"/>
    <w:rsid w:val="0072231E"/>
    <w:rsid w:val="007223D4"/>
    <w:rsid w:val="007227AA"/>
    <w:rsid w:val="007228A2"/>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863"/>
    <w:rsid w:val="00727BDE"/>
    <w:rsid w:val="00727C35"/>
    <w:rsid w:val="00727C81"/>
    <w:rsid w:val="00727CC2"/>
    <w:rsid w:val="00730E05"/>
    <w:rsid w:val="00731FB4"/>
    <w:rsid w:val="0073253A"/>
    <w:rsid w:val="00732918"/>
    <w:rsid w:val="00732D54"/>
    <w:rsid w:val="0073305E"/>
    <w:rsid w:val="007332DE"/>
    <w:rsid w:val="00733417"/>
    <w:rsid w:val="00733D51"/>
    <w:rsid w:val="0073478B"/>
    <w:rsid w:val="007353AD"/>
    <w:rsid w:val="007367DA"/>
    <w:rsid w:val="0073728D"/>
    <w:rsid w:val="00737D4D"/>
    <w:rsid w:val="00737E57"/>
    <w:rsid w:val="007400AE"/>
    <w:rsid w:val="007400DE"/>
    <w:rsid w:val="007400F6"/>
    <w:rsid w:val="007402BC"/>
    <w:rsid w:val="007409FF"/>
    <w:rsid w:val="007412A8"/>
    <w:rsid w:val="00741825"/>
    <w:rsid w:val="00741EB8"/>
    <w:rsid w:val="007423E4"/>
    <w:rsid w:val="007424CB"/>
    <w:rsid w:val="007425EC"/>
    <w:rsid w:val="00742CEF"/>
    <w:rsid w:val="00743F42"/>
    <w:rsid w:val="0074429C"/>
    <w:rsid w:val="00744596"/>
    <w:rsid w:val="00744AD8"/>
    <w:rsid w:val="00744FEA"/>
    <w:rsid w:val="007459A5"/>
    <w:rsid w:val="00746A02"/>
    <w:rsid w:val="00746F21"/>
    <w:rsid w:val="00747367"/>
    <w:rsid w:val="00747AA0"/>
    <w:rsid w:val="00747B31"/>
    <w:rsid w:val="00747B85"/>
    <w:rsid w:val="00747CB9"/>
    <w:rsid w:val="00750CE0"/>
    <w:rsid w:val="00751125"/>
    <w:rsid w:val="007512EA"/>
    <w:rsid w:val="00751604"/>
    <w:rsid w:val="007522D4"/>
    <w:rsid w:val="007526CB"/>
    <w:rsid w:val="00752A5B"/>
    <w:rsid w:val="00752CF0"/>
    <w:rsid w:val="00752E30"/>
    <w:rsid w:val="00753293"/>
    <w:rsid w:val="007535A8"/>
    <w:rsid w:val="00753F2F"/>
    <w:rsid w:val="0075481F"/>
    <w:rsid w:val="00755626"/>
    <w:rsid w:val="007556BB"/>
    <w:rsid w:val="007564DD"/>
    <w:rsid w:val="007569A2"/>
    <w:rsid w:val="00756E32"/>
    <w:rsid w:val="007575B2"/>
    <w:rsid w:val="00757A14"/>
    <w:rsid w:val="00757AB1"/>
    <w:rsid w:val="00757DA6"/>
    <w:rsid w:val="00757ED4"/>
    <w:rsid w:val="00757F4A"/>
    <w:rsid w:val="00760687"/>
    <w:rsid w:val="00763784"/>
    <w:rsid w:val="00763E8F"/>
    <w:rsid w:val="00764A62"/>
    <w:rsid w:val="00764F10"/>
    <w:rsid w:val="00765EF8"/>
    <w:rsid w:val="00766092"/>
    <w:rsid w:val="00766259"/>
    <w:rsid w:val="0076664E"/>
    <w:rsid w:val="00766735"/>
    <w:rsid w:val="00766AAD"/>
    <w:rsid w:val="00766DCC"/>
    <w:rsid w:val="00767496"/>
    <w:rsid w:val="00770A1F"/>
    <w:rsid w:val="00770EE2"/>
    <w:rsid w:val="007712D4"/>
    <w:rsid w:val="007715E6"/>
    <w:rsid w:val="007717F6"/>
    <w:rsid w:val="00771DD5"/>
    <w:rsid w:val="007722AE"/>
    <w:rsid w:val="007724DF"/>
    <w:rsid w:val="007725E2"/>
    <w:rsid w:val="007730F6"/>
    <w:rsid w:val="00773CA3"/>
    <w:rsid w:val="007741DF"/>
    <w:rsid w:val="007743B2"/>
    <w:rsid w:val="00774E8B"/>
    <w:rsid w:val="0077524D"/>
    <w:rsid w:val="007756E9"/>
    <w:rsid w:val="00775767"/>
    <w:rsid w:val="007761C8"/>
    <w:rsid w:val="00776389"/>
    <w:rsid w:val="00776E8D"/>
    <w:rsid w:val="00776F9D"/>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E13"/>
    <w:rsid w:val="007831A6"/>
    <w:rsid w:val="007833DA"/>
    <w:rsid w:val="007833DC"/>
    <w:rsid w:val="00783783"/>
    <w:rsid w:val="00784025"/>
    <w:rsid w:val="00784082"/>
    <w:rsid w:val="00784090"/>
    <w:rsid w:val="0078492E"/>
    <w:rsid w:val="00785260"/>
    <w:rsid w:val="0078547B"/>
    <w:rsid w:val="00785535"/>
    <w:rsid w:val="00785A75"/>
    <w:rsid w:val="00786A40"/>
    <w:rsid w:val="007874F0"/>
    <w:rsid w:val="007876E1"/>
    <w:rsid w:val="007909B0"/>
    <w:rsid w:val="007917C2"/>
    <w:rsid w:val="00791B92"/>
    <w:rsid w:val="00791D7E"/>
    <w:rsid w:val="0079207F"/>
    <w:rsid w:val="00792CA1"/>
    <w:rsid w:val="00792CF6"/>
    <w:rsid w:val="0079340E"/>
    <w:rsid w:val="00793660"/>
    <w:rsid w:val="00793A4B"/>
    <w:rsid w:val="00793AE4"/>
    <w:rsid w:val="00793D0A"/>
    <w:rsid w:val="007949B4"/>
    <w:rsid w:val="00794B2C"/>
    <w:rsid w:val="00794D40"/>
    <w:rsid w:val="00794F95"/>
    <w:rsid w:val="0079511A"/>
    <w:rsid w:val="00795743"/>
    <w:rsid w:val="007957B7"/>
    <w:rsid w:val="00796203"/>
    <w:rsid w:val="00796409"/>
    <w:rsid w:val="0079653A"/>
    <w:rsid w:val="007967CE"/>
    <w:rsid w:val="00796FF8"/>
    <w:rsid w:val="0079708A"/>
    <w:rsid w:val="007A0AFC"/>
    <w:rsid w:val="007A0DA3"/>
    <w:rsid w:val="007A1D96"/>
    <w:rsid w:val="007A31EE"/>
    <w:rsid w:val="007A3292"/>
    <w:rsid w:val="007A398A"/>
    <w:rsid w:val="007A3D01"/>
    <w:rsid w:val="007A3D35"/>
    <w:rsid w:val="007A46FC"/>
    <w:rsid w:val="007A47E9"/>
    <w:rsid w:val="007A654D"/>
    <w:rsid w:val="007A671B"/>
    <w:rsid w:val="007A6F4F"/>
    <w:rsid w:val="007A78D2"/>
    <w:rsid w:val="007A7AA7"/>
    <w:rsid w:val="007B002B"/>
    <w:rsid w:val="007B031A"/>
    <w:rsid w:val="007B048D"/>
    <w:rsid w:val="007B084B"/>
    <w:rsid w:val="007B0C15"/>
    <w:rsid w:val="007B10A8"/>
    <w:rsid w:val="007B16D1"/>
    <w:rsid w:val="007B1DE5"/>
    <w:rsid w:val="007B1F31"/>
    <w:rsid w:val="007B1FD9"/>
    <w:rsid w:val="007B2178"/>
    <w:rsid w:val="007B2237"/>
    <w:rsid w:val="007B26F6"/>
    <w:rsid w:val="007B2B67"/>
    <w:rsid w:val="007B2EEA"/>
    <w:rsid w:val="007B3BFA"/>
    <w:rsid w:val="007B3D10"/>
    <w:rsid w:val="007B4BC8"/>
    <w:rsid w:val="007B4E29"/>
    <w:rsid w:val="007B550D"/>
    <w:rsid w:val="007B55D5"/>
    <w:rsid w:val="007B572F"/>
    <w:rsid w:val="007B581E"/>
    <w:rsid w:val="007B5D69"/>
    <w:rsid w:val="007B5DFD"/>
    <w:rsid w:val="007B5F9D"/>
    <w:rsid w:val="007B6085"/>
    <w:rsid w:val="007B652B"/>
    <w:rsid w:val="007B6936"/>
    <w:rsid w:val="007B6E81"/>
    <w:rsid w:val="007B742D"/>
    <w:rsid w:val="007B765A"/>
    <w:rsid w:val="007B765F"/>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93E"/>
    <w:rsid w:val="007C3E5D"/>
    <w:rsid w:val="007C4161"/>
    <w:rsid w:val="007C41C3"/>
    <w:rsid w:val="007C4693"/>
    <w:rsid w:val="007C4A42"/>
    <w:rsid w:val="007C502F"/>
    <w:rsid w:val="007C5309"/>
    <w:rsid w:val="007C55AE"/>
    <w:rsid w:val="007C58CB"/>
    <w:rsid w:val="007C6879"/>
    <w:rsid w:val="007C6B54"/>
    <w:rsid w:val="007C6D91"/>
    <w:rsid w:val="007C6E98"/>
    <w:rsid w:val="007C74FB"/>
    <w:rsid w:val="007C7B13"/>
    <w:rsid w:val="007D086E"/>
    <w:rsid w:val="007D1727"/>
    <w:rsid w:val="007D1A8C"/>
    <w:rsid w:val="007D1E43"/>
    <w:rsid w:val="007D27FB"/>
    <w:rsid w:val="007D2DD8"/>
    <w:rsid w:val="007D3847"/>
    <w:rsid w:val="007D3F68"/>
    <w:rsid w:val="007D41D5"/>
    <w:rsid w:val="007D4C65"/>
    <w:rsid w:val="007D5058"/>
    <w:rsid w:val="007D5746"/>
    <w:rsid w:val="007D5819"/>
    <w:rsid w:val="007D5C93"/>
    <w:rsid w:val="007D5FD5"/>
    <w:rsid w:val="007D6B14"/>
    <w:rsid w:val="007D6EA0"/>
    <w:rsid w:val="007D7B7F"/>
    <w:rsid w:val="007D7DE4"/>
    <w:rsid w:val="007E09E6"/>
    <w:rsid w:val="007E0CDF"/>
    <w:rsid w:val="007E1B8C"/>
    <w:rsid w:val="007E2689"/>
    <w:rsid w:val="007E32B7"/>
    <w:rsid w:val="007E3405"/>
    <w:rsid w:val="007E3693"/>
    <w:rsid w:val="007E3992"/>
    <w:rsid w:val="007E3D7A"/>
    <w:rsid w:val="007E4D83"/>
    <w:rsid w:val="007E4DAD"/>
    <w:rsid w:val="007E4E53"/>
    <w:rsid w:val="007E522C"/>
    <w:rsid w:val="007E6995"/>
    <w:rsid w:val="007E7041"/>
    <w:rsid w:val="007E72CC"/>
    <w:rsid w:val="007E7555"/>
    <w:rsid w:val="007E7B5F"/>
    <w:rsid w:val="007F0F0D"/>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8F0"/>
    <w:rsid w:val="007F39E8"/>
    <w:rsid w:val="007F3AB3"/>
    <w:rsid w:val="007F3F96"/>
    <w:rsid w:val="007F42D8"/>
    <w:rsid w:val="007F4465"/>
    <w:rsid w:val="007F485F"/>
    <w:rsid w:val="007F4B77"/>
    <w:rsid w:val="007F4E52"/>
    <w:rsid w:val="007F52D3"/>
    <w:rsid w:val="007F56E9"/>
    <w:rsid w:val="007F5B0A"/>
    <w:rsid w:val="007F5D40"/>
    <w:rsid w:val="007F649C"/>
    <w:rsid w:val="007F6993"/>
    <w:rsid w:val="007F6BBC"/>
    <w:rsid w:val="007F6BD4"/>
    <w:rsid w:val="007F745A"/>
    <w:rsid w:val="007F7744"/>
    <w:rsid w:val="007F7752"/>
    <w:rsid w:val="007F780D"/>
    <w:rsid w:val="007F7D01"/>
    <w:rsid w:val="00800040"/>
    <w:rsid w:val="00800513"/>
    <w:rsid w:val="008008AD"/>
    <w:rsid w:val="008010AA"/>
    <w:rsid w:val="008012D2"/>
    <w:rsid w:val="00801C8D"/>
    <w:rsid w:val="00802445"/>
    <w:rsid w:val="008038B6"/>
    <w:rsid w:val="00803A0D"/>
    <w:rsid w:val="0080465E"/>
    <w:rsid w:val="00804DC3"/>
    <w:rsid w:val="008053ED"/>
    <w:rsid w:val="008057BC"/>
    <w:rsid w:val="0080609C"/>
    <w:rsid w:val="008060F1"/>
    <w:rsid w:val="00806B39"/>
    <w:rsid w:val="00806E9A"/>
    <w:rsid w:val="00807243"/>
    <w:rsid w:val="008076FC"/>
    <w:rsid w:val="00807A08"/>
    <w:rsid w:val="00810EBC"/>
    <w:rsid w:val="0081136D"/>
    <w:rsid w:val="008114D3"/>
    <w:rsid w:val="00811747"/>
    <w:rsid w:val="00812142"/>
    <w:rsid w:val="00812AB7"/>
    <w:rsid w:val="00812AEA"/>
    <w:rsid w:val="0081305B"/>
    <w:rsid w:val="0081316D"/>
    <w:rsid w:val="008133A5"/>
    <w:rsid w:val="008137D8"/>
    <w:rsid w:val="00813BE1"/>
    <w:rsid w:val="00814972"/>
    <w:rsid w:val="008151E6"/>
    <w:rsid w:val="00815391"/>
    <w:rsid w:val="008166F3"/>
    <w:rsid w:val="008167B8"/>
    <w:rsid w:val="00816999"/>
    <w:rsid w:val="008170F8"/>
    <w:rsid w:val="008171ED"/>
    <w:rsid w:val="008171FB"/>
    <w:rsid w:val="0081762C"/>
    <w:rsid w:val="00817BDF"/>
    <w:rsid w:val="00817C61"/>
    <w:rsid w:val="00817E4B"/>
    <w:rsid w:val="0082012F"/>
    <w:rsid w:val="00821101"/>
    <w:rsid w:val="00821B38"/>
    <w:rsid w:val="008221EA"/>
    <w:rsid w:val="00822294"/>
    <w:rsid w:val="0082269D"/>
    <w:rsid w:val="008227BA"/>
    <w:rsid w:val="008227EB"/>
    <w:rsid w:val="00822A4C"/>
    <w:rsid w:val="00823473"/>
    <w:rsid w:val="00823729"/>
    <w:rsid w:val="00823F28"/>
    <w:rsid w:val="00823FF1"/>
    <w:rsid w:val="00824125"/>
    <w:rsid w:val="00824342"/>
    <w:rsid w:val="008243F7"/>
    <w:rsid w:val="00824C8B"/>
    <w:rsid w:val="0082555B"/>
    <w:rsid w:val="00825692"/>
    <w:rsid w:val="008256A5"/>
    <w:rsid w:val="00825B05"/>
    <w:rsid w:val="00825E5D"/>
    <w:rsid w:val="00826BC4"/>
    <w:rsid w:val="008272B5"/>
    <w:rsid w:val="008275A1"/>
    <w:rsid w:val="0082798D"/>
    <w:rsid w:val="00827F2A"/>
    <w:rsid w:val="00830167"/>
    <w:rsid w:val="0083029D"/>
    <w:rsid w:val="00830470"/>
    <w:rsid w:val="00830514"/>
    <w:rsid w:val="008305EB"/>
    <w:rsid w:val="008312E7"/>
    <w:rsid w:val="00831651"/>
    <w:rsid w:val="00832243"/>
    <w:rsid w:val="00832605"/>
    <w:rsid w:val="00832D75"/>
    <w:rsid w:val="00833932"/>
    <w:rsid w:val="00833D30"/>
    <w:rsid w:val="008341A0"/>
    <w:rsid w:val="00834FFB"/>
    <w:rsid w:val="008359DC"/>
    <w:rsid w:val="00835D42"/>
    <w:rsid w:val="00835DC9"/>
    <w:rsid w:val="00835E96"/>
    <w:rsid w:val="00836200"/>
    <w:rsid w:val="00836848"/>
    <w:rsid w:val="00836951"/>
    <w:rsid w:val="00836B4C"/>
    <w:rsid w:val="00836C00"/>
    <w:rsid w:val="008376A3"/>
    <w:rsid w:val="00837AEE"/>
    <w:rsid w:val="008407FA"/>
    <w:rsid w:val="00840A48"/>
    <w:rsid w:val="00841518"/>
    <w:rsid w:val="00841ADB"/>
    <w:rsid w:val="00841BEE"/>
    <w:rsid w:val="0084203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11A3"/>
    <w:rsid w:val="0085180D"/>
    <w:rsid w:val="0085188A"/>
    <w:rsid w:val="00852CC2"/>
    <w:rsid w:val="00852DA3"/>
    <w:rsid w:val="00852DC2"/>
    <w:rsid w:val="00854667"/>
    <w:rsid w:val="00855159"/>
    <w:rsid w:val="0085525F"/>
    <w:rsid w:val="0085530C"/>
    <w:rsid w:val="00855E24"/>
    <w:rsid w:val="008570C9"/>
    <w:rsid w:val="00857DAA"/>
    <w:rsid w:val="00857FA2"/>
    <w:rsid w:val="008603D2"/>
    <w:rsid w:val="00860C99"/>
    <w:rsid w:val="00861226"/>
    <w:rsid w:val="008629D6"/>
    <w:rsid w:val="00862D10"/>
    <w:rsid w:val="00863889"/>
    <w:rsid w:val="008644FC"/>
    <w:rsid w:val="0086495F"/>
    <w:rsid w:val="00865526"/>
    <w:rsid w:val="008660FD"/>
    <w:rsid w:val="0086675A"/>
    <w:rsid w:val="00866AD2"/>
    <w:rsid w:val="00866E94"/>
    <w:rsid w:val="0086792B"/>
    <w:rsid w:val="00870304"/>
    <w:rsid w:val="008703D0"/>
    <w:rsid w:val="00870A42"/>
    <w:rsid w:val="0087133C"/>
    <w:rsid w:val="00871C1B"/>
    <w:rsid w:val="008722B0"/>
    <w:rsid w:val="00872819"/>
    <w:rsid w:val="0087282A"/>
    <w:rsid w:val="00873589"/>
    <w:rsid w:val="0087379B"/>
    <w:rsid w:val="008742E1"/>
    <w:rsid w:val="0087456B"/>
    <w:rsid w:val="00874817"/>
    <w:rsid w:val="00874DD9"/>
    <w:rsid w:val="00874E8E"/>
    <w:rsid w:val="0087512E"/>
    <w:rsid w:val="008751C8"/>
    <w:rsid w:val="00875451"/>
    <w:rsid w:val="008760EB"/>
    <w:rsid w:val="00876255"/>
    <w:rsid w:val="00876605"/>
    <w:rsid w:val="0087688E"/>
    <w:rsid w:val="00876F80"/>
    <w:rsid w:val="00876FCE"/>
    <w:rsid w:val="00880401"/>
    <w:rsid w:val="00880687"/>
    <w:rsid w:val="00880B1D"/>
    <w:rsid w:val="0088117E"/>
    <w:rsid w:val="0088147E"/>
    <w:rsid w:val="00881922"/>
    <w:rsid w:val="00881CD9"/>
    <w:rsid w:val="00881E2F"/>
    <w:rsid w:val="00882105"/>
    <w:rsid w:val="008822C5"/>
    <w:rsid w:val="008824E1"/>
    <w:rsid w:val="00882AE2"/>
    <w:rsid w:val="00883186"/>
    <w:rsid w:val="008833A7"/>
    <w:rsid w:val="00883616"/>
    <w:rsid w:val="008840F0"/>
    <w:rsid w:val="008842A7"/>
    <w:rsid w:val="008846DA"/>
    <w:rsid w:val="00884968"/>
    <w:rsid w:val="00884985"/>
    <w:rsid w:val="00884B4F"/>
    <w:rsid w:val="00884D3C"/>
    <w:rsid w:val="008851B0"/>
    <w:rsid w:val="0088531F"/>
    <w:rsid w:val="00885670"/>
    <w:rsid w:val="00885CE0"/>
    <w:rsid w:val="00887074"/>
    <w:rsid w:val="00887A2A"/>
    <w:rsid w:val="00887BDF"/>
    <w:rsid w:val="0089024C"/>
    <w:rsid w:val="00890BEF"/>
    <w:rsid w:val="00890DC6"/>
    <w:rsid w:val="00890E93"/>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91B"/>
    <w:rsid w:val="008A1F04"/>
    <w:rsid w:val="008A2099"/>
    <w:rsid w:val="008A2A71"/>
    <w:rsid w:val="008A2E9D"/>
    <w:rsid w:val="008A326C"/>
    <w:rsid w:val="008A3508"/>
    <w:rsid w:val="008A3CFB"/>
    <w:rsid w:val="008A47A1"/>
    <w:rsid w:val="008A4F92"/>
    <w:rsid w:val="008A51FF"/>
    <w:rsid w:val="008A5417"/>
    <w:rsid w:val="008A638B"/>
    <w:rsid w:val="008A755B"/>
    <w:rsid w:val="008A75B5"/>
    <w:rsid w:val="008B00B7"/>
    <w:rsid w:val="008B00D0"/>
    <w:rsid w:val="008B063B"/>
    <w:rsid w:val="008B0699"/>
    <w:rsid w:val="008B09D2"/>
    <w:rsid w:val="008B1961"/>
    <w:rsid w:val="008B197C"/>
    <w:rsid w:val="008B2040"/>
    <w:rsid w:val="008B3690"/>
    <w:rsid w:val="008B38DC"/>
    <w:rsid w:val="008B393C"/>
    <w:rsid w:val="008B3C68"/>
    <w:rsid w:val="008B4278"/>
    <w:rsid w:val="008B43A5"/>
    <w:rsid w:val="008B4A54"/>
    <w:rsid w:val="008B4C3A"/>
    <w:rsid w:val="008B514D"/>
    <w:rsid w:val="008B53F8"/>
    <w:rsid w:val="008B5541"/>
    <w:rsid w:val="008B5B01"/>
    <w:rsid w:val="008B5F70"/>
    <w:rsid w:val="008B63CD"/>
    <w:rsid w:val="008B662F"/>
    <w:rsid w:val="008B66F6"/>
    <w:rsid w:val="008B6ABF"/>
    <w:rsid w:val="008B6B89"/>
    <w:rsid w:val="008B74C5"/>
    <w:rsid w:val="008B7A0C"/>
    <w:rsid w:val="008B7BAF"/>
    <w:rsid w:val="008B7D70"/>
    <w:rsid w:val="008C0A5D"/>
    <w:rsid w:val="008C0B3F"/>
    <w:rsid w:val="008C1D4C"/>
    <w:rsid w:val="008C2278"/>
    <w:rsid w:val="008C2A57"/>
    <w:rsid w:val="008C3438"/>
    <w:rsid w:val="008C3E5A"/>
    <w:rsid w:val="008C4676"/>
    <w:rsid w:val="008C484E"/>
    <w:rsid w:val="008C4E96"/>
    <w:rsid w:val="008C555B"/>
    <w:rsid w:val="008C56A3"/>
    <w:rsid w:val="008C579D"/>
    <w:rsid w:val="008C665E"/>
    <w:rsid w:val="008C6C0F"/>
    <w:rsid w:val="008C74C1"/>
    <w:rsid w:val="008C760D"/>
    <w:rsid w:val="008C7EFB"/>
    <w:rsid w:val="008D0778"/>
    <w:rsid w:val="008D0869"/>
    <w:rsid w:val="008D109A"/>
    <w:rsid w:val="008D15FA"/>
    <w:rsid w:val="008D1CD8"/>
    <w:rsid w:val="008D1D9F"/>
    <w:rsid w:val="008D1EA9"/>
    <w:rsid w:val="008D253B"/>
    <w:rsid w:val="008D3635"/>
    <w:rsid w:val="008D4B26"/>
    <w:rsid w:val="008D4D8C"/>
    <w:rsid w:val="008D5CFB"/>
    <w:rsid w:val="008D70B7"/>
    <w:rsid w:val="008D77F3"/>
    <w:rsid w:val="008D7BFA"/>
    <w:rsid w:val="008E0AD6"/>
    <w:rsid w:val="008E0EF6"/>
    <w:rsid w:val="008E1044"/>
    <w:rsid w:val="008E1BD1"/>
    <w:rsid w:val="008E2845"/>
    <w:rsid w:val="008E28F5"/>
    <w:rsid w:val="008E2FB4"/>
    <w:rsid w:val="008E30F8"/>
    <w:rsid w:val="008E3A4E"/>
    <w:rsid w:val="008E3BF6"/>
    <w:rsid w:val="008E44AB"/>
    <w:rsid w:val="008E4757"/>
    <w:rsid w:val="008E47BB"/>
    <w:rsid w:val="008E5957"/>
    <w:rsid w:val="008E7D0C"/>
    <w:rsid w:val="008E7D32"/>
    <w:rsid w:val="008E7F32"/>
    <w:rsid w:val="008F03AF"/>
    <w:rsid w:val="008F0463"/>
    <w:rsid w:val="008F1BDE"/>
    <w:rsid w:val="008F1E41"/>
    <w:rsid w:val="008F2043"/>
    <w:rsid w:val="008F2303"/>
    <w:rsid w:val="008F2767"/>
    <w:rsid w:val="008F2C6B"/>
    <w:rsid w:val="008F3437"/>
    <w:rsid w:val="008F4EC8"/>
    <w:rsid w:val="008F507C"/>
    <w:rsid w:val="008F52EC"/>
    <w:rsid w:val="008F5558"/>
    <w:rsid w:val="008F5892"/>
    <w:rsid w:val="008F58CC"/>
    <w:rsid w:val="008F5BDA"/>
    <w:rsid w:val="008F6212"/>
    <w:rsid w:val="008F6BA5"/>
    <w:rsid w:val="008F7552"/>
    <w:rsid w:val="008F7FFC"/>
    <w:rsid w:val="00900431"/>
    <w:rsid w:val="009005F3"/>
    <w:rsid w:val="00900B3D"/>
    <w:rsid w:val="00900ECA"/>
    <w:rsid w:val="009010EB"/>
    <w:rsid w:val="00901236"/>
    <w:rsid w:val="0090199B"/>
    <w:rsid w:val="00901D58"/>
    <w:rsid w:val="00902BEB"/>
    <w:rsid w:val="00902FA4"/>
    <w:rsid w:val="0090310E"/>
    <w:rsid w:val="00903A94"/>
    <w:rsid w:val="00904618"/>
    <w:rsid w:val="009046B5"/>
    <w:rsid w:val="00905121"/>
    <w:rsid w:val="00905C33"/>
    <w:rsid w:val="00905C7C"/>
    <w:rsid w:val="00905D16"/>
    <w:rsid w:val="009070C3"/>
    <w:rsid w:val="009077FC"/>
    <w:rsid w:val="00907A66"/>
    <w:rsid w:val="00907F89"/>
    <w:rsid w:val="0091010E"/>
    <w:rsid w:val="00910341"/>
    <w:rsid w:val="009108D3"/>
    <w:rsid w:val="00910D1F"/>
    <w:rsid w:val="00910ECA"/>
    <w:rsid w:val="00911B6A"/>
    <w:rsid w:val="009138A1"/>
    <w:rsid w:val="0091415C"/>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D86"/>
    <w:rsid w:val="00922E01"/>
    <w:rsid w:val="00923714"/>
    <w:rsid w:val="00923815"/>
    <w:rsid w:val="00924DE8"/>
    <w:rsid w:val="00925074"/>
    <w:rsid w:val="00925266"/>
    <w:rsid w:val="0092547E"/>
    <w:rsid w:val="00925D7A"/>
    <w:rsid w:val="00925D84"/>
    <w:rsid w:val="00926222"/>
    <w:rsid w:val="00926772"/>
    <w:rsid w:val="00926FDB"/>
    <w:rsid w:val="00927072"/>
    <w:rsid w:val="00927368"/>
    <w:rsid w:val="009305D4"/>
    <w:rsid w:val="009310CE"/>
    <w:rsid w:val="009316C1"/>
    <w:rsid w:val="0093214D"/>
    <w:rsid w:val="009322C2"/>
    <w:rsid w:val="009325B9"/>
    <w:rsid w:val="009330A7"/>
    <w:rsid w:val="009332DD"/>
    <w:rsid w:val="00933E6B"/>
    <w:rsid w:val="00934673"/>
    <w:rsid w:val="00934782"/>
    <w:rsid w:val="00934DA7"/>
    <w:rsid w:val="0093529E"/>
    <w:rsid w:val="00935D85"/>
    <w:rsid w:val="00936264"/>
    <w:rsid w:val="00936795"/>
    <w:rsid w:val="00936D46"/>
    <w:rsid w:val="00936E78"/>
    <w:rsid w:val="009373E3"/>
    <w:rsid w:val="00937F78"/>
    <w:rsid w:val="00940DFB"/>
    <w:rsid w:val="00940F57"/>
    <w:rsid w:val="009417AC"/>
    <w:rsid w:val="00941ED1"/>
    <w:rsid w:val="009420D9"/>
    <w:rsid w:val="00942348"/>
    <w:rsid w:val="0094262C"/>
    <w:rsid w:val="00942EE7"/>
    <w:rsid w:val="009434C6"/>
    <w:rsid w:val="009435C9"/>
    <w:rsid w:val="0094376B"/>
    <w:rsid w:val="009441BE"/>
    <w:rsid w:val="00944492"/>
    <w:rsid w:val="00944A23"/>
    <w:rsid w:val="00944FF8"/>
    <w:rsid w:val="009453FE"/>
    <w:rsid w:val="00945911"/>
    <w:rsid w:val="00945C1E"/>
    <w:rsid w:val="00946A14"/>
    <w:rsid w:val="00946C4B"/>
    <w:rsid w:val="0094703E"/>
    <w:rsid w:val="00951004"/>
    <w:rsid w:val="0095107D"/>
    <w:rsid w:val="00951620"/>
    <w:rsid w:val="00951974"/>
    <w:rsid w:val="00951D67"/>
    <w:rsid w:val="009532EA"/>
    <w:rsid w:val="00953599"/>
    <w:rsid w:val="009535EB"/>
    <w:rsid w:val="00953BA3"/>
    <w:rsid w:val="00953DED"/>
    <w:rsid w:val="00954DB0"/>
    <w:rsid w:val="00954EDB"/>
    <w:rsid w:val="00955541"/>
    <w:rsid w:val="009555A5"/>
    <w:rsid w:val="009557F0"/>
    <w:rsid w:val="00955E0E"/>
    <w:rsid w:val="009562A3"/>
    <w:rsid w:val="00956740"/>
    <w:rsid w:val="00956F2B"/>
    <w:rsid w:val="00957E9D"/>
    <w:rsid w:val="009612A5"/>
    <w:rsid w:val="009618F9"/>
    <w:rsid w:val="00962AF1"/>
    <w:rsid w:val="00962F4D"/>
    <w:rsid w:val="00963081"/>
    <w:rsid w:val="009639CF"/>
    <w:rsid w:val="00963D54"/>
    <w:rsid w:val="00963FF6"/>
    <w:rsid w:val="0096477F"/>
    <w:rsid w:val="00964D18"/>
    <w:rsid w:val="00964DD3"/>
    <w:rsid w:val="00964E3C"/>
    <w:rsid w:val="00965D0C"/>
    <w:rsid w:val="00965FE2"/>
    <w:rsid w:val="0096724A"/>
    <w:rsid w:val="009672AF"/>
    <w:rsid w:val="00967A68"/>
    <w:rsid w:val="00967DFC"/>
    <w:rsid w:val="0097021A"/>
    <w:rsid w:val="00970928"/>
    <w:rsid w:val="009714AE"/>
    <w:rsid w:val="00971B08"/>
    <w:rsid w:val="00971CE1"/>
    <w:rsid w:val="00971E48"/>
    <w:rsid w:val="00971EAB"/>
    <w:rsid w:val="00972412"/>
    <w:rsid w:val="00972798"/>
    <w:rsid w:val="009733B9"/>
    <w:rsid w:val="009739C4"/>
    <w:rsid w:val="00973E49"/>
    <w:rsid w:val="009742DC"/>
    <w:rsid w:val="009743DC"/>
    <w:rsid w:val="00974D8A"/>
    <w:rsid w:val="009750AE"/>
    <w:rsid w:val="0097515C"/>
    <w:rsid w:val="00975D81"/>
    <w:rsid w:val="00975EDB"/>
    <w:rsid w:val="00976381"/>
    <w:rsid w:val="009773AA"/>
    <w:rsid w:val="00977656"/>
    <w:rsid w:val="00980A0C"/>
    <w:rsid w:val="00980F13"/>
    <w:rsid w:val="009811D3"/>
    <w:rsid w:val="00981E06"/>
    <w:rsid w:val="009828B1"/>
    <w:rsid w:val="00982C35"/>
    <w:rsid w:val="00982D45"/>
    <w:rsid w:val="009830B1"/>
    <w:rsid w:val="00983759"/>
    <w:rsid w:val="0098386B"/>
    <w:rsid w:val="00984148"/>
    <w:rsid w:val="0098479F"/>
    <w:rsid w:val="009847B5"/>
    <w:rsid w:val="0098485E"/>
    <w:rsid w:val="00985125"/>
    <w:rsid w:val="00985180"/>
    <w:rsid w:val="0098534B"/>
    <w:rsid w:val="00985AB1"/>
    <w:rsid w:val="009867A2"/>
    <w:rsid w:val="009867CB"/>
    <w:rsid w:val="00987373"/>
    <w:rsid w:val="00987427"/>
    <w:rsid w:val="00987950"/>
    <w:rsid w:val="00990B31"/>
    <w:rsid w:val="00990B9E"/>
    <w:rsid w:val="00990BB8"/>
    <w:rsid w:val="00990F5D"/>
    <w:rsid w:val="00991906"/>
    <w:rsid w:val="00991A64"/>
    <w:rsid w:val="00991F2B"/>
    <w:rsid w:val="00992154"/>
    <w:rsid w:val="009921F3"/>
    <w:rsid w:val="0099222B"/>
    <w:rsid w:val="009924C0"/>
    <w:rsid w:val="00992A77"/>
    <w:rsid w:val="00992AC3"/>
    <w:rsid w:val="00992FB9"/>
    <w:rsid w:val="00993446"/>
    <w:rsid w:val="009936B5"/>
    <w:rsid w:val="009939A9"/>
    <w:rsid w:val="009942E2"/>
    <w:rsid w:val="009949F7"/>
    <w:rsid w:val="00995041"/>
    <w:rsid w:val="00995313"/>
    <w:rsid w:val="009959AB"/>
    <w:rsid w:val="00995B4A"/>
    <w:rsid w:val="009962B8"/>
    <w:rsid w:val="0099717C"/>
    <w:rsid w:val="009974E5"/>
    <w:rsid w:val="00997FEA"/>
    <w:rsid w:val="009A0803"/>
    <w:rsid w:val="009A132D"/>
    <w:rsid w:val="009A1338"/>
    <w:rsid w:val="009A14F0"/>
    <w:rsid w:val="009A275B"/>
    <w:rsid w:val="009A2BFD"/>
    <w:rsid w:val="009A3AB5"/>
    <w:rsid w:val="009A3AC9"/>
    <w:rsid w:val="009A4922"/>
    <w:rsid w:val="009A4E2F"/>
    <w:rsid w:val="009A51BB"/>
    <w:rsid w:val="009A64B5"/>
    <w:rsid w:val="009A7367"/>
    <w:rsid w:val="009A754F"/>
    <w:rsid w:val="009A75BC"/>
    <w:rsid w:val="009A788F"/>
    <w:rsid w:val="009A7EE7"/>
    <w:rsid w:val="009B0306"/>
    <w:rsid w:val="009B095C"/>
    <w:rsid w:val="009B0A3F"/>
    <w:rsid w:val="009B0B84"/>
    <w:rsid w:val="009B0EF0"/>
    <w:rsid w:val="009B1292"/>
    <w:rsid w:val="009B15C2"/>
    <w:rsid w:val="009B1A6C"/>
    <w:rsid w:val="009B1DBA"/>
    <w:rsid w:val="009B1EC5"/>
    <w:rsid w:val="009B2E81"/>
    <w:rsid w:val="009B31CD"/>
    <w:rsid w:val="009B3C5C"/>
    <w:rsid w:val="009B418F"/>
    <w:rsid w:val="009B4197"/>
    <w:rsid w:val="009B425E"/>
    <w:rsid w:val="009B4A55"/>
    <w:rsid w:val="009B4A74"/>
    <w:rsid w:val="009B4C93"/>
    <w:rsid w:val="009B64F8"/>
    <w:rsid w:val="009B6CDD"/>
    <w:rsid w:val="009B6DB0"/>
    <w:rsid w:val="009B7561"/>
    <w:rsid w:val="009B7942"/>
    <w:rsid w:val="009B7B8D"/>
    <w:rsid w:val="009B7F37"/>
    <w:rsid w:val="009C00C9"/>
    <w:rsid w:val="009C092D"/>
    <w:rsid w:val="009C0FBA"/>
    <w:rsid w:val="009C15F3"/>
    <w:rsid w:val="009C221A"/>
    <w:rsid w:val="009C26FE"/>
    <w:rsid w:val="009C287D"/>
    <w:rsid w:val="009C29B3"/>
    <w:rsid w:val="009C2ACC"/>
    <w:rsid w:val="009C3219"/>
    <w:rsid w:val="009C3B45"/>
    <w:rsid w:val="009C4275"/>
    <w:rsid w:val="009C4784"/>
    <w:rsid w:val="009C4CD3"/>
    <w:rsid w:val="009C53D5"/>
    <w:rsid w:val="009C56FE"/>
    <w:rsid w:val="009C660A"/>
    <w:rsid w:val="009C7345"/>
    <w:rsid w:val="009C73C2"/>
    <w:rsid w:val="009C7A12"/>
    <w:rsid w:val="009D10B5"/>
    <w:rsid w:val="009D22A7"/>
    <w:rsid w:val="009D23E9"/>
    <w:rsid w:val="009D266A"/>
    <w:rsid w:val="009D29AF"/>
    <w:rsid w:val="009D2ECD"/>
    <w:rsid w:val="009D329B"/>
    <w:rsid w:val="009D428F"/>
    <w:rsid w:val="009D45D1"/>
    <w:rsid w:val="009D460E"/>
    <w:rsid w:val="009D46ED"/>
    <w:rsid w:val="009D4A46"/>
    <w:rsid w:val="009D4ACF"/>
    <w:rsid w:val="009D4B6B"/>
    <w:rsid w:val="009D51F7"/>
    <w:rsid w:val="009D51FB"/>
    <w:rsid w:val="009D5229"/>
    <w:rsid w:val="009D580E"/>
    <w:rsid w:val="009D587C"/>
    <w:rsid w:val="009D6858"/>
    <w:rsid w:val="009D68DD"/>
    <w:rsid w:val="009D6A7B"/>
    <w:rsid w:val="009D72EB"/>
    <w:rsid w:val="009D762F"/>
    <w:rsid w:val="009E0065"/>
    <w:rsid w:val="009E03D4"/>
    <w:rsid w:val="009E14AD"/>
    <w:rsid w:val="009E15FC"/>
    <w:rsid w:val="009E1743"/>
    <w:rsid w:val="009E1987"/>
    <w:rsid w:val="009E2A3E"/>
    <w:rsid w:val="009E2B99"/>
    <w:rsid w:val="009E385F"/>
    <w:rsid w:val="009E3C88"/>
    <w:rsid w:val="009E3F02"/>
    <w:rsid w:val="009E3FEE"/>
    <w:rsid w:val="009E4D15"/>
    <w:rsid w:val="009E4D57"/>
    <w:rsid w:val="009E50E7"/>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14F6"/>
    <w:rsid w:val="009F21A2"/>
    <w:rsid w:val="009F31A1"/>
    <w:rsid w:val="009F3477"/>
    <w:rsid w:val="009F5237"/>
    <w:rsid w:val="009F554F"/>
    <w:rsid w:val="009F5ACD"/>
    <w:rsid w:val="009F5BD3"/>
    <w:rsid w:val="009F5E7A"/>
    <w:rsid w:val="009F629A"/>
    <w:rsid w:val="009F62EA"/>
    <w:rsid w:val="009F6FC5"/>
    <w:rsid w:val="009F7BB3"/>
    <w:rsid w:val="00A00F7B"/>
    <w:rsid w:val="00A012A6"/>
    <w:rsid w:val="00A0134A"/>
    <w:rsid w:val="00A023CA"/>
    <w:rsid w:val="00A025FF"/>
    <w:rsid w:val="00A030AA"/>
    <w:rsid w:val="00A03AAA"/>
    <w:rsid w:val="00A03CE2"/>
    <w:rsid w:val="00A040EA"/>
    <w:rsid w:val="00A04360"/>
    <w:rsid w:val="00A053E4"/>
    <w:rsid w:val="00A0652D"/>
    <w:rsid w:val="00A06A01"/>
    <w:rsid w:val="00A06AF6"/>
    <w:rsid w:val="00A07090"/>
    <w:rsid w:val="00A0741A"/>
    <w:rsid w:val="00A07582"/>
    <w:rsid w:val="00A0763B"/>
    <w:rsid w:val="00A07DB4"/>
    <w:rsid w:val="00A135AA"/>
    <w:rsid w:val="00A136EC"/>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4B7"/>
    <w:rsid w:val="00A17612"/>
    <w:rsid w:val="00A17681"/>
    <w:rsid w:val="00A176E3"/>
    <w:rsid w:val="00A20414"/>
    <w:rsid w:val="00A20955"/>
    <w:rsid w:val="00A20E98"/>
    <w:rsid w:val="00A219CE"/>
    <w:rsid w:val="00A21A29"/>
    <w:rsid w:val="00A21A79"/>
    <w:rsid w:val="00A21BDA"/>
    <w:rsid w:val="00A21CCE"/>
    <w:rsid w:val="00A22049"/>
    <w:rsid w:val="00A22431"/>
    <w:rsid w:val="00A225E1"/>
    <w:rsid w:val="00A22817"/>
    <w:rsid w:val="00A22A41"/>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30C0B"/>
    <w:rsid w:val="00A318D6"/>
    <w:rsid w:val="00A31949"/>
    <w:rsid w:val="00A31DAA"/>
    <w:rsid w:val="00A32841"/>
    <w:rsid w:val="00A32CC7"/>
    <w:rsid w:val="00A3376B"/>
    <w:rsid w:val="00A34BB8"/>
    <w:rsid w:val="00A3551D"/>
    <w:rsid w:val="00A35654"/>
    <w:rsid w:val="00A36110"/>
    <w:rsid w:val="00A3617F"/>
    <w:rsid w:val="00A37907"/>
    <w:rsid w:val="00A406DD"/>
    <w:rsid w:val="00A40705"/>
    <w:rsid w:val="00A40EBF"/>
    <w:rsid w:val="00A40FA6"/>
    <w:rsid w:val="00A411E9"/>
    <w:rsid w:val="00A42334"/>
    <w:rsid w:val="00A42D26"/>
    <w:rsid w:val="00A42E88"/>
    <w:rsid w:val="00A43221"/>
    <w:rsid w:val="00A433E6"/>
    <w:rsid w:val="00A43D81"/>
    <w:rsid w:val="00A440C1"/>
    <w:rsid w:val="00A454A4"/>
    <w:rsid w:val="00A456FF"/>
    <w:rsid w:val="00A45A64"/>
    <w:rsid w:val="00A46586"/>
    <w:rsid w:val="00A465FF"/>
    <w:rsid w:val="00A46668"/>
    <w:rsid w:val="00A5173B"/>
    <w:rsid w:val="00A517AD"/>
    <w:rsid w:val="00A51C52"/>
    <w:rsid w:val="00A51C92"/>
    <w:rsid w:val="00A51DCF"/>
    <w:rsid w:val="00A5202B"/>
    <w:rsid w:val="00A52149"/>
    <w:rsid w:val="00A5214B"/>
    <w:rsid w:val="00A524BA"/>
    <w:rsid w:val="00A5256D"/>
    <w:rsid w:val="00A526F0"/>
    <w:rsid w:val="00A52783"/>
    <w:rsid w:val="00A532DE"/>
    <w:rsid w:val="00A533DB"/>
    <w:rsid w:val="00A550FC"/>
    <w:rsid w:val="00A565C6"/>
    <w:rsid w:val="00A567F7"/>
    <w:rsid w:val="00A569E6"/>
    <w:rsid w:val="00A56DFB"/>
    <w:rsid w:val="00A56F2D"/>
    <w:rsid w:val="00A56FC1"/>
    <w:rsid w:val="00A5730C"/>
    <w:rsid w:val="00A57A13"/>
    <w:rsid w:val="00A57A19"/>
    <w:rsid w:val="00A57AF6"/>
    <w:rsid w:val="00A60817"/>
    <w:rsid w:val="00A6082C"/>
    <w:rsid w:val="00A60AFC"/>
    <w:rsid w:val="00A61CB8"/>
    <w:rsid w:val="00A61FCF"/>
    <w:rsid w:val="00A62009"/>
    <w:rsid w:val="00A6228F"/>
    <w:rsid w:val="00A62814"/>
    <w:rsid w:val="00A62B9A"/>
    <w:rsid w:val="00A64301"/>
    <w:rsid w:val="00A648A7"/>
    <w:rsid w:val="00A64A64"/>
    <w:rsid w:val="00A65757"/>
    <w:rsid w:val="00A65AC8"/>
    <w:rsid w:val="00A65C23"/>
    <w:rsid w:val="00A65C8E"/>
    <w:rsid w:val="00A66543"/>
    <w:rsid w:val="00A66AE7"/>
    <w:rsid w:val="00A66F15"/>
    <w:rsid w:val="00A6716A"/>
    <w:rsid w:val="00A71E30"/>
    <w:rsid w:val="00A72141"/>
    <w:rsid w:val="00A7216D"/>
    <w:rsid w:val="00A726A4"/>
    <w:rsid w:val="00A72A28"/>
    <w:rsid w:val="00A72AF9"/>
    <w:rsid w:val="00A72BD8"/>
    <w:rsid w:val="00A7321D"/>
    <w:rsid w:val="00A73811"/>
    <w:rsid w:val="00A73E04"/>
    <w:rsid w:val="00A73F02"/>
    <w:rsid w:val="00A73F78"/>
    <w:rsid w:val="00A74518"/>
    <w:rsid w:val="00A74BDE"/>
    <w:rsid w:val="00A75076"/>
    <w:rsid w:val="00A757FA"/>
    <w:rsid w:val="00A761D7"/>
    <w:rsid w:val="00A76614"/>
    <w:rsid w:val="00A76B67"/>
    <w:rsid w:val="00A76EC4"/>
    <w:rsid w:val="00A77AB6"/>
    <w:rsid w:val="00A801E3"/>
    <w:rsid w:val="00A807AF"/>
    <w:rsid w:val="00A808E3"/>
    <w:rsid w:val="00A80CB9"/>
    <w:rsid w:val="00A811CD"/>
    <w:rsid w:val="00A81B80"/>
    <w:rsid w:val="00A824D5"/>
    <w:rsid w:val="00A8295C"/>
    <w:rsid w:val="00A82D71"/>
    <w:rsid w:val="00A8365F"/>
    <w:rsid w:val="00A83C75"/>
    <w:rsid w:val="00A841DE"/>
    <w:rsid w:val="00A84311"/>
    <w:rsid w:val="00A848C1"/>
    <w:rsid w:val="00A84ED8"/>
    <w:rsid w:val="00A85743"/>
    <w:rsid w:val="00A85FFE"/>
    <w:rsid w:val="00A86158"/>
    <w:rsid w:val="00A86AF3"/>
    <w:rsid w:val="00A878E3"/>
    <w:rsid w:val="00A908A0"/>
    <w:rsid w:val="00A909B6"/>
    <w:rsid w:val="00A90CB8"/>
    <w:rsid w:val="00A91160"/>
    <w:rsid w:val="00A91675"/>
    <w:rsid w:val="00A91B71"/>
    <w:rsid w:val="00A92408"/>
    <w:rsid w:val="00A92438"/>
    <w:rsid w:val="00A929C4"/>
    <w:rsid w:val="00A934C4"/>
    <w:rsid w:val="00A93BDE"/>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6"/>
    <w:rsid w:val="00AA036E"/>
    <w:rsid w:val="00AA0417"/>
    <w:rsid w:val="00AA1176"/>
    <w:rsid w:val="00AA1485"/>
    <w:rsid w:val="00AA275D"/>
    <w:rsid w:val="00AA283B"/>
    <w:rsid w:val="00AA28D8"/>
    <w:rsid w:val="00AA2E49"/>
    <w:rsid w:val="00AA3824"/>
    <w:rsid w:val="00AA3E80"/>
    <w:rsid w:val="00AA498C"/>
    <w:rsid w:val="00AA4F27"/>
    <w:rsid w:val="00AA5E67"/>
    <w:rsid w:val="00AA5F6F"/>
    <w:rsid w:val="00AA60F6"/>
    <w:rsid w:val="00AA620B"/>
    <w:rsid w:val="00AA66C9"/>
    <w:rsid w:val="00AA6702"/>
    <w:rsid w:val="00AA6846"/>
    <w:rsid w:val="00AA73ED"/>
    <w:rsid w:val="00AA7B51"/>
    <w:rsid w:val="00AA7BEB"/>
    <w:rsid w:val="00AA7FEA"/>
    <w:rsid w:val="00AB0C28"/>
    <w:rsid w:val="00AB0FE1"/>
    <w:rsid w:val="00AB1C09"/>
    <w:rsid w:val="00AB2A1B"/>
    <w:rsid w:val="00AB2C94"/>
    <w:rsid w:val="00AB2D60"/>
    <w:rsid w:val="00AB3250"/>
    <w:rsid w:val="00AB3EAF"/>
    <w:rsid w:val="00AB3ECF"/>
    <w:rsid w:val="00AB430D"/>
    <w:rsid w:val="00AB46BA"/>
    <w:rsid w:val="00AB4B1F"/>
    <w:rsid w:val="00AB4FDE"/>
    <w:rsid w:val="00AB535F"/>
    <w:rsid w:val="00AB5B93"/>
    <w:rsid w:val="00AB62D7"/>
    <w:rsid w:val="00AB65C8"/>
    <w:rsid w:val="00AB6604"/>
    <w:rsid w:val="00AB66FB"/>
    <w:rsid w:val="00AB7848"/>
    <w:rsid w:val="00AC0649"/>
    <w:rsid w:val="00AC0BEE"/>
    <w:rsid w:val="00AC0F39"/>
    <w:rsid w:val="00AC129F"/>
    <w:rsid w:val="00AC159D"/>
    <w:rsid w:val="00AC2124"/>
    <w:rsid w:val="00AC309A"/>
    <w:rsid w:val="00AC3A8E"/>
    <w:rsid w:val="00AC42F7"/>
    <w:rsid w:val="00AC4465"/>
    <w:rsid w:val="00AC55B0"/>
    <w:rsid w:val="00AC6904"/>
    <w:rsid w:val="00AC715B"/>
    <w:rsid w:val="00AC72A0"/>
    <w:rsid w:val="00AC7C07"/>
    <w:rsid w:val="00AC7C65"/>
    <w:rsid w:val="00AD047A"/>
    <w:rsid w:val="00AD0B91"/>
    <w:rsid w:val="00AD1474"/>
    <w:rsid w:val="00AD149A"/>
    <w:rsid w:val="00AD14D4"/>
    <w:rsid w:val="00AD215C"/>
    <w:rsid w:val="00AD26F0"/>
    <w:rsid w:val="00AD27A3"/>
    <w:rsid w:val="00AD299C"/>
    <w:rsid w:val="00AD2B9F"/>
    <w:rsid w:val="00AD3009"/>
    <w:rsid w:val="00AD390C"/>
    <w:rsid w:val="00AD4BE6"/>
    <w:rsid w:val="00AD51F0"/>
    <w:rsid w:val="00AD57FD"/>
    <w:rsid w:val="00AD5FC4"/>
    <w:rsid w:val="00AD610A"/>
    <w:rsid w:val="00AD68FC"/>
    <w:rsid w:val="00AD6B60"/>
    <w:rsid w:val="00AD7A76"/>
    <w:rsid w:val="00AE0193"/>
    <w:rsid w:val="00AE06A4"/>
    <w:rsid w:val="00AE0AD6"/>
    <w:rsid w:val="00AE0B8F"/>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442E"/>
    <w:rsid w:val="00AE46DE"/>
    <w:rsid w:val="00AE612F"/>
    <w:rsid w:val="00AE6BF4"/>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ECB"/>
    <w:rsid w:val="00AF58CA"/>
    <w:rsid w:val="00AF5B02"/>
    <w:rsid w:val="00AF5B76"/>
    <w:rsid w:val="00AF5EA0"/>
    <w:rsid w:val="00AF5EC8"/>
    <w:rsid w:val="00AF6693"/>
    <w:rsid w:val="00AF6805"/>
    <w:rsid w:val="00AF798A"/>
    <w:rsid w:val="00AF7E32"/>
    <w:rsid w:val="00B009D4"/>
    <w:rsid w:val="00B00C55"/>
    <w:rsid w:val="00B00F76"/>
    <w:rsid w:val="00B01D9E"/>
    <w:rsid w:val="00B02452"/>
    <w:rsid w:val="00B02BD1"/>
    <w:rsid w:val="00B03003"/>
    <w:rsid w:val="00B0354A"/>
    <w:rsid w:val="00B047B9"/>
    <w:rsid w:val="00B04999"/>
    <w:rsid w:val="00B04AF7"/>
    <w:rsid w:val="00B04F46"/>
    <w:rsid w:val="00B04F90"/>
    <w:rsid w:val="00B055DA"/>
    <w:rsid w:val="00B064B1"/>
    <w:rsid w:val="00B068FB"/>
    <w:rsid w:val="00B06A2F"/>
    <w:rsid w:val="00B06DEA"/>
    <w:rsid w:val="00B075DC"/>
    <w:rsid w:val="00B07709"/>
    <w:rsid w:val="00B102B8"/>
    <w:rsid w:val="00B10A52"/>
    <w:rsid w:val="00B111EA"/>
    <w:rsid w:val="00B11E50"/>
    <w:rsid w:val="00B11E80"/>
    <w:rsid w:val="00B12255"/>
    <w:rsid w:val="00B12953"/>
    <w:rsid w:val="00B12AAA"/>
    <w:rsid w:val="00B13011"/>
    <w:rsid w:val="00B131F7"/>
    <w:rsid w:val="00B1376F"/>
    <w:rsid w:val="00B13F01"/>
    <w:rsid w:val="00B150C8"/>
    <w:rsid w:val="00B1544E"/>
    <w:rsid w:val="00B170E8"/>
    <w:rsid w:val="00B173D7"/>
    <w:rsid w:val="00B17B25"/>
    <w:rsid w:val="00B20385"/>
    <w:rsid w:val="00B20A13"/>
    <w:rsid w:val="00B20B07"/>
    <w:rsid w:val="00B20DCF"/>
    <w:rsid w:val="00B21E9A"/>
    <w:rsid w:val="00B221F9"/>
    <w:rsid w:val="00B2229E"/>
    <w:rsid w:val="00B22C5B"/>
    <w:rsid w:val="00B22E44"/>
    <w:rsid w:val="00B2340E"/>
    <w:rsid w:val="00B234E0"/>
    <w:rsid w:val="00B238CF"/>
    <w:rsid w:val="00B23A47"/>
    <w:rsid w:val="00B23BAD"/>
    <w:rsid w:val="00B23E36"/>
    <w:rsid w:val="00B240F1"/>
    <w:rsid w:val="00B24FB8"/>
    <w:rsid w:val="00B25889"/>
    <w:rsid w:val="00B261FB"/>
    <w:rsid w:val="00B26D3F"/>
    <w:rsid w:val="00B26FAE"/>
    <w:rsid w:val="00B27A77"/>
    <w:rsid w:val="00B31212"/>
    <w:rsid w:val="00B3151E"/>
    <w:rsid w:val="00B316CF"/>
    <w:rsid w:val="00B33205"/>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B56"/>
    <w:rsid w:val="00B37BB1"/>
    <w:rsid w:val="00B37E37"/>
    <w:rsid w:val="00B37F27"/>
    <w:rsid w:val="00B37FAC"/>
    <w:rsid w:val="00B422D6"/>
    <w:rsid w:val="00B425B3"/>
    <w:rsid w:val="00B42B83"/>
    <w:rsid w:val="00B42F6B"/>
    <w:rsid w:val="00B43130"/>
    <w:rsid w:val="00B436F0"/>
    <w:rsid w:val="00B442CA"/>
    <w:rsid w:val="00B44383"/>
    <w:rsid w:val="00B44499"/>
    <w:rsid w:val="00B4472A"/>
    <w:rsid w:val="00B448B7"/>
    <w:rsid w:val="00B45249"/>
    <w:rsid w:val="00B45EC8"/>
    <w:rsid w:val="00B46322"/>
    <w:rsid w:val="00B465C9"/>
    <w:rsid w:val="00B46639"/>
    <w:rsid w:val="00B467FD"/>
    <w:rsid w:val="00B46C8A"/>
    <w:rsid w:val="00B47211"/>
    <w:rsid w:val="00B47628"/>
    <w:rsid w:val="00B4781D"/>
    <w:rsid w:val="00B47A52"/>
    <w:rsid w:val="00B47F7A"/>
    <w:rsid w:val="00B500A6"/>
    <w:rsid w:val="00B505DA"/>
    <w:rsid w:val="00B50633"/>
    <w:rsid w:val="00B514D3"/>
    <w:rsid w:val="00B5151B"/>
    <w:rsid w:val="00B51559"/>
    <w:rsid w:val="00B51C1F"/>
    <w:rsid w:val="00B51EFB"/>
    <w:rsid w:val="00B51F49"/>
    <w:rsid w:val="00B522B4"/>
    <w:rsid w:val="00B525FF"/>
    <w:rsid w:val="00B52946"/>
    <w:rsid w:val="00B537A4"/>
    <w:rsid w:val="00B54B73"/>
    <w:rsid w:val="00B54D48"/>
    <w:rsid w:val="00B55426"/>
    <w:rsid w:val="00B55F98"/>
    <w:rsid w:val="00B562A8"/>
    <w:rsid w:val="00B565C2"/>
    <w:rsid w:val="00B56BDC"/>
    <w:rsid w:val="00B5715C"/>
    <w:rsid w:val="00B57208"/>
    <w:rsid w:val="00B57883"/>
    <w:rsid w:val="00B57B5D"/>
    <w:rsid w:val="00B60657"/>
    <w:rsid w:val="00B6100D"/>
    <w:rsid w:val="00B61ADE"/>
    <w:rsid w:val="00B61B94"/>
    <w:rsid w:val="00B62435"/>
    <w:rsid w:val="00B6293B"/>
    <w:rsid w:val="00B63CBC"/>
    <w:rsid w:val="00B64BEE"/>
    <w:rsid w:val="00B650F1"/>
    <w:rsid w:val="00B65707"/>
    <w:rsid w:val="00B660AE"/>
    <w:rsid w:val="00B661A7"/>
    <w:rsid w:val="00B66319"/>
    <w:rsid w:val="00B66A75"/>
    <w:rsid w:val="00B67283"/>
    <w:rsid w:val="00B67A91"/>
    <w:rsid w:val="00B67C42"/>
    <w:rsid w:val="00B70708"/>
    <w:rsid w:val="00B70CA9"/>
    <w:rsid w:val="00B7149E"/>
    <w:rsid w:val="00B714F2"/>
    <w:rsid w:val="00B715C9"/>
    <w:rsid w:val="00B71ACB"/>
    <w:rsid w:val="00B72E02"/>
    <w:rsid w:val="00B73FC9"/>
    <w:rsid w:val="00B74ED6"/>
    <w:rsid w:val="00B750C4"/>
    <w:rsid w:val="00B759A7"/>
    <w:rsid w:val="00B75BCD"/>
    <w:rsid w:val="00B760B4"/>
    <w:rsid w:val="00B76231"/>
    <w:rsid w:val="00B76823"/>
    <w:rsid w:val="00B778EE"/>
    <w:rsid w:val="00B800FD"/>
    <w:rsid w:val="00B81960"/>
    <w:rsid w:val="00B8199F"/>
    <w:rsid w:val="00B82017"/>
    <w:rsid w:val="00B82E49"/>
    <w:rsid w:val="00B83402"/>
    <w:rsid w:val="00B83AAA"/>
    <w:rsid w:val="00B853E8"/>
    <w:rsid w:val="00B858C9"/>
    <w:rsid w:val="00B8665E"/>
    <w:rsid w:val="00B866F3"/>
    <w:rsid w:val="00B86A15"/>
    <w:rsid w:val="00B87185"/>
    <w:rsid w:val="00B87788"/>
    <w:rsid w:val="00B87D7E"/>
    <w:rsid w:val="00B9026D"/>
    <w:rsid w:val="00B904BA"/>
    <w:rsid w:val="00B91292"/>
    <w:rsid w:val="00B9160F"/>
    <w:rsid w:val="00B91BC1"/>
    <w:rsid w:val="00B91DC5"/>
    <w:rsid w:val="00B924A3"/>
    <w:rsid w:val="00B92515"/>
    <w:rsid w:val="00B92611"/>
    <w:rsid w:val="00B92E41"/>
    <w:rsid w:val="00B92F97"/>
    <w:rsid w:val="00B93510"/>
    <w:rsid w:val="00B937BC"/>
    <w:rsid w:val="00B93D85"/>
    <w:rsid w:val="00B9442D"/>
    <w:rsid w:val="00B94C7C"/>
    <w:rsid w:val="00B95214"/>
    <w:rsid w:val="00B954DB"/>
    <w:rsid w:val="00B95E1E"/>
    <w:rsid w:val="00B96CDD"/>
    <w:rsid w:val="00B9765D"/>
    <w:rsid w:val="00B9794C"/>
    <w:rsid w:val="00BA0B6C"/>
    <w:rsid w:val="00BA1908"/>
    <w:rsid w:val="00BA1CFD"/>
    <w:rsid w:val="00BA1EC7"/>
    <w:rsid w:val="00BA238A"/>
    <w:rsid w:val="00BA2520"/>
    <w:rsid w:val="00BA261E"/>
    <w:rsid w:val="00BA295F"/>
    <w:rsid w:val="00BA2AA8"/>
    <w:rsid w:val="00BA2BB5"/>
    <w:rsid w:val="00BA2F89"/>
    <w:rsid w:val="00BA30F4"/>
    <w:rsid w:val="00BA38A8"/>
    <w:rsid w:val="00BA4CAE"/>
    <w:rsid w:val="00BA5044"/>
    <w:rsid w:val="00BA5C7D"/>
    <w:rsid w:val="00BA6712"/>
    <w:rsid w:val="00BA675A"/>
    <w:rsid w:val="00BA678D"/>
    <w:rsid w:val="00BA68E3"/>
    <w:rsid w:val="00BA6948"/>
    <w:rsid w:val="00BA6B3E"/>
    <w:rsid w:val="00BA7800"/>
    <w:rsid w:val="00BA7A43"/>
    <w:rsid w:val="00BA7A8B"/>
    <w:rsid w:val="00BA7DAD"/>
    <w:rsid w:val="00BB071C"/>
    <w:rsid w:val="00BB0901"/>
    <w:rsid w:val="00BB0E8B"/>
    <w:rsid w:val="00BB0E8D"/>
    <w:rsid w:val="00BB116F"/>
    <w:rsid w:val="00BB14BE"/>
    <w:rsid w:val="00BB335F"/>
    <w:rsid w:val="00BB4355"/>
    <w:rsid w:val="00BB435E"/>
    <w:rsid w:val="00BB440D"/>
    <w:rsid w:val="00BB4E64"/>
    <w:rsid w:val="00BB54F2"/>
    <w:rsid w:val="00BB5AB8"/>
    <w:rsid w:val="00BB5AF1"/>
    <w:rsid w:val="00BB5B1B"/>
    <w:rsid w:val="00BB5B53"/>
    <w:rsid w:val="00BB6231"/>
    <w:rsid w:val="00BB68CD"/>
    <w:rsid w:val="00BB788B"/>
    <w:rsid w:val="00BB7962"/>
    <w:rsid w:val="00BB79B3"/>
    <w:rsid w:val="00BC01F6"/>
    <w:rsid w:val="00BC056F"/>
    <w:rsid w:val="00BC07F2"/>
    <w:rsid w:val="00BC12AC"/>
    <w:rsid w:val="00BC1686"/>
    <w:rsid w:val="00BC18B0"/>
    <w:rsid w:val="00BC1A68"/>
    <w:rsid w:val="00BC1BD7"/>
    <w:rsid w:val="00BC1DEC"/>
    <w:rsid w:val="00BC1FDF"/>
    <w:rsid w:val="00BC235C"/>
    <w:rsid w:val="00BC2AF2"/>
    <w:rsid w:val="00BC346F"/>
    <w:rsid w:val="00BC3812"/>
    <w:rsid w:val="00BC3A5D"/>
    <w:rsid w:val="00BC3AF2"/>
    <w:rsid w:val="00BC48A0"/>
    <w:rsid w:val="00BC4BAC"/>
    <w:rsid w:val="00BC5341"/>
    <w:rsid w:val="00BC5709"/>
    <w:rsid w:val="00BC5C8C"/>
    <w:rsid w:val="00BC6084"/>
    <w:rsid w:val="00BC6518"/>
    <w:rsid w:val="00BC66C3"/>
    <w:rsid w:val="00BC692F"/>
    <w:rsid w:val="00BC6B20"/>
    <w:rsid w:val="00BC6E83"/>
    <w:rsid w:val="00BC719C"/>
    <w:rsid w:val="00BC76CF"/>
    <w:rsid w:val="00BC7967"/>
    <w:rsid w:val="00BC7C4D"/>
    <w:rsid w:val="00BD03CB"/>
    <w:rsid w:val="00BD03E1"/>
    <w:rsid w:val="00BD04D9"/>
    <w:rsid w:val="00BD1741"/>
    <w:rsid w:val="00BD1D76"/>
    <w:rsid w:val="00BD21DB"/>
    <w:rsid w:val="00BD2977"/>
    <w:rsid w:val="00BD2AB6"/>
    <w:rsid w:val="00BD2CAD"/>
    <w:rsid w:val="00BD343C"/>
    <w:rsid w:val="00BD36DD"/>
    <w:rsid w:val="00BD38E9"/>
    <w:rsid w:val="00BD3CD4"/>
    <w:rsid w:val="00BD3ECA"/>
    <w:rsid w:val="00BD438D"/>
    <w:rsid w:val="00BD5A58"/>
    <w:rsid w:val="00BD668E"/>
    <w:rsid w:val="00BD719A"/>
    <w:rsid w:val="00BE0F5D"/>
    <w:rsid w:val="00BE12CE"/>
    <w:rsid w:val="00BE17F4"/>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825"/>
    <w:rsid w:val="00BE5B27"/>
    <w:rsid w:val="00BE5EBF"/>
    <w:rsid w:val="00BE65A5"/>
    <w:rsid w:val="00BE6BE4"/>
    <w:rsid w:val="00BE6D89"/>
    <w:rsid w:val="00BE73C9"/>
    <w:rsid w:val="00BE747E"/>
    <w:rsid w:val="00BE7823"/>
    <w:rsid w:val="00BE7BA6"/>
    <w:rsid w:val="00BE7C38"/>
    <w:rsid w:val="00BE7CDB"/>
    <w:rsid w:val="00BE7F95"/>
    <w:rsid w:val="00BF00E0"/>
    <w:rsid w:val="00BF04DA"/>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D8C"/>
    <w:rsid w:val="00BF6346"/>
    <w:rsid w:val="00BF7087"/>
    <w:rsid w:val="00BF7453"/>
    <w:rsid w:val="00BF75E7"/>
    <w:rsid w:val="00BF7843"/>
    <w:rsid w:val="00BF7A99"/>
    <w:rsid w:val="00BF7FA8"/>
    <w:rsid w:val="00C00260"/>
    <w:rsid w:val="00C00898"/>
    <w:rsid w:val="00C00A2F"/>
    <w:rsid w:val="00C01A31"/>
    <w:rsid w:val="00C022E8"/>
    <w:rsid w:val="00C02381"/>
    <w:rsid w:val="00C0248C"/>
    <w:rsid w:val="00C02A28"/>
    <w:rsid w:val="00C03077"/>
    <w:rsid w:val="00C0321D"/>
    <w:rsid w:val="00C03664"/>
    <w:rsid w:val="00C04758"/>
    <w:rsid w:val="00C04920"/>
    <w:rsid w:val="00C04A3C"/>
    <w:rsid w:val="00C056E7"/>
    <w:rsid w:val="00C05E43"/>
    <w:rsid w:val="00C05FCC"/>
    <w:rsid w:val="00C0611F"/>
    <w:rsid w:val="00C063BA"/>
    <w:rsid w:val="00C06A48"/>
    <w:rsid w:val="00C07229"/>
    <w:rsid w:val="00C07C00"/>
    <w:rsid w:val="00C07D24"/>
    <w:rsid w:val="00C105BF"/>
    <w:rsid w:val="00C10AFB"/>
    <w:rsid w:val="00C10C5C"/>
    <w:rsid w:val="00C10CBD"/>
    <w:rsid w:val="00C10D92"/>
    <w:rsid w:val="00C115AE"/>
    <w:rsid w:val="00C12328"/>
    <w:rsid w:val="00C12DE9"/>
    <w:rsid w:val="00C137CD"/>
    <w:rsid w:val="00C141AD"/>
    <w:rsid w:val="00C14265"/>
    <w:rsid w:val="00C1584E"/>
    <w:rsid w:val="00C166F1"/>
    <w:rsid w:val="00C168F8"/>
    <w:rsid w:val="00C16B8D"/>
    <w:rsid w:val="00C16BC6"/>
    <w:rsid w:val="00C16E0F"/>
    <w:rsid w:val="00C16EEA"/>
    <w:rsid w:val="00C1742A"/>
    <w:rsid w:val="00C177EC"/>
    <w:rsid w:val="00C17B25"/>
    <w:rsid w:val="00C17F99"/>
    <w:rsid w:val="00C200CD"/>
    <w:rsid w:val="00C21515"/>
    <w:rsid w:val="00C22EA7"/>
    <w:rsid w:val="00C232BB"/>
    <w:rsid w:val="00C23719"/>
    <w:rsid w:val="00C2372C"/>
    <w:rsid w:val="00C23B7F"/>
    <w:rsid w:val="00C241AF"/>
    <w:rsid w:val="00C2427B"/>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30F32"/>
    <w:rsid w:val="00C3118D"/>
    <w:rsid w:val="00C313CB"/>
    <w:rsid w:val="00C3143D"/>
    <w:rsid w:val="00C315A7"/>
    <w:rsid w:val="00C31A69"/>
    <w:rsid w:val="00C31C9E"/>
    <w:rsid w:val="00C328E1"/>
    <w:rsid w:val="00C335BD"/>
    <w:rsid w:val="00C335F4"/>
    <w:rsid w:val="00C33F25"/>
    <w:rsid w:val="00C34388"/>
    <w:rsid w:val="00C344DF"/>
    <w:rsid w:val="00C34861"/>
    <w:rsid w:val="00C353EF"/>
    <w:rsid w:val="00C3543C"/>
    <w:rsid w:val="00C35A9B"/>
    <w:rsid w:val="00C35C63"/>
    <w:rsid w:val="00C36671"/>
    <w:rsid w:val="00C3667A"/>
    <w:rsid w:val="00C377B6"/>
    <w:rsid w:val="00C37D2A"/>
    <w:rsid w:val="00C37DB3"/>
    <w:rsid w:val="00C401C2"/>
    <w:rsid w:val="00C40280"/>
    <w:rsid w:val="00C405B4"/>
    <w:rsid w:val="00C4098E"/>
    <w:rsid w:val="00C40F7F"/>
    <w:rsid w:val="00C41FB9"/>
    <w:rsid w:val="00C41FF9"/>
    <w:rsid w:val="00C421A5"/>
    <w:rsid w:val="00C425BE"/>
    <w:rsid w:val="00C425D3"/>
    <w:rsid w:val="00C4287B"/>
    <w:rsid w:val="00C42A47"/>
    <w:rsid w:val="00C444CE"/>
    <w:rsid w:val="00C455F9"/>
    <w:rsid w:val="00C457F2"/>
    <w:rsid w:val="00C45D52"/>
    <w:rsid w:val="00C46043"/>
    <w:rsid w:val="00C46198"/>
    <w:rsid w:val="00C46CE4"/>
    <w:rsid w:val="00C477C8"/>
    <w:rsid w:val="00C47A73"/>
    <w:rsid w:val="00C47C68"/>
    <w:rsid w:val="00C501D7"/>
    <w:rsid w:val="00C5036E"/>
    <w:rsid w:val="00C50436"/>
    <w:rsid w:val="00C5050F"/>
    <w:rsid w:val="00C50E2F"/>
    <w:rsid w:val="00C50F02"/>
    <w:rsid w:val="00C518DE"/>
    <w:rsid w:val="00C51966"/>
    <w:rsid w:val="00C519F4"/>
    <w:rsid w:val="00C52081"/>
    <w:rsid w:val="00C53292"/>
    <w:rsid w:val="00C538E2"/>
    <w:rsid w:val="00C53B8B"/>
    <w:rsid w:val="00C54150"/>
    <w:rsid w:val="00C541C2"/>
    <w:rsid w:val="00C5420E"/>
    <w:rsid w:val="00C557BB"/>
    <w:rsid w:val="00C55BA4"/>
    <w:rsid w:val="00C55C88"/>
    <w:rsid w:val="00C56A04"/>
    <w:rsid w:val="00C572D4"/>
    <w:rsid w:val="00C574D7"/>
    <w:rsid w:val="00C57AB8"/>
    <w:rsid w:val="00C57D33"/>
    <w:rsid w:val="00C60283"/>
    <w:rsid w:val="00C60377"/>
    <w:rsid w:val="00C61538"/>
    <w:rsid w:val="00C61750"/>
    <w:rsid w:val="00C6191D"/>
    <w:rsid w:val="00C6229A"/>
    <w:rsid w:val="00C62A1A"/>
    <w:rsid w:val="00C63408"/>
    <w:rsid w:val="00C636EE"/>
    <w:rsid w:val="00C63A17"/>
    <w:rsid w:val="00C63BBD"/>
    <w:rsid w:val="00C63E9A"/>
    <w:rsid w:val="00C63EDD"/>
    <w:rsid w:val="00C63F93"/>
    <w:rsid w:val="00C6412A"/>
    <w:rsid w:val="00C64416"/>
    <w:rsid w:val="00C64A46"/>
    <w:rsid w:val="00C64B05"/>
    <w:rsid w:val="00C64CAD"/>
    <w:rsid w:val="00C64DB9"/>
    <w:rsid w:val="00C650ED"/>
    <w:rsid w:val="00C66145"/>
    <w:rsid w:val="00C662E7"/>
    <w:rsid w:val="00C66776"/>
    <w:rsid w:val="00C66884"/>
    <w:rsid w:val="00C66B0B"/>
    <w:rsid w:val="00C66B83"/>
    <w:rsid w:val="00C66FA3"/>
    <w:rsid w:val="00C67748"/>
    <w:rsid w:val="00C678D9"/>
    <w:rsid w:val="00C7087D"/>
    <w:rsid w:val="00C7096B"/>
    <w:rsid w:val="00C70A46"/>
    <w:rsid w:val="00C70F95"/>
    <w:rsid w:val="00C71A56"/>
    <w:rsid w:val="00C723CB"/>
    <w:rsid w:val="00C72904"/>
    <w:rsid w:val="00C73077"/>
    <w:rsid w:val="00C7335A"/>
    <w:rsid w:val="00C7349B"/>
    <w:rsid w:val="00C7376E"/>
    <w:rsid w:val="00C74615"/>
    <w:rsid w:val="00C748D9"/>
    <w:rsid w:val="00C74A66"/>
    <w:rsid w:val="00C75646"/>
    <w:rsid w:val="00C756C9"/>
    <w:rsid w:val="00C75745"/>
    <w:rsid w:val="00C76A16"/>
    <w:rsid w:val="00C76FE5"/>
    <w:rsid w:val="00C773A8"/>
    <w:rsid w:val="00C77407"/>
    <w:rsid w:val="00C77EFE"/>
    <w:rsid w:val="00C80B21"/>
    <w:rsid w:val="00C80BC4"/>
    <w:rsid w:val="00C80D9A"/>
    <w:rsid w:val="00C810A7"/>
    <w:rsid w:val="00C81200"/>
    <w:rsid w:val="00C8239F"/>
    <w:rsid w:val="00C83655"/>
    <w:rsid w:val="00C838D8"/>
    <w:rsid w:val="00C839C5"/>
    <w:rsid w:val="00C839FF"/>
    <w:rsid w:val="00C83AFA"/>
    <w:rsid w:val="00C83CBB"/>
    <w:rsid w:val="00C83FFD"/>
    <w:rsid w:val="00C8465E"/>
    <w:rsid w:val="00C84FAF"/>
    <w:rsid w:val="00C85A3B"/>
    <w:rsid w:val="00C86136"/>
    <w:rsid w:val="00C86A55"/>
    <w:rsid w:val="00C86C40"/>
    <w:rsid w:val="00C86F90"/>
    <w:rsid w:val="00C87405"/>
    <w:rsid w:val="00C87E97"/>
    <w:rsid w:val="00C90F61"/>
    <w:rsid w:val="00C922B9"/>
    <w:rsid w:val="00C92340"/>
    <w:rsid w:val="00C932EB"/>
    <w:rsid w:val="00C9347D"/>
    <w:rsid w:val="00C93562"/>
    <w:rsid w:val="00C93DB2"/>
    <w:rsid w:val="00C93DC3"/>
    <w:rsid w:val="00C9428C"/>
    <w:rsid w:val="00C947F9"/>
    <w:rsid w:val="00C94E8E"/>
    <w:rsid w:val="00C95135"/>
    <w:rsid w:val="00C95A60"/>
    <w:rsid w:val="00C95AF4"/>
    <w:rsid w:val="00C95F76"/>
    <w:rsid w:val="00C96532"/>
    <w:rsid w:val="00C96EB0"/>
    <w:rsid w:val="00C96EF0"/>
    <w:rsid w:val="00C97E95"/>
    <w:rsid w:val="00CA0556"/>
    <w:rsid w:val="00CA084E"/>
    <w:rsid w:val="00CA11EC"/>
    <w:rsid w:val="00CA185B"/>
    <w:rsid w:val="00CA189B"/>
    <w:rsid w:val="00CA1EC4"/>
    <w:rsid w:val="00CA2130"/>
    <w:rsid w:val="00CA2D1F"/>
    <w:rsid w:val="00CA38B0"/>
    <w:rsid w:val="00CA3E13"/>
    <w:rsid w:val="00CA41DB"/>
    <w:rsid w:val="00CA4285"/>
    <w:rsid w:val="00CA47DF"/>
    <w:rsid w:val="00CA4A04"/>
    <w:rsid w:val="00CA55F3"/>
    <w:rsid w:val="00CA5AAE"/>
    <w:rsid w:val="00CA6031"/>
    <w:rsid w:val="00CA6380"/>
    <w:rsid w:val="00CA6EB9"/>
    <w:rsid w:val="00CA77C0"/>
    <w:rsid w:val="00CB006A"/>
    <w:rsid w:val="00CB0283"/>
    <w:rsid w:val="00CB05B4"/>
    <w:rsid w:val="00CB069A"/>
    <w:rsid w:val="00CB1586"/>
    <w:rsid w:val="00CB161B"/>
    <w:rsid w:val="00CB1645"/>
    <w:rsid w:val="00CB192E"/>
    <w:rsid w:val="00CB2C3C"/>
    <w:rsid w:val="00CB4498"/>
    <w:rsid w:val="00CB4AF5"/>
    <w:rsid w:val="00CB4DBD"/>
    <w:rsid w:val="00CB61A7"/>
    <w:rsid w:val="00CB673C"/>
    <w:rsid w:val="00CB69A2"/>
    <w:rsid w:val="00CB6A72"/>
    <w:rsid w:val="00CB6C23"/>
    <w:rsid w:val="00CB73B3"/>
    <w:rsid w:val="00CB75C2"/>
    <w:rsid w:val="00CC070F"/>
    <w:rsid w:val="00CC078F"/>
    <w:rsid w:val="00CC13C9"/>
    <w:rsid w:val="00CC1B1C"/>
    <w:rsid w:val="00CC1B88"/>
    <w:rsid w:val="00CC1C09"/>
    <w:rsid w:val="00CC208E"/>
    <w:rsid w:val="00CC210F"/>
    <w:rsid w:val="00CC254B"/>
    <w:rsid w:val="00CC372D"/>
    <w:rsid w:val="00CC392D"/>
    <w:rsid w:val="00CC3BFA"/>
    <w:rsid w:val="00CC3C6F"/>
    <w:rsid w:val="00CC48B2"/>
    <w:rsid w:val="00CC4D23"/>
    <w:rsid w:val="00CC501C"/>
    <w:rsid w:val="00CC5627"/>
    <w:rsid w:val="00CC584A"/>
    <w:rsid w:val="00CC58D0"/>
    <w:rsid w:val="00CC66C1"/>
    <w:rsid w:val="00CC6E5C"/>
    <w:rsid w:val="00CC718F"/>
    <w:rsid w:val="00CC7A9D"/>
    <w:rsid w:val="00CC7AD5"/>
    <w:rsid w:val="00CC7C6C"/>
    <w:rsid w:val="00CC7FE7"/>
    <w:rsid w:val="00CD042F"/>
    <w:rsid w:val="00CD1DF8"/>
    <w:rsid w:val="00CD2117"/>
    <w:rsid w:val="00CD225D"/>
    <w:rsid w:val="00CD264B"/>
    <w:rsid w:val="00CD2D28"/>
    <w:rsid w:val="00CD2E46"/>
    <w:rsid w:val="00CD3022"/>
    <w:rsid w:val="00CD3B12"/>
    <w:rsid w:val="00CD3C2F"/>
    <w:rsid w:val="00CD406B"/>
    <w:rsid w:val="00CD41C9"/>
    <w:rsid w:val="00CD434C"/>
    <w:rsid w:val="00CD4B2D"/>
    <w:rsid w:val="00CD4C82"/>
    <w:rsid w:val="00CD4CE1"/>
    <w:rsid w:val="00CD4F97"/>
    <w:rsid w:val="00CD57E4"/>
    <w:rsid w:val="00CD6481"/>
    <w:rsid w:val="00CD6B21"/>
    <w:rsid w:val="00CD6D2E"/>
    <w:rsid w:val="00CD7C0C"/>
    <w:rsid w:val="00CD7DA1"/>
    <w:rsid w:val="00CE0710"/>
    <w:rsid w:val="00CE07EC"/>
    <w:rsid w:val="00CE0F57"/>
    <w:rsid w:val="00CE104E"/>
    <w:rsid w:val="00CE13A9"/>
    <w:rsid w:val="00CE21F0"/>
    <w:rsid w:val="00CE278E"/>
    <w:rsid w:val="00CE2BBA"/>
    <w:rsid w:val="00CE3094"/>
    <w:rsid w:val="00CE336E"/>
    <w:rsid w:val="00CE4A88"/>
    <w:rsid w:val="00CE4BE2"/>
    <w:rsid w:val="00CE54F7"/>
    <w:rsid w:val="00CE5869"/>
    <w:rsid w:val="00CE6729"/>
    <w:rsid w:val="00CE752A"/>
    <w:rsid w:val="00CE7620"/>
    <w:rsid w:val="00CE7B44"/>
    <w:rsid w:val="00CE7EC3"/>
    <w:rsid w:val="00CF0281"/>
    <w:rsid w:val="00CF0BA4"/>
    <w:rsid w:val="00CF1263"/>
    <w:rsid w:val="00CF14DE"/>
    <w:rsid w:val="00CF2EDE"/>
    <w:rsid w:val="00CF323B"/>
    <w:rsid w:val="00CF4378"/>
    <w:rsid w:val="00CF458E"/>
    <w:rsid w:val="00CF4D83"/>
    <w:rsid w:val="00CF59F1"/>
    <w:rsid w:val="00CF67FE"/>
    <w:rsid w:val="00CF680F"/>
    <w:rsid w:val="00CF684F"/>
    <w:rsid w:val="00CF69AD"/>
    <w:rsid w:val="00CF735D"/>
    <w:rsid w:val="00CF7693"/>
    <w:rsid w:val="00D0004A"/>
    <w:rsid w:val="00D001D9"/>
    <w:rsid w:val="00D01203"/>
    <w:rsid w:val="00D01360"/>
    <w:rsid w:val="00D018C3"/>
    <w:rsid w:val="00D01B1D"/>
    <w:rsid w:val="00D02374"/>
    <w:rsid w:val="00D0245F"/>
    <w:rsid w:val="00D02CAD"/>
    <w:rsid w:val="00D0388A"/>
    <w:rsid w:val="00D03B76"/>
    <w:rsid w:val="00D042A2"/>
    <w:rsid w:val="00D047C7"/>
    <w:rsid w:val="00D04B8A"/>
    <w:rsid w:val="00D04C0E"/>
    <w:rsid w:val="00D04E6C"/>
    <w:rsid w:val="00D054A4"/>
    <w:rsid w:val="00D05E91"/>
    <w:rsid w:val="00D06110"/>
    <w:rsid w:val="00D063E0"/>
    <w:rsid w:val="00D073C1"/>
    <w:rsid w:val="00D07647"/>
    <w:rsid w:val="00D07911"/>
    <w:rsid w:val="00D07BF8"/>
    <w:rsid w:val="00D07F9E"/>
    <w:rsid w:val="00D10015"/>
    <w:rsid w:val="00D10854"/>
    <w:rsid w:val="00D108BB"/>
    <w:rsid w:val="00D10E8C"/>
    <w:rsid w:val="00D1114C"/>
    <w:rsid w:val="00D119A8"/>
    <w:rsid w:val="00D11BA1"/>
    <w:rsid w:val="00D12E39"/>
    <w:rsid w:val="00D12ECC"/>
    <w:rsid w:val="00D13503"/>
    <w:rsid w:val="00D13803"/>
    <w:rsid w:val="00D14203"/>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153E"/>
    <w:rsid w:val="00D215B1"/>
    <w:rsid w:val="00D21ABF"/>
    <w:rsid w:val="00D22058"/>
    <w:rsid w:val="00D22212"/>
    <w:rsid w:val="00D2282A"/>
    <w:rsid w:val="00D22E58"/>
    <w:rsid w:val="00D23046"/>
    <w:rsid w:val="00D23918"/>
    <w:rsid w:val="00D247E0"/>
    <w:rsid w:val="00D24A95"/>
    <w:rsid w:val="00D24C31"/>
    <w:rsid w:val="00D24EE8"/>
    <w:rsid w:val="00D25714"/>
    <w:rsid w:val="00D2693C"/>
    <w:rsid w:val="00D26B5A"/>
    <w:rsid w:val="00D27453"/>
    <w:rsid w:val="00D27732"/>
    <w:rsid w:val="00D27851"/>
    <w:rsid w:val="00D27F4E"/>
    <w:rsid w:val="00D30CE8"/>
    <w:rsid w:val="00D30F47"/>
    <w:rsid w:val="00D3121C"/>
    <w:rsid w:val="00D31340"/>
    <w:rsid w:val="00D320D8"/>
    <w:rsid w:val="00D33BDB"/>
    <w:rsid w:val="00D33F97"/>
    <w:rsid w:val="00D34463"/>
    <w:rsid w:val="00D35D4C"/>
    <w:rsid w:val="00D35F1A"/>
    <w:rsid w:val="00D362C8"/>
    <w:rsid w:val="00D3690D"/>
    <w:rsid w:val="00D37943"/>
    <w:rsid w:val="00D37963"/>
    <w:rsid w:val="00D37C88"/>
    <w:rsid w:val="00D37EEE"/>
    <w:rsid w:val="00D406C9"/>
    <w:rsid w:val="00D40C22"/>
    <w:rsid w:val="00D415FE"/>
    <w:rsid w:val="00D41DE9"/>
    <w:rsid w:val="00D427BB"/>
    <w:rsid w:val="00D434D6"/>
    <w:rsid w:val="00D4381D"/>
    <w:rsid w:val="00D438B9"/>
    <w:rsid w:val="00D4400E"/>
    <w:rsid w:val="00D44785"/>
    <w:rsid w:val="00D45DD3"/>
    <w:rsid w:val="00D45F39"/>
    <w:rsid w:val="00D46C04"/>
    <w:rsid w:val="00D47665"/>
    <w:rsid w:val="00D47FC3"/>
    <w:rsid w:val="00D50A71"/>
    <w:rsid w:val="00D50E6A"/>
    <w:rsid w:val="00D51A22"/>
    <w:rsid w:val="00D51D52"/>
    <w:rsid w:val="00D522A6"/>
    <w:rsid w:val="00D529A2"/>
    <w:rsid w:val="00D52F2B"/>
    <w:rsid w:val="00D53024"/>
    <w:rsid w:val="00D53194"/>
    <w:rsid w:val="00D5381B"/>
    <w:rsid w:val="00D5381D"/>
    <w:rsid w:val="00D53D2F"/>
    <w:rsid w:val="00D54010"/>
    <w:rsid w:val="00D543DA"/>
    <w:rsid w:val="00D5443B"/>
    <w:rsid w:val="00D549F7"/>
    <w:rsid w:val="00D5538D"/>
    <w:rsid w:val="00D555BB"/>
    <w:rsid w:val="00D56114"/>
    <w:rsid w:val="00D56621"/>
    <w:rsid w:val="00D56649"/>
    <w:rsid w:val="00D5693E"/>
    <w:rsid w:val="00D56B8D"/>
    <w:rsid w:val="00D57155"/>
    <w:rsid w:val="00D57252"/>
    <w:rsid w:val="00D5789A"/>
    <w:rsid w:val="00D602B7"/>
    <w:rsid w:val="00D60B51"/>
    <w:rsid w:val="00D61043"/>
    <w:rsid w:val="00D61056"/>
    <w:rsid w:val="00D6199A"/>
    <w:rsid w:val="00D627AD"/>
    <w:rsid w:val="00D62D53"/>
    <w:rsid w:val="00D634E0"/>
    <w:rsid w:val="00D63589"/>
    <w:rsid w:val="00D63AF5"/>
    <w:rsid w:val="00D63BA1"/>
    <w:rsid w:val="00D63E7A"/>
    <w:rsid w:val="00D63F6C"/>
    <w:rsid w:val="00D63F77"/>
    <w:rsid w:val="00D64752"/>
    <w:rsid w:val="00D64C07"/>
    <w:rsid w:val="00D65143"/>
    <w:rsid w:val="00D65661"/>
    <w:rsid w:val="00D658D3"/>
    <w:rsid w:val="00D65A79"/>
    <w:rsid w:val="00D65DD3"/>
    <w:rsid w:val="00D660BD"/>
    <w:rsid w:val="00D6613C"/>
    <w:rsid w:val="00D6628B"/>
    <w:rsid w:val="00D66460"/>
    <w:rsid w:val="00D666AE"/>
    <w:rsid w:val="00D66E3F"/>
    <w:rsid w:val="00D67173"/>
    <w:rsid w:val="00D67943"/>
    <w:rsid w:val="00D67B1C"/>
    <w:rsid w:val="00D70116"/>
    <w:rsid w:val="00D70CB9"/>
    <w:rsid w:val="00D71466"/>
    <w:rsid w:val="00D71520"/>
    <w:rsid w:val="00D72568"/>
    <w:rsid w:val="00D72741"/>
    <w:rsid w:val="00D7278A"/>
    <w:rsid w:val="00D72B02"/>
    <w:rsid w:val="00D73983"/>
    <w:rsid w:val="00D739D1"/>
    <w:rsid w:val="00D73B25"/>
    <w:rsid w:val="00D73C31"/>
    <w:rsid w:val="00D73F2D"/>
    <w:rsid w:val="00D74080"/>
    <w:rsid w:val="00D740F4"/>
    <w:rsid w:val="00D744DC"/>
    <w:rsid w:val="00D74501"/>
    <w:rsid w:val="00D74547"/>
    <w:rsid w:val="00D745D3"/>
    <w:rsid w:val="00D745FE"/>
    <w:rsid w:val="00D7472D"/>
    <w:rsid w:val="00D74967"/>
    <w:rsid w:val="00D74AF5"/>
    <w:rsid w:val="00D7514F"/>
    <w:rsid w:val="00D75615"/>
    <w:rsid w:val="00D75F8B"/>
    <w:rsid w:val="00D77125"/>
    <w:rsid w:val="00D77BC0"/>
    <w:rsid w:val="00D77C3E"/>
    <w:rsid w:val="00D77DFD"/>
    <w:rsid w:val="00D813C6"/>
    <w:rsid w:val="00D8160C"/>
    <w:rsid w:val="00D82AD2"/>
    <w:rsid w:val="00D82E97"/>
    <w:rsid w:val="00D83800"/>
    <w:rsid w:val="00D838B4"/>
    <w:rsid w:val="00D84EBB"/>
    <w:rsid w:val="00D8547B"/>
    <w:rsid w:val="00D8555B"/>
    <w:rsid w:val="00D8573E"/>
    <w:rsid w:val="00D85C9C"/>
    <w:rsid w:val="00D85FEC"/>
    <w:rsid w:val="00D86183"/>
    <w:rsid w:val="00D862E0"/>
    <w:rsid w:val="00D86828"/>
    <w:rsid w:val="00D86AF5"/>
    <w:rsid w:val="00D86BF6"/>
    <w:rsid w:val="00D86CFC"/>
    <w:rsid w:val="00D871EC"/>
    <w:rsid w:val="00D877A1"/>
    <w:rsid w:val="00D8790E"/>
    <w:rsid w:val="00D87BAF"/>
    <w:rsid w:val="00D90200"/>
    <w:rsid w:val="00D904A6"/>
    <w:rsid w:val="00D90893"/>
    <w:rsid w:val="00D90B99"/>
    <w:rsid w:val="00D90E67"/>
    <w:rsid w:val="00D911FC"/>
    <w:rsid w:val="00D91532"/>
    <w:rsid w:val="00D92149"/>
    <w:rsid w:val="00D925A7"/>
    <w:rsid w:val="00D931B6"/>
    <w:rsid w:val="00D93498"/>
    <w:rsid w:val="00D9390D"/>
    <w:rsid w:val="00D93BA4"/>
    <w:rsid w:val="00D93CB2"/>
    <w:rsid w:val="00D93CFA"/>
    <w:rsid w:val="00D93F9E"/>
    <w:rsid w:val="00D949DF"/>
    <w:rsid w:val="00D95684"/>
    <w:rsid w:val="00D9591A"/>
    <w:rsid w:val="00D96012"/>
    <w:rsid w:val="00D96830"/>
    <w:rsid w:val="00D96D59"/>
    <w:rsid w:val="00D96E98"/>
    <w:rsid w:val="00D96F25"/>
    <w:rsid w:val="00D97364"/>
    <w:rsid w:val="00D9758A"/>
    <w:rsid w:val="00D976A0"/>
    <w:rsid w:val="00DA07FD"/>
    <w:rsid w:val="00DA11B7"/>
    <w:rsid w:val="00DA190C"/>
    <w:rsid w:val="00DA3A54"/>
    <w:rsid w:val="00DA427F"/>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DFC"/>
    <w:rsid w:val="00DB1901"/>
    <w:rsid w:val="00DB1A7B"/>
    <w:rsid w:val="00DB1A91"/>
    <w:rsid w:val="00DB22BE"/>
    <w:rsid w:val="00DB2B8F"/>
    <w:rsid w:val="00DB2BB8"/>
    <w:rsid w:val="00DB375A"/>
    <w:rsid w:val="00DB4017"/>
    <w:rsid w:val="00DB5162"/>
    <w:rsid w:val="00DB5FCF"/>
    <w:rsid w:val="00DB6F4C"/>
    <w:rsid w:val="00DB75AE"/>
    <w:rsid w:val="00DC03EF"/>
    <w:rsid w:val="00DC04C9"/>
    <w:rsid w:val="00DC189D"/>
    <w:rsid w:val="00DC1EC1"/>
    <w:rsid w:val="00DC1F0C"/>
    <w:rsid w:val="00DC1F81"/>
    <w:rsid w:val="00DC2460"/>
    <w:rsid w:val="00DC2CD4"/>
    <w:rsid w:val="00DC310C"/>
    <w:rsid w:val="00DC38AE"/>
    <w:rsid w:val="00DC3984"/>
    <w:rsid w:val="00DC4048"/>
    <w:rsid w:val="00DC40B8"/>
    <w:rsid w:val="00DC4AA4"/>
    <w:rsid w:val="00DC5145"/>
    <w:rsid w:val="00DC5765"/>
    <w:rsid w:val="00DC57A1"/>
    <w:rsid w:val="00DC5F89"/>
    <w:rsid w:val="00DC6083"/>
    <w:rsid w:val="00DC60D2"/>
    <w:rsid w:val="00DC6BBD"/>
    <w:rsid w:val="00DC7361"/>
    <w:rsid w:val="00DC7620"/>
    <w:rsid w:val="00DD0239"/>
    <w:rsid w:val="00DD0348"/>
    <w:rsid w:val="00DD0618"/>
    <w:rsid w:val="00DD0C89"/>
    <w:rsid w:val="00DD0DAF"/>
    <w:rsid w:val="00DD12EB"/>
    <w:rsid w:val="00DD212D"/>
    <w:rsid w:val="00DD229A"/>
    <w:rsid w:val="00DD3561"/>
    <w:rsid w:val="00DD3B99"/>
    <w:rsid w:val="00DD3D87"/>
    <w:rsid w:val="00DD4EE6"/>
    <w:rsid w:val="00DD5381"/>
    <w:rsid w:val="00DD5CBD"/>
    <w:rsid w:val="00DD600E"/>
    <w:rsid w:val="00DD6362"/>
    <w:rsid w:val="00DD79EB"/>
    <w:rsid w:val="00DE0780"/>
    <w:rsid w:val="00DE0D24"/>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BCF"/>
    <w:rsid w:val="00DE6DBC"/>
    <w:rsid w:val="00DE6E73"/>
    <w:rsid w:val="00DE6F27"/>
    <w:rsid w:val="00DE718C"/>
    <w:rsid w:val="00DF0589"/>
    <w:rsid w:val="00DF1E9B"/>
    <w:rsid w:val="00DF249E"/>
    <w:rsid w:val="00DF2511"/>
    <w:rsid w:val="00DF3787"/>
    <w:rsid w:val="00DF3C01"/>
    <w:rsid w:val="00DF3E2E"/>
    <w:rsid w:val="00DF4101"/>
    <w:rsid w:val="00DF4BDA"/>
    <w:rsid w:val="00DF5078"/>
    <w:rsid w:val="00DF540B"/>
    <w:rsid w:val="00DF5586"/>
    <w:rsid w:val="00DF5961"/>
    <w:rsid w:val="00DF61D8"/>
    <w:rsid w:val="00DF6275"/>
    <w:rsid w:val="00DF65E5"/>
    <w:rsid w:val="00DF662A"/>
    <w:rsid w:val="00DF67DA"/>
    <w:rsid w:val="00DF71DD"/>
    <w:rsid w:val="00DF7370"/>
    <w:rsid w:val="00DF7C51"/>
    <w:rsid w:val="00DF7C62"/>
    <w:rsid w:val="00E00152"/>
    <w:rsid w:val="00E00555"/>
    <w:rsid w:val="00E0118D"/>
    <w:rsid w:val="00E01339"/>
    <w:rsid w:val="00E019AC"/>
    <w:rsid w:val="00E01FCD"/>
    <w:rsid w:val="00E02761"/>
    <w:rsid w:val="00E02955"/>
    <w:rsid w:val="00E02D68"/>
    <w:rsid w:val="00E02FA5"/>
    <w:rsid w:val="00E03187"/>
    <w:rsid w:val="00E03886"/>
    <w:rsid w:val="00E038AA"/>
    <w:rsid w:val="00E040A4"/>
    <w:rsid w:val="00E04589"/>
    <w:rsid w:val="00E04D90"/>
    <w:rsid w:val="00E04FFE"/>
    <w:rsid w:val="00E05088"/>
    <w:rsid w:val="00E05294"/>
    <w:rsid w:val="00E0535B"/>
    <w:rsid w:val="00E0555F"/>
    <w:rsid w:val="00E05A4D"/>
    <w:rsid w:val="00E05B86"/>
    <w:rsid w:val="00E05CC9"/>
    <w:rsid w:val="00E05F0C"/>
    <w:rsid w:val="00E06081"/>
    <w:rsid w:val="00E06521"/>
    <w:rsid w:val="00E06672"/>
    <w:rsid w:val="00E06857"/>
    <w:rsid w:val="00E06B8E"/>
    <w:rsid w:val="00E06F32"/>
    <w:rsid w:val="00E07F93"/>
    <w:rsid w:val="00E10608"/>
    <w:rsid w:val="00E106FF"/>
    <w:rsid w:val="00E11586"/>
    <w:rsid w:val="00E11F41"/>
    <w:rsid w:val="00E124A0"/>
    <w:rsid w:val="00E12B34"/>
    <w:rsid w:val="00E12BE6"/>
    <w:rsid w:val="00E13B0B"/>
    <w:rsid w:val="00E14252"/>
    <w:rsid w:val="00E144E8"/>
    <w:rsid w:val="00E1496F"/>
    <w:rsid w:val="00E15167"/>
    <w:rsid w:val="00E15AC8"/>
    <w:rsid w:val="00E15E56"/>
    <w:rsid w:val="00E16145"/>
    <w:rsid w:val="00E16281"/>
    <w:rsid w:val="00E163D0"/>
    <w:rsid w:val="00E163D7"/>
    <w:rsid w:val="00E163E8"/>
    <w:rsid w:val="00E172E7"/>
    <w:rsid w:val="00E17B51"/>
    <w:rsid w:val="00E20421"/>
    <w:rsid w:val="00E2044C"/>
    <w:rsid w:val="00E207E1"/>
    <w:rsid w:val="00E20AF9"/>
    <w:rsid w:val="00E20C26"/>
    <w:rsid w:val="00E20DD9"/>
    <w:rsid w:val="00E20E74"/>
    <w:rsid w:val="00E218BE"/>
    <w:rsid w:val="00E21FF5"/>
    <w:rsid w:val="00E22431"/>
    <w:rsid w:val="00E2251B"/>
    <w:rsid w:val="00E2333C"/>
    <w:rsid w:val="00E2346D"/>
    <w:rsid w:val="00E2389F"/>
    <w:rsid w:val="00E23AA2"/>
    <w:rsid w:val="00E24081"/>
    <w:rsid w:val="00E24479"/>
    <w:rsid w:val="00E24720"/>
    <w:rsid w:val="00E24799"/>
    <w:rsid w:val="00E24840"/>
    <w:rsid w:val="00E24DFA"/>
    <w:rsid w:val="00E25B30"/>
    <w:rsid w:val="00E25CC0"/>
    <w:rsid w:val="00E26083"/>
    <w:rsid w:val="00E26BB2"/>
    <w:rsid w:val="00E2720A"/>
    <w:rsid w:val="00E276D0"/>
    <w:rsid w:val="00E27927"/>
    <w:rsid w:val="00E27A77"/>
    <w:rsid w:val="00E303E9"/>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F14"/>
    <w:rsid w:val="00E37185"/>
    <w:rsid w:val="00E373E8"/>
    <w:rsid w:val="00E3740C"/>
    <w:rsid w:val="00E4082D"/>
    <w:rsid w:val="00E40F77"/>
    <w:rsid w:val="00E40FAF"/>
    <w:rsid w:val="00E41449"/>
    <w:rsid w:val="00E41500"/>
    <w:rsid w:val="00E41A35"/>
    <w:rsid w:val="00E42734"/>
    <w:rsid w:val="00E427D9"/>
    <w:rsid w:val="00E428FF"/>
    <w:rsid w:val="00E42931"/>
    <w:rsid w:val="00E433D9"/>
    <w:rsid w:val="00E43411"/>
    <w:rsid w:val="00E43695"/>
    <w:rsid w:val="00E43A3A"/>
    <w:rsid w:val="00E43AF2"/>
    <w:rsid w:val="00E443EA"/>
    <w:rsid w:val="00E449B2"/>
    <w:rsid w:val="00E44B10"/>
    <w:rsid w:val="00E45A79"/>
    <w:rsid w:val="00E45CBC"/>
    <w:rsid w:val="00E46531"/>
    <w:rsid w:val="00E46D8E"/>
    <w:rsid w:val="00E47EE1"/>
    <w:rsid w:val="00E504FD"/>
    <w:rsid w:val="00E50DC4"/>
    <w:rsid w:val="00E5209D"/>
    <w:rsid w:val="00E522E4"/>
    <w:rsid w:val="00E522E7"/>
    <w:rsid w:val="00E52521"/>
    <w:rsid w:val="00E525B5"/>
    <w:rsid w:val="00E52765"/>
    <w:rsid w:val="00E52E6E"/>
    <w:rsid w:val="00E531B7"/>
    <w:rsid w:val="00E532A7"/>
    <w:rsid w:val="00E535A4"/>
    <w:rsid w:val="00E536B6"/>
    <w:rsid w:val="00E53FF9"/>
    <w:rsid w:val="00E5474B"/>
    <w:rsid w:val="00E5478C"/>
    <w:rsid w:val="00E54D0F"/>
    <w:rsid w:val="00E55586"/>
    <w:rsid w:val="00E5578E"/>
    <w:rsid w:val="00E55D58"/>
    <w:rsid w:val="00E56532"/>
    <w:rsid w:val="00E567C4"/>
    <w:rsid w:val="00E568D1"/>
    <w:rsid w:val="00E56A36"/>
    <w:rsid w:val="00E56CD8"/>
    <w:rsid w:val="00E56E96"/>
    <w:rsid w:val="00E56EFD"/>
    <w:rsid w:val="00E5713A"/>
    <w:rsid w:val="00E57482"/>
    <w:rsid w:val="00E5753C"/>
    <w:rsid w:val="00E575B8"/>
    <w:rsid w:val="00E57BD9"/>
    <w:rsid w:val="00E57F62"/>
    <w:rsid w:val="00E60146"/>
    <w:rsid w:val="00E605B5"/>
    <w:rsid w:val="00E60A18"/>
    <w:rsid w:val="00E61719"/>
    <w:rsid w:val="00E61DAC"/>
    <w:rsid w:val="00E6201D"/>
    <w:rsid w:val="00E627CE"/>
    <w:rsid w:val="00E62A24"/>
    <w:rsid w:val="00E62C3E"/>
    <w:rsid w:val="00E63981"/>
    <w:rsid w:val="00E65A89"/>
    <w:rsid w:val="00E65FF1"/>
    <w:rsid w:val="00E6605E"/>
    <w:rsid w:val="00E666F2"/>
    <w:rsid w:val="00E667C8"/>
    <w:rsid w:val="00E669EF"/>
    <w:rsid w:val="00E66DE2"/>
    <w:rsid w:val="00E67098"/>
    <w:rsid w:val="00E704B4"/>
    <w:rsid w:val="00E70AC1"/>
    <w:rsid w:val="00E713CD"/>
    <w:rsid w:val="00E7162C"/>
    <w:rsid w:val="00E716C7"/>
    <w:rsid w:val="00E71CFF"/>
    <w:rsid w:val="00E71D66"/>
    <w:rsid w:val="00E7221C"/>
    <w:rsid w:val="00E72269"/>
    <w:rsid w:val="00E7272A"/>
    <w:rsid w:val="00E7306C"/>
    <w:rsid w:val="00E7430B"/>
    <w:rsid w:val="00E743FF"/>
    <w:rsid w:val="00E748F9"/>
    <w:rsid w:val="00E74AF9"/>
    <w:rsid w:val="00E74DE9"/>
    <w:rsid w:val="00E74F0D"/>
    <w:rsid w:val="00E75311"/>
    <w:rsid w:val="00E75AAA"/>
    <w:rsid w:val="00E76162"/>
    <w:rsid w:val="00E766BA"/>
    <w:rsid w:val="00E76C78"/>
    <w:rsid w:val="00E77094"/>
    <w:rsid w:val="00E77261"/>
    <w:rsid w:val="00E7733B"/>
    <w:rsid w:val="00E77A38"/>
    <w:rsid w:val="00E80669"/>
    <w:rsid w:val="00E81055"/>
    <w:rsid w:val="00E818E0"/>
    <w:rsid w:val="00E81D97"/>
    <w:rsid w:val="00E820FA"/>
    <w:rsid w:val="00E8255F"/>
    <w:rsid w:val="00E82686"/>
    <w:rsid w:val="00E82CB4"/>
    <w:rsid w:val="00E83B11"/>
    <w:rsid w:val="00E84103"/>
    <w:rsid w:val="00E847A6"/>
    <w:rsid w:val="00E848BB"/>
    <w:rsid w:val="00E84B5B"/>
    <w:rsid w:val="00E85B5C"/>
    <w:rsid w:val="00E85C41"/>
    <w:rsid w:val="00E85E66"/>
    <w:rsid w:val="00E85EF5"/>
    <w:rsid w:val="00E8605D"/>
    <w:rsid w:val="00E87129"/>
    <w:rsid w:val="00E87342"/>
    <w:rsid w:val="00E8748E"/>
    <w:rsid w:val="00E8787E"/>
    <w:rsid w:val="00E87F12"/>
    <w:rsid w:val="00E90447"/>
    <w:rsid w:val="00E911AA"/>
    <w:rsid w:val="00E91329"/>
    <w:rsid w:val="00E920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65F"/>
    <w:rsid w:val="00E96764"/>
    <w:rsid w:val="00E967B1"/>
    <w:rsid w:val="00EA08F8"/>
    <w:rsid w:val="00EA0D59"/>
    <w:rsid w:val="00EA12EB"/>
    <w:rsid w:val="00EA2179"/>
    <w:rsid w:val="00EA223A"/>
    <w:rsid w:val="00EA22D3"/>
    <w:rsid w:val="00EA26AA"/>
    <w:rsid w:val="00EA2C43"/>
    <w:rsid w:val="00EA3050"/>
    <w:rsid w:val="00EA3858"/>
    <w:rsid w:val="00EA3F98"/>
    <w:rsid w:val="00EA4ABD"/>
    <w:rsid w:val="00EA4F25"/>
    <w:rsid w:val="00EA4F28"/>
    <w:rsid w:val="00EA6176"/>
    <w:rsid w:val="00EA706B"/>
    <w:rsid w:val="00EA7504"/>
    <w:rsid w:val="00EA7578"/>
    <w:rsid w:val="00EA75D4"/>
    <w:rsid w:val="00EA75EB"/>
    <w:rsid w:val="00EA7904"/>
    <w:rsid w:val="00EA7961"/>
    <w:rsid w:val="00EB0352"/>
    <w:rsid w:val="00EB0C05"/>
    <w:rsid w:val="00EB0F1F"/>
    <w:rsid w:val="00EB0F97"/>
    <w:rsid w:val="00EB1FD8"/>
    <w:rsid w:val="00EB212B"/>
    <w:rsid w:val="00EB2CD9"/>
    <w:rsid w:val="00EB3E95"/>
    <w:rsid w:val="00EB3F32"/>
    <w:rsid w:val="00EB3FFF"/>
    <w:rsid w:val="00EB43D8"/>
    <w:rsid w:val="00EB48B8"/>
    <w:rsid w:val="00EB54B2"/>
    <w:rsid w:val="00EB5B8F"/>
    <w:rsid w:val="00EB6384"/>
    <w:rsid w:val="00EB697F"/>
    <w:rsid w:val="00EB69B6"/>
    <w:rsid w:val="00EB6B5A"/>
    <w:rsid w:val="00EB7142"/>
    <w:rsid w:val="00EB7E6A"/>
    <w:rsid w:val="00EC06C9"/>
    <w:rsid w:val="00EC09AF"/>
    <w:rsid w:val="00EC0C50"/>
    <w:rsid w:val="00EC1BB6"/>
    <w:rsid w:val="00EC2277"/>
    <w:rsid w:val="00EC24A3"/>
    <w:rsid w:val="00EC2B52"/>
    <w:rsid w:val="00EC3791"/>
    <w:rsid w:val="00EC4FFF"/>
    <w:rsid w:val="00EC504D"/>
    <w:rsid w:val="00EC506B"/>
    <w:rsid w:val="00EC5DE8"/>
    <w:rsid w:val="00EC6489"/>
    <w:rsid w:val="00EC6F52"/>
    <w:rsid w:val="00EC7172"/>
    <w:rsid w:val="00EC71C2"/>
    <w:rsid w:val="00EC7D8E"/>
    <w:rsid w:val="00ED0129"/>
    <w:rsid w:val="00ED020D"/>
    <w:rsid w:val="00ED02A2"/>
    <w:rsid w:val="00ED0611"/>
    <w:rsid w:val="00ED06F6"/>
    <w:rsid w:val="00ED07DA"/>
    <w:rsid w:val="00ED0F93"/>
    <w:rsid w:val="00ED1731"/>
    <w:rsid w:val="00ED1BF7"/>
    <w:rsid w:val="00ED1E2E"/>
    <w:rsid w:val="00ED2295"/>
    <w:rsid w:val="00ED2533"/>
    <w:rsid w:val="00ED2660"/>
    <w:rsid w:val="00ED288B"/>
    <w:rsid w:val="00ED2EB0"/>
    <w:rsid w:val="00ED3095"/>
    <w:rsid w:val="00ED4434"/>
    <w:rsid w:val="00ED4D9D"/>
    <w:rsid w:val="00ED4FBA"/>
    <w:rsid w:val="00ED50A5"/>
    <w:rsid w:val="00ED5FE2"/>
    <w:rsid w:val="00ED6BBF"/>
    <w:rsid w:val="00ED74ED"/>
    <w:rsid w:val="00ED76C4"/>
    <w:rsid w:val="00EE0161"/>
    <w:rsid w:val="00EE06EF"/>
    <w:rsid w:val="00EE0721"/>
    <w:rsid w:val="00EE16D0"/>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B6F"/>
    <w:rsid w:val="00EE619B"/>
    <w:rsid w:val="00EE622B"/>
    <w:rsid w:val="00EE6B81"/>
    <w:rsid w:val="00EE7B3D"/>
    <w:rsid w:val="00EE7F4F"/>
    <w:rsid w:val="00EF011E"/>
    <w:rsid w:val="00EF082C"/>
    <w:rsid w:val="00EF1B55"/>
    <w:rsid w:val="00EF1E9E"/>
    <w:rsid w:val="00EF2B60"/>
    <w:rsid w:val="00EF4673"/>
    <w:rsid w:val="00EF4941"/>
    <w:rsid w:val="00EF49A1"/>
    <w:rsid w:val="00EF4F04"/>
    <w:rsid w:val="00EF527D"/>
    <w:rsid w:val="00EF59C0"/>
    <w:rsid w:val="00EF5D6C"/>
    <w:rsid w:val="00EF5DBB"/>
    <w:rsid w:val="00EF7E21"/>
    <w:rsid w:val="00F01A1B"/>
    <w:rsid w:val="00F02211"/>
    <w:rsid w:val="00F022CA"/>
    <w:rsid w:val="00F02616"/>
    <w:rsid w:val="00F031FB"/>
    <w:rsid w:val="00F03640"/>
    <w:rsid w:val="00F03643"/>
    <w:rsid w:val="00F03C4F"/>
    <w:rsid w:val="00F0473D"/>
    <w:rsid w:val="00F04F67"/>
    <w:rsid w:val="00F050D4"/>
    <w:rsid w:val="00F05CD5"/>
    <w:rsid w:val="00F05EA8"/>
    <w:rsid w:val="00F0705D"/>
    <w:rsid w:val="00F07877"/>
    <w:rsid w:val="00F10430"/>
    <w:rsid w:val="00F10C9D"/>
    <w:rsid w:val="00F11F71"/>
    <w:rsid w:val="00F11F85"/>
    <w:rsid w:val="00F129B0"/>
    <w:rsid w:val="00F12B69"/>
    <w:rsid w:val="00F12FF2"/>
    <w:rsid w:val="00F136F2"/>
    <w:rsid w:val="00F13B86"/>
    <w:rsid w:val="00F13E6C"/>
    <w:rsid w:val="00F14CE3"/>
    <w:rsid w:val="00F14E11"/>
    <w:rsid w:val="00F16134"/>
    <w:rsid w:val="00F17B05"/>
    <w:rsid w:val="00F17BBB"/>
    <w:rsid w:val="00F20AAF"/>
    <w:rsid w:val="00F21986"/>
    <w:rsid w:val="00F2221D"/>
    <w:rsid w:val="00F22DC0"/>
    <w:rsid w:val="00F230CC"/>
    <w:rsid w:val="00F238DA"/>
    <w:rsid w:val="00F23DB1"/>
    <w:rsid w:val="00F2575F"/>
    <w:rsid w:val="00F25A6A"/>
    <w:rsid w:val="00F263FE"/>
    <w:rsid w:val="00F26649"/>
    <w:rsid w:val="00F272AB"/>
    <w:rsid w:val="00F275EE"/>
    <w:rsid w:val="00F279B5"/>
    <w:rsid w:val="00F279BB"/>
    <w:rsid w:val="00F30072"/>
    <w:rsid w:val="00F3007F"/>
    <w:rsid w:val="00F306DB"/>
    <w:rsid w:val="00F30D57"/>
    <w:rsid w:val="00F30DA3"/>
    <w:rsid w:val="00F31333"/>
    <w:rsid w:val="00F318B0"/>
    <w:rsid w:val="00F31C29"/>
    <w:rsid w:val="00F31C3A"/>
    <w:rsid w:val="00F3231D"/>
    <w:rsid w:val="00F3235A"/>
    <w:rsid w:val="00F324A1"/>
    <w:rsid w:val="00F32587"/>
    <w:rsid w:val="00F32BE2"/>
    <w:rsid w:val="00F32E39"/>
    <w:rsid w:val="00F331D0"/>
    <w:rsid w:val="00F33666"/>
    <w:rsid w:val="00F33920"/>
    <w:rsid w:val="00F33DE5"/>
    <w:rsid w:val="00F3410B"/>
    <w:rsid w:val="00F341B9"/>
    <w:rsid w:val="00F343E6"/>
    <w:rsid w:val="00F34689"/>
    <w:rsid w:val="00F34772"/>
    <w:rsid w:val="00F347B8"/>
    <w:rsid w:val="00F35544"/>
    <w:rsid w:val="00F3591A"/>
    <w:rsid w:val="00F35FCF"/>
    <w:rsid w:val="00F3647D"/>
    <w:rsid w:val="00F36A58"/>
    <w:rsid w:val="00F36BD0"/>
    <w:rsid w:val="00F36CA7"/>
    <w:rsid w:val="00F373C8"/>
    <w:rsid w:val="00F37607"/>
    <w:rsid w:val="00F406CB"/>
    <w:rsid w:val="00F40B45"/>
    <w:rsid w:val="00F4114A"/>
    <w:rsid w:val="00F415BF"/>
    <w:rsid w:val="00F41699"/>
    <w:rsid w:val="00F41751"/>
    <w:rsid w:val="00F418A7"/>
    <w:rsid w:val="00F41A30"/>
    <w:rsid w:val="00F42626"/>
    <w:rsid w:val="00F42794"/>
    <w:rsid w:val="00F43185"/>
    <w:rsid w:val="00F43976"/>
    <w:rsid w:val="00F43CD0"/>
    <w:rsid w:val="00F43DBC"/>
    <w:rsid w:val="00F449B6"/>
    <w:rsid w:val="00F453B0"/>
    <w:rsid w:val="00F45563"/>
    <w:rsid w:val="00F45BD9"/>
    <w:rsid w:val="00F46178"/>
    <w:rsid w:val="00F46A29"/>
    <w:rsid w:val="00F46CC6"/>
    <w:rsid w:val="00F5049C"/>
    <w:rsid w:val="00F50660"/>
    <w:rsid w:val="00F506DE"/>
    <w:rsid w:val="00F507FD"/>
    <w:rsid w:val="00F509B2"/>
    <w:rsid w:val="00F50EE2"/>
    <w:rsid w:val="00F51D96"/>
    <w:rsid w:val="00F51E9E"/>
    <w:rsid w:val="00F51F60"/>
    <w:rsid w:val="00F52110"/>
    <w:rsid w:val="00F52395"/>
    <w:rsid w:val="00F53408"/>
    <w:rsid w:val="00F53A94"/>
    <w:rsid w:val="00F5443E"/>
    <w:rsid w:val="00F544B4"/>
    <w:rsid w:val="00F54555"/>
    <w:rsid w:val="00F54B45"/>
    <w:rsid w:val="00F55949"/>
    <w:rsid w:val="00F55A3F"/>
    <w:rsid w:val="00F55F40"/>
    <w:rsid w:val="00F5654C"/>
    <w:rsid w:val="00F567CD"/>
    <w:rsid w:val="00F5761C"/>
    <w:rsid w:val="00F60983"/>
    <w:rsid w:val="00F6126F"/>
    <w:rsid w:val="00F61D8C"/>
    <w:rsid w:val="00F61EA3"/>
    <w:rsid w:val="00F62416"/>
    <w:rsid w:val="00F624AC"/>
    <w:rsid w:val="00F62EA4"/>
    <w:rsid w:val="00F6321D"/>
    <w:rsid w:val="00F63DE8"/>
    <w:rsid w:val="00F643C5"/>
    <w:rsid w:val="00F64770"/>
    <w:rsid w:val="00F64989"/>
    <w:rsid w:val="00F64A50"/>
    <w:rsid w:val="00F65AF6"/>
    <w:rsid w:val="00F65F2F"/>
    <w:rsid w:val="00F66029"/>
    <w:rsid w:val="00F66503"/>
    <w:rsid w:val="00F6725E"/>
    <w:rsid w:val="00F70246"/>
    <w:rsid w:val="00F702AD"/>
    <w:rsid w:val="00F70805"/>
    <w:rsid w:val="00F7086D"/>
    <w:rsid w:val="00F715DD"/>
    <w:rsid w:val="00F71845"/>
    <w:rsid w:val="00F71897"/>
    <w:rsid w:val="00F71D86"/>
    <w:rsid w:val="00F7252A"/>
    <w:rsid w:val="00F72536"/>
    <w:rsid w:val="00F725D3"/>
    <w:rsid w:val="00F73327"/>
    <w:rsid w:val="00F734A0"/>
    <w:rsid w:val="00F73884"/>
    <w:rsid w:val="00F73F7A"/>
    <w:rsid w:val="00F75373"/>
    <w:rsid w:val="00F75BBF"/>
    <w:rsid w:val="00F762EC"/>
    <w:rsid w:val="00F76495"/>
    <w:rsid w:val="00F7738A"/>
    <w:rsid w:val="00F77E23"/>
    <w:rsid w:val="00F80A28"/>
    <w:rsid w:val="00F80D78"/>
    <w:rsid w:val="00F80FC7"/>
    <w:rsid w:val="00F81917"/>
    <w:rsid w:val="00F81D4D"/>
    <w:rsid w:val="00F81FCC"/>
    <w:rsid w:val="00F8252C"/>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2D51"/>
    <w:rsid w:val="00F934AC"/>
    <w:rsid w:val="00F93ECD"/>
    <w:rsid w:val="00F93F26"/>
    <w:rsid w:val="00F94639"/>
    <w:rsid w:val="00F9463E"/>
    <w:rsid w:val="00F94DE6"/>
    <w:rsid w:val="00F95195"/>
    <w:rsid w:val="00F95542"/>
    <w:rsid w:val="00F957E3"/>
    <w:rsid w:val="00F96083"/>
    <w:rsid w:val="00F964FB"/>
    <w:rsid w:val="00F974F9"/>
    <w:rsid w:val="00F975F0"/>
    <w:rsid w:val="00F9787E"/>
    <w:rsid w:val="00F97B16"/>
    <w:rsid w:val="00F97C97"/>
    <w:rsid w:val="00F97E96"/>
    <w:rsid w:val="00FA130E"/>
    <w:rsid w:val="00FA1CF7"/>
    <w:rsid w:val="00FA3DDC"/>
    <w:rsid w:val="00FA4331"/>
    <w:rsid w:val="00FA53E9"/>
    <w:rsid w:val="00FA5790"/>
    <w:rsid w:val="00FA5AD6"/>
    <w:rsid w:val="00FA6551"/>
    <w:rsid w:val="00FA6798"/>
    <w:rsid w:val="00FA6A1B"/>
    <w:rsid w:val="00FA6A1E"/>
    <w:rsid w:val="00FA6BE2"/>
    <w:rsid w:val="00FA6D12"/>
    <w:rsid w:val="00FA7073"/>
    <w:rsid w:val="00FA71C3"/>
    <w:rsid w:val="00FA77EA"/>
    <w:rsid w:val="00FB0151"/>
    <w:rsid w:val="00FB06F4"/>
    <w:rsid w:val="00FB0832"/>
    <w:rsid w:val="00FB0B2E"/>
    <w:rsid w:val="00FB0E61"/>
    <w:rsid w:val="00FB14DE"/>
    <w:rsid w:val="00FB1783"/>
    <w:rsid w:val="00FB180A"/>
    <w:rsid w:val="00FB1D47"/>
    <w:rsid w:val="00FB2429"/>
    <w:rsid w:val="00FB26B5"/>
    <w:rsid w:val="00FB32B7"/>
    <w:rsid w:val="00FB4FE3"/>
    <w:rsid w:val="00FB51C4"/>
    <w:rsid w:val="00FB5E7D"/>
    <w:rsid w:val="00FB5FD0"/>
    <w:rsid w:val="00FB6141"/>
    <w:rsid w:val="00FB6F6E"/>
    <w:rsid w:val="00FB74DD"/>
    <w:rsid w:val="00FB75A5"/>
    <w:rsid w:val="00FB7CAC"/>
    <w:rsid w:val="00FB7FEF"/>
    <w:rsid w:val="00FC07D2"/>
    <w:rsid w:val="00FC19BD"/>
    <w:rsid w:val="00FC2AAC"/>
    <w:rsid w:val="00FC2ADB"/>
    <w:rsid w:val="00FC2CCF"/>
    <w:rsid w:val="00FC2D39"/>
    <w:rsid w:val="00FC394B"/>
    <w:rsid w:val="00FC395B"/>
    <w:rsid w:val="00FC3C86"/>
    <w:rsid w:val="00FC3FB5"/>
    <w:rsid w:val="00FC4253"/>
    <w:rsid w:val="00FC45E2"/>
    <w:rsid w:val="00FC4665"/>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A39"/>
    <w:rsid w:val="00FD035F"/>
    <w:rsid w:val="00FD0421"/>
    <w:rsid w:val="00FD0A38"/>
    <w:rsid w:val="00FD0ACF"/>
    <w:rsid w:val="00FD1179"/>
    <w:rsid w:val="00FD194C"/>
    <w:rsid w:val="00FD1D89"/>
    <w:rsid w:val="00FD2074"/>
    <w:rsid w:val="00FD211C"/>
    <w:rsid w:val="00FD2370"/>
    <w:rsid w:val="00FD2429"/>
    <w:rsid w:val="00FD29C4"/>
    <w:rsid w:val="00FD2BE1"/>
    <w:rsid w:val="00FD3ACD"/>
    <w:rsid w:val="00FD3D6E"/>
    <w:rsid w:val="00FD44F6"/>
    <w:rsid w:val="00FD4EE5"/>
    <w:rsid w:val="00FD6655"/>
    <w:rsid w:val="00FD6C86"/>
    <w:rsid w:val="00FD7A64"/>
    <w:rsid w:val="00FD7EF1"/>
    <w:rsid w:val="00FE0240"/>
    <w:rsid w:val="00FE06A6"/>
    <w:rsid w:val="00FE0D0E"/>
    <w:rsid w:val="00FE15FE"/>
    <w:rsid w:val="00FE1CF3"/>
    <w:rsid w:val="00FE1E82"/>
    <w:rsid w:val="00FE215D"/>
    <w:rsid w:val="00FE218E"/>
    <w:rsid w:val="00FE2391"/>
    <w:rsid w:val="00FE355B"/>
    <w:rsid w:val="00FE3E81"/>
    <w:rsid w:val="00FE403D"/>
    <w:rsid w:val="00FE41FF"/>
    <w:rsid w:val="00FE42D3"/>
    <w:rsid w:val="00FE46DC"/>
    <w:rsid w:val="00FE4C77"/>
    <w:rsid w:val="00FE4E88"/>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44F4"/>
    <w:rsid w:val="00FF4EF1"/>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EC92F-34F5-4BCB-8F1C-8DB74B09D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44</Pages>
  <Words>12072</Words>
  <Characters>68813</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80724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27</cp:revision>
  <cp:lastPrinted>2020-02-25T04:32:00Z</cp:lastPrinted>
  <dcterms:created xsi:type="dcterms:W3CDTF">2020-02-21T16:49:00Z</dcterms:created>
  <dcterms:modified xsi:type="dcterms:W3CDTF">2020-02-25T09:33:00Z</dcterms:modified>
</cp:coreProperties>
</file>